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65D43" w14:textId="77777777" w:rsidR="00B17189" w:rsidRDefault="00B17189">
      <w:pPr>
        <w:spacing w:after="0" w:line="240" w:lineRule="auto"/>
        <w:rPr>
          <w:rFonts w:cstheme="minorHAnsi"/>
          <w:sz w:val="20"/>
          <w:szCs w:val="20"/>
        </w:rPr>
      </w:pPr>
    </w:p>
    <w:p w14:paraId="1F0492CE" w14:textId="77777777" w:rsidR="0096579F" w:rsidRDefault="00105178" w:rsidP="00105178">
      <w:pPr>
        <w:tabs>
          <w:tab w:val="left" w:pos="5775"/>
        </w:tabs>
        <w:spacing w:after="0" w:line="240" w:lineRule="auto"/>
        <w:rPr>
          <w:rFonts w:cstheme="minorHAnsi"/>
          <w:sz w:val="20"/>
          <w:szCs w:val="20"/>
        </w:rPr>
      </w:pPr>
      <w:r>
        <w:rPr>
          <w:rFonts w:cstheme="minorHAnsi"/>
          <w:sz w:val="20"/>
          <w:szCs w:val="20"/>
        </w:rPr>
        <w:tab/>
      </w:r>
    </w:p>
    <w:p w14:paraId="0D80BCE9" w14:textId="77777777" w:rsidR="007520E3" w:rsidRDefault="007520E3" w:rsidP="007520E3">
      <w:pPr>
        <w:spacing w:after="0" w:line="240" w:lineRule="auto"/>
        <w:jc w:val="center"/>
        <w:rPr>
          <w:rFonts w:cstheme="minorHAnsi"/>
          <w:b/>
          <w:sz w:val="20"/>
          <w:szCs w:val="20"/>
        </w:rPr>
      </w:pPr>
      <w:r w:rsidRPr="00C32DEC">
        <w:rPr>
          <w:rFonts w:cstheme="minorHAnsi"/>
          <w:b/>
          <w:sz w:val="20"/>
          <w:szCs w:val="20"/>
        </w:rPr>
        <w:t xml:space="preserve">MANUAL DE CONVIVENCIA </w:t>
      </w:r>
    </w:p>
    <w:p w14:paraId="1EDBE27B" w14:textId="77777777" w:rsidR="007520E3" w:rsidRDefault="007520E3" w:rsidP="007520E3">
      <w:pPr>
        <w:spacing w:after="0" w:line="240" w:lineRule="auto"/>
        <w:jc w:val="center"/>
        <w:rPr>
          <w:rFonts w:cstheme="minorHAnsi"/>
          <w:b/>
          <w:sz w:val="20"/>
          <w:szCs w:val="20"/>
        </w:rPr>
      </w:pPr>
      <w:r>
        <w:rPr>
          <w:rFonts w:cstheme="minorHAnsi"/>
          <w:b/>
          <w:sz w:val="20"/>
          <w:szCs w:val="20"/>
        </w:rPr>
        <w:t>INSTITUCION EDUCATIVA COLEGIO NUESTRA SEÑORA DEL ROSARIO - VILLA CARO</w:t>
      </w:r>
    </w:p>
    <w:p w14:paraId="748C461F" w14:textId="77777777" w:rsidR="007520E3" w:rsidRPr="00C32DEC" w:rsidRDefault="007520E3" w:rsidP="007520E3">
      <w:pPr>
        <w:spacing w:after="0" w:line="240" w:lineRule="auto"/>
        <w:jc w:val="center"/>
        <w:rPr>
          <w:rFonts w:cstheme="minorHAnsi"/>
          <w:b/>
          <w:sz w:val="20"/>
          <w:szCs w:val="20"/>
        </w:rPr>
      </w:pPr>
    </w:p>
    <w:p w14:paraId="446B115E" w14:textId="77777777" w:rsidR="007520E3" w:rsidRPr="00C32DEC" w:rsidRDefault="007520E3" w:rsidP="007520E3">
      <w:pPr>
        <w:spacing w:after="0" w:line="240" w:lineRule="auto"/>
        <w:rPr>
          <w:rFonts w:cstheme="minorHAnsi"/>
          <w:sz w:val="20"/>
          <w:szCs w:val="20"/>
        </w:rPr>
      </w:pPr>
    </w:p>
    <w:p w14:paraId="5A861199" w14:textId="77777777" w:rsidR="007520E3" w:rsidRPr="009828EF" w:rsidRDefault="00175DFB" w:rsidP="007520E3">
      <w:pPr>
        <w:spacing w:after="0" w:line="240" w:lineRule="auto"/>
        <w:jc w:val="center"/>
        <w:rPr>
          <w:rFonts w:cstheme="minorHAnsi"/>
          <w:b/>
          <w:sz w:val="24"/>
          <w:szCs w:val="24"/>
        </w:rPr>
      </w:pPr>
      <w:r w:rsidRPr="009828EF">
        <w:rPr>
          <w:rFonts w:cstheme="minorHAnsi"/>
          <w:b/>
          <w:sz w:val="24"/>
          <w:szCs w:val="24"/>
        </w:rPr>
        <w:t xml:space="preserve">ACUERDO No.   04  </w:t>
      </w:r>
      <w:r w:rsidR="007520E3" w:rsidRPr="009828EF">
        <w:rPr>
          <w:rFonts w:cstheme="minorHAnsi"/>
          <w:b/>
          <w:sz w:val="24"/>
          <w:szCs w:val="24"/>
        </w:rPr>
        <w:t>CONSEJO DIRECTIVO DEL 15 DE JUNIO DEL 2022</w:t>
      </w:r>
    </w:p>
    <w:p w14:paraId="645DFB3D" w14:textId="77777777" w:rsidR="007520E3" w:rsidRPr="00C32DEC" w:rsidRDefault="007520E3" w:rsidP="007520E3">
      <w:pPr>
        <w:spacing w:after="0" w:line="240" w:lineRule="auto"/>
        <w:rPr>
          <w:rFonts w:cstheme="minorHAnsi"/>
          <w:sz w:val="20"/>
          <w:szCs w:val="20"/>
        </w:rPr>
      </w:pPr>
    </w:p>
    <w:p w14:paraId="047C3924" w14:textId="77777777" w:rsidR="007520E3" w:rsidRPr="00C32DEC" w:rsidRDefault="007520E3" w:rsidP="007520E3">
      <w:pPr>
        <w:spacing w:after="0" w:line="240" w:lineRule="auto"/>
        <w:jc w:val="both"/>
        <w:rPr>
          <w:rFonts w:cstheme="minorHAnsi"/>
          <w:sz w:val="20"/>
          <w:szCs w:val="20"/>
        </w:rPr>
      </w:pPr>
      <w:r w:rsidRPr="00C32DEC">
        <w:rPr>
          <w:rFonts w:cstheme="minorHAnsi"/>
          <w:sz w:val="20"/>
          <w:szCs w:val="20"/>
        </w:rPr>
        <w:t>Por el cual se resignifica, el acuerdo para la convivencia con un documento escrito llamado “Comprendiendo la diferencia, mejoramos la convivencia” en atención a las directrices del MEN Y a las directrices y normas vigentes y disposiciones legales.</w:t>
      </w:r>
    </w:p>
    <w:p w14:paraId="2CA8D5B9" w14:textId="77777777" w:rsidR="007520E3" w:rsidRPr="00C32DEC" w:rsidRDefault="007520E3" w:rsidP="007520E3">
      <w:pPr>
        <w:spacing w:after="0" w:line="240" w:lineRule="auto"/>
        <w:jc w:val="both"/>
        <w:rPr>
          <w:rFonts w:cstheme="minorHAnsi"/>
          <w:sz w:val="20"/>
          <w:szCs w:val="20"/>
        </w:rPr>
      </w:pPr>
    </w:p>
    <w:p w14:paraId="641BE429" w14:textId="77777777" w:rsidR="007520E3" w:rsidRPr="00C32DEC" w:rsidRDefault="007520E3" w:rsidP="007520E3">
      <w:pPr>
        <w:spacing w:after="0" w:line="240" w:lineRule="auto"/>
        <w:jc w:val="both"/>
        <w:rPr>
          <w:rFonts w:cstheme="minorHAnsi"/>
          <w:sz w:val="20"/>
          <w:szCs w:val="20"/>
        </w:rPr>
      </w:pPr>
      <w:r w:rsidRPr="00C32DEC">
        <w:rPr>
          <w:rFonts w:cstheme="minorHAnsi"/>
          <w:sz w:val="20"/>
          <w:szCs w:val="20"/>
        </w:rPr>
        <w:t>El Consejo Directivo de la Institución Educativa Colegio Nuestra Señora del Rosario del Municipio de</w:t>
      </w:r>
      <w:r w:rsidR="00250027">
        <w:rPr>
          <w:rFonts w:cstheme="minorHAnsi"/>
          <w:sz w:val="20"/>
          <w:szCs w:val="20"/>
        </w:rPr>
        <w:t xml:space="preserve"> </w:t>
      </w:r>
      <w:r w:rsidRPr="00C32DEC">
        <w:rPr>
          <w:rFonts w:cstheme="minorHAnsi"/>
          <w:sz w:val="20"/>
          <w:szCs w:val="20"/>
        </w:rPr>
        <w:t>Villa caro, Norte de Santander en uso de sus atribuciones legales y las que les confiere el decreto 1860/94 art</w:t>
      </w:r>
      <w:r w:rsidR="00250027">
        <w:rPr>
          <w:rFonts w:cstheme="minorHAnsi"/>
          <w:sz w:val="20"/>
          <w:szCs w:val="20"/>
        </w:rPr>
        <w:t>. 23lt.c, Ley115/94, decreto 186</w:t>
      </w:r>
      <w:r w:rsidRPr="00C32DEC">
        <w:rPr>
          <w:rFonts w:cstheme="minorHAnsi"/>
          <w:sz w:val="20"/>
          <w:szCs w:val="20"/>
        </w:rPr>
        <w:t>0/94, Decreto 1290/2009, Decreto 1075</w:t>
      </w:r>
      <w:r w:rsidR="00250027">
        <w:rPr>
          <w:rFonts w:cstheme="minorHAnsi"/>
          <w:sz w:val="20"/>
          <w:szCs w:val="20"/>
        </w:rPr>
        <w:t xml:space="preserve">  de 2015</w:t>
      </w:r>
      <w:r w:rsidRPr="00C32DEC">
        <w:rPr>
          <w:rFonts w:cstheme="minorHAnsi"/>
          <w:sz w:val="20"/>
          <w:szCs w:val="20"/>
        </w:rPr>
        <w:t>, Decreto1851/2015 y,</w:t>
      </w:r>
    </w:p>
    <w:p w14:paraId="1D0CDD73" w14:textId="77777777" w:rsidR="007520E3" w:rsidRPr="00C32DEC" w:rsidRDefault="007520E3" w:rsidP="007520E3">
      <w:pPr>
        <w:spacing w:after="0" w:line="240" w:lineRule="auto"/>
        <w:jc w:val="both"/>
        <w:rPr>
          <w:rFonts w:cstheme="minorHAnsi"/>
          <w:sz w:val="20"/>
          <w:szCs w:val="20"/>
        </w:rPr>
      </w:pPr>
    </w:p>
    <w:p w14:paraId="1198557A" w14:textId="77777777" w:rsidR="007520E3" w:rsidRPr="00C32DEC" w:rsidRDefault="007520E3" w:rsidP="007520E3">
      <w:pPr>
        <w:spacing w:after="0" w:line="240" w:lineRule="auto"/>
        <w:jc w:val="center"/>
        <w:rPr>
          <w:rFonts w:cstheme="minorHAnsi"/>
          <w:b/>
          <w:sz w:val="20"/>
          <w:szCs w:val="20"/>
        </w:rPr>
      </w:pPr>
      <w:r w:rsidRPr="00C32DEC">
        <w:rPr>
          <w:rFonts w:cstheme="minorHAnsi"/>
          <w:b/>
          <w:sz w:val="20"/>
          <w:szCs w:val="20"/>
        </w:rPr>
        <w:t>CONCIDERANDO:</w:t>
      </w:r>
    </w:p>
    <w:p w14:paraId="1C13F4DA" w14:textId="77777777" w:rsidR="007520E3" w:rsidRPr="00C32DEC" w:rsidRDefault="007520E3" w:rsidP="007520E3">
      <w:pPr>
        <w:spacing w:after="0" w:line="240" w:lineRule="auto"/>
        <w:rPr>
          <w:rFonts w:cstheme="minorHAnsi"/>
          <w:sz w:val="20"/>
          <w:szCs w:val="20"/>
        </w:rPr>
      </w:pPr>
    </w:p>
    <w:p w14:paraId="44A50645" w14:textId="77777777" w:rsidR="007520E3" w:rsidRPr="00C32DEC" w:rsidRDefault="007520E3" w:rsidP="007520E3">
      <w:pPr>
        <w:spacing w:after="0" w:line="240" w:lineRule="auto"/>
        <w:rPr>
          <w:rFonts w:cstheme="minorHAnsi"/>
          <w:sz w:val="20"/>
          <w:szCs w:val="20"/>
        </w:rPr>
      </w:pPr>
    </w:p>
    <w:p w14:paraId="09EE4BF4" w14:textId="77777777" w:rsidR="007520E3" w:rsidRPr="00C32DEC" w:rsidRDefault="007520E3" w:rsidP="007520E3">
      <w:pPr>
        <w:spacing w:after="0" w:line="240" w:lineRule="auto"/>
        <w:jc w:val="both"/>
        <w:rPr>
          <w:rFonts w:cstheme="minorHAnsi"/>
          <w:sz w:val="20"/>
          <w:szCs w:val="20"/>
        </w:rPr>
      </w:pPr>
      <w:r w:rsidRPr="00C32DEC">
        <w:rPr>
          <w:rFonts w:cstheme="minorHAnsi"/>
          <w:b/>
          <w:sz w:val="20"/>
          <w:szCs w:val="20"/>
        </w:rPr>
        <w:t>1</w:t>
      </w:r>
      <w:r w:rsidRPr="00C32DEC">
        <w:rPr>
          <w:rFonts w:cstheme="minorHAnsi"/>
          <w:sz w:val="20"/>
          <w:szCs w:val="20"/>
        </w:rPr>
        <w:t>. Que es deber de todo establecimiento educativo, elaborar y poner en práctica el proyecto Educativo Institucional y demás elementos que lo constituyen.</w:t>
      </w:r>
    </w:p>
    <w:p w14:paraId="15E47CAD" w14:textId="77777777" w:rsidR="007520E3" w:rsidRPr="00C32DEC" w:rsidRDefault="007520E3" w:rsidP="007520E3">
      <w:pPr>
        <w:spacing w:after="0" w:line="240" w:lineRule="auto"/>
        <w:jc w:val="both"/>
        <w:rPr>
          <w:rFonts w:cstheme="minorHAnsi"/>
          <w:sz w:val="20"/>
          <w:szCs w:val="20"/>
        </w:rPr>
      </w:pPr>
      <w:r w:rsidRPr="00C32DEC">
        <w:rPr>
          <w:rFonts w:cstheme="minorHAnsi"/>
          <w:b/>
          <w:sz w:val="20"/>
          <w:szCs w:val="20"/>
        </w:rPr>
        <w:t>2</w:t>
      </w:r>
      <w:r w:rsidRPr="00C32DEC">
        <w:rPr>
          <w:rFonts w:cstheme="minorHAnsi"/>
          <w:sz w:val="20"/>
          <w:szCs w:val="20"/>
        </w:rPr>
        <w:t>. Que todos los establecimientos educativos deben resignificar los acuerdos del manual de Convivencia como parte integral del PEI en atención a la ley 1620/2013, Dec</w:t>
      </w:r>
      <w:r w:rsidR="0012641C">
        <w:rPr>
          <w:rFonts w:cstheme="minorHAnsi"/>
          <w:sz w:val="20"/>
          <w:szCs w:val="20"/>
        </w:rPr>
        <w:t xml:space="preserve"> </w:t>
      </w:r>
      <w:r w:rsidRPr="00C32DEC">
        <w:rPr>
          <w:rFonts w:cstheme="minorHAnsi"/>
          <w:sz w:val="20"/>
          <w:szCs w:val="20"/>
        </w:rPr>
        <w:t>1965/2013 y ST     478/2015.</w:t>
      </w:r>
    </w:p>
    <w:p w14:paraId="798FB2B0" w14:textId="77777777" w:rsidR="007520E3" w:rsidRPr="00C32DEC" w:rsidRDefault="007520E3" w:rsidP="007520E3">
      <w:pPr>
        <w:spacing w:after="0" w:line="240" w:lineRule="auto"/>
        <w:jc w:val="both"/>
        <w:rPr>
          <w:rFonts w:cstheme="minorHAnsi"/>
          <w:sz w:val="20"/>
          <w:szCs w:val="20"/>
        </w:rPr>
      </w:pPr>
      <w:r w:rsidRPr="00C32DEC">
        <w:rPr>
          <w:rFonts w:cstheme="minorHAnsi"/>
          <w:b/>
          <w:sz w:val="20"/>
          <w:szCs w:val="20"/>
        </w:rPr>
        <w:t>3</w:t>
      </w:r>
      <w:r w:rsidRPr="00C32DEC">
        <w:rPr>
          <w:rFonts w:cstheme="minorHAnsi"/>
          <w:sz w:val="20"/>
          <w:szCs w:val="20"/>
        </w:rPr>
        <w:t>. Que es deber de todo establecimiento educativo, adoptar la normatividad interna, conforme  a la constitución Política de Colombia, a la Ley general de Educación, a los decretos reglamentarios y al Código de infancia y adolescencia,  el sistema nacional de convivencia escolar y formación para el ejercicio de los DHSR y la prevención y mitigación de la violencia.</w:t>
      </w:r>
    </w:p>
    <w:p w14:paraId="18C712D6" w14:textId="77777777" w:rsidR="007520E3" w:rsidRPr="00C32DEC" w:rsidRDefault="007520E3" w:rsidP="007520E3">
      <w:pPr>
        <w:spacing w:after="0" w:line="240" w:lineRule="auto"/>
        <w:jc w:val="both"/>
        <w:rPr>
          <w:rFonts w:cstheme="minorHAnsi"/>
          <w:sz w:val="20"/>
          <w:szCs w:val="20"/>
        </w:rPr>
      </w:pPr>
      <w:r w:rsidRPr="00C32DEC">
        <w:rPr>
          <w:rFonts w:cstheme="minorHAnsi"/>
          <w:b/>
          <w:sz w:val="20"/>
          <w:szCs w:val="20"/>
        </w:rPr>
        <w:t>4</w:t>
      </w:r>
      <w:r w:rsidRPr="00C32DEC">
        <w:rPr>
          <w:rFonts w:cstheme="minorHAnsi"/>
          <w:sz w:val="20"/>
          <w:szCs w:val="20"/>
        </w:rPr>
        <w:t>. Que la Educación se constituye en un proceso de formación permanente personal, cultural y social fundamentándose en el desarrollo integral del individuo, de su dignidad, de sus derechos y deberes, asegurándoles que sus conflictos pueden ser resueltos dentro del marco de la Ley.</w:t>
      </w:r>
    </w:p>
    <w:p w14:paraId="282A49D3" w14:textId="77777777" w:rsidR="007520E3" w:rsidRPr="00C32DEC" w:rsidRDefault="007520E3" w:rsidP="007520E3">
      <w:pPr>
        <w:spacing w:after="0" w:line="240" w:lineRule="auto"/>
        <w:jc w:val="both"/>
        <w:rPr>
          <w:rFonts w:cstheme="minorHAnsi"/>
          <w:sz w:val="20"/>
          <w:szCs w:val="20"/>
        </w:rPr>
      </w:pPr>
      <w:r w:rsidRPr="00C32DEC">
        <w:rPr>
          <w:rFonts w:cstheme="minorHAnsi"/>
          <w:b/>
          <w:sz w:val="20"/>
          <w:szCs w:val="20"/>
        </w:rPr>
        <w:t>5</w:t>
      </w:r>
      <w:r w:rsidRPr="00C32DEC">
        <w:rPr>
          <w:rFonts w:cstheme="minorHAnsi"/>
          <w:sz w:val="20"/>
          <w:szCs w:val="20"/>
        </w:rPr>
        <w:t xml:space="preserve">. Que se hace necesario establecer normas internas, mecanismos y procedimientos que regulen las relaciones de sus integrantes de la Comunidad Educativa de la Institución, dando a conocer a todos y a cada uno, los compromisos y exigencias que se deriven de esta relación.  </w:t>
      </w:r>
    </w:p>
    <w:p w14:paraId="795EF253" w14:textId="77777777" w:rsidR="007520E3" w:rsidRPr="00C32DEC" w:rsidRDefault="007520E3" w:rsidP="007520E3">
      <w:pPr>
        <w:spacing w:after="0" w:line="240" w:lineRule="auto"/>
        <w:jc w:val="both"/>
        <w:rPr>
          <w:rFonts w:cstheme="minorHAnsi"/>
          <w:sz w:val="20"/>
          <w:szCs w:val="20"/>
        </w:rPr>
      </w:pPr>
      <w:r w:rsidRPr="00C32DEC">
        <w:rPr>
          <w:rFonts w:cstheme="minorHAnsi"/>
          <w:b/>
          <w:sz w:val="20"/>
          <w:szCs w:val="20"/>
        </w:rPr>
        <w:t>6</w:t>
      </w:r>
      <w:r w:rsidRPr="00C32DEC">
        <w:rPr>
          <w:rFonts w:cstheme="minorHAnsi"/>
          <w:sz w:val="20"/>
          <w:szCs w:val="20"/>
        </w:rPr>
        <w:t>. Que la Ley general de la educación artículo 44 establece las funciones del Consejo Directivo y el Decreto reglamentario 1860 de 1994 en su artículo 23, literal, lo faculta para adoptar el manual de convivencia.</w:t>
      </w:r>
    </w:p>
    <w:p w14:paraId="4A834FB7" w14:textId="16A61F99" w:rsidR="007520E3" w:rsidRPr="00C32DEC" w:rsidRDefault="007520E3" w:rsidP="007520E3">
      <w:pPr>
        <w:spacing w:after="0" w:line="240" w:lineRule="auto"/>
        <w:jc w:val="both"/>
        <w:rPr>
          <w:rFonts w:cstheme="minorHAnsi"/>
          <w:sz w:val="20"/>
          <w:szCs w:val="20"/>
        </w:rPr>
      </w:pPr>
      <w:r w:rsidRPr="00C32DEC">
        <w:rPr>
          <w:rFonts w:cstheme="minorHAnsi"/>
          <w:b/>
          <w:sz w:val="20"/>
          <w:szCs w:val="20"/>
        </w:rPr>
        <w:t>7.</w:t>
      </w:r>
      <w:r w:rsidRPr="00C32DEC">
        <w:rPr>
          <w:rFonts w:cstheme="minorHAnsi"/>
          <w:sz w:val="20"/>
          <w:szCs w:val="20"/>
        </w:rPr>
        <w:t xml:space="preserve"> Que de acuerdo con el </w:t>
      </w:r>
      <w:r w:rsidR="00A867AA" w:rsidRPr="00C32DEC">
        <w:rPr>
          <w:rFonts w:cstheme="minorHAnsi"/>
          <w:sz w:val="20"/>
          <w:szCs w:val="20"/>
        </w:rPr>
        <w:t>Artículo</w:t>
      </w:r>
      <w:r w:rsidRPr="00C32DEC">
        <w:rPr>
          <w:rFonts w:cstheme="minorHAnsi"/>
          <w:sz w:val="20"/>
          <w:szCs w:val="20"/>
        </w:rPr>
        <w:t xml:space="preserve"> 20 del Decreto 1860 de 1994, son órganos de gobierno escolar: el Consejo Directivo, Consejo Académico y el rector del establecimiento como representante legal del mismo, ante las autoridades educativas y como ejecutor de las decisiones del Gobierno Escolar.</w:t>
      </w:r>
    </w:p>
    <w:p w14:paraId="2A95F92C" w14:textId="77777777" w:rsidR="007520E3" w:rsidRPr="00C32DEC" w:rsidRDefault="007520E3" w:rsidP="007520E3">
      <w:pPr>
        <w:spacing w:after="0" w:line="240" w:lineRule="auto"/>
        <w:jc w:val="both"/>
        <w:rPr>
          <w:rFonts w:cstheme="minorHAnsi"/>
          <w:sz w:val="20"/>
          <w:szCs w:val="20"/>
        </w:rPr>
      </w:pPr>
      <w:r w:rsidRPr="00C32DEC">
        <w:rPr>
          <w:rFonts w:cstheme="minorHAnsi"/>
          <w:b/>
          <w:sz w:val="20"/>
          <w:szCs w:val="20"/>
        </w:rPr>
        <w:t>8</w:t>
      </w:r>
      <w:r w:rsidRPr="00C32DEC">
        <w:rPr>
          <w:rFonts w:cstheme="minorHAnsi"/>
          <w:sz w:val="20"/>
          <w:szCs w:val="20"/>
        </w:rPr>
        <w:t>. Que el consejo Directivo acordó adoptar y aprobar el texto del manual de convivenci</w:t>
      </w:r>
      <w:r w:rsidR="0012641C">
        <w:rPr>
          <w:rFonts w:cstheme="minorHAnsi"/>
          <w:sz w:val="20"/>
          <w:szCs w:val="20"/>
        </w:rPr>
        <w:t xml:space="preserve">a, presentado por el Rector </w:t>
      </w:r>
      <w:r w:rsidR="00945C2F">
        <w:rPr>
          <w:rFonts w:cstheme="minorHAnsi"/>
          <w:sz w:val="20"/>
          <w:szCs w:val="20"/>
        </w:rPr>
        <w:t>des</w:t>
      </w:r>
      <w:r w:rsidR="00945C2F" w:rsidRPr="00C32DEC">
        <w:rPr>
          <w:rFonts w:cstheme="minorHAnsi"/>
          <w:sz w:val="20"/>
          <w:szCs w:val="20"/>
        </w:rPr>
        <w:t>pués</w:t>
      </w:r>
      <w:r w:rsidRPr="00C32DEC">
        <w:rPr>
          <w:rFonts w:cstheme="minorHAnsi"/>
          <w:sz w:val="20"/>
          <w:szCs w:val="20"/>
        </w:rPr>
        <w:t xml:space="preserve"> de haber sido revisado, analizado, discutido y reelaborado con la participación de directivas, Docentes, estudiantes y padres de familia.</w:t>
      </w:r>
    </w:p>
    <w:p w14:paraId="5684D0B8" w14:textId="77777777" w:rsidR="007520E3" w:rsidRPr="00C32DEC" w:rsidRDefault="007520E3" w:rsidP="007520E3">
      <w:pPr>
        <w:spacing w:after="0" w:line="240" w:lineRule="auto"/>
        <w:jc w:val="both"/>
        <w:rPr>
          <w:rFonts w:cstheme="minorHAnsi"/>
          <w:sz w:val="20"/>
          <w:szCs w:val="20"/>
        </w:rPr>
      </w:pPr>
      <w:r w:rsidRPr="00C32DEC">
        <w:rPr>
          <w:rFonts w:cstheme="minorHAnsi"/>
          <w:b/>
          <w:sz w:val="20"/>
          <w:szCs w:val="20"/>
        </w:rPr>
        <w:t>9</w:t>
      </w:r>
      <w:r w:rsidRPr="00C32DEC">
        <w:rPr>
          <w:rFonts w:cstheme="minorHAnsi"/>
          <w:sz w:val="20"/>
          <w:szCs w:val="20"/>
        </w:rPr>
        <w:t>. Que el Rector de la Institución como ejecutor de las decisiones del Gobierno Escolar.</w:t>
      </w:r>
    </w:p>
    <w:p w14:paraId="4048047A" w14:textId="77777777" w:rsidR="007520E3" w:rsidRPr="00C32DEC" w:rsidRDefault="007520E3" w:rsidP="007520E3">
      <w:pPr>
        <w:pStyle w:val="Prrafodelista"/>
        <w:spacing w:after="0" w:line="240" w:lineRule="auto"/>
        <w:jc w:val="both"/>
        <w:rPr>
          <w:rFonts w:cstheme="minorHAnsi"/>
          <w:sz w:val="20"/>
          <w:szCs w:val="20"/>
        </w:rPr>
      </w:pPr>
    </w:p>
    <w:p w14:paraId="25E089CC" w14:textId="77777777" w:rsidR="007520E3" w:rsidRPr="00C32DEC" w:rsidRDefault="007520E3" w:rsidP="007520E3">
      <w:pPr>
        <w:pStyle w:val="Prrafodelista"/>
        <w:spacing w:after="0" w:line="240" w:lineRule="auto"/>
        <w:jc w:val="both"/>
        <w:rPr>
          <w:rFonts w:cstheme="minorHAnsi"/>
          <w:sz w:val="20"/>
          <w:szCs w:val="20"/>
        </w:rPr>
      </w:pPr>
    </w:p>
    <w:p w14:paraId="321329E8" w14:textId="77777777" w:rsidR="007520E3" w:rsidRPr="00C32DEC" w:rsidRDefault="007520E3" w:rsidP="007520E3">
      <w:pPr>
        <w:pStyle w:val="Prrafodelista"/>
        <w:spacing w:after="0" w:line="240" w:lineRule="auto"/>
        <w:rPr>
          <w:rFonts w:cstheme="minorHAnsi"/>
          <w:b/>
          <w:sz w:val="20"/>
          <w:szCs w:val="20"/>
        </w:rPr>
      </w:pPr>
      <w:r w:rsidRPr="00C32DEC">
        <w:rPr>
          <w:rFonts w:cstheme="minorHAnsi"/>
          <w:sz w:val="20"/>
          <w:szCs w:val="20"/>
        </w:rPr>
        <w:t xml:space="preserve">                                                                   </w:t>
      </w:r>
      <w:r w:rsidRPr="00C32DEC">
        <w:rPr>
          <w:rFonts w:cstheme="minorHAnsi"/>
          <w:b/>
          <w:sz w:val="20"/>
          <w:szCs w:val="20"/>
        </w:rPr>
        <w:t xml:space="preserve"> RESUELVE</w:t>
      </w:r>
    </w:p>
    <w:p w14:paraId="243B781C" w14:textId="77777777" w:rsidR="007520E3" w:rsidRPr="00C32DEC" w:rsidRDefault="007520E3" w:rsidP="007520E3">
      <w:pPr>
        <w:pStyle w:val="Prrafodelista"/>
        <w:spacing w:after="0" w:line="240" w:lineRule="auto"/>
        <w:rPr>
          <w:rFonts w:cstheme="minorHAnsi"/>
          <w:sz w:val="20"/>
          <w:szCs w:val="20"/>
        </w:rPr>
      </w:pPr>
    </w:p>
    <w:p w14:paraId="187B80F2" w14:textId="77777777" w:rsidR="007520E3" w:rsidRPr="00C32DEC" w:rsidRDefault="007520E3" w:rsidP="007520E3">
      <w:pPr>
        <w:pStyle w:val="Prrafodelista"/>
        <w:spacing w:after="0" w:line="240" w:lineRule="auto"/>
        <w:rPr>
          <w:rFonts w:cstheme="minorHAnsi"/>
          <w:sz w:val="20"/>
          <w:szCs w:val="20"/>
        </w:rPr>
      </w:pPr>
    </w:p>
    <w:p w14:paraId="550E9549" w14:textId="77777777" w:rsidR="007520E3" w:rsidRPr="00C32DEC" w:rsidRDefault="007520E3" w:rsidP="007520E3">
      <w:pPr>
        <w:pStyle w:val="Prrafodelista"/>
        <w:spacing w:after="0" w:line="240" w:lineRule="auto"/>
        <w:ind w:left="0"/>
        <w:jc w:val="both"/>
        <w:rPr>
          <w:rFonts w:cstheme="minorHAnsi"/>
          <w:sz w:val="20"/>
          <w:szCs w:val="20"/>
        </w:rPr>
      </w:pPr>
      <w:r w:rsidRPr="00C32DEC">
        <w:rPr>
          <w:rFonts w:cstheme="minorHAnsi"/>
          <w:b/>
          <w:sz w:val="20"/>
          <w:szCs w:val="20"/>
        </w:rPr>
        <w:t>ARTICULO No. 1</w:t>
      </w:r>
      <w:r w:rsidRPr="00C32DEC">
        <w:rPr>
          <w:rFonts w:cstheme="minorHAnsi"/>
          <w:sz w:val="20"/>
          <w:szCs w:val="20"/>
        </w:rPr>
        <w:t>. Aprobar la resignificación del presente acuerdo o pacto de convivencia, Denominado “Comprendiendo las diferencias, mejoramos la convivencia” de la institución educativa “Colegio Nuestra Señora del Rosario” de villa caro, elaborado y revisado en su totalidad con la participación activa de Directivos, Docentes, padres de familias y estudiantes.</w:t>
      </w:r>
    </w:p>
    <w:p w14:paraId="2B81F567" w14:textId="77777777" w:rsidR="007520E3" w:rsidRPr="00C32DEC" w:rsidRDefault="007520E3" w:rsidP="007520E3">
      <w:pPr>
        <w:pStyle w:val="Prrafodelista"/>
        <w:spacing w:after="0" w:line="240" w:lineRule="auto"/>
        <w:ind w:left="0"/>
        <w:jc w:val="both"/>
        <w:rPr>
          <w:rFonts w:cstheme="minorHAnsi"/>
          <w:b/>
          <w:sz w:val="20"/>
          <w:szCs w:val="20"/>
        </w:rPr>
      </w:pPr>
    </w:p>
    <w:p w14:paraId="33B028C4" w14:textId="77777777" w:rsidR="007520E3" w:rsidRPr="00C32DEC" w:rsidRDefault="007520E3" w:rsidP="007520E3">
      <w:pPr>
        <w:pStyle w:val="Prrafodelista"/>
        <w:spacing w:after="0" w:line="240" w:lineRule="auto"/>
        <w:ind w:left="0"/>
        <w:jc w:val="both"/>
        <w:rPr>
          <w:rFonts w:cstheme="minorHAnsi"/>
          <w:sz w:val="20"/>
          <w:szCs w:val="20"/>
        </w:rPr>
      </w:pPr>
      <w:r w:rsidRPr="00C32DEC">
        <w:rPr>
          <w:rFonts w:cstheme="minorHAnsi"/>
          <w:b/>
          <w:sz w:val="20"/>
          <w:szCs w:val="20"/>
        </w:rPr>
        <w:t xml:space="preserve">ARTICULO No. 2. </w:t>
      </w:r>
      <w:r w:rsidRPr="00C32DEC">
        <w:rPr>
          <w:rFonts w:cstheme="minorHAnsi"/>
          <w:sz w:val="20"/>
          <w:szCs w:val="20"/>
        </w:rPr>
        <w:t>El presente acuerdo del manual de convivencia podrá ser modificado, según los requerimientos y necesidades del caso a través de acuerdos del Consejo Directivo</w:t>
      </w:r>
    </w:p>
    <w:p w14:paraId="0818B176" w14:textId="77777777" w:rsidR="007520E3" w:rsidRPr="00C32DEC" w:rsidRDefault="007520E3" w:rsidP="007520E3">
      <w:pPr>
        <w:pStyle w:val="Prrafodelista"/>
        <w:spacing w:after="0" w:line="240" w:lineRule="auto"/>
        <w:ind w:left="0"/>
        <w:jc w:val="both"/>
        <w:rPr>
          <w:rFonts w:cstheme="minorHAnsi"/>
          <w:sz w:val="20"/>
          <w:szCs w:val="20"/>
        </w:rPr>
      </w:pPr>
    </w:p>
    <w:p w14:paraId="365CAF92" w14:textId="77777777" w:rsidR="007520E3" w:rsidRPr="00C32DEC" w:rsidRDefault="007520E3" w:rsidP="007520E3">
      <w:pPr>
        <w:pStyle w:val="Prrafodelista"/>
        <w:spacing w:after="0" w:line="240" w:lineRule="auto"/>
        <w:ind w:left="0"/>
        <w:jc w:val="both"/>
        <w:rPr>
          <w:rFonts w:cstheme="minorHAnsi"/>
          <w:sz w:val="20"/>
          <w:szCs w:val="20"/>
        </w:rPr>
      </w:pPr>
      <w:r w:rsidRPr="00C32DEC">
        <w:rPr>
          <w:rFonts w:cstheme="minorHAnsi"/>
          <w:b/>
          <w:sz w:val="20"/>
          <w:szCs w:val="20"/>
        </w:rPr>
        <w:t xml:space="preserve">ARTICULO No. 3. </w:t>
      </w:r>
      <w:r w:rsidRPr="00C32DEC">
        <w:rPr>
          <w:rFonts w:cstheme="minorHAnsi"/>
          <w:sz w:val="20"/>
          <w:szCs w:val="20"/>
        </w:rPr>
        <w:t xml:space="preserve"> El presente acuerdo del manual de convivencia tendrá vigencia a partir de la fecha de su expedición y deroga las normas que le sean contrarias.</w:t>
      </w:r>
    </w:p>
    <w:p w14:paraId="1CC83441" w14:textId="77777777" w:rsidR="007520E3" w:rsidRPr="00C32DEC" w:rsidRDefault="007520E3" w:rsidP="007520E3">
      <w:pPr>
        <w:pStyle w:val="Prrafodelista"/>
        <w:spacing w:after="0" w:line="240" w:lineRule="auto"/>
        <w:ind w:left="0"/>
        <w:rPr>
          <w:rFonts w:cstheme="minorHAnsi"/>
          <w:sz w:val="20"/>
          <w:szCs w:val="20"/>
        </w:rPr>
      </w:pPr>
    </w:p>
    <w:p w14:paraId="47896EA4" w14:textId="77777777" w:rsidR="007520E3" w:rsidRPr="00C32DEC" w:rsidRDefault="007520E3" w:rsidP="007520E3">
      <w:pPr>
        <w:pStyle w:val="Prrafodelista"/>
        <w:spacing w:after="0" w:line="240" w:lineRule="auto"/>
        <w:ind w:left="0"/>
        <w:rPr>
          <w:rFonts w:cstheme="minorHAnsi"/>
          <w:sz w:val="20"/>
          <w:szCs w:val="20"/>
        </w:rPr>
      </w:pPr>
    </w:p>
    <w:p w14:paraId="7E6658EC" w14:textId="77777777" w:rsidR="007520E3" w:rsidRPr="00C32DEC" w:rsidRDefault="007520E3" w:rsidP="007520E3">
      <w:pPr>
        <w:pStyle w:val="Prrafodelista"/>
        <w:spacing w:after="0" w:line="240" w:lineRule="auto"/>
        <w:rPr>
          <w:rFonts w:cstheme="minorHAnsi"/>
          <w:b/>
          <w:sz w:val="20"/>
          <w:szCs w:val="20"/>
        </w:rPr>
      </w:pPr>
      <w:r w:rsidRPr="00C32DEC">
        <w:rPr>
          <w:rFonts w:cstheme="minorHAnsi"/>
          <w:sz w:val="20"/>
          <w:szCs w:val="20"/>
        </w:rPr>
        <w:t xml:space="preserve">                            </w:t>
      </w:r>
      <w:r w:rsidRPr="00C32DEC">
        <w:rPr>
          <w:rFonts w:cstheme="minorHAnsi"/>
          <w:b/>
          <w:sz w:val="20"/>
          <w:szCs w:val="20"/>
        </w:rPr>
        <w:t>COMUNÍCASE, PUBLÍQUESE Y CÚMPLASE</w:t>
      </w:r>
    </w:p>
    <w:p w14:paraId="376E63A6" w14:textId="77777777" w:rsidR="007520E3" w:rsidRPr="00C32DEC" w:rsidRDefault="007520E3" w:rsidP="007520E3">
      <w:pPr>
        <w:pStyle w:val="Prrafodelista"/>
        <w:spacing w:after="0" w:line="240" w:lineRule="auto"/>
        <w:rPr>
          <w:rFonts w:cstheme="minorHAnsi"/>
          <w:b/>
          <w:sz w:val="20"/>
          <w:szCs w:val="20"/>
        </w:rPr>
      </w:pPr>
    </w:p>
    <w:p w14:paraId="20F1B258" w14:textId="77777777" w:rsidR="007520E3" w:rsidRPr="00C32DEC" w:rsidRDefault="007520E3" w:rsidP="007520E3">
      <w:pPr>
        <w:pStyle w:val="Prrafodelista"/>
        <w:spacing w:after="0" w:line="240" w:lineRule="auto"/>
        <w:rPr>
          <w:rFonts w:cstheme="minorHAnsi"/>
          <w:sz w:val="20"/>
          <w:szCs w:val="20"/>
        </w:rPr>
      </w:pPr>
    </w:p>
    <w:p w14:paraId="7353A80B" w14:textId="77777777" w:rsidR="007520E3" w:rsidRPr="00C32DEC" w:rsidRDefault="007520E3" w:rsidP="007520E3">
      <w:pPr>
        <w:pStyle w:val="Prrafodelista"/>
        <w:spacing w:after="0" w:line="240" w:lineRule="auto"/>
        <w:ind w:left="0"/>
        <w:rPr>
          <w:rFonts w:cstheme="minorHAnsi"/>
          <w:sz w:val="20"/>
          <w:szCs w:val="20"/>
        </w:rPr>
      </w:pPr>
      <w:r w:rsidRPr="00C32DEC">
        <w:rPr>
          <w:rFonts w:cstheme="minorHAnsi"/>
          <w:sz w:val="20"/>
          <w:szCs w:val="20"/>
        </w:rPr>
        <w:t>Dada en Villa Caro, en la sesión</w:t>
      </w:r>
      <w:r w:rsidR="0012641C">
        <w:rPr>
          <w:rFonts w:cstheme="minorHAnsi"/>
          <w:sz w:val="20"/>
          <w:szCs w:val="20"/>
        </w:rPr>
        <w:t xml:space="preserve"> del consejo Directivo, a los 15 días del mes de junio del año 2022</w:t>
      </w:r>
      <w:r w:rsidRPr="00C32DEC">
        <w:rPr>
          <w:rFonts w:cstheme="minorHAnsi"/>
          <w:sz w:val="20"/>
          <w:szCs w:val="20"/>
        </w:rPr>
        <w:t>.</w:t>
      </w:r>
    </w:p>
    <w:p w14:paraId="6B62922C" w14:textId="77777777" w:rsidR="007520E3" w:rsidRPr="00C32DEC" w:rsidRDefault="007520E3" w:rsidP="007520E3">
      <w:pPr>
        <w:pStyle w:val="Prrafodelista"/>
        <w:spacing w:after="0" w:line="240" w:lineRule="auto"/>
        <w:ind w:left="0"/>
        <w:rPr>
          <w:rFonts w:cstheme="minorHAnsi"/>
          <w:sz w:val="20"/>
          <w:szCs w:val="20"/>
        </w:rPr>
      </w:pPr>
    </w:p>
    <w:p w14:paraId="3F8E9CA4" w14:textId="77777777" w:rsidR="007520E3" w:rsidRPr="00C32DEC" w:rsidRDefault="007520E3" w:rsidP="007520E3">
      <w:pPr>
        <w:pStyle w:val="Prrafodelista"/>
        <w:spacing w:after="0" w:line="240" w:lineRule="auto"/>
        <w:ind w:left="0"/>
        <w:rPr>
          <w:rFonts w:cstheme="minorHAnsi"/>
          <w:sz w:val="20"/>
          <w:szCs w:val="20"/>
        </w:rPr>
      </w:pPr>
      <w:r w:rsidRPr="00C32DEC">
        <w:rPr>
          <w:rFonts w:cstheme="minorHAnsi"/>
          <w:sz w:val="20"/>
          <w:szCs w:val="20"/>
        </w:rPr>
        <w:t>Consejo Directivo:</w:t>
      </w:r>
    </w:p>
    <w:p w14:paraId="5D1C26C1" w14:textId="77777777" w:rsidR="007520E3" w:rsidRPr="00C32DEC" w:rsidRDefault="007520E3" w:rsidP="007520E3">
      <w:pPr>
        <w:pStyle w:val="Prrafodelista"/>
        <w:spacing w:after="0" w:line="240" w:lineRule="auto"/>
        <w:ind w:left="0"/>
        <w:rPr>
          <w:rFonts w:cstheme="minorHAnsi"/>
          <w:sz w:val="20"/>
          <w:szCs w:val="20"/>
        </w:rPr>
      </w:pPr>
    </w:p>
    <w:p w14:paraId="1C079887" w14:textId="77777777" w:rsidR="007520E3" w:rsidRPr="00C32DEC" w:rsidRDefault="007520E3" w:rsidP="007520E3">
      <w:pPr>
        <w:pStyle w:val="Prrafodelista"/>
        <w:spacing w:after="0" w:line="240" w:lineRule="auto"/>
        <w:ind w:left="0"/>
        <w:rPr>
          <w:rFonts w:cstheme="minorHAnsi"/>
          <w:sz w:val="20"/>
          <w:szCs w:val="20"/>
        </w:rPr>
      </w:pPr>
    </w:p>
    <w:p w14:paraId="6A73216C" w14:textId="77777777" w:rsidR="007520E3" w:rsidRPr="00C32DEC" w:rsidRDefault="007520E3" w:rsidP="007520E3">
      <w:pPr>
        <w:pStyle w:val="Prrafodelista"/>
        <w:spacing w:after="0" w:line="240" w:lineRule="auto"/>
        <w:ind w:left="0"/>
        <w:rPr>
          <w:rFonts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21"/>
      </w:tblGrid>
      <w:tr w:rsidR="007520E3" w:rsidRPr="00C32DEC" w14:paraId="327C8492" w14:textId="77777777" w:rsidTr="000B2CD1">
        <w:tc>
          <w:tcPr>
            <w:tcW w:w="4555" w:type="dxa"/>
          </w:tcPr>
          <w:p w14:paraId="5DD616C8" w14:textId="77777777" w:rsidR="007520E3" w:rsidRPr="00992275" w:rsidRDefault="00945C2F" w:rsidP="000B2CD1">
            <w:pPr>
              <w:pStyle w:val="Prrafodelista"/>
              <w:ind w:left="0"/>
              <w:rPr>
                <w:rFonts w:cstheme="minorHAnsi"/>
                <w:b/>
                <w:sz w:val="20"/>
                <w:szCs w:val="20"/>
              </w:rPr>
            </w:pPr>
            <w:r w:rsidRPr="00992275">
              <w:rPr>
                <w:rFonts w:cstheme="minorHAnsi"/>
                <w:b/>
                <w:sz w:val="20"/>
                <w:szCs w:val="20"/>
              </w:rPr>
              <w:t>GUILLERMO ALFONSO MORENO MENDOZA</w:t>
            </w:r>
          </w:p>
          <w:p w14:paraId="7934DBBB" w14:textId="77777777" w:rsidR="007520E3" w:rsidRPr="00C32DEC" w:rsidRDefault="007520E3" w:rsidP="000B2CD1">
            <w:pPr>
              <w:pStyle w:val="Prrafodelista"/>
              <w:ind w:left="0"/>
              <w:rPr>
                <w:rFonts w:cstheme="minorHAnsi"/>
                <w:sz w:val="20"/>
                <w:szCs w:val="20"/>
              </w:rPr>
            </w:pPr>
            <w:r w:rsidRPr="00C32DEC">
              <w:rPr>
                <w:rFonts w:cstheme="minorHAnsi"/>
                <w:sz w:val="20"/>
                <w:szCs w:val="20"/>
              </w:rPr>
              <w:t>Rector I.E. Nuestra señora del Rosario</w:t>
            </w:r>
          </w:p>
        </w:tc>
        <w:tc>
          <w:tcPr>
            <w:tcW w:w="4556" w:type="dxa"/>
          </w:tcPr>
          <w:p w14:paraId="7BDE9668" w14:textId="77777777" w:rsidR="007520E3" w:rsidRPr="00992275" w:rsidRDefault="00945C2F" w:rsidP="000B2CD1">
            <w:pPr>
              <w:pStyle w:val="Prrafodelista"/>
              <w:ind w:left="0"/>
              <w:rPr>
                <w:rFonts w:cstheme="minorHAnsi"/>
                <w:b/>
                <w:sz w:val="20"/>
                <w:szCs w:val="20"/>
              </w:rPr>
            </w:pPr>
            <w:r w:rsidRPr="00992275">
              <w:rPr>
                <w:rFonts w:cstheme="minorHAnsi"/>
                <w:b/>
                <w:sz w:val="20"/>
                <w:szCs w:val="20"/>
              </w:rPr>
              <w:t xml:space="preserve">WILMAN ONOFRE PÉREZ BUENAVER  </w:t>
            </w:r>
          </w:p>
          <w:p w14:paraId="253D0F31" w14:textId="77777777" w:rsidR="007520E3" w:rsidRPr="00C32DEC" w:rsidRDefault="00464454" w:rsidP="000B2CD1">
            <w:pPr>
              <w:pStyle w:val="Prrafodelista"/>
              <w:ind w:left="0"/>
              <w:rPr>
                <w:rFonts w:cstheme="minorHAnsi"/>
                <w:sz w:val="20"/>
                <w:szCs w:val="20"/>
              </w:rPr>
            </w:pPr>
            <w:r>
              <w:rPr>
                <w:rFonts w:cstheme="minorHAnsi"/>
                <w:sz w:val="20"/>
                <w:szCs w:val="20"/>
              </w:rPr>
              <w:t>Repte</w:t>
            </w:r>
            <w:r w:rsidR="007520E3" w:rsidRPr="00C32DEC">
              <w:rPr>
                <w:rFonts w:cstheme="minorHAnsi"/>
                <w:sz w:val="20"/>
                <w:szCs w:val="20"/>
              </w:rPr>
              <w:t>. docentes</w:t>
            </w:r>
          </w:p>
        </w:tc>
      </w:tr>
      <w:tr w:rsidR="007520E3" w:rsidRPr="00C32DEC" w14:paraId="13640725" w14:textId="77777777" w:rsidTr="000B2CD1">
        <w:tc>
          <w:tcPr>
            <w:tcW w:w="4555" w:type="dxa"/>
          </w:tcPr>
          <w:p w14:paraId="6DF6B099" w14:textId="77777777" w:rsidR="007520E3" w:rsidRPr="00C32DEC" w:rsidRDefault="007520E3" w:rsidP="000B2CD1">
            <w:pPr>
              <w:pStyle w:val="Prrafodelista"/>
              <w:tabs>
                <w:tab w:val="left" w:pos="5400"/>
              </w:tabs>
              <w:ind w:left="0"/>
              <w:rPr>
                <w:rFonts w:cstheme="minorHAnsi"/>
                <w:sz w:val="20"/>
                <w:szCs w:val="20"/>
              </w:rPr>
            </w:pPr>
          </w:p>
          <w:p w14:paraId="2BE1DC70" w14:textId="77777777" w:rsidR="007520E3" w:rsidRPr="00992275" w:rsidRDefault="00945C2F" w:rsidP="000B2CD1">
            <w:pPr>
              <w:pStyle w:val="Prrafodelista"/>
              <w:tabs>
                <w:tab w:val="left" w:pos="5400"/>
              </w:tabs>
              <w:ind w:left="0"/>
              <w:rPr>
                <w:rFonts w:cstheme="minorHAnsi"/>
                <w:b/>
                <w:sz w:val="20"/>
                <w:szCs w:val="20"/>
              </w:rPr>
            </w:pPr>
            <w:r w:rsidRPr="00992275">
              <w:rPr>
                <w:rFonts w:cstheme="minorHAnsi"/>
                <w:b/>
                <w:sz w:val="20"/>
                <w:szCs w:val="20"/>
              </w:rPr>
              <w:t xml:space="preserve">JESÚS REMOLINA SERRANO                                             </w:t>
            </w:r>
          </w:p>
          <w:p w14:paraId="12D27C19" w14:textId="77777777" w:rsidR="007520E3" w:rsidRPr="00C32DEC" w:rsidRDefault="00567284" w:rsidP="000B2CD1">
            <w:pPr>
              <w:pStyle w:val="Prrafodelista"/>
              <w:tabs>
                <w:tab w:val="left" w:pos="5400"/>
              </w:tabs>
              <w:ind w:left="0"/>
              <w:rPr>
                <w:rFonts w:cstheme="minorHAnsi"/>
                <w:sz w:val="20"/>
                <w:szCs w:val="20"/>
              </w:rPr>
            </w:pPr>
            <w:r>
              <w:rPr>
                <w:rFonts w:cstheme="minorHAnsi"/>
                <w:sz w:val="20"/>
                <w:szCs w:val="20"/>
              </w:rPr>
              <w:t>Repte</w:t>
            </w:r>
            <w:r w:rsidR="007520E3" w:rsidRPr="00C32DEC">
              <w:rPr>
                <w:rFonts w:cstheme="minorHAnsi"/>
                <w:sz w:val="20"/>
                <w:szCs w:val="20"/>
              </w:rPr>
              <w:t xml:space="preserve">. Docentes                                                             </w:t>
            </w:r>
          </w:p>
        </w:tc>
        <w:tc>
          <w:tcPr>
            <w:tcW w:w="4556" w:type="dxa"/>
          </w:tcPr>
          <w:p w14:paraId="2FEF8288" w14:textId="77777777" w:rsidR="007520E3" w:rsidRDefault="007520E3" w:rsidP="000B2CD1">
            <w:pPr>
              <w:pStyle w:val="Prrafodelista"/>
              <w:ind w:left="0"/>
              <w:rPr>
                <w:rFonts w:cstheme="minorHAnsi"/>
                <w:sz w:val="20"/>
                <w:szCs w:val="20"/>
              </w:rPr>
            </w:pPr>
          </w:p>
          <w:p w14:paraId="126F5EC5" w14:textId="77777777" w:rsidR="00464454" w:rsidRPr="00992275" w:rsidRDefault="00945C2F" w:rsidP="000B2CD1">
            <w:pPr>
              <w:pStyle w:val="Prrafodelista"/>
              <w:ind w:left="0"/>
              <w:rPr>
                <w:rFonts w:cstheme="minorHAnsi"/>
                <w:b/>
                <w:sz w:val="20"/>
                <w:szCs w:val="20"/>
              </w:rPr>
            </w:pPr>
            <w:r w:rsidRPr="00992275">
              <w:rPr>
                <w:rFonts w:cstheme="minorHAnsi"/>
                <w:b/>
                <w:sz w:val="20"/>
                <w:szCs w:val="20"/>
              </w:rPr>
              <w:t xml:space="preserve">MARÍA ALEJANDRA  HERNÁNDEZ </w:t>
            </w:r>
          </w:p>
          <w:p w14:paraId="55936A5B" w14:textId="77777777" w:rsidR="007520E3" w:rsidRPr="00C32DEC" w:rsidRDefault="00464454" w:rsidP="000B2CD1">
            <w:pPr>
              <w:pStyle w:val="Prrafodelista"/>
              <w:ind w:left="0"/>
              <w:rPr>
                <w:rFonts w:cstheme="minorHAnsi"/>
                <w:sz w:val="20"/>
                <w:szCs w:val="20"/>
              </w:rPr>
            </w:pPr>
            <w:r>
              <w:rPr>
                <w:rFonts w:cstheme="minorHAnsi"/>
                <w:sz w:val="20"/>
                <w:szCs w:val="20"/>
              </w:rPr>
              <w:t>Repte</w:t>
            </w:r>
            <w:r w:rsidR="007520E3" w:rsidRPr="00C32DEC">
              <w:rPr>
                <w:rFonts w:cstheme="minorHAnsi"/>
                <w:sz w:val="20"/>
                <w:szCs w:val="20"/>
              </w:rPr>
              <w:t>. consejo de Padres</w:t>
            </w:r>
          </w:p>
        </w:tc>
      </w:tr>
      <w:tr w:rsidR="007520E3" w:rsidRPr="00C32DEC" w14:paraId="60768576" w14:textId="77777777" w:rsidTr="000B2CD1">
        <w:tc>
          <w:tcPr>
            <w:tcW w:w="4555" w:type="dxa"/>
          </w:tcPr>
          <w:p w14:paraId="7F72C0FF" w14:textId="77777777" w:rsidR="007520E3" w:rsidRPr="00C32DEC" w:rsidRDefault="007520E3" w:rsidP="000B2CD1">
            <w:pPr>
              <w:pStyle w:val="Prrafodelista"/>
              <w:tabs>
                <w:tab w:val="left" w:pos="5400"/>
              </w:tabs>
              <w:ind w:left="0"/>
              <w:rPr>
                <w:rFonts w:cstheme="minorHAnsi"/>
                <w:sz w:val="20"/>
                <w:szCs w:val="20"/>
              </w:rPr>
            </w:pPr>
          </w:p>
          <w:p w14:paraId="7062FD6E" w14:textId="77777777" w:rsidR="007520E3" w:rsidRPr="00992275" w:rsidRDefault="00945C2F" w:rsidP="000B2CD1">
            <w:pPr>
              <w:pStyle w:val="Prrafodelista"/>
              <w:tabs>
                <w:tab w:val="left" w:pos="5400"/>
              </w:tabs>
              <w:ind w:left="0"/>
              <w:rPr>
                <w:rFonts w:cstheme="minorHAnsi"/>
                <w:b/>
                <w:sz w:val="20"/>
                <w:szCs w:val="20"/>
              </w:rPr>
            </w:pPr>
            <w:r w:rsidRPr="00992275">
              <w:rPr>
                <w:rFonts w:cstheme="minorHAnsi"/>
                <w:b/>
                <w:sz w:val="20"/>
                <w:szCs w:val="20"/>
              </w:rPr>
              <w:t xml:space="preserve">TIAANA RICARDO CÁRDENAS                                       </w:t>
            </w:r>
          </w:p>
          <w:p w14:paraId="20A15C79" w14:textId="77777777" w:rsidR="007520E3" w:rsidRPr="00C32DEC" w:rsidRDefault="00567284" w:rsidP="000B2CD1">
            <w:pPr>
              <w:pStyle w:val="Prrafodelista"/>
              <w:tabs>
                <w:tab w:val="left" w:pos="5400"/>
              </w:tabs>
              <w:ind w:left="0"/>
              <w:rPr>
                <w:rFonts w:cstheme="minorHAnsi"/>
                <w:sz w:val="20"/>
                <w:szCs w:val="20"/>
              </w:rPr>
            </w:pPr>
            <w:r>
              <w:rPr>
                <w:rFonts w:cstheme="minorHAnsi"/>
                <w:sz w:val="20"/>
                <w:szCs w:val="20"/>
              </w:rPr>
              <w:t>Repte</w:t>
            </w:r>
            <w:r w:rsidR="00677F7F">
              <w:rPr>
                <w:rFonts w:cstheme="minorHAnsi"/>
                <w:sz w:val="20"/>
                <w:szCs w:val="20"/>
              </w:rPr>
              <w:t>. d</w:t>
            </w:r>
            <w:r w:rsidR="007520E3" w:rsidRPr="00C32DEC">
              <w:rPr>
                <w:rFonts w:cstheme="minorHAnsi"/>
                <w:sz w:val="20"/>
                <w:szCs w:val="20"/>
              </w:rPr>
              <w:t xml:space="preserve">el sector productivo                                        </w:t>
            </w:r>
          </w:p>
        </w:tc>
        <w:tc>
          <w:tcPr>
            <w:tcW w:w="4556" w:type="dxa"/>
          </w:tcPr>
          <w:p w14:paraId="69655D01" w14:textId="77777777" w:rsidR="007520E3" w:rsidRPr="00C32DEC" w:rsidRDefault="007520E3" w:rsidP="000B2CD1">
            <w:pPr>
              <w:pStyle w:val="Prrafodelista"/>
              <w:ind w:left="0"/>
              <w:rPr>
                <w:rFonts w:cstheme="minorHAnsi"/>
                <w:sz w:val="20"/>
                <w:szCs w:val="20"/>
              </w:rPr>
            </w:pPr>
          </w:p>
          <w:p w14:paraId="70ADE167" w14:textId="77777777" w:rsidR="007520E3" w:rsidRPr="00992275" w:rsidRDefault="00945C2F" w:rsidP="000B2CD1">
            <w:pPr>
              <w:pStyle w:val="Prrafodelista"/>
              <w:ind w:left="0"/>
              <w:rPr>
                <w:rFonts w:cstheme="minorHAnsi"/>
                <w:b/>
                <w:sz w:val="20"/>
                <w:szCs w:val="20"/>
              </w:rPr>
            </w:pPr>
            <w:r w:rsidRPr="00992275">
              <w:rPr>
                <w:rFonts w:cstheme="minorHAnsi"/>
                <w:b/>
                <w:sz w:val="20"/>
                <w:szCs w:val="20"/>
              </w:rPr>
              <w:t xml:space="preserve">FERNANDA RAMÍREZ MORA </w:t>
            </w:r>
          </w:p>
          <w:p w14:paraId="59AD17CA" w14:textId="77777777" w:rsidR="007520E3" w:rsidRPr="00C32DEC" w:rsidRDefault="007520E3" w:rsidP="00464454">
            <w:pPr>
              <w:pStyle w:val="Prrafodelista"/>
              <w:ind w:left="0"/>
              <w:rPr>
                <w:rFonts w:cstheme="minorHAnsi"/>
                <w:sz w:val="20"/>
                <w:szCs w:val="20"/>
              </w:rPr>
            </w:pPr>
            <w:r w:rsidRPr="00C32DEC">
              <w:rPr>
                <w:rFonts w:cstheme="minorHAnsi"/>
                <w:sz w:val="20"/>
                <w:szCs w:val="20"/>
              </w:rPr>
              <w:t>Rep</w:t>
            </w:r>
            <w:r w:rsidR="00464454">
              <w:rPr>
                <w:rFonts w:cstheme="minorHAnsi"/>
                <w:sz w:val="20"/>
                <w:szCs w:val="20"/>
              </w:rPr>
              <w:t>te</w:t>
            </w:r>
            <w:r w:rsidRPr="00C32DEC">
              <w:rPr>
                <w:rFonts w:cstheme="minorHAnsi"/>
                <w:sz w:val="20"/>
                <w:szCs w:val="20"/>
              </w:rPr>
              <w:t xml:space="preserve"> .de los ex alumnos </w:t>
            </w:r>
          </w:p>
        </w:tc>
      </w:tr>
      <w:tr w:rsidR="007520E3" w:rsidRPr="00C32DEC" w14:paraId="12A7BDF5" w14:textId="77777777" w:rsidTr="000B2CD1">
        <w:tc>
          <w:tcPr>
            <w:tcW w:w="4555" w:type="dxa"/>
          </w:tcPr>
          <w:p w14:paraId="3DEADAFB" w14:textId="77777777" w:rsidR="007520E3" w:rsidRPr="00C32DEC" w:rsidRDefault="007520E3" w:rsidP="000B2CD1">
            <w:pPr>
              <w:pStyle w:val="Prrafodelista"/>
              <w:tabs>
                <w:tab w:val="left" w:pos="5400"/>
              </w:tabs>
              <w:ind w:left="0"/>
              <w:rPr>
                <w:rFonts w:cstheme="minorHAnsi"/>
                <w:sz w:val="20"/>
                <w:szCs w:val="20"/>
              </w:rPr>
            </w:pPr>
          </w:p>
          <w:p w14:paraId="75DFA439" w14:textId="77777777" w:rsidR="007520E3" w:rsidRPr="00992275" w:rsidRDefault="00945C2F" w:rsidP="000B2CD1">
            <w:pPr>
              <w:pStyle w:val="Prrafodelista"/>
              <w:tabs>
                <w:tab w:val="left" w:pos="5400"/>
              </w:tabs>
              <w:ind w:left="0"/>
              <w:rPr>
                <w:rFonts w:cstheme="minorHAnsi"/>
                <w:b/>
                <w:sz w:val="20"/>
                <w:szCs w:val="20"/>
              </w:rPr>
            </w:pPr>
            <w:r w:rsidRPr="00992275">
              <w:rPr>
                <w:rFonts w:cstheme="minorHAnsi"/>
                <w:b/>
                <w:sz w:val="20"/>
                <w:szCs w:val="20"/>
              </w:rPr>
              <w:t xml:space="preserve">RINCÓN SALAZAR  SANDRA PAOLA                               </w:t>
            </w:r>
          </w:p>
          <w:p w14:paraId="1FAC2521" w14:textId="77777777" w:rsidR="007520E3" w:rsidRPr="00C32DEC" w:rsidRDefault="00567284" w:rsidP="000B2CD1">
            <w:pPr>
              <w:pStyle w:val="Prrafodelista"/>
              <w:tabs>
                <w:tab w:val="left" w:pos="5400"/>
              </w:tabs>
              <w:ind w:left="0"/>
              <w:rPr>
                <w:rFonts w:cstheme="minorHAnsi"/>
                <w:sz w:val="20"/>
                <w:szCs w:val="20"/>
              </w:rPr>
            </w:pPr>
            <w:r>
              <w:rPr>
                <w:rFonts w:cstheme="minorHAnsi"/>
                <w:sz w:val="20"/>
                <w:szCs w:val="20"/>
              </w:rPr>
              <w:t>Repte</w:t>
            </w:r>
            <w:r w:rsidR="00677F7F">
              <w:rPr>
                <w:rFonts w:cstheme="minorHAnsi"/>
                <w:sz w:val="20"/>
                <w:szCs w:val="20"/>
              </w:rPr>
              <w:t>. d</w:t>
            </w:r>
            <w:r w:rsidR="00175DFB">
              <w:rPr>
                <w:rFonts w:cstheme="minorHAnsi"/>
                <w:sz w:val="20"/>
                <w:szCs w:val="20"/>
              </w:rPr>
              <w:t xml:space="preserve">e </w:t>
            </w:r>
            <w:r w:rsidR="00464454">
              <w:rPr>
                <w:rFonts w:cstheme="minorHAnsi"/>
                <w:sz w:val="20"/>
                <w:szCs w:val="20"/>
              </w:rPr>
              <w:t xml:space="preserve"> </w:t>
            </w:r>
            <w:r w:rsidR="007520E3" w:rsidRPr="00C32DEC">
              <w:rPr>
                <w:rFonts w:cstheme="minorHAnsi"/>
                <w:sz w:val="20"/>
                <w:szCs w:val="20"/>
              </w:rPr>
              <w:t xml:space="preserve">los Estudiantes                                    </w:t>
            </w:r>
          </w:p>
        </w:tc>
        <w:tc>
          <w:tcPr>
            <w:tcW w:w="4556" w:type="dxa"/>
          </w:tcPr>
          <w:p w14:paraId="2A1937BC" w14:textId="77777777" w:rsidR="007520E3" w:rsidRPr="00C32DEC" w:rsidRDefault="007520E3" w:rsidP="000B2CD1">
            <w:pPr>
              <w:pStyle w:val="Prrafodelista"/>
              <w:ind w:left="0"/>
              <w:rPr>
                <w:rFonts w:cstheme="minorHAnsi"/>
                <w:sz w:val="20"/>
                <w:szCs w:val="20"/>
              </w:rPr>
            </w:pPr>
          </w:p>
          <w:p w14:paraId="247BEB7C" w14:textId="77777777" w:rsidR="007520E3" w:rsidRPr="00992275" w:rsidRDefault="00945C2F" w:rsidP="000B2CD1">
            <w:pPr>
              <w:pStyle w:val="Prrafodelista"/>
              <w:ind w:left="0"/>
              <w:rPr>
                <w:rFonts w:cstheme="minorHAnsi"/>
                <w:b/>
                <w:sz w:val="20"/>
                <w:szCs w:val="20"/>
              </w:rPr>
            </w:pPr>
            <w:r w:rsidRPr="00992275">
              <w:rPr>
                <w:rFonts w:cstheme="minorHAnsi"/>
                <w:b/>
                <w:sz w:val="20"/>
                <w:szCs w:val="20"/>
              </w:rPr>
              <w:t xml:space="preserve">ANDREA  REMOLINA YÁÑEZ                                         </w:t>
            </w:r>
          </w:p>
          <w:p w14:paraId="4105B2C3" w14:textId="77777777" w:rsidR="007520E3" w:rsidRPr="00C32DEC" w:rsidRDefault="00464454" w:rsidP="000B2CD1">
            <w:pPr>
              <w:pStyle w:val="Prrafodelista"/>
              <w:ind w:left="0"/>
              <w:rPr>
                <w:rFonts w:cstheme="minorHAnsi"/>
                <w:sz w:val="20"/>
                <w:szCs w:val="20"/>
              </w:rPr>
            </w:pPr>
            <w:r>
              <w:rPr>
                <w:rFonts w:cstheme="minorHAnsi"/>
                <w:sz w:val="20"/>
                <w:szCs w:val="20"/>
              </w:rPr>
              <w:t>Repte</w:t>
            </w:r>
            <w:r w:rsidR="007520E3" w:rsidRPr="00C32DEC">
              <w:rPr>
                <w:rFonts w:cstheme="minorHAnsi"/>
                <w:sz w:val="20"/>
                <w:szCs w:val="20"/>
              </w:rPr>
              <w:t>. Junta de Padres de Familia</w:t>
            </w:r>
          </w:p>
        </w:tc>
      </w:tr>
    </w:tbl>
    <w:p w14:paraId="482F0EAF" w14:textId="77777777" w:rsidR="007520E3" w:rsidRPr="00C32DEC" w:rsidRDefault="007520E3" w:rsidP="007520E3">
      <w:pPr>
        <w:pStyle w:val="Prrafodelista"/>
        <w:spacing w:after="0" w:line="240" w:lineRule="auto"/>
        <w:ind w:left="0"/>
        <w:rPr>
          <w:rFonts w:cstheme="minorHAnsi"/>
          <w:sz w:val="20"/>
          <w:szCs w:val="20"/>
        </w:rPr>
      </w:pPr>
    </w:p>
    <w:p w14:paraId="50532FA2" w14:textId="77777777" w:rsidR="007520E3" w:rsidRDefault="007520E3" w:rsidP="007520E3"/>
    <w:p w14:paraId="22572E73" w14:textId="77777777" w:rsidR="0096579F" w:rsidRDefault="0096579F">
      <w:pPr>
        <w:spacing w:after="0" w:line="240" w:lineRule="auto"/>
        <w:rPr>
          <w:rFonts w:cstheme="minorHAnsi"/>
          <w:sz w:val="20"/>
          <w:szCs w:val="20"/>
        </w:rPr>
      </w:pPr>
    </w:p>
    <w:p w14:paraId="059DA808" w14:textId="77777777" w:rsidR="00FF41F1" w:rsidRDefault="00FF41F1">
      <w:pPr>
        <w:spacing w:after="0" w:line="240" w:lineRule="auto"/>
        <w:rPr>
          <w:rFonts w:cstheme="minorHAnsi"/>
          <w:sz w:val="20"/>
          <w:szCs w:val="20"/>
        </w:rPr>
      </w:pPr>
    </w:p>
    <w:p w14:paraId="0C43DB81" w14:textId="77777777" w:rsidR="000B2CD1" w:rsidRDefault="000B2CD1">
      <w:pPr>
        <w:spacing w:after="0" w:line="240" w:lineRule="auto"/>
        <w:rPr>
          <w:rFonts w:cstheme="minorHAnsi"/>
          <w:sz w:val="20"/>
          <w:szCs w:val="20"/>
        </w:rPr>
      </w:pPr>
    </w:p>
    <w:p w14:paraId="224897DE" w14:textId="77777777" w:rsidR="000B2CD1" w:rsidRDefault="000B2CD1">
      <w:pPr>
        <w:spacing w:after="0" w:line="240" w:lineRule="auto"/>
        <w:rPr>
          <w:rFonts w:cstheme="minorHAnsi"/>
          <w:sz w:val="20"/>
          <w:szCs w:val="20"/>
        </w:rPr>
      </w:pPr>
    </w:p>
    <w:p w14:paraId="55F6D55F" w14:textId="77777777" w:rsidR="000B2CD1" w:rsidRDefault="000B2CD1">
      <w:pPr>
        <w:spacing w:after="0" w:line="240" w:lineRule="auto"/>
        <w:rPr>
          <w:rFonts w:cstheme="minorHAnsi"/>
          <w:sz w:val="20"/>
          <w:szCs w:val="20"/>
        </w:rPr>
      </w:pPr>
    </w:p>
    <w:p w14:paraId="7964806A" w14:textId="77777777" w:rsidR="000B2CD1" w:rsidRDefault="000B2CD1">
      <w:pPr>
        <w:spacing w:after="0" w:line="240" w:lineRule="auto"/>
        <w:rPr>
          <w:rFonts w:cstheme="minorHAnsi"/>
          <w:sz w:val="20"/>
          <w:szCs w:val="20"/>
        </w:rPr>
      </w:pPr>
    </w:p>
    <w:p w14:paraId="1F9F59B9" w14:textId="77777777" w:rsidR="000B2CD1" w:rsidRDefault="000B2CD1">
      <w:pPr>
        <w:spacing w:after="0" w:line="240" w:lineRule="auto"/>
        <w:rPr>
          <w:rFonts w:cstheme="minorHAnsi"/>
          <w:sz w:val="20"/>
          <w:szCs w:val="20"/>
        </w:rPr>
      </w:pPr>
    </w:p>
    <w:p w14:paraId="3F41C162" w14:textId="77777777" w:rsidR="000B2CD1" w:rsidRDefault="000B2CD1">
      <w:pPr>
        <w:spacing w:after="0" w:line="240" w:lineRule="auto"/>
        <w:rPr>
          <w:rFonts w:cstheme="minorHAnsi"/>
          <w:sz w:val="20"/>
          <w:szCs w:val="20"/>
        </w:rPr>
      </w:pPr>
    </w:p>
    <w:p w14:paraId="58A4A8C3" w14:textId="77777777" w:rsidR="000B2CD1" w:rsidRDefault="000B2CD1">
      <w:pPr>
        <w:spacing w:after="0" w:line="240" w:lineRule="auto"/>
        <w:rPr>
          <w:rFonts w:cstheme="minorHAnsi"/>
          <w:sz w:val="20"/>
          <w:szCs w:val="20"/>
        </w:rPr>
      </w:pPr>
    </w:p>
    <w:p w14:paraId="3FEB2AB7" w14:textId="77777777" w:rsidR="000B2CD1" w:rsidRDefault="000B2CD1">
      <w:pPr>
        <w:spacing w:after="0" w:line="240" w:lineRule="auto"/>
        <w:rPr>
          <w:rFonts w:cstheme="minorHAnsi"/>
          <w:sz w:val="20"/>
          <w:szCs w:val="20"/>
        </w:rPr>
      </w:pPr>
    </w:p>
    <w:p w14:paraId="3BD27B35" w14:textId="77777777" w:rsidR="000B2CD1" w:rsidRDefault="000B2CD1">
      <w:pPr>
        <w:spacing w:after="0" w:line="240" w:lineRule="auto"/>
        <w:rPr>
          <w:rFonts w:cstheme="minorHAnsi"/>
          <w:sz w:val="20"/>
          <w:szCs w:val="20"/>
        </w:rPr>
      </w:pPr>
    </w:p>
    <w:p w14:paraId="14CD7A19" w14:textId="77777777" w:rsidR="00B22CA8" w:rsidRDefault="00B22CA8">
      <w:pPr>
        <w:spacing w:after="0" w:line="240" w:lineRule="auto"/>
        <w:rPr>
          <w:rFonts w:cstheme="minorHAnsi"/>
          <w:sz w:val="20"/>
          <w:szCs w:val="20"/>
        </w:rPr>
      </w:pPr>
    </w:p>
    <w:p w14:paraId="29D1BC64" w14:textId="77777777" w:rsidR="00B22CA8" w:rsidRDefault="00B22CA8">
      <w:pPr>
        <w:spacing w:after="0" w:line="240" w:lineRule="auto"/>
        <w:rPr>
          <w:rFonts w:cstheme="minorHAnsi"/>
          <w:sz w:val="20"/>
          <w:szCs w:val="20"/>
        </w:rPr>
      </w:pPr>
    </w:p>
    <w:p w14:paraId="6E3521B7" w14:textId="77777777" w:rsidR="00B22CA8" w:rsidRDefault="00B22CA8">
      <w:pPr>
        <w:spacing w:after="0" w:line="240" w:lineRule="auto"/>
        <w:rPr>
          <w:rFonts w:cstheme="minorHAnsi"/>
          <w:sz w:val="20"/>
          <w:szCs w:val="20"/>
        </w:rPr>
      </w:pPr>
    </w:p>
    <w:p w14:paraId="075B5E13" w14:textId="77777777" w:rsidR="00B22CA8" w:rsidRDefault="00B22CA8">
      <w:pPr>
        <w:spacing w:after="0" w:line="240" w:lineRule="auto"/>
        <w:rPr>
          <w:rFonts w:cstheme="minorHAnsi"/>
          <w:sz w:val="20"/>
          <w:szCs w:val="20"/>
        </w:rPr>
      </w:pPr>
    </w:p>
    <w:p w14:paraId="5734A44A" w14:textId="77777777" w:rsidR="003E0478" w:rsidRDefault="00BB324F">
      <w:pPr>
        <w:pStyle w:val="Prrafodelista1"/>
        <w:tabs>
          <w:tab w:val="left" w:pos="5610"/>
        </w:tabs>
        <w:spacing w:after="0" w:line="240" w:lineRule="auto"/>
        <w:ind w:left="0"/>
        <w:rPr>
          <w:rFonts w:cstheme="minorHAnsi"/>
          <w:sz w:val="20"/>
          <w:szCs w:val="20"/>
        </w:rPr>
      </w:pPr>
      <w:r>
        <w:rPr>
          <w:rFonts w:cstheme="minorHAnsi"/>
          <w:sz w:val="20"/>
          <w:szCs w:val="20"/>
        </w:rPr>
        <w:lastRenderedPageBreak/>
        <w:t xml:space="preserve">                     </w:t>
      </w:r>
    </w:p>
    <w:p w14:paraId="198F9D3A" w14:textId="77777777" w:rsidR="00B17189" w:rsidRDefault="00BB324F">
      <w:pPr>
        <w:pStyle w:val="Prrafodelista1"/>
        <w:tabs>
          <w:tab w:val="left" w:pos="5610"/>
        </w:tabs>
        <w:spacing w:after="0" w:line="240" w:lineRule="auto"/>
        <w:ind w:left="0"/>
        <w:rPr>
          <w:rFonts w:cstheme="minorHAnsi"/>
          <w:sz w:val="20"/>
          <w:szCs w:val="20"/>
        </w:rPr>
      </w:pPr>
      <w:r>
        <w:rPr>
          <w:rFonts w:cstheme="minorHAnsi"/>
          <w:sz w:val="20"/>
          <w:szCs w:val="20"/>
        </w:rPr>
        <w:tab/>
      </w:r>
    </w:p>
    <w:p w14:paraId="358F7497" w14:textId="77777777" w:rsidR="00B17189" w:rsidRDefault="00BB324F">
      <w:pPr>
        <w:pStyle w:val="Prrafodelista1"/>
        <w:tabs>
          <w:tab w:val="left" w:pos="5400"/>
        </w:tabs>
        <w:spacing w:after="0" w:line="240" w:lineRule="auto"/>
        <w:ind w:left="0"/>
        <w:jc w:val="center"/>
        <w:rPr>
          <w:rFonts w:cstheme="minorHAnsi"/>
          <w:b/>
          <w:sz w:val="20"/>
          <w:szCs w:val="20"/>
        </w:rPr>
      </w:pPr>
      <w:r>
        <w:rPr>
          <w:rFonts w:cstheme="minorHAnsi"/>
          <w:b/>
          <w:sz w:val="20"/>
          <w:szCs w:val="20"/>
        </w:rPr>
        <w:t>MANUAL DE CONVIVENCIA</w:t>
      </w:r>
    </w:p>
    <w:p w14:paraId="5B789960" w14:textId="77777777" w:rsidR="00B17189" w:rsidRDefault="00BB324F">
      <w:pPr>
        <w:pStyle w:val="Prrafodelista1"/>
        <w:tabs>
          <w:tab w:val="left" w:pos="5400"/>
        </w:tabs>
        <w:spacing w:after="0" w:line="240" w:lineRule="auto"/>
        <w:ind w:left="0"/>
        <w:jc w:val="center"/>
        <w:rPr>
          <w:rFonts w:cstheme="minorHAnsi"/>
          <w:b/>
          <w:sz w:val="20"/>
          <w:szCs w:val="20"/>
        </w:rPr>
      </w:pPr>
      <w:r>
        <w:rPr>
          <w:rFonts w:cstheme="minorHAnsi"/>
          <w:b/>
          <w:sz w:val="20"/>
          <w:szCs w:val="20"/>
        </w:rPr>
        <w:t>INSTITUCION EDUCATIVA COLEGIO NUESTRA SEÑORA DEL ROSARIO- VILLA CARO</w:t>
      </w:r>
    </w:p>
    <w:p w14:paraId="3CA0CD85" w14:textId="3D513D47" w:rsidR="009A7200" w:rsidRDefault="00A867AA">
      <w:pPr>
        <w:pStyle w:val="Prrafodelista1"/>
        <w:tabs>
          <w:tab w:val="left" w:pos="5400"/>
        </w:tabs>
        <w:spacing w:after="0" w:line="240" w:lineRule="auto"/>
        <w:ind w:left="0"/>
        <w:jc w:val="center"/>
        <w:rPr>
          <w:rFonts w:cstheme="minorHAnsi"/>
          <w:b/>
          <w:sz w:val="20"/>
          <w:szCs w:val="20"/>
        </w:rPr>
      </w:pPr>
      <w:r>
        <w:rPr>
          <w:rFonts w:cstheme="minorHAnsi"/>
          <w:b/>
          <w:sz w:val="20"/>
          <w:szCs w:val="20"/>
        </w:rPr>
        <w:t>VERSION VIGENTE</w:t>
      </w:r>
      <w:r w:rsidR="009A7200">
        <w:rPr>
          <w:rFonts w:cstheme="minorHAnsi"/>
          <w:b/>
          <w:sz w:val="20"/>
          <w:szCs w:val="20"/>
        </w:rPr>
        <w:t>–</w:t>
      </w:r>
      <w:r w:rsidR="008A3DD6">
        <w:rPr>
          <w:rFonts w:cstheme="minorHAnsi"/>
          <w:b/>
          <w:sz w:val="20"/>
          <w:szCs w:val="20"/>
        </w:rPr>
        <w:t>(15-06–2022</w:t>
      </w:r>
      <w:r w:rsidR="009A7200">
        <w:rPr>
          <w:rFonts w:cstheme="minorHAnsi"/>
          <w:b/>
          <w:sz w:val="20"/>
          <w:szCs w:val="20"/>
        </w:rPr>
        <w:t>)</w:t>
      </w:r>
    </w:p>
    <w:p w14:paraId="7FF93264" w14:textId="77777777" w:rsidR="00B17189" w:rsidRDefault="00B17189">
      <w:pPr>
        <w:pStyle w:val="Prrafodelista1"/>
        <w:tabs>
          <w:tab w:val="left" w:pos="5400"/>
        </w:tabs>
        <w:spacing w:after="0" w:line="240" w:lineRule="auto"/>
        <w:ind w:left="0"/>
        <w:rPr>
          <w:rFonts w:cstheme="minorHAnsi"/>
          <w:b/>
          <w:sz w:val="20"/>
          <w:szCs w:val="20"/>
        </w:rPr>
      </w:pPr>
    </w:p>
    <w:p w14:paraId="160F26AF" w14:textId="77777777" w:rsidR="00FF41F1" w:rsidRDefault="00FF41F1">
      <w:pPr>
        <w:pStyle w:val="Prrafodelista1"/>
        <w:tabs>
          <w:tab w:val="left" w:pos="5400"/>
        </w:tabs>
        <w:spacing w:after="0" w:line="240" w:lineRule="auto"/>
        <w:ind w:left="0"/>
        <w:rPr>
          <w:rFonts w:cstheme="minorHAnsi"/>
          <w:b/>
          <w:sz w:val="20"/>
          <w:szCs w:val="20"/>
        </w:rPr>
      </w:pPr>
    </w:p>
    <w:p w14:paraId="5E4BC0E5" w14:textId="77777777" w:rsidR="00FF41F1" w:rsidRDefault="00FF41F1">
      <w:pPr>
        <w:pStyle w:val="Prrafodelista1"/>
        <w:tabs>
          <w:tab w:val="left" w:pos="5400"/>
        </w:tabs>
        <w:spacing w:after="0" w:line="240" w:lineRule="auto"/>
        <w:ind w:left="0"/>
        <w:rPr>
          <w:rFonts w:cstheme="minorHAnsi"/>
          <w:b/>
          <w:sz w:val="20"/>
          <w:szCs w:val="20"/>
        </w:rPr>
      </w:pPr>
    </w:p>
    <w:p w14:paraId="1B33E94F" w14:textId="77777777" w:rsidR="00B17189" w:rsidRDefault="00BB324F">
      <w:pPr>
        <w:pStyle w:val="Prrafodelista1"/>
        <w:tabs>
          <w:tab w:val="left" w:pos="5400"/>
        </w:tabs>
        <w:spacing w:after="0" w:line="240" w:lineRule="auto"/>
        <w:ind w:left="0"/>
        <w:jc w:val="center"/>
        <w:rPr>
          <w:rFonts w:cstheme="minorHAnsi"/>
          <w:b/>
          <w:sz w:val="20"/>
          <w:szCs w:val="20"/>
        </w:rPr>
      </w:pPr>
      <w:r>
        <w:rPr>
          <w:rFonts w:cstheme="minorHAnsi"/>
          <w:b/>
          <w:sz w:val="20"/>
          <w:szCs w:val="20"/>
        </w:rPr>
        <w:t>EN ESTOS ACUERDOS PREVALECE:</w:t>
      </w:r>
    </w:p>
    <w:p w14:paraId="318A468E" w14:textId="77777777" w:rsidR="00B17189" w:rsidRDefault="00B17189">
      <w:pPr>
        <w:pStyle w:val="Prrafodelista1"/>
        <w:tabs>
          <w:tab w:val="left" w:pos="5400"/>
        </w:tabs>
        <w:spacing w:after="0" w:line="240" w:lineRule="auto"/>
        <w:ind w:left="0"/>
        <w:rPr>
          <w:rFonts w:cstheme="minorHAnsi"/>
          <w:sz w:val="20"/>
          <w:szCs w:val="20"/>
        </w:rPr>
      </w:pPr>
    </w:p>
    <w:p w14:paraId="20C17AAC" w14:textId="77777777" w:rsidR="00B17189" w:rsidRDefault="00B17189">
      <w:pPr>
        <w:pStyle w:val="Prrafodelista1"/>
        <w:tabs>
          <w:tab w:val="left" w:pos="5400"/>
        </w:tabs>
        <w:spacing w:after="0" w:line="240" w:lineRule="auto"/>
        <w:ind w:left="0"/>
        <w:rPr>
          <w:rFonts w:cstheme="minorHAnsi"/>
          <w:sz w:val="20"/>
          <w:szCs w:val="20"/>
        </w:rPr>
      </w:pPr>
    </w:p>
    <w:p w14:paraId="398BDE18" w14:textId="77777777" w:rsidR="00B17189" w:rsidRDefault="00E104C0">
      <w:pPr>
        <w:pStyle w:val="Prrafodelista1"/>
        <w:tabs>
          <w:tab w:val="left" w:pos="5400"/>
        </w:tabs>
        <w:spacing w:after="0" w:line="240" w:lineRule="auto"/>
        <w:ind w:left="0"/>
        <w:jc w:val="both"/>
        <w:rPr>
          <w:rFonts w:cstheme="minorHAnsi"/>
          <w:sz w:val="20"/>
          <w:szCs w:val="20"/>
        </w:rPr>
      </w:pPr>
      <w:r>
        <w:rPr>
          <w:rFonts w:cstheme="minorHAnsi"/>
          <w:sz w:val="20"/>
          <w:szCs w:val="20"/>
        </w:rPr>
        <w:t>Garantizar espacios de reflexión, donde se propicien la libertad  en el marco del respeto mutuo, la diversidad y la igualdad en las oportunidades</w:t>
      </w:r>
      <w:r w:rsidR="0073153C">
        <w:rPr>
          <w:rFonts w:cstheme="minorHAnsi"/>
          <w:sz w:val="20"/>
          <w:szCs w:val="20"/>
        </w:rPr>
        <w:t xml:space="preserve">, que tienen como finalidad un gran tejido humano, garantizando una sana convivencia, buscando permanentemente canales de comunicación, empatía, autonomía, </w:t>
      </w:r>
      <w:r w:rsidR="00BB324F">
        <w:rPr>
          <w:rFonts w:cstheme="minorHAnsi"/>
          <w:sz w:val="20"/>
          <w:szCs w:val="20"/>
        </w:rPr>
        <w:t xml:space="preserve"> </w:t>
      </w:r>
      <w:r w:rsidR="0073153C">
        <w:rPr>
          <w:rFonts w:cstheme="minorHAnsi"/>
          <w:sz w:val="20"/>
          <w:szCs w:val="20"/>
        </w:rPr>
        <w:t xml:space="preserve">que se verán reflejados en su cotidianidad. </w:t>
      </w:r>
    </w:p>
    <w:p w14:paraId="45D40EBE" w14:textId="77777777" w:rsidR="00B17189" w:rsidRPr="00C472C9" w:rsidRDefault="00B17189">
      <w:pPr>
        <w:pStyle w:val="Prrafodelista1"/>
        <w:tabs>
          <w:tab w:val="left" w:pos="5400"/>
        </w:tabs>
        <w:spacing w:after="0" w:line="240" w:lineRule="auto"/>
        <w:rPr>
          <w:rFonts w:cstheme="minorHAnsi"/>
          <w:sz w:val="20"/>
          <w:szCs w:val="20"/>
        </w:rPr>
      </w:pPr>
    </w:p>
    <w:p w14:paraId="7346688F" w14:textId="77777777" w:rsidR="00B17189" w:rsidRPr="00C472C9" w:rsidRDefault="00BB324F">
      <w:pPr>
        <w:tabs>
          <w:tab w:val="left" w:pos="5400"/>
        </w:tabs>
        <w:spacing w:after="0" w:line="240" w:lineRule="auto"/>
        <w:rPr>
          <w:rFonts w:cstheme="minorHAnsi"/>
          <w:b/>
          <w:sz w:val="20"/>
          <w:szCs w:val="20"/>
        </w:rPr>
      </w:pPr>
      <w:r w:rsidRPr="00C472C9">
        <w:rPr>
          <w:rFonts w:cstheme="minorHAnsi"/>
          <w:b/>
          <w:sz w:val="20"/>
          <w:szCs w:val="20"/>
        </w:rPr>
        <w:t>a. Objetivo General:</w:t>
      </w:r>
    </w:p>
    <w:p w14:paraId="6F263879" w14:textId="77777777" w:rsidR="00B17189" w:rsidRPr="00C472C9" w:rsidRDefault="00B17189">
      <w:pPr>
        <w:pStyle w:val="Prrafodelista1"/>
        <w:tabs>
          <w:tab w:val="left" w:pos="5400"/>
        </w:tabs>
        <w:spacing w:after="0" w:line="240" w:lineRule="auto"/>
        <w:ind w:left="1080"/>
        <w:rPr>
          <w:rFonts w:cstheme="minorHAnsi"/>
          <w:sz w:val="20"/>
          <w:szCs w:val="20"/>
        </w:rPr>
      </w:pPr>
    </w:p>
    <w:p w14:paraId="285163FB" w14:textId="77777777" w:rsidR="00B17189" w:rsidRPr="00C472C9" w:rsidRDefault="00BB324F">
      <w:pPr>
        <w:pStyle w:val="Prrafodelista1"/>
        <w:tabs>
          <w:tab w:val="left" w:pos="5400"/>
        </w:tabs>
        <w:spacing w:after="0" w:line="240" w:lineRule="auto"/>
        <w:ind w:left="266" w:hanging="28"/>
        <w:jc w:val="both"/>
        <w:rPr>
          <w:rFonts w:cstheme="minorHAnsi"/>
          <w:b/>
          <w:sz w:val="20"/>
          <w:szCs w:val="20"/>
        </w:rPr>
      </w:pPr>
      <w:r w:rsidRPr="00C472C9">
        <w:rPr>
          <w:rFonts w:cstheme="minorHAnsi"/>
          <w:sz w:val="20"/>
          <w:szCs w:val="20"/>
        </w:rPr>
        <w:t>Construir un documento escrito completo denominado “</w:t>
      </w:r>
      <w:r w:rsidRPr="00C472C9">
        <w:rPr>
          <w:rFonts w:cstheme="minorHAnsi"/>
          <w:b/>
          <w:sz w:val="20"/>
          <w:szCs w:val="20"/>
        </w:rPr>
        <w:t>Comprendiendo las diferencias</w:t>
      </w:r>
      <w:r w:rsidR="00121544">
        <w:rPr>
          <w:rFonts w:cstheme="minorHAnsi"/>
          <w:b/>
          <w:sz w:val="20"/>
          <w:szCs w:val="20"/>
        </w:rPr>
        <w:t>,</w:t>
      </w:r>
      <w:r w:rsidRPr="00C472C9">
        <w:rPr>
          <w:rFonts w:cstheme="minorHAnsi"/>
          <w:b/>
          <w:sz w:val="20"/>
          <w:szCs w:val="20"/>
        </w:rPr>
        <w:t xml:space="preserve"> mejoramos la</w:t>
      </w:r>
    </w:p>
    <w:p w14:paraId="55756EEC" w14:textId="77777777" w:rsidR="00B17189" w:rsidRPr="00C472C9" w:rsidRDefault="00BB324F">
      <w:pPr>
        <w:pStyle w:val="Prrafodelista1"/>
        <w:tabs>
          <w:tab w:val="left" w:pos="5400"/>
        </w:tabs>
        <w:spacing w:after="0" w:line="240" w:lineRule="auto"/>
        <w:ind w:left="266" w:hanging="28"/>
        <w:jc w:val="both"/>
        <w:rPr>
          <w:rFonts w:cstheme="minorHAnsi"/>
          <w:sz w:val="20"/>
          <w:szCs w:val="20"/>
        </w:rPr>
      </w:pPr>
      <w:r w:rsidRPr="00C472C9">
        <w:rPr>
          <w:rFonts w:cstheme="minorHAnsi"/>
          <w:b/>
          <w:sz w:val="20"/>
          <w:szCs w:val="20"/>
        </w:rPr>
        <w:t xml:space="preserve"> Convivencia” </w:t>
      </w:r>
      <w:r w:rsidRPr="00C472C9">
        <w:rPr>
          <w:rFonts w:cstheme="minorHAnsi"/>
          <w:sz w:val="20"/>
          <w:szCs w:val="20"/>
        </w:rPr>
        <w:t>mediante la puesta en común y la participación representativa de la comunidad educativa</w:t>
      </w:r>
      <w:r w:rsidR="00121544">
        <w:rPr>
          <w:rFonts w:cstheme="minorHAnsi"/>
          <w:sz w:val="20"/>
          <w:szCs w:val="20"/>
        </w:rPr>
        <w:t>,</w:t>
      </w:r>
      <w:r w:rsidRPr="00C472C9">
        <w:rPr>
          <w:rFonts w:cstheme="minorHAnsi"/>
          <w:sz w:val="20"/>
          <w:szCs w:val="20"/>
        </w:rPr>
        <w:t xml:space="preserve"> para establecer acuerdos posi</w:t>
      </w:r>
      <w:r w:rsidR="00121544">
        <w:rPr>
          <w:rFonts w:cstheme="minorHAnsi"/>
          <w:sz w:val="20"/>
          <w:szCs w:val="20"/>
        </w:rPr>
        <w:t xml:space="preserve">tivos aplicables y en continua </w:t>
      </w:r>
      <w:r w:rsidRPr="00C472C9">
        <w:rPr>
          <w:rFonts w:cstheme="minorHAnsi"/>
          <w:sz w:val="20"/>
          <w:szCs w:val="20"/>
        </w:rPr>
        <w:t>evolución que faciliten la armonía, la convivencia</w:t>
      </w:r>
      <w:r w:rsidR="003729AE">
        <w:rPr>
          <w:rFonts w:cstheme="minorHAnsi"/>
          <w:sz w:val="20"/>
          <w:szCs w:val="20"/>
        </w:rPr>
        <w:t xml:space="preserve"> y </w:t>
      </w:r>
      <w:r w:rsidRPr="00C472C9">
        <w:rPr>
          <w:rFonts w:cstheme="minorHAnsi"/>
          <w:sz w:val="20"/>
          <w:szCs w:val="20"/>
        </w:rPr>
        <w:t xml:space="preserve"> el entendimiento de los miembros de la Institución Educativa Colegio Nuestra Señora del Rosario.</w:t>
      </w:r>
    </w:p>
    <w:p w14:paraId="152D2C4D" w14:textId="77777777" w:rsidR="00B17189" w:rsidRPr="00C472C9" w:rsidRDefault="00B17189">
      <w:pPr>
        <w:tabs>
          <w:tab w:val="left" w:pos="5400"/>
        </w:tabs>
        <w:spacing w:after="0" w:line="240" w:lineRule="auto"/>
        <w:rPr>
          <w:rFonts w:cstheme="minorHAnsi"/>
          <w:sz w:val="20"/>
          <w:szCs w:val="20"/>
        </w:rPr>
      </w:pPr>
    </w:p>
    <w:p w14:paraId="01095447" w14:textId="77777777" w:rsidR="00B17189" w:rsidRPr="00C472C9" w:rsidRDefault="00BB324F">
      <w:pPr>
        <w:tabs>
          <w:tab w:val="left" w:pos="5400"/>
        </w:tabs>
        <w:spacing w:after="0" w:line="240" w:lineRule="auto"/>
        <w:rPr>
          <w:rFonts w:cstheme="minorHAnsi"/>
          <w:b/>
          <w:sz w:val="20"/>
          <w:szCs w:val="20"/>
        </w:rPr>
      </w:pPr>
      <w:r w:rsidRPr="00C472C9">
        <w:rPr>
          <w:rFonts w:cstheme="minorHAnsi"/>
          <w:b/>
          <w:sz w:val="20"/>
          <w:szCs w:val="20"/>
        </w:rPr>
        <w:t>b. Objetivos específicos:</w:t>
      </w:r>
    </w:p>
    <w:p w14:paraId="5DF2D426" w14:textId="77777777" w:rsidR="00B17189" w:rsidRPr="00C472C9" w:rsidRDefault="00B17189">
      <w:pPr>
        <w:tabs>
          <w:tab w:val="left" w:pos="5400"/>
        </w:tabs>
        <w:spacing w:after="0" w:line="240" w:lineRule="auto"/>
        <w:rPr>
          <w:rFonts w:cstheme="minorHAnsi"/>
          <w:sz w:val="20"/>
          <w:szCs w:val="20"/>
        </w:rPr>
      </w:pPr>
    </w:p>
    <w:p w14:paraId="47C1A406" w14:textId="77777777" w:rsidR="00B17189" w:rsidRPr="00C472C9" w:rsidRDefault="00BB324F">
      <w:pPr>
        <w:pStyle w:val="Prrafodelista1"/>
        <w:numPr>
          <w:ilvl w:val="0"/>
          <w:numId w:val="1"/>
        </w:numPr>
        <w:tabs>
          <w:tab w:val="left" w:pos="5400"/>
        </w:tabs>
        <w:spacing w:after="0" w:line="240" w:lineRule="auto"/>
        <w:ind w:left="284" w:hanging="284"/>
        <w:jc w:val="both"/>
        <w:rPr>
          <w:rFonts w:cstheme="minorHAnsi"/>
          <w:sz w:val="20"/>
          <w:szCs w:val="20"/>
        </w:rPr>
      </w:pPr>
      <w:r w:rsidRPr="00C472C9">
        <w:rPr>
          <w:rFonts w:cstheme="minorHAnsi"/>
          <w:sz w:val="20"/>
          <w:szCs w:val="20"/>
        </w:rPr>
        <w:t>Fomentar el desarrollo del individuo y la sociedad sobre los principios del respeto a la vida, a la diversidad, la pluralidad, la diferencia, la libertad</w:t>
      </w:r>
      <w:r w:rsidR="003729AE">
        <w:rPr>
          <w:rFonts w:cstheme="minorHAnsi"/>
          <w:sz w:val="20"/>
          <w:szCs w:val="20"/>
        </w:rPr>
        <w:t>,</w:t>
      </w:r>
      <w:r w:rsidRPr="00C472C9">
        <w:rPr>
          <w:rFonts w:cstheme="minorHAnsi"/>
          <w:sz w:val="20"/>
          <w:szCs w:val="20"/>
        </w:rPr>
        <w:t xml:space="preserve"> el libr</w:t>
      </w:r>
      <w:r w:rsidR="003729AE">
        <w:rPr>
          <w:rFonts w:cstheme="minorHAnsi"/>
          <w:sz w:val="20"/>
          <w:szCs w:val="20"/>
        </w:rPr>
        <w:t>e desarrollo de la personalidad</w:t>
      </w:r>
      <w:r w:rsidR="007D77D3">
        <w:rPr>
          <w:rFonts w:cstheme="minorHAnsi"/>
          <w:sz w:val="20"/>
          <w:szCs w:val="20"/>
        </w:rPr>
        <w:t xml:space="preserve"> en </w:t>
      </w:r>
      <w:r w:rsidR="003729AE">
        <w:rPr>
          <w:rFonts w:cstheme="minorHAnsi"/>
          <w:sz w:val="20"/>
          <w:szCs w:val="20"/>
        </w:rPr>
        <w:t xml:space="preserve"> el </w:t>
      </w:r>
      <w:r w:rsidRPr="00C472C9">
        <w:rPr>
          <w:rFonts w:cstheme="minorHAnsi"/>
          <w:sz w:val="20"/>
          <w:szCs w:val="20"/>
        </w:rPr>
        <w:t xml:space="preserve"> ejercicio de los DDHH y los DHSR.</w:t>
      </w:r>
    </w:p>
    <w:p w14:paraId="6ABE66E6" w14:textId="77777777" w:rsidR="00B17189" w:rsidRPr="00C472C9" w:rsidRDefault="00BB324F">
      <w:pPr>
        <w:pStyle w:val="Prrafodelista1"/>
        <w:numPr>
          <w:ilvl w:val="0"/>
          <w:numId w:val="1"/>
        </w:numPr>
        <w:tabs>
          <w:tab w:val="left" w:pos="5400"/>
        </w:tabs>
        <w:spacing w:after="0" w:line="240" w:lineRule="auto"/>
        <w:ind w:left="284" w:hanging="284"/>
        <w:jc w:val="both"/>
        <w:rPr>
          <w:rFonts w:cstheme="minorHAnsi"/>
          <w:sz w:val="20"/>
          <w:szCs w:val="20"/>
        </w:rPr>
      </w:pPr>
      <w:r w:rsidRPr="00C472C9">
        <w:rPr>
          <w:rFonts w:cstheme="minorHAnsi"/>
          <w:sz w:val="20"/>
          <w:szCs w:val="20"/>
        </w:rPr>
        <w:t>Facilitar mecanis</w:t>
      </w:r>
      <w:r w:rsidR="007D77D3">
        <w:rPr>
          <w:rFonts w:cstheme="minorHAnsi"/>
          <w:sz w:val="20"/>
          <w:szCs w:val="20"/>
        </w:rPr>
        <w:t>mos de convivencia y democracia</w:t>
      </w:r>
      <w:r w:rsidRPr="00C472C9">
        <w:rPr>
          <w:rFonts w:cstheme="minorHAnsi"/>
          <w:sz w:val="20"/>
          <w:szCs w:val="20"/>
        </w:rPr>
        <w:t>, así como el pluralismo ideológico de la comunidad educativa.</w:t>
      </w:r>
    </w:p>
    <w:p w14:paraId="257E74E6" w14:textId="77777777" w:rsidR="00B17189" w:rsidRPr="00C472C9" w:rsidRDefault="00BB324F">
      <w:pPr>
        <w:pStyle w:val="Prrafodelista1"/>
        <w:numPr>
          <w:ilvl w:val="0"/>
          <w:numId w:val="1"/>
        </w:numPr>
        <w:tabs>
          <w:tab w:val="left" w:pos="5400"/>
        </w:tabs>
        <w:spacing w:after="0" w:line="240" w:lineRule="auto"/>
        <w:ind w:left="284" w:hanging="284"/>
        <w:jc w:val="both"/>
        <w:rPr>
          <w:rFonts w:cstheme="minorHAnsi"/>
          <w:sz w:val="20"/>
          <w:szCs w:val="20"/>
        </w:rPr>
      </w:pPr>
      <w:r w:rsidRPr="00C472C9">
        <w:rPr>
          <w:rFonts w:cstheme="minorHAnsi"/>
          <w:sz w:val="20"/>
          <w:szCs w:val="20"/>
        </w:rPr>
        <w:t>Comprender la importancia de la creación y cumplimiento de los acuerdos</w:t>
      </w:r>
      <w:r w:rsidR="007D77D3">
        <w:rPr>
          <w:rFonts w:cstheme="minorHAnsi"/>
          <w:sz w:val="20"/>
          <w:szCs w:val="20"/>
        </w:rPr>
        <w:t xml:space="preserve">, con la concertación, </w:t>
      </w:r>
      <w:r w:rsidRPr="00C472C9">
        <w:rPr>
          <w:rFonts w:cstheme="minorHAnsi"/>
          <w:sz w:val="20"/>
          <w:szCs w:val="20"/>
        </w:rPr>
        <w:t>encadenados a la convivencia social.</w:t>
      </w:r>
    </w:p>
    <w:p w14:paraId="7F57723E" w14:textId="77777777" w:rsidR="00B17189" w:rsidRPr="00C472C9" w:rsidRDefault="00BB324F">
      <w:pPr>
        <w:pStyle w:val="Prrafodelista1"/>
        <w:numPr>
          <w:ilvl w:val="0"/>
          <w:numId w:val="1"/>
        </w:numPr>
        <w:tabs>
          <w:tab w:val="left" w:pos="5400"/>
        </w:tabs>
        <w:spacing w:after="0" w:line="240" w:lineRule="auto"/>
        <w:ind w:left="284" w:hanging="284"/>
        <w:jc w:val="both"/>
        <w:rPr>
          <w:rFonts w:cstheme="minorHAnsi"/>
          <w:sz w:val="20"/>
          <w:szCs w:val="20"/>
        </w:rPr>
      </w:pPr>
      <w:r w:rsidRPr="00C472C9">
        <w:rPr>
          <w:rFonts w:cstheme="minorHAnsi"/>
          <w:sz w:val="20"/>
          <w:szCs w:val="20"/>
        </w:rPr>
        <w:t>Hacer prevalecer los espacios</w:t>
      </w:r>
      <w:r w:rsidR="007D77D3">
        <w:rPr>
          <w:rFonts w:cstheme="minorHAnsi"/>
          <w:sz w:val="20"/>
          <w:szCs w:val="20"/>
        </w:rPr>
        <w:t>,</w:t>
      </w:r>
      <w:r w:rsidRPr="00C472C9">
        <w:rPr>
          <w:rFonts w:cstheme="minorHAnsi"/>
          <w:sz w:val="20"/>
          <w:szCs w:val="20"/>
        </w:rPr>
        <w:t xml:space="preserve"> que favorecen el pleno y libre desarrollo de la libre personalidad, el ejercicio de los DDHHSR y la diversidad cultural.</w:t>
      </w:r>
    </w:p>
    <w:p w14:paraId="58C6BACB" w14:textId="77777777" w:rsidR="00B17189" w:rsidRPr="00C472C9" w:rsidRDefault="00BB324F">
      <w:pPr>
        <w:pStyle w:val="Prrafodelista1"/>
        <w:numPr>
          <w:ilvl w:val="0"/>
          <w:numId w:val="1"/>
        </w:numPr>
        <w:tabs>
          <w:tab w:val="left" w:pos="5400"/>
        </w:tabs>
        <w:spacing w:after="0" w:line="240" w:lineRule="auto"/>
        <w:ind w:left="284" w:hanging="284"/>
        <w:jc w:val="both"/>
        <w:rPr>
          <w:rFonts w:cstheme="minorHAnsi"/>
          <w:sz w:val="20"/>
          <w:szCs w:val="20"/>
        </w:rPr>
      </w:pPr>
      <w:r w:rsidRPr="00C472C9">
        <w:rPr>
          <w:rFonts w:cstheme="minorHAnsi"/>
          <w:sz w:val="20"/>
          <w:szCs w:val="20"/>
        </w:rPr>
        <w:t>Promover el respeto mutuo</w:t>
      </w:r>
      <w:r w:rsidR="007D77D3">
        <w:rPr>
          <w:rFonts w:cstheme="minorHAnsi"/>
          <w:sz w:val="20"/>
          <w:szCs w:val="20"/>
        </w:rPr>
        <w:t>,</w:t>
      </w:r>
      <w:r w:rsidRPr="00C472C9">
        <w:rPr>
          <w:rFonts w:cstheme="minorHAnsi"/>
          <w:sz w:val="20"/>
          <w:szCs w:val="20"/>
        </w:rPr>
        <w:t xml:space="preserve"> ent</w:t>
      </w:r>
      <w:r w:rsidR="007D77D3">
        <w:rPr>
          <w:rFonts w:cstheme="minorHAnsi"/>
          <w:sz w:val="20"/>
          <w:szCs w:val="20"/>
        </w:rPr>
        <w:t>re el grupo de estudiantes y de</w:t>
      </w:r>
      <w:r w:rsidRPr="00C472C9">
        <w:rPr>
          <w:rFonts w:cstheme="minorHAnsi"/>
          <w:sz w:val="20"/>
          <w:szCs w:val="20"/>
        </w:rPr>
        <w:t>más miembros de la comunidad educativa.</w:t>
      </w:r>
    </w:p>
    <w:p w14:paraId="5AF8EAC4" w14:textId="77777777" w:rsidR="00B17189" w:rsidRPr="00C472C9" w:rsidRDefault="00BB324F">
      <w:pPr>
        <w:pStyle w:val="Prrafodelista1"/>
        <w:numPr>
          <w:ilvl w:val="0"/>
          <w:numId w:val="1"/>
        </w:numPr>
        <w:tabs>
          <w:tab w:val="left" w:pos="5400"/>
        </w:tabs>
        <w:spacing w:after="0" w:line="240" w:lineRule="auto"/>
        <w:ind w:left="284" w:hanging="284"/>
        <w:jc w:val="both"/>
        <w:rPr>
          <w:rFonts w:cstheme="minorHAnsi"/>
          <w:sz w:val="20"/>
          <w:szCs w:val="20"/>
        </w:rPr>
      </w:pPr>
      <w:r w:rsidRPr="00C472C9">
        <w:rPr>
          <w:rFonts w:cstheme="minorHAnsi"/>
          <w:sz w:val="20"/>
          <w:szCs w:val="20"/>
        </w:rPr>
        <w:t>Determinar que la co</w:t>
      </w:r>
      <w:r w:rsidR="007D77D3">
        <w:rPr>
          <w:rFonts w:cstheme="minorHAnsi"/>
          <w:sz w:val="20"/>
          <w:szCs w:val="20"/>
        </w:rPr>
        <w:t>municación y el diálog</w:t>
      </w:r>
      <w:r w:rsidRPr="00C472C9">
        <w:rPr>
          <w:rFonts w:cstheme="minorHAnsi"/>
          <w:sz w:val="20"/>
          <w:szCs w:val="20"/>
        </w:rPr>
        <w:t>o</w:t>
      </w:r>
      <w:r w:rsidR="007D77D3">
        <w:rPr>
          <w:rFonts w:cstheme="minorHAnsi"/>
          <w:sz w:val="20"/>
          <w:szCs w:val="20"/>
        </w:rPr>
        <w:t>,</w:t>
      </w:r>
      <w:r w:rsidRPr="00C472C9">
        <w:rPr>
          <w:rFonts w:cstheme="minorHAnsi"/>
          <w:sz w:val="20"/>
          <w:szCs w:val="20"/>
        </w:rPr>
        <w:t xml:space="preserve"> son los caminos inacabables de la Institución Educativa Nuestra señora del Rosario y aba</w:t>
      </w:r>
      <w:r w:rsidR="007D77D3">
        <w:rPr>
          <w:rFonts w:cstheme="minorHAnsi"/>
          <w:sz w:val="20"/>
          <w:szCs w:val="20"/>
        </w:rPr>
        <w:t xml:space="preserve">nderan todos los procedimientos, </w:t>
      </w:r>
      <w:r w:rsidRPr="00C472C9">
        <w:rPr>
          <w:rFonts w:cstheme="minorHAnsi"/>
          <w:sz w:val="20"/>
          <w:szCs w:val="20"/>
        </w:rPr>
        <w:t xml:space="preserve">que sobre </w:t>
      </w:r>
      <w:r w:rsidR="007D77D3">
        <w:rPr>
          <w:rFonts w:cstheme="minorHAnsi"/>
          <w:sz w:val="20"/>
          <w:szCs w:val="20"/>
        </w:rPr>
        <w:t xml:space="preserve">la </w:t>
      </w:r>
      <w:r w:rsidRPr="00C472C9">
        <w:rPr>
          <w:rFonts w:cstheme="minorHAnsi"/>
          <w:sz w:val="20"/>
          <w:szCs w:val="20"/>
        </w:rPr>
        <w:t>formación humana están con</w:t>
      </w:r>
      <w:r w:rsidR="007D77D3">
        <w:rPr>
          <w:rFonts w:cstheme="minorHAnsi"/>
          <w:sz w:val="20"/>
          <w:szCs w:val="20"/>
        </w:rPr>
        <w:t xml:space="preserve">templados en el presente manual, </w:t>
      </w:r>
      <w:r w:rsidRPr="00C472C9">
        <w:rPr>
          <w:rFonts w:cstheme="minorHAnsi"/>
          <w:sz w:val="20"/>
          <w:szCs w:val="20"/>
        </w:rPr>
        <w:t xml:space="preserve">antes de asignar otras acciones siempre respetando </w:t>
      </w:r>
      <w:r w:rsidR="007D77D3">
        <w:rPr>
          <w:rFonts w:cstheme="minorHAnsi"/>
          <w:sz w:val="20"/>
          <w:szCs w:val="20"/>
        </w:rPr>
        <w:t xml:space="preserve">siempre </w:t>
      </w:r>
      <w:r w:rsidRPr="00C472C9">
        <w:rPr>
          <w:rFonts w:cstheme="minorHAnsi"/>
          <w:sz w:val="20"/>
          <w:szCs w:val="20"/>
        </w:rPr>
        <w:t>el debido proceso.</w:t>
      </w:r>
    </w:p>
    <w:p w14:paraId="1A53460F" w14:textId="77777777" w:rsidR="001D0324" w:rsidRPr="00C472C9" w:rsidRDefault="001D0324" w:rsidP="001D0324">
      <w:pPr>
        <w:pStyle w:val="Prrafodelista1"/>
        <w:tabs>
          <w:tab w:val="left" w:pos="5400"/>
        </w:tabs>
        <w:spacing w:after="0" w:line="240" w:lineRule="auto"/>
        <w:ind w:left="0"/>
        <w:jc w:val="both"/>
        <w:rPr>
          <w:rFonts w:cstheme="minorHAnsi"/>
          <w:sz w:val="20"/>
          <w:szCs w:val="20"/>
        </w:rPr>
      </w:pPr>
    </w:p>
    <w:p w14:paraId="07B373A9" w14:textId="77777777" w:rsidR="001D0324" w:rsidRDefault="001D0324" w:rsidP="006058FD">
      <w:pPr>
        <w:pStyle w:val="Prrafodelista1"/>
        <w:tabs>
          <w:tab w:val="left" w:pos="5400"/>
        </w:tabs>
        <w:spacing w:after="0" w:line="240" w:lineRule="auto"/>
        <w:ind w:left="0"/>
        <w:jc w:val="center"/>
        <w:rPr>
          <w:rFonts w:cstheme="minorHAnsi"/>
          <w:b/>
          <w:sz w:val="20"/>
          <w:szCs w:val="20"/>
        </w:rPr>
      </w:pPr>
      <w:r w:rsidRPr="006058FD">
        <w:rPr>
          <w:rFonts w:cstheme="minorHAnsi"/>
          <w:b/>
          <w:sz w:val="20"/>
          <w:szCs w:val="20"/>
        </w:rPr>
        <w:t>BASES LEGALES</w:t>
      </w:r>
    </w:p>
    <w:p w14:paraId="0A68D571" w14:textId="77777777" w:rsidR="003E0478" w:rsidRDefault="003E0478" w:rsidP="006058FD">
      <w:pPr>
        <w:pStyle w:val="Prrafodelista1"/>
        <w:tabs>
          <w:tab w:val="left" w:pos="5400"/>
        </w:tabs>
        <w:spacing w:after="0" w:line="240" w:lineRule="auto"/>
        <w:ind w:left="0"/>
        <w:jc w:val="center"/>
        <w:rPr>
          <w:rFonts w:cstheme="minorHAnsi"/>
          <w:b/>
          <w:sz w:val="20"/>
          <w:szCs w:val="20"/>
        </w:rPr>
      </w:pPr>
    </w:p>
    <w:p w14:paraId="72D1089E" w14:textId="77777777" w:rsidR="006058FD" w:rsidRPr="006058FD" w:rsidRDefault="006058FD" w:rsidP="001D0324">
      <w:pPr>
        <w:pStyle w:val="Prrafodelista1"/>
        <w:tabs>
          <w:tab w:val="left" w:pos="5400"/>
        </w:tabs>
        <w:spacing w:after="0" w:line="240" w:lineRule="auto"/>
        <w:ind w:left="0"/>
        <w:jc w:val="both"/>
        <w:rPr>
          <w:rFonts w:cstheme="minorHAnsi"/>
          <w:b/>
          <w:sz w:val="20"/>
          <w:szCs w:val="20"/>
        </w:rPr>
      </w:pPr>
    </w:p>
    <w:p w14:paraId="58449AEB" w14:textId="77777777" w:rsidR="00B17189" w:rsidRPr="00C472C9" w:rsidRDefault="00BB324F">
      <w:pPr>
        <w:pStyle w:val="Prrafodelista1"/>
        <w:tabs>
          <w:tab w:val="left" w:pos="5400"/>
        </w:tabs>
        <w:spacing w:after="0" w:line="240" w:lineRule="auto"/>
        <w:ind w:left="284"/>
        <w:jc w:val="both"/>
        <w:rPr>
          <w:rFonts w:cstheme="minorHAnsi"/>
          <w:sz w:val="20"/>
          <w:szCs w:val="20"/>
        </w:rPr>
      </w:pPr>
      <w:r w:rsidRPr="00C472C9">
        <w:rPr>
          <w:rFonts w:cstheme="minorHAnsi"/>
          <w:sz w:val="20"/>
          <w:szCs w:val="20"/>
        </w:rPr>
        <w:t>La Constitución Política de Colombia de 1991 como norma de normas. Supera y prevalece sobre cualquier disposición jurídica que exista en sus artículos 12, Artículo Primero: Que expresan los mandatos que buscan desarrollo integral del hombre colombiano. Entre estos son relevantes y los adoptamos para la gestión educativa Artículos 41, 42, 43, 44,45,67,68,73,79,80,82,87,95,13,16,18,22,23,27y 81.</w:t>
      </w:r>
    </w:p>
    <w:p w14:paraId="5AF81D95" w14:textId="77777777" w:rsidR="00B17189" w:rsidRPr="00C472C9" w:rsidRDefault="00BB324F" w:rsidP="006058FD">
      <w:pPr>
        <w:pStyle w:val="Prrafodelista1"/>
        <w:tabs>
          <w:tab w:val="left" w:pos="5400"/>
        </w:tabs>
        <w:spacing w:after="0" w:line="240" w:lineRule="auto"/>
        <w:ind w:left="284"/>
        <w:jc w:val="both"/>
        <w:rPr>
          <w:rFonts w:cstheme="minorHAnsi"/>
          <w:sz w:val="20"/>
          <w:szCs w:val="20"/>
        </w:rPr>
      </w:pPr>
      <w:r w:rsidRPr="00C472C9">
        <w:rPr>
          <w:rFonts w:cstheme="minorHAnsi"/>
          <w:sz w:val="20"/>
          <w:szCs w:val="20"/>
        </w:rPr>
        <w:t xml:space="preserve">Sentencia T-364 de 2018 </w:t>
      </w:r>
    </w:p>
    <w:p w14:paraId="7B93D2C3" w14:textId="77777777" w:rsidR="00B17189" w:rsidRPr="00C472C9" w:rsidRDefault="00BB324F" w:rsidP="006058FD">
      <w:pPr>
        <w:pStyle w:val="Prrafodelista1"/>
        <w:tabs>
          <w:tab w:val="left" w:pos="5400"/>
        </w:tabs>
        <w:spacing w:after="0" w:line="240" w:lineRule="auto"/>
        <w:ind w:left="284"/>
        <w:jc w:val="both"/>
        <w:rPr>
          <w:rFonts w:cstheme="minorHAnsi"/>
          <w:sz w:val="20"/>
          <w:szCs w:val="20"/>
        </w:rPr>
      </w:pPr>
      <w:r w:rsidRPr="00C472C9">
        <w:rPr>
          <w:rFonts w:cstheme="minorHAnsi"/>
          <w:sz w:val="20"/>
          <w:szCs w:val="20"/>
        </w:rPr>
        <w:t xml:space="preserve">Sentencia T- 240 de 2018 </w:t>
      </w:r>
    </w:p>
    <w:p w14:paraId="710989C8" w14:textId="77777777" w:rsidR="001D0324" w:rsidRPr="00896F81" w:rsidRDefault="001D0324">
      <w:pPr>
        <w:pStyle w:val="Prrafodelista1"/>
        <w:tabs>
          <w:tab w:val="left" w:pos="5400"/>
        </w:tabs>
        <w:spacing w:after="0" w:line="240" w:lineRule="auto"/>
        <w:ind w:left="0"/>
        <w:jc w:val="both"/>
        <w:rPr>
          <w:rFonts w:cstheme="minorHAnsi"/>
          <w:b/>
          <w:sz w:val="20"/>
          <w:szCs w:val="20"/>
        </w:rPr>
      </w:pPr>
    </w:p>
    <w:p w14:paraId="15F7C31B" w14:textId="77777777" w:rsidR="00145DD8" w:rsidRDefault="001D0324" w:rsidP="00567284">
      <w:pPr>
        <w:pStyle w:val="Prrafodelista1"/>
        <w:tabs>
          <w:tab w:val="left" w:pos="5400"/>
        </w:tabs>
        <w:spacing w:after="0" w:line="240" w:lineRule="auto"/>
        <w:ind w:left="0"/>
        <w:jc w:val="center"/>
        <w:rPr>
          <w:rFonts w:cstheme="minorHAnsi"/>
          <w:b/>
          <w:sz w:val="20"/>
          <w:szCs w:val="20"/>
        </w:rPr>
      </w:pPr>
      <w:r w:rsidRPr="00896F81">
        <w:rPr>
          <w:rFonts w:cstheme="minorHAnsi"/>
          <w:b/>
          <w:sz w:val="20"/>
          <w:szCs w:val="20"/>
        </w:rPr>
        <w:lastRenderedPageBreak/>
        <w:t xml:space="preserve">FUNDAMENTOS </w:t>
      </w:r>
      <w:r w:rsidR="00896F81" w:rsidRPr="00896F81">
        <w:rPr>
          <w:rFonts w:cstheme="minorHAnsi"/>
          <w:b/>
          <w:sz w:val="20"/>
          <w:szCs w:val="20"/>
        </w:rPr>
        <w:t>CONSTITUCIONALES Y</w:t>
      </w:r>
      <w:r w:rsidRPr="00896F81">
        <w:rPr>
          <w:rFonts w:cstheme="minorHAnsi"/>
          <w:b/>
          <w:sz w:val="20"/>
          <w:szCs w:val="20"/>
        </w:rPr>
        <w:t xml:space="preserve"> LEGALES</w:t>
      </w:r>
    </w:p>
    <w:p w14:paraId="5D04A99D" w14:textId="77777777" w:rsidR="003E0478" w:rsidRPr="00896F81" w:rsidRDefault="003E0478" w:rsidP="00567284">
      <w:pPr>
        <w:pStyle w:val="Prrafodelista1"/>
        <w:tabs>
          <w:tab w:val="left" w:pos="5400"/>
        </w:tabs>
        <w:spacing w:after="0" w:line="240" w:lineRule="auto"/>
        <w:ind w:left="0"/>
        <w:jc w:val="center"/>
        <w:rPr>
          <w:rFonts w:cstheme="minorHAnsi"/>
          <w:b/>
          <w:sz w:val="20"/>
          <w:szCs w:val="20"/>
        </w:rPr>
      </w:pPr>
    </w:p>
    <w:p w14:paraId="16EBDED4" w14:textId="77777777" w:rsidR="00F67E51" w:rsidRPr="00C472C9" w:rsidRDefault="001D0324">
      <w:pPr>
        <w:pStyle w:val="Prrafodelista1"/>
        <w:tabs>
          <w:tab w:val="left" w:pos="5400"/>
        </w:tabs>
        <w:spacing w:after="0" w:line="240" w:lineRule="auto"/>
        <w:ind w:left="0"/>
        <w:jc w:val="both"/>
        <w:rPr>
          <w:rFonts w:cstheme="minorHAnsi"/>
          <w:sz w:val="20"/>
          <w:szCs w:val="20"/>
        </w:rPr>
      </w:pPr>
      <w:r w:rsidRPr="00C472C9">
        <w:rPr>
          <w:rFonts w:cstheme="minorHAnsi"/>
          <w:sz w:val="20"/>
          <w:szCs w:val="20"/>
        </w:rPr>
        <w:t xml:space="preserve">El reglamento o manual de convivencia como instrumento que define los derechos y deberes de las  y los estudiantes, en unión con los demás integrantes con la comunidad educativa tienen como marco jurídico general,  </w:t>
      </w:r>
      <w:r w:rsidR="00F67E51" w:rsidRPr="00C472C9">
        <w:rPr>
          <w:rFonts w:cstheme="minorHAnsi"/>
          <w:sz w:val="20"/>
          <w:szCs w:val="20"/>
        </w:rPr>
        <w:t>la constitución y la ley colombiana.</w:t>
      </w:r>
    </w:p>
    <w:p w14:paraId="71D028FB" w14:textId="77777777" w:rsidR="00F67E51" w:rsidRPr="00C472C9" w:rsidRDefault="00F67E51">
      <w:pPr>
        <w:pStyle w:val="Prrafodelista1"/>
        <w:tabs>
          <w:tab w:val="left" w:pos="5400"/>
        </w:tabs>
        <w:spacing w:after="0" w:line="240" w:lineRule="auto"/>
        <w:ind w:left="0"/>
        <w:jc w:val="both"/>
        <w:rPr>
          <w:rFonts w:cstheme="minorHAnsi"/>
          <w:sz w:val="20"/>
          <w:szCs w:val="20"/>
        </w:rPr>
      </w:pPr>
    </w:p>
    <w:p w14:paraId="59C10757" w14:textId="77777777" w:rsidR="00F67E51" w:rsidRPr="00896F81" w:rsidRDefault="00F67E51">
      <w:pPr>
        <w:pStyle w:val="Prrafodelista1"/>
        <w:tabs>
          <w:tab w:val="left" w:pos="5400"/>
        </w:tabs>
        <w:spacing w:after="0" w:line="240" w:lineRule="auto"/>
        <w:ind w:left="0"/>
        <w:jc w:val="both"/>
        <w:rPr>
          <w:rFonts w:cstheme="minorHAnsi"/>
          <w:b/>
          <w:sz w:val="20"/>
          <w:szCs w:val="20"/>
        </w:rPr>
      </w:pPr>
      <w:r w:rsidRPr="00896F81">
        <w:rPr>
          <w:rFonts w:cstheme="minorHAnsi"/>
          <w:b/>
          <w:sz w:val="20"/>
          <w:szCs w:val="20"/>
        </w:rPr>
        <w:t xml:space="preserve">CONSTITUCIÓN POLÍTICA DE COLOMBIA 1.991 </w:t>
      </w:r>
    </w:p>
    <w:p w14:paraId="5D436CA5" w14:textId="77777777" w:rsidR="00B17189" w:rsidRPr="00C472C9" w:rsidRDefault="00B17189">
      <w:pPr>
        <w:pStyle w:val="Prrafodelista1"/>
        <w:tabs>
          <w:tab w:val="left" w:pos="5400"/>
        </w:tabs>
        <w:spacing w:after="0" w:line="240" w:lineRule="auto"/>
        <w:ind w:left="0"/>
        <w:jc w:val="both"/>
        <w:rPr>
          <w:rFonts w:cstheme="minorHAnsi"/>
          <w:sz w:val="20"/>
          <w:szCs w:val="20"/>
        </w:rPr>
      </w:pPr>
    </w:p>
    <w:p w14:paraId="7EABE030" w14:textId="77777777" w:rsidR="00F67E51" w:rsidRPr="00C472C9" w:rsidRDefault="00F67E51" w:rsidP="00F67E51">
      <w:pPr>
        <w:pStyle w:val="Prrafodelista1"/>
        <w:tabs>
          <w:tab w:val="left" w:pos="5400"/>
        </w:tabs>
        <w:spacing w:after="0" w:line="240" w:lineRule="auto"/>
        <w:ind w:left="0"/>
        <w:jc w:val="both"/>
        <w:rPr>
          <w:rFonts w:cstheme="minorHAnsi"/>
          <w:sz w:val="20"/>
          <w:szCs w:val="20"/>
        </w:rPr>
      </w:pPr>
      <w:r w:rsidRPr="00C472C9">
        <w:rPr>
          <w:rFonts w:cstheme="minorHAnsi"/>
          <w:sz w:val="20"/>
          <w:szCs w:val="20"/>
        </w:rPr>
        <w:t xml:space="preserve">Artículo 13.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w:t>
      </w:r>
    </w:p>
    <w:p w14:paraId="22C48102" w14:textId="77777777" w:rsidR="00F67E51" w:rsidRPr="00C472C9" w:rsidRDefault="00F67E51" w:rsidP="00F67E51">
      <w:pPr>
        <w:pStyle w:val="Default"/>
        <w:rPr>
          <w:rFonts w:asciiTheme="minorHAnsi" w:hAnsiTheme="minorHAnsi" w:cstheme="minorHAnsi"/>
          <w:color w:val="auto"/>
          <w:sz w:val="20"/>
          <w:szCs w:val="20"/>
        </w:rPr>
      </w:pPr>
      <w:r w:rsidRPr="00C472C9">
        <w:rPr>
          <w:rFonts w:asciiTheme="minorHAnsi" w:hAnsiTheme="minorHAnsi" w:cstheme="minorHAnsi"/>
          <w:color w:val="auto"/>
          <w:sz w:val="20"/>
          <w:szCs w:val="20"/>
        </w:rPr>
        <w:t xml:space="preserve">ARTICULO 16. Todas las personas tienen derecho al libre desarrollo de su personalidad sin más limitaciones que las que imponen los derechos de los demás y el orden jurídico. </w:t>
      </w:r>
    </w:p>
    <w:p w14:paraId="6795EF08" w14:textId="77777777" w:rsidR="00F67E51" w:rsidRPr="00C472C9" w:rsidRDefault="00F67E51" w:rsidP="00F67E51">
      <w:pPr>
        <w:pStyle w:val="Default"/>
        <w:rPr>
          <w:rFonts w:asciiTheme="minorHAnsi" w:hAnsiTheme="minorHAnsi" w:cstheme="minorHAnsi"/>
          <w:color w:val="auto"/>
          <w:sz w:val="20"/>
          <w:szCs w:val="20"/>
        </w:rPr>
      </w:pPr>
      <w:r w:rsidRPr="00C472C9">
        <w:rPr>
          <w:rFonts w:asciiTheme="minorHAnsi" w:hAnsiTheme="minorHAnsi" w:cstheme="minorHAnsi"/>
          <w:color w:val="auto"/>
          <w:sz w:val="20"/>
          <w:szCs w:val="20"/>
        </w:rPr>
        <w:t xml:space="preserve">ARTICULO 18. Se garantiza la libertad de conciencia. Nadie será molestado por razón de sus convicciones o creencias ni compelido a revelarlas ni obligado a actuar contra su conciencia. </w:t>
      </w:r>
    </w:p>
    <w:p w14:paraId="7E0006C8" w14:textId="77777777" w:rsidR="00B17189" w:rsidRPr="00C472C9" w:rsidRDefault="00F67E51" w:rsidP="00F67E51">
      <w:pPr>
        <w:pStyle w:val="Prrafodelista1"/>
        <w:tabs>
          <w:tab w:val="left" w:pos="5400"/>
        </w:tabs>
        <w:spacing w:after="0" w:line="240" w:lineRule="auto"/>
        <w:ind w:left="0"/>
        <w:jc w:val="both"/>
        <w:rPr>
          <w:rFonts w:cstheme="minorHAnsi"/>
          <w:sz w:val="20"/>
          <w:szCs w:val="20"/>
        </w:rPr>
      </w:pPr>
      <w:r w:rsidRPr="00C472C9">
        <w:rPr>
          <w:rFonts w:cstheme="minorHAnsi"/>
          <w:sz w:val="20"/>
          <w:szCs w:val="20"/>
        </w:rPr>
        <w:t xml:space="preserve">ARTICULO 21. Se garantiza el derecho a la honra. La ley señalará la forma de su protección.  </w:t>
      </w:r>
    </w:p>
    <w:p w14:paraId="621110AE" w14:textId="77777777" w:rsidR="00B17189" w:rsidRPr="00C472C9" w:rsidRDefault="00F67E51" w:rsidP="00F67E51">
      <w:pPr>
        <w:pStyle w:val="Prrafodelista1"/>
        <w:tabs>
          <w:tab w:val="left" w:pos="5400"/>
        </w:tabs>
        <w:spacing w:after="0" w:line="240" w:lineRule="auto"/>
        <w:ind w:left="0"/>
        <w:rPr>
          <w:rFonts w:cstheme="minorHAnsi"/>
          <w:sz w:val="20"/>
          <w:szCs w:val="20"/>
        </w:rPr>
      </w:pPr>
      <w:r w:rsidRPr="00C472C9">
        <w:rPr>
          <w:rFonts w:cstheme="minorHAnsi"/>
          <w:sz w:val="20"/>
          <w:szCs w:val="20"/>
        </w:rPr>
        <w:t>ARTICULO 22.La paz es un derecho y un deber de obligatorio cumplimiento.</w:t>
      </w:r>
    </w:p>
    <w:p w14:paraId="43B9BDF3" w14:textId="77777777" w:rsidR="00F67E51" w:rsidRPr="00C13B8B" w:rsidRDefault="00530F07" w:rsidP="00530F07">
      <w:pPr>
        <w:pStyle w:val="Prrafodelista1"/>
        <w:tabs>
          <w:tab w:val="left" w:pos="5400"/>
        </w:tabs>
        <w:spacing w:after="0" w:line="240" w:lineRule="auto"/>
        <w:ind w:left="0"/>
        <w:jc w:val="both"/>
        <w:rPr>
          <w:sz w:val="20"/>
          <w:szCs w:val="20"/>
        </w:rPr>
      </w:pPr>
      <w:r w:rsidRPr="00C13B8B">
        <w:rPr>
          <w:rFonts w:cstheme="minorHAnsi"/>
          <w:sz w:val="20"/>
          <w:szCs w:val="20"/>
        </w:rPr>
        <w:t>Artículo</w:t>
      </w:r>
      <w:r w:rsidR="00F67E51" w:rsidRPr="00C13B8B">
        <w:rPr>
          <w:rFonts w:cstheme="minorHAnsi"/>
          <w:sz w:val="20"/>
          <w:szCs w:val="20"/>
        </w:rPr>
        <w:t xml:space="preserve"> 23</w:t>
      </w:r>
      <w:r w:rsidRPr="00C13B8B">
        <w:rPr>
          <w:rFonts w:cstheme="minorHAnsi"/>
          <w:sz w:val="20"/>
          <w:szCs w:val="20"/>
        </w:rPr>
        <w:t xml:space="preserve">. </w:t>
      </w:r>
      <w:r w:rsidR="00F67E51" w:rsidRPr="00C13B8B">
        <w:rPr>
          <w:sz w:val="20"/>
          <w:szCs w:val="20"/>
        </w:rPr>
        <w:t>Toda persona tiene derecho a presentar peticiones respetuosas a las autoridades por motivos de interés general o particular y a obtener pronta resolución. El legislador podrá reglamentar su ejercicio ante organizaciones privadas para garantizar los derechos</w:t>
      </w:r>
      <w:r w:rsidR="00F67E51" w:rsidRPr="00C472C9">
        <w:t xml:space="preserve"> </w:t>
      </w:r>
      <w:r w:rsidR="00F67E51" w:rsidRPr="00C13B8B">
        <w:rPr>
          <w:sz w:val="20"/>
          <w:szCs w:val="20"/>
        </w:rPr>
        <w:t>fundamentales.</w:t>
      </w:r>
    </w:p>
    <w:p w14:paraId="47B8EBD8" w14:textId="77777777" w:rsidR="00F67E51" w:rsidRPr="00C13B8B" w:rsidRDefault="001E67A9" w:rsidP="00530F07">
      <w:pPr>
        <w:pStyle w:val="Prrafodelista1"/>
        <w:tabs>
          <w:tab w:val="left" w:pos="5400"/>
        </w:tabs>
        <w:spacing w:after="0" w:line="240" w:lineRule="auto"/>
        <w:ind w:left="0"/>
        <w:jc w:val="both"/>
        <w:rPr>
          <w:sz w:val="20"/>
          <w:szCs w:val="20"/>
        </w:rPr>
      </w:pPr>
      <w:r w:rsidRPr="00C13B8B">
        <w:rPr>
          <w:sz w:val="20"/>
          <w:szCs w:val="20"/>
        </w:rPr>
        <w:t>ARTICULO 27. El Estado garantiza las libertades de enseñanza, aprendizaje, investigación y cátedra</w:t>
      </w:r>
    </w:p>
    <w:p w14:paraId="1C3C8BC5" w14:textId="77777777" w:rsidR="001E67A9" w:rsidRPr="00C13B8B" w:rsidRDefault="001E67A9" w:rsidP="00530F07">
      <w:pPr>
        <w:pStyle w:val="Prrafodelista1"/>
        <w:tabs>
          <w:tab w:val="left" w:pos="5400"/>
        </w:tabs>
        <w:spacing w:after="0" w:line="240" w:lineRule="auto"/>
        <w:ind w:left="0"/>
        <w:jc w:val="both"/>
        <w:rPr>
          <w:sz w:val="20"/>
          <w:szCs w:val="20"/>
        </w:rPr>
      </w:pPr>
      <w:r w:rsidRPr="00C13B8B">
        <w:rPr>
          <w:sz w:val="20"/>
          <w:szCs w:val="20"/>
        </w:rPr>
        <w:t>ARTICULO 41. En todas las instituciones de educación, oficiales o privadas, serán obligatorios el estudio de la Constitución y la Instrucción Cívica</w:t>
      </w:r>
    </w:p>
    <w:p w14:paraId="59CAD749" w14:textId="77777777" w:rsidR="009738A6" w:rsidRPr="00C13B8B" w:rsidRDefault="009738A6" w:rsidP="00530F07">
      <w:pPr>
        <w:pStyle w:val="Prrafodelista1"/>
        <w:tabs>
          <w:tab w:val="left" w:pos="5400"/>
        </w:tabs>
        <w:spacing w:after="0" w:line="240" w:lineRule="auto"/>
        <w:ind w:left="0"/>
        <w:jc w:val="both"/>
        <w:rPr>
          <w:sz w:val="20"/>
          <w:szCs w:val="20"/>
        </w:rPr>
      </w:pPr>
    </w:p>
    <w:p w14:paraId="55B1F9BD" w14:textId="77777777" w:rsidR="001E67A9" w:rsidRPr="00C13B8B" w:rsidRDefault="001E67A9" w:rsidP="00530F07">
      <w:pPr>
        <w:pStyle w:val="Prrafodelista1"/>
        <w:tabs>
          <w:tab w:val="left" w:pos="5400"/>
        </w:tabs>
        <w:spacing w:after="0" w:line="240" w:lineRule="auto"/>
        <w:ind w:left="0"/>
        <w:jc w:val="both"/>
        <w:rPr>
          <w:sz w:val="20"/>
          <w:szCs w:val="20"/>
        </w:rPr>
      </w:pPr>
      <w:r w:rsidRPr="00C13B8B">
        <w:rPr>
          <w:sz w:val="20"/>
          <w:szCs w:val="20"/>
        </w:rPr>
        <w:t xml:space="preserve">Artículo 42: la familia es el núcleo fundamental de la sociedad. El estado  la sociedad garantiza la protección de la familia </w:t>
      </w:r>
    </w:p>
    <w:p w14:paraId="27C6A8EB" w14:textId="77777777" w:rsidR="001E67A9" w:rsidRPr="00C13B8B" w:rsidRDefault="001E67A9" w:rsidP="00530F07">
      <w:pPr>
        <w:pStyle w:val="Prrafodelista1"/>
        <w:tabs>
          <w:tab w:val="left" w:pos="5400"/>
        </w:tabs>
        <w:spacing w:after="0" w:line="240" w:lineRule="auto"/>
        <w:ind w:left="0"/>
        <w:jc w:val="both"/>
        <w:rPr>
          <w:sz w:val="20"/>
          <w:szCs w:val="20"/>
        </w:rPr>
      </w:pPr>
      <w:r w:rsidRPr="00C13B8B">
        <w:rPr>
          <w:sz w:val="20"/>
          <w:szCs w:val="20"/>
        </w:rPr>
        <w:t xml:space="preserve">Artículo 43: la mujer  el hombre tienen iguales derechos  oportunidades </w:t>
      </w:r>
    </w:p>
    <w:p w14:paraId="0B4B105F" w14:textId="77777777" w:rsidR="001E67A9" w:rsidRPr="00C13B8B" w:rsidRDefault="001E67A9" w:rsidP="00530F07">
      <w:pPr>
        <w:pStyle w:val="Prrafodelista1"/>
        <w:tabs>
          <w:tab w:val="left" w:pos="5400"/>
        </w:tabs>
        <w:spacing w:after="0" w:line="240" w:lineRule="auto"/>
        <w:ind w:left="0"/>
        <w:jc w:val="both"/>
        <w:rPr>
          <w:sz w:val="20"/>
          <w:szCs w:val="20"/>
        </w:rPr>
      </w:pPr>
      <w:r w:rsidRPr="00C13B8B">
        <w:rPr>
          <w:sz w:val="20"/>
          <w:szCs w:val="20"/>
        </w:rPr>
        <w:t>ARTICULO 44. Derechos fundamentales de los niños</w:t>
      </w:r>
    </w:p>
    <w:p w14:paraId="59BFCD8C" w14:textId="77777777" w:rsidR="001E67A9" w:rsidRPr="00C13B8B" w:rsidRDefault="001E67A9" w:rsidP="00530F07">
      <w:pPr>
        <w:pStyle w:val="Prrafodelista1"/>
        <w:tabs>
          <w:tab w:val="left" w:pos="5400"/>
        </w:tabs>
        <w:spacing w:after="0" w:line="240" w:lineRule="auto"/>
        <w:ind w:left="0"/>
        <w:jc w:val="both"/>
        <w:rPr>
          <w:sz w:val="20"/>
          <w:szCs w:val="20"/>
        </w:rPr>
      </w:pPr>
      <w:r w:rsidRPr="00C13B8B">
        <w:rPr>
          <w:sz w:val="20"/>
          <w:szCs w:val="20"/>
        </w:rPr>
        <w:t xml:space="preserve">Artículo 45: </w:t>
      </w:r>
      <w:r w:rsidR="00E37D0C" w:rsidRPr="00C13B8B">
        <w:rPr>
          <w:sz w:val="20"/>
          <w:szCs w:val="20"/>
        </w:rPr>
        <w:t xml:space="preserve">el adolescente tiene derecho a la protección y a la formación integral </w:t>
      </w:r>
    </w:p>
    <w:p w14:paraId="2E3D672D" w14:textId="77777777" w:rsidR="001E67A9" w:rsidRPr="00C13B8B" w:rsidRDefault="00E37D0C" w:rsidP="00530F07">
      <w:pPr>
        <w:pStyle w:val="Prrafodelista1"/>
        <w:tabs>
          <w:tab w:val="left" w:pos="5400"/>
        </w:tabs>
        <w:spacing w:after="0" w:line="240" w:lineRule="auto"/>
        <w:ind w:left="0"/>
        <w:jc w:val="both"/>
        <w:rPr>
          <w:rFonts w:cstheme="minorHAnsi"/>
          <w:sz w:val="20"/>
          <w:szCs w:val="20"/>
        </w:rPr>
      </w:pPr>
      <w:r w:rsidRPr="00C13B8B">
        <w:rPr>
          <w:sz w:val="20"/>
          <w:szCs w:val="20"/>
        </w:rPr>
        <w:t>ARTICULO 67. La educación es un derecho de la persona y un servicio público que tiene una función social; con ella se busca el acceso al conocimiento, a la ciencia, a la técnica, y a los demás bienes y valores de la cultura</w:t>
      </w:r>
    </w:p>
    <w:p w14:paraId="04ABF1BB" w14:textId="77777777" w:rsidR="00B17189" w:rsidRPr="00C472C9" w:rsidRDefault="00E37D0C" w:rsidP="00530F07">
      <w:pPr>
        <w:pStyle w:val="Prrafodelista1"/>
        <w:tabs>
          <w:tab w:val="left" w:pos="5400"/>
        </w:tabs>
        <w:spacing w:after="0" w:line="240" w:lineRule="auto"/>
        <w:ind w:left="0"/>
        <w:jc w:val="both"/>
        <w:rPr>
          <w:rFonts w:cstheme="minorHAnsi"/>
          <w:sz w:val="20"/>
          <w:szCs w:val="20"/>
        </w:rPr>
      </w:pPr>
      <w:r w:rsidRPr="00C13B8B">
        <w:rPr>
          <w:rFonts w:cstheme="minorHAnsi"/>
          <w:sz w:val="20"/>
          <w:szCs w:val="20"/>
        </w:rPr>
        <w:t>Artículo 68: los particulares podrán fundar establecimientos educativos. La ley establecerá las condiciones</w:t>
      </w:r>
      <w:r w:rsidRPr="00C472C9">
        <w:rPr>
          <w:rFonts w:cstheme="minorHAnsi"/>
          <w:sz w:val="20"/>
          <w:szCs w:val="20"/>
        </w:rPr>
        <w:t xml:space="preserve"> para su creación y gestión. La erradicación del analfabetismo  y la educación de personas con limitaciones físicas  y mentales, o con capacidades excepcionales </w:t>
      </w:r>
    </w:p>
    <w:p w14:paraId="5365583E" w14:textId="77777777" w:rsidR="00E37D0C" w:rsidRPr="00C472C9" w:rsidRDefault="00E37D0C" w:rsidP="00530F07">
      <w:pPr>
        <w:pStyle w:val="Prrafodelista1"/>
        <w:tabs>
          <w:tab w:val="left" w:pos="5400"/>
        </w:tabs>
        <w:spacing w:after="0" w:line="240" w:lineRule="auto"/>
        <w:ind w:left="0"/>
        <w:jc w:val="both"/>
        <w:rPr>
          <w:rFonts w:cstheme="minorHAnsi"/>
          <w:sz w:val="20"/>
          <w:szCs w:val="20"/>
        </w:rPr>
      </w:pPr>
      <w:r w:rsidRPr="00C472C9">
        <w:rPr>
          <w:rFonts w:cstheme="minorHAnsi"/>
          <w:sz w:val="20"/>
          <w:szCs w:val="20"/>
        </w:rPr>
        <w:t xml:space="preserve">Artículo 73. </w:t>
      </w:r>
      <w:r w:rsidR="00996229" w:rsidRPr="00C472C9">
        <w:rPr>
          <w:rFonts w:cstheme="minorHAnsi"/>
          <w:sz w:val="20"/>
          <w:szCs w:val="20"/>
        </w:rPr>
        <w:t xml:space="preserve">Con el fin de </w:t>
      </w:r>
      <w:r w:rsidR="00873655" w:rsidRPr="00C472C9">
        <w:rPr>
          <w:rFonts w:cstheme="minorHAnsi"/>
          <w:sz w:val="20"/>
          <w:szCs w:val="20"/>
        </w:rPr>
        <w:t>lograr la</w:t>
      </w:r>
      <w:r w:rsidR="00996229" w:rsidRPr="00C472C9">
        <w:rPr>
          <w:rFonts w:cstheme="minorHAnsi"/>
          <w:sz w:val="20"/>
          <w:szCs w:val="20"/>
        </w:rPr>
        <w:t xml:space="preserve"> formación integral d</w:t>
      </w:r>
      <w:r w:rsidR="00176152" w:rsidRPr="00C472C9">
        <w:rPr>
          <w:rFonts w:cstheme="minorHAnsi"/>
          <w:sz w:val="20"/>
          <w:szCs w:val="20"/>
        </w:rPr>
        <w:t>el</w:t>
      </w:r>
      <w:r w:rsidR="00996229" w:rsidRPr="00C472C9">
        <w:rPr>
          <w:rFonts w:cstheme="minorHAnsi"/>
          <w:sz w:val="20"/>
          <w:szCs w:val="20"/>
        </w:rPr>
        <w:t xml:space="preserve"> </w:t>
      </w:r>
      <w:r w:rsidR="00873655" w:rsidRPr="00C472C9">
        <w:rPr>
          <w:rFonts w:cstheme="minorHAnsi"/>
          <w:sz w:val="20"/>
          <w:szCs w:val="20"/>
        </w:rPr>
        <w:t>educando, cada</w:t>
      </w:r>
      <w:r w:rsidR="00996229" w:rsidRPr="00C472C9">
        <w:rPr>
          <w:rFonts w:cstheme="minorHAnsi"/>
          <w:sz w:val="20"/>
          <w:szCs w:val="20"/>
        </w:rPr>
        <w:t xml:space="preserve"> establecimiento educativo deberá y poner en </w:t>
      </w:r>
      <w:r w:rsidR="00873655" w:rsidRPr="00C472C9">
        <w:rPr>
          <w:rFonts w:cstheme="minorHAnsi"/>
          <w:sz w:val="20"/>
          <w:szCs w:val="20"/>
        </w:rPr>
        <w:t>práctica un</w:t>
      </w:r>
      <w:r w:rsidR="00996229" w:rsidRPr="00C472C9">
        <w:rPr>
          <w:rFonts w:cstheme="minorHAnsi"/>
          <w:sz w:val="20"/>
          <w:szCs w:val="20"/>
        </w:rPr>
        <w:t xml:space="preserve"> proyecto Educativo Institucional.</w:t>
      </w:r>
    </w:p>
    <w:p w14:paraId="71F71D09" w14:textId="77777777" w:rsidR="00E37D0C" w:rsidRDefault="00530F07" w:rsidP="00530F07">
      <w:pPr>
        <w:pStyle w:val="Prrafodelista1"/>
        <w:tabs>
          <w:tab w:val="left" w:pos="5400"/>
        </w:tabs>
        <w:spacing w:after="0" w:line="240" w:lineRule="auto"/>
        <w:ind w:left="0"/>
        <w:jc w:val="both"/>
        <w:rPr>
          <w:rFonts w:cstheme="minorHAnsi"/>
          <w:sz w:val="20"/>
          <w:szCs w:val="20"/>
        </w:rPr>
      </w:pPr>
      <w:r w:rsidRPr="00C13B8B">
        <w:rPr>
          <w:rFonts w:cstheme="minorHAnsi"/>
          <w:sz w:val="20"/>
          <w:szCs w:val="20"/>
        </w:rPr>
        <w:t>Artículo</w:t>
      </w:r>
      <w:r w:rsidR="00E37D0C" w:rsidRPr="00C13B8B">
        <w:rPr>
          <w:rFonts w:cstheme="minorHAnsi"/>
          <w:sz w:val="20"/>
          <w:szCs w:val="20"/>
        </w:rPr>
        <w:t xml:space="preserve"> 79. Todas las personas tienen derecho a gozar de un ambiente sano</w:t>
      </w:r>
    </w:p>
    <w:p w14:paraId="3021CC4B" w14:textId="77777777" w:rsidR="007E1457" w:rsidRPr="002A06D9" w:rsidRDefault="007E1457" w:rsidP="007E1457">
      <w:pPr>
        <w:spacing w:after="0" w:line="240" w:lineRule="auto"/>
        <w:jc w:val="both"/>
        <w:rPr>
          <w:rFonts w:ascii="Arial" w:hAnsi="Arial" w:cs="Arial"/>
          <w:color w:val="FF0000"/>
        </w:rPr>
      </w:pPr>
    </w:p>
    <w:p w14:paraId="1BA733FD" w14:textId="77777777" w:rsidR="007E1457" w:rsidRPr="00C950A5" w:rsidRDefault="007E1457" w:rsidP="007E1457">
      <w:pPr>
        <w:spacing w:after="0" w:line="240" w:lineRule="auto"/>
        <w:jc w:val="both"/>
        <w:rPr>
          <w:rFonts w:cs="Arial"/>
          <w:sz w:val="20"/>
          <w:szCs w:val="20"/>
        </w:rPr>
      </w:pPr>
      <w:r w:rsidRPr="00C950A5">
        <w:rPr>
          <w:rFonts w:cs="Arial"/>
          <w:sz w:val="20"/>
          <w:szCs w:val="20"/>
        </w:rPr>
        <w:t xml:space="preserve">Decreto 1421 de </w:t>
      </w:r>
      <w:r w:rsidR="00873655" w:rsidRPr="00C950A5">
        <w:rPr>
          <w:rFonts w:cs="Arial"/>
          <w:sz w:val="20"/>
          <w:szCs w:val="20"/>
        </w:rPr>
        <w:t>agosto</w:t>
      </w:r>
      <w:r w:rsidRPr="00C950A5">
        <w:rPr>
          <w:rFonts w:cs="Arial"/>
          <w:sz w:val="20"/>
          <w:szCs w:val="20"/>
        </w:rPr>
        <w:t xml:space="preserve"> 29 de 2017 “Reglamenta el marco de la educación inclusiva, la atención educativa a la población con discapacidad”.</w:t>
      </w:r>
    </w:p>
    <w:p w14:paraId="7882231C" w14:textId="77777777" w:rsidR="007E1457" w:rsidRPr="00C950A5" w:rsidRDefault="007E1457" w:rsidP="007E1457">
      <w:pPr>
        <w:spacing w:after="0" w:line="240" w:lineRule="auto"/>
        <w:jc w:val="both"/>
        <w:rPr>
          <w:rFonts w:cs="Arial"/>
          <w:sz w:val="20"/>
          <w:szCs w:val="20"/>
        </w:rPr>
      </w:pPr>
      <w:r w:rsidRPr="00C950A5">
        <w:rPr>
          <w:rFonts w:cs="Arial"/>
          <w:sz w:val="20"/>
          <w:szCs w:val="20"/>
        </w:rPr>
        <w:t>Incluir en el PEI en el título   políticas de inclusión primera infancia y educación inicial página 20:</w:t>
      </w:r>
    </w:p>
    <w:p w14:paraId="3389DDD6" w14:textId="77777777" w:rsidR="007E1457" w:rsidRPr="00C950A5" w:rsidRDefault="007E1457" w:rsidP="007E1457">
      <w:pPr>
        <w:spacing w:after="0" w:line="240" w:lineRule="auto"/>
        <w:jc w:val="both"/>
        <w:rPr>
          <w:rFonts w:cs="Arial"/>
          <w:sz w:val="20"/>
          <w:szCs w:val="20"/>
        </w:rPr>
      </w:pPr>
    </w:p>
    <w:p w14:paraId="4B102D8A" w14:textId="77777777" w:rsidR="007E1457" w:rsidRPr="00C950A5" w:rsidRDefault="007E1457" w:rsidP="007E1457">
      <w:pPr>
        <w:spacing w:after="0" w:line="240" w:lineRule="auto"/>
        <w:jc w:val="both"/>
        <w:rPr>
          <w:rFonts w:cs="Arial"/>
          <w:sz w:val="20"/>
          <w:szCs w:val="20"/>
        </w:rPr>
      </w:pPr>
      <w:r w:rsidRPr="00C950A5">
        <w:rPr>
          <w:rFonts w:cs="Arial"/>
          <w:sz w:val="20"/>
          <w:szCs w:val="20"/>
        </w:rPr>
        <w:t xml:space="preserve">En el momento que se requiera y atendiendo el decreto 1421 del 2017 la Institución está en capacidad para atender estudiantes con discapacidad, incorporando en el diseño curricular el DUA </w:t>
      </w:r>
      <w:r w:rsidR="004F1202" w:rsidRPr="00C950A5">
        <w:rPr>
          <w:rFonts w:cs="Arial"/>
          <w:sz w:val="20"/>
          <w:szCs w:val="20"/>
        </w:rPr>
        <w:t>(Diseño</w:t>
      </w:r>
      <w:r w:rsidRPr="00C950A5">
        <w:rPr>
          <w:rFonts w:cs="Arial"/>
          <w:sz w:val="20"/>
          <w:szCs w:val="20"/>
        </w:rPr>
        <w:t xml:space="preserve"> universal de </w:t>
      </w:r>
      <w:r w:rsidR="004F1202" w:rsidRPr="00C950A5">
        <w:rPr>
          <w:rFonts w:cs="Arial"/>
          <w:sz w:val="20"/>
          <w:szCs w:val="20"/>
        </w:rPr>
        <w:t>aprendizaje)</w:t>
      </w:r>
      <w:r w:rsidRPr="00C950A5">
        <w:rPr>
          <w:rFonts w:cs="Arial"/>
          <w:sz w:val="20"/>
          <w:szCs w:val="20"/>
        </w:rPr>
        <w:t>, para garantizar una real atención a dicha población y una transición  hacia el diseño  curricular inclusivo.</w:t>
      </w:r>
    </w:p>
    <w:p w14:paraId="46AFD5F5" w14:textId="77777777" w:rsidR="007E1457" w:rsidRPr="00C950A5" w:rsidRDefault="007E1457" w:rsidP="007E1457">
      <w:pPr>
        <w:spacing w:after="0" w:line="240" w:lineRule="auto"/>
        <w:jc w:val="both"/>
        <w:rPr>
          <w:rFonts w:cs="Arial"/>
          <w:sz w:val="20"/>
          <w:szCs w:val="20"/>
        </w:rPr>
      </w:pPr>
      <w:r w:rsidRPr="00C950A5">
        <w:rPr>
          <w:rFonts w:cs="Arial"/>
          <w:sz w:val="20"/>
          <w:szCs w:val="20"/>
        </w:rPr>
        <w:t xml:space="preserve">Se debe diseñar currículos con objetivos alcanzables para todos los estudiantes, que rompan las barreras del aprendizaje con métodos y materiales flexibles. Implementando el DUA en la Institución   se pone en marcha un conjunto de principios y estrategias que incrementan las posibilidades de aprendizaje. Permitiendo al maestro la utilización de metodologías flexibles teniendo en cuenta la diversidad en el aula. </w:t>
      </w:r>
    </w:p>
    <w:p w14:paraId="62AFF523" w14:textId="77777777" w:rsidR="007E1457" w:rsidRPr="00C950A5" w:rsidRDefault="007E1457" w:rsidP="007E1457">
      <w:pPr>
        <w:spacing w:after="0" w:line="240" w:lineRule="auto"/>
        <w:jc w:val="both"/>
        <w:rPr>
          <w:rFonts w:cs="Arial"/>
          <w:sz w:val="20"/>
          <w:szCs w:val="20"/>
        </w:rPr>
      </w:pPr>
    </w:p>
    <w:p w14:paraId="135C3774" w14:textId="77777777" w:rsidR="007E1457" w:rsidRPr="00C950A5" w:rsidRDefault="007E1457" w:rsidP="007E1457">
      <w:pPr>
        <w:spacing w:after="0" w:line="240" w:lineRule="auto"/>
        <w:jc w:val="both"/>
        <w:rPr>
          <w:rFonts w:cs="Arial"/>
          <w:sz w:val="20"/>
          <w:szCs w:val="20"/>
        </w:rPr>
      </w:pPr>
      <w:r w:rsidRPr="00C950A5">
        <w:rPr>
          <w:rFonts w:cs="Arial"/>
          <w:sz w:val="20"/>
          <w:szCs w:val="20"/>
        </w:rPr>
        <w:t xml:space="preserve">La diversidad es un concepto   que se aplica a todos los estudiantes   que tienen diferentes capacidades que se desarrollan en   mayor o menor grado, por lo que cada cual aprende mejor de una forma única y diferente al resto. Por </w:t>
      </w:r>
      <w:r w:rsidR="00873655" w:rsidRPr="00C950A5">
        <w:rPr>
          <w:rFonts w:cs="Arial"/>
          <w:sz w:val="20"/>
          <w:szCs w:val="20"/>
        </w:rPr>
        <w:t>tanto,</w:t>
      </w:r>
      <w:r w:rsidRPr="00C950A5">
        <w:rPr>
          <w:rFonts w:cs="Arial"/>
          <w:sz w:val="20"/>
          <w:szCs w:val="20"/>
        </w:rPr>
        <w:t xml:space="preserve"> ofrecer distintas alternativas para acceder al aprendizaje, no solo beneficia al estudiante con discapacidad, si no también permite que cada uno escoja aquella opción con la que va aprender mejor. </w:t>
      </w:r>
    </w:p>
    <w:p w14:paraId="53C81AA8" w14:textId="5E0B545E" w:rsidR="007E1457" w:rsidRPr="00C950A5" w:rsidRDefault="007E1457" w:rsidP="007E1457">
      <w:pPr>
        <w:spacing w:after="0" w:line="240" w:lineRule="auto"/>
        <w:jc w:val="both"/>
        <w:rPr>
          <w:rFonts w:cs="Arial"/>
          <w:b/>
          <w:sz w:val="20"/>
          <w:szCs w:val="20"/>
        </w:rPr>
      </w:pPr>
      <w:r w:rsidRPr="00C950A5">
        <w:rPr>
          <w:rFonts w:cs="Arial"/>
          <w:sz w:val="20"/>
          <w:szCs w:val="20"/>
        </w:rPr>
        <w:t xml:space="preserve">La educación inclusiva debe incluir tres procesos fundamentales: </w:t>
      </w:r>
      <w:r w:rsidR="00A867AA" w:rsidRPr="00C950A5">
        <w:rPr>
          <w:rFonts w:cs="Arial"/>
          <w:b/>
          <w:sz w:val="20"/>
          <w:szCs w:val="20"/>
        </w:rPr>
        <w:t>“las</w:t>
      </w:r>
      <w:r w:rsidRPr="00C950A5">
        <w:rPr>
          <w:rFonts w:cs="Arial"/>
          <w:b/>
          <w:sz w:val="20"/>
          <w:szCs w:val="20"/>
        </w:rPr>
        <w:t xml:space="preserve"> tres PPP de la </w:t>
      </w:r>
      <w:r w:rsidR="00A867AA" w:rsidRPr="00C950A5">
        <w:rPr>
          <w:rFonts w:cs="Arial"/>
          <w:b/>
          <w:sz w:val="20"/>
          <w:szCs w:val="20"/>
        </w:rPr>
        <w:t>inclusión” Presencia</w:t>
      </w:r>
      <w:r w:rsidRPr="00C950A5">
        <w:rPr>
          <w:rFonts w:cs="Arial"/>
          <w:sz w:val="20"/>
          <w:szCs w:val="20"/>
        </w:rPr>
        <w:t xml:space="preserve"> – participación – progreso </w:t>
      </w:r>
    </w:p>
    <w:p w14:paraId="3EB37DBE" w14:textId="77777777" w:rsidR="00530F07" w:rsidRPr="00C13B8B" w:rsidRDefault="00530F07" w:rsidP="00E37D0C">
      <w:pPr>
        <w:pStyle w:val="Prrafodelista1"/>
        <w:tabs>
          <w:tab w:val="left" w:pos="5400"/>
        </w:tabs>
        <w:spacing w:after="0" w:line="240" w:lineRule="auto"/>
        <w:ind w:left="0"/>
        <w:rPr>
          <w:rFonts w:cstheme="minorHAnsi"/>
          <w:sz w:val="20"/>
          <w:szCs w:val="20"/>
        </w:rPr>
      </w:pPr>
    </w:p>
    <w:p w14:paraId="06EBAC48" w14:textId="77777777" w:rsidR="00530F07" w:rsidRPr="00C13B8B" w:rsidRDefault="00530F07" w:rsidP="00896F81">
      <w:pPr>
        <w:pStyle w:val="Prrafodelista1"/>
        <w:tabs>
          <w:tab w:val="left" w:pos="5400"/>
        </w:tabs>
        <w:spacing w:after="0" w:line="240" w:lineRule="auto"/>
        <w:ind w:left="0"/>
        <w:jc w:val="both"/>
        <w:rPr>
          <w:rFonts w:cstheme="minorHAnsi"/>
          <w:sz w:val="20"/>
          <w:szCs w:val="20"/>
        </w:rPr>
      </w:pPr>
      <w:r w:rsidRPr="00C13B8B">
        <w:rPr>
          <w:rFonts w:cstheme="minorHAnsi"/>
          <w:sz w:val="20"/>
          <w:szCs w:val="20"/>
        </w:rPr>
        <w:t>La Ley general de educación Ley 115 de febrero de 1994 en los artículos 24,25,87,91,94,95,96,98,100,142,143,144,145 es de inmediato proceder.</w:t>
      </w:r>
    </w:p>
    <w:p w14:paraId="1A3CF9DC" w14:textId="77777777" w:rsidR="00530F07" w:rsidRPr="00C13B8B" w:rsidRDefault="00530F07" w:rsidP="00530F07">
      <w:pPr>
        <w:autoSpaceDE w:val="0"/>
        <w:autoSpaceDN w:val="0"/>
        <w:adjustRightInd w:val="0"/>
        <w:spacing w:after="0" w:line="240" w:lineRule="auto"/>
        <w:jc w:val="both"/>
        <w:rPr>
          <w:rFonts w:cstheme="minorHAnsi"/>
          <w:sz w:val="20"/>
          <w:szCs w:val="20"/>
          <w:lang w:eastAsia="es-CO"/>
        </w:rPr>
      </w:pPr>
      <w:r w:rsidRPr="00C13B8B">
        <w:rPr>
          <w:rFonts w:cstheme="minorHAnsi"/>
          <w:sz w:val="20"/>
          <w:szCs w:val="20"/>
          <w:lang w:eastAsia="es-CO"/>
        </w:rPr>
        <w:t>ARTICULO 24. Educación religiosa. Se garantiza el derecho a recibir educación religiosa; los establecimientos educativos la establecerán sin perjuicio de las garantías constitucionales de libertad de conciencia, libertad de cultos y el derecho de los padres de familia de escoger el tipo de educación para sus hijos menores, así como del precepto constitucional según el cual en los establecimientos del Estado ninguna persona podrá ser obligada a recibir educación religiosa. En todo caso la educación religiosa se impartirá de acuerdo con lo establecido en la ley estatutaria que desarrolla el derecho de libertad religiosa y de cultos.</w:t>
      </w:r>
    </w:p>
    <w:p w14:paraId="304A2D23" w14:textId="77777777" w:rsidR="00B17189" w:rsidRPr="00C13B8B" w:rsidRDefault="00B17189">
      <w:pPr>
        <w:pStyle w:val="Prrafodelista1"/>
        <w:tabs>
          <w:tab w:val="left" w:pos="5400"/>
        </w:tabs>
        <w:spacing w:after="0" w:line="240" w:lineRule="auto"/>
        <w:ind w:left="1080"/>
        <w:rPr>
          <w:rFonts w:cstheme="minorHAnsi"/>
          <w:sz w:val="20"/>
          <w:szCs w:val="20"/>
        </w:rPr>
      </w:pPr>
    </w:p>
    <w:p w14:paraId="28B264BE" w14:textId="77777777" w:rsidR="00D57039" w:rsidRPr="00542925" w:rsidRDefault="00D57039" w:rsidP="00D57039">
      <w:pPr>
        <w:pStyle w:val="Prrafodelista1"/>
        <w:tabs>
          <w:tab w:val="left" w:pos="5400"/>
        </w:tabs>
        <w:spacing w:after="0" w:line="240" w:lineRule="auto"/>
        <w:ind w:left="0"/>
        <w:rPr>
          <w:rFonts w:cstheme="minorHAnsi"/>
          <w:sz w:val="20"/>
          <w:szCs w:val="20"/>
        </w:rPr>
      </w:pPr>
      <w:r w:rsidRPr="00C13B8B">
        <w:rPr>
          <w:rFonts w:cstheme="minorHAnsi"/>
          <w:sz w:val="20"/>
          <w:szCs w:val="20"/>
        </w:rPr>
        <w:t>El Decreto 1860 de agosto 5 de 1994 que reglamenta la ley 115/94 para el diseño del Manual de Convivencia.  En los artículos 17,18,19,20,21 22,23,24 25 26,27,28,29,30,31,32,47,48</w:t>
      </w:r>
      <w:r w:rsidR="002D232F" w:rsidRPr="00C13B8B">
        <w:rPr>
          <w:rFonts w:cstheme="minorHAnsi"/>
          <w:sz w:val="20"/>
          <w:szCs w:val="20"/>
        </w:rPr>
        <w:t>,</w:t>
      </w:r>
      <w:r w:rsidRPr="00C13B8B">
        <w:rPr>
          <w:rFonts w:cstheme="minorHAnsi"/>
          <w:sz w:val="20"/>
          <w:szCs w:val="20"/>
        </w:rPr>
        <w:t>49,50,51,52,53,54,55 y 56</w:t>
      </w:r>
    </w:p>
    <w:p w14:paraId="5ECF9C5F" w14:textId="77777777" w:rsidR="00D57039" w:rsidRPr="00E104C0" w:rsidRDefault="00D57039" w:rsidP="00D57039">
      <w:pPr>
        <w:pStyle w:val="Prrafodelista1"/>
        <w:tabs>
          <w:tab w:val="left" w:pos="5400"/>
        </w:tabs>
        <w:spacing w:after="0" w:line="240" w:lineRule="auto"/>
        <w:ind w:left="0"/>
        <w:jc w:val="both"/>
        <w:rPr>
          <w:rFonts w:cstheme="minorHAnsi"/>
          <w:sz w:val="20"/>
          <w:szCs w:val="20"/>
        </w:rPr>
      </w:pPr>
      <w:r w:rsidRPr="00E104C0">
        <w:rPr>
          <w:rFonts w:cstheme="minorHAnsi"/>
          <w:sz w:val="20"/>
          <w:szCs w:val="20"/>
        </w:rPr>
        <w:t>La Ley 30 de 1986 y el Decreto Reglamentario 3788, sobre la prevención de la drogadicción en los artículos 9,10,11,12,13,14,16 y 17.</w:t>
      </w:r>
    </w:p>
    <w:p w14:paraId="5DAED010" w14:textId="77777777" w:rsidR="00D57039" w:rsidRPr="008243B3" w:rsidRDefault="00D57039" w:rsidP="00542925">
      <w:pPr>
        <w:pStyle w:val="Prrafodelista1"/>
        <w:tabs>
          <w:tab w:val="left" w:pos="5400"/>
        </w:tabs>
        <w:spacing w:after="0" w:line="240" w:lineRule="auto"/>
        <w:ind w:left="0"/>
        <w:jc w:val="both"/>
        <w:rPr>
          <w:rFonts w:cstheme="minorHAnsi"/>
          <w:sz w:val="20"/>
          <w:szCs w:val="20"/>
        </w:rPr>
      </w:pPr>
    </w:p>
    <w:p w14:paraId="1670D0B4" w14:textId="77777777" w:rsidR="00D57039" w:rsidRPr="008243B3" w:rsidRDefault="00D57039" w:rsidP="00D57039">
      <w:pPr>
        <w:pStyle w:val="Prrafodelista1"/>
        <w:tabs>
          <w:tab w:val="left" w:pos="5400"/>
        </w:tabs>
        <w:spacing w:after="0" w:line="240" w:lineRule="auto"/>
        <w:ind w:left="0"/>
        <w:jc w:val="both"/>
        <w:rPr>
          <w:rFonts w:cstheme="minorHAnsi"/>
          <w:sz w:val="20"/>
          <w:szCs w:val="20"/>
        </w:rPr>
      </w:pPr>
      <w:r w:rsidRPr="008243B3">
        <w:rPr>
          <w:rFonts w:cstheme="minorHAnsi"/>
          <w:sz w:val="20"/>
          <w:szCs w:val="20"/>
        </w:rPr>
        <w:t>La Ley 181 de 1991 o Ley del deporte en los artículos y sus reformas reglamentarias.</w:t>
      </w:r>
    </w:p>
    <w:p w14:paraId="01034989" w14:textId="77777777" w:rsidR="00D57039" w:rsidRPr="008243B3" w:rsidRDefault="00D57039" w:rsidP="00D57039">
      <w:pPr>
        <w:pStyle w:val="Prrafodelista1"/>
        <w:tabs>
          <w:tab w:val="left" w:pos="5400"/>
        </w:tabs>
        <w:spacing w:after="0" w:line="240" w:lineRule="auto"/>
        <w:ind w:left="0"/>
        <w:jc w:val="both"/>
        <w:rPr>
          <w:rFonts w:cstheme="minorHAnsi"/>
          <w:sz w:val="20"/>
          <w:szCs w:val="20"/>
        </w:rPr>
      </w:pPr>
      <w:r w:rsidRPr="008243B3">
        <w:rPr>
          <w:rFonts w:cstheme="minorHAnsi"/>
          <w:sz w:val="20"/>
          <w:szCs w:val="20"/>
        </w:rPr>
        <w:t>El Código sustantivo del trabajo y el régimen de los servicios públicos se adopta todo en especial los artículos relevantes 38 y 40.</w:t>
      </w:r>
    </w:p>
    <w:p w14:paraId="7628AC76" w14:textId="77777777" w:rsidR="00D57039" w:rsidRPr="008243B3" w:rsidRDefault="00D57039" w:rsidP="00D57039">
      <w:pPr>
        <w:pStyle w:val="Prrafodelista1"/>
        <w:tabs>
          <w:tab w:val="left" w:pos="5400"/>
        </w:tabs>
        <w:spacing w:after="0" w:line="240" w:lineRule="auto"/>
        <w:ind w:left="0"/>
        <w:rPr>
          <w:rFonts w:cstheme="minorHAnsi"/>
          <w:sz w:val="20"/>
          <w:szCs w:val="20"/>
        </w:rPr>
      </w:pPr>
    </w:p>
    <w:p w14:paraId="116D24B4" w14:textId="77777777" w:rsidR="00D57039" w:rsidRDefault="00D57039" w:rsidP="00D57039">
      <w:pPr>
        <w:pStyle w:val="Prrafodelista1"/>
        <w:tabs>
          <w:tab w:val="left" w:pos="5400"/>
        </w:tabs>
        <w:spacing w:after="0" w:line="240" w:lineRule="auto"/>
        <w:ind w:left="0"/>
        <w:rPr>
          <w:b/>
          <w:bCs/>
          <w:sz w:val="20"/>
        </w:rPr>
      </w:pPr>
      <w:r w:rsidRPr="00E104C0">
        <w:rPr>
          <w:b/>
          <w:bCs/>
          <w:sz w:val="20"/>
        </w:rPr>
        <w:t xml:space="preserve">CODIGO DE LA INFANCIA Y DE LA ADOLESCENCIA (Ley </w:t>
      </w:r>
      <w:r w:rsidR="008028D0" w:rsidRPr="00E104C0">
        <w:rPr>
          <w:b/>
          <w:bCs/>
          <w:sz w:val="20"/>
        </w:rPr>
        <w:t>1098 de</w:t>
      </w:r>
      <w:r w:rsidRPr="00E104C0">
        <w:rPr>
          <w:b/>
          <w:bCs/>
          <w:sz w:val="20"/>
        </w:rPr>
        <w:t xml:space="preserve"> noviembre 8 del 2006)</w:t>
      </w:r>
    </w:p>
    <w:p w14:paraId="2325D9BF" w14:textId="77777777" w:rsidR="008028D0" w:rsidRPr="00E104C0" w:rsidRDefault="008028D0" w:rsidP="00D57039">
      <w:pPr>
        <w:pStyle w:val="Prrafodelista1"/>
        <w:tabs>
          <w:tab w:val="left" w:pos="5400"/>
        </w:tabs>
        <w:spacing w:after="0" w:line="240" w:lineRule="auto"/>
        <w:ind w:left="0"/>
        <w:rPr>
          <w:rFonts w:cstheme="minorHAnsi"/>
          <w:sz w:val="18"/>
          <w:szCs w:val="20"/>
        </w:rPr>
      </w:pPr>
    </w:p>
    <w:p w14:paraId="7E1F2B61" w14:textId="77777777" w:rsidR="00902896" w:rsidRPr="00E104C0" w:rsidRDefault="00902896" w:rsidP="00902896">
      <w:pPr>
        <w:pStyle w:val="Prrafodelista1"/>
        <w:tabs>
          <w:tab w:val="left" w:pos="5400"/>
        </w:tabs>
        <w:spacing w:after="0" w:line="240" w:lineRule="auto"/>
        <w:ind w:left="0"/>
        <w:jc w:val="both"/>
        <w:rPr>
          <w:sz w:val="20"/>
        </w:rPr>
      </w:pPr>
      <w:r w:rsidRPr="00B402C4">
        <w:rPr>
          <w:sz w:val="20"/>
        </w:rPr>
        <w:t>ARTÍCULO 1</w:t>
      </w:r>
      <w:r w:rsidRPr="00B402C4">
        <w:rPr>
          <w:b/>
          <w:sz w:val="20"/>
        </w:rPr>
        <w:t>.</w:t>
      </w:r>
      <w:r w:rsidRPr="00B402C4">
        <w:rPr>
          <w:sz w:val="20"/>
        </w:rPr>
        <w:t xml:space="preserve"> </w:t>
      </w:r>
      <w:r w:rsidRPr="00E104C0">
        <w:rPr>
          <w:sz w:val="20"/>
        </w:rPr>
        <w:t>FINALIDAD. Este código tiene por finalidad garantizar a los niños, a las niñas y a los adolescentes su pleno y armonioso desarrollo para que crezcan en el seno de la familia y de la comunidad, en un ambiente de felicidad, amor y comprensión. Prevalecerá el reconocimiento a la igualdad y la dignidad humana, sin discriminación alguna</w:t>
      </w:r>
    </w:p>
    <w:p w14:paraId="0CD034E2" w14:textId="77777777" w:rsidR="00B17189" w:rsidRPr="00E104C0" w:rsidRDefault="00902896" w:rsidP="00902896">
      <w:pPr>
        <w:pStyle w:val="Prrafodelista1"/>
        <w:tabs>
          <w:tab w:val="left" w:pos="5400"/>
        </w:tabs>
        <w:spacing w:after="0" w:line="240" w:lineRule="auto"/>
        <w:ind w:left="0"/>
        <w:jc w:val="both"/>
        <w:rPr>
          <w:sz w:val="20"/>
        </w:rPr>
      </w:pPr>
      <w:r w:rsidRPr="00E104C0">
        <w:rPr>
          <w:sz w:val="20"/>
        </w:rPr>
        <w:t xml:space="preserve"> ARTÍCULO 2. OBJETO. El presente código tiene por objeto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Dicha garantía y protección será obligación de la familia, la sociedad y el Estado. </w:t>
      </w:r>
    </w:p>
    <w:p w14:paraId="2A897355" w14:textId="77777777" w:rsidR="00902896" w:rsidRPr="008243B3" w:rsidRDefault="00902896" w:rsidP="00902896">
      <w:pPr>
        <w:pStyle w:val="Prrafodelista1"/>
        <w:tabs>
          <w:tab w:val="left" w:pos="5400"/>
        </w:tabs>
        <w:spacing w:after="0" w:line="240" w:lineRule="auto"/>
        <w:ind w:left="0"/>
        <w:jc w:val="both"/>
        <w:rPr>
          <w:rFonts w:cstheme="minorHAnsi"/>
          <w:sz w:val="20"/>
          <w:szCs w:val="20"/>
        </w:rPr>
      </w:pPr>
      <w:r w:rsidRPr="008243B3">
        <w:rPr>
          <w:rFonts w:cstheme="minorHAnsi"/>
          <w:sz w:val="20"/>
          <w:szCs w:val="20"/>
        </w:rPr>
        <w:t>En sus artículos 3, 4, 8,9 18, 26, 28, 34, 42, 43,44 y la normatividad vigente.</w:t>
      </w:r>
    </w:p>
    <w:p w14:paraId="761A4450" w14:textId="77777777" w:rsidR="00902896" w:rsidRPr="008243B3" w:rsidRDefault="00902896" w:rsidP="00902896">
      <w:pPr>
        <w:pStyle w:val="Prrafodelista1"/>
        <w:tabs>
          <w:tab w:val="left" w:pos="5400"/>
        </w:tabs>
        <w:spacing w:after="0" w:line="240" w:lineRule="auto"/>
        <w:ind w:left="0"/>
        <w:jc w:val="both"/>
        <w:rPr>
          <w:rFonts w:cstheme="minorHAnsi"/>
          <w:sz w:val="20"/>
          <w:szCs w:val="20"/>
        </w:rPr>
      </w:pPr>
      <w:r w:rsidRPr="008243B3">
        <w:rPr>
          <w:rFonts w:cstheme="minorHAnsi"/>
          <w:sz w:val="20"/>
          <w:szCs w:val="20"/>
        </w:rPr>
        <w:t>La ley Resolución 33353 de Julio de 1993 emanada M.E.N. sobre la educación y Orientación sexual.</w:t>
      </w:r>
      <w:r w:rsidR="00570621" w:rsidRPr="008243B3">
        <w:rPr>
          <w:rFonts w:cstheme="minorHAnsi"/>
          <w:sz w:val="20"/>
          <w:szCs w:val="20"/>
        </w:rPr>
        <w:t xml:space="preserve"> (</w:t>
      </w:r>
      <w:r w:rsidRPr="008243B3">
        <w:rPr>
          <w:rFonts w:cstheme="minorHAnsi"/>
          <w:sz w:val="20"/>
          <w:szCs w:val="20"/>
        </w:rPr>
        <w:t>No se modifica)</w:t>
      </w:r>
    </w:p>
    <w:p w14:paraId="68BBB95B" w14:textId="77777777" w:rsidR="00902896" w:rsidRPr="008243B3" w:rsidRDefault="00902896" w:rsidP="00902896">
      <w:pPr>
        <w:pStyle w:val="Prrafodelista1"/>
        <w:tabs>
          <w:tab w:val="left" w:pos="5400"/>
        </w:tabs>
        <w:spacing w:after="0" w:line="240" w:lineRule="auto"/>
        <w:ind w:left="284"/>
        <w:jc w:val="both"/>
        <w:rPr>
          <w:rFonts w:cstheme="minorHAnsi"/>
          <w:sz w:val="20"/>
          <w:szCs w:val="20"/>
        </w:rPr>
      </w:pPr>
    </w:p>
    <w:p w14:paraId="04C2C17D" w14:textId="77777777" w:rsidR="00902896" w:rsidRPr="008243B3" w:rsidRDefault="00902896" w:rsidP="00902896">
      <w:pPr>
        <w:pStyle w:val="Prrafodelista1"/>
        <w:tabs>
          <w:tab w:val="left" w:pos="5400"/>
        </w:tabs>
        <w:spacing w:after="0" w:line="240" w:lineRule="auto"/>
        <w:ind w:left="0"/>
        <w:jc w:val="both"/>
        <w:rPr>
          <w:rFonts w:cstheme="minorHAnsi"/>
          <w:sz w:val="20"/>
          <w:szCs w:val="20"/>
        </w:rPr>
      </w:pPr>
      <w:r w:rsidRPr="008243B3">
        <w:rPr>
          <w:rFonts w:cstheme="minorHAnsi"/>
          <w:sz w:val="20"/>
          <w:szCs w:val="20"/>
        </w:rPr>
        <w:t>La Ley 715 de 2001 en su artículo 10</w:t>
      </w:r>
    </w:p>
    <w:p w14:paraId="3E857B54" w14:textId="77777777" w:rsidR="00902896" w:rsidRPr="008243B3" w:rsidRDefault="00902896" w:rsidP="00902896">
      <w:pPr>
        <w:pStyle w:val="Prrafodelista1"/>
        <w:tabs>
          <w:tab w:val="left" w:pos="5400"/>
        </w:tabs>
        <w:spacing w:after="0" w:line="240" w:lineRule="auto"/>
        <w:ind w:left="0"/>
        <w:jc w:val="both"/>
        <w:rPr>
          <w:rFonts w:cstheme="minorHAnsi"/>
          <w:sz w:val="20"/>
          <w:szCs w:val="20"/>
        </w:rPr>
      </w:pPr>
      <w:r w:rsidRPr="008243B3">
        <w:rPr>
          <w:rFonts w:cstheme="minorHAnsi"/>
          <w:sz w:val="20"/>
          <w:szCs w:val="20"/>
        </w:rPr>
        <w:t>La ley 375 de 1997 o ley de la juventud.</w:t>
      </w:r>
    </w:p>
    <w:p w14:paraId="21D911B8" w14:textId="77777777" w:rsidR="00902896" w:rsidRPr="008243B3" w:rsidRDefault="00902896" w:rsidP="00902896">
      <w:pPr>
        <w:pStyle w:val="Prrafodelista1"/>
        <w:tabs>
          <w:tab w:val="left" w:pos="5400"/>
        </w:tabs>
        <w:spacing w:after="0" w:line="240" w:lineRule="auto"/>
        <w:ind w:left="0"/>
        <w:jc w:val="both"/>
        <w:rPr>
          <w:rFonts w:cstheme="minorHAnsi"/>
          <w:sz w:val="20"/>
          <w:szCs w:val="20"/>
        </w:rPr>
      </w:pPr>
    </w:p>
    <w:p w14:paraId="1F898F45" w14:textId="77777777" w:rsidR="008C76F4" w:rsidRPr="008243B3" w:rsidRDefault="00902896" w:rsidP="008C76F4">
      <w:pPr>
        <w:pStyle w:val="Prrafodelista1"/>
        <w:tabs>
          <w:tab w:val="left" w:pos="5400"/>
        </w:tabs>
        <w:spacing w:after="0" w:line="240" w:lineRule="auto"/>
        <w:ind w:left="0"/>
        <w:jc w:val="both"/>
        <w:rPr>
          <w:rFonts w:cstheme="minorHAnsi"/>
          <w:sz w:val="20"/>
          <w:szCs w:val="20"/>
        </w:rPr>
      </w:pPr>
      <w:r w:rsidRPr="008243B3">
        <w:rPr>
          <w:rFonts w:cstheme="minorHAnsi"/>
          <w:sz w:val="20"/>
          <w:szCs w:val="20"/>
        </w:rPr>
        <w:t xml:space="preserve">LEY 1620 DEL 15 DE MARZO DE 2013 DE  </w:t>
      </w:r>
      <w:r w:rsidRPr="008243B3">
        <w:rPr>
          <w:bCs/>
        </w:rPr>
        <w:t>CONVIVENCIA ESCOLAR Y FORMACION PARA EL EJERCICIO DE LOS DERECHOS HUMANOS, LA EDUCACION PARA LA SEXUALIDAD Y LA PREVENCION Y MITIGACION DE LA VIOLENCIA ESCOLAR.</w:t>
      </w:r>
      <w:r w:rsidR="008C76F4" w:rsidRPr="008243B3">
        <w:rPr>
          <w:rFonts w:cstheme="minorHAnsi"/>
          <w:sz w:val="20"/>
          <w:szCs w:val="20"/>
        </w:rPr>
        <w:t xml:space="preserve"> Decreto 1965 de septiembre 11 de 2013 por el cual se reglamenta la ley 1620, Ordenanza N° 011 del 12 de diciembre del 2012, Circular N° 017-14 de febrero 18/2013, Resolución departamental 01087-13 Guía pedagógica del M.E.N. Los protocolos de atención integral para la convivencia escolar de que trata los artículos 42,43 y 44 del Decreto N° 1965.</w:t>
      </w:r>
    </w:p>
    <w:p w14:paraId="7B4A1238" w14:textId="77777777" w:rsidR="00902896" w:rsidRPr="008243B3" w:rsidRDefault="00902896" w:rsidP="00902896">
      <w:pPr>
        <w:pStyle w:val="Prrafodelista1"/>
        <w:tabs>
          <w:tab w:val="left" w:pos="5400"/>
        </w:tabs>
        <w:spacing w:after="0" w:line="240" w:lineRule="auto"/>
        <w:ind w:left="0"/>
        <w:jc w:val="both"/>
        <w:rPr>
          <w:bCs/>
        </w:rPr>
      </w:pPr>
    </w:p>
    <w:p w14:paraId="63A9EB79" w14:textId="77777777" w:rsidR="008C76F4" w:rsidRPr="00C13B8B" w:rsidRDefault="0011187B" w:rsidP="00902896">
      <w:pPr>
        <w:pStyle w:val="Prrafodelista1"/>
        <w:tabs>
          <w:tab w:val="left" w:pos="5400"/>
        </w:tabs>
        <w:spacing w:after="0" w:line="240" w:lineRule="auto"/>
        <w:ind w:left="0"/>
        <w:jc w:val="both"/>
        <w:rPr>
          <w:bCs/>
          <w:sz w:val="20"/>
        </w:rPr>
      </w:pPr>
      <w:r w:rsidRPr="00C13B8B">
        <w:rPr>
          <w:bCs/>
          <w:sz w:val="20"/>
        </w:rPr>
        <w:t xml:space="preserve">Artículo 42. De los protocolos para la atención de situaciones tipo I. artículo compilado en el 2.3.5.4.2.8 del decreto único reglamentario 1075 del 2015  </w:t>
      </w:r>
    </w:p>
    <w:p w14:paraId="08BB67FD" w14:textId="77777777" w:rsidR="0011187B" w:rsidRPr="00C13B8B" w:rsidRDefault="0011187B" w:rsidP="00902896">
      <w:pPr>
        <w:pStyle w:val="Prrafodelista1"/>
        <w:tabs>
          <w:tab w:val="left" w:pos="5400"/>
        </w:tabs>
        <w:spacing w:after="0" w:line="240" w:lineRule="auto"/>
        <w:ind w:left="0"/>
        <w:jc w:val="both"/>
        <w:rPr>
          <w:bCs/>
          <w:sz w:val="20"/>
        </w:rPr>
      </w:pPr>
      <w:r w:rsidRPr="00C13B8B">
        <w:rPr>
          <w:bCs/>
          <w:sz w:val="20"/>
        </w:rPr>
        <w:t>Artículo 43. De los protocolos para la atención de situaciones tipo II. Artículo compilado en el 2.3.5.4.2.9 del decreto único reglamentario 1075 del 2015</w:t>
      </w:r>
    </w:p>
    <w:p w14:paraId="1890FF06" w14:textId="77777777" w:rsidR="008E1274" w:rsidRPr="00C13B8B" w:rsidRDefault="0011187B" w:rsidP="00902896">
      <w:pPr>
        <w:pStyle w:val="Prrafodelista1"/>
        <w:tabs>
          <w:tab w:val="left" w:pos="5400"/>
        </w:tabs>
        <w:spacing w:after="0" w:line="240" w:lineRule="auto"/>
        <w:ind w:left="0"/>
        <w:jc w:val="both"/>
        <w:rPr>
          <w:bCs/>
          <w:sz w:val="20"/>
        </w:rPr>
      </w:pPr>
      <w:r w:rsidRPr="00C13B8B">
        <w:rPr>
          <w:bCs/>
          <w:sz w:val="20"/>
        </w:rPr>
        <w:t>Artículo 44.</w:t>
      </w:r>
      <w:r w:rsidR="008E1274" w:rsidRPr="00C13B8B">
        <w:rPr>
          <w:bCs/>
          <w:sz w:val="20"/>
        </w:rPr>
        <w:t xml:space="preserve">  Protocolo para la atención de situaciones tipo III. Artículo compilado en el 2.3.5.4.2.10 del decreto ún</w:t>
      </w:r>
      <w:r w:rsidR="0098039E" w:rsidRPr="00C13B8B">
        <w:rPr>
          <w:bCs/>
          <w:sz w:val="20"/>
        </w:rPr>
        <w:t>ico reglamentario 1075 del 2015</w:t>
      </w:r>
    </w:p>
    <w:p w14:paraId="0D943FCE" w14:textId="77777777" w:rsidR="0098039E" w:rsidRPr="008243B3" w:rsidRDefault="0098039E" w:rsidP="00902896">
      <w:pPr>
        <w:pStyle w:val="Prrafodelista1"/>
        <w:tabs>
          <w:tab w:val="left" w:pos="5400"/>
        </w:tabs>
        <w:spacing w:after="0" w:line="240" w:lineRule="auto"/>
        <w:ind w:left="0"/>
        <w:jc w:val="both"/>
        <w:rPr>
          <w:bCs/>
        </w:rPr>
      </w:pPr>
    </w:p>
    <w:p w14:paraId="0B608546" w14:textId="77777777" w:rsidR="0098039E" w:rsidRPr="008243B3" w:rsidRDefault="0098039E" w:rsidP="00902896">
      <w:pPr>
        <w:pStyle w:val="Prrafodelista1"/>
        <w:tabs>
          <w:tab w:val="left" w:pos="5400"/>
        </w:tabs>
        <w:spacing w:after="0" w:line="240" w:lineRule="auto"/>
        <w:ind w:left="0"/>
        <w:jc w:val="both"/>
      </w:pPr>
      <w:r w:rsidRPr="00B402C4">
        <w:rPr>
          <w:bCs/>
        </w:rPr>
        <w:t xml:space="preserve">Artículo 2.  </w:t>
      </w:r>
      <w:r w:rsidR="008A4806" w:rsidRPr="008243B3">
        <w:t>En el marco de la presente Ley se entiende por:</w:t>
      </w:r>
    </w:p>
    <w:p w14:paraId="10E59431" w14:textId="77777777" w:rsidR="008A4806" w:rsidRPr="008243B3" w:rsidRDefault="008A4806" w:rsidP="008A4806">
      <w:pPr>
        <w:autoSpaceDE w:val="0"/>
        <w:autoSpaceDN w:val="0"/>
        <w:adjustRightInd w:val="0"/>
        <w:spacing w:after="0" w:line="240" w:lineRule="auto"/>
        <w:jc w:val="both"/>
        <w:rPr>
          <w:rFonts w:cstheme="minorHAnsi"/>
          <w:sz w:val="20"/>
          <w:lang w:eastAsia="es-CO"/>
        </w:rPr>
      </w:pPr>
      <w:r w:rsidRPr="008243B3">
        <w:rPr>
          <w:rFonts w:cstheme="minorHAnsi"/>
          <w:b/>
          <w:bCs/>
          <w:sz w:val="20"/>
          <w:lang w:eastAsia="es-CO"/>
        </w:rPr>
        <w:t>Educación para el ejercicio de los derechos humanos, sexuales y reproductivos</w:t>
      </w:r>
      <w:r w:rsidRPr="008243B3">
        <w:rPr>
          <w:rFonts w:cstheme="minorHAnsi"/>
          <w:sz w:val="20"/>
          <w:lang w:eastAsia="es-CO"/>
        </w:rPr>
        <w:t>: es aquella orientada a formar personas capaces de reconocerse como sujetos activos</w:t>
      </w:r>
      <w:r w:rsidR="00C13B8B">
        <w:rPr>
          <w:rFonts w:cstheme="minorHAnsi"/>
          <w:sz w:val="20"/>
          <w:lang w:eastAsia="es-CO"/>
        </w:rPr>
        <w:t>,</w:t>
      </w:r>
      <w:r w:rsidRPr="008243B3">
        <w:rPr>
          <w:rFonts w:cstheme="minorHAnsi"/>
          <w:sz w:val="20"/>
          <w:lang w:eastAsia="es-CO"/>
        </w:rPr>
        <w:t xml:space="preserve"> titulares de derechos humanos sexuales y reproductivos</w:t>
      </w:r>
      <w:r w:rsidR="00C13B8B">
        <w:rPr>
          <w:rFonts w:cstheme="minorHAnsi"/>
          <w:sz w:val="20"/>
          <w:lang w:eastAsia="es-CO"/>
        </w:rPr>
        <w:t>,</w:t>
      </w:r>
      <w:r w:rsidRPr="008243B3">
        <w:rPr>
          <w:rFonts w:cstheme="minorHAnsi"/>
          <w:sz w:val="20"/>
          <w:lang w:eastAsia="es-CO"/>
        </w:rPr>
        <w:t xml:space="preserve"> con la cual desarrollarán competencias para relacionarse consigo mismo y con los demás, con criterios de respeto por sí mismo, por el otro y por el entorno, con el fin de poder alcanzar un estado de bienestar físico, mental y social que les posibilite tomar decisiones asertivas, informadas y autónomas para ejercer una sexualidad libre, satisfactoria, responsable y sano; en torno a la construcción de su proyecto de vida y a la transformación de las dinámicas sociales, hacia el establecimiento de relaciones más justas democráticas y responsables </w:t>
      </w:r>
    </w:p>
    <w:p w14:paraId="5272D366" w14:textId="77777777" w:rsidR="008A4806" w:rsidRPr="008243B3" w:rsidRDefault="008A4806" w:rsidP="008A4806">
      <w:pPr>
        <w:pStyle w:val="Prrafodelista1"/>
        <w:tabs>
          <w:tab w:val="left" w:pos="5400"/>
        </w:tabs>
        <w:spacing w:after="0" w:line="240" w:lineRule="auto"/>
        <w:ind w:left="0"/>
        <w:jc w:val="both"/>
        <w:rPr>
          <w:rFonts w:cstheme="minorHAnsi"/>
          <w:sz w:val="20"/>
          <w:lang w:eastAsia="es-CO"/>
        </w:rPr>
      </w:pPr>
      <w:r w:rsidRPr="008243B3">
        <w:rPr>
          <w:rFonts w:cstheme="minorHAnsi"/>
          <w:b/>
          <w:bCs/>
          <w:sz w:val="20"/>
          <w:lang w:eastAsia="es-CO"/>
        </w:rPr>
        <w:t>Acoso escolar o bullying</w:t>
      </w:r>
      <w:r w:rsidRPr="008243B3">
        <w:rPr>
          <w:rFonts w:cstheme="minorHAnsi"/>
          <w:sz w:val="20"/>
          <w:lang w:eastAsia="es-CO"/>
        </w:rPr>
        <w:t xml:space="preserve">: Conducta negativa, intencional metódica y sistemática de agresión, intimidación, humillación, ridiculización, difamación, coacción, aislamiento deliberado, amenaza o incitación a la violencia o cualquier forma de maltrato psicológico, verbal, físico o por medios electrónicos contra un niño, niña o adolescente, por parte de un estudiante o varios de sus </w:t>
      </w:r>
      <w:r w:rsidR="00C13B8B" w:rsidRPr="008243B3">
        <w:rPr>
          <w:rFonts w:cstheme="minorHAnsi"/>
          <w:sz w:val="20"/>
          <w:lang w:eastAsia="es-CO"/>
        </w:rPr>
        <w:t>semejantes</w:t>
      </w:r>
      <w:r w:rsidRPr="008243B3">
        <w:rPr>
          <w:rFonts w:cstheme="minorHAnsi"/>
          <w:sz w:val="20"/>
          <w:lang w:eastAsia="es-CO"/>
        </w:rPr>
        <w:t xml:space="preserve"> con quienes mantiene una relación de poder asimétrica, que se presenta de forma reiterada o a lo largo de un tiempo determinado.</w:t>
      </w:r>
    </w:p>
    <w:p w14:paraId="1A24C15B" w14:textId="77777777" w:rsidR="008A4806" w:rsidRPr="008243B3" w:rsidRDefault="008A4806" w:rsidP="008A4806">
      <w:pPr>
        <w:autoSpaceDE w:val="0"/>
        <w:autoSpaceDN w:val="0"/>
        <w:adjustRightInd w:val="0"/>
        <w:spacing w:after="0" w:line="240" w:lineRule="auto"/>
        <w:jc w:val="both"/>
        <w:rPr>
          <w:rFonts w:cstheme="minorHAnsi"/>
          <w:sz w:val="20"/>
          <w:lang w:eastAsia="es-CO"/>
        </w:rPr>
      </w:pPr>
      <w:r w:rsidRPr="008243B3">
        <w:rPr>
          <w:rFonts w:cstheme="minorHAnsi"/>
          <w:sz w:val="20"/>
          <w:lang w:eastAsia="es-CO"/>
        </w:rPr>
        <w:t xml:space="preserve">También puede ocurrir por parte de docentes contra estudiantes, o por parte de estudiantes contra docentes. Ante la indiferencia o complicidad de su entorno. El acoso escolar tiene consecuencias sobre la salud, el bienestar emocional y el rendimiento escolar de los estudiantes y sobre el ambiente de aprendizaje y el clima escolar del establecimiento educativo. </w:t>
      </w:r>
    </w:p>
    <w:p w14:paraId="0F1A769C" w14:textId="77777777" w:rsidR="008A4806" w:rsidRPr="008243B3" w:rsidRDefault="008A4806" w:rsidP="008A4806">
      <w:pPr>
        <w:autoSpaceDE w:val="0"/>
        <w:autoSpaceDN w:val="0"/>
        <w:adjustRightInd w:val="0"/>
        <w:spacing w:after="0" w:line="240" w:lineRule="auto"/>
        <w:jc w:val="both"/>
        <w:rPr>
          <w:rFonts w:cstheme="minorHAnsi"/>
          <w:sz w:val="20"/>
          <w:lang w:eastAsia="es-CO"/>
        </w:rPr>
      </w:pPr>
      <w:r w:rsidRPr="008243B3">
        <w:rPr>
          <w:rFonts w:cstheme="minorHAnsi"/>
          <w:b/>
          <w:bCs/>
          <w:sz w:val="20"/>
          <w:lang w:eastAsia="es-CO"/>
        </w:rPr>
        <w:t>Ciberbullying o ciberacoso escolar</w:t>
      </w:r>
      <w:r w:rsidR="00FD1486">
        <w:rPr>
          <w:rFonts w:cstheme="minorHAnsi"/>
          <w:sz w:val="20"/>
          <w:lang w:eastAsia="es-CO"/>
        </w:rPr>
        <w:t>:</w:t>
      </w:r>
      <w:r w:rsidRPr="008243B3">
        <w:rPr>
          <w:rFonts w:cstheme="minorHAnsi"/>
          <w:sz w:val="20"/>
          <w:lang w:eastAsia="es-CO"/>
        </w:rPr>
        <w:t xml:space="preserve"> forma de intimidación con uso deliberado de tecnologías de información (Internet, redes sociales virtuales, telefonía móvil y video juegos online) para ejercer maltrato psicológico y continuado. </w:t>
      </w:r>
    </w:p>
    <w:p w14:paraId="0544FB25" w14:textId="77777777" w:rsidR="008A4806" w:rsidRPr="008243B3" w:rsidRDefault="008A4806" w:rsidP="008A4806">
      <w:pPr>
        <w:autoSpaceDE w:val="0"/>
        <w:autoSpaceDN w:val="0"/>
        <w:adjustRightInd w:val="0"/>
        <w:spacing w:after="0" w:line="240" w:lineRule="auto"/>
        <w:jc w:val="both"/>
        <w:rPr>
          <w:rFonts w:cstheme="minorHAnsi"/>
          <w:sz w:val="20"/>
          <w:lang w:eastAsia="es-CO"/>
        </w:rPr>
      </w:pPr>
      <w:r w:rsidRPr="008243B3">
        <w:rPr>
          <w:rFonts w:cstheme="minorHAnsi"/>
          <w:b/>
          <w:bCs/>
          <w:sz w:val="20"/>
          <w:lang w:eastAsia="es-CO"/>
        </w:rPr>
        <w:t xml:space="preserve">- </w:t>
      </w:r>
      <w:r w:rsidRPr="008243B3">
        <w:rPr>
          <w:rFonts w:cstheme="minorHAnsi"/>
          <w:sz w:val="20"/>
          <w:lang w:eastAsia="es-CO"/>
        </w:rPr>
        <w:t xml:space="preserve">PRINCIPIOS: </w:t>
      </w:r>
    </w:p>
    <w:p w14:paraId="42635DF5" w14:textId="77777777" w:rsidR="008A4806" w:rsidRPr="008243B3" w:rsidRDefault="008A4806" w:rsidP="008A4806">
      <w:pPr>
        <w:pStyle w:val="Prrafodelista1"/>
        <w:tabs>
          <w:tab w:val="left" w:pos="5400"/>
        </w:tabs>
        <w:spacing w:after="0" w:line="240" w:lineRule="auto"/>
        <w:ind w:left="0"/>
        <w:jc w:val="both"/>
        <w:rPr>
          <w:rFonts w:cstheme="minorHAnsi"/>
          <w:sz w:val="20"/>
          <w:szCs w:val="20"/>
          <w:lang w:eastAsia="es-CO"/>
        </w:rPr>
      </w:pPr>
      <w:r w:rsidRPr="008243B3">
        <w:rPr>
          <w:rFonts w:cstheme="minorHAnsi"/>
          <w:sz w:val="20"/>
          <w:szCs w:val="20"/>
          <w:lang w:eastAsia="es-CO"/>
        </w:rPr>
        <w:t>ARTÍCULO 5. Principios del Sistema: Son principios del sistema nacional de convivencia escolar y formación para los derechos humanos, la educación para la sexualidad y la prevención y mitigación de la violencia escolar:</w:t>
      </w:r>
    </w:p>
    <w:p w14:paraId="79185D96" w14:textId="77777777" w:rsidR="008A4806" w:rsidRPr="008243B3" w:rsidRDefault="008A4806" w:rsidP="00566D80">
      <w:pPr>
        <w:autoSpaceDE w:val="0"/>
        <w:autoSpaceDN w:val="0"/>
        <w:adjustRightInd w:val="0"/>
        <w:spacing w:after="0" w:line="240" w:lineRule="auto"/>
        <w:jc w:val="both"/>
        <w:rPr>
          <w:rFonts w:cstheme="minorHAnsi"/>
          <w:sz w:val="20"/>
          <w:szCs w:val="20"/>
          <w:lang w:eastAsia="es-CO"/>
        </w:rPr>
      </w:pPr>
      <w:r w:rsidRPr="008243B3">
        <w:rPr>
          <w:rFonts w:cstheme="minorHAnsi"/>
          <w:b/>
          <w:bCs/>
          <w:sz w:val="20"/>
          <w:szCs w:val="20"/>
          <w:lang w:eastAsia="es-CO"/>
        </w:rPr>
        <w:t>Participación</w:t>
      </w:r>
      <w:r w:rsidRPr="008243B3">
        <w:rPr>
          <w:rFonts w:cstheme="minorHAnsi"/>
          <w:sz w:val="20"/>
          <w:szCs w:val="20"/>
          <w:lang w:eastAsia="es-CO"/>
        </w:rPr>
        <w:t xml:space="preserve">. En virtud de este principio las entidades y establecimientos educativos deben garantizar su participación activa para la coordinación y armonización de acciones, en el ejercicio de sus respectivas funciones, que permitan el cumplimiento de los fines del Sistema. Al tenor de la Ley 115 de </w:t>
      </w:r>
      <w:r w:rsidRPr="008243B3">
        <w:rPr>
          <w:rFonts w:cstheme="minorHAnsi"/>
          <w:sz w:val="20"/>
          <w:szCs w:val="20"/>
        </w:rPr>
        <w:t xml:space="preserve">1994 y de los artículos 31, 32, 43 Y 44 de la Ley 1098 de 2006, los establecimientos educativos deben garantizar el derecho a la participación de niños, niñas y adolescentes en el desarrollo de las estrategias y acciones que se adelanten dentro de los mismos en el marco del Sistema. En armonía con los artículos 113  de la Constitución Política, los diferentes estamentos estatales deben actuar en el marco de la coordinación, concurrencia, complementariedad y subsidiariedad; respondiendo a sus funciones misionales. </w:t>
      </w:r>
    </w:p>
    <w:p w14:paraId="36CB3EAD" w14:textId="77777777" w:rsidR="008A4806" w:rsidRPr="008243B3" w:rsidRDefault="008A4806" w:rsidP="008A4806">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2. </w:t>
      </w:r>
      <w:r w:rsidRPr="008243B3">
        <w:rPr>
          <w:rFonts w:cstheme="minorHAnsi"/>
          <w:b/>
          <w:bCs/>
          <w:sz w:val="20"/>
          <w:szCs w:val="20"/>
          <w:lang w:eastAsia="es-CO"/>
        </w:rPr>
        <w:t>Corresponsabilidad</w:t>
      </w:r>
      <w:r w:rsidRPr="008243B3">
        <w:rPr>
          <w:rFonts w:cstheme="minorHAnsi"/>
          <w:sz w:val="20"/>
          <w:szCs w:val="20"/>
          <w:lang w:eastAsia="es-CO"/>
        </w:rPr>
        <w:t xml:space="preserve">. La familia, los establecimientos educativos, la sociedad y el Estado son corresponsables de la formación ciudadana, la promoción de la convivencia escolar, la educación para el ejercicio de los derechos humanos, sexuales y reproductivos de los niños, niñas y adolescentes desde sus respectivos ámbitos de acción, en torno a los objetivos del Sistema y de conformidad con lo consagrado en el artículo 44 de la Constitución Política y el Código de Infancia y la Adolescencia. </w:t>
      </w:r>
    </w:p>
    <w:p w14:paraId="2E303E01" w14:textId="77777777" w:rsidR="008A4806" w:rsidRPr="008243B3" w:rsidRDefault="008A4806" w:rsidP="008A4806">
      <w:pPr>
        <w:pStyle w:val="Prrafodelista1"/>
        <w:tabs>
          <w:tab w:val="left" w:pos="5400"/>
        </w:tabs>
        <w:spacing w:after="0" w:line="240" w:lineRule="auto"/>
        <w:ind w:left="0"/>
        <w:jc w:val="both"/>
        <w:rPr>
          <w:rFonts w:cstheme="minorHAnsi"/>
          <w:sz w:val="20"/>
          <w:szCs w:val="20"/>
          <w:lang w:eastAsia="es-CO"/>
        </w:rPr>
      </w:pPr>
      <w:r w:rsidRPr="008243B3">
        <w:rPr>
          <w:rFonts w:cstheme="minorHAnsi"/>
          <w:sz w:val="20"/>
          <w:szCs w:val="20"/>
          <w:lang w:eastAsia="es-CO"/>
        </w:rPr>
        <w:t xml:space="preserve">3. </w:t>
      </w:r>
      <w:r w:rsidRPr="008243B3">
        <w:rPr>
          <w:rFonts w:cstheme="minorHAnsi"/>
          <w:b/>
          <w:bCs/>
          <w:sz w:val="20"/>
          <w:szCs w:val="20"/>
          <w:lang w:eastAsia="es-CO"/>
        </w:rPr>
        <w:t>Autonomía</w:t>
      </w:r>
      <w:r w:rsidRPr="008243B3">
        <w:rPr>
          <w:rFonts w:cstheme="minorHAnsi"/>
          <w:sz w:val="20"/>
          <w:szCs w:val="20"/>
          <w:lang w:eastAsia="es-CO"/>
        </w:rPr>
        <w:t>: Los individuos, entidades territoriales e instituciones educativas son autónomos en concordancia con la Constitución Política y dentro de los límites fijados por las leyes, normas y disposiciones.</w:t>
      </w:r>
    </w:p>
    <w:p w14:paraId="0BC766F6" w14:textId="77777777" w:rsidR="008A4806" w:rsidRPr="008243B3" w:rsidRDefault="008A4806" w:rsidP="008A4806">
      <w:pPr>
        <w:autoSpaceDE w:val="0"/>
        <w:autoSpaceDN w:val="0"/>
        <w:adjustRightInd w:val="0"/>
        <w:spacing w:after="0" w:line="240" w:lineRule="auto"/>
        <w:jc w:val="both"/>
        <w:rPr>
          <w:rFonts w:cstheme="minorHAnsi"/>
          <w:sz w:val="20"/>
          <w:lang w:eastAsia="es-CO"/>
        </w:rPr>
      </w:pPr>
      <w:r w:rsidRPr="008243B3">
        <w:rPr>
          <w:rFonts w:cstheme="minorHAnsi"/>
          <w:sz w:val="20"/>
          <w:lang w:eastAsia="es-CO"/>
        </w:rPr>
        <w:t xml:space="preserve">4. </w:t>
      </w:r>
      <w:r w:rsidRPr="008243B3">
        <w:rPr>
          <w:rFonts w:cstheme="minorHAnsi"/>
          <w:b/>
          <w:bCs/>
          <w:sz w:val="20"/>
          <w:lang w:eastAsia="es-CO"/>
        </w:rPr>
        <w:t>Diversidad</w:t>
      </w:r>
      <w:r w:rsidRPr="008243B3">
        <w:rPr>
          <w:rFonts w:cstheme="minorHAnsi"/>
          <w:sz w:val="20"/>
          <w:lang w:eastAsia="es-CO"/>
        </w:rPr>
        <w:t xml:space="preserve">: El Sistema se fundamenta en el reconocimiento, respeto y valoración de la dignidad propia y ajena, sin discriminación por razones de género, orientación o identidad sexual, etnia o condición física, social o cultural. Los niños, niñas y adolescentes tienen derecho a recibir una educación y formación que se </w:t>
      </w:r>
      <w:r w:rsidRPr="008243B3">
        <w:rPr>
          <w:rFonts w:cstheme="minorHAnsi"/>
          <w:sz w:val="20"/>
          <w:lang w:eastAsia="es-CO"/>
        </w:rPr>
        <w:lastRenderedPageBreak/>
        <w:t xml:space="preserve">fundamente en una concepción integral de la persona y la dignidad humana, en ambientes pacíficos, democráticos e incluyentes. </w:t>
      </w:r>
    </w:p>
    <w:p w14:paraId="7BC5A07D" w14:textId="77777777" w:rsidR="008A4806" w:rsidRPr="008243B3" w:rsidRDefault="008A4806" w:rsidP="008A4806">
      <w:pPr>
        <w:pStyle w:val="Prrafodelista1"/>
        <w:tabs>
          <w:tab w:val="left" w:pos="5400"/>
        </w:tabs>
        <w:spacing w:after="0" w:line="240" w:lineRule="auto"/>
        <w:ind w:left="0"/>
        <w:jc w:val="both"/>
        <w:rPr>
          <w:rFonts w:cstheme="minorHAnsi"/>
          <w:sz w:val="20"/>
          <w:lang w:eastAsia="es-CO"/>
        </w:rPr>
      </w:pPr>
      <w:r w:rsidRPr="008243B3">
        <w:rPr>
          <w:rFonts w:cstheme="minorHAnsi"/>
          <w:sz w:val="20"/>
          <w:lang w:eastAsia="es-CO"/>
        </w:rPr>
        <w:t xml:space="preserve">5. </w:t>
      </w:r>
      <w:r w:rsidRPr="008243B3">
        <w:rPr>
          <w:rFonts w:cstheme="minorHAnsi"/>
          <w:b/>
          <w:bCs/>
          <w:sz w:val="20"/>
          <w:lang w:eastAsia="es-CO"/>
        </w:rPr>
        <w:t>Integralidad</w:t>
      </w:r>
      <w:r w:rsidRPr="008243B3">
        <w:rPr>
          <w:rFonts w:cstheme="minorHAnsi"/>
          <w:sz w:val="20"/>
          <w:lang w:eastAsia="es-CO"/>
        </w:rPr>
        <w:t>: La filosofía del sistema será integral, y estará orientada hacia la promoción de la educación para la autorregulación del individuo, de la educación para la sanción social y de la educación en el respeto a la Constitución y las leyes.</w:t>
      </w:r>
    </w:p>
    <w:p w14:paraId="67AAD34B" w14:textId="77777777" w:rsidR="008A4806" w:rsidRPr="008243B3" w:rsidRDefault="008A4806" w:rsidP="008A4806">
      <w:pPr>
        <w:autoSpaceDE w:val="0"/>
        <w:autoSpaceDN w:val="0"/>
        <w:adjustRightInd w:val="0"/>
        <w:spacing w:after="0" w:line="240" w:lineRule="auto"/>
        <w:rPr>
          <w:rFonts w:cstheme="minorHAnsi"/>
          <w:sz w:val="20"/>
          <w:lang w:eastAsia="es-CO"/>
        </w:rPr>
      </w:pPr>
      <w:r w:rsidRPr="008243B3">
        <w:rPr>
          <w:rFonts w:cstheme="minorHAnsi"/>
          <w:b/>
          <w:bCs/>
          <w:sz w:val="20"/>
          <w:lang w:eastAsia="es-CO"/>
        </w:rPr>
        <w:t xml:space="preserve">RESPONSABILIDADES </w:t>
      </w:r>
    </w:p>
    <w:p w14:paraId="1F78D611" w14:textId="77777777" w:rsidR="008A4806" w:rsidRPr="008243B3" w:rsidRDefault="008A4806" w:rsidP="008A4806">
      <w:pPr>
        <w:autoSpaceDE w:val="0"/>
        <w:autoSpaceDN w:val="0"/>
        <w:adjustRightInd w:val="0"/>
        <w:spacing w:after="0" w:line="240" w:lineRule="auto"/>
        <w:jc w:val="both"/>
        <w:rPr>
          <w:rFonts w:cstheme="minorHAnsi"/>
          <w:sz w:val="20"/>
          <w:szCs w:val="20"/>
          <w:lang w:eastAsia="es-CO"/>
        </w:rPr>
      </w:pPr>
      <w:r w:rsidRPr="008243B3">
        <w:rPr>
          <w:rFonts w:cstheme="minorHAnsi"/>
          <w:sz w:val="20"/>
          <w:lang w:eastAsia="es-CO"/>
        </w:rPr>
        <w:t>ARTÍCULO 17. Responsabilidades de los establecimientos educativos en el Sistema Nacional de convivencia escolar y formación para los derechos humanos, la educación para</w:t>
      </w:r>
      <w:r w:rsidRPr="008243B3">
        <w:rPr>
          <w:rFonts w:ascii="Arial" w:hAnsi="Arial" w:cs="Arial"/>
          <w:sz w:val="20"/>
          <w:lang w:eastAsia="es-CO"/>
        </w:rPr>
        <w:t xml:space="preserve"> </w:t>
      </w:r>
      <w:r w:rsidRPr="008243B3">
        <w:rPr>
          <w:rFonts w:cstheme="minorHAnsi"/>
          <w:sz w:val="20"/>
          <w:szCs w:val="20"/>
          <w:lang w:eastAsia="es-CO"/>
        </w:rPr>
        <w:t xml:space="preserve">la sexualidad y la prevención y mitigación de la violencia escolar. Además de las que establece la normatividad vigente y que le son propias, tendrá las siguientes responsabilidades: </w:t>
      </w:r>
    </w:p>
    <w:p w14:paraId="79B8FA47" w14:textId="77777777" w:rsidR="008A4806" w:rsidRPr="008243B3" w:rsidRDefault="008A4806" w:rsidP="008A4806">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1) Garantizar a sus estudiantes, educadores, directivos docentes y demás personal de los establecimientos escolares el respeto a la dignidad e integridad física y moral en el marco de la convivencia escolar, los derechos humanos, sexuales y reproductivos. </w:t>
      </w:r>
    </w:p>
    <w:p w14:paraId="48666729" w14:textId="77777777" w:rsidR="008A4806" w:rsidRPr="008243B3" w:rsidRDefault="008A4806" w:rsidP="008A4806">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2) Implementar el comité de escolar de convivencia y garantizar el cumplimiento de sus funciones acorde con lo estipulado en los artículos 11,12 Y 13 de la presente Ley. </w:t>
      </w:r>
    </w:p>
    <w:p w14:paraId="1B9062FE" w14:textId="77777777" w:rsidR="008A4806" w:rsidRPr="008243B3" w:rsidRDefault="008A4806" w:rsidP="008A4806">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3) Desarrollar los componentes de prevención, promoción y protección a través del manual de convivencia, y la aplicación de la Ruta de Atención Integral para la Convivencia Escolar, con el fin de proteger a los estudiantes contra toda forma de acoso, violencia escolar y vulneración de los derechos humanos sexuales y reproductivos, por parte de los demás compañeros, Profesores o directivos docentes. </w:t>
      </w:r>
    </w:p>
    <w:p w14:paraId="0D326E9D" w14:textId="77777777" w:rsidR="008A4806" w:rsidRPr="008243B3" w:rsidRDefault="008A4806" w:rsidP="008A4806">
      <w:pPr>
        <w:pStyle w:val="Default"/>
        <w:jc w:val="both"/>
        <w:rPr>
          <w:rFonts w:asciiTheme="minorHAnsi" w:hAnsiTheme="minorHAnsi" w:cstheme="minorHAnsi"/>
          <w:color w:val="auto"/>
          <w:sz w:val="20"/>
          <w:szCs w:val="22"/>
        </w:rPr>
      </w:pPr>
      <w:r w:rsidRPr="008243B3">
        <w:rPr>
          <w:rFonts w:asciiTheme="minorHAnsi" w:hAnsiTheme="minorHAnsi" w:cstheme="minorHAnsi"/>
          <w:color w:val="auto"/>
          <w:sz w:val="20"/>
          <w:szCs w:val="20"/>
        </w:rPr>
        <w:t>4) Revisar y ajustar el proyecto educativo institucional, el manual de convivencia, y el sistema institucional de evaluación de estudiantes anualmente, en un proceso participativo que involucre a los estudiantes y en general a la comunidad educativa, a la luz de los enfoques de derechos,</w:t>
      </w:r>
      <w:r w:rsidRPr="008243B3">
        <w:rPr>
          <w:color w:val="auto"/>
          <w:sz w:val="22"/>
          <w:szCs w:val="22"/>
        </w:rPr>
        <w:t xml:space="preserve"> </w:t>
      </w:r>
      <w:r w:rsidRPr="008243B3">
        <w:rPr>
          <w:rFonts w:asciiTheme="minorHAnsi" w:hAnsiTheme="minorHAnsi" w:cstheme="minorHAnsi"/>
          <w:color w:val="auto"/>
          <w:sz w:val="20"/>
          <w:szCs w:val="22"/>
        </w:rPr>
        <w:t xml:space="preserve">de competencias y diferencial, acorde con la Ley General de Educación, la Ley 1098 de 2006 y las normas que las desarrollan. </w:t>
      </w:r>
    </w:p>
    <w:p w14:paraId="62CA2352" w14:textId="77777777" w:rsidR="008A4806" w:rsidRPr="008243B3" w:rsidRDefault="008A4806" w:rsidP="008A4806">
      <w:pPr>
        <w:autoSpaceDE w:val="0"/>
        <w:autoSpaceDN w:val="0"/>
        <w:adjustRightInd w:val="0"/>
        <w:spacing w:after="0" w:line="240" w:lineRule="auto"/>
        <w:jc w:val="both"/>
        <w:rPr>
          <w:rFonts w:cstheme="minorHAnsi"/>
          <w:sz w:val="20"/>
          <w:lang w:eastAsia="es-CO"/>
        </w:rPr>
      </w:pPr>
      <w:r w:rsidRPr="008243B3">
        <w:rPr>
          <w:rFonts w:cstheme="minorHAnsi"/>
          <w:sz w:val="20"/>
          <w:lang w:eastAsia="es-CO"/>
        </w:rPr>
        <w:t xml:space="preserve">5) Revisar anualmente las condiciones de convivencia escolar del establecimiento educativo e identificar factores de riesgo y factores protectores que incidan en la convivencia escolar, protección de derechos humanos, sexuales y reproductivos, en los procesos de autoevaluación Institucional o de certificación de calidad, con base en la implementación de la Ruta de Atención Integral y en las decisiones que adopte el comité escolar de convivencia. </w:t>
      </w:r>
    </w:p>
    <w:p w14:paraId="7FB9FA05" w14:textId="77777777" w:rsidR="008A4806" w:rsidRPr="008243B3" w:rsidRDefault="008A4806" w:rsidP="008A4806">
      <w:pPr>
        <w:autoSpaceDE w:val="0"/>
        <w:autoSpaceDN w:val="0"/>
        <w:adjustRightInd w:val="0"/>
        <w:spacing w:after="0" w:line="240" w:lineRule="auto"/>
        <w:jc w:val="both"/>
        <w:rPr>
          <w:rFonts w:cstheme="minorHAnsi"/>
          <w:sz w:val="20"/>
          <w:lang w:eastAsia="es-CO"/>
        </w:rPr>
      </w:pPr>
      <w:r w:rsidRPr="008243B3">
        <w:rPr>
          <w:rFonts w:cstheme="minorHAnsi"/>
          <w:sz w:val="20"/>
          <w:lang w:eastAsia="es-CO"/>
        </w:rPr>
        <w:t xml:space="preserve">6) Emprender acciones que involucren a toda la comunidad educativa en un proceso de reflexión pedagógica sobre los factores asociados a la violencia y el acoso escolar y la vulneración de los derechos sexuales y reproductivos y el impacto de los mismos incorporando conocimiento pertinente acerca del cuidado del propio cuerpo y de las relaciones con los demás, inculcando la tolerancia y el respeto mutuo. </w:t>
      </w:r>
    </w:p>
    <w:p w14:paraId="1CB98DFA" w14:textId="77777777" w:rsidR="008A4806" w:rsidRPr="008243B3" w:rsidRDefault="008A4806" w:rsidP="008A4806">
      <w:pPr>
        <w:autoSpaceDE w:val="0"/>
        <w:autoSpaceDN w:val="0"/>
        <w:adjustRightInd w:val="0"/>
        <w:spacing w:after="0" w:line="240" w:lineRule="auto"/>
        <w:jc w:val="both"/>
        <w:rPr>
          <w:rFonts w:cstheme="minorHAnsi"/>
          <w:sz w:val="20"/>
          <w:lang w:eastAsia="es-CO"/>
        </w:rPr>
      </w:pPr>
      <w:r w:rsidRPr="008243B3">
        <w:rPr>
          <w:rFonts w:cstheme="minorHAnsi"/>
          <w:sz w:val="20"/>
          <w:lang w:eastAsia="es-CO"/>
        </w:rPr>
        <w:t xml:space="preserve">7) Desarrollar estrategias e instrumentos destinados a promover la convivencia escolar a partir de evaluaciones y seguimiento de las formas de acoso y violencia escolar más frecuentes. </w:t>
      </w:r>
    </w:p>
    <w:p w14:paraId="1588628D" w14:textId="77777777" w:rsidR="008A4806" w:rsidRPr="008243B3" w:rsidRDefault="008A4806" w:rsidP="008A4806">
      <w:pPr>
        <w:autoSpaceDE w:val="0"/>
        <w:autoSpaceDN w:val="0"/>
        <w:adjustRightInd w:val="0"/>
        <w:spacing w:after="0" w:line="240" w:lineRule="auto"/>
        <w:jc w:val="both"/>
        <w:rPr>
          <w:rFonts w:cstheme="minorHAnsi"/>
          <w:sz w:val="20"/>
          <w:lang w:eastAsia="es-CO"/>
        </w:rPr>
      </w:pPr>
      <w:r w:rsidRPr="008243B3">
        <w:rPr>
          <w:rFonts w:cstheme="minorHAnsi"/>
          <w:sz w:val="20"/>
          <w:lang w:eastAsia="es-CO"/>
        </w:rPr>
        <w:t xml:space="preserve">8) Adoptar estrategias para estimular actitudes entre los miembros de la comunidad educativa que promuevan y fortalezcan la convivencia escolar, la mediación y reconciliación y la divulgación de estas experiencias exitosas. </w:t>
      </w:r>
    </w:p>
    <w:p w14:paraId="2C396D93" w14:textId="77777777" w:rsidR="008A4806" w:rsidRPr="008243B3" w:rsidRDefault="008A4806" w:rsidP="008A4806">
      <w:pPr>
        <w:pStyle w:val="Prrafodelista1"/>
        <w:tabs>
          <w:tab w:val="left" w:pos="5400"/>
        </w:tabs>
        <w:spacing w:after="0" w:line="240" w:lineRule="auto"/>
        <w:ind w:left="0"/>
        <w:jc w:val="both"/>
        <w:rPr>
          <w:rFonts w:cstheme="minorHAnsi"/>
          <w:bCs/>
          <w:sz w:val="18"/>
          <w:szCs w:val="20"/>
        </w:rPr>
      </w:pPr>
      <w:r w:rsidRPr="008243B3">
        <w:rPr>
          <w:rFonts w:cstheme="minorHAnsi"/>
          <w:sz w:val="20"/>
          <w:lang w:eastAsia="es-CO"/>
        </w:rPr>
        <w:t>9) Generar estrategias pedagógicas para articular procesos de formación entre las distintas áreas de estudio.</w:t>
      </w:r>
    </w:p>
    <w:p w14:paraId="322D7CA4" w14:textId="77777777" w:rsidR="008A4806" w:rsidRPr="008243B3" w:rsidRDefault="008A4806" w:rsidP="008A4806">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ARTÍCULO 18. Responsabilidades del director o rector del establecimiento educativo en el Sistema Nacional de convivencia escolar y formación para los derechos humanos, la educación para la sexualidad y la prevención y mitigación de la violencia escolar. Además de las que establece la normatividad vigente y que le son propias, tendrá las siguientes responsabilidades: </w:t>
      </w:r>
    </w:p>
    <w:p w14:paraId="16136A0F" w14:textId="77777777" w:rsidR="008A4806" w:rsidRPr="008243B3" w:rsidRDefault="008A4806" w:rsidP="008A4806">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1) Liderar el comité, escolar de convivencia acorde con lo estipulado en los artículos 11',12 Y 13 de la presente Ley. </w:t>
      </w:r>
    </w:p>
    <w:p w14:paraId="01D88A0F" w14:textId="77777777" w:rsidR="008A4806" w:rsidRPr="008243B3" w:rsidRDefault="008A4806" w:rsidP="008A4806">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2) Incorporar en los procesos de planeación institucional el desarrollo de los componentes de prevención y de promoción, y los protocolos o procedimientos establecidos para la implementación de la ruta de atención integral para la convivencia escolar. </w:t>
      </w:r>
    </w:p>
    <w:p w14:paraId="6B35154C" w14:textId="77777777" w:rsidR="008A4806" w:rsidRPr="008243B3" w:rsidRDefault="008A4806" w:rsidP="008A4806">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3) Liderar la revisión y ajuste del proyecto educativo institucional, el manual de convivencia, y el sistema institucional de evaluación anualmente, en un proceso participativo que involucre a los estudiantes y en general a la comunidad educativa, en el marco del Plan de Mejoramiento Institucional. </w:t>
      </w:r>
    </w:p>
    <w:p w14:paraId="6E7EF91F" w14:textId="77777777" w:rsidR="008A4806" w:rsidRPr="008243B3" w:rsidRDefault="008A4806" w:rsidP="008A4806">
      <w:pPr>
        <w:pStyle w:val="Prrafodelista1"/>
        <w:tabs>
          <w:tab w:val="left" w:pos="5400"/>
        </w:tabs>
        <w:spacing w:after="0" w:line="240" w:lineRule="auto"/>
        <w:ind w:left="0"/>
        <w:jc w:val="both"/>
        <w:rPr>
          <w:rFonts w:cstheme="minorHAnsi"/>
          <w:bCs/>
          <w:sz w:val="20"/>
          <w:szCs w:val="20"/>
        </w:rPr>
      </w:pPr>
      <w:r w:rsidRPr="008243B3">
        <w:rPr>
          <w:rFonts w:cstheme="minorHAnsi"/>
          <w:sz w:val="20"/>
          <w:szCs w:val="20"/>
          <w:lang w:eastAsia="es-CO"/>
        </w:rPr>
        <w:lastRenderedPageBreak/>
        <w:t>4) Reportar aquellos casos de acoso y violencia escolar y vulneración de derechos sexuales y reproductivos de los niños, niñas y adolescentes del establecimiento educativo, en su calidad de presidente del comité escolar de convivencia, acorde con la normatividad vigente y los protocolos definidos en la Ruta de Atención Integral y hacer seguimiento a dichos casos.</w:t>
      </w:r>
    </w:p>
    <w:p w14:paraId="18281C6A" w14:textId="77777777" w:rsidR="004A4D6E" w:rsidRPr="008243B3" w:rsidRDefault="008A4806" w:rsidP="008A4806">
      <w:pPr>
        <w:pStyle w:val="Prrafodelista1"/>
        <w:tabs>
          <w:tab w:val="left" w:pos="5400"/>
        </w:tabs>
        <w:spacing w:after="0" w:line="240" w:lineRule="auto"/>
        <w:ind w:left="0"/>
        <w:jc w:val="both"/>
      </w:pPr>
      <w:r w:rsidRPr="008243B3">
        <w:t>ARTÍCULO 19. Responsabilidades de los docentes en el Sistema Nacional de convivencia escolar y formación para los derechos humanos, la educación para la sexualidad y la prevención y mitigación de la violencia escolar Además de las que establece la normatividad vigente y que le son propias, tendrán las siguientes responsabilidades:</w:t>
      </w:r>
    </w:p>
    <w:p w14:paraId="55D6D59D" w14:textId="77777777" w:rsidR="008A4806" w:rsidRPr="008243B3" w:rsidRDefault="008A4806" w:rsidP="004630DE">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1. Identificar, reportar y realizar el seguimiento a los casos de acoso escolar, violencia escolar y vulneración de derechos sexuales y reproductivos que afecten a estudiantes del establecimiento educativo, acorde con los artículos 11 y 12 de la Ley 1146 de 2007 y demás normatividad vigente, con el manual de convivencia y con los protocolos definidos en la Ruta de Atención Integral para la Convivencia Escolar. Si la situación de intimidación de la que tienen conocimiento se hace a través de medios electrónicos igualmente deberá reportar al comité de convivencia para activar el protocolo respectivo. </w:t>
      </w:r>
    </w:p>
    <w:p w14:paraId="2DCDD056" w14:textId="77777777" w:rsidR="008A4806" w:rsidRPr="008243B3" w:rsidRDefault="008A4806" w:rsidP="004630DE">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2. Transformar las prácticas pedagógicas para contribuir a la construcción de ambientes de aprendizajes democráticos y tolerantes que potencien la participación, la construcción colectiva de estrategias para la resolución de conflictos, el respeto a la dignidad humana, a la vida, a la integridad física y moral de los estudiantes. </w:t>
      </w:r>
    </w:p>
    <w:p w14:paraId="4BBE4716" w14:textId="77777777" w:rsidR="008A4806" w:rsidRPr="008243B3" w:rsidRDefault="008A4806" w:rsidP="004630DE">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3. Participar de los procesos de actualización y de formación docente y de evaluación del clima escolar del establecimiento educativo. </w:t>
      </w:r>
    </w:p>
    <w:p w14:paraId="5DB9FAA5" w14:textId="77777777" w:rsidR="008A4806" w:rsidRPr="008243B3" w:rsidRDefault="008A4806" w:rsidP="004630DE">
      <w:pPr>
        <w:pStyle w:val="Prrafodelista1"/>
        <w:tabs>
          <w:tab w:val="left" w:pos="5400"/>
        </w:tabs>
        <w:spacing w:after="0" w:line="240" w:lineRule="auto"/>
        <w:ind w:left="0"/>
        <w:jc w:val="both"/>
        <w:rPr>
          <w:rFonts w:cstheme="minorHAnsi"/>
          <w:sz w:val="20"/>
          <w:szCs w:val="20"/>
          <w:lang w:eastAsia="es-CO"/>
        </w:rPr>
      </w:pPr>
      <w:r w:rsidRPr="008243B3">
        <w:rPr>
          <w:rFonts w:cstheme="minorHAnsi"/>
          <w:sz w:val="20"/>
          <w:szCs w:val="20"/>
          <w:lang w:eastAsia="es-CO"/>
        </w:rPr>
        <w:t>4. Contribuir a la construcción y aplicación del manual de convivencia</w:t>
      </w:r>
    </w:p>
    <w:p w14:paraId="42D17C1C" w14:textId="77777777" w:rsidR="008E1274" w:rsidRPr="008243B3" w:rsidRDefault="008E1274" w:rsidP="00902896">
      <w:pPr>
        <w:pStyle w:val="Prrafodelista1"/>
        <w:tabs>
          <w:tab w:val="left" w:pos="5400"/>
        </w:tabs>
        <w:spacing w:after="0" w:line="240" w:lineRule="auto"/>
        <w:ind w:left="0"/>
        <w:jc w:val="both"/>
        <w:rPr>
          <w:b/>
          <w:bCs/>
        </w:rPr>
      </w:pPr>
    </w:p>
    <w:p w14:paraId="799314C9" w14:textId="77777777" w:rsidR="0011187B" w:rsidRPr="00C9329C" w:rsidRDefault="008E1274" w:rsidP="00902896">
      <w:pPr>
        <w:pStyle w:val="Prrafodelista1"/>
        <w:tabs>
          <w:tab w:val="left" w:pos="5400"/>
        </w:tabs>
        <w:spacing w:after="0" w:line="240" w:lineRule="auto"/>
        <w:ind w:left="0"/>
        <w:jc w:val="both"/>
        <w:rPr>
          <w:b/>
          <w:bCs/>
          <w:sz w:val="20"/>
          <w:szCs w:val="20"/>
        </w:rPr>
      </w:pPr>
      <w:r w:rsidRPr="00C9329C">
        <w:rPr>
          <w:b/>
          <w:bCs/>
          <w:sz w:val="20"/>
          <w:szCs w:val="20"/>
        </w:rPr>
        <w:t>DECRETO 1075 DE MAYO</w:t>
      </w:r>
      <w:r w:rsidR="00C3746A" w:rsidRPr="00C9329C">
        <w:rPr>
          <w:b/>
          <w:bCs/>
          <w:sz w:val="20"/>
          <w:szCs w:val="20"/>
        </w:rPr>
        <w:t xml:space="preserve"> 26 </w:t>
      </w:r>
      <w:r w:rsidR="00EF18F5" w:rsidRPr="00C9329C">
        <w:rPr>
          <w:b/>
          <w:bCs/>
          <w:sz w:val="20"/>
          <w:szCs w:val="20"/>
        </w:rPr>
        <w:t>de 2015</w:t>
      </w:r>
      <w:r w:rsidRPr="00C9329C">
        <w:rPr>
          <w:b/>
          <w:bCs/>
          <w:sz w:val="20"/>
          <w:szCs w:val="20"/>
        </w:rPr>
        <w:t xml:space="preserve"> </w:t>
      </w:r>
      <w:r w:rsidR="0011187B" w:rsidRPr="00C9329C">
        <w:rPr>
          <w:b/>
          <w:bCs/>
          <w:sz w:val="20"/>
          <w:szCs w:val="20"/>
        </w:rPr>
        <w:t xml:space="preserve"> </w:t>
      </w:r>
    </w:p>
    <w:p w14:paraId="1A916253" w14:textId="77777777" w:rsidR="008E1274" w:rsidRPr="008243B3" w:rsidRDefault="008E1274" w:rsidP="00C21F1F">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Artículo 2.3.3.1.4.4. </w:t>
      </w:r>
      <w:r w:rsidRPr="008243B3">
        <w:rPr>
          <w:rFonts w:cstheme="minorHAnsi"/>
          <w:i/>
          <w:iCs/>
          <w:sz w:val="20"/>
          <w:szCs w:val="20"/>
          <w:lang w:eastAsia="es-CO"/>
        </w:rPr>
        <w:t xml:space="preserve">Reglamento </w:t>
      </w:r>
      <w:r w:rsidRPr="008243B3">
        <w:rPr>
          <w:rFonts w:cstheme="minorHAnsi"/>
          <w:sz w:val="20"/>
          <w:szCs w:val="20"/>
          <w:lang w:eastAsia="es-CO"/>
        </w:rPr>
        <w:t xml:space="preserve">o </w:t>
      </w:r>
      <w:r w:rsidRPr="008243B3">
        <w:rPr>
          <w:rFonts w:cstheme="minorHAnsi"/>
          <w:i/>
          <w:iCs/>
          <w:sz w:val="20"/>
          <w:szCs w:val="20"/>
          <w:lang w:eastAsia="es-CO"/>
        </w:rPr>
        <w:t xml:space="preserve">manual de convivencia. </w:t>
      </w:r>
      <w:r w:rsidRPr="008243B3">
        <w:rPr>
          <w:rFonts w:cstheme="minorHAnsi"/>
          <w:sz w:val="20"/>
          <w:szCs w:val="20"/>
          <w:lang w:eastAsia="es-CO"/>
        </w:rPr>
        <w:t xml:space="preserve">De acuerdo con lo dispuesto en los artículos 73 y 87 la Ley 115 de 1994, todos los establecimientos educativos como parte integrante del proyecto educativo institucional, un reglamento o manual convivencia. </w:t>
      </w:r>
    </w:p>
    <w:p w14:paraId="5675D501" w14:textId="77777777" w:rsidR="00902896" w:rsidRPr="008243B3" w:rsidRDefault="008E1274" w:rsidP="00C21F1F">
      <w:pPr>
        <w:pStyle w:val="Prrafodelista1"/>
        <w:tabs>
          <w:tab w:val="left" w:pos="5400"/>
        </w:tabs>
        <w:spacing w:after="0" w:line="240" w:lineRule="auto"/>
        <w:ind w:left="0"/>
        <w:jc w:val="both"/>
        <w:rPr>
          <w:rFonts w:cstheme="minorHAnsi"/>
          <w:sz w:val="20"/>
          <w:szCs w:val="20"/>
        </w:rPr>
      </w:pPr>
      <w:r w:rsidRPr="008243B3">
        <w:rPr>
          <w:rFonts w:cstheme="minorHAnsi"/>
          <w:sz w:val="20"/>
          <w:szCs w:val="20"/>
          <w:lang w:eastAsia="es-CO"/>
        </w:rPr>
        <w:t>El reglamento o manual de convivencia debe contener una definición de los derechos y deberes de los alumnos y de sus relaciones con los demás estamentos de la comunidad educativa.</w:t>
      </w:r>
    </w:p>
    <w:p w14:paraId="017972D1" w14:textId="77777777" w:rsidR="008E1274" w:rsidRPr="008243B3" w:rsidRDefault="008E1274" w:rsidP="00C21F1F">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En particular debe contemplar los siguientes aspectos: </w:t>
      </w:r>
    </w:p>
    <w:p w14:paraId="2B365B2C" w14:textId="77777777" w:rsidR="008E1274" w:rsidRPr="008243B3" w:rsidRDefault="008E1274" w:rsidP="00C21F1F">
      <w:pPr>
        <w:autoSpaceDE w:val="0"/>
        <w:autoSpaceDN w:val="0"/>
        <w:adjustRightInd w:val="0"/>
        <w:spacing w:after="240" w:line="240" w:lineRule="auto"/>
        <w:jc w:val="both"/>
        <w:rPr>
          <w:rFonts w:cstheme="minorHAnsi"/>
          <w:sz w:val="20"/>
          <w:szCs w:val="20"/>
          <w:lang w:eastAsia="es-CO"/>
        </w:rPr>
      </w:pPr>
      <w:r w:rsidRPr="008243B3">
        <w:rPr>
          <w:rFonts w:cstheme="minorHAnsi"/>
          <w:sz w:val="20"/>
          <w:szCs w:val="20"/>
          <w:lang w:eastAsia="es-CO"/>
        </w:rPr>
        <w:t xml:space="preserve">1. Las reglas de higiene personal y de salud pública que preserven el bienestar la comunidad educativa, la conservación individual de la salud y la prevención frente al consumo sustancias psicotrópicas. </w:t>
      </w:r>
    </w:p>
    <w:p w14:paraId="5F547702" w14:textId="77777777" w:rsidR="008E1274" w:rsidRPr="008243B3" w:rsidRDefault="008E1274" w:rsidP="008E1274">
      <w:pPr>
        <w:autoSpaceDE w:val="0"/>
        <w:autoSpaceDN w:val="0"/>
        <w:adjustRightInd w:val="0"/>
        <w:spacing w:after="240" w:line="240" w:lineRule="auto"/>
        <w:rPr>
          <w:rFonts w:cstheme="minorHAnsi"/>
          <w:sz w:val="20"/>
          <w:szCs w:val="20"/>
          <w:lang w:eastAsia="es-CO"/>
        </w:rPr>
      </w:pPr>
      <w:r w:rsidRPr="008243B3">
        <w:rPr>
          <w:rFonts w:cstheme="minorHAnsi"/>
          <w:sz w:val="20"/>
          <w:szCs w:val="20"/>
          <w:lang w:eastAsia="es-CO"/>
        </w:rPr>
        <w:t xml:space="preserve">2. Criterios respeto, valoración y compromiso frente a la utilización y conservación de los bienes y uso colectivo, tales como equipos, e implementos. </w:t>
      </w:r>
    </w:p>
    <w:p w14:paraId="46666CC4" w14:textId="77777777" w:rsidR="008E1274" w:rsidRPr="008243B3" w:rsidRDefault="008E1274" w:rsidP="00C21F1F">
      <w:pPr>
        <w:autoSpaceDE w:val="0"/>
        <w:autoSpaceDN w:val="0"/>
        <w:adjustRightInd w:val="0"/>
        <w:spacing w:after="240" w:line="240" w:lineRule="auto"/>
        <w:jc w:val="both"/>
        <w:rPr>
          <w:rFonts w:cstheme="minorHAnsi"/>
          <w:sz w:val="20"/>
          <w:szCs w:val="20"/>
          <w:lang w:eastAsia="es-CO"/>
        </w:rPr>
      </w:pPr>
      <w:r w:rsidRPr="008243B3">
        <w:rPr>
          <w:rFonts w:cstheme="minorHAnsi"/>
          <w:sz w:val="20"/>
          <w:szCs w:val="20"/>
          <w:lang w:eastAsia="es-CO"/>
        </w:rPr>
        <w:t xml:space="preserve">3. Pautas comportamiento en relación con el cuidado del medio ambiente escolar. </w:t>
      </w:r>
    </w:p>
    <w:p w14:paraId="6267860D" w14:textId="77777777" w:rsidR="008E1274" w:rsidRPr="008243B3" w:rsidRDefault="008E1274" w:rsidP="00C21F1F">
      <w:pPr>
        <w:autoSpaceDE w:val="0"/>
        <w:autoSpaceDN w:val="0"/>
        <w:adjustRightInd w:val="0"/>
        <w:spacing w:after="240" w:line="240" w:lineRule="auto"/>
        <w:jc w:val="both"/>
        <w:rPr>
          <w:rFonts w:cstheme="minorHAnsi"/>
          <w:sz w:val="20"/>
          <w:szCs w:val="20"/>
          <w:lang w:eastAsia="es-CO"/>
        </w:rPr>
      </w:pPr>
      <w:r w:rsidRPr="008243B3">
        <w:rPr>
          <w:rFonts w:cstheme="minorHAnsi"/>
          <w:sz w:val="20"/>
          <w:szCs w:val="20"/>
          <w:lang w:eastAsia="es-CO"/>
        </w:rPr>
        <w:t>4. Normas de conducta de alumnos y profesores que garanticen el mutuo respeto. Deben</w:t>
      </w:r>
      <w:r w:rsidRPr="008243B3">
        <w:rPr>
          <w:rFonts w:ascii="Arial" w:hAnsi="Arial" w:cs="Arial"/>
          <w:lang w:eastAsia="es-CO"/>
        </w:rPr>
        <w:t xml:space="preserve"> in</w:t>
      </w:r>
      <w:r w:rsidRPr="008243B3">
        <w:rPr>
          <w:rFonts w:cstheme="minorHAnsi"/>
          <w:sz w:val="20"/>
          <w:szCs w:val="20"/>
          <w:lang w:eastAsia="es-CO"/>
        </w:rPr>
        <w:t xml:space="preserve">cluir la definición de claros procedimientos para formular quejas o reclamos al respecto. </w:t>
      </w:r>
    </w:p>
    <w:p w14:paraId="388E7B50" w14:textId="77777777" w:rsidR="008E1274" w:rsidRPr="008243B3" w:rsidRDefault="008E1274" w:rsidP="00C21F1F">
      <w:pPr>
        <w:autoSpaceDE w:val="0"/>
        <w:autoSpaceDN w:val="0"/>
        <w:adjustRightInd w:val="0"/>
        <w:spacing w:after="240" w:line="240" w:lineRule="auto"/>
        <w:jc w:val="both"/>
        <w:rPr>
          <w:rFonts w:cstheme="minorHAnsi"/>
          <w:sz w:val="20"/>
          <w:szCs w:val="20"/>
          <w:lang w:eastAsia="es-CO"/>
        </w:rPr>
      </w:pPr>
      <w:r w:rsidRPr="008243B3">
        <w:rPr>
          <w:rFonts w:cstheme="minorHAnsi"/>
          <w:sz w:val="20"/>
          <w:szCs w:val="20"/>
          <w:lang w:eastAsia="es-CO"/>
        </w:rPr>
        <w:t xml:space="preserve">5. Procedimientos para resolver con oportunidad y justicia los conflictos individuales o colectivos que se presenten entre miembros de la comunidad. Deben incluir instancias de diálogo y de conciliación. </w:t>
      </w:r>
    </w:p>
    <w:p w14:paraId="4D1D76B1" w14:textId="77777777" w:rsidR="008E1274" w:rsidRPr="008243B3" w:rsidRDefault="008E1274" w:rsidP="00C21F1F">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6. Pautas de presentación personal que preserven a los alumnos de la discriminación por razones de apariencia. </w:t>
      </w:r>
    </w:p>
    <w:p w14:paraId="7E5F3AD7" w14:textId="77777777" w:rsidR="008E1274" w:rsidRPr="008243B3" w:rsidRDefault="008E1274" w:rsidP="00C21F1F">
      <w:pPr>
        <w:autoSpaceDE w:val="0"/>
        <w:autoSpaceDN w:val="0"/>
        <w:adjustRightInd w:val="0"/>
        <w:spacing w:after="0" w:line="240" w:lineRule="auto"/>
        <w:jc w:val="both"/>
        <w:rPr>
          <w:rFonts w:cstheme="minorHAnsi"/>
          <w:sz w:val="20"/>
          <w:szCs w:val="20"/>
          <w:lang w:eastAsia="es-CO"/>
        </w:rPr>
      </w:pPr>
    </w:p>
    <w:p w14:paraId="26614271" w14:textId="77777777" w:rsidR="008E1274" w:rsidRPr="008243B3" w:rsidRDefault="008E1274" w:rsidP="00C21F1F">
      <w:pPr>
        <w:autoSpaceDE w:val="0"/>
        <w:autoSpaceDN w:val="0"/>
        <w:adjustRightInd w:val="0"/>
        <w:spacing w:after="257" w:line="240" w:lineRule="auto"/>
        <w:jc w:val="both"/>
        <w:rPr>
          <w:rFonts w:cstheme="minorHAnsi"/>
          <w:sz w:val="20"/>
          <w:szCs w:val="20"/>
          <w:lang w:eastAsia="es-CO"/>
        </w:rPr>
      </w:pPr>
      <w:r w:rsidRPr="008243B3">
        <w:rPr>
          <w:rFonts w:cstheme="minorHAnsi"/>
          <w:sz w:val="20"/>
          <w:szCs w:val="20"/>
          <w:lang w:eastAsia="es-CO"/>
        </w:rPr>
        <w:t xml:space="preserve">7. Definición de sanciones disciplinarias aplicables a los alumnos, incluyendo el derecho a la defensa. </w:t>
      </w:r>
    </w:p>
    <w:p w14:paraId="7C3EB819" w14:textId="77777777" w:rsidR="008E1274" w:rsidRPr="008243B3" w:rsidRDefault="008E1274" w:rsidP="00C21F1F">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8. Reglas para la elección de representantes al Consejo Directivo y para la escogencia de voceros en los demás consejos previstos en el Capítulo. Deben incluir proceso de elección del personero los estudiantes. </w:t>
      </w:r>
    </w:p>
    <w:p w14:paraId="0D298920" w14:textId="77777777" w:rsidR="008E1274" w:rsidRPr="008243B3" w:rsidRDefault="008E1274" w:rsidP="00C21F1F">
      <w:pPr>
        <w:autoSpaceDE w:val="0"/>
        <w:autoSpaceDN w:val="0"/>
        <w:adjustRightInd w:val="0"/>
        <w:spacing w:after="0" w:line="240" w:lineRule="auto"/>
        <w:jc w:val="both"/>
        <w:rPr>
          <w:rFonts w:cstheme="minorHAnsi"/>
          <w:sz w:val="20"/>
          <w:szCs w:val="20"/>
          <w:lang w:eastAsia="es-CO"/>
        </w:rPr>
      </w:pPr>
    </w:p>
    <w:p w14:paraId="0D7E55CA" w14:textId="77777777" w:rsidR="008E1274" w:rsidRPr="008243B3" w:rsidRDefault="008E1274" w:rsidP="00C21F1F">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9. Calidades y condiciones de los servicios de alimentación, transporte, recreación dirigida y demás conexa con el servicio educación que ofrezca la institución a los alumnos. </w:t>
      </w:r>
    </w:p>
    <w:p w14:paraId="42ADCC99" w14:textId="77777777" w:rsidR="008E1274" w:rsidRPr="008243B3" w:rsidRDefault="008E1274" w:rsidP="00C21F1F">
      <w:pPr>
        <w:autoSpaceDE w:val="0"/>
        <w:autoSpaceDN w:val="0"/>
        <w:adjustRightInd w:val="0"/>
        <w:spacing w:after="0" w:line="240" w:lineRule="auto"/>
        <w:jc w:val="both"/>
        <w:rPr>
          <w:rFonts w:cstheme="minorHAnsi"/>
          <w:sz w:val="20"/>
          <w:szCs w:val="20"/>
          <w:lang w:eastAsia="es-CO"/>
        </w:rPr>
      </w:pPr>
    </w:p>
    <w:p w14:paraId="208ED57D" w14:textId="77777777" w:rsidR="008E1274" w:rsidRPr="008243B3" w:rsidRDefault="008E1274" w:rsidP="00C21F1F">
      <w:pPr>
        <w:autoSpaceDE w:val="0"/>
        <w:autoSpaceDN w:val="0"/>
        <w:adjustRightInd w:val="0"/>
        <w:spacing w:after="245" w:line="240" w:lineRule="auto"/>
        <w:jc w:val="both"/>
        <w:rPr>
          <w:rFonts w:cstheme="minorHAnsi"/>
          <w:sz w:val="20"/>
          <w:szCs w:val="20"/>
          <w:lang w:eastAsia="es-CO"/>
        </w:rPr>
      </w:pPr>
      <w:r w:rsidRPr="008243B3">
        <w:rPr>
          <w:rFonts w:cstheme="minorHAnsi"/>
          <w:sz w:val="20"/>
          <w:szCs w:val="20"/>
          <w:lang w:eastAsia="es-CO"/>
        </w:rPr>
        <w:t xml:space="preserve">10. Funcionamiento y operación de los medios de comunicación interna del establecimiento, tales como periódicos, revistas o emisiones radiales que sirvan de instrumentos efectivos al libre pensamiento y a la libre expresión. </w:t>
      </w:r>
    </w:p>
    <w:p w14:paraId="22A0CFF7" w14:textId="77777777" w:rsidR="008E1274" w:rsidRPr="008243B3" w:rsidRDefault="008E1274" w:rsidP="00C21F1F">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11. Encargos hechos al establecimiento para aprovisionar a los alumnos de material didáctico de uso general, libros, uniformes, seguros vida y de salud </w:t>
      </w:r>
    </w:p>
    <w:p w14:paraId="0E56E903" w14:textId="77777777" w:rsidR="00B17189" w:rsidRPr="008243B3" w:rsidRDefault="00B17189" w:rsidP="00C21F1F">
      <w:pPr>
        <w:pStyle w:val="Prrafodelista1"/>
        <w:tabs>
          <w:tab w:val="left" w:pos="5400"/>
        </w:tabs>
        <w:spacing w:after="0" w:line="240" w:lineRule="auto"/>
        <w:ind w:left="0"/>
        <w:jc w:val="both"/>
        <w:rPr>
          <w:rFonts w:cstheme="minorHAnsi"/>
          <w:sz w:val="20"/>
          <w:szCs w:val="20"/>
        </w:rPr>
      </w:pPr>
    </w:p>
    <w:p w14:paraId="3735C6FF" w14:textId="77777777" w:rsidR="00B17189" w:rsidRPr="008243B3" w:rsidRDefault="00C21F1F" w:rsidP="00C21F1F">
      <w:pPr>
        <w:pStyle w:val="Prrafodelista1"/>
        <w:tabs>
          <w:tab w:val="left" w:pos="5400"/>
        </w:tabs>
        <w:spacing w:after="0" w:line="240" w:lineRule="auto"/>
        <w:ind w:left="0"/>
        <w:jc w:val="both"/>
        <w:rPr>
          <w:rFonts w:cstheme="minorHAnsi"/>
          <w:sz w:val="20"/>
          <w:szCs w:val="20"/>
        </w:rPr>
      </w:pPr>
      <w:r w:rsidRPr="008243B3">
        <w:rPr>
          <w:rFonts w:cstheme="minorHAnsi"/>
          <w:sz w:val="20"/>
          <w:szCs w:val="20"/>
        </w:rPr>
        <w:t xml:space="preserve">12. reglas para uso de la biblioteca escolar </w:t>
      </w:r>
    </w:p>
    <w:p w14:paraId="251FF33D" w14:textId="77777777" w:rsidR="00C21F1F" w:rsidRPr="008E5E30" w:rsidRDefault="00C21F1F" w:rsidP="00C21F1F">
      <w:pPr>
        <w:pStyle w:val="Prrafodelista1"/>
        <w:tabs>
          <w:tab w:val="left" w:pos="5400"/>
        </w:tabs>
        <w:spacing w:after="0" w:line="240" w:lineRule="auto"/>
        <w:ind w:left="0"/>
        <w:jc w:val="both"/>
        <w:rPr>
          <w:rFonts w:cstheme="minorHAnsi"/>
          <w:color w:val="FF0000"/>
          <w:sz w:val="20"/>
          <w:szCs w:val="20"/>
        </w:rPr>
      </w:pPr>
    </w:p>
    <w:p w14:paraId="55C33364" w14:textId="77777777" w:rsidR="00C21F1F" w:rsidRPr="008243B3" w:rsidRDefault="00C21F1F" w:rsidP="00C21F1F">
      <w:pPr>
        <w:pStyle w:val="Prrafodelista1"/>
        <w:tabs>
          <w:tab w:val="left" w:pos="5400"/>
        </w:tabs>
        <w:spacing w:after="0" w:line="240" w:lineRule="auto"/>
        <w:ind w:left="0"/>
        <w:jc w:val="both"/>
        <w:rPr>
          <w:rFonts w:cstheme="minorHAnsi"/>
          <w:sz w:val="20"/>
          <w:szCs w:val="20"/>
        </w:rPr>
      </w:pPr>
      <w:r w:rsidRPr="008243B3">
        <w:rPr>
          <w:rFonts w:cstheme="minorHAnsi"/>
          <w:sz w:val="20"/>
          <w:szCs w:val="20"/>
        </w:rPr>
        <w:t xml:space="preserve">CONCEPTOS JURISPRUDENCIALES ORIENTADORES </w:t>
      </w:r>
    </w:p>
    <w:p w14:paraId="3C976110" w14:textId="77777777" w:rsidR="004A4D6E" w:rsidRPr="008243B3" w:rsidRDefault="00C21F1F" w:rsidP="008C2BF1">
      <w:pPr>
        <w:pStyle w:val="Prrafodelista1"/>
        <w:tabs>
          <w:tab w:val="left" w:pos="5400"/>
        </w:tabs>
        <w:spacing w:after="0" w:line="240" w:lineRule="auto"/>
        <w:ind w:left="0"/>
        <w:jc w:val="both"/>
        <w:rPr>
          <w:rFonts w:cstheme="minorHAnsi"/>
          <w:sz w:val="20"/>
          <w:szCs w:val="20"/>
        </w:rPr>
      </w:pPr>
      <w:r w:rsidRPr="008243B3">
        <w:rPr>
          <w:rFonts w:cstheme="minorHAnsi"/>
          <w:sz w:val="20"/>
          <w:szCs w:val="20"/>
        </w:rPr>
        <w:t xml:space="preserve">Con la aparición de la figura de la tutela como instrumento de protección de los derechos fundamentales, a partir de lo estipulado en la Constitución Política de Colombia de 1.991, la corte constitucional ha emitido </w:t>
      </w:r>
      <w:r w:rsidR="00542925" w:rsidRPr="008243B3">
        <w:rPr>
          <w:rFonts w:cstheme="minorHAnsi"/>
          <w:sz w:val="20"/>
          <w:szCs w:val="20"/>
        </w:rPr>
        <w:t>múltiples fallos</w:t>
      </w:r>
      <w:r w:rsidR="004A4D6E" w:rsidRPr="008243B3">
        <w:rPr>
          <w:rFonts w:cstheme="minorHAnsi"/>
          <w:sz w:val="20"/>
          <w:szCs w:val="20"/>
        </w:rPr>
        <w:t xml:space="preserve"> en torno a la aplicación de los derechos fundamentales en la prestación del servicio educativo, por parte de las instituciones oficiales y  privadas.</w:t>
      </w:r>
    </w:p>
    <w:p w14:paraId="16738592" w14:textId="77777777" w:rsidR="004A4D6E" w:rsidRPr="008243B3" w:rsidRDefault="004A4D6E" w:rsidP="008C2BF1">
      <w:pPr>
        <w:pStyle w:val="Prrafodelista1"/>
        <w:tabs>
          <w:tab w:val="left" w:pos="5400"/>
        </w:tabs>
        <w:spacing w:after="0" w:line="240" w:lineRule="auto"/>
        <w:ind w:left="0"/>
        <w:jc w:val="both"/>
        <w:rPr>
          <w:rFonts w:cstheme="minorHAnsi"/>
          <w:sz w:val="20"/>
          <w:szCs w:val="20"/>
        </w:rPr>
      </w:pPr>
      <w:r w:rsidRPr="008243B3">
        <w:rPr>
          <w:rFonts w:cstheme="minorHAnsi"/>
          <w:sz w:val="20"/>
          <w:szCs w:val="20"/>
        </w:rPr>
        <w:t xml:space="preserve">Con base a estos pronunciamientos la Institución Educativa Colegio Nuestra Señora del Rosario a considerado incorporar algunas </w:t>
      </w:r>
      <w:r w:rsidR="00605598" w:rsidRPr="008243B3">
        <w:rPr>
          <w:rFonts w:cstheme="minorHAnsi"/>
          <w:sz w:val="20"/>
          <w:szCs w:val="20"/>
        </w:rPr>
        <w:t>sentencias que</w:t>
      </w:r>
      <w:r w:rsidRPr="008243B3">
        <w:rPr>
          <w:rFonts w:cstheme="minorHAnsi"/>
          <w:sz w:val="20"/>
          <w:szCs w:val="20"/>
        </w:rPr>
        <w:t xml:space="preserve"> orientan la </w:t>
      </w:r>
      <w:r w:rsidR="00084E2B" w:rsidRPr="008243B3">
        <w:rPr>
          <w:rFonts w:cstheme="minorHAnsi"/>
          <w:sz w:val="20"/>
          <w:szCs w:val="20"/>
        </w:rPr>
        <w:t>comprensión y</w:t>
      </w:r>
      <w:r w:rsidRPr="008243B3">
        <w:rPr>
          <w:rFonts w:cstheme="minorHAnsi"/>
          <w:sz w:val="20"/>
          <w:szCs w:val="20"/>
        </w:rPr>
        <w:t xml:space="preserve"> aplicación de los conceptos, procedimientos e instrumentos indicados en el reglamento o manual de convivencia. </w:t>
      </w:r>
    </w:p>
    <w:p w14:paraId="68D7F4F3" w14:textId="77777777" w:rsidR="004A4D6E" w:rsidRPr="008243B3" w:rsidRDefault="004A4D6E" w:rsidP="008C2BF1">
      <w:pPr>
        <w:pStyle w:val="Prrafodelista1"/>
        <w:tabs>
          <w:tab w:val="left" w:pos="5400"/>
        </w:tabs>
        <w:spacing w:after="0" w:line="240" w:lineRule="auto"/>
        <w:ind w:left="0"/>
        <w:jc w:val="both"/>
        <w:rPr>
          <w:rFonts w:cstheme="minorHAnsi"/>
          <w:sz w:val="20"/>
          <w:szCs w:val="20"/>
        </w:rPr>
      </w:pPr>
      <w:r w:rsidRPr="008243B3">
        <w:rPr>
          <w:rFonts w:cstheme="minorHAnsi"/>
          <w:b/>
          <w:bCs/>
          <w:sz w:val="20"/>
          <w:szCs w:val="20"/>
        </w:rPr>
        <w:t xml:space="preserve">Sentencia 002 de 1992.  </w:t>
      </w:r>
      <w:r w:rsidRPr="008243B3">
        <w:rPr>
          <w:rFonts w:cstheme="minorHAnsi"/>
          <w:sz w:val="20"/>
          <w:szCs w:val="20"/>
        </w:rPr>
        <w:t xml:space="preserve">“Ahora bien, una característica de algunos de los derechos constitucionales fundamentales es la existencia de deberes correlativos. En el artículo 95 de la Constitución Política se encuentran los deberes y obligaciones de toda persona. La </w:t>
      </w:r>
      <w:r w:rsidR="00542925" w:rsidRPr="008243B3">
        <w:rPr>
          <w:rFonts w:cstheme="minorHAnsi"/>
          <w:sz w:val="20"/>
          <w:szCs w:val="20"/>
        </w:rPr>
        <w:t>persona humana</w:t>
      </w:r>
      <w:r w:rsidRPr="008243B3">
        <w:rPr>
          <w:rFonts w:cstheme="minorHAnsi"/>
          <w:sz w:val="20"/>
          <w:szCs w:val="20"/>
        </w:rPr>
        <w:t xml:space="preserve"> además de derechos tienen deberes; ello es como las dos caras de una moneda, pues es impensable la existencia de un derecho sin deber frente a sí mismo y frente a los demás.”</w:t>
      </w:r>
    </w:p>
    <w:p w14:paraId="3FDCEFFC" w14:textId="77777777" w:rsidR="009D6545" w:rsidRPr="008243B3" w:rsidRDefault="009D6545" w:rsidP="008C2BF1">
      <w:pPr>
        <w:pStyle w:val="Prrafodelista1"/>
        <w:tabs>
          <w:tab w:val="left" w:pos="5400"/>
        </w:tabs>
        <w:spacing w:after="0" w:line="240" w:lineRule="auto"/>
        <w:ind w:left="0"/>
        <w:jc w:val="both"/>
        <w:rPr>
          <w:rFonts w:cstheme="minorHAnsi"/>
          <w:sz w:val="20"/>
          <w:szCs w:val="20"/>
        </w:rPr>
      </w:pPr>
    </w:p>
    <w:p w14:paraId="19EF6AFE" w14:textId="77777777" w:rsidR="009D6545" w:rsidRPr="008243B3" w:rsidRDefault="00C21F1F" w:rsidP="008C2BF1">
      <w:pPr>
        <w:pStyle w:val="Prrafodelista1"/>
        <w:tabs>
          <w:tab w:val="left" w:pos="5400"/>
        </w:tabs>
        <w:spacing w:after="0" w:line="240" w:lineRule="auto"/>
        <w:ind w:left="0"/>
        <w:jc w:val="both"/>
        <w:rPr>
          <w:rFonts w:cstheme="minorHAnsi"/>
          <w:sz w:val="20"/>
          <w:szCs w:val="20"/>
        </w:rPr>
      </w:pPr>
      <w:r w:rsidRPr="008243B3">
        <w:rPr>
          <w:rFonts w:cstheme="minorHAnsi"/>
          <w:b/>
          <w:bCs/>
          <w:sz w:val="20"/>
          <w:szCs w:val="20"/>
        </w:rPr>
        <w:t xml:space="preserve">Sentencia T-341 de 1993. </w:t>
      </w:r>
      <w:r w:rsidR="009D6545" w:rsidRPr="008243B3">
        <w:rPr>
          <w:rFonts w:cstheme="minorHAnsi"/>
          <w:sz w:val="20"/>
          <w:szCs w:val="20"/>
        </w:rPr>
        <w:t>“Considera la Corte que quien se matricula en un centro educativo con el objeto de ejercer el derecho constitucional fundamental que lo ampara, contrae por ese mismo hecho obligaciones que debe cumplir, de tal manera que no puede invocar el mentado derecho para excusar las infracciones en que incurra. Por ello, si reclama protección mediante la acción de tutela, alegando que el plantel desconoce las garantías constitucionales al aplicarle una sanción, es imperioso que el juez verifique tanto los actos ejecutados por las autoridades del centro educativo como la conducta observada por el estudiante, a objeto de adoptar una decisión verdaderamente justa en cuya virtud no se permita el quebrantamiento de los derechos constitucionales del estudiante pero tampoco se favorezca la irresponsabilidad de éste.”</w:t>
      </w:r>
    </w:p>
    <w:p w14:paraId="10E860F4" w14:textId="77777777" w:rsidR="004A4D6E" w:rsidRPr="008243B3" w:rsidRDefault="004A4D6E" w:rsidP="008C2BF1">
      <w:pPr>
        <w:pStyle w:val="Prrafodelista1"/>
        <w:tabs>
          <w:tab w:val="left" w:pos="5400"/>
        </w:tabs>
        <w:spacing w:after="0" w:line="240" w:lineRule="auto"/>
        <w:ind w:left="0"/>
        <w:jc w:val="both"/>
        <w:rPr>
          <w:rFonts w:cstheme="minorHAnsi"/>
          <w:sz w:val="20"/>
          <w:szCs w:val="20"/>
        </w:rPr>
      </w:pPr>
    </w:p>
    <w:p w14:paraId="3DDC197A" w14:textId="77777777" w:rsidR="004A4D6E" w:rsidRPr="008243B3" w:rsidRDefault="004A4D6E" w:rsidP="008C2BF1">
      <w:pPr>
        <w:pStyle w:val="Prrafodelista1"/>
        <w:tabs>
          <w:tab w:val="left" w:pos="5400"/>
        </w:tabs>
        <w:spacing w:after="0" w:line="240" w:lineRule="auto"/>
        <w:ind w:left="0"/>
        <w:jc w:val="both"/>
        <w:rPr>
          <w:rFonts w:cstheme="minorHAnsi"/>
          <w:sz w:val="20"/>
          <w:szCs w:val="20"/>
        </w:rPr>
      </w:pPr>
      <w:r w:rsidRPr="008243B3">
        <w:rPr>
          <w:rFonts w:cstheme="minorHAnsi"/>
          <w:b/>
          <w:bCs/>
          <w:sz w:val="20"/>
          <w:szCs w:val="20"/>
        </w:rPr>
        <w:t xml:space="preserve">Sentencia T-386 de 199. </w:t>
      </w:r>
      <w:r w:rsidRPr="008243B3">
        <w:rPr>
          <w:rFonts w:cstheme="minorHAnsi"/>
          <w:sz w:val="20"/>
          <w:szCs w:val="20"/>
        </w:rPr>
        <w:t>“Para la Corte es claro entonces, que la ley asignó a los establecimientos educativos, públicos y privados, un poder de reglamentación dentro del marco de su actividad. Los reglamentos generales de convivencia, como es de la esencia de los actos reglamentarios, obligan a la entidad que los ha expedido y a sus destinatarios, esto es, a quienes se les aplican, porque su fuerza jurídica vinculante deviene en forma inmediata de la propia ley y mediata de la Constitución Política.”</w:t>
      </w:r>
    </w:p>
    <w:p w14:paraId="3FCA36EF" w14:textId="77777777" w:rsidR="004A4D6E" w:rsidRPr="008243B3" w:rsidRDefault="004A4D6E" w:rsidP="008C2BF1">
      <w:pPr>
        <w:pStyle w:val="Prrafodelista1"/>
        <w:tabs>
          <w:tab w:val="left" w:pos="5400"/>
        </w:tabs>
        <w:spacing w:after="0" w:line="240" w:lineRule="auto"/>
        <w:ind w:left="0"/>
        <w:jc w:val="both"/>
        <w:rPr>
          <w:rFonts w:cstheme="minorHAnsi"/>
          <w:sz w:val="20"/>
          <w:szCs w:val="20"/>
        </w:rPr>
      </w:pPr>
    </w:p>
    <w:p w14:paraId="4BAA51F4" w14:textId="77777777" w:rsidR="004A4D6E" w:rsidRPr="008243B3" w:rsidRDefault="004A4D6E" w:rsidP="008C2BF1">
      <w:pPr>
        <w:autoSpaceDE w:val="0"/>
        <w:autoSpaceDN w:val="0"/>
        <w:adjustRightInd w:val="0"/>
        <w:spacing w:after="0" w:line="240" w:lineRule="auto"/>
        <w:jc w:val="both"/>
        <w:rPr>
          <w:rFonts w:cstheme="minorHAnsi"/>
          <w:sz w:val="20"/>
          <w:szCs w:val="20"/>
          <w:lang w:eastAsia="es-CO"/>
        </w:rPr>
      </w:pPr>
      <w:r w:rsidRPr="008243B3">
        <w:rPr>
          <w:rFonts w:cstheme="minorHAnsi"/>
          <w:b/>
          <w:bCs/>
          <w:sz w:val="20"/>
          <w:szCs w:val="20"/>
          <w:lang w:eastAsia="es-CO"/>
        </w:rPr>
        <w:t xml:space="preserve">Sentencia T-524 de 1992. </w:t>
      </w:r>
      <w:r w:rsidRPr="008243B3">
        <w:rPr>
          <w:rFonts w:cstheme="minorHAnsi"/>
          <w:sz w:val="20"/>
          <w:szCs w:val="20"/>
          <w:lang w:eastAsia="es-CO"/>
        </w:rPr>
        <w:t xml:space="preserve">“En otros términos, los reglamentos de las instituciones educativas no podrán contener elementos, normas o principios que estén en contravía de la Constitución vigente, como tampoco favorecer o permitir prácticas entre educadores y estudiantes que se aparten de la consideración y el respeto debidos a la privilegiada condición de seres humanos tales como tratamientos que afecten el libre desarrollo de la personalidad de los estudiantes, su dignidad de personas nacidas en un país que hace hoy de la diversidad y el pluralismo étnico, cultural y social principio de praxis general. </w:t>
      </w:r>
    </w:p>
    <w:p w14:paraId="6016E364" w14:textId="77777777" w:rsidR="004A4D6E" w:rsidRPr="008243B3" w:rsidRDefault="004A4D6E" w:rsidP="008C2BF1">
      <w:pPr>
        <w:pStyle w:val="Prrafodelista1"/>
        <w:tabs>
          <w:tab w:val="left" w:pos="5400"/>
        </w:tabs>
        <w:spacing w:after="0" w:line="240" w:lineRule="auto"/>
        <w:ind w:left="0"/>
        <w:jc w:val="both"/>
        <w:rPr>
          <w:rFonts w:cstheme="minorHAnsi"/>
          <w:sz w:val="20"/>
          <w:szCs w:val="20"/>
          <w:lang w:eastAsia="es-CO"/>
        </w:rPr>
      </w:pPr>
      <w:r w:rsidRPr="008243B3">
        <w:rPr>
          <w:rFonts w:cstheme="minorHAnsi"/>
          <w:sz w:val="20"/>
          <w:szCs w:val="20"/>
          <w:lang w:eastAsia="es-CO"/>
        </w:rPr>
        <w:t>Por tanto, en la relación educativa que se establece entre los diversos sujetos, no podrá favorecerse la presencia de prácticas discriminatorias, los tratos humillantes, las sanciones que no consulten un propósito objetivamente educativo sino el mero capricho y la arbitrariedad”.</w:t>
      </w:r>
    </w:p>
    <w:p w14:paraId="691E66CA" w14:textId="77777777" w:rsidR="004A4D6E" w:rsidRPr="008243B3" w:rsidRDefault="004A4D6E" w:rsidP="008C2BF1">
      <w:pPr>
        <w:pStyle w:val="Prrafodelista1"/>
        <w:tabs>
          <w:tab w:val="left" w:pos="5400"/>
        </w:tabs>
        <w:spacing w:after="0" w:line="240" w:lineRule="auto"/>
        <w:ind w:left="0"/>
        <w:jc w:val="both"/>
        <w:rPr>
          <w:rFonts w:cstheme="minorHAnsi"/>
          <w:sz w:val="20"/>
          <w:szCs w:val="20"/>
          <w:lang w:eastAsia="es-CO"/>
        </w:rPr>
      </w:pPr>
    </w:p>
    <w:p w14:paraId="4E5A5010" w14:textId="77777777" w:rsidR="004A4D6E" w:rsidRPr="008243B3" w:rsidRDefault="004A4D6E" w:rsidP="008C2BF1">
      <w:pPr>
        <w:autoSpaceDE w:val="0"/>
        <w:autoSpaceDN w:val="0"/>
        <w:adjustRightInd w:val="0"/>
        <w:spacing w:after="0" w:line="240" w:lineRule="auto"/>
        <w:jc w:val="both"/>
        <w:rPr>
          <w:rFonts w:cstheme="minorHAnsi"/>
          <w:sz w:val="20"/>
          <w:szCs w:val="20"/>
          <w:lang w:eastAsia="es-CO"/>
        </w:rPr>
      </w:pPr>
      <w:r w:rsidRPr="008243B3">
        <w:rPr>
          <w:rFonts w:cstheme="minorHAnsi"/>
          <w:b/>
          <w:bCs/>
          <w:sz w:val="20"/>
          <w:szCs w:val="20"/>
          <w:lang w:eastAsia="es-CO"/>
        </w:rPr>
        <w:t>Sentencia T-015 de 1994</w:t>
      </w:r>
      <w:r w:rsidRPr="008243B3">
        <w:rPr>
          <w:rFonts w:cstheme="minorHAnsi"/>
          <w:b/>
          <w:bCs/>
          <w:i/>
          <w:iCs/>
          <w:sz w:val="20"/>
          <w:szCs w:val="20"/>
          <w:lang w:eastAsia="es-CO"/>
        </w:rPr>
        <w:t xml:space="preserve">. </w:t>
      </w:r>
      <w:r w:rsidRPr="008243B3">
        <w:rPr>
          <w:rFonts w:cstheme="minorHAnsi"/>
          <w:sz w:val="20"/>
          <w:szCs w:val="20"/>
          <w:lang w:eastAsia="es-CO"/>
        </w:rPr>
        <w:t xml:space="preserve">“Si bien es cierto que el Reglamento del plantel educativo es base fundamental orientadora de la disciplina del Colegio, pues sin él no sería posible mantener un nivel de organización, es cierto también que las normas allí contenidas deben ajustarse o mejor interpretarse acorde con las circunstancias particulares de los menores. </w:t>
      </w:r>
    </w:p>
    <w:p w14:paraId="79BE593D" w14:textId="77777777" w:rsidR="004A4D6E" w:rsidRPr="008243B3" w:rsidRDefault="004A4D6E" w:rsidP="008C2BF1">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No se trata de permitir una total libertad, pues esto no contribuye a la formación, pero sí comprender la situación y en la forma más razonable obrar sin perjudicar el futuro del educando.” </w:t>
      </w:r>
    </w:p>
    <w:p w14:paraId="16727ACA" w14:textId="77777777" w:rsidR="004A4D6E" w:rsidRPr="008243B3" w:rsidRDefault="004A4D6E" w:rsidP="008C2BF1">
      <w:pPr>
        <w:pStyle w:val="Prrafodelista1"/>
        <w:tabs>
          <w:tab w:val="left" w:pos="5400"/>
        </w:tabs>
        <w:spacing w:after="0" w:line="240" w:lineRule="auto"/>
        <w:ind w:left="0"/>
        <w:jc w:val="both"/>
        <w:rPr>
          <w:rFonts w:cstheme="minorHAnsi"/>
          <w:b/>
          <w:bCs/>
          <w:sz w:val="20"/>
          <w:szCs w:val="20"/>
          <w:lang w:eastAsia="es-CO"/>
        </w:rPr>
      </w:pPr>
    </w:p>
    <w:p w14:paraId="40DD5426" w14:textId="77777777" w:rsidR="004A4D6E" w:rsidRPr="008243B3" w:rsidRDefault="004A4D6E" w:rsidP="008C2BF1">
      <w:pPr>
        <w:pStyle w:val="Prrafodelista1"/>
        <w:tabs>
          <w:tab w:val="left" w:pos="5400"/>
        </w:tabs>
        <w:spacing w:after="0" w:line="240" w:lineRule="auto"/>
        <w:ind w:left="0"/>
        <w:jc w:val="both"/>
        <w:rPr>
          <w:rFonts w:cstheme="minorHAnsi"/>
          <w:sz w:val="20"/>
          <w:szCs w:val="20"/>
        </w:rPr>
      </w:pPr>
      <w:r w:rsidRPr="008243B3">
        <w:rPr>
          <w:rFonts w:cstheme="minorHAnsi"/>
          <w:b/>
          <w:bCs/>
          <w:sz w:val="20"/>
          <w:szCs w:val="20"/>
          <w:lang w:eastAsia="es-CO"/>
        </w:rPr>
        <w:t xml:space="preserve">Sentencia T-1233 de 2003. </w:t>
      </w:r>
      <w:r w:rsidRPr="008243B3">
        <w:rPr>
          <w:rFonts w:cstheme="minorHAnsi"/>
          <w:sz w:val="20"/>
          <w:szCs w:val="20"/>
          <w:lang w:eastAsia="es-CO"/>
        </w:rPr>
        <w:t>“Por consiguiente, los reglamentos internos o manuales de convivencia elaborados por las comunidades de los planteles educativos tienen la obligación de observar las disposiciones constitucionales.</w:t>
      </w:r>
    </w:p>
    <w:p w14:paraId="05F21B90" w14:textId="77777777" w:rsidR="00BE284A" w:rsidRPr="008243B3" w:rsidRDefault="00BE284A" w:rsidP="008C2BF1">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En efecto, el respeto al núcleo esencial de los derechos fundamentales de los estudiantes no se disminuye como consecuencia de la facultad otorgada a los centros educativos para regular el comportamiento de sus estudiantes. </w:t>
      </w:r>
    </w:p>
    <w:p w14:paraId="34180A0D" w14:textId="77777777" w:rsidR="00BE284A" w:rsidRPr="008243B3" w:rsidRDefault="00BE284A" w:rsidP="008C2BF1">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Por el contrario, las reglas que se establezcan deben reflejar el respeto a la dignidad humana y a la diversidad étnica, cultural y social de la población (artículo 1º), así como los derechos al libre desarrollo de la personalidad (artículo 16), libertad de conciencia (artículo 18), libertad de expresión (artículo 20), igualdad (artículo 13), debido proceso (artículo 29) y educación (artículo 67) superiores. Además de su consagración constitucional, la titularidad de estos derechos se encuentra en cabeza de niños y adolescentes en proceso de formación, lo que implica una protección reforzada. </w:t>
      </w:r>
    </w:p>
    <w:p w14:paraId="19466B0B" w14:textId="77777777" w:rsidR="00BE284A" w:rsidRPr="008243B3" w:rsidRDefault="00BE284A" w:rsidP="008C2BF1">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Ello, por supuesto, no significa que en el contexto de la comunidad educativa quienes tienen a su cargo la elaboración de los reglamentos de dichas instituciones, no puedan establecer límites razonables y proporcionales al ejercicio de los derechos. </w:t>
      </w:r>
    </w:p>
    <w:p w14:paraId="3D854210" w14:textId="77777777" w:rsidR="00C21F1F" w:rsidRPr="008243B3" w:rsidRDefault="00BE284A" w:rsidP="008C2BF1">
      <w:pPr>
        <w:pStyle w:val="Prrafodelista1"/>
        <w:tabs>
          <w:tab w:val="left" w:pos="5400"/>
        </w:tabs>
        <w:spacing w:after="0" w:line="240" w:lineRule="auto"/>
        <w:ind w:left="0"/>
        <w:jc w:val="both"/>
        <w:rPr>
          <w:rFonts w:cstheme="minorHAnsi"/>
          <w:sz w:val="20"/>
          <w:szCs w:val="20"/>
        </w:rPr>
      </w:pPr>
      <w:r w:rsidRPr="008243B3">
        <w:rPr>
          <w:rFonts w:cstheme="minorHAnsi"/>
          <w:sz w:val="20"/>
          <w:szCs w:val="20"/>
          <w:lang w:eastAsia="es-CO"/>
        </w:rPr>
        <w:t>En la medida que los derechos fundamentales no son absolutos, y en ciertos aspectos se enfrentan a valores, principios y otros derechos fundamentales protegidos también por la Corte ha sostenido que su alcance y efectividad pueden ser objeto de ponderación y armonización frente a otras disposiciones constitucionales a través de los reglamentos de convivencia.”</w:t>
      </w:r>
    </w:p>
    <w:p w14:paraId="3C443B13" w14:textId="77777777" w:rsidR="009D6545" w:rsidRPr="008243B3" w:rsidRDefault="009D6545" w:rsidP="008C2BF1">
      <w:pPr>
        <w:pStyle w:val="Prrafodelista1"/>
        <w:tabs>
          <w:tab w:val="left" w:pos="5400"/>
        </w:tabs>
        <w:spacing w:after="0" w:line="240" w:lineRule="auto"/>
        <w:ind w:left="0"/>
        <w:jc w:val="both"/>
        <w:rPr>
          <w:rFonts w:cstheme="minorHAnsi"/>
          <w:sz w:val="20"/>
          <w:szCs w:val="20"/>
        </w:rPr>
      </w:pPr>
    </w:p>
    <w:p w14:paraId="209B2AE3" w14:textId="77777777" w:rsidR="00BE284A" w:rsidRPr="008243B3" w:rsidRDefault="00BE284A" w:rsidP="008C2BF1">
      <w:pPr>
        <w:autoSpaceDE w:val="0"/>
        <w:autoSpaceDN w:val="0"/>
        <w:adjustRightInd w:val="0"/>
        <w:spacing w:after="0" w:line="240" w:lineRule="auto"/>
        <w:jc w:val="both"/>
        <w:rPr>
          <w:rFonts w:cstheme="minorHAnsi"/>
          <w:sz w:val="20"/>
          <w:szCs w:val="20"/>
          <w:lang w:eastAsia="es-CO"/>
        </w:rPr>
      </w:pPr>
      <w:r w:rsidRPr="008243B3">
        <w:rPr>
          <w:rFonts w:cstheme="minorHAnsi"/>
          <w:b/>
          <w:bCs/>
          <w:sz w:val="20"/>
          <w:szCs w:val="20"/>
          <w:lang w:eastAsia="es-CO"/>
        </w:rPr>
        <w:t xml:space="preserve">Sentencia 037 de 1995. </w:t>
      </w:r>
      <w:r w:rsidRPr="008243B3">
        <w:rPr>
          <w:rFonts w:cstheme="minorHAnsi"/>
          <w:sz w:val="20"/>
          <w:szCs w:val="20"/>
          <w:lang w:eastAsia="es-CO"/>
        </w:rPr>
        <w:t xml:space="preserve">"La disciplina, que es indispensable en toda organización social para asegurar el logro de sus fines dentro de un orden mínimo, resulta inherente a la educación, en cuanto hace parte insustituible de la formación del individuo. </w:t>
      </w:r>
    </w:p>
    <w:p w14:paraId="7BC8F7EA" w14:textId="77777777" w:rsidR="00BE284A" w:rsidRPr="008243B3" w:rsidRDefault="00BE284A" w:rsidP="008C2BF1">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Pretender que, por una errónea concepción del derecho al libre desarrollo de la personalidad, las instituciones educativas renuncien a exigir de sus estudiantes comportamientos acordes con un régimen disciplinario al que están obligados desde su ingreso, equivale a contrariar los objetivos propios de la función formativa que cumple la educación". </w:t>
      </w:r>
    </w:p>
    <w:p w14:paraId="67DBC7B6" w14:textId="77777777" w:rsidR="00BE284A" w:rsidRPr="008243B3" w:rsidRDefault="00BE284A" w:rsidP="008C2BF1">
      <w:pPr>
        <w:pStyle w:val="Default"/>
        <w:jc w:val="both"/>
        <w:rPr>
          <w:rFonts w:asciiTheme="minorHAnsi" w:hAnsiTheme="minorHAnsi" w:cstheme="minorHAnsi"/>
          <w:color w:val="auto"/>
          <w:sz w:val="20"/>
          <w:szCs w:val="20"/>
        </w:rPr>
      </w:pPr>
      <w:r w:rsidRPr="008243B3">
        <w:rPr>
          <w:rFonts w:asciiTheme="minorHAnsi" w:hAnsiTheme="minorHAnsi" w:cstheme="minorHAnsi"/>
          <w:b/>
          <w:bCs/>
          <w:color w:val="auto"/>
          <w:sz w:val="20"/>
          <w:szCs w:val="20"/>
        </w:rPr>
        <w:t xml:space="preserve">Sentencia T-569 de 1994. </w:t>
      </w:r>
      <w:r w:rsidRPr="008243B3">
        <w:rPr>
          <w:rFonts w:asciiTheme="minorHAnsi" w:hAnsiTheme="minorHAnsi" w:cstheme="minorHAnsi"/>
          <w:color w:val="auto"/>
          <w:sz w:val="20"/>
          <w:szCs w:val="20"/>
        </w:rPr>
        <w:t xml:space="preserve">“La educación como derecho fundamental conlleva deberes del estudiante, uno de los cuales es someterse y cumplir el reglamento o las normas de comportamiento establecidas por el plantel educativo a que está vinculado. Su inobservancia permite a las autoridades escolares tomar las decisiones que correspondan, siempre que se observe y respete el debido proceso del estudiante, para corregir situaciones que estén por fuera de la Constitución, de la ley y del ordenamiento interno del ente educativo… El deber de los estudiantes radica, desde el punto de vista disciplinario, en respetar el reglamento y las buenas costumbres, y en el caso particular se destaca la obligación de mantener las normas de presentación establecidas por el Colegio, así como los horarios de entrada, de clases, de recreo y de salida, y el debido comportamiento y respeto por sus profesores y compañeros. </w:t>
      </w:r>
    </w:p>
    <w:p w14:paraId="75898D1F" w14:textId="77777777" w:rsidR="00B17189" w:rsidRPr="008243B3" w:rsidRDefault="00BE284A" w:rsidP="008C2BF1">
      <w:pPr>
        <w:pStyle w:val="Prrafodelista1"/>
        <w:tabs>
          <w:tab w:val="left" w:pos="5400"/>
        </w:tabs>
        <w:spacing w:after="0" w:line="240" w:lineRule="auto"/>
        <w:ind w:left="0"/>
        <w:jc w:val="both"/>
        <w:rPr>
          <w:rFonts w:cstheme="minorHAnsi"/>
          <w:sz w:val="20"/>
          <w:szCs w:val="20"/>
        </w:rPr>
      </w:pPr>
      <w:r w:rsidRPr="008243B3">
        <w:rPr>
          <w:rFonts w:cstheme="minorHAnsi"/>
          <w:sz w:val="20"/>
          <w:szCs w:val="20"/>
          <w:lang w:eastAsia="es-CO"/>
        </w:rPr>
        <w:t>El hecho de que el menor haya tenido un aceptable rendimiento académico no lo exime del cumplimiento de sus deberes de alumno.”</w:t>
      </w:r>
    </w:p>
    <w:p w14:paraId="38F7CFB4" w14:textId="77777777" w:rsidR="00BE284A" w:rsidRPr="008243B3" w:rsidRDefault="00BE284A" w:rsidP="008C2BF1">
      <w:pPr>
        <w:pStyle w:val="Prrafodelista1"/>
        <w:tabs>
          <w:tab w:val="left" w:pos="5400"/>
        </w:tabs>
        <w:spacing w:after="0" w:line="240" w:lineRule="auto"/>
        <w:ind w:left="0"/>
        <w:jc w:val="both"/>
        <w:rPr>
          <w:rFonts w:cstheme="minorHAnsi"/>
          <w:sz w:val="20"/>
          <w:szCs w:val="20"/>
        </w:rPr>
      </w:pPr>
      <w:r w:rsidRPr="008243B3">
        <w:rPr>
          <w:rFonts w:cstheme="minorHAnsi"/>
          <w:b/>
          <w:bCs/>
          <w:sz w:val="20"/>
          <w:szCs w:val="20"/>
        </w:rPr>
        <w:t xml:space="preserve">(Sentencia T 519 DE 1992) </w:t>
      </w:r>
      <w:r w:rsidRPr="008243B3">
        <w:rPr>
          <w:rFonts w:cstheme="minorHAnsi"/>
          <w:sz w:val="20"/>
          <w:szCs w:val="20"/>
        </w:rPr>
        <w:t xml:space="preserve">“Si bien la educación es un derecho fundamental y el estudiante debe tener la posibilidad de permanecer vinculado al plantel hasta la culminación de los estudios, de allí no debe colegirse que el centro docente está obligado a mantener indefinidamente entre sus discípulos a quien de manera constante y reiterada desconoce las directrices disciplinarias y quebranta el orden dispuesto por el reglamento educativo, ya que semejantes conductas, además de constituir incumplimiento de los deberes ya resaltados </w:t>
      </w:r>
      <w:r w:rsidRPr="008243B3">
        <w:rPr>
          <w:rFonts w:cstheme="minorHAnsi"/>
          <w:sz w:val="20"/>
          <w:szCs w:val="20"/>
        </w:rPr>
        <w:lastRenderedPageBreak/>
        <w:t>como inherentes a la relación que el estudiante establece con la Institución en que se forma, representa un abuso de derecho en cuanto causa perjuicio a la comunidad educativa e impide al plantel los fines que le son propios”.</w:t>
      </w:r>
    </w:p>
    <w:p w14:paraId="15E80688" w14:textId="77777777" w:rsidR="00B17189" w:rsidRPr="008243B3" w:rsidRDefault="00B17189" w:rsidP="008C2BF1">
      <w:pPr>
        <w:pStyle w:val="Prrafodelista1"/>
        <w:tabs>
          <w:tab w:val="left" w:pos="5400"/>
        </w:tabs>
        <w:spacing w:after="0" w:line="240" w:lineRule="auto"/>
        <w:ind w:left="0"/>
        <w:jc w:val="both"/>
        <w:rPr>
          <w:rFonts w:cstheme="minorHAnsi"/>
          <w:sz w:val="20"/>
          <w:szCs w:val="20"/>
        </w:rPr>
      </w:pPr>
    </w:p>
    <w:p w14:paraId="014F5698" w14:textId="77777777" w:rsidR="00BE284A" w:rsidRPr="008243B3" w:rsidRDefault="00BE284A" w:rsidP="008C2BF1">
      <w:pPr>
        <w:jc w:val="both"/>
        <w:rPr>
          <w:rFonts w:cstheme="minorHAnsi"/>
          <w:sz w:val="20"/>
          <w:szCs w:val="20"/>
          <w:lang w:eastAsia="es-CO"/>
        </w:rPr>
      </w:pPr>
      <w:r w:rsidRPr="008243B3">
        <w:rPr>
          <w:rFonts w:cstheme="minorHAnsi"/>
          <w:b/>
          <w:bCs/>
          <w:sz w:val="20"/>
          <w:szCs w:val="20"/>
          <w:lang w:eastAsia="es-CO"/>
        </w:rPr>
        <w:t xml:space="preserve">Sentencia T-386 de 1994. </w:t>
      </w:r>
      <w:r w:rsidRPr="008243B3">
        <w:rPr>
          <w:rFonts w:cstheme="minorHAnsi"/>
          <w:i/>
          <w:iCs/>
          <w:sz w:val="20"/>
          <w:szCs w:val="20"/>
          <w:lang w:eastAsia="es-CO"/>
        </w:rPr>
        <w:t>“</w:t>
      </w:r>
      <w:r w:rsidRPr="008243B3">
        <w:rPr>
          <w:rFonts w:cstheme="minorHAnsi"/>
          <w:sz w:val="20"/>
          <w:szCs w:val="20"/>
          <w:lang w:eastAsia="es-CO"/>
        </w:rPr>
        <w:t xml:space="preserve">El comportamiento del estudiante en su claustro de estudios, en su hogar y en la sociedad, es algo que obviamente resulta trascendente y vital para los intereses educativos del establecimiento de enseñanza, porque es necesario mantener una interacción enriquecedora y necesaria entre el medio educativo y el ámbito del mundo exterior, lo cual se infiere de la voluntad Constitucional cuando se establece a modo de principio que "el estado, la sociedad y la familia son responsables de la educación". </w:t>
      </w:r>
    </w:p>
    <w:p w14:paraId="5BB9A7C2" w14:textId="77777777" w:rsidR="00BE284A" w:rsidRPr="008243B3" w:rsidRDefault="00BE284A" w:rsidP="008C2BF1">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Nadie puede negar que las actividades que el estudiante cumple dentro y fuera de su centro de estudios, influyen definitivamente en el desarrollo de su personalidad, en cuanto contribuyen a su formación educativa, a saciar sus necesidades físicas, psíquicas e intelectuales, y a lograr su desarrollo moral, espiritual, social, afectivo, ético y cívico, como es la filosofía que inspira la ley general de educación (Ley 115/94, art. 5o). </w:t>
      </w:r>
    </w:p>
    <w:p w14:paraId="7C65B390" w14:textId="77777777" w:rsidR="00BE284A" w:rsidRPr="008243B3" w:rsidRDefault="00BE284A" w:rsidP="008C2BF1">
      <w:pPr>
        <w:autoSpaceDE w:val="0"/>
        <w:autoSpaceDN w:val="0"/>
        <w:adjustRightInd w:val="0"/>
        <w:spacing w:after="0" w:line="240" w:lineRule="auto"/>
        <w:jc w:val="both"/>
        <w:rPr>
          <w:rFonts w:cstheme="minorHAnsi"/>
          <w:sz w:val="20"/>
          <w:szCs w:val="20"/>
          <w:lang w:eastAsia="es-CO"/>
        </w:rPr>
      </w:pPr>
      <w:r w:rsidRPr="008243B3">
        <w:rPr>
          <w:rFonts w:cstheme="minorHAnsi"/>
          <w:sz w:val="20"/>
          <w:szCs w:val="20"/>
          <w:lang w:eastAsia="es-CO"/>
        </w:rPr>
        <w:t xml:space="preserve">No obstante lo anterior, a juicio de la Corte los reglamentos de las instituciones educativas no pueden entrar a regular aspectos que de alguna manera puedan afectar los derechos constitucionales fundamentales de los estudiantes, pues si ello está vedado a la ley con mayor razón a los reglamentos de la naturaleza indicada. </w:t>
      </w:r>
    </w:p>
    <w:p w14:paraId="64A68ACE" w14:textId="77777777" w:rsidR="00BE284A" w:rsidRPr="008243B3" w:rsidRDefault="00BE284A" w:rsidP="008C2BF1">
      <w:pPr>
        <w:pStyle w:val="Prrafodelista1"/>
        <w:tabs>
          <w:tab w:val="left" w:pos="5400"/>
        </w:tabs>
        <w:spacing w:after="0" w:line="240" w:lineRule="auto"/>
        <w:ind w:left="0"/>
        <w:jc w:val="both"/>
        <w:rPr>
          <w:rFonts w:cstheme="minorHAnsi"/>
          <w:sz w:val="20"/>
          <w:szCs w:val="20"/>
          <w:lang w:eastAsia="es-CO"/>
        </w:rPr>
      </w:pPr>
      <w:r w:rsidRPr="008243B3">
        <w:rPr>
          <w:rFonts w:cstheme="minorHAnsi"/>
          <w:sz w:val="20"/>
          <w:szCs w:val="20"/>
          <w:lang w:eastAsia="es-CO"/>
        </w:rPr>
        <w:t>En tal virtud, dichos reglamentos no pueden regular aspectos o conductas del estudiante ajenas al centro educativo que puedan afectar su libertad, su autonomía o su intimidad o cualquier otro derecho, salvo en el evento de que la conducta externa del estudiante tenga alguna proyección o injerencia grave, que directa o indirectamente afecte la institución educativa.”</w:t>
      </w:r>
    </w:p>
    <w:p w14:paraId="6427E576" w14:textId="77777777" w:rsidR="008C2BF1" w:rsidRPr="008243B3" w:rsidRDefault="008C2BF1" w:rsidP="008C2BF1">
      <w:pPr>
        <w:pStyle w:val="Prrafodelista1"/>
        <w:tabs>
          <w:tab w:val="left" w:pos="5400"/>
        </w:tabs>
        <w:spacing w:after="0" w:line="240" w:lineRule="auto"/>
        <w:ind w:left="0"/>
        <w:jc w:val="both"/>
        <w:rPr>
          <w:rFonts w:cstheme="minorHAnsi"/>
          <w:b/>
          <w:sz w:val="20"/>
          <w:szCs w:val="20"/>
          <w:lang w:eastAsia="es-CO"/>
        </w:rPr>
      </w:pPr>
    </w:p>
    <w:p w14:paraId="699ADDE5" w14:textId="77777777" w:rsidR="00BE284A" w:rsidRPr="008243B3" w:rsidRDefault="00BE284A" w:rsidP="008C2BF1">
      <w:pPr>
        <w:pStyle w:val="Prrafodelista1"/>
        <w:tabs>
          <w:tab w:val="left" w:pos="5400"/>
        </w:tabs>
        <w:spacing w:after="0" w:line="240" w:lineRule="auto"/>
        <w:ind w:left="0"/>
        <w:jc w:val="both"/>
        <w:rPr>
          <w:rFonts w:cstheme="minorHAnsi"/>
          <w:b/>
          <w:sz w:val="20"/>
          <w:szCs w:val="20"/>
          <w:lang w:eastAsia="es-CO"/>
        </w:rPr>
      </w:pPr>
      <w:r w:rsidRPr="008243B3">
        <w:rPr>
          <w:rFonts w:cstheme="minorHAnsi"/>
          <w:b/>
          <w:sz w:val="20"/>
          <w:szCs w:val="20"/>
          <w:lang w:eastAsia="es-CO"/>
        </w:rPr>
        <w:t xml:space="preserve">Debido proceso </w:t>
      </w:r>
    </w:p>
    <w:p w14:paraId="753F87F5" w14:textId="77777777" w:rsidR="00BE284A" w:rsidRPr="008243B3" w:rsidRDefault="00BE284A" w:rsidP="008C2BF1">
      <w:pPr>
        <w:pStyle w:val="Prrafodelista1"/>
        <w:tabs>
          <w:tab w:val="left" w:pos="5400"/>
        </w:tabs>
        <w:spacing w:after="0" w:line="240" w:lineRule="auto"/>
        <w:ind w:left="0"/>
        <w:jc w:val="both"/>
        <w:rPr>
          <w:rFonts w:cstheme="minorHAnsi"/>
          <w:sz w:val="20"/>
          <w:szCs w:val="20"/>
        </w:rPr>
      </w:pPr>
      <w:r w:rsidRPr="008243B3">
        <w:rPr>
          <w:rFonts w:cstheme="minorHAnsi"/>
          <w:b/>
          <w:bCs/>
          <w:sz w:val="20"/>
          <w:szCs w:val="20"/>
        </w:rPr>
        <w:t xml:space="preserve">Sentencia T-1233 de 2003. </w:t>
      </w:r>
      <w:r w:rsidRPr="008243B3">
        <w:rPr>
          <w:rFonts w:cstheme="minorHAnsi"/>
          <w:sz w:val="20"/>
          <w:szCs w:val="20"/>
        </w:rPr>
        <w:t>“En diversas oportunidades, esta Corporación ha señalado que la garantía constitucional al debido proceso (artículo 29 Superior) tiene aplicación en los procesos disciplinarios adelantados por los centros educativos de naturaleza pública y privada. En virtud de ello, la imposición de una sanción disciplinaria debe estar precedida del agotamiento de un procedimiento justo y adecuado, en el cual el implicado haya podido participar, presentar su defensa y controvertir las pruebas presentadas en su contra.”</w:t>
      </w:r>
    </w:p>
    <w:p w14:paraId="214FC62E" w14:textId="77777777" w:rsidR="008C2BF1" w:rsidRPr="008243B3" w:rsidRDefault="008C2BF1" w:rsidP="008C2BF1">
      <w:pPr>
        <w:pStyle w:val="Prrafodelista1"/>
        <w:tabs>
          <w:tab w:val="left" w:pos="5400"/>
        </w:tabs>
        <w:spacing w:after="0" w:line="240" w:lineRule="auto"/>
        <w:ind w:left="0"/>
        <w:jc w:val="both"/>
        <w:rPr>
          <w:rFonts w:cstheme="minorHAnsi"/>
          <w:b/>
          <w:sz w:val="20"/>
          <w:szCs w:val="20"/>
        </w:rPr>
      </w:pPr>
    </w:p>
    <w:p w14:paraId="0C729613" w14:textId="77777777" w:rsidR="00BE284A" w:rsidRPr="008243B3" w:rsidRDefault="00BE284A" w:rsidP="008C2BF1">
      <w:pPr>
        <w:pStyle w:val="Prrafodelista1"/>
        <w:tabs>
          <w:tab w:val="left" w:pos="5400"/>
        </w:tabs>
        <w:spacing w:after="0" w:line="240" w:lineRule="auto"/>
        <w:ind w:left="0"/>
        <w:jc w:val="both"/>
        <w:rPr>
          <w:rFonts w:cstheme="minorHAnsi"/>
          <w:b/>
          <w:sz w:val="20"/>
          <w:szCs w:val="20"/>
        </w:rPr>
      </w:pPr>
      <w:r w:rsidRPr="008243B3">
        <w:rPr>
          <w:rFonts w:cstheme="minorHAnsi"/>
          <w:b/>
          <w:sz w:val="20"/>
          <w:szCs w:val="20"/>
        </w:rPr>
        <w:t xml:space="preserve">Padres de familia </w:t>
      </w:r>
    </w:p>
    <w:p w14:paraId="22F415B2" w14:textId="77777777" w:rsidR="008C2BF1" w:rsidRPr="008243B3" w:rsidRDefault="008C2BF1" w:rsidP="008C2BF1">
      <w:pPr>
        <w:autoSpaceDE w:val="0"/>
        <w:autoSpaceDN w:val="0"/>
        <w:adjustRightInd w:val="0"/>
        <w:spacing w:after="0" w:line="240" w:lineRule="auto"/>
        <w:jc w:val="both"/>
        <w:rPr>
          <w:rFonts w:cstheme="minorHAnsi"/>
          <w:b/>
          <w:bCs/>
          <w:sz w:val="20"/>
          <w:szCs w:val="20"/>
          <w:lang w:eastAsia="es-CO"/>
        </w:rPr>
      </w:pPr>
    </w:p>
    <w:p w14:paraId="08F10963" w14:textId="77777777" w:rsidR="00BE284A" w:rsidRPr="008243B3" w:rsidRDefault="00BE284A" w:rsidP="008C2BF1">
      <w:pPr>
        <w:autoSpaceDE w:val="0"/>
        <w:autoSpaceDN w:val="0"/>
        <w:adjustRightInd w:val="0"/>
        <w:spacing w:after="0" w:line="240" w:lineRule="auto"/>
        <w:jc w:val="both"/>
        <w:rPr>
          <w:rFonts w:cstheme="minorHAnsi"/>
          <w:sz w:val="20"/>
          <w:szCs w:val="20"/>
          <w:lang w:eastAsia="es-CO"/>
        </w:rPr>
      </w:pPr>
      <w:r w:rsidRPr="008243B3">
        <w:rPr>
          <w:rFonts w:cstheme="minorHAnsi"/>
          <w:b/>
          <w:bCs/>
          <w:sz w:val="20"/>
          <w:szCs w:val="20"/>
          <w:lang w:eastAsia="es-CO"/>
        </w:rPr>
        <w:t>Sentencia T-366 de 1997.</w:t>
      </w:r>
      <w:r w:rsidR="008C2BF1" w:rsidRPr="008243B3">
        <w:rPr>
          <w:rFonts w:cstheme="minorHAnsi"/>
          <w:b/>
          <w:bCs/>
          <w:sz w:val="20"/>
          <w:szCs w:val="20"/>
          <w:lang w:eastAsia="es-CO"/>
        </w:rPr>
        <w:t xml:space="preserve"> </w:t>
      </w:r>
      <w:r w:rsidRPr="008243B3">
        <w:rPr>
          <w:rFonts w:cstheme="minorHAnsi"/>
          <w:sz w:val="20"/>
          <w:szCs w:val="20"/>
          <w:lang w:eastAsia="es-CO"/>
        </w:rPr>
        <w:t xml:space="preserve">“El proceso educativo exige no solamente el cabal y constante ejercicio de la función docente y formativa por parte del establecimiento, sino la colaboración del propio estudiante y el concurso de sus padres o acudientes. Estos tienen la obligación, prevista en el artículo 67 de la Constitución, de concurrir a la formación moral, intelectual y física del menor y del adolescente, pues "el Estado, la sociedad y la familia son responsables de la educación". </w:t>
      </w:r>
    </w:p>
    <w:p w14:paraId="2201C587" w14:textId="77777777" w:rsidR="00BE284A" w:rsidRPr="008243B3" w:rsidRDefault="00BE284A" w:rsidP="008C2BF1">
      <w:pPr>
        <w:pStyle w:val="Prrafodelista1"/>
        <w:tabs>
          <w:tab w:val="left" w:pos="5400"/>
        </w:tabs>
        <w:spacing w:after="0" w:line="240" w:lineRule="auto"/>
        <w:ind w:left="0"/>
        <w:jc w:val="both"/>
        <w:rPr>
          <w:rFonts w:cstheme="minorHAnsi"/>
          <w:b/>
          <w:sz w:val="20"/>
          <w:szCs w:val="20"/>
        </w:rPr>
      </w:pPr>
      <w:r w:rsidRPr="008243B3">
        <w:rPr>
          <w:rFonts w:cstheme="minorHAnsi"/>
          <w:sz w:val="20"/>
          <w:szCs w:val="20"/>
          <w:lang w:eastAsia="es-CO"/>
        </w:rPr>
        <w:t>No contribuye el padre de familia a la formación de la personalidad, ni a la estructuración del carácter de su hijo cuando, sea pretexto de una mal entendida protección paterna que en realidad significa encubrir sus faltas, obstruye la labor que adelantan los educadores cuando lo corrigen, menos todavía si ello se refleja en una actitud agresiva e irrespetuosa.”</w:t>
      </w:r>
    </w:p>
    <w:p w14:paraId="3903861D" w14:textId="77777777" w:rsidR="00BE284A" w:rsidRPr="008243B3" w:rsidRDefault="00BE284A" w:rsidP="00BE284A">
      <w:pPr>
        <w:pStyle w:val="Prrafodelista1"/>
        <w:tabs>
          <w:tab w:val="left" w:pos="5400"/>
        </w:tabs>
        <w:spacing w:after="0" w:line="240" w:lineRule="auto"/>
        <w:ind w:left="0"/>
        <w:jc w:val="both"/>
        <w:rPr>
          <w:rFonts w:cstheme="minorHAnsi"/>
          <w:sz w:val="18"/>
        </w:rPr>
      </w:pPr>
    </w:p>
    <w:p w14:paraId="573CD79B" w14:textId="77777777" w:rsidR="00BE284A" w:rsidRPr="008243B3" w:rsidRDefault="00BE284A" w:rsidP="00BE284A">
      <w:pPr>
        <w:pStyle w:val="Prrafodelista1"/>
        <w:tabs>
          <w:tab w:val="left" w:pos="5400"/>
        </w:tabs>
        <w:spacing w:after="0" w:line="240" w:lineRule="auto"/>
        <w:ind w:left="0"/>
        <w:jc w:val="both"/>
        <w:rPr>
          <w:rFonts w:cstheme="minorHAnsi"/>
          <w:sz w:val="14"/>
          <w:szCs w:val="20"/>
        </w:rPr>
      </w:pPr>
    </w:p>
    <w:p w14:paraId="542843AD" w14:textId="77777777" w:rsidR="004B3D78" w:rsidRPr="008243B3" w:rsidRDefault="004B3D78" w:rsidP="004B3D78">
      <w:pPr>
        <w:pStyle w:val="Prrafodelista1"/>
        <w:tabs>
          <w:tab w:val="left" w:pos="5400"/>
        </w:tabs>
        <w:spacing w:after="0" w:line="240" w:lineRule="auto"/>
        <w:ind w:left="0"/>
        <w:jc w:val="both"/>
        <w:rPr>
          <w:rFonts w:cstheme="minorHAnsi"/>
          <w:sz w:val="20"/>
          <w:szCs w:val="20"/>
        </w:rPr>
      </w:pPr>
      <w:r w:rsidRPr="008243B3">
        <w:rPr>
          <w:rFonts w:cstheme="minorHAnsi"/>
          <w:sz w:val="20"/>
          <w:szCs w:val="20"/>
        </w:rPr>
        <w:t>Según el Art. 28 del Decreto 1965, se deben incorporar en el manual de Convivencia, las definiciones, Principios y responsabilidades y lo contemplado en los lineamientos generales del Art 29. Decreto 1075 del 26 de mayo del 2015 y la Sentencia T478/15 tenidas en cuenta durante las más recientes re significación</w:t>
      </w:r>
    </w:p>
    <w:p w14:paraId="27B9330B" w14:textId="77777777" w:rsidR="00B17189" w:rsidRDefault="00B17189">
      <w:pPr>
        <w:pStyle w:val="Prrafodelista1"/>
        <w:tabs>
          <w:tab w:val="left" w:pos="5400"/>
        </w:tabs>
        <w:spacing w:after="0" w:line="240" w:lineRule="auto"/>
        <w:ind w:left="1080"/>
        <w:rPr>
          <w:rFonts w:cstheme="minorHAnsi"/>
          <w:sz w:val="20"/>
          <w:szCs w:val="20"/>
        </w:rPr>
      </w:pPr>
    </w:p>
    <w:p w14:paraId="06E7F5C1" w14:textId="77777777" w:rsidR="008C2BF1" w:rsidRDefault="008C2BF1">
      <w:pPr>
        <w:pStyle w:val="Prrafodelista1"/>
        <w:tabs>
          <w:tab w:val="left" w:pos="5400"/>
        </w:tabs>
        <w:spacing w:after="0" w:line="240" w:lineRule="auto"/>
        <w:ind w:left="1080"/>
        <w:rPr>
          <w:rFonts w:cstheme="minorHAnsi"/>
          <w:sz w:val="20"/>
          <w:szCs w:val="20"/>
        </w:rPr>
      </w:pPr>
    </w:p>
    <w:p w14:paraId="0BCBAEE7" w14:textId="77777777" w:rsidR="008C2BF1" w:rsidRDefault="008C2BF1">
      <w:pPr>
        <w:pStyle w:val="Prrafodelista1"/>
        <w:tabs>
          <w:tab w:val="left" w:pos="5400"/>
        </w:tabs>
        <w:spacing w:after="0" w:line="240" w:lineRule="auto"/>
        <w:ind w:left="1080"/>
        <w:rPr>
          <w:rFonts w:cstheme="minorHAnsi"/>
          <w:sz w:val="20"/>
          <w:szCs w:val="20"/>
        </w:rPr>
      </w:pPr>
    </w:p>
    <w:p w14:paraId="200199D4" w14:textId="77777777" w:rsidR="0096579F" w:rsidRDefault="0096579F">
      <w:pPr>
        <w:pStyle w:val="Prrafodelista1"/>
        <w:tabs>
          <w:tab w:val="left" w:pos="5400"/>
        </w:tabs>
        <w:spacing w:after="0" w:line="240" w:lineRule="auto"/>
        <w:ind w:left="1080"/>
        <w:rPr>
          <w:rFonts w:cstheme="minorHAnsi"/>
          <w:sz w:val="20"/>
          <w:szCs w:val="20"/>
        </w:rPr>
      </w:pPr>
    </w:p>
    <w:p w14:paraId="78771F8C" w14:textId="77777777" w:rsidR="0096579F" w:rsidRDefault="0096579F">
      <w:pPr>
        <w:pStyle w:val="Prrafodelista1"/>
        <w:tabs>
          <w:tab w:val="left" w:pos="5400"/>
        </w:tabs>
        <w:spacing w:after="0" w:line="240" w:lineRule="auto"/>
        <w:ind w:left="1080"/>
        <w:rPr>
          <w:rFonts w:cstheme="minorHAnsi"/>
          <w:sz w:val="20"/>
          <w:szCs w:val="20"/>
        </w:rPr>
      </w:pPr>
    </w:p>
    <w:p w14:paraId="0D022D48" w14:textId="77777777" w:rsidR="009F4099" w:rsidRDefault="009F4099" w:rsidP="000B0AF3">
      <w:pPr>
        <w:pStyle w:val="Prrafodelista1"/>
        <w:tabs>
          <w:tab w:val="left" w:pos="5400"/>
        </w:tabs>
        <w:spacing w:after="0" w:line="240" w:lineRule="auto"/>
        <w:ind w:left="0"/>
        <w:rPr>
          <w:rFonts w:cstheme="minorHAnsi"/>
          <w:b/>
          <w:sz w:val="20"/>
          <w:szCs w:val="20"/>
        </w:rPr>
      </w:pPr>
    </w:p>
    <w:p w14:paraId="278FDA88" w14:textId="77777777" w:rsidR="009F4099" w:rsidRDefault="009F4099" w:rsidP="00FD1486">
      <w:pPr>
        <w:pStyle w:val="Prrafodelista1"/>
        <w:tabs>
          <w:tab w:val="left" w:pos="5400"/>
        </w:tabs>
        <w:spacing w:after="0" w:line="240" w:lineRule="auto"/>
        <w:ind w:left="1080"/>
        <w:jc w:val="center"/>
        <w:rPr>
          <w:rFonts w:cstheme="minorHAnsi"/>
          <w:b/>
          <w:sz w:val="20"/>
          <w:szCs w:val="20"/>
        </w:rPr>
      </w:pPr>
    </w:p>
    <w:p w14:paraId="54BF4FCC" w14:textId="77777777" w:rsidR="00B17189" w:rsidRDefault="00FD1486" w:rsidP="00FD1486">
      <w:pPr>
        <w:pStyle w:val="Prrafodelista1"/>
        <w:tabs>
          <w:tab w:val="left" w:pos="5400"/>
        </w:tabs>
        <w:spacing w:after="0" w:line="240" w:lineRule="auto"/>
        <w:ind w:left="1080"/>
        <w:jc w:val="center"/>
        <w:rPr>
          <w:rFonts w:cstheme="minorHAnsi"/>
          <w:b/>
          <w:sz w:val="20"/>
          <w:szCs w:val="20"/>
        </w:rPr>
      </w:pPr>
      <w:r>
        <w:rPr>
          <w:rFonts w:cstheme="minorHAnsi"/>
          <w:b/>
          <w:sz w:val="20"/>
          <w:szCs w:val="20"/>
        </w:rPr>
        <w:t>CAPITULO N</w:t>
      </w:r>
      <w:r w:rsidR="00B762A0">
        <w:rPr>
          <w:rFonts w:cstheme="minorHAnsi"/>
          <w:b/>
          <w:sz w:val="20"/>
          <w:szCs w:val="20"/>
        </w:rPr>
        <w:t>o</w:t>
      </w:r>
      <w:r>
        <w:rPr>
          <w:rFonts w:cstheme="minorHAnsi"/>
          <w:b/>
          <w:sz w:val="20"/>
          <w:szCs w:val="20"/>
        </w:rPr>
        <w:t>.   I</w:t>
      </w:r>
    </w:p>
    <w:p w14:paraId="4A652E62" w14:textId="77777777" w:rsidR="00B17189" w:rsidRDefault="00FD1486" w:rsidP="00FD1486">
      <w:pPr>
        <w:pStyle w:val="Prrafodelista1"/>
        <w:tabs>
          <w:tab w:val="left" w:pos="2805"/>
        </w:tabs>
        <w:spacing w:after="0" w:line="240" w:lineRule="auto"/>
        <w:ind w:left="1080"/>
        <w:jc w:val="center"/>
        <w:rPr>
          <w:rFonts w:cstheme="minorHAnsi"/>
          <w:b/>
          <w:sz w:val="20"/>
          <w:szCs w:val="20"/>
        </w:rPr>
      </w:pPr>
      <w:r>
        <w:rPr>
          <w:rFonts w:cstheme="minorHAnsi"/>
          <w:b/>
          <w:sz w:val="20"/>
          <w:szCs w:val="20"/>
        </w:rPr>
        <w:t>DE LA INSTITUCIÓN Y SUS ESTUDIANTES</w:t>
      </w:r>
    </w:p>
    <w:p w14:paraId="26B1474F" w14:textId="77777777" w:rsidR="00B17189" w:rsidRDefault="00B17189">
      <w:pPr>
        <w:pStyle w:val="Prrafodelista1"/>
        <w:tabs>
          <w:tab w:val="left" w:pos="2805"/>
        </w:tabs>
        <w:spacing w:after="0" w:line="240" w:lineRule="auto"/>
        <w:ind w:left="1080"/>
        <w:rPr>
          <w:rFonts w:cstheme="minorHAnsi"/>
          <w:b/>
          <w:sz w:val="20"/>
          <w:szCs w:val="20"/>
        </w:rPr>
      </w:pPr>
    </w:p>
    <w:p w14:paraId="7A097624" w14:textId="77777777" w:rsidR="00B17189" w:rsidRDefault="00B17189">
      <w:pPr>
        <w:pStyle w:val="Prrafodelista1"/>
        <w:tabs>
          <w:tab w:val="left" w:pos="2805"/>
        </w:tabs>
        <w:spacing w:after="0" w:line="240" w:lineRule="auto"/>
        <w:ind w:left="1080"/>
        <w:rPr>
          <w:rFonts w:cstheme="minorHAnsi"/>
          <w:b/>
          <w:sz w:val="20"/>
          <w:szCs w:val="20"/>
        </w:rPr>
      </w:pPr>
    </w:p>
    <w:p w14:paraId="5806381D" w14:textId="77777777" w:rsidR="00B17189" w:rsidRDefault="00BB324F">
      <w:pPr>
        <w:pStyle w:val="Prrafodelista1"/>
        <w:tabs>
          <w:tab w:val="left" w:pos="2805"/>
        </w:tabs>
        <w:spacing w:after="0" w:line="240" w:lineRule="auto"/>
        <w:ind w:left="0"/>
        <w:rPr>
          <w:rFonts w:cstheme="minorHAnsi"/>
          <w:b/>
          <w:sz w:val="20"/>
          <w:szCs w:val="20"/>
        </w:rPr>
      </w:pPr>
      <w:r w:rsidRPr="00622E29">
        <w:rPr>
          <w:rFonts w:cstheme="minorHAnsi"/>
          <w:b/>
          <w:color w:val="FF0000"/>
          <w:sz w:val="24"/>
          <w:szCs w:val="24"/>
        </w:rPr>
        <w:t>ARTÍCULO No. 1</w:t>
      </w:r>
      <w:r w:rsidR="00CC0727">
        <w:rPr>
          <w:rFonts w:cstheme="minorHAnsi"/>
          <w:b/>
          <w:color w:val="FF0000"/>
          <w:sz w:val="24"/>
          <w:szCs w:val="24"/>
        </w:rPr>
        <w:t>°</w:t>
      </w:r>
      <w:r>
        <w:rPr>
          <w:rFonts w:cstheme="minorHAnsi"/>
          <w:b/>
          <w:sz w:val="20"/>
          <w:szCs w:val="20"/>
        </w:rPr>
        <w:t>. CONCEPTUALIZACION    DEL ACUERDO DE LA CONVIVENCIA</w:t>
      </w:r>
    </w:p>
    <w:p w14:paraId="01A3A640" w14:textId="77777777" w:rsidR="00B17189" w:rsidRDefault="00B17189">
      <w:pPr>
        <w:pStyle w:val="Prrafodelista1"/>
        <w:tabs>
          <w:tab w:val="left" w:pos="2805"/>
        </w:tabs>
        <w:spacing w:after="0" w:line="240" w:lineRule="auto"/>
        <w:ind w:left="0"/>
        <w:rPr>
          <w:rFonts w:cstheme="minorHAnsi"/>
          <w:sz w:val="20"/>
          <w:szCs w:val="20"/>
        </w:rPr>
      </w:pPr>
    </w:p>
    <w:p w14:paraId="7E2DA66F" w14:textId="77777777" w:rsidR="00B17189" w:rsidRPr="008243B3" w:rsidRDefault="00BB324F">
      <w:pPr>
        <w:spacing w:after="0"/>
        <w:jc w:val="both"/>
        <w:rPr>
          <w:rFonts w:cstheme="minorHAnsi"/>
          <w:sz w:val="20"/>
          <w:szCs w:val="20"/>
        </w:rPr>
      </w:pPr>
      <w:r>
        <w:rPr>
          <w:rFonts w:cstheme="minorHAnsi"/>
          <w:b/>
          <w:sz w:val="20"/>
          <w:szCs w:val="20"/>
        </w:rPr>
        <w:t>a. La convivencia</w:t>
      </w:r>
      <w:r>
        <w:rPr>
          <w:rFonts w:cstheme="minorHAnsi"/>
          <w:sz w:val="20"/>
          <w:szCs w:val="20"/>
        </w:rPr>
        <w:t>. Porque la convivencia se posibilita por la aceptación de las diferencias y el respeto por la diversidad, sin imposición, sino por el sentido</w:t>
      </w:r>
      <w:r w:rsidR="00DE1E82">
        <w:rPr>
          <w:rFonts w:cstheme="minorHAnsi"/>
          <w:sz w:val="20"/>
          <w:szCs w:val="20"/>
        </w:rPr>
        <w:t xml:space="preserve"> </w:t>
      </w:r>
      <w:r>
        <w:rPr>
          <w:rFonts w:cstheme="minorHAnsi"/>
          <w:sz w:val="20"/>
          <w:szCs w:val="20"/>
        </w:rPr>
        <w:t>de que la razón está sujeta a la capacidad para dilucidar que la razón es entendible conforme a los argumentos individuales y el bien común colectivo</w:t>
      </w:r>
      <w:r w:rsidRPr="008243B3">
        <w:rPr>
          <w:rFonts w:cstheme="minorHAnsi"/>
          <w:sz w:val="20"/>
          <w:szCs w:val="20"/>
        </w:rPr>
        <w:t>. Se puede entender como la acción de vivir en compañía de manera pacífica y armónica la convivencia escolar resume el ideal de la vida en común entre personas que forman parte de la comunidad educativa partiendo del deseo de vivir juntos. Se debe fortalecer ambientes de aprendizaje democrático donde la participación y la construcción de identidad desde la diferencia sean centrales. El clima escolar se constituye contando con la voz de estudiantes, docentes, administrativos, familias y directivos docentes donde se promueva la comunicación asertiva a través del</w:t>
      </w:r>
      <w:r w:rsidR="00DE1E82" w:rsidRPr="008243B3">
        <w:rPr>
          <w:rFonts w:cstheme="minorHAnsi"/>
          <w:sz w:val="20"/>
          <w:szCs w:val="20"/>
        </w:rPr>
        <w:t xml:space="preserve"> </w:t>
      </w:r>
      <w:r w:rsidRPr="008243B3">
        <w:rPr>
          <w:rFonts w:cstheme="minorHAnsi"/>
          <w:sz w:val="20"/>
          <w:szCs w:val="20"/>
        </w:rPr>
        <w:t>dialogo el respeto por las buenas costumbres.</w:t>
      </w:r>
    </w:p>
    <w:p w14:paraId="3856F194" w14:textId="77777777" w:rsidR="00B17189" w:rsidRDefault="00BB324F">
      <w:pPr>
        <w:pStyle w:val="Prrafodelista1"/>
        <w:tabs>
          <w:tab w:val="left" w:pos="2805"/>
        </w:tabs>
        <w:spacing w:after="0" w:line="240" w:lineRule="auto"/>
        <w:ind w:left="284" w:hanging="284"/>
        <w:jc w:val="both"/>
        <w:rPr>
          <w:rFonts w:cstheme="minorHAnsi"/>
          <w:sz w:val="20"/>
          <w:szCs w:val="20"/>
        </w:rPr>
      </w:pPr>
      <w:r>
        <w:rPr>
          <w:rFonts w:cstheme="minorHAnsi"/>
          <w:b/>
          <w:sz w:val="20"/>
          <w:szCs w:val="20"/>
        </w:rPr>
        <w:t>b. La concertación</w:t>
      </w:r>
      <w:r>
        <w:rPr>
          <w:rFonts w:cstheme="minorHAnsi"/>
          <w:sz w:val="20"/>
          <w:szCs w:val="20"/>
        </w:rPr>
        <w:t>. Establecer pactos y acuerdos es el camino a la equidad, la aportación, mediación y contribución a condiciones justas sociales que pauten los comportamientos de las personas en bien de</w:t>
      </w:r>
      <w:r w:rsidR="00DE1E82">
        <w:rPr>
          <w:rFonts w:cstheme="minorHAnsi"/>
          <w:sz w:val="20"/>
          <w:szCs w:val="20"/>
        </w:rPr>
        <w:t xml:space="preserve"> </w:t>
      </w:r>
      <w:r w:rsidR="00FD1486">
        <w:rPr>
          <w:rFonts w:cstheme="minorHAnsi"/>
          <w:sz w:val="20"/>
          <w:szCs w:val="20"/>
        </w:rPr>
        <w:t>sí</w:t>
      </w:r>
      <w:r w:rsidR="00DE1E82">
        <w:rPr>
          <w:rFonts w:cstheme="minorHAnsi"/>
          <w:sz w:val="20"/>
          <w:szCs w:val="20"/>
        </w:rPr>
        <w:t xml:space="preserve"> </w:t>
      </w:r>
      <w:r>
        <w:rPr>
          <w:rFonts w:cstheme="minorHAnsi"/>
          <w:sz w:val="20"/>
          <w:szCs w:val="20"/>
        </w:rPr>
        <w:t>mismos y de los demás; el descernimiento</w:t>
      </w:r>
      <w:r w:rsidR="00DE1E82">
        <w:rPr>
          <w:rFonts w:cstheme="minorHAnsi"/>
          <w:sz w:val="20"/>
          <w:szCs w:val="20"/>
        </w:rPr>
        <w:t xml:space="preserve"> </w:t>
      </w:r>
      <w:r>
        <w:rPr>
          <w:rFonts w:cstheme="minorHAnsi"/>
          <w:sz w:val="20"/>
          <w:szCs w:val="20"/>
        </w:rPr>
        <w:t>ha de ser el fundamento que de claridad   sobre la visión de la</w:t>
      </w:r>
      <w:r w:rsidR="00DE1E82">
        <w:rPr>
          <w:rFonts w:cstheme="minorHAnsi"/>
          <w:sz w:val="20"/>
          <w:szCs w:val="20"/>
        </w:rPr>
        <w:t xml:space="preserve"> </w:t>
      </w:r>
      <w:r>
        <w:rPr>
          <w:rFonts w:cstheme="minorHAnsi"/>
          <w:sz w:val="20"/>
          <w:szCs w:val="20"/>
        </w:rPr>
        <w:t>vida y el sentido de esta.</w:t>
      </w:r>
    </w:p>
    <w:p w14:paraId="7A7E8684" w14:textId="77777777" w:rsidR="00B17189" w:rsidRDefault="00BB324F">
      <w:pPr>
        <w:pStyle w:val="Prrafodelista1"/>
        <w:tabs>
          <w:tab w:val="left" w:pos="2805"/>
        </w:tabs>
        <w:spacing w:after="0" w:line="240" w:lineRule="auto"/>
        <w:ind w:left="284" w:hanging="284"/>
        <w:jc w:val="both"/>
        <w:rPr>
          <w:rFonts w:cstheme="minorHAnsi"/>
          <w:sz w:val="20"/>
          <w:szCs w:val="20"/>
        </w:rPr>
      </w:pPr>
      <w:r>
        <w:rPr>
          <w:rFonts w:cstheme="minorHAnsi"/>
          <w:b/>
          <w:sz w:val="20"/>
          <w:szCs w:val="20"/>
        </w:rPr>
        <w:t>c. Aceptación y cumplimiento</w:t>
      </w:r>
      <w:r>
        <w:rPr>
          <w:rFonts w:cstheme="minorHAnsi"/>
          <w:sz w:val="20"/>
          <w:szCs w:val="20"/>
        </w:rPr>
        <w:t>. Fomentar la capacidad de dominio de sí mismo, es decir el manejo de los sentimiento, deseos e impulsos abrazados de la sensatez, de esta manera la manifestación de crecimiento integral motivado por la autodeterminación</w:t>
      </w:r>
    </w:p>
    <w:p w14:paraId="62FB684B" w14:textId="77777777" w:rsidR="00B17189" w:rsidRDefault="00BB324F">
      <w:pPr>
        <w:pStyle w:val="Prrafodelista1"/>
        <w:tabs>
          <w:tab w:val="left" w:pos="2805"/>
        </w:tabs>
        <w:spacing w:after="0" w:line="240" w:lineRule="auto"/>
        <w:ind w:left="308" w:hanging="308"/>
        <w:jc w:val="both"/>
        <w:rPr>
          <w:rFonts w:cstheme="minorHAnsi"/>
          <w:sz w:val="20"/>
          <w:szCs w:val="20"/>
        </w:rPr>
      </w:pPr>
      <w:r>
        <w:rPr>
          <w:rFonts w:cstheme="minorHAnsi"/>
          <w:b/>
          <w:sz w:val="20"/>
          <w:szCs w:val="20"/>
        </w:rPr>
        <w:t>d. Respeto y equidad</w:t>
      </w:r>
      <w:r>
        <w:rPr>
          <w:rFonts w:cstheme="minorHAnsi"/>
          <w:sz w:val="20"/>
          <w:szCs w:val="20"/>
        </w:rPr>
        <w:t>. Valorar y apreciar los acuerdos en lugar de someterse a ellos resignadamente, sino haciéndolos parte de su vida en un proceso de crecimiento donde el grupo Docente sea amigas-amigos, una compañera, un compañero que comparte saberes, estableciéndose la empatía en una pauta de conformación,  de superación  intelectual y personal.</w:t>
      </w:r>
    </w:p>
    <w:p w14:paraId="61DCE647" w14:textId="77777777" w:rsidR="00B17189" w:rsidRDefault="00BB324F">
      <w:pPr>
        <w:pStyle w:val="Prrafodelista1"/>
        <w:tabs>
          <w:tab w:val="left" w:pos="2805"/>
        </w:tabs>
        <w:spacing w:after="0" w:line="240" w:lineRule="auto"/>
        <w:ind w:left="284" w:hanging="284"/>
        <w:jc w:val="both"/>
        <w:rPr>
          <w:rFonts w:cstheme="minorHAnsi"/>
          <w:sz w:val="20"/>
          <w:szCs w:val="20"/>
        </w:rPr>
      </w:pPr>
      <w:r>
        <w:rPr>
          <w:rFonts w:cstheme="minorHAnsi"/>
          <w:b/>
          <w:sz w:val="20"/>
          <w:szCs w:val="20"/>
        </w:rPr>
        <w:t>e. Interactuar en sociedad</w:t>
      </w:r>
      <w:r>
        <w:rPr>
          <w:rFonts w:cstheme="minorHAnsi"/>
          <w:sz w:val="20"/>
          <w:szCs w:val="20"/>
        </w:rPr>
        <w:t xml:space="preserve">. Las múltiples </w:t>
      </w:r>
      <w:r w:rsidR="00DE1E82">
        <w:rPr>
          <w:rFonts w:cstheme="minorHAnsi"/>
          <w:sz w:val="20"/>
          <w:szCs w:val="20"/>
        </w:rPr>
        <w:t>experiencias compartidas</w:t>
      </w:r>
      <w:r>
        <w:rPr>
          <w:rFonts w:cstheme="minorHAnsi"/>
          <w:sz w:val="20"/>
          <w:szCs w:val="20"/>
        </w:rPr>
        <w:t xml:space="preserve"> en el ámbito escolar proporcionan continuamente la reflexión sobre los diversos comportamientos, entendiendo que éstos y las actitudes manifiestas en las distintas situaciones son el cuadro en el que se expresa, el ser, el sentir, el convivir, el proceder y por consiguiente se da el camino para preparar una salida certera. Los </w:t>
      </w:r>
      <w:r w:rsidR="00DE1E82">
        <w:rPr>
          <w:rFonts w:cstheme="minorHAnsi"/>
          <w:sz w:val="20"/>
          <w:szCs w:val="20"/>
        </w:rPr>
        <w:t>espacios en</w:t>
      </w:r>
      <w:r>
        <w:rPr>
          <w:rFonts w:cstheme="minorHAnsi"/>
          <w:sz w:val="20"/>
          <w:szCs w:val="20"/>
        </w:rPr>
        <w:t xml:space="preserve"> convivencia han de despertar la vida en común; admitiendo </w:t>
      </w:r>
      <w:r w:rsidR="00DE1E82">
        <w:rPr>
          <w:rFonts w:cstheme="minorHAnsi"/>
          <w:sz w:val="20"/>
          <w:szCs w:val="20"/>
        </w:rPr>
        <w:t>las diferencias</w:t>
      </w:r>
      <w:r>
        <w:rPr>
          <w:rFonts w:cstheme="minorHAnsi"/>
          <w:sz w:val="20"/>
          <w:szCs w:val="20"/>
        </w:rPr>
        <w:t>, comprendiendo, respetando y dándole a cada quien la dignidad que se merece, pues la libertad propia termina donde comienza la libertad de del otro.</w:t>
      </w:r>
    </w:p>
    <w:p w14:paraId="727B143F" w14:textId="77777777" w:rsidR="00BA1413" w:rsidRDefault="00BA1413" w:rsidP="000B0AF3">
      <w:pPr>
        <w:pStyle w:val="Prrafodelista1"/>
        <w:tabs>
          <w:tab w:val="left" w:pos="2805"/>
        </w:tabs>
        <w:spacing w:after="0" w:line="240" w:lineRule="auto"/>
        <w:ind w:left="0"/>
        <w:jc w:val="both"/>
        <w:rPr>
          <w:rFonts w:cstheme="minorHAnsi"/>
          <w:sz w:val="20"/>
          <w:szCs w:val="20"/>
        </w:rPr>
      </w:pPr>
    </w:p>
    <w:p w14:paraId="76C4A8A6" w14:textId="77777777" w:rsidR="00B17189" w:rsidRDefault="00BB324F">
      <w:pPr>
        <w:pStyle w:val="Prrafodelista1"/>
        <w:tabs>
          <w:tab w:val="left" w:pos="2805"/>
        </w:tabs>
        <w:spacing w:after="0" w:line="240" w:lineRule="auto"/>
        <w:ind w:left="0"/>
        <w:rPr>
          <w:rFonts w:cstheme="minorHAnsi"/>
          <w:b/>
          <w:sz w:val="20"/>
          <w:szCs w:val="20"/>
        </w:rPr>
      </w:pPr>
      <w:r w:rsidRPr="00622E29">
        <w:rPr>
          <w:rFonts w:cstheme="minorHAnsi"/>
          <w:b/>
          <w:color w:val="FF0000"/>
          <w:sz w:val="24"/>
          <w:szCs w:val="24"/>
        </w:rPr>
        <w:t>ARTICULO  No.   2</w:t>
      </w:r>
      <w:r w:rsidR="00CC0727">
        <w:rPr>
          <w:rFonts w:cstheme="minorHAnsi"/>
          <w:b/>
          <w:color w:val="FF0000"/>
          <w:sz w:val="24"/>
          <w:szCs w:val="24"/>
        </w:rPr>
        <w:t>°.</w:t>
      </w:r>
      <w:r w:rsidRPr="00622E29">
        <w:rPr>
          <w:rFonts w:cstheme="minorHAnsi"/>
          <w:b/>
          <w:color w:val="FF0000"/>
          <w:sz w:val="20"/>
          <w:szCs w:val="20"/>
        </w:rPr>
        <w:t xml:space="preserve">  </w:t>
      </w:r>
      <w:r>
        <w:rPr>
          <w:rFonts w:cstheme="minorHAnsi"/>
          <w:b/>
          <w:sz w:val="20"/>
          <w:szCs w:val="20"/>
        </w:rPr>
        <w:t>PERFIL  DE LA   Y  EL ESTUDIANTE ROSARISTA:</w:t>
      </w:r>
    </w:p>
    <w:p w14:paraId="7186DA91" w14:textId="77777777" w:rsidR="00B17189" w:rsidRDefault="00B17189">
      <w:pPr>
        <w:pStyle w:val="Prrafodelista1"/>
        <w:tabs>
          <w:tab w:val="left" w:pos="2805"/>
        </w:tabs>
        <w:spacing w:after="0" w:line="240" w:lineRule="auto"/>
        <w:ind w:left="1080"/>
        <w:rPr>
          <w:rFonts w:cstheme="minorHAnsi"/>
          <w:b/>
          <w:sz w:val="20"/>
          <w:szCs w:val="20"/>
        </w:rPr>
      </w:pPr>
    </w:p>
    <w:p w14:paraId="5D7BED07" w14:textId="77777777" w:rsidR="00B17189" w:rsidRDefault="00BB324F">
      <w:pPr>
        <w:pStyle w:val="Prrafodelista1"/>
        <w:tabs>
          <w:tab w:val="left" w:pos="2805"/>
        </w:tabs>
        <w:spacing w:after="0" w:line="240" w:lineRule="auto"/>
        <w:ind w:left="0"/>
        <w:jc w:val="both"/>
        <w:rPr>
          <w:rFonts w:cstheme="minorHAnsi"/>
          <w:sz w:val="20"/>
          <w:szCs w:val="20"/>
        </w:rPr>
      </w:pPr>
      <w:r>
        <w:rPr>
          <w:rFonts w:cstheme="minorHAnsi"/>
          <w:sz w:val="20"/>
          <w:szCs w:val="20"/>
        </w:rPr>
        <w:t>El estudiante  de la Institución Educativa. “</w:t>
      </w:r>
      <w:r>
        <w:rPr>
          <w:rFonts w:cstheme="minorHAnsi"/>
          <w:b/>
          <w:sz w:val="20"/>
          <w:szCs w:val="20"/>
        </w:rPr>
        <w:t xml:space="preserve">COLEGIO NUESTRA SEÑORA  DEL ROSARIO </w:t>
      </w:r>
      <w:r>
        <w:rPr>
          <w:rFonts w:cstheme="minorHAnsi"/>
          <w:sz w:val="20"/>
          <w:szCs w:val="20"/>
        </w:rPr>
        <w:t>“poseerán  las siguientes características:</w:t>
      </w:r>
    </w:p>
    <w:p w14:paraId="76410539" w14:textId="77777777" w:rsidR="00B17189" w:rsidRDefault="00B17189">
      <w:pPr>
        <w:pStyle w:val="Prrafodelista1"/>
        <w:tabs>
          <w:tab w:val="left" w:pos="2805"/>
        </w:tabs>
        <w:spacing w:after="0" w:line="240" w:lineRule="auto"/>
        <w:ind w:left="426" w:hanging="426"/>
        <w:jc w:val="both"/>
        <w:rPr>
          <w:rFonts w:cstheme="minorHAnsi"/>
          <w:sz w:val="20"/>
          <w:szCs w:val="20"/>
        </w:rPr>
      </w:pPr>
    </w:p>
    <w:p w14:paraId="37725A30" w14:textId="77777777" w:rsidR="00B17189" w:rsidRDefault="00BB324F">
      <w:pPr>
        <w:pStyle w:val="Prrafodelista1"/>
        <w:numPr>
          <w:ilvl w:val="0"/>
          <w:numId w:val="2"/>
        </w:numPr>
        <w:tabs>
          <w:tab w:val="left" w:pos="2805"/>
        </w:tabs>
        <w:spacing w:after="0" w:line="240" w:lineRule="auto"/>
        <w:ind w:left="426" w:hanging="426"/>
        <w:jc w:val="both"/>
        <w:rPr>
          <w:rFonts w:cstheme="minorHAnsi"/>
          <w:sz w:val="20"/>
          <w:szCs w:val="20"/>
        </w:rPr>
      </w:pPr>
      <w:r>
        <w:rPr>
          <w:rFonts w:cstheme="minorHAnsi"/>
          <w:sz w:val="20"/>
          <w:szCs w:val="20"/>
        </w:rPr>
        <w:t>Construye  su proyecto  de vida fundamentados  en principios tales como: Respeto  Mutuo, comprensión, Honestidad, Servicio y Emprendimiento.</w:t>
      </w:r>
    </w:p>
    <w:p w14:paraId="38FAAE4B" w14:textId="77777777" w:rsidR="00B17189" w:rsidRDefault="00BB324F">
      <w:pPr>
        <w:pStyle w:val="Prrafodelista1"/>
        <w:numPr>
          <w:ilvl w:val="0"/>
          <w:numId w:val="2"/>
        </w:numPr>
        <w:tabs>
          <w:tab w:val="left" w:pos="2805"/>
        </w:tabs>
        <w:spacing w:after="0" w:line="240" w:lineRule="auto"/>
        <w:ind w:left="426" w:hanging="426"/>
        <w:jc w:val="both"/>
        <w:rPr>
          <w:rFonts w:cstheme="minorHAnsi"/>
          <w:b/>
          <w:sz w:val="20"/>
          <w:szCs w:val="20"/>
        </w:rPr>
      </w:pPr>
      <w:r>
        <w:rPr>
          <w:rFonts w:cstheme="minorHAnsi"/>
          <w:sz w:val="20"/>
          <w:szCs w:val="20"/>
        </w:rPr>
        <w:t>Es una  persona racional  e integra, critica y analítica, capaz  de recibir, acepta y seleccionar  todo aquello que contribuya  a fortalecer su voluntad,  enriquecer su entendimiento y progreso personal.</w:t>
      </w:r>
    </w:p>
    <w:p w14:paraId="03FD3855" w14:textId="77777777" w:rsidR="00B17189" w:rsidRDefault="00BB324F">
      <w:pPr>
        <w:pStyle w:val="Prrafodelista1"/>
        <w:numPr>
          <w:ilvl w:val="0"/>
          <w:numId w:val="2"/>
        </w:numPr>
        <w:tabs>
          <w:tab w:val="left" w:pos="2805"/>
        </w:tabs>
        <w:spacing w:after="0" w:line="240" w:lineRule="auto"/>
        <w:ind w:left="426" w:hanging="426"/>
        <w:jc w:val="both"/>
        <w:rPr>
          <w:rFonts w:cstheme="minorHAnsi"/>
          <w:b/>
          <w:sz w:val="20"/>
          <w:szCs w:val="20"/>
        </w:rPr>
      </w:pPr>
      <w:r>
        <w:rPr>
          <w:rFonts w:cstheme="minorHAnsi"/>
          <w:sz w:val="20"/>
          <w:szCs w:val="20"/>
        </w:rPr>
        <w:t>Afronta con responsabilidad y acierto las situaciones,  en el compromiso  con la realidad personal, familiar y social  que le corresponda vivir.</w:t>
      </w:r>
    </w:p>
    <w:p w14:paraId="2466DA7D" w14:textId="77777777" w:rsidR="00B17189" w:rsidRDefault="00BB324F">
      <w:pPr>
        <w:pStyle w:val="Prrafodelista1"/>
        <w:numPr>
          <w:ilvl w:val="0"/>
          <w:numId w:val="2"/>
        </w:numPr>
        <w:tabs>
          <w:tab w:val="left" w:pos="2805"/>
        </w:tabs>
        <w:spacing w:after="0" w:line="240" w:lineRule="auto"/>
        <w:ind w:left="426" w:hanging="426"/>
        <w:jc w:val="both"/>
        <w:rPr>
          <w:rFonts w:cstheme="minorHAnsi"/>
          <w:b/>
          <w:sz w:val="20"/>
          <w:szCs w:val="20"/>
        </w:rPr>
      </w:pPr>
      <w:r>
        <w:rPr>
          <w:rFonts w:cstheme="minorHAnsi"/>
          <w:sz w:val="20"/>
          <w:szCs w:val="20"/>
        </w:rPr>
        <w:lastRenderedPageBreak/>
        <w:t>Está  en capacidad de proyectarse responsablemente  hacia  el futuro  en las actividades sociales, laborales y las que propicien  el proceso  intelectual.</w:t>
      </w:r>
    </w:p>
    <w:p w14:paraId="18D8BD70" w14:textId="77777777" w:rsidR="00B17189" w:rsidRDefault="00BB324F">
      <w:pPr>
        <w:pStyle w:val="Prrafodelista1"/>
        <w:numPr>
          <w:ilvl w:val="0"/>
          <w:numId w:val="2"/>
        </w:numPr>
        <w:tabs>
          <w:tab w:val="left" w:pos="2805"/>
        </w:tabs>
        <w:spacing w:after="0" w:line="240" w:lineRule="auto"/>
        <w:ind w:left="426" w:hanging="426"/>
        <w:jc w:val="both"/>
        <w:rPr>
          <w:rFonts w:cstheme="minorHAnsi"/>
          <w:b/>
          <w:sz w:val="20"/>
          <w:szCs w:val="20"/>
        </w:rPr>
      </w:pPr>
      <w:r>
        <w:rPr>
          <w:rFonts w:cstheme="minorHAnsi"/>
          <w:sz w:val="20"/>
          <w:szCs w:val="20"/>
        </w:rPr>
        <w:t>Favorece  su autoestima, practicando la pulcritud, la puntualidad, la organización, la planeación, la valoración, y otras acciones que colaboren  al actuar  con racionalidad justicia y honradez.</w:t>
      </w:r>
    </w:p>
    <w:p w14:paraId="4DE824DD" w14:textId="77777777" w:rsidR="00B17189" w:rsidRDefault="00BB324F">
      <w:pPr>
        <w:pStyle w:val="Prrafodelista1"/>
        <w:numPr>
          <w:ilvl w:val="0"/>
          <w:numId w:val="2"/>
        </w:numPr>
        <w:tabs>
          <w:tab w:val="left" w:pos="2805"/>
        </w:tabs>
        <w:spacing w:after="0" w:line="240" w:lineRule="auto"/>
        <w:ind w:left="426" w:hanging="426"/>
        <w:jc w:val="both"/>
        <w:rPr>
          <w:rFonts w:cstheme="minorHAnsi"/>
          <w:b/>
          <w:sz w:val="20"/>
          <w:szCs w:val="20"/>
        </w:rPr>
      </w:pPr>
      <w:r>
        <w:rPr>
          <w:rFonts w:cstheme="minorHAnsi"/>
          <w:sz w:val="20"/>
          <w:szCs w:val="20"/>
        </w:rPr>
        <w:t>Se integra  a la comunidad  aportando y contribuyendo  al desarrollo social colectivo  a través  de la colaboración  solidaridad y el crecimiento.</w:t>
      </w:r>
    </w:p>
    <w:p w14:paraId="5DDB0E72" w14:textId="77777777" w:rsidR="00B17189" w:rsidRDefault="00BB324F">
      <w:pPr>
        <w:pStyle w:val="Prrafodelista1"/>
        <w:numPr>
          <w:ilvl w:val="0"/>
          <w:numId w:val="2"/>
        </w:numPr>
        <w:tabs>
          <w:tab w:val="left" w:pos="2805"/>
        </w:tabs>
        <w:spacing w:after="0" w:line="240" w:lineRule="auto"/>
        <w:ind w:left="426" w:hanging="426"/>
        <w:jc w:val="both"/>
        <w:rPr>
          <w:rFonts w:cstheme="minorHAnsi"/>
          <w:b/>
          <w:sz w:val="20"/>
          <w:szCs w:val="20"/>
        </w:rPr>
      </w:pPr>
      <w:r>
        <w:rPr>
          <w:rFonts w:cstheme="minorHAnsi"/>
          <w:sz w:val="20"/>
          <w:szCs w:val="20"/>
        </w:rPr>
        <w:t>Es responsable para afrontar la vida y mejorarla  en todos sus aspectos, con capacidad para desempeñarse  en los diferentes  campos  del sector, enfocado  hacia  la actividades  y el fortalecimiento  de procesos tecnológicos, adquiriendo respeto por la naturaleza, en cuanto  a la defensa, conservación, recuperación y buen uso  de los recursos  existentes  en el medio.</w:t>
      </w:r>
    </w:p>
    <w:p w14:paraId="37C6154A" w14:textId="77777777" w:rsidR="00B17189" w:rsidRDefault="00BB324F">
      <w:pPr>
        <w:pStyle w:val="Prrafodelista1"/>
        <w:numPr>
          <w:ilvl w:val="0"/>
          <w:numId w:val="2"/>
        </w:numPr>
        <w:tabs>
          <w:tab w:val="left" w:pos="2805"/>
        </w:tabs>
        <w:spacing w:after="0" w:line="240" w:lineRule="auto"/>
        <w:ind w:left="420" w:hanging="420"/>
        <w:jc w:val="both"/>
        <w:rPr>
          <w:rFonts w:cstheme="minorHAnsi"/>
          <w:b/>
          <w:sz w:val="20"/>
          <w:szCs w:val="20"/>
        </w:rPr>
      </w:pPr>
      <w:r>
        <w:rPr>
          <w:rFonts w:cstheme="minorHAnsi"/>
          <w:sz w:val="20"/>
          <w:szCs w:val="20"/>
        </w:rPr>
        <w:t>Forma conciencia  de su dignidad y la de los demás con sensibilidad social y política en  permanente búsqueda y la lucha por la verdad, la justicia y la convivencia; que trabaje por una sociedad abierta  en el pluralismo,  y la comunidad  de cuyo interior la construye, la expande y la  renueva  en búsqueda  del bien común.</w:t>
      </w:r>
    </w:p>
    <w:p w14:paraId="452B849C" w14:textId="77777777" w:rsidR="00B17189" w:rsidRDefault="00BB324F">
      <w:pPr>
        <w:pStyle w:val="Prrafodelista1"/>
        <w:numPr>
          <w:ilvl w:val="0"/>
          <w:numId w:val="2"/>
        </w:numPr>
        <w:tabs>
          <w:tab w:val="left" w:pos="2805"/>
        </w:tabs>
        <w:spacing w:after="0" w:line="240" w:lineRule="auto"/>
        <w:ind w:left="420" w:hanging="420"/>
        <w:jc w:val="both"/>
        <w:rPr>
          <w:rFonts w:cstheme="minorHAnsi"/>
          <w:b/>
          <w:sz w:val="20"/>
          <w:szCs w:val="20"/>
        </w:rPr>
      </w:pPr>
      <w:r>
        <w:rPr>
          <w:rFonts w:cstheme="minorHAnsi"/>
          <w:sz w:val="20"/>
          <w:szCs w:val="20"/>
        </w:rPr>
        <w:t>Identificará los propios valores y aquellos  de los distintos grupos humanos para respetarlos y/o promoverlos y asumirá  el trabajo como proceso  de autorrealización y desarrollo productivo.</w:t>
      </w:r>
    </w:p>
    <w:p w14:paraId="318B2E83" w14:textId="77777777" w:rsidR="00B17189" w:rsidRDefault="00BB324F">
      <w:pPr>
        <w:pStyle w:val="Prrafodelista1"/>
        <w:numPr>
          <w:ilvl w:val="0"/>
          <w:numId w:val="2"/>
        </w:numPr>
        <w:tabs>
          <w:tab w:val="left" w:pos="2805"/>
        </w:tabs>
        <w:spacing w:after="0" w:line="240" w:lineRule="auto"/>
        <w:ind w:left="420" w:hanging="420"/>
        <w:jc w:val="both"/>
        <w:rPr>
          <w:rFonts w:cstheme="minorHAnsi"/>
          <w:b/>
          <w:sz w:val="20"/>
          <w:szCs w:val="20"/>
        </w:rPr>
      </w:pPr>
      <w:r>
        <w:rPr>
          <w:rFonts w:cstheme="minorHAnsi"/>
          <w:sz w:val="20"/>
          <w:szCs w:val="20"/>
        </w:rPr>
        <w:t>Manifestará un alto sentido  de pertenencia por la Institución.</w:t>
      </w:r>
    </w:p>
    <w:p w14:paraId="43842943" w14:textId="77777777" w:rsidR="00B17189" w:rsidRDefault="00B17189">
      <w:pPr>
        <w:pStyle w:val="Prrafodelista1"/>
        <w:tabs>
          <w:tab w:val="left" w:pos="2805"/>
        </w:tabs>
        <w:spacing w:after="0" w:line="240" w:lineRule="auto"/>
        <w:ind w:left="420" w:hanging="420"/>
        <w:rPr>
          <w:rFonts w:cstheme="minorHAnsi"/>
          <w:sz w:val="20"/>
          <w:szCs w:val="20"/>
        </w:rPr>
      </w:pPr>
    </w:p>
    <w:p w14:paraId="402FC8BB" w14:textId="77777777" w:rsidR="00B17189" w:rsidRDefault="00B17189">
      <w:pPr>
        <w:pStyle w:val="Prrafodelista1"/>
        <w:tabs>
          <w:tab w:val="left" w:pos="2805"/>
        </w:tabs>
        <w:spacing w:after="0" w:line="240" w:lineRule="auto"/>
        <w:ind w:left="1440"/>
        <w:rPr>
          <w:rFonts w:cstheme="minorHAnsi"/>
          <w:b/>
          <w:sz w:val="20"/>
          <w:szCs w:val="20"/>
        </w:rPr>
      </w:pPr>
    </w:p>
    <w:p w14:paraId="04347C2A" w14:textId="77777777" w:rsidR="00B17189" w:rsidRDefault="006A2011">
      <w:pPr>
        <w:pStyle w:val="Prrafodelista1"/>
        <w:tabs>
          <w:tab w:val="left" w:pos="2805"/>
        </w:tabs>
        <w:spacing w:after="0" w:line="240" w:lineRule="auto"/>
        <w:ind w:left="0"/>
        <w:rPr>
          <w:rFonts w:cstheme="minorHAnsi"/>
          <w:b/>
          <w:sz w:val="20"/>
          <w:szCs w:val="20"/>
        </w:rPr>
      </w:pPr>
      <w:r w:rsidRPr="00622E29">
        <w:rPr>
          <w:rFonts w:cstheme="minorHAnsi"/>
          <w:b/>
          <w:color w:val="FF0000"/>
          <w:sz w:val="24"/>
          <w:szCs w:val="24"/>
        </w:rPr>
        <w:t>ARTICULO  No.</w:t>
      </w:r>
      <w:r w:rsidR="00BB324F" w:rsidRPr="00622E29">
        <w:rPr>
          <w:rFonts w:cstheme="minorHAnsi"/>
          <w:b/>
          <w:color w:val="FF0000"/>
          <w:sz w:val="24"/>
          <w:szCs w:val="24"/>
        </w:rPr>
        <w:t>3</w:t>
      </w:r>
      <w:r w:rsidR="00CC0727">
        <w:rPr>
          <w:rFonts w:cstheme="minorHAnsi"/>
          <w:b/>
          <w:color w:val="FF0000"/>
          <w:sz w:val="24"/>
          <w:szCs w:val="24"/>
        </w:rPr>
        <w:t>°</w:t>
      </w:r>
      <w:r w:rsidR="00BB324F" w:rsidRPr="00A306B5">
        <w:rPr>
          <w:rFonts w:cstheme="minorHAnsi"/>
          <w:b/>
          <w:sz w:val="24"/>
          <w:szCs w:val="24"/>
        </w:rPr>
        <w:t>.</w:t>
      </w:r>
      <w:r w:rsidR="00BB324F">
        <w:rPr>
          <w:rFonts w:cstheme="minorHAnsi"/>
          <w:b/>
          <w:sz w:val="20"/>
          <w:szCs w:val="20"/>
        </w:rPr>
        <w:t xml:space="preserve"> CARACTERIZACIÓN</w:t>
      </w:r>
    </w:p>
    <w:p w14:paraId="6C8BFCA5" w14:textId="77777777" w:rsidR="00B17189" w:rsidRDefault="00B17189">
      <w:pPr>
        <w:pStyle w:val="Prrafodelista1"/>
        <w:tabs>
          <w:tab w:val="left" w:pos="2805"/>
        </w:tabs>
        <w:spacing w:after="0" w:line="240" w:lineRule="auto"/>
        <w:ind w:left="1080"/>
        <w:rPr>
          <w:rFonts w:cstheme="minorHAnsi"/>
          <w:b/>
          <w:sz w:val="20"/>
          <w:szCs w:val="20"/>
        </w:rPr>
      </w:pPr>
    </w:p>
    <w:p w14:paraId="51683848" w14:textId="77777777" w:rsidR="00B17189" w:rsidRPr="006A2011" w:rsidRDefault="00BB324F">
      <w:pPr>
        <w:pStyle w:val="Prrafodelista1"/>
        <w:numPr>
          <w:ilvl w:val="0"/>
          <w:numId w:val="3"/>
        </w:numPr>
        <w:tabs>
          <w:tab w:val="left" w:pos="2805"/>
        </w:tabs>
        <w:spacing w:after="0" w:line="240" w:lineRule="auto"/>
        <w:ind w:left="284" w:hanging="284"/>
        <w:rPr>
          <w:rFonts w:cstheme="minorHAnsi"/>
          <w:b/>
          <w:szCs w:val="20"/>
        </w:rPr>
      </w:pPr>
      <w:r w:rsidRPr="006A2011">
        <w:rPr>
          <w:rFonts w:cstheme="minorHAnsi"/>
          <w:b/>
          <w:szCs w:val="20"/>
        </w:rPr>
        <w:t>Filosofía  de la Institución Educativa Colegio Nuestra Señora del Rosario</w:t>
      </w:r>
    </w:p>
    <w:p w14:paraId="26440331" w14:textId="77777777" w:rsidR="006A2011" w:rsidRDefault="006A2011">
      <w:pPr>
        <w:pStyle w:val="Prrafodelista1"/>
        <w:tabs>
          <w:tab w:val="left" w:pos="2805"/>
        </w:tabs>
        <w:spacing w:after="0" w:line="240" w:lineRule="auto"/>
        <w:ind w:left="284"/>
        <w:jc w:val="both"/>
        <w:rPr>
          <w:rFonts w:cstheme="minorHAnsi"/>
          <w:b/>
          <w:sz w:val="20"/>
          <w:szCs w:val="20"/>
        </w:rPr>
      </w:pPr>
    </w:p>
    <w:p w14:paraId="1A3B2AE5" w14:textId="77777777" w:rsidR="006A2011" w:rsidRPr="00353864" w:rsidRDefault="00BB324F" w:rsidP="00353864">
      <w:pPr>
        <w:pStyle w:val="Prrafodelista1"/>
        <w:tabs>
          <w:tab w:val="left" w:pos="2805"/>
        </w:tabs>
        <w:spacing w:after="0" w:line="240" w:lineRule="auto"/>
        <w:ind w:left="284"/>
        <w:jc w:val="both"/>
        <w:rPr>
          <w:rFonts w:cstheme="minorHAnsi"/>
          <w:b/>
          <w:sz w:val="20"/>
          <w:szCs w:val="20"/>
        </w:rPr>
      </w:pPr>
      <w:r>
        <w:rPr>
          <w:rFonts w:cstheme="minorHAnsi"/>
          <w:sz w:val="20"/>
          <w:szCs w:val="20"/>
        </w:rPr>
        <w:t xml:space="preserve">La Institución Educativa Colegio Nuestra Señora  del Rosario, fundamenta  su quehacer  humanista, desarrolla un proceso educativo integral, continuo, permanente, basado  en la convivencia democrática y participativa, el respeto  por los derechos humano, práctica  de valores, la cultura  del deporte y el cuidado  del medio ambiente, el fomento  de las competencias  ciudadanas y laborales  con una política  educativa inclusiva  y  de calidad  que  hace  </w:t>
      </w:r>
      <w:r w:rsidR="00FD1486">
        <w:rPr>
          <w:rFonts w:cstheme="minorHAnsi"/>
          <w:sz w:val="20"/>
          <w:szCs w:val="20"/>
        </w:rPr>
        <w:t xml:space="preserve">del ser,  el hacer, el saber  de las y los estudiantes COLROSARINOS. </w:t>
      </w:r>
    </w:p>
    <w:p w14:paraId="6AE96097" w14:textId="77777777" w:rsidR="006A2011" w:rsidRDefault="006A2011">
      <w:pPr>
        <w:pStyle w:val="Prrafodelista1"/>
        <w:tabs>
          <w:tab w:val="left" w:pos="2805"/>
        </w:tabs>
        <w:spacing w:after="0" w:line="240" w:lineRule="auto"/>
        <w:ind w:left="0"/>
        <w:rPr>
          <w:rFonts w:ascii="Calibri" w:hAnsi="Calibri" w:cs="Calibri"/>
          <w:b/>
          <w:sz w:val="20"/>
          <w:szCs w:val="20"/>
        </w:rPr>
      </w:pPr>
    </w:p>
    <w:p w14:paraId="162B730D" w14:textId="77777777" w:rsidR="00B17189" w:rsidRDefault="00BB324F">
      <w:pPr>
        <w:pStyle w:val="Prrafodelista1"/>
        <w:tabs>
          <w:tab w:val="left" w:pos="2805"/>
        </w:tabs>
        <w:spacing w:after="0" w:line="240" w:lineRule="auto"/>
        <w:ind w:left="0"/>
        <w:rPr>
          <w:rFonts w:ascii="Calibri" w:hAnsi="Calibri" w:cs="Calibri"/>
          <w:b/>
          <w:sz w:val="20"/>
          <w:szCs w:val="20"/>
        </w:rPr>
      </w:pPr>
      <w:r w:rsidRPr="00DE1E82">
        <w:rPr>
          <w:rFonts w:ascii="Calibri" w:hAnsi="Calibri" w:cs="Calibri"/>
          <w:b/>
          <w:sz w:val="20"/>
          <w:szCs w:val="20"/>
        </w:rPr>
        <w:t>MISIÓN</w:t>
      </w:r>
    </w:p>
    <w:p w14:paraId="1BE9664F" w14:textId="77777777" w:rsidR="00353864" w:rsidRPr="00DE1E82" w:rsidRDefault="00353864">
      <w:pPr>
        <w:pStyle w:val="Prrafodelista1"/>
        <w:tabs>
          <w:tab w:val="left" w:pos="2805"/>
        </w:tabs>
        <w:spacing w:after="0" w:line="240" w:lineRule="auto"/>
        <w:ind w:left="0"/>
        <w:rPr>
          <w:rFonts w:ascii="Calibri" w:hAnsi="Calibri" w:cs="Calibri"/>
          <w:b/>
          <w:sz w:val="20"/>
          <w:szCs w:val="20"/>
        </w:rPr>
      </w:pPr>
    </w:p>
    <w:p w14:paraId="64069B18" w14:textId="77777777" w:rsidR="00DE1E82" w:rsidRPr="00DE1E82" w:rsidRDefault="00DE1E82" w:rsidP="0037706E">
      <w:pPr>
        <w:spacing w:after="0" w:line="240" w:lineRule="auto"/>
        <w:jc w:val="both"/>
        <w:rPr>
          <w:rFonts w:ascii="Calibri" w:hAnsi="Calibri" w:cs="Calibri"/>
          <w:sz w:val="20"/>
          <w:szCs w:val="20"/>
        </w:rPr>
      </w:pPr>
      <w:r w:rsidRPr="00DE1E82">
        <w:rPr>
          <w:rFonts w:ascii="Calibri" w:hAnsi="Calibri" w:cs="Calibri"/>
          <w:sz w:val="20"/>
          <w:szCs w:val="20"/>
        </w:rPr>
        <w:t>La Institución Educativa  Nuestra Señora del Rosario, entidad de carácter oficial, con énfasis en HUMANIDADES Y LENGUA CASTELLANA,  forma estudiantes críticos y propositivos en los niveles de preescolar, de la básica, de la media y otros contextos en los que opera la relación, formación y lenguaje en sus dimensiones ética, estética y lógica, mediante la investigación a través del uso de las TIC favoreciendo la inclusión, el acceso y la permanencia de niñas, niños y jóvenes en la edificación de una nueva sociedad.</w:t>
      </w:r>
    </w:p>
    <w:p w14:paraId="6C78E2F9" w14:textId="77777777" w:rsidR="00B17189" w:rsidRDefault="00B17189" w:rsidP="0037706E">
      <w:pPr>
        <w:pStyle w:val="Prrafodelista1"/>
        <w:tabs>
          <w:tab w:val="left" w:pos="2805"/>
        </w:tabs>
        <w:spacing w:after="0" w:line="240" w:lineRule="auto"/>
        <w:ind w:left="1440"/>
        <w:rPr>
          <w:rFonts w:cstheme="minorHAnsi"/>
          <w:sz w:val="20"/>
          <w:szCs w:val="20"/>
        </w:rPr>
      </w:pPr>
    </w:p>
    <w:p w14:paraId="74A862F0" w14:textId="77777777" w:rsidR="00B17189" w:rsidRPr="00D13BD6" w:rsidRDefault="00BB324F" w:rsidP="0037706E">
      <w:pPr>
        <w:pStyle w:val="Prrafodelista1"/>
        <w:tabs>
          <w:tab w:val="left" w:pos="2805"/>
        </w:tabs>
        <w:spacing w:after="0" w:line="240" w:lineRule="auto"/>
        <w:ind w:left="0"/>
        <w:rPr>
          <w:rFonts w:cstheme="minorHAnsi"/>
          <w:b/>
          <w:sz w:val="20"/>
          <w:szCs w:val="20"/>
        </w:rPr>
      </w:pPr>
      <w:r w:rsidRPr="00D13BD6">
        <w:rPr>
          <w:rFonts w:cstheme="minorHAnsi"/>
          <w:b/>
          <w:sz w:val="20"/>
          <w:szCs w:val="20"/>
        </w:rPr>
        <w:t>Slogan Institucional</w:t>
      </w:r>
    </w:p>
    <w:p w14:paraId="7AE89462" w14:textId="77777777" w:rsidR="00B17189" w:rsidRPr="00D13BD6" w:rsidRDefault="00B17189">
      <w:pPr>
        <w:pStyle w:val="Prrafodelista1"/>
        <w:tabs>
          <w:tab w:val="left" w:pos="2805"/>
        </w:tabs>
        <w:spacing w:after="0" w:line="240" w:lineRule="auto"/>
        <w:ind w:left="1440"/>
        <w:rPr>
          <w:rFonts w:cstheme="minorHAnsi"/>
          <w:b/>
          <w:sz w:val="20"/>
          <w:szCs w:val="20"/>
        </w:rPr>
      </w:pPr>
    </w:p>
    <w:p w14:paraId="479175E7" w14:textId="77777777" w:rsidR="00B17189" w:rsidRPr="00D13BD6" w:rsidRDefault="00BB324F">
      <w:pPr>
        <w:pStyle w:val="Prrafodelista1"/>
        <w:tabs>
          <w:tab w:val="left" w:pos="2805"/>
        </w:tabs>
        <w:spacing w:after="0" w:line="240" w:lineRule="auto"/>
        <w:ind w:left="0"/>
        <w:rPr>
          <w:rFonts w:cstheme="minorHAnsi"/>
          <w:b/>
          <w:sz w:val="20"/>
          <w:szCs w:val="20"/>
        </w:rPr>
      </w:pPr>
      <w:r w:rsidRPr="00D13BD6">
        <w:rPr>
          <w:rFonts w:cstheme="minorHAnsi"/>
          <w:b/>
          <w:sz w:val="20"/>
          <w:szCs w:val="20"/>
        </w:rPr>
        <w:t xml:space="preserve">Rosario: Respeto, Responsabilidad, </w:t>
      </w:r>
      <w:r w:rsidR="00D13BD6" w:rsidRPr="00D13BD6">
        <w:rPr>
          <w:rFonts w:cstheme="minorHAnsi"/>
          <w:b/>
          <w:sz w:val="20"/>
          <w:szCs w:val="20"/>
        </w:rPr>
        <w:t>Resiliencia</w:t>
      </w:r>
      <w:r w:rsidRPr="00D13BD6">
        <w:rPr>
          <w:rFonts w:cstheme="minorHAnsi"/>
          <w:b/>
          <w:sz w:val="20"/>
          <w:szCs w:val="20"/>
        </w:rPr>
        <w:t>, hacia la paz y la convivencia.</w:t>
      </w:r>
    </w:p>
    <w:p w14:paraId="3264F3F6" w14:textId="77777777" w:rsidR="00B17189" w:rsidRPr="00D13BD6" w:rsidRDefault="00B17189" w:rsidP="0037706E">
      <w:pPr>
        <w:pStyle w:val="Prrafodelista1"/>
        <w:tabs>
          <w:tab w:val="left" w:pos="2805"/>
        </w:tabs>
        <w:spacing w:after="0" w:line="240" w:lineRule="auto"/>
        <w:ind w:left="0"/>
        <w:rPr>
          <w:rFonts w:cstheme="minorHAnsi"/>
          <w:b/>
          <w:sz w:val="20"/>
          <w:szCs w:val="20"/>
        </w:rPr>
      </w:pPr>
    </w:p>
    <w:p w14:paraId="65F0046C" w14:textId="77777777" w:rsidR="00B17189" w:rsidRPr="00D13BD6" w:rsidRDefault="00BB324F">
      <w:pPr>
        <w:pStyle w:val="Prrafodelista1"/>
        <w:tabs>
          <w:tab w:val="left" w:pos="2805"/>
        </w:tabs>
        <w:spacing w:after="0" w:line="240" w:lineRule="auto"/>
        <w:ind w:left="0"/>
        <w:rPr>
          <w:rFonts w:cstheme="minorHAnsi"/>
          <w:b/>
          <w:sz w:val="20"/>
          <w:szCs w:val="20"/>
        </w:rPr>
      </w:pPr>
      <w:r w:rsidRPr="00D13BD6">
        <w:rPr>
          <w:rFonts w:cstheme="minorHAnsi"/>
          <w:b/>
          <w:sz w:val="20"/>
          <w:szCs w:val="20"/>
        </w:rPr>
        <w:t>VISION</w:t>
      </w:r>
    </w:p>
    <w:p w14:paraId="43E69E31" w14:textId="77777777" w:rsidR="00B17189" w:rsidRDefault="00B17189">
      <w:pPr>
        <w:pStyle w:val="Prrafodelista1"/>
        <w:tabs>
          <w:tab w:val="left" w:pos="2805"/>
        </w:tabs>
        <w:spacing w:after="0" w:line="240" w:lineRule="auto"/>
        <w:ind w:left="1440"/>
        <w:rPr>
          <w:rFonts w:cstheme="minorHAnsi"/>
          <w:b/>
          <w:sz w:val="20"/>
          <w:szCs w:val="20"/>
        </w:rPr>
      </w:pPr>
    </w:p>
    <w:p w14:paraId="014F9A6B" w14:textId="77777777" w:rsidR="00DE1E82" w:rsidRPr="00DE1E82" w:rsidRDefault="00DE1E82" w:rsidP="00DE1E82">
      <w:pPr>
        <w:jc w:val="both"/>
        <w:rPr>
          <w:rFonts w:ascii="Calibri" w:hAnsi="Calibri" w:cs="Calibri"/>
          <w:sz w:val="20"/>
          <w:szCs w:val="20"/>
        </w:rPr>
      </w:pPr>
      <w:r w:rsidRPr="00DE1E82">
        <w:rPr>
          <w:rFonts w:ascii="Calibri" w:hAnsi="Calibri" w:cs="Calibri"/>
          <w:sz w:val="20"/>
          <w:szCs w:val="20"/>
        </w:rPr>
        <w:t>Para el 2025 la Institución Educativa Nuestra Señora del Rosario con énfasis en HUMANIDADES Y LENGUA CASTELLANA logrará que los estudiantes desarrollen altas competencias comunicativas implementando el uso de las TIC como herramienta innovadora, evidenciando sus habilidades lectoras, argumentativas, propositivas y literarias al aplicarlas en sus ambientes universitarios y profesionales.</w:t>
      </w:r>
    </w:p>
    <w:p w14:paraId="65E39B77" w14:textId="77777777" w:rsidR="00B17189" w:rsidRDefault="00B17189" w:rsidP="009D2B47">
      <w:pPr>
        <w:pStyle w:val="Prrafodelista1"/>
        <w:tabs>
          <w:tab w:val="left" w:pos="2805"/>
        </w:tabs>
        <w:spacing w:after="0" w:line="240" w:lineRule="auto"/>
        <w:rPr>
          <w:rFonts w:cstheme="minorHAnsi"/>
          <w:sz w:val="20"/>
          <w:szCs w:val="20"/>
        </w:rPr>
      </w:pPr>
    </w:p>
    <w:p w14:paraId="67CFFE98" w14:textId="77777777" w:rsidR="009D2B47" w:rsidRDefault="009D2B47" w:rsidP="009D2B47">
      <w:pPr>
        <w:pStyle w:val="Prrafodelista1"/>
        <w:tabs>
          <w:tab w:val="left" w:pos="2805"/>
        </w:tabs>
        <w:spacing w:after="0" w:line="240" w:lineRule="auto"/>
        <w:rPr>
          <w:rFonts w:cstheme="minorHAnsi"/>
          <w:sz w:val="20"/>
          <w:szCs w:val="20"/>
        </w:rPr>
      </w:pPr>
    </w:p>
    <w:p w14:paraId="3166F4C5" w14:textId="77777777" w:rsidR="0096579F" w:rsidRDefault="0096579F" w:rsidP="009D2B47">
      <w:pPr>
        <w:pStyle w:val="Prrafodelista1"/>
        <w:tabs>
          <w:tab w:val="left" w:pos="2805"/>
        </w:tabs>
        <w:spacing w:after="0" w:line="240" w:lineRule="auto"/>
        <w:rPr>
          <w:rFonts w:cstheme="minorHAnsi"/>
          <w:sz w:val="20"/>
          <w:szCs w:val="20"/>
        </w:rPr>
      </w:pPr>
    </w:p>
    <w:p w14:paraId="55C90474" w14:textId="77777777" w:rsidR="0096579F" w:rsidRDefault="0096579F" w:rsidP="009D2B47">
      <w:pPr>
        <w:pStyle w:val="Prrafodelista1"/>
        <w:tabs>
          <w:tab w:val="left" w:pos="2805"/>
        </w:tabs>
        <w:spacing w:after="0" w:line="240" w:lineRule="auto"/>
        <w:rPr>
          <w:rFonts w:cstheme="minorHAnsi"/>
          <w:sz w:val="20"/>
          <w:szCs w:val="20"/>
        </w:rPr>
      </w:pPr>
    </w:p>
    <w:p w14:paraId="1BBCBCA5" w14:textId="77777777" w:rsidR="009D2B47" w:rsidRDefault="009D2B47" w:rsidP="009D2B47">
      <w:pPr>
        <w:pStyle w:val="Prrafodelista1"/>
        <w:tabs>
          <w:tab w:val="left" w:pos="2805"/>
        </w:tabs>
        <w:spacing w:after="0" w:line="240" w:lineRule="auto"/>
        <w:rPr>
          <w:rFonts w:cstheme="minorHAnsi"/>
          <w:sz w:val="20"/>
          <w:szCs w:val="20"/>
        </w:rPr>
      </w:pPr>
    </w:p>
    <w:p w14:paraId="329DCC00" w14:textId="77777777" w:rsidR="009D2B47" w:rsidRDefault="009D2B47" w:rsidP="009D2B47">
      <w:pPr>
        <w:pStyle w:val="Prrafodelista1"/>
        <w:tabs>
          <w:tab w:val="left" w:pos="2805"/>
        </w:tabs>
        <w:spacing w:after="0" w:line="240" w:lineRule="auto"/>
        <w:rPr>
          <w:rFonts w:cstheme="minorHAnsi"/>
          <w:sz w:val="20"/>
          <w:szCs w:val="20"/>
        </w:rPr>
      </w:pPr>
    </w:p>
    <w:p w14:paraId="6AA7EF78" w14:textId="77777777" w:rsidR="00CD27B1" w:rsidRDefault="00CD27B1" w:rsidP="006A2011">
      <w:pPr>
        <w:pStyle w:val="Prrafodelista1"/>
        <w:tabs>
          <w:tab w:val="left" w:pos="5400"/>
        </w:tabs>
        <w:spacing w:after="0" w:line="240" w:lineRule="auto"/>
        <w:ind w:left="0"/>
        <w:jc w:val="center"/>
        <w:rPr>
          <w:rFonts w:cstheme="minorHAnsi"/>
          <w:b/>
          <w:sz w:val="20"/>
          <w:szCs w:val="20"/>
        </w:rPr>
      </w:pPr>
      <w:r>
        <w:rPr>
          <w:rFonts w:cstheme="minorHAnsi"/>
          <w:b/>
          <w:sz w:val="20"/>
          <w:szCs w:val="20"/>
        </w:rPr>
        <w:t>CAPITULO No.   II</w:t>
      </w:r>
    </w:p>
    <w:p w14:paraId="479AB5C5" w14:textId="77777777" w:rsidR="00B17189" w:rsidRDefault="00CD27B1" w:rsidP="006A2011">
      <w:pPr>
        <w:pStyle w:val="Prrafodelista1"/>
        <w:tabs>
          <w:tab w:val="left" w:pos="2805"/>
        </w:tabs>
        <w:spacing w:after="0" w:line="240" w:lineRule="auto"/>
        <w:ind w:left="0"/>
        <w:jc w:val="center"/>
        <w:rPr>
          <w:rFonts w:cstheme="minorHAnsi"/>
          <w:b/>
          <w:sz w:val="20"/>
          <w:szCs w:val="20"/>
        </w:rPr>
      </w:pPr>
      <w:r>
        <w:rPr>
          <w:rFonts w:cstheme="minorHAnsi"/>
          <w:b/>
          <w:sz w:val="20"/>
          <w:szCs w:val="20"/>
        </w:rPr>
        <w:t>DE LA INSTITUCIÓN Y SUS ESTUDIANTES</w:t>
      </w:r>
    </w:p>
    <w:p w14:paraId="153C24FB" w14:textId="77777777" w:rsidR="00CE157C" w:rsidRDefault="00CE157C" w:rsidP="006A2011">
      <w:pPr>
        <w:pStyle w:val="Prrafodelista1"/>
        <w:tabs>
          <w:tab w:val="left" w:pos="2805"/>
        </w:tabs>
        <w:spacing w:after="0" w:line="240" w:lineRule="auto"/>
        <w:ind w:left="0"/>
        <w:jc w:val="center"/>
        <w:rPr>
          <w:rFonts w:cstheme="minorHAnsi"/>
          <w:sz w:val="20"/>
          <w:szCs w:val="20"/>
        </w:rPr>
      </w:pPr>
    </w:p>
    <w:p w14:paraId="3F635F91" w14:textId="77777777" w:rsidR="00B17189" w:rsidRDefault="00B17189">
      <w:pPr>
        <w:tabs>
          <w:tab w:val="left" w:pos="2805"/>
        </w:tabs>
        <w:spacing w:after="0" w:line="240" w:lineRule="auto"/>
        <w:rPr>
          <w:rFonts w:cstheme="minorHAnsi"/>
          <w:sz w:val="20"/>
          <w:szCs w:val="20"/>
        </w:rPr>
      </w:pPr>
    </w:p>
    <w:p w14:paraId="625601DC" w14:textId="77777777" w:rsidR="00CE157C" w:rsidRPr="00C32DEC" w:rsidRDefault="00CE157C" w:rsidP="00CE157C">
      <w:pPr>
        <w:pStyle w:val="Prrafodelista"/>
        <w:tabs>
          <w:tab w:val="left" w:pos="5400"/>
        </w:tabs>
        <w:spacing w:after="0" w:line="240" w:lineRule="auto"/>
        <w:ind w:left="0"/>
        <w:rPr>
          <w:rFonts w:cstheme="minorHAnsi"/>
          <w:b/>
          <w:sz w:val="20"/>
          <w:szCs w:val="20"/>
        </w:rPr>
      </w:pPr>
      <w:r w:rsidRPr="00622E29">
        <w:rPr>
          <w:rFonts w:cstheme="minorHAnsi"/>
          <w:b/>
          <w:color w:val="FF0000"/>
          <w:sz w:val="24"/>
          <w:szCs w:val="24"/>
        </w:rPr>
        <w:t>ARTICULO No.   4</w:t>
      </w:r>
      <w:r w:rsidR="00CC0727">
        <w:rPr>
          <w:rFonts w:cstheme="minorHAnsi"/>
          <w:b/>
          <w:color w:val="FF0000"/>
          <w:sz w:val="24"/>
          <w:szCs w:val="24"/>
        </w:rPr>
        <w:t>°</w:t>
      </w:r>
      <w:r w:rsidRPr="00622E29">
        <w:rPr>
          <w:rFonts w:cstheme="minorHAnsi"/>
          <w:b/>
          <w:color w:val="FF0000"/>
          <w:sz w:val="24"/>
          <w:szCs w:val="24"/>
        </w:rPr>
        <w:t>.</w:t>
      </w:r>
      <w:r w:rsidRPr="00622E29">
        <w:rPr>
          <w:rFonts w:cstheme="minorHAnsi"/>
          <w:b/>
          <w:color w:val="FF0000"/>
          <w:sz w:val="20"/>
          <w:szCs w:val="20"/>
        </w:rPr>
        <w:t xml:space="preserve">    </w:t>
      </w:r>
      <w:r w:rsidRPr="00C32DEC">
        <w:rPr>
          <w:rFonts w:cstheme="minorHAnsi"/>
          <w:b/>
          <w:sz w:val="20"/>
          <w:szCs w:val="20"/>
        </w:rPr>
        <w:t>REQUISITOS DE INSCRIPCIÓN, INGRESO Y MATRÍCULA</w:t>
      </w:r>
    </w:p>
    <w:p w14:paraId="18923A01" w14:textId="77777777" w:rsidR="00CE157C" w:rsidRPr="00C32DEC" w:rsidRDefault="00CE157C" w:rsidP="00CE157C">
      <w:pPr>
        <w:tabs>
          <w:tab w:val="left" w:pos="5400"/>
        </w:tabs>
        <w:spacing w:after="0" w:line="240" w:lineRule="auto"/>
        <w:rPr>
          <w:rFonts w:cstheme="minorHAnsi"/>
          <w:b/>
          <w:sz w:val="20"/>
          <w:szCs w:val="20"/>
        </w:rPr>
      </w:pPr>
    </w:p>
    <w:p w14:paraId="3CC7ED1D" w14:textId="77777777" w:rsidR="00CE157C" w:rsidRPr="00C32DEC" w:rsidRDefault="00CE157C" w:rsidP="00804EFD">
      <w:pPr>
        <w:pStyle w:val="Prrafodelista"/>
        <w:numPr>
          <w:ilvl w:val="0"/>
          <w:numId w:val="46"/>
        </w:numPr>
        <w:tabs>
          <w:tab w:val="left" w:pos="5400"/>
        </w:tabs>
        <w:spacing w:after="0" w:line="240" w:lineRule="auto"/>
        <w:ind w:left="284" w:hanging="284"/>
        <w:rPr>
          <w:rFonts w:cstheme="minorHAnsi"/>
          <w:b/>
          <w:sz w:val="20"/>
          <w:szCs w:val="20"/>
        </w:rPr>
      </w:pPr>
      <w:r w:rsidRPr="00C32DEC">
        <w:rPr>
          <w:rFonts w:cstheme="minorHAnsi"/>
          <w:b/>
          <w:sz w:val="20"/>
          <w:szCs w:val="20"/>
        </w:rPr>
        <w:t>Documentos necesarios.</w:t>
      </w:r>
    </w:p>
    <w:p w14:paraId="5CE04694" w14:textId="77777777" w:rsidR="00CE157C" w:rsidRPr="00C32DEC" w:rsidRDefault="00CE157C" w:rsidP="00CE157C">
      <w:pPr>
        <w:tabs>
          <w:tab w:val="left" w:pos="5400"/>
        </w:tabs>
        <w:spacing w:after="0" w:line="240" w:lineRule="auto"/>
        <w:ind w:left="1080"/>
        <w:rPr>
          <w:rFonts w:cstheme="minorHAnsi"/>
          <w:sz w:val="20"/>
          <w:szCs w:val="20"/>
        </w:rPr>
      </w:pPr>
    </w:p>
    <w:p w14:paraId="23007BD3" w14:textId="57B9D067" w:rsidR="00CE157C" w:rsidRPr="00C32DEC" w:rsidRDefault="00CE157C" w:rsidP="00CE157C">
      <w:pPr>
        <w:tabs>
          <w:tab w:val="left" w:pos="5400"/>
        </w:tabs>
        <w:spacing w:after="0" w:line="240" w:lineRule="auto"/>
        <w:rPr>
          <w:rFonts w:cstheme="minorHAnsi"/>
          <w:sz w:val="20"/>
          <w:szCs w:val="20"/>
        </w:rPr>
      </w:pPr>
      <w:r w:rsidRPr="00C32DEC">
        <w:rPr>
          <w:rFonts w:cstheme="minorHAnsi"/>
          <w:sz w:val="20"/>
          <w:szCs w:val="20"/>
        </w:rPr>
        <w:t xml:space="preserve">Son requisitos para la inscripción en el nivel </w:t>
      </w:r>
      <w:r w:rsidR="00A867AA" w:rsidRPr="00C32DEC">
        <w:rPr>
          <w:rFonts w:cstheme="minorHAnsi"/>
          <w:sz w:val="20"/>
          <w:szCs w:val="20"/>
        </w:rPr>
        <w:t>preescolar</w:t>
      </w:r>
      <w:r w:rsidRPr="00C32DEC">
        <w:rPr>
          <w:rFonts w:cstheme="minorHAnsi"/>
          <w:sz w:val="20"/>
          <w:szCs w:val="20"/>
        </w:rPr>
        <w:t>:</w:t>
      </w:r>
    </w:p>
    <w:p w14:paraId="649B223F" w14:textId="77777777" w:rsidR="00CE157C" w:rsidRPr="00C32DEC" w:rsidRDefault="00CE157C" w:rsidP="00CE157C">
      <w:pPr>
        <w:tabs>
          <w:tab w:val="left" w:pos="5400"/>
        </w:tabs>
        <w:spacing w:after="0" w:line="240" w:lineRule="auto"/>
        <w:ind w:left="1080"/>
        <w:rPr>
          <w:rFonts w:cstheme="minorHAnsi"/>
          <w:sz w:val="20"/>
          <w:szCs w:val="20"/>
        </w:rPr>
      </w:pPr>
    </w:p>
    <w:p w14:paraId="2E7DA780" w14:textId="77777777" w:rsidR="00CE157C" w:rsidRPr="00C32DEC" w:rsidRDefault="00CE157C" w:rsidP="00804EFD">
      <w:pPr>
        <w:pStyle w:val="Prrafodelista"/>
        <w:numPr>
          <w:ilvl w:val="0"/>
          <w:numId w:val="47"/>
        </w:numPr>
        <w:tabs>
          <w:tab w:val="left" w:pos="5400"/>
        </w:tabs>
        <w:spacing w:after="0" w:line="240" w:lineRule="auto"/>
        <w:ind w:left="284" w:hanging="284"/>
        <w:rPr>
          <w:rFonts w:cstheme="minorHAnsi"/>
          <w:sz w:val="20"/>
          <w:szCs w:val="20"/>
        </w:rPr>
      </w:pPr>
      <w:r w:rsidRPr="00C32DEC">
        <w:rPr>
          <w:rFonts w:cstheme="minorHAnsi"/>
          <w:sz w:val="20"/>
          <w:szCs w:val="20"/>
        </w:rPr>
        <w:t>Registro Civil de nacimiento.</w:t>
      </w:r>
    </w:p>
    <w:p w14:paraId="258FA076" w14:textId="77777777" w:rsidR="00CE157C" w:rsidRPr="00C32DEC" w:rsidRDefault="00CE157C" w:rsidP="00804EFD">
      <w:pPr>
        <w:pStyle w:val="Prrafodelista"/>
        <w:numPr>
          <w:ilvl w:val="0"/>
          <w:numId w:val="47"/>
        </w:numPr>
        <w:tabs>
          <w:tab w:val="left" w:pos="5400"/>
        </w:tabs>
        <w:spacing w:after="0" w:line="240" w:lineRule="auto"/>
        <w:ind w:left="284" w:hanging="284"/>
        <w:rPr>
          <w:rFonts w:cstheme="minorHAnsi"/>
          <w:sz w:val="20"/>
          <w:szCs w:val="20"/>
        </w:rPr>
      </w:pPr>
      <w:r w:rsidRPr="00C32DEC">
        <w:rPr>
          <w:rFonts w:cstheme="minorHAnsi"/>
          <w:sz w:val="20"/>
          <w:szCs w:val="20"/>
        </w:rPr>
        <w:t>Fotocopia del carnet del Sisbén.</w:t>
      </w:r>
    </w:p>
    <w:p w14:paraId="120B82DF" w14:textId="77777777" w:rsidR="00CE157C" w:rsidRPr="00C32DEC" w:rsidRDefault="00CE157C" w:rsidP="00804EFD">
      <w:pPr>
        <w:pStyle w:val="Prrafodelista"/>
        <w:numPr>
          <w:ilvl w:val="0"/>
          <w:numId w:val="47"/>
        </w:numPr>
        <w:tabs>
          <w:tab w:val="left" w:pos="5400"/>
        </w:tabs>
        <w:spacing w:after="0" w:line="240" w:lineRule="auto"/>
        <w:ind w:left="284" w:hanging="284"/>
        <w:rPr>
          <w:rFonts w:cstheme="minorHAnsi"/>
          <w:sz w:val="20"/>
          <w:szCs w:val="20"/>
        </w:rPr>
      </w:pPr>
      <w:r w:rsidRPr="00C32DEC">
        <w:rPr>
          <w:rFonts w:cstheme="minorHAnsi"/>
          <w:sz w:val="20"/>
          <w:szCs w:val="20"/>
        </w:rPr>
        <w:t>Edad grado Transición (5) años</w:t>
      </w:r>
      <w:r>
        <w:rPr>
          <w:rFonts w:cstheme="minorHAnsi"/>
          <w:sz w:val="20"/>
          <w:szCs w:val="20"/>
        </w:rPr>
        <w:t xml:space="preserve"> cumplidos  a  30 de junio </w:t>
      </w:r>
      <w:r w:rsidRPr="00C32DEC">
        <w:rPr>
          <w:rFonts w:cstheme="minorHAnsi"/>
          <w:sz w:val="20"/>
          <w:szCs w:val="20"/>
        </w:rPr>
        <w:t xml:space="preserve">  del año en curso</w:t>
      </w:r>
    </w:p>
    <w:p w14:paraId="5EA85ABC" w14:textId="77777777" w:rsidR="00CE157C" w:rsidRPr="00C32DEC" w:rsidRDefault="00CE157C" w:rsidP="00804EFD">
      <w:pPr>
        <w:pStyle w:val="Prrafodelista"/>
        <w:numPr>
          <w:ilvl w:val="0"/>
          <w:numId w:val="47"/>
        </w:numPr>
        <w:tabs>
          <w:tab w:val="left" w:pos="5400"/>
        </w:tabs>
        <w:spacing w:after="0" w:line="240" w:lineRule="auto"/>
        <w:ind w:left="284" w:hanging="284"/>
        <w:rPr>
          <w:rFonts w:cstheme="minorHAnsi"/>
          <w:sz w:val="20"/>
          <w:szCs w:val="20"/>
        </w:rPr>
      </w:pPr>
      <w:r w:rsidRPr="00C32DEC">
        <w:rPr>
          <w:rFonts w:cstheme="minorHAnsi"/>
          <w:sz w:val="20"/>
          <w:szCs w:val="20"/>
        </w:rPr>
        <w:t>Fotocopia de la cedula de ciudadanía de los padres y /o acudiente.</w:t>
      </w:r>
    </w:p>
    <w:p w14:paraId="7BADC133" w14:textId="77777777" w:rsidR="00CE157C" w:rsidRPr="00C32DEC" w:rsidRDefault="00CE157C" w:rsidP="00804EFD">
      <w:pPr>
        <w:pStyle w:val="Prrafodelista"/>
        <w:numPr>
          <w:ilvl w:val="0"/>
          <w:numId w:val="47"/>
        </w:numPr>
        <w:tabs>
          <w:tab w:val="left" w:pos="5400"/>
        </w:tabs>
        <w:spacing w:after="0" w:line="240" w:lineRule="auto"/>
        <w:ind w:left="284" w:hanging="284"/>
        <w:rPr>
          <w:rFonts w:cstheme="minorHAnsi"/>
          <w:sz w:val="20"/>
          <w:szCs w:val="20"/>
        </w:rPr>
      </w:pPr>
      <w:r w:rsidRPr="00C32DEC">
        <w:rPr>
          <w:rFonts w:cstheme="minorHAnsi"/>
          <w:sz w:val="20"/>
          <w:szCs w:val="20"/>
        </w:rPr>
        <w:t>Diligenciar la ficha de matrícula.</w:t>
      </w:r>
    </w:p>
    <w:p w14:paraId="53D9B8BD" w14:textId="77777777" w:rsidR="00CE157C" w:rsidRPr="00C32DEC" w:rsidRDefault="00CE157C" w:rsidP="00804EFD">
      <w:pPr>
        <w:pStyle w:val="Prrafodelista"/>
        <w:numPr>
          <w:ilvl w:val="0"/>
          <w:numId w:val="47"/>
        </w:numPr>
        <w:tabs>
          <w:tab w:val="left" w:pos="5400"/>
        </w:tabs>
        <w:spacing w:after="0" w:line="240" w:lineRule="auto"/>
        <w:ind w:left="284" w:hanging="284"/>
        <w:rPr>
          <w:rFonts w:cstheme="minorHAnsi"/>
          <w:sz w:val="20"/>
          <w:szCs w:val="20"/>
        </w:rPr>
      </w:pPr>
      <w:r w:rsidRPr="00C32DEC">
        <w:rPr>
          <w:rFonts w:cstheme="minorHAnsi"/>
          <w:sz w:val="20"/>
          <w:szCs w:val="20"/>
        </w:rPr>
        <w:t>Diligenciar, aceptar con la firma el contrato de matrícula.</w:t>
      </w:r>
    </w:p>
    <w:p w14:paraId="62910433" w14:textId="77777777" w:rsidR="00CE157C" w:rsidRPr="00C32DEC" w:rsidRDefault="00CE157C" w:rsidP="00804EFD">
      <w:pPr>
        <w:pStyle w:val="Prrafodelista"/>
        <w:numPr>
          <w:ilvl w:val="0"/>
          <w:numId w:val="47"/>
        </w:numPr>
        <w:tabs>
          <w:tab w:val="left" w:pos="5400"/>
        </w:tabs>
        <w:spacing w:after="0" w:line="240" w:lineRule="auto"/>
        <w:ind w:left="284" w:hanging="284"/>
        <w:rPr>
          <w:rFonts w:cstheme="minorHAnsi"/>
          <w:sz w:val="20"/>
          <w:szCs w:val="20"/>
        </w:rPr>
      </w:pPr>
      <w:r w:rsidRPr="00C32DEC">
        <w:rPr>
          <w:rFonts w:cstheme="minorHAnsi"/>
          <w:sz w:val="20"/>
          <w:szCs w:val="20"/>
        </w:rPr>
        <w:t>Fotocopia del carnet de vacunación.</w:t>
      </w:r>
    </w:p>
    <w:p w14:paraId="705AF4B0" w14:textId="77777777" w:rsidR="00CE157C" w:rsidRPr="00C32DEC" w:rsidRDefault="00CE157C" w:rsidP="00804EFD">
      <w:pPr>
        <w:pStyle w:val="Prrafodelista"/>
        <w:numPr>
          <w:ilvl w:val="0"/>
          <w:numId w:val="47"/>
        </w:numPr>
        <w:tabs>
          <w:tab w:val="left" w:pos="5400"/>
        </w:tabs>
        <w:spacing w:after="0" w:line="240" w:lineRule="auto"/>
        <w:ind w:left="284" w:hanging="284"/>
        <w:rPr>
          <w:rFonts w:cstheme="minorHAnsi"/>
          <w:sz w:val="20"/>
          <w:szCs w:val="20"/>
        </w:rPr>
      </w:pPr>
      <w:r w:rsidRPr="00C32DEC">
        <w:rPr>
          <w:rFonts w:cstheme="minorHAnsi"/>
          <w:sz w:val="20"/>
          <w:szCs w:val="20"/>
        </w:rPr>
        <w:t>Fotocopia   de la afiliación a salud</w:t>
      </w:r>
    </w:p>
    <w:p w14:paraId="6C69EDCF" w14:textId="77777777" w:rsidR="00CE157C" w:rsidRPr="00C32DEC" w:rsidRDefault="00CE157C" w:rsidP="00CE157C">
      <w:pPr>
        <w:tabs>
          <w:tab w:val="left" w:pos="5400"/>
        </w:tabs>
        <w:spacing w:after="0" w:line="240" w:lineRule="auto"/>
        <w:rPr>
          <w:rFonts w:cstheme="minorHAnsi"/>
          <w:sz w:val="20"/>
          <w:szCs w:val="20"/>
        </w:rPr>
      </w:pPr>
      <w:r w:rsidRPr="00C32DEC">
        <w:rPr>
          <w:rFonts w:cstheme="minorHAnsi"/>
          <w:sz w:val="20"/>
          <w:szCs w:val="20"/>
        </w:rPr>
        <w:t xml:space="preserve">                    </w:t>
      </w:r>
    </w:p>
    <w:p w14:paraId="36D5115D" w14:textId="77777777" w:rsidR="00CE157C" w:rsidRPr="00C32DEC" w:rsidRDefault="00CE157C" w:rsidP="00804EFD">
      <w:pPr>
        <w:pStyle w:val="Prrafodelista"/>
        <w:numPr>
          <w:ilvl w:val="0"/>
          <w:numId w:val="46"/>
        </w:numPr>
        <w:tabs>
          <w:tab w:val="left" w:pos="5400"/>
        </w:tabs>
        <w:spacing w:after="0" w:line="240" w:lineRule="auto"/>
        <w:ind w:left="284" w:hanging="284"/>
        <w:rPr>
          <w:rFonts w:cstheme="minorHAnsi"/>
          <w:b/>
          <w:sz w:val="20"/>
          <w:szCs w:val="20"/>
        </w:rPr>
      </w:pPr>
      <w:r w:rsidRPr="00C32DEC">
        <w:rPr>
          <w:rFonts w:cstheme="minorHAnsi"/>
          <w:b/>
          <w:sz w:val="20"/>
          <w:szCs w:val="20"/>
        </w:rPr>
        <w:t>Documentos para Básica Primaria, Secundaria y Media Técnica.</w:t>
      </w:r>
    </w:p>
    <w:p w14:paraId="2707FDAB" w14:textId="77777777" w:rsidR="00CE157C" w:rsidRPr="00C32DEC" w:rsidRDefault="00CE157C" w:rsidP="00CE157C">
      <w:pPr>
        <w:tabs>
          <w:tab w:val="left" w:pos="5400"/>
        </w:tabs>
        <w:spacing w:after="0" w:line="240" w:lineRule="auto"/>
        <w:rPr>
          <w:rFonts w:cstheme="minorHAnsi"/>
          <w:b/>
          <w:sz w:val="20"/>
          <w:szCs w:val="20"/>
        </w:rPr>
      </w:pPr>
      <w:r w:rsidRPr="00C32DEC">
        <w:rPr>
          <w:rFonts w:cstheme="minorHAnsi"/>
          <w:b/>
          <w:sz w:val="20"/>
          <w:szCs w:val="20"/>
        </w:rPr>
        <w:t xml:space="preserve">                     </w:t>
      </w:r>
    </w:p>
    <w:p w14:paraId="789B5DA3" w14:textId="77777777" w:rsidR="00CE157C" w:rsidRPr="00C32DEC" w:rsidRDefault="00CE157C" w:rsidP="00804EFD">
      <w:pPr>
        <w:pStyle w:val="Prrafodelista"/>
        <w:numPr>
          <w:ilvl w:val="0"/>
          <w:numId w:val="48"/>
        </w:numPr>
        <w:tabs>
          <w:tab w:val="left" w:pos="5400"/>
        </w:tabs>
        <w:spacing w:after="0" w:line="240" w:lineRule="auto"/>
        <w:ind w:left="567" w:hanging="245"/>
        <w:rPr>
          <w:rFonts w:cstheme="minorHAnsi"/>
          <w:sz w:val="20"/>
          <w:szCs w:val="20"/>
        </w:rPr>
      </w:pPr>
      <w:r w:rsidRPr="00C32DEC">
        <w:rPr>
          <w:rFonts w:cstheme="minorHAnsi"/>
          <w:sz w:val="20"/>
          <w:szCs w:val="20"/>
        </w:rPr>
        <w:t>Requisitos de Inscripción</w:t>
      </w:r>
    </w:p>
    <w:p w14:paraId="7B643238" w14:textId="77777777" w:rsidR="00CE157C" w:rsidRPr="00C32DEC" w:rsidRDefault="00CE157C" w:rsidP="00CE157C">
      <w:pPr>
        <w:tabs>
          <w:tab w:val="left" w:pos="5400"/>
        </w:tabs>
        <w:spacing w:after="0" w:line="240" w:lineRule="auto"/>
        <w:rPr>
          <w:rFonts w:cstheme="minorHAnsi"/>
          <w:sz w:val="20"/>
          <w:szCs w:val="20"/>
        </w:rPr>
      </w:pPr>
    </w:p>
    <w:p w14:paraId="4DE77FDC" w14:textId="77777777" w:rsidR="00CE157C" w:rsidRPr="00C32DEC" w:rsidRDefault="00CE157C" w:rsidP="00804EFD">
      <w:pPr>
        <w:pStyle w:val="Prrafodelista"/>
        <w:numPr>
          <w:ilvl w:val="0"/>
          <w:numId w:val="49"/>
        </w:numPr>
        <w:tabs>
          <w:tab w:val="left" w:pos="5400"/>
        </w:tabs>
        <w:spacing w:after="0" w:line="240" w:lineRule="auto"/>
        <w:ind w:left="851" w:hanging="284"/>
        <w:rPr>
          <w:rFonts w:cstheme="minorHAnsi"/>
          <w:sz w:val="20"/>
          <w:szCs w:val="20"/>
        </w:rPr>
      </w:pPr>
      <w:r w:rsidRPr="00C32DEC">
        <w:rPr>
          <w:rFonts w:cstheme="minorHAnsi"/>
          <w:sz w:val="20"/>
          <w:szCs w:val="20"/>
        </w:rPr>
        <w:t>Diligenciar la ficha de la matrícula.</w:t>
      </w:r>
    </w:p>
    <w:p w14:paraId="4520FBF4" w14:textId="77777777" w:rsidR="00CE157C" w:rsidRPr="00C32DEC" w:rsidRDefault="00CE157C" w:rsidP="00804EFD">
      <w:pPr>
        <w:pStyle w:val="Prrafodelista"/>
        <w:numPr>
          <w:ilvl w:val="0"/>
          <w:numId w:val="49"/>
        </w:numPr>
        <w:tabs>
          <w:tab w:val="left" w:pos="5400"/>
        </w:tabs>
        <w:spacing w:after="0" w:line="240" w:lineRule="auto"/>
        <w:ind w:left="851" w:hanging="284"/>
        <w:rPr>
          <w:rFonts w:cstheme="minorHAnsi"/>
          <w:sz w:val="20"/>
          <w:szCs w:val="20"/>
        </w:rPr>
      </w:pPr>
      <w:r w:rsidRPr="00C32DEC">
        <w:rPr>
          <w:rFonts w:cstheme="minorHAnsi"/>
          <w:sz w:val="20"/>
          <w:szCs w:val="20"/>
        </w:rPr>
        <w:t>Diligenciar aceptar con la firma el contrato de matrícula.</w:t>
      </w:r>
    </w:p>
    <w:p w14:paraId="1D6EA219" w14:textId="77777777" w:rsidR="00CE157C" w:rsidRPr="00C32DEC" w:rsidRDefault="00CE157C" w:rsidP="00804EFD">
      <w:pPr>
        <w:pStyle w:val="Prrafodelista"/>
        <w:numPr>
          <w:ilvl w:val="0"/>
          <w:numId w:val="49"/>
        </w:numPr>
        <w:tabs>
          <w:tab w:val="left" w:pos="5400"/>
        </w:tabs>
        <w:spacing w:after="0" w:line="240" w:lineRule="auto"/>
        <w:ind w:left="851" w:hanging="284"/>
        <w:rPr>
          <w:rFonts w:cstheme="minorHAnsi"/>
          <w:sz w:val="20"/>
          <w:szCs w:val="20"/>
        </w:rPr>
      </w:pPr>
      <w:r w:rsidRPr="00C32DEC">
        <w:rPr>
          <w:rFonts w:cstheme="minorHAnsi"/>
          <w:sz w:val="20"/>
          <w:szCs w:val="20"/>
        </w:rPr>
        <w:t>Copia de Registro Civil de Nacimiento.</w:t>
      </w:r>
    </w:p>
    <w:p w14:paraId="384D667C" w14:textId="77777777" w:rsidR="00CE157C" w:rsidRPr="00C32DEC" w:rsidRDefault="00CE157C" w:rsidP="00804EFD">
      <w:pPr>
        <w:pStyle w:val="Prrafodelista"/>
        <w:numPr>
          <w:ilvl w:val="0"/>
          <w:numId w:val="49"/>
        </w:numPr>
        <w:tabs>
          <w:tab w:val="left" w:pos="5400"/>
        </w:tabs>
        <w:spacing w:after="0" w:line="240" w:lineRule="auto"/>
        <w:ind w:left="851" w:hanging="284"/>
        <w:rPr>
          <w:rFonts w:cstheme="minorHAnsi"/>
          <w:sz w:val="20"/>
          <w:szCs w:val="20"/>
        </w:rPr>
      </w:pPr>
      <w:r w:rsidRPr="00C32DEC">
        <w:rPr>
          <w:rFonts w:cstheme="minorHAnsi"/>
          <w:sz w:val="20"/>
          <w:szCs w:val="20"/>
        </w:rPr>
        <w:t>Fotocopia de la tarjeta de identidad</w:t>
      </w:r>
    </w:p>
    <w:p w14:paraId="0C616EE1" w14:textId="77777777" w:rsidR="00CE157C" w:rsidRPr="00C32DEC" w:rsidRDefault="00CE157C" w:rsidP="00804EFD">
      <w:pPr>
        <w:pStyle w:val="Prrafodelista"/>
        <w:numPr>
          <w:ilvl w:val="0"/>
          <w:numId w:val="49"/>
        </w:numPr>
        <w:tabs>
          <w:tab w:val="left" w:pos="5400"/>
        </w:tabs>
        <w:spacing w:after="0" w:line="240" w:lineRule="auto"/>
        <w:ind w:left="851" w:hanging="284"/>
        <w:rPr>
          <w:rFonts w:cstheme="minorHAnsi"/>
          <w:sz w:val="20"/>
          <w:szCs w:val="20"/>
        </w:rPr>
      </w:pPr>
      <w:r w:rsidRPr="00C32DEC">
        <w:rPr>
          <w:rFonts w:cstheme="minorHAnsi"/>
          <w:sz w:val="20"/>
          <w:szCs w:val="20"/>
        </w:rPr>
        <w:t>Fotocopia del carnet de Sisbén</w:t>
      </w:r>
    </w:p>
    <w:p w14:paraId="10E75A53" w14:textId="77777777" w:rsidR="00CE157C" w:rsidRPr="00C32DEC" w:rsidRDefault="00CE157C" w:rsidP="00804EFD">
      <w:pPr>
        <w:pStyle w:val="Prrafodelista"/>
        <w:numPr>
          <w:ilvl w:val="0"/>
          <w:numId w:val="49"/>
        </w:numPr>
        <w:tabs>
          <w:tab w:val="left" w:pos="5400"/>
        </w:tabs>
        <w:spacing w:after="0" w:line="240" w:lineRule="auto"/>
        <w:ind w:left="851" w:hanging="284"/>
        <w:rPr>
          <w:rFonts w:cstheme="minorHAnsi"/>
          <w:sz w:val="20"/>
          <w:szCs w:val="20"/>
        </w:rPr>
      </w:pPr>
      <w:r w:rsidRPr="00C32DEC">
        <w:rPr>
          <w:rFonts w:cstheme="minorHAnsi"/>
          <w:sz w:val="20"/>
          <w:szCs w:val="20"/>
        </w:rPr>
        <w:t xml:space="preserve">Grupo Sanguíneo </w:t>
      </w:r>
    </w:p>
    <w:p w14:paraId="1680D88E" w14:textId="77777777" w:rsidR="00CE157C" w:rsidRPr="00C32DEC" w:rsidRDefault="00CE157C" w:rsidP="00804EFD">
      <w:pPr>
        <w:pStyle w:val="Prrafodelista"/>
        <w:numPr>
          <w:ilvl w:val="0"/>
          <w:numId w:val="49"/>
        </w:numPr>
        <w:tabs>
          <w:tab w:val="left" w:pos="5400"/>
        </w:tabs>
        <w:spacing w:after="0" w:line="240" w:lineRule="auto"/>
        <w:ind w:left="851" w:hanging="284"/>
        <w:rPr>
          <w:rFonts w:cstheme="minorHAnsi"/>
          <w:sz w:val="20"/>
          <w:szCs w:val="20"/>
        </w:rPr>
      </w:pPr>
      <w:r w:rsidRPr="00C32DEC">
        <w:rPr>
          <w:rFonts w:cstheme="minorHAnsi"/>
          <w:sz w:val="20"/>
          <w:szCs w:val="20"/>
        </w:rPr>
        <w:t xml:space="preserve">Certificado de los </w:t>
      </w:r>
      <w:r w:rsidR="002F66E5">
        <w:rPr>
          <w:rFonts w:cstheme="minorHAnsi"/>
          <w:sz w:val="20"/>
          <w:szCs w:val="20"/>
        </w:rPr>
        <w:t xml:space="preserve">estudiantes de los grados </w:t>
      </w:r>
      <w:r w:rsidRPr="00C32DEC">
        <w:rPr>
          <w:rFonts w:cstheme="minorHAnsi"/>
          <w:sz w:val="20"/>
          <w:szCs w:val="20"/>
        </w:rPr>
        <w:t xml:space="preserve"> cursados.</w:t>
      </w:r>
    </w:p>
    <w:p w14:paraId="68006E1D" w14:textId="77777777" w:rsidR="00CE157C" w:rsidRPr="00C32DEC" w:rsidRDefault="00CE157C" w:rsidP="00804EFD">
      <w:pPr>
        <w:pStyle w:val="Prrafodelista"/>
        <w:numPr>
          <w:ilvl w:val="0"/>
          <w:numId w:val="49"/>
        </w:numPr>
        <w:tabs>
          <w:tab w:val="left" w:pos="5400"/>
        </w:tabs>
        <w:spacing w:after="0" w:line="240" w:lineRule="auto"/>
        <w:ind w:left="851" w:hanging="284"/>
        <w:rPr>
          <w:rFonts w:cstheme="minorHAnsi"/>
          <w:sz w:val="20"/>
          <w:szCs w:val="20"/>
        </w:rPr>
      </w:pPr>
      <w:r w:rsidRPr="00C32DEC">
        <w:rPr>
          <w:rFonts w:cstheme="minorHAnsi"/>
          <w:sz w:val="20"/>
          <w:szCs w:val="20"/>
        </w:rPr>
        <w:t>Boletín de</w:t>
      </w:r>
      <w:r w:rsidR="002F66E5">
        <w:rPr>
          <w:rFonts w:cstheme="minorHAnsi"/>
          <w:sz w:val="20"/>
          <w:szCs w:val="20"/>
        </w:rPr>
        <w:t xml:space="preserve">l grado </w:t>
      </w:r>
      <w:r w:rsidRPr="00C32DEC">
        <w:rPr>
          <w:rFonts w:cstheme="minorHAnsi"/>
          <w:sz w:val="20"/>
          <w:szCs w:val="20"/>
        </w:rPr>
        <w:t>anterior para e</w:t>
      </w:r>
      <w:r w:rsidR="002F66E5">
        <w:rPr>
          <w:rFonts w:cstheme="minorHAnsi"/>
          <w:sz w:val="20"/>
          <w:szCs w:val="20"/>
        </w:rPr>
        <w:t>l grupo de estudiantes antiguos</w:t>
      </w:r>
      <w:r w:rsidRPr="00C32DEC">
        <w:rPr>
          <w:rFonts w:cstheme="minorHAnsi"/>
          <w:sz w:val="20"/>
          <w:szCs w:val="20"/>
        </w:rPr>
        <w:t>.</w:t>
      </w:r>
    </w:p>
    <w:p w14:paraId="738D4704" w14:textId="77777777" w:rsidR="00CE157C" w:rsidRPr="00C32DEC" w:rsidRDefault="00CE157C" w:rsidP="00804EFD">
      <w:pPr>
        <w:pStyle w:val="Prrafodelista"/>
        <w:numPr>
          <w:ilvl w:val="0"/>
          <w:numId w:val="49"/>
        </w:numPr>
        <w:tabs>
          <w:tab w:val="left" w:pos="5400"/>
        </w:tabs>
        <w:spacing w:after="0" w:line="240" w:lineRule="auto"/>
        <w:ind w:left="851" w:hanging="284"/>
        <w:rPr>
          <w:rFonts w:cstheme="minorHAnsi"/>
          <w:sz w:val="20"/>
          <w:szCs w:val="20"/>
        </w:rPr>
      </w:pPr>
      <w:r w:rsidRPr="00C32DEC">
        <w:rPr>
          <w:rFonts w:cstheme="minorHAnsi"/>
          <w:sz w:val="20"/>
          <w:szCs w:val="20"/>
        </w:rPr>
        <w:t>Fotocopia de la cedula de ciudadanía de los padres o acudientes.</w:t>
      </w:r>
    </w:p>
    <w:p w14:paraId="0DEA67A8" w14:textId="77777777" w:rsidR="00CE157C" w:rsidRPr="00C32DEC" w:rsidRDefault="00CE157C" w:rsidP="00804EFD">
      <w:pPr>
        <w:pStyle w:val="Prrafodelista"/>
        <w:numPr>
          <w:ilvl w:val="0"/>
          <w:numId w:val="49"/>
        </w:numPr>
        <w:tabs>
          <w:tab w:val="left" w:pos="5400"/>
        </w:tabs>
        <w:spacing w:after="0" w:line="240" w:lineRule="auto"/>
        <w:ind w:left="851" w:hanging="284"/>
        <w:rPr>
          <w:rFonts w:cstheme="minorHAnsi"/>
          <w:sz w:val="20"/>
          <w:szCs w:val="20"/>
        </w:rPr>
      </w:pPr>
      <w:r w:rsidRPr="00C32DEC">
        <w:rPr>
          <w:rFonts w:cstheme="minorHAnsi"/>
          <w:sz w:val="20"/>
          <w:szCs w:val="20"/>
        </w:rPr>
        <w:t>Observador del estudiante.</w:t>
      </w:r>
    </w:p>
    <w:p w14:paraId="74974D9A" w14:textId="77777777" w:rsidR="00CE157C" w:rsidRPr="00C32DEC" w:rsidRDefault="00CE157C" w:rsidP="00804EFD">
      <w:pPr>
        <w:pStyle w:val="Prrafodelista"/>
        <w:numPr>
          <w:ilvl w:val="0"/>
          <w:numId w:val="49"/>
        </w:numPr>
        <w:tabs>
          <w:tab w:val="left" w:pos="5400"/>
        </w:tabs>
        <w:spacing w:after="0" w:line="240" w:lineRule="auto"/>
        <w:ind w:left="851" w:hanging="284"/>
        <w:rPr>
          <w:rFonts w:cstheme="minorHAnsi"/>
          <w:sz w:val="20"/>
          <w:szCs w:val="20"/>
        </w:rPr>
      </w:pPr>
      <w:r w:rsidRPr="00C32DEC">
        <w:rPr>
          <w:rFonts w:cstheme="minorHAnsi"/>
          <w:sz w:val="20"/>
          <w:szCs w:val="20"/>
        </w:rPr>
        <w:t>Fotocopia   de la afiliación a salud</w:t>
      </w:r>
    </w:p>
    <w:p w14:paraId="6B890846" w14:textId="77777777" w:rsidR="00CE157C" w:rsidRPr="00C32DEC" w:rsidRDefault="00CE157C" w:rsidP="00CE157C">
      <w:pPr>
        <w:tabs>
          <w:tab w:val="left" w:pos="5400"/>
        </w:tabs>
        <w:spacing w:after="0" w:line="240" w:lineRule="auto"/>
        <w:ind w:left="851" w:hanging="284"/>
        <w:rPr>
          <w:rFonts w:cstheme="minorHAnsi"/>
          <w:sz w:val="20"/>
          <w:szCs w:val="20"/>
        </w:rPr>
      </w:pPr>
    </w:p>
    <w:p w14:paraId="030F6509" w14:textId="77777777" w:rsidR="00CE157C" w:rsidRPr="00C32DEC" w:rsidRDefault="00CE157C" w:rsidP="00804EFD">
      <w:pPr>
        <w:pStyle w:val="Prrafodelista"/>
        <w:numPr>
          <w:ilvl w:val="0"/>
          <w:numId w:val="48"/>
        </w:numPr>
        <w:tabs>
          <w:tab w:val="left" w:pos="5400"/>
        </w:tabs>
        <w:spacing w:after="0" w:line="240" w:lineRule="auto"/>
        <w:ind w:left="567" w:hanging="283"/>
        <w:rPr>
          <w:rFonts w:cstheme="minorHAnsi"/>
          <w:sz w:val="20"/>
          <w:szCs w:val="20"/>
        </w:rPr>
      </w:pPr>
      <w:r w:rsidRPr="00C32DEC">
        <w:rPr>
          <w:rFonts w:cstheme="minorHAnsi"/>
          <w:b/>
          <w:sz w:val="20"/>
          <w:szCs w:val="20"/>
        </w:rPr>
        <w:t>REQUISITOS DE LA LEGALIZACION DE MATRICULA</w:t>
      </w:r>
      <w:r w:rsidRPr="00C32DEC">
        <w:rPr>
          <w:rFonts w:cstheme="minorHAnsi"/>
          <w:sz w:val="20"/>
          <w:szCs w:val="20"/>
        </w:rPr>
        <w:t>: Son requisitos para la legalización matricula:</w:t>
      </w:r>
    </w:p>
    <w:p w14:paraId="00A3CAA3" w14:textId="77777777" w:rsidR="00CE157C" w:rsidRPr="00C32DEC" w:rsidRDefault="00CE157C" w:rsidP="00CE157C">
      <w:pPr>
        <w:tabs>
          <w:tab w:val="left" w:pos="5400"/>
        </w:tabs>
        <w:spacing w:after="0" w:line="240" w:lineRule="auto"/>
        <w:rPr>
          <w:rFonts w:cstheme="minorHAnsi"/>
          <w:sz w:val="20"/>
          <w:szCs w:val="20"/>
        </w:rPr>
      </w:pPr>
      <w:r w:rsidRPr="00C32DEC">
        <w:rPr>
          <w:rFonts w:cstheme="minorHAnsi"/>
          <w:sz w:val="20"/>
          <w:szCs w:val="20"/>
        </w:rPr>
        <w:t xml:space="preserve">                    </w:t>
      </w:r>
    </w:p>
    <w:p w14:paraId="26A183D2" w14:textId="77777777" w:rsidR="00CE157C" w:rsidRPr="00C32DEC" w:rsidRDefault="00CE157C" w:rsidP="002F66E5">
      <w:pPr>
        <w:tabs>
          <w:tab w:val="left" w:pos="5400"/>
        </w:tabs>
        <w:spacing w:after="0" w:line="240" w:lineRule="auto"/>
        <w:ind w:firstLine="426"/>
        <w:rPr>
          <w:rFonts w:cstheme="minorHAnsi"/>
          <w:sz w:val="20"/>
          <w:szCs w:val="20"/>
        </w:rPr>
      </w:pPr>
      <w:r w:rsidRPr="00C32DEC">
        <w:rPr>
          <w:rFonts w:cstheme="minorHAnsi"/>
          <w:sz w:val="20"/>
          <w:szCs w:val="20"/>
        </w:rPr>
        <w:t>1. Certificados de estudios legalmente legalizados o Boletín informativo</w:t>
      </w:r>
    </w:p>
    <w:p w14:paraId="1D4AC708" w14:textId="77777777" w:rsidR="00CE157C" w:rsidRPr="00C32DEC" w:rsidRDefault="002F66E5" w:rsidP="002F66E5">
      <w:pPr>
        <w:tabs>
          <w:tab w:val="left" w:pos="5400"/>
        </w:tabs>
        <w:spacing w:after="0" w:line="240" w:lineRule="auto"/>
        <w:rPr>
          <w:rFonts w:cstheme="minorHAnsi"/>
          <w:sz w:val="20"/>
          <w:szCs w:val="20"/>
        </w:rPr>
      </w:pPr>
      <w:r>
        <w:rPr>
          <w:rFonts w:cstheme="minorHAnsi"/>
          <w:sz w:val="20"/>
          <w:szCs w:val="20"/>
        </w:rPr>
        <w:t xml:space="preserve">         </w:t>
      </w:r>
      <w:r w:rsidR="00CE157C" w:rsidRPr="00C32DEC">
        <w:rPr>
          <w:rFonts w:cstheme="minorHAnsi"/>
          <w:sz w:val="20"/>
          <w:szCs w:val="20"/>
        </w:rPr>
        <w:t>2. Registro Civil de nacimiento</w:t>
      </w:r>
    </w:p>
    <w:p w14:paraId="58C249FF" w14:textId="77777777" w:rsidR="00CE157C" w:rsidRPr="00C32DEC" w:rsidRDefault="00CE157C" w:rsidP="00CE157C">
      <w:pPr>
        <w:tabs>
          <w:tab w:val="left" w:pos="5400"/>
        </w:tabs>
        <w:spacing w:after="0" w:line="240" w:lineRule="auto"/>
        <w:rPr>
          <w:rFonts w:cstheme="minorHAnsi"/>
          <w:sz w:val="20"/>
          <w:szCs w:val="20"/>
        </w:rPr>
      </w:pPr>
      <w:r w:rsidRPr="00C32DEC">
        <w:rPr>
          <w:rFonts w:cstheme="minorHAnsi"/>
          <w:sz w:val="20"/>
          <w:szCs w:val="20"/>
        </w:rPr>
        <w:t xml:space="preserve">          3. Fotocopia de tarjeta de identidad.</w:t>
      </w:r>
    </w:p>
    <w:p w14:paraId="309D93CB" w14:textId="77777777" w:rsidR="00CE157C" w:rsidRPr="00C32DEC" w:rsidRDefault="00CE157C" w:rsidP="00CE157C">
      <w:pPr>
        <w:tabs>
          <w:tab w:val="left" w:pos="5400"/>
        </w:tabs>
        <w:spacing w:after="0" w:line="240" w:lineRule="auto"/>
        <w:rPr>
          <w:rFonts w:cstheme="minorHAnsi"/>
          <w:sz w:val="20"/>
          <w:szCs w:val="20"/>
        </w:rPr>
      </w:pPr>
      <w:r w:rsidRPr="00C32DEC">
        <w:rPr>
          <w:rFonts w:cstheme="minorHAnsi"/>
          <w:sz w:val="20"/>
          <w:szCs w:val="20"/>
        </w:rPr>
        <w:t xml:space="preserve">          4. Fotocopia del Carnet de Sisbén</w:t>
      </w:r>
    </w:p>
    <w:p w14:paraId="283B8DF1" w14:textId="77777777" w:rsidR="00CE157C" w:rsidRPr="00C32DEC" w:rsidRDefault="00CE157C" w:rsidP="00CE157C">
      <w:pPr>
        <w:tabs>
          <w:tab w:val="left" w:pos="5400"/>
        </w:tabs>
        <w:spacing w:after="0" w:line="240" w:lineRule="auto"/>
        <w:rPr>
          <w:rFonts w:cstheme="minorHAnsi"/>
          <w:sz w:val="20"/>
          <w:szCs w:val="20"/>
        </w:rPr>
      </w:pPr>
      <w:r w:rsidRPr="00C32DEC">
        <w:rPr>
          <w:rFonts w:cstheme="minorHAnsi"/>
          <w:sz w:val="20"/>
          <w:szCs w:val="20"/>
        </w:rPr>
        <w:t xml:space="preserve">          5. Paz y Salvo del año anterior debidamente diligenciado para estudiantes </w:t>
      </w:r>
    </w:p>
    <w:p w14:paraId="0FC11D10" w14:textId="77777777" w:rsidR="00CE157C" w:rsidRPr="00C32DEC" w:rsidRDefault="00CE157C" w:rsidP="00CE157C">
      <w:pPr>
        <w:tabs>
          <w:tab w:val="left" w:pos="5400"/>
        </w:tabs>
        <w:spacing w:after="0" w:line="240" w:lineRule="auto"/>
        <w:rPr>
          <w:rFonts w:cstheme="minorHAnsi"/>
          <w:sz w:val="20"/>
          <w:szCs w:val="20"/>
        </w:rPr>
      </w:pPr>
      <w:r w:rsidRPr="00C32DEC">
        <w:rPr>
          <w:rFonts w:cstheme="minorHAnsi"/>
          <w:sz w:val="20"/>
          <w:szCs w:val="20"/>
        </w:rPr>
        <w:t xml:space="preserve">          6. Diligenciar la ficha de matricula</w:t>
      </w:r>
    </w:p>
    <w:p w14:paraId="7E849F5D" w14:textId="77777777" w:rsidR="00CE157C" w:rsidRPr="00C32DEC" w:rsidRDefault="00CE157C" w:rsidP="00CE157C">
      <w:pPr>
        <w:tabs>
          <w:tab w:val="left" w:pos="5400"/>
        </w:tabs>
        <w:spacing w:after="0" w:line="240" w:lineRule="auto"/>
        <w:rPr>
          <w:rFonts w:cstheme="minorHAnsi"/>
          <w:sz w:val="20"/>
          <w:szCs w:val="20"/>
        </w:rPr>
      </w:pPr>
      <w:r w:rsidRPr="00C32DEC">
        <w:rPr>
          <w:rFonts w:cstheme="minorHAnsi"/>
          <w:sz w:val="20"/>
          <w:szCs w:val="20"/>
        </w:rPr>
        <w:t xml:space="preserve">          7. Comprometerse a cumplir los acuerdos de la convivencia de la Institución.</w:t>
      </w:r>
    </w:p>
    <w:p w14:paraId="40E2A799" w14:textId="77777777" w:rsidR="00CE157C" w:rsidRPr="00C32DEC" w:rsidRDefault="00CE157C" w:rsidP="00CE157C">
      <w:pPr>
        <w:tabs>
          <w:tab w:val="left" w:pos="5400"/>
        </w:tabs>
        <w:spacing w:after="0" w:line="240" w:lineRule="auto"/>
        <w:rPr>
          <w:rFonts w:cstheme="minorHAnsi"/>
          <w:sz w:val="20"/>
          <w:szCs w:val="20"/>
        </w:rPr>
      </w:pPr>
      <w:r w:rsidRPr="00C32DEC">
        <w:rPr>
          <w:rFonts w:cstheme="minorHAnsi"/>
          <w:sz w:val="20"/>
          <w:szCs w:val="20"/>
        </w:rPr>
        <w:t xml:space="preserve">          8. Diligenciar </w:t>
      </w:r>
      <w:r w:rsidR="00FF7761">
        <w:rPr>
          <w:rFonts w:cstheme="minorHAnsi"/>
          <w:sz w:val="20"/>
          <w:szCs w:val="20"/>
        </w:rPr>
        <w:t xml:space="preserve"> </w:t>
      </w:r>
      <w:r w:rsidRPr="00C32DEC">
        <w:rPr>
          <w:rFonts w:cstheme="minorHAnsi"/>
          <w:sz w:val="20"/>
          <w:szCs w:val="20"/>
        </w:rPr>
        <w:t>formato de compromiso del cumplimiento del Manual de Convivencia</w:t>
      </w:r>
    </w:p>
    <w:p w14:paraId="52447950" w14:textId="77777777" w:rsidR="00CE157C" w:rsidRPr="00C32DEC" w:rsidRDefault="00CE157C" w:rsidP="00CE157C">
      <w:pPr>
        <w:tabs>
          <w:tab w:val="left" w:pos="5400"/>
        </w:tabs>
        <w:spacing w:after="0" w:line="240" w:lineRule="auto"/>
        <w:rPr>
          <w:rFonts w:cstheme="minorHAnsi"/>
          <w:sz w:val="20"/>
          <w:szCs w:val="20"/>
        </w:rPr>
      </w:pPr>
      <w:r w:rsidRPr="00C32DEC">
        <w:rPr>
          <w:rFonts w:cstheme="minorHAnsi"/>
          <w:sz w:val="20"/>
          <w:szCs w:val="20"/>
        </w:rPr>
        <w:t xml:space="preserve">          9. Diligenciar el contrato de matrícula.</w:t>
      </w:r>
    </w:p>
    <w:p w14:paraId="27EEDF03" w14:textId="77777777" w:rsidR="00CE157C" w:rsidRPr="00C32DEC" w:rsidRDefault="00CE157C" w:rsidP="00CE157C">
      <w:pPr>
        <w:tabs>
          <w:tab w:val="left" w:pos="5400"/>
        </w:tabs>
        <w:spacing w:after="0" w:line="240" w:lineRule="auto"/>
        <w:rPr>
          <w:rFonts w:cstheme="minorHAnsi"/>
          <w:sz w:val="20"/>
          <w:szCs w:val="20"/>
        </w:rPr>
      </w:pPr>
    </w:p>
    <w:p w14:paraId="11EE2D9D" w14:textId="77777777" w:rsidR="00CE157C" w:rsidRPr="00C32DEC" w:rsidRDefault="00CE157C" w:rsidP="00CE157C">
      <w:pPr>
        <w:tabs>
          <w:tab w:val="left" w:pos="5400"/>
        </w:tabs>
        <w:spacing w:after="0" w:line="240" w:lineRule="auto"/>
        <w:rPr>
          <w:rFonts w:cstheme="minorHAnsi"/>
          <w:sz w:val="20"/>
          <w:szCs w:val="20"/>
        </w:rPr>
      </w:pPr>
      <w:r w:rsidRPr="00C32DEC">
        <w:rPr>
          <w:rFonts w:cstheme="minorHAnsi"/>
          <w:b/>
          <w:sz w:val="20"/>
          <w:szCs w:val="20"/>
        </w:rPr>
        <w:lastRenderedPageBreak/>
        <w:t>PARAGRAFO 1</w:t>
      </w:r>
      <w:r w:rsidRPr="00C32DEC">
        <w:rPr>
          <w:rFonts w:cstheme="minorHAnsi"/>
          <w:sz w:val="20"/>
          <w:szCs w:val="20"/>
        </w:rPr>
        <w:t>: Otros casos</w:t>
      </w:r>
    </w:p>
    <w:p w14:paraId="7958AA5C" w14:textId="77777777" w:rsidR="00CE157C" w:rsidRPr="00C32DEC" w:rsidRDefault="00CE157C" w:rsidP="00CE157C">
      <w:pPr>
        <w:tabs>
          <w:tab w:val="left" w:pos="5400"/>
        </w:tabs>
        <w:spacing w:after="0" w:line="240" w:lineRule="auto"/>
        <w:rPr>
          <w:rFonts w:cstheme="minorHAnsi"/>
          <w:sz w:val="20"/>
          <w:szCs w:val="20"/>
        </w:rPr>
      </w:pPr>
    </w:p>
    <w:p w14:paraId="598C92D1" w14:textId="77777777" w:rsidR="00CE157C" w:rsidRPr="00C32DEC" w:rsidRDefault="00CE157C" w:rsidP="00CE157C">
      <w:pPr>
        <w:tabs>
          <w:tab w:val="left" w:pos="5400"/>
        </w:tabs>
        <w:spacing w:after="0" w:line="240" w:lineRule="auto"/>
        <w:jc w:val="both"/>
        <w:rPr>
          <w:rFonts w:cstheme="minorHAnsi"/>
          <w:sz w:val="20"/>
          <w:szCs w:val="20"/>
        </w:rPr>
      </w:pPr>
      <w:r w:rsidRPr="00C32DEC">
        <w:rPr>
          <w:rFonts w:cstheme="minorHAnsi"/>
          <w:sz w:val="20"/>
          <w:szCs w:val="20"/>
        </w:rPr>
        <w:t>Para el ingreso de los estudiantes al grado transición, se establece la edad de cinco                                                                       años cumplidos a fecha límite</w:t>
      </w:r>
      <w:r w:rsidR="00FF7761">
        <w:rPr>
          <w:rFonts w:cstheme="minorHAnsi"/>
          <w:sz w:val="20"/>
          <w:szCs w:val="20"/>
        </w:rPr>
        <w:t xml:space="preserve"> al 30 de  Junio</w:t>
      </w:r>
      <w:r w:rsidRPr="00C32DEC">
        <w:rPr>
          <w:rFonts w:cstheme="minorHAnsi"/>
          <w:sz w:val="20"/>
          <w:szCs w:val="20"/>
        </w:rPr>
        <w:t xml:space="preserve"> del año en que diligencie la matricula, según lo establecido en la circular de la CED.</w:t>
      </w:r>
    </w:p>
    <w:p w14:paraId="00E93E76" w14:textId="77777777" w:rsidR="00CE157C" w:rsidRPr="00C32DEC" w:rsidRDefault="00CE157C" w:rsidP="00CE157C">
      <w:pPr>
        <w:tabs>
          <w:tab w:val="left" w:pos="5400"/>
        </w:tabs>
        <w:spacing w:after="0" w:line="240" w:lineRule="auto"/>
        <w:jc w:val="both"/>
        <w:rPr>
          <w:rFonts w:cstheme="minorHAnsi"/>
          <w:sz w:val="20"/>
          <w:szCs w:val="20"/>
        </w:rPr>
      </w:pPr>
    </w:p>
    <w:p w14:paraId="0F0DE2E0" w14:textId="77777777" w:rsidR="00CE157C" w:rsidRPr="00C32DEC" w:rsidRDefault="00CE157C" w:rsidP="00CE157C">
      <w:pPr>
        <w:tabs>
          <w:tab w:val="left" w:pos="5400"/>
        </w:tabs>
        <w:spacing w:after="0" w:line="240" w:lineRule="auto"/>
        <w:jc w:val="both"/>
        <w:rPr>
          <w:rFonts w:cstheme="minorHAnsi"/>
          <w:sz w:val="20"/>
          <w:szCs w:val="20"/>
        </w:rPr>
      </w:pPr>
      <w:r w:rsidRPr="00C32DEC">
        <w:rPr>
          <w:rFonts w:cstheme="minorHAnsi"/>
          <w:sz w:val="20"/>
          <w:szCs w:val="20"/>
        </w:rPr>
        <w:t xml:space="preserve">Las únicas excepciones a las preestablecidas son las atendidas a las transferencias dadas por los desplazados de la violencia, fenómenos naturales que obligan desplazamiento o encargos de emergencia educativa debidamente decretada por la autoridad competente. </w:t>
      </w:r>
    </w:p>
    <w:p w14:paraId="22C57316" w14:textId="77777777" w:rsidR="009D2B47" w:rsidRDefault="009D2B47">
      <w:pPr>
        <w:tabs>
          <w:tab w:val="left" w:pos="2805"/>
        </w:tabs>
        <w:spacing w:after="0" w:line="240" w:lineRule="auto"/>
        <w:rPr>
          <w:rFonts w:cstheme="minorHAnsi"/>
          <w:sz w:val="20"/>
          <w:szCs w:val="20"/>
        </w:rPr>
      </w:pPr>
    </w:p>
    <w:p w14:paraId="0BDCCB74" w14:textId="77777777" w:rsidR="00CE157C" w:rsidRDefault="00CE157C">
      <w:pPr>
        <w:tabs>
          <w:tab w:val="left" w:pos="2805"/>
        </w:tabs>
        <w:spacing w:after="0" w:line="240" w:lineRule="auto"/>
        <w:rPr>
          <w:rFonts w:cstheme="minorHAnsi"/>
          <w:sz w:val="20"/>
          <w:szCs w:val="20"/>
        </w:rPr>
      </w:pPr>
    </w:p>
    <w:p w14:paraId="3075E2AB" w14:textId="77777777" w:rsidR="00CD27B1" w:rsidRDefault="006A2011" w:rsidP="00CD27B1">
      <w:pPr>
        <w:tabs>
          <w:tab w:val="left" w:pos="5400"/>
        </w:tabs>
        <w:spacing w:after="0" w:line="240" w:lineRule="auto"/>
        <w:jc w:val="both"/>
        <w:rPr>
          <w:rFonts w:cstheme="minorHAnsi"/>
          <w:b/>
          <w:sz w:val="20"/>
          <w:szCs w:val="20"/>
        </w:rPr>
      </w:pPr>
      <w:r w:rsidRPr="00622E29">
        <w:rPr>
          <w:rFonts w:cstheme="minorHAnsi"/>
          <w:b/>
          <w:color w:val="FF0000"/>
          <w:sz w:val="24"/>
          <w:szCs w:val="24"/>
        </w:rPr>
        <w:t xml:space="preserve">ARTICULO No. </w:t>
      </w:r>
      <w:r w:rsidR="00CD27B1" w:rsidRPr="00622E29">
        <w:rPr>
          <w:rFonts w:cstheme="minorHAnsi"/>
          <w:b/>
          <w:color w:val="FF0000"/>
          <w:sz w:val="24"/>
          <w:szCs w:val="24"/>
        </w:rPr>
        <w:t>5</w:t>
      </w:r>
      <w:r w:rsidR="00CC0727">
        <w:rPr>
          <w:rFonts w:cstheme="minorHAnsi"/>
          <w:b/>
          <w:color w:val="FF0000"/>
          <w:sz w:val="24"/>
          <w:szCs w:val="24"/>
        </w:rPr>
        <w:t>°</w:t>
      </w:r>
      <w:r w:rsidR="00CD27B1" w:rsidRPr="00622E29">
        <w:rPr>
          <w:rFonts w:cstheme="minorHAnsi"/>
          <w:b/>
          <w:color w:val="FF0000"/>
          <w:sz w:val="24"/>
          <w:szCs w:val="24"/>
        </w:rPr>
        <w:t>.</w:t>
      </w:r>
      <w:r w:rsidR="00CD27B1" w:rsidRPr="00622E29">
        <w:rPr>
          <w:rFonts w:cstheme="minorHAnsi"/>
          <w:b/>
          <w:color w:val="FF0000"/>
          <w:sz w:val="20"/>
          <w:szCs w:val="20"/>
        </w:rPr>
        <w:t xml:space="preserve"> </w:t>
      </w:r>
      <w:r w:rsidR="00CD27B1">
        <w:rPr>
          <w:rFonts w:cstheme="minorHAnsi"/>
          <w:b/>
          <w:sz w:val="20"/>
          <w:szCs w:val="20"/>
        </w:rPr>
        <w:t xml:space="preserve">ADQUISICIÓN DE LA CALIDAD DE ESTUDIANTE  </w:t>
      </w:r>
    </w:p>
    <w:p w14:paraId="35857AD3" w14:textId="77777777" w:rsidR="00CD27B1" w:rsidRDefault="00CD27B1" w:rsidP="00CD27B1">
      <w:pPr>
        <w:tabs>
          <w:tab w:val="left" w:pos="5400"/>
        </w:tabs>
        <w:spacing w:after="0" w:line="240" w:lineRule="auto"/>
        <w:jc w:val="both"/>
        <w:rPr>
          <w:rFonts w:cstheme="minorHAnsi"/>
          <w:b/>
          <w:sz w:val="20"/>
          <w:szCs w:val="20"/>
        </w:rPr>
      </w:pPr>
    </w:p>
    <w:p w14:paraId="5CC5B16D" w14:textId="77777777" w:rsidR="00CD27B1" w:rsidRDefault="00CD27B1" w:rsidP="00CD27B1">
      <w:pPr>
        <w:tabs>
          <w:tab w:val="left" w:pos="5400"/>
        </w:tabs>
        <w:spacing w:after="0" w:line="240" w:lineRule="auto"/>
        <w:jc w:val="both"/>
        <w:rPr>
          <w:rFonts w:cstheme="minorHAnsi"/>
          <w:sz w:val="20"/>
          <w:szCs w:val="20"/>
        </w:rPr>
      </w:pPr>
      <w:r>
        <w:rPr>
          <w:rFonts w:cstheme="minorHAnsi"/>
          <w:sz w:val="20"/>
          <w:szCs w:val="20"/>
        </w:rPr>
        <w:t>Para adquirir la calidad de estudiante de la institución Educativa “COLEGIO NUESTRA SEÑORA DEL ROSARIO”, es necesario por sí mismo y/o a través de sus padres representantes legales y/o acudientes aceptar su filosofía y manual de convivencia, haber sido oficialmente admitido</w:t>
      </w:r>
      <w:r w:rsidR="00906EF8">
        <w:rPr>
          <w:rFonts w:cstheme="minorHAnsi"/>
          <w:sz w:val="20"/>
          <w:szCs w:val="20"/>
        </w:rPr>
        <w:t>,</w:t>
      </w:r>
      <w:r>
        <w:rPr>
          <w:rFonts w:cstheme="minorHAnsi"/>
          <w:sz w:val="20"/>
          <w:szCs w:val="20"/>
        </w:rPr>
        <w:t xml:space="preserve"> </w:t>
      </w:r>
      <w:r w:rsidR="00C50B81">
        <w:rPr>
          <w:rFonts w:cstheme="minorHAnsi"/>
          <w:sz w:val="20"/>
          <w:szCs w:val="20"/>
        </w:rPr>
        <w:t xml:space="preserve">cumpliendo </w:t>
      </w:r>
      <w:r>
        <w:rPr>
          <w:rFonts w:cstheme="minorHAnsi"/>
          <w:sz w:val="20"/>
          <w:szCs w:val="20"/>
        </w:rPr>
        <w:t xml:space="preserve"> los requisitos previstos y legalizados de la matrícula. Para la admisión a nuestra institución se debe presentar el </w:t>
      </w:r>
      <w:r>
        <w:rPr>
          <w:rFonts w:cstheme="minorHAnsi"/>
          <w:b/>
          <w:sz w:val="20"/>
          <w:szCs w:val="20"/>
        </w:rPr>
        <w:t>concepto disciplinario (</w:t>
      </w:r>
      <w:r>
        <w:rPr>
          <w:rFonts w:cstheme="minorHAnsi"/>
          <w:sz w:val="20"/>
          <w:szCs w:val="20"/>
        </w:rPr>
        <w:t xml:space="preserve">Observador del estudiante) de la institución de donde procede </w:t>
      </w:r>
      <w:r w:rsidR="00B00D61">
        <w:rPr>
          <w:rFonts w:cstheme="minorHAnsi"/>
          <w:sz w:val="20"/>
          <w:szCs w:val="20"/>
        </w:rPr>
        <w:t>Básico</w:t>
      </w:r>
      <w:r>
        <w:rPr>
          <w:rFonts w:cstheme="minorHAnsi"/>
          <w:sz w:val="20"/>
          <w:szCs w:val="20"/>
        </w:rPr>
        <w:t>, alto y superior y la documentación requerida</w:t>
      </w:r>
      <w:r w:rsidR="00C50B81">
        <w:rPr>
          <w:rFonts w:cstheme="minorHAnsi"/>
          <w:sz w:val="20"/>
          <w:szCs w:val="20"/>
        </w:rPr>
        <w:t>.</w:t>
      </w:r>
    </w:p>
    <w:p w14:paraId="273490BE" w14:textId="77777777" w:rsidR="00CD27B1" w:rsidRDefault="00CD27B1" w:rsidP="00CD27B1">
      <w:pPr>
        <w:tabs>
          <w:tab w:val="left" w:pos="5400"/>
        </w:tabs>
        <w:spacing w:after="0" w:line="240" w:lineRule="auto"/>
        <w:jc w:val="both"/>
        <w:rPr>
          <w:rFonts w:cstheme="minorHAnsi"/>
          <w:sz w:val="20"/>
          <w:szCs w:val="20"/>
        </w:rPr>
      </w:pPr>
    </w:p>
    <w:p w14:paraId="26A1A350" w14:textId="77777777" w:rsidR="00CD27B1" w:rsidRDefault="00CD27B1" w:rsidP="00CD27B1">
      <w:pPr>
        <w:tabs>
          <w:tab w:val="left" w:pos="5400"/>
        </w:tabs>
        <w:spacing w:after="0" w:line="240" w:lineRule="auto"/>
        <w:jc w:val="both"/>
        <w:rPr>
          <w:rFonts w:cstheme="minorHAnsi"/>
          <w:sz w:val="20"/>
          <w:szCs w:val="20"/>
        </w:rPr>
      </w:pPr>
      <w:r>
        <w:rPr>
          <w:rFonts w:cstheme="minorHAnsi"/>
          <w:b/>
          <w:sz w:val="20"/>
          <w:szCs w:val="20"/>
        </w:rPr>
        <w:t>PARAGRAFO 1:</w:t>
      </w:r>
      <w:r>
        <w:rPr>
          <w:rFonts w:cstheme="minorHAnsi"/>
          <w:sz w:val="20"/>
          <w:szCs w:val="20"/>
        </w:rPr>
        <w:t xml:space="preserve"> La calidad de estudiante</w:t>
      </w:r>
      <w:r w:rsidR="00C50B81">
        <w:rPr>
          <w:rFonts w:cstheme="minorHAnsi"/>
          <w:sz w:val="20"/>
          <w:szCs w:val="20"/>
        </w:rPr>
        <w:t>,</w:t>
      </w:r>
      <w:r>
        <w:rPr>
          <w:rFonts w:cstheme="minorHAnsi"/>
          <w:sz w:val="20"/>
          <w:szCs w:val="20"/>
        </w:rPr>
        <w:t xml:space="preserve"> se mantiene durante el correspondiente año lectivo para el cual se matricula.</w:t>
      </w:r>
    </w:p>
    <w:p w14:paraId="2203092F" w14:textId="77777777" w:rsidR="00CD27B1" w:rsidRDefault="00CD27B1" w:rsidP="00CD27B1">
      <w:pPr>
        <w:tabs>
          <w:tab w:val="left" w:pos="5400"/>
        </w:tabs>
        <w:spacing w:after="0" w:line="240" w:lineRule="auto"/>
        <w:jc w:val="both"/>
        <w:rPr>
          <w:rFonts w:cstheme="minorHAnsi"/>
          <w:sz w:val="20"/>
          <w:szCs w:val="20"/>
        </w:rPr>
      </w:pPr>
    </w:p>
    <w:p w14:paraId="698410BC" w14:textId="77777777" w:rsidR="00CD27B1" w:rsidRDefault="00CD27B1" w:rsidP="00CD27B1">
      <w:pPr>
        <w:tabs>
          <w:tab w:val="left" w:pos="5400"/>
        </w:tabs>
        <w:spacing w:after="0" w:line="240" w:lineRule="auto"/>
        <w:jc w:val="both"/>
        <w:rPr>
          <w:rFonts w:cstheme="minorHAnsi"/>
          <w:sz w:val="20"/>
          <w:szCs w:val="20"/>
        </w:rPr>
      </w:pPr>
      <w:r>
        <w:rPr>
          <w:rFonts w:cstheme="minorHAnsi"/>
          <w:b/>
          <w:sz w:val="20"/>
          <w:szCs w:val="20"/>
        </w:rPr>
        <w:t xml:space="preserve">PARAGRAFO 2: </w:t>
      </w:r>
      <w:r>
        <w:rPr>
          <w:rFonts w:cstheme="minorHAnsi"/>
          <w:sz w:val="20"/>
          <w:szCs w:val="20"/>
        </w:rPr>
        <w:t>Estudiantes y acudientes.</w:t>
      </w:r>
    </w:p>
    <w:p w14:paraId="0A82F323" w14:textId="77777777" w:rsidR="00CD27B1" w:rsidRDefault="00CD27B1" w:rsidP="00CD27B1">
      <w:pPr>
        <w:tabs>
          <w:tab w:val="left" w:pos="5400"/>
        </w:tabs>
        <w:spacing w:after="0" w:line="240" w:lineRule="auto"/>
        <w:jc w:val="both"/>
        <w:rPr>
          <w:rFonts w:cstheme="minorHAnsi"/>
          <w:sz w:val="20"/>
          <w:szCs w:val="20"/>
        </w:rPr>
      </w:pPr>
    </w:p>
    <w:p w14:paraId="5CB63C56" w14:textId="77777777" w:rsidR="00CD27B1" w:rsidRDefault="00CD27B1" w:rsidP="00CD27B1">
      <w:pPr>
        <w:tabs>
          <w:tab w:val="left" w:pos="5400"/>
        </w:tabs>
        <w:spacing w:after="0" w:line="240" w:lineRule="auto"/>
        <w:jc w:val="both"/>
        <w:rPr>
          <w:rFonts w:cstheme="minorHAnsi"/>
          <w:sz w:val="20"/>
          <w:szCs w:val="20"/>
        </w:rPr>
      </w:pPr>
      <w:r>
        <w:rPr>
          <w:rFonts w:cstheme="minorHAnsi"/>
          <w:sz w:val="20"/>
          <w:szCs w:val="20"/>
        </w:rPr>
        <w:t>En adelante cuando en este manual se hable de los estudiantes, se entenderá estos con sus padres o acudientes, en aquellos casos en que se requiera del concurso de la voluntad de estos, como sus representantes legales de acuerdo con la legislación Civil  Colombiana y el código de la infancia y adolescencia (ley1098/2006).</w:t>
      </w:r>
    </w:p>
    <w:p w14:paraId="5635990A" w14:textId="77777777" w:rsidR="00CD27B1" w:rsidRDefault="00CD27B1" w:rsidP="00CD27B1">
      <w:pPr>
        <w:tabs>
          <w:tab w:val="left" w:pos="5400"/>
        </w:tabs>
        <w:spacing w:after="0" w:line="240" w:lineRule="auto"/>
        <w:jc w:val="both"/>
        <w:rPr>
          <w:rFonts w:cstheme="minorHAnsi"/>
          <w:sz w:val="20"/>
          <w:szCs w:val="20"/>
        </w:rPr>
      </w:pPr>
    </w:p>
    <w:p w14:paraId="613D00C1" w14:textId="77777777" w:rsidR="00CD27B1" w:rsidRDefault="00C50B81" w:rsidP="00CD27B1">
      <w:pPr>
        <w:tabs>
          <w:tab w:val="left" w:pos="5400"/>
        </w:tabs>
        <w:spacing w:after="0" w:line="240" w:lineRule="auto"/>
        <w:jc w:val="both"/>
        <w:rPr>
          <w:rFonts w:cstheme="minorHAnsi"/>
          <w:b/>
          <w:sz w:val="20"/>
          <w:szCs w:val="20"/>
        </w:rPr>
      </w:pPr>
      <w:r w:rsidRPr="00622E29">
        <w:rPr>
          <w:rFonts w:cstheme="minorHAnsi"/>
          <w:b/>
          <w:color w:val="FF0000"/>
          <w:sz w:val="24"/>
          <w:szCs w:val="24"/>
        </w:rPr>
        <w:t xml:space="preserve">ARTICULO No. </w:t>
      </w:r>
      <w:r w:rsidR="00CD27B1" w:rsidRPr="00622E29">
        <w:rPr>
          <w:rFonts w:cstheme="minorHAnsi"/>
          <w:b/>
          <w:color w:val="FF0000"/>
          <w:sz w:val="24"/>
          <w:szCs w:val="24"/>
        </w:rPr>
        <w:t xml:space="preserve"> 6</w:t>
      </w:r>
      <w:r w:rsidR="00CC0727">
        <w:rPr>
          <w:rFonts w:cstheme="minorHAnsi"/>
          <w:b/>
          <w:color w:val="FF0000"/>
          <w:sz w:val="24"/>
          <w:szCs w:val="24"/>
        </w:rPr>
        <w:t>°</w:t>
      </w:r>
      <w:r w:rsidR="00CD27B1" w:rsidRPr="00622E29">
        <w:rPr>
          <w:rFonts w:cstheme="minorHAnsi"/>
          <w:b/>
          <w:color w:val="FF0000"/>
          <w:sz w:val="20"/>
          <w:szCs w:val="20"/>
        </w:rPr>
        <w:t xml:space="preserve">. </w:t>
      </w:r>
      <w:r w:rsidR="00CD27B1">
        <w:rPr>
          <w:rFonts w:cstheme="minorHAnsi"/>
          <w:b/>
          <w:sz w:val="20"/>
          <w:szCs w:val="20"/>
        </w:rPr>
        <w:t>PERDIDA DE LA CALIDAD DEL ESTUDIANTE.</w:t>
      </w:r>
    </w:p>
    <w:p w14:paraId="7C52CA12" w14:textId="77777777" w:rsidR="00CD27B1" w:rsidRDefault="00CD27B1" w:rsidP="00CD27B1">
      <w:pPr>
        <w:tabs>
          <w:tab w:val="left" w:pos="5400"/>
        </w:tabs>
        <w:spacing w:after="0" w:line="240" w:lineRule="auto"/>
        <w:jc w:val="both"/>
        <w:rPr>
          <w:rFonts w:cstheme="minorHAnsi"/>
          <w:b/>
          <w:sz w:val="20"/>
          <w:szCs w:val="20"/>
        </w:rPr>
      </w:pPr>
    </w:p>
    <w:p w14:paraId="0F1F0C34" w14:textId="77777777" w:rsidR="00CD27B1" w:rsidRDefault="00CD27B1" w:rsidP="00CD27B1">
      <w:pPr>
        <w:tabs>
          <w:tab w:val="left" w:pos="5400"/>
        </w:tabs>
        <w:spacing w:after="0" w:line="240" w:lineRule="auto"/>
        <w:jc w:val="both"/>
        <w:rPr>
          <w:rFonts w:cstheme="minorHAnsi"/>
          <w:sz w:val="20"/>
          <w:szCs w:val="20"/>
        </w:rPr>
      </w:pPr>
      <w:r>
        <w:rPr>
          <w:rFonts w:cstheme="minorHAnsi"/>
          <w:sz w:val="20"/>
          <w:szCs w:val="20"/>
        </w:rPr>
        <w:t>Se pierde la calidad del estudiante de</w:t>
      </w:r>
      <w:r w:rsidR="00C50B81">
        <w:rPr>
          <w:rFonts w:cstheme="minorHAnsi"/>
          <w:sz w:val="20"/>
          <w:szCs w:val="20"/>
        </w:rPr>
        <w:t xml:space="preserve"> </w:t>
      </w:r>
      <w:r>
        <w:rPr>
          <w:rFonts w:cstheme="minorHAnsi"/>
          <w:sz w:val="20"/>
          <w:szCs w:val="20"/>
        </w:rPr>
        <w:t>l</w:t>
      </w:r>
      <w:r w:rsidR="00C50B81">
        <w:rPr>
          <w:rFonts w:cstheme="minorHAnsi"/>
          <w:sz w:val="20"/>
          <w:szCs w:val="20"/>
        </w:rPr>
        <w:t>a</w:t>
      </w:r>
      <w:r>
        <w:rPr>
          <w:rFonts w:cstheme="minorHAnsi"/>
          <w:sz w:val="20"/>
          <w:szCs w:val="20"/>
        </w:rPr>
        <w:t xml:space="preserve"> Institución Educativa “Colegio Nuestra señora del Rosario” del municipio de villa caro, en las siguientes situaciones.</w:t>
      </w:r>
    </w:p>
    <w:p w14:paraId="3523DD84" w14:textId="77777777" w:rsidR="00CD27B1" w:rsidRDefault="00CD27B1" w:rsidP="00CD27B1">
      <w:pPr>
        <w:tabs>
          <w:tab w:val="left" w:pos="5400"/>
        </w:tabs>
        <w:spacing w:after="0" w:line="240" w:lineRule="auto"/>
        <w:jc w:val="both"/>
        <w:rPr>
          <w:rFonts w:cstheme="minorHAnsi"/>
          <w:sz w:val="20"/>
          <w:szCs w:val="20"/>
        </w:rPr>
      </w:pPr>
    </w:p>
    <w:p w14:paraId="3BF5D464" w14:textId="77777777" w:rsidR="00CD27B1" w:rsidRDefault="00CD27B1" w:rsidP="00CD27B1">
      <w:pPr>
        <w:tabs>
          <w:tab w:val="left" w:pos="5400"/>
        </w:tabs>
        <w:spacing w:after="0" w:line="240" w:lineRule="auto"/>
        <w:ind w:left="284" w:hanging="284"/>
        <w:jc w:val="both"/>
        <w:rPr>
          <w:rFonts w:cstheme="minorHAnsi"/>
          <w:sz w:val="20"/>
          <w:szCs w:val="20"/>
        </w:rPr>
      </w:pPr>
      <w:r>
        <w:rPr>
          <w:rFonts w:cstheme="minorHAnsi"/>
          <w:sz w:val="20"/>
          <w:szCs w:val="20"/>
        </w:rPr>
        <w:t>1.</w:t>
      </w:r>
      <w:r w:rsidR="00C50B81">
        <w:rPr>
          <w:rFonts w:cstheme="minorHAnsi"/>
          <w:sz w:val="20"/>
          <w:szCs w:val="20"/>
        </w:rPr>
        <w:t xml:space="preserve"> Cuando no se formalice la matrí</w:t>
      </w:r>
      <w:r>
        <w:rPr>
          <w:rFonts w:cstheme="minorHAnsi"/>
          <w:sz w:val="20"/>
          <w:szCs w:val="20"/>
        </w:rPr>
        <w:t>cula</w:t>
      </w:r>
      <w:r w:rsidR="00C50B81">
        <w:rPr>
          <w:rFonts w:cstheme="minorHAnsi"/>
          <w:sz w:val="20"/>
          <w:szCs w:val="20"/>
        </w:rPr>
        <w:t>,</w:t>
      </w:r>
      <w:r>
        <w:rPr>
          <w:rFonts w:cstheme="minorHAnsi"/>
          <w:sz w:val="20"/>
          <w:szCs w:val="20"/>
        </w:rPr>
        <w:t xml:space="preserve"> dentro de los plazos establecidos en el diligenciamiento de los requisitos previstos por la institución. (De acuerdo al calendario acordado por la Secretaria de Educación y adopta</w:t>
      </w:r>
      <w:r w:rsidR="00C50B81">
        <w:rPr>
          <w:rFonts w:cstheme="minorHAnsi"/>
          <w:sz w:val="20"/>
          <w:szCs w:val="20"/>
        </w:rPr>
        <w:t>do por la institución Educativa)</w:t>
      </w:r>
      <w:r>
        <w:rPr>
          <w:rFonts w:cstheme="minorHAnsi"/>
          <w:sz w:val="20"/>
          <w:szCs w:val="20"/>
        </w:rPr>
        <w:t>.</w:t>
      </w:r>
    </w:p>
    <w:p w14:paraId="60E1C616" w14:textId="77777777" w:rsidR="00CD27B1" w:rsidRDefault="00CD27B1" w:rsidP="00CD27B1">
      <w:pPr>
        <w:tabs>
          <w:tab w:val="left" w:pos="5400"/>
        </w:tabs>
        <w:spacing w:after="0" w:line="240" w:lineRule="auto"/>
        <w:ind w:left="252" w:hanging="252"/>
        <w:jc w:val="both"/>
        <w:rPr>
          <w:rFonts w:cstheme="minorHAnsi"/>
          <w:sz w:val="20"/>
          <w:szCs w:val="20"/>
        </w:rPr>
      </w:pPr>
      <w:r>
        <w:rPr>
          <w:rFonts w:cstheme="minorHAnsi"/>
          <w:sz w:val="20"/>
          <w:szCs w:val="20"/>
        </w:rPr>
        <w:t>2. En los casos que lo determine una medida académica y/o disciplinaria de manera temporal y/o  permanente conforme a lo establecido en este manual.</w:t>
      </w:r>
    </w:p>
    <w:p w14:paraId="507917F4" w14:textId="77777777" w:rsidR="00CD27B1" w:rsidRDefault="00CD27B1" w:rsidP="00CD27B1">
      <w:pPr>
        <w:tabs>
          <w:tab w:val="left" w:pos="5400"/>
        </w:tabs>
        <w:spacing w:after="0" w:line="240" w:lineRule="auto"/>
        <w:jc w:val="both"/>
        <w:rPr>
          <w:rFonts w:cstheme="minorHAnsi"/>
          <w:sz w:val="20"/>
          <w:szCs w:val="20"/>
        </w:rPr>
      </w:pPr>
      <w:r>
        <w:rPr>
          <w:rFonts w:cstheme="minorHAnsi"/>
          <w:sz w:val="20"/>
          <w:szCs w:val="20"/>
        </w:rPr>
        <w:t>3.  Por motivo de salud, previo dictamen médico.</w:t>
      </w:r>
    </w:p>
    <w:p w14:paraId="5098BCF0" w14:textId="77777777" w:rsidR="00CD27B1" w:rsidRDefault="00CD27B1" w:rsidP="00CD27B1">
      <w:pPr>
        <w:tabs>
          <w:tab w:val="left" w:pos="5400"/>
        </w:tabs>
        <w:spacing w:after="0" w:line="240" w:lineRule="auto"/>
        <w:ind w:left="238" w:hanging="238"/>
        <w:jc w:val="both"/>
        <w:rPr>
          <w:rFonts w:cstheme="minorHAnsi"/>
          <w:sz w:val="20"/>
          <w:szCs w:val="20"/>
        </w:rPr>
      </w:pPr>
      <w:r>
        <w:rPr>
          <w:rFonts w:cstheme="minorHAnsi"/>
          <w:sz w:val="20"/>
          <w:szCs w:val="20"/>
        </w:rPr>
        <w:t>4. Por retiro voluntario, dicha voluntad debe prevenir de los padres de familia, representante legal y/o acudiente, bajo conocimiento del Rector.</w:t>
      </w:r>
    </w:p>
    <w:p w14:paraId="0E95201A" w14:textId="77777777" w:rsidR="00CD27B1" w:rsidRDefault="00CD27B1" w:rsidP="00CD27B1">
      <w:pPr>
        <w:tabs>
          <w:tab w:val="left" w:pos="5400"/>
        </w:tabs>
        <w:spacing w:after="0" w:line="240" w:lineRule="auto"/>
        <w:jc w:val="both"/>
        <w:rPr>
          <w:rFonts w:cstheme="minorHAnsi"/>
          <w:sz w:val="20"/>
          <w:szCs w:val="20"/>
        </w:rPr>
      </w:pPr>
      <w:r>
        <w:rPr>
          <w:rFonts w:cstheme="minorHAnsi"/>
          <w:sz w:val="20"/>
          <w:szCs w:val="20"/>
        </w:rPr>
        <w:t xml:space="preserve">5. Por inasistencia a clase por </w:t>
      </w:r>
      <w:r>
        <w:rPr>
          <w:rFonts w:cstheme="minorHAnsi"/>
          <w:b/>
          <w:sz w:val="20"/>
          <w:szCs w:val="20"/>
        </w:rPr>
        <w:t>cuatro semanas consecutivas sin justificación</w:t>
      </w:r>
      <w:r>
        <w:rPr>
          <w:rFonts w:cstheme="minorHAnsi"/>
          <w:sz w:val="20"/>
          <w:szCs w:val="20"/>
        </w:rPr>
        <w:t>.</w:t>
      </w:r>
    </w:p>
    <w:p w14:paraId="09FD41EB" w14:textId="77777777" w:rsidR="00CD27B1" w:rsidRDefault="00CD27B1" w:rsidP="00CD27B1">
      <w:pPr>
        <w:tabs>
          <w:tab w:val="left" w:pos="5400"/>
        </w:tabs>
        <w:spacing w:after="0" w:line="240" w:lineRule="auto"/>
        <w:jc w:val="both"/>
        <w:rPr>
          <w:rFonts w:cstheme="minorHAnsi"/>
          <w:sz w:val="20"/>
          <w:szCs w:val="20"/>
        </w:rPr>
      </w:pPr>
    </w:p>
    <w:p w14:paraId="53D677E3" w14:textId="77777777" w:rsidR="00CD27B1" w:rsidRDefault="00CD27B1" w:rsidP="00CD27B1">
      <w:pPr>
        <w:tabs>
          <w:tab w:val="left" w:pos="5400"/>
        </w:tabs>
        <w:spacing w:after="0" w:line="240" w:lineRule="auto"/>
        <w:jc w:val="both"/>
        <w:rPr>
          <w:rFonts w:cstheme="minorHAnsi"/>
          <w:sz w:val="20"/>
          <w:szCs w:val="20"/>
        </w:rPr>
      </w:pPr>
      <w:r>
        <w:rPr>
          <w:rFonts w:cstheme="minorHAnsi"/>
          <w:sz w:val="20"/>
          <w:szCs w:val="20"/>
        </w:rPr>
        <w:t xml:space="preserve">Las únicas excepciones a las preestablecidas son las atendidas a las transferencias dadas por los desplazados de la violencia, fenómenos naturales que obligan desplazamiento o encargos de emergencia educativa debidamente decretada por la autoridad competente. </w:t>
      </w:r>
    </w:p>
    <w:p w14:paraId="65C21D0C" w14:textId="77777777" w:rsidR="00CD27B1" w:rsidRDefault="00CD27B1" w:rsidP="00CD27B1">
      <w:pPr>
        <w:tabs>
          <w:tab w:val="left" w:pos="5400"/>
        </w:tabs>
        <w:spacing w:after="0" w:line="240" w:lineRule="auto"/>
        <w:jc w:val="both"/>
        <w:rPr>
          <w:rFonts w:cstheme="minorHAnsi"/>
          <w:sz w:val="20"/>
          <w:szCs w:val="20"/>
        </w:rPr>
      </w:pPr>
    </w:p>
    <w:p w14:paraId="62E1508A" w14:textId="77777777" w:rsidR="000F7B42" w:rsidRDefault="000F7B42" w:rsidP="00CD27B1">
      <w:pPr>
        <w:tabs>
          <w:tab w:val="left" w:pos="5400"/>
        </w:tabs>
        <w:spacing w:after="0" w:line="240" w:lineRule="auto"/>
        <w:jc w:val="both"/>
        <w:rPr>
          <w:rFonts w:cstheme="minorHAnsi"/>
          <w:sz w:val="20"/>
          <w:szCs w:val="20"/>
        </w:rPr>
      </w:pPr>
    </w:p>
    <w:p w14:paraId="78DBAFA5" w14:textId="77777777" w:rsidR="00B17189" w:rsidRDefault="00B17189" w:rsidP="00CD27B1">
      <w:pPr>
        <w:pStyle w:val="Prrafodelista1"/>
        <w:tabs>
          <w:tab w:val="left" w:pos="5400"/>
        </w:tabs>
        <w:spacing w:after="0" w:line="240" w:lineRule="auto"/>
        <w:ind w:left="0"/>
        <w:rPr>
          <w:rFonts w:cstheme="minorHAnsi"/>
          <w:b/>
          <w:sz w:val="20"/>
          <w:szCs w:val="20"/>
        </w:rPr>
      </w:pPr>
    </w:p>
    <w:p w14:paraId="1EEE5444" w14:textId="77777777" w:rsidR="0096579F" w:rsidRDefault="0096579F" w:rsidP="00CD27B1">
      <w:pPr>
        <w:pStyle w:val="Prrafodelista1"/>
        <w:tabs>
          <w:tab w:val="left" w:pos="5400"/>
        </w:tabs>
        <w:spacing w:after="0" w:line="240" w:lineRule="auto"/>
        <w:ind w:left="0"/>
        <w:rPr>
          <w:rFonts w:cstheme="minorHAnsi"/>
          <w:b/>
          <w:sz w:val="20"/>
          <w:szCs w:val="20"/>
        </w:rPr>
      </w:pPr>
    </w:p>
    <w:p w14:paraId="382369FA" w14:textId="77777777" w:rsidR="0096579F" w:rsidRDefault="0096579F" w:rsidP="00CD27B1">
      <w:pPr>
        <w:pStyle w:val="Prrafodelista1"/>
        <w:tabs>
          <w:tab w:val="left" w:pos="5400"/>
        </w:tabs>
        <w:spacing w:after="0" w:line="240" w:lineRule="auto"/>
        <w:ind w:left="0"/>
        <w:rPr>
          <w:rFonts w:cstheme="minorHAnsi"/>
          <w:b/>
          <w:sz w:val="20"/>
          <w:szCs w:val="20"/>
        </w:rPr>
      </w:pPr>
    </w:p>
    <w:p w14:paraId="41A57B47" w14:textId="77777777" w:rsidR="00B17189" w:rsidRDefault="00B17189">
      <w:pPr>
        <w:tabs>
          <w:tab w:val="left" w:pos="5400"/>
        </w:tabs>
        <w:spacing w:after="0" w:line="240" w:lineRule="auto"/>
        <w:ind w:left="360"/>
        <w:jc w:val="both"/>
        <w:rPr>
          <w:rFonts w:cstheme="minorHAnsi"/>
          <w:sz w:val="20"/>
          <w:szCs w:val="20"/>
        </w:rPr>
      </w:pPr>
    </w:p>
    <w:p w14:paraId="04773C5F" w14:textId="77777777" w:rsidR="00B17189" w:rsidRDefault="00BB324F">
      <w:pPr>
        <w:tabs>
          <w:tab w:val="left" w:pos="5400"/>
        </w:tabs>
        <w:spacing w:after="0" w:line="240" w:lineRule="auto"/>
        <w:ind w:left="360"/>
        <w:jc w:val="both"/>
        <w:rPr>
          <w:rFonts w:cstheme="minorHAnsi"/>
          <w:b/>
          <w:sz w:val="20"/>
          <w:szCs w:val="20"/>
        </w:rPr>
      </w:pPr>
      <w:r>
        <w:rPr>
          <w:rFonts w:cstheme="minorHAnsi"/>
          <w:b/>
          <w:sz w:val="20"/>
          <w:szCs w:val="20"/>
        </w:rPr>
        <w:t xml:space="preserve">                                                              CAPITULO No. III</w:t>
      </w:r>
    </w:p>
    <w:p w14:paraId="6D53B95D" w14:textId="77777777" w:rsidR="00B17189" w:rsidRDefault="00BB324F">
      <w:pPr>
        <w:tabs>
          <w:tab w:val="left" w:pos="5400"/>
        </w:tabs>
        <w:spacing w:after="0" w:line="240" w:lineRule="auto"/>
        <w:ind w:left="360"/>
        <w:jc w:val="both"/>
        <w:rPr>
          <w:rFonts w:cstheme="minorHAnsi"/>
          <w:b/>
          <w:sz w:val="20"/>
          <w:szCs w:val="20"/>
        </w:rPr>
      </w:pPr>
      <w:r>
        <w:rPr>
          <w:rFonts w:cstheme="minorHAnsi"/>
          <w:b/>
          <w:sz w:val="20"/>
          <w:szCs w:val="20"/>
        </w:rPr>
        <w:t xml:space="preserve">                             DERECHOS, DEBERES, ESTIMULOS Y PROHIBICIONES</w:t>
      </w:r>
    </w:p>
    <w:p w14:paraId="3FFB0F1C" w14:textId="77777777" w:rsidR="00B17189" w:rsidRDefault="00B17189">
      <w:pPr>
        <w:tabs>
          <w:tab w:val="left" w:pos="5400"/>
        </w:tabs>
        <w:spacing w:after="0" w:line="240" w:lineRule="auto"/>
        <w:ind w:left="360"/>
        <w:jc w:val="both"/>
        <w:rPr>
          <w:rFonts w:cstheme="minorHAnsi"/>
          <w:b/>
          <w:sz w:val="20"/>
          <w:szCs w:val="20"/>
        </w:rPr>
      </w:pPr>
    </w:p>
    <w:p w14:paraId="1D7F756C" w14:textId="77777777" w:rsidR="00B17189" w:rsidRDefault="00B17189">
      <w:pPr>
        <w:tabs>
          <w:tab w:val="left" w:pos="5400"/>
        </w:tabs>
        <w:spacing w:after="0" w:line="240" w:lineRule="auto"/>
        <w:ind w:left="360"/>
        <w:jc w:val="both"/>
        <w:rPr>
          <w:rFonts w:cstheme="minorHAnsi"/>
          <w:b/>
          <w:sz w:val="20"/>
          <w:szCs w:val="20"/>
        </w:rPr>
      </w:pPr>
    </w:p>
    <w:p w14:paraId="3DC87851" w14:textId="77777777" w:rsidR="00B17189" w:rsidRDefault="00BB324F">
      <w:pPr>
        <w:tabs>
          <w:tab w:val="left" w:pos="5400"/>
        </w:tabs>
        <w:spacing w:after="0" w:line="240" w:lineRule="auto"/>
        <w:jc w:val="both"/>
        <w:rPr>
          <w:rFonts w:cstheme="minorHAnsi"/>
          <w:b/>
          <w:sz w:val="20"/>
          <w:szCs w:val="20"/>
        </w:rPr>
      </w:pPr>
      <w:r w:rsidRPr="00622E29">
        <w:rPr>
          <w:rFonts w:cstheme="minorHAnsi"/>
          <w:b/>
          <w:color w:val="FF0000"/>
          <w:sz w:val="24"/>
          <w:szCs w:val="24"/>
        </w:rPr>
        <w:t>ARTICULO No.   7</w:t>
      </w:r>
      <w:r w:rsidR="00CC0727">
        <w:rPr>
          <w:rFonts w:cstheme="minorHAnsi"/>
          <w:b/>
          <w:color w:val="FF0000"/>
          <w:sz w:val="24"/>
          <w:szCs w:val="24"/>
        </w:rPr>
        <w:t>°</w:t>
      </w:r>
      <w:r w:rsidRPr="00622E29">
        <w:rPr>
          <w:rFonts w:cstheme="minorHAnsi"/>
          <w:b/>
          <w:color w:val="FF0000"/>
          <w:sz w:val="24"/>
          <w:szCs w:val="24"/>
        </w:rPr>
        <w:t>.</w:t>
      </w:r>
      <w:r w:rsidRPr="00622E29">
        <w:rPr>
          <w:rFonts w:cstheme="minorHAnsi"/>
          <w:b/>
          <w:color w:val="FF0000"/>
          <w:sz w:val="20"/>
          <w:szCs w:val="20"/>
        </w:rPr>
        <w:t xml:space="preserve"> </w:t>
      </w:r>
      <w:r>
        <w:rPr>
          <w:rFonts w:cstheme="minorHAnsi"/>
          <w:b/>
          <w:sz w:val="20"/>
          <w:szCs w:val="20"/>
        </w:rPr>
        <w:t>DERECHOS DE LOS ESTUDIANTES</w:t>
      </w:r>
    </w:p>
    <w:p w14:paraId="4EBC8B39" w14:textId="77777777" w:rsidR="00B17189" w:rsidRDefault="00B17189">
      <w:pPr>
        <w:tabs>
          <w:tab w:val="left" w:pos="5400"/>
        </w:tabs>
        <w:spacing w:after="0" w:line="240" w:lineRule="auto"/>
        <w:ind w:left="360"/>
        <w:jc w:val="both"/>
        <w:rPr>
          <w:rFonts w:cstheme="minorHAnsi"/>
          <w:b/>
          <w:sz w:val="20"/>
          <w:szCs w:val="20"/>
        </w:rPr>
      </w:pPr>
    </w:p>
    <w:p w14:paraId="3235F4B5" w14:textId="77777777" w:rsidR="00B17189" w:rsidRDefault="00BB324F">
      <w:pPr>
        <w:tabs>
          <w:tab w:val="left" w:pos="5400"/>
        </w:tabs>
        <w:spacing w:after="0" w:line="240" w:lineRule="auto"/>
        <w:jc w:val="both"/>
        <w:rPr>
          <w:rFonts w:cstheme="minorHAnsi"/>
          <w:sz w:val="20"/>
          <w:szCs w:val="20"/>
        </w:rPr>
      </w:pPr>
      <w:r>
        <w:rPr>
          <w:rFonts w:cstheme="minorHAnsi"/>
          <w:sz w:val="20"/>
          <w:szCs w:val="20"/>
        </w:rPr>
        <w:t>Son derechos del  estudiante  de la institución Educativa “COLE</w:t>
      </w:r>
      <w:r w:rsidR="00BA3BCD">
        <w:rPr>
          <w:rFonts w:cstheme="minorHAnsi"/>
          <w:sz w:val="20"/>
          <w:szCs w:val="20"/>
        </w:rPr>
        <w:t>G</w:t>
      </w:r>
      <w:r>
        <w:rPr>
          <w:rFonts w:cstheme="minorHAnsi"/>
          <w:sz w:val="20"/>
          <w:szCs w:val="20"/>
        </w:rPr>
        <w:t xml:space="preserve">IO NUESTRA SEÑORA DEL ROSARIO” del municipio de Villa caro, los cuales  </w:t>
      </w:r>
      <w:r w:rsidR="00BA3BCD">
        <w:rPr>
          <w:rFonts w:cstheme="minorHAnsi"/>
          <w:sz w:val="20"/>
          <w:szCs w:val="20"/>
        </w:rPr>
        <w:t>pueden ejercer directamente a travé</w:t>
      </w:r>
      <w:r>
        <w:rPr>
          <w:rFonts w:cstheme="minorHAnsi"/>
          <w:sz w:val="20"/>
          <w:szCs w:val="20"/>
        </w:rPr>
        <w:t>s de sus padres representantes legales y/o acudientes los siguientes:</w:t>
      </w:r>
    </w:p>
    <w:p w14:paraId="5AF985EA" w14:textId="77777777" w:rsidR="00B17189" w:rsidRDefault="00B17189">
      <w:pPr>
        <w:tabs>
          <w:tab w:val="left" w:pos="5400"/>
        </w:tabs>
        <w:spacing w:after="0" w:line="240" w:lineRule="auto"/>
        <w:ind w:left="360"/>
        <w:jc w:val="both"/>
        <w:rPr>
          <w:rFonts w:cstheme="minorHAnsi"/>
          <w:sz w:val="20"/>
          <w:szCs w:val="20"/>
        </w:rPr>
      </w:pPr>
    </w:p>
    <w:p w14:paraId="31934AC2" w14:textId="77777777" w:rsidR="00B17189" w:rsidRDefault="00BB324F" w:rsidP="008F4FB8">
      <w:pPr>
        <w:pStyle w:val="Prrafodelista1"/>
        <w:numPr>
          <w:ilvl w:val="0"/>
          <w:numId w:val="4"/>
        </w:numPr>
        <w:tabs>
          <w:tab w:val="left" w:pos="5400"/>
        </w:tabs>
        <w:spacing w:after="0" w:line="240" w:lineRule="auto"/>
        <w:ind w:left="284" w:hanging="284"/>
        <w:jc w:val="both"/>
        <w:rPr>
          <w:rFonts w:cstheme="minorHAnsi"/>
          <w:sz w:val="20"/>
          <w:szCs w:val="20"/>
        </w:rPr>
      </w:pPr>
      <w:r>
        <w:rPr>
          <w:rFonts w:cstheme="minorHAnsi"/>
          <w:sz w:val="20"/>
          <w:szCs w:val="20"/>
        </w:rPr>
        <w:t>Recibir un trato respetuoso con comprensión y justicia que se debe  prodigar a toda persona.</w:t>
      </w:r>
    </w:p>
    <w:p w14:paraId="7AA7CBC4" w14:textId="77777777" w:rsidR="00B17189" w:rsidRDefault="00BB324F" w:rsidP="008F4FB8">
      <w:pPr>
        <w:pStyle w:val="Prrafodelista1"/>
        <w:numPr>
          <w:ilvl w:val="0"/>
          <w:numId w:val="4"/>
        </w:numPr>
        <w:tabs>
          <w:tab w:val="left" w:pos="5400"/>
        </w:tabs>
        <w:spacing w:after="0" w:line="240" w:lineRule="auto"/>
        <w:ind w:left="284" w:hanging="284"/>
        <w:jc w:val="both"/>
        <w:rPr>
          <w:rFonts w:cstheme="minorHAnsi"/>
          <w:sz w:val="20"/>
          <w:szCs w:val="20"/>
        </w:rPr>
      </w:pPr>
      <w:r>
        <w:rPr>
          <w:rFonts w:cstheme="minorHAnsi"/>
          <w:sz w:val="20"/>
          <w:szCs w:val="20"/>
        </w:rPr>
        <w:t>Participar del proceso de aprendizaje dentro de un ambiente estructurado, social y sicológico que garantice su formación integral que favorezca al desarrollo de la personalidad y los DDHH, derechos sexuales y reproductivos.</w:t>
      </w:r>
    </w:p>
    <w:p w14:paraId="12410F7F" w14:textId="77777777" w:rsidR="00B17189" w:rsidRDefault="00BB324F" w:rsidP="008F4FB8">
      <w:pPr>
        <w:pStyle w:val="Prrafodelista1"/>
        <w:numPr>
          <w:ilvl w:val="0"/>
          <w:numId w:val="4"/>
        </w:numPr>
        <w:tabs>
          <w:tab w:val="left" w:pos="5400"/>
        </w:tabs>
        <w:spacing w:after="0" w:line="240" w:lineRule="auto"/>
        <w:ind w:left="284" w:hanging="284"/>
        <w:jc w:val="both"/>
        <w:rPr>
          <w:rFonts w:cstheme="minorHAnsi"/>
          <w:sz w:val="20"/>
          <w:szCs w:val="20"/>
        </w:rPr>
      </w:pPr>
      <w:r>
        <w:rPr>
          <w:rFonts w:cstheme="minorHAnsi"/>
          <w:sz w:val="20"/>
          <w:szCs w:val="20"/>
        </w:rPr>
        <w:t>Velar por que el quehacer escolar sea racional y pedagógico con objetivos claros y de carácter formativo y que las evaluaciones sean integrales, continuas, cualitativas y variadas en función de la obtención de los logros propuestos de adquisición de competencias con  pertinencias a las pruebas externas.</w:t>
      </w:r>
    </w:p>
    <w:p w14:paraId="64FC4730" w14:textId="77777777" w:rsidR="00B17189" w:rsidRDefault="00BB324F" w:rsidP="008F4FB8">
      <w:pPr>
        <w:pStyle w:val="Prrafodelista1"/>
        <w:numPr>
          <w:ilvl w:val="0"/>
          <w:numId w:val="4"/>
        </w:numPr>
        <w:tabs>
          <w:tab w:val="left" w:pos="5400"/>
        </w:tabs>
        <w:spacing w:after="0" w:line="240" w:lineRule="auto"/>
        <w:ind w:left="284" w:hanging="284"/>
        <w:jc w:val="both"/>
        <w:rPr>
          <w:rFonts w:cstheme="minorHAnsi"/>
          <w:sz w:val="20"/>
          <w:szCs w:val="20"/>
        </w:rPr>
      </w:pPr>
      <w:r>
        <w:rPr>
          <w:rFonts w:cstheme="minorHAnsi"/>
          <w:sz w:val="20"/>
          <w:szCs w:val="20"/>
        </w:rPr>
        <w:t>Expresar, discutir y examinar con toda libertad doctrinas, opiniones o conocimientos dentro del debido respeto.</w:t>
      </w:r>
    </w:p>
    <w:p w14:paraId="3D43E44A" w14:textId="77777777" w:rsidR="00B17189" w:rsidRDefault="000F7B42" w:rsidP="000F7B42">
      <w:pPr>
        <w:pStyle w:val="Prrafodelista1"/>
        <w:tabs>
          <w:tab w:val="left" w:pos="5400"/>
        </w:tabs>
        <w:spacing w:after="0" w:line="240" w:lineRule="auto"/>
        <w:ind w:left="284" w:hanging="284"/>
        <w:jc w:val="both"/>
        <w:rPr>
          <w:rFonts w:cstheme="minorHAnsi"/>
          <w:sz w:val="20"/>
          <w:szCs w:val="20"/>
        </w:rPr>
      </w:pPr>
      <w:r>
        <w:rPr>
          <w:rFonts w:cstheme="minorHAnsi"/>
          <w:sz w:val="20"/>
          <w:szCs w:val="20"/>
        </w:rPr>
        <w:t xml:space="preserve">5. </w:t>
      </w:r>
      <w:r w:rsidR="00BB324F">
        <w:rPr>
          <w:rFonts w:cstheme="minorHAnsi"/>
          <w:sz w:val="20"/>
          <w:szCs w:val="20"/>
        </w:rPr>
        <w:t>Ser escuchada y escuchado, orientada y orientado, asistida y asistido por quienes tienen responsabilidad directa y docente.</w:t>
      </w:r>
    </w:p>
    <w:p w14:paraId="7099BB47" w14:textId="77777777" w:rsidR="00B17189" w:rsidRDefault="000F7B42" w:rsidP="000F7B42">
      <w:pPr>
        <w:pStyle w:val="Prrafodelista1"/>
        <w:tabs>
          <w:tab w:val="left" w:pos="5400"/>
        </w:tabs>
        <w:spacing w:after="0" w:line="240" w:lineRule="auto"/>
        <w:ind w:left="284" w:hanging="284"/>
        <w:jc w:val="both"/>
        <w:rPr>
          <w:rFonts w:cstheme="minorHAnsi"/>
          <w:sz w:val="20"/>
          <w:szCs w:val="20"/>
        </w:rPr>
      </w:pPr>
      <w:r>
        <w:rPr>
          <w:rFonts w:cstheme="minorHAnsi"/>
          <w:sz w:val="20"/>
          <w:szCs w:val="20"/>
        </w:rPr>
        <w:t xml:space="preserve">6. </w:t>
      </w:r>
      <w:r w:rsidR="00BB324F">
        <w:rPr>
          <w:rFonts w:cstheme="minorHAnsi"/>
          <w:sz w:val="20"/>
          <w:szCs w:val="20"/>
        </w:rPr>
        <w:t>A gozar de un ambiente de orden, disciplina, silencio,  trabajo en el salón de clase y actividades que permitan la concentración necesaria para un óptimo aprovechamiento.</w:t>
      </w:r>
    </w:p>
    <w:p w14:paraId="54B28F2C" w14:textId="77777777" w:rsidR="00B17189" w:rsidRDefault="000F7B42" w:rsidP="000F7B42">
      <w:pPr>
        <w:pStyle w:val="Prrafodelista1"/>
        <w:tabs>
          <w:tab w:val="left" w:pos="5400"/>
        </w:tabs>
        <w:spacing w:after="0" w:line="240" w:lineRule="auto"/>
        <w:ind w:left="224" w:hanging="224"/>
        <w:jc w:val="both"/>
        <w:rPr>
          <w:rFonts w:cstheme="minorHAnsi"/>
          <w:sz w:val="20"/>
          <w:szCs w:val="20"/>
        </w:rPr>
      </w:pPr>
      <w:r>
        <w:rPr>
          <w:rFonts w:cstheme="minorHAnsi"/>
          <w:sz w:val="20"/>
          <w:szCs w:val="20"/>
        </w:rPr>
        <w:t xml:space="preserve">7. </w:t>
      </w:r>
      <w:r w:rsidR="00BB324F">
        <w:rPr>
          <w:rFonts w:cstheme="minorHAnsi"/>
          <w:sz w:val="20"/>
          <w:szCs w:val="20"/>
        </w:rPr>
        <w:t>Tener acceso a los diferentes  servicios educativos y complementarios de la institución educativa Nuestra Señora del Rosario que se les  ofrece, previo cumplimiento de requisitos para cada uno de ellos.</w:t>
      </w:r>
    </w:p>
    <w:p w14:paraId="612B78E7" w14:textId="77777777" w:rsidR="00B17189" w:rsidRDefault="00BD3CB3" w:rsidP="00BD3CB3">
      <w:pPr>
        <w:pStyle w:val="Prrafodelista1"/>
        <w:tabs>
          <w:tab w:val="left" w:pos="5400"/>
        </w:tabs>
        <w:spacing w:after="0" w:line="240" w:lineRule="auto"/>
        <w:ind w:left="284" w:hanging="284"/>
        <w:jc w:val="both"/>
        <w:rPr>
          <w:rFonts w:cstheme="minorHAnsi"/>
          <w:sz w:val="20"/>
          <w:szCs w:val="20"/>
        </w:rPr>
      </w:pPr>
      <w:r>
        <w:rPr>
          <w:rFonts w:cstheme="minorHAnsi"/>
          <w:sz w:val="20"/>
          <w:szCs w:val="20"/>
        </w:rPr>
        <w:t xml:space="preserve">8. </w:t>
      </w:r>
      <w:r w:rsidR="00BB324F">
        <w:rPr>
          <w:rFonts w:cstheme="minorHAnsi"/>
          <w:sz w:val="20"/>
          <w:szCs w:val="20"/>
        </w:rPr>
        <w:t>Exigir que la institución cumpla con  las actividades curriculares y extra curriculares, que se les permita presentar los trabajos, investigaciones y evaluaciones que se hicieron en su ausencia siempre y cuando la justifiquen debidamente a juicio de las directivas del plantel.</w:t>
      </w:r>
    </w:p>
    <w:p w14:paraId="5BCA21AA" w14:textId="77777777" w:rsidR="00B17189" w:rsidRDefault="00BD3CB3" w:rsidP="00BD3CB3">
      <w:pPr>
        <w:pStyle w:val="Prrafodelista1"/>
        <w:tabs>
          <w:tab w:val="left" w:pos="5400"/>
        </w:tabs>
        <w:spacing w:after="0" w:line="240" w:lineRule="auto"/>
        <w:ind w:left="210" w:hanging="210"/>
        <w:jc w:val="both"/>
        <w:rPr>
          <w:rFonts w:cstheme="minorHAnsi"/>
          <w:sz w:val="20"/>
          <w:szCs w:val="20"/>
        </w:rPr>
      </w:pPr>
      <w:r>
        <w:rPr>
          <w:rFonts w:cstheme="minorHAnsi"/>
          <w:sz w:val="20"/>
          <w:szCs w:val="20"/>
        </w:rPr>
        <w:t xml:space="preserve">9. </w:t>
      </w:r>
      <w:r w:rsidR="00BB324F">
        <w:rPr>
          <w:rFonts w:cstheme="minorHAnsi"/>
          <w:sz w:val="20"/>
          <w:szCs w:val="20"/>
        </w:rPr>
        <w:t xml:space="preserve">Conocer el resultado,  correcciones y observaciones y trabajos orales o escritos, en un </w:t>
      </w:r>
      <w:r w:rsidR="00BB324F">
        <w:rPr>
          <w:rFonts w:cstheme="minorHAnsi"/>
          <w:b/>
          <w:sz w:val="20"/>
          <w:szCs w:val="20"/>
        </w:rPr>
        <w:t>término máximo de 8 días hábiles</w:t>
      </w:r>
      <w:r w:rsidR="00BA3BCD">
        <w:rPr>
          <w:rFonts w:cstheme="minorHAnsi"/>
          <w:b/>
          <w:sz w:val="20"/>
          <w:szCs w:val="20"/>
        </w:rPr>
        <w:t>,</w:t>
      </w:r>
      <w:r w:rsidR="00BB324F">
        <w:rPr>
          <w:rFonts w:cstheme="minorHAnsi"/>
          <w:b/>
          <w:sz w:val="20"/>
          <w:szCs w:val="20"/>
        </w:rPr>
        <w:t xml:space="preserve"> contados desde la fecha de su presentación</w:t>
      </w:r>
      <w:r w:rsidR="00BB324F">
        <w:rPr>
          <w:rFonts w:cstheme="minorHAnsi"/>
          <w:sz w:val="20"/>
          <w:szCs w:val="20"/>
        </w:rPr>
        <w:t xml:space="preserve"> de tal manera que no se le deberá hacer una nueva evaluación de la misma asignatura</w:t>
      </w:r>
      <w:r w:rsidR="00BA3BCD">
        <w:rPr>
          <w:rFonts w:cstheme="minorHAnsi"/>
          <w:sz w:val="20"/>
          <w:szCs w:val="20"/>
        </w:rPr>
        <w:t>,</w:t>
      </w:r>
      <w:r w:rsidR="00BB324F">
        <w:rPr>
          <w:rFonts w:cstheme="minorHAnsi"/>
          <w:sz w:val="20"/>
          <w:szCs w:val="20"/>
        </w:rPr>
        <w:t xml:space="preserve"> sin antes haber dado a conocer los resultados de la anterior</w:t>
      </w:r>
      <w:r w:rsidR="00BA3BCD">
        <w:rPr>
          <w:rFonts w:cstheme="minorHAnsi"/>
          <w:sz w:val="20"/>
          <w:szCs w:val="20"/>
        </w:rPr>
        <w:t>.</w:t>
      </w:r>
    </w:p>
    <w:p w14:paraId="747A583D" w14:textId="77777777" w:rsidR="00B17189" w:rsidRDefault="00BD3CB3" w:rsidP="00BD3CB3">
      <w:pPr>
        <w:pStyle w:val="Prrafodelista1"/>
        <w:tabs>
          <w:tab w:val="left" w:pos="5400"/>
        </w:tabs>
        <w:spacing w:after="0" w:line="240" w:lineRule="auto"/>
        <w:ind w:left="284" w:hanging="284"/>
        <w:jc w:val="both"/>
        <w:rPr>
          <w:rFonts w:cstheme="minorHAnsi"/>
          <w:sz w:val="20"/>
          <w:szCs w:val="20"/>
        </w:rPr>
      </w:pPr>
      <w:r>
        <w:rPr>
          <w:rFonts w:cstheme="minorHAnsi"/>
          <w:sz w:val="20"/>
          <w:szCs w:val="20"/>
        </w:rPr>
        <w:t xml:space="preserve">10. </w:t>
      </w:r>
      <w:r w:rsidR="00BB324F">
        <w:rPr>
          <w:rFonts w:cstheme="minorHAnsi"/>
          <w:sz w:val="20"/>
          <w:szCs w:val="20"/>
        </w:rPr>
        <w:t xml:space="preserve">Conocer los informes de la situación académica y disciplinaria antes de la fecha en que se han registrado en los boletines periódicos y solicitar que sean modificados los que no correspondan  a la realidad  por error u omisión o cualquier otra razón válida.     </w:t>
      </w:r>
    </w:p>
    <w:p w14:paraId="14980211" w14:textId="77777777" w:rsidR="00B17189" w:rsidRDefault="00BD3CB3" w:rsidP="00BD3CB3">
      <w:pPr>
        <w:pStyle w:val="Prrafodelista1"/>
        <w:tabs>
          <w:tab w:val="left" w:pos="5400"/>
        </w:tabs>
        <w:spacing w:after="0" w:line="240" w:lineRule="auto"/>
        <w:ind w:left="284" w:hanging="284"/>
        <w:jc w:val="both"/>
        <w:rPr>
          <w:rFonts w:cstheme="minorHAnsi"/>
          <w:sz w:val="20"/>
          <w:szCs w:val="20"/>
        </w:rPr>
      </w:pPr>
      <w:r>
        <w:rPr>
          <w:rFonts w:cstheme="minorHAnsi"/>
          <w:sz w:val="20"/>
          <w:szCs w:val="20"/>
        </w:rPr>
        <w:t xml:space="preserve">11. </w:t>
      </w:r>
      <w:r w:rsidR="00BB324F">
        <w:rPr>
          <w:rFonts w:cstheme="minorHAnsi"/>
          <w:sz w:val="20"/>
          <w:szCs w:val="20"/>
        </w:rPr>
        <w:t xml:space="preserve">Solicitar revisión dentro de los tres días hábiles siguientes a su conocimiento cuando considere que no ha sido objetivamente evaluado, recibir actividades para superar las dificultades y/o debilidades en cada área o asignatura de acuerdo a lo establecido en el </w:t>
      </w:r>
      <w:r w:rsidR="00BB324F">
        <w:rPr>
          <w:rFonts w:cstheme="minorHAnsi"/>
          <w:b/>
          <w:sz w:val="20"/>
          <w:szCs w:val="20"/>
        </w:rPr>
        <w:t xml:space="preserve">SIEE </w:t>
      </w:r>
      <w:r w:rsidR="00BB324F">
        <w:rPr>
          <w:rFonts w:cstheme="minorHAnsi"/>
          <w:sz w:val="20"/>
          <w:szCs w:val="20"/>
        </w:rPr>
        <w:t xml:space="preserve"> </w:t>
      </w:r>
    </w:p>
    <w:p w14:paraId="2693FADA" w14:textId="77777777" w:rsidR="00B17189" w:rsidRDefault="00BD3CB3" w:rsidP="00BD3CB3">
      <w:pPr>
        <w:pStyle w:val="Prrafodelista1"/>
        <w:tabs>
          <w:tab w:val="left" w:pos="5400"/>
        </w:tabs>
        <w:spacing w:after="0" w:line="240" w:lineRule="auto"/>
        <w:ind w:left="308" w:hanging="308"/>
        <w:jc w:val="both"/>
        <w:rPr>
          <w:rFonts w:cstheme="minorHAnsi"/>
          <w:sz w:val="20"/>
          <w:szCs w:val="20"/>
        </w:rPr>
      </w:pPr>
      <w:r>
        <w:rPr>
          <w:rFonts w:cstheme="minorHAnsi"/>
          <w:sz w:val="20"/>
          <w:szCs w:val="20"/>
        </w:rPr>
        <w:t xml:space="preserve">13. </w:t>
      </w:r>
      <w:r w:rsidR="00BB324F">
        <w:rPr>
          <w:rFonts w:cstheme="minorHAnsi"/>
          <w:sz w:val="20"/>
          <w:szCs w:val="20"/>
        </w:rPr>
        <w:t>Representar la institución en todo tipo de eventos para los cuales sean elegidas (os)  o seleccionadas(os)  teniendo encuentra su rendimiento académico y disciplinario.</w:t>
      </w:r>
    </w:p>
    <w:p w14:paraId="160B4B46" w14:textId="77777777" w:rsidR="00B17189" w:rsidRDefault="00BD3CB3" w:rsidP="00BD3CB3">
      <w:pPr>
        <w:pStyle w:val="Prrafodelista1"/>
        <w:tabs>
          <w:tab w:val="left" w:pos="5400"/>
        </w:tabs>
        <w:spacing w:after="0" w:line="240" w:lineRule="auto"/>
        <w:ind w:left="284" w:hanging="284"/>
        <w:jc w:val="both"/>
        <w:rPr>
          <w:rFonts w:cstheme="minorHAnsi"/>
          <w:sz w:val="20"/>
          <w:szCs w:val="20"/>
        </w:rPr>
      </w:pPr>
      <w:r>
        <w:rPr>
          <w:rFonts w:cstheme="minorHAnsi"/>
          <w:sz w:val="20"/>
          <w:szCs w:val="20"/>
        </w:rPr>
        <w:t xml:space="preserve">14. </w:t>
      </w:r>
      <w:r w:rsidR="00BB324F">
        <w:rPr>
          <w:rFonts w:cstheme="minorHAnsi"/>
          <w:sz w:val="20"/>
          <w:szCs w:val="20"/>
        </w:rPr>
        <w:t xml:space="preserve">Recibir permanentemente por la instancia correspondiente del plantel, los acuerdos, concertaciones plasmadas en este documento precisamente informado y consultado para los cambios que se le introduzcan, así como las modificaciones en horarios de asistencia a clase y toda otra que sea necesario conocer para su buen desempeño académico y disciplinario.  </w:t>
      </w:r>
    </w:p>
    <w:p w14:paraId="4A537A3F" w14:textId="77777777" w:rsidR="00B17189" w:rsidRDefault="00BD3CB3" w:rsidP="00BD3CB3">
      <w:pPr>
        <w:pStyle w:val="Prrafodelista1"/>
        <w:tabs>
          <w:tab w:val="left" w:pos="5400"/>
        </w:tabs>
        <w:spacing w:after="0" w:line="240" w:lineRule="auto"/>
        <w:ind w:left="336" w:hanging="336"/>
        <w:jc w:val="both"/>
        <w:rPr>
          <w:rFonts w:cstheme="minorHAnsi"/>
          <w:sz w:val="20"/>
          <w:szCs w:val="20"/>
        </w:rPr>
      </w:pPr>
      <w:r>
        <w:rPr>
          <w:rFonts w:cstheme="minorHAnsi"/>
          <w:sz w:val="20"/>
          <w:szCs w:val="20"/>
        </w:rPr>
        <w:t xml:space="preserve">15. </w:t>
      </w:r>
      <w:r w:rsidR="00BB324F">
        <w:rPr>
          <w:rFonts w:cstheme="minorHAnsi"/>
          <w:sz w:val="20"/>
          <w:szCs w:val="20"/>
        </w:rPr>
        <w:t>Ser permanentemente estimulada y estimulado a desarrollar su espíritu investigador, su capacidad y habilidades individuales a que las emplee al servicio del beneficio común de sus compañeros, su familia, la institución y a la sociedad en general.</w:t>
      </w:r>
    </w:p>
    <w:p w14:paraId="7F85971A" w14:textId="77777777" w:rsidR="00B17189" w:rsidRDefault="00BD3CB3" w:rsidP="00BD3CB3">
      <w:pPr>
        <w:pStyle w:val="Prrafodelista1"/>
        <w:tabs>
          <w:tab w:val="left" w:pos="5400"/>
        </w:tabs>
        <w:spacing w:after="0" w:line="240" w:lineRule="auto"/>
        <w:ind w:left="284" w:hanging="284"/>
        <w:jc w:val="both"/>
        <w:rPr>
          <w:rFonts w:cstheme="minorHAnsi"/>
          <w:sz w:val="20"/>
          <w:szCs w:val="20"/>
        </w:rPr>
      </w:pPr>
      <w:r>
        <w:rPr>
          <w:rFonts w:cstheme="minorHAnsi"/>
          <w:sz w:val="20"/>
          <w:szCs w:val="20"/>
        </w:rPr>
        <w:t xml:space="preserve">16. </w:t>
      </w:r>
      <w:r w:rsidR="00BA3BCD">
        <w:rPr>
          <w:rFonts w:cstheme="minorHAnsi"/>
          <w:sz w:val="20"/>
          <w:szCs w:val="20"/>
        </w:rPr>
        <w:t xml:space="preserve">Recibir una </w:t>
      </w:r>
      <w:r w:rsidR="00BB324F">
        <w:rPr>
          <w:rFonts w:cstheme="minorHAnsi"/>
          <w:sz w:val="20"/>
          <w:szCs w:val="20"/>
        </w:rPr>
        <w:t>formación integral que le permita vivir en armonía consigo mismo y con su entorno</w:t>
      </w:r>
      <w:r w:rsidR="00BA3BCD">
        <w:rPr>
          <w:rFonts w:cstheme="minorHAnsi"/>
          <w:sz w:val="20"/>
          <w:szCs w:val="20"/>
        </w:rPr>
        <w:t>,</w:t>
      </w:r>
      <w:r w:rsidR="00BB324F">
        <w:rPr>
          <w:rFonts w:cstheme="minorHAnsi"/>
          <w:sz w:val="20"/>
          <w:szCs w:val="20"/>
        </w:rPr>
        <w:t xml:space="preserve"> que le garantice un pleno desarrollo físico, espiritual y social.</w:t>
      </w:r>
    </w:p>
    <w:p w14:paraId="4302C6F1" w14:textId="77777777" w:rsidR="00B17189" w:rsidRDefault="00BD3CB3" w:rsidP="00BD3CB3">
      <w:pPr>
        <w:pStyle w:val="Prrafodelista1"/>
        <w:tabs>
          <w:tab w:val="left" w:pos="5400"/>
        </w:tabs>
        <w:spacing w:after="0" w:line="240" w:lineRule="auto"/>
        <w:ind w:left="284" w:hanging="284"/>
        <w:jc w:val="both"/>
        <w:rPr>
          <w:rFonts w:cstheme="minorHAnsi"/>
          <w:sz w:val="20"/>
          <w:szCs w:val="20"/>
        </w:rPr>
      </w:pPr>
      <w:r>
        <w:rPr>
          <w:rFonts w:cstheme="minorHAnsi"/>
          <w:sz w:val="20"/>
          <w:szCs w:val="20"/>
        </w:rPr>
        <w:lastRenderedPageBreak/>
        <w:t xml:space="preserve">17. </w:t>
      </w:r>
      <w:r w:rsidR="00BB324F">
        <w:rPr>
          <w:rFonts w:cstheme="minorHAnsi"/>
          <w:sz w:val="20"/>
          <w:szCs w:val="20"/>
        </w:rPr>
        <w:t>Participar activamente en su proceso de formación</w:t>
      </w:r>
      <w:r w:rsidR="00BA3BCD">
        <w:rPr>
          <w:rFonts w:cstheme="minorHAnsi"/>
          <w:sz w:val="20"/>
          <w:szCs w:val="20"/>
        </w:rPr>
        <w:t>,</w:t>
      </w:r>
      <w:r w:rsidR="00BB324F">
        <w:rPr>
          <w:rFonts w:cstheme="minorHAnsi"/>
          <w:sz w:val="20"/>
          <w:szCs w:val="20"/>
        </w:rPr>
        <w:t xml:space="preserve"> que propicie el desarrollo de un pensamiento crítico y de análisis para su auto formación</w:t>
      </w:r>
      <w:r w:rsidR="00BA3BCD">
        <w:rPr>
          <w:rFonts w:cstheme="minorHAnsi"/>
          <w:sz w:val="20"/>
          <w:szCs w:val="20"/>
        </w:rPr>
        <w:t>.</w:t>
      </w:r>
      <w:r w:rsidR="00BB324F">
        <w:rPr>
          <w:rFonts w:cstheme="minorHAnsi"/>
          <w:sz w:val="20"/>
          <w:szCs w:val="20"/>
        </w:rPr>
        <w:t xml:space="preserve">  </w:t>
      </w:r>
    </w:p>
    <w:p w14:paraId="5C96E730" w14:textId="77777777" w:rsidR="00B17189" w:rsidRDefault="00BD3CB3" w:rsidP="00BD3CB3">
      <w:pPr>
        <w:pStyle w:val="Prrafodelista1"/>
        <w:tabs>
          <w:tab w:val="left" w:pos="5400"/>
        </w:tabs>
        <w:spacing w:after="0" w:line="240" w:lineRule="auto"/>
        <w:ind w:left="336" w:hanging="336"/>
        <w:jc w:val="both"/>
        <w:rPr>
          <w:rFonts w:cstheme="minorHAnsi"/>
          <w:sz w:val="20"/>
          <w:szCs w:val="20"/>
        </w:rPr>
      </w:pPr>
      <w:r>
        <w:rPr>
          <w:rFonts w:cstheme="minorHAnsi"/>
          <w:sz w:val="20"/>
          <w:szCs w:val="20"/>
        </w:rPr>
        <w:t xml:space="preserve">18. </w:t>
      </w:r>
      <w:r w:rsidR="00BB324F">
        <w:rPr>
          <w:rFonts w:cstheme="minorHAnsi"/>
          <w:sz w:val="20"/>
          <w:szCs w:val="20"/>
        </w:rPr>
        <w:t>Elegir y ser elegida o elegido</w:t>
      </w:r>
      <w:r w:rsidR="00BA3BCD">
        <w:rPr>
          <w:rFonts w:cstheme="minorHAnsi"/>
          <w:sz w:val="20"/>
          <w:szCs w:val="20"/>
        </w:rPr>
        <w:t>,</w:t>
      </w:r>
      <w:r w:rsidR="00BB324F">
        <w:rPr>
          <w:rFonts w:cstheme="minorHAnsi"/>
          <w:sz w:val="20"/>
          <w:szCs w:val="20"/>
        </w:rPr>
        <w:t xml:space="preserve"> como representante de los estudiantes al Consejo Directivo, personera (o), Consejo Estudiantil y otros comités conocidos por la institución de acuerdo al reglamento vigente.    </w:t>
      </w:r>
    </w:p>
    <w:p w14:paraId="242FFBE6" w14:textId="77777777" w:rsidR="00B17189" w:rsidRDefault="00BD3CB3" w:rsidP="00BD3CB3">
      <w:pPr>
        <w:pStyle w:val="Prrafodelista1"/>
        <w:tabs>
          <w:tab w:val="left" w:pos="5400"/>
        </w:tabs>
        <w:spacing w:after="0" w:line="240" w:lineRule="auto"/>
        <w:ind w:left="0"/>
        <w:jc w:val="both"/>
        <w:rPr>
          <w:rFonts w:cstheme="minorHAnsi"/>
          <w:sz w:val="20"/>
          <w:szCs w:val="20"/>
        </w:rPr>
      </w:pPr>
      <w:r>
        <w:rPr>
          <w:rFonts w:cstheme="minorHAnsi"/>
          <w:sz w:val="20"/>
          <w:szCs w:val="20"/>
        </w:rPr>
        <w:t xml:space="preserve">19.  </w:t>
      </w:r>
      <w:r w:rsidR="00BB324F">
        <w:rPr>
          <w:rFonts w:cstheme="minorHAnsi"/>
          <w:sz w:val="20"/>
          <w:szCs w:val="20"/>
        </w:rPr>
        <w:t>Gozar de estímulos e incentivos otorgados por la Institución Educativa.</w:t>
      </w:r>
    </w:p>
    <w:p w14:paraId="5FDF69C4" w14:textId="77777777" w:rsidR="00B17189" w:rsidRDefault="00BD3CB3" w:rsidP="00BD3CB3">
      <w:pPr>
        <w:tabs>
          <w:tab w:val="left" w:pos="5400"/>
        </w:tabs>
        <w:spacing w:after="0" w:line="240" w:lineRule="auto"/>
        <w:ind w:left="350" w:hanging="350"/>
        <w:jc w:val="both"/>
        <w:rPr>
          <w:rFonts w:cstheme="minorHAnsi"/>
          <w:sz w:val="20"/>
          <w:szCs w:val="20"/>
        </w:rPr>
      </w:pPr>
      <w:r>
        <w:rPr>
          <w:rFonts w:cstheme="minorHAnsi"/>
          <w:sz w:val="20"/>
          <w:szCs w:val="20"/>
        </w:rPr>
        <w:t xml:space="preserve">20. </w:t>
      </w:r>
      <w:r w:rsidR="00BB324F">
        <w:rPr>
          <w:rFonts w:cstheme="minorHAnsi"/>
          <w:sz w:val="20"/>
          <w:szCs w:val="20"/>
        </w:rPr>
        <w:t>Proponer ideas, iniciativas</w:t>
      </w:r>
      <w:r w:rsidR="00BA3BCD">
        <w:rPr>
          <w:rFonts w:cstheme="minorHAnsi"/>
          <w:sz w:val="20"/>
          <w:szCs w:val="20"/>
        </w:rPr>
        <w:t>,</w:t>
      </w:r>
      <w:r w:rsidR="00BB324F">
        <w:rPr>
          <w:rFonts w:cstheme="minorHAnsi"/>
          <w:sz w:val="20"/>
          <w:szCs w:val="20"/>
        </w:rPr>
        <w:t xml:space="preserve"> estrategias metodologías o actividades que transformen la                                                                                                                                                                                                                                             </w:t>
      </w:r>
      <w:r w:rsidR="00BA3BCD">
        <w:rPr>
          <w:rFonts w:cstheme="minorHAnsi"/>
          <w:sz w:val="20"/>
          <w:szCs w:val="20"/>
        </w:rPr>
        <w:t xml:space="preserve">  </w:t>
      </w:r>
      <w:r w:rsidR="00BB324F">
        <w:rPr>
          <w:rFonts w:cstheme="minorHAnsi"/>
          <w:sz w:val="20"/>
          <w:szCs w:val="20"/>
        </w:rPr>
        <w:t>Dinámica estudiantil en búsqueda del mejoramiento de la calidad del proceso educativo.</w:t>
      </w:r>
    </w:p>
    <w:p w14:paraId="18E95B6C" w14:textId="77777777" w:rsidR="00B17189" w:rsidRDefault="00BD3CB3">
      <w:pPr>
        <w:tabs>
          <w:tab w:val="left" w:pos="5400"/>
        </w:tabs>
        <w:spacing w:after="0" w:line="240" w:lineRule="auto"/>
        <w:ind w:left="284" w:hanging="284"/>
        <w:jc w:val="both"/>
        <w:rPr>
          <w:rFonts w:cstheme="minorHAnsi"/>
          <w:sz w:val="20"/>
          <w:szCs w:val="20"/>
        </w:rPr>
      </w:pPr>
      <w:r>
        <w:rPr>
          <w:rFonts w:cstheme="minorHAnsi"/>
          <w:sz w:val="20"/>
          <w:szCs w:val="20"/>
        </w:rPr>
        <w:t xml:space="preserve">21. </w:t>
      </w:r>
      <w:r w:rsidR="00BB324F">
        <w:rPr>
          <w:rFonts w:cstheme="minorHAnsi"/>
          <w:sz w:val="20"/>
          <w:szCs w:val="20"/>
        </w:rPr>
        <w:t xml:space="preserve"> Solicitar  permisos en casos justificados.</w:t>
      </w:r>
    </w:p>
    <w:p w14:paraId="4B650232" w14:textId="77777777" w:rsidR="00B17189" w:rsidRDefault="00BD3CB3" w:rsidP="00BD3CB3">
      <w:pPr>
        <w:tabs>
          <w:tab w:val="left" w:pos="5400"/>
        </w:tabs>
        <w:spacing w:after="0" w:line="240" w:lineRule="auto"/>
        <w:ind w:left="364" w:hanging="364"/>
        <w:jc w:val="both"/>
        <w:rPr>
          <w:rFonts w:cstheme="minorHAnsi"/>
          <w:sz w:val="20"/>
          <w:szCs w:val="20"/>
        </w:rPr>
      </w:pPr>
      <w:r>
        <w:rPr>
          <w:rFonts w:cstheme="minorHAnsi"/>
          <w:sz w:val="20"/>
          <w:szCs w:val="20"/>
        </w:rPr>
        <w:t xml:space="preserve">22. </w:t>
      </w:r>
      <w:r w:rsidR="00BB324F">
        <w:rPr>
          <w:rFonts w:cstheme="minorHAnsi"/>
          <w:sz w:val="20"/>
          <w:szCs w:val="20"/>
        </w:rPr>
        <w:t>Presentar con el debido respeto</w:t>
      </w:r>
      <w:r w:rsidR="00D52877">
        <w:rPr>
          <w:rFonts w:cstheme="minorHAnsi"/>
          <w:sz w:val="20"/>
          <w:szCs w:val="20"/>
        </w:rPr>
        <w:t>,</w:t>
      </w:r>
      <w:r w:rsidR="00BB324F">
        <w:rPr>
          <w:rFonts w:cstheme="minorHAnsi"/>
          <w:sz w:val="20"/>
          <w:szCs w:val="20"/>
        </w:rPr>
        <w:t xml:space="preserve"> los reclamos justificados de cualquier índole cuando haya                                                                                                                                                           </w:t>
      </w:r>
      <w:r w:rsidR="00D52877">
        <w:rPr>
          <w:rFonts w:cstheme="minorHAnsi"/>
          <w:sz w:val="20"/>
          <w:szCs w:val="20"/>
        </w:rPr>
        <w:t xml:space="preserve">                                 s</w:t>
      </w:r>
      <w:r w:rsidR="00BB324F">
        <w:rPr>
          <w:rFonts w:cstheme="minorHAnsi"/>
          <w:sz w:val="20"/>
          <w:szCs w:val="20"/>
        </w:rPr>
        <w:t>ituaciones problemáticas aportando y recibiendo elementos para la solución de las mismas</w:t>
      </w:r>
      <w:r w:rsidR="00CA7B71">
        <w:rPr>
          <w:rFonts w:cstheme="minorHAnsi"/>
          <w:sz w:val="20"/>
          <w:szCs w:val="20"/>
        </w:rPr>
        <w:t>,</w:t>
      </w:r>
      <w:r w:rsidR="00BB324F">
        <w:rPr>
          <w:rFonts w:cstheme="minorHAnsi"/>
          <w:sz w:val="20"/>
          <w:szCs w:val="20"/>
        </w:rPr>
        <w:t xml:space="preserve"> </w:t>
      </w:r>
      <w:r w:rsidR="00CA7B71">
        <w:rPr>
          <w:rFonts w:cstheme="minorHAnsi"/>
          <w:sz w:val="20"/>
          <w:szCs w:val="20"/>
        </w:rPr>
        <w:t>u</w:t>
      </w:r>
      <w:r w:rsidR="00BB324F">
        <w:rPr>
          <w:rFonts w:cstheme="minorHAnsi"/>
          <w:sz w:val="20"/>
          <w:szCs w:val="20"/>
        </w:rPr>
        <w:t>tilizando el derecho a la defensa</w:t>
      </w:r>
      <w:r w:rsidR="00CA7B71">
        <w:rPr>
          <w:rFonts w:cstheme="minorHAnsi"/>
          <w:sz w:val="20"/>
          <w:szCs w:val="20"/>
        </w:rPr>
        <w:t>,</w:t>
      </w:r>
      <w:r w:rsidR="00BB324F">
        <w:rPr>
          <w:rFonts w:cstheme="minorHAnsi"/>
          <w:sz w:val="20"/>
          <w:szCs w:val="20"/>
        </w:rPr>
        <w:t xml:space="preserve"> solicitando se le siga el debido proceso.</w:t>
      </w:r>
    </w:p>
    <w:p w14:paraId="7D120855" w14:textId="77777777" w:rsidR="00B17189" w:rsidRDefault="00BD3CB3" w:rsidP="00CA7B71">
      <w:pPr>
        <w:tabs>
          <w:tab w:val="left" w:pos="5400"/>
        </w:tabs>
        <w:spacing w:after="0" w:line="240" w:lineRule="auto"/>
        <w:ind w:left="284" w:hanging="284"/>
        <w:jc w:val="both"/>
        <w:rPr>
          <w:rFonts w:cstheme="minorHAnsi"/>
          <w:sz w:val="20"/>
          <w:szCs w:val="20"/>
        </w:rPr>
      </w:pPr>
      <w:r>
        <w:rPr>
          <w:rFonts w:cstheme="minorHAnsi"/>
          <w:sz w:val="20"/>
          <w:szCs w:val="20"/>
        </w:rPr>
        <w:t xml:space="preserve">23. </w:t>
      </w:r>
      <w:r w:rsidR="00BB324F">
        <w:rPr>
          <w:rFonts w:cstheme="minorHAnsi"/>
          <w:sz w:val="20"/>
          <w:szCs w:val="20"/>
        </w:rPr>
        <w:t xml:space="preserve">Contar con una distribución adecuada y gradual de trabajos, tareas, evaluaciones a que se le </w:t>
      </w:r>
      <w:r w:rsidR="00CA7B71">
        <w:rPr>
          <w:rFonts w:cstheme="minorHAnsi"/>
          <w:sz w:val="20"/>
          <w:szCs w:val="20"/>
        </w:rPr>
        <w:t>p</w:t>
      </w:r>
      <w:r w:rsidR="00BB324F">
        <w:rPr>
          <w:rFonts w:cstheme="minorHAnsi"/>
          <w:sz w:val="20"/>
          <w:szCs w:val="20"/>
        </w:rPr>
        <w:t>ropicie el descanso, el esparcimiento, el juego deportivo de la Institución.</w:t>
      </w:r>
    </w:p>
    <w:p w14:paraId="37D6B2B8" w14:textId="77777777" w:rsidR="00B17189" w:rsidRDefault="00BD3CB3" w:rsidP="00BD3CB3">
      <w:pPr>
        <w:tabs>
          <w:tab w:val="left" w:pos="5400"/>
        </w:tabs>
        <w:spacing w:after="0" w:line="240" w:lineRule="auto"/>
        <w:ind w:left="426" w:hanging="426"/>
        <w:jc w:val="both"/>
        <w:rPr>
          <w:rFonts w:cstheme="minorHAnsi"/>
          <w:sz w:val="20"/>
          <w:szCs w:val="20"/>
        </w:rPr>
      </w:pPr>
      <w:r>
        <w:rPr>
          <w:rFonts w:cstheme="minorHAnsi"/>
          <w:sz w:val="20"/>
          <w:szCs w:val="20"/>
        </w:rPr>
        <w:t xml:space="preserve"> 24. </w:t>
      </w:r>
      <w:r w:rsidR="00BB324F">
        <w:rPr>
          <w:rFonts w:cstheme="minorHAnsi"/>
          <w:sz w:val="20"/>
          <w:szCs w:val="20"/>
        </w:rPr>
        <w:t>Participar en la planeación, ejecución  y evaluación del P.E.I  de acuerdo con los mecanismos</w:t>
      </w:r>
      <w:r w:rsidR="00CA7B71">
        <w:rPr>
          <w:rFonts w:cstheme="minorHAnsi"/>
          <w:sz w:val="20"/>
          <w:szCs w:val="20"/>
        </w:rPr>
        <w:t>,</w:t>
      </w:r>
      <w:r w:rsidR="00BB324F">
        <w:rPr>
          <w:rFonts w:cstheme="minorHAnsi"/>
          <w:sz w:val="20"/>
          <w:szCs w:val="20"/>
        </w:rPr>
        <w:t xml:space="preserve"> </w:t>
      </w:r>
      <w:r w:rsidR="00CA7B71">
        <w:rPr>
          <w:rFonts w:cstheme="minorHAnsi"/>
          <w:sz w:val="20"/>
          <w:szCs w:val="20"/>
        </w:rPr>
        <w:t>q</w:t>
      </w:r>
      <w:r w:rsidR="00BB324F">
        <w:rPr>
          <w:rFonts w:cstheme="minorHAnsi"/>
          <w:sz w:val="20"/>
          <w:szCs w:val="20"/>
        </w:rPr>
        <w:t xml:space="preserve">ue para ello estipule la ley.                </w:t>
      </w:r>
    </w:p>
    <w:p w14:paraId="429310D7" w14:textId="77777777" w:rsidR="00B17189" w:rsidRDefault="00BD3CB3">
      <w:pPr>
        <w:tabs>
          <w:tab w:val="left" w:pos="5400"/>
        </w:tabs>
        <w:spacing w:after="0" w:line="240" w:lineRule="auto"/>
        <w:ind w:left="284" w:hanging="284"/>
        <w:jc w:val="both"/>
        <w:rPr>
          <w:rFonts w:cstheme="minorHAnsi"/>
          <w:sz w:val="20"/>
          <w:szCs w:val="20"/>
        </w:rPr>
      </w:pPr>
      <w:r>
        <w:rPr>
          <w:rFonts w:cstheme="minorHAnsi"/>
          <w:sz w:val="20"/>
          <w:szCs w:val="20"/>
        </w:rPr>
        <w:t xml:space="preserve">  25. </w:t>
      </w:r>
      <w:r w:rsidR="00BB324F">
        <w:rPr>
          <w:rFonts w:cstheme="minorHAnsi"/>
          <w:sz w:val="20"/>
          <w:szCs w:val="20"/>
        </w:rPr>
        <w:t xml:space="preserve"> A ser respetadas y respetados en su intimidad.</w:t>
      </w:r>
    </w:p>
    <w:p w14:paraId="1EF9D356" w14:textId="77777777" w:rsidR="00B17189" w:rsidRDefault="00BD3CB3">
      <w:pPr>
        <w:tabs>
          <w:tab w:val="left" w:pos="5400"/>
        </w:tabs>
        <w:spacing w:after="0" w:line="240" w:lineRule="auto"/>
        <w:ind w:left="284" w:hanging="284"/>
        <w:rPr>
          <w:rFonts w:cstheme="minorHAnsi"/>
          <w:sz w:val="20"/>
          <w:szCs w:val="20"/>
        </w:rPr>
      </w:pPr>
      <w:r>
        <w:rPr>
          <w:rFonts w:cstheme="minorHAnsi"/>
          <w:sz w:val="20"/>
          <w:szCs w:val="20"/>
        </w:rPr>
        <w:t xml:space="preserve">  26. </w:t>
      </w:r>
      <w:r w:rsidR="00BB324F">
        <w:rPr>
          <w:rFonts w:cstheme="minorHAnsi"/>
          <w:sz w:val="20"/>
          <w:szCs w:val="20"/>
        </w:rPr>
        <w:t xml:space="preserve"> A recibir estímulos y reconocimientos, por su esfuerzo, valores actitudes positivas, éxitos en </w:t>
      </w:r>
    </w:p>
    <w:p w14:paraId="712D4BCD" w14:textId="77777777" w:rsidR="00B17189" w:rsidRDefault="00BB324F">
      <w:pPr>
        <w:tabs>
          <w:tab w:val="left" w:pos="5400"/>
        </w:tabs>
        <w:spacing w:after="0" w:line="240" w:lineRule="auto"/>
        <w:ind w:left="284" w:hanging="284"/>
        <w:rPr>
          <w:rFonts w:cstheme="minorHAnsi"/>
          <w:sz w:val="20"/>
          <w:szCs w:val="20"/>
        </w:rPr>
      </w:pPr>
      <w:r>
        <w:rPr>
          <w:rFonts w:cstheme="minorHAnsi"/>
          <w:sz w:val="20"/>
          <w:szCs w:val="20"/>
        </w:rPr>
        <w:t xml:space="preserve">           Sus actividades y comportamiento civil que ponga en alto el nombre de la Institución Educativa</w:t>
      </w:r>
    </w:p>
    <w:p w14:paraId="71C1F533" w14:textId="77777777" w:rsidR="00B17189" w:rsidRDefault="00BB324F">
      <w:pPr>
        <w:tabs>
          <w:tab w:val="left" w:pos="5400"/>
        </w:tabs>
        <w:spacing w:after="0" w:line="240" w:lineRule="auto"/>
        <w:ind w:left="284" w:hanging="284"/>
        <w:rPr>
          <w:rFonts w:cstheme="minorHAnsi"/>
          <w:sz w:val="20"/>
          <w:szCs w:val="20"/>
        </w:rPr>
      </w:pPr>
      <w:r>
        <w:rPr>
          <w:rFonts w:cstheme="minorHAnsi"/>
          <w:sz w:val="20"/>
          <w:szCs w:val="20"/>
        </w:rPr>
        <w:t xml:space="preserve">           “COLEGIO NUESTRA SEÑORA DEL ROSARIO” del municipio de Villa caro.</w:t>
      </w:r>
    </w:p>
    <w:p w14:paraId="38E89DF0" w14:textId="77777777" w:rsidR="00B17189" w:rsidRDefault="00BD3CB3">
      <w:pPr>
        <w:tabs>
          <w:tab w:val="left" w:pos="5400"/>
        </w:tabs>
        <w:spacing w:after="0" w:line="240" w:lineRule="auto"/>
        <w:ind w:left="284" w:hanging="284"/>
        <w:rPr>
          <w:rFonts w:cstheme="minorHAnsi"/>
          <w:sz w:val="20"/>
          <w:szCs w:val="20"/>
        </w:rPr>
      </w:pPr>
      <w:r>
        <w:rPr>
          <w:rFonts w:cstheme="minorHAnsi"/>
          <w:sz w:val="20"/>
          <w:szCs w:val="20"/>
        </w:rPr>
        <w:t xml:space="preserve">  27. </w:t>
      </w:r>
      <w:r w:rsidR="00BB324F">
        <w:rPr>
          <w:rFonts w:cstheme="minorHAnsi"/>
          <w:sz w:val="20"/>
          <w:szCs w:val="20"/>
        </w:rPr>
        <w:t xml:space="preserve"> A que se le respeten los bienes o pertenencias. </w:t>
      </w:r>
    </w:p>
    <w:p w14:paraId="4EFFD621" w14:textId="77777777" w:rsidR="00B17189" w:rsidRDefault="00BD3CB3" w:rsidP="00BD3CB3">
      <w:pPr>
        <w:tabs>
          <w:tab w:val="left" w:pos="5400"/>
        </w:tabs>
        <w:spacing w:after="0" w:line="240" w:lineRule="auto"/>
        <w:ind w:left="426" w:hanging="426"/>
        <w:rPr>
          <w:rFonts w:cstheme="minorHAnsi"/>
          <w:sz w:val="20"/>
          <w:szCs w:val="20"/>
        </w:rPr>
      </w:pPr>
      <w:r>
        <w:rPr>
          <w:rFonts w:cstheme="minorHAnsi"/>
          <w:sz w:val="20"/>
          <w:szCs w:val="20"/>
        </w:rPr>
        <w:t xml:space="preserve">  28.  </w:t>
      </w:r>
      <w:r w:rsidR="00BB324F">
        <w:rPr>
          <w:rFonts w:cstheme="minorHAnsi"/>
          <w:sz w:val="20"/>
          <w:szCs w:val="20"/>
        </w:rPr>
        <w:t>A recibir educación sexual de acuerdo con los proyectos o programas</w:t>
      </w:r>
      <w:r w:rsidR="00901F58">
        <w:rPr>
          <w:rFonts w:cstheme="minorHAnsi"/>
          <w:sz w:val="20"/>
          <w:szCs w:val="20"/>
        </w:rPr>
        <w:t>,</w:t>
      </w:r>
      <w:r w:rsidR="00BB324F">
        <w:rPr>
          <w:rFonts w:cstheme="minorHAnsi"/>
          <w:sz w:val="20"/>
          <w:szCs w:val="20"/>
        </w:rPr>
        <w:t xml:space="preserve"> que para efectos se </w:t>
      </w:r>
      <w:r w:rsidR="00901F58">
        <w:rPr>
          <w:rFonts w:cstheme="minorHAnsi"/>
          <w:sz w:val="20"/>
          <w:szCs w:val="20"/>
        </w:rPr>
        <w:t>e</w:t>
      </w:r>
      <w:r w:rsidR="00BB324F">
        <w:rPr>
          <w:rFonts w:cstheme="minorHAnsi"/>
          <w:sz w:val="20"/>
          <w:szCs w:val="20"/>
        </w:rPr>
        <w:t>jecuten en la Institución por parte del MEN o la SED.</w:t>
      </w:r>
    </w:p>
    <w:p w14:paraId="47C696F1" w14:textId="77777777" w:rsidR="00B17189" w:rsidRDefault="00BD3CB3" w:rsidP="00BD3CB3">
      <w:pPr>
        <w:tabs>
          <w:tab w:val="left" w:pos="5400"/>
        </w:tabs>
        <w:spacing w:after="0" w:line="240" w:lineRule="auto"/>
        <w:ind w:left="426" w:hanging="426"/>
        <w:rPr>
          <w:rFonts w:cstheme="minorHAnsi"/>
          <w:sz w:val="20"/>
          <w:szCs w:val="20"/>
        </w:rPr>
      </w:pPr>
      <w:r>
        <w:rPr>
          <w:rFonts w:cstheme="minorHAnsi"/>
          <w:sz w:val="20"/>
          <w:szCs w:val="20"/>
        </w:rPr>
        <w:t xml:space="preserve">  29. </w:t>
      </w:r>
      <w:r w:rsidR="00BB324F">
        <w:rPr>
          <w:rFonts w:cstheme="minorHAnsi"/>
          <w:sz w:val="20"/>
          <w:szCs w:val="20"/>
        </w:rPr>
        <w:t>A gozar en la Institución de un ambiente agradable, culto y discip</w:t>
      </w:r>
      <w:r w:rsidR="00901F58">
        <w:rPr>
          <w:rFonts w:cstheme="minorHAnsi"/>
          <w:sz w:val="20"/>
          <w:szCs w:val="20"/>
        </w:rPr>
        <w:t>linado que cultive el respeto,</w:t>
      </w:r>
      <w:r w:rsidR="00BB324F">
        <w:rPr>
          <w:rFonts w:cstheme="minorHAnsi"/>
          <w:sz w:val="20"/>
          <w:szCs w:val="20"/>
        </w:rPr>
        <w:t xml:space="preserve">  la armonía y la paz.</w:t>
      </w:r>
    </w:p>
    <w:p w14:paraId="2899650F" w14:textId="77777777" w:rsidR="00B17189" w:rsidRDefault="00BB324F">
      <w:pPr>
        <w:spacing w:after="0" w:line="240" w:lineRule="auto"/>
        <w:rPr>
          <w:rFonts w:cstheme="minorHAnsi"/>
          <w:sz w:val="20"/>
          <w:szCs w:val="20"/>
        </w:rPr>
      </w:pPr>
      <w:r>
        <w:rPr>
          <w:rFonts w:cstheme="minorHAnsi"/>
          <w:sz w:val="20"/>
          <w:szCs w:val="20"/>
        </w:rPr>
        <w:t xml:space="preserve">           </w:t>
      </w:r>
    </w:p>
    <w:p w14:paraId="1FC6AB32" w14:textId="77777777" w:rsidR="00B17189" w:rsidRDefault="00BB324F">
      <w:pPr>
        <w:spacing w:after="0" w:line="240" w:lineRule="auto"/>
        <w:rPr>
          <w:rFonts w:cstheme="minorHAnsi"/>
          <w:b/>
          <w:sz w:val="20"/>
          <w:szCs w:val="20"/>
        </w:rPr>
      </w:pPr>
      <w:r w:rsidRPr="00622E29">
        <w:rPr>
          <w:rFonts w:cstheme="minorHAnsi"/>
          <w:b/>
          <w:color w:val="FF0000"/>
          <w:sz w:val="24"/>
          <w:szCs w:val="24"/>
        </w:rPr>
        <w:t>ARTICULO No.   8</w:t>
      </w:r>
      <w:r w:rsidR="00CC0727">
        <w:rPr>
          <w:rFonts w:cstheme="minorHAnsi"/>
          <w:b/>
          <w:color w:val="FF0000"/>
          <w:sz w:val="24"/>
          <w:szCs w:val="24"/>
        </w:rPr>
        <w:t>°</w:t>
      </w:r>
      <w:r w:rsidRPr="00622E29">
        <w:rPr>
          <w:rFonts w:cstheme="minorHAnsi"/>
          <w:b/>
          <w:color w:val="FF0000"/>
          <w:sz w:val="24"/>
          <w:szCs w:val="24"/>
        </w:rPr>
        <w:t>.</w:t>
      </w:r>
      <w:r w:rsidRPr="00622E29">
        <w:rPr>
          <w:rFonts w:cstheme="minorHAnsi"/>
          <w:b/>
          <w:color w:val="FF0000"/>
          <w:sz w:val="20"/>
          <w:szCs w:val="20"/>
        </w:rPr>
        <w:t xml:space="preserve">  </w:t>
      </w:r>
      <w:r>
        <w:rPr>
          <w:rFonts w:cstheme="minorHAnsi"/>
          <w:b/>
          <w:sz w:val="20"/>
          <w:szCs w:val="20"/>
        </w:rPr>
        <w:t>DEBERES DE LOS ESTUDIANTES</w:t>
      </w:r>
    </w:p>
    <w:p w14:paraId="23A2603A" w14:textId="77777777" w:rsidR="00B17189" w:rsidRDefault="00B17189">
      <w:pPr>
        <w:spacing w:after="0" w:line="240" w:lineRule="auto"/>
        <w:rPr>
          <w:rFonts w:cstheme="minorHAnsi"/>
          <w:b/>
          <w:sz w:val="20"/>
          <w:szCs w:val="20"/>
        </w:rPr>
      </w:pPr>
    </w:p>
    <w:p w14:paraId="27525A5A" w14:textId="77777777" w:rsidR="00B17189" w:rsidRDefault="00BB324F">
      <w:pPr>
        <w:spacing w:after="0" w:line="240" w:lineRule="auto"/>
        <w:jc w:val="both"/>
        <w:rPr>
          <w:rFonts w:cstheme="minorHAnsi"/>
          <w:sz w:val="20"/>
          <w:szCs w:val="20"/>
        </w:rPr>
      </w:pPr>
      <w:r>
        <w:rPr>
          <w:rFonts w:cstheme="minorHAnsi"/>
          <w:sz w:val="20"/>
          <w:szCs w:val="20"/>
        </w:rPr>
        <w:t>Acatar la constitución  Política y las leyes de Colombia, las disposiciones previstas en este manual, las circulares y orientaciones dadas por las distintas instancias del plantel.</w:t>
      </w:r>
    </w:p>
    <w:p w14:paraId="1D60FAE6" w14:textId="77777777" w:rsidR="00B17189" w:rsidRDefault="00BB324F">
      <w:pPr>
        <w:spacing w:after="0" w:line="240" w:lineRule="auto"/>
        <w:jc w:val="both"/>
        <w:rPr>
          <w:rFonts w:cstheme="minorHAnsi"/>
          <w:sz w:val="20"/>
          <w:szCs w:val="20"/>
        </w:rPr>
      </w:pPr>
      <w:r>
        <w:rPr>
          <w:rFonts w:cstheme="minorHAnsi"/>
          <w:sz w:val="20"/>
          <w:szCs w:val="20"/>
        </w:rPr>
        <w:t>Los deberes de los estudiantes, son correlativos a sus derechos y derivan de ellos ya que todo derecho de una persona supone en los demás el compromiso de respetarlo.</w:t>
      </w:r>
    </w:p>
    <w:p w14:paraId="2C8618FB" w14:textId="77777777" w:rsidR="00B17189" w:rsidRDefault="00BB324F">
      <w:pPr>
        <w:spacing w:after="0" w:line="240" w:lineRule="auto"/>
        <w:jc w:val="both"/>
        <w:rPr>
          <w:rFonts w:cstheme="minorHAnsi"/>
          <w:sz w:val="20"/>
          <w:szCs w:val="20"/>
        </w:rPr>
      </w:pPr>
      <w:r>
        <w:rPr>
          <w:rFonts w:cstheme="minorHAnsi"/>
          <w:sz w:val="20"/>
          <w:szCs w:val="20"/>
        </w:rPr>
        <w:t>Todo estudiante al firmar la matricula se compromete a cumplir con los siguientes deberes:</w:t>
      </w:r>
    </w:p>
    <w:p w14:paraId="2F791D57" w14:textId="77777777" w:rsidR="00B17189" w:rsidRDefault="00B17189">
      <w:pPr>
        <w:spacing w:after="0" w:line="240" w:lineRule="auto"/>
        <w:jc w:val="both"/>
        <w:rPr>
          <w:rFonts w:cstheme="minorHAnsi"/>
          <w:sz w:val="20"/>
          <w:szCs w:val="20"/>
        </w:rPr>
      </w:pPr>
    </w:p>
    <w:p w14:paraId="5467695F"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Conocer, aplicar, defender y difundir el presente manual de convivencia.</w:t>
      </w:r>
    </w:p>
    <w:p w14:paraId="1E424864"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Mantener siempre una presentación personal digna y aseada, sin extravagancias y según lo establecido en este manual.</w:t>
      </w:r>
    </w:p>
    <w:p w14:paraId="6FDFE6DD"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Recibir las distintas comunicaciones y no desviarlas e informar a los padres de familia sobre el contenido.</w:t>
      </w:r>
    </w:p>
    <w:p w14:paraId="7BA89183"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Manifestar su sentido de pertenencia, respetando su nombre, política, acuerdos, símbolos de  la Institución Educativa, valorando y reconociendo su importancia en el contexto social.</w:t>
      </w:r>
    </w:p>
    <w:p w14:paraId="0CE337B8"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Asistir diariamente a la Institución y cumplir puntualmente los horarios establecidos para todas las clases, incluyendo el deporte y actividades culturales complementarias.</w:t>
      </w:r>
    </w:p>
    <w:p w14:paraId="03DD3B54"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En caso de retirarse del plantel antes de la hora habitual se requiere presentar con anterioridad una autorización del padre de familia y solicitar el respectivo formato firmado por el docente asignado al turno de disciplina y los docentes de las clases posteriores. La Institución no se hace responsable del Estudiante que se ausente sin autorización.</w:t>
      </w:r>
    </w:p>
    <w:p w14:paraId="5939C2CE"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0bservar en todo momento, lugar, circunstancia, y fuera de la institución, un comportamiento respetuoso de sí mismo y de los demás, de acuerdo con el decoro y a la dignidad del estudiante.</w:t>
      </w:r>
    </w:p>
    <w:p w14:paraId="17F34902"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Evitar consumir alimentos en el aula de clase y demás dependencias.</w:t>
      </w:r>
    </w:p>
    <w:p w14:paraId="6B4481FA"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Respetar los horarios de clase y no interrumpir compañeros o compañeras de otro grupo durante las mismas.</w:t>
      </w:r>
    </w:p>
    <w:p w14:paraId="3E3B5320"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lastRenderedPageBreak/>
        <w:t>Solicitar permiso para salir del aula de clase con causa valedera. En caso de enfermedad o malestar, se llamará al padre de familia y/o o acudiente para que autorice la salida y debe llenar el formato debidamente firmado del docente de clase y el docente de disciplina.</w:t>
      </w:r>
    </w:p>
    <w:p w14:paraId="04F0BD7B"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Prestar oportuna y adecuadamente las evaluaciones, trabajos, cuando el profesor lo programe, sin acudir al fraude por ningún motivo.</w:t>
      </w:r>
    </w:p>
    <w:p w14:paraId="22A1DCC5"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Representar dignamente la institución en cualquier evento para el que ha sido al cual se haya hecho merecedor y comunicar oportunamente a quien corresponda toda conducta que conozca contraria a los parámetros de este manual, a las buenas costumbres, a la moral social o al orden jurídico establecido.</w:t>
      </w:r>
    </w:p>
    <w:p w14:paraId="369F372D"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Dar un trato Cortez a todas las personas que integran a la comunidad educativa, atendiendo respetuosamente las observaciones que docentes y miembros de la institución les sugieran.</w:t>
      </w:r>
      <w:r>
        <w:rPr>
          <w:rFonts w:cstheme="minorHAnsi"/>
          <w:b/>
          <w:sz w:val="20"/>
          <w:szCs w:val="20"/>
        </w:rPr>
        <w:t xml:space="preserve"> En caso de dificultades actuar con autocontrol, evitando la altanería y el irrespeto.</w:t>
      </w:r>
    </w:p>
    <w:p w14:paraId="15148960"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Respetar grupo de docentes, aceptando sus sugerencias e indicaciones las cuales serán coherentes con lo establecido en el presente manual.</w:t>
      </w:r>
    </w:p>
    <w:p w14:paraId="4FE6DB0D"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Valorar la amistad, evitando la crítica destructiva, el chisme, los comentarios inapropiados, ofensas familiares, el matoneo, el bullying, la agresión física y el irrespeto.</w:t>
      </w:r>
    </w:p>
    <w:p w14:paraId="666E5DE2"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Respetar la propiedad ajena dentro y fuera de institución, y en caso de encontrar algún libro objeto o elemento, entregar al docente más cercano en el momento, para su respectiva devolución al dueño.</w:t>
      </w:r>
    </w:p>
    <w:p w14:paraId="331490FA"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Seguir el conducto regular para buscar soluciones a los problemas que se presenten, si son disciplinarios: Maestra o maestro,</w:t>
      </w:r>
    </w:p>
    <w:p w14:paraId="370A938C"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Informar por escrito y en forma respetuosa todas las sugerencias, agotando el conducto regular.</w:t>
      </w:r>
    </w:p>
    <w:p w14:paraId="2BCB3BB3"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Preservar, cuidar y mantener en buen estado la planta física, así como el material didáctico, enseres, equipos y dotación en general, e instar a los demás miembros de la comunidad educativa a que actúen en tal sentido.</w:t>
      </w:r>
    </w:p>
    <w:p w14:paraId="2EBE13B3"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 xml:space="preserve">Observar las reglas para el uso de los textos de la institución, deporte, biblioteca escolar, aula de audiovisuales, aula de educación artística, cafetería, sala de informática, laboratorios unidades sanitarias, determinadas en el proyecto Educativo Institucional.  </w:t>
      </w:r>
    </w:p>
    <w:p w14:paraId="4D06936B"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Asistir a clase con los materiales y elementos indispensables para realizar el trabajo pedagógico.</w:t>
      </w:r>
    </w:p>
    <w:p w14:paraId="10523E19"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Responder con eficiencia y eficacia el cumplimiento de los planes y programas que conforman el Proyecto Educativo Institucional, los compromisos académicos y/o comportamientos actitudinales, trabajo en investigaciones, proyectos actividades de refuerzo y superación de sus dificultades.</w:t>
      </w:r>
    </w:p>
    <w:p w14:paraId="3E2510D6"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A provechar al máximo sus capacidades intelectuales y el proceso de formación, dando siempre lo mejor de sí.</w:t>
      </w:r>
    </w:p>
    <w:p w14:paraId="2F03ADB9"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Participar en las actividades que conforman la vida diaria de la institución asistiendo a todas las clases y actividades programadas con la preparación requerida.</w:t>
      </w:r>
    </w:p>
    <w:p w14:paraId="3B2C4CBA"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Comprender y respetar las diferencias, culturales, sociales, religiosas, sexuales y racionales de otro grupo y de sus compañeros</w:t>
      </w:r>
    </w:p>
    <w:p w14:paraId="2D885017"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Abstenerse de portar cigarrillos, mecheras, fósforos, licores, armas, drogas, explosivos o cualquier otro elemento que ponga en riesgo la salud física o mental propia de cualquier otro miembro de la comunidad Educativa dentro y fuera de la institución</w:t>
      </w:r>
    </w:p>
    <w:p w14:paraId="617557FF"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Participar como ciudadano responsable en los actos democráticos, y culturales dentro y fuera de la institución.</w:t>
      </w:r>
    </w:p>
    <w:p w14:paraId="6DBDC313"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Aceptar responsablemente  y con sentido de colaboración, las disposiciones de los compañeros que desempeñan funciones propias del gobierno escolar.</w:t>
      </w:r>
    </w:p>
    <w:p w14:paraId="23F1B042"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Abstenerse de hacer o dibujos que denigren u ofendan a cualquier persona o institución y que deterioren la propiedad privada  o del estado.</w:t>
      </w:r>
    </w:p>
    <w:p w14:paraId="0A038D4D"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Respetar zonas verdes, frutales y demás materiales ecológicos ambientales de su entorno.</w:t>
      </w:r>
    </w:p>
    <w:p w14:paraId="455074BA"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A final de año, estar a paz y salvo con los bienes y enseres de la institución (llenar formatos de paz y salvo).</w:t>
      </w:r>
    </w:p>
    <w:p w14:paraId="3A9ACE6D"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El no porte del uniforme total o parcial debe presentar la respectiva excusa firmada por el padre de familia y/o acudiente con su número de Cedula de Ciudadanía. (acuerdo N° 03 julio 11 de 2016.</w:t>
      </w:r>
    </w:p>
    <w:p w14:paraId="5FEDF0AE"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lastRenderedPageBreak/>
        <w:t>Portar con mucho respeto el uniforme diario, de educación Física y el de gala de acuerdo con la actividad que se esté realizando. El uniforme debe ser usado en actos de la Institución. (Acuerdo N° 03 del 11 de Julio de 2016.).</w:t>
      </w:r>
    </w:p>
    <w:p w14:paraId="46372F2F" w14:textId="77777777" w:rsidR="00B17189" w:rsidRDefault="00BB324F" w:rsidP="00804EFD">
      <w:pPr>
        <w:pStyle w:val="Prrafodelista1"/>
        <w:numPr>
          <w:ilvl w:val="0"/>
          <w:numId w:val="5"/>
        </w:numPr>
        <w:spacing w:after="0" w:line="240" w:lineRule="auto"/>
        <w:ind w:left="284" w:hanging="284"/>
        <w:jc w:val="both"/>
        <w:rPr>
          <w:rFonts w:cstheme="minorHAnsi"/>
          <w:sz w:val="20"/>
          <w:szCs w:val="20"/>
        </w:rPr>
      </w:pPr>
      <w:r>
        <w:rPr>
          <w:rFonts w:cstheme="minorHAnsi"/>
          <w:sz w:val="20"/>
          <w:szCs w:val="20"/>
        </w:rPr>
        <w:t xml:space="preserve">Todos los estudiantes de los grados 10° y 11° deben cumplir con las horas de servicio social obligatorias estipulados en la resolución 4210 del 12 de Septiembre de 1996 emitido por el ministerio de educación nacional </w:t>
      </w:r>
    </w:p>
    <w:p w14:paraId="4E19EE19" w14:textId="77777777" w:rsidR="00B17189" w:rsidRDefault="00B17189">
      <w:pPr>
        <w:spacing w:after="0" w:line="240" w:lineRule="auto"/>
        <w:rPr>
          <w:rFonts w:cstheme="minorHAnsi"/>
          <w:sz w:val="20"/>
          <w:szCs w:val="20"/>
        </w:rPr>
      </w:pPr>
    </w:p>
    <w:p w14:paraId="53D00E9F" w14:textId="6ACBF867" w:rsidR="00B17189" w:rsidRDefault="00BB324F">
      <w:pPr>
        <w:spacing w:after="0" w:line="240" w:lineRule="auto"/>
        <w:rPr>
          <w:rFonts w:cstheme="minorHAnsi"/>
          <w:b/>
          <w:sz w:val="20"/>
          <w:szCs w:val="20"/>
        </w:rPr>
      </w:pPr>
      <w:r w:rsidRPr="00622E29">
        <w:rPr>
          <w:rFonts w:cstheme="minorHAnsi"/>
          <w:b/>
          <w:color w:val="FF0000"/>
          <w:sz w:val="24"/>
          <w:szCs w:val="24"/>
        </w:rPr>
        <w:t xml:space="preserve">ARTICULO </w:t>
      </w:r>
      <w:r w:rsidR="00A867AA" w:rsidRPr="00622E29">
        <w:rPr>
          <w:rFonts w:cstheme="minorHAnsi"/>
          <w:b/>
          <w:color w:val="FF0000"/>
          <w:sz w:val="24"/>
          <w:szCs w:val="24"/>
        </w:rPr>
        <w:t>No. 9</w:t>
      </w:r>
      <w:r w:rsidR="00A867AA">
        <w:rPr>
          <w:rFonts w:cstheme="minorHAnsi"/>
          <w:b/>
          <w:color w:val="FF0000"/>
          <w:sz w:val="24"/>
          <w:szCs w:val="24"/>
        </w:rPr>
        <w:t>°</w:t>
      </w:r>
      <w:r w:rsidR="00A867AA" w:rsidRPr="00622E29">
        <w:rPr>
          <w:rFonts w:cstheme="minorHAnsi"/>
          <w:b/>
          <w:color w:val="FF0000"/>
          <w:sz w:val="24"/>
          <w:szCs w:val="24"/>
        </w:rPr>
        <w:t>.</w:t>
      </w:r>
      <w:r w:rsidRPr="00622E29">
        <w:rPr>
          <w:rFonts w:cstheme="minorHAnsi"/>
          <w:b/>
          <w:color w:val="FF0000"/>
          <w:sz w:val="20"/>
          <w:szCs w:val="20"/>
        </w:rPr>
        <w:t xml:space="preserve"> </w:t>
      </w:r>
      <w:r>
        <w:rPr>
          <w:rFonts w:cstheme="minorHAnsi"/>
          <w:b/>
          <w:sz w:val="20"/>
          <w:szCs w:val="20"/>
        </w:rPr>
        <w:t>DEBERES DE LOS DOCENTES PARA CON LOS ESTUDIANTES</w:t>
      </w:r>
    </w:p>
    <w:p w14:paraId="6FCDC5EC" w14:textId="77777777" w:rsidR="00B17189" w:rsidRDefault="00B17189">
      <w:pPr>
        <w:spacing w:after="0" w:line="240" w:lineRule="auto"/>
        <w:rPr>
          <w:rFonts w:cstheme="minorHAnsi"/>
          <w:b/>
          <w:sz w:val="20"/>
          <w:szCs w:val="20"/>
        </w:rPr>
      </w:pPr>
    </w:p>
    <w:p w14:paraId="442ED89C"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Inculcar en el grupo de estudiantes el amor por la institución</w:t>
      </w:r>
      <w:r w:rsidR="007F4313">
        <w:rPr>
          <w:rFonts w:cstheme="minorHAnsi"/>
          <w:sz w:val="20"/>
          <w:szCs w:val="20"/>
        </w:rPr>
        <w:t>,</w:t>
      </w:r>
      <w:r>
        <w:rPr>
          <w:rFonts w:cstheme="minorHAnsi"/>
          <w:sz w:val="20"/>
          <w:szCs w:val="20"/>
        </w:rPr>
        <w:t xml:space="preserve"> a los valores históricos y culturales del país del departamento, del  municipio y el respeto a los símbolos patrios.</w:t>
      </w:r>
    </w:p>
    <w:p w14:paraId="5438A579"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Pr</w:t>
      </w:r>
      <w:r w:rsidR="007F4313">
        <w:rPr>
          <w:rFonts w:cstheme="minorHAnsi"/>
          <w:sz w:val="20"/>
          <w:szCs w:val="20"/>
        </w:rPr>
        <w:t xml:space="preserve">omover la </w:t>
      </w:r>
      <w:r>
        <w:rPr>
          <w:rFonts w:cstheme="minorHAnsi"/>
          <w:sz w:val="20"/>
          <w:szCs w:val="20"/>
        </w:rPr>
        <w:t>formación en valores morales</w:t>
      </w:r>
      <w:r w:rsidR="007F4313">
        <w:rPr>
          <w:rFonts w:cstheme="minorHAnsi"/>
          <w:sz w:val="20"/>
          <w:szCs w:val="20"/>
        </w:rPr>
        <w:t>,</w:t>
      </w:r>
      <w:r>
        <w:rPr>
          <w:rFonts w:cstheme="minorHAnsi"/>
          <w:sz w:val="20"/>
          <w:szCs w:val="20"/>
        </w:rPr>
        <w:t xml:space="preserve"> espirituales y cívicos, a partir del propio ejemplo de vida.</w:t>
      </w:r>
    </w:p>
    <w:p w14:paraId="1C30F3C4"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Hacer seguimiento y control al desarrollo de los contenidos programáticos en su  área y/o asignatura, a la luz de los objetivos institucionales, aplicando los instrumentos de evaluación del PEI con pertenencia a las pruebas saber y externas.</w:t>
      </w:r>
    </w:p>
    <w:p w14:paraId="1D0473C2"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Exigir y controlar la asistencia puntualidad, orden, presentación personal, aseo, comportamiento individual y grupal, las relaciones interpersonales, la marcha del grupo y de los estudiantes en particular.</w:t>
      </w:r>
    </w:p>
    <w:p w14:paraId="4ED98CE0"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Ser objetivo, justo e imparcial en el trato y las relaciones con cada uno de los estudiantes y grupos, evitando subjetivismo, o referencias o compromisos particulares.</w:t>
      </w:r>
    </w:p>
    <w:p w14:paraId="0AFE5E72"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Respetar los estilos y ritmos individuales de aprendizaje, diferentes formas de pensamiento y la libertad de conciencia, libre de personalidad, DDHH sexuales y reproductivos.</w:t>
      </w:r>
    </w:p>
    <w:p w14:paraId="5B79F28F"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Llevar un seguimiento consciente y eficaz del proceso de formación y aprendizaje personalizado de cada uno de los estudiantes  a su cargo.</w:t>
      </w:r>
    </w:p>
    <w:p w14:paraId="705B4C29"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Preparar, programar, corregir y devolver oportunamente las evaluaciones a los estudiantes y dar oportunidad a sus reclamos cuando se hace con justa intención.</w:t>
      </w:r>
    </w:p>
    <w:p w14:paraId="7985B687"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 xml:space="preserve"> Diseñar de tal forma las evaluaciones que favorezca el desarrollo de los diferentes niveles de pensamiento y actividades cognitivas.</w:t>
      </w:r>
    </w:p>
    <w:p w14:paraId="19B86024"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Informar oportunamente a los estudiantes sobre horarios y actividades escolares, de tal manera que la fecha para realizar una evaluación o entregar un trabajo, se dé a conocer con una clase de anticipación como. Se hará máximo dos evaluaciones diarias en cada grado, a si se busca mejorar el rendimiento académico.</w:t>
      </w:r>
    </w:p>
    <w:p w14:paraId="514D0BBC"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Dialogo permanente con los estudiantes que presentan dificultades de comportamiento que indican en el aprendizaje, sugiriendo en forma escrita el acompañamiento del maestro líder de convivencia.</w:t>
      </w:r>
    </w:p>
    <w:p w14:paraId="13C81027"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Exigir y velar por una buena conducta de los estudiantes para el desempeño de los objetivos propios del área y/o asignatura.</w:t>
      </w:r>
    </w:p>
    <w:p w14:paraId="7D206E5F"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Acompañar a los estudiantes en los descansos y actividades programadas, y en las experiencias y actividades propias de los mismos que le correspondan, particularmente en los actos culturales, deportivos, religiosos y otros que le solicite la institución.</w:t>
      </w:r>
    </w:p>
    <w:p w14:paraId="60373A48"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Intervenir, llamar  la atención al orden, corregir a cualquier estudiante de la institución  sin importar el curso, cuando la ocasión lo amerite.</w:t>
      </w:r>
    </w:p>
    <w:p w14:paraId="41C3BB17"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Fomentar el espíritu ecológico y respeto de los recursos naturales.</w:t>
      </w:r>
    </w:p>
    <w:p w14:paraId="0CED4085" w14:textId="77777777" w:rsidR="00B17189" w:rsidRDefault="00BB324F" w:rsidP="00804EFD">
      <w:pPr>
        <w:pStyle w:val="Prrafodelista1"/>
        <w:numPr>
          <w:ilvl w:val="0"/>
          <w:numId w:val="6"/>
        </w:numPr>
        <w:spacing w:after="0" w:line="240" w:lineRule="auto"/>
        <w:ind w:left="284" w:hanging="284"/>
        <w:jc w:val="both"/>
        <w:rPr>
          <w:rFonts w:cstheme="minorHAnsi"/>
          <w:b/>
          <w:sz w:val="20"/>
          <w:szCs w:val="20"/>
        </w:rPr>
      </w:pPr>
      <w:r>
        <w:rPr>
          <w:rFonts w:cstheme="minorHAnsi"/>
          <w:b/>
          <w:sz w:val="20"/>
          <w:szCs w:val="20"/>
        </w:rPr>
        <w:t>Atender oportuna y atinadamente situaciones tipo I que se presenten en la institución.</w:t>
      </w:r>
    </w:p>
    <w:p w14:paraId="04D0D5A8"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Orientar a la comunidad educativa el ejercicio de sus derechos y referir a la autoridad competente según sea el caso.</w:t>
      </w:r>
    </w:p>
    <w:p w14:paraId="5AA14F5E"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Involucrar a las familias a través de las reuniones y asambleas para padres, en los componentes y protocolos de la ruta de la atención integral.</w:t>
      </w:r>
    </w:p>
    <w:p w14:paraId="796EB1F8"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Promover y fortalecer a la formación ciudadana, la convivencia pacífica y el ejercicio de los derechos humanos, sexuales y reproductivos de los estudiantes.</w:t>
      </w:r>
    </w:p>
    <w:p w14:paraId="26AE7BB8"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Contribuir a la formación de ciudadanos activos y democráticos participativos, pluralistas e interculturales.</w:t>
      </w:r>
    </w:p>
    <w:p w14:paraId="0ECD08CE"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lastRenderedPageBreak/>
        <w:t>Crear el mecanismo de prevención, detección temprana y de aquellas denuncias que atentan contra la convivencia como son la violencia, la deserción escolar, el embarazo en la adolescencia, el bullying, el matoneo, la discriminación en todas sus formas entre otros.</w:t>
      </w:r>
    </w:p>
    <w:p w14:paraId="6AD77AD5"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Reconocer el respeto a la integridad  en las niñas y los niños, adolescentes, jóvenes como sujetos de derecho.</w:t>
      </w:r>
    </w:p>
    <w:p w14:paraId="67903FD4"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Garantizar que la ruta de atención integral para la convivencia escolar sea apropiada, aplicada y divulgada adecuadamente.</w:t>
      </w:r>
    </w:p>
    <w:p w14:paraId="23ED8AFF"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Fomentar el desarrollo de competencias a través de procesos  de formación y reflexión con la convivencia autónoma de los derechos humanos, sexuales y reproductivos.</w:t>
      </w:r>
    </w:p>
    <w:p w14:paraId="6AFA3073"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Analizar y resolver conflictos entre docentes y estudiantes, directivos y estudiantes, entre estudiantes y docentes.</w:t>
      </w:r>
    </w:p>
    <w:p w14:paraId="1B21A77D"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Garantizar a los estudiantes el respeto a la dignidad integral, física y moral en el marco de la  convivencia escolar.</w:t>
      </w:r>
    </w:p>
    <w:p w14:paraId="752315B0"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Generar estrategias pedagógicas para procesos de formación entre las distintas áreas de estudio.</w:t>
      </w:r>
    </w:p>
    <w:p w14:paraId="5E03F261"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En el caso de estudiantes con necesidades Educativas Especiales, también deberes de los docentes:</w:t>
      </w:r>
    </w:p>
    <w:p w14:paraId="58764D60" w14:textId="77777777" w:rsidR="00B17189" w:rsidRDefault="00B17189">
      <w:pPr>
        <w:spacing w:after="0" w:line="240" w:lineRule="auto"/>
        <w:ind w:left="284" w:hanging="284"/>
        <w:jc w:val="both"/>
        <w:rPr>
          <w:rFonts w:cstheme="minorHAnsi"/>
          <w:sz w:val="20"/>
          <w:szCs w:val="20"/>
        </w:rPr>
      </w:pPr>
    </w:p>
    <w:p w14:paraId="4D83496B" w14:textId="77777777" w:rsidR="00B17189" w:rsidRDefault="00BB324F" w:rsidP="00804EFD">
      <w:pPr>
        <w:pStyle w:val="Prrafodelista1"/>
        <w:numPr>
          <w:ilvl w:val="0"/>
          <w:numId w:val="7"/>
        </w:numPr>
        <w:spacing w:after="0" w:line="240" w:lineRule="auto"/>
        <w:jc w:val="both"/>
        <w:rPr>
          <w:rFonts w:cstheme="minorHAnsi"/>
          <w:sz w:val="20"/>
          <w:szCs w:val="20"/>
        </w:rPr>
      </w:pPr>
      <w:r>
        <w:rPr>
          <w:rFonts w:cstheme="minorHAnsi"/>
          <w:sz w:val="20"/>
          <w:szCs w:val="20"/>
        </w:rPr>
        <w:t>Hacer la adaptación de materiales didácticos.</w:t>
      </w:r>
    </w:p>
    <w:p w14:paraId="40A47D24" w14:textId="77777777" w:rsidR="00B17189" w:rsidRDefault="00BB324F" w:rsidP="00804EFD">
      <w:pPr>
        <w:pStyle w:val="Prrafodelista1"/>
        <w:numPr>
          <w:ilvl w:val="0"/>
          <w:numId w:val="7"/>
        </w:numPr>
        <w:spacing w:after="0" w:line="240" w:lineRule="auto"/>
        <w:jc w:val="both"/>
        <w:rPr>
          <w:rFonts w:cstheme="minorHAnsi"/>
          <w:sz w:val="20"/>
          <w:szCs w:val="20"/>
        </w:rPr>
      </w:pPr>
      <w:r>
        <w:rPr>
          <w:rFonts w:cstheme="minorHAnsi"/>
          <w:sz w:val="20"/>
          <w:szCs w:val="20"/>
        </w:rPr>
        <w:t xml:space="preserve">Realizar la adaptación del proceso de contextualización de los logros del área, que sean       </w:t>
      </w:r>
    </w:p>
    <w:p w14:paraId="01619DCE" w14:textId="77777777" w:rsidR="00B17189" w:rsidRDefault="00BB324F">
      <w:pPr>
        <w:tabs>
          <w:tab w:val="left" w:pos="709"/>
        </w:tabs>
        <w:spacing w:after="0" w:line="240" w:lineRule="auto"/>
        <w:ind w:left="567"/>
        <w:jc w:val="both"/>
        <w:rPr>
          <w:rFonts w:cstheme="minorHAnsi"/>
          <w:sz w:val="20"/>
          <w:szCs w:val="20"/>
        </w:rPr>
      </w:pPr>
      <w:r>
        <w:rPr>
          <w:rFonts w:cstheme="minorHAnsi"/>
          <w:sz w:val="20"/>
          <w:szCs w:val="20"/>
        </w:rPr>
        <w:t xml:space="preserve">   Coherentes con la metodología, proceso de evaluación y superación de dificultades,   </w:t>
      </w:r>
    </w:p>
    <w:p w14:paraId="18EFA581" w14:textId="77777777" w:rsidR="00B17189" w:rsidRDefault="00BB324F">
      <w:pPr>
        <w:tabs>
          <w:tab w:val="left" w:pos="709"/>
        </w:tabs>
        <w:spacing w:after="0" w:line="240" w:lineRule="auto"/>
        <w:ind w:left="567"/>
        <w:jc w:val="both"/>
        <w:rPr>
          <w:rFonts w:cstheme="minorHAnsi"/>
          <w:sz w:val="20"/>
          <w:szCs w:val="20"/>
        </w:rPr>
      </w:pPr>
      <w:r>
        <w:rPr>
          <w:rFonts w:cstheme="minorHAnsi"/>
          <w:sz w:val="20"/>
          <w:szCs w:val="20"/>
        </w:rPr>
        <w:t xml:space="preserve">   Presentadas por los estudiantes con necesidades educativas especiales.</w:t>
      </w:r>
    </w:p>
    <w:p w14:paraId="3CAD0C26" w14:textId="77777777" w:rsidR="00B17189" w:rsidRDefault="00BB324F" w:rsidP="00804EFD">
      <w:pPr>
        <w:pStyle w:val="Prrafodelista1"/>
        <w:numPr>
          <w:ilvl w:val="0"/>
          <w:numId w:val="8"/>
        </w:numPr>
        <w:spacing w:after="0" w:line="240" w:lineRule="auto"/>
        <w:jc w:val="both"/>
        <w:rPr>
          <w:rFonts w:cstheme="minorHAnsi"/>
          <w:sz w:val="20"/>
          <w:szCs w:val="20"/>
        </w:rPr>
      </w:pPr>
      <w:r>
        <w:rPr>
          <w:rFonts w:cstheme="minorHAnsi"/>
          <w:sz w:val="20"/>
          <w:szCs w:val="20"/>
        </w:rPr>
        <w:t xml:space="preserve">Establecer los criterios de evaluación y promoción adaptados a las necesidades de </w:t>
      </w:r>
    </w:p>
    <w:p w14:paraId="55B7DB51" w14:textId="77777777" w:rsidR="00B17189" w:rsidRDefault="00BB324F">
      <w:pPr>
        <w:spacing w:after="0" w:line="240" w:lineRule="auto"/>
        <w:ind w:left="709" w:hanging="142"/>
        <w:jc w:val="both"/>
        <w:rPr>
          <w:rFonts w:cstheme="minorHAnsi"/>
          <w:sz w:val="20"/>
          <w:szCs w:val="20"/>
        </w:rPr>
      </w:pPr>
      <w:r>
        <w:rPr>
          <w:rFonts w:cstheme="minorHAnsi"/>
          <w:b/>
          <w:sz w:val="20"/>
          <w:szCs w:val="20"/>
        </w:rPr>
        <w:t xml:space="preserve">   </w:t>
      </w:r>
      <w:r>
        <w:rPr>
          <w:rFonts w:cstheme="minorHAnsi"/>
          <w:sz w:val="20"/>
          <w:szCs w:val="20"/>
        </w:rPr>
        <w:t>Estudiantes en esta situación.</w:t>
      </w:r>
    </w:p>
    <w:p w14:paraId="09659BEE" w14:textId="77777777" w:rsidR="00B17189" w:rsidRDefault="00B17189">
      <w:pPr>
        <w:spacing w:after="0" w:line="240" w:lineRule="auto"/>
        <w:ind w:left="851" w:hanging="284"/>
        <w:jc w:val="both"/>
        <w:rPr>
          <w:rFonts w:cstheme="minorHAnsi"/>
          <w:sz w:val="20"/>
          <w:szCs w:val="20"/>
        </w:rPr>
      </w:pPr>
    </w:p>
    <w:p w14:paraId="1A1BA359" w14:textId="77777777" w:rsidR="00B17189" w:rsidRDefault="00BB324F" w:rsidP="00804EFD">
      <w:pPr>
        <w:pStyle w:val="Prrafodelista1"/>
        <w:numPr>
          <w:ilvl w:val="0"/>
          <w:numId w:val="6"/>
        </w:numPr>
        <w:spacing w:after="0" w:line="240" w:lineRule="auto"/>
        <w:ind w:left="284" w:hanging="284"/>
        <w:jc w:val="both"/>
        <w:rPr>
          <w:rFonts w:cstheme="minorHAnsi"/>
          <w:sz w:val="20"/>
          <w:szCs w:val="20"/>
        </w:rPr>
      </w:pPr>
      <w:r>
        <w:rPr>
          <w:rFonts w:cstheme="minorHAnsi"/>
          <w:sz w:val="20"/>
          <w:szCs w:val="20"/>
        </w:rPr>
        <w:t xml:space="preserve">No utilizar celular durante el desarrollo de su clase, a excepción del docente de disciplina o </w:t>
      </w:r>
    </w:p>
    <w:p w14:paraId="3156556A" w14:textId="77777777" w:rsidR="00B17189" w:rsidRDefault="00BB324F">
      <w:pPr>
        <w:spacing w:after="0" w:line="240" w:lineRule="auto"/>
        <w:ind w:left="284"/>
        <w:jc w:val="both"/>
        <w:rPr>
          <w:rFonts w:cstheme="minorHAnsi"/>
          <w:sz w:val="20"/>
          <w:szCs w:val="20"/>
        </w:rPr>
      </w:pPr>
      <w:r>
        <w:rPr>
          <w:rFonts w:cstheme="minorHAnsi"/>
          <w:sz w:val="20"/>
          <w:szCs w:val="20"/>
        </w:rPr>
        <w:t>Docente líder de disciplina.</w:t>
      </w:r>
    </w:p>
    <w:p w14:paraId="5817934E" w14:textId="77777777" w:rsidR="00B17189" w:rsidRDefault="00B17189">
      <w:pPr>
        <w:spacing w:after="0" w:line="240" w:lineRule="auto"/>
        <w:rPr>
          <w:rFonts w:cstheme="minorHAnsi"/>
          <w:sz w:val="20"/>
          <w:szCs w:val="20"/>
        </w:rPr>
      </w:pPr>
    </w:p>
    <w:p w14:paraId="1B7B0256" w14:textId="77777777" w:rsidR="00B17189" w:rsidRDefault="00BB324F">
      <w:pPr>
        <w:spacing w:after="0" w:line="240" w:lineRule="auto"/>
        <w:rPr>
          <w:rFonts w:cstheme="minorHAnsi"/>
          <w:b/>
          <w:sz w:val="20"/>
          <w:szCs w:val="20"/>
        </w:rPr>
      </w:pPr>
      <w:r w:rsidRPr="00622E29">
        <w:rPr>
          <w:rFonts w:cstheme="minorHAnsi"/>
          <w:b/>
          <w:color w:val="FF0000"/>
          <w:sz w:val="24"/>
          <w:szCs w:val="24"/>
        </w:rPr>
        <w:t>ARTICULO  No.   10</w:t>
      </w:r>
      <w:r w:rsidR="00CC0727">
        <w:rPr>
          <w:rFonts w:cstheme="minorHAnsi"/>
          <w:b/>
          <w:color w:val="FF0000"/>
          <w:sz w:val="24"/>
          <w:szCs w:val="24"/>
        </w:rPr>
        <w:t>°</w:t>
      </w:r>
      <w:r w:rsidRPr="00622E29">
        <w:rPr>
          <w:rFonts w:cstheme="minorHAnsi"/>
          <w:b/>
          <w:color w:val="FF0000"/>
          <w:sz w:val="20"/>
          <w:szCs w:val="20"/>
        </w:rPr>
        <w:t xml:space="preserve">. </w:t>
      </w:r>
      <w:r>
        <w:rPr>
          <w:rFonts w:cstheme="minorHAnsi"/>
          <w:b/>
          <w:sz w:val="20"/>
          <w:szCs w:val="20"/>
        </w:rPr>
        <w:t>ESTIMULOS PARA LOS ESTUDIANTES</w:t>
      </w:r>
    </w:p>
    <w:p w14:paraId="59155F67" w14:textId="77777777" w:rsidR="00B17189" w:rsidRDefault="00BB324F">
      <w:pPr>
        <w:spacing w:after="0" w:line="240" w:lineRule="auto"/>
        <w:rPr>
          <w:rFonts w:cstheme="minorHAnsi"/>
          <w:b/>
          <w:sz w:val="20"/>
          <w:szCs w:val="20"/>
        </w:rPr>
      </w:pPr>
      <w:r>
        <w:rPr>
          <w:rFonts w:cstheme="minorHAnsi"/>
          <w:b/>
          <w:sz w:val="20"/>
          <w:szCs w:val="20"/>
        </w:rPr>
        <w:t xml:space="preserve">      </w:t>
      </w:r>
    </w:p>
    <w:p w14:paraId="23F9DB2B" w14:textId="77777777" w:rsidR="00B17189" w:rsidRDefault="00BB324F" w:rsidP="00804EFD">
      <w:pPr>
        <w:pStyle w:val="Prrafodelista1"/>
        <w:numPr>
          <w:ilvl w:val="0"/>
          <w:numId w:val="9"/>
        </w:numPr>
        <w:spacing w:after="0" w:line="240" w:lineRule="auto"/>
        <w:ind w:left="284" w:hanging="284"/>
        <w:jc w:val="both"/>
        <w:rPr>
          <w:rFonts w:cstheme="minorHAnsi"/>
          <w:sz w:val="20"/>
          <w:szCs w:val="20"/>
        </w:rPr>
      </w:pPr>
      <w:r>
        <w:rPr>
          <w:rFonts w:cstheme="minorHAnsi"/>
          <w:sz w:val="20"/>
          <w:szCs w:val="20"/>
        </w:rPr>
        <w:t>Izar el Pabellón Nacional, en los actos y ocasiones que se consideren pertinentes.</w:t>
      </w:r>
    </w:p>
    <w:p w14:paraId="4359D7EA" w14:textId="77777777" w:rsidR="00B17189" w:rsidRDefault="00BB324F" w:rsidP="00804EFD">
      <w:pPr>
        <w:pStyle w:val="Prrafodelista1"/>
        <w:numPr>
          <w:ilvl w:val="0"/>
          <w:numId w:val="9"/>
        </w:numPr>
        <w:spacing w:after="0" w:line="240" w:lineRule="auto"/>
        <w:ind w:left="284" w:hanging="284"/>
        <w:jc w:val="both"/>
        <w:rPr>
          <w:rFonts w:cstheme="minorHAnsi"/>
          <w:sz w:val="20"/>
          <w:szCs w:val="20"/>
        </w:rPr>
      </w:pPr>
      <w:r>
        <w:rPr>
          <w:rFonts w:cstheme="minorHAnsi"/>
          <w:sz w:val="20"/>
          <w:szCs w:val="20"/>
        </w:rPr>
        <w:t>Representar a la Institución en las distintas actividades tanto a nivel interno como externo.</w:t>
      </w:r>
    </w:p>
    <w:p w14:paraId="68BCF6EF" w14:textId="77777777" w:rsidR="00B17189" w:rsidRDefault="00BB324F" w:rsidP="00804EFD">
      <w:pPr>
        <w:pStyle w:val="Prrafodelista1"/>
        <w:numPr>
          <w:ilvl w:val="0"/>
          <w:numId w:val="9"/>
        </w:numPr>
        <w:spacing w:after="0" w:line="240" w:lineRule="auto"/>
        <w:ind w:left="284" w:hanging="284"/>
        <w:jc w:val="both"/>
        <w:rPr>
          <w:rFonts w:cstheme="minorHAnsi"/>
          <w:sz w:val="20"/>
          <w:szCs w:val="20"/>
        </w:rPr>
      </w:pPr>
      <w:r>
        <w:rPr>
          <w:rFonts w:cstheme="minorHAnsi"/>
          <w:sz w:val="20"/>
          <w:szCs w:val="20"/>
        </w:rPr>
        <w:t>Destacar ante todo el personal de la Institución, el estudiante que obtenga el más alto rendimiento académico en cada periodo.</w:t>
      </w:r>
    </w:p>
    <w:p w14:paraId="345A213E" w14:textId="77777777" w:rsidR="00B17189" w:rsidRDefault="00BB324F" w:rsidP="00804EFD">
      <w:pPr>
        <w:pStyle w:val="Prrafodelista1"/>
        <w:numPr>
          <w:ilvl w:val="0"/>
          <w:numId w:val="9"/>
        </w:numPr>
        <w:spacing w:after="0" w:line="240" w:lineRule="auto"/>
        <w:ind w:left="284" w:hanging="284"/>
        <w:jc w:val="both"/>
        <w:rPr>
          <w:rFonts w:cstheme="minorHAnsi"/>
          <w:sz w:val="20"/>
          <w:szCs w:val="20"/>
        </w:rPr>
      </w:pPr>
      <w:r>
        <w:rPr>
          <w:rFonts w:cstheme="minorHAnsi"/>
          <w:sz w:val="20"/>
          <w:szCs w:val="20"/>
        </w:rPr>
        <w:t>Destacar en cada periodo académico, a los tres mejores estudiantes de cada curso, que obtengan la más alta valoración, en un cuadro de honor visible al público</w:t>
      </w:r>
    </w:p>
    <w:p w14:paraId="00BA0904" w14:textId="77777777" w:rsidR="00B17189" w:rsidRDefault="00BB324F" w:rsidP="00804EFD">
      <w:pPr>
        <w:pStyle w:val="Prrafodelista1"/>
        <w:numPr>
          <w:ilvl w:val="0"/>
          <w:numId w:val="9"/>
        </w:numPr>
        <w:spacing w:after="0" w:line="240" w:lineRule="auto"/>
        <w:ind w:left="284" w:hanging="284"/>
        <w:jc w:val="both"/>
        <w:rPr>
          <w:rFonts w:cstheme="minorHAnsi"/>
          <w:sz w:val="20"/>
          <w:szCs w:val="20"/>
        </w:rPr>
      </w:pPr>
      <w:r>
        <w:rPr>
          <w:rFonts w:cstheme="minorHAnsi"/>
          <w:sz w:val="20"/>
          <w:szCs w:val="20"/>
        </w:rPr>
        <w:t>Selección por méritos académicos y según con sus actitudes, para representar la institución en los eventos de carácter social, cultural y cívico y deportivo.</w:t>
      </w:r>
    </w:p>
    <w:p w14:paraId="7BF8887C" w14:textId="77777777" w:rsidR="00B17189" w:rsidRDefault="00BB324F" w:rsidP="00804EFD">
      <w:pPr>
        <w:pStyle w:val="Prrafodelista1"/>
        <w:numPr>
          <w:ilvl w:val="0"/>
          <w:numId w:val="9"/>
        </w:numPr>
        <w:spacing w:after="0" w:line="240" w:lineRule="auto"/>
        <w:ind w:left="284" w:hanging="284"/>
        <w:jc w:val="both"/>
        <w:rPr>
          <w:rFonts w:cstheme="minorHAnsi"/>
          <w:sz w:val="20"/>
          <w:szCs w:val="20"/>
        </w:rPr>
      </w:pPr>
      <w:r>
        <w:rPr>
          <w:rFonts w:cstheme="minorHAnsi"/>
          <w:sz w:val="20"/>
          <w:szCs w:val="20"/>
        </w:rPr>
        <w:t>Integrar grupos deportivos, teatrales, danzas, banda marcial, coros que lidera y promueva la institución Educativa Nuestra Señora del Rosario etc.</w:t>
      </w:r>
    </w:p>
    <w:p w14:paraId="0898F96F" w14:textId="77777777" w:rsidR="00B17189" w:rsidRDefault="00BB324F" w:rsidP="00804EFD">
      <w:pPr>
        <w:pStyle w:val="Prrafodelista1"/>
        <w:numPr>
          <w:ilvl w:val="0"/>
          <w:numId w:val="9"/>
        </w:numPr>
        <w:spacing w:after="0" w:line="240" w:lineRule="auto"/>
        <w:ind w:left="284" w:hanging="284"/>
        <w:jc w:val="both"/>
        <w:rPr>
          <w:rFonts w:cstheme="minorHAnsi"/>
          <w:sz w:val="20"/>
          <w:szCs w:val="20"/>
        </w:rPr>
      </w:pPr>
      <w:r>
        <w:rPr>
          <w:rFonts w:cstheme="minorHAnsi"/>
          <w:sz w:val="20"/>
          <w:szCs w:val="20"/>
        </w:rPr>
        <w:t>Todas las y todos los estudiantes disfrutaran de un día especial dentro del calendario escolar, como homenaje a su condición de ESTUDIANTE.</w:t>
      </w:r>
    </w:p>
    <w:p w14:paraId="6FA5C40E" w14:textId="77777777" w:rsidR="00B17189" w:rsidRDefault="00BB324F" w:rsidP="00804EFD">
      <w:pPr>
        <w:pStyle w:val="Prrafodelista1"/>
        <w:numPr>
          <w:ilvl w:val="0"/>
          <w:numId w:val="9"/>
        </w:numPr>
        <w:spacing w:after="0" w:line="240" w:lineRule="auto"/>
        <w:ind w:left="284" w:hanging="284"/>
        <w:jc w:val="both"/>
        <w:rPr>
          <w:rFonts w:cstheme="minorHAnsi"/>
          <w:sz w:val="20"/>
          <w:szCs w:val="20"/>
        </w:rPr>
      </w:pPr>
      <w:r>
        <w:rPr>
          <w:rFonts w:cstheme="minorHAnsi"/>
          <w:sz w:val="20"/>
          <w:szCs w:val="20"/>
        </w:rPr>
        <w:t>Otorgar  medallas a los tres primeros  alumnos  de cada grado, que durante el año obtengan más alto rendimiento en las áreas de estudio  en el acto de clausura.</w:t>
      </w:r>
    </w:p>
    <w:p w14:paraId="455F37C9" w14:textId="77777777" w:rsidR="00B17189" w:rsidRDefault="00BB324F" w:rsidP="00804EFD">
      <w:pPr>
        <w:pStyle w:val="Prrafodelista1"/>
        <w:numPr>
          <w:ilvl w:val="0"/>
          <w:numId w:val="9"/>
        </w:numPr>
        <w:spacing w:after="0" w:line="240" w:lineRule="auto"/>
        <w:ind w:left="284" w:hanging="284"/>
        <w:jc w:val="both"/>
        <w:rPr>
          <w:rFonts w:cstheme="minorHAnsi"/>
          <w:sz w:val="20"/>
          <w:szCs w:val="20"/>
        </w:rPr>
      </w:pPr>
      <w:r>
        <w:rPr>
          <w:rFonts w:cstheme="minorHAnsi"/>
          <w:sz w:val="20"/>
          <w:szCs w:val="20"/>
        </w:rPr>
        <w:t>Exaltar el mejor bachiller, por excelente rendimiento académico y comportamiento social durante sus seis años en la básica Secundaria y Media.</w:t>
      </w:r>
    </w:p>
    <w:p w14:paraId="70EBE6AB" w14:textId="77777777" w:rsidR="00B17189" w:rsidRDefault="00BB324F" w:rsidP="00804EFD">
      <w:pPr>
        <w:pStyle w:val="Prrafodelista1"/>
        <w:numPr>
          <w:ilvl w:val="0"/>
          <w:numId w:val="9"/>
        </w:numPr>
        <w:spacing w:after="0" w:line="240" w:lineRule="auto"/>
        <w:ind w:left="284" w:hanging="284"/>
        <w:jc w:val="both"/>
        <w:rPr>
          <w:rFonts w:cstheme="minorHAnsi"/>
          <w:sz w:val="20"/>
          <w:szCs w:val="20"/>
        </w:rPr>
      </w:pPr>
      <w:r>
        <w:rPr>
          <w:rFonts w:cstheme="minorHAnsi"/>
          <w:sz w:val="20"/>
          <w:szCs w:val="20"/>
        </w:rPr>
        <w:t>Distribución especial para el estudiante de la institución, que obtenga el mayor puntaje  en las  pruebas SABER 11°.</w:t>
      </w:r>
    </w:p>
    <w:p w14:paraId="24FD275B" w14:textId="77777777" w:rsidR="00B17189" w:rsidRDefault="00BB324F" w:rsidP="00804EFD">
      <w:pPr>
        <w:pStyle w:val="Prrafodelista1"/>
        <w:numPr>
          <w:ilvl w:val="0"/>
          <w:numId w:val="9"/>
        </w:numPr>
        <w:spacing w:after="0" w:line="240" w:lineRule="auto"/>
        <w:ind w:left="284" w:hanging="284"/>
        <w:jc w:val="both"/>
        <w:rPr>
          <w:rFonts w:cstheme="minorHAnsi"/>
          <w:sz w:val="20"/>
          <w:szCs w:val="20"/>
        </w:rPr>
      </w:pPr>
      <w:r>
        <w:rPr>
          <w:rFonts w:cstheme="minorHAnsi"/>
          <w:sz w:val="20"/>
          <w:szCs w:val="20"/>
        </w:rPr>
        <w:t xml:space="preserve">Al finalizar el año escolar; otorgar  una medalla  a los estudiantes destacados por su </w:t>
      </w:r>
      <w:r>
        <w:rPr>
          <w:rFonts w:cstheme="minorHAnsi"/>
          <w:b/>
          <w:sz w:val="20"/>
          <w:szCs w:val="20"/>
        </w:rPr>
        <w:t>espíritu de colaboración</w:t>
      </w:r>
      <w:r>
        <w:rPr>
          <w:rFonts w:cstheme="minorHAnsi"/>
          <w:sz w:val="20"/>
          <w:szCs w:val="20"/>
        </w:rPr>
        <w:t xml:space="preserve">, </w:t>
      </w:r>
      <w:r>
        <w:rPr>
          <w:rFonts w:cstheme="minorHAnsi"/>
          <w:b/>
          <w:sz w:val="20"/>
          <w:szCs w:val="20"/>
        </w:rPr>
        <w:t>presentación personal</w:t>
      </w:r>
      <w:r>
        <w:rPr>
          <w:rFonts w:cstheme="minorHAnsi"/>
          <w:sz w:val="20"/>
          <w:szCs w:val="20"/>
        </w:rPr>
        <w:t xml:space="preserve">, </w:t>
      </w:r>
      <w:r>
        <w:rPr>
          <w:rFonts w:cstheme="minorHAnsi"/>
          <w:b/>
          <w:sz w:val="20"/>
          <w:szCs w:val="20"/>
        </w:rPr>
        <w:t>buen comportamiento</w:t>
      </w:r>
      <w:r>
        <w:rPr>
          <w:rFonts w:cstheme="minorHAnsi"/>
          <w:sz w:val="20"/>
          <w:szCs w:val="20"/>
        </w:rPr>
        <w:t xml:space="preserve">, </w:t>
      </w:r>
      <w:r>
        <w:rPr>
          <w:rFonts w:cstheme="minorHAnsi"/>
          <w:b/>
          <w:sz w:val="20"/>
          <w:szCs w:val="20"/>
        </w:rPr>
        <w:t>banda marcial</w:t>
      </w:r>
      <w:r>
        <w:rPr>
          <w:rFonts w:cstheme="minorHAnsi"/>
          <w:sz w:val="20"/>
          <w:szCs w:val="20"/>
        </w:rPr>
        <w:t xml:space="preserve">, </w:t>
      </w:r>
      <w:r>
        <w:rPr>
          <w:rFonts w:cstheme="minorHAnsi"/>
          <w:b/>
          <w:sz w:val="20"/>
          <w:szCs w:val="20"/>
        </w:rPr>
        <w:t>espíritu deportivo</w:t>
      </w:r>
      <w:r>
        <w:rPr>
          <w:rFonts w:cstheme="minorHAnsi"/>
          <w:sz w:val="20"/>
          <w:szCs w:val="20"/>
        </w:rPr>
        <w:t xml:space="preserve">, </w:t>
      </w:r>
      <w:r>
        <w:rPr>
          <w:rFonts w:cstheme="minorHAnsi"/>
          <w:b/>
          <w:sz w:val="20"/>
          <w:szCs w:val="20"/>
        </w:rPr>
        <w:t>actos culturales</w:t>
      </w:r>
      <w:r>
        <w:rPr>
          <w:rFonts w:cstheme="minorHAnsi"/>
          <w:sz w:val="20"/>
          <w:szCs w:val="20"/>
        </w:rPr>
        <w:t xml:space="preserve">, </w:t>
      </w:r>
      <w:r>
        <w:rPr>
          <w:rFonts w:cstheme="minorHAnsi"/>
          <w:b/>
          <w:sz w:val="20"/>
          <w:szCs w:val="20"/>
        </w:rPr>
        <w:t>superación personal</w:t>
      </w:r>
      <w:r>
        <w:rPr>
          <w:rFonts w:cstheme="minorHAnsi"/>
          <w:sz w:val="20"/>
          <w:szCs w:val="20"/>
        </w:rPr>
        <w:t xml:space="preserve"> y </w:t>
      </w:r>
      <w:r>
        <w:rPr>
          <w:rFonts w:cstheme="minorHAnsi"/>
          <w:b/>
          <w:sz w:val="20"/>
          <w:szCs w:val="20"/>
        </w:rPr>
        <w:t>por dejar en alto el buen nombre de la Institución</w:t>
      </w:r>
      <w:r w:rsidR="007F4313">
        <w:rPr>
          <w:rFonts w:cstheme="minorHAnsi"/>
          <w:b/>
          <w:sz w:val="20"/>
          <w:szCs w:val="20"/>
        </w:rPr>
        <w:t>.</w:t>
      </w:r>
    </w:p>
    <w:p w14:paraId="1EDBA401" w14:textId="77777777" w:rsidR="00B17189" w:rsidRDefault="00B17189">
      <w:pPr>
        <w:pStyle w:val="Prrafodelista1"/>
        <w:spacing w:after="0" w:line="240" w:lineRule="auto"/>
        <w:ind w:left="690"/>
        <w:rPr>
          <w:rFonts w:cstheme="minorHAnsi"/>
          <w:sz w:val="20"/>
          <w:szCs w:val="20"/>
        </w:rPr>
      </w:pPr>
    </w:p>
    <w:p w14:paraId="6B2F7AF3" w14:textId="77777777" w:rsidR="00B17189" w:rsidRDefault="00BB324F">
      <w:pPr>
        <w:spacing w:after="0" w:line="240" w:lineRule="auto"/>
        <w:ind w:left="308" w:hanging="308"/>
        <w:jc w:val="both"/>
        <w:rPr>
          <w:rFonts w:cstheme="minorHAnsi"/>
          <w:sz w:val="20"/>
          <w:szCs w:val="20"/>
        </w:rPr>
      </w:pPr>
      <w:r>
        <w:rPr>
          <w:rFonts w:cstheme="minorHAnsi"/>
          <w:b/>
          <w:sz w:val="20"/>
          <w:szCs w:val="20"/>
        </w:rPr>
        <w:lastRenderedPageBreak/>
        <w:t xml:space="preserve">     PARAGRAFO</w:t>
      </w:r>
      <w:r>
        <w:rPr>
          <w:rFonts w:cstheme="minorHAnsi"/>
          <w:sz w:val="20"/>
          <w:szCs w:val="20"/>
        </w:rPr>
        <w:t>: Los estudiantes   a quienes se estimularon con medalla  en lo posible  deben asistir al acto de clausura del año escolar, para ser Enaltecido en dicha actividad, salvo en caso de enfermedad o calamidad familiar.</w:t>
      </w:r>
    </w:p>
    <w:p w14:paraId="178CAC26" w14:textId="77777777" w:rsidR="00B17189" w:rsidRDefault="00BB324F">
      <w:pPr>
        <w:spacing w:after="0" w:line="240" w:lineRule="auto"/>
        <w:rPr>
          <w:rFonts w:cstheme="minorHAnsi"/>
          <w:sz w:val="20"/>
          <w:szCs w:val="20"/>
        </w:rPr>
      </w:pPr>
      <w:r>
        <w:rPr>
          <w:rFonts w:cstheme="minorHAnsi"/>
          <w:sz w:val="20"/>
          <w:szCs w:val="20"/>
        </w:rPr>
        <w:t xml:space="preserve">       </w:t>
      </w:r>
    </w:p>
    <w:p w14:paraId="0AB4E8A1" w14:textId="77777777" w:rsidR="00B17189" w:rsidRPr="00A306B5" w:rsidRDefault="00A306B5">
      <w:pPr>
        <w:spacing w:after="0" w:line="240" w:lineRule="auto"/>
        <w:rPr>
          <w:rFonts w:cstheme="minorHAnsi"/>
          <w:sz w:val="20"/>
          <w:szCs w:val="20"/>
        </w:rPr>
      </w:pPr>
      <w:r w:rsidRPr="00622E29">
        <w:rPr>
          <w:rFonts w:cstheme="minorHAnsi"/>
          <w:b/>
          <w:color w:val="FF0000"/>
          <w:sz w:val="24"/>
          <w:szCs w:val="24"/>
        </w:rPr>
        <w:t>ARTICULO No.   11</w:t>
      </w:r>
      <w:r w:rsidR="00622E29">
        <w:rPr>
          <w:rFonts w:cstheme="minorHAnsi"/>
          <w:b/>
          <w:color w:val="FF0000"/>
          <w:sz w:val="24"/>
          <w:szCs w:val="24"/>
        </w:rPr>
        <w:t>°</w:t>
      </w:r>
      <w:r w:rsidRPr="00622E29">
        <w:rPr>
          <w:rFonts w:cstheme="minorHAnsi"/>
          <w:b/>
          <w:color w:val="FF0000"/>
          <w:sz w:val="24"/>
          <w:szCs w:val="24"/>
        </w:rPr>
        <w:t>.</w:t>
      </w:r>
      <w:r w:rsidR="00BB324F" w:rsidRPr="00622E29">
        <w:rPr>
          <w:rFonts w:cstheme="minorHAnsi"/>
          <w:b/>
          <w:color w:val="FF0000"/>
          <w:sz w:val="20"/>
          <w:szCs w:val="20"/>
        </w:rPr>
        <w:t xml:space="preserve"> </w:t>
      </w:r>
      <w:r w:rsidR="00BB324F">
        <w:rPr>
          <w:rFonts w:cstheme="minorHAnsi"/>
          <w:b/>
          <w:sz w:val="20"/>
          <w:szCs w:val="20"/>
        </w:rPr>
        <w:t>SE CONSIDERAN PARAMETROS PARA ELEGIR LOS MEJORES  ESTUDIANTES DE CADA GRADO:</w:t>
      </w:r>
    </w:p>
    <w:p w14:paraId="594D0C27" w14:textId="77777777" w:rsidR="00B17189" w:rsidRDefault="00B17189">
      <w:pPr>
        <w:spacing w:after="0" w:line="240" w:lineRule="auto"/>
        <w:rPr>
          <w:rFonts w:cstheme="minorHAnsi"/>
          <w:b/>
          <w:sz w:val="20"/>
          <w:szCs w:val="20"/>
        </w:rPr>
      </w:pPr>
    </w:p>
    <w:p w14:paraId="7BD81FB0" w14:textId="77777777" w:rsidR="00B17189" w:rsidRDefault="00BB324F" w:rsidP="00804EFD">
      <w:pPr>
        <w:pStyle w:val="Prrafodelista1"/>
        <w:numPr>
          <w:ilvl w:val="0"/>
          <w:numId w:val="10"/>
        </w:numPr>
        <w:spacing w:after="0" w:line="240" w:lineRule="auto"/>
        <w:ind w:left="284" w:hanging="284"/>
        <w:rPr>
          <w:rFonts w:cstheme="minorHAnsi"/>
          <w:sz w:val="20"/>
          <w:szCs w:val="20"/>
        </w:rPr>
      </w:pPr>
      <w:r>
        <w:rPr>
          <w:rFonts w:cstheme="minorHAnsi"/>
          <w:sz w:val="20"/>
          <w:szCs w:val="20"/>
        </w:rPr>
        <w:t>Rendimiento académico</w:t>
      </w:r>
    </w:p>
    <w:p w14:paraId="2D4495E1" w14:textId="77777777" w:rsidR="00B17189" w:rsidRDefault="00BB324F" w:rsidP="00804EFD">
      <w:pPr>
        <w:pStyle w:val="Prrafodelista1"/>
        <w:numPr>
          <w:ilvl w:val="0"/>
          <w:numId w:val="10"/>
        </w:numPr>
        <w:spacing w:after="0" w:line="240" w:lineRule="auto"/>
        <w:ind w:left="284" w:hanging="284"/>
        <w:rPr>
          <w:rFonts w:cstheme="minorHAnsi"/>
          <w:sz w:val="20"/>
          <w:szCs w:val="20"/>
        </w:rPr>
      </w:pPr>
      <w:r>
        <w:rPr>
          <w:rFonts w:cstheme="minorHAnsi"/>
          <w:sz w:val="20"/>
          <w:szCs w:val="20"/>
        </w:rPr>
        <w:t>Gran sentido de pertenencia</w:t>
      </w:r>
    </w:p>
    <w:p w14:paraId="3B36A4CB" w14:textId="77777777" w:rsidR="00B17189" w:rsidRDefault="00BB324F" w:rsidP="00804EFD">
      <w:pPr>
        <w:pStyle w:val="Prrafodelista1"/>
        <w:numPr>
          <w:ilvl w:val="0"/>
          <w:numId w:val="10"/>
        </w:numPr>
        <w:spacing w:after="0" w:line="240" w:lineRule="auto"/>
        <w:ind w:left="284" w:hanging="284"/>
        <w:rPr>
          <w:rFonts w:cstheme="minorHAnsi"/>
          <w:sz w:val="20"/>
          <w:szCs w:val="20"/>
        </w:rPr>
      </w:pPr>
      <w:r>
        <w:rPr>
          <w:rFonts w:cstheme="minorHAnsi"/>
          <w:sz w:val="20"/>
          <w:szCs w:val="20"/>
        </w:rPr>
        <w:t>Responsabilidad y puntualidad en todas sus actuaciones</w:t>
      </w:r>
    </w:p>
    <w:p w14:paraId="3A5CC13C" w14:textId="77777777" w:rsidR="00B17189" w:rsidRDefault="00BB324F" w:rsidP="00804EFD">
      <w:pPr>
        <w:pStyle w:val="Prrafodelista1"/>
        <w:numPr>
          <w:ilvl w:val="0"/>
          <w:numId w:val="10"/>
        </w:numPr>
        <w:spacing w:after="0" w:line="240" w:lineRule="auto"/>
        <w:ind w:left="284" w:hanging="284"/>
        <w:rPr>
          <w:rFonts w:cstheme="minorHAnsi"/>
          <w:sz w:val="20"/>
          <w:szCs w:val="20"/>
        </w:rPr>
      </w:pPr>
      <w:r>
        <w:rPr>
          <w:rFonts w:cstheme="minorHAnsi"/>
          <w:sz w:val="20"/>
          <w:szCs w:val="20"/>
        </w:rPr>
        <w:t>Buenas relaciones humanas</w:t>
      </w:r>
    </w:p>
    <w:p w14:paraId="136DEB33" w14:textId="77777777" w:rsidR="00B17189" w:rsidRDefault="00BB324F" w:rsidP="00804EFD">
      <w:pPr>
        <w:pStyle w:val="Prrafodelista1"/>
        <w:numPr>
          <w:ilvl w:val="0"/>
          <w:numId w:val="10"/>
        </w:numPr>
        <w:spacing w:after="0" w:line="240" w:lineRule="auto"/>
        <w:ind w:left="284" w:hanging="284"/>
        <w:rPr>
          <w:rFonts w:cstheme="minorHAnsi"/>
          <w:sz w:val="20"/>
          <w:szCs w:val="20"/>
        </w:rPr>
      </w:pPr>
      <w:r>
        <w:rPr>
          <w:rFonts w:cstheme="minorHAnsi"/>
          <w:sz w:val="20"/>
          <w:szCs w:val="20"/>
        </w:rPr>
        <w:t>Espíritu de colaboración y participación</w:t>
      </w:r>
    </w:p>
    <w:p w14:paraId="7AE4B32E" w14:textId="77777777" w:rsidR="00B17189" w:rsidRDefault="00BB324F" w:rsidP="00804EFD">
      <w:pPr>
        <w:pStyle w:val="Prrafodelista1"/>
        <w:numPr>
          <w:ilvl w:val="0"/>
          <w:numId w:val="10"/>
        </w:numPr>
        <w:spacing w:after="0" w:line="240" w:lineRule="auto"/>
        <w:ind w:left="284" w:hanging="284"/>
        <w:rPr>
          <w:rFonts w:cstheme="minorHAnsi"/>
          <w:sz w:val="20"/>
          <w:szCs w:val="20"/>
        </w:rPr>
      </w:pPr>
      <w:r>
        <w:rPr>
          <w:rFonts w:cstheme="minorHAnsi"/>
          <w:sz w:val="20"/>
          <w:szCs w:val="20"/>
        </w:rPr>
        <w:t>Esfuerzo personal</w:t>
      </w:r>
    </w:p>
    <w:p w14:paraId="32BAD9A2" w14:textId="77777777" w:rsidR="00B17189" w:rsidRDefault="00BB324F" w:rsidP="00804EFD">
      <w:pPr>
        <w:pStyle w:val="Prrafodelista1"/>
        <w:numPr>
          <w:ilvl w:val="0"/>
          <w:numId w:val="10"/>
        </w:numPr>
        <w:spacing w:after="0" w:line="240" w:lineRule="auto"/>
        <w:ind w:left="284" w:hanging="284"/>
        <w:rPr>
          <w:rFonts w:cstheme="minorHAnsi"/>
          <w:sz w:val="20"/>
          <w:szCs w:val="20"/>
        </w:rPr>
      </w:pPr>
      <w:r>
        <w:rPr>
          <w:rFonts w:cstheme="minorHAnsi"/>
          <w:sz w:val="20"/>
          <w:szCs w:val="20"/>
        </w:rPr>
        <w:t>Buen porte del uniforme</w:t>
      </w:r>
    </w:p>
    <w:p w14:paraId="453BE14F" w14:textId="77777777" w:rsidR="00B17189" w:rsidRDefault="00BB324F" w:rsidP="00804EFD">
      <w:pPr>
        <w:pStyle w:val="Prrafodelista1"/>
        <w:numPr>
          <w:ilvl w:val="0"/>
          <w:numId w:val="10"/>
        </w:numPr>
        <w:spacing w:after="0" w:line="240" w:lineRule="auto"/>
        <w:ind w:left="284" w:hanging="284"/>
        <w:rPr>
          <w:rFonts w:cstheme="minorHAnsi"/>
          <w:sz w:val="20"/>
          <w:szCs w:val="20"/>
        </w:rPr>
      </w:pPr>
      <w:r>
        <w:rPr>
          <w:rFonts w:cstheme="minorHAnsi"/>
          <w:sz w:val="20"/>
          <w:szCs w:val="20"/>
        </w:rPr>
        <w:t>Buen comportamiento social</w:t>
      </w:r>
    </w:p>
    <w:p w14:paraId="253F7C27" w14:textId="77777777" w:rsidR="00B17189" w:rsidRDefault="00B17189">
      <w:pPr>
        <w:spacing w:after="0" w:line="240" w:lineRule="auto"/>
        <w:jc w:val="both"/>
        <w:rPr>
          <w:rFonts w:cstheme="minorHAnsi"/>
          <w:sz w:val="20"/>
          <w:szCs w:val="20"/>
        </w:rPr>
      </w:pPr>
    </w:p>
    <w:p w14:paraId="0F8A9F97" w14:textId="77777777" w:rsidR="00B17189" w:rsidRDefault="00BB324F">
      <w:pPr>
        <w:spacing w:after="0" w:line="240" w:lineRule="auto"/>
        <w:jc w:val="both"/>
        <w:rPr>
          <w:rFonts w:cstheme="minorHAnsi"/>
          <w:sz w:val="20"/>
          <w:szCs w:val="20"/>
        </w:rPr>
      </w:pPr>
      <w:r>
        <w:rPr>
          <w:rFonts w:cstheme="minorHAnsi"/>
          <w:sz w:val="20"/>
          <w:szCs w:val="20"/>
        </w:rPr>
        <w:t>La institución otorgara estímulos a los estudiantes que sobresalgan por su rendimiento académico</w:t>
      </w:r>
      <w:r w:rsidR="007F4313">
        <w:rPr>
          <w:rFonts w:cstheme="minorHAnsi"/>
          <w:sz w:val="20"/>
          <w:szCs w:val="20"/>
        </w:rPr>
        <w:t xml:space="preserve"> c</w:t>
      </w:r>
      <w:r>
        <w:rPr>
          <w:rFonts w:cstheme="minorHAnsi"/>
          <w:sz w:val="20"/>
          <w:szCs w:val="20"/>
        </w:rPr>
        <w:t>omportamiento, espíritu investigativo de cooperación o que sobre salga en el porte correcto</w:t>
      </w:r>
      <w:r w:rsidR="007F4313">
        <w:rPr>
          <w:rFonts w:cstheme="minorHAnsi"/>
          <w:sz w:val="20"/>
          <w:szCs w:val="20"/>
        </w:rPr>
        <w:t xml:space="preserve"> d</w:t>
      </w:r>
      <w:r>
        <w:rPr>
          <w:rFonts w:cstheme="minorHAnsi"/>
          <w:sz w:val="20"/>
          <w:szCs w:val="20"/>
        </w:rPr>
        <w:t>el uniforme, certámenes deportivos, culturales o científicos, tales como:</w:t>
      </w:r>
    </w:p>
    <w:p w14:paraId="541918E7" w14:textId="77777777" w:rsidR="00B17189" w:rsidRDefault="00B17189" w:rsidP="007F4313">
      <w:pPr>
        <w:spacing w:after="0" w:line="240" w:lineRule="auto"/>
        <w:jc w:val="both"/>
        <w:rPr>
          <w:rFonts w:cstheme="minorHAnsi"/>
          <w:sz w:val="20"/>
          <w:szCs w:val="20"/>
        </w:rPr>
      </w:pPr>
    </w:p>
    <w:p w14:paraId="61DD46D5" w14:textId="77777777" w:rsidR="00B17189" w:rsidRDefault="00BB324F" w:rsidP="00804EFD">
      <w:pPr>
        <w:pStyle w:val="Prrafodelista1"/>
        <w:numPr>
          <w:ilvl w:val="0"/>
          <w:numId w:val="11"/>
        </w:numPr>
        <w:spacing w:after="0" w:line="240" w:lineRule="auto"/>
        <w:ind w:left="0" w:firstLine="0"/>
        <w:rPr>
          <w:rFonts w:cstheme="minorHAnsi"/>
          <w:b/>
          <w:sz w:val="20"/>
          <w:szCs w:val="20"/>
        </w:rPr>
      </w:pPr>
      <w:r>
        <w:rPr>
          <w:rFonts w:cstheme="minorHAnsi"/>
          <w:b/>
          <w:sz w:val="20"/>
          <w:szCs w:val="20"/>
        </w:rPr>
        <w:t>RECONONOCIMIENTO AL MEJOR PRUEBAS SABER 11°</w:t>
      </w:r>
    </w:p>
    <w:p w14:paraId="00F34F52" w14:textId="77777777" w:rsidR="00B17189" w:rsidRDefault="00B17189">
      <w:pPr>
        <w:spacing w:after="0" w:line="240" w:lineRule="auto"/>
        <w:rPr>
          <w:rFonts w:cstheme="minorHAnsi"/>
          <w:sz w:val="20"/>
          <w:szCs w:val="20"/>
        </w:rPr>
      </w:pPr>
    </w:p>
    <w:p w14:paraId="1136AC86" w14:textId="77777777" w:rsidR="00B17189" w:rsidRDefault="00BB324F">
      <w:pPr>
        <w:spacing w:after="0" w:line="240" w:lineRule="auto"/>
        <w:jc w:val="both"/>
        <w:rPr>
          <w:rFonts w:cstheme="minorHAnsi"/>
          <w:sz w:val="20"/>
          <w:szCs w:val="20"/>
        </w:rPr>
      </w:pPr>
      <w:r>
        <w:rPr>
          <w:rFonts w:cstheme="minorHAnsi"/>
          <w:sz w:val="20"/>
          <w:szCs w:val="20"/>
        </w:rPr>
        <w:t>Se le concede al estudiante que haya alcanzado el puntaje más alto en las pruebas del estado y/o SABER 11°</w:t>
      </w:r>
    </w:p>
    <w:p w14:paraId="798538D7" w14:textId="77777777" w:rsidR="00B17189" w:rsidRDefault="00B17189">
      <w:pPr>
        <w:spacing w:after="0" w:line="240" w:lineRule="auto"/>
        <w:rPr>
          <w:rFonts w:cstheme="minorHAnsi"/>
          <w:sz w:val="20"/>
          <w:szCs w:val="20"/>
        </w:rPr>
      </w:pPr>
    </w:p>
    <w:p w14:paraId="06E2833D" w14:textId="77777777" w:rsidR="00B17189" w:rsidRDefault="00BB324F" w:rsidP="00804EFD">
      <w:pPr>
        <w:pStyle w:val="Prrafodelista1"/>
        <w:numPr>
          <w:ilvl w:val="0"/>
          <w:numId w:val="11"/>
        </w:numPr>
        <w:spacing w:after="0" w:line="240" w:lineRule="auto"/>
        <w:ind w:left="0" w:firstLine="0"/>
        <w:rPr>
          <w:rFonts w:cstheme="minorHAnsi"/>
          <w:b/>
          <w:sz w:val="20"/>
          <w:szCs w:val="20"/>
        </w:rPr>
      </w:pPr>
      <w:r>
        <w:rPr>
          <w:rFonts w:cstheme="minorHAnsi"/>
          <w:b/>
          <w:sz w:val="20"/>
          <w:szCs w:val="20"/>
        </w:rPr>
        <w:t>RECONOCIMIENTO AL MEJOR BACHILLER.</w:t>
      </w:r>
    </w:p>
    <w:p w14:paraId="3AD15F0D" w14:textId="77777777" w:rsidR="00B17189" w:rsidRDefault="00BB324F">
      <w:pPr>
        <w:spacing w:after="0" w:line="240" w:lineRule="auto"/>
        <w:rPr>
          <w:rFonts w:cstheme="minorHAnsi"/>
          <w:sz w:val="20"/>
          <w:szCs w:val="20"/>
        </w:rPr>
      </w:pPr>
      <w:r>
        <w:rPr>
          <w:rFonts w:cstheme="minorHAnsi"/>
          <w:sz w:val="20"/>
          <w:szCs w:val="20"/>
        </w:rPr>
        <w:t xml:space="preserve">       </w:t>
      </w:r>
    </w:p>
    <w:p w14:paraId="0D384FCA" w14:textId="77777777" w:rsidR="00B17189" w:rsidRDefault="00BB324F">
      <w:pPr>
        <w:spacing w:after="0" w:line="240" w:lineRule="auto"/>
        <w:jc w:val="both"/>
        <w:rPr>
          <w:rFonts w:cstheme="minorHAnsi"/>
          <w:sz w:val="20"/>
          <w:szCs w:val="20"/>
        </w:rPr>
      </w:pPr>
      <w:r>
        <w:rPr>
          <w:rFonts w:cstheme="minorHAnsi"/>
          <w:sz w:val="20"/>
          <w:szCs w:val="20"/>
        </w:rPr>
        <w:t>Se le concede al estudiante de undécimo grado que se haya destacado por su excelencia</w:t>
      </w:r>
      <w:r w:rsidR="00CD27B1">
        <w:rPr>
          <w:rFonts w:cstheme="minorHAnsi"/>
          <w:sz w:val="20"/>
          <w:szCs w:val="20"/>
        </w:rPr>
        <w:t xml:space="preserve"> </w:t>
      </w:r>
      <w:r>
        <w:rPr>
          <w:rFonts w:cstheme="minorHAnsi"/>
          <w:sz w:val="20"/>
          <w:szCs w:val="20"/>
        </w:rPr>
        <w:t>Académica, su calidad en las relaciones con las demás personas, su espíritu competente en las</w:t>
      </w:r>
      <w:r w:rsidR="00CD27B1">
        <w:rPr>
          <w:rFonts w:cstheme="minorHAnsi"/>
          <w:sz w:val="20"/>
          <w:szCs w:val="20"/>
        </w:rPr>
        <w:t xml:space="preserve"> </w:t>
      </w:r>
      <w:r>
        <w:rPr>
          <w:rFonts w:cstheme="minorHAnsi"/>
          <w:sz w:val="20"/>
          <w:szCs w:val="20"/>
        </w:rPr>
        <w:t>Responsabilidades, su vivencia de la fe, la justicia, la fraternidad, el servicio y los compromisos</w:t>
      </w:r>
      <w:r w:rsidR="00CD27B1">
        <w:rPr>
          <w:rFonts w:cstheme="minorHAnsi"/>
          <w:sz w:val="20"/>
          <w:szCs w:val="20"/>
        </w:rPr>
        <w:t xml:space="preserve"> </w:t>
      </w:r>
      <w:r>
        <w:rPr>
          <w:rFonts w:cstheme="minorHAnsi"/>
          <w:sz w:val="20"/>
          <w:szCs w:val="20"/>
        </w:rPr>
        <w:t>Propios de La Institución Educativa “COLEGIO NUESTRA SEÑORA DEL ROSARIO”, durante</w:t>
      </w:r>
      <w:r w:rsidR="00CD27B1">
        <w:rPr>
          <w:rFonts w:cstheme="minorHAnsi"/>
          <w:sz w:val="20"/>
          <w:szCs w:val="20"/>
        </w:rPr>
        <w:t xml:space="preserve"> </w:t>
      </w:r>
      <w:r>
        <w:rPr>
          <w:rFonts w:cstheme="minorHAnsi"/>
          <w:sz w:val="20"/>
          <w:szCs w:val="20"/>
        </w:rPr>
        <w:t>Todo el proceso de la Educación Básica secundaria y Media Técnica en común acuerdo con el</w:t>
      </w:r>
      <w:r w:rsidR="00CD27B1">
        <w:rPr>
          <w:rFonts w:cstheme="minorHAnsi"/>
          <w:sz w:val="20"/>
          <w:szCs w:val="20"/>
        </w:rPr>
        <w:t xml:space="preserve"> </w:t>
      </w:r>
      <w:r>
        <w:rPr>
          <w:rFonts w:cstheme="minorHAnsi"/>
          <w:sz w:val="20"/>
          <w:szCs w:val="20"/>
        </w:rPr>
        <w:t>Consejo Académico.</w:t>
      </w:r>
    </w:p>
    <w:p w14:paraId="4459B899" w14:textId="77777777" w:rsidR="00B17189" w:rsidRDefault="00B17189">
      <w:pPr>
        <w:spacing w:after="0" w:line="240" w:lineRule="auto"/>
        <w:jc w:val="both"/>
        <w:rPr>
          <w:rFonts w:cstheme="minorHAnsi"/>
          <w:sz w:val="20"/>
          <w:szCs w:val="20"/>
        </w:rPr>
      </w:pPr>
    </w:p>
    <w:p w14:paraId="410B929C" w14:textId="77777777" w:rsidR="00B17189" w:rsidRDefault="00B17189">
      <w:pPr>
        <w:spacing w:after="0" w:line="240" w:lineRule="auto"/>
        <w:rPr>
          <w:rFonts w:cstheme="minorHAnsi"/>
          <w:sz w:val="20"/>
          <w:szCs w:val="20"/>
        </w:rPr>
      </w:pPr>
    </w:p>
    <w:p w14:paraId="74043A05" w14:textId="77777777" w:rsidR="00B17189" w:rsidRDefault="00CD27B1" w:rsidP="00804EFD">
      <w:pPr>
        <w:pStyle w:val="Prrafodelista1"/>
        <w:numPr>
          <w:ilvl w:val="0"/>
          <w:numId w:val="11"/>
        </w:numPr>
        <w:spacing w:after="0" w:line="240" w:lineRule="auto"/>
        <w:ind w:left="0" w:firstLine="0"/>
        <w:rPr>
          <w:rFonts w:cstheme="minorHAnsi"/>
          <w:sz w:val="20"/>
          <w:szCs w:val="20"/>
        </w:rPr>
      </w:pPr>
      <w:r>
        <w:rPr>
          <w:rFonts w:cstheme="minorHAnsi"/>
          <w:b/>
          <w:sz w:val="20"/>
          <w:szCs w:val="20"/>
        </w:rPr>
        <w:t>OTORGACION DE MEDALLAS</w:t>
      </w:r>
      <w:r w:rsidR="00BB324F">
        <w:rPr>
          <w:rFonts w:cstheme="minorHAnsi"/>
          <w:sz w:val="20"/>
          <w:szCs w:val="20"/>
        </w:rPr>
        <w:t>.</w:t>
      </w:r>
    </w:p>
    <w:p w14:paraId="6132B95E" w14:textId="77777777" w:rsidR="00B17189" w:rsidRDefault="00B17189">
      <w:pPr>
        <w:spacing w:after="0" w:line="240" w:lineRule="auto"/>
        <w:rPr>
          <w:rFonts w:cstheme="minorHAnsi"/>
          <w:sz w:val="20"/>
          <w:szCs w:val="20"/>
        </w:rPr>
      </w:pPr>
    </w:p>
    <w:p w14:paraId="71FE262F" w14:textId="77777777" w:rsidR="00B17189" w:rsidRDefault="00BB324F">
      <w:pPr>
        <w:spacing w:after="0" w:line="240" w:lineRule="auto"/>
        <w:jc w:val="both"/>
        <w:rPr>
          <w:rFonts w:cstheme="minorHAnsi"/>
          <w:sz w:val="20"/>
          <w:szCs w:val="20"/>
        </w:rPr>
      </w:pPr>
      <w:r>
        <w:rPr>
          <w:rFonts w:cstheme="minorHAnsi"/>
          <w:sz w:val="20"/>
          <w:szCs w:val="20"/>
        </w:rPr>
        <w:t>Se otorga a los estudiantes que ocupan los primeros tres (3) puestos por su alto desempeño académico en cada uno de los grados al finalizar el año escolar; a los estudiantes destacados por su espíritu de colaboración, presentación personal, buen comportamiento, banda marcial, espíritu deportivo, superación personal y por llevar en alto el nombre de la Institución.</w:t>
      </w:r>
    </w:p>
    <w:p w14:paraId="3E0BCD83" w14:textId="77777777" w:rsidR="00B17189" w:rsidRDefault="00B17189">
      <w:pPr>
        <w:spacing w:after="0" w:line="240" w:lineRule="auto"/>
        <w:jc w:val="both"/>
        <w:rPr>
          <w:rFonts w:cstheme="minorHAnsi"/>
          <w:sz w:val="20"/>
          <w:szCs w:val="20"/>
        </w:rPr>
      </w:pPr>
    </w:p>
    <w:p w14:paraId="65D7FEEB" w14:textId="77777777" w:rsidR="00B17189" w:rsidRDefault="00BB324F" w:rsidP="00804EFD">
      <w:pPr>
        <w:pStyle w:val="Prrafodelista1"/>
        <w:numPr>
          <w:ilvl w:val="0"/>
          <w:numId w:val="11"/>
        </w:numPr>
        <w:spacing w:after="0" w:line="240" w:lineRule="auto"/>
        <w:ind w:left="0" w:firstLine="0"/>
        <w:rPr>
          <w:rFonts w:cstheme="minorHAnsi"/>
          <w:sz w:val="20"/>
          <w:szCs w:val="20"/>
        </w:rPr>
      </w:pPr>
      <w:r>
        <w:rPr>
          <w:rFonts w:cstheme="minorHAnsi"/>
          <w:b/>
          <w:sz w:val="20"/>
          <w:szCs w:val="20"/>
        </w:rPr>
        <w:t>ASPECTOS PARA IZAR LA BANDERA DURANTE LOS ACTOS CIVICOS</w:t>
      </w:r>
      <w:r>
        <w:rPr>
          <w:rFonts w:cstheme="minorHAnsi"/>
          <w:sz w:val="20"/>
          <w:szCs w:val="20"/>
        </w:rPr>
        <w:t>:</w:t>
      </w:r>
    </w:p>
    <w:p w14:paraId="2A5B5F87" w14:textId="77777777" w:rsidR="00B17189" w:rsidRDefault="00B17189">
      <w:pPr>
        <w:spacing w:after="0" w:line="240" w:lineRule="auto"/>
        <w:rPr>
          <w:rFonts w:cstheme="minorHAnsi"/>
          <w:sz w:val="20"/>
          <w:szCs w:val="20"/>
        </w:rPr>
      </w:pPr>
    </w:p>
    <w:p w14:paraId="0E6C95F0" w14:textId="77777777" w:rsidR="00B17189" w:rsidRDefault="00BB324F" w:rsidP="00804EFD">
      <w:pPr>
        <w:pStyle w:val="Prrafodelista1"/>
        <w:numPr>
          <w:ilvl w:val="0"/>
          <w:numId w:val="12"/>
        </w:numPr>
        <w:spacing w:after="0" w:line="240" w:lineRule="auto"/>
        <w:rPr>
          <w:rFonts w:cstheme="minorHAnsi"/>
          <w:sz w:val="20"/>
          <w:szCs w:val="20"/>
        </w:rPr>
      </w:pPr>
      <w:r>
        <w:rPr>
          <w:rFonts w:cstheme="minorHAnsi"/>
          <w:sz w:val="20"/>
          <w:szCs w:val="20"/>
        </w:rPr>
        <w:t>Rendimiento Académico</w:t>
      </w:r>
    </w:p>
    <w:p w14:paraId="76C0CE22" w14:textId="77777777" w:rsidR="00B17189" w:rsidRDefault="00BB324F" w:rsidP="00804EFD">
      <w:pPr>
        <w:pStyle w:val="Prrafodelista1"/>
        <w:numPr>
          <w:ilvl w:val="0"/>
          <w:numId w:val="12"/>
        </w:numPr>
        <w:spacing w:after="0" w:line="240" w:lineRule="auto"/>
        <w:rPr>
          <w:rFonts w:cstheme="minorHAnsi"/>
          <w:sz w:val="20"/>
          <w:szCs w:val="20"/>
        </w:rPr>
      </w:pPr>
      <w:r>
        <w:rPr>
          <w:rFonts w:cstheme="minorHAnsi"/>
          <w:sz w:val="20"/>
          <w:szCs w:val="20"/>
        </w:rPr>
        <w:t>Comportamiento social</w:t>
      </w:r>
    </w:p>
    <w:p w14:paraId="5DB0E629" w14:textId="77777777" w:rsidR="00B17189" w:rsidRDefault="00BB324F" w:rsidP="00804EFD">
      <w:pPr>
        <w:pStyle w:val="Prrafodelista1"/>
        <w:numPr>
          <w:ilvl w:val="0"/>
          <w:numId w:val="12"/>
        </w:numPr>
        <w:spacing w:after="0" w:line="240" w:lineRule="auto"/>
        <w:rPr>
          <w:rFonts w:cstheme="minorHAnsi"/>
          <w:sz w:val="20"/>
          <w:szCs w:val="20"/>
        </w:rPr>
      </w:pPr>
      <w:r>
        <w:rPr>
          <w:rFonts w:cstheme="minorHAnsi"/>
          <w:sz w:val="20"/>
          <w:szCs w:val="20"/>
        </w:rPr>
        <w:t>Puntualidad y/o responsabilidad</w:t>
      </w:r>
    </w:p>
    <w:p w14:paraId="667A9DD1" w14:textId="77777777" w:rsidR="00B17189" w:rsidRDefault="00BB324F" w:rsidP="00804EFD">
      <w:pPr>
        <w:pStyle w:val="Prrafodelista1"/>
        <w:numPr>
          <w:ilvl w:val="0"/>
          <w:numId w:val="12"/>
        </w:numPr>
        <w:spacing w:after="0" w:line="240" w:lineRule="auto"/>
        <w:rPr>
          <w:rFonts w:cstheme="minorHAnsi"/>
          <w:sz w:val="20"/>
          <w:szCs w:val="20"/>
        </w:rPr>
      </w:pPr>
      <w:r>
        <w:rPr>
          <w:rFonts w:cstheme="minorHAnsi"/>
          <w:sz w:val="20"/>
          <w:szCs w:val="20"/>
        </w:rPr>
        <w:t>Colaboración y sentido de pertenencia</w:t>
      </w:r>
    </w:p>
    <w:p w14:paraId="09053C7C" w14:textId="77777777" w:rsidR="00B17189" w:rsidRDefault="00BB324F" w:rsidP="00804EFD">
      <w:pPr>
        <w:pStyle w:val="Prrafodelista1"/>
        <w:numPr>
          <w:ilvl w:val="0"/>
          <w:numId w:val="12"/>
        </w:numPr>
        <w:spacing w:after="0" w:line="240" w:lineRule="auto"/>
        <w:rPr>
          <w:rFonts w:cstheme="minorHAnsi"/>
          <w:sz w:val="20"/>
          <w:szCs w:val="20"/>
        </w:rPr>
      </w:pPr>
      <w:r>
        <w:rPr>
          <w:rFonts w:cstheme="minorHAnsi"/>
          <w:sz w:val="20"/>
          <w:szCs w:val="20"/>
        </w:rPr>
        <w:t xml:space="preserve"> Presentación personal</w:t>
      </w:r>
    </w:p>
    <w:p w14:paraId="28EE278E" w14:textId="77777777" w:rsidR="00B17189" w:rsidRDefault="00B17189">
      <w:pPr>
        <w:spacing w:after="0" w:line="240" w:lineRule="auto"/>
        <w:rPr>
          <w:rFonts w:cstheme="minorHAnsi"/>
          <w:sz w:val="20"/>
          <w:szCs w:val="20"/>
        </w:rPr>
      </w:pPr>
    </w:p>
    <w:p w14:paraId="53704980" w14:textId="77777777" w:rsidR="00B17189" w:rsidRDefault="00BB324F">
      <w:pPr>
        <w:spacing w:after="0" w:line="240" w:lineRule="auto"/>
        <w:rPr>
          <w:rFonts w:cstheme="minorHAnsi"/>
          <w:b/>
          <w:sz w:val="20"/>
          <w:szCs w:val="20"/>
        </w:rPr>
      </w:pPr>
      <w:r w:rsidRPr="00622E29">
        <w:rPr>
          <w:rFonts w:cstheme="minorHAnsi"/>
          <w:b/>
          <w:color w:val="FF0000"/>
          <w:sz w:val="24"/>
          <w:szCs w:val="24"/>
        </w:rPr>
        <w:t>ARTICULO</w:t>
      </w:r>
      <w:r w:rsidR="00A306B5" w:rsidRPr="00622E29">
        <w:rPr>
          <w:rFonts w:cstheme="minorHAnsi"/>
          <w:b/>
          <w:color w:val="FF0000"/>
          <w:sz w:val="24"/>
          <w:szCs w:val="24"/>
        </w:rPr>
        <w:t xml:space="preserve"> No. </w:t>
      </w:r>
      <w:r w:rsidRPr="00622E29">
        <w:rPr>
          <w:rFonts w:cstheme="minorHAnsi"/>
          <w:b/>
          <w:color w:val="FF0000"/>
          <w:sz w:val="24"/>
          <w:szCs w:val="24"/>
        </w:rPr>
        <w:t xml:space="preserve"> 12</w:t>
      </w:r>
      <w:r w:rsidR="00622E29" w:rsidRPr="00622E29">
        <w:rPr>
          <w:rFonts w:cstheme="minorHAnsi"/>
          <w:b/>
          <w:color w:val="FF0000"/>
          <w:sz w:val="24"/>
          <w:szCs w:val="24"/>
        </w:rPr>
        <w:t>°</w:t>
      </w:r>
      <w:r w:rsidR="00A306B5" w:rsidRPr="00622E29">
        <w:rPr>
          <w:rFonts w:cstheme="minorHAnsi"/>
          <w:b/>
          <w:color w:val="FF0000"/>
          <w:sz w:val="24"/>
          <w:szCs w:val="24"/>
        </w:rPr>
        <w:t>.</w:t>
      </w:r>
      <w:r w:rsidRPr="00622E29">
        <w:rPr>
          <w:rFonts w:cstheme="minorHAnsi"/>
          <w:b/>
          <w:color w:val="FF0000"/>
          <w:sz w:val="20"/>
          <w:szCs w:val="20"/>
        </w:rPr>
        <w:t xml:space="preserve"> </w:t>
      </w:r>
      <w:r>
        <w:rPr>
          <w:rFonts w:cstheme="minorHAnsi"/>
          <w:b/>
          <w:sz w:val="20"/>
          <w:szCs w:val="20"/>
        </w:rPr>
        <w:t>ACTITUDES INAPROPIADAS O INACEPTABLES</w:t>
      </w:r>
    </w:p>
    <w:p w14:paraId="15C0A851" w14:textId="77777777" w:rsidR="00B17189" w:rsidRDefault="00B17189">
      <w:pPr>
        <w:spacing w:after="0" w:line="240" w:lineRule="auto"/>
        <w:rPr>
          <w:rFonts w:cstheme="minorHAnsi"/>
          <w:sz w:val="20"/>
          <w:szCs w:val="20"/>
        </w:rPr>
      </w:pPr>
    </w:p>
    <w:p w14:paraId="1B05E5B9" w14:textId="77777777" w:rsidR="00B17189" w:rsidRDefault="00BB324F">
      <w:pPr>
        <w:spacing w:line="240" w:lineRule="auto"/>
        <w:jc w:val="both"/>
        <w:rPr>
          <w:rFonts w:cstheme="minorHAnsi"/>
          <w:sz w:val="20"/>
          <w:szCs w:val="20"/>
        </w:rPr>
      </w:pPr>
      <w:r>
        <w:rPr>
          <w:rFonts w:cstheme="minorHAnsi"/>
          <w:sz w:val="20"/>
          <w:szCs w:val="20"/>
        </w:rPr>
        <w:lastRenderedPageBreak/>
        <w:t>El grupo de estudiantes de la Institución Educativa “COLEGIO NUESTRA SEÑORA DEL ROSARIO del municipio de villa caro, acuerda considerar como inapropiado y desaprobado (Acuerdo número 03 de 2016):</w:t>
      </w:r>
    </w:p>
    <w:p w14:paraId="4C4AA9D2" w14:textId="77777777" w:rsidR="00B17189" w:rsidRDefault="00BB324F" w:rsidP="00804EFD">
      <w:pPr>
        <w:pStyle w:val="Prrafodelista1"/>
        <w:numPr>
          <w:ilvl w:val="0"/>
          <w:numId w:val="13"/>
        </w:numPr>
        <w:spacing w:line="240" w:lineRule="auto"/>
        <w:ind w:left="426" w:hanging="426"/>
        <w:jc w:val="both"/>
        <w:rPr>
          <w:rFonts w:cstheme="minorHAnsi"/>
          <w:sz w:val="20"/>
          <w:szCs w:val="20"/>
        </w:rPr>
      </w:pPr>
      <w:r>
        <w:rPr>
          <w:rFonts w:cstheme="minorHAnsi"/>
          <w:sz w:val="20"/>
          <w:szCs w:val="20"/>
        </w:rPr>
        <w:t>presentarse a la Institución bajo efectos de bebidas alcohólicas, estupefacientes o cualquier sustancia psicoactiva no permitida, usarlas o distribuirlas, fumar o llevar cigarrillos a la Institución.</w:t>
      </w:r>
    </w:p>
    <w:p w14:paraId="6761BF4B" w14:textId="77777777" w:rsidR="00B17189" w:rsidRDefault="00BB324F" w:rsidP="00804EFD">
      <w:pPr>
        <w:pStyle w:val="Prrafodelista1"/>
        <w:numPr>
          <w:ilvl w:val="0"/>
          <w:numId w:val="13"/>
        </w:numPr>
        <w:spacing w:line="240" w:lineRule="auto"/>
        <w:ind w:left="426" w:hanging="426"/>
        <w:jc w:val="both"/>
        <w:rPr>
          <w:rFonts w:cstheme="minorHAnsi"/>
          <w:sz w:val="20"/>
          <w:szCs w:val="20"/>
        </w:rPr>
      </w:pPr>
      <w:r>
        <w:rPr>
          <w:rFonts w:cstheme="minorHAnsi"/>
          <w:sz w:val="20"/>
          <w:szCs w:val="20"/>
        </w:rPr>
        <w:t>Llevar a la sede educativa, mirar o hacer circular dentro del mismo: revistas, libros, folletos o cualquier otro material de tipo pornográfico, así como acceder a sitios de este en internet.</w:t>
      </w:r>
    </w:p>
    <w:p w14:paraId="2BF49091" w14:textId="77777777" w:rsidR="00B17189" w:rsidRDefault="00BB324F" w:rsidP="00804EFD">
      <w:pPr>
        <w:pStyle w:val="Prrafodelista1"/>
        <w:numPr>
          <w:ilvl w:val="0"/>
          <w:numId w:val="13"/>
        </w:numPr>
        <w:spacing w:line="240" w:lineRule="auto"/>
        <w:ind w:left="426" w:hanging="426"/>
        <w:jc w:val="both"/>
        <w:rPr>
          <w:rFonts w:cstheme="minorHAnsi"/>
          <w:sz w:val="20"/>
          <w:szCs w:val="20"/>
        </w:rPr>
      </w:pPr>
      <w:r>
        <w:rPr>
          <w:rFonts w:cstheme="minorHAnsi"/>
          <w:sz w:val="20"/>
          <w:szCs w:val="20"/>
        </w:rPr>
        <w:t>El uso de camisetas u otras prendas de vestir con motivos obscenos o denigrantes, en especial prendas de vestir o accesorios diferentes al uniforme que corresponde.</w:t>
      </w:r>
    </w:p>
    <w:p w14:paraId="605AC8DD" w14:textId="77777777" w:rsidR="00B17189" w:rsidRDefault="00BB324F" w:rsidP="00804EFD">
      <w:pPr>
        <w:pStyle w:val="Prrafodelista1"/>
        <w:numPr>
          <w:ilvl w:val="0"/>
          <w:numId w:val="13"/>
        </w:numPr>
        <w:spacing w:line="240" w:lineRule="auto"/>
        <w:ind w:left="426" w:hanging="426"/>
        <w:jc w:val="both"/>
        <w:rPr>
          <w:rFonts w:cstheme="minorHAnsi"/>
          <w:sz w:val="20"/>
          <w:szCs w:val="20"/>
        </w:rPr>
      </w:pPr>
      <w:r>
        <w:rPr>
          <w:rFonts w:cstheme="minorHAnsi"/>
          <w:sz w:val="20"/>
          <w:szCs w:val="20"/>
        </w:rPr>
        <w:t>Traer en las horas de clase u otras actividades escolares objetos que no sean necesarios para su labor escolar que lo “a) distraiga o perjudiquen, en especial: juegos electrónicos, telefónicos, celulares, beepers, juegos de videos, equipos de sonido, mini componentes etc.</w:t>
      </w:r>
    </w:p>
    <w:p w14:paraId="15D8BD59" w14:textId="77777777" w:rsidR="00B17189" w:rsidRDefault="00BB324F">
      <w:pPr>
        <w:pStyle w:val="Prrafodelista1"/>
        <w:spacing w:line="240" w:lineRule="auto"/>
        <w:ind w:left="426"/>
        <w:jc w:val="both"/>
        <w:rPr>
          <w:rFonts w:cstheme="minorHAnsi"/>
          <w:sz w:val="20"/>
          <w:szCs w:val="20"/>
        </w:rPr>
      </w:pPr>
      <w:r>
        <w:rPr>
          <w:rFonts w:cstheme="minorHAnsi"/>
          <w:b/>
          <w:i/>
          <w:sz w:val="20"/>
          <w:szCs w:val="20"/>
        </w:rPr>
        <w:t>El estudiante podrá usar el celular con la autorización del docente de la clase, si lo utiliza sin autorización el docente decomisa el equipo y lo entrega mediante un informe al docente de disciplina, inmediatamente se llama al padre de familia, el estudiante no podrá llevar nuevamente el equipo a la Institución; si reitera en la falta se le decomisa el equipo y se le hace entrega al finalizar el año electivo, la Institución no responde por los equipos que se le pierda a los estudiantes</w:t>
      </w:r>
      <w:r>
        <w:rPr>
          <w:rFonts w:cstheme="minorHAnsi"/>
          <w:sz w:val="20"/>
          <w:szCs w:val="20"/>
        </w:rPr>
        <w:t>.</w:t>
      </w:r>
    </w:p>
    <w:p w14:paraId="36E4CADC" w14:textId="77777777" w:rsidR="00B17189" w:rsidRDefault="00BB324F" w:rsidP="00804EFD">
      <w:pPr>
        <w:pStyle w:val="Prrafodelista1"/>
        <w:numPr>
          <w:ilvl w:val="0"/>
          <w:numId w:val="13"/>
        </w:numPr>
        <w:spacing w:line="240" w:lineRule="auto"/>
        <w:ind w:left="426" w:hanging="426"/>
        <w:jc w:val="both"/>
        <w:rPr>
          <w:rFonts w:cstheme="minorHAnsi"/>
          <w:sz w:val="20"/>
          <w:szCs w:val="20"/>
        </w:rPr>
      </w:pPr>
      <w:r>
        <w:rPr>
          <w:rFonts w:cstheme="minorHAnsi"/>
          <w:sz w:val="20"/>
          <w:szCs w:val="20"/>
        </w:rPr>
        <w:t>Apropiarse, esconder o tomar libros, cuadernos, útiles escolares o cualquier clase de objetos de sus compañeros, profesores, directivos o de cualquier otra persona, sin su conocimiento e incurrir en cualquier otra conducta violatoria de la convivencia, la armonía y la disciplina exigida por la Institución.</w:t>
      </w:r>
    </w:p>
    <w:p w14:paraId="0247375D" w14:textId="77777777" w:rsidR="00B17189" w:rsidRDefault="00BB324F" w:rsidP="00804EFD">
      <w:pPr>
        <w:pStyle w:val="Prrafodelista1"/>
        <w:numPr>
          <w:ilvl w:val="0"/>
          <w:numId w:val="13"/>
        </w:numPr>
        <w:spacing w:line="240" w:lineRule="auto"/>
        <w:ind w:left="426" w:hanging="426"/>
        <w:jc w:val="both"/>
        <w:rPr>
          <w:rFonts w:cstheme="minorHAnsi"/>
          <w:sz w:val="20"/>
          <w:szCs w:val="20"/>
        </w:rPr>
      </w:pPr>
      <w:r>
        <w:rPr>
          <w:rFonts w:cstheme="minorHAnsi"/>
          <w:sz w:val="20"/>
          <w:szCs w:val="20"/>
        </w:rPr>
        <w:t>Ingresar o salir de la Institución en horas distintas a la establecida o en días no hábiles, excepto cuando se programen actividades o mediante la autorización de funcionario competente.</w:t>
      </w:r>
    </w:p>
    <w:p w14:paraId="01238B4F" w14:textId="77777777" w:rsidR="00B17189" w:rsidRDefault="00BB324F" w:rsidP="00804EFD">
      <w:pPr>
        <w:pStyle w:val="Prrafodelista1"/>
        <w:numPr>
          <w:ilvl w:val="0"/>
          <w:numId w:val="13"/>
        </w:numPr>
        <w:spacing w:line="240" w:lineRule="auto"/>
        <w:ind w:left="426" w:hanging="426"/>
        <w:jc w:val="both"/>
        <w:rPr>
          <w:rFonts w:cstheme="minorHAnsi"/>
          <w:sz w:val="20"/>
          <w:szCs w:val="20"/>
        </w:rPr>
      </w:pPr>
      <w:r>
        <w:rPr>
          <w:rFonts w:cstheme="minorHAnsi"/>
          <w:sz w:val="20"/>
          <w:szCs w:val="20"/>
        </w:rPr>
        <w:t>Ingresar a zonas restringidas tales como rectoría, seguimiento comportamental, sala de profesores, sala de informática, biblioteca, restaurante escolar, baño de docentes, y otro, sin previa autorización.</w:t>
      </w:r>
    </w:p>
    <w:p w14:paraId="4BA402BC" w14:textId="77777777" w:rsidR="00B17189" w:rsidRDefault="00BB324F" w:rsidP="00804EFD">
      <w:pPr>
        <w:pStyle w:val="Prrafodelista1"/>
        <w:numPr>
          <w:ilvl w:val="0"/>
          <w:numId w:val="13"/>
        </w:numPr>
        <w:spacing w:line="240" w:lineRule="auto"/>
        <w:ind w:left="426" w:hanging="426"/>
        <w:jc w:val="both"/>
        <w:rPr>
          <w:rFonts w:cstheme="minorHAnsi"/>
          <w:sz w:val="20"/>
          <w:szCs w:val="20"/>
        </w:rPr>
      </w:pPr>
      <w:r>
        <w:rPr>
          <w:rFonts w:cstheme="minorHAnsi"/>
          <w:sz w:val="20"/>
          <w:szCs w:val="20"/>
        </w:rPr>
        <w:t>Realizar acto o acceso carnal con otra persona o ser viviente, inducir a prácticas abusivas, denigrantes, violentas de cualquier manera, atentar o violar su libertad sexual o influir negativamente en su educación sexual y de los demás.</w:t>
      </w:r>
    </w:p>
    <w:p w14:paraId="6E09B723" w14:textId="77777777" w:rsidR="00B17189" w:rsidRDefault="00BB324F" w:rsidP="00804EFD">
      <w:pPr>
        <w:pStyle w:val="Prrafodelista1"/>
        <w:numPr>
          <w:ilvl w:val="0"/>
          <w:numId w:val="13"/>
        </w:numPr>
        <w:spacing w:line="240" w:lineRule="auto"/>
        <w:ind w:left="426" w:hanging="426"/>
        <w:jc w:val="both"/>
        <w:rPr>
          <w:rFonts w:cstheme="minorHAnsi"/>
          <w:sz w:val="20"/>
          <w:szCs w:val="20"/>
        </w:rPr>
      </w:pPr>
      <w:r>
        <w:rPr>
          <w:rFonts w:cstheme="minorHAnsi"/>
          <w:sz w:val="20"/>
          <w:szCs w:val="20"/>
        </w:rPr>
        <w:t>Agredir física o verbal a las o (los) compañeras (os) o cualquier miembro de la comunidad educativa, dentro y fuera de la institución.</w:t>
      </w:r>
    </w:p>
    <w:p w14:paraId="05C3A671" w14:textId="77777777" w:rsidR="00B17189" w:rsidRDefault="00BB324F" w:rsidP="00804EFD">
      <w:pPr>
        <w:pStyle w:val="Prrafodelista1"/>
        <w:numPr>
          <w:ilvl w:val="0"/>
          <w:numId w:val="13"/>
        </w:numPr>
        <w:spacing w:line="240" w:lineRule="auto"/>
        <w:ind w:left="426" w:hanging="426"/>
        <w:jc w:val="both"/>
        <w:rPr>
          <w:rFonts w:cstheme="minorHAnsi"/>
          <w:sz w:val="20"/>
          <w:szCs w:val="20"/>
        </w:rPr>
      </w:pPr>
      <w:r>
        <w:rPr>
          <w:rFonts w:cstheme="minorHAnsi"/>
          <w:sz w:val="20"/>
          <w:szCs w:val="20"/>
        </w:rPr>
        <w:t>Comercializar artículos dentro de la Institución a menos que se trate de actividad comunitaria programadas por las directivas, o exista autorización expresa de las mismas.</w:t>
      </w:r>
    </w:p>
    <w:p w14:paraId="3DD4DFBE" w14:textId="77777777" w:rsidR="00B17189" w:rsidRDefault="00BB324F" w:rsidP="00804EFD">
      <w:pPr>
        <w:pStyle w:val="Prrafodelista1"/>
        <w:numPr>
          <w:ilvl w:val="0"/>
          <w:numId w:val="13"/>
        </w:numPr>
        <w:spacing w:line="240" w:lineRule="auto"/>
        <w:ind w:left="426" w:hanging="426"/>
        <w:jc w:val="both"/>
        <w:rPr>
          <w:rFonts w:cstheme="minorHAnsi"/>
          <w:sz w:val="20"/>
          <w:szCs w:val="20"/>
        </w:rPr>
      </w:pPr>
      <w:r>
        <w:rPr>
          <w:rFonts w:cstheme="minorHAnsi"/>
          <w:sz w:val="20"/>
          <w:szCs w:val="20"/>
        </w:rPr>
        <w:t>Alterar, adulterar o falsificar documentos, incurrir en fraude o en cualquier conducta que constituya contravención penal según la legalización colombiana</w:t>
      </w:r>
    </w:p>
    <w:p w14:paraId="2A9859AF" w14:textId="77777777" w:rsidR="00B17189" w:rsidRDefault="00BB324F" w:rsidP="00804EFD">
      <w:pPr>
        <w:pStyle w:val="Prrafodelista1"/>
        <w:numPr>
          <w:ilvl w:val="0"/>
          <w:numId w:val="13"/>
        </w:numPr>
        <w:spacing w:line="240" w:lineRule="auto"/>
        <w:ind w:left="426" w:hanging="426"/>
        <w:jc w:val="both"/>
        <w:rPr>
          <w:rFonts w:cstheme="minorHAnsi"/>
          <w:sz w:val="20"/>
          <w:szCs w:val="20"/>
        </w:rPr>
      </w:pPr>
      <w:r>
        <w:rPr>
          <w:rFonts w:cstheme="minorHAnsi"/>
          <w:sz w:val="20"/>
          <w:szCs w:val="20"/>
        </w:rPr>
        <w:t xml:space="preserve">Portar, suministrar o utilizar armas, o elementos que vayan en contra de la integridad física, social o moral de las personas que contribuyen la comunidad educativa. </w:t>
      </w:r>
    </w:p>
    <w:p w14:paraId="31B56A5D" w14:textId="77777777" w:rsidR="00B17189" w:rsidRDefault="00BB324F" w:rsidP="00804EFD">
      <w:pPr>
        <w:pStyle w:val="Prrafodelista1"/>
        <w:numPr>
          <w:ilvl w:val="0"/>
          <w:numId w:val="13"/>
        </w:numPr>
        <w:spacing w:line="240" w:lineRule="auto"/>
        <w:ind w:left="426" w:hanging="426"/>
        <w:jc w:val="both"/>
        <w:rPr>
          <w:rFonts w:cstheme="minorHAnsi"/>
          <w:sz w:val="20"/>
          <w:szCs w:val="20"/>
        </w:rPr>
      </w:pPr>
      <w:r>
        <w:rPr>
          <w:rFonts w:cstheme="minorHAnsi"/>
          <w:sz w:val="20"/>
          <w:szCs w:val="20"/>
        </w:rPr>
        <w:t>Inducir, manipular u obligar a otra persona a cometer acto que constituya infracción académica o disciplinaria, o que de cualquier manera atente contra, la ley, la salud y las buenas costumbres que exigen la constitución y el presente documento.</w:t>
      </w:r>
    </w:p>
    <w:p w14:paraId="17BE38D2" w14:textId="77777777" w:rsidR="00B17189" w:rsidRDefault="00BB324F" w:rsidP="00804EFD">
      <w:pPr>
        <w:pStyle w:val="Prrafodelista1"/>
        <w:numPr>
          <w:ilvl w:val="0"/>
          <w:numId w:val="13"/>
        </w:numPr>
        <w:spacing w:line="240" w:lineRule="auto"/>
        <w:ind w:left="426" w:hanging="426"/>
        <w:jc w:val="both"/>
        <w:rPr>
          <w:rFonts w:cstheme="minorHAnsi"/>
          <w:sz w:val="20"/>
          <w:szCs w:val="20"/>
        </w:rPr>
      </w:pPr>
      <w:r>
        <w:rPr>
          <w:rFonts w:cstheme="minorHAnsi"/>
          <w:sz w:val="20"/>
          <w:szCs w:val="20"/>
        </w:rPr>
        <w:t>Proferir palabras y escribir letreros obscenos, insultantes o vulgares en los pupitres, paredes sanitarias, tableros entre otros elementos y lugares de la Institución. La insubordinación a los superiores en forma violenta, de palabras o de hechos dentro o fuera de la Institución.</w:t>
      </w:r>
    </w:p>
    <w:p w14:paraId="77968B41" w14:textId="77777777" w:rsidR="00B17189" w:rsidRDefault="00BB324F" w:rsidP="00804EFD">
      <w:pPr>
        <w:pStyle w:val="Prrafodelista1"/>
        <w:numPr>
          <w:ilvl w:val="0"/>
          <w:numId w:val="13"/>
        </w:numPr>
        <w:spacing w:line="240" w:lineRule="auto"/>
        <w:ind w:left="426" w:hanging="426"/>
        <w:jc w:val="both"/>
        <w:rPr>
          <w:rFonts w:cstheme="minorHAnsi"/>
          <w:sz w:val="20"/>
          <w:szCs w:val="20"/>
        </w:rPr>
      </w:pPr>
      <w:r>
        <w:rPr>
          <w:rFonts w:cstheme="minorHAnsi"/>
          <w:sz w:val="20"/>
          <w:szCs w:val="20"/>
        </w:rPr>
        <w:t>No cumplir con los acuerdos, pactos concertaciones y compromisos definidos cuando estos han sido comunicados.</w:t>
      </w:r>
    </w:p>
    <w:p w14:paraId="65693AF1" w14:textId="77777777" w:rsidR="00B17189" w:rsidRDefault="00BB324F" w:rsidP="00804EFD">
      <w:pPr>
        <w:pStyle w:val="Prrafodelista1"/>
        <w:numPr>
          <w:ilvl w:val="0"/>
          <w:numId w:val="13"/>
        </w:numPr>
        <w:spacing w:line="240" w:lineRule="auto"/>
        <w:ind w:left="426" w:hanging="426"/>
        <w:jc w:val="both"/>
        <w:rPr>
          <w:rFonts w:cstheme="minorHAnsi"/>
          <w:sz w:val="20"/>
          <w:szCs w:val="20"/>
        </w:rPr>
      </w:pPr>
      <w:r>
        <w:rPr>
          <w:rFonts w:cstheme="minorHAnsi"/>
          <w:sz w:val="20"/>
          <w:szCs w:val="20"/>
        </w:rPr>
        <w:t>Fomentar desordenes o cualquier otra falta que atente contra la convivencia normal en la Institución, en el cambio de clase o ausencia del docente, dentro y fuera de la Institución</w:t>
      </w:r>
    </w:p>
    <w:p w14:paraId="110712FC" w14:textId="77777777" w:rsidR="00B17189" w:rsidRDefault="00BB324F" w:rsidP="00804EFD">
      <w:pPr>
        <w:pStyle w:val="Prrafodelista1"/>
        <w:numPr>
          <w:ilvl w:val="0"/>
          <w:numId w:val="13"/>
        </w:numPr>
        <w:tabs>
          <w:tab w:val="left" w:pos="426"/>
        </w:tabs>
        <w:spacing w:line="240" w:lineRule="auto"/>
        <w:ind w:left="0" w:firstLine="0"/>
        <w:jc w:val="both"/>
        <w:rPr>
          <w:rFonts w:cstheme="minorHAnsi"/>
          <w:sz w:val="20"/>
          <w:szCs w:val="20"/>
        </w:rPr>
      </w:pPr>
      <w:r>
        <w:rPr>
          <w:rFonts w:cstheme="minorHAnsi"/>
          <w:sz w:val="20"/>
          <w:szCs w:val="20"/>
        </w:rPr>
        <w:t>Solicitar permiso con el pretexto para ir al baño, utilizando este para estar en otros lugares.</w:t>
      </w:r>
    </w:p>
    <w:p w14:paraId="57700272" w14:textId="77777777" w:rsidR="00B17189" w:rsidRDefault="00BB324F" w:rsidP="00804EFD">
      <w:pPr>
        <w:pStyle w:val="Prrafodelista1"/>
        <w:numPr>
          <w:ilvl w:val="0"/>
          <w:numId w:val="13"/>
        </w:numPr>
        <w:spacing w:line="240" w:lineRule="auto"/>
        <w:ind w:left="426" w:hanging="426"/>
        <w:jc w:val="both"/>
        <w:rPr>
          <w:rFonts w:cstheme="minorHAnsi"/>
          <w:sz w:val="20"/>
          <w:szCs w:val="20"/>
        </w:rPr>
      </w:pPr>
      <w:r>
        <w:rPr>
          <w:rFonts w:cstheme="minorHAnsi"/>
          <w:sz w:val="20"/>
          <w:szCs w:val="20"/>
        </w:rPr>
        <w:t>Interrumpir el desarrollo de actividades curriculares y demás programadas en el proceso educativo.</w:t>
      </w:r>
    </w:p>
    <w:p w14:paraId="7F1AB264" w14:textId="77777777" w:rsidR="00B17189" w:rsidRDefault="00BB324F" w:rsidP="00804EFD">
      <w:pPr>
        <w:pStyle w:val="Prrafodelista1"/>
        <w:numPr>
          <w:ilvl w:val="0"/>
          <w:numId w:val="13"/>
        </w:numPr>
        <w:tabs>
          <w:tab w:val="left" w:pos="426"/>
        </w:tabs>
        <w:spacing w:line="240" w:lineRule="auto"/>
        <w:ind w:left="0" w:firstLine="0"/>
        <w:jc w:val="both"/>
        <w:rPr>
          <w:rFonts w:cstheme="minorHAnsi"/>
          <w:sz w:val="20"/>
          <w:szCs w:val="20"/>
        </w:rPr>
      </w:pPr>
      <w:r>
        <w:rPr>
          <w:rFonts w:cstheme="minorHAnsi"/>
          <w:sz w:val="20"/>
          <w:szCs w:val="20"/>
        </w:rPr>
        <w:t>Comer, masticar chiches y otra clase de alimentos en horas de clase y actos culturales.</w:t>
      </w:r>
    </w:p>
    <w:p w14:paraId="3E3AA482" w14:textId="77777777" w:rsidR="00B17189" w:rsidRDefault="00BB324F" w:rsidP="00804EFD">
      <w:pPr>
        <w:pStyle w:val="Prrafodelista1"/>
        <w:numPr>
          <w:ilvl w:val="0"/>
          <w:numId w:val="13"/>
        </w:numPr>
        <w:tabs>
          <w:tab w:val="left" w:pos="426"/>
        </w:tabs>
        <w:spacing w:line="240" w:lineRule="auto"/>
        <w:ind w:left="0" w:firstLine="0"/>
        <w:jc w:val="both"/>
        <w:rPr>
          <w:rFonts w:cstheme="minorHAnsi"/>
          <w:sz w:val="20"/>
          <w:szCs w:val="20"/>
        </w:rPr>
      </w:pPr>
      <w:r>
        <w:rPr>
          <w:rFonts w:cstheme="minorHAnsi"/>
          <w:sz w:val="20"/>
          <w:szCs w:val="20"/>
        </w:rPr>
        <w:t>Se prohíbe dar información falsa  o sin previo aviso.</w:t>
      </w:r>
    </w:p>
    <w:p w14:paraId="6AC5E491" w14:textId="77777777" w:rsidR="00B17189" w:rsidRDefault="00BB324F" w:rsidP="00804EFD">
      <w:pPr>
        <w:pStyle w:val="Prrafodelista1"/>
        <w:numPr>
          <w:ilvl w:val="0"/>
          <w:numId w:val="13"/>
        </w:numPr>
        <w:tabs>
          <w:tab w:val="left" w:pos="426"/>
        </w:tabs>
        <w:spacing w:line="240" w:lineRule="auto"/>
        <w:ind w:left="0" w:firstLine="0"/>
        <w:jc w:val="both"/>
        <w:rPr>
          <w:rFonts w:cstheme="minorHAnsi"/>
          <w:sz w:val="20"/>
          <w:szCs w:val="20"/>
        </w:rPr>
      </w:pPr>
      <w:r>
        <w:rPr>
          <w:rFonts w:cstheme="minorHAnsi"/>
          <w:sz w:val="20"/>
          <w:szCs w:val="20"/>
        </w:rPr>
        <w:t>Portar, enseñar, usar armas de cualquier tipo en el interior de la Institución.</w:t>
      </w:r>
    </w:p>
    <w:p w14:paraId="44DE8A9B" w14:textId="77777777" w:rsidR="00B17189" w:rsidRDefault="00BB324F" w:rsidP="00804EFD">
      <w:pPr>
        <w:pStyle w:val="Prrafodelista1"/>
        <w:numPr>
          <w:ilvl w:val="0"/>
          <w:numId w:val="13"/>
        </w:numPr>
        <w:spacing w:line="240" w:lineRule="auto"/>
        <w:ind w:left="426" w:hanging="426"/>
        <w:jc w:val="both"/>
        <w:rPr>
          <w:rFonts w:cstheme="minorHAnsi"/>
          <w:sz w:val="20"/>
          <w:szCs w:val="20"/>
        </w:rPr>
      </w:pPr>
      <w:r>
        <w:rPr>
          <w:rFonts w:cstheme="minorHAnsi"/>
          <w:sz w:val="20"/>
          <w:szCs w:val="20"/>
        </w:rPr>
        <w:lastRenderedPageBreak/>
        <w:t>Portar aretes, pirsin, manillas y accesorios extravagantes durante  los tiempos Institucionales (académicos, pedagógicos, culturales, deportivos, espirituales).</w:t>
      </w:r>
    </w:p>
    <w:p w14:paraId="287846EF" w14:textId="77777777" w:rsidR="00B17189" w:rsidRDefault="00BB324F" w:rsidP="00804EFD">
      <w:pPr>
        <w:pStyle w:val="Prrafodelista1"/>
        <w:numPr>
          <w:ilvl w:val="0"/>
          <w:numId w:val="13"/>
        </w:numPr>
        <w:spacing w:line="240" w:lineRule="auto"/>
        <w:ind w:left="426" w:hanging="426"/>
        <w:jc w:val="both"/>
        <w:rPr>
          <w:rFonts w:cstheme="minorHAnsi"/>
          <w:sz w:val="20"/>
          <w:szCs w:val="20"/>
        </w:rPr>
      </w:pPr>
      <w:r>
        <w:rPr>
          <w:rFonts w:cstheme="minorHAnsi"/>
          <w:sz w:val="20"/>
          <w:szCs w:val="20"/>
        </w:rPr>
        <w:t>Tener las uñas pintadas de colores distintos al blanco, piel, y transparente, moldear el pantalón del uniforme con modismos como entubados y portar correa que no sean negra cuando usa el pantalón acordado para el uso estudiantil diario.</w:t>
      </w:r>
    </w:p>
    <w:p w14:paraId="29460482" w14:textId="77777777" w:rsidR="00B17189" w:rsidRDefault="00BB324F" w:rsidP="00804EFD">
      <w:pPr>
        <w:pStyle w:val="Prrafodelista1"/>
        <w:numPr>
          <w:ilvl w:val="0"/>
          <w:numId w:val="13"/>
        </w:numPr>
        <w:spacing w:line="240" w:lineRule="auto"/>
        <w:ind w:left="426" w:hanging="426"/>
        <w:jc w:val="both"/>
        <w:rPr>
          <w:rFonts w:cstheme="minorHAnsi"/>
          <w:sz w:val="20"/>
          <w:szCs w:val="20"/>
        </w:rPr>
      </w:pPr>
      <w:r>
        <w:rPr>
          <w:rFonts w:cstheme="minorHAnsi"/>
          <w:sz w:val="20"/>
          <w:szCs w:val="20"/>
        </w:rPr>
        <w:t>Portar el cabello largo en los caballeros con cortes extraños en el ámbito social villa caréense y peinados extravagantes. (Acuerdo 03 de 2016).</w:t>
      </w:r>
    </w:p>
    <w:p w14:paraId="7E27C637" w14:textId="77777777" w:rsidR="00B17189" w:rsidRDefault="00BB324F" w:rsidP="00804EFD">
      <w:pPr>
        <w:pStyle w:val="Prrafodelista1"/>
        <w:numPr>
          <w:ilvl w:val="0"/>
          <w:numId w:val="13"/>
        </w:numPr>
        <w:spacing w:line="240" w:lineRule="auto"/>
        <w:ind w:left="426" w:hanging="426"/>
        <w:jc w:val="both"/>
        <w:rPr>
          <w:rFonts w:cstheme="minorHAnsi"/>
          <w:sz w:val="20"/>
          <w:szCs w:val="20"/>
        </w:rPr>
      </w:pPr>
      <w:r>
        <w:rPr>
          <w:rFonts w:cstheme="minorHAnsi"/>
          <w:sz w:val="20"/>
          <w:szCs w:val="20"/>
        </w:rPr>
        <w:t>Denigrar de los miembros de la comunidad educativa (Directivos, docentes, pares de familia, estudiantes, personal administrativo y de servicios generales).</w:t>
      </w:r>
    </w:p>
    <w:p w14:paraId="56EC27C3" w14:textId="77777777" w:rsidR="00B17189" w:rsidRDefault="00BB324F" w:rsidP="00804EFD">
      <w:pPr>
        <w:pStyle w:val="Prrafodelista1"/>
        <w:numPr>
          <w:ilvl w:val="0"/>
          <w:numId w:val="13"/>
        </w:numPr>
        <w:tabs>
          <w:tab w:val="left" w:pos="426"/>
        </w:tabs>
        <w:spacing w:line="240" w:lineRule="auto"/>
        <w:ind w:left="0" w:firstLine="0"/>
        <w:jc w:val="both"/>
        <w:rPr>
          <w:rFonts w:cstheme="minorHAnsi"/>
          <w:sz w:val="20"/>
          <w:szCs w:val="20"/>
        </w:rPr>
      </w:pPr>
      <w:r>
        <w:rPr>
          <w:rFonts w:cstheme="minorHAnsi"/>
          <w:sz w:val="20"/>
          <w:szCs w:val="20"/>
        </w:rPr>
        <w:t>Emplear, distribuir o portar juegos de azar en las actividades escolares.</w:t>
      </w:r>
    </w:p>
    <w:p w14:paraId="3CBE4060" w14:textId="77777777" w:rsidR="00B17189" w:rsidRPr="00A306B5" w:rsidRDefault="00BB324F" w:rsidP="00804EFD">
      <w:pPr>
        <w:pStyle w:val="Prrafodelista1"/>
        <w:numPr>
          <w:ilvl w:val="0"/>
          <w:numId w:val="13"/>
        </w:numPr>
        <w:spacing w:after="0" w:line="240" w:lineRule="auto"/>
        <w:ind w:left="426" w:hanging="426"/>
        <w:jc w:val="both"/>
        <w:rPr>
          <w:rFonts w:cstheme="minorHAnsi"/>
          <w:sz w:val="20"/>
          <w:szCs w:val="20"/>
        </w:rPr>
      </w:pPr>
      <w:r>
        <w:rPr>
          <w:rFonts w:cstheme="minorHAnsi"/>
          <w:sz w:val="20"/>
          <w:szCs w:val="20"/>
        </w:rPr>
        <w:t>Ingresar y/o estacionar motocicletas en cualquier lugar de la planta física de la sedes de la Institución</w:t>
      </w:r>
    </w:p>
    <w:p w14:paraId="69B8893A" w14:textId="77777777" w:rsidR="00B17189" w:rsidRDefault="00B17189">
      <w:pPr>
        <w:pStyle w:val="Prrafodelista1"/>
        <w:spacing w:after="0" w:line="240" w:lineRule="auto"/>
        <w:rPr>
          <w:rFonts w:cstheme="minorHAnsi"/>
          <w:sz w:val="20"/>
          <w:szCs w:val="20"/>
        </w:rPr>
      </w:pPr>
    </w:p>
    <w:p w14:paraId="6775548E" w14:textId="77777777" w:rsidR="00B17189" w:rsidRDefault="00B17189">
      <w:pPr>
        <w:pStyle w:val="Prrafodelista1"/>
        <w:spacing w:after="0" w:line="240" w:lineRule="auto"/>
        <w:rPr>
          <w:rFonts w:cstheme="minorHAnsi"/>
          <w:sz w:val="20"/>
          <w:szCs w:val="20"/>
        </w:rPr>
      </w:pPr>
    </w:p>
    <w:p w14:paraId="1B39A74D" w14:textId="77777777" w:rsidR="00263E10" w:rsidRDefault="00263E10" w:rsidP="00A306B5">
      <w:pPr>
        <w:spacing w:after="0" w:line="240" w:lineRule="auto"/>
        <w:rPr>
          <w:rFonts w:cstheme="minorHAnsi"/>
          <w:b/>
          <w:sz w:val="20"/>
          <w:szCs w:val="20"/>
        </w:rPr>
      </w:pPr>
    </w:p>
    <w:p w14:paraId="0DD3F50A" w14:textId="77777777" w:rsidR="0096579F" w:rsidRDefault="0096579F" w:rsidP="00A306B5">
      <w:pPr>
        <w:spacing w:after="0" w:line="240" w:lineRule="auto"/>
        <w:rPr>
          <w:rFonts w:cstheme="minorHAnsi"/>
          <w:b/>
          <w:sz w:val="20"/>
          <w:szCs w:val="20"/>
        </w:rPr>
      </w:pPr>
    </w:p>
    <w:p w14:paraId="176C3FBA" w14:textId="77777777" w:rsidR="0096579F" w:rsidRDefault="0096579F" w:rsidP="00A306B5">
      <w:pPr>
        <w:spacing w:after="0" w:line="240" w:lineRule="auto"/>
        <w:rPr>
          <w:rFonts w:cstheme="minorHAnsi"/>
          <w:b/>
          <w:sz w:val="20"/>
          <w:szCs w:val="20"/>
        </w:rPr>
      </w:pPr>
    </w:p>
    <w:p w14:paraId="2ED573CD" w14:textId="77777777" w:rsidR="00263E10" w:rsidRDefault="00263E10" w:rsidP="007F4313">
      <w:pPr>
        <w:spacing w:after="0" w:line="240" w:lineRule="auto"/>
        <w:jc w:val="center"/>
        <w:rPr>
          <w:rFonts w:cstheme="minorHAnsi"/>
          <w:b/>
          <w:sz w:val="20"/>
          <w:szCs w:val="20"/>
        </w:rPr>
      </w:pPr>
    </w:p>
    <w:p w14:paraId="4DC83FE9" w14:textId="77777777" w:rsidR="00B17189" w:rsidRDefault="00BB324F" w:rsidP="007F4313">
      <w:pPr>
        <w:spacing w:after="0" w:line="240" w:lineRule="auto"/>
        <w:jc w:val="center"/>
        <w:rPr>
          <w:rFonts w:cstheme="minorHAnsi"/>
          <w:b/>
          <w:sz w:val="20"/>
          <w:szCs w:val="20"/>
        </w:rPr>
      </w:pPr>
      <w:r>
        <w:rPr>
          <w:rFonts w:cstheme="minorHAnsi"/>
          <w:b/>
          <w:sz w:val="20"/>
          <w:szCs w:val="20"/>
        </w:rPr>
        <w:t>CAPITULO No.  IV</w:t>
      </w:r>
    </w:p>
    <w:p w14:paraId="1648AF94" w14:textId="77777777" w:rsidR="00B17189" w:rsidRDefault="007F4313" w:rsidP="007F4313">
      <w:pPr>
        <w:spacing w:after="0" w:line="240" w:lineRule="auto"/>
        <w:jc w:val="center"/>
        <w:rPr>
          <w:rFonts w:cstheme="minorHAnsi"/>
          <w:b/>
          <w:sz w:val="20"/>
          <w:szCs w:val="20"/>
        </w:rPr>
      </w:pPr>
      <w:r>
        <w:rPr>
          <w:rFonts w:cstheme="minorHAnsi"/>
          <w:b/>
          <w:sz w:val="20"/>
          <w:szCs w:val="20"/>
        </w:rPr>
        <w:t>DERECHOS, DEBERES Y SITUACIONES ACADÉMICAS</w:t>
      </w:r>
    </w:p>
    <w:p w14:paraId="7D8483C0" w14:textId="77777777" w:rsidR="00B17189" w:rsidRDefault="00B17189">
      <w:pPr>
        <w:spacing w:after="0" w:line="240" w:lineRule="auto"/>
        <w:rPr>
          <w:rFonts w:cstheme="minorHAnsi"/>
          <w:sz w:val="20"/>
          <w:szCs w:val="20"/>
        </w:rPr>
      </w:pPr>
    </w:p>
    <w:p w14:paraId="5FBF456C" w14:textId="77777777" w:rsidR="00B17189" w:rsidRDefault="00B17189">
      <w:pPr>
        <w:tabs>
          <w:tab w:val="left" w:pos="0"/>
        </w:tabs>
        <w:spacing w:after="0" w:line="240" w:lineRule="auto"/>
        <w:rPr>
          <w:rFonts w:cstheme="minorHAnsi"/>
          <w:sz w:val="20"/>
          <w:szCs w:val="20"/>
        </w:rPr>
      </w:pPr>
    </w:p>
    <w:p w14:paraId="47D736FF" w14:textId="77777777" w:rsidR="00B17189" w:rsidRDefault="00BB324F">
      <w:pPr>
        <w:tabs>
          <w:tab w:val="left" w:pos="0"/>
        </w:tabs>
        <w:spacing w:after="0" w:line="240" w:lineRule="auto"/>
        <w:rPr>
          <w:rFonts w:cstheme="minorHAnsi"/>
          <w:b/>
          <w:sz w:val="20"/>
          <w:szCs w:val="20"/>
        </w:rPr>
      </w:pPr>
      <w:r w:rsidRPr="00622E29">
        <w:rPr>
          <w:rFonts w:cstheme="minorHAnsi"/>
          <w:color w:val="FF0000"/>
          <w:sz w:val="20"/>
          <w:szCs w:val="20"/>
        </w:rPr>
        <w:t xml:space="preserve"> </w:t>
      </w:r>
      <w:r w:rsidRPr="00622E29">
        <w:rPr>
          <w:rFonts w:cstheme="minorHAnsi"/>
          <w:b/>
          <w:color w:val="FF0000"/>
          <w:sz w:val="24"/>
          <w:szCs w:val="24"/>
        </w:rPr>
        <w:t>ARTICULO No.  13</w:t>
      </w:r>
      <w:r w:rsidR="00622E29" w:rsidRPr="00622E29">
        <w:rPr>
          <w:rFonts w:cstheme="minorHAnsi"/>
          <w:b/>
          <w:color w:val="FF0000"/>
          <w:sz w:val="24"/>
          <w:szCs w:val="24"/>
        </w:rPr>
        <w:t>°</w:t>
      </w:r>
      <w:r w:rsidR="00A306B5" w:rsidRPr="00622E29">
        <w:rPr>
          <w:rFonts w:cstheme="minorHAnsi"/>
          <w:b/>
          <w:color w:val="FF0000"/>
          <w:sz w:val="24"/>
          <w:szCs w:val="24"/>
        </w:rPr>
        <w:t>.</w:t>
      </w:r>
      <w:r w:rsidR="00A306B5" w:rsidRPr="00622E29">
        <w:rPr>
          <w:rFonts w:cstheme="minorHAnsi"/>
          <w:b/>
          <w:color w:val="FF0000"/>
          <w:sz w:val="20"/>
          <w:szCs w:val="20"/>
        </w:rPr>
        <w:t xml:space="preserve"> </w:t>
      </w:r>
      <w:r w:rsidRPr="00622E29">
        <w:rPr>
          <w:rFonts w:cstheme="minorHAnsi"/>
          <w:b/>
          <w:color w:val="FF0000"/>
          <w:sz w:val="20"/>
          <w:szCs w:val="20"/>
        </w:rPr>
        <w:t xml:space="preserve"> </w:t>
      </w:r>
      <w:r>
        <w:rPr>
          <w:rFonts w:cstheme="minorHAnsi"/>
          <w:b/>
          <w:sz w:val="20"/>
          <w:szCs w:val="20"/>
        </w:rPr>
        <w:t>DERECHOS Y DEBERES ACADEMICOS</w:t>
      </w:r>
    </w:p>
    <w:p w14:paraId="2665AAA8" w14:textId="77777777" w:rsidR="00B17189" w:rsidRDefault="00B17189">
      <w:pPr>
        <w:tabs>
          <w:tab w:val="left" w:pos="0"/>
        </w:tabs>
        <w:spacing w:after="0" w:line="240" w:lineRule="auto"/>
        <w:rPr>
          <w:rFonts w:cstheme="minorHAnsi"/>
          <w:b/>
          <w:sz w:val="20"/>
          <w:szCs w:val="20"/>
        </w:rPr>
      </w:pPr>
    </w:p>
    <w:p w14:paraId="2550B697" w14:textId="77777777" w:rsidR="00B17189" w:rsidRDefault="00BB324F" w:rsidP="00804EFD">
      <w:pPr>
        <w:pStyle w:val="Prrafodelista1"/>
        <w:numPr>
          <w:ilvl w:val="0"/>
          <w:numId w:val="14"/>
        </w:numPr>
        <w:spacing w:line="240" w:lineRule="auto"/>
        <w:ind w:left="284" w:hanging="284"/>
        <w:jc w:val="both"/>
        <w:rPr>
          <w:rFonts w:cstheme="minorHAnsi"/>
          <w:sz w:val="20"/>
          <w:szCs w:val="20"/>
        </w:rPr>
      </w:pPr>
      <w:r>
        <w:rPr>
          <w:rFonts w:cstheme="minorHAnsi"/>
          <w:sz w:val="20"/>
          <w:szCs w:val="20"/>
        </w:rPr>
        <w:t>Presentar las evaluaciones y trabajos en las fechas señaladas por el docente o institución. En caso de inasistencia deberá justificar la causa.</w:t>
      </w:r>
    </w:p>
    <w:p w14:paraId="2479843E" w14:textId="77777777" w:rsidR="00B17189" w:rsidRDefault="00BB324F" w:rsidP="00804EFD">
      <w:pPr>
        <w:pStyle w:val="Prrafodelista1"/>
        <w:numPr>
          <w:ilvl w:val="0"/>
          <w:numId w:val="14"/>
        </w:numPr>
        <w:tabs>
          <w:tab w:val="left" w:pos="284"/>
        </w:tabs>
        <w:spacing w:line="240" w:lineRule="auto"/>
        <w:ind w:left="0" w:firstLine="0"/>
        <w:jc w:val="both"/>
        <w:rPr>
          <w:rFonts w:cstheme="minorHAnsi"/>
          <w:sz w:val="20"/>
          <w:szCs w:val="20"/>
        </w:rPr>
      </w:pPr>
      <w:r>
        <w:rPr>
          <w:rFonts w:cstheme="minorHAnsi"/>
          <w:sz w:val="20"/>
          <w:szCs w:val="20"/>
        </w:rPr>
        <w:t>Recibir y conocer las respectivas notas y trabajos durante los 8 días hábiles siguientes.</w:t>
      </w:r>
    </w:p>
    <w:p w14:paraId="64D2F9A4" w14:textId="77777777" w:rsidR="00B17189" w:rsidRDefault="00BB324F" w:rsidP="00804EFD">
      <w:pPr>
        <w:pStyle w:val="Prrafodelista1"/>
        <w:numPr>
          <w:ilvl w:val="0"/>
          <w:numId w:val="14"/>
        </w:numPr>
        <w:spacing w:line="240" w:lineRule="auto"/>
        <w:ind w:left="284" w:hanging="284"/>
        <w:jc w:val="both"/>
        <w:rPr>
          <w:rFonts w:cstheme="minorHAnsi"/>
          <w:sz w:val="20"/>
          <w:szCs w:val="20"/>
        </w:rPr>
      </w:pPr>
      <w:r>
        <w:rPr>
          <w:rFonts w:cstheme="minorHAnsi"/>
          <w:sz w:val="20"/>
          <w:szCs w:val="20"/>
        </w:rPr>
        <w:t>Hacer los reclamos formales al docente y consejo académico durante los días siguientes, después de conocer la calificación de su evaluación o trabajo.</w:t>
      </w:r>
    </w:p>
    <w:p w14:paraId="0CBFEE7C" w14:textId="77777777" w:rsidR="00B17189" w:rsidRDefault="00BB324F" w:rsidP="00804EFD">
      <w:pPr>
        <w:pStyle w:val="Prrafodelista1"/>
        <w:numPr>
          <w:ilvl w:val="0"/>
          <w:numId w:val="14"/>
        </w:numPr>
        <w:spacing w:line="240" w:lineRule="auto"/>
        <w:ind w:left="284" w:hanging="284"/>
        <w:jc w:val="both"/>
        <w:rPr>
          <w:rFonts w:cstheme="minorHAnsi"/>
          <w:sz w:val="20"/>
          <w:szCs w:val="20"/>
        </w:rPr>
      </w:pPr>
      <w:r>
        <w:rPr>
          <w:rFonts w:cstheme="minorHAnsi"/>
          <w:sz w:val="20"/>
          <w:szCs w:val="20"/>
        </w:rPr>
        <w:t>Solicitar  ante la rectoría un segundo calificador en caso de informalidad ante la calificación la nota dada por el segundo calificador es la valida.</w:t>
      </w:r>
    </w:p>
    <w:p w14:paraId="3A2CBFB9" w14:textId="77777777" w:rsidR="00B17189" w:rsidRDefault="00BB324F" w:rsidP="00804EFD">
      <w:pPr>
        <w:pStyle w:val="Prrafodelista1"/>
        <w:numPr>
          <w:ilvl w:val="0"/>
          <w:numId w:val="14"/>
        </w:numPr>
        <w:tabs>
          <w:tab w:val="left" w:pos="284"/>
        </w:tabs>
        <w:spacing w:line="240" w:lineRule="auto"/>
        <w:ind w:left="0" w:firstLine="0"/>
        <w:jc w:val="both"/>
        <w:rPr>
          <w:rFonts w:cstheme="minorHAnsi"/>
          <w:sz w:val="20"/>
          <w:szCs w:val="20"/>
        </w:rPr>
      </w:pPr>
      <w:r>
        <w:rPr>
          <w:rFonts w:cstheme="minorHAnsi"/>
          <w:sz w:val="20"/>
          <w:szCs w:val="20"/>
        </w:rPr>
        <w:t>Tiene derecho a que se le dé la respectiva fuente de consulta cuando se le asigne trabajos.</w:t>
      </w:r>
    </w:p>
    <w:p w14:paraId="61C3EA48" w14:textId="77777777" w:rsidR="00B17189" w:rsidRDefault="00BB324F" w:rsidP="00804EFD">
      <w:pPr>
        <w:pStyle w:val="Prrafodelista1"/>
        <w:numPr>
          <w:ilvl w:val="0"/>
          <w:numId w:val="14"/>
        </w:numPr>
        <w:spacing w:line="240" w:lineRule="auto"/>
        <w:ind w:left="284" w:hanging="284"/>
        <w:jc w:val="both"/>
        <w:rPr>
          <w:rFonts w:cstheme="minorHAnsi"/>
          <w:sz w:val="20"/>
          <w:szCs w:val="20"/>
        </w:rPr>
      </w:pPr>
      <w:r>
        <w:rPr>
          <w:rFonts w:cstheme="minorHAnsi"/>
          <w:sz w:val="20"/>
          <w:szCs w:val="20"/>
        </w:rPr>
        <w:t>Tiene derecho al préstamo de libros presentando el carnet estudiantil por un máximo de tres días.</w:t>
      </w:r>
    </w:p>
    <w:p w14:paraId="33FFB056" w14:textId="77777777" w:rsidR="00B17189" w:rsidRDefault="00BB324F" w:rsidP="00804EFD">
      <w:pPr>
        <w:pStyle w:val="Prrafodelista1"/>
        <w:numPr>
          <w:ilvl w:val="0"/>
          <w:numId w:val="14"/>
        </w:numPr>
        <w:spacing w:line="240" w:lineRule="auto"/>
        <w:ind w:left="284" w:hanging="284"/>
        <w:jc w:val="both"/>
        <w:rPr>
          <w:rFonts w:cstheme="minorHAnsi"/>
          <w:sz w:val="20"/>
          <w:szCs w:val="20"/>
        </w:rPr>
      </w:pPr>
      <w:r>
        <w:rPr>
          <w:rFonts w:cstheme="minorHAnsi"/>
          <w:sz w:val="20"/>
          <w:szCs w:val="20"/>
        </w:rPr>
        <w:t>Recibir instrucciones sistemáticas y orientaciones eficientes por parte de los docentes de acuerdo con el plan curricular establecido por la Institución.</w:t>
      </w:r>
    </w:p>
    <w:p w14:paraId="731CA775" w14:textId="77777777" w:rsidR="00B17189" w:rsidRDefault="00BB324F" w:rsidP="00804EFD">
      <w:pPr>
        <w:pStyle w:val="Prrafodelista1"/>
        <w:numPr>
          <w:ilvl w:val="0"/>
          <w:numId w:val="14"/>
        </w:numPr>
        <w:spacing w:line="240" w:lineRule="auto"/>
        <w:ind w:left="284" w:hanging="284"/>
        <w:jc w:val="both"/>
        <w:rPr>
          <w:rFonts w:cstheme="minorHAnsi"/>
          <w:sz w:val="20"/>
          <w:szCs w:val="20"/>
        </w:rPr>
      </w:pPr>
      <w:r>
        <w:rPr>
          <w:rFonts w:cstheme="minorHAnsi"/>
          <w:sz w:val="20"/>
          <w:szCs w:val="20"/>
        </w:rPr>
        <w:t>Recibir asesoría de los docentes para la realización de sus trabajos y otras actividades programadas por la Institución.</w:t>
      </w:r>
    </w:p>
    <w:p w14:paraId="2D513A00" w14:textId="77777777" w:rsidR="00B17189" w:rsidRDefault="00BB324F" w:rsidP="00804EFD">
      <w:pPr>
        <w:pStyle w:val="Prrafodelista1"/>
        <w:numPr>
          <w:ilvl w:val="0"/>
          <w:numId w:val="14"/>
        </w:numPr>
        <w:spacing w:line="240" w:lineRule="auto"/>
        <w:ind w:left="284" w:hanging="284"/>
        <w:jc w:val="both"/>
        <w:rPr>
          <w:rFonts w:cstheme="minorHAnsi"/>
          <w:sz w:val="20"/>
          <w:szCs w:val="20"/>
        </w:rPr>
      </w:pPr>
      <w:r>
        <w:rPr>
          <w:rFonts w:cstheme="minorHAnsi"/>
          <w:sz w:val="20"/>
          <w:szCs w:val="20"/>
        </w:rPr>
        <w:t>Utilizar convenientemente todos los materiales  educativos, ayudas y otros recursos  existenciales en la Institución que contribuyan a su formación académica.</w:t>
      </w:r>
    </w:p>
    <w:p w14:paraId="202AEDA4" w14:textId="77777777" w:rsidR="00B17189" w:rsidRDefault="00BB324F" w:rsidP="00804EFD">
      <w:pPr>
        <w:pStyle w:val="Prrafodelista1"/>
        <w:numPr>
          <w:ilvl w:val="0"/>
          <w:numId w:val="14"/>
        </w:numPr>
        <w:spacing w:line="240" w:lineRule="auto"/>
        <w:ind w:left="284" w:hanging="284"/>
        <w:jc w:val="both"/>
        <w:rPr>
          <w:rFonts w:cstheme="minorHAnsi"/>
          <w:sz w:val="20"/>
          <w:szCs w:val="20"/>
        </w:rPr>
      </w:pPr>
      <w:r>
        <w:rPr>
          <w:rFonts w:cstheme="minorHAnsi"/>
          <w:sz w:val="20"/>
          <w:szCs w:val="20"/>
        </w:rPr>
        <w:t>Ser recibido en todas las clases siempre y cuando llegue a la hora indicada, y a participar del proceso de enseñanza de acuerdo a la jornada académica.</w:t>
      </w:r>
    </w:p>
    <w:p w14:paraId="29EB65AD" w14:textId="77777777" w:rsidR="00B17189" w:rsidRDefault="00BB324F" w:rsidP="00804EFD">
      <w:pPr>
        <w:pStyle w:val="Prrafodelista1"/>
        <w:numPr>
          <w:ilvl w:val="0"/>
          <w:numId w:val="14"/>
        </w:numPr>
        <w:spacing w:line="240" w:lineRule="auto"/>
        <w:ind w:left="284" w:hanging="284"/>
        <w:jc w:val="both"/>
        <w:rPr>
          <w:rFonts w:cstheme="minorHAnsi"/>
          <w:sz w:val="20"/>
          <w:szCs w:val="20"/>
        </w:rPr>
      </w:pPr>
      <w:r>
        <w:rPr>
          <w:rFonts w:cstheme="minorHAnsi"/>
          <w:sz w:val="20"/>
          <w:szCs w:val="20"/>
        </w:rPr>
        <w:t>Presentar trabajos y evaluaciones en las fechas acordadas, preparando con anticipación trabajos y evaluaciones.</w:t>
      </w:r>
    </w:p>
    <w:p w14:paraId="46A8610F" w14:textId="77777777" w:rsidR="00B17189" w:rsidRDefault="00BB324F" w:rsidP="00804EFD">
      <w:pPr>
        <w:pStyle w:val="Prrafodelista1"/>
        <w:numPr>
          <w:ilvl w:val="0"/>
          <w:numId w:val="14"/>
        </w:numPr>
        <w:spacing w:line="240" w:lineRule="auto"/>
        <w:ind w:left="284" w:hanging="284"/>
        <w:jc w:val="both"/>
        <w:rPr>
          <w:rFonts w:cstheme="minorHAnsi"/>
          <w:sz w:val="20"/>
          <w:szCs w:val="20"/>
        </w:rPr>
      </w:pPr>
      <w:r>
        <w:rPr>
          <w:rFonts w:cstheme="minorHAnsi"/>
          <w:sz w:val="20"/>
          <w:szCs w:val="20"/>
        </w:rPr>
        <w:t>Representar con  sentido de pertenencia la institución en olimpiadas o concursos de tipo académico y cultural dentro  o fuera m de la Institución.</w:t>
      </w:r>
    </w:p>
    <w:p w14:paraId="44A053AA" w14:textId="77777777" w:rsidR="00B17189" w:rsidRDefault="00BB324F" w:rsidP="00804EFD">
      <w:pPr>
        <w:pStyle w:val="Prrafodelista1"/>
        <w:numPr>
          <w:ilvl w:val="0"/>
          <w:numId w:val="14"/>
        </w:numPr>
        <w:spacing w:line="240" w:lineRule="auto"/>
        <w:ind w:left="284" w:hanging="284"/>
        <w:jc w:val="both"/>
        <w:rPr>
          <w:rFonts w:cstheme="minorHAnsi"/>
          <w:sz w:val="20"/>
          <w:szCs w:val="20"/>
        </w:rPr>
      </w:pPr>
      <w:r>
        <w:rPr>
          <w:rFonts w:cstheme="minorHAnsi"/>
          <w:sz w:val="20"/>
          <w:szCs w:val="20"/>
        </w:rPr>
        <w:t>Presentar las  pruebas saber 11°, haciendo el esfuerzo necesario por representarse a sí mismo y  con compromiso Institucional.</w:t>
      </w:r>
    </w:p>
    <w:p w14:paraId="55B68B14" w14:textId="77777777" w:rsidR="00B17189" w:rsidRDefault="00BB324F" w:rsidP="00804EFD">
      <w:pPr>
        <w:pStyle w:val="Prrafodelista1"/>
        <w:numPr>
          <w:ilvl w:val="0"/>
          <w:numId w:val="14"/>
        </w:numPr>
        <w:spacing w:line="240" w:lineRule="auto"/>
        <w:ind w:left="284" w:hanging="284"/>
        <w:jc w:val="both"/>
        <w:rPr>
          <w:rFonts w:cstheme="minorHAnsi"/>
          <w:sz w:val="20"/>
          <w:szCs w:val="20"/>
        </w:rPr>
      </w:pPr>
      <w:r>
        <w:rPr>
          <w:rFonts w:cstheme="minorHAnsi"/>
          <w:sz w:val="20"/>
          <w:szCs w:val="20"/>
        </w:rPr>
        <w:t>Presentar el material acordado por el profesor para la clase o laboratorio como guías, talleres, libros, diccionarios, biblia y otros; como también a lo concerniente a la medida técnica.</w:t>
      </w:r>
    </w:p>
    <w:p w14:paraId="570274CD" w14:textId="77777777" w:rsidR="00B17189" w:rsidRDefault="00BB324F" w:rsidP="00804EFD">
      <w:pPr>
        <w:pStyle w:val="Prrafodelista1"/>
        <w:numPr>
          <w:ilvl w:val="0"/>
          <w:numId w:val="14"/>
        </w:numPr>
        <w:spacing w:line="240" w:lineRule="auto"/>
        <w:ind w:left="284" w:hanging="284"/>
        <w:jc w:val="both"/>
        <w:rPr>
          <w:rFonts w:cstheme="minorHAnsi"/>
          <w:sz w:val="20"/>
          <w:szCs w:val="20"/>
        </w:rPr>
      </w:pPr>
      <w:r>
        <w:rPr>
          <w:rFonts w:cstheme="minorHAnsi"/>
          <w:sz w:val="20"/>
          <w:szCs w:val="20"/>
        </w:rPr>
        <w:t>Presentar excusas justificada por el acudiente cuando falte a una actividad de tipo académico o cultural.</w:t>
      </w:r>
    </w:p>
    <w:p w14:paraId="1447C3F4" w14:textId="77777777" w:rsidR="00B17189" w:rsidRDefault="00BB324F" w:rsidP="00804EFD">
      <w:pPr>
        <w:pStyle w:val="Prrafodelista1"/>
        <w:numPr>
          <w:ilvl w:val="0"/>
          <w:numId w:val="14"/>
        </w:numPr>
        <w:spacing w:line="240" w:lineRule="auto"/>
        <w:ind w:left="284" w:hanging="284"/>
        <w:jc w:val="both"/>
        <w:rPr>
          <w:rFonts w:cstheme="minorHAnsi"/>
          <w:sz w:val="20"/>
          <w:szCs w:val="20"/>
        </w:rPr>
      </w:pPr>
      <w:r>
        <w:rPr>
          <w:rFonts w:cstheme="minorHAnsi"/>
          <w:sz w:val="20"/>
          <w:szCs w:val="20"/>
        </w:rPr>
        <w:t>Cumplir con regularidad y puntualidad a las actividades diarias ya sean de índole escolar  o extraescolar.</w:t>
      </w:r>
    </w:p>
    <w:p w14:paraId="20351533" w14:textId="77777777" w:rsidR="00B17189" w:rsidRDefault="00BB324F" w:rsidP="00804EFD">
      <w:pPr>
        <w:pStyle w:val="Prrafodelista1"/>
        <w:numPr>
          <w:ilvl w:val="0"/>
          <w:numId w:val="14"/>
        </w:numPr>
        <w:tabs>
          <w:tab w:val="left" w:pos="284"/>
        </w:tabs>
        <w:spacing w:line="240" w:lineRule="auto"/>
        <w:ind w:left="0" w:firstLine="0"/>
        <w:jc w:val="both"/>
        <w:rPr>
          <w:rFonts w:cstheme="minorHAnsi"/>
          <w:sz w:val="20"/>
          <w:szCs w:val="20"/>
        </w:rPr>
      </w:pPr>
      <w:r>
        <w:rPr>
          <w:rFonts w:cstheme="minorHAnsi"/>
          <w:sz w:val="20"/>
          <w:szCs w:val="20"/>
        </w:rPr>
        <w:t>Permanecer dentro de la institución en la jornada de trabajo.</w:t>
      </w:r>
    </w:p>
    <w:p w14:paraId="2F7B09CA" w14:textId="77777777" w:rsidR="00B17189" w:rsidRDefault="00BB324F" w:rsidP="00804EFD">
      <w:pPr>
        <w:pStyle w:val="Prrafodelista1"/>
        <w:numPr>
          <w:ilvl w:val="0"/>
          <w:numId w:val="14"/>
        </w:numPr>
        <w:spacing w:line="240" w:lineRule="auto"/>
        <w:ind w:left="284" w:hanging="284"/>
        <w:jc w:val="both"/>
        <w:rPr>
          <w:rFonts w:cstheme="minorHAnsi"/>
          <w:sz w:val="20"/>
          <w:szCs w:val="20"/>
        </w:rPr>
      </w:pPr>
      <w:r>
        <w:rPr>
          <w:rFonts w:cstheme="minorHAnsi"/>
          <w:sz w:val="20"/>
          <w:szCs w:val="20"/>
        </w:rPr>
        <w:lastRenderedPageBreak/>
        <w:t>Solicitar autorización para salir de clase al profesor respectivo, al líder de disciplina o rector, cuando necesite ausentarse de la Institución y bajo las siguientes condiciones:</w:t>
      </w:r>
    </w:p>
    <w:p w14:paraId="1E335012" w14:textId="77777777" w:rsidR="00B17189" w:rsidRDefault="00BB324F" w:rsidP="00804EFD">
      <w:pPr>
        <w:pStyle w:val="Prrafodelista1"/>
        <w:numPr>
          <w:ilvl w:val="0"/>
          <w:numId w:val="15"/>
        </w:numPr>
        <w:spacing w:line="240" w:lineRule="auto"/>
        <w:jc w:val="both"/>
        <w:rPr>
          <w:rFonts w:cstheme="minorHAnsi"/>
          <w:sz w:val="20"/>
          <w:szCs w:val="20"/>
        </w:rPr>
      </w:pPr>
      <w:r>
        <w:rPr>
          <w:rFonts w:cstheme="minorHAnsi"/>
          <w:sz w:val="20"/>
          <w:szCs w:val="20"/>
        </w:rPr>
        <w:t>Por autorización del padre de familia o acudiente.</w:t>
      </w:r>
    </w:p>
    <w:p w14:paraId="3193732B" w14:textId="77777777" w:rsidR="00B17189" w:rsidRDefault="00BB324F" w:rsidP="00804EFD">
      <w:pPr>
        <w:pStyle w:val="Prrafodelista1"/>
        <w:numPr>
          <w:ilvl w:val="0"/>
          <w:numId w:val="15"/>
        </w:numPr>
        <w:spacing w:line="240" w:lineRule="auto"/>
        <w:jc w:val="both"/>
        <w:rPr>
          <w:rFonts w:cstheme="minorHAnsi"/>
          <w:sz w:val="20"/>
          <w:szCs w:val="20"/>
        </w:rPr>
      </w:pPr>
      <w:r>
        <w:rPr>
          <w:rFonts w:cstheme="minorHAnsi"/>
          <w:sz w:val="20"/>
          <w:szCs w:val="20"/>
        </w:rPr>
        <w:t>Por enfermedad manifestada.</w:t>
      </w:r>
    </w:p>
    <w:p w14:paraId="00B60E0B" w14:textId="77777777" w:rsidR="00B17189" w:rsidRDefault="00BB324F" w:rsidP="00804EFD">
      <w:pPr>
        <w:pStyle w:val="Prrafodelista1"/>
        <w:numPr>
          <w:ilvl w:val="0"/>
          <w:numId w:val="15"/>
        </w:numPr>
        <w:spacing w:line="240" w:lineRule="auto"/>
        <w:jc w:val="both"/>
        <w:rPr>
          <w:rFonts w:cstheme="minorHAnsi"/>
          <w:sz w:val="20"/>
          <w:szCs w:val="20"/>
        </w:rPr>
      </w:pPr>
      <w:r>
        <w:rPr>
          <w:rFonts w:cstheme="minorHAnsi"/>
          <w:sz w:val="20"/>
          <w:szCs w:val="20"/>
        </w:rPr>
        <w:t>Por calamidad familiar.</w:t>
      </w:r>
    </w:p>
    <w:p w14:paraId="6345722B" w14:textId="77777777" w:rsidR="00B17189" w:rsidRDefault="00BB324F" w:rsidP="00804EFD">
      <w:pPr>
        <w:pStyle w:val="Prrafodelista1"/>
        <w:numPr>
          <w:ilvl w:val="0"/>
          <w:numId w:val="14"/>
        </w:numPr>
        <w:spacing w:line="240" w:lineRule="auto"/>
        <w:ind w:left="0" w:firstLine="0"/>
        <w:jc w:val="both"/>
        <w:rPr>
          <w:rFonts w:cstheme="minorHAnsi"/>
          <w:sz w:val="20"/>
          <w:szCs w:val="20"/>
        </w:rPr>
      </w:pPr>
      <w:r>
        <w:rPr>
          <w:rFonts w:cstheme="minorHAnsi"/>
          <w:sz w:val="20"/>
          <w:szCs w:val="20"/>
        </w:rPr>
        <w:t xml:space="preserve">Respetar las opiniones, ideas y creencias de los demás, en ejercicio de la sana crítica y    </w:t>
      </w:r>
    </w:p>
    <w:p w14:paraId="7A39C1F9" w14:textId="77777777" w:rsidR="00B17189" w:rsidRDefault="00BB324F">
      <w:pPr>
        <w:pStyle w:val="Prrafodelista1"/>
        <w:spacing w:line="240" w:lineRule="auto"/>
        <w:ind w:left="284"/>
        <w:jc w:val="both"/>
        <w:rPr>
          <w:rFonts w:cstheme="minorHAnsi"/>
          <w:sz w:val="20"/>
          <w:szCs w:val="20"/>
        </w:rPr>
      </w:pPr>
      <w:r>
        <w:rPr>
          <w:rFonts w:cstheme="minorHAnsi"/>
          <w:sz w:val="20"/>
          <w:szCs w:val="20"/>
        </w:rPr>
        <w:t>Controversia constructiva</w:t>
      </w:r>
    </w:p>
    <w:p w14:paraId="14D35769" w14:textId="77777777" w:rsidR="00B17189" w:rsidRDefault="00B17189">
      <w:pPr>
        <w:pStyle w:val="Prrafodelista1"/>
        <w:spacing w:line="240" w:lineRule="auto"/>
        <w:ind w:left="690"/>
        <w:rPr>
          <w:rFonts w:cstheme="minorHAnsi"/>
          <w:sz w:val="20"/>
          <w:szCs w:val="20"/>
        </w:rPr>
      </w:pPr>
    </w:p>
    <w:p w14:paraId="0ACD04A1" w14:textId="77777777" w:rsidR="00050DCB" w:rsidRDefault="00050DCB">
      <w:pPr>
        <w:pStyle w:val="Prrafodelista1"/>
        <w:spacing w:line="240" w:lineRule="auto"/>
        <w:ind w:left="690"/>
        <w:rPr>
          <w:rFonts w:cstheme="minorHAnsi"/>
          <w:sz w:val="20"/>
          <w:szCs w:val="20"/>
        </w:rPr>
      </w:pPr>
    </w:p>
    <w:p w14:paraId="763751C7" w14:textId="77777777" w:rsidR="00B17189" w:rsidRDefault="00B17189">
      <w:pPr>
        <w:pStyle w:val="Prrafodelista1"/>
        <w:spacing w:line="240" w:lineRule="auto"/>
        <w:ind w:left="690"/>
        <w:rPr>
          <w:rFonts w:cstheme="minorHAnsi"/>
          <w:sz w:val="20"/>
          <w:szCs w:val="20"/>
        </w:rPr>
      </w:pPr>
    </w:p>
    <w:p w14:paraId="43492F76" w14:textId="77777777" w:rsidR="00766837" w:rsidRDefault="00766837">
      <w:pPr>
        <w:pStyle w:val="Prrafodelista1"/>
        <w:spacing w:line="240" w:lineRule="auto"/>
        <w:ind w:left="690"/>
        <w:rPr>
          <w:rFonts w:cstheme="minorHAnsi"/>
          <w:sz w:val="20"/>
          <w:szCs w:val="20"/>
        </w:rPr>
      </w:pPr>
    </w:p>
    <w:p w14:paraId="69AE988F" w14:textId="77777777" w:rsidR="00766837" w:rsidRDefault="00766837">
      <w:pPr>
        <w:pStyle w:val="Prrafodelista1"/>
        <w:spacing w:line="240" w:lineRule="auto"/>
        <w:ind w:left="690"/>
        <w:rPr>
          <w:rFonts w:cstheme="minorHAnsi"/>
          <w:sz w:val="20"/>
          <w:szCs w:val="20"/>
        </w:rPr>
      </w:pPr>
    </w:p>
    <w:p w14:paraId="6A1F85DB" w14:textId="77777777" w:rsidR="00B17189" w:rsidRDefault="00B17189" w:rsidP="00050DCB">
      <w:pPr>
        <w:pStyle w:val="Prrafodelista1"/>
        <w:spacing w:line="240" w:lineRule="auto"/>
        <w:ind w:left="0"/>
        <w:rPr>
          <w:rFonts w:cstheme="minorHAnsi"/>
          <w:sz w:val="20"/>
          <w:szCs w:val="20"/>
        </w:rPr>
      </w:pPr>
    </w:p>
    <w:p w14:paraId="565F0F94" w14:textId="77777777" w:rsidR="00B17189" w:rsidRDefault="00BB324F">
      <w:pPr>
        <w:pStyle w:val="Prrafodelista1"/>
        <w:spacing w:line="240" w:lineRule="auto"/>
        <w:ind w:left="690"/>
        <w:rPr>
          <w:rFonts w:cstheme="minorHAnsi"/>
          <w:b/>
          <w:sz w:val="20"/>
          <w:szCs w:val="20"/>
        </w:rPr>
      </w:pPr>
      <w:r>
        <w:rPr>
          <w:rFonts w:cstheme="minorHAnsi"/>
          <w:b/>
          <w:sz w:val="20"/>
          <w:szCs w:val="20"/>
        </w:rPr>
        <w:t xml:space="preserve">                                                        CAPITULO No. V</w:t>
      </w:r>
    </w:p>
    <w:p w14:paraId="17E5859F" w14:textId="77777777" w:rsidR="00B17189" w:rsidRDefault="00BB324F" w:rsidP="00E248A4">
      <w:pPr>
        <w:pStyle w:val="Prrafodelista1"/>
        <w:spacing w:after="0" w:line="240" w:lineRule="auto"/>
        <w:ind w:left="690"/>
        <w:rPr>
          <w:rFonts w:cstheme="minorHAnsi"/>
          <w:b/>
          <w:sz w:val="20"/>
          <w:szCs w:val="20"/>
        </w:rPr>
      </w:pPr>
      <w:r>
        <w:rPr>
          <w:rFonts w:cstheme="minorHAnsi"/>
          <w:b/>
          <w:sz w:val="20"/>
          <w:szCs w:val="20"/>
        </w:rPr>
        <w:t xml:space="preserve">                                               UNIFORMES ESCOLARES.</w:t>
      </w:r>
    </w:p>
    <w:p w14:paraId="5B43EAF8" w14:textId="77777777" w:rsidR="00E248A4" w:rsidRDefault="00E248A4" w:rsidP="00E248A4">
      <w:pPr>
        <w:pStyle w:val="Prrafodelista1"/>
        <w:spacing w:after="0" w:line="240" w:lineRule="auto"/>
        <w:ind w:left="690"/>
        <w:rPr>
          <w:rFonts w:cstheme="minorHAnsi"/>
          <w:b/>
          <w:sz w:val="20"/>
          <w:szCs w:val="20"/>
        </w:rPr>
      </w:pPr>
    </w:p>
    <w:p w14:paraId="579A0D80" w14:textId="77777777" w:rsidR="00B17189" w:rsidRDefault="00B17189" w:rsidP="00E248A4">
      <w:pPr>
        <w:spacing w:after="0" w:line="240" w:lineRule="auto"/>
        <w:rPr>
          <w:rFonts w:cstheme="minorHAnsi"/>
          <w:b/>
          <w:sz w:val="20"/>
          <w:szCs w:val="20"/>
        </w:rPr>
      </w:pPr>
    </w:p>
    <w:p w14:paraId="4C04C66F" w14:textId="77777777" w:rsidR="00B17189" w:rsidRDefault="00BB324F" w:rsidP="00E248A4">
      <w:pPr>
        <w:spacing w:after="0" w:line="240" w:lineRule="auto"/>
        <w:rPr>
          <w:rFonts w:cstheme="minorHAnsi"/>
          <w:sz w:val="20"/>
          <w:szCs w:val="20"/>
        </w:rPr>
      </w:pPr>
      <w:r w:rsidRPr="00622E29">
        <w:rPr>
          <w:rFonts w:cstheme="minorHAnsi"/>
          <w:b/>
          <w:color w:val="FF0000"/>
          <w:sz w:val="24"/>
          <w:szCs w:val="24"/>
        </w:rPr>
        <w:t>ARTICULO No. 14</w:t>
      </w:r>
      <w:r w:rsidR="00622E29" w:rsidRPr="00622E29">
        <w:rPr>
          <w:rFonts w:cstheme="minorHAnsi"/>
          <w:b/>
          <w:color w:val="FF0000"/>
          <w:sz w:val="24"/>
          <w:szCs w:val="24"/>
        </w:rPr>
        <w:t>°</w:t>
      </w:r>
      <w:r w:rsidRPr="00622E29">
        <w:rPr>
          <w:rFonts w:cstheme="minorHAnsi"/>
          <w:b/>
          <w:color w:val="FF0000"/>
          <w:sz w:val="24"/>
          <w:szCs w:val="24"/>
        </w:rPr>
        <w:t>.</w:t>
      </w:r>
      <w:r w:rsidRPr="00622E29">
        <w:rPr>
          <w:rFonts w:cstheme="minorHAnsi"/>
          <w:b/>
          <w:color w:val="FF0000"/>
          <w:sz w:val="20"/>
          <w:szCs w:val="20"/>
        </w:rPr>
        <w:t xml:space="preserve">  </w:t>
      </w:r>
      <w:r>
        <w:rPr>
          <w:rFonts w:cstheme="minorHAnsi"/>
          <w:b/>
          <w:sz w:val="20"/>
          <w:szCs w:val="20"/>
        </w:rPr>
        <w:t>ACUERDO INSTITUCIONAL SOBRE EL USO DEL UNIFORME</w:t>
      </w:r>
      <w:r>
        <w:rPr>
          <w:rFonts w:cstheme="minorHAnsi"/>
          <w:sz w:val="20"/>
          <w:szCs w:val="20"/>
        </w:rPr>
        <w:t xml:space="preserve">    </w:t>
      </w:r>
    </w:p>
    <w:p w14:paraId="6E3D6F7B" w14:textId="77777777" w:rsidR="00B17189" w:rsidRDefault="00BB324F">
      <w:pPr>
        <w:spacing w:after="0" w:line="240" w:lineRule="auto"/>
        <w:rPr>
          <w:rFonts w:cstheme="minorHAnsi"/>
          <w:sz w:val="20"/>
          <w:szCs w:val="20"/>
        </w:rPr>
      </w:pPr>
      <w:r>
        <w:rPr>
          <w:rFonts w:cstheme="minorHAnsi"/>
          <w:sz w:val="20"/>
          <w:szCs w:val="20"/>
        </w:rPr>
        <w:t>La   Institución educativa exige el uso obligatorio de los dos uniformes a nivel departamental</w:t>
      </w:r>
    </w:p>
    <w:p w14:paraId="45EAB5BF" w14:textId="77777777" w:rsidR="00B17189" w:rsidRDefault="00BB324F">
      <w:pPr>
        <w:spacing w:after="0" w:line="240" w:lineRule="auto"/>
        <w:rPr>
          <w:rFonts w:cstheme="minorHAnsi"/>
          <w:sz w:val="20"/>
          <w:szCs w:val="20"/>
        </w:rPr>
      </w:pPr>
      <w:r>
        <w:rPr>
          <w:rFonts w:cstheme="minorHAnsi"/>
          <w:sz w:val="20"/>
          <w:szCs w:val="20"/>
        </w:rPr>
        <w:t>Conforme  a lo establecido en la ordenanza 0044 del 27 de Diciembre del 2002.</w:t>
      </w:r>
    </w:p>
    <w:p w14:paraId="584B4829" w14:textId="77777777" w:rsidR="00B17189" w:rsidRDefault="00BB324F">
      <w:pPr>
        <w:spacing w:line="240" w:lineRule="auto"/>
        <w:rPr>
          <w:rFonts w:cstheme="minorHAnsi"/>
          <w:sz w:val="20"/>
          <w:szCs w:val="20"/>
        </w:rPr>
      </w:pPr>
      <w:r>
        <w:rPr>
          <w:rFonts w:cstheme="minorHAnsi"/>
          <w:sz w:val="20"/>
          <w:szCs w:val="20"/>
        </w:rPr>
        <w:t xml:space="preserve">       </w:t>
      </w:r>
    </w:p>
    <w:p w14:paraId="5B1C3CB0" w14:textId="77777777" w:rsidR="00B17189" w:rsidRDefault="00BB324F">
      <w:pPr>
        <w:pStyle w:val="Prrafodelista1"/>
        <w:spacing w:line="240" w:lineRule="auto"/>
        <w:ind w:left="690"/>
        <w:rPr>
          <w:rFonts w:cstheme="minorHAnsi"/>
          <w:b/>
          <w:sz w:val="20"/>
          <w:szCs w:val="20"/>
        </w:rPr>
      </w:pPr>
      <w:r>
        <w:rPr>
          <w:rFonts w:cstheme="minorHAnsi"/>
          <w:b/>
          <w:sz w:val="20"/>
          <w:szCs w:val="20"/>
        </w:rPr>
        <w:t xml:space="preserve">   El procedimiento para el incumplimiento de uniforme:</w:t>
      </w:r>
    </w:p>
    <w:p w14:paraId="65510613" w14:textId="77777777" w:rsidR="00B17189" w:rsidRDefault="00B17189">
      <w:pPr>
        <w:pStyle w:val="Prrafodelista1"/>
        <w:spacing w:line="240" w:lineRule="auto"/>
        <w:ind w:left="690"/>
        <w:rPr>
          <w:rFonts w:cstheme="minorHAnsi"/>
          <w:b/>
          <w:sz w:val="20"/>
          <w:szCs w:val="20"/>
        </w:rPr>
      </w:pPr>
    </w:p>
    <w:p w14:paraId="7062F472" w14:textId="77777777" w:rsidR="00B17189" w:rsidRDefault="007F4313" w:rsidP="00804EFD">
      <w:pPr>
        <w:pStyle w:val="Prrafodelista1"/>
        <w:numPr>
          <w:ilvl w:val="0"/>
          <w:numId w:val="16"/>
        </w:numPr>
        <w:tabs>
          <w:tab w:val="left" w:pos="426"/>
        </w:tabs>
        <w:spacing w:line="240" w:lineRule="auto"/>
        <w:ind w:left="426" w:hanging="426"/>
        <w:jc w:val="both"/>
        <w:rPr>
          <w:rFonts w:cstheme="minorHAnsi"/>
          <w:sz w:val="20"/>
          <w:szCs w:val="20"/>
        </w:rPr>
      </w:pPr>
      <w:r>
        <w:rPr>
          <w:rFonts w:cstheme="minorHAnsi"/>
          <w:sz w:val="20"/>
          <w:szCs w:val="20"/>
        </w:rPr>
        <w:t xml:space="preserve">Es deber de  </w:t>
      </w:r>
      <w:r w:rsidR="00BB324F">
        <w:rPr>
          <w:rFonts w:cstheme="minorHAnsi"/>
          <w:sz w:val="20"/>
          <w:szCs w:val="20"/>
        </w:rPr>
        <w:t>la</w:t>
      </w:r>
      <w:r>
        <w:rPr>
          <w:rFonts w:cstheme="minorHAnsi"/>
          <w:sz w:val="20"/>
          <w:szCs w:val="20"/>
        </w:rPr>
        <w:t xml:space="preserve"> o el </w:t>
      </w:r>
      <w:r w:rsidR="00BB324F">
        <w:rPr>
          <w:rFonts w:cstheme="minorHAnsi"/>
          <w:sz w:val="20"/>
          <w:szCs w:val="20"/>
        </w:rPr>
        <w:t>estudiante</w:t>
      </w:r>
      <w:r>
        <w:rPr>
          <w:rFonts w:cstheme="minorHAnsi"/>
          <w:sz w:val="20"/>
          <w:szCs w:val="20"/>
        </w:rPr>
        <w:t>,</w:t>
      </w:r>
      <w:r w:rsidR="00BB324F">
        <w:rPr>
          <w:rFonts w:cstheme="minorHAnsi"/>
          <w:sz w:val="20"/>
          <w:szCs w:val="20"/>
        </w:rPr>
        <w:t xml:space="preserve"> presentarse a la jornada escolar con su uniforme respectivo, Completo y bien presentado, como lo establece este manual de convivencia.</w:t>
      </w:r>
    </w:p>
    <w:p w14:paraId="1F48A8AF" w14:textId="77777777" w:rsidR="00B17189" w:rsidRDefault="003C30E1" w:rsidP="00804EFD">
      <w:pPr>
        <w:pStyle w:val="Prrafodelista1"/>
        <w:numPr>
          <w:ilvl w:val="0"/>
          <w:numId w:val="16"/>
        </w:numPr>
        <w:spacing w:line="240" w:lineRule="auto"/>
        <w:ind w:left="426" w:hanging="426"/>
        <w:jc w:val="both"/>
        <w:rPr>
          <w:rFonts w:cstheme="minorHAnsi"/>
          <w:sz w:val="20"/>
          <w:szCs w:val="20"/>
        </w:rPr>
      </w:pPr>
      <w:r>
        <w:rPr>
          <w:rFonts w:cstheme="minorHAnsi"/>
          <w:sz w:val="20"/>
          <w:szCs w:val="20"/>
        </w:rPr>
        <w:t>El o la</w:t>
      </w:r>
      <w:r w:rsidR="00BB324F">
        <w:rPr>
          <w:rFonts w:cstheme="minorHAnsi"/>
          <w:sz w:val="20"/>
          <w:szCs w:val="20"/>
        </w:rPr>
        <w:t xml:space="preserve"> estudiante</w:t>
      </w:r>
      <w:r>
        <w:rPr>
          <w:rFonts w:cstheme="minorHAnsi"/>
          <w:sz w:val="20"/>
          <w:szCs w:val="20"/>
        </w:rPr>
        <w:t>,</w:t>
      </w:r>
      <w:r w:rsidR="00BB324F">
        <w:rPr>
          <w:rFonts w:cstheme="minorHAnsi"/>
          <w:sz w:val="20"/>
          <w:szCs w:val="20"/>
        </w:rPr>
        <w:t xml:space="preserve"> no </w:t>
      </w:r>
      <w:r>
        <w:rPr>
          <w:rFonts w:cstheme="minorHAnsi"/>
          <w:sz w:val="20"/>
          <w:szCs w:val="20"/>
        </w:rPr>
        <w:t>cumple con el uniforme cuando  v</w:t>
      </w:r>
      <w:r w:rsidR="00BB324F">
        <w:rPr>
          <w:rFonts w:cstheme="minorHAnsi"/>
          <w:sz w:val="20"/>
          <w:szCs w:val="20"/>
        </w:rPr>
        <w:t>iene de particular y no trae las excusas justificada por el padre de familia y/o acudiente.</w:t>
      </w:r>
    </w:p>
    <w:p w14:paraId="417C1160" w14:textId="77777777" w:rsidR="00B17189" w:rsidRDefault="00B17189">
      <w:pPr>
        <w:pStyle w:val="Prrafodelista1"/>
        <w:spacing w:line="240" w:lineRule="auto"/>
        <w:ind w:left="426"/>
        <w:jc w:val="both"/>
        <w:rPr>
          <w:rFonts w:cstheme="minorHAnsi"/>
          <w:sz w:val="20"/>
          <w:szCs w:val="20"/>
        </w:rPr>
      </w:pPr>
    </w:p>
    <w:p w14:paraId="4FB35482" w14:textId="77777777" w:rsidR="00B17189" w:rsidRDefault="00BB324F" w:rsidP="00804EFD">
      <w:pPr>
        <w:pStyle w:val="Prrafodelista1"/>
        <w:numPr>
          <w:ilvl w:val="0"/>
          <w:numId w:val="17"/>
        </w:numPr>
        <w:spacing w:after="0" w:line="240" w:lineRule="auto"/>
        <w:ind w:left="426" w:hanging="426"/>
        <w:jc w:val="both"/>
        <w:rPr>
          <w:rFonts w:cstheme="minorHAnsi"/>
          <w:sz w:val="20"/>
          <w:szCs w:val="20"/>
        </w:rPr>
      </w:pPr>
      <w:r>
        <w:rPr>
          <w:rFonts w:cstheme="minorHAnsi"/>
          <w:sz w:val="20"/>
          <w:szCs w:val="20"/>
        </w:rPr>
        <w:t>Trae el uniforme que no corresponde a la jornada escolar.</w:t>
      </w:r>
    </w:p>
    <w:p w14:paraId="2DBDE7C1" w14:textId="77777777" w:rsidR="00B17189" w:rsidRDefault="00BB324F" w:rsidP="00804EFD">
      <w:pPr>
        <w:pStyle w:val="Prrafodelista1"/>
        <w:numPr>
          <w:ilvl w:val="0"/>
          <w:numId w:val="17"/>
        </w:numPr>
        <w:tabs>
          <w:tab w:val="left" w:pos="426"/>
        </w:tabs>
        <w:spacing w:after="0" w:line="240" w:lineRule="auto"/>
        <w:ind w:left="0" w:firstLine="0"/>
        <w:jc w:val="both"/>
        <w:rPr>
          <w:rFonts w:cstheme="minorHAnsi"/>
          <w:sz w:val="20"/>
          <w:szCs w:val="20"/>
        </w:rPr>
      </w:pPr>
      <w:r>
        <w:rPr>
          <w:rFonts w:cstheme="minorHAnsi"/>
          <w:sz w:val="20"/>
          <w:szCs w:val="20"/>
        </w:rPr>
        <w:t>Se presenta con el camibuso sin escudo o de otra Institución.</w:t>
      </w:r>
    </w:p>
    <w:p w14:paraId="6970997F" w14:textId="77777777" w:rsidR="00B17189" w:rsidRDefault="00BB324F" w:rsidP="00804EFD">
      <w:pPr>
        <w:pStyle w:val="Prrafodelista1"/>
        <w:numPr>
          <w:ilvl w:val="0"/>
          <w:numId w:val="17"/>
        </w:numPr>
        <w:tabs>
          <w:tab w:val="left" w:pos="0"/>
          <w:tab w:val="left" w:pos="426"/>
        </w:tabs>
        <w:spacing w:after="0" w:line="240" w:lineRule="auto"/>
        <w:ind w:left="0" w:firstLine="0"/>
        <w:rPr>
          <w:rFonts w:cstheme="minorHAnsi"/>
          <w:sz w:val="20"/>
          <w:szCs w:val="20"/>
        </w:rPr>
      </w:pPr>
      <w:r>
        <w:rPr>
          <w:rFonts w:cstheme="minorHAnsi"/>
          <w:sz w:val="20"/>
          <w:szCs w:val="20"/>
        </w:rPr>
        <w:t>No trae las medias respectivas.</w:t>
      </w:r>
    </w:p>
    <w:p w14:paraId="1FBD9ACB" w14:textId="77777777" w:rsidR="00B17189" w:rsidRDefault="00BB324F" w:rsidP="00804EFD">
      <w:pPr>
        <w:pStyle w:val="Prrafodelista1"/>
        <w:numPr>
          <w:ilvl w:val="0"/>
          <w:numId w:val="17"/>
        </w:numPr>
        <w:tabs>
          <w:tab w:val="left" w:pos="0"/>
        </w:tabs>
        <w:spacing w:after="0" w:line="240" w:lineRule="auto"/>
        <w:ind w:left="426" w:hanging="426"/>
        <w:rPr>
          <w:rFonts w:cstheme="minorHAnsi"/>
          <w:sz w:val="20"/>
          <w:szCs w:val="20"/>
        </w:rPr>
      </w:pPr>
      <w:r>
        <w:rPr>
          <w:rFonts w:cstheme="minorHAnsi"/>
          <w:sz w:val="20"/>
          <w:szCs w:val="20"/>
        </w:rPr>
        <w:t>Trae zapatos no contemplados en el manual de convivencia.</w:t>
      </w:r>
    </w:p>
    <w:p w14:paraId="47E828AD" w14:textId="77777777" w:rsidR="00B17189" w:rsidRDefault="00BB324F" w:rsidP="00804EFD">
      <w:pPr>
        <w:pStyle w:val="Prrafodelista1"/>
        <w:numPr>
          <w:ilvl w:val="0"/>
          <w:numId w:val="17"/>
        </w:numPr>
        <w:tabs>
          <w:tab w:val="left" w:pos="0"/>
          <w:tab w:val="left" w:pos="426"/>
          <w:tab w:val="left" w:pos="709"/>
        </w:tabs>
        <w:spacing w:after="0" w:line="240" w:lineRule="auto"/>
        <w:ind w:left="0" w:firstLine="0"/>
        <w:rPr>
          <w:rFonts w:cstheme="minorHAnsi"/>
          <w:sz w:val="20"/>
          <w:szCs w:val="20"/>
        </w:rPr>
      </w:pPr>
      <w:r>
        <w:rPr>
          <w:rFonts w:cstheme="minorHAnsi"/>
          <w:sz w:val="20"/>
          <w:szCs w:val="20"/>
        </w:rPr>
        <w:t>No trae correa.</w:t>
      </w:r>
    </w:p>
    <w:p w14:paraId="306D40E7" w14:textId="77777777" w:rsidR="00B17189" w:rsidRDefault="00BB324F" w:rsidP="00804EFD">
      <w:pPr>
        <w:pStyle w:val="Prrafodelista1"/>
        <w:numPr>
          <w:ilvl w:val="0"/>
          <w:numId w:val="17"/>
        </w:numPr>
        <w:tabs>
          <w:tab w:val="left" w:pos="0"/>
          <w:tab w:val="left" w:pos="426"/>
        </w:tabs>
        <w:spacing w:after="0" w:line="240" w:lineRule="auto"/>
        <w:ind w:left="0" w:firstLine="0"/>
        <w:rPr>
          <w:rFonts w:cstheme="minorHAnsi"/>
          <w:sz w:val="20"/>
          <w:szCs w:val="20"/>
        </w:rPr>
      </w:pPr>
      <w:r>
        <w:rPr>
          <w:rFonts w:cstheme="minorHAnsi"/>
          <w:sz w:val="20"/>
          <w:szCs w:val="20"/>
        </w:rPr>
        <w:t>En el caso de las niñas trae maquillaje y uñas con colores excesivos</w:t>
      </w:r>
    </w:p>
    <w:p w14:paraId="6A5F9F67" w14:textId="77777777" w:rsidR="00B17189" w:rsidRDefault="00B17189">
      <w:pPr>
        <w:pStyle w:val="Prrafodelista1"/>
        <w:tabs>
          <w:tab w:val="left" w:pos="0"/>
          <w:tab w:val="left" w:pos="426"/>
        </w:tabs>
        <w:spacing w:after="0" w:line="240" w:lineRule="auto"/>
        <w:ind w:left="0"/>
        <w:rPr>
          <w:rFonts w:cstheme="minorHAnsi"/>
          <w:sz w:val="20"/>
          <w:szCs w:val="20"/>
        </w:rPr>
      </w:pPr>
    </w:p>
    <w:p w14:paraId="7173292D" w14:textId="77777777" w:rsidR="00B17189" w:rsidRPr="008243B3" w:rsidRDefault="00BB324F" w:rsidP="00804EFD">
      <w:pPr>
        <w:pStyle w:val="Prrafodelista1"/>
        <w:numPr>
          <w:ilvl w:val="0"/>
          <w:numId w:val="16"/>
        </w:numPr>
        <w:spacing w:after="0" w:line="240" w:lineRule="auto"/>
        <w:ind w:left="426" w:hanging="426"/>
        <w:jc w:val="both"/>
        <w:rPr>
          <w:rFonts w:cstheme="minorHAnsi"/>
          <w:sz w:val="20"/>
          <w:szCs w:val="20"/>
        </w:rPr>
      </w:pPr>
      <w:r w:rsidRPr="008243B3">
        <w:rPr>
          <w:rFonts w:cstheme="minorHAnsi"/>
          <w:sz w:val="20"/>
          <w:szCs w:val="20"/>
        </w:rPr>
        <w:t>Tres incumplimientos del uniforme se citará al estudiante a la oficina del señor Rector para ser orientado y firmar acta de compromiso</w:t>
      </w:r>
      <w:r w:rsidR="0081393C" w:rsidRPr="008243B3">
        <w:rPr>
          <w:rFonts w:cstheme="minorHAnsi"/>
          <w:sz w:val="20"/>
          <w:szCs w:val="20"/>
          <w:lang w:val="es-ES"/>
        </w:rPr>
        <w:t>, con  afectación en el comportamiento social</w:t>
      </w:r>
      <w:r w:rsidRPr="008243B3">
        <w:rPr>
          <w:rFonts w:cstheme="minorHAnsi"/>
          <w:sz w:val="20"/>
          <w:szCs w:val="20"/>
          <w:lang w:val="es-ES"/>
        </w:rPr>
        <w:t xml:space="preserve">. </w:t>
      </w:r>
    </w:p>
    <w:p w14:paraId="69FF9FBA" w14:textId="77777777" w:rsidR="00B17189" w:rsidRPr="008243B3" w:rsidRDefault="003C30E1" w:rsidP="00804EFD">
      <w:pPr>
        <w:pStyle w:val="Prrafodelista1"/>
        <w:numPr>
          <w:ilvl w:val="0"/>
          <w:numId w:val="16"/>
        </w:numPr>
        <w:spacing w:after="0" w:line="240" w:lineRule="auto"/>
        <w:ind w:left="426" w:hanging="426"/>
        <w:jc w:val="both"/>
        <w:rPr>
          <w:rFonts w:cstheme="minorHAnsi"/>
          <w:sz w:val="20"/>
          <w:szCs w:val="20"/>
        </w:rPr>
      </w:pPr>
      <w:r>
        <w:rPr>
          <w:rFonts w:cstheme="minorHAnsi"/>
          <w:sz w:val="20"/>
          <w:szCs w:val="20"/>
        </w:rPr>
        <w:t>Si la o el</w:t>
      </w:r>
      <w:r w:rsidR="00BB324F" w:rsidRPr="008243B3">
        <w:rPr>
          <w:rFonts w:cstheme="minorHAnsi"/>
          <w:sz w:val="20"/>
          <w:szCs w:val="20"/>
        </w:rPr>
        <w:t xml:space="preserve"> estudiante reincide en la falta</w:t>
      </w:r>
      <w:r>
        <w:rPr>
          <w:rFonts w:cstheme="minorHAnsi"/>
          <w:sz w:val="20"/>
          <w:szCs w:val="20"/>
        </w:rPr>
        <w:t>,</w:t>
      </w:r>
      <w:r w:rsidR="00BB324F" w:rsidRPr="008243B3">
        <w:rPr>
          <w:rFonts w:cstheme="minorHAnsi"/>
          <w:sz w:val="20"/>
          <w:szCs w:val="20"/>
        </w:rPr>
        <w:t xml:space="preserve"> se citará </w:t>
      </w:r>
      <w:r w:rsidR="00BB324F" w:rsidRPr="008243B3">
        <w:rPr>
          <w:rFonts w:cstheme="minorHAnsi"/>
          <w:sz w:val="20"/>
          <w:szCs w:val="20"/>
          <w:lang w:val="es-ES"/>
        </w:rPr>
        <w:t>al</w:t>
      </w:r>
      <w:r w:rsidR="00BB324F" w:rsidRPr="008243B3">
        <w:rPr>
          <w:rFonts w:cstheme="minorHAnsi"/>
          <w:sz w:val="20"/>
          <w:szCs w:val="20"/>
        </w:rPr>
        <w:t xml:space="preserve"> padre de familia y/o acudiente para darle a conocer las faltas de su hijo(a)  y firmar acta de compromiso</w:t>
      </w:r>
      <w:r w:rsidR="00BB324F" w:rsidRPr="008243B3">
        <w:rPr>
          <w:rFonts w:cstheme="minorHAnsi"/>
          <w:sz w:val="20"/>
          <w:szCs w:val="20"/>
          <w:lang w:val="es-ES"/>
        </w:rPr>
        <w:t>.</w:t>
      </w:r>
    </w:p>
    <w:p w14:paraId="0E9F907E" w14:textId="77777777" w:rsidR="00B17189" w:rsidRDefault="00BB324F" w:rsidP="00804EFD">
      <w:pPr>
        <w:pStyle w:val="Prrafodelista1"/>
        <w:numPr>
          <w:ilvl w:val="0"/>
          <w:numId w:val="16"/>
        </w:numPr>
        <w:spacing w:after="0" w:line="240" w:lineRule="auto"/>
        <w:ind w:left="426" w:hanging="426"/>
        <w:jc w:val="both"/>
        <w:rPr>
          <w:rFonts w:cstheme="minorHAnsi"/>
          <w:sz w:val="20"/>
          <w:szCs w:val="20"/>
        </w:rPr>
      </w:pPr>
      <w:r>
        <w:rPr>
          <w:rFonts w:cstheme="minorHAnsi"/>
          <w:sz w:val="20"/>
          <w:szCs w:val="20"/>
        </w:rPr>
        <w:t>Si la falta persiste por parte del estudiante se remitirá el caso a la junta de análisis y resolución de conflictos para que lo analice y proceda a colocar la matricula en Observación  de comportamiento social.</w:t>
      </w:r>
    </w:p>
    <w:p w14:paraId="1A76F729" w14:textId="77777777" w:rsidR="00B17189" w:rsidRDefault="00B17189">
      <w:pPr>
        <w:spacing w:after="0" w:line="240" w:lineRule="auto"/>
        <w:rPr>
          <w:rFonts w:cstheme="minorHAnsi"/>
          <w:sz w:val="20"/>
          <w:szCs w:val="20"/>
        </w:rPr>
      </w:pPr>
    </w:p>
    <w:p w14:paraId="60F49B03" w14:textId="77777777" w:rsidR="00B17189" w:rsidRDefault="00BB324F">
      <w:pPr>
        <w:spacing w:after="0" w:line="240" w:lineRule="auto"/>
        <w:rPr>
          <w:rFonts w:cstheme="minorHAnsi"/>
          <w:sz w:val="20"/>
          <w:szCs w:val="20"/>
        </w:rPr>
      </w:pPr>
      <w:r>
        <w:rPr>
          <w:rFonts w:cstheme="minorHAnsi"/>
          <w:sz w:val="20"/>
          <w:szCs w:val="20"/>
        </w:rPr>
        <w:t xml:space="preserve">      </w:t>
      </w:r>
    </w:p>
    <w:p w14:paraId="22EBA7FF" w14:textId="77777777" w:rsidR="00B17189" w:rsidRDefault="00BB324F">
      <w:pPr>
        <w:spacing w:after="0" w:line="240" w:lineRule="auto"/>
        <w:rPr>
          <w:rFonts w:cstheme="minorHAnsi"/>
          <w:b/>
          <w:sz w:val="20"/>
          <w:szCs w:val="20"/>
        </w:rPr>
      </w:pPr>
      <w:r>
        <w:rPr>
          <w:rFonts w:cstheme="minorHAnsi"/>
          <w:b/>
          <w:sz w:val="20"/>
          <w:szCs w:val="20"/>
        </w:rPr>
        <w:t>A. Uniforme de diario:</w:t>
      </w:r>
    </w:p>
    <w:p w14:paraId="45989650" w14:textId="77777777" w:rsidR="00B17189" w:rsidRDefault="00B17189">
      <w:pPr>
        <w:spacing w:after="0" w:line="240" w:lineRule="auto"/>
        <w:rPr>
          <w:rFonts w:cstheme="minorHAnsi"/>
          <w:i/>
          <w:sz w:val="20"/>
          <w:szCs w:val="20"/>
        </w:rPr>
      </w:pPr>
    </w:p>
    <w:p w14:paraId="09CB4924" w14:textId="77777777" w:rsidR="00B17189" w:rsidRDefault="00BB324F">
      <w:pPr>
        <w:spacing w:after="0" w:line="240" w:lineRule="auto"/>
        <w:ind w:left="284"/>
        <w:jc w:val="both"/>
        <w:rPr>
          <w:rFonts w:cstheme="minorHAnsi"/>
          <w:i/>
          <w:sz w:val="20"/>
          <w:szCs w:val="20"/>
        </w:rPr>
      </w:pPr>
      <w:r>
        <w:rPr>
          <w:rFonts w:cstheme="minorHAnsi"/>
          <w:b/>
          <w:i/>
          <w:sz w:val="20"/>
          <w:szCs w:val="20"/>
        </w:rPr>
        <w:t>MUJERES</w:t>
      </w:r>
      <w:r>
        <w:rPr>
          <w:rFonts w:cstheme="minorHAnsi"/>
          <w:i/>
          <w:sz w:val="20"/>
          <w:szCs w:val="20"/>
        </w:rPr>
        <w:t>.</w:t>
      </w:r>
      <w:r>
        <w:rPr>
          <w:rFonts w:cstheme="minorHAnsi"/>
          <w:b/>
          <w:i/>
          <w:sz w:val="20"/>
          <w:szCs w:val="20"/>
        </w:rPr>
        <w:t xml:space="preserve"> </w:t>
      </w:r>
      <w:r>
        <w:rPr>
          <w:rFonts w:cstheme="minorHAnsi"/>
          <w:i/>
          <w:sz w:val="20"/>
          <w:szCs w:val="20"/>
        </w:rPr>
        <w:t>Falda de lino azul oscuro tapando la rodilla, camibuso blanco de cuello deportivo extendido tipo camisa y con el escudo del colegio en el lado izquierdo, con vivos rojo y azul, medias de color azul oscuro, zapatos negros lisos de cordón corte bajo y correa azul de tela del mismo color de la falda de diario.</w:t>
      </w:r>
    </w:p>
    <w:p w14:paraId="56C1A7E5" w14:textId="77777777" w:rsidR="00B17189" w:rsidRDefault="00B17189">
      <w:pPr>
        <w:spacing w:after="0" w:line="240" w:lineRule="auto"/>
        <w:ind w:left="284" w:firstLine="571"/>
        <w:jc w:val="both"/>
        <w:rPr>
          <w:rFonts w:cstheme="minorHAnsi"/>
          <w:i/>
          <w:sz w:val="20"/>
          <w:szCs w:val="20"/>
        </w:rPr>
      </w:pPr>
    </w:p>
    <w:p w14:paraId="5E52D069" w14:textId="77777777" w:rsidR="00B17189" w:rsidRDefault="00BB324F">
      <w:pPr>
        <w:spacing w:after="0" w:line="240" w:lineRule="auto"/>
        <w:ind w:left="284"/>
        <w:jc w:val="both"/>
        <w:rPr>
          <w:rFonts w:cstheme="minorHAnsi"/>
          <w:sz w:val="20"/>
          <w:szCs w:val="20"/>
        </w:rPr>
      </w:pPr>
      <w:r>
        <w:rPr>
          <w:rFonts w:cstheme="minorHAnsi"/>
          <w:b/>
          <w:sz w:val="20"/>
          <w:szCs w:val="20"/>
        </w:rPr>
        <w:lastRenderedPageBreak/>
        <w:t>HOMBRES</w:t>
      </w:r>
      <w:r>
        <w:rPr>
          <w:rFonts w:cstheme="minorHAnsi"/>
          <w:i/>
          <w:sz w:val="20"/>
          <w:szCs w:val="20"/>
        </w:rPr>
        <w:t>. Pantalón de tela lino azul marino, camibuso color blanco de cuello extendido tipo camisa con vivos rojos y azul y con el escudo del colegio en el lado izquierdo, medias de color azul oscuro, zapatos negros lisos de cordón corte bajo y correa negra de cuero o cuerina con hebilla moderada</w:t>
      </w:r>
      <w:r>
        <w:rPr>
          <w:rFonts w:cstheme="minorHAnsi"/>
          <w:sz w:val="20"/>
          <w:szCs w:val="20"/>
        </w:rPr>
        <w:t>.</w:t>
      </w:r>
    </w:p>
    <w:p w14:paraId="2A122C47" w14:textId="77777777" w:rsidR="00B17189" w:rsidRDefault="00B17189">
      <w:pPr>
        <w:spacing w:after="0" w:line="240" w:lineRule="auto"/>
        <w:rPr>
          <w:rFonts w:cstheme="minorHAnsi"/>
          <w:sz w:val="20"/>
          <w:szCs w:val="20"/>
        </w:rPr>
      </w:pPr>
    </w:p>
    <w:p w14:paraId="16397B5C" w14:textId="77777777" w:rsidR="00B17189" w:rsidRDefault="00BB324F" w:rsidP="00804EFD">
      <w:pPr>
        <w:pStyle w:val="Prrafodelista1"/>
        <w:numPr>
          <w:ilvl w:val="0"/>
          <w:numId w:val="18"/>
        </w:numPr>
        <w:tabs>
          <w:tab w:val="left" w:pos="284"/>
          <w:tab w:val="left" w:pos="567"/>
        </w:tabs>
        <w:spacing w:after="0" w:line="240" w:lineRule="auto"/>
        <w:ind w:left="0" w:firstLine="0"/>
        <w:rPr>
          <w:rFonts w:cstheme="minorHAnsi"/>
          <w:b/>
          <w:sz w:val="20"/>
          <w:szCs w:val="20"/>
        </w:rPr>
      </w:pPr>
      <w:r>
        <w:rPr>
          <w:rFonts w:cstheme="minorHAnsi"/>
          <w:b/>
          <w:i/>
          <w:sz w:val="20"/>
          <w:szCs w:val="20"/>
        </w:rPr>
        <w:t>UNIFORMRME DEPORTIVO</w:t>
      </w:r>
      <w:r>
        <w:rPr>
          <w:rFonts w:cstheme="minorHAnsi"/>
          <w:b/>
          <w:sz w:val="20"/>
          <w:szCs w:val="20"/>
        </w:rPr>
        <w:t>:</w:t>
      </w:r>
    </w:p>
    <w:p w14:paraId="363E2A8D" w14:textId="77777777" w:rsidR="00B17189" w:rsidRDefault="00B17189">
      <w:pPr>
        <w:spacing w:after="0" w:line="240" w:lineRule="auto"/>
        <w:ind w:left="495"/>
        <w:rPr>
          <w:rFonts w:cstheme="minorHAnsi"/>
          <w:b/>
          <w:sz w:val="20"/>
          <w:szCs w:val="20"/>
        </w:rPr>
      </w:pPr>
    </w:p>
    <w:p w14:paraId="09F32A8F" w14:textId="77777777" w:rsidR="00B17189" w:rsidRDefault="00BB324F">
      <w:pPr>
        <w:spacing w:after="0" w:line="240" w:lineRule="auto"/>
        <w:rPr>
          <w:rFonts w:cstheme="minorHAnsi"/>
          <w:b/>
          <w:sz w:val="20"/>
          <w:szCs w:val="20"/>
        </w:rPr>
      </w:pPr>
      <w:r>
        <w:rPr>
          <w:rFonts w:cstheme="minorHAnsi"/>
          <w:b/>
          <w:sz w:val="20"/>
          <w:szCs w:val="20"/>
        </w:rPr>
        <w:t>Mujeres y hombres.</w:t>
      </w:r>
    </w:p>
    <w:p w14:paraId="50B4606D" w14:textId="77777777" w:rsidR="00B17189" w:rsidRDefault="00BB324F">
      <w:pPr>
        <w:spacing w:after="0" w:line="240" w:lineRule="auto"/>
        <w:rPr>
          <w:rFonts w:cstheme="minorHAnsi"/>
          <w:sz w:val="20"/>
          <w:szCs w:val="20"/>
        </w:rPr>
      </w:pPr>
      <w:r>
        <w:rPr>
          <w:rFonts w:cstheme="minorHAnsi"/>
          <w:sz w:val="20"/>
          <w:szCs w:val="20"/>
        </w:rPr>
        <w:t xml:space="preserve">                </w:t>
      </w:r>
    </w:p>
    <w:p w14:paraId="32E42372" w14:textId="77777777" w:rsidR="00B17189" w:rsidRDefault="00BB324F">
      <w:pPr>
        <w:tabs>
          <w:tab w:val="left" w:pos="709"/>
        </w:tabs>
        <w:spacing w:after="0" w:line="240" w:lineRule="auto"/>
        <w:jc w:val="both"/>
        <w:rPr>
          <w:rFonts w:cstheme="minorHAnsi"/>
          <w:sz w:val="20"/>
          <w:szCs w:val="20"/>
        </w:rPr>
      </w:pPr>
      <w:r>
        <w:rPr>
          <w:rFonts w:cstheme="minorHAnsi"/>
          <w:sz w:val="20"/>
          <w:szCs w:val="20"/>
        </w:rPr>
        <w:t>Camiseta blanca tipo esqueleto, pantaloneta negra unicolor, medias de color blanco y Zapatos tenis blancos.</w:t>
      </w:r>
    </w:p>
    <w:p w14:paraId="75308AD4" w14:textId="77777777" w:rsidR="00B17189" w:rsidRDefault="00BB324F">
      <w:pPr>
        <w:tabs>
          <w:tab w:val="left" w:pos="709"/>
        </w:tabs>
        <w:spacing w:after="0" w:line="240" w:lineRule="auto"/>
        <w:jc w:val="both"/>
        <w:rPr>
          <w:rFonts w:cstheme="minorHAnsi"/>
          <w:sz w:val="20"/>
          <w:szCs w:val="20"/>
        </w:rPr>
      </w:pPr>
      <w:r>
        <w:rPr>
          <w:rFonts w:cstheme="minorHAnsi"/>
          <w:sz w:val="20"/>
          <w:szCs w:val="20"/>
        </w:rPr>
        <w:t>Una sudadera color rojo y negro compuesta por camibuso de color rojo con cuello tipo Camisa y resorte en las mangas y con el escudo del colegio en el lado izquierdo, pantalón largo de color negro con resorte en la pretina y vivos de color blanco y rojo.</w:t>
      </w:r>
    </w:p>
    <w:p w14:paraId="624ACC9E" w14:textId="77777777" w:rsidR="00B17189" w:rsidRDefault="00B17189">
      <w:pPr>
        <w:spacing w:after="0" w:line="240" w:lineRule="auto"/>
        <w:rPr>
          <w:rFonts w:cstheme="minorHAnsi"/>
          <w:sz w:val="20"/>
          <w:szCs w:val="20"/>
        </w:rPr>
      </w:pPr>
    </w:p>
    <w:p w14:paraId="6A98AEED" w14:textId="77777777" w:rsidR="00B17189" w:rsidRDefault="00BB324F" w:rsidP="00804EFD">
      <w:pPr>
        <w:pStyle w:val="Prrafodelista1"/>
        <w:numPr>
          <w:ilvl w:val="0"/>
          <w:numId w:val="18"/>
        </w:numPr>
        <w:tabs>
          <w:tab w:val="left" w:pos="284"/>
        </w:tabs>
        <w:spacing w:after="0" w:line="240" w:lineRule="auto"/>
        <w:ind w:left="0" w:firstLine="0"/>
        <w:rPr>
          <w:rFonts w:cstheme="minorHAnsi"/>
          <w:b/>
          <w:sz w:val="20"/>
          <w:szCs w:val="20"/>
        </w:rPr>
      </w:pPr>
      <w:r>
        <w:rPr>
          <w:rFonts w:cstheme="minorHAnsi"/>
          <w:b/>
          <w:sz w:val="20"/>
          <w:szCs w:val="20"/>
        </w:rPr>
        <w:t>UNIFORME DE GALA.</w:t>
      </w:r>
    </w:p>
    <w:p w14:paraId="7E7B98A7" w14:textId="77777777" w:rsidR="00B17189" w:rsidRDefault="00B17189">
      <w:pPr>
        <w:spacing w:after="0" w:line="240" w:lineRule="auto"/>
        <w:rPr>
          <w:rFonts w:cstheme="minorHAnsi"/>
          <w:sz w:val="20"/>
          <w:szCs w:val="20"/>
        </w:rPr>
      </w:pPr>
    </w:p>
    <w:p w14:paraId="669C47B6" w14:textId="77777777" w:rsidR="00B17189" w:rsidRDefault="00BB324F">
      <w:pPr>
        <w:spacing w:after="0" w:line="240" w:lineRule="auto"/>
        <w:jc w:val="both"/>
        <w:rPr>
          <w:rFonts w:cstheme="minorHAnsi"/>
          <w:sz w:val="20"/>
          <w:szCs w:val="20"/>
        </w:rPr>
      </w:pPr>
      <w:r>
        <w:rPr>
          <w:rFonts w:cstheme="minorHAnsi"/>
          <w:sz w:val="20"/>
          <w:szCs w:val="20"/>
        </w:rPr>
        <w:t>Según asamblea general de padres de familia en el año 2015, se aprobó por mayaría el siguiente uniforme:</w:t>
      </w:r>
    </w:p>
    <w:p w14:paraId="1477F380" w14:textId="77777777" w:rsidR="00B17189" w:rsidRDefault="00B17189">
      <w:pPr>
        <w:spacing w:after="0" w:line="240" w:lineRule="auto"/>
        <w:jc w:val="both"/>
        <w:rPr>
          <w:rFonts w:cstheme="minorHAnsi"/>
          <w:sz w:val="20"/>
          <w:szCs w:val="20"/>
        </w:rPr>
      </w:pPr>
    </w:p>
    <w:p w14:paraId="58C53BEE" w14:textId="77777777" w:rsidR="00B17189" w:rsidRDefault="00BB324F">
      <w:pPr>
        <w:spacing w:after="0" w:line="240" w:lineRule="auto"/>
        <w:jc w:val="both"/>
        <w:rPr>
          <w:rFonts w:cstheme="minorHAnsi"/>
          <w:sz w:val="20"/>
          <w:szCs w:val="20"/>
        </w:rPr>
      </w:pPr>
      <w:r>
        <w:rPr>
          <w:rFonts w:cstheme="minorHAnsi"/>
          <w:b/>
          <w:sz w:val="20"/>
          <w:szCs w:val="20"/>
        </w:rPr>
        <w:t>Mujeres</w:t>
      </w:r>
      <w:r>
        <w:rPr>
          <w:rFonts w:cstheme="minorHAnsi"/>
          <w:i/>
          <w:sz w:val="20"/>
          <w:szCs w:val="20"/>
        </w:rPr>
        <w:t>:</w:t>
      </w:r>
      <w:r>
        <w:rPr>
          <w:rFonts w:cstheme="minorHAnsi"/>
          <w:sz w:val="20"/>
          <w:szCs w:val="20"/>
        </w:rPr>
        <w:t xml:space="preserve"> camisa de dacrón blanca manga larga sin pliegues, corbata azul oscura de la misma tela de la falda, medias de color azul, zapatos negros, la misma falda del uniforme de diario, peinado moderado o moños de color blanco y correa azul de tela del mismo color de la falda.</w:t>
      </w:r>
    </w:p>
    <w:p w14:paraId="21990FC6" w14:textId="77777777" w:rsidR="00B17189" w:rsidRDefault="00B17189">
      <w:pPr>
        <w:spacing w:after="0" w:line="240" w:lineRule="auto"/>
        <w:rPr>
          <w:rFonts w:cstheme="minorHAnsi"/>
          <w:sz w:val="20"/>
          <w:szCs w:val="20"/>
        </w:rPr>
      </w:pPr>
    </w:p>
    <w:p w14:paraId="07FEF181" w14:textId="77777777" w:rsidR="00B17189" w:rsidRDefault="00BB324F">
      <w:pPr>
        <w:spacing w:after="0" w:line="240" w:lineRule="auto"/>
        <w:jc w:val="both"/>
        <w:rPr>
          <w:rFonts w:cstheme="minorHAnsi"/>
          <w:sz w:val="20"/>
          <w:szCs w:val="20"/>
        </w:rPr>
      </w:pPr>
      <w:r>
        <w:rPr>
          <w:rFonts w:cstheme="minorHAnsi"/>
          <w:b/>
          <w:sz w:val="20"/>
          <w:szCs w:val="20"/>
        </w:rPr>
        <w:t>Hombres</w:t>
      </w:r>
      <w:r>
        <w:rPr>
          <w:rFonts w:cstheme="minorHAnsi"/>
          <w:i/>
          <w:sz w:val="20"/>
          <w:szCs w:val="20"/>
        </w:rPr>
        <w:t>:</w:t>
      </w:r>
      <w:r>
        <w:rPr>
          <w:rFonts w:cstheme="minorHAnsi"/>
          <w:sz w:val="20"/>
          <w:szCs w:val="20"/>
        </w:rPr>
        <w:t xml:space="preserve"> Pantalón azul oscuro de lino, camisa blanca larga de dacrón, corbata azul de la  misma tela, del pantalón, media azul oscura zapatos negros de cordón, correa negra de  Cuero o cuerina con hebillas moderada.</w:t>
      </w:r>
    </w:p>
    <w:p w14:paraId="5A839BC8" w14:textId="77777777" w:rsidR="00B17189" w:rsidRDefault="00B17189">
      <w:pPr>
        <w:spacing w:after="0" w:line="240" w:lineRule="auto"/>
        <w:rPr>
          <w:rFonts w:cstheme="minorHAnsi"/>
          <w:sz w:val="20"/>
          <w:szCs w:val="20"/>
        </w:rPr>
      </w:pPr>
    </w:p>
    <w:p w14:paraId="05FC3129" w14:textId="77777777" w:rsidR="00B17189" w:rsidRDefault="00BB324F">
      <w:pPr>
        <w:spacing w:after="0" w:line="240" w:lineRule="auto"/>
        <w:jc w:val="both"/>
        <w:rPr>
          <w:rFonts w:cstheme="minorHAnsi"/>
          <w:sz w:val="20"/>
          <w:szCs w:val="20"/>
        </w:rPr>
      </w:pPr>
      <w:r>
        <w:rPr>
          <w:rFonts w:cstheme="minorHAnsi"/>
          <w:b/>
          <w:sz w:val="20"/>
          <w:szCs w:val="20"/>
        </w:rPr>
        <w:t xml:space="preserve">PARAFRAFO UNO: </w:t>
      </w:r>
      <w:r w:rsidR="003C30E1">
        <w:rPr>
          <w:rFonts w:cstheme="minorHAnsi"/>
          <w:sz w:val="20"/>
          <w:szCs w:val="20"/>
        </w:rPr>
        <w:t>El o la</w:t>
      </w:r>
      <w:r>
        <w:rPr>
          <w:rFonts w:cstheme="minorHAnsi"/>
          <w:sz w:val="20"/>
          <w:szCs w:val="20"/>
        </w:rPr>
        <w:t xml:space="preserve"> estudiante debe presentarse con el uniforme respectivo, en caso tal de no poder presentarse con  el uniforme, debe presentar una excusa donde el padre de familia  y/o acudiente justifica su incumplimiento.</w:t>
      </w:r>
    </w:p>
    <w:p w14:paraId="36F69BC8" w14:textId="77777777" w:rsidR="00B17189" w:rsidRDefault="00B17189">
      <w:pPr>
        <w:spacing w:after="0" w:line="240" w:lineRule="auto"/>
        <w:jc w:val="both"/>
        <w:rPr>
          <w:rFonts w:cstheme="minorHAnsi"/>
          <w:b/>
          <w:sz w:val="20"/>
          <w:szCs w:val="20"/>
        </w:rPr>
      </w:pPr>
    </w:p>
    <w:p w14:paraId="2DC30FBD" w14:textId="77777777" w:rsidR="00B17189" w:rsidRDefault="00BB324F">
      <w:pPr>
        <w:spacing w:after="0" w:line="240" w:lineRule="auto"/>
        <w:jc w:val="both"/>
        <w:rPr>
          <w:rFonts w:cstheme="minorHAnsi"/>
          <w:sz w:val="20"/>
          <w:szCs w:val="20"/>
        </w:rPr>
      </w:pPr>
      <w:r>
        <w:rPr>
          <w:rFonts w:cstheme="minorHAnsi"/>
          <w:b/>
          <w:sz w:val="20"/>
          <w:szCs w:val="20"/>
        </w:rPr>
        <w:t>PARAGRAFO DOS</w:t>
      </w:r>
      <w:r>
        <w:rPr>
          <w:rFonts w:cstheme="minorHAnsi"/>
          <w:sz w:val="20"/>
          <w:szCs w:val="20"/>
        </w:rPr>
        <w:t>:</w:t>
      </w:r>
      <w:r>
        <w:rPr>
          <w:rFonts w:cstheme="minorHAnsi"/>
          <w:b/>
          <w:sz w:val="20"/>
          <w:szCs w:val="20"/>
        </w:rPr>
        <w:t xml:space="preserve"> </w:t>
      </w:r>
      <w:r>
        <w:rPr>
          <w:rFonts w:cstheme="minorHAnsi"/>
          <w:sz w:val="20"/>
          <w:szCs w:val="20"/>
        </w:rPr>
        <w:t>el inc</w:t>
      </w:r>
      <w:r w:rsidR="003C30E1">
        <w:rPr>
          <w:rFonts w:cstheme="minorHAnsi"/>
          <w:sz w:val="20"/>
          <w:szCs w:val="20"/>
        </w:rPr>
        <w:t>umplimiento del uniforme quedará</w:t>
      </w:r>
      <w:r>
        <w:rPr>
          <w:rFonts w:cstheme="minorHAnsi"/>
          <w:sz w:val="20"/>
          <w:szCs w:val="20"/>
        </w:rPr>
        <w:t xml:space="preserve"> registrado en el  formato “registro durante la jornada  Escolar” realizado por el docente de disciplina y el administrativo encargado  de portaría.</w:t>
      </w:r>
    </w:p>
    <w:p w14:paraId="2F3F9576" w14:textId="77777777" w:rsidR="00B17189" w:rsidRDefault="00B17189">
      <w:pPr>
        <w:spacing w:after="0" w:line="240" w:lineRule="auto"/>
        <w:jc w:val="both"/>
        <w:rPr>
          <w:rFonts w:cstheme="minorHAnsi"/>
          <w:b/>
          <w:sz w:val="20"/>
          <w:szCs w:val="20"/>
        </w:rPr>
      </w:pPr>
    </w:p>
    <w:p w14:paraId="35559481" w14:textId="77777777" w:rsidR="00B17189" w:rsidRDefault="00BB324F">
      <w:pPr>
        <w:spacing w:after="0" w:line="240" w:lineRule="auto"/>
        <w:jc w:val="both"/>
        <w:rPr>
          <w:rFonts w:cstheme="minorHAnsi"/>
          <w:sz w:val="20"/>
          <w:szCs w:val="20"/>
        </w:rPr>
      </w:pPr>
      <w:r>
        <w:rPr>
          <w:rFonts w:cstheme="minorHAnsi"/>
          <w:b/>
          <w:sz w:val="20"/>
          <w:szCs w:val="20"/>
        </w:rPr>
        <w:t>PARAGRAFO TRES</w:t>
      </w:r>
      <w:r>
        <w:rPr>
          <w:rFonts w:cstheme="minorHAnsi"/>
          <w:sz w:val="20"/>
          <w:szCs w:val="20"/>
        </w:rPr>
        <w:t>: No cumplir con el uniforme es una situación tipo I y afecta 5 décimas en el momento de calificación del comportamiento social de periodo.</w:t>
      </w:r>
    </w:p>
    <w:p w14:paraId="2F2EDB07" w14:textId="77777777" w:rsidR="00B17189" w:rsidRDefault="00B17189">
      <w:pPr>
        <w:spacing w:after="0" w:line="240" w:lineRule="auto"/>
        <w:jc w:val="both"/>
        <w:rPr>
          <w:rFonts w:cstheme="minorHAnsi"/>
          <w:sz w:val="20"/>
          <w:szCs w:val="20"/>
        </w:rPr>
      </w:pPr>
    </w:p>
    <w:p w14:paraId="33955DEE" w14:textId="77777777" w:rsidR="00B17189" w:rsidRDefault="00B17189">
      <w:pPr>
        <w:spacing w:after="0" w:line="240" w:lineRule="auto"/>
        <w:jc w:val="both"/>
        <w:rPr>
          <w:rFonts w:cstheme="minorHAnsi"/>
          <w:sz w:val="20"/>
          <w:szCs w:val="20"/>
        </w:rPr>
      </w:pPr>
    </w:p>
    <w:p w14:paraId="04414AC2" w14:textId="77777777" w:rsidR="00B17189" w:rsidRDefault="00B17189">
      <w:pPr>
        <w:spacing w:after="0" w:line="240" w:lineRule="auto"/>
        <w:jc w:val="both"/>
        <w:rPr>
          <w:rFonts w:cstheme="minorHAnsi"/>
          <w:sz w:val="20"/>
          <w:szCs w:val="20"/>
        </w:rPr>
      </w:pPr>
    </w:p>
    <w:p w14:paraId="57DD990A" w14:textId="77777777" w:rsidR="00B17189" w:rsidRDefault="00B17189">
      <w:pPr>
        <w:spacing w:after="0" w:line="240" w:lineRule="auto"/>
        <w:jc w:val="both"/>
        <w:rPr>
          <w:rFonts w:cstheme="minorHAnsi"/>
          <w:sz w:val="20"/>
          <w:szCs w:val="20"/>
        </w:rPr>
      </w:pPr>
    </w:p>
    <w:p w14:paraId="6B45070C" w14:textId="77777777" w:rsidR="00271A61" w:rsidRDefault="00271A61">
      <w:pPr>
        <w:spacing w:after="0" w:line="240" w:lineRule="auto"/>
        <w:rPr>
          <w:rFonts w:cstheme="minorHAnsi"/>
          <w:b/>
          <w:sz w:val="20"/>
          <w:szCs w:val="20"/>
        </w:rPr>
      </w:pPr>
    </w:p>
    <w:p w14:paraId="522C3F36" w14:textId="77777777" w:rsidR="00271A61" w:rsidRDefault="00271A61">
      <w:pPr>
        <w:spacing w:after="0" w:line="240" w:lineRule="auto"/>
        <w:rPr>
          <w:rFonts w:cstheme="minorHAnsi"/>
          <w:b/>
          <w:sz w:val="20"/>
          <w:szCs w:val="20"/>
        </w:rPr>
      </w:pPr>
    </w:p>
    <w:p w14:paraId="0681CB2B" w14:textId="77777777" w:rsidR="00B17189" w:rsidRDefault="00BB324F" w:rsidP="00271A61">
      <w:pPr>
        <w:spacing w:after="0" w:line="240" w:lineRule="auto"/>
        <w:jc w:val="center"/>
        <w:rPr>
          <w:rFonts w:cstheme="minorHAnsi"/>
          <w:b/>
          <w:sz w:val="20"/>
          <w:szCs w:val="20"/>
        </w:rPr>
      </w:pPr>
      <w:r>
        <w:rPr>
          <w:rFonts w:cstheme="minorHAnsi"/>
          <w:b/>
          <w:sz w:val="20"/>
          <w:szCs w:val="20"/>
        </w:rPr>
        <w:t>CAPITULO No.  VI</w:t>
      </w:r>
    </w:p>
    <w:p w14:paraId="3C5BEE36" w14:textId="77777777" w:rsidR="00B17189" w:rsidRDefault="00BB324F">
      <w:pPr>
        <w:spacing w:after="0" w:line="240" w:lineRule="auto"/>
        <w:rPr>
          <w:rFonts w:cstheme="minorHAnsi"/>
          <w:b/>
          <w:sz w:val="20"/>
          <w:szCs w:val="20"/>
        </w:rPr>
      </w:pPr>
      <w:r>
        <w:rPr>
          <w:rFonts w:cstheme="minorHAnsi"/>
          <w:b/>
          <w:sz w:val="20"/>
          <w:szCs w:val="20"/>
        </w:rPr>
        <w:t xml:space="preserve">                JORNADA ESCOLAR, PUNTUALIDAD Y/O AUSENCIAS Y PERMANENCIA</w:t>
      </w:r>
    </w:p>
    <w:p w14:paraId="2DCE734C" w14:textId="77777777" w:rsidR="00B17189" w:rsidRDefault="00B17189">
      <w:pPr>
        <w:spacing w:after="0" w:line="240" w:lineRule="auto"/>
        <w:rPr>
          <w:rFonts w:cstheme="minorHAnsi"/>
          <w:b/>
          <w:sz w:val="20"/>
          <w:szCs w:val="20"/>
        </w:rPr>
      </w:pPr>
    </w:p>
    <w:p w14:paraId="6429F0BE" w14:textId="77777777" w:rsidR="00B17189" w:rsidRDefault="00B17189">
      <w:pPr>
        <w:spacing w:after="0" w:line="240" w:lineRule="auto"/>
        <w:rPr>
          <w:rFonts w:cstheme="minorHAnsi"/>
          <w:b/>
          <w:sz w:val="20"/>
          <w:szCs w:val="20"/>
        </w:rPr>
      </w:pPr>
    </w:p>
    <w:p w14:paraId="38058376" w14:textId="77777777" w:rsidR="00B17189" w:rsidRDefault="00BB324F">
      <w:pPr>
        <w:spacing w:after="0" w:line="240" w:lineRule="auto"/>
        <w:rPr>
          <w:rFonts w:cstheme="minorHAnsi"/>
          <w:b/>
          <w:sz w:val="20"/>
          <w:szCs w:val="20"/>
        </w:rPr>
      </w:pPr>
      <w:r w:rsidRPr="00622E29">
        <w:rPr>
          <w:rFonts w:cstheme="minorHAnsi"/>
          <w:b/>
          <w:color w:val="FF0000"/>
          <w:sz w:val="24"/>
          <w:szCs w:val="24"/>
        </w:rPr>
        <w:t>ARTICULO No.  15</w:t>
      </w:r>
      <w:r w:rsidR="00622E29" w:rsidRPr="00622E29">
        <w:rPr>
          <w:rFonts w:cstheme="minorHAnsi"/>
          <w:b/>
          <w:color w:val="FF0000"/>
          <w:sz w:val="24"/>
          <w:szCs w:val="24"/>
        </w:rPr>
        <w:t>°</w:t>
      </w:r>
      <w:r w:rsidRPr="00622E29">
        <w:rPr>
          <w:rFonts w:cstheme="minorHAnsi"/>
          <w:b/>
          <w:color w:val="FF0000"/>
          <w:sz w:val="24"/>
          <w:szCs w:val="24"/>
        </w:rPr>
        <w:t>.</w:t>
      </w:r>
      <w:r w:rsidRPr="00622E29">
        <w:rPr>
          <w:rFonts w:cstheme="minorHAnsi"/>
          <w:b/>
          <w:color w:val="FF0000"/>
          <w:sz w:val="20"/>
          <w:szCs w:val="20"/>
        </w:rPr>
        <w:t xml:space="preserve"> </w:t>
      </w:r>
      <w:r>
        <w:rPr>
          <w:rFonts w:cstheme="minorHAnsi"/>
          <w:b/>
          <w:sz w:val="20"/>
          <w:szCs w:val="20"/>
        </w:rPr>
        <w:t>JORNADA ESCOLAR:</w:t>
      </w:r>
    </w:p>
    <w:p w14:paraId="469128EC" w14:textId="77777777" w:rsidR="00B17189" w:rsidRDefault="00B17189">
      <w:pPr>
        <w:spacing w:after="0" w:line="240" w:lineRule="auto"/>
        <w:rPr>
          <w:rFonts w:cstheme="minorHAnsi"/>
          <w:b/>
          <w:sz w:val="20"/>
          <w:szCs w:val="20"/>
        </w:rPr>
      </w:pPr>
    </w:p>
    <w:p w14:paraId="49DBC485" w14:textId="77777777" w:rsidR="00B17189" w:rsidRDefault="00BB324F" w:rsidP="00804EFD">
      <w:pPr>
        <w:pStyle w:val="Prrafodelista1"/>
        <w:numPr>
          <w:ilvl w:val="0"/>
          <w:numId w:val="19"/>
        </w:numPr>
        <w:tabs>
          <w:tab w:val="left" w:pos="426"/>
        </w:tabs>
        <w:spacing w:after="0" w:line="240" w:lineRule="auto"/>
        <w:ind w:left="0" w:firstLine="0"/>
        <w:rPr>
          <w:rFonts w:cstheme="minorHAnsi"/>
          <w:b/>
          <w:sz w:val="20"/>
          <w:szCs w:val="20"/>
        </w:rPr>
      </w:pPr>
      <w:r>
        <w:rPr>
          <w:rFonts w:cstheme="minorHAnsi"/>
          <w:b/>
          <w:sz w:val="20"/>
          <w:szCs w:val="20"/>
        </w:rPr>
        <w:t>PREESCOLAR.</w:t>
      </w:r>
    </w:p>
    <w:p w14:paraId="0F0EF38B" w14:textId="77777777" w:rsidR="00B17189" w:rsidRDefault="00BB324F" w:rsidP="00804EFD">
      <w:pPr>
        <w:pStyle w:val="Prrafodelista1"/>
        <w:numPr>
          <w:ilvl w:val="0"/>
          <w:numId w:val="20"/>
        </w:numPr>
        <w:spacing w:after="0" w:line="240" w:lineRule="auto"/>
        <w:ind w:left="426" w:firstLine="0"/>
        <w:rPr>
          <w:rFonts w:cstheme="minorHAnsi"/>
          <w:sz w:val="20"/>
          <w:szCs w:val="20"/>
        </w:rPr>
      </w:pPr>
      <w:r>
        <w:rPr>
          <w:rFonts w:cstheme="minorHAnsi"/>
          <w:sz w:val="20"/>
          <w:szCs w:val="20"/>
        </w:rPr>
        <w:t>De lunes a viernes 7:00 AM – 11:00 AM (primer toque de campana 6:45 am</w:t>
      </w:r>
      <w:r w:rsidR="00D916EF">
        <w:rPr>
          <w:rFonts w:cstheme="minorHAnsi"/>
          <w:sz w:val="20"/>
          <w:szCs w:val="20"/>
        </w:rPr>
        <w:t xml:space="preserve"> y segundo 6:55 am</w:t>
      </w:r>
      <w:r>
        <w:rPr>
          <w:rFonts w:cstheme="minorHAnsi"/>
          <w:sz w:val="20"/>
          <w:szCs w:val="20"/>
        </w:rPr>
        <w:t>)</w:t>
      </w:r>
    </w:p>
    <w:p w14:paraId="4BA1CB13" w14:textId="77777777" w:rsidR="00B17189" w:rsidRDefault="00B17189">
      <w:pPr>
        <w:spacing w:after="0" w:line="240" w:lineRule="auto"/>
        <w:rPr>
          <w:rFonts w:cstheme="minorHAnsi"/>
          <w:sz w:val="20"/>
          <w:szCs w:val="20"/>
        </w:rPr>
      </w:pPr>
    </w:p>
    <w:p w14:paraId="18F87EDB" w14:textId="77777777" w:rsidR="00B17189" w:rsidRDefault="00BB324F">
      <w:pPr>
        <w:pStyle w:val="Prrafodelista1"/>
        <w:numPr>
          <w:ilvl w:val="0"/>
          <w:numId w:val="3"/>
        </w:numPr>
        <w:tabs>
          <w:tab w:val="left" w:pos="426"/>
          <w:tab w:val="left" w:pos="709"/>
        </w:tabs>
        <w:spacing w:after="0" w:line="240" w:lineRule="auto"/>
        <w:ind w:left="0" w:firstLine="0"/>
        <w:rPr>
          <w:rFonts w:cstheme="minorHAnsi"/>
          <w:b/>
          <w:sz w:val="20"/>
          <w:szCs w:val="20"/>
        </w:rPr>
      </w:pPr>
      <w:r>
        <w:rPr>
          <w:rFonts w:cstheme="minorHAnsi"/>
          <w:b/>
          <w:sz w:val="20"/>
          <w:szCs w:val="20"/>
        </w:rPr>
        <w:t>PRIMARIA:</w:t>
      </w:r>
    </w:p>
    <w:p w14:paraId="10276111" w14:textId="77777777" w:rsidR="00B17189" w:rsidRDefault="00BB324F" w:rsidP="00804EFD">
      <w:pPr>
        <w:pStyle w:val="Prrafodelista1"/>
        <w:numPr>
          <w:ilvl w:val="0"/>
          <w:numId w:val="21"/>
        </w:numPr>
        <w:tabs>
          <w:tab w:val="left" w:pos="426"/>
          <w:tab w:val="left" w:pos="709"/>
        </w:tabs>
        <w:spacing w:after="0" w:line="240" w:lineRule="auto"/>
        <w:ind w:left="0" w:firstLine="426"/>
        <w:rPr>
          <w:rFonts w:cstheme="minorHAnsi"/>
          <w:sz w:val="20"/>
          <w:szCs w:val="20"/>
        </w:rPr>
      </w:pPr>
      <w:r>
        <w:rPr>
          <w:rFonts w:cstheme="minorHAnsi"/>
          <w:sz w:val="20"/>
          <w:szCs w:val="20"/>
        </w:rPr>
        <w:t>De lunes a viernes 7:am – 12: pm</w:t>
      </w:r>
      <w:r>
        <w:rPr>
          <w:rFonts w:cstheme="minorHAnsi"/>
          <w:sz w:val="20"/>
          <w:szCs w:val="20"/>
          <w:lang w:val="es-ES"/>
        </w:rPr>
        <w:t xml:space="preserve"> </w:t>
      </w:r>
      <w:r w:rsidR="006A3701">
        <w:rPr>
          <w:rFonts w:cstheme="minorHAnsi"/>
          <w:sz w:val="20"/>
          <w:szCs w:val="20"/>
        </w:rPr>
        <w:t>(primer</w:t>
      </w:r>
      <w:r w:rsidR="004A2DC9">
        <w:rPr>
          <w:rFonts w:cstheme="minorHAnsi"/>
          <w:sz w:val="20"/>
          <w:szCs w:val="20"/>
        </w:rPr>
        <w:t xml:space="preserve"> toque de campana 6:</w:t>
      </w:r>
      <w:r w:rsidR="00D916EF">
        <w:rPr>
          <w:rFonts w:cstheme="minorHAnsi"/>
          <w:sz w:val="20"/>
          <w:szCs w:val="20"/>
        </w:rPr>
        <w:t>45</w:t>
      </w:r>
      <w:r w:rsidR="004A2DC9">
        <w:rPr>
          <w:rFonts w:cstheme="minorHAnsi"/>
          <w:sz w:val="20"/>
          <w:szCs w:val="20"/>
        </w:rPr>
        <w:t xml:space="preserve"> am</w:t>
      </w:r>
      <w:r w:rsidR="00D916EF">
        <w:rPr>
          <w:rFonts w:cstheme="minorHAnsi"/>
          <w:sz w:val="20"/>
          <w:szCs w:val="20"/>
        </w:rPr>
        <w:t xml:space="preserve"> </w:t>
      </w:r>
      <w:r w:rsidR="002D4372">
        <w:rPr>
          <w:rFonts w:cstheme="minorHAnsi"/>
          <w:sz w:val="20"/>
          <w:szCs w:val="20"/>
        </w:rPr>
        <w:t>y segundo</w:t>
      </w:r>
      <w:r w:rsidR="004A2DC9">
        <w:rPr>
          <w:rFonts w:cstheme="minorHAnsi"/>
          <w:sz w:val="20"/>
          <w:szCs w:val="20"/>
        </w:rPr>
        <w:t xml:space="preserve"> </w:t>
      </w:r>
      <w:r w:rsidR="00483F5B">
        <w:rPr>
          <w:rFonts w:cstheme="minorHAnsi"/>
          <w:sz w:val="20"/>
          <w:szCs w:val="20"/>
        </w:rPr>
        <w:t>6</w:t>
      </w:r>
      <w:r w:rsidR="004A2DC9">
        <w:rPr>
          <w:rFonts w:cstheme="minorHAnsi"/>
          <w:sz w:val="20"/>
          <w:szCs w:val="20"/>
        </w:rPr>
        <w:t>:</w:t>
      </w:r>
      <w:r w:rsidR="00483F5B">
        <w:rPr>
          <w:rFonts w:cstheme="minorHAnsi"/>
          <w:sz w:val="20"/>
          <w:szCs w:val="20"/>
        </w:rPr>
        <w:t>55</w:t>
      </w:r>
      <w:r w:rsidR="004A2DC9">
        <w:rPr>
          <w:rFonts w:cstheme="minorHAnsi"/>
          <w:sz w:val="20"/>
          <w:szCs w:val="20"/>
        </w:rPr>
        <w:t xml:space="preserve"> am </w:t>
      </w:r>
    </w:p>
    <w:p w14:paraId="51C383EB" w14:textId="77777777" w:rsidR="00B17189" w:rsidRDefault="00B17189">
      <w:pPr>
        <w:pStyle w:val="Prrafodelista1"/>
        <w:spacing w:after="0" w:line="240" w:lineRule="auto"/>
        <w:ind w:left="1080" w:firstLine="426"/>
        <w:rPr>
          <w:rFonts w:cstheme="minorHAnsi"/>
          <w:sz w:val="20"/>
          <w:szCs w:val="20"/>
        </w:rPr>
      </w:pPr>
    </w:p>
    <w:p w14:paraId="54A8B7CB" w14:textId="77777777" w:rsidR="00B17189" w:rsidRDefault="00BB324F">
      <w:pPr>
        <w:pStyle w:val="Prrafodelista1"/>
        <w:numPr>
          <w:ilvl w:val="0"/>
          <w:numId w:val="3"/>
        </w:numPr>
        <w:tabs>
          <w:tab w:val="left" w:pos="426"/>
        </w:tabs>
        <w:spacing w:after="0" w:line="240" w:lineRule="auto"/>
        <w:ind w:left="0" w:firstLine="0"/>
        <w:rPr>
          <w:rFonts w:cstheme="minorHAnsi"/>
          <w:b/>
          <w:sz w:val="20"/>
          <w:szCs w:val="20"/>
        </w:rPr>
      </w:pPr>
      <w:r>
        <w:rPr>
          <w:rFonts w:cstheme="minorHAnsi"/>
          <w:b/>
          <w:sz w:val="20"/>
          <w:szCs w:val="20"/>
        </w:rPr>
        <w:t>SECUNDARIA</w:t>
      </w:r>
      <w:r w:rsidR="008F4FB8">
        <w:rPr>
          <w:rFonts w:cstheme="minorHAnsi"/>
          <w:b/>
          <w:sz w:val="20"/>
          <w:szCs w:val="20"/>
        </w:rPr>
        <w:t xml:space="preserve"> Y MEDIA </w:t>
      </w:r>
      <w:r w:rsidR="00251430">
        <w:rPr>
          <w:rFonts w:cstheme="minorHAnsi"/>
          <w:b/>
          <w:sz w:val="20"/>
          <w:szCs w:val="20"/>
        </w:rPr>
        <w:t>ACADEMICA:</w:t>
      </w:r>
      <w:r>
        <w:rPr>
          <w:rFonts w:cstheme="minorHAnsi"/>
          <w:b/>
          <w:sz w:val="20"/>
          <w:szCs w:val="20"/>
        </w:rPr>
        <w:t xml:space="preserve">   </w:t>
      </w:r>
    </w:p>
    <w:p w14:paraId="679FD663" w14:textId="77777777" w:rsidR="00B17189" w:rsidRDefault="00BB324F" w:rsidP="00804EFD">
      <w:pPr>
        <w:pStyle w:val="Prrafodelista1"/>
        <w:numPr>
          <w:ilvl w:val="0"/>
          <w:numId w:val="20"/>
        </w:numPr>
        <w:spacing w:after="0" w:line="240" w:lineRule="auto"/>
        <w:ind w:left="709" w:hanging="513"/>
        <w:jc w:val="both"/>
        <w:rPr>
          <w:rFonts w:cstheme="minorHAnsi"/>
          <w:b/>
          <w:sz w:val="20"/>
          <w:szCs w:val="20"/>
        </w:rPr>
      </w:pPr>
      <w:r>
        <w:rPr>
          <w:rFonts w:cstheme="minorHAnsi"/>
          <w:sz w:val="20"/>
          <w:szCs w:val="20"/>
        </w:rPr>
        <w:t>De lunes a viernes 7:00</w:t>
      </w:r>
      <w:r w:rsidR="00AC128C">
        <w:rPr>
          <w:rFonts w:cstheme="minorHAnsi"/>
          <w:sz w:val="20"/>
          <w:szCs w:val="20"/>
        </w:rPr>
        <w:t xml:space="preserve"> </w:t>
      </w:r>
      <w:r>
        <w:rPr>
          <w:rFonts w:cstheme="minorHAnsi"/>
          <w:sz w:val="20"/>
          <w:szCs w:val="20"/>
        </w:rPr>
        <w:t>am – 1:00pm</w:t>
      </w:r>
      <w:r w:rsidR="002D4372">
        <w:rPr>
          <w:rFonts w:cstheme="minorHAnsi"/>
          <w:sz w:val="20"/>
          <w:szCs w:val="20"/>
        </w:rPr>
        <w:t xml:space="preserve"> </w:t>
      </w:r>
      <w:r>
        <w:rPr>
          <w:rFonts w:cstheme="minorHAnsi"/>
          <w:sz w:val="20"/>
          <w:szCs w:val="20"/>
        </w:rPr>
        <w:t>(primer toque de camp</w:t>
      </w:r>
      <w:r w:rsidR="004A2DC9">
        <w:rPr>
          <w:rFonts w:cstheme="minorHAnsi"/>
          <w:sz w:val="20"/>
          <w:szCs w:val="20"/>
        </w:rPr>
        <w:t xml:space="preserve">ana 6: </w:t>
      </w:r>
      <w:r w:rsidR="00483F5B">
        <w:rPr>
          <w:rFonts w:cstheme="minorHAnsi"/>
          <w:sz w:val="20"/>
          <w:szCs w:val="20"/>
        </w:rPr>
        <w:t xml:space="preserve">45 </w:t>
      </w:r>
      <w:r w:rsidR="004A2DC9">
        <w:rPr>
          <w:rFonts w:cstheme="minorHAnsi"/>
          <w:sz w:val="20"/>
          <w:szCs w:val="20"/>
        </w:rPr>
        <w:t xml:space="preserve">am segundo </w:t>
      </w:r>
      <w:r w:rsidR="003970CC">
        <w:rPr>
          <w:rFonts w:cstheme="minorHAnsi"/>
          <w:sz w:val="20"/>
          <w:szCs w:val="20"/>
        </w:rPr>
        <w:t>6</w:t>
      </w:r>
      <w:r w:rsidR="004A2DC9">
        <w:rPr>
          <w:rFonts w:cstheme="minorHAnsi"/>
          <w:sz w:val="20"/>
          <w:szCs w:val="20"/>
        </w:rPr>
        <w:t>:</w:t>
      </w:r>
      <w:r w:rsidR="003970CC">
        <w:rPr>
          <w:rFonts w:cstheme="minorHAnsi"/>
          <w:sz w:val="20"/>
          <w:szCs w:val="20"/>
        </w:rPr>
        <w:t>55</w:t>
      </w:r>
      <w:r w:rsidR="004A2DC9">
        <w:rPr>
          <w:rFonts w:cstheme="minorHAnsi"/>
          <w:sz w:val="20"/>
          <w:szCs w:val="20"/>
        </w:rPr>
        <w:t xml:space="preserve"> </w:t>
      </w:r>
      <w:r>
        <w:rPr>
          <w:rFonts w:cstheme="minorHAnsi"/>
          <w:sz w:val="20"/>
          <w:szCs w:val="20"/>
        </w:rPr>
        <w:t>am)</w:t>
      </w:r>
    </w:p>
    <w:p w14:paraId="79F08687" w14:textId="77777777" w:rsidR="00B17189" w:rsidRPr="00DC1EC6" w:rsidRDefault="00BB324F" w:rsidP="00DC1EC6">
      <w:pPr>
        <w:pStyle w:val="Prrafodelista1"/>
        <w:spacing w:after="0" w:line="240" w:lineRule="auto"/>
        <w:ind w:left="284"/>
        <w:rPr>
          <w:rFonts w:cstheme="minorHAnsi"/>
          <w:sz w:val="20"/>
          <w:szCs w:val="20"/>
        </w:rPr>
      </w:pPr>
      <w:r w:rsidRPr="008243B3">
        <w:rPr>
          <w:rFonts w:cstheme="minorHAnsi"/>
          <w:sz w:val="20"/>
          <w:szCs w:val="20"/>
        </w:rPr>
        <w:t xml:space="preserve">   </w:t>
      </w:r>
      <w:r w:rsidR="00DC1EC6">
        <w:rPr>
          <w:rFonts w:cstheme="minorHAnsi"/>
          <w:sz w:val="20"/>
          <w:szCs w:val="20"/>
        </w:rPr>
        <w:t xml:space="preserve">      </w:t>
      </w:r>
      <w:r>
        <w:rPr>
          <w:rFonts w:cstheme="minorHAnsi"/>
          <w:b/>
          <w:sz w:val="20"/>
          <w:szCs w:val="20"/>
        </w:rPr>
        <w:t>Recreo y/o descanso son de 30 minutos</w:t>
      </w:r>
    </w:p>
    <w:p w14:paraId="1B65DED5" w14:textId="77777777" w:rsidR="00B17189" w:rsidRDefault="00B17189">
      <w:pPr>
        <w:tabs>
          <w:tab w:val="left" w:pos="2955"/>
        </w:tabs>
        <w:spacing w:after="0" w:line="240" w:lineRule="auto"/>
        <w:rPr>
          <w:rFonts w:cstheme="minorHAnsi"/>
          <w:b/>
          <w:sz w:val="20"/>
          <w:szCs w:val="20"/>
        </w:rPr>
      </w:pPr>
    </w:p>
    <w:p w14:paraId="2E225989" w14:textId="77777777" w:rsidR="00B17189" w:rsidRDefault="00BB324F">
      <w:pPr>
        <w:tabs>
          <w:tab w:val="left" w:pos="2955"/>
        </w:tabs>
        <w:spacing w:after="0" w:line="240" w:lineRule="auto"/>
        <w:rPr>
          <w:rFonts w:cstheme="minorHAnsi"/>
          <w:b/>
          <w:sz w:val="20"/>
          <w:szCs w:val="20"/>
        </w:rPr>
      </w:pPr>
      <w:r w:rsidRPr="00622E29">
        <w:rPr>
          <w:rFonts w:cstheme="minorHAnsi"/>
          <w:b/>
          <w:color w:val="FF0000"/>
          <w:sz w:val="24"/>
          <w:szCs w:val="24"/>
        </w:rPr>
        <w:t xml:space="preserve">ARTICULO </w:t>
      </w:r>
      <w:r w:rsidR="00B00D61" w:rsidRPr="00622E29">
        <w:rPr>
          <w:rFonts w:cstheme="minorHAnsi"/>
          <w:b/>
          <w:color w:val="FF0000"/>
          <w:sz w:val="24"/>
          <w:szCs w:val="24"/>
        </w:rPr>
        <w:t xml:space="preserve">No. </w:t>
      </w:r>
      <w:r w:rsidRPr="00622E29">
        <w:rPr>
          <w:rFonts w:cstheme="minorHAnsi"/>
          <w:b/>
          <w:color w:val="FF0000"/>
          <w:sz w:val="24"/>
          <w:szCs w:val="24"/>
        </w:rPr>
        <w:t>16</w:t>
      </w:r>
      <w:r w:rsidR="00622E29" w:rsidRPr="00622E29">
        <w:rPr>
          <w:rFonts w:cstheme="minorHAnsi"/>
          <w:b/>
          <w:color w:val="FF0000"/>
          <w:sz w:val="24"/>
          <w:szCs w:val="24"/>
        </w:rPr>
        <w:t>°</w:t>
      </w:r>
      <w:r w:rsidRPr="00622E29">
        <w:rPr>
          <w:rFonts w:cstheme="minorHAnsi"/>
          <w:b/>
          <w:color w:val="FF0000"/>
          <w:sz w:val="24"/>
          <w:szCs w:val="24"/>
        </w:rPr>
        <w:t>.</w:t>
      </w:r>
      <w:r w:rsidRPr="00622E29">
        <w:rPr>
          <w:rFonts w:cstheme="minorHAnsi"/>
          <w:b/>
          <w:color w:val="FF0000"/>
          <w:sz w:val="20"/>
          <w:szCs w:val="20"/>
        </w:rPr>
        <w:t xml:space="preserve">  </w:t>
      </w:r>
      <w:r>
        <w:rPr>
          <w:rFonts w:cstheme="minorHAnsi"/>
          <w:b/>
          <w:sz w:val="20"/>
          <w:szCs w:val="20"/>
        </w:rPr>
        <w:t>PUNTUALIDAD Y/O AUSENCIAS</w:t>
      </w:r>
    </w:p>
    <w:p w14:paraId="76D1B389" w14:textId="77777777" w:rsidR="00B17189" w:rsidRDefault="00B17189">
      <w:pPr>
        <w:tabs>
          <w:tab w:val="left" w:pos="2955"/>
        </w:tabs>
        <w:spacing w:after="0" w:line="240" w:lineRule="auto"/>
        <w:rPr>
          <w:rFonts w:cstheme="minorHAnsi"/>
          <w:sz w:val="20"/>
          <w:szCs w:val="20"/>
        </w:rPr>
      </w:pPr>
    </w:p>
    <w:p w14:paraId="65E175A5" w14:textId="77777777" w:rsidR="00B17189" w:rsidRDefault="00BB324F">
      <w:pPr>
        <w:tabs>
          <w:tab w:val="left" w:pos="2955"/>
        </w:tabs>
        <w:spacing w:after="0" w:line="240" w:lineRule="auto"/>
        <w:jc w:val="both"/>
        <w:rPr>
          <w:rFonts w:cstheme="minorHAnsi"/>
          <w:sz w:val="20"/>
          <w:szCs w:val="20"/>
        </w:rPr>
      </w:pPr>
      <w:r>
        <w:rPr>
          <w:rFonts w:cstheme="minorHAnsi"/>
          <w:sz w:val="20"/>
          <w:szCs w:val="20"/>
        </w:rPr>
        <w:t xml:space="preserve"> La asistencia refleja el interés por el estudio y las actividades, la responsabilidad personal y Familiar, respeto y el cariño por la Institución, profesores y compañeros en consecuencia:</w:t>
      </w:r>
    </w:p>
    <w:p w14:paraId="156B23EB" w14:textId="77777777" w:rsidR="00B17189" w:rsidRDefault="00BB324F">
      <w:pPr>
        <w:tabs>
          <w:tab w:val="left" w:pos="2955"/>
        </w:tabs>
        <w:spacing w:after="0" w:line="240" w:lineRule="auto"/>
        <w:jc w:val="both"/>
        <w:rPr>
          <w:rFonts w:cstheme="minorHAnsi"/>
          <w:sz w:val="20"/>
          <w:szCs w:val="20"/>
        </w:rPr>
      </w:pPr>
      <w:r>
        <w:rPr>
          <w:rFonts w:cstheme="minorHAnsi"/>
          <w:sz w:val="20"/>
          <w:szCs w:val="20"/>
        </w:rPr>
        <w:t xml:space="preserve">           </w:t>
      </w:r>
    </w:p>
    <w:p w14:paraId="4A4DB434" w14:textId="21E0B696" w:rsidR="00B17189" w:rsidRDefault="00BB324F">
      <w:pPr>
        <w:tabs>
          <w:tab w:val="left" w:pos="2955"/>
        </w:tabs>
        <w:spacing w:after="0" w:line="240" w:lineRule="auto"/>
        <w:rPr>
          <w:rFonts w:cstheme="minorHAnsi"/>
          <w:sz w:val="20"/>
          <w:szCs w:val="20"/>
        </w:rPr>
      </w:pPr>
      <w:r>
        <w:rPr>
          <w:rFonts w:cstheme="minorHAnsi"/>
          <w:b/>
          <w:sz w:val="20"/>
          <w:szCs w:val="20"/>
        </w:rPr>
        <w:t xml:space="preserve">PARAGRAFO  1: </w:t>
      </w:r>
      <w:r>
        <w:rPr>
          <w:rFonts w:cstheme="minorHAnsi"/>
          <w:sz w:val="20"/>
          <w:szCs w:val="20"/>
        </w:rPr>
        <w:t xml:space="preserve">La institución enfatiza la importancia de la asistencia de los estudiantes a clase. el hecho de </w:t>
      </w:r>
      <w:r w:rsidR="00A867AA">
        <w:rPr>
          <w:rFonts w:cstheme="minorHAnsi"/>
          <w:sz w:val="20"/>
          <w:szCs w:val="20"/>
        </w:rPr>
        <w:t>faltar a</w:t>
      </w:r>
      <w:r>
        <w:rPr>
          <w:rFonts w:cstheme="minorHAnsi"/>
          <w:sz w:val="20"/>
          <w:szCs w:val="20"/>
        </w:rPr>
        <w:t xml:space="preserve"> clases antes o después de un festivo o de vacaciones interrumpe el proceso educativo.</w:t>
      </w:r>
    </w:p>
    <w:p w14:paraId="220713D2" w14:textId="77777777" w:rsidR="00B17189" w:rsidRDefault="00B17189">
      <w:pPr>
        <w:tabs>
          <w:tab w:val="left" w:pos="2955"/>
        </w:tabs>
        <w:spacing w:after="0" w:line="240" w:lineRule="auto"/>
        <w:rPr>
          <w:rFonts w:cstheme="minorHAnsi"/>
          <w:sz w:val="20"/>
          <w:szCs w:val="20"/>
        </w:rPr>
      </w:pPr>
    </w:p>
    <w:p w14:paraId="04902C78" w14:textId="77777777" w:rsidR="00B17189" w:rsidRDefault="00BB324F">
      <w:pPr>
        <w:tabs>
          <w:tab w:val="left" w:pos="2955"/>
        </w:tabs>
        <w:spacing w:after="0" w:line="240" w:lineRule="auto"/>
        <w:rPr>
          <w:rFonts w:cstheme="minorHAnsi"/>
          <w:sz w:val="20"/>
          <w:szCs w:val="20"/>
        </w:rPr>
      </w:pPr>
      <w:r>
        <w:rPr>
          <w:rFonts w:cstheme="minorHAnsi"/>
          <w:sz w:val="20"/>
          <w:szCs w:val="20"/>
        </w:rPr>
        <w:t xml:space="preserve">En casos especiales los padres deben consultar con el titular de grupo o el docente de disciplina, con la debida anticipación para cumplir con las exigencias académicas, por lo tanto: </w:t>
      </w:r>
    </w:p>
    <w:p w14:paraId="2A06AE85" w14:textId="77777777" w:rsidR="00B17189" w:rsidRDefault="00B17189">
      <w:pPr>
        <w:pStyle w:val="Prrafodelista1"/>
        <w:rPr>
          <w:rFonts w:cstheme="minorHAnsi"/>
          <w:sz w:val="20"/>
          <w:szCs w:val="20"/>
        </w:rPr>
      </w:pPr>
    </w:p>
    <w:p w14:paraId="5D61DD43" w14:textId="77777777" w:rsidR="00B17189" w:rsidRDefault="00BB324F">
      <w:pPr>
        <w:tabs>
          <w:tab w:val="left" w:pos="2955"/>
        </w:tabs>
        <w:spacing w:after="0" w:line="240" w:lineRule="auto"/>
        <w:jc w:val="center"/>
        <w:rPr>
          <w:rFonts w:cstheme="minorHAnsi"/>
          <w:sz w:val="20"/>
          <w:szCs w:val="20"/>
        </w:rPr>
      </w:pPr>
      <w:r>
        <w:rPr>
          <w:rFonts w:cstheme="minorHAnsi"/>
          <w:b/>
          <w:sz w:val="20"/>
          <w:szCs w:val="20"/>
        </w:rPr>
        <w:t>EL PROCEDIMIENTO PARA LA IMPUNTUALIDAD Y AUSENCIAS ES EL SIGUIENTE:</w:t>
      </w:r>
    </w:p>
    <w:p w14:paraId="0E722EFB" w14:textId="77777777" w:rsidR="00B17189" w:rsidRDefault="00B17189">
      <w:pPr>
        <w:tabs>
          <w:tab w:val="left" w:pos="2955"/>
        </w:tabs>
        <w:spacing w:after="0" w:line="240" w:lineRule="auto"/>
        <w:rPr>
          <w:rFonts w:cstheme="minorHAnsi"/>
          <w:b/>
          <w:sz w:val="20"/>
          <w:szCs w:val="20"/>
        </w:rPr>
      </w:pPr>
    </w:p>
    <w:p w14:paraId="4D810C47" w14:textId="77777777" w:rsidR="00B17189" w:rsidRDefault="00B17189">
      <w:pPr>
        <w:tabs>
          <w:tab w:val="left" w:pos="2955"/>
        </w:tabs>
        <w:spacing w:after="0" w:line="240" w:lineRule="auto"/>
        <w:rPr>
          <w:rFonts w:cstheme="minorHAnsi"/>
          <w:b/>
          <w:sz w:val="20"/>
          <w:szCs w:val="20"/>
        </w:rPr>
      </w:pPr>
    </w:p>
    <w:p w14:paraId="6AC0E95D" w14:textId="77777777" w:rsidR="00B17189" w:rsidRDefault="00BB324F">
      <w:pPr>
        <w:tabs>
          <w:tab w:val="left" w:pos="2955"/>
        </w:tabs>
        <w:spacing w:after="0" w:line="240" w:lineRule="auto"/>
        <w:ind w:left="284" w:hanging="284"/>
        <w:jc w:val="both"/>
        <w:rPr>
          <w:rFonts w:cstheme="minorHAnsi"/>
          <w:sz w:val="20"/>
          <w:szCs w:val="20"/>
        </w:rPr>
      </w:pPr>
      <w:r>
        <w:rPr>
          <w:rFonts w:cstheme="minorHAnsi"/>
          <w:sz w:val="20"/>
          <w:szCs w:val="20"/>
        </w:rPr>
        <w:t>1. La asistencia se verifica todos los días y cada docente deberá registrarlas en su control de asistencia.</w:t>
      </w:r>
    </w:p>
    <w:p w14:paraId="05C5925E" w14:textId="77777777" w:rsidR="00B17189" w:rsidRDefault="00BB324F">
      <w:pPr>
        <w:tabs>
          <w:tab w:val="left" w:pos="2955"/>
        </w:tabs>
        <w:spacing w:after="0" w:line="240" w:lineRule="auto"/>
        <w:ind w:left="284" w:hanging="284"/>
        <w:jc w:val="both"/>
        <w:rPr>
          <w:rFonts w:cstheme="minorHAnsi"/>
          <w:sz w:val="20"/>
          <w:szCs w:val="20"/>
        </w:rPr>
      </w:pPr>
      <w:r>
        <w:rPr>
          <w:rFonts w:cstheme="minorHAnsi"/>
          <w:sz w:val="20"/>
          <w:szCs w:val="20"/>
        </w:rPr>
        <w:t xml:space="preserve">2. De acuerdo con el decreto 1290 del 16 de abril de </w:t>
      </w:r>
      <w:r>
        <w:rPr>
          <w:rFonts w:cstheme="minorHAnsi"/>
          <w:sz w:val="20"/>
          <w:szCs w:val="20"/>
          <w:lang w:val="es-ES"/>
        </w:rPr>
        <w:t>199</w:t>
      </w:r>
      <w:r>
        <w:rPr>
          <w:rFonts w:cstheme="minorHAnsi"/>
          <w:sz w:val="20"/>
          <w:szCs w:val="20"/>
        </w:rPr>
        <w:t>9, una ausencia mayor del 25%, sin justificación clara a las actividades pedagógicas programadas en el plan de estudio para un determinado grado, las fallas deben estar registradas en las planillas de cada periodo que reposa en la secretaria.</w:t>
      </w:r>
    </w:p>
    <w:p w14:paraId="078CE41D" w14:textId="77777777" w:rsidR="00B17189" w:rsidRDefault="00BB324F">
      <w:pPr>
        <w:tabs>
          <w:tab w:val="left" w:pos="2955"/>
        </w:tabs>
        <w:spacing w:after="0" w:line="240" w:lineRule="auto"/>
        <w:ind w:left="284" w:hanging="284"/>
        <w:jc w:val="both"/>
        <w:rPr>
          <w:rFonts w:cstheme="minorHAnsi"/>
          <w:sz w:val="20"/>
          <w:szCs w:val="20"/>
        </w:rPr>
      </w:pPr>
      <w:r>
        <w:rPr>
          <w:rFonts w:cstheme="minorHAnsi"/>
          <w:sz w:val="20"/>
          <w:szCs w:val="20"/>
        </w:rPr>
        <w:t>3. Las impuntualidades igual que las ausencias (con o sin excusa), se consigan en el formato” registro durante la jornada escolar), realizada por el docente de disciplina y el administrativo de la portería.</w:t>
      </w:r>
    </w:p>
    <w:p w14:paraId="4317D658" w14:textId="77777777" w:rsidR="00B17189" w:rsidRDefault="00BB324F">
      <w:pPr>
        <w:tabs>
          <w:tab w:val="left" w:pos="2955"/>
        </w:tabs>
        <w:spacing w:after="0" w:line="240" w:lineRule="auto"/>
        <w:ind w:left="284" w:hanging="284"/>
        <w:jc w:val="both"/>
        <w:rPr>
          <w:rFonts w:cstheme="minorHAnsi"/>
          <w:sz w:val="20"/>
          <w:szCs w:val="20"/>
        </w:rPr>
      </w:pPr>
      <w:r>
        <w:rPr>
          <w:rFonts w:cstheme="minorHAnsi"/>
          <w:sz w:val="20"/>
          <w:szCs w:val="20"/>
        </w:rPr>
        <w:t>4. Se considera impuntualidad, después de</w:t>
      </w:r>
      <w:r w:rsidR="004A2DC9">
        <w:rPr>
          <w:rFonts w:cstheme="minorHAnsi"/>
          <w:sz w:val="20"/>
          <w:szCs w:val="20"/>
        </w:rPr>
        <w:t>l segundo toque de campa</w:t>
      </w:r>
      <w:r w:rsidR="000E6AE0">
        <w:rPr>
          <w:rFonts w:cstheme="minorHAnsi"/>
          <w:sz w:val="20"/>
          <w:szCs w:val="20"/>
        </w:rPr>
        <w:t>na (6:55 am</w:t>
      </w:r>
      <w:r>
        <w:rPr>
          <w:rFonts w:cstheme="minorHAnsi"/>
          <w:sz w:val="20"/>
          <w:szCs w:val="20"/>
        </w:rPr>
        <w:t>), hasta e</w:t>
      </w:r>
      <w:r w:rsidR="000E6AE0">
        <w:rPr>
          <w:rFonts w:cstheme="minorHAnsi"/>
          <w:sz w:val="20"/>
          <w:szCs w:val="20"/>
        </w:rPr>
        <w:t>l inicio de las clases (7.00</w:t>
      </w:r>
      <w:r w:rsidR="00AE22F7">
        <w:rPr>
          <w:rFonts w:cstheme="minorHAnsi"/>
          <w:sz w:val="20"/>
          <w:szCs w:val="20"/>
        </w:rPr>
        <w:t xml:space="preserve"> </w:t>
      </w:r>
      <w:r>
        <w:rPr>
          <w:rFonts w:cstheme="minorHAnsi"/>
          <w:sz w:val="20"/>
          <w:szCs w:val="20"/>
        </w:rPr>
        <w:t>am).</w:t>
      </w:r>
    </w:p>
    <w:p w14:paraId="0486D573" w14:textId="77777777" w:rsidR="00B17189" w:rsidRPr="008243B3" w:rsidRDefault="00D60D6E">
      <w:pPr>
        <w:tabs>
          <w:tab w:val="left" w:pos="2955"/>
        </w:tabs>
        <w:spacing w:after="0" w:line="240" w:lineRule="auto"/>
        <w:ind w:left="284" w:hanging="284"/>
        <w:jc w:val="both"/>
        <w:rPr>
          <w:rFonts w:cstheme="minorHAnsi"/>
          <w:sz w:val="20"/>
          <w:szCs w:val="20"/>
        </w:rPr>
      </w:pPr>
      <w:r>
        <w:rPr>
          <w:rFonts w:cstheme="minorHAnsi"/>
          <w:sz w:val="20"/>
          <w:szCs w:val="20"/>
        </w:rPr>
        <w:t>5. Después de las 7:00</w:t>
      </w:r>
      <w:r w:rsidR="004A2DC9" w:rsidRPr="008243B3">
        <w:rPr>
          <w:rFonts w:cstheme="minorHAnsi"/>
          <w:sz w:val="20"/>
          <w:szCs w:val="20"/>
        </w:rPr>
        <w:t xml:space="preserve"> </w:t>
      </w:r>
      <w:r w:rsidR="00BB324F" w:rsidRPr="008243B3">
        <w:rPr>
          <w:rFonts w:cstheme="minorHAnsi"/>
          <w:sz w:val="20"/>
          <w:szCs w:val="20"/>
        </w:rPr>
        <w:t>am, los estudiantes se registran en el respectivo formato como ausentes sin excusa.</w:t>
      </w:r>
    </w:p>
    <w:p w14:paraId="43B74A55" w14:textId="77777777" w:rsidR="00B17189" w:rsidRPr="008243B3" w:rsidRDefault="00BB324F">
      <w:pPr>
        <w:tabs>
          <w:tab w:val="left" w:pos="2955"/>
        </w:tabs>
        <w:spacing w:after="0" w:line="240" w:lineRule="auto"/>
        <w:ind w:left="294" w:hanging="294"/>
        <w:jc w:val="both"/>
      </w:pPr>
      <w:r w:rsidRPr="008243B3">
        <w:rPr>
          <w:rFonts w:cstheme="minorHAnsi"/>
          <w:sz w:val="20"/>
          <w:szCs w:val="20"/>
        </w:rPr>
        <w:t xml:space="preserve">6. </w:t>
      </w:r>
      <w:r w:rsidRPr="008243B3">
        <w:rPr>
          <w:rFonts w:cstheme="minorHAnsi"/>
          <w:sz w:val="20"/>
          <w:szCs w:val="20"/>
          <w:lang w:val="es-ES"/>
        </w:rPr>
        <w:t xml:space="preserve"> </w:t>
      </w:r>
      <w:r w:rsidRPr="008243B3">
        <w:rPr>
          <w:sz w:val="20"/>
        </w:rPr>
        <w:t>Toda impuntualidad</w:t>
      </w:r>
      <w:r w:rsidRPr="008243B3">
        <w:rPr>
          <w:sz w:val="20"/>
          <w:lang w:val="es-ES"/>
        </w:rPr>
        <w:t>,</w:t>
      </w:r>
      <w:r w:rsidRPr="008243B3">
        <w:rPr>
          <w:sz w:val="20"/>
        </w:rPr>
        <w:t xml:space="preserve"> amerita un llamado de atención por parte del docente encargado de disciplina</w:t>
      </w:r>
      <w:r w:rsidRPr="008243B3">
        <w:rPr>
          <w:sz w:val="20"/>
          <w:lang w:val="es-ES"/>
        </w:rPr>
        <w:t xml:space="preserve">, </w:t>
      </w:r>
      <w:r w:rsidRPr="008243B3">
        <w:rPr>
          <w:sz w:val="20"/>
        </w:rPr>
        <w:t>quedando registrado en su respectivo fo</w:t>
      </w:r>
      <w:r w:rsidRPr="008243B3">
        <w:rPr>
          <w:sz w:val="20"/>
          <w:lang w:val="es-ES"/>
        </w:rPr>
        <w:t>r</w:t>
      </w:r>
      <w:r w:rsidRPr="008243B3">
        <w:rPr>
          <w:sz w:val="20"/>
        </w:rPr>
        <w:t>mato de inasistencia</w:t>
      </w:r>
      <w:r w:rsidR="002D6F05" w:rsidRPr="008243B3">
        <w:rPr>
          <w:sz w:val="20"/>
        </w:rPr>
        <w:t>,</w:t>
      </w:r>
      <w:r w:rsidRPr="008243B3">
        <w:rPr>
          <w:sz w:val="20"/>
        </w:rPr>
        <w:t xml:space="preserve"> afectando la dimensión actitudinal</w:t>
      </w:r>
      <w:r w:rsidR="002D6F05" w:rsidRPr="008243B3">
        <w:rPr>
          <w:sz w:val="20"/>
        </w:rPr>
        <w:t xml:space="preserve"> de la primera hora de clase</w:t>
      </w:r>
      <w:r w:rsidRPr="008243B3">
        <w:rPr>
          <w:sz w:val="20"/>
          <w:lang w:val="es-ES"/>
        </w:rPr>
        <w:t xml:space="preserve">. </w:t>
      </w:r>
    </w:p>
    <w:p w14:paraId="69AB8980" w14:textId="77777777" w:rsidR="002D6F05" w:rsidRPr="008243B3" w:rsidRDefault="00BB324F">
      <w:pPr>
        <w:tabs>
          <w:tab w:val="left" w:pos="2955"/>
        </w:tabs>
        <w:spacing w:after="0" w:line="240" w:lineRule="auto"/>
        <w:ind w:left="284" w:hanging="284"/>
        <w:jc w:val="both"/>
        <w:rPr>
          <w:sz w:val="20"/>
          <w:lang w:val="es-ES"/>
        </w:rPr>
      </w:pPr>
      <w:r>
        <w:rPr>
          <w:rFonts w:cstheme="minorHAnsi"/>
          <w:sz w:val="20"/>
          <w:szCs w:val="20"/>
        </w:rPr>
        <w:t>7</w:t>
      </w:r>
      <w:r w:rsidRPr="008243B3">
        <w:rPr>
          <w:rFonts w:cstheme="minorHAnsi"/>
          <w:sz w:val="20"/>
          <w:szCs w:val="20"/>
        </w:rPr>
        <w:t xml:space="preserve">. </w:t>
      </w:r>
      <w:r w:rsidRPr="008243B3">
        <w:rPr>
          <w:rFonts w:cstheme="minorHAnsi"/>
          <w:sz w:val="20"/>
          <w:szCs w:val="20"/>
          <w:lang w:val="es-ES"/>
        </w:rPr>
        <w:t xml:space="preserve"> </w:t>
      </w:r>
      <w:r w:rsidRPr="008243B3">
        <w:rPr>
          <w:sz w:val="20"/>
        </w:rPr>
        <w:t xml:space="preserve"> Tres impuntualidades y/o tres inasistencias sin justificación, se cita</w:t>
      </w:r>
      <w:r w:rsidR="002D6F05" w:rsidRPr="008243B3">
        <w:rPr>
          <w:sz w:val="20"/>
        </w:rPr>
        <w:t xml:space="preserve"> al padre de familia y/o acudiente para ser informado de la falta de su acudido (a)</w:t>
      </w:r>
      <w:r w:rsidRPr="008243B3">
        <w:rPr>
          <w:sz w:val="20"/>
        </w:rPr>
        <w:t xml:space="preserve"> y firmar acta de compromiso</w:t>
      </w:r>
      <w:r w:rsidRPr="008243B3">
        <w:rPr>
          <w:sz w:val="20"/>
          <w:lang w:val="es-ES"/>
        </w:rPr>
        <w:t xml:space="preserve">, con afectación </w:t>
      </w:r>
      <w:r w:rsidR="002D6F05" w:rsidRPr="008243B3">
        <w:rPr>
          <w:sz w:val="20"/>
          <w:lang w:val="es-ES"/>
        </w:rPr>
        <w:t xml:space="preserve">en la nota de comportamiento </w:t>
      </w:r>
      <w:r w:rsidR="00AE22F7" w:rsidRPr="008243B3">
        <w:rPr>
          <w:sz w:val="20"/>
          <w:lang w:val="es-ES"/>
        </w:rPr>
        <w:t>Social</w:t>
      </w:r>
      <w:r w:rsidR="002D6F05" w:rsidRPr="008243B3">
        <w:rPr>
          <w:sz w:val="20"/>
          <w:lang w:val="es-ES"/>
        </w:rPr>
        <w:t xml:space="preserve">. </w:t>
      </w:r>
      <w:r w:rsidR="00E34040" w:rsidRPr="008243B3">
        <w:rPr>
          <w:sz w:val="20"/>
          <w:lang w:val="es-ES"/>
        </w:rPr>
        <w:t xml:space="preserve">El informe será reportado por el titular del grupo a la </w:t>
      </w:r>
      <w:r w:rsidR="008243B3" w:rsidRPr="008243B3">
        <w:rPr>
          <w:sz w:val="20"/>
          <w:lang w:val="es-ES"/>
        </w:rPr>
        <w:t>rectoría</w:t>
      </w:r>
      <w:r w:rsidR="00E34040" w:rsidRPr="008243B3">
        <w:rPr>
          <w:sz w:val="20"/>
          <w:lang w:val="es-ES"/>
        </w:rPr>
        <w:t xml:space="preserve"> del plantel.</w:t>
      </w:r>
    </w:p>
    <w:p w14:paraId="74C6DF8B" w14:textId="77777777" w:rsidR="00B17189" w:rsidRPr="008243B3" w:rsidRDefault="00B17189" w:rsidP="002D6F05">
      <w:pPr>
        <w:tabs>
          <w:tab w:val="left" w:pos="2955"/>
        </w:tabs>
        <w:spacing w:after="0" w:line="240" w:lineRule="auto"/>
        <w:jc w:val="both"/>
        <w:rPr>
          <w:rFonts w:cstheme="minorHAnsi"/>
          <w:sz w:val="20"/>
          <w:szCs w:val="20"/>
        </w:rPr>
      </w:pPr>
    </w:p>
    <w:p w14:paraId="0C7AD4DB" w14:textId="77777777" w:rsidR="00B17189" w:rsidRDefault="002D6F05">
      <w:pPr>
        <w:tabs>
          <w:tab w:val="left" w:pos="2955"/>
        </w:tabs>
        <w:spacing w:after="0" w:line="240" w:lineRule="auto"/>
        <w:ind w:left="284" w:hanging="284"/>
        <w:jc w:val="both"/>
        <w:rPr>
          <w:color w:val="FF0000"/>
          <w:sz w:val="20"/>
        </w:rPr>
      </w:pPr>
      <w:r>
        <w:rPr>
          <w:rFonts w:cstheme="minorHAnsi"/>
          <w:sz w:val="20"/>
          <w:szCs w:val="20"/>
        </w:rPr>
        <w:t>8.</w:t>
      </w:r>
      <w:r>
        <w:rPr>
          <w:color w:val="FF0000"/>
        </w:rPr>
        <w:t xml:space="preserve"> </w:t>
      </w:r>
      <w:r w:rsidR="00BB324F">
        <w:rPr>
          <w:color w:val="FF0000"/>
        </w:rPr>
        <w:t xml:space="preserve"> </w:t>
      </w:r>
      <w:r w:rsidR="00BB324F">
        <w:rPr>
          <w:color w:val="FF0000"/>
          <w:sz w:val="20"/>
          <w:lang w:val="es-ES"/>
        </w:rPr>
        <w:t xml:space="preserve">  </w:t>
      </w:r>
      <w:r w:rsidR="00BB324F">
        <w:rPr>
          <w:rFonts w:cstheme="minorHAnsi"/>
          <w:sz w:val="20"/>
          <w:szCs w:val="20"/>
          <w:lang w:val="es-ES"/>
        </w:rPr>
        <w:t xml:space="preserve"> </w:t>
      </w:r>
      <w:r w:rsidR="00BB324F">
        <w:rPr>
          <w:rFonts w:cstheme="minorHAnsi"/>
          <w:sz w:val="20"/>
          <w:szCs w:val="20"/>
        </w:rPr>
        <w:t>Si el estudiante sigue incumpliendo en las mismas faltas se remite el caso a la junta de Análisis y resolución de conflictos para que sea analizado y proceda a Colocarle matricula en observación en comportamiento social.</w:t>
      </w:r>
    </w:p>
    <w:p w14:paraId="5F4484B0" w14:textId="77777777" w:rsidR="00B17189" w:rsidRPr="008243B3" w:rsidRDefault="00BB324F">
      <w:r w:rsidRPr="008243B3">
        <w:rPr>
          <w:sz w:val="20"/>
        </w:rPr>
        <w:t>10. En casos especiales</w:t>
      </w:r>
      <w:r w:rsidR="006C1075" w:rsidRPr="008243B3">
        <w:rPr>
          <w:sz w:val="20"/>
        </w:rPr>
        <w:t>,</w:t>
      </w:r>
      <w:r w:rsidRPr="008243B3">
        <w:rPr>
          <w:sz w:val="20"/>
        </w:rPr>
        <w:t xml:space="preserve"> el docente encargado de di</w:t>
      </w:r>
      <w:r w:rsidRPr="008243B3">
        <w:rPr>
          <w:sz w:val="20"/>
          <w:lang w:val="es-ES"/>
        </w:rPr>
        <w:t>s</w:t>
      </w:r>
      <w:r w:rsidRPr="008243B3">
        <w:rPr>
          <w:sz w:val="20"/>
        </w:rPr>
        <w:t>ciplina</w:t>
      </w:r>
      <w:r w:rsidR="006C1075" w:rsidRPr="008243B3">
        <w:rPr>
          <w:sz w:val="20"/>
        </w:rPr>
        <w:t>,</w:t>
      </w:r>
      <w:r w:rsidR="008243B3">
        <w:rPr>
          <w:sz w:val="20"/>
        </w:rPr>
        <w:t xml:space="preserve"> </w:t>
      </w:r>
      <w:r w:rsidR="006C1075" w:rsidRPr="008243B3">
        <w:rPr>
          <w:sz w:val="20"/>
        </w:rPr>
        <w:t>podrá exigir a</w:t>
      </w:r>
      <w:r w:rsidRPr="008243B3">
        <w:rPr>
          <w:sz w:val="20"/>
        </w:rPr>
        <w:t>demás justificación médica, o de otra índole</w:t>
      </w:r>
      <w:r w:rsidRPr="008243B3">
        <w:t>.</w:t>
      </w:r>
    </w:p>
    <w:p w14:paraId="62A33771" w14:textId="77777777" w:rsidR="00B17189" w:rsidRDefault="00BB324F">
      <w:pPr>
        <w:tabs>
          <w:tab w:val="left" w:pos="2955"/>
        </w:tabs>
        <w:spacing w:after="0" w:line="240" w:lineRule="auto"/>
        <w:ind w:left="284" w:hanging="284"/>
        <w:jc w:val="both"/>
        <w:rPr>
          <w:rFonts w:cstheme="minorHAnsi"/>
          <w:sz w:val="20"/>
          <w:szCs w:val="20"/>
        </w:rPr>
      </w:pPr>
      <w:r>
        <w:rPr>
          <w:rFonts w:cstheme="minorHAnsi"/>
          <w:sz w:val="20"/>
          <w:szCs w:val="20"/>
        </w:rPr>
        <w:t>1</w:t>
      </w:r>
      <w:r w:rsidR="00226EDA">
        <w:rPr>
          <w:rFonts w:cstheme="minorHAnsi"/>
          <w:sz w:val="20"/>
          <w:szCs w:val="20"/>
        </w:rPr>
        <w:t>1. Las excusas mé</w:t>
      </w:r>
      <w:r>
        <w:rPr>
          <w:rFonts w:cstheme="minorHAnsi"/>
          <w:sz w:val="20"/>
          <w:szCs w:val="20"/>
        </w:rPr>
        <w:t>dicas por impedime</w:t>
      </w:r>
      <w:r w:rsidR="00226EDA">
        <w:rPr>
          <w:rFonts w:cstheme="minorHAnsi"/>
          <w:sz w:val="20"/>
          <w:szCs w:val="20"/>
        </w:rPr>
        <w:t>ntos de enfermedad que restrinja</w:t>
      </w:r>
      <w:r>
        <w:rPr>
          <w:rFonts w:cstheme="minorHAnsi"/>
          <w:sz w:val="20"/>
          <w:szCs w:val="20"/>
        </w:rPr>
        <w:t xml:space="preserve"> la educación física, debe especificar claramente su dictamen y la clase de ejercicios no recomendables en el caso concreto, las cuales serán estrictamente atendidas po</w:t>
      </w:r>
      <w:r w:rsidR="008243B3">
        <w:rPr>
          <w:rFonts w:cstheme="minorHAnsi"/>
          <w:sz w:val="20"/>
          <w:szCs w:val="20"/>
        </w:rPr>
        <w:t xml:space="preserve">r </w:t>
      </w:r>
      <w:r>
        <w:rPr>
          <w:rFonts w:cstheme="minorHAnsi"/>
          <w:sz w:val="20"/>
          <w:szCs w:val="20"/>
        </w:rPr>
        <w:t xml:space="preserve">  las y los educadores.</w:t>
      </w:r>
    </w:p>
    <w:p w14:paraId="2A92CC49" w14:textId="77777777" w:rsidR="00B17189" w:rsidRPr="008243B3" w:rsidRDefault="00BB324F">
      <w:pPr>
        <w:tabs>
          <w:tab w:val="left" w:pos="2955"/>
        </w:tabs>
        <w:spacing w:after="0" w:line="240" w:lineRule="auto"/>
        <w:ind w:left="284" w:hanging="284"/>
        <w:jc w:val="both"/>
        <w:rPr>
          <w:rFonts w:cstheme="minorHAnsi"/>
          <w:sz w:val="20"/>
          <w:szCs w:val="20"/>
        </w:rPr>
      </w:pPr>
      <w:r>
        <w:rPr>
          <w:rFonts w:cstheme="minorHAnsi"/>
          <w:sz w:val="20"/>
          <w:szCs w:val="20"/>
        </w:rPr>
        <w:t>12. Cuando el permiso es para representar a la Institución en actividades culturales, deportivas y sociales deben ser soli</w:t>
      </w:r>
      <w:r w:rsidRPr="008E5E30">
        <w:rPr>
          <w:rFonts w:cstheme="minorHAnsi"/>
          <w:sz w:val="20"/>
          <w:szCs w:val="20"/>
        </w:rPr>
        <w:t xml:space="preserve">citados por el profesor responsable de la actividad, con </w:t>
      </w:r>
      <w:r w:rsidRPr="008243B3">
        <w:rPr>
          <w:sz w:val="20"/>
          <w:szCs w:val="20"/>
        </w:rPr>
        <w:t>visto bueno del docente encargado de disciplina</w:t>
      </w:r>
      <w:r w:rsidRPr="008243B3">
        <w:t>,</w:t>
      </w:r>
      <w:r w:rsidRPr="008243B3">
        <w:rPr>
          <w:rFonts w:cstheme="minorHAnsi"/>
          <w:sz w:val="20"/>
          <w:szCs w:val="20"/>
        </w:rPr>
        <w:t xml:space="preserve"> y Rectoría</w:t>
      </w:r>
    </w:p>
    <w:p w14:paraId="5CB3C504" w14:textId="77777777" w:rsidR="00B17189" w:rsidRDefault="00BB324F">
      <w:pPr>
        <w:tabs>
          <w:tab w:val="left" w:pos="2955"/>
        </w:tabs>
        <w:spacing w:after="0" w:line="240" w:lineRule="auto"/>
        <w:ind w:left="284" w:hanging="284"/>
        <w:jc w:val="both"/>
        <w:rPr>
          <w:rFonts w:cstheme="minorHAnsi"/>
          <w:sz w:val="20"/>
          <w:szCs w:val="20"/>
        </w:rPr>
      </w:pPr>
      <w:r>
        <w:rPr>
          <w:rFonts w:cstheme="minorHAnsi"/>
          <w:sz w:val="20"/>
          <w:szCs w:val="20"/>
        </w:rPr>
        <w:t>13. Ausentarse de clase sin el permiso del profesor, o antes del toque de campana es indebido proce</w:t>
      </w:r>
      <w:r w:rsidR="006C1075">
        <w:rPr>
          <w:rFonts w:cstheme="minorHAnsi"/>
          <w:sz w:val="20"/>
          <w:szCs w:val="20"/>
        </w:rPr>
        <w:t>der del que deberá justificarse, y se registrará</w:t>
      </w:r>
      <w:r>
        <w:rPr>
          <w:rFonts w:cstheme="minorHAnsi"/>
          <w:sz w:val="20"/>
          <w:szCs w:val="20"/>
        </w:rPr>
        <w:t xml:space="preserve"> en el observador del estudiante.</w:t>
      </w:r>
    </w:p>
    <w:p w14:paraId="779A02A4" w14:textId="77777777" w:rsidR="00B17189" w:rsidRPr="008243B3" w:rsidRDefault="00BB324F">
      <w:pPr>
        <w:tabs>
          <w:tab w:val="left" w:pos="2955"/>
        </w:tabs>
        <w:spacing w:after="0" w:line="240" w:lineRule="auto"/>
        <w:ind w:left="284" w:hanging="284"/>
        <w:jc w:val="both"/>
        <w:rPr>
          <w:rFonts w:cstheme="minorHAnsi"/>
          <w:sz w:val="20"/>
          <w:szCs w:val="20"/>
        </w:rPr>
      </w:pPr>
      <w:r>
        <w:rPr>
          <w:rFonts w:cstheme="minorHAnsi"/>
          <w:sz w:val="20"/>
          <w:szCs w:val="20"/>
        </w:rPr>
        <w:lastRenderedPageBreak/>
        <w:t>14</w:t>
      </w:r>
      <w:r w:rsidRPr="008243B3">
        <w:rPr>
          <w:rFonts w:cstheme="minorHAnsi"/>
          <w:sz w:val="20"/>
          <w:szCs w:val="20"/>
          <w:lang w:val="es-ES"/>
        </w:rPr>
        <w:t xml:space="preserve">. </w:t>
      </w:r>
      <w:r w:rsidRPr="008243B3">
        <w:rPr>
          <w:sz w:val="20"/>
          <w:szCs w:val="20"/>
        </w:rPr>
        <w:t>El regreso de estudiantes para la casa</w:t>
      </w:r>
      <w:r w:rsidR="006C1075" w:rsidRPr="008243B3">
        <w:rPr>
          <w:sz w:val="20"/>
          <w:szCs w:val="20"/>
        </w:rPr>
        <w:t>,</w:t>
      </w:r>
      <w:r w:rsidRPr="008243B3">
        <w:rPr>
          <w:sz w:val="20"/>
          <w:szCs w:val="20"/>
        </w:rPr>
        <w:t xml:space="preserve"> debe ser autorizado por el docente de disciplina de la sede educativa</w:t>
      </w:r>
      <w:r w:rsidRPr="008243B3">
        <w:rPr>
          <w:rFonts w:cstheme="minorHAnsi"/>
          <w:sz w:val="20"/>
          <w:szCs w:val="20"/>
        </w:rPr>
        <w:t>.</w:t>
      </w:r>
    </w:p>
    <w:p w14:paraId="6A6445C3" w14:textId="77777777" w:rsidR="00B17189" w:rsidRDefault="00BB324F">
      <w:pPr>
        <w:tabs>
          <w:tab w:val="left" w:pos="2955"/>
        </w:tabs>
        <w:spacing w:after="0" w:line="240" w:lineRule="auto"/>
        <w:ind w:left="350" w:hanging="350"/>
        <w:jc w:val="both"/>
        <w:rPr>
          <w:rFonts w:cstheme="minorHAnsi"/>
          <w:sz w:val="20"/>
          <w:szCs w:val="20"/>
        </w:rPr>
      </w:pPr>
      <w:r w:rsidRPr="008243B3">
        <w:rPr>
          <w:rFonts w:cstheme="minorHAnsi"/>
          <w:sz w:val="20"/>
          <w:szCs w:val="20"/>
        </w:rPr>
        <w:t xml:space="preserve">15. Ningún estudiante puede </w:t>
      </w:r>
      <w:r>
        <w:rPr>
          <w:rFonts w:cstheme="minorHAnsi"/>
          <w:sz w:val="20"/>
          <w:szCs w:val="20"/>
        </w:rPr>
        <w:t>retirarse sin permiso de la Institución, salvo por enfermedad o llamado del padre de familia, con previo aviso telefónico o escrito, y quedar</w:t>
      </w:r>
      <w:r>
        <w:rPr>
          <w:rFonts w:cstheme="minorHAnsi"/>
          <w:sz w:val="20"/>
          <w:szCs w:val="20"/>
          <w:lang w:val="es-ES"/>
        </w:rPr>
        <w:t>à</w:t>
      </w:r>
      <w:r>
        <w:rPr>
          <w:rFonts w:cstheme="minorHAnsi"/>
          <w:sz w:val="20"/>
          <w:szCs w:val="20"/>
        </w:rPr>
        <w:t xml:space="preserve"> registrado en el respectivo formato.</w:t>
      </w:r>
    </w:p>
    <w:p w14:paraId="23D5312B" w14:textId="77777777" w:rsidR="00B17189" w:rsidRDefault="00B17189">
      <w:pPr>
        <w:tabs>
          <w:tab w:val="left" w:pos="2955"/>
        </w:tabs>
        <w:spacing w:after="0" w:line="240" w:lineRule="auto"/>
        <w:ind w:left="390"/>
        <w:rPr>
          <w:rFonts w:cstheme="minorHAnsi"/>
          <w:sz w:val="20"/>
          <w:szCs w:val="20"/>
        </w:rPr>
      </w:pPr>
    </w:p>
    <w:p w14:paraId="44CC049B" w14:textId="77777777" w:rsidR="00B17189" w:rsidRDefault="00BB324F">
      <w:pPr>
        <w:tabs>
          <w:tab w:val="left" w:pos="2955"/>
        </w:tabs>
        <w:spacing w:after="0" w:line="240" w:lineRule="auto"/>
        <w:jc w:val="both"/>
        <w:rPr>
          <w:rFonts w:cstheme="minorHAnsi"/>
          <w:sz w:val="20"/>
          <w:szCs w:val="20"/>
        </w:rPr>
      </w:pPr>
      <w:r>
        <w:rPr>
          <w:rFonts w:cstheme="minorHAnsi"/>
          <w:b/>
          <w:sz w:val="20"/>
          <w:szCs w:val="20"/>
        </w:rPr>
        <w:t>PARAGRAFO UNO</w:t>
      </w:r>
      <w:r>
        <w:rPr>
          <w:rFonts w:cstheme="minorHAnsi"/>
          <w:sz w:val="20"/>
          <w:szCs w:val="20"/>
        </w:rPr>
        <w:t>: La institución no tiene responsabilidad por los estudiantes que no ingresen a clase por llegar tarde a cualquiera  de las  dos sedes I, E. COLEGIO</w:t>
      </w:r>
      <w:r w:rsidR="00926826">
        <w:rPr>
          <w:rFonts w:cstheme="minorHAnsi"/>
          <w:sz w:val="20"/>
          <w:szCs w:val="20"/>
        </w:rPr>
        <w:t xml:space="preserve"> NUESTRA SEÑORA DEL ROSARIO de Villa C</w:t>
      </w:r>
      <w:r>
        <w:rPr>
          <w:rFonts w:cstheme="minorHAnsi"/>
          <w:sz w:val="20"/>
          <w:szCs w:val="20"/>
        </w:rPr>
        <w:t>aro.</w:t>
      </w:r>
    </w:p>
    <w:p w14:paraId="61D97ACF" w14:textId="77777777" w:rsidR="00B17189" w:rsidRDefault="00B17189">
      <w:pPr>
        <w:tabs>
          <w:tab w:val="left" w:pos="2955"/>
        </w:tabs>
        <w:spacing w:after="0" w:line="240" w:lineRule="auto"/>
        <w:jc w:val="both"/>
        <w:rPr>
          <w:rFonts w:cstheme="minorHAnsi"/>
          <w:sz w:val="20"/>
          <w:szCs w:val="20"/>
        </w:rPr>
      </w:pPr>
    </w:p>
    <w:p w14:paraId="6F49427E" w14:textId="7470D2A6" w:rsidR="00B17189" w:rsidRPr="008243B3" w:rsidRDefault="00BB324F">
      <w:pPr>
        <w:tabs>
          <w:tab w:val="left" w:pos="2955"/>
        </w:tabs>
        <w:spacing w:after="0" w:line="240" w:lineRule="auto"/>
        <w:jc w:val="both"/>
        <w:rPr>
          <w:rFonts w:cstheme="minorHAnsi"/>
          <w:sz w:val="20"/>
          <w:szCs w:val="20"/>
        </w:rPr>
      </w:pPr>
      <w:r w:rsidRPr="008243B3">
        <w:rPr>
          <w:rFonts w:cstheme="minorHAnsi"/>
          <w:b/>
          <w:sz w:val="20"/>
          <w:szCs w:val="20"/>
        </w:rPr>
        <w:t>PARAGRAFO DOS</w:t>
      </w:r>
      <w:r w:rsidRPr="008243B3">
        <w:rPr>
          <w:rFonts w:cstheme="minorHAnsi"/>
          <w:sz w:val="20"/>
          <w:szCs w:val="20"/>
        </w:rPr>
        <w:t>: Las impuntualidades y las inasistencias sin justificación son situaciones Tipo I</w:t>
      </w:r>
      <w:r w:rsidRPr="008243B3">
        <w:rPr>
          <w:rFonts w:cstheme="minorHAnsi"/>
          <w:sz w:val="20"/>
          <w:szCs w:val="20"/>
          <w:lang w:val="es-ES"/>
        </w:rPr>
        <w:t xml:space="preserve">, </w:t>
      </w:r>
      <w:r w:rsidR="002E2AE8">
        <w:rPr>
          <w:rFonts w:cstheme="minorHAnsi"/>
          <w:sz w:val="20"/>
          <w:szCs w:val="20"/>
          <w:lang w:val="es-ES"/>
        </w:rPr>
        <w:t xml:space="preserve">contempladas en </w:t>
      </w:r>
      <w:r w:rsidR="00A867AA" w:rsidRPr="008243B3">
        <w:rPr>
          <w:rFonts w:cstheme="minorHAnsi"/>
          <w:sz w:val="20"/>
          <w:szCs w:val="20"/>
          <w:lang w:val="es-ES"/>
        </w:rPr>
        <w:t>el</w:t>
      </w:r>
      <w:r w:rsidRPr="008243B3">
        <w:rPr>
          <w:rFonts w:cstheme="minorHAnsi"/>
          <w:sz w:val="20"/>
          <w:szCs w:val="20"/>
          <w:lang w:val="es-ES"/>
        </w:rPr>
        <w:t xml:space="preserve"> </w:t>
      </w:r>
      <w:r w:rsidR="006C1075" w:rsidRPr="008243B3">
        <w:rPr>
          <w:rFonts w:cstheme="minorHAnsi"/>
          <w:sz w:val="20"/>
          <w:szCs w:val="20"/>
          <w:lang w:val="es-ES"/>
        </w:rPr>
        <w:t>artículo</w:t>
      </w:r>
      <w:r w:rsidR="002E2AE8">
        <w:rPr>
          <w:rFonts w:cstheme="minorHAnsi"/>
          <w:sz w:val="20"/>
          <w:szCs w:val="20"/>
          <w:lang w:val="es-ES"/>
        </w:rPr>
        <w:t xml:space="preserve"> </w:t>
      </w:r>
    </w:p>
    <w:p w14:paraId="6888E02B" w14:textId="77777777" w:rsidR="00B17189" w:rsidRDefault="00B17189">
      <w:pPr>
        <w:tabs>
          <w:tab w:val="left" w:pos="2955"/>
        </w:tabs>
        <w:spacing w:after="0" w:line="240" w:lineRule="auto"/>
        <w:ind w:left="390"/>
        <w:rPr>
          <w:rFonts w:cstheme="minorHAnsi"/>
          <w:sz w:val="20"/>
          <w:szCs w:val="20"/>
        </w:rPr>
      </w:pPr>
    </w:p>
    <w:p w14:paraId="660CD053" w14:textId="77777777" w:rsidR="00B17189" w:rsidRDefault="00BB324F">
      <w:pPr>
        <w:tabs>
          <w:tab w:val="left" w:pos="2955"/>
        </w:tabs>
        <w:spacing w:after="0" w:line="240" w:lineRule="auto"/>
        <w:rPr>
          <w:rFonts w:cstheme="minorHAnsi"/>
          <w:b/>
          <w:sz w:val="20"/>
          <w:szCs w:val="20"/>
        </w:rPr>
      </w:pPr>
      <w:r w:rsidRPr="00B1321B">
        <w:rPr>
          <w:rFonts w:cstheme="minorHAnsi"/>
          <w:b/>
          <w:color w:val="FF0000"/>
          <w:sz w:val="24"/>
          <w:szCs w:val="24"/>
        </w:rPr>
        <w:t>ARTICULO No.  17</w:t>
      </w:r>
      <w:r w:rsidR="00B1321B" w:rsidRPr="00B1321B">
        <w:rPr>
          <w:rFonts w:cstheme="minorHAnsi"/>
          <w:b/>
          <w:color w:val="FF0000"/>
          <w:sz w:val="24"/>
          <w:szCs w:val="24"/>
        </w:rPr>
        <w:t>°</w:t>
      </w:r>
      <w:r w:rsidRPr="00B1321B">
        <w:rPr>
          <w:rFonts w:cstheme="minorHAnsi"/>
          <w:b/>
          <w:color w:val="FF0000"/>
          <w:sz w:val="24"/>
          <w:szCs w:val="24"/>
        </w:rPr>
        <w:t>.</w:t>
      </w:r>
      <w:r w:rsidRPr="00B1321B">
        <w:rPr>
          <w:rFonts w:cstheme="minorHAnsi"/>
          <w:b/>
          <w:color w:val="FF0000"/>
          <w:sz w:val="20"/>
          <w:szCs w:val="20"/>
        </w:rPr>
        <w:t xml:space="preserve"> </w:t>
      </w:r>
      <w:r>
        <w:rPr>
          <w:rFonts w:cstheme="minorHAnsi"/>
          <w:b/>
          <w:sz w:val="20"/>
          <w:szCs w:val="20"/>
        </w:rPr>
        <w:t>PERMANENCIA EN LA INSTITUCION</w:t>
      </w:r>
    </w:p>
    <w:p w14:paraId="14A0DFEA" w14:textId="77777777" w:rsidR="00B17189" w:rsidRDefault="00B17189">
      <w:pPr>
        <w:tabs>
          <w:tab w:val="left" w:pos="2955"/>
        </w:tabs>
        <w:spacing w:after="0" w:line="240" w:lineRule="auto"/>
        <w:ind w:left="390"/>
        <w:rPr>
          <w:rFonts w:cstheme="minorHAnsi"/>
          <w:b/>
          <w:sz w:val="20"/>
          <w:szCs w:val="20"/>
        </w:rPr>
      </w:pPr>
    </w:p>
    <w:p w14:paraId="7ABACCBA" w14:textId="77777777" w:rsidR="00B17189" w:rsidRDefault="00BB324F">
      <w:pPr>
        <w:tabs>
          <w:tab w:val="left" w:pos="2955"/>
        </w:tabs>
        <w:spacing w:after="0" w:line="240" w:lineRule="auto"/>
        <w:jc w:val="both"/>
        <w:rPr>
          <w:rFonts w:cstheme="minorHAnsi"/>
          <w:sz w:val="20"/>
          <w:szCs w:val="20"/>
        </w:rPr>
      </w:pPr>
      <w:r>
        <w:rPr>
          <w:rFonts w:cstheme="minorHAnsi"/>
          <w:sz w:val="20"/>
          <w:szCs w:val="20"/>
        </w:rPr>
        <w:t>Todos los estudiantes que cumplan adecuadamente con sus deberes y compromisos según lo Establecido en el manual de convivencia (comprendiendo las diferencias, mejoramos la convivencia), permanecen en ella conservando su cupo escolar. La institución, de acuerdo la potestad que le conf</w:t>
      </w:r>
      <w:r>
        <w:rPr>
          <w:rFonts w:cstheme="minorHAnsi"/>
          <w:sz w:val="20"/>
          <w:szCs w:val="20"/>
          <w:lang w:val="es-ES"/>
        </w:rPr>
        <w:t>i</w:t>
      </w:r>
      <w:r>
        <w:rPr>
          <w:rFonts w:cstheme="minorHAnsi"/>
          <w:sz w:val="20"/>
          <w:szCs w:val="20"/>
        </w:rPr>
        <w:t>ere la ley general de educación (artículo 96: permanencia en el establecimiento Educativo), podrá negar el cupo escolar para el grado siguiente según estos criterios:</w:t>
      </w:r>
    </w:p>
    <w:p w14:paraId="6B4CE8AA" w14:textId="77777777" w:rsidR="00B17189" w:rsidRDefault="00B17189">
      <w:pPr>
        <w:tabs>
          <w:tab w:val="left" w:pos="2955"/>
        </w:tabs>
        <w:spacing w:after="0" w:line="240" w:lineRule="auto"/>
        <w:jc w:val="both"/>
        <w:rPr>
          <w:rFonts w:cstheme="minorHAnsi"/>
          <w:sz w:val="20"/>
          <w:szCs w:val="20"/>
        </w:rPr>
      </w:pPr>
    </w:p>
    <w:p w14:paraId="0086AD95" w14:textId="77777777" w:rsidR="00B17189" w:rsidRDefault="00BB324F">
      <w:pPr>
        <w:pStyle w:val="Prrafodelista1"/>
        <w:spacing w:after="0" w:line="240" w:lineRule="auto"/>
        <w:ind w:left="0"/>
        <w:jc w:val="both"/>
        <w:rPr>
          <w:rFonts w:cstheme="minorHAnsi"/>
          <w:sz w:val="20"/>
          <w:szCs w:val="20"/>
        </w:rPr>
      </w:pPr>
      <w:r>
        <w:rPr>
          <w:rFonts w:cstheme="minorHAnsi"/>
          <w:sz w:val="20"/>
          <w:szCs w:val="20"/>
        </w:rPr>
        <w:t xml:space="preserve">1. La reincidencia en comportamientos que atenten contra el bien común, el haber cometido faltas que hayan ameritado medidas correctivas al   efecto, la marcada diferencia hacia las actitudes formativas  del derecho- deber educativo, y el incumplimiento de   un compromiso de convivencia son razones suficientes para negar el cupo para el año lectivo siguiente. </w:t>
      </w:r>
    </w:p>
    <w:p w14:paraId="49BDEF4A" w14:textId="77777777" w:rsidR="00B17189" w:rsidRDefault="00BB324F">
      <w:pPr>
        <w:pStyle w:val="Prrafodelista1"/>
        <w:tabs>
          <w:tab w:val="left" w:pos="2955"/>
        </w:tabs>
        <w:spacing w:after="0" w:line="240" w:lineRule="auto"/>
        <w:ind w:left="0"/>
        <w:jc w:val="both"/>
        <w:rPr>
          <w:rFonts w:cstheme="minorHAnsi"/>
          <w:b/>
          <w:color w:val="FF0000"/>
          <w:sz w:val="20"/>
          <w:szCs w:val="20"/>
        </w:rPr>
      </w:pPr>
      <w:r>
        <w:rPr>
          <w:rFonts w:cstheme="minorHAnsi"/>
          <w:sz w:val="20"/>
          <w:szCs w:val="20"/>
        </w:rPr>
        <w:t>2. Por inasistencia a clase sin justificación en forma permanente por un tiempo determinado (</w:t>
      </w:r>
      <w:r>
        <w:rPr>
          <w:rFonts w:cstheme="minorHAnsi"/>
          <w:b/>
          <w:sz w:val="20"/>
          <w:szCs w:val="20"/>
        </w:rPr>
        <w:t xml:space="preserve">cuatro semanas)   </w:t>
      </w:r>
    </w:p>
    <w:p w14:paraId="1691D2A3" w14:textId="77777777" w:rsidR="00B17189" w:rsidRDefault="00B17189">
      <w:pPr>
        <w:tabs>
          <w:tab w:val="left" w:pos="2955"/>
        </w:tabs>
        <w:spacing w:after="0" w:line="240" w:lineRule="auto"/>
        <w:rPr>
          <w:rFonts w:cstheme="minorHAnsi"/>
          <w:b/>
          <w:sz w:val="20"/>
          <w:szCs w:val="20"/>
        </w:rPr>
      </w:pPr>
    </w:p>
    <w:p w14:paraId="734A739B" w14:textId="77777777" w:rsidR="00B17189" w:rsidRDefault="00B17189">
      <w:pPr>
        <w:tabs>
          <w:tab w:val="left" w:pos="2955"/>
        </w:tabs>
        <w:spacing w:after="0" w:line="240" w:lineRule="auto"/>
        <w:rPr>
          <w:rFonts w:cstheme="minorHAnsi"/>
          <w:sz w:val="20"/>
          <w:szCs w:val="20"/>
        </w:rPr>
      </w:pPr>
    </w:p>
    <w:p w14:paraId="0A41EA96" w14:textId="77777777" w:rsidR="00B17189" w:rsidRDefault="00B17189">
      <w:pPr>
        <w:tabs>
          <w:tab w:val="left" w:pos="2955"/>
        </w:tabs>
        <w:spacing w:after="0" w:line="240" w:lineRule="auto"/>
        <w:rPr>
          <w:rFonts w:cstheme="minorHAnsi"/>
          <w:sz w:val="20"/>
          <w:szCs w:val="20"/>
        </w:rPr>
      </w:pPr>
    </w:p>
    <w:p w14:paraId="1DD137EA" w14:textId="77777777" w:rsidR="00391B8A" w:rsidRDefault="00391B8A">
      <w:pPr>
        <w:tabs>
          <w:tab w:val="left" w:pos="2955"/>
        </w:tabs>
        <w:spacing w:after="0" w:line="240" w:lineRule="auto"/>
        <w:rPr>
          <w:rFonts w:cstheme="minorHAnsi"/>
          <w:sz w:val="20"/>
          <w:szCs w:val="20"/>
        </w:rPr>
      </w:pPr>
    </w:p>
    <w:p w14:paraId="7E5AC10E" w14:textId="77777777" w:rsidR="00391B8A" w:rsidRDefault="00391B8A">
      <w:pPr>
        <w:tabs>
          <w:tab w:val="left" w:pos="2955"/>
        </w:tabs>
        <w:spacing w:after="0" w:line="240" w:lineRule="auto"/>
        <w:rPr>
          <w:rFonts w:cstheme="minorHAnsi"/>
          <w:sz w:val="20"/>
          <w:szCs w:val="20"/>
        </w:rPr>
      </w:pPr>
    </w:p>
    <w:p w14:paraId="7AAD2700" w14:textId="77777777" w:rsidR="00B17189" w:rsidRDefault="00B17189">
      <w:pPr>
        <w:tabs>
          <w:tab w:val="left" w:pos="2955"/>
        </w:tabs>
        <w:spacing w:after="0" w:line="240" w:lineRule="auto"/>
        <w:rPr>
          <w:rFonts w:cstheme="minorHAnsi"/>
          <w:sz w:val="20"/>
          <w:szCs w:val="20"/>
        </w:rPr>
      </w:pPr>
    </w:p>
    <w:p w14:paraId="5FBE2103" w14:textId="77777777" w:rsidR="00B17189" w:rsidRDefault="00BB324F" w:rsidP="00392823">
      <w:pPr>
        <w:tabs>
          <w:tab w:val="left" w:pos="2955"/>
        </w:tabs>
        <w:spacing w:after="0" w:line="240" w:lineRule="auto"/>
        <w:jc w:val="center"/>
        <w:rPr>
          <w:rFonts w:cstheme="minorHAnsi"/>
          <w:b/>
          <w:sz w:val="20"/>
          <w:szCs w:val="20"/>
        </w:rPr>
      </w:pPr>
      <w:r>
        <w:rPr>
          <w:rFonts w:cstheme="minorHAnsi"/>
          <w:b/>
          <w:sz w:val="20"/>
          <w:szCs w:val="20"/>
        </w:rPr>
        <w:t>CAPITULO No.  VII</w:t>
      </w:r>
    </w:p>
    <w:p w14:paraId="1C054D3A" w14:textId="77777777" w:rsidR="00B17189" w:rsidRDefault="00BB324F" w:rsidP="00392823">
      <w:pPr>
        <w:tabs>
          <w:tab w:val="left" w:pos="2955"/>
        </w:tabs>
        <w:spacing w:after="0" w:line="240" w:lineRule="auto"/>
        <w:jc w:val="center"/>
        <w:rPr>
          <w:rFonts w:cstheme="minorHAnsi"/>
          <w:b/>
          <w:sz w:val="20"/>
          <w:szCs w:val="20"/>
        </w:rPr>
      </w:pPr>
      <w:r>
        <w:rPr>
          <w:rFonts w:cstheme="minorHAnsi"/>
          <w:b/>
          <w:sz w:val="20"/>
          <w:szCs w:val="20"/>
        </w:rPr>
        <w:t>CONVIVENCIA ESCOLAR</w:t>
      </w:r>
    </w:p>
    <w:p w14:paraId="12707B72" w14:textId="77777777" w:rsidR="00B17189" w:rsidRDefault="00B17189">
      <w:pPr>
        <w:tabs>
          <w:tab w:val="left" w:pos="2955"/>
        </w:tabs>
        <w:spacing w:after="0" w:line="240" w:lineRule="auto"/>
        <w:rPr>
          <w:rFonts w:cstheme="minorHAnsi"/>
          <w:b/>
          <w:sz w:val="20"/>
          <w:szCs w:val="20"/>
        </w:rPr>
      </w:pPr>
    </w:p>
    <w:p w14:paraId="003C81EF" w14:textId="77777777" w:rsidR="00B17189" w:rsidRDefault="00B17189">
      <w:pPr>
        <w:tabs>
          <w:tab w:val="left" w:pos="2955"/>
        </w:tabs>
        <w:spacing w:after="0" w:line="240" w:lineRule="auto"/>
        <w:rPr>
          <w:rFonts w:cstheme="minorHAnsi"/>
          <w:sz w:val="20"/>
          <w:szCs w:val="20"/>
        </w:rPr>
      </w:pPr>
    </w:p>
    <w:p w14:paraId="2C51662C" w14:textId="77777777" w:rsidR="00B17189" w:rsidRDefault="00BB324F" w:rsidP="00804EFD">
      <w:pPr>
        <w:pStyle w:val="Prrafodelista1"/>
        <w:numPr>
          <w:ilvl w:val="0"/>
          <w:numId w:val="22"/>
        </w:numPr>
        <w:tabs>
          <w:tab w:val="left" w:pos="2955"/>
        </w:tabs>
        <w:spacing w:after="0" w:line="240" w:lineRule="auto"/>
        <w:ind w:left="284" w:hanging="284"/>
        <w:jc w:val="both"/>
        <w:rPr>
          <w:rFonts w:cstheme="minorHAnsi"/>
          <w:sz w:val="20"/>
          <w:szCs w:val="20"/>
        </w:rPr>
      </w:pPr>
      <w:r>
        <w:rPr>
          <w:rFonts w:cstheme="minorHAnsi"/>
          <w:b/>
          <w:i/>
          <w:sz w:val="20"/>
          <w:szCs w:val="20"/>
        </w:rPr>
        <w:t>conflictos</w:t>
      </w:r>
      <w:r>
        <w:rPr>
          <w:rFonts w:cstheme="minorHAnsi"/>
          <w:b/>
          <w:sz w:val="20"/>
          <w:szCs w:val="20"/>
        </w:rPr>
        <w:t>.</w:t>
      </w:r>
      <w:r>
        <w:rPr>
          <w:rFonts w:cstheme="minorHAnsi"/>
          <w:sz w:val="20"/>
          <w:szCs w:val="20"/>
        </w:rPr>
        <w:t xml:space="preserve"> Son Situaciones que se caracterizan por que hay una incompatibilidad real o Percibida entre unas o varias personas frente a sus títeres.</w:t>
      </w:r>
    </w:p>
    <w:p w14:paraId="49C9703D" w14:textId="77777777" w:rsidR="00B17189" w:rsidRDefault="00B17189">
      <w:pPr>
        <w:tabs>
          <w:tab w:val="left" w:pos="2955"/>
        </w:tabs>
        <w:spacing w:after="0" w:line="240" w:lineRule="auto"/>
        <w:rPr>
          <w:rFonts w:cstheme="minorHAnsi"/>
          <w:sz w:val="20"/>
          <w:szCs w:val="20"/>
        </w:rPr>
      </w:pPr>
    </w:p>
    <w:p w14:paraId="4FE3BC9C" w14:textId="77777777" w:rsidR="00B17189" w:rsidRDefault="00BB324F" w:rsidP="00804EFD">
      <w:pPr>
        <w:pStyle w:val="Prrafodelista1"/>
        <w:numPr>
          <w:ilvl w:val="0"/>
          <w:numId w:val="22"/>
        </w:numPr>
        <w:tabs>
          <w:tab w:val="left" w:pos="2955"/>
        </w:tabs>
        <w:spacing w:after="0" w:line="240" w:lineRule="auto"/>
        <w:ind w:left="294" w:hanging="294"/>
        <w:jc w:val="both"/>
        <w:rPr>
          <w:rFonts w:cstheme="minorHAnsi"/>
          <w:sz w:val="20"/>
          <w:szCs w:val="20"/>
        </w:rPr>
      </w:pPr>
      <w:r>
        <w:rPr>
          <w:rFonts w:cstheme="minorHAnsi"/>
          <w:b/>
          <w:i/>
          <w:sz w:val="20"/>
          <w:szCs w:val="20"/>
        </w:rPr>
        <w:t xml:space="preserve">Conflictos manejados </w:t>
      </w:r>
      <w:r>
        <w:rPr>
          <w:rFonts w:cstheme="minorHAnsi"/>
          <w:b/>
          <w:sz w:val="20"/>
          <w:szCs w:val="20"/>
        </w:rPr>
        <w:t>inadecuadamente</w:t>
      </w:r>
      <w:r>
        <w:rPr>
          <w:rFonts w:cstheme="minorHAnsi"/>
          <w:sz w:val="20"/>
          <w:szCs w:val="20"/>
        </w:rPr>
        <w:t>. Son situaciones en las que los conflictos no son resueltos de manera constructiva y dan lugar a hechos que afecten la convivencia escolar, como altercados, entrenamientos o riñas entre dos o más miembros de la comunidad educativa de los cuales por lo menos una o uno es estudiante y siempre y cuando no exista una afectación al cuerpo o a la salud de cualquiera de los involucrados.</w:t>
      </w:r>
    </w:p>
    <w:p w14:paraId="6EC78E73" w14:textId="77777777" w:rsidR="00B17189" w:rsidRDefault="00B17189">
      <w:pPr>
        <w:tabs>
          <w:tab w:val="left" w:pos="2955"/>
        </w:tabs>
        <w:spacing w:after="0" w:line="240" w:lineRule="auto"/>
        <w:rPr>
          <w:rFonts w:cstheme="minorHAnsi"/>
          <w:sz w:val="20"/>
          <w:szCs w:val="20"/>
        </w:rPr>
      </w:pPr>
    </w:p>
    <w:p w14:paraId="78B0D38D" w14:textId="77777777" w:rsidR="00B17189" w:rsidRDefault="00BB324F" w:rsidP="00804EFD">
      <w:pPr>
        <w:pStyle w:val="Prrafodelista1"/>
        <w:numPr>
          <w:ilvl w:val="0"/>
          <w:numId w:val="22"/>
        </w:numPr>
        <w:tabs>
          <w:tab w:val="left" w:pos="2955"/>
        </w:tabs>
        <w:spacing w:after="0" w:line="240" w:lineRule="auto"/>
        <w:ind w:left="284" w:hanging="284"/>
        <w:jc w:val="both"/>
        <w:rPr>
          <w:rFonts w:cstheme="minorHAnsi"/>
          <w:sz w:val="20"/>
          <w:szCs w:val="20"/>
        </w:rPr>
      </w:pPr>
      <w:r>
        <w:rPr>
          <w:rFonts w:cstheme="minorHAnsi"/>
          <w:b/>
          <w:i/>
          <w:sz w:val="20"/>
          <w:szCs w:val="20"/>
        </w:rPr>
        <w:t>Agresión escolar</w:t>
      </w:r>
      <w:r>
        <w:rPr>
          <w:rFonts w:cstheme="minorHAnsi"/>
          <w:i/>
          <w:sz w:val="20"/>
          <w:szCs w:val="20"/>
        </w:rPr>
        <w:t>.</w:t>
      </w:r>
      <w:r>
        <w:rPr>
          <w:rFonts w:cstheme="minorHAnsi"/>
          <w:sz w:val="20"/>
          <w:szCs w:val="20"/>
        </w:rPr>
        <w:t xml:space="preserve"> Es toda acción realizada por uno o varios integrantes de la comunidad educativa que busca afectar negativamente a otros miembros de la comunidad educativa, de los cuales por lo menos uno es estudiante. La agresión escolar puede ser física, verbal, gestual, relación y electrónica.</w:t>
      </w:r>
    </w:p>
    <w:p w14:paraId="32B0B924" w14:textId="77777777" w:rsidR="00B17189" w:rsidRDefault="00BB324F">
      <w:pPr>
        <w:ind w:left="284" w:hanging="284"/>
        <w:jc w:val="both"/>
        <w:rPr>
          <w:rFonts w:cstheme="minorHAnsi"/>
          <w:sz w:val="20"/>
          <w:szCs w:val="20"/>
        </w:rPr>
      </w:pPr>
      <w:r>
        <w:rPr>
          <w:rFonts w:cstheme="minorHAnsi"/>
          <w:sz w:val="20"/>
          <w:szCs w:val="20"/>
        </w:rPr>
        <w:t xml:space="preserve">a. </w:t>
      </w:r>
      <w:r>
        <w:rPr>
          <w:rFonts w:cstheme="minorHAnsi"/>
          <w:b/>
          <w:sz w:val="20"/>
          <w:szCs w:val="20"/>
          <w:u w:val="single"/>
        </w:rPr>
        <w:t>Agresión física</w:t>
      </w:r>
      <w:r>
        <w:rPr>
          <w:rFonts w:cstheme="minorHAnsi"/>
          <w:sz w:val="20"/>
          <w:szCs w:val="20"/>
        </w:rPr>
        <w:t>. Es toda acción que tenga como finalidad causar daño al cuerpo a la salud de otra persona. Incluye puñetazos, patadas, empujones, cachetadas, mordiscos, rasguños, jalón de pelo, entre otros.</w:t>
      </w:r>
    </w:p>
    <w:p w14:paraId="40BB69BA" w14:textId="77777777" w:rsidR="00B17189" w:rsidRDefault="00BB324F">
      <w:pPr>
        <w:ind w:left="284" w:hanging="284"/>
        <w:jc w:val="both"/>
        <w:rPr>
          <w:rFonts w:cstheme="minorHAnsi"/>
          <w:sz w:val="20"/>
          <w:szCs w:val="20"/>
        </w:rPr>
      </w:pPr>
      <w:r>
        <w:rPr>
          <w:rFonts w:cstheme="minorHAnsi"/>
          <w:sz w:val="20"/>
          <w:szCs w:val="20"/>
        </w:rPr>
        <w:lastRenderedPageBreak/>
        <w:t xml:space="preserve">b. </w:t>
      </w:r>
      <w:r>
        <w:rPr>
          <w:rFonts w:cstheme="minorHAnsi"/>
          <w:b/>
          <w:sz w:val="20"/>
          <w:szCs w:val="20"/>
          <w:u w:val="single"/>
        </w:rPr>
        <w:t>Agresión verbal</w:t>
      </w:r>
      <w:r>
        <w:rPr>
          <w:rFonts w:cstheme="minorHAnsi"/>
          <w:b/>
          <w:sz w:val="20"/>
          <w:szCs w:val="20"/>
        </w:rPr>
        <w:t>.</w:t>
      </w:r>
      <w:r>
        <w:rPr>
          <w:rFonts w:cstheme="minorHAnsi"/>
          <w:sz w:val="20"/>
          <w:szCs w:val="20"/>
        </w:rPr>
        <w:t xml:space="preserve"> Es toda acción que busque con las palabras degradar, humillar, atemorizar, descalificar a otros. Incluye insultos, apodos ofensivos, burlas y amenazas.</w:t>
      </w:r>
    </w:p>
    <w:p w14:paraId="70D3E1A1" w14:textId="77777777" w:rsidR="00B17189" w:rsidRDefault="00BB324F">
      <w:pPr>
        <w:ind w:left="284" w:hanging="284"/>
        <w:jc w:val="both"/>
        <w:rPr>
          <w:rFonts w:cstheme="minorHAnsi"/>
          <w:sz w:val="20"/>
          <w:szCs w:val="20"/>
        </w:rPr>
      </w:pPr>
      <w:r>
        <w:rPr>
          <w:rFonts w:cstheme="minorHAnsi"/>
          <w:sz w:val="20"/>
          <w:szCs w:val="20"/>
        </w:rPr>
        <w:t xml:space="preserve">c. </w:t>
      </w:r>
      <w:r>
        <w:rPr>
          <w:rFonts w:cstheme="minorHAnsi"/>
          <w:b/>
          <w:sz w:val="20"/>
          <w:szCs w:val="20"/>
          <w:u w:val="single"/>
        </w:rPr>
        <w:t>Agresión gestual</w:t>
      </w:r>
      <w:r>
        <w:rPr>
          <w:rFonts w:cstheme="minorHAnsi"/>
          <w:sz w:val="20"/>
          <w:szCs w:val="20"/>
        </w:rPr>
        <w:t>. Es toda acción que busque con los gestos degradar, humillar, atemorizar o descalificar a otros.</w:t>
      </w:r>
    </w:p>
    <w:p w14:paraId="0B83CE42" w14:textId="77777777" w:rsidR="00B17189" w:rsidRDefault="00BB324F">
      <w:pPr>
        <w:ind w:left="284" w:hanging="284"/>
        <w:jc w:val="both"/>
        <w:rPr>
          <w:rFonts w:cstheme="minorHAnsi"/>
          <w:sz w:val="20"/>
          <w:szCs w:val="20"/>
        </w:rPr>
      </w:pPr>
      <w:r>
        <w:rPr>
          <w:rFonts w:cstheme="minorHAnsi"/>
          <w:sz w:val="20"/>
          <w:szCs w:val="20"/>
        </w:rPr>
        <w:t xml:space="preserve">d. </w:t>
      </w:r>
      <w:r>
        <w:rPr>
          <w:rFonts w:cstheme="minorHAnsi"/>
          <w:b/>
          <w:sz w:val="20"/>
          <w:szCs w:val="20"/>
          <w:u w:val="single"/>
        </w:rPr>
        <w:t>Agresión relacional</w:t>
      </w:r>
      <w:r>
        <w:rPr>
          <w:rFonts w:cstheme="minorHAnsi"/>
          <w:sz w:val="20"/>
          <w:szCs w:val="20"/>
        </w:rPr>
        <w:t>. Es toda acción  que busque afectar negativamente las relaciones que otros tienen. Incluye excluir de grupos, aislar deliberadamente y difundir rumores o secretos buscando afectar negativamente el estatus o imagen que tiene la persona frente a otros.</w:t>
      </w:r>
    </w:p>
    <w:p w14:paraId="5A8C7BB0" w14:textId="77777777" w:rsidR="00B17189" w:rsidRDefault="00BB324F">
      <w:pPr>
        <w:ind w:left="284" w:hanging="284"/>
        <w:jc w:val="both"/>
        <w:rPr>
          <w:rFonts w:cstheme="minorHAnsi"/>
          <w:sz w:val="20"/>
          <w:szCs w:val="20"/>
        </w:rPr>
      </w:pPr>
      <w:r>
        <w:rPr>
          <w:rFonts w:cstheme="minorHAnsi"/>
          <w:sz w:val="20"/>
          <w:szCs w:val="20"/>
        </w:rPr>
        <w:t xml:space="preserve">e. </w:t>
      </w:r>
      <w:r>
        <w:rPr>
          <w:rFonts w:cstheme="minorHAnsi"/>
          <w:b/>
          <w:sz w:val="20"/>
          <w:szCs w:val="20"/>
          <w:u w:val="single"/>
        </w:rPr>
        <w:t>Agresión electrónica</w:t>
      </w:r>
      <w:r>
        <w:rPr>
          <w:rFonts w:cstheme="minorHAnsi"/>
          <w:sz w:val="20"/>
          <w:szCs w:val="20"/>
        </w:rPr>
        <w:t xml:space="preserve">. Es toda acción que busque afectar negativamente a otros a través de medios </w:t>
      </w:r>
      <w:r w:rsidR="00B00D61">
        <w:rPr>
          <w:rFonts w:cstheme="minorHAnsi"/>
          <w:sz w:val="20"/>
          <w:szCs w:val="20"/>
        </w:rPr>
        <w:t>electrónicos</w:t>
      </w:r>
      <w:r>
        <w:rPr>
          <w:rFonts w:cstheme="minorHAnsi"/>
          <w:sz w:val="20"/>
          <w:szCs w:val="20"/>
        </w:rPr>
        <w:t xml:space="preserve">. </w:t>
      </w:r>
      <w:r w:rsidR="00B00D61">
        <w:rPr>
          <w:rFonts w:cstheme="minorHAnsi"/>
          <w:sz w:val="20"/>
          <w:szCs w:val="20"/>
        </w:rPr>
        <w:t>Incluye</w:t>
      </w:r>
      <w:r>
        <w:rPr>
          <w:rFonts w:cstheme="minorHAnsi"/>
          <w:sz w:val="20"/>
          <w:szCs w:val="20"/>
        </w:rPr>
        <w:t xml:space="preserve"> la divulgación de fotos o videos íntimos o humillantes en internet, realizar comentarios insultantes u ofensivos sobre otros a través de redes sociales y enviar  correos electrónicos o mensajes de texto insultantes u ofensivos, tanto de manera anónima como cuando se revela la identidad de quien los envía.</w:t>
      </w:r>
    </w:p>
    <w:p w14:paraId="5A71F43D" w14:textId="77777777" w:rsidR="00B17189" w:rsidRDefault="00BB324F">
      <w:pPr>
        <w:ind w:left="284" w:hanging="284"/>
        <w:jc w:val="both"/>
        <w:rPr>
          <w:rFonts w:cstheme="minorHAnsi"/>
          <w:sz w:val="20"/>
          <w:szCs w:val="20"/>
        </w:rPr>
      </w:pPr>
      <w:r>
        <w:rPr>
          <w:rFonts w:cstheme="minorHAnsi"/>
          <w:sz w:val="20"/>
          <w:szCs w:val="20"/>
        </w:rPr>
        <w:t xml:space="preserve">4. </w:t>
      </w:r>
      <w:r>
        <w:rPr>
          <w:rFonts w:cstheme="minorHAnsi"/>
          <w:i/>
          <w:sz w:val="20"/>
          <w:szCs w:val="20"/>
        </w:rPr>
        <w:t xml:space="preserve"> </w:t>
      </w:r>
      <w:r>
        <w:rPr>
          <w:rFonts w:cstheme="minorHAnsi"/>
          <w:b/>
          <w:sz w:val="20"/>
          <w:szCs w:val="20"/>
          <w:u w:val="single"/>
        </w:rPr>
        <w:t>Acoso escolar (bullying</w:t>
      </w:r>
      <w:r>
        <w:rPr>
          <w:rFonts w:cstheme="minorHAnsi"/>
          <w:i/>
          <w:sz w:val="20"/>
          <w:szCs w:val="20"/>
        </w:rPr>
        <w:t>) .</w:t>
      </w:r>
      <w:r>
        <w:rPr>
          <w:rFonts w:cstheme="minorHAnsi"/>
          <w:sz w:val="20"/>
          <w:szCs w:val="20"/>
        </w:rPr>
        <w:t>De acuerdo con el artículo 2 de la ley 1620 de 2013, es toda conducta negativa, intencional metódica y sistemática de agresión, intimidación humillación, ridiculización, difamación, coacción, aislamiento deliberado, amenaza o incitación a la violencia o cualquier forma de maltrato psicológico, verbal, físico o por medios  electrónicos contra un niño, o adolescente, por parte de un estudiante o varios de sus pares con quienes mantiene una relación de poder asimétrica, que se presenta de forma reiterada o a largo de un tiempo determinado. También puede ocurrir por parte de docentes contra estudiantes, o por parte de estudiantes  contra docentes, ante la indiferencia o complicidad de su entorno.</w:t>
      </w:r>
    </w:p>
    <w:p w14:paraId="60B3B82D" w14:textId="77777777" w:rsidR="00B17189" w:rsidRDefault="00BB324F">
      <w:pPr>
        <w:ind w:left="284" w:hanging="284"/>
        <w:jc w:val="both"/>
        <w:rPr>
          <w:rFonts w:cstheme="minorHAnsi"/>
          <w:sz w:val="20"/>
          <w:szCs w:val="20"/>
        </w:rPr>
      </w:pPr>
      <w:r>
        <w:rPr>
          <w:rFonts w:cstheme="minorHAnsi"/>
          <w:sz w:val="20"/>
          <w:szCs w:val="20"/>
        </w:rPr>
        <w:t xml:space="preserve">5. </w:t>
      </w:r>
      <w:r>
        <w:rPr>
          <w:rFonts w:cstheme="minorHAnsi"/>
          <w:b/>
          <w:i/>
          <w:sz w:val="20"/>
          <w:szCs w:val="20"/>
          <w:u w:val="single"/>
        </w:rPr>
        <w:t>CIBERACOSO ESCOLAR (CIBERBUULLYING</w:t>
      </w:r>
      <w:r>
        <w:rPr>
          <w:rFonts w:cstheme="minorHAnsi"/>
          <w:sz w:val="20"/>
          <w:szCs w:val="20"/>
        </w:rPr>
        <w:t>).De acuerdo con el artículo 2 de la ley 1620, es toda forma de intimidación con uso deliberado de tecnologías de información (internet, redes sociales virtuales, teléfono móvil y video juegos online) para ejercer maltrato psicológico y continuado.</w:t>
      </w:r>
    </w:p>
    <w:p w14:paraId="69AD8564" w14:textId="4C73D31A" w:rsidR="00B17189" w:rsidRDefault="00BB324F">
      <w:pPr>
        <w:ind w:left="284" w:hanging="284"/>
        <w:jc w:val="both"/>
        <w:rPr>
          <w:rFonts w:cstheme="minorHAnsi"/>
          <w:sz w:val="20"/>
          <w:szCs w:val="20"/>
        </w:rPr>
      </w:pPr>
      <w:r>
        <w:rPr>
          <w:rFonts w:cstheme="minorHAnsi"/>
          <w:sz w:val="20"/>
          <w:szCs w:val="20"/>
        </w:rPr>
        <w:t xml:space="preserve">6. </w:t>
      </w:r>
      <w:r>
        <w:rPr>
          <w:rFonts w:cstheme="minorHAnsi"/>
          <w:b/>
          <w:i/>
          <w:sz w:val="20"/>
          <w:szCs w:val="20"/>
          <w:u w:val="single"/>
        </w:rPr>
        <w:t>Violencia sexual</w:t>
      </w:r>
      <w:r>
        <w:rPr>
          <w:rFonts w:cstheme="minorHAnsi"/>
          <w:i/>
          <w:sz w:val="20"/>
          <w:szCs w:val="20"/>
        </w:rPr>
        <w:t xml:space="preserve">. </w:t>
      </w:r>
      <w:r>
        <w:rPr>
          <w:rFonts w:cstheme="minorHAnsi"/>
          <w:sz w:val="20"/>
          <w:szCs w:val="20"/>
        </w:rPr>
        <w:t xml:space="preserve">De acuerdo con lo establecido en el artículo 2 de la ley 1146 de 2007,” se entiende por violencia sexual contra </w:t>
      </w:r>
      <w:r w:rsidR="00A867AA">
        <w:rPr>
          <w:rFonts w:cstheme="minorHAnsi"/>
          <w:sz w:val="20"/>
          <w:szCs w:val="20"/>
        </w:rPr>
        <w:t>niños,</w:t>
      </w:r>
      <w:r>
        <w:rPr>
          <w:rFonts w:cstheme="minorHAnsi"/>
          <w:sz w:val="20"/>
          <w:szCs w:val="20"/>
        </w:rPr>
        <w:t xml:space="preserve"> Niñas y adolescentes todo acto comportamiento de tipo sexual ejercido sobre un niño, niña o adolescente, utilizando la fuerza o cualquier forma de co</w:t>
      </w:r>
      <w:r>
        <w:rPr>
          <w:rFonts w:cstheme="minorHAnsi"/>
          <w:sz w:val="20"/>
          <w:szCs w:val="20"/>
          <w:lang w:val="es-ES"/>
        </w:rPr>
        <w:t>ac</w:t>
      </w:r>
      <w:r>
        <w:rPr>
          <w:rFonts w:cstheme="minorHAnsi"/>
          <w:sz w:val="20"/>
          <w:szCs w:val="20"/>
        </w:rPr>
        <w:t xml:space="preserve">ción física, psicológica o emocional, aprovechando las condiciones de indefensión, </w:t>
      </w:r>
      <w:r w:rsidR="00A867AA">
        <w:rPr>
          <w:rFonts w:cstheme="minorHAnsi"/>
          <w:sz w:val="20"/>
          <w:szCs w:val="20"/>
        </w:rPr>
        <w:t>de desigualdad</w:t>
      </w:r>
      <w:r>
        <w:rPr>
          <w:rFonts w:cstheme="minorHAnsi"/>
          <w:sz w:val="20"/>
          <w:szCs w:val="20"/>
        </w:rPr>
        <w:t xml:space="preserve"> y las relaciones de poder existentes entre víctimas y agresor.”</w:t>
      </w:r>
    </w:p>
    <w:p w14:paraId="40E32E83" w14:textId="77777777" w:rsidR="00B17189" w:rsidRDefault="00BB324F">
      <w:pPr>
        <w:ind w:left="284" w:hanging="284"/>
        <w:jc w:val="both"/>
        <w:rPr>
          <w:rFonts w:cstheme="minorHAnsi"/>
          <w:sz w:val="20"/>
          <w:szCs w:val="20"/>
        </w:rPr>
      </w:pPr>
      <w:r>
        <w:rPr>
          <w:rFonts w:cstheme="minorHAnsi"/>
          <w:sz w:val="20"/>
          <w:szCs w:val="20"/>
        </w:rPr>
        <w:t xml:space="preserve">7. </w:t>
      </w:r>
      <w:r>
        <w:rPr>
          <w:rFonts w:cstheme="minorHAnsi"/>
          <w:b/>
          <w:sz w:val="20"/>
          <w:szCs w:val="20"/>
        </w:rPr>
        <w:t>Vulneración de los derechos de los niños, niñas y adolescentes</w:t>
      </w:r>
      <w:r>
        <w:rPr>
          <w:rFonts w:cstheme="minorHAnsi"/>
          <w:sz w:val="20"/>
          <w:szCs w:val="20"/>
        </w:rPr>
        <w:t>: Es toda situación de daño, lesión o perjuicio pleno de los derechos de los niños, niñas y adolescentes.</w:t>
      </w:r>
    </w:p>
    <w:p w14:paraId="667C219E" w14:textId="77777777" w:rsidR="006C1075" w:rsidRDefault="00BB324F" w:rsidP="00F76C71">
      <w:pPr>
        <w:spacing w:after="0" w:line="240" w:lineRule="auto"/>
        <w:ind w:left="284" w:hanging="284"/>
        <w:jc w:val="both"/>
        <w:rPr>
          <w:rFonts w:cstheme="minorHAnsi"/>
          <w:sz w:val="20"/>
          <w:szCs w:val="20"/>
        </w:rPr>
      </w:pPr>
      <w:r>
        <w:rPr>
          <w:rFonts w:cstheme="minorHAnsi"/>
          <w:sz w:val="20"/>
          <w:szCs w:val="20"/>
        </w:rPr>
        <w:t xml:space="preserve">8. </w:t>
      </w:r>
      <w:r>
        <w:rPr>
          <w:rFonts w:cstheme="minorHAnsi"/>
          <w:b/>
          <w:sz w:val="20"/>
          <w:szCs w:val="20"/>
        </w:rPr>
        <w:t>Restablecimiento de los derechos de los niños, niñas y adolescentes:</w:t>
      </w:r>
      <w:r>
        <w:rPr>
          <w:rFonts w:cstheme="minorHAnsi"/>
          <w:sz w:val="20"/>
          <w:szCs w:val="20"/>
        </w:rPr>
        <w:t xml:space="preserve"> Es el conjunto de actuaciones administrativas y de otra naturaleza, que se desarrollan para la restauración de su dignidad e integridad como sujetos de derechos, y de su capacidad para disfrutar efectivamente de los derechos que le han sido vulnerados.</w:t>
      </w:r>
    </w:p>
    <w:p w14:paraId="432295EC" w14:textId="77777777" w:rsidR="00F76C71" w:rsidRDefault="00F76C71" w:rsidP="00F76C71">
      <w:pPr>
        <w:spacing w:after="0" w:line="240" w:lineRule="auto"/>
        <w:ind w:left="284" w:hanging="284"/>
        <w:jc w:val="both"/>
        <w:rPr>
          <w:rFonts w:cstheme="minorHAnsi"/>
          <w:sz w:val="20"/>
          <w:szCs w:val="20"/>
        </w:rPr>
      </w:pPr>
    </w:p>
    <w:p w14:paraId="20DE4B50" w14:textId="77777777" w:rsidR="00F76C71" w:rsidRDefault="00F76C71" w:rsidP="00F76C71">
      <w:pPr>
        <w:spacing w:after="0" w:line="240" w:lineRule="auto"/>
        <w:ind w:left="284" w:hanging="284"/>
        <w:jc w:val="both"/>
        <w:rPr>
          <w:rFonts w:cstheme="minorHAnsi"/>
          <w:sz w:val="20"/>
          <w:szCs w:val="20"/>
        </w:rPr>
      </w:pPr>
    </w:p>
    <w:p w14:paraId="0AFC07F8" w14:textId="77777777" w:rsidR="00B17189" w:rsidRPr="00755B35" w:rsidRDefault="00BB324F" w:rsidP="00F76C71">
      <w:pPr>
        <w:spacing w:after="0" w:line="240" w:lineRule="auto"/>
        <w:jc w:val="center"/>
        <w:rPr>
          <w:rFonts w:cstheme="minorHAnsi"/>
          <w:b/>
        </w:rPr>
      </w:pPr>
      <w:r w:rsidRPr="00755B35">
        <w:rPr>
          <w:rFonts w:cstheme="minorHAnsi"/>
          <w:b/>
        </w:rPr>
        <w:t xml:space="preserve">TIPIFICACION DE LAS </w:t>
      </w:r>
      <w:r w:rsidR="00926826" w:rsidRPr="00755B35">
        <w:rPr>
          <w:rFonts w:cstheme="minorHAnsi"/>
          <w:b/>
        </w:rPr>
        <w:t>SITUACIONES ESCOLARES QUE AFECT</w:t>
      </w:r>
      <w:r w:rsidRPr="00755B35">
        <w:rPr>
          <w:rFonts w:cstheme="minorHAnsi"/>
          <w:b/>
        </w:rPr>
        <w:t>AN LA</w:t>
      </w:r>
      <w:r w:rsidR="00926826" w:rsidRPr="00755B35">
        <w:rPr>
          <w:rFonts w:cstheme="minorHAnsi"/>
          <w:b/>
        </w:rPr>
        <w:t xml:space="preserve"> SANA CONVIVENCIA.</w:t>
      </w:r>
    </w:p>
    <w:p w14:paraId="01CA68A6" w14:textId="77777777" w:rsidR="00B17189" w:rsidRDefault="00B17189" w:rsidP="00F76C71">
      <w:pPr>
        <w:spacing w:after="0" w:line="240" w:lineRule="auto"/>
        <w:jc w:val="center"/>
        <w:rPr>
          <w:rFonts w:cstheme="minorHAnsi"/>
          <w:b/>
          <w:sz w:val="20"/>
          <w:szCs w:val="20"/>
        </w:rPr>
      </w:pPr>
    </w:p>
    <w:p w14:paraId="4D1D5A95" w14:textId="77777777" w:rsidR="00B17189" w:rsidRDefault="00BB324F" w:rsidP="00F76C71">
      <w:pPr>
        <w:spacing w:after="0" w:line="240" w:lineRule="auto"/>
        <w:rPr>
          <w:rFonts w:cstheme="minorHAnsi"/>
          <w:b/>
          <w:sz w:val="20"/>
          <w:szCs w:val="20"/>
        </w:rPr>
      </w:pPr>
      <w:r w:rsidRPr="00B1321B">
        <w:rPr>
          <w:rFonts w:cstheme="minorHAnsi"/>
          <w:b/>
          <w:color w:val="FF0000"/>
          <w:sz w:val="24"/>
          <w:szCs w:val="24"/>
        </w:rPr>
        <w:t>ARTICULO No. 18</w:t>
      </w:r>
      <w:r w:rsidR="00B1321B" w:rsidRPr="00B1321B">
        <w:rPr>
          <w:rFonts w:cstheme="minorHAnsi"/>
          <w:b/>
          <w:color w:val="FF0000"/>
          <w:sz w:val="24"/>
          <w:szCs w:val="24"/>
        </w:rPr>
        <w:t>°</w:t>
      </w:r>
      <w:r w:rsidRPr="00B1321B">
        <w:rPr>
          <w:rFonts w:cstheme="minorHAnsi"/>
          <w:b/>
          <w:color w:val="FF0000"/>
          <w:sz w:val="24"/>
          <w:szCs w:val="24"/>
        </w:rPr>
        <w:t>:</w:t>
      </w:r>
      <w:r w:rsidRPr="00B1321B">
        <w:rPr>
          <w:rFonts w:cstheme="minorHAnsi"/>
          <w:b/>
          <w:color w:val="FF0000"/>
          <w:sz w:val="20"/>
          <w:szCs w:val="20"/>
        </w:rPr>
        <w:t xml:space="preserve"> </w:t>
      </w:r>
      <w:r>
        <w:rPr>
          <w:rFonts w:cstheme="minorHAnsi"/>
          <w:b/>
          <w:sz w:val="20"/>
          <w:szCs w:val="20"/>
        </w:rPr>
        <w:t>SITUACIONES TIPO  I</w:t>
      </w:r>
    </w:p>
    <w:p w14:paraId="7A28DB65" w14:textId="77777777" w:rsidR="006C1904" w:rsidRDefault="006C1904" w:rsidP="00F76C71">
      <w:pPr>
        <w:spacing w:after="0" w:line="240" w:lineRule="auto"/>
        <w:rPr>
          <w:rFonts w:cstheme="minorHAnsi"/>
          <w:b/>
          <w:sz w:val="20"/>
          <w:szCs w:val="20"/>
        </w:rPr>
      </w:pPr>
    </w:p>
    <w:p w14:paraId="0C75BDA9" w14:textId="77777777" w:rsidR="00B17189" w:rsidRDefault="00BB324F" w:rsidP="00804EFD">
      <w:pPr>
        <w:pStyle w:val="Prrafodelista1"/>
        <w:numPr>
          <w:ilvl w:val="0"/>
          <w:numId w:val="23"/>
        </w:numPr>
        <w:ind w:left="284" w:hanging="284"/>
        <w:jc w:val="both"/>
        <w:rPr>
          <w:rFonts w:cstheme="minorHAnsi"/>
          <w:sz w:val="20"/>
          <w:szCs w:val="20"/>
        </w:rPr>
      </w:pPr>
      <w:r>
        <w:rPr>
          <w:rFonts w:cstheme="minorHAnsi"/>
          <w:sz w:val="20"/>
          <w:szCs w:val="20"/>
        </w:rPr>
        <w:lastRenderedPageBreak/>
        <w:t>Impuntualidad indebida al ingreso a la sede educativa, a las clases o en los actos realizados en la institución.</w:t>
      </w:r>
    </w:p>
    <w:p w14:paraId="1BF9BB90" w14:textId="77777777" w:rsidR="00B17189" w:rsidRDefault="00BB324F" w:rsidP="00804EFD">
      <w:pPr>
        <w:pStyle w:val="Prrafodelista1"/>
        <w:numPr>
          <w:ilvl w:val="0"/>
          <w:numId w:val="23"/>
        </w:numPr>
        <w:tabs>
          <w:tab w:val="left" w:pos="284"/>
        </w:tabs>
        <w:ind w:left="0" w:firstLine="0"/>
        <w:jc w:val="both"/>
        <w:rPr>
          <w:rFonts w:cstheme="minorHAnsi"/>
          <w:sz w:val="20"/>
          <w:szCs w:val="20"/>
        </w:rPr>
      </w:pPr>
      <w:r>
        <w:rPr>
          <w:rFonts w:cstheme="minorHAnsi"/>
          <w:sz w:val="20"/>
          <w:szCs w:val="20"/>
        </w:rPr>
        <w:t>Falta de higiene personal y cuidado de su propio cuerpo.</w:t>
      </w:r>
    </w:p>
    <w:p w14:paraId="569D3B82" w14:textId="77777777" w:rsidR="00B17189" w:rsidRDefault="00BB324F" w:rsidP="00804EFD">
      <w:pPr>
        <w:pStyle w:val="Prrafodelista1"/>
        <w:numPr>
          <w:ilvl w:val="0"/>
          <w:numId w:val="23"/>
        </w:numPr>
        <w:tabs>
          <w:tab w:val="left" w:pos="284"/>
          <w:tab w:val="left" w:pos="851"/>
        </w:tabs>
        <w:ind w:left="284" w:hanging="284"/>
        <w:rPr>
          <w:rFonts w:cstheme="minorHAnsi"/>
          <w:sz w:val="20"/>
          <w:szCs w:val="20"/>
        </w:rPr>
      </w:pPr>
      <w:r>
        <w:rPr>
          <w:rFonts w:cstheme="minorHAnsi"/>
          <w:sz w:val="20"/>
          <w:szCs w:val="20"/>
        </w:rPr>
        <w:t>Desacatar los procedimientos establecidos para las ausencias especiales que superen los 3 días hábiles.</w:t>
      </w:r>
    </w:p>
    <w:p w14:paraId="6900CCE8" w14:textId="77777777" w:rsidR="00B17189" w:rsidRDefault="00BB324F" w:rsidP="00804EFD">
      <w:pPr>
        <w:pStyle w:val="Prrafodelista1"/>
        <w:numPr>
          <w:ilvl w:val="0"/>
          <w:numId w:val="23"/>
        </w:numPr>
        <w:tabs>
          <w:tab w:val="left" w:pos="284"/>
        </w:tabs>
        <w:ind w:left="0" w:firstLine="0"/>
        <w:jc w:val="both"/>
        <w:rPr>
          <w:rFonts w:cstheme="minorHAnsi"/>
          <w:sz w:val="20"/>
          <w:szCs w:val="20"/>
        </w:rPr>
      </w:pPr>
      <w:r>
        <w:rPr>
          <w:rFonts w:cstheme="minorHAnsi"/>
          <w:sz w:val="20"/>
          <w:szCs w:val="20"/>
        </w:rPr>
        <w:t>Comprar o vender mercancía no autorizadas por el consejo directivo.</w:t>
      </w:r>
    </w:p>
    <w:p w14:paraId="5EC1C296" w14:textId="77777777" w:rsidR="00B17189" w:rsidRDefault="00BB324F" w:rsidP="00804EFD">
      <w:pPr>
        <w:pStyle w:val="Prrafodelista1"/>
        <w:numPr>
          <w:ilvl w:val="0"/>
          <w:numId w:val="23"/>
        </w:numPr>
        <w:ind w:left="284" w:hanging="284"/>
        <w:jc w:val="both"/>
        <w:rPr>
          <w:rFonts w:cstheme="minorHAnsi"/>
          <w:sz w:val="20"/>
          <w:szCs w:val="20"/>
        </w:rPr>
      </w:pPr>
      <w:r>
        <w:rPr>
          <w:rFonts w:cstheme="minorHAnsi"/>
          <w:sz w:val="20"/>
          <w:szCs w:val="20"/>
        </w:rPr>
        <w:t>Desatención con los compromisos por los trabajos y evaluaciones actividades asignadas en las áreas y/o proyectos.</w:t>
      </w:r>
    </w:p>
    <w:p w14:paraId="4A52DA52" w14:textId="77777777" w:rsidR="00B17189" w:rsidRDefault="00BB324F" w:rsidP="00804EFD">
      <w:pPr>
        <w:pStyle w:val="Prrafodelista1"/>
        <w:numPr>
          <w:ilvl w:val="0"/>
          <w:numId w:val="23"/>
        </w:numPr>
        <w:ind w:left="284" w:hanging="284"/>
        <w:jc w:val="both"/>
        <w:rPr>
          <w:rFonts w:cstheme="minorHAnsi"/>
          <w:sz w:val="20"/>
          <w:szCs w:val="20"/>
        </w:rPr>
      </w:pPr>
      <w:r>
        <w:rPr>
          <w:rFonts w:cstheme="minorHAnsi"/>
          <w:sz w:val="20"/>
          <w:szCs w:val="20"/>
        </w:rPr>
        <w:t>La utilización inadecuada y/o irresponsable de las diferentes dependencias de la sede educativa.</w:t>
      </w:r>
    </w:p>
    <w:p w14:paraId="678E4FDB" w14:textId="77777777" w:rsidR="00B17189" w:rsidRDefault="00BB324F" w:rsidP="00804EFD">
      <w:pPr>
        <w:pStyle w:val="Prrafodelista1"/>
        <w:numPr>
          <w:ilvl w:val="0"/>
          <w:numId w:val="23"/>
        </w:numPr>
        <w:ind w:left="284" w:hanging="284"/>
        <w:jc w:val="both"/>
        <w:rPr>
          <w:rFonts w:cstheme="minorHAnsi"/>
          <w:sz w:val="20"/>
          <w:szCs w:val="20"/>
        </w:rPr>
      </w:pPr>
      <w:r>
        <w:rPr>
          <w:rFonts w:cstheme="minorHAnsi"/>
          <w:sz w:val="20"/>
          <w:szCs w:val="20"/>
        </w:rPr>
        <w:t>Porte inadecuado del uniforme y el empleo de maquillaje distinto a lo acordado, cabello largo y peinados extravagantes en los hombres.</w:t>
      </w:r>
      <w:r w:rsidR="00F0700F">
        <w:rPr>
          <w:rFonts w:cstheme="minorHAnsi"/>
          <w:sz w:val="20"/>
          <w:szCs w:val="20"/>
        </w:rPr>
        <w:t xml:space="preserve"> </w:t>
      </w:r>
    </w:p>
    <w:p w14:paraId="599A7D1E" w14:textId="77777777" w:rsidR="00B17189" w:rsidRDefault="00BB324F" w:rsidP="00804EFD">
      <w:pPr>
        <w:pStyle w:val="Prrafodelista1"/>
        <w:numPr>
          <w:ilvl w:val="0"/>
          <w:numId w:val="23"/>
        </w:numPr>
        <w:ind w:left="284" w:hanging="284"/>
        <w:jc w:val="both"/>
        <w:rPr>
          <w:rFonts w:cstheme="minorHAnsi"/>
          <w:sz w:val="20"/>
          <w:szCs w:val="20"/>
        </w:rPr>
      </w:pPr>
      <w:r>
        <w:rPr>
          <w:rFonts w:cstheme="minorHAnsi"/>
          <w:sz w:val="20"/>
          <w:szCs w:val="20"/>
        </w:rPr>
        <w:t>Comportamiento inadecuado (vocabulario, apodos, gestos, actitudes) hacia cualquier miembro de la comunidad educativa en la formación general, desarrollo de actividades pedagógicas, clases receso pedagógico, sala de informática, laboratorio y otros.</w:t>
      </w:r>
    </w:p>
    <w:p w14:paraId="16BECBB5" w14:textId="77777777" w:rsidR="00B17189" w:rsidRDefault="00BB324F" w:rsidP="00804EFD">
      <w:pPr>
        <w:pStyle w:val="Prrafodelista1"/>
        <w:numPr>
          <w:ilvl w:val="0"/>
          <w:numId w:val="23"/>
        </w:numPr>
        <w:tabs>
          <w:tab w:val="left" w:pos="284"/>
          <w:tab w:val="left" w:pos="851"/>
        </w:tabs>
        <w:ind w:left="0" w:firstLine="0"/>
        <w:jc w:val="both"/>
        <w:rPr>
          <w:rFonts w:cstheme="minorHAnsi"/>
          <w:sz w:val="20"/>
          <w:szCs w:val="20"/>
        </w:rPr>
      </w:pPr>
      <w:r>
        <w:rPr>
          <w:rFonts w:cstheme="minorHAnsi"/>
          <w:sz w:val="20"/>
          <w:szCs w:val="20"/>
        </w:rPr>
        <w:t>Salirse de clase sin el debido permiso de la o el docente asignado en el área.</w:t>
      </w:r>
    </w:p>
    <w:p w14:paraId="30999022" w14:textId="77777777" w:rsidR="00B17189" w:rsidRDefault="00BB324F">
      <w:pPr>
        <w:pStyle w:val="Prrafodelista1"/>
        <w:ind w:left="0"/>
        <w:jc w:val="both"/>
        <w:rPr>
          <w:rFonts w:cstheme="minorHAnsi"/>
          <w:sz w:val="20"/>
          <w:szCs w:val="20"/>
        </w:rPr>
      </w:pPr>
      <w:r>
        <w:rPr>
          <w:rFonts w:cstheme="minorHAnsi"/>
          <w:sz w:val="20"/>
          <w:szCs w:val="20"/>
        </w:rPr>
        <w:t>10. Inasistencia Injustificada a clase.</w:t>
      </w:r>
    </w:p>
    <w:p w14:paraId="0E3B36BB" w14:textId="77777777" w:rsidR="006C1075" w:rsidRDefault="00BB324F" w:rsidP="006C1075">
      <w:pPr>
        <w:pStyle w:val="Prrafodelista1"/>
        <w:ind w:left="0"/>
        <w:jc w:val="both"/>
        <w:rPr>
          <w:rFonts w:cstheme="minorHAnsi"/>
          <w:sz w:val="20"/>
          <w:szCs w:val="20"/>
        </w:rPr>
      </w:pPr>
      <w:r>
        <w:rPr>
          <w:rFonts w:cstheme="minorHAnsi"/>
          <w:sz w:val="20"/>
          <w:szCs w:val="20"/>
        </w:rPr>
        <w:t>11.  Falta de respeto</w:t>
      </w:r>
      <w:r w:rsidR="006C1075">
        <w:rPr>
          <w:rFonts w:cstheme="minorHAnsi"/>
          <w:sz w:val="20"/>
          <w:szCs w:val="20"/>
        </w:rPr>
        <w:t xml:space="preserve"> para atender las Observaciones</w:t>
      </w:r>
    </w:p>
    <w:p w14:paraId="10AF5743" w14:textId="77777777" w:rsidR="00B00D61" w:rsidRPr="008243B3" w:rsidRDefault="006C1075" w:rsidP="00B00D61">
      <w:pPr>
        <w:pStyle w:val="Prrafodelista1"/>
        <w:ind w:left="0"/>
        <w:jc w:val="both"/>
        <w:rPr>
          <w:rFonts w:ascii="Arial" w:hAnsi="Arial" w:cs="Arial"/>
          <w:sz w:val="20"/>
          <w:lang w:eastAsia="es-CO"/>
        </w:rPr>
      </w:pPr>
      <w:r w:rsidRPr="008243B3">
        <w:rPr>
          <w:rFonts w:cstheme="minorHAnsi"/>
          <w:sz w:val="20"/>
          <w:szCs w:val="20"/>
        </w:rPr>
        <w:t>12.</w:t>
      </w:r>
      <w:r w:rsidRPr="008243B3">
        <w:rPr>
          <w:rFonts w:cstheme="minorHAnsi"/>
          <w:sz w:val="20"/>
          <w:lang w:eastAsia="es-CO"/>
        </w:rPr>
        <w:t xml:space="preserve"> Presentarse con el uniforme que no corresponde al horario de clase</w:t>
      </w:r>
      <w:r w:rsidRPr="008243B3">
        <w:rPr>
          <w:rFonts w:ascii="Arial" w:hAnsi="Arial" w:cs="Arial"/>
          <w:sz w:val="20"/>
          <w:lang w:eastAsia="es-CO"/>
        </w:rPr>
        <w:t xml:space="preserve"> </w:t>
      </w:r>
    </w:p>
    <w:p w14:paraId="31B36914" w14:textId="77777777" w:rsidR="00B00D61" w:rsidRPr="008243B3" w:rsidRDefault="006C1075" w:rsidP="00B00D61">
      <w:pPr>
        <w:pStyle w:val="Prrafodelista1"/>
        <w:ind w:left="0"/>
        <w:jc w:val="both"/>
        <w:rPr>
          <w:rFonts w:cstheme="minorHAnsi"/>
          <w:sz w:val="20"/>
        </w:rPr>
      </w:pPr>
      <w:r w:rsidRPr="008243B3">
        <w:rPr>
          <w:rFonts w:cstheme="minorHAnsi"/>
          <w:sz w:val="18"/>
        </w:rPr>
        <w:t xml:space="preserve">13. </w:t>
      </w:r>
      <w:r w:rsidRPr="008243B3">
        <w:rPr>
          <w:rFonts w:cstheme="minorHAnsi"/>
          <w:sz w:val="20"/>
        </w:rPr>
        <w:t xml:space="preserve">Utilizar vestuario inadecuado en los días permitidos para jean </w:t>
      </w:r>
      <w:r w:rsidR="00317E57" w:rsidRPr="008243B3">
        <w:rPr>
          <w:rFonts w:cstheme="minorHAnsi"/>
          <w:sz w:val="20"/>
        </w:rPr>
        <w:t>Day</w:t>
      </w:r>
      <w:r w:rsidRPr="008243B3">
        <w:rPr>
          <w:rFonts w:cstheme="minorHAnsi"/>
          <w:sz w:val="20"/>
        </w:rPr>
        <w:t xml:space="preserve"> </w:t>
      </w:r>
      <w:r w:rsidR="00F0700F" w:rsidRPr="008243B3">
        <w:rPr>
          <w:rFonts w:cstheme="minorHAnsi"/>
          <w:sz w:val="20"/>
        </w:rPr>
        <w:t xml:space="preserve">(faldas </w:t>
      </w:r>
      <w:r w:rsidR="00EE031F" w:rsidRPr="008243B3">
        <w:rPr>
          <w:rFonts w:cstheme="minorHAnsi"/>
          <w:sz w:val="20"/>
        </w:rPr>
        <w:t>cortas, escotes, short, bermudas, jeans desgarrados)</w:t>
      </w:r>
      <w:r w:rsidR="00F0700F" w:rsidRPr="008243B3">
        <w:rPr>
          <w:rFonts w:cstheme="minorHAnsi"/>
          <w:sz w:val="20"/>
        </w:rPr>
        <w:t xml:space="preserve">  </w:t>
      </w:r>
    </w:p>
    <w:p w14:paraId="4AD2DF89" w14:textId="77777777" w:rsidR="00755B35" w:rsidRDefault="00EE031F" w:rsidP="00755B35">
      <w:pPr>
        <w:pStyle w:val="Prrafodelista1"/>
        <w:ind w:left="0"/>
        <w:jc w:val="both"/>
        <w:rPr>
          <w:rFonts w:cstheme="minorHAnsi"/>
          <w:sz w:val="20"/>
          <w:szCs w:val="20"/>
        </w:rPr>
      </w:pPr>
      <w:r w:rsidRPr="008243B3">
        <w:rPr>
          <w:rFonts w:cstheme="minorHAnsi"/>
          <w:sz w:val="20"/>
          <w:szCs w:val="20"/>
        </w:rPr>
        <w:t>14</w:t>
      </w:r>
      <w:r w:rsidR="00FF0F79" w:rsidRPr="008243B3">
        <w:rPr>
          <w:rFonts w:cstheme="minorHAnsi"/>
          <w:sz w:val="20"/>
          <w:szCs w:val="20"/>
        </w:rPr>
        <w:t xml:space="preserve">.  </w:t>
      </w:r>
      <w:r w:rsidR="00677A88" w:rsidRPr="008243B3">
        <w:rPr>
          <w:rFonts w:cstheme="minorHAnsi"/>
          <w:sz w:val="20"/>
          <w:szCs w:val="20"/>
        </w:rPr>
        <w:t>Irrespeto a los actos cívicos, culturales</w:t>
      </w:r>
      <w:r w:rsidR="00450BD6" w:rsidRPr="008243B3">
        <w:rPr>
          <w:rFonts w:cstheme="minorHAnsi"/>
          <w:sz w:val="20"/>
          <w:szCs w:val="20"/>
        </w:rPr>
        <w:t>, deportivos</w:t>
      </w:r>
      <w:r w:rsidR="00677A88" w:rsidRPr="008243B3">
        <w:rPr>
          <w:rFonts w:cstheme="minorHAnsi"/>
          <w:sz w:val="20"/>
          <w:szCs w:val="20"/>
        </w:rPr>
        <w:t xml:space="preserve"> y a los símbolos patrios e institucionales</w:t>
      </w:r>
      <w:r w:rsidR="00FF0F79" w:rsidRPr="008243B3">
        <w:rPr>
          <w:rFonts w:cstheme="minorHAnsi"/>
          <w:sz w:val="20"/>
          <w:szCs w:val="20"/>
        </w:rPr>
        <w:t xml:space="preserve">. </w:t>
      </w:r>
    </w:p>
    <w:p w14:paraId="16D65840" w14:textId="77777777" w:rsidR="00FF0F79" w:rsidRPr="00755B35" w:rsidRDefault="00EE031F" w:rsidP="00755B35">
      <w:pPr>
        <w:pStyle w:val="Prrafodelista1"/>
        <w:ind w:left="0"/>
        <w:jc w:val="both"/>
        <w:rPr>
          <w:rFonts w:ascii="Arial" w:hAnsi="Arial" w:cs="Arial"/>
          <w:sz w:val="20"/>
          <w:lang w:eastAsia="es-CO"/>
        </w:rPr>
      </w:pPr>
      <w:r w:rsidRPr="008243B3">
        <w:rPr>
          <w:rFonts w:cstheme="minorHAnsi"/>
          <w:sz w:val="20"/>
          <w:szCs w:val="20"/>
        </w:rPr>
        <w:t>1</w:t>
      </w:r>
      <w:r w:rsidR="00934726" w:rsidRPr="008243B3">
        <w:rPr>
          <w:rFonts w:cstheme="minorHAnsi"/>
          <w:sz w:val="20"/>
          <w:szCs w:val="20"/>
        </w:rPr>
        <w:t>5.</w:t>
      </w:r>
      <w:r w:rsidR="00FF0F79" w:rsidRPr="008243B3">
        <w:rPr>
          <w:sz w:val="20"/>
          <w:szCs w:val="20"/>
        </w:rPr>
        <w:t xml:space="preserve"> </w:t>
      </w:r>
      <w:r w:rsidR="00FF0F79" w:rsidRPr="008243B3">
        <w:rPr>
          <w:rFonts w:cstheme="minorHAnsi"/>
          <w:sz w:val="20"/>
          <w:szCs w:val="20"/>
        </w:rPr>
        <w:t>Arrojar las basuras o desechos en lugares inadecuados, afectando así el aseo</w:t>
      </w:r>
      <w:r w:rsidR="00353880" w:rsidRPr="008243B3">
        <w:rPr>
          <w:rFonts w:cstheme="minorHAnsi"/>
          <w:sz w:val="20"/>
          <w:szCs w:val="20"/>
        </w:rPr>
        <w:t xml:space="preserve"> y limpieza de la Institución. </w:t>
      </w:r>
    </w:p>
    <w:p w14:paraId="38043BAF" w14:textId="77777777" w:rsidR="0092133A" w:rsidRPr="008243B3" w:rsidRDefault="0092133A" w:rsidP="0092133A">
      <w:pPr>
        <w:autoSpaceDE w:val="0"/>
        <w:autoSpaceDN w:val="0"/>
        <w:adjustRightInd w:val="0"/>
        <w:spacing w:after="0" w:line="240" w:lineRule="auto"/>
        <w:rPr>
          <w:rFonts w:cstheme="minorHAnsi"/>
          <w:sz w:val="20"/>
          <w:szCs w:val="20"/>
          <w:lang w:eastAsia="es-CO"/>
        </w:rPr>
      </w:pPr>
    </w:p>
    <w:p w14:paraId="15727767" w14:textId="77777777" w:rsidR="00AB00C9" w:rsidRDefault="00AB00C9" w:rsidP="00AB00C9">
      <w:pPr>
        <w:tabs>
          <w:tab w:val="left" w:pos="1380"/>
        </w:tabs>
        <w:spacing w:after="0" w:line="240" w:lineRule="auto"/>
        <w:rPr>
          <w:rFonts w:cstheme="minorHAnsi"/>
          <w:b/>
          <w:sz w:val="20"/>
          <w:szCs w:val="20"/>
        </w:rPr>
      </w:pPr>
      <w:r>
        <w:rPr>
          <w:rFonts w:cstheme="minorHAnsi"/>
          <w:b/>
          <w:sz w:val="20"/>
          <w:szCs w:val="20"/>
        </w:rPr>
        <w:t>A. Protocolo para atender las situaciones tipo  I:</w:t>
      </w:r>
    </w:p>
    <w:p w14:paraId="635B6130" w14:textId="77777777" w:rsidR="00AB00C9" w:rsidRDefault="00AB00C9" w:rsidP="00AB00C9">
      <w:pPr>
        <w:pStyle w:val="Prrafodelista1"/>
        <w:tabs>
          <w:tab w:val="left" w:pos="1380"/>
        </w:tabs>
        <w:spacing w:after="0" w:line="240" w:lineRule="auto"/>
        <w:rPr>
          <w:rFonts w:cstheme="minorHAnsi"/>
          <w:b/>
          <w:sz w:val="20"/>
          <w:szCs w:val="20"/>
        </w:rPr>
      </w:pPr>
    </w:p>
    <w:p w14:paraId="43AC662C" w14:textId="77777777" w:rsidR="00AB00C9" w:rsidRDefault="00AB00C9" w:rsidP="00804EFD">
      <w:pPr>
        <w:pStyle w:val="Prrafodelista1"/>
        <w:numPr>
          <w:ilvl w:val="0"/>
          <w:numId w:val="27"/>
        </w:numPr>
        <w:tabs>
          <w:tab w:val="left" w:pos="1380"/>
        </w:tabs>
        <w:spacing w:after="0" w:line="240" w:lineRule="auto"/>
        <w:jc w:val="both"/>
        <w:rPr>
          <w:rFonts w:cstheme="minorHAnsi"/>
          <w:sz w:val="20"/>
          <w:szCs w:val="20"/>
        </w:rPr>
      </w:pPr>
      <w:r>
        <w:rPr>
          <w:rFonts w:cstheme="minorHAnsi"/>
          <w:b/>
          <w:sz w:val="20"/>
          <w:szCs w:val="20"/>
        </w:rPr>
        <w:t xml:space="preserve">Conocimiento del caso: </w:t>
      </w:r>
      <w:r>
        <w:rPr>
          <w:rFonts w:cstheme="minorHAnsi"/>
          <w:sz w:val="20"/>
          <w:szCs w:val="20"/>
        </w:rPr>
        <w:t>Se realiza con el acompañamiento y trato adecuado de la o el docente o personal de la institución con el cual la o</w:t>
      </w:r>
      <w:r w:rsidR="00B00D61">
        <w:rPr>
          <w:rFonts w:cstheme="minorHAnsi"/>
          <w:sz w:val="20"/>
          <w:szCs w:val="20"/>
        </w:rPr>
        <w:t xml:space="preserve"> el estudiante cometió u observó</w:t>
      </w:r>
      <w:r>
        <w:rPr>
          <w:rFonts w:cstheme="minorHAnsi"/>
          <w:sz w:val="20"/>
          <w:szCs w:val="20"/>
        </w:rPr>
        <w:t xml:space="preserve"> la situación.</w:t>
      </w:r>
    </w:p>
    <w:p w14:paraId="47D889DD" w14:textId="77777777" w:rsidR="00AB00C9" w:rsidRDefault="00AB00C9" w:rsidP="00804EFD">
      <w:pPr>
        <w:pStyle w:val="Prrafodelista1"/>
        <w:numPr>
          <w:ilvl w:val="0"/>
          <w:numId w:val="27"/>
        </w:numPr>
        <w:tabs>
          <w:tab w:val="left" w:pos="1380"/>
        </w:tabs>
        <w:spacing w:after="0" w:line="240" w:lineRule="auto"/>
        <w:jc w:val="both"/>
        <w:rPr>
          <w:rFonts w:cstheme="minorHAnsi"/>
          <w:sz w:val="20"/>
          <w:szCs w:val="20"/>
        </w:rPr>
      </w:pPr>
      <w:r w:rsidRPr="00B00D61">
        <w:rPr>
          <w:rFonts w:cstheme="minorHAnsi"/>
          <w:b/>
          <w:sz w:val="20"/>
          <w:szCs w:val="20"/>
        </w:rPr>
        <w:t>Orientación de la o el  docente conocedor de la falta</w:t>
      </w:r>
      <w:r>
        <w:rPr>
          <w:rFonts w:cstheme="minorHAnsi"/>
          <w:sz w:val="20"/>
          <w:szCs w:val="20"/>
        </w:rPr>
        <w:t xml:space="preserve">: Es su deber y compromiso buscar clarificar </w:t>
      </w:r>
      <w:r w:rsidR="00B00D61">
        <w:rPr>
          <w:rFonts w:cstheme="minorHAnsi"/>
          <w:sz w:val="20"/>
          <w:szCs w:val="20"/>
        </w:rPr>
        <w:t>la situación, a través de un diá</w:t>
      </w:r>
      <w:r>
        <w:rPr>
          <w:rFonts w:cstheme="minorHAnsi"/>
          <w:sz w:val="20"/>
          <w:szCs w:val="20"/>
        </w:rPr>
        <w:t>logo formativo.</w:t>
      </w:r>
    </w:p>
    <w:p w14:paraId="592DC1FE" w14:textId="77777777" w:rsidR="008A5657" w:rsidRPr="008A5657" w:rsidRDefault="00AB00C9" w:rsidP="00804EFD">
      <w:pPr>
        <w:pStyle w:val="Prrafodelista1"/>
        <w:numPr>
          <w:ilvl w:val="0"/>
          <w:numId w:val="27"/>
        </w:numPr>
        <w:tabs>
          <w:tab w:val="left" w:pos="1380"/>
        </w:tabs>
        <w:spacing w:after="0" w:line="240" w:lineRule="auto"/>
        <w:jc w:val="both"/>
        <w:rPr>
          <w:rFonts w:cstheme="minorHAnsi"/>
          <w:sz w:val="20"/>
          <w:szCs w:val="20"/>
        </w:rPr>
      </w:pPr>
      <w:r w:rsidRPr="008A5657">
        <w:rPr>
          <w:b/>
        </w:rPr>
        <w:t>Re</w:t>
      </w:r>
      <w:r w:rsidR="00B00D61">
        <w:rPr>
          <w:rFonts w:cstheme="minorHAnsi"/>
          <w:b/>
          <w:sz w:val="20"/>
          <w:szCs w:val="20"/>
        </w:rPr>
        <w:t>colección y análisis</w:t>
      </w:r>
      <w:r w:rsidRPr="008A5657">
        <w:rPr>
          <w:rFonts w:cstheme="minorHAnsi"/>
          <w:b/>
          <w:sz w:val="20"/>
          <w:szCs w:val="20"/>
        </w:rPr>
        <w:t xml:space="preserve">  de evidencias: </w:t>
      </w:r>
      <w:r w:rsidRPr="008A5657">
        <w:rPr>
          <w:rFonts w:cstheme="minorHAnsi"/>
          <w:sz w:val="20"/>
          <w:szCs w:val="20"/>
        </w:rPr>
        <w:t>Cuando sea necesario y las partes no cedan en sus puntos de v</w:t>
      </w:r>
      <w:r w:rsidR="00B00D61">
        <w:rPr>
          <w:rFonts w:cstheme="minorHAnsi"/>
          <w:sz w:val="20"/>
          <w:szCs w:val="20"/>
        </w:rPr>
        <w:t xml:space="preserve">ista, se llega a este paso. </w:t>
      </w:r>
    </w:p>
    <w:p w14:paraId="4B781DE4" w14:textId="77777777" w:rsidR="00AB00C9" w:rsidRPr="008A5657" w:rsidRDefault="00AB00C9" w:rsidP="00804EFD">
      <w:pPr>
        <w:pStyle w:val="Prrafodelista1"/>
        <w:numPr>
          <w:ilvl w:val="0"/>
          <w:numId w:val="27"/>
        </w:numPr>
        <w:tabs>
          <w:tab w:val="left" w:pos="1380"/>
        </w:tabs>
        <w:spacing w:after="0" w:line="240" w:lineRule="auto"/>
        <w:jc w:val="both"/>
        <w:rPr>
          <w:rFonts w:cstheme="minorHAnsi"/>
          <w:sz w:val="20"/>
          <w:szCs w:val="20"/>
        </w:rPr>
      </w:pPr>
      <w:r w:rsidRPr="008A5657">
        <w:rPr>
          <w:rFonts w:cstheme="minorHAnsi"/>
          <w:b/>
          <w:sz w:val="20"/>
          <w:szCs w:val="20"/>
        </w:rPr>
        <w:t>Adopción de medidas de acuerdo con la situación:</w:t>
      </w:r>
      <w:r w:rsidRPr="008A5657">
        <w:rPr>
          <w:rFonts w:cstheme="minorHAnsi"/>
          <w:sz w:val="20"/>
          <w:szCs w:val="20"/>
        </w:rPr>
        <w:t xml:space="preserve"> Medidas que están consignadas en este documento escrito para la convivencia y pretenden ser</w:t>
      </w:r>
      <w:r w:rsidR="00B00D61">
        <w:rPr>
          <w:rFonts w:cstheme="minorHAnsi"/>
          <w:sz w:val="20"/>
          <w:szCs w:val="20"/>
        </w:rPr>
        <w:t>,</w:t>
      </w:r>
      <w:r w:rsidRPr="008A5657">
        <w:rPr>
          <w:rFonts w:cstheme="minorHAnsi"/>
          <w:sz w:val="20"/>
          <w:szCs w:val="20"/>
        </w:rPr>
        <w:t xml:space="preserve"> más acciones formativas o pedagógicas que sanciones.</w:t>
      </w:r>
    </w:p>
    <w:p w14:paraId="5A1F8DE4" w14:textId="77777777" w:rsidR="00AB00C9" w:rsidRDefault="00AB00C9" w:rsidP="00804EFD">
      <w:pPr>
        <w:pStyle w:val="Prrafodelista1"/>
        <w:numPr>
          <w:ilvl w:val="0"/>
          <w:numId w:val="27"/>
        </w:numPr>
        <w:tabs>
          <w:tab w:val="left" w:pos="1380"/>
        </w:tabs>
        <w:spacing w:after="0" w:line="240" w:lineRule="auto"/>
        <w:jc w:val="both"/>
        <w:rPr>
          <w:rFonts w:cstheme="minorHAnsi"/>
          <w:sz w:val="20"/>
          <w:szCs w:val="20"/>
        </w:rPr>
      </w:pPr>
      <w:r>
        <w:rPr>
          <w:rFonts w:cstheme="minorHAnsi"/>
          <w:b/>
          <w:sz w:val="20"/>
          <w:szCs w:val="20"/>
        </w:rPr>
        <w:t xml:space="preserve">Registro en el  observador del estudiante: </w:t>
      </w:r>
      <w:r>
        <w:rPr>
          <w:rFonts w:cstheme="minorHAnsi"/>
          <w:sz w:val="20"/>
          <w:szCs w:val="20"/>
        </w:rPr>
        <w:t>En el observador el estudiante se registran todas las situaciones tipo  I.</w:t>
      </w:r>
    </w:p>
    <w:p w14:paraId="07934A69" w14:textId="77777777" w:rsidR="00AB00C9" w:rsidRDefault="00AB00C9" w:rsidP="00804EFD">
      <w:pPr>
        <w:pStyle w:val="Prrafodelista1"/>
        <w:numPr>
          <w:ilvl w:val="0"/>
          <w:numId w:val="27"/>
        </w:numPr>
        <w:tabs>
          <w:tab w:val="left" w:pos="1380"/>
        </w:tabs>
        <w:spacing w:after="0" w:line="240" w:lineRule="auto"/>
        <w:jc w:val="both"/>
        <w:rPr>
          <w:rFonts w:cstheme="minorHAnsi"/>
          <w:sz w:val="20"/>
          <w:szCs w:val="20"/>
        </w:rPr>
      </w:pPr>
      <w:r>
        <w:rPr>
          <w:rFonts w:cstheme="minorHAnsi"/>
          <w:b/>
          <w:sz w:val="20"/>
          <w:szCs w:val="20"/>
        </w:rPr>
        <w:t>Compromisos de las partes frente a la situación:</w:t>
      </w:r>
      <w:r>
        <w:rPr>
          <w:rFonts w:cstheme="minorHAnsi"/>
          <w:sz w:val="20"/>
          <w:szCs w:val="20"/>
        </w:rPr>
        <w:t xml:space="preserve"> Cuando la situación ha llegado a este paso es importante involucrar con compromisos correctos y evaluables a las partes involucradas.</w:t>
      </w:r>
    </w:p>
    <w:p w14:paraId="389A44CF" w14:textId="77777777" w:rsidR="00AB00C9" w:rsidRDefault="00AB00C9" w:rsidP="00804EFD">
      <w:pPr>
        <w:pStyle w:val="Prrafodelista1"/>
        <w:numPr>
          <w:ilvl w:val="0"/>
          <w:numId w:val="27"/>
        </w:numPr>
        <w:tabs>
          <w:tab w:val="left" w:pos="1380"/>
        </w:tabs>
        <w:spacing w:after="0" w:line="240" w:lineRule="auto"/>
        <w:jc w:val="both"/>
        <w:rPr>
          <w:rFonts w:cstheme="minorHAnsi"/>
          <w:sz w:val="20"/>
          <w:szCs w:val="20"/>
        </w:rPr>
      </w:pPr>
      <w:r>
        <w:rPr>
          <w:rFonts w:cstheme="minorHAnsi"/>
          <w:b/>
          <w:sz w:val="20"/>
          <w:szCs w:val="20"/>
        </w:rPr>
        <w:t>Solución pedagógica</w:t>
      </w:r>
      <w:r>
        <w:rPr>
          <w:rFonts w:cstheme="minorHAnsi"/>
          <w:sz w:val="20"/>
          <w:szCs w:val="20"/>
        </w:rPr>
        <w:t>: El primer objetivo en todas las situaciones se enfoca en que el estudiante identifique l</w:t>
      </w:r>
      <w:r w:rsidR="00B00D61">
        <w:rPr>
          <w:rFonts w:cstheme="minorHAnsi"/>
          <w:sz w:val="20"/>
          <w:szCs w:val="20"/>
        </w:rPr>
        <w:t>a falta cometida,</w:t>
      </w:r>
      <w:r>
        <w:rPr>
          <w:rFonts w:cstheme="minorHAnsi"/>
          <w:sz w:val="20"/>
          <w:szCs w:val="20"/>
        </w:rPr>
        <w:t xml:space="preserve"> por una sana Convivencia</w:t>
      </w:r>
      <w:r w:rsidR="00B00D61">
        <w:rPr>
          <w:rFonts w:cstheme="minorHAnsi"/>
          <w:sz w:val="20"/>
          <w:szCs w:val="20"/>
        </w:rPr>
        <w:t>,</w:t>
      </w:r>
      <w:r>
        <w:rPr>
          <w:rFonts w:cstheme="minorHAnsi"/>
          <w:sz w:val="20"/>
          <w:szCs w:val="20"/>
        </w:rPr>
        <w:t xml:space="preserve"> y la de a conocer admitiendo la necesidad de mejorar la actitud</w:t>
      </w:r>
    </w:p>
    <w:p w14:paraId="114E888D" w14:textId="77777777" w:rsidR="00AB00C9" w:rsidRDefault="00AB00C9" w:rsidP="00804EFD">
      <w:pPr>
        <w:pStyle w:val="Prrafodelista1"/>
        <w:numPr>
          <w:ilvl w:val="0"/>
          <w:numId w:val="27"/>
        </w:numPr>
        <w:tabs>
          <w:tab w:val="left" w:pos="1380"/>
        </w:tabs>
        <w:spacing w:after="0" w:line="240" w:lineRule="auto"/>
        <w:jc w:val="both"/>
        <w:rPr>
          <w:rFonts w:cstheme="minorHAnsi"/>
          <w:sz w:val="20"/>
          <w:szCs w:val="20"/>
        </w:rPr>
      </w:pPr>
      <w:r>
        <w:rPr>
          <w:rFonts w:cstheme="minorHAnsi"/>
          <w:b/>
          <w:sz w:val="20"/>
          <w:szCs w:val="20"/>
        </w:rPr>
        <w:t xml:space="preserve">Seguimiento del caso: </w:t>
      </w:r>
      <w:r>
        <w:rPr>
          <w:rFonts w:cstheme="minorHAnsi"/>
          <w:sz w:val="20"/>
          <w:szCs w:val="20"/>
        </w:rPr>
        <w:t>Cuando se requiera se deja constancia de este seguimiento y se mantiene la tarea de observar con frecuencia las nuevas actitudes de cambio y compromiso por parte del estudiante.</w:t>
      </w:r>
    </w:p>
    <w:p w14:paraId="0CD94A6A" w14:textId="77777777" w:rsidR="00AB00C9" w:rsidRDefault="00AB00C9" w:rsidP="00804EFD">
      <w:pPr>
        <w:pStyle w:val="Prrafodelista1"/>
        <w:numPr>
          <w:ilvl w:val="0"/>
          <w:numId w:val="27"/>
        </w:numPr>
        <w:tabs>
          <w:tab w:val="left" w:pos="1380"/>
        </w:tabs>
        <w:spacing w:after="0" w:line="240" w:lineRule="auto"/>
        <w:jc w:val="both"/>
        <w:rPr>
          <w:rFonts w:cstheme="minorHAnsi"/>
          <w:sz w:val="20"/>
          <w:szCs w:val="20"/>
        </w:rPr>
      </w:pPr>
      <w:r>
        <w:rPr>
          <w:rFonts w:cstheme="minorHAnsi"/>
          <w:b/>
          <w:sz w:val="20"/>
          <w:szCs w:val="20"/>
        </w:rPr>
        <w:t>Cierre del caso.</w:t>
      </w:r>
    </w:p>
    <w:p w14:paraId="07087909" w14:textId="77777777" w:rsidR="00AB00C9" w:rsidRDefault="00AB00C9" w:rsidP="00AB00C9">
      <w:pPr>
        <w:tabs>
          <w:tab w:val="left" w:pos="1380"/>
        </w:tabs>
        <w:spacing w:after="0" w:line="240" w:lineRule="auto"/>
        <w:rPr>
          <w:rFonts w:cstheme="minorHAnsi"/>
          <w:sz w:val="20"/>
          <w:szCs w:val="20"/>
        </w:rPr>
      </w:pPr>
    </w:p>
    <w:p w14:paraId="6B180E68" w14:textId="77777777" w:rsidR="00AB00C9" w:rsidRDefault="00AB00C9" w:rsidP="00AB00C9">
      <w:pPr>
        <w:tabs>
          <w:tab w:val="left" w:pos="1380"/>
        </w:tabs>
        <w:spacing w:after="0" w:line="240" w:lineRule="auto"/>
        <w:rPr>
          <w:rFonts w:cstheme="minorHAnsi"/>
          <w:b/>
          <w:sz w:val="20"/>
          <w:szCs w:val="20"/>
        </w:rPr>
      </w:pPr>
      <w:r>
        <w:rPr>
          <w:rFonts w:cstheme="minorHAnsi"/>
          <w:b/>
          <w:sz w:val="20"/>
          <w:szCs w:val="20"/>
        </w:rPr>
        <w:t>a. Correctivos pedagógicos para situaciones tipo I.</w:t>
      </w:r>
    </w:p>
    <w:p w14:paraId="14ED9835" w14:textId="77777777" w:rsidR="00AB00C9" w:rsidRDefault="00AB00C9" w:rsidP="00AB00C9">
      <w:pPr>
        <w:tabs>
          <w:tab w:val="left" w:pos="1380"/>
        </w:tabs>
        <w:spacing w:after="0" w:line="240" w:lineRule="auto"/>
        <w:rPr>
          <w:rFonts w:cstheme="minorHAnsi"/>
          <w:b/>
          <w:sz w:val="20"/>
          <w:szCs w:val="20"/>
        </w:rPr>
      </w:pPr>
    </w:p>
    <w:p w14:paraId="79F4D66F" w14:textId="77777777" w:rsidR="00AB00C9" w:rsidRDefault="00AB00C9" w:rsidP="00804EFD">
      <w:pPr>
        <w:pStyle w:val="Prrafodelista1"/>
        <w:numPr>
          <w:ilvl w:val="0"/>
          <w:numId w:val="28"/>
        </w:numPr>
        <w:tabs>
          <w:tab w:val="left" w:pos="1380"/>
        </w:tabs>
        <w:spacing w:after="0" w:line="240" w:lineRule="auto"/>
        <w:jc w:val="both"/>
        <w:rPr>
          <w:rFonts w:cstheme="minorHAnsi"/>
          <w:sz w:val="20"/>
          <w:szCs w:val="20"/>
        </w:rPr>
      </w:pPr>
      <w:r>
        <w:rPr>
          <w:rFonts w:cstheme="minorHAnsi"/>
          <w:sz w:val="20"/>
          <w:szCs w:val="20"/>
        </w:rPr>
        <w:lastRenderedPageBreak/>
        <w:t>Llamado de atención verbal por parte de la o el docente o de quien observa el hecho. Se hará consignación de dicha situación en el observador del estudiante que lleva cada titular con sus respectivas firmas.</w:t>
      </w:r>
    </w:p>
    <w:p w14:paraId="40D34E78" w14:textId="77777777" w:rsidR="00AB00C9" w:rsidRDefault="00AB00C9" w:rsidP="00804EFD">
      <w:pPr>
        <w:pStyle w:val="Prrafodelista1"/>
        <w:numPr>
          <w:ilvl w:val="0"/>
          <w:numId w:val="28"/>
        </w:numPr>
        <w:tabs>
          <w:tab w:val="left" w:pos="1380"/>
        </w:tabs>
        <w:spacing w:after="0" w:line="240" w:lineRule="auto"/>
        <w:jc w:val="both"/>
        <w:rPr>
          <w:rFonts w:cstheme="minorHAnsi"/>
          <w:sz w:val="20"/>
          <w:szCs w:val="20"/>
        </w:rPr>
      </w:pPr>
      <w:r>
        <w:rPr>
          <w:rFonts w:cstheme="minorHAnsi"/>
          <w:sz w:val="20"/>
          <w:szCs w:val="20"/>
        </w:rPr>
        <w:t xml:space="preserve">Las situaciones tipo </w:t>
      </w:r>
      <w:r>
        <w:rPr>
          <w:rFonts w:cstheme="minorHAnsi"/>
          <w:b/>
          <w:sz w:val="20"/>
          <w:szCs w:val="20"/>
        </w:rPr>
        <w:t>1</w:t>
      </w:r>
      <w:r>
        <w:rPr>
          <w:rFonts w:cstheme="minorHAnsi"/>
          <w:sz w:val="20"/>
          <w:szCs w:val="20"/>
        </w:rPr>
        <w:t xml:space="preserve"> serán causa de análisis para el registro comportamental que se entrega cada periodo bimensual.</w:t>
      </w:r>
    </w:p>
    <w:p w14:paraId="05762C09" w14:textId="77777777" w:rsidR="00AB00C9" w:rsidRDefault="00AB00C9" w:rsidP="00AB00C9">
      <w:pPr>
        <w:tabs>
          <w:tab w:val="left" w:pos="1380"/>
        </w:tabs>
        <w:spacing w:after="0" w:line="240" w:lineRule="auto"/>
        <w:rPr>
          <w:rFonts w:cstheme="minorHAnsi"/>
          <w:sz w:val="20"/>
          <w:szCs w:val="20"/>
        </w:rPr>
      </w:pPr>
    </w:p>
    <w:p w14:paraId="218411F7" w14:textId="77777777" w:rsidR="00AB00C9" w:rsidRDefault="00AB00C9" w:rsidP="00AB00C9">
      <w:pPr>
        <w:tabs>
          <w:tab w:val="left" w:pos="1380"/>
        </w:tabs>
        <w:spacing w:after="0" w:line="240" w:lineRule="auto"/>
        <w:jc w:val="both"/>
        <w:rPr>
          <w:rFonts w:cstheme="minorHAnsi"/>
          <w:sz w:val="20"/>
          <w:szCs w:val="20"/>
        </w:rPr>
      </w:pPr>
      <w:r>
        <w:rPr>
          <w:rFonts w:cstheme="minorHAnsi"/>
          <w:b/>
          <w:sz w:val="20"/>
          <w:szCs w:val="20"/>
        </w:rPr>
        <w:t>PARAGRAFO 1</w:t>
      </w:r>
      <w:r>
        <w:rPr>
          <w:rFonts w:cstheme="minorHAnsi"/>
          <w:sz w:val="20"/>
          <w:szCs w:val="20"/>
        </w:rPr>
        <w:t>: El estudiante que llegue después d</w:t>
      </w:r>
      <w:r w:rsidR="0028798E">
        <w:rPr>
          <w:rFonts w:cstheme="minorHAnsi"/>
          <w:sz w:val="20"/>
          <w:szCs w:val="20"/>
        </w:rPr>
        <w:t xml:space="preserve">el segundo toque de campana </w:t>
      </w:r>
      <w:r w:rsidR="000C57AC">
        <w:rPr>
          <w:rFonts w:cstheme="minorHAnsi"/>
          <w:sz w:val="20"/>
          <w:szCs w:val="20"/>
        </w:rPr>
        <w:t>6.55</w:t>
      </w:r>
      <w:r>
        <w:rPr>
          <w:rFonts w:cstheme="minorHAnsi"/>
          <w:sz w:val="20"/>
          <w:szCs w:val="20"/>
        </w:rPr>
        <w:t xml:space="preserve"> am), ósea (5 ) minutos después de este hasta</w:t>
      </w:r>
      <w:r w:rsidR="0028798E">
        <w:rPr>
          <w:rFonts w:cstheme="minorHAnsi"/>
          <w:sz w:val="20"/>
          <w:szCs w:val="20"/>
        </w:rPr>
        <w:t xml:space="preserve"> el inicio de las clases  ( 7:0</w:t>
      </w:r>
      <w:r w:rsidR="000C57AC">
        <w:rPr>
          <w:rFonts w:cstheme="minorHAnsi"/>
          <w:sz w:val="20"/>
          <w:szCs w:val="20"/>
        </w:rPr>
        <w:t>0</w:t>
      </w:r>
      <w:r>
        <w:rPr>
          <w:rFonts w:cstheme="minorHAnsi"/>
          <w:sz w:val="20"/>
          <w:szCs w:val="20"/>
        </w:rPr>
        <w:t xml:space="preserve"> AM), se registrar</w:t>
      </w:r>
      <w:r>
        <w:rPr>
          <w:rFonts w:cstheme="minorHAnsi"/>
          <w:sz w:val="20"/>
          <w:szCs w:val="20"/>
          <w:lang w:val="es-ES"/>
        </w:rPr>
        <w:t>à</w:t>
      </w:r>
      <w:r>
        <w:rPr>
          <w:rFonts w:cstheme="minorHAnsi"/>
          <w:sz w:val="20"/>
          <w:szCs w:val="20"/>
        </w:rPr>
        <w:t xml:space="preserve"> por impuntualidad en el formato de ingreso a la institución y se procederá a desarrollar una actividad pedagógica</w:t>
      </w:r>
      <w:r w:rsidR="004A2DC9">
        <w:rPr>
          <w:rFonts w:cstheme="minorHAnsi"/>
          <w:sz w:val="20"/>
          <w:szCs w:val="20"/>
        </w:rPr>
        <w:t>,</w:t>
      </w:r>
      <w:r>
        <w:rPr>
          <w:rFonts w:cstheme="minorHAnsi"/>
          <w:sz w:val="20"/>
          <w:szCs w:val="20"/>
        </w:rPr>
        <w:t xml:space="preserve"> referente al valor de la puntualidad y sus aportes a  la  formación integral</w:t>
      </w:r>
      <w:r w:rsidR="004A2DC9">
        <w:rPr>
          <w:rFonts w:cstheme="minorHAnsi"/>
          <w:sz w:val="20"/>
          <w:szCs w:val="20"/>
        </w:rPr>
        <w:t>,</w:t>
      </w:r>
      <w:r>
        <w:rPr>
          <w:rFonts w:cstheme="minorHAnsi"/>
          <w:sz w:val="20"/>
          <w:szCs w:val="20"/>
        </w:rPr>
        <w:t xml:space="preserve"> asignada por el docente encargado de la disciplina</w:t>
      </w:r>
      <w:r w:rsidR="004A2DC9">
        <w:rPr>
          <w:rFonts w:cstheme="minorHAnsi"/>
          <w:sz w:val="20"/>
          <w:szCs w:val="20"/>
        </w:rPr>
        <w:t>,</w:t>
      </w:r>
      <w:r>
        <w:rPr>
          <w:rFonts w:cstheme="minorHAnsi"/>
          <w:sz w:val="20"/>
          <w:szCs w:val="20"/>
        </w:rPr>
        <w:t xml:space="preserve"> y </w:t>
      </w:r>
      <w:r>
        <w:rPr>
          <w:rFonts w:cstheme="minorHAnsi"/>
          <w:sz w:val="20"/>
          <w:szCs w:val="20"/>
          <w:lang w:val="es-ES"/>
        </w:rPr>
        <w:t>asumirá</w:t>
      </w:r>
      <w:r>
        <w:rPr>
          <w:rFonts w:cstheme="minorHAnsi"/>
          <w:sz w:val="20"/>
          <w:szCs w:val="20"/>
        </w:rPr>
        <w:t xml:space="preserve"> con responsabilidad las actividades de clase de la primera</w:t>
      </w:r>
      <w:r w:rsidR="004A2DC9">
        <w:rPr>
          <w:rFonts w:cstheme="minorHAnsi"/>
          <w:sz w:val="20"/>
          <w:szCs w:val="20"/>
        </w:rPr>
        <w:t xml:space="preserve"> hora, a partir de las 7:</w:t>
      </w:r>
      <w:r w:rsidR="001B0F4E">
        <w:rPr>
          <w:rFonts w:cstheme="minorHAnsi"/>
          <w:sz w:val="20"/>
          <w:szCs w:val="20"/>
        </w:rPr>
        <w:t xml:space="preserve"> </w:t>
      </w:r>
      <w:r w:rsidR="004A2DC9">
        <w:rPr>
          <w:rFonts w:cstheme="minorHAnsi"/>
          <w:sz w:val="20"/>
          <w:szCs w:val="20"/>
        </w:rPr>
        <w:t>0</w:t>
      </w:r>
      <w:r w:rsidR="001B0F4E">
        <w:rPr>
          <w:rFonts w:cstheme="minorHAnsi"/>
          <w:sz w:val="20"/>
          <w:szCs w:val="20"/>
        </w:rPr>
        <w:t>0</w:t>
      </w:r>
      <w:r w:rsidR="004A2DC9">
        <w:rPr>
          <w:rFonts w:cstheme="minorHAnsi"/>
          <w:sz w:val="20"/>
          <w:szCs w:val="20"/>
        </w:rPr>
        <w:t xml:space="preserve"> am</w:t>
      </w:r>
      <w:r>
        <w:rPr>
          <w:rFonts w:cstheme="minorHAnsi"/>
          <w:sz w:val="20"/>
          <w:szCs w:val="20"/>
        </w:rPr>
        <w:t xml:space="preserve"> los estudiantes se registraran en el respectivo formato como </w:t>
      </w:r>
      <w:r>
        <w:rPr>
          <w:rFonts w:cstheme="minorHAnsi"/>
          <w:b/>
          <w:sz w:val="20"/>
          <w:szCs w:val="20"/>
        </w:rPr>
        <w:t>ausentes sin excusa</w:t>
      </w:r>
      <w:r>
        <w:rPr>
          <w:rFonts w:cstheme="minorHAnsi"/>
          <w:sz w:val="20"/>
          <w:szCs w:val="20"/>
        </w:rPr>
        <w:t>.</w:t>
      </w:r>
    </w:p>
    <w:p w14:paraId="62B1E926" w14:textId="77777777" w:rsidR="00AB00C9" w:rsidRDefault="00AB00C9" w:rsidP="00AB00C9">
      <w:pPr>
        <w:tabs>
          <w:tab w:val="left" w:pos="1380"/>
        </w:tabs>
        <w:spacing w:after="0" w:line="240" w:lineRule="auto"/>
        <w:jc w:val="both"/>
        <w:rPr>
          <w:rFonts w:cstheme="minorHAnsi"/>
          <w:sz w:val="20"/>
          <w:szCs w:val="20"/>
        </w:rPr>
      </w:pPr>
    </w:p>
    <w:p w14:paraId="5E4A4E64" w14:textId="77777777" w:rsidR="00AB00C9" w:rsidRDefault="00AB00C9" w:rsidP="00AB00C9">
      <w:pPr>
        <w:tabs>
          <w:tab w:val="left" w:pos="1380"/>
        </w:tabs>
        <w:spacing w:after="0" w:line="240" w:lineRule="auto"/>
        <w:jc w:val="both"/>
        <w:rPr>
          <w:rFonts w:cstheme="minorHAnsi"/>
          <w:sz w:val="20"/>
          <w:szCs w:val="20"/>
        </w:rPr>
      </w:pPr>
      <w:r>
        <w:rPr>
          <w:rFonts w:cstheme="minorHAnsi"/>
          <w:sz w:val="20"/>
          <w:szCs w:val="20"/>
        </w:rPr>
        <w:t xml:space="preserve"> El estudiante que de manera reiterada (3) veces llegue impuntualmente, firma</w:t>
      </w:r>
      <w:r>
        <w:rPr>
          <w:rFonts w:cstheme="minorHAnsi"/>
          <w:sz w:val="20"/>
          <w:szCs w:val="20"/>
          <w:lang w:val="es-ES"/>
        </w:rPr>
        <w:t xml:space="preserve">rà </w:t>
      </w:r>
      <w:r>
        <w:rPr>
          <w:rFonts w:cstheme="minorHAnsi"/>
          <w:sz w:val="20"/>
          <w:szCs w:val="20"/>
        </w:rPr>
        <w:t>acta de compromiso; de continuar la reincidencia</w:t>
      </w:r>
      <w:r w:rsidR="00941B4C">
        <w:rPr>
          <w:rFonts w:cstheme="minorHAnsi"/>
          <w:sz w:val="20"/>
          <w:szCs w:val="20"/>
        </w:rPr>
        <w:t xml:space="preserve">, el titular citará </w:t>
      </w:r>
      <w:r>
        <w:rPr>
          <w:rFonts w:cstheme="minorHAnsi"/>
          <w:sz w:val="20"/>
          <w:szCs w:val="20"/>
        </w:rPr>
        <w:t>al acudiente con el fin de proceder</w:t>
      </w:r>
      <w:r w:rsidR="00464348">
        <w:rPr>
          <w:rFonts w:cstheme="minorHAnsi"/>
          <w:sz w:val="20"/>
          <w:szCs w:val="20"/>
        </w:rPr>
        <w:t xml:space="preserve"> para</w:t>
      </w:r>
      <w:r>
        <w:rPr>
          <w:rFonts w:cstheme="minorHAnsi"/>
          <w:sz w:val="20"/>
          <w:szCs w:val="20"/>
        </w:rPr>
        <w:t xml:space="preserve"> corregir la Situación.</w:t>
      </w:r>
    </w:p>
    <w:p w14:paraId="63AE2845" w14:textId="77777777" w:rsidR="00AB00C9" w:rsidRDefault="00AB00C9" w:rsidP="00AB00C9">
      <w:pPr>
        <w:tabs>
          <w:tab w:val="left" w:pos="1380"/>
        </w:tabs>
        <w:spacing w:after="0" w:line="240" w:lineRule="auto"/>
        <w:jc w:val="both"/>
        <w:rPr>
          <w:rFonts w:cstheme="minorHAnsi"/>
          <w:sz w:val="20"/>
          <w:szCs w:val="20"/>
        </w:rPr>
      </w:pPr>
    </w:p>
    <w:p w14:paraId="2B4BC605" w14:textId="77777777" w:rsidR="00AB00C9" w:rsidRDefault="00AB00C9" w:rsidP="00AB00C9">
      <w:pPr>
        <w:tabs>
          <w:tab w:val="left" w:pos="1380"/>
        </w:tabs>
        <w:spacing w:after="0" w:line="240" w:lineRule="auto"/>
        <w:jc w:val="both"/>
        <w:rPr>
          <w:rFonts w:cstheme="minorHAnsi"/>
          <w:sz w:val="20"/>
          <w:szCs w:val="20"/>
        </w:rPr>
      </w:pPr>
    </w:p>
    <w:p w14:paraId="14F87753" w14:textId="77777777" w:rsidR="00AB00C9" w:rsidRDefault="00AB00C9" w:rsidP="00AB00C9">
      <w:pPr>
        <w:tabs>
          <w:tab w:val="left" w:pos="1380"/>
        </w:tabs>
        <w:spacing w:after="0" w:line="240" w:lineRule="auto"/>
        <w:jc w:val="both"/>
        <w:rPr>
          <w:rFonts w:cstheme="minorHAnsi"/>
          <w:b/>
          <w:sz w:val="20"/>
          <w:szCs w:val="20"/>
        </w:rPr>
      </w:pPr>
      <w:r>
        <w:rPr>
          <w:rFonts w:cstheme="minorHAnsi"/>
          <w:b/>
          <w:sz w:val="20"/>
          <w:szCs w:val="20"/>
        </w:rPr>
        <w:t>b.  El procedimiento para la situación tipo  I</w:t>
      </w:r>
    </w:p>
    <w:p w14:paraId="1B0665E6" w14:textId="77777777" w:rsidR="00AB00C9" w:rsidRDefault="00AB00C9" w:rsidP="00AB00C9">
      <w:pPr>
        <w:tabs>
          <w:tab w:val="left" w:pos="1380"/>
        </w:tabs>
        <w:spacing w:after="0" w:line="240" w:lineRule="auto"/>
        <w:jc w:val="both"/>
        <w:rPr>
          <w:rFonts w:cstheme="minorHAnsi"/>
          <w:b/>
          <w:sz w:val="20"/>
          <w:szCs w:val="20"/>
        </w:rPr>
      </w:pPr>
    </w:p>
    <w:p w14:paraId="5F7FEB9D" w14:textId="77777777" w:rsidR="00AB00C9" w:rsidRDefault="00AB00C9" w:rsidP="00AB00C9">
      <w:pPr>
        <w:tabs>
          <w:tab w:val="left" w:pos="1380"/>
        </w:tabs>
        <w:spacing w:after="0" w:line="240" w:lineRule="auto"/>
        <w:jc w:val="both"/>
        <w:rPr>
          <w:rFonts w:cstheme="minorHAnsi"/>
          <w:sz w:val="20"/>
          <w:szCs w:val="20"/>
        </w:rPr>
      </w:pPr>
      <w:r>
        <w:rPr>
          <w:rFonts w:cstheme="minorHAnsi"/>
          <w:sz w:val="20"/>
          <w:szCs w:val="20"/>
        </w:rPr>
        <w:t>Determinada la situación por parte de una  o un estudiante será tratada en forma directa por la o el profesor, quien hará un proceso de reflexión y compromiso de cambio de conducta del estudiante; se iniciar</w:t>
      </w:r>
      <w:r>
        <w:rPr>
          <w:rFonts w:cstheme="minorHAnsi"/>
          <w:sz w:val="20"/>
          <w:szCs w:val="20"/>
          <w:lang w:val="es-ES"/>
        </w:rPr>
        <w:t>à</w:t>
      </w:r>
      <w:r>
        <w:rPr>
          <w:rFonts w:cstheme="minorHAnsi"/>
          <w:sz w:val="20"/>
          <w:szCs w:val="20"/>
        </w:rPr>
        <w:t xml:space="preserve"> el seguimiento disciplinario </w:t>
      </w:r>
      <w:r>
        <w:rPr>
          <w:rFonts w:cstheme="minorHAnsi"/>
          <w:sz w:val="20"/>
          <w:szCs w:val="20"/>
          <w:lang w:val="es-ES"/>
        </w:rPr>
        <w:t>y s</w:t>
      </w:r>
      <w:r>
        <w:rPr>
          <w:rFonts w:cstheme="minorHAnsi"/>
          <w:sz w:val="20"/>
          <w:szCs w:val="20"/>
        </w:rPr>
        <w:t>e informar</w:t>
      </w:r>
      <w:r>
        <w:rPr>
          <w:rFonts w:cstheme="minorHAnsi"/>
          <w:sz w:val="20"/>
          <w:szCs w:val="20"/>
          <w:lang w:val="es-ES"/>
        </w:rPr>
        <w:t xml:space="preserve">à </w:t>
      </w:r>
      <w:r>
        <w:rPr>
          <w:rFonts w:cstheme="minorHAnsi"/>
          <w:sz w:val="20"/>
          <w:szCs w:val="20"/>
        </w:rPr>
        <w:t>de ello al docente titular.</w:t>
      </w:r>
    </w:p>
    <w:p w14:paraId="497ED5AE" w14:textId="77777777" w:rsidR="00AB00C9" w:rsidRDefault="00AB00C9" w:rsidP="00AB00C9">
      <w:pPr>
        <w:tabs>
          <w:tab w:val="left" w:pos="1380"/>
        </w:tabs>
        <w:spacing w:after="0" w:line="240" w:lineRule="auto"/>
        <w:jc w:val="both"/>
        <w:rPr>
          <w:rFonts w:cstheme="minorHAnsi"/>
          <w:sz w:val="20"/>
          <w:szCs w:val="20"/>
        </w:rPr>
      </w:pPr>
    </w:p>
    <w:p w14:paraId="21D8406A" w14:textId="347FEF94" w:rsidR="00AB00C9" w:rsidRDefault="00AB00C9" w:rsidP="00AB00C9">
      <w:pPr>
        <w:tabs>
          <w:tab w:val="left" w:pos="1380"/>
        </w:tabs>
        <w:spacing w:after="0" w:line="240" w:lineRule="auto"/>
        <w:jc w:val="both"/>
        <w:rPr>
          <w:rFonts w:cstheme="minorHAnsi"/>
          <w:sz w:val="20"/>
          <w:szCs w:val="20"/>
        </w:rPr>
      </w:pPr>
      <w:r>
        <w:rPr>
          <w:rFonts w:cstheme="minorHAnsi"/>
          <w:sz w:val="20"/>
          <w:szCs w:val="20"/>
        </w:rPr>
        <w:t>Si persiste la situación, el profesor que conoce la falta, consignar</w:t>
      </w:r>
      <w:r>
        <w:rPr>
          <w:rFonts w:cstheme="minorHAnsi"/>
          <w:sz w:val="20"/>
          <w:szCs w:val="20"/>
          <w:lang w:val="es-ES"/>
        </w:rPr>
        <w:t>à</w:t>
      </w:r>
      <w:r>
        <w:rPr>
          <w:rFonts w:cstheme="minorHAnsi"/>
          <w:sz w:val="20"/>
          <w:szCs w:val="20"/>
        </w:rPr>
        <w:t xml:space="preserve"> esta situación- conducta en una hoja de informe de comportamiento, </w:t>
      </w:r>
      <w:r>
        <w:rPr>
          <w:rFonts w:cstheme="minorHAnsi"/>
          <w:sz w:val="20"/>
          <w:szCs w:val="20"/>
          <w:lang w:val="es-ES"/>
        </w:rPr>
        <w:t>h</w:t>
      </w:r>
      <w:r>
        <w:rPr>
          <w:rFonts w:cstheme="minorHAnsi"/>
          <w:sz w:val="20"/>
          <w:szCs w:val="20"/>
        </w:rPr>
        <w:t>a</w:t>
      </w:r>
      <w:r>
        <w:rPr>
          <w:rFonts w:cstheme="minorHAnsi"/>
          <w:sz w:val="20"/>
          <w:szCs w:val="20"/>
          <w:lang w:val="es-ES"/>
        </w:rPr>
        <w:t>c</w:t>
      </w:r>
      <w:r>
        <w:rPr>
          <w:rFonts w:cstheme="minorHAnsi"/>
          <w:sz w:val="20"/>
          <w:szCs w:val="20"/>
        </w:rPr>
        <w:t xml:space="preserve">iéndola firmar por el estudiante y remitiéndola al docente titular, quedando así protocolizado un llamado de </w:t>
      </w:r>
      <w:r w:rsidR="003577E6">
        <w:rPr>
          <w:rFonts w:cstheme="minorHAnsi"/>
          <w:sz w:val="20"/>
          <w:szCs w:val="20"/>
        </w:rPr>
        <w:t>atenc</w:t>
      </w:r>
      <w:r w:rsidR="003577E6">
        <w:rPr>
          <w:rFonts w:cstheme="minorHAnsi"/>
          <w:sz w:val="20"/>
          <w:szCs w:val="20"/>
          <w:lang w:val="es-ES"/>
        </w:rPr>
        <w:t>i</w:t>
      </w:r>
      <w:r w:rsidR="00A867AA">
        <w:rPr>
          <w:rFonts w:cstheme="minorHAnsi"/>
          <w:sz w:val="20"/>
          <w:szCs w:val="20"/>
          <w:lang w:val="es-ES"/>
        </w:rPr>
        <w:t>ó</w:t>
      </w:r>
      <w:r w:rsidR="003577E6">
        <w:rPr>
          <w:rFonts w:cstheme="minorHAnsi"/>
          <w:sz w:val="20"/>
          <w:szCs w:val="20"/>
        </w:rPr>
        <w:t>n verbal</w:t>
      </w:r>
      <w:r>
        <w:rPr>
          <w:rFonts w:cstheme="minorHAnsi"/>
          <w:sz w:val="20"/>
          <w:szCs w:val="20"/>
        </w:rPr>
        <w:t>.</w:t>
      </w:r>
    </w:p>
    <w:p w14:paraId="002BF1F0" w14:textId="77777777" w:rsidR="00AB00C9" w:rsidRDefault="00AB00C9" w:rsidP="00AB00C9">
      <w:pPr>
        <w:tabs>
          <w:tab w:val="left" w:pos="1380"/>
        </w:tabs>
        <w:spacing w:after="0" w:line="240" w:lineRule="auto"/>
        <w:jc w:val="both"/>
        <w:rPr>
          <w:rFonts w:cstheme="minorHAnsi"/>
          <w:sz w:val="20"/>
          <w:szCs w:val="20"/>
        </w:rPr>
      </w:pPr>
    </w:p>
    <w:p w14:paraId="30ED25FB" w14:textId="77777777" w:rsidR="00AB00C9" w:rsidRDefault="00AB00C9" w:rsidP="00AB00C9">
      <w:pPr>
        <w:tabs>
          <w:tab w:val="left" w:pos="1380"/>
        </w:tabs>
        <w:spacing w:after="0" w:line="240" w:lineRule="auto"/>
        <w:jc w:val="both"/>
        <w:rPr>
          <w:rFonts w:cstheme="minorHAnsi"/>
          <w:sz w:val="20"/>
          <w:szCs w:val="20"/>
        </w:rPr>
      </w:pPr>
      <w:r>
        <w:rPr>
          <w:rFonts w:cstheme="minorHAnsi"/>
          <w:sz w:val="20"/>
          <w:szCs w:val="20"/>
        </w:rPr>
        <w:t xml:space="preserve">Agotadas las etapas anteriores y si persisten los comportamientos que obstaculizan la sana convivencia, el docente </w:t>
      </w:r>
      <w:r w:rsidRPr="00392823">
        <w:rPr>
          <w:rFonts w:cstheme="minorHAnsi"/>
          <w:sz w:val="20"/>
          <w:szCs w:val="20"/>
        </w:rPr>
        <w:t>titular</w:t>
      </w:r>
      <w:r w:rsidR="00464348">
        <w:rPr>
          <w:rFonts w:cstheme="minorHAnsi"/>
          <w:sz w:val="20"/>
          <w:szCs w:val="20"/>
        </w:rPr>
        <w:t>, elaborará</w:t>
      </w:r>
      <w:r w:rsidRPr="00392823">
        <w:rPr>
          <w:rFonts w:cstheme="minorHAnsi"/>
          <w:sz w:val="20"/>
          <w:szCs w:val="20"/>
        </w:rPr>
        <w:t xml:space="preserve"> un informe con destino a la junta de análisis y solución de conflictos</w:t>
      </w:r>
      <w:r w:rsidR="00464348">
        <w:rPr>
          <w:rFonts w:cstheme="minorHAnsi"/>
          <w:sz w:val="20"/>
          <w:szCs w:val="20"/>
        </w:rPr>
        <w:t>,</w:t>
      </w:r>
      <w:r w:rsidRPr="00392823">
        <w:rPr>
          <w:rFonts w:cstheme="minorHAnsi"/>
          <w:sz w:val="20"/>
          <w:szCs w:val="20"/>
        </w:rPr>
        <w:t xml:space="preserve">  para que  continúe con el proceso,</w:t>
      </w:r>
      <w:r>
        <w:rPr>
          <w:rFonts w:cstheme="minorHAnsi"/>
          <w:sz w:val="20"/>
          <w:szCs w:val="20"/>
        </w:rPr>
        <w:t xml:space="preserve"> consistentes en hacer las correspondientes anotaciones</w:t>
      </w:r>
      <w:r w:rsidR="00464348">
        <w:rPr>
          <w:rFonts w:cstheme="minorHAnsi"/>
          <w:sz w:val="20"/>
          <w:szCs w:val="20"/>
        </w:rPr>
        <w:t>,</w:t>
      </w:r>
      <w:r>
        <w:rPr>
          <w:rFonts w:cstheme="minorHAnsi"/>
          <w:sz w:val="20"/>
          <w:szCs w:val="20"/>
        </w:rPr>
        <w:t xml:space="preserve"> y </w:t>
      </w:r>
      <w:r>
        <w:rPr>
          <w:rFonts w:cstheme="minorHAnsi"/>
          <w:sz w:val="20"/>
          <w:szCs w:val="20"/>
          <w:lang w:val="es-ES"/>
        </w:rPr>
        <w:t xml:space="preserve">dar a conocer la </w:t>
      </w:r>
      <w:r>
        <w:rPr>
          <w:rFonts w:cstheme="minorHAnsi"/>
          <w:sz w:val="20"/>
          <w:szCs w:val="20"/>
        </w:rPr>
        <w:t xml:space="preserve">situación al padre de familia y/o acudiente y protocolizar así la amonestación escrita. De este hecho se deberá informar al personero estudiantil. </w:t>
      </w:r>
    </w:p>
    <w:p w14:paraId="14D6E4F4" w14:textId="77777777" w:rsidR="00AB00C9" w:rsidRDefault="00AB00C9" w:rsidP="00AB00C9">
      <w:pPr>
        <w:tabs>
          <w:tab w:val="left" w:pos="1380"/>
        </w:tabs>
        <w:spacing w:after="0" w:line="240" w:lineRule="auto"/>
        <w:jc w:val="both"/>
        <w:rPr>
          <w:rFonts w:cstheme="minorHAnsi"/>
          <w:sz w:val="20"/>
          <w:szCs w:val="20"/>
        </w:rPr>
      </w:pPr>
    </w:p>
    <w:p w14:paraId="131A338B" w14:textId="77777777" w:rsidR="00AB00C9" w:rsidRDefault="00AB00C9" w:rsidP="00AB00C9">
      <w:pPr>
        <w:tabs>
          <w:tab w:val="left" w:pos="1380"/>
        </w:tabs>
        <w:spacing w:after="0" w:line="240" w:lineRule="auto"/>
        <w:jc w:val="both"/>
        <w:rPr>
          <w:rFonts w:cstheme="minorHAnsi"/>
          <w:sz w:val="20"/>
          <w:szCs w:val="20"/>
        </w:rPr>
      </w:pPr>
      <w:r>
        <w:rPr>
          <w:rFonts w:cstheme="minorHAnsi"/>
          <w:sz w:val="20"/>
          <w:szCs w:val="20"/>
        </w:rPr>
        <w:t>En caso de no presentarse el padre de familia o acudiente, se hará una segunda y tercera citación</w:t>
      </w:r>
      <w:r w:rsidR="00464348">
        <w:rPr>
          <w:rFonts w:cstheme="minorHAnsi"/>
          <w:sz w:val="20"/>
          <w:szCs w:val="20"/>
        </w:rPr>
        <w:t>,</w:t>
      </w:r>
      <w:r>
        <w:rPr>
          <w:rFonts w:cstheme="minorHAnsi"/>
          <w:sz w:val="20"/>
          <w:szCs w:val="20"/>
        </w:rPr>
        <w:t xml:space="preserve"> y si persiste la ausencia</w:t>
      </w:r>
      <w:r w:rsidR="00464348">
        <w:rPr>
          <w:rFonts w:cstheme="minorHAnsi"/>
          <w:sz w:val="20"/>
          <w:szCs w:val="20"/>
        </w:rPr>
        <w:t>,</w:t>
      </w:r>
      <w:r>
        <w:rPr>
          <w:rFonts w:cstheme="minorHAnsi"/>
          <w:sz w:val="20"/>
          <w:szCs w:val="20"/>
        </w:rPr>
        <w:t xml:space="preserve"> se comunicará a la oficina de comisaria de </w:t>
      </w:r>
      <w:r w:rsidR="00464348">
        <w:rPr>
          <w:rFonts w:cstheme="minorHAnsi"/>
          <w:sz w:val="20"/>
          <w:szCs w:val="20"/>
        </w:rPr>
        <w:t>familia,</w:t>
      </w:r>
      <w:r>
        <w:rPr>
          <w:rFonts w:cstheme="minorHAnsi"/>
          <w:sz w:val="20"/>
          <w:szCs w:val="20"/>
        </w:rPr>
        <w:t xml:space="preserve"> para que cumpla con el requerimiento anterior. </w:t>
      </w:r>
    </w:p>
    <w:p w14:paraId="6F38193C" w14:textId="77777777" w:rsidR="00AB00C9" w:rsidRDefault="00AB00C9" w:rsidP="00AB00C9">
      <w:pPr>
        <w:tabs>
          <w:tab w:val="left" w:pos="1380"/>
        </w:tabs>
        <w:spacing w:after="0" w:line="240" w:lineRule="auto"/>
        <w:jc w:val="both"/>
        <w:rPr>
          <w:rFonts w:cstheme="minorHAnsi"/>
          <w:sz w:val="20"/>
          <w:szCs w:val="20"/>
        </w:rPr>
      </w:pPr>
    </w:p>
    <w:p w14:paraId="562D0669" w14:textId="77777777" w:rsidR="00AB00C9" w:rsidRDefault="00AB00C9" w:rsidP="00AB00C9">
      <w:pPr>
        <w:tabs>
          <w:tab w:val="left" w:pos="1380"/>
        </w:tabs>
        <w:spacing w:after="0" w:line="240" w:lineRule="auto"/>
        <w:jc w:val="both"/>
        <w:rPr>
          <w:rFonts w:cstheme="minorHAnsi"/>
          <w:sz w:val="20"/>
          <w:szCs w:val="20"/>
        </w:rPr>
      </w:pPr>
      <w:r>
        <w:rPr>
          <w:rFonts w:cstheme="minorHAnsi"/>
          <w:sz w:val="20"/>
          <w:szCs w:val="20"/>
        </w:rPr>
        <w:t>Si persisten los comportamientos que perjudican la sana convivencia, se continuar</w:t>
      </w:r>
      <w:r>
        <w:rPr>
          <w:rFonts w:cstheme="minorHAnsi"/>
          <w:sz w:val="20"/>
          <w:szCs w:val="20"/>
          <w:lang w:val="es-ES"/>
        </w:rPr>
        <w:t>à</w:t>
      </w:r>
      <w:r>
        <w:rPr>
          <w:rFonts w:cstheme="minorHAnsi"/>
          <w:sz w:val="20"/>
          <w:szCs w:val="20"/>
        </w:rPr>
        <w:t xml:space="preserve"> con el proceso de seguimiento.</w:t>
      </w:r>
    </w:p>
    <w:p w14:paraId="185BCE7A" w14:textId="77777777" w:rsidR="00AB00C9" w:rsidRDefault="00AB00C9" w:rsidP="00AB00C9">
      <w:pPr>
        <w:tabs>
          <w:tab w:val="left" w:pos="1380"/>
        </w:tabs>
        <w:spacing w:after="0" w:line="240" w:lineRule="auto"/>
        <w:jc w:val="both"/>
        <w:rPr>
          <w:rFonts w:cstheme="minorHAnsi"/>
          <w:sz w:val="20"/>
          <w:szCs w:val="20"/>
        </w:rPr>
      </w:pPr>
      <w:r>
        <w:rPr>
          <w:rFonts w:cstheme="minorHAnsi"/>
          <w:b/>
          <w:sz w:val="20"/>
          <w:szCs w:val="20"/>
        </w:rPr>
        <w:t xml:space="preserve">PARAGRAFO </w:t>
      </w:r>
      <w:r w:rsidR="00525D85">
        <w:rPr>
          <w:rFonts w:cstheme="minorHAnsi"/>
          <w:b/>
          <w:sz w:val="20"/>
          <w:szCs w:val="20"/>
        </w:rPr>
        <w:t>1</w:t>
      </w:r>
      <w:r>
        <w:rPr>
          <w:rFonts w:cstheme="minorHAnsi"/>
          <w:sz w:val="20"/>
          <w:szCs w:val="20"/>
        </w:rPr>
        <w:t>: Las situaciones tipo 1 que cometa un estudiante serán acumulativas solo para el per</w:t>
      </w:r>
      <w:r w:rsidR="00525D85">
        <w:rPr>
          <w:rFonts w:cstheme="minorHAnsi"/>
          <w:sz w:val="20"/>
          <w:szCs w:val="20"/>
          <w:lang w:val="es-ES"/>
        </w:rPr>
        <w:t>i</w:t>
      </w:r>
      <w:r w:rsidR="00392823">
        <w:rPr>
          <w:rFonts w:cstheme="minorHAnsi"/>
          <w:sz w:val="20"/>
          <w:szCs w:val="20"/>
        </w:rPr>
        <w:t>odo bimestral.</w:t>
      </w:r>
    </w:p>
    <w:p w14:paraId="150CDA1E" w14:textId="77777777" w:rsidR="00525D85" w:rsidRDefault="00525D85" w:rsidP="00AB00C9">
      <w:pPr>
        <w:tabs>
          <w:tab w:val="left" w:pos="1380"/>
        </w:tabs>
        <w:spacing w:after="0" w:line="240" w:lineRule="auto"/>
        <w:jc w:val="both"/>
        <w:rPr>
          <w:rFonts w:cstheme="minorHAnsi"/>
          <w:sz w:val="20"/>
          <w:szCs w:val="20"/>
        </w:rPr>
      </w:pPr>
      <w:r>
        <w:rPr>
          <w:rFonts w:cstheme="minorHAnsi"/>
          <w:b/>
          <w:sz w:val="20"/>
          <w:szCs w:val="20"/>
        </w:rPr>
        <w:t>PARAGRAFO 2</w:t>
      </w:r>
      <w:r>
        <w:rPr>
          <w:rFonts w:cstheme="minorHAnsi"/>
          <w:sz w:val="20"/>
          <w:szCs w:val="20"/>
        </w:rPr>
        <w:t xml:space="preserve">:  </w:t>
      </w:r>
      <w:r w:rsidR="00B21400">
        <w:rPr>
          <w:rFonts w:cstheme="minorHAnsi"/>
          <w:sz w:val="20"/>
          <w:szCs w:val="20"/>
        </w:rPr>
        <w:t xml:space="preserve"> En los siguientes casos de incumplimiento   con respecto a lo contemplado en el manual de Convivencias se procede de la siguiente manera:</w:t>
      </w:r>
    </w:p>
    <w:p w14:paraId="2918626E" w14:textId="77777777" w:rsidR="00B21400" w:rsidRDefault="00B21400" w:rsidP="00AB00C9">
      <w:pPr>
        <w:tabs>
          <w:tab w:val="left" w:pos="1380"/>
        </w:tabs>
        <w:spacing w:after="0" w:line="240" w:lineRule="auto"/>
        <w:jc w:val="both"/>
        <w:rPr>
          <w:rFonts w:cstheme="minorHAnsi"/>
          <w:sz w:val="20"/>
          <w:szCs w:val="20"/>
        </w:rPr>
      </w:pPr>
      <w:r>
        <w:rPr>
          <w:rFonts w:cstheme="minorHAnsi"/>
          <w:sz w:val="20"/>
          <w:szCs w:val="20"/>
        </w:rPr>
        <w:t>1.   El estudiante que cometa una falta</w:t>
      </w:r>
      <w:r w:rsidR="00FD0B19">
        <w:rPr>
          <w:rFonts w:cstheme="minorHAnsi"/>
          <w:sz w:val="20"/>
          <w:szCs w:val="20"/>
        </w:rPr>
        <w:t xml:space="preserve"> que este contemplada en la situación Tipo </w:t>
      </w:r>
      <w:r w:rsidR="005C4691">
        <w:rPr>
          <w:rFonts w:cstheme="minorHAnsi"/>
          <w:sz w:val="20"/>
          <w:szCs w:val="20"/>
        </w:rPr>
        <w:t>I, se</w:t>
      </w:r>
      <w:r>
        <w:rPr>
          <w:rFonts w:cstheme="minorHAnsi"/>
          <w:sz w:val="20"/>
          <w:szCs w:val="20"/>
        </w:rPr>
        <w:t xml:space="preserve"> le restara una</w:t>
      </w:r>
      <w:r w:rsidR="004F15A7">
        <w:rPr>
          <w:rFonts w:cstheme="minorHAnsi"/>
          <w:sz w:val="20"/>
          <w:szCs w:val="20"/>
        </w:rPr>
        <w:t xml:space="preserve"> (1)</w:t>
      </w:r>
      <w:r>
        <w:rPr>
          <w:rFonts w:cstheme="minorHAnsi"/>
          <w:sz w:val="20"/>
          <w:szCs w:val="20"/>
        </w:rPr>
        <w:t xml:space="preserve"> </w:t>
      </w:r>
      <w:r w:rsidR="004F15A7">
        <w:rPr>
          <w:rFonts w:cstheme="minorHAnsi"/>
          <w:sz w:val="20"/>
          <w:szCs w:val="20"/>
        </w:rPr>
        <w:t>décima en</w:t>
      </w:r>
      <w:r>
        <w:rPr>
          <w:rFonts w:cstheme="minorHAnsi"/>
          <w:sz w:val="20"/>
          <w:szCs w:val="20"/>
        </w:rPr>
        <w:t xml:space="preserve"> su comportamiento social para el periodo.</w:t>
      </w:r>
    </w:p>
    <w:p w14:paraId="2784CBE9" w14:textId="77777777" w:rsidR="00B21400" w:rsidRDefault="00B21400" w:rsidP="00B21400">
      <w:pPr>
        <w:tabs>
          <w:tab w:val="left" w:pos="1380"/>
        </w:tabs>
        <w:spacing w:after="0" w:line="240" w:lineRule="auto"/>
        <w:jc w:val="both"/>
        <w:rPr>
          <w:rFonts w:cstheme="minorHAnsi"/>
          <w:sz w:val="20"/>
          <w:szCs w:val="20"/>
        </w:rPr>
      </w:pPr>
      <w:r>
        <w:rPr>
          <w:rFonts w:cstheme="minorHAnsi"/>
          <w:sz w:val="20"/>
          <w:szCs w:val="20"/>
        </w:rPr>
        <w:t xml:space="preserve">2.   El estudiante que cometa </w:t>
      </w:r>
      <w:r w:rsidR="004F15A7">
        <w:rPr>
          <w:rFonts w:cstheme="minorHAnsi"/>
          <w:sz w:val="20"/>
          <w:szCs w:val="20"/>
        </w:rPr>
        <w:t xml:space="preserve">tres faltas </w:t>
      </w:r>
      <w:r w:rsidR="00FD0B19">
        <w:rPr>
          <w:rFonts w:cstheme="minorHAnsi"/>
          <w:sz w:val="20"/>
          <w:szCs w:val="20"/>
        </w:rPr>
        <w:t xml:space="preserve">que este contemplada en la situación Tipo </w:t>
      </w:r>
      <w:r w:rsidR="005C4691">
        <w:rPr>
          <w:rFonts w:cstheme="minorHAnsi"/>
          <w:sz w:val="20"/>
          <w:szCs w:val="20"/>
        </w:rPr>
        <w:t>I, se</w:t>
      </w:r>
      <w:r>
        <w:rPr>
          <w:rFonts w:cstheme="minorHAnsi"/>
          <w:sz w:val="20"/>
          <w:szCs w:val="20"/>
        </w:rPr>
        <w:t xml:space="preserve"> le restara </w:t>
      </w:r>
      <w:r w:rsidR="004F15A7">
        <w:rPr>
          <w:rFonts w:cstheme="minorHAnsi"/>
          <w:sz w:val="20"/>
          <w:szCs w:val="20"/>
        </w:rPr>
        <w:t>cinco (5)</w:t>
      </w:r>
      <w:r>
        <w:rPr>
          <w:rFonts w:cstheme="minorHAnsi"/>
          <w:sz w:val="20"/>
          <w:szCs w:val="20"/>
        </w:rPr>
        <w:t xml:space="preserve"> </w:t>
      </w:r>
      <w:r w:rsidR="004F15A7">
        <w:rPr>
          <w:rFonts w:cstheme="minorHAnsi"/>
          <w:sz w:val="20"/>
          <w:szCs w:val="20"/>
        </w:rPr>
        <w:t>décimas en</w:t>
      </w:r>
      <w:r>
        <w:rPr>
          <w:rFonts w:cstheme="minorHAnsi"/>
          <w:sz w:val="20"/>
          <w:szCs w:val="20"/>
        </w:rPr>
        <w:t xml:space="preserve"> su comportamiento social para el periodo</w:t>
      </w:r>
    </w:p>
    <w:p w14:paraId="2C8F7B18" w14:textId="77777777" w:rsidR="00A4730E" w:rsidRDefault="00A4730E" w:rsidP="00A4730E">
      <w:pPr>
        <w:tabs>
          <w:tab w:val="left" w:pos="1380"/>
        </w:tabs>
        <w:spacing w:after="0" w:line="240" w:lineRule="auto"/>
        <w:jc w:val="both"/>
        <w:rPr>
          <w:rFonts w:cstheme="minorHAnsi"/>
          <w:sz w:val="20"/>
          <w:szCs w:val="20"/>
        </w:rPr>
      </w:pPr>
      <w:r>
        <w:rPr>
          <w:rFonts w:cstheme="minorHAnsi"/>
          <w:sz w:val="20"/>
          <w:szCs w:val="20"/>
        </w:rPr>
        <w:t>3.   El estudiante que cometa una falta que este contemplada en la situación Tipo II, se le restara cinco (5) décimas en su comportamiento social para el periodo</w:t>
      </w:r>
    </w:p>
    <w:p w14:paraId="17720C35" w14:textId="77777777" w:rsidR="0008209D" w:rsidRDefault="0008209D" w:rsidP="0008209D">
      <w:pPr>
        <w:tabs>
          <w:tab w:val="left" w:pos="1380"/>
        </w:tabs>
        <w:spacing w:after="0" w:line="240" w:lineRule="auto"/>
        <w:jc w:val="both"/>
        <w:rPr>
          <w:rFonts w:cstheme="minorHAnsi"/>
          <w:sz w:val="20"/>
          <w:szCs w:val="20"/>
        </w:rPr>
      </w:pPr>
      <w:r>
        <w:rPr>
          <w:rFonts w:cstheme="minorHAnsi"/>
          <w:sz w:val="20"/>
          <w:szCs w:val="20"/>
        </w:rPr>
        <w:t xml:space="preserve">4. El estudiante que tenga acta de compromiso, se le </w:t>
      </w:r>
      <w:r w:rsidR="00F76323">
        <w:rPr>
          <w:rFonts w:cstheme="minorHAnsi"/>
          <w:sz w:val="20"/>
          <w:szCs w:val="20"/>
        </w:rPr>
        <w:t>restara una (</w:t>
      </w:r>
      <w:r>
        <w:rPr>
          <w:rFonts w:cstheme="minorHAnsi"/>
          <w:sz w:val="20"/>
          <w:szCs w:val="20"/>
        </w:rPr>
        <w:t>1</w:t>
      </w:r>
      <w:r w:rsidR="00F76323">
        <w:rPr>
          <w:rFonts w:cstheme="minorHAnsi"/>
          <w:sz w:val="20"/>
          <w:szCs w:val="20"/>
        </w:rPr>
        <w:t>) unidad</w:t>
      </w:r>
      <w:r>
        <w:rPr>
          <w:rFonts w:cstheme="minorHAnsi"/>
          <w:sz w:val="20"/>
          <w:szCs w:val="20"/>
        </w:rPr>
        <w:t xml:space="preserve"> en su comportamiento social para el periodo</w:t>
      </w:r>
      <w:r w:rsidR="005B1E9B">
        <w:rPr>
          <w:rFonts w:cstheme="minorHAnsi"/>
          <w:sz w:val="20"/>
          <w:szCs w:val="20"/>
        </w:rPr>
        <w:t>.</w:t>
      </w:r>
    </w:p>
    <w:p w14:paraId="0D4B017B" w14:textId="77777777" w:rsidR="005B1E9B" w:rsidRDefault="005B1E9B" w:rsidP="005B1E9B">
      <w:pPr>
        <w:tabs>
          <w:tab w:val="left" w:pos="1380"/>
        </w:tabs>
        <w:spacing w:after="0" w:line="240" w:lineRule="auto"/>
        <w:jc w:val="both"/>
        <w:rPr>
          <w:rFonts w:cstheme="minorHAnsi"/>
          <w:sz w:val="20"/>
          <w:szCs w:val="20"/>
        </w:rPr>
      </w:pPr>
      <w:r>
        <w:rPr>
          <w:rFonts w:cstheme="minorHAnsi"/>
          <w:sz w:val="20"/>
          <w:szCs w:val="20"/>
        </w:rPr>
        <w:lastRenderedPageBreak/>
        <w:t xml:space="preserve">5. El estudiante que </w:t>
      </w:r>
      <w:r w:rsidR="00F76323">
        <w:rPr>
          <w:rFonts w:cstheme="minorHAnsi"/>
          <w:sz w:val="20"/>
          <w:szCs w:val="20"/>
        </w:rPr>
        <w:t>tenga matricula</w:t>
      </w:r>
      <w:r>
        <w:rPr>
          <w:rFonts w:cstheme="minorHAnsi"/>
          <w:sz w:val="20"/>
          <w:szCs w:val="20"/>
        </w:rPr>
        <w:t xml:space="preserve"> en observación </w:t>
      </w:r>
      <w:r w:rsidR="00F76323">
        <w:rPr>
          <w:rFonts w:cstheme="minorHAnsi"/>
          <w:sz w:val="20"/>
          <w:szCs w:val="20"/>
        </w:rPr>
        <w:t>disciplinaria, tendrá</w:t>
      </w:r>
      <w:r>
        <w:rPr>
          <w:rFonts w:cstheme="minorHAnsi"/>
          <w:sz w:val="20"/>
          <w:szCs w:val="20"/>
        </w:rPr>
        <w:t xml:space="preserve"> una valoración de </w:t>
      </w:r>
      <w:r w:rsidR="00F76323">
        <w:rPr>
          <w:rFonts w:cstheme="minorHAnsi"/>
          <w:sz w:val="20"/>
          <w:szCs w:val="20"/>
        </w:rPr>
        <w:t>3.0 en</w:t>
      </w:r>
      <w:r>
        <w:rPr>
          <w:rFonts w:cstheme="minorHAnsi"/>
          <w:sz w:val="20"/>
          <w:szCs w:val="20"/>
        </w:rPr>
        <w:t xml:space="preserve"> la escala Institucional en su comportamiento social para el periodo</w:t>
      </w:r>
      <w:r w:rsidR="00F76323">
        <w:rPr>
          <w:rFonts w:cstheme="minorHAnsi"/>
          <w:sz w:val="20"/>
          <w:szCs w:val="20"/>
        </w:rPr>
        <w:t>.</w:t>
      </w:r>
    </w:p>
    <w:p w14:paraId="11849651" w14:textId="77777777" w:rsidR="00F76323" w:rsidRDefault="00F76323" w:rsidP="00F76323">
      <w:pPr>
        <w:tabs>
          <w:tab w:val="left" w:pos="1380"/>
        </w:tabs>
        <w:spacing w:after="0" w:line="240" w:lineRule="auto"/>
        <w:jc w:val="both"/>
        <w:rPr>
          <w:rFonts w:cstheme="minorHAnsi"/>
          <w:sz w:val="20"/>
          <w:szCs w:val="20"/>
        </w:rPr>
      </w:pPr>
      <w:r>
        <w:rPr>
          <w:rFonts w:cstheme="minorHAnsi"/>
          <w:sz w:val="20"/>
          <w:szCs w:val="20"/>
        </w:rPr>
        <w:t>6. El estudiante que tenga matricula Condicional, tendrá una valoración de 2.5 en la escala Institucional en su comportamiento social para el periodo</w:t>
      </w:r>
    </w:p>
    <w:p w14:paraId="2687519B" w14:textId="77777777" w:rsidR="00A15838" w:rsidRDefault="00A15838" w:rsidP="00AB00C9">
      <w:pPr>
        <w:tabs>
          <w:tab w:val="left" w:pos="1380"/>
        </w:tabs>
        <w:spacing w:after="0" w:line="240" w:lineRule="auto"/>
        <w:jc w:val="both"/>
        <w:rPr>
          <w:rFonts w:cstheme="minorHAnsi"/>
          <w:sz w:val="20"/>
          <w:szCs w:val="20"/>
        </w:rPr>
      </w:pPr>
    </w:p>
    <w:p w14:paraId="30527948" w14:textId="77777777" w:rsidR="00A15838" w:rsidRDefault="00A15838" w:rsidP="00AB00C9">
      <w:pPr>
        <w:tabs>
          <w:tab w:val="left" w:pos="1380"/>
        </w:tabs>
        <w:spacing w:after="0" w:line="240" w:lineRule="auto"/>
        <w:jc w:val="both"/>
        <w:rPr>
          <w:rFonts w:cstheme="minorHAnsi"/>
          <w:sz w:val="20"/>
          <w:szCs w:val="20"/>
        </w:rPr>
      </w:pPr>
    </w:p>
    <w:p w14:paraId="67038E0E" w14:textId="77777777" w:rsidR="00A15838" w:rsidRDefault="00A15838" w:rsidP="00AB00C9">
      <w:pPr>
        <w:tabs>
          <w:tab w:val="left" w:pos="1380"/>
        </w:tabs>
        <w:spacing w:after="0" w:line="240" w:lineRule="auto"/>
        <w:jc w:val="both"/>
        <w:rPr>
          <w:rFonts w:cstheme="minorHAnsi"/>
          <w:sz w:val="20"/>
          <w:szCs w:val="20"/>
        </w:rPr>
      </w:pPr>
    </w:p>
    <w:p w14:paraId="0E6D9332" w14:textId="77777777" w:rsidR="00AB00C9" w:rsidRDefault="00AB00C9" w:rsidP="00AB00C9">
      <w:pPr>
        <w:tabs>
          <w:tab w:val="left" w:pos="3287"/>
        </w:tabs>
        <w:spacing w:after="0" w:line="240" w:lineRule="auto"/>
        <w:jc w:val="both"/>
        <w:rPr>
          <w:rFonts w:cstheme="minorHAnsi"/>
          <w:sz w:val="20"/>
          <w:szCs w:val="20"/>
        </w:rPr>
      </w:pPr>
      <w:r>
        <w:rPr>
          <w:rFonts w:cstheme="minorHAnsi"/>
          <w:sz w:val="20"/>
          <w:szCs w:val="20"/>
        </w:rPr>
        <w:tab/>
      </w:r>
    </w:p>
    <w:p w14:paraId="1CB48C0E" w14:textId="77777777" w:rsidR="00AB00C9" w:rsidRPr="00AB00C9" w:rsidRDefault="00AB00C9" w:rsidP="00AB00C9">
      <w:pPr>
        <w:tabs>
          <w:tab w:val="left" w:pos="1380"/>
        </w:tabs>
        <w:spacing w:after="0" w:line="240" w:lineRule="auto"/>
        <w:jc w:val="center"/>
        <w:rPr>
          <w:rFonts w:cstheme="minorHAnsi"/>
          <w:b/>
          <w:sz w:val="24"/>
          <w:szCs w:val="24"/>
        </w:rPr>
      </w:pPr>
      <w:r>
        <w:rPr>
          <w:rFonts w:cstheme="minorHAnsi"/>
          <w:b/>
          <w:sz w:val="24"/>
          <w:szCs w:val="24"/>
        </w:rPr>
        <w:t>FLUJOGRAMA No. 1</w:t>
      </w:r>
    </w:p>
    <w:p w14:paraId="556DB2FA" w14:textId="77777777" w:rsidR="00AB00C9" w:rsidRDefault="00AB00C9" w:rsidP="00AB00C9">
      <w:pPr>
        <w:tabs>
          <w:tab w:val="left" w:pos="1380"/>
        </w:tabs>
        <w:spacing w:after="0" w:line="240" w:lineRule="auto"/>
        <w:jc w:val="center"/>
        <w:rPr>
          <w:rFonts w:cstheme="minorHAnsi"/>
          <w:b/>
          <w:color w:val="FF0000"/>
          <w:sz w:val="20"/>
          <w:szCs w:val="20"/>
        </w:rPr>
      </w:pPr>
    </w:p>
    <w:p w14:paraId="6C77FC01" w14:textId="77777777" w:rsidR="00AB00C9" w:rsidRDefault="00AB00C9" w:rsidP="00AB00C9">
      <w:pPr>
        <w:tabs>
          <w:tab w:val="left" w:pos="1380"/>
        </w:tabs>
        <w:spacing w:after="0" w:line="240" w:lineRule="auto"/>
        <w:rPr>
          <w:rFonts w:cstheme="minorHAnsi"/>
          <w:b/>
          <w:sz w:val="20"/>
          <w:szCs w:val="20"/>
        </w:rPr>
      </w:pPr>
    </w:p>
    <w:p w14:paraId="520BB4BD" w14:textId="77777777" w:rsidR="00AB00C9" w:rsidRDefault="00AB00C9" w:rsidP="00AB00C9">
      <w:pPr>
        <w:tabs>
          <w:tab w:val="left" w:pos="1380"/>
        </w:tabs>
        <w:spacing w:after="0" w:line="240" w:lineRule="auto"/>
        <w:rPr>
          <w:rFonts w:cstheme="minorHAnsi"/>
          <w:b/>
          <w:sz w:val="20"/>
          <w:szCs w:val="20"/>
        </w:rPr>
      </w:pPr>
    </w:p>
    <w:p w14:paraId="26219299" w14:textId="77777777" w:rsidR="00AB00C9" w:rsidRDefault="00464348" w:rsidP="00AB00C9">
      <w:pPr>
        <w:tabs>
          <w:tab w:val="left" w:pos="1380"/>
        </w:tabs>
        <w:spacing w:after="0" w:line="240" w:lineRule="auto"/>
        <w:rPr>
          <w:rFonts w:cstheme="minorHAnsi"/>
          <w:b/>
          <w:sz w:val="20"/>
          <w:szCs w:val="20"/>
        </w:rPr>
      </w:pPr>
      <w:r>
        <w:rPr>
          <w:rFonts w:cstheme="minorHAnsi"/>
          <w:b/>
          <w:noProof/>
          <w:sz w:val="20"/>
          <w:szCs w:val="20"/>
          <w:lang w:eastAsia="es-CO"/>
        </w:rPr>
        <mc:AlternateContent>
          <mc:Choice Requires="wps">
            <w:drawing>
              <wp:anchor distT="0" distB="0" distL="114300" distR="114300" simplePos="0" relativeHeight="251843584" behindDoc="0" locked="0" layoutInCell="1" allowOverlap="1" wp14:anchorId="50B08A02" wp14:editId="1FAB4BCA">
                <wp:simplePos x="0" y="0"/>
                <wp:positionH relativeFrom="column">
                  <wp:posOffset>2948526</wp:posOffset>
                </wp:positionH>
                <wp:positionV relativeFrom="paragraph">
                  <wp:posOffset>82081</wp:posOffset>
                </wp:positionV>
                <wp:extent cx="834887" cy="469900"/>
                <wp:effectExtent l="0" t="0" r="22860" b="2540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4887" cy="469900"/>
                        </a:xfrm>
                        <a:prstGeom prst="rect">
                          <a:avLst/>
                        </a:prstGeom>
                        <a:solidFill>
                          <a:srgbClr val="FFFFFF"/>
                        </a:solidFill>
                        <a:ln w="9525">
                          <a:solidFill>
                            <a:srgbClr val="000000"/>
                          </a:solidFill>
                          <a:miter lim="800000"/>
                        </a:ln>
                      </wps:spPr>
                      <wps:txbx>
                        <w:txbxContent>
                          <w:p w14:paraId="1842E959" w14:textId="77777777" w:rsidR="00A64AB4" w:rsidRDefault="00A64AB4" w:rsidP="00AB00C9">
                            <w:pPr>
                              <w:jc w:val="center"/>
                              <w:rPr>
                                <w:b/>
                                <w:sz w:val="16"/>
                                <w:szCs w:val="16"/>
                              </w:rPr>
                            </w:pPr>
                            <w:r>
                              <w:rPr>
                                <w:b/>
                              </w:rPr>
                              <w:t xml:space="preserve">  </w:t>
                            </w:r>
                            <w:r>
                              <w:rPr>
                                <w:b/>
                                <w:sz w:val="16"/>
                                <w:szCs w:val="16"/>
                              </w:rPr>
                              <w:t xml:space="preserve">HAY CONCILIACION </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4EA77315" id="_x0000_s1026" style="position:absolute;margin-left:232.15pt;margin-top:6.45pt;width:65.75pt;height:37pt;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">
                <v:textbox>
                  <w:txbxContent>
                    <w:p w:rsidR="00A64AB4" w:rsidRDefault="00A64AB4" w:rsidP="00AB00C9">
                      <w:pPr>
                        <w:jc w:val="center"/>
                        <w:rPr>
                          <w:b/>
                          <w:sz w:val="16"/>
                          <w:szCs w:val="16"/>
                        </w:rPr>
                      </w:pPr>
                      <w:r>
                        <w:rPr>
                          <w:b/>
                        </w:rPr>
                        <w:t xml:space="preserve">  </w:t>
                      </w:r>
                      <w:r>
                        <w:rPr>
                          <w:b/>
                          <w:sz w:val="16"/>
                          <w:szCs w:val="16"/>
                        </w:rPr>
                        <w:t xml:space="preserve">HAY CONCILIACION </w:t>
                      </w:r>
                    </w:p>
                  </w:txbxContent>
                </v:textbox>
              </v:rect>
            </w:pict>
          </mc:Fallback>
        </mc:AlternateContent>
      </w:r>
      <w:r w:rsidR="00AB00C9">
        <w:rPr>
          <w:rFonts w:cstheme="minorHAnsi"/>
          <w:noProof/>
          <w:sz w:val="20"/>
          <w:szCs w:val="20"/>
          <w:lang w:eastAsia="es-CO"/>
        </w:rPr>
        <mc:AlternateContent>
          <mc:Choice Requires="wps">
            <w:drawing>
              <wp:anchor distT="0" distB="0" distL="114300" distR="114300" simplePos="0" relativeHeight="251878400" behindDoc="1" locked="0" layoutInCell="1" allowOverlap="1" wp14:anchorId="09874ECA" wp14:editId="26E65D06">
                <wp:simplePos x="0" y="0"/>
                <wp:positionH relativeFrom="column">
                  <wp:posOffset>4000500</wp:posOffset>
                </wp:positionH>
                <wp:positionV relativeFrom="paragraph">
                  <wp:posOffset>79375</wp:posOffset>
                </wp:positionV>
                <wp:extent cx="413385" cy="347980"/>
                <wp:effectExtent l="0" t="0" r="24765" b="13970"/>
                <wp:wrapNone/>
                <wp:docPr id="6" name="6 Decisión"/>
                <wp:cNvGraphicFramePr/>
                <a:graphic xmlns:a="http://schemas.openxmlformats.org/drawingml/2006/main">
                  <a:graphicData uri="http://schemas.microsoft.com/office/word/2010/wordprocessingShape">
                    <wps:wsp>
                      <wps:cNvSpPr/>
                      <wps:spPr>
                        <a:xfrm>
                          <a:off x="0" y="0"/>
                          <a:ext cx="413385" cy="348201"/>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8A79599" id="_x0000_t110" coordsize="21600,21600" o:spt="110" path="m10800,l,10800,10800,21600,21600,10800xe">
                <v:stroke joinstyle="miter"/>
                <v:path gradientshapeok="t" o:connecttype="rect" textboxrect="5400,5400,16200,16200"/>
              </v:shapetype>
              <v:shape id="6 Decisión" o:spid="_x0000_s1026" type="#_x0000_t110" style="position:absolute;margin-left:315pt;margin-top:6.25pt;width:32.55pt;height:27.4pt;z-index:-251438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" fillcolor="white [3201]" strokecolor="black [3200]" strokeweight="2pt"/>
            </w:pict>
          </mc:Fallback>
        </mc:AlternateContent>
      </w:r>
      <w:r w:rsidR="00AB00C9">
        <w:rPr>
          <w:rFonts w:cstheme="minorHAnsi"/>
          <w:b/>
          <w:noProof/>
          <w:sz w:val="20"/>
          <w:szCs w:val="20"/>
          <w:lang w:eastAsia="es-CO"/>
        </w:rPr>
        <mc:AlternateContent>
          <mc:Choice Requires="wps">
            <w:drawing>
              <wp:anchor distT="0" distB="0" distL="114300" distR="114300" simplePos="0" relativeHeight="251844608" behindDoc="0" locked="0" layoutInCell="1" allowOverlap="1" wp14:anchorId="6E8B6726" wp14:editId="750110F1">
                <wp:simplePos x="0" y="0"/>
                <wp:positionH relativeFrom="margin">
                  <wp:posOffset>4606290</wp:posOffset>
                </wp:positionH>
                <wp:positionV relativeFrom="paragraph">
                  <wp:posOffset>13970</wp:posOffset>
                </wp:positionV>
                <wp:extent cx="1247775" cy="657225"/>
                <wp:effectExtent l="0" t="0" r="28575" b="2857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657225"/>
                        </a:xfrm>
                        <a:prstGeom prst="rect">
                          <a:avLst/>
                        </a:prstGeom>
                        <a:solidFill>
                          <a:srgbClr val="FFFFFF"/>
                        </a:solidFill>
                        <a:ln w="9525">
                          <a:solidFill>
                            <a:srgbClr val="000000"/>
                          </a:solidFill>
                          <a:miter lim="800000"/>
                        </a:ln>
                      </wps:spPr>
                      <wps:txbx>
                        <w:txbxContent>
                          <w:p w14:paraId="1D03302A" w14:textId="77777777" w:rsidR="00A64AB4" w:rsidRDefault="00A64AB4" w:rsidP="00AB00C9">
                            <w:pPr>
                              <w:spacing w:after="0" w:line="240" w:lineRule="auto"/>
                              <w:rPr>
                                <w:b/>
                                <w:sz w:val="16"/>
                                <w:szCs w:val="16"/>
                              </w:rPr>
                            </w:pPr>
                            <w:r>
                              <w:t>RECOLECION  Y ANALISIS DE  EVIDENCIAS</w:t>
                            </w:r>
                          </w:p>
                        </w:txbxContent>
                      </wps:txbx>
                      <wps:bodyPr rot="0" vert="horz" wrap="square" lIns="91440" tIns="45720" rIns="91440" bIns="45720" anchor="t" anchorCtr="0" upright="1">
                        <a:noAutofit/>
                      </wps:bodyPr>
                    </wps:wsp>
                  </a:graphicData>
                </a:graphic>
              </wp:anchor>
            </w:drawing>
          </mc:Choice>
          <mc:Fallback>
            <w:pict>
              <v:rect w14:anchorId="3AAF24FB" id="_x0000_s1027" style="position:absolute;margin-left:362.7pt;margin-top:1.1pt;width:98.25pt;height:51.75pt;z-index:2518446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">
                <v:textbox>
                  <w:txbxContent>
                    <w:p w:rsidR="00A64AB4" w:rsidRDefault="00A64AB4" w:rsidP="00AB00C9">
                      <w:pPr>
                        <w:spacing w:after="0" w:line="240" w:lineRule="auto"/>
                        <w:rPr>
                          <w:b/>
                          <w:sz w:val="16"/>
                          <w:szCs w:val="16"/>
                        </w:rPr>
                      </w:pPr>
                      <w:r>
                        <w:t>RECOLECION  Y ANALISIS DE  EVIDENCIAS</w:t>
                      </w:r>
                    </w:p>
                  </w:txbxContent>
                </v:textbox>
                <w10:wrap anchorx="margin"/>
              </v:rect>
            </w:pict>
          </mc:Fallback>
        </mc:AlternateContent>
      </w:r>
      <w:r w:rsidR="00AB00C9">
        <w:rPr>
          <w:rFonts w:cstheme="minorHAnsi"/>
          <w:b/>
          <w:noProof/>
          <w:sz w:val="20"/>
          <w:szCs w:val="20"/>
          <w:lang w:eastAsia="es-CO"/>
        </w:rPr>
        <mc:AlternateContent>
          <mc:Choice Requires="wps">
            <w:drawing>
              <wp:anchor distT="0" distB="0" distL="114300" distR="114300" simplePos="0" relativeHeight="251841536" behindDoc="0" locked="0" layoutInCell="1" allowOverlap="1" wp14:anchorId="44F3DC5F" wp14:editId="5A59F4DD">
                <wp:simplePos x="0" y="0"/>
                <wp:positionH relativeFrom="margin">
                  <wp:align>left</wp:align>
                </wp:positionH>
                <wp:positionV relativeFrom="paragraph">
                  <wp:posOffset>24130</wp:posOffset>
                </wp:positionV>
                <wp:extent cx="1095375" cy="5619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561975"/>
                        </a:xfrm>
                        <a:prstGeom prst="rect">
                          <a:avLst/>
                        </a:prstGeom>
                        <a:solidFill>
                          <a:srgbClr val="FFFFFF"/>
                        </a:solidFill>
                        <a:ln w="9525">
                          <a:solidFill>
                            <a:srgbClr val="000000"/>
                          </a:solidFill>
                          <a:miter lim="800000"/>
                        </a:ln>
                      </wps:spPr>
                      <wps:txbx>
                        <w:txbxContent>
                          <w:p w14:paraId="3582EAA9" w14:textId="77777777" w:rsidR="00A64AB4" w:rsidRDefault="00A64AB4" w:rsidP="00AB00C9">
                            <w:pPr>
                              <w:jc w:val="center"/>
                              <w:rPr>
                                <w:b/>
                                <w:sz w:val="16"/>
                                <w:szCs w:val="16"/>
                              </w:rPr>
                            </w:pPr>
                            <w:r>
                              <w:t xml:space="preserve">  </w:t>
                            </w:r>
                            <w:r>
                              <w:rPr>
                                <w:b/>
                                <w:sz w:val="16"/>
                                <w:szCs w:val="16"/>
                              </w:rPr>
                              <w:t xml:space="preserve">CONOCIMIENTO DEL CASO </w:t>
                            </w:r>
                          </w:p>
                        </w:txbxContent>
                      </wps:txbx>
                      <wps:bodyPr rot="0" vert="horz" wrap="square" lIns="91440" tIns="45720" rIns="91440" bIns="45720" anchor="t" anchorCtr="0" upright="1">
                        <a:noAutofit/>
                      </wps:bodyPr>
                    </wps:wsp>
                  </a:graphicData>
                </a:graphic>
              </wp:anchor>
            </w:drawing>
          </mc:Choice>
          <mc:Fallback>
            <w:pict>
              <v:rect w14:anchorId="362D01F9" id="_x0000_s1028" style="position:absolute;margin-left:0;margin-top:1.9pt;width:86.25pt;height:44.25pt;z-index:2518415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">
                <v:textbox>
                  <w:txbxContent>
                    <w:p w:rsidR="00A64AB4" w:rsidRDefault="00A64AB4" w:rsidP="00AB00C9">
                      <w:pPr>
                        <w:jc w:val="center"/>
                        <w:rPr>
                          <w:b/>
                          <w:sz w:val="16"/>
                          <w:szCs w:val="16"/>
                        </w:rPr>
                      </w:pPr>
                      <w:r>
                        <w:t xml:space="preserve">  </w:t>
                      </w:r>
                      <w:r>
                        <w:rPr>
                          <w:b/>
                          <w:sz w:val="16"/>
                          <w:szCs w:val="16"/>
                        </w:rPr>
                        <w:t xml:space="preserve">CONOCIMIENTO DEL CASO </w:t>
                      </w:r>
                    </w:p>
                  </w:txbxContent>
                </v:textbox>
                <w10:wrap anchorx="margin"/>
              </v:rect>
            </w:pict>
          </mc:Fallback>
        </mc:AlternateContent>
      </w:r>
      <w:r w:rsidR="00AB00C9">
        <w:rPr>
          <w:rFonts w:cstheme="minorHAnsi"/>
          <w:b/>
          <w:noProof/>
          <w:sz w:val="20"/>
          <w:szCs w:val="20"/>
          <w:lang w:eastAsia="es-CO"/>
        </w:rPr>
        <mc:AlternateContent>
          <mc:Choice Requires="wps">
            <w:drawing>
              <wp:anchor distT="0" distB="0" distL="114300" distR="114300" simplePos="0" relativeHeight="251842560" behindDoc="0" locked="0" layoutInCell="1" allowOverlap="1" wp14:anchorId="48139FA5" wp14:editId="33E06338">
                <wp:simplePos x="0" y="0"/>
                <wp:positionH relativeFrom="column">
                  <wp:posOffset>1485900</wp:posOffset>
                </wp:positionH>
                <wp:positionV relativeFrom="paragraph">
                  <wp:posOffset>79375</wp:posOffset>
                </wp:positionV>
                <wp:extent cx="1171575" cy="514350"/>
                <wp:effectExtent l="0" t="0" r="28575"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14350"/>
                        </a:xfrm>
                        <a:prstGeom prst="rect">
                          <a:avLst/>
                        </a:prstGeom>
                        <a:solidFill>
                          <a:srgbClr val="FFFFFF"/>
                        </a:solidFill>
                        <a:ln w="9525">
                          <a:solidFill>
                            <a:srgbClr val="000000"/>
                          </a:solidFill>
                          <a:miter lim="800000"/>
                        </a:ln>
                      </wps:spPr>
                      <wps:txbx>
                        <w:txbxContent>
                          <w:p w14:paraId="5EE3D3DF" w14:textId="77777777" w:rsidR="00A64AB4" w:rsidRDefault="00A64AB4" w:rsidP="00AB00C9">
                            <w:pPr>
                              <w:jc w:val="center"/>
                              <w:rPr>
                                <w:b/>
                                <w:sz w:val="16"/>
                                <w:szCs w:val="16"/>
                              </w:rPr>
                            </w:pPr>
                            <w:r>
                              <w:t xml:space="preserve">  </w:t>
                            </w:r>
                            <w:r>
                              <w:rPr>
                                <w:b/>
                                <w:sz w:val="16"/>
                                <w:szCs w:val="16"/>
                              </w:rPr>
                              <w:t xml:space="preserve">ORIENTACION DEL DOCENTE CONOCEDOR DE LA FALTA </w:t>
                            </w:r>
                          </w:p>
                        </w:txbxContent>
                      </wps:txbx>
                      <wps:bodyPr rot="0" vert="horz" wrap="square" lIns="91440" tIns="45720" rIns="91440" bIns="45720" anchor="t" anchorCtr="0" upright="1">
                        <a:noAutofit/>
                      </wps:bodyPr>
                    </wps:wsp>
                  </a:graphicData>
                </a:graphic>
              </wp:anchor>
            </w:drawing>
          </mc:Choice>
          <mc:Fallback>
            <w:pict>
              <v:rect w14:anchorId="71EDB147" id="_x0000_s1029" style="position:absolute;margin-left:117pt;margin-top:6.25pt;width:92.25pt;height:40.5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">
                <v:textbox>
                  <w:txbxContent>
                    <w:p w:rsidR="00A64AB4" w:rsidRDefault="00A64AB4" w:rsidP="00AB00C9">
                      <w:pPr>
                        <w:jc w:val="center"/>
                        <w:rPr>
                          <w:b/>
                          <w:sz w:val="16"/>
                          <w:szCs w:val="16"/>
                        </w:rPr>
                      </w:pPr>
                      <w:r>
                        <w:t xml:space="preserve">  </w:t>
                      </w:r>
                      <w:r>
                        <w:rPr>
                          <w:b/>
                          <w:sz w:val="16"/>
                          <w:szCs w:val="16"/>
                        </w:rPr>
                        <w:t xml:space="preserve">ORIENTACION DEL DOCENTE CONOCEDOR DE LA FALTA </w:t>
                      </w:r>
                    </w:p>
                  </w:txbxContent>
                </v:textbox>
              </v:rect>
            </w:pict>
          </mc:Fallback>
        </mc:AlternateContent>
      </w:r>
    </w:p>
    <w:p w14:paraId="7101CC8C" w14:textId="77777777" w:rsidR="00AB00C9" w:rsidRDefault="00464348" w:rsidP="00AB00C9">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848704" behindDoc="0" locked="0" layoutInCell="1" allowOverlap="1" wp14:anchorId="424B32DC" wp14:editId="59EB01C1">
                <wp:simplePos x="0" y="0"/>
                <wp:positionH relativeFrom="column">
                  <wp:posOffset>3819000</wp:posOffset>
                </wp:positionH>
                <wp:positionV relativeFrom="paragraph">
                  <wp:posOffset>34925</wp:posOffset>
                </wp:positionV>
                <wp:extent cx="166370" cy="137795"/>
                <wp:effectExtent l="0" t="19050" r="43180" b="33655"/>
                <wp:wrapNone/>
                <wp:docPr id="13" name="Flecha: a la derecha 13"/>
                <wp:cNvGraphicFramePr/>
                <a:graphic xmlns:a="http://schemas.openxmlformats.org/drawingml/2006/main">
                  <a:graphicData uri="http://schemas.microsoft.com/office/word/2010/wordprocessingShape">
                    <wps:wsp>
                      <wps:cNvSpPr/>
                      <wps:spPr>
                        <a:xfrm>
                          <a:off x="0" y="0"/>
                          <a:ext cx="166370" cy="13779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2E91C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3" o:spid="_x0000_s1026" type="#_x0000_t13" style="position:absolute;margin-left:300.7pt;margin-top:2.75pt;width:13.1pt;height:10.85pt;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" adj="12655" fillcolor="#4f81bd [3204]" strokecolor="#243f60 [1604]" strokeweight="2pt"/>
            </w:pict>
          </mc:Fallback>
        </mc:AlternateContent>
      </w:r>
      <w:r w:rsidR="00AB00C9">
        <w:rPr>
          <w:rFonts w:cstheme="minorHAnsi"/>
          <w:b/>
          <w:noProof/>
          <w:sz w:val="20"/>
          <w:szCs w:val="20"/>
          <w:lang w:eastAsia="es-CO"/>
        </w:rPr>
        <mc:AlternateContent>
          <mc:Choice Requires="wps">
            <w:drawing>
              <wp:anchor distT="0" distB="0" distL="114300" distR="114300" simplePos="0" relativeHeight="251849728" behindDoc="0" locked="0" layoutInCell="1" allowOverlap="1" wp14:anchorId="27AF2F2B" wp14:editId="06B1473C">
                <wp:simplePos x="0" y="0"/>
                <wp:positionH relativeFrom="column">
                  <wp:posOffset>4453255</wp:posOffset>
                </wp:positionH>
                <wp:positionV relativeFrom="paragraph">
                  <wp:posOffset>55245</wp:posOffset>
                </wp:positionV>
                <wp:extent cx="173990" cy="99695"/>
                <wp:effectExtent l="0" t="19050" r="35560" b="33655"/>
                <wp:wrapNone/>
                <wp:docPr id="14" name="Flecha: a la derecha 14"/>
                <wp:cNvGraphicFramePr/>
                <a:graphic xmlns:a="http://schemas.openxmlformats.org/drawingml/2006/main">
                  <a:graphicData uri="http://schemas.microsoft.com/office/word/2010/wordprocessingShape">
                    <wps:wsp>
                      <wps:cNvSpPr/>
                      <wps:spPr>
                        <a:xfrm>
                          <a:off x="0" y="0"/>
                          <a:ext cx="173990" cy="9969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152B34E" id="Flecha: a la derecha 14" o:spid="_x0000_s1026" type="#_x0000_t13" style="position:absolute;margin-left:350.65pt;margin-top:4.35pt;width:13.7pt;height:7.85pt;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" adj="15412" fillcolor="#4f81bd [3204]" strokecolor="#243f60 [1604]" strokeweight="2pt"/>
            </w:pict>
          </mc:Fallback>
        </mc:AlternateContent>
      </w:r>
      <w:r w:rsidR="00AB00C9">
        <w:rPr>
          <w:rFonts w:cstheme="minorHAnsi"/>
          <w:b/>
          <w:noProof/>
          <w:sz w:val="20"/>
          <w:szCs w:val="20"/>
          <w:lang w:eastAsia="es-CO"/>
        </w:rPr>
        <mc:AlternateContent>
          <mc:Choice Requires="wps">
            <w:drawing>
              <wp:anchor distT="0" distB="0" distL="114300" distR="114300" simplePos="0" relativeHeight="251846656" behindDoc="0" locked="0" layoutInCell="1" allowOverlap="1" wp14:anchorId="5A068EA1" wp14:editId="489A9B6B">
                <wp:simplePos x="0" y="0"/>
                <wp:positionH relativeFrom="column">
                  <wp:posOffset>1120140</wp:posOffset>
                </wp:positionH>
                <wp:positionV relativeFrom="paragraph">
                  <wp:posOffset>134620</wp:posOffset>
                </wp:positionV>
                <wp:extent cx="342900" cy="123825"/>
                <wp:effectExtent l="0" t="19050" r="38100" b="47625"/>
                <wp:wrapNone/>
                <wp:docPr id="11" name="Flecha: a la derecha 11"/>
                <wp:cNvGraphicFramePr/>
                <a:graphic xmlns:a="http://schemas.openxmlformats.org/drawingml/2006/main">
                  <a:graphicData uri="http://schemas.microsoft.com/office/word/2010/wordprocessingShape">
                    <wps:wsp>
                      <wps:cNvSpPr/>
                      <wps:spPr>
                        <a:xfrm>
                          <a:off x="0" y="0"/>
                          <a:ext cx="342900" cy="1238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00A245E" id="Flecha: a la derecha 11" o:spid="_x0000_s1026" type="#_x0000_t13" style="position:absolute;margin-left:88.2pt;margin-top:10.6pt;width:27pt;height:9.75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" adj="17700" fillcolor="#4f81bd [3204]" strokecolor="#243f60 [1604]" strokeweight="2pt"/>
            </w:pict>
          </mc:Fallback>
        </mc:AlternateContent>
      </w:r>
      <w:r w:rsidR="00AB00C9">
        <w:rPr>
          <w:rFonts w:cstheme="minorHAnsi"/>
          <w:b/>
          <w:noProof/>
          <w:sz w:val="20"/>
          <w:szCs w:val="20"/>
          <w:lang w:eastAsia="es-CO"/>
        </w:rPr>
        <mc:AlternateContent>
          <mc:Choice Requires="wps">
            <w:drawing>
              <wp:anchor distT="0" distB="0" distL="114300" distR="114300" simplePos="0" relativeHeight="251847680" behindDoc="0" locked="0" layoutInCell="1" allowOverlap="1" wp14:anchorId="6E49250B" wp14:editId="071F1AA6">
                <wp:simplePos x="0" y="0"/>
                <wp:positionH relativeFrom="column">
                  <wp:posOffset>2672715</wp:posOffset>
                </wp:positionH>
                <wp:positionV relativeFrom="paragraph">
                  <wp:posOffset>106680</wp:posOffset>
                </wp:positionV>
                <wp:extent cx="238125" cy="114300"/>
                <wp:effectExtent l="0" t="19050" r="47625" b="38100"/>
                <wp:wrapNone/>
                <wp:docPr id="12" name="Flecha: a la derecha 12"/>
                <wp:cNvGraphicFramePr/>
                <a:graphic xmlns:a="http://schemas.openxmlformats.org/drawingml/2006/main">
                  <a:graphicData uri="http://schemas.microsoft.com/office/word/2010/wordprocessingShape">
                    <wps:wsp>
                      <wps:cNvSpPr/>
                      <wps:spPr>
                        <a:xfrm>
                          <a:off x="0" y="0"/>
                          <a:ext cx="238125" cy="1143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B2D2F95" id="Flecha: a la derecha 12" o:spid="_x0000_s1026" type="#_x0000_t13" style="position:absolute;margin-left:210.45pt;margin-top:8.4pt;width:18.75pt;height:9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" adj="16416" fillcolor="#4f81bd [3204]" strokecolor="#243f60 [1604]" strokeweight="2pt"/>
            </w:pict>
          </mc:Fallback>
        </mc:AlternateContent>
      </w:r>
      <w:r w:rsidR="00AB00C9">
        <w:rPr>
          <w:rFonts w:cstheme="minorHAnsi"/>
          <w:sz w:val="20"/>
          <w:szCs w:val="20"/>
        </w:rPr>
        <w:t xml:space="preserve">                                                                                                                                                NO    </w:t>
      </w:r>
    </w:p>
    <w:p w14:paraId="6D11164F" w14:textId="77777777" w:rsidR="00AB00C9" w:rsidRDefault="00AB00C9" w:rsidP="00AB00C9">
      <w:pPr>
        <w:tabs>
          <w:tab w:val="left" w:pos="1380"/>
        </w:tabs>
        <w:spacing w:after="0" w:line="240" w:lineRule="auto"/>
        <w:rPr>
          <w:rFonts w:cstheme="minorHAnsi"/>
          <w:sz w:val="20"/>
          <w:szCs w:val="20"/>
        </w:rPr>
      </w:pPr>
    </w:p>
    <w:p w14:paraId="4391D3DA" w14:textId="77777777" w:rsidR="00AB00C9" w:rsidRDefault="00AB00C9" w:rsidP="00AB00C9">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856896" behindDoc="0" locked="0" layoutInCell="1" allowOverlap="1" wp14:anchorId="4F4E0B53" wp14:editId="001551C3">
                <wp:simplePos x="0" y="0"/>
                <wp:positionH relativeFrom="column">
                  <wp:posOffset>3284855</wp:posOffset>
                </wp:positionH>
                <wp:positionV relativeFrom="paragraph">
                  <wp:posOffset>84455</wp:posOffset>
                </wp:positionV>
                <wp:extent cx="142875" cy="443865"/>
                <wp:effectExtent l="19050" t="0" r="28575" b="33020"/>
                <wp:wrapNone/>
                <wp:docPr id="22" name="Flecha: hacia abajo 22"/>
                <wp:cNvGraphicFramePr/>
                <a:graphic xmlns:a="http://schemas.openxmlformats.org/drawingml/2006/main">
                  <a:graphicData uri="http://schemas.microsoft.com/office/word/2010/wordprocessingShape">
                    <wps:wsp>
                      <wps:cNvSpPr/>
                      <wps:spPr>
                        <a:xfrm>
                          <a:off x="0" y="0"/>
                          <a:ext cx="142875" cy="44369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C55645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22" o:spid="_x0000_s1026" type="#_x0000_t67" style="position:absolute;margin-left:258.65pt;margin-top:6.65pt;width:11.25pt;height:34.95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" adj="18122" fillcolor="#4f81bd [3204]" strokecolor="#243f60 [1604]" strokeweight="2pt"/>
            </w:pict>
          </mc:Fallback>
        </mc:AlternateContent>
      </w:r>
      <w:r>
        <w:rPr>
          <w:rFonts w:cstheme="minorHAnsi"/>
          <w:noProof/>
          <w:sz w:val="20"/>
          <w:szCs w:val="20"/>
          <w:lang w:eastAsia="es-CO"/>
        </w:rPr>
        <mc:AlternateContent>
          <mc:Choice Requires="wps">
            <w:drawing>
              <wp:anchor distT="0" distB="0" distL="114300" distR="114300" simplePos="0" relativeHeight="251851776" behindDoc="0" locked="0" layoutInCell="1" allowOverlap="1" wp14:anchorId="4CEE5AD0" wp14:editId="6F1EC783">
                <wp:simplePos x="0" y="0"/>
                <wp:positionH relativeFrom="column">
                  <wp:posOffset>471805</wp:posOffset>
                </wp:positionH>
                <wp:positionV relativeFrom="paragraph">
                  <wp:posOffset>139065</wp:posOffset>
                </wp:positionV>
                <wp:extent cx="142875" cy="381000"/>
                <wp:effectExtent l="19050" t="0" r="47625" b="38100"/>
                <wp:wrapNone/>
                <wp:docPr id="17" name="Flecha: hacia abajo 17"/>
                <wp:cNvGraphicFramePr/>
                <a:graphic xmlns:a="http://schemas.openxmlformats.org/drawingml/2006/main">
                  <a:graphicData uri="http://schemas.microsoft.com/office/word/2010/wordprocessingShape">
                    <wps:wsp>
                      <wps:cNvSpPr/>
                      <wps:spPr>
                        <a:xfrm>
                          <a:off x="0" y="0"/>
                          <a:ext cx="142875" cy="381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B6D80F8" id="Flecha: hacia abajo 17" o:spid="_x0000_s1026" type="#_x0000_t67" style="position:absolute;margin-left:37.15pt;margin-top:10.95pt;width:11.25pt;height:30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" adj="17550" fillcolor="#4f81bd [3204]" strokecolor="#243f60 [1604]" strokeweight="2pt"/>
            </w:pict>
          </mc:Fallback>
        </mc:AlternateContent>
      </w:r>
    </w:p>
    <w:p w14:paraId="4C79357A" w14:textId="77777777" w:rsidR="00AB00C9" w:rsidRDefault="00AB00C9" w:rsidP="00AB00C9">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870208" behindDoc="0" locked="0" layoutInCell="1" allowOverlap="1" wp14:anchorId="0AD8CDED" wp14:editId="3A60AEC7">
                <wp:simplePos x="0" y="0"/>
                <wp:positionH relativeFrom="column">
                  <wp:posOffset>5225415</wp:posOffset>
                </wp:positionH>
                <wp:positionV relativeFrom="paragraph">
                  <wp:posOffset>97790</wp:posOffset>
                </wp:positionV>
                <wp:extent cx="133350" cy="333375"/>
                <wp:effectExtent l="19050" t="0" r="38100" b="47625"/>
                <wp:wrapNone/>
                <wp:docPr id="35" name="Flecha: hacia abajo 35"/>
                <wp:cNvGraphicFramePr/>
                <a:graphic xmlns:a="http://schemas.openxmlformats.org/drawingml/2006/main">
                  <a:graphicData uri="http://schemas.microsoft.com/office/word/2010/wordprocessingShape">
                    <wps:wsp>
                      <wps:cNvSpPr/>
                      <wps:spPr>
                        <a:xfrm>
                          <a:off x="0" y="0"/>
                          <a:ext cx="133350"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29DCD96" id="Flecha: hacia abajo 35" o:spid="_x0000_s1026" type="#_x0000_t67" style="position:absolute;margin-left:411.45pt;margin-top:7.7pt;width:10.5pt;height:26.25pt;z-index:251870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" adj="17280" fillcolor="#4f81bd [3204]" strokecolor="#243f60 [1604]" strokeweight="2pt"/>
            </w:pict>
          </mc:Fallback>
        </mc:AlternateContent>
      </w:r>
    </w:p>
    <w:p w14:paraId="610556A5" w14:textId="77777777" w:rsidR="00AB00C9" w:rsidRDefault="00AB00C9" w:rsidP="00AB00C9">
      <w:pPr>
        <w:tabs>
          <w:tab w:val="left" w:pos="1380"/>
        </w:tabs>
        <w:spacing w:after="0" w:line="240" w:lineRule="auto"/>
        <w:rPr>
          <w:rFonts w:cstheme="minorHAnsi"/>
          <w:sz w:val="20"/>
          <w:szCs w:val="20"/>
        </w:rPr>
      </w:pPr>
    </w:p>
    <w:p w14:paraId="24D9E32A" w14:textId="77777777" w:rsidR="00AB00C9" w:rsidRDefault="00AB00C9" w:rsidP="00AB00C9">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877376" behindDoc="1" locked="0" layoutInCell="1" allowOverlap="1" wp14:anchorId="2A1DCC2E" wp14:editId="542EC9EA">
                <wp:simplePos x="0" y="0"/>
                <wp:positionH relativeFrom="column">
                  <wp:posOffset>3077845</wp:posOffset>
                </wp:positionH>
                <wp:positionV relativeFrom="paragraph">
                  <wp:posOffset>64135</wp:posOffset>
                </wp:positionV>
                <wp:extent cx="540385" cy="317500"/>
                <wp:effectExtent l="0" t="0" r="12065" b="25400"/>
                <wp:wrapNone/>
                <wp:docPr id="1" name="1 Decisión"/>
                <wp:cNvGraphicFramePr/>
                <a:graphic xmlns:a="http://schemas.openxmlformats.org/drawingml/2006/main">
                  <a:graphicData uri="http://schemas.microsoft.com/office/word/2010/wordprocessingShape">
                    <wps:wsp>
                      <wps:cNvSpPr/>
                      <wps:spPr>
                        <a:xfrm>
                          <a:off x="0" y="0"/>
                          <a:ext cx="540689" cy="317666"/>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EE69873" id="1 Decisión" o:spid="_x0000_s1026" type="#_x0000_t110" style="position:absolute;margin-left:242.35pt;margin-top:5.05pt;width:42.55pt;height:25pt;z-index:-25143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" fillcolor="white [3201]" strokecolor="black [3200]" strokeweight="2pt"/>
            </w:pict>
          </mc:Fallback>
        </mc:AlternateContent>
      </w:r>
      <w:r>
        <w:rPr>
          <w:rFonts w:cstheme="minorHAnsi"/>
          <w:b/>
          <w:noProof/>
          <w:sz w:val="20"/>
          <w:szCs w:val="20"/>
          <w:lang w:eastAsia="es-CO"/>
        </w:rPr>
        <mc:AlternateContent>
          <mc:Choice Requires="wps">
            <w:drawing>
              <wp:anchor distT="0" distB="0" distL="114300" distR="114300" simplePos="0" relativeHeight="251859968" behindDoc="0" locked="0" layoutInCell="1" allowOverlap="1" wp14:anchorId="2205019B" wp14:editId="351B6ADB">
                <wp:simplePos x="0" y="0"/>
                <wp:positionH relativeFrom="column">
                  <wp:posOffset>4663440</wp:posOffset>
                </wp:positionH>
                <wp:positionV relativeFrom="paragraph">
                  <wp:posOffset>150495</wp:posOffset>
                </wp:positionV>
                <wp:extent cx="1181100" cy="476250"/>
                <wp:effectExtent l="0" t="0" r="19050" b="19050"/>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476250"/>
                        </a:xfrm>
                        <a:prstGeom prst="rect">
                          <a:avLst/>
                        </a:prstGeom>
                        <a:solidFill>
                          <a:srgbClr val="FFFFFF"/>
                        </a:solidFill>
                        <a:ln w="9525">
                          <a:solidFill>
                            <a:srgbClr val="000000"/>
                          </a:solidFill>
                          <a:miter lim="800000"/>
                        </a:ln>
                      </wps:spPr>
                      <wps:txbx>
                        <w:txbxContent>
                          <w:p w14:paraId="79DE5A50" w14:textId="77777777" w:rsidR="00A64AB4" w:rsidRDefault="00A64AB4" w:rsidP="00AB00C9">
                            <w:pPr>
                              <w:rPr>
                                <w:b/>
                                <w:sz w:val="16"/>
                                <w:szCs w:val="16"/>
                              </w:rPr>
                            </w:pPr>
                            <w:r>
                              <w:rPr>
                                <w:b/>
                                <w:sz w:val="16"/>
                                <w:szCs w:val="16"/>
                              </w:rPr>
                              <w:t xml:space="preserve">ADOCIÓN DE MEDIDAS   ACORDES  A LA SITUACIÓN </w:t>
                            </w:r>
                          </w:p>
                        </w:txbxContent>
                      </wps:txbx>
                      <wps:bodyPr rot="0" vert="horz" wrap="square" lIns="91440" tIns="45720" rIns="91440" bIns="45720" anchor="t" anchorCtr="0" upright="1">
                        <a:noAutofit/>
                      </wps:bodyPr>
                    </wps:wsp>
                  </a:graphicData>
                </a:graphic>
              </wp:anchor>
            </w:drawing>
          </mc:Choice>
          <mc:Fallback>
            <w:pict>
              <v:rect w14:anchorId="7848BF6E" id="_x0000_s1030" style="position:absolute;margin-left:367.2pt;margin-top:11.85pt;width:93pt;height:37.5pt;z-index:25185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">
                <v:textbox>
                  <w:txbxContent>
                    <w:p w:rsidR="00A64AB4" w:rsidRDefault="00A64AB4" w:rsidP="00AB00C9">
                      <w:pPr>
                        <w:rPr>
                          <w:b/>
                          <w:sz w:val="16"/>
                          <w:szCs w:val="16"/>
                        </w:rPr>
                      </w:pPr>
                      <w:r>
                        <w:rPr>
                          <w:b/>
                          <w:sz w:val="16"/>
                          <w:szCs w:val="16"/>
                        </w:rPr>
                        <w:t xml:space="preserve">ADOCIÓN DE MEDIDAS   ACORDES  A LA SITUACIÓN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45632" behindDoc="0" locked="0" layoutInCell="1" allowOverlap="1" wp14:anchorId="77DF1B56" wp14:editId="4528B2E5">
                <wp:simplePos x="0" y="0"/>
                <wp:positionH relativeFrom="column">
                  <wp:posOffset>15240</wp:posOffset>
                </wp:positionH>
                <wp:positionV relativeFrom="paragraph">
                  <wp:posOffset>65405</wp:posOffset>
                </wp:positionV>
                <wp:extent cx="1095375" cy="390525"/>
                <wp:effectExtent l="0" t="0" r="28575" b="2857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14:paraId="2504E95E" w14:textId="77777777" w:rsidR="00A64AB4" w:rsidRDefault="00A64AB4" w:rsidP="00AB00C9">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7C01A39F" id="_x0000_s1031" style="position:absolute;margin-left:1.2pt;margin-top:5.15pt;width:86.25pt;height:30.75pt;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">
                <v:textbox>
                  <w:txbxContent>
                    <w:p w:rsidR="00A64AB4" w:rsidRDefault="00A64AB4" w:rsidP="00AB00C9">
                      <w:pPr>
                        <w:rPr>
                          <w:b/>
                          <w:sz w:val="16"/>
                          <w:szCs w:val="16"/>
                        </w:rPr>
                      </w:pPr>
                      <w:r>
                        <w:rPr>
                          <w:b/>
                          <w:sz w:val="16"/>
                          <w:szCs w:val="16"/>
                        </w:rPr>
                        <w:t xml:space="preserve">CON QUIEN COMETIO LA FALTA </w:t>
                      </w:r>
                    </w:p>
                  </w:txbxContent>
                </v:textbox>
              </v:rect>
            </w:pict>
          </mc:Fallback>
        </mc:AlternateContent>
      </w:r>
      <w:r>
        <w:rPr>
          <w:rFonts w:cstheme="minorHAnsi"/>
          <w:sz w:val="20"/>
          <w:szCs w:val="20"/>
        </w:rPr>
        <w:t xml:space="preserve">      </w:t>
      </w:r>
    </w:p>
    <w:p w14:paraId="55EC9953" w14:textId="77777777" w:rsidR="00AB00C9" w:rsidRDefault="00AB00C9" w:rsidP="00AB00C9">
      <w:pPr>
        <w:tabs>
          <w:tab w:val="left" w:pos="1380"/>
        </w:tabs>
        <w:spacing w:after="0" w:line="240" w:lineRule="auto"/>
        <w:rPr>
          <w:rFonts w:cstheme="minorHAnsi"/>
          <w:sz w:val="20"/>
          <w:szCs w:val="20"/>
        </w:rPr>
      </w:pPr>
      <w:r>
        <w:rPr>
          <w:rFonts w:cstheme="minorHAnsi"/>
          <w:sz w:val="20"/>
          <w:szCs w:val="20"/>
        </w:rPr>
        <w:t xml:space="preserve">                                                                                                                    SI</w:t>
      </w:r>
    </w:p>
    <w:p w14:paraId="70C2E189" w14:textId="77777777" w:rsidR="00AB00C9" w:rsidRDefault="00AB00C9" w:rsidP="00AB00C9">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857920" behindDoc="0" locked="0" layoutInCell="1" allowOverlap="1" wp14:anchorId="4563D063" wp14:editId="213E2D99">
                <wp:simplePos x="0" y="0"/>
                <wp:positionH relativeFrom="column">
                  <wp:posOffset>3284855</wp:posOffset>
                </wp:positionH>
                <wp:positionV relativeFrom="paragraph">
                  <wp:posOffset>71120</wp:posOffset>
                </wp:positionV>
                <wp:extent cx="142875" cy="445135"/>
                <wp:effectExtent l="19050" t="0" r="28575" b="31115"/>
                <wp:wrapNone/>
                <wp:docPr id="23" name="Flecha: hacia abajo 23"/>
                <wp:cNvGraphicFramePr/>
                <a:graphic xmlns:a="http://schemas.openxmlformats.org/drawingml/2006/main">
                  <a:graphicData uri="http://schemas.microsoft.com/office/word/2010/wordprocessingShape">
                    <wps:wsp>
                      <wps:cNvSpPr/>
                      <wps:spPr>
                        <a:xfrm>
                          <a:off x="0" y="0"/>
                          <a:ext cx="142875" cy="44516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CBA2F89" id="Flecha: hacia abajo 23" o:spid="_x0000_s1026" type="#_x0000_t67" style="position:absolute;margin-left:258.65pt;margin-top:5.6pt;width:11.25pt;height:35.05pt;z-index:25185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" adj="18134" fillcolor="#4f81bd [3204]" strokecolor="#243f60 [1604]" strokeweight="2pt"/>
            </w:pict>
          </mc:Fallback>
        </mc:AlternateContent>
      </w:r>
      <w:r>
        <w:rPr>
          <w:rFonts w:cstheme="minorHAnsi"/>
          <w:noProof/>
          <w:sz w:val="20"/>
          <w:szCs w:val="20"/>
          <w:lang w:eastAsia="es-CO"/>
        </w:rPr>
        <mc:AlternateContent>
          <mc:Choice Requires="wps">
            <w:drawing>
              <wp:anchor distT="0" distB="0" distL="114300" distR="114300" simplePos="0" relativeHeight="251850752" behindDoc="0" locked="0" layoutInCell="1" allowOverlap="1" wp14:anchorId="696812EF" wp14:editId="58AB382F">
                <wp:simplePos x="0" y="0"/>
                <wp:positionH relativeFrom="column">
                  <wp:posOffset>453390</wp:posOffset>
                </wp:positionH>
                <wp:positionV relativeFrom="paragraph">
                  <wp:posOffset>154940</wp:posOffset>
                </wp:positionV>
                <wp:extent cx="161925" cy="295275"/>
                <wp:effectExtent l="19050" t="0" r="28575" b="47625"/>
                <wp:wrapNone/>
                <wp:docPr id="16" name="Flecha: hacia abajo 16"/>
                <wp:cNvGraphicFramePr/>
                <a:graphic xmlns:a="http://schemas.openxmlformats.org/drawingml/2006/main">
                  <a:graphicData uri="http://schemas.microsoft.com/office/word/2010/wordprocessingShape">
                    <wps:wsp>
                      <wps:cNvSpPr/>
                      <wps:spPr>
                        <a:xfrm>
                          <a:off x="0" y="0"/>
                          <a:ext cx="161925" cy="295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EBF6F6A" id="Flecha: hacia abajo 16" o:spid="_x0000_s1026" type="#_x0000_t67" style="position:absolute;margin-left:35.7pt;margin-top:12.2pt;width:12.75pt;height:23.25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" adj="15677" fillcolor="#4f81bd [3204]" strokecolor="#243f60 [1604]" strokeweight="2pt"/>
            </w:pict>
          </mc:Fallback>
        </mc:AlternateContent>
      </w:r>
    </w:p>
    <w:p w14:paraId="7F53438B" w14:textId="77777777" w:rsidR="00AB00C9" w:rsidRDefault="00AB00C9" w:rsidP="00AB00C9">
      <w:pPr>
        <w:tabs>
          <w:tab w:val="left" w:pos="1380"/>
        </w:tabs>
        <w:spacing w:after="0" w:line="240" w:lineRule="auto"/>
        <w:rPr>
          <w:rFonts w:cstheme="minorHAnsi"/>
          <w:sz w:val="20"/>
          <w:szCs w:val="20"/>
        </w:rPr>
      </w:pPr>
    </w:p>
    <w:p w14:paraId="38533896" w14:textId="77777777" w:rsidR="00AB00C9" w:rsidRDefault="00AB00C9" w:rsidP="00AB00C9">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871232" behindDoc="0" locked="0" layoutInCell="1" allowOverlap="1" wp14:anchorId="3B97495A" wp14:editId="35E5D936">
                <wp:simplePos x="0" y="0"/>
                <wp:positionH relativeFrom="column">
                  <wp:posOffset>5215890</wp:posOffset>
                </wp:positionH>
                <wp:positionV relativeFrom="paragraph">
                  <wp:posOffset>15875</wp:posOffset>
                </wp:positionV>
                <wp:extent cx="161925" cy="342900"/>
                <wp:effectExtent l="19050" t="0" r="28575" b="38100"/>
                <wp:wrapNone/>
                <wp:docPr id="36" name="Flecha: hacia abajo 36"/>
                <wp:cNvGraphicFramePr/>
                <a:graphic xmlns:a="http://schemas.openxmlformats.org/drawingml/2006/main">
                  <a:graphicData uri="http://schemas.microsoft.com/office/word/2010/wordprocessingShape">
                    <wps:wsp>
                      <wps:cNvSpPr/>
                      <wps:spPr>
                        <a:xfrm>
                          <a:off x="0" y="0"/>
                          <a:ext cx="161925"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9B839D1" id="Flecha: hacia abajo 36" o:spid="_x0000_s1026" type="#_x0000_t67" style="position:absolute;margin-left:410.7pt;margin-top:1.25pt;width:12.75pt;height:27pt;z-index:251871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" adj="16500" fillcolor="#4f81bd [3204]" strokecolor="#243f60 [1604]" strokeweight="2pt"/>
            </w:pict>
          </mc:Fallback>
        </mc:AlternateContent>
      </w:r>
    </w:p>
    <w:p w14:paraId="6BAEAD87" w14:textId="77777777" w:rsidR="00AB00C9" w:rsidRDefault="00AB00C9" w:rsidP="00AB00C9">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860992" behindDoc="0" locked="0" layoutInCell="1" allowOverlap="1" wp14:anchorId="4DCACC73" wp14:editId="78123DD4">
                <wp:simplePos x="0" y="0"/>
                <wp:positionH relativeFrom="column">
                  <wp:posOffset>4701540</wp:posOffset>
                </wp:positionH>
                <wp:positionV relativeFrom="paragraph">
                  <wp:posOffset>213360</wp:posOffset>
                </wp:positionV>
                <wp:extent cx="1143000" cy="495300"/>
                <wp:effectExtent l="0" t="0" r="19050" b="19050"/>
                <wp:wrapNone/>
                <wp:docPr id="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95300"/>
                        </a:xfrm>
                        <a:prstGeom prst="rect">
                          <a:avLst/>
                        </a:prstGeom>
                        <a:solidFill>
                          <a:srgbClr val="FFFFFF"/>
                        </a:solidFill>
                        <a:ln w="9525">
                          <a:solidFill>
                            <a:srgbClr val="000000"/>
                          </a:solidFill>
                          <a:miter lim="800000"/>
                        </a:ln>
                      </wps:spPr>
                      <wps:txbx>
                        <w:txbxContent>
                          <w:p w14:paraId="79AEF297" w14:textId="77777777" w:rsidR="00A64AB4" w:rsidRDefault="00A64AB4" w:rsidP="00AB00C9">
                            <w:pPr>
                              <w:rPr>
                                <w:b/>
                                <w:sz w:val="16"/>
                                <w:szCs w:val="16"/>
                              </w:rPr>
                            </w:pPr>
                            <w:r>
                              <w:rPr>
                                <w:b/>
                                <w:sz w:val="16"/>
                                <w:szCs w:val="16"/>
                              </w:rPr>
                              <w:t xml:space="preserve">REGISTRO EN EL OBSERVADOR DEL ESTUDIANTE </w:t>
                            </w:r>
                          </w:p>
                        </w:txbxContent>
                      </wps:txbx>
                      <wps:bodyPr rot="0" vert="horz" wrap="square" lIns="91440" tIns="45720" rIns="91440" bIns="45720" anchor="t" anchorCtr="0" upright="1">
                        <a:noAutofit/>
                      </wps:bodyPr>
                    </wps:wsp>
                  </a:graphicData>
                </a:graphic>
              </wp:anchor>
            </w:drawing>
          </mc:Choice>
          <mc:Fallback>
            <w:pict>
              <v:rect w14:anchorId="2A2A44FB" id="_x0000_s1032" style="position:absolute;margin-left:370.2pt;margin-top:16.8pt;width:90pt;height:39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">
                <v:textbox>
                  <w:txbxContent>
                    <w:p w:rsidR="00A64AB4" w:rsidRDefault="00A64AB4" w:rsidP="00AB00C9">
                      <w:pPr>
                        <w:rPr>
                          <w:b/>
                          <w:sz w:val="16"/>
                          <w:szCs w:val="16"/>
                        </w:rPr>
                      </w:pPr>
                      <w:r>
                        <w:rPr>
                          <w:b/>
                          <w:sz w:val="16"/>
                          <w:szCs w:val="16"/>
                        </w:rPr>
                        <w:t xml:space="preserve">REGISTRO EN EL OBSERVADOR DEL ESTUDIANTE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62016" behindDoc="0" locked="0" layoutInCell="1" allowOverlap="1" wp14:anchorId="6EDAD6FD" wp14:editId="5C76942E">
                <wp:simplePos x="0" y="0"/>
                <wp:positionH relativeFrom="column">
                  <wp:posOffset>9349740</wp:posOffset>
                </wp:positionH>
                <wp:positionV relativeFrom="paragraph">
                  <wp:posOffset>299720</wp:posOffset>
                </wp:positionV>
                <wp:extent cx="1095375" cy="390525"/>
                <wp:effectExtent l="0" t="0" r="28575" b="28575"/>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14:paraId="00A7BEE4" w14:textId="77777777" w:rsidR="00A64AB4" w:rsidRDefault="00A64AB4" w:rsidP="00AB00C9">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0311D225" id="_x0000_s1033" style="position:absolute;margin-left:736.2pt;margin-top:23.6pt;width:86.25pt;height:30.75pt;z-index:25186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">
                <v:textbox>
                  <w:txbxContent>
                    <w:p w:rsidR="00A64AB4" w:rsidRDefault="00A64AB4" w:rsidP="00AB00C9">
                      <w:pPr>
                        <w:rPr>
                          <w:b/>
                          <w:sz w:val="16"/>
                          <w:szCs w:val="16"/>
                        </w:rPr>
                      </w:pPr>
                      <w:r>
                        <w:rPr>
                          <w:b/>
                          <w:sz w:val="16"/>
                          <w:szCs w:val="16"/>
                        </w:rPr>
                        <w:t xml:space="preserve">CON QUIEN COMETIO LA FALTA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54848" behindDoc="0" locked="0" layoutInCell="1" allowOverlap="1" wp14:anchorId="4C1F94AF" wp14:editId="7297CD98">
                <wp:simplePos x="0" y="0"/>
                <wp:positionH relativeFrom="column">
                  <wp:posOffset>2796540</wp:posOffset>
                </wp:positionH>
                <wp:positionV relativeFrom="paragraph">
                  <wp:posOffset>60960</wp:posOffset>
                </wp:positionV>
                <wp:extent cx="1095375" cy="504825"/>
                <wp:effectExtent l="0" t="0" r="28575" b="2857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504825"/>
                        </a:xfrm>
                        <a:prstGeom prst="rect">
                          <a:avLst/>
                        </a:prstGeom>
                        <a:solidFill>
                          <a:srgbClr val="FFFFFF"/>
                        </a:solidFill>
                        <a:ln w="9525">
                          <a:solidFill>
                            <a:srgbClr val="000000"/>
                          </a:solidFill>
                          <a:miter lim="800000"/>
                        </a:ln>
                      </wps:spPr>
                      <wps:txbx>
                        <w:txbxContent>
                          <w:p w14:paraId="0A1F17C4" w14:textId="77777777" w:rsidR="00A64AB4" w:rsidRDefault="00A64AB4" w:rsidP="00AB00C9">
                            <w:pPr>
                              <w:rPr>
                                <w:b/>
                                <w:sz w:val="16"/>
                                <w:szCs w:val="16"/>
                              </w:rPr>
                            </w:pPr>
                            <w:r>
                              <w:rPr>
                                <w:b/>
                                <w:sz w:val="16"/>
                                <w:szCs w:val="16"/>
                              </w:rPr>
                              <w:t xml:space="preserve">REGISTRO EN EL OBSERVADOR DEL ESTUDIANTE </w:t>
                            </w:r>
                          </w:p>
                        </w:txbxContent>
                      </wps:txbx>
                      <wps:bodyPr rot="0" vert="horz" wrap="square" lIns="91440" tIns="45720" rIns="91440" bIns="45720" anchor="t" anchorCtr="0" upright="1">
                        <a:noAutofit/>
                      </wps:bodyPr>
                    </wps:wsp>
                  </a:graphicData>
                </a:graphic>
              </wp:anchor>
            </w:drawing>
          </mc:Choice>
          <mc:Fallback>
            <w:pict>
              <v:rect w14:anchorId="630FA7EF" id="_x0000_s1034" style="position:absolute;margin-left:220.2pt;margin-top:4.8pt;width:86.25pt;height:39.75pt;z-index:251854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">
                <v:textbox>
                  <w:txbxContent>
                    <w:p w:rsidR="00A64AB4" w:rsidRDefault="00A64AB4" w:rsidP="00AB00C9">
                      <w:pPr>
                        <w:rPr>
                          <w:b/>
                          <w:sz w:val="16"/>
                          <w:szCs w:val="16"/>
                        </w:rPr>
                      </w:pPr>
                      <w:r>
                        <w:rPr>
                          <w:b/>
                          <w:sz w:val="16"/>
                          <w:szCs w:val="16"/>
                        </w:rPr>
                        <w:t xml:space="preserve">REGISTRO EN EL OBSERVADOR DEL ESTUDIANTE </w:t>
                      </w:r>
                    </w:p>
                  </w:txbxContent>
                </v:textbox>
              </v:rect>
            </w:pict>
          </mc:Fallback>
        </mc:AlternateContent>
      </w:r>
      <w:r>
        <w:rPr>
          <w:rFonts w:cstheme="minorHAnsi"/>
          <w:noProof/>
          <w:sz w:val="20"/>
          <w:szCs w:val="20"/>
          <w:lang w:eastAsia="es-CO"/>
        </w:rPr>
        <mc:AlternateContent>
          <mc:Choice Requires="wps">
            <w:drawing>
              <wp:anchor distT="0" distB="0" distL="114300" distR="114300" simplePos="0" relativeHeight="251853824" behindDoc="0" locked="0" layoutInCell="1" allowOverlap="1" wp14:anchorId="44B7401F" wp14:editId="4523C180">
                <wp:simplePos x="0" y="0"/>
                <wp:positionH relativeFrom="column">
                  <wp:posOffset>472440</wp:posOffset>
                </wp:positionH>
                <wp:positionV relativeFrom="paragraph">
                  <wp:posOffset>537210</wp:posOffset>
                </wp:positionV>
                <wp:extent cx="142875" cy="285750"/>
                <wp:effectExtent l="19050" t="0" r="28575" b="38100"/>
                <wp:wrapNone/>
                <wp:docPr id="19" name="Flecha: hacia abajo 19"/>
                <wp:cNvGraphicFramePr/>
                <a:graphic xmlns:a="http://schemas.openxmlformats.org/drawingml/2006/main">
                  <a:graphicData uri="http://schemas.microsoft.com/office/word/2010/wordprocessingShape">
                    <wps:wsp>
                      <wps:cNvSpPr/>
                      <wps:spPr>
                        <a:xfrm>
                          <a:off x="0" y="0"/>
                          <a:ext cx="142875"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728B892" id="Flecha: hacia abajo 19" o:spid="_x0000_s1026" type="#_x0000_t67" style="position:absolute;margin-left:37.2pt;margin-top:42.3pt;width:11.25pt;height:22.5pt;z-index:25185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" fillcolor="#4f81bd [3204]" strokecolor="#243f60 [1604]" strokeweight="2pt"/>
            </w:pict>
          </mc:Fallback>
        </mc:AlternateContent>
      </w:r>
      <w:r>
        <w:rPr>
          <w:rFonts w:cstheme="minorHAnsi"/>
          <w:b/>
          <w:noProof/>
          <w:sz w:val="20"/>
          <w:szCs w:val="20"/>
          <w:lang w:eastAsia="es-CO"/>
        </w:rPr>
        <mc:AlternateContent>
          <mc:Choice Requires="wps">
            <w:drawing>
              <wp:inline distT="0" distB="0" distL="0" distR="0" wp14:anchorId="07C315FC" wp14:editId="622F06CA">
                <wp:extent cx="1095375" cy="504825"/>
                <wp:effectExtent l="0" t="0" r="28575" b="28575"/>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504825"/>
                        </a:xfrm>
                        <a:prstGeom prst="rect">
                          <a:avLst/>
                        </a:prstGeom>
                        <a:solidFill>
                          <a:srgbClr val="FFFFFF"/>
                        </a:solidFill>
                        <a:ln w="9525">
                          <a:solidFill>
                            <a:srgbClr val="000000"/>
                          </a:solidFill>
                          <a:miter lim="800000"/>
                        </a:ln>
                      </wps:spPr>
                      <wps:txbx>
                        <w:txbxContent>
                          <w:p w14:paraId="495CA86A" w14:textId="77777777" w:rsidR="00A64AB4" w:rsidRDefault="00A64AB4" w:rsidP="00AB00C9">
                            <w:pPr>
                              <w:jc w:val="center"/>
                              <w:rPr>
                                <w:b/>
                                <w:sz w:val="16"/>
                                <w:szCs w:val="16"/>
                              </w:rPr>
                            </w:pPr>
                            <w:r>
                              <w:t xml:space="preserve">  </w:t>
                            </w:r>
                            <w:r>
                              <w:rPr>
                                <w:b/>
                                <w:sz w:val="16"/>
                                <w:szCs w:val="16"/>
                              </w:rPr>
                              <w:t xml:space="preserve">ESTUDIANTE, DOCENTE O DORECTIVO DOCENTE </w:t>
                            </w:r>
                          </w:p>
                        </w:txbxContent>
                      </wps:txbx>
                      <wps:bodyPr rot="0" vert="horz" wrap="square" lIns="91440" tIns="45720" rIns="91440" bIns="45720" anchor="t" anchorCtr="0" upright="1">
                        <a:noAutofit/>
                      </wps:bodyPr>
                    </wps:wsp>
                  </a:graphicData>
                </a:graphic>
              </wp:inline>
            </w:drawing>
          </mc:Choice>
          <mc:Fallback>
            <w:pict>
              <v:rect w14:anchorId="095C3660" id="Rectangle 2" o:spid="_x0000_s1035" style="width:86.2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">
                <v:textbox>
                  <w:txbxContent>
                    <w:p w:rsidR="00A64AB4" w:rsidRDefault="00A64AB4" w:rsidP="00AB00C9">
                      <w:pPr>
                        <w:jc w:val="center"/>
                        <w:rPr>
                          <w:b/>
                          <w:sz w:val="16"/>
                          <w:szCs w:val="16"/>
                        </w:rPr>
                      </w:pPr>
                      <w:r>
                        <w:t xml:space="preserve">  </w:t>
                      </w:r>
                      <w:r>
                        <w:rPr>
                          <w:b/>
                          <w:sz w:val="16"/>
                          <w:szCs w:val="16"/>
                        </w:rPr>
                        <w:t xml:space="preserve">ESTUDIANTE, DOCENTE O DORECTIVO DOCENTE </w:t>
                      </w:r>
                    </w:p>
                  </w:txbxContent>
                </v:textbox>
                <w10:anchorlock/>
              </v:rect>
            </w:pict>
          </mc:Fallback>
        </mc:AlternateContent>
      </w:r>
    </w:p>
    <w:p w14:paraId="2744087C" w14:textId="77777777" w:rsidR="00AB00C9" w:rsidRDefault="00AB00C9" w:rsidP="00AB00C9">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858944" behindDoc="0" locked="0" layoutInCell="1" allowOverlap="1" wp14:anchorId="41244D99" wp14:editId="28C1B4BC">
                <wp:simplePos x="0" y="0"/>
                <wp:positionH relativeFrom="column">
                  <wp:posOffset>3295650</wp:posOffset>
                </wp:positionH>
                <wp:positionV relativeFrom="paragraph">
                  <wp:posOffset>59055</wp:posOffset>
                </wp:positionV>
                <wp:extent cx="161925" cy="1104900"/>
                <wp:effectExtent l="19050" t="0" r="28575" b="38100"/>
                <wp:wrapNone/>
                <wp:docPr id="24" name="Flecha: hacia abajo 24"/>
                <wp:cNvGraphicFramePr/>
                <a:graphic xmlns:a="http://schemas.openxmlformats.org/drawingml/2006/main">
                  <a:graphicData uri="http://schemas.microsoft.com/office/word/2010/wordprocessingShape">
                    <wps:wsp>
                      <wps:cNvSpPr/>
                      <wps:spPr>
                        <a:xfrm>
                          <a:off x="0" y="0"/>
                          <a:ext cx="161925" cy="1104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775F108" id="Flecha: hacia abajo 24" o:spid="_x0000_s1026" type="#_x0000_t67" style="position:absolute;margin-left:259.5pt;margin-top:4.65pt;width:12.75pt;height:87pt;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" adj="20017" fillcolor="#4f81bd [3204]" strokecolor="#243f60 [1604]" strokeweight="2pt"/>
            </w:pict>
          </mc:Fallback>
        </mc:AlternateContent>
      </w:r>
    </w:p>
    <w:p w14:paraId="78063B02" w14:textId="77777777" w:rsidR="00AB00C9" w:rsidRDefault="00AB00C9" w:rsidP="00AB00C9">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872256" behindDoc="0" locked="0" layoutInCell="1" allowOverlap="1" wp14:anchorId="2A3F5515" wp14:editId="5AAFD6BA">
                <wp:simplePos x="0" y="0"/>
                <wp:positionH relativeFrom="column">
                  <wp:posOffset>5196840</wp:posOffset>
                </wp:positionH>
                <wp:positionV relativeFrom="paragraph">
                  <wp:posOffset>67945</wp:posOffset>
                </wp:positionV>
                <wp:extent cx="133350" cy="209550"/>
                <wp:effectExtent l="19050" t="0" r="38100" b="38100"/>
                <wp:wrapNone/>
                <wp:docPr id="37" name="Flecha: hacia abajo 37"/>
                <wp:cNvGraphicFramePr/>
                <a:graphic xmlns:a="http://schemas.openxmlformats.org/drawingml/2006/main">
                  <a:graphicData uri="http://schemas.microsoft.com/office/word/2010/wordprocessingShape">
                    <wps:wsp>
                      <wps:cNvSpPr/>
                      <wps:spPr>
                        <a:xfrm>
                          <a:off x="0" y="0"/>
                          <a:ext cx="133350"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A8EDCC1" id="Flecha: hacia abajo 37" o:spid="_x0000_s1026" type="#_x0000_t67" style="position:absolute;margin-left:409.2pt;margin-top:5.35pt;width:10.5pt;height:16.5pt;z-index:25187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" adj="14727" fillcolor="#4f81bd [3204]" strokecolor="#243f60 [1604]" strokeweight="2pt"/>
            </w:pict>
          </mc:Fallback>
        </mc:AlternateContent>
      </w:r>
    </w:p>
    <w:p w14:paraId="2212C440" w14:textId="77777777" w:rsidR="00AB00C9" w:rsidRDefault="00AB00C9" w:rsidP="00AB00C9">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876352" behindDoc="0" locked="0" layoutInCell="1" allowOverlap="1" wp14:anchorId="26CD7E14" wp14:editId="346A9D4F">
                <wp:simplePos x="0" y="0"/>
                <wp:positionH relativeFrom="column">
                  <wp:posOffset>4366508</wp:posOffset>
                </wp:positionH>
                <wp:positionV relativeFrom="paragraph">
                  <wp:posOffset>218302</wp:posOffset>
                </wp:positionV>
                <wp:extent cx="308942" cy="171450"/>
                <wp:effectExtent l="0" t="0" r="15240" b="19050"/>
                <wp:wrapNone/>
                <wp:docPr id="41" name="Flecha: hacia la izquierda 41"/>
                <wp:cNvGraphicFramePr/>
                <a:graphic xmlns:a="http://schemas.openxmlformats.org/drawingml/2006/main">
                  <a:graphicData uri="http://schemas.microsoft.com/office/word/2010/wordprocessingShape">
                    <wps:wsp>
                      <wps:cNvSpPr/>
                      <wps:spPr>
                        <a:xfrm>
                          <a:off x="0" y="0"/>
                          <a:ext cx="308942" cy="1714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shapetype w14:anchorId="2474259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41" o:spid="_x0000_s1026" type="#_x0000_t66" style="position:absolute;margin-left:343.8pt;margin-top:17.2pt;width:24.35pt;height:13.5pt;z-index:251876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" adj="5994" fillcolor="#4f81bd [3204]" strokecolor="#243f60 [1604]" strokeweight="2pt"/>
            </w:pict>
          </mc:Fallback>
        </mc:AlternateContent>
      </w:r>
      <w:r>
        <w:rPr>
          <w:rFonts w:cstheme="minorHAnsi"/>
          <w:b/>
          <w:noProof/>
          <w:sz w:val="20"/>
          <w:szCs w:val="20"/>
          <w:lang w:eastAsia="es-CO"/>
        </w:rPr>
        <mc:AlternateContent>
          <mc:Choice Requires="wps">
            <w:drawing>
              <wp:anchor distT="0" distB="0" distL="114300" distR="114300" simplePos="0" relativeHeight="251875328" behindDoc="0" locked="0" layoutInCell="1" allowOverlap="1" wp14:anchorId="7921A395" wp14:editId="1A8D7AB3">
                <wp:simplePos x="0" y="0"/>
                <wp:positionH relativeFrom="column">
                  <wp:posOffset>3482340</wp:posOffset>
                </wp:positionH>
                <wp:positionV relativeFrom="paragraph">
                  <wp:posOffset>132080</wp:posOffset>
                </wp:positionV>
                <wp:extent cx="819150" cy="390525"/>
                <wp:effectExtent l="0" t="0" r="19050" b="28575"/>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90525"/>
                        </a:xfrm>
                        <a:prstGeom prst="rect">
                          <a:avLst/>
                        </a:prstGeom>
                        <a:solidFill>
                          <a:srgbClr val="FFFFFF"/>
                        </a:solidFill>
                        <a:ln w="9525">
                          <a:solidFill>
                            <a:srgbClr val="000000"/>
                          </a:solidFill>
                          <a:miter lim="800000"/>
                        </a:ln>
                      </wps:spPr>
                      <wps:txbx>
                        <w:txbxContent>
                          <w:p w14:paraId="132051A9" w14:textId="77777777" w:rsidR="00A64AB4" w:rsidRDefault="00A64AB4" w:rsidP="00AB00C9">
                            <w:pPr>
                              <w:rPr>
                                <w:b/>
                                <w:sz w:val="16"/>
                                <w:szCs w:val="16"/>
                              </w:rPr>
                            </w:pPr>
                            <w:r>
                              <w:rPr>
                                <w:b/>
                                <w:sz w:val="16"/>
                                <w:szCs w:val="16"/>
                              </w:rPr>
                              <w:t>SOLUCION PEDAGOGICA</w:t>
                            </w:r>
                          </w:p>
                        </w:txbxContent>
                      </wps:txbx>
                      <wps:bodyPr rot="0" vert="horz" wrap="square" lIns="91440" tIns="45720" rIns="91440" bIns="45720" anchor="t" anchorCtr="0" upright="1">
                        <a:noAutofit/>
                      </wps:bodyPr>
                    </wps:wsp>
                  </a:graphicData>
                </a:graphic>
              </wp:anchor>
            </w:drawing>
          </mc:Choice>
          <mc:Fallback>
            <w:pict>
              <v:rect w14:anchorId="6FE108A3" id="_x0000_s1036" style="position:absolute;margin-left:274.2pt;margin-top:10.4pt;width:64.5pt;height:30.75pt;z-index:251875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">
                <v:textbox>
                  <w:txbxContent>
                    <w:p w:rsidR="00A64AB4" w:rsidRDefault="00A64AB4" w:rsidP="00AB00C9">
                      <w:pPr>
                        <w:rPr>
                          <w:b/>
                          <w:sz w:val="16"/>
                          <w:szCs w:val="16"/>
                        </w:rPr>
                      </w:pPr>
                      <w:r>
                        <w:rPr>
                          <w:b/>
                          <w:sz w:val="16"/>
                          <w:szCs w:val="16"/>
                        </w:rPr>
                        <w:t>SOLUCION PEDAGOGICA</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63040" behindDoc="0" locked="0" layoutInCell="1" allowOverlap="1" wp14:anchorId="40A8EA56" wp14:editId="2B32BFC2">
                <wp:simplePos x="0" y="0"/>
                <wp:positionH relativeFrom="column">
                  <wp:posOffset>4711065</wp:posOffset>
                </wp:positionH>
                <wp:positionV relativeFrom="paragraph">
                  <wp:posOffset>122555</wp:posOffset>
                </wp:positionV>
                <wp:extent cx="1123950" cy="390525"/>
                <wp:effectExtent l="0" t="0" r="19050" b="28575"/>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90525"/>
                        </a:xfrm>
                        <a:prstGeom prst="rect">
                          <a:avLst/>
                        </a:prstGeom>
                        <a:solidFill>
                          <a:srgbClr val="FFFFFF"/>
                        </a:solidFill>
                        <a:ln w="9525">
                          <a:solidFill>
                            <a:srgbClr val="000000"/>
                          </a:solidFill>
                          <a:miter lim="800000"/>
                        </a:ln>
                      </wps:spPr>
                      <wps:txbx>
                        <w:txbxContent>
                          <w:p w14:paraId="6E53C08F" w14:textId="77777777" w:rsidR="00A64AB4" w:rsidRDefault="00A64AB4" w:rsidP="00AB00C9">
                            <w:pPr>
                              <w:rPr>
                                <w:b/>
                                <w:sz w:val="16"/>
                                <w:szCs w:val="16"/>
                              </w:rPr>
                            </w:pPr>
                            <w:r>
                              <w:rPr>
                                <w:b/>
                                <w:sz w:val="16"/>
                                <w:szCs w:val="16"/>
                              </w:rPr>
                              <w:t xml:space="preserve">COMPROMISO DE LAS  PARTES </w:t>
                            </w:r>
                          </w:p>
                        </w:txbxContent>
                      </wps:txbx>
                      <wps:bodyPr rot="0" vert="horz" wrap="square" lIns="91440" tIns="45720" rIns="91440" bIns="45720" anchor="t" anchorCtr="0" upright="1">
                        <a:noAutofit/>
                      </wps:bodyPr>
                    </wps:wsp>
                  </a:graphicData>
                </a:graphic>
              </wp:anchor>
            </w:drawing>
          </mc:Choice>
          <mc:Fallback>
            <w:pict>
              <v:rect w14:anchorId="770ACC2B" id="_x0000_s1037" style="position:absolute;margin-left:370.95pt;margin-top:9.65pt;width:88.5pt;height:30.75pt;z-index:251863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">
                <v:textbox>
                  <w:txbxContent>
                    <w:p w:rsidR="00A64AB4" w:rsidRDefault="00A64AB4" w:rsidP="00AB00C9">
                      <w:pPr>
                        <w:rPr>
                          <w:b/>
                          <w:sz w:val="16"/>
                          <w:szCs w:val="16"/>
                        </w:rPr>
                      </w:pPr>
                      <w:r>
                        <w:rPr>
                          <w:b/>
                          <w:sz w:val="16"/>
                          <w:szCs w:val="16"/>
                        </w:rPr>
                        <w:t xml:space="preserve">COMPROMISO DE LAS  PARTES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65088" behindDoc="0" locked="0" layoutInCell="1" allowOverlap="1" wp14:anchorId="54F33923" wp14:editId="11E3CE62">
                <wp:simplePos x="0" y="0"/>
                <wp:positionH relativeFrom="column">
                  <wp:posOffset>14074140</wp:posOffset>
                </wp:positionH>
                <wp:positionV relativeFrom="paragraph">
                  <wp:posOffset>1018540</wp:posOffset>
                </wp:positionV>
                <wp:extent cx="1095375" cy="390525"/>
                <wp:effectExtent l="0" t="0" r="28575" b="28575"/>
                <wp:wrapNone/>
                <wp:docPr id="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14:paraId="47B7FC7F" w14:textId="77777777" w:rsidR="00A64AB4" w:rsidRDefault="00A64AB4" w:rsidP="00AB00C9">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77A2CEC6" id="_x0000_s1038" style="position:absolute;margin-left:1108.2pt;margin-top:80.2pt;width:86.25pt;height:30.75pt;z-index:251865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">
                <v:textbox>
                  <w:txbxContent>
                    <w:p w:rsidR="00A64AB4" w:rsidRDefault="00A64AB4" w:rsidP="00AB00C9">
                      <w:pPr>
                        <w:rPr>
                          <w:b/>
                          <w:sz w:val="16"/>
                          <w:szCs w:val="16"/>
                        </w:rPr>
                      </w:pPr>
                      <w:r>
                        <w:rPr>
                          <w:b/>
                          <w:sz w:val="16"/>
                          <w:szCs w:val="16"/>
                        </w:rPr>
                        <w:t xml:space="preserve">CON QUIEN COMETIO LA FALTA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64064" behindDoc="0" locked="0" layoutInCell="1" allowOverlap="1" wp14:anchorId="6B7130D5" wp14:editId="706B5429">
                <wp:simplePos x="0" y="0"/>
                <wp:positionH relativeFrom="column">
                  <wp:posOffset>9425940</wp:posOffset>
                </wp:positionH>
                <wp:positionV relativeFrom="paragraph">
                  <wp:posOffset>932815</wp:posOffset>
                </wp:positionV>
                <wp:extent cx="1095375" cy="390525"/>
                <wp:effectExtent l="0" t="0" r="28575" b="28575"/>
                <wp:wrapNone/>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14:paraId="5C45E39E" w14:textId="77777777" w:rsidR="00A64AB4" w:rsidRDefault="00A64AB4" w:rsidP="00AB00C9">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209FB423" id="_x0000_s1039" style="position:absolute;margin-left:742.2pt;margin-top:73.45pt;width:86.25pt;height:30.75pt;z-index:251864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">
                <v:textbox>
                  <w:txbxContent>
                    <w:p w:rsidR="00A64AB4" w:rsidRDefault="00A64AB4" w:rsidP="00AB00C9">
                      <w:pPr>
                        <w:rPr>
                          <w:b/>
                          <w:sz w:val="16"/>
                          <w:szCs w:val="16"/>
                        </w:rPr>
                      </w:pPr>
                      <w:r>
                        <w:rPr>
                          <w:b/>
                          <w:sz w:val="16"/>
                          <w:szCs w:val="16"/>
                        </w:rPr>
                        <w:t xml:space="preserve">CON QUIEN COMETIO LA FALTA </w:t>
                      </w:r>
                    </w:p>
                  </w:txbxContent>
                </v:textbox>
              </v:rect>
            </w:pict>
          </mc:Fallback>
        </mc:AlternateContent>
      </w:r>
      <w:r>
        <w:rPr>
          <w:rFonts w:cstheme="minorHAnsi"/>
          <w:noProof/>
          <w:sz w:val="20"/>
          <w:szCs w:val="20"/>
          <w:lang w:eastAsia="es-CO"/>
        </w:rPr>
        <mc:AlternateContent>
          <mc:Choice Requires="wps">
            <w:drawing>
              <wp:anchor distT="0" distB="0" distL="114300" distR="114300" simplePos="0" relativeHeight="251852800" behindDoc="0" locked="0" layoutInCell="1" allowOverlap="1" wp14:anchorId="6088A19A" wp14:editId="74AC82C2">
                <wp:simplePos x="0" y="0"/>
                <wp:positionH relativeFrom="column">
                  <wp:posOffset>453390</wp:posOffset>
                </wp:positionH>
                <wp:positionV relativeFrom="paragraph">
                  <wp:posOffset>408305</wp:posOffset>
                </wp:positionV>
                <wp:extent cx="161925" cy="304800"/>
                <wp:effectExtent l="19050" t="0" r="28575" b="38100"/>
                <wp:wrapNone/>
                <wp:docPr id="18" name="Flecha: hacia abajo 18"/>
                <wp:cNvGraphicFramePr/>
                <a:graphic xmlns:a="http://schemas.openxmlformats.org/drawingml/2006/main">
                  <a:graphicData uri="http://schemas.microsoft.com/office/word/2010/wordprocessingShape">
                    <wps:wsp>
                      <wps:cNvSpPr/>
                      <wps:spPr>
                        <a:xfrm>
                          <a:off x="0" y="0"/>
                          <a:ext cx="161925"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1735E13" id="Flecha: hacia abajo 18" o:spid="_x0000_s1026" type="#_x0000_t67" style="position:absolute;margin-left:35.7pt;margin-top:32.15pt;width:12.75pt;height:24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" adj="15863" fillcolor="#4f81bd [3204]" strokecolor="#243f60 [1604]" strokeweight="2pt"/>
            </w:pict>
          </mc:Fallback>
        </mc:AlternateContent>
      </w:r>
      <w:r>
        <w:rPr>
          <w:rFonts w:cstheme="minorHAnsi"/>
          <w:b/>
          <w:noProof/>
          <w:sz w:val="20"/>
          <w:szCs w:val="20"/>
          <w:lang w:eastAsia="es-CO"/>
        </w:rPr>
        <mc:AlternateContent>
          <mc:Choice Requires="wps">
            <w:drawing>
              <wp:inline distT="0" distB="0" distL="0" distR="0" wp14:anchorId="1921494F" wp14:editId="2D0626DB">
                <wp:extent cx="1095375" cy="390525"/>
                <wp:effectExtent l="0" t="0" r="28575" b="28575"/>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14:paraId="4CDDF031" w14:textId="77777777" w:rsidR="00A64AB4" w:rsidRDefault="00A64AB4" w:rsidP="00AB00C9">
                            <w:pPr>
                              <w:rPr>
                                <w:b/>
                                <w:sz w:val="16"/>
                                <w:szCs w:val="16"/>
                              </w:rPr>
                            </w:pPr>
                            <w:r>
                              <w:rPr>
                                <w:b/>
                                <w:sz w:val="16"/>
                                <w:szCs w:val="16"/>
                              </w:rPr>
                              <w:t xml:space="preserve"> PUEDE RECURRIR  A</w:t>
                            </w:r>
                          </w:p>
                        </w:txbxContent>
                      </wps:txbx>
                      <wps:bodyPr rot="0" vert="horz" wrap="square" lIns="91440" tIns="45720" rIns="91440" bIns="45720" anchor="t" anchorCtr="0" upright="1">
                        <a:noAutofit/>
                      </wps:bodyPr>
                    </wps:wsp>
                  </a:graphicData>
                </a:graphic>
              </wp:inline>
            </w:drawing>
          </mc:Choice>
          <mc:Fallback>
            <w:pict>
              <v:rect w14:anchorId="6CC0D573" id="_x0000_s1040" style="width:86.2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">
                <v:textbox>
                  <w:txbxContent>
                    <w:p w:rsidR="00A64AB4" w:rsidRDefault="00A64AB4" w:rsidP="00AB00C9">
                      <w:pPr>
                        <w:rPr>
                          <w:b/>
                          <w:sz w:val="16"/>
                          <w:szCs w:val="16"/>
                        </w:rPr>
                      </w:pPr>
                      <w:r>
                        <w:rPr>
                          <w:b/>
                          <w:sz w:val="16"/>
                          <w:szCs w:val="16"/>
                        </w:rPr>
                        <w:t xml:space="preserve"> PUEDE RECURRIR  A</w:t>
                      </w:r>
                    </w:p>
                  </w:txbxContent>
                </v:textbox>
                <w10:anchorlock/>
              </v:rect>
            </w:pict>
          </mc:Fallback>
        </mc:AlternateContent>
      </w:r>
    </w:p>
    <w:p w14:paraId="44FF7CED" w14:textId="77777777" w:rsidR="00AB00C9" w:rsidRDefault="00AB00C9" w:rsidP="00AB00C9">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873280" behindDoc="0" locked="0" layoutInCell="1" allowOverlap="1" wp14:anchorId="600D5A27" wp14:editId="7B4865A7">
                <wp:simplePos x="0" y="0"/>
                <wp:positionH relativeFrom="column">
                  <wp:posOffset>5177790</wp:posOffset>
                </wp:positionH>
                <wp:positionV relativeFrom="paragraph">
                  <wp:posOffset>122555</wp:posOffset>
                </wp:positionV>
                <wp:extent cx="171450" cy="314325"/>
                <wp:effectExtent l="19050" t="0" r="19050" b="47625"/>
                <wp:wrapNone/>
                <wp:docPr id="38" name="Flecha: hacia abajo 38"/>
                <wp:cNvGraphicFramePr/>
                <a:graphic xmlns:a="http://schemas.openxmlformats.org/drawingml/2006/main">
                  <a:graphicData uri="http://schemas.microsoft.com/office/word/2010/wordprocessingShape">
                    <wps:wsp>
                      <wps:cNvSpPr/>
                      <wps:spPr>
                        <a:xfrm>
                          <a:off x="0" y="0"/>
                          <a:ext cx="171450" cy="3143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E05A441" id="Flecha: hacia abajo 38" o:spid="_x0000_s1026" type="#_x0000_t67" style="position:absolute;margin-left:407.7pt;margin-top:9.65pt;width:13.5pt;height:24.75pt;z-index:25187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" adj="15709" fillcolor="#4f81bd [3204]" strokecolor="#243f60 [1604]" strokeweight="2pt"/>
            </w:pict>
          </mc:Fallback>
        </mc:AlternateContent>
      </w:r>
    </w:p>
    <w:p w14:paraId="18687A59" w14:textId="77777777" w:rsidR="00AB00C9" w:rsidRDefault="00AB00C9" w:rsidP="00AB00C9">
      <w:pPr>
        <w:tabs>
          <w:tab w:val="left" w:pos="1380"/>
        </w:tabs>
        <w:spacing w:after="0" w:line="240" w:lineRule="auto"/>
        <w:rPr>
          <w:rFonts w:cstheme="minorHAnsi"/>
          <w:sz w:val="20"/>
          <w:szCs w:val="20"/>
        </w:rPr>
      </w:pPr>
    </w:p>
    <w:p w14:paraId="7B2A7189" w14:textId="77777777" w:rsidR="00AB00C9" w:rsidRDefault="00AB00C9" w:rsidP="00AB00C9">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874304" behindDoc="0" locked="0" layoutInCell="1" allowOverlap="1" wp14:anchorId="2370AF8E" wp14:editId="350BA60A">
                <wp:simplePos x="0" y="0"/>
                <wp:positionH relativeFrom="column">
                  <wp:posOffset>3968942</wp:posOffset>
                </wp:positionH>
                <wp:positionV relativeFrom="paragraph">
                  <wp:posOffset>224818</wp:posOffset>
                </wp:positionV>
                <wp:extent cx="676689" cy="180975"/>
                <wp:effectExtent l="0" t="0" r="28575" b="28575"/>
                <wp:wrapNone/>
                <wp:docPr id="39" name="Flecha: hacia la izquierda 39"/>
                <wp:cNvGraphicFramePr/>
                <a:graphic xmlns:a="http://schemas.openxmlformats.org/drawingml/2006/main">
                  <a:graphicData uri="http://schemas.microsoft.com/office/word/2010/wordprocessingShape">
                    <wps:wsp>
                      <wps:cNvSpPr/>
                      <wps:spPr>
                        <a:xfrm>
                          <a:off x="0" y="0"/>
                          <a:ext cx="676689" cy="1809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shape w14:anchorId="115073E7" id="Flecha: hacia la izquierda 39" o:spid="_x0000_s1026" type="#_x0000_t66" style="position:absolute;margin-left:312.5pt;margin-top:17.7pt;width:53.3pt;height:14.25pt;z-index:25187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" adj="2888" fillcolor="#4f81bd [3204]" strokecolor="#243f60 [1604]" strokeweight="2pt"/>
            </w:pict>
          </mc:Fallback>
        </mc:AlternateContent>
      </w:r>
      <w:r>
        <w:rPr>
          <w:rFonts w:cstheme="minorHAnsi"/>
          <w:b/>
          <w:noProof/>
          <w:sz w:val="20"/>
          <w:szCs w:val="20"/>
          <w:lang w:eastAsia="es-CO"/>
        </w:rPr>
        <mc:AlternateContent>
          <mc:Choice Requires="wps">
            <w:drawing>
              <wp:anchor distT="0" distB="0" distL="114300" distR="114300" simplePos="0" relativeHeight="251866112" behindDoc="0" locked="0" layoutInCell="1" allowOverlap="1" wp14:anchorId="1AEDA41A" wp14:editId="29BD4473">
                <wp:simplePos x="0" y="0"/>
                <wp:positionH relativeFrom="margin">
                  <wp:posOffset>4663440</wp:posOffset>
                </wp:positionH>
                <wp:positionV relativeFrom="paragraph">
                  <wp:posOffset>146050</wp:posOffset>
                </wp:positionV>
                <wp:extent cx="1209675" cy="390525"/>
                <wp:effectExtent l="0" t="0" r="28575" b="28575"/>
                <wp:wrapNone/>
                <wp:docPr id="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390525"/>
                        </a:xfrm>
                        <a:prstGeom prst="rect">
                          <a:avLst/>
                        </a:prstGeom>
                        <a:solidFill>
                          <a:srgbClr val="FFFFFF"/>
                        </a:solidFill>
                        <a:ln w="9525">
                          <a:solidFill>
                            <a:srgbClr val="000000"/>
                          </a:solidFill>
                          <a:miter lim="800000"/>
                        </a:ln>
                      </wps:spPr>
                      <wps:txbx>
                        <w:txbxContent>
                          <w:p w14:paraId="370A1B6D" w14:textId="77777777" w:rsidR="00A64AB4" w:rsidRDefault="00A64AB4" w:rsidP="00AB00C9">
                            <w:pPr>
                              <w:rPr>
                                <w:b/>
                                <w:sz w:val="18"/>
                                <w:szCs w:val="18"/>
                              </w:rPr>
                            </w:pPr>
                            <w:r>
                              <w:rPr>
                                <w:b/>
                                <w:sz w:val="18"/>
                                <w:szCs w:val="18"/>
                              </w:rPr>
                              <w:t xml:space="preserve">SEGUIMIENTO DEL CASO </w:t>
                            </w:r>
                          </w:p>
                        </w:txbxContent>
                      </wps:txbx>
                      <wps:bodyPr rot="0" vert="horz" wrap="square" lIns="91440" tIns="45720" rIns="91440" bIns="45720" anchor="t" anchorCtr="0" upright="1">
                        <a:noAutofit/>
                      </wps:bodyPr>
                    </wps:wsp>
                  </a:graphicData>
                </a:graphic>
              </wp:anchor>
            </w:drawing>
          </mc:Choice>
          <mc:Fallback>
            <w:pict>
              <v:rect w14:anchorId="12A9ACAC" id="_x0000_s1041" style="position:absolute;margin-left:367.2pt;margin-top:11.5pt;width:95.25pt;height:30.75pt;z-index:2518661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">
                <v:textbox>
                  <w:txbxContent>
                    <w:p w:rsidR="00A64AB4" w:rsidRDefault="00A64AB4" w:rsidP="00AB00C9">
                      <w:pPr>
                        <w:rPr>
                          <w:b/>
                          <w:sz w:val="18"/>
                          <w:szCs w:val="18"/>
                        </w:rPr>
                      </w:pPr>
                      <w:r>
                        <w:rPr>
                          <w:b/>
                          <w:sz w:val="18"/>
                          <w:szCs w:val="18"/>
                        </w:rPr>
                        <w:t xml:space="preserve">SEGUIMIENTO DEL CASO </w:t>
                      </w:r>
                    </w:p>
                  </w:txbxContent>
                </v:textbox>
                <w10:wrap anchorx="margin"/>
              </v:rect>
            </w:pict>
          </mc:Fallback>
        </mc:AlternateContent>
      </w:r>
      <w:r>
        <w:rPr>
          <w:rFonts w:cstheme="minorHAnsi"/>
          <w:b/>
          <w:noProof/>
          <w:sz w:val="20"/>
          <w:szCs w:val="20"/>
          <w:lang w:eastAsia="es-CO"/>
        </w:rPr>
        <mc:AlternateContent>
          <mc:Choice Requires="wps">
            <w:drawing>
              <wp:anchor distT="0" distB="0" distL="114300" distR="114300" simplePos="0" relativeHeight="251869184" behindDoc="0" locked="0" layoutInCell="1" allowOverlap="1" wp14:anchorId="5CF7C2CC" wp14:editId="27F8EFD7">
                <wp:simplePos x="0" y="0"/>
                <wp:positionH relativeFrom="column">
                  <wp:posOffset>18379440</wp:posOffset>
                </wp:positionH>
                <wp:positionV relativeFrom="paragraph">
                  <wp:posOffset>2661285</wp:posOffset>
                </wp:positionV>
                <wp:extent cx="1095375" cy="390525"/>
                <wp:effectExtent l="0" t="0" r="28575" b="28575"/>
                <wp:wrapNone/>
                <wp:docPr id="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14:paraId="1CFFCFCF" w14:textId="77777777" w:rsidR="00A64AB4" w:rsidRDefault="00A64AB4" w:rsidP="00AB00C9">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6CC8D660" id="_x0000_s1042" style="position:absolute;margin-left:1447.2pt;margin-top:209.55pt;width:86.25pt;height:30.75pt;z-index:251869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">
                <v:textbox>
                  <w:txbxContent>
                    <w:p w:rsidR="00A64AB4" w:rsidRDefault="00A64AB4" w:rsidP="00AB00C9">
                      <w:pPr>
                        <w:rPr>
                          <w:b/>
                          <w:sz w:val="16"/>
                          <w:szCs w:val="16"/>
                        </w:rPr>
                      </w:pPr>
                      <w:r>
                        <w:rPr>
                          <w:b/>
                          <w:sz w:val="16"/>
                          <w:szCs w:val="16"/>
                        </w:rPr>
                        <w:t xml:space="preserve">CON QUIEN COMETIO LA FALTA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67136" behindDoc="0" locked="0" layoutInCell="1" allowOverlap="1" wp14:anchorId="1415DBE2" wp14:editId="25A1193C">
                <wp:simplePos x="0" y="0"/>
                <wp:positionH relativeFrom="column">
                  <wp:posOffset>9044940</wp:posOffset>
                </wp:positionH>
                <wp:positionV relativeFrom="paragraph">
                  <wp:posOffset>1651635</wp:posOffset>
                </wp:positionV>
                <wp:extent cx="1095375" cy="390525"/>
                <wp:effectExtent l="0" t="0" r="28575" b="28575"/>
                <wp:wrapNone/>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14:paraId="0A63CDBF" w14:textId="77777777" w:rsidR="00A64AB4" w:rsidRDefault="00A64AB4" w:rsidP="00AB00C9">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5A15DF78" id="_x0000_s1043" style="position:absolute;margin-left:712.2pt;margin-top:130.05pt;width:86.25pt;height:30.75pt;z-index:25186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">
                <v:textbox>
                  <w:txbxContent>
                    <w:p w:rsidR="00A64AB4" w:rsidRDefault="00A64AB4" w:rsidP="00AB00C9">
                      <w:pPr>
                        <w:rPr>
                          <w:b/>
                          <w:sz w:val="16"/>
                          <w:szCs w:val="16"/>
                        </w:rPr>
                      </w:pPr>
                      <w:r>
                        <w:rPr>
                          <w:b/>
                          <w:sz w:val="16"/>
                          <w:szCs w:val="16"/>
                        </w:rPr>
                        <w:t xml:space="preserve">CON QUIEN COMETIO LA FALTA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68160" behindDoc="0" locked="0" layoutInCell="1" allowOverlap="1" wp14:anchorId="3051EC1D" wp14:editId="51DBDBCB">
                <wp:simplePos x="0" y="0"/>
                <wp:positionH relativeFrom="column">
                  <wp:posOffset>13731240</wp:posOffset>
                </wp:positionH>
                <wp:positionV relativeFrom="paragraph">
                  <wp:posOffset>2575560</wp:posOffset>
                </wp:positionV>
                <wp:extent cx="1095375" cy="390525"/>
                <wp:effectExtent l="0" t="0" r="28575" b="28575"/>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14:paraId="646536B7" w14:textId="77777777" w:rsidR="00A64AB4" w:rsidRDefault="00A64AB4" w:rsidP="00AB00C9">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4B816334" id="_x0000_s1044" style="position:absolute;margin-left:1081.2pt;margin-top:202.8pt;width:86.25pt;height:30.75pt;z-index:25186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">
                <v:textbox>
                  <w:txbxContent>
                    <w:p w:rsidR="00A64AB4" w:rsidRDefault="00A64AB4" w:rsidP="00AB00C9">
                      <w:pPr>
                        <w:rPr>
                          <w:b/>
                          <w:sz w:val="16"/>
                          <w:szCs w:val="16"/>
                        </w:rPr>
                      </w:pPr>
                      <w:r>
                        <w:rPr>
                          <w:b/>
                          <w:sz w:val="16"/>
                          <w:szCs w:val="16"/>
                        </w:rPr>
                        <w:t xml:space="preserve">CON QUIEN COMETIO LA FALTA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55872" behindDoc="0" locked="0" layoutInCell="1" allowOverlap="1" wp14:anchorId="7A8BCA9E" wp14:editId="5FE9015D">
                <wp:simplePos x="0" y="0"/>
                <wp:positionH relativeFrom="column">
                  <wp:posOffset>2806065</wp:posOffset>
                </wp:positionH>
                <wp:positionV relativeFrom="paragraph">
                  <wp:posOffset>137160</wp:posOffset>
                </wp:positionV>
                <wp:extent cx="1095375" cy="390525"/>
                <wp:effectExtent l="0" t="0" r="28575" b="2857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14:paraId="4BF212C0" w14:textId="77777777" w:rsidR="00A64AB4" w:rsidRDefault="00A64AB4" w:rsidP="00AB00C9">
                            <w:pPr>
                              <w:rPr>
                                <w:b/>
                                <w:sz w:val="18"/>
                                <w:szCs w:val="18"/>
                              </w:rPr>
                            </w:pPr>
                            <w:r>
                              <w:rPr>
                                <w:b/>
                                <w:sz w:val="18"/>
                                <w:szCs w:val="18"/>
                              </w:rPr>
                              <w:t>CIERRE DEL CASO</w:t>
                            </w:r>
                          </w:p>
                        </w:txbxContent>
                      </wps:txbx>
                      <wps:bodyPr rot="0" vert="horz" wrap="square" lIns="91440" tIns="45720" rIns="91440" bIns="45720" anchor="t" anchorCtr="0" upright="1">
                        <a:noAutofit/>
                      </wps:bodyPr>
                    </wps:wsp>
                  </a:graphicData>
                </a:graphic>
              </wp:anchor>
            </w:drawing>
          </mc:Choice>
          <mc:Fallback>
            <w:pict>
              <v:rect w14:anchorId="2BDC7B8F" id="_x0000_s1045" style="position:absolute;margin-left:220.95pt;margin-top:10.8pt;width:86.25pt;height:30.75pt;z-index:25185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">
                <v:textbox>
                  <w:txbxContent>
                    <w:p w:rsidR="00A64AB4" w:rsidRDefault="00A64AB4" w:rsidP="00AB00C9">
                      <w:pPr>
                        <w:rPr>
                          <w:b/>
                          <w:sz w:val="18"/>
                          <w:szCs w:val="18"/>
                        </w:rPr>
                      </w:pPr>
                      <w:r>
                        <w:rPr>
                          <w:b/>
                          <w:sz w:val="18"/>
                          <w:szCs w:val="18"/>
                        </w:rPr>
                        <w:t>CIERRE DEL CASO</w:t>
                      </w:r>
                    </w:p>
                  </w:txbxContent>
                </v:textbox>
              </v:rect>
            </w:pict>
          </mc:Fallback>
        </mc:AlternateContent>
      </w:r>
      <w:r>
        <w:rPr>
          <w:rFonts w:cstheme="minorHAnsi"/>
          <w:b/>
          <w:noProof/>
          <w:sz w:val="20"/>
          <w:szCs w:val="20"/>
          <w:lang w:eastAsia="es-CO"/>
        </w:rPr>
        <mc:AlternateContent>
          <mc:Choice Requires="wps">
            <w:drawing>
              <wp:inline distT="0" distB="0" distL="0" distR="0" wp14:anchorId="08E63145" wp14:editId="01FCC770">
                <wp:extent cx="1133061" cy="590550"/>
                <wp:effectExtent l="0" t="0" r="10160" b="19050"/>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061" cy="590550"/>
                        </a:xfrm>
                        <a:prstGeom prst="rect">
                          <a:avLst/>
                        </a:prstGeom>
                        <a:solidFill>
                          <a:srgbClr val="FFFFFF"/>
                        </a:solidFill>
                        <a:ln w="9525">
                          <a:solidFill>
                            <a:srgbClr val="000000"/>
                          </a:solidFill>
                          <a:miter lim="800000"/>
                        </a:ln>
                      </wps:spPr>
                      <wps:txbx>
                        <w:txbxContent>
                          <w:p w14:paraId="6E054E37" w14:textId="77777777" w:rsidR="00A64AB4" w:rsidRPr="008243B3" w:rsidRDefault="00A64AB4" w:rsidP="00AB00C9">
                            <w:pPr>
                              <w:spacing w:after="0" w:line="240" w:lineRule="auto"/>
                              <w:rPr>
                                <w:b/>
                                <w:sz w:val="16"/>
                                <w:szCs w:val="16"/>
                              </w:rPr>
                            </w:pPr>
                            <w:r>
                              <w:rPr>
                                <w:b/>
                                <w:sz w:val="16"/>
                                <w:szCs w:val="16"/>
                              </w:rPr>
                              <w:t xml:space="preserve"> </w:t>
                            </w:r>
                            <w:r w:rsidRPr="008243B3">
                              <w:rPr>
                                <w:b/>
                                <w:sz w:val="16"/>
                                <w:szCs w:val="16"/>
                              </w:rPr>
                              <w:t>DOCENTE DE AULA</w:t>
                            </w:r>
                          </w:p>
                          <w:p w14:paraId="5C96778F" w14:textId="77777777" w:rsidR="00A64AB4" w:rsidRPr="008243B3" w:rsidRDefault="00A64AB4" w:rsidP="00AB00C9">
                            <w:pPr>
                              <w:spacing w:after="0" w:line="240" w:lineRule="auto"/>
                              <w:rPr>
                                <w:b/>
                                <w:sz w:val="16"/>
                                <w:szCs w:val="16"/>
                              </w:rPr>
                            </w:pPr>
                            <w:r w:rsidRPr="008243B3">
                              <w:rPr>
                                <w:b/>
                                <w:sz w:val="16"/>
                                <w:szCs w:val="16"/>
                              </w:rPr>
                              <w:t xml:space="preserve">DOCENTE DE DISCIPLINA </w:t>
                            </w:r>
                          </w:p>
                          <w:p w14:paraId="1375923A" w14:textId="77777777" w:rsidR="00A64AB4" w:rsidRPr="008243B3" w:rsidRDefault="00A64AB4" w:rsidP="00AB00C9">
                            <w:pPr>
                              <w:spacing w:after="0" w:line="240" w:lineRule="auto"/>
                              <w:rPr>
                                <w:b/>
                                <w:sz w:val="16"/>
                                <w:szCs w:val="16"/>
                              </w:rPr>
                            </w:pPr>
                            <w:r w:rsidRPr="008243B3">
                              <w:rPr>
                                <w:b/>
                                <w:sz w:val="16"/>
                                <w:szCs w:val="16"/>
                              </w:rPr>
                              <w:t>TITULAR DE GRUPO</w:t>
                            </w:r>
                          </w:p>
                          <w:p w14:paraId="2077766A" w14:textId="77777777" w:rsidR="00A64AB4" w:rsidRPr="008243B3" w:rsidRDefault="00A64AB4" w:rsidP="00AB00C9">
                            <w:pPr>
                              <w:spacing w:after="0" w:line="360" w:lineRule="auto"/>
                              <w:rPr>
                                <w:b/>
                                <w:sz w:val="16"/>
                                <w:szCs w:val="16"/>
                              </w:rPr>
                            </w:pPr>
                          </w:p>
                          <w:p w14:paraId="220694F4" w14:textId="77777777" w:rsidR="00A64AB4" w:rsidRDefault="00A64AB4" w:rsidP="00AB00C9">
                            <w:pPr>
                              <w:jc w:val="center"/>
                              <w:rPr>
                                <w:sz w:val="16"/>
                                <w:szCs w:val="16"/>
                              </w:rPr>
                            </w:pPr>
                          </w:p>
                          <w:p w14:paraId="718D2350" w14:textId="77777777" w:rsidR="00A64AB4" w:rsidRDefault="00A64AB4" w:rsidP="00AB00C9">
                            <w:pPr>
                              <w:jc w:val="center"/>
                              <w:rPr>
                                <w:b/>
                                <w:sz w:val="16"/>
                                <w:szCs w:val="16"/>
                              </w:rPr>
                            </w:pPr>
                          </w:p>
                        </w:txbxContent>
                      </wps:txbx>
                      <wps:bodyPr rot="0" vert="horz" wrap="square" lIns="91440" tIns="45720" rIns="91440" bIns="45720" anchor="t" anchorCtr="0" upright="1">
                        <a:noAutofit/>
                      </wps:bodyPr>
                    </wps:wsp>
                  </a:graphicData>
                </a:graphic>
              </wp:inline>
            </w:drawing>
          </mc:Choice>
          <mc:Fallback>
            <w:pict>
              <v:rect w14:anchorId="05939D69" id="_x0000_s1046" style="width:89.2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">
                <v:textbox>
                  <w:txbxContent>
                    <w:p w:rsidR="00A64AB4" w:rsidRPr="008243B3" w:rsidRDefault="00A64AB4" w:rsidP="00AB00C9">
                      <w:pPr>
                        <w:spacing w:after="0" w:line="240" w:lineRule="auto"/>
                        <w:rPr>
                          <w:b/>
                          <w:sz w:val="16"/>
                          <w:szCs w:val="16"/>
                        </w:rPr>
                      </w:pPr>
                      <w:r>
                        <w:rPr>
                          <w:b/>
                          <w:sz w:val="16"/>
                          <w:szCs w:val="16"/>
                        </w:rPr>
                        <w:t xml:space="preserve"> </w:t>
                      </w:r>
                      <w:r w:rsidRPr="008243B3">
                        <w:rPr>
                          <w:b/>
                          <w:sz w:val="16"/>
                          <w:szCs w:val="16"/>
                        </w:rPr>
                        <w:t>DOCENTE DE AULA</w:t>
                      </w:r>
                    </w:p>
                    <w:p w:rsidR="00A64AB4" w:rsidRPr="008243B3" w:rsidRDefault="00A64AB4" w:rsidP="00AB00C9">
                      <w:pPr>
                        <w:spacing w:after="0" w:line="240" w:lineRule="auto"/>
                        <w:rPr>
                          <w:b/>
                          <w:sz w:val="16"/>
                          <w:szCs w:val="16"/>
                        </w:rPr>
                      </w:pPr>
                      <w:r w:rsidRPr="008243B3">
                        <w:rPr>
                          <w:b/>
                          <w:sz w:val="16"/>
                          <w:szCs w:val="16"/>
                        </w:rPr>
                        <w:t xml:space="preserve">DOCENTE DE DISCIPLINA </w:t>
                      </w:r>
                    </w:p>
                    <w:p w:rsidR="00A64AB4" w:rsidRPr="008243B3" w:rsidRDefault="00A64AB4" w:rsidP="00AB00C9">
                      <w:pPr>
                        <w:spacing w:after="0" w:line="240" w:lineRule="auto"/>
                        <w:rPr>
                          <w:b/>
                          <w:sz w:val="16"/>
                          <w:szCs w:val="16"/>
                        </w:rPr>
                      </w:pPr>
                      <w:r w:rsidRPr="008243B3">
                        <w:rPr>
                          <w:b/>
                          <w:sz w:val="16"/>
                          <w:szCs w:val="16"/>
                        </w:rPr>
                        <w:t>TITULAR DE GRUPO</w:t>
                      </w:r>
                    </w:p>
                    <w:p w:rsidR="00A64AB4" w:rsidRPr="008243B3" w:rsidRDefault="00A64AB4" w:rsidP="00AB00C9">
                      <w:pPr>
                        <w:spacing w:after="0" w:line="360" w:lineRule="auto"/>
                        <w:rPr>
                          <w:b/>
                          <w:sz w:val="16"/>
                          <w:szCs w:val="16"/>
                        </w:rPr>
                      </w:pPr>
                    </w:p>
                    <w:p w:rsidR="00A64AB4" w:rsidRDefault="00A64AB4" w:rsidP="00AB00C9">
                      <w:pPr>
                        <w:jc w:val="center"/>
                        <w:rPr>
                          <w:sz w:val="16"/>
                          <w:szCs w:val="16"/>
                        </w:rPr>
                      </w:pPr>
                    </w:p>
                    <w:p w:rsidR="00A64AB4" w:rsidRDefault="00A64AB4" w:rsidP="00AB00C9">
                      <w:pPr>
                        <w:jc w:val="center"/>
                        <w:rPr>
                          <w:b/>
                          <w:sz w:val="16"/>
                          <w:szCs w:val="16"/>
                        </w:rPr>
                      </w:pPr>
                    </w:p>
                  </w:txbxContent>
                </v:textbox>
                <w10:anchorlock/>
              </v:rect>
            </w:pict>
          </mc:Fallback>
        </mc:AlternateContent>
      </w:r>
    </w:p>
    <w:p w14:paraId="2652805E" w14:textId="77777777" w:rsidR="0092133A" w:rsidRPr="00C06A43" w:rsidRDefault="0092133A" w:rsidP="00C06A43">
      <w:pPr>
        <w:autoSpaceDE w:val="0"/>
        <w:autoSpaceDN w:val="0"/>
        <w:adjustRightInd w:val="0"/>
        <w:spacing w:after="0" w:line="240" w:lineRule="auto"/>
        <w:rPr>
          <w:rFonts w:cstheme="minorHAnsi"/>
          <w:color w:val="FF0000"/>
          <w:sz w:val="20"/>
          <w:szCs w:val="20"/>
          <w:lang w:eastAsia="es-CO"/>
        </w:rPr>
      </w:pPr>
    </w:p>
    <w:p w14:paraId="461369B2" w14:textId="77777777" w:rsidR="00FF0F79" w:rsidRPr="00FF0F79" w:rsidRDefault="00FF0F79" w:rsidP="00FF0F79">
      <w:pPr>
        <w:autoSpaceDE w:val="0"/>
        <w:autoSpaceDN w:val="0"/>
        <w:adjustRightInd w:val="0"/>
        <w:spacing w:after="0" w:line="240" w:lineRule="auto"/>
        <w:rPr>
          <w:rFonts w:cstheme="minorHAnsi"/>
          <w:color w:val="FF0000"/>
          <w:sz w:val="20"/>
          <w:lang w:eastAsia="es-CO"/>
        </w:rPr>
      </w:pPr>
    </w:p>
    <w:p w14:paraId="71CA9971" w14:textId="77777777" w:rsidR="006C1075" w:rsidRDefault="006C1075">
      <w:pPr>
        <w:pStyle w:val="Prrafodelista1"/>
        <w:ind w:left="0"/>
        <w:jc w:val="both"/>
        <w:rPr>
          <w:rFonts w:cstheme="minorHAnsi"/>
          <w:sz w:val="20"/>
          <w:szCs w:val="20"/>
        </w:rPr>
      </w:pPr>
    </w:p>
    <w:p w14:paraId="046D84B5" w14:textId="77777777" w:rsidR="00B17189" w:rsidRDefault="00BB324F">
      <w:pPr>
        <w:spacing w:after="0" w:line="240" w:lineRule="auto"/>
        <w:jc w:val="both"/>
        <w:rPr>
          <w:rFonts w:cstheme="minorHAnsi"/>
          <w:b/>
          <w:sz w:val="20"/>
          <w:szCs w:val="20"/>
        </w:rPr>
      </w:pPr>
      <w:r>
        <w:rPr>
          <w:rFonts w:cstheme="minorHAnsi"/>
          <w:b/>
          <w:sz w:val="20"/>
          <w:szCs w:val="20"/>
        </w:rPr>
        <w:t>PARAGRAFO: se considera ausencias especiales las que corresponden a situaciones de  Incapacidad médica, calamidad familiar, desplazamiento forzado u otras de fuerza mayor</w:t>
      </w:r>
    </w:p>
    <w:p w14:paraId="7888C295" w14:textId="77777777" w:rsidR="00B17189" w:rsidRDefault="00B17189">
      <w:pPr>
        <w:spacing w:after="0" w:line="240" w:lineRule="auto"/>
        <w:jc w:val="both"/>
        <w:rPr>
          <w:rFonts w:cstheme="minorHAnsi"/>
          <w:b/>
          <w:sz w:val="20"/>
          <w:szCs w:val="20"/>
        </w:rPr>
      </w:pPr>
    </w:p>
    <w:p w14:paraId="319DBC20" w14:textId="77777777" w:rsidR="00B17189" w:rsidRDefault="00B17189" w:rsidP="00BA1413">
      <w:pPr>
        <w:spacing w:after="0" w:line="240" w:lineRule="auto"/>
        <w:rPr>
          <w:rFonts w:cstheme="minorHAnsi"/>
          <w:b/>
          <w:sz w:val="20"/>
          <w:szCs w:val="20"/>
        </w:rPr>
      </w:pPr>
    </w:p>
    <w:p w14:paraId="0B46E3FB" w14:textId="77777777" w:rsidR="00B17189" w:rsidRDefault="00BB324F">
      <w:pPr>
        <w:spacing w:after="0" w:line="240" w:lineRule="auto"/>
        <w:rPr>
          <w:rFonts w:cstheme="minorHAnsi"/>
          <w:b/>
          <w:sz w:val="20"/>
          <w:szCs w:val="20"/>
        </w:rPr>
      </w:pPr>
      <w:r w:rsidRPr="00B1321B">
        <w:rPr>
          <w:rFonts w:cstheme="minorHAnsi"/>
          <w:b/>
          <w:color w:val="FF0000"/>
          <w:sz w:val="24"/>
          <w:szCs w:val="24"/>
        </w:rPr>
        <w:t>ARTICULO No.  19</w:t>
      </w:r>
      <w:r w:rsidR="00B1321B" w:rsidRPr="00B1321B">
        <w:rPr>
          <w:rFonts w:cstheme="minorHAnsi"/>
          <w:b/>
          <w:color w:val="FF0000"/>
          <w:sz w:val="24"/>
          <w:szCs w:val="24"/>
        </w:rPr>
        <w:t>°</w:t>
      </w:r>
      <w:r w:rsidRPr="00B1321B">
        <w:rPr>
          <w:rFonts w:cstheme="minorHAnsi"/>
          <w:b/>
          <w:color w:val="FF0000"/>
          <w:sz w:val="24"/>
          <w:szCs w:val="24"/>
        </w:rPr>
        <w:t>.</w:t>
      </w:r>
      <w:r w:rsidRPr="00B1321B">
        <w:rPr>
          <w:rFonts w:cstheme="minorHAnsi"/>
          <w:b/>
          <w:color w:val="FF0000"/>
          <w:sz w:val="20"/>
          <w:szCs w:val="20"/>
        </w:rPr>
        <w:t xml:space="preserve"> </w:t>
      </w:r>
      <w:r>
        <w:rPr>
          <w:rFonts w:cstheme="minorHAnsi"/>
          <w:b/>
          <w:sz w:val="20"/>
          <w:szCs w:val="20"/>
        </w:rPr>
        <w:t>SITUACIONES TIPO II.</w:t>
      </w:r>
    </w:p>
    <w:p w14:paraId="39A4CB2F" w14:textId="77777777" w:rsidR="00B17189" w:rsidRDefault="00B17189">
      <w:pPr>
        <w:spacing w:after="0" w:line="240" w:lineRule="auto"/>
        <w:rPr>
          <w:rFonts w:cstheme="minorHAnsi"/>
          <w:b/>
          <w:sz w:val="20"/>
          <w:szCs w:val="20"/>
        </w:rPr>
      </w:pPr>
    </w:p>
    <w:p w14:paraId="021389FE" w14:textId="77777777" w:rsidR="00B17189" w:rsidRDefault="00BB324F">
      <w:pPr>
        <w:spacing w:after="0" w:line="240" w:lineRule="auto"/>
        <w:jc w:val="both"/>
        <w:rPr>
          <w:rFonts w:cstheme="minorHAnsi"/>
          <w:sz w:val="20"/>
          <w:szCs w:val="20"/>
        </w:rPr>
      </w:pPr>
      <w:r>
        <w:rPr>
          <w:rFonts w:cstheme="minorHAnsi"/>
          <w:sz w:val="20"/>
          <w:szCs w:val="20"/>
        </w:rPr>
        <w:t>Son todos aquellos actos en que incurra un estudiante</w:t>
      </w:r>
      <w:r w:rsidR="00464348">
        <w:rPr>
          <w:rFonts w:cstheme="minorHAnsi"/>
          <w:sz w:val="20"/>
          <w:szCs w:val="20"/>
        </w:rPr>
        <w:t>,</w:t>
      </w:r>
      <w:r>
        <w:rPr>
          <w:rFonts w:cstheme="minorHAnsi"/>
          <w:sz w:val="20"/>
          <w:szCs w:val="20"/>
        </w:rPr>
        <w:t xml:space="preserve"> y que comprometan el nombre de colegio, la integridad moral, física o social</w:t>
      </w:r>
      <w:r w:rsidR="00464348">
        <w:rPr>
          <w:rFonts w:cstheme="minorHAnsi"/>
          <w:sz w:val="20"/>
          <w:szCs w:val="20"/>
        </w:rPr>
        <w:t>,</w:t>
      </w:r>
      <w:r>
        <w:rPr>
          <w:rFonts w:cstheme="minorHAnsi"/>
          <w:sz w:val="20"/>
          <w:szCs w:val="20"/>
        </w:rPr>
        <w:t xml:space="preserve"> de cualquier integrante de la comunidad</w:t>
      </w:r>
      <w:r w:rsidR="00464348">
        <w:rPr>
          <w:rFonts w:cstheme="minorHAnsi"/>
          <w:sz w:val="20"/>
          <w:szCs w:val="20"/>
        </w:rPr>
        <w:t>,</w:t>
      </w:r>
      <w:r>
        <w:rPr>
          <w:rFonts w:cstheme="minorHAnsi"/>
          <w:sz w:val="20"/>
          <w:szCs w:val="20"/>
        </w:rPr>
        <w:t xml:space="preserve"> y/o las situaciones de agresión escolar, acoso  e intimidación (bullying) y ciberacoso (ciberbullying), que no se revistan las características de la comisión de un delito</w:t>
      </w:r>
      <w:r w:rsidR="00B544CE">
        <w:rPr>
          <w:rFonts w:cstheme="minorHAnsi"/>
          <w:sz w:val="20"/>
          <w:szCs w:val="20"/>
        </w:rPr>
        <w:t>,</w:t>
      </w:r>
      <w:r>
        <w:rPr>
          <w:rFonts w:cstheme="minorHAnsi"/>
          <w:sz w:val="20"/>
          <w:szCs w:val="20"/>
        </w:rPr>
        <w:t xml:space="preserve"> y que cumplan con cualquiera de las siguientes características:</w:t>
      </w:r>
    </w:p>
    <w:p w14:paraId="42A1866D" w14:textId="77777777" w:rsidR="00B17189" w:rsidRDefault="00B17189">
      <w:pPr>
        <w:spacing w:after="0" w:line="240" w:lineRule="auto"/>
        <w:jc w:val="both"/>
        <w:rPr>
          <w:rFonts w:cstheme="minorHAnsi"/>
          <w:sz w:val="20"/>
          <w:szCs w:val="20"/>
        </w:rPr>
      </w:pPr>
    </w:p>
    <w:p w14:paraId="49AEE36F" w14:textId="77777777" w:rsidR="00B17189" w:rsidRDefault="00BB324F">
      <w:pPr>
        <w:spacing w:after="0" w:line="240" w:lineRule="auto"/>
        <w:rPr>
          <w:rFonts w:cstheme="minorHAnsi"/>
          <w:sz w:val="20"/>
          <w:szCs w:val="20"/>
        </w:rPr>
      </w:pPr>
      <w:r>
        <w:rPr>
          <w:rFonts w:cstheme="minorHAnsi"/>
          <w:sz w:val="20"/>
          <w:szCs w:val="20"/>
        </w:rPr>
        <w:t>a. Que se presenten de manera repetida o sistemática</w:t>
      </w:r>
    </w:p>
    <w:p w14:paraId="5557F004" w14:textId="77777777" w:rsidR="00B17189" w:rsidRDefault="004E2041">
      <w:pPr>
        <w:spacing w:after="0" w:line="240" w:lineRule="auto"/>
        <w:jc w:val="both"/>
        <w:rPr>
          <w:rFonts w:cstheme="minorHAnsi"/>
          <w:sz w:val="20"/>
          <w:szCs w:val="20"/>
        </w:rPr>
      </w:pPr>
      <w:r>
        <w:rPr>
          <w:rFonts w:cstheme="minorHAnsi"/>
          <w:sz w:val="20"/>
          <w:szCs w:val="20"/>
        </w:rPr>
        <w:t>b. Q</w:t>
      </w:r>
      <w:r w:rsidR="00BB324F">
        <w:rPr>
          <w:rFonts w:cstheme="minorHAnsi"/>
          <w:sz w:val="20"/>
          <w:szCs w:val="20"/>
        </w:rPr>
        <w:t>ue causen daños al cuerpo o a la salud</w:t>
      </w:r>
      <w:r>
        <w:rPr>
          <w:rFonts w:cstheme="minorHAnsi"/>
          <w:sz w:val="20"/>
          <w:szCs w:val="20"/>
        </w:rPr>
        <w:t>,</w:t>
      </w:r>
      <w:r w:rsidR="00BB324F">
        <w:rPr>
          <w:rFonts w:cstheme="minorHAnsi"/>
          <w:sz w:val="20"/>
          <w:szCs w:val="20"/>
        </w:rPr>
        <w:t xml:space="preserve"> sin generar incapacidad alguna para cualquiera de los involucrados.</w:t>
      </w:r>
    </w:p>
    <w:p w14:paraId="299FA95D" w14:textId="77777777" w:rsidR="00B17189" w:rsidRDefault="00B17189">
      <w:pPr>
        <w:spacing w:after="0" w:line="240" w:lineRule="auto"/>
        <w:rPr>
          <w:rFonts w:cstheme="minorHAnsi"/>
          <w:sz w:val="20"/>
          <w:szCs w:val="20"/>
        </w:rPr>
      </w:pPr>
    </w:p>
    <w:p w14:paraId="6D311B71" w14:textId="77777777" w:rsidR="00B17189" w:rsidRDefault="00BB324F">
      <w:pPr>
        <w:spacing w:after="0" w:line="240" w:lineRule="auto"/>
        <w:rPr>
          <w:rFonts w:cstheme="minorHAnsi"/>
          <w:b/>
          <w:sz w:val="20"/>
          <w:szCs w:val="20"/>
        </w:rPr>
      </w:pPr>
      <w:r>
        <w:rPr>
          <w:rFonts w:cstheme="minorHAnsi"/>
          <w:b/>
          <w:sz w:val="20"/>
          <w:szCs w:val="20"/>
        </w:rPr>
        <w:t>Se señalan especialmente las siguientes situaciones tipo II:</w:t>
      </w:r>
    </w:p>
    <w:p w14:paraId="0FF6A2E8" w14:textId="77777777" w:rsidR="00B17189" w:rsidRDefault="00B17189">
      <w:pPr>
        <w:spacing w:after="0" w:line="240" w:lineRule="auto"/>
        <w:rPr>
          <w:rFonts w:cstheme="minorHAnsi"/>
          <w:sz w:val="20"/>
          <w:szCs w:val="20"/>
        </w:rPr>
      </w:pPr>
    </w:p>
    <w:p w14:paraId="03D464A5" w14:textId="77777777" w:rsidR="00B17189" w:rsidRDefault="00BB324F" w:rsidP="00804EFD">
      <w:pPr>
        <w:pStyle w:val="Prrafodelista1"/>
        <w:numPr>
          <w:ilvl w:val="0"/>
          <w:numId w:val="24"/>
        </w:numPr>
        <w:spacing w:after="0" w:line="240" w:lineRule="auto"/>
        <w:ind w:left="284" w:hanging="284"/>
        <w:jc w:val="both"/>
        <w:rPr>
          <w:rFonts w:cstheme="minorHAnsi"/>
          <w:sz w:val="20"/>
          <w:szCs w:val="20"/>
        </w:rPr>
      </w:pPr>
      <w:r>
        <w:rPr>
          <w:rFonts w:cstheme="minorHAnsi"/>
          <w:sz w:val="20"/>
          <w:szCs w:val="20"/>
        </w:rPr>
        <w:t>Usar modales bruscos o incorrectos en el trato con los compañeros como: golpes, zancadillas, quitarle la silla al compañero para que caiga al piso</w:t>
      </w:r>
    </w:p>
    <w:p w14:paraId="0625B090" w14:textId="77777777" w:rsidR="00B17189" w:rsidRDefault="00BB324F" w:rsidP="00804EFD">
      <w:pPr>
        <w:pStyle w:val="Prrafodelista1"/>
        <w:numPr>
          <w:ilvl w:val="0"/>
          <w:numId w:val="24"/>
        </w:numPr>
        <w:spacing w:after="0" w:line="240" w:lineRule="auto"/>
        <w:ind w:left="284" w:hanging="284"/>
        <w:jc w:val="both"/>
        <w:rPr>
          <w:rFonts w:cstheme="minorHAnsi"/>
          <w:sz w:val="20"/>
          <w:szCs w:val="20"/>
        </w:rPr>
      </w:pPr>
      <w:r>
        <w:rPr>
          <w:rFonts w:cstheme="minorHAnsi"/>
          <w:sz w:val="20"/>
          <w:szCs w:val="20"/>
        </w:rPr>
        <w:t>Practicar juegos peligrosos que promuevan las redes sociales</w:t>
      </w:r>
      <w:r w:rsidR="00B544CE">
        <w:rPr>
          <w:rFonts w:cstheme="minorHAnsi"/>
          <w:sz w:val="20"/>
          <w:szCs w:val="20"/>
        </w:rPr>
        <w:t>,</w:t>
      </w:r>
      <w:r>
        <w:rPr>
          <w:rFonts w:cstheme="minorHAnsi"/>
          <w:sz w:val="20"/>
          <w:szCs w:val="20"/>
        </w:rPr>
        <w:t xml:space="preserve"> y ponen en riesgo la vida u otros que atenten contra la integridad física de las personas.</w:t>
      </w:r>
    </w:p>
    <w:p w14:paraId="6EF334A4" w14:textId="77777777" w:rsidR="00B17189" w:rsidRDefault="00BB324F" w:rsidP="00804EFD">
      <w:pPr>
        <w:pStyle w:val="Prrafodelista1"/>
        <w:numPr>
          <w:ilvl w:val="0"/>
          <w:numId w:val="24"/>
        </w:numPr>
        <w:spacing w:after="0" w:line="240" w:lineRule="auto"/>
        <w:ind w:left="284" w:hanging="284"/>
        <w:jc w:val="both"/>
        <w:rPr>
          <w:rFonts w:cstheme="minorHAnsi"/>
          <w:sz w:val="20"/>
          <w:szCs w:val="20"/>
        </w:rPr>
      </w:pPr>
      <w:r>
        <w:rPr>
          <w:rFonts w:cstheme="minorHAnsi"/>
          <w:sz w:val="20"/>
          <w:szCs w:val="20"/>
        </w:rPr>
        <w:t>Permitir y promover el ingreso de personas ajenas a la Institución</w:t>
      </w:r>
      <w:r w:rsidR="00B544CE">
        <w:rPr>
          <w:rFonts w:cstheme="minorHAnsi"/>
          <w:sz w:val="20"/>
          <w:szCs w:val="20"/>
        </w:rPr>
        <w:t>,</w:t>
      </w:r>
      <w:r>
        <w:rPr>
          <w:rFonts w:cstheme="minorHAnsi"/>
          <w:sz w:val="20"/>
          <w:szCs w:val="20"/>
        </w:rPr>
        <w:t xml:space="preserve"> sin la debida  autorización de la administración directiva.</w:t>
      </w:r>
    </w:p>
    <w:p w14:paraId="0337577E" w14:textId="77777777" w:rsidR="00B17189" w:rsidRDefault="00BB324F" w:rsidP="00804EFD">
      <w:pPr>
        <w:pStyle w:val="Prrafodelista1"/>
        <w:numPr>
          <w:ilvl w:val="0"/>
          <w:numId w:val="24"/>
        </w:numPr>
        <w:spacing w:after="0" w:line="240" w:lineRule="auto"/>
        <w:ind w:left="284" w:hanging="284"/>
        <w:jc w:val="both"/>
        <w:rPr>
          <w:rFonts w:cstheme="minorHAnsi"/>
          <w:sz w:val="20"/>
          <w:szCs w:val="20"/>
        </w:rPr>
      </w:pPr>
      <w:r>
        <w:rPr>
          <w:rFonts w:cstheme="minorHAnsi"/>
          <w:sz w:val="20"/>
          <w:szCs w:val="20"/>
        </w:rPr>
        <w:t>Ingresar sin la debida autorización a las instalaciones internas de las sedes educativas, usando las entradas o violentando cualquier espacio físico de estas.</w:t>
      </w:r>
    </w:p>
    <w:p w14:paraId="7D241D10" w14:textId="77777777" w:rsidR="00B17189" w:rsidRDefault="00BB324F" w:rsidP="00804EFD">
      <w:pPr>
        <w:pStyle w:val="Prrafodelista1"/>
        <w:numPr>
          <w:ilvl w:val="0"/>
          <w:numId w:val="24"/>
        </w:numPr>
        <w:spacing w:after="0" w:line="240" w:lineRule="auto"/>
        <w:ind w:left="284" w:hanging="284"/>
        <w:jc w:val="both"/>
        <w:rPr>
          <w:rFonts w:cstheme="minorHAnsi"/>
          <w:sz w:val="20"/>
          <w:szCs w:val="20"/>
        </w:rPr>
      </w:pPr>
      <w:r>
        <w:rPr>
          <w:rFonts w:cstheme="minorHAnsi"/>
          <w:sz w:val="20"/>
          <w:szCs w:val="20"/>
        </w:rPr>
        <w:t>Realizar o participar en fraude e intento de fraude de evaluaciones, trabajos de investigación, entre otras actividades académicas.</w:t>
      </w:r>
    </w:p>
    <w:p w14:paraId="6D7BFA07" w14:textId="77777777" w:rsidR="00B17189" w:rsidRDefault="00BB324F" w:rsidP="00804EFD">
      <w:pPr>
        <w:pStyle w:val="Prrafodelista1"/>
        <w:numPr>
          <w:ilvl w:val="0"/>
          <w:numId w:val="24"/>
        </w:numPr>
        <w:spacing w:after="0" w:line="240" w:lineRule="auto"/>
        <w:ind w:left="284" w:hanging="284"/>
        <w:jc w:val="both"/>
        <w:rPr>
          <w:rFonts w:cstheme="minorHAnsi"/>
          <w:sz w:val="20"/>
          <w:szCs w:val="20"/>
        </w:rPr>
      </w:pPr>
      <w:r>
        <w:rPr>
          <w:rFonts w:cstheme="minorHAnsi"/>
          <w:sz w:val="20"/>
          <w:szCs w:val="20"/>
        </w:rPr>
        <w:t>Alterar o falsificar  firmas, calificaciones, tareas, ejercicios, informes y en general cualquier documento propio o ajeno.</w:t>
      </w:r>
    </w:p>
    <w:p w14:paraId="4833E231" w14:textId="77777777" w:rsidR="00B17189" w:rsidRDefault="00BB324F">
      <w:pPr>
        <w:pStyle w:val="Prrafodelista1"/>
        <w:spacing w:after="0" w:line="240" w:lineRule="auto"/>
        <w:ind w:left="0"/>
        <w:jc w:val="both"/>
        <w:rPr>
          <w:rFonts w:cstheme="minorHAnsi"/>
          <w:sz w:val="20"/>
          <w:szCs w:val="20"/>
        </w:rPr>
      </w:pPr>
      <w:r>
        <w:rPr>
          <w:rFonts w:cstheme="minorHAnsi"/>
          <w:sz w:val="20"/>
          <w:szCs w:val="20"/>
        </w:rPr>
        <w:t>7.  Apropiarse indebidamente de cualquier cosa, por insignificante  que sea su valor.</w:t>
      </w:r>
    </w:p>
    <w:p w14:paraId="09795130" w14:textId="77777777" w:rsidR="00B17189" w:rsidRDefault="00BB324F">
      <w:pPr>
        <w:pStyle w:val="Prrafodelista1"/>
        <w:spacing w:after="0" w:line="240" w:lineRule="auto"/>
        <w:ind w:left="284" w:hanging="284"/>
        <w:jc w:val="both"/>
        <w:rPr>
          <w:rFonts w:cstheme="minorHAnsi"/>
          <w:sz w:val="20"/>
          <w:szCs w:val="20"/>
        </w:rPr>
      </w:pPr>
      <w:r>
        <w:rPr>
          <w:rFonts w:cstheme="minorHAnsi"/>
          <w:sz w:val="20"/>
          <w:szCs w:val="20"/>
        </w:rPr>
        <w:t>8. Dañar voluntariamente o en forma individual o en complicidad con otros, enseres, equipos, edificios y en general la propiedad ajena o de la institución.</w:t>
      </w:r>
    </w:p>
    <w:p w14:paraId="0E2C5AAF" w14:textId="77777777" w:rsidR="00B17189" w:rsidRDefault="00BB324F">
      <w:pPr>
        <w:pStyle w:val="Prrafodelista1"/>
        <w:spacing w:after="0" w:line="240" w:lineRule="auto"/>
        <w:ind w:left="0"/>
        <w:jc w:val="both"/>
        <w:rPr>
          <w:rFonts w:cstheme="minorHAnsi"/>
          <w:sz w:val="20"/>
          <w:szCs w:val="20"/>
        </w:rPr>
      </w:pPr>
      <w:r>
        <w:rPr>
          <w:rFonts w:cstheme="minorHAnsi"/>
          <w:sz w:val="20"/>
          <w:szCs w:val="20"/>
        </w:rPr>
        <w:t>9. Fumar dentro del plantel o en lugares</w:t>
      </w:r>
      <w:r w:rsidR="00B544CE">
        <w:rPr>
          <w:rFonts w:cstheme="minorHAnsi"/>
          <w:sz w:val="20"/>
          <w:szCs w:val="20"/>
        </w:rPr>
        <w:t>,</w:t>
      </w:r>
      <w:r>
        <w:rPr>
          <w:rFonts w:cstheme="minorHAnsi"/>
          <w:sz w:val="20"/>
          <w:szCs w:val="20"/>
        </w:rPr>
        <w:t xml:space="preserve"> donde represente en distintas actividades a la institución.</w:t>
      </w:r>
    </w:p>
    <w:p w14:paraId="569FA08C" w14:textId="77777777" w:rsidR="00B17189" w:rsidRDefault="00BB324F">
      <w:pPr>
        <w:pStyle w:val="Prrafodelista1"/>
        <w:spacing w:after="0" w:line="240" w:lineRule="auto"/>
        <w:ind w:left="364" w:hanging="364"/>
        <w:jc w:val="both"/>
        <w:rPr>
          <w:rFonts w:cstheme="minorHAnsi"/>
          <w:sz w:val="20"/>
          <w:szCs w:val="20"/>
        </w:rPr>
      </w:pPr>
      <w:r>
        <w:rPr>
          <w:rFonts w:cstheme="minorHAnsi"/>
          <w:sz w:val="20"/>
          <w:szCs w:val="20"/>
        </w:rPr>
        <w:t>10. Hacer letreros y dibujos insultantes con las personas, asumiendo actitudes que desprestigien la institución.</w:t>
      </w:r>
    </w:p>
    <w:p w14:paraId="44DF04CF" w14:textId="77777777" w:rsidR="00B17189" w:rsidRDefault="00BB324F">
      <w:pPr>
        <w:pStyle w:val="Prrafodelista1"/>
        <w:spacing w:after="0" w:line="240" w:lineRule="auto"/>
        <w:ind w:left="284" w:hanging="284"/>
        <w:jc w:val="both"/>
        <w:rPr>
          <w:rFonts w:cstheme="minorHAnsi"/>
          <w:b/>
          <w:sz w:val="20"/>
          <w:szCs w:val="20"/>
        </w:rPr>
      </w:pPr>
      <w:r>
        <w:rPr>
          <w:rFonts w:cstheme="minorHAnsi"/>
          <w:sz w:val="20"/>
          <w:szCs w:val="20"/>
        </w:rPr>
        <w:t>11</w:t>
      </w:r>
      <w:r>
        <w:rPr>
          <w:rFonts w:cstheme="minorHAnsi"/>
          <w:b/>
          <w:sz w:val="20"/>
          <w:szCs w:val="20"/>
        </w:rPr>
        <w:t xml:space="preserve">. </w:t>
      </w:r>
      <w:r>
        <w:rPr>
          <w:rFonts w:cstheme="minorHAnsi"/>
          <w:sz w:val="20"/>
          <w:szCs w:val="20"/>
        </w:rPr>
        <w:t>Instalar protestas colectivas que afecten el orden escolar</w:t>
      </w:r>
      <w:r w:rsidR="00B544CE">
        <w:rPr>
          <w:rFonts w:cstheme="minorHAnsi"/>
          <w:sz w:val="20"/>
          <w:szCs w:val="20"/>
        </w:rPr>
        <w:t>,</w:t>
      </w:r>
      <w:r>
        <w:rPr>
          <w:rFonts w:cstheme="minorHAnsi"/>
          <w:sz w:val="20"/>
          <w:szCs w:val="20"/>
        </w:rPr>
        <w:t xml:space="preserve"> desconociendo el conducto regular</w:t>
      </w:r>
      <w:r w:rsidR="00B544CE">
        <w:rPr>
          <w:rFonts w:cstheme="minorHAnsi"/>
          <w:sz w:val="20"/>
          <w:szCs w:val="20"/>
        </w:rPr>
        <w:t>,</w:t>
      </w:r>
      <w:r>
        <w:rPr>
          <w:rFonts w:cstheme="minorHAnsi"/>
          <w:sz w:val="20"/>
          <w:szCs w:val="20"/>
        </w:rPr>
        <w:t xml:space="preserve"> las instancias de resolución de conflictos.</w:t>
      </w:r>
    </w:p>
    <w:p w14:paraId="3AC84CE5" w14:textId="77777777" w:rsidR="00B17189" w:rsidRDefault="00BB324F">
      <w:pPr>
        <w:pStyle w:val="Prrafodelista1"/>
        <w:spacing w:after="0" w:line="240" w:lineRule="auto"/>
        <w:ind w:left="284" w:hanging="284"/>
        <w:jc w:val="both"/>
        <w:rPr>
          <w:rFonts w:cstheme="minorHAnsi"/>
          <w:sz w:val="20"/>
          <w:szCs w:val="20"/>
        </w:rPr>
      </w:pPr>
      <w:r>
        <w:rPr>
          <w:rFonts w:cstheme="minorHAnsi"/>
          <w:sz w:val="20"/>
          <w:szCs w:val="20"/>
        </w:rPr>
        <w:t>12. Pegar chicles, pinturas y otras sustancias que dañen los pupitres, vestidos, cabellos</w:t>
      </w:r>
      <w:r w:rsidR="00B544CE">
        <w:rPr>
          <w:rFonts w:cstheme="minorHAnsi"/>
          <w:sz w:val="20"/>
          <w:szCs w:val="20"/>
        </w:rPr>
        <w:t>,</w:t>
      </w:r>
      <w:r>
        <w:rPr>
          <w:rFonts w:cstheme="minorHAnsi"/>
          <w:sz w:val="20"/>
          <w:szCs w:val="20"/>
        </w:rPr>
        <w:t xml:space="preserve"> demás elementos de los compañeros, profesores y enseres de la institución.</w:t>
      </w:r>
    </w:p>
    <w:p w14:paraId="313AC2E9" w14:textId="77777777" w:rsidR="00B17189" w:rsidRDefault="00BB324F">
      <w:pPr>
        <w:pStyle w:val="Prrafodelista1"/>
        <w:spacing w:after="0" w:line="240" w:lineRule="auto"/>
        <w:ind w:left="0"/>
        <w:jc w:val="both"/>
        <w:rPr>
          <w:rFonts w:cstheme="minorHAnsi"/>
          <w:sz w:val="20"/>
          <w:szCs w:val="20"/>
        </w:rPr>
      </w:pPr>
      <w:r>
        <w:rPr>
          <w:rFonts w:cstheme="minorHAnsi"/>
          <w:sz w:val="20"/>
          <w:szCs w:val="20"/>
        </w:rPr>
        <w:t>13. Atender contra el patrimonio cultural y/o ecológico de la institución educativa.</w:t>
      </w:r>
    </w:p>
    <w:p w14:paraId="365436B1" w14:textId="77777777" w:rsidR="00B17189" w:rsidRDefault="00BB324F">
      <w:pPr>
        <w:pStyle w:val="Prrafodelista1"/>
        <w:spacing w:after="0" w:line="240" w:lineRule="auto"/>
        <w:ind w:left="0"/>
        <w:jc w:val="both"/>
        <w:rPr>
          <w:rFonts w:cstheme="minorHAnsi"/>
          <w:sz w:val="20"/>
          <w:szCs w:val="20"/>
        </w:rPr>
      </w:pPr>
      <w:r>
        <w:rPr>
          <w:rFonts w:cstheme="minorHAnsi"/>
          <w:sz w:val="20"/>
          <w:szCs w:val="20"/>
        </w:rPr>
        <w:t>14. Violación de la integridad personal, familiar, libertad de expresión, credo religioso o ideología.</w:t>
      </w:r>
    </w:p>
    <w:p w14:paraId="57C2FA2B" w14:textId="77777777" w:rsidR="00B17189" w:rsidRDefault="00BB324F">
      <w:pPr>
        <w:pStyle w:val="Prrafodelista1"/>
        <w:spacing w:after="0" w:line="240" w:lineRule="auto"/>
        <w:ind w:left="0"/>
        <w:jc w:val="both"/>
        <w:rPr>
          <w:rFonts w:cstheme="minorHAnsi"/>
          <w:sz w:val="20"/>
          <w:szCs w:val="20"/>
        </w:rPr>
      </w:pPr>
      <w:r>
        <w:rPr>
          <w:rFonts w:cstheme="minorHAnsi"/>
          <w:sz w:val="20"/>
          <w:szCs w:val="20"/>
        </w:rPr>
        <w:t>15. Manifestación amorosa excesiva de las parejas dentro de la institución.</w:t>
      </w:r>
    </w:p>
    <w:p w14:paraId="6E04239A" w14:textId="77777777" w:rsidR="00B17189" w:rsidRDefault="00BB324F">
      <w:pPr>
        <w:pStyle w:val="Prrafodelista1"/>
        <w:spacing w:after="0" w:line="240" w:lineRule="auto"/>
        <w:ind w:left="0"/>
        <w:jc w:val="both"/>
        <w:rPr>
          <w:rFonts w:cstheme="minorHAnsi"/>
          <w:sz w:val="20"/>
          <w:szCs w:val="20"/>
        </w:rPr>
      </w:pPr>
      <w:r>
        <w:rPr>
          <w:rFonts w:cstheme="minorHAnsi"/>
          <w:sz w:val="20"/>
          <w:szCs w:val="20"/>
        </w:rPr>
        <w:t>16. Toda acción considerada grave por las leyes Colombianas.</w:t>
      </w:r>
    </w:p>
    <w:p w14:paraId="2FD6BEF0" w14:textId="77777777" w:rsidR="00B17189" w:rsidRDefault="00BB324F">
      <w:pPr>
        <w:pStyle w:val="Prrafodelista1"/>
        <w:spacing w:after="0" w:line="240" w:lineRule="auto"/>
        <w:ind w:left="0"/>
        <w:jc w:val="both"/>
        <w:rPr>
          <w:rFonts w:cstheme="minorHAnsi"/>
          <w:sz w:val="20"/>
          <w:szCs w:val="20"/>
        </w:rPr>
      </w:pPr>
      <w:r>
        <w:rPr>
          <w:rFonts w:cstheme="minorHAnsi"/>
          <w:sz w:val="20"/>
          <w:szCs w:val="20"/>
        </w:rPr>
        <w:t>17. Agresión de hecho Y/o de palabra a directivos docentes, administrativos y compañeros.</w:t>
      </w:r>
    </w:p>
    <w:p w14:paraId="5C67B78E" w14:textId="77777777" w:rsidR="00B17189" w:rsidRDefault="00BB324F">
      <w:pPr>
        <w:pStyle w:val="Prrafodelista1"/>
        <w:spacing w:after="0" w:line="240" w:lineRule="auto"/>
        <w:ind w:left="350" w:hanging="350"/>
        <w:jc w:val="both"/>
        <w:rPr>
          <w:rFonts w:cstheme="minorHAnsi"/>
          <w:sz w:val="20"/>
          <w:szCs w:val="20"/>
        </w:rPr>
      </w:pPr>
      <w:r>
        <w:rPr>
          <w:rFonts w:cstheme="minorHAnsi"/>
          <w:sz w:val="20"/>
          <w:szCs w:val="20"/>
        </w:rPr>
        <w:t>18. Levantar falsos testimonios a un docente y/o compañero y cualquier miembro de la comunidad educativa.</w:t>
      </w:r>
    </w:p>
    <w:p w14:paraId="11F9AF89" w14:textId="77777777" w:rsidR="00B17189" w:rsidRDefault="00BB324F">
      <w:pPr>
        <w:pStyle w:val="Prrafodelista1"/>
        <w:spacing w:after="0" w:line="240" w:lineRule="auto"/>
        <w:ind w:left="0"/>
        <w:jc w:val="both"/>
        <w:rPr>
          <w:rFonts w:cstheme="minorHAnsi"/>
          <w:sz w:val="20"/>
          <w:szCs w:val="20"/>
        </w:rPr>
      </w:pPr>
      <w:r>
        <w:rPr>
          <w:rFonts w:cstheme="minorHAnsi"/>
          <w:sz w:val="20"/>
          <w:szCs w:val="20"/>
        </w:rPr>
        <w:t>19. Incumplimiento de actas y/o acuerdos de compromisos.</w:t>
      </w:r>
    </w:p>
    <w:p w14:paraId="32CFD24B" w14:textId="77777777" w:rsidR="00B17189" w:rsidRDefault="00BB324F">
      <w:pPr>
        <w:pStyle w:val="Prrafodelista1"/>
        <w:spacing w:after="0" w:line="240" w:lineRule="auto"/>
        <w:ind w:left="0"/>
        <w:jc w:val="both"/>
        <w:rPr>
          <w:rFonts w:cstheme="minorHAnsi"/>
          <w:sz w:val="20"/>
          <w:szCs w:val="20"/>
        </w:rPr>
      </w:pPr>
      <w:r>
        <w:rPr>
          <w:rFonts w:cstheme="minorHAnsi"/>
          <w:sz w:val="20"/>
          <w:szCs w:val="20"/>
        </w:rPr>
        <w:t xml:space="preserve">20. Hacer Bullying   a cualquier miembro de la comunidad educativa </w:t>
      </w:r>
    </w:p>
    <w:p w14:paraId="69C35193" w14:textId="77777777" w:rsidR="00B17189" w:rsidRDefault="00BB324F">
      <w:pPr>
        <w:pStyle w:val="Prrafodelista1"/>
        <w:spacing w:after="0" w:line="240" w:lineRule="auto"/>
        <w:ind w:left="0"/>
        <w:jc w:val="both"/>
        <w:rPr>
          <w:rFonts w:cstheme="minorHAnsi"/>
          <w:sz w:val="20"/>
          <w:szCs w:val="20"/>
        </w:rPr>
      </w:pPr>
      <w:r>
        <w:rPr>
          <w:rFonts w:cstheme="minorHAnsi"/>
          <w:sz w:val="20"/>
          <w:szCs w:val="20"/>
        </w:rPr>
        <w:t xml:space="preserve">21. Ausentarse del establecimiento sin el debido permiso </w:t>
      </w:r>
    </w:p>
    <w:p w14:paraId="051D5570" w14:textId="77777777" w:rsidR="00B17189" w:rsidRDefault="00BB324F">
      <w:pPr>
        <w:pStyle w:val="Prrafodelista1"/>
        <w:spacing w:after="0" w:line="240" w:lineRule="auto"/>
        <w:ind w:left="0"/>
        <w:jc w:val="both"/>
        <w:rPr>
          <w:rFonts w:cstheme="minorHAnsi"/>
          <w:sz w:val="20"/>
          <w:szCs w:val="20"/>
        </w:rPr>
      </w:pPr>
      <w:r>
        <w:rPr>
          <w:rFonts w:cstheme="minorHAnsi"/>
          <w:sz w:val="20"/>
          <w:szCs w:val="20"/>
        </w:rPr>
        <w:t>22. Irrespeto a</w:t>
      </w:r>
      <w:r w:rsidR="00CE518E">
        <w:rPr>
          <w:rFonts w:cstheme="minorHAnsi"/>
          <w:sz w:val="20"/>
          <w:szCs w:val="20"/>
        </w:rPr>
        <w:t xml:space="preserve"> directivos docentes,  docentes</w:t>
      </w:r>
      <w:r>
        <w:rPr>
          <w:rFonts w:cstheme="minorHAnsi"/>
          <w:sz w:val="20"/>
          <w:szCs w:val="20"/>
        </w:rPr>
        <w:t xml:space="preserve">, administrativos  y compañeros </w:t>
      </w:r>
    </w:p>
    <w:p w14:paraId="516365C7" w14:textId="77777777" w:rsidR="00CE518E" w:rsidRPr="008243B3" w:rsidRDefault="00CE518E" w:rsidP="00CE518E">
      <w:pPr>
        <w:autoSpaceDE w:val="0"/>
        <w:autoSpaceDN w:val="0"/>
        <w:adjustRightInd w:val="0"/>
        <w:spacing w:after="0" w:line="240" w:lineRule="auto"/>
        <w:rPr>
          <w:rFonts w:cstheme="minorHAnsi"/>
          <w:sz w:val="20"/>
          <w:lang w:eastAsia="es-CO"/>
        </w:rPr>
      </w:pPr>
      <w:r w:rsidRPr="008243B3">
        <w:rPr>
          <w:rFonts w:cstheme="minorHAnsi"/>
          <w:szCs w:val="24"/>
          <w:lang w:eastAsia="es-CO"/>
        </w:rPr>
        <w:t>23</w:t>
      </w:r>
      <w:r w:rsidRPr="008243B3">
        <w:rPr>
          <w:rFonts w:ascii="Arial" w:hAnsi="Arial" w:cs="Arial"/>
          <w:sz w:val="24"/>
          <w:szCs w:val="24"/>
          <w:lang w:eastAsia="es-CO"/>
        </w:rPr>
        <w:t xml:space="preserve">. </w:t>
      </w:r>
      <w:r w:rsidRPr="008243B3">
        <w:rPr>
          <w:rFonts w:cstheme="minorHAnsi"/>
          <w:sz w:val="20"/>
          <w:lang w:eastAsia="es-CO"/>
        </w:rPr>
        <w:t xml:space="preserve">Utilizar el nombre del colegio para realizar rifas u otras actividades fuera de éste, sin ser autorizado por la institución. </w:t>
      </w:r>
    </w:p>
    <w:p w14:paraId="6D44770E" w14:textId="77777777" w:rsidR="00BA1413" w:rsidRDefault="00BA1413" w:rsidP="00CE518E">
      <w:pPr>
        <w:autoSpaceDE w:val="0"/>
        <w:autoSpaceDN w:val="0"/>
        <w:adjustRightInd w:val="0"/>
        <w:spacing w:after="0" w:line="240" w:lineRule="auto"/>
        <w:rPr>
          <w:rFonts w:cstheme="minorHAnsi"/>
          <w:color w:val="FF0000"/>
          <w:sz w:val="20"/>
          <w:lang w:eastAsia="es-CO"/>
        </w:rPr>
      </w:pPr>
    </w:p>
    <w:p w14:paraId="76984646" w14:textId="77777777" w:rsidR="001108D9" w:rsidRDefault="001108D9" w:rsidP="001108D9">
      <w:pPr>
        <w:tabs>
          <w:tab w:val="left" w:pos="1380"/>
        </w:tabs>
        <w:spacing w:after="0" w:line="240" w:lineRule="auto"/>
        <w:jc w:val="both"/>
        <w:rPr>
          <w:rFonts w:cstheme="minorHAnsi"/>
          <w:b/>
          <w:sz w:val="20"/>
          <w:szCs w:val="20"/>
        </w:rPr>
      </w:pPr>
      <w:r>
        <w:rPr>
          <w:rFonts w:cstheme="minorHAnsi"/>
          <w:b/>
          <w:sz w:val="20"/>
          <w:szCs w:val="20"/>
        </w:rPr>
        <w:t>B. PROTOCOLO DE LAS SITUACIONES II:</w:t>
      </w:r>
    </w:p>
    <w:p w14:paraId="4ACCE4BD" w14:textId="77777777" w:rsidR="001108D9" w:rsidRDefault="001108D9" w:rsidP="001108D9">
      <w:pPr>
        <w:tabs>
          <w:tab w:val="left" w:pos="1380"/>
        </w:tabs>
        <w:spacing w:after="0" w:line="240" w:lineRule="auto"/>
        <w:ind w:left="225"/>
        <w:jc w:val="both"/>
        <w:rPr>
          <w:rFonts w:cstheme="minorHAnsi"/>
          <w:b/>
          <w:sz w:val="20"/>
          <w:szCs w:val="20"/>
        </w:rPr>
      </w:pPr>
    </w:p>
    <w:p w14:paraId="3170037F" w14:textId="77777777" w:rsidR="001108D9" w:rsidRDefault="001108D9" w:rsidP="00804EFD">
      <w:pPr>
        <w:pStyle w:val="Prrafodelista1"/>
        <w:numPr>
          <w:ilvl w:val="0"/>
          <w:numId w:val="29"/>
        </w:numPr>
        <w:tabs>
          <w:tab w:val="left" w:pos="1380"/>
        </w:tabs>
        <w:spacing w:after="0" w:line="240" w:lineRule="auto"/>
        <w:jc w:val="both"/>
        <w:rPr>
          <w:rFonts w:cstheme="minorHAnsi"/>
          <w:sz w:val="20"/>
          <w:szCs w:val="20"/>
        </w:rPr>
      </w:pPr>
      <w:r>
        <w:rPr>
          <w:rFonts w:cstheme="minorHAnsi"/>
          <w:b/>
          <w:sz w:val="20"/>
          <w:szCs w:val="20"/>
        </w:rPr>
        <w:t>Conocimiento del caso</w:t>
      </w:r>
      <w:r>
        <w:rPr>
          <w:rFonts w:cstheme="minorHAnsi"/>
          <w:sz w:val="20"/>
          <w:szCs w:val="20"/>
        </w:rPr>
        <w:t>: El docente de disciplina conocerá,  el caso de forma oral o escrita por parte del o los estudiantes agredidos, cuando el docente está presente  durante  la ocurrencia de la situación, identificará a los estudiantes involucrados en ella.</w:t>
      </w:r>
    </w:p>
    <w:p w14:paraId="3142FB00" w14:textId="77777777" w:rsidR="001108D9" w:rsidRDefault="001108D9" w:rsidP="001108D9">
      <w:pPr>
        <w:tabs>
          <w:tab w:val="left" w:pos="1380"/>
        </w:tabs>
        <w:spacing w:after="0" w:line="240" w:lineRule="auto"/>
        <w:jc w:val="both"/>
        <w:rPr>
          <w:rFonts w:cstheme="minorHAnsi"/>
          <w:sz w:val="20"/>
          <w:szCs w:val="20"/>
        </w:rPr>
      </w:pPr>
    </w:p>
    <w:p w14:paraId="71A3FCFF" w14:textId="77777777" w:rsidR="001108D9" w:rsidRDefault="001108D9" w:rsidP="00804EFD">
      <w:pPr>
        <w:pStyle w:val="Prrafodelista1"/>
        <w:numPr>
          <w:ilvl w:val="0"/>
          <w:numId w:val="29"/>
        </w:numPr>
        <w:tabs>
          <w:tab w:val="left" w:pos="1380"/>
        </w:tabs>
        <w:spacing w:after="0" w:line="240" w:lineRule="auto"/>
        <w:jc w:val="both"/>
        <w:rPr>
          <w:rFonts w:cstheme="minorHAnsi"/>
          <w:sz w:val="20"/>
          <w:szCs w:val="20"/>
        </w:rPr>
      </w:pPr>
      <w:r>
        <w:rPr>
          <w:rFonts w:cstheme="minorHAnsi"/>
          <w:b/>
          <w:sz w:val="20"/>
          <w:szCs w:val="20"/>
        </w:rPr>
        <w:t>Di</w:t>
      </w:r>
      <w:r>
        <w:rPr>
          <w:rFonts w:cstheme="minorHAnsi"/>
          <w:b/>
          <w:sz w:val="20"/>
          <w:szCs w:val="20"/>
          <w:lang w:val="es-ES"/>
        </w:rPr>
        <w:t>à</w:t>
      </w:r>
      <w:r>
        <w:rPr>
          <w:rFonts w:cstheme="minorHAnsi"/>
          <w:b/>
          <w:sz w:val="20"/>
          <w:szCs w:val="20"/>
        </w:rPr>
        <w:t xml:space="preserve">logo con las partes involucradas: </w:t>
      </w:r>
      <w:r>
        <w:rPr>
          <w:rFonts w:cstheme="minorHAnsi"/>
          <w:sz w:val="20"/>
          <w:szCs w:val="20"/>
        </w:rPr>
        <w:t>el docente presente  en la situación, o el docente de disciplina que recibió el informe del estudiante afectado, le dará una  orientación y entablará un diálogo formativo y se da a conocer el proceso que se debe seguir.</w:t>
      </w:r>
    </w:p>
    <w:p w14:paraId="3B2DC636" w14:textId="77777777" w:rsidR="001108D9" w:rsidRDefault="001108D9" w:rsidP="001108D9">
      <w:pPr>
        <w:pStyle w:val="Prrafodelista1"/>
        <w:jc w:val="both"/>
        <w:rPr>
          <w:rFonts w:cstheme="minorHAnsi"/>
          <w:sz w:val="20"/>
          <w:szCs w:val="20"/>
        </w:rPr>
      </w:pPr>
    </w:p>
    <w:p w14:paraId="6619DDF5" w14:textId="77777777" w:rsidR="001108D9" w:rsidRDefault="001108D9" w:rsidP="00804EFD">
      <w:pPr>
        <w:pStyle w:val="Prrafodelista1"/>
        <w:numPr>
          <w:ilvl w:val="0"/>
          <w:numId w:val="29"/>
        </w:numPr>
        <w:tabs>
          <w:tab w:val="left" w:pos="1380"/>
        </w:tabs>
        <w:spacing w:after="0" w:line="240" w:lineRule="auto"/>
        <w:jc w:val="both"/>
        <w:rPr>
          <w:rFonts w:cstheme="minorHAnsi"/>
          <w:sz w:val="20"/>
          <w:szCs w:val="20"/>
        </w:rPr>
      </w:pPr>
      <w:r w:rsidRPr="001108D9">
        <w:rPr>
          <w:rFonts w:cstheme="minorHAnsi"/>
          <w:b/>
          <w:sz w:val="20"/>
          <w:szCs w:val="20"/>
        </w:rPr>
        <w:lastRenderedPageBreak/>
        <w:t>R</w:t>
      </w:r>
      <w:r w:rsidRPr="0041646C">
        <w:rPr>
          <w:rFonts w:cstheme="minorHAnsi"/>
          <w:b/>
          <w:sz w:val="20"/>
          <w:szCs w:val="20"/>
        </w:rPr>
        <w:t xml:space="preserve">eporte de la situación al </w:t>
      </w:r>
      <w:r w:rsidRPr="0041646C">
        <w:rPr>
          <w:rFonts w:cstheme="minorHAnsi"/>
          <w:b/>
          <w:sz w:val="20"/>
          <w:szCs w:val="20"/>
          <w:lang w:val="es-ES"/>
        </w:rPr>
        <w:t xml:space="preserve">Rector de la Institución </w:t>
      </w:r>
      <w:r w:rsidRPr="0041646C">
        <w:rPr>
          <w:rFonts w:cstheme="minorHAnsi"/>
          <w:b/>
          <w:sz w:val="20"/>
          <w:szCs w:val="20"/>
        </w:rPr>
        <w:t>y comportamiento</w:t>
      </w:r>
      <w:r>
        <w:rPr>
          <w:rFonts w:cstheme="minorHAnsi"/>
          <w:b/>
          <w:sz w:val="20"/>
          <w:szCs w:val="20"/>
        </w:rPr>
        <w:t xml:space="preserve"> escolar</w:t>
      </w:r>
      <w:r>
        <w:rPr>
          <w:rFonts w:cstheme="minorHAnsi"/>
          <w:sz w:val="20"/>
          <w:szCs w:val="20"/>
        </w:rPr>
        <w:t>: el docente conocedor de la situación, llenará el formato de reporte dispuesto para ello, con previo conocimiento del docente titular.</w:t>
      </w:r>
    </w:p>
    <w:p w14:paraId="0964DFC4" w14:textId="77777777" w:rsidR="001108D9" w:rsidRDefault="001108D9" w:rsidP="001108D9">
      <w:pPr>
        <w:pStyle w:val="Prrafodelista1"/>
        <w:jc w:val="both"/>
        <w:rPr>
          <w:rFonts w:cstheme="minorHAnsi"/>
          <w:sz w:val="20"/>
          <w:szCs w:val="20"/>
        </w:rPr>
      </w:pPr>
    </w:p>
    <w:p w14:paraId="7DE91AEC" w14:textId="77777777" w:rsidR="001108D9" w:rsidRDefault="001108D9" w:rsidP="00804EFD">
      <w:pPr>
        <w:pStyle w:val="Prrafodelista1"/>
        <w:numPr>
          <w:ilvl w:val="0"/>
          <w:numId w:val="29"/>
        </w:numPr>
        <w:tabs>
          <w:tab w:val="left" w:pos="1380"/>
        </w:tabs>
        <w:spacing w:after="0" w:line="240" w:lineRule="auto"/>
        <w:jc w:val="both"/>
        <w:rPr>
          <w:rFonts w:cstheme="minorHAnsi"/>
          <w:sz w:val="20"/>
          <w:szCs w:val="20"/>
        </w:rPr>
      </w:pPr>
      <w:r>
        <w:rPr>
          <w:b/>
          <w:bCs/>
          <w:sz w:val="20"/>
          <w:szCs w:val="20"/>
        </w:rPr>
        <w:t xml:space="preserve">Orientación por parte del </w:t>
      </w:r>
      <w:r>
        <w:rPr>
          <w:b/>
          <w:bCs/>
          <w:sz w:val="20"/>
          <w:szCs w:val="20"/>
          <w:lang w:val="es-ES"/>
        </w:rPr>
        <w:t>Rector del establecimiento</w:t>
      </w:r>
      <w:r>
        <w:rPr>
          <w:b/>
          <w:bCs/>
          <w:sz w:val="20"/>
          <w:szCs w:val="20"/>
        </w:rPr>
        <w:t xml:space="preserve">: </w:t>
      </w:r>
      <w:r>
        <w:rPr>
          <w:sz w:val="20"/>
          <w:szCs w:val="20"/>
        </w:rPr>
        <w:t>Se le brindará una orientación en razón  de la situación presentada</w:t>
      </w:r>
      <w:r>
        <w:rPr>
          <w:rFonts w:cstheme="minorHAnsi"/>
          <w:sz w:val="20"/>
          <w:szCs w:val="20"/>
        </w:rPr>
        <w:t xml:space="preserve"> y el cumplimiento al manual junto con los acuerdos por la convivencia.</w:t>
      </w:r>
    </w:p>
    <w:p w14:paraId="72BABCD4" w14:textId="77777777" w:rsidR="001108D9" w:rsidRDefault="001108D9" w:rsidP="001108D9">
      <w:pPr>
        <w:pStyle w:val="Prrafodelista1"/>
        <w:spacing w:after="0" w:line="240" w:lineRule="auto"/>
        <w:jc w:val="both"/>
        <w:rPr>
          <w:rFonts w:cstheme="minorHAnsi"/>
          <w:sz w:val="20"/>
          <w:szCs w:val="20"/>
        </w:rPr>
      </w:pPr>
    </w:p>
    <w:p w14:paraId="00EAFCD7" w14:textId="77777777" w:rsidR="001108D9" w:rsidRDefault="00EA4600" w:rsidP="00804EFD">
      <w:pPr>
        <w:pStyle w:val="Prrafodelista1"/>
        <w:numPr>
          <w:ilvl w:val="0"/>
          <w:numId w:val="29"/>
        </w:numPr>
        <w:tabs>
          <w:tab w:val="left" w:pos="1380"/>
        </w:tabs>
        <w:spacing w:after="0" w:line="240" w:lineRule="auto"/>
        <w:jc w:val="both"/>
        <w:rPr>
          <w:sz w:val="20"/>
          <w:szCs w:val="20"/>
        </w:rPr>
      </w:pPr>
      <w:r>
        <w:rPr>
          <w:rFonts w:cstheme="minorHAnsi"/>
          <w:b/>
          <w:sz w:val="20"/>
          <w:szCs w:val="20"/>
        </w:rPr>
        <w:t>recolección y análisis de  evidencias</w:t>
      </w:r>
      <w:r w:rsidR="001108D9">
        <w:rPr>
          <w:rFonts w:cstheme="minorHAnsi"/>
          <w:sz w:val="20"/>
          <w:szCs w:val="20"/>
        </w:rPr>
        <w:t>: Se tomará en forma escrita los hechos ocurridos durante la situación presentada, habiendo escuchado con igualdad de oportunidades y garantías a cada una de las partes y testigos del hecho.</w:t>
      </w:r>
    </w:p>
    <w:p w14:paraId="51F28644" w14:textId="77777777" w:rsidR="001108D9" w:rsidRDefault="00EA4600" w:rsidP="00804EFD">
      <w:pPr>
        <w:pStyle w:val="Prrafodelista1"/>
        <w:numPr>
          <w:ilvl w:val="0"/>
          <w:numId w:val="29"/>
        </w:numPr>
        <w:tabs>
          <w:tab w:val="left" w:pos="1380"/>
        </w:tabs>
        <w:spacing w:after="0" w:line="240" w:lineRule="auto"/>
        <w:jc w:val="both"/>
        <w:rPr>
          <w:sz w:val="20"/>
          <w:szCs w:val="20"/>
        </w:rPr>
      </w:pPr>
      <w:r>
        <w:rPr>
          <w:rFonts w:cstheme="minorHAnsi"/>
          <w:b/>
          <w:sz w:val="20"/>
          <w:szCs w:val="20"/>
        </w:rPr>
        <w:t xml:space="preserve">análisis de argumentos: </w:t>
      </w:r>
      <w:r w:rsidR="001108D9">
        <w:rPr>
          <w:rFonts w:cstheme="minorHAnsi"/>
          <w:bCs/>
          <w:sz w:val="20"/>
          <w:szCs w:val="20"/>
          <w:lang w:val="es-ES"/>
        </w:rPr>
        <w:t>el docente de disciplina y el Rector r</w:t>
      </w:r>
      <w:r w:rsidR="001108D9">
        <w:rPr>
          <w:sz w:val="20"/>
          <w:szCs w:val="20"/>
        </w:rPr>
        <w:t>e</w:t>
      </w:r>
      <w:r w:rsidR="001108D9">
        <w:rPr>
          <w:sz w:val="20"/>
          <w:szCs w:val="20"/>
          <w:lang w:val="es-ES"/>
        </w:rPr>
        <w:t>alizarán,</w:t>
      </w:r>
      <w:r w:rsidR="001108D9">
        <w:rPr>
          <w:sz w:val="20"/>
          <w:szCs w:val="20"/>
        </w:rPr>
        <w:t xml:space="preserve"> una revisión de las evidencias presentadas del hecho y sacará</w:t>
      </w:r>
      <w:r w:rsidR="001108D9">
        <w:rPr>
          <w:sz w:val="20"/>
          <w:szCs w:val="20"/>
          <w:lang w:val="es-ES"/>
        </w:rPr>
        <w:t>n</w:t>
      </w:r>
      <w:r w:rsidR="001108D9">
        <w:rPr>
          <w:sz w:val="20"/>
          <w:szCs w:val="20"/>
        </w:rPr>
        <w:t xml:space="preserve"> conclusiones  en concordancia con la razón y la imparcialidad.</w:t>
      </w:r>
    </w:p>
    <w:p w14:paraId="6015C774" w14:textId="77777777" w:rsidR="001108D9" w:rsidRDefault="001108D9" w:rsidP="00804EFD">
      <w:pPr>
        <w:pStyle w:val="Prrafodelista1"/>
        <w:numPr>
          <w:ilvl w:val="0"/>
          <w:numId w:val="29"/>
        </w:numPr>
        <w:tabs>
          <w:tab w:val="left" w:pos="1380"/>
        </w:tabs>
        <w:spacing w:after="0" w:line="240" w:lineRule="auto"/>
        <w:jc w:val="both"/>
        <w:rPr>
          <w:rFonts w:cstheme="minorHAnsi"/>
          <w:b/>
          <w:sz w:val="20"/>
          <w:szCs w:val="20"/>
        </w:rPr>
      </w:pPr>
      <w:r>
        <w:rPr>
          <w:rFonts w:cstheme="minorHAnsi"/>
          <w:b/>
          <w:sz w:val="20"/>
          <w:szCs w:val="20"/>
        </w:rPr>
        <w:t>Situación del padre de familia o acudiente:</w:t>
      </w:r>
      <w:r>
        <w:rPr>
          <w:rFonts w:cstheme="minorHAnsi"/>
          <w:sz w:val="20"/>
          <w:szCs w:val="20"/>
        </w:rPr>
        <w:t xml:space="preserve"> Se citará de manera inmediata por escrito al padre de familia, para darle a conocer los hechos, si no se presenta el padre, la madre, o acudiente, se repetirá dos veces la situación, si</w:t>
      </w:r>
      <w:r w:rsidR="00EA4600">
        <w:rPr>
          <w:rFonts w:cstheme="minorHAnsi"/>
          <w:sz w:val="20"/>
          <w:szCs w:val="20"/>
        </w:rPr>
        <w:t xml:space="preserve"> llegara el caso de no presentarse </w:t>
      </w:r>
      <w:r>
        <w:rPr>
          <w:rFonts w:cstheme="minorHAnsi"/>
          <w:sz w:val="20"/>
          <w:szCs w:val="20"/>
        </w:rPr>
        <w:t xml:space="preserve"> se reportará a la comisaría de familia o personería municipal.</w:t>
      </w:r>
      <w:r>
        <w:rPr>
          <w:rFonts w:cstheme="minorHAnsi"/>
          <w:sz w:val="20"/>
          <w:szCs w:val="20"/>
          <w:lang w:val="es-ES"/>
        </w:rPr>
        <w:t xml:space="preserve"> </w:t>
      </w:r>
    </w:p>
    <w:p w14:paraId="3E918FE6" w14:textId="77777777" w:rsidR="001108D9" w:rsidRDefault="001108D9" w:rsidP="001108D9">
      <w:pPr>
        <w:pStyle w:val="Prrafodelista1"/>
        <w:jc w:val="both"/>
        <w:rPr>
          <w:rFonts w:cstheme="minorHAnsi"/>
          <w:b/>
          <w:sz w:val="20"/>
          <w:szCs w:val="20"/>
        </w:rPr>
      </w:pPr>
    </w:p>
    <w:p w14:paraId="714A2D77" w14:textId="77777777" w:rsidR="001108D9" w:rsidRDefault="001108D9" w:rsidP="00804EFD">
      <w:pPr>
        <w:pStyle w:val="Prrafodelista1"/>
        <w:numPr>
          <w:ilvl w:val="0"/>
          <w:numId w:val="29"/>
        </w:numPr>
        <w:tabs>
          <w:tab w:val="left" w:pos="1380"/>
        </w:tabs>
        <w:spacing w:after="0" w:line="240" w:lineRule="auto"/>
        <w:jc w:val="both"/>
        <w:rPr>
          <w:rFonts w:cstheme="minorHAnsi"/>
          <w:b/>
          <w:sz w:val="20"/>
          <w:szCs w:val="20"/>
        </w:rPr>
      </w:pPr>
      <w:r>
        <w:rPr>
          <w:rFonts w:cstheme="minorHAnsi"/>
          <w:b/>
          <w:sz w:val="20"/>
          <w:szCs w:val="20"/>
        </w:rPr>
        <w:t>Dejar constancia:</w:t>
      </w:r>
      <w:r>
        <w:rPr>
          <w:rFonts w:cstheme="minorHAnsi"/>
          <w:sz w:val="20"/>
          <w:szCs w:val="20"/>
        </w:rPr>
        <w:t xml:space="preserve"> Se deja firmada un acta de compromiso, donde se compromete a colaborar en la orientación de comportamiento de la o  del estudiante. </w:t>
      </w:r>
    </w:p>
    <w:p w14:paraId="45BF0FF0" w14:textId="77777777" w:rsidR="001108D9" w:rsidRPr="007C4AB8" w:rsidRDefault="001108D9" w:rsidP="001108D9">
      <w:pPr>
        <w:pStyle w:val="Prrafodelista1"/>
        <w:jc w:val="both"/>
        <w:rPr>
          <w:rFonts w:cstheme="minorHAnsi"/>
          <w:b/>
          <w:sz w:val="20"/>
          <w:szCs w:val="20"/>
        </w:rPr>
      </w:pPr>
    </w:p>
    <w:p w14:paraId="4DD33EA2" w14:textId="77777777" w:rsidR="001108D9" w:rsidRDefault="001108D9" w:rsidP="00804EFD">
      <w:pPr>
        <w:pStyle w:val="Prrafodelista1"/>
        <w:numPr>
          <w:ilvl w:val="0"/>
          <w:numId w:val="29"/>
        </w:numPr>
        <w:tabs>
          <w:tab w:val="left" w:pos="1380"/>
        </w:tabs>
        <w:spacing w:after="0" w:line="240" w:lineRule="auto"/>
        <w:jc w:val="both"/>
        <w:rPr>
          <w:rFonts w:cstheme="minorHAnsi"/>
          <w:b/>
          <w:sz w:val="20"/>
          <w:szCs w:val="20"/>
        </w:rPr>
      </w:pPr>
      <w:r w:rsidRPr="007C4AB8">
        <w:rPr>
          <w:rFonts w:cstheme="minorHAnsi"/>
          <w:b/>
          <w:sz w:val="20"/>
          <w:szCs w:val="20"/>
        </w:rPr>
        <w:t>Junta de análisis y resolución de conflictos:</w:t>
      </w:r>
      <w:r w:rsidRPr="007C4AB8">
        <w:rPr>
          <w:sz w:val="20"/>
          <w:szCs w:val="20"/>
        </w:rPr>
        <w:t xml:space="preserve"> según el informe y las evidencias compiladas por el rector</w:t>
      </w:r>
      <w:r>
        <w:t>,</w:t>
      </w:r>
      <w:r w:rsidRPr="007C4AB8">
        <w:t xml:space="preserve"> </w:t>
      </w:r>
      <w:r>
        <w:rPr>
          <w:rFonts w:cstheme="minorHAnsi"/>
          <w:sz w:val="20"/>
          <w:szCs w:val="20"/>
        </w:rPr>
        <w:t>con colaboración del titular de grado, se remitirá a la junta de análisis y solución de conflictos, quien tendrá la responsabilidad de sugerir acciones restaurativas, para las reparaciones de los daños ocasionados, el restablecimiento de derechos y la conciliación determinadas.</w:t>
      </w:r>
    </w:p>
    <w:p w14:paraId="3C169B87" w14:textId="77777777" w:rsidR="001108D9" w:rsidRDefault="001108D9" w:rsidP="001108D9">
      <w:pPr>
        <w:pStyle w:val="Prrafodelista1"/>
        <w:jc w:val="both"/>
        <w:rPr>
          <w:rFonts w:cstheme="minorHAnsi"/>
          <w:sz w:val="20"/>
          <w:szCs w:val="20"/>
        </w:rPr>
      </w:pPr>
    </w:p>
    <w:p w14:paraId="4A59593E" w14:textId="77777777" w:rsidR="001108D9" w:rsidRDefault="001108D9" w:rsidP="00804EFD">
      <w:pPr>
        <w:pStyle w:val="Prrafodelista1"/>
        <w:numPr>
          <w:ilvl w:val="0"/>
          <w:numId w:val="29"/>
        </w:numPr>
        <w:tabs>
          <w:tab w:val="left" w:pos="1380"/>
        </w:tabs>
        <w:spacing w:after="0" w:line="240" w:lineRule="auto"/>
        <w:jc w:val="both"/>
        <w:rPr>
          <w:rFonts w:cstheme="minorHAnsi"/>
          <w:b/>
          <w:sz w:val="20"/>
          <w:szCs w:val="20"/>
        </w:rPr>
      </w:pPr>
      <w:r>
        <w:rPr>
          <w:rFonts w:cstheme="minorHAnsi"/>
          <w:b/>
          <w:sz w:val="20"/>
          <w:szCs w:val="20"/>
        </w:rPr>
        <w:t xml:space="preserve">Adopción  de medidas: </w:t>
      </w:r>
      <w:r>
        <w:rPr>
          <w:rFonts w:cstheme="minorHAnsi"/>
          <w:sz w:val="20"/>
          <w:szCs w:val="20"/>
        </w:rPr>
        <w:t>adopción del protocolo de atención y seguimiento de acuerdo a la situación.</w:t>
      </w:r>
    </w:p>
    <w:p w14:paraId="60C17923" w14:textId="77777777" w:rsidR="001108D9" w:rsidRDefault="001108D9" w:rsidP="001108D9">
      <w:pPr>
        <w:pStyle w:val="Prrafodelista1"/>
        <w:jc w:val="both"/>
        <w:rPr>
          <w:rFonts w:cstheme="minorHAnsi"/>
          <w:b/>
          <w:sz w:val="20"/>
          <w:szCs w:val="20"/>
        </w:rPr>
      </w:pPr>
    </w:p>
    <w:p w14:paraId="795116D8" w14:textId="77777777" w:rsidR="001108D9" w:rsidRDefault="001108D9" w:rsidP="00804EFD">
      <w:pPr>
        <w:pStyle w:val="Prrafodelista1"/>
        <w:numPr>
          <w:ilvl w:val="0"/>
          <w:numId w:val="29"/>
        </w:numPr>
        <w:tabs>
          <w:tab w:val="left" w:pos="1380"/>
        </w:tabs>
        <w:spacing w:line="240" w:lineRule="auto"/>
        <w:jc w:val="both"/>
        <w:rPr>
          <w:rFonts w:cstheme="minorHAnsi"/>
          <w:sz w:val="20"/>
          <w:szCs w:val="20"/>
        </w:rPr>
      </w:pPr>
      <w:r>
        <w:rPr>
          <w:rFonts w:cstheme="minorHAnsi"/>
          <w:b/>
          <w:sz w:val="20"/>
          <w:szCs w:val="20"/>
        </w:rPr>
        <w:t>Acciones restaurativas</w:t>
      </w:r>
      <w:r>
        <w:rPr>
          <w:rFonts w:cstheme="minorHAnsi"/>
          <w:sz w:val="20"/>
          <w:szCs w:val="20"/>
        </w:rPr>
        <w:t>: en caso de haber daño, el padre de  familia o acudiente se compromete a responder por el bien.</w:t>
      </w:r>
    </w:p>
    <w:p w14:paraId="36E64239" w14:textId="77777777" w:rsidR="001108D9" w:rsidRDefault="001108D9" w:rsidP="001108D9">
      <w:pPr>
        <w:pStyle w:val="Prrafodelista1"/>
        <w:tabs>
          <w:tab w:val="left" w:pos="1380"/>
        </w:tabs>
        <w:spacing w:line="240" w:lineRule="auto"/>
        <w:ind w:left="585"/>
        <w:jc w:val="both"/>
        <w:rPr>
          <w:rFonts w:cstheme="minorHAnsi"/>
          <w:sz w:val="20"/>
          <w:szCs w:val="20"/>
        </w:rPr>
      </w:pPr>
      <w:r>
        <w:rPr>
          <w:rFonts w:cstheme="minorHAnsi"/>
          <w:sz w:val="20"/>
          <w:szCs w:val="20"/>
        </w:rPr>
        <w:t xml:space="preserve"> En el caso de ofensas, agresiones que denigren de la dignidad del ser humano, se adelantarán acciones restaurativas de conciliación y reconciliación.</w:t>
      </w:r>
    </w:p>
    <w:p w14:paraId="3A8751F5" w14:textId="77777777" w:rsidR="001108D9" w:rsidRDefault="001108D9" w:rsidP="00804EFD">
      <w:pPr>
        <w:pStyle w:val="Prrafodelista1"/>
        <w:numPr>
          <w:ilvl w:val="0"/>
          <w:numId w:val="29"/>
        </w:numPr>
        <w:tabs>
          <w:tab w:val="left" w:pos="1380"/>
        </w:tabs>
        <w:spacing w:line="240" w:lineRule="auto"/>
        <w:jc w:val="both"/>
        <w:rPr>
          <w:rFonts w:cstheme="minorHAnsi"/>
          <w:sz w:val="20"/>
          <w:szCs w:val="20"/>
        </w:rPr>
      </w:pPr>
      <w:r w:rsidRPr="00BD5850">
        <w:rPr>
          <w:rFonts w:cstheme="minorHAnsi"/>
          <w:b/>
          <w:sz w:val="20"/>
          <w:szCs w:val="20"/>
        </w:rPr>
        <w:t>Seguimiento del caso:</w:t>
      </w:r>
      <w:r w:rsidRPr="00BD5850">
        <w:rPr>
          <w:rFonts w:cstheme="minorHAnsi"/>
          <w:sz w:val="20"/>
          <w:szCs w:val="20"/>
        </w:rPr>
        <w:t xml:space="preserve"> el</w:t>
      </w:r>
      <w:r w:rsidRPr="00BD5850">
        <w:rPr>
          <w:rFonts w:cstheme="minorHAnsi"/>
          <w:sz w:val="20"/>
          <w:szCs w:val="20"/>
          <w:lang w:val="es-ES"/>
        </w:rPr>
        <w:t xml:space="preserve"> rector de la institución</w:t>
      </w:r>
      <w:r w:rsidRPr="00BD5850">
        <w:rPr>
          <w:rFonts w:cstheme="minorHAnsi"/>
          <w:sz w:val="20"/>
          <w:szCs w:val="20"/>
        </w:rPr>
        <w:t xml:space="preserve"> hará un seguimiento continuo</w:t>
      </w:r>
      <w:r>
        <w:rPr>
          <w:rFonts w:cstheme="minorHAnsi"/>
          <w:sz w:val="20"/>
          <w:szCs w:val="20"/>
        </w:rPr>
        <w:t>,</w:t>
      </w:r>
      <w:r w:rsidRPr="00BD5850">
        <w:rPr>
          <w:rFonts w:cstheme="minorHAnsi"/>
          <w:sz w:val="20"/>
          <w:szCs w:val="20"/>
        </w:rPr>
        <w:t xml:space="preserve"> </w:t>
      </w:r>
      <w:r>
        <w:rPr>
          <w:rFonts w:cstheme="minorHAnsi"/>
          <w:sz w:val="20"/>
          <w:szCs w:val="20"/>
        </w:rPr>
        <w:t>con ayuda del titular</w:t>
      </w:r>
      <w:r w:rsidRPr="00BD5850">
        <w:rPr>
          <w:rFonts w:cstheme="minorHAnsi"/>
          <w:sz w:val="20"/>
          <w:szCs w:val="20"/>
        </w:rPr>
        <w:t>,</w:t>
      </w:r>
      <w:r>
        <w:rPr>
          <w:rFonts w:cstheme="minorHAnsi"/>
          <w:sz w:val="20"/>
          <w:szCs w:val="20"/>
        </w:rPr>
        <w:t xml:space="preserve">  hacia las  o los estudiantes involucrados en la situación, para saber  si ha  reincidido en la falta, o si por el contrario se evidencia un cambio de actitud y compromiso  positivo hacia  su formación integral.</w:t>
      </w:r>
    </w:p>
    <w:p w14:paraId="74600841" w14:textId="77777777" w:rsidR="001108D9" w:rsidRDefault="001108D9" w:rsidP="00804EFD">
      <w:pPr>
        <w:pStyle w:val="Prrafodelista1"/>
        <w:numPr>
          <w:ilvl w:val="0"/>
          <w:numId w:val="29"/>
        </w:numPr>
        <w:tabs>
          <w:tab w:val="left" w:pos="1380"/>
        </w:tabs>
        <w:spacing w:line="240" w:lineRule="auto"/>
        <w:jc w:val="both"/>
        <w:rPr>
          <w:rFonts w:cstheme="minorHAnsi"/>
          <w:sz w:val="20"/>
          <w:szCs w:val="20"/>
        </w:rPr>
      </w:pPr>
      <w:r>
        <w:rPr>
          <w:rFonts w:cstheme="minorHAnsi"/>
          <w:b/>
          <w:sz w:val="20"/>
          <w:szCs w:val="20"/>
        </w:rPr>
        <w:t>Reporte del caso al comité de convivencia:</w:t>
      </w:r>
      <w:r>
        <w:rPr>
          <w:rFonts w:cstheme="minorHAnsi"/>
          <w:sz w:val="20"/>
          <w:szCs w:val="20"/>
        </w:rPr>
        <w:t xml:space="preserve"> el no cumplimiento  de las acciones no restaurativas,  se reportará este hecho por parte del rector al comité de convivencia  escolar.</w:t>
      </w:r>
    </w:p>
    <w:p w14:paraId="2329A72B" w14:textId="77777777" w:rsidR="001108D9" w:rsidRDefault="001108D9" w:rsidP="00804EFD">
      <w:pPr>
        <w:pStyle w:val="Prrafodelista1"/>
        <w:numPr>
          <w:ilvl w:val="0"/>
          <w:numId w:val="29"/>
        </w:numPr>
        <w:tabs>
          <w:tab w:val="left" w:pos="1380"/>
        </w:tabs>
        <w:spacing w:line="240" w:lineRule="auto"/>
        <w:jc w:val="both"/>
        <w:rPr>
          <w:rFonts w:cstheme="minorHAnsi"/>
          <w:sz w:val="20"/>
          <w:szCs w:val="20"/>
        </w:rPr>
      </w:pPr>
      <w:r>
        <w:rPr>
          <w:rFonts w:cstheme="minorHAnsi"/>
          <w:b/>
          <w:sz w:val="20"/>
          <w:szCs w:val="20"/>
        </w:rPr>
        <w:t xml:space="preserve">Análisis y adopción de medidas  por parte del comité de convivencia escolar: </w:t>
      </w:r>
      <w:r>
        <w:rPr>
          <w:rFonts w:cstheme="minorHAnsi"/>
          <w:sz w:val="20"/>
          <w:szCs w:val="20"/>
        </w:rPr>
        <w:t>en reunión ordinaria se realiza el seguimiento, al cumplimiento o no de los compromisos establecidos. El comité de convivencia escolar decide, si las medidas tomadas, han sido eficaces o no, y si es necesario una reorientación que pueda comprender nuevos compromisos. Todo el proceso queda consignado en el formato y en acta.</w:t>
      </w:r>
    </w:p>
    <w:p w14:paraId="0FFED259" w14:textId="77777777" w:rsidR="001108D9" w:rsidRDefault="00412F22" w:rsidP="001108D9">
      <w:pPr>
        <w:tabs>
          <w:tab w:val="left" w:pos="1380"/>
        </w:tabs>
        <w:spacing w:line="240" w:lineRule="auto"/>
        <w:jc w:val="both"/>
        <w:rPr>
          <w:rFonts w:cstheme="minorHAnsi"/>
          <w:b/>
          <w:sz w:val="20"/>
          <w:szCs w:val="20"/>
        </w:rPr>
      </w:pPr>
      <w:r w:rsidRPr="00B1321B">
        <w:rPr>
          <w:rFonts w:cstheme="minorHAnsi"/>
          <w:b/>
          <w:color w:val="FF0000"/>
          <w:sz w:val="24"/>
          <w:szCs w:val="24"/>
        </w:rPr>
        <w:t>ARTICULO No. 20</w:t>
      </w:r>
      <w:r w:rsidR="00B1321B" w:rsidRPr="00B1321B">
        <w:rPr>
          <w:rFonts w:cstheme="minorHAnsi"/>
          <w:b/>
          <w:color w:val="FF0000"/>
          <w:sz w:val="24"/>
          <w:szCs w:val="24"/>
        </w:rPr>
        <w:t>°</w:t>
      </w:r>
      <w:r w:rsidR="001108D9" w:rsidRPr="00B1321B">
        <w:rPr>
          <w:rFonts w:cstheme="minorHAnsi"/>
          <w:b/>
          <w:color w:val="FF0000"/>
          <w:sz w:val="24"/>
          <w:szCs w:val="24"/>
        </w:rPr>
        <w:t>.</w:t>
      </w:r>
      <w:r w:rsidR="001108D9" w:rsidRPr="00B1321B">
        <w:rPr>
          <w:rFonts w:cstheme="minorHAnsi"/>
          <w:b/>
          <w:color w:val="FF0000"/>
          <w:sz w:val="20"/>
          <w:szCs w:val="20"/>
        </w:rPr>
        <w:t xml:space="preserve"> </w:t>
      </w:r>
      <w:r w:rsidR="001108D9">
        <w:rPr>
          <w:rFonts w:cstheme="minorHAnsi"/>
          <w:b/>
          <w:sz w:val="20"/>
          <w:szCs w:val="20"/>
        </w:rPr>
        <w:t>CORRECTIVOS Y PROCEDIMIENTOS PARA LA SITUACIONES TIPO II:</w:t>
      </w:r>
    </w:p>
    <w:p w14:paraId="3DD85CE0" w14:textId="77777777" w:rsidR="001108D9" w:rsidRDefault="001108D9" w:rsidP="001108D9">
      <w:pPr>
        <w:pStyle w:val="Prrafodelista1"/>
        <w:spacing w:line="240" w:lineRule="auto"/>
        <w:ind w:left="0"/>
        <w:jc w:val="both"/>
        <w:rPr>
          <w:rFonts w:cstheme="minorHAnsi"/>
          <w:b/>
          <w:sz w:val="20"/>
          <w:szCs w:val="20"/>
        </w:rPr>
      </w:pPr>
      <w:r>
        <w:rPr>
          <w:rFonts w:cstheme="minorHAnsi"/>
          <w:b/>
          <w:sz w:val="20"/>
          <w:szCs w:val="20"/>
        </w:rPr>
        <w:t>A. EL PROCEDIMIENTO PARA  EL TRATAMIENTO EN LAS SITUACIONES  TIPO II.</w:t>
      </w:r>
    </w:p>
    <w:p w14:paraId="306FCE39" w14:textId="77777777" w:rsidR="001108D9" w:rsidRDefault="001108D9" w:rsidP="001108D9">
      <w:pPr>
        <w:tabs>
          <w:tab w:val="left" w:pos="1380"/>
        </w:tabs>
        <w:spacing w:line="240" w:lineRule="auto"/>
        <w:ind w:left="284"/>
        <w:jc w:val="both"/>
        <w:rPr>
          <w:rFonts w:cstheme="minorHAnsi"/>
          <w:sz w:val="20"/>
          <w:szCs w:val="20"/>
        </w:rPr>
      </w:pPr>
      <w:r>
        <w:rPr>
          <w:rFonts w:cstheme="minorHAnsi"/>
          <w:sz w:val="20"/>
          <w:szCs w:val="20"/>
        </w:rPr>
        <w:t xml:space="preserve">El, la, o los (a) estudiantes deberán </w:t>
      </w:r>
      <w:r w:rsidRPr="00143820">
        <w:rPr>
          <w:rFonts w:cstheme="minorHAnsi"/>
          <w:sz w:val="20"/>
          <w:szCs w:val="20"/>
        </w:rPr>
        <w:t>ser remitido</w:t>
      </w:r>
      <w:r>
        <w:rPr>
          <w:rFonts w:cstheme="minorHAnsi"/>
          <w:sz w:val="20"/>
          <w:szCs w:val="20"/>
        </w:rPr>
        <w:t>s</w:t>
      </w:r>
      <w:r w:rsidRPr="00143820">
        <w:rPr>
          <w:rFonts w:cstheme="minorHAnsi"/>
          <w:sz w:val="20"/>
          <w:szCs w:val="20"/>
        </w:rPr>
        <w:t xml:space="preserve"> a la oficina del </w:t>
      </w:r>
      <w:r w:rsidRPr="00143820">
        <w:rPr>
          <w:rFonts w:cstheme="minorHAnsi"/>
          <w:sz w:val="20"/>
          <w:szCs w:val="20"/>
          <w:lang w:val="es-ES"/>
        </w:rPr>
        <w:t>rector de la institución</w:t>
      </w:r>
      <w:r>
        <w:rPr>
          <w:rFonts w:cstheme="minorHAnsi"/>
          <w:sz w:val="20"/>
          <w:szCs w:val="20"/>
          <w:lang w:val="es-ES"/>
        </w:rPr>
        <w:t>,</w:t>
      </w:r>
      <w:r w:rsidRPr="00143820">
        <w:rPr>
          <w:rFonts w:cstheme="minorHAnsi"/>
          <w:sz w:val="20"/>
          <w:szCs w:val="20"/>
          <w:lang w:val="es-ES"/>
        </w:rPr>
        <w:t xml:space="preserve"> </w:t>
      </w:r>
      <w:r>
        <w:rPr>
          <w:rFonts w:cstheme="minorHAnsi"/>
          <w:sz w:val="20"/>
          <w:szCs w:val="20"/>
        </w:rPr>
        <w:t xml:space="preserve"> con el informe escrito, del docente o funcionario del colegio que haya conocido la falta.</w:t>
      </w:r>
    </w:p>
    <w:p w14:paraId="4C473A2C" w14:textId="77777777" w:rsidR="001108D9" w:rsidRDefault="001108D9" w:rsidP="001108D9">
      <w:pPr>
        <w:tabs>
          <w:tab w:val="left" w:pos="1380"/>
        </w:tabs>
        <w:spacing w:line="240" w:lineRule="auto"/>
        <w:ind w:left="284"/>
        <w:jc w:val="both"/>
        <w:rPr>
          <w:rFonts w:cstheme="minorHAnsi"/>
          <w:sz w:val="20"/>
          <w:szCs w:val="20"/>
        </w:rPr>
      </w:pPr>
      <w:r w:rsidRPr="00143820">
        <w:rPr>
          <w:rFonts w:cstheme="minorHAnsi"/>
          <w:sz w:val="20"/>
          <w:szCs w:val="20"/>
        </w:rPr>
        <w:t xml:space="preserve">El </w:t>
      </w:r>
      <w:r w:rsidRPr="00143820">
        <w:rPr>
          <w:rFonts w:cstheme="minorHAnsi"/>
          <w:sz w:val="20"/>
          <w:szCs w:val="20"/>
          <w:lang w:val="es-ES"/>
        </w:rPr>
        <w:t>rector de la institución,</w:t>
      </w:r>
      <w:r w:rsidRPr="00143820">
        <w:rPr>
          <w:rFonts w:cstheme="minorHAnsi"/>
          <w:sz w:val="20"/>
          <w:szCs w:val="20"/>
        </w:rPr>
        <w:t xml:space="preserve"> levantará el pliego de cargos</w:t>
      </w:r>
      <w:r>
        <w:rPr>
          <w:rFonts w:cstheme="minorHAnsi"/>
          <w:sz w:val="20"/>
          <w:szCs w:val="20"/>
        </w:rPr>
        <w:t xml:space="preserve"> (situaciones tipo II), apoyado en el observador  del estudiante, y citará al padre de familia o acudiente, para darle a conocer los hechos y garantizar en toda plenitud el debido proceso.</w:t>
      </w:r>
    </w:p>
    <w:p w14:paraId="638F7F2D" w14:textId="77777777" w:rsidR="001108D9" w:rsidRDefault="001108D9" w:rsidP="001108D9">
      <w:pPr>
        <w:tabs>
          <w:tab w:val="left" w:pos="1380"/>
        </w:tabs>
        <w:spacing w:line="240" w:lineRule="auto"/>
        <w:ind w:left="284"/>
        <w:jc w:val="both"/>
        <w:rPr>
          <w:rFonts w:cstheme="minorHAnsi"/>
          <w:sz w:val="20"/>
          <w:szCs w:val="20"/>
        </w:rPr>
      </w:pPr>
      <w:r>
        <w:rPr>
          <w:rFonts w:cstheme="minorHAnsi"/>
          <w:sz w:val="20"/>
          <w:szCs w:val="20"/>
        </w:rPr>
        <w:lastRenderedPageBreak/>
        <w:t>Leídos y escuchados los cargos, y  efectuados los descargos dentro de los términos de la ley, y sustentados por escrito; se</w:t>
      </w:r>
      <w:r>
        <w:rPr>
          <w:sz w:val="21"/>
          <w:szCs w:val="21"/>
        </w:rPr>
        <w:t xml:space="preserve"> </w:t>
      </w:r>
      <w:r>
        <w:rPr>
          <w:sz w:val="20"/>
          <w:szCs w:val="20"/>
        </w:rPr>
        <w:t xml:space="preserve">procederá  a remitir </w:t>
      </w:r>
      <w:r>
        <w:rPr>
          <w:sz w:val="21"/>
          <w:szCs w:val="21"/>
        </w:rPr>
        <w:t xml:space="preserve"> </w:t>
      </w:r>
      <w:r>
        <w:rPr>
          <w:rFonts w:cstheme="minorHAnsi"/>
          <w:sz w:val="20"/>
          <w:szCs w:val="20"/>
        </w:rPr>
        <w:t>a la junta de análisis y resolución de conflictos, y esta después de un análisis del seguimiento del estudiante</w:t>
      </w:r>
      <w:r>
        <w:rPr>
          <w:rFonts w:cstheme="minorHAnsi"/>
          <w:sz w:val="20"/>
          <w:szCs w:val="20"/>
          <w:lang w:val="es-ES"/>
        </w:rPr>
        <w:t>,</w:t>
      </w:r>
      <w:r>
        <w:rPr>
          <w:rFonts w:cstheme="minorHAnsi"/>
          <w:sz w:val="20"/>
          <w:szCs w:val="20"/>
        </w:rPr>
        <w:t xml:space="preserve"> proceda a remitirlo al comité de convivencia escolar</w:t>
      </w:r>
      <w:r>
        <w:rPr>
          <w:rFonts w:cstheme="minorHAnsi"/>
          <w:sz w:val="20"/>
          <w:szCs w:val="20"/>
          <w:lang w:val="es-ES"/>
        </w:rPr>
        <w:t>,</w:t>
      </w:r>
      <w:r>
        <w:rPr>
          <w:rFonts w:cstheme="minorHAnsi"/>
          <w:sz w:val="20"/>
          <w:szCs w:val="20"/>
        </w:rPr>
        <w:t xml:space="preserve"> se citará al acudiente y se  procederá a </w:t>
      </w:r>
      <w:r>
        <w:rPr>
          <w:rFonts w:cstheme="minorHAnsi"/>
          <w:sz w:val="20"/>
          <w:szCs w:val="20"/>
          <w:lang w:val="es-ES"/>
        </w:rPr>
        <w:t>r</w:t>
      </w:r>
      <w:r>
        <w:rPr>
          <w:rFonts w:cstheme="minorHAnsi"/>
          <w:sz w:val="20"/>
          <w:szCs w:val="20"/>
        </w:rPr>
        <w:t>emitir por escrito las acciones pertinentes para garantizar la formación integral, preservar los derechos y deberes de todos los involucrados y la admisión de las  consecuencias</w:t>
      </w:r>
      <w:r w:rsidR="00FA5646">
        <w:rPr>
          <w:rFonts w:cstheme="minorHAnsi"/>
          <w:sz w:val="20"/>
          <w:szCs w:val="20"/>
        </w:rPr>
        <w:t>,</w:t>
      </w:r>
      <w:r>
        <w:rPr>
          <w:rFonts w:cstheme="minorHAnsi"/>
          <w:sz w:val="20"/>
          <w:szCs w:val="20"/>
        </w:rPr>
        <w:t xml:space="preserve"> a que haya dado lugar el comportamiento</w:t>
      </w:r>
      <w:r w:rsidR="00FA5646">
        <w:rPr>
          <w:rFonts w:cstheme="minorHAnsi"/>
          <w:sz w:val="20"/>
          <w:szCs w:val="20"/>
        </w:rPr>
        <w:t>,</w:t>
      </w:r>
      <w:r>
        <w:rPr>
          <w:rFonts w:cstheme="minorHAnsi"/>
          <w:sz w:val="20"/>
          <w:szCs w:val="20"/>
        </w:rPr>
        <w:t xml:space="preserve"> apoyados en el presente documento institucional.</w:t>
      </w:r>
    </w:p>
    <w:p w14:paraId="130ECF58" w14:textId="77777777" w:rsidR="001108D9" w:rsidRDefault="001108D9" w:rsidP="001108D9">
      <w:pPr>
        <w:tabs>
          <w:tab w:val="left" w:pos="1380"/>
        </w:tabs>
        <w:spacing w:line="240" w:lineRule="auto"/>
        <w:ind w:left="284"/>
        <w:jc w:val="both"/>
        <w:rPr>
          <w:rFonts w:cstheme="minorHAnsi"/>
          <w:sz w:val="20"/>
          <w:szCs w:val="20"/>
        </w:rPr>
      </w:pPr>
      <w:r>
        <w:rPr>
          <w:rFonts w:cstheme="minorHAnsi"/>
          <w:sz w:val="20"/>
          <w:szCs w:val="20"/>
        </w:rPr>
        <w:t>De éste hecho; se informará al Personero Estudiantil.</w:t>
      </w:r>
    </w:p>
    <w:p w14:paraId="3A352F52" w14:textId="77777777" w:rsidR="001108D9" w:rsidRDefault="001108D9" w:rsidP="001108D9">
      <w:pPr>
        <w:tabs>
          <w:tab w:val="left" w:pos="284"/>
        </w:tabs>
        <w:spacing w:line="240" w:lineRule="auto"/>
        <w:jc w:val="both"/>
        <w:rPr>
          <w:sz w:val="20"/>
          <w:szCs w:val="20"/>
        </w:rPr>
      </w:pPr>
      <w:r>
        <w:rPr>
          <w:rFonts w:cstheme="minorHAnsi"/>
          <w:b/>
          <w:sz w:val="20"/>
          <w:szCs w:val="20"/>
        </w:rPr>
        <w:t>B. CORRECTIVOS:</w:t>
      </w:r>
    </w:p>
    <w:p w14:paraId="25653A27" w14:textId="77777777" w:rsidR="001108D9" w:rsidRPr="008243B3" w:rsidRDefault="001108D9" w:rsidP="001108D9">
      <w:pPr>
        <w:spacing w:line="240" w:lineRule="auto"/>
        <w:jc w:val="both"/>
        <w:rPr>
          <w:sz w:val="20"/>
          <w:szCs w:val="20"/>
        </w:rPr>
      </w:pPr>
      <w:r w:rsidRPr="008243B3">
        <w:rPr>
          <w:sz w:val="20"/>
          <w:szCs w:val="20"/>
        </w:rPr>
        <w:t>El docente conocedor de la situación  le hace el llamado de atención, diligenciando el respectivo formato.</w:t>
      </w:r>
    </w:p>
    <w:p w14:paraId="3774AA15" w14:textId="77777777" w:rsidR="001108D9" w:rsidRPr="008243B3" w:rsidRDefault="001108D9" w:rsidP="001108D9">
      <w:pPr>
        <w:spacing w:line="240" w:lineRule="auto"/>
        <w:jc w:val="both"/>
        <w:rPr>
          <w:sz w:val="20"/>
          <w:szCs w:val="20"/>
        </w:rPr>
      </w:pPr>
      <w:r w:rsidRPr="008243B3">
        <w:rPr>
          <w:sz w:val="20"/>
          <w:szCs w:val="20"/>
        </w:rPr>
        <w:t xml:space="preserve">El </w:t>
      </w:r>
      <w:r w:rsidRPr="008243B3">
        <w:rPr>
          <w:sz w:val="20"/>
          <w:szCs w:val="20"/>
          <w:lang w:val="es-ES"/>
        </w:rPr>
        <w:t xml:space="preserve">rector de la institución, </w:t>
      </w:r>
      <w:r w:rsidRPr="008243B3">
        <w:rPr>
          <w:sz w:val="20"/>
          <w:szCs w:val="20"/>
        </w:rPr>
        <w:t>cita</w:t>
      </w:r>
      <w:r w:rsidRPr="008243B3">
        <w:rPr>
          <w:sz w:val="20"/>
          <w:szCs w:val="20"/>
          <w:lang w:val="es-ES"/>
        </w:rPr>
        <w:t xml:space="preserve">rá </w:t>
      </w:r>
      <w:r w:rsidRPr="008243B3">
        <w:rPr>
          <w:sz w:val="20"/>
          <w:szCs w:val="20"/>
        </w:rPr>
        <w:t xml:space="preserve">al estudiante para que rinda sus descargos, </w:t>
      </w:r>
      <w:r w:rsidRPr="008243B3">
        <w:rPr>
          <w:sz w:val="20"/>
          <w:szCs w:val="20"/>
          <w:lang w:val="es-ES"/>
        </w:rPr>
        <w:t>con el fin de</w:t>
      </w:r>
      <w:r w:rsidRPr="008243B3">
        <w:rPr>
          <w:sz w:val="20"/>
          <w:szCs w:val="20"/>
        </w:rPr>
        <w:t xml:space="preserve"> orienta</w:t>
      </w:r>
      <w:r w:rsidRPr="008243B3">
        <w:rPr>
          <w:sz w:val="20"/>
          <w:szCs w:val="20"/>
          <w:lang w:val="es-ES"/>
        </w:rPr>
        <w:t xml:space="preserve">rlo </w:t>
      </w:r>
      <w:r w:rsidRPr="008243B3">
        <w:rPr>
          <w:sz w:val="20"/>
          <w:szCs w:val="20"/>
        </w:rPr>
        <w:t xml:space="preserve">y </w:t>
      </w:r>
      <w:r w:rsidRPr="008243B3">
        <w:rPr>
          <w:sz w:val="20"/>
          <w:szCs w:val="20"/>
          <w:lang w:val="es-ES"/>
        </w:rPr>
        <w:t xml:space="preserve"> </w:t>
      </w:r>
      <w:r w:rsidRPr="008243B3">
        <w:rPr>
          <w:sz w:val="20"/>
          <w:szCs w:val="20"/>
        </w:rPr>
        <w:t>elaborar el acta de compromiso firmada por el estudiante.</w:t>
      </w:r>
    </w:p>
    <w:p w14:paraId="11ADBF26" w14:textId="77777777" w:rsidR="001108D9" w:rsidRDefault="001108D9" w:rsidP="001108D9">
      <w:pPr>
        <w:spacing w:line="240" w:lineRule="auto"/>
        <w:jc w:val="both"/>
        <w:rPr>
          <w:rFonts w:cstheme="minorHAnsi"/>
          <w:b/>
          <w:sz w:val="20"/>
          <w:szCs w:val="20"/>
        </w:rPr>
      </w:pPr>
      <w:r>
        <w:rPr>
          <w:sz w:val="20"/>
          <w:szCs w:val="20"/>
        </w:rPr>
        <w:t>Cuando suceda una situación tipo II, se cita al padre de familia y/ o acudiente a la oficina del</w:t>
      </w:r>
      <w:r>
        <w:rPr>
          <w:sz w:val="20"/>
          <w:szCs w:val="20"/>
          <w:lang w:val="es-ES"/>
        </w:rPr>
        <w:t xml:space="preserve"> rector, </w:t>
      </w:r>
      <w:r>
        <w:rPr>
          <w:sz w:val="20"/>
          <w:szCs w:val="20"/>
        </w:rPr>
        <w:t xml:space="preserve">para </w:t>
      </w:r>
      <w:r>
        <w:rPr>
          <w:sz w:val="20"/>
          <w:szCs w:val="20"/>
          <w:lang w:val="es-ES"/>
        </w:rPr>
        <w:t xml:space="preserve">darle a </w:t>
      </w:r>
      <w:r>
        <w:rPr>
          <w:sz w:val="20"/>
          <w:szCs w:val="20"/>
        </w:rPr>
        <w:t xml:space="preserve">conocer la </w:t>
      </w:r>
      <w:r>
        <w:rPr>
          <w:sz w:val="20"/>
          <w:szCs w:val="20"/>
          <w:lang w:val="es-ES"/>
        </w:rPr>
        <w:t>situación</w:t>
      </w:r>
      <w:r>
        <w:rPr>
          <w:sz w:val="20"/>
          <w:szCs w:val="20"/>
        </w:rPr>
        <w:t xml:space="preserve"> presentada</w:t>
      </w:r>
      <w:r>
        <w:rPr>
          <w:sz w:val="20"/>
          <w:szCs w:val="20"/>
          <w:lang w:val="es-ES"/>
        </w:rPr>
        <w:t xml:space="preserve"> </w:t>
      </w:r>
      <w:r>
        <w:rPr>
          <w:rFonts w:cstheme="minorHAnsi"/>
          <w:sz w:val="20"/>
          <w:szCs w:val="20"/>
        </w:rPr>
        <w:t xml:space="preserve">y firmar </w:t>
      </w:r>
      <w:r>
        <w:rPr>
          <w:rFonts w:cstheme="minorHAnsi"/>
          <w:b/>
          <w:sz w:val="20"/>
          <w:szCs w:val="20"/>
        </w:rPr>
        <w:t xml:space="preserve">Acta de Compromiso, </w:t>
      </w:r>
      <w:r>
        <w:rPr>
          <w:rFonts w:cstheme="minorHAnsi"/>
          <w:sz w:val="20"/>
          <w:szCs w:val="20"/>
        </w:rPr>
        <w:t>si es necesario se continúa con el proceso de aplicación del documento y acuerdos del manual de convivencia.</w:t>
      </w:r>
    </w:p>
    <w:p w14:paraId="518ACE46" w14:textId="77777777" w:rsidR="001108D9" w:rsidRDefault="001108D9" w:rsidP="00804EFD">
      <w:pPr>
        <w:pStyle w:val="Prrafodelista1"/>
        <w:numPr>
          <w:ilvl w:val="0"/>
          <w:numId w:val="30"/>
        </w:numPr>
        <w:tabs>
          <w:tab w:val="left" w:pos="1380"/>
        </w:tabs>
        <w:spacing w:line="240" w:lineRule="auto"/>
        <w:ind w:left="284" w:hanging="284"/>
        <w:jc w:val="both"/>
        <w:rPr>
          <w:rFonts w:cstheme="minorHAnsi"/>
          <w:b/>
          <w:sz w:val="20"/>
          <w:szCs w:val="20"/>
        </w:rPr>
      </w:pPr>
      <w:r>
        <w:rPr>
          <w:rFonts w:cstheme="minorHAnsi"/>
          <w:sz w:val="20"/>
          <w:szCs w:val="20"/>
        </w:rPr>
        <w:t>Acompañamiento por el docente encargado de la disciplina, convivencia escolar, titular</w:t>
      </w:r>
      <w:r>
        <w:rPr>
          <w:rFonts w:cstheme="minorHAnsi"/>
          <w:sz w:val="20"/>
          <w:szCs w:val="20"/>
          <w:lang w:val="es-ES"/>
        </w:rPr>
        <w:t>, rector,</w:t>
      </w:r>
      <w:r>
        <w:rPr>
          <w:rFonts w:cstheme="minorHAnsi"/>
          <w:sz w:val="20"/>
          <w:szCs w:val="20"/>
        </w:rPr>
        <w:t xml:space="preserve"> integrantes de la RAI por 1, 2, 3,4, o 5 días de acuerdo a la tipificación de la situación, la edad, grado y situaciones agravantes o atenuantes del estudiante, se desarrollarán talleres pedagógicos-prácticos, charlas, conversatorios y socializaciones en grupo sobre los aprendizajes y avances en procura de su formación integral.</w:t>
      </w:r>
    </w:p>
    <w:p w14:paraId="5518397B" w14:textId="77777777" w:rsidR="001108D9" w:rsidRDefault="001108D9" w:rsidP="00804EFD">
      <w:pPr>
        <w:pStyle w:val="Prrafodelista1"/>
        <w:numPr>
          <w:ilvl w:val="0"/>
          <w:numId w:val="30"/>
        </w:numPr>
        <w:tabs>
          <w:tab w:val="left" w:pos="1380"/>
        </w:tabs>
        <w:spacing w:line="240" w:lineRule="auto"/>
        <w:ind w:left="284" w:hanging="284"/>
        <w:jc w:val="both"/>
        <w:rPr>
          <w:rFonts w:cstheme="minorHAnsi"/>
          <w:b/>
          <w:sz w:val="20"/>
          <w:szCs w:val="20"/>
        </w:rPr>
      </w:pPr>
      <w:r>
        <w:rPr>
          <w:rFonts w:cstheme="minorHAnsi"/>
          <w:sz w:val="20"/>
          <w:szCs w:val="20"/>
        </w:rPr>
        <w:t xml:space="preserve">El estudiante que tenga una acta de compromiso, por cada situación tipo </w:t>
      </w:r>
      <w:r>
        <w:rPr>
          <w:rFonts w:cstheme="minorHAnsi"/>
          <w:b/>
          <w:sz w:val="20"/>
          <w:szCs w:val="20"/>
        </w:rPr>
        <w:t>II</w:t>
      </w:r>
      <w:r>
        <w:rPr>
          <w:rFonts w:cstheme="minorHAnsi"/>
          <w:sz w:val="20"/>
          <w:szCs w:val="20"/>
        </w:rPr>
        <w:t>, Se le hará afectación en la valoración de sus desempeño comportamental conforme los criterios establecidos en la Institución</w:t>
      </w:r>
    </w:p>
    <w:p w14:paraId="1D620CA9" w14:textId="77777777" w:rsidR="001108D9" w:rsidRDefault="001108D9" w:rsidP="00804EFD">
      <w:pPr>
        <w:pStyle w:val="Prrafodelista1"/>
        <w:numPr>
          <w:ilvl w:val="0"/>
          <w:numId w:val="30"/>
        </w:numPr>
        <w:tabs>
          <w:tab w:val="left" w:pos="1380"/>
        </w:tabs>
        <w:spacing w:line="240" w:lineRule="auto"/>
        <w:ind w:left="284" w:hanging="284"/>
        <w:jc w:val="both"/>
        <w:rPr>
          <w:rFonts w:cstheme="minorHAnsi"/>
          <w:b/>
          <w:sz w:val="20"/>
          <w:szCs w:val="20"/>
        </w:rPr>
      </w:pPr>
      <w:r>
        <w:rPr>
          <w:rFonts w:cstheme="minorHAnsi"/>
          <w:sz w:val="20"/>
          <w:szCs w:val="20"/>
        </w:rPr>
        <w:t>El estudiante que reincide en las situaciones tipo</w:t>
      </w:r>
      <w:r>
        <w:rPr>
          <w:rFonts w:cstheme="minorHAnsi"/>
          <w:b/>
          <w:sz w:val="20"/>
          <w:szCs w:val="20"/>
        </w:rPr>
        <w:t xml:space="preserve"> II</w:t>
      </w:r>
      <w:r>
        <w:rPr>
          <w:rFonts w:cstheme="minorHAnsi"/>
          <w:sz w:val="20"/>
          <w:szCs w:val="20"/>
        </w:rPr>
        <w:t>, su caso será objeto de estudio en la junta de resolución de conflictos para la aplicación de la matricula condicional mediante resolución motivada.</w:t>
      </w:r>
    </w:p>
    <w:p w14:paraId="558C753A" w14:textId="77777777" w:rsidR="001108D9" w:rsidRDefault="001108D9" w:rsidP="00804EFD">
      <w:pPr>
        <w:pStyle w:val="Prrafodelista1"/>
        <w:numPr>
          <w:ilvl w:val="0"/>
          <w:numId w:val="30"/>
        </w:numPr>
        <w:tabs>
          <w:tab w:val="left" w:pos="1380"/>
        </w:tabs>
        <w:spacing w:line="240" w:lineRule="auto"/>
        <w:ind w:left="284" w:hanging="284"/>
        <w:jc w:val="both"/>
        <w:rPr>
          <w:rFonts w:cstheme="minorHAnsi"/>
          <w:b/>
          <w:sz w:val="20"/>
          <w:szCs w:val="20"/>
        </w:rPr>
      </w:pPr>
      <w:r>
        <w:rPr>
          <w:rFonts w:cstheme="minorHAnsi"/>
          <w:sz w:val="20"/>
          <w:szCs w:val="20"/>
        </w:rPr>
        <w:t xml:space="preserve">Si los estudiantes poseen matricula en observación de comportamiento social, matrícula en observación académica y matrícula condicional, en cualquier periodo del año escolar, los </w:t>
      </w:r>
      <w:r>
        <w:rPr>
          <w:rFonts w:cstheme="minorHAnsi"/>
          <w:sz w:val="20"/>
          <w:szCs w:val="20"/>
          <w:lang w:val="es-ES"/>
        </w:rPr>
        <w:t xml:space="preserve">padres de familia deben solicitar por escrito al </w:t>
      </w:r>
      <w:r>
        <w:rPr>
          <w:rFonts w:cstheme="minorHAnsi"/>
          <w:sz w:val="20"/>
          <w:szCs w:val="20"/>
        </w:rPr>
        <w:t>titular</w:t>
      </w:r>
      <w:r>
        <w:rPr>
          <w:rFonts w:cstheme="minorHAnsi"/>
          <w:sz w:val="20"/>
          <w:szCs w:val="20"/>
          <w:lang w:val="es-ES"/>
        </w:rPr>
        <w:t>,</w:t>
      </w:r>
      <w:r>
        <w:rPr>
          <w:rFonts w:cstheme="minorHAnsi"/>
          <w:sz w:val="20"/>
          <w:szCs w:val="20"/>
        </w:rPr>
        <w:t xml:space="preserve"> el levantamiento de dicha matrícula </w:t>
      </w:r>
      <w:r>
        <w:rPr>
          <w:rFonts w:cstheme="minorHAnsi"/>
          <w:sz w:val="20"/>
          <w:szCs w:val="20"/>
          <w:lang w:val="es-ES"/>
        </w:rPr>
        <w:t xml:space="preserve">ante </w:t>
      </w:r>
      <w:r>
        <w:rPr>
          <w:rFonts w:cstheme="minorHAnsi"/>
          <w:sz w:val="20"/>
          <w:szCs w:val="20"/>
        </w:rPr>
        <w:t xml:space="preserve"> la junta de Análisis y Resolución de Conflictos  y/o Consejo Directivo de la Institución por medio escrito, por considerar que la o el estudiante ha hecho méritos en su comportamiento para ser suspendida la observación o condición en la matrícula.  </w:t>
      </w:r>
    </w:p>
    <w:p w14:paraId="087A1701" w14:textId="77777777" w:rsidR="001108D9" w:rsidRDefault="001108D9" w:rsidP="001108D9">
      <w:pPr>
        <w:pStyle w:val="Prrafodelista1"/>
        <w:tabs>
          <w:tab w:val="left" w:pos="1380"/>
        </w:tabs>
        <w:spacing w:line="240" w:lineRule="auto"/>
        <w:ind w:left="284"/>
        <w:jc w:val="both"/>
        <w:rPr>
          <w:rFonts w:cstheme="minorHAnsi"/>
          <w:b/>
          <w:sz w:val="20"/>
          <w:szCs w:val="20"/>
        </w:rPr>
      </w:pPr>
    </w:p>
    <w:p w14:paraId="4ED1282D" w14:textId="77777777" w:rsidR="001108D9" w:rsidRDefault="001108D9" w:rsidP="001108D9">
      <w:pPr>
        <w:pStyle w:val="Prrafodelista1"/>
        <w:spacing w:line="240" w:lineRule="auto"/>
        <w:ind w:left="0"/>
        <w:jc w:val="both"/>
        <w:rPr>
          <w:rFonts w:cstheme="minorHAnsi"/>
          <w:b/>
          <w:sz w:val="20"/>
          <w:szCs w:val="20"/>
        </w:rPr>
      </w:pPr>
      <w:r>
        <w:rPr>
          <w:rFonts w:cstheme="minorHAnsi"/>
          <w:b/>
          <w:sz w:val="20"/>
          <w:szCs w:val="20"/>
        </w:rPr>
        <w:t>C. MATRICULA</w:t>
      </w:r>
      <w:r w:rsidR="00463E96">
        <w:rPr>
          <w:rFonts w:cstheme="minorHAnsi"/>
          <w:b/>
          <w:sz w:val="20"/>
          <w:szCs w:val="20"/>
        </w:rPr>
        <w:t>S</w:t>
      </w:r>
      <w:r>
        <w:rPr>
          <w:rFonts w:cstheme="minorHAnsi"/>
          <w:b/>
          <w:sz w:val="20"/>
          <w:szCs w:val="20"/>
        </w:rPr>
        <w:t xml:space="preserve"> EN OBSERVACION</w:t>
      </w:r>
      <w:r w:rsidR="00463E96">
        <w:rPr>
          <w:rFonts w:cstheme="minorHAnsi"/>
          <w:b/>
          <w:sz w:val="20"/>
          <w:szCs w:val="20"/>
        </w:rPr>
        <w:t xml:space="preserve">, Y MATRICULA CONDICIONAL </w:t>
      </w:r>
      <w:r>
        <w:rPr>
          <w:rFonts w:cstheme="minorHAnsi"/>
          <w:b/>
          <w:sz w:val="20"/>
          <w:szCs w:val="20"/>
        </w:rPr>
        <w:t xml:space="preserve"> MEDIANTE  RESOLUCION MOTIVADA:</w:t>
      </w:r>
    </w:p>
    <w:p w14:paraId="48FF23A2" w14:textId="77777777" w:rsidR="001108D9" w:rsidRDefault="001108D9" w:rsidP="00AF36E4">
      <w:pPr>
        <w:tabs>
          <w:tab w:val="left" w:pos="1380"/>
        </w:tabs>
        <w:spacing w:line="240" w:lineRule="auto"/>
        <w:ind w:left="284"/>
        <w:jc w:val="both"/>
        <w:rPr>
          <w:rFonts w:cstheme="minorHAnsi"/>
          <w:b/>
          <w:sz w:val="20"/>
          <w:szCs w:val="20"/>
        </w:rPr>
      </w:pPr>
      <w:r>
        <w:rPr>
          <w:rFonts w:cstheme="minorHAnsi"/>
          <w:sz w:val="20"/>
          <w:szCs w:val="20"/>
        </w:rPr>
        <w:t xml:space="preserve">La junta de Análisis y Resolución de Conflictos de la Institución después de analizar los casos especiales disciplinarios o Académicos remitirá al Comité de Convivencia Escolar facultados (junta de análisis Resolución de Conflictos y/o Consejo Directivo, tomarán una decisión consecuente con el presente documento Institucional y se establecerá como correctivo la observación de la matrícula, académica  y </w:t>
      </w:r>
      <w:r w:rsidR="00FB5F9A">
        <w:rPr>
          <w:rFonts w:cstheme="minorHAnsi"/>
          <w:sz w:val="20"/>
          <w:szCs w:val="20"/>
        </w:rPr>
        <w:t xml:space="preserve">   matricula  en  observación de </w:t>
      </w:r>
      <w:r>
        <w:rPr>
          <w:rFonts w:cstheme="minorHAnsi"/>
          <w:sz w:val="20"/>
          <w:szCs w:val="20"/>
        </w:rPr>
        <w:t>Comportamiento Social</w:t>
      </w:r>
      <w:r>
        <w:rPr>
          <w:rFonts w:cstheme="minorHAnsi"/>
          <w:b/>
          <w:sz w:val="20"/>
          <w:szCs w:val="20"/>
        </w:rPr>
        <w:t>.</w:t>
      </w:r>
    </w:p>
    <w:p w14:paraId="7F06DD28" w14:textId="77777777" w:rsidR="001108D9" w:rsidRDefault="001108D9" w:rsidP="001108D9">
      <w:pPr>
        <w:tabs>
          <w:tab w:val="left" w:pos="1380"/>
        </w:tabs>
        <w:spacing w:line="240" w:lineRule="auto"/>
        <w:jc w:val="both"/>
        <w:rPr>
          <w:rFonts w:cstheme="minorHAnsi"/>
          <w:b/>
          <w:sz w:val="20"/>
          <w:szCs w:val="20"/>
        </w:rPr>
      </w:pPr>
      <w:r>
        <w:rPr>
          <w:rFonts w:cstheme="minorHAnsi"/>
          <w:b/>
          <w:sz w:val="20"/>
          <w:szCs w:val="20"/>
        </w:rPr>
        <w:t>C.1. PROCEDIMIENTO PARA LA MATRICULA EN OBSERVACION ACADEMICA:</w:t>
      </w:r>
    </w:p>
    <w:p w14:paraId="455F4988" w14:textId="77777777" w:rsidR="001108D9" w:rsidRDefault="001108D9" w:rsidP="001108D9">
      <w:pPr>
        <w:tabs>
          <w:tab w:val="left" w:pos="1380"/>
        </w:tabs>
        <w:spacing w:line="240" w:lineRule="auto"/>
        <w:ind w:left="294" w:hanging="294"/>
        <w:jc w:val="both"/>
        <w:rPr>
          <w:rFonts w:cstheme="minorHAnsi"/>
          <w:b/>
          <w:sz w:val="20"/>
          <w:szCs w:val="20"/>
        </w:rPr>
      </w:pPr>
      <w:r>
        <w:rPr>
          <w:rFonts w:cstheme="minorHAnsi"/>
          <w:sz w:val="20"/>
          <w:szCs w:val="20"/>
        </w:rPr>
        <w:t>1. Registro del proceso de la y el estudiante por parte de la  o el docente de la asignatura  en el observador con notificación al titular del grado.</w:t>
      </w:r>
    </w:p>
    <w:p w14:paraId="7394C5F0" w14:textId="77777777" w:rsidR="001108D9" w:rsidRDefault="001108D9" w:rsidP="001108D9">
      <w:pPr>
        <w:tabs>
          <w:tab w:val="left" w:pos="1380"/>
        </w:tabs>
        <w:spacing w:line="240" w:lineRule="auto"/>
        <w:ind w:left="284" w:hanging="284"/>
        <w:jc w:val="both"/>
        <w:rPr>
          <w:rFonts w:cstheme="minorHAnsi"/>
          <w:sz w:val="20"/>
          <w:szCs w:val="20"/>
        </w:rPr>
      </w:pPr>
      <w:r>
        <w:rPr>
          <w:rFonts w:cstheme="minorHAnsi"/>
          <w:sz w:val="20"/>
          <w:szCs w:val="20"/>
        </w:rPr>
        <w:t>2. Llamado de atención al est</w:t>
      </w:r>
      <w:r w:rsidR="00FA5646">
        <w:rPr>
          <w:rFonts w:cstheme="minorHAnsi"/>
          <w:sz w:val="20"/>
          <w:szCs w:val="20"/>
        </w:rPr>
        <w:t>udiante en presencia de padres y</w:t>
      </w:r>
      <w:r>
        <w:rPr>
          <w:rFonts w:cstheme="minorHAnsi"/>
          <w:sz w:val="20"/>
          <w:szCs w:val="20"/>
        </w:rPr>
        <w:t>/o acudientes, docente de la asignatura perdida, titular, donde se establezca  un compromiso por escrito  frente a las debilidades académicas.</w:t>
      </w:r>
    </w:p>
    <w:p w14:paraId="2D7A78BB" w14:textId="77777777" w:rsidR="001108D9" w:rsidRDefault="001108D9" w:rsidP="001108D9">
      <w:pPr>
        <w:tabs>
          <w:tab w:val="left" w:pos="1380"/>
        </w:tabs>
        <w:spacing w:line="240" w:lineRule="auto"/>
        <w:jc w:val="both"/>
        <w:rPr>
          <w:rFonts w:cstheme="minorHAnsi"/>
          <w:sz w:val="20"/>
          <w:szCs w:val="20"/>
        </w:rPr>
      </w:pPr>
      <w:r>
        <w:rPr>
          <w:rFonts w:cstheme="minorHAnsi"/>
          <w:sz w:val="20"/>
          <w:szCs w:val="20"/>
        </w:rPr>
        <w:t>3. Revisión y análisis de la situación académica del estudiante en la comisión de evaluación.</w:t>
      </w:r>
    </w:p>
    <w:p w14:paraId="4E76712E" w14:textId="77777777" w:rsidR="001108D9" w:rsidRDefault="001108D9" w:rsidP="001108D9">
      <w:pPr>
        <w:tabs>
          <w:tab w:val="left" w:pos="1380"/>
        </w:tabs>
        <w:spacing w:line="240" w:lineRule="auto"/>
        <w:ind w:left="284" w:hanging="284"/>
        <w:jc w:val="both"/>
        <w:rPr>
          <w:rFonts w:cstheme="minorHAnsi"/>
          <w:sz w:val="20"/>
          <w:szCs w:val="20"/>
        </w:rPr>
      </w:pPr>
      <w:r>
        <w:rPr>
          <w:rFonts w:cstheme="minorHAnsi"/>
          <w:sz w:val="20"/>
          <w:szCs w:val="20"/>
        </w:rPr>
        <w:lastRenderedPageBreak/>
        <w:t>4.  La pérdida de dos o más áreas al finalizar el primer y el segundo periodo amerita la imposición de compromisos académicos</w:t>
      </w:r>
    </w:p>
    <w:p w14:paraId="30E0C3FC" w14:textId="77777777" w:rsidR="001108D9" w:rsidRDefault="001108D9" w:rsidP="001108D9">
      <w:pPr>
        <w:tabs>
          <w:tab w:val="left" w:pos="1380"/>
        </w:tabs>
        <w:spacing w:line="240" w:lineRule="auto"/>
        <w:ind w:left="284" w:hanging="284"/>
        <w:jc w:val="both"/>
        <w:rPr>
          <w:rFonts w:cstheme="minorHAnsi"/>
          <w:sz w:val="20"/>
          <w:szCs w:val="20"/>
        </w:rPr>
      </w:pPr>
      <w:r>
        <w:rPr>
          <w:rFonts w:cstheme="minorHAnsi"/>
          <w:sz w:val="20"/>
          <w:szCs w:val="20"/>
        </w:rPr>
        <w:t>5. La reincidencia en el bajo rendimiento académico (Sentencia TC 439-2-X-94) en el tercer periodo dará lugar a MATRÍCULA EN OBSERVACIÓN ACADÉMICA.</w:t>
      </w:r>
    </w:p>
    <w:p w14:paraId="39CB5EF5" w14:textId="77777777" w:rsidR="001108D9" w:rsidRDefault="001108D9" w:rsidP="00AF36E4">
      <w:pPr>
        <w:tabs>
          <w:tab w:val="left" w:pos="1380"/>
        </w:tabs>
        <w:spacing w:line="240" w:lineRule="auto"/>
        <w:ind w:left="284" w:hanging="284"/>
        <w:jc w:val="both"/>
        <w:rPr>
          <w:rFonts w:cstheme="minorHAnsi"/>
          <w:sz w:val="20"/>
          <w:szCs w:val="20"/>
        </w:rPr>
      </w:pPr>
      <w:r>
        <w:rPr>
          <w:rFonts w:cstheme="minorHAnsi"/>
          <w:sz w:val="20"/>
          <w:szCs w:val="20"/>
        </w:rPr>
        <w:t>6. En la comisión de evaluación y promoción   se analizará</w:t>
      </w:r>
      <w:r w:rsidR="00FA5646">
        <w:rPr>
          <w:rFonts w:cstheme="minorHAnsi"/>
          <w:sz w:val="20"/>
          <w:szCs w:val="20"/>
        </w:rPr>
        <w:t>, l</w:t>
      </w:r>
      <w:r>
        <w:rPr>
          <w:rFonts w:cstheme="minorHAnsi"/>
          <w:sz w:val="20"/>
          <w:szCs w:val="20"/>
        </w:rPr>
        <w:t>a situación del estudiante que persisten en sus dificultades académicas y/o comportamentales  y se determinará su permanencia en la  institución. (</w:t>
      </w:r>
      <w:r w:rsidR="00BA1413">
        <w:rPr>
          <w:rFonts w:cstheme="minorHAnsi"/>
          <w:sz w:val="20"/>
          <w:szCs w:val="20"/>
        </w:rPr>
        <w:t>Sentencia</w:t>
      </w:r>
      <w:r>
        <w:rPr>
          <w:rFonts w:cstheme="minorHAnsi"/>
          <w:sz w:val="20"/>
          <w:szCs w:val="20"/>
        </w:rPr>
        <w:t xml:space="preserve"> N°. T-316/94)</w:t>
      </w:r>
    </w:p>
    <w:p w14:paraId="4A06B0A0" w14:textId="77777777" w:rsidR="001108D9" w:rsidRDefault="001108D9" w:rsidP="001108D9">
      <w:pPr>
        <w:tabs>
          <w:tab w:val="left" w:pos="1380"/>
        </w:tabs>
        <w:spacing w:line="240" w:lineRule="auto"/>
        <w:jc w:val="both"/>
        <w:rPr>
          <w:rFonts w:cstheme="minorHAnsi"/>
          <w:b/>
          <w:sz w:val="20"/>
          <w:szCs w:val="20"/>
        </w:rPr>
      </w:pPr>
      <w:r>
        <w:rPr>
          <w:rFonts w:cstheme="minorHAnsi"/>
          <w:b/>
          <w:sz w:val="20"/>
          <w:szCs w:val="20"/>
        </w:rPr>
        <w:t>C.2.PROCEDIMIENTO PARA  LA MATRICULA EN OBSERVACIÓN DE COMPORTAMIENTO SOCIAL.</w:t>
      </w:r>
    </w:p>
    <w:p w14:paraId="7DB2B8DF" w14:textId="77777777" w:rsidR="001108D9" w:rsidRDefault="001108D9" w:rsidP="001108D9">
      <w:pPr>
        <w:tabs>
          <w:tab w:val="left" w:pos="1380"/>
        </w:tabs>
        <w:spacing w:line="240" w:lineRule="auto"/>
        <w:jc w:val="both"/>
        <w:rPr>
          <w:rFonts w:cstheme="minorHAnsi"/>
          <w:b/>
          <w:sz w:val="20"/>
          <w:szCs w:val="20"/>
        </w:rPr>
      </w:pPr>
      <w:r>
        <w:rPr>
          <w:rFonts w:cstheme="minorHAnsi"/>
          <w:sz w:val="20"/>
          <w:szCs w:val="20"/>
        </w:rPr>
        <w:t>Para las o los estudiantes que reinciden en su mal comportamiento</w:t>
      </w:r>
      <w:r>
        <w:rPr>
          <w:rFonts w:cstheme="minorHAnsi"/>
          <w:b/>
          <w:sz w:val="20"/>
          <w:szCs w:val="20"/>
        </w:rPr>
        <w:t>.</w:t>
      </w:r>
    </w:p>
    <w:p w14:paraId="4C6B3F8B" w14:textId="77777777" w:rsidR="001108D9" w:rsidRDefault="001108D9" w:rsidP="001108D9">
      <w:pPr>
        <w:tabs>
          <w:tab w:val="left" w:pos="1380"/>
        </w:tabs>
        <w:spacing w:line="240" w:lineRule="auto"/>
        <w:ind w:left="284" w:hanging="284"/>
        <w:jc w:val="both"/>
        <w:rPr>
          <w:rFonts w:cstheme="minorHAnsi"/>
          <w:sz w:val="20"/>
          <w:szCs w:val="20"/>
        </w:rPr>
      </w:pPr>
      <w:r>
        <w:rPr>
          <w:rFonts w:cstheme="minorHAnsi"/>
          <w:sz w:val="20"/>
          <w:szCs w:val="20"/>
        </w:rPr>
        <w:t xml:space="preserve">1. Es decisión de la junta de Análisis y Solución de Conflictos, después de analizar los datos del proceso disciplinario, fijará por tiempo limite la matricula en observación comunicándosele oportunamente a su representante legal. La reincidencia de las situaciones tipo </w:t>
      </w:r>
      <w:r>
        <w:rPr>
          <w:rFonts w:cstheme="minorHAnsi"/>
          <w:b/>
          <w:sz w:val="20"/>
          <w:szCs w:val="20"/>
        </w:rPr>
        <w:t>I</w:t>
      </w:r>
      <w:r>
        <w:rPr>
          <w:rFonts w:cstheme="minorHAnsi"/>
          <w:sz w:val="20"/>
          <w:szCs w:val="20"/>
        </w:rPr>
        <w:t xml:space="preserve"> se denominará tipo </w:t>
      </w:r>
      <w:r>
        <w:rPr>
          <w:rFonts w:cstheme="minorHAnsi"/>
          <w:b/>
          <w:sz w:val="20"/>
          <w:szCs w:val="20"/>
        </w:rPr>
        <w:t>II</w:t>
      </w:r>
    </w:p>
    <w:p w14:paraId="49718D24" w14:textId="77777777" w:rsidR="001108D9" w:rsidRDefault="001108D9" w:rsidP="001108D9">
      <w:pPr>
        <w:tabs>
          <w:tab w:val="left" w:pos="1380"/>
        </w:tabs>
        <w:spacing w:line="240" w:lineRule="auto"/>
        <w:jc w:val="both"/>
        <w:rPr>
          <w:rFonts w:cstheme="minorHAnsi"/>
          <w:sz w:val="20"/>
          <w:szCs w:val="20"/>
        </w:rPr>
      </w:pPr>
      <w:r>
        <w:rPr>
          <w:rFonts w:cstheme="minorHAnsi"/>
          <w:sz w:val="20"/>
          <w:szCs w:val="20"/>
        </w:rPr>
        <w:t>2. La medida procede  a levantarse antes de tiempo señalado, superadas las causas que le motivaron.</w:t>
      </w:r>
    </w:p>
    <w:p w14:paraId="24406929" w14:textId="77777777" w:rsidR="001108D9" w:rsidRDefault="001108D9" w:rsidP="001108D9">
      <w:pPr>
        <w:tabs>
          <w:tab w:val="left" w:pos="1380"/>
        </w:tabs>
        <w:spacing w:line="240" w:lineRule="auto"/>
        <w:jc w:val="both"/>
        <w:rPr>
          <w:rFonts w:cstheme="minorHAnsi"/>
          <w:b/>
          <w:sz w:val="20"/>
          <w:szCs w:val="20"/>
        </w:rPr>
      </w:pPr>
    </w:p>
    <w:p w14:paraId="560EFD85" w14:textId="77777777" w:rsidR="001108D9" w:rsidRDefault="001108D9" w:rsidP="001108D9">
      <w:pPr>
        <w:tabs>
          <w:tab w:val="left" w:pos="1380"/>
        </w:tabs>
        <w:spacing w:line="240" w:lineRule="auto"/>
        <w:jc w:val="both"/>
        <w:rPr>
          <w:rFonts w:cstheme="minorHAnsi"/>
          <w:b/>
          <w:sz w:val="20"/>
          <w:szCs w:val="20"/>
        </w:rPr>
      </w:pPr>
      <w:r>
        <w:rPr>
          <w:rFonts w:cstheme="minorHAnsi"/>
          <w:b/>
          <w:sz w:val="20"/>
          <w:szCs w:val="20"/>
        </w:rPr>
        <w:t xml:space="preserve">C.3. PROCEDIMIENTO PARA LA MATRICULA CONDICIONAL </w:t>
      </w:r>
    </w:p>
    <w:p w14:paraId="1820B6ED" w14:textId="77777777" w:rsidR="00C579F7" w:rsidRPr="008243B3" w:rsidRDefault="001108D9" w:rsidP="007839A6">
      <w:pPr>
        <w:tabs>
          <w:tab w:val="left" w:pos="1380"/>
        </w:tabs>
        <w:spacing w:line="240" w:lineRule="auto"/>
        <w:ind w:left="284" w:hanging="284"/>
        <w:jc w:val="both"/>
        <w:rPr>
          <w:rFonts w:cstheme="minorHAnsi"/>
          <w:sz w:val="20"/>
          <w:szCs w:val="20"/>
        </w:rPr>
      </w:pPr>
      <w:r w:rsidRPr="008243B3">
        <w:rPr>
          <w:rFonts w:cstheme="minorHAnsi"/>
          <w:b/>
          <w:sz w:val="20"/>
          <w:szCs w:val="20"/>
        </w:rPr>
        <w:t xml:space="preserve">1. </w:t>
      </w:r>
      <w:r w:rsidR="00E66565" w:rsidRPr="008243B3">
        <w:rPr>
          <w:rFonts w:cstheme="minorHAnsi"/>
          <w:sz w:val="20"/>
          <w:szCs w:val="20"/>
        </w:rPr>
        <w:t>De acuerdo</w:t>
      </w:r>
      <w:r w:rsidR="00F34EB9" w:rsidRPr="008243B3">
        <w:rPr>
          <w:rFonts w:cstheme="minorHAnsi"/>
          <w:sz w:val="20"/>
          <w:szCs w:val="20"/>
        </w:rPr>
        <w:t xml:space="preserve"> al </w:t>
      </w:r>
      <w:r w:rsidR="00E66565" w:rsidRPr="008243B3">
        <w:rPr>
          <w:rFonts w:cstheme="minorHAnsi"/>
          <w:sz w:val="20"/>
          <w:szCs w:val="20"/>
        </w:rPr>
        <w:t>seguimiento y</w:t>
      </w:r>
      <w:r w:rsidR="00F34EB9" w:rsidRPr="008243B3">
        <w:rPr>
          <w:rFonts w:cstheme="minorHAnsi"/>
          <w:sz w:val="20"/>
          <w:szCs w:val="20"/>
        </w:rPr>
        <w:t xml:space="preserve"> evidencias archivad</w:t>
      </w:r>
      <w:r w:rsidR="00E66565" w:rsidRPr="008243B3">
        <w:rPr>
          <w:rFonts w:cstheme="minorHAnsi"/>
          <w:sz w:val="20"/>
          <w:szCs w:val="20"/>
        </w:rPr>
        <w:t>as</w:t>
      </w:r>
      <w:r w:rsidR="00F34EB9" w:rsidRPr="008243B3">
        <w:rPr>
          <w:rFonts w:cstheme="minorHAnsi"/>
          <w:sz w:val="20"/>
          <w:szCs w:val="20"/>
        </w:rPr>
        <w:t xml:space="preserve"> en </w:t>
      </w:r>
      <w:r w:rsidR="00E66565" w:rsidRPr="008243B3">
        <w:rPr>
          <w:rFonts w:cstheme="minorHAnsi"/>
          <w:sz w:val="20"/>
          <w:szCs w:val="20"/>
        </w:rPr>
        <w:t xml:space="preserve">la </w:t>
      </w:r>
      <w:r w:rsidR="001C1F8E" w:rsidRPr="008243B3">
        <w:rPr>
          <w:rFonts w:cstheme="minorHAnsi"/>
          <w:sz w:val="20"/>
          <w:szCs w:val="20"/>
        </w:rPr>
        <w:t>carpeta llevada</w:t>
      </w:r>
      <w:r w:rsidR="00F34EB9" w:rsidRPr="008243B3">
        <w:rPr>
          <w:rFonts w:cstheme="minorHAnsi"/>
          <w:sz w:val="20"/>
          <w:szCs w:val="20"/>
        </w:rPr>
        <w:t xml:space="preserve"> por el Titular de </w:t>
      </w:r>
      <w:r w:rsidR="001C1F8E" w:rsidRPr="008243B3">
        <w:rPr>
          <w:rFonts w:cstheme="minorHAnsi"/>
          <w:sz w:val="20"/>
          <w:szCs w:val="20"/>
        </w:rPr>
        <w:t>grupo, cuando</w:t>
      </w:r>
      <w:r w:rsidR="00F34EB9" w:rsidRPr="008243B3">
        <w:rPr>
          <w:rFonts w:cstheme="minorHAnsi"/>
          <w:sz w:val="20"/>
          <w:szCs w:val="20"/>
        </w:rPr>
        <w:t xml:space="preserve"> considere conveniente </w:t>
      </w:r>
      <w:r w:rsidR="00E66565" w:rsidRPr="008243B3">
        <w:rPr>
          <w:rFonts w:cstheme="minorHAnsi"/>
          <w:sz w:val="20"/>
          <w:szCs w:val="20"/>
        </w:rPr>
        <w:t xml:space="preserve">remitirá el portafolio del proceso de seguimiento del </w:t>
      </w:r>
      <w:r w:rsidR="001C1F8E" w:rsidRPr="008243B3">
        <w:rPr>
          <w:rFonts w:cstheme="minorHAnsi"/>
          <w:sz w:val="20"/>
          <w:szCs w:val="20"/>
        </w:rPr>
        <w:t>estudiante al</w:t>
      </w:r>
      <w:r w:rsidR="00E66565" w:rsidRPr="008243B3">
        <w:rPr>
          <w:rFonts w:cstheme="minorHAnsi"/>
          <w:sz w:val="20"/>
          <w:szCs w:val="20"/>
        </w:rPr>
        <w:t xml:space="preserve"> rector para su respectivo análisis </w:t>
      </w:r>
    </w:p>
    <w:p w14:paraId="3A16733F" w14:textId="77777777" w:rsidR="007B7177" w:rsidRPr="008243B3" w:rsidRDefault="007839A6" w:rsidP="007B7177">
      <w:pPr>
        <w:tabs>
          <w:tab w:val="left" w:pos="1380"/>
        </w:tabs>
        <w:spacing w:line="240" w:lineRule="auto"/>
        <w:ind w:left="284" w:hanging="284"/>
        <w:jc w:val="both"/>
        <w:rPr>
          <w:sz w:val="20"/>
          <w:szCs w:val="20"/>
        </w:rPr>
      </w:pPr>
      <w:r w:rsidRPr="008243B3">
        <w:rPr>
          <w:rFonts w:cstheme="minorHAnsi"/>
          <w:b/>
          <w:sz w:val="20"/>
          <w:szCs w:val="20"/>
        </w:rPr>
        <w:t>2</w:t>
      </w:r>
      <w:r w:rsidR="001108D9" w:rsidRPr="008243B3">
        <w:rPr>
          <w:rFonts w:cstheme="minorHAnsi"/>
          <w:b/>
          <w:sz w:val="20"/>
          <w:szCs w:val="20"/>
        </w:rPr>
        <w:t>.</w:t>
      </w:r>
      <w:r w:rsidR="001108D9" w:rsidRPr="008243B3">
        <w:rPr>
          <w:rFonts w:cstheme="minorHAnsi"/>
          <w:sz w:val="20"/>
          <w:szCs w:val="20"/>
        </w:rPr>
        <w:t xml:space="preserve"> El </w:t>
      </w:r>
      <w:r w:rsidR="005C57B2" w:rsidRPr="008243B3">
        <w:rPr>
          <w:rFonts w:cstheme="minorHAnsi"/>
          <w:sz w:val="20"/>
          <w:szCs w:val="20"/>
        </w:rPr>
        <w:t xml:space="preserve">rector </w:t>
      </w:r>
      <w:r w:rsidR="00C579F7" w:rsidRPr="008243B3">
        <w:rPr>
          <w:rFonts w:cstheme="minorHAnsi"/>
          <w:sz w:val="20"/>
          <w:szCs w:val="20"/>
        </w:rPr>
        <w:t xml:space="preserve">si lo </w:t>
      </w:r>
      <w:r w:rsidR="005C57B2" w:rsidRPr="008243B3">
        <w:rPr>
          <w:rFonts w:cstheme="minorHAnsi"/>
          <w:sz w:val="20"/>
          <w:szCs w:val="20"/>
        </w:rPr>
        <w:t xml:space="preserve">considera conveniente </w:t>
      </w:r>
      <w:r w:rsidR="001108D9" w:rsidRPr="008243B3">
        <w:rPr>
          <w:rFonts w:cstheme="minorHAnsi"/>
          <w:sz w:val="20"/>
          <w:szCs w:val="20"/>
        </w:rPr>
        <w:t>convoca a la junta de análisis y resolución de conflictos</w:t>
      </w:r>
      <w:r w:rsidR="001108D9" w:rsidRPr="008243B3">
        <w:rPr>
          <w:rFonts w:cstheme="minorHAnsi"/>
          <w:sz w:val="20"/>
          <w:szCs w:val="20"/>
          <w:lang w:val="es-ES"/>
        </w:rPr>
        <w:t>,</w:t>
      </w:r>
      <w:r w:rsidR="001108D9" w:rsidRPr="008243B3">
        <w:rPr>
          <w:rFonts w:cstheme="minorHAnsi"/>
          <w:sz w:val="20"/>
          <w:szCs w:val="20"/>
        </w:rPr>
        <w:t xml:space="preserve"> para su </w:t>
      </w:r>
      <w:r w:rsidR="003801E1" w:rsidRPr="008243B3">
        <w:rPr>
          <w:rFonts w:cstheme="minorHAnsi"/>
          <w:sz w:val="20"/>
          <w:szCs w:val="20"/>
          <w:lang w:val="es-ES"/>
        </w:rPr>
        <w:t xml:space="preserve">estudio </w:t>
      </w:r>
      <w:r w:rsidR="003801E1" w:rsidRPr="008243B3">
        <w:rPr>
          <w:rFonts w:cstheme="minorHAnsi"/>
          <w:sz w:val="20"/>
          <w:szCs w:val="20"/>
        </w:rPr>
        <w:t>con</w:t>
      </w:r>
      <w:r w:rsidR="001108D9" w:rsidRPr="008243B3">
        <w:rPr>
          <w:rFonts w:cstheme="minorHAnsi"/>
          <w:sz w:val="20"/>
          <w:szCs w:val="20"/>
        </w:rPr>
        <w:t xml:space="preserve"> base en el portafolio del proceso de seguimiento del estudiante</w:t>
      </w:r>
      <w:r w:rsidR="001108D9" w:rsidRPr="008243B3">
        <w:rPr>
          <w:sz w:val="20"/>
          <w:szCs w:val="20"/>
        </w:rPr>
        <w:t>.</w:t>
      </w:r>
    </w:p>
    <w:p w14:paraId="0A5006DD" w14:textId="77777777" w:rsidR="001108D9" w:rsidRPr="008243B3" w:rsidRDefault="007839A6" w:rsidP="001108D9">
      <w:pPr>
        <w:tabs>
          <w:tab w:val="left" w:pos="1380"/>
        </w:tabs>
        <w:spacing w:line="240" w:lineRule="auto"/>
        <w:ind w:left="284" w:hanging="284"/>
        <w:jc w:val="both"/>
        <w:rPr>
          <w:rFonts w:cstheme="minorHAnsi"/>
          <w:sz w:val="20"/>
          <w:szCs w:val="20"/>
        </w:rPr>
      </w:pPr>
      <w:r w:rsidRPr="008243B3">
        <w:rPr>
          <w:rFonts w:cstheme="minorHAnsi"/>
          <w:b/>
          <w:sz w:val="20"/>
          <w:szCs w:val="20"/>
        </w:rPr>
        <w:t>3</w:t>
      </w:r>
      <w:r w:rsidR="001108D9" w:rsidRPr="008243B3">
        <w:rPr>
          <w:rFonts w:cstheme="minorHAnsi"/>
          <w:b/>
          <w:sz w:val="20"/>
          <w:szCs w:val="20"/>
        </w:rPr>
        <w:t>.</w:t>
      </w:r>
      <w:r w:rsidR="001108D9" w:rsidRPr="008243B3">
        <w:rPr>
          <w:rFonts w:cstheme="minorHAnsi"/>
          <w:sz w:val="20"/>
          <w:szCs w:val="20"/>
        </w:rPr>
        <w:t xml:space="preserve"> </w:t>
      </w:r>
      <w:r w:rsidR="00C579F7" w:rsidRPr="008243B3">
        <w:rPr>
          <w:rFonts w:cstheme="minorHAnsi"/>
          <w:sz w:val="20"/>
          <w:szCs w:val="20"/>
        </w:rPr>
        <w:t xml:space="preserve"> Analizado el portafolio de </w:t>
      </w:r>
      <w:r w:rsidR="00030585" w:rsidRPr="008243B3">
        <w:rPr>
          <w:rFonts w:cstheme="minorHAnsi"/>
          <w:sz w:val="20"/>
          <w:szCs w:val="20"/>
        </w:rPr>
        <w:t>seguimiento</w:t>
      </w:r>
      <w:r w:rsidR="00C579F7" w:rsidRPr="008243B3">
        <w:rPr>
          <w:rFonts w:cstheme="minorHAnsi"/>
          <w:sz w:val="20"/>
          <w:szCs w:val="20"/>
        </w:rPr>
        <w:t xml:space="preserve"> del estudiante</w:t>
      </w:r>
      <w:r w:rsidR="00030585" w:rsidRPr="008243B3">
        <w:rPr>
          <w:rFonts w:cstheme="minorHAnsi"/>
          <w:sz w:val="20"/>
          <w:szCs w:val="20"/>
        </w:rPr>
        <w:t xml:space="preserve"> por la junta de Análisis y Resolución de conflictos, de acuerdo a la </w:t>
      </w:r>
      <w:r w:rsidR="00E41398" w:rsidRPr="008243B3">
        <w:rPr>
          <w:rFonts w:cstheme="minorHAnsi"/>
          <w:sz w:val="20"/>
          <w:szCs w:val="20"/>
        </w:rPr>
        <w:t>decisión tomada</w:t>
      </w:r>
      <w:r w:rsidR="00030585" w:rsidRPr="008243B3">
        <w:rPr>
          <w:rFonts w:cstheme="minorHAnsi"/>
          <w:sz w:val="20"/>
          <w:szCs w:val="20"/>
        </w:rPr>
        <w:t>, si</w:t>
      </w:r>
      <w:r w:rsidR="00135EB2" w:rsidRPr="008243B3">
        <w:rPr>
          <w:rFonts w:cstheme="minorHAnsi"/>
          <w:sz w:val="20"/>
          <w:szCs w:val="20"/>
        </w:rPr>
        <w:t xml:space="preserve"> </w:t>
      </w:r>
      <w:r w:rsidR="00E41398" w:rsidRPr="008243B3">
        <w:rPr>
          <w:rFonts w:cstheme="minorHAnsi"/>
          <w:sz w:val="20"/>
          <w:szCs w:val="20"/>
        </w:rPr>
        <w:t>esta estima</w:t>
      </w:r>
      <w:r w:rsidR="00030585" w:rsidRPr="008243B3">
        <w:rPr>
          <w:rFonts w:cstheme="minorHAnsi"/>
          <w:sz w:val="20"/>
          <w:szCs w:val="20"/>
        </w:rPr>
        <w:t xml:space="preserve"> </w:t>
      </w:r>
      <w:r w:rsidR="00E41398" w:rsidRPr="008243B3">
        <w:rPr>
          <w:rFonts w:cstheme="minorHAnsi"/>
          <w:sz w:val="20"/>
          <w:szCs w:val="20"/>
        </w:rPr>
        <w:t>conveniente remitirá</w:t>
      </w:r>
      <w:r w:rsidR="001108D9" w:rsidRPr="008243B3">
        <w:rPr>
          <w:rFonts w:cstheme="minorHAnsi"/>
          <w:sz w:val="20"/>
          <w:szCs w:val="20"/>
        </w:rPr>
        <w:t xml:space="preserve"> la</w:t>
      </w:r>
      <w:r w:rsidR="00030585" w:rsidRPr="008243B3">
        <w:rPr>
          <w:rFonts w:cstheme="minorHAnsi"/>
          <w:sz w:val="20"/>
          <w:szCs w:val="20"/>
        </w:rPr>
        <w:t xml:space="preserve"> decisión </w:t>
      </w:r>
      <w:r w:rsidR="001108D9" w:rsidRPr="008243B3">
        <w:rPr>
          <w:rFonts w:cstheme="minorHAnsi"/>
          <w:sz w:val="20"/>
          <w:szCs w:val="20"/>
        </w:rPr>
        <w:t>al Consejo Directivo,</w:t>
      </w:r>
      <w:r w:rsidR="008F3A7A" w:rsidRPr="008243B3">
        <w:rPr>
          <w:rFonts w:cstheme="minorHAnsi"/>
          <w:sz w:val="20"/>
          <w:szCs w:val="20"/>
        </w:rPr>
        <w:t xml:space="preserve"> </w:t>
      </w:r>
      <w:r w:rsidR="00A96A52" w:rsidRPr="008243B3">
        <w:rPr>
          <w:rFonts w:cstheme="minorHAnsi"/>
          <w:sz w:val="20"/>
          <w:szCs w:val="20"/>
        </w:rPr>
        <w:t>para que</w:t>
      </w:r>
      <w:r w:rsidR="008F3A7A" w:rsidRPr="008243B3">
        <w:rPr>
          <w:rFonts w:cstheme="minorHAnsi"/>
          <w:sz w:val="20"/>
          <w:szCs w:val="20"/>
        </w:rPr>
        <w:t xml:space="preserve"> sea </w:t>
      </w:r>
      <w:r w:rsidR="00A96A52" w:rsidRPr="008243B3">
        <w:rPr>
          <w:rFonts w:cstheme="minorHAnsi"/>
          <w:sz w:val="20"/>
          <w:szCs w:val="20"/>
        </w:rPr>
        <w:t>ratificada o</w:t>
      </w:r>
      <w:r w:rsidR="008F3A7A" w:rsidRPr="008243B3">
        <w:rPr>
          <w:rFonts w:cstheme="minorHAnsi"/>
          <w:sz w:val="20"/>
          <w:szCs w:val="20"/>
        </w:rPr>
        <w:t xml:space="preserve"> </w:t>
      </w:r>
      <w:r w:rsidR="003E03BB" w:rsidRPr="008243B3">
        <w:rPr>
          <w:rFonts w:cstheme="minorHAnsi"/>
          <w:sz w:val="20"/>
          <w:szCs w:val="20"/>
        </w:rPr>
        <w:t>no dicha</w:t>
      </w:r>
      <w:r w:rsidR="008F3A7A" w:rsidRPr="008243B3">
        <w:rPr>
          <w:rFonts w:cstheme="minorHAnsi"/>
          <w:sz w:val="20"/>
          <w:szCs w:val="20"/>
        </w:rPr>
        <w:t xml:space="preserve"> decisión</w:t>
      </w:r>
      <w:r w:rsidR="001108D9" w:rsidRPr="008243B3">
        <w:rPr>
          <w:rFonts w:cstheme="minorHAnsi"/>
          <w:sz w:val="20"/>
          <w:szCs w:val="20"/>
        </w:rPr>
        <w:t>.</w:t>
      </w:r>
    </w:p>
    <w:p w14:paraId="3B2410FF" w14:textId="77777777" w:rsidR="001108D9" w:rsidRPr="008243B3" w:rsidRDefault="007839A6" w:rsidP="001108D9">
      <w:pPr>
        <w:tabs>
          <w:tab w:val="left" w:pos="1380"/>
        </w:tabs>
        <w:spacing w:line="240" w:lineRule="auto"/>
        <w:ind w:left="284" w:hanging="284"/>
        <w:jc w:val="both"/>
        <w:rPr>
          <w:rFonts w:cstheme="minorHAnsi"/>
          <w:sz w:val="20"/>
          <w:szCs w:val="20"/>
        </w:rPr>
      </w:pPr>
      <w:r w:rsidRPr="008243B3">
        <w:rPr>
          <w:rFonts w:cstheme="minorHAnsi"/>
          <w:b/>
          <w:sz w:val="20"/>
          <w:szCs w:val="20"/>
        </w:rPr>
        <w:t>4</w:t>
      </w:r>
      <w:r w:rsidR="001108D9" w:rsidRPr="008243B3">
        <w:rPr>
          <w:rFonts w:cstheme="minorHAnsi"/>
          <w:b/>
          <w:sz w:val="20"/>
          <w:szCs w:val="20"/>
        </w:rPr>
        <w:t>.</w:t>
      </w:r>
      <w:r w:rsidR="001108D9" w:rsidRPr="008243B3">
        <w:rPr>
          <w:rFonts w:cstheme="minorHAnsi"/>
          <w:sz w:val="20"/>
          <w:szCs w:val="20"/>
        </w:rPr>
        <w:t xml:space="preserve"> El consejo Directivo a través de su representante le comunicará al acudiente y/o padre de </w:t>
      </w:r>
      <w:r w:rsidR="005402FA" w:rsidRPr="008243B3">
        <w:rPr>
          <w:rFonts w:cstheme="minorHAnsi"/>
          <w:sz w:val="20"/>
          <w:szCs w:val="20"/>
        </w:rPr>
        <w:t>familia mediante</w:t>
      </w:r>
      <w:r w:rsidR="001108D9" w:rsidRPr="008243B3">
        <w:rPr>
          <w:rFonts w:cstheme="minorHAnsi"/>
          <w:sz w:val="20"/>
          <w:szCs w:val="20"/>
        </w:rPr>
        <w:t xml:space="preserve"> resolución  motivada. </w:t>
      </w:r>
    </w:p>
    <w:p w14:paraId="71ACCFC4" w14:textId="77777777" w:rsidR="00804701" w:rsidRPr="008243B3" w:rsidRDefault="007839A6" w:rsidP="00804701">
      <w:pPr>
        <w:tabs>
          <w:tab w:val="left" w:pos="1380"/>
        </w:tabs>
        <w:spacing w:line="240" w:lineRule="auto"/>
        <w:jc w:val="both"/>
        <w:rPr>
          <w:rFonts w:cstheme="minorHAnsi"/>
          <w:sz w:val="20"/>
          <w:szCs w:val="20"/>
        </w:rPr>
      </w:pPr>
      <w:r w:rsidRPr="008243B3">
        <w:rPr>
          <w:rFonts w:cstheme="minorHAnsi"/>
          <w:b/>
          <w:sz w:val="20"/>
          <w:szCs w:val="20"/>
        </w:rPr>
        <w:t>5</w:t>
      </w:r>
      <w:r w:rsidR="00804701" w:rsidRPr="008243B3">
        <w:rPr>
          <w:rFonts w:cstheme="minorHAnsi"/>
          <w:b/>
          <w:sz w:val="20"/>
          <w:szCs w:val="20"/>
        </w:rPr>
        <w:t>.</w:t>
      </w:r>
      <w:r w:rsidR="00382BF7" w:rsidRPr="008243B3">
        <w:rPr>
          <w:rFonts w:cstheme="minorHAnsi"/>
          <w:b/>
          <w:sz w:val="20"/>
          <w:szCs w:val="20"/>
        </w:rPr>
        <w:t xml:space="preserve"> </w:t>
      </w:r>
      <w:r w:rsidR="00382BF7" w:rsidRPr="008243B3">
        <w:rPr>
          <w:rFonts w:cstheme="minorHAnsi"/>
          <w:sz w:val="20"/>
          <w:szCs w:val="20"/>
        </w:rPr>
        <w:t>si el estudiante, reincide en las faltas posterior a la matricula condicional, el rector enviará el portafolio de seguimiento</w:t>
      </w:r>
      <w:r w:rsidR="00804701" w:rsidRPr="008243B3">
        <w:rPr>
          <w:rFonts w:cstheme="minorHAnsi"/>
          <w:b/>
          <w:sz w:val="20"/>
          <w:szCs w:val="20"/>
        </w:rPr>
        <w:t xml:space="preserve"> </w:t>
      </w:r>
      <w:r w:rsidR="00382BF7" w:rsidRPr="008243B3">
        <w:rPr>
          <w:rFonts w:cstheme="minorHAnsi"/>
          <w:sz w:val="20"/>
          <w:szCs w:val="20"/>
        </w:rPr>
        <w:t xml:space="preserve">al </w:t>
      </w:r>
      <w:r w:rsidR="00804701" w:rsidRPr="008243B3">
        <w:rPr>
          <w:rFonts w:cstheme="minorHAnsi"/>
          <w:sz w:val="20"/>
          <w:szCs w:val="20"/>
        </w:rPr>
        <w:t xml:space="preserve"> comité de Convivencia escolar</w:t>
      </w:r>
      <w:r w:rsidR="00382BF7" w:rsidRPr="008243B3">
        <w:rPr>
          <w:rFonts w:cstheme="minorHAnsi"/>
          <w:sz w:val="20"/>
          <w:szCs w:val="20"/>
        </w:rPr>
        <w:t xml:space="preserve"> de la Institución, Con el fin de ofrecer las ayudas pedagógicas pertinentes.</w:t>
      </w:r>
    </w:p>
    <w:p w14:paraId="0DAB76D6" w14:textId="77777777" w:rsidR="00391B8A" w:rsidRDefault="001108D9" w:rsidP="00FC17F0">
      <w:pPr>
        <w:tabs>
          <w:tab w:val="left" w:pos="1380"/>
        </w:tabs>
        <w:spacing w:after="0" w:line="240" w:lineRule="auto"/>
        <w:ind w:left="225"/>
        <w:rPr>
          <w:rFonts w:cstheme="minorHAnsi"/>
          <w:b/>
          <w:sz w:val="20"/>
          <w:szCs w:val="20"/>
        </w:rPr>
      </w:pPr>
      <w:r>
        <w:rPr>
          <w:rFonts w:cstheme="minorHAnsi"/>
          <w:b/>
          <w:sz w:val="20"/>
          <w:szCs w:val="20"/>
        </w:rPr>
        <w:t xml:space="preserve">                 </w:t>
      </w:r>
      <w:r w:rsidR="00FC17F0">
        <w:rPr>
          <w:rFonts w:cstheme="minorHAnsi"/>
          <w:b/>
          <w:sz w:val="20"/>
          <w:szCs w:val="20"/>
        </w:rPr>
        <w:t xml:space="preserve">                     </w:t>
      </w:r>
    </w:p>
    <w:p w14:paraId="05FAA120" w14:textId="77777777" w:rsidR="002F73A4" w:rsidRDefault="002F73A4" w:rsidP="00FC17F0">
      <w:pPr>
        <w:tabs>
          <w:tab w:val="left" w:pos="1380"/>
        </w:tabs>
        <w:spacing w:after="0" w:line="240" w:lineRule="auto"/>
        <w:ind w:left="225"/>
        <w:rPr>
          <w:rFonts w:cstheme="minorHAnsi"/>
          <w:b/>
          <w:sz w:val="20"/>
          <w:szCs w:val="20"/>
        </w:rPr>
      </w:pPr>
    </w:p>
    <w:p w14:paraId="7B03F0A2" w14:textId="77777777" w:rsidR="002F73A4" w:rsidRDefault="002F73A4" w:rsidP="00FC17F0">
      <w:pPr>
        <w:tabs>
          <w:tab w:val="left" w:pos="1380"/>
        </w:tabs>
        <w:spacing w:after="0" w:line="240" w:lineRule="auto"/>
        <w:ind w:left="225"/>
        <w:rPr>
          <w:rFonts w:cstheme="minorHAnsi"/>
          <w:b/>
          <w:sz w:val="20"/>
          <w:szCs w:val="20"/>
        </w:rPr>
      </w:pPr>
    </w:p>
    <w:p w14:paraId="613376E7" w14:textId="77777777" w:rsidR="002F73A4" w:rsidRDefault="002F73A4" w:rsidP="00FC17F0">
      <w:pPr>
        <w:tabs>
          <w:tab w:val="left" w:pos="1380"/>
        </w:tabs>
        <w:spacing w:after="0" w:line="240" w:lineRule="auto"/>
        <w:ind w:left="225"/>
        <w:rPr>
          <w:rFonts w:cstheme="minorHAnsi"/>
          <w:b/>
          <w:sz w:val="20"/>
          <w:szCs w:val="20"/>
        </w:rPr>
      </w:pPr>
    </w:p>
    <w:p w14:paraId="0E656618" w14:textId="77777777" w:rsidR="002F73A4" w:rsidRDefault="002F73A4" w:rsidP="00FC17F0">
      <w:pPr>
        <w:tabs>
          <w:tab w:val="left" w:pos="1380"/>
        </w:tabs>
        <w:spacing w:after="0" w:line="240" w:lineRule="auto"/>
        <w:ind w:left="225"/>
        <w:rPr>
          <w:rFonts w:cstheme="minorHAnsi"/>
          <w:b/>
          <w:sz w:val="20"/>
          <w:szCs w:val="20"/>
        </w:rPr>
      </w:pPr>
    </w:p>
    <w:p w14:paraId="630A68F4" w14:textId="77777777" w:rsidR="002F73A4" w:rsidRDefault="002F73A4" w:rsidP="00FC17F0">
      <w:pPr>
        <w:tabs>
          <w:tab w:val="left" w:pos="1380"/>
        </w:tabs>
        <w:spacing w:after="0" w:line="240" w:lineRule="auto"/>
        <w:ind w:left="225"/>
        <w:rPr>
          <w:rFonts w:cstheme="minorHAnsi"/>
          <w:b/>
          <w:sz w:val="20"/>
          <w:szCs w:val="20"/>
        </w:rPr>
      </w:pPr>
    </w:p>
    <w:p w14:paraId="2169485C" w14:textId="77777777" w:rsidR="002F73A4" w:rsidRDefault="002F73A4" w:rsidP="00FC17F0">
      <w:pPr>
        <w:tabs>
          <w:tab w:val="left" w:pos="1380"/>
        </w:tabs>
        <w:spacing w:after="0" w:line="240" w:lineRule="auto"/>
        <w:ind w:left="225"/>
        <w:rPr>
          <w:rFonts w:cstheme="minorHAnsi"/>
          <w:b/>
          <w:sz w:val="20"/>
          <w:szCs w:val="20"/>
        </w:rPr>
      </w:pPr>
    </w:p>
    <w:p w14:paraId="5F09C497" w14:textId="77777777" w:rsidR="002F73A4" w:rsidRDefault="002F73A4" w:rsidP="00FC17F0">
      <w:pPr>
        <w:tabs>
          <w:tab w:val="left" w:pos="1380"/>
        </w:tabs>
        <w:spacing w:after="0" w:line="240" w:lineRule="auto"/>
        <w:ind w:left="225"/>
        <w:rPr>
          <w:rFonts w:cstheme="minorHAnsi"/>
          <w:b/>
          <w:sz w:val="20"/>
          <w:szCs w:val="20"/>
        </w:rPr>
      </w:pPr>
    </w:p>
    <w:p w14:paraId="14C7C686" w14:textId="77777777" w:rsidR="002F73A4" w:rsidRPr="00FC17F0" w:rsidRDefault="002F73A4" w:rsidP="00FC17F0">
      <w:pPr>
        <w:tabs>
          <w:tab w:val="left" w:pos="1380"/>
        </w:tabs>
        <w:spacing w:after="0" w:line="240" w:lineRule="auto"/>
        <w:ind w:left="225"/>
        <w:rPr>
          <w:rFonts w:cstheme="minorHAnsi"/>
          <w:b/>
          <w:sz w:val="24"/>
          <w:szCs w:val="24"/>
        </w:rPr>
      </w:pPr>
    </w:p>
    <w:p w14:paraId="4F17CB36" w14:textId="77777777" w:rsidR="0041646C" w:rsidRDefault="0041646C" w:rsidP="0041646C">
      <w:pPr>
        <w:tabs>
          <w:tab w:val="left" w:pos="1380"/>
        </w:tabs>
        <w:spacing w:after="0" w:line="240" w:lineRule="auto"/>
        <w:jc w:val="both"/>
        <w:rPr>
          <w:rFonts w:cstheme="minorHAnsi"/>
          <w:sz w:val="20"/>
          <w:szCs w:val="20"/>
        </w:rPr>
      </w:pPr>
    </w:p>
    <w:p w14:paraId="5EDBA9DC" w14:textId="77777777" w:rsidR="00635AE1" w:rsidRDefault="00635AE1" w:rsidP="0041646C">
      <w:pPr>
        <w:tabs>
          <w:tab w:val="left" w:pos="1380"/>
        </w:tabs>
        <w:spacing w:after="0" w:line="240" w:lineRule="auto"/>
        <w:jc w:val="both"/>
        <w:rPr>
          <w:rFonts w:cstheme="minorHAnsi"/>
          <w:sz w:val="20"/>
          <w:szCs w:val="20"/>
        </w:rPr>
      </w:pPr>
    </w:p>
    <w:p w14:paraId="2C10558F" w14:textId="77777777" w:rsidR="00FD3D19" w:rsidRDefault="00FD3D19" w:rsidP="0041646C">
      <w:pPr>
        <w:tabs>
          <w:tab w:val="left" w:pos="1380"/>
        </w:tabs>
        <w:spacing w:after="0" w:line="240" w:lineRule="auto"/>
        <w:ind w:left="225"/>
        <w:jc w:val="center"/>
        <w:rPr>
          <w:rFonts w:cstheme="minorHAnsi"/>
          <w:b/>
          <w:sz w:val="24"/>
          <w:szCs w:val="24"/>
        </w:rPr>
      </w:pPr>
    </w:p>
    <w:p w14:paraId="09AF135D" w14:textId="77777777" w:rsidR="00FD3D19" w:rsidRDefault="00FD3D19" w:rsidP="0041646C">
      <w:pPr>
        <w:tabs>
          <w:tab w:val="left" w:pos="1380"/>
        </w:tabs>
        <w:spacing w:after="0" w:line="240" w:lineRule="auto"/>
        <w:ind w:left="225"/>
        <w:jc w:val="center"/>
        <w:rPr>
          <w:rFonts w:cstheme="minorHAnsi"/>
          <w:b/>
          <w:sz w:val="24"/>
          <w:szCs w:val="24"/>
        </w:rPr>
      </w:pPr>
    </w:p>
    <w:p w14:paraId="1C86840B" w14:textId="77777777" w:rsidR="0041646C" w:rsidRDefault="0041646C" w:rsidP="0041646C">
      <w:pPr>
        <w:tabs>
          <w:tab w:val="left" w:pos="1380"/>
        </w:tabs>
        <w:spacing w:after="0" w:line="240" w:lineRule="auto"/>
        <w:ind w:left="225"/>
        <w:jc w:val="center"/>
        <w:rPr>
          <w:rFonts w:cstheme="minorHAnsi"/>
          <w:b/>
          <w:sz w:val="24"/>
          <w:szCs w:val="24"/>
        </w:rPr>
      </w:pPr>
      <w:r>
        <w:rPr>
          <w:rFonts w:cstheme="minorHAnsi"/>
          <w:b/>
          <w:sz w:val="24"/>
          <w:szCs w:val="24"/>
        </w:rPr>
        <w:t>FLUJOGRAMA No. 2</w:t>
      </w:r>
    </w:p>
    <w:p w14:paraId="6F8468BE" w14:textId="77777777" w:rsidR="0041646C" w:rsidRDefault="0041646C" w:rsidP="0041646C">
      <w:pPr>
        <w:tabs>
          <w:tab w:val="left" w:pos="1380"/>
        </w:tabs>
        <w:spacing w:after="0" w:line="240" w:lineRule="auto"/>
        <w:jc w:val="both"/>
        <w:rPr>
          <w:rFonts w:cstheme="minorHAnsi"/>
          <w:sz w:val="20"/>
          <w:szCs w:val="20"/>
        </w:rPr>
      </w:pPr>
    </w:p>
    <w:p w14:paraId="45B33D8E" w14:textId="77777777" w:rsidR="0041646C" w:rsidRDefault="0041646C" w:rsidP="0041646C">
      <w:pPr>
        <w:tabs>
          <w:tab w:val="left" w:pos="1380"/>
        </w:tabs>
        <w:spacing w:after="0" w:line="240" w:lineRule="auto"/>
        <w:ind w:left="225"/>
        <w:jc w:val="center"/>
        <w:rPr>
          <w:rFonts w:cstheme="minorHAnsi"/>
          <w:b/>
          <w:color w:val="FF0000"/>
          <w:sz w:val="20"/>
          <w:szCs w:val="20"/>
        </w:rPr>
      </w:pPr>
    </w:p>
    <w:p w14:paraId="084D463C" w14:textId="77777777" w:rsidR="0041646C" w:rsidRDefault="0041646C" w:rsidP="0041646C">
      <w:pPr>
        <w:tabs>
          <w:tab w:val="left" w:pos="1380"/>
        </w:tabs>
        <w:spacing w:after="0" w:line="240" w:lineRule="auto"/>
        <w:rPr>
          <w:rFonts w:cstheme="minorHAnsi"/>
          <w:b/>
          <w:sz w:val="20"/>
          <w:szCs w:val="20"/>
        </w:rPr>
      </w:pPr>
      <w:r>
        <w:rPr>
          <w:rFonts w:cstheme="minorHAnsi"/>
          <w:b/>
          <w:noProof/>
          <w:sz w:val="20"/>
          <w:szCs w:val="20"/>
          <w:lang w:eastAsia="es-CO"/>
        </w:rPr>
        <mc:AlternateContent>
          <mc:Choice Requires="wps">
            <w:drawing>
              <wp:anchor distT="0" distB="0" distL="114300" distR="114300" simplePos="0" relativeHeight="251881472" behindDoc="0" locked="0" layoutInCell="1" allowOverlap="1" wp14:anchorId="597BBCF9" wp14:editId="7B0D7984">
                <wp:simplePos x="0" y="0"/>
                <wp:positionH relativeFrom="column">
                  <wp:posOffset>1472565</wp:posOffset>
                </wp:positionH>
                <wp:positionV relativeFrom="paragraph">
                  <wp:posOffset>153670</wp:posOffset>
                </wp:positionV>
                <wp:extent cx="1371600" cy="514350"/>
                <wp:effectExtent l="0" t="0" r="19050" b="19050"/>
                <wp:wrapNone/>
                <wp:docPr id="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14350"/>
                        </a:xfrm>
                        <a:prstGeom prst="rect">
                          <a:avLst/>
                        </a:prstGeom>
                        <a:solidFill>
                          <a:srgbClr val="FFFFFF"/>
                        </a:solidFill>
                        <a:ln w="9525">
                          <a:solidFill>
                            <a:srgbClr val="000000"/>
                          </a:solidFill>
                          <a:miter lim="800000"/>
                        </a:ln>
                      </wps:spPr>
                      <wps:txbx>
                        <w:txbxContent>
                          <w:p w14:paraId="1EC838D1" w14:textId="77777777" w:rsidR="00A64AB4" w:rsidRDefault="00A64AB4" w:rsidP="0041646C">
                            <w:pPr>
                              <w:jc w:val="center"/>
                              <w:rPr>
                                <w:b/>
                                <w:sz w:val="16"/>
                                <w:szCs w:val="16"/>
                              </w:rPr>
                            </w:pPr>
                            <w:r>
                              <w:t xml:space="preserve"> </w:t>
                            </w:r>
                            <w:r>
                              <w:rPr>
                                <w:b/>
                                <w:sz w:val="16"/>
                                <w:szCs w:val="16"/>
                              </w:rPr>
                              <w:t>DIALOGO CON LAS PARTES INVOLUCRADAS</w:t>
                            </w:r>
                          </w:p>
                        </w:txbxContent>
                      </wps:txbx>
                      <wps:bodyPr rot="0" vert="horz" wrap="square" lIns="91440" tIns="45720" rIns="91440" bIns="45720" anchor="t" anchorCtr="0" upright="1">
                        <a:noAutofit/>
                      </wps:bodyPr>
                    </wps:wsp>
                  </a:graphicData>
                </a:graphic>
              </wp:anchor>
            </w:drawing>
          </mc:Choice>
          <mc:Fallback>
            <w:pict>
              <v:rect w14:anchorId="13DB3B3B" id="_x0000_s1047" style="position:absolute;margin-left:115.95pt;margin-top:12.1pt;width:108pt;height:40.5pt;z-index:251881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">
                <v:textbox>
                  <w:txbxContent>
                    <w:p w:rsidR="00A64AB4" w:rsidRDefault="00A64AB4" w:rsidP="0041646C">
                      <w:pPr>
                        <w:jc w:val="center"/>
                        <w:rPr>
                          <w:b/>
                          <w:sz w:val="16"/>
                          <w:szCs w:val="16"/>
                        </w:rPr>
                      </w:pPr>
                      <w:r>
                        <w:t xml:space="preserve"> </w:t>
                      </w:r>
                      <w:r>
                        <w:rPr>
                          <w:b/>
                          <w:sz w:val="16"/>
                          <w:szCs w:val="16"/>
                        </w:rPr>
                        <w:t>DIALOGO CON LAS PARTES INVOLUCRADAS</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82496" behindDoc="0" locked="0" layoutInCell="1" allowOverlap="1" wp14:anchorId="4EFBC4B9" wp14:editId="2BB6CC25">
                <wp:simplePos x="0" y="0"/>
                <wp:positionH relativeFrom="column">
                  <wp:posOffset>3168015</wp:posOffset>
                </wp:positionH>
                <wp:positionV relativeFrom="paragraph">
                  <wp:posOffset>153670</wp:posOffset>
                </wp:positionV>
                <wp:extent cx="971550" cy="495300"/>
                <wp:effectExtent l="0" t="0" r="19050" b="19050"/>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95300"/>
                        </a:xfrm>
                        <a:prstGeom prst="rect">
                          <a:avLst/>
                        </a:prstGeom>
                        <a:solidFill>
                          <a:srgbClr val="FFFFFF"/>
                        </a:solidFill>
                        <a:ln w="9525">
                          <a:solidFill>
                            <a:srgbClr val="000000"/>
                          </a:solidFill>
                          <a:miter lim="800000"/>
                        </a:ln>
                      </wps:spPr>
                      <wps:txbx>
                        <w:txbxContent>
                          <w:p w14:paraId="49D3CE07" w14:textId="77777777" w:rsidR="00A64AB4" w:rsidRDefault="00A64AB4" w:rsidP="0041646C">
                            <w:pPr>
                              <w:jc w:val="center"/>
                              <w:rPr>
                                <w:b/>
                                <w:sz w:val="16"/>
                                <w:szCs w:val="16"/>
                              </w:rPr>
                            </w:pPr>
                            <w:r>
                              <w:rPr>
                                <w:b/>
                                <w:sz w:val="16"/>
                                <w:szCs w:val="16"/>
                              </w:rPr>
                              <w:t xml:space="preserve">RECOLECCION Y ANALISIS DE EVIDENCIAS </w:t>
                            </w:r>
                          </w:p>
                        </w:txbxContent>
                      </wps:txbx>
                      <wps:bodyPr rot="0" vert="horz" wrap="square" lIns="91440" tIns="45720" rIns="91440" bIns="45720" anchor="t" anchorCtr="0" upright="1">
                        <a:noAutofit/>
                      </wps:bodyPr>
                    </wps:wsp>
                  </a:graphicData>
                </a:graphic>
              </wp:anchor>
            </w:drawing>
          </mc:Choice>
          <mc:Fallback>
            <w:pict>
              <v:rect w14:anchorId="1E1D6F91" id="_x0000_s1048" style="position:absolute;margin-left:249.45pt;margin-top:12.1pt;width:76.5pt;height:39pt;z-index:251882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">
                <v:textbox>
                  <w:txbxContent>
                    <w:p w:rsidR="00A64AB4" w:rsidRDefault="00A64AB4" w:rsidP="0041646C">
                      <w:pPr>
                        <w:jc w:val="center"/>
                        <w:rPr>
                          <w:b/>
                          <w:sz w:val="16"/>
                          <w:szCs w:val="16"/>
                        </w:rPr>
                      </w:pPr>
                      <w:r>
                        <w:rPr>
                          <w:b/>
                          <w:sz w:val="16"/>
                          <w:szCs w:val="16"/>
                        </w:rPr>
                        <w:t xml:space="preserve">RECOLECCION Y ANALISIS DE EVIDENCIAS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80448" behindDoc="0" locked="0" layoutInCell="1" allowOverlap="1" wp14:anchorId="1EC2603D" wp14:editId="21F2D1DD">
                <wp:simplePos x="0" y="0"/>
                <wp:positionH relativeFrom="margin">
                  <wp:align>left</wp:align>
                </wp:positionH>
                <wp:positionV relativeFrom="paragraph">
                  <wp:posOffset>106045</wp:posOffset>
                </wp:positionV>
                <wp:extent cx="1095375" cy="476250"/>
                <wp:effectExtent l="0" t="0" r="28575" b="19050"/>
                <wp:wrapNone/>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76250"/>
                        </a:xfrm>
                        <a:prstGeom prst="rect">
                          <a:avLst/>
                        </a:prstGeom>
                        <a:solidFill>
                          <a:srgbClr val="FFFFFF"/>
                        </a:solidFill>
                        <a:ln w="9525">
                          <a:solidFill>
                            <a:srgbClr val="000000"/>
                          </a:solidFill>
                          <a:miter lim="800000"/>
                        </a:ln>
                      </wps:spPr>
                      <wps:txbx>
                        <w:txbxContent>
                          <w:p w14:paraId="05D4999E" w14:textId="77777777" w:rsidR="00A64AB4" w:rsidRDefault="00A64AB4" w:rsidP="0041646C">
                            <w:pPr>
                              <w:jc w:val="center"/>
                              <w:rPr>
                                <w:b/>
                                <w:sz w:val="16"/>
                                <w:szCs w:val="16"/>
                              </w:rPr>
                            </w:pPr>
                            <w:r>
                              <w:t xml:space="preserve">  </w:t>
                            </w:r>
                            <w:r>
                              <w:rPr>
                                <w:b/>
                                <w:sz w:val="16"/>
                                <w:szCs w:val="16"/>
                              </w:rPr>
                              <w:t xml:space="preserve">CONOCIMIENTO DEL CASO </w:t>
                            </w:r>
                          </w:p>
                        </w:txbxContent>
                      </wps:txbx>
                      <wps:bodyPr rot="0" vert="horz" wrap="square" lIns="91440" tIns="45720" rIns="91440" bIns="45720" anchor="t" anchorCtr="0" upright="1">
                        <a:noAutofit/>
                      </wps:bodyPr>
                    </wps:wsp>
                  </a:graphicData>
                </a:graphic>
              </wp:anchor>
            </w:drawing>
          </mc:Choice>
          <mc:Fallback>
            <w:pict>
              <v:rect w14:anchorId="43AFEA13" id="_x0000_s1049" style="position:absolute;margin-left:0;margin-top:8.35pt;width:86.25pt;height:37.5pt;z-index:25188044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">
                <v:textbox>
                  <w:txbxContent>
                    <w:p w:rsidR="00A64AB4" w:rsidRDefault="00A64AB4" w:rsidP="0041646C">
                      <w:pPr>
                        <w:jc w:val="center"/>
                        <w:rPr>
                          <w:b/>
                          <w:sz w:val="16"/>
                          <w:szCs w:val="16"/>
                        </w:rPr>
                      </w:pPr>
                      <w:r>
                        <w:t xml:space="preserve">  </w:t>
                      </w:r>
                      <w:r>
                        <w:rPr>
                          <w:b/>
                          <w:sz w:val="16"/>
                          <w:szCs w:val="16"/>
                        </w:rPr>
                        <w:t xml:space="preserve">CONOCIMIENTO DEL CASO </w:t>
                      </w:r>
                    </w:p>
                  </w:txbxContent>
                </v:textbox>
                <w10:wrap anchorx="margin"/>
              </v:rect>
            </w:pict>
          </mc:Fallback>
        </mc:AlternateContent>
      </w:r>
    </w:p>
    <w:p w14:paraId="178C1084" w14:textId="77777777" w:rsidR="0041646C" w:rsidRDefault="0041646C" w:rsidP="0041646C">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883520" behindDoc="0" locked="0" layoutInCell="1" allowOverlap="1" wp14:anchorId="7B69CC9F" wp14:editId="24DBD897">
                <wp:simplePos x="0" y="0"/>
                <wp:positionH relativeFrom="margin">
                  <wp:posOffset>4606290</wp:posOffset>
                </wp:positionH>
                <wp:positionV relativeFrom="paragraph">
                  <wp:posOffset>8255</wp:posOffset>
                </wp:positionV>
                <wp:extent cx="1247775" cy="504825"/>
                <wp:effectExtent l="0" t="0" r="28575" b="28575"/>
                <wp:wrapNone/>
                <wp:docPr id="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504825"/>
                        </a:xfrm>
                        <a:prstGeom prst="rect">
                          <a:avLst/>
                        </a:prstGeom>
                        <a:solidFill>
                          <a:srgbClr val="FFFFFF"/>
                        </a:solidFill>
                        <a:ln w="9525">
                          <a:solidFill>
                            <a:srgbClr val="000000"/>
                          </a:solidFill>
                          <a:miter lim="800000"/>
                        </a:ln>
                      </wps:spPr>
                      <wps:txbx>
                        <w:txbxContent>
                          <w:p w14:paraId="1043C47F" w14:textId="77777777" w:rsidR="00A64AB4" w:rsidRDefault="00A64AB4" w:rsidP="0041646C">
                            <w:pPr>
                              <w:spacing w:after="0" w:line="240" w:lineRule="auto"/>
                              <w:rPr>
                                <w:b/>
                                <w:sz w:val="16"/>
                                <w:szCs w:val="16"/>
                              </w:rPr>
                            </w:pPr>
                            <w:r>
                              <w:rPr>
                                <w:b/>
                                <w:sz w:val="16"/>
                                <w:szCs w:val="16"/>
                              </w:rPr>
                              <w:t xml:space="preserve">ANALISIS DE ARGUMENTOS </w:t>
                            </w:r>
                          </w:p>
                        </w:txbxContent>
                      </wps:txbx>
                      <wps:bodyPr rot="0" vert="horz" wrap="square" lIns="91440" tIns="45720" rIns="91440" bIns="45720" anchor="t" anchorCtr="0" upright="1">
                        <a:noAutofit/>
                      </wps:bodyPr>
                    </wps:wsp>
                  </a:graphicData>
                </a:graphic>
              </wp:anchor>
            </w:drawing>
          </mc:Choice>
          <mc:Fallback>
            <w:pict>
              <v:rect w14:anchorId="5D49A44B" id="_x0000_s1050" style="position:absolute;margin-left:362.7pt;margin-top:.65pt;width:98.25pt;height:39.75pt;z-index:2518835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">
                <v:textbox>
                  <w:txbxContent>
                    <w:p w:rsidR="00A64AB4" w:rsidRDefault="00A64AB4" w:rsidP="0041646C">
                      <w:pPr>
                        <w:spacing w:after="0" w:line="240" w:lineRule="auto"/>
                        <w:rPr>
                          <w:b/>
                          <w:sz w:val="16"/>
                          <w:szCs w:val="16"/>
                        </w:rPr>
                      </w:pPr>
                      <w:r>
                        <w:rPr>
                          <w:b/>
                          <w:sz w:val="16"/>
                          <w:szCs w:val="16"/>
                        </w:rPr>
                        <w:t xml:space="preserve">ANALISIS DE ARGUMENTOS </w:t>
                      </w:r>
                    </w:p>
                  </w:txbxContent>
                </v:textbox>
                <w10:wrap anchorx="margin"/>
              </v:rect>
            </w:pict>
          </mc:Fallback>
        </mc:AlternateContent>
      </w:r>
      <w:r>
        <w:rPr>
          <w:rFonts w:cstheme="minorHAnsi"/>
          <w:b/>
          <w:noProof/>
          <w:sz w:val="20"/>
          <w:szCs w:val="20"/>
          <w:lang w:eastAsia="es-CO"/>
        </w:rPr>
        <mc:AlternateContent>
          <mc:Choice Requires="wps">
            <w:drawing>
              <wp:anchor distT="0" distB="0" distL="114300" distR="114300" simplePos="0" relativeHeight="251884544" behindDoc="0" locked="0" layoutInCell="1" allowOverlap="1" wp14:anchorId="2110D0D4" wp14:editId="1D2822CB">
                <wp:simplePos x="0" y="0"/>
                <wp:positionH relativeFrom="column">
                  <wp:posOffset>1120140</wp:posOffset>
                </wp:positionH>
                <wp:positionV relativeFrom="paragraph">
                  <wp:posOffset>134620</wp:posOffset>
                </wp:positionV>
                <wp:extent cx="342900" cy="123825"/>
                <wp:effectExtent l="0" t="19050" r="38100" b="47625"/>
                <wp:wrapNone/>
                <wp:docPr id="48" name="Flecha: a la derecha 48"/>
                <wp:cNvGraphicFramePr/>
                <a:graphic xmlns:a="http://schemas.openxmlformats.org/drawingml/2006/main">
                  <a:graphicData uri="http://schemas.microsoft.com/office/word/2010/wordprocessingShape">
                    <wps:wsp>
                      <wps:cNvSpPr/>
                      <wps:spPr>
                        <a:xfrm>
                          <a:off x="0" y="0"/>
                          <a:ext cx="342900" cy="1238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5B102EB" id="Flecha: a la derecha 48" o:spid="_x0000_s1026" type="#_x0000_t13" style="position:absolute;margin-left:88.2pt;margin-top:10.6pt;width:27pt;height:9.75pt;z-index:25188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" adj="17700" fillcolor="#4f81bd [3204]" strokecolor="#243f60 [1604]" strokeweight="2pt"/>
            </w:pict>
          </mc:Fallback>
        </mc:AlternateContent>
      </w:r>
      <w:r>
        <w:rPr>
          <w:rFonts w:cstheme="minorHAnsi"/>
          <w:sz w:val="20"/>
          <w:szCs w:val="20"/>
        </w:rPr>
        <w:t xml:space="preserve">                                                                                                                                                  </w:t>
      </w:r>
    </w:p>
    <w:p w14:paraId="73624B93" w14:textId="77777777" w:rsidR="0041646C" w:rsidRDefault="0041646C" w:rsidP="0041646C">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885568" behindDoc="0" locked="0" layoutInCell="1" allowOverlap="1" wp14:anchorId="27CB8E0E" wp14:editId="47156D6D">
                <wp:simplePos x="0" y="0"/>
                <wp:positionH relativeFrom="column">
                  <wp:posOffset>2891790</wp:posOffset>
                </wp:positionH>
                <wp:positionV relativeFrom="paragraph">
                  <wp:posOffset>8890</wp:posOffset>
                </wp:positionV>
                <wp:extent cx="238125" cy="114300"/>
                <wp:effectExtent l="0" t="19050" r="47625" b="38100"/>
                <wp:wrapNone/>
                <wp:docPr id="49" name="Flecha: a la derecha 49"/>
                <wp:cNvGraphicFramePr/>
                <a:graphic xmlns:a="http://schemas.openxmlformats.org/drawingml/2006/main">
                  <a:graphicData uri="http://schemas.microsoft.com/office/word/2010/wordprocessingShape">
                    <wps:wsp>
                      <wps:cNvSpPr/>
                      <wps:spPr>
                        <a:xfrm>
                          <a:off x="0" y="0"/>
                          <a:ext cx="238125" cy="1143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70170A8" id="Flecha: a la derecha 49" o:spid="_x0000_s1026" type="#_x0000_t13" style="position:absolute;margin-left:227.7pt;margin-top:.7pt;width:18.75pt;height:9pt;z-index:251885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" adj="16416" fillcolor="#4f81bd [3204]" strokecolor="#243f60 [1604]" strokeweight="2pt"/>
            </w:pict>
          </mc:Fallback>
        </mc:AlternateContent>
      </w:r>
      <w:r>
        <w:rPr>
          <w:rFonts w:cstheme="minorHAnsi"/>
          <w:b/>
          <w:noProof/>
          <w:sz w:val="20"/>
          <w:szCs w:val="20"/>
          <w:lang w:eastAsia="es-CO"/>
        </w:rPr>
        <mc:AlternateContent>
          <mc:Choice Requires="wps">
            <w:drawing>
              <wp:anchor distT="0" distB="0" distL="114300" distR="114300" simplePos="0" relativeHeight="251886592" behindDoc="0" locked="0" layoutInCell="1" allowOverlap="1" wp14:anchorId="1C13CD3C" wp14:editId="3EB53A15">
                <wp:simplePos x="0" y="0"/>
                <wp:positionH relativeFrom="column">
                  <wp:posOffset>4177665</wp:posOffset>
                </wp:positionH>
                <wp:positionV relativeFrom="paragraph">
                  <wp:posOffset>24765</wp:posOffset>
                </wp:positionV>
                <wp:extent cx="409575" cy="85725"/>
                <wp:effectExtent l="0" t="19050" r="47625" b="47625"/>
                <wp:wrapNone/>
                <wp:docPr id="46" name="Flecha: a la derecha 46"/>
                <wp:cNvGraphicFramePr/>
                <a:graphic xmlns:a="http://schemas.openxmlformats.org/drawingml/2006/main">
                  <a:graphicData uri="http://schemas.microsoft.com/office/word/2010/wordprocessingShape">
                    <wps:wsp>
                      <wps:cNvSpPr/>
                      <wps:spPr>
                        <a:xfrm>
                          <a:off x="0" y="0"/>
                          <a:ext cx="409575" cy="85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7479D56" id="Flecha: a la derecha 46" o:spid="_x0000_s1026" type="#_x0000_t13" style="position:absolute;margin-left:328.95pt;margin-top:1.95pt;width:32.25pt;height:6.75pt;z-index:251886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" adj="19340" fillcolor="#4f81bd [3204]" strokecolor="#243f60 [1604]" strokeweight="2pt"/>
            </w:pict>
          </mc:Fallback>
        </mc:AlternateContent>
      </w:r>
    </w:p>
    <w:p w14:paraId="1CFA4C60" w14:textId="77777777" w:rsidR="0041646C" w:rsidRDefault="0041646C" w:rsidP="0041646C">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887616" behindDoc="0" locked="0" layoutInCell="1" allowOverlap="1" wp14:anchorId="498215D0" wp14:editId="1E8BB2C4">
                <wp:simplePos x="0" y="0"/>
                <wp:positionH relativeFrom="column">
                  <wp:posOffset>472440</wp:posOffset>
                </wp:positionH>
                <wp:positionV relativeFrom="paragraph">
                  <wp:posOffset>136525</wp:posOffset>
                </wp:positionV>
                <wp:extent cx="161925" cy="438150"/>
                <wp:effectExtent l="19050" t="0" r="28575" b="38100"/>
                <wp:wrapNone/>
                <wp:docPr id="51" name="Flecha: hacia abajo 51"/>
                <wp:cNvGraphicFramePr/>
                <a:graphic xmlns:a="http://schemas.openxmlformats.org/drawingml/2006/main">
                  <a:graphicData uri="http://schemas.microsoft.com/office/word/2010/wordprocessingShape">
                    <wps:wsp>
                      <wps:cNvSpPr/>
                      <wps:spPr>
                        <a:xfrm>
                          <a:off x="0" y="0"/>
                          <a:ext cx="161925" cy="438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E2AEF45" id="Flecha: hacia abajo 51" o:spid="_x0000_s1026" type="#_x0000_t67" style="position:absolute;margin-left:37.2pt;margin-top:10.75pt;width:12.75pt;height:34.5pt;z-index:251887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" adj="17609" fillcolor="#4f81bd [3204]" strokecolor="#243f60 [1604]" strokeweight="2pt"/>
            </w:pict>
          </mc:Fallback>
        </mc:AlternateContent>
      </w:r>
    </w:p>
    <w:p w14:paraId="4950D006" w14:textId="77777777" w:rsidR="0041646C" w:rsidRDefault="0041646C" w:rsidP="0041646C">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899904" behindDoc="0" locked="0" layoutInCell="1" allowOverlap="1" wp14:anchorId="7055D9C0" wp14:editId="288F7EB5">
                <wp:simplePos x="0" y="0"/>
                <wp:positionH relativeFrom="column">
                  <wp:posOffset>5253990</wp:posOffset>
                </wp:positionH>
                <wp:positionV relativeFrom="paragraph">
                  <wp:posOffset>67945</wp:posOffset>
                </wp:positionV>
                <wp:extent cx="152400" cy="171450"/>
                <wp:effectExtent l="19050" t="0" r="19050" b="38100"/>
                <wp:wrapNone/>
                <wp:docPr id="52" name="Flecha: hacia abajo 52"/>
                <wp:cNvGraphicFramePr/>
                <a:graphic xmlns:a="http://schemas.openxmlformats.org/drawingml/2006/main">
                  <a:graphicData uri="http://schemas.microsoft.com/office/word/2010/wordprocessingShape">
                    <wps:wsp>
                      <wps:cNvSpPr/>
                      <wps:spPr>
                        <a:xfrm>
                          <a:off x="0" y="0"/>
                          <a:ext cx="152400" cy="171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E2672DC" id="Flecha: hacia abajo 52" o:spid="_x0000_s1026" type="#_x0000_t67" style="position:absolute;margin-left:413.7pt;margin-top:5.35pt;width:12pt;height:13.5pt;z-index:251899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" adj="12000" fillcolor="#4f81bd [3204]" strokecolor="#243f60 [1604]" strokeweight="2pt"/>
            </w:pict>
          </mc:Fallback>
        </mc:AlternateContent>
      </w:r>
      <w:r>
        <w:rPr>
          <w:rFonts w:cstheme="minorHAnsi"/>
          <w:noProof/>
          <w:sz w:val="20"/>
          <w:szCs w:val="20"/>
          <w:lang w:eastAsia="es-CO"/>
        </w:rPr>
        <mc:AlternateContent>
          <mc:Choice Requires="wps">
            <w:drawing>
              <wp:anchor distT="0" distB="0" distL="114300" distR="114300" simplePos="0" relativeHeight="251913216" behindDoc="0" locked="0" layoutInCell="1" allowOverlap="1" wp14:anchorId="23FCA538" wp14:editId="2E5B296A">
                <wp:simplePos x="0" y="0"/>
                <wp:positionH relativeFrom="column">
                  <wp:posOffset>2167890</wp:posOffset>
                </wp:positionH>
                <wp:positionV relativeFrom="paragraph">
                  <wp:posOffset>67310</wp:posOffset>
                </wp:positionV>
                <wp:extent cx="152400" cy="228600"/>
                <wp:effectExtent l="19050" t="0" r="19050" b="38100"/>
                <wp:wrapNone/>
                <wp:docPr id="88" name="Flecha: hacia abajo 88"/>
                <wp:cNvGraphicFramePr/>
                <a:graphic xmlns:a="http://schemas.openxmlformats.org/drawingml/2006/main">
                  <a:graphicData uri="http://schemas.microsoft.com/office/word/2010/wordprocessingShape">
                    <wps:wsp>
                      <wps:cNvSpPr/>
                      <wps:spPr>
                        <a:xfrm>
                          <a:off x="0" y="0"/>
                          <a:ext cx="152400"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FECE945" id="Flecha: hacia abajo 88" o:spid="_x0000_s1026" type="#_x0000_t67" style="position:absolute;margin-left:170.7pt;margin-top:5.3pt;width:12pt;height:18pt;z-index:25191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" adj="14400" fillcolor="#4f81bd [3204]" strokecolor="#243f60 [1604]" strokeweight="2pt"/>
            </w:pict>
          </mc:Fallback>
        </mc:AlternateContent>
      </w:r>
    </w:p>
    <w:p w14:paraId="3C494528" w14:textId="77777777" w:rsidR="0041646C" w:rsidRDefault="0041646C" w:rsidP="0041646C">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889664" behindDoc="0" locked="0" layoutInCell="1" allowOverlap="1" wp14:anchorId="7A5099B3" wp14:editId="01257233">
                <wp:simplePos x="0" y="0"/>
                <wp:positionH relativeFrom="column">
                  <wp:posOffset>4520565</wp:posOffset>
                </wp:positionH>
                <wp:positionV relativeFrom="paragraph">
                  <wp:posOffset>102870</wp:posOffset>
                </wp:positionV>
                <wp:extent cx="1343025" cy="457200"/>
                <wp:effectExtent l="0" t="0" r="28575" b="19050"/>
                <wp:wrapNone/>
                <wp:docPr id="5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57200"/>
                        </a:xfrm>
                        <a:prstGeom prst="rect">
                          <a:avLst/>
                        </a:prstGeom>
                        <a:solidFill>
                          <a:srgbClr val="FFFFFF"/>
                        </a:solidFill>
                        <a:ln w="9525">
                          <a:solidFill>
                            <a:srgbClr val="000000"/>
                          </a:solidFill>
                          <a:miter lim="800000"/>
                        </a:ln>
                      </wps:spPr>
                      <wps:txbx>
                        <w:txbxContent>
                          <w:p w14:paraId="330E7A74" w14:textId="77777777" w:rsidR="00A64AB4" w:rsidRDefault="00A64AB4" w:rsidP="0041646C">
                            <w:pPr>
                              <w:rPr>
                                <w:b/>
                                <w:sz w:val="16"/>
                                <w:szCs w:val="16"/>
                              </w:rPr>
                            </w:pPr>
                            <w:r>
                              <w:rPr>
                                <w:b/>
                                <w:sz w:val="16"/>
                                <w:szCs w:val="16"/>
                              </w:rPr>
                              <w:t xml:space="preserve">CITACION AL PADRE DE FAMILIA Y/O ACUDIENTE </w:t>
                            </w:r>
                          </w:p>
                        </w:txbxContent>
                      </wps:txbx>
                      <wps:bodyPr rot="0" vert="horz" wrap="square" lIns="91440" tIns="45720" rIns="91440" bIns="45720" anchor="t" anchorCtr="0" upright="1">
                        <a:noAutofit/>
                      </wps:bodyPr>
                    </wps:wsp>
                  </a:graphicData>
                </a:graphic>
              </wp:anchor>
            </w:drawing>
          </mc:Choice>
          <mc:Fallback>
            <w:pict>
              <v:rect w14:anchorId="493A3F7B" id="_x0000_s1051" style="position:absolute;margin-left:355.95pt;margin-top:8.1pt;width:105.75pt;height:36pt;z-index:25188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">
                <v:textbox>
                  <w:txbxContent>
                    <w:p w:rsidR="00A64AB4" w:rsidRDefault="00A64AB4" w:rsidP="0041646C">
                      <w:pPr>
                        <w:rPr>
                          <w:b/>
                          <w:sz w:val="16"/>
                          <w:szCs w:val="16"/>
                        </w:rPr>
                      </w:pPr>
                      <w:r>
                        <w:rPr>
                          <w:b/>
                          <w:sz w:val="16"/>
                          <w:szCs w:val="16"/>
                        </w:rPr>
                        <w:t xml:space="preserve">CITACION AL PADRE DE FAMILIA Y/O ACUDIENTE </w:t>
                      </w:r>
                    </w:p>
                  </w:txbxContent>
                </v:textbox>
              </v:rect>
            </w:pict>
          </mc:Fallback>
        </mc:AlternateContent>
      </w:r>
    </w:p>
    <w:p w14:paraId="61EED43D" w14:textId="77777777" w:rsidR="0041646C" w:rsidRDefault="0041646C" w:rsidP="0041646C">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905024" behindDoc="0" locked="0" layoutInCell="1" allowOverlap="1" wp14:anchorId="149ABFE8" wp14:editId="0FC0F5A9">
                <wp:simplePos x="0" y="0"/>
                <wp:positionH relativeFrom="column">
                  <wp:posOffset>4187190</wp:posOffset>
                </wp:positionH>
                <wp:positionV relativeFrom="paragraph">
                  <wp:posOffset>52705</wp:posOffset>
                </wp:positionV>
                <wp:extent cx="314325" cy="200025"/>
                <wp:effectExtent l="0" t="0" r="28575" b="28575"/>
                <wp:wrapNone/>
                <wp:docPr id="65" name="Flecha: hacia la izquierda 65"/>
                <wp:cNvGraphicFramePr/>
                <a:graphic xmlns:a="http://schemas.openxmlformats.org/drawingml/2006/main">
                  <a:graphicData uri="http://schemas.microsoft.com/office/word/2010/wordprocessingShape">
                    <wps:wsp>
                      <wps:cNvSpPr/>
                      <wps:spPr>
                        <a:xfrm>
                          <a:off x="0" y="0"/>
                          <a:ext cx="314325" cy="2000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3C16BBE" id="Flecha: hacia la izquierda 65" o:spid="_x0000_s1026" type="#_x0000_t66" style="position:absolute;margin-left:329.7pt;margin-top:4.15pt;width:24.75pt;height:15.75pt;z-index:251905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" adj="6873" fillcolor="#4f81bd [3204]" strokecolor="#243f60 [1604]" strokeweight="2pt"/>
            </w:pict>
          </mc:Fallback>
        </mc:AlternateContent>
      </w:r>
      <w:r>
        <w:rPr>
          <w:rFonts w:cstheme="minorHAnsi"/>
          <w:noProof/>
          <w:sz w:val="20"/>
          <w:szCs w:val="20"/>
          <w:lang w:eastAsia="es-CO"/>
        </w:rPr>
        <mc:AlternateContent>
          <mc:Choice Requires="wps">
            <w:drawing>
              <wp:anchor distT="0" distB="0" distL="114300" distR="114300" simplePos="0" relativeHeight="251914240" behindDoc="0" locked="0" layoutInCell="1" allowOverlap="1" wp14:anchorId="789D1338" wp14:editId="3CF74417">
                <wp:simplePos x="0" y="0"/>
                <wp:positionH relativeFrom="margin">
                  <wp:posOffset>3358515</wp:posOffset>
                </wp:positionH>
                <wp:positionV relativeFrom="paragraph">
                  <wp:posOffset>5080</wp:posOffset>
                </wp:positionV>
                <wp:extent cx="809625" cy="419100"/>
                <wp:effectExtent l="0" t="0" r="28575" b="19050"/>
                <wp:wrapNone/>
                <wp:docPr id="89" name="Rectángulo: esquinas redondeadas 89"/>
                <wp:cNvGraphicFramePr/>
                <a:graphic xmlns:a="http://schemas.openxmlformats.org/drawingml/2006/main">
                  <a:graphicData uri="http://schemas.microsoft.com/office/word/2010/wordprocessingShape">
                    <wps:wsp>
                      <wps:cNvSpPr/>
                      <wps:spPr>
                        <a:xfrm>
                          <a:off x="0" y="0"/>
                          <a:ext cx="809625" cy="4191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9F8DA8D" w14:textId="77777777" w:rsidR="00A64AB4" w:rsidRDefault="00A64AB4" w:rsidP="0041646C">
                            <w:pPr>
                              <w:rPr>
                                <w:b/>
                                <w:sz w:val="16"/>
                                <w:szCs w:val="16"/>
                              </w:rPr>
                            </w:pPr>
                            <w:r>
                              <w:rPr>
                                <w:b/>
                                <w:sz w:val="16"/>
                                <w:szCs w:val="16"/>
                              </w:rPr>
                              <w:t xml:space="preserve">DEJAR CONSTANCIA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ABA9BF2" id="Rectángulo: esquinas redondeadas 89" o:spid="_x0000_s1052" style="position:absolute;margin-left:264.45pt;margin-top:.4pt;width:63.75pt;height:33pt;z-index:25191424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" fillcolor="white [3201]" strokecolor="#4f81bd [3204]" strokeweight="2pt">
                <v:textbox>
                  <w:txbxContent>
                    <w:p w:rsidR="00A64AB4" w:rsidRDefault="00A64AB4" w:rsidP="0041646C">
                      <w:pPr>
                        <w:rPr>
                          <w:b/>
                          <w:sz w:val="16"/>
                          <w:szCs w:val="16"/>
                        </w:rPr>
                      </w:pPr>
                      <w:r>
                        <w:rPr>
                          <w:b/>
                          <w:sz w:val="16"/>
                          <w:szCs w:val="16"/>
                        </w:rPr>
                        <w:t xml:space="preserve">DEJAR CONSTANCIA </w:t>
                      </w:r>
                    </w:p>
                  </w:txbxContent>
                </v:textbox>
                <w10:wrap anchorx="margin"/>
              </v:roundrect>
            </w:pict>
          </mc:Fallback>
        </mc:AlternateContent>
      </w:r>
      <w:r>
        <w:rPr>
          <w:rFonts w:cstheme="minorHAnsi"/>
          <w:b/>
          <w:noProof/>
          <w:sz w:val="20"/>
          <w:szCs w:val="20"/>
          <w:lang w:eastAsia="es-CO"/>
        </w:rPr>
        <mc:AlternateContent>
          <mc:Choice Requires="wps">
            <w:drawing>
              <wp:anchor distT="0" distB="0" distL="114300" distR="114300" simplePos="0" relativeHeight="251910144" behindDoc="0" locked="0" layoutInCell="1" allowOverlap="1" wp14:anchorId="74FC086F" wp14:editId="03DC819D">
                <wp:simplePos x="0" y="0"/>
                <wp:positionH relativeFrom="column">
                  <wp:posOffset>1491615</wp:posOffset>
                </wp:positionH>
                <wp:positionV relativeFrom="paragraph">
                  <wp:posOffset>13335</wp:posOffset>
                </wp:positionV>
                <wp:extent cx="1419225" cy="781050"/>
                <wp:effectExtent l="0" t="0" r="28575" b="19050"/>
                <wp:wrapNone/>
                <wp:docPr id="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781050"/>
                        </a:xfrm>
                        <a:prstGeom prst="rect">
                          <a:avLst/>
                        </a:prstGeom>
                        <a:solidFill>
                          <a:srgbClr val="FFFFFF"/>
                        </a:solidFill>
                        <a:ln w="9525">
                          <a:solidFill>
                            <a:srgbClr val="000000"/>
                          </a:solidFill>
                          <a:miter lim="800000"/>
                        </a:ln>
                      </wps:spPr>
                      <wps:txbx>
                        <w:txbxContent>
                          <w:p w14:paraId="658E4A04" w14:textId="77777777" w:rsidR="00A64AB4" w:rsidRDefault="00A64AB4" w:rsidP="0041646C">
                            <w:pPr>
                              <w:jc w:val="center"/>
                              <w:rPr>
                                <w:b/>
                                <w:sz w:val="16"/>
                                <w:szCs w:val="16"/>
                              </w:rPr>
                            </w:pPr>
                            <w:r>
                              <w:t xml:space="preserve"> </w:t>
                            </w:r>
                            <w:r>
                              <w:rPr>
                                <w:b/>
                                <w:sz w:val="16"/>
                                <w:szCs w:val="16"/>
                              </w:rPr>
                              <w:t xml:space="preserve">REPORTE DE LA FALTA   </w:t>
                            </w:r>
                            <w:r>
                              <w:rPr>
                                <w:b/>
                                <w:sz w:val="16"/>
                                <w:szCs w:val="16"/>
                                <w:lang w:val="es-ES"/>
                              </w:rPr>
                              <w:t xml:space="preserve"> </w:t>
                            </w:r>
                            <w:r>
                              <w:rPr>
                                <w:b/>
                                <w:sz w:val="16"/>
                                <w:szCs w:val="16"/>
                              </w:rPr>
                              <w:t xml:space="preserve">AL DOCENTE   DE DISCIPLINA Y TITULAR </w:t>
                            </w:r>
                          </w:p>
                        </w:txbxContent>
                      </wps:txbx>
                      <wps:bodyPr rot="0" vert="horz" wrap="square" lIns="91440" tIns="45720" rIns="91440" bIns="45720" anchor="t" anchorCtr="0" upright="1">
                        <a:noAutofit/>
                      </wps:bodyPr>
                    </wps:wsp>
                  </a:graphicData>
                </a:graphic>
              </wp:anchor>
            </w:drawing>
          </mc:Choice>
          <mc:Fallback>
            <w:pict>
              <v:rect w14:anchorId="7CD49330" id="_x0000_s1053" style="position:absolute;margin-left:117.45pt;margin-top:1.05pt;width:111.75pt;height:61.5pt;z-index:251910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">
                <v:textbox>
                  <w:txbxContent>
                    <w:p w:rsidR="00A64AB4" w:rsidRDefault="00A64AB4" w:rsidP="0041646C">
                      <w:pPr>
                        <w:jc w:val="center"/>
                        <w:rPr>
                          <w:b/>
                          <w:sz w:val="16"/>
                          <w:szCs w:val="16"/>
                        </w:rPr>
                      </w:pPr>
                      <w:r>
                        <w:t xml:space="preserve"> </w:t>
                      </w:r>
                      <w:r>
                        <w:rPr>
                          <w:b/>
                          <w:sz w:val="16"/>
                          <w:szCs w:val="16"/>
                        </w:rPr>
                        <w:t xml:space="preserve">REPORTE DE LA FALTA   </w:t>
                      </w:r>
                      <w:r>
                        <w:rPr>
                          <w:b/>
                          <w:sz w:val="16"/>
                          <w:szCs w:val="16"/>
                          <w:lang w:val="es-ES"/>
                        </w:rPr>
                        <w:t xml:space="preserve"> </w:t>
                      </w:r>
                      <w:r>
                        <w:rPr>
                          <w:b/>
                          <w:sz w:val="16"/>
                          <w:szCs w:val="16"/>
                        </w:rPr>
                        <w:t xml:space="preserve">AL DOCENTE   DE DISCIPLINA Y TITULAR </w:t>
                      </w:r>
                    </w:p>
                  </w:txbxContent>
                </v:textbox>
              </v:rect>
            </w:pict>
          </mc:Fallback>
        </mc:AlternateContent>
      </w:r>
    </w:p>
    <w:p w14:paraId="225117A8" w14:textId="77777777" w:rsidR="0041646C" w:rsidRDefault="0041646C" w:rsidP="0041646C">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06048" behindDoc="0" locked="0" layoutInCell="1" allowOverlap="1" wp14:anchorId="3D651E1B" wp14:editId="6B40C2E1">
                <wp:simplePos x="0" y="0"/>
                <wp:positionH relativeFrom="margin">
                  <wp:align>left</wp:align>
                </wp:positionH>
                <wp:positionV relativeFrom="paragraph">
                  <wp:posOffset>5080</wp:posOffset>
                </wp:positionV>
                <wp:extent cx="1066800" cy="419100"/>
                <wp:effectExtent l="0" t="0" r="19050" b="19050"/>
                <wp:wrapNone/>
                <wp:docPr id="80" name="Rectángulo: esquinas redondeadas 80"/>
                <wp:cNvGraphicFramePr/>
                <a:graphic xmlns:a="http://schemas.openxmlformats.org/drawingml/2006/main">
                  <a:graphicData uri="http://schemas.microsoft.com/office/word/2010/wordprocessingShape">
                    <wps:wsp>
                      <wps:cNvSpPr/>
                      <wps:spPr>
                        <a:xfrm>
                          <a:off x="0" y="0"/>
                          <a:ext cx="1066800" cy="4191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0F3470C" w14:textId="77777777" w:rsidR="00A64AB4" w:rsidRDefault="00A64AB4" w:rsidP="0041646C">
                            <w:pPr>
                              <w:jc w:val="center"/>
                              <w:rPr>
                                <w:b/>
                                <w:sz w:val="16"/>
                                <w:szCs w:val="16"/>
                              </w:rPr>
                            </w:pPr>
                            <w:r>
                              <w:t xml:space="preserve">  </w:t>
                            </w:r>
                            <w:r>
                              <w:rPr>
                                <w:b/>
                                <w:sz w:val="16"/>
                                <w:szCs w:val="16"/>
                              </w:rPr>
                              <w:t xml:space="preserve">FORMATO DILIGENCIADO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E5E1DB7" id="Rectángulo: esquinas redondeadas 80" o:spid="_x0000_s1054" style="position:absolute;margin-left:0;margin-top:.4pt;width:84pt;height:33pt;z-index:251906048;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" fillcolor="white [3201]" strokecolor="#4f81bd [3204]" strokeweight="2pt">
                <v:textbox>
                  <w:txbxContent>
                    <w:p w:rsidR="00A64AB4" w:rsidRDefault="00A64AB4" w:rsidP="0041646C">
                      <w:pPr>
                        <w:jc w:val="center"/>
                        <w:rPr>
                          <w:b/>
                          <w:sz w:val="16"/>
                          <w:szCs w:val="16"/>
                        </w:rPr>
                      </w:pPr>
                      <w:r>
                        <w:t xml:space="preserve">  </w:t>
                      </w:r>
                      <w:r>
                        <w:rPr>
                          <w:b/>
                          <w:sz w:val="16"/>
                          <w:szCs w:val="16"/>
                        </w:rPr>
                        <w:t xml:space="preserve">FORMATO DILIGENCIADO </w:t>
                      </w:r>
                    </w:p>
                  </w:txbxContent>
                </v:textbox>
                <w10:wrap anchorx="margin"/>
              </v:roundrect>
            </w:pict>
          </mc:Fallback>
        </mc:AlternateContent>
      </w:r>
      <w:r>
        <w:rPr>
          <w:rFonts w:cstheme="minorHAnsi"/>
          <w:sz w:val="20"/>
          <w:szCs w:val="20"/>
        </w:rPr>
        <w:t xml:space="preserve">      </w:t>
      </w:r>
    </w:p>
    <w:p w14:paraId="1C05464D" w14:textId="77777777" w:rsidR="0041646C" w:rsidRDefault="0041646C" w:rsidP="0041646C">
      <w:pPr>
        <w:tabs>
          <w:tab w:val="left" w:pos="1380"/>
        </w:tabs>
        <w:spacing w:after="0" w:line="240" w:lineRule="auto"/>
        <w:rPr>
          <w:rFonts w:cstheme="minorHAnsi"/>
          <w:sz w:val="20"/>
          <w:szCs w:val="20"/>
        </w:rPr>
      </w:pPr>
      <w:r>
        <w:rPr>
          <w:rFonts w:cstheme="minorHAnsi"/>
          <w:sz w:val="20"/>
          <w:szCs w:val="20"/>
        </w:rPr>
        <w:t xml:space="preserve">                                                                                                                   </w:t>
      </w:r>
    </w:p>
    <w:p w14:paraId="1166A947" w14:textId="77777777" w:rsidR="0041646C" w:rsidRDefault="0041646C" w:rsidP="0041646C">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01952" behindDoc="0" locked="0" layoutInCell="1" allowOverlap="1" wp14:anchorId="2E81201C" wp14:editId="2AB99B14">
                <wp:simplePos x="0" y="0"/>
                <wp:positionH relativeFrom="column">
                  <wp:posOffset>5262880</wp:posOffset>
                </wp:positionH>
                <wp:positionV relativeFrom="paragraph">
                  <wp:posOffset>6985</wp:posOffset>
                </wp:positionV>
                <wp:extent cx="161925" cy="152400"/>
                <wp:effectExtent l="19050" t="0" r="28575" b="38100"/>
                <wp:wrapNone/>
                <wp:docPr id="64" name="Flecha: hacia abajo 64"/>
                <wp:cNvGraphicFramePr/>
                <a:graphic xmlns:a="http://schemas.openxmlformats.org/drawingml/2006/main">
                  <a:graphicData uri="http://schemas.microsoft.com/office/word/2010/wordprocessingShape">
                    <wps:wsp>
                      <wps:cNvSpPr/>
                      <wps:spPr>
                        <a:xfrm>
                          <a:off x="0" y="0"/>
                          <a:ext cx="161925"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B583B38" id="Flecha: hacia abajo 64" o:spid="_x0000_s1026" type="#_x0000_t67" style="position:absolute;margin-left:414.4pt;margin-top:.55pt;width:12.75pt;height:12pt;z-index:251901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" adj="10800" fillcolor="#4f81bd [3204]" strokecolor="#243f60 [1604]" strokeweight="2pt"/>
            </w:pict>
          </mc:Fallback>
        </mc:AlternateContent>
      </w:r>
    </w:p>
    <w:p w14:paraId="2A78D034" w14:textId="77777777" w:rsidR="0041646C" w:rsidRDefault="0041646C" w:rsidP="0041646C">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915264" behindDoc="0" locked="0" layoutInCell="1" allowOverlap="1" wp14:anchorId="2D7F1DFE" wp14:editId="00AE56F2">
                <wp:simplePos x="0" y="0"/>
                <wp:positionH relativeFrom="column">
                  <wp:posOffset>4634865</wp:posOffset>
                </wp:positionH>
                <wp:positionV relativeFrom="paragraph">
                  <wp:posOffset>41910</wp:posOffset>
                </wp:positionV>
                <wp:extent cx="1295400" cy="628650"/>
                <wp:effectExtent l="0" t="0" r="19050" b="19050"/>
                <wp:wrapNone/>
                <wp:docPr id="9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28650"/>
                        </a:xfrm>
                        <a:prstGeom prst="rect">
                          <a:avLst/>
                        </a:prstGeom>
                        <a:solidFill>
                          <a:srgbClr val="FFFFFF"/>
                        </a:solidFill>
                        <a:ln w="9525">
                          <a:solidFill>
                            <a:srgbClr val="000000"/>
                          </a:solidFill>
                          <a:miter lim="800000"/>
                        </a:ln>
                      </wps:spPr>
                      <wps:txbx>
                        <w:txbxContent>
                          <w:p w14:paraId="65777E36" w14:textId="77777777" w:rsidR="00A64AB4" w:rsidRDefault="00A64AB4" w:rsidP="0041646C">
                            <w:pPr>
                              <w:rPr>
                                <w:b/>
                                <w:sz w:val="16"/>
                                <w:szCs w:val="16"/>
                              </w:rPr>
                            </w:pPr>
                            <w:r>
                              <w:rPr>
                                <w:b/>
                                <w:sz w:val="16"/>
                                <w:szCs w:val="16"/>
                              </w:rPr>
                              <w:t>AN</w:t>
                            </w:r>
                            <w:r>
                              <w:rPr>
                                <w:b/>
                                <w:sz w:val="16"/>
                                <w:szCs w:val="16"/>
                                <w:lang w:val="es-ES"/>
                              </w:rPr>
                              <w:t>À</w:t>
                            </w:r>
                            <w:r>
                              <w:rPr>
                                <w:b/>
                                <w:sz w:val="16"/>
                                <w:szCs w:val="16"/>
                              </w:rPr>
                              <w:t>LISIS DEL CASO POR PARTE DE LA JUNTA   DE ANALISIS Y RESOLUCI</w:t>
                            </w:r>
                            <w:r>
                              <w:rPr>
                                <w:b/>
                                <w:sz w:val="16"/>
                                <w:szCs w:val="16"/>
                                <w:lang w:val="es-ES"/>
                              </w:rPr>
                              <w:t>Ò</w:t>
                            </w:r>
                            <w:r>
                              <w:rPr>
                                <w:b/>
                                <w:sz w:val="16"/>
                                <w:szCs w:val="16"/>
                              </w:rPr>
                              <w:t xml:space="preserve">N DE CONFLICTOS </w:t>
                            </w:r>
                          </w:p>
                        </w:txbxContent>
                      </wps:txbx>
                      <wps:bodyPr rot="0" vert="horz" wrap="square" lIns="91440" tIns="45720" rIns="91440" bIns="45720" anchor="t" anchorCtr="0" upright="1">
                        <a:noAutofit/>
                      </wps:bodyPr>
                    </wps:wsp>
                  </a:graphicData>
                </a:graphic>
              </wp:anchor>
            </w:drawing>
          </mc:Choice>
          <mc:Fallback>
            <w:pict>
              <v:rect w14:anchorId="2E5A17C0" id="_x0000_s1055" style="position:absolute;margin-left:364.95pt;margin-top:3.3pt;width:102pt;height:49.5pt;z-index:251915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">
                <v:textbox>
                  <w:txbxContent>
                    <w:p w:rsidR="00A64AB4" w:rsidRDefault="00A64AB4" w:rsidP="0041646C">
                      <w:pPr>
                        <w:rPr>
                          <w:b/>
                          <w:sz w:val="16"/>
                          <w:szCs w:val="16"/>
                        </w:rPr>
                      </w:pPr>
                      <w:r>
                        <w:rPr>
                          <w:b/>
                          <w:sz w:val="16"/>
                          <w:szCs w:val="16"/>
                        </w:rPr>
                        <w:t>AN</w:t>
                      </w:r>
                      <w:r>
                        <w:rPr>
                          <w:b/>
                          <w:sz w:val="16"/>
                          <w:szCs w:val="16"/>
                          <w:lang w:val="es-ES"/>
                        </w:rPr>
                        <w:t>À</w:t>
                      </w:r>
                      <w:r>
                        <w:rPr>
                          <w:b/>
                          <w:sz w:val="16"/>
                          <w:szCs w:val="16"/>
                        </w:rPr>
                        <w:t>LISIS DEL CASO POR PARTE DE LA JUNTA   DE ANALISIS Y RESOLUCI</w:t>
                      </w:r>
                      <w:r>
                        <w:rPr>
                          <w:b/>
                          <w:sz w:val="16"/>
                          <w:szCs w:val="16"/>
                          <w:lang w:val="es-ES"/>
                        </w:rPr>
                        <w:t>Ò</w:t>
                      </w:r>
                      <w:r>
                        <w:rPr>
                          <w:b/>
                          <w:sz w:val="16"/>
                          <w:szCs w:val="16"/>
                        </w:rPr>
                        <w:t xml:space="preserve">N DE CONFLICTOS </w:t>
                      </w:r>
                    </w:p>
                  </w:txbxContent>
                </v:textbox>
              </v:rect>
            </w:pict>
          </mc:Fallback>
        </mc:AlternateContent>
      </w:r>
    </w:p>
    <w:p w14:paraId="77D81256" w14:textId="77777777" w:rsidR="0041646C" w:rsidRDefault="0041646C" w:rsidP="0041646C">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12192" behindDoc="0" locked="0" layoutInCell="1" allowOverlap="1" wp14:anchorId="3B4A21D6" wp14:editId="2600D0C2">
                <wp:simplePos x="0" y="0"/>
                <wp:positionH relativeFrom="column">
                  <wp:posOffset>2091690</wp:posOffset>
                </wp:positionH>
                <wp:positionV relativeFrom="paragraph">
                  <wp:posOffset>48895</wp:posOffset>
                </wp:positionV>
                <wp:extent cx="190500" cy="209550"/>
                <wp:effectExtent l="19050" t="0" r="19050" b="38100"/>
                <wp:wrapNone/>
                <wp:docPr id="87" name="Flecha: hacia abajo 87"/>
                <wp:cNvGraphicFramePr/>
                <a:graphic xmlns:a="http://schemas.openxmlformats.org/drawingml/2006/main">
                  <a:graphicData uri="http://schemas.microsoft.com/office/word/2010/wordprocessingShape">
                    <wps:wsp>
                      <wps:cNvSpPr/>
                      <wps:spPr>
                        <a:xfrm>
                          <a:off x="0" y="0"/>
                          <a:ext cx="190500"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BF9C3D9" id="Flecha: hacia abajo 87" o:spid="_x0000_s1026" type="#_x0000_t67" style="position:absolute;margin-left:164.7pt;margin-top:3.85pt;width:15pt;height:16.5pt;z-index:251912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" adj="11782" fillcolor="#4f81bd [3204]" strokecolor="#243f60 [1604]" strokeweight="2pt"/>
            </w:pict>
          </mc:Fallback>
        </mc:AlternateContent>
      </w:r>
    </w:p>
    <w:p w14:paraId="374456F8" w14:textId="77777777" w:rsidR="0041646C" w:rsidRDefault="0041646C" w:rsidP="0041646C">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11168" behindDoc="0" locked="0" layoutInCell="1" allowOverlap="1" wp14:anchorId="08556265" wp14:editId="4EAC6DD8">
                <wp:simplePos x="0" y="0"/>
                <wp:positionH relativeFrom="margin">
                  <wp:posOffset>1663065</wp:posOffset>
                </wp:positionH>
                <wp:positionV relativeFrom="paragraph">
                  <wp:posOffset>115570</wp:posOffset>
                </wp:positionV>
                <wp:extent cx="1403350" cy="1019175"/>
                <wp:effectExtent l="12700" t="12700" r="12700" b="15875"/>
                <wp:wrapNone/>
                <wp:docPr id="85" name="Rectángulo: esquinas redondeadas 85"/>
                <wp:cNvGraphicFramePr/>
                <a:graphic xmlns:a="http://schemas.openxmlformats.org/drawingml/2006/main">
                  <a:graphicData uri="http://schemas.microsoft.com/office/word/2010/wordprocessingShape">
                    <wps:wsp>
                      <wps:cNvSpPr/>
                      <wps:spPr>
                        <a:xfrm>
                          <a:off x="0" y="0"/>
                          <a:ext cx="1403350" cy="101917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6FAFFC3" w14:textId="77777777" w:rsidR="00A64AB4" w:rsidRPr="008243B3" w:rsidRDefault="00A64AB4" w:rsidP="0041646C">
                            <w:pPr>
                              <w:rPr>
                                <w:b/>
                                <w:sz w:val="16"/>
                                <w:szCs w:val="16"/>
                              </w:rPr>
                            </w:pPr>
                            <w:r w:rsidRPr="008243B3">
                              <w:rPr>
                                <w:b/>
                                <w:sz w:val="16"/>
                                <w:szCs w:val="16"/>
                              </w:rPr>
                              <w:t>ORIENTACI</w:t>
                            </w:r>
                            <w:r w:rsidRPr="008243B3">
                              <w:rPr>
                                <w:b/>
                                <w:sz w:val="16"/>
                                <w:szCs w:val="16"/>
                                <w:lang w:val="es-ES"/>
                              </w:rPr>
                              <w:t>Ò</w:t>
                            </w:r>
                            <w:r w:rsidRPr="008243B3">
                              <w:rPr>
                                <w:b/>
                                <w:sz w:val="16"/>
                                <w:szCs w:val="16"/>
                              </w:rPr>
                              <w:t>N POR PARTE DEL DOCENTE</w:t>
                            </w:r>
                            <w:r w:rsidRPr="008243B3">
                              <w:rPr>
                                <w:b/>
                                <w:sz w:val="16"/>
                                <w:szCs w:val="16"/>
                                <w:lang w:val="es-ES"/>
                              </w:rPr>
                              <w:t xml:space="preserve"> </w:t>
                            </w:r>
                            <w:r w:rsidRPr="008243B3">
                              <w:rPr>
                                <w:b/>
                                <w:sz w:val="16"/>
                                <w:szCs w:val="16"/>
                              </w:rPr>
                              <w:t xml:space="preserve">DE DISCIPLINA </w:t>
                            </w:r>
                            <w:r w:rsidRPr="008243B3">
                              <w:rPr>
                                <w:b/>
                                <w:sz w:val="16"/>
                                <w:szCs w:val="16"/>
                                <w:lang w:val="es-ES"/>
                              </w:rPr>
                              <w:t xml:space="preserve"> CON CONOCIMIENTO DE LA FALTA AL RECTOR PARA SU SEGUIMIENTO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99A30D7" id="Rectángulo: esquinas redondeadas 85" o:spid="_x0000_s1056" style="position:absolute;margin-left:130.95pt;margin-top:9.1pt;width:110.5pt;height:80.25pt;z-index:25191116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" fillcolor="white [3201]" strokecolor="#4f81bd [3204]" strokeweight="2pt">
                <v:textbox>
                  <w:txbxContent>
                    <w:p w:rsidR="00A64AB4" w:rsidRPr="008243B3" w:rsidRDefault="00A64AB4" w:rsidP="0041646C">
                      <w:pPr>
                        <w:rPr>
                          <w:b/>
                          <w:sz w:val="16"/>
                          <w:szCs w:val="16"/>
                        </w:rPr>
                      </w:pPr>
                      <w:r w:rsidRPr="008243B3">
                        <w:rPr>
                          <w:b/>
                          <w:sz w:val="16"/>
                          <w:szCs w:val="16"/>
                        </w:rPr>
                        <w:t>ORIENTACI</w:t>
                      </w:r>
                      <w:r w:rsidRPr="008243B3">
                        <w:rPr>
                          <w:b/>
                          <w:sz w:val="16"/>
                          <w:szCs w:val="16"/>
                          <w:lang w:val="es-ES"/>
                        </w:rPr>
                        <w:t>Ò</w:t>
                      </w:r>
                      <w:r w:rsidRPr="008243B3">
                        <w:rPr>
                          <w:b/>
                          <w:sz w:val="16"/>
                          <w:szCs w:val="16"/>
                        </w:rPr>
                        <w:t>N POR PARTE DEL DOCENTE</w:t>
                      </w:r>
                      <w:r w:rsidRPr="008243B3">
                        <w:rPr>
                          <w:b/>
                          <w:sz w:val="16"/>
                          <w:szCs w:val="16"/>
                          <w:lang w:val="es-ES"/>
                        </w:rPr>
                        <w:t xml:space="preserve"> </w:t>
                      </w:r>
                      <w:r w:rsidRPr="008243B3">
                        <w:rPr>
                          <w:b/>
                          <w:sz w:val="16"/>
                          <w:szCs w:val="16"/>
                        </w:rPr>
                        <w:t xml:space="preserve">DE DISCIPLINA </w:t>
                      </w:r>
                      <w:r w:rsidRPr="008243B3">
                        <w:rPr>
                          <w:b/>
                          <w:sz w:val="16"/>
                          <w:szCs w:val="16"/>
                          <w:lang w:val="es-ES"/>
                        </w:rPr>
                        <w:t xml:space="preserve"> CON CONOCIMIENTO DE LA FALTA AL RECTOR PARA SU SEGUIMIENTO</w:t>
                      </w:r>
                    </w:p>
                  </w:txbxContent>
                </v:textbox>
                <w10:wrap anchorx="margin"/>
              </v:roundrect>
            </w:pict>
          </mc:Fallback>
        </mc:AlternateContent>
      </w:r>
      <w:r>
        <w:rPr>
          <w:rFonts w:cstheme="minorHAnsi"/>
          <w:noProof/>
          <w:sz w:val="20"/>
          <w:szCs w:val="20"/>
          <w:lang w:eastAsia="es-CO"/>
        </w:rPr>
        <mc:AlternateContent>
          <mc:Choice Requires="wps">
            <w:drawing>
              <wp:anchor distT="0" distB="0" distL="114300" distR="114300" simplePos="0" relativeHeight="251907072" behindDoc="0" locked="0" layoutInCell="1" allowOverlap="1" wp14:anchorId="47FED74D" wp14:editId="16968B07">
                <wp:simplePos x="0" y="0"/>
                <wp:positionH relativeFrom="margin">
                  <wp:posOffset>28575</wp:posOffset>
                </wp:positionH>
                <wp:positionV relativeFrom="paragraph">
                  <wp:posOffset>10795</wp:posOffset>
                </wp:positionV>
                <wp:extent cx="1066800" cy="419100"/>
                <wp:effectExtent l="0" t="0" r="19050" b="19050"/>
                <wp:wrapNone/>
                <wp:docPr id="81" name="Rectángulo: esquinas redondeadas 81"/>
                <wp:cNvGraphicFramePr/>
                <a:graphic xmlns:a="http://schemas.openxmlformats.org/drawingml/2006/main">
                  <a:graphicData uri="http://schemas.microsoft.com/office/word/2010/wordprocessingShape">
                    <wps:wsp>
                      <wps:cNvSpPr/>
                      <wps:spPr>
                        <a:xfrm>
                          <a:off x="0" y="0"/>
                          <a:ext cx="1066800" cy="4191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6059CC7" w14:textId="77777777" w:rsidR="00A64AB4" w:rsidRDefault="00A64AB4" w:rsidP="0041646C">
                            <w:pPr>
                              <w:jc w:val="center"/>
                              <w:rPr>
                                <w:b/>
                                <w:sz w:val="16"/>
                                <w:szCs w:val="16"/>
                              </w:rPr>
                            </w:pPr>
                            <w:r>
                              <w:rPr>
                                <w:b/>
                                <w:sz w:val="16"/>
                                <w:szCs w:val="16"/>
                              </w:rPr>
                              <w:t xml:space="preserve">CIERRE DEL CASO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107E86D" id="Rectángulo: esquinas redondeadas 81" o:spid="_x0000_s1057" style="position:absolute;margin-left:2.25pt;margin-top:.85pt;width:84pt;height:33pt;z-index:25190707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" fillcolor="white [3201]" strokecolor="#4f81bd [3204]" strokeweight="2pt">
                <v:textbox>
                  <w:txbxContent>
                    <w:p w:rsidR="00A64AB4" w:rsidRDefault="00A64AB4" w:rsidP="0041646C">
                      <w:pPr>
                        <w:jc w:val="center"/>
                        <w:rPr>
                          <w:b/>
                          <w:sz w:val="16"/>
                          <w:szCs w:val="16"/>
                        </w:rPr>
                      </w:pPr>
                      <w:r>
                        <w:rPr>
                          <w:b/>
                          <w:sz w:val="16"/>
                          <w:szCs w:val="16"/>
                        </w:rPr>
                        <w:t xml:space="preserve">CIERRE DEL CASO </w:t>
                      </w:r>
                    </w:p>
                  </w:txbxContent>
                </v:textbox>
                <w10:wrap anchorx="margin"/>
              </v:roundrect>
            </w:pict>
          </mc:Fallback>
        </mc:AlternateContent>
      </w:r>
      <w:r>
        <w:rPr>
          <w:rFonts w:cstheme="minorHAnsi"/>
          <w:b/>
          <w:noProof/>
          <w:sz w:val="20"/>
          <w:szCs w:val="20"/>
          <w:lang w:eastAsia="es-CO"/>
        </w:rPr>
        <mc:AlternateContent>
          <mc:Choice Requires="wps">
            <w:drawing>
              <wp:anchor distT="0" distB="0" distL="114300" distR="114300" simplePos="0" relativeHeight="251891712" behindDoc="0" locked="0" layoutInCell="1" allowOverlap="1" wp14:anchorId="28604E28" wp14:editId="11A31A5E">
                <wp:simplePos x="0" y="0"/>
                <wp:positionH relativeFrom="column">
                  <wp:posOffset>9349740</wp:posOffset>
                </wp:positionH>
                <wp:positionV relativeFrom="paragraph">
                  <wp:posOffset>299720</wp:posOffset>
                </wp:positionV>
                <wp:extent cx="1095375" cy="390525"/>
                <wp:effectExtent l="0" t="0" r="28575" b="28575"/>
                <wp:wrapNone/>
                <wp:docPr id="5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14:paraId="42297C76" w14:textId="77777777" w:rsidR="00A64AB4" w:rsidRDefault="00A64AB4" w:rsidP="0041646C">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5A1D139B" id="_x0000_s1058" style="position:absolute;margin-left:736.2pt;margin-top:23.6pt;width:86.25pt;height:30.75pt;z-index:251891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">
                <v:textbox>
                  <w:txbxContent>
                    <w:p w:rsidR="00A64AB4" w:rsidRDefault="00A64AB4" w:rsidP="0041646C">
                      <w:pPr>
                        <w:rPr>
                          <w:b/>
                          <w:sz w:val="16"/>
                          <w:szCs w:val="16"/>
                        </w:rPr>
                      </w:pPr>
                      <w:r>
                        <w:rPr>
                          <w:b/>
                          <w:sz w:val="16"/>
                          <w:szCs w:val="16"/>
                        </w:rPr>
                        <w:t xml:space="preserve">CON QUIEN COMETIO LA FALTA </w:t>
                      </w:r>
                    </w:p>
                  </w:txbxContent>
                </v:textbox>
              </v:rect>
            </w:pict>
          </mc:Fallback>
        </mc:AlternateContent>
      </w:r>
    </w:p>
    <w:p w14:paraId="53C926F5" w14:textId="77777777" w:rsidR="0041646C" w:rsidRDefault="0041646C" w:rsidP="0041646C">
      <w:pPr>
        <w:tabs>
          <w:tab w:val="left" w:pos="1380"/>
        </w:tabs>
        <w:spacing w:after="0" w:line="240" w:lineRule="auto"/>
        <w:rPr>
          <w:rFonts w:cstheme="minorHAnsi"/>
          <w:sz w:val="20"/>
          <w:szCs w:val="20"/>
        </w:rPr>
      </w:pPr>
    </w:p>
    <w:p w14:paraId="66E86E0D" w14:textId="77777777" w:rsidR="0041646C" w:rsidRDefault="0041646C" w:rsidP="0041646C">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00928" behindDoc="0" locked="0" layoutInCell="1" allowOverlap="1" wp14:anchorId="393746B7" wp14:editId="18A0A7A9">
                <wp:simplePos x="0" y="0"/>
                <wp:positionH relativeFrom="column">
                  <wp:posOffset>5244465</wp:posOffset>
                </wp:positionH>
                <wp:positionV relativeFrom="paragraph">
                  <wp:posOffset>69850</wp:posOffset>
                </wp:positionV>
                <wp:extent cx="133350" cy="161925"/>
                <wp:effectExtent l="19050" t="0" r="38100" b="47625"/>
                <wp:wrapNone/>
                <wp:docPr id="57" name="Flecha: hacia abajo 57"/>
                <wp:cNvGraphicFramePr/>
                <a:graphic xmlns:a="http://schemas.openxmlformats.org/drawingml/2006/main">
                  <a:graphicData uri="http://schemas.microsoft.com/office/word/2010/wordprocessingShape">
                    <wps:wsp>
                      <wps:cNvSpPr/>
                      <wps:spPr>
                        <a:xfrm>
                          <a:off x="0" y="0"/>
                          <a:ext cx="133350" cy="161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086A6EA" id="Flecha: hacia abajo 57" o:spid="_x0000_s1026" type="#_x0000_t67" style="position:absolute;margin-left:412.95pt;margin-top:5.5pt;width:10.5pt;height:12.75pt;z-index:251900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" adj="12706" fillcolor="#4f81bd [3204]" strokecolor="#243f60 [1604]" strokeweight="2pt"/>
            </w:pict>
          </mc:Fallback>
        </mc:AlternateContent>
      </w:r>
      <w:r>
        <w:rPr>
          <w:rFonts w:cstheme="minorHAnsi"/>
          <w:noProof/>
          <w:sz w:val="20"/>
          <w:szCs w:val="20"/>
          <w:lang w:eastAsia="es-CO"/>
        </w:rPr>
        <mc:AlternateContent>
          <mc:Choice Requires="wps">
            <w:drawing>
              <wp:anchor distT="0" distB="0" distL="114300" distR="114300" simplePos="0" relativeHeight="251908096" behindDoc="0" locked="0" layoutInCell="1" allowOverlap="1" wp14:anchorId="664CB551" wp14:editId="27D4C3BD">
                <wp:simplePos x="0" y="0"/>
                <wp:positionH relativeFrom="column">
                  <wp:posOffset>481965</wp:posOffset>
                </wp:positionH>
                <wp:positionV relativeFrom="paragraph">
                  <wp:posOffset>148590</wp:posOffset>
                </wp:positionV>
                <wp:extent cx="152400" cy="295275"/>
                <wp:effectExtent l="19050" t="19050" r="19050" b="28575"/>
                <wp:wrapNone/>
                <wp:docPr id="82" name="Flecha: hacia arriba 82"/>
                <wp:cNvGraphicFramePr/>
                <a:graphic xmlns:a="http://schemas.openxmlformats.org/drawingml/2006/main">
                  <a:graphicData uri="http://schemas.microsoft.com/office/word/2010/wordprocessingShape">
                    <wps:wsp>
                      <wps:cNvSpPr/>
                      <wps:spPr>
                        <a:xfrm>
                          <a:off x="0" y="0"/>
                          <a:ext cx="152400" cy="2952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5432B2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hacia arriba 82" o:spid="_x0000_s1026" type="#_x0000_t68" style="position:absolute;margin-left:37.95pt;margin-top:11.7pt;width:12pt;height:23.25pt;z-index:251908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" adj="5574" fillcolor="#4f81bd [3204]" strokecolor="#243f60 [1604]" strokeweight="2pt"/>
            </w:pict>
          </mc:Fallback>
        </mc:AlternateContent>
      </w:r>
    </w:p>
    <w:p w14:paraId="7DD2DBE2" w14:textId="77777777" w:rsidR="0041646C" w:rsidRDefault="0041646C" w:rsidP="0041646C">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21408" behindDoc="0" locked="0" layoutInCell="1" allowOverlap="1" wp14:anchorId="2865DEF0" wp14:editId="67265648">
                <wp:simplePos x="0" y="0"/>
                <wp:positionH relativeFrom="margin">
                  <wp:posOffset>3434080</wp:posOffset>
                </wp:positionH>
                <wp:positionV relativeFrom="paragraph">
                  <wp:posOffset>57150</wp:posOffset>
                </wp:positionV>
                <wp:extent cx="714375" cy="419100"/>
                <wp:effectExtent l="0" t="0" r="28575" b="19050"/>
                <wp:wrapNone/>
                <wp:docPr id="97" name="Rectángulo: esquinas redondeadas 97"/>
                <wp:cNvGraphicFramePr/>
                <a:graphic xmlns:a="http://schemas.openxmlformats.org/drawingml/2006/main">
                  <a:graphicData uri="http://schemas.microsoft.com/office/word/2010/wordprocessingShape">
                    <wps:wsp>
                      <wps:cNvSpPr/>
                      <wps:spPr>
                        <a:xfrm>
                          <a:off x="0" y="0"/>
                          <a:ext cx="714375" cy="4191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6ACFCFC" w14:textId="77777777" w:rsidR="00A64AB4" w:rsidRDefault="00A64AB4" w:rsidP="0041646C">
                            <w:pPr>
                              <w:jc w:val="center"/>
                              <w:rPr>
                                <w:b/>
                                <w:sz w:val="16"/>
                                <w:szCs w:val="16"/>
                              </w:rPr>
                            </w:pPr>
                            <w:r>
                              <w:rPr>
                                <w:b/>
                                <w:sz w:val="16"/>
                                <w:szCs w:val="16"/>
                              </w:rPr>
                              <w:t>CIERRE DEL CASO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DAFB666" id="Rectángulo: esquinas redondeadas 97" o:spid="_x0000_s1059" style="position:absolute;margin-left:270.4pt;margin-top:4.5pt;width:56.25pt;height:33pt;z-index:25192140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" fillcolor="white [3201]" strokecolor="#4f81bd [3204]" strokeweight="2pt">
                <v:textbox>
                  <w:txbxContent>
                    <w:p w:rsidR="00A64AB4" w:rsidRDefault="00A64AB4" w:rsidP="0041646C">
                      <w:pPr>
                        <w:jc w:val="center"/>
                        <w:rPr>
                          <w:b/>
                          <w:sz w:val="16"/>
                          <w:szCs w:val="16"/>
                        </w:rPr>
                      </w:pPr>
                      <w:r>
                        <w:rPr>
                          <w:b/>
                          <w:sz w:val="16"/>
                          <w:szCs w:val="16"/>
                        </w:rPr>
                        <w:t>CIERRE DEL CASO</w:t>
                      </w:r>
                    </w:p>
                  </w:txbxContent>
                </v:textbox>
                <w10:wrap anchorx="margin"/>
              </v:roundrect>
            </w:pict>
          </mc:Fallback>
        </mc:AlternateContent>
      </w:r>
      <w:r>
        <w:rPr>
          <w:rFonts w:cstheme="minorHAnsi"/>
          <w:b/>
          <w:noProof/>
          <w:sz w:val="20"/>
          <w:szCs w:val="20"/>
          <w:lang w:eastAsia="es-CO"/>
        </w:rPr>
        <mc:AlternateContent>
          <mc:Choice Requires="wps">
            <w:drawing>
              <wp:anchor distT="0" distB="0" distL="114300" distR="114300" simplePos="0" relativeHeight="251890688" behindDoc="0" locked="0" layoutInCell="1" allowOverlap="1" wp14:anchorId="44C8F1BB" wp14:editId="6BEE6A26">
                <wp:simplePos x="0" y="0"/>
                <wp:positionH relativeFrom="column">
                  <wp:posOffset>4596765</wp:posOffset>
                </wp:positionH>
                <wp:positionV relativeFrom="paragraph">
                  <wp:posOffset>75565</wp:posOffset>
                </wp:positionV>
                <wp:extent cx="1295400" cy="371475"/>
                <wp:effectExtent l="0" t="0" r="19050" b="28575"/>
                <wp:wrapNone/>
                <wp:docPr id="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71475"/>
                        </a:xfrm>
                        <a:prstGeom prst="rect">
                          <a:avLst/>
                        </a:prstGeom>
                        <a:solidFill>
                          <a:srgbClr val="FFFFFF"/>
                        </a:solidFill>
                        <a:ln w="9525">
                          <a:solidFill>
                            <a:srgbClr val="000000"/>
                          </a:solidFill>
                          <a:miter lim="800000"/>
                        </a:ln>
                      </wps:spPr>
                      <wps:txbx>
                        <w:txbxContent>
                          <w:p w14:paraId="05DBC176" w14:textId="77777777" w:rsidR="00A64AB4" w:rsidRDefault="00A64AB4" w:rsidP="0041646C">
                            <w:pPr>
                              <w:rPr>
                                <w:b/>
                                <w:sz w:val="16"/>
                                <w:szCs w:val="16"/>
                              </w:rPr>
                            </w:pPr>
                            <w:r>
                              <w:rPr>
                                <w:b/>
                                <w:sz w:val="16"/>
                                <w:szCs w:val="16"/>
                              </w:rPr>
                              <w:t>AD</w:t>
                            </w:r>
                            <w:r>
                              <w:rPr>
                                <w:b/>
                                <w:sz w:val="16"/>
                                <w:szCs w:val="16"/>
                                <w:lang w:val="es-ES"/>
                              </w:rPr>
                              <w:t>O</w:t>
                            </w:r>
                            <w:r>
                              <w:rPr>
                                <w:b/>
                                <w:sz w:val="16"/>
                                <w:szCs w:val="16"/>
                              </w:rPr>
                              <w:t>PCI</w:t>
                            </w:r>
                            <w:r>
                              <w:rPr>
                                <w:b/>
                                <w:sz w:val="16"/>
                                <w:szCs w:val="16"/>
                                <w:lang w:val="es-ES"/>
                              </w:rPr>
                              <w:t>Ò</w:t>
                            </w:r>
                            <w:r>
                              <w:rPr>
                                <w:b/>
                                <w:sz w:val="16"/>
                                <w:szCs w:val="16"/>
                              </w:rPr>
                              <w:t xml:space="preserve">N DE MEDIDAS </w:t>
                            </w:r>
                          </w:p>
                        </w:txbxContent>
                      </wps:txbx>
                      <wps:bodyPr rot="0" vert="horz" wrap="square" lIns="91440" tIns="45720" rIns="91440" bIns="45720" anchor="t" anchorCtr="0" upright="1">
                        <a:noAutofit/>
                      </wps:bodyPr>
                    </wps:wsp>
                  </a:graphicData>
                </a:graphic>
              </wp:anchor>
            </w:drawing>
          </mc:Choice>
          <mc:Fallback>
            <w:pict>
              <v:rect w14:anchorId="5D38AE63" id="_x0000_s1060" style="position:absolute;margin-left:361.95pt;margin-top:5.95pt;width:102pt;height:29.25pt;z-index:251890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">
                <v:textbox>
                  <w:txbxContent>
                    <w:p w:rsidR="00A64AB4" w:rsidRDefault="00A64AB4" w:rsidP="0041646C">
                      <w:pPr>
                        <w:rPr>
                          <w:b/>
                          <w:sz w:val="16"/>
                          <w:szCs w:val="16"/>
                        </w:rPr>
                      </w:pPr>
                      <w:r>
                        <w:rPr>
                          <w:b/>
                          <w:sz w:val="16"/>
                          <w:szCs w:val="16"/>
                        </w:rPr>
                        <w:t>AD</w:t>
                      </w:r>
                      <w:r>
                        <w:rPr>
                          <w:b/>
                          <w:sz w:val="16"/>
                          <w:szCs w:val="16"/>
                          <w:lang w:val="es-ES"/>
                        </w:rPr>
                        <w:t>O</w:t>
                      </w:r>
                      <w:r>
                        <w:rPr>
                          <w:b/>
                          <w:sz w:val="16"/>
                          <w:szCs w:val="16"/>
                        </w:rPr>
                        <w:t>PCI</w:t>
                      </w:r>
                      <w:r>
                        <w:rPr>
                          <w:b/>
                          <w:sz w:val="16"/>
                          <w:szCs w:val="16"/>
                          <w:lang w:val="es-ES"/>
                        </w:rPr>
                        <w:t>Ò</w:t>
                      </w:r>
                      <w:r>
                        <w:rPr>
                          <w:b/>
                          <w:sz w:val="16"/>
                          <w:szCs w:val="16"/>
                        </w:rPr>
                        <w:t xml:space="preserve">N DE MEDIDAS </w:t>
                      </w:r>
                    </w:p>
                  </w:txbxContent>
                </v:textbox>
              </v:rect>
            </w:pict>
          </mc:Fallback>
        </mc:AlternateContent>
      </w:r>
    </w:p>
    <w:p w14:paraId="1D4A7446" w14:textId="77777777" w:rsidR="0041646C" w:rsidRDefault="0041646C" w:rsidP="0041646C">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894784" behindDoc="0" locked="0" layoutInCell="1" allowOverlap="1" wp14:anchorId="346B1E21" wp14:editId="0C6FA83D">
                <wp:simplePos x="0" y="0"/>
                <wp:positionH relativeFrom="column">
                  <wp:posOffset>14074140</wp:posOffset>
                </wp:positionH>
                <wp:positionV relativeFrom="paragraph">
                  <wp:posOffset>1018540</wp:posOffset>
                </wp:positionV>
                <wp:extent cx="1095375" cy="390525"/>
                <wp:effectExtent l="0" t="0" r="28575" b="28575"/>
                <wp:wrapNone/>
                <wp:docPr id="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14:paraId="4F57F1E3" w14:textId="77777777" w:rsidR="00A64AB4" w:rsidRDefault="00A64AB4" w:rsidP="0041646C">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705271A8" id="_x0000_s1061" style="position:absolute;margin-left:1108.2pt;margin-top:80.2pt;width:86.25pt;height:30.75pt;z-index:251894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">
                <v:textbox>
                  <w:txbxContent>
                    <w:p w:rsidR="00A64AB4" w:rsidRDefault="00A64AB4" w:rsidP="0041646C">
                      <w:pPr>
                        <w:rPr>
                          <w:b/>
                          <w:sz w:val="16"/>
                          <w:szCs w:val="16"/>
                        </w:rPr>
                      </w:pPr>
                      <w:r>
                        <w:rPr>
                          <w:b/>
                          <w:sz w:val="16"/>
                          <w:szCs w:val="16"/>
                        </w:rPr>
                        <w:t xml:space="preserve">CON QUIEN COMETIO LA FALTA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93760" behindDoc="0" locked="0" layoutInCell="1" allowOverlap="1" wp14:anchorId="3295F43E" wp14:editId="3DC7BE53">
                <wp:simplePos x="0" y="0"/>
                <wp:positionH relativeFrom="column">
                  <wp:posOffset>9425940</wp:posOffset>
                </wp:positionH>
                <wp:positionV relativeFrom="paragraph">
                  <wp:posOffset>932815</wp:posOffset>
                </wp:positionV>
                <wp:extent cx="1095375" cy="390525"/>
                <wp:effectExtent l="0" t="0" r="28575" b="28575"/>
                <wp:wrapNone/>
                <wp:docPr id="6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14:paraId="7A6AE5B7" w14:textId="77777777" w:rsidR="00A64AB4" w:rsidRDefault="00A64AB4" w:rsidP="0041646C">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7B6E93B8" id="_x0000_s1062" style="position:absolute;margin-left:742.2pt;margin-top:73.45pt;width:86.25pt;height:30.75pt;z-index:251893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">
                <v:textbox>
                  <w:txbxContent>
                    <w:p w:rsidR="00A64AB4" w:rsidRDefault="00A64AB4" w:rsidP="0041646C">
                      <w:pPr>
                        <w:rPr>
                          <w:b/>
                          <w:sz w:val="16"/>
                          <w:szCs w:val="16"/>
                        </w:rPr>
                      </w:pPr>
                      <w:r>
                        <w:rPr>
                          <w:b/>
                          <w:sz w:val="16"/>
                          <w:szCs w:val="16"/>
                        </w:rPr>
                        <w:t xml:space="preserve">CON QUIEN COMETIO LA FALTA </w:t>
                      </w:r>
                    </w:p>
                  </w:txbxContent>
                </v:textbox>
              </v:rect>
            </w:pict>
          </mc:Fallback>
        </mc:AlternateContent>
      </w:r>
    </w:p>
    <w:p w14:paraId="4C5B6EFB" w14:textId="77777777" w:rsidR="0041646C" w:rsidRDefault="0041646C" w:rsidP="0041646C">
      <w:pPr>
        <w:tabs>
          <w:tab w:val="left" w:pos="1380"/>
        </w:tabs>
        <w:spacing w:after="0" w:line="240" w:lineRule="auto"/>
        <w:rPr>
          <w:rFonts w:cstheme="minorHAnsi"/>
          <w:sz w:val="20"/>
          <w:szCs w:val="20"/>
        </w:rPr>
      </w:pPr>
    </w:p>
    <w:p w14:paraId="6ABD6CF2" w14:textId="77777777" w:rsidR="0041646C" w:rsidRDefault="0041646C" w:rsidP="0041646C">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20384" behindDoc="0" locked="0" layoutInCell="1" allowOverlap="1" wp14:anchorId="32DD3ACA" wp14:editId="6C25198B">
                <wp:simplePos x="0" y="0"/>
                <wp:positionH relativeFrom="column">
                  <wp:posOffset>3339465</wp:posOffset>
                </wp:positionH>
                <wp:positionV relativeFrom="paragraph">
                  <wp:posOffset>238760</wp:posOffset>
                </wp:positionV>
                <wp:extent cx="876300" cy="552450"/>
                <wp:effectExtent l="0" t="0" r="19050" b="19050"/>
                <wp:wrapNone/>
                <wp:docPr id="96" name="Diagrama de flujo: decisión 96"/>
                <wp:cNvGraphicFramePr/>
                <a:graphic xmlns:a="http://schemas.openxmlformats.org/drawingml/2006/main">
                  <a:graphicData uri="http://schemas.microsoft.com/office/word/2010/wordprocessingShape">
                    <wps:wsp>
                      <wps:cNvSpPr/>
                      <wps:spPr>
                        <a:xfrm>
                          <a:off x="0" y="0"/>
                          <a:ext cx="876300" cy="552450"/>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14:paraId="5EBA3EDA" w14:textId="77777777" w:rsidR="00A64AB4" w:rsidRDefault="00A64AB4" w:rsidP="0041646C">
                            <w:pPr>
                              <w:jc w:val="center"/>
                            </w:pPr>
                            <w:r>
                              <w:t xml:space="preserve"> SI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37191A24" id="_x0000_t110" coordsize="21600,21600" o:spt="110" path="m10800,l,10800,10800,21600,21600,10800xe">
                <v:stroke joinstyle="miter"/>
                <v:path gradientshapeok="t" o:connecttype="rect" textboxrect="5400,5400,16200,16200"/>
              </v:shapetype>
              <v:shape id="Diagrama de flujo: decisión 96" o:spid="_x0000_s1063" type="#_x0000_t110" style="position:absolute;margin-left:262.95pt;margin-top:18.8pt;width:69pt;height:43.5pt;z-index:251920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" fillcolor="white [3201]" strokecolor="#4f81bd [3204]" strokeweight="2pt">
                <v:textbox>
                  <w:txbxContent>
                    <w:p w:rsidR="00A64AB4" w:rsidRDefault="00A64AB4" w:rsidP="0041646C">
                      <w:pPr>
                        <w:jc w:val="center"/>
                      </w:pPr>
                      <w:r>
                        <w:t xml:space="preserve"> SI</w:t>
                      </w:r>
                    </w:p>
                  </w:txbxContent>
                </v:textbox>
              </v:shape>
            </w:pict>
          </mc:Fallback>
        </mc:AlternateContent>
      </w:r>
      <w:r>
        <w:rPr>
          <w:rFonts w:cstheme="minorHAnsi"/>
          <w:noProof/>
          <w:sz w:val="20"/>
          <w:szCs w:val="20"/>
          <w:lang w:eastAsia="es-CO"/>
        </w:rPr>
        <mc:AlternateContent>
          <mc:Choice Requires="wps">
            <w:drawing>
              <wp:anchor distT="0" distB="0" distL="114300" distR="114300" simplePos="0" relativeHeight="251923456" behindDoc="0" locked="0" layoutInCell="1" allowOverlap="1" wp14:anchorId="6651D23E" wp14:editId="6BFB9253">
                <wp:simplePos x="0" y="0"/>
                <wp:positionH relativeFrom="column">
                  <wp:posOffset>3682365</wp:posOffset>
                </wp:positionH>
                <wp:positionV relativeFrom="paragraph">
                  <wp:posOffset>29210</wp:posOffset>
                </wp:positionV>
                <wp:extent cx="200025" cy="180975"/>
                <wp:effectExtent l="19050" t="19050" r="47625" b="28575"/>
                <wp:wrapNone/>
                <wp:docPr id="99" name="Flecha: hacia arriba 99"/>
                <wp:cNvGraphicFramePr/>
                <a:graphic xmlns:a="http://schemas.openxmlformats.org/drawingml/2006/main">
                  <a:graphicData uri="http://schemas.microsoft.com/office/word/2010/wordprocessingShape">
                    <wps:wsp>
                      <wps:cNvSpPr/>
                      <wps:spPr>
                        <a:xfrm>
                          <a:off x="0" y="0"/>
                          <a:ext cx="200025" cy="1809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6307C76" id="Flecha: hacia arriba 99" o:spid="_x0000_s1026" type="#_x0000_t68" style="position:absolute;margin-left:289.95pt;margin-top:2.3pt;width:15.75pt;height:14.25pt;z-index:251923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" adj="10800" fillcolor="#4f81bd [3204]" strokecolor="#243f60 [1604]" strokeweight="2pt"/>
            </w:pict>
          </mc:Fallback>
        </mc:AlternateContent>
      </w:r>
      <w:r>
        <w:rPr>
          <w:rFonts w:cstheme="minorHAnsi"/>
          <w:b/>
          <w:noProof/>
          <w:sz w:val="20"/>
          <w:szCs w:val="20"/>
          <w:lang w:eastAsia="es-CO"/>
        </w:rPr>
        <mc:AlternateContent>
          <mc:Choice Requires="wps">
            <w:drawing>
              <wp:anchor distT="0" distB="0" distL="114300" distR="114300" simplePos="0" relativeHeight="251892736" behindDoc="0" locked="0" layoutInCell="1" allowOverlap="1" wp14:anchorId="2D297962" wp14:editId="2B226890">
                <wp:simplePos x="0" y="0"/>
                <wp:positionH relativeFrom="column">
                  <wp:posOffset>4625340</wp:posOffset>
                </wp:positionH>
                <wp:positionV relativeFrom="paragraph">
                  <wp:posOffset>182880</wp:posOffset>
                </wp:positionV>
                <wp:extent cx="1247775" cy="628650"/>
                <wp:effectExtent l="0" t="0" r="28575" b="19050"/>
                <wp:wrapNone/>
                <wp:docPr id="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628650"/>
                        </a:xfrm>
                        <a:prstGeom prst="rect">
                          <a:avLst/>
                        </a:prstGeom>
                        <a:solidFill>
                          <a:srgbClr val="FFFFFF"/>
                        </a:solidFill>
                        <a:ln w="9525">
                          <a:solidFill>
                            <a:srgbClr val="000000"/>
                          </a:solidFill>
                          <a:miter lim="800000"/>
                        </a:ln>
                      </wps:spPr>
                      <wps:txbx>
                        <w:txbxContent>
                          <w:p w14:paraId="604A5370" w14:textId="77777777" w:rsidR="00A64AB4" w:rsidRDefault="00A64AB4" w:rsidP="0041646C">
                            <w:pPr>
                              <w:rPr>
                                <w:b/>
                                <w:sz w:val="16"/>
                                <w:szCs w:val="16"/>
                              </w:rPr>
                            </w:pPr>
                            <w:r>
                              <w:rPr>
                                <w:b/>
                                <w:sz w:val="16"/>
                                <w:szCs w:val="16"/>
                              </w:rPr>
                              <w:t>ACCIONES RESTAURATIVAS PARA LA REPARACI</w:t>
                            </w:r>
                            <w:r>
                              <w:rPr>
                                <w:b/>
                                <w:sz w:val="16"/>
                                <w:szCs w:val="16"/>
                                <w:lang w:val="es-ES"/>
                              </w:rPr>
                              <w:t>Ò</w:t>
                            </w:r>
                            <w:r>
                              <w:rPr>
                                <w:b/>
                                <w:sz w:val="16"/>
                                <w:szCs w:val="16"/>
                              </w:rPr>
                              <w:t>N DE LOS  DAÑOS  OCASIONADOS</w:t>
                            </w:r>
                          </w:p>
                        </w:txbxContent>
                      </wps:txbx>
                      <wps:bodyPr rot="0" vert="horz" wrap="square" lIns="91440" tIns="45720" rIns="91440" bIns="45720" anchor="t" anchorCtr="0" upright="1">
                        <a:noAutofit/>
                      </wps:bodyPr>
                    </wps:wsp>
                  </a:graphicData>
                </a:graphic>
              </wp:anchor>
            </w:drawing>
          </mc:Choice>
          <mc:Fallback>
            <w:pict>
              <v:rect w14:anchorId="56CCD10E" id="_x0000_s1064" style="position:absolute;margin-left:364.2pt;margin-top:14.4pt;width:98.25pt;height:49.5pt;z-index:251892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">
                <v:textbox>
                  <w:txbxContent>
                    <w:p w:rsidR="00A64AB4" w:rsidRDefault="00A64AB4" w:rsidP="0041646C">
                      <w:pPr>
                        <w:rPr>
                          <w:b/>
                          <w:sz w:val="16"/>
                          <w:szCs w:val="16"/>
                        </w:rPr>
                      </w:pPr>
                      <w:r>
                        <w:rPr>
                          <w:b/>
                          <w:sz w:val="16"/>
                          <w:szCs w:val="16"/>
                        </w:rPr>
                        <w:t>ACCIONES RESTAURATIVAS PARA LA REPARACI</w:t>
                      </w:r>
                      <w:r>
                        <w:rPr>
                          <w:b/>
                          <w:sz w:val="16"/>
                          <w:szCs w:val="16"/>
                          <w:lang w:val="es-ES"/>
                        </w:rPr>
                        <w:t>Ò</w:t>
                      </w:r>
                      <w:r>
                        <w:rPr>
                          <w:b/>
                          <w:sz w:val="16"/>
                          <w:szCs w:val="16"/>
                        </w:rPr>
                        <w:t>N DE LOS  DAÑOS  OCASIONADOS</w:t>
                      </w:r>
                    </w:p>
                  </w:txbxContent>
                </v:textbox>
              </v:rect>
            </w:pict>
          </mc:Fallback>
        </mc:AlternateContent>
      </w:r>
      <w:r>
        <w:rPr>
          <w:rFonts w:cstheme="minorHAnsi"/>
          <w:noProof/>
          <w:sz w:val="20"/>
          <w:szCs w:val="20"/>
          <w:lang w:eastAsia="es-CO"/>
        </w:rPr>
        <mc:AlternateContent>
          <mc:Choice Requires="wps">
            <w:drawing>
              <wp:anchor distT="0" distB="0" distL="114300" distR="114300" simplePos="0" relativeHeight="251916288" behindDoc="0" locked="0" layoutInCell="1" allowOverlap="1" wp14:anchorId="62122C7C" wp14:editId="6E417885">
                <wp:simplePos x="0" y="0"/>
                <wp:positionH relativeFrom="column">
                  <wp:posOffset>5243830</wp:posOffset>
                </wp:positionH>
                <wp:positionV relativeFrom="paragraph">
                  <wp:posOffset>12065</wp:posOffset>
                </wp:positionV>
                <wp:extent cx="180975" cy="180975"/>
                <wp:effectExtent l="19050" t="0" r="28575" b="47625"/>
                <wp:wrapNone/>
                <wp:docPr id="92" name="Flecha: hacia abajo 92"/>
                <wp:cNvGraphicFramePr/>
                <a:graphic xmlns:a="http://schemas.openxmlformats.org/drawingml/2006/main">
                  <a:graphicData uri="http://schemas.microsoft.com/office/word/2010/wordprocessingShape">
                    <wps:wsp>
                      <wps:cNvSpPr/>
                      <wps:spPr>
                        <a:xfrm>
                          <a:off x="0" y="0"/>
                          <a:ext cx="180975" cy="180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D6164CA" id="Flecha: hacia abajo 92" o:spid="_x0000_s1026" type="#_x0000_t67" style="position:absolute;margin-left:412.9pt;margin-top:.95pt;width:14.25pt;height:14.25pt;z-index:251916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" adj="10800" fillcolor="#4f81bd [3204]" strokecolor="#243f60 [1604]" strokeweight="2pt"/>
            </w:pict>
          </mc:Fallback>
        </mc:AlternateContent>
      </w:r>
      <w:r>
        <w:rPr>
          <w:rFonts w:cstheme="minorHAnsi"/>
          <w:noProof/>
          <w:sz w:val="20"/>
          <w:szCs w:val="20"/>
          <w:lang w:eastAsia="es-CO"/>
        </w:rPr>
        <mc:AlternateContent>
          <mc:Choice Requires="wps">
            <w:drawing>
              <wp:anchor distT="0" distB="0" distL="114300" distR="114300" simplePos="0" relativeHeight="251909120" behindDoc="0" locked="0" layoutInCell="1" allowOverlap="1" wp14:anchorId="60B98099" wp14:editId="47875834">
                <wp:simplePos x="0" y="0"/>
                <wp:positionH relativeFrom="column">
                  <wp:posOffset>510540</wp:posOffset>
                </wp:positionH>
                <wp:positionV relativeFrom="paragraph">
                  <wp:posOffset>678815</wp:posOffset>
                </wp:positionV>
                <wp:extent cx="200025" cy="200025"/>
                <wp:effectExtent l="19050" t="19050" r="47625" b="28575"/>
                <wp:wrapNone/>
                <wp:docPr id="83" name="Flecha: hacia arriba 83"/>
                <wp:cNvGraphicFramePr/>
                <a:graphic xmlns:a="http://schemas.openxmlformats.org/drawingml/2006/main">
                  <a:graphicData uri="http://schemas.microsoft.com/office/word/2010/wordprocessingShape">
                    <wps:wsp>
                      <wps:cNvSpPr/>
                      <wps:spPr>
                        <a:xfrm>
                          <a:off x="0" y="0"/>
                          <a:ext cx="200025" cy="2000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B26658F" id="Flecha: hacia arriba 83" o:spid="_x0000_s1026" type="#_x0000_t68" style="position:absolute;margin-left:40.2pt;margin-top:53.45pt;width:15.75pt;height:15.75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" adj="10800" fillcolor="#4f81bd [3204]" strokecolor="#243f60 [1604]" strokeweight="2pt"/>
            </w:pict>
          </mc:Fallback>
        </mc:AlternateContent>
      </w:r>
      <w:r>
        <w:rPr>
          <w:rFonts w:cstheme="minorHAnsi"/>
          <w:b/>
          <w:noProof/>
          <w:sz w:val="20"/>
          <w:szCs w:val="20"/>
          <w:lang w:eastAsia="es-CO"/>
        </w:rPr>
        <mc:AlternateContent>
          <mc:Choice Requires="wps">
            <w:drawing>
              <wp:inline distT="0" distB="0" distL="0" distR="0" wp14:anchorId="2E4FAEF0" wp14:editId="41F7042E">
                <wp:extent cx="1562100" cy="657225"/>
                <wp:effectExtent l="0" t="0" r="19050" b="28575"/>
                <wp:docPr id="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657225"/>
                        </a:xfrm>
                        <a:prstGeom prst="rect">
                          <a:avLst/>
                        </a:prstGeom>
                        <a:solidFill>
                          <a:srgbClr val="FFFFFF"/>
                        </a:solidFill>
                        <a:ln w="9525">
                          <a:solidFill>
                            <a:srgbClr val="000000"/>
                          </a:solidFill>
                          <a:miter lim="800000"/>
                        </a:ln>
                      </wps:spPr>
                      <wps:txbx>
                        <w:txbxContent>
                          <w:p w14:paraId="4347FE0F" w14:textId="77777777" w:rsidR="00A64AB4" w:rsidRDefault="00A64AB4" w:rsidP="0041646C">
                            <w:pPr>
                              <w:rPr>
                                <w:b/>
                                <w:sz w:val="16"/>
                                <w:szCs w:val="16"/>
                              </w:rPr>
                            </w:pPr>
                            <w:r>
                              <w:rPr>
                                <w:b/>
                                <w:sz w:val="16"/>
                                <w:szCs w:val="16"/>
                              </w:rPr>
                              <w:t>AN</w:t>
                            </w:r>
                            <w:r>
                              <w:rPr>
                                <w:b/>
                                <w:sz w:val="16"/>
                                <w:szCs w:val="16"/>
                                <w:lang w:val="es-ES"/>
                              </w:rPr>
                              <w:t>À</w:t>
                            </w:r>
                            <w:r>
                              <w:rPr>
                                <w:b/>
                                <w:sz w:val="16"/>
                                <w:szCs w:val="16"/>
                              </w:rPr>
                              <w:t>LISIS Y ADOPCION DE MEDIDAS Y CONCILIACI</w:t>
                            </w:r>
                            <w:r>
                              <w:rPr>
                                <w:b/>
                                <w:sz w:val="16"/>
                                <w:szCs w:val="16"/>
                                <w:lang w:val="es-ES"/>
                              </w:rPr>
                              <w:t>Ò</w:t>
                            </w:r>
                            <w:r>
                              <w:rPr>
                                <w:b/>
                                <w:sz w:val="16"/>
                                <w:szCs w:val="16"/>
                              </w:rPr>
                              <w:t xml:space="preserve">N DETERMINADAS POR EL COMITÉ DE CONVIVENCIA ESCOLAR </w:t>
                            </w:r>
                          </w:p>
                        </w:txbxContent>
                      </wps:txbx>
                      <wps:bodyPr rot="0" vert="horz" wrap="square" lIns="91440" tIns="45720" rIns="91440" bIns="45720" anchor="t" anchorCtr="0" upright="1">
                        <a:noAutofit/>
                      </wps:bodyPr>
                    </wps:wsp>
                  </a:graphicData>
                </a:graphic>
              </wp:inline>
            </w:drawing>
          </mc:Choice>
          <mc:Fallback>
            <w:pict>
              <v:rect w14:anchorId="470017AB" id="_x0000_s1065" style="width:123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">
                <v:textbox>
                  <w:txbxContent>
                    <w:p w:rsidR="00A64AB4" w:rsidRDefault="00A64AB4" w:rsidP="0041646C">
                      <w:pPr>
                        <w:rPr>
                          <w:b/>
                          <w:sz w:val="16"/>
                          <w:szCs w:val="16"/>
                        </w:rPr>
                      </w:pPr>
                      <w:r>
                        <w:rPr>
                          <w:b/>
                          <w:sz w:val="16"/>
                          <w:szCs w:val="16"/>
                        </w:rPr>
                        <w:t>AN</w:t>
                      </w:r>
                      <w:r>
                        <w:rPr>
                          <w:b/>
                          <w:sz w:val="16"/>
                          <w:szCs w:val="16"/>
                          <w:lang w:val="es-ES"/>
                        </w:rPr>
                        <w:t>À</w:t>
                      </w:r>
                      <w:r>
                        <w:rPr>
                          <w:b/>
                          <w:sz w:val="16"/>
                          <w:szCs w:val="16"/>
                        </w:rPr>
                        <w:t>LISIS Y ADOPCION DE MEDIDAS Y CONCILIACI</w:t>
                      </w:r>
                      <w:r>
                        <w:rPr>
                          <w:b/>
                          <w:sz w:val="16"/>
                          <w:szCs w:val="16"/>
                          <w:lang w:val="es-ES"/>
                        </w:rPr>
                        <w:t>Ò</w:t>
                      </w:r>
                      <w:r>
                        <w:rPr>
                          <w:b/>
                          <w:sz w:val="16"/>
                          <w:szCs w:val="16"/>
                        </w:rPr>
                        <w:t xml:space="preserve">N DETERMINADAS POR EL COMITÉ DE CONVIVENCIA ESCOLAR </w:t>
                      </w:r>
                    </w:p>
                  </w:txbxContent>
                </v:textbox>
                <w10:anchorlock/>
              </v:rect>
            </w:pict>
          </mc:Fallback>
        </mc:AlternateContent>
      </w:r>
    </w:p>
    <w:p w14:paraId="000970FC" w14:textId="77777777" w:rsidR="0041646C" w:rsidRDefault="0041646C" w:rsidP="0041646C">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22432" behindDoc="0" locked="0" layoutInCell="1" allowOverlap="1" wp14:anchorId="3C682E21" wp14:editId="03BE8487">
                <wp:simplePos x="0" y="0"/>
                <wp:positionH relativeFrom="column">
                  <wp:posOffset>3701415</wp:posOffset>
                </wp:positionH>
                <wp:positionV relativeFrom="paragraph">
                  <wp:posOffset>88265</wp:posOffset>
                </wp:positionV>
                <wp:extent cx="219075" cy="314325"/>
                <wp:effectExtent l="19050" t="19050" r="28575" b="28575"/>
                <wp:wrapNone/>
                <wp:docPr id="98" name="Flecha: hacia arriba 98"/>
                <wp:cNvGraphicFramePr/>
                <a:graphic xmlns:a="http://schemas.openxmlformats.org/drawingml/2006/main">
                  <a:graphicData uri="http://schemas.microsoft.com/office/word/2010/wordprocessingShape">
                    <wps:wsp>
                      <wps:cNvSpPr/>
                      <wps:spPr>
                        <a:xfrm>
                          <a:off x="0" y="0"/>
                          <a:ext cx="219075" cy="3143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73EA7BC" id="Flecha: hacia arriba 98" o:spid="_x0000_s1026" type="#_x0000_t68" style="position:absolute;margin-left:291.45pt;margin-top:6.95pt;width:17.25pt;height:24.75pt;z-index:251922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" adj="7527" fillcolor="#4f81bd [3204]" strokecolor="#243f60 [1604]" strokeweight="2pt"/>
            </w:pict>
          </mc:Fallback>
        </mc:AlternateContent>
      </w:r>
    </w:p>
    <w:p w14:paraId="05402AB3" w14:textId="77777777" w:rsidR="0041646C" w:rsidRDefault="0041646C" w:rsidP="0041646C">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02976" behindDoc="0" locked="0" layoutInCell="1" allowOverlap="1" wp14:anchorId="3EEEEF08" wp14:editId="6F54E463">
                <wp:simplePos x="0" y="0"/>
                <wp:positionH relativeFrom="column">
                  <wp:posOffset>5282565</wp:posOffset>
                </wp:positionH>
                <wp:positionV relativeFrom="paragraph">
                  <wp:posOffset>9525</wp:posOffset>
                </wp:positionV>
                <wp:extent cx="123825" cy="133350"/>
                <wp:effectExtent l="19050" t="0" r="47625" b="38100"/>
                <wp:wrapNone/>
                <wp:docPr id="72" name="Flecha: hacia abajo 72"/>
                <wp:cNvGraphicFramePr/>
                <a:graphic xmlns:a="http://schemas.openxmlformats.org/drawingml/2006/main">
                  <a:graphicData uri="http://schemas.microsoft.com/office/word/2010/wordprocessingShape">
                    <wps:wsp>
                      <wps:cNvSpPr/>
                      <wps:spPr>
                        <a:xfrm>
                          <a:off x="0" y="0"/>
                          <a:ext cx="123825"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D0B00B2" id="Flecha: hacia abajo 72" o:spid="_x0000_s1026" type="#_x0000_t67" style="position:absolute;margin-left:415.95pt;margin-top:.75pt;width:9.75pt;height:10.5pt;z-index:251902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" adj="11571" fillcolor="#4f81bd [3204]" strokecolor="#243f60 [1604]" strokeweight="2pt"/>
            </w:pict>
          </mc:Fallback>
        </mc:AlternateContent>
      </w:r>
      <w:r>
        <w:rPr>
          <w:rFonts w:cstheme="minorHAnsi"/>
          <w:b/>
          <w:noProof/>
          <w:sz w:val="20"/>
          <w:szCs w:val="20"/>
          <w:lang w:eastAsia="es-CO"/>
        </w:rPr>
        <mc:AlternateContent>
          <mc:Choice Requires="wps">
            <w:drawing>
              <wp:anchor distT="0" distB="0" distL="114300" distR="114300" simplePos="0" relativeHeight="251898880" behindDoc="0" locked="0" layoutInCell="1" allowOverlap="1" wp14:anchorId="26CAAC0B" wp14:editId="4836E20F">
                <wp:simplePos x="0" y="0"/>
                <wp:positionH relativeFrom="column">
                  <wp:posOffset>18379440</wp:posOffset>
                </wp:positionH>
                <wp:positionV relativeFrom="paragraph">
                  <wp:posOffset>2661285</wp:posOffset>
                </wp:positionV>
                <wp:extent cx="1095375" cy="390525"/>
                <wp:effectExtent l="0" t="0" r="28575" b="28575"/>
                <wp:wrapNone/>
                <wp:docPr id="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14:paraId="2762420F" w14:textId="77777777" w:rsidR="00A64AB4" w:rsidRDefault="00A64AB4" w:rsidP="0041646C">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09E07345" id="_x0000_s1066" style="position:absolute;margin-left:1447.2pt;margin-top:209.55pt;width:86.25pt;height:30.75pt;z-index:251898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">
                <v:textbox>
                  <w:txbxContent>
                    <w:p w:rsidR="00A64AB4" w:rsidRDefault="00A64AB4" w:rsidP="0041646C">
                      <w:pPr>
                        <w:rPr>
                          <w:b/>
                          <w:sz w:val="16"/>
                          <w:szCs w:val="16"/>
                        </w:rPr>
                      </w:pPr>
                      <w:r>
                        <w:rPr>
                          <w:b/>
                          <w:sz w:val="16"/>
                          <w:szCs w:val="16"/>
                        </w:rPr>
                        <w:t xml:space="preserve">CON QUIEN COMETIO LA FALTA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96832" behindDoc="0" locked="0" layoutInCell="1" allowOverlap="1" wp14:anchorId="7C8B3EE6" wp14:editId="04F8FB83">
                <wp:simplePos x="0" y="0"/>
                <wp:positionH relativeFrom="column">
                  <wp:posOffset>9044940</wp:posOffset>
                </wp:positionH>
                <wp:positionV relativeFrom="paragraph">
                  <wp:posOffset>1651635</wp:posOffset>
                </wp:positionV>
                <wp:extent cx="1095375" cy="390525"/>
                <wp:effectExtent l="0" t="0" r="28575" b="28575"/>
                <wp:wrapNone/>
                <wp:docPr id="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14:paraId="605264C3" w14:textId="77777777" w:rsidR="00A64AB4" w:rsidRDefault="00A64AB4" w:rsidP="0041646C">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221A87CA" id="_x0000_s1067" style="position:absolute;margin-left:712.2pt;margin-top:130.05pt;width:86.25pt;height:30.75pt;z-index:251896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">
                <v:textbox>
                  <w:txbxContent>
                    <w:p w:rsidR="00A64AB4" w:rsidRDefault="00A64AB4" w:rsidP="0041646C">
                      <w:pPr>
                        <w:rPr>
                          <w:b/>
                          <w:sz w:val="16"/>
                          <w:szCs w:val="16"/>
                        </w:rPr>
                      </w:pPr>
                      <w:r>
                        <w:rPr>
                          <w:b/>
                          <w:sz w:val="16"/>
                          <w:szCs w:val="16"/>
                        </w:rPr>
                        <w:t xml:space="preserve">CON QUIEN COMETIO LA FALTA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897856" behindDoc="0" locked="0" layoutInCell="1" allowOverlap="1" wp14:anchorId="5ED5911A" wp14:editId="422C7B58">
                <wp:simplePos x="0" y="0"/>
                <wp:positionH relativeFrom="column">
                  <wp:posOffset>13731240</wp:posOffset>
                </wp:positionH>
                <wp:positionV relativeFrom="paragraph">
                  <wp:posOffset>2575560</wp:posOffset>
                </wp:positionV>
                <wp:extent cx="1095375" cy="390525"/>
                <wp:effectExtent l="0" t="0" r="28575" b="28575"/>
                <wp:wrapNone/>
                <wp:docPr id="7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14:paraId="4C20CA88" w14:textId="77777777" w:rsidR="00A64AB4" w:rsidRDefault="00A64AB4" w:rsidP="0041646C">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732C9429" id="_x0000_s1068" style="position:absolute;margin-left:1081.2pt;margin-top:202.8pt;width:86.25pt;height:30.75pt;z-index:251897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">
                <v:textbox>
                  <w:txbxContent>
                    <w:p w:rsidR="00A64AB4" w:rsidRDefault="00A64AB4" w:rsidP="0041646C">
                      <w:pPr>
                        <w:rPr>
                          <w:b/>
                          <w:sz w:val="16"/>
                          <w:szCs w:val="16"/>
                        </w:rPr>
                      </w:pPr>
                      <w:r>
                        <w:rPr>
                          <w:b/>
                          <w:sz w:val="16"/>
                          <w:szCs w:val="16"/>
                        </w:rPr>
                        <w:t xml:space="preserve">CON QUIEN COMETIO LA FALTA </w:t>
                      </w:r>
                    </w:p>
                  </w:txbxContent>
                </v:textbox>
              </v:rect>
            </w:pict>
          </mc:Fallback>
        </mc:AlternateContent>
      </w:r>
      <w:r>
        <w:rPr>
          <w:rFonts w:cstheme="minorHAnsi"/>
          <w:noProof/>
          <w:sz w:val="20"/>
          <w:szCs w:val="20"/>
          <w:lang w:eastAsia="es-CO"/>
        </w:rPr>
        <mc:AlternateContent>
          <mc:Choice Requires="wps">
            <w:drawing>
              <wp:anchor distT="0" distB="0" distL="114300" distR="114300" simplePos="0" relativeHeight="251917312" behindDoc="0" locked="0" layoutInCell="1" allowOverlap="1" wp14:anchorId="3F84C432" wp14:editId="63679B36">
                <wp:simplePos x="0" y="0"/>
                <wp:positionH relativeFrom="column">
                  <wp:posOffset>1986915</wp:posOffset>
                </wp:positionH>
                <wp:positionV relativeFrom="paragraph">
                  <wp:posOffset>152400</wp:posOffset>
                </wp:positionV>
                <wp:extent cx="876300" cy="523875"/>
                <wp:effectExtent l="0" t="0" r="19050" b="28575"/>
                <wp:wrapNone/>
                <wp:docPr id="93" name="Diagrama de flujo: decisión 93"/>
                <wp:cNvGraphicFramePr/>
                <a:graphic xmlns:a="http://schemas.openxmlformats.org/drawingml/2006/main">
                  <a:graphicData uri="http://schemas.microsoft.com/office/word/2010/wordprocessingShape">
                    <wps:wsp>
                      <wps:cNvSpPr/>
                      <wps:spPr>
                        <a:xfrm>
                          <a:off x="0" y="0"/>
                          <a:ext cx="876300" cy="523875"/>
                        </a:xfrm>
                        <a:prstGeom prst="flowChartDecision">
                          <a:avLst/>
                        </a:prstGeom>
                      </wps:spPr>
                      <wps:style>
                        <a:lnRef idx="2">
                          <a:schemeClr val="accent1"/>
                        </a:lnRef>
                        <a:fillRef idx="1">
                          <a:schemeClr val="lt1"/>
                        </a:fillRef>
                        <a:effectRef idx="0">
                          <a:schemeClr val="accent1"/>
                        </a:effectRef>
                        <a:fontRef idx="minor">
                          <a:schemeClr val="dk1"/>
                        </a:fontRef>
                      </wps:style>
                      <wps:txbx>
                        <w:txbxContent>
                          <w:p w14:paraId="1882EC44" w14:textId="77777777" w:rsidR="00A64AB4" w:rsidRDefault="00A64AB4" w:rsidP="0041646C">
                            <w:pPr>
                              <w:jc w:val="center"/>
                            </w:pPr>
                            <w:r>
                              <w:t xml:space="preserve"> NO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7DEE2D7" id="Diagrama de flujo: decisión 93" o:spid="_x0000_s1069" type="#_x0000_t110" style="position:absolute;margin-left:156.45pt;margin-top:12pt;width:69pt;height:41.25pt;z-index:251917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" fillcolor="white [3201]" strokecolor="#4f81bd [3204]" strokeweight="2pt">
                <v:textbox>
                  <w:txbxContent>
                    <w:p w:rsidR="00A64AB4" w:rsidRDefault="00A64AB4" w:rsidP="0041646C">
                      <w:pPr>
                        <w:jc w:val="center"/>
                      </w:pPr>
                      <w:r>
                        <w:t xml:space="preserve"> NO</w:t>
                      </w:r>
                    </w:p>
                  </w:txbxContent>
                </v:textbox>
              </v:shape>
            </w:pict>
          </mc:Fallback>
        </mc:AlternateContent>
      </w:r>
    </w:p>
    <w:p w14:paraId="09B2BC85" w14:textId="77777777" w:rsidR="0041646C" w:rsidRDefault="0041646C" w:rsidP="0041646C">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895808" behindDoc="0" locked="0" layoutInCell="1" allowOverlap="1" wp14:anchorId="18BA59C9" wp14:editId="40132E77">
                <wp:simplePos x="0" y="0"/>
                <wp:positionH relativeFrom="margin">
                  <wp:posOffset>4606290</wp:posOffset>
                </wp:positionH>
                <wp:positionV relativeFrom="paragraph">
                  <wp:posOffset>15875</wp:posOffset>
                </wp:positionV>
                <wp:extent cx="1285875" cy="561975"/>
                <wp:effectExtent l="0" t="0" r="28575" b="28575"/>
                <wp:wrapNone/>
                <wp:docPr id="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561975"/>
                        </a:xfrm>
                        <a:prstGeom prst="rect">
                          <a:avLst/>
                        </a:prstGeom>
                        <a:solidFill>
                          <a:srgbClr val="FFFFFF"/>
                        </a:solidFill>
                        <a:ln w="9525">
                          <a:solidFill>
                            <a:srgbClr val="000000"/>
                          </a:solidFill>
                          <a:miter lim="800000"/>
                        </a:ln>
                      </wps:spPr>
                      <wps:txbx>
                        <w:txbxContent>
                          <w:p w14:paraId="533856E6" w14:textId="77777777" w:rsidR="00A64AB4" w:rsidRPr="008243B3" w:rsidRDefault="00A64AB4" w:rsidP="0041646C">
                            <w:pPr>
                              <w:jc w:val="center"/>
                              <w:rPr>
                                <w:b/>
                                <w:sz w:val="18"/>
                                <w:szCs w:val="18"/>
                              </w:rPr>
                            </w:pPr>
                            <w:r w:rsidRPr="008243B3">
                              <w:rPr>
                                <w:b/>
                                <w:sz w:val="18"/>
                                <w:szCs w:val="18"/>
                              </w:rPr>
                              <w:t xml:space="preserve">SEGUIMIENTO DEL CASO  POR EL </w:t>
                            </w:r>
                            <w:r w:rsidRPr="008243B3">
                              <w:rPr>
                                <w:b/>
                                <w:sz w:val="18"/>
                                <w:szCs w:val="18"/>
                                <w:lang w:val="es-ES"/>
                              </w:rPr>
                              <w:t>RECTOR DE LA INSTITUCIÒN</w:t>
                            </w:r>
                          </w:p>
                        </w:txbxContent>
                      </wps:txbx>
                      <wps:bodyPr rot="0" vert="horz" wrap="square" lIns="91440" tIns="45720" rIns="91440" bIns="45720" anchor="t" anchorCtr="0" upright="1">
                        <a:noAutofit/>
                      </wps:bodyPr>
                    </wps:wsp>
                  </a:graphicData>
                </a:graphic>
              </wp:anchor>
            </w:drawing>
          </mc:Choice>
          <mc:Fallback>
            <w:pict>
              <v:rect w14:anchorId="7B9DB46A" id="_x0000_s1070" style="position:absolute;margin-left:362.7pt;margin-top:1.25pt;width:101.25pt;height:44.25pt;z-index:2518958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">
                <v:textbox>
                  <w:txbxContent>
                    <w:p w:rsidR="00A64AB4" w:rsidRPr="008243B3" w:rsidRDefault="00A64AB4" w:rsidP="0041646C">
                      <w:pPr>
                        <w:jc w:val="center"/>
                        <w:rPr>
                          <w:b/>
                          <w:sz w:val="18"/>
                          <w:szCs w:val="18"/>
                        </w:rPr>
                      </w:pPr>
                      <w:r w:rsidRPr="008243B3">
                        <w:rPr>
                          <w:b/>
                          <w:sz w:val="18"/>
                          <w:szCs w:val="18"/>
                        </w:rPr>
                        <w:t xml:space="preserve">SEGUIMIENTO DEL CASO  POR EL </w:t>
                      </w:r>
                      <w:r w:rsidRPr="008243B3">
                        <w:rPr>
                          <w:b/>
                          <w:sz w:val="18"/>
                          <w:szCs w:val="18"/>
                          <w:lang w:val="es-ES"/>
                        </w:rPr>
                        <w:t>RECTOR DE LA INSTITUCIÒN</w:t>
                      </w:r>
                    </w:p>
                  </w:txbxContent>
                </v:textbox>
                <w10:wrap anchorx="margin"/>
              </v:rect>
            </w:pict>
          </mc:Fallback>
        </mc:AlternateContent>
      </w:r>
      <w:r>
        <w:rPr>
          <w:rFonts w:cstheme="minorHAnsi"/>
          <w:b/>
          <w:noProof/>
          <w:sz w:val="20"/>
          <w:szCs w:val="20"/>
          <w:lang w:eastAsia="es-CO"/>
        </w:rPr>
        <mc:AlternateContent>
          <mc:Choice Requires="wps">
            <w:drawing>
              <wp:anchor distT="0" distB="0" distL="114300" distR="114300" simplePos="0" relativeHeight="251919360" behindDoc="0" locked="0" layoutInCell="1" allowOverlap="1" wp14:anchorId="3AEA58C8" wp14:editId="4B5CCA6C">
                <wp:simplePos x="0" y="0"/>
                <wp:positionH relativeFrom="column">
                  <wp:posOffset>1624965</wp:posOffset>
                </wp:positionH>
                <wp:positionV relativeFrom="paragraph">
                  <wp:posOffset>229235</wp:posOffset>
                </wp:positionV>
                <wp:extent cx="323850" cy="104775"/>
                <wp:effectExtent l="0" t="0" r="19050" b="28575"/>
                <wp:wrapNone/>
                <wp:docPr id="95" name="Flecha: hacia la izquierda 95"/>
                <wp:cNvGraphicFramePr/>
                <a:graphic xmlns:a="http://schemas.openxmlformats.org/drawingml/2006/main">
                  <a:graphicData uri="http://schemas.microsoft.com/office/word/2010/wordprocessingShape">
                    <wps:wsp>
                      <wps:cNvSpPr/>
                      <wps:spPr>
                        <a:xfrm>
                          <a:off x="0" y="0"/>
                          <a:ext cx="323850" cy="1047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876AF7B" id="Flecha: hacia la izquierda 95" o:spid="_x0000_s1026" type="#_x0000_t66" style="position:absolute;margin-left:127.95pt;margin-top:18.05pt;width:25.5pt;height:8.25pt;z-index:251919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" adj="3494" fillcolor="#4f81bd [3204]" strokecolor="#243f60 [1604]" strokeweight="2pt"/>
            </w:pict>
          </mc:Fallback>
        </mc:AlternateContent>
      </w:r>
      <w:r>
        <w:rPr>
          <w:rFonts w:cstheme="minorHAnsi"/>
          <w:b/>
          <w:noProof/>
          <w:sz w:val="20"/>
          <w:szCs w:val="20"/>
          <w:lang w:eastAsia="es-CO"/>
        </w:rPr>
        <mc:AlternateContent>
          <mc:Choice Requires="wps">
            <w:drawing>
              <wp:anchor distT="0" distB="0" distL="114300" distR="114300" simplePos="0" relativeHeight="251918336" behindDoc="0" locked="0" layoutInCell="1" allowOverlap="1" wp14:anchorId="41CE5BF0" wp14:editId="24A9E3B3">
                <wp:simplePos x="0" y="0"/>
                <wp:positionH relativeFrom="column">
                  <wp:posOffset>2882265</wp:posOffset>
                </wp:positionH>
                <wp:positionV relativeFrom="paragraph">
                  <wp:posOffset>247650</wp:posOffset>
                </wp:positionV>
                <wp:extent cx="295275" cy="104775"/>
                <wp:effectExtent l="0" t="0" r="28575" b="28575"/>
                <wp:wrapNone/>
                <wp:docPr id="94" name="Flecha: hacia la izquierda 94"/>
                <wp:cNvGraphicFramePr/>
                <a:graphic xmlns:a="http://schemas.openxmlformats.org/drawingml/2006/main">
                  <a:graphicData uri="http://schemas.microsoft.com/office/word/2010/wordprocessingShape">
                    <wps:wsp>
                      <wps:cNvSpPr/>
                      <wps:spPr>
                        <a:xfrm>
                          <a:off x="0" y="0"/>
                          <a:ext cx="295275" cy="1047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F07C867" id="Flecha: hacia la izquierda 94" o:spid="_x0000_s1026" type="#_x0000_t66" style="position:absolute;margin-left:226.95pt;margin-top:19.5pt;width:23.25pt;height:8.25pt;z-index:25191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" adj="3832" fillcolor="#4f81bd [3204]" strokecolor="#243f60 [1604]" strokeweight="2pt"/>
            </w:pict>
          </mc:Fallback>
        </mc:AlternateContent>
      </w:r>
      <w:r>
        <w:rPr>
          <w:rFonts w:cstheme="minorHAnsi"/>
          <w:b/>
          <w:noProof/>
          <w:sz w:val="20"/>
          <w:szCs w:val="20"/>
          <w:lang w:eastAsia="es-CO"/>
        </w:rPr>
        <mc:AlternateContent>
          <mc:Choice Requires="wps">
            <w:drawing>
              <wp:anchor distT="0" distB="0" distL="114300" distR="114300" simplePos="0" relativeHeight="251888640" behindDoc="0" locked="0" layoutInCell="1" allowOverlap="1" wp14:anchorId="249117E1" wp14:editId="6D4DE203">
                <wp:simplePos x="0" y="0"/>
                <wp:positionH relativeFrom="column">
                  <wp:posOffset>3234690</wp:posOffset>
                </wp:positionH>
                <wp:positionV relativeFrom="paragraph">
                  <wp:posOffset>93980</wp:posOffset>
                </wp:positionV>
                <wp:extent cx="1095375" cy="390525"/>
                <wp:effectExtent l="0" t="0" r="28575" b="28575"/>
                <wp:wrapNone/>
                <wp:docPr id="7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14:paraId="1C78CB6E" w14:textId="77777777" w:rsidR="00A64AB4" w:rsidRDefault="00A64AB4" w:rsidP="0041646C">
                            <w:pPr>
                              <w:rPr>
                                <w:b/>
                                <w:sz w:val="18"/>
                                <w:szCs w:val="18"/>
                              </w:rPr>
                            </w:pPr>
                            <w:r>
                              <w:rPr>
                                <w:b/>
                                <w:sz w:val="18"/>
                                <w:szCs w:val="18"/>
                              </w:rPr>
                              <w:t xml:space="preserve">CUMPLIMIENTO Y EFICACIA </w:t>
                            </w:r>
                          </w:p>
                        </w:txbxContent>
                      </wps:txbx>
                      <wps:bodyPr rot="0" vert="horz" wrap="square" lIns="91440" tIns="45720" rIns="91440" bIns="45720" anchor="t" anchorCtr="0" upright="1">
                        <a:noAutofit/>
                      </wps:bodyPr>
                    </wps:wsp>
                  </a:graphicData>
                </a:graphic>
              </wp:anchor>
            </w:drawing>
          </mc:Choice>
          <mc:Fallback>
            <w:pict>
              <v:rect w14:anchorId="0AF53E85" id="_x0000_s1071" style="position:absolute;margin-left:254.7pt;margin-top:7.4pt;width:86.25pt;height:30.75pt;z-index:251888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">
                <v:textbox>
                  <w:txbxContent>
                    <w:p w:rsidR="00A64AB4" w:rsidRDefault="00A64AB4" w:rsidP="0041646C">
                      <w:pPr>
                        <w:rPr>
                          <w:b/>
                          <w:sz w:val="18"/>
                          <w:szCs w:val="18"/>
                        </w:rPr>
                      </w:pPr>
                      <w:r>
                        <w:rPr>
                          <w:b/>
                          <w:sz w:val="18"/>
                          <w:szCs w:val="18"/>
                        </w:rPr>
                        <w:t xml:space="preserve">CUMPLIMIENTO Y EFICACIA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904000" behindDoc="0" locked="0" layoutInCell="1" allowOverlap="1" wp14:anchorId="5FE46DAC" wp14:editId="59503E91">
                <wp:simplePos x="0" y="0"/>
                <wp:positionH relativeFrom="column">
                  <wp:posOffset>4358640</wp:posOffset>
                </wp:positionH>
                <wp:positionV relativeFrom="paragraph">
                  <wp:posOffset>241935</wp:posOffset>
                </wp:positionV>
                <wp:extent cx="209550" cy="114300"/>
                <wp:effectExtent l="0" t="0" r="19050" b="19050"/>
                <wp:wrapNone/>
                <wp:docPr id="73" name="Flecha: hacia la izquierda 73"/>
                <wp:cNvGraphicFramePr/>
                <a:graphic xmlns:a="http://schemas.openxmlformats.org/drawingml/2006/main">
                  <a:graphicData uri="http://schemas.microsoft.com/office/word/2010/wordprocessingShape">
                    <wps:wsp>
                      <wps:cNvSpPr/>
                      <wps:spPr>
                        <a:xfrm>
                          <a:off x="0" y="0"/>
                          <a:ext cx="209550" cy="1143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438A67A" id="Flecha: hacia la izquierda 73" o:spid="_x0000_s1026" type="#_x0000_t66" style="position:absolute;margin-left:343.2pt;margin-top:19.05pt;width:16.5pt;height:9pt;z-index:251904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" adj="5891" fillcolor="#4f81bd [3204]" strokecolor="#243f60 [1604]" strokeweight="2pt"/>
            </w:pict>
          </mc:Fallback>
        </mc:AlternateContent>
      </w:r>
      <w:r>
        <w:rPr>
          <w:rFonts w:cstheme="minorHAnsi"/>
          <w:b/>
          <w:noProof/>
          <w:sz w:val="20"/>
          <w:szCs w:val="20"/>
          <w:lang w:eastAsia="es-CO"/>
        </w:rPr>
        <mc:AlternateContent>
          <mc:Choice Requires="wps">
            <w:drawing>
              <wp:inline distT="0" distB="0" distL="0" distR="0" wp14:anchorId="767D2DC5" wp14:editId="3B51CA64">
                <wp:extent cx="1609725" cy="495300"/>
                <wp:effectExtent l="0" t="0" r="28575" b="19050"/>
                <wp:docPr id="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495300"/>
                        </a:xfrm>
                        <a:prstGeom prst="rect">
                          <a:avLst/>
                        </a:prstGeom>
                        <a:solidFill>
                          <a:srgbClr val="FFFFFF"/>
                        </a:solidFill>
                        <a:ln w="9525">
                          <a:solidFill>
                            <a:srgbClr val="000000"/>
                          </a:solidFill>
                          <a:miter lim="800000"/>
                        </a:ln>
                      </wps:spPr>
                      <wps:txbx>
                        <w:txbxContent>
                          <w:p w14:paraId="4BEB9C5F" w14:textId="77777777" w:rsidR="00A64AB4" w:rsidRDefault="00A64AB4" w:rsidP="0041646C">
                            <w:pPr>
                              <w:spacing w:after="0" w:line="240" w:lineRule="auto"/>
                              <w:rPr>
                                <w:b/>
                                <w:sz w:val="16"/>
                                <w:szCs w:val="16"/>
                              </w:rPr>
                            </w:pPr>
                            <w:r>
                              <w:rPr>
                                <w:b/>
                                <w:sz w:val="16"/>
                                <w:szCs w:val="16"/>
                              </w:rPr>
                              <w:t xml:space="preserve">REPORTE DEL CASO AL COMITÉ               DE CONVIVENCIA ESCOLAR </w:t>
                            </w:r>
                          </w:p>
                          <w:p w14:paraId="28DABADC" w14:textId="77777777" w:rsidR="00A64AB4" w:rsidRDefault="00A64AB4" w:rsidP="0041646C">
                            <w:pPr>
                              <w:spacing w:after="0" w:line="360" w:lineRule="auto"/>
                              <w:rPr>
                                <w:b/>
                                <w:sz w:val="16"/>
                                <w:szCs w:val="16"/>
                              </w:rPr>
                            </w:pPr>
                          </w:p>
                          <w:p w14:paraId="6A3F554C" w14:textId="77777777" w:rsidR="00A64AB4" w:rsidRDefault="00A64AB4" w:rsidP="0041646C">
                            <w:pPr>
                              <w:jc w:val="center"/>
                              <w:rPr>
                                <w:sz w:val="16"/>
                                <w:szCs w:val="16"/>
                              </w:rPr>
                            </w:pPr>
                          </w:p>
                          <w:p w14:paraId="1AB83A79" w14:textId="77777777" w:rsidR="00A64AB4" w:rsidRDefault="00A64AB4" w:rsidP="0041646C">
                            <w:pPr>
                              <w:jc w:val="center"/>
                              <w:rPr>
                                <w:b/>
                                <w:sz w:val="16"/>
                                <w:szCs w:val="16"/>
                              </w:rPr>
                            </w:pPr>
                          </w:p>
                        </w:txbxContent>
                      </wps:txbx>
                      <wps:bodyPr rot="0" vert="horz" wrap="square" lIns="91440" tIns="45720" rIns="91440" bIns="45720" anchor="t" anchorCtr="0" upright="1">
                        <a:noAutofit/>
                      </wps:bodyPr>
                    </wps:wsp>
                  </a:graphicData>
                </a:graphic>
              </wp:inline>
            </w:drawing>
          </mc:Choice>
          <mc:Fallback>
            <w:pict>
              <v:rect w14:anchorId="673BC764" id="_x0000_s1072" style="width:126.7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">
                <v:textbox>
                  <w:txbxContent>
                    <w:p w:rsidR="00A64AB4" w:rsidRDefault="00A64AB4" w:rsidP="0041646C">
                      <w:pPr>
                        <w:spacing w:after="0" w:line="240" w:lineRule="auto"/>
                        <w:rPr>
                          <w:b/>
                          <w:sz w:val="16"/>
                          <w:szCs w:val="16"/>
                        </w:rPr>
                      </w:pPr>
                      <w:r>
                        <w:rPr>
                          <w:b/>
                          <w:sz w:val="16"/>
                          <w:szCs w:val="16"/>
                        </w:rPr>
                        <w:t xml:space="preserve">REPORTE DEL CASO AL COMITÉ               DE CONVIVENCIA ESCOLAR </w:t>
                      </w:r>
                    </w:p>
                    <w:p w:rsidR="00A64AB4" w:rsidRDefault="00A64AB4" w:rsidP="0041646C">
                      <w:pPr>
                        <w:spacing w:after="0" w:line="360" w:lineRule="auto"/>
                        <w:rPr>
                          <w:b/>
                          <w:sz w:val="16"/>
                          <w:szCs w:val="16"/>
                        </w:rPr>
                      </w:pPr>
                    </w:p>
                    <w:p w:rsidR="00A64AB4" w:rsidRDefault="00A64AB4" w:rsidP="0041646C">
                      <w:pPr>
                        <w:jc w:val="center"/>
                        <w:rPr>
                          <w:sz w:val="16"/>
                          <w:szCs w:val="16"/>
                        </w:rPr>
                      </w:pPr>
                    </w:p>
                    <w:p w:rsidR="00A64AB4" w:rsidRDefault="00A64AB4" w:rsidP="0041646C">
                      <w:pPr>
                        <w:jc w:val="center"/>
                        <w:rPr>
                          <w:b/>
                          <w:sz w:val="16"/>
                          <w:szCs w:val="16"/>
                        </w:rPr>
                      </w:pPr>
                    </w:p>
                  </w:txbxContent>
                </v:textbox>
                <w10:anchorlock/>
              </v:rect>
            </w:pict>
          </mc:Fallback>
        </mc:AlternateContent>
      </w:r>
    </w:p>
    <w:p w14:paraId="28F6F0E2" w14:textId="77777777" w:rsidR="0041646C" w:rsidRDefault="0041646C" w:rsidP="0041646C">
      <w:pPr>
        <w:tabs>
          <w:tab w:val="left" w:pos="1380"/>
        </w:tabs>
        <w:spacing w:after="0" w:line="240" w:lineRule="auto"/>
        <w:rPr>
          <w:rFonts w:cstheme="minorHAnsi"/>
          <w:sz w:val="20"/>
          <w:szCs w:val="20"/>
        </w:rPr>
      </w:pPr>
    </w:p>
    <w:p w14:paraId="2483E916" w14:textId="77777777" w:rsidR="0041646C" w:rsidRDefault="0041646C" w:rsidP="0041646C">
      <w:pPr>
        <w:tabs>
          <w:tab w:val="left" w:pos="1380"/>
        </w:tabs>
        <w:spacing w:after="0" w:line="240" w:lineRule="auto"/>
        <w:jc w:val="both"/>
        <w:rPr>
          <w:rFonts w:cstheme="minorHAnsi"/>
          <w:b/>
          <w:sz w:val="20"/>
          <w:szCs w:val="20"/>
        </w:rPr>
      </w:pPr>
    </w:p>
    <w:p w14:paraId="7391B03B" w14:textId="77777777" w:rsidR="00635AE1" w:rsidRDefault="00635AE1" w:rsidP="0041646C">
      <w:pPr>
        <w:tabs>
          <w:tab w:val="left" w:pos="1380"/>
        </w:tabs>
        <w:spacing w:after="0" w:line="240" w:lineRule="auto"/>
        <w:jc w:val="both"/>
        <w:rPr>
          <w:rFonts w:cstheme="minorHAnsi"/>
          <w:b/>
          <w:sz w:val="20"/>
          <w:szCs w:val="20"/>
        </w:rPr>
      </w:pPr>
    </w:p>
    <w:p w14:paraId="3722ACF6" w14:textId="77777777" w:rsidR="00635AE1" w:rsidRDefault="00635AE1" w:rsidP="0041646C">
      <w:pPr>
        <w:tabs>
          <w:tab w:val="left" w:pos="1380"/>
        </w:tabs>
        <w:spacing w:after="0" w:line="240" w:lineRule="auto"/>
        <w:jc w:val="both"/>
        <w:rPr>
          <w:rFonts w:cstheme="minorHAnsi"/>
          <w:b/>
          <w:sz w:val="20"/>
          <w:szCs w:val="20"/>
        </w:rPr>
      </w:pPr>
    </w:p>
    <w:p w14:paraId="48523800" w14:textId="77777777" w:rsidR="0041646C" w:rsidRDefault="0041646C" w:rsidP="0041646C">
      <w:pPr>
        <w:tabs>
          <w:tab w:val="left" w:pos="1380"/>
        </w:tabs>
        <w:spacing w:after="0" w:line="240" w:lineRule="auto"/>
        <w:jc w:val="both"/>
        <w:rPr>
          <w:rFonts w:cstheme="minorHAnsi"/>
          <w:b/>
          <w:sz w:val="20"/>
          <w:szCs w:val="20"/>
        </w:rPr>
      </w:pPr>
    </w:p>
    <w:p w14:paraId="153B41A7" w14:textId="77777777" w:rsidR="001108D9" w:rsidRDefault="001108D9" w:rsidP="001108D9">
      <w:pPr>
        <w:spacing w:after="0" w:line="240" w:lineRule="auto"/>
        <w:rPr>
          <w:rFonts w:cstheme="minorHAnsi"/>
          <w:b/>
          <w:sz w:val="20"/>
          <w:szCs w:val="20"/>
        </w:rPr>
      </w:pPr>
      <w:r w:rsidRPr="00B1321B">
        <w:rPr>
          <w:rFonts w:cstheme="minorHAnsi"/>
          <w:b/>
          <w:color w:val="FF0000"/>
          <w:sz w:val="24"/>
          <w:szCs w:val="24"/>
        </w:rPr>
        <w:t>ARTICULO No.  2</w:t>
      </w:r>
      <w:r w:rsidR="00412F22" w:rsidRPr="00B1321B">
        <w:rPr>
          <w:rFonts w:cstheme="minorHAnsi"/>
          <w:b/>
          <w:color w:val="FF0000"/>
          <w:sz w:val="24"/>
          <w:szCs w:val="24"/>
        </w:rPr>
        <w:t>1</w:t>
      </w:r>
      <w:r w:rsidR="00B1321B" w:rsidRPr="00B1321B">
        <w:rPr>
          <w:rFonts w:cstheme="minorHAnsi"/>
          <w:b/>
          <w:color w:val="FF0000"/>
          <w:sz w:val="24"/>
          <w:szCs w:val="24"/>
        </w:rPr>
        <w:t>°</w:t>
      </w:r>
      <w:r w:rsidRPr="00B1321B">
        <w:rPr>
          <w:rFonts w:cstheme="minorHAnsi"/>
          <w:b/>
          <w:color w:val="FF0000"/>
          <w:sz w:val="20"/>
          <w:szCs w:val="20"/>
        </w:rPr>
        <w:t xml:space="preserve">. </w:t>
      </w:r>
      <w:r>
        <w:rPr>
          <w:rFonts w:cstheme="minorHAnsi"/>
          <w:b/>
          <w:sz w:val="20"/>
          <w:szCs w:val="20"/>
        </w:rPr>
        <w:t>SITUACIONES TIPO III:</w:t>
      </w:r>
    </w:p>
    <w:p w14:paraId="1D525B7E" w14:textId="77777777" w:rsidR="001108D9" w:rsidRDefault="001108D9" w:rsidP="001108D9">
      <w:pPr>
        <w:spacing w:after="0" w:line="240" w:lineRule="auto"/>
        <w:rPr>
          <w:rFonts w:cstheme="minorHAnsi"/>
          <w:b/>
          <w:sz w:val="20"/>
          <w:szCs w:val="20"/>
        </w:rPr>
      </w:pPr>
    </w:p>
    <w:p w14:paraId="7B8CB09C" w14:textId="77777777" w:rsidR="001108D9" w:rsidRDefault="001108D9" w:rsidP="001108D9">
      <w:pPr>
        <w:spacing w:after="0" w:line="240" w:lineRule="auto"/>
        <w:jc w:val="both"/>
        <w:rPr>
          <w:rFonts w:cstheme="minorHAnsi"/>
          <w:sz w:val="20"/>
          <w:szCs w:val="20"/>
        </w:rPr>
      </w:pPr>
      <w:r>
        <w:rPr>
          <w:rFonts w:cstheme="minorHAnsi"/>
          <w:sz w:val="20"/>
          <w:szCs w:val="20"/>
        </w:rPr>
        <w:t>Son aquellas que rompen el equilibrio entre  los  miembros de la comunidad y que afectan en forma directa y evidente los principios, normas y buenas costumbres que impone la convivencia estudiantil y /o situaciones de agresión escolar que sean constitutivas de presuntos delitos contra  la libertad, integridad y formación  sexual, referidos en el título  iv  del libro de ley 599, de 2000, o cuando constituyen cualquier otro delito establecido en la ley penal Colombiana vigente.</w:t>
      </w:r>
    </w:p>
    <w:p w14:paraId="5F604795" w14:textId="77777777" w:rsidR="00B17189" w:rsidRDefault="00B17189">
      <w:pPr>
        <w:spacing w:after="0" w:line="240" w:lineRule="auto"/>
        <w:jc w:val="both"/>
        <w:rPr>
          <w:rFonts w:cstheme="minorHAnsi"/>
          <w:sz w:val="20"/>
          <w:szCs w:val="20"/>
        </w:rPr>
      </w:pPr>
    </w:p>
    <w:p w14:paraId="0BA70329" w14:textId="77777777" w:rsidR="00B17189" w:rsidRDefault="00BB324F">
      <w:pPr>
        <w:spacing w:after="0" w:line="240" w:lineRule="auto"/>
        <w:rPr>
          <w:rFonts w:cstheme="minorHAnsi"/>
          <w:b/>
          <w:sz w:val="20"/>
          <w:szCs w:val="20"/>
        </w:rPr>
      </w:pPr>
      <w:r>
        <w:rPr>
          <w:rFonts w:cstheme="minorHAnsi"/>
          <w:b/>
          <w:sz w:val="20"/>
          <w:szCs w:val="20"/>
        </w:rPr>
        <w:t>Se señalan especialmente las siguientes  situaciones tipo III:</w:t>
      </w:r>
    </w:p>
    <w:p w14:paraId="2131022E" w14:textId="77777777" w:rsidR="00B17189" w:rsidRDefault="00B17189">
      <w:pPr>
        <w:spacing w:after="0" w:line="240" w:lineRule="auto"/>
        <w:rPr>
          <w:rFonts w:cstheme="minorHAnsi"/>
          <w:sz w:val="20"/>
          <w:szCs w:val="20"/>
        </w:rPr>
      </w:pPr>
    </w:p>
    <w:p w14:paraId="702D60B8" w14:textId="77777777" w:rsidR="00B17189" w:rsidRDefault="00BB324F">
      <w:pPr>
        <w:pStyle w:val="Prrafodelista1"/>
        <w:spacing w:after="0" w:line="240" w:lineRule="auto"/>
        <w:ind w:left="0"/>
        <w:jc w:val="both"/>
        <w:rPr>
          <w:rFonts w:cstheme="minorHAnsi"/>
          <w:sz w:val="20"/>
          <w:szCs w:val="20"/>
        </w:rPr>
      </w:pPr>
      <w:r>
        <w:rPr>
          <w:rFonts w:cstheme="minorHAnsi"/>
          <w:sz w:val="20"/>
          <w:szCs w:val="20"/>
        </w:rPr>
        <w:t>1.  Agresión contra un compañero, docente administrativo o directivo de la Institución.</w:t>
      </w:r>
    </w:p>
    <w:p w14:paraId="17E47406" w14:textId="77777777" w:rsidR="00B17189" w:rsidRDefault="00BB324F">
      <w:pPr>
        <w:pStyle w:val="Prrafodelista1"/>
        <w:spacing w:after="0" w:line="240" w:lineRule="auto"/>
        <w:ind w:left="0"/>
        <w:jc w:val="both"/>
        <w:rPr>
          <w:rFonts w:cstheme="minorHAnsi"/>
          <w:sz w:val="20"/>
          <w:szCs w:val="20"/>
        </w:rPr>
      </w:pPr>
      <w:r>
        <w:rPr>
          <w:rFonts w:cstheme="minorHAnsi"/>
          <w:sz w:val="20"/>
          <w:szCs w:val="20"/>
        </w:rPr>
        <w:t>2.  Atentar contra la propiedad privada o ajena en forma grave o repetida.</w:t>
      </w:r>
    </w:p>
    <w:p w14:paraId="3243C35A" w14:textId="77777777" w:rsidR="00B17189" w:rsidRDefault="00BB324F">
      <w:pPr>
        <w:pStyle w:val="Prrafodelista1"/>
        <w:spacing w:after="0" w:line="240" w:lineRule="auto"/>
        <w:ind w:left="0"/>
        <w:jc w:val="both"/>
        <w:rPr>
          <w:rFonts w:cstheme="minorHAnsi"/>
          <w:sz w:val="20"/>
          <w:szCs w:val="20"/>
        </w:rPr>
      </w:pPr>
      <w:r>
        <w:rPr>
          <w:rFonts w:cstheme="minorHAnsi"/>
          <w:sz w:val="20"/>
          <w:szCs w:val="20"/>
        </w:rPr>
        <w:lastRenderedPageBreak/>
        <w:t>3.  La conducta calificada como contraria al respeto por la dignidad y la ley.</w:t>
      </w:r>
    </w:p>
    <w:p w14:paraId="6CAA1DDF" w14:textId="77777777" w:rsidR="00B17189" w:rsidRDefault="00BB324F">
      <w:pPr>
        <w:pStyle w:val="Prrafodelista1"/>
        <w:spacing w:after="0" w:line="240" w:lineRule="auto"/>
        <w:ind w:left="0"/>
        <w:jc w:val="both"/>
        <w:rPr>
          <w:rFonts w:cstheme="minorHAnsi"/>
          <w:sz w:val="20"/>
          <w:szCs w:val="20"/>
        </w:rPr>
      </w:pPr>
      <w:r>
        <w:rPr>
          <w:rFonts w:cstheme="minorHAnsi"/>
          <w:sz w:val="20"/>
          <w:szCs w:val="20"/>
        </w:rPr>
        <w:t>4.  Presentarse a la Institución bajo los efectos del alcohol y las drogas.</w:t>
      </w:r>
    </w:p>
    <w:p w14:paraId="5548ED78" w14:textId="77777777" w:rsidR="00B17189" w:rsidRDefault="007E1328">
      <w:pPr>
        <w:pStyle w:val="Prrafodelista1"/>
        <w:spacing w:after="0" w:line="240" w:lineRule="auto"/>
        <w:ind w:left="284" w:hanging="284"/>
        <w:jc w:val="both"/>
        <w:rPr>
          <w:rFonts w:cstheme="minorHAnsi"/>
          <w:sz w:val="20"/>
          <w:szCs w:val="20"/>
        </w:rPr>
      </w:pPr>
      <w:r>
        <w:rPr>
          <w:rFonts w:cstheme="minorHAnsi"/>
          <w:sz w:val="20"/>
          <w:szCs w:val="20"/>
        </w:rPr>
        <w:t>5.  P</w:t>
      </w:r>
      <w:r w:rsidR="006D2998">
        <w:rPr>
          <w:rFonts w:cstheme="minorHAnsi"/>
          <w:sz w:val="20"/>
          <w:szCs w:val="20"/>
        </w:rPr>
        <w:t>os</w:t>
      </w:r>
      <w:r w:rsidR="00412F22">
        <w:rPr>
          <w:rFonts w:cstheme="minorHAnsi"/>
          <w:sz w:val="20"/>
          <w:szCs w:val="20"/>
        </w:rPr>
        <w:t>e</w:t>
      </w:r>
      <w:r w:rsidR="006D2998">
        <w:rPr>
          <w:rFonts w:cstheme="minorHAnsi"/>
          <w:sz w:val="20"/>
          <w:szCs w:val="20"/>
        </w:rPr>
        <w:t xml:space="preserve">er, </w:t>
      </w:r>
      <w:r w:rsidR="00BB324F">
        <w:rPr>
          <w:rFonts w:cstheme="minorHAnsi"/>
          <w:sz w:val="20"/>
          <w:szCs w:val="20"/>
        </w:rPr>
        <w:t>suministrar o consumir cualquier bebida con contenido alcohólico o estupefaciente  u otras, no debidamente  formuladas por el médico, dentro de la institución o cualquier actividad  organizada por esta.</w:t>
      </w:r>
    </w:p>
    <w:p w14:paraId="69CAFF5D" w14:textId="77777777" w:rsidR="00B17189" w:rsidRDefault="00BA1413">
      <w:pPr>
        <w:pStyle w:val="Prrafodelista1"/>
        <w:spacing w:after="0" w:line="240" w:lineRule="auto"/>
        <w:ind w:left="284" w:hanging="284"/>
        <w:jc w:val="both"/>
        <w:rPr>
          <w:rFonts w:cstheme="minorHAnsi"/>
          <w:sz w:val="20"/>
          <w:szCs w:val="20"/>
        </w:rPr>
      </w:pPr>
      <w:r>
        <w:rPr>
          <w:rFonts w:cstheme="minorHAnsi"/>
          <w:sz w:val="20"/>
          <w:szCs w:val="20"/>
        </w:rPr>
        <w:t>6.  L</w:t>
      </w:r>
      <w:r w:rsidR="00BB324F">
        <w:rPr>
          <w:rFonts w:cstheme="minorHAnsi"/>
          <w:sz w:val="20"/>
          <w:szCs w:val="20"/>
        </w:rPr>
        <w:t>a corrupción de menores, hechos que denigren del ser humano, su privacidad, intimidad y buen nombre.</w:t>
      </w:r>
    </w:p>
    <w:p w14:paraId="2BB38CC5" w14:textId="77777777" w:rsidR="00B17189" w:rsidRDefault="00BB324F">
      <w:pPr>
        <w:pStyle w:val="Prrafodelista1"/>
        <w:spacing w:after="0" w:line="240" w:lineRule="auto"/>
        <w:ind w:left="284" w:hanging="284"/>
        <w:jc w:val="both"/>
        <w:rPr>
          <w:rFonts w:cstheme="minorHAnsi"/>
          <w:sz w:val="20"/>
          <w:szCs w:val="20"/>
        </w:rPr>
      </w:pPr>
      <w:r>
        <w:rPr>
          <w:rFonts w:cstheme="minorHAnsi"/>
          <w:sz w:val="20"/>
          <w:szCs w:val="20"/>
        </w:rPr>
        <w:t>7.  Ser reincidente en alterar o falsificar libros de calificaciones, registros de calificaciones, y asistencia, certificados de estudio o presentar repetidas infracciones de falsificar firmas o información en comunicaciones escolares.</w:t>
      </w:r>
    </w:p>
    <w:p w14:paraId="222C3051" w14:textId="77777777" w:rsidR="00B17189" w:rsidRDefault="00BB324F">
      <w:pPr>
        <w:spacing w:after="0" w:line="240" w:lineRule="auto"/>
        <w:ind w:left="252" w:hanging="252"/>
        <w:rPr>
          <w:rFonts w:cstheme="minorHAnsi"/>
          <w:sz w:val="20"/>
          <w:szCs w:val="20"/>
        </w:rPr>
      </w:pPr>
      <w:r>
        <w:rPr>
          <w:rFonts w:cstheme="minorHAnsi"/>
          <w:sz w:val="20"/>
          <w:szCs w:val="20"/>
        </w:rPr>
        <w:t>8. Cualquier conducta que ocasione  intervención penal, judicial, pérdida de la libertad reclusión en una cárcel o casa para menores de edad.</w:t>
      </w:r>
    </w:p>
    <w:p w14:paraId="14466999" w14:textId="77777777" w:rsidR="006C6871" w:rsidRDefault="006C6871" w:rsidP="00C673C9">
      <w:pPr>
        <w:tabs>
          <w:tab w:val="left" w:pos="1380"/>
        </w:tabs>
        <w:spacing w:line="240" w:lineRule="auto"/>
        <w:rPr>
          <w:rFonts w:cstheme="minorHAnsi"/>
          <w:b/>
          <w:sz w:val="20"/>
          <w:szCs w:val="20"/>
        </w:rPr>
      </w:pPr>
    </w:p>
    <w:p w14:paraId="6C4DC1B6" w14:textId="77777777" w:rsidR="00C673C9" w:rsidRDefault="00C673C9" w:rsidP="00C673C9">
      <w:pPr>
        <w:tabs>
          <w:tab w:val="left" w:pos="1380"/>
        </w:tabs>
        <w:spacing w:line="240" w:lineRule="auto"/>
        <w:rPr>
          <w:rFonts w:cstheme="minorHAnsi"/>
          <w:b/>
          <w:sz w:val="20"/>
          <w:szCs w:val="20"/>
        </w:rPr>
      </w:pPr>
      <w:r>
        <w:rPr>
          <w:rFonts w:cstheme="minorHAnsi"/>
          <w:b/>
          <w:sz w:val="20"/>
          <w:szCs w:val="20"/>
        </w:rPr>
        <w:t>C. PROTOCOLO DE LAS SITUACIONES TIPO  III</w:t>
      </w:r>
    </w:p>
    <w:p w14:paraId="7E0D469E" w14:textId="77777777" w:rsidR="00C673C9" w:rsidRDefault="00C673C9" w:rsidP="00C673C9">
      <w:pPr>
        <w:pStyle w:val="Prrafodelista1"/>
        <w:tabs>
          <w:tab w:val="left" w:pos="1380"/>
        </w:tabs>
        <w:spacing w:line="240" w:lineRule="auto"/>
        <w:ind w:left="0"/>
        <w:jc w:val="both"/>
        <w:rPr>
          <w:rFonts w:cstheme="minorHAnsi"/>
          <w:sz w:val="20"/>
          <w:szCs w:val="20"/>
        </w:rPr>
      </w:pPr>
      <w:r>
        <w:rPr>
          <w:rFonts w:cstheme="minorHAnsi"/>
          <w:sz w:val="20"/>
          <w:szCs w:val="20"/>
        </w:rPr>
        <w:t xml:space="preserve">Con base en el informe oral y escrito de quien haya  presenciado los hechos y que se </w:t>
      </w:r>
      <w:r>
        <w:rPr>
          <w:rFonts w:cstheme="minorHAnsi"/>
          <w:sz w:val="20"/>
          <w:szCs w:val="20"/>
          <w:lang w:val="es-ES"/>
        </w:rPr>
        <w:t xml:space="preserve">entrega al Rector </w:t>
      </w:r>
      <w:r>
        <w:rPr>
          <w:rFonts w:cstheme="minorHAnsi"/>
          <w:sz w:val="20"/>
          <w:szCs w:val="20"/>
        </w:rPr>
        <w:t>o quien lo represente en su ausencia; se procederá en el siguiente orden:</w:t>
      </w:r>
    </w:p>
    <w:p w14:paraId="5E5B23FE" w14:textId="77777777" w:rsidR="00C673C9" w:rsidRDefault="00C673C9" w:rsidP="00C673C9">
      <w:pPr>
        <w:pStyle w:val="Prrafodelista1"/>
        <w:tabs>
          <w:tab w:val="left" w:pos="1380"/>
        </w:tabs>
        <w:spacing w:line="240" w:lineRule="auto"/>
        <w:ind w:left="0"/>
        <w:jc w:val="both"/>
        <w:rPr>
          <w:rFonts w:cstheme="minorHAnsi"/>
          <w:sz w:val="20"/>
          <w:szCs w:val="20"/>
        </w:rPr>
      </w:pPr>
    </w:p>
    <w:p w14:paraId="6980A635" w14:textId="77777777" w:rsidR="00C673C9" w:rsidRDefault="00C673C9" w:rsidP="00804EFD">
      <w:pPr>
        <w:pStyle w:val="Prrafodelista1"/>
        <w:numPr>
          <w:ilvl w:val="0"/>
          <w:numId w:val="31"/>
        </w:numPr>
        <w:tabs>
          <w:tab w:val="left" w:pos="284"/>
          <w:tab w:val="left" w:pos="567"/>
          <w:tab w:val="left" w:pos="709"/>
        </w:tabs>
        <w:spacing w:line="240" w:lineRule="auto"/>
        <w:ind w:left="284" w:hanging="284"/>
        <w:jc w:val="both"/>
        <w:rPr>
          <w:rFonts w:cstheme="minorHAnsi"/>
          <w:b/>
          <w:sz w:val="20"/>
          <w:szCs w:val="20"/>
        </w:rPr>
      </w:pPr>
      <w:r>
        <w:rPr>
          <w:rFonts w:cstheme="minorHAnsi"/>
          <w:b/>
          <w:sz w:val="20"/>
          <w:szCs w:val="20"/>
        </w:rPr>
        <w:t xml:space="preserve">Conocimiento del caso: </w:t>
      </w:r>
      <w:r>
        <w:rPr>
          <w:rFonts w:cstheme="minorHAnsi"/>
          <w:sz w:val="20"/>
          <w:szCs w:val="20"/>
        </w:rPr>
        <w:t>Se diligencia el formato donde se consiga estas situaciones. Todas  las situaciones de tipo III deben ser reportadas en este formato</w:t>
      </w:r>
      <w:r>
        <w:rPr>
          <w:rFonts w:cstheme="minorHAnsi"/>
          <w:b/>
          <w:sz w:val="20"/>
          <w:szCs w:val="20"/>
        </w:rPr>
        <w:t>.</w:t>
      </w:r>
    </w:p>
    <w:p w14:paraId="07751E6B" w14:textId="77777777" w:rsidR="0053639A" w:rsidRPr="00D57EFC" w:rsidRDefault="0053639A" w:rsidP="0053639A">
      <w:pPr>
        <w:pStyle w:val="Prrafodelista1"/>
        <w:tabs>
          <w:tab w:val="left" w:pos="284"/>
          <w:tab w:val="left" w:pos="567"/>
          <w:tab w:val="left" w:pos="709"/>
        </w:tabs>
        <w:spacing w:line="240" w:lineRule="auto"/>
        <w:ind w:left="284"/>
        <w:jc w:val="both"/>
        <w:rPr>
          <w:rFonts w:cstheme="minorHAnsi"/>
          <w:b/>
          <w:sz w:val="20"/>
          <w:szCs w:val="20"/>
        </w:rPr>
      </w:pPr>
    </w:p>
    <w:p w14:paraId="331C9636" w14:textId="77777777" w:rsidR="00C673C9" w:rsidRDefault="00C673C9" w:rsidP="00804EFD">
      <w:pPr>
        <w:pStyle w:val="Prrafodelista1"/>
        <w:numPr>
          <w:ilvl w:val="0"/>
          <w:numId w:val="32"/>
        </w:numPr>
        <w:tabs>
          <w:tab w:val="left" w:pos="1380"/>
        </w:tabs>
        <w:spacing w:line="240" w:lineRule="auto"/>
        <w:ind w:left="284" w:hanging="284"/>
        <w:jc w:val="both"/>
        <w:rPr>
          <w:sz w:val="20"/>
          <w:szCs w:val="20"/>
        </w:rPr>
      </w:pPr>
      <w:r>
        <w:rPr>
          <w:rFonts w:cstheme="minorHAnsi"/>
          <w:b/>
          <w:sz w:val="20"/>
          <w:szCs w:val="20"/>
        </w:rPr>
        <w:t>Comunicación a los padres de familia</w:t>
      </w:r>
      <w:r>
        <w:rPr>
          <w:rFonts w:cstheme="minorHAnsi"/>
          <w:sz w:val="20"/>
          <w:szCs w:val="20"/>
        </w:rPr>
        <w:t xml:space="preserve">: Se citará de manera inmediata </w:t>
      </w:r>
      <w:r>
        <w:rPr>
          <w:rFonts w:cstheme="minorHAnsi"/>
          <w:sz w:val="20"/>
          <w:szCs w:val="20"/>
          <w:lang w:val="es-ES"/>
        </w:rPr>
        <w:t xml:space="preserve">al </w:t>
      </w:r>
      <w:r>
        <w:rPr>
          <w:rFonts w:cstheme="minorHAnsi"/>
          <w:sz w:val="20"/>
          <w:szCs w:val="20"/>
        </w:rPr>
        <w:t xml:space="preserve"> acudiente</w:t>
      </w:r>
      <w:r>
        <w:rPr>
          <w:rFonts w:cstheme="minorHAnsi"/>
          <w:sz w:val="20"/>
          <w:szCs w:val="20"/>
          <w:lang w:val="es-ES"/>
        </w:rPr>
        <w:t>,</w:t>
      </w:r>
      <w:r>
        <w:rPr>
          <w:rFonts w:cstheme="minorHAnsi"/>
          <w:sz w:val="20"/>
          <w:szCs w:val="20"/>
        </w:rPr>
        <w:t xml:space="preserve"> para darle a conocer la situación de tipo </w:t>
      </w:r>
      <w:r>
        <w:rPr>
          <w:rFonts w:cstheme="minorHAnsi"/>
          <w:b/>
          <w:sz w:val="20"/>
          <w:szCs w:val="20"/>
        </w:rPr>
        <w:t>III</w:t>
      </w:r>
      <w:r>
        <w:rPr>
          <w:rFonts w:cstheme="minorHAnsi"/>
          <w:sz w:val="20"/>
          <w:szCs w:val="20"/>
        </w:rPr>
        <w:t xml:space="preserve"> cometida y el procedimiento a seguir, de lo anterior se dejará constancia  firmada  por el padre de familia o acudiente.</w:t>
      </w:r>
    </w:p>
    <w:p w14:paraId="6ABB56F4" w14:textId="77777777" w:rsidR="00C673C9" w:rsidRDefault="00C673C9" w:rsidP="00804EFD">
      <w:pPr>
        <w:pStyle w:val="Prrafodelista1"/>
        <w:numPr>
          <w:ilvl w:val="0"/>
          <w:numId w:val="32"/>
        </w:numPr>
        <w:tabs>
          <w:tab w:val="left" w:pos="1380"/>
        </w:tabs>
        <w:spacing w:line="240" w:lineRule="auto"/>
        <w:ind w:left="284" w:hanging="284"/>
        <w:jc w:val="both"/>
        <w:rPr>
          <w:sz w:val="20"/>
          <w:szCs w:val="20"/>
        </w:rPr>
      </w:pPr>
      <w:r>
        <w:rPr>
          <w:b/>
          <w:bCs/>
          <w:sz w:val="20"/>
          <w:szCs w:val="20"/>
        </w:rPr>
        <w:t xml:space="preserve">Reporte al directivo y la autoridad competente: </w:t>
      </w:r>
      <w:r>
        <w:rPr>
          <w:b/>
          <w:bCs/>
          <w:sz w:val="20"/>
          <w:szCs w:val="20"/>
          <w:lang w:val="es-ES"/>
        </w:rPr>
        <w:t>C</w:t>
      </w:r>
      <w:r w:rsidR="00D57EFC">
        <w:rPr>
          <w:sz w:val="20"/>
          <w:szCs w:val="20"/>
        </w:rPr>
        <w:t>conocido</w:t>
      </w:r>
      <w:r>
        <w:rPr>
          <w:sz w:val="20"/>
          <w:szCs w:val="20"/>
        </w:rPr>
        <w:t xml:space="preserve"> el caso por parte del </w:t>
      </w:r>
      <w:r>
        <w:rPr>
          <w:sz w:val="20"/>
          <w:szCs w:val="20"/>
          <w:lang w:val="es-ES"/>
        </w:rPr>
        <w:t>rector de la institución</w:t>
      </w:r>
      <w:r>
        <w:rPr>
          <w:sz w:val="20"/>
          <w:szCs w:val="20"/>
        </w:rPr>
        <w:t xml:space="preserve">, </w:t>
      </w:r>
      <w:r w:rsidR="00D57EFC">
        <w:rPr>
          <w:sz w:val="20"/>
          <w:szCs w:val="20"/>
          <w:lang w:val="es-ES"/>
        </w:rPr>
        <w:t>hará</w:t>
      </w:r>
      <w:r>
        <w:rPr>
          <w:sz w:val="20"/>
          <w:szCs w:val="20"/>
          <w:lang w:val="es-ES"/>
        </w:rPr>
        <w:t xml:space="preserve"> entrega </w:t>
      </w:r>
      <w:r>
        <w:rPr>
          <w:sz w:val="20"/>
          <w:szCs w:val="20"/>
        </w:rPr>
        <w:t xml:space="preserve"> a la autoridad competente </w:t>
      </w:r>
      <w:r>
        <w:rPr>
          <w:sz w:val="20"/>
          <w:szCs w:val="20"/>
          <w:lang w:val="es-ES"/>
        </w:rPr>
        <w:t>d</w:t>
      </w:r>
      <w:r>
        <w:rPr>
          <w:sz w:val="20"/>
          <w:szCs w:val="20"/>
        </w:rPr>
        <w:t>el hecho sucedido.</w:t>
      </w:r>
    </w:p>
    <w:p w14:paraId="3003B777" w14:textId="77777777" w:rsidR="00C673C9" w:rsidRDefault="00C673C9" w:rsidP="00804EFD">
      <w:pPr>
        <w:pStyle w:val="Prrafodelista1"/>
        <w:numPr>
          <w:ilvl w:val="0"/>
          <w:numId w:val="32"/>
        </w:numPr>
        <w:tabs>
          <w:tab w:val="left" w:pos="1380"/>
        </w:tabs>
        <w:spacing w:line="240" w:lineRule="auto"/>
        <w:ind w:left="284" w:hanging="284"/>
        <w:jc w:val="both"/>
        <w:rPr>
          <w:rFonts w:cstheme="minorHAnsi"/>
          <w:sz w:val="20"/>
          <w:szCs w:val="20"/>
        </w:rPr>
      </w:pPr>
      <w:r>
        <w:rPr>
          <w:rFonts w:cstheme="minorHAnsi"/>
          <w:b/>
          <w:sz w:val="20"/>
          <w:szCs w:val="20"/>
        </w:rPr>
        <w:t>Reporte de la información a los demás integrantes del comité de convivencia escolar</w:t>
      </w:r>
      <w:r>
        <w:rPr>
          <w:rFonts w:cstheme="minorHAnsi"/>
          <w:b/>
          <w:sz w:val="20"/>
          <w:szCs w:val="20"/>
          <w:lang w:val="es-ES"/>
        </w:rPr>
        <w:t xml:space="preserve">: </w:t>
      </w:r>
      <w:r>
        <w:rPr>
          <w:rFonts w:cstheme="minorHAnsi"/>
          <w:sz w:val="20"/>
          <w:szCs w:val="20"/>
        </w:rPr>
        <w:t>El rector  informar</w:t>
      </w:r>
      <w:r>
        <w:rPr>
          <w:rFonts w:cstheme="minorHAnsi"/>
          <w:sz w:val="20"/>
          <w:szCs w:val="20"/>
          <w:lang w:val="es-ES"/>
        </w:rPr>
        <w:t>à</w:t>
      </w:r>
      <w:r>
        <w:rPr>
          <w:rFonts w:cstheme="minorHAnsi"/>
          <w:sz w:val="20"/>
          <w:szCs w:val="20"/>
        </w:rPr>
        <w:t xml:space="preserve"> a los integrantes de este comité la situación presentada.</w:t>
      </w:r>
    </w:p>
    <w:p w14:paraId="19A22E7E" w14:textId="77777777" w:rsidR="00C673C9" w:rsidRDefault="00C673C9" w:rsidP="00804EFD">
      <w:pPr>
        <w:pStyle w:val="Prrafodelista1"/>
        <w:numPr>
          <w:ilvl w:val="0"/>
          <w:numId w:val="32"/>
        </w:numPr>
        <w:tabs>
          <w:tab w:val="left" w:pos="1380"/>
        </w:tabs>
        <w:spacing w:line="240" w:lineRule="auto"/>
        <w:ind w:left="284" w:hanging="284"/>
        <w:jc w:val="both"/>
        <w:rPr>
          <w:rFonts w:cstheme="minorHAnsi"/>
          <w:sz w:val="20"/>
          <w:szCs w:val="20"/>
        </w:rPr>
      </w:pPr>
      <w:r>
        <w:rPr>
          <w:rFonts w:cstheme="minorHAnsi"/>
          <w:b/>
          <w:sz w:val="20"/>
          <w:szCs w:val="20"/>
        </w:rPr>
        <w:t>Situaciones y medidas reportadas</w:t>
      </w:r>
      <w:r>
        <w:rPr>
          <w:rFonts w:cstheme="minorHAnsi"/>
          <w:sz w:val="20"/>
          <w:szCs w:val="20"/>
        </w:rPr>
        <w:t>: De acuerdo al manual de convivencia escolar y las normas legales vigentes al momento del caso, se aplicará la medida correspondiente.</w:t>
      </w:r>
    </w:p>
    <w:p w14:paraId="7DDE5E94" w14:textId="77777777" w:rsidR="00C673C9" w:rsidRDefault="00C673C9" w:rsidP="00804EFD">
      <w:pPr>
        <w:pStyle w:val="Prrafodelista1"/>
        <w:numPr>
          <w:ilvl w:val="0"/>
          <w:numId w:val="32"/>
        </w:numPr>
        <w:tabs>
          <w:tab w:val="left" w:pos="1380"/>
        </w:tabs>
        <w:spacing w:line="240" w:lineRule="auto"/>
        <w:ind w:left="284" w:hanging="284"/>
        <w:jc w:val="both"/>
        <w:rPr>
          <w:rFonts w:cstheme="minorHAnsi"/>
          <w:sz w:val="20"/>
          <w:szCs w:val="20"/>
        </w:rPr>
      </w:pPr>
      <w:r>
        <w:rPr>
          <w:rFonts w:cstheme="minorHAnsi"/>
          <w:b/>
          <w:sz w:val="20"/>
          <w:szCs w:val="20"/>
        </w:rPr>
        <w:t>seguimiento del caso</w:t>
      </w:r>
      <w:r>
        <w:rPr>
          <w:rFonts w:cstheme="minorHAnsi"/>
          <w:sz w:val="20"/>
          <w:szCs w:val="20"/>
        </w:rPr>
        <w:t>: El comité estará en contacto con las autoridades correspondientes y tendrán la responsabilidad de concretar todo el procedimiento hasta donde sea de su competencia.</w:t>
      </w:r>
    </w:p>
    <w:p w14:paraId="56DF468E" w14:textId="77777777" w:rsidR="00C673C9" w:rsidRDefault="00C673C9" w:rsidP="00804EFD">
      <w:pPr>
        <w:pStyle w:val="Prrafodelista1"/>
        <w:numPr>
          <w:ilvl w:val="0"/>
          <w:numId w:val="32"/>
        </w:numPr>
        <w:tabs>
          <w:tab w:val="left" w:pos="1380"/>
        </w:tabs>
        <w:spacing w:line="240" w:lineRule="auto"/>
        <w:ind w:left="284" w:hanging="284"/>
        <w:jc w:val="both"/>
        <w:rPr>
          <w:rFonts w:cstheme="minorHAnsi"/>
          <w:sz w:val="20"/>
          <w:szCs w:val="20"/>
        </w:rPr>
      </w:pPr>
      <w:r>
        <w:rPr>
          <w:rFonts w:cstheme="minorHAnsi"/>
          <w:b/>
          <w:sz w:val="20"/>
          <w:szCs w:val="20"/>
        </w:rPr>
        <w:t>Con la respectiva constancia según el caso,</w:t>
      </w:r>
      <w:r>
        <w:rPr>
          <w:rFonts w:cstheme="minorHAnsi"/>
          <w:sz w:val="20"/>
          <w:szCs w:val="20"/>
        </w:rPr>
        <w:t xml:space="preserve"> debe ser firmado por las personas que dan y reciben la información. Es importante dar a conocer a los padres de familia la importancia del proceso que se seguirá.</w:t>
      </w:r>
    </w:p>
    <w:p w14:paraId="4EA299EA" w14:textId="77777777" w:rsidR="00C673C9" w:rsidRDefault="00C673C9" w:rsidP="00C673C9">
      <w:pPr>
        <w:pStyle w:val="Prrafodelista1"/>
        <w:tabs>
          <w:tab w:val="left" w:pos="1380"/>
        </w:tabs>
        <w:spacing w:line="240" w:lineRule="auto"/>
        <w:ind w:left="284" w:hanging="284"/>
        <w:jc w:val="both"/>
        <w:rPr>
          <w:rFonts w:cstheme="minorHAnsi"/>
          <w:sz w:val="20"/>
          <w:szCs w:val="20"/>
        </w:rPr>
      </w:pPr>
    </w:p>
    <w:p w14:paraId="4EF7882A" w14:textId="77777777" w:rsidR="00C673C9" w:rsidRDefault="00C673C9" w:rsidP="00804EFD">
      <w:pPr>
        <w:pStyle w:val="Prrafodelista1"/>
        <w:numPr>
          <w:ilvl w:val="0"/>
          <w:numId w:val="31"/>
        </w:numPr>
        <w:spacing w:line="240" w:lineRule="auto"/>
        <w:ind w:left="284" w:hanging="284"/>
        <w:jc w:val="both"/>
        <w:rPr>
          <w:rFonts w:cstheme="minorHAnsi"/>
          <w:sz w:val="20"/>
          <w:szCs w:val="20"/>
        </w:rPr>
      </w:pPr>
      <w:r>
        <w:rPr>
          <w:rFonts w:cstheme="minorHAnsi"/>
          <w:b/>
          <w:sz w:val="20"/>
          <w:szCs w:val="20"/>
        </w:rPr>
        <w:t xml:space="preserve">Recolección, análisis de evidencias y descargos: </w:t>
      </w:r>
      <w:r>
        <w:rPr>
          <w:rFonts w:cstheme="minorHAnsi"/>
          <w:sz w:val="20"/>
          <w:szCs w:val="20"/>
        </w:rPr>
        <w:t>Este paso  tiene como finalidad verificar los hechos ocurridos, que tipo de situación se produjo y si existe responsabilidad o no de la o el estudiante que lo efectuó. Con el análisis de evidencias se busca especificar: Normas violadas, hechos impuestos y pruebas anticipadas. De manera inmediata y durante el curso de los días hábiles</w:t>
      </w:r>
      <w:r>
        <w:rPr>
          <w:rFonts w:cstheme="minorHAnsi"/>
          <w:sz w:val="20"/>
          <w:szCs w:val="20"/>
          <w:lang w:val="es-ES"/>
        </w:rPr>
        <w:t xml:space="preserve">, el rector </w:t>
      </w:r>
      <w:r>
        <w:rPr>
          <w:rFonts w:cstheme="minorHAnsi"/>
          <w:sz w:val="20"/>
          <w:szCs w:val="20"/>
        </w:rPr>
        <w:t>citará a la o el estudiante para que presente sus descargos. Allí  dirá que hechos acepta o no, en un interrogatorio claro, expreso y extenso. La o el estudiante podrá aportar pruebas y solicitar la práctica de las mismas; los descargos serán de su puño y letra. Estará  acompañada en el acto por el padre de familia o acudiente. Si la estudiante no acudiere, injustificadamente, se dejará la constancia y se continuará con el trámite</w:t>
      </w:r>
    </w:p>
    <w:p w14:paraId="092F8B27" w14:textId="77777777" w:rsidR="00C673C9" w:rsidRDefault="00C673C9" w:rsidP="00C673C9">
      <w:pPr>
        <w:pStyle w:val="Prrafodelista1"/>
        <w:spacing w:line="240" w:lineRule="auto"/>
        <w:ind w:left="284"/>
        <w:jc w:val="both"/>
        <w:rPr>
          <w:rFonts w:cstheme="minorHAnsi"/>
          <w:sz w:val="20"/>
          <w:szCs w:val="20"/>
        </w:rPr>
      </w:pPr>
      <w:r>
        <w:rPr>
          <w:rFonts w:cstheme="minorHAnsi"/>
          <w:b/>
          <w:sz w:val="20"/>
          <w:szCs w:val="20"/>
        </w:rPr>
        <w:t>(La citación a presentar descargos se hará de manera inmediata, tanto al estudiante como a su acudiente)</w:t>
      </w:r>
      <w:r>
        <w:rPr>
          <w:rFonts w:cstheme="minorHAnsi"/>
          <w:sz w:val="20"/>
          <w:szCs w:val="20"/>
        </w:rPr>
        <w:t>.</w:t>
      </w:r>
    </w:p>
    <w:p w14:paraId="7FFA0D1D" w14:textId="77777777" w:rsidR="00C673C9" w:rsidRDefault="00C673C9" w:rsidP="00C673C9">
      <w:pPr>
        <w:pStyle w:val="Prrafodelista1"/>
        <w:spacing w:line="240" w:lineRule="auto"/>
        <w:ind w:left="284" w:hanging="284"/>
        <w:jc w:val="both"/>
        <w:rPr>
          <w:rFonts w:cstheme="minorHAnsi"/>
          <w:sz w:val="20"/>
          <w:szCs w:val="20"/>
        </w:rPr>
      </w:pPr>
    </w:p>
    <w:p w14:paraId="36D60959" w14:textId="77777777" w:rsidR="00C673C9" w:rsidRDefault="00C673C9" w:rsidP="00804EFD">
      <w:pPr>
        <w:pStyle w:val="Prrafodelista1"/>
        <w:numPr>
          <w:ilvl w:val="0"/>
          <w:numId w:val="31"/>
        </w:numPr>
        <w:spacing w:line="240" w:lineRule="auto"/>
        <w:ind w:left="284" w:hanging="284"/>
        <w:jc w:val="both"/>
        <w:rPr>
          <w:rFonts w:cstheme="minorHAnsi"/>
          <w:b/>
          <w:sz w:val="20"/>
          <w:szCs w:val="20"/>
        </w:rPr>
      </w:pPr>
      <w:r>
        <w:rPr>
          <w:rFonts w:cstheme="minorHAnsi"/>
          <w:b/>
          <w:sz w:val="20"/>
          <w:szCs w:val="20"/>
        </w:rPr>
        <w:t xml:space="preserve">Reporte de la información por parte del presidente a los demás  integrantes del comité de convivencia escolar sobre la situación ocurrida: </w:t>
      </w:r>
      <w:r>
        <w:rPr>
          <w:rFonts w:cstheme="minorHAnsi"/>
          <w:sz w:val="20"/>
          <w:szCs w:val="20"/>
        </w:rPr>
        <w:t>Para analizar los argumentos, evidencias, medidas adoptadas hasta el momento por   la presidencia del  Comité de convivencia escolar y tomar decisiones  después del estudio del caso.</w:t>
      </w:r>
    </w:p>
    <w:p w14:paraId="4C315FE4" w14:textId="77777777" w:rsidR="00C673C9" w:rsidRDefault="00C673C9" w:rsidP="00C673C9">
      <w:pPr>
        <w:pStyle w:val="Prrafodelista1"/>
        <w:spacing w:after="0" w:line="240" w:lineRule="auto"/>
        <w:ind w:left="284"/>
        <w:jc w:val="both"/>
        <w:rPr>
          <w:rFonts w:cstheme="minorHAnsi"/>
          <w:b/>
          <w:sz w:val="20"/>
          <w:szCs w:val="20"/>
        </w:rPr>
      </w:pPr>
    </w:p>
    <w:p w14:paraId="1D388F63" w14:textId="77777777" w:rsidR="00C673C9" w:rsidRDefault="00C673C9" w:rsidP="00804EFD">
      <w:pPr>
        <w:pStyle w:val="Prrafodelista1"/>
        <w:numPr>
          <w:ilvl w:val="0"/>
          <w:numId w:val="31"/>
        </w:numPr>
        <w:tabs>
          <w:tab w:val="left" w:pos="284"/>
        </w:tabs>
        <w:spacing w:after="0" w:line="240" w:lineRule="auto"/>
        <w:ind w:hanging="1335"/>
        <w:jc w:val="both"/>
        <w:rPr>
          <w:rFonts w:cstheme="minorHAnsi"/>
          <w:b/>
          <w:sz w:val="20"/>
          <w:szCs w:val="20"/>
        </w:rPr>
      </w:pPr>
      <w:r>
        <w:rPr>
          <w:rFonts w:cstheme="minorHAnsi"/>
          <w:b/>
          <w:sz w:val="20"/>
          <w:szCs w:val="20"/>
        </w:rPr>
        <w:lastRenderedPageBreak/>
        <w:t>Remisión a las entidades respectivas de acuerdo al caso:</w:t>
      </w:r>
    </w:p>
    <w:p w14:paraId="1DE18F7A" w14:textId="77777777" w:rsidR="00C673C9" w:rsidRDefault="00C673C9" w:rsidP="00C673C9">
      <w:pPr>
        <w:tabs>
          <w:tab w:val="left" w:pos="284"/>
        </w:tabs>
        <w:spacing w:after="0" w:line="240" w:lineRule="auto"/>
        <w:jc w:val="both"/>
        <w:rPr>
          <w:rFonts w:cstheme="minorHAnsi"/>
          <w:b/>
          <w:sz w:val="20"/>
          <w:szCs w:val="20"/>
        </w:rPr>
      </w:pPr>
    </w:p>
    <w:p w14:paraId="7149EBDF" w14:textId="77777777" w:rsidR="00C673C9" w:rsidRDefault="00C673C9" w:rsidP="00804EFD">
      <w:pPr>
        <w:pStyle w:val="Prrafodelista1"/>
        <w:numPr>
          <w:ilvl w:val="0"/>
          <w:numId w:val="33"/>
        </w:numPr>
        <w:tabs>
          <w:tab w:val="left" w:pos="284"/>
        </w:tabs>
        <w:spacing w:after="0" w:line="240" w:lineRule="auto"/>
        <w:ind w:hanging="1695"/>
        <w:jc w:val="both"/>
        <w:rPr>
          <w:rFonts w:cstheme="minorHAnsi"/>
          <w:sz w:val="20"/>
          <w:szCs w:val="20"/>
        </w:rPr>
      </w:pPr>
      <w:r>
        <w:rPr>
          <w:rFonts w:cstheme="minorHAnsi"/>
          <w:sz w:val="20"/>
          <w:szCs w:val="20"/>
        </w:rPr>
        <w:t>Policía Nacional.</w:t>
      </w:r>
    </w:p>
    <w:p w14:paraId="3BEABED3" w14:textId="77777777" w:rsidR="00C673C9" w:rsidRDefault="00C673C9" w:rsidP="00804EFD">
      <w:pPr>
        <w:pStyle w:val="Prrafodelista1"/>
        <w:numPr>
          <w:ilvl w:val="0"/>
          <w:numId w:val="33"/>
        </w:numPr>
        <w:tabs>
          <w:tab w:val="left" w:pos="284"/>
        </w:tabs>
        <w:spacing w:after="0" w:line="240" w:lineRule="auto"/>
        <w:ind w:hanging="1695"/>
        <w:jc w:val="both"/>
        <w:rPr>
          <w:rFonts w:cstheme="minorHAnsi"/>
          <w:sz w:val="20"/>
          <w:szCs w:val="20"/>
        </w:rPr>
      </w:pPr>
      <w:r>
        <w:rPr>
          <w:rFonts w:cstheme="minorHAnsi"/>
          <w:sz w:val="20"/>
          <w:szCs w:val="20"/>
        </w:rPr>
        <w:t>Fiscalía  general de la Nación.</w:t>
      </w:r>
    </w:p>
    <w:p w14:paraId="37A78563" w14:textId="77777777" w:rsidR="00C673C9" w:rsidRDefault="00C673C9" w:rsidP="00804EFD">
      <w:pPr>
        <w:pStyle w:val="Prrafodelista1"/>
        <w:numPr>
          <w:ilvl w:val="0"/>
          <w:numId w:val="33"/>
        </w:numPr>
        <w:tabs>
          <w:tab w:val="left" w:pos="284"/>
        </w:tabs>
        <w:spacing w:line="240" w:lineRule="auto"/>
        <w:ind w:hanging="1695"/>
        <w:jc w:val="both"/>
        <w:rPr>
          <w:rFonts w:cstheme="minorHAnsi"/>
          <w:sz w:val="20"/>
          <w:szCs w:val="20"/>
        </w:rPr>
      </w:pPr>
      <w:r>
        <w:rPr>
          <w:rFonts w:cstheme="minorHAnsi"/>
          <w:sz w:val="20"/>
          <w:szCs w:val="20"/>
        </w:rPr>
        <w:t>Unidad de Infancia y adolescencia.</w:t>
      </w:r>
    </w:p>
    <w:p w14:paraId="30B4ED8C" w14:textId="77777777" w:rsidR="00C673C9" w:rsidRDefault="00C673C9" w:rsidP="00804EFD">
      <w:pPr>
        <w:pStyle w:val="Prrafodelista1"/>
        <w:numPr>
          <w:ilvl w:val="0"/>
          <w:numId w:val="33"/>
        </w:numPr>
        <w:tabs>
          <w:tab w:val="left" w:pos="284"/>
        </w:tabs>
        <w:spacing w:line="240" w:lineRule="auto"/>
        <w:ind w:hanging="1695"/>
        <w:jc w:val="both"/>
        <w:rPr>
          <w:rFonts w:cstheme="minorHAnsi"/>
          <w:sz w:val="20"/>
          <w:szCs w:val="20"/>
        </w:rPr>
      </w:pPr>
      <w:r>
        <w:rPr>
          <w:rFonts w:cstheme="minorHAnsi"/>
          <w:sz w:val="20"/>
          <w:szCs w:val="20"/>
        </w:rPr>
        <w:t>Policía de Infancia y Adolescencia</w:t>
      </w:r>
    </w:p>
    <w:p w14:paraId="2809F1BF" w14:textId="77777777" w:rsidR="00C673C9" w:rsidRDefault="00C673C9" w:rsidP="00804EFD">
      <w:pPr>
        <w:pStyle w:val="Prrafodelista1"/>
        <w:numPr>
          <w:ilvl w:val="0"/>
          <w:numId w:val="33"/>
        </w:numPr>
        <w:tabs>
          <w:tab w:val="left" w:pos="284"/>
        </w:tabs>
        <w:spacing w:line="240" w:lineRule="auto"/>
        <w:ind w:hanging="1695"/>
        <w:jc w:val="both"/>
        <w:rPr>
          <w:rFonts w:cstheme="minorHAnsi"/>
          <w:sz w:val="20"/>
          <w:szCs w:val="20"/>
        </w:rPr>
      </w:pPr>
      <w:r>
        <w:rPr>
          <w:rFonts w:cstheme="minorHAnsi"/>
          <w:sz w:val="20"/>
          <w:szCs w:val="20"/>
        </w:rPr>
        <w:t>Defensoría de familia.,</w:t>
      </w:r>
    </w:p>
    <w:p w14:paraId="208BF6B8" w14:textId="77777777" w:rsidR="00C673C9" w:rsidRDefault="00C673C9" w:rsidP="00804EFD">
      <w:pPr>
        <w:pStyle w:val="Prrafodelista1"/>
        <w:numPr>
          <w:ilvl w:val="0"/>
          <w:numId w:val="33"/>
        </w:numPr>
        <w:tabs>
          <w:tab w:val="left" w:pos="284"/>
        </w:tabs>
        <w:spacing w:line="240" w:lineRule="auto"/>
        <w:ind w:hanging="1695"/>
        <w:jc w:val="both"/>
        <w:rPr>
          <w:rFonts w:cstheme="minorHAnsi"/>
          <w:sz w:val="20"/>
          <w:szCs w:val="20"/>
        </w:rPr>
      </w:pPr>
      <w:r>
        <w:rPr>
          <w:rFonts w:cstheme="minorHAnsi"/>
          <w:sz w:val="20"/>
          <w:szCs w:val="20"/>
        </w:rPr>
        <w:t>Comisaria de familia,</w:t>
      </w:r>
    </w:p>
    <w:p w14:paraId="3484AB83" w14:textId="77777777" w:rsidR="00C673C9" w:rsidRDefault="00C673C9" w:rsidP="00804EFD">
      <w:pPr>
        <w:pStyle w:val="Prrafodelista1"/>
        <w:numPr>
          <w:ilvl w:val="0"/>
          <w:numId w:val="33"/>
        </w:numPr>
        <w:tabs>
          <w:tab w:val="left" w:pos="284"/>
        </w:tabs>
        <w:spacing w:line="240" w:lineRule="auto"/>
        <w:ind w:hanging="1695"/>
        <w:jc w:val="both"/>
        <w:rPr>
          <w:rFonts w:cstheme="minorHAnsi"/>
          <w:sz w:val="20"/>
          <w:szCs w:val="20"/>
        </w:rPr>
      </w:pPr>
      <w:r>
        <w:rPr>
          <w:rFonts w:cstheme="minorHAnsi"/>
          <w:sz w:val="20"/>
          <w:szCs w:val="20"/>
        </w:rPr>
        <w:t>Inspector de policía,</w:t>
      </w:r>
    </w:p>
    <w:p w14:paraId="60B4A30B" w14:textId="39046DC6" w:rsidR="00C673C9" w:rsidRDefault="00C673C9" w:rsidP="00804EFD">
      <w:pPr>
        <w:pStyle w:val="Prrafodelista1"/>
        <w:numPr>
          <w:ilvl w:val="0"/>
          <w:numId w:val="33"/>
        </w:numPr>
        <w:tabs>
          <w:tab w:val="left" w:pos="284"/>
        </w:tabs>
        <w:spacing w:line="240" w:lineRule="auto"/>
        <w:ind w:hanging="1695"/>
        <w:jc w:val="both"/>
        <w:rPr>
          <w:rFonts w:cstheme="minorHAnsi"/>
          <w:sz w:val="20"/>
          <w:szCs w:val="20"/>
        </w:rPr>
      </w:pPr>
      <w:r>
        <w:rPr>
          <w:rFonts w:cstheme="minorHAnsi"/>
          <w:sz w:val="20"/>
          <w:szCs w:val="20"/>
        </w:rPr>
        <w:t xml:space="preserve">Instituto Colombiano </w:t>
      </w:r>
      <w:r w:rsidR="00A867AA">
        <w:rPr>
          <w:rFonts w:cstheme="minorHAnsi"/>
          <w:sz w:val="20"/>
          <w:szCs w:val="20"/>
        </w:rPr>
        <w:t>de Bienestar</w:t>
      </w:r>
      <w:r>
        <w:rPr>
          <w:rFonts w:cstheme="minorHAnsi"/>
          <w:sz w:val="20"/>
          <w:szCs w:val="20"/>
        </w:rPr>
        <w:t xml:space="preserve"> </w:t>
      </w:r>
      <w:r w:rsidR="00A867AA">
        <w:rPr>
          <w:rFonts w:cstheme="minorHAnsi"/>
          <w:sz w:val="20"/>
          <w:szCs w:val="20"/>
        </w:rPr>
        <w:t>Familiar</w:t>
      </w:r>
      <w:r>
        <w:rPr>
          <w:rFonts w:cstheme="minorHAnsi"/>
          <w:sz w:val="20"/>
          <w:szCs w:val="20"/>
        </w:rPr>
        <w:t xml:space="preserve"> (ICBF).</w:t>
      </w:r>
    </w:p>
    <w:p w14:paraId="0CDFD0C4" w14:textId="77777777" w:rsidR="00C673C9" w:rsidRDefault="00C673C9" w:rsidP="00804EFD">
      <w:pPr>
        <w:pStyle w:val="Prrafodelista1"/>
        <w:numPr>
          <w:ilvl w:val="0"/>
          <w:numId w:val="33"/>
        </w:numPr>
        <w:tabs>
          <w:tab w:val="left" w:pos="284"/>
        </w:tabs>
        <w:spacing w:line="240" w:lineRule="auto"/>
        <w:ind w:hanging="1695"/>
        <w:jc w:val="both"/>
        <w:rPr>
          <w:rFonts w:cstheme="minorHAnsi"/>
          <w:sz w:val="20"/>
          <w:szCs w:val="20"/>
        </w:rPr>
      </w:pPr>
      <w:r>
        <w:rPr>
          <w:rFonts w:cstheme="minorHAnsi"/>
          <w:sz w:val="20"/>
          <w:szCs w:val="20"/>
        </w:rPr>
        <w:t>Bomberos.</w:t>
      </w:r>
    </w:p>
    <w:p w14:paraId="015894AC" w14:textId="77777777" w:rsidR="00C673C9" w:rsidRDefault="00C673C9" w:rsidP="00804EFD">
      <w:pPr>
        <w:pStyle w:val="Prrafodelista1"/>
        <w:numPr>
          <w:ilvl w:val="0"/>
          <w:numId w:val="33"/>
        </w:numPr>
        <w:tabs>
          <w:tab w:val="left" w:pos="284"/>
        </w:tabs>
        <w:spacing w:line="240" w:lineRule="auto"/>
        <w:ind w:hanging="1695"/>
        <w:jc w:val="both"/>
        <w:rPr>
          <w:rFonts w:cstheme="minorHAnsi"/>
          <w:sz w:val="20"/>
          <w:szCs w:val="20"/>
        </w:rPr>
      </w:pPr>
      <w:r>
        <w:rPr>
          <w:rFonts w:cstheme="minorHAnsi"/>
          <w:sz w:val="20"/>
          <w:szCs w:val="20"/>
        </w:rPr>
        <w:t>Cruz roja.</w:t>
      </w:r>
    </w:p>
    <w:p w14:paraId="3E4C3711" w14:textId="77777777" w:rsidR="00C673C9" w:rsidRDefault="00C673C9" w:rsidP="00804EFD">
      <w:pPr>
        <w:pStyle w:val="Prrafodelista1"/>
        <w:numPr>
          <w:ilvl w:val="0"/>
          <w:numId w:val="33"/>
        </w:numPr>
        <w:tabs>
          <w:tab w:val="left" w:pos="284"/>
        </w:tabs>
        <w:spacing w:line="240" w:lineRule="auto"/>
        <w:ind w:hanging="1695"/>
        <w:jc w:val="both"/>
        <w:rPr>
          <w:rFonts w:cstheme="minorHAnsi"/>
          <w:sz w:val="20"/>
          <w:szCs w:val="20"/>
        </w:rPr>
      </w:pPr>
      <w:r>
        <w:rPr>
          <w:rFonts w:cstheme="minorHAnsi"/>
          <w:sz w:val="20"/>
          <w:szCs w:val="20"/>
        </w:rPr>
        <w:t>Defensoría Civil.</w:t>
      </w:r>
    </w:p>
    <w:p w14:paraId="0CE963F1" w14:textId="77777777" w:rsidR="00C673C9" w:rsidRDefault="00C673C9" w:rsidP="00804EFD">
      <w:pPr>
        <w:pStyle w:val="Prrafodelista1"/>
        <w:numPr>
          <w:ilvl w:val="0"/>
          <w:numId w:val="33"/>
        </w:numPr>
        <w:tabs>
          <w:tab w:val="left" w:pos="284"/>
        </w:tabs>
        <w:spacing w:line="240" w:lineRule="auto"/>
        <w:ind w:left="284" w:hanging="284"/>
        <w:jc w:val="both"/>
        <w:rPr>
          <w:rFonts w:cstheme="minorHAnsi"/>
          <w:sz w:val="20"/>
          <w:szCs w:val="20"/>
        </w:rPr>
      </w:pPr>
      <w:r>
        <w:rPr>
          <w:rFonts w:cstheme="minorHAnsi"/>
          <w:sz w:val="20"/>
          <w:szCs w:val="20"/>
        </w:rPr>
        <w:t>Puesto de salud  y/o Medicina Legal, con la respectiva constancia por parte del presidente del Comité de Convivencia.</w:t>
      </w:r>
    </w:p>
    <w:p w14:paraId="70ABCE8B" w14:textId="77777777" w:rsidR="00C673C9" w:rsidRDefault="00C673C9" w:rsidP="00804EFD">
      <w:pPr>
        <w:pStyle w:val="Prrafodelista1"/>
        <w:numPr>
          <w:ilvl w:val="0"/>
          <w:numId w:val="31"/>
        </w:numPr>
        <w:tabs>
          <w:tab w:val="left" w:pos="284"/>
        </w:tabs>
        <w:spacing w:line="240" w:lineRule="auto"/>
        <w:ind w:left="284" w:hanging="284"/>
        <w:jc w:val="both"/>
        <w:rPr>
          <w:rFonts w:cstheme="minorHAnsi"/>
          <w:sz w:val="20"/>
          <w:szCs w:val="20"/>
        </w:rPr>
      </w:pPr>
      <w:r>
        <w:rPr>
          <w:rFonts w:cstheme="minorHAnsi"/>
          <w:b/>
          <w:sz w:val="20"/>
          <w:szCs w:val="20"/>
        </w:rPr>
        <w:t>Adopción  de medidas  para proteger a los involucrados de acciones en su contra</w:t>
      </w:r>
      <w:r>
        <w:rPr>
          <w:rFonts w:cstheme="minorHAnsi"/>
          <w:sz w:val="20"/>
          <w:szCs w:val="20"/>
        </w:rPr>
        <w:t>: según  lo indique la entidad  que ahora tenga el caso.</w:t>
      </w:r>
    </w:p>
    <w:p w14:paraId="0A1F9AF8" w14:textId="77777777" w:rsidR="00C673C9" w:rsidRDefault="00C673C9" w:rsidP="00C673C9">
      <w:pPr>
        <w:pStyle w:val="Prrafodelista1"/>
        <w:tabs>
          <w:tab w:val="left" w:pos="284"/>
        </w:tabs>
        <w:spacing w:line="240" w:lineRule="auto"/>
        <w:ind w:left="1335" w:hanging="1695"/>
        <w:jc w:val="both"/>
        <w:rPr>
          <w:rFonts w:cstheme="minorHAnsi"/>
          <w:sz w:val="20"/>
          <w:szCs w:val="20"/>
        </w:rPr>
      </w:pPr>
    </w:p>
    <w:p w14:paraId="7988C1EE" w14:textId="77777777" w:rsidR="00C673C9" w:rsidRDefault="00C673C9" w:rsidP="00804EFD">
      <w:pPr>
        <w:pStyle w:val="Prrafodelista1"/>
        <w:numPr>
          <w:ilvl w:val="0"/>
          <w:numId w:val="31"/>
        </w:numPr>
        <w:tabs>
          <w:tab w:val="left" w:pos="284"/>
        </w:tabs>
        <w:spacing w:line="240" w:lineRule="auto"/>
        <w:ind w:left="284" w:hanging="284"/>
        <w:jc w:val="both"/>
        <w:rPr>
          <w:rFonts w:cstheme="minorHAnsi"/>
          <w:sz w:val="20"/>
          <w:szCs w:val="20"/>
        </w:rPr>
      </w:pPr>
      <w:r>
        <w:rPr>
          <w:rFonts w:cstheme="minorHAnsi"/>
          <w:b/>
          <w:sz w:val="20"/>
          <w:szCs w:val="20"/>
        </w:rPr>
        <w:t>Comunicación del presidente del comité al sistema  Unificado de Convivencia Escolar</w:t>
      </w:r>
      <w:r>
        <w:rPr>
          <w:rFonts w:cstheme="minorHAnsi"/>
          <w:sz w:val="20"/>
          <w:szCs w:val="20"/>
        </w:rPr>
        <w:t>: según lo indique  el Decreto 1965 del 11 de  septiembre de 2013.</w:t>
      </w:r>
    </w:p>
    <w:p w14:paraId="0E84BD40" w14:textId="77777777" w:rsidR="00C673C9" w:rsidRDefault="00C673C9" w:rsidP="00C673C9">
      <w:pPr>
        <w:spacing w:line="240" w:lineRule="auto"/>
        <w:ind w:left="284" w:hanging="284"/>
        <w:jc w:val="both"/>
        <w:rPr>
          <w:rFonts w:cstheme="minorHAnsi"/>
          <w:sz w:val="20"/>
          <w:szCs w:val="20"/>
        </w:rPr>
      </w:pPr>
      <w:r>
        <w:rPr>
          <w:rFonts w:cstheme="minorHAnsi"/>
          <w:sz w:val="20"/>
          <w:szCs w:val="20"/>
        </w:rPr>
        <w:t>7.  Seguimiento del caso por parte del Comité Escolar de Convivencia según la información recibida de las autoridades competentes: todo el seguimiento queda en el formato y en acta de la reunión.</w:t>
      </w:r>
    </w:p>
    <w:p w14:paraId="155D0869" w14:textId="77777777" w:rsidR="00C673C9" w:rsidRDefault="00C673C9" w:rsidP="00C673C9">
      <w:pPr>
        <w:spacing w:line="240" w:lineRule="auto"/>
        <w:ind w:left="284" w:hanging="284"/>
        <w:jc w:val="both"/>
        <w:rPr>
          <w:rFonts w:cstheme="minorHAnsi"/>
          <w:sz w:val="20"/>
          <w:szCs w:val="20"/>
        </w:rPr>
      </w:pPr>
    </w:p>
    <w:p w14:paraId="2D18548D" w14:textId="77777777" w:rsidR="00C673C9" w:rsidRDefault="00C673C9" w:rsidP="00C673C9">
      <w:pPr>
        <w:pStyle w:val="Prrafodelista1"/>
        <w:spacing w:line="240" w:lineRule="auto"/>
        <w:ind w:left="0"/>
        <w:jc w:val="both"/>
        <w:rPr>
          <w:rFonts w:cstheme="minorHAnsi"/>
          <w:b/>
          <w:sz w:val="20"/>
          <w:szCs w:val="20"/>
        </w:rPr>
      </w:pPr>
      <w:r>
        <w:rPr>
          <w:rFonts w:cstheme="minorHAnsi"/>
          <w:b/>
          <w:sz w:val="20"/>
          <w:szCs w:val="20"/>
        </w:rPr>
        <w:t>A.  PROCEDIMIENTO PARA LAS SITUACIONES TIPO III:</w:t>
      </w:r>
    </w:p>
    <w:p w14:paraId="197065BD" w14:textId="77777777" w:rsidR="00C673C9" w:rsidRPr="008243B3" w:rsidRDefault="00C673C9" w:rsidP="00ED0AD5">
      <w:pPr>
        <w:spacing w:line="240" w:lineRule="auto"/>
        <w:rPr>
          <w:sz w:val="20"/>
          <w:szCs w:val="20"/>
        </w:rPr>
      </w:pPr>
      <w:r w:rsidRPr="008243B3">
        <w:rPr>
          <w:rFonts w:cstheme="minorHAnsi"/>
          <w:sz w:val="20"/>
          <w:szCs w:val="20"/>
        </w:rPr>
        <w:t xml:space="preserve">      </w:t>
      </w:r>
      <w:r w:rsidRPr="008243B3">
        <w:rPr>
          <w:sz w:val="20"/>
          <w:szCs w:val="20"/>
        </w:rPr>
        <w:t xml:space="preserve">Se recibe por el  </w:t>
      </w:r>
      <w:r w:rsidRPr="008243B3">
        <w:rPr>
          <w:sz w:val="20"/>
          <w:szCs w:val="20"/>
          <w:lang w:val="es-ES"/>
        </w:rPr>
        <w:t xml:space="preserve">rector </w:t>
      </w:r>
      <w:r w:rsidRPr="008243B3">
        <w:rPr>
          <w:sz w:val="20"/>
          <w:szCs w:val="20"/>
        </w:rPr>
        <w:t xml:space="preserve"> </w:t>
      </w:r>
      <w:r w:rsidRPr="008243B3">
        <w:rPr>
          <w:sz w:val="20"/>
          <w:szCs w:val="20"/>
          <w:lang w:val="es-ES"/>
        </w:rPr>
        <w:t xml:space="preserve">el </w:t>
      </w:r>
      <w:r w:rsidRPr="008243B3">
        <w:rPr>
          <w:sz w:val="20"/>
          <w:szCs w:val="20"/>
        </w:rPr>
        <w:t>informe escrito</w:t>
      </w:r>
      <w:r w:rsidRPr="008243B3">
        <w:rPr>
          <w:sz w:val="20"/>
          <w:szCs w:val="20"/>
          <w:lang w:val="es-ES"/>
        </w:rPr>
        <w:t xml:space="preserve"> de la queja </w:t>
      </w:r>
      <w:r w:rsidRPr="008243B3">
        <w:rPr>
          <w:sz w:val="20"/>
          <w:szCs w:val="20"/>
        </w:rPr>
        <w:t xml:space="preserve"> o por flagrancia de </w:t>
      </w:r>
      <w:r w:rsidRPr="008243B3">
        <w:rPr>
          <w:sz w:val="20"/>
          <w:szCs w:val="20"/>
          <w:lang w:val="es-ES"/>
        </w:rPr>
        <w:t>c</w:t>
      </w:r>
      <w:r w:rsidR="008243B3" w:rsidRPr="008243B3">
        <w:rPr>
          <w:sz w:val="20"/>
          <w:szCs w:val="20"/>
        </w:rPr>
        <w:t>cualquier</w:t>
      </w:r>
      <w:r w:rsidRPr="008243B3">
        <w:rPr>
          <w:sz w:val="20"/>
          <w:szCs w:val="20"/>
        </w:rPr>
        <w:t xml:space="preserve"> integrante de la comunidad educativa.</w:t>
      </w:r>
    </w:p>
    <w:p w14:paraId="07FBC633" w14:textId="77777777" w:rsidR="00C673C9" w:rsidRPr="008243B3" w:rsidRDefault="00C673C9" w:rsidP="00C673C9">
      <w:pPr>
        <w:tabs>
          <w:tab w:val="left" w:pos="1380"/>
        </w:tabs>
        <w:spacing w:after="0" w:line="240" w:lineRule="auto"/>
        <w:jc w:val="both"/>
        <w:rPr>
          <w:rFonts w:cstheme="minorHAnsi"/>
          <w:sz w:val="20"/>
          <w:szCs w:val="20"/>
        </w:rPr>
      </w:pPr>
      <w:r w:rsidRPr="008243B3">
        <w:rPr>
          <w:rFonts w:cstheme="minorHAnsi"/>
          <w:sz w:val="20"/>
          <w:szCs w:val="20"/>
        </w:rPr>
        <w:t xml:space="preserve">      Se abre la investigación y se procede  a formular  cargos y descargos dentro de los términos definidos </w:t>
      </w:r>
    </w:p>
    <w:p w14:paraId="60EF5164" w14:textId="77777777" w:rsidR="00C673C9" w:rsidRPr="008243B3" w:rsidRDefault="00C673C9" w:rsidP="00C673C9">
      <w:pPr>
        <w:tabs>
          <w:tab w:val="left" w:pos="1380"/>
        </w:tabs>
        <w:spacing w:after="0" w:line="240" w:lineRule="auto"/>
        <w:jc w:val="both"/>
        <w:rPr>
          <w:rFonts w:cstheme="minorHAnsi"/>
          <w:sz w:val="20"/>
          <w:szCs w:val="20"/>
        </w:rPr>
      </w:pPr>
      <w:r w:rsidRPr="008243B3">
        <w:rPr>
          <w:rFonts w:cstheme="minorHAnsi"/>
          <w:sz w:val="20"/>
          <w:szCs w:val="20"/>
        </w:rPr>
        <w:t xml:space="preserve">      En el Manual de Convivencia. (5 días hábiles).</w:t>
      </w:r>
    </w:p>
    <w:p w14:paraId="58125260" w14:textId="77777777" w:rsidR="00C673C9" w:rsidRPr="008243B3" w:rsidRDefault="00C673C9" w:rsidP="00C673C9">
      <w:pPr>
        <w:tabs>
          <w:tab w:val="left" w:pos="1380"/>
        </w:tabs>
        <w:spacing w:after="0" w:line="240" w:lineRule="auto"/>
        <w:jc w:val="both"/>
        <w:rPr>
          <w:rFonts w:cstheme="minorHAnsi"/>
          <w:sz w:val="20"/>
          <w:szCs w:val="20"/>
        </w:rPr>
      </w:pPr>
    </w:p>
    <w:p w14:paraId="51EF200A" w14:textId="77777777" w:rsidR="00C673C9" w:rsidRPr="008243B3" w:rsidRDefault="00C673C9" w:rsidP="00C673C9">
      <w:pPr>
        <w:tabs>
          <w:tab w:val="left" w:pos="284"/>
        </w:tabs>
        <w:spacing w:after="0" w:line="240" w:lineRule="auto"/>
        <w:ind w:left="284" w:hanging="284"/>
        <w:jc w:val="both"/>
        <w:rPr>
          <w:rFonts w:cstheme="minorHAnsi"/>
          <w:sz w:val="20"/>
          <w:szCs w:val="20"/>
        </w:rPr>
      </w:pPr>
      <w:r w:rsidRPr="008243B3">
        <w:rPr>
          <w:rFonts w:cstheme="minorHAnsi"/>
          <w:sz w:val="20"/>
          <w:szCs w:val="20"/>
        </w:rPr>
        <w:t xml:space="preserve">      </w:t>
      </w:r>
      <w:r w:rsidRPr="008243B3">
        <w:rPr>
          <w:rFonts w:cstheme="minorHAnsi"/>
          <w:sz w:val="20"/>
          <w:szCs w:val="20"/>
          <w:lang w:val="es-ES"/>
        </w:rPr>
        <w:t xml:space="preserve">El </w:t>
      </w:r>
      <w:r w:rsidRPr="008243B3">
        <w:rPr>
          <w:rFonts w:cstheme="minorHAnsi"/>
          <w:sz w:val="20"/>
          <w:szCs w:val="20"/>
        </w:rPr>
        <w:t>Rector de la Institución</w:t>
      </w:r>
      <w:r w:rsidRPr="008243B3">
        <w:rPr>
          <w:rFonts w:cstheme="minorHAnsi"/>
          <w:sz w:val="20"/>
          <w:szCs w:val="20"/>
          <w:lang w:val="es-ES"/>
        </w:rPr>
        <w:t>,</w:t>
      </w:r>
      <w:r w:rsidRPr="008243B3">
        <w:rPr>
          <w:rFonts w:cstheme="minorHAnsi"/>
          <w:sz w:val="20"/>
          <w:szCs w:val="20"/>
        </w:rPr>
        <w:t xml:space="preserve">  Citar</w:t>
      </w:r>
      <w:r w:rsidRPr="008243B3">
        <w:rPr>
          <w:rFonts w:cstheme="minorHAnsi"/>
          <w:sz w:val="20"/>
          <w:szCs w:val="20"/>
          <w:lang w:val="es-ES"/>
        </w:rPr>
        <w:t>à</w:t>
      </w:r>
      <w:r w:rsidRPr="008243B3">
        <w:rPr>
          <w:rFonts w:cstheme="minorHAnsi"/>
          <w:sz w:val="20"/>
          <w:szCs w:val="20"/>
        </w:rPr>
        <w:t xml:space="preserve">  al Consejo Directivo para  análisis del caso y determinación de lo que haya necesidad para la  Atención y seguimiento o entrega al tutor o responsable legal de la o el estudiante. Contra  esta  Providencia solo  podrá presentarse recurso de reposición como única instancia.</w:t>
      </w:r>
    </w:p>
    <w:p w14:paraId="5DAD0070" w14:textId="77777777" w:rsidR="00C673C9" w:rsidRPr="008243B3" w:rsidRDefault="00C673C9" w:rsidP="00C673C9">
      <w:pPr>
        <w:tabs>
          <w:tab w:val="left" w:pos="1380"/>
        </w:tabs>
        <w:spacing w:after="0" w:line="240" w:lineRule="auto"/>
        <w:jc w:val="both"/>
        <w:rPr>
          <w:rFonts w:cstheme="minorHAnsi"/>
          <w:sz w:val="20"/>
          <w:szCs w:val="20"/>
        </w:rPr>
      </w:pPr>
    </w:p>
    <w:p w14:paraId="50F6BC9A" w14:textId="77777777" w:rsidR="00C673C9" w:rsidRDefault="00C673C9" w:rsidP="00804EFD">
      <w:pPr>
        <w:pStyle w:val="Prrafodelista1"/>
        <w:numPr>
          <w:ilvl w:val="0"/>
          <w:numId w:val="34"/>
        </w:numPr>
        <w:tabs>
          <w:tab w:val="left" w:pos="284"/>
        </w:tabs>
        <w:spacing w:after="0" w:line="240" w:lineRule="auto"/>
        <w:ind w:left="284" w:hanging="284"/>
        <w:jc w:val="both"/>
        <w:rPr>
          <w:rFonts w:cstheme="minorHAnsi"/>
          <w:sz w:val="20"/>
          <w:szCs w:val="20"/>
        </w:rPr>
      </w:pPr>
      <w:r>
        <w:rPr>
          <w:rFonts w:cstheme="minorHAnsi"/>
          <w:sz w:val="20"/>
          <w:szCs w:val="20"/>
        </w:rPr>
        <w:t>En todos los procedimientos se deberá respetar el debido  proceso, el derecho a la defensa y a los derechos fundamént</w:t>
      </w:r>
      <w:r>
        <w:rPr>
          <w:rFonts w:cstheme="minorHAnsi"/>
          <w:sz w:val="20"/>
          <w:szCs w:val="20"/>
          <w:lang w:val="es-ES"/>
        </w:rPr>
        <w:t>a</w:t>
      </w:r>
      <w:r>
        <w:rPr>
          <w:rFonts w:cstheme="minorHAnsi"/>
          <w:sz w:val="20"/>
          <w:szCs w:val="20"/>
        </w:rPr>
        <w:t>les de toda persona.</w:t>
      </w:r>
    </w:p>
    <w:p w14:paraId="24AE39B6" w14:textId="77777777" w:rsidR="00C673C9" w:rsidRDefault="00C673C9" w:rsidP="00C673C9">
      <w:pPr>
        <w:pStyle w:val="Prrafodelista1"/>
        <w:tabs>
          <w:tab w:val="left" w:pos="1380"/>
        </w:tabs>
        <w:spacing w:after="0" w:line="240" w:lineRule="auto"/>
        <w:ind w:left="142" w:hanging="142"/>
        <w:jc w:val="both"/>
        <w:rPr>
          <w:rFonts w:cstheme="minorHAnsi"/>
          <w:sz w:val="20"/>
          <w:szCs w:val="20"/>
        </w:rPr>
      </w:pPr>
    </w:p>
    <w:p w14:paraId="4AE8C5D2" w14:textId="77777777" w:rsidR="00C673C9" w:rsidRDefault="00C673C9" w:rsidP="00804EFD">
      <w:pPr>
        <w:pStyle w:val="Prrafodelista1"/>
        <w:numPr>
          <w:ilvl w:val="0"/>
          <w:numId w:val="34"/>
        </w:numPr>
        <w:spacing w:after="0" w:line="240" w:lineRule="auto"/>
        <w:ind w:left="284" w:hanging="284"/>
        <w:jc w:val="both"/>
        <w:rPr>
          <w:rFonts w:cstheme="minorHAnsi"/>
          <w:sz w:val="20"/>
          <w:szCs w:val="20"/>
        </w:rPr>
      </w:pPr>
      <w:r>
        <w:rPr>
          <w:rFonts w:cstheme="minorHAnsi"/>
          <w:sz w:val="20"/>
          <w:szCs w:val="20"/>
        </w:rPr>
        <w:t>Contra las decisiones proferidas por la rectoría de la Institución proceden los recursos de Reposición y/o  Apelación.</w:t>
      </w:r>
    </w:p>
    <w:p w14:paraId="5EF9E6CC" w14:textId="77777777" w:rsidR="00C673C9" w:rsidRDefault="00C673C9" w:rsidP="00C673C9">
      <w:pPr>
        <w:pStyle w:val="Prrafodelista1"/>
        <w:ind w:left="142" w:hanging="142"/>
        <w:jc w:val="both"/>
        <w:rPr>
          <w:rFonts w:cstheme="minorHAnsi"/>
          <w:sz w:val="20"/>
          <w:szCs w:val="20"/>
        </w:rPr>
      </w:pPr>
    </w:p>
    <w:p w14:paraId="34181453" w14:textId="77777777" w:rsidR="00C673C9" w:rsidRDefault="00C673C9" w:rsidP="00804EFD">
      <w:pPr>
        <w:pStyle w:val="Prrafodelista1"/>
        <w:numPr>
          <w:ilvl w:val="0"/>
          <w:numId w:val="34"/>
        </w:numPr>
        <w:tabs>
          <w:tab w:val="left" w:pos="1380"/>
        </w:tabs>
        <w:spacing w:after="0" w:line="240" w:lineRule="auto"/>
        <w:ind w:left="284" w:hanging="284"/>
        <w:jc w:val="both"/>
        <w:rPr>
          <w:rFonts w:cstheme="minorHAnsi"/>
          <w:sz w:val="20"/>
          <w:szCs w:val="20"/>
        </w:rPr>
      </w:pPr>
      <w:r>
        <w:rPr>
          <w:rFonts w:cstheme="minorHAnsi"/>
          <w:sz w:val="20"/>
          <w:szCs w:val="20"/>
        </w:rPr>
        <w:t>Antes de imponerse una sanción deberían  tenerse  en cuenta las circunstancias  atenuantes o agravantes.</w:t>
      </w:r>
    </w:p>
    <w:p w14:paraId="1AD0836E" w14:textId="77777777" w:rsidR="00B06608" w:rsidRDefault="00B06608" w:rsidP="00635AE1">
      <w:pPr>
        <w:tabs>
          <w:tab w:val="left" w:pos="1380"/>
        </w:tabs>
        <w:spacing w:line="240" w:lineRule="auto"/>
        <w:ind w:left="360"/>
        <w:rPr>
          <w:rFonts w:cstheme="minorHAnsi"/>
          <w:sz w:val="20"/>
          <w:szCs w:val="20"/>
        </w:rPr>
      </w:pPr>
    </w:p>
    <w:p w14:paraId="4C4ECD2E" w14:textId="77777777" w:rsidR="00635AE1" w:rsidRDefault="00635AE1" w:rsidP="00635AE1">
      <w:pPr>
        <w:tabs>
          <w:tab w:val="left" w:pos="1380"/>
        </w:tabs>
        <w:spacing w:line="240" w:lineRule="auto"/>
        <w:ind w:left="360"/>
        <w:rPr>
          <w:rFonts w:cstheme="minorHAnsi"/>
          <w:b/>
          <w:sz w:val="20"/>
          <w:szCs w:val="20"/>
        </w:rPr>
      </w:pPr>
    </w:p>
    <w:p w14:paraId="06223CB9" w14:textId="77777777" w:rsidR="00C673C9" w:rsidRDefault="00C673C9" w:rsidP="00C673C9">
      <w:pPr>
        <w:tabs>
          <w:tab w:val="left" w:pos="1380"/>
        </w:tabs>
        <w:spacing w:line="240" w:lineRule="auto"/>
        <w:ind w:left="360"/>
        <w:jc w:val="center"/>
        <w:rPr>
          <w:rFonts w:cstheme="minorHAnsi"/>
          <w:b/>
          <w:sz w:val="20"/>
          <w:szCs w:val="20"/>
        </w:rPr>
      </w:pPr>
      <w:r>
        <w:rPr>
          <w:rFonts w:cstheme="minorHAnsi"/>
          <w:b/>
          <w:sz w:val="20"/>
          <w:szCs w:val="20"/>
        </w:rPr>
        <w:t>En caso de constituirse una situación tipo III</w:t>
      </w:r>
    </w:p>
    <w:p w14:paraId="6A8044F8" w14:textId="77777777" w:rsidR="00B06608" w:rsidRDefault="00B06608" w:rsidP="008243B3">
      <w:pPr>
        <w:tabs>
          <w:tab w:val="left" w:pos="1380"/>
        </w:tabs>
        <w:spacing w:line="240" w:lineRule="auto"/>
        <w:ind w:left="360"/>
        <w:rPr>
          <w:rFonts w:cstheme="minorHAnsi"/>
          <w:b/>
          <w:sz w:val="24"/>
          <w:szCs w:val="24"/>
        </w:rPr>
      </w:pPr>
    </w:p>
    <w:p w14:paraId="55E2CE09" w14:textId="77777777" w:rsidR="00B06608" w:rsidRDefault="00B06608" w:rsidP="008243B3">
      <w:pPr>
        <w:tabs>
          <w:tab w:val="left" w:pos="1380"/>
        </w:tabs>
        <w:spacing w:line="240" w:lineRule="auto"/>
        <w:ind w:left="360"/>
        <w:rPr>
          <w:rFonts w:cstheme="minorHAnsi"/>
          <w:b/>
          <w:sz w:val="24"/>
          <w:szCs w:val="24"/>
        </w:rPr>
      </w:pPr>
    </w:p>
    <w:p w14:paraId="79071757" w14:textId="77777777" w:rsidR="00270753" w:rsidRDefault="00270753" w:rsidP="00C673C9">
      <w:pPr>
        <w:tabs>
          <w:tab w:val="left" w:pos="1380"/>
        </w:tabs>
        <w:spacing w:line="240" w:lineRule="auto"/>
        <w:ind w:left="360"/>
        <w:jc w:val="center"/>
        <w:rPr>
          <w:rFonts w:cstheme="minorHAnsi"/>
          <w:b/>
          <w:sz w:val="24"/>
          <w:szCs w:val="24"/>
        </w:rPr>
      </w:pPr>
    </w:p>
    <w:p w14:paraId="20177046" w14:textId="77777777" w:rsidR="00270753" w:rsidRDefault="00270753" w:rsidP="00C673C9">
      <w:pPr>
        <w:tabs>
          <w:tab w:val="left" w:pos="1380"/>
        </w:tabs>
        <w:spacing w:line="240" w:lineRule="auto"/>
        <w:ind w:left="360"/>
        <w:jc w:val="center"/>
        <w:rPr>
          <w:rFonts w:cstheme="minorHAnsi"/>
          <w:b/>
          <w:sz w:val="24"/>
          <w:szCs w:val="24"/>
        </w:rPr>
      </w:pPr>
    </w:p>
    <w:p w14:paraId="3E3AF716" w14:textId="77777777" w:rsidR="00C673C9" w:rsidRDefault="00C673C9" w:rsidP="00C673C9">
      <w:pPr>
        <w:tabs>
          <w:tab w:val="left" w:pos="1380"/>
        </w:tabs>
        <w:spacing w:line="240" w:lineRule="auto"/>
        <w:ind w:left="360"/>
        <w:jc w:val="center"/>
        <w:rPr>
          <w:rFonts w:cstheme="minorHAnsi"/>
          <w:b/>
          <w:sz w:val="24"/>
          <w:szCs w:val="24"/>
        </w:rPr>
      </w:pPr>
      <w:r>
        <w:rPr>
          <w:rFonts w:cstheme="minorHAnsi"/>
          <w:b/>
          <w:sz w:val="24"/>
          <w:szCs w:val="24"/>
        </w:rPr>
        <w:t>FLUJOGRAMA No. 3</w:t>
      </w:r>
    </w:p>
    <w:p w14:paraId="7725CFAB" w14:textId="77777777" w:rsidR="003E1F60" w:rsidRDefault="003E1F60" w:rsidP="003E1F60">
      <w:pPr>
        <w:tabs>
          <w:tab w:val="left" w:pos="1380"/>
        </w:tabs>
        <w:spacing w:after="0" w:line="240" w:lineRule="auto"/>
        <w:rPr>
          <w:rFonts w:cstheme="minorHAnsi"/>
          <w:b/>
          <w:sz w:val="20"/>
          <w:szCs w:val="20"/>
        </w:rPr>
      </w:pPr>
    </w:p>
    <w:p w14:paraId="009CDAAC" w14:textId="77777777" w:rsidR="003E1F60" w:rsidRDefault="003E1F60" w:rsidP="003E1F60">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928576" behindDoc="0" locked="0" layoutInCell="1" allowOverlap="1" wp14:anchorId="4BCE207D" wp14:editId="3DC14429">
                <wp:simplePos x="0" y="0"/>
                <wp:positionH relativeFrom="column">
                  <wp:posOffset>1472565</wp:posOffset>
                </wp:positionH>
                <wp:positionV relativeFrom="paragraph">
                  <wp:posOffset>154940</wp:posOffset>
                </wp:positionV>
                <wp:extent cx="504825" cy="152400"/>
                <wp:effectExtent l="0" t="19050" r="47625" b="38100"/>
                <wp:wrapNone/>
                <wp:docPr id="104" name="Flecha: a la derecha 104"/>
                <wp:cNvGraphicFramePr/>
                <a:graphic xmlns:a="http://schemas.openxmlformats.org/drawingml/2006/main">
                  <a:graphicData uri="http://schemas.microsoft.com/office/word/2010/wordprocessingShape">
                    <wps:wsp>
                      <wps:cNvSpPr/>
                      <wps:spPr>
                        <a:xfrm>
                          <a:off x="0" y="0"/>
                          <a:ext cx="504825"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2437AD7" id="Flecha: a la derecha 104" o:spid="_x0000_s1026" type="#_x0000_t13" style="position:absolute;margin-left:115.95pt;margin-top:12.2pt;width:39.75pt;height:12pt;z-index:25192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" adj="18340" fillcolor="#4f81bd [3204]" strokecolor="#243f60 [1604]" strokeweight="2pt"/>
            </w:pict>
          </mc:Fallback>
        </mc:AlternateContent>
      </w:r>
      <w:r>
        <w:rPr>
          <w:rFonts w:cstheme="minorHAnsi"/>
          <w:b/>
          <w:noProof/>
          <w:sz w:val="20"/>
          <w:szCs w:val="20"/>
          <w:lang w:eastAsia="es-CO"/>
        </w:rPr>
        <mc:AlternateContent>
          <mc:Choice Requires="wps">
            <w:drawing>
              <wp:anchor distT="0" distB="0" distL="114300" distR="114300" simplePos="0" relativeHeight="251925504" behindDoc="0" locked="0" layoutInCell="1" allowOverlap="1" wp14:anchorId="3A60B030" wp14:editId="2A53EC5E">
                <wp:simplePos x="0" y="0"/>
                <wp:positionH relativeFrom="margin">
                  <wp:align>left</wp:align>
                </wp:positionH>
                <wp:positionV relativeFrom="paragraph">
                  <wp:posOffset>7620</wp:posOffset>
                </wp:positionV>
                <wp:extent cx="1447800" cy="476250"/>
                <wp:effectExtent l="0" t="0" r="19050" b="19050"/>
                <wp:wrapNone/>
                <wp:docPr id="10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76250"/>
                        </a:xfrm>
                        <a:prstGeom prst="rect">
                          <a:avLst/>
                        </a:prstGeom>
                        <a:solidFill>
                          <a:srgbClr val="FFFFFF"/>
                        </a:solidFill>
                        <a:ln w="9525">
                          <a:solidFill>
                            <a:srgbClr val="000000"/>
                          </a:solidFill>
                          <a:miter lim="800000"/>
                        </a:ln>
                      </wps:spPr>
                      <wps:txbx>
                        <w:txbxContent>
                          <w:p w14:paraId="508B0F46" w14:textId="77777777" w:rsidR="00A64AB4" w:rsidRDefault="00A64AB4" w:rsidP="003E1F60">
                            <w:pPr>
                              <w:jc w:val="center"/>
                            </w:pPr>
                            <w:r>
                              <w:t xml:space="preserve">  </w:t>
                            </w:r>
                            <w:r>
                              <w:rPr>
                                <w:b/>
                                <w:sz w:val="16"/>
                                <w:szCs w:val="16"/>
                              </w:rPr>
                              <w:t xml:space="preserve">CONOCIMIENTO DEL CASO </w:t>
                            </w:r>
                          </w:p>
                        </w:txbxContent>
                      </wps:txbx>
                      <wps:bodyPr rot="0" vert="horz" wrap="square" lIns="91440" tIns="45720" rIns="91440" bIns="45720" anchor="t" anchorCtr="0" upright="1">
                        <a:noAutofit/>
                      </wps:bodyPr>
                    </wps:wsp>
                  </a:graphicData>
                </a:graphic>
              </wp:anchor>
            </w:drawing>
          </mc:Choice>
          <mc:Fallback>
            <w:pict>
              <v:rect w14:anchorId="3678ACB9" id="_x0000_s1073" style="position:absolute;margin-left:0;margin-top:.6pt;width:114pt;height:37.5pt;z-index:2519255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">
                <v:textbox>
                  <w:txbxContent>
                    <w:p w:rsidR="00A64AB4" w:rsidRDefault="00A64AB4" w:rsidP="003E1F60">
                      <w:pPr>
                        <w:jc w:val="center"/>
                      </w:pPr>
                      <w:r>
                        <w:t xml:space="preserve">  </w:t>
                      </w:r>
                      <w:r>
                        <w:rPr>
                          <w:b/>
                          <w:sz w:val="16"/>
                          <w:szCs w:val="16"/>
                        </w:rPr>
                        <w:t xml:space="preserve">CONOCIMIENTO DEL CASO </w:t>
                      </w:r>
                    </w:p>
                  </w:txbxContent>
                </v:textbox>
                <w10:wrap anchorx="margin"/>
              </v:rect>
            </w:pict>
          </mc:Fallback>
        </mc:AlternateContent>
      </w:r>
      <w:r>
        <w:rPr>
          <w:rFonts w:cstheme="minorHAnsi"/>
          <w:b/>
          <w:noProof/>
          <w:sz w:val="20"/>
          <w:szCs w:val="20"/>
          <w:lang w:eastAsia="es-CO"/>
        </w:rPr>
        <mc:AlternateContent>
          <mc:Choice Requires="wps">
            <w:drawing>
              <wp:anchor distT="0" distB="0" distL="114300" distR="114300" simplePos="0" relativeHeight="251927552" behindDoc="0" locked="0" layoutInCell="1" allowOverlap="1" wp14:anchorId="709F9E33" wp14:editId="3684F261">
                <wp:simplePos x="0" y="0"/>
                <wp:positionH relativeFrom="margin">
                  <wp:posOffset>4301490</wp:posOffset>
                </wp:positionH>
                <wp:positionV relativeFrom="paragraph">
                  <wp:posOffset>12065</wp:posOffset>
                </wp:positionV>
                <wp:extent cx="1552575" cy="504825"/>
                <wp:effectExtent l="0" t="0" r="28575" b="28575"/>
                <wp:wrapNone/>
                <wp:docPr id="10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04825"/>
                        </a:xfrm>
                        <a:prstGeom prst="rect">
                          <a:avLst/>
                        </a:prstGeom>
                        <a:solidFill>
                          <a:srgbClr val="FFFFFF"/>
                        </a:solidFill>
                        <a:ln w="9525">
                          <a:solidFill>
                            <a:srgbClr val="000000"/>
                          </a:solidFill>
                          <a:miter lim="800000"/>
                        </a:ln>
                      </wps:spPr>
                      <wps:txbx>
                        <w:txbxContent>
                          <w:p w14:paraId="03C01398" w14:textId="77777777" w:rsidR="00A64AB4" w:rsidRDefault="00A64AB4" w:rsidP="003E1F60">
                            <w:pPr>
                              <w:spacing w:after="0" w:line="240" w:lineRule="auto"/>
                              <w:rPr>
                                <w:b/>
                                <w:sz w:val="16"/>
                                <w:szCs w:val="16"/>
                              </w:rPr>
                            </w:pPr>
                            <w:r>
                              <w:rPr>
                                <w:b/>
                                <w:sz w:val="16"/>
                                <w:szCs w:val="16"/>
                              </w:rPr>
                              <w:t xml:space="preserve">REPORTE DEL RECTOR  A LA AUTORIDAD  CORRESPÓNDIENTE </w:t>
                            </w:r>
                          </w:p>
                        </w:txbxContent>
                      </wps:txbx>
                      <wps:bodyPr rot="0" vert="horz" wrap="square" lIns="91440" tIns="45720" rIns="91440" bIns="45720" anchor="t" anchorCtr="0" upright="1">
                        <a:noAutofit/>
                      </wps:bodyPr>
                    </wps:wsp>
                  </a:graphicData>
                </a:graphic>
              </wp:anchor>
            </w:drawing>
          </mc:Choice>
          <mc:Fallback>
            <w:pict>
              <v:rect w14:anchorId="2A28E145" id="_x0000_s1074" style="position:absolute;margin-left:338.7pt;margin-top:.95pt;width:122.25pt;height:39.75pt;z-index:251927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">
                <v:textbox>
                  <w:txbxContent>
                    <w:p w:rsidR="00A64AB4" w:rsidRDefault="00A64AB4" w:rsidP="003E1F60">
                      <w:pPr>
                        <w:spacing w:after="0" w:line="240" w:lineRule="auto"/>
                        <w:rPr>
                          <w:b/>
                          <w:sz w:val="16"/>
                          <w:szCs w:val="16"/>
                        </w:rPr>
                      </w:pPr>
                      <w:r>
                        <w:rPr>
                          <w:b/>
                          <w:sz w:val="16"/>
                          <w:szCs w:val="16"/>
                        </w:rPr>
                        <w:t xml:space="preserve">REPORTE DEL RECTOR  A LA AUTORIDAD  CORRESPÓNDIENTE </w:t>
                      </w:r>
                    </w:p>
                  </w:txbxContent>
                </v:textbox>
                <w10:wrap anchorx="margin"/>
              </v:rect>
            </w:pict>
          </mc:Fallback>
        </mc:AlternateContent>
      </w:r>
      <w:r>
        <w:rPr>
          <w:rFonts w:cstheme="minorHAnsi"/>
          <w:b/>
          <w:noProof/>
          <w:sz w:val="20"/>
          <w:szCs w:val="20"/>
          <w:lang w:eastAsia="es-CO"/>
        </w:rPr>
        <mc:AlternateContent>
          <mc:Choice Requires="wps">
            <w:drawing>
              <wp:anchor distT="0" distB="0" distL="114300" distR="114300" simplePos="0" relativeHeight="251926528" behindDoc="0" locked="0" layoutInCell="1" allowOverlap="1" wp14:anchorId="255343CA" wp14:editId="065C59FA">
                <wp:simplePos x="0" y="0"/>
                <wp:positionH relativeFrom="column">
                  <wp:posOffset>1996440</wp:posOffset>
                </wp:positionH>
                <wp:positionV relativeFrom="paragraph">
                  <wp:posOffset>8255</wp:posOffset>
                </wp:positionV>
                <wp:extent cx="1371600" cy="514350"/>
                <wp:effectExtent l="0" t="0" r="19050" b="19050"/>
                <wp:wrapNone/>
                <wp:docPr id="1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14350"/>
                        </a:xfrm>
                        <a:prstGeom prst="rect">
                          <a:avLst/>
                        </a:prstGeom>
                        <a:solidFill>
                          <a:srgbClr val="FFFFFF"/>
                        </a:solidFill>
                        <a:ln w="9525">
                          <a:solidFill>
                            <a:srgbClr val="000000"/>
                          </a:solidFill>
                          <a:miter lim="800000"/>
                        </a:ln>
                      </wps:spPr>
                      <wps:txbx>
                        <w:txbxContent>
                          <w:p w14:paraId="269B423D" w14:textId="77777777" w:rsidR="00A64AB4" w:rsidRDefault="00A64AB4" w:rsidP="003E1F60">
                            <w:pPr>
                              <w:jc w:val="center"/>
                              <w:rPr>
                                <w:b/>
                                <w:sz w:val="16"/>
                                <w:szCs w:val="16"/>
                              </w:rPr>
                            </w:pPr>
                            <w:r>
                              <w:t xml:space="preserve"> </w:t>
                            </w:r>
                            <w:r>
                              <w:rPr>
                                <w:b/>
                                <w:sz w:val="16"/>
                                <w:szCs w:val="16"/>
                              </w:rPr>
                              <w:t xml:space="preserve">COMUNICACIÓN INMEDIATA A PADRES DE FAMILIA Y/O ACUDIENTES </w:t>
                            </w:r>
                          </w:p>
                        </w:txbxContent>
                      </wps:txbx>
                      <wps:bodyPr rot="0" vert="horz" wrap="square" lIns="91440" tIns="45720" rIns="91440" bIns="45720" anchor="t" anchorCtr="0" upright="1">
                        <a:noAutofit/>
                      </wps:bodyPr>
                    </wps:wsp>
                  </a:graphicData>
                </a:graphic>
              </wp:anchor>
            </w:drawing>
          </mc:Choice>
          <mc:Fallback>
            <w:pict>
              <v:rect w14:anchorId="0B450B35" id="_x0000_s1075" style="position:absolute;margin-left:157.2pt;margin-top:.65pt;width:108pt;height:40.5pt;z-index:251926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">
                <v:textbox>
                  <w:txbxContent>
                    <w:p w:rsidR="00A64AB4" w:rsidRDefault="00A64AB4" w:rsidP="003E1F60">
                      <w:pPr>
                        <w:jc w:val="center"/>
                        <w:rPr>
                          <w:b/>
                          <w:sz w:val="16"/>
                          <w:szCs w:val="16"/>
                        </w:rPr>
                      </w:pPr>
                      <w:r>
                        <w:t xml:space="preserve"> </w:t>
                      </w:r>
                      <w:r>
                        <w:rPr>
                          <w:b/>
                          <w:sz w:val="16"/>
                          <w:szCs w:val="16"/>
                        </w:rPr>
                        <w:t xml:space="preserve">COMUNICACIÓN INMEDIATA A PADRES DE FAMILIA Y/O ACUDIENTES </w:t>
                      </w:r>
                    </w:p>
                  </w:txbxContent>
                </v:textbox>
              </v:rect>
            </w:pict>
          </mc:Fallback>
        </mc:AlternateContent>
      </w:r>
      <w:r>
        <w:rPr>
          <w:rFonts w:cstheme="minorHAnsi"/>
          <w:sz w:val="20"/>
          <w:szCs w:val="20"/>
        </w:rPr>
        <w:t xml:space="preserve">                                                                                                                                                  </w:t>
      </w:r>
    </w:p>
    <w:p w14:paraId="1C7D9C3A" w14:textId="77777777" w:rsidR="003E1F60" w:rsidRDefault="003E1F60" w:rsidP="003E1F60">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929600" behindDoc="0" locked="0" layoutInCell="1" allowOverlap="1" wp14:anchorId="1FF48B23" wp14:editId="038A83DA">
                <wp:simplePos x="0" y="0"/>
                <wp:positionH relativeFrom="column">
                  <wp:posOffset>3405505</wp:posOffset>
                </wp:positionH>
                <wp:positionV relativeFrom="paragraph">
                  <wp:posOffset>38100</wp:posOffset>
                </wp:positionV>
                <wp:extent cx="885825" cy="171450"/>
                <wp:effectExtent l="0" t="19050" r="47625" b="38100"/>
                <wp:wrapNone/>
                <wp:docPr id="105" name="Flecha: a la derecha 105"/>
                <wp:cNvGraphicFramePr/>
                <a:graphic xmlns:a="http://schemas.openxmlformats.org/drawingml/2006/main">
                  <a:graphicData uri="http://schemas.microsoft.com/office/word/2010/wordprocessingShape">
                    <wps:wsp>
                      <wps:cNvSpPr/>
                      <wps:spPr>
                        <a:xfrm>
                          <a:off x="0" y="0"/>
                          <a:ext cx="885825"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8E9C969" id="Flecha: a la derecha 105" o:spid="_x0000_s1026" type="#_x0000_t13" style="position:absolute;margin-left:268.15pt;margin-top:3pt;width:69.75pt;height:13.5pt;z-index:251929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" adj="19510" fillcolor="#4f81bd [3204]" strokecolor="#243f60 [1604]" strokeweight="2pt"/>
            </w:pict>
          </mc:Fallback>
        </mc:AlternateContent>
      </w:r>
    </w:p>
    <w:p w14:paraId="19DF2934" w14:textId="77777777" w:rsidR="003E1F60" w:rsidRDefault="003E1F60" w:rsidP="003E1F60">
      <w:pPr>
        <w:tabs>
          <w:tab w:val="left" w:pos="1380"/>
        </w:tabs>
        <w:spacing w:after="0" w:line="240" w:lineRule="auto"/>
        <w:rPr>
          <w:rFonts w:cstheme="minorHAnsi"/>
          <w:sz w:val="20"/>
          <w:szCs w:val="20"/>
        </w:rPr>
      </w:pPr>
    </w:p>
    <w:p w14:paraId="213C5D7D" w14:textId="77777777" w:rsidR="003E1F60" w:rsidRDefault="003E1F60" w:rsidP="003E1F60">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30624" behindDoc="0" locked="0" layoutInCell="1" allowOverlap="1" wp14:anchorId="73F0F645" wp14:editId="7E24981E">
                <wp:simplePos x="0" y="0"/>
                <wp:positionH relativeFrom="column">
                  <wp:posOffset>491490</wp:posOffset>
                </wp:positionH>
                <wp:positionV relativeFrom="paragraph">
                  <wp:posOffset>60960</wp:posOffset>
                </wp:positionV>
                <wp:extent cx="190500" cy="561975"/>
                <wp:effectExtent l="19050" t="0" r="19050" b="47625"/>
                <wp:wrapNone/>
                <wp:docPr id="107" name="Flecha: hacia abajo 107"/>
                <wp:cNvGraphicFramePr/>
                <a:graphic xmlns:a="http://schemas.openxmlformats.org/drawingml/2006/main">
                  <a:graphicData uri="http://schemas.microsoft.com/office/word/2010/wordprocessingShape">
                    <wps:wsp>
                      <wps:cNvSpPr/>
                      <wps:spPr>
                        <a:xfrm>
                          <a:off x="0" y="0"/>
                          <a:ext cx="190500" cy="561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D3CE0AD" id="Flecha: hacia abajo 107" o:spid="_x0000_s1026" type="#_x0000_t67" style="position:absolute;margin-left:38.7pt;margin-top:4.8pt;width:15pt;height:44.25pt;z-index:251930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" adj="17939" fillcolor="#4f81bd [3204]" strokecolor="#243f60 [1604]" strokeweight="2pt"/>
            </w:pict>
          </mc:Fallback>
        </mc:AlternateContent>
      </w:r>
      <w:r>
        <w:rPr>
          <w:rFonts w:cstheme="minorHAnsi"/>
          <w:noProof/>
          <w:sz w:val="20"/>
          <w:szCs w:val="20"/>
          <w:lang w:eastAsia="es-CO"/>
        </w:rPr>
        <mc:AlternateContent>
          <mc:Choice Requires="wps">
            <w:drawing>
              <wp:anchor distT="0" distB="0" distL="114300" distR="114300" simplePos="0" relativeHeight="251945984" behindDoc="0" locked="0" layoutInCell="1" allowOverlap="1" wp14:anchorId="5CECBC32" wp14:editId="00FCA967">
                <wp:simplePos x="0" y="0"/>
                <wp:positionH relativeFrom="column">
                  <wp:posOffset>4905375</wp:posOffset>
                </wp:positionH>
                <wp:positionV relativeFrom="paragraph">
                  <wp:posOffset>69215</wp:posOffset>
                </wp:positionV>
                <wp:extent cx="190500" cy="371475"/>
                <wp:effectExtent l="19050" t="0" r="38100" b="47625"/>
                <wp:wrapNone/>
                <wp:docPr id="147" name="Flecha: hacia abajo 147"/>
                <wp:cNvGraphicFramePr/>
                <a:graphic xmlns:a="http://schemas.openxmlformats.org/drawingml/2006/main">
                  <a:graphicData uri="http://schemas.microsoft.com/office/word/2010/wordprocessingShape">
                    <wps:wsp>
                      <wps:cNvSpPr/>
                      <wps:spPr>
                        <a:xfrm>
                          <a:off x="0" y="0"/>
                          <a:ext cx="190500" cy="371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42F1E89" id="Flecha: hacia abajo 147" o:spid="_x0000_s1026" type="#_x0000_t67" style="position:absolute;margin-left:386.25pt;margin-top:5.45pt;width:15pt;height:29.25pt;z-index:251945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" adj="16062" fillcolor="#4f81bd [3204]" strokecolor="#243f60 [1604]" strokeweight="2pt"/>
            </w:pict>
          </mc:Fallback>
        </mc:AlternateContent>
      </w:r>
    </w:p>
    <w:p w14:paraId="23DB38F9" w14:textId="77777777" w:rsidR="003E1F60" w:rsidRDefault="003E1F60" w:rsidP="003E1F60">
      <w:pPr>
        <w:tabs>
          <w:tab w:val="left" w:pos="1380"/>
        </w:tabs>
        <w:spacing w:after="0" w:line="240" w:lineRule="auto"/>
        <w:rPr>
          <w:rFonts w:cstheme="minorHAnsi"/>
          <w:sz w:val="20"/>
          <w:szCs w:val="20"/>
        </w:rPr>
      </w:pPr>
    </w:p>
    <w:p w14:paraId="2C257F43" w14:textId="77777777" w:rsidR="003E1F60" w:rsidRDefault="003E1F60" w:rsidP="003E1F60">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931648" behindDoc="0" locked="0" layoutInCell="1" allowOverlap="1" wp14:anchorId="77FB82B8" wp14:editId="06D2D6CB">
                <wp:simplePos x="0" y="0"/>
                <wp:positionH relativeFrom="column">
                  <wp:posOffset>4301490</wp:posOffset>
                </wp:positionH>
                <wp:positionV relativeFrom="paragraph">
                  <wp:posOffset>142240</wp:posOffset>
                </wp:positionV>
                <wp:extent cx="1609725" cy="647700"/>
                <wp:effectExtent l="0" t="0" r="28575" b="19050"/>
                <wp:wrapNone/>
                <wp:docPr id="1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647700"/>
                        </a:xfrm>
                        <a:prstGeom prst="rect">
                          <a:avLst/>
                        </a:prstGeom>
                        <a:solidFill>
                          <a:srgbClr val="FFFFFF"/>
                        </a:solidFill>
                        <a:ln w="9525">
                          <a:solidFill>
                            <a:srgbClr val="000000"/>
                          </a:solidFill>
                          <a:miter lim="800000"/>
                        </a:ln>
                      </wps:spPr>
                      <wps:txbx>
                        <w:txbxContent>
                          <w:p w14:paraId="60E6861F" w14:textId="77777777" w:rsidR="00A64AB4" w:rsidRDefault="00A64AB4" w:rsidP="003E1F60">
                            <w:pPr>
                              <w:rPr>
                                <w:b/>
                                <w:sz w:val="16"/>
                                <w:szCs w:val="16"/>
                              </w:rPr>
                            </w:pPr>
                            <w:r>
                              <w:rPr>
                                <w:b/>
                                <w:sz w:val="16"/>
                                <w:szCs w:val="16"/>
                              </w:rPr>
                              <w:t xml:space="preserve">REPORTE DE LA INFORMACION A LOS DEMAS INTEGRANTES DEL COMITÉ  </w:t>
                            </w:r>
                          </w:p>
                        </w:txbxContent>
                      </wps:txbx>
                      <wps:bodyPr rot="0" vert="horz" wrap="square" lIns="91440" tIns="45720" rIns="91440" bIns="45720" anchor="t" anchorCtr="0" upright="1">
                        <a:noAutofit/>
                      </wps:bodyPr>
                    </wps:wsp>
                  </a:graphicData>
                </a:graphic>
              </wp:anchor>
            </w:drawing>
          </mc:Choice>
          <mc:Fallback>
            <w:pict>
              <v:rect w14:anchorId="398C9B7B" id="_x0000_s1076" style="position:absolute;margin-left:338.7pt;margin-top:11.2pt;width:126.75pt;height:51pt;z-index:251931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">
                <v:textbox>
                  <w:txbxContent>
                    <w:p w:rsidR="00A64AB4" w:rsidRDefault="00A64AB4" w:rsidP="003E1F60">
                      <w:pPr>
                        <w:rPr>
                          <w:b/>
                          <w:sz w:val="16"/>
                          <w:szCs w:val="16"/>
                        </w:rPr>
                      </w:pPr>
                      <w:r>
                        <w:rPr>
                          <w:b/>
                          <w:sz w:val="16"/>
                          <w:szCs w:val="16"/>
                        </w:rPr>
                        <w:t xml:space="preserve">REPORTE DE LA INFORMACION A LOS DEMAS INTEGRANTES DEL COMITÉ  </w:t>
                      </w:r>
                    </w:p>
                  </w:txbxContent>
                </v:textbox>
              </v:rect>
            </w:pict>
          </mc:Fallback>
        </mc:AlternateContent>
      </w:r>
    </w:p>
    <w:p w14:paraId="35900485" w14:textId="77777777" w:rsidR="003E1F60" w:rsidRDefault="003E1F60" w:rsidP="003E1F60">
      <w:pPr>
        <w:tabs>
          <w:tab w:val="left" w:pos="1380"/>
        </w:tabs>
        <w:spacing w:after="0" w:line="240" w:lineRule="auto"/>
        <w:rPr>
          <w:rFonts w:cstheme="minorHAnsi"/>
          <w:sz w:val="20"/>
          <w:szCs w:val="20"/>
        </w:rPr>
      </w:pPr>
      <w:r>
        <w:rPr>
          <w:rFonts w:cstheme="minorHAnsi"/>
          <w:sz w:val="20"/>
          <w:szCs w:val="20"/>
        </w:rPr>
        <w:t xml:space="preserve">      </w:t>
      </w:r>
    </w:p>
    <w:p w14:paraId="710A35F9" w14:textId="77777777" w:rsidR="003E1F60" w:rsidRDefault="003E1F60" w:rsidP="003E1F60">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39840" behindDoc="0" locked="0" layoutInCell="1" allowOverlap="1" wp14:anchorId="6186D1D5" wp14:editId="0C2CB90A">
                <wp:simplePos x="0" y="0"/>
                <wp:positionH relativeFrom="margin">
                  <wp:align>left</wp:align>
                </wp:positionH>
                <wp:positionV relativeFrom="paragraph">
                  <wp:posOffset>11430</wp:posOffset>
                </wp:positionV>
                <wp:extent cx="1295400" cy="419100"/>
                <wp:effectExtent l="0" t="0" r="19050" b="19050"/>
                <wp:wrapNone/>
                <wp:docPr id="114" name="Rectángulo: esquinas redondeadas 114"/>
                <wp:cNvGraphicFramePr/>
                <a:graphic xmlns:a="http://schemas.openxmlformats.org/drawingml/2006/main">
                  <a:graphicData uri="http://schemas.microsoft.com/office/word/2010/wordprocessingShape">
                    <wps:wsp>
                      <wps:cNvSpPr/>
                      <wps:spPr>
                        <a:xfrm>
                          <a:off x="0" y="0"/>
                          <a:ext cx="1295400" cy="4191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CC526FE" w14:textId="77777777" w:rsidR="00A64AB4" w:rsidRDefault="00A64AB4" w:rsidP="003E1F60">
                            <w:pPr>
                              <w:jc w:val="center"/>
                              <w:rPr>
                                <w:b/>
                                <w:sz w:val="16"/>
                                <w:szCs w:val="16"/>
                              </w:rPr>
                            </w:pPr>
                            <w:r>
                              <w:t xml:space="preserve">  </w:t>
                            </w:r>
                            <w:r>
                              <w:rPr>
                                <w:b/>
                                <w:sz w:val="16"/>
                                <w:szCs w:val="16"/>
                              </w:rPr>
                              <w:t xml:space="preserve">FORMATO DILIGENCIADO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3C398A68" id="Rectángulo: esquinas redondeadas 114" o:spid="_x0000_s1077" style="position:absolute;margin-left:0;margin-top:.9pt;width:102pt;height:33pt;z-index:251939840;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" fillcolor="white [3201]" strokecolor="#4f81bd [3204]" strokeweight="2pt">
                <v:textbox>
                  <w:txbxContent>
                    <w:p w:rsidR="00A64AB4" w:rsidRDefault="00A64AB4" w:rsidP="003E1F60">
                      <w:pPr>
                        <w:jc w:val="center"/>
                        <w:rPr>
                          <w:b/>
                          <w:sz w:val="16"/>
                          <w:szCs w:val="16"/>
                        </w:rPr>
                      </w:pPr>
                      <w:r>
                        <w:t xml:space="preserve">  </w:t>
                      </w:r>
                      <w:r>
                        <w:rPr>
                          <w:b/>
                          <w:sz w:val="16"/>
                          <w:szCs w:val="16"/>
                        </w:rPr>
                        <w:t xml:space="preserve">FORMATO DILIGENCIADO </w:t>
                      </w:r>
                    </w:p>
                  </w:txbxContent>
                </v:textbox>
                <w10:wrap anchorx="margin"/>
              </v:roundrect>
            </w:pict>
          </mc:Fallback>
        </mc:AlternateContent>
      </w:r>
      <w:r>
        <w:rPr>
          <w:rFonts w:cstheme="minorHAnsi"/>
          <w:sz w:val="20"/>
          <w:szCs w:val="20"/>
        </w:rPr>
        <w:t xml:space="preserve">                                                                                                                   </w:t>
      </w:r>
    </w:p>
    <w:p w14:paraId="2FC576E9" w14:textId="77777777" w:rsidR="003E1F60" w:rsidRDefault="003E1F60" w:rsidP="003E1F60">
      <w:pPr>
        <w:tabs>
          <w:tab w:val="left" w:pos="1380"/>
        </w:tabs>
        <w:spacing w:after="0" w:line="240" w:lineRule="auto"/>
        <w:rPr>
          <w:rFonts w:cstheme="minorHAnsi"/>
          <w:sz w:val="20"/>
          <w:szCs w:val="20"/>
        </w:rPr>
      </w:pPr>
    </w:p>
    <w:p w14:paraId="456FA063" w14:textId="77777777" w:rsidR="003E1F60" w:rsidRDefault="003E1F60" w:rsidP="003E1F60">
      <w:pPr>
        <w:tabs>
          <w:tab w:val="left" w:pos="1380"/>
        </w:tabs>
        <w:spacing w:after="0" w:line="240" w:lineRule="auto"/>
        <w:rPr>
          <w:rFonts w:cstheme="minorHAnsi"/>
          <w:sz w:val="20"/>
          <w:szCs w:val="20"/>
        </w:rPr>
      </w:pPr>
    </w:p>
    <w:p w14:paraId="6668C456" w14:textId="77777777" w:rsidR="003E1F60" w:rsidRDefault="003E1F60" w:rsidP="003E1F60">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44960" behindDoc="0" locked="0" layoutInCell="1" allowOverlap="1" wp14:anchorId="2AC37440" wp14:editId="274F76E5">
                <wp:simplePos x="0" y="0"/>
                <wp:positionH relativeFrom="column">
                  <wp:posOffset>4920615</wp:posOffset>
                </wp:positionH>
                <wp:positionV relativeFrom="paragraph">
                  <wp:posOffset>43180</wp:posOffset>
                </wp:positionV>
                <wp:extent cx="190500" cy="371475"/>
                <wp:effectExtent l="19050" t="0" r="38100" b="47625"/>
                <wp:wrapNone/>
                <wp:docPr id="146" name="Flecha: hacia abajo 146"/>
                <wp:cNvGraphicFramePr/>
                <a:graphic xmlns:a="http://schemas.openxmlformats.org/drawingml/2006/main">
                  <a:graphicData uri="http://schemas.microsoft.com/office/word/2010/wordprocessingShape">
                    <wps:wsp>
                      <wps:cNvSpPr/>
                      <wps:spPr>
                        <a:xfrm>
                          <a:off x="0" y="0"/>
                          <a:ext cx="190500" cy="371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6FC3190" id="Flecha: hacia abajo 146" o:spid="_x0000_s1026" type="#_x0000_t67" style="position:absolute;margin-left:387.45pt;margin-top:3.4pt;width:15pt;height:29.25pt;z-index:251944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" adj="16062" fillcolor="#4f81bd [3204]" strokecolor="#243f60 [1604]" strokeweight="2pt"/>
            </w:pict>
          </mc:Fallback>
        </mc:AlternateContent>
      </w:r>
    </w:p>
    <w:p w14:paraId="5C41174B" w14:textId="77777777" w:rsidR="003E1F60" w:rsidRDefault="003E1F60" w:rsidP="003E1F60">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932672" behindDoc="0" locked="0" layoutInCell="1" allowOverlap="1" wp14:anchorId="2E90F926" wp14:editId="0AB2E500">
                <wp:simplePos x="0" y="0"/>
                <wp:positionH relativeFrom="column">
                  <wp:posOffset>9349740</wp:posOffset>
                </wp:positionH>
                <wp:positionV relativeFrom="paragraph">
                  <wp:posOffset>299720</wp:posOffset>
                </wp:positionV>
                <wp:extent cx="1095375" cy="390525"/>
                <wp:effectExtent l="0" t="0" r="28575" b="28575"/>
                <wp:wrapNone/>
                <wp:docPr id="1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14:paraId="38280D97" w14:textId="77777777" w:rsidR="00A64AB4" w:rsidRDefault="00A64AB4" w:rsidP="003E1F60">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5B5D589B" id="_x0000_s1078" style="position:absolute;margin-left:736.2pt;margin-top:23.6pt;width:86.25pt;height:30.75pt;z-index:25193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">
                <v:textbox>
                  <w:txbxContent>
                    <w:p w:rsidR="00A64AB4" w:rsidRDefault="00A64AB4" w:rsidP="003E1F60">
                      <w:pPr>
                        <w:rPr>
                          <w:b/>
                          <w:sz w:val="16"/>
                          <w:szCs w:val="16"/>
                        </w:rPr>
                      </w:pPr>
                      <w:r>
                        <w:rPr>
                          <w:b/>
                          <w:sz w:val="16"/>
                          <w:szCs w:val="16"/>
                        </w:rPr>
                        <w:t xml:space="preserve">CON QUIEN COMETIO LA FALTA </w:t>
                      </w:r>
                    </w:p>
                  </w:txbxContent>
                </v:textbox>
              </v:rect>
            </w:pict>
          </mc:Fallback>
        </mc:AlternateContent>
      </w:r>
    </w:p>
    <w:p w14:paraId="48278258" w14:textId="77777777" w:rsidR="003E1F60" w:rsidRDefault="003E1F60" w:rsidP="003E1F60">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940864" behindDoc="0" locked="0" layoutInCell="1" allowOverlap="1" wp14:anchorId="0C07DB57" wp14:editId="24763DC6">
                <wp:simplePos x="0" y="0"/>
                <wp:positionH relativeFrom="column">
                  <wp:posOffset>4263390</wp:posOffset>
                </wp:positionH>
                <wp:positionV relativeFrom="paragraph">
                  <wp:posOffset>114300</wp:posOffset>
                </wp:positionV>
                <wp:extent cx="1647825" cy="371475"/>
                <wp:effectExtent l="0" t="0" r="28575" b="28575"/>
                <wp:wrapNone/>
                <wp:docPr id="1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371475"/>
                        </a:xfrm>
                        <a:prstGeom prst="rect">
                          <a:avLst/>
                        </a:prstGeom>
                        <a:solidFill>
                          <a:srgbClr val="FFFFFF"/>
                        </a:solidFill>
                        <a:ln w="9525">
                          <a:solidFill>
                            <a:srgbClr val="000000"/>
                          </a:solidFill>
                          <a:miter lim="800000"/>
                        </a:ln>
                      </wps:spPr>
                      <wps:txbx>
                        <w:txbxContent>
                          <w:p w14:paraId="13FBEA53" w14:textId="77777777" w:rsidR="00A64AB4" w:rsidRDefault="00A64AB4" w:rsidP="003E1F60">
                            <w:pPr>
                              <w:rPr>
                                <w:b/>
                                <w:sz w:val="16"/>
                                <w:szCs w:val="16"/>
                              </w:rPr>
                            </w:pPr>
                            <w:r>
                              <w:rPr>
                                <w:b/>
                                <w:sz w:val="16"/>
                                <w:szCs w:val="16"/>
                              </w:rPr>
                              <w:t>SITUACION Y MEDIDAS  ADOPTADAS</w:t>
                            </w:r>
                          </w:p>
                        </w:txbxContent>
                      </wps:txbx>
                      <wps:bodyPr rot="0" vert="horz" wrap="square" lIns="91440" tIns="45720" rIns="91440" bIns="45720" anchor="t" anchorCtr="0" upright="1">
                        <a:noAutofit/>
                      </wps:bodyPr>
                    </wps:wsp>
                  </a:graphicData>
                </a:graphic>
              </wp:anchor>
            </w:drawing>
          </mc:Choice>
          <mc:Fallback>
            <w:pict>
              <v:rect w14:anchorId="24CEACC8" id="_x0000_s1079" style="position:absolute;margin-left:335.7pt;margin-top:9pt;width:129.75pt;height:29.25pt;z-index:25194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">
                <v:textbox>
                  <w:txbxContent>
                    <w:p w:rsidR="00A64AB4" w:rsidRDefault="00A64AB4" w:rsidP="003E1F60">
                      <w:pPr>
                        <w:rPr>
                          <w:b/>
                          <w:sz w:val="16"/>
                          <w:szCs w:val="16"/>
                        </w:rPr>
                      </w:pPr>
                      <w:r>
                        <w:rPr>
                          <w:b/>
                          <w:sz w:val="16"/>
                          <w:szCs w:val="16"/>
                        </w:rPr>
                        <w:t>SITUACION Y MEDIDAS  ADOPTADAS</w:t>
                      </w:r>
                    </w:p>
                  </w:txbxContent>
                </v:textbox>
              </v:rect>
            </w:pict>
          </mc:Fallback>
        </mc:AlternateContent>
      </w:r>
    </w:p>
    <w:p w14:paraId="2EC04B9A" w14:textId="77777777" w:rsidR="003E1F60" w:rsidRDefault="003E1F60" w:rsidP="003E1F60">
      <w:pPr>
        <w:tabs>
          <w:tab w:val="left" w:pos="1380"/>
        </w:tabs>
        <w:spacing w:after="0" w:line="240" w:lineRule="auto"/>
        <w:rPr>
          <w:rFonts w:cstheme="minorHAnsi"/>
          <w:sz w:val="20"/>
          <w:szCs w:val="20"/>
        </w:rPr>
      </w:pPr>
    </w:p>
    <w:p w14:paraId="2221206C" w14:textId="77777777" w:rsidR="003E1F60" w:rsidRDefault="003E1F60" w:rsidP="003E1F60">
      <w:pPr>
        <w:tabs>
          <w:tab w:val="left" w:pos="1380"/>
        </w:tabs>
        <w:spacing w:after="0" w:line="240" w:lineRule="auto"/>
        <w:rPr>
          <w:rFonts w:cstheme="minorHAnsi"/>
          <w:sz w:val="20"/>
          <w:szCs w:val="20"/>
        </w:rPr>
      </w:pPr>
    </w:p>
    <w:p w14:paraId="6BE5A207" w14:textId="77777777" w:rsidR="003E1F60" w:rsidRDefault="003E1F60" w:rsidP="003E1F60">
      <w:pPr>
        <w:tabs>
          <w:tab w:val="left" w:pos="1380"/>
        </w:tabs>
        <w:spacing w:after="0" w:line="240" w:lineRule="auto"/>
        <w:rPr>
          <w:rFonts w:cstheme="minorHAnsi"/>
          <w:sz w:val="20"/>
          <w:szCs w:val="20"/>
        </w:rPr>
      </w:pPr>
      <w:r>
        <w:rPr>
          <w:rFonts w:cstheme="minorHAnsi"/>
          <w:noProof/>
          <w:sz w:val="20"/>
          <w:szCs w:val="20"/>
          <w:lang w:eastAsia="es-CO"/>
        </w:rPr>
        <mc:AlternateContent>
          <mc:Choice Requires="wps">
            <w:drawing>
              <wp:anchor distT="0" distB="0" distL="114300" distR="114300" simplePos="0" relativeHeight="251943936" behindDoc="0" locked="0" layoutInCell="1" allowOverlap="1" wp14:anchorId="672C8C00" wp14:editId="3303C93F">
                <wp:simplePos x="0" y="0"/>
                <wp:positionH relativeFrom="column">
                  <wp:posOffset>4901565</wp:posOffset>
                </wp:positionH>
                <wp:positionV relativeFrom="paragraph">
                  <wp:posOffset>58420</wp:posOffset>
                </wp:positionV>
                <wp:extent cx="190500" cy="371475"/>
                <wp:effectExtent l="19050" t="0" r="38100" b="47625"/>
                <wp:wrapNone/>
                <wp:docPr id="145" name="Flecha: hacia abajo 145"/>
                <wp:cNvGraphicFramePr/>
                <a:graphic xmlns:a="http://schemas.openxmlformats.org/drawingml/2006/main">
                  <a:graphicData uri="http://schemas.microsoft.com/office/word/2010/wordprocessingShape">
                    <wps:wsp>
                      <wps:cNvSpPr/>
                      <wps:spPr>
                        <a:xfrm>
                          <a:off x="0" y="0"/>
                          <a:ext cx="190500" cy="371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413ABEF" id="Flecha: hacia abajo 145" o:spid="_x0000_s1026" type="#_x0000_t67" style="position:absolute;margin-left:385.95pt;margin-top:4.6pt;width:15pt;height:29.25pt;z-index:251943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" adj="16062" fillcolor="#4f81bd [3204]" strokecolor="#243f60 [1604]" strokeweight="2pt"/>
            </w:pict>
          </mc:Fallback>
        </mc:AlternateContent>
      </w:r>
      <w:r>
        <w:rPr>
          <w:rFonts w:cstheme="minorHAnsi"/>
          <w:b/>
          <w:noProof/>
          <w:sz w:val="20"/>
          <w:szCs w:val="20"/>
          <w:lang w:eastAsia="es-CO"/>
        </w:rPr>
        <mc:AlternateContent>
          <mc:Choice Requires="wps">
            <w:drawing>
              <wp:anchor distT="0" distB="0" distL="114300" distR="114300" simplePos="0" relativeHeight="251935744" behindDoc="0" locked="0" layoutInCell="1" allowOverlap="1" wp14:anchorId="334C4948" wp14:editId="10A42F5E">
                <wp:simplePos x="0" y="0"/>
                <wp:positionH relativeFrom="column">
                  <wp:posOffset>14074140</wp:posOffset>
                </wp:positionH>
                <wp:positionV relativeFrom="paragraph">
                  <wp:posOffset>1018540</wp:posOffset>
                </wp:positionV>
                <wp:extent cx="1095375" cy="390525"/>
                <wp:effectExtent l="0" t="0" r="28575" b="28575"/>
                <wp:wrapNone/>
                <wp:docPr id="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14:paraId="751BB415" w14:textId="77777777" w:rsidR="00A64AB4" w:rsidRDefault="00A64AB4" w:rsidP="003E1F60">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2C968F83" id="_x0000_s1080" style="position:absolute;margin-left:1108.2pt;margin-top:80.2pt;width:86.25pt;height:30.75pt;z-index:251935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">
                <v:textbox>
                  <w:txbxContent>
                    <w:p w:rsidR="00A64AB4" w:rsidRDefault="00A64AB4" w:rsidP="003E1F60">
                      <w:pPr>
                        <w:rPr>
                          <w:b/>
                          <w:sz w:val="16"/>
                          <w:szCs w:val="16"/>
                        </w:rPr>
                      </w:pPr>
                      <w:r>
                        <w:rPr>
                          <w:b/>
                          <w:sz w:val="16"/>
                          <w:szCs w:val="16"/>
                        </w:rPr>
                        <w:t xml:space="preserve">CON QUIEN COMETIO LA FALTA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934720" behindDoc="0" locked="0" layoutInCell="1" allowOverlap="1" wp14:anchorId="05B9E552" wp14:editId="479F28CB">
                <wp:simplePos x="0" y="0"/>
                <wp:positionH relativeFrom="column">
                  <wp:posOffset>9425940</wp:posOffset>
                </wp:positionH>
                <wp:positionV relativeFrom="paragraph">
                  <wp:posOffset>932815</wp:posOffset>
                </wp:positionV>
                <wp:extent cx="1095375" cy="390525"/>
                <wp:effectExtent l="0" t="0" r="28575" b="28575"/>
                <wp:wrapNone/>
                <wp:docPr id="1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14:paraId="0785C9A1" w14:textId="77777777" w:rsidR="00A64AB4" w:rsidRDefault="00A64AB4" w:rsidP="003E1F60">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1F12B062" id="_x0000_s1081" style="position:absolute;margin-left:742.2pt;margin-top:73.45pt;width:86.25pt;height:30.75pt;z-index:251934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">
                <v:textbox>
                  <w:txbxContent>
                    <w:p w:rsidR="00A64AB4" w:rsidRDefault="00A64AB4" w:rsidP="003E1F60">
                      <w:pPr>
                        <w:rPr>
                          <w:b/>
                          <w:sz w:val="16"/>
                          <w:szCs w:val="16"/>
                        </w:rPr>
                      </w:pPr>
                      <w:r>
                        <w:rPr>
                          <w:b/>
                          <w:sz w:val="16"/>
                          <w:szCs w:val="16"/>
                        </w:rPr>
                        <w:t xml:space="preserve">CON QUIEN COMETIO LA FALTA </w:t>
                      </w:r>
                    </w:p>
                  </w:txbxContent>
                </v:textbox>
              </v:rect>
            </w:pict>
          </mc:Fallback>
        </mc:AlternateContent>
      </w:r>
    </w:p>
    <w:p w14:paraId="6385DBBB" w14:textId="77777777" w:rsidR="003E1F60" w:rsidRDefault="003E1F60" w:rsidP="003E1F60">
      <w:pPr>
        <w:tabs>
          <w:tab w:val="left" w:pos="1380"/>
        </w:tabs>
        <w:spacing w:after="0" w:line="240" w:lineRule="auto"/>
        <w:rPr>
          <w:rFonts w:cstheme="minorHAnsi"/>
          <w:sz w:val="20"/>
          <w:szCs w:val="20"/>
        </w:rPr>
      </w:pPr>
    </w:p>
    <w:p w14:paraId="214B7212" w14:textId="77777777" w:rsidR="003E1F60" w:rsidRDefault="003E1F60" w:rsidP="003E1F60">
      <w:pPr>
        <w:tabs>
          <w:tab w:val="left" w:pos="1380"/>
        </w:tabs>
        <w:spacing w:after="0" w:line="240" w:lineRule="auto"/>
        <w:rPr>
          <w:rFonts w:cstheme="minorHAnsi"/>
          <w:sz w:val="20"/>
          <w:szCs w:val="20"/>
        </w:rPr>
      </w:pPr>
    </w:p>
    <w:p w14:paraId="6663EDE9" w14:textId="77777777" w:rsidR="003E1F60" w:rsidRDefault="003E1F60" w:rsidP="003E1F60">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933696" behindDoc="0" locked="0" layoutInCell="1" allowOverlap="1" wp14:anchorId="3FECE1D1" wp14:editId="7D9FE23E">
                <wp:simplePos x="0" y="0"/>
                <wp:positionH relativeFrom="margin">
                  <wp:posOffset>4225290</wp:posOffset>
                </wp:positionH>
                <wp:positionV relativeFrom="paragraph">
                  <wp:posOffset>12700</wp:posOffset>
                </wp:positionV>
                <wp:extent cx="1628775" cy="771525"/>
                <wp:effectExtent l="0" t="0" r="28575" b="28575"/>
                <wp:wrapNone/>
                <wp:docPr id="1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771525"/>
                        </a:xfrm>
                        <a:prstGeom prst="rect">
                          <a:avLst/>
                        </a:prstGeom>
                        <a:solidFill>
                          <a:srgbClr val="FFFFFF"/>
                        </a:solidFill>
                        <a:ln w="9525">
                          <a:solidFill>
                            <a:srgbClr val="000000"/>
                          </a:solidFill>
                          <a:miter lim="800000"/>
                        </a:ln>
                      </wps:spPr>
                      <wps:txbx>
                        <w:txbxContent>
                          <w:p w14:paraId="15A192E5" w14:textId="77777777" w:rsidR="00A64AB4" w:rsidRDefault="00A64AB4" w:rsidP="003E1F60">
                            <w:pPr>
                              <w:rPr>
                                <w:b/>
                                <w:sz w:val="16"/>
                                <w:szCs w:val="16"/>
                              </w:rPr>
                            </w:pPr>
                            <w:r>
                              <w:rPr>
                                <w:b/>
                                <w:sz w:val="16"/>
                                <w:szCs w:val="16"/>
                              </w:rPr>
                              <w:t xml:space="preserve">SEGUIMIENTO DEL CASO COMITÉ DE CONVIVENCIA ESCOLAR,  COMITÉ  MUNICIPAL DE COMVIVENCIA  Y AUTORIDADES COMPETENTES </w:t>
                            </w:r>
                          </w:p>
                        </w:txbxContent>
                      </wps:txbx>
                      <wps:bodyPr rot="0" vert="horz" wrap="square" lIns="91440" tIns="45720" rIns="91440" bIns="45720" anchor="t" anchorCtr="0" upright="1">
                        <a:noAutofit/>
                      </wps:bodyPr>
                    </wps:wsp>
                  </a:graphicData>
                </a:graphic>
              </wp:anchor>
            </w:drawing>
          </mc:Choice>
          <mc:Fallback>
            <w:pict>
              <v:rect w14:anchorId="0736ED98" id="_x0000_s1082" style="position:absolute;margin-left:332.7pt;margin-top:1pt;width:128.25pt;height:60.75pt;z-index:251933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">
                <v:textbox>
                  <w:txbxContent>
                    <w:p w:rsidR="00A64AB4" w:rsidRDefault="00A64AB4" w:rsidP="003E1F60">
                      <w:pPr>
                        <w:rPr>
                          <w:b/>
                          <w:sz w:val="16"/>
                          <w:szCs w:val="16"/>
                        </w:rPr>
                      </w:pPr>
                      <w:r>
                        <w:rPr>
                          <w:b/>
                          <w:sz w:val="16"/>
                          <w:szCs w:val="16"/>
                        </w:rPr>
                        <w:t xml:space="preserve">SEGUIMIENTO DEL CASO COMITÉ DE CONVIVENCIA ESCOLAR,  COMITÉ  MUNICIPAL DE COMVIVENCIA  Y AUTORIDADES COMPETENTES </w:t>
                      </w:r>
                    </w:p>
                  </w:txbxContent>
                </v:textbox>
                <w10:wrap anchorx="margin"/>
              </v:rect>
            </w:pict>
          </mc:Fallback>
        </mc:AlternateContent>
      </w:r>
    </w:p>
    <w:p w14:paraId="22AAE787" w14:textId="77777777" w:rsidR="003E1F60" w:rsidRDefault="003E1F60" w:rsidP="003E1F60">
      <w:pPr>
        <w:tabs>
          <w:tab w:val="left" w:pos="1380"/>
        </w:tabs>
        <w:spacing w:after="0" w:line="240" w:lineRule="auto"/>
        <w:rPr>
          <w:rFonts w:cstheme="minorHAnsi"/>
          <w:sz w:val="20"/>
          <w:szCs w:val="20"/>
        </w:rPr>
      </w:pPr>
      <w:r>
        <w:rPr>
          <w:rFonts w:cstheme="minorHAnsi"/>
          <w:b/>
          <w:noProof/>
          <w:sz w:val="20"/>
          <w:szCs w:val="20"/>
          <w:lang w:eastAsia="es-CO"/>
        </w:rPr>
        <mc:AlternateContent>
          <mc:Choice Requires="wps">
            <w:drawing>
              <wp:anchor distT="0" distB="0" distL="114300" distR="114300" simplePos="0" relativeHeight="251938816" behindDoc="0" locked="0" layoutInCell="1" allowOverlap="1" wp14:anchorId="79B76420" wp14:editId="0B89065B">
                <wp:simplePos x="0" y="0"/>
                <wp:positionH relativeFrom="column">
                  <wp:posOffset>18379440</wp:posOffset>
                </wp:positionH>
                <wp:positionV relativeFrom="paragraph">
                  <wp:posOffset>2661285</wp:posOffset>
                </wp:positionV>
                <wp:extent cx="1095375" cy="390525"/>
                <wp:effectExtent l="0" t="0" r="28575" b="28575"/>
                <wp:wrapNone/>
                <wp:docPr id="1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14:paraId="2847A9FE" w14:textId="77777777" w:rsidR="00A64AB4" w:rsidRDefault="00A64AB4" w:rsidP="003E1F60">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47848B36" id="_x0000_s1083" style="position:absolute;margin-left:1447.2pt;margin-top:209.55pt;width:86.25pt;height:30.75pt;z-index:251938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">
                <v:textbox>
                  <w:txbxContent>
                    <w:p w:rsidR="00A64AB4" w:rsidRDefault="00A64AB4" w:rsidP="003E1F60">
                      <w:pPr>
                        <w:rPr>
                          <w:b/>
                          <w:sz w:val="16"/>
                          <w:szCs w:val="16"/>
                        </w:rPr>
                      </w:pPr>
                      <w:r>
                        <w:rPr>
                          <w:b/>
                          <w:sz w:val="16"/>
                          <w:szCs w:val="16"/>
                        </w:rPr>
                        <w:t xml:space="preserve">CON QUIEN COMETIO LA FALTA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936768" behindDoc="0" locked="0" layoutInCell="1" allowOverlap="1" wp14:anchorId="22C585BC" wp14:editId="0EA84B60">
                <wp:simplePos x="0" y="0"/>
                <wp:positionH relativeFrom="column">
                  <wp:posOffset>9044940</wp:posOffset>
                </wp:positionH>
                <wp:positionV relativeFrom="paragraph">
                  <wp:posOffset>1651635</wp:posOffset>
                </wp:positionV>
                <wp:extent cx="1095375" cy="390525"/>
                <wp:effectExtent l="0" t="0" r="28575" b="28575"/>
                <wp:wrapNone/>
                <wp:docPr id="1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14:paraId="2946A95E" w14:textId="77777777" w:rsidR="00A64AB4" w:rsidRDefault="00A64AB4" w:rsidP="003E1F60">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45D97709" id="_x0000_s1084" style="position:absolute;margin-left:712.2pt;margin-top:130.05pt;width:86.25pt;height:30.75pt;z-index:251936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">
                <v:textbox>
                  <w:txbxContent>
                    <w:p w:rsidR="00A64AB4" w:rsidRDefault="00A64AB4" w:rsidP="003E1F60">
                      <w:pPr>
                        <w:rPr>
                          <w:b/>
                          <w:sz w:val="16"/>
                          <w:szCs w:val="16"/>
                        </w:rPr>
                      </w:pPr>
                      <w:r>
                        <w:rPr>
                          <w:b/>
                          <w:sz w:val="16"/>
                          <w:szCs w:val="16"/>
                        </w:rPr>
                        <w:t xml:space="preserve">CON QUIEN COMETIO LA FALTA </w:t>
                      </w:r>
                    </w:p>
                  </w:txbxContent>
                </v:textbox>
              </v:rect>
            </w:pict>
          </mc:Fallback>
        </mc:AlternateContent>
      </w:r>
      <w:r>
        <w:rPr>
          <w:rFonts w:cstheme="minorHAnsi"/>
          <w:b/>
          <w:noProof/>
          <w:sz w:val="20"/>
          <w:szCs w:val="20"/>
          <w:lang w:eastAsia="es-CO"/>
        </w:rPr>
        <mc:AlternateContent>
          <mc:Choice Requires="wps">
            <w:drawing>
              <wp:anchor distT="0" distB="0" distL="114300" distR="114300" simplePos="0" relativeHeight="251937792" behindDoc="0" locked="0" layoutInCell="1" allowOverlap="1" wp14:anchorId="69605FB0" wp14:editId="3143DD85">
                <wp:simplePos x="0" y="0"/>
                <wp:positionH relativeFrom="column">
                  <wp:posOffset>13731240</wp:posOffset>
                </wp:positionH>
                <wp:positionV relativeFrom="paragraph">
                  <wp:posOffset>2575560</wp:posOffset>
                </wp:positionV>
                <wp:extent cx="1095375" cy="390525"/>
                <wp:effectExtent l="0" t="0" r="28575" b="28575"/>
                <wp:wrapNone/>
                <wp:docPr id="1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90525"/>
                        </a:xfrm>
                        <a:prstGeom prst="rect">
                          <a:avLst/>
                        </a:prstGeom>
                        <a:solidFill>
                          <a:srgbClr val="FFFFFF"/>
                        </a:solidFill>
                        <a:ln w="9525">
                          <a:solidFill>
                            <a:srgbClr val="000000"/>
                          </a:solidFill>
                          <a:miter lim="800000"/>
                        </a:ln>
                      </wps:spPr>
                      <wps:txbx>
                        <w:txbxContent>
                          <w:p w14:paraId="1873FC1C" w14:textId="77777777" w:rsidR="00A64AB4" w:rsidRDefault="00A64AB4" w:rsidP="003E1F60">
                            <w:pPr>
                              <w:rPr>
                                <w:b/>
                                <w:sz w:val="16"/>
                                <w:szCs w:val="16"/>
                              </w:rPr>
                            </w:pPr>
                            <w:r>
                              <w:rPr>
                                <w:b/>
                                <w:sz w:val="16"/>
                                <w:szCs w:val="16"/>
                              </w:rPr>
                              <w:t xml:space="preserve">CON QUIEN COMETIO LA FALTA </w:t>
                            </w:r>
                          </w:p>
                        </w:txbxContent>
                      </wps:txbx>
                      <wps:bodyPr rot="0" vert="horz" wrap="square" lIns="91440" tIns="45720" rIns="91440" bIns="45720" anchor="t" anchorCtr="0" upright="1">
                        <a:noAutofit/>
                      </wps:bodyPr>
                    </wps:wsp>
                  </a:graphicData>
                </a:graphic>
              </wp:anchor>
            </w:drawing>
          </mc:Choice>
          <mc:Fallback>
            <w:pict>
              <v:rect w14:anchorId="38E933E5" id="_x0000_s1085" style="position:absolute;margin-left:1081.2pt;margin-top:202.8pt;width:86.25pt;height:30.75pt;z-index:251937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">
                <v:textbox>
                  <w:txbxContent>
                    <w:p w:rsidR="00A64AB4" w:rsidRDefault="00A64AB4" w:rsidP="003E1F60">
                      <w:pPr>
                        <w:rPr>
                          <w:b/>
                          <w:sz w:val="16"/>
                          <w:szCs w:val="16"/>
                        </w:rPr>
                      </w:pPr>
                      <w:r>
                        <w:rPr>
                          <w:b/>
                          <w:sz w:val="16"/>
                          <w:szCs w:val="16"/>
                        </w:rPr>
                        <w:t xml:space="preserve">CON QUIEN COMETIO LA FALTA </w:t>
                      </w:r>
                    </w:p>
                  </w:txbxContent>
                </v:textbox>
              </v:rect>
            </w:pict>
          </mc:Fallback>
        </mc:AlternateContent>
      </w:r>
    </w:p>
    <w:p w14:paraId="1180DE64" w14:textId="77777777" w:rsidR="003E1F60" w:rsidRDefault="003E1F60" w:rsidP="003E1F60">
      <w:pPr>
        <w:tabs>
          <w:tab w:val="left" w:pos="1380"/>
        </w:tabs>
        <w:spacing w:after="0" w:line="240" w:lineRule="auto"/>
        <w:rPr>
          <w:rFonts w:cstheme="minorHAnsi"/>
          <w:sz w:val="20"/>
          <w:szCs w:val="20"/>
        </w:rPr>
      </w:pPr>
    </w:p>
    <w:p w14:paraId="17E06C96" w14:textId="77777777" w:rsidR="003E1F60" w:rsidRDefault="003E1F60" w:rsidP="003E1F60">
      <w:pPr>
        <w:tabs>
          <w:tab w:val="left" w:pos="1380"/>
        </w:tabs>
        <w:spacing w:after="0" w:line="240" w:lineRule="auto"/>
        <w:rPr>
          <w:rFonts w:cstheme="minorHAnsi"/>
          <w:sz w:val="20"/>
          <w:szCs w:val="20"/>
        </w:rPr>
      </w:pPr>
    </w:p>
    <w:p w14:paraId="17B26A32" w14:textId="77777777" w:rsidR="003E1F60" w:rsidRDefault="003E1F60" w:rsidP="003E1F60">
      <w:pPr>
        <w:tabs>
          <w:tab w:val="left" w:pos="1380"/>
        </w:tabs>
        <w:spacing w:line="240" w:lineRule="auto"/>
        <w:ind w:left="360"/>
        <w:rPr>
          <w:rFonts w:cstheme="minorHAnsi"/>
          <w:b/>
          <w:sz w:val="20"/>
          <w:szCs w:val="20"/>
        </w:rPr>
      </w:pPr>
      <w:r>
        <w:rPr>
          <w:rFonts w:cstheme="minorHAnsi"/>
          <w:noProof/>
          <w:sz w:val="20"/>
          <w:szCs w:val="20"/>
          <w:lang w:eastAsia="es-CO"/>
        </w:rPr>
        <mc:AlternateContent>
          <mc:Choice Requires="wps">
            <w:drawing>
              <wp:anchor distT="0" distB="0" distL="114300" distR="114300" simplePos="0" relativeHeight="251941888" behindDoc="0" locked="0" layoutInCell="1" allowOverlap="1" wp14:anchorId="13961774" wp14:editId="000E7258">
                <wp:simplePos x="0" y="0"/>
                <wp:positionH relativeFrom="column">
                  <wp:posOffset>4901565</wp:posOffset>
                </wp:positionH>
                <wp:positionV relativeFrom="paragraph">
                  <wp:posOffset>173355</wp:posOffset>
                </wp:positionV>
                <wp:extent cx="190500" cy="371475"/>
                <wp:effectExtent l="19050" t="0" r="38100" b="47625"/>
                <wp:wrapNone/>
                <wp:docPr id="130" name="Flecha: hacia abajo 130"/>
                <wp:cNvGraphicFramePr/>
                <a:graphic xmlns:a="http://schemas.openxmlformats.org/drawingml/2006/main">
                  <a:graphicData uri="http://schemas.microsoft.com/office/word/2010/wordprocessingShape">
                    <wps:wsp>
                      <wps:cNvSpPr/>
                      <wps:spPr>
                        <a:xfrm>
                          <a:off x="0" y="0"/>
                          <a:ext cx="190500" cy="371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7D248DA" id="Flecha: hacia abajo 130" o:spid="_x0000_s1026" type="#_x0000_t67" style="position:absolute;margin-left:385.95pt;margin-top:13.65pt;width:15pt;height:29.25pt;z-index:251941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" adj="16062" fillcolor="#4f81bd [3204]" strokecolor="#243f60 [1604]" strokeweight="2pt"/>
            </w:pict>
          </mc:Fallback>
        </mc:AlternateContent>
      </w:r>
    </w:p>
    <w:p w14:paraId="32A0C061" w14:textId="77777777" w:rsidR="003E1F60" w:rsidRDefault="003E1F60" w:rsidP="003E1F60">
      <w:pPr>
        <w:tabs>
          <w:tab w:val="left" w:pos="1380"/>
        </w:tabs>
        <w:spacing w:line="240" w:lineRule="auto"/>
        <w:ind w:left="360"/>
        <w:rPr>
          <w:rFonts w:cstheme="minorHAnsi"/>
          <w:b/>
          <w:sz w:val="20"/>
          <w:szCs w:val="20"/>
        </w:rPr>
      </w:pPr>
    </w:p>
    <w:p w14:paraId="5C011643" w14:textId="77777777" w:rsidR="003E1F60" w:rsidRDefault="003E1F60" w:rsidP="003E1F60">
      <w:pPr>
        <w:tabs>
          <w:tab w:val="left" w:pos="1380"/>
        </w:tabs>
        <w:spacing w:line="240" w:lineRule="auto"/>
        <w:ind w:left="360"/>
        <w:rPr>
          <w:rFonts w:cstheme="minorHAnsi"/>
          <w:b/>
          <w:sz w:val="20"/>
          <w:szCs w:val="20"/>
        </w:rPr>
      </w:pPr>
      <w:r>
        <w:rPr>
          <w:rFonts w:cstheme="minorHAnsi"/>
          <w:noProof/>
          <w:sz w:val="20"/>
          <w:szCs w:val="20"/>
          <w:lang w:eastAsia="es-CO"/>
        </w:rPr>
        <mc:AlternateContent>
          <mc:Choice Requires="wps">
            <w:drawing>
              <wp:anchor distT="0" distB="0" distL="114300" distR="114300" simplePos="0" relativeHeight="251942912" behindDoc="0" locked="0" layoutInCell="1" allowOverlap="1" wp14:anchorId="45454C19" wp14:editId="0E85226B">
                <wp:simplePos x="0" y="0"/>
                <wp:positionH relativeFrom="margin">
                  <wp:posOffset>4463415</wp:posOffset>
                </wp:positionH>
                <wp:positionV relativeFrom="paragraph">
                  <wp:posOffset>12065</wp:posOffset>
                </wp:positionV>
                <wp:extent cx="1000125" cy="419100"/>
                <wp:effectExtent l="0" t="0" r="28575" b="19050"/>
                <wp:wrapNone/>
                <wp:docPr id="123" name="Rectángulo: esquinas redondeadas 123"/>
                <wp:cNvGraphicFramePr/>
                <a:graphic xmlns:a="http://schemas.openxmlformats.org/drawingml/2006/main">
                  <a:graphicData uri="http://schemas.microsoft.com/office/word/2010/wordprocessingShape">
                    <wps:wsp>
                      <wps:cNvSpPr/>
                      <wps:spPr>
                        <a:xfrm>
                          <a:off x="0" y="0"/>
                          <a:ext cx="1000125" cy="4191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BE4EDA5" w14:textId="77777777" w:rsidR="00A64AB4" w:rsidRDefault="00A64AB4" w:rsidP="003E1F60">
                            <w:pPr>
                              <w:jc w:val="center"/>
                              <w:rPr>
                                <w:b/>
                                <w:sz w:val="16"/>
                                <w:szCs w:val="16"/>
                              </w:rPr>
                            </w:pPr>
                            <w:r>
                              <w:rPr>
                                <w:b/>
                                <w:sz w:val="16"/>
                                <w:szCs w:val="16"/>
                              </w:rPr>
                              <w:t>CIERRE DEL CASO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85E7AA0" id="Rectángulo: esquinas redondeadas 123" o:spid="_x0000_s1086" style="position:absolute;left:0;text-align:left;margin-left:351.45pt;margin-top:.95pt;width:78.75pt;height:33pt;z-index:25194291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" fillcolor="white [3201]" strokecolor="#4f81bd [3204]" strokeweight="2pt">
                <v:textbox>
                  <w:txbxContent>
                    <w:p w:rsidR="00A64AB4" w:rsidRDefault="00A64AB4" w:rsidP="003E1F60">
                      <w:pPr>
                        <w:jc w:val="center"/>
                        <w:rPr>
                          <w:b/>
                          <w:sz w:val="16"/>
                          <w:szCs w:val="16"/>
                        </w:rPr>
                      </w:pPr>
                      <w:r>
                        <w:rPr>
                          <w:b/>
                          <w:sz w:val="16"/>
                          <w:szCs w:val="16"/>
                        </w:rPr>
                        <w:t>CIERRE DEL CASO</w:t>
                      </w:r>
                    </w:p>
                  </w:txbxContent>
                </v:textbox>
                <w10:wrap anchorx="margin"/>
              </v:roundrect>
            </w:pict>
          </mc:Fallback>
        </mc:AlternateContent>
      </w:r>
    </w:p>
    <w:p w14:paraId="30BFFE0E" w14:textId="77777777" w:rsidR="003E1F60" w:rsidRDefault="003E1F60" w:rsidP="003E1F60">
      <w:pPr>
        <w:tabs>
          <w:tab w:val="left" w:pos="1380"/>
        </w:tabs>
        <w:spacing w:line="240" w:lineRule="auto"/>
        <w:ind w:left="360"/>
        <w:rPr>
          <w:rFonts w:cstheme="minorHAnsi"/>
          <w:b/>
          <w:sz w:val="20"/>
          <w:szCs w:val="20"/>
        </w:rPr>
      </w:pPr>
    </w:p>
    <w:p w14:paraId="50822046" w14:textId="77777777" w:rsidR="003E1F60" w:rsidRDefault="003E1F60" w:rsidP="00C673C9">
      <w:pPr>
        <w:tabs>
          <w:tab w:val="left" w:pos="1380"/>
        </w:tabs>
        <w:spacing w:after="0" w:line="240" w:lineRule="auto"/>
        <w:jc w:val="both"/>
        <w:rPr>
          <w:rFonts w:cstheme="minorHAnsi"/>
          <w:sz w:val="20"/>
          <w:szCs w:val="20"/>
        </w:rPr>
      </w:pPr>
    </w:p>
    <w:p w14:paraId="2B1CF852" w14:textId="77777777" w:rsidR="003E1F60" w:rsidRDefault="003E1F60" w:rsidP="00C673C9">
      <w:pPr>
        <w:tabs>
          <w:tab w:val="left" w:pos="1380"/>
        </w:tabs>
        <w:spacing w:after="0" w:line="240" w:lineRule="auto"/>
        <w:jc w:val="both"/>
        <w:rPr>
          <w:rFonts w:cstheme="minorHAnsi"/>
          <w:sz w:val="20"/>
          <w:szCs w:val="20"/>
        </w:rPr>
      </w:pPr>
    </w:p>
    <w:p w14:paraId="116F21EE" w14:textId="77777777" w:rsidR="0053639A" w:rsidRPr="004409BC" w:rsidRDefault="0053639A">
      <w:pPr>
        <w:spacing w:after="0" w:line="240" w:lineRule="auto"/>
        <w:rPr>
          <w:rFonts w:cstheme="minorHAnsi"/>
          <w:sz w:val="24"/>
          <w:szCs w:val="24"/>
        </w:rPr>
      </w:pPr>
    </w:p>
    <w:p w14:paraId="6F756D84" w14:textId="77777777" w:rsidR="00B17189" w:rsidRDefault="00BB324F">
      <w:pPr>
        <w:spacing w:after="0" w:line="240" w:lineRule="auto"/>
        <w:rPr>
          <w:rFonts w:cstheme="minorHAnsi"/>
          <w:b/>
          <w:sz w:val="20"/>
          <w:szCs w:val="20"/>
        </w:rPr>
      </w:pPr>
      <w:r w:rsidRPr="00B1321B">
        <w:rPr>
          <w:rFonts w:cstheme="minorHAnsi"/>
          <w:color w:val="FF0000"/>
          <w:sz w:val="24"/>
          <w:szCs w:val="24"/>
        </w:rPr>
        <w:t xml:space="preserve"> </w:t>
      </w:r>
      <w:r w:rsidR="004409BC" w:rsidRPr="00B1321B">
        <w:rPr>
          <w:rFonts w:cstheme="minorHAnsi"/>
          <w:b/>
          <w:color w:val="FF0000"/>
          <w:sz w:val="24"/>
          <w:szCs w:val="24"/>
        </w:rPr>
        <w:t>ARTICULO No.  22</w:t>
      </w:r>
      <w:r w:rsidR="00B1321B" w:rsidRPr="00B1321B">
        <w:rPr>
          <w:rFonts w:cstheme="minorHAnsi"/>
          <w:b/>
          <w:color w:val="FF0000"/>
          <w:sz w:val="24"/>
          <w:szCs w:val="24"/>
        </w:rPr>
        <w:t>°</w:t>
      </w:r>
      <w:r w:rsidRPr="00B1321B">
        <w:rPr>
          <w:rFonts w:cstheme="minorHAnsi"/>
          <w:b/>
          <w:color w:val="FF0000"/>
          <w:sz w:val="24"/>
          <w:szCs w:val="24"/>
        </w:rPr>
        <w:t>.</w:t>
      </w:r>
      <w:r w:rsidRPr="00B1321B">
        <w:rPr>
          <w:rFonts w:cstheme="minorHAnsi"/>
          <w:b/>
          <w:color w:val="FF0000"/>
          <w:sz w:val="20"/>
          <w:szCs w:val="20"/>
        </w:rPr>
        <w:t xml:space="preserve"> </w:t>
      </w:r>
      <w:r>
        <w:rPr>
          <w:rFonts w:cstheme="minorHAnsi"/>
          <w:b/>
          <w:sz w:val="20"/>
          <w:szCs w:val="20"/>
        </w:rPr>
        <w:t>GRADACION DE LAS MEDIDAS</w:t>
      </w:r>
    </w:p>
    <w:p w14:paraId="06F75ACA" w14:textId="77777777" w:rsidR="00B17189" w:rsidRDefault="00B17189">
      <w:pPr>
        <w:spacing w:after="0" w:line="240" w:lineRule="auto"/>
        <w:rPr>
          <w:rFonts w:cstheme="minorHAnsi"/>
          <w:b/>
          <w:sz w:val="20"/>
          <w:szCs w:val="20"/>
        </w:rPr>
      </w:pPr>
    </w:p>
    <w:p w14:paraId="5A62B858" w14:textId="77777777" w:rsidR="00B17189" w:rsidRDefault="00BB324F">
      <w:pPr>
        <w:spacing w:after="0" w:line="240" w:lineRule="auto"/>
        <w:jc w:val="both"/>
        <w:rPr>
          <w:rFonts w:cstheme="minorHAnsi"/>
          <w:sz w:val="20"/>
          <w:szCs w:val="20"/>
        </w:rPr>
      </w:pPr>
      <w:r>
        <w:rPr>
          <w:rFonts w:cstheme="minorHAnsi"/>
          <w:sz w:val="20"/>
          <w:szCs w:val="20"/>
        </w:rPr>
        <w:t xml:space="preserve">Las situaciones disciplinarias para efectos de las medidas se calificarán como situaciones tipo I, tipo II Y tipo III, atendiendo a su naturaleza y sus efectos, las modalidades y circunstancias del hecho, los motivos determinantes y los antecedentes personales del estudiante. </w:t>
      </w:r>
    </w:p>
    <w:p w14:paraId="1846F451" w14:textId="77777777" w:rsidR="00B17189" w:rsidRDefault="00B17189">
      <w:pPr>
        <w:spacing w:after="0" w:line="240" w:lineRule="auto"/>
        <w:rPr>
          <w:rFonts w:cstheme="minorHAnsi"/>
          <w:sz w:val="20"/>
          <w:szCs w:val="20"/>
        </w:rPr>
      </w:pPr>
    </w:p>
    <w:p w14:paraId="751793ED" w14:textId="77777777" w:rsidR="00B17189" w:rsidRDefault="00B17189">
      <w:pPr>
        <w:spacing w:after="0" w:line="240" w:lineRule="auto"/>
        <w:rPr>
          <w:rFonts w:cstheme="minorHAnsi"/>
          <w:sz w:val="20"/>
          <w:szCs w:val="20"/>
        </w:rPr>
      </w:pPr>
    </w:p>
    <w:p w14:paraId="2492D666" w14:textId="77777777" w:rsidR="00B17189" w:rsidRDefault="004409BC">
      <w:pPr>
        <w:spacing w:after="0" w:line="240" w:lineRule="auto"/>
        <w:rPr>
          <w:rFonts w:cstheme="minorHAnsi"/>
          <w:b/>
          <w:sz w:val="20"/>
          <w:szCs w:val="20"/>
        </w:rPr>
      </w:pPr>
      <w:r w:rsidRPr="00B1321B">
        <w:rPr>
          <w:rFonts w:cstheme="minorHAnsi"/>
          <w:b/>
          <w:color w:val="FF0000"/>
          <w:sz w:val="24"/>
          <w:szCs w:val="24"/>
        </w:rPr>
        <w:t>ARTICULO No.  23</w:t>
      </w:r>
      <w:r w:rsidR="00B1321B" w:rsidRPr="00B1321B">
        <w:rPr>
          <w:rFonts w:cstheme="minorHAnsi"/>
          <w:b/>
          <w:color w:val="FF0000"/>
          <w:sz w:val="24"/>
          <w:szCs w:val="24"/>
        </w:rPr>
        <w:t>°</w:t>
      </w:r>
      <w:r w:rsidR="00BB324F" w:rsidRPr="00B1321B">
        <w:rPr>
          <w:rFonts w:cstheme="minorHAnsi"/>
          <w:b/>
          <w:color w:val="FF0000"/>
          <w:sz w:val="24"/>
          <w:szCs w:val="24"/>
        </w:rPr>
        <w:t>.</w:t>
      </w:r>
      <w:r w:rsidR="00BB324F" w:rsidRPr="00B1321B">
        <w:rPr>
          <w:rFonts w:cstheme="minorHAnsi"/>
          <w:b/>
          <w:color w:val="FF0000"/>
          <w:sz w:val="20"/>
          <w:szCs w:val="20"/>
        </w:rPr>
        <w:t xml:space="preserve"> </w:t>
      </w:r>
      <w:r w:rsidR="00BB324F">
        <w:rPr>
          <w:rFonts w:cstheme="minorHAnsi"/>
          <w:b/>
          <w:sz w:val="20"/>
          <w:szCs w:val="20"/>
        </w:rPr>
        <w:t>COMPONENTES DE LA RUTA DE ATENCION INTEGRAL PARA  LA CONVIVENCIA ESCOLAR.</w:t>
      </w:r>
    </w:p>
    <w:p w14:paraId="3037BEBA" w14:textId="77777777" w:rsidR="00B17189" w:rsidRDefault="00B17189">
      <w:pPr>
        <w:spacing w:after="0" w:line="240" w:lineRule="auto"/>
        <w:rPr>
          <w:rFonts w:cstheme="minorHAnsi"/>
          <w:b/>
          <w:sz w:val="20"/>
          <w:szCs w:val="20"/>
        </w:rPr>
      </w:pPr>
    </w:p>
    <w:p w14:paraId="659CBDD5" w14:textId="77777777" w:rsidR="00B17189" w:rsidRDefault="00BB324F">
      <w:pPr>
        <w:spacing w:after="0" w:line="240" w:lineRule="auto"/>
        <w:rPr>
          <w:rFonts w:cstheme="minorHAnsi"/>
          <w:sz w:val="20"/>
          <w:szCs w:val="20"/>
        </w:rPr>
      </w:pPr>
      <w:r>
        <w:rPr>
          <w:rFonts w:cstheme="minorHAnsi"/>
          <w:sz w:val="20"/>
          <w:szCs w:val="20"/>
        </w:rPr>
        <w:t>Los componentes de la ruta de atención se dan a continuación:</w:t>
      </w:r>
    </w:p>
    <w:p w14:paraId="492B9388" w14:textId="77777777" w:rsidR="00B17189" w:rsidRDefault="00B17189">
      <w:pPr>
        <w:spacing w:after="0" w:line="240" w:lineRule="auto"/>
        <w:rPr>
          <w:rFonts w:cstheme="minorHAnsi"/>
          <w:sz w:val="20"/>
          <w:szCs w:val="20"/>
        </w:rPr>
      </w:pPr>
    </w:p>
    <w:p w14:paraId="27C7AB9D" w14:textId="77777777" w:rsidR="00B17189" w:rsidRDefault="00BB324F">
      <w:pPr>
        <w:spacing w:after="0" w:line="240" w:lineRule="auto"/>
        <w:ind w:left="284" w:hanging="284"/>
        <w:jc w:val="both"/>
        <w:rPr>
          <w:rFonts w:cstheme="minorHAnsi"/>
          <w:sz w:val="20"/>
          <w:szCs w:val="20"/>
        </w:rPr>
      </w:pPr>
      <w:r>
        <w:rPr>
          <w:rFonts w:cstheme="minorHAnsi"/>
          <w:b/>
          <w:sz w:val="20"/>
          <w:szCs w:val="20"/>
        </w:rPr>
        <w:t xml:space="preserve">1.  PRIOMOCION: </w:t>
      </w:r>
      <w:r>
        <w:rPr>
          <w:rFonts w:cstheme="minorHAnsi"/>
          <w:sz w:val="20"/>
          <w:szCs w:val="20"/>
        </w:rPr>
        <w:t xml:space="preserve"> desarrollo de competencias ciudadanas y el ejercicio de los derechos humanos que determinan la calidad del clima escolar y los criterios de convivencia, a través de la misión Visión, Perfil y  horizonte institucional, el PEI, su enfoque pedagógico COLROSARIO, el desarrollo de los proyectos trasversales ( Educación Sexual y  reproductiva, Medio ambiente, aprovechamiento del tiempo libre, servicio social, y las acciones  encaminadas a promover la filosofía institucional enmarcada en los valores de la virtud, la ciencia, la comprensión, la diferencia, el respeto de sí mismo y por los demás desde la cátedra de la paz, la institucionalidad de la ética, la constitución, y la escuela en valores.</w:t>
      </w:r>
    </w:p>
    <w:p w14:paraId="320F6C65" w14:textId="77777777" w:rsidR="00B17189" w:rsidRDefault="00BB324F">
      <w:pPr>
        <w:spacing w:after="0" w:line="240" w:lineRule="auto"/>
        <w:ind w:left="284" w:hanging="284"/>
        <w:jc w:val="both"/>
        <w:rPr>
          <w:rFonts w:cstheme="minorHAnsi"/>
          <w:sz w:val="20"/>
          <w:szCs w:val="20"/>
        </w:rPr>
      </w:pPr>
      <w:r>
        <w:rPr>
          <w:rFonts w:cstheme="minorHAnsi"/>
          <w:b/>
          <w:sz w:val="20"/>
          <w:szCs w:val="20"/>
        </w:rPr>
        <w:t>2. PREVENCION:</w:t>
      </w:r>
      <w:r>
        <w:rPr>
          <w:rFonts w:cstheme="minorHAnsi"/>
          <w:sz w:val="20"/>
          <w:szCs w:val="20"/>
        </w:rPr>
        <w:t xml:space="preserve"> Deberá ejecutarse para el desarrollo integral del estudiante y miembros de la comunidad educativa, para disminuir en su comportamiento el impacto de las condiciones de los conceptos económico, social, a través  del desarrollo de los proyectos de formación en valores humanos, educación para la sexualidad, construcción de la ciudadanía, ética y valores todas las que se desprenden del trabajo en equipo.</w:t>
      </w:r>
    </w:p>
    <w:p w14:paraId="14BE27AD" w14:textId="77777777" w:rsidR="00B17189" w:rsidRDefault="00BB324F">
      <w:pPr>
        <w:spacing w:after="0" w:line="240" w:lineRule="auto"/>
        <w:ind w:left="284" w:hanging="284"/>
        <w:jc w:val="both"/>
        <w:rPr>
          <w:rFonts w:cstheme="minorHAnsi"/>
          <w:sz w:val="20"/>
          <w:szCs w:val="20"/>
        </w:rPr>
      </w:pPr>
      <w:r>
        <w:rPr>
          <w:rFonts w:cstheme="minorHAnsi"/>
          <w:b/>
          <w:sz w:val="20"/>
          <w:szCs w:val="20"/>
        </w:rPr>
        <w:t xml:space="preserve">3. ATENCION: </w:t>
      </w:r>
      <w:r>
        <w:rPr>
          <w:rFonts w:cstheme="minorHAnsi"/>
          <w:sz w:val="20"/>
          <w:szCs w:val="20"/>
        </w:rPr>
        <w:t>estrategias que permitan asistir a cualquier miembro de la comunidad escolar de manera pertinente, ética e integral en caso de violencia, acoso escolar o comportamiento agresivo que vulnere sus derechos humanos, con el apoyo del Docentes, Directivos Docentes Y Comité DE Convivencia Escolar, consejería y orientación  de la docente asignada.</w:t>
      </w:r>
    </w:p>
    <w:p w14:paraId="5E04C82D" w14:textId="77777777" w:rsidR="00B17189" w:rsidRDefault="00BB324F">
      <w:pPr>
        <w:spacing w:after="0" w:line="240" w:lineRule="auto"/>
        <w:ind w:left="284" w:hanging="284"/>
        <w:jc w:val="both"/>
        <w:rPr>
          <w:rFonts w:cstheme="minorHAnsi"/>
          <w:b/>
          <w:sz w:val="20"/>
          <w:szCs w:val="20"/>
        </w:rPr>
      </w:pPr>
      <w:r>
        <w:rPr>
          <w:rFonts w:cstheme="minorHAnsi"/>
          <w:b/>
          <w:sz w:val="20"/>
          <w:szCs w:val="20"/>
        </w:rPr>
        <w:t>4. SEGUMIENTO:</w:t>
      </w:r>
      <w:r>
        <w:rPr>
          <w:rFonts w:cstheme="minorHAnsi"/>
          <w:sz w:val="20"/>
          <w:szCs w:val="20"/>
        </w:rPr>
        <w:t xml:space="preserve"> Reporte oportuno de la información al sistema de Información  Unificado de Convivencia Escolar en caso de ser necesario la clasificación establecida en el decreto 1965 su artículo 48, evaluar las estrategias y acciones de promoción, prevención y atención desarrolladas por los actores o instancias del comité. Diligenciamiento de ficha estudiantil, observador de la y el estudiante, carpeta personal de riesgo comportamental, acompañamiento continúo de la o del docente titular, padres de familia o tutora- tutor.</w:t>
      </w:r>
    </w:p>
    <w:p w14:paraId="78804641" w14:textId="77777777" w:rsidR="00B17189" w:rsidRDefault="00B17189">
      <w:pPr>
        <w:spacing w:after="0" w:line="240" w:lineRule="auto"/>
        <w:rPr>
          <w:rFonts w:cstheme="minorHAnsi"/>
          <w:b/>
          <w:sz w:val="20"/>
          <w:szCs w:val="20"/>
        </w:rPr>
      </w:pPr>
    </w:p>
    <w:p w14:paraId="6C1418A2" w14:textId="77777777" w:rsidR="00B17189" w:rsidRDefault="00B17189">
      <w:pPr>
        <w:spacing w:after="0" w:line="240" w:lineRule="auto"/>
        <w:rPr>
          <w:rFonts w:cstheme="minorHAnsi"/>
          <w:b/>
          <w:sz w:val="20"/>
          <w:szCs w:val="20"/>
        </w:rPr>
      </w:pPr>
    </w:p>
    <w:p w14:paraId="5A01E3C7" w14:textId="77777777" w:rsidR="00B17189" w:rsidRDefault="004409BC">
      <w:pPr>
        <w:spacing w:after="0" w:line="240" w:lineRule="auto"/>
        <w:rPr>
          <w:rFonts w:cstheme="minorHAnsi"/>
          <w:b/>
          <w:sz w:val="20"/>
          <w:szCs w:val="20"/>
        </w:rPr>
      </w:pPr>
      <w:r w:rsidRPr="00B1321B">
        <w:rPr>
          <w:rFonts w:cstheme="minorHAnsi"/>
          <w:b/>
          <w:color w:val="FF0000"/>
          <w:sz w:val="24"/>
          <w:szCs w:val="24"/>
        </w:rPr>
        <w:t>ARTICULO No.  24</w:t>
      </w:r>
      <w:r w:rsidR="00B1321B" w:rsidRPr="00B1321B">
        <w:rPr>
          <w:rFonts w:cstheme="minorHAnsi"/>
          <w:b/>
          <w:color w:val="FF0000"/>
          <w:sz w:val="24"/>
          <w:szCs w:val="24"/>
        </w:rPr>
        <w:t>°</w:t>
      </w:r>
      <w:r w:rsidR="00BB324F" w:rsidRPr="00B1321B">
        <w:rPr>
          <w:rFonts w:cstheme="minorHAnsi"/>
          <w:b/>
          <w:color w:val="FF0000"/>
          <w:sz w:val="20"/>
          <w:szCs w:val="20"/>
        </w:rPr>
        <w:t xml:space="preserve">. </w:t>
      </w:r>
      <w:r w:rsidR="00BB324F">
        <w:rPr>
          <w:rFonts w:cstheme="minorHAnsi"/>
          <w:b/>
          <w:sz w:val="20"/>
          <w:szCs w:val="20"/>
        </w:rPr>
        <w:t>PROTOCOLO DE LA RUTA DE ATENCION INTEGRAL PARA LA CONVIVENCIA.</w:t>
      </w:r>
    </w:p>
    <w:p w14:paraId="158C3CE9" w14:textId="77777777" w:rsidR="00B17189" w:rsidRPr="008243B3" w:rsidRDefault="00B17189">
      <w:pPr>
        <w:spacing w:after="0" w:line="240" w:lineRule="auto"/>
        <w:rPr>
          <w:rFonts w:cstheme="minorHAnsi"/>
          <w:b/>
          <w:sz w:val="20"/>
          <w:szCs w:val="20"/>
        </w:rPr>
      </w:pPr>
    </w:p>
    <w:p w14:paraId="40097489" w14:textId="77777777" w:rsidR="00B17189" w:rsidRPr="008243B3" w:rsidRDefault="00B17189">
      <w:pPr>
        <w:spacing w:after="0" w:line="240" w:lineRule="auto"/>
        <w:rPr>
          <w:rFonts w:cstheme="minorHAnsi"/>
          <w:b/>
          <w:sz w:val="20"/>
          <w:szCs w:val="20"/>
        </w:rPr>
      </w:pPr>
    </w:p>
    <w:p w14:paraId="45C886F5" w14:textId="77777777" w:rsidR="00B17189" w:rsidRPr="008243B3" w:rsidRDefault="00BB324F">
      <w:pPr>
        <w:spacing w:after="0" w:line="240" w:lineRule="auto"/>
        <w:rPr>
          <w:rFonts w:cstheme="minorHAnsi"/>
          <w:sz w:val="20"/>
          <w:szCs w:val="20"/>
        </w:rPr>
      </w:pPr>
      <w:r w:rsidRPr="008243B3">
        <w:rPr>
          <w:rFonts w:cstheme="minorHAnsi"/>
          <w:sz w:val="20"/>
          <w:szCs w:val="20"/>
        </w:rPr>
        <w:t>Protocolo de la ruta de Atención Integral para situaciones tipo I, tipo II tipo III:</w:t>
      </w:r>
    </w:p>
    <w:p w14:paraId="38EE4104" w14:textId="77777777" w:rsidR="00B17189" w:rsidRPr="008243B3" w:rsidRDefault="00B17189">
      <w:pPr>
        <w:spacing w:after="0" w:line="240" w:lineRule="auto"/>
        <w:rPr>
          <w:rFonts w:cstheme="minorHAnsi"/>
          <w:sz w:val="20"/>
          <w:szCs w:val="20"/>
        </w:rPr>
      </w:pPr>
    </w:p>
    <w:p w14:paraId="27411264" w14:textId="77777777" w:rsidR="00B17189" w:rsidRPr="008243B3" w:rsidRDefault="00BB324F" w:rsidP="00804EFD">
      <w:pPr>
        <w:pStyle w:val="Prrafodelista1"/>
        <w:numPr>
          <w:ilvl w:val="0"/>
          <w:numId w:val="25"/>
        </w:numPr>
        <w:spacing w:after="0" w:line="240" w:lineRule="auto"/>
        <w:ind w:left="284" w:hanging="284"/>
        <w:jc w:val="both"/>
        <w:rPr>
          <w:rFonts w:cstheme="minorHAnsi"/>
          <w:sz w:val="20"/>
          <w:szCs w:val="20"/>
        </w:rPr>
      </w:pPr>
      <w:r w:rsidRPr="008243B3">
        <w:rPr>
          <w:rFonts w:cstheme="minorHAnsi"/>
          <w:sz w:val="20"/>
          <w:szCs w:val="20"/>
        </w:rPr>
        <w:t>Atención inmediata por medio de dialogo, la conversación en privado guardando la prudencia y usando la razón entre estudiantes y docentes orientadores de grado o disciplina.</w:t>
      </w:r>
    </w:p>
    <w:p w14:paraId="066B5B4D" w14:textId="77777777" w:rsidR="00B17189" w:rsidRPr="008243B3" w:rsidRDefault="00BB324F" w:rsidP="00804EFD">
      <w:pPr>
        <w:pStyle w:val="Prrafodelista1"/>
        <w:numPr>
          <w:ilvl w:val="0"/>
          <w:numId w:val="25"/>
        </w:numPr>
        <w:spacing w:after="0" w:line="240" w:lineRule="auto"/>
        <w:ind w:left="284" w:hanging="284"/>
        <w:jc w:val="both"/>
        <w:rPr>
          <w:rFonts w:cstheme="minorHAnsi"/>
          <w:sz w:val="20"/>
          <w:szCs w:val="20"/>
        </w:rPr>
      </w:pPr>
      <w:r w:rsidRPr="008243B3">
        <w:rPr>
          <w:rFonts w:cstheme="minorHAnsi"/>
          <w:sz w:val="20"/>
          <w:szCs w:val="20"/>
        </w:rPr>
        <w:t>Puesta en conocimiento de los hechos por parte de las directivas, docentes y estudiantes involucrados.</w:t>
      </w:r>
    </w:p>
    <w:p w14:paraId="5F9A4BB3" w14:textId="77777777" w:rsidR="00B17189" w:rsidRPr="008243B3" w:rsidRDefault="00BB324F" w:rsidP="00804EFD">
      <w:pPr>
        <w:pStyle w:val="Prrafodelista1"/>
        <w:numPr>
          <w:ilvl w:val="0"/>
          <w:numId w:val="25"/>
        </w:numPr>
        <w:spacing w:after="0" w:line="240" w:lineRule="auto"/>
        <w:ind w:left="284" w:hanging="284"/>
        <w:jc w:val="both"/>
        <w:rPr>
          <w:rFonts w:cstheme="minorHAnsi"/>
          <w:sz w:val="20"/>
          <w:szCs w:val="20"/>
        </w:rPr>
      </w:pPr>
      <w:r w:rsidRPr="008243B3">
        <w:rPr>
          <w:rFonts w:cstheme="minorHAnsi"/>
          <w:sz w:val="20"/>
          <w:szCs w:val="20"/>
        </w:rPr>
        <w:t>Conocimiento de los hechos a los padres de familia y/o acudientes de las víctimas y de los generadores de los hechos violentos.</w:t>
      </w:r>
    </w:p>
    <w:p w14:paraId="3D56EABE" w14:textId="77777777" w:rsidR="00B17189" w:rsidRPr="008243B3" w:rsidRDefault="00BB324F" w:rsidP="00804EFD">
      <w:pPr>
        <w:pStyle w:val="Prrafodelista1"/>
        <w:numPr>
          <w:ilvl w:val="0"/>
          <w:numId w:val="25"/>
        </w:numPr>
        <w:spacing w:after="0" w:line="240" w:lineRule="auto"/>
        <w:ind w:left="284" w:hanging="284"/>
        <w:jc w:val="both"/>
        <w:rPr>
          <w:rFonts w:cstheme="minorHAnsi"/>
          <w:sz w:val="20"/>
          <w:szCs w:val="20"/>
        </w:rPr>
      </w:pPr>
      <w:r w:rsidRPr="008243B3">
        <w:rPr>
          <w:rFonts w:cstheme="minorHAnsi"/>
          <w:sz w:val="20"/>
          <w:szCs w:val="20"/>
        </w:rPr>
        <w:t>Alternativas de solución para encontrar, garantizado el debido proceso, la promoción de las relaciones participativas, incluyentes, solidarias de la corresponsabilidad y el respeto de los derechos humanos.</w:t>
      </w:r>
    </w:p>
    <w:p w14:paraId="4A785743" w14:textId="77777777" w:rsidR="00B17189" w:rsidRPr="008243B3" w:rsidRDefault="00BB324F">
      <w:pPr>
        <w:pStyle w:val="Prrafodelista1"/>
        <w:spacing w:after="0" w:line="240" w:lineRule="auto"/>
        <w:ind w:left="0"/>
        <w:jc w:val="both"/>
        <w:rPr>
          <w:rFonts w:cstheme="minorHAnsi"/>
          <w:sz w:val="20"/>
          <w:szCs w:val="20"/>
        </w:rPr>
      </w:pPr>
      <w:r w:rsidRPr="008243B3">
        <w:rPr>
          <w:rFonts w:cstheme="minorHAnsi"/>
          <w:sz w:val="20"/>
          <w:szCs w:val="20"/>
        </w:rPr>
        <w:t>5.  Garantizar la atención integral y el seguimiento pertinente para cada caso.</w:t>
      </w:r>
    </w:p>
    <w:p w14:paraId="05B86FD3" w14:textId="4AE777E4" w:rsidR="00B17189" w:rsidRPr="008243B3" w:rsidRDefault="00BB324F">
      <w:pPr>
        <w:pStyle w:val="Prrafodelista1"/>
        <w:spacing w:after="0" w:line="240" w:lineRule="auto"/>
        <w:ind w:left="284" w:hanging="284"/>
        <w:jc w:val="both"/>
        <w:rPr>
          <w:rFonts w:cstheme="minorHAnsi"/>
          <w:sz w:val="20"/>
          <w:szCs w:val="20"/>
        </w:rPr>
      </w:pPr>
      <w:r w:rsidRPr="008243B3">
        <w:rPr>
          <w:rFonts w:cstheme="minorHAnsi"/>
          <w:sz w:val="20"/>
          <w:szCs w:val="20"/>
        </w:rPr>
        <w:t xml:space="preserve">6. Establecimiento consensuado de acciones </w:t>
      </w:r>
      <w:r w:rsidR="00677A88" w:rsidRPr="008243B3">
        <w:rPr>
          <w:rFonts w:cstheme="minorHAnsi"/>
          <w:sz w:val="20"/>
          <w:szCs w:val="20"/>
        </w:rPr>
        <w:t>pedagógica</w:t>
      </w:r>
      <w:r w:rsidRPr="008243B3">
        <w:rPr>
          <w:rFonts w:cstheme="minorHAnsi"/>
          <w:sz w:val="20"/>
          <w:szCs w:val="20"/>
          <w:lang w:val="es-ES"/>
        </w:rPr>
        <w:t>s y</w:t>
      </w:r>
      <w:r w:rsidRPr="008243B3">
        <w:rPr>
          <w:rFonts w:cstheme="minorHAnsi"/>
          <w:sz w:val="20"/>
          <w:szCs w:val="20"/>
        </w:rPr>
        <w:t xml:space="preserve"> formativas </w:t>
      </w:r>
      <w:r w:rsidRPr="008243B3">
        <w:rPr>
          <w:rFonts w:cstheme="minorHAnsi"/>
          <w:sz w:val="20"/>
          <w:szCs w:val="20"/>
          <w:lang w:val="es-ES"/>
        </w:rPr>
        <w:t>que</w:t>
      </w:r>
      <w:r w:rsidRPr="008243B3">
        <w:rPr>
          <w:rFonts w:cstheme="minorHAnsi"/>
          <w:sz w:val="20"/>
          <w:szCs w:val="20"/>
        </w:rPr>
        <w:t xml:space="preserve"> favorezcan la formación integral </w:t>
      </w:r>
      <w:r w:rsidRPr="008243B3">
        <w:rPr>
          <w:rFonts w:cstheme="minorHAnsi"/>
          <w:sz w:val="20"/>
          <w:szCs w:val="20"/>
          <w:lang w:val="es-ES"/>
        </w:rPr>
        <w:t xml:space="preserve">de </w:t>
      </w:r>
      <w:r w:rsidR="00A867AA" w:rsidRPr="008243B3">
        <w:rPr>
          <w:rFonts w:cstheme="minorHAnsi"/>
          <w:sz w:val="20"/>
          <w:szCs w:val="20"/>
          <w:lang w:val="es-ES"/>
        </w:rPr>
        <w:t>los Col</w:t>
      </w:r>
      <w:r w:rsidR="00A867AA" w:rsidRPr="008243B3">
        <w:rPr>
          <w:rFonts w:cstheme="minorHAnsi"/>
          <w:sz w:val="20"/>
          <w:szCs w:val="20"/>
        </w:rPr>
        <w:t xml:space="preserve"> Rosario</w:t>
      </w:r>
      <w:r w:rsidRPr="008243B3">
        <w:rPr>
          <w:rFonts w:cstheme="minorHAnsi"/>
          <w:sz w:val="20"/>
          <w:szCs w:val="20"/>
          <w:lang w:val="es-ES"/>
        </w:rPr>
        <w:t>os</w:t>
      </w:r>
      <w:r w:rsidRPr="008243B3">
        <w:rPr>
          <w:rFonts w:cstheme="minorHAnsi"/>
          <w:sz w:val="20"/>
          <w:szCs w:val="20"/>
        </w:rPr>
        <w:t>, tales como:</w:t>
      </w:r>
    </w:p>
    <w:p w14:paraId="0FA693E6" w14:textId="77777777" w:rsidR="00B17189" w:rsidRPr="008243B3" w:rsidRDefault="00B17189">
      <w:pPr>
        <w:pStyle w:val="Prrafodelista1"/>
        <w:spacing w:after="0" w:line="240" w:lineRule="auto"/>
        <w:ind w:left="284" w:hanging="284"/>
        <w:jc w:val="both"/>
        <w:rPr>
          <w:rFonts w:cstheme="minorHAnsi"/>
          <w:sz w:val="20"/>
          <w:szCs w:val="20"/>
        </w:rPr>
      </w:pPr>
    </w:p>
    <w:p w14:paraId="04849269" w14:textId="77777777" w:rsidR="00B17189" w:rsidRPr="008243B3" w:rsidRDefault="00C40B41" w:rsidP="00804EFD">
      <w:pPr>
        <w:pStyle w:val="Prrafodelista1"/>
        <w:numPr>
          <w:ilvl w:val="0"/>
          <w:numId w:val="26"/>
        </w:numPr>
        <w:tabs>
          <w:tab w:val="left" w:pos="284"/>
        </w:tabs>
        <w:spacing w:after="0" w:line="240" w:lineRule="auto"/>
        <w:ind w:left="0" w:firstLine="0"/>
        <w:rPr>
          <w:rFonts w:cstheme="minorHAnsi"/>
          <w:sz w:val="20"/>
          <w:szCs w:val="20"/>
        </w:rPr>
      </w:pPr>
      <w:r w:rsidRPr="008243B3">
        <w:rPr>
          <w:rFonts w:cstheme="minorHAnsi"/>
          <w:sz w:val="20"/>
          <w:szCs w:val="20"/>
        </w:rPr>
        <w:t>Dialogo</w:t>
      </w:r>
      <w:r w:rsidR="00BB324F" w:rsidRPr="008243B3">
        <w:rPr>
          <w:rFonts w:cstheme="minorHAnsi"/>
          <w:sz w:val="20"/>
          <w:szCs w:val="20"/>
        </w:rPr>
        <w:t xml:space="preserve"> con el maestro líder de convivencia sobre acciones y reacciones.</w:t>
      </w:r>
    </w:p>
    <w:p w14:paraId="6CF16DEE" w14:textId="77777777" w:rsidR="00B17189" w:rsidRPr="008243B3" w:rsidRDefault="00BB324F" w:rsidP="00804EFD">
      <w:pPr>
        <w:pStyle w:val="Prrafodelista1"/>
        <w:numPr>
          <w:ilvl w:val="0"/>
          <w:numId w:val="26"/>
        </w:numPr>
        <w:tabs>
          <w:tab w:val="left" w:pos="1380"/>
        </w:tabs>
        <w:spacing w:after="0" w:line="240" w:lineRule="auto"/>
        <w:ind w:left="284" w:hanging="284"/>
        <w:rPr>
          <w:rFonts w:cstheme="minorHAnsi"/>
          <w:sz w:val="20"/>
          <w:szCs w:val="20"/>
        </w:rPr>
      </w:pPr>
      <w:r w:rsidRPr="008243B3">
        <w:rPr>
          <w:rFonts w:cstheme="minorHAnsi"/>
          <w:sz w:val="20"/>
          <w:szCs w:val="20"/>
        </w:rPr>
        <w:t>Talleres pedagógicos y prácticos sobre valores que restituyen acciones negativas.</w:t>
      </w:r>
    </w:p>
    <w:p w14:paraId="05132E9D" w14:textId="77777777" w:rsidR="00B17189" w:rsidRPr="008243B3" w:rsidRDefault="00BB324F" w:rsidP="00804EFD">
      <w:pPr>
        <w:pStyle w:val="Prrafodelista1"/>
        <w:numPr>
          <w:ilvl w:val="0"/>
          <w:numId w:val="26"/>
        </w:numPr>
        <w:tabs>
          <w:tab w:val="left" w:pos="1380"/>
        </w:tabs>
        <w:spacing w:after="0" w:line="240" w:lineRule="auto"/>
        <w:ind w:left="284" w:hanging="284"/>
        <w:rPr>
          <w:rFonts w:cstheme="minorHAnsi"/>
          <w:sz w:val="20"/>
          <w:szCs w:val="20"/>
        </w:rPr>
      </w:pPr>
      <w:r w:rsidRPr="008243B3">
        <w:rPr>
          <w:rFonts w:cstheme="minorHAnsi"/>
          <w:sz w:val="20"/>
          <w:szCs w:val="20"/>
        </w:rPr>
        <w:t>Elaboración de carteleras didácticas sobre temas éticos.</w:t>
      </w:r>
    </w:p>
    <w:p w14:paraId="4BEFE6EB" w14:textId="77777777" w:rsidR="00B17189" w:rsidRPr="008243B3" w:rsidRDefault="00BB324F" w:rsidP="00804EFD">
      <w:pPr>
        <w:pStyle w:val="Prrafodelista1"/>
        <w:numPr>
          <w:ilvl w:val="0"/>
          <w:numId w:val="26"/>
        </w:numPr>
        <w:tabs>
          <w:tab w:val="left" w:pos="1380"/>
        </w:tabs>
        <w:spacing w:after="0" w:line="240" w:lineRule="auto"/>
        <w:ind w:left="284" w:hanging="284"/>
        <w:rPr>
          <w:rFonts w:cstheme="minorHAnsi"/>
          <w:sz w:val="20"/>
          <w:szCs w:val="20"/>
        </w:rPr>
      </w:pPr>
      <w:r w:rsidRPr="008243B3">
        <w:rPr>
          <w:rFonts w:cstheme="minorHAnsi"/>
          <w:sz w:val="20"/>
          <w:szCs w:val="20"/>
        </w:rPr>
        <w:t>Socialización sobre los acuerdos de los pactos por la convivencia.</w:t>
      </w:r>
    </w:p>
    <w:p w14:paraId="4D7AB3D1" w14:textId="77777777" w:rsidR="00B17189" w:rsidRPr="008243B3" w:rsidRDefault="00BB324F" w:rsidP="00804EFD">
      <w:pPr>
        <w:pStyle w:val="Prrafodelista1"/>
        <w:numPr>
          <w:ilvl w:val="0"/>
          <w:numId w:val="26"/>
        </w:numPr>
        <w:tabs>
          <w:tab w:val="left" w:pos="1380"/>
        </w:tabs>
        <w:spacing w:after="0" w:line="240" w:lineRule="auto"/>
        <w:ind w:left="284" w:hanging="284"/>
        <w:jc w:val="both"/>
        <w:rPr>
          <w:rFonts w:cstheme="minorHAnsi"/>
          <w:sz w:val="20"/>
          <w:szCs w:val="20"/>
        </w:rPr>
      </w:pPr>
      <w:r w:rsidRPr="008243B3">
        <w:rPr>
          <w:rFonts w:cstheme="minorHAnsi"/>
          <w:sz w:val="20"/>
          <w:szCs w:val="20"/>
        </w:rPr>
        <w:t>Acompañamiento continuo del maestro líder de convivencia y otros que puedan acordarse y representen beneficio para el estudiante.</w:t>
      </w:r>
    </w:p>
    <w:p w14:paraId="775128B9" w14:textId="77777777" w:rsidR="00B17189" w:rsidRDefault="00B17189" w:rsidP="003E1F60">
      <w:pPr>
        <w:tabs>
          <w:tab w:val="left" w:pos="1380"/>
        </w:tabs>
        <w:spacing w:line="240" w:lineRule="auto"/>
        <w:rPr>
          <w:rFonts w:cstheme="minorHAnsi"/>
          <w:b/>
          <w:sz w:val="20"/>
          <w:szCs w:val="20"/>
        </w:rPr>
      </w:pPr>
    </w:p>
    <w:p w14:paraId="7F942C33" w14:textId="77777777" w:rsidR="00B17189" w:rsidRDefault="00BB324F">
      <w:pPr>
        <w:tabs>
          <w:tab w:val="left" w:pos="1380"/>
        </w:tabs>
        <w:spacing w:after="0" w:line="240" w:lineRule="auto"/>
        <w:rPr>
          <w:rFonts w:cstheme="minorHAnsi"/>
          <w:b/>
          <w:sz w:val="20"/>
          <w:szCs w:val="20"/>
        </w:rPr>
      </w:pPr>
      <w:r w:rsidRPr="00B1321B">
        <w:rPr>
          <w:rFonts w:cstheme="minorHAnsi"/>
          <w:b/>
          <w:color w:val="FF0000"/>
          <w:sz w:val="24"/>
          <w:szCs w:val="24"/>
        </w:rPr>
        <w:t>ARTICULO NO.  25</w:t>
      </w:r>
      <w:r w:rsidR="00B1321B" w:rsidRPr="00B1321B">
        <w:rPr>
          <w:rFonts w:cstheme="minorHAnsi"/>
          <w:b/>
          <w:color w:val="FF0000"/>
          <w:sz w:val="24"/>
          <w:szCs w:val="24"/>
        </w:rPr>
        <w:t>°</w:t>
      </w:r>
      <w:r w:rsidRPr="00B1321B">
        <w:rPr>
          <w:rFonts w:cstheme="minorHAnsi"/>
          <w:b/>
          <w:color w:val="FF0000"/>
          <w:sz w:val="24"/>
          <w:szCs w:val="24"/>
        </w:rPr>
        <w:t>.</w:t>
      </w:r>
      <w:r w:rsidRPr="00B1321B">
        <w:rPr>
          <w:rFonts w:cstheme="minorHAnsi"/>
          <w:b/>
          <w:color w:val="FF0000"/>
          <w:sz w:val="20"/>
          <w:szCs w:val="20"/>
        </w:rPr>
        <w:t xml:space="preserve"> </w:t>
      </w:r>
      <w:r>
        <w:rPr>
          <w:rFonts w:cstheme="minorHAnsi"/>
          <w:b/>
          <w:sz w:val="20"/>
          <w:szCs w:val="20"/>
        </w:rPr>
        <w:t>CIRCUNSTANCIAS DE ATENUACION DE LA SITUACION EXIMENTES.</w:t>
      </w:r>
    </w:p>
    <w:p w14:paraId="7270AF6A" w14:textId="77777777" w:rsidR="00B17189" w:rsidRDefault="00B17189">
      <w:pPr>
        <w:tabs>
          <w:tab w:val="left" w:pos="1380"/>
        </w:tabs>
        <w:spacing w:after="0" w:line="240" w:lineRule="auto"/>
        <w:rPr>
          <w:rFonts w:cstheme="minorHAnsi"/>
          <w:b/>
          <w:sz w:val="20"/>
          <w:szCs w:val="20"/>
        </w:rPr>
      </w:pPr>
    </w:p>
    <w:p w14:paraId="68065E55" w14:textId="77777777" w:rsidR="00B17189" w:rsidRDefault="00BB324F">
      <w:pPr>
        <w:tabs>
          <w:tab w:val="left" w:pos="1380"/>
        </w:tabs>
        <w:spacing w:after="0" w:line="240" w:lineRule="auto"/>
        <w:jc w:val="both"/>
        <w:rPr>
          <w:rFonts w:cstheme="minorHAnsi"/>
          <w:sz w:val="20"/>
          <w:szCs w:val="20"/>
        </w:rPr>
      </w:pPr>
      <w:r>
        <w:rPr>
          <w:rFonts w:cstheme="minorHAnsi"/>
          <w:sz w:val="20"/>
          <w:szCs w:val="20"/>
        </w:rPr>
        <w:t>Se consideran como circunstancias que atenúen o eximen la responsabilidad de la o el estudiante las siguientes:</w:t>
      </w:r>
    </w:p>
    <w:p w14:paraId="575DC136" w14:textId="77777777" w:rsidR="00B17189" w:rsidRDefault="00B17189">
      <w:pPr>
        <w:tabs>
          <w:tab w:val="left" w:pos="1380"/>
        </w:tabs>
        <w:spacing w:after="0" w:line="240" w:lineRule="auto"/>
        <w:jc w:val="both"/>
        <w:rPr>
          <w:rFonts w:cstheme="minorHAnsi"/>
          <w:sz w:val="20"/>
          <w:szCs w:val="20"/>
        </w:rPr>
      </w:pPr>
    </w:p>
    <w:p w14:paraId="42CA28C2" w14:textId="77777777" w:rsidR="00B17189" w:rsidRDefault="00BB324F" w:rsidP="00804EFD">
      <w:pPr>
        <w:pStyle w:val="Prrafodelista1"/>
        <w:numPr>
          <w:ilvl w:val="0"/>
          <w:numId w:val="35"/>
        </w:numPr>
        <w:tabs>
          <w:tab w:val="left" w:pos="1380"/>
        </w:tabs>
        <w:spacing w:after="0" w:line="240" w:lineRule="auto"/>
        <w:jc w:val="both"/>
        <w:rPr>
          <w:rFonts w:cstheme="minorHAnsi"/>
          <w:sz w:val="20"/>
          <w:szCs w:val="20"/>
        </w:rPr>
      </w:pPr>
      <w:r>
        <w:rPr>
          <w:rFonts w:cstheme="minorHAnsi"/>
          <w:sz w:val="20"/>
          <w:szCs w:val="20"/>
        </w:rPr>
        <w:t>Su edad, desarrollo psicoactivo, mental, volitivo, sus circunstancias personales, familiares y sociales.</w:t>
      </w:r>
    </w:p>
    <w:p w14:paraId="608A62C8" w14:textId="77777777" w:rsidR="00B17189" w:rsidRDefault="00BB324F" w:rsidP="00804EFD">
      <w:pPr>
        <w:pStyle w:val="Prrafodelista1"/>
        <w:numPr>
          <w:ilvl w:val="0"/>
          <w:numId w:val="35"/>
        </w:numPr>
        <w:tabs>
          <w:tab w:val="left" w:pos="1380"/>
        </w:tabs>
        <w:spacing w:after="0" w:line="240" w:lineRule="auto"/>
        <w:jc w:val="both"/>
        <w:rPr>
          <w:rFonts w:cstheme="minorHAnsi"/>
          <w:sz w:val="20"/>
          <w:szCs w:val="20"/>
        </w:rPr>
      </w:pPr>
      <w:r>
        <w:rPr>
          <w:rFonts w:cstheme="minorHAnsi"/>
          <w:sz w:val="20"/>
          <w:szCs w:val="20"/>
        </w:rPr>
        <w:t>El haber obrado por motivos nobles o altruistas.</w:t>
      </w:r>
    </w:p>
    <w:p w14:paraId="37FC775C" w14:textId="77777777" w:rsidR="00B17189" w:rsidRDefault="00BB324F" w:rsidP="00804EFD">
      <w:pPr>
        <w:pStyle w:val="Prrafodelista1"/>
        <w:numPr>
          <w:ilvl w:val="0"/>
          <w:numId w:val="35"/>
        </w:numPr>
        <w:tabs>
          <w:tab w:val="left" w:pos="1380"/>
        </w:tabs>
        <w:spacing w:after="0" w:line="240" w:lineRule="auto"/>
        <w:jc w:val="both"/>
        <w:rPr>
          <w:rFonts w:cstheme="minorHAnsi"/>
          <w:sz w:val="20"/>
          <w:szCs w:val="20"/>
        </w:rPr>
      </w:pPr>
      <w:r>
        <w:rPr>
          <w:rFonts w:cstheme="minorHAnsi"/>
          <w:sz w:val="20"/>
          <w:szCs w:val="20"/>
        </w:rPr>
        <w:t>El haber observado  buen comportamiento, cumplimiento de sus deberes y responsabilidades en la Institución.</w:t>
      </w:r>
    </w:p>
    <w:p w14:paraId="6B7BE30E" w14:textId="77777777" w:rsidR="00B17189" w:rsidRDefault="00BB324F" w:rsidP="00804EFD">
      <w:pPr>
        <w:pStyle w:val="Prrafodelista1"/>
        <w:numPr>
          <w:ilvl w:val="0"/>
          <w:numId w:val="35"/>
        </w:numPr>
        <w:tabs>
          <w:tab w:val="left" w:pos="1380"/>
        </w:tabs>
        <w:spacing w:after="0" w:line="240" w:lineRule="auto"/>
        <w:jc w:val="both"/>
        <w:rPr>
          <w:rFonts w:cstheme="minorHAnsi"/>
          <w:sz w:val="20"/>
          <w:szCs w:val="20"/>
        </w:rPr>
      </w:pPr>
      <w:r>
        <w:rPr>
          <w:rFonts w:cstheme="minorHAnsi"/>
          <w:sz w:val="20"/>
          <w:szCs w:val="20"/>
        </w:rPr>
        <w:t>El haber sido inducido a cometer la falta por un superior, por alguien mayor de edad.</w:t>
      </w:r>
    </w:p>
    <w:p w14:paraId="0AC279BD" w14:textId="77777777" w:rsidR="00B17189" w:rsidRDefault="00BB324F" w:rsidP="00804EFD">
      <w:pPr>
        <w:pStyle w:val="Prrafodelista1"/>
        <w:numPr>
          <w:ilvl w:val="0"/>
          <w:numId w:val="35"/>
        </w:numPr>
        <w:tabs>
          <w:tab w:val="left" w:pos="1380"/>
        </w:tabs>
        <w:spacing w:after="0" w:line="240" w:lineRule="auto"/>
        <w:jc w:val="both"/>
        <w:rPr>
          <w:rFonts w:cstheme="minorHAnsi"/>
          <w:sz w:val="20"/>
          <w:szCs w:val="20"/>
        </w:rPr>
      </w:pPr>
      <w:r>
        <w:rPr>
          <w:rFonts w:cstheme="minorHAnsi"/>
          <w:sz w:val="20"/>
          <w:szCs w:val="20"/>
        </w:rPr>
        <w:t>Cometer la falta en estado de adulteración, motivado por circunstancias que le causen dolor físico o psíquico.</w:t>
      </w:r>
    </w:p>
    <w:p w14:paraId="61C4FFA1" w14:textId="77777777" w:rsidR="00B17189" w:rsidRDefault="00BB324F" w:rsidP="00804EFD">
      <w:pPr>
        <w:pStyle w:val="Prrafodelista1"/>
        <w:numPr>
          <w:ilvl w:val="0"/>
          <w:numId w:val="35"/>
        </w:numPr>
        <w:tabs>
          <w:tab w:val="left" w:pos="1380"/>
        </w:tabs>
        <w:spacing w:after="0" w:line="240" w:lineRule="auto"/>
        <w:jc w:val="both"/>
        <w:rPr>
          <w:rFonts w:cstheme="minorHAnsi"/>
          <w:sz w:val="20"/>
          <w:szCs w:val="20"/>
        </w:rPr>
      </w:pPr>
      <w:r>
        <w:rPr>
          <w:rFonts w:cstheme="minorHAnsi"/>
          <w:sz w:val="20"/>
          <w:szCs w:val="20"/>
        </w:rPr>
        <w:t>El haber confesado voluntariamente la falta.</w:t>
      </w:r>
    </w:p>
    <w:p w14:paraId="5D8FB7A0" w14:textId="77777777" w:rsidR="00B17189" w:rsidRDefault="00BB324F" w:rsidP="00804EFD">
      <w:pPr>
        <w:pStyle w:val="Prrafodelista1"/>
        <w:numPr>
          <w:ilvl w:val="0"/>
          <w:numId w:val="35"/>
        </w:numPr>
        <w:tabs>
          <w:tab w:val="left" w:pos="1380"/>
        </w:tabs>
        <w:spacing w:after="0" w:line="240" w:lineRule="auto"/>
        <w:jc w:val="both"/>
        <w:rPr>
          <w:rFonts w:cstheme="minorHAnsi"/>
          <w:sz w:val="20"/>
          <w:szCs w:val="20"/>
        </w:rPr>
      </w:pPr>
      <w:r>
        <w:rPr>
          <w:rFonts w:cstheme="minorHAnsi"/>
          <w:sz w:val="20"/>
          <w:szCs w:val="20"/>
        </w:rPr>
        <w:t>El haber procurado voluntariamente corregir o evitar los efectos nocivos de la falta, antes de iniciarse  la acción disciplinaria.</w:t>
      </w:r>
    </w:p>
    <w:p w14:paraId="6D8463CB" w14:textId="77777777" w:rsidR="00B17189" w:rsidRDefault="00B17189">
      <w:pPr>
        <w:tabs>
          <w:tab w:val="left" w:pos="1380"/>
        </w:tabs>
        <w:spacing w:after="0" w:line="240" w:lineRule="auto"/>
        <w:jc w:val="both"/>
        <w:rPr>
          <w:rFonts w:cstheme="minorHAnsi"/>
          <w:sz w:val="20"/>
          <w:szCs w:val="20"/>
        </w:rPr>
      </w:pPr>
    </w:p>
    <w:p w14:paraId="0AF54774" w14:textId="77777777" w:rsidR="00B17189" w:rsidRDefault="00B17189">
      <w:pPr>
        <w:tabs>
          <w:tab w:val="left" w:pos="1380"/>
        </w:tabs>
        <w:spacing w:after="0" w:line="240" w:lineRule="auto"/>
        <w:jc w:val="both"/>
        <w:rPr>
          <w:rFonts w:cstheme="minorHAnsi"/>
          <w:b/>
          <w:sz w:val="20"/>
          <w:szCs w:val="20"/>
        </w:rPr>
      </w:pPr>
    </w:p>
    <w:p w14:paraId="7EC2E569" w14:textId="77777777" w:rsidR="00B17189" w:rsidRDefault="00BB324F">
      <w:pPr>
        <w:tabs>
          <w:tab w:val="left" w:pos="1380"/>
        </w:tabs>
        <w:spacing w:after="0" w:line="240" w:lineRule="auto"/>
        <w:rPr>
          <w:rFonts w:cstheme="minorHAnsi"/>
          <w:b/>
          <w:sz w:val="20"/>
          <w:szCs w:val="20"/>
        </w:rPr>
      </w:pPr>
      <w:r w:rsidRPr="00B1321B">
        <w:rPr>
          <w:rFonts w:cstheme="minorHAnsi"/>
          <w:b/>
          <w:color w:val="FF0000"/>
          <w:sz w:val="24"/>
          <w:szCs w:val="24"/>
        </w:rPr>
        <w:t xml:space="preserve">ARTICULO </w:t>
      </w:r>
      <w:r w:rsidR="00B1321B">
        <w:rPr>
          <w:rFonts w:cstheme="minorHAnsi"/>
          <w:b/>
          <w:color w:val="FF0000"/>
          <w:sz w:val="24"/>
          <w:szCs w:val="24"/>
        </w:rPr>
        <w:t>No</w:t>
      </w:r>
      <w:r w:rsidRPr="00B1321B">
        <w:rPr>
          <w:rFonts w:cstheme="minorHAnsi"/>
          <w:b/>
          <w:color w:val="FF0000"/>
          <w:sz w:val="24"/>
          <w:szCs w:val="24"/>
        </w:rPr>
        <w:t xml:space="preserve"> 26</w:t>
      </w:r>
      <w:r w:rsidR="00B1321B" w:rsidRPr="00B1321B">
        <w:rPr>
          <w:rFonts w:cstheme="minorHAnsi"/>
          <w:b/>
          <w:color w:val="FF0000"/>
          <w:sz w:val="24"/>
          <w:szCs w:val="24"/>
        </w:rPr>
        <w:t>°</w:t>
      </w:r>
      <w:r w:rsidRPr="00B1321B">
        <w:rPr>
          <w:rFonts w:cstheme="minorHAnsi"/>
          <w:b/>
          <w:color w:val="FF0000"/>
          <w:sz w:val="20"/>
          <w:szCs w:val="20"/>
        </w:rPr>
        <w:t xml:space="preserve">.  </w:t>
      </w:r>
      <w:r>
        <w:rPr>
          <w:rFonts w:cstheme="minorHAnsi"/>
          <w:b/>
          <w:sz w:val="20"/>
          <w:szCs w:val="20"/>
        </w:rPr>
        <w:t>CIRCUNSTANCIAS AGRAVANTES DE LA SITUACION TIPO III</w:t>
      </w:r>
    </w:p>
    <w:p w14:paraId="15E7D6CC" w14:textId="77777777" w:rsidR="00B17189" w:rsidRDefault="00B17189">
      <w:pPr>
        <w:tabs>
          <w:tab w:val="left" w:pos="1380"/>
        </w:tabs>
        <w:spacing w:after="0" w:line="240" w:lineRule="auto"/>
        <w:rPr>
          <w:rFonts w:cstheme="minorHAnsi"/>
          <w:b/>
          <w:sz w:val="20"/>
          <w:szCs w:val="20"/>
        </w:rPr>
      </w:pPr>
    </w:p>
    <w:p w14:paraId="7A280814" w14:textId="77777777" w:rsidR="00B17189" w:rsidRDefault="00B17189">
      <w:pPr>
        <w:tabs>
          <w:tab w:val="left" w:pos="1380"/>
        </w:tabs>
        <w:spacing w:after="0" w:line="240" w:lineRule="auto"/>
        <w:rPr>
          <w:rFonts w:cstheme="minorHAnsi"/>
          <w:b/>
          <w:sz w:val="20"/>
          <w:szCs w:val="20"/>
        </w:rPr>
      </w:pPr>
    </w:p>
    <w:p w14:paraId="6CCADB67" w14:textId="77777777" w:rsidR="00B17189" w:rsidRDefault="00BB324F">
      <w:pPr>
        <w:tabs>
          <w:tab w:val="left" w:pos="1380"/>
        </w:tabs>
        <w:spacing w:after="0" w:line="240" w:lineRule="auto"/>
        <w:rPr>
          <w:rFonts w:cstheme="minorHAnsi"/>
          <w:sz w:val="20"/>
          <w:szCs w:val="20"/>
        </w:rPr>
      </w:pPr>
      <w:r>
        <w:rPr>
          <w:rFonts w:cstheme="minorHAnsi"/>
          <w:sz w:val="20"/>
          <w:szCs w:val="20"/>
        </w:rPr>
        <w:t>Los siguientes hechos harán más  grave de la situación:</w:t>
      </w:r>
    </w:p>
    <w:p w14:paraId="3D4FED3D" w14:textId="77777777" w:rsidR="00B17189" w:rsidRDefault="00B17189">
      <w:pPr>
        <w:tabs>
          <w:tab w:val="left" w:pos="1380"/>
        </w:tabs>
        <w:spacing w:after="0" w:line="240" w:lineRule="auto"/>
        <w:rPr>
          <w:rFonts w:cstheme="minorHAnsi"/>
          <w:sz w:val="20"/>
          <w:szCs w:val="20"/>
        </w:rPr>
      </w:pPr>
    </w:p>
    <w:p w14:paraId="3E4D0983" w14:textId="77777777" w:rsidR="00B17189" w:rsidRDefault="00BB324F" w:rsidP="00804EFD">
      <w:pPr>
        <w:pStyle w:val="Prrafodelista1"/>
        <w:numPr>
          <w:ilvl w:val="0"/>
          <w:numId w:val="36"/>
        </w:numPr>
        <w:tabs>
          <w:tab w:val="left" w:pos="1380"/>
        </w:tabs>
        <w:spacing w:after="0" w:line="240" w:lineRule="auto"/>
        <w:ind w:left="284" w:hanging="284"/>
        <w:jc w:val="both"/>
        <w:rPr>
          <w:rFonts w:cstheme="minorHAnsi"/>
          <w:sz w:val="20"/>
          <w:szCs w:val="20"/>
        </w:rPr>
      </w:pPr>
      <w:r>
        <w:rPr>
          <w:rFonts w:cstheme="minorHAnsi"/>
          <w:sz w:val="20"/>
          <w:szCs w:val="20"/>
        </w:rPr>
        <w:t>El haber mentido para justificar la falta.</w:t>
      </w:r>
    </w:p>
    <w:p w14:paraId="2C72C3F4" w14:textId="77777777" w:rsidR="00B17189" w:rsidRDefault="00BB324F" w:rsidP="00804EFD">
      <w:pPr>
        <w:pStyle w:val="Prrafodelista1"/>
        <w:numPr>
          <w:ilvl w:val="0"/>
          <w:numId w:val="36"/>
        </w:numPr>
        <w:tabs>
          <w:tab w:val="left" w:pos="1380"/>
        </w:tabs>
        <w:spacing w:after="0" w:line="240" w:lineRule="auto"/>
        <w:ind w:left="284" w:hanging="284"/>
        <w:jc w:val="both"/>
        <w:rPr>
          <w:rFonts w:cstheme="minorHAnsi"/>
          <w:sz w:val="20"/>
          <w:szCs w:val="20"/>
        </w:rPr>
      </w:pPr>
      <w:r>
        <w:rPr>
          <w:rFonts w:cstheme="minorHAnsi"/>
          <w:sz w:val="20"/>
          <w:szCs w:val="20"/>
        </w:rPr>
        <w:t xml:space="preserve">El haber cometido la falta abusando de la confianza depositada en </w:t>
      </w:r>
      <w:r>
        <w:rPr>
          <w:rFonts w:cstheme="minorHAnsi"/>
          <w:sz w:val="20"/>
          <w:szCs w:val="20"/>
          <w:lang w:val="es-ES"/>
        </w:rPr>
        <w:t>è</w:t>
      </w:r>
      <w:r>
        <w:rPr>
          <w:rFonts w:cstheme="minorHAnsi"/>
          <w:sz w:val="20"/>
          <w:szCs w:val="20"/>
        </w:rPr>
        <w:t>l por sus  compañeros  o compañeras.</w:t>
      </w:r>
    </w:p>
    <w:p w14:paraId="49D4278E" w14:textId="77777777" w:rsidR="00B17189" w:rsidRDefault="00BB324F" w:rsidP="00804EFD">
      <w:pPr>
        <w:pStyle w:val="Prrafodelista1"/>
        <w:numPr>
          <w:ilvl w:val="0"/>
          <w:numId w:val="36"/>
        </w:numPr>
        <w:tabs>
          <w:tab w:val="left" w:pos="1380"/>
        </w:tabs>
        <w:spacing w:after="0" w:line="240" w:lineRule="auto"/>
        <w:ind w:left="284" w:hanging="284"/>
        <w:jc w:val="both"/>
        <w:rPr>
          <w:rFonts w:cstheme="minorHAnsi"/>
          <w:sz w:val="20"/>
          <w:szCs w:val="20"/>
        </w:rPr>
      </w:pPr>
      <w:r>
        <w:rPr>
          <w:rFonts w:cstheme="minorHAnsi"/>
          <w:sz w:val="20"/>
          <w:szCs w:val="20"/>
        </w:rPr>
        <w:t>El haber procedido  por motivos  innobles o  fútiles.</w:t>
      </w:r>
    </w:p>
    <w:p w14:paraId="6AFE4A1A" w14:textId="77777777" w:rsidR="00B17189" w:rsidRDefault="00BB324F" w:rsidP="00804EFD">
      <w:pPr>
        <w:pStyle w:val="Prrafodelista1"/>
        <w:numPr>
          <w:ilvl w:val="0"/>
          <w:numId w:val="36"/>
        </w:numPr>
        <w:tabs>
          <w:tab w:val="left" w:pos="1380"/>
        </w:tabs>
        <w:spacing w:after="0" w:line="240" w:lineRule="auto"/>
        <w:ind w:left="284" w:hanging="284"/>
        <w:jc w:val="both"/>
        <w:rPr>
          <w:rFonts w:cstheme="minorHAnsi"/>
          <w:sz w:val="20"/>
          <w:szCs w:val="20"/>
        </w:rPr>
      </w:pPr>
      <w:r>
        <w:rPr>
          <w:rFonts w:cstheme="minorHAnsi"/>
          <w:sz w:val="20"/>
          <w:szCs w:val="20"/>
        </w:rPr>
        <w:t>El haber obrado con complicidad de otras personas.</w:t>
      </w:r>
    </w:p>
    <w:p w14:paraId="386DA748" w14:textId="77777777" w:rsidR="00B17189" w:rsidRDefault="00BB324F" w:rsidP="00804EFD">
      <w:pPr>
        <w:pStyle w:val="Prrafodelista1"/>
        <w:numPr>
          <w:ilvl w:val="0"/>
          <w:numId w:val="36"/>
        </w:numPr>
        <w:tabs>
          <w:tab w:val="left" w:pos="1380"/>
        </w:tabs>
        <w:spacing w:after="0" w:line="240" w:lineRule="auto"/>
        <w:ind w:left="284" w:hanging="284"/>
        <w:jc w:val="both"/>
        <w:rPr>
          <w:rFonts w:cstheme="minorHAnsi"/>
          <w:sz w:val="20"/>
          <w:szCs w:val="20"/>
        </w:rPr>
      </w:pPr>
      <w:r>
        <w:rPr>
          <w:rFonts w:cstheme="minorHAnsi"/>
          <w:sz w:val="20"/>
          <w:szCs w:val="20"/>
        </w:rPr>
        <w:t xml:space="preserve"> El haber cometido la falta para ejecutar u ocultar otra.</w:t>
      </w:r>
    </w:p>
    <w:p w14:paraId="61B734EB" w14:textId="77777777" w:rsidR="00B17189" w:rsidRDefault="00BB324F" w:rsidP="00804EFD">
      <w:pPr>
        <w:pStyle w:val="Prrafodelista1"/>
        <w:numPr>
          <w:ilvl w:val="0"/>
          <w:numId w:val="36"/>
        </w:numPr>
        <w:tabs>
          <w:tab w:val="left" w:pos="1380"/>
        </w:tabs>
        <w:spacing w:after="0" w:line="240" w:lineRule="auto"/>
        <w:ind w:left="284" w:hanging="284"/>
        <w:jc w:val="both"/>
        <w:rPr>
          <w:rFonts w:cstheme="minorHAnsi"/>
          <w:sz w:val="20"/>
          <w:szCs w:val="20"/>
        </w:rPr>
      </w:pPr>
      <w:r>
        <w:rPr>
          <w:rFonts w:cstheme="minorHAnsi"/>
          <w:sz w:val="20"/>
          <w:szCs w:val="20"/>
        </w:rPr>
        <w:t xml:space="preserve"> L a premeditación de la falta.</w:t>
      </w:r>
    </w:p>
    <w:p w14:paraId="4C760B50" w14:textId="77777777" w:rsidR="00B17189" w:rsidRDefault="00BB324F" w:rsidP="00804EFD">
      <w:pPr>
        <w:pStyle w:val="Prrafodelista1"/>
        <w:numPr>
          <w:ilvl w:val="0"/>
          <w:numId w:val="36"/>
        </w:numPr>
        <w:tabs>
          <w:tab w:val="left" w:pos="1380"/>
        </w:tabs>
        <w:spacing w:after="0" w:line="240" w:lineRule="auto"/>
        <w:ind w:left="284" w:hanging="284"/>
        <w:jc w:val="both"/>
        <w:rPr>
          <w:rFonts w:cstheme="minorHAnsi"/>
          <w:sz w:val="20"/>
          <w:szCs w:val="20"/>
        </w:rPr>
      </w:pPr>
      <w:r>
        <w:rPr>
          <w:rFonts w:cstheme="minorHAnsi"/>
          <w:sz w:val="20"/>
          <w:szCs w:val="20"/>
        </w:rPr>
        <w:t>El afecto perturbador que su conducta produzca en los demás miembros de la comunidad educativa.</w:t>
      </w:r>
    </w:p>
    <w:p w14:paraId="679CE423" w14:textId="77777777" w:rsidR="00B17189" w:rsidRDefault="00BB324F" w:rsidP="00804EFD">
      <w:pPr>
        <w:pStyle w:val="Prrafodelista1"/>
        <w:numPr>
          <w:ilvl w:val="0"/>
          <w:numId w:val="36"/>
        </w:numPr>
        <w:tabs>
          <w:tab w:val="left" w:pos="1380"/>
        </w:tabs>
        <w:spacing w:after="0" w:line="240" w:lineRule="auto"/>
        <w:ind w:left="284" w:hanging="284"/>
        <w:jc w:val="both"/>
        <w:rPr>
          <w:rFonts w:cstheme="minorHAnsi"/>
          <w:sz w:val="20"/>
          <w:szCs w:val="20"/>
        </w:rPr>
      </w:pPr>
      <w:r>
        <w:rPr>
          <w:rFonts w:cstheme="minorHAnsi"/>
          <w:sz w:val="20"/>
          <w:szCs w:val="20"/>
        </w:rPr>
        <w:t>El haber cometido la falta para obtener provecho  ilícito personal o de un tercero.</w:t>
      </w:r>
    </w:p>
    <w:p w14:paraId="08E8F806" w14:textId="77777777" w:rsidR="00B17189" w:rsidRDefault="00BB324F" w:rsidP="00804EFD">
      <w:pPr>
        <w:pStyle w:val="Prrafodelista1"/>
        <w:numPr>
          <w:ilvl w:val="0"/>
          <w:numId w:val="36"/>
        </w:numPr>
        <w:tabs>
          <w:tab w:val="left" w:pos="1380"/>
        </w:tabs>
        <w:spacing w:after="0" w:line="240" w:lineRule="auto"/>
        <w:ind w:left="284" w:hanging="284"/>
        <w:jc w:val="both"/>
        <w:rPr>
          <w:rFonts w:cstheme="minorHAnsi"/>
          <w:sz w:val="20"/>
          <w:szCs w:val="20"/>
        </w:rPr>
      </w:pPr>
      <w:r>
        <w:rPr>
          <w:rFonts w:cstheme="minorHAnsi"/>
          <w:sz w:val="20"/>
          <w:szCs w:val="20"/>
        </w:rPr>
        <w:t>Cuando comprometa el buen nombre de la Institución.</w:t>
      </w:r>
    </w:p>
    <w:p w14:paraId="6C7FA178" w14:textId="77777777" w:rsidR="00B17189" w:rsidRDefault="00B17189">
      <w:pPr>
        <w:pStyle w:val="Prrafodelista1"/>
        <w:tabs>
          <w:tab w:val="left" w:pos="1380"/>
        </w:tabs>
        <w:spacing w:after="0" w:line="240" w:lineRule="auto"/>
        <w:ind w:left="284" w:hanging="284"/>
        <w:jc w:val="both"/>
        <w:rPr>
          <w:rFonts w:cstheme="minorHAnsi"/>
          <w:sz w:val="20"/>
          <w:szCs w:val="20"/>
        </w:rPr>
      </w:pPr>
    </w:p>
    <w:p w14:paraId="776267A2" w14:textId="77777777" w:rsidR="00B17189" w:rsidRDefault="00BB324F">
      <w:pPr>
        <w:tabs>
          <w:tab w:val="left" w:pos="1380"/>
        </w:tabs>
        <w:spacing w:after="0" w:line="240" w:lineRule="auto"/>
        <w:jc w:val="both"/>
        <w:rPr>
          <w:rFonts w:cstheme="minorHAnsi"/>
          <w:sz w:val="20"/>
          <w:szCs w:val="20"/>
        </w:rPr>
      </w:pPr>
      <w:r>
        <w:rPr>
          <w:rFonts w:cstheme="minorHAnsi"/>
          <w:sz w:val="20"/>
          <w:szCs w:val="20"/>
        </w:rPr>
        <w:t>Si faltaren pocos días  para la finalización del año escolar y  si se presentara la situación  por parte de una o un estudiante que cursa ultimo grado, se procederá como aparece descrito anteriormente. En todo caso se hará responsable por los daños ocasionados  sin perjuicio de las acciones civiles o penales a que hubiere lugar.</w:t>
      </w:r>
    </w:p>
    <w:p w14:paraId="152EB98D" w14:textId="77777777" w:rsidR="00B17189" w:rsidRDefault="00B17189">
      <w:pPr>
        <w:tabs>
          <w:tab w:val="left" w:pos="1380"/>
        </w:tabs>
        <w:spacing w:after="0" w:line="240" w:lineRule="auto"/>
        <w:jc w:val="both"/>
        <w:rPr>
          <w:rFonts w:cstheme="minorHAnsi"/>
          <w:sz w:val="20"/>
          <w:szCs w:val="20"/>
        </w:rPr>
      </w:pPr>
    </w:p>
    <w:p w14:paraId="3C9107E7" w14:textId="77777777" w:rsidR="00B17189" w:rsidRDefault="00B17189">
      <w:pPr>
        <w:tabs>
          <w:tab w:val="left" w:pos="1380"/>
        </w:tabs>
        <w:spacing w:after="0" w:line="240" w:lineRule="auto"/>
        <w:rPr>
          <w:rFonts w:cstheme="minorHAnsi"/>
          <w:sz w:val="20"/>
          <w:szCs w:val="20"/>
        </w:rPr>
      </w:pPr>
    </w:p>
    <w:p w14:paraId="22E8ECCE" w14:textId="77777777" w:rsidR="00B17189" w:rsidRDefault="00BB324F">
      <w:pPr>
        <w:tabs>
          <w:tab w:val="left" w:pos="1380"/>
        </w:tabs>
        <w:spacing w:after="0" w:line="240" w:lineRule="auto"/>
        <w:rPr>
          <w:rFonts w:cstheme="minorHAnsi"/>
          <w:b/>
          <w:sz w:val="20"/>
          <w:szCs w:val="20"/>
        </w:rPr>
      </w:pPr>
      <w:r w:rsidRPr="00B1321B">
        <w:rPr>
          <w:rFonts w:cstheme="minorHAnsi"/>
          <w:b/>
          <w:color w:val="FF0000"/>
          <w:sz w:val="24"/>
          <w:szCs w:val="24"/>
        </w:rPr>
        <w:t>ARTICULO</w:t>
      </w:r>
      <w:r w:rsidR="00B1321B" w:rsidRPr="00B1321B">
        <w:rPr>
          <w:rFonts w:cstheme="minorHAnsi"/>
          <w:b/>
          <w:color w:val="FF0000"/>
          <w:sz w:val="24"/>
          <w:szCs w:val="24"/>
        </w:rPr>
        <w:t xml:space="preserve">  No </w:t>
      </w:r>
      <w:r w:rsidRPr="00B1321B">
        <w:rPr>
          <w:rFonts w:cstheme="minorHAnsi"/>
          <w:b/>
          <w:color w:val="FF0000"/>
          <w:sz w:val="24"/>
          <w:szCs w:val="24"/>
        </w:rPr>
        <w:t xml:space="preserve"> 27</w:t>
      </w:r>
      <w:r w:rsidR="00B1321B" w:rsidRPr="00B1321B">
        <w:rPr>
          <w:rFonts w:cstheme="minorHAnsi"/>
          <w:b/>
          <w:color w:val="FF0000"/>
          <w:sz w:val="24"/>
          <w:szCs w:val="24"/>
        </w:rPr>
        <w:t>°</w:t>
      </w:r>
      <w:r w:rsidRPr="00B1321B">
        <w:rPr>
          <w:rFonts w:cstheme="minorHAnsi"/>
          <w:b/>
          <w:color w:val="FF0000"/>
          <w:sz w:val="20"/>
          <w:szCs w:val="20"/>
        </w:rPr>
        <w:t xml:space="preserve">. </w:t>
      </w:r>
      <w:r>
        <w:rPr>
          <w:rFonts w:cstheme="minorHAnsi"/>
          <w:b/>
          <w:sz w:val="20"/>
          <w:szCs w:val="20"/>
        </w:rPr>
        <w:t>PROCEDIMIENTO PARA LA NEGACION DEL CUPO ESCOLAR:</w:t>
      </w:r>
    </w:p>
    <w:p w14:paraId="5CD1640A" w14:textId="77777777" w:rsidR="00B17189" w:rsidRDefault="00B17189">
      <w:pPr>
        <w:tabs>
          <w:tab w:val="left" w:pos="1380"/>
        </w:tabs>
        <w:spacing w:after="0" w:line="240" w:lineRule="auto"/>
        <w:ind w:left="360"/>
        <w:rPr>
          <w:rFonts w:cstheme="minorHAnsi"/>
          <w:sz w:val="20"/>
          <w:szCs w:val="20"/>
        </w:rPr>
      </w:pPr>
    </w:p>
    <w:p w14:paraId="67F7BF3A" w14:textId="77777777" w:rsidR="00B17189" w:rsidRPr="008243B3" w:rsidRDefault="00BB324F" w:rsidP="00804EFD">
      <w:pPr>
        <w:pStyle w:val="Prrafodelista1"/>
        <w:numPr>
          <w:ilvl w:val="0"/>
          <w:numId w:val="37"/>
        </w:numPr>
        <w:tabs>
          <w:tab w:val="left" w:pos="1380"/>
        </w:tabs>
        <w:spacing w:after="0" w:line="240" w:lineRule="auto"/>
        <w:ind w:left="284" w:hanging="284"/>
        <w:jc w:val="both"/>
        <w:rPr>
          <w:rFonts w:cstheme="minorHAnsi"/>
          <w:sz w:val="20"/>
          <w:szCs w:val="20"/>
        </w:rPr>
      </w:pPr>
      <w:r w:rsidRPr="008243B3">
        <w:rPr>
          <w:rFonts w:cstheme="minorHAnsi"/>
          <w:sz w:val="20"/>
          <w:szCs w:val="20"/>
        </w:rPr>
        <w:t>En las comisiones  de Evaluación  y promoción de fin de año se analizar</w:t>
      </w:r>
      <w:r w:rsidRPr="008243B3">
        <w:rPr>
          <w:rFonts w:cstheme="minorHAnsi"/>
          <w:sz w:val="20"/>
          <w:szCs w:val="20"/>
          <w:lang w:val="es-ES"/>
        </w:rPr>
        <w:t>à</w:t>
      </w:r>
      <w:r w:rsidRPr="008243B3">
        <w:rPr>
          <w:rFonts w:cstheme="minorHAnsi"/>
          <w:sz w:val="20"/>
          <w:szCs w:val="20"/>
        </w:rPr>
        <w:t xml:space="preserve"> la situación de los estudiantes que persistan en sus dificultades académicas y/o comportam</w:t>
      </w:r>
      <w:r w:rsidRPr="008243B3">
        <w:rPr>
          <w:rFonts w:cstheme="minorHAnsi"/>
          <w:sz w:val="20"/>
          <w:szCs w:val="20"/>
          <w:lang w:val="es-ES"/>
        </w:rPr>
        <w:t xml:space="preserve">entales </w:t>
      </w:r>
      <w:r w:rsidRPr="008243B3">
        <w:rPr>
          <w:rFonts w:cstheme="minorHAnsi"/>
          <w:sz w:val="20"/>
          <w:szCs w:val="20"/>
        </w:rPr>
        <w:t xml:space="preserve"> y se determinar</w:t>
      </w:r>
      <w:r w:rsidRPr="008243B3">
        <w:rPr>
          <w:rFonts w:cstheme="minorHAnsi"/>
          <w:sz w:val="20"/>
          <w:szCs w:val="20"/>
          <w:lang w:val="es-ES"/>
        </w:rPr>
        <w:t>à</w:t>
      </w:r>
      <w:r w:rsidRPr="008243B3">
        <w:rPr>
          <w:rFonts w:cstheme="minorHAnsi"/>
          <w:sz w:val="20"/>
          <w:szCs w:val="20"/>
        </w:rPr>
        <w:t xml:space="preserve"> la asignación del cupo escolar en la Institución</w:t>
      </w:r>
      <w:r w:rsidR="009014AE" w:rsidRPr="008243B3">
        <w:rPr>
          <w:rFonts w:cstheme="minorHAnsi"/>
          <w:sz w:val="20"/>
          <w:szCs w:val="20"/>
        </w:rPr>
        <w:t>, las cuales  remitirán dicho  informe   a la rectoría de la Institución.</w:t>
      </w:r>
    </w:p>
    <w:p w14:paraId="26700DFB" w14:textId="77777777" w:rsidR="00C05A72" w:rsidRPr="008243B3" w:rsidRDefault="00BB324F" w:rsidP="00804EFD">
      <w:pPr>
        <w:pStyle w:val="Prrafodelista1"/>
        <w:numPr>
          <w:ilvl w:val="0"/>
          <w:numId w:val="37"/>
        </w:numPr>
        <w:tabs>
          <w:tab w:val="left" w:pos="1380"/>
        </w:tabs>
        <w:spacing w:after="0" w:line="240" w:lineRule="auto"/>
        <w:ind w:left="284" w:hanging="284"/>
        <w:jc w:val="both"/>
        <w:rPr>
          <w:rFonts w:cstheme="minorHAnsi"/>
          <w:sz w:val="20"/>
          <w:szCs w:val="20"/>
        </w:rPr>
      </w:pPr>
      <w:r w:rsidRPr="008243B3">
        <w:rPr>
          <w:rFonts w:cstheme="minorHAnsi"/>
          <w:sz w:val="20"/>
          <w:szCs w:val="20"/>
        </w:rPr>
        <w:t xml:space="preserve">Las o los estudiantes que al finalizar el año </w:t>
      </w:r>
      <w:r w:rsidR="00A477DC" w:rsidRPr="008243B3">
        <w:rPr>
          <w:rFonts w:cstheme="minorHAnsi"/>
          <w:sz w:val="20"/>
          <w:szCs w:val="20"/>
        </w:rPr>
        <w:t>lectivo tengan</w:t>
      </w:r>
      <w:r w:rsidRPr="008243B3">
        <w:rPr>
          <w:rFonts w:cstheme="minorHAnsi"/>
          <w:sz w:val="20"/>
          <w:szCs w:val="20"/>
        </w:rPr>
        <w:t xml:space="preserve"> matricula</w:t>
      </w:r>
      <w:r w:rsidR="00862D57" w:rsidRPr="008243B3">
        <w:rPr>
          <w:rFonts w:cstheme="minorHAnsi"/>
          <w:sz w:val="20"/>
          <w:szCs w:val="20"/>
        </w:rPr>
        <w:t xml:space="preserve"> condicional,</w:t>
      </w:r>
      <w:r w:rsidRPr="008243B3">
        <w:rPr>
          <w:rFonts w:cstheme="minorHAnsi"/>
          <w:sz w:val="20"/>
          <w:szCs w:val="20"/>
        </w:rPr>
        <w:t xml:space="preserve"> </w:t>
      </w:r>
      <w:r w:rsidR="00F5509C" w:rsidRPr="008243B3">
        <w:rPr>
          <w:rFonts w:cstheme="minorHAnsi"/>
          <w:sz w:val="20"/>
          <w:szCs w:val="20"/>
        </w:rPr>
        <w:t xml:space="preserve">matrícula </w:t>
      </w:r>
      <w:r w:rsidRPr="008243B3">
        <w:rPr>
          <w:rFonts w:cstheme="minorHAnsi"/>
          <w:sz w:val="20"/>
          <w:szCs w:val="20"/>
        </w:rPr>
        <w:t xml:space="preserve">en observación de comportamiento social y/o matricula en observación </w:t>
      </w:r>
      <w:r w:rsidR="00A477DC" w:rsidRPr="008243B3">
        <w:rPr>
          <w:rFonts w:cstheme="minorHAnsi"/>
          <w:sz w:val="20"/>
          <w:szCs w:val="20"/>
        </w:rPr>
        <w:t>académica se</w:t>
      </w:r>
      <w:r w:rsidRPr="008243B3">
        <w:rPr>
          <w:rFonts w:cstheme="minorHAnsi"/>
          <w:sz w:val="20"/>
          <w:szCs w:val="20"/>
        </w:rPr>
        <w:t xml:space="preserve"> remitirán</w:t>
      </w:r>
      <w:r w:rsidR="00A477DC" w:rsidRPr="008243B3">
        <w:rPr>
          <w:rFonts w:cstheme="minorHAnsi"/>
          <w:sz w:val="20"/>
          <w:szCs w:val="20"/>
        </w:rPr>
        <w:t xml:space="preserve"> por el titular de grupo, a</w:t>
      </w:r>
      <w:r w:rsidRPr="008243B3">
        <w:rPr>
          <w:rFonts w:cstheme="minorHAnsi"/>
          <w:sz w:val="20"/>
          <w:szCs w:val="20"/>
        </w:rPr>
        <w:t xml:space="preserve"> la Rectoría</w:t>
      </w:r>
      <w:r w:rsidR="00862D57" w:rsidRPr="008243B3">
        <w:rPr>
          <w:rFonts w:cstheme="minorHAnsi"/>
          <w:sz w:val="20"/>
          <w:szCs w:val="20"/>
        </w:rPr>
        <w:t xml:space="preserve"> </w:t>
      </w:r>
      <w:r w:rsidR="00A477DC" w:rsidRPr="008243B3">
        <w:rPr>
          <w:rFonts w:cstheme="minorHAnsi"/>
          <w:sz w:val="20"/>
          <w:szCs w:val="20"/>
        </w:rPr>
        <w:t>de</w:t>
      </w:r>
      <w:r w:rsidR="00862D57" w:rsidRPr="008243B3">
        <w:rPr>
          <w:rFonts w:cstheme="minorHAnsi"/>
          <w:sz w:val="20"/>
          <w:szCs w:val="20"/>
        </w:rPr>
        <w:t xml:space="preserve"> la Institución</w:t>
      </w:r>
      <w:r w:rsidR="00A477DC" w:rsidRPr="008243B3">
        <w:rPr>
          <w:rFonts w:cstheme="minorHAnsi"/>
          <w:sz w:val="20"/>
          <w:szCs w:val="20"/>
        </w:rPr>
        <w:t>.</w:t>
      </w:r>
    </w:p>
    <w:p w14:paraId="33D51DF7" w14:textId="77777777" w:rsidR="00C05A72" w:rsidRPr="008243B3" w:rsidRDefault="00C05A72" w:rsidP="00862D57">
      <w:pPr>
        <w:pStyle w:val="Prrafodelista1"/>
        <w:tabs>
          <w:tab w:val="left" w:pos="1380"/>
        </w:tabs>
        <w:spacing w:after="0" w:line="240" w:lineRule="auto"/>
        <w:ind w:left="284"/>
        <w:jc w:val="both"/>
        <w:rPr>
          <w:rFonts w:cstheme="minorHAnsi"/>
          <w:sz w:val="20"/>
          <w:szCs w:val="20"/>
        </w:rPr>
      </w:pPr>
    </w:p>
    <w:p w14:paraId="11EB6706" w14:textId="77777777" w:rsidR="00A477DC" w:rsidRPr="008243B3" w:rsidRDefault="00BB324F" w:rsidP="00804EFD">
      <w:pPr>
        <w:pStyle w:val="Prrafodelista1"/>
        <w:numPr>
          <w:ilvl w:val="0"/>
          <w:numId w:val="37"/>
        </w:numPr>
        <w:tabs>
          <w:tab w:val="left" w:pos="1380"/>
        </w:tabs>
        <w:spacing w:after="0" w:line="240" w:lineRule="auto"/>
        <w:ind w:left="284" w:hanging="284"/>
        <w:jc w:val="both"/>
        <w:rPr>
          <w:rFonts w:cstheme="minorHAnsi"/>
          <w:sz w:val="20"/>
          <w:szCs w:val="20"/>
        </w:rPr>
      </w:pPr>
      <w:r w:rsidRPr="008243B3">
        <w:rPr>
          <w:rFonts w:cstheme="minorHAnsi"/>
          <w:sz w:val="20"/>
          <w:szCs w:val="20"/>
        </w:rPr>
        <w:t xml:space="preserve"> </w:t>
      </w:r>
      <w:r w:rsidR="00862D57" w:rsidRPr="008243B3">
        <w:rPr>
          <w:rFonts w:cstheme="minorHAnsi"/>
          <w:sz w:val="20"/>
          <w:szCs w:val="20"/>
        </w:rPr>
        <w:t>El rector  una vez</w:t>
      </w:r>
      <w:r w:rsidR="007D3BCB" w:rsidRPr="008243B3">
        <w:rPr>
          <w:rFonts w:cstheme="minorHAnsi"/>
          <w:sz w:val="20"/>
          <w:szCs w:val="20"/>
        </w:rPr>
        <w:t xml:space="preserve"> recibido los informes  de la comisiones  y los titulares de grupo, </w:t>
      </w:r>
      <w:r w:rsidR="00096CBA" w:rsidRPr="008243B3">
        <w:rPr>
          <w:rFonts w:cstheme="minorHAnsi"/>
          <w:sz w:val="20"/>
          <w:szCs w:val="20"/>
        </w:rPr>
        <w:t xml:space="preserve"> convocará</w:t>
      </w:r>
      <w:r w:rsidR="004F16AB" w:rsidRPr="008243B3">
        <w:rPr>
          <w:rFonts w:cstheme="minorHAnsi"/>
          <w:sz w:val="20"/>
          <w:szCs w:val="20"/>
        </w:rPr>
        <w:t xml:space="preserve"> a la junta de Análisis y resolución de </w:t>
      </w:r>
      <w:r w:rsidR="00A477DC" w:rsidRPr="008243B3">
        <w:rPr>
          <w:rFonts w:cstheme="minorHAnsi"/>
          <w:sz w:val="20"/>
          <w:szCs w:val="20"/>
        </w:rPr>
        <w:t>Conflictos, para su respectivo análisis,</w:t>
      </w:r>
      <w:r w:rsidR="00855F8D" w:rsidRPr="008243B3">
        <w:rPr>
          <w:rFonts w:cstheme="minorHAnsi"/>
          <w:sz w:val="20"/>
          <w:szCs w:val="20"/>
        </w:rPr>
        <w:t xml:space="preserve"> y esta si considera conveniente </w:t>
      </w:r>
      <w:r w:rsidR="00A477DC" w:rsidRPr="008243B3">
        <w:rPr>
          <w:rFonts w:cstheme="minorHAnsi"/>
          <w:sz w:val="20"/>
          <w:szCs w:val="20"/>
        </w:rPr>
        <w:t xml:space="preserve"> remitirá al Consejo Directivo  la decisión </w:t>
      </w:r>
      <w:r w:rsidR="00096CBA" w:rsidRPr="008243B3">
        <w:rPr>
          <w:rFonts w:cstheme="minorHAnsi"/>
          <w:sz w:val="20"/>
          <w:szCs w:val="20"/>
        </w:rPr>
        <w:t>de negación del cupo de las o los, o el o la estudiante.</w:t>
      </w:r>
    </w:p>
    <w:p w14:paraId="0EDBFFF0" w14:textId="77777777" w:rsidR="00B17189" w:rsidRPr="00614FD0" w:rsidRDefault="00BB324F" w:rsidP="00804EFD">
      <w:pPr>
        <w:pStyle w:val="Prrafodelista1"/>
        <w:numPr>
          <w:ilvl w:val="0"/>
          <w:numId w:val="37"/>
        </w:numPr>
        <w:tabs>
          <w:tab w:val="left" w:pos="1380"/>
        </w:tabs>
        <w:spacing w:after="0" w:line="240" w:lineRule="auto"/>
        <w:ind w:left="284" w:hanging="284"/>
        <w:jc w:val="both"/>
        <w:rPr>
          <w:rFonts w:cstheme="minorHAnsi"/>
          <w:color w:val="FF0000"/>
          <w:sz w:val="20"/>
          <w:szCs w:val="20"/>
        </w:rPr>
      </w:pPr>
      <w:r w:rsidRPr="008243B3">
        <w:rPr>
          <w:rFonts w:cstheme="minorHAnsi"/>
          <w:sz w:val="20"/>
          <w:szCs w:val="20"/>
        </w:rPr>
        <w:t xml:space="preserve">El Consejo Directivo </w:t>
      </w:r>
      <w:r w:rsidRPr="008243B3">
        <w:rPr>
          <w:rFonts w:cstheme="minorHAnsi"/>
          <w:sz w:val="20"/>
          <w:szCs w:val="20"/>
          <w:lang w:val="es-ES"/>
        </w:rPr>
        <w:t>h</w:t>
      </w:r>
      <w:r w:rsidRPr="008243B3">
        <w:rPr>
          <w:rFonts w:cstheme="minorHAnsi"/>
          <w:sz w:val="20"/>
          <w:szCs w:val="20"/>
        </w:rPr>
        <w:t>ar</w:t>
      </w:r>
      <w:r w:rsidRPr="008243B3">
        <w:rPr>
          <w:rFonts w:cstheme="minorHAnsi"/>
          <w:sz w:val="20"/>
          <w:szCs w:val="20"/>
          <w:lang w:val="es-ES"/>
        </w:rPr>
        <w:t>à</w:t>
      </w:r>
      <w:r w:rsidRPr="008243B3">
        <w:rPr>
          <w:rFonts w:cstheme="minorHAnsi"/>
          <w:sz w:val="20"/>
          <w:szCs w:val="20"/>
        </w:rPr>
        <w:t xml:space="preserve"> el respectivo análisis del portafolio del proceso de seguimiento del estudiante, para </w:t>
      </w:r>
      <w:r w:rsidR="00614FD0" w:rsidRPr="008243B3">
        <w:rPr>
          <w:rFonts w:cstheme="minorHAnsi"/>
          <w:sz w:val="20"/>
          <w:szCs w:val="20"/>
        </w:rPr>
        <w:t xml:space="preserve">determinar la  negación </w:t>
      </w:r>
      <w:r w:rsidRPr="008243B3">
        <w:rPr>
          <w:rFonts w:cstheme="minorHAnsi"/>
          <w:sz w:val="20"/>
          <w:szCs w:val="20"/>
        </w:rPr>
        <w:t xml:space="preserve"> del cupo en la </w:t>
      </w:r>
      <w:r w:rsidR="00614FD0" w:rsidRPr="008243B3">
        <w:rPr>
          <w:rFonts w:cstheme="minorHAnsi"/>
          <w:sz w:val="20"/>
          <w:szCs w:val="20"/>
        </w:rPr>
        <w:t>Institución, Si</w:t>
      </w:r>
      <w:r w:rsidRPr="008243B3">
        <w:rPr>
          <w:rFonts w:cstheme="minorHAnsi"/>
          <w:sz w:val="20"/>
          <w:szCs w:val="20"/>
        </w:rPr>
        <w:t xml:space="preserve"> este ratifica la decisión de la junta de análisis y </w:t>
      </w:r>
      <w:r w:rsidRPr="008243B3">
        <w:rPr>
          <w:rFonts w:cstheme="minorHAnsi"/>
          <w:sz w:val="20"/>
          <w:szCs w:val="20"/>
        </w:rPr>
        <w:lastRenderedPageBreak/>
        <w:t>resolución de conflictos, l</w:t>
      </w:r>
      <w:r w:rsidR="00096CBA" w:rsidRPr="008243B3">
        <w:rPr>
          <w:rFonts w:cstheme="minorHAnsi"/>
          <w:sz w:val="20"/>
          <w:szCs w:val="20"/>
        </w:rPr>
        <w:t>e comunicará</w:t>
      </w:r>
      <w:r w:rsidRPr="008243B3">
        <w:rPr>
          <w:rFonts w:cstheme="minorHAnsi"/>
          <w:sz w:val="20"/>
          <w:szCs w:val="20"/>
        </w:rPr>
        <w:t xml:space="preserve"> a los representantes legales</w:t>
      </w:r>
      <w:r w:rsidR="00096CBA" w:rsidRPr="008243B3">
        <w:rPr>
          <w:rFonts w:cstheme="minorHAnsi"/>
          <w:sz w:val="20"/>
          <w:szCs w:val="20"/>
        </w:rPr>
        <w:t xml:space="preserve"> del  estudiante</w:t>
      </w:r>
      <w:r w:rsidRPr="008243B3">
        <w:rPr>
          <w:rFonts w:cstheme="minorHAnsi"/>
          <w:sz w:val="20"/>
          <w:szCs w:val="20"/>
        </w:rPr>
        <w:t xml:space="preserve"> mediante resolución motivada</w:t>
      </w:r>
      <w:r w:rsidRPr="00614FD0">
        <w:rPr>
          <w:rFonts w:cstheme="minorHAnsi"/>
          <w:color w:val="FF0000"/>
          <w:sz w:val="20"/>
          <w:szCs w:val="20"/>
        </w:rPr>
        <w:t>.</w:t>
      </w:r>
    </w:p>
    <w:p w14:paraId="28F65ADA" w14:textId="77777777" w:rsidR="00B17189" w:rsidRPr="00614FD0" w:rsidRDefault="00B17189">
      <w:pPr>
        <w:tabs>
          <w:tab w:val="left" w:pos="1380"/>
        </w:tabs>
        <w:spacing w:after="0" w:line="240" w:lineRule="auto"/>
        <w:ind w:left="284" w:hanging="284"/>
        <w:jc w:val="both"/>
        <w:rPr>
          <w:rFonts w:cstheme="minorHAnsi"/>
          <w:color w:val="FF0000"/>
          <w:sz w:val="20"/>
          <w:szCs w:val="20"/>
        </w:rPr>
      </w:pPr>
    </w:p>
    <w:p w14:paraId="0E082DAC" w14:textId="77777777" w:rsidR="00B17189" w:rsidRDefault="00B17189">
      <w:pPr>
        <w:tabs>
          <w:tab w:val="left" w:pos="1380"/>
        </w:tabs>
        <w:spacing w:after="0" w:line="240" w:lineRule="auto"/>
        <w:rPr>
          <w:rFonts w:cstheme="minorHAnsi"/>
          <w:sz w:val="20"/>
          <w:szCs w:val="20"/>
        </w:rPr>
      </w:pPr>
    </w:p>
    <w:p w14:paraId="6ACCD61B" w14:textId="77777777" w:rsidR="00B17189" w:rsidRDefault="00B17189">
      <w:pPr>
        <w:tabs>
          <w:tab w:val="left" w:pos="1380"/>
        </w:tabs>
        <w:spacing w:after="0" w:line="240" w:lineRule="auto"/>
        <w:rPr>
          <w:rFonts w:cstheme="minorHAnsi"/>
          <w:sz w:val="20"/>
          <w:szCs w:val="20"/>
        </w:rPr>
      </w:pPr>
    </w:p>
    <w:p w14:paraId="4F3EB39B" w14:textId="77777777" w:rsidR="00B17189" w:rsidRDefault="00BB324F">
      <w:pPr>
        <w:tabs>
          <w:tab w:val="left" w:pos="1380"/>
        </w:tabs>
        <w:spacing w:after="0" w:line="240" w:lineRule="auto"/>
        <w:jc w:val="both"/>
        <w:rPr>
          <w:rFonts w:cstheme="minorHAnsi"/>
          <w:b/>
          <w:sz w:val="20"/>
          <w:szCs w:val="20"/>
        </w:rPr>
      </w:pPr>
      <w:r w:rsidRPr="00B1321B">
        <w:rPr>
          <w:rFonts w:cstheme="minorHAnsi"/>
          <w:b/>
          <w:color w:val="FF0000"/>
          <w:sz w:val="24"/>
          <w:szCs w:val="24"/>
        </w:rPr>
        <w:t>ARTICULO  N</w:t>
      </w:r>
      <w:r w:rsidR="00B1321B" w:rsidRPr="00B1321B">
        <w:rPr>
          <w:rFonts w:cstheme="minorHAnsi"/>
          <w:b/>
          <w:color w:val="FF0000"/>
          <w:sz w:val="24"/>
          <w:szCs w:val="24"/>
        </w:rPr>
        <w:t>o</w:t>
      </w:r>
      <w:r w:rsidRPr="00B1321B">
        <w:rPr>
          <w:rFonts w:cstheme="minorHAnsi"/>
          <w:b/>
          <w:color w:val="FF0000"/>
          <w:sz w:val="24"/>
          <w:szCs w:val="24"/>
        </w:rPr>
        <w:t>. 28</w:t>
      </w:r>
      <w:r w:rsidR="00B1321B" w:rsidRPr="00B1321B">
        <w:rPr>
          <w:rFonts w:cstheme="minorHAnsi"/>
          <w:b/>
          <w:color w:val="FF0000"/>
          <w:sz w:val="24"/>
          <w:szCs w:val="24"/>
        </w:rPr>
        <w:t>°</w:t>
      </w:r>
      <w:r w:rsidRPr="00B1321B">
        <w:rPr>
          <w:rFonts w:cstheme="minorHAnsi"/>
          <w:b/>
          <w:color w:val="FF0000"/>
          <w:sz w:val="24"/>
          <w:szCs w:val="24"/>
        </w:rPr>
        <w:t>.</w:t>
      </w:r>
      <w:r w:rsidRPr="00B1321B">
        <w:rPr>
          <w:rFonts w:cstheme="minorHAnsi"/>
          <w:b/>
          <w:color w:val="FF0000"/>
          <w:sz w:val="20"/>
          <w:szCs w:val="20"/>
        </w:rPr>
        <w:t xml:space="preserve">  </w:t>
      </w:r>
      <w:r>
        <w:rPr>
          <w:rFonts w:cstheme="minorHAnsi"/>
          <w:b/>
          <w:sz w:val="20"/>
          <w:szCs w:val="20"/>
        </w:rPr>
        <w:t>CALIDAD DE PRO</w:t>
      </w:r>
      <w:r>
        <w:rPr>
          <w:rFonts w:cstheme="minorHAnsi"/>
          <w:b/>
          <w:sz w:val="20"/>
          <w:szCs w:val="20"/>
          <w:lang w:val="es-ES"/>
        </w:rPr>
        <w:t>C</w:t>
      </w:r>
      <w:r>
        <w:rPr>
          <w:rFonts w:cstheme="minorHAnsi"/>
          <w:b/>
          <w:sz w:val="20"/>
          <w:szCs w:val="20"/>
        </w:rPr>
        <w:t>ESO.</w:t>
      </w:r>
    </w:p>
    <w:p w14:paraId="337D2D6E" w14:textId="77777777" w:rsidR="00B17189" w:rsidRDefault="00B17189">
      <w:pPr>
        <w:tabs>
          <w:tab w:val="left" w:pos="1380"/>
        </w:tabs>
        <w:spacing w:after="0" w:line="240" w:lineRule="auto"/>
        <w:rPr>
          <w:rFonts w:cstheme="minorHAnsi"/>
          <w:b/>
          <w:sz w:val="20"/>
          <w:szCs w:val="20"/>
        </w:rPr>
      </w:pPr>
    </w:p>
    <w:p w14:paraId="6444B2EB" w14:textId="77777777" w:rsidR="00B17189" w:rsidRDefault="00BB324F">
      <w:pPr>
        <w:tabs>
          <w:tab w:val="left" w:pos="1380"/>
        </w:tabs>
        <w:spacing w:after="0" w:line="240" w:lineRule="auto"/>
        <w:jc w:val="both"/>
        <w:rPr>
          <w:rFonts w:cstheme="minorHAnsi"/>
          <w:sz w:val="20"/>
          <w:szCs w:val="20"/>
        </w:rPr>
      </w:pPr>
      <w:r>
        <w:rPr>
          <w:rFonts w:cstheme="minorHAnsi"/>
          <w:sz w:val="20"/>
          <w:szCs w:val="20"/>
        </w:rPr>
        <w:t>La evaluación y el procedimiento se hará en forma objetiva, continua y permanente partiendo del análisis del hecho, que permitan aprender del error, dirimiendo de los conflictos de manera  pacífica</w:t>
      </w:r>
      <w:r>
        <w:rPr>
          <w:rFonts w:cstheme="minorHAnsi"/>
          <w:sz w:val="20"/>
          <w:szCs w:val="20"/>
          <w:lang w:val="es-ES"/>
        </w:rPr>
        <w:t>,</w:t>
      </w:r>
      <w:r>
        <w:rPr>
          <w:rFonts w:cstheme="minorHAnsi"/>
          <w:sz w:val="20"/>
          <w:szCs w:val="20"/>
        </w:rPr>
        <w:t xml:space="preserve"> distinguiendo cuando este corresponde solo a un fenómeno circunstancial o  aislado o cuando está expresando una serie de comportamientos negativos en su formación, dándole oportunidad al estudiante de hacer uso del derecho a la defensa.</w:t>
      </w:r>
    </w:p>
    <w:p w14:paraId="3A90D908" w14:textId="77777777" w:rsidR="00B17189" w:rsidRDefault="00BB324F">
      <w:pPr>
        <w:tabs>
          <w:tab w:val="left" w:pos="1380"/>
        </w:tabs>
        <w:spacing w:after="0" w:line="240" w:lineRule="auto"/>
        <w:jc w:val="both"/>
        <w:rPr>
          <w:rFonts w:cstheme="minorHAnsi"/>
          <w:b/>
          <w:sz w:val="20"/>
          <w:szCs w:val="20"/>
        </w:rPr>
      </w:pPr>
      <w:r>
        <w:rPr>
          <w:rFonts w:cstheme="minorHAnsi"/>
          <w:sz w:val="20"/>
          <w:szCs w:val="20"/>
        </w:rPr>
        <w:t>Las anotaciones deben ser  escritas en forma clara y detallada, teniendo en cuenta el siguiente proceso:</w:t>
      </w:r>
    </w:p>
    <w:p w14:paraId="61E2E4D1" w14:textId="77777777" w:rsidR="00B17189" w:rsidRDefault="00B17189">
      <w:pPr>
        <w:tabs>
          <w:tab w:val="left" w:pos="1380"/>
        </w:tabs>
        <w:spacing w:after="0" w:line="240" w:lineRule="auto"/>
        <w:jc w:val="both"/>
        <w:rPr>
          <w:rFonts w:cstheme="minorHAnsi"/>
          <w:b/>
          <w:sz w:val="20"/>
          <w:szCs w:val="20"/>
        </w:rPr>
      </w:pPr>
    </w:p>
    <w:p w14:paraId="587108C1" w14:textId="77777777" w:rsidR="00B17189" w:rsidRDefault="00BB324F">
      <w:pPr>
        <w:tabs>
          <w:tab w:val="left" w:pos="1380"/>
        </w:tabs>
        <w:spacing w:after="0" w:line="240" w:lineRule="auto"/>
        <w:jc w:val="both"/>
        <w:rPr>
          <w:rFonts w:cstheme="minorHAnsi"/>
          <w:b/>
          <w:sz w:val="20"/>
          <w:szCs w:val="20"/>
        </w:rPr>
      </w:pPr>
      <w:r>
        <w:rPr>
          <w:rFonts w:cstheme="minorHAnsi"/>
          <w:b/>
          <w:sz w:val="20"/>
          <w:szCs w:val="20"/>
        </w:rPr>
        <w:t>LA PRESUNCION DE INOCENCIA:</w:t>
      </w:r>
    </w:p>
    <w:p w14:paraId="0369C45C" w14:textId="77777777" w:rsidR="00B17189" w:rsidRDefault="00B17189">
      <w:pPr>
        <w:tabs>
          <w:tab w:val="left" w:pos="1380"/>
        </w:tabs>
        <w:spacing w:after="0" w:line="240" w:lineRule="auto"/>
        <w:jc w:val="both"/>
        <w:rPr>
          <w:rFonts w:cstheme="minorHAnsi"/>
          <w:b/>
          <w:sz w:val="20"/>
          <w:szCs w:val="20"/>
        </w:rPr>
      </w:pPr>
    </w:p>
    <w:p w14:paraId="0B9EB4A6" w14:textId="77777777" w:rsidR="00B17189" w:rsidRDefault="00BB324F">
      <w:pPr>
        <w:tabs>
          <w:tab w:val="left" w:pos="1380"/>
        </w:tabs>
        <w:spacing w:after="0" w:line="240" w:lineRule="auto"/>
        <w:jc w:val="both"/>
        <w:rPr>
          <w:rFonts w:cstheme="minorHAnsi"/>
          <w:sz w:val="20"/>
          <w:szCs w:val="20"/>
        </w:rPr>
      </w:pPr>
      <w:r>
        <w:rPr>
          <w:rFonts w:cstheme="minorHAnsi"/>
          <w:sz w:val="20"/>
          <w:szCs w:val="20"/>
        </w:rPr>
        <w:t>Todo estudiante es inocente mientras no se demuestre lo contrario.  Quien investigue la Situación debe mostrar la cualidad de la o el estudiante</w:t>
      </w:r>
    </w:p>
    <w:p w14:paraId="6284F2C2" w14:textId="77777777" w:rsidR="00B17189" w:rsidRDefault="00B17189">
      <w:pPr>
        <w:tabs>
          <w:tab w:val="left" w:pos="1380"/>
        </w:tabs>
        <w:spacing w:after="0" w:line="240" w:lineRule="auto"/>
        <w:ind w:left="3119" w:hanging="3119"/>
        <w:rPr>
          <w:rFonts w:cstheme="minorHAnsi"/>
          <w:b/>
          <w:sz w:val="20"/>
          <w:szCs w:val="20"/>
        </w:rPr>
      </w:pPr>
    </w:p>
    <w:p w14:paraId="2161EDFF" w14:textId="77777777" w:rsidR="00B17189" w:rsidRDefault="00BB324F" w:rsidP="00804EFD">
      <w:pPr>
        <w:pStyle w:val="Prrafodelista1"/>
        <w:numPr>
          <w:ilvl w:val="0"/>
          <w:numId w:val="38"/>
        </w:numPr>
        <w:tabs>
          <w:tab w:val="left" w:pos="1380"/>
        </w:tabs>
        <w:spacing w:after="0" w:line="240" w:lineRule="auto"/>
        <w:jc w:val="both"/>
        <w:rPr>
          <w:rFonts w:cstheme="minorHAnsi"/>
          <w:sz w:val="20"/>
          <w:szCs w:val="20"/>
        </w:rPr>
      </w:pPr>
      <w:r>
        <w:rPr>
          <w:rFonts w:cstheme="minorHAnsi"/>
          <w:b/>
          <w:sz w:val="20"/>
          <w:szCs w:val="20"/>
        </w:rPr>
        <w:t xml:space="preserve"> OBJETIVIDAD</w:t>
      </w:r>
      <w:r>
        <w:rPr>
          <w:rFonts w:cstheme="minorHAnsi"/>
          <w:sz w:val="20"/>
          <w:szCs w:val="20"/>
        </w:rPr>
        <w:t>:    Al redactar la situación física, el equipo docente debe ser lo más  objetivo posible, orientando y  mediando ante situaciones que atenten contra la violencia escolar</w:t>
      </w:r>
      <w:r>
        <w:rPr>
          <w:rFonts w:cstheme="minorHAnsi"/>
          <w:sz w:val="20"/>
          <w:szCs w:val="20"/>
          <w:lang w:val="es-ES"/>
        </w:rPr>
        <w:t>,</w:t>
      </w:r>
      <w:r>
        <w:rPr>
          <w:rFonts w:cstheme="minorHAnsi"/>
          <w:sz w:val="20"/>
          <w:szCs w:val="20"/>
        </w:rPr>
        <w:t xml:space="preserve"> diligenciando el formato    especifico, y evitar palabras ofensivas que degraden de la o el estudiante.    </w:t>
      </w:r>
    </w:p>
    <w:p w14:paraId="44F40A3B" w14:textId="77777777" w:rsidR="00B17189" w:rsidRDefault="00B17189">
      <w:pPr>
        <w:pStyle w:val="Prrafodelista1"/>
        <w:tabs>
          <w:tab w:val="left" w:pos="1380"/>
        </w:tabs>
        <w:spacing w:after="0" w:line="240" w:lineRule="auto"/>
        <w:rPr>
          <w:rFonts w:cstheme="minorHAnsi"/>
          <w:sz w:val="20"/>
          <w:szCs w:val="20"/>
        </w:rPr>
      </w:pPr>
    </w:p>
    <w:p w14:paraId="613954EB" w14:textId="36C4F276" w:rsidR="00B17189" w:rsidRDefault="00BB324F" w:rsidP="00804EFD">
      <w:pPr>
        <w:pStyle w:val="Prrafodelista1"/>
        <w:numPr>
          <w:ilvl w:val="0"/>
          <w:numId w:val="38"/>
        </w:numPr>
        <w:tabs>
          <w:tab w:val="left" w:pos="1380"/>
        </w:tabs>
        <w:spacing w:after="0" w:line="240" w:lineRule="auto"/>
        <w:jc w:val="both"/>
        <w:rPr>
          <w:rFonts w:cstheme="minorHAnsi"/>
          <w:sz w:val="20"/>
          <w:szCs w:val="20"/>
        </w:rPr>
      </w:pPr>
      <w:r>
        <w:rPr>
          <w:rFonts w:cstheme="minorHAnsi"/>
          <w:b/>
          <w:sz w:val="20"/>
          <w:szCs w:val="20"/>
        </w:rPr>
        <w:t xml:space="preserve">ESCUCHAR LOS DESCARGOS:  </w:t>
      </w:r>
      <w:r>
        <w:rPr>
          <w:rFonts w:cstheme="minorHAnsi"/>
          <w:sz w:val="20"/>
          <w:szCs w:val="20"/>
        </w:rPr>
        <w:t xml:space="preserve">Ante una situación escolar tipificada, la </w:t>
      </w:r>
      <w:r w:rsidR="00A867AA">
        <w:rPr>
          <w:rFonts w:cstheme="minorHAnsi"/>
          <w:sz w:val="20"/>
          <w:szCs w:val="20"/>
        </w:rPr>
        <w:t>o el</w:t>
      </w:r>
      <w:r>
        <w:rPr>
          <w:rFonts w:cstheme="minorHAnsi"/>
          <w:sz w:val="20"/>
          <w:szCs w:val="20"/>
        </w:rPr>
        <w:t xml:space="preserve"> estudiante debe ser </w:t>
      </w:r>
      <w:r w:rsidR="00A867AA">
        <w:rPr>
          <w:rFonts w:cstheme="minorHAnsi"/>
          <w:sz w:val="20"/>
          <w:szCs w:val="20"/>
        </w:rPr>
        <w:t>escuchada de</w:t>
      </w:r>
      <w:r>
        <w:rPr>
          <w:rFonts w:cstheme="minorHAnsi"/>
          <w:sz w:val="20"/>
          <w:szCs w:val="20"/>
        </w:rPr>
        <w:t xml:space="preserve"> manera oral y escrita en sus explicaciones</w:t>
      </w:r>
      <w:r>
        <w:rPr>
          <w:rFonts w:cstheme="minorHAnsi"/>
          <w:b/>
          <w:sz w:val="20"/>
          <w:szCs w:val="20"/>
        </w:rPr>
        <w:t>.</w:t>
      </w:r>
    </w:p>
    <w:p w14:paraId="6F7BB341" w14:textId="77777777" w:rsidR="00B17189" w:rsidRDefault="00B17189">
      <w:pPr>
        <w:pStyle w:val="Prrafodelista1"/>
        <w:tabs>
          <w:tab w:val="left" w:pos="1380"/>
        </w:tabs>
        <w:spacing w:after="0" w:line="240" w:lineRule="auto"/>
        <w:rPr>
          <w:rFonts w:cstheme="minorHAnsi"/>
          <w:b/>
          <w:sz w:val="20"/>
          <w:szCs w:val="20"/>
        </w:rPr>
      </w:pPr>
    </w:p>
    <w:p w14:paraId="7798B66D" w14:textId="77777777" w:rsidR="00B17189" w:rsidRDefault="00BB324F" w:rsidP="00804EFD">
      <w:pPr>
        <w:pStyle w:val="Prrafodelista1"/>
        <w:numPr>
          <w:ilvl w:val="0"/>
          <w:numId w:val="38"/>
        </w:numPr>
        <w:tabs>
          <w:tab w:val="left" w:pos="1380"/>
        </w:tabs>
        <w:spacing w:after="0" w:line="240" w:lineRule="auto"/>
        <w:jc w:val="both"/>
        <w:rPr>
          <w:rFonts w:cstheme="minorHAnsi"/>
          <w:b/>
          <w:sz w:val="20"/>
          <w:szCs w:val="20"/>
        </w:rPr>
      </w:pPr>
      <w:r>
        <w:rPr>
          <w:rFonts w:cstheme="minorHAnsi"/>
          <w:b/>
          <w:sz w:val="20"/>
          <w:szCs w:val="20"/>
        </w:rPr>
        <w:t xml:space="preserve">NOTIFICACIONES DE CARGO: Quien investiga, notifica a la o el estudiante claramente de los hechos que se le  </w:t>
      </w:r>
      <w:r>
        <w:rPr>
          <w:rFonts w:cstheme="minorHAnsi"/>
          <w:sz w:val="20"/>
          <w:szCs w:val="20"/>
        </w:rPr>
        <w:t xml:space="preserve">  Imputan, le  aclara que lo que hizo está  contemplado en el manual de convivencia, Tipifica la situación como </w:t>
      </w:r>
      <w:r>
        <w:rPr>
          <w:rFonts w:cstheme="minorHAnsi"/>
          <w:b/>
          <w:sz w:val="20"/>
          <w:szCs w:val="20"/>
        </w:rPr>
        <w:t>I, II, III</w:t>
      </w:r>
      <w:r>
        <w:rPr>
          <w:rFonts w:cstheme="minorHAnsi"/>
          <w:sz w:val="20"/>
          <w:szCs w:val="20"/>
        </w:rPr>
        <w:t xml:space="preserve"> Y lo que conlleva. Se presentan las pruebas   Recogidas, testimonios,  de los profesores, estudiantes y la confesión  de la o el   Implicado. Se deja constancia escrita de este proceso y de los descargos de la o el  Joven.</w:t>
      </w:r>
    </w:p>
    <w:p w14:paraId="389B7081" w14:textId="77777777" w:rsidR="00B17189" w:rsidRDefault="00B17189">
      <w:pPr>
        <w:tabs>
          <w:tab w:val="left" w:pos="1380"/>
        </w:tabs>
        <w:spacing w:after="0" w:line="240" w:lineRule="auto"/>
        <w:jc w:val="both"/>
        <w:rPr>
          <w:rFonts w:cstheme="minorHAnsi"/>
          <w:b/>
          <w:sz w:val="20"/>
          <w:szCs w:val="20"/>
        </w:rPr>
      </w:pPr>
    </w:p>
    <w:p w14:paraId="3E37D6E9" w14:textId="77777777" w:rsidR="00B17189" w:rsidRDefault="00BB324F" w:rsidP="00804EFD">
      <w:pPr>
        <w:pStyle w:val="Prrafodelista1"/>
        <w:numPr>
          <w:ilvl w:val="0"/>
          <w:numId w:val="38"/>
        </w:numPr>
        <w:tabs>
          <w:tab w:val="left" w:pos="1380"/>
        </w:tabs>
        <w:spacing w:after="0" w:line="240" w:lineRule="auto"/>
        <w:jc w:val="both"/>
        <w:rPr>
          <w:rFonts w:cstheme="minorHAnsi"/>
          <w:b/>
          <w:sz w:val="20"/>
          <w:szCs w:val="20"/>
        </w:rPr>
      </w:pPr>
      <w:r>
        <w:rPr>
          <w:rFonts w:cstheme="minorHAnsi"/>
          <w:b/>
          <w:sz w:val="20"/>
          <w:szCs w:val="20"/>
        </w:rPr>
        <w:t xml:space="preserve">COMUNICACIÓN. </w:t>
      </w:r>
    </w:p>
    <w:p w14:paraId="7F3C7E82" w14:textId="77777777" w:rsidR="00B17189" w:rsidRDefault="00BB324F" w:rsidP="00804EFD">
      <w:pPr>
        <w:pStyle w:val="Prrafodelista1"/>
        <w:numPr>
          <w:ilvl w:val="0"/>
          <w:numId w:val="39"/>
        </w:numPr>
        <w:tabs>
          <w:tab w:val="left" w:pos="1380"/>
        </w:tabs>
        <w:spacing w:after="0" w:line="240" w:lineRule="auto"/>
        <w:jc w:val="both"/>
        <w:rPr>
          <w:rFonts w:cstheme="minorHAnsi"/>
          <w:sz w:val="20"/>
          <w:szCs w:val="20"/>
        </w:rPr>
      </w:pPr>
      <w:r>
        <w:rPr>
          <w:rFonts w:cstheme="minorHAnsi"/>
          <w:sz w:val="20"/>
          <w:szCs w:val="20"/>
        </w:rPr>
        <w:t>Si la situación es tipo</w:t>
      </w:r>
      <w:r>
        <w:rPr>
          <w:rFonts w:cstheme="minorHAnsi"/>
          <w:b/>
          <w:sz w:val="20"/>
          <w:szCs w:val="20"/>
        </w:rPr>
        <w:t xml:space="preserve"> I</w:t>
      </w:r>
      <w:r>
        <w:rPr>
          <w:rFonts w:cstheme="minorHAnsi"/>
          <w:sz w:val="20"/>
          <w:szCs w:val="20"/>
        </w:rPr>
        <w:t>, se hace la anotación en el observador del estudiante y se le  comunica al estudiante quien la respalda con su firma.</w:t>
      </w:r>
    </w:p>
    <w:p w14:paraId="4ECE4793" w14:textId="77777777" w:rsidR="00B17189" w:rsidRDefault="00BB324F" w:rsidP="00804EFD">
      <w:pPr>
        <w:pStyle w:val="Prrafodelista1"/>
        <w:numPr>
          <w:ilvl w:val="0"/>
          <w:numId w:val="39"/>
        </w:numPr>
        <w:tabs>
          <w:tab w:val="left" w:pos="1380"/>
        </w:tabs>
        <w:spacing w:after="0" w:line="240" w:lineRule="auto"/>
        <w:jc w:val="both"/>
        <w:rPr>
          <w:sz w:val="20"/>
          <w:szCs w:val="20"/>
        </w:rPr>
      </w:pPr>
      <w:r>
        <w:rPr>
          <w:rFonts w:cstheme="minorHAnsi"/>
          <w:sz w:val="20"/>
          <w:szCs w:val="20"/>
        </w:rPr>
        <w:t xml:space="preserve">si la situación es tipo </w:t>
      </w:r>
      <w:r>
        <w:rPr>
          <w:rFonts w:cstheme="minorHAnsi"/>
          <w:b/>
          <w:sz w:val="20"/>
          <w:szCs w:val="20"/>
        </w:rPr>
        <w:t>II</w:t>
      </w:r>
      <w:r>
        <w:rPr>
          <w:rFonts w:cstheme="minorHAnsi"/>
          <w:sz w:val="20"/>
          <w:szCs w:val="20"/>
        </w:rPr>
        <w:t>, se deja constancia  escrita, comunicándole  al titular</w:t>
      </w:r>
      <w:r>
        <w:rPr>
          <w:rFonts w:cstheme="minorHAnsi"/>
          <w:sz w:val="20"/>
          <w:szCs w:val="20"/>
          <w:lang w:val="es-ES"/>
        </w:rPr>
        <w:t xml:space="preserve">, </w:t>
      </w:r>
      <w:r>
        <w:rPr>
          <w:rFonts w:cstheme="minorHAnsi"/>
          <w:sz w:val="20"/>
          <w:szCs w:val="20"/>
        </w:rPr>
        <w:t xml:space="preserve"> </w:t>
      </w:r>
      <w:r>
        <w:rPr>
          <w:rFonts w:cstheme="minorHAnsi"/>
          <w:sz w:val="20"/>
          <w:szCs w:val="20"/>
          <w:lang w:val="es-ES"/>
        </w:rPr>
        <w:t xml:space="preserve">y posteriormente </w:t>
      </w:r>
      <w:r w:rsidR="008243B3">
        <w:rPr>
          <w:rFonts w:cstheme="minorHAnsi"/>
          <w:sz w:val="20"/>
          <w:szCs w:val="20"/>
          <w:lang w:val="es-ES"/>
        </w:rPr>
        <w:t>remitiéndolo</w:t>
      </w:r>
      <w:r>
        <w:rPr>
          <w:rFonts w:cstheme="minorHAnsi"/>
          <w:sz w:val="20"/>
          <w:szCs w:val="20"/>
          <w:lang w:val="es-ES"/>
        </w:rPr>
        <w:t xml:space="preserve"> </w:t>
      </w:r>
      <w:r>
        <w:rPr>
          <w:sz w:val="20"/>
          <w:szCs w:val="20"/>
        </w:rPr>
        <w:t>al</w:t>
      </w:r>
      <w:r>
        <w:rPr>
          <w:sz w:val="20"/>
          <w:szCs w:val="20"/>
          <w:lang w:val="es-ES"/>
        </w:rPr>
        <w:t xml:space="preserve"> rector de la institución.</w:t>
      </w:r>
      <w:r>
        <w:rPr>
          <w:sz w:val="20"/>
          <w:szCs w:val="20"/>
        </w:rPr>
        <w:t xml:space="preserve"> </w:t>
      </w:r>
      <w:r>
        <w:rPr>
          <w:sz w:val="20"/>
          <w:szCs w:val="20"/>
          <w:lang w:val="es-ES"/>
        </w:rPr>
        <w:t>E</w:t>
      </w:r>
      <w:r>
        <w:rPr>
          <w:sz w:val="20"/>
          <w:szCs w:val="20"/>
        </w:rPr>
        <w:t>l acta de compromiso será firmada por la o el  acudiente, y mediante  resolución motivada.</w:t>
      </w:r>
    </w:p>
    <w:p w14:paraId="5A9CA01A" w14:textId="77777777" w:rsidR="00B17189" w:rsidRDefault="00BB324F" w:rsidP="00804EFD">
      <w:pPr>
        <w:pStyle w:val="Prrafodelista1"/>
        <w:numPr>
          <w:ilvl w:val="0"/>
          <w:numId w:val="39"/>
        </w:numPr>
        <w:tabs>
          <w:tab w:val="left" w:pos="1380"/>
        </w:tabs>
        <w:spacing w:after="0" w:line="240" w:lineRule="auto"/>
        <w:jc w:val="both"/>
        <w:rPr>
          <w:rFonts w:cstheme="minorHAnsi"/>
          <w:sz w:val="20"/>
          <w:szCs w:val="20"/>
        </w:rPr>
      </w:pPr>
      <w:r>
        <w:rPr>
          <w:rFonts w:cstheme="minorHAnsi"/>
          <w:sz w:val="20"/>
          <w:szCs w:val="20"/>
        </w:rPr>
        <w:t>si la situación es tipo</w:t>
      </w:r>
      <w:r>
        <w:rPr>
          <w:rFonts w:cstheme="minorHAnsi"/>
          <w:b/>
          <w:sz w:val="20"/>
          <w:szCs w:val="20"/>
        </w:rPr>
        <w:t xml:space="preserve"> III</w:t>
      </w:r>
      <w:r>
        <w:rPr>
          <w:rFonts w:cstheme="minorHAnsi"/>
          <w:b/>
          <w:sz w:val="20"/>
          <w:szCs w:val="20"/>
          <w:lang w:val="es-ES"/>
        </w:rPr>
        <w:t>,</w:t>
      </w:r>
      <w:r>
        <w:rPr>
          <w:rFonts w:cstheme="minorHAnsi"/>
          <w:sz w:val="20"/>
          <w:szCs w:val="20"/>
        </w:rPr>
        <w:t xml:space="preserve"> se notificar</w:t>
      </w:r>
      <w:r>
        <w:rPr>
          <w:rFonts w:cstheme="minorHAnsi"/>
          <w:sz w:val="20"/>
          <w:szCs w:val="20"/>
          <w:lang w:val="es-ES"/>
        </w:rPr>
        <w:t>à</w:t>
      </w:r>
      <w:r>
        <w:rPr>
          <w:rFonts w:cstheme="minorHAnsi"/>
          <w:sz w:val="20"/>
          <w:szCs w:val="20"/>
        </w:rPr>
        <w:t xml:space="preserve"> a la autoridad competente y se convoca al comité de convivencia  escolar, para crear un espacio de   conciliación ante la situación del conflicto</w:t>
      </w:r>
      <w:r>
        <w:rPr>
          <w:rFonts w:cstheme="minorHAnsi"/>
          <w:sz w:val="20"/>
          <w:szCs w:val="20"/>
          <w:lang w:val="es-ES"/>
        </w:rPr>
        <w:t>,</w:t>
      </w:r>
      <w:r>
        <w:rPr>
          <w:rFonts w:cstheme="minorHAnsi"/>
          <w:sz w:val="20"/>
          <w:szCs w:val="20"/>
        </w:rPr>
        <w:t xml:space="preserve"> evitando perjuicios irremediables a la comunidad educativa. La  o el estudiante estará  acompañado por el padre o madre de familia, acudiente o compañero del establecimiento educativo. </w:t>
      </w:r>
      <w:r>
        <w:rPr>
          <w:rFonts w:cstheme="minorHAnsi"/>
          <w:sz w:val="20"/>
          <w:szCs w:val="20"/>
          <w:lang w:val="es-ES"/>
        </w:rPr>
        <w:t>P</w:t>
      </w:r>
      <w:r w:rsidR="0088427F">
        <w:rPr>
          <w:rFonts w:cstheme="minorHAnsi"/>
          <w:sz w:val="20"/>
          <w:szCs w:val="20"/>
        </w:rPr>
        <w:t>posteriormente</w:t>
      </w:r>
      <w:r>
        <w:rPr>
          <w:rFonts w:cstheme="minorHAnsi"/>
          <w:sz w:val="20"/>
          <w:szCs w:val="20"/>
        </w:rPr>
        <w:t xml:space="preserve"> el comité evaluar</w:t>
      </w:r>
      <w:r>
        <w:rPr>
          <w:rFonts w:cstheme="minorHAnsi"/>
          <w:sz w:val="20"/>
          <w:szCs w:val="20"/>
          <w:lang w:val="es-ES"/>
        </w:rPr>
        <w:t>à</w:t>
      </w:r>
      <w:r>
        <w:rPr>
          <w:rFonts w:cstheme="minorHAnsi"/>
          <w:sz w:val="20"/>
          <w:szCs w:val="20"/>
        </w:rPr>
        <w:t xml:space="preserve"> la situación  y se aplicar</w:t>
      </w:r>
      <w:r>
        <w:rPr>
          <w:rFonts w:cstheme="minorHAnsi"/>
          <w:sz w:val="20"/>
          <w:szCs w:val="20"/>
          <w:lang w:val="es-ES"/>
        </w:rPr>
        <w:t>à</w:t>
      </w:r>
      <w:r>
        <w:rPr>
          <w:rFonts w:cstheme="minorHAnsi"/>
          <w:sz w:val="20"/>
          <w:szCs w:val="20"/>
        </w:rPr>
        <w:t xml:space="preserve"> el debido proceso.</w:t>
      </w:r>
    </w:p>
    <w:p w14:paraId="45B6ED25" w14:textId="77777777" w:rsidR="00B17189" w:rsidRDefault="00B17189">
      <w:pPr>
        <w:tabs>
          <w:tab w:val="left" w:pos="1380"/>
        </w:tabs>
        <w:spacing w:after="0" w:line="240" w:lineRule="auto"/>
        <w:jc w:val="both"/>
        <w:rPr>
          <w:rFonts w:cstheme="minorHAnsi"/>
          <w:sz w:val="20"/>
          <w:szCs w:val="20"/>
        </w:rPr>
      </w:pPr>
    </w:p>
    <w:p w14:paraId="15B48D45" w14:textId="77777777" w:rsidR="00B17189" w:rsidRDefault="003E1F60" w:rsidP="00804EFD">
      <w:pPr>
        <w:pStyle w:val="Prrafodelista1"/>
        <w:numPr>
          <w:ilvl w:val="0"/>
          <w:numId w:val="38"/>
        </w:numPr>
        <w:tabs>
          <w:tab w:val="left" w:pos="1380"/>
        </w:tabs>
        <w:spacing w:after="0" w:line="240" w:lineRule="auto"/>
        <w:jc w:val="both"/>
        <w:rPr>
          <w:rFonts w:cstheme="minorHAnsi"/>
          <w:sz w:val="20"/>
          <w:szCs w:val="20"/>
        </w:rPr>
      </w:pPr>
      <w:r>
        <w:rPr>
          <w:rFonts w:cstheme="minorHAnsi"/>
          <w:b/>
          <w:sz w:val="20"/>
          <w:szCs w:val="20"/>
        </w:rPr>
        <w:t xml:space="preserve">DECISIÓN O SANCIÓN: </w:t>
      </w:r>
      <w:r w:rsidR="00BB324F">
        <w:rPr>
          <w:rFonts w:cstheme="minorHAnsi"/>
          <w:sz w:val="20"/>
          <w:szCs w:val="20"/>
        </w:rPr>
        <w:t xml:space="preserve">La situaciones tipo </w:t>
      </w:r>
      <w:r w:rsidR="00BB324F">
        <w:rPr>
          <w:rFonts w:cstheme="minorHAnsi"/>
          <w:b/>
          <w:sz w:val="20"/>
          <w:szCs w:val="20"/>
        </w:rPr>
        <w:t>I</w:t>
      </w:r>
      <w:r w:rsidR="00BB324F">
        <w:rPr>
          <w:rFonts w:cstheme="minorHAnsi"/>
          <w:sz w:val="20"/>
          <w:szCs w:val="20"/>
        </w:rPr>
        <w:t xml:space="preserve"> no ameritan resolución. Más de 2 situaciones tipo</w:t>
      </w:r>
      <w:r w:rsidR="00BB324F">
        <w:rPr>
          <w:rFonts w:cstheme="minorHAnsi"/>
          <w:b/>
          <w:sz w:val="20"/>
          <w:szCs w:val="20"/>
        </w:rPr>
        <w:t xml:space="preserve"> II</w:t>
      </w:r>
      <w:r w:rsidR="00BB324F">
        <w:rPr>
          <w:rFonts w:cstheme="minorHAnsi"/>
          <w:sz w:val="20"/>
          <w:szCs w:val="20"/>
        </w:rPr>
        <w:t xml:space="preserve"> y una situación  Tipo</w:t>
      </w:r>
      <w:r w:rsidR="00BB324F">
        <w:rPr>
          <w:rFonts w:cstheme="minorHAnsi"/>
          <w:b/>
          <w:sz w:val="20"/>
          <w:szCs w:val="20"/>
        </w:rPr>
        <w:t xml:space="preserve"> III</w:t>
      </w:r>
      <w:r w:rsidR="00BB324F">
        <w:rPr>
          <w:rFonts w:cstheme="minorHAnsi"/>
          <w:sz w:val="20"/>
          <w:szCs w:val="20"/>
        </w:rPr>
        <w:t>, se cita al padre de familia para entregar resolución.</w:t>
      </w:r>
    </w:p>
    <w:p w14:paraId="4A9C47F6" w14:textId="77777777" w:rsidR="00B17189" w:rsidRDefault="00B17189">
      <w:pPr>
        <w:tabs>
          <w:tab w:val="left" w:pos="1380"/>
        </w:tabs>
        <w:spacing w:after="0" w:line="240" w:lineRule="auto"/>
        <w:jc w:val="center"/>
        <w:rPr>
          <w:rFonts w:cstheme="minorHAnsi"/>
          <w:sz w:val="20"/>
          <w:szCs w:val="20"/>
        </w:rPr>
      </w:pPr>
    </w:p>
    <w:p w14:paraId="68819589" w14:textId="77777777" w:rsidR="00B17189" w:rsidRDefault="00BB324F">
      <w:pPr>
        <w:tabs>
          <w:tab w:val="left" w:pos="1380"/>
        </w:tabs>
        <w:spacing w:after="0" w:line="240" w:lineRule="auto"/>
        <w:jc w:val="both"/>
        <w:rPr>
          <w:rFonts w:cstheme="minorHAnsi"/>
          <w:sz w:val="20"/>
          <w:szCs w:val="20"/>
        </w:rPr>
      </w:pPr>
      <w:r>
        <w:rPr>
          <w:rFonts w:cstheme="minorHAnsi"/>
          <w:sz w:val="20"/>
          <w:szCs w:val="20"/>
        </w:rPr>
        <w:t>Contra las sanciones escritas la o el estudiante</w:t>
      </w:r>
      <w:r>
        <w:rPr>
          <w:rFonts w:cstheme="minorHAnsi"/>
          <w:sz w:val="20"/>
          <w:szCs w:val="20"/>
          <w:lang w:val="es-ES"/>
        </w:rPr>
        <w:t>,</w:t>
      </w:r>
      <w:r>
        <w:rPr>
          <w:rFonts w:cstheme="minorHAnsi"/>
          <w:sz w:val="20"/>
          <w:szCs w:val="20"/>
        </w:rPr>
        <w:t xml:space="preserve"> podrán interponer recurso de reposición</w:t>
      </w:r>
      <w:r>
        <w:rPr>
          <w:rFonts w:cstheme="minorHAnsi"/>
          <w:sz w:val="20"/>
          <w:szCs w:val="20"/>
          <w:lang w:val="es-ES"/>
        </w:rPr>
        <w:t>,</w:t>
      </w:r>
      <w:r>
        <w:rPr>
          <w:rFonts w:cstheme="minorHAnsi"/>
          <w:sz w:val="20"/>
          <w:szCs w:val="20"/>
        </w:rPr>
        <w:t xml:space="preserve"> en forma escrita y ante el funcionario o entidad</w:t>
      </w:r>
      <w:r>
        <w:rPr>
          <w:rFonts w:cstheme="minorHAnsi"/>
          <w:sz w:val="20"/>
          <w:szCs w:val="20"/>
          <w:lang w:val="es-ES"/>
        </w:rPr>
        <w:t>,</w:t>
      </w:r>
      <w:r>
        <w:rPr>
          <w:rFonts w:cstheme="minorHAnsi"/>
          <w:sz w:val="20"/>
          <w:szCs w:val="20"/>
        </w:rPr>
        <w:t xml:space="preserve"> que remita el acto administrativo dentro de dos (2)</w:t>
      </w:r>
      <w:r>
        <w:rPr>
          <w:rFonts w:cstheme="minorHAnsi"/>
          <w:sz w:val="20"/>
          <w:szCs w:val="20"/>
          <w:lang w:val="es-ES"/>
        </w:rPr>
        <w:t xml:space="preserve"> </w:t>
      </w:r>
      <w:r>
        <w:rPr>
          <w:rFonts w:cstheme="minorHAnsi"/>
          <w:sz w:val="20"/>
          <w:szCs w:val="20"/>
        </w:rPr>
        <w:t>días</w:t>
      </w:r>
      <w:r>
        <w:rPr>
          <w:rFonts w:cstheme="minorHAnsi"/>
          <w:sz w:val="20"/>
          <w:szCs w:val="20"/>
          <w:lang w:val="es-ES"/>
        </w:rPr>
        <w:t xml:space="preserve"> </w:t>
      </w:r>
      <w:r>
        <w:rPr>
          <w:rFonts w:cstheme="minorHAnsi"/>
          <w:sz w:val="20"/>
          <w:szCs w:val="20"/>
        </w:rPr>
        <w:t>hábiles siguientes a la comunicación. Dicho funcionario revisar</w:t>
      </w:r>
      <w:r>
        <w:rPr>
          <w:rFonts w:cstheme="minorHAnsi"/>
          <w:sz w:val="20"/>
          <w:szCs w:val="20"/>
          <w:lang w:val="es-ES"/>
        </w:rPr>
        <w:t xml:space="preserve">à </w:t>
      </w:r>
      <w:r>
        <w:rPr>
          <w:rFonts w:cstheme="minorHAnsi"/>
          <w:sz w:val="20"/>
          <w:szCs w:val="20"/>
        </w:rPr>
        <w:t>el debido proceso si lo considera pertinente</w:t>
      </w:r>
      <w:r>
        <w:rPr>
          <w:rFonts w:cstheme="minorHAnsi"/>
          <w:sz w:val="20"/>
          <w:szCs w:val="20"/>
          <w:lang w:val="es-ES"/>
        </w:rPr>
        <w:t>,</w:t>
      </w:r>
      <w:r>
        <w:rPr>
          <w:rFonts w:cstheme="minorHAnsi"/>
          <w:sz w:val="20"/>
          <w:szCs w:val="20"/>
        </w:rPr>
        <w:t xml:space="preserve"> y le dará fallo dentro </w:t>
      </w:r>
      <w:r>
        <w:rPr>
          <w:rFonts w:cstheme="minorHAnsi"/>
          <w:sz w:val="20"/>
          <w:szCs w:val="20"/>
        </w:rPr>
        <w:lastRenderedPageBreak/>
        <w:t>de  dentro de los  cinco (5) días siguientes a la fecha de recepción del curso</w:t>
      </w:r>
      <w:r>
        <w:rPr>
          <w:rFonts w:cstheme="minorHAnsi"/>
          <w:sz w:val="20"/>
          <w:szCs w:val="20"/>
          <w:lang w:val="es-ES"/>
        </w:rPr>
        <w:t xml:space="preserve">. </w:t>
      </w:r>
      <w:r>
        <w:rPr>
          <w:rFonts w:cstheme="minorHAnsi"/>
          <w:sz w:val="20"/>
          <w:szCs w:val="20"/>
        </w:rPr>
        <w:t xml:space="preserve"> </w:t>
      </w:r>
      <w:r>
        <w:rPr>
          <w:rFonts w:cstheme="minorHAnsi"/>
          <w:sz w:val="20"/>
          <w:szCs w:val="20"/>
          <w:lang w:val="es-ES"/>
        </w:rPr>
        <w:t>L</w:t>
      </w:r>
      <w:r>
        <w:rPr>
          <w:rFonts w:cstheme="minorHAnsi"/>
          <w:sz w:val="20"/>
          <w:szCs w:val="20"/>
        </w:rPr>
        <w:t xml:space="preserve">a decisión será apelable y </w:t>
      </w:r>
      <w:r>
        <w:rPr>
          <w:rFonts w:cstheme="minorHAnsi"/>
          <w:sz w:val="20"/>
          <w:szCs w:val="20"/>
          <w:lang w:val="es-ES"/>
        </w:rPr>
        <w:t>hará</w:t>
      </w:r>
      <w:r>
        <w:rPr>
          <w:rFonts w:cstheme="minorHAnsi"/>
          <w:sz w:val="20"/>
          <w:szCs w:val="20"/>
        </w:rPr>
        <w:t xml:space="preserve"> concluir el proceso ante el  inmediato superior de </w:t>
      </w:r>
      <w:r w:rsidR="0088427F">
        <w:rPr>
          <w:rFonts w:cstheme="minorHAnsi"/>
          <w:sz w:val="20"/>
          <w:szCs w:val="20"/>
        </w:rPr>
        <w:t>quien</w:t>
      </w:r>
      <w:r>
        <w:rPr>
          <w:rFonts w:cstheme="minorHAnsi"/>
          <w:sz w:val="20"/>
          <w:szCs w:val="20"/>
        </w:rPr>
        <w:t xml:space="preserve">  (es) lo profieren.</w:t>
      </w:r>
    </w:p>
    <w:p w14:paraId="4E529B8F" w14:textId="77777777" w:rsidR="00B17189" w:rsidRDefault="00B17189">
      <w:pPr>
        <w:tabs>
          <w:tab w:val="left" w:pos="1380"/>
        </w:tabs>
        <w:spacing w:after="0" w:line="240" w:lineRule="auto"/>
        <w:rPr>
          <w:rFonts w:cstheme="minorHAnsi"/>
          <w:sz w:val="20"/>
          <w:szCs w:val="20"/>
        </w:rPr>
      </w:pPr>
    </w:p>
    <w:p w14:paraId="5226A147" w14:textId="77777777" w:rsidR="00B17189" w:rsidRDefault="00B17189">
      <w:pPr>
        <w:tabs>
          <w:tab w:val="left" w:pos="1380"/>
        </w:tabs>
        <w:spacing w:after="0" w:line="240" w:lineRule="auto"/>
        <w:rPr>
          <w:rFonts w:cstheme="minorHAnsi"/>
          <w:sz w:val="20"/>
          <w:szCs w:val="20"/>
        </w:rPr>
      </w:pPr>
    </w:p>
    <w:p w14:paraId="2F0602F3" w14:textId="77777777" w:rsidR="00B17189" w:rsidRDefault="00BB324F">
      <w:pPr>
        <w:tabs>
          <w:tab w:val="left" w:pos="1380"/>
        </w:tabs>
        <w:spacing w:after="0" w:line="240" w:lineRule="auto"/>
        <w:jc w:val="both"/>
        <w:rPr>
          <w:rFonts w:cstheme="minorHAnsi"/>
          <w:b/>
          <w:sz w:val="20"/>
          <w:szCs w:val="20"/>
        </w:rPr>
      </w:pPr>
      <w:r w:rsidRPr="00B1321B">
        <w:rPr>
          <w:rFonts w:cstheme="minorHAnsi"/>
          <w:b/>
          <w:color w:val="FF0000"/>
          <w:sz w:val="24"/>
          <w:szCs w:val="24"/>
        </w:rPr>
        <w:t>ARTICULO  No.  29</w:t>
      </w:r>
      <w:r w:rsidR="00B1321B" w:rsidRPr="00B1321B">
        <w:rPr>
          <w:rFonts w:cstheme="minorHAnsi"/>
          <w:b/>
          <w:color w:val="FF0000"/>
          <w:sz w:val="24"/>
          <w:szCs w:val="24"/>
        </w:rPr>
        <w:t>°</w:t>
      </w:r>
      <w:r w:rsidRPr="00B1321B">
        <w:rPr>
          <w:rFonts w:cstheme="minorHAnsi"/>
          <w:b/>
          <w:color w:val="FF0000"/>
          <w:sz w:val="24"/>
          <w:szCs w:val="24"/>
        </w:rPr>
        <w:t>.</w:t>
      </w:r>
      <w:r w:rsidRPr="00B1321B">
        <w:rPr>
          <w:rFonts w:cstheme="minorHAnsi"/>
          <w:b/>
          <w:color w:val="FF0000"/>
          <w:sz w:val="20"/>
          <w:szCs w:val="20"/>
        </w:rPr>
        <w:t xml:space="preserve"> </w:t>
      </w:r>
      <w:r>
        <w:rPr>
          <w:rFonts w:cstheme="minorHAnsi"/>
          <w:b/>
          <w:sz w:val="20"/>
          <w:szCs w:val="20"/>
        </w:rPr>
        <w:t>DEL DERECHO DE DEFENSA (</w:t>
      </w:r>
      <w:r>
        <w:rPr>
          <w:rFonts w:cstheme="minorHAnsi"/>
          <w:sz w:val="20"/>
          <w:szCs w:val="20"/>
        </w:rPr>
        <w:t>Constitución política art. Art.29)</w:t>
      </w:r>
      <w:r>
        <w:rPr>
          <w:rFonts w:cstheme="minorHAnsi"/>
          <w:b/>
          <w:sz w:val="20"/>
          <w:szCs w:val="20"/>
        </w:rPr>
        <w:t xml:space="preserve">  </w:t>
      </w:r>
    </w:p>
    <w:p w14:paraId="14ABFC2C" w14:textId="77777777" w:rsidR="00B17189" w:rsidRDefault="00B17189">
      <w:pPr>
        <w:tabs>
          <w:tab w:val="left" w:pos="1380"/>
        </w:tabs>
        <w:spacing w:after="0" w:line="240" w:lineRule="auto"/>
        <w:rPr>
          <w:rFonts w:cstheme="minorHAnsi"/>
          <w:b/>
          <w:sz w:val="20"/>
          <w:szCs w:val="20"/>
        </w:rPr>
      </w:pPr>
    </w:p>
    <w:p w14:paraId="24F5D9EF" w14:textId="77777777" w:rsidR="00B17189" w:rsidRDefault="00BB324F">
      <w:pPr>
        <w:tabs>
          <w:tab w:val="left" w:pos="1380"/>
        </w:tabs>
        <w:spacing w:after="0" w:line="240" w:lineRule="auto"/>
        <w:jc w:val="both"/>
        <w:rPr>
          <w:rFonts w:cstheme="minorHAnsi"/>
          <w:sz w:val="20"/>
          <w:szCs w:val="20"/>
        </w:rPr>
      </w:pPr>
      <w:r>
        <w:rPr>
          <w:rFonts w:cstheme="minorHAnsi"/>
          <w:sz w:val="20"/>
          <w:szCs w:val="20"/>
        </w:rPr>
        <w:t>Las medidas aquí  previstas</w:t>
      </w:r>
      <w:r>
        <w:rPr>
          <w:rFonts w:cstheme="minorHAnsi"/>
          <w:sz w:val="20"/>
          <w:szCs w:val="20"/>
          <w:lang w:val="es-ES"/>
        </w:rPr>
        <w:t>,</w:t>
      </w:r>
      <w:r>
        <w:rPr>
          <w:rFonts w:cstheme="minorHAnsi"/>
          <w:sz w:val="20"/>
          <w:szCs w:val="20"/>
        </w:rPr>
        <w:t xml:space="preserve"> se aplicar</w:t>
      </w:r>
      <w:r>
        <w:rPr>
          <w:rFonts w:cstheme="minorHAnsi"/>
          <w:sz w:val="20"/>
          <w:szCs w:val="20"/>
          <w:lang w:val="es-ES"/>
        </w:rPr>
        <w:t>à</w:t>
      </w:r>
      <w:r>
        <w:rPr>
          <w:rFonts w:cstheme="minorHAnsi"/>
          <w:sz w:val="20"/>
          <w:szCs w:val="20"/>
        </w:rPr>
        <w:t>n con la  observancia  del derecho de defensa del estudiante o estudiantes implicados.</w:t>
      </w:r>
    </w:p>
    <w:p w14:paraId="06B67746" w14:textId="77777777" w:rsidR="00B17189" w:rsidRDefault="00BB324F">
      <w:pPr>
        <w:tabs>
          <w:tab w:val="left" w:pos="1380"/>
        </w:tabs>
        <w:spacing w:after="0" w:line="240" w:lineRule="auto"/>
        <w:jc w:val="both"/>
        <w:rPr>
          <w:rFonts w:cstheme="minorHAnsi"/>
          <w:sz w:val="20"/>
          <w:szCs w:val="20"/>
        </w:rPr>
      </w:pPr>
      <w:r>
        <w:rPr>
          <w:rFonts w:cstheme="minorHAnsi"/>
          <w:sz w:val="20"/>
          <w:szCs w:val="20"/>
        </w:rPr>
        <w:t>La o el estudiante que sea objeto de una acusación, tendrá derecho a que se le explique con claridad en que consiste la presunta violación de prohibiciones o el supuesto incumplimiento de los deberes</w:t>
      </w:r>
      <w:r>
        <w:rPr>
          <w:rFonts w:cstheme="minorHAnsi"/>
          <w:sz w:val="20"/>
          <w:szCs w:val="20"/>
          <w:lang w:val="es-ES"/>
        </w:rPr>
        <w:t xml:space="preserve">, </w:t>
      </w:r>
      <w:r>
        <w:rPr>
          <w:rFonts w:cstheme="minorHAnsi"/>
          <w:sz w:val="20"/>
          <w:szCs w:val="20"/>
        </w:rPr>
        <w:t>orientándola (o) en la educación para la paz</w:t>
      </w:r>
      <w:r>
        <w:rPr>
          <w:rFonts w:cstheme="minorHAnsi"/>
          <w:sz w:val="20"/>
          <w:szCs w:val="20"/>
          <w:lang w:val="es-ES"/>
        </w:rPr>
        <w:t>,</w:t>
      </w:r>
      <w:r>
        <w:rPr>
          <w:rFonts w:cstheme="minorHAnsi"/>
          <w:sz w:val="20"/>
          <w:szCs w:val="20"/>
        </w:rPr>
        <w:t xml:space="preserve"> en las competencias ciudadanas, el desarrollo de la identidad</w:t>
      </w:r>
      <w:r>
        <w:rPr>
          <w:rFonts w:cstheme="minorHAnsi"/>
          <w:sz w:val="20"/>
          <w:szCs w:val="20"/>
          <w:lang w:val="es-ES"/>
        </w:rPr>
        <w:t>,</w:t>
      </w:r>
      <w:r>
        <w:rPr>
          <w:rFonts w:cstheme="minorHAnsi"/>
          <w:sz w:val="20"/>
          <w:szCs w:val="20"/>
        </w:rPr>
        <w:t xml:space="preserve"> la participación, la responsabilidad democrática y la valoración de las  diferencias</w:t>
      </w:r>
      <w:r>
        <w:rPr>
          <w:rFonts w:cstheme="minorHAnsi"/>
          <w:sz w:val="20"/>
          <w:szCs w:val="20"/>
          <w:lang w:val="es-ES"/>
        </w:rPr>
        <w:t xml:space="preserve">, </w:t>
      </w:r>
      <w:r>
        <w:rPr>
          <w:rFonts w:cstheme="minorHAnsi"/>
          <w:sz w:val="20"/>
          <w:szCs w:val="20"/>
        </w:rPr>
        <w:t>formándolo sujeto activo de los derechos y deberes, en el ejercicio de las  DDHHSR, y el libre desarrollo de la personalidad, como que se le indilgan,  que se escuche lo que tiene que decir al respeto, pedir que se practiquen pruebas, solicitar vigilancia o valoración del comité de convivencia escolar</w:t>
      </w:r>
      <w:r>
        <w:rPr>
          <w:rFonts w:cstheme="minorHAnsi"/>
          <w:sz w:val="20"/>
          <w:szCs w:val="20"/>
          <w:lang w:val="es-ES"/>
        </w:rPr>
        <w:t>,</w:t>
      </w:r>
      <w:r>
        <w:rPr>
          <w:rFonts w:cstheme="minorHAnsi"/>
          <w:sz w:val="20"/>
          <w:szCs w:val="20"/>
        </w:rPr>
        <w:t xml:space="preserve"> frente al procedimiento por situaciones tipo II o</w:t>
      </w:r>
      <w:r>
        <w:rPr>
          <w:rFonts w:cstheme="minorHAnsi"/>
          <w:b/>
          <w:sz w:val="20"/>
          <w:szCs w:val="20"/>
        </w:rPr>
        <w:t xml:space="preserve"> III</w:t>
      </w:r>
      <w:r>
        <w:rPr>
          <w:rFonts w:cstheme="minorHAnsi"/>
          <w:sz w:val="20"/>
          <w:szCs w:val="20"/>
        </w:rPr>
        <w:t>, interponer recursos  establecidos en el  acuerdo o manual de convivencia</w:t>
      </w:r>
    </w:p>
    <w:p w14:paraId="210A7CEB" w14:textId="77777777" w:rsidR="00B17189" w:rsidRDefault="00B17189">
      <w:pPr>
        <w:tabs>
          <w:tab w:val="left" w:pos="1380"/>
        </w:tabs>
        <w:spacing w:after="0" w:line="240" w:lineRule="auto"/>
        <w:jc w:val="both"/>
        <w:rPr>
          <w:rFonts w:cstheme="minorHAnsi"/>
          <w:sz w:val="20"/>
          <w:szCs w:val="20"/>
        </w:rPr>
      </w:pPr>
    </w:p>
    <w:p w14:paraId="2A66F799" w14:textId="77777777" w:rsidR="00B17189" w:rsidRDefault="00B17189">
      <w:pPr>
        <w:tabs>
          <w:tab w:val="left" w:pos="1380"/>
        </w:tabs>
        <w:spacing w:after="0" w:line="240" w:lineRule="auto"/>
        <w:jc w:val="both"/>
        <w:rPr>
          <w:rFonts w:cstheme="minorHAnsi"/>
          <w:sz w:val="20"/>
          <w:szCs w:val="20"/>
        </w:rPr>
      </w:pPr>
    </w:p>
    <w:p w14:paraId="4B357336" w14:textId="77777777" w:rsidR="00B17189" w:rsidRDefault="00BB324F">
      <w:pPr>
        <w:tabs>
          <w:tab w:val="left" w:pos="1380"/>
        </w:tabs>
        <w:spacing w:after="0" w:line="240" w:lineRule="auto"/>
        <w:jc w:val="both"/>
        <w:rPr>
          <w:rFonts w:cstheme="minorHAnsi"/>
          <w:b/>
          <w:sz w:val="20"/>
          <w:szCs w:val="20"/>
        </w:rPr>
      </w:pPr>
      <w:r>
        <w:rPr>
          <w:rFonts w:cstheme="minorHAnsi"/>
          <w:b/>
          <w:sz w:val="20"/>
          <w:szCs w:val="20"/>
        </w:rPr>
        <w:t>PARAGRAFO 1. EL DEBIDO PROCESO.</w:t>
      </w:r>
    </w:p>
    <w:p w14:paraId="5C91B528" w14:textId="77777777" w:rsidR="00B17189" w:rsidRDefault="00B17189">
      <w:pPr>
        <w:tabs>
          <w:tab w:val="left" w:pos="1380"/>
        </w:tabs>
        <w:spacing w:after="0" w:line="240" w:lineRule="auto"/>
        <w:jc w:val="both"/>
        <w:rPr>
          <w:rFonts w:cstheme="minorHAnsi"/>
          <w:b/>
          <w:sz w:val="20"/>
          <w:szCs w:val="20"/>
        </w:rPr>
      </w:pPr>
    </w:p>
    <w:p w14:paraId="5CDFB7DD" w14:textId="77777777" w:rsidR="00B17189" w:rsidRDefault="00BB324F" w:rsidP="00804EFD">
      <w:pPr>
        <w:pStyle w:val="Prrafodelista1"/>
        <w:numPr>
          <w:ilvl w:val="0"/>
          <w:numId w:val="40"/>
        </w:numPr>
        <w:tabs>
          <w:tab w:val="left" w:pos="1380"/>
        </w:tabs>
        <w:spacing w:after="0" w:line="240" w:lineRule="auto"/>
        <w:ind w:left="284" w:hanging="284"/>
        <w:jc w:val="both"/>
        <w:rPr>
          <w:rFonts w:cstheme="minorHAnsi"/>
          <w:sz w:val="20"/>
          <w:szCs w:val="20"/>
        </w:rPr>
      </w:pPr>
      <w:r>
        <w:rPr>
          <w:rFonts w:cstheme="minorHAnsi"/>
          <w:sz w:val="20"/>
          <w:szCs w:val="20"/>
        </w:rPr>
        <w:t xml:space="preserve">La o el estudiante tendrá la oportunidad de conocer los cargos o acusaciones contra </w:t>
      </w:r>
      <w:r>
        <w:rPr>
          <w:rFonts w:cstheme="minorHAnsi"/>
          <w:sz w:val="20"/>
          <w:szCs w:val="20"/>
          <w:lang w:val="es-ES"/>
        </w:rPr>
        <w:t>è</w:t>
      </w:r>
      <w:r>
        <w:rPr>
          <w:rFonts w:cstheme="minorHAnsi"/>
          <w:sz w:val="20"/>
          <w:szCs w:val="20"/>
        </w:rPr>
        <w:t>l, de reconocer o no su validez y presenta sus descargos.</w:t>
      </w:r>
    </w:p>
    <w:p w14:paraId="0D9D8E8D" w14:textId="77777777" w:rsidR="00B17189" w:rsidRDefault="00BB324F" w:rsidP="00804EFD">
      <w:pPr>
        <w:pStyle w:val="Prrafodelista1"/>
        <w:numPr>
          <w:ilvl w:val="0"/>
          <w:numId w:val="40"/>
        </w:numPr>
        <w:tabs>
          <w:tab w:val="left" w:pos="1380"/>
        </w:tabs>
        <w:spacing w:after="0" w:line="240" w:lineRule="auto"/>
        <w:ind w:left="284" w:hanging="284"/>
        <w:jc w:val="both"/>
        <w:rPr>
          <w:rFonts w:cstheme="minorHAnsi"/>
          <w:sz w:val="20"/>
          <w:szCs w:val="20"/>
        </w:rPr>
      </w:pPr>
      <w:r>
        <w:rPr>
          <w:rFonts w:cstheme="minorHAnsi"/>
          <w:b/>
          <w:sz w:val="20"/>
          <w:szCs w:val="20"/>
        </w:rPr>
        <w:t>EN SITUACIONES tipo  II</w:t>
      </w:r>
      <w:r>
        <w:rPr>
          <w:rFonts w:cstheme="minorHAnsi"/>
          <w:sz w:val="20"/>
          <w:szCs w:val="20"/>
        </w:rPr>
        <w:t>, en los cuales la posible medida disciplinaria</w:t>
      </w:r>
      <w:r>
        <w:rPr>
          <w:rFonts w:cstheme="minorHAnsi"/>
          <w:sz w:val="20"/>
          <w:szCs w:val="20"/>
          <w:lang w:val="es-ES"/>
        </w:rPr>
        <w:t>,</w:t>
      </w:r>
      <w:r>
        <w:rPr>
          <w:rFonts w:cstheme="minorHAnsi"/>
          <w:sz w:val="20"/>
          <w:szCs w:val="20"/>
        </w:rPr>
        <w:t xml:space="preserve">  sea la negación definitiva del cupo del establecimiento, el estudiante tendrá la oportunidad de presentarse, dirigirse y efectuar la respectiva reposición ante el Consejo Directivo.</w:t>
      </w:r>
    </w:p>
    <w:p w14:paraId="707274F6" w14:textId="77777777" w:rsidR="00B17189" w:rsidRDefault="00BB324F" w:rsidP="00804EFD">
      <w:pPr>
        <w:pStyle w:val="Prrafodelista1"/>
        <w:numPr>
          <w:ilvl w:val="0"/>
          <w:numId w:val="40"/>
        </w:numPr>
        <w:tabs>
          <w:tab w:val="left" w:pos="1380"/>
        </w:tabs>
        <w:spacing w:after="0" w:line="240" w:lineRule="auto"/>
        <w:ind w:left="284" w:hanging="284"/>
        <w:jc w:val="both"/>
        <w:rPr>
          <w:rFonts w:cstheme="minorHAnsi"/>
          <w:sz w:val="20"/>
          <w:szCs w:val="20"/>
        </w:rPr>
      </w:pPr>
      <w:r>
        <w:rPr>
          <w:rFonts w:cstheme="minorHAnsi"/>
          <w:sz w:val="20"/>
          <w:szCs w:val="20"/>
        </w:rPr>
        <w:t>El estudiante tendrá la oportunidad de hacer uso del derecho de reposición  y/o apelación.</w:t>
      </w:r>
    </w:p>
    <w:p w14:paraId="71FDF4FB" w14:textId="77777777" w:rsidR="00B17189" w:rsidRDefault="00B17189">
      <w:pPr>
        <w:tabs>
          <w:tab w:val="left" w:pos="1380"/>
        </w:tabs>
        <w:spacing w:after="0" w:line="240" w:lineRule="auto"/>
        <w:jc w:val="both"/>
        <w:rPr>
          <w:rFonts w:cstheme="minorHAnsi"/>
          <w:sz w:val="20"/>
          <w:szCs w:val="20"/>
        </w:rPr>
      </w:pPr>
    </w:p>
    <w:p w14:paraId="36AC2583" w14:textId="77777777" w:rsidR="00B17189" w:rsidRDefault="00B17189">
      <w:pPr>
        <w:tabs>
          <w:tab w:val="left" w:pos="1380"/>
        </w:tabs>
        <w:spacing w:after="0" w:line="240" w:lineRule="auto"/>
        <w:rPr>
          <w:rFonts w:cstheme="minorHAnsi"/>
          <w:b/>
          <w:sz w:val="20"/>
          <w:szCs w:val="20"/>
        </w:rPr>
      </w:pPr>
    </w:p>
    <w:p w14:paraId="0527F4D3" w14:textId="77777777" w:rsidR="00B17189" w:rsidRDefault="00B17189">
      <w:pPr>
        <w:tabs>
          <w:tab w:val="left" w:pos="1380"/>
        </w:tabs>
        <w:spacing w:after="0" w:line="240" w:lineRule="auto"/>
        <w:jc w:val="both"/>
        <w:rPr>
          <w:rFonts w:cstheme="minorHAnsi"/>
          <w:b/>
          <w:sz w:val="20"/>
          <w:szCs w:val="20"/>
        </w:rPr>
      </w:pPr>
    </w:p>
    <w:p w14:paraId="68E7FB25" w14:textId="77777777" w:rsidR="00B17189" w:rsidRDefault="00767726">
      <w:pPr>
        <w:tabs>
          <w:tab w:val="left" w:pos="1380"/>
        </w:tabs>
        <w:spacing w:after="0" w:line="240" w:lineRule="auto"/>
        <w:jc w:val="both"/>
        <w:rPr>
          <w:rFonts w:cstheme="minorHAnsi"/>
          <w:b/>
          <w:sz w:val="20"/>
          <w:szCs w:val="20"/>
        </w:rPr>
      </w:pPr>
      <w:r w:rsidRPr="00B1321B">
        <w:rPr>
          <w:rFonts w:cstheme="minorHAnsi"/>
          <w:b/>
          <w:color w:val="FF0000"/>
          <w:sz w:val="24"/>
          <w:szCs w:val="24"/>
        </w:rPr>
        <w:t>ARTICULO No</w:t>
      </w:r>
      <w:r w:rsidR="00BB324F" w:rsidRPr="00B1321B">
        <w:rPr>
          <w:rFonts w:cstheme="minorHAnsi"/>
          <w:b/>
          <w:color w:val="FF0000"/>
          <w:sz w:val="24"/>
          <w:szCs w:val="24"/>
        </w:rPr>
        <w:t>. 30</w:t>
      </w:r>
      <w:r w:rsidR="00B1321B" w:rsidRPr="00B1321B">
        <w:rPr>
          <w:rFonts w:cstheme="minorHAnsi"/>
          <w:b/>
          <w:color w:val="FF0000"/>
          <w:sz w:val="24"/>
          <w:szCs w:val="24"/>
        </w:rPr>
        <w:t>°</w:t>
      </w:r>
      <w:r w:rsidR="00BB324F" w:rsidRPr="00B1321B">
        <w:rPr>
          <w:rFonts w:cstheme="minorHAnsi"/>
          <w:b/>
          <w:color w:val="FF0000"/>
          <w:sz w:val="24"/>
          <w:szCs w:val="24"/>
        </w:rPr>
        <w:t>.</w:t>
      </w:r>
      <w:r w:rsidR="00BB324F" w:rsidRPr="00B1321B">
        <w:rPr>
          <w:rFonts w:cstheme="minorHAnsi"/>
          <w:b/>
          <w:color w:val="FF0000"/>
          <w:sz w:val="20"/>
          <w:szCs w:val="20"/>
        </w:rPr>
        <w:t xml:space="preserve"> </w:t>
      </w:r>
      <w:r w:rsidR="00BB324F">
        <w:rPr>
          <w:rFonts w:cstheme="minorHAnsi"/>
          <w:b/>
          <w:sz w:val="20"/>
          <w:szCs w:val="20"/>
        </w:rPr>
        <w:t>PROCEDIMIENTO PARA LA APLICACIÓN DE MEDIDAS FORMATIVAS Y ORIENTACIONES      PEDAGÓGICAS EN SITUACIONES TIPO II Y TIPO III.</w:t>
      </w:r>
    </w:p>
    <w:p w14:paraId="269AB8FF" w14:textId="77777777" w:rsidR="00B17189" w:rsidRPr="008243B3" w:rsidRDefault="00B17189">
      <w:pPr>
        <w:tabs>
          <w:tab w:val="left" w:pos="1380"/>
        </w:tabs>
        <w:spacing w:after="0" w:line="240" w:lineRule="auto"/>
        <w:jc w:val="both"/>
        <w:rPr>
          <w:rFonts w:cstheme="minorHAnsi"/>
          <w:b/>
          <w:sz w:val="20"/>
          <w:szCs w:val="20"/>
        </w:rPr>
      </w:pPr>
    </w:p>
    <w:p w14:paraId="18B7E076" w14:textId="4BEF5445" w:rsidR="00B17189" w:rsidRPr="008243B3" w:rsidRDefault="00BB324F" w:rsidP="00804EFD">
      <w:pPr>
        <w:pStyle w:val="Prrafodelista1"/>
        <w:numPr>
          <w:ilvl w:val="0"/>
          <w:numId w:val="41"/>
        </w:numPr>
        <w:tabs>
          <w:tab w:val="left" w:pos="1380"/>
        </w:tabs>
        <w:spacing w:after="0" w:line="240" w:lineRule="auto"/>
        <w:ind w:left="284" w:hanging="284"/>
        <w:jc w:val="both"/>
        <w:rPr>
          <w:rFonts w:cstheme="minorHAnsi"/>
          <w:sz w:val="20"/>
          <w:szCs w:val="20"/>
        </w:rPr>
      </w:pPr>
      <w:r w:rsidRPr="008243B3">
        <w:rPr>
          <w:rFonts w:cstheme="minorHAnsi"/>
          <w:b/>
          <w:sz w:val="20"/>
          <w:szCs w:val="20"/>
        </w:rPr>
        <w:t xml:space="preserve">INVESTIGACION PRELIMINAR:           </w:t>
      </w:r>
      <w:r w:rsidRPr="008243B3">
        <w:rPr>
          <w:rFonts w:cstheme="minorHAnsi"/>
          <w:sz w:val="20"/>
          <w:szCs w:val="20"/>
        </w:rPr>
        <w:t xml:space="preserve">La o el docente o quien conozca de un hecho que pueda ser situación tipo </w:t>
      </w:r>
      <w:r w:rsidRPr="008243B3">
        <w:rPr>
          <w:rFonts w:cstheme="minorHAnsi"/>
          <w:b/>
          <w:sz w:val="20"/>
          <w:szCs w:val="20"/>
        </w:rPr>
        <w:t>II o III</w:t>
      </w:r>
      <w:r w:rsidRPr="008243B3">
        <w:rPr>
          <w:rFonts w:cstheme="minorHAnsi"/>
          <w:sz w:val="20"/>
          <w:szCs w:val="20"/>
        </w:rPr>
        <w:t xml:space="preserve"> de comportamiento debe informar por escrito </w:t>
      </w:r>
      <w:r w:rsidR="00A867AA" w:rsidRPr="008243B3">
        <w:rPr>
          <w:rFonts w:cstheme="minorHAnsi"/>
          <w:sz w:val="20"/>
          <w:szCs w:val="20"/>
        </w:rPr>
        <w:t>al titular</w:t>
      </w:r>
      <w:r w:rsidRPr="008243B3">
        <w:rPr>
          <w:rFonts w:cstheme="minorHAnsi"/>
          <w:sz w:val="20"/>
          <w:szCs w:val="20"/>
        </w:rPr>
        <w:t xml:space="preserve"> del grupo, el cual pasar</w:t>
      </w:r>
      <w:r w:rsidRPr="008243B3">
        <w:rPr>
          <w:rFonts w:cstheme="minorHAnsi"/>
          <w:sz w:val="20"/>
          <w:szCs w:val="20"/>
          <w:lang w:val="es-ES"/>
        </w:rPr>
        <w:t>à</w:t>
      </w:r>
      <w:r w:rsidRPr="008243B3">
        <w:rPr>
          <w:rFonts w:cstheme="minorHAnsi"/>
          <w:sz w:val="20"/>
          <w:szCs w:val="20"/>
        </w:rPr>
        <w:t xml:space="preserve"> dicho </w:t>
      </w:r>
      <w:r w:rsidRPr="008243B3">
        <w:rPr>
          <w:sz w:val="20"/>
          <w:szCs w:val="20"/>
        </w:rPr>
        <w:t xml:space="preserve">informe al </w:t>
      </w:r>
      <w:r w:rsidRPr="008243B3">
        <w:rPr>
          <w:sz w:val="20"/>
          <w:szCs w:val="20"/>
          <w:lang w:val="es-ES"/>
        </w:rPr>
        <w:t>rector,</w:t>
      </w:r>
      <w:r w:rsidRPr="008243B3">
        <w:rPr>
          <w:rFonts w:cstheme="minorHAnsi"/>
          <w:sz w:val="20"/>
          <w:szCs w:val="20"/>
        </w:rPr>
        <w:t xml:space="preserve"> con la firma del docente encargado de disciplina, quien escuchar</w:t>
      </w:r>
      <w:r w:rsidRPr="008243B3">
        <w:rPr>
          <w:rFonts w:cstheme="minorHAnsi"/>
          <w:sz w:val="20"/>
          <w:szCs w:val="20"/>
          <w:lang w:val="es-ES"/>
        </w:rPr>
        <w:t>à</w:t>
      </w:r>
      <w:r w:rsidRPr="008243B3">
        <w:rPr>
          <w:rFonts w:cstheme="minorHAnsi"/>
          <w:sz w:val="20"/>
          <w:szCs w:val="20"/>
        </w:rPr>
        <w:t xml:space="preserve"> la versión del estudiante y determinar</w:t>
      </w:r>
      <w:r w:rsidRPr="008243B3">
        <w:rPr>
          <w:rFonts w:cstheme="minorHAnsi"/>
          <w:sz w:val="20"/>
          <w:szCs w:val="20"/>
          <w:lang w:val="es-ES"/>
        </w:rPr>
        <w:t>à,</w:t>
      </w:r>
      <w:r w:rsidRPr="008243B3">
        <w:rPr>
          <w:rFonts w:cstheme="minorHAnsi"/>
          <w:sz w:val="20"/>
          <w:szCs w:val="20"/>
        </w:rPr>
        <w:t xml:space="preserve"> </w:t>
      </w:r>
      <w:r w:rsidR="00A867AA" w:rsidRPr="008243B3">
        <w:rPr>
          <w:rFonts w:cstheme="minorHAnsi"/>
          <w:sz w:val="20"/>
          <w:szCs w:val="20"/>
        </w:rPr>
        <w:t>sí</w:t>
      </w:r>
      <w:r w:rsidRPr="008243B3">
        <w:rPr>
          <w:rFonts w:cstheme="minorHAnsi"/>
          <w:sz w:val="20"/>
          <w:szCs w:val="20"/>
        </w:rPr>
        <w:t xml:space="preserve"> amerita una investigación dejando constancia escrita.</w:t>
      </w:r>
    </w:p>
    <w:p w14:paraId="612ACFD4" w14:textId="77777777" w:rsidR="00B17189" w:rsidRDefault="00B17189">
      <w:pPr>
        <w:pStyle w:val="Prrafodelista1"/>
        <w:tabs>
          <w:tab w:val="left" w:pos="1380"/>
        </w:tabs>
        <w:spacing w:after="0" w:line="240" w:lineRule="auto"/>
        <w:jc w:val="both"/>
        <w:rPr>
          <w:rFonts w:cstheme="minorHAnsi"/>
          <w:sz w:val="20"/>
          <w:szCs w:val="20"/>
        </w:rPr>
      </w:pPr>
    </w:p>
    <w:p w14:paraId="4273E45D" w14:textId="77777777" w:rsidR="00B17189" w:rsidRDefault="00BB324F" w:rsidP="00804EFD">
      <w:pPr>
        <w:pStyle w:val="Prrafodelista1"/>
        <w:numPr>
          <w:ilvl w:val="0"/>
          <w:numId w:val="41"/>
        </w:numPr>
        <w:tabs>
          <w:tab w:val="left" w:pos="1380"/>
        </w:tabs>
        <w:spacing w:after="0" w:line="240" w:lineRule="auto"/>
        <w:ind w:left="284" w:hanging="284"/>
        <w:jc w:val="both"/>
        <w:rPr>
          <w:rFonts w:cstheme="minorHAnsi"/>
          <w:sz w:val="20"/>
          <w:szCs w:val="20"/>
        </w:rPr>
      </w:pPr>
      <w:r>
        <w:rPr>
          <w:rFonts w:cstheme="minorHAnsi"/>
          <w:b/>
          <w:sz w:val="20"/>
          <w:szCs w:val="20"/>
        </w:rPr>
        <w:t xml:space="preserve">FORMULACION DE CARGOS Y DESCARGOS: </w:t>
      </w:r>
      <w:r w:rsidRPr="008243B3">
        <w:rPr>
          <w:rFonts w:cstheme="minorHAnsi"/>
          <w:bCs/>
          <w:sz w:val="20"/>
          <w:szCs w:val="20"/>
          <w:lang w:val="es-ES"/>
        </w:rPr>
        <w:t xml:space="preserve">El rector de la  institución, </w:t>
      </w:r>
      <w:r w:rsidR="00902F6A" w:rsidRPr="008243B3">
        <w:rPr>
          <w:rFonts w:cstheme="minorHAnsi"/>
          <w:bCs/>
          <w:sz w:val="20"/>
          <w:szCs w:val="20"/>
          <w:lang w:val="es-ES"/>
        </w:rPr>
        <w:t>citará</w:t>
      </w:r>
      <w:r w:rsidRPr="008243B3">
        <w:rPr>
          <w:rFonts w:cstheme="minorHAnsi"/>
          <w:bCs/>
          <w:sz w:val="20"/>
          <w:szCs w:val="20"/>
          <w:lang w:val="es-ES"/>
        </w:rPr>
        <w:t xml:space="preserve"> por  </w:t>
      </w:r>
      <w:r>
        <w:rPr>
          <w:rFonts w:cstheme="minorHAnsi"/>
          <w:sz w:val="20"/>
          <w:szCs w:val="20"/>
        </w:rPr>
        <w:t>escrito dentro de los cinco (5) días hábiles siguientes</w:t>
      </w:r>
      <w:r>
        <w:rPr>
          <w:rFonts w:cstheme="minorHAnsi"/>
          <w:sz w:val="20"/>
          <w:szCs w:val="20"/>
          <w:lang w:val="es-ES"/>
        </w:rPr>
        <w:t>,</w:t>
      </w:r>
      <w:r>
        <w:rPr>
          <w:rFonts w:cstheme="minorHAnsi"/>
          <w:sz w:val="20"/>
          <w:szCs w:val="20"/>
        </w:rPr>
        <w:t xml:space="preserve"> al estudiante, sus padres y/o acudientes, y se le informar</w:t>
      </w:r>
      <w:r>
        <w:rPr>
          <w:rFonts w:cstheme="minorHAnsi"/>
          <w:sz w:val="20"/>
          <w:szCs w:val="20"/>
          <w:lang w:val="es-ES"/>
        </w:rPr>
        <w:t>à</w:t>
      </w:r>
      <w:r>
        <w:rPr>
          <w:rFonts w:cstheme="minorHAnsi"/>
          <w:sz w:val="20"/>
          <w:szCs w:val="20"/>
        </w:rPr>
        <w:t xml:space="preserve"> a la o el personero estudiantil, indicando:</w:t>
      </w:r>
    </w:p>
    <w:p w14:paraId="730C9049" w14:textId="77777777" w:rsidR="00B17189" w:rsidRDefault="00B17189">
      <w:pPr>
        <w:pStyle w:val="Prrafodelista1"/>
        <w:ind w:left="284" w:hanging="284"/>
        <w:jc w:val="both"/>
        <w:rPr>
          <w:rFonts w:cstheme="minorHAnsi"/>
          <w:sz w:val="20"/>
          <w:szCs w:val="20"/>
        </w:rPr>
      </w:pPr>
    </w:p>
    <w:p w14:paraId="44082BD1" w14:textId="77777777" w:rsidR="00B17189" w:rsidRDefault="00BB324F" w:rsidP="00804EFD">
      <w:pPr>
        <w:pStyle w:val="Prrafodelista1"/>
        <w:numPr>
          <w:ilvl w:val="0"/>
          <w:numId w:val="42"/>
        </w:numPr>
        <w:tabs>
          <w:tab w:val="left" w:pos="1380"/>
        </w:tabs>
        <w:spacing w:after="0" w:line="240" w:lineRule="auto"/>
        <w:ind w:left="284" w:hanging="284"/>
        <w:jc w:val="both"/>
        <w:rPr>
          <w:rFonts w:cstheme="minorHAnsi"/>
          <w:sz w:val="20"/>
          <w:szCs w:val="20"/>
        </w:rPr>
      </w:pPr>
      <w:r>
        <w:rPr>
          <w:rFonts w:cstheme="minorHAnsi"/>
          <w:sz w:val="20"/>
          <w:szCs w:val="20"/>
        </w:rPr>
        <w:t>Lugar,  fecha y hora de la reunión.</w:t>
      </w:r>
    </w:p>
    <w:p w14:paraId="0885CEF7" w14:textId="77777777" w:rsidR="00B17189" w:rsidRDefault="00BB324F" w:rsidP="00804EFD">
      <w:pPr>
        <w:pStyle w:val="Prrafodelista1"/>
        <w:numPr>
          <w:ilvl w:val="0"/>
          <w:numId w:val="42"/>
        </w:numPr>
        <w:tabs>
          <w:tab w:val="left" w:pos="1380"/>
        </w:tabs>
        <w:spacing w:after="0" w:line="240" w:lineRule="auto"/>
        <w:ind w:left="284" w:hanging="284"/>
        <w:jc w:val="both"/>
        <w:rPr>
          <w:rFonts w:cstheme="minorHAnsi"/>
          <w:sz w:val="20"/>
          <w:szCs w:val="20"/>
        </w:rPr>
      </w:pPr>
      <w:r>
        <w:rPr>
          <w:rFonts w:cstheme="minorHAnsi"/>
          <w:sz w:val="20"/>
          <w:szCs w:val="20"/>
        </w:rPr>
        <w:t>Situación que se le imputa.</w:t>
      </w:r>
    </w:p>
    <w:p w14:paraId="10618BA3" w14:textId="77777777" w:rsidR="00B17189" w:rsidRDefault="00BB324F" w:rsidP="00804EFD">
      <w:pPr>
        <w:pStyle w:val="Prrafodelista1"/>
        <w:numPr>
          <w:ilvl w:val="0"/>
          <w:numId w:val="42"/>
        </w:numPr>
        <w:tabs>
          <w:tab w:val="left" w:pos="1380"/>
        </w:tabs>
        <w:spacing w:after="0" w:line="240" w:lineRule="auto"/>
        <w:ind w:left="284" w:hanging="284"/>
        <w:jc w:val="both"/>
        <w:rPr>
          <w:rFonts w:cstheme="minorHAnsi"/>
          <w:sz w:val="20"/>
          <w:szCs w:val="20"/>
        </w:rPr>
      </w:pPr>
      <w:r>
        <w:rPr>
          <w:rFonts w:cstheme="minorHAnsi"/>
          <w:sz w:val="20"/>
          <w:szCs w:val="20"/>
        </w:rPr>
        <w:t>Las normas del manual de convivencia vulneradas.</w:t>
      </w:r>
    </w:p>
    <w:p w14:paraId="09369EA5" w14:textId="77777777" w:rsidR="00B17189" w:rsidRDefault="00BB324F" w:rsidP="00804EFD">
      <w:pPr>
        <w:pStyle w:val="Prrafodelista1"/>
        <w:numPr>
          <w:ilvl w:val="0"/>
          <w:numId w:val="42"/>
        </w:numPr>
        <w:tabs>
          <w:tab w:val="left" w:pos="1380"/>
        </w:tabs>
        <w:spacing w:after="0" w:line="240" w:lineRule="auto"/>
        <w:ind w:left="284" w:hanging="284"/>
        <w:jc w:val="both"/>
        <w:rPr>
          <w:rFonts w:cstheme="minorHAnsi"/>
          <w:sz w:val="20"/>
          <w:szCs w:val="20"/>
        </w:rPr>
      </w:pPr>
      <w:r>
        <w:rPr>
          <w:rFonts w:cstheme="minorHAnsi"/>
          <w:sz w:val="20"/>
          <w:szCs w:val="20"/>
        </w:rPr>
        <w:t>El derecho del estudiante a presentar descargos.</w:t>
      </w:r>
    </w:p>
    <w:p w14:paraId="0F70DCC9" w14:textId="77777777" w:rsidR="00B17189" w:rsidRDefault="00BB324F" w:rsidP="00804EFD">
      <w:pPr>
        <w:pStyle w:val="Prrafodelista1"/>
        <w:numPr>
          <w:ilvl w:val="0"/>
          <w:numId w:val="42"/>
        </w:numPr>
        <w:tabs>
          <w:tab w:val="left" w:pos="1380"/>
        </w:tabs>
        <w:spacing w:after="0" w:line="240" w:lineRule="auto"/>
        <w:ind w:left="284" w:hanging="284"/>
        <w:jc w:val="both"/>
        <w:rPr>
          <w:rFonts w:cstheme="minorHAnsi"/>
          <w:sz w:val="20"/>
          <w:szCs w:val="20"/>
        </w:rPr>
      </w:pPr>
      <w:r>
        <w:rPr>
          <w:rFonts w:cstheme="minorHAnsi"/>
          <w:sz w:val="20"/>
          <w:szCs w:val="20"/>
        </w:rPr>
        <w:t>Las pruebas que puedan presentar y controvertir, las que existan en su contra.</w:t>
      </w:r>
    </w:p>
    <w:p w14:paraId="77D2D160" w14:textId="77777777" w:rsidR="00B17189" w:rsidRDefault="00BB324F" w:rsidP="00804EFD">
      <w:pPr>
        <w:pStyle w:val="Prrafodelista1"/>
        <w:numPr>
          <w:ilvl w:val="0"/>
          <w:numId w:val="42"/>
        </w:numPr>
        <w:tabs>
          <w:tab w:val="left" w:pos="1380"/>
        </w:tabs>
        <w:spacing w:after="0" w:line="240" w:lineRule="auto"/>
        <w:ind w:left="284" w:hanging="284"/>
        <w:jc w:val="both"/>
        <w:rPr>
          <w:rFonts w:cstheme="minorHAnsi"/>
          <w:sz w:val="20"/>
          <w:szCs w:val="20"/>
        </w:rPr>
      </w:pPr>
      <w:r>
        <w:rPr>
          <w:rFonts w:cstheme="minorHAnsi"/>
          <w:sz w:val="20"/>
          <w:szCs w:val="20"/>
        </w:rPr>
        <w:t>La asistencia que puede tener de sus padres o acudientes.</w:t>
      </w:r>
    </w:p>
    <w:p w14:paraId="6DB73F37" w14:textId="77777777" w:rsidR="00B17189" w:rsidRDefault="00BB324F">
      <w:pPr>
        <w:tabs>
          <w:tab w:val="left" w:pos="1380"/>
        </w:tabs>
        <w:spacing w:after="0" w:line="240" w:lineRule="auto"/>
        <w:jc w:val="both"/>
        <w:rPr>
          <w:rFonts w:cstheme="minorHAnsi"/>
          <w:sz w:val="20"/>
          <w:szCs w:val="20"/>
        </w:rPr>
      </w:pPr>
      <w:r>
        <w:rPr>
          <w:rFonts w:cstheme="minorHAnsi"/>
          <w:sz w:val="20"/>
          <w:szCs w:val="20"/>
        </w:rPr>
        <w:t xml:space="preserve">           </w:t>
      </w:r>
    </w:p>
    <w:p w14:paraId="2A011E30" w14:textId="77777777" w:rsidR="00B17189" w:rsidRDefault="00BB324F" w:rsidP="00804EFD">
      <w:pPr>
        <w:pStyle w:val="Prrafodelista1"/>
        <w:numPr>
          <w:ilvl w:val="0"/>
          <w:numId w:val="41"/>
        </w:numPr>
        <w:tabs>
          <w:tab w:val="left" w:pos="1380"/>
        </w:tabs>
        <w:spacing w:after="0" w:line="240" w:lineRule="auto"/>
        <w:ind w:left="284" w:hanging="284"/>
        <w:jc w:val="both"/>
        <w:rPr>
          <w:rFonts w:cstheme="minorHAnsi"/>
          <w:sz w:val="20"/>
          <w:szCs w:val="20"/>
        </w:rPr>
      </w:pPr>
      <w:r>
        <w:rPr>
          <w:rFonts w:cstheme="minorHAnsi"/>
          <w:b/>
          <w:sz w:val="20"/>
          <w:szCs w:val="20"/>
        </w:rPr>
        <w:t>REUNION</w:t>
      </w:r>
      <w:r>
        <w:rPr>
          <w:rFonts w:cstheme="minorHAnsi"/>
          <w:sz w:val="20"/>
          <w:szCs w:val="20"/>
        </w:rPr>
        <w:t xml:space="preserve">: Se realizara en la fecha señalada y con la presencia de las personas citadas a esta  </w:t>
      </w:r>
    </w:p>
    <w:p w14:paraId="07EFDEFF" w14:textId="77777777" w:rsidR="00B17189" w:rsidRDefault="00B17189">
      <w:pPr>
        <w:tabs>
          <w:tab w:val="left" w:pos="1380"/>
        </w:tabs>
        <w:spacing w:after="0" w:line="240" w:lineRule="auto"/>
        <w:jc w:val="both"/>
        <w:rPr>
          <w:rFonts w:cstheme="minorHAnsi"/>
          <w:sz w:val="20"/>
          <w:szCs w:val="20"/>
        </w:rPr>
      </w:pPr>
    </w:p>
    <w:p w14:paraId="184AA206" w14:textId="77777777" w:rsidR="00B17189" w:rsidRDefault="00BB324F" w:rsidP="00804EFD">
      <w:pPr>
        <w:pStyle w:val="Prrafodelista1"/>
        <w:numPr>
          <w:ilvl w:val="0"/>
          <w:numId w:val="43"/>
        </w:numPr>
        <w:tabs>
          <w:tab w:val="left" w:pos="1380"/>
        </w:tabs>
        <w:spacing w:after="0" w:line="240" w:lineRule="auto"/>
        <w:jc w:val="both"/>
        <w:rPr>
          <w:rFonts w:cstheme="minorHAnsi"/>
          <w:sz w:val="20"/>
          <w:szCs w:val="20"/>
        </w:rPr>
      </w:pPr>
      <w:r>
        <w:rPr>
          <w:rFonts w:cstheme="minorHAnsi"/>
          <w:sz w:val="20"/>
          <w:szCs w:val="20"/>
        </w:rPr>
        <w:lastRenderedPageBreak/>
        <w:t>Se leerán los cargos y se aportar</w:t>
      </w:r>
      <w:r>
        <w:rPr>
          <w:rFonts w:cstheme="minorHAnsi"/>
          <w:sz w:val="20"/>
          <w:szCs w:val="20"/>
          <w:lang w:val="es-ES"/>
        </w:rPr>
        <w:t>à</w:t>
      </w:r>
      <w:r>
        <w:rPr>
          <w:rFonts w:cstheme="minorHAnsi"/>
          <w:sz w:val="20"/>
          <w:szCs w:val="20"/>
        </w:rPr>
        <w:t>n las pruebas.</w:t>
      </w:r>
    </w:p>
    <w:p w14:paraId="02367B4D" w14:textId="77777777" w:rsidR="00B17189" w:rsidRDefault="00BB324F" w:rsidP="00804EFD">
      <w:pPr>
        <w:pStyle w:val="Prrafodelista1"/>
        <w:numPr>
          <w:ilvl w:val="0"/>
          <w:numId w:val="43"/>
        </w:numPr>
        <w:tabs>
          <w:tab w:val="left" w:pos="1380"/>
        </w:tabs>
        <w:spacing w:after="0" w:line="240" w:lineRule="auto"/>
        <w:jc w:val="both"/>
        <w:rPr>
          <w:rFonts w:cstheme="minorHAnsi"/>
          <w:sz w:val="20"/>
          <w:szCs w:val="20"/>
        </w:rPr>
      </w:pPr>
      <w:r>
        <w:rPr>
          <w:rFonts w:cstheme="minorHAnsi"/>
          <w:sz w:val="20"/>
          <w:szCs w:val="20"/>
        </w:rPr>
        <w:t>La o el estudiante presentar</w:t>
      </w:r>
      <w:r>
        <w:rPr>
          <w:rFonts w:cstheme="minorHAnsi"/>
          <w:sz w:val="20"/>
          <w:szCs w:val="20"/>
          <w:lang w:val="es-ES"/>
        </w:rPr>
        <w:t>à</w:t>
      </w:r>
      <w:r>
        <w:rPr>
          <w:rFonts w:cstheme="minorHAnsi"/>
          <w:sz w:val="20"/>
          <w:szCs w:val="20"/>
        </w:rPr>
        <w:t xml:space="preserve"> descargos y se solicitar</w:t>
      </w:r>
      <w:r>
        <w:rPr>
          <w:rFonts w:cstheme="minorHAnsi"/>
          <w:sz w:val="20"/>
          <w:szCs w:val="20"/>
          <w:lang w:val="es-ES"/>
        </w:rPr>
        <w:t>à</w:t>
      </w:r>
      <w:r>
        <w:rPr>
          <w:rFonts w:cstheme="minorHAnsi"/>
          <w:sz w:val="20"/>
          <w:szCs w:val="20"/>
        </w:rPr>
        <w:t xml:space="preserve"> las pruebas ( verbal o escrita )</w:t>
      </w:r>
    </w:p>
    <w:p w14:paraId="7F24F882" w14:textId="60BA0DAA" w:rsidR="00B17189" w:rsidRDefault="00BB324F" w:rsidP="00804EFD">
      <w:pPr>
        <w:pStyle w:val="Prrafodelista1"/>
        <w:numPr>
          <w:ilvl w:val="0"/>
          <w:numId w:val="43"/>
        </w:numPr>
        <w:tabs>
          <w:tab w:val="left" w:pos="1380"/>
        </w:tabs>
        <w:spacing w:after="0" w:line="240" w:lineRule="auto"/>
        <w:jc w:val="both"/>
        <w:rPr>
          <w:rFonts w:cstheme="minorHAnsi"/>
          <w:sz w:val="20"/>
          <w:szCs w:val="20"/>
        </w:rPr>
      </w:pPr>
      <w:r>
        <w:rPr>
          <w:rFonts w:cstheme="minorHAnsi"/>
          <w:sz w:val="20"/>
          <w:szCs w:val="20"/>
        </w:rPr>
        <w:t>Se levantar</w:t>
      </w:r>
      <w:r>
        <w:rPr>
          <w:rFonts w:cstheme="minorHAnsi"/>
          <w:sz w:val="20"/>
          <w:szCs w:val="20"/>
          <w:lang w:val="es-ES"/>
        </w:rPr>
        <w:t>à</w:t>
      </w:r>
      <w:r>
        <w:rPr>
          <w:rFonts w:cstheme="minorHAnsi"/>
          <w:sz w:val="20"/>
          <w:szCs w:val="20"/>
        </w:rPr>
        <w:t xml:space="preserve"> acta de todo expuesto en la reunión y se </w:t>
      </w:r>
      <w:r w:rsidR="00A867AA">
        <w:rPr>
          <w:rFonts w:cstheme="minorHAnsi"/>
          <w:sz w:val="20"/>
          <w:szCs w:val="20"/>
          <w:lang w:val="es-ES"/>
        </w:rPr>
        <w:t>hará</w:t>
      </w:r>
      <w:r>
        <w:rPr>
          <w:rFonts w:cstheme="minorHAnsi"/>
          <w:sz w:val="20"/>
          <w:szCs w:val="20"/>
        </w:rPr>
        <w:t xml:space="preserve"> firmar por todas las asistencias, si alguno se niega a firmarla se dejar</w:t>
      </w:r>
      <w:r>
        <w:rPr>
          <w:rFonts w:cstheme="minorHAnsi"/>
          <w:sz w:val="20"/>
          <w:szCs w:val="20"/>
          <w:lang w:val="es-ES"/>
        </w:rPr>
        <w:t>à</w:t>
      </w:r>
      <w:r>
        <w:rPr>
          <w:rFonts w:cstheme="minorHAnsi"/>
          <w:sz w:val="20"/>
          <w:szCs w:val="20"/>
        </w:rPr>
        <w:t xml:space="preserve"> constancia de ello.  Igualmente se deja constancia en el acta que en forma  oportuna se  informar</w:t>
      </w:r>
      <w:r>
        <w:rPr>
          <w:rFonts w:cstheme="minorHAnsi"/>
          <w:sz w:val="20"/>
          <w:szCs w:val="20"/>
          <w:lang w:val="es-ES"/>
        </w:rPr>
        <w:t>à</w:t>
      </w:r>
      <w:r>
        <w:rPr>
          <w:rFonts w:cstheme="minorHAnsi"/>
          <w:sz w:val="20"/>
          <w:szCs w:val="20"/>
        </w:rPr>
        <w:t xml:space="preserve">  a la o el estudiante y a sus padres o acudientes la decisión.</w:t>
      </w:r>
    </w:p>
    <w:p w14:paraId="485E94A1" w14:textId="77777777" w:rsidR="00B17189" w:rsidRDefault="00B17189">
      <w:pPr>
        <w:tabs>
          <w:tab w:val="left" w:pos="1380"/>
        </w:tabs>
        <w:spacing w:after="0" w:line="240" w:lineRule="auto"/>
        <w:jc w:val="both"/>
        <w:rPr>
          <w:rFonts w:cstheme="minorHAnsi"/>
          <w:sz w:val="20"/>
          <w:szCs w:val="20"/>
        </w:rPr>
      </w:pPr>
    </w:p>
    <w:p w14:paraId="6F78C990" w14:textId="77777777" w:rsidR="00B17189" w:rsidRDefault="00BB324F" w:rsidP="00804EFD">
      <w:pPr>
        <w:pStyle w:val="Prrafodelista1"/>
        <w:numPr>
          <w:ilvl w:val="0"/>
          <w:numId w:val="41"/>
        </w:numPr>
        <w:tabs>
          <w:tab w:val="left" w:pos="1380"/>
        </w:tabs>
        <w:spacing w:after="0" w:line="240" w:lineRule="auto"/>
        <w:ind w:left="284" w:hanging="284"/>
        <w:jc w:val="both"/>
        <w:rPr>
          <w:rFonts w:cstheme="minorHAnsi"/>
          <w:sz w:val="20"/>
          <w:szCs w:val="20"/>
        </w:rPr>
      </w:pPr>
      <w:r>
        <w:rPr>
          <w:rFonts w:cstheme="minorHAnsi"/>
          <w:b/>
          <w:sz w:val="20"/>
          <w:szCs w:val="20"/>
        </w:rPr>
        <w:t xml:space="preserve">PRACTICA DE PRUEBAS: </w:t>
      </w:r>
      <w:r>
        <w:rPr>
          <w:rFonts w:cstheme="minorHAnsi"/>
          <w:sz w:val="20"/>
          <w:szCs w:val="20"/>
        </w:rPr>
        <w:t>Dentro de los cinco (5) días hábiles a la diligencia de descargos se practicar</w:t>
      </w:r>
      <w:r>
        <w:rPr>
          <w:rFonts w:cstheme="minorHAnsi"/>
          <w:sz w:val="20"/>
          <w:szCs w:val="20"/>
          <w:lang w:val="es-ES"/>
        </w:rPr>
        <w:t>à</w:t>
      </w:r>
      <w:r>
        <w:rPr>
          <w:rFonts w:cstheme="minorHAnsi"/>
          <w:sz w:val="20"/>
          <w:szCs w:val="20"/>
        </w:rPr>
        <w:t xml:space="preserve"> las pruebas solicitadas por las partes.</w:t>
      </w:r>
    </w:p>
    <w:p w14:paraId="07D99ACB" w14:textId="77777777" w:rsidR="00B17189" w:rsidRPr="008243B3" w:rsidRDefault="00B17189">
      <w:pPr>
        <w:pStyle w:val="Prrafodelista1"/>
        <w:tabs>
          <w:tab w:val="left" w:pos="1380"/>
        </w:tabs>
        <w:spacing w:after="0" w:line="240" w:lineRule="auto"/>
        <w:ind w:left="284"/>
        <w:jc w:val="both"/>
        <w:rPr>
          <w:rFonts w:cstheme="minorHAnsi"/>
          <w:sz w:val="20"/>
          <w:szCs w:val="20"/>
        </w:rPr>
      </w:pPr>
    </w:p>
    <w:p w14:paraId="42140C6D" w14:textId="77777777" w:rsidR="00B17189" w:rsidRPr="008243B3" w:rsidRDefault="00BB324F" w:rsidP="00804EFD">
      <w:pPr>
        <w:pStyle w:val="Prrafodelista1"/>
        <w:numPr>
          <w:ilvl w:val="0"/>
          <w:numId w:val="41"/>
        </w:numPr>
        <w:tabs>
          <w:tab w:val="left" w:pos="1380"/>
        </w:tabs>
        <w:spacing w:after="0" w:line="240" w:lineRule="auto"/>
        <w:ind w:left="284" w:hanging="284"/>
        <w:jc w:val="both"/>
        <w:rPr>
          <w:rFonts w:cstheme="minorHAnsi"/>
          <w:sz w:val="20"/>
          <w:szCs w:val="20"/>
        </w:rPr>
      </w:pPr>
      <w:r w:rsidRPr="008243B3">
        <w:rPr>
          <w:rFonts w:cstheme="minorHAnsi"/>
          <w:b/>
          <w:sz w:val="20"/>
          <w:szCs w:val="20"/>
        </w:rPr>
        <w:t xml:space="preserve">DECISIÓN: </w:t>
      </w:r>
      <w:r w:rsidRPr="008243B3">
        <w:rPr>
          <w:rFonts w:cstheme="minorHAnsi"/>
          <w:sz w:val="20"/>
          <w:szCs w:val="20"/>
        </w:rPr>
        <w:t xml:space="preserve">Agotado el procedimiento anterior se procederá de la siguiente manera: </w:t>
      </w:r>
      <w:r w:rsidRPr="008243B3">
        <w:rPr>
          <w:sz w:val="20"/>
          <w:szCs w:val="20"/>
        </w:rPr>
        <w:t xml:space="preserve">el </w:t>
      </w:r>
      <w:r w:rsidRPr="008243B3">
        <w:rPr>
          <w:sz w:val="20"/>
          <w:szCs w:val="20"/>
          <w:lang w:val="es-ES"/>
        </w:rPr>
        <w:t>rector</w:t>
      </w:r>
      <w:r w:rsidRPr="008243B3">
        <w:rPr>
          <w:sz w:val="20"/>
          <w:szCs w:val="20"/>
        </w:rPr>
        <w:t>,</w:t>
      </w:r>
      <w:r w:rsidRPr="008243B3">
        <w:rPr>
          <w:rFonts w:cstheme="minorHAnsi"/>
          <w:sz w:val="20"/>
          <w:szCs w:val="20"/>
        </w:rPr>
        <w:t xml:space="preserve"> analizar</w:t>
      </w:r>
      <w:r w:rsidRPr="008243B3">
        <w:rPr>
          <w:rFonts w:cstheme="minorHAnsi"/>
          <w:sz w:val="20"/>
          <w:szCs w:val="20"/>
          <w:lang w:val="es-ES"/>
        </w:rPr>
        <w:t>à</w:t>
      </w:r>
      <w:r w:rsidRPr="008243B3">
        <w:rPr>
          <w:rFonts w:cstheme="minorHAnsi"/>
          <w:sz w:val="20"/>
          <w:szCs w:val="20"/>
        </w:rPr>
        <w:t xml:space="preserve"> todo lo allegado al proceso comportamental</w:t>
      </w:r>
      <w:r w:rsidRPr="008243B3">
        <w:rPr>
          <w:rFonts w:cstheme="minorHAnsi"/>
          <w:sz w:val="20"/>
          <w:szCs w:val="20"/>
          <w:lang w:val="es-ES"/>
        </w:rPr>
        <w:t>,</w:t>
      </w:r>
      <w:r w:rsidRPr="008243B3">
        <w:rPr>
          <w:rFonts w:cstheme="minorHAnsi"/>
          <w:sz w:val="20"/>
          <w:szCs w:val="20"/>
        </w:rPr>
        <w:t xml:space="preserve"> con el fin de determinar la existencia de la situación, su adecuación típica y la responsabilidad en el comportamiento de la o el estudiante con base en las pruebas aportadas</w:t>
      </w:r>
      <w:r w:rsidRPr="008243B3">
        <w:rPr>
          <w:rFonts w:cstheme="minorHAnsi"/>
          <w:sz w:val="20"/>
          <w:szCs w:val="20"/>
          <w:lang w:val="es-ES"/>
        </w:rPr>
        <w:t xml:space="preserve">, </w:t>
      </w:r>
      <w:r w:rsidRPr="008243B3">
        <w:rPr>
          <w:rFonts w:cstheme="minorHAnsi"/>
          <w:sz w:val="20"/>
          <w:szCs w:val="20"/>
        </w:rPr>
        <w:t xml:space="preserve">  Si la decisión es de matrícula condicional, </w:t>
      </w:r>
      <w:r w:rsidR="00DE16EA" w:rsidRPr="008243B3">
        <w:rPr>
          <w:rFonts w:cstheme="minorHAnsi"/>
          <w:sz w:val="20"/>
          <w:szCs w:val="20"/>
        </w:rPr>
        <w:t>determinada por</w:t>
      </w:r>
      <w:r w:rsidRPr="008243B3">
        <w:rPr>
          <w:rFonts w:cstheme="minorHAnsi"/>
          <w:sz w:val="20"/>
          <w:szCs w:val="20"/>
        </w:rPr>
        <w:t xml:space="preserve"> </w:t>
      </w:r>
      <w:r w:rsidR="00DE16EA" w:rsidRPr="008243B3">
        <w:rPr>
          <w:rFonts w:cstheme="minorHAnsi"/>
          <w:sz w:val="20"/>
          <w:szCs w:val="20"/>
        </w:rPr>
        <w:t>l</w:t>
      </w:r>
      <w:r w:rsidR="00902F6A" w:rsidRPr="008243B3">
        <w:rPr>
          <w:rFonts w:cstheme="minorHAnsi"/>
          <w:sz w:val="20"/>
          <w:szCs w:val="20"/>
        </w:rPr>
        <w:t>a junta de análisis y resolución de conflictos</w:t>
      </w:r>
      <w:r w:rsidR="00DE16EA" w:rsidRPr="008243B3">
        <w:rPr>
          <w:rFonts w:cstheme="minorHAnsi"/>
          <w:sz w:val="20"/>
          <w:szCs w:val="20"/>
        </w:rPr>
        <w:t>,</w:t>
      </w:r>
      <w:r w:rsidR="00902F6A" w:rsidRPr="008243B3">
        <w:rPr>
          <w:rFonts w:cstheme="minorHAnsi"/>
          <w:sz w:val="20"/>
          <w:szCs w:val="20"/>
        </w:rPr>
        <w:t xml:space="preserve"> </w:t>
      </w:r>
      <w:r w:rsidR="00DE16EA" w:rsidRPr="008243B3">
        <w:rPr>
          <w:rFonts w:cstheme="minorHAnsi"/>
          <w:sz w:val="20"/>
          <w:szCs w:val="20"/>
        </w:rPr>
        <w:t xml:space="preserve"> posterior</w:t>
      </w:r>
      <w:r w:rsidRPr="008243B3">
        <w:rPr>
          <w:rFonts w:cstheme="minorHAnsi"/>
          <w:sz w:val="20"/>
          <w:szCs w:val="20"/>
        </w:rPr>
        <w:t>mente</w:t>
      </w:r>
      <w:r w:rsidR="00DE16EA" w:rsidRPr="008243B3">
        <w:rPr>
          <w:rFonts w:cstheme="minorHAnsi"/>
          <w:sz w:val="20"/>
          <w:szCs w:val="20"/>
        </w:rPr>
        <w:t xml:space="preserve"> deberá ser</w:t>
      </w:r>
      <w:r w:rsidRPr="008243B3">
        <w:rPr>
          <w:rFonts w:cstheme="minorHAnsi"/>
          <w:sz w:val="20"/>
          <w:szCs w:val="20"/>
        </w:rPr>
        <w:t xml:space="preserve"> </w:t>
      </w:r>
      <w:r w:rsidR="00DE16EA" w:rsidRPr="008243B3">
        <w:rPr>
          <w:rFonts w:cstheme="minorHAnsi"/>
          <w:sz w:val="20"/>
          <w:szCs w:val="20"/>
        </w:rPr>
        <w:t>remitida</w:t>
      </w:r>
      <w:r w:rsidRPr="008243B3">
        <w:rPr>
          <w:rFonts w:cstheme="minorHAnsi"/>
          <w:sz w:val="20"/>
          <w:szCs w:val="20"/>
        </w:rPr>
        <w:t xml:space="preserve"> a consideración del consejo Directivo. Si esta es aceptada por el máximo organismo de la Institución, será el Rector quien mediante Resolución Motivada determine la medida disciplinaria.</w:t>
      </w:r>
    </w:p>
    <w:p w14:paraId="162D91A9" w14:textId="77777777" w:rsidR="00B17189" w:rsidRDefault="00B17189">
      <w:pPr>
        <w:tabs>
          <w:tab w:val="left" w:pos="1380"/>
        </w:tabs>
        <w:spacing w:after="0" w:line="240" w:lineRule="auto"/>
        <w:jc w:val="both"/>
        <w:rPr>
          <w:rFonts w:cstheme="minorHAnsi"/>
          <w:sz w:val="20"/>
          <w:szCs w:val="20"/>
        </w:rPr>
      </w:pPr>
    </w:p>
    <w:p w14:paraId="6D39AE9F" w14:textId="77777777" w:rsidR="00B17189" w:rsidRDefault="00BB324F" w:rsidP="00804EFD">
      <w:pPr>
        <w:pStyle w:val="Prrafodelista1"/>
        <w:numPr>
          <w:ilvl w:val="0"/>
          <w:numId w:val="41"/>
        </w:numPr>
        <w:tabs>
          <w:tab w:val="left" w:pos="1380"/>
        </w:tabs>
        <w:spacing w:after="0" w:line="240" w:lineRule="auto"/>
        <w:ind w:left="284" w:hanging="284"/>
        <w:jc w:val="both"/>
        <w:rPr>
          <w:rFonts w:cstheme="minorHAnsi"/>
          <w:sz w:val="20"/>
          <w:szCs w:val="20"/>
        </w:rPr>
      </w:pPr>
      <w:r>
        <w:rPr>
          <w:rFonts w:cstheme="minorHAnsi"/>
          <w:b/>
          <w:sz w:val="20"/>
          <w:szCs w:val="20"/>
        </w:rPr>
        <w:t xml:space="preserve">NOTIFICACIONES: </w:t>
      </w:r>
      <w:r>
        <w:rPr>
          <w:rFonts w:cstheme="minorHAnsi"/>
          <w:sz w:val="20"/>
          <w:szCs w:val="20"/>
        </w:rPr>
        <w:t>Toda decisión  deberá notificarse personalmente al estudiante, padres o acudientes y al personero estudiantil. Si alguno no llegare (n) a firmar, se dejar</w:t>
      </w:r>
      <w:r>
        <w:rPr>
          <w:rFonts w:cstheme="minorHAnsi"/>
          <w:sz w:val="20"/>
          <w:szCs w:val="20"/>
          <w:lang w:val="es-ES"/>
        </w:rPr>
        <w:t>à</w:t>
      </w:r>
      <w:r>
        <w:rPr>
          <w:rFonts w:cstheme="minorHAnsi"/>
          <w:sz w:val="20"/>
          <w:szCs w:val="20"/>
        </w:rPr>
        <w:t xml:space="preserve"> constancia por escrito y se le enviará copia de la decisión al padre de familia y/o acudiente.</w:t>
      </w:r>
    </w:p>
    <w:p w14:paraId="58ED0CBC" w14:textId="77777777" w:rsidR="00B17189" w:rsidRDefault="00B17189">
      <w:pPr>
        <w:pStyle w:val="Prrafodelista1"/>
        <w:rPr>
          <w:rFonts w:cstheme="minorHAnsi"/>
          <w:sz w:val="20"/>
          <w:szCs w:val="20"/>
        </w:rPr>
      </w:pPr>
    </w:p>
    <w:p w14:paraId="190E759F" w14:textId="2D8FC765" w:rsidR="00B17189" w:rsidRPr="00A6789A" w:rsidRDefault="00BB324F" w:rsidP="00804EFD">
      <w:pPr>
        <w:pStyle w:val="Prrafodelista1"/>
        <w:numPr>
          <w:ilvl w:val="0"/>
          <w:numId w:val="41"/>
        </w:numPr>
        <w:tabs>
          <w:tab w:val="left" w:pos="1380"/>
        </w:tabs>
        <w:spacing w:after="0" w:line="240" w:lineRule="auto"/>
        <w:ind w:left="284" w:hanging="284"/>
        <w:jc w:val="both"/>
        <w:rPr>
          <w:rFonts w:cstheme="minorHAnsi"/>
          <w:b/>
          <w:sz w:val="20"/>
          <w:szCs w:val="20"/>
        </w:rPr>
      </w:pPr>
      <w:r>
        <w:rPr>
          <w:rFonts w:cstheme="minorHAnsi"/>
          <w:b/>
          <w:sz w:val="20"/>
          <w:szCs w:val="20"/>
        </w:rPr>
        <w:t xml:space="preserve">RECURSOS: </w:t>
      </w:r>
      <w:r>
        <w:rPr>
          <w:rFonts w:cstheme="minorHAnsi"/>
          <w:sz w:val="20"/>
          <w:szCs w:val="20"/>
        </w:rPr>
        <w:t xml:space="preserve">Contra el acto administrativo que profiera el Rector de La Institución, una vez notificado procederá el recurso de reposición en primera instancia ante el Rector del plantel (Ley 115/94, art. 123) y en subsidio el de apelación en segunda instancia ante el Consejo directivo </w:t>
      </w:r>
      <w:r w:rsidR="004041EA">
        <w:rPr>
          <w:rFonts w:cstheme="minorHAnsi"/>
          <w:sz w:val="20"/>
          <w:szCs w:val="20"/>
        </w:rPr>
        <w:t>(lbim</w:t>
      </w:r>
      <w:r>
        <w:rPr>
          <w:rFonts w:cstheme="minorHAnsi"/>
          <w:sz w:val="20"/>
          <w:szCs w:val="20"/>
        </w:rPr>
        <w:t xml:space="preserve">, art,144-b-i), el cual tomara decisión mediante mayoría, dentro de los tres (3) días siguientes a la notificación </w:t>
      </w:r>
      <w:r w:rsidR="00A867AA">
        <w:rPr>
          <w:rFonts w:cstheme="minorHAnsi"/>
          <w:sz w:val="20"/>
          <w:szCs w:val="20"/>
        </w:rPr>
        <w:t>personal por</w:t>
      </w:r>
      <w:r>
        <w:rPr>
          <w:rFonts w:cstheme="minorHAnsi"/>
          <w:sz w:val="20"/>
          <w:szCs w:val="20"/>
        </w:rPr>
        <w:t xml:space="preserve"> correo. Dicho recurso deberá ser sustentado. Si así no aconteciere se decidirá desierto. El Consejo Directivo resolverá el recurso dentro de los tres días (3) hábiles siguientes a la interposición del mismo y se pronunciara mediante acuerdo motivado. Contra dicho acto administrativo no procederá recurso alguno</w:t>
      </w:r>
      <w:r>
        <w:rPr>
          <w:rFonts w:cstheme="minorHAnsi"/>
          <w:b/>
          <w:sz w:val="20"/>
          <w:szCs w:val="20"/>
        </w:rPr>
        <w:t>.</w:t>
      </w:r>
    </w:p>
    <w:p w14:paraId="5AC308C3" w14:textId="77777777" w:rsidR="00B17189" w:rsidRDefault="00B17189" w:rsidP="0088427F">
      <w:pPr>
        <w:pStyle w:val="Prrafodelista1"/>
        <w:spacing w:after="0" w:line="240" w:lineRule="auto"/>
        <w:rPr>
          <w:rFonts w:cstheme="minorHAnsi"/>
          <w:b/>
          <w:sz w:val="20"/>
          <w:szCs w:val="20"/>
        </w:rPr>
      </w:pPr>
    </w:p>
    <w:p w14:paraId="0733FCEE" w14:textId="77777777" w:rsidR="00B17189" w:rsidRDefault="00B17189" w:rsidP="0088427F">
      <w:pPr>
        <w:pStyle w:val="Prrafodelista1"/>
        <w:spacing w:after="0" w:line="240" w:lineRule="auto"/>
        <w:ind w:left="0"/>
        <w:rPr>
          <w:rFonts w:cstheme="minorHAnsi"/>
          <w:b/>
          <w:sz w:val="20"/>
          <w:szCs w:val="20"/>
        </w:rPr>
      </w:pPr>
    </w:p>
    <w:p w14:paraId="707AF300" w14:textId="77777777" w:rsidR="003E1F60" w:rsidRDefault="003E1F60" w:rsidP="0088427F">
      <w:pPr>
        <w:pStyle w:val="Prrafodelista1"/>
        <w:spacing w:after="0" w:line="240" w:lineRule="auto"/>
        <w:ind w:left="0"/>
        <w:rPr>
          <w:rFonts w:cstheme="minorHAnsi"/>
          <w:b/>
          <w:sz w:val="20"/>
          <w:szCs w:val="20"/>
        </w:rPr>
      </w:pPr>
    </w:p>
    <w:p w14:paraId="37C93E36" w14:textId="77777777" w:rsidR="002F021E" w:rsidRDefault="002F021E" w:rsidP="0088427F">
      <w:pPr>
        <w:pStyle w:val="Prrafodelista1"/>
        <w:spacing w:after="0" w:line="240" w:lineRule="auto"/>
        <w:ind w:left="0"/>
        <w:rPr>
          <w:rFonts w:cstheme="minorHAnsi"/>
          <w:b/>
          <w:sz w:val="20"/>
          <w:szCs w:val="20"/>
        </w:rPr>
      </w:pPr>
    </w:p>
    <w:p w14:paraId="3E647728" w14:textId="77777777" w:rsidR="002F021E" w:rsidRDefault="002F021E" w:rsidP="0088427F">
      <w:pPr>
        <w:pStyle w:val="Prrafodelista1"/>
        <w:spacing w:after="0" w:line="240" w:lineRule="auto"/>
        <w:ind w:left="0"/>
        <w:rPr>
          <w:rFonts w:cstheme="minorHAnsi"/>
          <w:b/>
          <w:sz w:val="20"/>
          <w:szCs w:val="20"/>
        </w:rPr>
      </w:pPr>
    </w:p>
    <w:p w14:paraId="2F3C15B2" w14:textId="77777777" w:rsidR="00B17189" w:rsidRDefault="00B17189" w:rsidP="0088427F">
      <w:pPr>
        <w:pStyle w:val="Prrafodelista1"/>
        <w:spacing w:after="0" w:line="240" w:lineRule="auto"/>
        <w:ind w:left="0"/>
        <w:rPr>
          <w:rFonts w:cstheme="minorHAnsi"/>
          <w:b/>
          <w:sz w:val="20"/>
          <w:szCs w:val="20"/>
        </w:rPr>
      </w:pPr>
    </w:p>
    <w:p w14:paraId="2F19112D" w14:textId="77777777" w:rsidR="002F021E" w:rsidRDefault="002F021E" w:rsidP="0088427F">
      <w:pPr>
        <w:pStyle w:val="Prrafodelista1"/>
        <w:spacing w:after="0" w:line="240" w:lineRule="auto"/>
        <w:ind w:left="0"/>
        <w:rPr>
          <w:rFonts w:cstheme="minorHAnsi"/>
          <w:b/>
          <w:sz w:val="20"/>
          <w:szCs w:val="20"/>
        </w:rPr>
      </w:pPr>
    </w:p>
    <w:p w14:paraId="6FB4B812" w14:textId="77777777" w:rsidR="002F021E" w:rsidRDefault="002F021E" w:rsidP="0088427F">
      <w:pPr>
        <w:pStyle w:val="Prrafodelista1"/>
        <w:spacing w:after="0" w:line="240" w:lineRule="auto"/>
        <w:ind w:left="0"/>
        <w:rPr>
          <w:rFonts w:cstheme="minorHAnsi"/>
          <w:b/>
          <w:sz w:val="20"/>
          <w:szCs w:val="20"/>
        </w:rPr>
      </w:pPr>
    </w:p>
    <w:p w14:paraId="03068ABF" w14:textId="77777777" w:rsidR="00B17189" w:rsidRDefault="00BB324F" w:rsidP="0088427F">
      <w:pPr>
        <w:tabs>
          <w:tab w:val="left" w:pos="1380"/>
        </w:tabs>
        <w:spacing w:after="0" w:line="240" w:lineRule="auto"/>
        <w:jc w:val="both"/>
        <w:rPr>
          <w:rFonts w:cstheme="minorHAnsi"/>
          <w:b/>
          <w:sz w:val="20"/>
          <w:szCs w:val="20"/>
        </w:rPr>
      </w:pPr>
      <w:r>
        <w:rPr>
          <w:rFonts w:cstheme="minorHAnsi"/>
          <w:b/>
          <w:sz w:val="20"/>
          <w:szCs w:val="20"/>
        </w:rPr>
        <w:t xml:space="preserve">                                                                                             CAPITULO No.  VIII</w:t>
      </w:r>
    </w:p>
    <w:p w14:paraId="2D056CC6" w14:textId="77777777" w:rsidR="00B17189" w:rsidRDefault="00BB324F" w:rsidP="0088427F">
      <w:pPr>
        <w:tabs>
          <w:tab w:val="left" w:pos="1380"/>
        </w:tabs>
        <w:spacing w:after="0" w:line="240" w:lineRule="auto"/>
        <w:jc w:val="both"/>
        <w:rPr>
          <w:rFonts w:cstheme="minorHAnsi"/>
          <w:b/>
          <w:sz w:val="20"/>
          <w:szCs w:val="20"/>
        </w:rPr>
      </w:pPr>
      <w:r>
        <w:rPr>
          <w:rFonts w:cstheme="minorHAnsi"/>
          <w:b/>
          <w:sz w:val="20"/>
          <w:szCs w:val="20"/>
        </w:rPr>
        <w:t xml:space="preserve">                                                                      VIGENCIA DEL MANUAL DE CONVIVENCIA</w:t>
      </w:r>
    </w:p>
    <w:p w14:paraId="442AA1ED" w14:textId="77777777" w:rsidR="00B17189" w:rsidRDefault="00B17189" w:rsidP="0088427F">
      <w:pPr>
        <w:tabs>
          <w:tab w:val="left" w:pos="1380"/>
        </w:tabs>
        <w:spacing w:after="0" w:line="240" w:lineRule="auto"/>
        <w:jc w:val="both"/>
        <w:rPr>
          <w:rFonts w:cstheme="minorHAnsi"/>
          <w:b/>
          <w:sz w:val="20"/>
          <w:szCs w:val="20"/>
        </w:rPr>
      </w:pPr>
    </w:p>
    <w:p w14:paraId="3292E235" w14:textId="77777777" w:rsidR="00B17189" w:rsidRDefault="00B17189" w:rsidP="0088427F">
      <w:pPr>
        <w:tabs>
          <w:tab w:val="left" w:pos="1380"/>
        </w:tabs>
        <w:spacing w:after="0" w:line="240" w:lineRule="auto"/>
        <w:jc w:val="both"/>
        <w:rPr>
          <w:rFonts w:cstheme="minorHAnsi"/>
          <w:b/>
          <w:sz w:val="20"/>
          <w:szCs w:val="20"/>
        </w:rPr>
      </w:pPr>
    </w:p>
    <w:p w14:paraId="47FCCE51" w14:textId="77777777" w:rsidR="00B17189" w:rsidRDefault="00BB324F" w:rsidP="0088427F">
      <w:pPr>
        <w:tabs>
          <w:tab w:val="left" w:pos="1380"/>
        </w:tabs>
        <w:spacing w:after="0" w:line="240" w:lineRule="auto"/>
        <w:jc w:val="both"/>
        <w:rPr>
          <w:rFonts w:cstheme="minorHAnsi"/>
          <w:b/>
          <w:sz w:val="20"/>
          <w:szCs w:val="20"/>
        </w:rPr>
      </w:pPr>
      <w:r w:rsidRPr="00B1321B">
        <w:rPr>
          <w:rFonts w:cstheme="minorHAnsi"/>
          <w:b/>
          <w:color w:val="FF0000"/>
          <w:sz w:val="24"/>
          <w:szCs w:val="24"/>
        </w:rPr>
        <w:t>ARTICULO No.   31</w:t>
      </w:r>
      <w:r w:rsidRPr="00B1321B">
        <w:rPr>
          <w:rFonts w:cstheme="minorHAnsi"/>
          <w:b/>
          <w:color w:val="FF0000"/>
          <w:sz w:val="20"/>
          <w:szCs w:val="20"/>
        </w:rPr>
        <w:t xml:space="preserve">.  </w:t>
      </w:r>
      <w:r>
        <w:rPr>
          <w:rFonts w:cstheme="minorHAnsi"/>
          <w:b/>
          <w:sz w:val="20"/>
          <w:szCs w:val="20"/>
        </w:rPr>
        <w:t>VIGENCIA</w:t>
      </w:r>
    </w:p>
    <w:p w14:paraId="4883C2B5" w14:textId="77777777" w:rsidR="00B17189" w:rsidRDefault="00B17189">
      <w:pPr>
        <w:tabs>
          <w:tab w:val="left" w:pos="1380"/>
        </w:tabs>
        <w:spacing w:after="0" w:line="240" w:lineRule="auto"/>
        <w:jc w:val="both"/>
        <w:rPr>
          <w:rFonts w:cstheme="minorHAnsi"/>
          <w:b/>
          <w:sz w:val="20"/>
          <w:szCs w:val="20"/>
        </w:rPr>
      </w:pPr>
    </w:p>
    <w:p w14:paraId="01D165F6" w14:textId="77777777" w:rsidR="00B17189" w:rsidRPr="005C1CC9" w:rsidRDefault="00BB324F">
      <w:pPr>
        <w:tabs>
          <w:tab w:val="left" w:pos="1380"/>
        </w:tabs>
        <w:spacing w:after="0" w:line="240" w:lineRule="auto"/>
        <w:jc w:val="both"/>
        <w:rPr>
          <w:rFonts w:cstheme="minorHAnsi"/>
          <w:b/>
          <w:sz w:val="20"/>
          <w:szCs w:val="20"/>
        </w:rPr>
      </w:pPr>
      <w:r>
        <w:rPr>
          <w:rFonts w:cstheme="minorHAnsi"/>
          <w:b/>
          <w:sz w:val="20"/>
          <w:szCs w:val="20"/>
        </w:rPr>
        <w:t>Este manual de convivencia de la Institución Educativa COLEGIO NUESTRA SEÑORA DEL ROSARIO,</w:t>
      </w:r>
      <w:r w:rsidR="005C1CC9">
        <w:rPr>
          <w:rFonts w:cstheme="minorHAnsi"/>
          <w:b/>
          <w:sz w:val="20"/>
          <w:szCs w:val="20"/>
        </w:rPr>
        <w:t xml:space="preserve"> </w:t>
      </w:r>
      <w:r>
        <w:rPr>
          <w:rFonts w:cstheme="minorHAnsi"/>
          <w:sz w:val="20"/>
          <w:szCs w:val="20"/>
        </w:rPr>
        <w:t xml:space="preserve">Comienza a regir a partir del </w:t>
      </w:r>
      <w:r w:rsidR="005C1CC9">
        <w:rPr>
          <w:rFonts w:cstheme="minorHAnsi"/>
          <w:b/>
          <w:sz w:val="20"/>
          <w:szCs w:val="20"/>
        </w:rPr>
        <w:t>15</w:t>
      </w:r>
      <w:r>
        <w:rPr>
          <w:rFonts w:cstheme="minorHAnsi"/>
          <w:b/>
          <w:sz w:val="20"/>
          <w:szCs w:val="20"/>
        </w:rPr>
        <w:t xml:space="preserve"> de </w:t>
      </w:r>
      <w:r w:rsidR="00B04DA1">
        <w:rPr>
          <w:rFonts w:cstheme="minorHAnsi"/>
          <w:b/>
          <w:sz w:val="20"/>
          <w:szCs w:val="20"/>
        </w:rPr>
        <w:t>junio</w:t>
      </w:r>
      <w:r w:rsidR="005C1CC9">
        <w:rPr>
          <w:rFonts w:cstheme="minorHAnsi"/>
          <w:b/>
          <w:sz w:val="20"/>
          <w:szCs w:val="20"/>
        </w:rPr>
        <w:t xml:space="preserve"> del año 2022</w:t>
      </w:r>
      <w:r>
        <w:rPr>
          <w:rFonts w:cstheme="minorHAnsi"/>
          <w:sz w:val="20"/>
          <w:szCs w:val="20"/>
        </w:rPr>
        <w:t xml:space="preserve"> y derogar</w:t>
      </w:r>
      <w:r>
        <w:rPr>
          <w:rFonts w:cstheme="minorHAnsi"/>
          <w:sz w:val="20"/>
          <w:szCs w:val="20"/>
          <w:lang w:val="es-ES"/>
        </w:rPr>
        <w:t>à</w:t>
      </w:r>
      <w:r>
        <w:rPr>
          <w:rFonts w:cstheme="minorHAnsi"/>
          <w:sz w:val="20"/>
          <w:szCs w:val="20"/>
        </w:rPr>
        <w:t xml:space="preserve"> los Manuales de Convivencia de los años anteriores.</w:t>
      </w:r>
    </w:p>
    <w:p w14:paraId="5941376D" w14:textId="77777777" w:rsidR="004E2285" w:rsidRDefault="004E2285">
      <w:pPr>
        <w:tabs>
          <w:tab w:val="left" w:pos="1380"/>
        </w:tabs>
        <w:spacing w:after="0" w:line="240" w:lineRule="auto"/>
        <w:jc w:val="both"/>
        <w:rPr>
          <w:rFonts w:cstheme="minorHAnsi"/>
          <w:sz w:val="20"/>
          <w:szCs w:val="20"/>
        </w:rPr>
      </w:pPr>
    </w:p>
    <w:p w14:paraId="35F83F1F" w14:textId="77777777" w:rsidR="00B17189" w:rsidRDefault="00BB324F">
      <w:pPr>
        <w:pStyle w:val="Ttulo11"/>
        <w:spacing w:before="56"/>
        <w:ind w:left="0" w:right="305"/>
        <w:jc w:val="both"/>
        <w:rPr>
          <w:rFonts w:asciiTheme="minorHAnsi" w:hAnsiTheme="minorHAnsi" w:cstheme="minorHAnsi"/>
          <w:sz w:val="20"/>
          <w:szCs w:val="20"/>
        </w:rPr>
      </w:pPr>
      <w:r w:rsidRPr="00567370">
        <w:rPr>
          <w:rFonts w:asciiTheme="minorHAnsi" w:hAnsiTheme="minorHAnsi" w:cstheme="minorHAnsi"/>
          <w:sz w:val="24"/>
          <w:szCs w:val="24"/>
        </w:rPr>
        <w:t>ANEXO No. 1:</w:t>
      </w:r>
      <w:r>
        <w:rPr>
          <w:rFonts w:asciiTheme="minorHAnsi" w:hAnsiTheme="minorHAnsi" w:cstheme="minorHAnsi"/>
          <w:sz w:val="20"/>
          <w:szCs w:val="20"/>
        </w:rPr>
        <w:t xml:space="preserve"> GLOSARIO</w:t>
      </w:r>
    </w:p>
    <w:p w14:paraId="0F9A4FAC" w14:textId="77777777" w:rsidR="00B17189" w:rsidRDefault="00B17189">
      <w:pPr>
        <w:pStyle w:val="Textoindependiente"/>
        <w:jc w:val="both"/>
        <w:rPr>
          <w:rFonts w:asciiTheme="minorHAnsi" w:hAnsiTheme="minorHAnsi" w:cstheme="minorHAnsi"/>
          <w:b/>
          <w:sz w:val="20"/>
          <w:szCs w:val="20"/>
        </w:rPr>
      </w:pPr>
    </w:p>
    <w:p w14:paraId="2DEF30EF" w14:textId="77777777" w:rsidR="00B17189" w:rsidRDefault="00BB324F" w:rsidP="00804EFD">
      <w:pPr>
        <w:pStyle w:val="Prrafodelista1"/>
        <w:widowControl w:val="0"/>
        <w:numPr>
          <w:ilvl w:val="0"/>
          <w:numId w:val="44"/>
        </w:numPr>
        <w:tabs>
          <w:tab w:val="left" w:pos="284"/>
        </w:tabs>
        <w:spacing w:after="0" w:line="240" w:lineRule="auto"/>
        <w:ind w:left="284" w:right="424" w:hanging="284"/>
        <w:contextualSpacing w:val="0"/>
        <w:jc w:val="both"/>
        <w:rPr>
          <w:rFonts w:cstheme="minorHAnsi"/>
          <w:sz w:val="20"/>
          <w:szCs w:val="20"/>
        </w:rPr>
      </w:pPr>
      <w:r>
        <w:rPr>
          <w:rFonts w:cstheme="minorHAnsi"/>
          <w:b/>
          <w:sz w:val="20"/>
          <w:szCs w:val="20"/>
        </w:rPr>
        <w:t>ACCION PEDAGOGICA</w:t>
      </w:r>
      <w:r>
        <w:rPr>
          <w:rFonts w:cstheme="minorHAnsi"/>
          <w:sz w:val="20"/>
          <w:szCs w:val="20"/>
        </w:rPr>
        <w:t>: Es la que mediante un proceso lógico y consecuente conduce a la corrección de un comportamiento negativo a al fortalecimiento de lo que</w:t>
      </w:r>
      <w:r>
        <w:rPr>
          <w:rFonts w:cstheme="minorHAnsi"/>
          <w:spacing w:val="-13"/>
          <w:sz w:val="20"/>
          <w:szCs w:val="20"/>
        </w:rPr>
        <w:t xml:space="preserve"> </w:t>
      </w:r>
      <w:r>
        <w:rPr>
          <w:rFonts w:cstheme="minorHAnsi"/>
          <w:sz w:val="20"/>
          <w:szCs w:val="20"/>
        </w:rPr>
        <w:t>es conveniente.</w:t>
      </w:r>
    </w:p>
    <w:p w14:paraId="4C35042F" w14:textId="77777777" w:rsidR="00B17189" w:rsidRDefault="00BB324F" w:rsidP="00804EFD">
      <w:pPr>
        <w:pStyle w:val="Prrafodelista1"/>
        <w:widowControl w:val="0"/>
        <w:numPr>
          <w:ilvl w:val="0"/>
          <w:numId w:val="44"/>
        </w:numPr>
        <w:tabs>
          <w:tab w:val="left" w:pos="284"/>
        </w:tabs>
        <w:spacing w:before="4" w:after="0" w:line="235" w:lineRule="auto"/>
        <w:ind w:left="284" w:right="175" w:hanging="284"/>
        <w:contextualSpacing w:val="0"/>
        <w:jc w:val="both"/>
        <w:rPr>
          <w:rFonts w:cstheme="minorHAnsi"/>
          <w:sz w:val="20"/>
          <w:szCs w:val="20"/>
        </w:rPr>
      </w:pPr>
      <w:r>
        <w:rPr>
          <w:rFonts w:cstheme="minorHAnsi"/>
          <w:b/>
          <w:sz w:val="20"/>
          <w:szCs w:val="20"/>
        </w:rPr>
        <w:t>ACUDIENTE</w:t>
      </w:r>
      <w:r>
        <w:rPr>
          <w:rFonts w:cstheme="minorHAnsi"/>
          <w:sz w:val="20"/>
          <w:szCs w:val="20"/>
        </w:rPr>
        <w:t>: Adulto que de común acuerdo con la madre y/o padre del estudiante</w:t>
      </w:r>
      <w:r>
        <w:rPr>
          <w:rFonts w:cstheme="minorHAnsi"/>
          <w:spacing w:val="-29"/>
          <w:sz w:val="20"/>
          <w:szCs w:val="20"/>
        </w:rPr>
        <w:t xml:space="preserve"> </w:t>
      </w:r>
      <w:r>
        <w:rPr>
          <w:rFonts w:cstheme="minorHAnsi"/>
          <w:sz w:val="20"/>
          <w:szCs w:val="20"/>
        </w:rPr>
        <w:t>responde por</w:t>
      </w:r>
      <w:r>
        <w:rPr>
          <w:rFonts w:cstheme="minorHAnsi"/>
          <w:spacing w:val="-3"/>
          <w:sz w:val="20"/>
          <w:szCs w:val="20"/>
        </w:rPr>
        <w:t xml:space="preserve"> </w:t>
      </w:r>
      <w:r>
        <w:rPr>
          <w:rFonts w:cstheme="minorHAnsi"/>
          <w:sz w:val="20"/>
          <w:szCs w:val="20"/>
        </w:rPr>
        <w:t>ellos</w:t>
      </w:r>
      <w:r>
        <w:rPr>
          <w:rFonts w:cstheme="minorHAnsi"/>
          <w:spacing w:val="-3"/>
          <w:sz w:val="20"/>
          <w:szCs w:val="20"/>
        </w:rPr>
        <w:t xml:space="preserve"> </w:t>
      </w:r>
      <w:r>
        <w:rPr>
          <w:rFonts w:cstheme="minorHAnsi"/>
          <w:sz w:val="20"/>
          <w:szCs w:val="20"/>
        </w:rPr>
        <w:lastRenderedPageBreak/>
        <w:t>ante</w:t>
      </w:r>
      <w:r>
        <w:rPr>
          <w:rFonts w:cstheme="minorHAnsi"/>
          <w:spacing w:val="-3"/>
          <w:sz w:val="20"/>
          <w:szCs w:val="20"/>
        </w:rPr>
        <w:t xml:space="preserve"> </w:t>
      </w:r>
      <w:r>
        <w:rPr>
          <w:rFonts w:cstheme="minorHAnsi"/>
          <w:sz w:val="20"/>
          <w:szCs w:val="20"/>
        </w:rPr>
        <w:t>la</w:t>
      </w:r>
      <w:r>
        <w:rPr>
          <w:rFonts w:cstheme="minorHAnsi"/>
          <w:spacing w:val="-3"/>
          <w:sz w:val="20"/>
          <w:szCs w:val="20"/>
        </w:rPr>
        <w:t xml:space="preserve"> </w:t>
      </w:r>
      <w:r>
        <w:rPr>
          <w:rFonts w:cstheme="minorHAnsi"/>
          <w:sz w:val="20"/>
          <w:szCs w:val="20"/>
        </w:rPr>
        <w:t>institución,</w:t>
      </w:r>
      <w:r>
        <w:rPr>
          <w:rFonts w:cstheme="minorHAnsi"/>
          <w:spacing w:val="-6"/>
          <w:sz w:val="20"/>
          <w:szCs w:val="20"/>
        </w:rPr>
        <w:t xml:space="preserve"> </w:t>
      </w:r>
      <w:r>
        <w:rPr>
          <w:rFonts w:cstheme="minorHAnsi"/>
          <w:sz w:val="20"/>
          <w:szCs w:val="20"/>
        </w:rPr>
        <w:t>desde</w:t>
      </w:r>
      <w:r>
        <w:rPr>
          <w:rFonts w:cstheme="minorHAnsi"/>
          <w:spacing w:val="-4"/>
          <w:sz w:val="20"/>
          <w:szCs w:val="20"/>
        </w:rPr>
        <w:t xml:space="preserve"> </w:t>
      </w:r>
      <w:r>
        <w:rPr>
          <w:rFonts w:cstheme="minorHAnsi"/>
          <w:sz w:val="20"/>
          <w:szCs w:val="20"/>
        </w:rPr>
        <w:t>el</w:t>
      </w:r>
      <w:r>
        <w:rPr>
          <w:rFonts w:cstheme="minorHAnsi"/>
          <w:spacing w:val="-1"/>
          <w:sz w:val="20"/>
          <w:szCs w:val="20"/>
        </w:rPr>
        <w:t xml:space="preserve"> </w:t>
      </w:r>
      <w:r>
        <w:rPr>
          <w:rFonts w:cstheme="minorHAnsi"/>
          <w:sz w:val="20"/>
          <w:szCs w:val="20"/>
        </w:rPr>
        <w:t>mismo</w:t>
      </w:r>
      <w:r>
        <w:rPr>
          <w:rFonts w:cstheme="minorHAnsi"/>
          <w:spacing w:val="-4"/>
          <w:sz w:val="20"/>
          <w:szCs w:val="20"/>
        </w:rPr>
        <w:t xml:space="preserve"> </w:t>
      </w:r>
      <w:r>
        <w:rPr>
          <w:rFonts w:cstheme="minorHAnsi"/>
          <w:sz w:val="20"/>
          <w:szCs w:val="20"/>
        </w:rPr>
        <w:t>momento</w:t>
      </w:r>
      <w:r>
        <w:rPr>
          <w:rFonts w:cstheme="minorHAnsi"/>
          <w:spacing w:val="-4"/>
          <w:sz w:val="20"/>
          <w:szCs w:val="20"/>
        </w:rPr>
        <w:t xml:space="preserve"> </w:t>
      </w:r>
      <w:r>
        <w:rPr>
          <w:rFonts w:cstheme="minorHAnsi"/>
          <w:sz w:val="20"/>
          <w:szCs w:val="20"/>
        </w:rPr>
        <w:t>en</w:t>
      </w:r>
      <w:r>
        <w:rPr>
          <w:rFonts w:cstheme="minorHAnsi"/>
          <w:spacing w:val="-4"/>
          <w:sz w:val="20"/>
          <w:szCs w:val="20"/>
        </w:rPr>
        <w:t xml:space="preserve"> </w:t>
      </w:r>
      <w:r>
        <w:rPr>
          <w:rFonts w:cstheme="minorHAnsi"/>
          <w:sz w:val="20"/>
          <w:szCs w:val="20"/>
        </w:rPr>
        <w:t>que</w:t>
      </w:r>
      <w:r>
        <w:rPr>
          <w:rFonts w:cstheme="minorHAnsi"/>
          <w:spacing w:val="-3"/>
          <w:sz w:val="20"/>
          <w:szCs w:val="20"/>
        </w:rPr>
        <w:t xml:space="preserve"> </w:t>
      </w:r>
      <w:r>
        <w:rPr>
          <w:rFonts w:cstheme="minorHAnsi"/>
          <w:sz w:val="20"/>
          <w:szCs w:val="20"/>
        </w:rPr>
        <w:t>firma</w:t>
      </w:r>
      <w:r>
        <w:rPr>
          <w:rFonts w:cstheme="minorHAnsi"/>
          <w:spacing w:val="-3"/>
          <w:sz w:val="20"/>
          <w:szCs w:val="20"/>
        </w:rPr>
        <w:t xml:space="preserve"> </w:t>
      </w:r>
      <w:r>
        <w:rPr>
          <w:rFonts w:cstheme="minorHAnsi"/>
          <w:sz w:val="20"/>
          <w:szCs w:val="20"/>
        </w:rPr>
        <w:t>la</w:t>
      </w:r>
      <w:r>
        <w:rPr>
          <w:rFonts w:cstheme="minorHAnsi"/>
          <w:spacing w:val="-16"/>
          <w:sz w:val="20"/>
          <w:szCs w:val="20"/>
        </w:rPr>
        <w:t xml:space="preserve"> </w:t>
      </w:r>
      <w:r>
        <w:rPr>
          <w:rFonts w:cstheme="minorHAnsi"/>
          <w:sz w:val="20"/>
          <w:szCs w:val="20"/>
        </w:rPr>
        <w:t>matrícula.</w:t>
      </w:r>
    </w:p>
    <w:p w14:paraId="28EE643B" w14:textId="77777777" w:rsidR="00B17189" w:rsidRDefault="00BB324F" w:rsidP="00804EFD">
      <w:pPr>
        <w:pStyle w:val="Prrafodelista1"/>
        <w:widowControl w:val="0"/>
        <w:numPr>
          <w:ilvl w:val="0"/>
          <w:numId w:val="44"/>
        </w:numPr>
        <w:tabs>
          <w:tab w:val="left" w:pos="284"/>
        </w:tabs>
        <w:spacing w:before="1" w:after="0" w:line="240" w:lineRule="auto"/>
        <w:ind w:left="284" w:right="480" w:hanging="284"/>
        <w:contextualSpacing w:val="0"/>
        <w:jc w:val="both"/>
        <w:rPr>
          <w:rFonts w:cstheme="minorHAnsi"/>
          <w:sz w:val="20"/>
          <w:szCs w:val="20"/>
        </w:rPr>
      </w:pPr>
      <w:r>
        <w:rPr>
          <w:rFonts w:cstheme="minorHAnsi"/>
          <w:b/>
          <w:sz w:val="20"/>
          <w:szCs w:val="20"/>
        </w:rPr>
        <w:t xml:space="preserve">COMUNIDAD EDUCATIVA: </w:t>
      </w:r>
      <w:r>
        <w:rPr>
          <w:rFonts w:cstheme="minorHAnsi"/>
          <w:sz w:val="20"/>
          <w:szCs w:val="20"/>
        </w:rPr>
        <w:t>Es el conjunto de todas las personas y estamentos que</w:t>
      </w:r>
      <w:r>
        <w:rPr>
          <w:rFonts w:cstheme="minorHAnsi"/>
          <w:spacing w:val="-32"/>
          <w:sz w:val="20"/>
          <w:szCs w:val="20"/>
        </w:rPr>
        <w:t xml:space="preserve"> </w:t>
      </w:r>
      <w:r>
        <w:rPr>
          <w:rFonts w:cstheme="minorHAnsi"/>
          <w:sz w:val="20"/>
          <w:szCs w:val="20"/>
        </w:rPr>
        <w:t>tienen que</w:t>
      </w:r>
      <w:r>
        <w:rPr>
          <w:rFonts w:cstheme="minorHAnsi"/>
          <w:spacing w:val="-3"/>
          <w:sz w:val="20"/>
          <w:szCs w:val="20"/>
        </w:rPr>
        <w:t xml:space="preserve"> </w:t>
      </w:r>
      <w:r>
        <w:rPr>
          <w:rFonts w:cstheme="minorHAnsi"/>
          <w:sz w:val="20"/>
          <w:szCs w:val="20"/>
        </w:rPr>
        <w:t>ver</w:t>
      </w:r>
      <w:r>
        <w:rPr>
          <w:rFonts w:cstheme="minorHAnsi"/>
          <w:spacing w:val="-3"/>
          <w:sz w:val="20"/>
          <w:szCs w:val="20"/>
        </w:rPr>
        <w:t xml:space="preserve"> </w:t>
      </w:r>
      <w:r>
        <w:rPr>
          <w:rFonts w:cstheme="minorHAnsi"/>
          <w:sz w:val="20"/>
          <w:szCs w:val="20"/>
        </w:rPr>
        <w:t>con</w:t>
      </w:r>
      <w:r>
        <w:rPr>
          <w:rFonts w:cstheme="minorHAnsi"/>
          <w:spacing w:val="-4"/>
          <w:sz w:val="20"/>
          <w:szCs w:val="20"/>
        </w:rPr>
        <w:t xml:space="preserve"> </w:t>
      </w:r>
      <w:r>
        <w:rPr>
          <w:rFonts w:cstheme="minorHAnsi"/>
          <w:sz w:val="20"/>
          <w:szCs w:val="20"/>
        </w:rPr>
        <w:t>la</w:t>
      </w:r>
      <w:r>
        <w:rPr>
          <w:rFonts w:cstheme="minorHAnsi"/>
          <w:spacing w:val="-3"/>
          <w:sz w:val="20"/>
          <w:szCs w:val="20"/>
        </w:rPr>
        <w:t xml:space="preserve"> </w:t>
      </w:r>
      <w:r>
        <w:rPr>
          <w:rFonts w:cstheme="minorHAnsi"/>
          <w:sz w:val="20"/>
          <w:szCs w:val="20"/>
        </w:rPr>
        <w:t>vida</w:t>
      </w:r>
      <w:r>
        <w:rPr>
          <w:rFonts w:cstheme="minorHAnsi"/>
          <w:spacing w:val="-3"/>
          <w:sz w:val="20"/>
          <w:szCs w:val="20"/>
        </w:rPr>
        <w:t xml:space="preserve"> </w:t>
      </w:r>
      <w:r>
        <w:rPr>
          <w:rFonts w:cstheme="minorHAnsi"/>
          <w:sz w:val="20"/>
          <w:szCs w:val="20"/>
        </w:rPr>
        <w:t>de</w:t>
      </w:r>
      <w:r>
        <w:rPr>
          <w:rFonts w:cstheme="minorHAnsi"/>
          <w:spacing w:val="-3"/>
          <w:sz w:val="20"/>
          <w:szCs w:val="20"/>
        </w:rPr>
        <w:t xml:space="preserve"> </w:t>
      </w:r>
      <w:r>
        <w:rPr>
          <w:rFonts w:cstheme="minorHAnsi"/>
          <w:sz w:val="20"/>
          <w:szCs w:val="20"/>
        </w:rPr>
        <w:t>la</w:t>
      </w:r>
      <w:r>
        <w:rPr>
          <w:rFonts w:cstheme="minorHAnsi"/>
          <w:spacing w:val="-3"/>
          <w:sz w:val="20"/>
          <w:szCs w:val="20"/>
        </w:rPr>
        <w:t xml:space="preserve"> </w:t>
      </w:r>
      <w:r>
        <w:rPr>
          <w:rFonts w:cstheme="minorHAnsi"/>
          <w:sz w:val="20"/>
          <w:szCs w:val="20"/>
        </w:rPr>
        <w:t>Institución</w:t>
      </w:r>
      <w:r>
        <w:rPr>
          <w:rFonts w:cstheme="minorHAnsi"/>
          <w:spacing w:val="-21"/>
          <w:sz w:val="20"/>
          <w:szCs w:val="20"/>
        </w:rPr>
        <w:t xml:space="preserve"> </w:t>
      </w:r>
      <w:r>
        <w:rPr>
          <w:rFonts w:cstheme="minorHAnsi"/>
          <w:sz w:val="20"/>
          <w:szCs w:val="20"/>
        </w:rPr>
        <w:t>Educativa.</w:t>
      </w:r>
    </w:p>
    <w:p w14:paraId="5C87E726" w14:textId="77777777" w:rsidR="00B17189" w:rsidRDefault="00BB324F" w:rsidP="00804EFD">
      <w:pPr>
        <w:pStyle w:val="Prrafodelista1"/>
        <w:widowControl w:val="0"/>
        <w:numPr>
          <w:ilvl w:val="0"/>
          <w:numId w:val="44"/>
        </w:numPr>
        <w:tabs>
          <w:tab w:val="left" w:pos="284"/>
        </w:tabs>
        <w:spacing w:before="3" w:after="0" w:line="264" w:lineRule="exact"/>
        <w:ind w:left="284" w:right="312" w:hanging="284"/>
        <w:contextualSpacing w:val="0"/>
        <w:jc w:val="both"/>
        <w:rPr>
          <w:rFonts w:cstheme="minorHAnsi"/>
          <w:sz w:val="20"/>
          <w:szCs w:val="20"/>
        </w:rPr>
      </w:pPr>
      <w:r>
        <w:rPr>
          <w:rFonts w:cstheme="minorHAnsi"/>
          <w:b/>
          <w:sz w:val="20"/>
          <w:szCs w:val="20"/>
        </w:rPr>
        <w:t>CONDUCTO</w:t>
      </w:r>
      <w:r>
        <w:rPr>
          <w:rFonts w:cstheme="minorHAnsi"/>
          <w:b/>
          <w:spacing w:val="-5"/>
          <w:sz w:val="20"/>
          <w:szCs w:val="20"/>
        </w:rPr>
        <w:t xml:space="preserve"> </w:t>
      </w:r>
      <w:r>
        <w:rPr>
          <w:rFonts w:cstheme="minorHAnsi"/>
          <w:b/>
          <w:sz w:val="20"/>
          <w:szCs w:val="20"/>
        </w:rPr>
        <w:t>REGULAR:</w:t>
      </w:r>
      <w:r>
        <w:rPr>
          <w:rFonts w:cstheme="minorHAnsi"/>
          <w:b/>
          <w:spacing w:val="-2"/>
          <w:sz w:val="20"/>
          <w:szCs w:val="20"/>
        </w:rPr>
        <w:t xml:space="preserve"> </w:t>
      </w:r>
      <w:r>
        <w:rPr>
          <w:rFonts w:cstheme="minorHAnsi"/>
          <w:sz w:val="20"/>
          <w:szCs w:val="20"/>
        </w:rPr>
        <w:t>Son</w:t>
      </w:r>
      <w:r>
        <w:rPr>
          <w:rFonts w:cstheme="minorHAnsi"/>
          <w:spacing w:val="-5"/>
          <w:sz w:val="20"/>
          <w:szCs w:val="20"/>
        </w:rPr>
        <w:t xml:space="preserve"> </w:t>
      </w:r>
      <w:r>
        <w:rPr>
          <w:rFonts w:cstheme="minorHAnsi"/>
          <w:sz w:val="20"/>
          <w:szCs w:val="20"/>
        </w:rPr>
        <w:t>los</w:t>
      </w:r>
      <w:r>
        <w:rPr>
          <w:rFonts w:cstheme="minorHAnsi"/>
          <w:spacing w:val="-4"/>
          <w:sz w:val="20"/>
          <w:szCs w:val="20"/>
        </w:rPr>
        <w:t xml:space="preserve"> </w:t>
      </w:r>
      <w:r>
        <w:rPr>
          <w:rFonts w:cstheme="minorHAnsi"/>
          <w:sz w:val="20"/>
          <w:szCs w:val="20"/>
        </w:rPr>
        <w:t>pasos establecidos</w:t>
      </w:r>
      <w:r>
        <w:rPr>
          <w:rFonts w:cstheme="minorHAnsi"/>
          <w:spacing w:val="-4"/>
          <w:sz w:val="20"/>
          <w:szCs w:val="20"/>
        </w:rPr>
        <w:t xml:space="preserve"> </w:t>
      </w:r>
      <w:r>
        <w:rPr>
          <w:rFonts w:cstheme="minorHAnsi"/>
          <w:sz w:val="20"/>
          <w:szCs w:val="20"/>
        </w:rPr>
        <w:t>a</w:t>
      </w:r>
      <w:r>
        <w:rPr>
          <w:rFonts w:cstheme="minorHAnsi"/>
          <w:spacing w:val="-4"/>
          <w:sz w:val="20"/>
          <w:szCs w:val="20"/>
        </w:rPr>
        <w:t xml:space="preserve"> </w:t>
      </w:r>
      <w:r>
        <w:rPr>
          <w:rFonts w:cstheme="minorHAnsi"/>
          <w:sz w:val="20"/>
          <w:szCs w:val="20"/>
        </w:rPr>
        <w:t>seguir</w:t>
      </w:r>
      <w:r>
        <w:rPr>
          <w:rFonts w:cstheme="minorHAnsi"/>
          <w:spacing w:val="-4"/>
          <w:sz w:val="20"/>
          <w:szCs w:val="20"/>
        </w:rPr>
        <w:t xml:space="preserve"> </w:t>
      </w:r>
      <w:r>
        <w:rPr>
          <w:rFonts w:cstheme="minorHAnsi"/>
          <w:sz w:val="20"/>
          <w:szCs w:val="20"/>
        </w:rPr>
        <w:t>en</w:t>
      </w:r>
      <w:r>
        <w:rPr>
          <w:rFonts w:cstheme="minorHAnsi"/>
          <w:spacing w:val="-5"/>
          <w:sz w:val="20"/>
          <w:szCs w:val="20"/>
        </w:rPr>
        <w:t xml:space="preserve"> </w:t>
      </w:r>
      <w:r>
        <w:rPr>
          <w:rFonts w:cstheme="minorHAnsi"/>
          <w:sz w:val="20"/>
          <w:szCs w:val="20"/>
        </w:rPr>
        <w:t>la</w:t>
      </w:r>
      <w:r>
        <w:rPr>
          <w:rFonts w:cstheme="minorHAnsi"/>
          <w:spacing w:val="-4"/>
          <w:sz w:val="20"/>
          <w:szCs w:val="20"/>
        </w:rPr>
        <w:t xml:space="preserve"> </w:t>
      </w:r>
      <w:r>
        <w:rPr>
          <w:rFonts w:cstheme="minorHAnsi"/>
          <w:sz w:val="20"/>
          <w:szCs w:val="20"/>
        </w:rPr>
        <w:t>solución</w:t>
      </w:r>
      <w:r>
        <w:rPr>
          <w:rFonts w:cstheme="minorHAnsi"/>
          <w:spacing w:val="-5"/>
          <w:sz w:val="20"/>
          <w:szCs w:val="20"/>
        </w:rPr>
        <w:t xml:space="preserve"> </w:t>
      </w:r>
      <w:r>
        <w:rPr>
          <w:rFonts w:cstheme="minorHAnsi"/>
          <w:sz w:val="20"/>
          <w:szCs w:val="20"/>
        </w:rPr>
        <w:t>de</w:t>
      </w:r>
      <w:r>
        <w:rPr>
          <w:rFonts w:cstheme="minorHAnsi"/>
          <w:spacing w:val="-4"/>
          <w:sz w:val="20"/>
          <w:szCs w:val="20"/>
        </w:rPr>
        <w:t xml:space="preserve"> </w:t>
      </w:r>
      <w:r>
        <w:rPr>
          <w:rFonts w:cstheme="minorHAnsi"/>
          <w:sz w:val="20"/>
          <w:szCs w:val="20"/>
        </w:rPr>
        <w:t>los</w:t>
      </w:r>
      <w:r>
        <w:rPr>
          <w:rFonts w:cstheme="minorHAnsi"/>
          <w:spacing w:val="-4"/>
          <w:sz w:val="20"/>
          <w:szCs w:val="20"/>
        </w:rPr>
        <w:t xml:space="preserve"> </w:t>
      </w:r>
      <w:r>
        <w:rPr>
          <w:rFonts w:cstheme="minorHAnsi"/>
          <w:sz w:val="20"/>
          <w:szCs w:val="20"/>
        </w:rPr>
        <w:t>conflictos</w:t>
      </w:r>
      <w:r>
        <w:rPr>
          <w:rFonts w:cstheme="minorHAnsi"/>
          <w:spacing w:val="-4"/>
          <w:sz w:val="20"/>
          <w:szCs w:val="20"/>
        </w:rPr>
        <w:t xml:space="preserve"> </w:t>
      </w:r>
      <w:r>
        <w:rPr>
          <w:rFonts w:cstheme="minorHAnsi"/>
          <w:sz w:val="20"/>
          <w:szCs w:val="20"/>
        </w:rPr>
        <w:t>y las situaciones</w:t>
      </w:r>
      <w:r>
        <w:rPr>
          <w:rFonts w:cstheme="minorHAnsi"/>
          <w:spacing w:val="-10"/>
          <w:sz w:val="20"/>
          <w:szCs w:val="20"/>
        </w:rPr>
        <w:t xml:space="preserve"> </w:t>
      </w:r>
      <w:r>
        <w:rPr>
          <w:rFonts w:cstheme="minorHAnsi"/>
          <w:sz w:val="20"/>
          <w:szCs w:val="20"/>
        </w:rPr>
        <w:t>escolares.</w:t>
      </w:r>
    </w:p>
    <w:p w14:paraId="64BB9417" w14:textId="77777777" w:rsidR="00B17189" w:rsidRDefault="00BB324F" w:rsidP="00804EFD">
      <w:pPr>
        <w:pStyle w:val="Prrafodelista1"/>
        <w:widowControl w:val="0"/>
        <w:numPr>
          <w:ilvl w:val="0"/>
          <w:numId w:val="44"/>
        </w:numPr>
        <w:tabs>
          <w:tab w:val="left" w:pos="284"/>
        </w:tabs>
        <w:spacing w:before="6" w:after="0" w:line="240" w:lineRule="auto"/>
        <w:ind w:left="284" w:right="431" w:hanging="284"/>
        <w:contextualSpacing w:val="0"/>
        <w:jc w:val="both"/>
        <w:rPr>
          <w:rFonts w:cstheme="minorHAnsi"/>
          <w:sz w:val="20"/>
          <w:szCs w:val="20"/>
        </w:rPr>
      </w:pPr>
      <w:r>
        <w:rPr>
          <w:rFonts w:cstheme="minorHAnsi"/>
          <w:b/>
          <w:sz w:val="20"/>
          <w:szCs w:val="20"/>
        </w:rPr>
        <w:t>DEBER:</w:t>
      </w:r>
      <w:r>
        <w:rPr>
          <w:rFonts w:cstheme="minorHAnsi"/>
          <w:b/>
          <w:spacing w:val="-1"/>
          <w:sz w:val="20"/>
          <w:szCs w:val="20"/>
        </w:rPr>
        <w:t xml:space="preserve"> </w:t>
      </w:r>
      <w:r>
        <w:rPr>
          <w:rFonts w:cstheme="minorHAnsi"/>
          <w:sz w:val="20"/>
          <w:szCs w:val="20"/>
        </w:rPr>
        <w:t>Obligación</w:t>
      </w:r>
      <w:r>
        <w:rPr>
          <w:rFonts w:cstheme="minorHAnsi"/>
          <w:spacing w:val="-4"/>
          <w:sz w:val="20"/>
          <w:szCs w:val="20"/>
        </w:rPr>
        <w:t xml:space="preserve"> </w:t>
      </w:r>
      <w:r>
        <w:rPr>
          <w:rFonts w:cstheme="minorHAnsi"/>
          <w:sz w:val="20"/>
          <w:szCs w:val="20"/>
        </w:rPr>
        <w:t>o</w:t>
      </w:r>
      <w:r>
        <w:rPr>
          <w:rFonts w:cstheme="minorHAnsi"/>
          <w:spacing w:val="-4"/>
          <w:sz w:val="20"/>
          <w:szCs w:val="20"/>
        </w:rPr>
        <w:t xml:space="preserve"> </w:t>
      </w:r>
      <w:r>
        <w:rPr>
          <w:rFonts w:cstheme="minorHAnsi"/>
          <w:sz w:val="20"/>
          <w:szCs w:val="20"/>
        </w:rPr>
        <w:t>responsabilidad</w:t>
      </w:r>
      <w:r>
        <w:rPr>
          <w:rFonts w:cstheme="minorHAnsi"/>
          <w:spacing w:val="-4"/>
          <w:sz w:val="20"/>
          <w:szCs w:val="20"/>
        </w:rPr>
        <w:t xml:space="preserve"> </w:t>
      </w:r>
      <w:r>
        <w:rPr>
          <w:rFonts w:cstheme="minorHAnsi"/>
          <w:sz w:val="20"/>
          <w:szCs w:val="20"/>
        </w:rPr>
        <w:t>con</w:t>
      </w:r>
      <w:r>
        <w:rPr>
          <w:rFonts w:cstheme="minorHAnsi"/>
          <w:spacing w:val="-4"/>
          <w:sz w:val="20"/>
          <w:szCs w:val="20"/>
        </w:rPr>
        <w:t xml:space="preserve"> </w:t>
      </w:r>
      <w:r>
        <w:rPr>
          <w:rFonts w:cstheme="minorHAnsi"/>
          <w:sz w:val="20"/>
          <w:szCs w:val="20"/>
        </w:rPr>
        <w:t>la</w:t>
      </w:r>
      <w:r>
        <w:rPr>
          <w:rFonts w:cstheme="minorHAnsi"/>
          <w:spacing w:val="-3"/>
          <w:sz w:val="20"/>
          <w:szCs w:val="20"/>
        </w:rPr>
        <w:t xml:space="preserve"> </w:t>
      </w:r>
      <w:r>
        <w:rPr>
          <w:rFonts w:cstheme="minorHAnsi"/>
          <w:sz w:val="20"/>
          <w:szCs w:val="20"/>
        </w:rPr>
        <w:t>que</w:t>
      </w:r>
      <w:r>
        <w:rPr>
          <w:rFonts w:cstheme="minorHAnsi"/>
          <w:spacing w:val="-3"/>
          <w:sz w:val="20"/>
          <w:szCs w:val="20"/>
        </w:rPr>
        <w:t xml:space="preserve"> </w:t>
      </w:r>
      <w:r>
        <w:rPr>
          <w:rFonts w:cstheme="minorHAnsi"/>
          <w:sz w:val="20"/>
          <w:szCs w:val="20"/>
        </w:rPr>
        <w:t>debe</w:t>
      </w:r>
      <w:r>
        <w:rPr>
          <w:rFonts w:cstheme="minorHAnsi"/>
          <w:spacing w:val="-3"/>
          <w:sz w:val="20"/>
          <w:szCs w:val="20"/>
        </w:rPr>
        <w:t xml:space="preserve"> </w:t>
      </w:r>
      <w:r>
        <w:rPr>
          <w:rFonts w:cstheme="minorHAnsi"/>
          <w:sz w:val="20"/>
          <w:szCs w:val="20"/>
        </w:rPr>
        <w:t>cumplir</w:t>
      </w:r>
      <w:r>
        <w:rPr>
          <w:rFonts w:cstheme="minorHAnsi"/>
          <w:spacing w:val="-3"/>
          <w:sz w:val="20"/>
          <w:szCs w:val="20"/>
        </w:rPr>
        <w:t xml:space="preserve"> </w:t>
      </w:r>
      <w:r>
        <w:rPr>
          <w:rFonts w:cstheme="minorHAnsi"/>
          <w:sz w:val="20"/>
          <w:szCs w:val="20"/>
        </w:rPr>
        <w:t>toda</w:t>
      </w:r>
      <w:r>
        <w:rPr>
          <w:rFonts w:cstheme="minorHAnsi"/>
          <w:spacing w:val="-3"/>
          <w:sz w:val="20"/>
          <w:szCs w:val="20"/>
        </w:rPr>
        <w:t xml:space="preserve"> </w:t>
      </w:r>
      <w:r>
        <w:rPr>
          <w:rFonts w:cstheme="minorHAnsi"/>
          <w:sz w:val="20"/>
          <w:szCs w:val="20"/>
        </w:rPr>
        <w:t>persona,</w:t>
      </w:r>
      <w:r>
        <w:rPr>
          <w:rFonts w:cstheme="minorHAnsi"/>
          <w:spacing w:val="-6"/>
          <w:sz w:val="20"/>
          <w:szCs w:val="20"/>
        </w:rPr>
        <w:t xml:space="preserve"> </w:t>
      </w:r>
      <w:r>
        <w:rPr>
          <w:rFonts w:cstheme="minorHAnsi"/>
          <w:sz w:val="20"/>
          <w:szCs w:val="20"/>
        </w:rPr>
        <w:t>de</w:t>
      </w:r>
      <w:r>
        <w:rPr>
          <w:rFonts w:cstheme="minorHAnsi"/>
          <w:spacing w:val="-3"/>
          <w:sz w:val="20"/>
          <w:szCs w:val="20"/>
        </w:rPr>
        <w:t xml:space="preserve"> </w:t>
      </w:r>
      <w:r>
        <w:rPr>
          <w:rFonts w:cstheme="minorHAnsi"/>
          <w:sz w:val="20"/>
          <w:szCs w:val="20"/>
        </w:rPr>
        <w:t>acuerdo</w:t>
      </w:r>
      <w:r>
        <w:rPr>
          <w:rFonts w:cstheme="minorHAnsi"/>
          <w:spacing w:val="-1"/>
          <w:sz w:val="20"/>
          <w:szCs w:val="20"/>
        </w:rPr>
        <w:t xml:space="preserve"> </w:t>
      </w:r>
      <w:r>
        <w:rPr>
          <w:rFonts w:cstheme="minorHAnsi"/>
          <w:sz w:val="20"/>
          <w:szCs w:val="20"/>
        </w:rPr>
        <w:t>a los acuerdos</w:t>
      </w:r>
      <w:r>
        <w:rPr>
          <w:rFonts w:cstheme="minorHAnsi"/>
          <w:spacing w:val="-19"/>
          <w:sz w:val="20"/>
          <w:szCs w:val="20"/>
        </w:rPr>
        <w:t xml:space="preserve"> </w:t>
      </w:r>
      <w:r>
        <w:rPr>
          <w:rFonts w:cstheme="minorHAnsi"/>
          <w:sz w:val="20"/>
          <w:szCs w:val="20"/>
        </w:rPr>
        <w:t>convenidos.</w:t>
      </w:r>
    </w:p>
    <w:p w14:paraId="0B2D16CB" w14:textId="77777777" w:rsidR="00B17189" w:rsidRDefault="00BB324F" w:rsidP="00804EFD">
      <w:pPr>
        <w:pStyle w:val="Prrafodelista1"/>
        <w:widowControl w:val="0"/>
        <w:numPr>
          <w:ilvl w:val="0"/>
          <w:numId w:val="44"/>
        </w:numPr>
        <w:tabs>
          <w:tab w:val="left" w:pos="284"/>
        </w:tabs>
        <w:spacing w:after="0" w:line="240" w:lineRule="auto"/>
        <w:ind w:left="284" w:right="184" w:hanging="284"/>
        <w:contextualSpacing w:val="0"/>
        <w:jc w:val="both"/>
        <w:rPr>
          <w:rFonts w:cstheme="minorHAnsi"/>
          <w:sz w:val="20"/>
          <w:szCs w:val="20"/>
        </w:rPr>
      </w:pPr>
      <w:r>
        <w:rPr>
          <w:rFonts w:cstheme="minorHAnsi"/>
          <w:b/>
          <w:sz w:val="20"/>
          <w:szCs w:val="20"/>
        </w:rPr>
        <w:t>DERECHO:</w:t>
      </w:r>
      <w:r>
        <w:rPr>
          <w:rFonts w:cstheme="minorHAnsi"/>
          <w:b/>
          <w:spacing w:val="-2"/>
          <w:sz w:val="20"/>
          <w:szCs w:val="20"/>
        </w:rPr>
        <w:t xml:space="preserve"> </w:t>
      </w:r>
      <w:r>
        <w:rPr>
          <w:rFonts w:cstheme="minorHAnsi"/>
          <w:sz w:val="20"/>
          <w:szCs w:val="20"/>
        </w:rPr>
        <w:t>Libertad</w:t>
      </w:r>
      <w:r>
        <w:rPr>
          <w:rFonts w:cstheme="minorHAnsi"/>
          <w:spacing w:val="-4"/>
          <w:sz w:val="20"/>
          <w:szCs w:val="20"/>
        </w:rPr>
        <w:t xml:space="preserve"> </w:t>
      </w:r>
      <w:r>
        <w:rPr>
          <w:rFonts w:cstheme="minorHAnsi"/>
          <w:sz w:val="20"/>
          <w:szCs w:val="20"/>
        </w:rPr>
        <w:t>que</w:t>
      </w:r>
      <w:r>
        <w:rPr>
          <w:rFonts w:cstheme="minorHAnsi"/>
          <w:spacing w:val="2"/>
          <w:sz w:val="20"/>
          <w:szCs w:val="20"/>
        </w:rPr>
        <w:t xml:space="preserve"> </w:t>
      </w:r>
      <w:r>
        <w:rPr>
          <w:rFonts w:cstheme="minorHAnsi"/>
          <w:sz w:val="20"/>
          <w:szCs w:val="20"/>
        </w:rPr>
        <w:t>tiene</w:t>
      </w:r>
      <w:r>
        <w:rPr>
          <w:rFonts w:cstheme="minorHAnsi"/>
          <w:spacing w:val="-3"/>
          <w:sz w:val="20"/>
          <w:szCs w:val="20"/>
        </w:rPr>
        <w:t xml:space="preserve"> </w:t>
      </w:r>
      <w:r>
        <w:rPr>
          <w:rFonts w:cstheme="minorHAnsi"/>
          <w:sz w:val="20"/>
          <w:szCs w:val="20"/>
        </w:rPr>
        <w:t>la</w:t>
      </w:r>
      <w:r>
        <w:rPr>
          <w:rFonts w:cstheme="minorHAnsi"/>
          <w:spacing w:val="-3"/>
          <w:sz w:val="20"/>
          <w:szCs w:val="20"/>
        </w:rPr>
        <w:t xml:space="preserve"> </w:t>
      </w:r>
      <w:r>
        <w:rPr>
          <w:rFonts w:cstheme="minorHAnsi"/>
          <w:sz w:val="20"/>
          <w:szCs w:val="20"/>
        </w:rPr>
        <w:t>persona</w:t>
      </w:r>
      <w:r>
        <w:rPr>
          <w:rFonts w:cstheme="minorHAnsi"/>
          <w:spacing w:val="-3"/>
          <w:sz w:val="20"/>
          <w:szCs w:val="20"/>
        </w:rPr>
        <w:t xml:space="preserve"> </w:t>
      </w:r>
      <w:r>
        <w:rPr>
          <w:rFonts w:cstheme="minorHAnsi"/>
          <w:sz w:val="20"/>
          <w:szCs w:val="20"/>
        </w:rPr>
        <w:t>para</w:t>
      </w:r>
      <w:r>
        <w:rPr>
          <w:rFonts w:cstheme="minorHAnsi"/>
          <w:spacing w:val="-4"/>
          <w:sz w:val="20"/>
          <w:szCs w:val="20"/>
        </w:rPr>
        <w:t xml:space="preserve"> </w:t>
      </w:r>
      <w:r>
        <w:rPr>
          <w:rFonts w:cstheme="minorHAnsi"/>
          <w:sz w:val="20"/>
          <w:szCs w:val="20"/>
        </w:rPr>
        <w:t>exigir</w:t>
      </w:r>
      <w:r>
        <w:rPr>
          <w:rFonts w:cstheme="minorHAnsi"/>
          <w:spacing w:val="-3"/>
          <w:sz w:val="20"/>
          <w:szCs w:val="20"/>
        </w:rPr>
        <w:t xml:space="preserve"> </w:t>
      </w:r>
      <w:r>
        <w:rPr>
          <w:rFonts w:cstheme="minorHAnsi"/>
          <w:sz w:val="20"/>
          <w:szCs w:val="20"/>
        </w:rPr>
        <w:t>y</w:t>
      </w:r>
      <w:r>
        <w:rPr>
          <w:rFonts w:cstheme="minorHAnsi"/>
          <w:spacing w:val="-3"/>
          <w:sz w:val="20"/>
          <w:szCs w:val="20"/>
        </w:rPr>
        <w:t xml:space="preserve"> </w:t>
      </w:r>
      <w:r>
        <w:rPr>
          <w:rFonts w:cstheme="minorHAnsi"/>
          <w:sz w:val="20"/>
          <w:szCs w:val="20"/>
        </w:rPr>
        <w:t>hacer</w:t>
      </w:r>
      <w:r>
        <w:rPr>
          <w:rFonts w:cstheme="minorHAnsi"/>
          <w:spacing w:val="-3"/>
          <w:sz w:val="20"/>
          <w:szCs w:val="20"/>
        </w:rPr>
        <w:t xml:space="preserve"> </w:t>
      </w:r>
      <w:r>
        <w:rPr>
          <w:rFonts w:cstheme="minorHAnsi"/>
          <w:sz w:val="20"/>
          <w:szCs w:val="20"/>
        </w:rPr>
        <w:t>todo lo</w:t>
      </w:r>
      <w:r>
        <w:rPr>
          <w:rFonts w:cstheme="minorHAnsi"/>
          <w:spacing w:val="-4"/>
          <w:sz w:val="20"/>
          <w:szCs w:val="20"/>
        </w:rPr>
        <w:t xml:space="preserve"> </w:t>
      </w:r>
      <w:r>
        <w:rPr>
          <w:rFonts w:cstheme="minorHAnsi"/>
          <w:sz w:val="20"/>
          <w:szCs w:val="20"/>
        </w:rPr>
        <w:t>que</w:t>
      </w:r>
      <w:r>
        <w:rPr>
          <w:rFonts w:cstheme="minorHAnsi"/>
          <w:spacing w:val="-3"/>
          <w:sz w:val="20"/>
          <w:szCs w:val="20"/>
        </w:rPr>
        <w:t xml:space="preserve"> </w:t>
      </w:r>
      <w:r>
        <w:rPr>
          <w:rFonts w:cstheme="minorHAnsi"/>
          <w:sz w:val="20"/>
          <w:szCs w:val="20"/>
        </w:rPr>
        <w:t>la</w:t>
      </w:r>
      <w:r>
        <w:rPr>
          <w:rFonts w:cstheme="minorHAnsi"/>
          <w:spacing w:val="-3"/>
          <w:sz w:val="20"/>
          <w:szCs w:val="20"/>
        </w:rPr>
        <w:t xml:space="preserve"> </w:t>
      </w:r>
      <w:r>
        <w:rPr>
          <w:rFonts w:cstheme="minorHAnsi"/>
          <w:sz w:val="20"/>
          <w:szCs w:val="20"/>
        </w:rPr>
        <w:t>institución</w:t>
      </w:r>
      <w:r>
        <w:rPr>
          <w:rFonts w:cstheme="minorHAnsi"/>
          <w:spacing w:val="-4"/>
          <w:sz w:val="20"/>
          <w:szCs w:val="20"/>
        </w:rPr>
        <w:t xml:space="preserve"> </w:t>
      </w:r>
      <w:r>
        <w:rPr>
          <w:rFonts w:cstheme="minorHAnsi"/>
          <w:sz w:val="20"/>
          <w:szCs w:val="20"/>
        </w:rPr>
        <w:t>y</w:t>
      </w:r>
      <w:r>
        <w:rPr>
          <w:rFonts w:cstheme="minorHAnsi"/>
          <w:spacing w:val="-3"/>
          <w:sz w:val="20"/>
          <w:szCs w:val="20"/>
        </w:rPr>
        <w:t xml:space="preserve"> </w:t>
      </w:r>
      <w:r>
        <w:rPr>
          <w:rFonts w:cstheme="minorHAnsi"/>
          <w:sz w:val="20"/>
          <w:szCs w:val="20"/>
        </w:rPr>
        <w:t>la</w:t>
      </w:r>
      <w:r>
        <w:rPr>
          <w:rFonts w:cstheme="minorHAnsi"/>
          <w:spacing w:val="-3"/>
          <w:sz w:val="20"/>
          <w:szCs w:val="20"/>
        </w:rPr>
        <w:t xml:space="preserve"> </w:t>
      </w:r>
      <w:r>
        <w:rPr>
          <w:rFonts w:cstheme="minorHAnsi"/>
          <w:sz w:val="20"/>
          <w:szCs w:val="20"/>
        </w:rPr>
        <w:t>ley establecen a su favor y le garantizan para su bienestar personal y el bien de</w:t>
      </w:r>
      <w:r>
        <w:rPr>
          <w:rFonts w:cstheme="minorHAnsi"/>
          <w:spacing w:val="-6"/>
          <w:sz w:val="20"/>
          <w:szCs w:val="20"/>
        </w:rPr>
        <w:t xml:space="preserve"> </w:t>
      </w:r>
      <w:r>
        <w:rPr>
          <w:rFonts w:cstheme="minorHAnsi"/>
          <w:sz w:val="20"/>
          <w:szCs w:val="20"/>
        </w:rPr>
        <w:t>la comunidad.</w:t>
      </w:r>
    </w:p>
    <w:p w14:paraId="5BD01474" w14:textId="77777777" w:rsidR="00B17189" w:rsidRDefault="00BB324F" w:rsidP="00804EFD">
      <w:pPr>
        <w:pStyle w:val="Prrafodelista1"/>
        <w:widowControl w:val="0"/>
        <w:numPr>
          <w:ilvl w:val="0"/>
          <w:numId w:val="44"/>
        </w:numPr>
        <w:tabs>
          <w:tab w:val="left" w:pos="284"/>
        </w:tabs>
        <w:spacing w:before="4" w:after="0" w:line="235" w:lineRule="auto"/>
        <w:ind w:left="284" w:right="282" w:hanging="284"/>
        <w:contextualSpacing w:val="0"/>
        <w:jc w:val="both"/>
        <w:rPr>
          <w:rFonts w:cstheme="minorHAnsi"/>
          <w:sz w:val="20"/>
          <w:szCs w:val="20"/>
        </w:rPr>
      </w:pPr>
      <w:r>
        <w:rPr>
          <w:rFonts w:cstheme="minorHAnsi"/>
          <w:b/>
          <w:sz w:val="20"/>
          <w:szCs w:val="20"/>
        </w:rPr>
        <w:t>EDUCACION INTEGRAL</w:t>
      </w:r>
      <w:r>
        <w:rPr>
          <w:rFonts w:cstheme="minorHAnsi"/>
          <w:sz w:val="20"/>
          <w:szCs w:val="20"/>
        </w:rPr>
        <w:t>: es la que pretende la formación de la persona abarcando todos los aspectos que la</w:t>
      </w:r>
      <w:r>
        <w:rPr>
          <w:rFonts w:cstheme="minorHAnsi"/>
          <w:spacing w:val="-21"/>
          <w:sz w:val="20"/>
          <w:szCs w:val="20"/>
        </w:rPr>
        <w:t xml:space="preserve"> </w:t>
      </w:r>
      <w:r>
        <w:rPr>
          <w:rFonts w:cstheme="minorHAnsi"/>
          <w:sz w:val="20"/>
          <w:szCs w:val="20"/>
        </w:rPr>
        <w:t>conforman.</w:t>
      </w:r>
    </w:p>
    <w:p w14:paraId="58AD9482" w14:textId="77777777" w:rsidR="00B17189" w:rsidRDefault="00BB324F" w:rsidP="00804EFD">
      <w:pPr>
        <w:pStyle w:val="Prrafodelista1"/>
        <w:widowControl w:val="0"/>
        <w:numPr>
          <w:ilvl w:val="0"/>
          <w:numId w:val="44"/>
        </w:numPr>
        <w:tabs>
          <w:tab w:val="left" w:pos="284"/>
        </w:tabs>
        <w:spacing w:before="1" w:after="0" w:line="240" w:lineRule="auto"/>
        <w:ind w:hanging="806"/>
        <w:contextualSpacing w:val="0"/>
        <w:jc w:val="both"/>
        <w:rPr>
          <w:rFonts w:cstheme="minorHAnsi"/>
          <w:sz w:val="20"/>
          <w:szCs w:val="20"/>
        </w:rPr>
      </w:pPr>
      <w:r>
        <w:rPr>
          <w:rFonts w:cstheme="minorHAnsi"/>
          <w:b/>
          <w:sz w:val="20"/>
          <w:szCs w:val="20"/>
        </w:rPr>
        <w:t>ESTIMULO</w:t>
      </w:r>
      <w:r>
        <w:rPr>
          <w:rFonts w:cstheme="minorHAnsi"/>
          <w:sz w:val="20"/>
          <w:szCs w:val="20"/>
        </w:rPr>
        <w:t>: Reconocimientos que se hace a una persona por sus logros y</w:t>
      </w:r>
      <w:r>
        <w:rPr>
          <w:rFonts w:cstheme="minorHAnsi"/>
          <w:spacing w:val="-8"/>
          <w:sz w:val="20"/>
          <w:szCs w:val="20"/>
        </w:rPr>
        <w:t xml:space="preserve"> </w:t>
      </w:r>
      <w:r>
        <w:rPr>
          <w:rFonts w:cstheme="minorHAnsi"/>
          <w:sz w:val="20"/>
          <w:szCs w:val="20"/>
        </w:rPr>
        <w:t>méritos.</w:t>
      </w:r>
    </w:p>
    <w:p w14:paraId="16272E6C" w14:textId="77777777" w:rsidR="00B17189" w:rsidRDefault="00BB324F" w:rsidP="00804EFD">
      <w:pPr>
        <w:pStyle w:val="Prrafodelista1"/>
        <w:widowControl w:val="0"/>
        <w:numPr>
          <w:ilvl w:val="0"/>
          <w:numId w:val="44"/>
        </w:numPr>
        <w:tabs>
          <w:tab w:val="left" w:pos="284"/>
        </w:tabs>
        <w:spacing w:after="0" w:line="240" w:lineRule="auto"/>
        <w:ind w:left="284" w:right="633" w:hanging="284"/>
        <w:contextualSpacing w:val="0"/>
        <w:jc w:val="both"/>
        <w:rPr>
          <w:rFonts w:cstheme="minorHAnsi"/>
          <w:sz w:val="20"/>
          <w:szCs w:val="20"/>
        </w:rPr>
      </w:pPr>
      <w:r>
        <w:rPr>
          <w:rFonts w:cstheme="minorHAnsi"/>
          <w:b/>
          <w:sz w:val="20"/>
          <w:szCs w:val="20"/>
        </w:rPr>
        <w:t xml:space="preserve">DESEMPEÑO: </w:t>
      </w:r>
      <w:r>
        <w:rPr>
          <w:rFonts w:cstheme="minorHAnsi"/>
          <w:sz w:val="20"/>
          <w:szCs w:val="20"/>
        </w:rPr>
        <w:t>Realización de tipo intelectual o comportamental que el estudiante</w:t>
      </w:r>
      <w:r>
        <w:rPr>
          <w:rFonts w:cstheme="minorHAnsi"/>
          <w:spacing w:val="-31"/>
          <w:sz w:val="20"/>
          <w:szCs w:val="20"/>
        </w:rPr>
        <w:t xml:space="preserve"> </w:t>
      </w:r>
      <w:r>
        <w:rPr>
          <w:rFonts w:cstheme="minorHAnsi"/>
          <w:sz w:val="20"/>
          <w:szCs w:val="20"/>
        </w:rPr>
        <w:t>debe alcanzar para ser promovido dentro del</w:t>
      </w:r>
      <w:r>
        <w:rPr>
          <w:rFonts w:cstheme="minorHAnsi"/>
          <w:spacing w:val="11"/>
          <w:sz w:val="20"/>
          <w:szCs w:val="20"/>
        </w:rPr>
        <w:t xml:space="preserve"> </w:t>
      </w:r>
      <w:r>
        <w:rPr>
          <w:rFonts w:cstheme="minorHAnsi"/>
          <w:sz w:val="20"/>
          <w:szCs w:val="20"/>
        </w:rPr>
        <w:t>proceso educativo.</w:t>
      </w:r>
    </w:p>
    <w:p w14:paraId="782CADFD" w14:textId="77777777" w:rsidR="00B17189" w:rsidRDefault="00BB324F" w:rsidP="00804EFD">
      <w:pPr>
        <w:pStyle w:val="Prrafodelista1"/>
        <w:widowControl w:val="0"/>
        <w:numPr>
          <w:ilvl w:val="0"/>
          <w:numId w:val="44"/>
        </w:numPr>
        <w:tabs>
          <w:tab w:val="left" w:pos="284"/>
        </w:tabs>
        <w:spacing w:after="0" w:line="240" w:lineRule="auto"/>
        <w:ind w:left="426" w:right="140" w:hanging="426"/>
        <w:contextualSpacing w:val="0"/>
        <w:jc w:val="both"/>
        <w:rPr>
          <w:rFonts w:cstheme="minorHAnsi"/>
          <w:sz w:val="20"/>
          <w:szCs w:val="20"/>
        </w:rPr>
      </w:pPr>
      <w:r>
        <w:rPr>
          <w:rFonts w:cstheme="minorHAnsi"/>
          <w:b/>
          <w:sz w:val="20"/>
          <w:szCs w:val="20"/>
        </w:rPr>
        <w:t xml:space="preserve">MANUAL DE CONVIVENCIA: </w:t>
      </w:r>
      <w:r>
        <w:rPr>
          <w:rFonts w:cstheme="minorHAnsi"/>
          <w:sz w:val="20"/>
          <w:szCs w:val="20"/>
        </w:rPr>
        <w:t>Elemento integrante del PEI, que contiene los deberes y derechos, los acuerdos establecidos para posibilitar la convivencia armónica dentro de la comunidad</w:t>
      </w:r>
      <w:r>
        <w:rPr>
          <w:rFonts w:cstheme="minorHAnsi"/>
          <w:spacing w:val="-14"/>
          <w:sz w:val="20"/>
          <w:szCs w:val="20"/>
        </w:rPr>
        <w:t xml:space="preserve"> </w:t>
      </w:r>
      <w:r>
        <w:rPr>
          <w:rFonts w:cstheme="minorHAnsi"/>
          <w:sz w:val="20"/>
          <w:szCs w:val="20"/>
        </w:rPr>
        <w:t>educativa.</w:t>
      </w:r>
    </w:p>
    <w:p w14:paraId="651BAB0F" w14:textId="77777777" w:rsidR="00B17189" w:rsidRDefault="00BB324F" w:rsidP="00804EFD">
      <w:pPr>
        <w:pStyle w:val="Prrafodelista1"/>
        <w:widowControl w:val="0"/>
        <w:numPr>
          <w:ilvl w:val="0"/>
          <w:numId w:val="44"/>
        </w:numPr>
        <w:tabs>
          <w:tab w:val="left" w:pos="284"/>
        </w:tabs>
        <w:spacing w:after="0" w:line="240" w:lineRule="auto"/>
        <w:ind w:left="284" w:right="797" w:hanging="284"/>
        <w:contextualSpacing w:val="0"/>
        <w:jc w:val="both"/>
        <w:rPr>
          <w:rFonts w:cstheme="minorHAnsi"/>
          <w:sz w:val="20"/>
          <w:szCs w:val="20"/>
        </w:rPr>
      </w:pPr>
      <w:r>
        <w:rPr>
          <w:rFonts w:cstheme="minorHAnsi"/>
          <w:b/>
          <w:sz w:val="20"/>
          <w:szCs w:val="20"/>
        </w:rPr>
        <w:t xml:space="preserve">PERFIL: </w:t>
      </w:r>
      <w:r>
        <w:rPr>
          <w:rFonts w:cstheme="minorHAnsi"/>
          <w:sz w:val="20"/>
          <w:szCs w:val="20"/>
        </w:rPr>
        <w:t>Características que identifican a la persona de acuerdo al ambiente en que se desenvuelve</w:t>
      </w:r>
      <w:r>
        <w:rPr>
          <w:rFonts w:cstheme="minorHAnsi"/>
          <w:spacing w:val="-3"/>
          <w:sz w:val="20"/>
          <w:szCs w:val="20"/>
        </w:rPr>
        <w:t xml:space="preserve"> </w:t>
      </w:r>
      <w:r>
        <w:rPr>
          <w:rFonts w:cstheme="minorHAnsi"/>
          <w:sz w:val="20"/>
          <w:szCs w:val="20"/>
        </w:rPr>
        <w:t>y</w:t>
      </w:r>
      <w:r>
        <w:rPr>
          <w:rFonts w:cstheme="minorHAnsi"/>
          <w:spacing w:val="-3"/>
          <w:sz w:val="20"/>
          <w:szCs w:val="20"/>
        </w:rPr>
        <w:t xml:space="preserve"> </w:t>
      </w:r>
      <w:r>
        <w:rPr>
          <w:rFonts w:cstheme="minorHAnsi"/>
          <w:sz w:val="20"/>
          <w:szCs w:val="20"/>
        </w:rPr>
        <w:t>le</w:t>
      </w:r>
      <w:r>
        <w:rPr>
          <w:rFonts w:cstheme="minorHAnsi"/>
          <w:spacing w:val="-3"/>
          <w:sz w:val="20"/>
          <w:szCs w:val="20"/>
        </w:rPr>
        <w:t xml:space="preserve"> </w:t>
      </w:r>
      <w:r>
        <w:rPr>
          <w:rFonts w:cstheme="minorHAnsi"/>
          <w:sz w:val="20"/>
          <w:szCs w:val="20"/>
        </w:rPr>
        <w:t>permiten</w:t>
      </w:r>
      <w:r>
        <w:rPr>
          <w:rFonts w:cstheme="minorHAnsi"/>
          <w:spacing w:val="-4"/>
          <w:sz w:val="20"/>
          <w:szCs w:val="20"/>
        </w:rPr>
        <w:t xml:space="preserve"> </w:t>
      </w:r>
      <w:r>
        <w:rPr>
          <w:rFonts w:cstheme="minorHAnsi"/>
          <w:sz w:val="20"/>
          <w:szCs w:val="20"/>
        </w:rPr>
        <w:t>realizarse</w:t>
      </w:r>
      <w:r>
        <w:rPr>
          <w:rFonts w:cstheme="minorHAnsi"/>
          <w:spacing w:val="-3"/>
          <w:sz w:val="20"/>
          <w:szCs w:val="20"/>
        </w:rPr>
        <w:t xml:space="preserve"> </w:t>
      </w:r>
      <w:r>
        <w:rPr>
          <w:rFonts w:cstheme="minorHAnsi"/>
          <w:sz w:val="20"/>
          <w:szCs w:val="20"/>
        </w:rPr>
        <w:t>de</w:t>
      </w:r>
      <w:r>
        <w:rPr>
          <w:rFonts w:cstheme="minorHAnsi"/>
          <w:spacing w:val="-3"/>
          <w:sz w:val="20"/>
          <w:szCs w:val="20"/>
        </w:rPr>
        <w:t xml:space="preserve"> </w:t>
      </w:r>
      <w:r>
        <w:rPr>
          <w:rFonts w:cstheme="minorHAnsi"/>
          <w:sz w:val="20"/>
          <w:szCs w:val="20"/>
        </w:rPr>
        <w:t>acuerdo</w:t>
      </w:r>
      <w:r>
        <w:rPr>
          <w:rFonts w:cstheme="minorHAnsi"/>
          <w:spacing w:val="-5"/>
          <w:sz w:val="20"/>
          <w:szCs w:val="20"/>
        </w:rPr>
        <w:t xml:space="preserve"> </w:t>
      </w:r>
      <w:r>
        <w:rPr>
          <w:rFonts w:cstheme="minorHAnsi"/>
          <w:sz w:val="20"/>
          <w:szCs w:val="20"/>
        </w:rPr>
        <w:t>a</w:t>
      </w:r>
      <w:r>
        <w:rPr>
          <w:rFonts w:cstheme="minorHAnsi"/>
          <w:spacing w:val="-3"/>
          <w:sz w:val="20"/>
          <w:szCs w:val="20"/>
        </w:rPr>
        <w:t xml:space="preserve"> </w:t>
      </w:r>
      <w:r>
        <w:rPr>
          <w:rFonts w:cstheme="minorHAnsi"/>
          <w:sz w:val="20"/>
          <w:szCs w:val="20"/>
        </w:rPr>
        <w:t>unos</w:t>
      </w:r>
      <w:r>
        <w:rPr>
          <w:rFonts w:cstheme="minorHAnsi"/>
          <w:spacing w:val="-3"/>
          <w:sz w:val="20"/>
          <w:szCs w:val="20"/>
        </w:rPr>
        <w:t xml:space="preserve"> </w:t>
      </w:r>
      <w:r>
        <w:rPr>
          <w:rFonts w:cstheme="minorHAnsi"/>
          <w:sz w:val="20"/>
          <w:szCs w:val="20"/>
        </w:rPr>
        <w:t>principios</w:t>
      </w:r>
      <w:r>
        <w:rPr>
          <w:rFonts w:cstheme="minorHAnsi"/>
          <w:spacing w:val="-22"/>
          <w:sz w:val="20"/>
          <w:szCs w:val="20"/>
        </w:rPr>
        <w:t xml:space="preserve"> </w:t>
      </w:r>
      <w:r>
        <w:rPr>
          <w:rFonts w:cstheme="minorHAnsi"/>
          <w:sz w:val="20"/>
          <w:szCs w:val="20"/>
        </w:rPr>
        <w:t>establecidos.</w:t>
      </w:r>
    </w:p>
    <w:p w14:paraId="717E4ADE" w14:textId="77777777" w:rsidR="00B17189" w:rsidRDefault="00BB324F" w:rsidP="00804EFD">
      <w:pPr>
        <w:pStyle w:val="Prrafodelista1"/>
        <w:widowControl w:val="0"/>
        <w:numPr>
          <w:ilvl w:val="0"/>
          <w:numId w:val="44"/>
        </w:numPr>
        <w:tabs>
          <w:tab w:val="left" w:pos="284"/>
        </w:tabs>
        <w:spacing w:after="0" w:line="266" w:lineRule="exact"/>
        <w:ind w:hanging="806"/>
        <w:contextualSpacing w:val="0"/>
        <w:jc w:val="both"/>
        <w:rPr>
          <w:rFonts w:cstheme="minorHAnsi"/>
          <w:sz w:val="20"/>
          <w:szCs w:val="20"/>
        </w:rPr>
      </w:pPr>
      <w:r>
        <w:rPr>
          <w:rFonts w:cstheme="minorHAnsi"/>
          <w:b/>
          <w:sz w:val="20"/>
          <w:szCs w:val="20"/>
        </w:rPr>
        <w:t>PROMOCIÓN:</w:t>
      </w:r>
      <w:r>
        <w:rPr>
          <w:rFonts w:cstheme="minorHAnsi"/>
          <w:b/>
          <w:spacing w:val="-3"/>
          <w:sz w:val="20"/>
          <w:szCs w:val="20"/>
        </w:rPr>
        <w:t xml:space="preserve"> </w:t>
      </w:r>
      <w:r>
        <w:rPr>
          <w:rFonts w:cstheme="minorHAnsi"/>
          <w:sz w:val="20"/>
          <w:szCs w:val="20"/>
        </w:rPr>
        <w:t>Es el</w:t>
      </w:r>
      <w:r>
        <w:rPr>
          <w:rFonts w:cstheme="minorHAnsi"/>
          <w:spacing w:val="-2"/>
          <w:sz w:val="20"/>
          <w:szCs w:val="20"/>
        </w:rPr>
        <w:t xml:space="preserve"> </w:t>
      </w:r>
      <w:r>
        <w:rPr>
          <w:rFonts w:cstheme="minorHAnsi"/>
          <w:sz w:val="20"/>
          <w:szCs w:val="20"/>
        </w:rPr>
        <w:t>paso</w:t>
      </w:r>
      <w:r>
        <w:rPr>
          <w:rFonts w:cstheme="minorHAnsi"/>
          <w:spacing w:val="-6"/>
          <w:sz w:val="20"/>
          <w:szCs w:val="20"/>
        </w:rPr>
        <w:t xml:space="preserve"> </w:t>
      </w:r>
      <w:r>
        <w:rPr>
          <w:rFonts w:cstheme="minorHAnsi"/>
          <w:sz w:val="20"/>
          <w:szCs w:val="20"/>
        </w:rPr>
        <w:t>ordenado</w:t>
      </w:r>
      <w:r>
        <w:rPr>
          <w:rFonts w:cstheme="minorHAnsi"/>
          <w:spacing w:val="-5"/>
          <w:sz w:val="20"/>
          <w:szCs w:val="20"/>
        </w:rPr>
        <w:t xml:space="preserve"> </w:t>
      </w:r>
      <w:r>
        <w:rPr>
          <w:rFonts w:cstheme="minorHAnsi"/>
          <w:sz w:val="20"/>
          <w:szCs w:val="20"/>
        </w:rPr>
        <w:t>y</w:t>
      </w:r>
      <w:r>
        <w:rPr>
          <w:rFonts w:cstheme="minorHAnsi"/>
          <w:spacing w:val="-4"/>
          <w:sz w:val="20"/>
          <w:szCs w:val="20"/>
        </w:rPr>
        <w:t xml:space="preserve"> </w:t>
      </w:r>
      <w:r>
        <w:rPr>
          <w:rFonts w:cstheme="minorHAnsi"/>
          <w:sz w:val="20"/>
          <w:szCs w:val="20"/>
        </w:rPr>
        <w:t>sistemático</w:t>
      </w:r>
      <w:r>
        <w:rPr>
          <w:rFonts w:cstheme="minorHAnsi"/>
          <w:spacing w:val="-5"/>
          <w:sz w:val="20"/>
          <w:szCs w:val="20"/>
        </w:rPr>
        <w:t xml:space="preserve"> </w:t>
      </w:r>
      <w:r>
        <w:rPr>
          <w:rFonts w:cstheme="minorHAnsi"/>
          <w:sz w:val="20"/>
          <w:szCs w:val="20"/>
        </w:rPr>
        <w:t>del</w:t>
      </w:r>
      <w:r>
        <w:rPr>
          <w:rFonts w:cstheme="minorHAnsi"/>
          <w:spacing w:val="-2"/>
          <w:sz w:val="20"/>
          <w:szCs w:val="20"/>
        </w:rPr>
        <w:t xml:space="preserve"> </w:t>
      </w:r>
      <w:r>
        <w:rPr>
          <w:rFonts w:cstheme="minorHAnsi"/>
          <w:sz w:val="20"/>
          <w:szCs w:val="20"/>
        </w:rPr>
        <w:t>estudiante</w:t>
      </w:r>
      <w:r>
        <w:rPr>
          <w:rFonts w:cstheme="minorHAnsi"/>
          <w:spacing w:val="-4"/>
          <w:sz w:val="20"/>
          <w:szCs w:val="20"/>
        </w:rPr>
        <w:t xml:space="preserve"> </w:t>
      </w:r>
      <w:r>
        <w:rPr>
          <w:rFonts w:cstheme="minorHAnsi"/>
          <w:sz w:val="20"/>
          <w:szCs w:val="20"/>
        </w:rPr>
        <w:t>de</w:t>
      </w:r>
      <w:r>
        <w:rPr>
          <w:rFonts w:cstheme="minorHAnsi"/>
          <w:spacing w:val="-4"/>
          <w:sz w:val="20"/>
          <w:szCs w:val="20"/>
        </w:rPr>
        <w:t xml:space="preserve"> </w:t>
      </w:r>
      <w:r>
        <w:rPr>
          <w:rFonts w:cstheme="minorHAnsi"/>
          <w:sz w:val="20"/>
          <w:szCs w:val="20"/>
        </w:rPr>
        <w:t>un</w:t>
      </w:r>
      <w:r>
        <w:rPr>
          <w:rFonts w:cstheme="minorHAnsi"/>
          <w:spacing w:val="-5"/>
          <w:sz w:val="20"/>
          <w:szCs w:val="20"/>
        </w:rPr>
        <w:t xml:space="preserve"> </w:t>
      </w:r>
      <w:r>
        <w:rPr>
          <w:rFonts w:cstheme="minorHAnsi"/>
          <w:sz w:val="20"/>
          <w:szCs w:val="20"/>
        </w:rPr>
        <w:t>grado</w:t>
      </w:r>
      <w:r>
        <w:rPr>
          <w:rFonts w:cstheme="minorHAnsi"/>
          <w:spacing w:val="-5"/>
          <w:sz w:val="20"/>
          <w:szCs w:val="20"/>
        </w:rPr>
        <w:t xml:space="preserve"> </w:t>
      </w:r>
      <w:r>
        <w:rPr>
          <w:rFonts w:cstheme="minorHAnsi"/>
          <w:sz w:val="20"/>
          <w:szCs w:val="20"/>
        </w:rPr>
        <w:t>a</w:t>
      </w:r>
      <w:r>
        <w:rPr>
          <w:rFonts w:cstheme="minorHAnsi"/>
          <w:spacing w:val="-22"/>
          <w:sz w:val="20"/>
          <w:szCs w:val="20"/>
        </w:rPr>
        <w:t xml:space="preserve"> </w:t>
      </w:r>
      <w:r>
        <w:rPr>
          <w:rFonts w:cstheme="minorHAnsi"/>
          <w:sz w:val="20"/>
          <w:szCs w:val="20"/>
        </w:rPr>
        <w:t>otro.</w:t>
      </w:r>
    </w:p>
    <w:p w14:paraId="150B207C" w14:textId="77777777" w:rsidR="00B17189" w:rsidRDefault="00BB324F" w:rsidP="00804EFD">
      <w:pPr>
        <w:pStyle w:val="Prrafodelista1"/>
        <w:widowControl w:val="0"/>
        <w:numPr>
          <w:ilvl w:val="0"/>
          <w:numId w:val="44"/>
        </w:numPr>
        <w:tabs>
          <w:tab w:val="left" w:pos="284"/>
        </w:tabs>
        <w:spacing w:after="0" w:line="240" w:lineRule="auto"/>
        <w:ind w:left="284" w:right="301" w:hanging="284"/>
        <w:contextualSpacing w:val="0"/>
        <w:jc w:val="both"/>
        <w:rPr>
          <w:rFonts w:cstheme="minorHAnsi"/>
          <w:sz w:val="20"/>
          <w:szCs w:val="20"/>
        </w:rPr>
      </w:pPr>
      <w:r>
        <w:rPr>
          <w:rFonts w:cstheme="minorHAnsi"/>
          <w:b/>
          <w:sz w:val="20"/>
          <w:szCs w:val="20"/>
        </w:rPr>
        <w:t>SANCION:</w:t>
      </w:r>
      <w:r>
        <w:rPr>
          <w:rFonts w:cstheme="minorHAnsi"/>
          <w:b/>
          <w:spacing w:val="-3"/>
          <w:sz w:val="20"/>
          <w:szCs w:val="20"/>
        </w:rPr>
        <w:t xml:space="preserve"> </w:t>
      </w:r>
      <w:r>
        <w:rPr>
          <w:rFonts w:cstheme="minorHAnsi"/>
          <w:sz w:val="20"/>
          <w:szCs w:val="20"/>
        </w:rPr>
        <w:t>Es</w:t>
      </w:r>
      <w:r>
        <w:rPr>
          <w:rFonts w:cstheme="minorHAnsi"/>
          <w:spacing w:val="-4"/>
          <w:sz w:val="20"/>
          <w:szCs w:val="20"/>
        </w:rPr>
        <w:t xml:space="preserve"> </w:t>
      </w:r>
      <w:r>
        <w:rPr>
          <w:rFonts w:cstheme="minorHAnsi"/>
          <w:sz w:val="20"/>
          <w:szCs w:val="20"/>
        </w:rPr>
        <w:t>la</w:t>
      </w:r>
      <w:r>
        <w:rPr>
          <w:rFonts w:cstheme="minorHAnsi"/>
          <w:spacing w:val="-4"/>
          <w:sz w:val="20"/>
          <w:szCs w:val="20"/>
        </w:rPr>
        <w:t xml:space="preserve"> </w:t>
      </w:r>
      <w:r>
        <w:rPr>
          <w:rFonts w:cstheme="minorHAnsi"/>
          <w:sz w:val="20"/>
          <w:szCs w:val="20"/>
        </w:rPr>
        <w:t>consecuencia</w:t>
      </w:r>
      <w:r>
        <w:rPr>
          <w:rFonts w:cstheme="minorHAnsi"/>
          <w:spacing w:val="-4"/>
          <w:sz w:val="20"/>
          <w:szCs w:val="20"/>
        </w:rPr>
        <w:t xml:space="preserve"> </w:t>
      </w:r>
      <w:r>
        <w:rPr>
          <w:rFonts w:cstheme="minorHAnsi"/>
          <w:sz w:val="20"/>
          <w:szCs w:val="20"/>
        </w:rPr>
        <w:t>natural</w:t>
      </w:r>
      <w:r>
        <w:rPr>
          <w:rFonts w:cstheme="minorHAnsi"/>
          <w:spacing w:val="-3"/>
          <w:sz w:val="20"/>
          <w:szCs w:val="20"/>
        </w:rPr>
        <w:t xml:space="preserve"> </w:t>
      </w:r>
      <w:r>
        <w:rPr>
          <w:rFonts w:cstheme="minorHAnsi"/>
          <w:sz w:val="20"/>
          <w:szCs w:val="20"/>
        </w:rPr>
        <w:t>de</w:t>
      </w:r>
      <w:r>
        <w:rPr>
          <w:rFonts w:cstheme="minorHAnsi"/>
          <w:spacing w:val="-4"/>
          <w:sz w:val="20"/>
          <w:szCs w:val="20"/>
        </w:rPr>
        <w:t xml:space="preserve"> </w:t>
      </w:r>
      <w:r>
        <w:rPr>
          <w:rFonts w:cstheme="minorHAnsi"/>
          <w:sz w:val="20"/>
          <w:szCs w:val="20"/>
        </w:rPr>
        <w:t>infringir</w:t>
      </w:r>
      <w:r>
        <w:rPr>
          <w:rFonts w:cstheme="minorHAnsi"/>
          <w:spacing w:val="-4"/>
          <w:sz w:val="20"/>
          <w:szCs w:val="20"/>
        </w:rPr>
        <w:t xml:space="preserve"> </w:t>
      </w:r>
      <w:r>
        <w:rPr>
          <w:rFonts w:cstheme="minorHAnsi"/>
          <w:sz w:val="20"/>
          <w:szCs w:val="20"/>
        </w:rPr>
        <w:t>las</w:t>
      </w:r>
      <w:r>
        <w:rPr>
          <w:rFonts w:cstheme="minorHAnsi"/>
          <w:spacing w:val="-4"/>
          <w:sz w:val="20"/>
          <w:szCs w:val="20"/>
        </w:rPr>
        <w:t xml:space="preserve"> </w:t>
      </w:r>
      <w:r>
        <w:rPr>
          <w:rFonts w:cstheme="minorHAnsi"/>
          <w:sz w:val="20"/>
          <w:szCs w:val="20"/>
        </w:rPr>
        <w:t>normas</w:t>
      </w:r>
      <w:r>
        <w:rPr>
          <w:rFonts w:cstheme="minorHAnsi"/>
          <w:spacing w:val="-4"/>
          <w:sz w:val="20"/>
          <w:szCs w:val="20"/>
        </w:rPr>
        <w:t xml:space="preserve"> </w:t>
      </w:r>
      <w:r>
        <w:rPr>
          <w:rFonts w:cstheme="minorHAnsi"/>
          <w:sz w:val="20"/>
          <w:szCs w:val="20"/>
        </w:rPr>
        <w:t>concertadas</w:t>
      </w:r>
      <w:r>
        <w:rPr>
          <w:rFonts w:cstheme="minorHAnsi"/>
          <w:spacing w:val="-4"/>
          <w:sz w:val="20"/>
          <w:szCs w:val="20"/>
        </w:rPr>
        <w:t xml:space="preserve"> </w:t>
      </w:r>
      <w:r>
        <w:rPr>
          <w:rFonts w:cstheme="minorHAnsi"/>
          <w:sz w:val="20"/>
          <w:szCs w:val="20"/>
        </w:rPr>
        <w:t xml:space="preserve">por </w:t>
      </w:r>
      <w:r>
        <w:rPr>
          <w:rFonts w:cstheme="minorHAnsi"/>
          <w:spacing w:val="3"/>
          <w:sz w:val="20"/>
          <w:szCs w:val="20"/>
        </w:rPr>
        <w:t>la</w:t>
      </w:r>
      <w:r>
        <w:rPr>
          <w:rFonts w:cstheme="minorHAnsi"/>
          <w:spacing w:val="-4"/>
          <w:sz w:val="20"/>
          <w:szCs w:val="20"/>
        </w:rPr>
        <w:t xml:space="preserve"> </w:t>
      </w:r>
      <w:r>
        <w:rPr>
          <w:rFonts w:cstheme="minorHAnsi"/>
          <w:sz w:val="20"/>
          <w:szCs w:val="20"/>
        </w:rPr>
        <w:t>comunidad educativa y expresadas en el Manual de</w:t>
      </w:r>
      <w:r>
        <w:rPr>
          <w:rFonts w:cstheme="minorHAnsi"/>
          <w:spacing w:val="-25"/>
          <w:sz w:val="20"/>
          <w:szCs w:val="20"/>
        </w:rPr>
        <w:t xml:space="preserve"> </w:t>
      </w:r>
      <w:r>
        <w:rPr>
          <w:rFonts w:cstheme="minorHAnsi"/>
          <w:sz w:val="20"/>
          <w:szCs w:val="20"/>
        </w:rPr>
        <w:t>Convivencia.</w:t>
      </w:r>
    </w:p>
    <w:p w14:paraId="66E9F602" w14:textId="77777777" w:rsidR="00B17189" w:rsidRDefault="00BB324F" w:rsidP="00804EFD">
      <w:pPr>
        <w:pStyle w:val="Prrafodelista1"/>
        <w:widowControl w:val="0"/>
        <w:numPr>
          <w:ilvl w:val="0"/>
          <w:numId w:val="44"/>
        </w:numPr>
        <w:tabs>
          <w:tab w:val="left" w:pos="284"/>
        </w:tabs>
        <w:spacing w:after="0" w:line="240" w:lineRule="auto"/>
        <w:ind w:hanging="806"/>
        <w:contextualSpacing w:val="0"/>
        <w:jc w:val="both"/>
        <w:rPr>
          <w:rFonts w:cstheme="minorHAnsi"/>
          <w:sz w:val="20"/>
          <w:szCs w:val="20"/>
        </w:rPr>
      </w:pPr>
      <w:r>
        <w:rPr>
          <w:rFonts w:cstheme="minorHAnsi"/>
          <w:b/>
          <w:sz w:val="20"/>
          <w:szCs w:val="20"/>
        </w:rPr>
        <w:t>MISIÓN</w:t>
      </w:r>
      <w:r>
        <w:rPr>
          <w:rFonts w:cstheme="minorHAnsi"/>
          <w:sz w:val="20"/>
          <w:szCs w:val="20"/>
        </w:rPr>
        <w:t>: Labor que está llamada a realizar una persona o entidad dentro de una</w:t>
      </w:r>
      <w:r>
        <w:rPr>
          <w:rFonts w:cstheme="minorHAnsi"/>
          <w:spacing w:val="-6"/>
          <w:sz w:val="20"/>
          <w:szCs w:val="20"/>
        </w:rPr>
        <w:t xml:space="preserve"> </w:t>
      </w:r>
      <w:r>
        <w:rPr>
          <w:rFonts w:cstheme="minorHAnsi"/>
          <w:sz w:val="20"/>
          <w:szCs w:val="20"/>
        </w:rPr>
        <w:t>sociedad.</w:t>
      </w:r>
    </w:p>
    <w:p w14:paraId="388F9713" w14:textId="77777777" w:rsidR="00B17189" w:rsidRDefault="00BB324F" w:rsidP="00804EFD">
      <w:pPr>
        <w:pStyle w:val="Prrafodelista1"/>
        <w:widowControl w:val="0"/>
        <w:numPr>
          <w:ilvl w:val="0"/>
          <w:numId w:val="44"/>
        </w:numPr>
        <w:tabs>
          <w:tab w:val="left" w:pos="284"/>
        </w:tabs>
        <w:spacing w:after="0" w:line="240" w:lineRule="auto"/>
        <w:ind w:left="284" w:right="49" w:hanging="284"/>
        <w:contextualSpacing w:val="0"/>
        <w:jc w:val="both"/>
        <w:rPr>
          <w:rFonts w:cstheme="minorHAnsi"/>
          <w:sz w:val="20"/>
          <w:szCs w:val="20"/>
        </w:rPr>
      </w:pPr>
      <w:r>
        <w:rPr>
          <w:rFonts w:cstheme="minorHAnsi"/>
          <w:b/>
          <w:sz w:val="20"/>
          <w:szCs w:val="20"/>
        </w:rPr>
        <w:t xml:space="preserve">VISION: </w:t>
      </w:r>
      <w:r>
        <w:rPr>
          <w:rFonts w:cstheme="minorHAnsi"/>
          <w:sz w:val="20"/>
          <w:szCs w:val="20"/>
        </w:rPr>
        <w:t>Es la manera que una persona o entidad se ve a sí misma hacia un</w:t>
      </w:r>
      <w:r>
        <w:rPr>
          <w:rFonts w:cstheme="minorHAnsi"/>
          <w:spacing w:val="-33"/>
          <w:sz w:val="20"/>
          <w:szCs w:val="20"/>
        </w:rPr>
        <w:t xml:space="preserve"> </w:t>
      </w:r>
      <w:r>
        <w:rPr>
          <w:rFonts w:cstheme="minorHAnsi"/>
          <w:sz w:val="20"/>
          <w:szCs w:val="20"/>
        </w:rPr>
        <w:t>futuro establecido.</w:t>
      </w:r>
    </w:p>
    <w:p w14:paraId="77A38067" w14:textId="77777777" w:rsidR="00AD05B7" w:rsidRDefault="00AD05B7" w:rsidP="00AD05B7">
      <w:pPr>
        <w:pStyle w:val="Prrafodelista1"/>
        <w:widowControl w:val="0"/>
        <w:tabs>
          <w:tab w:val="left" w:pos="284"/>
        </w:tabs>
        <w:spacing w:after="0" w:line="240" w:lineRule="auto"/>
        <w:ind w:right="1170"/>
        <w:contextualSpacing w:val="0"/>
        <w:jc w:val="both"/>
        <w:rPr>
          <w:rFonts w:cstheme="minorHAnsi"/>
          <w:sz w:val="20"/>
          <w:szCs w:val="20"/>
        </w:rPr>
      </w:pPr>
    </w:p>
    <w:p w14:paraId="5681DAB7" w14:textId="77777777" w:rsidR="00AD05B7" w:rsidRDefault="00AD05B7" w:rsidP="00AD05B7">
      <w:pPr>
        <w:pStyle w:val="Prrafodelista1"/>
        <w:widowControl w:val="0"/>
        <w:tabs>
          <w:tab w:val="left" w:pos="284"/>
        </w:tabs>
        <w:spacing w:after="0" w:line="240" w:lineRule="auto"/>
        <w:ind w:right="1170"/>
        <w:contextualSpacing w:val="0"/>
        <w:jc w:val="both"/>
        <w:rPr>
          <w:rFonts w:cstheme="minorHAnsi"/>
          <w:sz w:val="20"/>
          <w:szCs w:val="20"/>
        </w:rPr>
      </w:pPr>
    </w:p>
    <w:p w14:paraId="4EB07C84" w14:textId="77777777" w:rsidR="00AD05B7" w:rsidRDefault="00AD05B7" w:rsidP="00AD05B7">
      <w:pPr>
        <w:pStyle w:val="Prrafodelista1"/>
        <w:widowControl w:val="0"/>
        <w:tabs>
          <w:tab w:val="left" w:pos="284"/>
        </w:tabs>
        <w:spacing w:after="0" w:line="240" w:lineRule="auto"/>
        <w:ind w:right="1170"/>
        <w:contextualSpacing w:val="0"/>
        <w:jc w:val="both"/>
        <w:rPr>
          <w:rFonts w:cstheme="minorHAnsi"/>
          <w:sz w:val="20"/>
          <w:szCs w:val="20"/>
        </w:rPr>
      </w:pPr>
    </w:p>
    <w:p w14:paraId="63A5AC38" w14:textId="77777777" w:rsidR="00F1729C" w:rsidRDefault="00F1729C" w:rsidP="00AD05B7">
      <w:pPr>
        <w:pStyle w:val="Prrafodelista1"/>
        <w:widowControl w:val="0"/>
        <w:tabs>
          <w:tab w:val="left" w:pos="284"/>
        </w:tabs>
        <w:spacing w:after="0" w:line="240" w:lineRule="auto"/>
        <w:ind w:right="1170"/>
        <w:contextualSpacing w:val="0"/>
        <w:jc w:val="both"/>
        <w:rPr>
          <w:rFonts w:cstheme="minorHAnsi"/>
          <w:sz w:val="20"/>
          <w:szCs w:val="20"/>
        </w:rPr>
      </w:pPr>
    </w:p>
    <w:p w14:paraId="65CCB922" w14:textId="77777777" w:rsidR="00F1729C" w:rsidRDefault="00F1729C" w:rsidP="00AD05B7">
      <w:pPr>
        <w:pStyle w:val="Prrafodelista1"/>
        <w:widowControl w:val="0"/>
        <w:tabs>
          <w:tab w:val="left" w:pos="284"/>
        </w:tabs>
        <w:spacing w:after="0" w:line="240" w:lineRule="auto"/>
        <w:ind w:right="1170"/>
        <w:contextualSpacing w:val="0"/>
        <w:jc w:val="both"/>
        <w:rPr>
          <w:rFonts w:cstheme="minorHAnsi"/>
          <w:sz w:val="20"/>
          <w:szCs w:val="20"/>
        </w:rPr>
      </w:pPr>
    </w:p>
    <w:p w14:paraId="79E7308E" w14:textId="77777777" w:rsidR="00F1729C" w:rsidRDefault="00F1729C" w:rsidP="00AD05B7">
      <w:pPr>
        <w:pStyle w:val="Prrafodelista1"/>
        <w:widowControl w:val="0"/>
        <w:tabs>
          <w:tab w:val="left" w:pos="284"/>
        </w:tabs>
        <w:spacing w:after="0" w:line="240" w:lineRule="auto"/>
        <w:ind w:right="1170"/>
        <w:contextualSpacing w:val="0"/>
        <w:jc w:val="both"/>
        <w:rPr>
          <w:rFonts w:cstheme="minorHAnsi"/>
          <w:sz w:val="20"/>
          <w:szCs w:val="20"/>
        </w:rPr>
      </w:pPr>
    </w:p>
    <w:p w14:paraId="353EA44F" w14:textId="77777777" w:rsidR="00F1729C" w:rsidRDefault="00F1729C" w:rsidP="00AD05B7">
      <w:pPr>
        <w:pStyle w:val="Prrafodelista1"/>
        <w:widowControl w:val="0"/>
        <w:tabs>
          <w:tab w:val="left" w:pos="284"/>
        </w:tabs>
        <w:spacing w:after="0" w:line="240" w:lineRule="auto"/>
        <w:ind w:right="1170"/>
        <w:contextualSpacing w:val="0"/>
        <w:jc w:val="both"/>
        <w:rPr>
          <w:rFonts w:cstheme="minorHAnsi"/>
          <w:sz w:val="20"/>
          <w:szCs w:val="20"/>
        </w:rPr>
      </w:pPr>
    </w:p>
    <w:p w14:paraId="3F3233C1" w14:textId="77777777" w:rsidR="00F1729C" w:rsidRDefault="00F1729C" w:rsidP="00AD05B7">
      <w:pPr>
        <w:pStyle w:val="Prrafodelista1"/>
        <w:widowControl w:val="0"/>
        <w:tabs>
          <w:tab w:val="left" w:pos="284"/>
        </w:tabs>
        <w:spacing w:after="0" w:line="240" w:lineRule="auto"/>
        <w:ind w:right="1170"/>
        <w:contextualSpacing w:val="0"/>
        <w:jc w:val="both"/>
        <w:rPr>
          <w:rFonts w:cstheme="minorHAnsi"/>
          <w:sz w:val="20"/>
          <w:szCs w:val="20"/>
        </w:rPr>
      </w:pPr>
    </w:p>
    <w:p w14:paraId="03F850C7" w14:textId="77777777" w:rsidR="00246677" w:rsidRDefault="00246677" w:rsidP="00AD05B7">
      <w:pPr>
        <w:pStyle w:val="Prrafodelista1"/>
        <w:widowControl w:val="0"/>
        <w:tabs>
          <w:tab w:val="left" w:pos="284"/>
        </w:tabs>
        <w:spacing w:after="0" w:line="240" w:lineRule="auto"/>
        <w:ind w:right="1170"/>
        <w:contextualSpacing w:val="0"/>
        <w:jc w:val="both"/>
        <w:rPr>
          <w:rFonts w:cstheme="minorHAnsi"/>
          <w:sz w:val="20"/>
          <w:szCs w:val="20"/>
        </w:rPr>
      </w:pPr>
    </w:p>
    <w:p w14:paraId="683F97B7" w14:textId="77777777" w:rsidR="00246677" w:rsidRDefault="00246677" w:rsidP="00AD05B7">
      <w:pPr>
        <w:pStyle w:val="Prrafodelista1"/>
        <w:widowControl w:val="0"/>
        <w:tabs>
          <w:tab w:val="left" w:pos="284"/>
        </w:tabs>
        <w:spacing w:after="0" w:line="240" w:lineRule="auto"/>
        <w:ind w:right="1170"/>
        <w:contextualSpacing w:val="0"/>
        <w:jc w:val="both"/>
        <w:rPr>
          <w:rFonts w:cstheme="minorHAnsi"/>
          <w:sz w:val="20"/>
          <w:szCs w:val="20"/>
        </w:rPr>
      </w:pPr>
    </w:p>
    <w:p w14:paraId="6AAC34E0" w14:textId="77777777" w:rsidR="00246677" w:rsidRDefault="00246677" w:rsidP="00AD05B7">
      <w:pPr>
        <w:pStyle w:val="Prrafodelista1"/>
        <w:widowControl w:val="0"/>
        <w:tabs>
          <w:tab w:val="left" w:pos="284"/>
        </w:tabs>
        <w:spacing w:after="0" w:line="240" w:lineRule="auto"/>
        <w:ind w:right="1170"/>
        <w:contextualSpacing w:val="0"/>
        <w:jc w:val="both"/>
        <w:rPr>
          <w:rFonts w:cstheme="minorHAnsi"/>
          <w:sz w:val="20"/>
          <w:szCs w:val="20"/>
        </w:rPr>
      </w:pPr>
    </w:p>
    <w:p w14:paraId="6B7556B4" w14:textId="77777777" w:rsidR="00246677" w:rsidRDefault="00246677" w:rsidP="00AD05B7">
      <w:pPr>
        <w:pStyle w:val="Prrafodelista1"/>
        <w:widowControl w:val="0"/>
        <w:tabs>
          <w:tab w:val="left" w:pos="284"/>
        </w:tabs>
        <w:spacing w:after="0" w:line="240" w:lineRule="auto"/>
        <w:ind w:right="1170"/>
        <w:contextualSpacing w:val="0"/>
        <w:jc w:val="both"/>
        <w:rPr>
          <w:rFonts w:cstheme="minorHAnsi"/>
          <w:sz w:val="20"/>
          <w:szCs w:val="20"/>
        </w:rPr>
      </w:pPr>
    </w:p>
    <w:p w14:paraId="0F8C35B9" w14:textId="77777777" w:rsidR="00246677" w:rsidRDefault="00246677" w:rsidP="00AD05B7">
      <w:pPr>
        <w:pStyle w:val="Prrafodelista1"/>
        <w:widowControl w:val="0"/>
        <w:tabs>
          <w:tab w:val="left" w:pos="284"/>
        </w:tabs>
        <w:spacing w:after="0" w:line="240" w:lineRule="auto"/>
        <w:ind w:right="1170"/>
        <w:contextualSpacing w:val="0"/>
        <w:jc w:val="both"/>
        <w:rPr>
          <w:rFonts w:cstheme="minorHAnsi"/>
          <w:sz w:val="20"/>
          <w:szCs w:val="20"/>
        </w:rPr>
      </w:pPr>
    </w:p>
    <w:p w14:paraId="10F5B747" w14:textId="77777777" w:rsidR="00246677" w:rsidRDefault="00246677" w:rsidP="00AD05B7">
      <w:pPr>
        <w:pStyle w:val="Prrafodelista1"/>
        <w:widowControl w:val="0"/>
        <w:tabs>
          <w:tab w:val="left" w:pos="284"/>
        </w:tabs>
        <w:spacing w:after="0" w:line="240" w:lineRule="auto"/>
        <w:ind w:right="1170"/>
        <w:contextualSpacing w:val="0"/>
        <w:jc w:val="both"/>
        <w:rPr>
          <w:rFonts w:cstheme="minorHAnsi"/>
          <w:sz w:val="20"/>
          <w:szCs w:val="20"/>
        </w:rPr>
      </w:pPr>
    </w:p>
    <w:p w14:paraId="3D84D3B1" w14:textId="77777777" w:rsidR="00246677" w:rsidRDefault="00246677" w:rsidP="00AD05B7">
      <w:pPr>
        <w:pStyle w:val="Prrafodelista1"/>
        <w:widowControl w:val="0"/>
        <w:tabs>
          <w:tab w:val="left" w:pos="284"/>
        </w:tabs>
        <w:spacing w:after="0" w:line="240" w:lineRule="auto"/>
        <w:ind w:right="1170"/>
        <w:contextualSpacing w:val="0"/>
        <w:jc w:val="both"/>
        <w:rPr>
          <w:rFonts w:cstheme="minorHAnsi"/>
          <w:sz w:val="20"/>
          <w:szCs w:val="20"/>
        </w:rPr>
      </w:pPr>
    </w:p>
    <w:p w14:paraId="2BBA1048" w14:textId="77777777" w:rsidR="00246677" w:rsidRDefault="00246677" w:rsidP="00AD05B7">
      <w:pPr>
        <w:pStyle w:val="Prrafodelista1"/>
        <w:widowControl w:val="0"/>
        <w:tabs>
          <w:tab w:val="left" w:pos="284"/>
        </w:tabs>
        <w:spacing w:after="0" w:line="240" w:lineRule="auto"/>
        <w:ind w:right="1170"/>
        <w:contextualSpacing w:val="0"/>
        <w:jc w:val="both"/>
        <w:rPr>
          <w:rFonts w:cstheme="minorHAnsi"/>
          <w:sz w:val="20"/>
          <w:szCs w:val="20"/>
        </w:rPr>
      </w:pPr>
    </w:p>
    <w:p w14:paraId="1C0F71FA" w14:textId="77777777" w:rsidR="00246677" w:rsidRDefault="00246677" w:rsidP="00AD05B7">
      <w:pPr>
        <w:pStyle w:val="Prrafodelista1"/>
        <w:widowControl w:val="0"/>
        <w:tabs>
          <w:tab w:val="left" w:pos="284"/>
        </w:tabs>
        <w:spacing w:after="0" w:line="240" w:lineRule="auto"/>
        <w:ind w:right="1170"/>
        <w:contextualSpacing w:val="0"/>
        <w:jc w:val="both"/>
        <w:rPr>
          <w:rFonts w:cstheme="minorHAnsi"/>
          <w:sz w:val="20"/>
          <w:szCs w:val="20"/>
        </w:rPr>
      </w:pPr>
    </w:p>
    <w:p w14:paraId="179432CE" w14:textId="77777777" w:rsidR="00246677" w:rsidRDefault="00246677" w:rsidP="00AD05B7">
      <w:pPr>
        <w:pStyle w:val="Prrafodelista1"/>
        <w:widowControl w:val="0"/>
        <w:tabs>
          <w:tab w:val="left" w:pos="284"/>
        </w:tabs>
        <w:spacing w:after="0" w:line="240" w:lineRule="auto"/>
        <w:ind w:right="1170"/>
        <w:contextualSpacing w:val="0"/>
        <w:jc w:val="both"/>
        <w:rPr>
          <w:rFonts w:cstheme="minorHAnsi"/>
          <w:sz w:val="20"/>
          <w:szCs w:val="20"/>
        </w:rPr>
      </w:pPr>
    </w:p>
    <w:p w14:paraId="2B6DB80B" w14:textId="77777777" w:rsidR="00246677" w:rsidRDefault="00246677" w:rsidP="00AD05B7">
      <w:pPr>
        <w:pStyle w:val="Prrafodelista1"/>
        <w:widowControl w:val="0"/>
        <w:tabs>
          <w:tab w:val="left" w:pos="284"/>
        </w:tabs>
        <w:spacing w:after="0" w:line="240" w:lineRule="auto"/>
        <w:ind w:right="1170"/>
        <w:contextualSpacing w:val="0"/>
        <w:jc w:val="both"/>
        <w:rPr>
          <w:rFonts w:cstheme="minorHAnsi"/>
          <w:sz w:val="20"/>
          <w:szCs w:val="20"/>
        </w:rPr>
      </w:pPr>
    </w:p>
    <w:p w14:paraId="2B3A421C" w14:textId="77777777" w:rsidR="00246677" w:rsidRDefault="00246677" w:rsidP="00AD05B7">
      <w:pPr>
        <w:pStyle w:val="Prrafodelista1"/>
        <w:widowControl w:val="0"/>
        <w:tabs>
          <w:tab w:val="left" w:pos="284"/>
        </w:tabs>
        <w:spacing w:after="0" w:line="240" w:lineRule="auto"/>
        <w:ind w:right="1170"/>
        <w:contextualSpacing w:val="0"/>
        <w:jc w:val="both"/>
        <w:rPr>
          <w:rFonts w:cstheme="minorHAnsi"/>
          <w:sz w:val="20"/>
          <w:szCs w:val="20"/>
        </w:rPr>
      </w:pPr>
    </w:p>
    <w:p w14:paraId="7506E3EA" w14:textId="77777777" w:rsidR="00246677" w:rsidRDefault="00246677" w:rsidP="00AD05B7">
      <w:pPr>
        <w:pStyle w:val="Prrafodelista1"/>
        <w:widowControl w:val="0"/>
        <w:tabs>
          <w:tab w:val="left" w:pos="284"/>
        </w:tabs>
        <w:spacing w:after="0" w:line="240" w:lineRule="auto"/>
        <w:ind w:right="1170"/>
        <w:contextualSpacing w:val="0"/>
        <w:jc w:val="both"/>
        <w:rPr>
          <w:rFonts w:cstheme="minorHAnsi"/>
          <w:sz w:val="20"/>
          <w:szCs w:val="20"/>
        </w:rPr>
      </w:pPr>
    </w:p>
    <w:p w14:paraId="24628D9B" w14:textId="77777777" w:rsidR="00246677" w:rsidRDefault="00246677" w:rsidP="00AD05B7">
      <w:pPr>
        <w:pStyle w:val="Prrafodelista1"/>
        <w:widowControl w:val="0"/>
        <w:tabs>
          <w:tab w:val="left" w:pos="284"/>
        </w:tabs>
        <w:spacing w:after="0" w:line="240" w:lineRule="auto"/>
        <w:ind w:right="1170"/>
        <w:contextualSpacing w:val="0"/>
        <w:jc w:val="both"/>
        <w:rPr>
          <w:rFonts w:cstheme="minorHAnsi"/>
          <w:sz w:val="20"/>
          <w:szCs w:val="20"/>
        </w:rPr>
      </w:pPr>
    </w:p>
    <w:p w14:paraId="73DF480D" w14:textId="77777777" w:rsidR="00246677" w:rsidRDefault="00246677" w:rsidP="00AD05B7">
      <w:pPr>
        <w:pStyle w:val="Prrafodelista1"/>
        <w:widowControl w:val="0"/>
        <w:tabs>
          <w:tab w:val="left" w:pos="284"/>
        </w:tabs>
        <w:spacing w:after="0" w:line="240" w:lineRule="auto"/>
        <w:ind w:right="1170"/>
        <w:contextualSpacing w:val="0"/>
        <w:jc w:val="both"/>
        <w:rPr>
          <w:rFonts w:cstheme="minorHAnsi"/>
          <w:sz w:val="20"/>
          <w:szCs w:val="20"/>
        </w:rPr>
      </w:pPr>
    </w:p>
    <w:p w14:paraId="57DC0545" w14:textId="77777777" w:rsidR="00246677" w:rsidRDefault="00246677" w:rsidP="00AD05B7">
      <w:pPr>
        <w:pStyle w:val="Prrafodelista1"/>
        <w:widowControl w:val="0"/>
        <w:tabs>
          <w:tab w:val="left" w:pos="284"/>
        </w:tabs>
        <w:spacing w:after="0" w:line="240" w:lineRule="auto"/>
        <w:ind w:right="1170"/>
        <w:contextualSpacing w:val="0"/>
        <w:jc w:val="both"/>
        <w:rPr>
          <w:rFonts w:cstheme="minorHAnsi"/>
          <w:sz w:val="20"/>
          <w:szCs w:val="20"/>
        </w:rPr>
      </w:pPr>
    </w:p>
    <w:p w14:paraId="2EC30D4C" w14:textId="77777777" w:rsidR="00246677" w:rsidRDefault="00246677" w:rsidP="00AD05B7">
      <w:pPr>
        <w:pStyle w:val="Prrafodelista1"/>
        <w:widowControl w:val="0"/>
        <w:tabs>
          <w:tab w:val="left" w:pos="284"/>
        </w:tabs>
        <w:spacing w:after="0" w:line="240" w:lineRule="auto"/>
        <w:ind w:right="1170"/>
        <w:contextualSpacing w:val="0"/>
        <w:jc w:val="both"/>
        <w:rPr>
          <w:rFonts w:cstheme="minorHAnsi"/>
          <w:sz w:val="20"/>
          <w:szCs w:val="20"/>
        </w:rPr>
      </w:pPr>
    </w:p>
    <w:p w14:paraId="0BE1DF4D" w14:textId="77777777" w:rsidR="00246677" w:rsidRDefault="00246677" w:rsidP="00AD05B7">
      <w:pPr>
        <w:pStyle w:val="Prrafodelista1"/>
        <w:widowControl w:val="0"/>
        <w:tabs>
          <w:tab w:val="left" w:pos="284"/>
        </w:tabs>
        <w:spacing w:after="0" w:line="240" w:lineRule="auto"/>
        <w:ind w:right="1170"/>
        <w:contextualSpacing w:val="0"/>
        <w:jc w:val="both"/>
        <w:rPr>
          <w:rFonts w:cstheme="minorHAnsi"/>
          <w:sz w:val="20"/>
          <w:szCs w:val="20"/>
        </w:rPr>
      </w:pPr>
    </w:p>
    <w:p w14:paraId="73403368" w14:textId="77777777" w:rsidR="00246677" w:rsidRDefault="00246677" w:rsidP="00AD05B7">
      <w:pPr>
        <w:pStyle w:val="Prrafodelista1"/>
        <w:widowControl w:val="0"/>
        <w:tabs>
          <w:tab w:val="left" w:pos="284"/>
        </w:tabs>
        <w:spacing w:after="0" w:line="240" w:lineRule="auto"/>
        <w:ind w:right="1170"/>
        <w:contextualSpacing w:val="0"/>
        <w:jc w:val="both"/>
        <w:rPr>
          <w:rFonts w:cstheme="minorHAnsi"/>
          <w:sz w:val="20"/>
          <w:szCs w:val="20"/>
        </w:rPr>
      </w:pPr>
    </w:p>
    <w:p w14:paraId="010123F5" w14:textId="77777777" w:rsidR="00246677" w:rsidRDefault="00246677" w:rsidP="00AD05B7">
      <w:pPr>
        <w:pStyle w:val="Prrafodelista1"/>
        <w:widowControl w:val="0"/>
        <w:tabs>
          <w:tab w:val="left" w:pos="284"/>
        </w:tabs>
        <w:spacing w:after="0" w:line="240" w:lineRule="auto"/>
        <w:ind w:right="1170"/>
        <w:contextualSpacing w:val="0"/>
        <w:jc w:val="both"/>
        <w:rPr>
          <w:rFonts w:cstheme="minorHAnsi"/>
          <w:sz w:val="20"/>
          <w:szCs w:val="20"/>
        </w:rPr>
      </w:pPr>
    </w:p>
    <w:p w14:paraId="23CD1532" w14:textId="77777777" w:rsidR="00246677" w:rsidRDefault="00246677" w:rsidP="00AD05B7">
      <w:pPr>
        <w:pStyle w:val="Prrafodelista1"/>
        <w:widowControl w:val="0"/>
        <w:tabs>
          <w:tab w:val="left" w:pos="284"/>
        </w:tabs>
        <w:spacing w:after="0" w:line="240" w:lineRule="auto"/>
        <w:ind w:right="1170"/>
        <w:contextualSpacing w:val="0"/>
        <w:jc w:val="both"/>
        <w:rPr>
          <w:rFonts w:cstheme="minorHAnsi"/>
          <w:sz w:val="20"/>
          <w:szCs w:val="20"/>
        </w:rPr>
      </w:pPr>
    </w:p>
    <w:p w14:paraId="0DB2D292" w14:textId="77777777" w:rsidR="00246677" w:rsidRDefault="00246677" w:rsidP="00AD05B7">
      <w:pPr>
        <w:pStyle w:val="Prrafodelista1"/>
        <w:widowControl w:val="0"/>
        <w:tabs>
          <w:tab w:val="left" w:pos="284"/>
        </w:tabs>
        <w:spacing w:after="0" w:line="240" w:lineRule="auto"/>
        <w:ind w:right="1170"/>
        <w:contextualSpacing w:val="0"/>
        <w:jc w:val="both"/>
        <w:rPr>
          <w:rFonts w:cstheme="minorHAnsi"/>
          <w:sz w:val="20"/>
          <w:szCs w:val="20"/>
        </w:rPr>
      </w:pPr>
    </w:p>
    <w:p w14:paraId="2044DAE2" w14:textId="77777777" w:rsidR="00246677" w:rsidRDefault="00246677" w:rsidP="00AD05B7">
      <w:pPr>
        <w:pStyle w:val="Prrafodelista1"/>
        <w:widowControl w:val="0"/>
        <w:tabs>
          <w:tab w:val="left" w:pos="284"/>
        </w:tabs>
        <w:spacing w:after="0" w:line="240" w:lineRule="auto"/>
        <w:ind w:right="1170"/>
        <w:contextualSpacing w:val="0"/>
        <w:jc w:val="both"/>
        <w:rPr>
          <w:rFonts w:cstheme="minorHAnsi"/>
          <w:sz w:val="20"/>
          <w:szCs w:val="20"/>
        </w:rPr>
      </w:pPr>
    </w:p>
    <w:p w14:paraId="0C8DD5E7" w14:textId="77777777" w:rsidR="004F491C" w:rsidRDefault="004F491C" w:rsidP="004F491C">
      <w:pPr>
        <w:pStyle w:val="Prrafodelista1"/>
        <w:widowControl w:val="0"/>
        <w:tabs>
          <w:tab w:val="left" w:pos="284"/>
        </w:tabs>
        <w:spacing w:after="0" w:line="240" w:lineRule="auto"/>
        <w:ind w:left="0" w:right="1170"/>
        <w:contextualSpacing w:val="0"/>
        <w:jc w:val="both"/>
        <w:rPr>
          <w:rFonts w:cstheme="minorHAnsi"/>
          <w:sz w:val="20"/>
          <w:szCs w:val="20"/>
        </w:rPr>
      </w:pPr>
    </w:p>
    <w:p w14:paraId="3853A6D1" w14:textId="77777777" w:rsidR="00AD05B7" w:rsidRPr="0013021D" w:rsidRDefault="00591F7D" w:rsidP="004F491C">
      <w:pPr>
        <w:pStyle w:val="Prrafodelista1"/>
        <w:widowControl w:val="0"/>
        <w:tabs>
          <w:tab w:val="left" w:pos="284"/>
        </w:tabs>
        <w:spacing w:after="0" w:line="240" w:lineRule="auto"/>
        <w:ind w:left="0" w:right="1170"/>
        <w:contextualSpacing w:val="0"/>
        <w:jc w:val="center"/>
        <w:rPr>
          <w:rFonts w:cs="Arial"/>
          <w:b/>
          <w:bCs/>
          <w:sz w:val="32"/>
          <w:szCs w:val="32"/>
        </w:rPr>
      </w:pPr>
      <w:r w:rsidRPr="0013021D">
        <w:rPr>
          <w:rFonts w:cs="Arial"/>
          <w:b/>
          <w:bCs/>
          <w:sz w:val="32"/>
          <w:szCs w:val="32"/>
        </w:rPr>
        <w:t xml:space="preserve">ANEXOS AL MANUAL DE </w:t>
      </w:r>
      <w:r w:rsidR="00F1729C" w:rsidRPr="0013021D">
        <w:rPr>
          <w:rFonts w:cs="Arial"/>
          <w:b/>
          <w:bCs/>
          <w:sz w:val="32"/>
          <w:szCs w:val="32"/>
        </w:rPr>
        <w:t>CONVIVENCIA I.E.COL. NTRA. SRA</w:t>
      </w:r>
      <w:r w:rsidRPr="0013021D">
        <w:rPr>
          <w:rFonts w:cs="Arial"/>
          <w:b/>
          <w:bCs/>
          <w:sz w:val="32"/>
          <w:szCs w:val="32"/>
        </w:rPr>
        <w:t xml:space="preserve"> DEL </w:t>
      </w:r>
      <w:r w:rsidR="00F1729C" w:rsidRPr="0013021D">
        <w:rPr>
          <w:rFonts w:cs="Arial"/>
          <w:b/>
          <w:bCs/>
          <w:sz w:val="32"/>
          <w:szCs w:val="32"/>
        </w:rPr>
        <w:t>ROSARIO -</w:t>
      </w:r>
      <w:r w:rsidR="00A30EB2" w:rsidRPr="0013021D">
        <w:rPr>
          <w:rFonts w:cs="Arial"/>
          <w:b/>
          <w:bCs/>
          <w:sz w:val="32"/>
          <w:szCs w:val="32"/>
        </w:rPr>
        <w:t xml:space="preserve">  </w:t>
      </w:r>
      <w:r w:rsidR="00F1729C" w:rsidRPr="0013021D">
        <w:rPr>
          <w:rFonts w:cs="Arial"/>
          <w:b/>
          <w:bCs/>
          <w:sz w:val="32"/>
          <w:szCs w:val="32"/>
        </w:rPr>
        <w:t>VILLA CARO</w:t>
      </w:r>
    </w:p>
    <w:p w14:paraId="7C338257" w14:textId="77777777" w:rsidR="00F1729C" w:rsidRPr="00F1729C" w:rsidRDefault="00F1729C" w:rsidP="004F491C">
      <w:pPr>
        <w:pStyle w:val="Prrafodelista1"/>
        <w:widowControl w:val="0"/>
        <w:tabs>
          <w:tab w:val="left" w:pos="284"/>
        </w:tabs>
        <w:spacing w:after="0" w:line="240" w:lineRule="auto"/>
        <w:ind w:left="0" w:right="1170"/>
        <w:contextualSpacing w:val="0"/>
        <w:jc w:val="center"/>
        <w:rPr>
          <w:rFonts w:cstheme="minorHAnsi"/>
          <w:b/>
          <w:bCs/>
          <w:sz w:val="24"/>
          <w:szCs w:val="24"/>
        </w:rPr>
      </w:pPr>
    </w:p>
    <w:p w14:paraId="5F1C4707" w14:textId="77777777" w:rsidR="00AD05B7" w:rsidRDefault="00AD05B7" w:rsidP="004F491C">
      <w:pPr>
        <w:pStyle w:val="Prrafodelista1"/>
        <w:widowControl w:val="0"/>
        <w:tabs>
          <w:tab w:val="left" w:pos="284"/>
        </w:tabs>
        <w:spacing w:after="0" w:line="240" w:lineRule="auto"/>
        <w:ind w:left="0" w:right="1170"/>
        <w:contextualSpacing w:val="0"/>
        <w:rPr>
          <w:rFonts w:cstheme="minorHAnsi"/>
          <w:b/>
          <w:bCs/>
          <w:sz w:val="20"/>
          <w:szCs w:val="20"/>
        </w:rPr>
      </w:pPr>
    </w:p>
    <w:p w14:paraId="5ADDC875" w14:textId="77777777" w:rsidR="00AD05B7" w:rsidRPr="00084991" w:rsidRDefault="00AD05B7" w:rsidP="008C67F2">
      <w:pPr>
        <w:pStyle w:val="Prrafodelista1"/>
        <w:widowControl w:val="0"/>
        <w:tabs>
          <w:tab w:val="left" w:pos="284"/>
        </w:tabs>
        <w:spacing w:after="0" w:line="240" w:lineRule="auto"/>
        <w:ind w:left="0" w:right="49"/>
        <w:contextualSpacing w:val="0"/>
        <w:rPr>
          <w:rFonts w:cstheme="minorHAnsi"/>
          <w:b/>
          <w:bCs/>
          <w:sz w:val="20"/>
          <w:szCs w:val="20"/>
        </w:rPr>
      </w:pPr>
      <w:r w:rsidRPr="00084991">
        <w:rPr>
          <w:rFonts w:cstheme="minorHAnsi"/>
          <w:b/>
          <w:bCs/>
          <w:sz w:val="20"/>
          <w:szCs w:val="20"/>
        </w:rPr>
        <w:t>ANEXO No. 01 AL MANUAL DE CONVIVENCIA (DEBERES Y DERECHOS DE LOS: ADMINISTRATIVOS, DOCENTES, PADRES DE FAMILIA Y DIRECTIVOS DOCENTES)</w:t>
      </w:r>
    </w:p>
    <w:p w14:paraId="09602672" w14:textId="77777777" w:rsidR="00AD05B7" w:rsidRPr="00084991" w:rsidRDefault="00AD05B7" w:rsidP="004F491C">
      <w:pPr>
        <w:pStyle w:val="Prrafodelista1"/>
        <w:widowControl w:val="0"/>
        <w:tabs>
          <w:tab w:val="left" w:pos="284"/>
        </w:tabs>
        <w:spacing w:after="0" w:line="240" w:lineRule="auto"/>
        <w:ind w:left="0" w:right="49"/>
        <w:contextualSpacing w:val="0"/>
        <w:jc w:val="center"/>
        <w:rPr>
          <w:rFonts w:cstheme="minorHAnsi"/>
          <w:b/>
          <w:bCs/>
          <w:sz w:val="20"/>
          <w:szCs w:val="20"/>
        </w:rPr>
      </w:pPr>
    </w:p>
    <w:p w14:paraId="48AF9325" w14:textId="77777777" w:rsidR="00AD05B7" w:rsidRPr="00084991" w:rsidRDefault="00AD05B7" w:rsidP="004F491C">
      <w:pPr>
        <w:pStyle w:val="Prrafodelista1"/>
        <w:widowControl w:val="0"/>
        <w:tabs>
          <w:tab w:val="left" w:pos="284"/>
        </w:tabs>
        <w:spacing w:after="0" w:line="240" w:lineRule="auto"/>
        <w:ind w:left="0" w:right="49"/>
        <w:contextualSpacing w:val="0"/>
        <w:jc w:val="center"/>
        <w:rPr>
          <w:rFonts w:cstheme="minorHAnsi"/>
          <w:b/>
          <w:bCs/>
          <w:sz w:val="20"/>
          <w:szCs w:val="20"/>
        </w:rPr>
      </w:pPr>
    </w:p>
    <w:p w14:paraId="12ACC0F8" w14:textId="77777777" w:rsidR="00AD05B7" w:rsidRPr="00084991" w:rsidRDefault="00AD05B7" w:rsidP="004F491C">
      <w:pPr>
        <w:spacing w:after="0" w:line="240" w:lineRule="auto"/>
        <w:rPr>
          <w:b/>
          <w:sz w:val="20"/>
          <w:szCs w:val="20"/>
        </w:rPr>
      </w:pPr>
      <w:r w:rsidRPr="00084991">
        <w:rPr>
          <w:b/>
          <w:sz w:val="20"/>
          <w:szCs w:val="20"/>
        </w:rPr>
        <w:t>1. PERSONAL   ADMINISTRATIVO</w:t>
      </w:r>
    </w:p>
    <w:p w14:paraId="0873AB5C" w14:textId="77777777" w:rsidR="00AD05B7" w:rsidRPr="00084991" w:rsidRDefault="00AD05B7" w:rsidP="004F491C">
      <w:pPr>
        <w:spacing w:after="0" w:line="240" w:lineRule="auto"/>
        <w:rPr>
          <w:sz w:val="20"/>
          <w:szCs w:val="20"/>
        </w:rPr>
      </w:pPr>
    </w:p>
    <w:p w14:paraId="5881A3EA" w14:textId="77777777" w:rsidR="00AD05B7" w:rsidRPr="00084991" w:rsidRDefault="00AD05B7" w:rsidP="00804EFD">
      <w:pPr>
        <w:pStyle w:val="Prrafodelista"/>
        <w:numPr>
          <w:ilvl w:val="1"/>
          <w:numId w:val="50"/>
        </w:numPr>
        <w:spacing w:after="0" w:line="240" w:lineRule="auto"/>
        <w:jc w:val="both"/>
        <w:rPr>
          <w:b/>
          <w:sz w:val="20"/>
          <w:szCs w:val="20"/>
        </w:rPr>
      </w:pPr>
      <w:r w:rsidRPr="00084991">
        <w:rPr>
          <w:b/>
          <w:sz w:val="20"/>
          <w:szCs w:val="20"/>
        </w:rPr>
        <w:t>DERECHOS DE LOS ADMINISTRATIVOS</w:t>
      </w:r>
    </w:p>
    <w:p w14:paraId="007A2A65" w14:textId="77777777" w:rsidR="00AD05B7" w:rsidRPr="00084991" w:rsidRDefault="00AD05B7" w:rsidP="004F491C">
      <w:pPr>
        <w:spacing w:after="0" w:line="240" w:lineRule="auto"/>
        <w:jc w:val="both"/>
        <w:rPr>
          <w:sz w:val="20"/>
          <w:szCs w:val="20"/>
        </w:rPr>
      </w:pPr>
    </w:p>
    <w:p w14:paraId="69B904C2" w14:textId="77777777" w:rsidR="00AD05B7" w:rsidRPr="00084991" w:rsidRDefault="00AD05B7" w:rsidP="004F491C">
      <w:pPr>
        <w:spacing w:after="0" w:line="240" w:lineRule="auto"/>
        <w:jc w:val="both"/>
        <w:rPr>
          <w:sz w:val="20"/>
          <w:szCs w:val="20"/>
        </w:rPr>
      </w:pPr>
      <w:r w:rsidRPr="00084991">
        <w:rPr>
          <w:sz w:val="20"/>
          <w:szCs w:val="20"/>
        </w:rPr>
        <w:t>•</w:t>
      </w:r>
      <w:r w:rsidRPr="00084991">
        <w:rPr>
          <w:sz w:val="20"/>
          <w:szCs w:val="20"/>
        </w:rPr>
        <w:tab/>
        <w:t>Recibir capacitación adecuada para el mejor desempeño de sus funciones.</w:t>
      </w:r>
    </w:p>
    <w:p w14:paraId="79F87CC9" w14:textId="77777777" w:rsidR="00AD05B7" w:rsidRPr="00084991" w:rsidRDefault="00AD05B7" w:rsidP="004F491C">
      <w:pPr>
        <w:spacing w:after="0" w:line="240" w:lineRule="auto"/>
        <w:jc w:val="both"/>
        <w:rPr>
          <w:sz w:val="20"/>
          <w:szCs w:val="20"/>
        </w:rPr>
      </w:pPr>
      <w:r w:rsidRPr="00084991">
        <w:rPr>
          <w:sz w:val="20"/>
          <w:szCs w:val="20"/>
        </w:rPr>
        <w:t>•</w:t>
      </w:r>
      <w:r w:rsidRPr="00084991">
        <w:rPr>
          <w:sz w:val="20"/>
          <w:szCs w:val="20"/>
        </w:rPr>
        <w:tab/>
        <w:t>Obtener permisos especiales, licencias y estímulos internos.</w:t>
      </w:r>
    </w:p>
    <w:p w14:paraId="4CD82F6B" w14:textId="77777777" w:rsidR="00AD05B7" w:rsidRPr="00084991" w:rsidRDefault="00AD05B7" w:rsidP="00804EFD">
      <w:pPr>
        <w:pStyle w:val="Prrafodelista"/>
        <w:numPr>
          <w:ilvl w:val="0"/>
          <w:numId w:val="51"/>
        </w:numPr>
        <w:spacing w:after="0" w:line="240" w:lineRule="auto"/>
        <w:ind w:left="709" w:hanging="709"/>
        <w:jc w:val="both"/>
        <w:rPr>
          <w:sz w:val="20"/>
          <w:szCs w:val="20"/>
        </w:rPr>
      </w:pPr>
      <w:r w:rsidRPr="00084991">
        <w:rPr>
          <w:sz w:val="20"/>
          <w:szCs w:val="20"/>
        </w:rPr>
        <w:t>Contar con el material técnico y tecnológico adecuado para el desarrollo de las actividades.</w:t>
      </w:r>
    </w:p>
    <w:p w14:paraId="1C9FF437"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Recibir un trato respetuoso de parte de sus superiores, compañeros, estudiantes, profesores y demás integrantes de la comunidad educativa.</w:t>
      </w:r>
    </w:p>
    <w:p w14:paraId="3F689B60"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Conocer en primera instancia los hechos o situaciones que vayan en su contra, antes de ser tratados en las instancias superiores.</w:t>
      </w:r>
    </w:p>
    <w:p w14:paraId="2B1D90F6" w14:textId="77777777" w:rsidR="00AD05B7" w:rsidRPr="00084991" w:rsidRDefault="00AD05B7" w:rsidP="004F491C">
      <w:pPr>
        <w:spacing w:after="0" w:line="240" w:lineRule="auto"/>
        <w:jc w:val="both"/>
        <w:rPr>
          <w:sz w:val="20"/>
          <w:szCs w:val="20"/>
        </w:rPr>
      </w:pPr>
      <w:r w:rsidRPr="00084991">
        <w:rPr>
          <w:sz w:val="20"/>
          <w:szCs w:val="20"/>
        </w:rPr>
        <w:t>•</w:t>
      </w:r>
      <w:r w:rsidRPr="00084991">
        <w:rPr>
          <w:sz w:val="20"/>
          <w:szCs w:val="20"/>
        </w:rPr>
        <w:tab/>
        <w:t>Obtener cupo para sus hijos cuando van a ingresar al centro educativo.</w:t>
      </w:r>
    </w:p>
    <w:p w14:paraId="284EF41A" w14:textId="77777777" w:rsidR="00AD05B7" w:rsidRPr="00084991" w:rsidRDefault="00AD05B7" w:rsidP="004F491C">
      <w:pPr>
        <w:spacing w:after="0" w:line="240" w:lineRule="auto"/>
        <w:jc w:val="both"/>
        <w:rPr>
          <w:sz w:val="20"/>
          <w:szCs w:val="20"/>
        </w:rPr>
      </w:pPr>
    </w:p>
    <w:p w14:paraId="77F74EE7" w14:textId="77777777" w:rsidR="00AD05B7" w:rsidRPr="00084991" w:rsidRDefault="00AD05B7" w:rsidP="00804EFD">
      <w:pPr>
        <w:pStyle w:val="Prrafodelista"/>
        <w:numPr>
          <w:ilvl w:val="1"/>
          <w:numId w:val="50"/>
        </w:numPr>
        <w:spacing w:after="0" w:line="240" w:lineRule="auto"/>
        <w:jc w:val="both"/>
        <w:rPr>
          <w:b/>
          <w:sz w:val="20"/>
          <w:szCs w:val="20"/>
        </w:rPr>
      </w:pPr>
      <w:r w:rsidRPr="00084991">
        <w:rPr>
          <w:b/>
          <w:sz w:val="20"/>
          <w:szCs w:val="20"/>
        </w:rPr>
        <w:t xml:space="preserve"> DEBERES DE LOS ADMINISTRATIVOS</w:t>
      </w:r>
    </w:p>
    <w:p w14:paraId="659ADC5E" w14:textId="77777777" w:rsidR="00AD05B7" w:rsidRPr="00084991" w:rsidRDefault="00AD05B7" w:rsidP="004F491C">
      <w:pPr>
        <w:spacing w:after="0" w:line="240" w:lineRule="auto"/>
        <w:jc w:val="both"/>
        <w:rPr>
          <w:sz w:val="20"/>
          <w:szCs w:val="20"/>
        </w:rPr>
      </w:pPr>
    </w:p>
    <w:p w14:paraId="0104E415" w14:textId="77777777" w:rsidR="00AD05B7" w:rsidRPr="00084991" w:rsidRDefault="00AD05B7" w:rsidP="004F491C">
      <w:pPr>
        <w:spacing w:after="0" w:line="240" w:lineRule="auto"/>
        <w:jc w:val="both"/>
        <w:rPr>
          <w:sz w:val="20"/>
          <w:szCs w:val="20"/>
        </w:rPr>
      </w:pPr>
    </w:p>
    <w:p w14:paraId="33AEBC9E" w14:textId="77777777" w:rsidR="00AD05B7" w:rsidRPr="00084991" w:rsidRDefault="00AD05B7" w:rsidP="004F491C">
      <w:pPr>
        <w:spacing w:after="0" w:line="240" w:lineRule="auto"/>
        <w:jc w:val="both"/>
        <w:rPr>
          <w:sz w:val="20"/>
          <w:szCs w:val="20"/>
        </w:rPr>
      </w:pPr>
      <w:r w:rsidRPr="00084991">
        <w:rPr>
          <w:sz w:val="20"/>
          <w:szCs w:val="20"/>
        </w:rPr>
        <w:t>•</w:t>
      </w:r>
      <w:r w:rsidRPr="00084991">
        <w:rPr>
          <w:sz w:val="20"/>
          <w:szCs w:val="20"/>
        </w:rPr>
        <w:tab/>
        <w:t>Cumplir con los horarios establecidos.</w:t>
      </w:r>
    </w:p>
    <w:p w14:paraId="5186BBB6" w14:textId="77777777" w:rsidR="00AD05B7" w:rsidRPr="00084991" w:rsidRDefault="00AD05B7" w:rsidP="004F491C">
      <w:pPr>
        <w:spacing w:after="0" w:line="240" w:lineRule="auto"/>
        <w:jc w:val="both"/>
        <w:rPr>
          <w:sz w:val="20"/>
          <w:szCs w:val="20"/>
        </w:rPr>
      </w:pPr>
      <w:r w:rsidRPr="00084991">
        <w:rPr>
          <w:sz w:val="20"/>
          <w:szCs w:val="20"/>
        </w:rPr>
        <w:t>•</w:t>
      </w:r>
      <w:r w:rsidRPr="00084991">
        <w:rPr>
          <w:sz w:val="20"/>
          <w:szCs w:val="20"/>
        </w:rPr>
        <w:tab/>
        <w:t>Dar buen trato a estudiantes como a los demás miembros de la comunidad educativa.</w:t>
      </w:r>
    </w:p>
    <w:p w14:paraId="38DC10F1"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Solicitar oportunamente los permisos por horas o por la jornada, de acuerdo con las normas establecidas internamente.</w:t>
      </w:r>
    </w:p>
    <w:p w14:paraId="6D82CB35"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Utilizar adecuadamente los servicios que ofrece la institución (cafetería, biblioteca, salud, espacios deportivos, recreativos y culturales).</w:t>
      </w:r>
    </w:p>
    <w:p w14:paraId="4DBAB267"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Evitar los conflictos personales con los miembros de la comunidad puesto que interfieren directamente en sus labores profesionales y afectan las relaciones interpersonales.</w:t>
      </w:r>
    </w:p>
    <w:p w14:paraId="0E5B06E4" w14:textId="77777777" w:rsidR="00AD05B7" w:rsidRPr="00084991" w:rsidRDefault="00AD05B7" w:rsidP="004F491C">
      <w:pPr>
        <w:spacing w:after="0" w:line="240" w:lineRule="auto"/>
        <w:jc w:val="both"/>
        <w:rPr>
          <w:sz w:val="20"/>
          <w:szCs w:val="20"/>
        </w:rPr>
      </w:pPr>
      <w:r w:rsidRPr="00084991">
        <w:rPr>
          <w:sz w:val="20"/>
          <w:szCs w:val="20"/>
        </w:rPr>
        <w:t>•</w:t>
      </w:r>
      <w:r w:rsidRPr="00084991">
        <w:rPr>
          <w:sz w:val="20"/>
          <w:szCs w:val="20"/>
        </w:rPr>
        <w:tab/>
        <w:t>Cumplir con la jornada de trabajo de acuerdo al horario establecido.</w:t>
      </w:r>
    </w:p>
    <w:p w14:paraId="55241AC4"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Informar oportunamente a quien corresponda, situaciones anómalas que atenten contra el buen nombre de la institución.</w:t>
      </w:r>
    </w:p>
    <w:p w14:paraId="6523A50C"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Dedicar la totalidad del tiempo reglamentario de trabajo al desempeño de las funciones que les sean asignadas.</w:t>
      </w:r>
    </w:p>
    <w:p w14:paraId="237FA104"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Colaborar decididamente en el control de las normas que tengan que ver con los estudiantes.</w:t>
      </w:r>
    </w:p>
    <w:p w14:paraId="7250E041"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Responder por la pérdida de los elementos asignados por inventario para el desempeño de sus funciones.</w:t>
      </w:r>
    </w:p>
    <w:p w14:paraId="23B81A99"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Abstenerse de abandonar ni suspender sus labores injustificadamente o sin previa autorización.</w:t>
      </w:r>
    </w:p>
    <w:p w14:paraId="68E11228" w14:textId="77777777" w:rsidR="00AD05B7" w:rsidRPr="00084991" w:rsidRDefault="00AD05B7" w:rsidP="004F491C">
      <w:pPr>
        <w:spacing w:after="0" w:line="240" w:lineRule="auto"/>
        <w:jc w:val="both"/>
        <w:rPr>
          <w:sz w:val="20"/>
          <w:szCs w:val="20"/>
        </w:rPr>
      </w:pPr>
      <w:r w:rsidRPr="00084991">
        <w:rPr>
          <w:sz w:val="20"/>
          <w:szCs w:val="20"/>
        </w:rPr>
        <w:t>•</w:t>
      </w:r>
      <w:r w:rsidRPr="00084991">
        <w:rPr>
          <w:sz w:val="20"/>
          <w:szCs w:val="20"/>
        </w:rPr>
        <w:tab/>
        <w:t>Evitar difundir, interna o externamente, información tendenciosa sobre la institución</w:t>
      </w:r>
    </w:p>
    <w:p w14:paraId="1D8279AD" w14:textId="77777777" w:rsidR="00AD05B7" w:rsidRPr="00084991" w:rsidRDefault="00AD05B7" w:rsidP="004F491C">
      <w:pPr>
        <w:spacing w:after="0" w:line="240" w:lineRule="auto"/>
        <w:jc w:val="both"/>
        <w:rPr>
          <w:sz w:val="20"/>
          <w:szCs w:val="20"/>
        </w:rPr>
      </w:pPr>
      <w:r w:rsidRPr="00084991">
        <w:rPr>
          <w:sz w:val="20"/>
          <w:szCs w:val="20"/>
        </w:rPr>
        <w:t xml:space="preserve"> </w:t>
      </w:r>
    </w:p>
    <w:p w14:paraId="31829FF7" w14:textId="77777777" w:rsidR="00AD05B7" w:rsidRPr="00084991" w:rsidRDefault="00AD05B7" w:rsidP="004F491C">
      <w:pPr>
        <w:spacing w:after="0" w:line="240" w:lineRule="auto"/>
        <w:jc w:val="both"/>
        <w:rPr>
          <w:sz w:val="20"/>
          <w:szCs w:val="20"/>
        </w:rPr>
      </w:pPr>
      <w:r w:rsidRPr="00084991">
        <w:rPr>
          <w:sz w:val="20"/>
          <w:szCs w:val="20"/>
        </w:rPr>
        <w:t>•</w:t>
      </w:r>
      <w:r w:rsidRPr="00084991">
        <w:rPr>
          <w:sz w:val="20"/>
          <w:szCs w:val="20"/>
        </w:rPr>
        <w:tab/>
        <w:t>Respetar la diferencia y la diversidad de los demás miembros de la comunidad educativa.</w:t>
      </w:r>
    </w:p>
    <w:p w14:paraId="7B3F9075"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Informar del conocimiento o sospecha de una situación de cualquier tipo de acoso a un profesor.</w:t>
      </w:r>
    </w:p>
    <w:p w14:paraId="5095CE84" w14:textId="77777777" w:rsidR="00AD05B7" w:rsidRPr="00084991" w:rsidRDefault="00AD05B7" w:rsidP="004F491C">
      <w:pPr>
        <w:spacing w:after="0" w:line="240" w:lineRule="auto"/>
        <w:jc w:val="both"/>
        <w:rPr>
          <w:sz w:val="20"/>
          <w:szCs w:val="20"/>
        </w:rPr>
      </w:pPr>
    </w:p>
    <w:p w14:paraId="1E207B17" w14:textId="77777777" w:rsidR="00AD05B7" w:rsidRPr="00084991" w:rsidRDefault="00AD05B7" w:rsidP="004F491C">
      <w:pPr>
        <w:spacing w:after="0" w:line="240" w:lineRule="auto"/>
        <w:jc w:val="both"/>
        <w:rPr>
          <w:sz w:val="20"/>
          <w:szCs w:val="20"/>
        </w:rPr>
      </w:pPr>
    </w:p>
    <w:p w14:paraId="5F1EF2BA" w14:textId="77777777" w:rsidR="00AD05B7" w:rsidRPr="00084991" w:rsidRDefault="00AD05B7" w:rsidP="00804EFD">
      <w:pPr>
        <w:pStyle w:val="Prrafodelista"/>
        <w:numPr>
          <w:ilvl w:val="0"/>
          <w:numId w:val="50"/>
        </w:numPr>
        <w:spacing w:after="0" w:line="240" w:lineRule="auto"/>
        <w:jc w:val="both"/>
        <w:rPr>
          <w:rFonts w:cstheme="minorHAnsi"/>
          <w:b/>
          <w:sz w:val="20"/>
          <w:szCs w:val="20"/>
        </w:rPr>
      </w:pPr>
      <w:r w:rsidRPr="00084991">
        <w:rPr>
          <w:rFonts w:cstheme="minorHAnsi"/>
          <w:b/>
          <w:sz w:val="20"/>
          <w:szCs w:val="20"/>
        </w:rPr>
        <w:t xml:space="preserve">PERSONAL DOCENTE </w:t>
      </w:r>
    </w:p>
    <w:p w14:paraId="4152AD73" w14:textId="77777777" w:rsidR="00AD05B7" w:rsidRPr="00084991" w:rsidRDefault="00AD05B7" w:rsidP="004F491C">
      <w:pPr>
        <w:spacing w:after="0" w:line="240" w:lineRule="auto"/>
        <w:jc w:val="both"/>
        <w:rPr>
          <w:rFonts w:cstheme="minorHAnsi"/>
          <w:sz w:val="20"/>
          <w:szCs w:val="20"/>
        </w:rPr>
      </w:pPr>
    </w:p>
    <w:p w14:paraId="1BD4F37D" w14:textId="77777777" w:rsidR="00AD05B7" w:rsidRPr="00084991" w:rsidRDefault="00AD05B7" w:rsidP="004F491C">
      <w:pPr>
        <w:spacing w:after="0" w:line="240" w:lineRule="auto"/>
        <w:jc w:val="both"/>
        <w:rPr>
          <w:rFonts w:cstheme="minorHAnsi"/>
          <w:sz w:val="20"/>
          <w:szCs w:val="20"/>
        </w:rPr>
      </w:pPr>
    </w:p>
    <w:p w14:paraId="538DCCAA" w14:textId="77777777" w:rsidR="00AD05B7" w:rsidRPr="00084991" w:rsidRDefault="00AD05B7" w:rsidP="00804EFD">
      <w:pPr>
        <w:pStyle w:val="Prrafodelista"/>
        <w:numPr>
          <w:ilvl w:val="1"/>
          <w:numId w:val="50"/>
        </w:numPr>
        <w:spacing w:after="0" w:line="240" w:lineRule="auto"/>
        <w:jc w:val="both"/>
        <w:rPr>
          <w:rFonts w:cstheme="minorHAnsi"/>
          <w:b/>
          <w:sz w:val="20"/>
          <w:szCs w:val="20"/>
        </w:rPr>
      </w:pPr>
      <w:r w:rsidRPr="00084991">
        <w:rPr>
          <w:rFonts w:cstheme="minorHAnsi"/>
          <w:b/>
          <w:sz w:val="20"/>
          <w:szCs w:val="20"/>
        </w:rPr>
        <w:t xml:space="preserve">DERECHOS DE LOS DOCENTES </w:t>
      </w:r>
    </w:p>
    <w:p w14:paraId="01F16FD3" w14:textId="77777777" w:rsidR="00AD05B7" w:rsidRPr="00084991" w:rsidRDefault="00AD05B7" w:rsidP="004F491C">
      <w:pPr>
        <w:spacing w:after="0" w:line="240" w:lineRule="auto"/>
        <w:jc w:val="both"/>
        <w:rPr>
          <w:rFonts w:cstheme="minorHAnsi"/>
          <w:sz w:val="20"/>
          <w:szCs w:val="20"/>
        </w:rPr>
      </w:pPr>
    </w:p>
    <w:p w14:paraId="265BB1DE" w14:textId="77777777" w:rsidR="00AD05B7" w:rsidRPr="00084991" w:rsidRDefault="00AD05B7" w:rsidP="004F491C">
      <w:pPr>
        <w:spacing w:after="0" w:line="240" w:lineRule="auto"/>
        <w:jc w:val="both"/>
        <w:rPr>
          <w:rFonts w:cstheme="minorHAnsi"/>
          <w:sz w:val="20"/>
          <w:szCs w:val="20"/>
        </w:rPr>
      </w:pPr>
    </w:p>
    <w:p w14:paraId="26C35EAE" w14:textId="339C81A7" w:rsidR="00AD05B7" w:rsidRPr="00084991" w:rsidRDefault="00AD05B7" w:rsidP="004F491C">
      <w:pPr>
        <w:spacing w:after="0" w:line="240" w:lineRule="auto"/>
        <w:jc w:val="both"/>
        <w:rPr>
          <w:rFonts w:cstheme="minorHAnsi"/>
          <w:sz w:val="20"/>
          <w:szCs w:val="20"/>
        </w:rPr>
      </w:pPr>
      <w:r w:rsidRPr="00084991">
        <w:rPr>
          <w:rFonts w:cstheme="minorHAnsi"/>
          <w:sz w:val="20"/>
          <w:szCs w:val="20"/>
        </w:rPr>
        <w:t xml:space="preserve">Los derechos de los Educadores se regirán por los consagrados en la Constitución Política, El Estatuto Docente </w:t>
      </w:r>
      <w:r w:rsidR="00A867AA" w:rsidRPr="00084991">
        <w:rPr>
          <w:rFonts w:cstheme="minorHAnsi"/>
          <w:sz w:val="20"/>
          <w:szCs w:val="20"/>
        </w:rPr>
        <w:t>2277, El</w:t>
      </w:r>
      <w:r w:rsidRPr="00084991">
        <w:rPr>
          <w:rFonts w:cstheme="minorHAnsi"/>
          <w:sz w:val="20"/>
          <w:szCs w:val="20"/>
        </w:rPr>
        <w:t xml:space="preserve"> Estatuto Docente 1278 los contemplados en las normas y leyes vigentes, y los estipulados en el presente Manual de Convivencia.</w:t>
      </w:r>
    </w:p>
    <w:p w14:paraId="3013F933"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Se consideran como esenciales los Derechos a:</w:t>
      </w:r>
    </w:p>
    <w:p w14:paraId="094BF804"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Conocer y participar en la revisión del Manual de Convivencia y el Proyecto Educativo Institucional.</w:t>
      </w:r>
    </w:p>
    <w:p w14:paraId="427666CD"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Recibir un trato digno y respetuoso por parte de toda la comunidad educativa.</w:t>
      </w:r>
    </w:p>
    <w:p w14:paraId="5352ACE6"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Recibir su salario en el tiempo establecido.</w:t>
      </w:r>
    </w:p>
    <w:p w14:paraId="25BFD902"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Recibir la capacitación profesional y acceder a los cursos de cualificación docente.</w:t>
      </w:r>
    </w:p>
    <w:p w14:paraId="4BF4F951" w14:textId="77777777" w:rsidR="00AD05B7" w:rsidRPr="00084991" w:rsidRDefault="00AD05B7" w:rsidP="004F491C">
      <w:pPr>
        <w:spacing w:after="0" w:line="240" w:lineRule="auto"/>
        <w:ind w:left="709" w:hanging="709"/>
        <w:jc w:val="both"/>
        <w:rPr>
          <w:rFonts w:cstheme="minorHAnsi"/>
          <w:sz w:val="20"/>
          <w:szCs w:val="20"/>
        </w:rPr>
      </w:pPr>
      <w:r w:rsidRPr="00084991">
        <w:rPr>
          <w:rFonts w:cstheme="minorHAnsi"/>
          <w:sz w:val="20"/>
          <w:szCs w:val="20"/>
        </w:rPr>
        <w:t>•</w:t>
      </w:r>
      <w:r w:rsidRPr="00084991">
        <w:rPr>
          <w:rFonts w:cstheme="minorHAnsi"/>
          <w:sz w:val="20"/>
          <w:szCs w:val="20"/>
        </w:rPr>
        <w:tab/>
        <w:t>Ser reconocidos sus esfuerzos, los valores y las aptitudes sobresalientes en el desempeño de su labor.</w:t>
      </w:r>
    </w:p>
    <w:p w14:paraId="100D7F3B"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Disfrutar de los estímulos que se establezcan.</w:t>
      </w:r>
    </w:p>
    <w:p w14:paraId="70D6B600"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Elegir y/o ser elegido a los órganos del Gobierno Escolar.</w:t>
      </w:r>
    </w:p>
    <w:p w14:paraId="78110759" w14:textId="77777777" w:rsidR="00AD05B7" w:rsidRPr="00084991" w:rsidRDefault="00AD05B7" w:rsidP="004F491C">
      <w:pPr>
        <w:spacing w:after="0" w:line="240" w:lineRule="auto"/>
        <w:ind w:left="709" w:hanging="709"/>
        <w:jc w:val="both"/>
        <w:rPr>
          <w:rFonts w:cstheme="minorHAnsi"/>
          <w:sz w:val="20"/>
          <w:szCs w:val="20"/>
        </w:rPr>
      </w:pPr>
      <w:r w:rsidRPr="00084991">
        <w:rPr>
          <w:rFonts w:cstheme="minorHAnsi"/>
          <w:sz w:val="20"/>
          <w:szCs w:val="20"/>
        </w:rPr>
        <w:t>•</w:t>
      </w:r>
      <w:r w:rsidRPr="00084991">
        <w:rPr>
          <w:rFonts w:cstheme="minorHAnsi"/>
          <w:sz w:val="20"/>
          <w:szCs w:val="20"/>
        </w:rPr>
        <w:tab/>
        <w:t>Participar en las deliberaciones y expresar su pensamiento contribuyendo a la filosofía y principios que rigen La Escuela Normal Superior.</w:t>
      </w:r>
    </w:p>
    <w:p w14:paraId="4053CA28"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La autonomía en el desarrollo profesional de sus clases.</w:t>
      </w:r>
    </w:p>
    <w:p w14:paraId="697F3EDD"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No ser discriminado por sus creencias políticas, religiosas y orientación sexual.</w:t>
      </w:r>
    </w:p>
    <w:p w14:paraId="519B986C"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Al debido proceso en cualquier situación que así lo amerite.</w:t>
      </w:r>
    </w:p>
    <w:p w14:paraId="593355E7"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Acceder a espacios de recreación y sano esparcimiento.</w:t>
      </w:r>
    </w:p>
    <w:p w14:paraId="217363A0"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Ser informado del sistema de seguridad y salud en el trabajo del magisterio.</w:t>
      </w:r>
    </w:p>
    <w:p w14:paraId="62C1A965"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Recibir</w:t>
      </w:r>
      <w:r w:rsidRPr="00084991">
        <w:rPr>
          <w:rFonts w:cstheme="minorHAnsi"/>
          <w:sz w:val="20"/>
          <w:szCs w:val="20"/>
        </w:rPr>
        <w:tab/>
        <w:t>oportunamente</w:t>
      </w:r>
      <w:r w:rsidRPr="00084991">
        <w:rPr>
          <w:rFonts w:cstheme="minorHAnsi"/>
          <w:sz w:val="20"/>
          <w:szCs w:val="20"/>
        </w:rPr>
        <w:tab/>
        <w:t>trato</w:t>
      </w:r>
      <w:r w:rsidRPr="00084991">
        <w:rPr>
          <w:rFonts w:cstheme="minorHAnsi"/>
          <w:sz w:val="20"/>
          <w:szCs w:val="20"/>
        </w:rPr>
        <w:tab/>
        <w:t>u</w:t>
      </w:r>
      <w:r w:rsidRPr="00084991">
        <w:rPr>
          <w:rFonts w:cstheme="minorHAnsi"/>
          <w:sz w:val="20"/>
          <w:szCs w:val="20"/>
        </w:rPr>
        <w:tab/>
        <w:t>orientación</w:t>
      </w:r>
      <w:r w:rsidRPr="00084991">
        <w:rPr>
          <w:rFonts w:cstheme="minorHAnsi"/>
          <w:sz w:val="20"/>
          <w:szCs w:val="20"/>
        </w:rPr>
        <w:tab/>
        <w:t>humana,</w:t>
      </w:r>
      <w:r w:rsidRPr="00084991">
        <w:rPr>
          <w:rFonts w:cstheme="minorHAnsi"/>
          <w:sz w:val="20"/>
          <w:szCs w:val="20"/>
        </w:rPr>
        <w:tab/>
        <w:t>espiritual</w:t>
      </w:r>
      <w:r w:rsidRPr="00084991">
        <w:rPr>
          <w:rFonts w:cstheme="minorHAnsi"/>
          <w:sz w:val="20"/>
          <w:szCs w:val="20"/>
        </w:rPr>
        <w:tab/>
        <w:t>y</w:t>
      </w:r>
      <w:r w:rsidRPr="00084991">
        <w:rPr>
          <w:rFonts w:cstheme="minorHAnsi"/>
          <w:sz w:val="20"/>
          <w:szCs w:val="20"/>
        </w:rPr>
        <w:tab/>
        <w:t>de comunicación que le garantice su bienestar.</w:t>
      </w:r>
    </w:p>
    <w:p w14:paraId="3A8C7157" w14:textId="77777777" w:rsidR="00AD05B7" w:rsidRPr="00084991" w:rsidRDefault="00AD05B7" w:rsidP="004F491C">
      <w:pPr>
        <w:spacing w:after="0" w:line="240" w:lineRule="auto"/>
        <w:ind w:left="709" w:hanging="709"/>
        <w:jc w:val="both"/>
        <w:rPr>
          <w:rFonts w:cstheme="minorHAnsi"/>
          <w:sz w:val="20"/>
          <w:szCs w:val="20"/>
        </w:rPr>
      </w:pPr>
      <w:r w:rsidRPr="00084991">
        <w:rPr>
          <w:rFonts w:cstheme="minorHAnsi"/>
          <w:sz w:val="20"/>
          <w:szCs w:val="20"/>
        </w:rPr>
        <w:t>•</w:t>
      </w:r>
      <w:r w:rsidRPr="00084991">
        <w:rPr>
          <w:rFonts w:cstheme="minorHAnsi"/>
          <w:sz w:val="20"/>
          <w:szCs w:val="20"/>
        </w:rPr>
        <w:tab/>
        <w:t>Recibir oportunamente los implementos y materiales necesarios para el buen desempeño de su labor docente.</w:t>
      </w:r>
    </w:p>
    <w:p w14:paraId="38E4F4CB"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Recibir oportunamente la asignación y responsabilidades académicas acordes al perfil profesional.</w:t>
      </w:r>
    </w:p>
    <w:p w14:paraId="428FCF96"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Presentar propuestas para el mejoramiento de los procesos y la calidad institucional.</w:t>
      </w:r>
    </w:p>
    <w:p w14:paraId="221B7E0B"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Ser escuchado y atendido en un ambiente de respeto</w:t>
      </w:r>
    </w:p>
    <w:p w14:paraId="13BF2997" w14:textId="77777777" w:rsidR="00AD05B7" w:rsidRPr="00084991" w:rsidRDefault="00AD05B7" w:rsidP="004F491C">
      <w:pPr>
        <w:spacing w:after="0" w:line="240" w:lineRule="auto"/>
        <w:jc w:val="both"/>
        <w:rPr>
          <w:rFonts w:cstheme="minorHAnsi"/>
          <w:b/>
          <w:sz w:val="20"/>
          <w:szCs w:val="20"/>
        </w:rPr>
      </w:pPr>
    </w:p>
    <w:p w14:paraId="27AB452C" w14:textId="77777777" w:rsidR="00AD05B7" w:rsidRPr="00084991" w:rsidRDefault="00AD05B7" w:rsidP="004F491C">
      <w:pPr>
        <w:spacing w:after="0" w:line="240" w:lineRule="auto"/>
        <w:jc w:val="both"/>
        <w:rPr>
          <w:rFonts w:cstheme="minorHAnsi"/>
          <w:b/>
          <w:sz w:val="20"/>
          <w:szCs w:val="20"/>
        </w:rPr>
      </w:pPr>
      <w:r w:rsidRPr="00084991">
        <w:rPr>
          <w:rFonts w:cstheme="minorHAnsi"/>
          <w:b/>
          <w:sz w:val="20"/>
          <w:szCs w:val="20"/>
        </w:rPr>
        <w:t>2.2.</w:t>
      </w:r>
      <w:r w:rsidRPr="00084991">
        <w:rPr>
          <w:rFonts w:cstheme="minorHAnsi"/>
          <w:b/>
          <w:sz w:val="20"/>
          <w:szCs w:val="20"/>
        </w:rPr>
        <w:tab/>
        <w:t xml:space="preserve">DEBERES DE LOS DOCENTES </w:t>
      </w:r>
    </w:p>
    <w:p w14:paraId="70896F1D" w14:textId="77777777" w:rsidR="00AD05B7" w:rsidRPr="00084991" w:rsidRDefault="00AD05B7" w:rsidP="004F491C">
      <w:pPr>
        <w:spacing w:after="0" w:line="240" w:lineRule="auto"/>
        <w:jc w:val="both"/>
        <w:rPr>
          <w:rFonts w:cstheme="minorHAnsi"/>
          <w:sz w:val="20"/>
          <w:szCs w:val="20"/>
        </w:rPr>
      </w:pPr>
    </w:p>
    <w:p w14:paraId="6378AC56"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Conocer, analizar e implementar el Proyecto Educativo Institucional.</w:t>
      </w:r>
    </w:p>
    <w:p w14:paraId="27784260"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Contribuir a la construcción y aplicación del manual de convivencia.</w:t>
      </w:r>
    </w:p>
    <w:p w14:paraId="4B971C44"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Propender por la formación integral de los estudiantes.</w:t>
      </w:r>
    </w:p>
    <w:p w14:paraId="7F2429CD"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Proponer iniciativas y sugerencias que contribuyan a mejorar el Proyecto Educativo.</w:t>
      </w:r>
    </w:p>
    <w:p w14:paraId="29649A28"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Participar activamente en la vida democrática del Colegio por medio del Gobierno Escolar.</w:t>
      </w:r>
    </w:p>
    <w:p w14:paraId="137AAD9A"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Diligenciar y cumplir oportunamente con los requisitos y documentos exigidos por la Institución.</w:t>
      </w:r>
    </w:p>
    <w:p w14:paraId="6462A1D8" w14:textId="77777777" w:rsidR="00AD05B7" w:rsidRPr="00084991" w:rsidRDefault="00AD05B7" w:rsidP="004F491C">
      <w:pPr>
        <w:spacing w:after="0" w:line="240" w:lineRule="auto"/>
        <w:ind w:left="709" w:hanging="709"/>
        <w:jc w:val="both"/>
        <w:rPr>
          <w:rFonts w:cstheme="minorHAnsi"/>
          <w:sz w:val="20"/>
          <w:szCs w:val="20"/>
        </w:rPr>
      </w:pPr>
      <w:r w:rsidRPr="00084991">
        <w:rPr>
          <w:rFonts w:cstheme="minorHAnsi"/>
          <w:sz w:val="20"/>
          <w:szCs w:val="20"/>
        </w:rPr>
        <w:t>•</w:t>
      </w:r>
      <w:r w:rsidRPr="00084991">
        <w:rPr>
          <w:rFonts w:cstheme="minorHAnsi"/>
          <w:sz w:val="20"/>
          <w:szCs w:val="20"/>
        </w:rPr>
        <w:tab/>
        <w:t>Cumplir con los horarios en forma puntual tanto al inicio de las clases como a las demás actividades programadas por la Institución.</w:t>
      </w:r>
    </w:p>
    <w:p w14:paraId="36E7BE73" w14:textId="77777777" w:rsidR="00AD05B7" w:rsidRPr="00084991" w:rsidRDefault="00AD05B7" w:rsidP="004F491C">
      <w:pPr>
        <w:spacing w:after="0" w:line="240" w:lineRule="auto"/>
        <w:ind w:left="709" w:hanging="709"/>
        <w:jc w:val="both"/>
        <w:rPr>
          <w:rFonts w:cstheme="minorHAnsi"/>
          <w:sz w:val="20"/>
          <w:szCs w:val="20"/>
        </w:rPr>
      </w:pPr>
      <w:r w:rsidRPr="00084991">
        <w:rPr>
          <w:rFonts w:cstheme="minorHAnsi"/>
          <w:sz w:val="20"/>
          <w:szCs w:val="20"/>
        </w:rPr>
        <w:t>•</w:t>
      </w:r>
      <w:r w:rsidRPr="00084991">
        <w:rPr>
          <w:rFonts w:cstheme="minorHAnsi"/>
          <w:sz w:val="20"/>
          <w:szCs w:val="20"/>
        </w:rPr>
        <w:tab/>
        <w:t>Conservar y utilizar en forma adecuada el conducto regular y las instancias necesarias para el buen desempeño de la vida escolar.</w:t>
      </w:r>
    </w:p>
    <w:p w14:paraId="73821997"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Brindar un trato oportuno, respetuoso y cordial a todos los miembros de la comunidad educativa.</w:t>
      </w:r>
    </w:p>
    <w:p w14:paraId="611CB18F"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Conservar una presentación personal adecuada.</w:t>
      </w:r>
    </w:p>
    <w:p w14:paraId="24D4B6F5"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Solicitar los permisos correspondientes en caso de ausencia.</w:t>
      </w:r>
    </w:p>
    <w:p w14:paraId="0F7BA016" w14:textId="77777777" w:rsidR="00AD05B7" w:rsidRPr="00084991" w:rsidRDefault="00AD05B7" w:rsidP="004F491C">
      <w:pPr>
        <w:spacing w:after="0" w:line="240" w:lineRule="auto"/>
        <w:ind w:left="709" w:hanging="709"/>
        <w:jc w:val="both"/>
        <w:rPr>
          <w:rFonts w:cstheme="minorHAnsi"/>
          <w:sz w:val="20"/>
          <w:szCs w:val="20"/>
        </w:rPr>
      </w:pPr>
      <w:r w:rsidRPr="00084991">
        <w:rPr>
          <w:rFonts w:cstheme="minorHAnsi"/>
          <w:sz w:val="20"/>
          <w:szCs w:val="20"/>
        </w:rPr>
        <w:t>•</w:t>
      </w:r>
      <w:r w:rsidRPr="00084991">
        <w:rPr>
          <w:rFonts w:cstheme="minorHAnsi"/>
          <w:sz w:val="20"/>
          <w:szCs w:val="20"/>
        </w:rPr>
        <w:tab/>
        <w:t>Cumplir con todos los lineamientos académicos y curriculares establecidos en Proyecto educativo Institucional.</w:t>
      </w:r>
    </w:p>
    <w:p w14:paraId="14B91F9F" w14:textId="77777777" w:rsidR="00AD05B7" w:rsidRPr="00084991" w:rsidRDefault="00AD05B7" w:rsidP="004F491C">
      <w:pPr>
        <w:spacing w:after="0" w:line="240" w:lineRule="auto"/>
        <w:ind w:left="709" w:hanging="709"/>
        <w:jc w:val="both"/>
        <w:rPr>
          <w:rFonts w:cstheme="minorHAnsi"/>
          <w:sz w:val="20"/>
          <w:szCs w:val="20"/>
        </w:rPr>
      </w:pPr>
      <w:r w:rsidRPr="00084991">
        <w:rPr>
          <w:rFonts w:cstheme="minorHAnsi"/>
          <w:sz w:val="20"/>
          <w:szCs w:val="20"/>
        </w:rPr>
        <w:lastRenderedPageBreak/>
        <w:t>•</w:t>
      </w:r>
      <w:r w:rsidRPr="00084991">
        <w:rPr>
          <w:rFonts w:cstheme="minorHAnsi"/>
          <w:sz w:val="20"/>
          <w:szCs w:val="20"/>
        </w:rPr>
        <w:tab/>
        <w:t>Elegir y/o ser elegido a los cuerpos del gobierno escolar y en tal caso, cumplir con las funciones del cargo.</w:t>
      </w:r>
    </w:p>
    <w:p w14:paraId="1CFED002" w14:textId="77777777" w:rsidR="00AD05B7" w:rsidRPr="00084991" w:rsidRDefault="00AD05B7" w:rsidP="004F491C">
      <w:pPr>
        <w:spacing w:after="0" w:line="240" w:lineRule="auto"/>
        <w:ind w:left="709" w:hanging="709"/>
        <w:jc w:val="both"/>
        <w:rPr>
          <w:rFonts w:cstheme="minorHAnsi"/>
          <w:sz w:val="20"/>
          <w:szCs w:val="20"/>
        </w:rPr>
      </w:pPr>
      <w:r w:rsidRPr="00084991">
        <w:rPr>
          <w:rFonts w:cstheme="minorHAnsi"/>
          <w:sz w:val="20"/>
          <w:szCs w:val="20"/>
        </w:rPr>
        <w:t>•</w:t>
      </w:r>
      <w:r w:rsidRPr="00084991">
        <w:rPr>
          <w:rFonts w:cstheme="minorHAnsi"/>
          <w:sz w:val="20"/>
          <w:szCs w:val="20"/>
        </w:rPr>
        <w:tab/>
        <w:t>Implementar estrategias novedosas que motiven a los estudiantes y optimicen los resultados en los procesos de enseñanza.</w:t>
      </w:r>
    </w:p>
    <w:p w14:paraId="767EADDF" w14:textId="77777777" w:rsidR="00AD05B7" w:rsidRPr="00084991" w:rsidRDefault="00AD05B7" w:rsidP="004F491C">
      <w:pPr>
        <w:spacing w:after="0" w:line="240" w:lineRule="auto"/>
        <w:ind w:left="709" w:hanging="709"/>
        <w:jc w:val="both"/>
        <w:rPr>
          <w:rFonts w:cstheme="minorHAnsi"/>
          <w:sz w:val="20"/>
          <w:szCs w:val="20"/>
        </w:rPr>
      </w:pPr>
      <w:r w:rsidRPr="00084991">
        <w:rPr>
          <w:rFonts w:cstheme="minorHAnsi"/>
          <w:sz w:val="20"/>
          <w:szCs w:val="20"/>
        </w:rPr>
        <w:t>•</w:t>
      </w:r>
      <w:r w:rsidRPr="00084991">
        <w:rPr>
          <w:rFonts w:cstheme="minorHAnsi"/>
          <w:sz w:val="20"/>
          <w:szCs w:val="20"/>
        </w:rPr>
        <w:tab/>
        <w:t>Implementar. Proponer y argumentar políticas de desarrollo académico en lo relacionado a los sistemas de evaluación de los estudiantes tendientes a familiarizarlos con las pruebas SABER.</w:t>
      </w:r>
    </w:p>
    <w:p w14:paraId="74E13959"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Planificar, evaluar y corregir las estrategias metodológicas desarrolladas en su asignatura.</w:t>
      </w:r>
    </w:p>
    <w:p w14:paraId="7F61F68D" w14:textId="77777777" w:rsidR="00AD05B7" w:rsidRPr="00084991" w:rsidRDefault="00AD05B7" w:rsidP="004F491C">
      <w:pPr>
        <w:spacing w:after="0" w:line="240" w:lineRule="auto"/>
        <w:ind w:left="709" w:hanging="709"/>
        <w:jc w:val="both"/>
        <w:rPr>
          <w:rFonts w:cstheme="minorHAnsi"/>
          <w:sz w:val="20"/>
          <w:szCs w:val="20"/>
        </w:rPr>
      </w:pPr>
      <w:r w:rsidRPr="00084991">
        <w:rPr>
          <w:rFonts w:cstheme="minorHAnsi"/>
          <w:sz w:val="20"/>
          <w:szCs w:val="20"/>
        </w:rPr>
        <w:t>•</w:t>
      </w:r>
      <w:r w:rsidRPr="00084991">
        <w:rPr>
          <w:rFonts w:cstheme="minorHAnsi"/>
          <w:sz w:val="20"/>
          <w:szCs w:val="20"/>
        </w:rPr>
        <w:tab/>
        <w:t>Dar a conocer oportunamente las estrategias metodológicas, los temas y los resultados obtenidos por el estudiante y brindar la orientación necesaria y la implementación de las actividades de recuperación requeridas para la promoción académica de los estudiantes.</w:t>
      </w:r>
    </w:p>
    <w:p w14:paraId="6C3C7CBA" w14:textId="77777777" w:rsidR="00AD05B7" w:rsidRPr="00084991" w:rsidRDefault="00AD05B7" w:rsidP="004F491C">
      <w:pPr>
        <w:spacing w:after="0" w:line="240" w:lineRule="auto"/>
        <w:ind w:left="709" w:hanging="709"/>
        <w:jc w:val="both"/>
        <w:rPr>
          <w:rFonts w:cstheme="minorHAnsi"/>
          <w:sz w:val="20"/>
          <w:szCs w:val="20"/>
        </w:rPr>
      </w:pPr>
      <w:r w:rsidRPr="00084991">
        <w:rPr>
          <w:rFonts w:cstheme="minorHAnsi"/>
          <w:sz w:val="20"/>
          <w:szCs w:val="20"/>
        </w:rPr>
        <w:t>•</w:t>
      </w:r>
      <w:r w:rsidRPr="00084991">
        <w:rPr>
          <w:rFonts w:cstheme="minorHAnsi"/>
          <w:sz w:val="20"/>
          <w:szCs w:val="20"/>
        </w:rPr>
        <w:tab/>
        <w:t>Utilizar óptimamente los medios disponibles para lograr la excelente formación y preparación de los estudiantes.</w:t>
      </w:r>
    </w:p>
    <w:p w14:paraId="6789CF00"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Responder por los elementos de trabajo encomendados.</w:t>
      </w:r>
    </w:p>
    <w:p w14:paraId="2CD70E57" w14:textId="77777777" w:rsidR="00AD05B7" w:rsidRPr="00084991" w:rsidRDefault="00AD05B7" w:rsidP="004F491C">
      <w:pPr>
        <w:spacing w:after="0" w:line="240" w:lineRule="auto"/>
        <w:ind w:left="709" w:hanging="709"/>
        <w:jc w:val="both"/>
        <w:rPr>
          <w:rFonts w:cstheme="minorHAnsi"/>
          <w:sz w:val="20"/>
          <w:szCs w:val="20"/>
        </w:rPr>
      </w:pPr>
      <w:r w:rsidRPr="00084991">
        <w:rPr>
          <w:rFonts w:cstheme="minorHAnsi"/>
          <w:sz w:val="20"/>
          <w:szCs w:val="20"/>
        </w:rPr>
        <w:t>•</w:t>
      </w:r>
      <w:r w:rsidRPr="00084991">
        <w:rPr>
          <w:rFonts w:cstheme="minorHAnsi"/>
          <w:sz w:val="20"/>
          <w:szCs w:val="20"/>
        </w:rPr>
        <w:tab/>
        <w:t>Mantener en sus estudiantes la mejor actitud responsable, seria y objetiva ante las actividades diseñadas por la institución.</w:t>
      </w:r>
    </w:p>
    <w:p w14:paraId="514DE331" w14:textId="77777777" w:rsidR="00AD05B7" w:rsidRPr="00084991" w:rsidRDefault="00AD05B7" w:rsidP="004F491C">
      <w:pPr>
        <w:spacing w:after="0" w:line="240" w:lineRule="auto"/>
        <w:ind w:left="709" w:hanging="709"/>
        <w:jc w:val="both"/>
        <w:rPr>
          <w:rFonts w:cstheme="minorHAnsi"/>
          <w:sz w:val="20"/>
          <w:szCs w:val="20"/>
        </w:rPr>
      </w:pPr>
      <w:r w:rsidRPr="00084991">
        <w:rPr>
          <w:rFonts w:cstheme="minorHAnsi"/>
          <w:sz w:val="20"/>
          <w:szCs w:val="20"/>
        </w:rPr>
        <w:t>•</w:t>
      </w:r>
      <w:r w:rsidRPr="00084991">
        <w:rPr>
          <w:rFonts w:cstheme="minorHAnsi"/>
          <w:sz w:val="20"/>
          <w:szCs w:val="20"/>
        </w:rPr>
        <w:tab/>
        <w:t>Aplicar las sanciones a que haya lugar dentro de los procesos formativos, respetando el debido proceso y los derechos de los educandos.</w:t>
      </w:r>
    </w:p>
    <w:p w14:paraId="3411A27F" w14:textId="77777777" w:rsidR="00AD05B7" w:rsidRPr="00084991" w:rsidRDefault="00AD05B7" w:rsidP="004F491C">
      <w:pPr>
        <w:spacing w:after="0" w:line="240" w:lineRule="auto"/>
        <w:ind w:left="709" w:hanging="709"/>
        <w:jc w:val="both"/>
        <w:rPr>
          <w:rFonts w:cstheme="minorHAnsi"/>
          <w:sz w:val="20"/>
          <w:szCs w:val="20"/>
        </w:rPr>
      </w:pPr>
      <w:r w:rsidRPr="00084991">
        <w:rPr>
          <w:rFonts w:cstheme="minorHAnsi"/>
          <w:sz w:val="20"/>
          <w:szCs w:val="20"/>
        </w:rPr>
        <w:t>•</w:t>
      </w:r>
      <w:r w:rsidRPr="00084991">
        <w:rPr>
          <w:rFonts w:cstheme="minorHAnsi"/>
          <w:sz w:val="20"/>
          <w:szCs w:val="20"/>
        </w:rPr>
        <w:tab/>
        <w:t>Cumplir en forma responsable con todas las actividades diseñadas por la Institución en beneficio de los estudiantes.</w:t>
      </w:r>
    </w:p>
    <w:p w14:paraId="2393B7DB" w14:textId="77777777" w:rsidR="00AD05B7" w:rsidRPr="00084991" w:rsidRDefault="00AD05B7" w:rsidP="004F491C">
      <w:pPr>
        <w:spacing w:after="0" w:line="240" w:lineRule="auto"/>
        <w:jc w:val="both"/>
        <w:rPr>
          <w:rFonts w:cstheme="minorHAnsi"/>
          <w:sz w:val="20"/>
          <w:szCs w:val="20"/>
        </w:rPr>
      </w:pPr>
      <w:r w:rsidRPr="00084991">
        <w:rPr>
          <w:rFonts w:cstheme="minorHAnsi"/>
          <w:sz w:val="20"/>
          <w:szCs w:val="20"/>
        </w:rPr>
        <w:t>•</w:t>
      </w:r>
      <w:r w:rsidRPr="00084991">
        <w:rPr>
          <w:rFonts w:cstheme="minorHAnsi"/>
          <w:sz w:val="20"/>
          <w:szCs w:val="20"/>
        </w:rPr>
        <w:tab/>
        <w:t>Respetar la diferencia y la diversidad de los demás miembros de la comunidad educativa.</w:t>
      </w:r>
    </w:p>
    <w:p w14:paraId="75011E9A" w14:textId="77777777" w:rsidR="00AD05B7" w:rsidRPr="00084991" w:rsidRDefault="00AD05B7" w:rsidP="004F491C">
      <w:pPr>
        <w:spacing w:after="0" w:line="240" w:lineRule="auto"/>
        <w:ind w:left="709" w:hanging="709"/>
        <w:jc w:val="both"/>
        <w:rPr>
          <w:rFonts w:cstheme="minorHAnsi"/>
          <w:sz w:val="20"/>
          <w:szCs w:val="20"/>
        </w:rPr>
      </w:pPr>
      <w:r w:rsidRPr="00084991">
        <w:rPr>
          <w:rFonts w:cstheme="minorHAnsi"/>
          <w:sz w:val="20"/>
          <w:szCs w:val="20"/>
        </w:rPr>
        <w:t>•</w:t>
      </w:r>
      <w:r w:rsidRPr="00084991">
        <w:rPr>
          <w:rFonts w:cstheme="minorHAnsi"/>
          <w:sz w:val="20"/>
          <w:szCs w:val="20"/>
        </w:rPr>
        <w:tab/>
        <w:t>Cumplir con las Responsabilidades de los docentes en el Sistema Nacional de convivencia escolar y formación para los derechos humanos, la sexualidad y la prevención y mitigación de la violencia escolar Además de las que establece la normatividad vigente y que le son propias, tendrán las siguientes responsabilidades:</w:t>
      </w:r>
    </w:p>
    <w:p w14:paraId="46FFF62D" w14:textId="77777777" w:rsidR="00AD05B7" w:rsidRPr="00084991" w:rsidRDefault="00AD05B7" w:rsidP="004F491C">
      <w:pPr>
        <w:spacing w:after="0" w:line="240" w:lineRule="auto"/>
        <w:jc w:val="both"/>
        <w:rPr>
          <w:rFonts w:cstheme="minorHAnsi"/>
          <w:sz w:val="20"/>
          <w:szCs w:val="20"/>
        </w:rPr>
      </w:pPr>
    </w:p>
    <w:p w14:paraId="6493FC7B" w14:textId="77777777" w:rsidR="00AD05B7" w:rsidRPr="00084991" w:rsidRDefault="00AD05B7" w:rsidP="00804EFD">
      <w:pPr>
        <w:pStyle w:val="Prrafodelista"/>
        <w:numPr>
          <w:ilvl w:val="0"/>
          <w:numId w:val="52"/>
        </w:numPr>
        <w:spacing w:after="0" w:line="240" w:lineRule="auto"/>
        <w:ind w:hanging="720"/>
        <w:jc w:val="both"/>
        <w:rPr>
          <w:rFonts w:cstheme="minorHAnsi"/>
          <w:sz w:val="20"/>
          <w:szCs w:val="20"/>
        </w:rPr>
      </w:pPr>
      <w:r w:rsidRPr="00084991">
        <w:rPr>
          <w:rFonts w:cstheme="minorHAnsi"/>
          <w:sz w:val="20"/>
          <w:szCs w:val="20"/>
        </w:rPr>
        <w:t>Identificar, reportar y realizar el seguimiento a los casos de acoso escolar, violencia  escolar y vulneración de derechos sexuales y reproductivos que afecten a estudiantes del establecimiento educativo, acorde con los artículos 11 ( Identificación Temprana en el Aula del abuso Sexual contra niños, niñas y adolescentes) y Artículo 12 (Obligación de Denunciar ante  las autoridades administrativas y judiciales competentes, toda conducta o indicio de violencia o abuso sexual contra niños, niñas y adolescentes del que tenga conocimiento) de la Ley 1146 de 2007 (Por medio de la cual se expiden normas para la prevención de la violencia sexual y atención integral de los niños, niñas y adolescentes abusados sexualmente). y demás normatividad vigente, con el manual de convivencia y con los protocolos definidos en la Ruta de Atención Integral para la Convivencia Escolar.</w:t>
      </w:r>
    </w:p>
    <w:p w14:paraId="1C49D640" w14:textId="77777777" w:rsidR="00AD05B7" w:rsidRPr="00084991" w:rsidRDefault="00AD05B7" w:rsidP="004F491C">
      <w:pPr>
        <w:spacing w:after="0" w:line="240" w:lineRule="auto"/>
        <w:jc w:val="both"/>
        <w:rPr>
          <w:rFonts w:cstheme="minorHAnsi"/>
          <w:sz w:val="20"/>
          <w:szCs w:val="20"/>
        </w:rPr>
      </w:pPr>
    </w:p>
    <w:p w14:paraId="57AD0760" w14:textId="77777777" w:rsidR="00AD05B7" w:rsidRPr="00084991" w:rsidRDefault="00AD05B7" w:rsidP="00804EFD">
      <w:pPr>
        <w:pStyle w:val="Prrafodelista"/>
        <w:numPr>
          <w:ilvl w:val="0"/>
          <w:numId w:val="52"/>
        </w:numPr>
        <w:spacing w:after="0" w:line="240" w:lineRule="auto"/>
        <w:ind w:hanging="720"/>
        <w:jc w:val="both"/>
        <w:rPr>
          <w:rFonts w:cstheme="minorHAnsi"/>
          <w:sz w:val="20"/>
          <w:szCs w:val="20"/>
        </w:rPr>
      </w:pPr>
      <w:r w:rsidRPr="00084991">
        <w:rPr>
          <w:rFonts w:cstheme="minorHAnsi"/>
          <w:sz w:val="20"/>
          <w:szCs w:val="20"/>
        </w:rPr>
        <w:t>Si la situación de intimidación de la que tienen conocimiento se hace a través de medios electrónicos igualmente deberá reportar al comité de convivencia para activar el protocolo respectivo.</w:t>
      </w:r>
    </w:p>
    <w:p w14:paraId="2400DB92" w14:textId="77777777" w:rsidR="00AD05B7" w:rsidRPr="00084991" w:rsidRDefault="00AD05B7" w:rsidP="004F491C">
      <w:pPr>
        <w:spacing w:after="0" w:line="240" w:lineRule="auto"/>
        <w:jc w:val="both"/>
        <w:rPr>
          <w:rFonts w:cstheme="minorHAnsi"/>
          <w:sz w:val="20"/>
          <w:szCs w:val="20"/>
        </w:rPr>
      </w:pPr>
    </w:p>
    <w:p w14:paraId="4FF446E1" w14:textId="77777777" w:rsidR="00AD05B7" w:rsidRPr="00084991" w:rsidRDefault="00AD05B7" w:rsidP="00804EFD">
      <w:pPr>
        <w:pStyle w:val="Prrafodelista"/>
        <w:numPr>
          <w:ilvl w:val="0"/>
          <w:numId w:val="52"/>
        </w:numPr>
        <w:spacing w:after="0" w:line="240" w:lineRule="auto"/>
        <w:ind w:hanging="720"/>
        <w:jc w:val="both"/>
        <w:rPr>
          <w:rFonts w:cstheme="minorHAnsi"/>
          <w:sz w:val="20"/>
          <w:szCs w:val="20"/>
        </w:rPr>
      </w:pPr>
      <w:r w:rsidRPr="00084991">
        <w:rPr>
          <w:rFonts w:cstheme="minorHAnsi"/>
          <w:sz w:val="20"/>
          <w:szCs w:val="20"/>
        </w:rPr>
        <w:t>Transformar las prácticas pedagógicas para contribuir a la construcción de ambientes de aprendizajes democráticos y tolerantes que potencien la participación, la construcción colectiva de estrategias para la resolución de conflictos, el respeto a la dignidad humana, a la vida, a la integridad física y moral de los estudiantes.</w:t>
      </w:r>
    </w:p>
    <w:p w14:paraId="69501395" w14:textId="77777777" w:rsidR="00AD05B7" w:rsidRPr="00084991" w:rsidRDefault="00AD05B7" w:rsidP="004F491C">
      <w:pPr>
        <w:spacing w:after="0" w:line="240" w:lineRule="auto"/>
        <w:jc w:val="both"/>
        <w:rPr>
          <w:rFonts w:cstheme="minorHAnsi"/>
          <w:sz w:val="20"/>
          <w:szCs w:val="20"/>
        </w:rPr>
      </w:pPr>
    </w:p>
    <w:p w14:paraId="400C1FE8" w14:textId="77777777" w:rsidR="00AD05B7" w:rsidRPr="00084991" w:rsidRDefault="00AD05B7" w:rsidP="00804EFD">
      <w:pPr>
        <w:pStyle w:val="Prrafodelista"/>
        <w:numPr>
          <w:ilvl w:val="0"/>
          <w:numId w:val="52"/>
        </w:numPr>
        <w:spacing w:after="0" w:line="240" w:lineRule="auto"/>
        <w:ind w:hanging="720"/>
        <w:jc w:val="both"/>
        <w:rPr>
          <w:rFonts w:cstheme="minorHAnsi"/>
          <w:sz w:val="20"/>
          <w:szCs w:val="20"/>
        </w:rPr>
      </w:pPr>
      <w:r w:rsidRPr="00084991">
        <w:rPr>
          <w:rFonts w:cstheme="minorHAnsi"/>
          <w:sz w:val="20"/>
          <w:szCs w:val="20"/>
        </w:rPr>
        <w:t>Participar de los procesos de actualización y de formación docente y de evaluación del clima escolar del establecimiento educativo.</w:t>
      </w:r>
    </w:p>
    <w:p w14:paraId="2C30ECE3" w14:textId="77777777" w:rsidR="00AD05B7" w:rsidRPr="00084991" w:rsidRDefault="00AD05B7" w:rsidP="004F491C">
      <w:pPr>
        <w:pStyle w:val="Prrafodelista"/>
        <w:spacing w:after="0" w:line="240" w:lineRule="auto"/>
        <w:rPr>
          <w:rFonts w:cstheme="minorHAnsi"/>
          <w:sz w:val="20"/>
          <w:szCs w:val="20"/>
        </w:rPr>
      </w:pPr>
    </w:p>
    <w:p w14:paraId="6BFC7FA1" w14:textId="77777777" w:rsidR="00AD05B7" w:rsidRPr="00084991" w:rsidRDefault="00AD05B7" w:rsidP="004F491C">
      <w:pPr>
        <w:pStyle w:val="Prrafodelista"/>
        <w:spacing w:after="0" w:line="240" w:lineRule="auto"/>
        <w:ind w:left="1428"/>
        <w:jc w:val="both"/>
        <w:rPr>
          <w:rFonts w:cstheme="minorHAnsi"/>
          <w:sz w:val="20"/>
          <w:szCs w:val="20"/>
        </w:rPr>
      </w:pPr>
    </w:p>
    <w:p w14:paraId="50B9220C" w14:textId="77777777" w:rsidR="00AD05B7" w:rsidRPr="00084991" w:rsidRDefault="00AD05B7" w:rsidP="004F491C">
      <w:pPr>
        <w:spacing w:after="0" w:line="240" w:lineRule="auto"/>
        <w:jc w:val="both"/>
        <w:rPr>
          <w:rFonts w:cstheme="minorHAnsi"/>
          <w:sz w:val="20"/>
          <w:szCs w:val="20"/>
        </w:rPr>
      </w:pPr>
    </w:p>
    <w:p w14:paraId="695C0930" w14:textId="77777777" w:rsidR="00AD05B7" w:rsidRPr="00084991" w:rsidRDefault="00AD05B7" w:rsidP="00804EFD">
      <w:pPr>
        <w:pStyle w:val="Prrafodelista"/>
        <w:numPr>
          <w:ilvl w:val="0"/>
          <w:numId w:val="50"/>
        </w:numPr>
        <w:spacing w:after="0" w:line="240" w:lineRule="auto"/>
        <w:jc w:val="both"/>
        <w:rPr>
          <w:rFonts w:cstheme="minorHAnsi"/>
          <w:b/>
          <w:bCs/>
          <w:sz w:val="20"/>
          <w:szCs w:val="20"/>
        </w:rPr>
      </w:pPr>
      <w:r w:rsidRPr="00084991">
        <w:rPr>
          <w:rFonts w:cstheme="minorHAnsi"/>
          <w:b/>
          <w:bCs/>
          <w:sz w:val="20"/>
          <w:szCs w:val="20"/>
        </w:rPr>
        <w:t>PADRES DE FAMILIA</w:t>
      </w:r>
    </w:p>
    <w:p w14:paraId="0AD966AF" w14:textId="77777777" w:rsidR="00AD05B7" w:rsidRPr="00084991" w:rsidRDefault="00AD05B7" w:rsidP="004F491C">
      <w:pPr>
        <w:spacing w:after="0" w:line="240" w:lineRule="auto"/>
        <w:jc w:val="both"/>
        <w:rPr>
          <w:rFonts w:cstheme="minorHAnsi"/>
          <w:b/>
          <w:bCs/>
          <w:sz w:val="20"/>
          <w:szCs w:val="20"/>
        </w:rPr>
      </w:pPr>
    </w:p>
    <w:p w14:paraId="5144FECC" w14:textId="77777777" w:rsidR="00AD05B7" w:rsidRPr="00084991" w:rsidRDefault="00AD05B7" w:rsidP="004F491C">
      <w:pPr>
        <w:spacing w:after="0" w:line="240" w:lineRule="auto"/>
        <w:jc w:val="both"/>
        <w:rPr>
          <w:rFonts w:cstheme="minorHAnsi"/>
          <w:b/>
          <w:bCs/>
          <w:sz w:val="20"/>
          <w:szCs w:val="20"/>
        </w:rPr>
      </w:pPr>
    </w:p>
    <w:p w14:paraId="5EEFACED" w14:textId="77777777" w:rsidR="00AD05B7" w:rsidRPr="00084991" w:rsidRDefault="00AD05B7" w:rsidP="00804EFD">
      <w:pPr>
        <w:pStyle w:val="Prrafodelista"/>
        <w:numPr>
          <w:ilvl w:val="1"/>
          <w:numId w:val="50"/>
        </w:numPr>
        <w:spacing w:after="0" w:line="240" w:lineRule="auto"/>
        <w:jc w:val="both"/>
        <w:rPr>
          <w:rFonts w:cstheme="minorHAnsi"/>
          <w:b/>
          <w:bCs/>
          <w:sz w:val="20"/>
          <w:szCs w:val="20"/>
        </w:rPr>
      </w:pPr>
      <w:r w:rsidRPr="00084991">
        <w:rPr>
          <w:rFonts w:cstheme="minorHAnsi"/>
          <w:b/>
          <w:bCs/>
          <w:sz w:val="20"/>
          <w:szCs w:val="20"/>
        </w:rPr>
        <w:t xml:space="preserve"> DERECHOS DE LOS PADRES DE FAMILIA</w:t>
      </w:r>
    </w:p>
    <w:p w14:paraId="2BC9F19E" w14:textId="77777777" w:rsidR="00AD05B7" w:rsidRPr="00084991" w:rsidRDefault="00AD05B7" w:rsidP="004F491C">
      <w:pPr>
        <w:spacing w:after="0" w:line="240" w:lineRule="auto"/>
        <w:jc w:val="both"/>
        <w:rPr>
          <w:sz w:val="20"/>
          <w:szCs w:val="20"/>
        </w:rPr>
      </w:pPr>
    </w:p>
    <w:p w14:paraId="7D46F4FD" w14:textId="77777777" w:rsidR="00AD05B7" w:rsidRPr="00084991" w:rsidRDefault="00AD05B7" w:rsidP="00804EFD">
      <w:pPr>
        <w:pStyle w:val="Prrafodelista"/>
        <w:numPr>
          <w:ilvl w:val="0"/>
          <w:numId w:val="51"/>
        </w:numPr>
        <w:spacing w:after="0" w:line="240" w:lineRule="auto"/>
        <w:ind w:hanging="720"/>
        <w:jc w:val="both"/>
        <w:rPr>
          <w:sz w:val="20"/>
          <w:szCs w:val="20"/>
        </w:rPr>
      </w:pPr>
      <w:r w:rsidRPr="00084991">
        <w:rPr>
          <w:sz w:val="20"/>
          <w:szCs w:val="20"/>
        </w:rPr>
        <w:t>Son derechos de los Padres de Familia, acudientes y/o representantes legales, además de los consagrados en la Constitución Nacional y las leyes colombianas, los siguientes:</w:t>
      </w:r>
    </w:p>
    <w:p w14:paraId="26318FC3"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Conocer al momento de la matrícula la organización del establecimiento educativo, el Proyecto Educativo Institucional, el Manual de Convivencia, el Plan de Estudios, las estrategias pedagógicas básicas, el Sistema de Evaluación Escolar y el Plan de Mejoramiento Institucional.</w:t>
      </w:r>
    </w:p>
    <w:p w14:paraId="5664FD70" w14:textId="77777777" w:rsidR="00AD05B7" w:rsidRPr="00084991" w:rsidRDefault="00AD05B7" w:rsidP="004F491C">
      <w:pPr>
        <w:spacing w:after="0" w:line="240" w:lineRule="auto"/>
        <w:jc w:val="both"/>
        <w:rPr>
          <w:sz w:val="20"/>
          <w:szCs w:val="20"/>
        </w:rPr>
      </w:pPr>
      <w:r w:rsidRPr="00084991">
        <w:rPr>
          <w:sz w:val="20"/>
          <w:szCs w:val="20"/>
        </w:rPr>
        <w:t>•</w:t>
      </w:r>
      <w:r w:rsidRPr="00084991">
        <w:rPr>
          <w:sz w:val="20"/>
          <w:szCs w:val="20"/>
        </w:rPr>
        <w:tab/>
        <w:t>Participar en la elaboración, ejecución y evaluación del P.E.I. y del Manual de Convivencia.</w:t>
      </w:r>
    </w:p>
    <w:p w14:paraId="7B5B841B" w14:textId="77777777" w:rsidR="00AD05B7" w:rsidRPr="00084991" w:rsidRDefault="00AD05B7" w:rsidP="004F491C">
      <w:pPr>
        <w:spacing w:after="0" w:line="240" w:lineRule="auto"/>
        <w:jc w:val="both"/>
        <w:rPr>
          <w:sz w:val="20"/>
          <w:szCs w:val="20"/>
        </w:rPr>
      </w:pPr>
      <w:r w:rsidRPr="00084991">
        <w:rPr>
          <w:sz w:val="20"/>
          <w:szCs w:val="20"/>
        </w:rPr>
        <w:t>•</w:t>
      </w:r>
      <w:r w:rsidRPr="00084991">
        <w:rPr>
          <w:sz w:val="20"/>
          <w:szCs w:val="20"/>
        </w:rPr>
        <w:tab/>
        <w:t>Representar a su hijo(a) o acudido en todas las actuaciones que sea necesario.</w:t>
      </w:r>
    </w:p>
    <w:p w14:paraId="00E7F886"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Recibir respetuosa y oportunamente información académica y de comportamiento por el personal directivo, docente de la institución, en los horarios establecidos para tal fin.</w:t>
      </w:r>
    </w:p>
    <w:p w14:paraId="5E35D1C5"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Expresar de manera respetuosa y por conducto regular sus opiniones sobre el proceso educativo de sus hijos (as).</w:t>
      </w:r>
    </w:p>
    <w:p w14:paraId="51BD4909" w14:textId="77777777" w:rsidR="00AD05B7" w:rsidRPr="00084991" w:rsidRDefault="00AD05B7" w:rsidP="004F491C">
      <w:pPr>
        <w:spacing w:after="0" w:line="240" w:lineRule="auto"/>
        <w:jc w:val="both"/>
        <w:rPr>
          <w:sz w:val="20"/>
          <w:szCs w:val="20"/>
        </w:rPr>
      </w:pPr>
      <w:r w:rsidRPr="00084991">
        <w:rPr>
          <w:sz w:val="20"/>
          <w:szCs w:val="20"/>
        </w:rPr>
        <w:t>•</w:t>
      </w:r>
      <w:r w:rsidRPr="00084991">
        <w:rPr>
          <w:sz w:val="20"/>
          <w:szCs w:val="20"/>
        </w:rPr>
        <w:tab/>
        <w:t>Acompañar el proceso evaluativo de los estudiantes.</w:t>
      </w:r>
    </w:p>
    <w:p w14:paraId="65A7B4BC"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Conocer el grupo de profesores y sus respectivos horarios de atención a estudiantes y Padres de Familia.</w:t>
      </w:r>
    </w:p>
    <w:p w14:paraId="6DCD81A9"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Recibir durante el año escolar información sobre el rendimiento académico, el comportamiento de sus hijos y sobre los resultados de las pruebas de evaluación de la calidad del servicio educativo brindado por la Institución.</w:t>
      </w:r>
    </w:p>
    <w:p w14:paraId="7FF429C6"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Recibir oportunamente respuesta a las inquietudes y solicitudes presentadas sobre el proceso de evaluación de sus hijos.</w:t>
      </w:r>
    </w:p>
    <w:p w14:paraId="54F39B06"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Elegir y ser elegido para representar a los Padres de familia en los órganos del gobierno escolar y/o ante las autoridades públicas.</w:t>
      </w:r>
    </w:p>
    <w:p w14:paraId="208F0608"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Hacer parte de la Asociación de Padres de Familia, del Consejo de Padres, y demás comités que se conformen.</w:t>
      </w:r>
    </w:p>
    <w:p w14:paraId="29E71402"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A ser informado oportunamente de sospecha de una situación de acoso en la cual esté implicado su hijo.</w:t>
      </w:r>
    </w:p>
    <w:p w14:paraId="20F765EC" w14:textId="77777777" w:rsidR="00AD05B7" w:rsidRPr="00084991" w:rsidRDefault="00AD05B7" w:rsidP="004F491C">
      <w:pPr>
        <w:spacing w:after="0" w:line="240" w:lineRule="auto"/>
        <w:jc w:val="both"/>
        <w:rPr>
          <w:sz w:val="20"/>
          <w:szCs w:val="20"/>
        </w:rPr>
      </w:pPr>
    </w:p>
    <w:p w14:paraId="4E0DD65E" w14:textId="77777777" w:rsidR="00AD05B7" w:rsidRPr="00084991" w:rsidRDefault="00AD05B7" w:rsidP="004F491C">
      <w:pPr>
        <w:spacing w:after="0" w:line="240" w:lineRule="auto"/>
        <w:jc w:val="both"/>
        <w:rPr>
          <w:sz w:val="20"/>
          <w:szCs w:val="20"/>
        </w:rPr>
      </w:pPr>
    </w:p>
    <w:p w14:paraId="03E5A081" w14:textId="77777777" w:rsidR="00AD05B7" w:rsidRPr="00084991" w:rsidRDefault="00AD05B7" w:rsidP="004F491C">
      <w:pPr>
        <w:spacing w:after="0" w:line="240" w:lineRule="auto"/>
        <w:jc w:val="both"/>
        <w:rPr>
          <w:b/>
          <w:bCs/>
          <w:sz w:val="20"/>
          <w:szCs w:val="20"/>
        </w:rPr>
      </w:pPr>
      <w:r w:rsidRPr="00084991">
        <w:rPr>
          <w:b/>
          <w:bCs/>
          <w:sz w:val="20"/>
          <w:szCs w:val="20"/>
        </w:rPr>
        <w:t>3.2.</w:t>
      </w:r>
      <w:r w:rsidRPr="00084991">
        <w:rPr>
          <w:b/>
          <w:bCs/>
          <w:sz w:val="20"/>
          <w:szCs w:val="20"/>
        </w:rPr>
        <w:tab/>
        <w:t>DEBERES DE LOS PADRES DE FAMILIA</w:t>
      </w:r>
    </w:p>
    <w:p w14:paraId="1B4B2BDD" w14:textId="77777777" w:rsidR="00AD05B7" w:rsidRPr="00084991" w:rsidRDefault="00AD05B7" w:rsidP="004F491C">
      <w:pPr>
        <w:spacing w:after="0" w:line="240" w:lineRule="auto"/>
        <w:jc w:val="both"/>
        <w:rPr>
          <w:sz w:val="20"/>
          <w:szCs w:val="20"/>
        </w:rPr>
      </w:pPr>
    </w:p>
    <w:p w14:paraId="2DDE7D33" w14:textId="77777777" w:rsidR="00AD05B7" w:rsidRPr="00084991" w:rsidRDefault="00AD05B7" w:rsidP="00804EFD">
      <w:pPr>
        <w:pStyle w:val="Prrafodelista"/>
        <w:numPr>
          <w:ilvl w:val="0"/>
          <w:numId w:val="51"/>
        </w:numPr>
        <w:spacing w:after="0" w:line="240" w:lineRule="auto"/>
        <w:ind w:hanging="720"/>
        <w:jc w:val="both"/>
        <w:rPr>
          <w:sz w:val="20"/>
          <w:szCs w:val="20"/>
        </w:rPr>
      </w:pPr>
      <w:r w:rsidRPr="00084991">
        <w:rPr>
          <w:sz w:val="20"/>
          <w:szCs w:val="20"/>
        </w:rPr>
        <w:t>La familia, acudientes y/o representantes legales, como parte de la comunidad educativa, en el marco del Sistema Nacional de convivencia escolar y formación para los derechos humanos, la educación para la sexualidad y la prevención y mitigación de la violencia escolar, además de las obligaciones consagradas en el artículo 67 de la Constitución Política, en la Ley 115 de 1994, la Ley 1098 de 2006, la Ley 1453 de 2011 y demás normas vigentes, deberá:</w:t>
      </w:r>
    </w:p>
    <w:p w14:paraId="4B75E50B"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Participar, a través de las instancias del gobierno escolar, en la definición de criterios y procedimientos de la evaluación y promoción de los estudiantes y en la revisión y ajuste del Manual de Convivencia.</w:t>
      </w:r>
    </w:p>
    <w:p w14:paraId="04E0B6D5"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Participar en la formulación, planeación y desarrollo de estrategias que promuevan la convivencia escolar, los derechos humanos, sexuales y reproductivos, la participación y la democracia, y el fomento de estilos de vida saludable.</w:t>
      </w:r>
    </w:p>
    <w:p w14:paraId="3BD2C912"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Contribuir a que su hijo (a) cumpla con las orientaciones del Manual de Convivencia y aceptar las disposiciones de la Institución.</w:t>
      </w:r>
    </w:p>
    <w:p w14:paraId="20787A27"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Proveer a sus hijos espacios y ambientes en el hogar, que generen un clima de respeto, tolerancia, responsabilidad mutua, confianza, ternura, cuidado y protección de sí y de su entorno físico, social y ambiental, que favorezca la educación de los hijos y la mejor relación entre los miembros de la comunidad educativa.</w:t>
      </w:r>
    </w:p>
    <w:p w14:paraId="48F2F000" w14:textId="77777777" w:rsidR="00AD05B7" w:rsidRPr="00084991" w:rsidRDefault="00AD05B7" w:rsidP="004F491C">
      <w:pPr>
        <w:spacing w:after="0" w:line="240" w:lineRule="auto"/>
        <w:ind w:left="709" w:hanging="709"/>
        <w:jc w:val="both"/>
        <w:rPr>
          <w:sz w:val="20"/>
          <w:szCs w:val="20"/>
        </w:rPr>
      </w:pPr>
      <w:r w:rsidRPr="00084991">
        <w:rPr>
          <w:sz w:val="20"/>
          <w:szCs w:val="20"/>
        </w:rPr>
        <w:lastRenderedPageBreak/>
        <w:t>•</w:t>
      </w:r>
      <w:r w:rsidRPr="00084991">
        <w:rPr>
          <w:sz w:val="20"/>
          <w:szCs w:val="20"/>
        </w:rPr>
        <w:tab/>
        <w:t>Comprometerse con la formación personal, académica y social de su hijo(a) para lograr una educación de calidad.</w:t>
      </w:r>
    </w:p>
    <w:p w14:paraId="2AEE14EE"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Acompañar de forma permanente y activa a sus hijos en el proceso pedagógico que adelante el establecimiento educativo para la convivencia y la sexualidad y su formación académica.</w:t>
      </w:r>
    </w:p>
    <w:p w14:paraId="0AA5BBA4"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Asumir responsabilidades en actividades para el aprovechamiento del tiempo libre de sus hijos para el desarrollo de competencias ciudadanas.</w:t>
      </w:r>
    </w:p>
    <w:p w14:paraId="131C3981"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Apoyar al establecimiento en el desarrollo de las acciones que conduzcan al mejoramiento del servicio educativo y que eleven la calidad de los aprendizajes, especialmente en la formulación y desarrollo de los planes de mejoramiento institucional.</w:t>
      </w:r>
    </w:p>
    <w:p w14:paraId="3CD6C2CF"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Ser el primer amigo de su hijo(a) siendo el orientador y concejero ante las dificultades problemas y situaciones emocionales en cada una de las etapas de su vida.</w:t>
      </w:r>
    </w:p>
    <w:p w14:paraId="15FC5AD7"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Verificar constantemente los procesos académicos y de comportamiento de su hijo (a), estimular sus logros y establecer correctivos a situaciones que lo requieran.</w:t>
      </w:r>
    </w:p>
    <w:p w14:paraId="0D35A334"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Asistir a las reuniones de carácter obligatorio y demás actividades programadas por la Institución en la fecha y hora fijadas.</w:t>
      </w:r>
    </w:p>
    <w:p w14:paraId="5DC2C51A"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Recibir los boletines en las fechas asignadas y atender con respeto las observaciones que se hacen de sus hijos (as), analizando periódicamente sus resultados.</w:t>
      </w:r>
    </w:p>
    <w:p w14:paraId="14104DAA"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Cumplir con las condiciones y obligaciones establecidas en el manual de convivencia y responder cuando su hijo incumple alguna de las normas allí definidas, como:</w:t>
      </w:r>
    </w:p>
    <w:p w14:paraId="508036B8" w14:textId="77777777" w:rsidR="00AD05B7" w:rsidRPr="00084991" w:rsidRDefault="00AD05B7" w:rsidP="00804EFD">
      <w:pPr>
        <w:pStyle w:val="Prrafodelista"/>
        <w:numPr>
          <w:ilvl w:val="0"/>
          <w:numId w:val="53"/>
        </w:numPr>
        <w:spacing w:after="0" w:line="240" w:lineRule="auto"/>
        <w:jc w:val="both"/>
        <w:rPr>
          <w:sz w:val="20"/>
          <w:szCs w:val="20"/>
        </w:rPr>
      </w:pPr>
      <w:r w:rsidRPr="00084991">
        <w:rPr>
          <w:sz w:val="20"/>
          <w:szCs w:val="20"/>
        </w:rPr>
        <w:t>Responder por los daños que causen sus hijos (as) a los bienes o enseres de la Institución.</w:t>
      </w:r>
    </w:p>
    <w:p w14:paraId="61C00104" w14:textId="77777777" w:rsidR="00AD05B7" w:rsidRPr="00084991" w:rsidRDefault="00AD05B7" w:rsidP="00804EFD">
      <w:pPr>
        <w:pStyle w:val="Prrafodelista"/>
        <w:numPr>
          <w:ilvl w:val="0"/>
          <w:numId w:val="53"/>
        </w:numPr>
        <w:spacing w:after="0" w:line="240" w:lineRule="auto"/>
        <w:jc w:val="both"/>
        <w:rPr>
          <w:sz w:val="20"/>
          <w:szCs w:val="20"/>
        </w:rPr>
      </w:pPr>
      <w:r w:rsidRPr="00084991">
        <w:rPr>
          <w:sz w:val="20"/>
          <w:szCs w:val="20"/>
        </w:rPr>
        <w:t>Vigilar para que su hijo (a) no lleve a casa o se apropie de objetos que no le pertenecen y hacer que los devuelva a la Institución, como una acción que contribuya a su formación.</w:t>
      </w:r>
    </w:p>
    <w:p w14:paraId="1DF3DDEE" w14:textId="77777777" w:rsidR="00AD05B7" w:rsidRPr="00084991" w:rsidRDefault="00AD05B7" w:rsidP="00804EFD">
      <w:pPr>
        <w:pStyle w:val="Prrafodelista"/>
        <w:numPr>
          <w:ilvl w:val="0"/>
          <w:numId w:val="53"/>
        </w:numPr>
        <w:spacing w:after="0" w:line="240" w:lineRule="auto"/>
        <w:jc w:val="both"/>
        <w:rPr>
          <w:sz w:val="20"/>
          <w:szCs w:val="20"/>
        </w:rPr>
      </w:pPr>
      <w:r w:rsidRPr="00084991">
        <w:rPr>
          <w:sz w:val="20"/>
          <w:szCs w:val="20"/>
        </w:rPr>
        <w:t>Acompañar a su hijo(a) en el cumplimiento de las acciones formativas que se le asignen por el incumplimiento de las normas del Manual de Convivencia.</w:t>
      </w:r>
    </w:p>
    <w:p w14:paraId="2F95C762"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Suministrar oportunamente a su hijo (a) los uniformes y útiles necesarios para el cumplimiento de sus deberes escolares.</w:t>
      </w:r>
    </w:p>
    <w:p w14:paraId="200EBEDD"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Estimular en su hijo (a) el desarrollo de hábitos de higiene, excelente presentación personal y buenos modales dentro y fuera de la Institución.</w:t>
      </w:r>
    </w:p>
    <w:p w14:paraId="70BCE9F7"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Seguir el conducto regular y dirigirse de manera respetuosa al realizar sus reclamos y/o expresar a los docentes o directivas su punto de vista.</w:t>
      </w:r>
    </w:p>
    <w:p w14:paraId="1A68A617"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Presentar al profesor de disciplina oportuna y verazmente la excusa pertinente en caso de inasistencia de su hijo(a), de retardos o de su propia inasistencia a las citaciones.</w:t>
      </w:r>
    </w:p>
    <w:p w14:paraId="3BB86F7C" w14:textId="77777777" w:rsidR="00AD05B7" w:rsidRPr="00084991" w:rsidRDefault="00AD05B7" w:rsidP="004F491C">
      <w:pPr>
        <w:spacing w:after="0" w:line="240" w:lineRule="auto"/>
        <w:jc w:val="both"/>
        <w:rPr>
          <w:sz w:val="20"/>
          <w:szCs w:val="20"/>
        </w:rPr>
      </w:pPr>
      <w:r w:rsidRPr="00084991">
        <w:rPr>
          <w:sz w:val="20"/>
          <w:szCs w:val="20"/>
        </w:rPr>
        <w:t>•</w:t>
      </w:r>
      <w:r w:rsidRPr="00084991">
        <w:rPr>
          <w:sz w:val="20"/>
          <w:szCs w:val="20"/>
        </w:rPr>
        <w:tab/>
        <w:t>Respetar la diferencia y la diversidad de los demás miembros de la comunidad educativa.</w:t>
      </w:r>
    </w:p>
    <w:p w14:paraId="2D99CB8E"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Conocer y seguir la Ruta de Atención Integral cuando se presente un caso de violencia escolar, la vulneración de los derechos sexuales y reproductivos o una situación que lo amerite (tráfico de drogas ilícitas), de acuerdo con las instrucciones impartidas en el manual de convivencia.</w:t>
      </w:r>
    </w:p>
    <w:p w14:paraId="0022C275" w14:textId="77777777" w:rsidR="00AD05B7" w:rsidRPr="00084991" w:rsidRDefault="00AD05B7" w:rsidP="004F491C">
      <w:pPr>
        <w:spacing w:after="0" w:line="240" w:lineRule="auto"/>
        <w:ind w:left="709" w:hanging="709"/>
        <w:jc w:val="both"/>
        <w:rPr>
          <w:sz w:val="20"/>
          <w:szCs w:val="20"/>
        </w:rPr>
      </w:pPr>
      <w:r w:rsidRPr="00084991">
        <w:rPr>
          <w:sz w:val="20"/>
          <w:szCs w:val="20"/>
        </w:rPr>
        <w:t>•</w:t>
      </w:r>
      <w:r w:rsidRPr="00084991">
        <w:rPr>
          <w:sz w:val="20"/>
          <w:szCs w:val="20"/>
        </w:rPr>
        <w:tab/>
        <w:t>Utilizar los mecanismos legales existentes y los establecidos en la Ruta de Atención Integral definida por la Ley 1620 de 2013, para restituir los derechos de sus hijos cuando éstos sean agredidos.</w:t>
      </w:r>
    </w:p>
    <w:p w14:paraId="508ABB00" w14:textId="77777777" w:rsidR="00AD05B7" w:rsidRPr="00084991" w:rsidRDefault="00AD05B7" w:rsidP="00804EFD">
      <w:pPr>
        <w:pStyle w:val="Prrafodelista"/>
        <w:numPr>
          <w:ilvl w:val="0"/>
          <w:numId w:val="54"/>
        </w:numPr>
        <w:spacing w:after="0" w:line="240" w:lineRule="auto"/>
        <w:jc w:val="both"/>
        <w:rPr>
          <w:sz w:val="20"/>
          <w:szCs w:val="20"/>
        </w:rPr>
      </w:pPr>
      <w:r w:rsidRPr="00084991">
        <w:rPr>
          <w:b/>
          <w:bCs/>
          <w:sz w:val="20"/>
          <w:szCs w:val="20"/>
        </w:rPr>
        <w:t>PARÁGRAFO 1:</w:t>
      </w:r>
      <w:r w:rsidRPr="00084991">
        <w:rPr>
          <w:sz w:val="20"/>
          <w:szCs w:val="20"/>
        </w:rPr>
        <w:t xml:space="preserve"> La inasistencia de los Padres a las citas o reuniones, influye negativamente en la organización Institucional y principalmente en la formación de sus hijos. El estudiante cuyo Padre de Familia no se presente a reclamar el boletín no se le permitirá el ingreso a clase hasta tanto no se presente el Padre de Familia.</w:t>
      </w:r>
    </w:p>
    <w:p w14:paraId="7534C730" w14:textId="77777777" w:rsidR="00AD05B7" w:rsidRPr="00084991" w:rsidRDefault="00AD05B7" w:rsidP="00804EFD">
      <w:pPr>
        <w:pStyle w:val="Prrafodelista"/>
        <w:numPr>
          <w:ilvl w:val="0"/>
          <w:numId w:val="54"/>
        </w:numPr>
        <w:spacing w:after="0" w:line="240" w:lineRule="auto"/>
        <w:jc w:val="both"/>
        <w:rPr>
          <w:sz w:val="20"/>
          <w:szCs w:val="20"/>
        </w:rPr>
      </w:pPr>
      <w:r w:rsidRPr="00084991">
        <w:rPr>
          <w:b/>
          <w:bCs/>
          <w:sz w:val="20"/>
          <w:szCs w:val="20"/>
        </w:rPr>
        <w:t>PARÁGRAFO 2</w:t>
      </w:r>
      <w:r w:rsidRPr="00084991">
        <w:rPr>
          <w:sz w:val="20"/>
          <w:szCs w:val="20"/>
        </w:rPr>
        <w:t>. El incumplimiento reiterado en los deberes contemplados en este Manual conllevará a la remisión del caso a la Comisaría de Familia u otras entidades encargadas de velar por la protección de los menores y adolescentes.</w:t>
      </w:r>
    </w:p>
    <w:p w14:paraId="04CA8303" w14:textId="77777777" w:rsidR="00AD05B7" w:rsidRPr="00084991" w:rsidRDefault="00AD05B7" w:rsidP="004F491C">
      <w:pPr>
        <w:spacing w:after="0" w:line="240" w:lineRule="auto"/>
        <w:jc w:val="both"/>
        <w:rPr>
          <w:rFonts w:cstheme="minorHAnsi"/>
          <w:sz w:val="20"/>
          <w:szCs w:val="20"/>
        </w:rPr>
      </w:pPr>
    </w:p>
    <w:p w14:paraId="6810C641" w14:textId="77777777" w:rsidR="00AD05B7" w:rsidRPr="00084991" w:rsidRDefault="00AD05B7" w:rsidP="004F491C">
      <w:pPr>
        <w:spacing w:after="0" w:line="240" w:lineRule="auto"/>
        <w:jc w:val="both"/>
        <w:rPr>
          <w:rFonts w:cstheme="minorHAnsi"/>
          <w:sz w:val="20"/>
          <w:szCs w:val="20"/>
        </w:rPr>
      </w:pPr>
    </w:p>
    <w:p w14:paraId="6692A658" w14:textId="77777777" w:rsidR="00AD05B7" w:rsidRPr="00084991" w:rsidRDefault="00AD05B7" w:rsidP="004F491C">
      <w:pPr>
        <w:spacing w:after="0" w:line="240" w:lineRule="auto"/>
        <w:jc w:val="both"/>
        <w:rPr>
          <w:rFonts w:cstheme="minorHAnsi"/>
          <w:b/>
          <w:bCs/>
          <w:sz w:val="20"/>
          <w:szCs w:val="20"/>
        </w:rPr>
      </w:pPr>
      <w:r w:rsidRPr="00084991">
        <w:rPr>
          <w:rFonts w:cstheme="minorHAnsi"/>
          <w:b/>
          <w:bCs/>
          <w:sz w:val="20"/>
          <w:szCs w:val="20"/>
        </w:rPr>
        <w:t>4.DIRECTIVOS DOCENTES:</w:t>
      </w:r>
    </w:p>
    <w:p w14:paraId="23046C0A" w14:textId="77777777" w:rsidR="00AD05B7" w:rsidRPr="00084991" w:rsidRDefault="00AD05B7" w:rsidP="004F491C">
      <w:pPr>
        <w:spacing w:after="0" w:line="240" w:lineRule="auto"/>
        <w:jc w:val="both"/>
        <w:rPr>
          <w:rFonts w:cstheme="minorHAnsi"/>
          <w:b/>
          <w:bCs/>
          <w:sz w:val="20"/>
          <w:szCs w:val="20"/>
        </w:rPr>
      </w:pPr>
    </w:p>
    <w:p w14:paraId="7BB18EF3" w14:textId="77777777" w:rsidR="00AD05B7" w:rsidRPr="00084991" w:rsidRDefault="00AD05B7" w:rsidP="004F491C">
      <w:pPr>
        <w:spacing w:after="0" w:line="240" w:lineRule="auto"/>
        <w:jc w:val="both"/>
        <w:rPr>
          <w:rFonts w:cstheme="minorHAnsi"/>
          <w:b/>
          <w:bCs/>
          <w:sz w:val="20"/>
          <w:szCs w:val="20"/>
        </w:rPr>
      </w:pPr>
      <w:r w:rsidRPr="00084991">
        <w:rPr>
          <w:rFonts w:cstheme="minorHAnsi"/>
          <w:b/>
          <w:bCs/>
          <w:sz w:val="20"/>
          <w:szCs w:val="20"/>
        </w:rPr>
        <w:t xml:space="preserve">4.1.  DERECHOS DE LOS DIRECTIVOS DOCENTES </w:t>
      </w:r>
    </w:p>
    <w:p w14:paraId="65C5FFE1" w14:textId="77777777" w:rsidR="00AD05B7" w:rsidRPr="00084991" w:rsidRDefault="00AD05B7" w:rsidP="004F491C">
      <w:pPr>
        <w:spacing w:after="0" w:line="240" w:lineRule="auto"/>
        <w:ind w:left="1080"/>
        <w:jc w:val="both"/>
        <w:rPr>
          <w:rFonts w:ascii="Verdana" w:eastAsia="Times New Roman" w:hAnsi="Verdana" w:cs="Times New Roman"/>
          <w:color w:val="000000"/>
          <w:sz w:val="20"/>
          <w:szCs w:val="20"/>
          <w:lang w:eastAsia="es-CO"/>
        </w:rPr>
      </w:pPr>
      <w:r w:rsidRPr="00084991">
        <w:rPr>
          <w:rFonts w:ascii="Arial" w:eastAsia="Times New Roman" w:hAnsi="Arial" w:cs="Arial"/>
          <w:color w:val="000000"/>
          <w:sz w:val="20"/>
          <w:szCs w:val="20"/>
          <w:lang w:val="es-ES" w:eastAsia="es-CO"/>
        </w:rPr>
        <w:t> </w:t>
      </w:r>
    </w:p>
    <w:p w14:paraId="77F64176" w14:textId="77777777" w:rsidR="00AD05B7" w:rsidRPr="00084991" w:rsidRDefault="00AD05B7" w:rsidP="00804EFD">
      <w:pPr>
        <w:pStyle w:val="Prrafodelista"/>
        <w:numPr>
          <w:ilvl w:val="0"/>
          <w:numId w:val="51"/>
        </w:numPr>
        <w:spacing w:after="0" w:line="240" w:lineRule="auto"/>
        <w:ind w:hanging="720"/>
        <w:jc w:val="both"/>
        <w:rPr>
          <w:rFonts w:eastAsia="Times New Roman" w:cs="Times New Roman"/>
          <w:color w:val="000000"/>
          <w:sz w:val="20"/>
          <w:szCs w:val="20"/>
          <w:lang w:eastAsia="es-CO"/>
        </w:rPr>
      </w:pPr>
      <w:r w:rsidRPr="00084991">
        <w:rPr>
          <w:rFonts w:eastAsia="Times New Roman" w:cs="Arial"/>
          <w:color w:val="000000"/>
          <w:sz w:val="20"/>
          <w:szCs w:val="20"/>
          <w:lang w:val="es-ES" w:eastAsia="es-CO"/>
        </w:rPr>
        <w:lastRenderedPageBreak/>
        <w:t>Recibir la capacitación, asesoría y orientación sobre administración educativa, financiera, académica por parte de las instituciones y divisiones del sector educativo.</w:t>
      </w:r>
    </w:p>
    <w:p w14:paraId="3D3A4D32" w14:textId="77777777" w:rsidR="00AD05B7" w:rsidRPr="00084991" w:rsidRDefault="00AD05B7" w:rsidP="00804EFD">
      <w:pPr>
        <w:pStyle w:val="Prrafodelista"/>
        <w:numPr>
          <w:ilvl w:val="0"/>
          <w:numId w:val="51"/>
        </w:numPr>
        <w:spacing w:after="0" w:line="240" w:lineRule="auto"/>
        <w:ind w:hanging="720"/>
        <w:jc w:val="both"/>
        <w:rPr>
          <w:rFonts w:eastAsia="Times New Roman" w:cs="Times New Roman"/>
          <w:color w:val="000000"/>
          <w:sz w:val="20"/>
          <w:szCs w:val="20"/>
          <w:lang w:eastAsia="es-CO"/>
        </w:rPr>
      </w:pPr>
      <w:r w:rsidRPr="00084991">
        <w:rPr>
          <w:rFonts w:eastAsia="Times New Roman" w:cs="Arial"/>
          <w:color w:val="000000"/>
          <w:sz w:val="20"/>
          <w:szCs w:val="20"/>
          <w:lang w:val="es-ES" w:eastAsia="es-CO"/>
        </w:rPr>
        <w:t>Participar en eventos como: Foros, seminarios, talleres y demás actividades que la Secretaría de Educación y otros del sector educativo programen a nivel municipal y/o departamental.</w:t>
      </w:r>
    </w:p>
    <w:p w14:paraId="00B03E6D" w14:textId="77777777" w:rsidR="00AD05B7" w:rsidRPr="00084991" w:rsidRDefault="00AD05B7" w:rsidP="00804EFD">
      <w:pPr>
        <w:pStyle w:val="Prrafodelista"/>
        <w:numPr>
          <w:ilvl w:val="0"/>
          <w:numId w:val="51"/>
        </w:numPr>
        <w:spacing w:after="0" w:line="240" w:lineRule="auto"/>
        <w:ind w:hanging="720"/>
        <w:rPr>
          <w:rFonts w:eastAsia="Times New Roman" w:cs="Times New Roman"/>
          <w:color w:val="000000"/>
          <w:sz w:val="20"/>
          <w:szCs w:val="20"/>
          <w:lang w:eastAsia="es-CO"/>
        </w:rPr>
      </w:pPr>
      <w:r w:rsidRPr="00084991">
        <w:rPr>
          <w:rFonts w:eastAsia="Times New Roman" w:cs="Arial"/>
          <w:color w:val="000000"/>
          <w:sz w:val="20"/>
          <w:szCs w:val="20"/>
          <w:lang w:val="es-ES" w:eastAsia="es-CO"/>
        </w:rPr>
        <w:t>A ser respetados ante sus decisiones y determinaciones, cuando ellas han sido tomadas sin violación a normas vigentes y para un beneficio de la comunidad educativa.</w:t>
      </w:r>
    </w:p>
    <w:p w14:paraId="0457851D" w14:textId="77777777" w:rsidR="00AD05B7" w:rsidRPr="00084991" w:rsidRDefault="00AD05B7" w:rsidP="00804EFD">
      <w:pPr>
        <w:pStyle w:val="Prrafodelista"/>
        <w:numPr>
          <w:ilvl w:val="0"/>
          <w:numId w:val="51"/>
        </w:numPr>
        <w:spacing w:after="0" w:line="240" w:lineRule="auto"/>
        <w:ind w:hanging="720"/>
        <w:jc w:val="both"/>
        <w:rPr>
          <w:rFonts w:eastAsia="Times New Roman" w:cs="Times New Roman"/>
          <w:color w:val="000000"/>
          <w:sz w:val="20"/>
          <w:szCs w:val="20"/>
          <w:lang w:eastAsia="es-CO"/>
        </w:rPr>
      </w:pPr>
      <w:r w:rsidRPr="00084991">
        <w:rPr>
          <w:rFonts w:eastAsia="Times New Roman" w:cs="Arial"/>
          <w:color w:val="000000"/>
          <w:sz w:val="20"/>
          <w:szCs w:val="20"/>
          <w:lang w:val="es-ES" w:eastAsia="es-CO"/>
        </w:rPr>
        <w:t>A recibir respeto por parte de estudiantes, </w:t>
      </w:r>
      <w:r w:rsidRPr="00084991">
        <w:rPr>
          <w:rFonts w:eastAsia="Times New Roman" w:cs="Arial"/>
          <w:b/>
          <w:bCs/>
          <w:color w:val="000000"/>
          <w:sz w:val="20"/>
          <w:szCs w:val="20"/>
          <w:lang w:val="es-ES" w:eastAsia="es-CO"/>
        </w:rPr>
        <w:t>docentes</w:t>
      </w:r>
      <w:r w:rsidRPr="00084991">
        <w:rPr>
          <w:rFonts w:eastAsia="Times New Roman" w:cs="Arial"/>
          <w:color w:val="000000"/>
          <w:sz w:val="20"/>
          <w:szCs w:val="20"/>
          <w:lang w:val="es-ES" w:eastAsia="es-CO"/>
        </w:rPr>
        <w:t>, padres de familia y demás personas adscritas a la educación.</w:t>
      </w:r>
    </w:p>
    <w:p w14:paraId="2C9A4EC7" w14:textId="77777777" w:rsidR="00AD05B7" w:rsidRPr="00084991" w:rsidRDefault="00AD05B7" w:rsidP="00804EFD">
      <w:pPr>
        <w:pStyle w:val="Prrafodelista"/>
        <w:numPr>
          <w:ilvl w:val="0"/>
          <w:numId w:val="51"/>
        </w:numPr>
        <w:spacing w:after="0" w:line="240" w:lineRule="auto"/>
        <w:ind w:hanging="720"/>
        <w:jc w:val="both"/>
        <w:rPr>
          <w:rFonts w:eastAsia="Times New Roman" w:cs="Times New Roman"/>
          <w:color w:val="000000"/>
          <w:sz w:val="20"/>
          <w:szCs w:val="20"/>
          <w:lang w:eastAsia="es-CO"/>
        </w:rPr>
      </w:pPr>
      <w:r w:rsidRPr="00084991">
        <w:rPr>
          <w:rFonts w:eastAsia="Times New Roman" w:cs="Arial"/>
          <w:color w:val="000000"/>
          <w:sz w:val="20"/>
          <w:szCs w:val="20"/>
          <w:lang w:val="es-ES" w:eastAsia="es-CO"/>
        </w:rPr>
        <w:t>Coadministrar los bienes de la institución educativa. </w:t>
      </w:r>
    </w:p>
    <w:p w14:paraId="36CCF1D5" w14:textId="77777777" w:rsidR="00AD05B7" w:rsidRPr="00084991" w:rsidRDefault="00AD05B7" w:rsidP="00804EFD">
      <w:pPr>
        <w:pStyle w:val="Prrafodelista"/>
        <w:numPr>
          <w:ilvl w:val="0"/>
          <w:numId w:val="51"/>
        </w:numPr>
        <w:spacing w:after="0" w:line="240" w:lineRule="auto"/>
        <w:ind w:hanging="720"/>
        <w:jc w:val="both"/>
        <w:rPr>
          <w:rFonts w:eastAsia="Times New Roman" w:cs="Times New Roman"/>
          <w:color w:val="000000"/>
          <w:sz w:val="20"/>
          <w:szCs w:val="20"/>
          <w:lang w:eastAsia="es-CO"/>
        </w:rPr>
      </w:pPr>
      <w:r w:rsidRPr="00084991">
        <w:rPr>
          <w:rFonts w:eastAsia="Times New Roman" w:cs="Arial"/>
          <w:color w:val="000000"/>
          <w:sz w:val="20"/>
          <w:szCs w:val="20"/>
          <w:lang w:val="es-ES" w:eastAsia="es-CO"/>
        </w:rPr>
        <w:t>Presentar descargos ante la comunidad educativa en momentos de conflictos.</w:t>
      </w:r>
    </w:p>
    <w:p w14:paraId="6F664225" w14:textId="77777777" w:rsidR="00AD05B7" w:rsidRPr="00084991" w:rsidRDefault="00AD05B7" w:rsidP="00804EFD">
      <w:pPr>
        <w:pStyle w:val="Prrafodelista"/>
        <w:numPr>
          <w:ilvl w:val="0"/>
          <w:numId w:val="51"/>
        </w:numPr>
        <w:spacing w:after="0" w:line="240" w:lineRule="auto"/>
        <w:ind w:hanging="720"/>
        <w:rPr>
          <w:rFonts w:eastAsia="Times New Roman" w:cs="Times New Roman"/>
          <w:color w:val="000000"/>
          <w:sz w:val="20"/>
          <w:szCs w:val="20"/>
          <w:lang w:eastAsia="es-CO"/>
        </w:rPr>
      </w:pPr>
      <w:r w:rsidRPr="00084991">
        <w:rPr>
          <w:rFonts w:eastAsia="Times New Roman" w:cs="Arial"/>
          <w:color w:val="000000"/>
          <w:sz w:val="20"/>
          <w:szCs w:val="20"/>
          <w:lang w:val="es-ES" w:eastAsia="es-CO"/>
        </w:rPr>
        <w:t>Solicitar y obtener los permisos, licencias y comisiones de acuerdo con las disposiciones legales pertinentes.</w:t>
      </w:r>
    </w:p>
    <w:p w14:paraId="41046BCB" w14:textId="77777777" w:rsidR="00AD05B7" w:rsidRPr="00084991" w:rsidRDefault="00AD05B7" w:rsidP="004F491C">
      <w:pPr>
        <w:spacing w:after="0" w:line="240" w:lineRule="auto"/>
        <w:jc w:val="both"/>
        <w:rPr>
          <w:rFonts w:eastAsia="Times New Roman" w:cs="Times New Roman"/>
          <w:color w:val="000000"/>
          <w:sz w:val="20"/>
          <w:szCs w:val="20"/>
          <w:lang w:eastAsia="es-CO"/>
        </w:rPr>
      </w:pPr>
    </w:p>
    <w:p w14:paraId="61A82961" w14:textId="77777777" w:rsidR="00AD05B7" w:rsidRPr="00084991" w:rsidRDefault="00AD05B7" w:rsidP="004F491C">
      <w:pPr>
        <w:spacing w:after="0" w:line="240" w:lineRule="auto"/>
        <w:jc w:val="both"/>
        <w:rPr>
          <w:rFonts w:cstheme="minorHAnsi"/>
          <w:b/>
          <w:bCs/>
          <w:sz w:val="20"/>
          <w:szCs w:val="20"/>
        </w:rPr>
      </w:pPr>
    </w:p>
    <w:p w14:paraId="0B4857E4" w14:textId="77777777" w:rsidR="00AD05B7" w:rsidRPr="00084991" w:rsidRDefault="00AD05B7" w:rsidP="004F491C">
      <w:pPr>
        <w:spacing w:after="0" w:line="240" w:lineRule="auto"/>
        <w:jc w:val="both"/>
        <w:rPr>
          <w:rFonts w:cstheme="minorHAnsi"/>
          <w:b/>
          <w:bCs/>
          <w:sz w:val="20"/>
          <w:szCs w:val="20"/>
        </w:rPr>
      </w:pPr>
      <w:r w:rsidRPr="00084991">
        <w:rPr>
          <w:rFonts w:cstheme="minorHAnsi"/>
          <w:b/>
          <w:bCs/>
          <w:sz w:val="20"/>
          <w:szCs w:val="20"/>
        </w:rPr>
        <w:t xml:space="preserve">4.2.  DEBERES DE LOS DIRECTIVOS DOCENTES </w:t>
      </w:r>
    </w:p>
    <w:p w14:paraId="71607DA6" w14:textId="77777777" w:rsidR="00AD05B7" w:rsidRPr="00084991" w:rsidRDefault="00AD05B7" w:rsidP="004F491C">
      <w:pPr>
        <w:spacing w:after="0" w:line="240" w:lineRule="auto"/>
        <w:jc w:val="both"/>
        <w:rPr>
          <w:rFonts w:cstheme="minorHAnsi"/>
          <w:b/>
          <w:bCs/>
          <w:sz w:val="20"/>
          <w:szCs w:val="20"/>
        </w:rPr>
      </w:pPr>
    </w:p>
    <w:p w14:paraId="1DC12F82" w14:textId="77777777" w:rsidR="00AD05B7" w:rsidRPr="00084991" w:rsidRDefault="00AD05B7" w:rsidP="004F491C">
      <w:pPr>
        <w:spacing w:after="0" w:line="240" w:lineRule="auto"/>
        <w:jc w:val="both"/>
        <w:rPr>
          <w:rFonts w:ascii="Verdana" w:eastAsia="Times New Roman" w:hAnsi="Verdana" w:cs="Times New Roman"/>
          <w:color w:val="000000"/>
          <w:sz w:val="20"/>
          <w:szCs w:val="20"/>
          <w:lang w:eastAsia="es-CO"/>
        </w:rPr>
      </w:pPr>
    </w:p>
    <w:p w14:paraId="17485EC7" w14:textId="77777777" w:rsidR="00AD05B7" w:rsidRPr="00084991" w:rsidRDefault="00AD05B7" w:rsidP="00804EFD">
      <w:pPr>
        <w:pStyle w:val="Prrafodelista"/>
        <w:numPr>
          <w:ilvl w:val="0"/>
          <w:numId w:val="55"/>
        </w:numPr>
        <w:spacing w:after="0" w:line="240" w:lineRule="auto"/>
        <w:ind w:hanging="749"/>
        <w:jc w:val="both"/>
        <w:rPr>
          <w:rFonts w:eastAsia="Times New Roman" w:cs="Times New Roman"/>
          <w:color w:val="000000"/>
          <w:sz w:val="20"/>
          <w:szCs w:val="20"/>
          <w:lang w:eastAsia="es-CO"/>
        </w:rPr>
      </w:pPr>
      <w:r w:rsidRPr="00084991">
        <w:rPr>
          <w:rFonts w:eastAsia="Times New Roman" w:cs="Arial"/>
          <w:color w:val="000000"/>
          <w:sz w:val="20"/>
          <w:szCs w:val="20"/>
          <w:lang w:val="es-ES" w:eastAsia="es-CO"/>
        </w:rPr>
        <w:t>Propiciar un ambiente armónico de integración social entre todos los estamentos de la comunidad educativa y sociedad en general.</w:t>
      </w:r>
    </w:p>
    <w:p w14:paraId="4E68B5E2" w14:textId="77777777" w:rsidR="00AD05B7" w:rsidRPr="00084991" w:rsidRDefault="00AD05B7" w:rsidP="00804EFD">
      <w:pPr>
        <w:pStyle w:val="Prrafodelista"/>
        <w:numPr>
          <w:ilvl w:val="0"/>
          <w:numId w:val="55"/>
        </w:numPr>
        <w:spacing w:after="0" w:line="240" w:lineRule="auto"/>
        <w:ind w:hanging="749"/>
        <w:rPr>
          <w:rFonts w:eastAsia="Times New Roman" w:cs="Times New Roman"/>
          <w:color w:val="000000"/>
          <w:sz w:val="20"/>
          <w:szCs w:val="20"/>
          <w:lang w:eastAsia="es-CO"/>
        </w:rPr>
      </w:pPr>
      <w:r w:rsidRPr="00084991">
        <w:rPr>
          <w:rFonts w:eastAsia="Times New Roman" w:cs="Arial"/>
          <w:color w:val="000000"/>
          <w:sz w:val="20"/>
          <w:szCs w:val="20"/>
          <w:lang w:val="es-ES" w:eastAsia="es-CO"/>
        </w:rPr>
        <w:t>Ofrecer un trato humano, cortés y de amistad al </w:t>
      </w:r>
      <w:r w:rsidRPr="00084991">
        <w:rPr>
          <w:rFonts w:eastAsia="Times New Roman" w:cs="Arial"/>
          <w:b/>
          <w:bCs/>
          <w:color w:val="000000"/>
          <w:sz w:val="20"/>
          <w:szCs w:val="20"/>
          <w:lang w:val="es-ES" w:eastAsia="es-CO"/>
        </w:rPr>
        <w:t>personal</w:t>
      </w:r>
      <w:r w:rsidRPr="00084991">
        <w:rPr>
          <w:rFonts w:eastAsia="Times New Roman" w:cs="Arial"/>
          <w:color w:val="000000"/>
          <w:sz w:val="20"/>
          <w:szCs w:val="20"/>
          <w:lang w:val="es-ES" w:eastAsia="es-CO"/>
        </w:rPr>
        <w:t> a su dirección.</w:t>
      </w:r>
    </w:p>
    <w:p w14:paraId="221684C8" w14:textId="77777777" w:rsidR="00AD05B7" w:rsidRPr="00084991" w:rsidRDefault="00AD05B7" w:rsidP="00804EFD">
      <w:pPr>
        <w:pStyle w:val="Prrafodelista"/>
        <w:numPr>
          <w:ilvl w:val="0"/>
          <w:numId w:val="55"/>
        </w:numPr>
        <w:spacing w:after="0" w:line="240" w:lineRule="auto"/>
        <w:ind w:hanging="749"/>
        <w:rPr>
          <w:rFonts w:eastAsia="Times New Roman" w:cs="Times New Roman"/>
          <w:color w:val="000000"/>
          <w:sz w:val="20"/>
          <w:szCs w:val="20"/>
          <w:lang w:eastAsia="es-CO"/>
        </w:rPr>
      </w:pPr>
      <w:r w:rsidRPr="00084991">
        <w:rPr>
          <w:rFonts w:eastAsia="Times New Roman" w:cs="Arial"/>
          <w:color w:val="000000"/>
          <w:sz w:val="20"/>
          <w:szCs w:val="20"/>
          <w:lang w:val="es-ES" w:eastAsia="es-CO"/>
        </w:rPr>
        <w:t>Brindar orientación y asesoría a </w:t>
      </w:r>
      <w:r w:rsidRPr="00084991">
        <w:rPr>
          <w:rFonts w:eastAsia="Times New Roman" w:cs="Arial"/>
          <w:b/>
          <w:bCs/>
          <w:color w:val="000000"/>
          <w:sz w:val="20"/>
          <w:szCs w:val="20"/>
          <w:lang w:val="es-ES" w:eastAsia="es-CO"/>
        </w:rPr>
        <w:t>docentes</w:t>
      </w:r>
      <w:r w:rsidRPr="00084991">
        <w:rPr>
          <w:rFonts w:eastAsia="Times New Roman" w:cs="Arial"/>
          <w:color w:val="000000"/>
          <w:sz w:val="20"/>
          <w:szCs w:val="20"/>
          <w:lang w:val="es-ES" w:eastAsia="es-CO"/>
        </w:rPr>
        <w:t>, estudiantes, padres de familia y demás personal de la institución.</w:t>
      </w:r>
    </w:p>
    <w:p w14:paraId="54F0B2CA" w14:textId="77777777" w:rsidR="00AD05B7" w:rsidRPr="00084991" w:rsidRDefault="00AD05B7" w:rsidP="00804EFD">
      <w:pPr>
        <w:pStyle w:val="Prrafodelista"/>
        <w:numPr>
          <w:ilvl w:val="0"/>
          <w:numId w:val="55"/>
        </w:numPr>
        <w:spacing w:after="0" w:line="240" w:lineRule="auto"/>
        <w:ind w:hanging="749"/>
        <w:rPr>
          <w:rFonts w:eastAsia="Times New Roman" w:cs="Times New Roman"/>
          <w:color w:val="000000"/>
          <w:sz w:val="20"/>
          <w:szCs w:val="20"/>
          <w:lang w:eastAsia="es-CO"/>
        </w:rPr>
      </w:pPr>
      <w:r w:rsidRPr="00084991">
        <w:rPr>
          <w:rFonts w:eastAsia="Times New Roman" w:cs="Arial"/>
          <w:color w:val="000000"/>
          <w:sz w:val="20"/>
          <w:szCs w:val="20"/>
          <w:lang w:val="es-ES" w:eastAsia="es-CO"/>
        </w:rPr>
        <w:t>Mostrar un comportamiento ejemplar el cual puede ser tomado e imitado por los demás miembros de la comunidad.</w:t>
      </w:r>
    </w:p>
    <w:p w14:paraId="3107C9D3" w14:textId="77777777" w:rsidR="00AD05B7" w:rsidRPr="00084991" w:rsidRDefault="00AD05B7" w:rsidP="00804EFD">
      <w:pPr>
        <w:pStyle w:val="Prrafodelista"/>
        <w:numPr>
          <w:ilvl w:val="0"/>
          <w:numId w:val="55"/>
        </w:numPr>
        <w:spacing w:after="0" w:line="240" w:lineRule="auto"/>
        <w:ind w:hanging="749"/>
        <w:rPr>
          <w:rFonts w:eastAsia="Times New Roman" w:cs="Times New Roman"/>
          <w:color w:val="000000"/>
          <w:sz w:val="20"/>
          <w:szCs w:val="20"/>
          <w:lang w:eastAsia="es-CO"/>
        </w:rPr>
      </w:pPr>
      <w:r w:rsidRPr="00084991">
        <w:rPr>
          <w:rFonts w:eastAsia="Times New Roman" w:cs="Arial"/>
          <w:color w:val="000000"/>
          <w:sz w:val="20"/>
          <w:szCs w:val="20"/>
          <w:lang w:val="es-ES" w:eastAsia="es-CO"/>
        </w:rPr>
        <w:t>Dar información oportuna de las diferentes modificaciones e innovaciones que el Proyecto Educativo Institucional contempla.</w:t>
      </w:r>
    </w:p>
    <w:p w14:paraId="12D66059" w14:textId="77777777" w:rsidR="00AD05B7" w:rsidRPr="00084991" w:rsidRDefault="00AD05B7" w:rsidP="00804EFD">
      <w:pPr>
        <w:pStyle w:val="Prrafodelista"/>
        <w:numPr>
          <w:ilvl w:val="0"/>
          <w:numId w:val="55"/>
        </w:numPr>
        <w:spacing w:after="0" w:line="240" w:lineRule="auto"/>
        <w:ind w:hanging="749"/>
        <w:jc w:val="both"/>
        <w:rPr>
          <w:rFonts w:eastAsia="Times New Roman" w:cs="Times New Roman"/>
          <w:color w:val="000000"/>
          <w:sz w:val="20"/>
          <w:szCs w:val="20"/>
          <w:lang w:eastAsia="es-CO"/>
        </w:rPr>
      </w:pPr>
      <w:r w:rsidRPr="00084991">
        <w:rPr>
          <w:rFonts w:eastAsia="Times New Roman" w:cs="Arial"/>
          <w:color w:val="000000"/>
          <w:sz w:val="20"/>
          <w:szCs w:val="20"/>
          <w:lang w:val="es-ES" w:eastAsia="es-CO"/>
        </w:rPr>
        <w:t>Colaborar con la solución de los problemas de educandos, docentes y demás </w:t>
      </w:r>
      <w:r w:rsidRPr="00084991">
        <w:rPr>
          <w:rFonts w:eastAsia="Times New Roman" w:cs="Arial"/>
          <w:b/>
          <w:bCs/>
          <w:color w:val="000000"/>
          <w:sz w:val="20"/>
          <w:szCs w:val="20"/>
          <w:lang w:val="es-ES" w:eastAsia="es-CO"/>
        </w:rPr>
        <w:t>personal</w:t>
      </w:r>
      <w:r w:rsidRPr="00084991">
        <w:rPr>
          <w:rFonts w:eastAsia="Times New Roman" w:cs="Arial"/>
          <w:color w:val="000000"/>
          <w:sz w:val="20"/>
          <w:szCs w:val="20"/>
          <w:lang w:val="es-ES" w:eastAsia="es-CO"/>
        </w:rPr>
        <w:t> en la medida que la circunstancia lo ameriten.</w:t>
      </w:r>
    </w:p>
    <w:p w14:paraId="453AEEC1" w14:textId="77777777" w:rsidR="00AD05B7" w:rsidRPr="00084991" w:rsidRDefault="00AD05B7" w:rsidP="00804EFD">
      <w:pPr>
        <w:pStyle w:val="Prrafodelista"/>
        <w:numPr>
          <w:ilvl w:val="0"/>
          <w:numId w:val="55"/>
        </w:numPr>
        <w:spacing w:after="0" w:line="240" w:lineRule="auto"/>
        <w:ind w:hanging="749"/>
        <w:rPr>
          <w:rFonts w:eastAsia="Times New Roman" w:cs="Times New Roman"/>
          <w:color w:val="000000"/>
          <w:sz w:val="20"/>
          <w:szCs w:val="20"/>
          <w:lang w:eastAsia="es-CO"/>
        </w:rPr>
      </w:pPr>
      <w:r w:rsidRPr="00084991">
        <w:rPr>
          <w:rFonts w:eastAsia="Times New Roman" w:cs="Arial"/>
          <w:color w:val="000000"/>
          <w:sz w:val="20"/>
          <w:szCs w:val="20"/>
          <w:lang w:val="es-ES" w:eastAsia="es-CO"/>
        </w:rPr>
        <w:t>Ofrecer solidaridad, motivación y ayuda a cualquier persona dependiente de la institución en momento de dificultad.</w:t>
      </w:r>
    </w:p>
    <w:p w14:paraId="00E63357" w14:textId="77777777" w:rsidR="00AD05B7" w:rsidRPr="00084991" w:rsidRDefault="00AD05B7" w:rsidP="00804EFD">
      <w:pPr>
        <w:pStyle w:val="Prrafodelista"/>
        <w:numPr>
          <w:ilvl w:val="0"/>
          <w:numId w:val="55"/>
        </w:numPr>
        <w:spacing w:after="0" w:line="240" w:lineRule="auto"/>
        <w:ind w:hanging="749"/>
        <w:rPr>
          <w:rFonts w:eastAsia="Times New Roman" w:cs="Times New Roman"/>
          <w:color w:val="000000"/>
          <w:sz w:val="20"/>
          <w:szCs w:val="20"/>
          <w:lang w:eastAsia="es-CO"/>
        </w:rPr>
      </w:pPr>
      <w:r w:rsidRPr="00084991">
        <w:rPr>
          <w:rFonts w:eastAsia="Times New Roman" w:cs="Arial"/>
          <w:color w:val="000000"/>
          <w:sz w:val="20"/>
          <w:szCs w:val="20"/>
          <w:lang w:val="es-ES" w:eastAsia="es-CO"/>
        </w:rPr>
        <w:t>Propender por el fomento de valores, hábitos y aptitudes en educadores y educandos.</w:t>
      </w:r>
    </w:p>
    <w:p w14:paraId="1A4C4030" w14:textId="77777777" w:rsidR="00AD05B7" w:rsidRPr="00084991" w:rsidRDefault="00AD05B7" w:rsidP="00804EFD">
      <w:pPr>
        <w:pStyle w:val="Prrafodelista"/>
        <w:numPr>
          <w:ilvl w:val="0"/>
          <w:numId w:val="55"/>
        </w:numPr>
        <w:spacing w:after="0" w:line="240" w:lineRule="auto"/>
        <w:ind w:hanging="749"/>
        <w:jc w:val="both"/>
        <w:rPr>
          <w:rFonts w:eastAsia="Times New Roman" w:cs="Times New Roman"/>
          <w:color w:val="000000"/>
          <w:sz w:val="20"/>
          <w:szCs w:val="20"/>
          <w:lang w:eastAsia="es-CO"/>
        </w:rPr>
      </w:pPr>
      <w:r w:rsidRPr="00084991">
        <w:rPr>
          <w:rFonts w:eastAsia="Times New Roman" w:cs="Arial"/>
          <w:color w:val="000000"/>
          <w:sz w:val="20"/>
          <w:szCs w:val="20"/>
          <w:lang w:val="es-ES" w:eastAsia="es-CO"/>
        </w:rPr>
        <w:t>Cumplir su jornada con puntualidad, estando dispuesto al diálogo y a la conservación.</w:t>
      </w:r>
    </w:p>
    <w:p w14:paraId="7A473206" w14:textId="77777777" w:rsidR="00AD05B7" w:rsidRPr="00084991" w:rsidRDefault="00AD05B7" w:rsidP="00804EFD">
      <w:pPr>
        <w:pStyle w:val="Prrafodelista"/>
        <w:numPr>
          <w:ilvl w:val="0"/>
          <w:numId w:val="55"/>
        </w:numPr>
        <w:spacing w:after="0" w:line="240" w:lineRule="auto"/>
        <w:ind w:hanging="749"/>
        <w:jc w:val="both"/>
        <w:rPr>
          <w:rFonts w:eastAsia="Times New Roman" w:cs="Times New Roman"/>
          <w:color w:val="000000"/>
          <w:sz w:val="20"/>
          <w:szCs w:val="20"/>
          <w:lang w:eastAsia="es-CO"/>
        </w:rPr>
      </w:pPr>
      <w:r w:rsidRPr="00084991">
        <w:rPr>
          <w:rFonts w:eastAsia="Times New Roman" w:cs="Arial"/>
          <w:color w:val="000000"/>
          <w:sz w:val="20"/>
          <w:szCs w:val="20"/>
          <w:lang w:val="es-ES" w:eastAsia="es-CO"/>
        </w:rPr>
        <w:t>Buscar alternativas de solución ante los conflictos que se presenten en la comunidad educativa.</w:t>
      </w:r>
    </w:p>
    <w:p w14:paraId="18570B8D" w14:textId="77777777" w:rsidR="00AD05B7" w:rsidRPr="00084991" w:rsidRDefault="00AD05B7" w:rsidP="00804EFD">
      <w:pPr>
        <w:pStyle w:val="Prrafodelista"/>
        <w:numPr>
          <w:ilvl w:val="0"/>
          <w:numId w:val="55"/>
        </w:numPr>
        <w:spacing w:after="0" w:line="240" w:lineRule="auto"/>
        <w:ind w:hanging="749"/>
        <w:jc w:val="both"/>
        <w:rPr>
          <w:rFonts w:eastAsia="Times New Roman" w:cs="Times New Roman"/>
          <w:color w:val="000000"/>
          <w:sz w:val="20"/>
          <w:szCs w:val="20"/>
          <w:lang w:eastAsia="es-CO"/>
        </w:rPr>
      </w:pPr>
      <w:r w:rsidRPr="00084991">
        <w:rPr>
          <w:rFonts w:eastAsia="Times New Roman" w:cs="Arial"/>
          <w:color w:val="000000"/>
          <w:sz w:val="20"/>
          <w:szCs w:val="20"/>
          <w:lang w:val="es-ES" w:eastAsia="es-CO"/>
        </w:rPr>
        <w:t>Hacer acuerdos internos de tal manera que hablen el mismo idioma.</w:t>
      </w:r>
    </w:p>
    <w:p w14:paraId="5E62E9BA" w14:textId="77777777" w:rsidR="00AD05B7" w:rsidRPr="00084991" w:rsidRDefault="00AD05B7" w:rsidP="00804EFD">
      <w:pPr>
        <w:pStyle w:val="Prrafodelista"/>
        <w:numPr>
          <w:ilvl w:val="0"/>
          <w:numId w:val="55"/>
        </w:numPr>
        <w:spacing w:after="0" w:line="240" w:lineRule="auto"/>
        <w:ind w:hanging="749"/>
        <w:jc w:val="both"/>
        <w:rPr>
          <w:rFonts w:eastAsia="Times New Roman" w:cs="Times New Roman"/>
          <w:color w:val="000000"/>
          <w:sz w:val="20"/>
          <w:szCs w:val="20"/>
          <w:lang w:eastAsia="es-CO"/>
        </w:rPr>
      </w:pPr>
      <w:r w:rsidRPr="00084991">
        <w:rPr>
          <w:rFonts w:eastAsia="Times New Roman" w:cs="Arial"/>
          <w:color w:val="000000"/>
          <w:sz w:val="20"/>
          <w:szCs w:val="20"/>
          <w:lang w:val="es-ES" w:eastAsia="es-CO"/>
        </w:rPr>
        <w:t>Participar en todos los eventos programados por la institución y demás entes.</w:t>
      </w:r>
    </w:p>
    <w:p w14:paraId="13AD65AE" w14:textId="77777777" w:rsidR="00AD05B7" w:rsidRPr="00084991" w:rsidRDefault="00AD05B7" w:rsidP="00804EFD">
      <w:pPr>
        <w:pStyle w:val="Prrafodelista"/>
        <w:numPr>
          <w:ilvl w:val="0"/>
          <w:numId w:val="55"/>
        </w:numPr>
        <w:spacing w:after="0" w:line="240" w:lineRule="auto"/>
        <w:ind w:hanging="749"/>
        <w:rPr>
          <w:rFonts w:eastAsia="Times New Roman" w:cs="Times New Roman"/>
          <w:color w:val="000000"/>
          <w:sz w:val="20"/>
          <w:szCs w:val="20"/>
          <w:lang w:eastAsia="es-CO"/>
        </w:rPr>
      </w:pPr>
      <w:r w:rsidRPr="00084991">
        <w:rPr>
          <w:rFonts w:eastAsia="Times New Roman" w:cs="Arial"/>
          <w:color w:val="000000"/>
          <w:sz w:val="20"/>
          <w:szCs w:val="20"/>
          <w:lang w:val="es-ES" w:eastAsia="es-CO"/>
        </w:rPr>
        <w:t>Abstenerse de solicitar préstamo de dinero a los estudiantes, la venta de productos dentro de la institución y la obtención de cualquier otro servicio personal.</w:t>
      </w:r>
    </w:p>
    <w:p w14:paraId="7E228745" w14:textId="77777777" w:rsidR="00AD05B7" w:rsidRPr="00084991" w:rsidRDefault="00AD05B7" w:rsidP="00804EFD">
      <w:pPr>
        <w:pStyle w:val="Prrafodelista"/>
        <w:numPr>
          <w:ilvl w:val="0"/>
          <w:numId w:val="55"/>
        </w:numPr>
        <w:spacing w:after="0" w:line="240" w:lineRule="auto"/>
        <w:ind w:hanging="749"/>
        <w:jc w:val="both"/>
        <w:rPr>
          <w:rFonts w:eastAsia="Times New Roman" w:cs="Times New Roman"/>
          <w:color w:val="000000"/>
          <w:sz w:val="20"/>
          <w:szCs w:val="20"/>
          <w:lang w:eastAsia="es-CO"/>
        </w:rPr>
      </w:pPr>
      <w:r w:rsidRPr="00084991">
        <w:rPr>
          <w:rFonts w:eastAsia="Times New Roman" w:cs="Arial"/>
          <w:color w:val="000000"/>
          <w:sz w:val="20"/>
          <w:szCs w:val="20"/>
          <w:lang w:val="es-ES" w:eastAsia="es-CO"/>
        </w:rPr>
        <w:t>Evitar solicitar a los estudiantes y al personal del plantel la prestación de servicios personales.</w:t>
      </w:r>
    </w:p>
    <w:p w14:paraId="0DAC51B7" w14:textId="77777777" w:rsidR="00AD05B7" w:rsidRPr="00084991" w:rsidRDefault="00AD05B7" w:rsidP="00804EFD">
      <w:pPr>
        <w:pStyle w:val="Prrafodelista"/>
        <w:numPr>
          <w:ilvl w:val="0"/>
          <w:numId w:val="55"/>
        </w:numPr>
        <w:spacing w:after="0" w:line="240" w:lineRule="auto"/>
        <w:ind w:hanging="749"/>
        <w:jc w:val="both"/>
        <w:rPr>
          <w:rFonts w:eastAsia="Times New Roman" w:cs="Times New Roman"/>
          <w:color w:val="000000"/>
          <w:sz w:val="20"/>
          <w:szCs w:val="20"/>
          <w:lang w:eastAsia="es-CO"/>
        </w:rPr>
      </w:pPr>
      <w:r w:rsidRPr="00084991">
        <w:rPr>
          <w:rFonts w:eastAsia="Times New Roman" w:cs="Arial"/>
          <w:color w:val="000000"/>
          <w:sz w:val="20"/>
          <w:szCs w:val="20"/>
          <w:lang w:val="es-ES" w:eastAsia="es-CO"/>
        </w:rPr>
        <w:t>Participar con los demás profesores que orienten clase en cada grado para originar la calificación de comportamiento.</w:t>
      </w:r>
    </w:p>
    <w:p w14:paraId="26C77F79" w14:textId="77777777" w:rsidR="00AD05B7" w:rsidRPr="00084991" w:rsidRDefault="00AD05B7" w:rsidP="00804EFD">
      <w:pPr>
        <w:pStyle w:val="Prrafodelista"/>
        <w:numPr>
          <w:ilvl w:val="0"/>
          <w:numId w:val="55"/>
        </w:numPr>
        <w:spacing w:after="0" w:line="240" w:lineRule="auto"/>
        <w:ind w:hanging="749"/>
        <w:jc w:val="both"/>
        <w:rPr>
          <w:rFonts w:eastAsia="Times New Roman" w:cs="Times New Roman"/>
          <w:color w:val="000000"/>
          <w:sz w:val="20"/>
          <w:szCs w:val="20"/>
          <w:lang w:eastAsia="es-CO"/>
        </w:rPr>
      </w:pPr>
      <w:r w:rsidRPr="00084991">
        <w:rPr>
          <w:rFonts w:eastAsia="Times New Roman" w:cs="Arial"/>
          <w:color w:val="000000"/>
          <w:sz w:val="20"/>
          <w:szCs w:val="20"/>
          <w:lang w:val="es-ES" w:eastAsia="es-CO"/>
        </w:rPr>
        <w:t>Propiciar una convivencia sana para evitar el chisme, la calumnia, la mentira y el engaño como medio para salir justificado en situaciones personales</w:t>
      </w:r>
    </w:p>
    <w:p w14:paraId="4E71FBF4" w14:textId="77777777" w:rsidR="00AD05B7" w:rsidRPr="00084991" w:rsidRDefault="00AD05B7" w:rsidP="00804EFD">
      <w:pPr>
        <w:pStyle w:val="Prrafodelista"/>
        <w:numPr>
          <w:ilvl w:val="0"/>
          <w:numId w:val="55"/>
        </w:numPr>
        <w:spacing w:after="0" w:line="240" w:lineRule="auto"/>
        <w:ind w:hanging="749"/>
        <w:rPr>
          <w:rFonts w:eastAsia="Times New Roman" w:cs="Times New Roman"/>
          <w:color w:val="000000"/>
          <w:sz w:val="20"/>
          <w:szCs w:val="20"/>
          <w:lang w:eastAsia="es-CO"/>
        </w:rPr>
      </w:pPr>
      <w:r w:rsidRPr="00084991">
        <w:rPr>
          <w:rFonts w:eastAsia="Times New Roman" w:cs="Arial"/>
          <w:color w:val="000000"/>
          <w:sz w:val="20"/>
          <w:szCs w:val="20"/>
          <w:lang w:val="es-ES" w:eastAsia="es-CO"/>
        </w:rPr>
        <w:t>Actuar de manera imparcial en el trato con cada uno de los estamentos que representan a la comunidad educativa.</w:t>
      </w:r>
    </w:p>
    <w:p w14:paraId="05DBA5EC" w14:textId="77777777" w:rsidR="00636A6E" w:rsidRPr="00084991" w:rsidRDefault="00636A6E" w:rsidP="00804EFD">
      <w:pPr>
        <w:pStyle w:val="Prrafodelista"/>
        <w:numPr>
          <w:ilvl w:val="0"/>
          <w:numId w:val="55"/>
        </w:numPr>
        <w:spacing w:after="0" w:line="240" w:lineRule="auto"/>
        <w:ind w:hanging="749"/>
        <w:rPr>
          <w:rFonts w:eastAsia="Times New Roman" w:cs="Times New Roman"/>
          <w:color w:val="000000"/>
          <w:sz w:val="20"/>
          <w:szCs w:val="20"/>
          <w:lang w:eastAsia="es-CO"/>
        </w:rPr>
      </w:pPr>
    </w:p>
    <w:p w14:paraId="5678FFE3" w14:textId="77777777" w:rsidR="009C0BC1" w:rsidRPr="00084991" w:rsidRDefault="009C0BC1" w:rsidP="004F491C">
      <w:pPr>
        <w:pStyle w:val="Prrafodelista"/>
        <w:spacing w:after="0" w:line="240" w:lineRule="auto"/>
        <w:ind w:left="749" w:firstLine="708"/>
        <w:rPr>
          <w:rFonts w:eastAsia="Times New Roman" w:cs="Times New Roman"/>
          <w:color w:val="000000"/>
          <w:sz w:val="20"/>
          <w:szCs w:val="20"/>
          <w:lang w:eastAsia="es-CO"/>
        </w:rPr>
      </w:pPr>
    </w:p>
    <w:p w14:paraId="7AFD874B" w14:textId="77777777" w:rsidR="00C52FEC" w:rsidRPr="00084991" w:rsidRDefault="00C52FEC" w:rsidP="004F491C">
      <w:pPr>
        <w:spacing w:after="0" w:line="240" w:lineRule="auto"/>
        <w:rPr>
          <w:b/>
          <w:bCs/>
          <w:sz w:val="20"/>
          <w:szCs w:val="20"/>
        </w:rPr>
      </w:pPr>
    </w:p>
    <w:p w14:paraId="6B3C54A9" w14:textId="77777777" w:rsidR="00636A6E" w:rsidRPr="00084991" w:rsidRDefault="00636A6E" w:rsidP="004F491C">
      <w:pPr>
        <w:spacing w:after="0" w:line="240" w:lineRule="auto"/>
        <w:rPr>
          <w:b/>
          <w:bCs/>
          <w:sz w:val="20"/>
          <w:szCs w:val="20"/>
        </w:rPr>
      </w:pPr>
      <w:r w:rsidRPr="00084991">
        <w:rPr>
          <w:b/>
          <w:bCs/>
          <w:sz w:val="20"/>
          <w:szCs w:val="20"/>
        </w:rPr>
        <w:t>ANEXO NO. 02 AL MANUAL DE CONVIVENCIA. MEDIDAS PEDAGOGICAS Y ACCIONES QUE CONTRIBUYEN A LA PROMOCION DE LA CONVIVENCIA ESCOLAR</w:t>
      </w:r>
    </w:p>
    <w:p w14:paraId="0488C086" w14:textId="77777777" w:rsidR="00C52FEC" w:rsidRPr="00084991" w:rsidRDefault="00C52FEC" w:rsidP="004F491C">
      <w:pPr>
        <w:spacing w:after="0" w:line="240" w:lineRule="auto"/>
        <w:rPr>
          <w:b/>
          <w:bCs/>
          <w:sz w:val="20"/>
          <w:szCs w:val="20"/>
        </w:rPr>
      </w:pPr>
    </w:p>
    <w:p w14:paraId="0D4E822A" w14:textId="77777777" w:rsidR="00C52FEC" w:rsidRPr="00084991" w:rsidRDefault="00C52FEC" w:rsidP="004F491C">
      <w:pPr>
        <w:spacing w:after="0" w:line="240" w:lineRule="auto"/>
        <w:rPr>
          <w:b/>
          <w:bCs/>
          <w:sz w:val="20"/>
          <w:szCs w:val="20"/>
        </w:rPr>
      </w:pPr>
    </w:p>
    <w:p w14:paraId="17E4428D" w14:textId="77777777" w:rsidR="00636A6E" w:rsidRPr="00084991" w:rsidRDefault="00636A6E" w:rsidP="004F491C">
      <w:pPr>
        <w:spacing w:after="0" w:line="240" w:lineRule="auto"/>
        <w:rPr>
          <w:sz w:val="20"/>
          <w:szCs w:val="20"/>
        </w:rPr>
      </w:pPr>
      <w:r w:rsidRPr="00084991">
        <w:rPr>
          <w:sz w:val="20"/>
          <w:szCs w:val="20"/>
        </w:rPr>
        <w:t>Ruta de atención integral para la convivencia escolar:</w:t>
      </w:r>
    </w:p>
    <w:p w14:paraId="2AD9E507" w14:textId="77777777" w:rsidR="00636A6E" w:rsidRPr="00084991" w:rsidRDefault="00636A6E" w:rsidP="00804EFD">
      <w:pPr>
        <w:pStyle w:val="Prrafodelista"/>
        <w:numPr>
          <w:ilvl w:val="0"/>
          <w:numId w:val="56"/>
        </w:numPr>
        <w:spacing w:after="0" w:line="240" w:lineRule="auto"/>
        <w:rPr>
          <w:sz w:val="20"/>
          <w:szCs w:val="20"/>
        </w:rPr>
      </w:pPr>
      <w:r w:rsidRPr="00084991">
        <w:rPr>
          <w:sz w:val="20"/>
          <w:szCs w:val="20"/>
        </w:rPr>
        <w:t>Fomentar el mejoramiento de la convivencia  y el clima escolar con el fin de generar un entorno saludable.</w:t>
      </w:r>
    </w:p>
    <w:p w14:paraId="0434142A" w14:textId="77777777" w:rsidR="00636A6E" w:rsidRPr="00084991" w:rsidRDefault="00636A6E" w:rsidP="00804EFD">
      <w:pPr>
        <w:pStyle w:val="Prrafodelista"/>
        <w:numPr>
          <w:ilvl w:val="0"/>
          <w:numId w:val="56"/>
        </w:numPr>
        <w:spacing w:after="0" w:line="240" w:lineRule="auto"/>
        <w:rPr>
          <w:sz w:val="20"/>
          <w:szCs w:val="20"/>
        </w:rPr>
      </w:pPr>
      <w:r w:rsidRPr="00084991">
        <w:rPr>
          <w:sz w:val="20"/>
          <w:szCs w:val="20"/>
        </w:rPr>
        <w:t>Intervenir oportunamente en los comportamientos que podrían afectar  la convivencia en el contexto escolar.</w:t>
      </w:r>
    </w:p>
    <w:p w14:paraId="5CF641D5" w14:textId="77777777" w:rsidR="00636A6E" w:rsidRPr="00084991" w:rsidRDefault="00636A6E" w:rsidP="00804EFD">
      <w:pPr>
        <w:pStyle w:val="Prrafodelista"/>
        <w:numPr>
          <w:ilvl w:val="0"/>
          <w:numId w:val="56"/>
        </w:numPr>
        <w:spacing w:after="0" w:line="240" w:lineRule="auto"/>
        <w:rPr>
          <w:sz w:val="20"/>
          <w:szCs w:val="20"/>
        </w:rPr>
      </w:pPr>
      <w:r w:rsidRPr="00084991">
        <w:rPr>
          <w:sz w:val="20"/>
          <w:szCs w:val="20"/>
        </w:rPr>
        <w:t>Asistir oportunamente a los miembros de la comunidad escolar ante las situaciones que están afectando la convivencia escolar.</w:t>
      </w:r>
    </w:p>
    <w:p w14:paraId="6E487985" w14:textId="77777777" w:rsidR="00636A6E" w:rsidRPr="00084991" w:rsidRDefault="00636A6E" w:rsidP="00804EFD">
      <w:pPr>
        <w:pStyle w:val="Prrafodelista"/>
        <w:numPr>
          <w:ilvl w:val="0"/>
          <w:numId w:val="56"/>
        </w:numPr>
        <w:spacing w:after="0" w:line="240" w:lineRule="auto"/>
        <w:rPr>
          <w:sz w:val="20"/>
          <w:szCs w:val="20"/>
        </w:rPr>
      </w:pPr>
      <w:r w:rsidRPr="00084991">
        <w:rPr>
          <w:sz w:val="20"/>
          <w:szCs w:val="20"/>
        </w:rPr>
        <w:t>Hacer seguimiento y evaluación a las estrategias aplicadas por el comité de convivencia escolar.</w:t>
      </w:r>
    </w:p>
    <w:p w14:paraId="6D6AC7CB" w14:textId="77777777" w:rsidR="00636A6E" w:rsidRPr="00084991" w:rsidRDefault="00636A6E" w:rsidP="00804EFD">
      <w:pPr>
        <w:pStyle w:val="Prrafodelista"/>
        <w:numPr>
          <w:ilvl w:val="0"/>
          <w:numId w:val="56"/>
        </w:numPr>
        <w:spacing w:after="0" w:line="240" w:lineRule="auto"/>
        <w:rPr>
          <w:sz w:val="20"/>
          <w:szCs w:val="20"/>
        </w:rPr>
      </w:pPr>
      <w:r w:rsidRPr="00084991">
        <w:rPr>
          <w:sz w:val="20"/>
          <w:szCs w:val="20"/>
        </w:rPr>
        <w:t xml:space="preserve">El manual de convivencia debe contener las </w:t>
      </w:r>
      <w:r w:rsidR="00C52FEC" w:rsidRPr="00084991">
        <w:rPr>
          <w:sz w:val="20"/>
          <w:szCs w:val="20"/>
        </w:rPr>
        <w:t>pautas y</w:t>
      </w:r>
      <w:r w:rsidRPr="00084991">
        <w:rPr>
          <w:sz w:val="20"/>
          <w:szCs w:val="20"/>
        </w:rPr>
        <w:t xml:space="preserve"> acuerdos de convivencia.</w:t>
      </w:r>
    </w:p>
    <w:p w14:paraId="347FA6EA" w14:textId="77777777" w:rsidR="00636A6E" w:rsidRPr="00084991" w:rsidRDefault="00636A6E" w:rsidP="00804EFD">
      <w:pPr>
        <w:pStyle w:val="Prrafodelista"/>
        <w:numPr>
          <w:ilvl w:val="0"/>
          <w:numId w:val="56"/>
        </w:numPr>
        <w:spacing w:after="0" w:line="240" w:lineRule="auto"/>
        <w:rPr>
          <w:sz w:val="20"/>
          <w:szCs w:val="20"/>
        </w:rPr>
      </w:pPr>
      <w:r w:rsidRPr="00084991">
        <w:rPr>
          <w:sz w:val="20"/>
          <w:szCs w:val="20"/>
        </w:rPr>
        <w:t>Alternativas de solución frente a las acciones que afectan la convivencia escolar.</w:t>
      </w:r>
    </w:p>
    <w:p w14:paraId="203335B4" w14:textId="77777777" w:rsidR="00636A6E" w:rsidRPr="00084991" w:rsidRDefault="00636A6E" w:rsidP="00804EFD">
      <w:pPr>
        <w:pStyle w:val="Prrafodelista"/>
        <w:numPr>
          <w:ilvl w:val="0"/>
          <w:numId w:val="56"/>
        </w:numPr>
        <w:spacing w:after="0" w:line="240" w:lineRule="auto"/>
        <w:rPr>
          <w:sz w:val="20"/>
          <w:szCs w:val="20"/>
        </w:rPr>
      </w:pPr>
    </w:p>
    <w:p w14:paraId="679FF3EF" w14:textId="77777777" w:rsidR="00636A6E" w:rsidRPr="00084991" w:rsidRDefault="00636A6E" w:rsidP="00804EFD">
      <w:pPr>
        <w:pStyle w:val="Prrafodelista"/>
        <w:numPr>
          <w:ilvl w:val="0"/>
          <w:numId w:val="57"/>
        </w:numPr>
        <w:spacing w:after="0" w:line="240" w:lineRule="auto"/>
        <w:rPr>
          <w:sz w:val="20"/>
          <w:szCs w:val="20"/>
        </w:rPr>
      </w:pPr>
      <w:r w:rsidRPr="00084991">
        <w:rPr>
          <w:sz w:val="20"/>
          <w:szCs w:val="20"/>
        </w:rPr>
        <w:t>Mediar de manera pedagógica con los involucrados</w:t>
      </w:r>
    </w:p>
    <w:p w14:paraId="7E5E04D7" w14:textId="77777777" w:rsidR="00636A6E" w:rsidRPr="00084991" w:rsidRDefault="00636A6E" w:rsidP="00804EFD">
      <w:pPr>
        <w:pStyle w:val="Prrafodelista"/>
        <w:numPr>
          <w:ilvl w:val="0"/>
          <w:numId w:val="57"/>
        </w:numPr>
        <w:spacing w:after="0" w:line="240" w:lineRule="auto"/>
        <w:rPr>
          <w:sz w:val="20"/>
          <w:szCs w:val="20"/>
        </w:rPr>
      </w:pPr>
      <w:r w:rsidRPr="00084991">
        <w:rPr>
          <w:sz w:val="20"/>
          <w:szCs w:val="20"/>
        </w:rPr>
        <w:t xml:space="preserve">Buscar </w:t>
      </w:r>
      <w:r w:rsidR="00C52FEC" w:rsidRPr="00084991">
        <w:rPr>
          <w:sz w:val="20"/>
          <w:szCs w:val="20"/>
        </w:rPr>
        <w:t>solución o</w:t>
      </w:r>
      <w:r w:rsidRPr="00084991">
        <w:rPr>
          <w:sz w:val="20"/>
          <w:szCs w:val="20"/>
        </w:rPr>
        <w:t xml:space="preserve"> acciones que de manera imparcial, equitativa y justa ayuden a la reparación de los </w:t>
      </w:r>
      <w:r w:rsidR="00C52FEC" w:rsidRPr="00084991">
        <w:rPr>
          <w:sz w:val="20"/>
          <w:szCs w:val="20"/>
        </w:rPr>
        <w:t>daños causados</w:t>
      </w:r>
      <w:r w:rsidRPr="00084991">
        <w:rPr>
          <w:sz w:val="20"/>
          <w:szCs w:val="20"/>
        </w:rPr>
        <w:t>, buscando siempre la reconciliación de los involucrados.</w:t>
      </w:r>
    </w:p>
    <w:p w14:paraId="77ECB752" w14:textId="77777777" w:rsidR="00636A6E" w:rsidRPr="00084991" w:rsidRDefault="00636A6E" w:rsidP="00804EFD">
      <w:pPr>
        <w:pStyle w:val="Prrafodelista"/>
        <w:numPr>
          <w:ilvl w:val="0"/>
          <w:numId w:val="57"/>
        </w:numPr>
        <w:spacing w:after="0" w:line="240" w:lineRule="auto"/>
        <w:rPr>
          <w:sz w:val="20"/>
          <w:szCs w:val="20"/>
        </w:rPr>
      </w:pPr>
      <w:r w:rsidRPr="00084991">
        <w:rPr>
          <w:sz w:val="20"/>
          <w:szCs w:val="20"/>
        </w:rPr>
        <w:t>Establecer compromisos para evitar la repetición de los actos que provocaron el incidente y hacer seguimiento.</w:t>
      </w:r>
    </w:p>
    <w:p w14:paraId="4F41B182" w14:textId="77777777" w:rsidR="00636A6E" w:rsidRPr="00084991" w:rsidRDefault="00636A6E" w:rsidP="00804EFD">
      <w:pPr>
        <w:pStyle w:val="Prrafodelista"/>
        <w:numPr>
          <w:ilvl w:val="0"/>
          <w:numId w:val="57"/>
        </w:numPr>
        <w:spacing w:after="0" w:line="240" w:lineRule="auto"/>
        <w:rPr>
          <w:sz w:val="20"/>
          <w:szCs w:val="20"/>
        </w:rPr>
      </w:pPr>
      <w:r w:rsidRPr="00084991">
        <w:rPr>
          <w:sz w:val="20"/>
          <w:szCs w:val="20"/>
        </w:rPr>
        <w:t xml:space="preserve">Se debe buscar </w:t>
      </w:r>
      <w:r w:rsidR="00C52FEC" w:rsidRPr="00084991">
        <w:rPr>
          <w:sz w:val="20"/>
          <w:szCs w:val="20"/>
        </w:rPr>
        <w:t>restaurar las</w:t>
      </w:r>
      <w:r w:rsidRPr="00084991">
        <w:rPr>
          <w:sz w:val="20"/>
          <w:szCs w:val="20"/>
        </w:rPr>
        <w:t xml:space="preserve"> </w:t>
      </w:r>
      <w:r w:rsidR="00C52FEC" w:rsidRPr="00084991">
        <w:rPr>
          <w:sz w:val="20"/>
          <w:szCs w:val="20"/>
        </w:rPr>
        <w:t>relaciones afectadas</w:t>
      </w:r>
      <w:r w:rsidRPr="00084991">
        <w:rPr>
          <w:sz w:val="20"/>
          <w:szCs w:val="20"/>
        </w:rPr>
        <w:t xml:space="preserve"> a partir del dialogo entre las víctimas</w:t>
      </w:r>
    </w:p>
    <w:p w14:paraId="2643B7A6" w14:textId="77777777" w:rsidR="00636A6E" w:rsidRPr="00084991" w:rsidRDefault="00636A6E" w:rsidP="004F491C">
      <w:pPr>
        <w:pStyle w:val="Prrafodelista"/>
        <w:spacing w:after="0" w:line="240" w:lineRule="auto"/>
        <w:ind w:left="1440"/>
        <w:rPr>
          <w:sz w:val="20"/>
          <w:szCs w:val="20"/>
        </w:rPr>
      </w:pPr>
    </w:p>
    <w:p w14:paraId="0EE9129B" w14:textId="77777777" w:rsidR="00636A6E" w:rsidRPr="00084991" w:rsidRDefault="00636A6E" w:rsidP="004F491C">
      <w:pPr>
        <w:pStyle w:val="Prrafodelista"/>
        <w:spacing w:after="0" w:line="240" w:lineRule="auto"/>
        <w:ind w:left="1440"/>
        <w:rPr>
          <w:b/>
          <w:sz w:val="20"/>
          <w:szCs w:val="20"/>
        </w:rPr>
      </w:pPr>
      <w:r w:rsidRPr="00084991">
        <w:rPr>
          <w:b/>
          <w:sz w:val="20"/>
          <w:szCs w:val="20"/>
        </w:rPr>
        <w:t xml:space="preserve">Enseñar a hablar con la verdad, hacer </w:t>
      </w:r>
      <w:r w:rsidR="00C52FEC" w:rsidRPr="00084991">
        <w:rPr>
          <w:b/>
          <w:sz w:val="20"/>
          <w:szCs w:val="20"/>
        </w:rPr>
        <w:t>justicia, hacer</w:t>
      </w:r>
      <w:r w:rsidRPr="00084991">
        <w:rPr>
          <w:b/>
          <w:sz w:val="20"/>
          <w:szCs w:val="20"/>
        </w:rPr>
        <w:t xml:space="preserve"> </w:t>
      </w:r>
      <w:r w:rsidR="00C52FEC" w:rsidRPr="00084991">
        <w:rPr>
          <w:b/>
          <w:sz w:val="20"/>
          <w:szCs w:val="20"/>
        </w:rPr>
        <w:t>reparación, inculcar</w:t>
      </w:r>
      <w:r w:rsidRPr="00084991">
        <w:rPr>
          <w:b/>
          <w:sz w:val="20"/>
          <w:szCs w:val="20"/>
        </w:rPr>
        <w:t xml:space="preserve"> la necesidad de la reconciliación </w:t>
      </w:r>
    </w:p>
    <w:p w14:paraId="1E7B79BC" w14:textId="77777777" w:rsidR="00636A6E" w:rsidRPr="00084991" w:rsidRDefault="00636A6E" w:rsidP="004F491C">
      <w:pPr>
        <w:pStyle w:val="Prrafodelista"/>
        <w:spacing w:after="0" w:line="240" w:lineRule="auto"/>
        <w:ind w:left="1440"/>
        <w:rPr>
          <w:b/>
          <w:sz w:val="20"/>
          <w:szCs w:val="20"/>
        </w:rPr>
      </w:pPr>
    </w:p>
    <w:p w14:paraId="01F9E855" w14:textId="77777777" w:rsidR="00636A6E" w:rsidRPr="00084991" w:rsidRDefault="00636A6E" w:rsidP="004F491C">
      <w:pPr>
        <w:spacing w:after="0" w:line="240" w:lineRule="auto"/>
        <w:rPr>
          <w:sz w:val="20"/>
          <w:szCs w:val="20"/>
        </w:rPr>
      </w:pPr>
      <w:r w:rsidRPr="00084991">
        <w:rPr>
          <w:sz w:val="20"/>
          <w:szCs w:val="20"/>
        </w:rPr>
        <w:t>TIPOS DE SITUACIONES QUE AFECTAN LA CONVIVENCIA ESCOLAR Y EL EJERCICIO DE LOS DERECHOS HUMANOS, SEXUALES Y REPRODUCTIVOS</w:t>
      </w:r>
    </w:p>
    <w:p w14:paraId="6B52BFD8" w14:textId="77777777" w:rsidR="00636A6E" w:rsidRPr="00084991" w:rsidRDefault="00636A6E" w:rsidP="004F491C">
      <w:pPr>
        <w:spacing w:after="0" w:line="240" w:lineRule="auto"/>
        <w:rPr>
          <w:sz w:val="20"/>
          <w:szCs w:val="20"/>
        </w:rPr>
      </w:pPr>
    </w:p>
    <w:p w14:paraId="6096BFCC" w14:textId="77777777" w:rsidR="00636A6E" w:rsidRPr="00084991" w:rsidRDefault="00636A6E" w:rsidP="004F491C">
      <w:pPr>
        <w:spacing w:after="0" w:line="240" w:lineRule="auto"/>
        <w:rPr>
          <w:b/>
          <w:sz w:val="20"/>
          <w:szCs w:val="20"/>
        </w:rPr>
      </w:pPr>
      <w:r w:rsidRPr="00084991">
        <w:rPr>
          <w:b/>
          <w:sz w:val="20"/>
          <w:szCs w:val="20"/>
        </w:rPr>
        <w:t>PROTOCOLOS</w:t>
      </w:r>
    </w:p>
    <w:p w14:paraId="1248EF78" w14:textId="77777777" w:rsidR="00636A6E" w:rsidRPr="00084991" w:rsidRDefault="00636A6E" w:rsidP="004F491C">
      <w:pPr>
        <w:spacing w:after="0" w:line="240" w:lineRule="auto"/>
        <w:rPr>
          <w:b/>
          <w:color w:val="FF0000"/>
          <w:sz w:val="20"/>
          <w:szCs w:val="20"/>
        </w:rPr>
      </w:pPr>
    </w:p>
    <w:p w14:paraId="131799D3" w14:textId="640808CD" w:rsidR="00636A6E" w:rsidRPr="00084991" w:rsidRDefault="00636A6E" w:rsidP="004F491C">
      <w:pPr>
        <w:spacing w:after="0" w:line="240" w:lineRule="auto"/>
        <w:rPr>
          <w:sz w:val="20"/>
          <w:szCs w:val="20"/>
        </w:rPr>
      </w:pPr>
      <w:r w:rsidRPr="00084991">
        <w:rPr>
          <w:b/>
          <w:sz w:val="20"/>
          <w:szCs w:val="20"/>
        </w:rPr>
        <w:t xml:space="preserve">TIPO  </w:t>
      </w:r>
      <w:r w:rsidR="00A867AA" w:rsidRPr="00084991">
        <w:rPr>
          <w:b/>
          <w:sz w:val="20"/>
          <w:szCs w:val="20"/>
        </w:rPr>
        <w:t>1:</w:t>
      </w:r>
      <w:r w:rsidR="00A22563" w:rsidRPr="00084991">
        <w:rPr>
          <w:sz w:val="20"/>
          <w:szCs w:val="20"/>
        </w:rPr>
        <w:t xml:space="preserve"> </w:t>
      </w:r>
      <w:r w:rsidRPr="00084991">
        <w:rPr>
          <w:sz w:val="20"/>
          <w:szCs w:val="20"/>
        </w:rPr>
        <w:t xml:space="preserve">Conflictos manejados inadecuadamente y situaciones esporádicas que inciden negativamente en el clima escolar. No generan daño físico o a la salud física o mental. </w:t>
      </w:r>
    </w:p>
    <w:p w14:paraId="0B74F538" w14:textId="77777777" w:rsidR="00636A6E" w:rsidRPr="00084991" w:rsidRDefault="00636A6E" w:rsidP="004F491C">
      <w:pPr>
        <w:spacing w:after="0" w:line="240" w:lineRule="auto"/>
        <w:rPr>
          <w:b/>
          <w:color w:val="FF0000"/>
          <w:sz w:val="20"/>
          <w:szCs w:val="20"/>
        </w:rPr>
      </w:pPr>
    </w:p>
    <w:p w14:paraId="20F01659" w14:textId="77777777" w:rsidR="00636A6E" w:rsidRPr="00084991" w:rsidRDefault="00636A6E" w:rsidP="004F491C">
      <w:pPr>
        <w:spacing w:after="0" w:line="240" w:lineRule="auto"/>
        <w:rPr>
          <w:b/>
          <w:color w:val="FF0000"/>
          <w:sz w:val="20"/>
          <w:szCs w:val="20"/>
        </w:rPr>
      </w:pPr>
      <w:r w:rsidRPr="00084991">
        <w:rPr>
          <w:b/>
          <w:sz w:val="20"/>
          <w:szCs w:val="20"/>
        </w:rPr>
        <w:t>TIPO 2</w:t>
      </w:r>
      <w:r w:rsidR="00A22563" w:rsidRPr="00084991">
        <w:rPr>
          <w:b/>
          <w:sz w:val="20"/>
          <w:szCs w:val="20"/>
        </w:rPr>
        <w:t xml:space="preserve">: </w:t>
      </w:r>
      <w:r w:rsidRPr="00084991">
        <w:rPr>
          <w:sz w:val="20"/>
          <w:szCs w:val="20"/>
        </w:rPr>
        <w:t>Situaciones de agresión escolar  acoso escolar, (bullying) y  ciberacoso (ciberbullying).</w:t>
      </w:r>
    </w:p>
    <w:p w14:paraId="3596263B" w14:textId="77777777" w:rsidR="00636A6E" w:rsidRPr="00084991" w:rsidRDefault="00636A6E" w:rsidP="004F491C">
      <w:pPr>
        <w:spacing w:after="0" w:line="240" w:lineRule="auto"/>
        <w:rPr>
          <w:sz w:val="20"/>
          <w:szCs w:val="20"/>
        </w:rPr>
      </w:pPr>
      <w:r w:rsidRPr="00084991">
        <w:rPr>
          <w:sz w:val="20"/>
          <w:szCs w:val="20"/>
        </w:rPr>
        <w:t>Que cumplan con  las siguientes características.</w:t>
      </w:r>
    </w:p>
    <w:p w14:paraId="5C456D5D" w14:textId="77777777" w:rsidR="00636A6E" w:rsidRPr="00084991" w:rsidRDefault="00636A6E" w:rsidP="00804EFD">
      <w:pPr>
        <w:pStyle w:val="Prrafodelista"/>
        <w:numPr>
          <w:ilvl w:val="0"/>
          <w:numId w:val="58"/>
        </w:numPr>
        <w:spacing w:after="0" w:line="240" w:lineRule="auto"/>
        <w:rPr>
          <w:sz w:val="20"/>
          <w:szCs w:val="20"/>
        </w:rPr>
      </w:pPr>
      <w:r w:rsidRPr="00084991">
        <w:rPr>
          <w:sz w:val="20"/>
          <w:szCs w:val="20"/>
        </w:rPr>
        <w:t>Que se presenten de manera repetida.</w:t>
      </w:r>
    </w:p>
    <w:p w14:paraId="6E817102" w14:textId="77777777" w:rsidR="00636A6E" w:rsidRPr="00084991" w:rsidRDefault="00636A6E" w:rsidP="00804EFD">
      <w:pPr>
        <w:pStyle w:val="Prrafodelista"/>
        <w:numPr>
          <w:ilvl w:val="0"/>
          <w:numId w:val="58"/>
        </w:numPr>
        <w:spacing w:after="0" w:line="240" w:lineRule="auto"/>
        <w:rPr>
          <w:sz w:val="20"/>
          <w:szCs w:val="20"/>
        </w:rPr>
      </w:pPr>
      <w:r w:rsidRPr="00084991">
        <w:rPr>
          <w:sz w:val="20"/>
          <w:szCs w:val="20"/>
        </w:rPr>
        <w:t>Que causen daños al cuerpo o a la salud física o mental.</w:t>
      </w:r>
    </w:p>
    <w:p w14:paraId="76D94CF7" w14:textId="77777777" w:rsidR="00636A6E" w:rsidRPr="00084991" w:rsidRDefault="00636A6E" w:rsidP="004F491C">
      <w:pPr>
        <w:pStyle w:val="Prrafodelista"/>
        <w:spacing w:after="0" w:line="240" w:lineRule="auto"/>
        <w:rPr>
          <w:sz w:val="20"/>
          <w:szCs w:val="20"/>
        </w:rPr>
      </w:pPr>
    </w:p>
    <w:p w14:paraId="096A87A9" w14:textId="77777777" w:rsidR="00636A6E" w:rsidRPr="00084991" w:rsidRDefault="00636A6E" w:rsidP="004F491C">
      <w:pPr>
        <w:spacing w:after="0" w:line="240" w:lineRule="auto"/>
        <w:rPr>
          <w:b/>
          <w:color w:val="FF0000"/>
          <w:sz w:val="20"/>
          <w:szCs w:val="20"/>
        </w:rPr>
      </w:pPr>
      <w:r w:rsidRPr="00084991">
        <w:rPr>
          <w:b/>
          <w:sz w:val="20"/>
          <w:szCs w:val="20"/>
        </w:rPr>
        <w:t>TIPO 3</w:t>
      </w:r>
      <w:r w:rsidR="00AC2A5E" w:rsidRPr="00084991">
        <w:rPr>
          <w:b/>
          <w:sz w:val="20"/>
          <w:szCs w:val="20"/>
        </w:rPr>
        <w:t>: Situaciones</w:t>
      </w:r>
      <w:r w:rsidRPr="00084991">
        <w:rPr>
          <w:sz w:val="20"/>
          <w:szCs w:val="20"/>
        </w:rPr>
        <w:t xml:space="preserve"> que sean constitutivas de presuntos delitos contra la libertad, </w:t>
      </w:r>
    </w:p>
    <w:p w14:paraId="56E30F79" w14:textId="77777777" w:rsidR="00636A6E" w:rsidRPr="00084991" w:rsidRDefault="00AC2A5E" w:rsidP="004F491C">
      <w:pPr>
        <w:pStyle w:val="Prrafodelista"/>
        <w:spacing w:after="0" w:line="240" w:lineRule="auto"/>
        <w:rPr>
          <w:sz w:val="20"/>
          <w:szCs w:val="20"/>
        </w:rPr>
      </w:pPr>
      <w:r w:rsidRPr="00084991">
        <w:rPr>
          <w:sz w:val="20"/>
          <w:szCs w:val="20"/>
        </w:rPr>
        <w:t>Integridad</w:t>
      </w:r>
      <w:r w:rsidR="00636A6E" w:rsidRPr="00084991">
        <w:rPr>
          <w:sz w:val="20"/>
          <w:szCs w:val="20"/>
        </w:rPr>
        <w:t xml:space="preserve"> y </w:t>
      </w:r>
      <w:r w:rsidR="00A22563" w:rsidRPr="00084991">
        <w:rPr>
          <w:sz w:val="20"/>
          <w:szCs w:val="20"/>
        </w:rPr>
        <w:t>formación sexual</w:t>
      </w:r>
      <w:r w:rsidR="00636A6E" w:rsidRPr="00084991">
        <w:rPr>
          <w:sz w:val="20"/>
          <w:szCs w:val="20"/>
        </w:rPr>
        <w:t>.</w:t>
      </w:r>
    </w:p>
    <w:p w14:paraId="5FD56DD2" w14:textId="77777777" w:rsidR="00636A6E" w:rsidRPr="00084991" w:rsidRDefault="00636A6E" w:rsidP="004F491C">
      <w:pPr>
        <w:pStyle w:val="Prrafodelista"/>
        <w:spacing w:after="0" w:line="240" w:lineRule="auto"/>
        <w:ind w:left="749" w:firstLine="708"/>
        <w:rPr>
          <w:rFonts w:eastAsia="Times New Roman" w:cs="Times New Roman"/>
          <w:color w:val="000000"/>
          <w:sz w:val="20"/>
          <w:szCs w:val="20"/>
          <w:lang w:eastAsia="es-CO"/>
        </w:rPr>
      </w:pPr>
    </w:p>
    <w:p w14:paraId="19E2FB77" w14:textId="77777777" w:rsidR="00AD05B7" w:rsidRPr="00084991" w:rsidRDefault="00AD05B7" w:rsidP="004F491C">
      <w:pPr>
        <w:spacing w:after="0" w:line="240" w:lineRule="auto"/>
        <w:rPr>
          <w:sz w:val="20"/>
          <w:szCs w:val="20"/>
        </w:rPr>
      </w:pPr>
    </w:p>
    <w:p w14:paraId="33D5C678" w14:textId="77777777" w:rsidR="00C52FEC" w:rsidRPr="00084991" w:rsidRDefault="00C52FEC" w:rsidP="004F491C">
      <w:pPr>
        <w:spacing w:after="0" w:line="240" w:lineRule="auto"/>
        <w:rPr>
          <w:rFonts w:cstheme="minorHAnsi"/>
          <w:b/>
          <w:bCs/>
          <w:sz w:val="20"/>
          <w:szCs w:val="20"/>
        </w:rPr>
      </w:pPr>
    </w:p>
    <w:p w14:paraId="2B2BB2F3" w14:textId="77777777" w:rsidR="009C0BC1" w:rsidRPr="00084991" w:rsidRDefault="004969E5" w:rsidP="004F491C">
      <w:pPr>
        <w:spacing w:after="0" w:line="240" w:lineRule="auto"/>
        <w:rPr>
          <w:rFonts w:cstheme="minorHAnsi"/>
          <w:b/>
          <w:bCs/>
          <w:sz w:val="20"/>
          <w:szCs w:val="20"/>
        </w:rPr>
      </w:pPr>
      <w:r w:rsidRPr="00084991">
        <w:rPr>
          <w:rFonts w:cstheme="minorHAnsi"/>
          <w:b/>
          <w:bCs/>
          <w:sz w:val="20"/>
          <w:szCs w:val="20"/>
        </w:rPr>
        <w:t>ANEXO No. 0</w:t>
      </w:r>
      <w:r w:rsidR="00A22563" w:rsidRPr="00084991">
        <w:rPr>
          <w:rFonts w:cstheme="minorHAnsi"/>
          <w:b/>
          <w:bCs/>
          <w:sz w:val="20"/>
          <w:szCs w:val="20"/>
        </w:rPr>
        <w:t>3</w:t>
      </w:r>
      <w:r w:rsidRPr="00084991">
        <w:rPr>
          <w:rFonts w:cstheme="minorHAnsi"/>
          <w:b/>
          <w:bCs/>
          <w:sz w:val="20"/>
          <w:szCs w:val="20"/>
        </w:rPr>
        <w:t xml:space="preserve"> AL MANUAL DE CONVIVENCIA</w:t>
      </w:r>
      <w:r w:rsidR="00754F0A" w:rsidRPr="00084991">
        <w:rPr>
          <w:rFonts w:cstheme="minorHAnsi"/>
          <w:b/>
          <w:bCs/>
          <w:sz w:val="20"/>
          <w:szCs w:val="20"/>
        </w:rPr>
        <w:t xml:space="preserve">, </w:t>
      </w:r>
      <w:r w:rsidR="00C175E9" w:rsidRPr="00084991">
        <w:rPr>
          <w:rFonts w:cstheme="minorHAnsi"/>
          <w:b/>
          <w:bCs/>
          <w:sz w:val="20"/>
          <w:szCs w:val="20"/>
        </w:rPr>
        <w:t xml:space="preserve"> PROTOCOLOS PARA LA ATENCION DE SITUACIONES TIPO </w:t>
      </w:r>
      <w:r w:rsidR="009C0BC1" w:rsidRPr="00084991">
        <w:rPr>
          <w:rFonts w:cstheme="minorHAnsi"/>
          <w:b/>
          <w:bCs/>
          <w:sz w:val="20"/>
          <w:szCs w:val="20"/>
        </w:rPr>
        <w:t>II</w:t>
      </w:r>
    </w:p>
    <w:p w14:paraId="467CE773" w14:textId="77777777" w:rsidR="009C0BC1" w:rsidRPr="00084991" w:rsidRDefault="009C0BC1" w:rsidP="004F491C">
      <w:pPr>
        <w:spacing w:after="0" w:line="240" w:lineRule="auto"/>
        <w:jc w:val="both"/>
        <w:rPr>
          <w:sz w:val="20"/>
          <w:szCs w:val="20"/>
        </w:rPr>
      </w:pPr>
    </w:p>
    <w:p w14:paraId="40C7F215" w14:textId="77777777" w:rsidR="009C0BC1" w:rsidRPr="00084991" w:rsidRDefault="009C0BC1" w:rsidP="004F491C">
      <w:pPr>
        <w:spacing w:after="0" w:line="240" w:lineRule="auto"/>
        <w:jc w:val="both"/>
        <w:rPr>
          <w:sz w:val="20"/>
          <w:szCs w:val="20"/>
        </w:rPr>
      </w:pPr>
    </w:p>
    <w:p w14:paraId="519ED829" w14:textId="77777777" w:rsidR="009C0BC1" w:rsidRPr="00084991" w:rsidRDefault="009C0BC1" w:rsidP="004F491C">
      <w:pPr>
        <w:spacing w:after="0" w:line="240" w:lineRule="auto"/>
        <w:jc w:val="both"/>
        <w:rPr>
          <w:sz w:val="20"/>
          <w:szCs w:val="20"/>
        </w:rPr>
      </w:pPr>
      <w:r w:rsidRPr="00084991">
        <w:rPr>
          <w:sz w:val="20"/>
          <w:szCs w:val="20"/>
        </w:rPr>
        <w:t>Los protocolos de los establecimientos educativos para la atención de las situaciones tipo II, a que se refiere el numeral 2 del artículo 40 del Decreto 1965, deberán desarrollar como mínimo el siguiente procedimiento:</w:t>
      </w:r>
    </w:p>
    <w:p w14:paraId="55D77024" w14:textId="77777777" w:rsidR="009C0BC1" w:rsidRPr="00084991" w:rsidRDefault="009C0BC1" w:rsidP="004F491C">
      <w:pPr>
        <w:spacing w:after="0" w:line="240" w:lineRule="auto"/>
        <w:jc w:val="both"/>
        <w:rPr>
          <w:sz w:val="20"/>
          <w:szCs w:val="20"/>
        </w:rPr>
      </w:pPr>
      <w:r w:rsidRPr="00084991">
        <w:rPr>
          <w:sz w:val="20"/>
          <w:szCs w:val="20"/>
        </w:rPr>
        <w:t>1.</w:t>
      </w:r>
      <w:r w:rsidRPr="00084991">
        <w:rPr>
          <w:sz w:val="20"/>
          <w:szCs w:val="20"/>
        </w:rPr>
        <w:tab/>
        <w:t>En casos de daño al cuerpo o a la salud, garantizar la atención inmediata en salud física y mental de los involucrados, mediante la remisión a las entidades competentes, actuación de la cual se dejará constancia.</w:t>
      </w:r>
    </w:p>
    <w:p w14:paraId="44F5E759" w14:textId="77777777" w:rsidR="009C0BC1" w:rsidRPr="00084991" w:rsidRDefault="009C0BC1" w:rsidP="004F491C">
      <w:pPr>
        <w:spacing w:after="0" w:line="240" w:lineRule="auto"/>
        <w:jc w:val="both"/>
        <w:rPr>
          <w:sz w:val="20"/>
          <w:szCs w:val="20"/>
        </w:rPr>
      </w:pPr>
      <w:r w:rsidRPr="00084991">
        <w:rPr>
          <w:sz w:val="20"/>
          <w:szCs w:val="20"/>
        </w:rPr>
        <w:t>2.</w:t>
      </w:r>
      <w:r w:rsidRPr="00084991">
        <w:rPr>
          <w:sz w:val="20"/>
          <w:szCs w:val="20"/>
        </w:rPr>
        <w:tab/>
        <w:t>Cuando se requieran medidas de restablecimiento de derechos, remitir la situación a las autoridades administrativas, en el marco de la Ley 1098 de 2006 Código De Infancia Y Adolescencia, actuación de la cual se dejará constancia.</w:t>
      </w:r>
    </w:p>
    <w:p w14:paraId="28B92C1B" w14:textId="77777777" w:rsidR="009C0BC1" w:rsidRPr="00084991" w:rsidRDefault="009C0BC1" w:rsidP="004F491C">
      <w:pPr>
        <w:spacing w:after="0" w:line="240" w:lineRule="auto"/>
        <w:jc w:val="both"/>
        <w:rPr>
          <w:sz w:val="20"/>
          <w:szCs w:val="20"/>
        </w:rPr>
      </w:pPr>
      <w:r w:rsidRPr="00084991">
        <w:rPr>
          <w:sz w:val="20"/>
          <w:szCs w:val="20"/>
        </w:rPr>
        <w:lastRenderedPageBreak/>
        <w:t>3.</w:t>
      </w:r>
      <w:r w:rsidRPr="00084991">
        <w:rPr>
          <w:sz w:val="20"/>
          <w:szCs w:val="20"/>
        </w:rPr>
        <w:tab/>
        <w:t>Adoptar las medidas para proteger a los involucrados en la situación de posibles acciones en su contra, actuación de la cual se dejará constancia.</w:t>
      </w:r>
    </w:p>
    <w:p w14:paraId="62DDDB6D" w14:textId="77777777" w:rsidR="009C0BC1" w:rsidRPr="00084991" w:rsidRDefault="009C0BC1" w:rsidP="004F491C">
      <w:pPr>
        <w:spacing w:after="0" w:line="240" w:lineRule="auto"/>
        <w:jc w:val="both"/>
        <w:rPr>
          <w:sz w:val="20"/>
          <w:szCs w:val="20"/>
        </w:rPr>
      </w:pPr>
      <w:r w:rsidRPr="00084991">
        <w:rPr>
          <w:sz w:val="20"/>
          <w:szCs w:val="20"/>
        </w:rPr>
        <w:t>4.</w:t>
      </w:r>
      <w:r w:rsidRPr="00084991">
        <w:rPr>
          <w:sz w:val="20"/>
          <w:szCs w:val="20"/>
        </w:rPr>
        <w:tab/>
        <w:t>Informar de manera inmediata a los padres, madres o acudientes de todos los estudiantes involucrados. Actuación de la cual se dejará constancia.</w:t>
      </w:r>
    </w:p>
    <w:p w14:paraId="7437D9B5" w14:textId="77777777" w:rsidR="009C0BC1" w:rsidRPr="00084991" w:rsidRDefault="009C0BC1" w:rsidP="004F491C">
      <w:pPr>
        <w:spacing w:after="0" w:line="240" w:lineRule="auto"/>
        <w:jc w:val="both"/>
        <w:rPr>
          <w:sz w:val="20"/>
          <w:szCs w:val="20"/>
        </w:rPr>
      </w:pPr>
      <w:r w:rsidRPr="00084991">
        <w:rPr>
          <w:sz w:val="20"/>
          <w:szCs w:val="20"/>
        </w:rPr>
        <w:t>5.</w:t>
      </w:r>
      <w:r w:rsidRPr="00084991">
        <w:rPr>
          <w:sz w:val="20"/>
          <w:szCs w:val="20"/>
        </w:rPr>
        <w:tab/>
        <w:t>Generar espacios en los que las partes involucradas y los padres, madres o acudientes de los estudiantes, puedan exponer y precisar lo acontecido, preservando, en cualquier caso, el derecho a la intimidad, confidencialidad y demás derechos.</w:t>
      </w:r>
    </w:p>
    <w:p w14:paraId="1DA7F14A" w14:textId="77777777" w:rsidR="009C0BC1" w:rsidRPr="00084991" w:rsidRDefault="009C0BC1" w:rsidP="004F491C">
      <w:pPr>
        <w:spacing w:after="0" w:line="240" w:lineRule="auto"/>
        <w:jc w:val="both"/>
        <w:rPr>
          <w:sz w:val="20"/>
          <w:szCs w:val="20"/>
        </w:rPr>
      </w:pPr>
      <w:r w:rsidRPr="00084991">
        <w:rPr>
          <w:sz w:val="20"/>
          <w:szCs w:val="20"/>
        </w:rPr>
        <w:t>6.</w:t>
      </w:r>
      <w:r w:rsidRPr="00084991">
        <w:rPr>
          <w:sz w:val="20"/>
          <w:szCs w:val="20"/>
        </w:rPr>
        <w:tab/>
        <w:t>Determinar las acciones restaurativas que busquen la reparación de los daños causados, el· restablecimiento de los derechos y la reconciliación dentro de un clima de relaciones constructivas en el establecimiento educativo; así como las consecuencias aplicables a quienes han promovido, contribuido o participado en la situación reportada.</w:t>
      </w:r>
    </w:p>
    <w:p w14:paraId="4EE05329" w14:textId="77777777" w:rsidR="009C0BC1" w:rsidRPr="00084991" w:rsidRDefault="009C0BC1" w:rsidP="004F491C">
      <w:pPr>
        <w:spacing w:after="0" w:line="240" w:lineRule="auto"/>
        <w:jc w:val="both"/>
        <w:rPr>
          <w:sz w:val="20"/>
          <w:szCs w:val="20"/>
        </w:rPr>
      </w:pPr>
      <w:r w:rsidRPr="00084991">
        <w:rPr>
          <w:sz w:val="20"/>
          <w:szCs w:val="20"/>
        </w:rPr>
        <w:t>7.</w:t>
      </w:r>
      <w:r w:rsidRPr="00084991">
        <w:rPr>
          <w:sz w:val="20"/>
          <w:szCs w:val="20"/>
        </w:rPr>
        <w:tab/>
        <w:t>El presidente del comité escolar de convivencia informará a los demás integrantes de este comité, sobre la situación ocurrida y las medidas adoptadas. El comité realizará el análisis y seguimiento, a fin de verificar si la solución fue efectiva o si se requiere acudir al protocolo consagrado en el artículo 44 del Decreto 1965.</w:t>
      </w:r>
    </w:p>
    <w:p w14:paraId="0EE33D57" w14:textId="77777777" w:rsidR="009C0BC1" w:rsidRPr="00084991" w:rsidRDefault="009C0BC1" w:rsidP="004F491C">
      <w:pPr>
        <w:spacing w:after="0" w:line="240" w:lineRule="auto"/>
        <w:jc w:val="both"/>
        <w:rPr>
          <w:sz w:val="20"/>
          <w:szCs w:val="20"/>
        </w:rPr>
      </w:pPr>
      <w:r w:rsidRPr="00084991">
        <w:rPr>
          <w:sz w:val="20"/>
          <w:szCs w:val="20"/>
        </w:rPr>
        <w:t>8.</w:t>
      </w:r>
      <w:r w:rsidRPr="00084991">
        <w:rPr>
          <w:sz w:val="20"/>
          <w:szCs w:val="20"/>
        </w:rPr>
        <w:tab/>
        <w:t>El comité escolar de convivencia dejará constancia en acta de todo lo ocurrido y de las decisiones adoptadas, la cual será suscrita por todos los integrantes e intervinientes.</w:t>
      </w:r>
    </w:p>
    <w:p w14:paraId="3EB4E63B" w14:textId="77777777" w:rsidR="009C0BC1" w:rsidRPr="00084991" w:rsidRDefault="009C0BC1" w:rsidP="004F491C">
      <w:pPr>
        <w:spacing w:after="0" w:line="240" w:lineRule="auto"/>
        <w:jc w:val="both"/>
        <w:rPr>
          <w:sz w:val="20"/>
          <w:szCs w:val="20"/>
        </w:rPr>
      </w:pPr>
      <w:r w:rsidRPr="00084991">
        <w:rPr>
          <w:sz w:val="20"/>
          <w:szCs w:val="20"/>
        </w:rPr>
        <w:t>9.</w:t>
      </w:r>
      <w:r w:rsidRPr="00084991">
        <w:rPr>
          <w:sz w:val="20"/>
          <w:szCs w:val="20"/>
        </w:rPr>
        <w:tab/>
        <w:t>El presidente del comité escolar de convivencia reportará la información del caso al aplicativo que para el efecto se haya implementado en el Sistema de Información Unificado de Convivencia Escolar.</w:t>
      </w:r>
    </w:p>
    <w:p w14:paraId="3CF1450B" w14:textId="77777777" w:rsidR="009C0BC1" w:rsidRPr="00084991" w:rsidRDefault="009C0BC1" w:rsidP="004F491C">
      <w:pPr>
        <w:spacing w:after="0" w:line="240" w:lineRule="auto"/>
        <w:jc w:val="both"/>
        <w:rPr>
          <w:sz w:val="20"/>
          <w:szCs w:val="20"/>
        </w:rPr>
      </w:pPr>
    </w:p>
    <w:p w14:paraId="0EF28826" w14:textId="5DFC863D" w:rsidR="009C0BC1" w:rsidRPr="00084991" w:rsidRDefault="009C0BC1" w:rsidP="004F491C">
      <w:pPr>
        <w:spacing w:after="0" w:line="240" w:lineRule="auto"/>
        <w:jc w:val="both"/>
        <w:rPr>
          <w:sz w:val="20"/>
          <w:szCs w:val="20"/>
        </w:rPr>
      </w:pPr>
      <w:r w:rsidRPr="00084991">
        <w:rPr>
          <w:sz w:val="20"/>
          <w:szCs w:val="20"/>
        </w:rPr>
        <w:t xml:space="preserve">Parágrafo 2. Teniendo en cuenta del Numeral 1 del protocolo de atención de situaciones tipo II, dando cumplimiento a la Ley 1620 que orienta a la Institución Educativa generar acciones pedagógicas y facilitar la atención adecuada al estudiante; como los lineamientos de </w:t>
      </w:r>
      <w:r w:rsidR="00A867AA" w:rsidRPr="00084991">
        <w:rPr>
          <w:sz w:val="20"/>
          <w:szCs w:val="20"/>
        </w:rPr>
        <w:t>la (</w:t>
      </w:r>
      <w:r w:rsidRPr="00084991">
        <w:rPr>
          <w:sz w:val="20"/>
          <w:szCs w:val="20"/>
        </w:rPr>
        <w:t>Ley 1566 del 2012 por la cual se dictan normas para garantizar la atención integral a personas que consumen sustancias psicoactivas) se estructura ruta integral de atención para casos de consumo de Spa.</w:t>
      </w:r>
    </w:p>
    <w:p w14:paraId="095DC26B" w14:textId="77777777" w:rsidR="009C0BC1" w:rsidRPr="00084991" w:rsidRDefault="009C0BC1" w:rsidP="004F491C">
      <w:pPr>
        <w:spacing w:after="0" w:line="240" w:lineRule="auto"/>
        <w:jc w:val="both"/>
        <w:rPr>
          <w:sz w:val="20"/>
          <w:szCs w:val="20"/>
        </w:rPr>
      </w:pPr>
      <w:r w:rsidRPr="00084991">
        <w:rPr>
          <w:noProof/>
          <w:sz w:val="20"/>
          <w:szCs w:val="20"/>
          <w:lang w:eastAsia="es-CO"/>
        </w:rPr>
        <w:drawing>
          <wp:anchor distT="0" distB="0" distL="0" distR="0" simplePos="0" relativeHeight="251948032" behindDoc="0" locked="0" layoutInCell="1" allowOverlap="1" wp14:anchorId="248620FD" wp14:editId="48AC53A4">
            <wp:simplePos x="0" y="0"/>
            <wp:positionH relativeFrom="page">
              <wp:posOffset>1080135</wp:posOffset>
            </wp:positionH>
            <wp:positionV relativeFrom="paragraph">
              <wp:posOffset>159385</wp:posOffset>
            </wp:positionV>
            <wp:extent cx="3979157" cy="1903095"/>
            <wp:effectExtent l="0" t="0" r="0" b="0"/>
            <wp:wrapTopAndBottom/>
            <wp:docPr id="50" name="image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4.jpeg"/>
                    <pic:cNvPicPr/>
                  </pic:nvPicPr>
                  <pic:blipFill>
                    <a:blip r:embed="rId9" cstate="print"/>
                    <a:stretch>
                      <a:fillRect/>
                    </a:stretch>
                  </pic:blipFill>
                  <pic:spPr>
                    <a:xfrm>
                      <a:off x="0" y="0"/>
                      <a:ext cx="3979157" cy="1903095"/>
                    </a:xfrm>
                    <a:prstGeom prst="rect">
                      <a:avLst/>
                    </a:prstGeom>
                  </pic:spPr>
                </pic:pic>
              </a:graphicData>
            </a:graphic>
          </wp:anchor>
        </w:drawing>
      </w:r>
    </w:p>
    <w:p w14:paraId="6CF84794" w14:textId="77777777" w:rsidR="009C0BC1" w:rsidRPr="00084991" w:rsidRDefault="009C0BC1" w:rsidP="004F491C">
      <w:pPr>
        <w:spacing w:after="0" w:line="240" w:lineRule="auto"/>
        <w:jc w:val="both"/>
        <w:rPr>
          <w:sz w:val="20"/>
          <w:szCs w:val="20"/>
        </w:rPr>
      </w:pPr>
    </w:p>
    <w:p w14:paraId="0BDEE843" w14:textId="77777777" w:rsidR="009C0BC1" w:rsidRPr="00084991" w:rsidRDefault="009C0BC1" w:rsidP="00C52FEC">
      <w:pPr>
        <w:spacing w:after="0" w:line="240" w:lineRule="auto"/>
        <w:rPr>
          <w:sz w:val="20"/>
          <w:szCs w:val="20"/>
        </w:rPr>
        <w:sectPr w:rsidR="009C0BC1" w:rsidRPr="00084991" w:rsidSect="009C0BC1">
          <w:headerReference w:type="default" r:id="rId10"/>
          <w:footerReference w:type="default" r:id="rId11"/>
          <w:pgSz w:w="12242" w:h="15842" w:code="1"/>
          <w:pgMar w:top="567" w:right="1701" w:bottom="1418" w:left="1701" w:header="408" w:footer="680" w:gutter="0"/>
          <w:cols w:space="720"/>
        </w:sectPr>
      </w:pPr>
      <w:r w:rsidRPr="00084991">
        <w:rPr>
          <w:sz w:val="20"/>
          <w:szCs w:val="20"/>
        </w:rPr>
        <w:t>Se aclara que ante el incumplimiento de la debida atención clínica del estudiante el colegio en pro de la sana convivencia entrará a evaluar el cupo para el siguiente año</w:t>
      </w:r>
    </w:p>
    <w:p w14:paraId="0181109C" w14:textId="77777777" w:rsidR="002A7504" w:rsidRPr="00084991" w:rsidRDefault="002A7504" w:rsidP="004F491C">
      <w:pPr>
        <w:autoSpaceDE w:val="0"/>
        <w:autoSpaceDN w:val="0"/>
        <w:adjustRightInd w:val="0"/>
        <w:spacing w:after="0" w:line="240" w:lineRule="auto"/>
        <w:jc w:val="both"/>
        <w:rPr>
          <w:rFonts w:cs="Arial"/>
          <w:b/>
          <w:bCs/>
          <w:sz w:val="20"/>
          <w:szCs w:val="20"/>
        </w:rPr>
      </w:pPr>
    </w:p>
    <w:p w14:paraId="4F66E1F9" w14:textId="77777777" w:rsidR="009B6E21" w:rsidRPr="00084991" w:rsidRDefault="009B6E21" w:rsidP="004F491C">
      <w:pPr>
        <w:autoSpaceDE w:val="0"/>
        <w:autoSpaceDN w:val="0"/>
        <w:adjustRightInd w:val="0"/>
        <w:spacing w:after="0" w:line="240" w:lineRule="auto"/>
        <w:jc w:val="both"/>
        <w:rPr>
          <w:rFonts w:cs="Arial"/>
          <w:b/>
          <w:bCs/>
          <w:sz w:val="20"/>
          <w:szCs w:val="20"/>
        </w:rPr>
      </w:pPr>
      <w:r w:rsidRPr="00084991">
        <w:rPr>
          <w:rFonts w:cs="Arial"/>
          <w:b/>
          <w:bCs/>
          <w:sz w:val="20"/>
          <w:szCs w:val="20"/>
        </w:rPr>
        <w:t>ANEXO No. 0</w:t>
      </w:r>
      <w:r w:rsidR="00A22563" w:rsidRPr="00084991">
        <w:rPr>
          <w:rFonts w:cs="Arial"/>
          <w:b/>
          <w:bCs/>
          <w:sz w:val="20"/>
          <w:szCs w:val="20"/>
        </w:rPr>
        <w:t>4</w:t>
      </w:r>
      <w:r w:rsidRPr="00084991">
        <w:rPr>
          <w:rFonts w:cs="Arial"/>
          <w:b/>
          <w:bCs/>
          <w:sz w:val="20"/>
          <w:szCs w:val="20"/>
        </w:rPr>
        <w:t xml:space="preserve"> AL MANUAL DE CONVIVENVIA. VIGENCIA Y PERIODICIDAD CON QUE SE ADELANTAN LOS AJUSTES A LAS ACTUALIZACIONES Y REFORMAS AL MANUAL DE CONVIVENCIA.</w:t>
      </w:r>
    </w:p>
    <w:p w14:paraId="38F7FB3B" w14:textId="77777777" w:rsidR="009B6E21" w:rsidRPr="00084991" w:rsidRDefault="009B6E21" w:rsidP="004F491C">
      <w:pPr>
        <w:autoSpaceDE w:val="0"/>
        <w:autoSpaceDN w:val="0"/>
        <w:adjustRightInd w:val="0"/>
        <w:spacing w:after="0" w:line="240" w:lineRule="auto"/>
        <w:jc w:val="both"/>
        <w:rPr>
          <w:rFonts w:cs="Arial"/>
          <w:b/>
          <w:bCs/>
          <w:sz w:val="20"/>
          <w:szCs w:val="20"/>
        </w:rPr>
      </w:pPr>
    </w:p>
    <w:p w14:paraId="1C6DC959" w14:textId="77777777" w:rsidR="009B6E21" w:rsidRPr="00084991" w:rsidRDefault="009B6E21" w:rsidP="004F491C">
      <w:pPr>
        <w:autoSpaceDE w:val="0"/>
        <w:autoSpaceDN w:val="0"/>
        <w:adjustRightInd w:val="0"/>
        <w:spacing w:after="0" w:line="240" w:lineRule="auto"/>
        <w:jc w:val="both"/>
        <w:rPr>
          <w:rFonts w:cs="Arial"/>
          <w:b/>
          <w:bCs/>
          <w:sz w:val="20"/>
          <w:szCs w:val="20"/>
        </w:rPr>
      </w:pPr>
    </w:p>
    <w:p w14:paraId="3AD216AD" w14:textId="77777777" w:rsidR="009B6E21" w:rsidRPr="00084991" w:rsidRDefault="009B6E21" w:rsidP="004F491C">
      <w:pPr>
        <w:autoSpaceDE w:val="0"/>
        <w:autoSpaceDN w:val="0"/>
        <w:adjustRightInd w:val="0"/>
        <w:spacing w:after="0" w:line="240" w:lineRule="auto"/>
        <w:jc w:val="both"/>
        <w:rPr>
          <w:rFonts w:cs="Arial"/>
          <w:sz w:val="20"/>
          <w:szCs w:val="20"/>
        </w:rPr>
      </w:pPr>
      <w:r w:rsidRPr="00084991">
        <w:rPr>
          <w:rFonts w:cs="Arial"/>
          <w:sz w:val="20"/>
          <w:szCs w:val="20"/>
        </w:rPr>
        <w:t>Todos los estamentos de la Comunidad Educativa tienen derecho a participar, en las actualizaciones, modificaciones o adiciones al Manual de Convivencia, para lo cual se tendrá en cuenta el presente procedimiento:</w:t>
      </w:r>
    </w:p>
    <w:p w14:paraId="28BCBF4B" w14:textId="77777777" w:rsidR="009B6E21" w:rsidRPr="00084991" w:rsidRDefault="009B6E21" w:rsidP="004F491C">
      <w:pPr>
        <w:autoSpaceDE w:val="0"/>
        <w:autoSpaceDN w:val="0"/>
        <w:adjustRightInd w:val="0"/>
        <w:spacing w:after="0" w:line="240" w:lineRule="auto"/>
        <w:jc w:val="both"/>
        <w:rPr>
          <w:rFonts w:cs="Arial"/>
          <w:sz w:val="20"/>
          <w:szCs w:val="20"/>
        </w:rPr>
      </w:pPr>
    </w:p>
    <w:p w14:paraId="6C036EEB" w14:textId="77777777" w:rsidR="009B6E21" w:rsidRPr="00084991" w:rsidRDefault="009B6E21" w:rsidP="004F491C">
      <w:pPr>
        <w:autoSpaceDE w:val="0"/>
        <w:autoSpaceDN w:val="0"/>
        <w:adjustRightInd w:val="0"/>
        <w:spacing w:after="0" w:line="240" w:lineRule="auto"/>
        <w:jc w:val="both"/>
        <w:rPr>
          <w:rFonts w:cs="Arial"/>
          <w:sz w:val="20"/>
          <w:szCs w:val="20"/>
        </w:rPr>
      </w:pPr>
      <w:r w:rsidRPr="00084991">
        <w:rPr>
          <w:rFonts w:cs="Arial"/>
          <w:sz w:val="20"/>
          <w:szCs w:val="20"/>
        </w:rPr>
        <w:t>a. Las propuestas serán presentadas por escrito y debidamente motivadas ante el Rector del Colegio o ante el Comité Escolar de Convivencia, partiendo de una lectura de contexto de la Institución Educativa Colegio Nuestra Señora del Rosario en donde participarán estudiantes, docentes, padres de Familia y Consejo Académico.</w:t>
      </w:r>
    </w:p>
    <w:p w14:paraId="5AC322EF" w14:textId="77777777" w:rsidR="009B6E21" w:rsidRPr="00084991" w:rsidRDefault="009B6E21" w:rsidP="004F491C">
      <w:pPr>
        <w:autoSpaceDE w:val="0"/>
        <w:autoSpaceDN w:val="0"/>
        <w:adjustRightInd w:val="0"/>
        <w:spacing w:after="0" w:line="240" w:lineRule="auto"/>
        <w:jc w:val="both"/>
        <w:rPr>
          <w:rFonts w:cs="Arial"/>
          <w:sz w:val="20"/>
          <w:szCs w:val="20"/>
        </w:rPr>
      </w:pPr>
    </w:p>
    <w:p w14:paraId="0B200484" w14:textId="77777777" w:rsidR="009B6E21" w:rsidRPr="00084991" w:rsidRDefault="009B6E21" w:rsidP="004F491C">
      <w:pPr>
        <w:autoSpaceDE w:val="0"/>
        <w:autoSpaceDN w:val="0"/>
        <w:adjustRightInd w:val="0"/>
        <w:spacing w:after="0" w:line="240" w:lineRule="auto"/>
        <w:jc w:val="both"/>
        <w:rPr>
          <w:rFonts w:cs="Arial"/>
          <w:sz w:val="20"/>
          <w:szCs w:val="20"/>
        </w:rPr>
      </w:pPr>
      <w:r w:rsidRPr="00084991">
        <w:rPr>
          <w:rFonts w:cs="Arial"/>
          <w:sz w:val="20"/>
          <w:szCs w:val="20"/>
        </w:rPr>
        <w:t>b. La actualización de Manual de Convivencia incorpora las definiciones, principios y responsabilidades planteadas por la ley 1620 de 2013 y el Decreto 1965 de 2013. Ha sido una</w:t>
      </w:r>
    </w:p>
    <w:p w14:paraId="6659FFB0" w14:textId="77777777" w:rsidR="009B6E21" w:rsidRPr="00084991" w:rsidRDefault="00AC2A5E" w:rsidP="004F491C">
      <w:pPr>
        <w:autoSpaceDE w:val="0"/>
        <w:autoSpaceDN w:val="0"/>
        <w:adjustRightInd w:val="0"/>
        <w:spacing w:after="0" w:line="240" w:lineRule="auto"/>
        <w:jc w:val="both"/>
        <w:rPr>
          <w:rFonts w:cs="Arial"/>
          <w:sz w:val="20"/>
          <w:szCs w:val="20"/>
        </w:rPr>
      </w:pPr>
      <w:r w:rsidRPr="00084991">
        <w:rPr>
          <w:rFonts w:cs="Arial"/>
          <w:sz w:val="20"/>
          <w:szCs w:val="20"/>
        </w:rPr>
        <w:t>Construcción</w:t>
      </w:r>
      <w:r w:rsidR="009B6E21" w:rsidRPr="00084991">
        <w:rPr>
          <w:rFonts w:cs="Arial"/>
          <w:sz w:val="20"/>
          <w:szCs w:val="20"/>
        </w:rPr>
        <w:t xml:space="preserve"> colectiva de acuerdos, con la participación activa de la comunidad educativa, revisando las estrategias pedagógicas.</w:t>
      </w:r>
    </w:p>
    <w:p w14:paraId="25B2E492" w14:textId="77777777" w:rsidR="009B6E21" w:rsidRPr="00084991" w:rsidRDefault="009B6E21" w:rsidP="004F491C">
      <w:pPr>
        <w:autoSpaceDE w:val="0"/>
        <w:autoSpaceDN w:val="0"/>
        <w:adjustRightInd w:val="0"/>
        <w:spacing w:after="0" w:line="240" w:lineRule="auto"/>
        <w:jc w:val="both"/>
        <w:rPr>
          <w:rFonts w:cs="Arial"/>
          <w:sz w:val="20"/>
          <w:szCs w:val="20"/>
        </w:rPr>
      </w:pPr>
    </w:p>
    <w:p w14:paraId="5AF78283" w14:textId="77777777" w:rsidR="009B6E21" w:rsidRPr="00084991" w:rsidRDefault="009B6E21" w:rsidP="004F491C">
      <w:pPr>
        <w:autoSpaceDE w:val="0"/>
        <w:autoSpaceDN w:val="0"/>
        <w:adjustRightInd w:val="0"/>
        <w:spacing w:after="0" w:line="240" w:lineRule="auto"/>
        <w:jc w:val="both"/>
        <w:rPr>
          <w:rFonts w:cs="Arial"/>
          <w:sz w:val="20"/>
          <w:szCs w:val="20"/>
        </w:rPr>
      </w:pPr>
      <w:r w:rsidRPr="00084991">
        <w:rPr>
          <w:rFonts w:cs="Arial"/>
          <w:sz w:val="20"/>
          <w:szCs w:val="20"/>
        </w:rPr>
        <w:t>c. Las actualizaciones, modificaciones que sobre él operen se realizarán teniendo cuenta la normatividad vigente.</w:t>
      </w:r>
    </w:p>
    <w:p w14:paraId="6456D4BF" w14:textId="77777777" w:rsidR="009B6E21" w:rsidRPr="00084991" w:rsidRDefault="009B6E21" w:rsidP="004F491C">
      <w:pPr>
        <w:autoSpaceDE w:val="0"/>
        <w:autoSpaceDN w:val="0"/>
        <w:adjustRightInd w:val="0"/>
        <w:spacing w:after="0" w:line="240" w:lineRule="auto"/>
        <w:jc w:val="both"/>
        <w:rPr>
          <w:rFonts w:cs="Arial"/>
          <w:sz w:val="20"/>
          <w:szCs w:val="20"/>
        </w:rPr>
      </w:pPr>
    </w:p>
    <w:p w14:paraId="722C9892" w14:textId="77777777" w:rsidR="009B6E21" w:rsidRPr="00084991" w:rsidRDefault="009B6E21" w:rsidP="004F491C">
      <w:pPr>
        <w:autoSpaceDE w:val="0"/>
        <w:autoSpaceDN w:val="0"/>
        <w:adjustRightInd w:val="0"/>
        <w:spacing w:after="0" w:line="240" w:lineRule="auto"/>
        <w:jc w:val="both"/>
        <w:rPr>
          <w:rFonts w:cs="Arial"/>
          <w:sz w:val="20"/>
          <w:szCs w:val="20"/>
        </w:rPr>
      </w:pPr>
      <w:r w:rsidRPr="00084991">
        <w:rPr>
          <w:rFonts w:cs="Arial"/>
          <w:sz w:val="20"/>
          <w:szCs w:val="20"/>
        </w:rPr>
        <w:t>d. El presente Manual de Convivencia se someterá cada año a una Evaluación continua mediante grupos focales, entrevistas, encuestas y estrategias de seguimiento de la Ruta de Atención Integral.</w:t>
      </w:r>
    </w:p>
    <w:p w14:paraId="33E61C8A" w14:textId="77777777" w:rsidR="009B6E21" w:rsidRPr="00084991" w:rsidRDefault="009B6E21" w:rsidP="004F491C">
      <w:pPr>
        <w:autoSpaceDE w:val="0"/>
        <w:autoSpaceDN w:val="0"/>
        <w:adjustRightInd w:val="0"/>
        <w:spacing w:after="0" w:line="240" w:lineRule="auto"/>
        <w:jc w:val="both"/>
        <w:rPr>
          <w:rFonts w:cs="Arial"/>
          <w:sz w:val="20"/>
          <w:szCs w:val="20"/>
        </w:rPr>
      </w:pPr>
    </w:p>
    <w:p w14:paraId="1DE1AB95" w14:textId="77777777" w:rsidR="009B6E21" w:rsidRPr="00084991" w:rsidRDefault="009B6E21" w:rsidP="004F491C">
      <w:pPr>
        <w:autoSpaceDE w:val="0"/>
        <w:autoSpaceDN w:val="0"/>
        <w:adjustRightInd w:val="0"/>
        <w:spacing w:after="0" w:line="240" w:lineRule="auto"/>
        <w:jc w:val="both"/>
        <w:rPr>
          <w:rFonts w:cs="Arial"/>
          <w:sz w:val="20"/>
          <w:szCs w:val="20"/>
        </w:rPr>
      </w:pPr>
      <w:r w:rsidRPr="00084991">
        <w:rPr>
          <w:rFonts w:cs="Arial"/>
          <w:sz w:val="20"/>
          <w:szCs w:val="20"/>
        </w:rPr>
        <w:t>e. Se puede hacer una revisión total del Manual para modificarlo. Si es aprobado por el Consejo</w:t>
      </w:r>
    </w:p>
    <w:p w14:paraId="7580379C" w14:textId="77777777" w:rsidR="009B6E21" w:rsidRPr="00084991" w:rsidRDefault="009B6E21" w:rsidP="004F491C">
      <w:pPr>
        <w:autoSpaceDE w:val="0"/>
        <w:autoSpaceDN w:val="0"/>
        <w:adjustRightInd w:val="0"/>
        <w:spacing w:after="0" w:line="240" w:lineRule="auto"/>
        <w:jc w:val="both"/>
        <w:rPr>
          <w:rFonts w:cs="Arial"/>
          <w:sz w:val="20"/>
          <w:szCs w:val="20"/>
        </w:rPr>
      </w:pPr>
      <w:r w:rsidRPr="00084991">
        <w:rPr>
          <w:rFonts w:cs="Arial"/>
          <w:sz w:val="20"/>
          <w:szCs w:val="20"/>
        </w:rPr>
        <w:t>Directivo, ent</w:t>
      </w:r>
      <w:r w:rsidR="00217644" w:rsidRPr="00084991">
        <w:rPr>
          <w:rFonts w:cs="Arial"/>
          <w:sz w:val="20"/>
          <w:szCs w:val="20"/>
        </w:rPr>
        <w:t>r</w:t>
      </w:r>
      <w:r w:rsidRPr="00084991">
        <w:rPr>
          <w:rFonts w:cs="Arial"/>
          <w:sz w:val="20"/>
          <w:szCs w:val="20"/>
        </w:rPr>
        <w:t>ará en vigencia y quedará derogado el Manual existente y las normas que le sean</w:t>
      </w:r>
    </w:p>
    <w:p w14:paraId="52E25C9F" w14:textId="77777777" w:rsidR="009B6E21" w:rsidRPr="00084991" w:rsidRDefault="00AC2A5E" w:rsidP="004F491C">
      <w:pPr>
        <w:spacing w:after="0" w:line="240" w:lineRule="auto"/>
        <w:jc w:val="both"/>
        <w:rPr>
          <w:rFonts w:cs="Arial"/>
          <w:sz w:val="20"/>
          <w:szCs w:val="20"/>
        </w:rPr>
      </w:pPr>
      <w:r w:rsidRPr="00084991">
        <w:rPr>
          <w:rFonts w:cs="Arial"/>
          <w:sz w:val="20"/>
          <w:szCs w:val="20"/>
        </w:rPr>
        <w:t>Contrarias</w:t>
      </w:r>
      <w:r w:rsidR="009B6E21" w:rsidRPr="00084991">
        <w:rPr>
          <w:rFonts w:cs="Arial"/>
          <w:sz w:val="20"/>
          <w:szCs w:val="20"/>
        </w:rPr>
        <w:t>.</w:t>
      </w:r>
    </w:p>
    <w:p w14:paraId="510830D4" w14:textId="77777777" w:rsidR="009B6E21" w:rsidRPr="00084991" w:rsidRDefault="009B6E21" w:rsidP="004F491C">
      <w:pPr>
        <w:spacing w:after="0" w:line="240" w:lineRule="auto"/>
        <w:jc w:val="both"/>
        <w:rPr>
          <w:rFonts w:cs="Arial"/>
          <w:sz w:val="20"/>
          <w:szCs w:val="20"/>
        </w:rPr>
      </w:pPr>
    </w:p>
    <w:p w14:paraId="42461287" w14:textId="77777777" w:rsidR="009B6E21" w:rsidRPr="00084991" w:rsidRDefault="009B6E21" w:rsidP="004F491C">
      <w:pPr>
        <w:spacing w:after="0" w:line="240" w:lineRule="auto"/>
        <w:jc w:val="both"/>
        <w:rPr>
          <w:rFonts w:cs="Arial"/>
          <w:sz w:val="20"/>
          <w:szCs w:val="20"/>
        </w:rPr>
      </w:pPr>
    </w:p>
    <w:p w14:paraId="154192E5" w14:textId="77777777" w:rsidR="008E449C" w:rsidRPr="00084991" w:rsidRDefault="008E449C" w:rsidP="008C67F2">
      <w:pPr>
        <w:spacing w:after="0" w:line="240" w:lineRule="auto"/>
        <w:ind w:left="80" w:right="14"/>
        <w:rPr>
          <w:rFonts w:eastAsia="Calibri"/>
          <w:b/>
          <w:sz w:val="20"/>
          <w:szCs w:val="20"/>
        </w:rPr>
      </w:pPr>
      <w:r w:rsidRPr="00084991">
        <w:rPr>
          <w:rFonts w:eastAsia="Calibri"/>
          <w:b/>
          <w:sz w:val="20"/>
          <w:szCs w:val="20"/>
        </w:rPr>
        <w:t>ANEXO No. 0</w:t>
      </w:r>
      <w:r w:rsidR="00A22563" w:rsidRPr="00084991">
        <w:rPr>
          <w:rFonts w:eastAsia="Calibri"/>
          <w:b/>
          <w:sz w:val="20"/>
          <w:szCs w:val="20"/>
        </w:rPr>
        <w:t>5</w:t>
      </w:r>
      <w:r w:rsidRPr="00084991">
        <w:rPr>
          <w:rFonts w:eastAsia="Calibri"/>
          <w:b/>
          <w:sz w:val="20"/>
          <w:szCs w:val="20"/>
        </w:rPr>
        <w:t xml:space="preserve"> AL MANUAL DE </w:t>
      </w:r>
      <w:r w:rsidR="00217644" w:rsidRPr="00084991">
        <w:rPr>
          <w:rFonts w:eastAsia="Calibri"/>
          <w:b/>
          <w:sz w:val="20"/>
          <w:szCs w:val="20"/>
        </w:rPr>
        <w:t>CONVIVENCIA. DESCRIPCIÓN</w:t>
      </w:r>
      <w:r w:rsidRPr="00084991">
        <w:rPr>
          <w:rFonts w:eastAsia="Calibri"/>
          <w:b/>
          <w:sz w:val="20"/>
          <w:szCs w:val="20"/>
        </w:rPr>
        <w:t xml:space="preserve"> DE LOS INSTRUMENTOS QUE HACEN PARTE DE LA HISTORIA ESCOLAR DEL ESTUDIANTE</w:t>
      </w:r>
    </w:p>
    <w:p w14:paraId="0FAD2A78" w14:textId="77777777" w:rsidR="002A7504" w:rsidRPr="00084991" w:rsidRDefault="002A7504" w:rsidP="004F491C">
      <w:pPr>
        <w:spacing w:after="0" w:line="240" w:lineRule="auto"/>
        <w:ind w:left="80" w:right="14"/>
        <w:jc w:val="center"/>
        <w:rPr>
          <w:rFonts w:eastAsia="Calibri"/>
          <w:b/>
          <w:sz w:val="20"/>
          <w:szCs w:val="20"/>
        </w:rPr>
      </w:pPr>
    </w:p>
    <w:p w14:paraId="0142F7D1" w14:textId="77777777" w:rsidR="008E449C" w:rsidRPr="00084991" w:rsidRDefault="008E449C" w:rsidP="004F491C">
      <w:pPr>
        <w:spacing w:after="0" w:line="240" w:lineRule="auto"/>
        <w:ind w:left="80" w:right="14"/>
        <w:jc w:val="both"/>
        <w:rPr>
          <w:sz w:val="20"/>
          <w:szCs w:val="20"/>
        </w:rPr>
      </w:pPr>
    </w:p>
    <w:p w14:paraId="0129C593" w14:textId="77777777" w:rsidR="008E449C" w:rsidRPr="00084991" w:rsidRDefault="008E449C" w:rsidP="004F491C">
      <w:pPr>
        <w:pStyle w:val="Ttulo1"/>
        <w:spacing w:before="0" w:line="240" w:lineRule="auto"/>
        <w:ind w:left="965" w:right="-15" w:hanging="360"/>
        <w:jc w:val="center"/>
        <w:rPr>
          <w:rFonts w:asciiTheme="minorHAnsi" w:hAnsiTheme="minorHAnsi"/>
          <w:b/>
          <w:bCs/>
          <w:color w:val="auto"/>
          <w:sz w:val="20"/>
          <w:szCs w:val="20"/>
        </w:rPr>
      </w:pPr>
      <w:r w:rsidRPr="00084991">
        <w:rPr>
          <w:rFonts w:asciiTheme="minorHAnsi" w:hAnsiTheme="minorHAnsi"/>
          <w:b/>
          <w:bCs/>
          <w:color w:val="auto"/>
          <w:sz w:val="20"/>
          <w:szCs w:val="20"/>
        </w:rPr>
        <w:t>INSTRUMENTO PARA LA MATRICULA DEL ESTUDIANTE</w:t>
      </w:r>
    </w:p>
    <w:p w14:paraId="3A8D582B" w14:textId="77777777" w:rsidR="00EB6FC6" w:rsidRPr="00084991" w:rsidRDefault="00EB6FC6" w:rsidP="004F491C">
      <w:pPr>
        <w:spacing w:after="0" w:line="240" w:lineRule="auto"/>
        <w:rPr>
          <w:sz w:val="20"/>
          <w:szCs w:val="20"/>
        </w:rPr>
      </w:pPr>
    </w:p>
    <w:p w14:paraId="5B7C3EB3" w14:textId="77777777" w:rsidR="008E449C" w:rsidRPr="00084991" w:rsidRDefault="008E449C" w:rsidP="004F491C">
      <w:pPr>
        <w:spacing w:after="0" w:line="240" w:lineRule="auto"/>
        <w:jc w:val="both"/>
        <w:rPr>
          <w:sz w:val="20"/>
          <w:szCs w:val="20"/>
        </w:rPr>
      </w:pPr>
      <w:r w:rsidRPr="00084991">
        <w:rPr>
          <w:sz w:val="20"/>
          <w:szCs w:val="20"/>
        </w:rPr>
        <w:t xml:space="preserve">Con el propósito de facilitar el registro de la información de todos los niños, niñas, adolescentes, jóvenes y adultos que acceden al servicio educativo, incluyendo aquellos con discapacidad y promover formatos universales que faciliten la misma información en casos de movilidad de los estudiantes en diferentes regiones del país, se propone el uso del </w:t>
      </w:r>
      <w:r w:rsidRPr="00084991">
        <w:rPr>
          <w:rFonts w:eastAsia="Calibri"/>
          <w:b/>
          <w:sz w:val="20"/>
          <w:szCs w:val="20"/>
        </w:rPr>
        <w:t xml:space="preserve">ANEXO 1. INFORMACIÓN GENERAL DE ESTUDIANTE. </w:t>
      </w:r>
      <w:r w:rsidRPr="00084991">
        <w:rPr>
          <w:sz w:val="20"/>
          <w:szCs w:val="20"/>
        </w:rPr>
        <w:t xml:space="preserve"> Este puede ser cualificado por las secretarias de educación y las instituciones educativas en ejercicio de su autonomía, de acuerdo con sus particularidades y necesidades. </w:t>
      </w:r>
    </w:p>
    <w:p w14:paraId="487E38C9" w14:textId="77777777" w:rsidR="008E449C" w:rsidRPr="00084991" w:rsidRDefault="008E449C" w:rsidP="004F491C">
      <w:pPr>
        <w:spacing w:after="0" w:line="240" w:lineRule="auto"/>
        <w:jc w:val="both"/>
        <w:rPr>
          <w:sz w:val="20"/>
          <w:szCs w:val="20"/>
        </w:rPr>
      </w:pPr>
      <w:r w:rsidRPr="00084991">
        <w:rPr>
          <w:sz w:val="20"/>
          <w:szCs w:val="20"/>
        </w:rPr>
        <w:t xml:space="preserve">Este instrumento registra información importante sobre los Entornos del estudiante: Hogar, Salud y Personal. Debe ser diligenciado a partir de la información suministrada por la familia y será adjuntado a la historia escolar del estudiante, la cual podrá ser revisada por el o los docentes del estudiante y los profesionales de apoyo, observando las condiciones de privacidad y reserva de la información recolectada. </w:t>
      </w:r>
    </w:p>
    <w:p w14:paraId="2D55561B" w14:textId="77777777" w:rsidR="008E449C" w:rsidRPr="00084991" w:rsidRDefault="008E449C" w:rsidP="004F491C">
      <w:pPr>
        <w:spacing w:after="0" w:line="240" w:lineRule="auto"/>
        <w:ind w:left="260"/>
        <w:jc w:val="both"/>
        <w:rPr>
          <w:sz w:val="20"/>
          <w:szCs w:val="20"/>
        </w:rPr>
      </w:pPr>
      <w:r w:rsidRPr="00084991">
        <w:rPr>
          <w:rFonts w:eastAsia="Calibri"/>
          <w:b/>
          <w:sz w:val="20"/>
          <w:szCs w:val="20"/>
          <w:u w:val="single" w:color="000000"/>
        </w:rPr>
        <w:t>Este instrumento lo diligencia el personal administrativo de la secretaria de educación o</w:t>
      </w:r>
      <w:r w:rsidRPr="00084991">
        <w:rPr>
          <w:rFonts w:eastAsia="Calibri"/>
          <w:b/>
          <w:sz w:val="20"/>
          <w:szCs w:val="20"/>
        </w:rPr>
        <w:t xml:space="preserve"> </w:t>
      </w:r>
      <w:r w:rsidRPr="00084991">
        <w:rPr>
          <w:rFonts w:eastAsia="Calibri"/>
          <w:b/>
          <w:sz w:val="20"/>
          <w:szCs w:val="20"/>
          <w:u w:val="single" w:color="000000"/>
        </w:rPr>
        <w:t>institución educativa.</w:t>
      </w:r>
      <w:r w:rsidRPr="00084991">
        <w:rPr>
          <w:rFonts w:eastAsia="Calibri"/>
          <w:b/>
          <w:sz w:val="20"/>
          <w:szCs w:val="20"/>
        </w:rPr>
        <w:t xml:space="preserve"> </w:t>
      </w:r>
    </w:p>
    <w:p w14:paraId="3DD5108B" w14:textId="77777777" w:rsidR="008E449C" w:rsidRPr="00084991" w:rsidRDefault="008E449C" w:rsidP="004F491C">
      <w:pPr>
        <w:spacing w:after="0" w:line="240" w:lineRule="auto"/>
        <w:jc w:val="both"/>
        <w:rPr>
          <w:sz w:val="20"/>
          <w:szCs w:val="20"/>
        </w:rPr>
      </w:pPr>
      <w:r w:rsidRPr="00084991">
        <w:rPr>
          <w:sz w:val="20"/>
          <w:szCs w:val="20"/>
        </w:rPr>
        <w:t xml:space="preserve">En el caso de estudiantes que estén bajo protección, los datos que se ingresen serán los del centro de protección o del responsable o representante legal asignado </w:t>
      </w:r>
    </w:p>
    <w:p w14:paraId="31E869F5" w14:textId="77777777" w:rsidR="00EB6FC6" w:rsidRPr="00084991" w:rsidRDefault="00EB6FC6" w:rsidP="004F491C">
      <w:pPr>
        <w:spacing w:after="0" w:line="240" w:lineRule="auto"/>
        <w:jc w:val="both"/>
        <w:rPr>
          <w:sz w:val="20"/>
          <w:szCs w:val="20"/>
        </w:rPr>
      </w:pPr>
    </w:p>
    <w:p w14:paraId="3C359E17" w14:textId="77777777" w:rsidR="008E449C" w:rsidRPr="00084991" w:rsidRDefault="008E449C" w:rsidP="004F491C">
      <w:pPr>
        <w:pStyle w:val="Ttulo1"/>
        <w:spacing w:before="0" w:line="240" w:lineRule="auto"/>
        <w:ind w:left="621" w:right="-15" w:hanging="361"/>
        <w:jc w:val="both"/>
        <w:rPr>
          <w:rFonts w:asciiTheme="minorHAnsi" w:hAnsiTheme="minorHAnsi"/>
          <w:b/>
          <w:bCs/>
          <w:color w:val="auto"/>
          <w:sz w:val="20"/>
          <w:szCs w:val="20"/>
        </w:rPr>
      </w:pPr>
      <w:r w:rsidRPr="00084991">
        <w:rPr>
          <w:rFonts w:asciiTheme="minorHAnsi" w:hAnsiTheme="minorHAnsi"/>
          <w:b/>
          <w:bCs/>
          <w:color w:val="auto"/>
          <w:sz w:val="20"/>
          <w:szCs w:val="20"/>
        </w:rPr>
        <w:t xml:space="preserve">INSTRUMENTO PARA EL PLAN INDIVIDUAL DE AJUSTES RAZONABLES-PIAR </w:t>
      </w:r>
    </w:p>
    <w:p w14:paraId="6FFEBA22" w14:textId="77777777" w:rsidR="00EB6FC6" w:rsidRPr="00084991" w:rsidRDefault="00EB6FC6" w:rsidP="004F491C">
      <w:pPr>
        <w:spacing w:after="0" w:line="240" w:lineRule="auto"/>
        <w:rPr>
          <w:sz w:val="20"/>
          <w:szCs w:val="20"/>
        </w:rPr>
      </w:pPr>
    </w:p>
    <w:p w14:paraId="1A37AC21" w14:textId="77777777" w:rsidR="008E449C" w:rsidRPr="00084991" w:rsidRDefault="008E449C" w:rsidP="004F491C">
      <w:pPr>
        <w:spacing w:after="0" w:line="240" w:lineRule="auto"/>
        <w:jc w:val="both"/>
        <w:rPr>
          <w:sz w:val="20"/>
          <w:szCs w:val="20"/>
        </w:rPr>
      </w:pPr>
      <w:r w:rsidRPr="00084991">
        <w:rPr>
          <w:sz w:val="20"/>
          <w:szCs w:val="20"/>
        </w:rPr>
        <w:t xml:space="preserve">El primer paso para la construcción del Plan individual de Ajustes Razonables </w:t>
      </w:r>
      <w:r w:rsidRPr="00084991">
        <w:rPr>
          <w:rFonts w:eastAsia="Calibri"/>
          <w:sz w:val="20"/>
          <w:szCs w:val="20"/>
        </w:rPr>
        <w:t>–</w:t>
      </w:r>
      <w:r w:rsidRPr="00084991">
        <w:rPr>
          <w:sz w:val="20"/>
          <w:szCs w:val="20"/>
        </w:rPr>
        <w:t xml:space="preserve"> PIAR-, es la realización de un proceso de valoración pedagógica del estudiante que permita identificar sus gustos, intereses, motivadores y </w:t>
      </w:r>
      <w:r w:rsidR="00EB6FC6" w:rsidRPr="00084991">
        <w:rPr>
          <w:sz w:val="20"/>
          <w:szCs w:val="20"/>
        </w:rPr>
        <w:t>características</w:t>
      </w:r>
      <w:r w:rsidRPr="00084991">
        <w:rPr>
          <w:sz w:val="20"/>
          <w:szCs w:val="20"/>
        </w:rPr>
        <w:t xml:space="preserve"> particulares. Para realizar este proceso, el docente puede apoyarse en la observación sistemática de sus estudiantes, en los instrumentos con  los que cuente su </w:t>
      </w:r>
      <w:r w:rsidR="00EB6FC6" w:rsidRPr="00084991">
        <w:rPr>
          <w:sz w:val="20"/>
          <w:szCs w:val="20"/>
        </w:rPr>
        <w:t>institución</w:t>
      </w:r>
      <w:r w:rsidRPr="00084991">
        <w:rPr>
          <w:sz w:val="20"/>
          <w:szCs w:val="20"/>
        </w:rPr>
        <w:t xml:space="preserve"> educativa para caracterizar a todos los estudiantes, o los recomendados por el Ministerio de Educación Nacional para los grados y niveles educativos en el Documento de Orientaciones; o con el adjunto a estas instrucciones, que aplica para la educación preescolar, básica primaria y media, cuando se identifican niñas y niños con alertas en sus procesos de desarrollo y de aprendizaje, con el fin de determinar la necesidad del PIAR. </w:t>
      </w:r>
      <w:r w:rsidRPr="00084991">
        <w:rPr>
          <w:rFonts w:eastAsia="Calibri"/>
          <w:b/>
          <w:sz w:val="20"/>
          <w:szCs w:val="20"/>
        </w:rPr>
        <w:t>ANEXO 2: Plan Individual de Ajustes Razonables – PIAR-</w:t>
      </w:r>
      <w:r w:rsidRPr="00084991">
        <w:rPr>
          <w:sz w:val="20"/>
          <w:szCs w:val="20"/>
        </w:rPr>
        <w:t xml:space="preserve"> </w:t>
      </w:r>
    </w:p>
    <w:p w14:paraId="64D3388A" w14:textId="77777777" w:rsidR="008E449C" w:rsidRPr="00084991" w:rsidRDefault="008E449C" w:rsidP="004F491C">
      <w:pPr>
        <w:spacing w:after="0" w:line="240" w:lineRule="auto"/>
        <w:jc w:val="both"/>
        <w:rPr>
          <w:sz w:val="20"/>
          <w:szCs w:val="20"/>
        </w:rPr>
      </w:pPr>
      <w:r w:rsidRPr="00084991">
        <w:rPr>
          <w:sz w:val="20"/>
          <w:szCs w:val="20"/>
        </w:rPr>
        <w:t xml:space="preserve">Esta valoración la lidera el docente de aula, pero de contar con ello, es fundamental la participación del docente de apoyo o del docente orientador y de otros profesionales que se encuentren en la institución educativa y puedan aportar a este proceso. </w:t>
      </w:r>
    </w:p>
    <w:p w14:paraId="162CFC13" w14:textId="77777777" w:rsidR="008E449C" w:rsidRPr="00084991" w:rsidRDefault="008E449C" w:rsidP="004F491C">
      <w:pPr>
        <w:spacing w:after="0" w:line="240" w:lineRule="auto"/>
        <w:jc w:val="both"/>
        <w:rPr>
          <w:sz w:val="20"/>
          <w:szCs w:val="20"/>
        </w:rPr>
      </w:pPr>
      <w:r w:rsidRPr="00084991">
        <w:rPr>
          <w:sz w:val="20"/>
          <w:szCs w:val="20"/>
        </w:rPr>
        <w:t xml:space="preserve">Este instrumento resume los aspectos generales (punto 1) del entorno personal del </w:t>
      </w:r>
      <w:r w:rsidR="00AC2A5E" w:rsidRPr="00084991">
        <w:rPr>
          <w:sz w:val="20"/>
          <w:szCs w:val="20"/>
        </w:rPr>
        <w:t>estudiante,</w:t>
      </w:r>
      <w:r w:rsidRPr="00084991">
        <w:rPr>
          <w:sz w:val="20"/>
          <w:szCs w:val="20"/>
        </w:rPr>
        <w:t xml:space="preserve"> sus </w:t>
      </w:r>
      <w:r w:rsidR="00AC2A5E" w:rsidRPr="00084991">
        <w:rPr>
          <w:sz w:val="20"/>
          <w:szCs w:val="20"/>
        </w:rPr>
        <w:t>características</w:t>
      </w:r>
      <w:r w:rsidRPr="00084991">
        <w:rPr>
          <w:sz w:val="20"/>
          <w:szCs w:val="20"/>
        </w:rPr>
        <w:t xml:space="preserve"> gustos, intereses, motivadores y habilidades actuales. </w:t>
      </w:r>
    </w:p>
    <w:p w14:paraId="56CF14A1" w14:textId="77777777" w:rsidR="008E449C" w:rsidRPr="00084991" w:rsidRDefault="008E449C" w:rsidP="004F491C">
      <w:pPr>
        <w:spacing w:after="0" w:line="240" w:lineRule="auto"/>
        <w:jc w:val="both"/>
        <w:rPr>
          <w:sz w:val="20"/>
          <w:szCs w:val="20"/>
        </w:rPr>
      </w:pPr>
      <w:r w:rsidRPr="00084991">
        <w:rPr>
          <w:sz w:val="20"/>
          <w:szCs w:val="20"/>
        </w:rPr>
        <w:t xml:space="preserve">De igual manera (en el punto 2),   promueve la identificación y descripción en el marco de los objetivos/metas de cada una de las áreas para todos estudiantes, de las barreras que dificultan los  procesos de desarrollo,  aprendizaje y participación del estudiante con discapacidad en todos los espacios y actividades de la institución educativa. </w:t>
      </w:r>
    </w:p>
    <w:p w14:paraId="61575960" w14:textId="77777777" w:rsidR="008E449C" w:rsidRPr="00084991" w:rsidRDefault="008E449C" w:rsidP="004F491C">
      <w:pPr>
        <w:spacing w:after="0" w:line="240" w:lineRule="auto"/>
        <w:jc w:val="both"/>
        <w:rPr>
          <w:sz w:val="20"/>
          <w:szCs w:val="20"/>
        </w:rPr>
      </w:pPr>
      <w:r w:rsidRPr="00084991">
        <w:rPr>
          <w:sz w:val="20"/>
          <w:szCs w:val="20"/>
        </w:rPr>
        <w:t xml:space="preserve">A partir de esta identificación y las características del estudiante contempladas en la valoración pedagógica, resumidas en el punto 1 del instrumento, se definen los ajustes razonables que requiere el estudiante. </w:t>
      </w:r>
    </w:p>
    <w:p w14:paraId="6F0C9F80" w14:textId="77777777" w:rsidR="008E449C" w:rsidRPr="00084991" w:rsidRDefault="008E449C" w:rsidP="004F491C">
      <w:pPr>
        <w:spacing w:after="0" w:line="240" w:lineRule="auto"/>
        <w:jc w:val="both"/>
        <w:rPr>
          <w:sz w:val="20"/>
          <w:szCs w:val="20"/>
        </w:rPr>
      </w:pPr>
    </w:p>
    <w:p w14:paraId="524FD35B" w14:textId="77777777" w:rsidR="008E449C" w:rsidRPr="00084991" w:rsidRDefault="008E449C" w:rsidP="004F491C">
      <w:pPr>
        <w:spacing w:after="0" w:line="240" w:lineRule="auto"/>
        <w:jc w:val="both"/>
        <w:rPr>
          <w:sz w:val="20"/>
          <w:szCs w:val="20"/>
        </w:rPr>
      </w:pPr>
      <w:r w:rsidRPr="00084991">
        <w:rPr>
          <w:sz w:val="20"/>
          <w:szCs w:val="20"/>
        </w:rPr>
        <w:t xml:space="preserve"> El </w:t>
      </w:r>
      <w:r w:rsidRPr="00084991">
        <w:rPr>
          <w:rFonts w:eastAsia="Calibri"/>
          <w:b/>
          <w:sz w:val="20"/>
          <w:szCs w:val="20"/>
        </w:rPr>
        <w:t>ANEXO 3. EJEMPLOS DE AJUSTES RAZONABLES</w:t>
      </w:r>
      <w:r w:rsidRPr="00084991">
        <w:rPr>
          <w:sz w:val="20"/>
          <w:szCs w:val="20"/>
        </w:rPr>
        <w:t xml:space="preserve"> es un soporte en la definición de los ajustes razonables o aspectos que pueden plantearse. También encontrará otras sugerencias en el Documento de </w:t>
      </w:r>
      <w:r w:rsidR="00AC2A5E" w:rsidRPr="00084991">
        <w:rPr>
          <w:sz w:val="20"/>
          <w:szCs w:val="20"/>
        </w:rPr>
        <w:t>Orientaciones</w:t>
      </w:r>
      <w:r w:rsidRPr="00084991">
        <w:rPr>
          <w:sz w:val="20"/>
          <w:szCs w:val="20"/>
        </w:rPr>
        <w:t xml:space="preserve"> Técnicas, Administrativas y Pedagógicas para la atención a Estudiantes con Discapacidad en el Marco de la Educación Inclusiva. </w:t>
      </w:r>
    </w:p>
    <w:p w14:paraId="5B6C2C97" w14:textId="77777777" w:rsidR="008E449C" w:rsidRPr="00084991" w:rsidRDefault="00A867AA" w:rsidP="004F491C">
      <w:pPr>
        <w:spacing w:after="0" w:line="240" w:lineRule="auto"/>
        <w:ind w:left="260"/>
        <w:jc w:val="both"/>
        <w:rPr>
          <w:sz w:val="20"/>
          <w:szCs w:val="20"/>
        </w:rPr>
      </w:pPr>
      <w:hyperlink r:id="rId12">
        <w:r w:rsidR="008E449C" w:rsidRPr="00084991">
          <w:rPr>
            <w:color w:val="0000FF"/>
            <w:sz w:val="20"/>
            <w:szCs w:val="20"/>
            <w:u w:val="single" w:color="0000FF"/>
          </w:rPr>
          <w:t>http://www.mineducacion.gov.co/1759/w3-article-360293.html</w:t>
        </w:r>
      </w:hyperlink>
      <w:hyperlink r:id="rId13">
        <w:r w:rsidR="008E449C" w:rsidRPr="00084991">
          <w:rPr>
            <w:sz w:val="20"/>
            <w:szCs w:val="20"/>
          </w:rPr>
          <w:t xml:space="preserve"> </w:t>
        </w:r>
      </w:hyperlink>
      <w:r w:rsidR="008E449C" w:rsidRPr="00084991">
        <w:rPr>
          <w:sz w:val="20"/>
          <w:szCs w:val="20"/>
        </w:rPr>
        <w:t xml:space="preserve"> </w:t>
      </w:r>
    </w:p>
    <w:p w14:paraId="5FF77139" w14:textId="77777777" w:rsidR="008E449C" w:rsidRPr="00084991" w:rsidRDefault="008E449C" w:rsidP="004F491C">
      <w:pPr>
        <w:spacing w:after="0" w:line="240" w:lineRule="auto"/>
        <w:jc w:val="both"/>
        <w:rPr>
          <w:sz w:val="20"/>
          <w:szCs w:val="20"/>
        </w:rPr>
      </w:pPr>
      <w:r w:rsidRPr="00084991">
        <w:rPr>
          <w:sz w:val="20"/>
          <w:szCs w:val="20"/>
        </w:rPr>
        <w:t xml:space="preserve">Durante el año académico será necesario que como mínimo tres veces se le haga seguimiento a la implementación de los ajustes para evaluar su impacto y sobre esa base, realizar y reportar las modificaciones que sean necesarias de acuerdo con el avance del estudiante. </w:t>
      </w:r>
    </w:p>
    <w:p w14:paraId="32BF85C7" w14:textId="77777777" w:rsidR="008E449C" w:rsidRPr="00084991" w:rsidRDefault="008E449C" w:rsidP="004F491C">
      <w:pPr>
        <w:spacing w:after="0" w:line="240" w:lineRule="auto"/>
        <w:jc w:val="both"/>
        <w:rPr>
          <w:sz w:val="20"/>
          <w:szCs w:val="20"/>
        </w:rPr>
      </w:pPr>
      <w:r w:rsidRPr="00084991">
        <w:rPr>
          <w:sz w:val="20"/>
          <w:szCs w:val="20"/>
        </w:rPr>
        <w:t xml:space="preserve">Este instrumento puede ser implementado con estudiantes con discapacidad,  dificultades en el aprendizaje o talentos excepcionales siempre y cuando se vea la necesidad de realizar ajustes razonables para favorecer sus procesos de participación, desarrollo y aprendizaje. </w:t>
      </w:r>
    </w:p>
    <w:p w14:paraId="787BF69C" w14:textId="77777777" w:rsidR="008E449C" w:rsidRPr="00084991" w:rsidRDefault="008E449C" w:rsidP="004F491C">
      <w:pPr>
        <w:spacing w:after="0" w:line="240" w:lineRule="auto"/>
        <w:jc w:val="both"/>
        <w:rPr>
          <w:sz w:val="20"/>
          <w:szCs w:val="20"/>
        </w:rPr>
      </w:pPr>
      <w:r w:rsidRPr="00084991">
        <w:rPr>
          <w:sz w:val="20"/>
          <w:szCs w:val="20"/>
        </w:rPr>
        <w:t xml:space="preserve">Este instrumento es elaborado por el docente principalmente. En los casos donde se encuentre docente de apoyo, docente orientador y otros profesionales de apoyo será clave su participación en su construcción. </w:t>
      </w:r>
    </w:p>
    <w:p w14:paraId="46B0BE46" w14:textId="77777777" w:rsidR="008E449C" w:rsidRPr="00084991" w:rsidRDefault="008E449C" w:rsidP="004F491C">
      <w:pPr>
        <w:spacing w:after="0" w:line="240" w:lineRule="auto"/>
        <w:jc w:val="both"/>
        <w:rPr>
          <w:sz w:val="20"/>
          <w:szCs w:val="20"/>
        </w:rPr>
      </w:pPr>
      <w:r w:rsidRPr="00084991">
        <w:rPr>
          <w:sz w:val="20"/>
          <w:szCs w:val="20"/>
        </w:rPr>
        <w:t>Por último, el punto 3 del instrumento permite incluir las recomendaciones puntuales que se deban realizar en el Plan de Mejoramiento Institucional- PMI. Éstas serán revisadas en la autoevaluación institucional, en el marco de los espacios institucionales existentes, con el fin de generar acciones pertinentes que beneficien a todos los estudiantes y que apoyen el proceso de transformación de culturas, prácticas y políticas de la institución que le permitan asumir la educación inclusiva, desde todas las seis dimensiones: Docentes y directivos docentes; Académica y Pedagógica; Ambiente escolar y Bienestar; Familia, Escuela y Comunidad; Administrativa; Infraestructura y dotación. (</w:t>
      </w:r>
      <w:r w:rsidR="00AC2A5E" w:rsidRPr="00084991">
        <w:rPr>
          <w:sz w:val="20"/>
          <w:szCs w:val="20"/>
        </w:rPr>
        <w:t>Actualización</w:t>
      </w:r>
      <w:r w:rsidRPr="00084991">
        <w:rPr>
          <w:sz w:val="20"/>
          <w:szCs w:val="20"/>
        </w:rPr>
        <w:t xml:space="preserve"> de las cuatro dimensiones que se planteaban en la </w:t>
      </w:r>
      <w:r w:rsidR="00AC2A5E" w:rsidRPr="00084991">
        <w:rPr>
          <w:sz w:val="20"/>
          <w:szCs w:val="20"/>
        </w:rPr>
        <w:t>Guía</w:t>
      </w:r>
      <w:r w:rsidRPr="00084991">
        <w:rPr>
          <w:sz w:val="20"/>
          <w:szCs w:val="20"/>
        </w:rPr>
        <w:t xml:space="preserve"> 34) </w:t>
      </w:r>
    </w:p>
    <w:p w14:paraId="05806A29" w14:textId="77777777" w:rsidR="008E449C" w:rsidRPr="00084991" w:rsidRDefault="008E449C" w:rsidP="004F491C">
      <w:pPr>
        <w:pStyle w:val="Ttulo1"/>
        <w:spacing w:before="0" w:line="240" w:lineRule="auto"/>
        <w:ind w:left="965" w:right="-15" w:hanging="360"/>
        <w:jc w:val="center"/>
        <w:rPr>
          <w:rFonts w:asciiTheme="minorHAnsi" w:hAnsiTheme="minorHAnsi"/>
          <w:sz w:val="20"/>
          <w:szCs w:val="20"/>
        </w:rPr>
      </w:pPr>
    </w:p>
    <w:p w14:paraId="2A755B7F" w14:textId="77777777" w:rsidR="008E449C" w:rsidRPr="00084991" w:rsidRDefault="008E449C" w:rsidP="004F491C">
      <w:pPr>
        <w:pStyle w:val="Ttulo1"/>
        <w:spacing w:before="0" w:line="240" w:lineRule="auto"/>
        <w:ind w:left="965" w:right="-15" w:hanging="360"/>
        <w:jc w:val="center"/>
        <w:rPr>
          <w:rFonts w:asciiTheme="minorHAnsi" w:hAnsiTheme="minorHAnsi"/>
          <w:b/>
          <w:bCs/>
          <w:color w:val="auto"/>
          <w:sz w:val="20"/>
          <w:szCs w:val="20"/>
        </w:rPr>
      </w:pPr>
      <w:r w:rsidRPr="00084991">
        <w:rPr>
          <w:rFonts w:asciiTheme="minorHAnsi" w:hAnsiTheme="minorHAnsi"/>
          <w:b/>
          <w:bCs/>
          <w:color w:val="auto"/>
          <w:sz w:val="20"/>
          <w:szCs w:val="20"/>
        </w:rPr>
        <w:t>ACTA DE ACUERDO CON LA FAMILIA</w:t>
      </w:r>
    </w:p>
    <w:p w14:paraId="7343DE3E" w14:textId="77777777" w:rsidR="00EB6FC6" w:rsidRPr="00084991" w:rsidRDefault="00EB6FC6" w:rsidP="004F491C">
      <w:pPr>
        <w:spacing w:after="0" w:line="240" w:lineRule="auto"/>
        <w:rPr>
          <w:sz w:val="20"/>
          <w:szCs w:val="20"/>
        </w:rPr>
      </w:pPr>
    </w:p>
    <w:p w14:paraId="0DB1D8D4" w14:textId="77777777" w:rsidR="008E449C" w:rsidRPr="00084991" w:rsidRDefault="008E449C" w:rsidP="004F491C">
      <w:pPr>
        <w:spacing w:after="0" w:line="240" w:lineRule="auto"/>
        <w:jc w:val="both"/>
        <w:rPr>
          <w:sz w:val="20"/>
          <w:szCs w:val="20"/>
        </w:rPr>
      </w:pPr>
      <w:r w:rsidRPr="00084991">
        <w:rPr>
          <w:sz w:val="20"/>
          <w:szCs w:val="20"/>
        </w:rPr>
        <w:t xml:space="preserve">Las acciones contempladas en el PIAR deben ser acordadas y socializadas con las familias con el fin que ellas sean actores activos de todo el proceso educativo de los estudiantes. En este instrumento se consolidan </w:t>
      </w:r>
      <w:r w:rsidR="003C7397" w:rsidRPr="00084991">
        <w:rPr>
          <w:sz w:val="20"/>
          <w:szCs w:val="20"/>
        </w:rPr>
        <w:lastRenderedPageBreak/>
        <w:t>también</w:t>
      </w:r>
      <w:r w:rsidRPr="00084991">
        <w:rPr>
          <w:sz w:val="20"/>
          <w:szCs w:val="20"/>
        </w:rPr>
        <w:t xml:space="preserve"> las acciones o compromisos que establecen las familias como actores corresponsables en la educación de sus hijos con discapacidad. En el </w:t>
      </w:r>
      <w:r w:rsidRPr="00084991">
        <w:rPr>
          <w:rFonts w:eastAsia="Calibri"/>
          <w:b/>
          <w:sz w:val="20"/>
          <w:szCs w:val="20"/>
        </w:rPr>
        <w:t>ANEXO 4. ACTA DE ACUERDO</w:t>
      </w:r>
      <w:r w:rsidRPr="00084991">
        <w:rPr>
          <w:sz w:val="20"/>
          <w:szCs w:val="20"/>
        </w:rPr>
        <w:t>,  encontra</w:t>
      </w:r>
      <w:r w:rsidR="0007762E" w:rsidRPr="00084991">
        <w:rPr>
          <w:sz w:val="20"/>
          <w:szCs w:val="20"/>
        </w:rPr>
        <w:t>r</w:t>
      </w:r>
      <w:r w:rsidRPr="00084991">
        <w:rPr>
          <w:sz w:val="20"/>
          <w:szCs w:val="20"/>
        </w:rPr>
        <w:t xml:space="preserve">an el formato sugerido para este proceso. </w:t>
      </w:r>
    </w:p>
    <w:p w14:paraId="7AD7EA7E" w14:textId="77777777" w:rsidR="00380028" w:rsidRPr="00084991" w:rsidRDefault="00380028" w:rsidP="004F491C">
      <w:pPr>
        <w:spacing w:after="0" w:line="240" w:lineRule="auto"/>
        <w:rPr>
          <w:rFonts w:cstheme="minorHAnsi"/>
          <w:b/>
          <w:bCs/>
          <w:sz w:val="20"/>
          <w:szCs w:val="20"/>
        </w:rPr>
      </w:pPr>
    </w:p>
    <w:p w14:paraId="484BEDCB" w14:textId="77777777" w:rsidR="00EB6FC6" w:rsidRPr="00084991" w:rsidRDefault="00EB6FC6" w:rsidP="004F491C">
      <w:pPr>
        <w:spacing w:after="0" w:line="240" w:lineRule="auto"/>
        <w:rPr>
          <w:rFonts w:cstheme="minorHAnsi"/>
          <w:b/>
          <w:bCs/>
          <w:sz w:val="20"/>
          <w:szCs w:val="20"/>
        </w:rPr>
      </w:pPr>
    </w:p>
    <w:p w14:paraId="23EE4EB4" w14:textId="695BD465" w:rsidR="00B22F16" w:rsidRPr="00084991" w:rsidRDefault="00B22F16" w:rsidP="004F491C">
      <w:pPr>
        <w:spacing w:after="0" w:line="240" w:lineRule="auto"/>
        <w:jc w:val="both"/>
        <w:rPr>
          <w:rFonts w:cstheme="minorHAnsi"/>
          <w:b/>
          <w:bCs/>
          <w:sz w:val="20"/>
          <w:szCs w:val="20"/>
        </w:rPr>
      </w:pPr>
      <w:r w:rsidRPr="00084991">
        <w:rPr>
          <w:rFonts w:cstheme="minorHAnsi"/>
          <w:b/>
          <w:bCs/>
          <w:sz w:val="20"/>
          <w:szCs w:val="20"/>
        </w:rPr>
        <w:t xml:space="preserve">ANEXO No. </w:t>
      </w:r>
      <w:r w:rsidR="00A867AA" w:rsidRPr="00084991">
        <w:rPr>
          <w:rFonts w:cstheme="minorHAnsi"/>
          <w:b/>
          <w:bCs/>
          <w:sz w:val="20"/>
          <w:szCs w:val="20"/>
        </w:rPr>
        <w:t>06.</w:t>
      </w:r>
      <w:r w:rsidRPr="00084991">
        <w:rPr>
          <w:rFonts w:cstheme="minorHAnsi"/>
          <w:b/>
          <w:bCs/>
          <w:sz w:val="20"/>
          <w:szCs w:val="20"/>
        </w:rPr>
        <w:t xml:space="preserve"> SITUACIONES </w:t>
      </w:r>
      <w:r w:rsidR="00AC2A5E" w:rsidRPr="00084991">
        <w:rPr>
          <w:rFonts w:cstheme="minorHAnsi"/>
          <w:b/>
          <w:bCs/>
          <w:sz w:val="20"/>
          <w:szCs w:val="20"/>
        </w:rPr>
        <w:t>MÁS</w:t>
      </w:r>
      <w:r w:rsidRPr="00084991">
        <w:rPr>
          <w:rFonts w:cstheme="minorHAnsi"/>
          <w:b/>
          <w:bCs/>
          <w:sz w:val="20"/>
          <w:szCs w:val="20"/>
        </w:rPr>
        <w:t xml:space="preserve"> COMUNES QUE AFECTAN LA CONVIVENCIA ESCOLAR Y EL EJERCICIO DE LOS DDHH, SEXUALES Y REPRODUCTIVOS</w:t>
      </w:r>
    </w:p>
    <w:p w14:paraId="084E0D96" w14:textId="77777777" w:rsidR="003C7397" w:rsidRPr="00084991" w:rsidRDefault="003C7397" w:rsidP="004F491C">
      <w:pPr>
        <w:spacing w:after="0" w:line="240" w:lineRule="auto"/>
        <w:jc w:val="both"/>
        <w:rPr>
          <w:rFonts w:cstheme="minorHAnsi"/>
          <w:b/>
          <w:bCs/>
          <w:sz w:val="20"/>
          <w:szCs w:val="20"/>
        </w:rPr>
      </w:pPr>
    </w:p>
    <w:p w14:paraId="356BDDD4" w14:textId="77777777" w:rsidR="00B22F16" w:rsidRPr="00084991" w:rsidRDefault="00B22F16" w:rsidP="004F491C">
      <w:pPr>
        <w:spacing w:after="0" w:line="240" w:lineRule="auto"/>
        <w:jc w:val="both"/>
        <w:rPr>
          <w:rFonts w:cstheme="minorHAnsi"/>
          <w:b/>
          <w:bCs/>
          <w:sz w:val="20"/>
          <w:szCs w:val="20"/>
        </w:rPr>
      </w:pPr>
    </w:p>
    <w:p w14:paraId="0629D98C" w14:textId="77777777" w:rsidR="00B22F16" w:rsidRPr="00084991" w:rsidRDefault="00B22F16" w:rsidP="004F491C">
      <w:pPr>
        <w:spacing w:after="0" w:line="240" w:lineRule="auto"/>
        <w:jc w:val="both"/>
        <w:rPr>
          <w:rFonts w:cstheme="minorHAnsi"/>
          <w:bCs/>
          <w:sz w:val="20"/>
          <w:szCs w:val="20"/>
        </w:rPr>
      </w:pPr>
      <w:r w:rsidRPr="00084991">
        <w:rPr>
          <w:rFonts w:cstheme="minorHAnsi"/>
          <w:bCs/>
          <w:sz w:val="20"/>
          <w:szCs w:val="20"/>
        </w:rPr>
        <w:t xml:space="preserve">CONTEXTUALIZACIÓN DEL MANUAL DE CONVIVENCIA ESCOLAR CON LA LEY 1620 DE MARZO 15 DE  2013 Y CON EL DECRETO 1965 DE SEPTIEMBRE 11 DE 2013 </w:t>
      </w:r>
    </w:p>
    <w:p w14:paraId="0E8B86EF" w14:textId="77777777" w:rsidR="00B22F16" w:rsidRPr="00084991" w:rsidRDefault="00B22F16" w:rsidP="004F491C">
      <w:pPr>
        <w:spacing w:after="0" w:line="240" w:lineRule="auto"/>
        <w:jc w:val="both"/>
        <w:rPr>
          <w:rStyle w:val="fontstyle01"/>
          <w:rFonts w:cstheme="minorHAnsi"/>
          <w:sz w:val="20"/>
          <w:szCs w:val="20"/>
        </w:rPr>
      </w:pPr>
      <w:r w:rsidRPr="00084991">
        <w:rPr>
          <w:rStyle w:val="fontstyle01"/>
          <w:rFonts w:cstheme="minorHAnsi"/>
          <w:sz w:val="20"/>
          <w:szCs w:val="20"/>
        </w:rPr>
        <w:t>La ley 1620 crea el sistema nacional de convivencia escolar y formación para los</w:t>
      </w:r>
      <w:r w:rsidRPr="00084991">
        <w:rPr>
          <w:rFonts w:cstheme="minorHAnsi"/>
          <w:color w:val="222222"/>
          <w:sz w:val="20"/>
          <w:szCs w:val="20"/>
        </w:rPr>
        <w:br/>
      </w:r>
      <w:r w:rsidRPr="00084991">
        <w:rPr>
          <w:rStyle w:val="fontstyle01"/>
          <w:rFonts w:cstheme="minorHAnsi"/>
          <w:sz w:val="20"/>
          <w:szCs w:val="20"/>
        </w:rPr>
        <w:t>derechos humanos, la educación para la sexualidad y la prevención y mitigación</w:t>
      </w:r>
      <w:r w:rsidRPr="00084991">
        <w:rPr>
          <w:rFonts w:cstheme="minorHAnsi"/>
          <w:color w:val="222222"/>
          <w:sz w:val="20"/>
          <w:szCs w:val="20"/>
        </w:rPr>
        <w:br/>
      </w:r>
      <w:r w:rsidRPr="00084991">
        <w:rPr>
          <w:rStyle w:val="fontstyle01"/>
          <w:rFonts w:cstheme="minorHAnsi"/>
          <w:sz w:val="20"/>
          <w:szCs w:val="20"/>
        </w:rPr>
        <w:t>de la violencia escolar, para promover y fortalecer la formación ciudadana y el</w:t>
      </w:r>
      <w:r w:rsidRPr="00084991">
        <w:rPr>
          <w:rFonts w:cstheme="minorHAnsi"/>
          <w:color w:val="222222"/>
          <w:sz w:val="20"/>
          <w:szCs w:val="20"/>
        </w:rPr>
        <w:br/>
      </w:r>
      <w:r w:rsidRPr="00084991">
        <w:rPr>
          <w:rStyle w:val="fontstyle01"/>
          <w:rFonts w:cstheme="minorHAnsi"/>
          <w:sz w:val="20"/>
          <w:szCs w:val="20"/>
        </w:rPr>
        <w:t>ejercicio de los derechos humanos, sexuales y reproductivos de los estudiantes, y</w:t>
      </w:r>
      <w:r w:rsidRPr="00084991">
        <w:rPr>
          <w:rFonts w:cstheme="minorHAnsi"/>
          <w:color w:val="222222"/>
          <w:sz w:val="20"/>
          <w:szCs w:val="20"/>
        </w:rPr>
        <w:br/>
      </w:r>
      <w:r w:rsidRPr="00084991">
        <w:rPr>
          <w:rStyle w:val="fontstyle01"/>
          <w:rFonts w:cstheme="minorHAnsi"/>
          <w:sz w:val="20"/>
          <w:szCs w:val="20"/>
        </w:rPr>
        <w:t>de los niveles educativos de preescolar, básica y media y prevenga y mitigue la</w:t>
      </w:r>
      <w:r w:rsidRPr="00084991">
        <w:rPr>
          <w:rFonts w:cstheme="minorHAnsi"/>
          <w:color w:val="222222"/>
          <w:sz w:val="20"/>
          <w:szCs w:val="20"/>
        </w:rPr>
        <w:br/>
      </w:r>
      <w:r w:rsidRPr="00084991">
        <w:rPr>
          <w:rStyle w:val="fontstyle01"/>
          <w:rFonts w:cstheme="minorHAnsi"/>
          <w:sz w:val="20"/>
          <w:szCs w:val="20"/>
        </w:rPr>
        <w:t>violencia escolar y el embarazo en la adolescencia.</w:t>
      </w:r>
    </w:p>
    <w:p w14:paraId="19C445B6" w14:textId="77777777" w:rsidR="00B22F16" w:rsidRPr="00084991" w:rsidRDefault="00B22F16" w:rsidP="004F491C">
      <w:pPr>
        <w:spacing w:after="0" w:line="240" w:lineRule="auto"/>
        <w:jc w:val="both"/>
        <w:rPr>
          <w:rStyle w:val="fontstyle01"/>
          <w:rFonts w:cstheme="minorHAnsi"/>
          <w:sz w:val="20"/>
          <w:szCs w:val="20"/>
        </w:rPr>
      </w:pPr>
      <w:r w:rsidRPr="00084991">
        <w:rPr>
          <w:rStyle w:val="fontstyle01"/>
          <w:rFonts w:cstheme="minorHAnsi"/>
          <w:sz w:val="20"/>
          <w:szCs w:val="20"/>
        </w:rPr>
        <w:t>El decreto 1965 reglamenta la ley 1620 y establece los lineamientos generales</w:t>
      </w:r>
      <w:r w:rsidRPr="00084991">
        <w:rPr>
          <w:rFonts w:cstheme="minorHAnsi"/>
          <w:color w:val="222222"/>
          <w:sz w:val="20"/>
          <w:szCs w:val="20"/>
        </w:rPr>
        <w:br/>
      </w:r>
      <w:r w:rsidRPr="00084991">
        <w:rPr>
          <w:rStyle w:val="fontstyle01"/>
          <w:rFonts w:cstheme="minorHAnsi"/>
          <w:sz w:val="20"/>
          <w:szCs w:val="20"/>
        </w:rPr>
        <w:t>bajo los cuales se deben ajustar los manuales de convivencia de los establecimientos educativos del país.</w:t>
      </w:r>
    </w:p>
    <w:p w14:paraId="19B30427" w14:textId="77777777" w:rsidR="00B22F16" w:rsidRPr="00084991" w:rsidRDefault="00B22F16" w:rsidP="004F491C">
      <w:pPr>
        <w:spacing w:after="0" w:line="240" w:lineRule="auto"/>
        <w:jc w:val="both"/>
        <w:rPr>
          <w:rStyle w:val="fontstyle01"/>
          <w:rFonts w:cstheme="minorHAnsi"/>
          <w:sz w:val="20"/>
          <w:szCs w:val="20"/>
        </w:rPr>
      </w:pPr>
      <w:r w:rsidRPr="00084991">
        <w:rPr>
          <w:rStyle w:val="fontstyle01"/>
          <w:rFonts w:cstheme="minorHAnsi"/>
          <w:sz w:val="20"/>
          <w:szCs w:val="20"/>
        </w:rPr>
        <w:t>El decreto 1965 establece la conformación del comité de convivencia escolar</w:t>
      </w:r>
      <w:r w:rsidRPr="00084991">
        <w:rPr>
          <w:rFonts w:cstheme="minorHAnsi"/>
          <w:color w:val="222222"/>
          <w:sz w:val="20"/>
          <w:szCs w:val="20"/>
        </w:rPr>
        <w:br/>
      </w:r>
      <w:r w:rsidRPr="00084991">
        <w:rPr>
          <w:rStyle w:val="fontstyle01"/>
          <w:rFonts w:cstheme="minorHAnsi"/>
          <w:sz w:val="20"/>
          <w:szCs w:val="20"/>
        </w:rPr>
        <w:t>encargado de apoyar la labor de promoción y seguimiento a la convivencia</w:t>
      </w:r>
      <w:r w:rsidRPr="00084991">
        <w:rPr>
          <w:rFonts w:cstheme="minorHAnsi"/>
          <w:color w:val="222222"/>
          <w:sz w:val="20"/>
          <w:szCs w:val="20"/>
        </w:rPr>
        <w:br/>
      </w:r>
      <w:r w:rsidRPr="00084991">
        <w:rPr>
          <w:rStyle w:val="fontstyle01"/>
          <w:rFonts w:cstheme="minorHAnsi"/>
          <w:sz w:val="20"/>
          <w:szCs w:val="20"/>
        </w:rPr>
        <w:t>escolar, a la educación para el ejercicio de los derechos humanos, sexuales y</w:t>
      </w:r>
      <w:r w:rsidRPr="00084991">
        <w:rPr>
          <w:rFonts w:cstheme="minorHAnsi"/>
          <w:color w:val="222222"/>
          <w:sz w:val="20"/>
          <w:szCs w:val="20"/>
        </w:rPr>
        <w:br/>
      </w:r>
      <w:r w:rsidRPr="00084991">
        <w:rPr>
          <w:rStyle w:val="fontstyle01"/>
          <w:rFonts w:cstheme="minorHAnsi"/>
          <w:sz w:val="20"/>
          <w:szCs w:val="20"/>
        </w:rPr>
        <w:t>reproductivos, así como el desarrollo y aplicación del manual de convivencia y de</w:t>
      </w:r>
      <w:r w:rsidRPr="00084991">
        <w:rPr>
          <w:rFonts w:cstheme="minorHAnsi"/>
          <w:color w:val="222222"/>
          <w:sz w:val="20"/>
          <w:szCs w:val="20"/>
        </w:rPr>
        <w:br/>
      </w:r>
      <w:r w:rsidRPr="00084991">
        <w:rPr>
          <w:rStyle w:val="fontstyle01"/>
          <w:rFonts w:cstheme="minorHAnsi"/>
          <w:sz w:val="20"/>
          <w:szCs w:val="20"/>
        </w:rPr>
        <w:t>la prevención y mitigación de la violencia escolar.</w:t>
      </w:r>
    </w:p>
    <w:p w14:paraId="03B30604" w14:textId="77777777" w:rsidR="00B22F16" w:rsidRPr="00084991" w:rsidRDefault="00B22F16" w:rsidP="004F491C">
      <w:pPr>
        <w:spacing w:after="0" w:line="240" w:lineRule="auto"/>
        <w:jc w:val="both"/>
        <w:rPr>
          <w:rStyle w:val="fontstyle01"/>
          <w:rFonts w:cstheme="minorHAnsi"/>
          <w:sz w:val="20"/>
          <w:szCs w:val="20"/>
        </w:rPr>
      </w:pPr>
      <w:r w:rsidRPr="00084991">
        <w:rPr>
          <w:rStyle w:val="fontstyle01"/>
          <w:rFonts w:cstheme="minorHAnsi"/>
          <w:sz w:val="20"/>
          <w:szCs w:val="20"/>
        </w:rPr>
        <w:t>El decreto 1965 establece que en el manual de convivencia escolar se incluirán las</w:t>
      </w:r>
      <w:r w:rsidRPr="00084991">
        <w:rPr>
          <w:rFonts w:cstheme="minorHAnsi"/>
          <w:color w:val="222222"/>
          <w:sz w:val="20"/>
          <w:szCs w:val="20"/>
        </w:rPr>
        <w:br/>
      </w:r>
      <w:r w:rsidRPr="00084991">
        <w:rPr>
          <w:rStyle w:val="fontstyle01"/>
          <w:rFonts w:cstheme="minorHAnsi"/>
          <w:sz w:val="20"/>
          <w:szCs w:val="20"/>
        </w:rPr>
        <w:t>definiciones, principios y responsabilidades que para todos los miembros de la</w:t>
      </w:r>
      <w:r w:rsidRPr="00084991">
        <w:rPr>
          <w:rFonts w:cstheme="minorHAnsi"/>
          <w:color w:val="222222"/>
          <w:sz w:val="20"/>
          <w:szCs w:val="20"/>
        </w:rPr>
        <w:br/>
      </w:r>
      <w:r w:rsidRPr="00084991">
        <w:rPr>
          <w:rStyle w:val="fontstyle01"/>
          <w:rFonts w:cstheme="minorHAnsi"/>
          <w:sz w:val="20"/>
          <w:szCs w:val="20"/>
        </w:rPr>
        <w:t>comunidad educativa establece la ley 1620, las cuales servirán de base para que</w:t>
      </w:r>
      <w:r w:rsidRPr="00084991">
        <w:rPr>
          <w:rFonts w:cstheme="minorHAnsi"/>
          <w:color w:val="222222"/>
          <w:sz w:val="20"/>
          <w:szCs w:val="20"/>
        </w:rPr>
        <w:br/>
      </w:r>
      <w:r w:rsidRPr="00084991">
        <w:rPr>
          <w:rStyle w:val="fontstyle01"/>
          <w:rFonts w:cstheme="minorHAnsi"/>
          <w:sz w:val="20"/>
          <w:szCs w:val="20"/>
        </w:rPr>
        <w:t>dentro del mismo manual se desarrollen los componentes de promoción,</w:t>
      </w:r>
      <w:r w:rsidRPr="00084991">
        <w:rPr>
          <w:rFonts w:cstheme="minorHAnsi"/>
          <w:color w:val="222222"/>
          <w:sz w:val="20"/>
          <w:szCs w:val="20"/>
        </w:rPr>
        <w:br/>
      </w:r>
      <w:r w:rsidRPr="00084991">
        <w:rPr>
          <w:rStyle w:val="fontstyle01"/>
          <w:rFonts w:cstheme="minorHAnsi"/>
          <w:sz w:val="20"/>
          <w:szCs w:val="20"/>
        </w:rPr>
        <w:t>prevención, atención y seguimiento ce la Ruta de Atención Integral para la</w:t>
      </w:r>
      <w:r w:rsidRPr="00084991">
        <w:rPr>
          <w:rFonts w:cstheme="minorHAnsi"/>
          <w:color w:val="222222"/>
          <w:sz w:val="20"/>
          <w:szCs w:val="20"/>
        </w:rPr>
        <w:br/>
      </w:r>
      <w:r w:rsidRPr="00084991">
        <w:rPr>
          <w:rStyle w:val="fontstyle01"/>
          <w:rFonts w:cstheme="minorHAnsi"/>
          <w:sz w:val="20"/>
          <w:szCs w:val="20"/>
        </w:rPr>
        <w:t>convivencia Escolar.</w:t>
      </w:r>
    </w:p>
    <w:p w14:paraId="05FA83A0" w14:textId="77777777" w:rsidR="00B22F16" w:rsidRPr="00084991" w:rsidRDefault="00B22F16" w:rsidP="004F491C">
      <w:pPr>
        <w:spacing w:after="0" w:line="240" w:lineRule="auto"/>
        <w:jc w:val="both"/>
        <w:rPr>
          <w:rStyle w:val="fontstyle01"/>
          <w:rFonts w:cstheme="minorHAnsi"/>
          <w:sz w:val="20"/>
          <w:szCs w:val="20"/>
        </w:rPr>
      </w:pPr>
      <w:r w:rsidRPr="00084991">
        <w:rPr>
          <w:rStyle w:val="fontstyle01"/>
          <w:rFonts w:cstheme="minorHAnsi"/>
          <w:sz w:val="20"/>
          <w:szCs w:val="20"/>
        </w:rPr>
        <w:t>El decreto 1965 orienta que los establecimientos oficiales deberán asegurarse de</w:t>
      </w:r>
      <w:r w:rsidRPr="00084991">
        <w:rPr>
          <w:rFonts w:cstheme="minorHAnsi"/>
          <w:color w:val="222222"/>
          <w:sz w:val="20"/>
          <w:szCs w:val="20"/>
        </w:rPr>
        <w:br/>
      </w:r>
      <w:r w:rsidRPr="00084991">
        <w:rPr>
          <w:rStyle w:val="fontstyle01"/>
          <w:rFonts w:cstheme="minorHAnsi"/>
          <w:sz w:val="20"/>
          <w:szCs w:val="20"/>
        </w:rPr>
        <w:t>que en el manual de convivencia se incluya la forma como se deben manejar los</w:t>
      </w:r>
      <w:r w:rsidRPr="00084991">
        <w:rPr>
          <w:rFonts w:cstheme="minorHAnsi"/>
          <w:color w:val="222222"/>
          <w:sz w:val="20"/>
          <w:szCs w:val="20"/>
        </w:rPr>
        <w:br/>
      </w:r>
      <w:r w:rsidRPr="00084991">
        <w:rPr>
          <w:rStyle w:val="fontstyle01"/>
          <w:rFonts w:cstheme="minorHAnsi"/>
          <w:sz w:val="20"/>
          <w:szCs w:val="20"/>
        </w:rPr>
        <w:t>conflictos y las conductas que afectan la convivencia escolar y el derecho humano,</w:t>
      </w:r>
      <w:r w:rsidRPr="00084991">
        <w:rPr>
          <w:rFonts w:cstheme="minorHAnsi"/>
          <w:color w:val="222222"/>
          <w:sz w:val="20"/>
          <w:szCs w:val="20"/>
        </w:rPr>
        <w:br/>
      </w:r>
      <w:r w:rsidRPr="00084991">
        <w:rPr>
          <w:rStyle w:val="fontstyle01"/>
          <w:rFonts w:cstheme="minorHAnsi"/>
          <w:sz w:val="20"/>
          <w:szCs w:val="20"/>
        </w:rPr>
        <w:t>sexual y reproductivo, además de los siguientes aspectos:</w:t>
      </w:r>
    </w:p>
    <w:p w14:paraId="76983F21" w14:textId="77777777" w:rsidR="00B22F16" w:rsidRPr="00084991" w:rsidRDefault="00B22F16" w:rsidP="004F491C">
      <w:pPr>
        <w:spacing w:after="0" w:line="240" w:lineRule="auto"/>
        <w:jc w:val="both"/>
        <w:rPr>
          <w:rFonts w:cstheme="minorHAnsi"/>
          <w:color w:val="222222"/>
          <w:sz w:val="20"/>
          <w:szCs w:val="20"/>
        </w:rPr>
      </w:pPr>
      <w:r w:rsidRPr="00084991">
        <w:rPr>
          <w:rStyle w:val="fontstyle01"/>
          <w:rFonts w:cstheme="minorHAnsi"/>
          <w:sz w:val="20"/>
          <w:szCs w:val="20"/>
        </w:rPr>
        <w:t>Las situaciones más comunes que afectan la convivencia escolar y el ejercicio de</w:t>
      </w:r>
      <w:r w:rsidRPr="00084991">
        <w:rPr>
          <w:rFonts w:cstheme="minorHAnsi"/>
          <w:color w:val="222222"/>
          <w:sz w:val="20"/>
          <w:szCs w:val="20"/>
        </w:rPr>
        <w:br/>
      </w:r>
      <w:r w:rsidRPr="00084991">
        <w:rPr>
          <w:rStyle w:val="fontstyle01"/>
          <w:rFonts w:cstheme="minorHAnsi"/>
          <w:sz w:val="20"/>
          <w:szCs w:val="20"/>
        </w:rPr>
        <w:t>los derechos humanos, sexuales y reproductivos, las cuales deben ser</w:t>
      </w:r>
      <w:r w:rsidRPr="00084991">
        <w:rPr>
          <w:rFonts w:cstheme="minorHAnsi"/>
          <w:color w:val="222222"/>
          <w:sz w:val="20"/>
          <w:szCs w:val="20"/>
        </w:rPr>
        <w:br/>
      </w:r>
      <w:r w:rsidRPr="00084991">
        <w:rPr>
          <w:rStyle w:val="fontstyle01"/>
          <w:rFonts w:cstheme="minorHAnsi"/>
          <w:sz w:val="20"/>
          <w:szCs w:val="20"/>
        </w:rPr>
        <w:t xml:space="preserve">identificadas y valoradas dentro del contexto propio de la Institución Educativa Nuestra Señora del Rosario. </w:t>
      </w:r>
      <w:r w:rsidRPr="00084991">
        <w:rPr>
          <w:rFonts w:cstheme="minorHAnsi"/>
          <w:color w:val="222222"/>
          <w:sz w:val="20"/>
          <w:szCs w:val="20"/>
        </w:rPr>
        <w:t>Dichas situaciones se mencionan a continuación: Matoneo, drogadicción, embarazos en adolescentes, discriminación, falta de respeto hacia los mayores, no existe apoyo de los padres de familia con la enseñanza de valores.</w:t>
      </w:r>
    </w:p>
    <w:p w14:paraId="49BAC30F" w14:textId="77777777" w:rsidR="00B22F16" w:rsidRPr="00084991" w:rsidRDefault="00B22F16" w:rsidP="00257808">
      <w:pPr>
        <w:spacing w:after="0" w:line="240" w:lineRule="auto"/>
        <w:jc w:val="both"/>
        <w:rPr>
          <w:rStyle w:val="fontstyle01"/>
          <w:rFonts w:cstheme="minorHAnsi"/>
          <w:sz w:val="20"/>
          <w:szCs w:val="20"/>
        </w:rPr>
      </w:pPr>
      <w:r w:rsidRPr="00084991">
        <w:rPr>
          <w:rStyle w:val="fontstyle01"/>
          <w:rFonts w:cstheme="minorHAnsi"/>
          <w:color w:val="000000"/>
          <w:sz w:val="20"/>
          <w:szCs w:val="20"/>
        </w:rPr>
        <w:t>Las pautas y acuerdos que deben atender todos los integrantes de la comunidad</w:t>
      </w:r>
      <w:r w:rsidRPr="00084991">
        <w:rPr>
          <w:rFonts w:cstheme="minorHAnsi"/>
          <w:color w:val="000000"/>
          <w:sz w:val="20"/>
          <w:szCs w:val="20"/>
        </w:rPr>
        <w:br/>
      </w:r>
      <w:r w:rsidRPr="00084991">
        <w:rPr>
          <w:rStyle w:val="fontstyle01"/>
          <w:rFonts w:cstheme="minorHAnsi"/>
          <w:color w:val="000000"/>
          <w:sz w:val="20"/>
          <w:szCs w:val="20"/>
        </w:rPr>
        <w:t>educativa para garantizar la convivencia escolar y el ejercicio de los derechos</w:t>
      </w:r>
      <w:r w:rsidRPr="00084991">
        <w:rPr>
          <w:rFonts w:cstheme="minorHAnsi"/>
          <w:color w:val="000000"/>
          <w:sz w:val="20"/>
          <w:szCs w:val="20"/>
        </w:rPr>
        <w:br/>
      </w:r>
      <w:r w:rsidRPr="00084991">
        <w:rPr>
          <w:rStyle w:val="fontstyle01"/>
          <w:rFonts w:cstheme="minorHAnsi"/>
          <w:color w:val="000000"/>
          <w:sz w:val="20"/>
          <w:szCs w:val="20"/>
        </w:rPr>
        <w:t>humanos sexuales y reproductivos.</w:t>
      </w:r>
    </w:p>
    <w:p w14:paraId="1CD9E9D9" w14:textId="77777777" w:rsidR="00B22F16" w:rsidRPr="00084991" w:rsidRDefault="00B22F16" w:rsidP="00257808">
      <w:pPr>
        <w:spacing w:after="0" w:line="240" w:lineRule="auto"/>
        <w:jc w:val="both"/>
        <w:rPr>
          <w:rFonts w:cstheme="minorHAnsi"/>
          <w:sz w:val="20"/>
          <w:szCs w:val="20"/>
        </w:rPr>
      </w:pPr>
      <w:r w:rsidRPr="00084991">
        <w:rPr>
          <w:rFonts w:cstheme="minorHAnsi"/>
          <w:color w:val="000000"/>
          <w:sz w:val="20"/>
          <w:szCs w:val="20"/>
        </w:rPr>
        <w:t>La clasificación de las situaciones consagradas en el artículo 40 del decreto 1965.</w:t>
      </w:r>
      <w:r w:rsidRPr="00084991">
        <w:rPr>
          <w:rFonts w:cstheme="minorHAnsi"/>
          <w:color w:val="000000"/>
          <w:sz w:val="20"/>
          <w:szCs w:val="20"/>
        </w:rPr>
        <w:br/>
        <w:t>Los protocolos de atención integral para la convivencia escolar de que tratan los</w:t>
      </w:r>
      <w:r w:rsidRPr="00084991">
        <w:rPr>
          <w:rFonts w:cstheme="minorHAnsi"/>
          <w:color w:val="000000"/>
          <w:sz w:val="20"/>
          <w:szCs w:val="20"/>
        </w:rPr>
        <w:br/>
        <w:t>artículos 42, 43 y 44 del decreto 1965.</w:t>
      </w:r>
      <w:r w:rsidRPr="00084991">
        <w:rPr>
          <w:rFonts w:cstheme="minorHAnsi"/>
          <w:color w:val="000000"/>
          <w:sz w:val="20"/>
          <w:szCs w:val="20"/>
        </w:rPr>
        <w:br/>
        <w:t>Las medidas pedagógicas y las acciones que contribuyen a la promoción de la</w:t>
      </w:r>
      <w:r w:rsidRPr="00084991">
        <w:rPr>
          <w:rFonts w:cstheme="minorHAnsi"/>
          <w:color w:val="000000"/>
          <w:sz w:val="20"/>
          <w:szCs w:val="20"/>
        </w:rPr>
        <w:br/>
        <w:t>convivencia escolar, a la prevención ce las situaciones que la afecta y a la</w:t>
      </w:r>
      <w:r w:rsidRPr="00084991">
        <w:rPr>
          <w:rFonts w:cstheme="minorHAnsi"/>
          <w:color w:val="000000"/>
          <w:sz w:val="20"/>
          <w:szCs w:val="20"/>
        </w:rPr>
        <w:br/>
        <w:t>reconciliación, la reparación de los daños causados y el restablecimiento de un</w:t>
      </w:r>
      <w:r w:rsidRPr="00084991">
        <w:rPr>
          <w:rFonts w:cstheme="minorHAnsi"/>
          <w:color w:val="000000"/>
          <w:sz w:val="20"/>
          <w:szCs w:val="20"/>
        </w:rPr>
        <w:br/>
        <w:t>clima de relaciones constructivas en el establecimiento educativo cuando estas</w:t>
      </w:r>
      <w:r w:rsidRPr="00084991">
        <w:rPr>
          <w:rFonts w:cstheme="minorHAnsi"/>
          <w:color w:val="000000"/>
          <w:sz w:val="20"/>
          <w:szCs w:val="20"/>
        </w:rPr>
        <w:br/>
      </w:r>
      <w:r w:rsidRPr="00084991">
        <w:rPr>
          <w:rFonts w:cstheme="minorHAnsi"/>
          <w:color w:val="000000"/>
          <w:sz w:val="20"/>
          <w:szCs w:val="20"/>
        </w:rPr>
        <w:lastRenderedPageBreak/>
        <w:t>situaciones</w:t>
      </w:r>
      <w:r w:rsidR="00257808" w:rsidRPr="00084991">
        <w:rPr>
          <w:rFonts w:cstheme="minorHAnsi"/>
          <w:color w:val="000000"/>
          <w:sz w:val="20"/>
          <w:szCs w:val="20"/>
        </w:rPr>
        <w:t xml:space="preserve"> </w:t>
      </w:r>
      <w:r w:rsidRPr="00084991">
        <w:rPr>
          <w:rFonts w:cstheme="minorHAnsi"/>
          <w:color w:val="000000"/>
          <w:sz w:val="20"/>
          <w:szCs w:val="20"/>
        </w:rPr>
        <w:t>ocurran.</w:t>
      </w:r>
      <w:r w:rsidRPr="00084991">
        <w:rPr>
          <w:rFonts w:cstheme="minorHAnsi"/>
          <w:color w:val="000000"/>
          <w:sz w:val="20"/>
          <w:szCs w:val="20"/>
        </w:rPr>
        <w:br/>
        <w:t>Las estrategias pedagógicas que permitan y garanticen la divulgación y</w:t>
      </w:r>
      <w:r w:rsidRPr="00084991">
        <w:rPr>
          <w:rFonts w:cstheme="minorHAnsi"/>
          <w:color w:val="000000"/>
          <w:sz w:val="20"/>
          <w:szCs w:val="20"/>
        </w:rPr>
        <w:br/>
        <w:t>socialización de los contenidos del manual de convivencia a la comunidad</w:t>
      </w:r>
      <w:r w:rsidRPr="00084991">
        <w:rPr>
          <w:rFonts w:cstheme="minorHAnsi"/>
          <w:color w:val="000000"/>
          <w:sz w:val="20"/>
          <w:szCs w:val="20"/>
        </w:rPr>
        <w:br/>
        <w:t>educativa, haciendo énfasis en acciones dirigidas a los padres y madres de</w:t>
      </w:r>
      <w:r w:rsidRPr="00084991">
        <w:rPr>
          <w:rFonts w:cstheme="minorHAnsi"/>
          <w:color w:val="000000"/>
          <w:sz w:val="20"/>
          <w:szCs w:val="20"/>
        </w:rPr>
        <w:br/>
        <w:t>familia o acudientes.</w:t>
      </w:r>
    </w:p>
    <w:p w14:paraId="6EECE3AD" w14:textId="77777777" w:rsidR="00B02656" w:rsidRPr="00084991" w:rsidRDefault="00B02656" w:rsidP="004F491C">
      <w:pPr>
        <w:spacing w:after="0" w:line="240" w:lineRule="auto"/>
        <w:jc w:val="center"/>
        <w:rPr>
          <w:rFonts w:cs="Arial"/>
          <w:b/>
          <w:sz w:val="20"/>
          <w:szCs w:val="20"/>
        </w:rPr>
      </w:pPr>
    </w:p>
    <w:p w14:paraId="10E74662" w14:textId="77777777" w:rsidR="00B02656" w:rsidRPr="00084991" w:rsidRDefault="00B02656" w:rsidP="008C67F2">
      <w:pPr>
        <w:spacing w:after="0" w:line="240" w:lineRule="auto"/>
        <w:rPr>
          <w:rFonts w:cs="Arial"/>
          <w:b/>
          <w:sz w:val="20"/>
          <w:szCs w:val="20"/>
        </w:rPr>
      </w:pPr>
      <w:r w:rsidRPr="00084991">
        <w:rPr>
          <w:rFonts w:cs="Arial"/>
          <w:b/>
          <w:sz w:val="20"/>
          <w:szCs w:val="20"/>
        </w:rPr>
        <w:t>ANEXO No.07.  ACCIONES PARA GARANTIZAR LA APLICACIÓN DE LOS PRINCIPIOS DE PARTICIPACIÓN, CORRESPONSABILIDAD, AUTONOMIA, DIVERSIDAD E INTEGRALIDAD</w:t>
      </w:r>
    </w:p>
    <w:p w14:paraId="1383CBAF" w14:textId="77777777" w:rsidR="00B02656" w:rsidRPr="00084991" w:rsidRDefault="00B02656" w:rsidP="004F491C">
      <w:pPr>
        <w:spacing w:after="0" w:line="240" w:lineRule="auto"/>
        <w:jc w:val="center"/>
        <w:rPr>
          <w:rFonts w:ascii="Arial" w:hAnsi="Arial" w:cs="Arial"/>
          <w:b/>
          <w:sz w:val="20"/>
          <w:szCs w:val="20"/>
        </w:rPr>
      </w:pPr>
    </w:p>
    <w:p w14:paraId="4229C740" w14:textId="77777777" w:rsidR="003C7397" w:rsidRPr="00084991" w:rsidRDefault="003C7397" w:rsidP="004F491C">
      <w:pPr>
        <w:spacing w:after="0" w:line="240" w:lineRule="auto"/>
        <w:jc w:val="center"/>
        <w:rPr>
          <w:rFonts w:ascii="Arial" w:hAnsi="Arial" w:cs="Arial"/>
          <w:b/>
          <w:sz w:val="20"/>
          <w:szCs w:val="20"/>
        </w:rPr>
      </w:pPr>
    </w:p>
    <w:p w14:paraId="57CDB173" w14:textId="77777777" w:rsidR="003C7397" w:rsidRPr="00084991" w:rsidRDefault="00B02656" w:rsidP="004F491C">
      <w:pPr>
        <w:spacing w:after="0" w:line="240" w:lineRule="auto"/>
        <w:jc w:val="both"/>
        <w:rPr>
          <w:rFonts w:ascii="Arial" w:hAnsi="Arial" w:cs="Arial"/>
          <w:b/>
          <w:sz w:val="20"/>
          <w:szCs w:val="20"/>
        </w:rPr>
      </w:pPr>
      <w:r w:rsidRPr="00084991">
        <w:rPr>
          <w:rFonts w:ascii="Arial" w:hAnsi="Arial" w:cs="Arial"/>
          <w:b/>
          <w:sz w:val="20"/>
          <w:szCs w:val="20"/>
        </w:rPr>
        <w:t xml:space="preserve"> Acciones que garantizan la aplicación de los principios de la convivencia.</w:t>
      </w:r>
      <w:r w:rsidR="003C7397" w:rsidRPr="00084991">
        <w:rPr>
          <w:rFonts w:ascii="Arial" w:hAnsi="Arial" w:cs="Arial"/>
          <w:b/>
          <w:sz w:val="20"/>
          <w:szCs w:val="20"/>
        </w:rPr>
        <w:t xml:space="preserve"> </w:t>
      </w:r>
    </w:p>
    <w:p w14:paraId="091D6265" w14:textId="77777777" w:rsidR="00702758" w:rsidRPr="00084991" w:rsidRDefault="00702758" w:rsidP="004F491C">
      <w:pPr>
        <w:spacing w:after="0" w:line="240" w:lineRule="auto"/>
        <w:jc w:val="both"/>
        <w:rPr>
          <w:rFonts w:ascii="Arial" w:hAnsi="Arial" w:cs="Arial"/>
          <w:b/>
          <w:sz w:val="20"/>
          <w:szCs w:val="20"/>
        </w:rPr>
      </w:pPr>
    </w:p>
    <w:p w14:paraId="47547975" w14:textId="77777777" w:rsidR="00B02656" w:rsidRPr="00084991" w:rsidRDefault="00B02656" w:rsidP="004F491C">
      <w:pPr>
        <w:spacing w:after="0" w:line="240" w:lineRule="auto"/>
        <w:jc w:val="both"/>
        <w:rPr>
          <w:rFonts w:ascii="Arial" w:hAnsi="Arial" w:cs="Arial"/>
          <w:b/>
          <w:sz w:val="20"/>
          <w:szCs w:val="20"/>
        </w:rPr>
      </w:pPr>
      <w:r w:rsidRPr="00084991">
        <w:rPr>
          <w:rFonts w:ascii="Arial" w:hAnsi="Arial" w:cs="Arial"/>
          <w:sz w:val="20"/>
          <w:szCs w:val="20"/>
        </w:rPr>
        <w:t>Se tendrán en cuenta las siguientes acciones:</w:t>
      </w:r>
    </w:p>
    <w:p w14:paraId="0EC46343" w14:textId="77777777" w:rsidR="00B02656" w:rsidRPr="00084991" w:rsidRDefault="00B02656" w:rsidP="00804EFD">
      <w:pPr>
        <w:pStyle w:val="Prrafodelista"/>
        <w:numPr>
          <w:ilvl w:val="0"/>
          <w:numId w:val="59"/>
        </w:numPr>
        <w:spacing w:after="0" w:line="240" w:lineRule="auto"/>
        <w:jc w:val="both"/>
        <w:rPr>
          <w:rFonts w:ascii="Arial" w:hAnsi="Arial" w:cs="Arial"/>
          <w:sz w:val="20"/>
          <w:szCs w:val="20"/>
        </w:rPr>
      </w:pPr>
      <w:r w:rsidRPr="00084991">
        <w:rPr>
          <w:rFonts w:ascii="Arial" w:hAnsi="Arial" w:cs="Arial"/>
          <w:sz w:val="20"/>
          <w:szCs w:val="20"/>
        </w:rPr>
        <w:t>Proponer estrategias que sirvan para la identificación de factores de riesgo y protección.</w:t>
      </w:r>
    </w:p>
    <w:p w14:paraId="1F20A815" w14:textId="77777777" w:rsidR="00B02656" w:rsidRPr="00084991" w:rsidRDefault="00B02656" w:rsidP="00804EFD">
      <w:pPr>
        <w:pStyle w:val="Prrafodelista"/>
        <w:numPr>
          <w:ilvl w:val="0"/>
          <w:numId w:val="59"/>
        </w:numPr>
        <w:spacing w:after="0" w:line="240" w:lineRule="auto"/>
        <w:jc w:val="both"/>
        <w:rPr>
          <w:rFonts w:ascii="Arial" w:hAnsi="Arial" w:cs="Arial"/>
          <w:sz w:val="20"/>
          <w:szCs w:val="20"/>
        </w:rPr>
      </w:pPr>
      <w:r w:rsidRPr="00084991">
        <w:rPr>
          <w:rFonts w:ascii="Arial" w:hAnsi="Arial" w:cs="Arial"/>
          <w:sz w:val="20"/>
          <w:szCs w:val="20"/>
        </w:rPr>
        <w:t>Participar en la identificación de factores de riesgo y protección aportando con sus percepciones y conocimientos.</w:t>
      </w:r>
    </w:p>
    <w:p w14:paraId="42DCDD95" w14:textId="77777777" w:rsidR="00B02656" w:rsidRPr="00084991" w:rsidRDefault="00B02656" w:rsidP="00804EFD">
      <w:pPr>
        <w:pStyle w:val="Prrafodelista"/>
        <w:numPr>
          <w:ilvl w:val="0"/>
          <w:numId w:val="59"/>
        </w:numPr>
        <w:spacing w:after="0" w:line="240" w:lineRule="auto"/>
        <w:jc w:val="both"/>
        <w:rPr>
          <w:rFonts w:ascii="Arial" w:hAnsi="Arial" w:cs="Arial"/>
          <w:sz w:val="20"/>
          <w:szCs w:val="20"/>
        </w:rPr>
      </w:pPr>
      <w:r w:rsidRPr="00084991">
        <w:rPr>
          <w:rFonts w:ascii="Arial" w:hAnsi="Arial" w:cs="Arial"/>
          <w:sz w:val="20"/>
          <w:szCs w:val="20"/>
        </w:rPr>
        <w:t>Velar por el tratamiento de la información de acuerdo a los principios de confidencialidad, respeto y responsabilidad relacionados con la identificación de factores de riesgo y protección.</w:t>
      </w:r>
    </w:p>
    <w:p w14:paraId="2E2D808F" w14:textId="77777777" w:rsidR="00B02656" w:rsidRPr="00084991" w:rsidRDefault="00B02656" w:rsidP="00804EFD">
      <w:pPr>
        <w:pStyle w:val="Prrafodelista"/>
        <w:numPr>
          <w:ilvl w:val="0"/>
          <w:numId w:val="59"/>
        </w:numPr>
        <w:spacing w:after="0" w:line="240" w:lineRule="auto"/>
        <w:jc w:val="both"/>
        <w:rPr>
          <w:rFonts w:ascii="Arial" w:hAnsi="Arial" w:cs="Arial"/>
          <w:sz w:val="20"/>
          <w:szCs w:val="20"/>
        </w:rPr>
      </w:pPr>
      <w:r w:rsidRPr="00084991">
        <w:rPr>
          <w:rFonts w:ascii="Arial" w:hAnsi="Arial" w:cs="Arial"/>
          <w:sz w:val="20"/>
          <w:szCs w:val="20"/>
        </w:rPr>
        <w:t>Facilitar espacios institucionales para las actividades relacionadas con la identificación de factores de riesgo y protección.</w:t>
      </w:r>
    </w:p>
    <w:p w14:paraId="22A9C937" w14:textId="77777777" w:rsidR="00B02656" w:rsidRPr="00084991" w:rsidRDefault="00B02656" w:rsidP="00804EFD">
      <w:pPr>
        <w:pStyle w:val="Prrafodelista"/>
        <w:numPr>
          <w:ilvl w:val="0"/>
          <w:numId w:val="59"/>
        </w:numPr>
        <w:spacing w:after="0" w:line="240" w:lineRule="auto"/>
        <w:jc w:val="both"/>
        <w:rPr>
          <w:rFonts w:ascii="Arial" w:hAnsi="Arial" w:cs="Arial"/>
          <w:sz w:val="20"/>
          <w:szCs w:val="20"/>
        </w:rPr>
      </w:pPr>
      <w:r w:rsidRPr="00084991">
        <w:rPr>
          <w:rFonts w:ascii="Arial" w:hAnsi="Arial" w:cs="Arial"/>
          <w:sz w:val="20"/>
          <w:szCs w:val="20"/>
        </w:rPr>
        <w:t>Disponer de tiempos y espacios institucionales para las actividades de socialización y divulgación de la información.</w:t>
      </w:r>
    </w:p>
    <w:p w14:paraId="6698FF98" w14:textId="77777777" w:rsidR="00B02656" w:rsidRPr="00084991" w:rsidRDefault="00B02656" w:rsidP="00804EFD">
      <w:pPr>
        <w:pStyle w:val="Prrafodelista"/>
        <w:numPr>
          <w:ilvl w:val="0"/>
          <w:numId w:val="59"/>
        </w:numPr>
        <w:spacing w:after="0" w:line="240" w:lineRule="auto"/>
        <w:jc w:val="both"/>
        <w:rPr>
          <w:rFonts w:ascii="Arial" w:hAnsi="Arial" w:cs="Arial"/>
          <w:sz w:val="20"/>
          <w:szCs w:val="20"/>
        </w:rPr>
      </w:pPr>
      <w:r w:rsidRPr="00084991">
        <w:rPr>
          <w:rFonts w:ascii="Arial" w:hAnsi="Arial" w:cs="Arial"/>
          <w:sz w:val="20"/>
          <w:szCs w:val="20"/>
        </w:rPr>
        <w:t xml:space="preserve">Participar activamente en la motivación del equipo de trabajo del comité encargado de las estrategias de comunicación e información. </w:t>
      </w:r>
    </w:p>
    <w:p w14:paraId="16926867" w14:textId="77777777" w:rsidR="00B02656" w:rsidRPr="00084991" w:rsidRDefault="00B02656" w:rsidP="004F491C">
      <w:pPr>
        <w:pStyle w:val="Prrafodelista"/>
        <w:spacing w:after="0" w:line="240" w:lineRule="auto"/>
        <w:jc w:val="both"/>
        <w:rPr>
          <w:rFonts w:ascii="Arial" w:hAnsi="Arial" w:cs="Arial"/>
          <w:sz w:val="20"/>
          <w:szCs w:val="20"/>
        </w:rPr>
      </w:pPr>
    </w:p>
    <w:p w14:paraId="09BBE667" w14:textId="77777777" w:rsidR="00B02656" w:rsidRPr="00084991" w:rsidRDefault="00B02656" w:rsidP="008C67F2">
      <w:pPr>
        <w:pStyle w:val="Ttulo1"/>
        <w:spacing w:before="0" w:line="240" w:lineRule="auto"/>
        <w:rPr>
          <w:rFonts w:asciiTheme="minorHAnsi" w:hAnsiTheme="minorHAnsi"/>
          <w:b/>
          <w:bCs/>
          <w:color w:val="auto"/>
          <w:sz w:val="20"/>
          <w:szCs w:val="20"/>
        </w:rPr>
      </w:pPr>
      <w:r w:rsidRPr="00084991">
        <w:rPr>
          <w:rFonts w:asciiTheme="minorHAnsi" w:hAnsiTheme="minorHAnsi"/>
          <w:b/>
          <w:bCs/>
          <w:color w:val="auto"/>
          <w:sz w:val="20"/>
          <w:szCs w:val="20"/>
        </w:rPr>
        <w:t>ANEXO No. 0</w:t>
      </w:r>
      <w:r w:rsidR="00A95613" w:rsidRPr="00084991">
        <w:rPr>
          <w:rFonts w:asciiTheme="minorHAnsi" w:hAnsiTheme="minorHAnsi"/>
          <w:b/>
          <w:bCs/>
          <w:color w:val="auto"/>
          <w:sz w:val="20"/>
          <w:szCs w:val="20"/>
        </w:rPr>
        <w:t>8</w:t>
      </w:r>
      <w:r w:rsidRPr="00084991">
        <w:rPr>
          <w:rFonts w:asciiTheme="minorHAnsi" w:hAnsiTheme="minorHAnsi"/>
          <w:b/>
          <w:bCs/>
          <w:color w:val="auto"/>
          <w:sz w:val="20"/>
          <w:szCs w:val="20"/>
        </w:rPr>
        <w:t xml:space="preserve">  AL MANUAL DE CONVIVENCIA  PACTO DE CONVIVENCIA</w:t>
      </w:r>
    </w:p>
    <w:p w14:paraId="0882ACA0" w14:textId="77777777" w:rsidR="00B02656" w:rsidRPr="00084991" w:rsidRDefault="00B02656" w:rsidP="008C67F2">
      <w:pPr>
        <w:spacing w:after="0" w:line="240" w:lineRule="auto"/>
        <w:rPr>
          <w:sz w:val="20"/>
          <w:szCs w:val="20"/>
        </w:rPr>
      </w:pPr>
    </w:p>
    <w:p w14:paraId="18253A3D" w14:textId="77777777" w:rsidR="00B02656" w:rsidRPr="00084991" w:rsidRDefault="00B02656" w:rsidP="004F491C">
      <w:pPr>
        <w:spacing w:after="0" w:line="240" w:lineRule="auto"/>
        <w:rPr>
          <w:sz w:val="20"/>
          <w:szCs w:val="20"/>
        </w:rPr>
      </w:pPr>
    </w:p>
    <w:p w14:paraId="6737EDE8" w14:textId="77777777" w:rsidR="00B02656" w:rsidRPr="00084991" w:rsidRDefault="00B02656" w:rsidP="004F491C">
      <w:pPr>
        <w:spacing w:after="0" w:line="240" w:lineRule="auto"/>
        <w:jc w:val="both"/>
        <w:rPr>
          <w:sz w:val="20"/>
          <w:szCs w:val="20"/>
        </w:rPr>
      </w:pPr>
      <w:r w:rsidRPr="00084991">
        <w:rPr>
          <w:sz w:val="20"/>
          <w:szCs w:val="20"/>
        </w:rPr>
        <w:t>1. GENERALIDADES</w:t>
      </w:r>
    </w:p>
    <w:p w14:paraId="67AEBC83" w14:textId="77777777" w:rsidR="00B02656" w:rsidRPr="00084991" w:rsidRDefault="00B02656" w:rsidP="004F491C">
      <w:pPr>
        <w:spacing w:after="0" w:line="240" w:lineRule="auto"/>
        <w:jc w:val="both"/>
        <w:rPr>
          <w:sz w:val="20"/>
          <w:szCs w:val="20"/>
        </w:rPr>
      </w:pPr>
    </w:p>
    <w:p w14:paraId="3582E8A0" w14:textId="77777777" w:rsidR="00B02656" w:rsidRPr="00084991" w:rsidRDefault="00B02656" w:rsidP="004F491C">
      <w:pPr>
        <w:spacing w:after="0" w:line="240" w:lineRule="auto"/>
        <w:jc w:val="both"/>
        <w:rPr>
          <w:sz w:val="20"/>
          <w:szCs w:val="20"/>
        </w:rPr>
      </w:pPr>
      <w:r w:rsidRPr="00084991">
        <w:rPr>
          <w:sz w:val="20"/>
          <w:szCs w:val="20"/>
        </w:rPr>
        <w:t>El Pacto de Convivencia de La Institución Educativa Colegio nuestra Señora del Rosario, constituye el conjunto de derechos, deberes, compromisos, procedimientos formativos, estímulos  y medios de formación personal, que con base en el ejercicio  de la libertad y la capacidad de la comunidad educativa para elegir y responder por sus actos, se consolida como un instrumento de equilibrio e integración de valores que facilita el desarrollo y la formación de la persona.</w:t>
      </w:r>
    </w:p>
    <w:p w14:paraId="7A22FF57" w14:textId="77777777" w:rsidR="00B02656" w:rsidRPr="00084991" w:rsidRDefault="00B02656" w:rsidP="004F491C">
      <w:pPr>
        <w:spacing w:after="0" w:line="240" w:lineRule="auto"/>
        <w:jc w:val="both"/>
        <w:rPr>
          <w:sz w:val="20"/>
          <w:szCs w:val="20"/>
        </w:rPr>
      </w:pPr>
      <w:r w:rsidRPr="00084991">
        <w:rPr>
          <w:sz w:val="20"/>
          <w:szCs w:val="20"/>
        </w:rPr>
        <w:t>EN EL ASPECTO DE CONVIVENCIA</w:t>
      </w:r>
    </w:p>
    <w:p w14:paraId="2BAA95CE" w14:textId="77777777" w:rsidR="00B02656" w:rsidRPr="00084991" w:rsidRDefault="00B02656" w:rsidP="004F491C">
      <w:pPr>
        <w:spacing w:after="0" w:line="240" w:lineRule="auto"/>
        <w:jc w:val="both"/>
        <w:rPr>
          <w:sz w:val="20"/>
          <w:szCs w:val="20"/>
        </w:rPr>
      </w:pPr>
      <w:r w:rsidRPr="00084991">
        <w:rPr>
          <w:sz w:val="20"/>
          <w:szCs w:val="20"/>
        </w:rPr>
        <w:t>Para el bienestar de la Comunidad Educativa y el alcance del perfil de la I.E. Colegio Nuestra Señora del Rosario,  se hace necesario el establecimiento de los pactos de  convivencia armónica que deben ser conocidas y comprendidas por cada uno de los estamentos,  por  toda  la comunidad educativa. Estas normas forman parte del proceso educativo y contribuyen al buen funcionamiento del Colegio, la armonía y tranquilidad Col rosarina.</w:t>
      </w:r>
    </w:p>
    <w:p w14:paraId="4A41DA93" w14:textId="77777777" w:rsidR="00B02656" w:rsidRPr="00084991" w:rsidRDefault="00B02656" w:rsidP="004F491C">
      <w:pPr>
        <w:spacing w:after="0" w:line="240" w:lineRule="auto"/>
        <w:jc w:val="both"/>
        <w:rPr>
          <w:sz w:val="20"/>
          <w:szCs w:val="20"/>
        </w:rPr>
      </w:pPr>
      <w:r w:rsidRPr="00084991">
        <w:rPr>
          <w:sz w:val="20"/>
          <w:szCs w:val="20"/>
        </w:rPr>
        <w:t>a. Tratar a todas las personas (directivos, profesores, compañeros, empleados administrativos y de servicios generales, padres de familia, visitantes del Colegio) con la debida consideración, respeto y cortesía.</w:t>
      </w:r>
    </w:p>
    <w:p w14:paraId="5B6B11F7" w14:textId="77777777" w:rsidR="00B02656" w:rsidRPr="00084991" w:rsidRDefault="00B02656" w:rsidP="004F491C">
      <w:pPr>
        <w:spacing w:after="0" w:line="240" w:lineRule="auto"/>
        <w:jc w:val="both"/>
        <w:rPr>
          <w:sz w:val="20"/>
          <w:szCs w:val="20"/>
        </w:rPr>
      </w:pPr>
      <w:r w:rsidRPr="00084991">
        <w:rPr>
          <w:sz w:val="20"/>
          <w:szCs w:val="20"/>
        </w:rPr>
        <w:t>b. Conocer y asumir al Manual de Convivencia de la institución, una vez aprobado en el Consejo Directivo.</w:t>
      </w:r>
    </w:p>
    <w:p w14:paraId="359D2565" w14:textId="77777777" w:rsidR="00B02656" w:rsidRPr="00084991" w:rsidRDefault="00B02656" w:rsidP="004F491C">
      <w:pPr>
        <w:spacing w:after="0" w:line="240" w:lineRule="auto"/>
        <w:jc w:val="both"/>
        <w:rPr>
          <w:sz w:val="20"/>
          <w:szCs w:val="20"/>
        </w:rPr>
      </w:pPr>
      <w:r w:rsidRPr="00084991">
        <w:rPr>
          <w:sz w:val="20"/>
          <w:szCs w:val="20"/>
        </w:rPr>
        <w:t>d. Utilizar en todo momento un lenguaje respetuoso dentro y fuera del plantel, manteniendo la buena imagen y haciendo honor al nombre del Colegio.</w:t>
      </w:r>
    </w:p>
    <w:p w14:paraId="68B06669" w14:textId="77777777" w:rsidR="00B02656" w:rsidRPr="00084991" w:rsidRDefault="00B02656" w:rsidP="004F491C">
      <w:pPr>
        <w:spacing w:after="0" w:line="240" w:lineRule="auto"/>
        <w:jc w:val="both"/>
        <w:rPr>
          <w:sz w:val="20"/>
          <w:szCs w:val="20"/>
        </w:rPr>
      </w:pPr>
      <w:r w:rsidRPr="00084991">
        <w:rPr>
          <w:sz w:val="20"/>
          <w:szCs w:val="20"/>
        </w:rPr>
        <w:t>e. Respetar la intimidad de cada uno de los miembros de la comunidad educativa. (Su buen nombre y su dignidad que como ser humano le corresponde).</w:t>
      </w:r>
    </w:p>
    <w:p w14:paraId="5255B85D" w14:textId="77777777" w:rsidR="00B02656" w:rsidRPr="00084991" w:rsidRDefault="00B02656" w:rsidP="004F491C">
      <w:pPr>
        <w:spacing w:after="0" w:line="240" w:lineRule="auto"/>
        <w:jc w:val="both"/>
        <w:rPr>
          <w:sz w:val="20"/>
          <w:szCs w:val="20"/>
        </w:rPr>
      </w:pPr>
      <w:r w:rsidRPr="00084991">
        <w:rPr>
          <w:sz w:val="20"/>
          <w:szCs w:val="20"/>
        </w:rPr>
        <w:t>f. Informar o denunciar cualquier atentado o daño que se observe sobre las instalaciones o bienes del Colegio, por parte de compañeros o de cualquier otro miembro de la comunidad educativa.</w:t>
      </w:r>
    </w:p>
    <w:p w14:paraId="3D8EA90B" w14:textId="77777777" w:rsidR="00B02656" w:rsidRPr="00084991" w:rsidRDefault="00B02656" w:rsidP="004F491C">
      <w:pPr>
        <w:spacing w:after="0" w:line="240" w:lineRule="auto"/>
        <w:jc w:val="both"/>
        <w:rPr>
          <w:sz w:val="20"/>
          <w:szCs w:val="20"/>
        </w:rPr>
      </w:pPr>
      <w:r w:rsidRPr="00084991">
        <w:rPr>
          <w:sz w:val="20"/>
          <w:szCs w:val="20"/>
        </w:rPr>
        <w:lastRenderedPageBreak/>
        <w:t>g. Solucionar los conflictos y las diferencias con los compañeros y demás miembros de la comunidad educativa a partir de la práctica del diálogo, la conciliación y la concertación.</w:t>
      </w:r>
    </w:p>
    <w:p w14:paraId="24F7DBFF" w14:textId="77777777" w:rsidR="00B02656" w:rsidRPr="00084991" w:rsidRDefault="00B02656" w:rsidP="004F491C">
      <w:pPr>
        <w:spacing w:after="0" w:line="240" w:lineRule="auto"/>
        <w:jc w:val="both"/>
        <w:rPr>
          <w:sz w:val="20"/>
          <w:szCs w:val="20"/>
        </w:rPr>
      </w:pPr>
      <w:r w:rsidRPr="00084991">
        <w:rPr>
          <w:sz w:val="20"/>
          <w:szCs w:val="20"/>
        </w:rPr>
        <w:t>h. Promover la vivencia de la cultura de la paz en cada uno de los miembros de la comunidad para respetar, apoyar y orientar a todos sin distingo de raza, condición, credo, nacionalidad, ideología y conocimiento.</w:t>
      </w:r>
    </w:p>
    <w:p w14:paraId="53BF86AC" w14:textId="77777777" w:rsidR="00B02656" w:rsidRPr="00084991" w:rsidRDefault="00B02656" w:rsidP="004F491C">
      <w:pPr>
        <w:spacing w:after="0" w:line="240" w:lineRule="auto"/>
        <w:jc w:val="both"/>
        <w:rPr>
          <w:sz w:val="20"/>
          <w:szCs w:val="20"/>
        </w:rPr>
      </w:pPr>
      <w:r w:rsidRPr="00084991">
        <w:rPr>
          <w:sz w:val="20"/>
          <w:szCs w:val="20"/>
        </w:rPr>
        <w:t>i. Actuar conscientemente y asumir la responsabilidad de sus actos.</w:t>
      </w:r>
    </w:p>
    <w:p w14:paraId="759E67CC" w14:textId="77777777" w:rsidR="00B02656" w:rsidRPr="00084991" w:rsidRDefault="00B02656" w:rsidP="004F491C">
      <w:pPr>
        <w:spacing w:after="0" w:line="240" w:lineRule="auto"/>
        <w:jc w:val="both"/>
        <w:rPr>
          <w:sz w:val="20"/>
          <w:szCs w:val="20"/>
        </w:rPr>
      </w:pPr>
      <w:r w:rsidRPr="00084991">
        <w:rPr>
          <w:sz w:val="20"/>
          <w:szCs w:val="20"/>
        </w:rPr>
        <w:t>j. Utilizar los servicios del Colegio (tienda escolar, oficinas, laboratorios, biblioteca, materiales, muebles) con la   el decoro que garantice la seguridad y el bienestar de quienes los comparten, respetando los turnos de compañeros u otras personas y cuidando la integridad y conservación de los bienes de la institución.</w:t>
      </w:r>
    </w:p>
    <w:p w14:paraId="5900EBDA" w14:textId="77777777" w:rsidR="00B02656" w:rsidRPr="00084991" w:rsidRDefault="00B02656" w:rsidP="004F491C">
      <w:pPr>
        <w:spacing w:after="0" w:line="240" w:lineRule="auto"/>
        <w:jc w:val="both"/>
        <w:rPr>
          <w:sz w:val="20"/>
          <w:szCs w:val="20"/>
        </w:rPr>
      </w:pPr>
      <w:r w:rsidRPr="00084991">
        <w:rPr>
          <w:sz w:val="20"/>
          <w:szCs w:val="20"/>
        </w:rPr>
        <w:t>k. Presentar y cuidar diariamente todos sus útiles y elementos personales y en actitud de solidaridad permanente, denuncia cualquier daño que se infrinja a los útiles y elementos de sus compañeros o de cualquier miembro de la comunidad educativa.</w:t>
      </w:r>
    </w:p>
    <w:p w14:paraId="1364F605" w14:textId="77777777" w:rsidR="00B02656" w:rsidRPr="00084991" w:rsidRDefault="00B02656" w:rsidP="004F491C">
      <w:pPr>
        <w:spacing w:after="0" w:line="240" w:lineRule="auto"/>
        <w:jc w:val="both"/>
        <w:rPr>
          <w:sz w:val="20"/>
          <w:szCs w:val="20"/>
        </w:rPr>
      </w:pPr>
      <w:r w:rsidRPr="00084991">
        <w:rPr>
          <w:sz w:val="20"/>
          <w:szCs w:val="20"/>
        </w:rPr>
        <w:t>l. Entregar oportunamente a los padres de familia y/o acudientes, las comunicaciones e informes que el Colegio les remita y devolver inmediatamente los desprendibles firmados.</w:t>
      </w:r>
    </w:p>
    <w:p w14:paraId="233EDFE8" w14:textId="77777777" w:rsidR="00B02656" w:rsidRPr="00084991" w:rsidRDefault="00B02656" w:rsidP="004F491C">
      <w:pPr>
        <w:spacing w:after="0" w:line="240" w:lineRule="auto"/>
        <w:jc w:val="both"/>
        <w:rPr>
          <w:sz w:val="20"/>
          <w:szCs w:val="20"/>
        </w:rPr>
      </w:pPr>
      <w:r w:rsidRPr="00084991">
        <w:rPr>
          <w:sz w:val="20"/>
          <w:szCs w:val="20"/>
        </w:rPr>
        <w:t>m. Permanecer en los espacios que correspondan a actividades académicas, de formación o de descanso, según los horarios y momentos establecidos por el plantel.</w:t>
      </w:r>
    </w:p>
    <w:p w14:paraId="3E2082B3" w14:textId="77777777" w:rsidR="00B02656" w:rsidRPr="00084991" w:rsidRDefault="00B02656" w:rsidP="004F491C">
      <w:pPr>
        <w:spacing w:after="0" w:line="240" w:lineRule="auto"/>
        <w:jc w:val="both"/>
        <w:rPr>
          <w:sz w:val="20"/>
          <w:szCs w:val="20"/>
        </w:rPr>
      </w:pPr>
      <w:r w:rsidRPr="00084991">
        <w:rPr>
          <w:sz w:val="20"/>
          <w:szCs w:val="20"/>
        </w:rPr>
        <w:t>n. Abstenerse de traer al colegio objetos de valor como: joyas, cantidades excesivas de dinero, juguetes, computadores, celulares de alta gama, Tablet, DVD, en general todo artículo no relacionados con el trabajo académico.</w:t>
      </w:r>
    </w:p>
    <w:p w14:paraId="0042E872" w14:textId="77777777" w:rsidR="00B02656" w:rsidRPr="00084991" w:rsidRDefault="00B02656" w:rsidP="004F491C">
      <w:pPr>
        <w:spacing w:after="0" w:line="240" w:lineRule="auto"/>
        <w:jc w:val="both"/>
        <w:rPr>
          <w:sz w:val="20"/>
          <w:szCs w:val="20"/>
        </w:rPr>
      </w:pPr>
      <w:r w:rsidRPr="00084991">
        <w:rPr>
          <w:sz w:val="20"/>
          <w:szCs w:val="20"/>
        </w:rPr>
        <w:t>PARAGRAFO: En caso de que estos elementos interfieran con las actividades académicas, serán decomisados y entregados al final de la clase, de persistir los llamados de atención se decomisara y se entregara a los padres de familia y/o acudientes mediante citación del docente que realizo la intervención con el estudiante. El celular solamente se podrá utilizar como herramienta pedagógica siempre y cuando el docente lo solicite durante las horas de clase y como medio de comunicación, durante el tiempo de descanso.</w:t>
      </w:r>
    </w:p>
    <w:p w14:paraId="21DC019B" w14:textId="77777777" w:rsidR="00B02656" w:rsidRPr="00084991" w:rsidRDefault="00B02656" w:rsidP="004F491C">
      <w:pPr>
        <w:spacing w:after="0" w:line="240" w:lineRule="auto"/>
        <w:jc w:val="both"/>
        <w:rPr>
          <w:sz w:val="20"/>
          <w:szCs w:val="20"/>
        </w:rPr>
      </w:pPr>
      <w:r w:rsidRPr="00084991">
        <w:rPr>
          <w:sz w:val="20"/>
          <w:szCs w:val="20"/>
        </w:rPr>
        <w:t>NOTA: El Colegio en ningún caso se hace responsable por la pérdida o el daño de los elementos personales de los estudiantes.</w:t>
      </w:r>
    </w:p>
    <w:p w14:paraId="103666E3" w14:textId="77777777" w:rsidR="00B02656" w:rsidRPr="00084991" w:rsidRDefault="00B02656" w:rsidP="004F491C">
      <w:pPr>
        <w:spacing w:after="0" w:line="240" w:lineRule="auto"/>
        <w:jc w:val="both"/>
        <w:rPr>
          <w:sz w:val="20"/>
          <w:szCs w:val="20"/>
        </w:rPr>
      </w:pPr>
      <w:r w:rsidRPr="00084991">
        <w:rPr>
          <w:sz w:val="20"/>
          <w:szCs w:val="20"/>
        </w:rPr>
        <w:t>s. Mostrar las buenas maneras al consumir los alimentos, incluyendo el orden y la organización en el comedor, evitando botar los alimentos y/o generar juegos bruscos que interfieran la tranquilidad de sus compañeros.</w:t>
      </w:r>
    </w:p>
    <w:p w14:paraId="1215D095" w14:textId="77777777" w:rsidR="00B02656" w:rsidRPr="00084991" w:rsidRDefault="00B02656" w:rsidP="004F491C">
      <w:pPr>
        <w:spacing w:after="0" w:line="240" w:lineRule="auto"/>
        <w:jc w:val="both"/>
        <w:rPr>
          <w:sz w:val="20"/>
          <w:szCs w:val="20"/>
        </w:rPr>
      </w:pPr>
      <w:r w:rsidRPr="00084991">
        <w:rPr>
          <w:sz w:val="20"/>
          <w:szCs w:val="20"/>
        </w:rPr>
        <w:t>o. Velar por su buen nombre evitando manifestaciones amorosas excesivas en las instalaciones del colegio y por fuera portando el uniforme del colegio.</w:t>
      </w:r>
    </w:p>
    <w:p w14:paraId="69EFADDB" w14:textId="77777777" w:rsidR="00B02656" w:rsidRPr="00084991" w:rsidRDefault="00B02656" w:rsidP="004F491C">
      <w:pPr>
        <w:spacing w:after="0" w:line="240" w:lineRule="auto"/>
        <w:jc w:val="both"/>
        <w:rPr>
          <w:sz w:val="20"/>
          <w:szCs w:val="20"/>
        </w:rPr>
      </w:pPr>
    </w:p>
    <w:p w14:paraId="2AEDA092" w14:textId="77777777" w:rsidR="001D5897" w:rsidRPr="00084991" w:rsidRDefault="001D5897" w:rsidP="004F491C">
      <w:pPr>
        <w:spacing w:after="0" w:line="240" w:lineRule="auto"/>
        <w:jc w:val="both"/>
        <w:rPr>
          <w:b/>
          <w:bCs/>
          <w:sz w:val="20"/>
          <w:szCs w:val="20"/>
        </w:rPr>
      </w:pPr>
    </w:p>
    <w:p w14:paraId="7935DE19" w14:textId="77777777" w:rsidR="00FA464B" w:rsidRPr="00084991" w:rsidRDefault="00FA464B" w:rsidP="004F491C">
      <w:pPr>
        <w:spacing w:after="0" w:line="240" w:lineRule="auto"/>
        <w:jc w:val="both"/>
        <w:rPr>
          <w:b/>
          <w:bCs/>
          <w:sz w:val="20"/>
          <w:szCs w:val="20"/>
        </w:rPr>
      </w:pPr>
      <w:r w:rsidRPr="00084991">
        <w:rPr>
          <w:b/>
          <w:bCs/>
          <w:sz w:val="20"/>
          <w:szCs w:val="20"/>
        </w:rPr>
        <w:t xml:space="preserve">ANEXO No.09. AL MANUAL DE CONVIVENCIA. ESTRATEGIAS PEDAGOGICAS QUE PERMITEN EL PROCESO DE SOCIALIZACION, ADOPCION Y DIVULGACION  </w:t>
      </w:r>
    </w:p>
    <w:p w14:paraId="229655DA" w14:textId="77777777" w:rsidR="00FA464B" w:rsidRPr="00084991" w:rsidRDefault="00FA464B" w:rsidP="004F491C">
      <w:pPr>
        <w:spacing w:after="0" w:line="240" w:lineRule="auto"/>
        <w:jc w:val="both"/>
        <w:rPr>
          <w:b/>
          <w:bCs/>
          <w:sz w:val="20"/>
          <w:szCs w:val="20"/>
        </w:rPr>
      </w:pPr>
    </w:p>
    <w:p w14:paraId="7C684DE7" w14:textId="77777777" w:rsidR="00FA464B" w:rsidRPr="00084991" w:rsidRDefault="00FA464B" w:rsidP="004F491C">
      <w:pPr>
        <w:spacing w:after="0" w:line="240" w:lineRule="auto"/>
        <w:jc w:val="both"/>
        <w:rPr>
          <w:b/>
          <w:bCs/>
          <w:sz w:val="20"/>
          <w:szCs w:val="20"/>
        </w:rPr>
      </w:pPr>
    </w:p>
    <w:p w14:paraId="4881A296" w14:textId="77777777" w:rsidR="00FA464B" w:rsidRDefault="00FA464B" w:rsidP="004F491C">
      <w:pPr>
        <w:spacing w:after="0" w:line="240" w:lineRule="auto"/>
        <w:jc w:val="both"/>
        <w:rPr>
          <w:sz w:val="20"/>
          <w:szCs w:val="20"/>
        </w:rPr>
      </w:pPr>
      <w:r w:rsidRPr="00084991">
        <w:rPr>
          <w:sz w:val="20"/>
          <w:szCs w:val="20"/>
        </w:rPr>
        <w:t>El manual de convivencia, es modificado y ajustado de acuerdo a la reglamentación emanada del Ministerio y Secretaria de Educación. Se sigue el siguiente protocolo:</w:t>
      </w:r>
    </w:p>
    <w:p w14:paraId="30471E26" w14:textId="77777777" w:rsidR="00F2457F" w:rsidRPr="00084991" w:rsidRDefault="00F2457F" w:rsidP="004F491C">
      <w:pPr>
        <w:spacing w:after="0" w:line="240" w:lineRule="auto"/>
        <w:jc w:val="both"/>
        <w:rPr>
          <w:sz w:val="20"/>
          <w:szCs w:val="20"/>
        </w:rPr>
      </w:pPr>
    </w:p>
    <w:p w14:paraId="335C607C" w14:textId="77777777" w:rsidR="00FA464B" w:rsidRPr="00084991" w:rsidRDefault="00FA464B" w:rsidP="004F491C">
      <w:pPr>
        <w:spacing w:after="0" w:line="240" w:lineRule="auto"/>
        <w:jc w:val="both"/>
        <w:rPr>
          <w:sz w:val="20"/>
          <w:szCs w:val="20"/>
        </w:rPr>
      </w:pPr>
      <w:r w:rsidRPr="00084991">
        <w:rPr>
          <w:sz w:val="20"/>
          <w:szCs w:val="20"/>
        </w:rPr>
        <w:t xml:space="preserve">Revisión y aprobación del consejo directivo, su posterior adopción y socialización a: </w:t>
      </w:r>
    </w:p>
    <w:p w14:paraId="79EE563A" w14:textId="77777777" w:rsidR="00FA464B" w:rsidRPr="00084991" w:rsidRDefault="00FA464B" w:rsidP="00804EFD">
      <w:pPr>
        <w:pStyle w:val="Prrafodelista"/>
        <w:numPr>
          <w:ilvl w:val="0"/>
          <w:numId w:val="60"/>
        </w:numPr>
        <w:spacing w:after="0" w:line="240" w:lineRule="auto"/>
        <w:jc w:val="both"/>
        <w:rPr>
          <w:sz w:val="20"/>
          <w:szCs w:val="20"/>
        </w:rPr>
      </w:pPr>
      <w:r w:rsidRPr="00084991">
        <w:rPr>
          <w:sz w:val="20"/>
          <w:szCs w:val="20"/>
        </w:rPr>
        <w:t xml:space="preserve">Consejo de padres de familia </w:t>
      </w:r>
    </w:p>
    <w:p w14:paraId="476EDF76" w14:textId="77777777" w:rsidR="00FA464B" w:rsidRPr="00084991" w:rsidRDefault="00FA464B" w:rsidP="00804EFD">
      <w:pPr>
        <w:pStyle w:val="Prrafodelista"/>
        <w:numPr>
          <w:ilvl w:val="0"/>
          <w:numId w:val="60"/>
        </w:numPr>
        <w:spacing w:after="0" w:line="240" w:lineRule="auto"/>
        <w:jc w:val="both"/>
        <w:rPr>
          <w:sz w:val="20"/>
          <w:szCs w:val="20"/>
        </w:rPr>
      </w:pPr>
      <w:r w:rsidRPr="00084991">
        <w:rPr>
          <w:sz w:val="20"/>
          <w:szCs w:val="20"/>
        </w:rPr>
        <w:t xml:space="preserve">Cuerpo docente y administrativo </w:t>
      </w:r>
    </w:p>
    <w:p w14:paraId="037F9D65" w14:textId="77777777" w:rsidR="00FA464B" w:rsidRPr="00084991" w:rsidRDefault="00FA464B" w:rsidP="00804EFD">
      <w:pPr>
        <w:pStyle w:val="Prrafodelista"/>
        <w:numPr>
          <w:ilvl w:val="0"/>
          <w:numId w:val="60"/>
        </w:numPr>
        <w:spacing w:after="0" w:line="240" w:lineRule="auto"/>
        <w:jc w:val="both"/>
        <w:rPr>
          <w:sz w:val="20"/>
          <w:szCs w:val="20"/>
        </w:rPr>
      </w:pPr>
      <w:r w:rsidRPr="00084991">
        <w:rPr>
          <w:sz w:val="20"/>
          <w:szCs w:val="20"/>
        </w:rPr>
        <w:t xml:space="preserve">Comité de convivencia escolar </w:t>
      </w:r>
    </w:p>
    <w:p w14:paraId="51C5D1E7" w14:textId="77777777" w:rsidR="00FA464B" w:rsidRPr="00AC2A5E" w:rsidRDefault="00FA464B" w:rsidP="00804EFD">
      <w:pPr>
        <w:pStyle w:val="Prrafodelista"/>
        <w:numPr>
          <w:ilvl w:val="0"/>
          <w:numId w:val="60"/>
        </w:numPr>
        <w:spacing w:after="0" w:line="240" w:lineRule="auto"/>
        <w:jc w:val="both"/>
        <w:rPr>
          <w:sz w:val="20"/>
          <w:szCs w:val="20"/>
        </w:rPr>
      </w:pPr>
      <w:r w:rsidRPr="00AC2A5E">
        <w:rPr>
          <w:sz w:val="20"/>
          <w:szCs w:val="20"/>
        </w:rPr>
        <w:t xml:space="preserve">Junta de padres de familia </w:t>
      </w:r>
    </w:p>
    <w:p w14:paraId="2D127D2F" w14:textId="77777777" w:rsidR="00FA464B" w:rsidRPr="00084991" w:rsidRDefault="00FA464B" w:rsidP="00804EFD">
      <w:pPr>
        <w:pStyle w:val="Prrafodelista"/>
        <w:numPr>
          <w:ilvl w:val="0"/>
          <w:numId w:val="60"/>
        </w:numPr>
        <w:spacing w:after="0" w:line="240" w:lineRule="auto"/>
        <w:jc w:val="both"/>
        <w:rPr>
          <w:sz w:val="20"/>
          <w:szCs w:val="20"/>
        </w:rPr>
      </w:pPr>
      <w:r w:rsidRPr="00084991">
        <w:rPr>
          <w:sz w:val="20"/>
          <w:szCs w:val="20"/>
        </w:rPr>
        <w:t xml:space="preserve">Estudiantes: Pre escolar </w:t>
      </w:r>
    </w:p>
    <w:p w14:paraId="39594DFD" w14:textId="77777777" w:rsidR="00FA464B" w:rsidRPr="00084991" w:rsidRDefault="00FA464B" w:rsidP="004F491C">
      <w:pPr>
        <w:pStyle w:val="Prrafodelista"/>
        <w:spacing w:after="0" w:line="240" w:lineRule="auto"/>
        <w:ind w:left="1416"/>
        <w:jc w:val="both"/>
        <w:rPr>
          <w:sz w:val="20"/>
          <w:szCs w:val="20"/>
        </w:rPr>
      </w:pPr>
      <w:r w:rsidRPr="00084991">
        <w:rPr>
          <w:sz w:val="20"/>
          <w:szCs w:val="20"/>
        </w:rPr>
        <w:t xml:space="preserve">         Básica primaria </w:t>
      </w:r>
    </w:p>
    <w:p w14:paraId="3211BB8D" w14:textId="77777777" w:rsidR="00FA464B" w:rsidRPr="00084991" w:rsidRDefault="00FA464B" w:rsidP="004F491C">
      <w:pPr>
        <w:pStyle w:val="Prrafodelista"/>
        <w:spacing w:after="0" w:line="240" w:lineRule="auto"/>
        <w:ind w:left="1416"/>
        <w:jc w:val="both"/>
        <w:rPr>
          <w:sz w:val="20"/>
          <w:szCs w:val="20"/>
        </w:rPr>
      </w:pPr>
      <w:r w:rsidRPr="00084991">
        <w:rPr>
          <w:sz w:val="20"/>
          <w:szCs w:val="20"/>
        </w:rPr>
        <w:t xml:space="preserve">         Básica secundaria </w:t>
      </w:r>
    </w:p>
    <w:p w14:paraId="6D54E57D" w14:textId="77777777" w:rsidR="00FA464B" w:rsidRPr="00084991" w:rsidRDefault="00FA464B" w:rsidP="004F491C">
      <w:pPr>
        <w:pStyle w:val="Prrafodelista"/>
        <w:spacing w:after="0" w:line="240" w:lineRule="auto"/>
        <w:ind w:left="1416"/>
        <w:jc w:val="both"/>
        <w:rPr>
          <w:sz w:val="20"/>
          <w:szCs w:val="20"/>
        </w:rPr>
      </w:pPr>
      <w:r w:rsidRPr="00084991">
        <w:rPr>
          <w:sz w:val="20"/>
          <w:szCs w:val="20"/>
        </w:rPr>
        <w:t xml:space="preserve">         M</w:t>
      </w:r>
      <w:r w:rsidR="00BB5F79" w:rsidRPr="00084991">
        <w:rPr>
          <w:sz w:val="20"/>
          <w:szCs w:val="20"/>
        </w:rPr>
        <w:t>e</w:t>
      </w:r>
      <w:r w:rsidRPr="00084991">
        <w:rPr>
          <w:sz w:val="20"/>
          <w:szCs w:val="20"/>
        </w:rPr>
        <w:t xml:space="preserve">dia </w:t>
      </w:r>
    </w:p>
    <w:p w14:paraId="6CF4E15F" w14:textId="77777777" w:rsidR="00FA464B" w:rsidRPr="00084991" w:rsidRDefault="00FA464B" w:rsidP="004F491C">
      <w:pPr>
        <w:spacing w:after="0" w:line="240" w:lineRule="auto"/>
        <w:jc w:val="both"/>
        <w:rPr>
          <w:sz w:val="20"/>
          <w:szCs w:val="20"/>
        </w:rPr>
      </w:pPr>
    </w:p>
    <w:p w14:paraId="0976E82F" w14:textId="77777777" w:rsidR="00FA464B" w:rsidRPr="00084991" w:rsidRDefault="00FA464B" w:rsidP="004F491C">
      <w:pPr>
        <w:spacing w:after="0" w:line="240" w:lineRule="auto"/>
        <w:jc w:val="both"/>
        <w:rPr>
          <w:sz w:val="20"/>
          <w:szCs w:val="20"/>
        </w:rPr>
      </w:pPr>
      <w:r w:rsidRPr="00084991">
        <w:rPr>
          <w:sz w:val="20"/>
          <w:szCs w:val="20"/>
        </w:rPr>
        <w:lastRenderedPageBreak/>
        <w:t xml:space="preserve"> El manual de convivencia se socializará a los padres de familia en las reuniones bimestrales, a los estudiantes en las áreas de ciencias sociales, ética y valores, espacios de </w:t>
      </w:r>
      <w:r w:rsidR="006B5C5B" w:rsidRPr="00084991">
        <w:rPr>
          <w:sz w:val="20"/>
          <w:szCs w:val="20"/>
        </w:rPr>
        <w:t>titularía</w:t>
      </w:r>
      <w:r w:rsidRPr="00084991">
        <w:rPr>
          <w:sz w:val="20"/>
          <w:szCs w:val="20"/>
        </w:rPr>
        <w:t xml:space="preserve">. También reposara una copia en las diferentes dependencias: sala de profesores, biblioteca, secretaria de la institución. </w:t>
      </w:r>
    </w:p>
    <w:p w14:paraId="31B6117E" w14:textId="77777777" w:rsidR="00FA464B" w:rsidRPr="00084991" w:rsidRDefault="00FA464B" w:rsidP="004F491C">
      <w:pPr>
        <w:spacing w:after="0" w:line="240" w:lineRule="auto"/>
        <w:jc w:val="both"/>
        <w:rPr>
          <w:sz w:val="20"/>
          <w:szCs w:val="20"/>
        </w:rPr>
      </w:pPr>
      <w:r w:rsidRPr="00084991">
        <w:rPr>
          <w:sz w:val="20"/>
          <w:szCs w:val="20"/>
        </w:rPr>
        <w:t xml:space="preserve">Se entregará en la matricula un plegable con los aspectos más importantes. </w:t>
      </w:r>
    </w:p>
    <w:p w14:paraId="30C9CE04" w14:textId="77777777" w:rsidR="00FA464B" w:rsidRPr="00084991" w:rsidRDefault="00FA464B" w:rsidP="00804EFD">
      <w:pPr>
        <w:pStyle w:val="Prrafodelista"/>
        <w:numPr>
          <w:ilvl w:val="0"/>
          <w:numId w:val="61"/>
        </w:numPr>
        <w:spacing w:after="0" w:line="240" w:lineRule="auto"/>
        <w:jc w:val="both"/>
        <w:rPr>
          <w:sz w:val="20"/>
          <w:szCs w:val="20"/>
        </w:rPr>
      </w:pPr>
      <w:r w:rsidRPr="00084991">
        <w:rPr>
          <w:sz w:val="20"/>
          <w:szCs w:val="20"/>
        </w:rPr>
        <w:t xml:space="preserve">Deberes y derechos (estudiantes, padres de familia, docentes) y tipificación de las faltas (situaciones tipo: I,II y III) </w:t>
      </w:r>
    </w:p>
    <w:p w14:paraId="48F12E9E" w14:textId="77777777" w:rsidR="006B5C5B" w:rsidRPr="00084991" w:rsidRDefault="006B5C5B" w:rsidP="006B5C5B">
      <w:pPr>
        <w:spacing w:after="0" w:line="240" w:lineRule="auto"/>
        <w:jc w:val="both"/>
        <w:rPr>
          <w:sz w:val="20"/>
          <w:szCs w:val="20"/>
        </w:rPr>
      </w:pPr>
    </w:p>
    <w:p w14:paraId="679641F5" w14:textId="77777777" w:rsidR="006B5C5B" w:rsidRPr="00084991" w:rsidRDefault="006B5C5B" w:rsidP="006B5C5B">
      <w:pPr>
        <w:spacing w:after="0" w:line="240" w:lineRule="auto"/>
        <w:jc w:val="both"/>
        <w:rPr>
          <w:sz w:val="20"/>
          <w:szCs w:val="20"/>
        </w:rPr>
      </w:pPr>
    </w:p>
    <w:p w14:paraId="0A6D36B0" w14:textId="77777777" w:rsidR="001D5897" w:rsidRPr="00084991" w:rsidRDefault="001D5897" w:rsidP="001D5897">
      <w:pPr>
        <w:spacing w:after="0" w:line="240" w:lineRule="auto"/>
        <w:jc w:val="both"/>
        <w:rPr>
          <w:b/>
          <w:sz w:val="20"/>
          <w:szCs w:val="20"/>
        </w:rPr>
      </w:pPr>
      <w:r w:rsidRPr="00084991">
        <w:rPr>
          <w:b/>
          <w:sz w:val="20"/>
          <w:szCs w:val="20"/>
        </w:rPr>
        <w:t>ANEXO  No. 10.  AJUSTES AL MANUAL DE CONVIVENCIA</w:t>
      </w:r>
    </w:p>
    <w:p w14:paraId="1AD7B9E2" w14:textId="77777777" w:rsidR="001D5897" w:rsidRPr="00084991" w:rsidRDefault="001D5897" w:rsidP="001D5897">
      <w:pPr>
        <w:spacing w:after="0" w:line="240" w:lineRule="auto"/>
        <w:jc w:val="both"/>
        <w:rPr>
          <w:sz w:val="20"/>
          <w:szCs w:val="20"/>
        </w:rPr>
      </w:pPr>
    </w:p>
    <w:p w14:paraId="6102D290" w14:textId="77777777" w:rsidR="001D5897" w:rsidRPr="00084991" w:rsidRDefault="001D5897" w:rsidP="001D5897">
      <w:pPr>
        <w:spacing w:after="0" w:line="240" w:lineRule="auto"/>
        <w:jc w:val="both"/>
        <w:rPr>
          <w:sz w:val="20"/>
          <w:szCs w:val="20"/>
        </w:rPr>
      </w:pPr>
    </w:p>
    <w:p w14:paraId="4454D8BF" w14:textId="77777777" w:rsidR="001D5897" w:rsidRPr="00084991" w:rsidRDefault="001D5897" w:rsidP="001D5897">
      <w:pPr>
        <w:spacing w:after="0" w:line="240" w:lineRule="auto"/>
        <w:jc w:val="both"/>
        <w:rPr>
          <w:sz w:val="20"/>
          <w:szCs w:val="20"/>
        </w:rPr>
      </w:pPr>
    </w:p>
    <w:p w14:paraId="060BE996" w14:textId="77777777" w:rsidR="001D5897" w:rsidRPr="00723EDD" w:rsidRDefault="001D5897" w:rsidP="00223F2C">
      <w:pPr>
        <w:spacing w:after="0" w:line="240" w:lineRule="auto"/>
        <w:rPr>
          <w:b/>
          <w:sz w:val="20"/>
          <w:szCs w:val="20"/>
        </w:rPr>
      </w:pPr>
      <w:r w:rsidRPr="00084991">
        <w:rPr>
          <w:sz w:val="20"/>
          <w:szCs w:val="20"/>
        </w:rPr>
        <w:t xml:space="preserve"> </w:t>
      </w:r>
      <w:r w:rsidRPr="00723EDD">
        <w:rPr>
          <w:b/>
          <w:sz w:val="20"/>
          <w:szCs w:val="20"/>
        </w:rPr>
        <w:t xml:space="preserve">10.1. PARA EL RETORNO TOTAL A LA PRESENCIALIDAD </w:t>
      </w:r>
      <w:r w:rsidR="00223F2C" w:rsidRPr="00723EDD">
        <w:rPr>
          <w:b/>
          <w:sz w:val="20"/>
          <w:szCs w:val="20"/>
        </w:rPr>
        <w:t xml:space="preserve">RESOLUCIÓN 2157 DEL MINISTERIO DE SALUD Y EDUCACIÓN </w:t>
      </w:r>
      <w:r w:rsidRPr="00723EDD">
        <w:rPr>
          <w:b/>
          <w:sz w:val="20"/>
          <w:szCs w:val="20"/>
        </w:rPr>
        <w:t xml:space="preserve">SEGÚN                                                                            </w:t>
      </w:r>
    </w:p>
    <w:p w14:paraId="120CDCF0" w14:textId="77777777" w:rsidR="001D5897" w:rsidRPr="00723EDD" w:rsidRDefault="001D5897" w:rsidP="001D5897">
      <w:pPr>
        <w:spacing w:after="0" w:line="240" w:lineRule="auto"/>
        <w:jc w:val="both"/>
        <w:rPr>
          <w:b/>
          <w:sz w:val="20"/>
          <w:szCs w:val="20"/>
        </w:rPr>
      </w:pPr>
    </w:p>
    <w:p w14:paraId="12849491" w14:textId="77777777" w:rsidR="001D5897" w:rsidRPr="00084991" w:rsidRDefault="001D5897" w:rsidP="001D5897">
      <w:pPr>
        <w:spacing w:after="0" w:line="240" w:lineRule="auto"/>
        <w:jc w:val="both"/>
        <w:rPr>
          <w:sz w:val="20"/>
          <w:szCs w:val="20"/>
        </w:rPr>
      </w:pPr>
      <w:r w:rsidRPr="00084991">
        <w:rPr>
          <w:sz w:val="20"/>
          <w:szCs w:val="20"/>
        </w:rPr>
        <w:t>Por el cual se determina eliminar los aforos y el distanciamiento social en los Centros Educativos.</w:t>
      </w:r>
    </w:p>
    <w:p w14:paraId="03444D0E" w14:textId="77777777" w:rsidR="001D5897" w:rsidRPr="00084991" w:rsidRDefault="001D5897" w:rsidP="001D5897">
      <w:pPr>
        <w:spacing w:after="0" w:line="240" w:lineRule="auto"/>
        <w:jc w:val="both"/>
        <w:rPr>
          <w:sz w:val="20"/>
          <w:szCs w:val="20"/>
        </w:rPr>
      </w:pPr>
      <w:r w:rsidRPr="00084991">
        <w:rPr>
          <w:sz w:val="20"/>
          <w:szCs w:val="20"/>
        </w:rPr>
        <w:t>Todos los miembros de la Comunidad Educativa, deben continuar con los protocolos mínimos de bioseguridad, en este sentido cada uno es responsable de cuidarse y cuidar a los demás.</w:t>
      </w:r>
    </w:p>
    <w:p w14:paraId="6E4CC569" w14:textId="77777777" w:rsidR="001D5897" w:rsidRPr="00084991" w:rsidRDefault="001D5897" w:rsidP="001D5897">
      <w:pPr>
        <w:spacing w:after="0" w:line="240" w:lineRule="auto"/>
        <w:jc w:val="both"/>
        <w:rPr>
          <w:sz w:val="20"/>
          <w:szCs w:val="20"/>
        </w:rPr>
      </w:pPr>
      <w:r w:rsidRPr="00084991">
        <w:rPr>
          <w:sz w:val="20"/>
          <w:szCs w:val="20"/>
        </w:rPr>
        <w:t>Es de carácter obligatorio seguir con el uso del tapabocas y la higiene o lavado de manos.</w:t>
      </w:r>
    </w:p>
    <w:p w14:paraId="123E3740" w14:textId="77777777" w:rsidR="001D5897" w:rsidRPr="00084991" w:rsidRDefault="001D5897" w:rsidP="00361A3B">
      <w:pPr>
        <w:spacing w:after="0" w:line="240" w:lineRule="auto"/>
        <w:jc w:val="right"/>
        <w:rPr>
          <w:sz w:val="20"/>
          <w:szCs w:val="20"/>
        </w:rPr>
      </w:pPr>
    </w:p>
    <w:p w14:paraId="77DA3E3B" w14:textId="77777777" w:rsidR="001D5897" w:rsidRPr="00084991" w:rsidRDefault="001D5897" w:rsidP="001D5897">
      <w:pPr>
        <w:spacing w:after="0" w:line="240" w:lineRule="auto"/>
        <w:jc w:val="both"/>
        <w:rPr>
          <w:sz w:val="20"/>
          <w:szCs w:val="20"/>
        </w:rPr>
      </w:pPr>
      <w:r w:rsidRPr="00084991">
        <w:rPr>
          <w:sz w:val="20"/>
          <w:szCs w:val="20"/>
        </w:rPr>
        <w:t>Situaciones Tipo I</w:t>
      </w:r>
    </w:p>
    <w:p w14:paraId="0A924F2E" w14:textId="77777777" w:rsidR="001D5897" w:rsidRPr="00084991" w:rsidRDefault="001D5897" w:rsidP="001D5897">
      <w:pPr>
        <w:spacing w:after="0" w:line="240" w:lineRule="auto"/>
        <w:jc w:val="both"/>
        <w:rPr>
          <w:sz w:val="20"/>
          <w:szCs w:val="20"/>
        </w:rPr>
      </w:pPr>
    </w:p>
    <w:p w14:paraId="29F44100" w14:textId="77777777" w:rsidR="001D5897" w:rsidRPr="00084991" w:rsidRDefault="001D5897" w:rsidP="001D5897">
      <w:pPr>
        <w:spacing w:after="0" w:line="240" w:lineRule="auto"/>
        <w:jc w:val="both"/>
        <w:rPr>
          <w:sz w:val="20"/>
          <w:szCs w:val="20"/>
        </w:rPr>
      </w:pPr>
      <w:r w:rsidRPr="00084991">
        <w:rPr>
          <w:sz w:val="20"/>
          <w:szCs w:val="20"/>
        </w:rPr>
        <w:t>Incumplir con   las acciones de autocuidado, como el uso del tapabocas y la higiene o lavado de manos, al ingresar a la Institución y durante su permanencia.</w:t>
      </w:r>
    </w:p>
    <w:p w14:paraId="1A6E53B3" w14:textId="77777777" w:rsidR="001D5897" w:rsidRPr="00084991" w:rsidRDefault="001D5897" w:rsidP="001D5897">
      <w:pPr>
        <w:spacing w:after="0" w:line="240" w:lineRule="auto"/>
        <w:jc w:val="both"/>
        <w:rPr>
          <w:sz w:val="20"/>
          <w:szCs w:val="20"/>
        </w:rPr>
      </w:pPr>
      <w:r w:rsidRPr="00084991">
        <w:rPr>
          <w:sz w:val="20"/>
          <w:szCs w:val="20"/>
        </w:rPr>
        <w:t>Desechar los tapabocas contaminados en lugares no indicados: salones, pasillos, zonas recreativas y otras dependencias.</w:t>
      </w:r>
    </w:p>
    <w:p w14:paraId="158DC46F" w14:textId="77777777" w:rsidR="001D5897" w:rsidRPr="00084991" w:rsidRDefault="001D5897" w:rsidP="001D5897">
      <w:pPr>
        <w:spacing w:after="0" w:line="240" w:lineRule="auto"/>
        <w:jc w:val="both"/>
        <w:rPr>
          <w:sz w:val="20"/>
          <w:szCs w:val="20"/>
        </w:rPr>
      </w:pPr>
      <w:r w:rsidRPr="00084991">
        <w:rPr>
          <w:sz w:val="20"/>
          <w:szCs w:val="20"/>
        </w:rPr>
        <w:t>Situaciones Tipo II</w:t>
      </w:r>
    </w:p>
    <w:p w14:paraId="7AB597F5" w14:textId="77777777" w:rsidR="001D5897" w:rsidRPr="00084991" w:rsidRDefault="001D5897" w:rsidP="001D5897">
      <w:pPr>
        <w:spacing w:after="0" w:line="240" w:lineRule="auto"/>
        <w:jc w:val="both"/>
        <w:rPr>
          <w:sz w:val="20"/>
          <w:szCs w:val="20"/>
        </w:rPr>
      </w:pPr>
    </w:p>
    <w:p w14:paraId="239396B4" w14:textId="77777777" w:rsidR="001D5897" w:rsidRPr="00084991" w:rsidRDefault="001D5897" w:rsidP="001D5897">
      <w:pPr>
        <w:spacing w:after="0" w:line="240" w:lineRule="auto"/>
        <w:jc w:val="both"/>
        <w:rPr>
          <w:sz w:val="20"/>
          <w:szCs w:val="20"/>
        </w:rPr>
      </w:pPr>
      <w:r w:rsidRPr="00084991">
        <w:rPr>
          <w:sz w:val="20"/>
          <w:szCs w:val="20"/>
        </w:rPr>
        <w:t>Presentarse al establecimiento enfermo, o con síntomas de alguna enfermedad respiratoria, por lo  que debe permanecer en casa, con aislamiento preventivo.</w:t>
      </w:r>
    </w:p>
    <w:p w14:paraId="7009453D" w14:textId="4F9E4D0E" w:rsidR="001D5897" w:rsidRPr="00084991" w:rsidRDefault="001D5897" w:rsidP="001D5897">
      <w:pPr>
        <w:spacing w:after="0" w:line="240" w:lineRule="auto"/>
        <w:jc w:val="both"/>
        <w:rPr>
          <w:sz w:val="20"/>
          <w:szCs w:val="20"/>
        </w:rPr>
      </w:pPr>
      <w:r w:rsidRPr="00084991">
        <w:rPr>
          <w:sz w:val="20"/>
          <w:szCs w:val="20"/>
        </w:rPr>
        <w:t xml:space="preserve">Realizar cualquier acto que ponga en riesgo los protocolos de seguridad para </w:t>
      </w:r>
      <w:r w:rsidR="00A867AA" w:rsidRPr="00084991">
        <w:rPr>
          <w:sz w:val="20"/>
          <w:szCs w:val="20"/>
        </w:rPr>
        <w:t>sí</w:t>
      </w:r>
      <w:r w:rsidRPr="00084991">
        <w:rPr>
          <w:sz w:val="20"/>
          <w:szCs w:val="20"/>
        </w:rPr>
        <w:t xml:space="preserve"> mismo y para los demás.</w:t>
      </w:r>
    </w:p>
    <w:p w14:paraId="2EB22ACD" w14:textId="77777777" w:rsidR="001D5897" w:rsidRPr="00084991" w:rsidRDefault="001D5897" w:rsidP="001D5897">
      <w:pPr>
        <w:spacing w:after="0" w:line="240" w:lineRule="auto"/>
        <w:jc w:val="both"/>
        <w:rPr>
          <w:sz w:val="20"/>
          <w:szCs w:val="20"/>
        </w:rPr>
      </w:pPr>
    </w:p>
    <w:p w14:paraId="0420B4D9" w14:textId="77777777" w:rsidR="001D5897" w:rsidRPr="00723EDD" w:rsidRDefault="001D5897" w:rsidP="001D5897">
      <w:pPr>
        <w:spacing w:after="0" w:line="240" w:lineRule="auto"/>
        <w:jc w:val="both"/>
        <w:rPr>
          <w:b/>
          <w:sz w:val="20"/>
          <w:szCs w:val="20"/>
        </w:rPr>
      </w:pPr>
      <w:r w:rsidRPr="00723EDD">
        <w:rPr>
          <w:b/>
          <w:sz w:val="20"/>
          <w:szCs w:val="20"/>
        </w:rPr>
        <w:t>10.1.1. POLITICA DEL USO DE LOS DISPOSITIVOS MÓVILES</w:t>
      </w:r>
    </w:p>
    <w:p w14:paraId="75C6890C" w14:textId="77777777" w:rsidR="001D5897" w:rsidRPr="00084991" w:rsidRDefault="001D5897" w:rsidP="001D5897">
      <w:pPr>
        <w:spacing w:after="0" w:line="240" w:lineRule="auto"/>
        <w:jc w:val="both"/>
        <w:rPr>
          <w:sz w:val="20"/>
          <w:szCs w:val="20"/>
        </w:rPr>
      </w:pPr>
    </w:p>
    <w:p w14:paraId="5C84959B" w14:textId="77777777" w:rsidR="001D5897" w:rsidRPr="00084991" w:rsidRDefault="001D5897" w:rsidP="001D5897">
      <w:pPr>
        <w:spacing w:after="0" w:line="240" w:lineRule="auto"/>
        <w:jc w:val="both"/>
        <w:rPr>
          <w:sz w:val="20"/>
          <w:szCs w:val="20"/>
        </w:rPr>
      </w:pPr>
    </w:p>
    <w:p w14:paraId="656C4C13" w14:textId="77777777" w:rsidR="001D5897" w:rsidRPr="00084991" w:rsidRDefault="001D5897" w:rsidP="001D5897">
      <w:pPr>
        <w:spacing w:after="0" w:line="240" w:lineRule="auto"/>
        <w:jc w:val="both"/>
        <w:rPr>
          <w:sz w:val="20"/>
          <w:szCs w:val="20"/>
        </w:rPr>
      </w:pPr>
      <w:r w:rsidRPr="00084991">
        <w:rPr>
          <w:sz w:val="20"/>
          <w:szCs w:val="20"/>
        </w:rPr>
        <w:t>Debe utilizarse con fines de uso académico, y por tanto, no se puede escuchar música, ver o tomar fotos, entrar en portales no educativos, chatear, utilizar redes sociales entre otros.</w:t>
      </w:r>
    </w:p>
    <w:p w14:paraId="06AF5CE8" w14:textId="77777777" w:rsidR="001D5897" w:rsidRPr="00084991" w:rsidRDefault="001D5897" w:rsidP="001D5897">
      <w:pPr>
        <w:spacing w:after="0" w:line="240" w:lineRule="auto"/>
        <w:jc w:val="both"/>
        <w:rPr>
          <w:sz w:val="20"/>
          <w:szCs w:val="20"/>
        </w:rPr>
      </w:pPr>
      <w:r w:rsidRPr="00084991">
        <w:rPr>
          <w:sz w:val="20"/>
          <w:szCs w:val="20"/>
        </w:rPr>
        <w:t>Los</w:t>
      </w:r>
      <w:r w:rsidRPr="00084991">
        <w:rPr>
          <w:sz w:val="20"/>
          <w:szCs w:val="20"/>
        </w:rPr>
        <w:tab/>
        <w:t>estudiantes utilizarán el celular como herramienta para el aprendizaje cuando el maestro lo estime conveniente.</w:t>
      </w:r>
    </w:p>
    <w:p w14:paraId="108BE842" w14:textId="77777777" w:rsidR="001D5897" w:rsidRPr="00084991" w:rsidRDefault="001D5897" w:rsidP="001D5897">
      <w:pPr>
        <w:spacing w:after="0" w:line="240" w:lineRule="auto"/>
        <w:jc w:val="both"/>
        <w:rPr>
          <w:sz w:val="20"/>
          <w:szCs w:val="20"/>
        </w:rPr>
      </w:pPr>
      <w:r w:rsidRPr="00084991">
        <w:rPr>
          <w:sz w:val="20"/>
          <w:szCs w:val="20"/>
        </w:rPr>
        <w:t>El estudiante debe proteger su dispositivo con clave de acceso y desbloqueo que solo deben conocer sus padres. Y en ningún caso la institución se hace responsable por la pérdida del equipo.</w:t>
      </w:r>
    </w:p>
    <w:p w14:paraId="6259D363" w14:textId="77777777" w:rsidR="001D5897" w:rsidRPr="00084991" w:rsidRDefault="001D5897" w:rsidP="001D5897">
      <w:pPr>
        <w:spacing w:after="0" w:line="240" w:lineRule="auto"/>
        <w:jc w:val="both"/>
        <w:rPr>
          <w:sz w:val="20"/>
          <w:szCs w:val="20"/>
        </w:rPr>
      </w:pPr>
      <w:r w:rsidRPr="00084991">
        <w:rPr>
          <w:sz w:val="20"/>
          <w:szCs w:val="20"/>
        </w:rPr>
        <w:t>En ningún caso los estudiantes intercambiarán, ni operarán un dispositivo que no sea de su propiedad. Al igual que tampoco deberán intercambiar claves, ni cuentas de correo.</w:t>
      </w:r>
    </w:p>
    <w:p w14:paraId="2B0F6BA3" w14:textId="77777777" w:rsidR="001D5897" w:rsidRPr="00084991" w:rsidRDefault="001D5897" w:rsidP="001D5897">
      <w:pPr>
        <w:spacing w:after="0" w:line="240" w:lineRule="auto"/>
        <w:jc w:val="both"/>
        <w:rPr>
          <w:sz w:val="20"/>
          <w:szCs w:val="20"/>
        </w:rPr>
      </w:pPr>
      <w:r w:rsidRPr="00084991">
        <w:rPr>
          <w:sz w:val="20"/>
          <w:szCs w:val="20"/>
        </w:rPr>
        <w:t>En atención a la protección del derecho al honor, a la intimidad personal y familiar y a la propia imagen, queda prohibido grabar imágenes o audio dentro o fuera del Colegio sin la debida autorización de compañeros, profesores y/o padres de familia.</w:t>
      </w:r>
    </w:p>
    <w:p w14:paraId="09A10A8F" w14:textId="77777777" w:rsidR="001D5897" w:rsidRPr="00084991" w:rsidRDefault="001D5897" w:rsidP="001D5897">
      <w:pPr>
        <w:spacing w:after="0" w:line="240" w:lineRule="auto"/>
        <w:jc w:val="both"/>
        <w:rPr>
          <w:sz w:val="20"/>
          <w:szCs w:val="20"/>
        </w:rPr>
      </w:pPr>
    </w:p>
    <w:p w14:paraId="021EC839" w14:textId="77777777" w:rsidR="001D5897" w:rsidRPr="00084991" w:rsidRDefault="001D5897" w:rsidP="001D5897">
      <w:pPr>
        <w:spacing w:after="0" w:line="240" w:lineRule="auto"/>
        <w:jc w:val="both"/>
        <w:rPr>
          <w:sz w:val="20"/>
          <w:szCs w:val="20"/>
        </w:rPr>
      </w:pPr>
    </w:p>
    <w:p w14:paraId="71F3F5FD" w14:textId="77777777" w:rsidR="001D5897" w:rsidRPr="00723EDD" w:rsidRDefault="001D5897" w:rsidP="001D5897">
      <w:pPr>
        <w:spacing w:after="0" w:line="240" w:lineRule="auto"/>
        <w:jc w:val="both"/>
        <w:rPr>
          <w:b/>
          <w:sz w:val="20"/>
          <w:szCs w:val="20"/>
        </w:rPr>
      </w:pPr>
      <w:r w:rsidRPr="00723EDD">
        <w:rPr>
          <w:b/>
          <w:sz w:val="20"/>
          <w:szCs w:val="20"/>
        </w:rPr>
        <w:t>10.1.2. RESPONSABILIDADES DE LOS PADRES DE FAMILIA.</w:t>
      </w:r>
    </w:p>
    <w:p w14:paraId="3730EF76" w14:textId="77777777" w:rsidR="001D5897" w:rsidRPr="00084991" w:rsidRDefault="001D5897" w:rsidP="001D5897">
      <w:pPr>
        <w:spacing w:after="0" w:line="240" w:lineRule="auto"/>
        <w:jc w:val="both"/>
        <w:rPr>
          <w:sz w:val="20"/>
          <w:szCs w:val="20"/>
        </w:rPr>
      </w:pPr>
    </w:p>
    <w:p w14:paraId="6B5F58B5" w14:textId="77777777" w:rsidR="001D5897" w:rsidRPr="00084991" w:rsidRDefault="001D5897" w:rsidP="001D5897">
      <w:pPr>
        <w:spacing w:after="0" w:line="240" w:lineRule="auto"/>
        <w:jc w:val="both"/>
        <w:rPr>
          <w:sz w:val="20"/>
          <w:szCs w:val="20"/>
        </w:rPr>
      </w:pPr>
    </w:p>
    <w:p w14:paraId="43DB0599" w14:textId="77777777" w:rsidR="001D5897" w:rsidRPr="00084991" w:rsidRDefault="001D5897" w:rsidP="001D5897">
      <w:pPr>
        <w:spacing w:after="0" w:line="240" w:lineRule="auto"/>
        <w:jc w:val="both"/>
        <w:rPr>
          <w:sz w:val="20"/>
          <w:szCs w:val="20"/>
        </w:rPr>
      </w:pPr>
      <w:r w:rsidRPr="00084991">
        <w:rPr>
          <w:sz w:val="20"/>
          <w:szCs w:val="20"/>
        </w:rPr>
        <w:t>Los padres de familia deben responsabilizarse de que su hijo(s) cumpla con las normas establecidas por la institución educativa.</w:t>
      </w:r>
    </w:p>
    <w:p w14:paraId="4472A383" w14:textId="77777777" w:rsidR="006B5C5B" w:rsidRPr="00084991" w:rsidRDefault="006B5C5B" w:rsidP="006B5C5B">
      <w:pPr>
        <w:spacing w:after="0" w:line="240" w:lineRule="auto"/>
        <w:jc w:val="both"/>
        <w:rPr>
          <w:sz w:val="20"/>
          <w:szCs w:val="20"/>
        </w:rPr>
      </w:pPr>
    </w:p>
    <w:p w14:paraId="7CF7A5C3" w14:textId="77777777" w:rsidR="001D5897" w:rsidRPr="00084991" w:rsidRDefault="001D5897" w:rsidP="001D5897">
      <w:pPr>
        <w:spacing w:after="0" w:line="240" w:lineRule="auto"/>
        <w:jc w:val="both"/>
        <w:rPr>
          <w:sz w:val="20"/>
          <w:szCs w:val="20"/>
        </w:rPr>
      </w:pPr>
      <w:r w:rsidRPr="00084991">
        <w:rPr>
          <w:sz w:val="20"/>
          <w:szCs w:val="20"/>
        </w:rPr>
        <w:t>Hacer seguimiento a sus hijos o educandos en el uso del dispositivo como también las recomendaciones establecidas, dentro y fuera del aula de clase.</w:t>
      </w:r>
    </w:p>
    <w:p w14:paraId="439F2D7D" w14:textId="77777777" w:rsidR="001D5897" w:rsidRPr="00084991" w:rsidRDefault="001D5897" w:rsidP="001D5897">
      <w:pPr>
        <w:spacing w:after="0" w:line="240" w:lineRule="auto"/>
        <w:jc w:val="both"/>
        <w:rPr>
          <w:sz w:val="20"/>
          <w:szCs w:val="20"/>
        </w:rPr>
      </w:pPr>
      <w:r w:rsidRPr="00084991">
        <w:rPr>
          <w:sz w:val="20"/>
          <w:szCs w:val="20"/>
        </w:rPr>
        <w:t>Prohibir a los estudiantes de Preescolar y básica primaria llevar el celular al colegio.</w:t>
      </w:r>
    </w:p>
    <w:p w14:paraId="4CA0F3CB" w14:textId="77777777" w:rsidR="001D5897" w:rsidRPr="00084991" w:rsidRDefault="001D5897" w:rsidP="001D5897">
      <w:pPr>
        <w:spacing w:after="0" w:line="240" w:lineRule="auto"/>
        <w:jc w:val="both"/>
        <w:rPr>
          <w:sz w:val="20"/>
          <w:szCs w:val="20"/>
        </w:rPr>
      </w:pPr>
    </w:p>
    <w:p w14:paraId="55B5955A" w14:textId="77777777" w:rsidR="001D5897" w:rsidRPr="00084991" w:rsidRDefault="001D5897" w:rsidP="001D5897">
      <w:pPr>
        <w:spacing w:after="0" w:line="240" w:lineRule="auto"/>
        <w:jc w:val="both"/>
        <w:rPr>
          <w:sz w:val="20"/>
          <w:szCs w:val="20"/>
        </w:rPr>
      </w:pPr>
      <w:r w:rsidRPr="00084991">
        <w:rPr>
          <w:sz w:val="20"/>
          <w:szCs w:val="20"/>
        </w:rPr>
        <w:t>Prohibirle a su(s) hijo(s) tomar y/o compartir fotos, videos, datos personales, de compañeros o de padres de familia, sin contar con la debida autorización para hacerlo</w:t>
      </w:r>
    </w:p>
    <w:p w14:paraId="322F7909" w14:textId="77777777" w:rsidR="001D5897" w:rsidRPr="00084991" w:rsidRDefault="001D5897" w:rsidP="001D5897">
      <w:pPr>
        <w:spacing w:after="0" w:line="240" w:lineRule="auto"/>
        <w:jc w:val="both"/>
        <w:rPr>
          <w:sz w:val="20"/>
          <w:szCs w:val="20"/>
        </w:rPr>
      </w:pPr>
      <w:r w:rsidRPr="00084991">
        <w:rPr>
          <w:sz w:val="20"/>
          <w:szCs w:val="20"/>
        </w:rPr>
        <w:t>Reportar al Colegio cualquier mensaje, foto y/o vídeo inapropiado que su(s) hijo(s) reciba(n) en horario escolar y de cualquier miembro de la comunidad educativa.</w:t>
      </w:r>
    </w:p>
    <w:p w14:paraId="624311DA" w14:textId="77777777" w:rsidR="001D5897" w:rsidRPr="00084991" w:rsidRDefault="001D5897" w:rsidP="001D5897">
      <w:pPr>
        <w:spacing w:after="0" w:line="240" w:lineRule="auto"/>
        <w:jc w:val="both"/>
        <w:rPr>
          <w:sz w:val="20"/>
          <w:szCs w:val="20"/>
        </w:rPr>
      </w:pPr>
      <w:r w:rsidRPr="00084991">
        <w:rPr>
          <w:sz w:val="20"/>
          <w:szCs w:val="20"/>
        </w:rPr>
        <w:t>Responsabilizar a su(s) hijo(s) por cuidado del dispositivo, recordándoles las consecuencias que deberán asumir en caso de pérdida.</w:t>
      </w:r>
    </w:p>
    <w:p w14:paraId="4210D241" w14:textId="77777777" w:rsidR="001D5897" w:rsidRPr="00084991" w:rsidRDefault="001D5897" w:rsidP="001D5897">
      <w:pPr>
        <w:spacing w:after="0" w:line="240" w:lineRule="auto"/>
        <w:jc w:val="both"/>
        <w:rPr>
          <w:sz w:val="20"/>
          <w:szCs w:val="20"/>
        </w:rPr>
      </w:pPr>
      <w:r w:rsidRPr="00084991">
        <w:rPr>
          <w:sz w:val="20"/>
          <w:szCs w:val="20"/>
        </w:rPr>
        <w:t>En caso de alguna emergencia, los padres o acudientes, deben informar al docente de la situación para que los estudiantes puedan hacer uso en horario no permitido.</w:t>
      </w:r>
    </w:p>
    <w:p w14:paraId="1A5EDD55" w14:textId="77777777" w:rsidR="001D5897" w:rsidRPr="00084991" w:rsidRDefault="001D5897" w:rsidP="001D5897">
      <w:pPr>
        <w:spacing w:after="0" w:line="240" w:lineRule="auto"/>
        <w:jc w:val="both"/>
        <w:rPr>
          <w:sz w:val="20"/>
          <w:szCs w:val="20"/>
        </w:rPr>
      </w:pPr>
    </w:p>
    <w:p w14:paraId="445DD7ED" w14:textId="77777777" w:rsidR="001D5897" w:rsidRPr="00084991" w:rsidRDefault="001D5897" w:rsidP="001D5897">
      <w:pPr>
        <w:spacing w:after="0" w:line="240" w:lineRule="auto"/>
        <w:jc w:val="both"/>
        <w:rPr>
          <w:sz w:val="20"/>
          <w:szCs w:val="20"/>
        </w:rPr>
      </w:pPr>
    </w:p>
    <w:p w14:paraId="5F3174F7" w14:textId="77777777" w:rsidR="001D5897" w:rsidRPr="00723EDD" w:rsidRDefault="001D5897" w:rsidP="001D5897">
      <w:pPr>
        <w:spacing w:after="0" w:line="240" w:lineRule="auto"/>
        <w:jc w:val="both"/>
        <w:rPr>
          <w:b/>
          <w:sz w:val="20"/>
          <w:szCs w:val="20"/>
        </w:rPr>
      </w:pPr>
      <w:r w:rsidRPr="00723EDD">
        <w:rPr>
          <w:b/>
          <w:sz w:val="20"/>
          <w:szCs w:val="20"/>
        </w:rPr>
        <w:t>10.1.3. RESPONSABILIDADES DE LOS DOCENTES</w:t>
      </w:r>
    </w:p>
    <w:p w14:paraId="076107B8" w14:textId="77777777" w:rsidR="001D5897" w:rsidRPr="00723EDD" w:rsidRDefault="001D5897" w:rsidP="001D5897">
      <w:pPr>
        <w:spacing w:after="0" w:line="240" w:lineRule="auto"/>
        <w:jc w:val="both"/>
        <w:rPr>
          <w:b/>
          <w:sz w:val="20"/>
          <w:szCs w:val="20"/>
        </w:rPr>
      </w:pPr>
    </w:p>
    <w:p w14:paraId="3071C51C" w14:textId="77777777" w:rsidR="001D5897" w:rsidRPr="00084991" w:rsidRDefault="001D5897" w:rsidP="001D5897">
      <w:pPr>
        <w:spacing w:after="0" w:line="240" w:lineRule="auto"/>
        <w:jc w:val="both"/>
        <w:rPr>
          <w:sz w:val="20"/>
          <w:szCs w:val="20"/>
        </w:rPr>
      </w:pPr>
      <w:r w:rsidRPr="00084991">
        <w:rPr>
          <w:sz w:val="20"/>
          <w:szCs w:val="20"/>
        </w:rPr>
        <w:t>Los docentes deben responsabilizarse de que sus estudiantes cumplan con las normas establecidas en la Política de Uso de los Dispositivos Móviles.</w:t>
      </w:r>
    </w:p>
    <w:p w14:paraId="17A37D8B" w14:textId="77777777" w:rsidR="001D5897" w:rsidRPr="00084991" w:rsidRDefault="001D5897" w:rsidP="001D5897">
      <w:pPr>
        <w:spacing w:after="0" w:line="240" w:lineRule="auto"/>
        <w:jc w:val="both"/>
        <w:rPr>
          <w:sz w:val="20"/>
          <w:szCs w:val="20"/>
        </w:rPr>
      </w:pPr>
      <w:r w:rsidRPr="00084991">
        <w:rPr>
          <w:sz w:val="20"/>
          <w:szCs w:val="20"/>
        </w:rPr>
        <w:t>Brindar orientación y apoyo a los estudiantes en el uso correcto de los dispositivos móviles.</w:t>
      </w:r>
    </w:p>
    <w:p w14:paraId="76140413" w14:textId="77777777" w:rsidR="001D5897" w:rsidRPr="00084991" w:rsidRDefault="001D5897" w:rsidP="001D5897">
      <w:pPr>
        <w:spacing w:after="0" w:line="240" w:lineRule="auto"/>
        <w:jc w:val="both"/>
        <w:rPr>
          <w:sz w:val="20"/>
          <w:szCs w:val="20"/>
        </w:rPr>
      </w:pPr>
      <w:r w:rsidRPr="00084991">
        <w:rPr>
          <w:sz w:val="20"/>
          <w:szCs w:val="20"/>
        </w:rPr>
        <w:t>No permitir el intercambio de dispositivos y de claves en el desarrollo de las clases.</w:t>
      </w:r>
    </w:p>
    <w:p w14:paraId="78ED5126" w14:textId="77777777" w:rsidR="001D5897" w:rsidRPr="00084991" w:rsidRDefault="001D5897" w:rsidP="001D5897">
      <w:pPr>
        <w:spacing w:after="0" w:line="240" w:lineRule="auto"/>
        <w:jc w:val="both"/>
        <w:rPr>
          <w:sz w:val="20"/>
          <w:szCs w:val="20"/>
        </w:rPr>
      </w:pPr>
    </w:p>
    <w:p w14:paraId="434F0F92" w14:textId="77777777" w:rsidR="001D5897" w:rsidRPr="00084991" w:rsidRDefault="001D5897" w:rsidP="001D5897">
      <w:pPr>
        <w:spacing w:after="0" w:line="240" w:lineRule="auto"/>
        <w:jc w:val="both"/>
        <w:rPr>
          <w:sz w:val="20"/>
          <w:szCs w:val="20"/>
        </w:rPr>
      </w:pPr>
      <w:r w:rsidRPr="00084991">
        <w:rPr>
          <w:sz w:val="20"/>
          <w:szCs w:val="20"/>
        </w:rPr>
        <w:t>Evitar el uso de dispositivos móviles para el ocio e intereses personales durante el desarrollo de sus clases</w:t>
      </w:r>
    </w:p>
    <w:p w14:paraId="4B153C1D" w14:textId="77777777" w:rsidR="001D5897" w:rsidRPr="00084991" w:rsidRDefault="001D5897" w:rsidP="001D5897">
      <w:pPr>
        <w:spacing w:after="0" w:line="240" w:lineRule="auto"/>
        <w:jc w:val="both"/>
        <w:rPr>
          <w:sz w:val="20"/>
          <w:szCs w:val="20"/>
        </w:rPr>
      </w:pPr>
    </w:p>
    <w:p w14:paraId="08B009D8" w14:textId="77777777" w:rsidR="001D5897" w:rsidRPr="00084991" w:rsidRDefault="001D5897" w:rsidP="001D5897">
      <w:pPr>
        <w:spacing w:after="0" w:line="240" w:lineRule="auto"/>
        <w:jc w:val="both"/>
        <w:rPr>
          <w:sz w:val="20"/>
          <w:szCs w:val="20"/>
        </w:rPr>
      </w:pPr>
      <w:r w:rsidRPr="00084991">
        <w:rPr>
          <w:sz w:val="20"/>
          <w:szCs w:val="20"/>
        </w:rPr>
        <w:t>Supervisar, comprobar y corregir las actividades que se estén llevando a cabo y el contenido de estas, asegurándose además que el uso de los dispositivos móviles está siendo el adecuado y que están abiertas solamente las aplicaciones necesarias para esa clase o actividad que se está desarrollando.</w:t>
      </w:r>
    </w:p>
    <w:p w14:paraId="647646C2" w14:textId="77777777" w:rsidR="001D5897" w:rsidRPr="00084991" w:rsidRDefault="001D5897" w:rsidP="001D5897">
      <w:pPr>
        <w:spacing w:after="0" w:line="240" w:lineRule="auto"/>
        <w:jc w:val="both"/>
        <w:rPr>
          <w:sz w:val="20"/>
          <w:szCs w:val="20"/>
        </w:rPr>
      </w:pPr>
    </w:p>
    <w:p w14:paraId="28856F86" w14:textId="77777777" w:rsidR="001D5897" w:rsidRPr="00084991" w:rsidRDefault="001D5897" w:rsidP="001D5897">
      <w:pPr>
        <w:spacing w:after="0" w:line="240" w:lineRule="auto"/>
        <w:jc w:val="both"/>
        <w:rPr>
          <w:sz w:val="20"/>
          <w:szCs w:val="20"/>
        </w:rPr>
      </w:pPr>
    </w:p>
    <w:p w14:paraId="22142280" w14:textId="77777777" w:rsidR="001D5897" w:rsidRPr="00723EDD" w:rsidRDefault="001D5897" w:rsidP="001D5897">
      <w:pPr>
        <w:spacing w:after="0" w:line="240" w:lineRule="auto"/>
        <w:jc w:val="both"/>
        <w:rPr>
          <w:b/>
          <w:sz w:val="20"/>
          <w:szCs w:val="20"/>
        </w:rPr>
      </w:pPr>
      <w:r w:rsidRPr="00723EDD">
        <w:rPr>
          <w:b/>
          <w:sz w:val="20"/>
          <w:szCs w:val="20"/>
        </w:rPr>
        <w:t>10.1.4. FALTAS DISCIPLINARIAS</w:t>
      </w:r>
    </w:p>
    <w:p w14:paraId="797C5287" w14:textId="77777777" w:rsidR="001D5897" w:rsidRPr="00084991" w:rsidRDefault="001D5897" w:rsidP="001D5897">
      <w:pPr>
        <w:spacing w:after="0" w:line="240" w:lineRule="auto"/>
        <w:jc w:val="both"/>
        <w:rPr>
          <w:sz w:val="20"/>
          <w:szCs w:val="20"/>
        </w:rPr>
      </w:pPr>
    </w:p>
    <w:p w14:paraId="3176F091" w14:textId="77777777" w:rsidR="001D5897" w:rsidRPr="00084991" w:rsidRDefault="001D5897" w:rsidP="001D5897">
      <w:pPr>
        <w:spacing w:after="0" w:line="240" w:lineRule="auto"/>
        <w:jc w:val="both"/>
        <w:rPr>
          <w:sz w:val="20"/>
          <w:szCs w:val="20"/>
        </w:rPr>
      </w:pPr>
    </w:p>
    <w:p w14:paraId="3AF7B754" w14:textId="77777777" w:rsidR="001D5897" w:rsidRPr="00084991" w:rsidRDefault="001D5897" w:rsidP="001D5897">
      <w:pPr>
        <w:spacing w:after="0" w:line="240" w:lineRule="auto"/>
        <w:jc w:val="both"/>
        <w:rPr>
          <w:sz w:val="20"/>
          <w:szCs w:val="20"/>
        </w:rPr>
      </w:pPr>
      <w:r w:rsidRPr="00084991">
        <w:rPr>
          <w:sz w:val="20"/>
          <w:szCs w:val="20"/>
        </w:rPr>
        <w:t>Situaciones tipo 1.</w:t>
      </w:r>
    </w:p>
    <w:p w14:paraId="4C40E463" w14:textId="77777777" w:rsidR="001D5897" w:rsidRPr="00084991" w:rsidRDefault="001D5897" w:rsidP="001D5897">
      <w:pPr>
        <w:spacing w:after="0" w:line="240" w:lineRule="auto"/>
        <w:jc w:val="both"/>
        <w:rPr>
          <w:sz w:val="20"/>
          <w:szCs w:val="20"/>
        </w:rPr>
      </w:pPr>
    </w:p>
    <w:p w14:paraId="70867FC1" w14:textId="77777777" w:rsidR="001D5897" w:rsidRPr="00084991" w:rsidRDefault="001D5897" w:rsidP="001D5897">
      <w:pPr>
        <w:spacing w:after="0" w:line="240" w:lineRule="auto"/>
        <w:jc w:val="both"/>
        <w:rPr>
          <w:sz w:val="20"/>
          <w:szCs w:val="20"/>
        </w:rPr>
      </w:pPr>
      <w:r w:rsidRPr="00084991">
        <w:rPr>
          <w:sz w:val="20"/>
          <w:szCs w:val="20"/>
        </w:rPr>
        <w:t>Usar el dispositivo móvil, sin autorización durante las clases y/o actividades programadas.</w:t>
      </w:r>
    </w:p>
    <w:p w14:paraId="72E00E7D" w14:textId="77777777" w:rsidR="001D5897" w:rsidRPr="00084991" w:rsidRDefault="001D5897" w:rsidP="001D5897">
      <w:pPr>
        <w:spacing w:after="0" w:line="240" w:lineRule="auto"/>
        <w:jc w:val="both"/>
        <w:rPr>
          <w:sz w:val="20"/>
          <w:szCs w:val="20"/>
        </w:rPr>
      </w:pPr>
    </w:p>
    <w:p w14:paraId="1898C986" w14:textId="77777777" w:rsidR="001D5897" w:rsidRPr="00084991" w:rsidRDefault="001D5897" w:rsidP="001D5897">
      <w:pPr>
        <w:spacing w:after="0" w:line="240" w:lineRule="auto"/>
        <w:jc w:val="both"/>
        <w:rPr>
          <w:sz w:val="20"/>
          <w:szCs w:val="20"/>
        </w:rPr>
      </w:pPr>
      <w:r w:rsidRPr="00084991">
        <w:rPr>
          <w:sz w:val="20"/>
          <w:szCs w:val="20"/>
        </w:rPr>
        <w:t>Sí es por primera vez, el docente realizará un llamado de atención verbal, solicitándole al estudiante que guarde el dispositivo y su anotación en el observador.</w:t>
      </w:r>
    </w:p>
    <w:p w14:paraId="3877D3C0" w14:textId="77777777" w:rsidR="001D5897" w:rsidRPr="00084991" w:rsidRDefault="001D5897" w:rsidP="001D5897">
      <w:pPr>
        <w:spacing w:after="0" w:line="240" w:lineRule="auto"/>
        <w:jc w:val="both"/>
        <w:rPr>
          <w:sz w:val="20"/>
          <w:szCs w:val="20"/>
        </w:rPr>
      </w:pPr>
      <w:r w:rsidRPr="00084991">
        <w:rPr>
          <w:sz w:val="20"/>
          <w:szCs w:val="20"/>
        </w:rPr>
        <w:t>Sí comete la falta por segunda vez, se realizará el llamado de atención, las orientaciones por parte del titular y su anotación en el observador,  se decomisa por  24 horas.</w:t>
      </w:r>
    </w:p>
    <w:p w14:paraId="68033DD2" w14:textId="77777777" w:rsidR="001D5897" w:rsidRPr="00084991" w:rsidRDefault="001D5897" w:rsidP="001D5897">
      <w:pPr>
        <w:spacing w:after="0" w:line="240" w:lineRule="auto"/>
        <w:jc w:val="both"/>
        <w:rPr>
          <w:sz w:val="20"/>
          <w:szCs w:val="20"/>
        </w:rPr>
      </w:pPr>
    </w:p>
    <w:p w14:paraId="5F678FA8" w14:textId="77777777" w:rsidR="001D5897" w:rsidRPr="00084991" w:rsidRDefault="001D5897" w:rsidP="001D5897">
      <w:pPr>
        <w:spacing w:after="0" w:line="240" w:lineRule="auto"/>
        <w:jc w:val="both"/>
        <w:rPr>
          <w:sz w:val="20"/>
          <w:szCs w:val="20"/>
        </w:rPr>
      </w:pPr>
      <w:r w:rsidRPr="00084991">
        <w:rPr>
          <w:sz w:val="20"/>
          <w:szCs w:val="20"/>
        </w:rPr>
        <w:t>Situaciones tipo 2.</w:t>
      </w:r>
    </w:p>
    <w:p w14:paraId="22FF0F3A" w14:textId="77777777" w:rsidR="001D5897" w:rsidRPr="00084991" w:rsidRDefault="001D5897" w:rsidP="001D5897">
      <w:pPr>
        <w:spacing w:after="0" w:line="240" w:lineRule="auto"/>
        <w:jc w:val="both"/>
        <w:rPr>
          <w:sz w:val="20"/>
          <w:szCs w:val="20"/>
        </w:rPr>
      </w:pPr>
    </w:p>
    <w:p w14:paraId="2DF7ECD4" w14:textId="77777777" w:rsidR="001D5897" w:rsidRPr="00084991" w:rsidRDefault="001D5897" w:rsidP="001D5897">
      <w:pPr>
        <w:spacing w:after="0" w:line="240" w:lineRule="auto"/>
        <w:jc w:val="both"/>
        <w:rPr>
          <w:sz w:val="20"/>
          <w:szCs w:val="20"/>
        </w:rPr>
      </w:pPr>
      <w:r w:rsidRPr="00084991">
        <w:rPr>
          <w:sz w:val="20"/>
          <w:szCs w:val="20"/>
        </w:rPr>
        <w:t>Sí el estudiante comete la falta por tercera vez se realiza el llamado de atención por escrito por parte de la Rectoría de la Institución y notificación al padre de familia para que se presente a la institución y se firmen las actas de compromiso junto con la entrega del celular.</w:t>
      </w:r>
    </w:p>
    <w:p w14:paraId="1B4542CE" w14:textId="77777777" w:rsidR="001D5897" w:rsidRPr="00084991" w:rsidRDefault="001D5897" w:rsidP="001D5897">
      <w:pPr>
        <w:spacing w:after="0" w:line="240" w:lineRule="auto"/>
        <w:jc w:val="both"/>
        <w:rPr>
          <w:sz w:val="20"/>
          <w:szCs w:val="20"/>
        </w:rPr>
      </w:pPr>
    </w:p>
    <w:p w14:paraId="4B209EBE" w14:textId="77777777" w:rsidR="001D5897" w:rsidRPr="00723EDD" w:rsidRDefault="001D5897" w:rsidP="001D5897">
      <w:pPr>
        <w:spacing w:after="0" w:line="240" w:lineRule="auto"/>
        <w:jc w:val="both"/>
        <w:rPr>
          <w:b/>
          <w:sz w:val="20"/>
          <w:szCs w:val="20"/>
        </w:rPr>
      </w:pPr>
      <w:r w:rsidRPr="00723EDD">
        <w:rPr>
          <w:b/>
          <w:sz w:val="20"/>
          <w:szCs w:val="20"/>
        </w:rPr>
        <w:lastRenderedPageBreak/>
        <w:t>10.2. MEDIDAS NECESARIAS PARA LOS ACUERDOS POR UNA MEJOR CONVIVENCIA</w:t>
      </w:r>
    </w:p>
    <w:p w14:paraId="3D76CAEC" w14:textId="77777777" w:rsidR="001D5897" w:rsidRPr="00084991" w:rsidRDefault="001D5897" w:rsidP="001D5897">
      <w:pPr>
        <w:spacing w:after="0" w:line="240" w:lineRule="auto"/>
        <w:jc w:val="both"/>
        <w:rPr>
          <w:sz w:val="20"/>
          <w:szCs w:val="20"/>
        </w:rPr>
      </w:pPr>
    </w:p>
    <w:p w14:paraId="115388CB" w14:textId="77777777" w:rsidR="001D5897" w:rsidRPr="00084991" w:rsidRDefault="001D5897" w:rsidP="00CC5914">
      <w:pPr>
        <w:spacing w:after="0" w:line="240" w:lineRule="auto"/>
        <w:ind w:left="168" w:hanging="168"/>
        <w:jc w:val="both"/>
        <w:rPr>
          <w:sz w:val="20"/>
          <w:szCs w:val="20"/>
        </w:rPr>
      </w:pPr>
      <w:r w:rsidRPr="00084991">
        <w:rPr>
          <w:sz w:val="20"/>
          <w:szCs w:val="20"/>
        </w:rPr>
        <w:t>1. Se controlará la ida al baño hasta su mínima expresión, a</w:t>
      </w:r>
      <w:r w:rsidR="006A7A6E">
        <w:rPr>
          <w:sz w:val="20"/>
          <w:szCs w:val="20"/>
        </w:rPr>
        <w:t>tendiendo la necesidad</w:t>
      </w:r>
      <w:r w:rsidRPr="00084991">
        <w:rPr>
          <w:sz w:val="20"/>
          <w:szCs w:val="20"/>
        </w:rPr>
        <w:t xml:space="preserve">  del estudiante que solicite.</w:t>
      </w:r>
    </w:p>
    <w:p w14:paraId="4CB38B0B" w14:textId="77777777" w:rsidR="001D5897" w:rsidRPr="00084991" w:rsidRDefault="001D5897" w:rsidP="00CC5914">
      <w:pPr>
        <w:spacing w:after="0" w:line="240" w:lineRule="auto"/>
        <w:ind w:left="168" w:hanging="168"/>
        <w:jc w:val="both"/>
        <w:rPr>
          <w:sz w:val="20"/>
          <w:szCs w:val="20"/>
        </w:rPr>
      </w:pPr>
    </w:p>
    <w:p w14:paraId="1EEA00C9" w14:textId="77777777" w:rsidR="001D5897" w:rsidRPr="00084991" w:rsidRDefault="001D5897" w:rsidP="00CC5914">
      <w:pPr>
        <w:spacing w:after="0" w:line="240" w:lineRule="auto"/>
        <w:ind w:left="168" w:hanging="168"/>
        <w:jc w:val="both"/>
        <w:rPr>
          <w:sz w:val="20"/>
          <w:szCs w:val="20"/>
        </w:rPr>
      </w:pPr>
      <w:r w:rsidRPr="00084991">
        <w:rPr>
          <w:sz w:val="20"/>
          <w:szCs w:val="20"/>
        </w:rPr>
        <w:t>2. El tiempo de descanso se usa para ir al baño sin tomar los  últimos cinco minutos que son únicamente para trasladarse del patio al salón de clase.</w:t>
      </w:r>
    </w:p>
    <w:p w14:paraId="122CE60E" w14:textId="77777777" w:rsidR="001D5897" w:rsidRPr="00084991" w:rsidRDefault="001D5897" w:rsidP="001D5897">
      <w:pPr>
        <w:spacing w:after="0" w:line="240" w:lineRule="auto"/>
        <w:jc w:val="both"/>
        <w:rPr>
          <w:sz w:val="20"/>
          <w:szCs w:val="20"/>
        </w:rPr>
      </w:pPr>
    </w:p>
    <w:p w14:paraId="5F82620E" w14:textId="77777777" w:rsidR="001D5897" w:rsidRPr="00084991" w:rsidRDefault="001D5897" w:rsidP="001D5897">
      <w:pPr>
        <w:spacing w:after="0" w:line="240" w:lineRule="auto"/>
        <w:jc w:val="both"/>
        <w:rPr>
          <w:sz w:val="20"/>
          <w:szCs w:val="20"/>
        </w:rPr>
      </w:pPr>
      <w:r w:rsidRPr="00084991">
        <w:rPr>
          <w:sz w:val="20"/>
          <w:szCs w:val="20"/>
        </w:rPr>
        <w:t>3. Quedarse después del toque de campana de salida, en las afueras de la sede</w:t>
      </w:r>
    </w:p>
    <w:p w14:paraId="27F88B0E" w14:textId="77777777" w:rsidR="001D5897" w:rsidRDefault="001D5897" w:rsidP="00CC5914">
      <w:pPr>
        <w:spacing w:after="0" w:line="240" w:lineRule="auto"/>
        <w:ind w:left="210" w:firstLine="28"/>
        <w:jc w:val="both"/>
        <w:rPr>
          <w:sz w:val="20"/>
          <w:szCs w:val="20"/>
        </w:rPr>
      </w:pPr>
      <w:r w:rsidRPr="00084991">
        <w:rPr>
          <w:sz w:val="20"/>
          <w:szCs w:val="20"/>
        </w:rPr>
        <w:t>Educativa, o cuando se da salida por parte del docente de disciplina será considerada situación tipo uno, es decir de mayor gravedad para la afectación en el comportamiento y deberá presentarse al día siguiente con su acudiente para hacer su respectivo ingreso.</w:t>
      </w:r>
    </w:p>
    <w:p w14:paraId="04FB5502" w14:textId="77777777" w:rsidR="00CA1532" w:rsidRDefault="00CA1532" w:rsidP="001D5897">
      <w:pPr>
        <w:spacing w:after="0" w:line="240" w:lineRule="auto"/>
        <w:jc w:val="both"/>
        <w:rPr>
          <w:sz w:val="20"/>
          <w:szCs w:val="20"/>
        </w:rPr>
      </w:pPr>
    </w:p>
    <w:p w14:paraId="38F8D4B1" w14:textId="77777777" w:rsidR="00CA1532" w:rsidRPr="00EB7E96" w:rsidRDefault="00FC628C" w:rsidP="00EB7E96">
      <w:pPr>
        <w:pStyle w:val="Prrafodelista"/>
        <w:numPr>
          <w:ilvl w:val="0"/>
          <w:numId w:val="50"/>
        </w:numPr>
        <w:spacing w:after="0" w:line="240" w:lineRule="auto"/>
        <w:jc w:val="both"/>
        <w:rPr>
          <w:sz w:val="20"/>
          <w:szCs w:val="20"/>
        </w:rPr>
      </w:pPr>
      <w:r w:rsidRPr="00CA1532">
        <w:rPr>
          <w:sz w:val="20"/>
          <w:szCs w:val="20"/>
        </w:rPr>
        <w:t>Los celulares que se usen sin autorización del docente</w:t>
      </w:r>
      <w:r>
        <w:rPr>
          <w:sz w:val="20"/>
          <w:szCs w:val="20"/>
        </w:rPr>
        <w:t xml:space="preserve">, </w:t>
      </w:r>
      <w:r w:rsidR="00EB7E96" w:rsidRPr="00EB7E96">
        <w:rPr>
          <w:sz w:val="20"/>
          <w:szCs w:val="20"/>
        </w:rPr>
        <w:t>Sí es por primera vez, el docente realizará un llamado de atención verbal, solicitándole al estudiant</w:t>
      </w:r>
      <w:r>
        <w:rPr>
          <w:sz w:val="20"/>
          <w:szCs w:val="20"/>
        </w:rPr>
        <w:t xml:space="preserve">e que guarde el dispositivo y  se hace  su </w:t>
      </w:r>
      <w:r w:rsidR="00EB7E96" w:rsidRPr="00EB7E96">
        <w:rPr>
          <w:sz w:val="20"/>
          <w:szCs w:val="20"/>
        </w:rPr>
        <w:t xml:space="preserve"> anotación en el observador.</w:t>
      </w:r>
    </w:p>
    <w:p w14:paraId="3D044F29" w14:textId="77777777" w:rsidR="00EB7E96" w:rsidRPr="00EB7E96" w:rsidRDefault="00EB7E96" w:rsidP="00EB7E96">
      <w:pPr>
        <w:spacing w:after="0" w:line="240" w:lineRule="auto"/>
        <w:jc w:val="both"/>
        <w:rPr>
          <w:sz w:val="20"/>
          <w:szCs w:val="20"/>
        </w:rPr>
      </w:pPr>
    </w:p>
    <w:p w14:paraId="695DAEF6" w14:textId="77777777" w:rsidR="00FC628C" w:rsidRDefault="001A1DCE" w:rsidP="00FC628C">
      <w:pPr>
        <w:pStyle w:val="Prrafodelista"/>
        <w:numPr>
          <w:ilvl w:val="0"/>
          <w:numId w:val="50"/>
        </w:numPr>
        <w:spacing w:after="0" w:line="240" w:lineRule="auto"/>
        <w:jc w:val="both"/>
        <w:rPr>
          <w:sz w:val="20"/>
          <w:szCs w:val="20"/>
        </w:rPr>
      </w:pPr>
      <w:r w:rsidRPr="00CB2040">
        <w:rPr>
          <w:sz w:val="20"/>
          <w:szCs w:val="20"/>
        </w:rPr>
        <w:t xml:space="preserve">Los celulares que se usen sin autorización del docente, </w:t>
      </w:r>
      <w:r w:rsidR="003329F4" w:rsidRPr="00CB2040">
        <w:rPr>
          <w:sz w:val="20"/>
          <w:szCs w:val="20"/>
        </w:rPr>
        <w:t xml:space="preserve">y </w:t>
      </w:r>
      <w:r w:rsidRPr="00CB2040">
        <w:rPr>
          <w:sz w:val="20"/>
          <w:szCs w:val="20"/>
        </w:rPr>
        <w:t xml:space="preserve">el  estudiante </w:t>
      </w:r>
      <w:r w:rsidR="00EB7E96" w:rsidRPr="00CB2040">
        <w:rPr>
          <w:sz w:val="20"/>
          <w:szCs w:val="20"/>
        </w:rPr>
        <w:t xml:space="preserve"> comete la falta por segunda vez, se realizará el llamado de atención, las orientaciones por parte del titular y su anotación en el observador,  se decomisa   el celular</w:t>
      </w:r>
      <w:r w:rsidR="00CC5914">
        <w:rPr>
          <w:sz w:val="20"/>
          <w:szCs w:val="20"/>
        </w:rPr>
        <w:t xml:space="preserve">, </w:t>
      </w:r>
      <w:r w:rsidR="00EB7E96" w:rsidRPr="00CB2040">
        <w:rPr>
          <w:sz w:val="20"/>
          <w:szCs w:val="20"/>
        </w:rPr>
        <w:t xml:space="preserve"> </w:t>
      </w:r>
      <w:r w:rsidR="00FC628C" w:rsidRPr="00CB2040">
        <w:rPr>
          <w:sz w:val="20"/>
          <w:szCs w:val="20"/>
        </w:rPr>
        <w:t>por  24 horas,</w:t>
      </w:r>
      <w:r w:rsidR="00CC5914">
        <w:rPr>
          <w:sz w:val="20"/>
          <w:szCs w:val="20"/>
        </w:rPr>
        <w:t xml:space="preserve"> inicialmente y </w:t>
      </w:r>
      <w:r w:rsidR="00FC628C" w:rsidRPr="00CB2040">
        <w:rPr>
          <w:sz w:val="20"/>
          <w:szCs w:val="20"/>
        </w:rPr>
        <w:t xml:space="preserve">   la repetición de la falta será </w:t>
      </w:r>
      <w:r w:rsidR="00FC628C" w:rsidRPr="00CA1532">
        <w:rPr>
          <w:sz w:val="20"/>
          <w:szCs w:val="20"/>
        </w:rPr>
        <w:t xml:space="preserve">considerada tipo dos. </w:t>
      </w:r>
    </w:p>
    <w:p w14:paraId="4A0DEFC1" w14:textId="77777777" w:rsidR="00581039" w:rsidRPr="00581039" w:rsidRDefault="00581039" w:rsidP="00581039">
      <w:pPr>
        <w:spacing w:after="0" w:line="240" w:lineRule="auto"/>
        <w:jc w:val="both"/>
        <w:rPr>
          <w:sz w:val="20"/>
          <w:szCs w:val="20"/>
        </w:rPr>
      </w:pPr>
    </w:p>
    <w:p w14:paraId="13B39788" w14:textId="2F8D2A75" w:rsidR="00581039" w:rsidRDefault="00581039" w:rsidP="00581039">
      <w:pPr>
        <w:pStyle w:val="Prrafodelista"/>
        <w:numPr>
          <w:ilvl w:val="0"/>
          <w:numId w:val="50"/>
        </w:numPr>
        <w:spacing w:after="0" w:line="240" w:lineRule="auto"/>
        <w:jc w:val="both"/>
        <w:rPr>
          <w:sz w:val="20"/>
          <w:szCs w:val="20"/>
        </w:rPr>
      </w:pPr>
      <w:r w:rsidRPr="00CA1532">
        <w:rPr>
          <w:sz w:val="20"/>
          <w:szCs w:val="20"/>
        </w:rPr>
        <w:t>Los celulares que se usen sin autorización del docente</w:t>
      </w:r>
      <w:r>
        <w:rPr>
          <w:sz w:val="20"/>
          <w:szCs w:val="20"/>
        </w:rPr>
        <w:t xml:space="preserve">, </w:t>
      </w:r>
      <w:r w:rsidR="006C2E21">
        <w:rPr>
          <w:sz w:val="20"/>
          <w:szCs w:val="20"/>
        </w:rPr>
        <w:t xml:space="preserve">y </w:t>
      </w:r>
      <w:r w:rsidRPr="00581039">
        <w:rPr>
          <w:sz w:val="20"/>
          <w:szCs w:val="20"/>
        </w:rPr>
        <w:t>Sí el estudiante comete la falta por tercera vez</w:t>
      </w:r>
      <w:r>
        <w:rPr>
          <w:sz w:val="20"/>
          <w:szCs w:val="20"/>
        </w:rPr>
        <w:t xml:space="preserve">, se decomisa el </w:t>
      </w:r>
      <w:r w:rsidR="00A867AA">
        <w:rPr>
          <w:sz w:val="20"/>
          <w:szCs w:val="20"/>
        </w:rPr>
        <w:t>celular por</w:t>
      </w:r>
      <w:r>
        <w:rPr>
          <w:sz w:val="20"/>
          <w:szCs w:val="20"/>
        </w:rPr>
        <w:t xml:space="preserve"> </w:t>
      </w:r>
      <w:r w:rsidRPr="0094730B">
        <w:rPr>
          <w:b/>
          <w:sz w:val="20"/>
          <w:szCs w:val="20"/>
        </w:rPr>
        <w:t>15</w:t>
      </w:r>
      <w:r>
        <w:rPr>
          <w:sz w:val="20"/>
          <w:szCs w:val="20"/>
        </w:rPr>
        <w:t xml:space="preserve"> </w:t>
      </w:r>
      <w:r w:rsidR="00A867AA">
        <w:rPr>
          <w:sz w:val="20"/>
          <w:szCs w:val="20"/>
        </w:rPr>
        <w:t xml:space="preserve">días, </w:t>
      </w:r>
      <w:r w:rsidR="00A867AA" w:rsidRPr="00581039">
        <w:rPr>
          <w:sz w:val="20"/>
          <w:szCs w:val="20"/>
        </w:rPr>
        <w:t>se</w:t>
      </w:r>
      <w:r w:rsidRPr="00581039">
        <w:rPr>
          <w:sz w:val="20"/>
          <w:szCs w:val="20"/>
        </w:rPr>
        <w:t xml:space="preserve"> </w:t>
      </w:r>
      <w:r w:rsidR="00A867AA" w:rsidRPr="00581039">
        <w:rPr>
          <w:sz w:val="20"/>
          <w:szCs w:val="20"/>
        </w:rPr>
        <w:t xml:space="preserve">realiza </w:t>
      </w:r>
      <w:r w:rsidR="00A867AA">
        <w:rPr>
          <w:sz w:val="20"/>
          <w:szCs w:val="20"/>
        </w:rPr>
        <w:t>el</w:t>
      </w:r>
      <w:r w:rsidRPr="00581039">
        <w:rPr>
          <w:sz w:val="20"/>
          <w:szCs w:val="20"/>
        </w:rPr>
        <w:t xml:space="preserve"> llamado de atención por escrito por parte de la Rectoría de la Institución y notificación al padre de familia para que se presente a la institución y se</w:t>
      </w:r>
      <w:r>
        <w:rPr>
          <w:sz w:val="20"/>
          <w:szCs w:val="20"/>
        </w:rPr>
        <w:t xml:space="preserve"> firmen las actas de </w:t>
      </w:r>
      <w:r w:rsidR="00A867AA">
        <w:rPr>
          <w:sz w:val="20"/>
          <w:szCs w:val="20"/>
        </w:rPr>
        <w:t>compromiso, y</w:t>
      </w:r>
      <w:r>
        <w:rPr>
          <w:sz w:val="20"/>
          <w:szCs w:val="20"/>
        </w:rPr>
        <w:t xml:space="preserve"> se </w:t>
      </w:r>
      <w:r w:rsidR="00A867AA">
        <w:rPr>
          <w:sz w:val="20"/>
          <w:szCs w:val="20"/>
        </w:rPr>
        <w:t>le hará</w:t>
      </w:r>
      <w:r>
        <w:rPr>
          <w:sz w:val="20"/>
          <w:szCs w:val="20"/>
        </w:rPr>
        <w:t xml:space="preserve"> entrega </w:t>
      </w:r>
      <w:r w:rsidR="006C2E21">
        <w:rPr>
          <w:sz w:val="20"/>
          <w:szCs w:val="20"/>
        </w:rPr>
        <w:t xml:space="preserve">a </w:t>
      </w:r>
      <w:r w:rsidR="00CC5914">
        <w:rPr>
          <w:sz w:val="20"/>
          <w:szCs w:val="20"/>
        </w:rPr>
        <w:t xml:space="preserve"> </w:t>
      </w:r>
      <w:r w:rsidR="006C2E21">
        <w:rPr>
          <w:sz w:val="20"/>
          <w:szCs w:val="20"/>
        </w:rPr>
        <w:t xml:space="preserve"> él </w:t>
      </w:r>
      <w:r w:rsidRPr="00581039">
        <w:rPr>
          <w:sz w:val="20"/>
          <w:szCs w:val="20"/>
        </w:rPr>
        <w:t>del celular</w:t>
      </w:r>
      <w:r w:rsidR="006C2E21">
        <w:rPr>
          <w:sz w:val="20"/>
          <w:szCs w:val="20"/>
        </w:rPr>
        <w:t>.</w:t>
      </w:r>
    </w:p>
    <w:p w14:paraId="6BC8FCC4" w14:textId="77777777" w:rsidR="003329F4" w:rsidRPr="003329F4" w:rsidRDefault="003329F4" w:rsidP="003329F4">
      <w:pPr>
        <w:pStyle w:val="Prrafodelista"/>
        <w:rPr>
          <w:sz w:val="20"/>
          <w:szCs w:val="20"/>
        </w:rPr>
      </w:pPr>
    </w:p>
    <w:p w14:paraId="1895EC88" w14:textId="77777777" w:rsidR="003329F4" w:rsidRDefault="003329F4" w:rsidP="00581039">
      <w:pPr>
        <w:pStyle w:val="Prrafodelista"/>
        <w:numPr>
          <w:ilvl w:val="0"/>
          <w:numId w:val="50"/>
        </w:numPr>
        <w:spacing w:after="0" w:line="240" w:lineRule="auto"/>
        <w:jc w:val="both"/>
        <w:rPr>
          <w:sz w:val="20"/>
          <w:szCs w:val="20"/>
        </w:rPr>
      </w:pPr>
      <w:r w:rsidRPr="00CA1532">
        <w:rPr>
          <w:sz w:val="20"/>
          <w:szCs w:val="20"/>
        </w:rPr>
        <w:t>Los celulares que se usen sin autorización del docente</w:t>
      </w:r>
      <w:r>
        <w:rPr>
          <w:sz w:val="20"/>
          <w:szCs w:val="20"/>
        </w:rPr>
        <w:t xml:space="preserve">, y  el  estudiante  que cometa  la reincidencia  por  cuarta </w:t>
      </w:r>
      <w:r w:rsidRPr="00EB7E96">
        <w:rPr>
          <w:sz w:val="20"/>
          <w:szCs w:val="20"/>
        </w:rPr>
        <w:t xml:space="preserve"> vez, se </w:t>
      </w:r>
      <w:r>
        <w:rPr>
          <w:sz w:val="20"/>
          <w:szCs w:val="20"/>
        </w:rPr>
        <w:t xml:space="preserve"> decomisa    y  se notifica  al padre de familia  para  hacerle entrega del celular   y el estudiante no puede   traerlo </w:t>
      </w:r>
      <w:r w:rsidR="006B6163">
        <w:rPr>
          <w:sz w:val="20"/>
          <w:szCs w:val="20"/>
        </w:rPr>
        <w:t xml:space="preserve">   </w:t>
      </w:r>
      <w:r>
        <w:rPr>
          <w:sz w:val="20"/>
          <w:szCs w:val="20"/>
        </w:rPr>
        <w:t xml:space="preserve"> a  la institución  por el resto del año escolar.</w:t>
      </w:r>
    </w:p>
    <w:p w14:paraId="4A9FE4AA" w14:textId="77777777" w:rsidR="001D5897" w:rsidRPr="00084991" w:rsidRDefault="001D5897" w:rsidP="001D5897">
      <w:pPr>
        <w:spacing w:after="0" w:line="240" w:lineRule="auto"/>
        <w:jc w:val="both"/>
        <w:rPr>
          <w:sz w:val="20"/>
          <w:szCs w:val="20"/>
        </w:rPr>
      </w:pPr>
    </w:p>
    <w:p w14:paraId="73141DA1" w14:textId="77777777" w:rsidR="001D5897" w:rsidRPr="00084991" w:rsidRDefault="00CD284E" w:rsidP="005D4DCA">
      <w:pPr>
        <w:spacing w:after="0" w:line="240" w:lineRule="auto"/>
        <w:ind w:left="210" w:hanging="210"/>
        <w:jc w:val="both"/>
        <w:rPr>
          <w:sz w:val="20"/>
          <w:szCs w:val="20"/>
        </w:rPr>
      </w:pPr>
      <w:r>
        <w:rPr>
          <w:sz w:val="20"/>
          <w:szCs w:val="20"/>
        </w:rPr>
        <w:t>8</w:t>
      </w:r>
      <w:r w:rsidR="001D5897" w:rsidRPr="00084991">
        <w:rPr>
          <w:sz w:val="20"/>
          <w:szCs w:val="20"/>
        </w:rPr>
        <w:t>. El celular debe permanecer guardado (modo silencio) y su revisión será en todos los casos fuera del tiempo efectivo de clase.</w:t>
      </w:r>
    </w:p>
    <w:p w14:paraId="65C19B74" w14:textId="77777777" w:rsidR="001D5897" w:rsidRPr="00084991" w:rsidRDefault="001D5897" w:rsidP="001D5897">
      <w:pPr>
        <w:spacing w:after="0" w:line="240" w:lineRule="auto"/>
        <w:jc w:val="both"/>
        <w:rPr>
          <w:sz w:val="20"/>
          <w:szCs w:val="20"/>
        </w:rPr>
      </w:pPr>
    </w:p>
    <w:p w14:paraId="4F75959E" w14:textId="77777777" w:rsidR="001D5897" w:rsidRPr="00084991" w:rsidRDefault="00CD284E" w:rsidP="005D4DCA">
      <w:pPr>
        <w:spacing w:after="0" w:line="240" w:lineRule="auto"/>
        <w:ind w:left="196" w:hanging="196"/>
        <w:jc w:val="both"/>
        <w:rPr>
          <w:sz w:val="20"/>
          <w:szCs w:val="20"/>
        </w:rPr>
      </w:pPr>
      <w:r>
        <w:rPr>
          <w:sz w:val="20"/>
          <w:szCs w:val="20"/>
        </w:rPr>
        <w:t>9</w:t>
      </w:r>
      <w:r w:rsidR="001D5897" w:rsidRPr="00084991">
        <w:rPr>
          <w:sz w:val="20"/>
          <w:szCs w:val="20"/>
        </w:rPr>
        <w:t>. El estudiante que tenga más de (3) anotaciones en el observador deberá presentarse con el acudiente, de ser situación tipo 2 deberá hacerlo con el acudiente.</w:t>
      </w:r>
    </w:p>
    <w:p w14:paraId="6CF9BE7D" w14:textId="77777777" w:rsidR="001D5897" w:rsidRPr="00084991" w:rsidRDefault="001D5897" w:rsidP="001D5897">
      <w:pPr>
        <w:spacing w:after="0" w:line="240" w:lineRule="auto"/>
        <w:jc w:val="both"/>
        <w:rPr>
          <w:sz w:val="20"/>
          <w:szCs w:val="20"/>
        </w:rPr>
      </w:pPr>
    </w:p>
    <w:p w14:paraId="440DB76C" w14:textId="3987AF51" w:rsidR="001D5897" w:rsidRPr="00084991" w:rsidRDefault="00CD284E" w:rsidP="005D4DCA">
      <w:pPr>
        <w:spacing w:after="0" w:line="240" w:lineRule="auto"/>
        <w:ind w:left="378" w:hanging="378"/>
        <w:jc w:val="both"/>
        <w:rPr>
          <w:sz w:val="20"/>
          <w:szCs w:val="20"/>
        </w:rPr>
      </w:pPr>
      <w:r>
        <w:rPr>
          <w:sz w:val="20"/>
          <w:szCs w:val="20"/>
        </w:rPr>
        <w:t xml:space="preserve"> 10</w:t>
      </w:r>
      <w:r w:rsidR="001D5897" w:rsidRPr="00084991">
        <w:rPr>
          <w:sz w:val="20"/>
          <w:szCs w:val="20"/>
        </w:rPr>
        <w:t xml:space="preserve">. los estudiantes que actualicen su estado de </w:t>
      </w:r>
      <w:r w:rsidR="00A867AA" w:rsidRPr="00084991">
        <w:rPr>
          <w:sz w:val="20"/>
          <w:szCs w:val="20"/>
        </w:rPr>
        <w:t>WhatsApp o</w:t>
      </w:r>
      <w:r w:rsidR="001D5897" w:rsidRPr="00084991">
        <w:rPr>
          <w:sz w:val="20"/>
          <w:szCs w:val="20"/>
        </w:rPr>
        <w:t xml:space="preserve"> redes durante el horario escolar deberán responder y hará parte del mal comportamiento. Se prohíbe subir fotos de los salones y actividades que denigren del buen nombre institucional.</w:t>
      </w:r>
    </w:p>
    <w:p w14:paraId="5D42875E" w14:textId="77777777" w:rsidR="001D5897" w:rsidRPr="00084991" w:rsidRDefault="001D5897" w:rsidP="001D5897">
      <w:pPr>
        <w:spacing w:after="0" w:line="240" w:lineRule="auto"/>
        <w:jc w:val="both"/>
        <w:rPr>
          <w:sz w:val="20"/>
          <w:szCs w:val="20"/>
        </w:rPr>
      </w:pPr>
    </w:p>
    <w:p w14:paraId="5C5018E2" w14:textId="77777777" w:rsidR="001D5897" w:rsidRPr="00084991" w:rsidRDefault="00CD284E" w:rsidP="005D4DCA">
      <w:pPr>
        <w:spacing w:after="0" w:line="240" w:lineRule="auto"/>
        <w:ind w:left="322" w:hanging="322"/>
        <w:jc w:val="both"/>
        <w:rPr>
          <w:sz w:val="20"/>
          <w:szCs w:val="20"/>
        </w:rPr>
      </w:pPr>
      <w:r>
        <w:rPr>
          <w:sz w:val="20"/>
          <w:szCs w:val="20"/>
        </w:rPr>
        <w:t xml:space="preserve"> 11</w:t>
      </w:r>
      <w:r w:rsidR="001D5897" w:rsidRPr="00084991">
        <w:rPr>
          <w:sz w:val="20"/>
          <w:szCs w:val="20"/>
        </w:rPr>
        <w:t xml:space="preserve">. No se permite ninguna actitud relacionada con matoneo y </w:t>
      </w:r>
      <w:r w:rsidR="00AC2A5E" w:rsidRPr="00084991">
        <w:rPr>
          <w:sz w:val="20"/>
          <w:szCs w:val="20"/>
        </w:rPr>
        <w:t>bullying</w:t>
      </w:r>
      <w:r w:rsidR="001D5897" w:rsidRPr="00084991">
        <w:rPr>
          <w:sz w:val="20"/>
          <w:szCs w:val="20"/>
        </w:rPr>
        <w:t>,</w:t>
      </w:r>
      <w:r w:rsidR="00237E51" w:rsidRPr="00084991">
        <w:rPr>
          <w:sz w:val="20"/>
          <w:szCs w:val="20"/>
        </w:rPr>
        <w:t xml:space="preserve"> </w:t>
      </w:r>
      <w:r w:rsidR="001D5897" w:rsidRPr="00084991">
        <w:rPr>
          <w:sz w:val="20"/>
          <w:szCs w:val="20"/>
        </w:rPr>
        <w:t xml:space="preserve">será sancionado como situación tipo 2 para el comportamiento social. </w:t>
      </w:r>
    </w:p>
    <w:p w14:paraId="07D779FC" w14:textId="77777777" w:rsidR="001D5897" w:rsidRPr="00084991" w:rsidRDefault="001D5897" w:rsidP="001D5897">
      <w:pPr>
        <w:spacing w:after="0" w:line="240" w:lineRule="auto"/>
        <w:jc w:val="both"/>
        <w:rPr>
          <w:sz w:val="20"/>
          <w:szCs w:val="20"/>
        </w:rPr>
      </w:pPr>
    </w:p>
    <w:p w14:paraId="706F70E4" w14:textId="77777777" w:rsidR="001D5897" w:rsidRPr="00084991" w:rsidRDefault="00CD284E" w:rsidP="005D4DCA">
      <w:pPr>
        <w:spacing w:after="0" w:line="240" w:lineRule="auto"/>
        <w:ind w:left="308" w:hanging="308"/>
        <w:jc w:val="both"/>
        <w:rPr>
          <w:sz w:val="20"/>
          <w:szCs w:val="20"/>
        </w:rPr>
      </w:pPr>
      <w:r>
        <w:rPr>
          <w:sz w:val="20"/>
          <w:szCs w:val="20"/>
        </w:rPr>
        <w:t>12</w:t>
      </w:r>
      <w:r w:rsidR="001D5897" w:rsidRPr="00084991">
        <w:rPr>
          <w:sz w:val="20"/>
          <w:szCs w:val="20"/>
        </w:rPr>
        <w:t xml:space="preserve">. las acciones indebidas, conductas inapropiadas en el restaurante escolar serán motivo de sanción y corrección con afectación en el comportamiento escolar. </w:t>
      </w:r>
    </w:p>
    <w:p w14:paraId="7E4ACB71" w14:textId="77777777" w:rsidR="001D5897" w:rsidRPr="00084991" w:rsidRDefault="001D5897" w:rsidP="001D5897">
      <w:pPr>
        <w:spacing w:after="0" w:line="240" w:lineRule="auto"/>
        <w:jc w:val="both"/>
        <w:rPr>
          <w:sz w:val="20"/>
          <w:szCs w:val="20"/>
        </w:rPr>
      </w:pPr>
    </w:p>
    <w:p w14:paraId="166BAE8E" w14:textId="77777777" w:rsidR="001D5897" w:rsidRPr="00084991" w:rsidRDefault="00CD284E" w:rsidP="005D4DCA">
      <w:pPr>
        <w:spacing w:after="0" w:line="240" w:lineRule="auto"/>
        <w:ind w:left="294" w:hanging="294"/>
        <w:jc w:val="both"/>
        <w:rPr>
          <w:sz w:val="20"/>
          <w:szCs w:val="20"/>
        </w:rPr>
      </w:pPr>
      <w:r>
        <w:rPr>
          <w:sz w:val="20"/>
          <w:szCs w:val="20"/>
        </w:rPr>
        <w:t>13</w:t>
      </w:r>
      <w:r w:rsidR="001D5897" w:rsidRPr="00084991">
        <w:rPr>
          <w:sz w:val="20"/>
          <w:szCs w:val="20"/>
        </w:rPr>
        <w:t>. Dirigirse hacia los alrededores de la sede educativa (urbanización y demás), sin previa autorización ni justa causa es una situación grave y se sancionará.</w:t>
      </w:r>
    </w:p>
    <w:p w14:paraId="3C1444D8" w14:textId="77777777" w:rsidR="001D5897" w:rsidRPr="00084991" w:rsidRDefault="001D5897" w:rsidP="001D5897">
      <w:pPr>
        <w:spacing w:after="0" w:line="240" w:lineRule="auto"/>
        <w:jc w:val="both"/>
        <w:rPr>
          <w:sz w:val="20"/>
          <w:szCs w:val="20"/>
        </w:rPr>
      </w:pPr>
    </w:p>
    <w:p w14:paraId="70A1E257" w14:textId="77777777" w:rsidR="006B5C5B" w:rsidRPr="00084991" w:rsidRDefault="00CD284E" w:rsidP="001D5897">
      <w:pPr>
        <w:spacing w:after="0" w:line="240" w:lineRule="auto"/>
        <w:jc w:val="both"/>
        <w:rPr>
          <w:sz w:val="20"/>
          <w:szCs w:val="20"/>
        </w:rPr>
      </w:pPr>
      <w:r>
        <w:rPr>
          <w:sz w:val="20"/>
          <w:szCs w:val="20"/>
        </w:rPr>
        <w:t>14</w:t>
      </w:r>
      <w:r w:rsidR="001D5897" w:rsidRPr="00084991">
        <w:rPr>
          <w:sz w:val="20"/>
          <w:szCs w:val="20"/>
        </w:rPr>
        <w:t>. Encontrarse en los salones durante el tiempo de descanso es considerado causal para bajar disciplina</w:t>
      </w:r>
    </w:p>
    <w:p w14:paraId="0D751593" w14:textId="77777777" w:rsidR="006B5C5B" w:rsidRPr="00084991" w:rsidRDefault="006B5C5B" w:rsidP="006B5C5B">
      <w:pPr>
        <w:spacing w:after="0" w:line="240" w:lineRule="auto"/>
        <w:jc w:val="both"/>
        <w:rPr>
          <w:sz w:val="20"/>
          <w:szCs w:val="20"/>
        </w:rPr>
      </w:pPr>
    </w:p>
    <w:p w14:paraId="5FC96684" w14:textId="77777777" w:rsidR="006B5C5B" w:rsidRPr="00084991" w:rsidRDefault="006B5C5B" w:rsidP="006B5C5B">
      <w:pPr>
        <w:spacing w:after="0" w:line="240" w:lineRule="auto"/>
        <w:jc w:val="both"/>
        <w:rPr>
          <w:sz w:val="20"/>
          <w:szCs w:val="20"/>
        </w:rPr>
      </w:pPr>
    </w:p>
    <w:p w14:paraId="4C6EC60C" w14:textId="77777777" w:rsidR="00EB6FC6" w:rsidRPr="00084991" w:rsidRDefault="00EB6FC6" w:rsidP="004F491C">
      <w:pPr>
        <w:spacing w:after="0" w:line="240" w:lineRule="auto"/>
        <w:rPr>
          <w:rFonts w:cstheme="minorHAnsi"/>
          <w:b/>
          <w:bCs/>
          <w:sz w:val="20"/>
          <w:szCs w:val="20"/>
        </w:rPr>
      </w:pPr>
    </w:p>
    <w:sectPr w:rsidR="00EB6FC6" w:rsidRPr="00084991" w:rsidSect="00AD05B7">
      <w:headerReference w:type="default" r:id="rId14"/>
      <w:footerReference w:type="default" r:id="rId15"/>
      <w:pgSz w:w="12240" w:h="15840" w:code="1"/>
      <w:pgMar w:top="56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1CDE" w14:textId="77777777" w:rsidR="00A64AB4" w:rsidRDefault="00A64AB4">
      <w:pPr>
        <w:spacing w:after="0" w:line="240" w:lineRule="auto"/>
      </w:pPr>
      <w:r>
        <w:separator/>
      </w:r>
    </w:p>
  </w:endnote>
  <w:endnote w:type="continuationSeparator" w:id="0">
    <w:p w14:paraId="18B261D7" w14:textId="77777777" w:rsidR="00A64AB4" w:rsidRDefault="00A64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878990"/>
      <w:docPartObj>
        <w:docPartGallery w:val="Page Numbers (Bottom of Page)"/>
        <w:docPartUnique/>
      </w:docPartObj>
    </w:sdtPr>
    <w:sdtEndPr/>
    <w:sdtContent>
      <w:p w14:paraId="175ABC73" w14:textId="77777777" w:rsidR="00A64AB4" w:rsidRDefault="00A64AB4">
        <w:pPr>
          <w:pStyle w:val="Piedepgina"/>
          <w:jc w:val="center"/>
        </w:pPr>
        <w:r>
          <w:fldChar w:fldCharType="begin"/>
        </w:r>
        <w:r>
          <w:instrText>PAGE   \* MERGEFORMAT</w:instrText>
        </w:r>
        <w:r>
          <w:fldChar w:fldCharType="separate"/>
        </w:r>
        <w:r w:rsidR="00D7218F" w:rsidRPr="00D7218F">
          <w:rPr>
            <w:noProof/>
            <w:lang w:val="es-ES"/>
          </w:rPr>
          <w:t>53</w:t>
        </w:r>
        <w:r>
          <w:fldChar w:fldCharType="end"/>
        </w:r>
      </w:p>
    </w:sdtContent>
  </w:sdt>
  <w:p w14:paraId="0EFC5256" w14:textId="77777777" w:rsidR="00A64AB4" w:rsidRDefault="00A64AB4" w:rsidP="00A66E98">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553236"/>
      <w:docPartObj>
        <w:docPartGallery w:val="Page Numbers (Bottom of Page)"/>
        <w:docPartUnique/>
      </w:docPartObj>
    </w:sdtPr>
    <w:sdtEndPr/>
    <w:sdtContent>
      <w:p w14:paraId="177DA615" w14:textId="77777777" w:rsidR="00A64AB4" w:rsidRDefault="00A64AB4">
        <w:pPr>
          <w:pStyle w:val="Piedepgina"/>
          <w:jc w:val="center"/>
        </w:pPr>
        <w:r>
          <w:fldChar w:fldCharType="begin"/>
        </w:r>
        <w:r>
          <w:instrText>PAGE   \* MERGEFORMAT</w:instrText>
        </w:r>
        <w:r>
          <w:fldChar w:fldCharType="separate"/>
        </w:r>
        <w:r w:rsidR="00D7218F" w:rsidRPr="00D7218F">
          <w:rPr>
            <w:noProof/>
            <w:lang w:val="es-ES"/>
          </w:rPr>
          <w:t>62</w:t>
        </w:r>
        <w:r>
          <w:fldChar w:fldCharType="end"/>
        </w:r>
      </w:p>
    </w:sdtContent>
  </w:sdt>
  <w:p w14:paraId="4A593DA8" w14:textId="77777777" w:rsidR="00A64AB4" w:rsidRDefault="00A64A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18A3B" w14:textId="77777777" w:rsidR="00A64AB4" w:rsidRDefault="00A64AB4">
      <w:pPr>
        <w:spacing w:after="0" w:line="240" w:lineRule="auto"/>
      </w:pPr>
      <w:r>
        <w:separator/>
      </w:r>
    </w:p>
  </w:footnote>
  <w:footnote w:type="continuationSeparator" w:id="0">
    <w:p w14:paraId="61A1D2C1" w14:textId="77777777" w:rsidR="00A64AB4" w:rsidRDefault="00A64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8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44"/>
      <w:gridCol w:w="5153"/>
      <w:gridCol w:w="2587"/>
    </w:tblGrid>
    <w:tr w:rsidR="00A64AB4" w14:paraId="743FDA7A" w14:textId="77777777" w:rsidTr="008E449C">
      <w:trPr>
        <w:trHeight w:hRule="exact" w:val="432"/>
      </w:trPr>
      <w:tc>
        <w:tcPr>
          <w:tcW w:w="1244" w:type="dxa"/>
          <w:vMerge w:val="restart"/>
        </w:tcPr>
        <w:p w14:paraId="1DB922FF" w14:textId="77777777" w:rsidR="00A64AB4" w:rsidRDefault="00A64AB4" w:rsidP="009C0BC1">
          <w:pPr>
            <w:pStyle w:val="TableParagraph"/>
            <w:ind w:left="101"/>
            <w:rPr>
              <w:rFonts w:ascii="Times New Roman"/>
              <w:sz w:val="20"/>
            </w:rPr>
          </w:pPr>
          <w:r>
            <w:rPr>
              <w:rFonts w:ascii="Arial" w:hAnsi="Arial" w:cs="Arial"/>
              <w:noProof/>
              <w:sz w:val="16"/>
              <w:szCs w:val="16"/>
              <w:lang w:val="es-CO" w:eastAsia="es-CO"/>
            </w:rPr>
            <w:drawing>
              <wp:anchor distT="0" distB="0" distL="114300" distR="114300" simplePos="0" relativeHeight="251657216" behindDoc="0" locked="0" layoutInCell="1" allowOverlap="1" wp14:anchorId="50736429" wp14:editId="75D652CE">
                <wp:simplePos x="0" y="0"/>
                <wp:positionH relativeFrom="margin">
                  <wp:posOffset>181610</wp:posOffset>
                </wp:positionH>
                <wp:positionV relativeFrom="margin">
                  <wp:posOffset>64770</wp:posOffset>
                </wp:positionV>
                <wp:extent cx="485775" cy="647700"/>
                <wp:effectExtent l="0" t="0" r="0" b="0"/>
                <wp:wrapSquare wrapText="bothSides"/>
                <wp:docPr id="54" name="Imagen 54" descr="http://colrosariovillacaro.com/inclusion/images/escudo_colrosar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lrosariovillacaro.com/inclusion/images/escudo_colrosario.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054AB" w14:textId="77777777" w:rsidR="00A64AB4" w:rsidRDefault="00A64AB4" w:rsidP="009C0BC1">
          <w:pPr>
            <w:pStyle w:val="TableParagraph"/>
            <w:spacing w:before="5"/>
            <w:ind w:left="0"/>
            <w:rPr>
              <w:rFonts w:ascii="Times New Roman"/>
              <w:sz w:val="26"/>
            </w:rPr>
          </w:pPr>
        </w:p>
      </w:tc>
      <w:tc>
        <w:tcPr>
          <w:tcW w:w="7740" w:type="dxa"/>
          <w:gridSpan w:val="2"/>
        </w:tcPr>
        <w:p w14:paraId="703D21A0" w14:textId="77777777" w:rsidR="00A64AB4" w:rsidRDefault="00A64AB4" w:rsidP="009C0BC1">
          <w:pPr>
            <w:pStyle w:val="TableParagraph"/>
            <w:spacing w:before="21"/>
            <w:ind w:left="432"/>
            <w:rPr>
              <w:b/>
              <w:sz w:val="24"/>
              <w:lang w:val="es-CO"/>
            </w:rPr>
          </w:pPr>
          <w:r>
            <w:rPr>
              <w:b/>
              <w:color w:val="1F477B"/>
              <w:sz w:val="24"/>
              <w:lang w:val="es-CO"/>
            </w:rPr>
            <w:t>Institución Educativa Colegio Nuestra Señora del Rosario</w:t>
          </w:r>
        </w:p>
      </w:tc>
    </w:tr>
    <w:tr w:rsidR="00A64AB4" w14:paraId="368B2B82" w14:textId="77777777" w:rsidTr="00270118">
      <w:trPr>
        <w:trHeight w:hRule="exact" w:val="221"/>
      </w:trPr>
      <w:tc>
        <w:tcPr>
          <w:tcW w:w="1244" w:type="dxa"/>
          <w:vMerge/>
        </w:tcPr>
        <w:p w14:paraId="50AD7521" w14:textId="77777777" w:rsidR="00A64AB4" w:rsidRDefault="00A64AB4" w:rsidP="009C0BC1"/>
      </w:tc>
      <w:tc>
        <w:tcPr>
          <w:tcW w:w="5153" w:type="dxa"/>
        </w:tcPr>
        <w:p w14:paraId="297341BD" w14:textId="77777777" w:rsidR="00A64AB4" w:rsidRDefault="00A64AB4" w:rsidP="009C0BC1">
          <w:pPr>
            <w:pStyle w:val="TableParagraph"/>
            <w:spacing w:before="6"/>
            <w:ind w:left="1598"/>
            <w:rPr>
              <w:sz w:val="12"/>
              <w:lang w:val="es-CO"/>
            </w:rPr>
          </w:pPr>
          <w:r>
            <w:rPr>
              <w:sz w:val="12"/>
              <w:lang w:val="es-CO"/>
            </w:rPr>
            <w:t>Municipio de Villa caro Norte de Santander</w:t>
          </w:r>
        </w:p>
      </w:tc>
      <w:tc>
        <w:tcPr>
          <w:tcW w:w="2587" w:type="dxa"/>
        </w:tcPr>
        <w:p w14:paraId="45ADC5D4" w14:textId="77777777" w:rsidR="00A64AB4" w:rsidRDefault="00A64AB4" w:rsidP="009C0BC1">
          <w:pPr>
            <w:pStyle w:val="TableParagraph"/>
            <w:spacing w:line="150" w:lineRule="exact"/>
            <w:ind w:right="260"/>
            <w:jc w:val="center"/>
            <w:rPr>
              <w:rFonts w:ascii="Arial"/>
              <w:sz w:val="14"/>
            </w:rPr>
          </w:pPr>
          <w:r>
            <w:rPr>
              <w:rFonts w:ascii="Arial"/>
              <w:sz w:val="14"/>
            </w:rPr>
            <w:t>DANE 154871000261</w:t>
          </w:r>
        </w:p>
      </w:tc>
    </w:tr>
    <w:tr w:rsidR="00A64AB4" w14:paraId="18A6B23E" w14:textId="77777777" w:rsidTr="00270118">
      <w:trPr>
        <w:trHeight w:hRule="exact" w:val="226"/>
      </w:trPr>
      <w:tc>
        <w:tcPr>
          <w:tcW w:w="1244" w:type="dxa"/>
          <w:vMerge/>
        </w:tcPr>
        <w:p w14:paraId="1410FDBC" w14:textId="77777777" w:rsidR="00A64AB4" w:rsidRDefault="00A64AB4" w:rsidP="009C0BC1"/>
      </w:tc>
      <w:tc>
        <w:tcPr>
          <w:tcW w:w="5153" w:type="dxa"/>
        </w:tcPr>
        <w:p w14:paraId="6AE2D12A" w14:textId="77777777" w:rsidR="00A64AB4" w:rsidRDefault="00A64AB4" w:rsidP="009C0BC1">
          <w:pPr>
            <w:pStyle w:val="TableParagraph"/>
            <w:spacing w:before="6"/>
            <w:ind w:left="1142"/>
            <w:rPr>
              <w:sz w:val="12"/>
              <w:lang w:val="es-CO"/>
            </w:rPr>
          </w:pPr>
          <w:r>
            <w:rPr>
              <w:sz w:val="12"/>
              <w:lang w:val="es-CO"/>
            </w:rPr>
            <w:t>Dec. Creación N° 00882 del  30 de Septiembre de 2002</w:t>
          </w:r>
        </w:p>
      </w:tc>
      <w:tc>
        <w:tcPr>
          <w:tcW w:w="2587" w:type="dxa"/>
        </w:tcPr>
        <w:p w14:paraId="1A7F171F" w14:textId="77777777" w:rsidR="00A64AB4" w:rsidRDefault="00A64AB4" w:rsidP="009C0BC1">
          <w:pPr>
            <w:pStyle w:val="TableParagraph"/>
            <w:spacing w:line="150" w:lineRule="exact"/>
            <w:ind w:right="258"/>
            <w:jc w:val="center"/>
            <w:rPr>
              <w:rFonts w:ascii="Arial"/>
              <w:sz w:val="14"/>
            </w:rPr>
          </w:pPr>
          <w:r>
            <w:rPr>
              <w:rFonts w:ascii="Arial"/>
              <w:sz w:val="14"/>
            </w:rPr>
            <w:t>NIT. 890501980-2</w:t>
          </w:r>
        </w:p>
      </w:tc>
    </w:tr>
    <w:tr w:rsidR="00A64AB4" w14:paraId="5C4D439E" w14:textId="77777777" w:rsidTr="00270118">
      <w:trPr>
        <w:trHeight w:hRule="exact" w:val="293"/>
      </w:trPr>
      <w:tc>
        <w:tcPr>
          <w:tcW w:w="1244" w:type="dxa"/>
          <w:vMerge/>
          <w:tcBorders>
            <w:bottom w:val="single" w:sz="4" w:space="0" w:color="auto"/>
          </w:tcBorders>
        </w:tcPr>
        <w:p w14:paraId="4E10ADEB" w14:textId="77777777" w:rsidR="00A64AB4" w:rsidRDefault="00A64AB4" w:rsidP="009C0BC1"/>
      </w:tc>
      <w:tc>
        <w:tcPr>
          <w:tcW w:w="5153" w:type="dxa"/>
          <w:tcBorders>
            <w:bottom w:val="single" w:sz="4" w:space="0" w:color="auto"/>
          </w:tcBorders>
        </w:tcPr>
        <w:p w14:paraId="70ECEF74" w14:textId="77777777" w:rsidR="00A64AB4" w:rsidRDefault="00A64AB4" w:rsidP="009C0BC1">
          <w:pPr>
            <w:pStyle w:val="TableParagraph"/>
            <w:spacing w:before="12"/>
            <w:ind w:left="369"/>
            <w:rPr>
              <w:sz w:val="16"/>
              <w:lang w:val="es-CO"/>
            </w:rPr>
          </w:pPr>
          <w:r>
            <w:rPr>
              <w:sz w:val="16"/>
              <w:lang w:val="es-CO"/>
            </w:rPr>
            <w:t>Comprendiendo las diferencias, mejoramos la convivencia</w:t>
          </w:r>
        </w:p>
      </w:tc>
      <w:tc>
        <w:tcPr>
          <w:tcW w:w="2587" w:type="dxa"/>
          <w:tcBorders>
            <w:bottom w:val="single" w:sz="4" w:space="0" w:color="auto"/>
          </w:tcBorders>
        </w:tcPr>
        <w:p w14:paraId="4CAB223C" w14:textId="77777777" w:rsidR="00A64AB4" w:rsidRDefault="00A64AB4" w:rsidP="00270118">
          <w:pPr>
            <w:pStyle w:val="TableParagraph"/>
            <w:spacing w:line="150" w:lineRule="exact"/>
            <w:ind w:left="0" w:right="209"/>
            <w:rPr>
              <w:rFonts w:ascii="Arial"/>
              <w:sz w:val="14"/>
            </w:rPr>
          </w:pPr>
          <w:r>
            <w:rPr>
              <w:rFonts w:ascii="Arial"/>
              <w:sz w:val="14"/>
            </w:rPr>
            <w:t xml:space="preserve">Doc. Internos- V. Vgte </w:t>
          </w:r>
          <w:r>
            <w:rPr>
              <w:rFonts w:ascii="Arial"/>
              <w:sz w:val="14"/>
            </w:rPr>
            <w:t>–</w:t>
          </w:r>
          <w:r>
            <w:rPr>
              <w:rFonts w:ascii="Arial"/>
              <w:sz w:val="14"/>
            </w:rPr>
            <w:t>15/06/2022</w:t>
          </w:r>
        </w:p>
      </w:tc>
    </w:tr>
  </w:tbl>
  <w:p w14:paraId="1B27ECDA" w14:textId="77777777" w:rsidR="00A64AB4" w:rsidRDefault="00A64AB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6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44"/>
      <w:gridCol w:w="5305"/>
      <w:gridCol w:w="2116"/>
    </w:tblGrid>
    <w:tr w:rsidR="00A64AB4" w14:paraId="5C53B772" w14:textId="77777777" w:rsidTr="00180801">
      <w:trPr>
        <w:trHeight w:hRule="exact" w:val="432"/>
      </w:trPr>
      <w:tc>
        <w:tcPr>
          <w:tcW w:w="1244" w:type="dxa"/>
          <w:vMerge w:val="restart"/>
        </w:tcPr>
        <w:p w14:paraId="78D4763B" w14:textId="77777777" w:rsidR="00A64AB4" w:rsidRDefault="00A64AB4">
          <w:pPr>
            <w:pStyle w:val="TableParagraph"/>
            <w:ind w:left="101"/>
            <w:rPr>
              <w:rFonts w:ascii="Times New Roman"/>
              <w:sz w:val="20"/>
            </w:rPr>
          </w:pPr>
          <w:r>
            <w:rPr>
              <w:rFonts w:ascii="Arial" w:hAnsi="Arial" w:cs="Arial"/>
              <w:noProof/>
              <w:sz w:val="16"/>
              <w:szCs w:val="16"/>
              <w:lang w:val="es-CO" w:eastAsia="es-CO"/>
            </w:rPr>
            <w:drawing>
              <wp:anchor distT="0" distB="0" distL="114300" distR="114300" simplePos="0" relativeHeight="251683840" behindDoc="0" locked="0" layoutInCell="1" allowOverlap="1" wp14:anchorId="3A33A7D7" wp14:editId="6ABAB872">
                <wp:simplePos x="0" y="0"/>
                <wp:positionH relativeFrom="margin">
                  <wp:posOffset>181610</wp:posOffset>
                </wp:positionH>
                <wp:positionV relativeFrom="margin">
                  <wp:posOffset>64770</wp:posOffset>
                </wp:positionV>
                <wp:extent cx="485775" cy="647700"/>
                <wp:effectExtent l="0" t="0" r="0" b="0"/>
                <wp:wrapSquare wrapText="bothSides"/>
                <wp:docPr id="5" name="Imagen 5" descr="http://colrosariovillacaro.com/inclusion/images/escudo_colrosar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lrosariovillacaro.com/inclusion/images/escudo_colrosario.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8AA54" w14:textId="77777777" w:rsidR="00A64AB4" w:rsidRDefault="00A64AB4">
          <w:pPr>
            <w:pStyle w:val="TableParagraph"/>
            <w:spacing w:before="5"/>
            <w:ind w:left="0"/>
            <w:rPr>
              <w:rFonts w:ascii="Times New Roman"/>
              <w:sz w:val="26"/>
            </w:rPr>
          </w:pPr>
        </w:p>
      </w:tc>
      <w:tc>
        <w:tcPr>
          <w:tcW w:w="7421" w:type="dxa"/>
          <w:gridSpan w:val="2"/>
        </w:tcPr>
        <w:p w14:paraId="723AFEF3" w14:textId="77777777" w:rsidR="00A64AB4" w:rsidRDefault="00A64AB4">
          <w:pPr>
            <w:pStyle w:val="TableParagraph"/>
            <w:spacing w:before="21"/>
            <w:ind w:left="432"/>
            <w:rPr>
              <w:b/>
              <w:sz w:val="24"/>
              <w:lang w:val="es-CO"/>
            </w:rPr>
          </w:pPr>
          <w:r>
            <w:rPr>
              <w:b/>
              <w:color w:val="1F477B"/>
              <w:sz w:val="24"/>
              <w:lang w:val="es-CO"/>
            </w:rPr>
            <w:t>Institución Educativa Colegio Nuestra Señora del Rosario</w:t>
          </w:r>
        </w:p>
      </w:tc>
    </w:tr>
    <w:tr w:rsidR="00A64AB4" w14:paraId="69F71D6E" w14:textId="77777777" w:rsidTr="00180801">
      <w:trPr>
        <w:trHeight w:hRule="exact" w:val="221"/>
      </w:trPr>
      <w:tc>
        <w:tcPr>
          <w:tcW w:w="1244" w:type="dxa"/>
          <w:vMerge/>
        </w:tcPr>
        <w:p w14:paraId="12B18455" w14:textId="77777777" w:rsidR="00A64AB4" w:rsidRDefault="00A64AB4"/>
      </w:tc>
      <w:tc>
        <w:tcPr>
          <w:tcW w:w="5305" w:type="dxa"/>
        </w:tcPr>
        <w:p w14:paraId="3F2E6448" w14:textId="77777777" w:rsidR="00A64AB4" w:rsidRDefault="00A64AB4">
          <w:pPr>
            <w:pStyle w:val="TableParagraph"/>
            <w:spacing w:before="6"/>
            <w:ind w:left="1598"/>
            <w:rPr>
              <w:sz w:val="12"/>
              <w:lang w:val="es-CO"/>
            </w:rPr>
          </w:pPr>
          <w:r>
            <w:rPr>
              <w:sz w:val="12"/>
              <w:lang w:val="es-CO"/>
            </w:rPr>
            <w:t>Municipio de Villa caro Norte de Santander</w:t>
          </w:r>
        </w:p>
      </w:tc>
      <w:tc>
        <w:tcPr>
          <w:tcW w:w="2116" w:type="dxa"/>
        </w:tcPr>
        <w:p w14:paraId="71C9E8DB" w14:textId="77777777" w:rsidR="00A64AB4" w:rsidRDefault="00A64AB4">
          <w:pPr>
            <w:pStyle w:val="TableParagraph"/>
            <w:spacing w:line="150" w:lineRule="exact"/>
            <w:ind w:right="260"/>
            <w:jc w:val="center"/>
            <w:rPr>
              <w:rFonts w:ascii="Arial"/>
              <w:sz w:val="14"/>
            </w:rPr>
          </w:pPr>
          <w:r>
            <w:rPr>
              <w:rFonts w:ascii="Arial"/>
              <w:sz w:val="14"/>
            </w:rPr>
            <w:t>DANE 154871000261</w:t>
          </w:r>
        </w:p>
      </w:tc>
    </w:tr>
    <w:tr w:rsidR="00A64AB4" w14:paraId="351704FB" w14:textId="77777777" w:rsidTr="00180801">
      <w:trPr>
        <w:trHeight w:hRule="exact" w:val="226"/>
      </w:trPr>
      <w:tc>
        <w:tcPr>
          <w:tcW w:w="1244" w:type="dxa"/>
          <w:vMerge/>
        </w:tcPr>
        <w:p w14:paraId="4830F92D" w14:textId="77777777" w:rsidR="00A64AB4" w:rsidRDefault="00A64AB4"/>
      </w:tc>
      <w:tc>
        <w:tcPr>
          <w:tcW w:w="5305" w:type="dxa"/>
        </w:tcPr>
        <w:p w14:paraId="19D402A0" w14:textId="77777777" w:rsidR="00A64AB4" w:rsidRDefault="00A64AB4">
          <w:pPr>
            <w:pStyle w:val="TableParagraph"/>
            <w:spacing w:before="6"/>
            <w:ind w:left="1142"/>
            <w:rPr>
              <w:sz w:val="12"/>
              <w:lang w:val="es-CO"/>
            </w:rPr>
          </w:pPr>
          <w:r>
            <w:rPr>
              <w:sz w:val="12"/>
              <w:lang w:val="es-CO"/>
            </w:rPr>
            <w:t>Dec. Creación N° 00882 del  30 de Septiembre de 2002</w:t>
          </w:r>
        </w:p>
      </w:tc>
      <w:tc>
        <w:tcPr>
          <w:tcW w:w="2116" w:type="dxa"/>
        </w:tcPr>
        <w:p w14:paraId="75756E57" w14:textId="77777777" w:rsidR="00A64AB4" w:rsidRDefault="00A64AB4">
          <w:pPr>
            <w:pStyle w:val="TableParagraph"/>
            <w:spacing w:line="150" w:lineRule="exact"/>
            <w:ind w:right="258"/>
            <w:jc w:val="center"/>
            <w:rPr>
              <w:rFonts w:ascii="Arial"/>
              <w:sz w:val="14"/>
            </w:rPr>
          </w:pPr>
          <w:r>
            <w:rPr>
              <w:rFonts w:ascii="Arial"/>
              <w:sz w:val="14"/>
            </w:rPr>
            <w:t>NIT. 890501980-2</w:t>
          </w:r>
        </w:p>
      </w:tc>
    </w:tr>
    <w:tr w:rsidR="00A64AB4" w14:paraId="4BC17C27" w14:textId="77777777" w:rsidTr="00180801">
      <w:trPr>
        <w:trHeight w:hRule="exact" w:val="293"/>
      </w:trPr>
      <w:tc>
        <w:tcPr>
          <w:tcW w:w="1244" w:type="dxa"/>
          <w:vMerge/>
          <w:tcBorders>
            <w:bottom w:val="single" w:sz="4" w:space="0" w:color="auto"/>
          </w:tcBorders>
        </w:tcPr>
        <w:p w14:paraId="4F26D0F2" w14:textId="77777777" w:rsidR="00A64AB4" w:rsidRDefault="00A64AB4"/>
      </w:tc>
      <w:tc>
        <w:tcPr>
          <w:tcW w:w="5305" w:type="dxa"/>
          <w:tcBorders>
            <w:bottom w:val="single" w:sz="4" w:space="0" w:color="auto"/>
          </w:tcBorders>
        </w:tcPr>
        <w:p w14:paraId="1F2AC3DC" w14:textId="77777777" w:rsidR="00A64AB4" w:rsidRDefault="00A64AB4">
          <w:pPr>
            <w:pStyle w:val="TableParagraph"/>
            <w:spacing w:before="12"/>
            <w:ind w:left="369"/>
            <w:rPr>
              <w:sz w:val="16"/>
              <w:lang w:val="es-CO"/>
            </w:rPr>
          </w:pPr>
          <w:r>
            <w:rPr>
              <w:sz w:val="16"/>
              <w:lang w:val="es-CO"/>
            </w:rPr>
            <w:t>Comprendiendo las diferencias, mejoramos la convivencia</w:t>
          </w:r>
        </w:p>
      </w:tc>
      <w:tc>
        <w:tcPr>
          <w:tcW w:w="2116" w:type="dxa"/>
          <w:tcBorders>
            <w:bottom w:val="single" w:sz="4" w:space="0" w:color="auto"/>
          </w:tcBorders>
        </w:tcPr>
        <w:p w14:paraId="46A890A2" w14:textId="77777777" w:rsidR="00A64AB4" w:rsidRDefault="00A64AB4" w:rsidP="000307A3">
          <w:pPr>
            <w:pStyle w:val="TableParagraph"/>
            <w:spacing w:line="150" w:lineRule="exact"/>
            <w:ind w:left="0" w:right="209"/>
            <w:rPr>
              <w:rFonts w:ascii="Arial"/>
              <w:sz w:val="14"/>
            </w:rPr>
          </w:pPr>
          <w:r>
            <w:rPr>
              <w:rFonts w:ascii="Arial"/>
              <w:sz w:val="14"/>
            </w:rPr>
            <w:t>Doc. Internos- V. Vgte - 4/03/2019</w:t>
          </w:r>
        </w:p>
      </w:tc>
    </w:tr>
  </w:tbl>
  <w:p w14:paraId="58C4D42F" w14:textId="77777777" w:rsidR="00A64AB4" w:rsidRDefault="00A64AB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693"/>
    <w:multiLevelType w:val="multilevel"/>
    <w:tmpl w:val="023B46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4D0FED"/>
    <w:multiLevelType w:val="hybridMultilevel"/>
    <w:tmpl w:val="4B8CCC70"/>
    <w:lvl w:ilvl="0" w:tplc="240A0001">
      <w:start w:val="1"/>
      <w:numFmt w:val="bullet"/>
      <w:lvlText w:val=""/>
      <w:lvlJc w:val="left"/>
      <w:pPr>
        <w:ind w:left="749" w:hanging="360"/>
      </w:pPr>
      <w:rPr>
        <w:rFonts w:ascii="Symbol" w:hAnsi="Symbol" w:hint="default"/>
      </w:rPr>
    </w:lvl>
    <w:lvl w:ilvl="1" w:tplc="240A0003" w:tentative="1">
      <w:start w:val="1"/>
      <w:numFmt w:val="bullet"/>
      <w:lvlText w:val="o"/>
      <w:lvlJc w:val="left"/>
      <w:pPr>
        <w:ind w:left="1469" w:hanging="360"/>
      </w:pPr>
      <w:rPr>
        <w:rFonts w:ascii="Courier New" w:hAnsi="Courier New" w:cs="Courier New" w:hint="default"/>
      </w:rPr>
    </w:lvl>
    <w:lvl w:ilvl="2" w:tplc="240A0005" w:tentative="1">
      <w:start w:val="1"/>
      <w:numFmt w:val="bullet"/>
      <w:lvlText w:val=""/>
      <w:lvlJc w:val="left"/>
      <w:pPr>
        <w:ind w:left="2189" w:hanging="360"/>
      </w:pPr>
      <w:rPr>
        <w:rFonts w:ascii="Wingdings" w:hAnsi="Wingdings" w:hint="default"/>
      </w:rPr>
    </w:lvl>
    <w:lvl w:ilvl="3" w:tplc="240A0001" w:tentative="1">
      <w:start w:val="1"/>
      <w:numFmt w:val="bullet"/>
      <w:lvlText w:val=""/>
      <w:lvlJc w:val="left"/>
      <w:pPr>
        <w:ind w:left="2909" w:hanging="360"/>
      </w:pPr>
      <w:rPr>
        <w:rFonts w:ascii="Symbol" w:hAnsi="Symbol" w:hint="default"/>
      </w:rPr>
    </w:lvl>
    <w:lvl w:ilvl="4" w:tplc="240A0003" w:tentative="1">
      <w:start w:val="1"/>
      <w:numFmt w:val="bullet"/>
      <w:lvlText w:val="o"/>
      <w:lvlJc w:val="left"/>
      <w:pPr>
        <w:ind w:left="3629" w:hanging="360"/>
      </w:pPr>
      <w:rPr>
        <w:rFonts w:ascii="Courier New" w:hAnsi="Courier New" w:cs="Courier New" w:hint="default"/>
      </w:rPr>
    </w:lvl>
    <w:lvl w:ilvl="5" w:tplc="240A0005" w:tentative="1">
      <w:start w:val="1"/>
      <w:numFmt w:val="bullet"/>
      <w:lvlText w:val=""/>
      <w:lvlJc w:val="left"/>
      <w:pPr>
        <w:ind w:left="4349" w:hanging="360"/>
      </w:pPr>
      <w:rPr>
        <w:rFonts w:ascii="Wingdings" w:hAnsi="Wingdings" w:hint="default"/>
      </w:rPr>
    </w:lvl>
    <w:lvl w:ilvl="6" w:tplc="240A0001" w:tentative="1">
      <w:start w:val="1"/>
      <w:numFmt w:val="bullet"/>
      <w:lvlText w:val=""/>
      <w:lvlJc w:val="left"/>
      <w:pPr>
        <w:ind w:left="5069" w:hanging="360"/>
      </w:pPr>
      <w:rPr>
        <w:rFonts w:ascii="Symbol" w:hAnsi="Symbol" w:hint="default"/>
      </w:rPr>
    </w:lvl>
    <w:lvl w:ilvl="7" w:tplc="240A0003" w:tentative="1">
      <w:start w:val="1"/>
      <w:numFmt w:val="bullet"/>
      <w:lvlText w:val="o"/>
      <w:lvlJc w:val="left"/>
      <w:pPr>
        <w:ind w:left="5789" w:hanging="360"/>
      </w:pPr>
      <w:rPr>
        <w:rFonts w:ascii="Courier New" w:hAnsi="Courier New" w:cs="Courier New" w:hint="default"/>
      </w:rPr>
    </w:lvl>
    <w:lvl w:ilvl="8" w:tplc="240A0005" w:tentative="1">
      <w:start w:val="1"/>
      <w:numFmt w:val="bullet"/>
      <w:lvlText w:val=""/>
      <w:lvlJc w:val="left"/>
      <w:pPr>
        <w:ind w:left="6509" w:hanging="360"/>
      </w:pPr>
      <w:rPr>
        <w:rFonts w:ascii="Wingdings" w:hAnsi="Wingdings" w:hint="default"/>
      </w:rPr>
    </w:lvl>
  </w:abstractNum>
  <w:abstractNum w:abstractNumId="2" w15:restartNumberingAfterBreak="0">
    <w:nsid w:val="09566758"/>
    <w:multiLevelType w:val="multilevel"/>
    <w:tmpl w:val="095667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A76FD9"/>
    <w:multiLevelType w:val="hybridMultilevel"/>
    <w:tmpl w:val="51DE3F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0B51C8"/>
    <w:multiLevelType w:val="hybridMultilevel"/>
    <w:tmpl w:val="B15EDC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D11B2E"/>
    <w:multiLevelType w:val="hybridMultilevel"/>
    <w:tmpl w:val="B21EC1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67C50E3"/>
    <w:multiLevelType w:val="multilevel"/>
    <w:tmpl w:val="92E02D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244DFD"/>
    <w:multiLevelType w:val="multilevel"/>
    <w:tmpl w:val="18244DFD"/>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18896905"/>
    <w:multiLevelType w:val="multilevel"/>
    <w:tmpl w:val="18896905"/>
    <w:lvl w:ilvl="0">
      <w:start w:val="1"/>
      <w:numFmt w:val="decimal"/>
      <w:lvlText w:val="%1."/>
      <w:lvlJc w:val="left"/>
      <w:pPr>
        <w:ind w:left="690" w:hanging="360"/>
      </w:pPr>
      <w:rPr>
        <w:rFonts w:hint="default"/>
      </w:r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9" w15:restartNumberingAfterBreak="0">
    <w:nsid w:val="1B5A7163"/>
    <w:multiLevelType w:val="hybridMultilevel"/>
    <w:tmpl w:val="9F10A5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BC91295"/>
    <w:multiLevelType w:val="multilevel"/>
    <w:tmpl w:val="1BC91295"/>
    <w:lvl w:ilvl="0">
      <w:start w:val="1"/>
      <w:numFmt w:val="decimal"/>
      <w:lvlText w:val="%1."/>
      <w:lvlJc w:val="left"/>
      <w:pPr>
        <w:ind w:left="786"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FA37A77"/>
    <w:multiLevelType w:val="multilevel"/>
    <w:tmpl w:val="1FA37A77"/>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9A1BC1"/>
    <w:multiLevelType w:val="multilevel"/>
    <w:tmpl w:val="229A1BC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11247E"/>
    <w:multiLevelType w:val="hybridMultilevel"/>
    <w:tmpl w:val="3ECED1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5404FAD"/>
    <w:multiLevelType w:val="hybridMultilevel"/>
    <w:tmpl w:val="4B58FF28"/>
    <w:lvl w:ilvl="0" w:tplc="607284F0">
      <w:start w:val="1"/>
      <w:numFmt w:val="decimal"/>
      <w:lvlText w:val="%1."/>
      <w:lvlJc w:val="left"/>
      <w:pPr>
        <w:ind w:left="1455" w:hanging="360"/>
      </w:pPr>
      <w:rPr>
        <w:rFonts w:hint="default"/>
      </w:rPr>
    </w:lvl>
    <w:lvl w:ilvl="1" w:tplc="240A0019" w:tentative="1">
      <w:start w:val="1"/>
      <w:numFmt w:val="lowerLetter"/>
      <w:lvlText w:val="%2."/>
      <w:lvlJc w:val="left"/>
      <w:pPr>
        <w:ind w:left="2175" w:hanging="360"/>
      </w:pPr>
    </w:lvl>
    <w:lvl w:ilvl="2" w:tplc="240A001B" w:tentative="1">
      <w:start w:val="1"/>
      <w:numFmt w:val="lowerRoman"/>
      <w:lvlText w:val="%3."/>
      <w:lvlJc w:val="right"/>
      <w:pPr>
        <w:ind w:left="2895" w:hanging="180"/>
      </w:pPr>
    </w:lvl>
    <w:lvl w:ilvl="3" w:tplc="240A000F" w:tentative="1">
      <w:start w:val="1"/>
      <w:numFmt w:val="decimal"/>
      <w:lvlText w:val="%4."/>
      <w:lvlJc w:val="left"/>
      <w:pPr>
        <w:ind w:left="3615" w:hanging="360"/>
      </w:pPr>
    </w:lvl>
    <w:lvl w:ilvl="4" w:tplc="240A0019" w:tentative="1">
      <w:start w:val="1"/>
      <w:numFmt w:val="lowerLetter"/>
      <w:lvlText w:val="%5."/>
      <w:lvlJc w:val="left"/>
      <w:pPr>
        <w:ind w:left="4335" w:hanging="360"/>
      </w:pPr>
    </w:lvl>
    <w:lvl w:ilvl="5" w:tplc="240A001B" w:tentative="1">
      <w:start w:val="1"/>
      <w:numFmt w:val="lowerRoman"/>
      <w:lvlText w:val="%6."/>
      <w:lvlJc w:val="right"/>
      <w:pPr>
        <w:ind w:left="5055" w:hanging="180"/>
      </w:pPr>
    </w:lvl>
    <w:lvl w:ilvl="6" w:tplc="240A000F" w:tentative="1">
      <w:start w:val="1"/>
      <w:numFmt w:val="decimal"/>
      <w:lvlText w:val="%7."/>
      <w:lvlJc w:val="left"/>
      <w:pPr>
        <w:ind w:left="5775" w:hanging="360"/>
      </w:pPr>
    </w:lvl>
    <w:lvl w:ilvl="7" w:tplc="240A0019" w:tentative="1">
      <w:start w:val="1"/>
      <w:numFmt w:val="lowerLetter"/>
      <w:lvlText w:val="%8."/>
      <w:lvlJc w:val="left"/>
      <w:pPr>
        <w:ind w:left="6495" w:hanging="360"/>
      </w:pPr>
    </w:lvl>
    <w:lvl w:ilvl="8" w:tplc="240A001B" w:tentative="1">
      <w:start w:val="1"/>
      <w:numFmt w:val="lowerRoman"/>
      <w:lvlText w:val="%9."/>
      <w:lvlJc w:val="right"/>
      <w:pPr>
        <w:ind w:left="7215" w:hanging="180"/>
      </w:pPr>
    </w:lvl>
  </w:abstractNum>
  <w:abstractNum w:abstractNumId="15" w15:restartNumberingAfterBreak="0">
    <w:nsid w:val="256B3F23"/>
    <w:multiLevelType w:val="multilevel"/>
    <w:tmpl w:val="256B3F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3F508D"/>
    <w:multiLevelType w:val="multilevel"/>
    <w:tmpl w:val="273F508D"/>
    <w:lvl w:ilvl="0">
      <w:start w:val="1"/>
      <w:numFmt w:val="decimal"/>
      <w:lvlText w:val="%1."/>
      <w:lvlJc w:val="left"/>
      <w:pPr>
        <w:ind w:left="750" w:hanging="360"/>
      </w:pPr>
      <w:rPr>
        <w:rFonts w:hint="default"/>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17" w15:restartNumberingAfterBreak="0">
    <w:nsid w:val="2A3024B5"/>
    <w:multiLevelType w:val="multilevel"/>
    <w:tmpl w:val="2A3024B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1E56295"/>
    <w:multiLevelType w:val="multilevel"/>
    <w:tmpl w:val="31E562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1D2FC9"/>
    <w:multiLevelType w:val="multilevel"/>
    <w:tmpl w:val="321D2FC9"/>
    <w:lvl w:ilvl="0">
      <w:start w:val="1"/>
      <w:numFmt w:val="decimal"/>
      <w:lvlText w:val="%1."/>
      <w:lvlJc w:val="left"/>
      <w:pPr>
        <w:ind w:left="806" w:hanging="567"/>
      </w:pPr>
      <w:rPr>
        <w:rFonts w:ascii="Calibri" w:eastAsia="Calibri" w:hAnsi="Calibri" w:cs="Calibri" w:hint="default"/>
        <w:spacing w:val="-2"/>
        <w:w w:val="100"/>
        <w:sz w:val="22"/>
        <w:szCs w:val="22"/>
      </w:rPr>
    </w:lvl>
    <w:lvl w:ilvl="1">
      <w:start w:val="1"/>
      <w:numFmt w:val="bullet"/>
      <w:lvlText w:val="•"/>
      <w:lvlJc w:val="left"/>
      <w:pPr>
        <w:ind w:left="1642" w:hanging="567"/>
      </w:pPr>
      <w:rPr>
        <w:rFonts w:hint="default"/>
      </w:rPr>
    </w:lvl>
    <w:lvl w:ilvl="2">
      <w:start w:val="1"/>
      <w:numFmt w:val="bullet"/>
      <w:lvlText w:val="•"/>
      <w:lvlJc w:val="left"/>
      <w:pPr>
        <w:ind w:left="2484" w:hanging="567"/>
      </w:pPr>
      <w:rPr>
        <w:rFonts w:hint="default"/>
      </w:rPr>
    </w:lvl>
    <w:lvl w:ilvl="3">
      <w:start w:val="1"/>
      <w:numFmt w:val="bullet"/>
      <w:lvlText w:val="•"/>
      <w:lvlJc w:val="left"/>
      <w:pPr>
        <w:ind w:left="3326" w:hanging="567"/>
      </w:pPr>
      <w:rPr>
        <w:rFonts w:hint="default"/>
      </w:rPr>
    </w:lvl>
    <w:lvl w:ilvl="4">
      <w:start w:val="1"/>
      <w:numFmt w:val="bullet"/>
      <w:lvlText w:val="•"/>
      <w:lvlJc w:val="left"/>
      <w:pPr>
        <w:ind w:left="4168" w:hanging="567"/>
      </w:pPr>
      <w:rPr>
        <w:rFonts w:hint="default"/>
      </w:rPr>
    </w:lvl>
    <w:lvl w:ilvl="5">
      <w:start w:val="1"/>
      <w:numFmt w:val="bullet"/>
      <w:lvlText w:val="•"/>
      <w:lvlJc w:val="left"/>
      <w:pPr>
        <w:ind w:left="5010" w:hanging="567"/>
      </w:pPr>
      <w:rPr>
        <w:rFonts w:hint="default"/>
      </w:rPr>
    </w:lvl>
    <w:lvl w:ilvl="6">
      <w:start w:val="1"/>
      <w:numFmt w:val="bullet"/>
      <w:lvlText w:val="•"/>
      <w:lvlJc w:val="left"/>
      <w:pPr>
        <w:ind w:left="5852" w:hanging="567"/>
      </w:pPr>
      <w:rPr>
        <w:rFonts w:hint="default"/>
      </w:rPr>
    </w:lvl>
    <w:lvl w:ilvl="7">
      <w:start w:val="1"/>
      <w:numFmt w:val="bullet"/>
      <w:lvlText w:val="•"/>
      <w:lvlJc w:val="left"/>
      <w:pPr>
        <w:ind w:left="6694" w:hanging="567"/>
      </w:pPr>
      <w:rPr>
        <w:rFonts w:hint="default"/>
      </w:rPr>
    </w:lvl>
    <w:lvl w:ilvl="8">
      <w:start w:val="1"/>
      <w:numFmt w:val="bullet"/>
      <w:lvlText w:val="•"/>
      <w:lvlJc w:val="left"/>
      <w:pPr>
        <w:ind w:left="7536" w:hanging="567"/>
      </w:pPr>
      <w:rPr>
        <w:rFonts w:hint="default"/>
      </w:rPr>
    </w:lvl>
  </w:abstractNum>
  <w:abstractNum w:abstractNumId="20" w15:restartNumberingAfterBreak="0">
    <w:nsid w:val="323E3E15"/>
    <w:multiLevelType w:val="hybridMultilevel"/>
    <w:tmpl w:val="5F687D8E"/>
    <w:lvl w:ilvl="0" w:tplc="9F306A52">
      <w:start w:val="1"/>
      <w:numFmt w:val="lowerLetter"/>
      <w:lvlText w:val="%1."/>
      <w:lvlJc w:val="left"/>
      <w:pPr>
        <w:ind w:left="1455" w:hanging="360"/>
      </w:pPr>
      <w:rPr>
        <w:rFonts w:hint="default"/>
      </w:rPr>
    </w:lvl>
    <w:lvl w:ilvl="1" w:tplc="240A0019" w:tentative="1">
      <w:start w:val="1"/>
      <w:numFmt w:val="lowerLetter"/>
      <w:lvlText w:val="%2."/>
      <w:lvlJc w:val="left"/>
      <w:pPr>
        <w:ind w:left="2175" w:hanging="360"/>
      </w:pPr>
    </w:lvl>
    <w:lvl w:ilvl="2" w:tplc="240A001B" w:tentative="1">
      <w:start w:val="1"/>
      <w:numFmt w:val="lowerRoman"/>
      <w:lvlText w:val="%3."/>
      <w:lvlJc w:val="right"/>
      <w:pPr>
        <w:ind w:left="2895" w:hanging="180"/>
      </w:pPr>
    </w:lvl>
    <w:lvl w:ilvl="3" w:tplc="240A000F" w:tentative="1">
      <w:start w:val="1"/>
      <w:numFmt w:val="decimal"/>
      <w:lvlText w:val="%4."/>
      <w:lvlJc w:val="left"/>
      <w:pPr>
        <w:ind w:left="3615" w:hanging="360"/>
      </w:pPr>
    </w:lvl>
    <w:lvl w:ilvl="4" w:tplc="240A0019" w:tentative="1">
      <w:start w:val="1"/>
      <w:numFmt w:val="lowerLetter"/>
      <w:lvlText w:val="%5."/>
      <w:lvlJc w:val="left"/>
      <w:pPr>
        <w:ind w:left="4335" w:hanging="360"/>
      </w:pPr>
    </w:lvl>
    <w:lvl w:ilvl="5" w:tplc="240A001B" w:tentative="1">
      <w:start w:val="1"/>
      <w:numFmt w:val="lowerRoman"/>
      <w:lvlText w:val="%6."/>
      <w:lvlJc w:val="right"/>
      <w:pPr>
        <w:ind w:left="5055" w:hanging="180"/>
      </w:pPr>
    </w:lvl>
    <w:lvl w:ilvl="6" w:tplc="240A000F" w:tentative="1">
      <w:start w:val="1"/>
      <w:numFmt w:val="decimal"/>
      <w:lvlText w:val="%7."/>
      <w:lvlJc w:val="left"/>
      <w:pPr>
        <w:ind w:left="5775" w:hanging="360"/>
      </w:pPr>
    </w:lvl>
    <w:lvl w:ilvl="7" w:tplc="240A0019" w:tentative="1">
      <w:start w:val="1"/>
      <w:numFmt w:val="lowerLetter"/>
      <w:lvlText w:val="%8."/>
      <w:lvlJc w:val="left"/>
      <w:pPr>
        <w:ind w:left="6495" w:hanging="360"/>
      </w:pPr>
    </w:lvl>
    <w:lvl w:ilvl="8" w:tplc="240A001B" w:tentative="1">
      <w:start w:val="1"/>
      <w:numFmt w:val="lowerRoman"/>
      <w:lvlText w:val="%9."/>
      <w:lvlJc w:val="right"/>
      <w:pPr>
        <w:ind w:left="7215" w:hanging="180"/>
      </w:pPr>
    </w:lvl>
  </w:abstractNum>
  <w:abstractNum w:abstractNumId="21" w15:restartNumberingAfterBreak="0">
    <w:nsid w:val="339C2F2D"/>
    <w:multiLevelType w:val="multilevel"/>
    <w:tmpl w:val="339C2F2D"/>
    <w:lvl w:ilvl="0">
      <w:start w:val="1"/>
      <w:numFmt w:val="decimal"/>
      <w:lvlText w:val="%1."/>
      <w:lvlJc w:val="left"/>
      <w:pPr>
        <w:ind w:left="690" w:hanging="360"/>
      </w:pPr>
      <w:rPr>
        <w:rFonts w:hint="default"/>
      </w:r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22" w15:restartNumberingAfterBreak="0">
    <w:nsid w:val="3492043A"/>
    <w:multiLevelType w:val="multilevel"/>
    <w:tmpl w:val="3492043A"/>
    <w:lvl w:ilvl="0">
      <w:start w:val="1"/>
      <w:numFmt w:val="decimal"/>
      <w:lvlText w:val="%1."/>
      <w:lvlJc w:val="left"/>
      <w:pPr>
        <w:ind w:left="690" w:hanging="360"/>
      </w:pPr>
      <w:rPr>
        <w:rFonts w:hint="default"/>
        <w:b w:val="0"/>
      </w:r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23" w15:restartNumberingAfterBreak="0">
    <w:nsid w:val="34C76C7C"/>
    <w:multiLevelType w:val="multilevel"/>
    <w:tmpl w:val="34C76C7C"/>
    <w:lvl w:ilvl="0">
      <w:start w:val="1"/>
      <w:numFmt w:val="bullet"/>
      <w:lvlText w:val=""/>
      <w:lvlJc w:val="left"/>
      <w:pPr>
        <w:ind w:left="720" w:hanging="360"/>
      </w:pPr>
      <w:rPr>
        <w:rFonts w:ascii="Wingdings" w:hAnsi="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280FE8"/>
    <w:multiLevelType w:val="hybridMultilevel"/>
    <w:tmpl w:val="AD8C7FB6"/>
    <w:lvl w:ilvl="0" w:tplc="AFDC2A86">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37841049"/>
    <w:multiLevelType w:val="multilevel"/>
    <w:tmpl w:val="37841049"/>
    <w:lvl w:ilvl="0">
      <w:start w:val="1"/>
      <w:numFmt w:val="bullet"/>
      <w:lvlText w:val=""/>
      <w:lvlJc w:val="left"/>
      <w:pPr>
        <w:ind w:left="720" w:hanging="360"/>
      </w:pPr>
      <w:rPr>
        <w:rFonts w:ascii="Wingdings" w:hAnsi="Wingding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93F68EB"/>
    <w:multiLevelType w:val="multilevel"/>
    <w:tmpl w:val="393F68EB"/>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A936BE7"/>
    <w:multiLevelType w:val="multilevel"/>
    <w:tmpl w:val="3A936BE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860E72"/>
    <w:multiLevelType w:val="multilevel"/>
    <w:tmpl w:val="40860E7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449A03A9"/>
    <w:multiLevelType w:val="multilevel"/>
    <w:tmpl w:val="449A03A9"/>
    <w:lvl w:ilvl="0">
      <w:start w:val="1"/>
      <w:numFmt w:val="bullet"/>
      <w:lvlText w:val=""/>
      <w:lvlJc w:val="left"/>
      <w:pPr>
        <w:ind w:left="1080" w:hanging="360"/>
      </w:pPr>
      <w:rPr>
        <w:rFonts w:ascii="Wingdings" w:hAnsi="Wingdings"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0" w15:restartNumberingAfterBreak="0">
    <w:nsid w:val="4A5A2DB0"/>
    <w:multiLevelType w:val="multilevel"/>
    <w:tmpl w:val="4A5A2D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D2D0870"/>
    <w:multiLevelType w:val="multilevel"/>
    <w:tmpl w:val="4D2D0870"/>
    <w:lvl w:ilvl="0">
      <w:start w:val="1"/>
      <w:numFmt w:val="bullet"/>
      <w:lvlText w:val=""/>
      <w:lvlJc w:val="left"/>
      <w:pPr>
        <w:ind w:left="720" w:hanging="360"/>
      </w:pPr>
      <w:rPr>
        <w:rFonts w:ascii="Wingdings" w:hAnsi="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DE1024A"/>
    <w:multiLevelType w:val="multilevel"/>
    <w:tmpl w:val="4DE1024A"/>
    <w:lvl w:ilvl="0">
      <w:start w:val="1"/>
      <w:numFmt w:val="decimal"/>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3" w15:restartNumberingAfterBreak="0">
    <w:nsid w:val="4EC92CA2"/>
    <w:multiLevelType w:val="hybridMultilevel"/>
    <w:tmpl w:val="CE5E9D96"/>
    <w:lvl w:ilvl="0" w:tplc="E20A2FA8">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4" w15:restartNumberingAfterBreak="0">
    <w:nsid w:val="4F6D4052"/>
    <w:multiLevelType w:val="multilevel"/>
    <w:tmpl w:val="4F6D4052"/>
    <w:lvl w:ilvl="0">
      <w:start w:val="1"/>
      <w:numFmt w:val="decimal"/>
      <w:lvlText w:val="%1."/>
      <w:lvlJc w:val="left"/>
      <w:pPr>
        <w:ind w:left="1785" w:hanging="360"/>
      </w:pPr>
      <w:rPr>
        <w:rFonts w:hint="default"/>
      </w:rPr>
    </w:lvl>
    <w:lvl w:ilvl="1">
      <w:start w:val="1"/>
      <w:numFmt w:val="lowerLetter"/>
      <w:lvlText w:val="%2."/>
      <w:lvlJc w:val="left"/>
      <w:pPr>
        <w:ind w:left="2505" w:hanging="360"/>
      </w:pPr>
    </w:lvl>
    <w:lvl w:ilvl="2">
      <w:start w:val="1"/>
      <w:numFmt w:val="lowerRoman"/>
      <w:lvlText w:val="%3."/>
      <w:lvlJc w:val="right"/>
      <w:pPr>
        <w:ind w:left="3225" w:hanging="180"/>
      </w:pPr>
    </w:lvl>
    <w:lvl w:ilvl="3">
      <w:start w:val="1"/>
      <w:numFmt w:val="decimal"/>
      <w:lvlText w:val="%4."/>
      <w:lvlJc w:val="left"/>
      <w:pPr>
        <w:ind w:left="3945" w:hanging="360"/>
      </w:pPr>
    </w:lvl>
    <w:lvl w:ilvl="4">
      <w:start w:val="1"/>
      <w:numFmt w:val="lowerLetter"/>
      <w:lvlText w:val="%5."/>
      <w:lvlJc w:val="left"/>
      <w:pPr>
        <w:ind w:left="4665" w:hanging="360"/>
      </w:pPr>
    </w:lvl>
    <w:lvl w:ilvl="5">
      <w:start w:val="1"/>
      <w:numFmt w:val="lowerRoman"/>
      <w:lvlText w:val="%6."/>
      <w:lvlJc w:val="right"/>
      <w:pPr>
        <w:ind w:left="5385" w:hanging="180"/>
      </w:pPr>
    </w:lvl>
    <w:lvl w:ilvl="6">
      <w:start w:val="1"/>
      <w:numFmt w:val="decimal"/>
      <w:lvlText w:val="%7."/>
      <w:lvlJc w:val="left"/>
      <w:pPr>
        <w:ind w:left="6105" w:hanging="360"/>
      </w:pPr>
    </w:lvl>
    <w:lvl w:ilvl="7">
      <w:start w:val="1"/>
      <w:numFmt w:val="lowerLetter"/>
      <w:lvlText w:val="%8."/>
      <w:lvlJc w:val="left"/>
      <w:pPr>
        <w:ind w:left="6825" w:hanging="360"/>
      </w:pPr>
    </w:lvl>
    <w:lvl w:ilvl="8">
      <w:start w:val="1"/>
      <w:numFmt w:val="lowerRoman"/>
      <w:lvlText w:val="%9."/>
      <w:lvlJc w:val="right"/>
      <w:pPr>
        <w:ind w:left="7545" w:hanging="180"/>
      </w:pPr>
    </w:lvl>
  </w:abstractNum>
  <w:abstractNum w:abstractNumId="35" w15:restartNumberingAfterBreak="0">
    <w:nsid w:val="52055A60"/>
    <w:multiLevelType w:val="multilevel"/>
    <w:tmpl w:val="52055A60"/>
    <w:lvl w:ilvl="0">
      <w:start w:val="1"/>
      <w:numFmt w:val="bullet"/>
      <w:lvlText w:val=""/>
      <w:lvlJc w:val="left"/>
      <w:pPr>
        <w:ind w:left="720" w:hanging="360"/>
      </w:pPr>
      <w:rPr>
        <w:rFonts w:ascii="Wingdings" w:hAnsi="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3A353A2"/>
    <w:multiLevelType w:val="hybridMultilevel"/>
    <w:tmpl w:val="0652CA4E"/>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7" w15:restartNumberingAfterBreak="0">
    <w:nsid w:val="59B37460"/>
    <w:multiLevelType w:val="multilevel"/>
    <w:tmpl w:val="59B37460"/>
    <w:lvl w:ilvl="0">
      <w:start w:val="1"/>
      <w:numFmt w:val="lowerLetter"/>
      <w:lvlText w:val="%1."/>
      <w:lvlJc w:val="left"/>
      <w:pPr>
        <w:ind w:left="1695" w:hanging="360"/>
      </w:pPr>
      <w:rPr>
        <w:rFonts w:hint="default"/>
        <w:b/>
      </w:rPr>
    </w:lvl>
    <w:lvl w:ilvl="1">
      <w:start w:val="1"/>
      <w:numFmt w:val="lowerLetter"/>
      <w:lvlText w:val="%2."/>
      <w:lvlJc w:val="left"/>
      <w:pPr>
        <w:ind w:left="2415" w:hanging="360"/>
      </w:pPr>
    </w:lvl>
    <w:lvl w:ilvl="2">
      <w:start w:val="1"/>
      <w:numFmt w:val="lowerRoman"/>
      <w:lvlText w:val="%3."/>
      <w:lvlJc w:val="right"/>
      <w:pPr>
        <w:ind w:left="3135" w:hanging="180"/>
      </w:pPr>
    </w:lvl>
    <w:lvl w:ilvl="3">
      <w:start w:val="1"/>
      <w:numFmt w:val="decimal"/>
      <w:lvlText w:val="%4."/>
      <w:lvlJc w:val="left"/>
      <w:pPr>
        <w:ind w:left="3855" w:hanging="360"/>
      </w:pPr>
    </w:lvl>
    <w:lvl w:ilvl="4">
      <w:start w:val="1"/>
      <w:numFmt w:val="lowerLetter"/>
      <w:lvlText w:val="%5."/>
      <w:lvlJc w:val="left"/>
      <w:pPr>
        <w:ind w:left="4575" w:hanging="360"/>
      </w:pPr>
    </w:lvl>
    <w:lvl w:ilvl="5">
      <w:start w:val="1"/>
      <w:numFmt w:val="lowerRoman"/>
      <w:lvlText w:val="%6."/>
      <w:lvlJc w:val="right"/>
      <w:pPr>
        <w:ind w:left="5295" w:hanging="180"/>
      </w:pPr>
    </w:lvl>
    <w:lvl w:ilvl="6">
      <w:start w:val="1"/>
      <w:numFmt w:val="decimal"/>
      <w:lvlText w:val="%7."/>
      <w:lvlJc w:val="left"/>
      <w:pPr>
        <w:ind w:left="6015" w:hanging="360"/>
      </w:pPr>
    </w:lvl>
    <w:lvl w:ilvl="7">
      <w:start w:val="1"/>
      <w:numFmt w:val="lowerLetter"/>
      <w:lvlText w:val="%8."/>
      <w:lvlJc w:val="left"/>
      <w:pPr>
        <w:ind w:left="6735" w:hanging="360"/>
      </w:pPr>
    </w:lvl>
    <w:lvl w:ilvl="8">
      <w:start w:val="1"/>
      <w:numFmt w:val="lowerRoman"/>
      <w:lvlText w:val="%9."/>
      <w:lvlJc w:val="right"/>
      <w:pPr>
        <w:ind w:left="7455" w:hanging="180"/>
      </w:pPr>
    </w:lvl>
  </w:abstractNum>
  <w:abstractNum w:abstractNumId="38" w15:restartNumberingAfterBreak="0">
    <w:nsid w:val="5A077B19"/>
    <w:multiLevelType w:val="multilevel"/>
    <w:tmpl w:val="5A077B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D70DA2"/>
    <w:multiLevelType w:val="multilevel"/>
    <w:tmpl w:val="5BD70DA2"/>
    <w:lvl w:ilvl="0">
      <w:start w:val="1"/>
      <w:numFmt w:val="decimal"/>
      <w:lvlText w:val="%1."/>
      <w:lvlJc w:val="left"/>
      <w:pPr>
        <w:ind w:left="750" w:hanging="360"/>
      </w:pPr>
      <w:rPr>
        <w:rFonts w:hint="default"/>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40" w15:restartNumberingAfterBreak="0">
    <w:nsid w:val="5CAF60A5"/>
    <w:multiLevelType w:val="multilevel"/>
    <w:tmpl w:val="5CAF60A5"/>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F4A70C5"/>
    <w:multiLevelType w:val="multilevel"/>
    <w:tmpl w:val="5F4A70C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E0684A"/>
    <w:multiLevelType w:val="multilevel"/>
    <w:tmpl w:val="5FE0684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600154B4"/>
    <w:multiLevelType w:val="multilevel"/>
    <w:tmpl w:val="600154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2C61A6E"/>
    <w:multiLevelType w:val="multilevel"/>
    <w:tmpl w:val="62C61A6E"/>
    <w:lvl w:ilvl="0">
      <w:start w:val="1"/>
      <w:numFmt w:val="decimal"/>
      <w:lvlText w:val="%1."/>
      <w:lvlJc w:val="left"/>
      <w:pPr>
        <w:ind w:left="585" w:hanging="360"/>
      </w:pPr>
      <w:rPr>
        <w:rFonts w:hint="default"/>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45" w15:restartNumberingAfterBreak="0">
    <w:nsid w:val="642B23EE"/>
    <w:multiLevelType w:val="hybridMultilevel"/>
    <w:tmpl w:val="6B18FB9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67B14DDF"/>
    <w:multiLevelType w:val="hybridMultilevel"/>
    <w:tmpl w:val="650AAD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9FB0BBF"/>
    <w:multiLevelType w:val="hybridMultilevel"/>
    <w:tmpl w:val="2732F3D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6A256BB0"/>
    <w:multiLevelType w:val="multilevel"/>
    <w:tmpl w:val="6A256BB0"/>
    <w:lvl w:ilvl="0">
      <w:start w:val="1"/>
      <w:numFmt w:val="decimal"/>
      <w:lvlText w:val="%1."/>
      <w:lvlJc w:val="left"/>
      <w:pPr>
        <w:ind w:left="690" w:hanging="360"/>
      </w:pPr>
      <w:rPr>
        <w:rFonts w:hint="default"/>
      </w:r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49" w15:restartNumberingAfterBreak="0">
    <w:nsid w:val="6DD9617D"/>
    <w:multiLevelType w:val="hybridMultilevel"/>
    <w:tmpl w:val="AD3C67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6EF156D2"/>
    <w:multiLevelType w:val="multilevel"/>
    <w:tmpl w:val="6EF15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F042E6A"/>
    <w:multiLevelType w:val="multilevel"/>
    <w:tmpl w:val="6F042E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3751B18"/>
    <w:multiLevelType w:val="multilevel"/>
    <w:tmpl w:val="73751B18"/>
    <w:lvl w:ilvl="0">
      <w:start w:val="1"/>
      <w:numFmt w:val="lowerLetter"/>
      <w:lvlText w:val="%1."/>
      <w:lvlJc w:val="left"/>
      <w:pPr>
        <w:ind w:left="1695" w:hanging="360"/>
      </w:pPr>
      <w:rPr>
        <w:rFonts w:hint="default"/>
      </w:rPr>
    </w:lvl>
    <w:lvl w:ilvl="1">
      <w:start w:val="1"/>
      <w:numFmt w:val="lowerLetter"/>
      <w:lvlText w:val="%2."/>
      <w:lvlJc w:val="left"/>
      <w:pPr>
        <w:ind w:left="2415" w:hanging="360"/>
      </w:pPr>
    </w:lvl>
    <w:lvl w:ilvl="2">
      <w:start w:val="1"/>
      <w:numFmt w:val="lowerRoman"/>
      <w:lvlText w:val="%3."/>
      <w:lvlJc w:val="right"/>
      <w:pPr>
        <w:ind w:left="3135" w:hanging="180"/>
      </w:pPr>
    </w:lvl>
    <w:lvl w:ilvl="3">
      <w:start w:val="1"/>
      <w:numFmt w:val="decimal"/>
      <w:lvlText w:val="%4."/>
      <w:lvlJc w:val="left"/>
      <w:pPr>
        <w:ind w:left="3855" w:hanging="360"/>
      </w:pPr>
    </w:lvl>
    <w:lvl w:ilvl="4">
      <w:start w:val="1"/>
      <w:numFmt w:val="lowerLetter"/>
      <w:lvlText w:val="%5."/>
      <w:lvlJc w:val="left"/>
      <w:pPr>
        <w:ind w:left="4575" w:hanging="360"/>
      </w:pPr>
    </w:lvl>
    <w:lvl w:ilvl="5">
      <w:start w:val="1"/>
      <w:numFmt w:val="lowerRoman"/>
      <w:lvlText w:val="%6."/>
      <w:lvlJc w:val="right"/>
      <w:pPr>
        <w:ind w:left="5295" w:hanging="180"/>
      </w:pPr>
    </w:lvl>
    <w:lvl w:ilvl="6">
      <w:start w:val="1"/>
      <w:numFmt w:val="decimal"/>
      <w:lvlText w:val="%7."/>
      <w:lvlJc w:val="left"/>
      <w:pPr>
        <w:ind w:left="6015" w:hanging="360"/>
      </w:pPr>
    </w:lvl>
    <w:lvl w:ilvl="7">
      <w:start w:val="1"/>
      <w:numFmt w:val="lowerLetter"/>
      <w:lvlText w:val="%8."/>
      <w:lvlJc w:val="left"/>
      <w:pPr>
        <w:ind w:left="6735" w:hanging="360"/>
      </w:pPr>
    </w:lvl>
    <w:lvl w:ilvl="8">
      <w:start w:val="1"/>
      <w:numFmt w:val="lowerRoman"/>
      <w:lvlText w:val="%9."/>
      <w:lvlJc w:val="right"/>
      <w:pPr>
        <w:ind w:left="7455" w:hanging="180"/>
      </w:pPr>
    </w:lvl>
  </w:abstractNum>
  <w:abstractNum w:abstractNumId="53" w15:restartNumberingAfterBreak="0">
    <w:nsid w:val="755F1912"/>
    <w:multiLevelType w:val="multilevel"/>
    <w:tmpl w:val="755F1912"/>
    <w:lvl w:ilvl="0">
      <w:start w:val="1"/>
      <w:numFmt w:val="bullet"/>
      <w:lvlText w:val=""/>
      <w:lvlJc w:val="left"/>
      <w:pPr>
        <w:ind w:left="1146" w:hanging="360"/>
      </w:pPr>
      <w:rPr>
        <w:rFonts w:ascii="Wingdings" w:hAnsi="Wingdings" w:hint="default"/>
        <w:b/>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54" w15:restartNumberingAfterBreak="0">
    <w:nsid w:val="76AC6822"/>
    <w:multiLevelType w:val="multilevel"/>
    <w:tmpl w:val="76AC6822"/>
    <w:lvl w:ilvl="0">
      <w:start w:val="1"/>
      <w:numFmt w:val="decimal"/>
      <w:lvlText w:val="%1."/>
      <w:lvlJc w:val="left"/>
      <w:pPr>
        <w:ind w:left="1335" w:hanging="360"/>
      </w:pPr>
      <w:rPr>
        <w:rFonts w:hint="default"/>
      </w:rPr>
    </w:lvl>
    <w:lvl w:ilvl="1">
      <w:start w:val="1"/>
      <w:numFmt w:val="lowerLetter"/>
      <w:lvlText w:val="%2."/>
      <w:lvlJc w:val="left"/>
      <w:pPr>
        <w:ind w:left="2055" w:hanging="360"/>
      </w:pPr>
    </w:lvl>
    <w:lvl w:ilvl="2">
      <w:start w:val="1"/>
      <w:numFmt w:val="lowerRoman"/>
      <w:lvlText w:val="%3."/>
      <w:lvlJc w:val="right"/>
      <w:pPr>
        <w:ind w:left="2775" w:hanging="180"/>
      </w:pPr>
    </w:lvl>
    <w:lvl w:ilvl="3">
      <w:start w:val="1"/>
      <w:numFmt w:val="decimal"/>
      <w:lvlText w:val="%4."/>
      <w:lvlJc w:val="left"/>
      <w:pPr>
        <w:ind w:left="3495" w:hanging="360"/>
      </w:pPr>
    </w:lvl>
    <w:lvl w:ilvl="4">
      <w:start w:val="1"/>
      <w:numFmt w:val="lowerLetter"/>
      <w:lvlText w:val="%5."/>
      <w:lvlJc w:val="left"/>
      <w:pPr>
        <w:ind w:left="4215" w:hanging="360"/>
      </w:pPr>
    </w:lvl>
    <w:lvl w:ilvl="5">
      <w:start w:val="1"/>
      <w:numFmt w:val="lowerRoman"/>
      <w:lvlText w:val="%6."/>
      <w:lvlJc w:val="right"/>
      <w:pPr>
        <w:ind w:left="4935" w:hanging="180"/>
      </w:pPr>
    </w:lvl>
    <w:lvl w:ilvl="6">
      <w:start w:val="1"/>
      <w:numFmt w:val="decimal"/>
      <w:lvlText w:val="%7."/>
      <w:lvlJc w:val="left"/>
      <w:pPr>
        <w:ind w:left="5655" w:hanging="360"/>
      </w:pPr>
    </w:lvl>
    <w:lvl w:ilvl="7">
      <w:start w:val="1"/>
      <w:numFmt w:val="lowerLetter"/>
      <w:lvlText w:val="%8."/>
      <w:lvlJc w:val="left"/>
      <w:pPr>
        <w:ind w:left="6375" w:hanging="360"/>
      </w:pPr>
    </w:lvl>
    <w:lvl w:ilvl="8">
      <w:start w:val="1"/>
      <w:numFmt w:val="lowerRoman"/>
      <w:lvlText w:val="%9."/>
      <w:lvlJc w:val="right"/>
      <w:pPr>
        <w:ind w:left="7095" w:hanging="180"/>
      </w:pPr>
    </w:lvl>
  </w:abstractNum>
  <w:abstractNum w:abstractNumId="55" w15:restartNumberingAfterBreak="0">
    <w:nsid w:val="76EA4883"/>
    <w:multiLevelType w:val="hybridMultilevel"/>
    <w:tmpl w:val="0686AA76"/>
    <w:lvl w:ilvl="0" w:tplc="240A0009">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6" w15:restartNumberingAfterBreak="0">
    <w:nsid w:val="786B75D5"/>
    <w:multiLevelType w:val="multilevel"/>
    <w:tmpl w:val="786B75D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7AB95318"/>
    <w:multiLevelType w:val="multilevel"/>
    <w:tmpl w:val="7AB95318"/>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BAC39DD"/>
    <w:multiLevelType w:val="multilevel"/>
    <w:tmpl w:val="7BAC39DD"/>
    <w:lvl w:ilvl="0">
      <w:start w:val="1"/>
      <w:numFmt w:val="decimal"/>
      <w:lvlText w:val="%1."/>
      <w:lvlJc w:val="left"/>
      <w:pPr>
        <w:ind w:left="585" w:hanging="360"/>
      </w:pPr>
      <w:rPr>
        <w:rFonts w:hint="default"/>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59" w15:restartNumberingAfterBreak="0">
    <w:nsid w:val="7C506865"/>
    <w:multiLevelType w:val="multilevel"/>
    <w:tmpl w:val="7C506865"/>
    <w:lvl w:ilvl="0">
      <w:start w:val="1"/>
      <w:numFmt w:val="upperLetter"/>
      <w:lvlText w:val="%1."/>
      <w:lvlJc w:val="left"/>
      <w:pPr>
        <w:ind w:left="855" w:hanging="360"/>
      </w:pPr>
      <w:rPr>
        <w:rFonts w:hint="default"/>
        <w:b/>
      </w:r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60" w15:restartNumberingAfterBreak="0">
    <w:nsid w:val="7ED20960"/>
    <w:multiLevelType w:val="multilevel"/>
    <w:tmpl w:val="7ED20960"/>
    <w:lvl w:ilvl="0">
      <w:start w:val="1"/>
      <w:numFmt w:val="decimal"/>
      <w:lvlText w:val="%1."/>
      <w:lvlJc w:val="left"/>
      <w:pPr>
        <w:ind w:left="585" w:hanging="360"/>
      </w:pPr>
      <w:rPr>
        <w:rFonts w:hint="default"/>
        <w:b/>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num w:numId="1" w16cid:durableId="963929447">
    <w:abstractNumId w:val="17"/>
  </w:num>
  <w:num w:numId="2" w16cid:durableId="680090665">
    <w:abstractNumId w:val="28"/>
  </w:num>
  <w:num w:numId="3" w16cid:durableId="516162167">
    <w:abstractNumId w:val="10"/>
  </w:num>
  <w:num w:numId="4" w16cid:durableId="822044018">
    <w:abstractNumId w:val="43"/>
  </w:num>
  <w:num w:numId="5" w16cid:durableId="1170363721">
    <w:abstractNumId w:val="18"/>
  </w:num>
  <w:num w:numId="6" w16cid:durableId="1732995793">
    <w:abstractNumId w:val="48"/>
  </w:num>
  <w:num w:numId="7" w16cid:durableId="1624075964">
    <w:abstractNumId w:val="41"/>
  </w:num>
  <w:num w:numId="8" w16cid:durableId="2064743421">
    <w:abstractNumId w:val="12"/>
  </w:num>
  <w:num w:numId="9" w16cid:durableId="765730253">
    <w:abstractNumId w:val="21"/>
  </w:num>
  <w:num w:numId="10" w16cid:durableId="1599216957">
    <w:abstractNumId w:val="39"/>
  </w:num>
  <w:num w:numId="11" w16cid:durableId="1557618112">
    <w:abstractNumId w:val="16"/>
  </w:num>
  <w:num w:numId="12" w16cid:durableId="1262226369">
    <w:abstractNumId w:val="23"/>
  </w:num>
  <w:num w:numId="13" w16cid:durableId="375744421">
    <w:abstractNumId w:val="15"/>
  </w:num>
  <w:num w:numId="14" w16cid:durableId="647246379">
    <w:abstractNumId w:val="22"/>
  </w:num>
  <w:num w:numId="15" w16cid:durableId="1409964474">
    <w:abstractNumId w:val="31"/>
  </w:num>
  <w:num w:numId="16" w16cid:durableId="1942448293">
    <w:abstractNumId w:val="32"/>
  </w:num>
  <w:num w:numId="17" w16cid:durableId="598418068">
    <w:abstractNumId w:val="53"/>
  </w:num>
  <w:num w:numId="18" w16cid:durableId="2061899031">
    <w:abstractNumId w:val="59"/>
  </w:num>
  <w:num w:numId="19" w16cid:durableId="815296369">
    <w:abstractNumId w:val="50"/>
  </w:num>
  <w:num w:numId="20" w16cid:durableId="202639163">
    <w:abstractNumId w:val="29"/>
  </w:num>
  <w:num w:numId="21" w16cid:durableId="946816933">
    <w:abstractNumId w:val="25"/>
  </w:num>
  <w:num w:numId="22" w16cid:durableId="926579815">
    <w:abstractNumId w:val="8"/>
  </w:num>
  <w:num w:numId="23" w16cid:durableId="1384985575">
    <w:abstractNumId w:val="38"/>
  </w:num>
  <w:num w:numId="24" w16cid:durableId="1580554548">
    <w:abstractNumId w:val="57"/>
  </w:num>
  <w:num w:numId="25" w16cid:durableId="1699428176">
    <w:abstractNumId w:val="40"/>
  </w:num>
  <w:num w:numId="26" w16cid:durableId="1946769594">
    <w:abstractNumId w:val="35"/>
  </w:num>
  <w:num w:numId="27" w16cid:durableId="1080057196">
    <w:abstractNumId w:val="44"/>
  </w:num>
  <w:num w:numId="28" w16cid:durableId="1998529512">
    <w:abstractNumId w:val="60"/>
  </w:num>
  <w:num w:numId="29" w16cid:durableId="1415470105">
    <w:abstractNumId w:val="58"/>
  </w:num>
  <w:num w:numId="30" w16cid:durableId="1782725820">
    <w:abstractNumId w:val="42"/>
  </w:num>
  <w:num w:numId="31" w16cid:durableId="1878008002">
    <w:abstractNumId w:val="54"/>
  </w:num>
  <w:num w:numId="32" w16cid:durableId="97140181">
    <w:abstractNumId w:val="37"/>
  </w:num>
  <w:num w:numId="33" w16cid:durableId="266692333">
    <w:abstractNumId w:val="52"/>
  </w:num>
  <w:num w:numId="34" w16cid:durableId="677587730">
    <w:abstractNumId w:val="34"/>
  </w:num>
  <w:num w:numId="35" w16cid:durableId="1408384569">
    <w:abstractNumId w:val="56"/>
  </w:num>
  <w:num w:numId="36" w16cid:durableId="986473296">
    <w:abstractNumId w:val="0"/>
  </w:num>
  <w:num w:numId="37" w16cid:durableId="174811925">
    <w:abstractNumId w:val="2"/>
  </w:num>
  <w:num w:numId="38" w16cid:durableId="1454865821">
    <w:abstractNumId w:val="26"/>
  </w:num>
  <w:num w:numId="39" w16cid:durableId="2074699258">
    <w:abstractNumId w:val="30"/>
  </w:num>
  <w:num w:numId="40" w16cid:durableId="1029064239">
    <w:abstractNumId w:val="51"/>
  </w:num>
  <w:num w:numId="41" w16cid:durableId="78797516">
    <w:abstractNumId w:val="11"/>
  </w:num>
  <w:num w:numId="42" w16cid:durableId="436560234">
    <w:abstractNumId w:val="7"/>
  </w:num>
  <w:num w:numId="43" w16cid:durableId="1927766872">
    <w:abstractNumId w:val="27"/>
  </w:num>
  <w:num w:numId="44" w16cid:durableId="929780627">
    <w:abstractNumId w:val="19"/>
  </w:num>
  <w:num w:numId="45" w16cid:durableId="1449199411">
    <w:abstractNumId w:val="46"/>
  </w:num>
  <w:num w:numId="46" w16cid:durableId="639727087">
    <w:abstractNumId w:val="33"/>
  </w:num>
  <w:num w:numId="47" w16cid:durableId="293803225">
    <w:abstractNumId w:val="24"/>
  </w:num>
  <w:num w:numId="48" w16cid:durableId="1993026126">
    <w:abstractNumId w:val="20"/>
  </w:num>
  <w:num w:numId="49" w16cid:durableId="1169371361">
    <w:abstractNumId w:val="14"/>
  </w:num>
  <w:num w:numId="50" w16cid:durableId="540165813">
    <w:abstractNumId w:val="6"/>
  </w:num>
  <w:num w:numId="51" w16cid:durableId="1528643033">
    <w:abstractNumId w:val="4"/>
  </w:num>
  <w:num w:numId="52" w16cid:durableId="1923447387">
    <w:abstractNumId w:val="36"/>
  </w:num>
  <w:num w:numId="53" w16cid:durableId="1482696574">
    <w:abstractNumId w:val="9"/>
  </w:num>
  <w:num w:numId="54" w16cid:durableId="1152914127">
    <w:abstractNumId w:val="45"/>
  </w:num>
  <w:num w:numId="55" w16cid:durableId="26489503">
    <w:abstractNumId w:val="1"/>
  </w:num>
  <w:num w:numId="56" w16cid:durableId="614143205">
    <w:abstractNumId w:val="13"/>
  </w:num>
  <w:num w:numId="57" w16cid:durableId="412897619">
    <w:abstractNumId w:val="55"/>
  </w:num>
  <w:num w:numId="58" w16cid:durableId="408187744">
    <w:abstractNumId w:val="47"/>
  </w:num>
  <w:num w:numId="59" w16cid:durableId="786393055">
    <w:abstractNumId w:val="49"/>
  </w:num>
  <w:num w:numId="60" w16cid:durableId="850222493">
    <w:abstractNumId w:val="5"/>
  </w:num>
  <w:num w:numId="61" w16cid:durableId="1907376209">
    <w:abstractNumId w:val="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0C0"/>
    <w:rsid w:val="00001B16"/>
    <w:rsid w:val="0000440F"/>
    <w:rsid w:val="00005BAA"/>
    <w:rsid w:val="00005E72"/>
    <w:rsid w:val="0000603F"/>
    <w:rsid w:val="0000788A"/>
    <w:rsid w:val="000119E9"/>
    <w:rsid w:val="0001444F"/>
    <w:rsid w:val="000147C1"/>
    <w:rsid w:val="00015068"/>
    <w:rsid w:val="00017D95"/>
    <w:rsid w:val="00017F50"/>
    <w:rsid w:val="00025540"/>
    <w:rsid w:val="0002692D"/>
    <w:rsid w:val="00027C3E"/>
    <w:rsid w:val="00030585"/>
    <w:rsid w:val="000307A3"/>
    <w:rsid w:val="00031E1F"/>
    <w:rsid w:val="00032379"/>
    <w:rsid w:val="0003240D"/>
    <w:rsid w:val="00033D23"/>
    <w:rsid w:val="00035047"/>
    <w:rsid w:val="00035D84"/>
    <w:rsid w:val="000361B7"/>
    <w:rsid w:val="0004361A"/>
    <w:rsid w:val="000461DF"/>
    <w:rsid w:val="00046773"/>
    <w:rsid w:val="00050DCB"/>
    <w:rsid w:val="00052606"/>
    <w:rsid w:val="000557B4"/>
    <w:rsid w:val="00057C78"/>
    <w:rsid w:val="00060D9F"/>
    <w:rsid w:val="0006167D"/>
    <w:rsid w:val="00064BD8"/>
    <w:rsid w:val="00067316"/>
    <w:rsid w:val="00071464"/>
    <w:rsid w:val="00074F9C"/>
    <w:rsid w:val="0007762E"/>
    <w:rsid w:val="00080362"/>
    <w:rsid w:val="000806A7"/>
    <w:rsid w:val="0008151D"/>
    <w:rsid w:val="00081A11"/>
    <w:rsid w:val="0008209D"/>
    <w:rsid w:val="00084991"/>
    <w:rsid w:val="00084E2B"/>
    <w:rsid w:val="000858B6"/>
    <w:rsid w:val="00087993"/>
    <w:rsid w:val="00091959"/>
    <w:rsid w:val="00093E72"/>
    <w:rsid w:val="00096CBA"/>
    <w:rsid w:val="00096CC1"/>
    <w:rsid w:val="00097820"/>
    <w:rsid w:val="000A2711"/>
    <w:rsid w:val="000A3BAF"/>
    <w:rsid w:val="000A4B51"/>
    <w:rsid w:val="000A60EE"/>
    <w:rsid w:val="000B0AF3"/>
    <w:rsid w:val="000B2CD1"/>
    <w:rsid w:val="000B3EE7"/>
    <w:rsid w:val="000B6ADA"/>
    <w:rsid w:val="000C2FF6"/>
    <w:rsid w:val="000C4131"/>
    <w:rsid w:val="000C57AC"/>
    <w:rsid w:val="000C680E"/>
    <w:rsid w:val="000C7E6B"/>
    <w:rsid w:val="000D0CF6"/>
    <w:rsid w:val="000D38C3"/>
    <w:rsid w:val="000D3FA2"/>
    <w:rsid w:val="000D4171"/>
    <w:rsid w:val="000D5466"/>
    <w:rsid w:val="000D6838"/>
    <w:rsid w:val="000E2486"/>
    <w:rsid w:val="000E5D7B"/>
    <w:rsid w:val="000E6AE0"/>
    <w:rsid w:val="000E7A42"/>
    <w:rsid w:val="000F166D"/>
    <w:rsid w:val="000F5022"/>
    <w:rsid w:val="000F7B42"/>
    <w:rsid w:val="0010426A"/>
    <w:rsid w:val="00105178"/>
    <w:rsid w:val="001061D3"/>
    <w:rsid w:val="00107DE6"/>
    <w:rsid w:val="001108D9"/>
    <w:rsid w:val="0011187B"/>
    <w:rsid w:val="00113C3E"/>
    <w:rsid w:val="001145E4"/>
    <w:rsid w:val="001163D2"/>
    <w:rsid w:val="00121264"/>
    <w:rsid w:val="00121544"/>
    <w:rsid w:val="00121C11"/>
    <w:rsid w:val="00124E9B"/>
    <w:rsid w:val="0012505F"/>
    <w:rsid w:val="001254F9"/>
    <w:rsid w:val="0012641C"/>
    <w:rsid w:val="001277DE"/>
    <w:rsid w:val="0013021D"/>
    <w:rsid w:val="001302B2"/>
    <w:rsid w:val="00132142"/>
    <w:rsid w:val="00132A5D"/>
    <w:rsid w:val="00133028"/>
    <w:rsid w:val="00133609"/>
    <w:rsid w:val="00134E66"/>
    <w:rsid w:val="00135029"/>
    <w:rsid w:val="00135499"/>
    <w:rsid w:val="00135D97"/>
    <w:rsid w:val="00135EB2"/>
    <w:rsid w:val="0013653B"/>
    <w:rsid w:val="00140E5E"/>
    <w:rsid w:val="0014102B"/>
    <w:rsid w:val="00143820"/>
    <w:rsid w:val="00145892"/>
    <w:rsid w:val="00145DD8"/>
    <w:rsid w:val="00146A69"/>
    <w:rsid w:val="0014740E"/>
    <w:rsid w:val="00147CCB"/>
    <w:rsid w:val="00150A96"/>
    <w:rsid w:val="001510B3"/>
    <w:rsid w:val="001514E2"/>
    <w:rsid w:val="001538B0"/>
    <w:rsid w:val="0015579D"/>
    <w:rsid w:val="0015610F"/>
    <w:rsid w:val="00156AC6"/>
    <w:rsid w:val="00162929"/>
    <w:rsid w:val="00162A72"/>
    <w:rsid w:val="00162DC5"/>
    <w:rsid w:val="00163624"/>
    <w:rsid w:val="0016472F"/>
    <w:rsid w:val="001653E4"/>
    <w:rsid w:val="00165CC2"/>
    <w:rsid w:val="00166922"/>
    <w:rsid w:val="00171210"/>
    <w:rsid w:val="00175DFB"/>
    <w:rsid w:val="00176152"/>
    <w:rsid w:val="00180801"/>
    <w:rsid w:val="00181DE2"/>
    <w:rsid w:val="001837A0"/>
    <w:rsid w:val="00183ABD"/>
    <w:rsid w:val="00184908"/>
    <w:rsid w:val="00184960"/>
    <w:rsid w:val="00186559"/>
    <w:rsid w:val="001879D2"/>
    <w:rsid w:val="001906B9"/>
    <w:rsid w:val="00191840"/>
    <w:rsid w:val="00191CDF"/>
    <w:rsid w:val="00197FD9"/>
    <w:rsid w:val="001A1DCE"/>
    <w:rsid w:val="001A2D8F"/>
    <w:rsid w:val="001A380B"/>
    <w:rsid w:val="001A4127"/>
    <w:rsid w:val="001A41BD"/>
    <w:rsid w:val="001B0F4E"/>
    <w:rsid w:val="001B30E8"/>
    <w:rsid w:val="001B3BB2"/>
    <w:rsid w:val="001B5EA5"/>
    <w:rsid w:val="001B6826"/>
    <w:rsid w:val="001B7A11"/>
    <w:rsid w:val="001C03BB"/>
    <w:rsid w:val="001C1B80"/>
    <w:rsid w:val="001C1F8E"/>
    <w:rsid w:val="001D0324"/>
    <w:rsid w:val="001D2BF2"/>
    <w:rsid w:val="001D30BB"/>
    <w:rsid w:val="001D423F"/>
    <w:rsid w:val="001D5897"/>
    <w:rsid w:val="001D6C9A"/>
    <w:rsid w:val="001E1E2F"/>
    <w:rsid w:val="001E2B7C"/>
    <w:rsid w:val="001E41D3"/>
    <w:rsid w:val="001E468B"/>
    <w:rsid w:val="001E4738"/>
    <w:rsid w:val="001E67A9"/>
    <w:rsid w:val="001E7061"/>
    <w:rsid w:val="001F009F"/>
    <w:rsid w:val="001F19E2"/>
    <w:rsid w:val="001F2F56"/>
    <w:rsid w:val="001F3E23"/>
    <w:rsid w:val="001F437F"/>
    <w:rsid w:val="001F43B4"/>
    <w:rsid w:val="001F4D62"/>
    <w:rsid w:val="001F5149"/>
    <w:rsid w:val="002003C0"/>
    <w:rsid w:val="0020186A"/>
    <w:rsid w:val="00203673"/>
    <w:rsid w:val="00204AC4"/>
    <w:rsid w:val="00205122"/>
    <w:rsid w:val="00207824"/>
    <w:rsid w:val="00207991"/>
    <w:rsid w:val="00210A59"/>
    <w:rsid w:val="00214B45"/>
    <w:rsid w:val="002170F9"/>
    <w:rsid w:val="00217644"/>
    <w:rsid w:val="00220289"/>
    <w:rsid w:val="00220C67"/>
    <w:rsid w:val="00221E94"/>
    <w:rsid w:val="00223F2C"/>
    <w:rsid w:val="00226ED1"/>
    <w:rsid w:val="00226EDA"/>
    <w:rsid w:val="00226F14"/>
    <w:rsid w:val="00227A95"/>
    <w:rsid w:val="00232C9E"/>
    <w:rsid w:val="0023371F"/>
    <w:rsid w:val="00234790"/>
    <w:rsid w:val="00234862"/>
    <w:rsid w:val="00234F66"/>
    <w:rsid w:val="00237C3C"/>
    <w:rsid w:val="00237E51"/>
    <w:rsid w:val="0024388C"/>
    <w:rsid w:val="00245A2E"/>
    <w:rsid w:val="00245F65"/>
    <w:rsid w:val="0024622E"/>
    <w:rsid w:val="0024637C"/>
    <w:rsid w:val="00246677"/>
    <w:rsid w:val="002466EA"/>
    <w:rsid w:val="00247DCD"/>
    <w:rsid w:val="00250027"/>
    <w:rsid w:val="00250EF3"/>
    <w:rsid w:val="00251430"/>
    <w:rsid w:val="00251F5F"/>
    <w:rsid w:val="002543F2"/>
    <w:rsid w:val="00257808"/>
    <w:rsid w:val="002578E9"/>
    <w:rsid w:val="002579BC"/>
    <w:rsid w:val="00260BAB"/>
    <w:rsid w:val="00260C60"/>
    <w:rsid w:val="00260E17"/>
    <w:rsid w:val="002622A1"/>
    <w:rsid w:val="00263E10"/>
    <w:rsid w:val="002642AE"/>
    <w:rsid w:val="002657A7"/>
    <w:rsid w:val="00267DF0"/>
    <w:rsid w:val="00270118"/>
    <w:rsid w:val="00270753"/>
    <w:rsid w:val="00271A61"/>
    <w:rsid w:val="00272D20"/>
    <w:rsid w:val="002771C0"/>
    <w:rsid w:val="0028052D"/>
    <w:rsid w:val="00281009"/>
    <w:rsid w:val="0028798E"/>
    <w:rsid w:val="0029093C"/>
    <w:rsid w:val="0029240D"/>
    <w:rsid w:val="002A1DE3"/>
    <w:rsid w:val="002A5859"/>
    <w:rsid w:val="002A7504"/>
    <w:rsid w:val="002B4533"/>
    <w:rsid w:val="002C1234"/>
    <w:rsid w:val="002C6003"/>
    <w:rsid w:val="002D17C7"/>
    <w:rsid w:val="002D1BD0"/>
    <w:rsid w:val="002D232F"/>
    <w:rsid w:val="002D4372"/>
    <w:rsid w:val="002D4D1D"/>
    <w:rsid w:val="002D5721"/>
    <w:rsid w:val="002D6F05"/>
    <w:rsid w:val="002D6FF1"/>
    <w:rsid w:val="002E17BC"/>
    <w:rsid w:val="002E1DF2"/>
    <w:rsid w:val="002E2515"/>
    <w:rsid w:val="002E2AE8"/>
    <w:rsid w:val="002E39FD"/>
    <w:rsid w:val="002E3AC1"/>
    <w:rsid w:val="002E74B3"/>
    <w:rsid w:val="002F021E"/>
    <w:rsid w:val="002F1C35"/>
    <w:rsid w:val="002F466F"/>
    <w:rsid w:val="002F54F1"/>
    <w:rsid w:val="002F5AEF"/>
    <w:rsid w:val="002F66E5"/>
    <w:rsid w:val="002F73A4"/>
    <w:rsid w:val="002F7F76"/>
    <w:rsid w:val="003000FB"/>
    <w:rsid w:val="00301639"/>
    <w:rsid w:val="00302C80"/>
    <w:rsid w:val="003069C5"/>
    <w:rsid w:val="00306CC9"/>
    <w:rsid w:val="00306DDF"/>
    <w:rsid w:val="00307057"/>
    <w:rsid w:val="00307F72"/>
    <w:rsid w:val="00310FED"/>
    <w:rsid w:val="00317E57"/>
    <w:rsid w:val="00324DA1"/>
    <w:rsid w:val="00325F6F"/>
    <w:rsid w:val="00326961"/>
    <w:rsid w:val="00330CEB"/>
    <w:rsid w:val="003329F4"/>
    <w:rsid w:val="003345F5"/>
    <w:rsid w:val="00335981"/>
    <w:rsid w:val="00340B86"/>
    <w:rsid w:val="00342C78"/>
    <w:rsid w:val="00342FA5"/>
    <w:rsid w:val="00343617"/>
    <w:rsid w:val="00343A56"/>
    <w:rsid w:val="00344BE3"/>
    <w:rsid w:val="00345AB6"/>
    <w:rsid w:val="003463B5"/>
    <w:rsid w:val="00347E31"/>
    <w:rsid w:val="00353864"/>
    <w:rsid w:val="00353880"/>
    <w:rsid w:val="00356620"/>
    <w:rsid w:val="003577E6"/>
    <w:rsid w:val="00361A3B"/>
    <w:rsid w:val="003629FE"/>
    <w:rsid w:val="00365F73"/>
    <w:rsid w:val="003729AE"/>
    <w:rsid w:val="003737AC"/>
    <w:rsid w:val="00374F56"/>
    <w:rsid w:val="003768AF"/>
    <w:rsid w:val="0037706E"/>
    <w:rsid w:val="00380028"/>
    <w:rsid w:val="003801E1"/>
    <w:rsid w:val="003806F3"/>
    <w:rsid w:val="0038171C"/>
    <w:rsid w:val="00381A16"/>
    <w:rsid w:val="00382BF7"/>
    <w:rsid w:val="00382C4B"/>
    <w:rsid w:val="003837C8"/>
    <w:rsid w:val="00383C8D"/>
    <w:rsid w:val="00384F4C"/>
    <w:rsid w:val="00385D8F"/>
    <w:rsid w:val="003917B3"/>
    <w:rsid w:val="00391A9F"/>
    <w:rsid w:val="00391B8A"/>
    <w:rsid w:val="00392823"/>
    <w:rsid w:val="00393B46"/>
    <w:rsid w:val="003970CC"/>
    <w:rsid w:val="003A183E"/>
    <w:rsid w:val="003A1E7C"/>
    <w:rsid w:val="003A4818"/>
    <w:rsid w:val="003A4FB7"/>
    <w:rsid w:val="003A7B9A"/>
    <w:rsid w:val="003A7E67"/>
    <w:rsid w:val="003B1DF8"/>
    <w:rsid w:val="003B5A92"/>
    <w:rsid w:val="003B6A21"/>
    <w:rsid w:val="003B7336"/>
    <w:rsid w:val="003B79E3"/>
    <w:rsid w:val="003C254B"/>
    <w:rsid w:val="003C30E1"/>
    <w:rsid w:val="003C363C"/>
    <w:rsid w:val="003C36EC"/>
    <w:rsid w:val="003C3CCC"/>
    <w:rsid w:val="003C6632"/>
    <w:rsid w:val="003C6AE7"/>
    <w:rsid w:val="003C7397"/>
    <w:rsid w:val="003D0144"/>
    <w:rsid w:val="003D056E"/>
    <w:rsid w:val="003D499E"/>
    <w:rsid w:val="003D4EFC"/>
    <w:rsid w:val="003D6BE0"/>
    <w:rsid w:val="003E03BB"/>
    <w:rsid w:val="003E0478"/>
    <w:rsid w:val="003E0AAF"/>
    <w:rsid w:val="003E1F60"/>
    <w:rsid w:val="003E5760"/>
    <w:rsid w:val="003E62D3"/>
    <w:rsid w:val="003E67BE"/>
    <w:rsid w:val="003E77B8"/>
    <w:rsid w:val="003F1C9E"/>
    <w:rsid w:val="003F551F"/>
    <w:rsid w:val="003F62F8"/>
    <w:rsid w:val="00401ADB"/>
    <w:rsid w:val="00403E12"/>
    <w:rsid w:val="004041EA"/>
    <w:rsid w:val="00404B57"/>
    <w:rsid w:val="004109BD"/>
    <w:rsid w:val="00412F22"/>
    <w:rsid w:val="00414B05"/>
    <w:rsid w:val="00415400"/>
    <w:rsid w:val="0041646C"/>
    <w:rsid w:val="00417642"/>
    <w:rsid w:val="00420932"/>
    <w:rsid w:val="00421A1D"/>
    <w:rsid w:val="00424B2B"/>
    <w:rsid w:val="00426736"/>
    <w:rsid w:val="00426AA7"/>
    <w:rsid w:val="004277ED"/>
    <w:rsid w:val="00433E18"/>
    <w:rsid w:val="004345EE"/>
    <w:rsid w:val="004409BC"/>
    <w:rsid w:val="0044151F"/>
    <w:rsid w:val="0044209E"/>
    <w:rsid w:val="004420C1"/>
    <w:rsid w:val="00443355"/>
    <w:rsid w:val="004454D1"/>
    <w:rsid w:val="004461F2"/>
    <w:rsid w:val="004470BA"/>
    <w:rsid w:val="00450BD6"/>
    <w:rsid w:val="00452726"/>
    <w:rsid w:val="004630DE"/>
    <w:rsid w:val="00463E96"/>
    <w:rsid w:val="00464348"/>
    <w:rsid w:val="00464454"/>
    <w:rsid w:val="00465434"/>
    <w:rsid w:val="00465761"/>
    <w:rsid w:val="00474FD3"/>
    <w:rsid w:val="00476539"/>
    <w:rsid w:val="00477D94"/>
    <w:rsid w:val="0048000B"/>
    <w:rsid w:val="00481D7B"/>
    <w:rsid w:val="0048299F"/>
    <w:rsid w:val="00482CF4"/>
    <w:rsid w:val="00483F5B"/>
    <w:rsid w:val="00485764"/>
    <w:rsid w:val="00486B1E"/>
    <w:rsid w:val="00487F10"/>
    <w:rsid w:val="00494C25"/>
    <w:rsid w:val="00495215"/>
    <w:rsid w:val="004969E5"/>
    <w:rsid w:val="004A147B"/>
    <w:rsid w:val="004A14F1"/>
    <w:rsid w:val="004A16C7"/>
    <w:rsid w:val="004A1E84"/>
    <w:rsid w:val="004A2DC9"/>
    <w:rsid w:val="004A4D6E"/>
    <w:rsid w:val="004A52FB"/>
    <w:rsid w:val="004A6D06"/>
    <w:rsid w:val="004B3D78"/>
    <w:rsid w:val="004B5226"/>
    <w:rsid w:val="004B649D"/>
    <w:rsid w:val="004B6686"/>
    <w:rsid w:val="004C52A6"/>
    <w:rsid w:val="004C7571"/>
    <w:rsid w:val="004C7A85"/>
    <w:rsid w:val="004D2AC0"/>
    <w:rsid w:val="004D33BD"/>
    <w:rsid w:val="004D362C"/>
    <w:rsid w:val="004D5680"/>
    <w:rsid w:val="004D64E4"/>
    <w:rsid w:val="004D65C1"/>
    <w:rsid w:val="004E1F9D"/>
    <w:rsid w:val="004E2041"/>
    <w:rsid w:val="004E2285"/>
    <w:rsid w:val="004E4425"/>
    <w:rsid w:val="004F1202"/>
    <w:rsid w:val="004F15A7"/>
    <w:rsid w:val="004F15F1"/>
    <w:rsid w:val="004F16AB"/>
    <w:rsid w:val="004F2028"/>
    <w:rsid w:val="004F491C"/>
    <w:rsid w:val="004F7438"/>
    <w:rsid w:val="005025C0"/>
    <w:rsid w:val="00504D6E"/>
    <w:rsid w:val="00511731"/>
    <w:rsid w:val="005179D7"/>
    <w:rsid w:val="00520291"/>
    <w:rsid w:val="005226CC"/>
    <w:rsid w:val="00525D85"/>
    <w:rsid w:val="00530F07"/>
    <w:rsid w:val="005335AA"/>
    <w:rsid w:val="00533C84"/>
    <w:rsid w:val="00533FC6"/>
    <w:rsid w:val="00534444"/>
    <w:rsid w:val="005354E0"/>
    <w:rsid w:val="005355F7"/>
    <w:rsid w:val="0053639A"/>
    <w:rsid w:val="00537138"/>
    <w:rsid w:val="005402FA"/>
    <w:rsid w:val="005408B5"/>
    <w:rsid w:val="00540CA7"/>
    <w:rsid w:val="00542402"/>
    <w:rsid w:val="00542925"/>
    <w:rsid w:val="005437B1"/>
    <w:rsid w:val="00543CA7"/>
    <w:rsid w:val="00543DA9"/>
    <w:rsid w:val="005510EE"/>
    <w:rsid w:val="00554D25"/>
    <w:rsid w:val="005556DB"/>
    <w:rsid w:val="00556073"/>
    <w:rsid w:val="005646B4"/>
    <w:rsid w:val="005646F2"/>
    <w:rsid w:val="00566D80"/>
    <w:rsid w:val="00567284"/>
    <w:rsid w:val="00567370"/>
    <w:rsid w:val="00570621"/>
    <w:rsid w:val="00572BBB"/>
    <w:rsid w:val="00573259"/>
    <w:rsid w:val="005751B4"/>
    <w:rsid w:val="005758C1"/>
    <w:rsid w:val="00576601"/>
    <w:rsid w:val="0057774D"/>
    <w:rsid w:val="00580203"/>
    <w:rsid w:val="00581039"/>
    <w:rsid w:val="005831F1"/>
    <w:rsid w:val="005834FA"/>
    <w:rsid w:val="00587852"/>
    <w:rsid w:val="005902CC"/>
    <w:rsid w:val="00590B38"/>
    <w:rsid w:val="005918FF"/>
    <w:rsid w:val="00591F7D"/>
    <w:rsid w:val="00594325"/>
    <w:rsid w:val="0059762A"/>
    <w:rsid w:val="00597EC0"/>
    <w:rsid w:val="005A0410"/>
    <w:rsid w:val="005A1D67"/>
    <w:rsid w:val="005A2352"/>
    <w:rsid w:val="005A271B"/>
    <w:rsid w:val="005A3036"/>
    <w:rsid w:val="005A583F"/>
    <w:rsid w:val="005A64C8"/>
    <w:rsid w:val="005A7C50"/>
    <w:rsid w:val="005B0421"/>
    <w:rsid w:val="005B1E9B"/>
    <w:rsid w:val="005B5564"/>
    <w:rsid w:val="005B782D"/>
    <w:rsid w:val="005B7FA2"/>
    <w:rsid w:val="005C067B"/>
    <w:rsid w:val="005C1CC9"/>
    <w:rsid w:val="005C1E61"/>
    <w:rsid w:val="005C3E09"/>
    <w:rsid w:val="005C4691"/>
    <w:rsid w:val="005C57B2"/>
    <w:rsid w:val="005D31C2"/>
    <w:rsid w:val="005D38A4"/>
    <w:rsid w:val="005D4DCA"/>
    <w:rsid w:val="005E1068"/>
    <w:rsid w:val="005E38DE"/>
    <w:rsid w:val="005F399B"/>
    <w:rsid w:val="005F56C9"/>
    <w:rsid w:val="005F60C8"/>
    <w:rsid w:val="005F6FE7"/>
    <w:rsid w:val="006034C2"/>
    <w:rsid w:val="00605598"/>
    <w:rsid w:val="006058FD"/>
    <w:rsid w:val="00605991"/>
    <w:rsid w:val="00607A23"/>
    <w:rsid w:val="0061163E"/>
    <w:rsid w:val="00614FD0"/>
    <w:rsid w:val="006174B1"/>
    <w:rsid w:val="00617BC3"/>
    <w:rsid w:val="00620764"/>
    <w:rsid w:val="00620D1D"/>
    <w:rsid w:val="006211B4"/>
    <w:rsid w:val="00621622"/>
    <w:rsid w:val="00622E29"/>
    <w:rsid w:val="00623E2E"/>
    <w:rsid w:val="00625CFB"/>
    <w:rsid w:val="00635AE1"/>
    <w:rsid w:val="00636A6E"/>
    <w:rsid w:val="00637133"/>
    <w:rsid w:val="0063725C"/>
    <w:rsid w:val="006409F8"/>
    <w:rsid w:val="00643B6C"/>
    <w:rsid w:val="006478A2"/>
    <w:rsid w:val="00647F72"/>
    <w:rsid w:val="00653DF4"/>
    <w:rsid w:val="00656123"/>
    <w:rsid w:val="006573C0"/>
    <w:rsid w:val="00657BDD"/>
    <w:rsid w:val="00667101"/>
    <w:rsid w:val="00670646"/>
    <w:rsid w:val="0067119C"/>
    <w:rsid w:val="00671C25"/>
    <w:rsid w:val="00672293"/>
    <w:rsid w:val="00673305"/>
    <w:rsid w:val="0067666A"/>
    <w:rsid w:val="00677A88"/>
    <w:rsid w:val="00677F7F"/>
    <w:rsid w:val="00683A02"/>
    <w:rsid w:val="00690A54"/>
    <w:rsid w:val="00690F63"/>
    <w:rsid w:val="00691A31"/>
    <w:rsid w:val="00693921"/>
    <w:rsid w:val="006952E3"/>
    <w:rsid w:val="00697F06"/>
    <w:rsid w:val="006A2011"/>
    <w:rsid w:val="006A3701"/>
    <w:rsid w:val="006A4950"/>
    <w:rsid w:val="006A5427"/>
    <w:rsid w:val="006A79F7"/>
    <w:rsid w:val="006A7A6E"/>
    <w:rsid w:val="006B10BD"/>
    <w:rsid w:val="006B27A6"/>
    <w:rsid w:val="006B335E"/>
    <w:rsid w:val="006B338D"/>
    <w:rsid w:val="006B5812"/>
    <w:rsid w:val="006B5C5B"/>
    <w:rsid w:val="006B6163"/>
    <w:rsid w:val="006C1075"/>
    <w:rsid w:val="006C1104"/>
    <w:rsid w:val="006C1904"/>
    <w:rsid w:val="006C2E21"/>
    <w:rsid w:val="006C3B49"/>
    <w:rsid w:val="006C6253"/>
    <w:rsid w:val="006C6871"/>
    <w:rsid w:val="006D21FB"/>
    <w:rsid w:val="006D2998"/>
    <w:rsid w:val="006D3E6B"/>
    <w:rsid w:val="006D652A"/>
    <w:rsid w:val="006D6B40"/>
    <w:rsid w:val="006E0B21"/>
    <w:rsid w:val="006E21B6"/>
    <w:rsid w:val="006E2627"/>
    <w:rsid w:val="006E5AF8"/>
    <w:rsid w:val="006F3280"/>
    <w:rsid w:val="006F49A8"/>
    <w:rsid w:val="006F5F2B"/>
    <w:rsid w:val="006F6B9F"/>
    <w:rsid w:val="0070142B"/>
    <w:rsid w:val="00702758"/>
    <w:rsid w:val="007107D5"/>
    <w:rsid w:val="00710D87"/>
    <w:rsid w:val="00713C35"/>
    <w:rsid w:val="00716248"/>
    <w:rsid w:val="0071704D"/>
    <w:rsid w:val="00722228"/>
    <w:rsid w:val="00722AD6"/>
    <w:rsid w:val="00723EDD"/>
    <w:rsid w:val="0073153C"/>
    <w:rsid w:val="00732B4C"/>
    <w:rsid w:val="00734111"/>
    <w:rsid w:val="00736991"/>
    <w:rsid w:val="007440C0"/>
    <w:rsid w:val="00745DFA"/>
    <w:rsid w:val="00746608"/>
    <w:rsid w:val="00750654"/>
    <w:rsid w:val="00751DC1"/>
    <w:rsid w:val="007520E3"/>
    <w:rsid w:val="007543AB"/>
    <w:rsid w:val="00754F0A"/>
    <w:rsid w:val="00755374"/>
    <w:rsid w:val="00755408"/>
    <w:rsid w:val="00755B35"/>
    <w:rsid w:val="007621B6"/>
    <w:rsid w:val="0076361D"/>
    <w:rsid w:val="00765718"/>
    <w:rsid w:val="00766837"/>
    <w:rsid w:val="00767726"/>
    <w:rsid w:val="00767FD8"/>
    <w:rsid w:val="00770959"/>
    <w:rsid w:val="007729F0"/>
    <w:rsid w:val="00774D44"/>
    <w:rsid w:val="00780939"/>
    <w:rsid w:val="00780A28"/>
    <w:rsid w:val="00781008"/>
    <w:rsid w:val="0078135D"/>
    <w:rsid w:val="007839A6"/>
    <w:rsid w:val="00787A7B"/>
    <w:rsid w:val="0079114D"/>
    <w:rsid w:val="007927B1"/>
    <w:rsid w:val="00793227"/>
    <w:rsid w:val="007A0246"/>
    <w:rsid w:val="007A22C5"/>
    <w:rsid w:val="007A33E8"/>
    <w:rsid w:val="007B3DF9"/>
    <w:rsid w:val="007B5158"/>
    <w:rsid w:val="007B7177"/>
    <w:rsid w:val="007B7A1D"/>
    <w:rsid w:val="007B7E4F"/>
    <w:rsid w:val="007C0BF5"/>
    <w:rsid w:val="007C14A6"/>
    <w:rsid w:val="007C2A8F"/>
    <w:rsid w:val="007C33D5"/>
    <w:rsid w:val="007C4281"/>
    <w:rsid w:val="007C4AB8"/>
    <w:rsid w:val="007C4E2D"/>
    <w:rsid w:val="007C652B"/>
    <w:rsid w:val="007D14AC"/>
    <w:rsid w:val="007D2A6B"/>
    <w:rsid w:val="007D3BCB"/>
    <w:rsid w:val="007D59B0"/>
    <w:rsid w:val="007D59C9"/>
    <w:rsid w:val="007D63A4"/>
    <w:rsid w:val="007D698A"/>
    <w:rsid w:val="007D6D06"/>
    <w:rsid w:val="007D77D3"/>
    <w:rsid w:val="007E1328"/>
    <w:rsid w:val="007E1457"/>
    <w:rsid w:val="007E3186"/>
    <w:rsid w:val="007E66CE"/>
    <w:rsid w:val="007F4313"/>
    <w:rsid w:val="007F77B9"/>
    <w:rsid w:val="007F7B99"/>
    <w:rsid w:val="008028D0"/>
    <w:rsid w:val="00802A40"/>
    <w:rsid w:val="00803CFF"/>
    <w:rsid w:val="00804701"/>
    <w:rsid w:val="00804760"/>
    <w:rsid w:val="00804EFD"/>
    <w:rsid w:val="0081393C"/>
    <w:rsid w:val="00814BF0"/>
    <w:rsid w:val="00814F2A"/>
    <w:rsid w:val="00815820"/>
    <w:rsid w:val="008164A4"/>
    <w:rsid w:val="0081665E"/>
    <w:rsid w:val="00816F98"/>
    <w:rsid w:val="0081740C"/>
    <w:rsid w:val="008243B3"/>
    <w:rsid w:val="008252A5"/>
    <w:rsid w:val="00825B31"/>
    <w:rsid w:val="00827053"/>
    <w:rsid w:val="00827144"/>
    <w:rsid w:val="008311ED"/>
    <w:rsid w:val="008333EB"/>
    <w:rsid w:val="008377DB"/>
    <w:rsid w:val="0084322E"/>
    <w:rsid w:val="00843B4F"/>
    <w:rsid w:val="00845311"/>
    <w:rsid w:val="00847F74"/>
    <w:rsid w:val="0085012B"/>
    <w:rsid w:val="00855D06"/>
    <w:rsid w:val="00855F8D"/>
    <w:rsid w:val="008623E9"/>
    <w:rsid w:val="00862D57"/>
    <w:rsid w:val="00862D99"/>
    <w:rsid w:val="0086666E"/>
    <w:rsid w:val="00870CDC"/>
    <w:rsid w:val="00871EC2"/>
    <w:rsid w:val="00873506"/>
    <w:rsid w:val="00873655"/>
    <w:rsid w:val="00875B1E"/>
    <w:rsid w:val="0087751B"/>
    <w:rsid w:val="008814BE"/>
    <w:rsid w:val="00882C5D"/>
    <w:rsid w:val="0088427F"/>
    <w:rsid w:val="008848A0"/>
    <w:rsid w:val="00886529"/>
    <w:rsid w:val="008928FC"/>
    <w:rsid w:val="00893EB0"/>
    <w:rsid w:val="00896F81"/>
    <w:rsid w:val="008A0D4C"/>
    <w:rsid w:val="008A1B82"/>
    <w:rsid w:val="008A1E85"/>
    <w:rsid w:val="008A353D"/>
    <w:rsid w:val="008A3DD6"/>
    <w:rsid w:val="008A4806"/>
    <w:rsid w:val="008A5657"/>
    <w:rsid w:val="008B16F9"/>
    <w:rsid w:val="008B59EE"/>
    <w:rsid w:val="008B629F"/>
    <w:rsid w:val="008B744F"/>
    <w:rsid w:val="008B74B1"/>
    <w:rsid w:val="008B794A"/>
    <w:rsid w:val="008C0403"/>
    <w:rsid w:val="008C2BF1"/>
    <w:rsid w:val="008C3266"/>
    <w:rsid w:val="008C4953"/>
    <w:rsid w:val="008C4A13"/>
    <w:rsid w:val="008C67F2"/>
    <w:rsid w:val="008C76F4"/>
    <w:rsid w:val="008D1030"/>
    <w:rsid w:val="008D1A7A"/>
    <w:rsid w:val="008D3C0E"/>
    <w:rsid w:val="008D4062"/>
    <w:rsid w:val="008D7509"/>
    <w:rsid w:val="008D772D"/>
    <w:rsid w:val="008E1274"/>
    <w:rsid w:val="008E1FBD"/>
    <w:rsid w:val="008E23C5"/>
    <w:rsid w:val="008E304A"/>
    <w:rsid w:val="008E3F9C"/>
    <w:rsid w:val="008E449C"/>
    <w:rsid w:val="008E5E30"/>
    <w:rsid w:val="008F2E2A"/>
    <w:rsid w:val="008F30AA"/>
    <w:rsid w:val="008F3A7A"/>
    <w:rsid w:val="008F4C60"/>
    <w:rsid w:val="008F4FB8"/>
    <w:rsid w:val="008F57FC"/>
    <w:rsid w:val="008F6C74"/>
    <w:rsid w:val="0090012F"/>
    <w:rsid w:val="00900A25"/>
    <w:rsid w:val="0090109D"/>
    <w:rsid w:val="009014AE"/>
    <w:rsid w:val="00901BB4"/>
    <w:rsid w:val="00901F58"/>
    <w:rsid w:val="009022CC"/>
    <w:rsid w:val="00902896"/>
    <w:rsid w:val="00902F6A"/>
    <w:rsid w:val="00903E4D"/>
    <w:rsid w:val="00904DC7"/>
    <w:rsid w:val="00906EF8"/>
    <w:rsid w:val="00910BD5"/>
    <w:rsid w:val="00913131"/>
    <w:rsid w:val="009161A5"/>
    <w:rsid w:val="00917A35"/>
    <w:rsid w:val="00920E16"/>
    <w:rsid w:val="009210F6"/>
    <w:rsid w:val="0092133A"/>
    <w:rsid w:val="00923B40"/>
    <w:rsid w:val="00926459"/>
    <w:rsid w:val="00926826"/>
    <w:rsid w:val="00932C16"/>
    <w:rsid w:val="00934726"/>
    <w:rsid w:val="00936337"/>
    <w:rsid w:val="00940E2D"/>
    <w:rsid w:val="00941B4C"/>
    <w:rsid w:val="00944F0A"/>
    <w:rsid w:val="0094568B"/>
    <w:rsid w:val="009458F4"/>
    <w:rsid w:val="00945C2F"/>
    <w:rsid w:val="0094730B"/>
    <w:rsid w:val="00952923"/>
    <w:rsid w:val="009532AD"/>
    <w:rsid w:val="009557C7"/>
    <w:rsid w:val="0096431C"/>
    <w:rsid w:val="00964EC2"/>
    <w:rsid w:val="0096579F"/>
    <w:rsid w:val="00966C1B"/>
    <w:rsid w:val="009701DD"/>
    <w:rsid w:val="00970FCA"/>
    <w:rsid w:val="00972036"/>
    <w:rsid w:val="009738A6"/>
    <w:rsid w:val="00976EAF"/>
    <w:rsid w:val="0098039E"/>
    <w:rsid w:val="00980C96"/>
    <w:rsid w:val="00981C3B"/>
    <w:rsid w:val="009828EF"/>
    <w:rsid w:val="00983168"/>
    <w:rsid w:val="0099022F"/>
    <w:rsid w:val="00990EA1"/>
    <w:rsid w:val="00991362"/>
    <w:rsid w:val="00991426"/>
    <w:rsid w:val="00992275"/>
    <w:rsid w:val="00996229"/>
    <w:rsid w:val="00997EE6"/>
    <w:rsid w:val="009A0455"/>
    <w:rsid w:val="009A6278"/>
    <w:rsid w:val="009A7200"/>
    <w:rsid w:val="009A74D0"/>
    <w:rsid w:val="009B2E41"/>
    <w:rsid w:val="009B691E"/>
    <w:rsid w:val="009B6E21"/>
    <w:rsid w:val="009B7E31"/>
    <w:rsid w:val="009C0BC1"/>
    <w:rsid w:val="009C167F"/>
    <w:rsid w:val="009C60D2"/>
    <w:rsid w:val="009C6432"/>
    <w:rsid w:val="009C7C09"/>
    <w:rsid w:val="009D054F"/>
    <w:rsid w:val="009D1292"/>
    <w:rsid w:val="009D2B47"/>
    <w:rsid w:val="009D56B5"/>
    <w:rsid w:val="009D593C"/>
    <w:rsid w:val="009D6545"/>
    <w:rsid w:val="009D7751"/>
    <w:rsid w:val="009E1006"/>
    <w:rsid w:val="009E48C7"/>
    <w:rsid w:val="009E4B89"/>
    <w:rsid w:val="009E5B05"/>
    <w:rsid w:val="009E6522"/>
    <w:rsid w:val="009E6FFE"/>
    <w:rsid w:val="009F2D68"/>
    <w:rsid w:val="009F370E"/>
    <w:rsid w:val="009F4099"/>
    <w:rsid w:val="009F4B0E"/>
    <w:rsid w:val="009F51F5"/>
    <w:rsid w:val="00A056E7"/>
    <w:rsid w:val="00A11E6B"/>
    <w:rsid w:val="00A1322E"/>
    <w:rsid w:val="00A15838"/>
    <w:rsid w:val="00A15905"/>
    <w:rsid w:val="00A15CD7"/>
    <w:rsid w:val="00A170E0"/>
    <w:rsid w:val="00A21F5C"/>
    <w:rsid w:val="00A22563"/>
    <w:rsid w:val="00A2349A"/>
    <w:rsid w:val="00A234B9"/>
    <w:rsid w:val="00A23FDB"/>
    <w:rsid w:val="00A25FB0"/>
    <w:rsid w:val="00A306B5"/>
    <w:rsid w:val="00A30957"/>
    <w:rsid w:val="00A30EB2"/>
    <w:rsid w:val="00A32601"/>
    <w:rsid w:val="00A34933"/>
    <w:rsid w:val="00A355AA"/>
    <w:rsid w:val="00A372D4"/>
    <w:rsid w:val="00A417B5"/>
    <w:rsid w:val="00A433CD"/>
    <w:rsid w:val="00A46235"/>
    <w:rsid w:val="00A4730E"/>
    <w:rsid w:val="00A477DC"/>
    <w:rsid w:val="00A52A8C"/>
    <w:rsid w:val="00A5338A"/>
    <w:rsid w:val="00A56078"/>
    <w:rsid w:val="00A5609D"/>
    <w:rsid w:val="00A56D9E"/>
    <w:rsid w:val="00A5718F"/>
    <w:rsid w:val="00A63DC6"/>
    <w:rsid w:val="00A64AB4"/>
    <w:rsid w:val="00A6511C"/>
    <w:rsid w:val="00A659D4"/>
    <w:rsid w:val="00A66E98"/>
    <w:rsid w:val="00A6789A"/>
    <w:rsid w:val="00A70E59"/>
    <w:rsid w:val="00A72CD2"/>
    <w:rsid w:val="00A735B3"/>
    <w:rsid w:val="00A750C2"/>
    <w:rsid w:val="00A7636A"/>
    <w:rsid w:val="00A77709"/>
    <w:rsid w:val="00A77B4F"/>
    <w:rsid w:val="00A8615E"/>
    <w:rsid w:val="00A867AA"/>
    <w:rsid w:val="00A86FE8"/>
    <w:rsid w:val="00A87363"/>
    <w:rsid w:val="00A91D0F"/>
    <w:rsid w:val="00A95613"/>
    <w:rsid w:val="00A96A52"/>
    <w:rsid w:val="00A979A4"/>
    <w:rsid w:val="00AA0B34"/>
    <w:rsid w:val="00AA1448"/>
    <w:rsid w:val="00AB00C9"/>
    <w:rsid w:val="00AB0F1D"/>
    <w:rsid w:val="00AB0F8D"/>
    <w:rsid w:val="00AB3F30"/>
    <w:rsid w:val="00AB4AD0"/>
    <w:rsid w:val="00AB5054"/>
    <w:rsid w:val="00AB5A16"/>
    <w:rsid w:val="00AB5C8C"/>
    <w:rsid w:val="00AC128C"/>
    <w:rsid w:val="00AC2A5E"/>
    <w:rsid w:val="00AC4BDD"/>
    <w:rsid w:val="00AC4E95"/>
    <w:rsid w:val="00AC61AB"/>
    <w:rsid w:val="00AC7BE4"/>
    <w:rsid w:val="00AC7DFC"/>
    <w:rsid w:val="00AD05B7"/>
    <w:rsid w:val="00AD3165"/>
    <w:rsid w:val="00AD6EAA"/>
    <w:rsid w:val="00AE22F7"/>
    <w:rsid w:val="00AE3A3A"/>
    <w:rsid w:val="00AE69BE"/>
    <w:rsid w:val="00AF24B5"/>
    <w:rsid w:val="00AF2ED1"/>
    <w:rsid w:val="00AF2F1E"/>
    <w:rsid w:val="00AF36E4"/>
    <w:rsid w:val="00B00D61"/>
    <w:rsid w:val="00B024E4"/>
    <w:rsid w:val="00B02656"/>
    <w:rsid w:val="00B02C34"/>
    <w:rsid w:val="00B043CE"/>
    <w:rsid w:val="00B04571"/>
    <w:rsid w:val="00B04DA1"/>
    <w:rsid w:val="00B060CB"/>
    <w:rsid w:val="00B06608"/>
    <w:rsid w:val="00B06ACF"/>
    <w:rsid w:val="00B11609"/>
    <w:rsid w:val="00B12044"/>
    <w:rsid w:val="00B1256D"/>
    <w:rsid w:val="00B12F13"/>
    <w:rsid w:val="00B1321B"/>
    <w:rsid w:val="00B17189"/>
    <w:rsid w:val="00B20FBE"/>
    <w:rsid w:val="00B21400"/>
    <w:rsid w:val="00B21584"/>
    <w:rsid w:val="00B22CA8"/>
    <w:rsid w:val="00B22F16"/>
    <w:rsid w:val="00B237A9"/>
    <w:rsid w:val="00B23F59"/>
    <w:rsid w:val="00B24DB0"/>
    <w:rsid w:val="00B2796C"/>
    <w:rsid w:val="00B310E9"/>
    <w:rsid w:val="00B3528A"/>
    <w:rsid w:val="00B36D31"/>
    <w:rsid w:val="00B402C4"/>
    <w:rsid w:val="00B437AF"/>
    <w:rsid w:val="00B43EFD"/>
    <w:rsid w:val="00B46E26"/>
    <w:rsid w:val="00B47D0A"/>
    <w:rsid w:val="00B503DB"/>
    <w:rsid w:val="00B50C29"/>
    <w:rsid w:val="00B516DE"/>
    <w:rsid w:val="00B51BB9"/>
    <w:rsid w:val="00B544CE"/>
    <w:rsid w:val="00B64C49"/>
    <w:rsid w:val="00B66626"/>
    <w:rsid w:val="00B66969"/>
    <w:rsid w:val="00B70540"/>
    <w:rsid w:val="00B72C62"/>
    <w:rsid w:val="00B749EB"/>
    <w:rsid w:val="00B74BEA"/>
    <w:rsid w:val="00B75B46"/>
    <w:rsid w:val="00B762A0"/>
    <w:rsid w:val="00B81903"/>
    <w:rsid w:val="00B825DE"/>
    <w:rsid w:val="00B83DA5"/>
    <w:rsid w:val="00B84084"/>
    <w:rsid w:val="00B905B3"/>
    <w:rsid w:val="00B941D4"/>
    <w:rsid w:val="00B972A0"/>
    <w:rsid w:val="00BA03F9"/>
    <w:rsid w:val="00BA1413"/>
    <w:rsid w:val="00BA23FA"/>
    <w:rsid w:val="00BA26D0"/>
    <w:rsid w:val="00BA2C18"/>
    <w:rsid w:val="00BA2D7A"/>
    <w:rsid w:val="00BA313C"/>
    <w:rsid w:val="00BA314E"/>
    <w:rsid w:val="00BA3BCD"/>
    <w:rsid w:val="00BA41FE"/>
    <w:rsid w:val="00BA6228"/>
    <w:rsid w:val="00BB324F"/>
    <w:rsid w:val="00BB5F79"/>
    <w:rsid w:val="00BC34B0"/>
    <w:rsid w:val="00BC4B29"/>
    <w:rsid w:val="00BC6AD4"/>
    <w:rsid w:val="00BD0768"/>
    <w:rsid w:val="00BD1582"/>
    <w:rsid w:val="00BD3160"/>
    <w:rsid w:val="00BD3CB3"/>
    <w:rsid w:val="00BD5519"/>
    <w:rsid w:val="00BD5850"/>
    <w:rsid w:val="00BD6827"/>
    <w:rsid w:val="00BD7CBF"/>
    <w:rsid w:val="00BE284A"/>
    <w:rsid w:val="00BE7136"/>
    <w:rsid w:val="00BE7516"/>
    <w:rsid w:val="00BF1D57"/>
    <w:rsid w:val="00BF2ED8"/>
    <w:rsid w:val="00C00033"/>
    <w:rsid w:val="00C014ED"/>
    <w:rsid w:val="00C05A72"/>
    <w:rsid w:val="00C06A43"/>
    <w:rsid w:val="00C06F08"/>
    <w:rsid w:val="00C111F5"/>
    <w:rsid w:val="00C11BB8"/>
    <w:rsid w:val="00C13B8B"/>
    <w:rsid w:val="00C175E9"/>
    <w:rsid w:val="00C21A3F"/>
    <w:rsid w:val="00C21F1F"/>
    <w:rsid w:val="00C224C0"/>
    <w:rsid w:val="00C22E1D"/>
    <w:rsid w:val="00C236C7"/>
    <w:rsid w:val="00C24BEA"/>
    <w:rsid w:val="00C27094"/>
    <w:rsid w:val="00C271F5"/>
    <w:rsid w:val="00C32371"/>
    <w:rsid w:val="00C32DEC"/>
    <w:rsid w:val="00C3746A"/>
    <w:rsid w:val="00C4072B"/>
    <w:rsid w:val="00C40B41"/>
    <w:rsid w:val="00C44E1E"/>
    <w:rsid w:val="00C44F16"/>
    <w:rsid w:val="00C459DF"/>
    <w:rsid w:val="00C472C9"/>
    <w:rsid w:val="00C47A05"/>
    <w:rsid w:val="00C503DE"/>
    <w:rsid w:val="00C50B81"/>
    <w:rsid w:val="00C52268"/>
    <w:rsid w:val="00C52FEC"/>
    <w:rsid w:val="00C553AB"/>
    <w:rsid w:val="00C557AC"/>
    <w:rsid w:val="00C55AD7"/>
    <w:rsid w:val="00C579F7"/>
    <w:rsid w:val="00C617B7"/>
    <w:rsid w:val="00C61807"/>
    <w:rsid w:val="00C64186"/>
    <w:rsid w:val="00C64CEB"/>
    <w:rsid w:val="00C668D5"/>
    <w:rsid w:val="00C66FD7"/>
    <w:rsid w:val="00C673C9"/>
    <w:rsid w:val="00C705F2"/>
    <w:rsid w:val="00C75AB1"/>
    <w:rsid w:val="00C76E71"/>
    <w:rsid w:val="00C8251C"/>
    <w:rsid w:val="00C82A5D"/>
    <w:rsid w:val="00C83577"/>
    <w:rsid w:val="00C84E8E"/>
    <w:rsid w:val="00C902FC"/>
    <w:rsid w:val="00C92AFC"/>
    <w:rsid w:val="00C9329C"/>
    <w:rsid w:val="00C94C6F"/>
    <w:rsid w:val="00C950A5"/>
    <w:rsid w:val="00CA0823"/>
    <w:rsid w:val="00CA13BF"/>
    <w:rsid w:val="00CA13DC"/>
    <w:rsid w:val="00CA1532"/>
    <w:rsid w:val="00CA7A7B"/>
    <w:rsid w:val="00CA7B71"/>
    <w:rsid w:val="00CA7ECB"/>
    <w:rsid w:val="00CB2040"/>
    <w:rsid w:val="00CB2727"/>
    <w:rsid w:val="00CB2DAE"/>
    <w:rsid w:val="00CB34A6"/>
    <w:rsid w:val="00CB4DAE"/>
    <w:rsid w:val="00CC06DF"/>
    <w:rsid w:val="00CC0727"/>
    <w:rsid w:val="00CC20BB"/>
    <w:rsid w:val="00CC27F4"/>
    <w:rsid w:val="00CC470E"/>
    <w:rsid w:val="00CC49FF"/>
    <w:rsid w:val="00CC4FA6"/>
    <w:rsid w:val="00CC5914"/>
    <w:rsid w:val="00CD27B1"/>
    <w:rsid w:val="00CD284E"/>
    <w:rsid w:val="00CE157C"/>
    <w:rsid w:val="00CE38F3"/>
    <w:rsid w:val="00CE518E"/>
    <w:rsid w:val="00CF09CF"/>
    <w:rsid w:val="00CF0BE3"/>
    <w:rsid w:val="00CF5CDD"/>
    <w:rsid w:val="00CF70DF"/>
    <w:rsid w:val="00D002F3"/>
    <w:rsid w:val="00D105E2"/>
    <w:rsid w:val="00D10D96"/>
    <w:rsid w:val="00D1312E"/>
    <w:rsid w:val="00D13BD6"/>
    <w:rsid w:val="00D14AE3"/>
    <w:rsid w:val="00D16377"/>
    <w:rsid w:val="00D16B53"/>
    <w:rsid w:val="00D201DB"/>
    <w:rsid w:val="00D21B3B"/>
    <w:rsid w:val="00D25050"/>
    <w:rsid w:val="00D26EA5"/>
    <w:rsid w:val="00D27885"/>
    <w:rsid w:val="00D327B7"/>
    <w:rsid w:val="00D335EE"/>
    <w:rsid w:val="00D3482D"/>
    <w:rsid w:val="00D34EA6"/>
    <w:rsid w:val="00D35485"/>
    <w:rsid w:val="00D36125"/>
    <w:rsid w:val="00D36DF7"/>
    <w:rsid w:val="00D37991"/>
    <w:rsid w:val="00D41FFA"/>
    <w:rsid w:val="00D45CA9"/>
    <w:rsid w:val="00D4610D"/>
    <w:rsid w:val="00D46D23"/>
    <w:rsid w:val="00D479C5"/>
    <w:rsid w:val="00D47B87"/>
    <w:rsid w:val="00D517DC"/>
    <w:rsid w:val="00D52877"/>
    <w:rsid w:val="00D52E89"/>
    <w:rsid w:val="00D53418"/>
    <w:rsid w:val="00D556E8"/>
    <w:rsid w:val="00D559C8"/>
    <w:rsid w:val="00D5657C"/>
    <w:rsid w:val="00D5669B"/>
    <w:rsid w:val="00D57039"/>
    <w:rsid w:val="00D57D75"/>
    <w:rsid w:val="00D57EFC"/>
    <w:rsid w:val="00D60D6E"/>
    <w:rsid w:val="00D66BD4"/>
    <w:rsid w:val="00D7218F"/>
    <w:rsid w:val="00D73610"/>
    <w:rsid w:val="00D74D3E"/>
    <w:rsid w:val="00D81EDE"/>
    <w:rsid w:val="00D821A7"/>
    <w:rsid w:val="00D82EC6"/>
    <w:rsid w:val="00D910D6"/>
    <w:rsid w:val="00D916EF"/>
    <w:rsid w:val="00D929CC"/>
    <w:rsid w:val="00D9439C"/>
    <w:rsid w:val="00D94916"/>
    <w:rsid w:val="00D972E7"/>
    <w:rsid w:val="00DA097E"/>
    <w:rsid w:val="00DA197E"/>
    <w:rsid w:val="00DA5FA1"/>
    <w:rsid w:val="00DA67D6"/>
    <w:rsid w:val="00DA78FF"/>
    <w:rsid w:val="00DB1056"/>
    <w:rsid w:val="00DB2A6F"/>
    <w:rsid w:val="00DB448A"/>
    <w:rsid w:val="00DB60B3"/>
    <w:rsid w:val="00DB6A62"/>
    <w:rsid w:val="00DB75A6"/>
    <w:rsid w:val="00DC1DCD"/>
    <w:rsid w:val="00DC1EC6"/>
    <w:rsid w:val="00DC78C6"/>
    <w:rsid w:val="00DD33CE"/>
    <w:rsid w:val="00DD41D1"/>
    <w:rsid w:val="00DE16EA"/>
    <w:rsid w:val="00DE1E82"/>
    <w:rsid w:val="00DE404D"/>
    <w:rsid w:val="00DE4CED"/>
    <w:rsid w:val="00DE7292"/>
    <w:rsid w:val="00DE7DA4"/>
    <w:rsid w:val="00DF23A0"/>
    <w:rsid w:val="00DF25E3"/>
    <w:rsid w:val="00DF27D0"/>
    <w:rsid w:val="00DF4BE7"/>
    <w:rsid w:val="00DF556E"/>
    <w:rsid w:val="00DF6FE4"/>
    <w:rsid w:val="00DF76E8"/>
    <w:rsid w:val="00E03839"/>
    <w:rsid w:val="00E104C0"/>
    <w:rsid w:val="00E10D10"/>
    <w:rsid w:val="00E114A5"/>
    <w:rsid w:val="00E14122"/>
    <w:rsid w:val="00E15E20"/>
    <w:rsid w:val="00E206EB"/>
    <w:rsid w:val="00E20774"/>
    <w:rsid w:val="00E2134B"/>
    <w:rsid w:val="00E23A8B"/>
    <w:rsid w:val="00E23B88"/>
    <w:rsid w:val="00E24470"/>
    <w:rsid w:val="00E248A4"/>
    <w:rsid w:val="00E255C8"/>
    <w:rsid w:val="00E25B67"/>
    <w:rsid w:val="00E260D2"/>
    <w:rsid w:val="00E27BF6"/>
    <w:rsid w:val="00E30457"/>
    <w:rsid w:val="00E3149C"/>
    <w:rsid w:val="00E33095"/>
    <w:rsid w:val="00E34040"/>
    <w:rsid w:val="00E37D0C"/>
    <w:rsid w:val="00E401C6"/>
    <w:rsid w:val="00E40386"/>
    <w:rsid w:val="00E41398"/>
    <w:rsid w:val="00E425ED"/>
    <w:rsid w:val="00E43F69"/>
    <w:rsid w:val="00E4494D"/>
    <w:rsid w:val="00E45A4E"/>
    <w:rsid w:val="00E5053D"/>
    <w:rsid w:val="00E535A0"/>
    <w:rsid w:val="00E66565"/>
    <w:rsid w:val="00E6717A"/>
    <w:rsid w:val="00E671C0"/>
    <w:rsid w:val="00E718B3"/>
    <w:rsid w:val="00E72015"/>
    <w:rsid w:val="00E73463"/>
    <w:rsid w:val="00E7768A"/>
    <w:rsid w:val="00E800D7"/>
    <w:rsid w:val="00E90A52"/>
    <w:rsid w:val="00E91598"/>
    <w:rsid w:val="00E9546B"/>
    <w:rsid w:val="00E963A1"/>
    <w:rsid w:val="00E968E6"/>
    <w:rsid w:val="00EA4600"/>
    <w:rsid w:val="00EA4A61"/>
    <w:rsid w:val="00EA607F"/>
    <w:rsid w:val="00EA6787"/>
    <w:rsid w:val="00EB0BAB"/>
    <w:rsid w:val="00EB1311"/>
    <w:rsid w:val="00EB1B4D"/>
    <w:rsid w:val="00EB207F"/>
    <w:rsid w:val="00EB6D74"/>
    <w:rsid w:val="00EB6FC6"/>
    <w:rsid w:val="00EB725E"/>
    <w:rsid w:val="00EB7E96"/>
    <w:rsid w:val="00EC107E"/>
    <w:rsid w:val="00EC1C40"/>
    <w:rsid w:val="00EC52C5"/>
    <w:rsid w:val="00EC7E40"/>
    <w:rsid w:val="00ED0AD5"/>
    <w:rsid w:val="00ED10A7"/>
    <w:rsid w:val="00ED2555"/>
    <w:rsid w:val="00ED6D01"/>
    <w:rsid w:val="00ED791F"/>
    <w:rsid w:val="00EE031F"/>
    <w:rsid w:val="00EE142F"/>
    <w:rsid w:val="00EE1F78"/>
    <w:rsid w:val="00EE29BD"/>
    <w:rsid w:val="00EF0C77"/>
    <w:rsid w:val="00EF187D"/>
    <w:rsid w:val="00EF18F5"/>
    <w:rsid w:val="00EF402A"/>
    <w:rsid w:val="00EF5E30"/>
    <w:rsid w:val="00EF71E2"/>
    <w:rsid w:val="00F00BD0"/>
    <w:rsid w:val="00F01084"/>
    <w:rsid w:val="00F016D3"/>
    <w:rsid w:val="00F02EFE"/>
    <w:rsid w:val="00F04E6B"/>
    <w:rsid w:val="00F04F0F"/>
    <w:rsid w:val="00F0700F"/>
    <w:rsid w:val="00F11787"/>
    <w:rsid w:val="00F13D06"/>
    <w:rsid w:val="00F14650"/>
    <w:rsid w:val="00F16F86"/>
    <w:rsid w:val="00F1729C"/>
    <w:rsid w:val="00F21BFE"/>
    <w:rsid w:val="00F2457F"/>
    <w:rsid w:val="00F259DC"/>
    <w:rsid w:val="00F3052D"/>
    <w:rsid w:val="00F31EEE"/>
    <w:rsid w:val="00F33A70"/>
    <w:rsid w:val="00F34EB9"/>
    <w:rsid w:val="00F35BB3"/>
    <w:rsid w:val="00F42537"/>
    <w:rsid w:val="00F426AC"/>
    <w:rsid w:val="00F43919"/>
    <w:rsid w:val="00F4420E"/>
    <w:rsid w:val="00F46CBF"/>
    <w:rsid w:val="00F47F61"/>
    <w:rsid w:val="00F503F1"/>
    <w:rsid w:val="00F5509C"/>
    <w:rsid w:val="00F567B2"/>
    <w:rsid w:val="00F6254A"/>
    <w:rsid w:val="00F62C90"/>
    <w:rsid w:val="00F65D64"/>
    <w:rsid w:val="00F67E51"/>
    <w:rsid w:val="00F70795"/>
    <w:rsid w:val="00F7115F"/>
    <w:rsid w:val="00F740FD"/>
    <w:rsid w:val="00F746E1"/>
    <w:rsid w:val="00F74C62"/>
    <w:rsid w:val="00F75BCA"/>
    <w:rsid w:val="00F761D3"/>
    <w:rsid w:val="00F76323"/>
    <w:rsid w:val="00F76C71"/>
    <w:rsid w:val="00F7767E"/>
    <w:rsid w:val="00F8110C"/>
    <w:rsid w:val="00F838ED"/>
    <w:rsid w:val="00F8394E"/>
    <w:rsid w:val="00F8410A"/>
    <w:rsid w:val="00F84C8E"/>
    <w:rsid w:val="00F91476"/>
    <w:rsid w:val="00F91646"/>
    <w:rsid w:val="00F926B6"/>
    <w:rsid w:val="00F94D92"/>
    <w:rsid w:val="00F94DA7"/>
    <w:rsid w:val="00F95114"/>
    <w:rsid w:val="00FA0239"/>
    <w:rsid w:val="00FA3646"/>
    <w:rsid w:val="00FA464B"/>
    <w:rsid w:val="00FA5646"/>
    <w:rsid w:val="00FA59A9"/>
    <w:rsid w:val="00FA6CA0"/>
    <w:rsid w:val="00FA76BD"/>
    <w:rsid w:val="00FA76F1"/>
    <w:rsid w:val="00FB1537"/>
    <w:rsid w:val="00FB284E"/>
    <w:rsid w:val="00FB29DD"/>
    <w:rsid w:val="00FB5BA6"/>
    <w:rsid w:val="00FB5F9A"/>
    <w:rsid w:val="00FC16A5"/>
    <w:rsid w:val="00FC17F0"/>
    <w:rsid w:val="00FC588E"/>
    <w:rsid w:val="00FC628C"/>
    <w:rsid w:val="00FD0B19"/>
    <w:rsid w:val="00FD1486"/>
    <w:rsid w:val="00FD3AF6"/>
    <w:rsid w:val="00FD3D19"/>
    <w:rsid w:val="00FD3EDF"/>
    <w:rsid w:val="00FD501B"/>
    <w:rsid w:val="00FD52B0"/>
    <w:rsid w:val="00FE1B74"/>
    <w:rsid w:val="00FE4EE1"/>
    <w:rsid w:val="00FE501A"/>
    <w:rsid w:val="00FE6946"/>
    <w:rsid w:val="00FE7A7B"/>
    <w:rsid w:val="00FF0F79"/>
    <w:rsid w:val="00FF41F1"/>
    <w:rsid w:val="00FF46EF"/>
    <w:rsid w:val="00FF5951"/>
    <w:rsid w:val="00FF6599"/>
    <w:rsid w:val="00FF6675"/>
    <w:rsid w:val="00FF7761"/>
    <w:rsid w:val="03AD5409"/>
    <w:rsid w:val="044A5E32"/>
    <w:rsid w:val="083E6F55"/>
    <w:rsid w:val="0A0A4D0B"/>
    <w:rsid w:val="0F90675D"/>
    <w:rsid w:val="115A627E"/>
    <w:rsid w:val="16D572ED"/>
    <w:rsid w:val="1E896EB6"/>
    <w:rsid w:val="21201510"/>
    <w:rsid w:val="2F5B3FDF"/>
    <w:rsid w:val="31013277"/>
    <w:rsid w:val="361D532D"/>
    <w:rsid w:val="388B48E5"/>
    <w:rsid w:val="3A4C3236"/>
    <w:rsid w:val="3A6057E5"/>
    <w:rsid w:val="3F495B8B"/>
    <w:rsid w:val="459A7B68"/>
    <w:rsid w:val="4CB65C0A"/>
    <w:rsid w:val="51247C9B"/>
    <w:rsid w:val="518D3A05"/>
    <w:rsid w:val="560237C1"/>
    <w:rsid w:val="5ABB6085"/>
    <w:rsid w:val="5C2452D5"/>
    <w:rsid w:val="5FA226A9"/>
    <w:rsid w:val="6BA736D9"/>
    <w:rsid w:val="6ED732B7"/>
    <w:rsid w:val="72C865FB"/>
    <w:rsid w:val="76076BFE"/>
    <w:rsid w:val="7B196634"/>
    <w:rsid w:val="7FBD3721"/>
  </w:rsids>
  <m:mathPr>
    <m:mathFont m:val="Cambria Math"/>
    <m:brkBin m:val="before"/>
    <m:brkBinSub m:val="--"/>
    <m:smallFrac/>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2529" fillcolor="white">
      <v:fill color="white"/>
    </o:shapedefaults>
    <o:shapelayout v:ext="edit">
      <o:idmap v:ext="edit" data="1"/>
    </o:shapelayout>
  </w:shapeDefaults>
  <w:decimalSymbol w:val=","/>
  <w:listSeparator w:val=";"/>
  <w14:docId w14:val="0315193A"/>
  <w15:docId w15:val="{406C946B-762E-4F17-A505-60FB6F3C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8E44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
    <w:uiPriority w:val="1"/>
    <w:qFormat/>
    <w:pPr>
      <w:widowControl w:val="0"/>
      <w:spacing w:after="0" w:line="240" w:lineRule="auto"/>
    </w:pPr>
    <w:rPr>
      <w:rFonts w:ascii="Calibri" w:eastAsia="Calibri" w:hAnsi="Calibri" w:cs="Calibri"/>
      <w:lang w:val="en-US"/>
    </w:rPr>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1"/>
    <w:qFormat/>
    <w:pPr>
      <w:ind w:left="720"/>
      <w:contextualSpacing/>
    </w:pPr>
  </w:style>
  <w:style w:type="character" w:customStyle="1" w:styleId="Ttulo2Car">
    <w:name w:val="Título 2 Car"/>
    <w:basedOn w:val="Fuentedeprrafopredeter"/>
    <w:link w:val="Ttulo2"/>
    <w:uiPriority w:val="9"/>
    <w:qFormat/>
    <w:rPr>
      <w:rFonts w:asciiTheme="majorHAnsi" w:eastAsiaTheme="majorEastAsia" w:hAnsiTheme="majorHAnsi" w:cstheme="majorBidi"/>
      <w:b/>
      <w:bCs/>
      <w:color w:val="4F81BD" w:themeColor="accent1"/>
      <w:sz w:val="26"/>
      <w:szCs w:val="26"/>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TableParagraph">
    <w:name w:val="Table Paragraph"/>
    <w:basedOn w:val="Normal"/>
    <w:uiPriority w:val="1"/>
    <w:qFormat/>
    <w:pPr>
      <w:widowControl w:val="0"/>
      <w:spacing w:after="0" w:line="240" w:lineRule="auto"/>
      <w:ind w:left="258"/>
    </w:pPr>
    <w:rPr>
      <w:rFonts w:ascii="Segoe Print" w:eastAsia="Segoe Print" w:hAnsi="Segoe Print" w:cs="Segoe Print"/>
      <w:lang w:val="en-US"/>
    </w:rPr>
  </w:style>
  <w:style w:type="character" w:customStyle="1" w:styleId="TextoindependienteCar">
    <w:name w:val="Texto independiente Car"/>
    <w:basedOn w:val="Fuentedeprrafopredeter"/>
    <w:link w:val="Textoindependiente"/>
    <w:uiPriority w:val="1"/>
    <w:qFormat/>
    <w:rPr>
      <w:rFonts w:ascii="Calibri" w:eastAsia="Calibri" w:hAnsi="Calibri" w:cs="Calibri"/>
      <w:lang w:val="en-US"/>
    </w:rPr>
  </w:style>
  <w:style w:type="paragraph" w:customStyle="1" w:styleId="Ttulo11">
    <w:name w:val="Título 11"/>
    <w:basedOn w:val="Normal"/>
    <w:uiPriority w:val="1"/>
    <w:qFormat/>
    <w:pPr>
      <w:widowControl w:val="0"/>
      <w:spacing w:after="0" w:line="240" w:lineRule="auto"/>
      <w:ind w:left="239"/>
      <w:outlineLvl w:val="1"/>
    </w:pPr>
    <w:rPr>
      <w:rFonts w:ascii="Calibri" w:eastAsia="Calibri" w:hAnsi="Calibri" w:cs="Calibri"/>
      <w:b/>
      <w:bCs/>
      <w:lang w:val="en-US"/>
    </w:rPr>
  </w:style>
  <w:style w:type="paragraph" w:customStyle="1" w:styleId="Default">
    <w:name w:val="Default"/>
    <w:rsid w:val="00F67E51"/>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1"/>
    <w:qFormat/>
    <w:rsid w:val="006C1075"/>
    <w:pPr>
      <w:ind w:left="720"/>
      <w:contextualSpacing/>
    </w:pPr>
  </w:style>
  <w:style w:type="character" w:customStyle="1" w:styleId="Ttulo1Car">
    <w:name w:val="Título 1 Car"/>
    <w:basedOn w:val="Fuentedeprrafopredeter"/>
    <w:link w:val="Ttulo1"/>
    <w:uiPriority w:val="9"/>
    <w:rsid w:val="008E449C"/>
    <w:rPr>
      <w:rFonts w:asciiTheme="majorHAnsi" w:eastAsiaTheme="majorEastAsia" w:hAnsiTheme="majorHAnsi" w:cstheme="majorBidi"/>
      <w:color w:val="365F91" w:themeColor="accent1" w:themeShade="BF"/>
      <w:sz w:val="32"/>
      <w:szCs w:val="32"/>
      <w:lang w:eastAsia="en-US"/>
    </w:rPr>
  </w:style>
  <w:style w:type="character" w:customStyle="1" w:styleId="fontstyle01">
    <w:name w:val="fontstyle01"/>
    <w:basedOn w:val="Fuentedeprrafopredeter"/>
    <w:rsid w:val="00B22F16"/>
    <w:rPr>
      <w:rFonts w:ascii="Arial" w:hAnsi="Arial" w:cs="Arial" w:hint="default"/>
      <w:b w:val="0"/>
      <w:bCs w:val="0"/>
      <w:i w:val="0"/>
      <w:iCs w:val="0"/>
      <w:color w:val="22222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34144">
      <w:bodyDiv w:val="1"/>
      <w:marLeft w:val="0"/>
      <w:marRight w:val="0"/>
      <w:marTop w:val="0"/>
      <w:marBottom w:val="0"/>
      <w:divBdr>
        <w:top w:val="none" w:sz="0" w:space="0" w:color="auto"/>
        <w:left w:val="none" w:sz="0" w:space="0" w:color="auto"/>
        <w:bottom w:val="none" w:sz="0" w:space="0" w:color="auto"/>
        <w:right w:val="none" w:sz="0" w:space="0" w:color="auto"/>
      </w:divBdr>
    </w:div>
    <w:div w:id="512957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neducacion.gov.co/1759/w3-article-360293.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ineducacion.gov.co/1759/w3-article-36029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http://colrosariovillacaro.com/inclusion/images/escudo_colrosario.png"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http://colrosariovillacaro.com/inclusion/images/escudo_colrosario.png"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0D66BD9-F357-4FE3-BB4E-B28B6B03FE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62</Pages>
  <Words>28683</Words>
  <Characters>157757</Characters>
  <Application>Microsoft Office Word</Application>
  <DocSecurity>0</DocSecurity>
  <Lines>1314</Lines>
  <Paragraphs>372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Rectoria</dc:creator>
  <cp:lastModifiedBy>Asus</cp:lastModifiedBy>
  <cp:revision>71</cp:revision>
  <cp:lastPrinted>2022-06-16T13:44:00Z</cp:lastPrinted>
  <dcterms:created xsi:type="dcterms:W3CDTF">2021-07-14T22:01:00Z</dcterms:created>
  <dcterms:modified xsi:type="dcterms:W3CDTF">2022-11-18T05:50:00Z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3082-10.2.0.5845</vt:lpwstr>
  </property>
</Properties>
</file>