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41" w:type="pct"/>
        <w:jc w:val="center"/>
        <w:tblLook w:val="04A0" w:firstRow="1" w:lastRow="0" w:firstColumn="1" w:lastColumn="0" w:noHBand="0" w:noVBand="1"/>
      </w:tblPr>
      <w:tblGrid>
        <w:gridCol w:w="10163"/>
      </w:tblGrid>
      <w:tr w:rsidR="00BA743D" w:rsidRPr="00963F73" w14:paraId="71AD72B5" w14:textId="77777777" w:rsidTr="000818BC">
        <w:trPr>
          <w:trHeight w:val="3194"/>
          <w:jc w:val="center"/>
        </w:trPr>
        <w:tc>
          <w:tcPr>
            <w:tcW w:w="5000" w:type="pct"/>
          </w:tcPr>
          <w:p w14:paraId="037D1C25" w14:textId="77777777" w:rsidR="005B3E7B" w:rsidRPr="00963F73" w:rsidRDefault="00320219" w:rsidP="005B3E7B">
            <w:pPr>
              <w:pStyle w:val="Sinespaciado"/>
              <w:jc w:val="center"/>
              <w:rPr>
                <w:rFonts w:asciiTheme="majorHAnsi" w:eastAsiaTheme="majorEastAsia" w:hAnsiTheme="majorHAnsi" w:cstheme="majorBidi"/>
                <w:caps/>
                <w:sz w:val="28"/>
                <w:szCs w:val="28"/>
              </w:rPr>
            </w:pPr>
            <w:r>
              <w:rPr>
                <w:rFonts w:asciiTheme="majorHAnsi" w:eastAsiaTheme="majorEastAsia" w:hAnsiTheme="majorHAnsi" w:cstheme="majorBidi"/>
                <w:caps/>
                <w:noProof/>
                <w:sz w:val="44"/>
                <w:szCs w:val="28"/>
                <w:lang w:val="es-MX" w:eastAsia="es-MX"/>
              </w:rPr>
              <w:drawing>
                <wp:anchor distT="0" distB="0" distL="114300" distR="114300" simplePos="0" relativeHeight="251671552" behindDoc="1" locked="0" layoutInCell="1" allowOverlap="1" wp14:anchorId="1116AB5A" wp14:editId="2DB865A7">
                  <wp:simplePos x="0" y="0"/>
                  <wp:positionH relativeFrom="column">
                    <wp:posOffset>-591954</wp:posOffset>
                  </wp:positionH>
                  <wp:positionV relativeFrom="paragraph">
                    <wp:posOffset>933550</wp:posOffset>
                  </wp:positionV>
                  <wp:extent cx="7681161" cy="4620126"/>
                  <wp:effectExtent l="19050" t="0" r="0" b="0"/>
                  <wp:wrapNone/>
                  <wp:docPr id="15" name="Imagen 1" descr="http://www.arquidiocesiscali.org/wp-content/uploads/2013/08/convive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quidiocesiscali.org/wp-content/uploads/2013/08/convivencia.jpg"/>
                          <pic:cNvPicPr>
                            <a:picLocks noChangeAspect="1" noChangeArrowheads="1"/>
                          </pic:cNvPicPr>
                        </pic:nvPicPr>
                        <pic:blipFill>
                          <a:blip r:embed="rId7" cstate="print">
                            <a:lum bright="70000" contrast="-70000"/>
                          </a:blip>
                          <a:srcRect/>
                          <a:stretch>
                            <a:fillRect/>
                          </a:stretch>
                        </pic:blipFill>
                        <pic:spPr bwMode="auto">
                          <a:xfrm>
                            <a:off x="0" y="0"/>
                            <a:ext cx="7681161" cy="4620126"/>
                          </a:xfrm>
                          <a:prstGeom prst="rect">
                            <a:avLst/>
                          </a:prstGeom>
                          <a:ln>
                            <a:noFill/>
                          </a:ln>
                          <a:effectLst>
                            <a:softEdge rad="112500"/>
                          </a:effectLst>
                        </pic:spPr>
                      </pic:pic>
                    </a:graphicData>
                  </a:graphic>
                </wp:anchor>
              </w:drawing>
            </w:r>
            <w:sdt>
              <w:sdtPr>
                <w:rPr>
                  <w:rFonts w:asciiTheme="majorHAnsi" w:eastAsiaTheme="majorEastAsia" w:hAnsiTheme="majorHAnsi" w:cstheme="majorBidi"/>
                  <w:caps/>
                  <w:sz w:val="44"/>
                  <w:szCs w:val="28"/>
                  <w:lang w:eastAsia="en-US"/>
                </w:rPr>
                <w:alias w:val="Compañía"/>
                <w:id w:val="15524243"/>
                <w:dataBinding w:prefixMappings="xmlns:ns0='http://schemas.openxmlformats.org/officeDocument/2006/extended-properties'" w:xpath="/ns0:Properties[1]/ns0:Company[1]" w:storeItemID="{6668398D-A668-4E3E-A5EB-62B293D839F1}"/>
                <w:text/>
              </w:sdtPr>
              <w:sdtEndPr>
                <w:rPr>
                  <w:lang w:eastAsia="es-ES"/>
                </w:rPr>
              </w:sdtEndPr>
              <w:sdtContent>
                <w:r w:rsidR="005B3E7B" w:rsidRPr="00963F73">
                  <w:rPr>
                    <w:rFonts w:asciiTheme="majorHAnsi" w:eastAsiaTheme="majorEastAsia" w:hAnsiTheme="majorHAnsi" w:cstheme="majorBidi"/>
                    <w:caps/>
                    <w:sz w:val="44"/>
                    <w:szCs w:val="28"/>
                    <w:lang w:eastAsia="en-US"/>
                  </w:rPr>
                  <w:t>CENTRO EDUCATIVO RURAL SUCRE</w:t>
                </w:r>
              </w:sdtContent>
            </w:sdt>
          </w:p>
        </w:tc>
      </w:tr>
      <w:tr w:rsidR="00BA743D" w:rsidRPr="00963F73" w14:paraId="47DD032A" w14:textId="77777777" w:rsidTr="00FA4CCE">
        <w:trPr>
          <w:trHeight w:val="2894"/>
          <w:jc w:val="center"/>
        </w:trPr>
        <w:sdt>
          <w:sdtPr>
            <w:rPr>
              <w:rFonts w:eastAsia="Times New Roman" w:cstheme="minorBidi"/>
              <w:sz w:val="48"/>
              <w:szCs w:val="28"/>
            </w:rPr>
            <w:alias w:val="Título"/>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26167D98" w14:textId="77777777" w:rsidR="005B3E7B" w:rsidRPr="00963F73" w:rsidRDefault="005B3E7B" w:rsidP="00BA743D">
                <w:pPr>
                  <w:pStyle w:val="Ttulo"/>
                  <w:jc w:val="center"/>
                  <w:rPr>
                    <w:sz w:val="28"/>
                    <w:szCs w:val="28"/>
                  </w:rPr>
                </w:pPr>
                <w:r w:rsidRPr="00963F73">
                  <w:rPr>
                    <w:rFonts w:eastAsia="Times New Roman"/>
                    <w:sz w:val="48"/>
                    <w:szCs w:val="28"/>
                  </w:rPr>
                  <w:t>MANUAL DE CONVIVENCIA</w:t>
                </w:r>
              </w:p>
            </w:tc>
          </w:sdtContent>
        </w:sdt>
      </w:tr>
      <w:tr w:rsidR="00BA743D" w:rsidRPr="00963F73" w14:paraId="1DB177B6" w14:textId="77777777" w:rsidTr="000818BC">
        <w:trPr>
          <w:trHeight w:val="799"/>
          <w:jc w:val="center"/>
        </w:trPr>
        <w:sdt>
          <w:sdtPr>
            <w:rPr>
              <w:rFonts w:asciiTheme="majorHAnsi" w:eastAsiaTheme="majorEastAsia" w:hAnsiTheme="majorHAnsi" w:cstheme="majorBidi"/>
              <w:sz w:val="52"/>
              <w:szCs w:val="28"/>
            </w:rPr>
            <w:alias w:val="Subtítulo"/>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04CF3F06" w14:textId="77777777" w:rsidR="005B3E7B" w:rsidRPr="00963F73" w:rsidRDefault="005B3E7B" w:rsidP="005B3E7B">
                <w:pPr>
                  <w:pStyle w:val="Sinespaciado"/>
                  <w:jc w:val="center"/>
                  <w:rPr>
                    <w:rFonts w:asciiTheme="majorHAnsi" w:eastAsiaTheme="majorEastAsia" w:hAnsiTheme="majorHAnsi" w:cstheme="majorBidi"/>
                    <w:sz w:val="28"/>
                    <w:szCs w:val="28"/>
                  </w:rPr>
                </w:pPr>
                <w:r w:rsidRPr="00963F73">
                  <w:rPr>
                    <w:rFonts w:asciiTheme="majorHAnsi" w:eastAsiaTheme="majorEastAsia" w:hAnsiTheme="majorHAnsi" w:cstheme="majorBidi"/>
                    <w:sz w:val="52"/>
                    <w:szCs w:val="28"/>
                  </w:rPr>
                  <w:t>DESARROLLO HUMANO Y MEJORAMIENTO DE LA CALIDAD DE VIDA</w:t>
                </w:r>
              </w:p>
            </w:tc>
          </w:sdtContent>
        </w:sdt>
      </w:tr>
      <w:tr w:rsidR="00BA743D" w:rsidRPr="00963F73" w14:paraId="0A682800" w14:textId="77777777" w:rsidTr="000818BC">
        <w:trPr>
          <w:trHeight w:val="399"/>
          <w:jc w:val="center"/>
        </w:trPr>
        <w:tc>
          <w:tcPr>
            <w:tcW w:w="5000" w:type="pct"/>
            <w:vAlign w:val="center"/>
          </w:tcPr>
          <w:p w14:paraId="3C4A533D" w14:textId="77777777" w:rsidR="005B3E7B" w:rsidRPr="00963F73" w:rsidRDefault="005B3E7B" w:rsidP="000818BC">
            <w:pPr>
              <w:pStyle w:val="Sinespaciado"/>
              <w:jc w:val="center"/>
              <w:rPr>
                <w:sz w:val="28"/>
                <w:szCs w:val="28"/>
              </w:rPr>
            </w:pPr>
          </w:p>
        </w:tc>
      </w:tr>
      <w:tr w:rsidR="00BA743D" w:rsidRPr="00963F73" w14:paraId="788EC294" w14:textId="77777777" w:rsidTr="000818BC">
        <w:trPr>
          <w:trHeight w:val="555"/>
          <w:jc w:val="center"/>
        </w:trPr>
        <w:tc>
          <w:tcPr>
            <w:tcW w:w="5000" w:type="pct"/>
            <w:vAlign w:val="center"/>
          </w:tcPr>
          <w:p w14:paraId="58D33D7F" w14:textId="77777777" w:rsidR="005B3E7B" w:rsidRPr="00963F73" w:rsidRDefault="005B3E7B" w:rsidP="000818BC">
            <w:pPr>
              <w:pStyle w:val="Sinespaciado"/>
              <w:jc w:val="center"/>
              <w:rPr>
                <w:b/>
                <w:bCs/>
                <w:sz w:val="28"/>
                <w:szCs w:val="28"/>
              </w:rPr>
            </w:pPr>
          </w:p>
          <w:p w14:paraId="3AEB2580" w14:textId="77777777" w:rsidR="005B3E7B" w:rsidRPr="00963F73" w:rsidRDefault="005B3E7B" w:rsidP="000818BC">
            <w:pPr>
              <w:pStyle w:val="Sinespaciado"/>
              <w:jc w:val="center"/>
              <w:rPr>
                <w:b/>
                <w:bCs/>
                <w:sz w:val="28"/>
                <w:szCs w:val="28"/>
              </w:rPr>
            </w:pPr>
          </w:p>
          <w:p w14:paraId="6A0A7CB5" w14:textId="77777777" w:rsidR="005B3E7B" w:rsidRPr="00963F73" w:rsidRDefault="005B3E7B" w:rsidP="000818BC">
            <w:pPr>
              <w:pStyle w:val="Sinespaciado"/>
              <w:jc w:val="center"/>
              <w:rPr>
                <w:b/>
                <w:bCs/>
                <w:sz w:val="28"/>
                <w:szCs w:val="28"/>
              </w:rPr>
            </w:pPr>
          </w:p>
          <w:p w14:paraId="2F5F2A76" w14:textId="77777777" w:rsidR="005B3E7B" w:rsidRPr="00963F73" w:rsidRDefault="005B3E7B" w:rsidP="000818BC">
            <w:pPr>
              <w:pStyle w:val="Sinespaciado"/>
              <w:jc w:val="center"/>
              <w:rPr>
                <w:b/>
                <w:bCs/>
                <w:sz w:val="28"/>
                <w:szCs w:val="28"/>
              </w:rPr>
            </w:pPr>
          </w:p>
          <w:p w14:paraId="70ECAA42" w14:textId="77777777" w:rsidR="005B3E7B" w:rsidRPr="00963F73" w:rsidRDefault="005B3E7B" w:rsidP="000818BC">
            <w:pPr>
              <w:pStyle w:val="Sinespaciado"/>
              <w:jc w:val="center"/>
              <w:rPr>
                <w:b/>
                <w:bCs/>
                <w:sz w:val="28"/>
                <w:szCs w:val="28"/>
              </w:rPr>
            </w:pPr>
          </w:p>
          <w:p w14:paraId="424CAB6D" w14:textId="77777777" w:rsidR="005B3E7B" w:rsidRPr="00963F73" w:rsidRDefault="005B3E7B" w:rsidP="000818BC">
            <w:pPr>
              <w:pStyle w:val="Sinespaciado"/>
              <w:jc w:val="center"/>
              <w:rPr>
                <w:b/>
                <w:bCs/>
                <w:sz w:val="28"/>
                <w:szCs w:val="28"/>
              </w:rPr>
            </w:pPr>
          </w:p>
          <w:p w14:paraId="12593B68" w14:textId="77777777" w:rsidR="005B3E7B" w:rsidRPr="00963F73" w:rsidRDefault="005B3E7B" w:rsidP="000818BC">
            <w:pPr>
              <w:pStyle w:val="Sinespaciado"/>
              <w:jc w:val="center"/>
              <w:rPr>
                <w:b/>
                <w:bCs/>
                <w:sz w:val="28"/>
                <w:szCs w:val="28"/>
              </w:rPr>
            </w:pPr>
          </w:p>
          <w:p w14:paraId="0448D136" w14:textId="77777777" w:rsidR="005B3E7B" w:rsidRPr="00963F73" w:rsidRDefault="005B3E7B" w:rsidP="000818BC">
            <w:pPr>
              <w:pStyle w:val="Sinespaciado"/>
              <w:jc w:val="center"/>
              <w:rPr>
                <w:b/>
                <w:bCs/>
                <w:sz w:val="28"/>
                <w:szCs w:val="28"/>
              </w:rPr>
            </w:pPr>
          </w:p>
        </w:tc>
      </w:tr>
      <w:tr w:rsidR="00BA743D" w:rsidRPr="00963F73" w14:paraId="7C36B88F" w14:textId="77777777" w:rsidTr="000818BC">
        <w:trPr>
          <w:trHeight w:val="555"/>
          <w:jc w:val="center"/>
        </w:trPr>
        <w:tc>
          <w:tcPr>
            <w:tcW w:w="5000" w:type="pct"/>
            <w:vAlign w:val="center"/>
          </w:tcPr>
          <w:p w14:paraId="17CBB04A" w14:textId="77777777" w:rsidR="005B3E7B" w:rsidRPr="00963F73" w:rsidRDefault="005B3E7B" w:rsidP="000818BC">
            <w:pPr>
              <w:pStyle w:val="Sinespaciado"/>
              <w:jc w:val="center"/>
              <w:rPr>
                <w:b/>
                <w:bCs/>
                <w:sz w:val="28"/>
                <w:szCs w:val="28"/>
              </w:rPr>
            </w:pPr>
          </w:p>
        </w:tc>
      </w:tr>
      <w:tr w:rsidR="00BA743D" w:rsidRPr="00963F73" w14:paraId="64F61ABB" w14:textId="77777777" w:rsidTr="000818BC">
        <w:trPr>
          <w:trHeight w:val="399"/>
          <w:jc w:val="center"/>
        </w:trPr>
        <w:tc>
          <w:tcPr>
            <w:tcW w:w="5000" w:type="pct"/>
            <w:vAlign w:val="center"/>
          </w:tcPr>
          <w:p w14:paraId="5A533032" w14:textId="77777777" w:rsidR="005B3E7B" w:rsidRPr="00963F73" w:rsidRDefault="005B3E7B" w:rsidP="000818BC">
            <w:pPr>
              <w:pStyle w:val="Sinespaciado"/>
              <w:jc w:val="center"/>
              <w:rPr>
                <w:b/>
                <w:bCs/>
                <w:sz w:val="28"/>
                <w:szCs w:val="28"/>
              </w:rPr>
            </w:pPr>
          </w:p>
          <w:p w14:paraId="446CDDE2" w14:textId="77777777" w:rsidR="005B3E7B" w:rsidRPr="00963F73" w:rsidRDefault="005B3E7B" w:rsidP="000818BC">
            <w:pPr>
              <w:pStyle w:val="Sinespaciado"/>
              <w:jc w:val="center"/>
              <w:rPr>
                <w:b/>
                <w:bCs/>
                <w:sz w:val="28"/>
                <w:szCs w:val="28"/>
              </w:rPr>
            </w:pPr>
          </w:p>
          <w:p w14:paraId="1F88FA46" w14:textId="77777777" w:rsidR="005B3E7B" w:rsidRPr="00963F73" w:rsidRDefault="005B3E7B" w:rsidP="000818BC">
            <w:pPr>
              <w:pStyle w:val="Sinespaciado"/>
              <w:jc w:val="center"/>
              <w:rPr>
                <w:b/>
                <w:bCs/>
                <w:sz w:val="28"/>
                <w:szCs w:val="28"/>
              </w:rPr>
            </w:pPr>
          </w:p>
        </w:tc>
      </w:tr>
    </w:tbl>
    <w:p w14:paraId="506C66D4" w14:textId="77777777" w:rsidR="00320219" w:rsidRDefault="00320219" w:rsidP="005B3E7B">
      <w:pPr>
        <w:spacing w:after="0" w:line="240" w:lineRule="auto"/>
        <w:jc w:val="center"/>
        <w:rPr>
          <w:b/>
          <w:bCs/>
          <w:sz w:val="28"/>
          <w:szCs w:val="28"/>
        </w:rPr>
      </w:pPr>
    </w:p>
    <w:p w14:paraId="69B1A642" w14:textId="40D15232" w:rsidR="005B3E7B" w:rsidRPr="00963F73" w:rsidRDefault="005B3E7B" w:rsidP="005B3E7B">
      <w:pPr>
        <w:spacing w:after="0" w:line="240" w:lineRule="auto"/>
        <w:jc w:val="center"/>
        <w:rPr>
          <w:b/>
          <w:bCs/>
          <w:sz w:val="28"/>
          <w:szCs w:val="28"/>
        </w:rPr>
      </w:pPr>
      <w:r w:rsidRPr="00963F73">
        <w:rPr>
          <w:b/>
          <w:bCs/>
          <w:sz w:val="28"/>
          <w:szCs w:val="28"/>
        </w:rPr>
        <w:t>20</w:t>
      </w:r>
      <w:r w:rsidR="00113DF3">
        <w:rPr>
          <w:b/>
          <w:bCs/>
          <w:sz w:val="28"/>
          <w:szCs w:val="28"/>
        </w:rPr>
        <w:t>2</w:t>
      </w:r>
      <w:r w:rsidR="0082056B">
        <w:rPr>
          <w:b/>
          <w:bCs/>
          <w:sz w:val="28"/>
          <w:szCs w:val="28"/>
        </w:rPr>
        <w:t>0</w:t>
      </w:r>
    </w:p>
    <w:p w14:paraId="5F442A9C" w14:textId="77777777" w:rsidR="005B3E7B" w:rsidRPr="00963F73" w:rsidRDefault="00327167" w:rsidP="00327167">
      <w:pPr>
        <w:tabs>
          <w:tab w:val="center" w:pos="5040"/>
          <w:tab w:val="left" w:pos="7155"/>
        </w:tabs>
        <w:rPr>
          <w:sz w:val="28"/>
          <w:szCs w:val="28"/>
        </w:rPr>
      </w:pPr>
      <w:r w:rsidRPr="00963F73">
        <w:rPr>
          <w:sz w:val="28"/>
          <w:szCs w:val="28"/>
        </w:rPr>
        <w:tab/>
      </w:r>
      <w:r w:rsidR="005B3E7B" w:rsidRPr="00963F73">
        <w:rPr>
          <w:sz w:val="28"/>
          <w:szCs w:val="28"/>
        </w:rPr>
        <w:t>MUTISCUA</w:t>
      </w:r>
      <w:r w:rsidRPr="00963F73">
        <w:rPr>
          <w:sz w:val="28"/>
          <w:szCs w:val="28"/>
        </w:rPr>
        <w:tab/>
      </w:r>
    </w:p>
    <w:p w14:paraId="55238D72" w14:textId="77777777" w:rsidR="00327167" w:rsidRPr="00963F73" w:rsidRDefault="00327167">
      <w:pPr>
        <w:rPr>
          <w:rFonts w:ascii="Verdana" w:eastAsia="Times New Roman" w:hAnsi="Verdana"/>
          <w:b/>
          <w:bCs/>
          <w:kern w:val="36"/>
          <w:sz w:val="28"/>
          <w:szCs w:val="28"/>
          <w:lang w:eastAsia="es-ES"/>
        </w:rPr>
      </w:pPr>
    </w:p>
    <w:p w14:paraId="4FF62209" w14:textId="77777777" w:rsidR="005B3E7B" w:rsidRPr="00963F73" w:rsidRDefault="005B3E7B" w:rsidP="00BA743D">
      <w:pPr>
        <w:jc w:val="center"/>
        <w:rPr>
          <w:rFonts w:ascii="Verdana" w:eastAsia="Times New Roman" w:hAnsi="Verdana"/>
          <w:b/>
          <w:bCs/>
          <w:kern w:val="36"/>
          <w:sz w:val="28"/>
          <w:szCs w:val="28"/>
          <w:lang w:eastAsia="es-ES"/>
        </w:rPr>
      </w:pPr>
      <w:r w:rsidRPr="00963F73">
        <w:rPr>
          <w:rFonts w:ascii="Verdana" w:eastAsia="Times New Roman" w:hAnsi="Verdana"/>
          <w:b/>
          <w:bCs/>
          <w:kern w:val="36"/>
          <w:sz w:val="28"/>
          <w:szCs w:val="28"/>
          <w:lang w:eastAsia="es-ES"/>
        </w:rPr>
        <w:t>MANUAL DE CONVIVENCIA</w:t>
      </w:r>
    </w:p>
    <w:p w14:paraId="30848205" w14:textId="77777777" w:rsidR="005B3E7B" w:rsidRPr="00963F73" w:rsidRDefault="005B3E7B" w:rsidP="005B3E7B">
      <w:pPr>
        <w:spacing w:after="0" w:line="240" w:lineRule="auto"/>
        <w:rPr>
          <w:rFonts w:ascii="Verdana" w:eastAsia="Times New Roman" w:hAnsi="Verdana"/>
          <w:b/>
          <w:sz w:val="28"/>
          <w:szCs w:val="28"/>
          <w:lang w:eastAsia="es-ES"/>
        </w:rPr>
      </w:pPr>
      <w:bookmarkStart w:id="0" w:name="fundamentacion"/>
      <w:bookmarkEnd w:id="0"/>
      <w:r w:rsidRPr="00963F73">
        <w:rPr>
          <w:rFonts w:ascii="Verdana" w:eastAsia="Times New Roman" w:hAnsi="Verdana"/>
          <w:b/>
          <w:sz w:val="28"/>
          <w:szCs w:val="28"/>
          <w:lang w:eastAsia="es-ES"/>
        </w:rPr>
        <w:t>Introducción.</w:t>
      </w:r>
    </w:p>
    <w:p w14:paraId="667CCFFB" w14:textId="77777777" w:rsidR="005B3E7B" w:rsidRPr="00963F73" w:rsidRDefault="005B3E7B" w:rsidP="005B3E7B">
      <w:pPr>
        <w:spacing w:after="0" w:line="240" w:lineRule="auto"/>
        <w:rPr>
          <w:rFonts w:ascii="Verdana" w:eastAsia="Times New Roman" w:hAnsi="Verdana"/>
          <w:b/>
          <w:sz w:val="28"/>
          <w:szCs w:val="28"/>
          <w:lang w:eastAsia="es-ES"/>
        </w:rPr>
      </w:pPr>
    </w:p>
    <w:p w14:paraId="5D43CC0A" w14:textId="77777777" w:rsidR="005B3E7B" w:rsidRPr="00963F73" w:rsidRDefault="005B3E7B" w:rsidP="00963F73">
      <w:pPr>
        <w:widowControl w:val="0"/>
        <w:autoSpaceDE w:val="0"/>
        <w:autoSpaceDN w:val="0"/>
        <w:adjustRightInd w:val="0"/>
        <w:spacing w:after="0" w:line="240" w:lineRule="auto"/>
        <w:jc w:val="center"/>
        <w:rPr>
          <w:rFonts w:ascii="Verdana" w:eastAsia="Times New Roman" w:hAnsi="Verdana" w:cs="Arial"/>
          <w:b/>
          <w:sz w:val="28"/>
          <w:szCs w:val="28"/>
          <w:lang w:eastAsia="es-ES"/>
        </w:rPr>
      </w:pPr>
      <w:r w:rsidRPr="00963F73">
        <w:rPr>
          <w:rFonts w:ascii="Verdana" w:eastAsia="Times New Roman" w:hAnsi="Verdana" w:cs="Arial"/>
          <w:b/>
          <w:sz w:val="28"/>
          <w:szCs w:val="28"/>
          <w:lang w:eastAsia="es-ES"/>
        </w:rPr>
        <w:t>VISION</w:t>
      </w:r>
    </w:p>
    <w:p w14:paraId="0CF77F24" w14:textId="77777777" w:rsidR="005B3E7B" w:rsidRPr="00963F73" w:rsidRDefault="005B3E7B" w:rsidP="005B3E7B">
      <w:pPr>
        <w:widowControl w:val="0"/>
        <w:autoSpaceDE w:val="0"/>
        <w:autoSpaceDN w:val="0"/>
        <w:adjustRightInd w:val="0"/>
        <w:spacing w:after="0" w:line="240" w:lineRule="auto"/>
        <w:jc w:val="both"/>
        <w:rPr>
          <w:rFonts w:ascii="Verdana" w:eastAsia="Times New Roman" w:hAnsi="Verdana" w:cs="Arial"/>
          <w:sz w:val="28"/>
          <w:szCs w:val="28"/>
          <w:lang w:eastAsia="es-ES"/>
        </w:rPr>
      </w:pPr>
    </w:p>
    <w:p w14:paraId="6ECB1CB1" w14:textId="77777777" w:rsidR="009D56B1" w:rsidRDefault="009D56B1" w:rsidP="009D56B1">
      <w:pPr>
        <w:jc w:val="both"/>
      </w:pPr>
      <w:r w:rsidRPr="009D56B1">
        <w:rPr>
          <w:rFonts w:ascii="Verdana" w:eastAsia="Times New Roman" w:hAnsi="Verdana" w:cs="Arial"/>
          <w:sz w:val="28"/>
          <w:szCs w:val="28"/>
          <w:lang w:eastAsia="es-ES"/>
        </w:rPr>
        <w:t>Para el año 2025 El centro educativo Rural Sucre contará con una organización transformadora, que le permita posesionarse en la región como el establecimiento reconocido por la prestación de un servicio educativo inclusivo, con calidad y que cumpla con los protocolos de bioseguridad para la formación de líderes participativos, responsables social y ambientalmente activos</w:t>
      </w:r>
      <w:r>
        <w:t>.</w:t>
      </w:r>
    </w:p>
    <w:p w14:paraId="499C79C6" w14:textId="77777777" w:rsidR="00FA4CCE" w:rsidRDefault="00FA4CCE" w:rsidP="00963F73">
      <w:pPr>
        <w:widowControl w:val="0"/>
        <w:autoSpaceDE w:val="0"/>
        <w:autoSpaceDN w:val="0"/>
        <w:adjustRightInd w:val="0"/>
        <w:spacing w:after="0" w:line="240" w:lineRule="auto"/>
        <w:jc w:val="center"/>
        <w:rPr>
          <w:rFonts w:ascii="Verdana" w:eastAsia="Times New Roman" w:hAnsi="Verdana" w:cs="Arial"/>
          <w:b/>
          <w:sz w:val="28"/>
          <w:szCs w:val="28"/>
          <w:lang w:eastAsia="es-ES"/>
        </w:rPr>
      </w:pPr>
    </w:p>
    <w:p w14:paraId="12F87920" w14:textId="77777777" w:rsidR="005B3E7B" w:rsidRPr="00963F73" w:rsidRDefault="005B3E7B" w:rsidP="00963F73">
      <w:pPr>
        <w:widowControl w:val="0"/>
        <w:autoSpaceDE w:val="0"/>
        <w:autoSpaceDN w:val="0"/>
        <w:adjustRightInd w:val="0"/>
        <w:spacing w:after="0" w:line="240" w:lineRule="auto"/>
        <w:jc w:val="center"/>
        <w:rPr>
          <w:rFonts w:ascii="Verdana" w:eastAsia="Times New Roman" w:hAnsi="Verdana" w:cs="Arial"/>
          <w:b/>
          <w:sz w:val="28"/>
          <w:szCs w:val="28"/>
          <w:lang w:eastAsia="es-ES"/>
        </w:rPr>
      </w:pPr>
      <w:r w:rsidRPr="00963F73">
        <w:rPr>
          <w:rFonts w:ascii="Verdana" w:eastAsia="Times New Roman" w:hAnsi="Verdana" w:cs="Arial"/>
          <w:b/>
          <w:sz w:val="28"/>
          <w:szCs w:val="28"/>
          <w:lang w:eastAsia="es-ES"/>
        </w:rPr>
        <w:t>MISIÓN</w:t>
      </w:r>
    </w:p>
    <w:p w14:paraId="614B6C15" w14:textId="77777777" w:rsidR="005B3E7B" w:rsidRPr="00963F73" w:rsidRDefault="005B3E7B" w:rsidP="005B3E7B">
      <w:pPr>
        <w:widowControl w:val="0"/>
        <w:autoSpaceDE w:val="0"/>
        <w:autoSpaceDN w:val="0"/>
        <w:adjustRightInd w:val="0"/>
        <w:spacing w:after="0" w:line="240" w:lineRule="auto"/>
        <w:jc w:val="both"/>
        <w:rPr>
          <w:rFonts w:ascii="Verdana" w:eastAsia="Times New Roman" w:hAnsi="Verdana" w:cs="Arial"/>
          <w:sz w:val="28"/>
          <w:szCs w:val="28"/>
          <w:lang w:eastAsia="es-ES"/>
        </w:rPr>
      </w:pPr>
    </w:p>
    <w:p w14:paraId="1C9593C6" w14:textId="77777777" w:rsidR="009D56B1" w:rsidRPr="009D56B1" w:rsidRDefault="009D56B1" w:rsidP="009D56B1">
      <w:pPr>
        <w:widowControl w:val="0"/>
        <w:autoSpaceDE w:val="0"/>
        <w:autoSpaceDN w:val="0"/>
        <w:adjustRightInd w:val="0"/>
        <w:spacing w:after="0" w:line="240" w:lineRule="auto"/>
        <w:jc w:val="both"/>
        <w:rPr>
          <w:rFonts w:ascii="Verdana" w:eastAsia="Times New Roman" w:hAnsi="Verdana" w:cs="Arial"/>
          <w:sz w:val="28"/>
          <w:szCs w:val="28"/>
          <w:lang w:eastAsia="es-ES"/>
        </w:rPr>
      </w:pPr>
      <w:r w:rsidRPr="009D56B1">
        <w:rPr>
          <w:rFonts w:ascii="Verdana" w:eastAsia="Times New Roman" w:hAnsi="Verdana" w:cs="Arial"/>
          <w:sz w:val="28"/>
          <w:szCs w:val="28"/>
          <w:lang w:eastAsia="es-ES"/>
        </w:rPr>
        <w:t>Garantizar la prestación de un servicio educativo de calidad contribuyendo a la formación del ser humano de manera integral e incluyente; favoreciendo la construcción del conocimiento de forma autónoma y colaborativa; asegurando la permanencia y la cobertura en los niveles de Preescolar y Educación Básica, en los ciclos de primaria y secundaria, con modelos educativos flexibles, (escuela Nueva y Post-primaria); con una planta de personal docente calificada y comprometida con los cambios permanentes de nueva realidad formativa y que se apoya en las herramientas tecnológicas para el perfeccionamiento del proceso pedagógico que posibilita el desarrollo sostenible, el rescate de la identidad cultural de la región, la protección de la biodiversidad y el uso razonable de los recursos naturales para el mejoramiento de la calidad de vida de la Comunidad Educativa.</w:t>
      </w:r>
    </w:p>
    <w:p w14:paraId="78C1A4FC" w14:textId="77777777" w:rsidR="005B3E7B" w:rsidRPr="00963F73" w:rsidRDefault="005B3E7B" w:rsidP="005B3E7B">
      <w:pPr>
        <w:widowControl w:val="0"/>
        <w:autoSpaceDE w:val="0"/>
        <w:autoSpaceDN w:val="0"/>
        <w:adjustRightInd w:val="0"/>
        <w:spacing w:after="0" w:line="240" w:lineRule="auto"/>
        <w:jc w:val="both"/>
        <w:rPr>
          <w:rFonts w:ascii="Verdana" w:eastAsia="Times New Roman" w:hAnsi="Verdana" w:cs="Arial"/>
          <w:sz w:val="28"/>
          <w:szCs w:val="28"/>
          <w:lang w:eastAsia="es-ES"/>
        </w:rPr>
      </w:pPr>
    </w:p>
    <w:p w14:paraId="37E34A6A" w14:textId="77777777" w:rsidR="005B3E7B" w:rsidRPr="00963F73" w:rsidRDefault="005B3E7B" w:rsidP="00963F73">
      <w:pPr>
        <w:widowControl w:val="0"/>
        <w:autoSpaceDE w:val="0"/>
        <w:autoSpaceDN w:val="0"/>
        <w:adjustRightInd w:val="0"/>
        <w:spacing w:after="0" w:line="240" w:lineRule="auto"/>
        <w:jc w:val="center"/>
        <w:rPr>
          <w:rFonts w:ascii="Verdana" w:eastAsia="Times New Roman" w:hAnsi="Verdana" w:cs="Arial"/>
          <w:b/>
          <w:sz w:val="28"/>
          <w:szCs w:val="28"/>
          <w:lang w:eastAsia="es-ES"/>
        </w:rPr>
      </w:pPr>
      <w:r w:rsidRPr="00963F73">
        <w:rPr>
          <w:rFonts w:ascii="Verdana" w:eastAsia="Times New Roman" w:hAnsi="Verdana" w:cs="Arial"/>
          <w:b/>
          <w:sz w:val="28"/>
          <w:szCs w:val="28"/>
          <w:lang w:eastAsia="es-ES"/>
        </w:rPr>
        <w:t>FILOSOFIA</w:t>
      </w:r>
    </w:p>
    <w:p w14:paraId="25AA8985" w14:textId="77777777" w:rsidR="005B3E7B" w:rsidRPr="00963F73" w:rsidRDefault="005B3E7B" w:rsidP="005B3E7B">
      <w:pPr>
        <w:widowControl w:val="0"/>
        <w:autoSpaceDE w:val="0"/>
        <w:autoSpaceDN w:val="0"/>
        <w:adjustRightInd w:val="0"/>
        <w:spacing w:after="0" w:line="240" w:lineRule="auto"/>
        <w:jc w:val="both"/>
        <w:rPr>
          <w:rFonts w:ascii="Verdana" w:eastAsia="Times New Roman" w:hAnsi="Verdana" w:cs="Arial"/>
          <w:sz w:val="28"/>
          <w:szCs w:val="28"/>
          <w:lang w:eastAsia="es-ES"/>
        </w:rPr>
      </w:pPr>
    </w:p>
    <w:p w14:paraId="1A6A71F6" w14:textId="77777777" w:rsidR="005B3E7B" w:rsidRPr="00963F73" w:rsidRDefault="005B3E7B" w:rsidP="005B3E7B">
      <w:pPr>
        <w:widowControl w:val="0"/>
        <w:autoSpaceDE w:val="0"/>
        <w:autoSpaceDN w:val="0"/>
        <w:adjustRightInd w:val="0"/>
        <w:spacing w:after="0" w:line="240" w:lineRule="auto"/>
        <w:jc w:val="both"/>
        <w:rPr>
          <w:rFonts w:ascii="Verdana" w:eastAsia="Times New Roman" w:hAnsi="Verdana" w:cs="Arial"/>
          <w:sz w:val="28"/>
          <w:szCs w:val="28"/>
          <w:lang w:eastAsia="es-ES"/>
        </w:rPr>
      </w:pPr>
      <w:r w:rsidRPr="00963F73">
        <w:rPr>
          <w:rFonts w:ascii="Verdana" w:eastAsia="Times New Roman" w:hAnsi="Verdana" w:cs="Arial"/>
          <w:sz w:val="28"/>
          <w:szCs w:val="28"/>
          <w:lang w:eastAsia="es-ES"/>
        </w:rPr>
        <w:t xml:space="preserve">El Centro Educativo Sucre concibe a la mujer y al hombre como seres en permanente formación. Por ello, fundamenta la educación en una concepción humanista, ética y social para el desarrollo integral del estudiante en la búsqueda de una sociedad justa y democrática que conlleve a la convivencia pacífica, formando jóvenes responsables, </w:t>
      </w:r>
      <w:r w:rsidRPr="00963F73">
        <w:rPr>
          <w:rFonts w:ascii="Verdana" w:eastAsia="Times New Roman" w:hAnsi="Verdana" w:cs="Arial"/>
          <w:sz w:val="28"/>
          <w:szCs w:val="28"/>
          <w:lang w:eastAsia="es-ES"/>
        </w:rPr>
        <w:lastRenderedPageBreak/>
        <w:t>autónomos, creativos, críticos, sensibles y trascendentes, capaces de disfrutar los derechos y cumplir los deberes en el campo individual, social, espiritual, ecológico y tecnológico, a través de pedagogías activas en especial la metodología escuela nueva</w:t>
      </w:r>
    </w:p>
    <w:p w14:paraId="00A29827" w14:textId="77777777" w:rsidR="00FA4CCE" w:rsidRDefault="005B3E7B" w:rsidP="005B3E7B">
      <w:pPr>
        <w:widowControl w:val="0"/>
        <w:autoSpaceDE w:val="0"/>
        <w:autoSpaceDN w:val="0"/>
        <w:adjustRightInd w:val="0"/>
        <w:spacing w:after="0" w:line="240" w:lineRule="auto"/>
        <w:jc w:val="both"/>
        <w:rPr>
          <w:rFonts w:ascii="Verdana" w:eastAsia="Times New Roman" w:hAnsi="Verdana" w:cs="Arial"/>
          <w:sz w:val="28"/>
          <w:szCs w:val="28"/>
          <w:lang w:eastAsia="es-ES"/>
        </w:rPr>
      </w:pPr>
      <w:r w:rsidRPr="00963F73">
        <w:rPr>
          <w:rFonts w:ascii="Verdana" w:eastAsia="Times New Roman" w:hAnsi="Verdana" w:cs="Arial"/>
          <w:sz w:val="28"/>
          <w:szCs w:val="28"/>
          <w:lang w:eastAsia="es-ES"/>
        </w:rPr>
        <w:t>EL Centro Educativo Rural Sucre forma integralmente a sus estudiantes en los siguientes niveles filosóficos:</w:t>
      </w:r>
    </w:p>
    <w:p w14:paraId="78B3C2F7" w14:textId="77777777" w:rsidR="005B3E7B" w:rsidRPr="00963F73" w:rsidRDefault="005B3E7B" w:rsidP="005B3E7B">
      <w:pPr>
        <w:widowControl w:val="0"/>
        <w:autoSpaceDE w:val="0"/>
        <w:autoSpaceDN w:val="0"/>
        <w:adjustRightInd w:val="0"/>
        <w:spacing w:after="0" w:line="240" w:lineRule="auto"/>
        <w:jc w:val="both"/>
        <w:rPr>
          <w:rFonts w:ascii="Verdana" w:eastAsia="Times New Roman" w:hAnsi="Verdana" w:cs="Arial"/>
          <w:sz w:val="28"/>
          <w:szCs w:val="28"/>
          <w:lang w:eastAsia="es-ES"/>
        </w:rPr>
      </w:pPr>
      <w:r w:rsidRPr="00963F73">
        <w:rPr>
          <w:rFonts w:ascii="Verdana" w:eastAsia="Times New Roman" w:hAnsi="Verdana" w:cs="Arial"/>
          <w:sz w:val="28"/>
          <w:szCs w:val="28"/>
          <w:lang w:eastAsia="es-ES"/>
        </w:rPr>
        <w:t xml:space="preserve"> </w:t>
      </w:r>
    </w:p>
    <w:p w14:paraId="234B83C8" w14:textId="77777777" w:rsidR="005B3E7B" w:rsidRPr="00963F73" w:rsidRDefault="005B3E7B" w:rsidP="005B3E7B">
      <w:pPr>
        <w:widowControl w:val="0"/>
        <w:numPr>
          <w:ilvl w:val="0"/>
          <w:numId w:val="1"/>
        </w:numPr>
        <w:autoSpaceDE w:val="0"/>
        <w:autoSpaceDN w:val="0"/>
        <w:adjustRightInd w:val="0"/>
        <w:spacing w:after="0" w:line="240" w:lineRule="auto"/>
        <w:jc w:val="both"/>
        <w:rPr>
          <w:rFonts w:ascii="Verdana" w:eastAsia="Times New Roman" w:hAnsi="Verdana" w:cs="Arial"/>
          <w:sz w:val="28"/>
          <w:szCs w:val="28"/>
          <w:lang w:eastAsia="es-ES"/>
        </w:rPr>
      </w:pPr>
      <w:r w:rsidRPr="00963F73">
        <w:rPr>
          <w:rFonts w:ascii="Verdana" w:eastAsia="Times New Roman" w:hAnsi="Verdana" w:cs="Arial"/>
          <w:b/>
          <w:sz w:val="28"/>
          <w:szCs w:val="28"/>
          <w:lang w:eastAsia="es-ES"/>
        </w:rPr>
        <w:t>En el nivel antropológico</w:t>
      </w:r>
      <w:r w:rsidRPr="00963F73">
        <w:rPr>
          <w:rFonts w:ascii="Verdana" w:eastAsia="Times New Roman" w:hAnsi="Verdana" w:cs="Arial"/>
          <w:sz w:val="28"/>
          <w:szCs w:val="28"/>
          <w:lang w:eastAsia="es-ES"/>
        </w:rPr>
        <w:t>, para reflexionar sobre la naturaleza y sentido del hombre, su lugar en el universo y su carácter como sujeto de cultura.</w:t>
      </w:r>
    </w:p>
    <w:p w14:paraId="230B4D06" w14:textId="77777777" w:rsidR="005B3E7B" w:rsidRPr="00963F73" w:rsidRDefault="005B3E7B" w:rsidP="00963F73">
      <w:pPr>
        <w:widowControl w:val="0"/>
        <w:numPr>
          <w:ilvl w:val="0"/>
          <w:numId w:val="1"/>
        </w:numPr>
        <w:autoSpaceDE w:val="0"/>
        <w:autoSpaceDN w:val="0"/>
        <w:adjustRightInd w:val="0"/>
        <w:spacing w:after="0" w:line="240" w:lineRule="auto"/>
        <w:jc w:val="both"/>
        <w:rPr>
          <w:rFonts w:ascii="Verdana" w:eastAsia="Times New Roman" w:hAnsi="Verdana" w:cs="Arial"/>
          <w:sz w:val="28"/>
          <w:szCs w:val="28"/>
          <w:lang w:eastAsia="es-ES"/>
        </w:rPr>
      </w:pPr>
      <w:r w:rsidRPr="00963F73">
        <w:rPr>
          <w:rFonts w:ascii="Verdana" w:eastAsia="Times New Roman" w:hAnsi="Verdana" w:cs="Arial"/>
          <w:b/>
          <w:sz w:val="28"/>
          <w:szCs w:val="28"/>
          <w:lang w:eastAsia="es-ES"/>
        </w:rPr>
        <w:t>En el nivel Ontológico</w:t>
      </w:r>
      <w:r w:rsidRPr="00963F73">
        <w:rPr>
          <w:rFonts w:ascii="Verdana" w:eastAsia="Times New Roman" w:hAnsi="Verdana" w:cs="Arial"/>
          <w:sz w:val="28"/>
          <w:szCs w:val="28"/>
          <w:lang w:eastAsia="es-ES"/>
        </w:rPr>
        <w:t>, para concebir al hombre como ser.</w:t>
      </w:r>
    </w:p>
    <w:p w14:paraId="0396AFF5" w14:textId="77777777" w:rsidR="005B3E7B" w:rsidRPr="00963F73" w:rsidRDefault="005B3E7B" w:rsidP="00963F73">
      <w:pPr>
        <w:widowControl w:val="0"/>
        <w:numPr>
          <w:ilvl w:val="0"/>
          <w:numId w:val="1"/>
        </w:numPr>
        <w:autoSpaceDE w:val="0"/>
        <w:autoSpaceDN w:val="0"/>
        <w:adjustRightInd w:val="0"/>
        <w:spacing w:after="0" w:line="240" w:lineRule="auto"/>
        <w:jc w:val="both"/>
        <w:rPr>
          <w:rFonts w:ascii="Verdana" w:eastAsia="Times New Roman" w:hAnsi="Verdana" w:cs="Arial"/>
          <w:sz w:val="28"/>
          <w:szCs w:val="28"/>
          <w:lang w:eastAsia="es-ES"/>
        </w:rPr>
      </w:pPr>
      <w:r w:rsidRPr="00963F73">
        <w:rPr>
          <w:rFonts w:ascii="Verdana" w:eastAsia="Times New Roman" w:hAnsi="Verdana" w:cs="Arial"/>
          <w:b/>
          <w:sz w:val="28"/>
          <w:szCs w:val="28"/>
          <w:lang w:eastAsia="es-ES"/>
        </w:rPr>
        <w:t>En el nivel Sociológico</w:t>
      </w:r>
      <w:r w:rsidRPr="00963F73">
        <w:rPr>
          <w:rFonts w:ascii="Verdana" w:eastAsia="Times New Roman" w:hAnsi="Verdana" w:cs="Arial"/>
          <w:sz w:val="28"/>
          <w:szCs w:val="28"/>
          <w:lang w:eastAsia="es-ES"/>
        </w:rPr>
        <w:t>, para interpretar el papel del hombre como parte de la sociedad, sus deberes, sus derechos y formas como deben actuar en los diferentes campos: Político, religioso, moral, del derecho comunitario.</w:t>
      </w:r>
    </w:p>
    <w:p w14:paraId="46E8F623" w14:textId="77777777" w:rsidR="005B3E7B" w:rsidRPr="00963F73" w:rsidRDefault="005B3E7B" w:rsidP="00963F73">
      <w:pPr>
        <w:widowControl w:val="0"/>
        <w:numPr>
          <w:ilvl w:val="0"/>
          <w:numId w:val="1"/>
        </w:numPr>
        <w:autoSpaceDE w:val="0"/>
        <w:autoSpaceDN w:val="0"/>
        <w:adjustRightInd w:val="0"/>
        <w:spacing w:after="0" w:line="240" w:lineRule="auto"/>
        <w:jc w:val="both"/>
        <w:rPr>
          <w:rFonts w:ascii="Verdana" w:eastAsia="Times New Roman" w:hAnsi="Verdana" w:cs="Arial"/>
          <w:sz w:val="28"/>
          <w:szCs w:val="28"/>
          <w:lang w:eastAsia="es-ES"/>
        </w:rPr>
      </w:pPr>
      <w:r w:rsidRPr="00963F73">
        <w:rPr>
          <w:rFonts w:ascii="Verdana" w:eastAsia="Times New Roman" w:hAnsi="Verdana" w:cs="Arial"/>
          <w:b/>
          <w:sz w:val="28"/>
          <w:szCs w:val="28"/>
          <w:lang w:eastAsia="es-ES"/>
        </w:rPr>
        <w:t>En el nivel Psicológico,</w:t>
      </w:r>
      <w:r w:rsidRPr="00963F73">
        <w:rPr>
          <w:rFonts w:ascii="Verdana" w:eastAsia="Times New Roman" w:hAnsi="Verdana" w:cs="Arial"/>
          <w:sz w:val="28"/>
          <w:szCs w:val="28"/>
          <w:lang w:eastAsia="es-ES"/>
        </w:rPr>
        <w:t xml:space="preserve"> para comprender las actuaciones y reacciones del hombre frente a estímulos externos en los diferentes momentos y circunstancias de su edad cronológica.</w:t>
      </w:r>
    </w:p>
    <w:p w14:paraId="72377607" w14:textId="77777777" w:rsidR="005B3E7B" w:rsidRPr="00963F73" w:rsidRDefault="005B3E7B" w:rsidP="00963F73">
      <w:pPr>
        <w:widowControl w:val="0"/>
        <w:numPr>
          <w:ilvl w:val="0"/>
          <w:numId w:val="1"/>
        </w:numPr>
        <w:autoSpaceDE w:val="0"/>
        <w:autoSpaceDN w:val="0"/>
        <w:adjustRightInd w:val="0"/>
        <w:spacing w:after="0" w:line="240" w:lineRule="auto"/>
        <w:jc w:val="both"/>
        <w:rPr>
          <w:rFonts w:ascii="Verdana" w:eastAsia="Times New Roman" w:hAnsi="Verdana" w:cs="Arial"/>
          <w:sz w:val="28"/>
          <w:szCs w:val="28"/>
          <w:lang w:eastAsia="es-ES"/>
        </w:rPr>
      </w:pPr>
      <w:r w:rsidRPr="00963F73">
        <w:rPr>
          <w:rFonts w:ascii="Verdana" w:eastAsia="Times New Roman" w:hAnsi="Verdana" w:cs="Arial"/>
          <w:b/>
          <w:sz w:val="28"/>
          <w:szCs w:val="28"/>
          <w:lang w:eastAsia="es-ES"/>
        </w:rPr>
        <w:t>En el nivel Ecológico</w:t>
      </w:r>
      <w:r w:rsidRPr="00963F73">
        <w:rPr>
          <w:rFonts w:ascii="Verdana" w:eastAsia="Times New Roman" w:hAnsi="Verdana" w:cs="Arial"/>
          <w:sz w:val="28"/>
          <w:szCs w:val="28"/>
          <w:lang w:eastAsia="es-ES"/>
        </w:rPr>
        <w:t>, para conocer las responsabilidades y relaciones frente a los demás seres y el medio ambiente.</w:t>
      </w:r>
    </w:p>
    <w:p w14:paraId="54B7D82A" w14:textId="77777777" w:rsidR="005B3E7B" w:rsidRPr="00963F73" w:rsidRDefault="005B3E7B" w:rsidP="00963F73">
      <w:pPr>
        <w:widowControl w:val="0"/>
        <w:numPr>
          <w:ilvl w:val="0"/>
          <w:numId w:val="1"/>
        </w:numPr>
        <w:autoSpaceDE w:val="0"/>
        <w:autoSpaceDN w:val="0"/>
        <w:adjustRightInd w:val="0"/>
        <w:spacing w:after="0" w:line="240" w:lineRule="auto"/>
        <w:jc w:val="both"/>
        <w:rPr>
          <w:rFonts w:ascii="Verdana" w:eastAsia="Times New Roman" w:hAnsi="Verdana" w:cs="Arial"/>
          <w:sz w:val="28"/>
          <w:szCs w:val="28"/>
          <w:lang w:eastAsia="es-ES"/>
        </w:rPr>
      </w:pPr>
      <w:r w:rsidRPr="00963F73">
        <w:rPr>
          <w:rFonts w:ascii="Verdana" w:eastAsia="Times New Roman" w:hAnsi="Verdana" w:cs="Arial"/>
          <w:b/>
          <w:sz w:val="28"/>
          <w:szCs w:val="28"/>
          <w:lang w:eastAsia="es-ES"/>
        </w:rPr>
        <w:t>En el nivel Epistemológico</w:t>
      </w:r>
      <w:r w:rsidRPr="00963F73">
        <w:rPr>
          <w:rFonts w:ascii="Verdana" w:eastAsia="Times New Roman" w:hAnsi="Verdana" w:cs="Arial"/>
          <w:sz w:val="28"/>
          <w:szCs w:val="28"/>
          <w:lang w:eastAsia="es-ES"/>
        </w:rPr>
        <w:t xml:space="preserve"> para identificar las diferentes formas utilizadas en la construcción del saber humano, la importancia del conocimiento científico y las ciencias.</w:t>
      </w:r>
    </w:p>
    <w:p w14:paraId="2BEC9335" w14:textId="77777777" w:rsidR="005B3E7B" w:rsidRPr="00963F73" w:rsidRDefault="005B3E7B" w:rsidP="005B3E7B">
      <w:pPr>
        <w:widowControl w:val="0"/>
        <w:autoSpaceDE w:val="0"/>
        <w:autoSpaceDN w:val="0"/>
        <w:adjustRightInd w:val="0"/>
        <w:spacing w:after="0" w:line="240" w:lineRule="auto"/>
        <w:jc w:val="both"/>
        <w:rPr>
          <w:rFonts w:ascii="Verdana" w:eastAsia="Times New Roman" w:hAnsi="Verdana" w:cs="Arial"/>
          <w:sz w:val="28"/>
          <w:szCs w:val="28"/>
          <w:lang w:eastAsia="es-ES"/>
        </w:rPr>
      </w:pPr>
    </w:p>
    <w:p w14:paraId="2DD82AD4" w14:textId="77777777" w:rsidR="005B3E7B" w:rsidRPr="00963F73" w:rsidRDefault="005B3E7B" w:rsidP="005B3E7B">
      <w:pPr>
        <w:widowControl w:val="0"/>
        <w:autoSpaceDE w:val="0"/>
        <w:autoSpaceDN w:val="0"/>
        <w:adjustRightInd w:val="0"/>
        <w:spacing w:after="0" w:line="240" w:lineRule="auto"/>
        <w:jc w:val="center"/>
        <w:rPr>
          <w:rFonts w:ascii="Verdana" w:eastAsia="Times New Roman" w:hAnsi="Verdana" w:cs="Arial"/>
          <w:b/>
          <w:sz w:val="28"/>
          <w:szCs w:val="28"/>
          <w:lang w:eastAsia="es-ES"/>
        </w:rPr>
      </w:pPr>
      <w:r w:rsidRPr="00963F73">
        <w:rPr>
          <w:rFonts w:ascii="Verdana" w:eastAsia="Times New Roman" w:hAnsi="Verdana" w:cs="Arial"/>
          <w:b/>
          <w:sz w:val="28"/>
          <w:szCs w:val="28"/>
          <w:lang w:eastAsia="es-ES"/>
        </w:rPr>
        <w:t>PRINCIPIOS INSTITUCIONALES</w:t>
      </w:r>
    </w:p>
    <w:p w14:paraId="58EFC0EF" w14:textId="77777777" w:rsidR="005B3E7B" w:rsidRPr="00963F73" w:rsidRDefault="005B3E7B" w:rsidP="005B3E7B">
      <w:pPr>
        <w:widowControl w:val="0"/>
        <w:autoSpaceDE w:val="0"/>
        <w:autoSpaceDN w:val="0"/>
        <w:adjustRightInd w:val="0"/>
        <w:spacing w:after="0" w:line="240" w:lineRule="auto"/>
        <w:jc w:val="both"/>
        <w:rPr>
          <w:rFonts w:ascii="Verdana" w:eastAsia="Times New Roman" w:hAnsi="Verdana" w:cs="Arial"/>
          <w:sz w:val="28"/>
          <w:szCs w:val="28"/>
          <w:lang w:eastAsia="es-ES"/>
        </w:rPr>
      </w:pPr>
    </w:p>
    <w:p w14:paraId="00C97A54" w14:textId="77777777" w:rsidR="005B3E7B" w:rsidRPr="00963F73" w:rsidRDefault="005B3E7B" w:rsidP="005B3E7B">
      <w:pPr>
        <w:widowControl w:val="0"/>
        <w:numPr>
          <w:ilvl w:val="0"/>
          <w:numId w:val="4"/>
        </w:numPr>
        <w:autoSpaceDE w:val="0"/>
        <w:autoSpaceDN w:val="0"/>
        <w:adjustRightInd w:val="0"/>
        <w:spacing w:after="0" w:line="240" w:lineRule="auto"/>
        <w:ind w:left="360"/>
        <w:jc w:val="both"/>
        <w:rPr>
          <w:rFonts w:ascii="Verdana" w:eastAsia="Times New Roman" w:hAnsi="Verdana" w:cs="Arial"/>
          <w:sz w:val="28"/>
          <w:szCs w:val="28"/>
          <w:lang w:eastAsia="es-ES"/>
        </w:rPr>
      </w:pPr>
      <w:r w:rsidRPr="00963F73">
        <w:rPr>
          <w:rFonts w:ascii="Verdana" w:eastAsia="Times New Roman" w:hAnsi="Verdana" w:cs="Arial"/>
          <w:b/>
          <w:sz w:val="28"/>
          <w:szCs w:val="28"/>
          <w:lang w:eastAsia="es-ES"/>
        </w:rPr>
        <w:t>Coherencia</w:t>
      </w:r>
      <w:r w:rsidRPr="00963F73">
        <w:rPr>
          <w:rFonts w:ascii="Verdana" w:eastAsia="Times New Roman" w:hAnsi="Verdana" w:cs="Arial"/>
          <w:sz w:val="28"/>
          <w:szCs w:val="28"/>
          <w:lang w:eastAsia="es-ES"/>
        </w:rPr>
        <w:t xml:space="preserve"> Promover formas alternativas de organización y desarrollo pedagógico que contribuyan al mejoramiento del quehacer educativo.</w:t>
      </w:r>
    </w:p>
    <w:p w14:paraId="4C669266" w14:textId="77777777" w:rsidR="005B3E7B" w:rsidRPr="00963F73" w:rsidRDefault="005B3E7B" w:rsidP="005B3E7B">
      <w:pPr>
        <w:widowControl w:val="0"/>
        <w:numPr>
          <w:ilvl w:val="0"/>
          <w:numId w:val="4"/>
        </w:numPr>
        <w:autoSpaceDE w:val="0"/>
        <w:autoSpaceDN w:val="0"/>
        <w:adjustRightInd w:val="0"/>
        <w:spacing w:after="0" w:line="240" w:lineRule="auto"/>
        <w:ind w:left="360"/>
        <w:jc w:val="both"/>
        <w:rPr>
          <w:rFonts w:ascii="Verdana" w:eastAsia="Times New Roman" w:hAnsi="Verdana" w:cs="Arial"/>
          <w:sz w:val="28"/>
          <w:szCs w:val="28"/>
          <w:lang w:eastAsia="es-ES"/>
        </w:rPr>
      </w:pPr>
      <w:r w:rsidRPr="00963F73">
        <w:rPr>
          <w:rFonts w:ascii="Verdana" w:eastAsia="Times New Roman" w:hAnsi="Verdana" w:cs="Arial"/>
          <w:b/>
          <w:sz w:val="28"/>
          <w:szCs w:val="28"/>
          <w:lang w:eastAsia="es-ES"/>
        </w:rPr>
        <w:t>Democraticidad</w:t>
      </w:r>
      <w:r w:rsidRPr="00963F73">
        <w:rPr>
          <w:rFonts w:ascii="Verdana" w:eastAsia="Times New Roman" w:hAnsi="Verdana" w:cs="Arial"/>
          <w:sz w:val="28"/>
          <w:szCs w:val="28"/>
          <w:lang w:eastAsia="es-ES"/>
        </w:rPr>
        <w:t>: Propiciar un clima de trabajo donde directivos, docentes, padres y madres de familia, educandos y comunidad participen activamente en la toma de decisiones para lograr una institución eficiente y comprometida con los aprendizajes.</w:t>
      </w:r>
    </w:p>
    <w:p w14:paraId="160B4181" w14:textId="77777777" w:rsidR="005B3E7B" w:rsidRPr="00963F73" w:rsidRDefault="005B3E7B" w:rsidP="005B3E7B">
      <w:pPr>
        <w:widowControl w:val="0"/>
        <w:numPr>
          <w:ilvl w:val="0"/>
          <w:numId w:val="4"/>
        </w:numPr>
        <w:autoSpaceDE w:val="0"/>
        <w:autoSpaceDN w:val="0"/>
        <w:adjustRightInd w:val="0"/>
        <w:spacing w:after="0" w:line="240" w:lineRule="auto"/>
        <w:ind w:left="360"/>
        <w:jc w:val="both"/>
        <w:rPr>
          <w:rFonts w:ascii="Verdana" w:eastAsia="Times New Roman" w:hAnsi="Verdana" w:cs="Arial"/>
          <w:sz w:val="28"/>
          <w:szCs w:val="28"/>
          <w:lang w:eastAsia="es-ES"/>
        </w:rPr>
      </w:pPr>
      <w:r w:rsidRPr="00963F73">
        <w:rPr>
          <w:rFonts w:ascii="Verdana" w:eastAsia="Times New Roman" w:hAnsi="Verdana" w:cs="Arial"/>
          <w:b/>
          <w:sz w:val="28"/>
          <w:szCs w:val="28"/>
          <w:lang w:eastAsia="es-ES"/>
        </w:rPr>
        <w:t>Integralidad</w:t>
      </w:r>
      <w:r w:rsidRPr="00963F73">
        <w:rPr>
          <w:rFonts w:ascii="Verdana" w:eastAsia="Times New Roman" w:hAnsi="Verdana" w:cs="Arial"/>
          <w:sz w:val="28"/>
          <w:szCs w:val="28"/>
          <w:lang w:eastAsia="es-ES"/>
        </w:rPr>
        <w:t xml:space="preserve"> Satisfacer las necesidades básicas educativas de todos los ciudadanos y enfatizar los procesos de aprendizaje en el desarrollo del pensamiento y las habilidades necesarias para seguir aprendiendo, como son: razonamiento lógico y matemático, habilidades comunicativas, capacidad de identificación y resolución de problemas, valoración de la cultura, creación y aplicación de </w:t>
      </w:r>
      <w:r w:rsidRPr="00963F73">
        <w:rPr>
          <w:rFonts w:ascii="Verdana" w:eastAsia="Times New Roman" w:hAnsi="Verdana" w:cs="Arial"/>
          <w:sz w:val="28"/>
          <w:szCs w:val="28"/>
          <w:lang w:eastAsia="es-ES"/>
        </w:rPr>
        <w:lastRenderedPageBreak/>
        <w:t>ciencia y tecnología y capacidad para trabajar en grupo, para lograr con ello la dignificación del ser humano, tanto en lo personal como en lo social, y el cambio en los actores del proceso educativo y del mundo. (Lineamientos Generales del Currículo 1996).</w:t>
      </w:r>
    </w:p>
    <w:p w14:paraId="48DCA6C3" w14:textId="77777777" w:rsidR="005B3E7B" w:rsidRPr="00963F73" w:rsidRDefault="005B3E7B" w:rsidP="005B3E7B">
      <w:pPr>
        <w:widowControl w:val="0"/>
        <w:numPr>
          <w:ilvl w:val="0"/>
          <w:numId w:val="4"/>
        </w:numPr>
        <w:autoSpaceDE w:val="0"/>
        <w:autoSpaceDN w:val="0"/>
        <w:adjustRightInd w:val="0"/>
        <w:spacing w:after="0" w:line="240" w:lineRule="auto"/>
        <w:ind w:left="360"/>
        <w:jc w:val="both"/>
        <w:rPr>
          <w:rFonts w:ascii="Verdana" w:eastAsia="Times New Roman" w:hAnsi="Verdana" w:cs="Arial"/>
          <w:sz w:val="28"/>
          <w:szCs w:val="28"/>
          <w:lang w:eastAsia="es-ES"/>
        </w:rPr>
      </w:pPr>
      <w:r w:rsidRPr="00963F73">
        <w:rPr>
          <w:rFonts w:ascii="Verdana" w:eastAsia="Times New Roman" w:hAnsi="Verdana" w:cs="Arial"/>
          <w:b/>
          <w:sz w:val="28"/>
          <w:szCs w:val="28"/>
          <w:lang w:eastAsia="es-ES"/>
        </w:rPr>
        <w:t>Equidad</w:t>
      </w:r>
      <w:r w:rsidRPr="00963F73">
        <w:rPr>
          <w:rFonts w:ascii="Verdana" w:eastAsia="Times New Roman" w:hAnsi="Verdana" w:cs="Arial"/>
          <w:sz w:val="28"/>
          <w:szCs w:val="28"/>
          <w:lang w:eastAsia="es-ES"/>
        </w:rPr>
        <w:t xml:space="preserve"> Hacer equitativo el acceso a la educación, brindando igualdad de oportunidades a todos los integrantes de la comunidad.</w:t>
      </w:r>
    </w:p>
    <w:p w14:paraId="53F669D2" w14:textId="77777777" w:rsidR="005B3E7B" w:rsidRPr="00963F73" w:rsidRDefault="005B3E7B" w:rsidP="005B3E7B">
      <w:pPr>
        <w:widowControl w:val="0"/>
        <w:numPr>
          <w:ilvl w:val="0"/>
          <w:numId w:val="4"/>
        </w:numPr>
        <w:autoSpaceDE w:val="0"/>
        <w:autoSpaceDN w:val="0"/>
        <w:adjustRightInd w:val="0"/>
        <w:spacing w:after="0" w:line="240" w:lineRule="auto"/>
        <w:ind w:left="360"/>
        <w:jc w:val="both"/>
        <w:rPr>
          <w:rFonts w:ascii="Verdana" w:eastAsia="Times New Roman" w:hAnsi="Verdana" w:cs="Arial"/>
          <w:sz w:val="28"/>
          <w:szCs w:val="28"/>
          <w:lang w:eastAsia="es-ES"/>
        </w:rPr>
      </w:pPr>
      <w:r w:rsidRPr="00963F73">
        <w:rPr>
          <w:rFonts w:ascii="Verdana" w:eastAsia="Times New Roman" w:hAnsi="Verdana" w:cs="Arial"/>
          <w:b/>
          <w:sz w:val="28"/>
          <w:szCs w:val="28"/>
          <w:lang w:eastAsia="es-ES"/>
        </w:rPr>
        <w:t>Autonomía</w:t>
      </w:r>
      <w:r w:rsidRPr="00963F73">
        <w:rPr>
          <w:rFonts w:ascii="Verdana" w:eastAsia="Times New Roman" w:hAnsi="Verdana" w:cs="Arial"/>
          <w:sz w:val="28"/>
          <w:szCs w:val="28"/>
          <w:lang w:eastAsia="es-ES"/>
        </w:rPr>
        <w:t xml:space="preserve"> Promover programas que estimulen la autonomía y la iniciativa en la institución y comunidad para el mejoramiento de los procesos educativos.</w:t>
      </w:r>
    </w:p>
    <w:p w14:paraId="2F46751B" w14:textId="77777777" w:rsidR="005B3E7B" w:rsidRPr="00963F73" w:rsidRDefault="005B3E7B" w:rsidP="005B3E7B">
      <w:pPr>
        <w:widowControl w:val="0"/>
        <w:numPr>
          <w:ilvl w:val="0"/>
          <w:numId w:val="4"/>
        </w:numPr>
        <w:autoSpaceDE w:val="0"/>
        <w:autoSpaceDN w:val="0"/>
        <w:adjustRightInd w:val="0"/>
        <w:spacing w:after="0" w:line="240" w:lineRule="auto"/>
        <w:ind w:left="360"/>
        <w:jc w:val="both"/>
        <w:rPr>
          <w:rFonts w:ascii="Verdana" w:eastAsia="Times New Roman" w:hAnsi="Verdana" w:cs="Arial"/>
          <w:sz w:val="28"/>
          <w:szCs w:val="28"/>
          <w:lang w:eastAsia="es-ES"/>
        </w:rPr>
      </w:pPr>
      <w:r w:rsidRPr="00963F73">
        <w:rPr>
          <w:rFonts w:ascii="Verdana" w:eastAsia="Times New Roman" w:hAnsi="Verdana" w:cs="Arial"/>
          <w:b/>
          <w:sz w:val="28"/>
          <w:szCs w:val="28"/>
          <w:lang w:eastAsia="es-ES"/>
        </w:rPr>
        <w:t>Eficiencia</w:t>
      </w:r>
      <w:r w:rsidRPr="00963F73">
        <w:rPr>
          <w:rFonts w:ascii="Verdana" w:eastAsia="Times New Roman" w:hAnsi="Verdana" w:cs="Arial"/>
          <w:sz w:val="28"/>
          <w:szCs w:val="28"/>
          <w:lang w:eastAsia="es-ES"/>
        </w:rPr>
        <w:t xml:space="preserve"> Fijar metas para ofrecer el servicio educativo con eficiencia y establecer mecanismos para el control e inspección de la calidad. </w:t>
      </w:r>
    </w:p>
    <w:p w14:paraId="3D076227" w14:textId="77777777" w:rsidR="005B3E7B" w:rsidRPr="00963F73" w:rsidRDefault="005B3E7B" w:rsidP="005B3E7B">
      <w:pPr>
        <w:widowControl w:val="0"/>
        <w:numPr>
          <w:ilvl w:val="0"/>
          <w:numId w:val="4"/>
        </w:numPr>
        <w:autoSpaceDE w:val="0"/>
        <w:autoSpaceDN w:val="0"/>
        <w:adjustRightInd w:val="0"/>
        <w:spacing w:after="0" w:line="240" w:lineRule="auto"/>
        <w:ind w:left="360"/>
        <w:jc w:val="both"/>
        <w:rPr>
          <w:rFonts w:ascii="Verdana" w:eastAsia="Times New Roman" w:hAnsi="Verdana" w:cs="Arial"/>
          <w:sz w:val="28"/>
          <w:szCs w:val="28"/>
          <w:lang w:eastAsia="es-ES"/>
        </w:rPr>
      </w:pPr>
      <w:r w:rsidRPr="00963F73">
        <w:rPr>
          <w:rFonts w:ascii="Verdana" w:eastAsia="Times New Roman" w:hAnsi="Verdana" w:cs="Arial"/>
          <w:b/>
          <w:sz w:val="28"/>
          <w:szCs w:val="28"/>
          <w:lang w:eastAsia="es-ES"/>
        </w:rPr>
        <w:t>Concertación</w:t>
      </w:r>
      <w:r w:rsidRPr="00963F73">
        <w:rPr>
          <w:rFonts w:ascii="Verdana" w:eastAsia="Times New Roman" w:hAnsi="Verdana" w:cs="Arial"/>
          <w:sz w:val="28"/>
          <w:szCs w:val="28"/>
          <w:lang w:eastAsia="es-ES"/>
        </w:rPr>
        <w:t xml:space="preserve"> Crear espacios de reflexión y participación para hacer viable la socialización, autonomía y democracia.</w:t>
      </w:r>
    </w:p>
    <w:p w14:paraId="5F4D47BC" w14:textId="77777777" w:rsidR="005B3E7B" w:rsidRPr="00963F73" w:rsidRDefault="005B3E7B" w:rsidP="005B3E7B">
      <w:pPr>
        <w:widowControl w:val="0"/>
        <w:numPr>
          <w:ilvl w:val="0"/>
          <w:numId w:val="4"/>
        </w:numPr>
        <w:autoSpaceDE w:val="0"/>
        <w:autoSpaceDN w:val="0"/>
        <w:adjustRightInd w:val="0"/>
        <w:spacing w:after="0" w:line="240" w:lineRule="auto"/>
        <w:ind w:left="360"/>
        <w:jc w:val="both"/>
        <w:rPr>
          <w:rFonts w:ascii="Verdana" w:eastAsia="Times New Roman" w:hAnsi="Verdana" w:cs="Arial"/>
          <w:sz w:val="28"/>
          <w:szCs w:val="28"/>
          <w:lang w:eastAsia="es-ES"/>
        </w:rPr>
      </w:pPr>
      <w:r w:rsidRPr="00963F73">
        <w:rPr>
          <w:rFonts w:ascii="Verdana" w:eastAsia="Times New Roman" w:hAnsi="Verdana" w:cs="Arial"/>
          <w:b/>
          <w:sz w:val="28"/>
          <w:szCs w:val="28"/>
          <w:lang w:eastAsia="es-ES"/>
        </w:rPr>
        <w:t>Investigación</w:t>
      </w:r>
      <w:r w:rsidRPr="00963F73">
        <w:rPr>
          <w:rFonts w:ascii="Verdana" w:eastAsia="Times New Roman" w:hAnsi="Verdana" w:cs="Arial"/>
          <w:sz w:val="28"/>
          <w:szCs w:val="28"/>
          <w:lang w:eastAsia="es-ES"/>
        </w:rPr>
        <w:t xml:space="preserve"> Indagar los problemas de la ciencia, tecnología y las dificultades en la realidad.</w:t>
      </w:r>
    </w:p>
    <w:p w14:paraId="32C5E1C5" w14:textId="77777777" w:rsidR="005B3E7B" w:rsidRPr="00963F73" w:rsidRDefault="005B3E7B" w:rsidP="005B3E7B">
      <w:pPr>
        <w:widowControl w:val="0"/>
        <w:numPr>
          <w:ilvl w:val="0"/>
          <w:numId w:val="4"/>
        </w:numPr>
        <w:autoSpaceDE w:val="0"/>
        <w:autoSpaceDN w:val="0"/>
        <w:adjustRightInd w:val="0"/>
        <w:spacing w:after="0" w:line="240" w:lineRule="auto"/>
        <w:ind w:left="360"/>
        <w:jc w:val="both"/>
        <w:rPr>
          <w:rFonts w:ascii="Verdana" w:eastAsia="Times New Roman" w:hAnsi="Verdana" w:cs="Arial"/>
          <w:sz w:val="28"/>
          <w:szCs w:val="28"/>
          <w:lang w:eastAsia="es-ES"/>
        </w:rPr>
      </w:pPr>
      <w:r w:rsidRPr="00963F73">
        <w:rPr>
          <w:rFonts w:ascii="Verdana" w:eastAsia="Times New Roman" w:hAnsi="Verdana" w:cs="Arial"/>
          <w:b/>
          <w:sz w:val="28"/>
          <w:szCs w:val="28"/>
          <w:lang w:eastAsia="es-ES"/>
        </w:rPr>
        <w:t>Solidaridad</w:t>
      </w:r>
      <w:r w:rsidRPr="00963F73">
        <w:rPr>
          <w:rFonts w:ascii="Verdana" w:eastAsia="Times New Roman" w:hAnsi="Verdana" w:cs="Arial"/>
          <w:sz w:val="28"/>
          <w:szCs w:val="28"/>
          <w:lang w:eastAsia="es-ES"/>
        </w:rPr>
        <w:t xml:space="preserve"> Buscar mecanismos  de convivencia y entendimiento construidos en condiciones de respeto y comprensión de las diferencias individuales.</w:t>
      </w:r>
    </w:p>
    <w:p w14:paraId="6C7320AD" w14:textId="77777777" w:rsidR="005B3E7B" w:rsidRPr="00963F73" w:rsidRDefault="005B3E7B" w:rsidP="005B3E7B">
      <w:pPr>
        <w:widowControl w:val="0"/>
        <w:numPr>
          <w:ilvl w:val="0"/>
          <w:numId w:val="4"/>
        </w:numPr>
        <w:autoSpaceDE w:val="0"/>
        <w:autoSpaceDN w:val="0"/>
        <w:adjustRightInd w:val="0"/>
        <w:spacing w:after="0" w:line="240" w:lineRule="auto"/>
        <w:ind w:left="360"/>
        <w:jc w:val="both"/>
        <w:rPr>
          <w:rFonts w:ascii="Verdana" w:eastAsia="Times New Roman" w:hAnsi="Verdana" w:cs="Arial"/>
          <w:sz w:val="28"/>
          <w:szCs w:val="28"/>
          <w:lang w:eastAsia="es-ES"/>
        </w:rPr>
      </w:pPr>
      <w:r w:rsidRPr="00963F73">
        <w:rPr>
          <w:rFonts w:ascii="Verdana" w:eastAsia="Times New Roman" w:hAnsi="Verdana" w:cs="Arial"/>
          <w:b/>
          <w:sz w:val="28"/>
          <w:szCs w:val="28"/>
          <w:lang w:eastAsia="es-ES"/>
        </w:rPr>
        <w:t>Desarrollo social y humano</w:t>
      </w:r>
      <w:r w:rsidRPr="00963F73">
        <w:rPr>
          <w:rFonts w:ascii="Verdana" w:eastAsia="Times New Roman" w:hAnsi="Verdana" w:cs="Arial"/>
          <w:sz w:val="28"/>
          <w:szCs w:val="28"/>
          <w:lang w:eastAsia="es-ES"/>
        </w:rPr>
        <w:t xml:space="preserve"> Transformar las situaciones, procesos y acciones que ocurren en el espacio escolar para mejorar la calidad de vida de sus protagonistas.</w:t>
      </w:r>
    </w:p>
    <w:p w14:paraId="17B96C16" w14:textId="77777777" w:rsidR="005B3E7B" w:rsidRPr="00963F73" w:rsidRDefault="005B3E7B" w:rsidP="005B3E7B">
      <w:pPr>
        <w:widowControl w:val="0"/>
        <w:numPr>
          <w:ilvl w:val="0"/>
          <w:numId w:val="4"/>
        </w:numPr>
        <w:autoSpaceDE w:val="0"/>
        <w:autoSpaceDN w:val="0"/>
        <w:adjustRightInd w:val="0"/>
        <w:spacing w:after="0" w:line="240" w:lineRule="auto"/>
        <w:ind w:left="360"/>
        <w:jc w:val="both"/>
        <w:rPr>
          <w:rFonts w:ascii="Verdana" w:eastAsia="Times New Roman" w:hAnsi="Verdana" w:cs="Arial"/>
          <w:sz w:val="28"/>
          <w:szCs w:val="28"/>
          <w:lang w:eastAsia="es-ES"/>
        </w:rPr>
      </w:pPr>
      <w:r w:rsidRPr="00963F73">
        <w:rPr>
          <w:rFonts w:ascii="Verdana" w:eastAsia="Times New Roman" w:hAnsi="Verdana" w:cs="Arial"/>
          <w:b/>
          <w:sz w:val="28"/>
          <w:szCs w:val="28"/>
          <w:lang w:eastAsia="es-ES"/>
        </w:rPr>
        <w:t>Convivencia y Paz</w:t>
      </w:r>
      <w:r w:rsidRPr="00963F73">
        <w:rPr>
          <w:rFonts w:ascii="Verdana" w:eastAsia="Times New Roman" w:hAnsi="Verdana" w:cs="Arial"/>
          <w:sz w:val="28"/>
          <w:szCs w:val="28"/>
          <w:lang w:eastAsia="es-ES"/>
        </w:rPr>
        <w:t xml:space="preserve"> Mejorar la comunicación con la finalidad de fortalecer la identidad y construir significados comunes para el encuentro de intereses personales y sociales.</w:t>
      </w:r>
    </w:p>
    <w:p w14:paraId="3F743660" w14:textId="77777777" w:rsidR="005B3E7B" w:rsidRPr="00963F73" w:rsidRDefault="005B3E7B" w:rsidP="005B3E7B">
      <w:pPr>
        <w:widowControl w:val="0"/>
        <w:numPr>
          <w:ilvl w:val="0"/>
          <w:numId w:val="4"/>
        </w:numPr>
        <w:autoSpaceDE w:val="0"/>
        <w:autoSpaceDN w:val="0"/>
        <w:adjustRightInd w:val="0"/>
        <w:spacing w:after="0" w:line="240" w:lineRule="auto"/>
        <w:ind w:left="360"/>
        <w:jc w:val="both"/>
        <w:rPr>
          <w:rFonts w:ascii="Verdana" w:eastAsia="Times New Roman" w:hAnsi="Verdana" w:cs="Arial"/>
          <w:sz w:val="28"/>
          <w:szCs w:val="28"/>
          <w:lang w:eastAsia="es-ES"/>
        </w:rPr>
      </w:pPr>
      <w:r w:rsidRPr="00963F73">
        <w:rPr>
          <w:rFonts w:ascii="Verdana" w:eastAsia="Times New Roman" w:hAnsi="Verdana" w:cs="Arial"/>
          <w:b/>
          <w:sz w:val="28"/>
          <w:szCs w:val="28"/>
          <w:lang w:eastAsia="es-ES"/>
        </w:rPr>
        <w:t>Liderazgo</w:t>
      </w:r>
      <w:r w:rsidRPr="00963F73">
        <w:rPr>
          <w:rFonts w:ascii="Verdana" w:eastAsia="Times New Roman" w:hAnsi="Verdana" w:cs="Arial"/>
          <w:sz w:val="28"/>
          <w:szCs w:val="28"/>
          <w:lang w:eastAsia="es-ES"/>
        </w:rPr>
        <w:t xml:space="preserve"> Reconocer al educando como autogestionador y ser social que se forma dentro de su contexto.</w:t>
      </w:r>
    </w:p>
    <w:p w14:paraId="6856C50F" w14:textId="77777777" w:rsidR="005B3E7B" w:rsidRPr="00963F73" w:rsidRDefault="005B3E7B" w:rsidP="005B3E7B">
      <w:pPr>
        <w:widowControl w:val="0"/>
        <w:numPr>
          <w:ilvl w:val="0"/>
          <w:numId w:val="4"/>
        </w:numPr>
        <w:autoSpaceDE w:val="0"/>
        <w:autoSpaceDN w:val="0"/>
        <w:adjustRightInd w:val="0"/>
        <w:spacing w:after="0" w:line="240" w:lineRule="auto"/>
        <w:ind w:left="360"/>
        <w:jc w:val="both"/>
        <w:rPr>
          <w:rFonts w:ascii="Verdana" w:eastAsia="Times New Roman" w:hAnsi="Verdana" w:cs="Arial"/>
          <w:sz w:val="28"/>
          <w:szCs w:val="28"/>
          <w:lang w:eastAsia="es-ES"/>
        </w:rPr>
      </w:pPr>
      <w:r w:rsidRPr="00963F73">
        <w:rPr>
          <w:rFonts w:ascii="Verdana" w:eastAsia="Times New Roman" w:hAnsi="Verdana" w:cs="Arial"/>
          <w:b/>
          <w:sz w:val="28"/>
          <w:szCs w:val="28"/>
          <w:lang w:eastAsia="es-ES"/>
        </w:rPr>
        <w:t>Competitividad</w:t>
      </w:r>
      <w:r w:rsidRPr="00963F73">
        <w:rPr>
          <w:rFonts w:ascii="Verdana" w:eastAsia="Times New Roman" w:hAnsi="Verdana" w:cs="Arial"/>
          <w:sz w:val="28"/>
          <w:szCs w:val="28"/>
          <w:lang w:eastAsia="es-ES"/>
        </w:rPr>
        <w:t xml:space="preserve"> Restablecer al hombre y su condición, para proyectarlo en desarrollo de habilidades y destrezas o dominios de tal forma que la permitan la comprensión dinámica y práctica de conocimiento, y la posibilidad de utilizarlo en la solución de problemas.</w:t>
      </w:r>
    </w:p>
    <w:p w14:paraId="63D2B587" w14:textId="77777777" w:rsidR="005B3E7B" w:rsidRPr="00963F73" w:rsidRDefault="005B3E7B" w:rsidP="005B3E7B">
      <w:pPr>
        <w:widowControl w:val="0"/>
        <w:autoSpaceDE w:val="0"/>
        <w:autoSpaceDN w:val="0"/>
        <w:adjustRightInd w:val="0"/>
        <w:spacing w:after="0" w:line="240" w:lineRule="auto"/>
        <w:jc w:val="both"/>
        <w:rPr>
          <w:rFonts w:ascii="Verdana" w:eastAsia="Times New Roman" w:hAnsi="Verdana" w:cs="Arial"/>
          <w:sz w:val="28"/>
          <w:szCs w:val="28"/>
          <w:lang w:eastAsia="es-ES"/>
        </w:rPr>
      </w:pPr>
    </w:p>
    <w:p w14:paraId="258AD728" w14:textId="77777777" w:rsidR="005B3E7B" w:rsidRPr="00963F73" w:rsidRDefault="005B3E7B" w:rsidP="005B3E7B">
      <w:pPr>
        <w:widowControl w:val="0"/>
        <w:autoSpaceDE w:val="0"/>
        <w:autoSpaceDN w:val="0"/>
        <w:adjustRightInd w:val="0"/>
        <w:spacing w:after="0" w:line="240" w:lineRule="auto"/>
        <w:jc w:val="center"/>
        <w:rPr>
          <w:rFonts w:ascii="Verdana" w:eastAsia="Times New Roman" w:hAnsi="Verdana" w:cs="Arial"/>
          <w:b/>
          <w:sz w:val="28"/>
          <w:szCs w:val="28"/>
          <w:lang w:eastAsia="es-ES"/>
        </w:rPr>
      </w:pPr>
      <w:r w:rsidRPr="00963F73">
        <w:rPr>
          <w:rFonts w:ascii="Verdana" w:eastAsia="Times New Roman" w:hAnsi="Verdana" w:cs="Arial"/>
          <w:b/>
          <w:sz w:val="28"/>
          <w:szCs w:val="28"/>
          <w:lang w:eastAsia="es-ES"/>
        </w:rPr>
        <w:t>FINES INSTITUCIONALES</w:t>
      </w:r>
    </w:p>
    <w:p w14:paraId="5A6CEE93" w14:textId="77777777" w:rsidR="005B3E7B" w:rsidRPr="00963F73" w:rsidRDefault="005B3E7B" w:rsidP="005B3E7B">
      <w:pPr>
        <w:widowControl w:val="0"/>
        <w:autoSpaceDE w:val="0"/>
        <w:autoSpaceDN w:val="0"/>
        <w:adjustRightInd w:val="0"/>
        <w:spacing w:after="0" w:line="240" w:lineRule="auto"/>
        <w:jc w:val="both"/>
        <w:rPr>
          <w:rFonts w:ascii="Verdana" w:eastAsia="Times New Roman" w:hAnsi="Verdana" w:cs="Arial"/>
          <w:sz w:val="28"/>
          <w:szCs w:val="28"/>
          <w:lang w:eastAsia="es-ES"/>
        </w:rPr>
      </w:pPr>
    </w:p>
    <w:p w14:paraId="20095D76" w14:textId="77777777" w:rsidR="005B3E7B" w:rsidRPr="00963F73" w:rsidRDefault="005B3E7B" w:rsidP="005B3E7B">
      <w:pPr>
        <w:widowControl w:val="0"/>
        <w:numPr>
          <w:ilvl w:val="0"/>
          <w:numId w:val="5"/>
        </w:numPr>
        <w:autoSpaceDE w:val="0"/>
        <w:autoSpaceDN w:val="0"/>
        <w:adjustRightInd w:val="0"/>
        <w:spacing w:after="0" w:line="240" w:lineRule="auto"/>
        <w:ind w:left="360"/>
        <w:jc w:val="both"/>
        <w:rPr>
          <w:rFonts w:ascii="Verdana" w:eastAsia="Times New Roman" w:hAnsi="Verdana" w:cs="Arial"/>
          <w:sz w:val="28"/>
          <w:szCs w:val="28"/>
          <w:lang w:eastAsia="es-ES"/>
        </w:rPr>
      </w:pPr>
      <w:r w:rsidRPr="00963F73">
        <w:rPr>
          <w:rFonts w:ascii="Verdana" w:eastAsia="Times New Roman" w:hAnsi="Verdana" w:cs="Arial"/>
          <w:sz w:val="28"/>
          <w:szCs w:val="28"/>
          <w:lang w:eastAsia="es-ES"/>
        </w:rPr>
        <w:t>El pleno desarrollo de la personalidad sin más limitaciones que la que le impone los derechos de los demás y el orden jurídico dentro de un proceso de formación integral, física, psíquica, intelectual, moral, espiritual, social, afectiva, ética, cívica y demás valores humanos.</w:t>
      </w:r>
    </w:p>
    <w:p w14:paraId="22534C77" w14:textId="77777777" w:rsidR="005B3E7B" w:rsidRPr="00963F73" w:rsidRDefault="005B3E7B" w:rsidP="005B3E7B">
      <w:pPr>
        <w:widowControl w:val="0"/>
        <w:numPr>
          <w:ilvl w:val="0"/>
          <w:numId w:val="5"/>
        </w:numPr>
        <w:autoSpaceDE w:val="0"/>
        <w:autoSpaceDN w:val="0"/>
        <w:adjustRightInd w:val="0"/>
        <w:spacing w:after="0" w:line="240" w:lineRule="auto"/>
        <w:ind w:left="360"/>
        <w:jc w:val="both"/>
        <w:rPr>
          <w:rFonts w:ascii="Verdana" w:eastAsia="Times New Roman" w:hAnsi="Verdana" w:cs="Arial"/>
          <w:sz w:val="28"/>
          <w:szCs w:val="28"/>
          <w:lang w:eastAsia="es-ES"/>
        </w:rPr>
      </w:pPr>
      <w:r w:rsidRPr="00963F73">
        <w:rPr>
          <w:rFonts w:ascii="Verdana" w:eastAsia="Times New Roman" w:hAnsi="Verdana" w:cs="Arial"/>
          <w:sz w:val="28"/>
          <w:szCs w:val="28"/>
          <w:lang w:eastAsia="es-ES"/>
        </w:rPr>
        <w:lastRenderedPageBreak/>
        <w:t>La formación en el respeto a la vida y a los demás derechos humanos, a la paz, a los principios democráticos, de convivencia, pluralismo, justicia, solidaridad y equidad, así como en el ejercicio de la tolerancia y de la libertad.</w:t>
      </w:r>
    </w:p>
    <w:p w14:paraId="70A9277A" w14:textId="77777777" w:rsidR="005B3E7B" w:rsidRPr="00963F73" w:rsidRDefault="005B3E7B" w:rsidP="005B3E7B">
      <w:pPr>
        <w:widowControl w:val="0"/>
        <w:numPr>
          <w:ilvl w:val="0"/>
          <w:numId w:val="5"/>
        </w:numPr>
        <w:autoSpaceDE w:val="0"/>
        <w:autoSpaceDN w:val="0"/>
        <w:adjustRightInd w:val="0"/>
        <w:spacing w:after="0" w:line="240" w:lineRule="auto"/>
        <w:ind w:left="360"/>
        <w:jc w:val="both"/>
        <w:rPr>
          <w:rFonts w:ascii="Verdana" w:eastAsia="Times New Roman" w:hAnsi="Verdana" w:cs="Arial"/>
          <w:sz w:val="28"/>
          <w:szCs w:val="28"/>
          <w:lang w:eastAsia="es-ES"/>
        </w:rPr>
      </w:pPr>
      <w:r w:rsidRPr="00963F73">
        <w:rPr>
          <w:rFonts w:ascii="Verdana" w:eastAsia="Times New Roman" w:hAnsi="Verdana" w:cs="Arial"/>
          <w:sz w:val="28"/>
          <w:szCs w:val="28"/>
          <w:lang w:eastAsia="es-ES"/>
        </w:rPr>
        <w:t>La formación para facilitar la participación de todos en las decisiones que los afectan en la vida económica, política, administrativa y cultural de la nación.</w:t>
      </w:r>
    </w:p>
    <w:p w14:paraId="245C60A5" w14:textId="77777777" w:rsidR="005B3E7B" w:rsidRPr="00963F73" w:rsidRDefault="005B3E7B" w:rsidP="005B3E7B">
      <w:pPr>
        <w:widowControl w:val="0"/>
        <w:numPr>
          <w:ilvl w:val="0"/>
          <w:numId w:val="5"/>
        </w:numPr>
        <w:autoSpaceDE w:val="0"/>
        <w:autoSpaceDN w:val="0"/>
        <w:adjustRightInd w:val="0"/>
        <w:spacing w:after="0" w:line="240" w:lineRule="auto"/>
        <w:ind w:left="360"/>
        <w:jc w:val="both"/>
        <w:rPr>
          <w:rFonts w:ascii="Verdana" w:eastAsia="Times New Roman" w:hAnsi="Verdana" w:cs="Arial"/>
          <w:sz w:val="28"/>
          <w:szCs w:val="28"/>
          <w:lang w:eastAsia="es-ES"/>
        </w:rPr>
      </w:pPr>
      <w:r w:rsidRPr="00963F73">
        <w:rPr>
          <w:rFonts w:ascii="Verdana" w:eastAsia="Times New Roman" w:hAnsi="Verdana" w:cs="Arial"/>
          <w:sz w:val="28"/>
          <w:szCs w:val="28"/>
          <w:lang w:eastAsia="es-ES"/>
        </w:rPr>
        <w:t>La formación en el respeto a la autoridad legítima y a la ley, a la cultura nacional, a la historia colombiana y a los símbolos patrios.</w:t>
      </w:r>
    </w:p>
    <w:p w14:paraId="06F44E05" w14:textId="77777777" w:rsidR="005B3E7B" w:rsidRPr="00963F73" w:rsidRDefault="005B3E7B" w:rsidP="005B3E7B">
      <w:pPr>
        <w:widowControl w:val="0"/>
        <w:numPr>
          <w:ilvl w:val="0"/>
          <w:numId w:val="5"/>
        </w:numPr>
        <w:autoSpaceDE w:val="0"/>
        <w:autoSpaceDN w:val="0"/>
        <w:adjustRightInd w:val="0"/>
        <w:spacing w:after="0" w:line="240" w:lineRule="auto"/>
        <w:ind w:left="360"/>
        <w:jc w:val="both"/>
        <w:rPr>
          <w:rFonts w:ascii="Verdana" w:eastAsia="Times New Roman" w:hAnsi="Verdana" w:cs="Arial"/>
          <w:sz w:val="28"/>
          <w:szCs w:val="28"/>
          <w:lang w:eastAsia="es-ES"/>
        </w:rPr>
      </w:pPr>
      <w:r w:rsidRPr="00963F73">
        <w:rPr>
          <w:rFonts w:ascii="Verdana" w:eastAsia="Times New Roman" w:hAnsi="Verdana" w:cs="Arial"/>
          <w:sz w:val="28"/>
          <w:szCs w:val="28"/>
          <w:lang w:eastAsia="es-ES"/>
        </w:rPr>
        <w:t>La adquisición y generación de los conocimientos científicos y técnicos más avanzados, humanísticos, históricos, sociales, geográficos y estéticos, mediante la apropiación de habilidades intelectuales adecuadas para el, desarrollo del saber.</w:t>
      </w:r>
    </w:p>
    <w:p w14:paraId="6561D282" w14:textId="77777777" w:rsidR="005B3E7B" w:rsidRPr="00963F73" w:rsidRDefault="005B3E7B" w:rsidP="005B3E7B">
      <w:pPr>
        <w:widowControl w:val="0"/>
        <w:numPr>
          <w:ilvl w:val="0"/>
          <w:numId w:val="5"/>
        </w:numPr>
        <w:autoSpaceDE w:val="0"/>
        <w:autoSpaceDN w:val="0"/>
        <w:adjustRightInd w:val="0"/>
        <w:spacing w:after="0" w:line="240" w:lineRule="auto"/>
        <w:ind w:left="360"/>
        <w:jc w:val="both"/>
        <w:rPr>
          <w:rFonts w:ascii="Verdana" w:eastAsia="Times New Roman" w:hAnsi="Verdana" w:cs="Arial"/>
          <w:sz w:val="28"/>
          <w:szCs w:val="28"/>
          <w:lang w:eastAsia="es-ES"/>
        </w:rPr>
      </w:pPr>
      <w:r w:rsidRPr="00963F73">
        <w:rPr>
          <w:rFonts w:ascii="Verdana" w:eastAsia="Times New Roman" w:hAnsi="Verdana" w:cs="Arial"/>
          <w:sz w:val="28"/>
          <w:szCs w:val="28"/>
          <w:lang w:eastAsia="es-ES"/>
        </w:rPr>
        <w:t>El estudio y la comprensión crítica de la cultura nacional y de la diversidad étnica y cultural del país, como fundamentos de la unidad nacional y de su identidad.</w:t>
      </w:r>
    </w:p>
    <w:p w14:paraId="74D5A402" w14:textId="77777777" w:rsidR="005B3E7B" w:rsidRPr="00963F73" w:rsidRDefault="005B3E7B" w:rsidP="005B3E7B">
      <w:pPr>
        <w:widowControl w:val="0"/>
        <w:numPr>
          <w:ilvl w:val="0"/>
          <w:numId w:val="5"/>
        </w:numPr>
        <w:autoSpaceDE w:val="0"/>
        <w:autoSpaceDN w:val="0"/>
        <w:adjustRightInd w:val="0"/>
        <w:spacing w:after="0" w:line="240" w:lineRule="auto"/>
        <w:ind w:left="360"/>
        <w:jc w:val="both"/>
        <w:rPr>
          <w:rFonts w:ascii="Verdana" w:eastAsia="Times New Roman" w:hAnsi="Verdana" w:cs="Arial"/>
          <w:sz w:val="28"/>
          <w:szCs w:val="28"/>
          <w:lang w:eastAsia="es-ES"/>
        </w:rPr>
      </w:pPr>
      <w:r w:rsidRPr="00963F73">
        <w:rPr>
          <w:rFonts w:ascii="Verdana" w:eastAsia="Times New Roman" w:hAnsi="Verdana" w:cs="Arial"/>
          <w:sz w:val="28"/>
          <w:szCs w:val="28"/>
          <w:lang w:eastAsia="es-ES"/>
        </w:rPr>
        <w:t>El acceso al conocimiento, la ciencia, la técnica y demás bienes y valores de la cultura, el fomento a la investigación y el estímulo a la creación artística en sus diferentes manifestaciones.</w:t>
      </w:r>
    </w:p>
    <w:p w14:paraId="4301D850" w14:textId="77777777" w:rsidR="005B3E7B" w:rsidRPr="00963F73" w:rsidRDefault="005B3E7B" w:rsidP="005B3E7B">
      <w:pPr>
        <w:widowControl w:val="0"/>
        <w:numPr>
          <w:ilvl w:val="0"/>
          <w:numId w:val="5"/>
        </w:numPr>
        <w:autoSpaceDE w:val="0"/>
        <w:autoSpaceDN w:val="0"/>
        <w:adjustRightInd w:val="0"/>
        <w:spacing w:after="0" w:line="240" w:lineRule="auto"/>
        <w:ind w:left="360"/>
        <w:jc w:val="both"/>
        <w:rPr>
          <w:rFonts w:ascii="Verdana" w:eastAsia="Times New Roman" w:hAnsi="Verdana" w:cs="Arial"/>
          <w:sz w:val="28"/>
          <w:szCs w:val="28"/>
          <w:lang w:eastAsia="es-ES"/>
        </w:rPr>
      </w:pPr>
      <w:r w:rsidRPr="00963F73">
        <w:rPr>
          <w:rFonts w:ascii="Verdana" w:eastAsia="Times New Roman" w:hAnsi="Verdana" w:cs="Arial"/>
          <w:sz w:val="28"/>
          <w:szCs w:val="28"/>
          <w:lang w:eastAsia="es-ES"/>
        </w:rPr>
        <w:t xml:space="preserve">La creación y fomento de una conciencia de la </w:t>
      </w:r>
      <w:r w:rsidR="00DD0558" w:rsidRPr="00963F73">
        <w:rPr>
          <w:rFonts w:ascii="Verdana" w:eastAsia="Times New Roman" w:hAnsi="Verdana" w:cs="Arial"/>
          <w:sz w:val="28"/>
          <w:szCs w:val="28"/>
          <w:lang w:eastAsia="es-ES"/>
        </w:rPr>
        <w:t>soberanía nacional y</w:t>
      </w:r>
      <w:r w:rsidRPr="00963F73">
        <w:rPr>
          <w:rFonts w:ascii="Verdana" w:eastAsia="Times New Roman" w:hAnsi="Verdana" w:cs="Arial"/>
          <w:sz w:val="28"/>
          <w:szCs w:val="28"/>
          <w:lang w:eastAsia="es-ES"/>
        </w:rPr>
        <w:t xml:space="preserve"> para la práctica de la solidaridad y la integración con el mundo, en especial con Latinoamérica y el Caribe.</w:t>
      </w:r>
    </w:p>
    <w:p w14:paraId="38D44B02" w14:textId="77777777" w:rsidR="005B3E7B" w:rsidRPr="00963F73" w:rsidRDefault="005B3E7B" w:rsidP="005B3E7B">
      <w:pPr>
        <w:widowControl w:val="0"/>
        <w:numPr>
          <w:ilvl w:val="0"/>
          <w:numId w:val="5"/>
        </w:numPr>
        <w:autoSpaceDE w:val="0"/>
        <w:autoSpaceDN w:val="0"/>
        <w:adjustRightInd w:val="0"/>
        <w:spacing w:after="0" w:line="240" w:lineRule="auto"/>
        <w:ind w:left="360"/>
        <w:jc w:val="both"/>
        <w:rPr>
          <w:rFonts w:ascii="Verdana" w:eastAsia="Times New Roman" w:hAnsi="Verdana" w:cs="Arial"/>
          <w:sz w:val="28"/>
          <w:szCs w:val="28"/>
          <w:lang w:eastAsia="es-ES"/>
        </w:rPr>
      </w:pPr>
      <w:r w:rsidRPr="00963F73">
        <w:rPr>
          <w:rFonts w:ascii="Verdana" w:eastAsia="Times New Roman" w:hAnsi="Verdana" w:cs="Arial"/>
          <w:sz w:val="28"/>
          <w:szCs w:val="28"/>
          <w:lang w:eastAsia="es-ES"/>
        </w:rPr>
        <w:t xml:space="preserve">El desarrollo de la capacidad crítica reflexiva y analítica que fortalezca </w:t>
      </w:r>
      <w:r w:rsidR="00DD0558" w:rsidRPr="00963F73">
        <w:rPr>
          <w:rFonts w:ascii="Verdana" w:eastAsia="Times New Roman" w:hAnsi="Verdana" w:cs="Arial"/>
          <w:sz w:val="28"/>
          <w:szCs w:val="28"/>
          <w:lang w:eastAsia="es-ES"/>
        </w:rPr>
        <w:t>el avance</w:t>
      </w:r>
      <w:r w:rsidRPr="00963F73">
        <w:rPr>
          <w:rFonts w:ascii="Verdana" w:eastAsia="Times New Roman" w:hAnsi="Verdana" w:cs="Arial"/>
          <w:sz w:val="28"/>
          <w:szCs w:val="28"/>
          <w:lang w:eastAsia="es-ES"/>
        </w:rPr>
        <w:t xml:space="preserve"> científico y tecnológico nacional, orientado con prioridad al mejoramiento </w:t>
      </w:r>
      <w:r w:rsidR="00DD0558" w:rsidRPr="00963F73">
        <w:rPr>
          <w:rFonts w:ascii="Verdana" w:eastAsia="Times New Roman" w:hAnsi="Verdana" w:cs="Arial"/>
          <w:sz w:val="28"/>
          <w:szCs w:val="28"/>
          <w:lang w:eastAsia="es-ES"/>
        </w:rPr>
        <w:t>cultural y</w:t>
      </w:r>
      <w:r w:rsidRPr="00963F73">
        <w:rPr>
          <w:rFonts w:ascii="Verdana" w:eastAsia="Times New Roman" w:hAnsi="Verdana" w:cs="Arial"/>
          <w:sz w:val="28"/>
          <w:szCs w:val="28"/>
          <w:lang w:eastAsia="es-ES"/>
        </w:rPr>
        <w:t xml:space="preserve"> de la calidad de vida de la población, a la participación en la búsqueda de </w:t>
      </w:r>
      <w:r w:rsidR="00DD0558" w:rsidRPr="00963F73">
        <w:rPr>
          <w:rFonts w:ascii="Verdana" w:eastAsia="Times New Roman" w:hAnsi="Verdana" w:cs="Arial"/>
          <w:sz w:val="28"/>
          <w:szCs w:val="28"/>
          <w:lang w:eastAsia="es-ES"/>
        </w:rPr>
        <w:t>alternativas de</w:t>
      </w:r>
      <w:r w:rsidRPr="00963F73">
        <w:rPr>
          <w:rFonts w:ascii="Verdana" w:eastAsia="Times New Roman" w:hAnsi="Verdana" w:cs="Arial"/>
          <w:sz w:val="28"/>
          <w:szCs w:val="28"/>
          <w:lang w:eastAsia="es-ES"/>
        </w:rPr>
        <w:t xml:space="preserve"> solución a los problemas y al progreso social y económico del país.</w:t>
      </w:r>
    </w:p>
    <w:p w14:paraId="434E4C51" w14:textId="77777777" w:rsidR="005B3E7B" w:rsidRPr="00963F73" w:rsidRDefault="005B3E7B" w:rsidP="005B3E7B">
      <w:pPr>
        <w:widowControl w:val="0"/>
        <w:numPr>
          <w:ilvl w:val="0"/>
          <w:numId w:val="5"/>
        </w:numPr>
        <w:autoSpaceDE w:val="0"/>
        <w:autoSpaceDN w:val="0"/>
        <w:adjustRightInd w:val="0"/>
        <w:spacing w:after="0" w:line="240" w:lineRule="auto"/>
        <w:ind w:left="360"/>
        <w:jc w:val="both"/>
        <w:rPr>
          <w:rFonts w:ascii="Verdana" w:eastAsia="Times New Roman" w:hAnsi="Verdana" w:cs="Arial"/>
          <w:sz w:val="28"/>
          <w:szCs w:val="28"/>
          <w:lang w:eastAsia="es-ES"/>
        </w:rPr>
      </w:pPr>
      <w:r w:rsidRPr="00963F73">
        <w:rPr>
          <w:rFonts w:ascii="Verdana" w:eastAsia="Times New Roman" w:hAnsi="Verdana" w:cs="Arial"/>
          <w:sz w:val="28"/>
          <w:szCs w:val="28"/>
          <w:lang w:eastAsia="es-ES"/>
        </w:rPr>
        <w:t>La adquisición de una conciencia para la conservación, protección y mejoramiento del medio ambiente, y de la calidad de la vida, del uso racional de los recursos naturales, de la prevención de desastres, dentro de una cultura ecológica y del riesgo y la defensa del patrimonio cultural de la nación.</w:t>
      </w:r>
    </w:p>
    <w:p w14:paraId="2DD288EF" w14:textId="77777777" w:rsidR="005B3E7B" w:rsidRPr="00963F73" w:rsidRDefault="005B3E7B" w:rsidP="005B3E7B">
      <w:pPr>
        <w:widowControl w:val="0"/>
        <w:numPr>
          <w:ilvl w:val="0"/>
          <w:numId w:val="5"/>
        </w:numPr>
        <w:autoSpaceDE w:val="0"/>
        <w:autoSpaceDN w:val="0"/>
        <w:adjustRightInd w:val="0"/>
        <w:spacing w:after="0" w:line="240" w:lineRule="auto"/>
        <w:ind w:left="360"/>
        <w:jc w:val="both"/>
        <w:rPr>
          <w:rFonts w:ascii="Verdana" w:eastAsia="Times New Roman" w:hAnsi="Verdana" w:cs="Arial"/>
          <w:sz w:val="28"/>
          <w:szCs w:val="28"/>
          <w:lang w:eastAsia="es-ES"/>
        </w:rPr>
      </w:pPr>
      <w:r w:rsidRPr="00963F73">
        <w:rPr>
          <w:rFonts w:ascii="Verdana" w:eastAsia="Times New Roman" w:hAnsi="Verdana" w:cs="Arial"/>
          <w:sz w:val="28"/>
          <w:szCs w:val="28"/>
          <w:lang w:eastAsia="es-ES"/>
        </w:rPr>
        <w:t xml:space="preserve">La formación </w:t>
      </w:r>
      <w:r w:rsidR="00DD0558" w:rsidRPr="00963F73">
        <w:rPr>
          <w:rFonts w:ascii="Verdana" w:eastAsia="Times New Roman" w:hAnsi="Verdana" w:cs="Arial"/>
          <w:sz w:val="28"/>
          <w:szCs w:val="28"/>
          <w:lang w:eastAsia="es-ES"/>
        </w:rPr>
        <w:t>en la</w:t>
      </w:r>
      <w:r w:rsidRPr="00963F73">
        <w:rPr>
          <w:rFonts w:ascii="Verdana" w:eastAsia="Times New Roman" w:hAnsi="Verdana" w:cs="Arial"/>
          <w:sz w:val="28"/>
          <w:szCs w:val="28"/>
          <w:lang w:eastAsia="es-ES"/>
        </w:rPr>
        <w:t xml:space="preserve"> práctica del trabajo, mediante los conocimientos técnicos y habilidades</w:t>
      </w:r>
      <w:r w:rsidR="00DD0558" w:rsidRPr="00963F73">
        <w:rPr>
          <w:rFonts w:ascii="Verdana" w:eastAsia="Times New Roman" w:hAnsi="Verdana" w:cs="Arial"/>
          <w:sz w:val="28"/>
          <w:szCs w:val="28"/>
          <w:lang w:eastAsia="es-ES"/>
        </w:rPr>
        <w:t>, así</w:t>
      </w:r>
      <w:r w:rsidRPr="00963F73">
        <w:rPr>
          <w:rFonts w:ascii="Verdana" w:eastAsia="Times New Roman" w:hAnsi="Verdana" w:cs="Arial"/>
          <w:sz w:val="28"/>
          <w:szCs w:val="28"/>
          <w:lang w:eastAsia="es-ES"/>
        </w:rPr>
        <w:t xml:space="preserve"> como en la valoración del mismo como fundamento del desarrollo individual y social.</w:t>
      </w:r>
    </w:p>
    <w:p w14:paraId="00DBF392" w14:textId="77777777" w:rsidR="005B3E7B" w:rsidRPr="00963F73" w:rsidRDefault="005B3E7B" w:rsidP="005B3E7B">
      <w:pPr>
        <w:widowControl w:val="0"/>
        <w:numPr>
          <w:ilvl w:val="0"/>
          <w:numId w:val="5"/>
        </w:numPr>
        <w:autoSpaceDE w:val="0"/>
        <w:autoSpaceDN w:val="0"/>
        <w:adjustRightInd w:val="0"/>
        <w:spacing w:after="0" w:line="240" w:lineRule="auto"/>
        <w:ind w:left="360"/>
        <w:jc w:val="both"/>
        <w:rPr>
          <w:rFonts w:ascii="Verdana" w:eastAsia="Times New Roman" w:hAnsi="Verdana" w:cs="Arial"/>
          <w:sz w:val="28"/>
          <w:szCs w:val="28"/>
          <w:lang w:eastAsia="es-ES"/>
        </w:rPr>
      </w:pPr>
      <w:r w:rsidRPr="00963F73">
        <w:rPr>
          <w:rFonts w:ascii="Verdana" w:eastAsia="Times New Roman" w:hAnsi="Verdana" w:cs="Arial"/>
          <w:sz w:val="28"/>
          <w:szCs w:val="28"/>
          <w:lang w:eastAsia="es-ES"/>
        </w:rPr>
        <w:t>La formación para la promoción y preservación de la salud y la higiene, la prevención integral de problemas socialmente relevantes, la educación física, la recreación, el deporte y la utilización adecuada del tiempo libre.</w:t>
      </w:r>
    </w:p>
    <w:p w14:paraId="111BEB1A" w14:textId="77777777" w:rsidR="005B3E7B" w:rsidRPr="00963F73" w:rsidRDefault="005B3E7B" w:rsidP="005B3E7B">
      <w:pPr>
        <w:widowControl w:val="0"/>
        <w:numPr>
          <w:ilvl w:val="0"/>
          <w:numId w:val="5"/>
        </w:numPr>
        <w:autoSpaceDE w:val="0"/>
        <w:autoSpaceDN w:val="0"/>
        <w:adjustRightInd w:val="0"/>
        <w:spacing w:after="0" w:line="240" w:lineRule="auto"/>
        <w:ind w:left="360"/>
        <w:jc w:val="both"/>
        <w:rPr>
          <w:rFonts w:ascii="Verdana" w:eastAsia="Times New Roman" w:hAnsi="Verdana" w:cs="Arial"/>
          <w:sz w:val="28"/>
          <w:szCs w:val="28"/>
          <w:lang w:eastAsia="es-ES"/>
        </w:rPr>
      </w:pPr>
      <w:r w:rsidRPr="00963F73">
        <w:rPr>
          <w:rFonts w:ascii="Verdana" w:eastAsia="Times New Roman" w:hAnsi="Verdana" w:cs="Arial"/>
          <w:sz w:val="28"/>
          <w:szCs w:val="28"/>
          <w:lang w:eastAsia="es-ES"/>
        </w:rPr>
        <w:lastRenderedPageBreak/>
        <w:t>La promoción en la persona y en la sociedad de la capacidad de crear, investigar, adoptar la tecnología que se requiere en los procesos de desarrollo del país y le permita al educando integrarse al sector productivo</w:t>
      </w:r>
    </w:p>
    <w:p w14:paraId="77170DB9" w14:textId="77777777" w:rsidR="005B3E7B" w:rsidRPr="00963F73" w:rsidRDefault="005B3E7B" w:rsidP="005B3E7B">
      <w:pPr>
        <w:widowControl w:val="0"/>
        <w:autoSpaceDE w:val="0"/>
        <w:autoSpaceDN w:val="0"/>
        <w:adjustRightInd w:val="0"/>
        <w:spacing w:after="0" w:line="240" w:lineRule="auto"/>
        <w:jc w:val="both"/>
        <w:rPr>
          <w:rFonts w:ascii="Verdana" w:eastAsia="Times New Roman" w:hAnsi="Verdana" w:cs="Arial"/>
          <w:sz w:val="28"/>
          <w:szCs w:val="28"/>
          <w:lang w:eastAsia="es-ES"/>
        </w:rPr>
      </w:pPr>
    </w:p>
    <w:p w14:paraId="4A767046" w14:textId="77777777" w:rsidR="00963F73" w:rsidRDefault="00963F73">
      <w:pPr>
        <w:rPr>
          <w:rFonts w:ascii="Verdana" w:eastAsia="Times New Roman" w:hAnsi="Verdana" w:cs="Arial"/>
          <w:b/>
          <w:sz w:val="28"/>
          <w:szCs w:val="28"/>
          <w:lang w:eastAsia="es-ES"/>
        </w:rPr>
      </w:pPr>
      <w:r>
        <w:rPr>
          <w:rFonts w:ascii="Verdana" w:eastAsia="Times New Roman" w:hAnsi="Verdana" w:cs="Arial"/>
          <w:b/>
          <w:sz w:val="28"/>
          <w:szCs w:val="28"/>
          <w:lang w:eastAsia="es-ES"/>
        </w:rPr>
        <w:br w:type="page"/>
      </w:r>
    </w:p>
    <w:p w14:paraId="3CBE0B9D" w14:textId="77777777" w:rsidR="005B3E7B" w:rsidRPr="00963F73" w:rsidRDefault="005B3E7B" w:rsidP="005B3E7B">
      <w:pPr>
        <w:widowControl w:val="0"/>
        <w:autoSpaceDE w:val="0"/>
        <w:autoSpaceDN w:val="0"/>
        <w:adjustRightInd w:val="0"/>
        <w:spacing w:after="0" w:line="240" w:lineRule="auto"/>
        <w:jc w:val="center"/>
        <w:rPr>
          <w:rFonts w:ascii="Verdana" w:eastAsia="Times New Roman" w:hAnsi="Verdana" w:cs="Arial"/>
          <w:b/>
          <w:sz w:val="28"/>
          <w:szCs w:val="28"/>
          <w:lang w:eastAsia="es-ES"/>
        </w:rPr>
      </w:pPr>
      <w:r w:rsidRPr="00963F73">
        <w:rPr>
          <w:rFonts w:ascii="Verdana" w:eastAsia="Times New Roman" w:hAnsi="Verdana" w:cs="Arial"/>
          <w:b/>
          <w:sz w:val="28"/>
          <w:szCs w:val="28"/>
          <w:lang w:eastAsia="es-ES"/>
        </w:rPr>
        <w:lastRenderedPageBreak/>
        <w:t>OBJETIVOS INSTITUCIONALES</w:t>
      </w:r>
    </w:p>
    <w:p w14:paraId="61D06C3C" w14:textId="77777777" w:rsidR="005B3E7B" w:rsidRPr="00963F73" w:rsidRDefault="005B3E7B" w:rsidP="005B3E7B">
      <w:pPr>
        <w:widowControl w:val="0"/>
        <w:autoSpaceDE w:val="0"/>
        <w:autoSpaceDN w:val="0"/>
        <w:adjustRightInd w:val="0"/>
        <w:spacing w:after="0" w:line="240" w:lineRule="auto"/>
        <w:jc w:val="both"/>
        <w:rPr>
          <w:rFonts w:ascii="Verdana" w:eastAsia="Times New Roman" w:hAnsi="Verdana" w:cs="Arial"/>
          <w:sz w:val="28"/>
          <w:szCs w:val="28"/>
          <w:lang w:eastAsia="es-ES"/>
        </w:rPr>
      </w:pPr>
    </w:p>
    <w:p w14:paraId="13D530B6" w14:textId="77777777" w:rsidR="00FA4CCE" w:rsidRPr="00FA4CCE" w:rsidRDefault="00FA4CCE" w:rsidP="00FA4CCE">
      <w:pPr>
        <w:pStyle w:val="Prrafodelista"/>
        <w:numPr>
          <w:ilvl w:val="0"/>
          <w:numId w:val="39"/>
        </w:numPr>
        <w:spacing w:line="240" w:lineRule="auto"/>
        <w:ind w:left="720"/>
        <w:jc w:val="both"/>
        <w:rPr>
          <w:rFonts w:ascii="Verdana" w:eastAsia="Times New Roman" w:hAnsi="Verdana" w:cs="Arial"/>
          <w:sz w:val="28"/>
          <w:szCs w:val="28"/>
          <w:lang w:eastAsia="es-ES"/>
        </w:rPr>
      </w:pPr>
      <w:r w:rsidRPr="00FA4CCE">
        <w:rPr>
          <w:rFonts w:ascii="Verdana" w:eastAsia="Times New Roman" w:hAnsi="Verdana" w:cs="Arial"/>
          <w:sz w:val="28"/>
          <w:szCs w:val="28"/>
          <w:lang w:eastAsia="es-ES"/>
        </w:rPr>
        <w:t xml:space="preserve">Formar personas armónicamente desarrolladas capaces de construir su proyecto de vida personal, internalizando conocimientos, principios y valores, que le permitan ser útiles a sí mismo, a su familia, a la comunidad e integrarse activamente al desarrollo social y económico del país. </w:t>
      </w:r>
    </w:p>
    <w:p w14:paraId="74BA73B5" w14:textId="77777777" w:rsidR="00FA4CCE" w:rsidRPr="00FA4CCE" w:rsidRDefault="00FA4CCE" w:rsidP="00FA4CCE">
      <w:pPr>
        <w:pStyle w:val="Prrafodelista"/>
        <w:numPr>
          <w:ilvl w:val="0"/>
          <w:numId w:val="39"/>
        </w:numPr>
        <w:spacing w:line="240" w:lineRule="auto"/>
        <w:ind w:left="720"/>
        <w:jc w:val="both"/>
        <w:rPr>
          <w:rFonts w:ascii="Verdana" w:eastAsia="Times New Roman" w:hAnsi="Verdana" w:cs="Arial"/>
          <w:sz w:val="28"/>
          <w:szCs w:val="28"/>
          <w:lang w:eastAsia="es-ES"/>
        </w:rPr>
      </w:pPr>
      <w:r w:rsidRPr="00FA4CCE">
        <w:rPr>
          <w:rFonts w:ascii="Verdana" w:eastAsia="Times New Roman" w:hAnsi="Verdana" w:cs="Arial"/>
          <w:sz w:val="28"/>
          <w:szCs w:val="28"/>
          <w:lang w:eastAsia="es-ES"/>
        </w:rPr>
        <w:t xml:space="preserve">Orientar la labor pedagógica hacia la formación y consolidación de valores, en las diferentes esferas de la axiología: valores éticos, religiosos, intelectuales y sociales, los cuales se expresen en conductas socialmente correctas. </w:t>
      </w:r>
    </w:p>
    <w:p w14:paraId="2FF5CC6F" w14:textId="77777777" w:rsidR="00FA4CCE" w:rsidRPr="00FA4CCE" w:rsidRDefault="00FA4CCE" w:rsidP="00FA4CCE">
      <w:pPr>
        <w:pStyle w:val="Prrafodelista"/>
        <w:numPr>
          <w:ilvl w:val="0"/>
          <w:numId w:val="39"/>
        </w:numPr>
        <w:spacing w:line="240" w:lineRule="auto"/>
        <w:ind w:left="720"/>
        <w:jc w:val="both"/>
        <w:rPr>
          <w:rFonts w:ascii="Verdana" w:eastAsia="Times New Roman" w:hAnsi="Verdana" w:cs="Arial"/>
          <w:sz w:val="28"/>
          <w:szCs w:val="28"/>
          <w:lang w:eastAsia="es-ES"/>
        </w:rPr>
      </w:pPr>
      <w:r w:rsidRPr="00FA4CCE">
        <w:rPr>
          <w:rFonts w:ascii="Verdana" w:eastAsia="Times New Roman" w:hAnsi="Verdana" w:cs="Arial"/>
          <w:sz w:val="28"/>
          <w:szCs w:val="28"/>
          <w:lang w:eastAsia="es-ES"/>
        </w:rPr>
        <w:t xml:space="preserve">Valorar la naturaleza y el medio ambiente, como así mismo la promociona la salud y vida sana en los miembros de la comunidad educativa. </w:t>
      </w:r>
    </w:p>
    <w:p w14:paraId="03B08489" w14:textId="77777777" w:rsidR="00FA4CCE" w:rsidRPr="00FA4CCE" w:rsidRDefault="00FA4CCE" w:rsidP="00FA4CCE">
      <w:pPr>
        <w:pStyle w:val="Prrafodelista"/>
        <w:numPr>
          <w:ilvl w:val="0"/>
          <w:numId w:val="39"/>
        </w:numPr>
        <w:spacing w:line="240" w:lineRule="auto"/>
        <w:ind w:left="720"/>
        <w:jc w:val="both"/>
        <w:rPr>
          <w:rFonts w:ascii="Verdana" w:eastAsia="Times New Roman" w:hAnsi="Verdana" w:cs="Arial"/>
          <w:sz w:val="28"/>
          <w:szCs w:val="28"/>
          <w:lang w:eastAsia="es-ES"/>
        </w:rPr>
      </w:pPr>
      <w:r w:rsidRPr="00FA4CCE">
        <w:rPr>
          <w:rFonts w:ascii="Verdana" w:eastAsia="Times New Roman" w:hAnsi="Verdana" w:cs="Arial"/>
          <w:sz w:val="28"/>
          <w:szCs w:val="28"/>
          <w:lang w:eastAsia="es-ES"/>
        </w:rPr>
        <w:t xml:space="preserve">Desarrollar una gestión escolar basada en el cumplimiento de objetivos institucionales, procurando hacer partícipes a todos los integrantes de la comunidad educativa, acorde a un estilo de dirección horizontal, y de delegación de responsabilidades, con diseño de políticas orientadas al logro. </w:t>
      </w:r>
    </w:p>
    <w:p w14:paraId="25D936D1" w14:textId="77777777" w:rsidR="00FA4CCE" w:rsidRPr="00FA4CCE" w:rsidRDefault="00FA4CCE" w:rsidP="00FA4CCE">
      <w:pPr>
        <w:pStyle w:val="Prrafodelista"/>
        <w:numPr>
          <w:ilvl w:val="0"/>
          <w:numId w:val="39"/>
        </w:numPr>
        <w:spacing w:line="240" w:lineRule="auto"/>
        <w:ind w:left="720"/>
        <w:jc w:val="both"/>
        <w:rPr>
          <w:rFonts w:ascii="Verdana" w:eastAsia="Times New Roman" w:hAnsi="Verdana" w:cs="Arial"/>
          <w:sz w:val="28"/>
          <w:szCs w:val="28"/>
          <w:lang w:eastAsia="es-ES"/>
        </w:rPr>
      </w:pPr>
      <w:r w:rsidRPr="00FA4CCE">
        <w:rPr>
          <w:rFonts w:ascii="Verdana" w:eastAsia="Times New Roman" w:hAnsi="Verdana" w:cs="Arial"/>
          <w:sz w:val="28"/>
          <w:szCs w:val="28"/>
          <w:lang w:eastAsia="es-ES"/>
        </w:rPr>
        <w:t xml:space="preserve">Entregar una educación centrada en la persona, constituyéndose el estudiante en el protagonista del quehacer educativo y de su propio aprendizaje, que lo capacite a integrarse a la Educación Media </w:t>
      </w:r>
    </w:p>
    <w:p w14:paraId="1918A880" w14:textId="77777777" w:rsidR="00FA4CCE" w:rsidRPr="00FA4CCE" w:rsidRDefault="00FA4CCE" w:rsidP="00FA4CCE">
      <w:pPr>
        <w:pStyle w:val="Prrafodelista"/>
        <w:numPr>
          <w:ilvl w:val="0"/>
          <w:numId w:val="39"/>
        </w:numPr>
        <w:spacing w:line="240" w:lineRule="auto"/>
        <w:ind w:left="720"/>
        <w:jc w:val="both"/>
        <w:rPr>
          <w:rFonts w:ascii="Verdana" w:eastAsia="Times New Roman" w:hAnsi="Verdana" w:cs="Arial"/>
          <w:sz w:val="28"/>
          <w:szCs w:val="28"/>
          <w:lang w:eastAsia="es-ES"/>
        </w:rPr>
      </w:pPr>
      <w:r w:rsidRPr="00FA4CCE">
        <w:rPr>
          <w:rFonts w:ascii="Verdana" w:eastAsia="Times New Roman" w:hAnsi="Verdana" w:cs="Arial"/>
          <w:sz w:val="28"/>
          <w:szCs w:val="28"/>
          <w:lang w:eastAsia="es-ES"/>
        </w:rPr>
        <w:t>Comprometer a los padres y/o acudientes, como los primeros y principales educadores de sus hijos e hijas, comprendiendo que el Centro Educativo ejerce una función colaboradora de la educación</w:t>
      </w:r>
    </w:p>
    <w:p w14:paraId="6204EF4B" w14:textId="77777777" w:rsidR="00FA4CCE" w:rsidRPr="00FA4CCE" w:rsidRDefault="00FA4CCE" w:rsidP="00FA4CCE">
      <w:pPr>
        <w:pStyle w:val="Prrafodelista"/>
        <w:numPr>
          <w:ilvl w:val="0"/>
          <w:numId w:val="39"/>
        </w:numPr>
        <w:spacing w:line="240" w:lineRule="auto"/>
        <w:ind w:left="720"/>
        <w:jc w:val="both"/>
        <w:rPr>
          <w:rFonts w:ascii="Verdana" w:eastAsia="Times New Roman" w:hAnsi="Verdana" w:cs="Arial"/>
          <w:sz w:val="28"/>
          <w:szCs w:val="28"/>
          <w:lang w:eastAsia="es-ES"/>
        </w:rPr>
      </w:pPr>
      <w:r w:rsidRPr="00FA4CCE">
        <w:rPr>
          <w:rFonts w:ascii="Verdana" w:eastAsia="Times New Roman" w:hAnsi="Verdana" w:cs="Arial"/>
          <w:sz w:val="28"/>
          <w:szCs w:val="28"/>
          <w:lang w:eastAsia="es-ES"/>
        </w:rPr>
        <w:t>Desarrollar competencias cognitivas, ciudadanas y laborales a través de un currículo ajustado a las necesidades del estudiante y su entorno.</w:t>
      </w:r>
    </w:p>
    <w:p w14:paraId="725D044F" w14:textId="77777777" w:rsidR="00FA4CCE" w:rsidRPr="00FA4CCE" w:rsidRDefault="00FA4CCE" w:rsidP="00FA4CCE">
      <w:pPr>
        <w:pStyle w:val="Prrafodelista"/>
        <w:numPr>
          <w:ilvl w:val="0"/>
          <w:numId w:val="39"/>
        </w:numPr>
        <w:spacing w:line="240" w:lineRule="auto"/>
        <w:ind w:left="720"/>
        <w:jc w:val="both"/>
        <w:rPr>
          <w:rFonts w:ascii="Verdana" w:eastAsia="Times New Roman" w:hAnsi="Verdana" w:cs="Arial"/>
          <w:sz w:val="28"/>
          <w:szCs w:val="28"/>
          <w:lang w:eastAsia="es-ES"/>
        </w:rPr>
      </w:pPr>
      <w:r w:rsidRPr="00FA4CCE">
        <w:rPr>
          <w:rFonts w:ascii="Verdana" w:eastAsia="Times New Roman" w:hAnsi="Verdana" w:cs="Arial"/>
          <w:sz w:val="28"/>
          <w:szCs w:val="28"/>
          <w:lang w:eastAsia="es-ES"/>
        </w:rPr>
        <w:t>Permitir el desempeño efectivo del personal, ubicándolo en su área de formación y posibilitando su capacitación continua.</w:t>
      </w:r>
    </w:p>
    <w:p w14:paraId="757B3266" w14:textId="77777777" w:rsidR="00FA4CCE" w:rsidRPr="00FA4CCE" w:rsidRDefault="00FA4CCE" w:rsidP="00FA4CCE">
      <w:pPr>
        <w:pStyle w:val="Prrafodelista"/>
        <w:numPr>
          <w:ilvl w:val="0"/>
          <w:numId w:val="39"/>
        </w:numPr>
        <w:spacing w:line="240" w:lineRule="auto"/>
        <w:ind w:left="720"/>
        <w:jc w:val="both"/>
        <w:rPr>
          <w:rFonts w:ascii="Verdana" w:eastAsia="Times New Roman" w:hAnsi="Verdana" w:cs="Arial"/>
          <w:sz w:val="28"/>
          <w:szCs w:val="28"/>
          <w:lang w:eastAsia="es-ES"/>
        </w:rPr>
      </w:pPr>
      <w:r w:rsidRPr="00FA4CCE">
        <w:rPr>
          <w:rFonts w:ascii="Verdana" w:eastAsia="Times New Roman" w:hAnsi="Verdana" w:cs="Arial"/>
          <w:sz w:val="28"/>
          <w:szCs w:val="28"/>
          <w:lang w:eastAsia="es-ES"/>
        </w:rPr>
        <w:t>Implementar procesos de comunicación, reconocimiento  y motivación para estimular el compromiso, la participación y la democracia  de toda la comunidad educativa</w:t>
      </w:r>
    </w:p>
    <w:p w14:paraId="12495BE2" w14:textId="77777777" w:rsidR="005B3E7B" w:rsidRPr="00963F73" w:rsidRDefault="005B3E7B" w:rsidP="005B3E7B">
      <w:pPr>
        <w:widowControl w:val="0"/>
        <w:autoSpaceDE w:val="0"/>
        <w:autoSpaceDN w:val="0"/>
        <w:adjustRightInd w:val="0"/>
        <w:spacing w:after="0" w:line="240" w:lineRule="auto"/>
        <w:jc w:val="center"/>
        <w:rPr>
          <w:rFonts w:ascii="Verdana" w:eastAsia="Times New Roman" w:hAnsi="Verdana" w:cs="Arial"/>
          <w:b/>
          <w:sz w:val="28"/>
          <w:szCs w:val="28"/>
          <w:lang w:eastAsia="es-ES"/>
        </w:rPr>
      </w:pPr>
      <w:r w:rsidRPr="00963F73">
        <w:rPr>
          <w:rFonts w:ascii="Verdana" w:eastAsia="Times New Roman" w:hAnsi="Verdana" w:cs="Arial"/>
          <w:b/>
          <w:sz w:val="28"/>
          <w:szCs w:val="28"/>
          <w:lang w:eastAsia="es-ES"/>
        </w:rPr>
        <w:t>METAS INSTITUCIONALES</w:t>
      </w:r>
    </w:p>
    <w:p w14:paraId="1B92B6EB" w14:textId="77777777" w:rsidR="009D56B1" w:rsidRPr="009D56B1" w:rsidRDefault="009D56B1" w:rsidP="009D56B1">
      <w:pPr>
        <w:numPr>
          <w:ilvl w:val="0"/>
          <w:numId w:val="28"/>
        </w:numPr>
        <w:spacing w:after="160" w:line="240" w:lineRule="auto"/>
        <w:ind w:left="372"/>
        <w:contextualSpacing/>
        <w:jc w:val="both"/>
        <w:rPr>
          <w:rFonts w:ascii="Verdana" w:eastAsia="Times New Roman" w:hAnsi="Verdana" w:cs="Arial"/>
          <w:sz w:val="28"/>
          <w:szCs w:val="28"/>
          <w:lang w:eastAsia="es-ES"/>
        </w:rPr>
      </w:pPr>
      <w:r w:rsidRPr="009D56B1">
        <w:rPr>
          <w:rFonts w:ascii="Verdana" w:eastAsia="Times New Roman" w:hAnsi="Verdana" w:cs="Arial"/>
          <w:sz w:val="28"/>
          <w:szCs w:val="28"/>
          <w:lang w:eastAsia="es-ES"/>
        </w:rPr>
        <w:t>Al finalizar el año 2025 tendremos resinificado el 80% de los procesos de diseño curricular, prácticas pedagógicas institucionales, gestión de clases y seguimiento académico.</w:t>
      </w:r>
    </w:p>
    <w:p w14:paraId="66800D44" w14:textId="77777777" w:rsidR="009D56B1" w:rsidRPr="009D56B1" w:rsidRDefault="009D56B1" w:rsidP="009D56B1">
      <w:pPr>
        <w:spacing w:line="240" w:lineRule="auto"/>
        <w:ind w:left="372"/>
        <w:contextualSpacing/>
        <w:jc w:val="both"/>
        <w:rPr>
          <w:rFonts w:ascii="Verdana" w:eastAsia="Times New Roman" w:hAnsi="Verdana" w:cs="Arial"/>
          <w:sz w:val="28"/>
          <w:szCs w:val="28"/>
          <w:lang w:eastAsia="es-ES"/>
        </w:rPr>
      </w:pPr>
    </w:p>
    <w:p w14:paraId="5989D6DF" w14:textId="77777777" w:rsidR="009D56B1" w:rsidRPr="009D56B1" w:rsidRDefault="009D56B1" w:rsidP="009D56B1">
      <w:pPr>
        <w:numPr>
          <w:ilvl w:val="0"/>
          <w:numId w:val="28"/>
        </w:numPr>
        <w:spacing w:after="160" w:line="240" w:lineRule="auto"/>
        <w:ind w:left="372"/>
        <w:contextualSpacing/>
        <w:jc w:val="both"/>
        <w:rPr>
          <w:rFonts w:ascii="Verdana" w:eastAsia="Times New Roman" w:hAnsi="Verdana" w:cs="Arial"/>
          <w:sz w:val="28"/>
          <w:szCs w:val="28"/>
          <w:lang w:eastAsia="es-ES"/>
        </w:rPr>
      </w:pPr>
      <w:r w:rsidRPr="009D56B1">
        <w:rPr>
          <w:rFonts w:ascii="Verdana" w:eastAsia="Times New Roman" w:hAnsi="Verdana" w:cs="Arial"/>
          <w:sz w:val="28"/>
          <w:szCs w:val="28"/>
          <w:lang w:eastAsia="es-ES"/>
        </w:rPr>
        <w:t>Fortalecer la política institucional en el marco de las relaciones con la comunidad a través de la participación y la convivencia, la atención educativa a grupos poblacionales con necesidades especiales bajo una perspectiva de inclusión, y la prevención de riesgos.</w:t>
      </w:r>
    </w:p>
    <w:p w14:paraId="18051BCE" w14:textId="77777777" w:rsidR="009D56B1" w:rsidRPr="009D56B1" w:rsidRDefault="009D56B1" w:rsidP="009D56B1">
      <w:pPr>
        <w:spacing w:line="240" w:lineRule="auto"/>
        <w:ind w:left="372"/>
        <w:contextualSpacing/>
        <w:jc w:val="both"/>
        <w:rPr>
          <w:rFonts w:ascii="Verdana" w:eastAsia="Times New Roman" w:hAnsi="Verdana" w:cs="Arial"/>
          <w:sz w:val="28"/>
          <w:szCs w:val="28"/>
          <w:lang w:eastAsia="es-ES"/>
        </w:rPr>
      </w:pPr>
    </w:p>
    <w:p w14:paraId="17086BCE" w14:textId="77777777" w:rsidR="009D56B1" w:rsidRPr="009D56B1" w:rsidRDefault="009D56B1" w:rsidP="009D56B1">
      <w:pPr>
        <w:numPr>
          <w:ilvl w:val="0"/>
          <w:numId w:val="28"/>
        </w:numPr>
        <w:spacing w:after="160" w:line="240" w:lineRule="auto"/>
        <w:ind w:left="372"/>
        <w:contextualSpacing/>
        <w:jc w:val="both"/>
        <w:rPr>
          <w:rFonts w:ascii="Verdana" w:eastAsia="Times New Roman" w:hAnsi="Verdana" w:cs="Arial"/>
          <w:sz w:val="28"/>
          <w:szCs w:val="28"/>
          <w:lang w:eastAsia="es-ES"/>
        </w:rPr>
      </w:pPr>
      <w:r w:rsidRPr="009D56B1">
        <w:rPr>
          <w:rFonts w:ascii="Verdana" w:eastAsia="Times New Roman" w:hAnsi="Verdana" w:cs="Arial"/>
          <w:sz w:val="28"/>
          <w:szCs w:val="28"/>
          <w:lang w:eastAsia="es-ES"/>
        </w:rPr>
        <w:t>Diseñar las estrategias que garanticen el desarrollo de los procesos de apoyo a la gestión académica, la administración de la planta física, los recursos y los servicios, el manejo del talento humano, y el apoyo financiero y contable.</w:t>
      </w:r>
    </w:p>
    <w:p w14:paraId="630AFC68" w14:textId="77777777" w:rsidR="00FA4CCE" w:rsidRPr="00FD3216" w:rsidRDefault="00FA4CCE" w:rsidP="00FA4CCE">
      <w:pPr>
        <w:pStyle w:val="Prrafodelista"/>
        <w:spacing w:line="240" w:lineRule="auto"/>
        <w:ind w:left="732"/>
        <w:jc w:val="both"/>
        <w:rPr>
          <w:rFonts w:asciiTheme="minorHAnsi" w:hAnsiTheme="minorHAnsi" w:cstheme="minorHAnsi"/>
        </w:rPr>
      </w:pPr>
    </w:p>
    <w:p w14:paraId="3781FFF8" w14:textId="77777777" w:rsidR="00327167" w:rsidRPr="00963F73" w:rsidRDefault="0066327F">
      <w:pPr>
        <w:rPr>
          <w:rFonts w:ascii="Verdana" w:eastAsia="Times New Roman" w:hAnsi="Verdana"/>
          <w:b/>
          <w:bCs/>
          <w:sz w:val="28"/>
          <w:szCs w:val="28"/>
          <w:lang w:eastAsia="es-ES"/>
        </w:rPr>
      </w:pPr>
      <w:r>
        <w:rPr>
          <w:rFonts w:ascii="Verdana" w:eastAsia="Times New Roman" w:hAnsi="Verdana"/>
          <w:b/>
          <w:bCs/>
          <w:noProof/>
          <w:sz w:val="28"/>
          <w:szCs w:val="28"/>
          <w:lang w:val="es-MX" w:eastAsia="es-MX"/>
        </w:rPr>
        <w:drawing>
          <wp:anchor distT="0" distB="0" distL="114300" distR="114300" simplePos="0" relativeHeight="251658240" behindDoc="0" locked="0" layoutInCell="1" allowOverlap="1" wp14:anchorId="162075DD" wp14:editId="7656499E">
            <wp:simplePos x="0" y="0"/>
            <wp:positionH relativeFrom="column">
              <wp:posOffset>415925</wp:posOffset>
            </wp:positionH>
            <wp:positionV relativeFrom="paragraph">
              <wp:posOffset>1356360</wp:posOffset>
            </wp:positionV>
            <wp:extent cx="5803900" cy="3488690"/>
            <wp:effectExtent l="19050" t="0" r="6350" b="0"/>
            <wp:wrapSquare wrapText="bothSides"/>
            <wp:docPr id="1" name="Imagen 1" descr="http://www.arquidiocesiscali.org/wp-content/uploads/2013/08/convive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quidiocesiscali.org/wp-content/uploads/2013/08/convivencia.jpg"/>
                    <pic:cNvPicPr>
                      <a:picLocks noChangeAspect="1" noChangeArrowheads="1"/>
                    </pic:cNvPicPr>
                  </pic:nvPicPr>
                  <pic:blipFill>
                    <a:blip r:embed="rId7" cstate="print"/>
                    <a:srcRect/>
                    <a:stretch>
                      <a:fillRect/>
                    </a:stretch>
                  </pic:blipFill>
                  <pic:spPr bwMode="auto">
                    <a:xfrm>
                      <a:off x="0" y="0"/>
                      <a:ext cx="5803900" cy="3488690"/>
                    </a:xfrm>
                    <a:prstGeom prst="rect">
                      <a:avLst/>
                    </a:prstGeom>
                    <a:noFill/>
                    <a:ln w="9525">
                      <a:noFill/>
                      <a:miter lim="800000"/>
                      <a:headEnd/>
                      <a:tailEnd/>
                    </a:ln>
                  </pic:spPr>
                </pic:pic>
              </a:graphicData>
            </a:graphic>
          </wp:anchor>
        </w:drawing>
      </w:r>
      <w:r w:rsidR="00327167" w:rsidRPr="00963F73">
        <w:rPr>
          <w:rFonts w:ascii="Verdana" w:eastAsia="Times New Roman" w:hAnsi="Verdana"/>
          <w:b/>
          <w:bCs/>
          <w:sz w:val="28"/>
          <w:szCs w:val="28"/>
          <w:lang w:eastAsia="es-ES"/>
        </w:rPr>
        <w:br w:type="page"/>
      </w:r>
    </w:p>
    <w:p w14:paraId="11458CF0" w14:textId="77777777" w:rsidR="005B3E7B" w:rsidRPr="00963F73" w:rsidRDefault="005B3E7B" w:rsidP="005B3E7B">
      <w:pPr>
        <w:shd w:val="clear" w:color="auto" w:fill="FFFFFF"/>
        <w:spacing w:before="100" w:beforeAutospacing="1" w:after="100" w:afterAutospacing="1" w:line="240" w:lineRule="auto"/>
        <w:jc w:val="center"/>
        <w:outlineLvl w:val="2"/>
        <w:rPr>
          <w:rFonts w:ascii="Verdana" w:eastAsia="Times New Roman" w:hAnsi="Verdana"/>
          <w:b/>
          <w:bCs/>
          <w:sz w:val="28"/>
          <w:szCs w:val="28"/>
          <w:lang w:eastAsia="es-ES"/>
        </w:rPr>
      </w:pPr>
      <w:r w:rsidRPr="00963F73">
        <w:rPr>
          <w:rFonts w:ascii="Verdana" w:eastAsia="Times New Roman" w:hAnsi="Verdana"/>
          <w:b/>
          <w:bCs/>
          <w:sz w:val="28"/>
          <w:szCs w:val="28"/>
          <w:lang w:eastAsia="es-ES"/>
        </w:rPr>
        <w:lastRenderedPageBreak/>
        <w:t>FUNDAMENTACIÓN LEGAL</w:t>
      </w:r>
    </w:p>
    <w:p w14:paraId="343C7D60" w14:textId="77777777" w:rsidR="005B3E7B" w:rsidRPr="00963F73" w:rsidRDefault="005B3E7B" w:rsidP="00963F73">
      <w:pPr>
        <w:widowControl w:val="0"/>
        <w:numPr>
          <w:ilvl w:val="0"/>
          <w:numId w:val="8"/>
        </w:numPr>
        <w:tabs>
          <w:tab w:val="num" w:pos="390"/>
        </w:tabs>
        <w:ind w:left="391"/>
        <w:jc w:val="both"/>
        <w:rPr>
          <w:rFonts w:ascii="Verdana" w:eastAsia="Times New Roman" w:hAnsi="Verdana"/>
          <w:sz w:val="28"/>
          <w:szCs w:val="28"/>
          <w:lang w:eastAsia="es-ES"/>
        </w:rPr>
      </w:pPr>
      <w:bookmarkStart w:id="1" w:name="generalidades"/>
      <w:bookmarkEnd w:id="1"/>
      <w:r w:rsidRPr="00963F73">
        <w:rPr>
          <w:rFonts w:ascii="Verdana" w:eastAsia="Times New Roman" w:hAnsi="Verdana"/>
          <w:sz w:val="28"/>
          <w:szCs w:val="28"/>
          <w:lang w:eastAsia="es-ES"/>
        </w:rPr>
        <w:t>La Constitución Política de Colombia de 1991, principal</w:t>
      </w:r>
      <w:r w:rsidRPr="00963F73">
        <w:rPr>
          <w:rFonts w:ascii="Verdana" w:eastAsia="Times New Roman" w:hAnsi="Verdana"/>
          <w:sz w:val="28"/>
          <w:szCs w:val="28"/>
          <w:lang w:eastAsia="es-ES"/>
        </w:rPr>
        <w:softHyphen/>
        <w:t xml:space="preserve">mente en sus artículos </w:t>
      </w:r>
      <w:smartTag w:uri="urn:schemas-microsoft-com:office:smarttags" w:element="metricconverter">
        <w:smartTagPr>
          <w:attr w:name="ProductID" w:val="41 a"/>
        </w:smartTagPr>
        <w:r w:rsidRPr="00963F73">
          <w:rPr>
            <w:rFonts w:ascii="Verdana" w:eastAsia="Times New Roman" w:hAnsi="Verdana"/>
            <w:sz w:val="28"/>
            <w:szCs w:val="28"/>
            <w:lang w:eastAsia="es-ES"/>
          </w:rPr>
          <w:t>41 a</w:t>
        </w:r>
      </w:smartTag>
      <w:r w:rsidRPr="00963F73">
        <w:rPr>
          <w:rFonts w:ascii="Verdana" w:eastAsia="Times New Roman" w:hAnsi="Verdana"/>
          <w:sz w:val="28"/>
          <w:szCs w:val="28"/>
          <w:lang w:eastAsia="es-ES"/>
        </w:rPr>
        <w:t xml:space="preserve"> 45, 67 y 68, </w:t>
      </w:r>
      <w:smartTag w:uri="urn:schemas-microsoft-com:office:smarttags" w:element="metricconverter">
        <w:smartTagPr>
          <w:attr w:name="ProductID" w:val="73 a"/>
        </w:smartTagPr>
        <w:r w:rsidRPr="00963F73">
          <w:rPr>
            <w:rFonts w:ascii="Verdana" w:eastAsia="Times New Roman" w:hAnsi="Verdana"/>
            <w:sz w:val="28"/>
            <w:szCs w:val="28"/>
            <w:lang w:eastAsia="es-ES"/>
          </w:rPr>
          <w:t>73 a</w:t>
        </w:r>
      </w:smartTag>
      <w:r w:rsidRPr="00963F73">
        <w:rPr>
          <w:rFonts w:ascii="Verdana" w:eastAsia="Times New Roman" w:hAnsi="Verdana"/>
          <w:sz w:val="28"/>
          <w:szCs w:val="28"/>
          <w:lang w:eastAsia="es-ES"/>
        </w:rPr>
        <w:t xml:space="preserve"> 80, 82, 85 y 86.</w:t>
      </w:r>
    </w:p>
    <w:p w14:paraId="0FA28978" w14:textId="77777777" w:rsidR="005B3E7B" w:rsidRPr="00963F73" w:rsidRDefault="005B3E7B" w:rsidP="00963F73">
      <w:pPr>
        <w:widowControl w:val="0"/>
        <w:numPr>
          <w:ilvl w:val="0"/>
          <w:numId w:val="8"/>
        </w:numPr>
        <w:tabs>
          <w:tab w:val="num" w:pos="390"/>
        </w:tabs>
        <w:ind w:left="391"/>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La Ley 115 de febrero 8 de 1994; especialmente en los artículos 1, 2, 6, 7, </w:t>
      </w:r>
      <w:smartTag w:uri="urn:schemas-microsoft-com:office:smarttags" w:element="metricconverter">
        <w:smartTagPr>
          <w:attr w:name="ProductID" w:val="10 a"/>
        </w:smartTagPr>
        <w:r w:rsidRPr="00963F73">
          <w:rPr>
            <w:rFonts w:ascii="Verdana" w:eastAsia="Times New Roman" w:hAnsi="Verdana"/>
            <w:sz w:val="28"/>
            <w:szCs w:val="28"/>
            <w:lang w:eastAsia="es-ES"/>
          </w:rPr>
          <w:t>10 a</w:t>
        </w:r>
      </w:smartTag>
      <w:r w:rsidRPr="00963F73">
        <w:rPr>
          <w:rFonts w:ascii="Verdana" w:eastAsia="Times New Roman" w:hAnsi="Verdana"/>
          <w:sz w:val="28"/>
          <w:szCs w:val="28"/>
          <w:lang w:eastAsia="es-ES"/>
        </w:rPr>
        <w:t xml:space="preserve"> 15, 20, </w:t>
      </w:r>
      <w:smartTag w:uri="urn:schemas-microsoft-com:office:smarttags" w:element="metricconverter">
        <w:smartTagPr>
          <w:attr w:name="ProductID" w:val="23 a"/>
        </w:smartTagPr>
        <w:r w:rsidRPr="00963F73">
          <w:rPr>
            <w:rFonts w:ascii="Verdana" w:eastAsia="Times New Roman" w:hAnsi="Verdana"/>
            <w:sz w:val="28"/>
            <w:szCs w:val="28"/>
            <w:lang w:eastAsia="es-ES"/>
          </w:rPr>
          <w:t>23 a</w:t>
        </w:r>
      </w:smartTag>
      <w:r w:rsidRPr="00963F73">
        <w:rPr>
          <w:rFonts w:ascii="Verdana" w:eastAsia="Times New Roman" w:hAnsi="Verdana"/>
          <w:sz w:val="28"/>
          <w:szCs w:val="28"/>
          <w:lang w:eastAsia="es-ES"/>
        </w:rPr>
        <w:t xml:space="preserve"> 28, 31, 32, 36, 46, 50. 64, </w:t>
      </w:r>
      <w:smartTag w:uri="urn:schemas-microsoft-com:office:smarttags" w:element="metricconverter">
        <w:smartTagPr>
          <w:attr w:name="ProductID" w:val="80 a"/>
        </w:smartTagPr>
        <w:r w:rsidRPr="00963F73">
          <w:rPr>
            <w:rFonts w:ascii="Verdana" w:eastAsia="Times New Roman" w:hAnsi="Verdana"/>
            <w:sz w:val="28"/>
            <w:szCs w:val="28"/>
            <w:lang w:eastAsia="es-ES"/>
          </w:rPr>
          <w:t>80 a</w:t>
        </w:r>
      </w:smartTag>
      <w:r w:rsidRPr="00963F73">
        <w:rPr>
          <w:rFonts w:ascii="Verdana" w:eastAsia="Times New Roman" w:hAnsi="Verdana"/>
          <w:sz w:val="28"/>
          <w:szCs w:val="28"/>
          <w:lang w:eastAsia="es-ES"/>
        </w:rPr>
        <w:t xml:space="preserve"> 82 y 85.</w:t>
      </w:r>
    </w:p>
    <w:p w14:paraId="69807FE8" w14:textId="77777777" w:rsidR="005B3E7B" w:rsidRPr="00963F73" w:rsidRDefault="005B3E7B" w:rsidP="00963F73">
      <w:pPr>
        <w:widowControl w:val="0"/>
        <w:numPr>
          <w:ilvl w:val="0"/>
          <w:numId w:val="8"/>
        </w:numPr>
        <w:tabs>
          <w:tab w:val="num" w:pos="-200"/>
          <w:tab w:val="num" w:pos="390"/>
        </w:tabs>
        <w:ind w:left="391"/>
        <w:jc w:val="both"/>
        <w:rPr>
          <w:rFonts w:ascii="Verdana" w:eastAsia="Times New Roman" w:hAnsi="Verdana"/>
          <w:sz w:val="28"/>
          <w:szCs w:val="28"/>
          <w:lang w:eastAsia="es-ES"/>
        </w:rPr>
      </w:pPr>
      <w:r w:rsidRPr="00963F73">
        <w:rPr>
          <w:rFonts w:ascii="Verdana" w:eastAsia="Times New Roman" w:hAnsi="Verdana"/>
          <w:sz w:val="28"/>
          <w:szCs w:val="28"/>
          <w:lang w:eastAsia="es-ES"/>
        </w:rPr>
        <w:t>El Decreto 1860 del 3 de agosto de 1994. En éste se desta</w:t>
      </w:r>
      <w:r w:rsidRPr="00963F73">
        <w:rPr>
          <w:rFonts w:ascii="Verdana" w:eastAsia="Times New Roman" w:hAnsi="Verdana"/>
          <w:sz w:val="28"/>
          <w:szCs w:val="28"/>
          <w:lang w:eastAsia="es-ES"/>
        </w:rPr>
        <w:softHyphen/>
        <w:t xml:space="preserve">can los artículos </w:t>
      </w:r>
      <w:smartTag w:uri="urn:schemas-microsoft-com:office:smarttags" w:element="metricconverter">
        <w:smartTagPr>
          <w:attr w:name="ProductID" w:val="17 a"/>
        </w:smartTagPr>
        <w:r w:rsidRPr="00963F73">
          <w:rPr>
            <w:rFonts w:ascii="Verdana" w:eastAsia="Times New Roman" w:hAnsi="Verdana"/>
            <w:sz w:val="28"/>
            <w:szCs w:val="28"/>
            <w:lang w:eastAsia="es-ES"/>
          </w:rPr>
          <w:t>17 a</w:t>
        </w:r>
      </w:smartTag>
      <w:r w:rsidRPr="00963F73">
        <w:rPr>
          <w:rFonts w:ascii="Verdana" w:eastAsia="Times New Roman" w:hAnsi="Verdana"/>
          <w:sz w:val="28"/>
          <w:szCs w:val="28"/>
          <w:lang w:eastAsia="es-ES"/>
        </w:rPr>
        <w:t xml:space="preserve"> 32 y </w:t>
      </w:r>
      <w:smartTag w:uri="urn:schemas-microsoft-com:office:smarttags" w:element="metricconverter">
        <w:smartTagPr>
          <w:attr w:name="ProductID" w:val="47 a"/>
        </w:smartTagPr>
        <w:r w:rsidRPr="00963F73">
          <w:rPr>
            <w:rFonts w:ascii="Verdana" w:eastAsia="Times New Roman" w:hAnsi="Verdana"/>
            <w:sz w:val="28"/>
            <w:szCs w:val="28"/>
            <w:lang w:eastAsia="es-ES"/>
          </w:rPr>
          <w:t>47 a</w:t>
        </w:r>
      </w:smartTag>
      <w:r w:rsidRPr="00963F73">
        <w:rPr>
          <w:rFonts w:ascii="Verdana" w:eastAsia="Times New Roman" w:hAnsi="Verdana"/>
          <w:sz w:val="28"/>
          <w:szCs w:val="28"/>
          <w:lang w:eastAsia="es-ES"/>
        </w:rPr>
        <w:t xml:space="preserve"> 56.</w:t>
      </w:r>
    </w:p>
    <w:p w14:paraId="01B7D3C8" w14:textId="77777777" w:rsidR="005B3E7B" w:rsidRPr="00963F73" w:rsidRDefault="005B3E7B" w:rsidP="00963F73">
      <w:pPr>
        <w:widowControl w:val="0"/>
        <w:numPr>
          <w:ilvl w:val="0"/>
          <w:numId w:val="8"/>
        </w:numPr>
        <w:tabs>
          <w:tab w:val="num" w:pos="-200"/>
          <w:tab w:val="num" w:pos="390"/>
        </w:tabs>
        <w:ind w:left="391"/>
        <w:jc w:val="both"/>
        <w:rPr>
          <w:rFonts w:ascii="Verdana" w:eastAsia="Times New Roman" w:hAnsi="Verdana"/>
          <w:sz w:val="28"/>
          <w:szCs w:val="28"/>
          <w:lang w:eastAsia="es-ES"/>
        </w:rPr>
      </w:pPr>
      <w:r w:rsidRPr="00963F73">
        <w:rPr>
          <w:rFonts w:ascii="Verdana" w:eastAsia="Times New Roman" w:hAnsi="Verdana"/>
          <w:sz w:val="28"/>
          <w:szCs w:val="28"/>
          <w:lang w:eastAsia="es-ES"/>
        </w:rPr>
        <w:t>El Código del Menor o Decreto 2737 de 1989.</w:t>
      </w:r>
    </w:p>
    <w:p w14:paraId="044453BC" w14:textId="77777777" w:rsidR="005B3E7B" w:rsidRPr="00963F73" w:rsidRDefault="005B3E7B" w:rsidP="00963F73">
      <w:pPr>
        <w:widowControl w:val="0"/>
        <w:numPr>
          <w:ilvl w:val="0"/>
          <w:numId w:val="8"/>
        </w:numPr>
        <w:tabs>
          <w:tab w:val="num" w:pos="-200"/>
          <w:tab w:val="num" w:pos="390"/>
        </w:tabs>
        <w:ind w:left="391"/>
        <w:jc w:val="both"/>
        <w:rPr>
          <w:rFonts w:ascii="Verdana" w:eastAsia="Times New Roman" w:hAnsi="Verdana"/>
          <w:sz w:val="28"/>
          <w:szCs w:val="28"/>
          <w:lang w:eastAsia="es-ES"/>
        </w:rPr>
      </w:pPr>
      <w:r w:rsidRPr="00963F73">
        <w:rPr>
          <w:rFonts w:ascii="Verdana" w:eastAsia="Times New Roman" w:hAnsi="Verdana"/>
          <w:sz w:val="28"/>
          <w:szCs w:val="28"/>
          <w:lang w:eastAsia="es-ES"/>
        </w:rPr>
        <w:t>La prevención de la drogadicción que retoma la fundamentación de la Ley 30 de 1986  el Decreto regla</w:t>
      </w:r>
      <w:r w:rsidRPr="00963F73">
        <w:rPr>
          <w:rFonts w:ascii="Verdana" w:eastAsia="Times New Roman" w:hAnsi="Verdana"/>
          <w:sz w:val="28"/>
          <w:szCs w:val="28"/>
          <w:lang w:eastAsia="es-ES"/>
        </w:rPr>
        <w:softHyphen/>
        <w:t>mentario No.3788.</w:t>
      </w:r>
    </w:p>
    <w:p w14:paraId="4C4D0FFE" w14:textId="77777777" w:rsidR="005B3E7B" w:rsidRPr="00963F73" w:rsidRDefault="005B3E7B" w:rsidP="00963F73">
      <w:pPr>
        <w:widowControl w:val="0"/>
        <w:numPr>
          <w:ilvl w:val="0"/>
          <w:numId w:val="8"/>
        </w:numPr>
        <w:tabs>
          <w:tab w:val="num" w:pos="-200"/>
          <w:tab w:val="num" w:pos="390"/>
        </w:tabs>
        <w:ind w:left="391"/>
        <w:jc w:val="both"/>
        <w:rPr>
          <w:rFonts w:ascii="Verdana" w:eastAsia="Times New Roman" w:hAnsi="Verdana"/>
          <w:sz w:val="28"/>
          <w:szCs w:val="28"/>
          <w:lang w:eastAsia="es-ES"/>
        </w:rPr>
      </w:pPr>
      <w:r w:rsidRPr="00963F73">
        <w:rPr>
          <w:rFonts w:ascii="Verdana" w:eastAsia="Times New Roman" w:hAnsi="Verdana"/>
          <w:sz w:val="28"/>
          <w:szCs w:val="28"/>
          <w:lang w:eastAsia="es-ES"/>
        </w:rPr>
        <w:t>El Decreto 1108 del 31 de mayo de 1994, mediante el cual</w:t>
      </w:r>
      <w:r w:rsidRPr="00963F73">
        <w:rPr>
          <w:rFonts w:ascii="Verdana" w:eastAsia="Times New Roman" w:hAnsi="Verdana"/>
          <w:sz w:val="28"/>
          <w:szCs w:val="28"/>
          <w:vertAlign w:val="superscript"/>
          <w:lang w:eastAsia="es-ES"/>
        </w:rPr>
        <w:t xml:space="preserve"> </w:t>
      </w:r>
      <w:r w:rsidRPr="00963F73">
        <w:rPr>
          <w:rFonts w:ascii="Verdana" w:eastAsia="Times New Roman" w:hAnsi="Verdana"/>
          <w:sz w:val="28"/>
          <w:szCs w:val="28"/>
          <w:lang w:eastAsia="es-ES"/>
        </w:rPr>
        <w:t xml:space="preserve">se reglamenta el porte y consumo de estupefacientes y, sustancias </w:t>
      </w:r>
      <w:r w:rsidR="00452EC8">
        <w:rPr>
          <w:rFonts w:ascii="Verdana" w:eastAsia="Times New Roman" w:hAnsi="Verdana"/>
          <w:sz w:val="28"/>
          <w:szCs w:val="28"/>
          <w:lang w:eastAsia="es-ES"/>
        </w:rPr>
        <w:t>sicot</w:t>
      </w:r>
      <w:r w:rsidR="00452EC8" w:rsidRPr="00963F73">
        <w:rPr>
          <w:rFonts w:ascii="Verdana" w:eastAsia="Times New Roman" w:hAnsi="Verdana"/>
          <w:sz w:val="28"/>
          <w:szCs w:val="28"/>
          <w:lang w:eastAsia="es-ES"/>
        </w:rPr>
        <w:t>rópicas</w:t>
      </w:r>
      <w:r w:rsidRPr="00963F73">
        <w:rPr>
          <w:rFonts w:ascii="Verdana" w:eastAsia="Times New Roman" w:hAnsi="Verdana"/>
          <w:sz w:val="28"/>
          <w:szCs w:val="28"/>
          <w:lang w:eastAsia="es-ES"/>
        </w:rPr>
        <w:t>.</w:t>
      </w:r>
    </w:p>
    <w:p w14:paraId="436B52B0" w14:textId="77777777" w:rsidR="005B3E7B" w:rsidRDefault="005B3E7B" w:rsidP="00963F73">
      <w:pPr>
        <w:widowControl w:val="0"/>
        <w:numPr>
          <w:ilvl w:val="0"/>
          <w:numId w:val="8"/>
        </w:numPr>
        <w:ind w:left="391"/>
        <w:jc w:val="both"/>
        <w:rPr>
          <w:rFonts w:ascii="Verdana" w:eastAsia="Times New Roman" w:hAnsi="Verdana"/>
          <w:sz w:val="28"/>
          <w:szCs w:val="28"/>
          <w:lang w:eastAsia="es-ES"/>
        </w:rPr>
      </w:pPr>
      <w:r w:rsidRPr="00963F73">
        <w:rPr>
          <w:rFonts w:ascii="Verdana" w:eastAsia="Times New Roman" w:hAnsi="Verdana"/>
          <w:sz w:val="28"/>
          <w:szCs w:val="28"/>
          <w:lang w:eastAsia="es-ES"/>
        </w:rPr>
        <w:t>El Código de la Policía vigente, en sus artículos 16 y 17, la Ley 18 de 1991 en sus artículos 23 y 25 y el Código Sustantivo del Trabajo, especialmente en sus artículos 38 y 40.</w:t>
      </w:r>
    </w:p>
    <w:p w14:paraId="0750092D" w14:textId="77777777" w:rsidR="0015158C" w:rsidRPr="00963F73" w:rsidRDefault="0015158C" w:rsidP="00963F73">
      <w:pPr>
        <w:widowControl w:val="0"/>
        <w:numPr>
          <w:ilvl w:val="0"/>
          <w:numId w:val="8"/>
        </w:numPr>
        <w:ind w:left="391"/>
        <w:jc w:val="both"/>
        <w:rPr>
          <w:rFonts w:ascii="Verdana" w:eastAsia="Times New Roman" w:hAnsi="Verdana"/>
          <w:sz w:val="28"/>
          <w:szCs w:val="28"/>
          <w:lang w:eastAsia="es-ES"/>
        </w:rPr>
      </w:pPr>
      <w:r>
        <w:rPr>
          <w:rFonts w:ascii="Verdana" w:eastAsia="Times New Roman" w:hAnsi="Verdana"/>
          <w:sz w:val="28"/>
          <w:szCs w:val="28"/>
          <w:lang w:eastAsia="es-ES"/>
        </w:rPr>
        <w:t xml:space="preserve">Ley 1620 de 2013 por la cual se crea </w:t>
      </w:r>
      <w:r w:rsidR="00D0489E">
        <w:rPr>
          <w:rFonts w:ascii="Verdana" w:eastAsia="Times New Roman" w:hAnsi="Verdana"/>
          <w:sz w:val="28"/>
          <w:szCs w:val="28"/>
          <w:lang w:eastAsia="es-ES"/>
        </w:rPr>
        <w:t>el</w:t>
      </w:r>
      <w:r>
        <w:rPr>
          <w:rFonts w:ascii="Verdana" w:eastAsia="Times New Roman" w:hAnsi="Verdana"/>
          <w:sz w:val="28"/>
          <w:szCs w:val="28"/>
          <w:lang w:eastAsia="es-ES"/>
        </w:rPr>
        <w:t xml:space="preserve"> sistema nacional de convivencia escolar y formación</w:t>
      </w:r>
      <w:r w:rsidR="00D0489E">
        <w:rPr>
          <w:rFonts w:ascii="Verdana" w:eastAsia="Times New Roman" w:hAnsi="Verdana"/>
          <w:sz w:val="28"/>
          <w:szCs w:val="28"/>
          <w:lang w:eastAsia="es-ES"/>
        </w:rPr>
        <w:t xml:space="preserve"> </w:t>
      </w:r>
      <w:r>
        <w:rPr>
          <w:rFonts w:ascii="Verdana" w:eastAsia="Times New Roman" w:hAnsi="Verdana"/>
          <w:sz w:val="28"/>
          <w:szCs w:val="28"/>
          <w:lang w:eastAsia="es-ES"/>
        </w:rPr>
        <w:t>para el ejercicio de los derechos humanos la educación</w:t>
      </w:r>
      <w:r w:rsidR="00D0489E">
        <w:rPr>
          <w:rFonts w:ascii="Verdana" w:eastAsia="Times New Roman" w:hAnsi="Verdana"/>
          <w:sz w:val="28"/>
          <w:szCs w:val="28"/>
          <w:lang w:eastAsia="es-ES"/>
        </w:rPr>
        <w:t xml:space="preserve"> </w:t>
      </w:r>
      <w:r>
        <w:rPr>
          <w:rFonts w:ascii="Verdana" w:eastAsia="Times New Roman" w:hAnsi="Verdana"/>
          <w:sz w:val="28"/>
          <w:szCs w:val="28"/>
          <w:lang w:eastAsia="es-ES"/>
        </w:rPr>
        <w:t>para la sexualidad y la prevención y mitigación de la violencia escolar</w:t>
      </w:r>
    </w:p>
    <w:p w14:paraId="247CB1A8" w14:textId="77777777" w:rsidR="0015158C" w:rsidRDefault="005B3E7B" w:rsidP="0015158C">
      <w:pPr>
        <w:widowControl w:val="0"/>
        <w:numPr>
          <w:ilvl w:val="0"/>
          <w:numId w:val="8"/>
        </w:numPr>
        <w:ind w:left="391"/>
        <w:jc w:val="both"/>
        <w:rPr>
          <w:rFonts w:ascii="Verdana" w:eastAsia="Times New Roman" w:hAnsi="Verdana"/>
          <w:sz w:val="28"/>
          <w:szCs w:val="28"/>
          <w:lang w:eastAsia="es-ES"/>
        </w:rPr>
      </w:pPr>
      <w:r w:rsidRPr="00963F73">
        <w:rPr>
          <w:rFonts w:ascii="Verdana" w:eastAsia="Times New Roman" w:hAnsi="Verdana"/>
          <w:sz w:val="28"/>
          <w:szCs w:val="28"/>
          <w:lang w:eastAsia="es-ES"/>
        </w:rPr>
        <w:t>La manera como está organizada la institución, en cuanto a líneas de autoridad y formas de comunicación.</w:t>
      </w:r>
    </w:p>
    <w:p w14:paraId="5EB8373F" w14:textId="77777777" w:rsidR="00DD0558" w:rsidRDefault="00DD0558" w:rsidP="0015158C">
      <w:pPr>
        <w:widowControl w:val="0"/>
        <w:numPr>
          <w:ilvl w:val="0"/>
          <w:numId w:val="8"/>
        </w:numPr>
        <w:ind w:left="391"/>
        <w:jc w:val="both"/>
        <w:rPr>
          <w:rFonts w:ascii="Verdana" w:eastAsia="Times New Roman" w:hAnsi="Verdana"/>
          <w:sz w:val="28"/>
          <w:szCs w:val="28"/>
          <w:lang w:eastAsia="es-ES"/>
        </w:rPr>
      </w:pPr>
      <w:r>
        <w:rPr>
          <w:rFonts w:ascii="Verdana" w:eastAsia="Times New Roman" w:hAnsi="Verdana"/>
          <w:sz w:val="28"/>
          <w:szCs w:val="28"/>
          <w:lang w:eastAsia="es-ES"/>
        </w:rPr>
        <w:t>Ley 1098 del 2006. Código de infancia y adolescencia. En sus artículos 28, 39, 42, 43,44 y 45.</w:t>
      </w:r>
    </w:p>
    <w:p w14:paraId="5C2C5516" w14:textId="77777777" w:rsidR="00DD0558" w:rsidRDefault="000B238C" w:rsidP="0015158C">
      <w:pPr>
        <w:widowControl w:val="0"/>
        <w:numPr>
          <w:ilvl w:val="0"/>
          <w:numId w:val="8"/>
        </w:numPr>
        <w:ind w:left="391"/>
        <w:jc w:val="both"/>
        <w:rPr>
          <w:rFonts w:ascii="Verdana" w:eastAsia="Times New Roman" w:hAnsi="Verdana"/>
          <w:sz w:val="28"/>
          <w:szCs w:val="28"/>
          <w:lang w:eastAsia="es-ES"/>
        </w:rPr>
      </w:pPr>
      <w:r>
        <w:rPr>
          <w:rFonts w:ascii="Verdana" w:eastAsia="Times New Roman" w:hAnsi="Verdana"/>
          <w:sz w:val="28"/>
          <w:szCs w:val="28"/>
          <w:lang w:eastAsia="es-ES"/>
        </w:rPr>
        <w:t>Ley 599 del 2000. Código penal.</w:t>
      </w:r>
    </w:p>
    <w:p w14:paraId="2BC907BB" w14:textId="77777777" w:rsidR="000B238C" w:rsidRDefault="000B238C" w:rsidP="0015158C">
      <w:pPr>
        <w:widowControl w:val="0"/>
        <w:numPr>
          <w:ilvl w:val="0"/>
          <w:numId w:val="8"/>
        </w:numPr>
        <w:ind w:left="391"/>
        <w:jc w:val="both"/>
        <w:rPr>
          <w:rFonts w:ascii="Verdana" w:eastAsia="Times New Roman" w:hAnsi="Verdana"/>
          <w:sz w:val="28"/>
          <w:szCs w:val="28"/>
          <w:lang w:eastAsia="es-ES"/>
        </w:rPr>
      </w:pPr>
      <w:r>
        <w:rPr>
          <w:rFonts w:ascii="Verdana" w:eastAsia="Times New Roman" w:hAnsi="Verdana"/>
          <w:sz w:val="28"/>
          <w:szCs w:val="28"/>
          <w:lang w:eastAsia="es-ES"/>
        </w:rPr>
        <w:t>Decreto 1075. Reglamenta el Manual de convivencia en sus artículos 2.3.3.1.4.4.  Articulo  2.3.5.3.2</w:t>
      </w:r>
    </w:p>
    <w:p w14:paraId="5A3A697F" w14:textId="77777777" w:rsidR="000B238C" w:rsidRDefault="00272F4D" w:rsidP="0015158C">
      <w:pPr>
        <w:widowControl w:val="0"/>
        <w:numPr>
          <w:ilvl w:val="0"/>
          <w:numId w:val="8"/>
        </w:numPr>
        <w:ind w:left="391"/>
        <w:jc w:val="both"/>
        <w:rPr>
          <w:rFonts w:ascii="Verdana" w:eastAsia="Times New Roman" w:hAnsi="Verdana"/>
          <w:sz w:val="28"/>
          <w:szCs w:val="28"/>
          <w:lang w:eastAsia="es-ES"/>
        </w:rPr>
      </w:pPr>
      <w:r>
        <w:rPr>
          <w:rFonts w:ascii="Verdana" w:eastAsia="Times New Roman" w:hAnsi="Verdana"/>
          <w:sz w:val="28"/>
          <w:szCs w:val="28"/>
          <w:lang w:eastAsia="es-ES"/>
        </w:rPr>
        <w:lastRenderedPageBreak/>
        <w:t>Sentencias: T-386 de 1994: (Importancia derechos constituciones)</w:t>
      </w:r>
    </w:p>
    <w:p w14:paraId="0DEE21CE" w14:textId="77777777" w:rsidR="00272F4D" w:rsidRDefault="00272F4D" w:rsidP="0015158C">
      <w:pPr>
        <w:widowControl w:val="0"/>
        <w:numPr>
          <w:ilvl w:val="0"/>
          <w:numId w:val="8"/>
        </w:numPr>
        <w:ind w:left="391"/>
        <w:jc w:val="both"/>
        <w:rPr>
          <w:rFonts w:ascii="Verdana" w:eastAsia="Times New Roman" w:hAnsi="Verdana"/>
          <w:sz w:val="28"/>
          <w:szCs w:val="28"/>
          <w:lang w:eastAsia="es-ES"/>
        </w:rPr>
      </w:pPr>
      <w:r>
        <w:rPr>
          <w:rFonts w:ascii="Verdana" w:eastAsia="Times New Roman" w:hAnsi="Verdana"/>
          <w:sz w:val="28"/>
          <w:szCs w:val="28"/>
          <w:lang w:eastAsia="es-ES"/>
        </w:rPr>
        <w:t>Sentencia SU-648 de 1998 (Libre desarrollo de la personalidad y discriminación)</w:t>
      </w:r>
    </w:p>
    <w:p w14:paraId="03938833" w14:textId="77777777" w:rsidR="00272F4D" w:rsidRDefault="00272F4D" w:rsidP="0015158C">
      <w:pPr>
        <w:widowControl w:val="0"/>
        <w:numPr>
          <w:ilvl w:val="0"/>
          <w:numId w:val="8"/>
        </w:numPr>
        <w:ind w:left="391"/>
        <w:jc w:val="both"/>
        <w:rPr>
          <w:rFonts w:ascii="Verdana" w:eastAsia="Times New Roman" w:hAnsi="Verdana"/>
          <w:sz w:val="28"/>
          <w:szCs w:val="28"/>
          <w:lang w:eastAsia="es-ES"/>
        </w:rPr>
      </w:pPr>
      <w:r>
        <w:rPr>
          <w:rFonts w:ascii="Verdana" w:eastAsia="Times New Roman" w:hAnsi="Verdana"/>
          <w:sz w:val="28"/>
          <w:szCs w:val="28"/>
          <w:lang w:eastAsia="es-ES"/>
        </w:rPr>
        <w:t>Sentencia T-345 de 2008 (Libre desarrollo de la personalidad)</w:t>
      </w:r>
    </w:p>
    <w:p w14:paraId="4DDCAE05" w14:textId="77777777" w:rsidR="00272F4D" w:rsidRDefault="00272F4D" w:rsidP="0015158C">
      <w:pPr>
        <w:widowControl w:val="0"/>
        <w:numPr>
          <w:ilvl w:val="0"/>
          <w:numId w:val="8"/>
        </w:numPr>
        <w:ind w:left="391"/>
        <w:jc w:val="both"/>
        <w:rPr>
          <w:rFonts w:ascii="Verdana" w:eastAsia="Times New Roman" w:hAnsi="Verdana"/>
          <w:sz w:val="28"/>
          <w:szCs w:val="28"/>
          <w:lang w:eastAsia="es-ES"/>
        </w:rPr>
      </w:pPr>
      <w:r>
        <w:rPr>
          <w:rFonts w:ascii="Verdana" w:eastAsia="Times New Roman" w:hAnsi="Verdana"/>
          <w:sz w:val="28"/>
          <w:szCs w:val="28"/>
          <w:lang w:eastAsia="es-ES"/>
        </w:rPr>
        <w:t>Sentencia T-435 de 2002 (No discriminación)</w:t>
      </w:r>
    </w:p>
    <w:p w14:paraId="260CD713" w14:textId="77777777" w:rsidR="00272F4D" w:rsidRDefault="00272F4D" w:rsidP="0015158C">
      <w:pPr>
        <w:widowControl w:val="0"/>
        <w:numPr>
          <w:ilvl w:val="0"/>
          <w:numId w:val="8"/>
        </w:numPr>
        <w:ind w:left="391"/>
        <w:jc w:val="both"/>
        <w:rPr>
          <w:rFonts w:ascii="Verdana" w:eastAsia="Times New Roman" w:hAnsi="Verdana"/>
          <w:sz w:val="28"/>
          <w:szCs w:val="28"/>
          <w:lang w:eastAsia="es-ES"/>
        </w:rPr>
      </w:pPr>
      <w:r>
        <w:rPr>
          <w:rFonts w:ascii="Verdana" w:eastAsia="Times New Roman" w:hAnsi="Verdana"/>
          <w:sz w:val="28"/>
          <w:szCs w:val="28"/>
          <w:lang w:eastAsia="es-ES"/>
        </w:rPr>
        <w:t>Sentencia T-688 de 2005 (Libre desarrollo de la personalidad)</w:t>
      </w:r>
    </w:p>
    <w:p w14:paraId="55A3C4E6" w14:textId="77777777" w:rsidR="00272F4D" w:rsidRDefault="00272F4D" w:rsidP="0015158C">
      <w:pPr>
        <w:widowControl w:val="0"/>
        <w:numPr>
          <w:ilvl w:val="0"/>
          <w:numId w:val="8"/>
        </w:numPr>
        <w:ind w:left="391"/>
        <w:jc w:val="both"/>
        <w:rPr>
          <w:rFonts w:ascii="Verdana" w:eastAsia="Times New Roman" w:hAnsi="Verdana"/>
          <w:sz w:val="28"/>
          <w:szCs w:val="28"/>
          <w:lang w:eastAsia="es-ES"/>
        </w:rPr>
      </w:pPr>
      <w:r>
        <w:rPr>
          <w:rFonts w:ascii="Verdana" w:eastAsia="Times New Roman" w:hAnsi="Verdana"/>
          <w:sz w:val="28"/>
          <w:szCs w:val="28"/>
          <w:lang w:eastAsia="es-ES"/>
        </w:rPr>
        <w:t>Sentencia T-356 de 2013 (Debido Proceso)</w:t>
      </w:r>
    </w:p>
    <w:p w14:paraId="06C592F6" w14:textId="77777777" w:rsidR="00272F4D" w:rsidRDefault="00272F4D" w:rsidP="0015158C">
      <w:pPr>
        <w:widowControl w:val="0"/>
        <w:numPr>
          <w:ilvl w:val="0"/>
          <w:numId w:val="8"/>
        </w:numPr>
        <w:ind w:left="391"/>
        <w:jc w:val="both"/>
        <w:rPr>
          <w:rFonts w:ascii="Verdana" w:eastAsia="Times New Roman" w:hAnsi="Verdana"/>
          <w:sz w:val="28"/>
          <w:szCs w:val="28"/>
          <w:lang w:eastAsia="es-ES"/>
        </w:rPr>
      </w:pPr>
      <w:r>
        <w:rPr>
          <w:rFonts w:ascii="Verdana" w:eastAsia="Times New Roman" w:hAnsi="Verdana"/>
          <w:sz w:val="28"/>
          <w:szCs w:val="28"/>
          <w:lang w:eastAsia="es-ES"/>
        </w:rPr>
        <w:t>Sentencia T-928 de 2014 (Prohibiciones  de Discriminación)</w:t>
      </w:r>
    </w:p>
    <w:p w14:paraId="64A38DF4" w14:textId="77777777" w:rsidR="00272F4D" w:rsidRDefault="00272F4D" w:rsidP="0015158C">
      <w:pPr>
        <w:widowControl w:val="0"/>
        <w:numPr>
          <w:ilvl w:val="0"/>
          <w:numId w:val="8"/>
        </w:numPr>
        <w:ind w:left="391"/>
        <w:jc w:val="both"/>
        <w:rPr>
          <w:rFonts w:ascii="Verdana" w:eastAsia="Times New Roman" w:hAnsi="Verdana"/>
          <w:sz w:val="28"/>
          <w:szCs w:val="28"/>
          <w:lang w:eastAsia="es-ES"/>
        </w:rPr>
      </w:pPr>
      <w:r>
        <w:rPr>
          <w:rFonts w:ascii="Verdana" w:eastAsia="Times New Roman" w:hAnsi="Verdana"/>
          <w:sz w:val="28"/>
          <w:szCs w:val="28"/>
          <w:lang w:eastAsia="es-ES"/>
        </w:rPr>
        <w:t>Sentencia T-478 del 2015 (Revisión de los Manuales de Convivencia)</w:t>
      </w:r>
    </w:p>
    <w:p w14:paraId="7189B862" w14:textId="77777777" w:rsidR="00272F4D" w:rsidRDefault="00272F4D" w:rsidP="0015158C">
      <w:pPr>
        <w:widowControl w:val="0"/>
        <w:numPr>
          <w:ilvl w:val="0"/>
          <w:numId w:val="8"/>
        </w:numPr>
        <w:ind w:left="391"/>
        <w:jc w:val="both"/>
        <w:rPr>
          <w:rFonts w:ascii="Verdana" w:eastAsia="Times New Roman" w:hAnsi="Verdana"/>
          <w:sz w:val="28"/>
          <w:szCs w:val="28"/>
          <w:lang w:eastAsia="es-ES"/>
        </w:rPr>
      </w:pPr>
      <w:r>
        <w:rPr>
          <w:rFonts w:ascii="Verdana" w:eastAsia="Times New Roman" w:hAnsi="Verdana"/>
          <w:sz w:val="28"/>
          <w:szCs w:val="28"/>
          <w:lang w:eastAsia="es-ES"/>
        </w:rPr>
        <w:t>Sentencia T-356 de 2013 (Discriminación)</w:t>
      </w:r>
    </w:p>
    <w:p w14:paraId="4B737346" w14:textId="77777777" w:rsidR="00DD0558" w:rsidRPr="00DD0558" w:rsidRDefault="00DD0558" w:rsidP="00DD0558">
      <w:pPr>
        <w:widowControl w:val="0"/>
        <w:jc w:val="both"/>
        <w:rPr>
          <w:rFonts w:ascii="Verdana" w:eastAsia="Times New Roman" w:hAnsi="Verdana"/>
          <w:sz w:val="28"/>
          <w:szCs w:val="28"/>
          <w:lang w:eastAsia="es-ES"/>
        </w:rPr>
      </w:pPr>
    </w:p>
    <w:p w14:paraId="271A1F05" w14:textId="77777777" w:rsidR="00DD0558" w:rsidRPr="0015158C" w:rsidRDefault="00DD0558" w:rsidP="00DD0558">
      <w:pPr>
        <w:widowControl w:val="0"/>
        <w:ind w:left="391"/>
        <w:jc w:val="both"/>
        <w:rPr>
          <w:rFonts w:ascii="Verdana" w:eastAsia="Times New Roman" w:hAnsi="Verdana"/>
          <w:sz w:val="28"/>
          <w:szCs w:val="28"/>
          <w:lang w:eastAsia="es-ES"/>
        </w:rPr>
      </w:pPr>
    </w:p>
    <w:p w14:paraId="3024CD72" w14:textId="77777777" w:rsidR="005B0C58" w:rsidRPr="00963F73" w:rsidRDefault="005B0C58">
      <w:pPr>
        <w:rPr>
          <w:rFonts w:ascii="Verdana" w:eastAsia="Times New Roman" w:hAnsi="Verdana"/>
          <w:b/>
          <w:bCs/>
          <w:sz w:val="28"/>
          <w:szCs w:val="28"/>
          <w:lang w:eastAsia="es-ES"/>
        </w:rPr>
      </w:pPr>
      <w:r w:rsidRPr="00963F73">
        <w:rPr>
          <w:rFonts w:ascii="Verdana" w:eastAsia="Times New Roman" w:hAnsi="Verdana"/>
          <w:b/>
          <w:bCs/>
          <w:sz w:val="28"/>
          <w:szCs w:val="28"/>
          <w:lang w:eastAsia="es-ES"/>
        </w:rPr>
        <w:br w:type="page"/>
      </w:r>
    </w:p>
    <w:p w14:paraId="0EEA64F6" w14:textId="77777777" w:rsidR="005B3E7B" w:rsidRPr="00963F73" w:rsidRDefault="005B3E7B" w:rsidP="005B3E7B">
      <w:pPr>
        <w:shd w:val="clear" w:color="auto" w:fill="FFFFFF"/>
        <w:spacing w:before="100" w:beforeAutospacing="1" w:after="100" w:afterAutospacing="1" w:line="240" w:lineRule="auto"/>
        <w:jc w:val="center"/>
        <w:outlineLvl w:val="1"/>
        <w:rPr>
          <w:rFonts w:ascii="Verdana" w:eastAsia="Times New Roman" w:hAnsi="Verdana"/>
          <w:b/>
          <w:bCs/>
          <w:sz w:val="28"/>
          <w:szCs w:val="28"/>
          <w:lang w:eastAsia="es-ES"/>
        </w:rPr>
      </w:pPr>
      <w:r w:rsidRPr="00963F73">
        <w:rPr>
          <w:rFonts w:ascii="Verdana" w:eastAsia="Times New Roman" w:hAnsi="Verdana"/>
          <w:b/>
          <w:bCs/>
          <w:sz w:val="28"/>
          <w:szCs w:val="28"/>
          <w:lang w:eastAsia="es-ES"/>
        </w:rPr>
        <w:lastRenderedPageBreak/>
        <w:t>CAPITULO 1 GENERALIDADES</w:t>
      </w:r>
    </w:p>
    <w:p w14:paraId="512FDCFA"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b/>
          <w:sz w:val="28"/>
          <w:szCs w:val="28"/>
          <w:lang w:eastAsia="es-ES"/>
        </w:rPr>
        <w:t>El Centro Educativo Rural Sucre</w:t>
      </w:r>
      <w:r w:rsidRPr="00963F73">
        <w:rPr>
          <w:rFonts w:ascii="Verdana" w:eastAsia="Times New Roman" w:hAnsi="Verdana"/>
          <w:sz w:val="28"/>
          <w:szCs w:val="28"/>
          <w:lang w:eastAsia="es-ES"/>
        </w:rPr>
        <w:t xml:space="preserve"> es un establecimiento público donde la democracia y participación son los grandes pilares y fundamentos. En consecuencia, todos y cada uno de los miembros de los estamentos educativos, gozan de los mismos derechos fundamentales claramente definido</w:t>
      </w:r>
      <w:r w:rsidR="008F3EC4">
        <w:rPr>
          <w:rFonts w:ascii="Verdana" w:eastAsia="Times New Roman" w:hAnsi="Verdana"/>
          <w:sz w:val="28"/>
          <w:szCs w:val="28"/>
          <w:lang w:eastAsia="es-ES"/>
        </w:rPr>
        <w:t xml:space="preserve">s en los Derechos Humanos, Código de infancia y adolescencia, Ley de Convivencia Escolar, </w:t>
      </w:r>
      <w:r w:rsidRPr="00963F73">
        <w:rPr>
          <w:rFonts w:ascii="Verdana" w:eastAsia="Times New Roman" w:hAnsi="Verdana"/>
          <w:sz w:val="28"/>
          <w:szCs w:val="28"/>
          <w:lang w:eastAsia="es-ES"/>
        </w:rPr>
        <w:t>Constitución Política de 1991.</w:t>
      </w:r>
    </w:p>
    <w:p w14:paraId="343D31B9"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Los derechos y libertades serán ejercidos con responsabilidad social, de tal suerte que su usufructo no atente contra los derechos de los demás.</w:t>
      </w:r>
    </w:p>
    <w:p w14:paraId="2AA943F3"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Los deberes y los compromisos que los distintos estamentos adquieren con la institución, deben igualmente ser cumplidos y acatados con buena disposición y ánimo.</w:t>
      </w:r>
    </w:p>
    <w:p w14:paraId="3AA08E87"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Todas las personas de la comunidad educativa, no importando su rango, puesto y jerarquía serán tratadas con la mayor comprensión, tolerancia y respeto como deben ser las relaciones entre seres humanos.</w:t>
      </w:r>
    </w:p>
    <w:p w14:paraId="3C88B54C" w14:textId="77777777" w:rsidR="005B3E7B" w:rsidRPr="00963F73" w:rsidRDefault="005B3E7B" w:rsidP="005B3E7B">
      <w:pPr>
        <w:shd w:val="clear" w:color="auto" w:fill="FFFFFF"/>
        <w:spacing w:before="100" w:beforeAutospacing="1" w:after="100" w:afterAutospacing="1" w:line="240" w:lineRule="auto"/>
        <w:jc w:val="center"/>
        <w:outlineLvl w:val="1"/>
        <w:rPr>
          <w:rFonts w:ascii="Verdana" w:eastAsia="Times New Roman" w:hAnsi="Verdana"/>
          <w:b/>
          <w:bCs/>
          <w:sz w:val="28"/>
          <w:szCs w:val="28"/>
          <w:lang w:eastAsia="es-ES"/>
        </w:rPr>
      </w:pPr>
      <w:bookmarkStart w:id="2" w:name="particularidades"/>
      <w:bookmarkEnd w:id="2"/>
      <w:r w:rsidRPr="00963F73">
        <w:rPr>
          <w:rFonts w:ascii="Verdana" w:eastAsia="Times New Roman" w:hAnsi="Verdana"/>
          <w:b/>
          <w:bCs/>
          <w:sz w:val="28"/>
          <w:szCs w:val="28"/>
          <w:lang w:eastAsia="es-ES"/>
        </w:rPr>
        <w:t>CAPITULO 2 PARTICULARIDADES</w:t>
      </w:r>
    </w:p>
    <w:p w14:paraId="639FFFCC" w14:textId="77777777" w:rsidR="005B3E7B" w:rsidRPr="00963F73" w:rsidRDefault="005B3E7B" w:rsidP="005B3E7B">
      <w:pPr>
        <w:shd w:val="clear" w:color="auto" w:fill="FFFFFF"/>
        <w:spacing w:before="100" w:beforeAutospacing="1" w:after="100" w:afterAutospacing="1" w:line="240" w:lineRule="auto"/>
        <w:jc w:val="both"/>
        <w:outlineLvl w:val="2"/>
        <w:rPr>
          <w:rFonts w:ascii="Verdana" w:eastAsia="Times New Roman" w:hAnsi="Verdana"/>
          <w:b/>
          <w:bCs/>
          <w:sz w:val="28"/>
          <w:szCs w:val="28"/>
          <w:lang w:eastAsia="es-ES"/>
        </w:rPr>
      </w:pPr>
      <w:r w:rsidRPr="00963F73">
        <w:rPr>
          <w:rFonts w:ascii="Verdana" w:eastAsia="Times New Roman" w:hAnsi="Verdana"/>
          <w:b/>
          <w:bCs/>
          <w:sz w:val="28"/>
          <w:szCs w:val="28"/>
          <w:lang w:eastAsia="es-ES"/>
        </w:rPr>
        <w:t>Aprender a cuidarse</w:t>
      </w:r>
    </w:p>
    <w:p w14:paraId="0C251120"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Los estudiantes y demás estamentos de la comunidad educativa se caracterizarán por el buen aseo y presentación personal, lo que significa asistir a la institución en condiciones para vivir y estar en sociedad. El baño diario, El cuidado de la boca, del cabello, de las uñas y del vestido, son hábitos que las personas deben conservar.</w:t>
      </w:r>
    </w:p>
    <w:p w14:paraId="050EAE34"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Todos los estamentos deben mantener un comportamiento personal y social que sirva de buen ejemplo para los otros, de tal forma que el alcoholismo y la drogadicción no harán parte de la vida escolar, incurriendo el infractor en desacato a la disciplina, lo cual acarreará sanciones o del llamado de atención a la autoridades competentes, según sea el caso.</w:t>
      </w:r>
    </w:p>
    <w:p w14:paraId="1F3DAF80" w14:textId="77777777" w:rsidR="00452EC8" w:rsidRDefault="00452EC8" w:rsidP="005B3E7B">
      <w:pPr>
        <w:shd w:val="clear" w:color="auto" w:fill="FFFFFF"/>
        <w:spacing w:before="100" w:beforeAutospacing="1" w:after="100" w:afterAutospacing="1" w:line="240" w:lineRule="auto"/>
        <w:jc w:val="both"/>
        <w:outlineLvl w:val="2"/>
        <w:rPr>
          <w:rFonts w:ascii="Verdana" w:eastAsia="Times New Roman" w:hAnsi="Verdana"/>
          <w:b/>
          <w:bCs/>
          <w:sz w:val="28"/>
          <w:szCs w:val="28"/>
          <w:lang w:eastAsia="es-ES"/>
        </w:rPr>
      </w:pPr>
    </w:p>
    <w:p w14:paraId="1C82743B" w14:textId="77777777" w:rsidR="005B3E7B" w:rsidRPr="00963F73" w:rsidRDefault="005B3E7B" w:rsidP="005B3E7B">
      <w:pPr>
        <w:shd w:val="clear" w:color="auto" w:fill="FFFFFF"/>
        <w:spacing w:before="100" w:beforeAutospacing="1" w:after="100" w:afterAutospacing="1" w:line="240" w:lineRule="auto"/>
        <w:jc w:val="both"/>
        <w:outlineLvl w:val="2"/>
        <w:rPr>
          <w:rFonts w:ascii="Verdana" w:eastAsia="Times New Roman" w:hAnsi="Verdana"/>
          <w:b/>
          <w:bCs/>
          <w:sz w:val="28"/>
          <w:szCs w:val="28"/>
          <w:lang w:eastAsia="es-ES"/>
        </w:rPr>
      </w:pPr>
      <w:r w:rsidRPr="00963F73">
        <w:rPr>
          <w:rFonts w:ascii="Verdana" w:eastAsia="Times New Roman" w:hAnsi="Verdana"/>
          <w:b/>
          <w:bCs/>
          <w:sz w:val="28"/>
          <w:szCs w:val="28"/>
          <w:lang w:eastAsia="es-ES"/>
        </w:rPr>
        <w:t>Aprender a interactuar y comunicarse</w:t>
      </w:r>
    </w:p>
    <w:p w14:paraId="53B1ADC9"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lastRenderedPageBreak/>
        <w:t xml:space="preserve">En el </w:t>
      </w:r>
      <w:r w:rsidRPr="00963F73">
        <w:rPr>
          <w:rFonts w:ascii="Verdana" w:eastAsia="Times New Roman" w:hAnsi="Verdana"/>
          <w:b/>
          <w:sz w:val="28"/>
          <w:szCs w:val="28"/>
          <w:lang w:eastAsia="es-ES"/>
        </w:rPr>
        <w:t>CENTRO EDUCATIVO SUCRE</w:t>
      </w:r>
      <w:r w:rsidRPr="00963F73">
        <w:rPr>
          <w:rFonts w:ascii="Verdana" w:eastAsia="Times New Roman" w:hAnsi="Verdana"/>
          <w:sz w:val="28"/>
          <w:szCs w:val="28"/>
          <w:lang w:eastAsia="es-ES"/>
        </w:rPr>
        <w:t>, los estudiantes, maestros, directivos y padres, conformaran una verdadera familia, donde la comprensión, la tolerancia, la solidaridad, la comunicación, el respeto y la interacción, sean los argumentos para la adecuada convivencia.</w:t>
      </w:r>
    </w:p>
    <w:p w14:paraId="6264D441"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La comunicación entre distintos estamentos se basará en reglas de saludo, cortesía y consideración.</w:t>
      </w:r>
    </w:p>
    <w:p w14:paraId="512FB274"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Todos los estamentos tienen derecho a la defensa cuando vean vulnerados sus derechos e intereses, cuando se sientan maltratados, discriminados, mal evaluados, peticiones que deben ser resueltas a la mayor brevedad, de conformidad con la Ley y la razón, siguiendo el conducto regular.</w:t>
      </w:r>
      <w:r w:rsidR="00320219" w:rsidRPr="00320219">
        <w:rPr>
          <w:rFonts w:ascii="Verdana" w:eastAsia="Times New Roman" w:hAnsi="Verdana"/>
          <w:b/>
          <w:bCs/>
          <w:noProof/>
          <w:kern w:val="36"/>
          <w:sz w:val="28"/>
          <w:szCs w:val="28"/>
          <w:lang w:val="es-CO" w:eastAsia="es-CO"/>
        </w:rPr>
        <w:t xml:space="preserve"> </w:t>
      </w:r>
    </w:p>
    <w:p w14:paraId="2DDDFB1C"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El derecho de opinar y a disentir se ejercerá libre y autónomamente, dentro del mayor respeto y cordialidad, en el momento oportuno y con la evidente intención de aclarar conceptos, situaciones, corregir puntos de vista, para enriquecer procesos y mejorar comportamiento y conductas.</w:t>
      </w:r>
    </w:p>
    <w:p w14:paraId="37F73B63"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Las contradicciones y dificultades serán resueltas pacíficamente, es decir, sin agredir física o verbalmente al otro y dentro de la mayor civilidad, con el respeto que todo ser merece y recurriendo según sea el caso a la instancia y autoridad escolar competente si fuere necesario.</w:t>
      </w:r>
    </w:p>
    <w:p w14:paraId="22AE131E"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La puntualidad a las clases, al trabajo y a todas las actividades que programen la institución, deberán tener una respuesta responsable de parte de todos los estamentos educativos: Estudiantes, docentes, directivos y padres de familia. </w:t>
      </w:r>
    </w:p>
    <w:p w14:paraId="0B202AB0" w14:textId="77777777" w:rsidR="005B3E7B" w:rsidRPr="00963F73" w:rsidRDefault="005B3E7B" w:rsidP="005B3E7B">
      <w:pPr>
        <w:shd w:val="clear" w:color="auto" w:fill="FFFFFF"/>
        <w:spacing w:before="100" w:beforeAutospacing="1" w:after="100" w:afterAutospacing="1" w:line="240" w:lineRule="auto"/>
        <w:jc w:val="both"/>
        <w:outlineLvl w:val="2"/>
        <w:rPr>
          <w:rFonts w:ascii="Verdana" w:eastAsia="Times New Roman" w:hAnsi="Verdana"/>
          <w:b/>
          <w:bCs/>
          <w:sz w:val="28"/>
          <w:szCs w:val="28"/>
          <w:lang w:eastAsia="es-ES"/>
        </w:rPr>
      </w:pPr>
      <w:r w:rsidRPr="00963F73">
        <w:rPr>
          <w:rFonts w:ascii="Verdana" w:eastAsia="Times New Roman" w:hAnsi="Verdana"/>
          <w:b/>
          <w:bCs/>
          <w:sz w:val="28"/>
          <w:szCs w:val="28"/>
          <w:lang w:eastAsia="es-ES"/>
        </w:rPr>
        <w:t>Aprender a informar y culturizarse</w:t>
      </w:r>
    </w:p>
    <w:p w14:paraId="6C124BAC" w14:textId="77777777" w:rsidR="005B3E7B" w:rsidRPr="00963F73" w:rsidRDefault="005B3E7B" w:rsidP="005B3E7B">
      <w:pPr>
        <w:shd w:val="clear" w:color="auto" w:fill="FFFFFF"/>
        <w:spacing w:after="0"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En cada uno de los grados, </w:t>
      </w:r>
      <w:r w:rsidRPr="00FA4CCE">
        <w:rPr>
          <w:rFonts w:ascii="Verdana" w:eastAsia="Times New Roman" w:hAnsi="Verdana"/>
          <w:sz w:val="28"/>
          <w:szCs w:val="28"/>
          <w:lang w:eastAsia="es-ES"/>
        </w:rPr>
        <w:t>los TITULARES de grupo, en coordinación con los educandos, elegirán dos estudiantes para que hagan parte del comité cultural de la Institución</w:t>
      </w:r>
      <w:r w:rsidRPr="00963F73">
        <w:rPr>
          <w:rFonts w:ascii="Verdana" w:eastAsia="Times New Roman" w:hAnsi="Verdana"/>
          <w:sz w:val="28"/>
          <w:szCs w:val="28"/>
          <w:lang w:eastAsia="es-ES"/>
        </w:rPr>
        <w:t xml:space="preserve">, el cual se encargará de la elaboración del periódico que será mensual, de la organización de concursos del periódico mural, de las actividades culturales y artísticas. </w:t>
      </w:r>
    </w:p>
    <w:p w14:paraId="14EDE5FF"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Los delegados de cada uno de los grupos serán rotados cada periodo, para dar una mayor participación a los estudiantes.</w:t>
      </w:r>
    </w:p>
    <w:p w14:paraId="059D1951"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lastRenderedPageBreak/>
        <w:t xml:space="preserve">Los estudiantes que no hagan parte directa del comité, participaran con trabajos, muestras, exposiciones, etc, de conformidad con los eventos programados por el comité. </w:t>
      </w:r>
    </w:p>
    <w:p w14:paraId="76E0FC4F" w14:textId="77777777" w:rsidR="005B3E7B" w:rsidRPr="00963F73" w:rsidRDefault="005B3E7B" w:rsidP="005B3E7B">
      <w:pPr>
        <w:shd w:val="clear" w:color="auto" w:fill="FFFFFF"/>
        <w:spacing w:before="100" w:beforeAutospacing="1" w:after="100" w:afterAutospacing="1" w:line="240" w:lineRule="auto"/>
        <w:jc w:val="both"/>
        <w:outlineLvl w:val="2"/>
        <w:rPr>
          <w:rFonts w:ascii="Verdana" w:eastAsia="Times New Roman" w:hAnsi="Verdana"/>
          <w:b/>
          <w:bCs/>
          <w:sz w:val="28"/>
          <w:szCs w:val="28"/>
          <w:lang w:eastAsia="es-ES"/>
        </w:rPr>
      </w:pPr>
      <w:r w:rsidRPr="00963F73">
        <w:rPr>
          <w:rFonts w:ascii="Verdana" w:eastAsia="Times New Roman" w:hAnsi="Verdana"/>
          <w:b/>
          <w:bCs/>
          <w:sz w:val="28"/>
          <w:szCs w:val="28"/>
          <w:lang w:eastAsia="es-ES"/>
        </w:rPr>
        <w:t>Aprender a participar y elegir</w:t>
      </w:r>
    </w:p>
    <w:p w14:paraId="303C5245" w14:textId="77777777" w:rsidR="005B3E7B" w:rsidRPr="00963F73" w:rsidRDefault="005B3E7B" w:rsidP="005B3E7B">
      <w:pPr>
        <w:shd w:val="clear" w:color="auto" w:fill="FFFFFF"/>
        <w:spacing w:after="0"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Cada uno de los estamentos de la comunidad educativa, tiene la gran responsabilidad de participar decididamente en la elección de sus representantes ante el Consejo Directivo, Consejo Académico, Consejo Estudiantil, Consejo de Padres de familia. </w:t>
      </w:r>
    </w:p>
    <w:p w14:paraId="152CE661"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Cada uno de los miembros de la comunidad educativa, deberá ejercer ese</w:t>
      </w:r>
      <w:r w:rsidR="00452EC8">
        <w:rPr>
          <w:rFonts w:ascii="Verdana" w:eastAsia="Times New Roman" w:hAnsi="Verdana"/>
          <w:sz w:val="28"/>
          <w:szCs w:val="28"/>
          <w:lang w:eastAsia="es-ES"/>
        </w:rPr>
        <w:t xml:space="preserve"> derecho con libertad, autonomí</w:t>
      </w:r>
      <w:r w:rsidR="00452EC8" w:rsidRPr="00963F73">
        <w:rPr>
          <w:rFonts w:ascii="Verdana" w:eastAsia="Times New Roman" w:hAnsi="Verdana"/>
          <w:sz w:val="28"/>
          <w:szCs w:val="28"/>
          <w:lang w:eastAsia="es-ES"/>
        </w:rPr>
        <w:t>a</w:t>
      </w:r>
      <w:r w:rsidRPr="00963F73">
        <w:rPr>
          <w:rFonts w:ascii="Verdana" w:eastAsia="Times New Roman" w:hAnsi="Verdana"/>
          <w:sz w:val="28"/>
          <w:szCs w:val="28"/>
          <w:lang w:eastAsia="es-ES"/>
        </w:rPr>
        <w:t xml:space="preserve"> y responsabilidad, de tal suerte que su elección contribuya a la designación de los más caracterizados voceros de sus intereses y de la institución en general.</w:t>
      </w:r>
    </w:p>
    <w:p w14:paraId="768ECB63"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A los estudiantes les corresponde además la designación de su personero</w:t>
      </w:r>
    </w:p>
    <w:p w14:paraId="5F1D7EFD" w14:textId="77777777" w:rsidR="00BA743D" w:rsidRPr="00963F73" w:rsidRDefault="0066327F">
      <w:pPr>
        <w:rPr>
          <w:rFonts w:ascii="Verdana" w:eastAsia="Times New Roman" w:hAnsi="Verdana"/>
          <w:b/>
          <w:bCs/>
          <w:kern w:val="36"/>
          <w:sz w:val="28"/>
          <w:szCs w:val="28"/>
          <w:lang w:eastAsia="es-ES"/>
        </w:rPr>
      </w:pPr>
      <w:r>
        <w:rPr>
          <w:rFonts w:ascii="Verdana" w:eastAsia="Times New Roman" w:hAnsi="Verdana"/>
          <w:b/>
          <w:bCs/>
          <w:noProof/>
          <w:kern w:val="36"/>
          <w:sz w:val="28"/>
          <w:szCs w:val="28"/>
          <w:lang w:val="es-MX" w:eastAsia="es-MX"/>
        </w:rPr>
        <w:drawing>
          <wp:anchor distT="0" distB="0" distL="114300" distR="114300" simplePos="0" relativeHeight="251659264" behindDoc="0" locked="0" layoutInCell="1" allowOverlap="1" wp14:anchorId="6753244A" wp14:editId="7BA40851">
            <wp:simplePos x="0" y="0"/>
            <wp:positionH relativeFrom="column">
              <wp:posOffset>1656715</wp:posOffset>
            </wp:positionH>
            <wp:positionV relativeFrom="paragraph">
              <wp:posOffset>64135</wp:posOffset>
            </wp:positionV>
            <wp:extent cx="3552825" cy="3552825"/>
            <wp:effectExtent l="19050" t="0" r="9525" b="0"/>
            <wp:wrapSquare wrapText="bothSides"/>
            <wp:docPr id="4" name="Imagen 4" descr="http://blogs.educared.org/red-pronino/escuelaalgarrobito/files/2011/05/tolera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logs.educared.org/red-pronino/escuelaalgarrobito/files/2011/05/tolerancia.jpg"/>
                    <pic:cNvPicPr>
                      <a:picLocks noChangeAspect="1" noChangeArrowheads="1"/>
                    </pic:cNvPicPr>
                  </pic:nvPicPr>
                  <pic:blipFill>
                    <a:blip r:embed="rId8" cstate="print"/>
                    <a:srcRect/>
                    <a:stretch>
                      <a:fillRect/>
                    </a:stretch>
                  </pic:blipFill>
                  <pic:spPr bwMode="auto">
                    <a:xfrm>
                      <a:off x="0" y="0"/>
                      <a:ext cx="3552825" cy="3552825"/>
                    </a:xfrm>
                    <a:prstGeom prst="rect">
                      <a:avLst/>
                    </a:prstGeom>
                    <a:noFill/>
                    <a:ln w="9525">
                      <a:noFill/>
                      <a:miter lim="800000"/>
                      <a:headEnd/>
                      <a:tailEnd/>
                    </a:ln>
                  </pic:spPr>
                </pic:pic>
              </a:graphicData>
            </a:graphic>
          </wp:anchor>
        </w:drawing>
      </w:r>
      <w:r w:rsidR="00BA743D" w:rsidRPr="00963F73">
        <w:rPr>
          <w:rFonts w:ascii="Verdana" w:eastAsia="Times New Roman" w:hAnsi="Verdana"/>
          <w:b/>
          <w:bCs/>
          <w:kern w:val="36"/>
          <w:sz w:val="28"/>
          <w:szCs w:val="28"/>
          <w:lang w:eastAsia="es-ES"/>
        </w:rPr>
        <w:br w:type="page"/>
      </w:r>
    </w:p>
    <w:p w14:paraId="099D8AA7" w14:textId="77777777" w:rsidR="005B3E7B" w:rsidRPr="00963F73" w:rsidRDefault="005B3E7B" w:rsidP="005B3E7B">
      <w:pPr>
        <w:shd w:val="clear" w:color="auto" w:fill="FFFFFF"/>
        <w:spacing w:before="100" w:beforeAutospacing="1" w:after="100" w:afterAutospacing="1" w:line="240" w:lineRule="auto"/>
        <w:jc w:val="center"/>
        <w:outlineLvl w:val="0"/>
        <w:rPr>
          <w:rFonts w:ascii="Verdana" w:eastAsia="Times New Roman" w:hAnsi="Verdana"/>
          <w:b/>
          <w:bCs/>
          <w:kern w:val="36"/>
          <w:sz w:val="28"/>
          <w:szCs w:val="28"/>
          <w:lang w:eastAsia="es-ES"/>
        </w:rPr>
      </w:pPr>
      <w:r w:rsidRPr="00963F73">
        <w:rPr>
          <w:rFonts w:ascii="Verdana" w:eastAsia="Times New Roman" w:hAnsi="Verdana"/>
          <w:b/>
          <w:bCs/>
          <w:kern w:val="36"/>
          <w:sz w:val="28"/>
          <w:szCs w:val="28"/>
          <w:lang w:eastAsia="es-ES"/>
        </w:rPr>
        <w:lastRenderedPageBreak/>
        <w:t>CAPITULO 3  REGLAMENTO</w:t>
      </w:r>
    </w:p>
    <w:p w14:paraId="7BDCDADE" w14:textId="77777777" w:rsidR="005B3E7B" w:rsidRPr="00963F73" w:rsidRDefault="00EE4D6C" w:rsidP="005B3E7B">
      <w:pPr>
        <w:shd w:val="clear" w:color="auto" w:fill="FFFFFF"/>
        <w:spacing w:before="100" w:beforeAutospacing="1" w:after="100" w:afterAutospacing="1" w:line="240" w:lineRule="auto"/>
        <w:jc w:val="both"/>
        <w:outlineLvl w:val="2"/>
        <w:rPr>
          <w:rFonts w:ascii="Verdana" w:eastAsia="Times New Roman" w:hAnsi="Verdana"/>
          <w:b/>
          <w:bCs/>
          <w:sz w:val="28"/>
          <w:szCs w:val="28"/>
          <w:lang w:eastAsia="es-ES"/>
        </w:rPr>
      </w:pPr>
      <w:r>
        <w:rPr>
          <w:rFonts w:ascii="Verdana" w:eastAsia="Times New Roman" w:hAnsi="Verdana"/>
          <w:b/>
          <w:bCs/>
          <w:noProof/>
          <w:sz w:val="28"/>
          <w:szCs w:val="28"/>
          <w:lang w:val="es-MX" w:eastAsia="es-MX"/>
        </w:rPr>
        <w:drawing>
          <wp:anchor distT="0" distB="0" distL="114300" distR="114300" simplePos="0" relativeHeight="251667456" behindDoc="0" locked="0" layoutInCell="1" allowOverlap="1" wp14:anchorId="5EDFF8AB" wp14:editId="5153B207">
            <wp:simplePos x="0" y="0"/>
            <wp:positionH relativeFrom="column">
              <wp:posOffset>5396865</wp:posOffset>
            </wp:positionH>
            <wp:positionV relativeFrom="paragraph">
              <wp:posOffset>229870</wp:posOffset>
            </wp:positionV>
            <wp:extent cx="1057275" cy="1130935"/>
            <wp:effectExtent l="19050" t="0" r="9525" b="0"/>
            <wp:wrapSquare wrapText="bothSides"/>
            <wp:docPr id="13" name="Imagen 3" descr="C:\Program Files\Microsoft Office\MEDIA\CAGCAT10\j0234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Microsoft Office\MEDIA\CAGCAT10\j0234131.wmf"/>
                    <pic:cNvPicPr>
                      <a:picLocks noChangeAspect="1" noChangeArrowheads="1"/>
                    </pic:cNvPicPr>
                  </pic:nvPicPr>
                  <pic:blipFill>
                    <a:blip r:embed="rId9" cstate="print"/>
                    <a:srcRect/>
                    <a:stretch>
                      <a:fillRect/>
                    </a:stretch>
                  </pic:blipFill>
                  <pic:spPr bwMode="auto">
                    <a:xfrm>
                      <a:off x="0" y="0"/>
                      <a:ext cx="1057275" cy="1130935"/>
                    </a:xfrm>
                    <a:prstGeom prst="rect">
                      <a:avLst/>
                    </a:prstGeom>
                    <a:noFill/>
                    <a:ln w="9525">
                      <a:noFill/>
                      <a:miter lim="800000"/>
                      <a:headEnd/>
                      <a:tailEnd/>
                    </a:ln>
                  </pic:spPr>
                </pic:pic>
              </a:graphicData>
            </a:graphic>
          </wp:anchor>
        </w:drawing>
      </w:r>
      <w:r w:rsidR="005B3E7B" w:rsidRPr="00963F73">
        <w:rPr>
          <w:rFonts w:ascii="Verdana" w:eastAsia="Times New Roman" w:hAnsi="Verdana"/>
          <w:b/>
          <w:bCs/>
          <w:sz w:val="28"/>
          <w:szCs w:val="28"/>
          <w:lang w:eastAsia="es-ES"/>
        </w:rPr>
        <w:t>ARTICULO 1 DEBER</w:t>
      </w:r>
      <w:r w:rsidRPr="00EE4D6C">
        <w:rPr>
          <w:rFonts w:ascii="Verdana" w:eastAsia="Times New Roman" w:hAnsi="Verdana"/>
          <w:noProof/>
          <w:sz w:val="28"/>
          <w:szCs w:val="28"/>
          <w:lang w:val="es-CO" w:eastAsia="es-CO"/>
        </w:rPr>
        <w:t xml:space="preserve"> </w:t>
      </w:r>
    </w:p>
    <w:p w14:paraId="62C56B4F"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Es la obligación de cada persona de obrar según los principios de la moral, la justicia o de su propia conciencia.</w:t>
      </w:r>
    </w:p>
    <w:p w14:paraId="4AB2AEDC" w14:textId="77777777" w:rsidR="005B3E7B" w:rsidRPr="00963F73" w:rsidRDefault="005B3E7B" w:rsidP="005B3E7B">
      <w:pPr>
        <w:shd w:val="clear" w:color="auto" w:fill="FFFFFF"/>
        <w:spacing w:before="100" w:beforeAutospacing="1" w:after="100" w:afterAutospacing="1" w:line="240" w:lineRule="auto"/>
        <w:jc w:val="both"/>
        <w:outlineLvl w:val="1"/>
        <w:rPr>
          <w:rFonts w:ascii="Verdana" w:eastAsia="Times New Roman" w:hAnsi="Verdana"/>
          <w:b/>
          <w:bCs/>
          <w:sz w:val="28"/>
          <w:szCs w:val="28"/>
          <w:lang w:eastAsia="es-ES"/>
        </w:rPr>
      </w:pPr>
      <w:bookmarkStart w:id="3" w:name="deberesestudiantes"/>
      <w:bookmarkEnd w:id="3"/>
      <w:r w:rsidRPr="00963F73">
        <w:rPr>
          <w:rFonts w:ascii="Verdana" w:eastAsia="Times New Roman" w:hAnsi="Verdana"/>
          <w:b/>
          <w:bCs/>
          <w:sz w:val="28"/>
          <w:szCs w:val="28"/>
          <w:lang w:eastAsia="es-ES"/>
        </w:rPr>
        <w:t>ARTICULO 2 Deberes de los Estudiantes</w:t>
      </w:r>
    </w:p>
    <w:p w14:paraId="43EAFCBF" w14:textId="77777777" w:rsidR="005B3E7B" w:rsidRPr="00FA4CCE" w:rsidRDefault="005B3E7B" w:rsidP="00756EB6">
      <w:pPr>
        <w:pStyle w:val="Prrafodelista"/>
        <w:numPr>
          <w:ilvl w:val="0"/>
          <w:numId w:val="38"/>
        </w:numPr>
        <w:shd w:val="clear" w:color="auto" w:fill="FFFFFF"/>
        <w:tabs>
          <w:tab w:val="clear" w:pos="6455"/>
        </w:tabs>
        <w:spacing w:before="100" w:beforeAutospacing="1" w:after="100" w:afterAutospacing="1" w:line="240" w:lineRule="auto"/>
        <w:ind w:left="0"/>
        <w:jc w:val="both"/>
        <w:rPr>
          <w:rFonts w:ascii="Verdana" w:eastAsia="Times New Roman" w:hAnsi="Verdana"/>
          <w:sz w:val="28"/>
          <w:szCs w:val="28"/>
          <w:lang w:eastAsia="es-ES"/>
        </w:rPr>
      </w:pPr>
      <w:r w:rsidRPr="00FA4CCE">
        <w:rPr>
          <w:rFonts w:ascii="Verdana" w:eastAsia="Times New Roman" w:hAnsi="Verdana"/>
          <w:sz w:val="28"/>
          <w:szCs w:val="28"/>
          <w:lang w:eastAsia="es-ES"/>
        </w:rPr>
        <w:t xml:space="preserve">Cumplir puntualmente los horarios de las jornadas respectivas tanto  la entrada como a la salida y a la hora de los </w:t>
      </w:r>
      <w:r w:rsidR="00756EB6" w:rsidRPr="00FA4CCE">
        <w:rPr>
          <w:rFonts w:ascii="Verdana" w:eastAsia="Times New Roman" w:hAnsi="Verdana"/>
          <w:sz w:val="28"/>
          <w:szCs w:val="28"/>
          <w:lang w:eastAsia="es-ES"/>
        </w:rPr>
        <w:t>descansos. E</w:t>
      </w:r>
      <w:r w:rsidR="00DD3CAF" w:rsidRPr="00FA4CCE">
        <w:rPr>
          <w:rFonts w:ascii="Verdana" w:eastAsia="Times New Roman" w:hAnsi="Verdana"/>
          <w:sz w:val="28"/>
          <w:szCs w:val="28"/>
          <w:lang w:eastAsia="es-ES"/>
        </w:rPr>
        <w:t>n caso  de ausencia solicitar respectivo permiso firmado por el acudiente y autorizado por el docente de disciplina o director.</w:t>
      </w:r>
    </w:p>
    <w:p w14:paraId="28EF0886" w14:textId="77777777" w:rsidR="00756EB6" w:rsidRPr="008F3EC4" w:rsidRDefault="005B3E7B" w:rsidP="00756EB6">
      <w:pPr>
        <w:pStyle w:val="Prrafodelista"/>
        <w:numPr>
          <w:ilvl w:val="0"/>
          <w:numId w:val="38"/>
        </w:numPr>
        <w:shd w:val="clear" w:color="auto" w:fill="FFFFFF"/>
        <w:tabs>
          <w:tab w:val="clear" w:pos="6455"/>
        </w:tabs>
        <w:spacing w:before="100" w:beforeAutospacing="1" w:after="100" w:afterAutospacing="1" w:line="240" w:lineRule="auto"/>
        <w:ind w:left="0"/>
        <w:jc w:val="both"/>
        <w:rPr>
          <w:rFonts w:ascii="Verdana" w:hAnsi="Verdana" w:cs="Arial"/>
          <w:sz w:val="28"/>
        </w:rPr>
      </w:pPr>
      <w:r w:rsidRPr="008F3EC4">
        <w:rPr>
          <w:rFonts w:ascii="Verdana" w:eastAsia="Times New Roman" w:hAnsi="Verdana"/>
          <w:sz w:val="28"/>
          <w:szCs w:val="28"/>
          <w:lang w:eastAsia="es-ES"/>
        </w:rPr>
        <w:t xml:space="preserve">Conocer y aplicar el contenido del manual de convivencia en el trato diario con los </w:t>
      </w:r>
      <w:r w:rsidR="00756EB6" w:rsidRPr="008F3EC4">
        <w:rPr>
          <w:rFonts w:ascii="Verdana" w:eastAsia="Times New Roman" w:hAnsi="Verdana"/>
          <w:sz w:val="28"/>
          <w:szCs w:val="28"/>
          <w:lang w:eastAsia="es-ES"/>
        </w:rPr>
        <w:t xml:space="preserve">demás miembros de la comunidad. </w:t>
      </w:r>
    </w:p>
    <w:p w14:paraId="7526CE0D" w14:textId="77777777" w:rsidR="009E1826" w:rsidRPr="00FA4CCE" w:rsidRDefault="00756EB6" w:rsidP="00756EB6">
      <w:pPr>
        <w:pStyle w:val="Prrafodelista"/>
        <w:numPr>
          <w:ilvl w:val="0"/>
          <w:numId w:val="38"/>
        </w:numPr>
        <w:shd w:val="clear" w:color="auto" w:fill="FFFFFF"/>
        <w:tabs>
          <w:tab w:val="clear" w:pos="6455"/>
        </w:tabs>
        <w:spacing w:before="100" w:beforeAutospacing="1" w:after="100" w:afterAutospacing="1" w:line="240" w:lineRule="auto"/>
        <w:ind w:left="0"/>
        <w:jc w:val="both"/>
        <w:rPr>
          <w:rFonts w:ascii="Verdana" w:hAnsi="Verdana" w:cs="Arial"/>
          <w:sz w:val="28"/>
        </w:rPr>
      </w:pPr>
      <w:r w:rsidRPr="00FA4CCE">
        <w:rPr>
          <w:rFonts w:ascii="Verdana" w:eastAsia="Times New Roman" w:hAnsi="Verdana"/>
          <w:sz w:val="28"/>
          <w:szCs w:val="28"/>
          <w:lang w:eastAsia="es-ES"/>
        </w:rPr>
        <w:t>V</w:t>
      </w:r>
      <w:r w:rsidR="005B3E7B" w:rsidRPr="00FA4CCE">
        <w:rPr>
          <w:rFonts w:ascii="Verdana" w:eastAsia="Times New Roman" w:hAnsi="Verdana"/>
          <w:sz w:val="28"/>
          <w:szCs w:val="28"/>
          <w:lang w:eastAsia="es-ES"/>
        </w:rPr>
        <w:t>estir completa, correcta y dignamente el uniforme del colegio en toda actividad curricular</w:t>
      </w:r>
      <w:r w:rsidRPr="00FA4CCE">
        <w:rPr>
          <w:rFonts w:ascii="Verdana" w:eastAsia="Times New Roman" w:hAnsi="Verdana"/>
          <w:sz w:val="28"/>
          <w:szCs w:val="28"/>
          <w:lang w:eastAsia="es-ES"/>
        </w:rPr>
        <w:t xml:space="preserve"> en cumplimiento a la “</w:t>
      </w:r>
      <w:r w:rsidR="009E1826" w:rsidRPr="00FA4CCE">
        <w:rPr>
          <w:rFonts w:ascii="Verdana" w:hAnsi="Verdana" w:cs="Arial"/>
          <w:sz w:val="28"/>
        </w:rPr>
        <w:t xml:space="preserve">Ordenanza 0044 del 27 de </w:t>
      </w:r>
      <w:r w:rsidR="006C7CF0" w:rsidRPr="00FA4CCE">
        <w:rPr>
          <w:rFonts w:ascii="Verdana" w:hAnsi="Verdana" w:cs="Arial"/>
          <w:sz w:val="28"/>
        </w:rPr>
        <w:t>diciembre</w:t>
      </w:r>
      <w:r w:rsidR="009E1826" w:rsidRPr="00FA4CCE">
        <w:rPr>
          <w:rFonts w:ascii="Verdana" w:hAnsi="Verdana" w:cs="Arial"/>
          <w:sz w:val="28"/>
        </w:rPr>
        <w:t xml:space="preserve"> de 2002, por el cual se establece un uniforme unificado para los establecimientos ofici</w:t>
      </w:r>
      <w:r w:rsidRPr="00FA4CCE">
        <w:rPr>
          <w:rFonts w:ascii="Verdana" w:hAnsi="Verdana" w:cs="Arial"/>
          <w:sz w:val="28"/>
        </w:rPr>
        <w:t>ales para el Norte de Santander, el cual ti</w:t>
      </w:r>
      <w:r w:rsidR="009E1826" w:rsidRPr="00FA4CCE">
        <w:rPr>
          <w:rFonts w:ascii="Verdana" w:hAnsi="Verdana" w:cs="Arial"/>
          <w:sz w:val="28"/>
        </w:rPr>
        <w:t>ene las siguientes características:</w:t>
      </w:r>
    </w:p>
    <w:p w14:paraId="6CBBAC9A" w14:textId="77777777" w:rsidR="009E1826" w:rsidRPr="00FA4CCE" w:rsidRDefault="009E1826" w:rsidP="00C50C29">
      <w:pPr>
        <w:pStyle w:val="Textoindependiente"/>
        <w:ind w:firstLine="360"/>
        <w:rPr>
          <w:rFonts w:ascii="Verdana" w:hAnsi="Verdana" w:cs="Arial"/>
          <w:sz w:val="28"/>
          <w:szCs w:val="22"/>
        </w:rPr>
      </w:pPr>
      <w:r w:rsidRPr="00FA4CCE">
        <w:rPr>
          <w:rFonts w:ascii="Verdana" w:hAnsi="Verdana" w:cs="Arial"/>
          <w:sz w:val="28"/>
          <w:szCs w:val="22"/>
        </w:rPr>
        <w:t xml:space="preserve">UNIFORME DE USO DIARIO </w:t>
      </w:r>
    </w:p>
    <w:p w14:paraId="76D96EBA" w14:textId="77777777" w:rsidR="009E1826" w:rsidRPr="00FA4CCE" w:rsidRDefault="009E1826" w:rsidP="006C7CF0">
      <w:pPr>
        <w:pStyle w:val="Textoindependiente"/>
        <w:rPr>
          <w:rFonts w:ascii="Verdana" w:hAnsi="Verdana" w:cs="Arial"/>
          <w:sz w:val="28"/>
          <w:szCs w:val="22"/>
        </w:rPr>
      </w:pPr>
    </w:p>
    <w:p w14:paraId="0E79CD3C" w14:textId="77777777" w:rsidR="009E1826" w:rsidRPr="00FA4CCE" w:rsidRDefault="009E1826" w:rsidP="00C50C29">
      <w:pPr>
        <w:pStyle w:val="Textoindependiente"/>
        <w:ind w:left="360"/>
        <w:rPr>
          <w:rFonts w:ascii="Verdana" w:hAnsi="Verdana" w:cs="Arial"/>
          <w:sz w:val="28"/>
          <w:szCs w:val="22"/>
        </w:rPr>
      </w:pPr>
      <w:r w:rsidRPr="00FA4CCE">
        <w:rPr>
          <w:rFonts w:ascii="Verdana" w:hAnsi="Verdana" w:cs="Arial"/>
          <w:sz w:val="28"/>
          <w:szCs w:val="22"/>
        </w:rPr>
        <w:t>Pantalón de tela lino azul marino, camibuzo color blanco sport extendido tipo chemise</w:t>
      </w:r>
      <w:r w:rsidR="00756EB6" w:rsidRPr="00FA4CCE">
        <w:rPr>
          <w:rFonts w:ascii="Verdana" w:hAnsi="Verdana" w:cs="Arial"/>
          <w:sz w:val="28"/>
          <w:szCs w:val="22"/>
        </w:rPr>
        <w:t xml:space="preserve"> (camisa)</w:t>
      </w:r>
      <w:r w:rsidRPr="00FA4CCE">
        <w:rPr>
          <w:rFonts w:ascii="Verdana" w:hAnsi="Verdana" w:cs="Arial"/>
          <w:sz w:val="28"/>
          <w:szCs w:val="22"/>
        </w:rPr>
        <w:t xml:space="preserve"> con vivos rojos y azul.  Medias color azul, zapato negro liso y de cordón corte bajo y correa negra.</w:t>
      </w:r>
    </w:p>
    <w:p w14:paraId="71C32D6B" w14:textId="77777777" w:rsidR="009E1826" w:rsidRPr="00FA4CCE" w:rsidRDefault="009E1826" w:rsidP="006C7CF0">
      <w:pPr>
        <w:pStyle w:val="Textoindependiente"/>
        <w:rPr>
          <w:rFonts w:ascii="Verdana" w:hAnsi="Verdana" w:cs="Arial"/>
          <w:sz w:val="28"/>
          <w:szCs w:val="22"/>
        </w:rPr>
      </w:pPr>
    </w:p>
    <w:p w14:paraId="67B24BAB" w14:textId="77777777" w:rsidR="009E1826" w:rsidRPr="00FA4CCE" w:rsidRDefault="009E1826" w:rsidP="00C50C29">
      <w:pPr>
        <w:pStyle w:val="Textoindependiente"/>
        <w:ind w:left="360"/>
        <w:rPr>
          <w:rFonts w:ascii="Verdana" w:hAnsi="Verdana" w:cs="Arial"/>
          <w:sz w:val="28"/>
          <w:szCs w:val="22"/>
        </w:rPr>
      </w:pPr>
      <w:r w:rsidRPr="00FA4CCE">
        <w:rPr>
          <w:rFonts w:ascii="Verdana" w:hAnsi="Verdana" w:cs="Arial"/>
          <w:sz w:val="28"/>
          <w:szCs w:val="22"/>
        </w:rPr>
        <w:t>Falda de lino azul medianoche con límite de 5 cm sobre la rodilla, camibuzo blanco de cuello sport extendido tipo chemise de vivos rojo y azul, zapatos negros lisos y de cordón corte bajo y correa negra.</w:t>
      </w:r>
    </w:p>
    <w:p w14:paraId="3E0DCB3E" w14:textId="77777777" w:rsidR="009E1826" w:rsidRPr="00FA4CCE" w:rsidRDefault="009E1826" w:rsidP="006C7CF0">
      <w:pPr>
        <w:pStyle w:val="Textoindependiente"/>
        <w:ind w:left="6455"/>
        <w:rPr>
          <w:rFonts w:ascii="Verdana" w:hAnsi="Verdana" w:cs="Arial"/>
          <w:sz w:val="28"/>
          <w:szCs w:val="22"/>
        </w:rPr>
      </w:pPr>
    </w:p>
    <w:p w14:paraId="323AE77C" w14:textId="77777777" w:rsidR="009E1826" w:rsidRPr="00FA4CCE" w:rsidRDefault="009E1826" w:rsidP="00C50C29">
      <w:pPr>
        <w:pStyle w:val="Textoindependiente"/>
        <w:ind w:firstLine="360"/>
        <w:rPr>
          <w:rFonts w:ascii="Verdana" w:hAnsi="Verdana" w:cs="Arial"/>
          <w:sz w:val="28"/>
          <w:szCs w:val="22"/>
        </w:rPr>
      </w:pPr>
      <w:r w:rsidRPr="00FA4CCE">
        <w:rPr>
          <w:rFonts w:ascii="Verdana" w:hAnsi="Verdana" w:cs="Arial"/>
          <w:sz w:val="28"/>
          <w:szCs w:val="22"/>
        </w:rPr>
        <w:t>UNIFORME DE EDUCACIÓN FÍSICA</w:t>
      </w:r>
    </w:p>
    <w:p w14:paraId="18CF5159" w14:textId="77777777" w:rsidR="009E1826" w:rsidRPr="00FA4CCE" w:rsidRDefault="009E1826" w:rsidP="006C7CF0">
      <w:pPr>
        <w:pStyle w:val="Textoindependiente"/>
        <w:ind w:left="6455"/>
        <w:rPr>
          <w:rFonts w:ascii="Verdana" w:hAnsi="Verdana" w:cs="Arial"/>
          <w:sz w:val="28"/>
          <w:szCs w:val="22"/>
        </w:rPr>
      </w:pPr>
    </w:p>
    <w:p w14:paraId="647079E1" w14:textId="77777777" w:rsidR="009E1826" w:rsidRPr="00FA4CCE" w:rsidRDefault="009E1826" w:rsidP="00C50C29">
      <w:pPr>
        <w:pStyle w:val="Textoindependiente"/>
        <w:ind w:left="360"/>
        <w:rPr>
          <w:rFonts w:ascii="Verdana" w:hAnsi="Verdana" w:cs="Arial"/>
          <w:sz w:val="28"/>
          <w:szCs w:val="22"/>
        </w:rPr>
      </w:pPr>
      <w:r w:rsidRPr="00FA4CCE">
        <w:rPr>
          <w:rFonts w:ascii="Verdana" w:hAnsi="Verdana" w:cs="Arial"/>
          <w:sz w:val="28"/>
          <w:szCs w:val="22"/>
        </w:rPr>
        <w:t>Camiseta blanca tipo esqueleto, pantaloneta negra unicolor, medias color blanco y zapatos tenis blanco.  Sudadera de color negro con vivo rojo y blanco, camibuzo color rojo con cuello sport extendido tipo chemise, vivo rojo y blanco.</w:t>
      </w:r>
      <w:r w:rsidR="00756EB6" w:rsidRPr="00FA4CCE">
        <w:rPr>
          <w:rFonts w:ascii="Verdana" w:hAnsi="Verdana" w:cs="Arial"/>
          <w:sz w:val="28"/>
          <w:szCs w:val="22"/>
        </w:rPr>
        <w:t>”</w:t>
      </w:r>
    </w:p>
    <w:p w14:paraId="4A008F92" w14:textId="77777777" w:rsidR="009E1826" w:rsidRPr="00FA4CCE" w:rsidRDefault="009E1826" w:rsidP="009E1826">
      <w:p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p>
    <w:p w14:paraId="12909DEC" w14:textId="77777777" w:rsidR="00C02D6F" w:rsidRPr="00FA4CCE" w:rsidRDefault="00583B7B" w:rsidP="008A7E1E">
      <w:pPr>
        <w:numPr>
          <w:ilvl w:val="0"/>
          <w:numId w:val="10"/>
        </w:numPr>
        <w:shd w:val="clear" w:color="auto" w:fill="FFFFFF"/>
        <w:spacing w:after="0" w:line="240" w:lineRule="auto"/>
        <w:ind w:left="360"/>
        <w:jc w:val="both"/>
        <w:rPr>
          <w:rFonts w:ascii="Verdana" w:eastAsia="Times New Roman" w:hAnsi="Verdana"/>
          <w:sz w:val="28"/>
          <w:szCs w:val="28"/>
          <w:lang w:eastAsia="es-ES"/>
        </w:rPr>
      </w:pPr>
      <w:r w:rsidRPr="00FA4CCE">
        <w:rPr>
          <w:rFonts w:ascii="Verdana" w:eastAsia="Times New Roman" w:hAnsi="Verdana"/>
          <w:sz w:val="28"/>
          <w:szCs w:val="28"/>
          <w:lang w:eastAsia="es-ES"/>
        </w:rPr>
        <w:lastRenderedPageBreak/>
        <w:t>Presentarse en establecimiento conservand</w:t>
      </w:r>
      <w:r w:rsidR="00756EB6" w:rsidRPr="00FA4CCE">
        <w:rPr>
          <w:rFonts w:ascii="Verdana" w:eastAsia="Times New Roman" w:hAnsi="Verdana"/>
          <w:sz w:val="28"/>
          <w:szCs w:val="28"/>
          <w:lang w:eastAsia="es-ES"/>
        </w:rPr>
        <w:t>o</w:t>
      </w:r>
      <w:r w:rsidRPr="00FA4CCE">
        <w:rPr>
          <w:rFonts w:ascii="Verdana" w:eastAsia="Times New Roman" w:hAnsi="Verdana"/>
          <w:sz w:val="28"/>
          <w:szCs w:val="28"/>
          <w:lang w:eastAsia="es-ES"/>
        </w:rPr>
        <w:t xml:space="preserve"> </w:t>
      </w:r>
      <w:r w:rsidR="00756EB6" w:rsidRPr="00FA4CCE">
        <w:rPr>
          <w:rFonts w:ascii="Verdana" w:eastAsia="Times New Roman" w:hAnsi="Verdana"/>
          <w:sz w:val="28"/>
          <w:szCs w:val="28"/>
          <w:lang w:eastAsia="es-ES"/>
        </w:rPr>
        <w:t xml:space="preserve">las </w:t>
      </w:r>
      <w:r w:rsidRPr="00FA4CCE">
        <w:rPr>
          <w:rFonts w:ascii="Verdana" w:eastAsia="Times New Roman" w:hAnsi="Verdana"/>
          <w:sz w:val="28"/>
          <w:szCs w:val="28"/>
          <w:lang w:eastAsia="es-ES"/>
        </w:rPr>
        <w:t>normas de higiene</w:t>
      </w:r>
      <w:r w:rsidR="005B3E7B" w:rsidRPr="00FA4CCE">
        <w:rPr>
          <w:rFonts w:ascii="Verdana" w:eastAsia="Times New Roman" w:hAnsi="Verdana"/>
          <w:sz w:val="28"/>
          <w:szCs w:val="28"/>
          <w:lang w:eastAsia="es-ES"/>
        </w:rPr>
        <w:t xml:space="preserve">, </w:t>
      </w:r>
      <w:r w:rsidRPr="00FA4CCE">
        <w:rPr>
          <w:rFonts w:ascii="Verdana" w:eastAsia="Times New Roman" w:hAnsi="Verdana"/>
          <w:sz w:val="28"/>
          <w:szCs w:val="28"/>
          <w:lang w:eastAsia="es-ES"/>
        </w:rPr>
        <w:t>(aseo y pulcritud)</w:t>
      </w:r>
      <w:r w:rsidR="00C02D6F" w:rsidRPr="00FA4CCE">
        <w:rPr>
          <w:rFonts w:ascii="Verdana" w:eastAsia="Times New Roman" w:hAnsi="Verdana"/>
          <w:sz w:val="28"/>
          <w:szCs w:val="28"/>
          <w:lang w:eastAsia="es-ES"/>
        </w:rPr>
        <w:t xml:space="preserve"> </w:t>
      </w:r>
    </w:p>
    <w:p w14:paraId="51071DF5" w14:textId="77777777" w:rsidR="005B3E7B" w:rsidRPr="00C02D6F" w:rsidRDefault="00583B7B" w:rsidP="008A7E1E">
      <w:pPr>
        <w:numPr>
          <w:ilvl w:val="0"/>
          <w:numId w:val="10"/>
        </w:numPr>
        <w:shd w:val="clear" w:color="auto" w:fill="FFFFFF"/>
        <w:spacing w:after="0" w:line="240" w:lineRule="auto"/>
        <w:ind w:left="360"/>
        <w:jc w:val="both"/>
        <w:rPr>
          <w:rFonts w:ascii="Verdana" w:eastAsia="Times New Roman" w:hAnsi="Verdana"/>
          <w:sz w:val="28"/>
          <w:szCs w:val="28"/>
          <w:lang w:eastAsia="es-ES"/>
        </w:rPr>
      </w:pPr>
      <w:r>
        <w:rPr>
          <w:rFonts w:ascii="Verdana" w:eastAsia="Times New Roman" w:hAnsi="Verdana"/>
          <w:sz w:val="28"/>
          <w:szCs w:val="28"/>
          <w:lang w:eastAsia="es-ES"/>
        </w:rPr>
        <w:t xml:space="preserve">Asistir </w:t>
      </w:r>
      <w:r w:rsidR="005B3E7B" w:rsidRPr="00C02D6F">
        <w:rPr>
          <w:rFonts w:ascii="Verdana" w:eastAsia="Times New Roman" w:hAnsi="Verdana"/>
          <w:sz w:val="28"/>
          <w:szCs w:val="28"/>
          <w:lang w:eastAsia="es-ES"/>
        </w:rPr>
        <w:t xml:space="preserve">a clase con los materiales y elementos indispensables para realizar el trabajo escolar. </w:t>
      </w:r>
    </w:p>
    <w:p w14:paraId="191514D3" w14:textId="77777777" w:rsidR="00CF543E" w:rsidRDefault="00CF543E" w:rsidP="005B3E7B">
      <w:pPr>
        <w:numPr>
          <w:ilvl w:val="0"/>
          <w:numId w:val="10"/>
        </w:numPr>
        <w:shd w:val="clear" w:color="auto" w:fill="FFFFFF"/>
        <w:spacing w:after="0" w:line="240" w:lineRule="auto"/>
        <w:ind w:left="360"/>
        <w:jc w:val="both"/>
        <w:rPr>
          <w:rFonts w:ascii="Verdana" w:eastAsia="Times New Roman" w:hAnsi="Verdana"/>
          <w:sz w:val="28"/>
          <w:szCs w:val="28"/>
          <w:lang w:eastAsia="es-ES"/>
        </w:rPr>
      </w:pPr>
      <w:r>
        <w:rPr>
          <w:rFonts w:ascii="Verdana" w:eastAsia="Times New Roman" w:hAnsi="Verdana"/>
          <w:sz w:val="28"/>
          <w:szCs w:val="28"/>
          <w:lang w:eastAsia="es-ES"/>
        </w:rPr>
        <w:t xml:space="preserve">Presentar constancia médica, en caso de ausencia </w:t>
      </w:r>
      <w:r w:rsidR="00583B7B">
        <w:rPr>
          <w:rFonts w:ascii="Verdana" w:eastAsia="Times New Roman" w:hAnsi="Verdana"/>
          <w:sz w:val="28"/>
          <w:szCs w:val="28"/>
          <w:lang w:eastAsia="es-ES"/>
        </w:rPr>
        <w:t xml:space="preserve">por enfermedad </w:t>
      </w:r>
      <w:r>
        <w:rPr>
          <w:rFonts w:ascii="Verdana" w:eastAsia="Times New Roman" w:hAnsi="Verdana"/>
          <w:sz w:val="28"/>
          <w:szCs w:val="28"/>
          <w:lang w:eastAsia="es-ES"/>
        </w:rPr>
        <w:t>en el horario escolar, a más tardar a los tres días siguientes al vencimiento de la incapacidad y hacerla firmar por los profesores.</w:t>
      </w:r>
      <w:r w:rsidR="00583B7B">
        <w:rPr>
          <w:rFonts w:ascii="Verdana" w:eastAsia="Times New Roman" w:hAnsi="Verdana"/>
          <w:sz w:val="28"/>
          <w:szCs w:val="28"/>
          <w:lang w:eastAsia="es-ES"/>
        </w:rPr>
        <w:t xml:space="preserve"> En caso que por fuerza mayor tenga que ausentarse del establecimiento, debe presentar la excusa sustentada con la firma del padre y madre de familia o, su representante legal.</w:t>
      </w:r>
    </w:p>
    <w:p w14:paraId="58CCADCE" w14:textId="77777777" w:rsidR="005B3E7B" w:rsidRPr="00963F73" w:rsidRDefault="005B3E7B" w:rsidP="005B3E7B">
      <w:pPr>
        <w:numPr>
          <w:ilvl w:val="0"/>
          <w:numId w:val="1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Contar con la aprobación de los padres cuando se realicen paseos, salidas de grupo, excursiones o participación en eventos fuera del establecimiento. </w:t>
      </w:r>
    </w:p>
    <w:p w14:paraId="3F3498CB" w14:textId="77777777" w:rsidR="005B3E7B" w:rsidRPr="00963F73" w:rsidRDefault="005B3E7B" w:rsidP="005B3E7B">
      <w:pPr>
        <w:numPr>
          <w:ilvl w:val="0"/>
          <w:numId w:val="1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Interactuar armónicamente dentro del respeto mutuo, de palabra y de hecho, con directivas, pr</w:t>
      </w:r>
      <w:r w:rsidR="00CF543E">
        <w:rPr>
          <w:rFonts w:ascii="Verdana" w:eastAsia="Times New Roman" w:hAnsi="Verdana"/>
          <w:sz w:val="28"/>
          <w:szCs w:val="28"/>
          <w:lang w:eastAsia="es-ES"/>
        </w:rPr>
        <w:t>ofesores, compañeros y la comunidad educativa en general.</w:t>
      </w:r>
    </w:p>
    <w:p w14:paraId="5FD67F3B" w14:textId="77777777" w:rsidR="005B3E7B" w:rsidRPr="00963F73" w:rsidRDefault="005B3E7B" w:rsidP="005B3E7B">
      <w:pPr>
        <w:numPr>
          <w:ilvl w:val="0"/>
          <w:numId w:val="1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Utilizar adecuadamente los muebles, enseres e instalaciones en consideración a que son bienes de uso común. </w:t>
      </w:r>
    </w:p>
    <w:p w14:paraId="42DBF252" w14:textId="77777777" w:rsidR="00FA4CCE" w:rsidRDefault="005B3E7B" w:rsidP="00FA4CCE">
      <w:pPr>
        <w:numPr>
          <w:ilvl w:val="0"/>
          <w:numId w:val="1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4B0652">
        <w:rPr>
          <w:rFonts w:ascii="Verdana" w:eastAsia="Times New Roman" w:hAnsi="Verdana"/>
          <w:sz w:val="28"/>
          <w:szCs w:val="28"/>
          <w:lang w:eastAsia="es-ES"/>
        </w:rPr>
        <w:t xml:space="preserve">Evitar la </w:t>
      </w:r>
      <w:r w:rsidR="00216431">
        <w:rPr>
          <w:rFonts w:ascii="Verdana" w:eastAsia="Times New Roman" w:hAnsi="Verdana"/>
          <w:sz w:val="28"/>
          <w:szCs w:val="28"/>
          <w:lang w:eastAsia="es-ES"/>
        </w:rPr>
        <w:t xml:space="preserve">organización y </w:t>
      </w:r>
      <w:r w:rsidRPr="004B0652">
        <w:rPr>
          <w:rFonts w:ascii="Verdana" w:eastAsia="Times New Roman" w:hAnsi="Verdana"/>
          <w:sz w:val="28"/>
          <w:szCs w:val="28"/>
          <w:lang w:eastAsia="es-ES"/>
        </w:rPr>
        <w:t>participación en actos que atenten contra el bienestar y la seguridad de la comunidad escolar</w:t>
      </w:r>
      <w:r w:rsidRPr="00963F73">
        <w:rPr>
          <w:rFonts w:ascii="Verdana" w:eastAsia="Times New Roman" w:hAnsi="Verdana"/>
          <w:sz w:val="28"/>
          <w:szCs w:val="28"/>
          <w:lang w:eastAsia="es-ES"/>
        </w:rPr>
        <w:t>.</w:t>
      </w:r>
    </w:p>
    <w:p w14:paraId="0AEBFF3F" w14:textId="77777777" w:rsidR="005B3E7B" w:rsidRPr="00FA4CCE" w:rsidRDefault="00583B7B" w:rsidP="00FA4CCE">
      <w:pPr>
        <w:numPr>
          <w:ilvl w:val="0"/>
          <w:numId w:val="1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FA4CCE">
        <w:rPr>
          <w:rFonts w:ascii="Verdana" w:eastAsia="Times New Roman" w:hAnsi="Verdana"/>
          <w:sz w:val="28"/>
          <w:szCs w:val="28"/>
          <w:lang w:eastAsia="es-ES"/>
        </w:rPr>
        <w:t>Prescindir</w:t>
      </w:r>
      <w:r w:rsidR="00994D9F" w:rsidRPr="00FA4CCE">
        <w:rPr>
          <w:rFonts w:ascii="Verdana" w:eastAsia="Times New Roman" w:hAnsi="Verdana"/>
          <w:sz w:val="28"/>
          <w:szCs w:val="28"/>
          <w:lang w:eastAsia="es-ES"/>
        </w:rPr>
        <w:t xml:space="preserve"> </w:t>
      </w:r>
      <w:r w:rsidRPr="00FA4CCE">
        <w:rPr>
          <w:rFonts w:ascii="Verdana" w:eastAsia="Times New Roman" w:hAnsi="Verdana"/>
          <w:sz w:val="28"/>
          <w:szCs w:val="28"/>
          <w:lang w:eastAsia="es-ES"/>
        </w:rPr>
        <w:t>d</w:t>
      </w:r>
      <w:r w:rsidR="005B3E7B" w:rsidRPr="00FA4CCE">
        <w:rPr>
          <w:rFonts w:ascii="Verdana" w:eastAsia="Times New Roman" w:hAnsi="Verdana"/>
          <w:sz w:val="28"/>
          <w:szCs w:val="28"/>
          <w:lang w:eastAsia="es-ES"/>
        </w:rPr>
        <w:t>el porte</w:t>
      </w:r>
      <w:r w:rsidRPr="00FA4CCE">
        <w:rPr>
          <w:rFonts w:ascii="Verdana" w:eastAsia="Times New Roman" w:hAnsi="Verdana"/>
          <w:sz w:val="28"/>
          <w:szCs w:val="28"/>
          <w:lang w:eastAsia="es-ES"/>
        </w:rPr>
        <w:t xml:space="preserve"> </w:t>
      </w:r>
      <w:r w:rsidR="00A10774" w:rsidRPr="00FA4CCE">
        <w:rPr>
          <w:rFonts w:ascii="Verdana" w:eastAsia="Times New Roman" w:hAnsi="Verdana"/>
          <w:sz w:val="28"/>
          <w:szCs w:val="28"/>
          <w:lang w:eastAsia="es-ES"/>
        </w:rPr>
        <w:t>elementos como</w:t>
      </w:r>
      <w:r w:rsidRPr="00FA4CCE">
        <w:rPr>
          <w:rFonts w:ascii="Verdana" w:eastAsia="Times New Roman" w:hAnsi="Verdana"/>
          <w:sz w:val="28"/>
          <w:szCs w:val="28"/>
          <w:lang w:eastAsia="es-ES"/>
        </w:rPr>
        <w:t xml:space="preserve"> </w:t>
      </w:r>
      <w:r w:rsidR="005B3E7B" w:rsidRPr="00FA4CCE">
        <w:rPr>
          <w:rFonts w:ascii="Verdana" w:eastAsia="Times New Roman" w:hAnsi="Verdana"/>
          <w:sz w:val="28"/>
          <w:szCs w:val="28"/>
          <w:lang w:eastAsia="es-ES"/>
        </w:rPr>
        <w:t>fósforos, licores, armas, drogas o cualquier otro</w:t>
      </w:r>
      <w:r w:rsidR="00756EB6" w:rsidRPr="00FA4CCE">
        <w:rPr>
          <w:rFonts w:ascii="Verdana" w:eastAsia="Times New Roman" w:hAnsi="Verdana"/>
          <w:sz w:val="28"/>
          <w:szCs w:val="28"/>
          <w:lang w:eastAsia="es-ES"/>
        </w:rPr>
        <w:t>,</w:t>
      </w:r>
      <w:r w:rsidR="005B3E7B" w:rsidRPr="00FA4CCE">
        <w:rPr>
          <w:rFonts w:ascii="Verdana" w:eastAsia="Times New Roman" w:hAnsi="Verdana"/>
          <w:sz w:val="28"/>
          <w:szCs w:val="28"/>
          <w:lang w:eastAsia="es-ES"/>
        </w:rPr>
        <w:t xml:space="preserve"> que ponga en riesgo la salud física o mental propia o de </w:t>
      </w:r>
      <w:r w:rsidR="00A10774" w:rsidRPr="00FA4CCE">
        <w:rPr>
          <w:rFonts w:ascii="Verdana" w:eastAsia="Times New Roman" w:hAnsi="Verdana"/>
          <w:sz w:val="28"/>
          <w:szCs w:val="28"/>
          <w:lang w:eastAsia="es-ES"/>
        </w:rPr>
        <w:t>los</w:t>
      </w:r>
      <w:r w:rsidR="005B3E7B" w:rsidRPr="00FA4CCE">
        <w:rPr>
          <w:rFonts w:ascii="Verdana" w:eastAsia="Times New Roman" w:hAnsi="Verdana"/>
          <w:sz w:val="28"/>
          <w:szCs w:val="28"/>
          <w:lang w:eastAsia="es-ES"/>
        </w:rPr>
        <w:t xml:space="preserve"> </w:t>
      </w:r>
      <w:r w:rsidR="00A10774" w:rsidRPr="00FA4CCE">
        <w:rPr>
          <w:rFonts w:ascii="Verdana" w:eastAsia="Times New Roman" w:hAnsi="Verdana"/>
          <w:sz w:val="28"/>
          <w:szCs w:val="28"/>
          <w:lang w:eastAsia="es-ES"/>
        </w:rPr>
        <w:t>integrantes</w:t>
      </w:r>
      <w:r w:rsidR="005B3E7B" w:rsidRPr="00FA4CCE">
        <w:rPr>
          <w:rFonts w:ascii="Verdana" w:eastAsia="Times New Roman" w:hAnsi="Verdana"/>
          <w:sz w:val="28"/>
          <w:szCs w:val="28"/>
          <w:lang w:eastAsia="es-ES"/>
        </w:rPr>
        <w:t xml:space="preserve"> de la comunidad escolar. </w:t>
      </w:r>
    </w:p>
    <w:p w14:paraId="1AABC3FE" w14:textId="77777777" w:rsidR="005B3E7B" w:rsidRPr="00963F73" w:rsidRDefault="005B3E7B" w:rsidP="005B3E7B">
      <w:pPr>
        <w:numPr>
          <w:ilvl w:val="0"/>
          <w:numId w:val="1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Portar el carné estudiantil para efectos de identificación como </w:t>
      </w:r>
      <w:r w:rsidR="00756EB6">
        <w:rPr>
          <w:rFonts w:ascii="Verdana" w:eastAsia="Times New Roman" w:hAnsi="Verdana"/>
          <w:sz w:val="28"/>
          <w:szCs w:val="28"/>
          <w:lang w:eastAsia="es-ES"/>
        </w:rPr>
        <w:t>estudiantes</w:t>
      </w:r>
      <w:r w:rsidRPr="00963F73">
        <w:rPr>
          <w:rFonts w:ascii="Verdana" w:eastAsia="Times New Roman" w:hAnsi="Verdana"/>
          <w:sz w:val="28"/>
          <w:szCs w:val="28"/>
          <w:lang w:eastAsia="es-ES"/>
        </w:rPr>
        <w:t xml:space="preserve"> del Centro Educativo Rural Sucre</w:t>
      </w:r>
    </w:p>
    <w:p w14:paraId="4A8AB247" w14:textId="77777777" w:rsidR="005B3E7B" w:rsidRPr="00963F73" w:rsidRDefault="005B3E7B" w:rsidP="005B3E7B">
      <w:pPr>
        <w:numPr>
          <w:ilvl w:val="0"/>
          <w:numId w:val="1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Participar como ciudadano responsable en los actos democráticos, cívicos y culturales dentro y fuera de la institución. </w:t>
      </w:r>
    </w:p>
    <w:p w14:paraId="45E620D0" w14:textId="77777777" w:rsidR="005B3E7B" w:rsidRPr="004B0652" w:rsidRDefault="005B3E7B" w:rsidP="005B3E7B">
      <w:pPr>
        <w:numPr>
          <w:ilvl w:val="0"/>
          <w:numId w:val="1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4B0652">
        <w:rPr>
          <w:rFonts w:ascii="Verdana" w:eastAsia="Times New Roman" w:hAnsi="Verdana"/>
          <w:sz w:val="28"/>
          <w:szCs w:val="28"/>
          <w:lang w:eastAsia="es-ES"/>
        </w:rPr>
        <w:t xml:space="preserve">Respetar los derechos de todos los miembros de la comunidad educativa. </w:t>
      </w:r>
    </w:p>
    <w:p w14:paraId="2885AF4B" w14:textId="77777777" w:rsidR="005B3E7B" w:rsidRPr="00963F73" w:rsidRDefault="005B3E7B" w:rsidP="005B3E7B">
      <w:pPr>
        <w:numPr>
          <w:ilvl w:val="0"/>
          <w:numId w:val="1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Representar dignamente al Centro en eventos culturales o deportivos</w:t>
      </w:r>
      <w:r w:rsidR="00216431">
        <w:rPr>
          <w:rFonts w:ascii="Verdana" w:eastAsia="Times New Roman" w:hAnsi="Verdana"/>
          <w:sz w:val="28"/>
          <w:szCs w:val="28"/>
          <w:lang w:eastAsia="es-ES"/>
        </w:rPr>
        <w:t xml:space="preserve"> cuando sea designado por </w:t>
      </w:r>
      <w:r w:rsidR="00756EB6">
        <w:rPr>
          <w:rFonts w:ascii="Verdana" w:eastAsia="Times New Roman" w:hAnsi="Verdana"/>
          <w:sz w:val="28"/>
          <w:szCs w:val="28"/>
          <w:lang w:eastAsia="es-ES"/>
        </w:rPr>
        <w:t>ella,</w:t>
      </w:r>
      <w:r w:rsidR="00216431">
        <w:rPr>
          <w:rFonts w:ascii="Verdana" w:eastAsia="Times New Roman" w:hAnsi="Verdana"/>
          <w:sz w:val="28"/>
          <w:szCs w:val="28"/>
          <w:lang w:eastAsia="es-ES"/>
        </w:rPr>
        <w:t xml:space="preserve"> portando  el uniforme adecuado.</w:t>
      </w:r>
    </w:p>
    <w:p w14:paraId="2BA2A105" w14:textId="77777777" w:rsidR="005B3E7B" w:rsidRPr="00963F73" w:rsidRDefault="005B3E7B" w:rsidP="005B3E7B">
      <w:pPr>
        <w:numPr>
          <w:ilvl w:val="0"/>
          <w:numId w:val="1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Responder por los compromisos académicos adquiridos en todas y cada una de las asignaturas. </w:t>
      </w:r>
    </w:p>
    <w:p w14:paraId="19080F51" w14:textId="77777777" w:rsidR="005B3E7B" w:rsidRPr="00963F73" w:rsidRDefault="005B3E7B" w:rsidP="005B3E7B">
      <w:pPr>
        <w:numPr>
          <w:ilvl w:val="0"/>
          <w:numId w:val="1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Aceptar de buen agrado y con sentido de colaboración, las disposiciones de los compañeros que desempeñen funciones de disciplina o cualquier otra actividad propia del gobierno estudiantil. </w:t>
      </w:r>
    </w:p>
    <w:p w14:paraId="65404960" w14:textId="77777777" w:rsidR="005B3E7B" w:rsidRPr="00963F73" w:rsidRDefault="005B3E7B" w:rsidP="005B3E7B">
      <w:pPr>
        <w:numPr>
          <w:ilvl w:val="0"/>
          <w:numId w:val="1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Defender, preservar, recuperar y utilizar adecuadamente los recurso</w:t>
      </w:r>
      <w:r w:rsidR="00216431">
        <w:rPr>
          <w:rFonts w:ascii="Verdana" w:eastAsia="Times New Roman" w:hAnsi="Verdana"/>
          <w:sz w:val="28"/>
          <w:szCs w:val="28"/>
          <w:lang w:eastAsia="es-ES"/>
        </w:rPr>
        <w:t>s naturales de  su entorno.</w:t>
      </w:r>
    </w:p>
    <w:p w14:paraId="6E4BD57E" w14:textId="77777777" w:rsidR="005B3E7B" w:rsidRPr="00963F73" w:rsidRDefault="005B3E7B" w:rsidP="005B3E7B">
      <w:pPr>
        <w:numPr>
          <w:ilvl w:val="0"/>
          <w:numId w:val="1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lastRenderedPageBreak/>
        <w:t xml:space="preserve">Solidarizarse con los problemas de la comunidad y de la institución, buscando desde sus condiciones particulares, alternativas de solución de los mismos. </w:t>
      </w:r>
    </w:p>
    <w:p w14:paraId="6E4A3902" w14:textId="77777777" w:rsidR="005B3E7B" w:rsidRPr="00963F73" w:rsidRDefault="005B3E7B" w:rsidP="005B3E7B">
      <w:pPr>
        <w:numPr>
          <w:ilvl w:val="0"/>
          <w:numId w:val="1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Respetar las pertenencias ajenas de cualquier persona dentro de la institución. </w:t>
      </w:r>
    </w:p>
    <w:p w14:paraId="3079F3D8" w14:textId="77777777" w:rsidR="005B3E7B" w:rsidRPr="00963F73" w:rsidRDefault="005B3E7B" w:rsidP="005B3E7B">
      <w:pPr>
        <w:numPr>
          <w:ilvl w:val="0"/>
          <w:numId w:val="1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Al término del año escolar, entregar en óptimas condiciones todos los implementos y materiales utilizados para las labores académicas. </w:t>
      </w:r>
    </w:p>
    <w:p w14:paraId="518C7185" w14:textId="77777777" w:rsidR="005B3E7B" w:rsidRPr="00963F73" w:rsidRDefault="005B3E7B" w:rsidP="005B3E7B">
      <w:pPr>
        <w:numPr>
          <w:ilvl w:val="0"/>
          <w:numId w:val="1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Presentar las evaluaciones y trabajos asignados sin recurrir al fraude por ningún motivo. </w:t>
      </w:r>
    </w:p>
    <w:p w14:paraId="13EBE32C" w14:textId="77777777" w:rsidR="005B3E7B" w:rsidRPr="00963F73" w:rsidRDefault="005B3E7B" w:rsidP="005B3E7B">
      <w:pPr>
        <w:numPr>
          <w:ilvl w:val="0"/>
          <w:numId w:val="1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Respetar los horarios de las clases y no interrumpir a compañeros de otros grados durante las mismas. </w:t>
      </w:r>
    </w:p>
    <w:p w14:paraId="5B76B905" w14:textId="77777777" w:rsidR="005B3E7B" w:rsidRPr="00963F73" w:rsidRDefault="00756EB6" w:rsidP="005B3E7B">
      <w:pPr>
        <w:numPr>
          <w:ilvl w:val="0"/>
          <w:numId w:val="1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D14F4">
        <w:rPr>
          <w:rFonts w:ascii="Verdana" w:eastAsia="Times New Roman" w:hAnsi="Verdana"/>
          <w:sz w:val="28"/>
          <w:szCs w:val="28"/>
          <w:lang w:eastAsia="es-ES"/>
        </w:rPr>
        <w:t>Solucionar los problemas o dificultades académicas y</w:t>
      </w:r>
      <w:r w:rsidR="005B3E7B" w:rsidRPr="009D14F4">
        <w:rPr>
          <w:rFonts w:ascii="Verdana" w:eastAsia="Times New Roman" w:hAnsi="Verdana"/>
          <w:sz w:val="28"/>
          <w:szCs w:val="28"/>
          <w:lang w:eastAsia="es-ES"/>
        </w:rPr>
        <w:t xml:space="preserve"> disciplinarias siguiendo </w:t>
      </w:r>
      <w:r w:rsidR="009D14F4">
        <w:rPr>
          <w:rFonts w:ascii="Verdana" w:eastAsia="Times New Roman" w:hAnsi="Verdana"/>
          <w:sz w:val="28"/>
          <w:szCs w:val="28"/>
          <w:lang w:eastAsia="es-ES"/>
        </w:rPr>
        <w:t>el conducto regular</w:t>
      </w:r>
      <w:r w:rsidR="005B3E7B" w:rsidRPr="00963F73">
        <w:rPr>
          <w:rFonts w:ascii="Verdana" w:eastAsia="Times New Roman" w:hAnsi="Verdana"/>
          <w:sz w:val="28"/>
          <w:szCs w:val="28"/>
          <w:lang w:eastAsia="es-ES"/>
        </w:rPr>
        <w:t xml:space="preserve"> definidos en el Manual de convivencia. </w:t>
      </w:r>
    </w:p>
    <w:p w14:paraId="74A4CAD5" w14:textId="77777777" w:rsidR="005B3E7B" w:rsidRPr="009D14F4" w:rsidRDefault="00651D58" w:rsidP="005B3E7B">
      <w:pPr>
        <w:numPr>
          <w:ilvl w:val="0"/>
          <w:numId w:val="1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Pr>
          <w:rFonts w:ascii="Verdana" w:eastAsia="Times New Roman" w:hAnsi="Verdana"/>
          <w:noProof/>
          <w:sz w:val="28"/>
          <w:szCs w:val="28"/>
          <w:lang w:val="es-MX" w:eastAsia="es-MX"/>
        </w:rPr>
        <w:drawing>
          <wp:anchor distT="0" distB="0" distL="114300" distR="114300" simplePos="0" relativeHeight="251681792" behindDoc="0" locked="0" layoutInCell="1" allowOverlap="1" wp14:anchorId="12E1A4B1" wp14:editId="7577CE39">
            <wp:simplePos x="0" y="0"/>
            <wp:positionH relativeFrom="column">
              <wp:posOffset>5204460</wp:posOffset>
            </wp:positionH>
            <wp:positionV relativeFrom="paragraph">
              <wp:posOffset>19050</wp:posOffset>
            </wp:positionV>
            <wp:extent cx="1060450" cy="1130935"/>
            <wp:effectExtent l="19050" t="0" r="6350" b="0"/>
            <wp:wrapSquare wrapText="bothSides"/>
            <wp:docPr id="21" name="Imagen 3" descr="C:\Program Files\Microsoft Office\MEDIA\CAGCAT10\j0234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Microsoft Office\MEDIA\CAGCAT10\j0234131.wmf"/>
                    <pic:cNvPicPr>
                      <a:picLocks noChangeAspect="1" noChangeArrowheads="1"/>
                    </pic:cNvPicPr>
                  </pic:nvPicPr>
                  <pic:blipFill>
                    <a:blip r:embed="rId9" cstate="print"/>
                    <a:srcRect/>
                    <a:stretch>
                      <a:fillRect/>
                    </a:stretch>
                  </pic:blipFill>
                  <pic:spPr bwMode="auto">
                    <a:xfrm>
                      <a:off x="0" y="0"/>
                      <a:ext cx="1060450" cy="1130935"/>
                    </a:xfrm>
                    <a:prstGeom prst="rect">
                      <a:avLst/>
                    </a:prstGeom>
                    <a:noFill/>
                    <a:ln w="9525">
                      <a:noFill/>
                      <a:miter lim="800000"/>
                      <a:headEnd/>
                      <a:tailEnd/>
                    </a:ln>
                  </pic:spPr>
                </pic:pic>
              </a:graphicData>
            </a:graphic>
          </wp:anchor>
        </w:drawing>
      </w:r>
      <w:r w:rsidR="005B3E7B" w:rsidRPr="00963F73">
        <w:rPr>
          <w:rFonts w:ascii="Verdana" w:eastAsia="Times New Roman" w:hAnsi="Verdana"/>
          <w:sz w:val="28"/>
          <w:szCs w:val="28"/>
          <w:lang w:eastAsia="es-ES"/>
        </w:rPr>
        <w:t xml:space="preserve">Cumplir con las obligaciones que se derivan de la Constitución Nacional y de las demás leyes de la </w:t>
      </w:r>
      <w:r w:rsidR="005B3E7B" w:rsidRPr="009D14F4">
        <w:rPr>
          <w:rFonts w:ascii="Verdana" w:eastAsia="Times New Roman" w:hAnsi="Verdana"/>
          <w:sz w:val="28"/>
          <w:szCs w:val="28"/>
          <w:lang w:eastAsia="es-ES"/>
        </w:rPr>
        <w:t xml:space="preserve">nación. </w:t>
      </w:r>
    </w:p>
    <w:p w14:paraId="71063B4C" w14:textId="77777777" w:rsidR="005B3E7B" w:rsidRPr="000F5D88" w:rsidRDefault="00A345A6" w:rsidP="005B3E7B">
      <w:pPr>
        <w:numPr>
          <w:ilvl w:val="0"/>
          <w:numId w:val="10"/>
        </w:numPr>
        <w:shd w:val="clear" w:color="auto" w:fill="FFFFFF"/>
        <w:spacing w:before="100" w:beforeAutospacing="1" w:after="100" w:afterAutospacing="1" w:line="240" w:lineRule="auto"/>
        <w:ind w:left="360"/>
        <w:jc w:val="both"/>
        <w:rPr>
          <w:rFonts w:ascii="Verdana" w:eastAsia="Times New Roman" w:hAnsi="Verdana"/>
          <w:color w:val="FF0000"/>
          <w:sz w:val="28"/>
          <w:szCs w:val="28"/>
          <w:lang w:eastAsia="es-ES"/>
        </w:rPr>
      </w:pPr>
      <w:r w:rsidRPr="009D14F4">
        <w:rPr>
          <w:rFonts w:ascii="Verdana" w:eastAsia="Times New Roman" w:hAnsi="Verdana"/>
          <w:sz w:val="28"/>
          <w:szCs w:val="28"/>
          <w:lang w:eastAsia="es-ES"/>
        </w:rPr>
        <w:t>Velar y contribuir con</w:t>
      </w:r>
      <w:r w:rsidR="005B3E7B" w:rsidRPr="009D14F4">
        <w:rPr>
          <w:rFonts w:ascii="Verdana" w:eastAsia="Times New Roman" w:hAnsi="Verdana"/>
          <w:sz w:val="28"/>
          <w:szCs w:val="28"/>
          <w:lang w:eastAsia="es-ES"/>
        </w:rPr>
        <w:t xml:space="preserve"> la conservación y protección del medio ambiente</w:t>
      </w:r>
      <w:r w:rsidR="005B3E7B" w:rsidRPr="000F5D88">
        <w:rPr>
          <w:rFonts w:ascii="Verdana" w:eastAsia="Times New Roman" w:hAnsi="Verdana"/>
          <w:color w:val="FF0000"/>
          <w:sz w:val="28"/>
          <w:szCs w:val="28"/>
          <w:lang w:eastAsia="es-ES"/>
        </w:rPr>
        <w:t xml:space="preserve">. </w:t>
      </w:r>
    </w:p>
    <w:p w14:paraId="171DBE6F" w14:textId="77777777" w:rsidR="005B3E7B" w:rsidRPr="00963F73" w:rsidRDefault="005B3E7B" w:rsidP="005B3E7B">
      <w:pPr>
        <w:numPr>
          <w:ilvl w:val="0"/>
          <w:numId w:val="1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Utilizar correctamente los materiales </w:t>
      </w:r>
      <w:r w:rsidR="00B4292B" w:rsidRPr="00963F73">
        <w:rPr>
          <w:rFonts w:ascii="Verdana" w:eastAsia="Times New Roman" w:hAnsi="Verdana"/>
          <w:sz w:val="28"/>
          <w:szCs w:val="28"/>
          <w:lang w:eastAsia="es-ES"/>
        </w:rPr>
        <w:t>de</w:t>
      </w:r>
      <w:r w:rsidRPr="00963F73">
        <w:rPr>
          <w:rFonts w:ascii="Verdana" w:eastAsia="Times New Roman" w:hAnsi="Verdana"/>
          <w:sz w:val="28"/>
          <w:szCs w:val="28"/>
          <w:lang w:eastAsia="es-ES"/>
        </w:rPr>
        <w:t xml:space="preserve"> la biblioteca escolar y demás ayudas didácticas. </w:t>
      </w:r>
    </w:p>
    <w:p w14:paraId="6B1F6A7C" w14:textId="77777777" w:rsidR="005B3E7B" w:rsidRPr="009D14F4" w:rsidRDefault="00A345A6" w:rsidP="005B3E7B">
      <w:pPr>
        <w:numPr>
          <w:ilvl w:val="0"/>
          <w:numId w:val="1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D14F4">
        <w:rPr>
          <w:rFonts w:ascii="Verdana" w:eastAsia="Times New Roman" w:hAnsi="Verdana"/>
          <w:sz w:val="28"/>
          <w:szCs w:val="28"/>
          <w:lang w:eastAsia="es-ES"/>
        </w:rPr>
        <w:t>Presentar</w:t>
      </w:r>
      <w:r w:rsidR="005B3E7B" w:rsidRPr="009D14F4">
        <w:rPr>
          <w:rFonts w:ascii="Verdana" w:eastAsia="Times New Roman" w:hAnsi="Verdana"/>
          <w:sz w:val="28"/>
          <w:szCs w:val="28"/>
          <w:lang w:eastAsia="es-ES"/>
        </w:rPr>
        <w:t xml:space="preserve"> una conducta</w:t>
      </w:r>
      <w:r w:rsidRPr="009D14F4">
        <w:rPr>
          <w:rFonts w:ascii="Verdana" w:eastAsia="Times New Roman" w:hAnsi="Verdana"/>
          <w:sz w:val="28"/>
          <w:szCs w:val="28"/>
          <w:lang w:eastAsia="es-ES"/>
        </w:rPr>
        <w:t xml:space="preserve"> que no vaya en detrimento de los principios y filosofía</w:t>
      </w:r>
      <w:r w:rsidR="005B3E7B" w:rsidRPr="009D14F4">
        <w:rPr>
          <w:rFonts w:ascii="Verdana" w:eastAsia="Times New Roman" w:hAnsi="Verdana"/>
          <w:sz w:val="28"/>
          <w:szCs w:val="28"/>
          <w:lang w:eastAsia="es-ES"/>
        </w:rPr>
        <w:t xml:space="preserve"> de la Institución. </w:t>
      </w:r>
    </w:p>
    <w:p w14:paraId="2F44FFCC" w14:textId="77777777" w:rsidR="005B3E7B" w:rsidRPr="00963F73" w:rsidRDefault="005B3E7B" w:rsidP="005B3E7B">
      <w:pPr>
        <w:numPr>
          <w:ilvl w:val="0"/>
          <w:numId w:val="1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Conocer, interiorizar y llevar a la práctica la filosofía y los principios de la institución. </w:t>
      </w:r>
    </w:p>
    <w:p w14:paraId="05160C8E" w14:textId="77777777" w:rsidR="005B3E7B" w:rsidRPr="00963F73" w:rsidRDefault="005B3E7B" w:rsidP="005B3E7B">
      <w:pPr>
        <w:numPr>
          <w:ilvl w:val="0"/>
          <w:numId w:val="1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Abstenerse de usar el nombre del Centro para cualquier actividad social o cultural, no autorizada por el Plantel. </w:t>
      </w:r>
    </w:p>
    <w:p w14:paraId="39EC5617" w14:textId="77777777" w:rsidR="005B3E7B" w:rsidRPr="00963F73" w:rsidRDefault="005B3E7B" w:rsidP="005B3E7B">
      <w:pPr>
        <w:numPr>
          <w:ilvl w:val="0"/>
          <w:numId w:val="1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Responsabilizarse de los objetos personales dentro y fuera del establecimiento, asumiendo las consecuencias en caso de pérdida. </w:t>
      </w:r>
    </w:p>
    <w:p w14:paraId="3AAF742B" w14:textId="77777777" w:rsidR="005B3E7B" w:rsidRPr="00963F73" w:rsidRDefault="005B3E7B" w:rsidP="005B3E7B">
      <w:pPr>
        <w:numPr>
          <w:ilvl w:val="0"/>
          <w:numId w:val="1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Aprovechar el tiempo de descanso para la sana recreación en los espacios dispuestos para ello y abstenerse de permanec</w:t>
      </w:r>
      <w:r w:rsidR="00DD3CAF">
        <w:rPr>
          <w:rFonts w:ascii="Verdana" w:eastAsia="Times New Roman" w:hAnsi="Verdana"/>
          <w:sz w:val="28"/>
          <w:szCs w:val="28"/>
          <w:lang w:eastAsia="es-ES"/>
        </w:rPr>
        <w:t>er en los sitios no permitidos. ( huerta, sala de informática, linderos, zonas de alto riesgo, cocina, aula  de clase)</w:t>
      </w:r>
    </w:p>
    <w:p w14:paraId="780857DB" w14:textId="77777777" w:rsidR="005B3E7B" w:rsidRPr="00963F73" w:rsidRDefault="005B3E7B" w:rsidP="005B3E7B">
      <w:pPr>
        <w:numPr>
          <w:ilvl w:val="0"/>
          <w:numId w:val="1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Colaborar con el orden, la compostura y el respeto en el restaurante escolar. </w:t>
      </w:r>
    </w:p>
    <w:p w14:paraId="731F5C46" w14:textId="77777777" w:rsidR="005B3E7B" w:rsidRPr="00963F73" w:rsidRDefault="005B3E7B" w:rsidP="005B3E7B">
      <w:pPr>
        <w:numPr>
          <w:ilvl w:val="0"/>
          <w:numId w:val="1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Utilizar adecuadamente los implementos deportivos para evitar accidentes. </w:t>
      </w:r>
    </w:p>
    <w:p w14:paraId="1523E30B" w14:textId="77777777" w:rsidR="005B3E7B" w:rsidRPr="00963F73" w:rsidRDefault="005B3E7B" w:rsidP="005B3E7B">
      <w:pPr>
        <w:numPr>
          <w:ilvl w:val="0"/>
          <w:numId w:val="1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Usar el tablero sólo con fines educativos y abstenerse de escribir cualquier clase de letreros en las puertas, paredes, pupitres, baños y bancas o en cualquier otro sitio. </w:t>
      </w:r>
    </w:p>
    <w:p w14:paraId="1CC9C8FB" w14:textId="77777777" w:rsidR="00A10774" w:rsidRPr="009D14F4" w:rsidRDefault="00A10774" w:rsidP="008A7E1E">
      <w:pPr>
        <w:numPr>
          <w:ilvl w:val="0"/>
          <w:numId w:val="1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D14F4">
        <w:rPr>
          <w:rFonts w:ascii="Verdana" w:eastAsia="Times New Roman" w:hAnsi="Verdana"/>
          <w:sz w:val="28"/>
          <w:szCs w:val="28"/>
          <w:lang w:eastAsia="es-ES"/>
        </w:rPr>
        <w:lastRenderedPageBreak/>
        <w:t>Hacer buen uso de las unidades sanitarias dispuestas para el estudiantado respetando la identidad sexual de los escolarizados.</w:t>
      </w:r>
    </w:p>
    <w:p w14:paraId="04301091" w14:textId="77777777" w:rsidR="005B3E7B" w:rsidRPr="009D14F4" w:rsidRDefault="005B3E7B" w:rsidP="008A7E1E">
      <w:pPr>
        <w:numPr>
          <w:ilvl w:val="0"/>
          <w:numId w:val="1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D14F4">
        <w:rPr>
          <w:rFonts w:ascii="Verdana" w:eastAsia="Times New Roman" w:hAnsi="Verdana"/>
          <w:sz w:val="28"/>
          <w:szCs w:val="28"/>
          <w:lang w:eastAsia="es-ES"/>
        </w:rPr>
        <w:t xml:space="preserve">Cualquier compra realizada en la jornada escolar debe hacerse únicamente durante las horas de descanso. Evitar comprar en sitios y a personas distintas a los convenidos por la Institución. </w:t>
      </w:r>
    </w:p>
    <w:p w14:paraId="42F833D0" w14:textId="77777777" w:rsidR="005B3E7B" w:rsidRPr="009D14F4" w:rsidRDefault="00A10774" w:rsidP="005B3E7B">
      <w:pPr>
        <w:numPr>
          <w:ilvl w:val="0"/>
          <w:numId w:val="1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D14F4">
        <w:rPr>
          <w:rFonts w:ascii="Verdana" w:eastAsia="Times New Roman" w:hAnsi="Verdana"/>
          <w:sz w:val="28"/>
          <w:szCs w:val="28"/>
          <w:lang w:eastAsia="es-ES"/>
        </w:rPr>
        <w:t>Prescindir</w:t>
      </w:r>
      <w:r w:rsidR="005B3E7B" w:rsidRPr="009D14F4">
        <w:rPr>
          <w:rFonts w:ascii="Verdana" w:eastAsia="Times New Roman" w:hAnsi="Verdana"/>
          <w:sz w:val="28"/>
          <w:szCs w:val="28"/>
          <w:lang w:eastAsia="es-ES"/>
        </w:rPr>
        <w:t xml:space="preserve"> traer a la Institución objetos que perturben el normal desarrollo de las clases </w:t>
      </w:r>
      <w:r w:rsidRPr="009D14F4">
        <w:rPr>
          <w:rFonts w:ascii="Verdana" w:eastAsia="Times New Roman" w:hAnsi="Verdana"/>
          <w:sz w:val="28"/>
          <w:szCs w:val="28"/>
          <w:lang w:eastAsia="es-ES"/>
        </w:rPr>
        <w:t>y convivencia pacífica dentro del establecimiento.</w:t>
      </w:r>
      <w:r w:rsidR="005B3E7B" w:rsidRPr="009D14F4">
        <w:rPr>
          <w:rFonts w:ascii="Verdana" w:eastAsia="Times New Roman" w:hAnsi="Verdana"/>
          <w:sz w:val="28"/>
          <w:szCs w:val="28"/>
          <w:lang w:eastAsia="es-ES"/>
        </w:rPr>
        <w:t xml:space="preserve"> </w:t>
      </w:r>
    </w:p>
    <w:p w14:paraId="46E881B0" w14:textId="77777777" w:rsidR="005B3E7B" w:rsidRPr="00963F73" w:rsidRDefault="005B3E7B" w:rsidP="005B3E7B">
      <w:pPr>
        <w:shd w:val="clear" w:color="auto" w:fill="FFFFFF"/>
        <w:spacing w:before="100" w:beforeAutospacing="1" w:after="100" w:afterAutospacing="1" w:line="240" w:lineRule="auto"/>
        <w:jc w:val="both"/>
        <w:outlineLvl w:val="1"/>
        <w:rPr>
          <w:rFonts w:ascii="Verdana" w:eastAsia="Times New Roman" w:hAnsi="Verdana"/>
          <w:b/>
          <w:bCs/>
          <w:sz w:val="28"/>
          <w:szCs w:val="28"/>
          <w:lang w:eastAsia="es-ES"/>
        </w:rPr>
      </w:pPr>
      <w:bookmarkStart w:id="4" w:name="deberesdocentes"/>
      <w:bookmarkEnd w:id="4"/>
      <w:r w:rsidRPr="00963F73">
        <w:rPr>
          <w:rFonts w:ascii="Verdana" w:eastAsia="Times New Roman" w:hAnsi="Verdana"/>
          <w:b/>
          <w:bCs/>
          <w:sz w:val="28"/>
          <w:szCs w:val="28"/>
          <w:lang w:eastAsia="es-ES"/>
        </w:rPr>
        <w:t>ARTICULO 3 Deberes de los Docentes</w:t>
      </w:r>
    </w:p>
    <w:p w14:paraId="60C40F95" w14:textId="77777777" w:rsidR="005B3E7B" w:rsidRPr="00963F73" w:rsidRDefault="005B3E7B" w:rsidP="005B3E7B">
      <w:pPr>
        <w:numPr>
          <w:ilvl w:val="0"/>
          <w:numId w:val="11"/>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Conocer y cumplir los acuerdos consignados en el Manual de Convivencia, Estatuto Docente</w:t>
      </w:r>
      <w:r w:rsidR="00A10774">
        <w:rPr>
          <w:rFonts w:ascii="Verdana" w:eastAsia="Times New Roman" w:hAnsi="Verdana"/>
          <w:sz w:val="28"/>
          <w:szCs w:val="28"/>
          <w:lang w:eastAsia="es-ES"/>
        </w:rPr>
        <w:t>, manual de funciones</w:t>
      </w:r>
      <w:r w:rsidRPr="00963F73">
        <w:rPr>
          <w:rFonts w:ascii="Verdana" w:eastAsia="Times New Roman" w:hAnsi="Verdana"/>
          <w:sz w:val="28"/>
          <w:szCs w:val="28"/>
          <w:lang w:eastAsia="es-ES"/>
        </w:rPr>
        <w:t xml:space="preserve"> y la legislación vigente que lo atañe. </w:t>
      </w:r>
    </w:p>
    <w:p w14:paraId="5C96AE61" w14:textId="77777777" w:rsidR="005B3E7B" w:rsidRPr="00963F73" w:rsidRDefault="005B3E7B" w:rsidP="005B3E7B">
      <w:pPr>
        <w:numPr>
          <w:ilvl w:val="0"/>
          <w:numId w:val="11"/>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Ser ejemplo para sus alumnos en todas circunstancias y lugar. </w:t>
      </w:r>
    </w:p>
    <w:p w14:paraId="1BACA49E" w14:textId="77777777" w:rsidR="005B3E7B" w:rsidRPr="00963F73" w:rsidRDefault="00651D58" w:rsidP="005B3E7B">
      <w:pPr>
        <w:numPr>
          <w:ilvl w:val="0"/>
          <w:numId w:val="11"/>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A10774">
        <w:rPr>
          <w:rFonts w:ascii="Verdana" w:eastAsia="Times New Roman" w:hAnsi="Verdana"/>
          <w:noProof/>
          <w:sz w:val="28"/>
          <w:szCs w:val="28"/>
          <w:lang w:val="es-MX" w:eastAsia="es-MX"/>
        </w:rPr>
        <w:drawing>
          <wp:anchor distT="0" distB="0" distL="114300" distR="114300" simplePos="0" relativeHeight="251683840" behindDoc="0" locked="0" layoutInCell="1" allowOverlap="1" wp14:anchorId="102F5C31" wp14:editId="03F08478">
            <wp:simplePos x="0" y="0"/>
            <wp:positionH relativeFrom="column">
              <wp:posOffset>5204460</wp:posOffset>
            </wp:positionH>
            <wp:positionV relativeFrom="paragraph">
              <wp:posOffset>187325</wp:posOffset>
            </wp:positionV>
            <wp:extent cx="1063625" cy="1130935"/>
            <wp:effectExtent l="19050" t="0" r="3175" b="0"/>
            <wp:wrapSquare wrapText="bothSides"/>
            <wp:docPr id="22" name="Imagen 3" descr="C:\Program Files\Microsoft Office\MEDIA\CAGCAT10\j0234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Microsoft Office\MEDIA\CAGCAT10\j0234131.wmf"/>
                    <pic:cNvPicPr>
                      <a:picLocks noChangeAspect="1" noChangeArrowheads="1"/>
                    </pic:cNvPicPr>
                  </pic:nvPicPr>
                  <pic:blipFill>
                    <a:blip r:embed="rId9" cstate="print"/>
                    <a:srcRect/>
                    <a:stretch>
                      <a:fillRect/>
                    </a:stretch>
                  </pic:blipFill>
                  <pic:spPr bwMode="auto">
                    <a:xfrm>
                      <a:off x="0" y="0"/>
                      <a:ext cx="1063625" cy="1130935"/>
                    </a:xfrm>
                    <a:prstGeom prst="rect">
                      <a:avLst/>
                    </a:prstGeom>
                    <a:noFill/>
                    <a:ln w="9525">
                      <a:noFill/>
                      <a:miter lim="800000"/>
                      <a:headEnd/>
                      <a:tailEnd/>
                    </a:ln>
                  </pic:spPr>
                </pic:pic>
              </a:graphicData>
            </a:graphic>
          </wp:anchor>
        </w:drawing>
      </w:r>
      <w:r w:rsidR="005B3E7B" w:rsidRPr="00A10774">
        <w:rPr>
          <w:rFonts w:ascii="Verdana" w:eastAsia="Times New Roman" w:hAnsi="Verdana"/>
          <w:sz w:val="28"/>
          <w:szCs w:val="28"/>
          <w:lang w:eastAsia="es-ES"/>
        </w:rPr>
        <w:t>Ser pulcro</w:t>
      </w:r>
      <w:r w:rsidR="005B3E7B" w:rsidRPr="00963F73">
        <w:rPr>
          <w:rFonts w:ascii="Verdana" w:eastAsia="Times New Roman" w:hAnsi="Verdana"/>
          <w:sz w:val="28"/>
          <w:szCs w:val="28"/>
          <w:lang w:eastAsia="es-ES"/>
        </w:rPr>
        <w:t xml:space="preserve"> en su presentación personal</w:t>
      </w:r>
      <w:r w:rsidR="00963F73" w:rsidRPr="00963F73">
        <w:rPr>
          <w:rFonts w:ascii="Verdana" w:eastAsia="Times New Roman" w:hAnsi="Verdana"/>
          <w:sz w:val="28"/>
          <w:szCs w:val="28"/>
          <w:lang w:eastAsia="es-ES"/>
        </w:rPr>
        <w:t xml:space="preserve">. </w:t>
      </w:r>
    </w:p>
    <w:p w14:paraId="49341205" w14:textId="77777777" w:rsidR="005B3E7B" w:rsidRPr="00963F73" w:rsidRDefault="005B3E7B" w:rsidP="005B3E7B">
      <w:pPr>
        <w:numPr>
          <w:ilvl w:val="0"/>
          <w:numId w:val="11"/>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Responsabilizarse de las horas clases y demás actividades escolares a su cargo. </w:t>
      </w:r>
    </w:p>
    <w:p w14:paraId="6DA434BD" w14:textId="77777777" w:rsidR="005B3E7B" w:rsidRPr="00963F73" w:rsidRDefault="005B3E7B" w:rsidP="005B3E7B">
      <w:pPr>
        <w:numPr>
          <w:ilvl w:val="0"/>
          <w:numId w:val="11"/>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Llegar 15 minutos más temprano cuando le </w:t>
      </w:r>
      <w:r w:rsidR="00F64100">
        <w:rPr>
          <w:rFonts w:ascii="Verdana" w:eastAsia="Times New Roman" w:hAnsi="Verdana"/>
          <w:sz w:val="28"/>
          <w:szCs w:val="28"/>
          <w:lang w:eastAsia="es-ES"/>
        </w:rPr>
        <w:t>corresponda</w:t>
      </w:r>
      <w:r w:rsidRPr="00963F73">
        <w:rPr>
          <w:rFonts w:ascii="Verdana" w:eastAsia="Times New Roman" w:hAnsi="Verdana"/>
          <w:sz w:val="28"/>
          <w:szCs w:val="28"/>
          <w:lang w:eastAsia="es-ES"/>
        </w:rPr>
        <w:t xml:space="preserve"> la disciplina; siendo responsable de cualquier anomalía salida de lo normal, o por lo menos, sometida a estudio para determinar el grado de responsabilidad que le </w:t>
      </w:r>
      <w:r w:rsidR="008A7E1E" w:rsidRPr="00963F73">
        <w:rPr>
          <w:rFonts w:ascii="Verdana" w:eastAsia="Times New Roman" w:hAnsi="Verdana"/>
          <w:sz w:val="28"/>
          <w:szCs w:val="28"/>
          <w:lang w:eastAsia="es-ES"/>
        </w:rPr>
        <w:t>corresponde</w:t>
      </w:r>
      <w:r w:rsidRPr="00963F73">
        <w:rPr>
          <w:rFonts w:ascii="Verdana" w:eastAsia="Times New Roman" w:hAnsi="Verdana"/>
          <w:sz w:val="28"/>
          <w:szCs w:val="28"/>
          <w:lang w:eastAsia="es-ES"/>
        </w:rPr>
        <w:t xml:space="preserve">. </w:t>
      </w:r>
    </w:p>
    <w:p w14:paraId="4F881837" w14:textId="77777777" w:rsidR="005B3E7B" w:rsidRPr="00963F73" w:rsidRDefault="005B3E7B" w:rsidP="005B3E7B">
      <w:pPr>
        <w:numPr>
          <w:ilvl w:val="0"/>
          <w:numId w:val="11"/>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Promover relaciones cordiales y respetuosas con todos los miembros de la comunidad escolar.</w:t>
      </w:r>
      <w:r w:rsidR="008A7E1E">
        <w:rPr>
          <w:rFonts w:ascii="Verdana" w:eastAsia="Times New Roman" w:hAnsi="Verdana"/>
          <w:sz w:val="28"/>
          <w:szCs w:val="28"/>
          <w:lang w:eastAsia="es-ES"/>
        </w:rPr>
        <w:t xml:space="preserve"> (Colegas, estudiantes, padres y madres de familia)</w:t>
      </w:r>
      <w:r w:rsidRPr="00963F73">
        <w:rPr>
          <w:rFonts w:ascii="Verdana" w:eastAsia="Times New Roman" w:hAnsi="Verdana"/>
          <w:sz w:val="28"/>
          <w:szCs w:val="28"/>
          <w:lang w:eastAsia="es-ES"/>
        </w:rPr>
        <w:t xml:space="preserve"> </w:t>
      </w:r>
    </w:p>
    <w:p w14:paraId="3315E301" w14:textId="77777777" w:rsidR="005B3E7B" w:rsidRPr="00963F73" w:rsidRDefault="005B3E7B" w:rsidP="005B3E7B">
      <w:pPr>
        <w:numPr>
          <w:ilvl w:val="0"/>
          <w:numId w:val="11"/>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Hacer el seguimiento de los estudiantes a su cargo en relación con asistencia, comport</w:t>
      </w:r>
      <w:r w:rsidR="008A7E1E">
        <w:rPr>
          <w:rFonts w:ascii="Verdana" w:eastAsia="Times New Roman" w:hAnsi="Verdana"/>
          <w:sz w:val="28"/>
          <w:szCs w:val="28"/>
          <w:lang w:eastAsia="es-ES"/>
        </w:rPr>
        <w:t xml:space="preserve">amiento, disciplina y rendimiento académico y desarrollar las estrategias necesarias para resolver las posibles situaciones que se detecten o presenten en estos aspectos </w:t>
      </w:r>
      <w:r w:rsidRPr="00963F73">
        <w:rPr>
          <w:rFonts w:ascii="Verdana" w:eastAsia="Times New Roman" w:hAnsi="Verdana"/>
          <w:sz w:val="28"/>
          <w:szCs w:val="28"/>
          <w:lang w:eastAsia="es-ES"/>
        </w:rPr>
        <w:t xml:space="preserve"> </w:t>
      </w:r>
    </w:p>
    <w:p w14:paraId="69B25BDA" w14:textId="77777777" w:rsidR="005B3E7B" w:rsidRPr="00963F73" w:rsidRDefault="005B3E7B" w:rsidP="005B3E7B">
      <w:pPr>
        <w:numPr>
          <w:ilvl w:val="0"/>
          <w:numId w:val="11"/>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Velar y controlar la asistencia permanente de los estudiantes a la institución y evitar la deserción escolar. </w:t>
      </w:r>
    </w:p>
    <w:p w14:paraId="7A7AA6C3" w14:textId="77777777" w:rsidR="005B3E7B" w:rsidRPr="00963F73" w:rsidRDefault="005B3E7B" w:rsidP="005B3E7B">
      <w:pPr>
        <w:numPr>
          <w:ilvl w:val="0"/>
          <w:numId w:val="11"/>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Manejar adecuadamente los elementos de trabajo que le sean asignados para el cumplimiento de sus funciones. </w:t>
      </w:r>
    </w:p>
    <w:p w14:paraId="4E5C8E9C" w14:textId="77777777" w:rsidR="005B3E7B" w:rsidRPr="00963F73" w:rsidRDefault="005B3E7B" w:rsidP="005B3E7B">
      <w:pPr>
        <w:numPr>
          <w:ilvl w:val="0"/>
          <w:numId w:val="11"/>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Mantener ordenado, aseado y decorado el salón de clases. </w:t>
      </w:r>
    </w:p>
    <w:p w14:paraId="4FD7D59B" w14:textId="77777777" w:rsidR="005B3E7B" w:rsidRPr="00963F73" w:rsidRDefault="005B3E7B" w:rsidP="005B3E7B">
      <w:pPr>
        <w:numPr>
          <w:ilvl w:val="0"/>
          <w:numId w:val="11"/>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Responder </w:t>
      </w:r>
      <w:r w:rsidR="008A7E1E">
        <w:rPr>
          <w:rFonts w:ascii="Verdana" w:eastAsia="Times New Roman" w:hAnsi="Verdana"/>
          <w:sz w:val="28"/>
          <w:szCs w:val="28"/>
          <w:lang w:eastAsia="es-ES"/>
        </w:rPr>
        <w:t>con la reposición de todos los elementos y herramientas</w:t>
      </w:r>
      <w:r w:rsidRPr="00963F73">
        <w:rPr>
          <w:rFonts w:ascii="Verdana" w:eastAsia="Times New Roman" w:hAnsi="Verdana"/>
          <w:sz w:val="28"/>
          <w:szCs w:val="28"/>
          <w:lang w:eastAsia="es-ES"/>
        </w:rPr>
        <w:t xml:space="preserve"> que </w:t>
      </w:r>
      <w:r w:rsidR="008A7E1E">
        <w:rPr>
          <w:rFonts w:ascii="Verdana" w:eastAsia="Times New Roman" w:hAnsi="Verdana"/>
          <w:sz w:val="28"/>
          <w:szCs w:val="28"/>
          <w:lang w:eastAsia="es-ES"/>
        </w:rPr>
        <w:t>requiera para su desempeño de su función por posible daño o pérdida</w:t>
      </w:r>
      <w:r w:rsidRPr="00963F73">
        <w:rPr>
          <w:rFonts w:ascii="Verdana" w:eastAsia="Times New Roman" w:hAnsi="Verdana"/>
          <w:sz w:val="28"/>
          <w:szCs w:val="28"/>
          <w:lang w:eastAsia="es-ES"/>
        </w:rPr>
        <w:t xml:space="preserve">. </w:t>
      </w:r>
    </w:p>
    <w:p w14:paraId="262A7A78" w14:textId="77777777" w:rsidR="005B3E7B" w:rsidRPr="00963F73" w:rsidRDefault="005B3E7B" w:rsidP="005B3E7B">
      <w:pPr>
        <w:numPr>
          <w:ilvl w:val="0"/>
          <w:numId w:val="11"/>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lastRenderedPageBreak/>
        <w:t xml:space="preserve">Cumplir </w:t>
      </w:r>
      <w:r w:rsidR="008A7E1E">
        <w:rPr>
          <w:rFonts w:ascii="Verdana" w:eastAsia="Times New Roman" w:hAnsi="Verdana"/>
          <w:sz w:val="28"/>
          <w:szCs w:val="28"/>
          <w:lang w:eastAsia="es-ES"/>
        </w:rPr>
        <w:t>las actividades propias cuando le corresponda la disciplina</w:t>
      </w:r>
      <w:r w:rsidR="00067061">
        <w:rPr>
          <w:rFonts w:ascii="Verdana" w:eastAsia="Times New Roman" w:hAnsi="Verdana"/>
          <w:sz w:val="28"/>
          <w:szCs w:val="28"/>
          <w:lang w:eastAsia="es-ES"/>
        </w:rPr>
        <w:t xml:space="preserve"> como son la formación, la</w:t>
      </w:r>
      <w:r w:rsidRPr="00963F73">
        <w:rPr>
          <w:rFonts w:ascii="Verdana" w:eastAsia="Times New Roman" w:hAnsi="Verdana"/>
          <w:sz w:val="28"/>
          <w:szCs w:val="28"/>
          <w:lang w:eastAsia="es-ES"/>
        </w:rPr>
        <w:t xml:space="preserve"> vigilancia en horas de descanso</w:t>
      </w:r>
      <w:r w:rsidR="00067061">
        <w:rPr>
          <w:rFonts w:ascii="Verdana" w:eastAsia="Times New Roman" w:hAnsi="Verdana"/>
          <w:sz w:val="28"/>
          <w:szCs w:val="28"/>
          <w:lang w:eastAsia="es-ES"/>
        </w:rPr>
        <w:t>,</w:t>
      </w:r>
      <w:r w:rsidRPr="00963F73">
        <w:rPr>
          <w:rFonts w:ascii="Verdana" w:eastAsia="Times New Roman" w:hAnsi="Verdana"/>
          <w:sz w:val="28"/>
          <w:szCs w:val="28"/>
          <w:lang w:eastAsia="es-ES"/>
        </w:rPr>
        <w:t xml:space="preserve"> de acuerdo a la distribución establecida. </w:t>
      </w:r>
    </w:p>
    <w:p w14:paraId="46A91B4B" w14:textId="77777777" w:rsidR="005B3E7B" w:rsidRPr="00963F73" w:rsidRDefault="005B3E7B" w:rsidP="005B3E7B">
      <w:pPr>
        <w:numPr>
          <w:ilvl w:val="0"/>
          <w:numId w:val="11"/>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A través del ejercicio docente, inculcar en los alumnos el amor por la vida, la libertad, </w:t>
      </w:r>
      <w:r w:rsidR="00067061">
        <w:rPr>
          <w:rFonts w:ascii="Verdana" w:eastAsia="Times New Roman" w:hAnsi="Verdana"/>
          <w:sz w:val="28"/>
          <w:szCs w:val="28"/>
          <w:lang w:eastAsia="es-ES"/>
        </w:rPr>
        <w:t xml:space="preserve">la responsabilidad, el respeto, el cuidado del ambiente, </w:t>
      </w:r>
      <w:r w:rsidRPr="00963F73">
        <w:rPr>
          <w:rFonts w:ascii="Verdana" w:eastAsia="Times New Roman" w:hAnsi="Verdana"/>
          <w:sz w:val="28"/>
          <w:szCs w:val="28"/>
          <w:lang w:eastAsia="es-ES"/>
        </w:rPr>
        <w:t xml:space="preserve">las ciencias y la sana convivencia. </w:t>
      </w:r>
    </w:p>
    <w:p w14:paraId="6088F3F2" w14:textId="77777777" w:rsidR="005B3E7B" w:rsidRPr="00963F73" w:rsidRDefault="005B3E7B" w:rsidP="005B3E7B">
      <w:pPr>
        <w:numPr>
          <w:ilvl w:val="0"/>
          <w:numId w:val="11"/>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Asignar</w:t>
      </w:r>
      <w:r w:rsidR="00DC4DC0">
        <w:rPr>
          <w:rFonts w:ascii="Verdana" w:eastAsia="Times New Roman" w:hAnsi="Verdana"/>
          <w:sz w:val="28"/>
          <w:szCs w:val="28"/>
          <w:lang w:eastAsia="es-ES"/>
        </w:rPr>
        <w:t xml:space="preserve"> tareas que ayuden a los estudiantes</w:t>
      </w:r>
      <w:r w:rsidRPr="00963F73">
        <w:rPr>
          <w:rFonts w:ascii="Verdana" w:eastAsia="Times New Roman" w:hAnsi="Verdana"/>
          <w:sz w:val="28"/>
          <w:szCs w:val="28"/>
          <w:lang w:eastAsia="es-ES"/>
        </w:rPr>
        <w:t xml:space="preserve"> a repasar, profundizar o ampliar lo aprendido en clase. </w:t>
      </w:r>
    </w:p>
    <w:p w14:paraId="010373BE" w14:textId="77777777" w:rsidR="005B3E7B" w:rsidRPr="00963F73" w:rsidRDefault="005B3E7B" w:rsidP="005B3E7B">
      <w:pPr>
        <w:numPr>
          <w:ilvl w:val="0"/>
          <w:numId w:val="11"/>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Dar un trato justo y equitativo a los </w:t>
      </w:r>
      <w:r w:rsidR="00067061">
        <w:rPr>
          <w:rFonts w:ascii="Verdana" w:eastAsia="Times New Roman" w:hAnsi="Verdana"/>
          <w:sz w:val="28"/>
          <w:szCs w:val="28"/>
          <w:lang w:eastAsia="es-ES"/>
        </w:rPr>
        <w:t>estudiantes</w:t>
      </w:r>
      <w:r w:rsidRPr="00963F73">
        <w:rPr>
          <w:rFonts w:ascii="Verdana" w:eastAsia="Times New Roman" w:hAnsi="Verdana"/>
          <w:sz w:val="28"/>
          <w:szCs w:val="28"/>
          <w:lang w:eastAsia="es-ES"/>
        </w:rPr>
        <w:t xml:space="preserve"> sin </w:t>
      </w:r>
      <w:r w:rsidR="00067061">
        <w:rPr>
          <w:rFonts w:ascii="Verdana" w:eastAsia="Times New Roman" w:hAnsi="Verdana"/>
          <w:sz w:val="28"/>
          <w:szCs w:val="28"/>
          <w:lang w:eastAsia="es-ES"/>
        </w:rPr>
        <w:t>preferencia alguna</w:t>
      </w:r>
      <w:r w:rsidRPr="00963F73">
        <w:rPr>
          <w:rFonts w:ascii="Verdana" w:eastAsia="Times New Roman" w:hAnsi="Verdana"/>
          <w:sz w:val="28"/>
          <w:szCs w:val="28"/>
          <w:lang w:eastAsia="es-ES"/>
        </w:rPr>
        <w:t xml:space="preserve">. </w:t>
      </w:r>
    </w:p>
    <w:p w14:paraId="7C7BF7EB" w14:textId="77777777" w:rsidR="005B3E7B" w:rsidRPr="00963F73" w:rsidRDefault="005B3E7B" w:rsidP="005B3E7B">
      <w:pPr>
        <w:numPr>
          <w:ilvl w:val="0"/>
          <w:numId w:val="11"/>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Estimular a los </w:t>
      </w:r>
      <w:r w:rsidR="00067061">
        <w:rPr>
          <w:rFonts w:ascii="Verdana" w:eastAsia="Times New Roman" w:hAnsi="Verdana"/>
          <w:sz w:val="28"/>
          <w:szCs w:val="28"/>
          <w:lang w:eastAsia="es-ES"/>
        </w:rPr>
        <w:t>estudiantes</w:t>
      </w:r>
      <w:r w:rsidRPr="00963F73">
        <w:rPr>
          <w:rFonts w:ascii="Verdana" w:eastAsia="Times New Roman" w:hAnsi="Verdana"/>
          <w:sz w:val="28"/>
          <w:szCs w:val="28"/>
          <w:lang w:eastAsia="es-ES"/>
        </w:rPr>
        <w:t xml:space="preserve"> a aprender a partir de sus logros y progresos antes que desde sus dificultades. </w:t>
      </w:r>
    </w:p>
    <w:p w14:paraId="3AE2DF8B" w14:textId="77777777" w:rsidR="005B3E7B" w:rsidRPr="00963F73" w:rsidRDefault="005B3E7B" w:rsidP="005B3E7B">
      <w:pPr>
        <w:numPr>
          <w:ilvl w:val="0"/>
          <w:numId w:val="11"/>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Preparar oportuna y continuamente las clases a fin de brindar a los estudiantes </w:t>
      </w:r>
      <w:r w:rsidR="00067061">
        <w:rPr>
          <w:rFonts w:ascii="Verdana" w:eastAsia="Times New Roman" w:hAnsi="Verdana"/>
          <w:sz w:val="28"/>
          <w:szCs w:val="28"/>
          <w:lang w:eastAsia="es-ES"/>
        </w:rPr>
        <w:t>calidad en el</w:t>
      </w:r>
      <w:r w:rsidRPr="00963F73">
        <w:rPr>
          <w:rFonts w:ascii="Verdana" w:eastAsia="Times New Roman" w:hAnsi="Verdana"/>
          <w:sz w:val="28"/>
          <w:szCs w:val="28"/>
          <w:lang w:eastAsia="es-ES"/>
        </w:rPr>
        <w:t xml:space="preserve"> aprendizaje. </w:t>
      </w:r>
    </w:p>
    <w:p w14:paraId="2CA6AF8A" w14:textId="77777777" w:rsidR="005B3E7B" w:rsidRPr="00963F73" w:rsidRDefault="005B3E7B" w:rsidP="005B3E7B">
      <w:pPr>
        <w:numPr>
          <w:ilvl w:val="0"/>
          <w:numId w:val="11"/>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Informar y/o solicitar por escrito la autoriza</w:t>
      </w:r>
      <w:r w:rsidR="00350AC9">
        <w:rPr>
          <w:rFonts w:ascii="Verdana" w:eastAsia="Times New Roman" w:hAnsi="Verdana"/>
          <w:sz w:val="28"/>
          <w:szCs w:val="28"/>
          <w:lang w:eastAsia="es-ES"/>
        </w:rPr>
        <w:t>ción para ausentarse de la jornada laboral. E</w:t>
      </w:r>
      <w:r w:rsidRPr="00963F73">
        <w:rPr>
          <w:rFonts w:ascii="Verdana" w:eastAsia="Times New Roman" w:hAnsi="Verdana"/>
          <w:sz w:val="28"/>
          <w:szCs w:val="28"/>
          <w:lang w:eastAsia="es-ES"/>
        </w:rPr>
        <w:t>n caso</w:t>
      </w:r>
      <w:r w:rsidR="00350AC9">
        <w:rPr>
          <w:rFonts w:ascii="Verdana" w:eastAsia="Times New Roman" w:hAnsi="Verdana"/>
          <w:sz w:val="28"/>
          <w:szCs w:val="28"/>
          <w:lang w:eastAsia="es-ES"/>
        </w:rPr>
        <w:t xml:space="preserve"> de requerir permiso, por</w:t>
      </w:r>
      <w:r w:rsidRPr="00963F73">
        <w:rPr>
          <w:rFonts w:ascii="Verdana" w:eastAsia="Times New Roman" w:hAnsi="Verdana"/>
          <w:sz w:val="28"/>
          <w:szCs w:val="28"/>
          <w:lang w:eastAsia="es-ES"/>
        </w:rPr>
        <w:t xml:space="preserve"> enferm</w:t>
      </w:r>
      <w:r w:rsidR="00350AC9">
        <w:rPr>
          <w:rFonts w:ascii="Verdana" w:eastAsia="Times New Roman" w:hAnsi="Verdana"/>
          <w:sz w:val="28"/>
          <w:szCs w:val="28"/>
          <w:lang w:eastAsia="es-ES"/>
        </w:rPr>
        <w:t xml:space="preserve">edad, calamidad o fuerza mayor, debe </w:t>
      </w:r>
      <w:r w:rsidR="00E42CD7">
        <w:rPr>
          <w:rFonts w:ascii="Verdana" w:eastAsia="Times New Roman" w:hAnsi="Verdana"/>
          <w:sz w:val="28"/>
          <w:szCs w:val="28"/>
          <w:lang w:eastAsia="es-ES"/>
        </w:rPr>
        <w:t xml:space="preserve">solicitarlo en el formato correspondiente y </w:t>
      </w:r>
      <w:r w:rsidR="00350AC9">
        <w:rPr>
          <w:rFonts w:ascii="Verdana" w:eastAsia="Times New Roman" w:hAnsi="Verdana"/>
          <w:sz w:val="28"/>
          <w:szCs w:val="28"/>
          <w:lang w:eastAsia="es-ES"/>
        </w:rPr>
        <w:t>p</w:t>
      </w:r>
      <w:r w:rsidR="00067061">
        <w:rPr>
          <w:rFonts w:ascii="Verdana" w:eastAsia="Times New Roman" w:hAnsi="Verdana"/>
          <w:sz w:val="28"/>
          <w:szCs w:val="28"/>
          <w:lang w:eastAsia="es-ES"/>
        </w:rPr>
        <w:t xml:space="preserve">resentar los soportes </w:t>
      </w:r>
      <w:r w:rsidR="00E42CD7">
        <w:rPr>
          <w:rFonts w:ascii="Verdana" w:eastAsia="Times New Roman" w:hAnsi="Verdana"/>
          <w:sz w:val="28"/>
          <w:szCs w:val="28"/>
          <w:lang w:eastAsia="es-ES"/>
        </w:rPr>
        <w:t>respectivos</w:t>
      </w:r>
      <w:r w:rsidR="00067061">
        <w:rPr>
          <w:rFonts w:ascii="Verdana" w:eastAsia="Times New Roman" w:hAnsi="Verdana"/>
          <w:sz w:val="28"/>
          <w:szCs w:val="28"/>
          <w:lang w:eastAsia="es-ES"/>
        </w:rPr>
        <w:t xml:space="preserve"> para legalizar el permiso o la situación pres</w:t>
      </w:r>
      <w:r w:rsidR="00E42CD7">
        <w:rPr>
          <w:rFonts w:ascii="Verdana" w:eastAsia="Times New Roman" w:hAnsi="Verdana"/>
          <w:sz w:val="28"/>
          <w:szCs w:val="28"/>
          <w:lang w:eastAsia="es-ES"/>
        </w:rPr>
        <w:t>entada</w:t>
      </w:r>
      <w:r w:rsidR="00067061">
        <w:rPr>
          <w:rFonts w:ascii="Verdana" w:eastAsia="Times New Roman" w:hAnsi="Verdana"/>
          <w:sz w:val="28"/>
          <w:szCs w:val="28"/>
          <w:lang w:eastAsia="es-ES"/>
        </w:rPr>
        <w:t>.</w:t>
      </w:r>
    </w:p>
    <w:p w14:paraId="11A90505" w14:textId="77777777" w:rsidR="005B3E7B" w:rsidRPr="00963F73" w:rsidRDefault="005B3E7B" w:rsidP="005B3E7B">
      <w:pPr>
        <w:numPr>
          <w:ilvl w:val="0"/>
          <w:numId w:val="11"/>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P</w:t>
      </w:r>
      <w:r w:rsidR="00FC25B5">
        <w:rPr>
          <w:rFonts w:ascii="Verdana" w:eastAsia="Times New Roman" w:hAnsi="Verdana"/>
          <w:sz w:val="28"/>
          <w:szCs w:val="28"/>
          <w:lang w:eastAsia="es-ES"/>
        </w:rPr>
        <w:t>resentar en las fechas acordadas los</w:t>
      </w:r>
      <w:r w:rsidRPr="00963F73">
        <w:rPr>
          <w:rFonts w:ascii="Verdana" w:eastAsia="Times New Roman" w:hAnsi="Verdana"/>
          <w:sz w:val="28"/>
          <w:szCs w:val="28"/>
          <w:lang w:eastAsia="es-ES"/>
        </w:rPr>
        <w:t xml:space="preserve"> libros reglamentarios </w:t>
      </w:r>
      <w:r w:rsidR="00FC25B5">
        <w:rPr>
          <w:rFonts w:ascii="Verdana" w:eastAsia="Times New Roman" w:hAnsi="Verdana"/>
          <w:sz w:val="28"/>
          <w:szCs w:val="28"/>
          <w:lang w:eastAsia="es-ES"/>
        </w:rPr>
        <w:t>e instrumentos de seguimiento y control (</w:t>
      </w:r>
      <w:r w:rsidRPr="00963F73">
        <w:rPr>
          <w:rFonts w:ascii="Verdana" w:eastAsia="Times New Roman" w:hAnsi="Verdana"/>
          <w:sz w:val="28"/>
          <w:szCs w:val="28"/>
          <w:lang w:eastAsia="es-ES"/>
        </w:rPr>
        <w:t xml:space="preserve">Observador del </w:t>
      </w:r>
      <w:r w:rsidR="00FC25B5">
        <w:rPr>
          <w:rFonts w:ascii="Verdana" w:eastAsia="Times New Roman" w:hAnsi="Verdana"/>
          <w:sz w:val="28"/>
          <w:szCs w:val="28"/>
          <w:lang w:eastAsia="es-ES"/>
        </w:rPr>
        <w:t>estudiante, Planeamiento</w:t>
      </w:r>
      <w:r w:rsidRPr="00963F73">
        <w:rPr>
          <w:rFonts w:ascii="Verdana" w:eastAsia="Times New Roman" w:hAnsi="Verdana"/>
          <w:sz w:val="28"/>
          <w:szCs w:val="28"/>
          <w:lang w:eastAsia="es-ES"/>
        </w:rPr>
        <w:t>, Control de Asistencia, Logros, Plan de estudios, Actas de Reuniones de padres de Familia efectuados en su grupo</w:t>
      </w:r>
      <w:r w:rsidR="00FC25B5">
        <w:rPr>
          <w:rFonts w:ascii="Verdana" w:eastAsia="Times New Roman" w:hAnsi="Verdana"/>
          <w:sz w:val="28"/>
          <w:szCs w:val="28"/>
          <w:lang w:eastAsia="es-ES"/>
        </w:rPr>
        <w:t>, etc</w:t>
      </w:r>
      <w:r w:rsidRPr="00963F73">
        <w:rPr>
          <w:rFonts w:ascii="Verdana" w:eastAsia="Times New Roman" w:hAnsi="Verdana"/>
          <w:sz w:val="28"/>
          <w:szCs w:val="28"/>
          <w:lang w:eastAsia="es-ES"/>
        </w:rPr>
        <w:t>.</w:t>
      </w:r>
      <w:r w:rsidR="00FC25B5">
        <w:rPr>
          <w:rFonts w:ascii="Verdana" w:eastAsia="Times New Roman" w:hAnsi="Verdana"/>
          <w:sz w:val="28"/>
          <w:szCs w:val="28"/>
          <w:lang w:eastAsia="es-ES"/>
        </w:rPr>
        <w:t xml:space="preserve">,) establecidos. </w:t>
      </w:r>
      <w:r w:rsidRPr="00963F73">
        <w:rPr>
          <w:rFonts w:ascii="Verdana" w:eastAsia="Times New Roman" w:hAnsi="Verdana"/>
          <w:sz w:val="28"/>
          <w:szCs w:val="28"/>
          <w:lang w:eastAsia="es-ES"/>
        </w:rPr>
        <w:t xml:space="preserve"> </w:t>
      </w:r>
    </w:p>
    <w:p w14:paraId="1C325A06" w14:textId="77777777" w:rsidR="005B3E7B" w:rsidRPr="00963F73" w:rsidRDefault="00FC25B5" w:rsidP="005B3E7B">
      <w:pPr>
        <w:numPr>
          <w:ilvl w:val="0"/>
          <w:numId w:val="11"/>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Pr>
          <w:rFonts w:ascii="Verdana" w:eastAsia="Times New Roman" w:hAnsi="Verdana"/>
          <w:sz w:val="28"/>
          <w:szCs w:val="28"/>
          <w:lang w:eastAsia="es-ES"/>
        </w:rPr>
        <w:t>Dar estricto cumplimiento a los acuerdos institucionale</w:t>
      </w:r>
      <w:r w:rsidR="006A0FCE">
        <w:rPr>
          <w:rFonts w:ascii="Verdana" w:eastAsia="Times New Roman" w:hAnsi="Verdana"/>
          <w:sz w:val="28"/>
          <w:szCs w:val="28"/>
          <w:lang w:eastAsia="es-ES"/>
        </w:rPr>
        <w:t xml:space="preserve">s consignados en el PEI, manuales, reglamentos, </w:t>
      </w:r>
      <w:r w:rsidR="00067061">
        <w:rPr>
          <w:rFonts w:ascii="Verdana" w:eastAsia="Times New Roman" w:hAnsi="Verdana"/>
          <w:sz w:val="28"/>
          <w:szCs w:val="28"/>
          <w:lang w:eastAsia="es-ES"/>
        </w:rPr>
        <w:t>Sistema Institucional de Evaluación</w:t>
      </w:r>
      <w:r w:rsidR="00BE1A00">
        <w:rPr>
          <w:rFonts w:ascii="Verdana" w:eastAsia="Times New Roman" w:hAnsi="Verdana"/>
          <w:sz w:val="28"/>
          <w:szCs w:val="28"/>
          <w:lang w:eastAsia="es-ES"/>
        </w:rPr>
        <w:t xml:space="preserve"> (SIE)</w:t>
      </w:r>
      <w:r w:rsidR="006A0FCE">
        <w:rPr>
          <w:rFonts w:ascii="Verdana" w:eastAsia="Times New Roman" w:hAnsi="Verdana"/>
          <w:sz w:val="28"/>
          <w:szCs w:val="28"/>
          <w:lang w:eastAsia="es-ES"/>
        </w:rPr>
        <w:t xml:space="preserve"> y demás normas que la rigen</w:t>
      </w:r>
      <w:r w:rsidR="005B3E7B" w:rsidRPr="00963F73">
        <w:rPr>
          <w:rFonts w:ascii="Verdana" w:eastAsia="Times New Roman" w:hAnsi="Verdana"/>
          <w:sz w:val="28"/>
          <w:szCs w:val="28"/>
          <w:lang w:eastAsia="es-ES"/>
        </w:rPr>
        <w:t xml:space="preserve">. </w:t>
      </w:r>
    </w:p>
    <w:p w14:paraId="52B45D6A" w14:textId="77777777" w:rsidR="005B3E7B" w:rsidRPr="00963F73" w:rsidRDefault="005B3E7B" w:rsidP="005B3E7B">
      <w:pPr>
        <w:numPr>
          <w:ilvl w:val="0"/>
          <w:numId w:val="11"/>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Informar </w:t>
      </w:r>
      <w:r w:rsidR="006A0FCE">
        <w:rPr>
          <w:rFonts w:ascii="Verdana" w:eastAsia="Times New Roman" w:hAnsi="Verdana"/>
          <w:sz w:val="28"/>
          <w:szCs w:val="28"/>
          <w:lang w:eastAsia="es-ES"/>
        </w:rPr>
        <w:t xml:space="preserve">oportunamente </w:t>
      </w:r>
      <w:r w:rsidRPr="00963F73">
        <w:rPr>
          <w:rFonts w:ascii="Verdana" w:eastAsia="Times New Roman" w:hAnsi="Verdana"/>
          <w:sz w:val="28"/>
          <w:szCs w:val="28"/>
          <w:lang w:eastAsia="es-ES"/>
        </w:rPr>
        <w:t xml:space="preserve">a los </w:t>
      </w:r>
      <w:r w:rsidR="00067061">
        <w:rPr>
          <w:rFonts w:ascii="Verdana" w:eastAsia="Times New Roman" w:hAnsi="Verdana"/>
          <w:sz w:val="28"/>
          <w:szCs w:val="28"/>
          <w:lang w:eastAsia="es-ES"/>
        </w:rPr>
        <w:t>estudiantes</w:t>
      </w:r>
      <w:r w:rsidRPr="00963F73">
        <w:rPr>
          <w:rFonts w:ascii="Verdana" w:eastAsia="Times New Roman" w:hAnsi="Verdana"/>
          <w:sz w:val="28"/>
          <w:szCs w:val="28"/>
          <w:lang w:eastAsia="es-ES"/>
        </w:rPr>
        <w:t xml:space="preserve"> los resultados </w:t>
      </w:r>
      <w:r w:rsidR="006A0FCE">
        <w:rPr>
          <w:rFonts w:ascii="Verdana" w:eastAsia="Times New Roman" w:hAnsi="Verdana"/>
          <w:sz w:val="28"/>
          <w:szCs w:val="28"/>
          <w:lang w:eastAsia="es-ES"/>
        </w:rPr>
        <w:t>académicos según lo contemplado en</w:t>
      </w:r>
      <w:r w:rsidR="00BE1A00">
        <w:rPr>
          <w:rFonts w:ascii="Verdana" w:eastAsia="Times New Roman" w:hAnsi="Verdana"/>
          <w:sz w:val="28"/>
          <w:szCs w:val="28"/>
          <w:lang w:eastAsia="es-ES"/>
        </w:rPr>
        <w:t xml:space="preserve"> el SIE</w:t>
      </w:r>
      <w:r w:rsidR="006A0FCE">
        <w:rPr>
          <w:rFonts w:ascii="Verdana" w:eastAsia="Times New Roman" w:hAnsi="Verdana"/>
          <w:sz w:val="28"/>
          <w:szCs w:val="28"/>
          <w:lang w:eastAsia="es-ES"/>
        </w:rPr>
        <w:t>.</w:t>
      </w:r>
    </w:p>
    <w:p w14:paraId="6C707F0D" w14:textId="77777777" w:rsidR="005B3E7B" w:rsidRPr="00963F73" w:rsidRDefault="005B3E7B" w:rsidP="005B3E7B">
      <w:pPr>
        <w:numPr>
          <w:ilvl w:val="0"/>
          <w:numId w:val="11"/>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No ausentarse ni </w:t>
      </w:r>
      <w:r w:rsidR="006A0FCE">
        <w:rPr>
          <w:rFonts w:ascii="Verdana" w:eastAsia="Times New Roman" w:hAnsi="Verdana"/>
          <w:sz w:val="28"/>
          <w:szCs w:val="28"/>
          <w:lang w:eastAsia="es-ES"/>
        </w:rPr>
        <w:t xml:space="preserve">salir </w:t>
      </w:r>
      <w:r w:rsidR="006A0FCE" w:rsidRPr="00963F73">
        <w:rPr>
          <w:rFonts w:ascii="Verdana" w:eastAsia="Times New Roman" w:hAnsi="Verdana"/>
          <w:sz w:val="28"/>
          <w:szCs w:val="28"/>
          <w:lang w:eastAsia="es-ES"/>
        </w:rPr>
        <w:t>de la Institución</w:t>
      </w:r>
      <w:r w:rsidR="006A0FCE">
        <w:rPr>
          <w:rFonts w:ascii="Verdana" w:eastAsia="Times New Roman" w:hAnsi="Verdana"/>
          <w:sz w:val="28"/>
          <w:szCs w:val="28"/>
          <w:lang w:eastAsia="es-ES"/>
        </w:rPr>
        <w:t xml:space="preserve"> con el </w:t>
      </w:r>
      <w:r w:rsidR="00BE1A00">
        <w:rPr>
          <w:rFonts w:ascii="Verdana" w:eastAsia="Times New Roman" w:hAnsi="Verdana"/>
          <w:sz w:val="28"/>
          <w:szCs w:val="28"/>
          <w:lang w:eastAsia="es-ES"/>
        </w:rPr>
        <w:t>estudiantado</w:t>
      </w:r>
      <w:r w:rsidR="006A0FCE">
        <w:rPr>
          <w:rFonts w:ascii="Verdana" w:eastAsia="Times New Roman" w:hAnsi="Verdana"/>
          <w:sz w:val="28"/>
          <w:szCs w:val="28"/>
          <w:lang w:eastAsia="es-ES"/>
        </w:rPr>
        <w:t>,</w:t>
      </w:r>
      <w:r w:rsidRPr="00963F73">
        <w:rPr>
          <w:rFonts w:ascii="Verdana" w:eastAsia="Times New Roman" w:hAnsi="Verdana"/>
          <w:sz w:val="28"/>
          <w:szCs w:val="28"/>
          <w:lang w:eastAsia="es-ES"/>
        </w:rPr>
        <w:t xml:space="preserve"> sin la debida autorización </w:t>
      </w:r>
      <w:r w:rsidR="006A0FCE">
        <w:rPr>
          <w:rFonts w:ascii="Verdana" w:eastAsia="Times New Roman" w:hAnsi="Verdana"/>
          <w:sz w:val="28"/>
          <w:szCs w:val="28"/>
          <w:lang w:eastAsia="es-ES"/>
        </w:rPr>
        <w:t>escrita</w:t>
      </w:r>
      <w:r w:rsidRPr="00963F73">
        <w:rPr>
          <w:rFonts w:ascii="Verdana" w:eastAsia="Times New Roman" w:hAnsi="Verdana"/>
          <w:sz w:val="28"/>
          <w:szCs w:val="28"/>
          <w:lang w:eastAsia="es-ES"/>
        </w:rPr>
        <w:t xml:space="preserve"> del Director. </w:t>
      </w:r>
      <w:r w:rsidR="006A0FCE">
        <w:rPr>
          <w:rFonts w:ascii="Verdana" w:eastAsia="Times New Roman" w:hAnsi="Verdana"/>
          <w:sz w:val="28"/>
          <w:szCs w:val="28"/>
          <w:lang w:eastAsia="es-ES"/>
        </w:rPr>
        <w:t xml:space="preserve">Las salidas con los estudiantes deben ser única y exclusivamente pedagógicas, para lo cual el docente que la solicita debe tener programada una guía de trabajo y </w:t>
      </w:r>
      <w:r w:rsidR="0019345D">
        <w:rPr>
          <w:rFonts w:ascii="Verdana" w:eastAsia="Times New Roman" w:hAnsi="Verdana"/>
          <w:sz w:val="28"/>
          <w:szCs w:val="28"/>
          <w:lang w:eastAsia="es-ES"/>
        </w:rPr>
        <w:t>la autorización de los padres.</w:t>
      </w:r>
    </w:p>
    <w:p w14:paraId="32C703DE" w14:textId="77777777" w:rsidR="005B3E7B" w:rsidRPr="00963F73" w:rsidRDefault="0019345D" w:rsidP="005B3E7B">
      <w:pPr>
        <w:numPr>
          <w:ilvl w:val="0"/>
          <w:numId w:val="11"/>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Pr>
          <w:rFonts w:ascii="Verdana" w:eastAsia="Times New Roman" w:hAnsi="Verdana"/>
          <w:sz w:val="28"/>
          <w:szCs w:val="28"/>
          <w:lang w:eastAsia="es-ES"/>
        </w:rPr>
        <w:t>Cumplir rigurosamente con la jornada laboral, jornada acad</w:t>
      </w:r>
      <w:r w:rsidR="00350AC9">
        <w:rPr>
          <w:rFonts w:ascii="Verdana" w:eastAsia="Times New Roman" w:hAnsi="Verdana"/>
          <w:sz w:val="28"/>
          <w:szCs w:val="28"/>
          <w:lang w:eastAsia="es-ES"/>
        </w:rPr>
        <w:t xml:space="preserve">émica, </w:t>
      </w:r>
      <w:r>
        <w:rPr>
          <w:rFonts w:ascii="Verdana" w:eastAsia="Times New Roman" w:hAnsi="Verdana"/>
          <w:sz w:val="28"/>
          <w:szCs w:val="28"/>
          <w:lang w:eastAsia="es-ES"/>
        </w:rPr>
        <w:t xml:space="preserve">calendario académico </w:t>
      </w:r>
      <w:r w:rsidR="00350AC9">
        <w:rPr>
          <w:rFonts w:ascii="Verdana" w:eastAsia="Times New Roman" w:hAnsi="Verdana"/>
          <w:sz w:val="28"/>
          <w:szCs w:val="28"/>
          <w:lang w:eastAsia="es-ES"/>
        </w:rPr>
        <w:t xml:space="preserve">y horarios, </w:t>
      </w:r>
      <w:r>
        <w:rPr>
          <w:rFonts w:ascii="Verdana" w:eastAsia="Times New Roman" w:hAnsi="Verdana"/>
          <w:sz w:val="28"/>
          <w:szCs w:val="28"/>
          <w:lang w:eastAsia="es-ES"/>
        </w:rPr>
        <w:t>determinados en establecimiento educativo</w:t>
      </w:r>
      <w:r w:rsidR="005B3E7B" w:rsidRPr="00963F73">
        <w:rPr>
          <w:rFonts w:ascii="Verdana" w:eastAsia="Times New Roman" w:hAnsi="Verdana"/>
          <w:sz w:val="28"/>
          <w:szCs w:val="28"/>
          <w:lang w:eastAsia="es-ES"/>
        </w:rPr>
        <w:t xml:space="preserve">. </w:t>
      </w:r>
    </w:p>
    <w:p w14:paraId="17EC3617" w14:textId="77777777" w:rsidR="005B3E7B" w:rsidRPr="00963F73" w:rsidRDefault="005B3E7B" w:rsidP="005B3E7B">
      <w:pPr>
        <w:numPr>
          <w:ilvl w:val="0"/>
          <w:numId w:val="11"/>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Mantener el orden y la disciplina durante las clases, e informar oportunamente al director, cualquier irregularidad que se presente. </w:t>
      </w:r>
    </w:p>
    <w:p w14:paraId="5BE3CD0C" w14:textId="77777777" w:rsidR="005B3E7B" w:rsidRPr="00963F73" w:rsidRDefault="005B3E7B" w:rsidP="005B3E7B">
      <w:pPr>
        <w:numPr>
          <w:ilvl w:val="0"/>
          <w:numId w:val="11"/>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lastRenderedPageBreak/>
        <w:t xml:space="preserve">Asistir a </w:t>
      </w:r>
      <w:r w:rsidR="00131970" w:rsidRPr="00963F73">
        <w:rPr>
          <w:rFonts w:ascii="Verdana" w:eastAsia="Times New Roman" w:hAnsi="Verdana"/>
          <w:sz w:val="28"/>
          <w:szCs w:val="28"/>
          <w:lang w:eastAsia="es-ES"/>
        </w:rPr>
        <w:t>los</w:t>
      </w:r>
      <w:r w:rsidRPr="00963F73">
        <w:rPr>
          <w:rFonts w:ascii="Verdana" w:eastAsia="Times New Roman" w:hAnsi="Verdana"/>
          <w:sz w:val="28"/>
          <w:szCs w:val="28"/>
          <w:lang w:eastAsia="es-ES"/>
        </w:rPr>
        <w:t xml:space="preserve"> actos de comunidad, a los consejos de docentes, comités de evaluación, talleres pedagógicos y reuniones de padres de Familia. </w:t>
      </w:r>
    </w:p>
    <w:p w14:paraId="4D3E2425" w14:textId="77777777" w:rsidR="005B3E7B" w:rsidRPr="00963F73" w:rsidRDefault="005B3E7B" w:rsidP="005B3E7B">
      <w:pPr>
        <w:numPr>
          <w:ilvl w:val="0"/>
          <w:numId w:val="11"/>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Entregar a los padres de familia los informes descriptivos de rendimiento académico de los estudiantes</w:t>
      </w:r>
      <w:r w:rsidR="0019345D">
        <w:rPr>
          <w:rFonts w:ascii="Verdana" w:eastAsia="Times New Roman" w:hAnsi="Verdana"/>
          <w:sz w:val="28"/>
          <w:szCs w:val="28"/>
          <w:lang w:eastAsia="es-ES"/>
        </w:rPr>
        <w:t xml:space="preserve"> en</w:t>
      </w:r>
      <w:r w:rsidRPr="00963F73">
        <w:rPr>
          <w:rFonts w:ascii="Verdana" w:eastAsia="Times New Roman" w:hAnsi="Verdana"/>
          <w:sz w:val="28"/>
          <w:szCs w:val="28"/>
          <w:lang w:eastAsia="es-ES"/>
        </w:rPr>
        <w:t xml:space="preserve"> los periodos </w:t>
      </w:r>
      <w:r w:rsidR="0019345D">
        <w:rPr>
          <w:rFonts w:ascii="Verdana" w:eastAsia="Times New Roman" w:hAnsi="Verdana"/>
          <w:sz w:val="28"/>
          <w:szCs w:val="28"/>
          <w:lang w:eastAsia="es-ES"/>
        </w:rPr>
        <w:t xml:space="preserve">establecidos, sin enmendaduras, debidamente firmados y </w:t>
      </w:r>
      <w:r w:rsidRPr="00963F73">
        <w:rPr>
          <w:rFonts w:ascii="Verdana" w:eastAsia="Times New Roman" w:hAnsi="Verdana"/>
          <w:sz w:val="28"/>
          <w:szCs w:val="28"/>
          <w:lang w:eastAsia="es-ES"/>
        </w:rPr>
        <w:t xml:space="preserve">en las fechas establecidas en la programación. </w:t>
      </w:r>
    </w:p>
    <w:p w14:paraId="63FD70A9" w14:textId="77777777" w:rsidR="005B3E7B" w:rsidRPr="00131970" w:rsidRDefault="005B3E7B" w:rsidP="00131970">
      <w:pPr>
        <w:numPr>
          <w:ilvl w:val="0"/>
          <w:numId w:val="11"/>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Suministrar a la dirección, a los padres de Familia y estudiantes, los informes que soliciten acerca de la organización y estado del </w:t>
      </w:r>
      <w:r w:rsidRPr="00131970">
        <w:rPr>
          <w:rFonts w:ascii="Verdana" w:eastAsia="Times New Roman" w:hAnsi="Verdana"/>
          <w:sz w:val="28"/>
          <w:szCs w:val="28"/>
          <w:lang w:eastAsia="es-ES"/>
        </w:rPr>
        <w:t>proceso enseñanza – aprendizaje</w:t>
      </w:r>
      <w:r w:rsidR="00131970">
        <w:rPr>
          <w:rFonts w:ascii="Verdana" w:eastAsia="Times New Roman" w:hAnsi="Verdana"/>
          <w:sz w:val="28"/>
          <w:szCs w:val="28"/>
          <w:lang w:eastAsia="es-ES"/>
        </w:rPr>
        <w:t>,</w:t>
      </w:r>
      <w:r w:rsidRPr="00131970">
        <w:rPr>
          <w:rFonts w:ascii="Verdana" w:eastAsia="Times New Roman" w:hAnsi="Verdana"/>
          <w:sz w:val="28"/>
          <w:szCs w:val="28"/>
          <w:lang w:eastAsia="es-ES"/>
        </w:rPr>
        <w:t xml:space="preserve"> </w:t>
      </w:r>
      <w:r w:rsidR="00131970">
        <w:rPr>
          <w:rFonts w:ascii="Verdana" w:eastAsia="Times New Roman" w:hAnsi="Verdana"/>
          <w:sz w:val="28"/>
          <w:szCs w:val="28"/>
          <w:lang w:eastAsia="es-ES"/>
        </w:rPr>
        <w:t>el</w:t>
      </w:r>
      <w:r w:rsidRPr="00131970">
        <w:rPr>
          <w:rFonts w:ascii="Verdana" w:eastAsia="Times New Roman" w:hAnsi="Verdana"/>
          <w:sz w:val="28"/>
          <w:szCs w:val="28"/>
          <w:lang w:eastAsia="es-ES"/>
        </w:rPr>
        <w:t xml:space="preserve"> </w:t>
      </w:r>
      <w:r w:rsidR="00131970">
        <w:rPr>
          <w:rFonts w:ascii="Verdana" w:eastAsia="Times New Roman" w:hAnsi="Verdana"/>
          <w:sz w:val="28"/>
          <w:szCs w:val="28"/>
          <w:lang w:eastAsia="es-ES"/>
        </w:rPr>
        <w:t>comportamiento</w:t>
      </w:r>
      <w:r w:rsidR="00350AC9">
        <w:rPr>
          <w:rFonts w:ascii="Verdana" w:eastAsia="Times New Roman" w:hAnsi="Verdana"/>
          <w:sz w:val="28"/>
          <w:szCs w:val="28"/>
          <w:lang w:eastAsia="es-ES"/>
        </w:rPr>
        <w:t xml:space="preserve"> </w:t>
      </w:r>
      <w:r w:rsidRPr="00131970">
        <w:rPr>
          <w:rFonts w:ascii="Verdana" w:eastAsia="Times New Roman" w:hAnsi="Verdana"/>
          <w:sz w:val="28"/>
          <w:szCs w:val="28"/>
          <w:lang w:eastAsia="es-ES"/>
        </w:rPr>
        <w:t xml:space="preserve">y rendimiento académico del alumnado. </w:t>
      </w:r>
    </w:p>
    <w:p w14:paraId="0CD7FFB4" w14:textId="77777777" w:rsidR="005B3E7B" w:rsidRPr="00963F73" w:rsidRDefault="005B3E7B" w:rsidP="005B3E7B">
      <w:pPr>
        <w:numPr>
          <w:ilvl w:val="0"/>
          <w:numId w:val="11"/>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Atender las orientaciones del Director, sobre los métodos, procedimientos y demás que se formulen para el buen éxito en el proceso educativo. </w:t>
      </w:r>
    </w:p>
    <w:p w14:paraId="55795CFA" w14:textId="77777777" w:rsidR="005B3E7B" w:rsidRPr="00963F73" w:rsidRDefault="00350AC9" w:rsidP="005B3E7B">
      <w:pPr>
        <w:numPr>
          <w:ilvl w:val="0"/>
          <w:numId w:val="11"/>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Pr>
          <w:rFonts w:ascii="Verdana" w:eastAsia="Times New Roman" w:hAnsi="Verdana"/>
          <w:sz w:val="28"/>
          <w:szCs w:val="28"/>
          <w:lang w:eastAsia="es-ES"/>
        </w:rPr>
        <w:t>Inculcar</w:t>
      </w:r>
      <w:r w:rsidR="005B3E7B" w:rsidRPr="00963F73">
        <w:rPr>
          <w:rFonts w:ascii="Verdana" w:eastAsia="Times New Roman" w:hAnsi="Verdana"/>
          <w:sz w:val="28"/>
          <w:szCs w:val="28"/>
          <w:lang w:eastAsia="es-ES"/>
        </w:rPr>
        <w:t xml:space="preserve"> a los estudiantes hábitos de </w:t>
      </w:r>
      <w:r>
        <w:rPr>
          <w:rFonts w:ascii="Verdana" w:eastAsia="Times New Roman" w:hAnsi="Verdana"/>
          <w:sz w:val="28"/>
          <w:szCs w:val="28"/>
          <w:lang w:eastAsia="es-ES"/>
        </w:rPr>
        <w:t xml:space="preserve">higiene, </w:t>
      </w:r>
      <w:r w:rsidR="005B3E7B" w:rsidRPr="00963F73">
        <w:rPr>
          <w:rFonts w:ascii="Verdana" w:eastAsia="Times New Roman" w:hAnsi="Verdana"/>
          <w:sz w:val="28"/>
          <w:szCs w:val="28"/>
          <w:lang w:eastAsia="es-ES"/>
        </w:rPr>
        <w:t xml:space="preserve">responsabilidad, honradez, orden, disciplina, espíritu de trabajo e iniciativa. </w:t>
      </w:r>
    </w:p>
    <w:p w14:paraId="2BF0D2B1" w14:textId="77777777" w:rsidR="005B3E7B" w:rsidRPr="00350AC9" w:rsidRDefault="005B3E7B" w:rsidP="00350AC9">
      <w:pPr>
        <w:numPr>
          <w:ilvl w:val="0"/>
          <w:numId w:val="11"/>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Buscar alternativas de capacitación, actualización y profesionalización para un mejor desempeño en su </w:t>
      </w:r>
      <w:r w:rsidR="00AA382E" w:rsidRPr="00963F73">
        <w:rPr>
          <w:rFonts w:ascii="Verdana" w:eastAsia="Times New Roman" w:hAnsi="Verdana"/>
          <w:sz w:val="28"/>
          <w:szCs w:val="28"/>
          <w:lang w:eastAsia="es-ES"/>
        </w:rPr>
        <w:t>quehacer</w:t>
      </w:r>
      <w:r w:rsidRPr="00963F73">
        <w:rPr>
          <w:rFonts w:ascii="Verdana" w:eastAsia="Times New Roman" w:hAnsi="Verdana"/>
          <w:sz w:val="28"/>
          <w:szCs w:val="28"/>
          <w:lang w:eastAsia="es-ES"/>
        </w:rPr>
        <w:t xml:space="preserve"> pedagógico. </w:t>
      </w:r>
    </w:p>
    <w:p w14:paraId="50CF8B0B" w14:textId="77777777" w:rsidR="00131970" w:rsidRPr="00350AC9" w:rsidRDefault="005B3E7B" w:rsidP="00350AC9">
      <w:pPr>
        <w:numPr>
          <w:ilvl w:val="0"/>
          <w:numId w:val="11"/>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Conocer</w:t>
      </w:r>
      <w:r w:rsidR="00350AC9">
        <w:rPr>
          <w:rFonts w:ascii="Verdana" w:eastAsia="Times New Roman" w:hAnsi="Verdana"/>
          <w:sz w:val="28"/>
          <w:szCs w:val="28"/>
          <w:lang w:eastAsia="es-ES"/>
        </w:rPr>
        <w:t>, socializar y</w:t>
      </w:r>
      <w:r w:rsidRPr="00963F73">
        <w:rPr>
          <w:rFonts w:ascii="Verdana" w:eastAsia="Times New Roman" w:hAnsi="Verdana"/>
          <w:sz w:val="28"/>
          <w:szCs w:val="28"/>
          <w:lang w:eastAsia="es-ES"/>
        </w:rPr>
        <w:t xml:space="preserve"> difundir </w:t>
      </w:r>
      <w:r w:rsidR="00350AC9">
        <w:rPr>
          <w:rFonts w:ascii="Verdana" w:eastAsia="Times New Roman" w:hAnsi="Verdana"/>
          <w:sz w:val="28"/>
          <w:szCs w:val="28"/>
          <w:lang w:eastAsia="es-ES"/>
        </w:rPr>
        <w:t xml:space="preserve">el PEI, </w:t>
      </w:r>
      <w:r w:rsidRPr="00963F73">
        <w:rPr>
          <w:rFonts w:ascii="Verdana" w:eastAsia="Times New Roman" w:hAnsi="Verdana"/>
          <w:sz w:val="28"/>
          <w:szCs w:val="28"/>
          <w:lang w:eastAsia="es-ES"/>
        </w:rPr>
        <w:t>el manual de convivencia</w:t>
      </w:r>
      <w:r w:rsidR="00350AC9">
        <w:rPr>
          <w:rFonts w:ascii="Verdana" w:eastAsia="Times New Roman" w:hAnsi="Verdana"/>
          <w:sz w:val="28"/>
          <w:szCs w:val="28"/>
          <w:lang w:eastAsia="es-ES"/>
        </w:rPr>
        <w:t>, el SIE y demás normas que rigen la institución,</w:t>
      </w:r>
      <w:r w:rsidRPr="00963F73">
        <w:rPr>
          <w:rFonts w:ascii="Verdana" w:eastAsia="Times New Roman" w:hAnsi="Verdana"/>
          <w:sz w:val="28"/>
          <w:szCs w:val="28"/>
          <w:lang w:eastAsia="es-ES"/>
        </w:rPr>
        <w:t xml:space="preserve"> entre los miembros de la comunidad educativa.</w:t>
      </w:r>
    </w:p>
    <w:p w14:paraId="45160E6C" w14:textId="77777777" w:rsidR="005B3E7B" w:rsidRPr="00963F73" w:rsidRDefault="005B3E7B" w:rsidP="005B3E7B">
      <w:pPr>
        <w:shd w:val="clear" w:color="auto" w:fill="FFFFFF"/>
        <w:spacing w:before="100" w:beforeAutospacing="1" w:after="100" w:afterAutospacing="1" w:line="240" w:lineRule="auto"/>
        <w:jc w:val="both"/>
        <w:outlineLvl w:val="1"/>
        <w:rPr>
          <w:rFonts w:ascii="Verdana" w:eastAsia="Times New Roman" w:hAnsi="Verdana"/>
          <w:b/>
          <w:bCs/>
          <w:sz w:val="28"/>
          <w:szCs w:val="28"/>
          <w:lang w:eastAsia="es-ES"/>
        </w:rPr>
      </w:pPr>
      <w:r w:rsidRPr="00963F73">
        <w:rPr>
          <w:rFonts w:ascii="Verdana" w:eastAsia="Times New Roman" w:hAnsi="Verdana"/>
          <w:b/>
          <w:bCs/>
          <w:sz w:val="28"/>
          <w:szCs w:val="28"/>
          <w:lang w:eastAsia="es-ES"/>
        </w:rPr>
        <w:t>ARTICULO 4 Deberes de los Padres de Familia o Acudientes</w:t>
      </w:r>
    </w:p>
    <w:p w14:paraId="7A340E83" w14:textId="77777777" w:rsidR="005B3E7B" w:rsidRPr="00963F73" w:rsidRDefault="00651D58" w:rsidP="005B3E7B">
      <w:pPr>
        <w:numPr>
          <w:ilvl w:val="0"/>
          <w:numId w:val="12"/>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Pr>
          <w:rFonts w:ascii="Verdana" w:eastAsia="Times New Roman" w:hAnsi="Verdana"/>
          <w:noProof/>
          <w:sz w:val="28"/>
          <w:szCs w:val="28"/>
          <w:lang w:val="es-MX" w:eastAsia="es-MX"/>
        </w:rPr>
        <w:drawing>
          <wp:anchor distT="0" distB="0" distL="114300" distR="114300" simplePos="0" relativeHeight="251685888" behindDoc="0" locked="0" layoutInCell="1" allowOverlap="1" wp14:anchorId="3D1699B4" wp14:editId="27136B61">
            <wp:simplePos x="0" y="0"/>
            <wp:positionH relativeFrom="column">
              <wp:posOffset>5324475</wp:posOffset>
            </wp:positionH>
            <wp:positionV relativeFrom="paragraph">
              <wp:posOffset>19050</wp:posOffset>
            </wp:positionV>
            <wp:extent cx="1057275" cy="1130935"/>
            <wp:effectExtent l="19050" t="0" r="9525" b="0"/>
            <wp:wrapSquare wrapText="bothSides"/>
            <wp:docPr id="23" name="Imagen 3" descr="C:\Program Files\Microsoft Office\MEDIA\CAGCAT10\j0234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Microsoft Office\MEDIA\CAGCAT10\j0234131.wmf"/>
                    <pic:cNvPicPr>
                      <a:picLocks noChangeAspect="1" noChangeArrowheads="1"/>
                    </pic:cNvPicPr>
                  </pic:nvPicPr>
                  <pic:blipFill>
                    <a:blip r:embed="rId9" cstate="print"/>
                    <a:srcRect/>
                    <a:stretch>
                      <a:fillRect/>
                    </a:stretch>
                  </pic:blipFill>
                  <pic:spPr bwMode="auto">
                    <a:xfrm>
                      <a:off x="0" y="0"/>
                      <a:ext cx="1057275" cy="1130935"/>
                    </a:xfrm>
                    <a:prstGeom prst="rect">
                      <a:avLst/>
                    </a:prstGeom>
                    <a:noFill/>
                    <a:ln w="9525">
                      <a:noFill/>
                      <a:miter lim="800000"/>
                      <a:headEnd/>
                      <a:tailEnd/>
                    </a:ln>
                  </pic:spPr>
                </pic:pic>
              </a:graphicData>
            </a:graphic>
          </wp:anchor>
        </w:drawing>
      </w:r>
      <w:r w:rsidR="005B3E7B" w:rsidRPr="00963F73">
        <w:rPr>
          <w:rFonts w:ascii="Verdana" w:eastAsia="Times New Roman" w:hAnsi="Verdana"/>
          <w:sz w:val="28"/>
          <w:szCs w:val="28"/>
          <w:lang w:eastAsia="es-ES"/>
        </w:rPr>
        <w:t xml:space="preserve">Nombrar en asamblea general a sus representantes para la junta directiva de la asociación de Padres de Familia y el consejo de padres. </w:t>
      </w:r>
    </w:p>
    <w:p w14:paraId="3A1DAA28" w14:textId="77777777" w:rsidR="005B3E7B" w:rsidRPr="00963F73" w:rsidRDefault="005B3E7B" w:rsidP="005B3E7B">
      <w:pPr>
        <w:numPr>
          <w:ilvl w:val="0"/>
          <w:numId w:val="12"/>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Responder con prontitud y responsabilidad a las convocatorias que realicen las directivas del plantel, los docentes, la junta directiva de la asociación de Padres de Familia</w:t>
      </w:r>
      <w:r w:rsidR="00E42CD7">
        <w:rPr>
          <w:rFonts w:ascii="Verdana" w:eastAsia="Times New Roman" w:hAnsi="Verdana"/>
          <w:sz w:val="28"/>
          <w:szCs w:val="28"/>
          <w:lang w:eastAsia="es-ES"/>
        </w:rPr>
        <w:t xml:space="preserve"> y demás órganos del gobierno escolar</w:t>
      </w:r>
      <w:r w:rsidRPr="00963F73">
        <w:rPr>
          <w:rFonts w:ascii="Verdana" w:eastAsia="Times New Roman" w:hAnsi="Verdana"/>
          <w:sz w:val="28"/>
          <w:szCs w:val="28"/>
          <w:lang w:eastAsia="es-ES"/>
        </w:rPr>
        <w:t xml:space="preserve">. </w:t>
      </w:r>
    </w:p>
    <w:p w14:paraId="1F159008" w14:textId="77777777" w:rsidR="005B3E7B" w:rsidRPr="00963F73" w:rsidRDefault="005B3E7B" w:rsidP="005B3E7B">
      <w:pPr>
        <w:numPr>
          <w:ilvl w:val="0"/>
          <w:numId w:val="12"/>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Cumplir con los estatutos de la asociación de Padres de Familia</w:t>
      </w:r>
      <w:r w:rsidR="00E42CD7">
        <w:rPr>
          <w:rFonts w:ascii="Verdana" w:eastAsia="Times New Roman" w:hAnsi="Verdana"/>
          <w:sz w:val="28"/>
          <w:szCs w:val="28"/>
          <w:lang w:eastAsia="es-ES"/>
        </w:rPr>
        <w:t>,  consejos</w:t>
      </w:r>
      <w:r w:rsidRPr="00963F73">
        <w:rPr>
          <w:rFonts w:ascii="Verdana" w:eastAsia="Times New Roman" w:hAnsi="Verdana"/>
          <w:sz w:val="28"/>
          <w:szCs w:val="28"/>
          <w:lang w:eastAsia="es-ES"/>
        </w:rPr>
        <w:t xml:space="preserve"> y el Manual de Convivencia del Plantel. </w:t>
      </w:r>
    </w:p>
    <w:p w14:paraId="19435209" w14:textId="77777777" w:rsidR="005B3E7B" w:rsidRPr="00963F73" w:rsidRDefault="005B3E7B" w:rsidP="005B3E7B">
      <w:pPr>
        <w:numPr>
          <w:ilvl w:val="0"/>
          <w:numId w:val="12"/>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Asistir a las reuniones de seguimiento académico y disciplinario para la formación de sus hijos, participando en ellas con aportes que enriquezcan y faciliten el trabajo educativo. </w:t>
      </w:r>
    </w:p>
    <w:p w14:paraId="46AECF8D" w14:textId="77777777" w:rsidR="005B3E7B" w:rsidRPr="00963F73" w:rsidRDefault="00E42CD7" w:rsidP="005B3E7B">
      <w:pPr>
        <w:numPr>
          <w:ilvl w:val="0"/>
          <w:numId w:val="12"/>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Pr>
          <w:rFonts w:ascii="Verdana" w:eastAsia="Times New Roman" w:hAnsi="Verdana"/>
          <w:sz w:val="28"/>
          <w:szCs w:val="28"/>
          <w:lang w:eastAsia="es-ES"/>
        </w:rPr>
        <w:t>Postular a sus</w:t>
      </w:r>
      <w:r w:rsidR="005B3E7B" w:rsidRPr="00963F73">
        <w:rPr>
          <w:rFonts w:ascii="Verdana" w:eastAsia="Times New Roman" w:hAnsi="Verdana"/>
          <w:sz w:val="28"/>
          <w:szCs w:val="28"/>
          <w:lang w:eastAsia="es-ES"/>
        </w:rPr>
        <w:t xml:space="preserve"> representantes </w:t>
      </w:r>
      <w:r>
        <w:rPr>
          <w:rFonts w:ascii="Verdana" w:eastAsia="Times New Roman" w:hAnsi="Verdana"/>
          <w:sz w:val="28"/>
          <w:szCs w:val="28"/>
          <w:lang w:eastAsia="es-ES"/>
        </w:rPr>
        <w:t xml:space="preserve">al Consejo de Padres y </w:t>
      </w:r>
      <w:r w:rsidR="005B3E7B" w:rsidRPr="00963F73">
        <w:rPr>
          <w:rFonts w:ascii="Verdana" w:eastAsia="Times New Roman" w:hAnsi="Verdana"/>
          <w:sz w:val="28"/>
          <w:szCs w:val="28"/>
          <w:lang w:eastAsia="es-ES"/>
        </w:rPr>
        <w:t xml:space="preserve">Consejo Directivo. En caso de ser elegidos para estos cargos, asistir </w:t>
      </w:r>
      <w:r w:rsidR="005B3E7B" w:rsidRPr="00963F73">
        <w:rPr>
          <w:rFonts w:ascii="Verdana" w:eastAsia="Times New Roman" w:hAnsi="Verdana"/>
          <w:sz w:val="28"/>
          <w:szCs w:val="28"/>
          <w:lang w:eastAsia="es-ES"/>
        </w:rPr>
        <w:lastRenderedPageBreak/>
        <w:t xml:space="preserve">cumplidamente a las reuniones y participar de ellas con responsabilidad y aportes eficaces para la buena marcha del Plantel. </w:t>
      </w:r>
    </w:p>
    <w:p w14:paraId="3B5D3B79" w14:textId="77777777" w:rsidR="005B3E7B" w:rsidRPr="00963F73" w:rsidRDefault="005B3E7B" w:rsidP="005B3E7B">
      <w:pPr>
        <w:numPr>
          <w:ilvl w:val="0"/>
          <w:numId w:val="12"/>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Presentar a directivos y profesores sus inquietudes y sugerencias en forma respetuosa y leal con el Centro Educativo. </w:t>
      </w:r>
    </w:p>
    <w:p w14:paraId="02BF7657" w14:textId="77777777" w:rsidR="005B3E7B" w:rsidRPr="00963F73" w:rsidRDefault="005B3E7B" w:rsidP="005B3E7B">
      <w:pPr>
        <w:numPr>
          <w:ilvl w:val="0"/>
          <w:numId w:val="12"/>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Abstenerse de participar en comentarios que afecten la imagen del Centro Educativo en la población. En</w:t>
      </w:r>
      <w:r w:rsidR="00E42CD7">
        <w:rPr>
          <w:rFonts w:ascii="Verdana" w:eastAsia="Times New Roman" w:hAnsi="Verdana"/>
          <w:sz w:val="28"/>
          <w:szCs w:val="28"/>
          <w:lang w:eastAsia="es-ES"/>
        </w:rPr>
        <w:t xml:space="preserve"> caso de tener algún problema, </w:t>
      </w:r>
      <w:r w:rsidRPr="00963F73">
        <w:rPr>
          <w:rFonts w:ascii="Verdana" w:eastAsia="Times New Roman" w:hAnsi="Verdana"/>
          <w:sz w:val="28"/>
          <w:szCs w:val="28"/>
          <w:lang w:eastAsia="es-ES"/>
        </w:rPr>
        <w:t>queja</w:t>
      </w:r>
      <w:r w:rsidR="00E42CD7">
        <w:rPr>
          <w:rFonts w:ascii="Verdana" w:eastAsia="Times New Roman" w:hAnsi="Verdana"/>
          <w:sz w:val="28"/>
          <w:szCs w:val="28"/>
          <w:lang w:eastAsia="es-ES"/>
        </w:rPr>
        <w:t xml:space="preserve"> o reclamo</w:t>
      </w:r>
      <w:r w:rsidRPr="00963F73">
        <w:rPr>
          <w:rFonts w:ascii="Verdana" w:eastAsia="Times New Roman" w:hAnsi="Verdana"/>
          <w:sz w:val="28"/>
          <w:szCs w:val="28"/>
          <w:lang w:eastAsia="es-ES"/>
        </w:rPr>
        <w:t>, presentarlo</w:t>
      </w:r>
      <w:r w:rsidR="00E42CD7">
        <w:rPr>
          <w:rFonts w:ascii="Verdana" w:eastAsia="Times New Roman" w:hAnsi="Verdana"/>
          <w:sz w:val="28"/>
          <w:szCs w:val="28"/>
          <w:lang w:eastAsia="es-ES"/>
        </w:rPr>
        <w:t xml:space="preserve"> por escrito</w:t>
      </w:r>
      <w:r w:rsidRPr="00963F73">
        <w:rPr>
          <w:rFonts w:ascii="Verdana" w:eastAsia="Times New Roman" w:hAnsi="Verdana"/>
          <w:sz w:val="28"/>
          <w:szCs w:val="28"/>
          <w:lang w:eastAsia="es-ES"/>
        </w:rPr>
        <w:t xml:space="preserve"> dir</w:t>
      </w:r>
      <w:r w:rsidR="00E42CD7">
        <w:rPr>
          <w:rFonts w:ascii="Verdana" w:eastAsia="Times New Roman" w:hAnsi="Verdana"/>
          <w:sz w:val="28"/>
          <w:szCs w:val="28"/>
          <w:lang w:eastAsia="es-ES"/>
        </w:rPr>
        <w:t>ectamente a la instancia correspondiente</w:t>
      </w:r>
      <w:r w:rsidRPr="00963F73">
        <w:rPr>
          <w:rFonts w:ascii="Verdana" w:eastAsia="Times New Roman" w:hAnsi="Verdana"/>
          <w:sz w:val="28"/>
          <w:szCs w:val="28"/>
          <w:lang w:eastAsia="es-ES"/>
        </w:rPr>
        <w:t xml:space="preserve">. </w:t>
      </w:r>
    </w:p>
    <w:p w14:paraId="062B91DE" w14:textId="77777777" w:rsidR="005B3E7B" w:rsidRPr="00963F73" w:rsidRDefault="00E42CD7" w:rsidP="005B3E7B">
      <w:pPr>
        <w:numPr>
          <w:ilvl w:val="0"/>
          <w:numId w:val="12"/>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Pr>
          <w:rFonts w:ascii="Verdana" w:eastAsia="Times New Roman" w:hAnsi="Verdana"/>
          <w:sz w:val="28"/>
          <w:szCs w:val="28"/>
          <w:lang w:eastAsia="es-ES"/>
        </w:rPr>
        <w:t>Cumplir los derechos su rol de</w:t>
      </w:r>
      <w:r w:rsidR="005B3E7B" w:rsidRPr="00963F73">
        <w:rPr>
          <w:rFonts w:ascii="Verdana" w:eastAsia="Times New Roman" w:hAnsi="Verdana"/>
          <w:sz w:val="28"/>
          <w:szCs w:val="28"/>
          <w:lang w:eastAsia="es-ES"/>
        </w:rPr>
        <w:t xml:space="preserve"> padres señalados </w:t>
      </w:r>
      <w:r>
        <w:rPr>
          <w:rFonts w:ascii="Verdana" w:eastAsia="Times New Roman" w:hAnsi="Verdana"/>
          <w:sz w:val="28"/>
          <w:szCs w:val="28"/>
          <w:lang w:eastAsia="es-ES"/>
        </w:rPr>
        <w:t xml:space="preserve">en la constitución, </w:t>
      </w:r>
      <w:r w:rsidR="005B3E7B" w:rsidRPr="00963F73">
        <w:rPr>
          <w:rFonts w:ascii="Verdana" w:eastAsia="Times New Roman" w:hAnsi="Verdana"/>
          <w:sz w:val="28"/>
          <w:szCs w:val="28"/>
          <w:lang w:eastAsia="es-ES"/>
        </w:rPr>
        <w:t>el código de la infancia y la adolescencia</w:t>
      </w:r>
      <w:r>
        <w:rPr>
          <w:rFonts w:ascii="Verdana" w:eastAsia="Times New Roman" w:hAnsi="Verdana"/>
          <w:sz w:val="28"/>
          <w:szCs w:val="28"/>
          <w:lang w:eastAsia="es-ES"/>
        </w:rPr>
        <w:t>,</w:t>
      </w:r>
      <w:r w:rsidR="005B3E7B" w:rsidRPr="00963F73">
        <w:rPr>
          <w:rFonts w:ascii="Verdana" w:eastAsia="Times New Roman" w:hAnsi="Verdana"/>
          <w:sz w:val="28"/>
          <w:szCs w:val="28"/>
          <w:lang w:eastAsia="es-ES"/>
        </w:rPr>
        <w:t xml:space="preserve"> y ejercer la defensa de los mismos a</w:t>
      </w:r>
      <w:r>
        <w:rPr>
          <w:rFonts w:ascii="Verdana" w:eastAsia="Times New Roman" w:hAnsi="Verdana"/>
          <w:sz w:val="28"/>
          <w:szCs w:val="28"/>
          <w:lang w:eastAsia="es-ES"/>
        </w:rPr>
        <w:t>nte las autoridades competentes.</w:t>
      </w:r>
      <w:r w:rsidR="005B3E7B" w:rsidRPr="00963F73">
        <w:rPr>
          <w:rFonts w:ascii="Verdana" w:eastAsia="Times New Roman" w:hAnsi="Verdana"/>
          <w:sz w:val="28"/>
          <w:szCs w:val="28"/>
          <w:lang w:eastAsia="es-ES"/>
        </w:rPr>
        <w:t xml:space="preserve"> </w:t>
      </w:r>
    </w:p>
    <w:p w14:paraId="5087B636" w14:textId="77777777" w:rsidR="005B3E7B" w:rsidRPr="00963F73" w:rsidRDefault="005B3E7B" w:rsidP="005B3E7B">
      <w:pPr>
        <w:numPr>
          <w:ilvl w:val="0"/>
          <w:numId w:val="12"/>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Estudiar con sus hijos y respaldar en el hogar</w:t>
      </w:r>
      <w:r w:rsidR="006205AE">
        <w:rPr>
          <w:rFonts w:ascii="Verdana" w:eastAsia="Times New Roman" w:hAnsi="Verdana"/>
          <w:sz w:val="28"/>
          <w:szCs w:val="28"/>
          <w:lang w:eastAsia="es-ES"/>
        </w:rPr>
        <w:t>,</w:t>
      </w:r>
      <w:r w:rsidRPr="00963F73">
        <w:rPr>
          <w:rFonts w:ascii="Verdana" w:eastAsia="Times New Roman" w:hAnsi="Verdana"/>
          <w:sz w:val="28"/>
          <w:szCs w:val="28"/>
          <w:lang w:eastAsia="es-ES"/>
        </w:rPr>
        <w:t xml:space="preserve"> el cumplimiento del Manual de Convivencia. </w:t>
      </w:r>
      <w:r w:rsidR="00E42CD7">
        <w:rPr>
          <w:rFonts w:ascii="Verdana" w:eastAsia="Times New Roman" w:hAnsi="Verdana"/>
          <w:sz w:val="28"/>
          <w:szCs w:val="28"/>
          <w:lang w:eastAsia="es-ES"/>
        </w:rPr>
        <w:t>Así mismo, con las dem</w:t>
      </w:r>
      <w:r w:rsidR="006205AE">
        <w:rPr>
          <w:rFonts w:ascii="Verdana" w:eastAsia="Times New Roman" w:hAnsi="Verdana"/>
          <w:sz w:val="28"/>
          <w:szCs w:val="28"/>
          <w:lang w:eastAsia="es-ES"/>
        </w:rPr>
        <w:t xml:space="preserve">ás normas que rigen </w:t>
      </w:r>
      <w:r w:rsidR="00E42CD7">
        <w:rPr>
          <w:rFonts w:ascii="Verdana" w:eastAsia="Times New Roman" w:hAnsi="Verdana"/>
          <w:sz w:val="28"/>
          <w:szCs w:val="28"/>
          <w:lang w:eastAsia="es-ES"/>
        </w:rPr>
        <w:t>la institución.</w:t>
      </w:r>
    </w:p>
    <w:p w14:paraId="016607CF" w14:textId="77777777" w:rsidR="005B3E7B" w:rsidRPr="00963F73" w:rsidRDefault="005B3E7B" w:rsidP="005B3E7B">
      <w:pPr>
        <w:numPr>
          <w:ilvl w:val="0"/>
          <w:numId w:val="12"/>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Solicitar y firmar con su documento de identidad las excusas, permisos, autorizaciones, asiste</w:t>
      </w:r>
      <w:r w:rsidR="00E42CD7">
        <w:rPr>
          <w:rFonts w:ascii="Verdana" w:eastAsia="Times New Roman" w:hAnsi="Verdana"/>
          <w:sz w:val="28"/>
          <w:szCs w:val="28"/>
          <w:lang w:eastAsia="es-ES"/>
        </w:rPr>
        <w:t>ncia a las reuniones, convocatorias</w:t>
      </w:r>
      <w:r w:rsidRPr="00963F73">
        <w:rPr>
          <w:rFonts w:ascii="Verdana" w:eastAsia="Times New Roman" w:hAnsi="Verdana"/>
          <w:sz w:val="28"/>
          <w:szCs w:val="28"/>
          <w:lang w:eastAsia="es-ES"/>
        </w:rPr>
        <w:t xml:space="preserve">, etc. </w:t>
      </w:r>
    </w:p>
    <w:p w14:paraId="42463E5B" w14:textId="77777777" w:rsidR="005B3E7B" w:rsidRPr="00963F73" w:rsidRDefault="005B3E7B" w:rsidP="005B3E7B">
      <w:pPr>
        <w:numPr>
          <w:ilvl w:val="0"/>
          <w:numId w:val="12"/>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Proporcionar a sus hijos uniformes, útiles, materiales e implementos de trabajo escolar indispensables para que ellos puedan desempeñarse adecuadamente a nivel académico.</w:t>
      </w:r>
    </w:p>
    <w:p w14:paraId="1BD2FEB5" w14:textId="77777777" w:rsidR="005B3E7B" w:rsidRPr="00963F73" w:rsidRDefault="005B3E7B" w:rsidP="005B3E7B">
      <w:pPr>
        <w:numPr>
          <w:ilvl w:val="0"/>
          <w:numId w:val="12"/>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Ser puntuales en el pago de las cuotas de participación </w:t>
      </w:r>
      <w:r w:rsidR="00777D25">
        <w:rPr>
          <w:rFonts w:ascii="Verdana" w:eastAsia="Times New Roman" w:hAnsi="Verdana"/>
          <w:sz w:val="28"/>
          <w:szCs w:val="28"/>
          <w:lang w:eastAsia="es-ES"/>
        </w:rPr>
        <w:t xml:space="preserve">acordadas por la asociación para </w:t>
      </w:r>
      <w:r w:rsidRPr="00963F73">
        <w:rPr>
          <w:rFonts w:ascii="Verdana" w:eastAsia="Times New Roman" w:hAnsi="Verdana"/>
          <w:sz w:val="28"/>
          <w:szCs w:val="28"/>
          <w:lang w:eastAsia="es-ES"/>
        </w:rPr>
        <w:t>la prestación del ser</w:t>
      </w:r>
      <w:r w:rsidR="006205AE">
        <w:rPr>
          <w:rFonts w:ascii="Verdana" w:eastAsia="Times New Roman" w:hAnsi="Verdana"/>
          <w:sz w:val="28"/>
          <w:szCs w:val="28"/>
          <w:lang w:eastAsia="es-ES"/>
        </w:rPr>
        <w:t>vicio de Restaurante Escolar.</w:t>
      </w:r>
    </w:p>
    <w:p w14:paraId="088215F0" w14:textId="77777777" w:rsidR="005B3E7B" w:rsidRPr="00963F73" w:rsidRDefault="005B3E7B" w:rsidP="005B3E7B">
      <w:pPr>
        <w:numPr>
          <w:ilvl w:val="0"/>
          <w:numId w:val="12"/>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Responder por los daños ocasionados por sus hijos contribuyendo a su oportuna y eficiente restitución. </w:t>
      </w:r>
    </w:p>
    <w:p w14:paraId="019043CD" w14:textId="77777777" w:rsidR="005B3E7B" w:rsidRPr="00963F73" w:rsidRDefault="005B3E7B" w:rsidP="005B3E7B">
      <w:pPr>
        <w:numPr>
          <w:ilvl w:val="0"/>
          <w:numId w:val="12"/>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Respetar </w:t>
      </w:r>
      <w:r w:rsidR="00777D25">
        <w:rPr>
          <w:rFonts w:ascii="Verdana" w:eastAsia="Times New Roman" w:hAnsi="Verdana"/>
          <w:sz w:val="28"/>
          <w:szCs w:val="28"/>
          <w:lang w:eastAsia="es-ES"/>
        </w:rPr>
        <w:t xml:space="preserve">y cumplir con </w:t>
      </w:r>
      <w:r w:rsidRPr="00963F73">
        <w:rPr>
          <w:rFonts w:ascii="Verdana" w:eastAsia="Times New Roman" w:hAnsi="Verdana"/>
          <w:sz w:val="28"/>
          <w:szCs w:val="28"/>
          <w:lang w:eastAsia="es-ES"/>
        </w:rPr>
        <w:t xml:space="preserve">el horario </w:t>
      </w:r>
      <w:r w:rsidR="00777D25">
        <w:rPr>
          <w:rFonts w:ascii="Verdana" w:eastAsia="Times New Roman" w:hAnsi="Verdana"/>
          <w:sz w:val="28"/>
          <w:szCs w:val="28"/>
          <w:lang w:eastAsia="es-ES"/>
        </w:rPr>
        <w:t xml:space="preserve">de clases, horario de </w:t>
      </w:r>
      <w:r w:rsidRPr="00963F73">
        <w:rPr>
          <w:rFonts w:ascii="Verdana" w:eastAsia="Times New Roman" w:hAnsi="Verdana"/>
          <w:sz w:val="28"/>
          <w:szCs w:val="28"/>
          <w:lang w:eastAsia="es-ES"/>
        </w:rPr>
        <w:t xml:space="preserve">atención de profesores y </w:t>
      </w:r>
      <w:r w:rsidR="00777D25">
        <w:rPr>
          <w:rFonts w:ascii="Verdana" w:eastAsia="Times New Roman" w:hAnsi="Verdana"/>
          <w:sz w:val="28"/>
          <w:szCs w:val="28"/>
          <w:lang w:eastAsia="es-ES"/>
        </w:rPr>
        <w:t xml:space="preserve">de la </w:t>
      </w:r>
      <w:r w:rsidRPr="00963F73">
        <w:rPr>
          <w:rFonts w:ascii="Verdana" w:eastAsia="Times New Roman" w:hAnsi="Verdana"/>
          <w:sz w:val="28"/>
          <w:szCs w:val="28"/>
          <w:lang w:eastAsia="es-ES"/>
        </w:rPr>
        <w:t>dirección</w:t>
      </w:r>
      <w:r w:rsidR="00777D25">
        <w:rPr>
          <w:rFonts w:ascii="Verdana" w:eastAsia="Times New Roman" w:hAnsi="Verdana"/>
          <w:sz w:val="28"/>
          <w:szCs w:val="28"/>
          <w:lang w:eastAsia="es-ES"/>
        </w:rPr>
        <w:t xml:space="preserve"> del Colegio</w:t>
      </w:r>
      <w:r w:rsidRPr="00963F73">
        <w:rPr>
          <w:rFonts w:ascii="Verdana" w:eastAsia="Times New Roman" w:hAnsi="Verdana"/>
          <w:sz w:val="28"/>
          <w:szCs w:val="28"/>
          <w:lang w:eastAsia="es-ES"/>
        </w:rPr>
        <w:t xml:space="preserve">. </w:t>
      </w:r>
    </w:p>
    <w:p w14:paraId="1685B803" w14:textId="77777777" w:rsidR="005B3E7B" w:rsidRDefault="005B3E7B" w:rsidP="005B3E7B">
      <w:pPr>
        <w:numPr>
          <w:ilvl w:val="0"/>
          <w:numId w:val="12"/>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Firmar el correspondiente registro de matrícula con su hijo (a) o representado (a) a quien </w:t>
      </w:r>
      <w:r w:rsidR="00BA743D" w:rsidRPr="00963F73">
        <w:rPr>
          <w:rFonts w:ascii="Verdana" w:eastAsia="Times New Roman" w:hAnsi="Verdana"/>
          <w:sz w:val="28"/>
          <w:szCs w:val="28"/>
          <w:lang w:eastAsia="es-ES"/>
        </w:rPr>
        <w:t>conscientemente</w:t>
      </w:r>
      <w:r w:rsidRPr="00963F73">
        <w:rPr>
          <w:rFonts w:ascii="Verdana" w:eastAsia="Times New Roman" w:hAnsi="Verdana"/>
          <w:sz w:val="28"/>
          <w:szCs w:val="28"/>
          <w:lang w:eastAsia="es-ES"/>
        </w:rPr>
        <w:t xml:space="preserve"> él, ante la institución y la sociedad, asume cuidar, proteger, o</w:t>
      </w:r>
      <w:r w:rsidR="00777D25">
        <w:rPr>
          <w:rFonts w:ascii="Verdana" w:eastAsia="Times New Roman" w:hAnsi="Verdana"/>
          <w:sz w:val="28"/>
          <w:szCs w:val="28"/>
          <w:lang w:eastAsia="es-ES"/>
        </w:rPr>
        <w:t>rientar, estimular y controlar.</w:t>
      </w:r>
    </w:p>
    <w:p w14:paraId="22F108D6" w14:textId="77777777" w:rsidR="00777D25" w:rsidRDefault="00777D25" w:rsidP="005B3E7B">
      <w:pPr>
        <w:numPr>
          <w:ilvl w:val="0"/>
          <w:numId w:val="12"/>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Pr>
          <w:rFonts w:ascii="Verdana" w:eastAsia="Times New Roman" w:hAnsi="Verdana"/>
          <w:sz w:val="28"/>
          <w:szCs w:val="28"/>
          <w:lang w:eastAsia="es-ES"/>
        </w:rPr>
        <w:t>Informar personalmente el retiro de su hijo(a) por traslado, cambio de domicilio y presentarse para firmar el respectivo reporte.</w:t>
      </w:r>
    </w:p>
    <w:p w14:paraId="13ECAC22" w14:textId="77777777" w:rsidR="006205AE" w:rsidRPr="00963F73" w:rsidRDefault="006205AE" w:rsidP="005B3E7B">
      <w:pPr>
        <w:numPr>
          <w:ilvl w:val="0"/>
          <w:numId w:val="12"/>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Pr>
          <w:rFonts w:ascii="Verdana" w:eastAsia="Times New Roman" w:hAnsi="Verdana"/>
          <w:sz w:val="28"/>
          <w:szCs w:val="28"/>
          <w:lang w:eastAsia="es-ES"/>
        </w:rPr>
        <w:t xml:space="preserve">Participar </w:t>
      </w:r>
      <w:r w:rsidR="00F60C9E">
        <w:rPr>
          <w:rFonts w:ascii="Verdana" w:eastAsia="Times New Roman" w:hAnsi="Verdana"/>
          <w:sz w:val="28"/>
          <w:szCs w:val="28"/>
          <w:lang w:eastAsia="es-ES"/>
        </w:rPr>
        <w:t xml:space="preserve">con sentido de pertenencia </w:t>
      </w:r>
      <w:r>
        <w:rPr>
          <w:rFonts w:ascii="Verdana" w:eastAsia="Times New Roman" w:hAnsi="Verdana"/>
          <w:sz w:val="28"/>
          <w:szCs w:val="28"/>
          <w:lang w:eastAsia="es-ES"/>
        </w:rPr>
        <w:t>en las actividades</w:t>
      </w:r>
      <w:r w:rsidR="00F60C9E">
        <w:rPr>
          <w:rFonts w:ascii="Verdana" w:eastAsia="Times New Roman" w:hAnsi="Verdana"/>
          <w:sz w:val="28"/>
          <w:szCs w:val="28"/>
          <w:lang w:eastAsia="es-ES"/>
        </w:rPr>
        <w:t xml:space="preserve"> que se programen en la institución, así mismo en el establecimiento de acuerdos para el desarrollo y progreso del establecimiento.</w:t>
      </w:r>
    </w:p>
    <w:p w14:paraId="799460E3" w14:textId="77777777" w:rsidR="005B3E7B" w:rsidRPr="00963F73" w:rsidRDefault="005B3E7B" w:rsidP="005B3E7B">
      <w:pPr>
        <w:shd w:val="clear" w:color="auto" w:fill="FFFFFF"/>
        <w:spacing w:before="100" w:beforeAutospacing="1" w:after="100" w:afterAutospacing="1" w:line="240" w:lineRule="auto"/>
        <w:jc w:val="both"/>
        <w:outlineLvl w:val="1"/>
        <w:rPr>
          <w:rFonts w:ascii="Verdana" w:eastAsia="Times New Roman" w:hAnsi="Verdana"/>
          <w:b/>
          <w:bCs/>
          <w:sz w:val="28"/>
          <w:szCs w:val="28"/>
          <w:lang w:eastAsia="es-ES"/>
        </w:rPr>
      </w:pPr>
      <w:bookmarkStart w:id="5" w:name="deberesrector"/>
      <w:bookmarkEnd w:id="5"/>
      <w:r w:rsidRPr="00963F73">
        <w:rPr>
          <w:rFonts w:ascii="Verdana" w:eastAsia="Times New Roman" w:hAnsi="Verdana"/>
          <w:b/>
          <w:bCs/>
          <w:sz w:val="28"/>
          <w:szCs w:val="28"/>
          <w:lang w:eastAsia="es-ES"/>
        </w:rPr>
        <w:t>ARTICULO 5 Deberes del Director</w:t>
      </w:r>
    </w:p>
    <w:p w14:paraId="4C55E66D" w14:textId="77777777" w:rsidR="005B3E7B" w:rsidRPr="00963F73" w:rsidRDefault="005B3E7B" w:rsidP="005B3E7B">
      <w:pPr>
        <w:numPr>
          <w:ilvl w:val="0"/>
          <w:numId w:val="13"/>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lastRenderedPageBreak/>
        <w:t xml:space="preserve">Conocer y difundir el contenido del manual de convivencia entre los miembros de la comunidad educativa. </w:t>
      </w:r>
    </w:p>
    <w:p w14:paraId="1675D2DE" w14:textId="77777777" w:rsidR="005B3E7B" w:rsidRPr="00963F73" w:rsidRDefault="005B3E7B" w:rsidP="005B3E7B">
      <w:pPr>
        <w:numPr>
          <w:ilvl w:val="0"/>
          <w:numId w:val="13"/>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Cumplir y hacer cumplir las disposiciones emanadas del Ministerio de Educación Nacional </w:t>
      </w:r>
      <w:r w:rsidR="00745BAA">
        <w:rPr>
          <w:rFonts w:ascii="Verdana" w:eastAsia="Times New Roman" w:hAnsi="Verdana"/>
          <w:sz w:val="28"/>
          <w:szCs w:val="28"/>
          <w:lang w:eastAsia="es-ES"/>
        </w:rPr>
        <w:t>Secretaría de Educación y de los consejos directivo</w:t>
      </w:r>
      <w:r w:rsidRPr="00963F73">
        <w:rPr>
          <w:rFonts w:ascii="Verdana" w:eastAsia="Times New Roman" w:hAnsi="Verdana"/>
          <w:sz w:val="28"/>
          <w:szCs w:val="28"/>
          <w:lang w:eastAsia="es-ES"/>
        </w:rPr>
        <w:t xml:space="preserve"> y académico. </w:t>
      </w:r>
    </w:p>
    <w:p w14:paraId="41275E5F" w14:textId="77777777" w:rsidR="005B3E7B" w:rsidRPr="00963F73" w:rsidRDefault="005B3E7B" w:rsidP="005B3E7B">
      <w:pPr>
        <w:numPr>
          <w:ilvl w:val="0"/>
          <w:numId w:val="13"/>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Orientar al personal docente en el ejercicio de sus funciones. </w:t>
      </w:r>
    </w:p>
    <w:p w14:paraId="1E5C468B" w14:textId="77777777" w:rsidR="005B3E7B" w:rsidRPr="00963F73" w:rsidRDefault="005B3E7B" w:rsidP="005B3E7B">
      <w:pPr>
        <w:numPr>
          <w:ilvl w:val="0"/>
          <w:numId w:val="13"/>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Fomentar la comunicación entre los diferentes estamentos al interior de la institución así como con las autoridades educativas, patrocinadores y comunidad local con la atención de facilitar el logro de los objetivos comunes. </w:t>
      </w:r>
    </w:p>
    <w:p w14:paraId="550B08C7" w14:textId="77777777" w:rsidR="005B3E7B" w:rsidRPr="00963F73" w:rsidRDefault="00745BAA" w:rsidP="005B3E7B">
      <w:pPr>
        <w:numPr>
          <w:ilvl w:val="0"/>
          <w:numId w:val="13"/>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Ubicar</w:t>
      </w:r>
      <w:r w:rsidR="005B3E7B" w:rsidRPr="00963F73">
        <w:rPr>
          <w:rFonts w:ascii="Verdana" w:eastAsia="Times New Roman" w:hAnsi="Verdana"/>
          <w:sz w:val="28"/>
          <w:szCs w:val="28"/>
          <w:lang w:eastAsia="es-ES"/>
        </w:rPr>
        <w:t xml:space="preserve"> los intereses de la institución y la comunidad por encima de las </w:t>
      </w:r>
      <w:r w:rsidRPr="00963F73">
        <w:rPr>
          <w:rFonts w:ascii="Verdana" w:eastAsia="Times New Roman" w:hAnsi="Verdana"/>
          <w:sz w:val="28"/>
          <w:szCs w:val="28"/>
          <w:lang w:eastAsia="es-ES"/>
        </w:rPr>
        <w:t>prelaciones</w:t>
      </w:r>
      <w:r w:rsidR="005B3E7B" w:rsidRPr="00963F73">
        <w:rPr>
          <w:rFonts w:ascii="Verdana" w:eastAsia="Times New Roman" w:hAnsi="Verdana"/>
          <w:sz w:val="28"/>
          <w:szCs w:val="28"/>
          <w:lang w:eastAsia="es-ES"/>
        </w:rPr>
        <w:t xml:space="preserve"> personales, con cada una de sus decisiones. </w:t>
      </w:r>
    </w:p>
    <w:p w14:paraId="235CA2AC" w14:textId="77777777" w:rsidR="005B3E7B" w:rsidRPr="00963F73" w:rsidRDefault="005B3E7B" w:rsidP="005B3E7B">
      <w:pPr>
        <w:numPr>
          <w:ilvl w:val="0"/>
          <w:numId w:val="13"/>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Propiciar el diálogo cordial y respetuoso entre los miembros de la comunidad escolar y proponer alternativas de conciliación ante los conflictos que pueden surgir entre ellos. </w:t>
      </w:r>
    </w:p>
    <w:p w14:paraId="33D954EF" w14:textId="77777777" w:rsidR="005B3E7B" w:rsidRPr="00963F73" w:rsidRDefault="005B3E7B" w:rsidP="005B3E7B">
      <w:pPr>
        <w:numPr>
          <w:ilvl w:val="0"/>
          <w:numId w:val="13"/>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Dirigir la consecución de los recursos materiales necesarios en el colegio y velar por crear y/o mantener las condiciones físicas indispensable para el normal desarrollo de las actividades académicas. </w:t>
      </w:r>
    </w:p>
    <w:p w14:paraId="339C345C" w14:textId="77777777" w:rsidR="005B3E7B" w:rsidRPr="00963F73" w:rsidRDefault="005B3E7B" w:rsidP="005B3E7B">
      <w:pPr>
        <w:numPr>
          <w:ilvl w:val="0"/>
          <w:numId w:val="13"/>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Proponer el desarrollo integral de los alumnos por medio de proyectos educativos comunitarios que los conviertan en agente de cambio de la sociedad. </w:t>
      </w:r>
    </w:p>
    <w:p w14:paraId="0A91779B" w14:textId="77777777" w:rsidR="005B3E7B" w:rsidRPr="00963F73" w:rsidRDefault="005B3E7B" w:rsidP="005B3E7B">
      <w:pPr>
        <w:numPr>
          <w:ilvl w:val="0"/>
          <w:numId w:val="13"/>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Acudir al veedor de los derechos humanos, el personero municipal y el comisario de familia y los organismos c</w:t>
      </w:r>
      <w:r w:rsidR="00745BAA">
        <w:rPr>
          <w:rFonts w:ascii="Verdana" w:eastAsia="Times New Roman" w:hAnsi="Verdana"/>
          <w:sz w:val="28"/>
          <w:szCs w:val="28"/>
          <w:lang w:eastAsia="es-ES"/>
        </w:rPr>
        <w:t xml:space="preserve">onstitucionales cada vez que sea </w:t>
      </w:r>
      <w:r w:rsidRPr="00963F73">
        <w:rPr>
          <w:rFonts w:ascii="Verdana" w:eastAsia="Times New Roman" w:hAnsi="Verdana"/>
          <w:sz w:val="28"/>
          <w:szCs w:val="28"/>
          <w:lang w:eastAsia="es-ES"/>
        </w:rPr>
        <w:t xml:space="preserve">necesario tomar </w:t>
      </w:r>
      <w:r w:rsidR="00745BAA">
        <w:rPr>
          <w:rFonts w:ascii="Verdana" w:eastAsia="Times New Roman" w:hAnsi="Verdana"/>
          <w:sz w:val="28"/>
          <w:szCs w:val="28"/>
          <w:lang w:eastAsia="es-ES"/>
        </w:rPr>
        <w:t>medidas</w:t>
      </w:r>
      <w:r w:rsidRPr="00963F73">
        <w:rPr>
          <w:rFonts w:ascii="Verdana" w:eastAsia="Times New Roman" w:hAnsi="Verdana"/>
          <w:sz w:val="28"/>
          <w:szCs w:val="28"/>
          <w:lang w:eastAsia="es-ES"/>
        </w:rPr>
        <w:t xml:space="preserve"> en defensa de la institución</w:t>
      </w:r>
      <w:r w:rsidR="00745BAA">
        <w:rPr>
          <w:rFonts w:ascii="Verdana" w:eastAsia="Times New Roman" w:hAnsi="Verdana"/>
          <w:sz w:val="28"/>
          <w:szCs w:val="28"/>
          <w:lang w:eastAsia="es-ES"/>
        </w:rPr>
        <w:t xml:space="preserve"> y</w:t>
      </w:r>
      <w:r w:rsidRPr="00963F73">
        <w:rPr>
          <w:rFonts w:ascii="Verdana" w:eastAsia="Times New Roman" w:hAnsi="Verdana"/>
          <w:sz w:val="28"/>
          <w:szCs w:val="28"/>
          <w:lang w:eastAsia="es-ES"/>
        </w:rPr>
        <w:t xml:space="preserve"> de</w:t>
      </w:r>
      <w:r w:rsidR="00745BAA">
        <w:rPr>
          <w:rFonts w:ascii="Verdana" w:eastAsia="Times New Roman" w:hAnsi="Verdana"/>
          <w:sz w:val="28"/>
          <w:szCs w:val="28"/>
          <w:lang w:eastAsia="es-ES"/>
        </w:rPr>
        <w:t xml:space="preserve"> los derechos de</w:t>
      </w:r>
      <w:r w:rsidRPr="00963F73">
        <w:rPr>
          <w:rFonts w:ascii="Verdana" w:eastAsia="Times New Roman" w:hAnsi="Verdana"/>
          <w:sz w:val="28"/>
          <w:szCs w:val="28"/>
          <w:lang w:eastAsia="es-ES"/>
        </w:rPr>
        <w:t xml:space="preserve"> los miembros de la comunidad educativa, especialmente de los estudiantes. </w:t>
      </w:r>
    </w:p>
    <w:p w14:paraId="09A6220B" w14:textId="77777777" w:rsidR="005B3E7B" w:rsidRPr="00963F73" w:rsidRDefault="005B3E7B" w:rsidP="005B3E7B">
      <w:pPr>
        <w:numPr>
          <w:ilvl w:val="0"/>
          <w:numId w:val="13"/>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Las demás funciones señaladas en el artículo 10 de la Ley 715. </w:t>
      </w:r>
    </w:p>
    <w:p w14:paraId="4574C455" w14:textId="77777777" w:rsidR="005B3E7B" w:rsidRPr="00963F73" w:rsidRDefault="005B3E7B" w:rsidP="005B3E7B">
      <w:pPr>
        <w:shd w:val="clear" w:color="auto" w:fill="FFFFFF"/>
        <w:spacing w:before="100" w:beforeAutospacing="1" w:after="100" w:afterAutospacing="1" w:line="240" w:lineRule="auto"/>
        <w:jc w:val="both"/>
        <w:outlineLvl w:val="1"/>
        <w:rPr>
          <w:rFonts w:ascii="Verdana" w:eastAsia="Times New Roman" w:hAnsi="Verdana"/>
          <w:b/>
          <w:bCs/>
          <w:sz w:val="28"/>
          <w:szCs w:val="28"/>
          <w:lang w:eastAsia="es-ES"/>
        </w:rPr>
      </w:pPr>
      <w:bookmarkStart w:id="6" w:name="deberescoordinador"/>
      <w:bookmarkEnd w:id="6"/>
      <w:r w:rsidRPr="00963F73">
        <w:rPr>
          <w:rFonts w:ascii="Verdana" w:eastAsia="Times New Roman" w:hAnsi="Verdana"/>
          <w:b/>
          <w:bCs/>
          <w:sz w:val="28"/>
          <w:szCs w:val="28"/>
          <w:lang w:eastAsia="es-ES"/>
        </w:rPr>
        <w:t>ARTICULO 6 DERECHOS</w:t>
      </w:r>
    </w:p>
    <w:p w14:paraId="2B9CBD88" w14:textId="77777777" w:rsidR="005B3E7B" w:rsidRPr="00963F73" w:rsidRDefault="005B3E7B" w:rsidP="005B3E7B">
      <w:pPr>
        <w:numPr>
          <w:ilvl w:val="0"/>
          <w:numId w:val="14"/>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El derecho es la facultad de actuar de los individuos, conforme a un orden establecido. </w:t>
      </w:r>
    </w:p>
    <w:p w14:paraId="371FDD47" w14:textId="77777777" w:rsidR="005B3E7B" w:rsidRPr="00963F73" w:rsidRDefault="005B3E7B" w:rsidP="005B3E7B">
      <w:pPr>
        <w:numPr>
          <w:ilvl w:val="0"/>
          <w:numId w:val="14"/>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Exigir a una persona, a una institución, el cumplimiento de una norma que </w:t>
      </w:r>
      <w:r w:rsidR="00E11868" w:rsidRPr="00963F73">
        <w:rPr>
          <w:rFonts w:ascii="Verdana" w:eastAsia="Times New Roman" w:hAnsi="Verdana"/>
          <w:sz w:val="28"/>
          <w:szCs w:val="28"/>
          <w:lang w:eastAsia="es-ES"/>
        </w:rPr>
        <w:t>esté</w:t>
      </w:r>
      <w:r w:rsidRPr="00963F73">
        <w:rPr>
          <w:rFonts w:ascii="Verdana" w:eastAsia="Times New Roman" w:hAnsi="Verdana"/>
          <w:sz w:val="28"/>
          <w:szCs w:val="28"/>
          <w:lang w:eastAsia="es-ES"/>
        </w:rPr>
        <w:t xml:space="preserve"> de acuerdo a sus intereses, injustamente vulnerados. </w:t>
      </w:r>
    </w:p>
    <w:p w14:paraId="5C78C296" w14:textId="77777777" w:rsidR="005B3E7B" w:rsidRPr="00963F73" w:rsidRDefault="005B3E7B" w:rsidP="005B3E7B">
      <w:pPr>
        <w:shd w:val="clear" w:color="auto" w:fill="FFFFFF"/>
        <w:spacing w:before="100" w:beforeAutospacing="1" w:after="100" w:afterAutospacing="1" w:line="240" w:lineRule="auto"/>
        <w:jc w:val="both"/>
        <w:outlineLvl w:val="1"/>
        <w:rPr>
          <w:rFonts w:ascii="Verdana" w:eastAsia="Times New Roman" w:hAnsi="Verdana"/>
          <w:b/>
          <w:bCs/>
          <w:sz w:val="28"/>
          <w:szCs w:val="28"/>
          <w:lang w:eastAsia="es-ES"/>
        </w:rPr>
      </w:pPr>
      <w:bookmarkStart w:id="7" w:name="derechosestudiantes"/>
      <w:bookmarkEnd w:id="7"/>
      <w:r w:rsidRPr="00963F73">
        <w:rPr>
          <w:rFonts w:ascii="Verdana" w:eastAsia="Times New Roman" w:hAnsi="Verdana"/>
          <w:b/>
          <w:bCs/>
          <w:sz w:val="28"/>
          <w:szCs w:val="28"/>
          <w:lang w:eastAsia="es-ES"/>
        </w:rPr>
        <w:t>ARTICULO 7 Derechos de los Estudiantes</w:t>
      </w:r>
    </w:p>
    <w:p w14:paraId="1FCDCD82" w14:textId="77777777" w:rsidR="005B3E7B" w:rsidRPr="00963F73" w:rsidRDefault="00EE4D6C" w:rsidP="005B3E7B">
      <w:pPr>
        <w:numPr>
          <w:ilvl w:val="0"/>
          <w:numId w:val="15"/>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Pr>
          <w:rFonts w:ascii="Verdana" w:eastAsia="Times New Roman" w:hAnsi="Verdana"/>
          <w:noProof/>
          <w:sz w:val="28"/>
          <w:szCs w:val="28"/>
          <w:lang w:val="es-MX" w:eastAsia="es-MX"/>
        </w:rPr>
        <w:lastRenderedPageBreak/>
        <w:drawing>
          <wp:anchor distT="0" distB="0" distL="114300" distR="114300" simplePos="0" relativeHeight="251663360" behindDoc="0" locked="0" layoutInCell="1" allowOverlap="1" wp14:anchorId="2F0B2BAD" wp14:editId="5A97519B">
            <wp:simplePos x="0" y="0"/>
            <wp:positionH relativeFrom="column">
              <wp:posOffset>-17145</wp:posOffset>
            </wp:positionH>
            <wp:positionV relativeFrom="paragraph">
              <wp:posOffset>50800</wp:posOffset>
            </wp:positionV>
            <wp:extent cx="2218690" cy="2117090"/>
            <wp:effectExtent l="19050" t="0" r="0" b="0"/>
            <wp:wrapSquare wrapText="bothSides"/>
            <wp:docPr id="3" name="Imagen 13" descr="http://4.bp.blogspot.com/-4Ri4Rzoi0B8/TVgt94syWDI/AAAAAAAAAII/D6RIDtioAKI/s1600/eleccion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4.bp.blogspot.com/-4Ri4Rzoi0B8/TVgt94syWDI/AAAAAAAAAII/D6RIDtioAKI/s1600/elecciones.gif"/>
                    <pic:cNvPicPr>
                      <a:picLocks noChangeAspect="1" noChangeArrowheads="1"/>
                    </pic:cNvPicPr>
                  </pic:nvPicPr>
                  <pic:blipFill>
                    <a:blip r:embed="rId10" cstate="print"/>
                    <a:srcRect/>
                    <a:stretch>
                      <a:fillRect/>
                    </a:stretch>
                  </pic:blipFill>
                  <pic:spPr bwMode="auto">
                    <a:xfrm>
                      <a:off x="0" y="0"/>
                      <a:ext cx="2218690" cy="2117090"/>
                    </a:xfrm>
                    <a:prstGeom prst="rect">
                      <a:avLst/>
                    </a:prstGeom>
                    <a:noFill/>
                    <a:ln w="9525">
                      <a:noFill/>
                      <a:miter lim="800000"/>
                      <a:headEnd/>
                      <a:tailEnd/>
                    </a:ln>
                  </pic:spPr>
                </pic:pic>
              </a:graphicData>
            </a:graphic>
          </wp:anchor>
        </w:drawing>
      </w:r>
      <w:r w:rsidR="005B3E7B" w:rsidRPr="00963F73">
        <w:rPr>
          <w:rFonts w:ascii="Verdana" w:eastAsia="Times New Roman" w:hAnsi="Verdana"/>
          <w:sz w:val="28"/>
          <w:szCs w:val="28"/>
          <w:lang w:eastAsia="es-ES"/>
        </w:rPr>
        <w:t xml:space="preserve">Recibir el Manual de Convivencia. </w:t>
      </w:r>
    </w:p>
    <w:p w14:paraId="3551C5F9" w14:textId="77777777" w:rsidR="005B3E7B" w:rsidRPr="00963F73" w:rsidRDefault="005B3E7B" w:rsidP="005B3E7B">
      <w:pPr>
        <w:numPr>
          <w:ilvl w:val="0"/>
          <w:numId w:val="15"/>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Recibir atención oportuna de los profesores, directi</w:t>
      </w:r>
      <w:r w:rsidR="00932129">
        <w:rPr>
          <w:rFonts w:ascii="Verdana" w:eastAsia="Times New Roman" w:hAnsi="Verdana"/>
          <w:sz w:val="28"/>
          <w:szCs w:val="28"/>
          <w:lang w:eastAsia="es-ES"/>
        </w:rPr>
        <w:t xml:space="preserve">vas y personal </w:t>
      </w:r>
      <w:r w:rsidRPr="00963F73">
        <w:rPr>
          <w:rFonts w:ascii="Verdana" w:eastAsia="Times New Roman" w:hAnsi="Verdana"/>
          <w:sz w:val="28"/>
          <w:szCs w:val="28"/>
          <w:lang w:eastAsia="es-ES"/>
        </w:rPr>
        <w:t xml:space="preserve">de servicios de la Institución. </w:t>
      </w:r>
    </w:p>
    <w:p w14:paraId="1D24C1D1" w14:textId="77777777" w:rsidR="005B3E7B" w:rsidRPr="00963F73" w:rsidRDefault="005B3E7B" w:rsidP="005B3E7B">
      <w:pPr>
        <w:numPr>
          <w:ilvl w:val="0"/>
          <w:numId w:val="15"/>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Elegir y ser elegido para el Consejo de Estudiantes. </w:t>
      </w:r>
    </w:p>
    <w:p w14:paraId="262C3908" w14:textId="77777777" w:rsidR="005B3E7B" w:rsidRPr="00963F73" w:rsidRDefault="005B3E7B" w:rsidP="005B3E7B">
      <w:pPr>
        <w:numPr>
          <w:ilvl w:val="0"/>
          <w:numId w:val="15"/>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Participar en la planeación, ejecución y evaluación del PEI de acuerdo con los mecanismos que para ello se </w:t>
      </w:r>
      <w:r w:rsidR="00932129">
        <w:rPr>
          <w:rFonts w:ascii="Verdana" w:eastAsia="Times New Roman" w:hAnsi="Verdana"/>
          <w:sz w:val="28"/>
          <w:szCs w:val="28"/>
          <w:lang w:eastAsia="es-ES"/>
        </w:rPr>
        <w:t>dispongan</w:t>
      </w:r>
      <w:r w:rsidRPr="00963F73">
        <w:rPr>
          <w:rFonts w:ascii="Verdana" w:eastAsia="Times New Roman" w:hAnsi="Verdana"/>
          <w:sz w:val="28"/>
          <w:szCs w:val="28"/>
          <w:lang w:eastAsia="es-ES"/>
        </w:rPr>
        <w:t xml:space="preserve">. </w:t>
      </w:r>
    </w:p>
    <w:p w14:paraId="0994B409" w14:textId="77777777" w:rsidR="005B3E7B" w:rsidRPr="00963F73" w:rsidRDefault="005B3E7B" w:rsidP="005B3E7B">
      <w:pPr>
        <w:numPr>
          <w:ilvl w:val="0"/>
          <w:numId w:val="15"/>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Solicitar y obtener constancias y certificados de estudios de acuerdo con las normas fijadas por la Institución y el Ministerio de Educación Nacional. </w:t>
      </w:r>
    </w:p>
    <w:p w14:paraId="28CB85BA" w14:textId="77777777" w:rsidR="005B3E7B" w:rsidRPr="00963F73" w:rsidRDefault="005B3E7B" w:rsidP="005B3E7B">
      <w:pPr>
        <w:numPr>
          <w:ilvl w:val="0"/>
          <w:numId w:val="15"/>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Usar con responsabilidad las instalaciones, bienes y servicios de la institución para actividades propias de la vida escolar. </w:t>
      </w:r>
    </w:p>
    <w:p w14:paraId="22D5FCD9" w14:textId="77777777" w:rsidR="005B3E7B" w:rsidRPr="00963F73" w:rsidRDefault="005B3E7B" w:rsidP="005B3E7B">
      <w:pPr>
        <w:numPr>
          <w:ilvl w:val="0"/>
          <w:numId w:val="15"/>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Recibir los estímulos y reconocimi</w:t>
      </w:r>
      <w:r w:rsidR="00932129">
        <w:rPr>
          <w:rFonts w:ascii="Verdana" w:eastAsia="Times New Roman" w:hAnsi="Verdana"/>
          <w:sz w:val="28"/>
          <w:szCs w:val="28"/>
          <w:lang w:eastAsia="es-ES"/>
        </w:rPr>
        <w:t>entos a que se haga acreedor</w:t>
      </w:r>
      <w:r w:rsidRPr="00963F73">
        <w:rPr>
          <w:rFonts w:ascii="Verdana" w:eastAsia="Times New Roman" w:hAnsi="Verdana"/>
          <w:sz w:val="28"/>
          <w:szCs w:val="28"/>
          <w:lang w:eastAsia="es-ES"/>
        </w:rPr>
        <w:t xml:space="preserve"> </w:t>
      </w:r>
      <w:r w:rsidR="00932129">
        <w:rPr>
          <w:rFonts w:ascii="Verdana" w:eastAsia="Times New Roman" w:hAnsi="Verdana"/>
          <w:sz w:val="28"/>
          <w:szCs w:val="28"/>
          <w:lang w:eastAsia="es-ES"/>
        </w:rPr>
        <w:t>de acuerdo a lo convenido en el PEI</w:t>
      </w:r>
      <w:r w:rsidRPr="00963F73">
        <w:rPr>
          <w:rFonts w:ascii="Verdana" w:eastAsia="Times New Roman" w:hAnsi="Verdana"/>
          <w:sz w:val="28"/>
          <w:szCs w:val="28"/>
          <w:lang w:eastAsia="es-ES"/>
        </w:rPr>
        <w:t xml:space="preserve">. </w:t>
      </w:r>
    </w:p>
    <w:p w14:paraId="0651E73A" w14:textId="77777777" w:rsidR="005B3E7B" w:rsidRPr="00963F73" w:rsidRDefault="005B3E7B" w:rsidP="005B3E7B">
      <w:pPr>
        <w:numPr>
          <w:ilvl w:val="0"/>
          <w:numId w:val="15"/>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Conocer los registros que sobre su comportamiento y desempeño escolar se hagan en el observador del estudiante o de cualquier otro documento interno de la Institución. </w:t>
      </w:r>
    </w:p>
    <w:p w14:paraId="0F20601C" w14:textId="77777777" w:rsidR="005B3E7B" w:rsidRPr="00963F73" w:rsidRDefault="005B3E7B" w:rsidP="005B3E7B">
      <w:pPr>
        <w:numPr>
          <w:ilvl w:val="0"/>
          <w:numId w:val="15"/>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D14F4">
        <w:rPr>
          <w:rFonts w:ascii="Verdana" w:eastAsia="Times New Roman" w:hAnsi="Verdana"/>
          <w:sz w:val="28"/>
          <w:szCs w:val="28"/>
          <w:lang w:eastAsia="es-ES"/>
        </w:rPr>
        <w:t xml:space="preserve">Expresar libremente sus </w:t>
      </w:r>
      <w:r w:rsidR="00932129" w:rsidRPr="009D14F4">
        <w:rPr>
          <w:rFonts w:ascii="Verdana" w:eastAsia="Times New Roman" w:hAnsi="Verdana"/>
          <w:sz w:val="28"/>
          <w:szCs w:val="28"/>
          <w:lang w:eastAsia="es-ES"/>
        </w:rPr>
        <w:t xml:space="preserve">ideas y </w:t>
      </w:r>
      <w:r w:rsidRPr="009D14F4">
        <w:rPr>
          <w:rFonts w:ascii="Verdana" w:eastAsia="Times New Roman" w:hAnsi="Verdana"/>
          <w:sz w:val="28"/>
          <w:szCs w:val="28"/>
          <w:lang w:eastAsia="es-ES"/>
        </w:rPr>
        <w:t>opiniones a cualquier miembro de la comunidad</w:t>
      </w:r>
      <w:r w:rsidR="00932129" w:rsidRPr="009D14F4">
        <w:rPr>
          <w:rFonts w:ascii="Verdana" w:eastAsia="Times New Roman" w:hAnsi="Verdana"/>
          <w:sz w:val="28"/>
          <w:szCs w:val="28"/>
          <w:lang w:eastAsia="es-ES"/>
        </w:rPr>
        <w:t xml:space="preserve"> educativa, </w:t>
      </w:r>
      <w:r w:rsidR="00154AA7" w:rsidRPr="009D14F4">
        <w:rPr>
          <w:rFonts w:ascii="Verdana" w:eastAsia="Times New Roman" w:hAnsi="Verdana"/>
          <w:sz w:val="28"/>
          <w:szCs w:val="28"/>
          <w:lang w:eastAsia="es-ES"/>
        </w:rPr>
        <w:t>dentro de las normas de cortesía</w:t>
      </w:r>
      <w:r w:rsidRPr="009D14F4">
        <w:rPr>
          <w:rFonts w:ascii="Verdana" w:eastAsia="Times New Roman" w:hAnsi="Verdana"/>
          <w:sz w:val="28"/>
          <w:szCs w:val="28"/>
          <w:lang w:eastAsia="es-ES"/>
        </w:rPr>
        <w:t xml:space="preserve"> y de</w:t>
      </w:r>
      <w:r w:rsidRPr="00963F73">
        <w:rPr>
          <w:rFonts w:ascii="Verdana" w:eastAsia="Times New Roman" w:hAnsi="Verdana"/>
          <w:sz w:val="28"/>
          <w:szCs w:val="28"/>
          <w:lang w:eastAsia="es-ES"/>
        </w:rPr>
        <w:t xml:space="preserve"> respeto que merece toda opinión ajena</w:t>
      </w:r>
      <w:r w:rsidR="00932129">
        <w:rPr>
          <w:rFonts w:ascii="Verdana" w:eastAsia="Times New Roman" w:hAnsi="Verdana"/>
          <w:sz w:val="28"/>
          <w:szCs w:val="28"/>
          <w:lang w:eastAsia="es-ES"/>
        </w:rPr>
        <w:t>, sin que ello se considere de obligatoria imposición</w:t>
      </w:r>
      <w:r w:rsidRPr="00963F73">
        <w:rPr>
          <w:rFonts w:ascii="Verdana" w:eastAsia="Times New Roman" w:hAnsi="Verdana"/>
          <w:sz w:val="28"/>
          <w:szCs w:val="28"/>
          <w:lang w:eastAsia="es-ES"/>
        </w:rPr>
        <w:t xml:space="preserve">. </w:t>
      </w:r>
    </w:p>
    <w:p w14:paraId="6813C2F3" w14:textId="77777777" w:rsidR="005B3E7B" w:rsidRPr="00963F73" w:rsidRDefault="005B3E7B" w:rsidP="005B3E7B">
      <w:pPr>
        <w:numPr>
          <w:ilvl w:val="0"/>
          <w:numId w:val="15"/>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Solicitar oportunamente y con el debid</w:t>
      </w:r>
      <w:r w:rsidR="00932129">
        <w:rPr>
          <w:rFonts w:ascii="Verdana" w:eastAsia="Times New Roman" w:hAnsi="Verdana"/>
          <w:sz w:val="28"/>
          <w:szCs w:val="28"/>
          <w:lang w:eastAsia="es-ES"/>
        </w:rPr>
        <w:t xml:space="preserve">o respeto la corrección de posibles </w:t>
      </w:r>
      <w:r w:rsidR="00154AA7">
        <w:rPr>
          <w:rFonts w:ascii="Verdana" w:eastAsia="Times New Roman" w:hAnsi="Verdana"/>
          <w:sz w:val="28"/>
          <w:szCs w:val="28"/>
          <w:lang w:eastAsia="es-ES"/>
        </w:rPr>
        <w:t>errores en los resultados de desempeño</w:t>
      </w:r>
      <w:r w:rsidRPr="00963F73">
        <w:rPr>
          <w:rFonts w:ascii="Verdana" w:eastAsia="Times New Roman" w:hAnsi="Verdana"/>
          <w:sz w:val="28"/>
          <w:szCs w:val="28"/>
          <w:lang w:eastAsia="es-ES"/>
        </w:rPr>
        <w:t xml:space="preserve">. </w:t>
      </w:r>
    </w:p>
    <w:p w14:paraId="592AC7A2" w14:textId="77777777" w:rsidR="005B3E7B" w:rsidRPr="00963F73" w:rsidRDefault="005B3E7B" w:rsidP="005B3E7B">
      <w:pPr>
        <w:numPr>
          <w:ilvl w:val="0"/>
          <w:numId w:val="15"/>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Sugerir en fo</w:t>
      </w:r>
      <w:r w:rsidR="00154AA7">
        <w:rPr>
          <w:rFonts w:ascii="Verdana" w:eastAsia="Times New Roman" w:hAnsi="Verdana"/>
          <w:sz w:val="28"/>
          <w:szCs w:val="28"/>
          <w:lang w:eastAsia="es-ES"/>
        </w:rPr>
        <w:t>rma oportuna a quien corresponda</w:t>
      </w:r>
      <w:r w:rsidRPr="00963F73">
        <w:rPr>
          <w:rFonts w:ascii="Verdana" w:eastAsia="Times New Roman" w:hAnsi="Verdana"/>
          <w:sz w:val="28"/>
          <w:szCs w:val="28"/>
          <w:lang w:eastAsia="es-ES"/>
        </w:rPr>
        <w:t xml:space="preserve">, propuestas de actividades que pueden realizarse en la Institución para mejorar el logro de los objetivos de la comunidad educativa. </w:t>
      </w:r>
    </w:p>
    <w:p w14:paraId="59396625" w14:textId="77777777" w:rsidR="005B3E7B" w:rsidRPr="00963F73" w:rsidRDefault="005B3E7B" w:rsidP="005B3E7B">
      <w:pPr>
        <w:numPr>
          <w:ilvl w:val="0"/>
          <w:numId w:val="15"/>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Recibir </w:t>
      </w:r>
      <w:r w:rsidR="00154AA7">
        <w:rPr>
          <w:rFonts w:ascii="Verdana" w:eastAsia="Times New Roman" w:hAnsi="Verdana"/>
          <w:sz w:val="28"/>
          <w:szCs w:val="28"/>
          <w:lang w:eastAsia="es-ES"/>
        </w:rPr>
        <w:t xml:space="preserve">el </w:t>
      </w:r>
      <w:r w:rsidRPr="00963F73">
        <w:rPr>
          <w:rFonts w:ascii="Verdana" w:eastAsia="Times New Roman" w:hAnsi="Verdana"/>
          <w:sz w:val="28"/>
          <w:szCs w:val="28"/>
          <w:lang w:eastAsia="es-ES"/>
        </w:rPr>
        <w:t xml:space="preserve">carné estudiantil que le permita identificarse en cualquier lugar como miembro del plantel. </w:t>
      </w:r>
    </w:p>
    <w:p w14:paraId="0A10808C" w14:textId="77777777" w:rsidR="005B3E7B" w:rsidRPr="00963F73" w:rsidRDefault="00154AA7" w:rsidP="005B3E7B">
      <w:pPr>
        <w:numPr>
          <w:ilvl w:val="0"/>
          <w:numId w:val="15"/>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Pr>
          <w:rFonts w:ascii="Verdana" w:eastAsia="Times New Roman" w:hAnsi="Verdana"/>
          <w:sz w:val="28"/>
          <w:szCs w:val="28"/>
          <w:lang w:eastAsia="es-ES"/>
        </w:rPr>
        <w:t xml:space="preserve">Asistir a todas las actividades, curriculares y extracurriculares, </w:t>
      </w:r>
      <w:r w:rsidR="005B3E7B" w:rsidRPr="00963F73">
        <w:rPr>
          <w:rFonts w:ascii="Verdana" w:eastAsia="Times New Roman" w:hAnsi="Verdana"/>
          <w:sz w:val="28"/>
          <w:szCs w:val="28"/>
          <w:lang w:eastAsia="es-ES"/>
        </w:rPr>
        <w:t xml:space="preserve">programadas para su nivel y grado en los horarios y lugares establecidos para ello. </w:t>
      </w:r>
    </w:p>
    <w:p w14:paraId="36202BF0" w14:textId="77777777" w:rsidR="005B3E7B" w:rsidRPr="00963F73" w:rsidRDefault="005B3E7B" w:rsidP="005B3E7B">
      <w:pPr>
        <w:numPr>
          <w:ilvl w:val="0"/>
          <w:numId w:val="15"/>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Conocer en tiempo oportuno lo</w:t>
      </w:r>
      <w:r w:rsidR="00154AA7">
        <w:rPr>
          <w:rFonts w:ascii="Verdana" w:eastAsia="Times New Roman" w:hAnsi="Verdana"/>
          <w:sz w:val="28"/>
          <w:szCs w:val="28"/>
          <w:lang w:eastAsia="es-ES"/>
        </w:rPr>
        <w:t>s resultados de sus resultados de desempeño</w:t>
      </w:r>
      <w:r w:rsidRPr="00963F73">
        <w:rPr>
          <w:rFonts w:ascii="Verdana" w:eastAsia="Times New Roman" w:hAnsi="Verdana"/>
          <w:sz w:val="28"/>
          <w:szCs w:val="28"/>
          <w:lang w:eastAsia="es-ES"/>
        </w:rPr>
        <w:t xml:space="preserve">. </w:t>
      </w:r>
    </w:p>
    <w:p w14:paraId="0B426F0E" w14:textId="77777777" w:rsidR="005B3E7B" w:rsidRPr="00963F73" w:rsidRDefault="005B3E7B" w:rsidP="005B3E7B">
      <w:pPr>
        <w:numPr>
          <w:ilvl w:val="0"/>
          <w:numId w:val="15"/>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Participar de los grupos deportivos y/o culturales </w:t>
      </w:r>
      <w:r w:rsidR="00154AA7">
        <w:rPr>
          <w:rFonts w:ascii="Verdana" w:eastAsia="Times New Roman" w:hAnsi="Verdana"/>
          <w:sz w:val="28"/>
          <w:szCs w:val="28"/>
          <w:lang w:eastAsia="es-ES"/>
        </w:rPr>
        <w:t>existentes en la Institución y</w:t>
      </w:r>
      <w:r w:rsidRPr="00963F73">
        <w:rPr>
          <w:rFonts w:ascii="Verdana" w:eastAsia="Times New Roman" w:hAnsi="Verdana"/>
          <w:sz w:val="28"/>
          <w:szCs w:val="28"/>
          <w:lang w:eastAsia="es-ES"/>
        </w:rPr>
        <w:t xml:space="preserve"> representarla. </w:t>
      </w:r>
    </w:p>
    <w:p w14:paraId="0EAB2FE6" w14:textId="77777777" w:rsidR="005B3E7B" w:rsidRPr="00963F73" w:rsidRDefault="00651D58" w:rsidP="005B3E7B">
      <w:pPr>
        <w:numPr>
          <w:ilvl w:val="0"/>
          <w:numId w:val="15"/>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Pr>
          <w:rFonts w:ascii="Verdana" w:eastAsia="Times New Roman" w:hAnsi="Verdana"/>
          <w:noProof/>
          <w:sz w:val="28"/>
          <w:szCs w:val="28"/>
          <w:lang w:val="es-MX" w:eastAsia="es-MX"/>
        </w:rPr>
        <w:lastRenderedPageBreak/>
        <w:drawing>
          <wp:anchor distT="0" distB="0" distL="114300" distR="114300" simplePos="0" relativeHeight="251679744" behindDoc="0" locked="0" layoutInCell="1" allowOverlap="1" wp14:anchorId="7A228544" wp14:editId="195F795E">
            <wp:simplePos x="0" y="0"/>
            <wp:positionH relativeFrom="column">
              <wp:posOffset>5420995</wp:posOffset>
            </wp:positionH>
            <wp:positionV relativeFrom="paragraph">
              <wp:posOffset>548640</wp:posOffset>
            </wp:positionV>
            <wp:extent cx="1039495" cy="986155"/>
            <wp:effectExtent l="19050" t="0" r="8255" b="0"/>
            <wp:wrapSquare wrapText="bothSides"/>
            <wp:docPr id="20" name="Imagen 13" descr="http://4.bp.blogspot.com/-4Ri4Rzoi0B8/TVgt94syWDI/AAAAAAAAAII/D6RIDtioAKI/s1600/eleccion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4.bp.blogspot.com/-4Ri4Rzoi0B8/TVgt94syWDI/AAAAAAAAAII/D6RIDtioAKI/s1600/elecciones.gif"/>
                    <pic:cNvPicPr>
                      <a:picLocks noChangeAspect="1" noChangeArrowheads="1"/>
                    </pic:cNvPicPr>
                  </pic:nvPicPr>
                  <pic:blipFill>
                    <a:blip r:embed="rId10" cstate="print"/>
                    <a:srcRect/>
                    <a:stretch>
                      <a:fillRect/>
                    </a:stretch>
                  </pic:blipFill>
                  <pic:spPr bwMode="auto">
                    <a:xfrm>
                      <a:off x="0" y="0"/>
                      <a:ext cx="1039495" cy="986155"/>
                    </a:xfrm>
                    <a:prstGeom prst="rect">
                      <a:avLst/>
                    </a:prstGeom>
                    <a:noFill/>
                    <a:ln w="9525">
                      <a:noFill/>
                      <a:miter lim="800000"/>
                      <a:headEnd/>
                      <a:tailEnd/>
                    </a:ln>
                  </pic:spPr>
                </pic:pic>
              </a:graphicData>
            </a:graphic>
          </wp:anchor>
        </w:drawing>
      </w:r>
      <w:r w:rsidR="005B3E7B" w:rsidRPr="00963F73">
        <w:rPr>
          <w:rFonts w:ascii="Verdana" w:eastAsia="Times New Roman" w:hAnsi="Verdana"/>
          <w:sz w:val="28"/>
          <w:szCs w:val="28"/>
          <w:lang w:eastAsia="es-ES"/>
        </w:rPr>
        <w:t xml:space="preserve">Contar con el apoyo eficaz de los docentes para superar sus fallas o dificultades en la consecución de los logros programados y no alcanzados. </w:t>
      </w:r>
    </w:p>
    <w:p w14:paraId="58594CCA" w14:textId="77777777" w:rsidR="005B3E7B" w:rsidRPr="009D14F4" w:rsidRDefault="005B3E7B" w:rsidP="005B3E7B">
      <w:pPr>
        <w:numPr>
          <w:ilvl w:val="0"/>
          <w:numId w:val="15"/>
        </w:numPr>
        <w:shd w:val="clear" w:color="auto" w:fill="FFFFFF"/>
        <w:spacing w:after="0" w:line="240" w:lineRule="auto"/>
        <w:ind w:left="360"/>
        <w:rPr>
          <w:rFonts w:ascii="Verdana" w:eastAsia="Times New Roman" w:hAnsi="Verdana"/>
          <w:sz w:val="28"/>
          <w:szCs w:val="28"/>
          <w:lang w:eastAsia="es-ES"/>
        </w:rPr>
      </w:pPr>
      <w:r w:rsidRPr="009D14F4">
        <w:rPr>
          <w:rFonts w:ascii="Verdana" w:eastAsia="Times New Roman" w:hAnsi="Verdana"/>
          <w:sz w:val="28"/>
          <w:szCs w:val="28"/>
          <w:lang w:eastAsia="es-ES"/>
        </w:rPr>
        <w:t>Disfrutar de los servicios que ofrece la institución:</w:t>
      </w:r>
      <w:r w:rsidR="00651D58" w:rsidRPr="009D14F4">
        <w:rPr>
          <w:rFonts w:ascii="Verdana" w:eastAsia="Times New Roman" w:hAnsi="Verdana"/>
          <w:noProof/>
          <w:sz w:val="28"/>
          <w:szCs w:val="28"/>
          <w:lang w:val="es-CO" w:eastAsia="es-CO"/>
        </w:rPr>
        <w:t xml:space="preserve"> </w:t>
      </w:r>
    </w:p>
    <w:p w14:paraId="74E3D119" w14:textId="77777777" w:rsidR="005B3E7B" w:rsidRPr="009D14F4" w:rsidRDefault="005B3E7B" w:rsidP="005B3E7B">
      <w:pPr>
        <w:numPr>
          <w:ilvl w:val="0"/>
          <w:numId w:val="16"/>
        </w:numPr>
        <w:shd w:val="clear" w:color="auto" w:fill="FFFFFF"/>
        <w:tabs>
          <w:tab w:val="num" w:pos="720"/>
        </w:tabs>
        <w:spacing w:after="0" w:line="240" w:lineRule="auto"/>
        <w:ind w:left="720"/>
        <w:rPr>
          <w:rFonts w:ascii="Verdana" w:eastAsia="Times New Roman" w:hAnsi="Verdana"/>
          <w:sz w:val="28"/>
          <w:szCs w:val="28"/>
          <w:lang w:eastAsia="es-ES"/>
        </w:rPr>
      </w:pPr>
      <w:r w:rsidRPr="009D14F4">
        <w:rPr>
          <w:rFonts w:ascii="Verdana" w:eastAsia="Times New Roman" w:hAnsi="Verdana"/>
          <w:sz w:val="28"/>
          <w:szCs w:val="28"/>
          <w:lang w:eastAsia="es-ES"/>
        </w:rPr>
        <w:t xml:space="preserve">Biblioteca </w:t>
      </w:r>
    </w:p>
    <w:p w14:paraId="62D9A59D" w14:textId="77777777" w:rsidR="005B3E7B" w:rsidRPr="009D14F4" w:rsidRDefault="005B3E7B" w:rsidP="005B3E7B">
      <w:pPr>
        <w:numPr>
          <w:ilvl w:val="0"/>
          <w:numId w:val="16"/>
        </w:numPr>
        <w:shd w:val="clear" w:color="auto" w:fill="FFFFFF"/>
        <w:tabs>
          <w:tab w:val="num" w:pos="720"/>
        </w:tabs>
        <w:spacing w:after="0" w:line="240" w:lineRule="auto"/>
        <w:ind w:left="720"/>
        <w:rPr>
          <w:rFonts w:ascii="Verdana" w:eastAsia="Times New Roman" w:hAnsi="Verdana"/>
          <w:sz w:val="28"/>
          <w:szCs w:val="28"/>
          <w:lang w:eastAsia="es-ES"/>
        </w:rPr>
      </w:pPr>
      <w:r w:rsidRPr="009D14F4">
        <w:rPr>
          <w:rFonts w:ascii="Verdana" w:eastAsia="Times New Roman" w:hAnsi="Verdana"/>
          <w:sz w:val="28"/>
          <w:szCs w:val="28"/>
          <w:lang w:eastAsia="es-ES"/>
        </w:rPr>
        <w:t>Cancha e implementos deportivos</w:t>
      </w:r>
    </w:p>
    <w:p w14:paraId="52B369DA" w14:textId="77777777" w:rsidR="005B3E7B" w:rsidRPr="009D14F4" w:rsidRDefault="005B3E7B" w:rsidP="005B3E7B">
      <w:pPr>
        <w:numPr>
          <w:ilvl w:val="0"/>
          <w:numId w:val="16"/>
        </w:numPr>
        <w:shd w:val="clear" w:color="auto" w:fill="FFFFFF"/>
        <w:tabs>
          <w:tab w:val="num" w:pos="720"/>
        </w:tabs>
        <w:spacing w:after="0" w:line="240" w:lineRule="auto"/>
        <w:ind w:left="720"/>
        <w:rPr>
          <w:rFonts w:ascii="Verdana" w:eastAsia="Times New Roman" w:hAnsi="Verdana"/>
          <w:sz w:val="28"/>
          <w:szCs w:val="28"/>
          <w:lang w:eastAsia="es-ES"/>
        </w:rPr>
      </w:pPr>
      <w:r w:rsidRPr="009D14F4">
        <w:rPr>
          <w:rFonts w:ascii="Verdana" w:eastAsia="Times New Roman" w:hAnsi="Verdana"/>
          <w:sz w:val="28"/>
          <w:szCs w:val="28"/>
          <w:lang w:eastAsia="es-ES"/>
        </w:rPr>
        <w:t>Sala de informática</w:t>
      </w:r>
    </w:p>
    <w:p w14:paraId="47F0A6AA" w14:textId="77777777" w:rsidR="005B3E7B" w:rsidRPr="009D14F4" w:rsidRDefault="005B3E7B" w:rsidP="005B3E7B">
      <w:pPr>
        <w:numPr>
          <w:ilvl w:val="0"/>
          <w:numId w:val="16"/>
        </w:numPr>
        <w:shd w:val="clear" w:color="auto" w:fill="FFFFFF"/>
        <w:tabs>
          <w:tab w:val="num" w:pos="720"/>
        </w:tabs>
        <w:spacing w:after="0" w:line="240" w:lineRule="auto"/>
        <w:ind w:left="720"/>
        <w:rPr>
          <w:rFonts w:ascii="Verdana" w:eastAsia="Times New Roman" w:hAnsi="Verdana"/>
          <w:sz w:val="28"/>
          <w:szCs w:val="28"/>
          <w:lang w:eastAsia="es-ES"/>
        </w:rPr>
      </w:pPr>
      <w:r w:rsidRPr="009D14F4">
        <w:rPr>
          <w:rFonts w:ascii="Verdana" w:eastAsia="Times New Roman" w:hAnsi="Verdana"/>
          <w:sz w:val="28"/>
          <w:szCs w:val="28"/>
          <w:lang w:eastAsia="es-ES"/>
        </w:rPr>
        <w:t>Restaurante escolar</w:t>
      </w:r>
    </w:p>
    <w:p w14:paraId="763692C2" w14:textId="77777777" w:rsidR="005B3E7B" w:rsidRPr="009D14F4" w:rsidRDefault="005B3E7B" w:rsidP="005B3E7B">
      <w:pPr>
        <w:numPr>
          <w:ilvl w:val="0"/>
          <w:numId w:val="15"/>
        </w:numPr>
        <w:shd w:val="clear" w:color="auto" w:fill="FFFFFF"/>
        <w:spacing w:after="0" w:line="240" w:lineRule="auto"/>
        <w:ind w:left="360" w:hanging="357"/>
        <w:jc w:val="both"/>
        <w:rPr>
          <w:rFonts w:ascii="Verdana" w:eastAsia="Times New Roman" w:hAnsi="Verdana"/>
          <w:sz w:val="28"/>
          <w:szCs w:val="28"/>
          <w:lang w:eastAsia="es-ES"/>
        </w:rPr>
      </w:pPr>
      <w:r w:rsidRPr="009D14F4">
        <w:rPr>
          <w:rFonts w:ascii="Verdana" w:eastAsia="Times New Roman" w:hAnsi="Verdana"/>
          <w:sz w:val="28"/>
          <w:szCs w:val="28"/>
          <w:lang w:eastAsia="es-ES"/>
        </w:rPr>
        <w:t>Contar con la a</w:t>
      </w:r>
      <w:r w:rsidR="00154AA7" w:rsidRPr="009D14F4">
        <w:rPr>
          <w:rFonts w:ascii="Verdana" w:eastAsia="Times New Roman" w:hAnsi="Verdana"/>
          <w:sz w:val="28"/>
          <w:szCs w:val="28"/>
          <w:lang w:eastAsia="es-ES"/>
        </w:rPr>
        <w:t>tención eficiente de directivos y</w:t>
      </w:r>
      <w:r w:rsidRPr="009D14F4">
        <w:rPr>
          <w:rFonts w:ascii="Verdana" w:eastAsia="Times New Roman" w:hAnsi="Verdana"/>
          <w:sz w:val="28"/>
          <w:szCs w:val="28"/>
          <w:lang w:eastAsia="es-ES"/>
        </w:rPr>
        <w:t xml:space="preserve"> docentes.</w:t>
      </w:r>
    </w:p>
    <w:p w14:paraId="26A915DD" w14:textId="77777777" w:rsidR="005B3E7B" w:rsidRPr="00E11868" w:rsidRDefault="005B3E7B" w:rsidP="00216431">
      <w:pPr>
        <w:numPr>
          <w:ilvl w:val="0"/>
          <w:numId w:val="15"/>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D14F4">
        <w:rPr>
          <w:rFonts w:ascii="Verdana" w:eastAsia="Times New Roman" w:hAnsi="Verdana"/>
          <w:sz w:val="28"/>
          <w:szCs w:val="28"/>
          <w:lang w:eastAsia="es-ES"/>
        </w:rPr>
        <w:t>Participar en la elección del personero de los estudiantes.</w:t>
      </w:r>
      <w:r w:rsidR="00E11868" w:rsidRPr="009D14F4">
        <w:rPr>
          <w:rFonts w:ascii="Verdana" w:eastAsia="Times New Roman" w:hAnsi="Verdana"/>
          <w:sz w:val="28"/>
          <w:szCs w:val="28"/>
          <w:lang w:eastAsia="es-ES"/>
        </w:rPr>
        <w:t>(</w:t>
      </w:r>
      <w:r w:rsidRPr="009D14F4">
        <w:rPr>
          <w:rFonts w:ascii="Verdana" w:eastAsia="Times New Roman" w:hAnsi="Verdana"/>
          <w:sz w:val="28"/>
          <w:szCs w:val="28"/>
          <w:lang w:eastAsia="es-ES"/>
        </w:rPr>
        <w:t>Estudiantes del grado 9, según Art. 94 de la Ley</w:t>
      </w:r>
      <w:r w:rsidRPr="00E11868">
        <w:rPr>
          <w:rFonts w:ascii="Verdana" w:eastAsia="Times New Roman" w:hAnsi="Verdana"/>
          <w:sz w:val="28"/>
          <w:szCs w:val="28"/>
          <w:lang w:eastAsia="es-ES"/>
        </w:rPr>
        <w:t xml:space="preserve"> General de la Educación) y representantes de estudiantes ante el Consejo Directivo (Estudiantes de grado 9 según Art. 93 de la Ley General de la Educación). </w:t>
      </w:r>
    </w:p>
    <w:p w14:paraId="3FB87CA7" w14:textId="77777777" w:rsidR="005B3E7B" w:rsidRPr="00963F73" w:rsidRDefault="005B3E7B" w:rsidP="005B3E7B">
      <w:pPr>
        <w:numPr>
          <w:ilvl w:val="0"/>
          <w:numId w:val="15"/>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Participar en la elección y/o ser elegido(a) representante de cada grupo ante el Consejo de Estudiantes. </w:t>
      </w:r>
    </w:p>
    <w:p w14:paraId="2392E371" w14:textId="77777777" w:rsidR="005B3E7B" w:rsidRPr="009D14F4" w:rsidRDefault="005B3E7B" w:rsidP="005B3E7B">
      <w:pPr>
        <w:numPr>
          <w:ilvl w:val="0"/>
          <w:numId w:val="15"/>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D14F4">
        <w:rPr>
          <w:rFonts w:ascii="Verdana" w:eastAsia="Times New Roman" w:hAnsi="Verdana"/>
          <w:sz w:val="28"/>
          <w:szCs w:val="28"/>
          <w:lang w:eastAsia="es-ES"/>
        </w:rPr>
        <w:t xml:space="preserve">Informar oportunamente y por escrito siguiendo el conducto regular, sobre las faltas o atropellos que a juicio del estudiante o grupo, atenten contra su dignidad como abuso de la autoridad, acoso sexual, ultraje verbal o físico, burla o negociación de los derechos personales. </w:t>
      </w:r>
    </w:p>
    <w:p w14:paraId="552C388C" w14:textId="77777777" w:rsidR="005B3E7B" w:rsidRPr="00963F73" w:rsidRDefault="005B3E7B" w:rsidP="005B3E7B">
      <w:pPr>
        <w:numPr>
          <w:ilvl w:val="0"/>
          <w:numId w:val="15"/>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D14F4">
        <w:rPr>
          <w:rFonts w:ascii="Verdana" w:eastAsia="Times New Roman" w:hAnsi="Verdana"/>
          <w:sz w:val="28"/>
          <w:szCs w:val="28"/>
          <w:lang w:eastAsia="es-ES"/>
        </w:rPr>
        <w:t>Conocer y discutir los indicadores de logros, contenidos,</w:t>
      </w:r>
      <w:r w:rsidRPr="00963F73">
        <w:rPr>
          <w:rFonts w:ascii="Verdana" w:eastAsia="Times New Roman" w:hAnsi="Verdana"/>
          <w:sz w:val="28"/>
          <w:szCs w:val="28"/>
          <w:lang w:eastAsia="es-ES"/>
        </w:rPr>
        <w:t xml:space="preserve"> metodologías y técnicas de evaluación en cada asignatura, con el respectivo docente. </w:t>
      </w:r>
    </w:p>
    <w:p w14:paraId="1C822C2D" w14:textId="77777777" w:rsidR="005B3E7B" w:rsidRPr="00963F73" w:rsidRDefault="005B3E7B" w:rsidP="005B3E7B">
      <w:pPr>
        <w:numPr>
          <w:ilvl w:val="0"/>
          <w:numId w:val="15"/>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Contar con el apoyo de directivos, docentes, compañeros y padres de familia cuando asuma la representación de la Institución. </w:t>
      </w:r>
    </w:p>
    <w:p w14:paraId="48E5819B" w14:textId="77777777" w:rsidR="005B3E7B" w:rsidRPr="00963F73" w:rsidRDefault="005B3E7B" w:rsidP="005B3E7B">
      <w:pPr>
        <w:numPr>
          <w:ilvl w:val="0"/>
          <w:numId w:val="15"/>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Ser exonerado de la práctica de educación física</w:t>
      </w:r>
      <w:r w:rsidR="00154AA7">
        <w:rPr>
          <w:rFonts w:ascii="Verdana" w:eastAsia="Times New Roman" w:hAnsi="Verdana"/>
          <w:sz w:val="28"/>
          <w:szCs w:val="28"/>
          <w:lang w:eastAsia="es-ES"/>
        </w:rPr>
        <w:t xml:space="preserve"> o cualquier actividad </w:t>
      </w:r>
      <w:r w:rsidRPr="00963F73">
        <w:rPr>
          <w:rFonts w:ascii="Verdana" w:eastAsia="Times New Roman" w:hAnsi="Verdana"/>
          <w:sz w:val="28"/>
          <w:szCs w:val="28"/>
          <w:lang w:eastAsia="es-ES"/>
        </w:rPr>
        <w:t>cuando</w:t>
      </w:r>
      <w:r w:rsidR="00154AA7">
        <w:rPr>
          <w:rFonts w:ascii="Verdana" w:eastAsia="Times New Roman" w:hAnsi="Verdana"/>
          <w:sz w:val="28"/>
          <w:szCs w:val="28"/>
          <w:lang w:eastAsia="es-ES"/>
        </w:rPr>
        <w:t xml:space="preserve"> por concepto médico</w:t>
      </w:r>
      <w:r w:rsidRPr="00963F73">
        <w:rPr>
          <w:rFonts w:ascii="Verdana" w:eastAsia="Times New Roman" w:hAnsi="Verdana"/>
          <w:sz w:val="28"/>
          <w:szCs w:val="28"/>
          <w:lang w:eastAsia="es-ES"/>
        </w:rPr>
        <w:t xml:space="preserve"> lo certifique. (Resolución 1694 de1963). </w:t>
      </w:r>
    </w:p>
    <w:p w14:paraId="27A9E72F" w14:textId="77777777" w:rsidR="005B3E7B" w:rsidRPr="00963F73" w:rsidRDefault="005B3E7B" w:rsidP="005B3E7B">
      <w:pPr>
        <w:numPr>
          <w:ilvl w:val="0"/>
          <w:numId w:val="15"/>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Exigir puntualidad, efic</w:t>
      </w:r>
      <w:r w:rsidR="00154AA7">
        <w:rPr>
          <w:rFonts w:ascii="Verdana" w:eastAsia="Times New Roman" w:hAnsi="Verdana"/>
          <w:sz w:val="28"/>
          <w:szCs w:val="28"/>
          <w:lang w:eastAsia="es-ES"/>
        </w:rPr>
        <w:t xml:space="preserve">iencia y buen nivel académico </w:t>
      </w:r>
      <w:r w:rsidRPr="00963F73">
        <w:rPr>
          <w:rFonts w:ascii="Verdana" w:eastAsia="Times New Roman" w:hAnsi="Verdana"/>
          <w:sz w:val="28"/>
          <w:szCs w:val="28"/>
          <w:lang w:eastAsia="es-ES"/>
        </w:rPr>
        <w:t xml:space="preserve">de los docentes. </w:t>
      </w:r>
    </w:p>
    <w:p w14:paraId="3C16C1AD" w14:textId="77777777" w:rsidR="005B3E7B" w:rsidRPr="00963F73" w:rsidRDefault="005B3E7B" w:rsidP="005B3E7B">
      <w:pPr>
        <w:numPr>
          <w:ilvl w:val="0"/>
          <w:numId w:val="15"/>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El estudiante tiene derecho a permanecer dentro del aula de clase, excepto en casos excepcionales (burla y maltrato a los compañeros de clase e irrespeto a sus superiores). </w:t>
      </w:r>
    </w:p>
    <w:p w14:paraId="5010EE40" w14:textId="77777777" w:rsidR="005B3E7B" w:rsidRPr="00963F73" w:rsidRDefault="005B3E7B" w:rsidP="005B3E7B">
      <w:pPr>
        <w:numPr>
          <w:ilvl w:val="0"/>
          <w:numId w:val="15"/>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Solicitar y obtener constancias de estudio, así como la entrega de sus documentos al retirarse de la Institución; dentro de los términos legales. (10 días hábiles después de haberlos solicitado). </w:t>
      </w:r>
    </w:p>
    <w:p w14:paraId="3490F660" w14:textId="77777777" w:rsidR="005B3E7B" w:rsidRPr="00963F73" w:rsidRDefault="00651D58" w:rsidP="005B3E7B">
      <w:pPr>
        <w:numPr>
          <w:ilvl w:val="0"/>
          <w:numId w:val="15"/>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Pr>
          <w:rFonts w:ascii="Verdana" w:eastAsia="Times New Roman" w:hAnsi="Verdana"/>
          <w:noProof/>
          <w:sz w:val="28"/>
          <w:szCs w:val="28"/>
          <w:lang w:val="es-MX" w:eastAsia="es-MX"/>
        </w:rPr>
        <w:lastRenderedPageBreak/>
        <w:drawing>
          <wp:anchor distT="0" distB="0" distL="114300" distR="114300" simplePos="0" relativeHeight="251677696" behindDoc="0" locked="0" layoutInCell="1" allowOverlap="1" wp14:anchorId="7EBFC1C5" wp14:editId="1D798C5E">
            <wp:simplePos x="0" y="0"/>
            <wp:positionH relativeFrom="column">
              <wp:posOffset>5420995</wp:posOffset>
            </wp:positionH>
            <wp:positionV relativeFrom="paragraph">
              <wp:posOffset>-5080</wp:posOffset>
            </wp:positionV>
            <wp:extent cx="1039495" cy="986155"/>
            <wp:effectExtent l="19050" t="0" r="8255" b="0"/>
            <wp:wrapSquare wrapText="bothSides"/>
            <wp:docPr id="19" name="Imagen 13" descr="http://4.bp.blogspot.com/-4Ri4Rzoi0B8/TVgt94syWDI/AAAAAAAAAII/D6RIDtioAKI/s1600/eleccion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4.bp.blogspot.com/-4Ri4Rzoi0B8/TVgt94syWDI/AAAAAAAAAII/D6RIDtioAKI/s1600/elecciones.gif"/>
                    <pic:cNvPicPr>
                      <a:picLocks noChangeAspect="1" noChangeArrowheads="1"/>
                    </pic:cNvPicPr>
                  </pic:nvPicPr>
                  <pic:blipFill>
                    <a:blip r:embed="rId10" cstate="print"/>
                    <a:srcRect/>
                    <a:stretch>
                      <a:fillRect/>
                    </a:stretch>
                  </pic:blipFill>
                  <pic:spPr bwMode="auto">
                    <a:xfrm>
                      <a:off x="0" y="0"/>
                      <a:ext cx="1039495" cy="986155"/>
                    </a:xfrm>
                    <a:prstGeom prst="rect">
                      <a:avLst/>
                    </a:prstGeom>
                    <a:noFill/>
                    <a:ln w="9525">
                      <a:noFill/>
                      <a:miter lim="800000"/>
                      <a:headEnd/>
                      <a:tailEnd/>
                    </a:ln>
                  </pic:spPr>
                </pic:pic>
              </a:graphicData>
            </a:graphic>
          </wp:anchor>
        </w:drawing>
      </w:r>
      <w:r w:rsidR="005B3E7B" w:rsidRPr="00963F73">
        <w:rPr>
          <w:rFonts w:ascii="Verdana" w:eastAsia="Times New Roman" w:hAnsi="Verdana"/>
          <w:sz w:val="28"/>
          <w:szCs w:val="28"/>
          <w:lang w:eastAsia="es-ES"/>
        </w:rPr>
        <w:t>Solicitar y obtener permiso para retirarse de la Institución cuando medie jus</w:t>
      </w:r>
      <w:r w:rsidR="00154AA7">
        <w:rPr>
          <w:rFonts w:ascii="Verdana" w:eastAsia="Times New Roman" w:hAnsi="Verdana"/>
          <w:sz w:val="28"/>
          <w:szCs w:val="28"/>
          <w:lang w:eastAsia="es-ES"/>
        </w:rPr>
        <w:t>ta causa, a juicio del docente y</w:t>
      </w:r>
      <w:r w:rsidR="005B3E7B" w:rsidRPr="00963F73">
        <w:rPr>
          <w:rFonts w:ascii="Verdana" w:eastAsia="Times New Roman" w:hAnsi="Verdana"/>
          <w:sz w:val="28"/>
          <w:szCs w:val="28"/>
          <w:lang w:eastAsia="es-ES"/>
        </w:rPr>
        <w:t xml:space="preserve"> Director. </w:t>
      </w:r>
    </w:p>
    <w:p w14:paraId="384894A5" w14:textId="77777777" w:rsidR="005B3E7B" w:rsidRPr="00963F73" w:rsidRDefault="005B3E7B" w:rsidP="005B3E7B">
      <w:pPr>
        <w:numPr>
          <w:ilvl w:val="0"/>
          <w:numId w:val="15"/>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Recibir información oportuna sobre las reformas educativas, horarios y todo lo concerniente a la actividad educativa de la Institución. </w:t>
      </w:r>
    </w:p>
    <w:p w14:paraId="537B5AA0" w14:textId="77777777" w:rsidR="005B3E7B" w:rsidRDefault="005B3E7B" w:rsidP="005B3E7B">
      <w:pPr>
        <w:numPr>
          <w:ilvl w:val="0"/>
          <w:numId w:val="15"/>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No ser utilizado para prestar servicios personales, por ningún funcionario de la Institución.</w:t>
      </w:r>
    </w:p>
    <w:p w14:paraId="3E50A06A" w14:textId="77777777" w:rsidR="00154AA7" w:rsidRPr="009D14F4" w:rsidRDefault="00154AA7" w:rsidP="009D14F4">
      <w:pPr>
        <w:numPr>
          <w:ilvl w:val="0"/>
          <w:numId w:val="15"/>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D14F4">
        <w:rPr>
          <w:rFonts w:ascii="Verdana" w:eastAsia="Times New Roman" w:hAnsi="Verdana"/>
          <w:sz w:val="28"/>
          <w:szCs w:val="28"/>
          <w:lang w:eastAsia="es-ES"/>
        </w:rPr>
        <w:t xml:space="preserve">Recibir un trato justo y equitativo dentro del marco de la </w:t>
      </w:r>
      <w:r w:rsidR="00E11868" w:rsidRPr="009D14F4">
        <w:rPr>
          <w:rFonts w:ascii="Verdana" w:eastAsia="Times New Roman" w:hAnsi="Verdana"/>
          <w:sz w:val="28"/>
          <w:szCs w:val="28"/>
          <w:lang w:eastAsia="es-ES"/>
        </w:rPr>
        <w:t>Inclusi</w:t>
      </w:r>
      <w:r w:rsidR="00346916" w:rsidRPr="009D14F4">
        <w:rPr>
          <w:rFonts w:ascii="Verdana" w:eastAsia="Times New Roman" w:hAnsi="Verdana"/>
          <w:sz w:val="28"/>
          <w:szCs w:val="28"/>
          <w:lang w:eastAsia="es-ES"/>
        </w:rPr>
        <w:t>ón. Así mismo, dentro de sus limitaciones o potencialidades.</w:t>
      </w:r>
    </w:p>
    <w:p w14:paraId="3626D8C0" w14:textId="77777777" w:rsidR="005B3E7B" w:rsidRPr="00963F73" w:rsidRDefault="005B3E7B" w:rsidP="005B3E7B">
      <w:pPr>
        <w:shd w:val="clear" w:color="auto" w:fill="FFFFFF"/>
        <w:spacing w:before="100" w:beforeAutospacing="1" w:after="100" w:afterAutospacing="1" w:line="240" w:lineRule="auto"/>
        <w:jc w:val="both"/>
        <w:outlineLvl w:val="1"/>
        <w:rPr>
          <w:rFonts w:ascii="Verdana" w:eastAsia="Times New Roman" w:hAnsi="Verdana"/>
          <w:b/>
          <w:bCs/>
          <w:sz w:val="28"/>
          <w:szCs w:val="28"/>
          <w:lang w:eastAsia="es-ES"/>
        </w:rPr>
      </w:pPr>
      <w:bookmarkStart w:id="8" w:name="derechosacudientes"/>
      <w:bookmarkEnd w:id="8"/>
      <w:r w:rsidRPr="00963F73">
        <w:rPr>
          <w:rFonts w:ascii="Verdana" w:eastAsia="Times New Roman" w:hAnsi="Verdana"/>
          <w:b/>
          <w:bCs/>
          <w:sz w:val="28"/>
          <w:szCs w:val="28"/>
          <w:lang w:eastAsia="es-ES"/>
        </w:rPr>
        <w:t>ARTICULO 8 Derechos de padres de familia y acudientes</w:t>
      </w:r>
    </w:p>
    <w:p w14:paraId="0B561A37" w14:textId="77777777" w:rsidR="005B3E7B" w:rsidRPr="00963F73" w:rsidRDefault="005B3E7B" w:rsidP="005B3E7B">
      <w:pPr>
        <w:numPr>
          <w:ilvl w:val="0"/>
          <w:numId w:val="17"/>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Recibir con suficiente anterioridad las citaciones, circulares y boletines en donde se informa sobre compromisos con la institución. </w:t>
      </w:r>
    </w:p>
    <w:p w14:paraId="01386901" w14:textId="77777777" w:rsidR="005B3E7B" w:rsidRPr="00963F73" w:rsidRDefault="005B3E7B" w:rsidP="005B3E7B">
      <w:pPr>
        <w:numPr>
          <w:ilvl w:val="0"/>
          <w:numId w:val="17"/>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Participar en </w:t>
      </w:r>
      <w:r w:rsidR="009042DA" w:rsidRPr="00963F73">
        <w:rPr>
          <w:rFonts w:ascii="Verdana" w:eastAsia="Times New Roman" w:hAnsi="Verdana"/>
          <w:sz w:val="28"/>
          <w:szCs w:val="28"/>
          <w:lang w:eastAsia="es-ES"/>
        </w:rPr>
        <w:t>la</w:t>
      </w:r>
      <w:r w:rsidRPr="00963F73">
        <w:rPr>
          <w:rFonts w:ascii="Verdana" w:eastAsia="Times New Roman" w:hAnsi="Verdana"/>
          <w:sz w:val="28"/>
          <w:szCs w:val="28"/>
          <w:lang w:eastAsia="es-ES"/>
        </w:rPr>
        <w:t xml:space="preserve"> planeación, ejecución y evaluación del PEI de acuerdo con los mecanismos que para ello se estipulen. </w:t>
      </w:r>
    </w:p>
    <w:p w14:paraId="6C21079A" w14:textId="77777777" w:rsidR="005B3E7B" w:rsidRPr="00963F73" w:rsidRDefault="005B3E7B" w:rsidP="005B3E7B">
      <w:pPr>
        <w:numPr>
          <w:ilvl w:val="0"/>
          <w:numId w:val="17"/>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Elegir y ser elegidos en igualdad de condiciones al Consejo de Padres de Familia y/o Asociación de Padres de Familia. </w:t>
      </w:r>
    </w:p>
    <w:p w14:paraId="4A2DA0A6" w14:textId="77777777" w:rsidR="005B3E7B" w:rsidRPr="00963F73" w:rsidRDefault="005B3E7B" w:rsidP="005B3E7B">
      <w:pPr>
        <w:numPr>
          <w:ilvl w:val="0"/>
          <w:numId w:val="17"/>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Solicitar explicaciones claras y precisas sobre el rendimiento escolar y comportamiento de sus hijos. </w:t>
      </w:r>
    </w:p>
    <w:p w14:paraId="5378CF81" w14:textId="77777777" w:rsidR="005B3E7B" w:rsidRPr="00963F73" w:rsidRDefault="005B3E7B" w:rsidP="005B3E7B">
      <w:pPr>
        <w:numPr>
          <w:ilvl w:val="0"/>
          <w:numId w:val="17"/>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Participar en todos los programas de formación de padres que brinde la Institución para cumplir adecuadamente las tareas educativas que les corresponde. </w:t>
      </w:r>
    </w:p>
    <w:p w14:paraId="5CBD617A" w14:textId="77777777" w:rsidR="005B3E7B" w:rsidRPr="00963F73" w:rsidRDefault="005B3E7B" w:rsidP="005B3E7B">
      <w:pPr>
        <w:numPr>
          <w:ilvl w:val="0"/>
          <w:numId w:val="17"/>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Ser informado oportunamente sobre el desempeño académico, disciplinario, deportivo y cultural de su hijo (a) en la Institución. </w:t>
      </w:r>
    </w:p>
    <w:p w14:paraId="68516873" w14:textId="77777777" w:rsidR="005B3E7B" w:rsidRPr="00963F73" w:rsidRDefault="005B3E7B" w:rsidP="005B3E7B">
      <w:pPr>
        <w:shd w:val="clear" w:color="auto" w:fill="FFFFFF"/>
        <w:spacing w:before="100" w:beforeAutospacing="1" w:after="100" w:afterAutospacing="1" w:line="240" w:lineRule="auto"/>
        <w:jc w:val="both"/>
        <w:outlineLvl w:val="1"/>
        <w:rPr>
          <w:rFonts w:ascii="Verdana" w:eastAsia="Times New Roman" w:hAnsi="Verdana"/>
          <w:b/>
          <w:bCs/>
          <w:sz w:val="28"/>
          <w:szCs w:val="28"/>
          <w:lang w:eastAsia="es-ES"/>
        </w:rPr>
      </w:pPr>
      <w:bookmarkStart w:id="9" w:name="derechosdocentes"/>
      <w:bookmarkEnd w:id="9"/>
      <w:r w:rsidRPr="00963F73">
        <w:rPr>
          <w:rFonts w:ascii="Verdana" w:eastAsia="Times New Roman" w:hAnsi="Verdana"/>
          <w:b/>
          <w:bCs/>
          <w:sz w:val="28"/>
          <w:szCs w:val="28"/>
          <w:lang w:eastAsia="es-ES"/>
        </w:rPr>
        <w:t>ARTICULO 9 Derechos de los docentes</w:t>
      </w:r>
    </w:p>
    <w:p w14:paraId="1620E988" w14:textId="77777777" w:rsidR="005B3E7B" w:rsidRPr="00963F73" w:rsidRDefault="005B3E7B" w:rsidP="005B3E7B">
      <w:pPr>
        <w:numPr>
          <w:ilvl w:val="0"/>
          <w:numId w:val="18"/>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Recibir trato respetuoso por parte de todos los miembros de la comunidad educativa. </w:t>
      </w:r>
    </w:p>
    <w:p w14:paraId="07ABD383" w14:textId="77777777" w:rsidR="005B3E7B" w:rsidRPr="00963F73" w:rsidRDefault="005B3E7B" w:rsidP="005B3E7B">
      <w:pPr>
        <w:numPr>
          <w:ilvl w:val="0"/>
          <w:numId w:val="18"/>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Al libre ejercicio de la profesión, de acuerdo con lo consagrado en el Art. 25 de la Constitución Pública y la Ley Laboral vigente. </w:t>
      </w:r>
    </w:p>
    <w:p w14:paraId="65DDF88B" w14:textId="77777777" w:rsidR="005B3E7B" w:rsidRPr="00963F73" w:rsidRDefault="005B3E7B" w:rsidP="005B3E7B">
      <w:pPr>
        <w:numPr>
          <w:ilvl w:val="0"/>
          <w:numId w:val="18"/>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Elegir y ser elegido en igualdad de condiciones para el Consejo Directivo de la Institución en Asamblea de Docentes. </w:t>
      </w:r>
    </w:p>
    <w:p w14:paraId="0F94CFEE" w14:textId="77777777" w:rsidR="005B3E7B" w:rsidRPr="00963F73" w:rsidRDefault="005B3E7B" w:rsidP="005B3E7B">
      <w:pPr>
        <w:numPr>
          <w:ilvl w:val="0"/>
          <w:numId w:val="18"/>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Elegir y ser elegido para el Consejo Académico en representación de su grupo en primaria y de área académica en secundaria de acuerdo con el procedimiento que para ello definan quienes la integran. </w:t>
      </w:r>
    </w:p>
    <w:p w14:paraId="5AF9925C" w14:textId="77777777" w:rsidR="005B3E7B" w:rsidRPr="00963F73" w:rsidRDefault="005B3E7B" w:rsidP="005B3E7B">
      <w:pPr>
        <w:numPr>
          <w:ilvl w:val="0"/>
          <w:numId w:val="18"/>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Participar en los cursos y talleres de mejoramiento, actualización y profesionalización que organice la Institución. </w:t>
      </w:r>
    </w:p>
    <w:p w14:paraId="3370B667" w14:textId="77777777" w:rsidR="005B3E7B" w:rsidRPr="00963F73" w:rsidRDefault="005B3E7B" w:rsidP="005B3E7B">
      <w:pPr>
        <w:numPr>
          <w:ilvl w:val="0"/>
          <w:numId w:val="18"/>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lastRenderedPageBreak/>
        <w:t xml:space="preserve">Todos aquellos consagrados como derechos fundamentales en la Constitución política. </w:t>
      </w:r>
    </w:p>
    <w:p w14:paraId="0612653D" w14:textId="77777777" w:rsidR="005B3E7B" w:rsidRPr="00963F73" w:rsidRDefault="005B3E7B" w:rsidP="005B3E7B">
      <w:pPr>
        <w:numPr>
          <w:ilvl w:val="0"/>
          <w:numId w:val="18"/>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Ser autónomo en el desempeño de su rol profesional. </w:t>
      </w:r>
    </w:p>
    <w:p w14:paraId="0AC28425" w14:textId="77777777" w:rsidR="005B3E7B" w:rsidRPr="00963F73" w:rsidRDefault="005B3E7B" w:rsidP="005B3E7B">
      <w:pPr>
        <w:numPr>
          <w:ilvl w:val="0"/>
          <w:numId w:val="18"/>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Conocer, opinar, dialogar, proponer y participar en los diferentes actos que se programen en la institución. </w:t>
      </w:r>
    </w:p>
    <w:p w14:paraId="63542EA5" w14:textId="77777777" w:rsidR="005B3E7B" w:rsidRPr="00963F73" w:rsidRDefault="005B3E7B" w:rsidP="005B3E7B">
      <w:pPr>
        <w:numPr>
          <w:ilvl w:val="0"/>
          <w:numId w:val="18"/>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Ser atendido oportunamente en sus demandas de carácter personal o institucional. </w:t>
      </w:r>
    </w:p>
    <w:p w14:paraId="2F8E5A6A" w14:textId="77777777" w:rsidR="005B3E7B" w:rsidRDefault="005B3E7B" w:rsidP="005B3E7B">
      <w:pPr>
        <w:numPr>
          <w:ilvl w:val="0"/>
          <w:numId w:val="18"/>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Solicitar y obtener el material de trabajo necesario para su adecuado desempeño y el de los estudiantes. </w:t>
      </w:r>
    </w:p>
    <w:p w14:paraId="032F729F" w14:textId="77777777" w:rsidR="00C02D6F" w:rsidRPr="00C02D6F" w:rsidRDefault="00C02D6F" w:rsidP="00C02D6F">
      <w:pPr>
        <w:pStyle w:val="Textoindependiente"/>
        <w:rPr>
          <w:rFonts w:ascii="Verdana" w:hAnsi="Verdana" w:cs="Arial"/>
          <w:sz w:val="28"/>
          <w:szCs w:val="22"/>
        </w:rPr>
      </w:pPr>
      <w:r w:rsidRPr="00C02D6F">
        <w:rPr>
          <w:rFonts w:ascii="Verdana" w:hAnsi="Verdana" w:cs="Arial"/>
          <w:sz w:val="28"/>
          <w:szCs w:val="22"/>
        </w:rPr>
        <w:t>PROHIBICIONES  DE LOS DOCENTES</w:t>
      </w:r>
    </w:p>
    <w:p w14:paraId="4E4CF6A2" w14:textId="77777777" w:rsidR="00C02D6F" w:rsidRPr="00C02D6F" w:rsidRDefault="00C02D6F" w:rsidP="00C02D6F">
      <w:pPr>
        <w:pStyle w:val="Textoindependiente"/>
        <w:rPr>
          <w:rFonts w:ascii="Verdana" w:hAnsi="Verdana" w:cs="Arial"/>
          <w:sz w:val="28"/>
          <w:szCs w:val="22"/>
        </w:rPr>
      </w:pPr>
    </w:p>
    <w:p w14:paraId="799E7985" w14:textId="77777777" w:rsidR="00C02D6F" w:rsidRPr="00C02D6F" w:rsidRDefault="00C02D6F" w:rsidP="00C02D6F">
      <w:pPr>
        <w:pStyle w:val="Textoindependiente"/>
        <w:numPr>
          <w:ilvl w:val="0"/>
          <w:numId w:val="31"/>
        </w:numPr>
        <w:rPr>
          <w:rFonts w:ascii="Verdana" w:hAnsi="Verdana" w:cs="Arial"/>
          <w:sz w:val="28"/>
          <w:szCs w:val="22"/>
        </w:rPr>
      </w:pPr>
      <w:r w:rsidRPr="00C02D6F">
        <w:rPr>
          <w:rFonts w:ascii="Verdana" w:hAnsi="Verdana" w:cs="Arial"/>
          <w:sz w:val="28"/>
          <w:szCs w:val="22"/>
        </w:rPr>
        <w:t>Fumar, presentarse en estado de embriaguez o bajo el efecto de sustancias alucinógenas en el desarrollo de las actividades curriculares y extracurriculares del CER.</w:t>
      </w:r>
    </w:p>
    <w:p w14:paraId="4FA8DDE6" w14:textId="77777777" w:rsidR="00C02D6F" w:rsidRPr="00C02D6F" w:rsidRDefault="00C02D6F" w:rsidP="00C02D6F">
      <w:pPr>
        <w:pStyle w:val="Textoindependiente"/>
        <w:numPr>
          <w:ilvl w:val="0"/>
          <w:numId w:val="31"/>
        </w:numPr>
        <w:rPr>
          <w:rFonts w:ascii="Verdana" w:hAnsi="Verdana" w:cs="Arial"/>
          <w:sz w:val="28"/>
          <w:szCs w:val="22"/>
        </w:rPr>
      </w:pPr>
      <w:r w:rsidRPr="00C02D6F">
        <w:rPr>
          <w:rFonts w:ascii="Verdana" w:hAnsi="Verdana" w:cs="Arial"/>
          <w:sz w:val="28"/>
          <w:szCs w:val="22"/>
        </w:rPr>
        <w:t>Portar armas en el CER.</w:t>
      </w:r>
    </w:p>
    <w:p w14:paraId="1C55A0B1" w14:textId="77777777" w:rsidR="00C02D6F" w:rsidRPr="00C02D6F" w:rsidRDefault="00C02D6F" w:rsidP="00C02D6F">
      <w:pPr>
        <w:pStyle w:val="Textoindependiente"/>
        <w:numPr>
          <w:ilvl w:val="0"/>
          <w:numId w:val="31"/>
        </w:numPr>
        <w:rPr>
          <w:rFonts w:ascii="Verdana" w:hAnsi="Verdana" w:cs="Arial"/>
          <w:sz w:val="28"/>
          <w:szCs w:val="22"/>
        </w:rPr>
      </w:pPr>
      <w:r w:rsidRPr="00C02D6F">
        <w:rPr>
          <w:rFonts w:ascii="Verdana" w:hAnsi="Verdana" w:cs="Arial"/>
          <w:sz w:val="28"/>
          <w:szCs w:val="22"/>
        </w:rPr>
        <w:t>Acosar sexualmente a los miembros de la comunidad educativa.</w:t>
      </w:r>
    </w:p>
    <w:p w14:paraId="1C025B81" w14:textId="77777777" w:rsidR="00C02D6F" w:rsidRPr="00C02D6F" w:rsidRDefault="00C02D6F" w:rsidP="00C02D6F">
      <w:pPr>
        <w:pStyle w:val="Textoindependiente"/>
        <w:numPr>
          <w:ilvl w:val="0"/>
          <w:numId w:val="31"/>
        </w:numPr>
        <w:rPr>
          <w:rFonts w:ascii="Verdana" w:hAnsi="Verdana" w:cs="Arial"/>
          <w:sz w:val="28"/>
          <w:szCs w:val="22"/>
        </w:rPr>
      </w:pPr>
      <w:r w:rsidRPr="00C02D6F">
        <w:rPr>
          <w:rFonts w:ascii="Verdana" w:hAnsi="Verdana" w:cs="Arial"/>
          <w:sz w:val="28"/>
          <w:szCs w:val="22"/>
        </w:rPr>
        <w:t>Establecer relaciones amorosas con los estudiantes.</w:t>
      </w:r>
    </w:p>
    <w:p w14:paraId="217D15FE" w14:textId="77777777" w:rsidR="00C02D6F" w:rsidRPr="00C02D6F" w:rsidRDefault="00C02D6F" w:rsidP="00C02D6F">
      <w:pPr>
        <w:pStyle w:val="Textoindependiente"/>
        <w:numPr>
          <w:ilvl w:val="0"/>
          <w:numId w:val="31"/>
        </w:numPr>
        <w:rPr>
          <w:rFonts w:ascii="Verdana" w:hAnsi="Verdana" w:cs="Arial"/>
          <w:sz w:val="28"/>
          <w:szCs w:val="22"/>
        </w:rPr>
      </w:pPr>
      <w:r w:rsidRPr="00C02D6F">
        <w:rPr>
          <w:rFonts w:ascii="Verdana" w:hAnsi="Verdana" w:cs="Arial"/>
          <w:sz w:val="28"/>
          <w:szCs w:val="22"/>
        </w:rPr>
        <w:t>Aprovecharse de la buena fe de los miembros de la comunidad Educativa denigrando de ellos o utilizarlos para actividades clandestinas.</w:t>
      </w:r>
    </w:p>
    <w:p w14:paraId="56C1789B" w14:textId="77777777" w:rsidR="00C02D6F" w:rsidRPr="00C02D6F" w:rsidRDefault="00C02D6F" w:rsidP="00C02D6F">
      <w:pPr>
        <w:pStyle w:val="Textoindependiente"/>
        <w:numPr>
          <w:ilvl w:val="0"/>
          <w:numId w:val="31"/>
        </w:numPr>
        <w:rPr>
          <w:rFonts w:ascii="Verdana" w:hAnsi="Verdana" w:cs="Arial"/>
          <w:sz w:val="28"/>
          <w:szCs w:val="22"/>
        </w:rPr>
      </w:pPr>
      <w:r w:rsidRPr="00C02D6F">
        <w:rPr>
          <w:rFonts w:ascii="Verdana" w:hAnsi="Verdana" w:cs="Arial"/>
          <w:sz w:val="28"/>
          <w:szCs w:val="22"/>
        </w:rPr>
        <w:t>Realizar proselitismo político y religioso en el CER.</w:t>
      </w:r>
    </w:p>
    <w:p w14:paraId="573CA926" w14:textId="77777777" w:rsidR="009D14F4" w:rsidRDefault="009D14F4" w:rsidP="009D14F4">
      <w:pPr>
        <w:spacing w:after="0"/>
        <w:jc w:val="center"/>
        <w:rPr>
          <w:rFonts w:ascii="Verdana" w:eastAsia="Times New Roman" w:hAnsi="Verdana"/>
          <w:b/>
          <w:bCs/>
          <w:sz w:val="28"/>
          <w:szCs w:val="28"/>
          <w:lang w:eastAsia="es-ES"/>
        </w:rPr>
      </w:pPr>
    </w:p>
    <w:p w14:paraId="4D3204A6" w14:textId="77777777" w:rsidR="005B3E7B" w:rsidRPr="00963F73" w:rsidRDefault="00C47367" w:rsidP="009D14F4">
      <w:pPr>
        <w:spacing w:after="0"/>
        <w:jc w:val="center"/>
        <w:rPr>
          <w:rFonts w:ascii="Verdana" w:eastAsia="Times New Roman" w:hAnsi="Verdana"/>
          <w:b/>
          <w:bCs/>
          <w:sz w:val="28"/>
          <w:szCs w:val="28"/>
          <w:lang w:eastAsia="es-ES"/>
        </w:rPr>
      </w:pPr>
      <w:r>
        <w:rPr>
          <w:rFonts w:ascii="Verdana" w:eastAsia="Times New Roman" w:hAnsi="Verdana"/>
          <w:b/>
          <w:bCs/>
          <w:noProof/>
          <w:sz w:val="28"/>
          <w:szCs w:val="28"/>
          <w:lang w:val="es-MX" w:eastAsia="es-MX"/>
        </w:rPr>
        <w:drawing>
          <wp:anchor distT="0" distB="0" distL="114300" distR="114300" simplePos="0" relativeHeight="251665408" behindDoc="0" locked="0" layoutInCell="1" allowOverlap="1" wp14:anchorId="5B0AB7E8" wp14:editId="453E1D3E">
            <wp:simplePos x="0" y="0"/>
            <wp:positionH relativeFrom="column">
              <wp:posOffset>4889500</wp:posOffset>
            </wp:positionH>
            <wp:positionV relativeFrom="paragraph">
              <wp:posOffset>226695</wp:posOffset>
            </wp:positionV>
            <wp:extent cx="1301750" cy="1638300"/>
            <wp:effectExtent l="19050" t="0" r="0" b="0"/>
            <wp:wrapSquare wrapText="bothSides"/>
            <wp:docPr id="9" name="Imagen 2" descr="C:\Program Files\Microsoft Office\MEDIA\CAGCAT10\j021672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MEDIA\CAGCAT10\j0216724.wmf"/>
                    <pic:cNvPicPr>
                      <a:picLocks noChangeAspect="1" noChangeArrowheads="1"/>
                    </pic:cNvPicPr>
                  </pic:nvPicPr>
                  <pic:blipFill>
                    <a:blip r:embed="rId11" cstate="print"/>
                    <a:srcRect/>
                    <a:stretch>
                      <a:fillRect/>
                    </a:stretch>
                  </pic:blipFill>
                  <pic:spPr bwMode="auto">
                    <a:xfrm>
                      <a:off x="0" y="0"/>
                      <a:ext cx="1301750" cy="1638300"/>
                    </a:xfrm>
                    <a:prstGeom prst="rect">
                      <a:avLst/>
                    </a:prstGeom>
                    <a:noFill/>
                    <a:ln w="9525">
                      <a:noFill/>
                      <a:miter lim="800000"/>
                      <a:headEnd/>
                      <a:tailEnd/>
                    </a:ln>
                  </pic:spPr>
                </pic:pic>
              </a:graphicData>
            </a:graphic>
          </wp:anchor>
        </w:drawing>
      </w:r>
      <w:r w:rsidR="005B3E7B" w:rsidRPr="00963F73">
        <w:rPr>
          <w:rFonts w:ascii="Verdana" w:eastAsia="Times New Roman" w:hAnsi="Verdana"/>
          <w:b/>
          <w:bCs/>
          <w:sz w:val="28"/>
          <w:szCs w:val="28"/>
          <w:lang w:eastAsia="es-ES"/>
        </w:rPr>
        <w:t>CAPITULO 4  ESTÍMULOS</w:t>
      </w:r>
    </w:p>
    <w:p w14:paraId="12E93916" w14:textId="77777777" w:rsidR="005B3E7B" w:rsidRPr="00963F73" w:rsidRDefault="005B3E7B" w:rsidP="005B3E7B">
      <w:pPr>
        <w:shd w:val="clear" w:color="auto" w:fill="FFFFFF"/>
        <w:spacing w:before="100" w:beforeAutospacing="1" w:after="100" w:afterAutospacing="1" w:line="240" w:lineRule="auto"/>
        <w:jc w:val="both"/>
        <w:outlineLvl w:val="1"/>
        <w:rPr>
          <w:rFonts w:ascii="Verdana" w:eastAsia="Times New Roman" w:hAnsi="Verdana"/>
          <w:b/>
          <w:bCs/>
          <w:sz w:val="28"/>
          <w:szCs w:val="28"/>
          <w:lang w:eastAsia="es-ES"/>
        </w:rPr>
      </w:pPr>
      <w:r w:rsidRPr="00963F73">
        <w:rPr>
          <w:rFonts w:ascii="Verdana" w:eastAsia="Times New Roman" w:hAnsi="Verdana"/>
          <w:b/>
          <w:bCs/>
          <w:sz w:val="28"/>
          <w:szCs w:val="28"/>
          <w:lang w:eastAsia="es-ES"/>
        </w:rPr>
        <w:t>ARTICULO 10</w:t>
      </w:r>
    </w:p>
    <w:p w14:paraId="183FC03C"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Aquella personas que se destaquen en su desempeño institucional, o que representen con dignidad a la Institución en eventos de diversa índole, fuera de él, tiene derecho al apoyo, respeto, reconocimiento de compañeros y superiores.</w:t>
      </w:r>
    </w:p>
    <w:p w14:paraId="60BE7CF6" w14:textId="77777777" w:rsidR="005B3E7B" w:rsidRPr="00963F73" w:rsidRDefault="005B3E7B" w:rsidP="005B3E7B">
      <w:pPr>
        <w:numPr>
          <w:ilvl w:val="0"/>
          <w:numId w:val="19"/>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Reconocimiento. </w:t>
      </w:r>
    </w:p>
    <w:p w14:paraId="06CCC7EE" w14:textId="77777777" w:rsidR="005B3E7B" w:rsidRPr="00963F73" w:rsidRDefault="005B3E7B" w:rsidP="005B3E7B">
      <w:pPr>
        <w:numPr>
          <w:ilvl w:val="0"/>
          <w:numId w:val="19"/>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Reconocimiento público institucional </w:t>
      </w:r>
    </w:p>
    <w:p w14:paraId="791EB1C6" w14:textId="77777777" w:rsidR="005B3E7B" w:rsidRPr="00963F73" w:rsidRDefault="005B3E7B" w:rsidP="005B3E7B">
      <w:pPr>
        <w:numPr>
          <w:ilvl w:val="0"/>
          <w:numId w:val="19"/>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Menciones honoríficas </w:t>
      </w:r>
    </w:p>
    <w:p w14:paraId="2997019A" w14:textId="77777777" w:rsidR="005B3E7B" w:rsidRPr="00963F73" w:rsidRDefault="005B3E7B" w:rsidP="00651D58">
      <w:pPr>
        <w:numPr>
          <w:ilvl w:val="0"/>
          <w:numId w:val="19"/>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Distinciones y premios especiales </w:t>
      </w:r>
    </w:p>
    <w:p w14:paraId="21253069" w14:textId="77777777" w:rsidR="005B3E7B" w:rsidRPr="00963F73" w:rsidRDefault="005B3E7B" w:rsidP="00651D58">
      <w:pPr>
        <w:numPr>
          <w:ilvl w:val="0"/>
          <w:numId w:val="19"/>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Diplomas de Honor </w:t>
      </w:r>
    </w:p>
    <w:p w14:paraId="2ABF0037"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lastRenderedPageBreak/>
        <w:t>Para integrar cualquiera de las selecciones o grupos que representan al Centro Educativo Sucre, todo estudiante debe acredita</w:t>
      </w:r>
      <w:r w:rsidR="00986234">
        <w:rPr>
          <w:rFonts w:ascii="Verdana" w:eastAsia="Times New Roman" w:hAnsi="Verdana"/>
          <w:sz w:val="28"/>
          <w:szCs w:val="28"/>
          <w:lang w:eastAsia="es-ES"/>
        </w:rPr>
        <w:t xml:space="preserve">r un buen rendimiento académico, </w:t>
      </w:r>
      <w:r w:rsidRPr="00963F73">
        <w:rPr>
          <w:rFonts w:ascii="Verdana" w:eastAsia="Times New Roman" w:hAnsi="Verdana"/>
          <w:sz w:val="28"/>
          <w:szCs w:val="28"/>
          <w:lang w:eastAsia="es-ES"/>
        </w:rPr>
        <w:t>disciplinario</w:t>
      </w:r>
      <w:r w:rsidR="00986234">
        <w:rPr>
          <w:rFonts w:ascii="Verdana" w:eastAsia="Times New Roman" w:hAnsi="Verdana"/>
          <w:sz w:val="28"/>
          <w:szCs w:val="28"/>
          <w:lang w:eastAsia="es-ES"/>
        </w:rPr>
        <w:t xml:space="preserve"> y comportamental</w:t>
      </w:r>
      <w:r w:rsidRPr="00963F73">
        <w:rPr>
          <w:rFonts w:ascii="Verdana" w:eastAsia="Times New Roman" w:hAnsi="Verdana"/>
          <w:sz w:val="28"/>
          <w:szCs w:val="28"/>
          <w:lang w:eastAsia="es-ES"/>
        </w:rPr>
        <w:t>.</w:t>
      </w:r>
    </w:p>
    <w:p w14:paraId="7C78102C"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Los estudiantes del grado Noveno, que cumplan con lo establecido en los Art. 99 y 101 de la Ley General de la Educación, tienen derecho a lo allí estipulado.</w:t>
      </w:r>
    </w:p>
    <w:p w14:paraId="25117227"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En lo relativo a los docentes, los Art. </w:t>
      </w:r>
      <w:smartTag w:uri="urn:schemas-microsoft-com:office:smarttags" w:element="metricconverter">
        <w:smartTagPr>
          <w:attr w:name="ProductID" w:val="133 a"/>
        </w:smartTagPr>
        <w:r w:rsidRPr="00963F73">
          <w:rPr>
            <w:rFonts w:ascii="Verdana" w:eastAsia="Times New Roman" w:hAnsi="Verdana"/>
            <w:sz w:val="28"/>
            <w:szCs w:val="28"/>
            <w:lang w:eastAsia="es-ES"/>
          </w:rPr>
          <w:t>133 a</w:t>
        </w:r>
      </w:smartTag>
      <w:r w:rsidRPr="00963F73">
        <w:rPr>
          <w:rFonts w:ascii="Verdana" w:eastAsia="Times New Roman" w:hAnsi="Verdana"/>
          <w:sz w:val="28"/>
          <w:szCs w:val="28"/>
          <w:lang w:eastAsia="es-ES"/>
        </w:rPr>
        <w:t xml:space="preserve"> 137 de la Ley General de la Educación, determinan los estímulos y reconocimientos específicos a su labor.</w:t>
      </w:r>
    </w:p>
    <w:p w14:paraId="295519E9" w14:textId="77777777" w:rsidR="005B3E7B" w:rsidRPr="00963F73" w:rsidRDefault="005B3E7B" w:rsidP="005B3E7B">
      <w:pPr>
        <w:shd w:val="clear" w:color="auto" w:fill="FFFFFF"/>
        <w:spacing w:before="100" w:beforeAutospacing="1" w:after="100" w:afterAutospacing="1" w:line="240" w:lineRule="auto"/>
        <w:jc w:val="both"/>
        <w:outlineLvl w:val="1"/>
        <w:rPr>
          <w:rFonts w:ascii="Verdana" w:eastAsia="Times New Roman" w:hAnsi="Verdana"/>
          <w:b/>
          <w:bCs/>
          <w:sz w:val="28"/>
          <w:szCs w:val="28"/>
          <w:lang w:eastAsia="es-ES"/>
        </w:rPr>
      </w:pPr>
      <w:bookmarkStart w:id="10" w:name="estimulosestudiantes"/>
      <w:bookmarkEnd w:id="10"/>
      <w:r w:rsidRPr="00963F73">
        <w:rPr>
          <w:rFonts w:ascii="Verdana" w:eastAsia="Times New Roman" w:hAnsi="Verdana"/>
          <w:b/>
          <w:bCs/>
          <w:sz w:val="28"/>
          <w:szCs w:val="28"/>
          <w:lang w:eastAsia="es-ES"/>
        </w:rPr>
        <w:t>ARTICULO 11 Estímulos a los Estudiantes</w:t>
      </w:r>
    </w:p>
    <w:p w14:paraId="40CFCE05" w14:textId="77777777" w:rsidR="005B3E7B" w:rsidRPr="00963F73" w:rsidRDefault="005B3E7B" w:rsidP="005B3E7B">
      <w:pPr>
        <w:numPr>
          <w:ilvl w:val="0"/>
          <w:numId w:val="2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b/>
          <w:bCs/>
          <w:sz w:val="28"/>
          <w:szCs w:val="28"/>
          <w:lang w:eastAsia="es-ES"/>
        </w:rPr>
        <w:t>Felicitación.</w:t>
      </w:r>
      <w:r w:rsidRPr="00963F73">
        <w:rPr>
          <w:rFonts w:ascii="Verdana" w:eastAsia="Times New Roman" w:hAnsi="Verdana"/>
          <w:sz w:val="28"/>
          <w:szCs w:val="28"/>
          <w:lang w:eastAsia="es-ES"/>
        </w:rPr>
        <w:t xml:space="preserve"> En privado o en público, oral o escrita, a que se hayan hecho acreedor los (as) estudiantes individual o colectivamente, por su ejemplar comportamiento; debe informarse a los padres de familia o acudientes.</w:t>
      </w:r>
    </w:p>
    <w:p w14:paraId="7F1F6F81" w14:textId="77777777" w:rsidR="005B3E7B" w:rsidRPr="00963F73" w:rsidRDefault="005B3E7B" w:rsidP="005B3E7B">
      <w:pPr>
        <w:numPr>
          <w:ilvl w:val="0"/>
          <w:numId w:val="2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b/>
          <w:bCs/>
          <w:sz w:val="28"/>
          <w:szCs w:val="28"/>
          <w:lang w:eastAsia="es-ES"/>
        </w:rPr>
        <w:t>Izar el Pabellón Nacional</w:t>
      </w:r>
      <w:r w:rsidRPr="00963F73">
        <w:rPr>
          <w:rFonts w:ascii="Verdana" w:eastAsia="Times New Roman" w:hAnsi="Verdana"/>
          <w:sz w:val="28"/>
          <w:szCs w:val="28"/>
          <w:lang w:eastAsia="es-ES"/>
        </w:rPr>
        <w:t>. o las banderas del Departamento, del Municipio o de la Institución, en el homenaje a los símbolos patrios u otras celebraciones.</w:t>
      </w:r>
    </w:p>
    <w:p w14:paraId="740591F5" w14:textId="77777777" w:rsidR="005B3E7B" w:rsidRPr="00963F73" w:rsidRDefault="005B3E7B" w:rsidP="005B3E7B">
      <w:pPr>
        <w:numPr>
          <w:ilvl w:val="0"/>
          <w:numId w:val="2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b/>
          <w:bCs/>
          <w:sz w:val="28"/>
          <w:szCs w:val="28"/>
          <w:lang w:eastAsia="es-ES"/>
        </w:rPr>
        <w:t>Mención de Honor</w:t>
      </w:r>
      <w:r w:rsidRPr="00963F73">
        <w:rPr>
          <w:rFonts w:ascii="Verdana" w:eastAsia="Times New Roman" w:hAnsi="Verdana"/>
          <w:sz w:val="28"/>
          <w:szCs w:val="28"/>
          <w:lang w:eastAsia="es-ES"/>
        </w:rPr>
        <w:t>. En cada periodo para los dos estudiantes de cada curso que hayan alcanzado de una manera excelente la mayoría de los logros propuestos para cada asignatura.</w:t>
      </w:r>
    </w:p>
    <w:p w14:paraId="14BD6C00" w14:textId="77777777" w:rsidR="005B3E7B" w:rsidRPr="00963F73" w:rsidRDefault="005B3E7B" w:rsidP="005B3E7B">
      <w:pPr>
        <w:numPr>
          <w:ilvl w:val="0"/>
          <w:numId w:val="20"/>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b/>
          <w:bCs/>
          <w:sz w:val="28"/>
          <w:szCs w:val="28"/>
          <w:lang w:eastAsia="es-ES"/>
        </w:rPr>
        <w:t>Diploma de Honor</w:t>
      </w:r>
      <w:r w:rsidRPr="00963F73">
        <w:rPr>
          <w:rFonts w:ascii="Verdana" w:eastAsia="Times New Roman" w:hAnsi="Verdana"/>
          <w:sz w:val="28"/>
          <w:szCs w:val="28"/>
          <w:lang w:eastAsia="es-ES"/>
        </w:rPr>
        <w:t>. (Grado Noveno) Para el mejor estudiante que haya terminado su educación básica en esta Institución, habiendo cursado en ella preescolar, básica primaria y básica secundaria, sin reprobar ningún grado, distinguiéndose por su excelente rendimiento académico, disciplina, su compañerismo, la colaboración, el sentido de pertenencia y su don de gentes.</w:t>
      </w:r>
    </w:p>
    <w:p w14:paraId="41E5098D" w14:textId="77777777" w:rsidR="005B0C58" w:rsidRPr="00963F73" w:rsidRDefault="0067705D">
      <w:pPr>
        <w:rPr>
          <w:rFonts w:ascii="Verdana" w:eastAsia="Times New Roman" w:hAnsi="Verdana"/>
          <w:b/>
          <w:bCs/>
          <w:sz w:val="28"/>
          <w:szCs w:val="28"/>
          <w:lang w:eastAsia="es-ES"/>
        </w:rPr>
      </w:pPr>
      <w:bookmarkStart w:id="11" w:name="estimulosdocentes"/>
      <w:bookmarkEnd w:id="11"/>
      <w:r>
        <w:rPr>
          <w:rFonts w:ascii="Verdana" w:eastAsia="Times New Roman" w:hAnsi="Verdana"/>
          <w:b/>
          <w:bCs/>
          <w:noProof/>
          <w:sz w:val="28"/>
          <w:szCs w:val="28"/>
          <w:lang w:val="es-MX" w:eastAsia="es-MX"/>
        </w:rPr>
        <w:lastRenderedPageBreak/>
        <w:drawing>
          <wp:anchor distT="0" distB="0" distL="114300" distR="114300" simplePos="0" relativeHeight="251660288" behindDoc="0" locked="0" layoutInCell="1" allowOverlap="1" wp14:anchorId="7AF4A4D1" wp14:editId="1663E934">
            <wp:simplePos x="0" y="0"/>
            <wp:positionH relativeFrom="column">
              <wp:posOffset>8890</wp:posOffset>
            </wp:positionH>
            <wp:positionV relativeFrom="paragraph">
              <wp:posOffset>509905</wp:posOffset>
            </wp:positionV>
            <wp:extent cx="6196965" cy="4222115"/>
            <wp:effectExtent l="19050" t="0" r="0" b="0"/>
            <wp:wrapSquare wrapText="bothSides"/>
            <wp:docPr id="7" name="Imagen 7" descr="http://apaceipmarcosfrechin.files.wordpress.com/2012/06/normas-de-cl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paceipmarcosfrechin.files.wordpress.com/2012/06/normas-de-clase.jpg"/>
                    <pic:cNvPicPr>
                      <a:picLocks noChangeAspect="1" noChangeArrowheads="1"/>
                    </pic:cNvPicPr>
                  </pic:nvPicPr>
                  <pic:blipFill>
                    <a:blip r:embed="rId12" cstate="print"/>
                    <a:srcRect/>
                    <a:stretch>
                      <a:fillRect/>
                    </a:stretch>
                  </pic:blipFill>
                  <pic:spPr bwMode="auto">
                    <a:xfrm>
                      <a:off x="0" y="0"/>
                      <a:ext cx="6196965" cy="4222115"/>
                    </a:xfrm>
                    <a:prstGeom prst="rect">
                      <a:avLst/>
                    </a:prstGeom>
                    <a:noFill/>
                    <a:ln w="9525">
                      <a:noFill/>
                      <a:miter lim="800000"/>
                      <a:headEnd/>
                      <a:tailEnd/>
                    </a:ln>
                  </pic:spPr>
                </pic:pic>
              </a:graphicData>
            </a:graphic>
          </wp:anchor>
        </w:drawing>
      </w:r>
      <w:r w:rsidR="005B0C58" w:rsidRPr="00963F73">
        <w:rPr>
          <w:rFonts w:ascii="Verdana" w:eastAsia="Times New Roman" w:hAnsi="Verdana"/>
          <w:b/>
          <w:bCs/>
          <w:sz w:val="28"/>
          <w:szCs w:val="28"/>
          <w:lang w:eastAsia="es-ES"/>
        </w:rPr>
        <w:br w:type="page"/>
      </w:r>
    </w:p>
    <w:p w14:paraId="0AAC3FFE" w14:textId="77777777" w:rsidR="005B3E7B" w:rsidRPr="00963F73" w:rsidRDefault="005B3E7B" w:rsidP="00BD2D77">
      <w:pPr>
        <w:jc w:val="center"/>
        <w:rPr>
          <w:rFonts w:ascii="Verdana" w:eastAsia="Times New Roman" w:hAnsi="Verdana"/>
          <w:b/>
          <w:bCs/>
          <w:sz w:val="28"/>
          <w:szCs w:val="28"/>
          <w:lang w:eastAsia="es-ES"/>
        </w:rPr>
      </w:pPr>
      <w:r w:rsidRPr="00963F73">
        <w:rPr>
          <w:rFonts w:ascii="Verdana" w:eastAsia="Times New Roman" w:hAnsi="Verdana"/>
          <w:b/>
          <w:bCs/>
          <w:sz w:val="28"/>
          <w:szCs w:val="28"/>
          <w:lang w:eastAsia="es-ES"/>
        </w:rPr>
        <w:lastRenderedPageBreak/>
        <w:t>CAPITULO 5 CONFLICTOS</w:t>
      </w:r>
    </w:p>
    <w:p w14:paraId="0D1F979E" w14:textId="77777777" w:rsidR="005B3E7B" w:rsidRPr="00963F73" w:rsidRDefault="00EE4D6C"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Pr>
          <w:rFonts w:ascii="Verdana" w:eastAsia="Times New Roman" w:hAnsi="Verdana"/>
          <w:b/>
          <w:noProof/>
          <w:sz w:val="28"/>
          <w:szCs w:val="28"/>
          <w:lang w:val="es-MX" w:eastAsia="es-MX"/>
        </w:rPr>
        <w:drawing>
          <wp:anchor distT="0" distB="0" distL="114300" distR="114300" simplePos="0" relativeHeight="251669504" behindDoc="1" locked="0" layoutInCell="1" allowOverlap="1" wp14:anchorId="11F62C5C" wp14:editId="2C108F4D">
            <wp:simplePos x="0" y="0"/>
            <wp:positionH relativeFrom="column">
              <wp:posOffset>4799965</wp:posOffset>
            </wp:positionH>
            <wp:positionV relativeFrom="paragraph">
              <wp:posOffset>58420</wp:posOffset>
            </wp:positionV>
            <wp:extent cx="1436370" cy="1226820"/>
            <wp:effectExtent l="19050" t="0" r="0" b="0"/>
            <wp:wrapTight wrapText="bothSides">
              <wp:wrapPolygon edited="0">
                <wp:start x="2005" y="0"/>
                <wp:lineTo x="573" y="10733"/>
                <wp:lineTo x="-286" y="19453"/>
                <wp:lineTo x="6016" y="21130"/>
                <wp:lineTo x="17188" y="21130"/>
                <wp:lineTo x="21485" y="21130"/>
                <wp:lineTo x="21485" y="2683"/>
                <wp:lineTo x="17188" y="1677"/>
                <wp:lineTo x="3438" y="0"/>
                <wp:lineTo x="2005" y="0"/>
              </wp:wrapPolygon>
            </wp:wrapTight>
            <wp:docPr id="14" name="Imagen 1" descr="C:\Program Files\Microsoft Office\MEDIA\CAGCAT10\j030084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300840.wmf"/>
                    <pic:cNvPicPr>
                      <a:picLocks noChangeAspect="1" noChangeArrowheads="1"/>
                    </pic:cNvPicPr>
                  </pic:nvPicPr>
                  <pic:blipFill>
                    <a:blip r:embed="rId13" cstate="print"/>
                    <a:srcRect/>
                    <a:stretch>
                      <a:fillRect/>
                    </a:stretch>
                  </pic:blipFill>
                  <pic:spPr bwMode="auto">
                    <a:xfrm>
                      <a:off x="0" y="0"/>
                      <a:ext cx="1436370" cy="1226820"/>
                    </a:xfrm>
                    <a:prstGeom prst="rect">
                      <a:avLst/>
                    </a:prstGeom>
                    <a:noFill/>
                    <a:ln w="9525">
                      <a:noFill/>
                      <a:miter lim="800000"/>
                      <a:headEnd/>
                      <a:tailEnd/>
                    </a:ln>
                  </pic:spPr>
                </pic:pic>
              </a:graphicData>
            </a:graphic>
          </wp:anchor>
        </w:drawing>
      </w:r>
      <w:r w:rsidR="005B3E7B" w:rsidRPr="00963F73">
        <w:rPr>
          <w:rFonts w:ascii="Verdana" w:eastAsia="Times New Roman" w:hAnsi="Verdana"/>
          <w:b/>
          <w:sz w:val="28"/>
          <w:szCs w:val="28"/>
          <w:lang w:eastAsia="es-ES"/>
        </w:rPr>
        <w:t>ARTICULO 12</w:t>
      </w:r>
      <w:r w:rsidR="005B3E7B" w:rsidRPr="00963F73">
        <w:rPr>
          <w:rFonts w:ascii="Verdana" w:eastAsia="Times New Roman" w:hAnsi="Verdana"/>
          <w:sz w:val="28"/>
          <w:szCs w:val="28"/>
          <w:lang w:eastAsia="es-ES"/>
        </w:rPr>
        <w:t xml:space="preserve"> Las diferencias entre las personas no sólo se dan, sino que son necesarias como promotoras del desarrollo y la maduración personal y en ningún caso pueden servir de pretexto a comportamientos violentos, destructivos, sociales o vulgares. Es necesario insistir en que el respeto a si mismo y hacia el otro, especialmente cuando no hay entendimiento, y la crítica reflexiva del propio comportamiento responsable y solidario consigo, con los demás, y con la Institución en su calidad de persona y miembro de ella.</w:t>
      </w:r>
    </w:p>
    <w:p w14:paraId="10083F8D"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Los conflictos surgidos entre los diferentes miembros de la comunidad educativa serán tratados y resueltos por las instancias respectivas, siguiendo el conducto regular.</w:t>
      </w:r>
    </w:p>
    <w:p w14:paraId="277AABB6"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El respeto por la concepción del Centro Educativo Sucre esbozada al comienzo de este manual y en especial, los principios concernientes al respeto, responsabilidad, espíritu crítico, solidaridad e idoneidad académica, deben constituir el fundamento a partir del cual toda situación de conflicto, diferencia o confrontación sea tratada en la Institución.</w:t>
      </w:r>
    </w:p>
    <w:p w14:paraId="281A3465" w14:textId="77777777" w:rsidR="005B3E7B" w:rsidRPr="00963F73" w:rsidRDefault="005B3E7B" w:rsidP="005B3E7B">
      <w:pPr>
        <w:numPr>
          <w:ilvl w:val="0"/>
          <w:numId w:val="21"/>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Toda persona que se sienta lesionada en su individualidad e integridad tiene derecho a que se le considere su situación. </w:t>
      </w:r>
    </w:p>
    <w:p w14:paraId="1058C0EA" w14:textId="77777777" w:rsidR="005B3E7B" w:rsidRPr="00963F73" w:rsidRDefault="005B3E7B" w:rsidP="005B3E7B">
      <w:pPr>
        <w:numPr>
          <w:ilvl w:val="0"/>
          <w:numId w:val="21"/>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Toda persona que</w:t>
      </w:r>
      <w:r w:rsidR="00C47367">
        <w:rPr>
          <w:rFonts w:ascii="Verdana" w:eastAsia="Times New Roman" w:hAnsi="Verdana"/>
          <w:sz w:val="28"/>
          <w:szCs w:val="28"/>
          <w:lang w:eastAsia="es-ES"/>
        </w:rPr>
        <w:t xml:space="preserve"> incurra en falta o sea acusado</w:t>
      </w:r>
      <w:r w:rsidRPr="00963F73">
        <w:rPr>
          <w:rFonts w:ascii="Verdana" w:eastAsia="Times New Roman" w:hAnsi="Verdana"/>
          <w:sz w:val="28"/>
          <w:szCs w:val="28"/>
          <w:lang w:eastAsia="es-ES"/>
        </w:rPr>
        <w:t xml:space="preserve">(a) de ella, tiene el derecho a que se </w:t>
      </w:r>
      <w:r w:rsidR="00986234" w:rsidRPr="00963F73">
        <w:rPr>
          <w:rFonts w:ascii="Verdana" w:eastAsia="Times New Roman" w:hAnsi="Verdana"/>
          <w:sz w:val="28"/>
          <w:szCs w:val="28"/>
          <w:lang w:eastAsia="es-ES"/>
        </w:rPr>
        <w:t>dé</w:t>
      </w:r>
      <w:r w:rsidRPr="00963F73">
        <w:rPr>
          <w:rFonts w:ascii="Verdana" w:eastAsia="Times New Roman" w:hAnsi="Verdana"/>
          <w:sz w:val="28"/>
          <w:szCs w:val="28"/>
          <w:lang w:eastAsia="es-ES"/>
        </w:rPr>
        <w:t xml:space="preserve"> cumplimiento a los trámites señalados en este Manual de Convivencia en orden a garantizar su defensa (</w:t>
      </w:r>
      <w:r w:rsidR="00C47367">
        <w:rPr>
          <w:rFonts w:ascii="Verdana" w:eastAsia="Times New Roman" w:hAnsi="Verdana"/>
          <w:sz w:val="28"/>
          <w:szCs w:val="28"/>
          <w:lang w:eastAsia="es-ES"/>
        </w:rPr>
        <w:t xml:space="preserve">debido proceso, </w:t>
      </w:r>
      <w:r w:rsidRPr="00963F73">
        <w:rPr>
          <w:rFonts w:ascii="Verdana" w:eastAsia="Times New Roman" w:hAnsi="Verdana"/>
          <w:sz w:val="28"/>
          <w:szCs w:val="28"/>
          <w:lang w:eastAsia="es-ES"/>
        </w:rPr>
        <w:t xml:space="preserve">faltas, correctivos y sanciones). </w:t>
      </w:r>
    </w:p>
    <w:p w14:paraId="37ED89A8" w14:textId="77777777" w:rsidR="005B3E7B" w:rsidRPr="00963F73" w:rsidRDefault="005B3E7B" w:rsidP="005B3E7B">
      <w:pPr>
        <w:numPr>
          <w:ilvl w:val="0"/>
          <w:numId w:val="21"/>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En todo caso las personas tienen el compromiso de: </w:t>
      </w:r>
    </w:p>
    <w:p w14:paraId="2EC6B1CC" w14:textId="77777777" w:rsidR="005B3E7B" w:rsidRPr="00963F73" w:rsidRDefault="005B3E7B" w:rsidP="005B3E7B">
      <w:pPr>
        <w:numPr>
          <w:ilvl w:val="1"/>
          <w:numId w:val="21"/>
        </w:numPr>
        <w:shd w:val="clear" w:color="auto" w:fill="FFFFFF"/>
        <w:tabs>
          <w:tab w:val="num" w:pos="720"/>
        </w:tabs>
        <w:spacing w:before="100" w:beforeAutospacing="1" w:after="100" w:afterAutospacing="1" w:line="240" w:lineRule="auto"/>
        <w:ind w:left="72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Ser amables y respetuosos (as) en su trato con los demás. </w:t>
      </w:r>
    </w:p>
    <w:p w14:paraId="179FA8B1" w14:textId="77777777" w:rsidR="005B3E7B" w:rsidRPr="00963F73" w:rsidRDefault="005B3E7B" w:rsidP="005B3E7B">
      <w:pPr>
        <w:numPr>
          <w:ilvl w:val="1"/>
          <w:numId w:val="21"/>
        </w:numPr>
        <w:shd w:val="clear" w:color="auto" w:fill="FFFFFF"/>
        <w:tabs>
          <w:tab w:val="num" w:pos="720"/>
        </w:tabs>
        <w:spacing w:before="100" w:beforeAutospacing="1" w:after="100" w:afterAutospacing="1" w:line="240" w:lineRule="auto"/>
        <w:ind w:left="72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Escuchar con atención y abiertamente los planteamientos de los otros. En ningún caso interrumpir o cortar al interlocutor. </w:t>
      </w:r>
    </w:p>
    <w:p w14:paraId="63175003" w14:textId="77777777" w:rsidR="005B3E7B" w:rsidRPr="00963F73" w:rsidRDefault="005B3E7B" w:rsidP="005B3E7B">
      <w:pPr>
        <w:numPr>
          <w:ilvl w:val="1"/>
          <w:numId w:val="21"/>
        </w:numPr>
        <w:shd w:val="clear" w:color="auto" w:fill="FFFFFF"/>
        <w:tabs>
          <w:tab w:val="num" w:pos="720"/>
        </w:tabs>
        <w:spacing w:before="100" w:beforeAutospacing="1" w:after="100" w:afterAutospacing="1" w:line="240" w:lineRule="auto"/>
        <w:ind w:left="72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Reconocer </w:t>
      </w:r>
      <w:r w:rsidR="00986234">
        <w:rPr>
          <w:rFonts w:ascii="Verdana" w:eastAsia="Times New Roman" w:hAnsi="Verdana"/>
          <w:sz w:val="28"/>
          <w:szCs w:val="28"/>
          <w:lang w:eastAsia="es-ES"/>
        </w:rPr>
        <w:t xml:space="preserve">en la conciliación y </w:t>
      </w:r>
      <w:r w:rsidRPr="00963F73">
        <w:rPr>
          <w:rFonts w:ascii="Verdana" w:eastAsia="Times New Roman" w:hAnsi="Verdana"/>
          <w:sz w:val="28"/>
          <w:szCs w:val="28"/>
          <w:lang w:eastAsia="es-ES"/>
        </w:rPr>
        <w:t xml:space="preserve">diálogo el instrumento social adecuado en la resolución de conflictos. </w:t>
      </w:r>
    </w:p>
    <w:p w14:paraId="10656865" w14:textId="77777777" w:rsidR="005B3E7B" w:rsidRPr="00963F73" w:rsidRDefault="005B3E7B" w:rsidP="005B3E7B">
      <w:pPr>
        <w:numPr>
          <w:ilvl w:val="1"/>
          <w:numId w:val="21"/>
        </w:numPr>
        <w:shd w:val="clear" w:color="auto" w:fill="FFFFFF"/>
        <w:tabs>
          <w:tab w:val="num" w:pos="720"/>
        </w:tabs>
        <w:spacing w:before="100" w:beforeAutospacing="1" w:after="100" w:afterAutospacing="1" w:line="240" w:lineRule="auto"/>
        <w:ind w:left="72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Ser veraz en lo que se dice, sin ocultar ni distorsionar la información. </w:t>
      </w:r>
    </w:p>
    <w:p w14:paraId="1D62B459" w14:textId="77777777" w:rsidR="005B3E7B" w:rsidRPr="00963F73" w:rsidRDefault="005B3E7B" w:rsidP="005B3E7B">
      <w:pPr>
        <w:numPr>
          <w:ilvl w:val="1"/>
          <w:numId w:val="21"/>
        </w:numPr>
        <w:shd w:val="clear" w:color="auto" w:fill="FFFFFF"/>
        <w:tabs>
          <w:tab w:val="num" w:pos="720"/>
        </w:tabs>
        <w:spacing w:before="100" w:beforeAutospacing="1" w:after="100" w:afterAutospacing="1" w:line="240" w:lineRule="auto"/>
        <w:ind w:left="720"/>
        <w:jc w:val="both"/>
        <w:rPr>
          <w:rFonts w:ascii="Verdana" w:eastAsia="Times New Roman" w:hAnsi="Verdana"/>
          <w:sz w:val="28"/>
          <w:szCs w:val="28"/>
          <w:lang w:eastAsia="es-ES"/>
        </w:rPr>
      </w:pPr>
      <w:r w:rsidRPr="00963F73">
        <w:rPr>
          <w:rFonts w:ascii="Verdana" w:eastAsia="Times New Roman" w:hAnsi="Verdana"/>
          <w:sz w:val="28"/>
          <w:szCs w:val="28"/>
          <w:lang w:eastAsia="es-ES"/>
        </w:rPr>
        <w:lastRenderedPageBreak/>
        <w:t xml:space="preserve">Expresar con claridad y sin violencia alguna (verbal, gestual o física) su opinión sobre el hecho en cuestión. </w:t>
      </w:r>
    </w:p>
    <w:p w14:paraId="6EAD8303" w14:textId="77777777" w:rsidR="005B3E7B" w:rsidRPr="00963F73" w:rsidRDefault="005B3E7B" w:rsidP="005B3E7B">
      <w:pPr>
        <w:numPr>
          <w:ilvl w:val="1"/>
          <w:numId w:val="21"/>
        </w:numPr>
        <w:shd w:val="clear" w:color="auto" w:fill="FFFFFF"/>
        <w:tabs>
          <w:tab w:val="num" w:pos="720"/>
        </w:tabs>
        <w:spacing w:before="100" w:beforeAutospacing="1" w:after="100" w:afterAutospacing="1" w:line="240" w:lineRule="auto"/>
        <w:ind w:left="72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Hacer referencia </w:t>
      </w:r>
      <w:r w:rsidR="003B2205" w:rsidRPr="00963F73">
        <w:rPr>
          <w:rFonts w:ascii="Verdana" w:eastAsia="Times New Roman" w:hAnsi="Verdana"/>
          <w:sz w:val="28"/>
          <w:szCs w:val="28"/>
          <w:lang w:eastAsia="es-ES"/>
        </w:rPr>
        <w:t>explícita</w:t>
      </w:r>
      <w:r w:rsidRPr="00963F73">
        <w:rPr>
          <w:rFonts w:ascii="Verdana" w:eastAsia="Times New Roman" w:hAnsi="Verdana"/>
          <w:sz w:val="28"/>
          <w:szCs w:val="28"/>
          <w:lang w:eastAsia="es-ES"/>
        </w:rPr>
        <w:t xml:space="preserve"> y precisa al hecho en discusión, recordando que las opiniones son respetable e incontrovertibles. </w:t>
      </w:r>
    </w:p>
    <w:p w14:paraId="1187EB46" w14:textId="77777777" w:rsidR="005B3E7B" w:rsidRPr="00963F73" w:rsidRDefault="005B3E7B" w:rsidP="005B3E7B">
      <w:pPr>
        <w:numPr>
          <w:ilvl w:val="1"/>
          <w:numId w:val="21"/>
        </w:numPr>
        <w:shd w:val="clear" w:color="auto" w:fill="FFFFFF"/>
        <w:tabs>
          <w:tab w:val="num" w:pos="720"/>
        </w:tabs>
        <w:spacing w:before="100" w:beforeAutospacing="1" w:after="100" w:afterAutospacing="1" w:line="240" w:lineRule="auto"/>
        <w:ind w:left="72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Acatar con respeto la decisión acordada o tomada por la autoridad pertinente. En caso de desacuerdo con ésta última, puede apelarse ante la instancia superior o ante el Consejo Directivo, si fuere el caso, a través del Representante de los estudiantes y mediante solicitud escrita en la cual sintetice el hecho, solicitud que debe llevar fecha, nombre, documento de identidad y firma del solicitante. </w:t>
      </w:r>
    </w:p>
    <w:p w14:paraId="2659A689"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En aquellos en que, por ejemplo, trascripción errónea de valoraciones, ausencias u otros, será responsabilidad directa de la institución subsanar tal situación.</w:t>
      </w:r>
    </w:p>
    <w:p w14:paraId="5856A1E5"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Los casos de omisión, extemporaneidad o presentación errónea de documentos, será responsabilidad directa del protagonista.</w:t>
      </w:r>
    </w:p>
    <w:p w14:paraId="0E8DBD04" w14:textId="77777777" w:rsidR="005B3E7B"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En ningún caso se atenderán quejas o reclamos hechos en forma grosera, desmedida, o sin el aval necesario (cuando sean requeridos documentos que la sustenten) o presentados extemporáneamente</w:t>
      </w:r>
    </w:p>
    <w:p w14:paraId="6E98E85D" w14:textId="77777777" w:rsidR="00986234" w:rsidRDefault="00BD2D77"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C47367">
        <w:rPr>
          <w:rFonts w:ascii="Verdana" w:eastAsia="Times New Roman" w:hAnsi="Verdana"/>
          <w:b/>
          <w:sz w:val="28"/>
          <w:szCs w:val="28"/>
          <w:lang w:eastAsia="es-ES"/>
        </w:rPr>
        <w:t>ARTICULO 13</w:t>
      </w:r>
      <w:r>
        <w:rPr>
          <w:rFonts w:ascii="Verdana" w:eastAsia="Times New Roman" w:hAnsi="Verdana"/>
          <w:sz w:val="28"/>
          <w:szCs w:val="28"/>
          <w:lang w:eastAsia="es-ES"/>
        </w:rPr>
        <w:t xml:space="preserve"> </w:t>
      </w:r>
      <w:r w:rsidRPr="00C47367">
        <w:rPr>
          <w:rFonts w:ascii="Verdana" w:eastAsia="Times New Roman" w:hAnsi="Verdana"/>
          <w:b/>
          <w:sz w:val="28"/>
          <w:szCs w:val="28"/>
          <w:lang w:eastAsia="es-ES"/>
        </w:rPr>
        <w:t>TIPOLOGÍA DE LOS CONFLITOS</w:t>
      </w:r>
    </w:p>
    <w:p w14:paraId="7B17348A" w14:textId="77777777" w:rsidR="00BD2D77" w:rsidRDefault="00BD2D77"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Pr>
          <w:rFonts w:ascii="Verdana" w:eastAsia="Times New Roman" w:hAnsi="Verdana"/>
          <w:sz w:val="28"/>
          <w:szCs w:val="28"/>
          <w:lang w:eastAsia="es-ES"/>
        </w:rPr>
        <w:t xml:space="preserve">DEFINICIONES: </w:t>
      </w:r>
    </w:p>
    <w:p w14:paraId="44477C9B" w14:textId="77777777" w:rsidR="00BD2D77" w:rsidRPr="00BD2D77" w:rsidRDefault="00BD2D77" w:rsidP="005B3E7B">
      <w:pPr>
        <w:shd w:val="clear" w:color="auto" w:fill="FFFFFF"/>
        <w:spacing w:before="100" w:beforeAutospacing="1" w:after="100" w:afterAutospacing="1" w:line="240" w:lineRule="auto"/>
        <w:jc w:val="both"/>
        <w:rPr>
          <w:rFonts w:ascii="Verdana" w:eastAsia="Times New Roman" w:hAnsi="Verdana"/>
          <w:b/>
          <w:sz w:val="28"/>
          <w:szCs w:val="28"/>
          <w:lang w:eastAsia="es-ES"/>
        </w:rPr>
      </w:pPr>
      <w:r w:rsidRPr="00BD2D77">
        <w:rPr>
          <w:rFonts w:ascii="Verdana" w:eastAsia="Times New Roman" w:hAnsi="Verdana"/>
          <w:b/>
          <w:sz w:val="28"/>
          <w:szCs w:val="28"/>
          <w:lang w:eastAsia="es-ES"/>
        </w:rPr>
        <w:t>Conflictos no resueltos de manera constructiva:</w:t>
      </w:r>
    </w:p>
    <w:p w14:paraId="0584247F" w14:textId="77777777" w:rsidR="00BD2D77" w:rsidRPr="00BD2D77" w:rsidRDefault="00BD2D77" w:rsidP="00BD2D77">
      <w:pPr>
        <w:pStyle w:val="Prrafodelista"/>
        <w:numPr>
          <w:ilvl w:val="0"/>
          <w:numId w:val="32"/>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BD2D77">
        <w:rPr>
          <w:rFonts w:ascii="Verdana" w:eastAsia="Times New Roman" w:hAnsi="Verdana"/>
          <w:sz w:val="28"/>
          <w:szCs w:val="28"/>
          <w:lang w:eastAsia="es-ES"/>
        </w:rPr>
        <w:t xml:space="preserve">Los altercados, </w:t>
      </w:r>
    </w:p>
    <w:p w14:paraId="3978DBFA" w14:textId="77777777" w:rsidR="00BD2D77" w:rsidRPr="00BD2D77" w:rsidRDefault="00BD2D77" w:rsidP="00BD2D77">
      <w:pPr>
        <w:pStyle w:val="Prrafodelista"/>
        <w:numPr>
          <w:ilvl w:val="0"/>
          <w:numId w:val="32"/>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BD2D77">
        <w:rPr>
          <w:rFonts w:ascii="Verdana" w:eastAsia="Times New Roman" w:hAnsi="Verdana"/>
          <w:sz w:val="28"/>
          <w:szCs w:val="28"/>
          <w:lang w:eastAsia="es-ES"/>
        </w:rPr>
        <w:t>Enfrentamientos o riñas de los cuales por lo menos uno es estudiante.</w:t>
      </w:r>
    </w:p>
    <w:p w14:paraId="6C9BD65E" w14:textId="77777777" w:rsidR="00BD2D77" w:rsidRDefault="00BD2D77" w:rsidP="00BD2D77">
      <w:pPr>
        <w:pStyle w:val="Prrafodelista"/>
        <w:numPr>
          <w:ilvl w:val="0"/>
          <w:numId w:val="32"/>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BD2D77">
        <w:rPr>
          <w:rFonts w:ascii="Verdana" w:eastAsia="Times New Roman" w:hAnsi="Verdana"/>
          <w:sz w:val="28"/>
          <w:szCs w:val="28"/>
          <w:lang w:eastAsia="es-ES"/>
        </w:rPr>
        <w:t>Condición que no exista una afectación al cuerpo o a la salud de cualquiera de los involucrados</w:t>
      </w:r>
    </w:p>
    <w:p w14:paraId="317BB81B" w14:textId="77777777" w:rsidR="00BD2D77" w:rsidRPr="00BD2D77" w:rsidRDefault="00BD2D77" w:rsidP="00BD2D77">
      <w:pPr>
        <w:shd w:val="clear" w:color="auto" w:fill="FFFFFF"/>
        <w:spacing w:before="100" w:beforeAutospacing="1" w:after="100" w:afterAutospacing="1" w:line="240" w:lineRule="auto"/>
        <w:jc w:val="both"/>
        <w:rPr>
          <w:rFonts w:ascii="Verdana" w:eastAsia="Times New Roman" w:hAnsi="Verdana"/>
          <w:b/>
          <w:sz w:val="28"/>
          <w:szCs w:val="28"/>
          <w:lang w:eastAsia="es-ES"/>
        </w:rPr>
      </w:pPr>
      <w:r w:rsidRPr="00BD2D77">
        <w:rPr>
          <w:rFonts w:ascii="Verdana" w:eastAsia="Times New Roman" w:hAnsi="Verdana"/>
          <w:b/>
          <w:sz w:val="28"/>
          <w:szCs w:val="28"/>
          <w:lang w:eastAsia="es-ES"/>
        </w:rPr>
        <w:t>Agresión Escolar</w:t>
      </w:r>
    </w:p>
    <w:p w14:paraId="7252A345" w14:textId="77777777" w:rsidR="00BD2D77" w:rsidRPr="00BD2D77" w:rsidRDefault="00BD2D77" w:rsidP="00BD2D77">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BD2D77">
        <w:rPr>
          <w:rFonts w:ascii="Verdana" w:eastAsia="Times New Roman" w:hAnsi="Verdana"/>
          <w:sz w:val="28"/>
          <w:szCs w:val="28"/>
          <w:lang w:eastAsia="es-ES"/>
        </w:rPr>
        <w:t xml:space="preserve">Acción realizada por uno o varios integrantes de la comunidad educativa que busca afectar negativamente a otros de los cuales por lo menos uno es estudiante. Son ejemplos: </w:t>
      </w:r>
    </w:p>
    <w:p w14:paraId="674E887F" w14:textId="77777777" w:rsidR="00BD2D77" w:rsidRPr="00BD2D77" w:rsidRDefault="00BD2D77" w:rsidP="00BD2D77">
      <w:pPr>
        <w:pStyle w:val="Prrafodelista"/>
        <w:numPr>
          <w:ilvl w:val="0"/>
          <w:numId w:val="34"/>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BD2D77">
        <w:rPr>
          <w:rFonts w:ascii="Verdana" w:eastAsia="Times New Roman" w:hAnsi="Verdana"/>
          <w:sz w:val="28"/>
          <w:szCs w:val="28"/>
          <w:lang w:eastAsia="es-ES"/>
        </w:rPr>
        <w:lastRenderedPageBreak/>
        <w:t>La agresión escolar física daño al cuerpo o a la salud.</w:t>
      </w:r>
      <w:r>
        <w:rPr>
          <w:rFonts w:ascii="Verdana" w:eastAsia="Times New Roman" w:hAnsi="Verdana"/>
          <w:sz w:val="28"/>
          <w:szCs w:val="28"/>
          <w:lang w:eastAsia="es-ES"/>
        </w:rPr>
        <w:t xml:space="preserve"> </w:t>
      </w:r>
      <w:r w:rsidRPr="00BD2D77">
        <w:rPr>
          <w:rFonts w:ascii="Verdana" w:eastAsia="Times New Roman" w:hAnsi="Verdana"/>
          <w:sz w:val="28"/>
          <w:szCs w:val="28"/>
          <w:lang w:eastAsia="es-ES"/>
        </w:rPr>
        <w:t>Incluye puñetazos, patadas, empujones, cachetadas, mordiscos, rasguños, pellizcos, jalón de pelo, entre otras</w:t>
      </w:r>
    </w:p>
    <w:p w14:paraId="4AD768D9" w14:textId="77777777" w:rsidR="00BD2D77" w:rsidRPr="00BD2D77" w:rsidRDefault="00BD2D77" w:rsidP="00BD2D77">
      <w:pPr>
        <w:pStyle w:val="Prrafodelista"/>
        <w:numPr>
          <w:ilvl w:val="0"/>
          <w:numId w:val="33"/>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BD2D77">
        <w:rPr>
          <w:rFonts w:ascii="Verdana" w:eastAsia="Times New Roman" w:hAnsi="Verdana"/>
          <w:sz w:val="28"/>
          <w:szCs w:val="28"/>
          <w:lang w:eastAsia="es-ES"/>
        </w:rPr>
        <w:t>Verbal: con las palabras degradar, humillar, atemorizar, descalificar a otros. Incluye insultos, apodos ofensivos, burlas y amenazas.</w:t>
      </w:r>
    </w:p>
    <w:p w14:paraId="44DE1836" w14:textId="77777777" w:rsidR="00BD2D77" w:rsidRPr="00BD2D77" w:rsidRDefault="00BD2D77" w:rsidP="00BD2D77">
      <w:pPr>
        <w:pStyle w:val="Prrafodelista"/>
        <w:numPr>
          <w:ilvl w:val="0"/>
          <w:numId w:val="33"/>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BD2D77">
        <w:rPr>
          <w:rFonts w:ascii="Verdana" w:eastAsia="Times New Roman" w:hAnsi="Verdana"/>
          <w:sz w:val="28"/>
          <w:szCs w:val="28"/>
          <w:lang w:eastAsia="es-ES"/>
        </w:rPr>
        <w:t xml:space="preserve">Gestual: con los gestos degradar, humillar, atemorizar o descalificar </w:t>
      </w:r>
    </w:p>
    <w:p w14:paraId="17539F1E" w14:textId="77777777" w:rsidR="00BD2D77" w:rsidRPr="00BD2D77" w:rsidRDefault="00BD2D77" w:rsidP="00BD2D77">
      <w:pPr>
        <w:pStyle w:val="Prrafodelista"/>
        <w:numPr>
          <w:ilvl w:val="0"/>
          <w:numId w:val="33"/>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BD2D77">
        <w:rPr>
          <w:rFonts w:ascii="Verdana" w:eastAsia="Times New Roman" w:hAnsi="Verdana"/>
          <w:sz w:val="28"/>
          <w:szCs w:val="28"/>
          <w:lang w:eastAsia="es-ES"/>
        </w:rPr>
        <w:t>Relacional: acción que busca afectar negativamente la relación que otros compañeros(AS). Incluye excluir, aislar y difundir rumores o secretos buscando afectar negativamente la imagen que tienen de la persona.</w:t>
      </w:r>
    </w:p>
    <w:p w14:paraId="7E0C1105" w14:textId="77777777" w:rsidR="00BD2D77" w:rsidRDefault="00BD2D77" w:rsidP="00BD2D77">
      <w:pPr>
        <w:pStyle w:val="Prrafodelista"/>
        <w:numPr>
          <w:ilvl w:val="0"/>
          <w:numId w:val="33"/>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BD2D77">
        <w:rPr>
          <w:rFonts w:ascii="Verdana" w:eastAsia="Times New Roman" w:hAnsi="Verdana"/>
          <w:sz w:val="28"/>
          <w:szCs w:val="28"/>
          <w:lang w:eastAsia="es-ES"/>
        </w:rPr>
        <w:t>Electrónica: divulgación de fotos o videos íntimos o humillantes en Internet, realizar comentarios insultantes u ofensivos sobre otros a través de redes y enviar correos electrónicos o mensajes de texto insultante u ofensivo, tanto de manera anónima</w:t>
      </w:r>
    </w:p>
    <w:p w14:paraId="2FF5E5D4" w14:textId="77777777" w:rsidR="00BD2D77" w:rsidRPr="00BD2D77" w:rsidRDefault="00BD2D77" w:rsidP="00BD2D77">
      <w:pPr>
        <w:shd w:val="clear" w:color="auto" w:fill="FFFFFF"/>
        <w:spacing w:before="100" w:beforeAutospacing="1" w:after="100" w:afterAutospacing="1" w:line="240" w:lineRule="auto"/>
        <w:jc w:val="both"/>
        <w:rPr>
          <w:rFonts w:ascii="Verdana" w:eastAsia="Times New Roman" w:hAnsi="Verdana"/>
          <w:b/>
          <w:sz w:val="28"/>
          <w:szCs w:val="28"/>
          <w:lang w:eastAsia="es-ES"/>
        </w:rPr>
      </w:pPr>
      <w:r w:rsidRPr="00BD2D77">
        <w:rPr>
          <w:rFonts w:ascii="Verdana" w:eastAsia="Times New Roman" w:hAnsi="Verdana"/>
          <w:b/>
          <w:sz w:val="28"/>
          <w:szCs w:val="28"/>
          <w:lang w:eastAsia="es-ES"/>
        </w:rPr>
        <w:t>Acoso Escolar</w:t>
      </w:r>
    </w:p>
    <w:p w14:paraId="077EB6FB" w14:textId="77777777" w:rsidR="00BD2D77" w:rsidRDefault="00BD2D77" w:rsidP="00BD2D77">
      <w:pPr>
        <w:shd w:val="clear" w:color="auto" w:fill="FFFFFF"/>
        <w:spacing w:before="100" w:beforeAutospacing="1" w:after="100" w:afterAutospacing="1" w:line="240" w:lineRule="auto"/>
        <w:jc w:val="both"/>
        <w:rPr>
          <w:rFonts w:ascii="Verdana" w:eastAsia="Times New Roman" w:hAnsi="Verdana"/>
          <w:sz w:val="28"/>
          <w:szCs w:val="28"/>
          <w:lang w:val="es-CO" w:eastAsia="es-ES"/>
        </w:rPr>
      </w:pPr>
      <w:r w:rsidRPr="00BD2D77">
        <w:rPr>
          <w:rFonts w:ascii="Verdana" w:eastAsia="Times New Roman" w:hAnsi="Verdana"/>
          <w:sz w:val="28"/>
          <w:szCs w:val="28"/>
          <w:lang w:val="es-CO" w:eastAsia="es-ES"/>
        </w:rPr>
        <w:t>Conducta negativa, intencional metódica y sistemática de agresión, intimidación, humillación, ridiculización, difamación, coacción, aislamiento deliberado, amenaza o incitación a la violencia o cualquier forma de maltrato psicológico, verbal, físico o por medios electrónicos contra un niño, niña o adolescente, por parte de un estudiante o varios con quienes mantiene una relación de poder asimétrica, se presenta de forma reiterada o a lo largo del tiempo. También puede ocurre por docentes contra estudiantes, o estudiantes contra docentes, ante la indiferencia o complicidad de su entorno</w:t>
      </w:r>
    </w:p>
    <w:p w14:paraId="233E812B" w14:textId="77777777" w:rsidR="00BD2D77" w:rsidRPr="00BD2D77" w:rsidRDefault="00BD2D77" w:rsidP="00BD2D77">
      <w:pPr>
        <w:shd w:val="clear" w:color="auto" w:fill="FFFFFF"/>
        <w:spacing w:before="100" w:beforeAutospacing="1" w:after="100" w:afterAutospacing="1" w:line="240" w:lineRule="auto"/>
        <w:jc w:val="both"/>
        <w:rPr>
          <w:rFonts w:ascii="Verdana" w:eastAsia="Times New Roman" w:hAnsi="Verdana"/>
          <w:b/>
          <w:sz w:val="28"/>
          <w:szCs w:val="28"/>
          <w:lang w:eastAsia="es-ES"/>
        </w:rPr>
      </w:pPr>
      <w:r>
        <w:rPr>
          <w:rFonts w:ascii="Verdana" w:eastAsia="Times New Roman" w:hAnsi="Verdana"/>
          <w:b/>
          <w:sz w:val="28"/>
          <w:szCs w:val="28"/>
          <w:lang w:eastAsia="es-ES"/>
        </w:rPr>
        <w:t>Ciber</w:t>
      </w:r>
      <w:r w:rsidRPr="00BD2D77">
        <w:rPr>
          <w:rFonts w:ascii="Verdana" w:eastAsia="Times New Roman" w:hAnsi="Verdana"/>
          <w:b/>
          <w:sz w:val="28"/>
          <w:szCs w:val="28"/>
          <w:lang w:eastAsia="es-ES"/>
        </w:rPr>
        <w:t>acoso</w:t>
      </w:r>
    </w:p>
    <w:p w14:paraId="2FEE1B20" w14:textId="77777777" w:rsidR="00BD2D77" w:rsidRPr="00BD2D77" w:rsidRDefault="00BD2D77" w:rsidP="00BD2D77">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BD2D77">
        <w:rPr>
          <w:rFonts w:ascii="Verdana" w:eastAsia="Times New Roman" w:hAnsi="Verdana"/>
          <w:sz w:val="28"/>
          <w:szCs w:val="28"/>
          <w:lang w:val="es-CO" w:eastAsia="es-ES"/>
        </w:rPr>
        <w:t xml:space="preserve">Toda forma de intimidación con uso deliberado de tecnologías de información (Internet, redes sociales virtuales, telefonía móvil y videojuegos online) para ejercer maltrato psicológico y continuado. </w:t>
      </w:r>
    </w:p>
    <w:p w14:paraId="5C935F8F" w14:textId="77777777" w:rsidR="00BD2D77" w:rsidRPr="00C47367" w:rsidRDefault="00D07ACE" w:rsidP="00BD2D77">
      <w:pPr>
        <w:shd w:val="clear" w:color="auto" w:fill="FFFFFF"/>
        <w:spacing w:before="100" w:beforeAutospacing="1" w:after="100" w:afterAutospacing="1" w:line="240" w:lineRule="auto"/>
        <w:jc w:val="both"/>
        <w:rPr>
          <w:rFonts w:ascii="Verdana" w:eastAsia="Times New Roman" w:hAnsi="Verdana"/>
          <w:b/>
          <w:sz w:val="28"/>
          <w:szCs w:val="28"/>
          <w:lang w:eastAsia="es-ES"/>
        </w:rPr>
      </w:pPr>
      <w:r w:rsidRPr="00C47367">
        <w:rPr>
          <w:rFonts w:asciiTheme="minorHAnsi" w:eastAsiaTheme="minorEastAsia" w:cstheme="minorBidi"/>
          <w:b/>
          <w:noProof/>
          <w:kern w:val="24"/>
          <w:sz w:val="36"/>
          <w:szCs w:val="36"/>
          <w:lang w:val="es-MX" w:eastAsia="es-MX"/>
        </w:rPr>
        <w:drawing>
          <wp:anchor distT="0" distB="0" distL="114300" distR="114300" simplePos="0" relativeHeight="251686912" behindDoc="0" locked="0" layoutInCell="1" allowOverlap="1" wp14:anchorId="12565A90" wp14:editId="15DCF4C5">
            <wp:simplePos x="0" y="0"/>
            <wp:positionH relativeFrom="column">
              <wp:posOffset>3152775</wp:posOffset>
            </wp:positionH>
            <wp:positionV relativeFrom="paragraph">
              <wp:posOffset>12065</wp:posOffset>
            </wp:positionV>
            <wp:extent cx="3248025" cy="1414780"/>
            <wp:effectExtent l="0" t="0" r="0" b="0"/>
            <wp:wrapSquare wrapText="bothSides"/>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8025" cy="1414780"/>
                    </a:xfrm>
                    <a:prstGeom prst="rect">
                      <a:avLst/>
                    </a:prstGeom>
                    <a:noFill/>
                    <a:ln>
                      <a:noFill/>
                    </a:ln>
                  </pic:spPr>
                </pic:pic>
              </a:graphicData>
            </a:graphic>
          </wp:anchor>
        </w:drawing>
      </w:r>
      <w:r w:rsidR="00DE3FDA" w:rsidRPr="00C47367">
        <w:rPr>
          <w:rFonts w:ascii="Verdana" w:eastAsia="Times New Roman" w:hAnsi="Verdana"/>
          <w:b/>
          <w:sz w:val="28"/>
          <w:szCs w:val="28"/>
          <w:lang w:eastAsia="es-ES"/>
        </w:rPr>
        <w:t>TIPOLOGIA</w:t>
      </w:r>
    </w:p>
    <w:p w14:paraId="1CC5CEFD" w14:textId="77777777" w:rsidR="00DE3FDA" w:rsidRPr="00DE3FDA" w:rsidRDefault="00DE3FDA" w:rsidP="00DE3FDA">
      <w:pPr>
        <w:spacing w:after="0" w:line="240" w:lineRule="auto"/>
        <w:rPr>
          <w:rFonts w:ascii="Times New Roman" w:eastAsia="Times New Roman" w:hAnsi="Times New Roman"/>
          <w:sz w:val="24"/>
          <w:szCs w:val="24"/>
          <w:lang w:eastAsia="es-ES"/>
        </w:rPr>
      </w:pPr>
      <w:r w:rsidRPr="00DE3FDA">
        <w:rPr>
          <w:rFonts w:asciiTheme="minorHAnsi" w:eastAsiaTheme="minorEastAsia" w:cstheme="minorBidi"/>
          <w:kern w:val="24"/>
          <w:sz w:val="36"/>
          <w:szCs w:val="36"/>
          <w:lang w:eastAsia="es-ES"/>
        </w:rPr>
        <w:t>Tipo I</w:t>
      </w:r>
    </w:p>
    <w:p w14:paraId="6BA271CF" w14:textId="77777777" w:rsidR="00DE3FDA" w:rsidRPr="00DE3FDA" w:rsidRDefault="00DE3FDA" w:rsidP="00C47367">
      <w:pPr>
        <w:shd w:val="clear" w:color="auto" w:fill="FFFFFF"/>
        <w:spacing w:before="100" w:beforeAutospacing="1" w:after="100" w:afterAutospacing="1" w:line="240" w:lineRule="auto"/>
        <w:rPr>
          <w:rFonts w:ascii="Verdana" w:eastAsia="Times New Roman" w:hAnsi="Verdana"/>
          <w:sz w:val="28"/>
          <w:szCs w:val="28"/>
          <w:lang w:val="es-CO" w:eastAsia="es-ES"/>
        </w:rPr>
      </w:pPr>
      <w:r w:rsidRPr="00DE3FDA">
        <w:rPr>
          <w:rFonts w:ascii="Verdana" w:eastAsia="Times New Roman" w:hAnsi="Verdana"/>
          <w:sz w:val="28"/>
          <w:szCs w:val="28"/>
          <w:lang w:val="es-CO" w:eastAsia="es-ES"/>
        </w:rPr>
        <w:t xml:space="preserve">Conflictos manejados inadecuadamente y situaciones esporádicas que inciden </w:t>
      </w:r>
      <w:r w:rsidRPr="00DE3FDA">
        <w:rPr>
          <w:rFonts w:ascii="Verdana" w:eastAsia="Times New Roman" w:hAnsi="Verdana"/>
          <w:sz w:val="28"/>
          <w:szCs w:val="28"/>
          <w:lang w:val="es-CO" w:eastAsia="es-ES"/>
        </w:rPr>
        <w:lastRenderedPageBreak/>
        <w:t>negativamente en el clima escolar, y que en ningún caso generan daños al cuerpo o a la salud</w:t>
      </w:r>
    </w:p>
    <w:p w14:paraId="51F5115A" w14:textId="77777777" w:rsidR="00DE3FDA" w:rsidRDefault="00DE3FDA" w:rsidP="00DE3FDA">
      <w:pPr>
        <w:shd w:val="clear" w:color="auto" w:fill="FFFFFF"/>
        <w:spacing w:before="100" w:beforeAutospacing="1" w:after="100" w:afterAutospacing="1" w:line="240" w:lineRule="auto"/>
        <w:rPr>
          <w:rFonts w:ascii="Verdana" w:eastAsia="Times New Roman" w:hAnsi="Verdana"/>
          <w:sz w:val="28"/>
          <w:szCs w:val="28"/>
          <w:lang w:eastAsia="es-ES"/>
        </w:rPr>
      </w:pPr>
      <w:r w:rsidRPr="00DE3FDA">
        <w:rPr>
          <w:rFonts w:ascii="Verdana" w:eastAsia="Times New Roman" w:hAnsi="Verdana"/>
          <w:sz w:val="28"/>
          <w:szCs w:val="28"/>
          <w:lang w:eastAsia="es-ES"/>
        </w:rPr>
        <w:t>Tipo II</w:t>
      </w:r>
    </w:p>
    <w:p w14:paraId="41A78CFA" w14:textId="77777777" w:rsidR="00595191" w:rsidRDefault="00595191" w:rsidP="00DE3FDA">
      <w:pPr>
        <w:shd w:val="clear" w:color="auto" w:fill="FFFFFF"/>
        <w:spacing w:before="100" w:beforeAutospacing="1" w:after="100" w:afterAutospacing="1" w:line="240" w:lineRule="auto"/>
        <w:jc w:val="both"/>
        <w:rPr>
          <w:rFonts w:ascii="Verdana" w:eastAsia="Times New Roman" w:hAnsi="Verdana"/>
          <w:sz w:val="28"/>
          <w:szCs w:val="28"/>
          <w:lang w:val="es-CO" w:eastAsia="es-ES"/>
        </w:rPr>
      </w:pPr>
      <w:r>
        <w:rPr>
          <w:rFonts w:ascii="Verdana" w:eastAsia="Times New Roman" w:hAnsi="Verdana"/>
          <w:sz w:val="28"/>
          <w:szCs w:val="28"/>
          <w:lang w:val="es-CO" w:eastAsia="es-ES"/>
        </w:rPr>
        <w:t>Situaciones de</w:t>
      </w:r>
      <w:r w:rsidR="00DE3FDA" w:rsidRPr="00DE3FDA">
        <w:rPr>
          <w:rFonts w:ascii="Verdana" w:eastAsia="Times New Roman" w:hAnsi="Verdana"/>
          <w:sz w:val="28"/>
          <w:szCs w:val="28"/>
          <w:lang w:val="es-CO" w:eastAsia="es-ES"/>
        </w:rPr>
        <w:t xml:space="preserve"> agresión escolar, acoso escolar (</w:t>
      </w:r>
      <w:r w:rsidR="00DE3FDA">
        <w:rPr>
          <w:rFonts w:ascii="Verdana" w:eastAsia="Times New Roman" w:hAnsi="Verdana"/>
          <w:sz w:val="28"/>
          <w:szCs w:val="28"/>
          <w:lang w:val="es-CO" w:eastAsia="es-ES"/>
        </w:rPr>
        <w:t>Bull</w:t>
      </w:r>
      <w:r w:rsidR="00DE3FDA" w:rsidRPr="00DE3FDA">
        <w:rPr>
          <w:rFonts w:ascii="Verdana" w:eastAsia="Times New Roman" w:hAnsi="Verdana"/>
          <w:sz w:val="28"/>
          <w:szCs w:val="28"/>
          <w:lang w:val="es-CO" w:eastAsia="es-ES"/>
        </w:rPr>
        <w:t>ying) y Ciberacoso (Ciber</w:t>
      </w:r>
      <w:r w:rsidR="00DE3FDA">
        <w:rPr>
          <w:rFonts w:ascii="Verdana" w:eastAsia="Times New Roman" w:hAnsi="Verdana"/>
          <w:sz w:val="28"/>
          <w:szCs w:val="28"/>
          <w:lang w:val="es-CO" w:eastAsia="es-ES"/>
        </w:rPr>
        <w:t xml:space="preserve"> </w:t>
      </w:r>
      <w:r w:rsidR="00DE3FDA" w:rsidRPr="00DE3FDA">
        <w:rPr>
          <w:rFonts w:ascii="Verdana" w:eastAsia="Times New Roman" w:hAnsi="Verdana"/>
          <w:sz w:val="28"/>
          <w:szCs w:val="28"/>
          <w:lang w:val="es-CO" w:eastAsia="es-ES"/>
        </w:rPr>
        <w:t xml:space="preserve">bullying), que no revistan las características de la comisión de un delito y que cumplan con cualquiera de las siguientes características: </w:t>
      </w:r>
    </w:p>
    <w:p w14:paraId="53D82025" w14:textId="77777777" w:rsidR="00595191" w:rsidRDefault="00DE3FDA" w:rsidP="00DE3FDA">
      <w:pPr>
        <w:shd w:val="clear" w:color="auto" w:fill="FFFFFF"/>
        <w:spacing w:before="100" w:beforeAutospacing="1" w:after="100" w:afterAutospacing="1" w:line="240" w:lineRule="auto"/>
        <w:jc w:val="both"/>
        <w:rPr>
          <w:rFonts w:ascii="Verdana" w:eastAsia="Times New Roman" w:hAnsi="Verdana"/>
          <w:sz w:val="28"/>
          <w:szCs w:val="28"/>
          <w:lang w:val="es-CO" w:eastAsia="es-ES"/>
        </w:rPr>
      </w:pPr>
      <w:r w:rsidRPr="00DE3FDA">
        <w:rPr>
          <w:rFonts w:ascii="Verdana" w:eastAsia="Times New Roman" w:hAnsi="Verdana"/>
          <w:sz w:val="28"/>
          <w:szCs w:val="28"/>
          <w:lang w:val="es-CO" w:eastAsia="es-ES"/>
        </w:rPr>
        <w:t>a) Que se presenten de manera repetida o sistemática;</w:t>
      </w:r>
      <w:r w:rsidR="00595191">
        <w:rPr>
          <w:rFonts w:ascii="Verdana" w:eastAsia="Times New Roman" w:hAnsi="Verdana"/>
          <w:sz w:val="28"/>
          <w:szCs w:val="28"/>
          <w:lang w:val="es-CO" w:eastAsia="es-ES"/>
        </w:rPr>
        <w:t xml:space="preserve"> </w:t>
      </w:r>
    </w:p>
    <w:p w14:paraId="255616AA" w14:textId="77777777" w:rsidR="00DE3FDA" w:rsidRDefault="00DE3FDA" w:rsidP="00DE3FDA">
      <w:pPr>
        <w:shd w:val="clear" w:color="auto" w:fill="FFFFFF"/>
        <w:spacing w:before="100" w:beforeAutospacing="1" w:after="100" w:afterAutospacing="1" w:line="240" w:lineRule="auto"/>
        <w:jc w:val="both"/>
        <w:rPr>
          <w:rFonts w:ascii="Verdana" w:eastAsia="Times New Roman" w:hAnsi="Verdana"/>
          <w:sz w:val="28"/>
          <w:szCs w:val="28"/>
          <w:lang w:val="es-CO" w:eastAsia="es-ES"/>
        </w:rPr>
      </w:pPr>
      <w:r w:rsidRPr="00DE3FDA">
        <w:rPr>
          <w:rFonts w:ascii="Verdana" w:eastAsia="Times New Roman" w:hAnsi="Verdana"/>
          <w:sz w:val="28"/>
          <w:szCs w:val="28"/>
          <w:lang w:val="es-CO" w:eastAsia="es-ES"/>
        </w:rPr>
        <w:t xml:space="preserve">b) Que causen daños al cuerpo o a la salud </w:t>
      </w:r>
      <w:r w:rsidR="00595191">
        <w:rPr>
          <w:rFonts w:ascii="Verdana" w:eastAsia="Times New Roman" w:hAnsi="Verdana"/>
          <w:sz w:val="28"/>
          <w:szCs w:val="28"/>
          <w:lang w:val="es-CO" w:eastAsia="es-ES"/>
        </w:rPr>
        <w:t xml:space="preserve">física o mental </w:t>
      </w:r>
      <w:r w:rsidRPr="00DE3FDA">
        <w:rPr>
          <w:rFonts w:ascii="Verdana" w:eastAsia="Times New Roman" w:hAnsi="Verdana"/>
          <w:sz w:val="28"/>
          <w:szCs w:val="28"/>
          <w:lang w:val="es-CO" w:eastAsia="es-ES"/>
        </w:rPr>
        <w:t xml:space="preserve">sin </w:t>
      </w:r>
      <w:r w:rsidR="00595191">
        <w:rPr>
          <w:rFonts w:ascii="Verdana" w:eastAsia="Times New Roman" w:hAnsi="Verdana"/>
          <w:sz w:val="28"/>
          <w:szCs w:val="28"/>
          <w:lang w:val="es-CO" w:eastAsia="es-ES"/>
        </w:rPr>
        <w:t xml:space="preserve">generar </w:t>
      </w:r>
      <w:r w:rsidRPr="00DE3FDA">
        <w:rPr>
          <w:rFonts w:ascii="Verdana" w:eastAsia="Times New Roman" w:hAnsi="Verdana"/>
          <w:sz w:val="28"/>
          <w:szCs w:val="28"/>
          <w:lang w:val="es-CO" w:eastAsia="es-ES"/>
        </w:rPr>
        <w:t xml:space="preserve">incapacidad alguna </w:t>
      </w:r>
      <w:r w:rsidR="00595191" w:rsidRPr="00DE3FDA">
        <w:rPr>
          <w:rFonts w:ascii="Verdana" w:eastAsia="Times New Roman" w:hAnsi="Verdana"/>
          <w:sz w:val="28"/>
          <w:szCs w:val="28"/>
          <w:lang w:val="es-CO" w:eastAsia="es-ES"/>
        </w:rPr>
        <w:t xml:space="preserve">para </w:t>
      </w:r>
      <w:r w:rsidRPr="00DE3FDA">
        <w:rPr>
          <w:rFonts w:ascii="Verdana" w:eastAsia="Times New Roman" w:hAnsi="Verdana"/>
          <w:sz w:val="28"/>
          <w:szCs w:val="28"/>
          <w:lang w:val="es-CO" w:eastAsia="es-ES"/>
        </w:rPr>
        <w:t>cualquiera de los involucrados</w:t>
      </w:r>
    </w:p>
    <w:p w14:paraId="72B04ED2" w14:textId="77777777" w:rsidR="00DE3FDA" w:rsidRPr="00DE3FDA" w:rsidRDefault="00DE3FDA" w:rsidP="00DE3FDA">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DE3FDA">
        <w:rPr>
          <w:rFonts w:ascii="Verdana" w:eastAsia="Times New Roman" w:hAnsi="Verdana"/>
          <w:sz w:val="28"/>
          <w:szCs w:val="28"/>
          <w:lang w:eastAsia="es-ES"/>
        </w:rPr>
        <w:t>Tipo III</w:t>
      </w:r>
    </w:p>
    <w:p w14:paraId="70CCD109" w14:textId="77777777" w:rsidR="00DE3FDA" w:rsidRPr="00DE3FDA" w:rsidRDefault="00DE3FDA" w:rsidP="00DE3FDA">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DE3FDA">
        <w:rPr>
          <w:rFonts w:ascii="Verdana" w:eastAsia="Times New Roman" w:hAnsi="Verdana"/>
          <w:sz w:val="28"/>
          <w:szCs w:val="28"/>
          <w:lang w:val="es-CO" w:eastAsia="es-ES"/>
        </w:rPr>
        <w:t>Agresión escolar constitutivas de presuntos delitos contra la libertad, integridad y formación sexual o cuando constituyen cualquier otro delito establecido en la ley penal colombiana vigente</w:t>
      </w:r>
    </w:p>
    <w:p w14:paraId="7C7C451F" w14:textId="77777777" w:rsidR="00DE3FDA" w:rsidRDefault="00DE3FDA" w:rsidP="00C47367">
      <w:pPr>
        <w:shd w:val="clear" w:color="auto" w:fill="FFFFFF"/>
        <w:spacing w:before="100" w:beforeAutospacing="1" w:after="100" w:afterAutospacing="1" w:line="240" w:lineRule="auto"/>
        <w:jc w:val="center"/>
        <w:rPr>
          <w:rFonts w:ascii="Verdana" w:eastAsia="Times New Roman" w:hAnsi="Verdana"/>
          <w:b/>
          <w:sz w:val="28"/>
          <w:szCs w:val="28"/>
          <w:lang w:eastAsia="es-ES"/>
        </w:rPr>
      </w:pPr>
      <w:r w:rsidRPr="00DE3FDA">
        <w:rPr>
          <w:rFonts w:ascii="Verdana" w:eastAsia="Times New Roman" w:hAnsi="Verdana"/>
          <w:b/>
          <w:sz w:val="28"/>
          <w:szCs w:val="28"/>
          <w:lang w:eastAsia="es-ES"/>
        </w:rPr>
        <w:t>Ruta de Atención Integral</w:t>
      </w:r>
      <w:r w:rsidR="00C47367">
        <w:rPr>
          <w:rFonts w:ascii="Verdana" w:eastAsia="Times New Roman" w:hAnsi="Verdana"/>
          <w:b/>
          <w:sz w:val="28"/>
          <w:szCs w:val="28"/>
          <w:lang w:eastAsia="es-ES"/>
        </w:rPr>
        <w:t xml:space="preserve"> (R.A.I)</w:t>
      </w:r>
    </w:p>
    <w:p w14:paraId="4674A408" w14:textId="77777777" w:rsidR="00DE3FDA" w:rsidRPr="009D14F4" w:rsidRDefault="00DE3FDA" w:rsidP="00BD2D77">
      <w:pPr>
        <w:shd w:val="clear" w:color="auto" w:fill="FFFFFF"/>
        <w:spacing w:before="100" w:beforeAutospacing="1" w:after="100" w:afterAutospacing="1" w:line="240" w:lineRule="auto"/>
        <w:jc w:val="both"/>
        <w:rPr>
          <w:rFonts w:ascii="Verdana" w:eastAsia="Times New Roman" w:hAnsi="Verdana"/>
          <w:sz w:val="28"/>
          <w:szCs w:val="28"/>
          <w:lang w:val="es-CO" w:eastAsia="es-ES"/>
        </w:rPr>
      </w:pPr>
      <w:r w:rsidRPr="009D14F4">
        <w:rPr>
          <w:rFonts w:ascii="Verdana" w:eastAsia="Times New Roman" w:hAnsi="Verdana"/>
          <w:sz w:val="28"/>
          <w:szCs w:val="28"/>
          <w:lang w:val="es-CO" w:eastAsia="es-ES"/>
        </w:rPr>
        <w:t>Define los procesos y los Protocolos que se deberán seguir articulando una oferta de servicio ágil, integral y complementario</w:t>
      </w:r>
      <w:r w:rsidR="006549B7" w:rsidRPr="009D14F4">
        <w:rPr>
          <w:rFonts w:ascii="Verdana" w:eastAsia="Times New Roman" w:hAnsi="Verdana"/>
          <w:sz w:val="28"/>
          <w:szCs w:val="28"/>
          <w:lang w:val="es-CO" w:eastAsia="es-ES"/>
        </w:rPr>
        <w:t>,</w:t>
      </w:r>
      <w:r w:rsidRPr="009D14F4">
        <w:rPr>
          <w:rFonts w:ascii="Verdana" w:eastAsia="Times New Roman" w:hAnsi="Verdana"/>
          <w:sz w:val="28"/>
          <w:szCs w:val="28"/>
          <w:lang w:val="es-CO" w:eastAsia="es-ES"/>
        </w:rPr>
        <w:t xml:space="preserve"> </w:t>
      </w:r>
      <w:r w:rsidR="006549B7" w:rsidRPr="009D14F4">
        <w:rPr>
          <w:rFonts w:ascii="Verdana" w:eastAsia="Times New Roman" w:hAnsi="Verdana"/>
          <w:sz w:val="28"/>
          <w:szCs w:val="28"/>
          <w:lang w:val="es-CO" w:eastAsia="es-ES"/>
        </w:rPr>
        <w:t>g</w:t>
      </w:r>
      <w:r w:rsidRPr="009D14F4">
        <w:rPr>
          <w:rFonts w:ascii="Verdana" w:eastAsia="Times New Roman" w:hAnsi="Verdana"/>
          <w:sz w:val="28"/>
          <w:szCs w:val="28"/>
          <w:lang w:val="es-CO" w:eastAsia="es-ES"/>
        </w:rPr>
        <w:t>arantizando la atención inmediata y pertinente de los casos que se presenten en el establecimiento educativos o en sus alrededores.</w:t>
      </w:r>
    </w:p>
    <w:p w14:paraId="03C5A4CC" w14:textId="77777777" w:rsidR="00DE3FDA" w:rsidRPr="009D14F4" w:rsidRDefault="00211A07" w:rsidP="00DE3FDA">
      <w:pPr>
        <w:pStyle w:val="NormalWeb"/>
        <w:spacing w:before="0" w:beforeAutospacing="0" w:after="0" w:afterAutospacing="0"/>
        <w:jc w:val="center"/>
        <w:rPr>
          <w:rFonts w:ascii="Verdana" w:hAnsi="Verdana"/>
          <w:b/>
          <w:sz w:val="28"/>
          <w:szCs w:val="28"/>
          <w:lang w:val="es-CO"/>
        </w:rPr>
      </w:pPr>
      <w:r>
        <w:rPr>
          <w:rFonts w:ascii="Verdana" w:hAnsi="Verdana"/>
          <w:b/>
          <w:noProof/>
          <w:sz w:val="28"/>
          <w:szCs w:val="28"/>
          <w:lang w:val="es-MX" w:eastAsia="es-MX"/>
        </w:rPr>
        <w:drawing>
          <wp:anchor distT="0" distB="0" distL="114300" distR="114300" simplePos="0" relativeHeight="251691008" behindDoc="0" locked="0" layoutInCell="1" allowOverlap="1" wp14:anchorId="58A6F4B8" wp14:editId="180717CE">
            <wp:simplePos x="0" y="0"/>
            <wp:positionH relativeFrom="column">
              <wp:posOffset>4210050</wp:posOffset>
            </wp:positionH>
            <wp:positionV relativeFrom="paragraph">
              <wp:posOffset>438785</wp:posOffset>
            </wp:positionV>
            <wp:extent cx="2127250" cy="1714500"/>
            <wp:effectExtent l="266700" t="266700" r="330200" b="26670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l="8959" t="29134" r="9927"/>
                    <a:stretch>
                      <a:fillRect/>
                    </a:stretch>
                  </pic:blipFill>
                  <pic:spPr bwMode="auto">
                    <a:xfrm>
                      <a:off x="0" y="0"/>
                      <a:ext cx="2127250" cy="17145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00DE3FDA" w:rsidRPr="009D14F4">
        <w:rPr>
          <w:rFonts w:ascii="Verdana" w:hAnsi="Verdana"/>
          <w:b/>
          <w:sz w:val="28"/>
          <w:szCs w:val="28"/>
          <w:lang w:val="es-CO"/>
        </w:rPr>
        <w:t>Promoción</w:t>
      </w:r>
    </w:p>
    <w:p w14:paraId="504FCA13" w14:textId="77777777" w:rsidR="00A57D6F" w:rsidRPr="009D14F4" w:rsidRDefault="00A57D6F" w:rsidP="00DE3FDA">
      <w:pPr>
        <w:pStyle w:val="NormalWeb"/>
        <w:spacing w:before="0" w:beforeAutospacing="0" w:after="0" w:afterAutospacing="0"/>
        <w:jc w:val="center"/>
        <w:rPr>
          <w:rFonts w:ascii="Verdana" w:hAnsi="Verdana"/>
          <w:b/>
          <w:sz w:val="28"/>
          <w:szCs w:val="28"/>
          <w:lang w:val="es-CO"/>
        </w:rPr>
      </w:pPr>
    </w:p>
    <w:p w14:paraId="20081BF0" w14:textId="77777777" w:rsidR="00DE3FDA" w:rsidRPr="009D14F4" w:rsidRDefault="00DE3FDA" w:rsidP="00DE3FDA">
      <w:pPr>
        <w:pStyle w:val="NormalWeb"/>
        <w:spacing w:before="0" w:beforeAutospacing="0" w:after="0" w:afterAutospacing="0"/>
        <w:jc w:val="both"/>
        <w:rPr>
          <w:rFonts w:ascii="Verdana" w:hAnsi="Verdana"/>
          <w:sz w:val="28"/>
          <w:szCs w:val="28"/>
          <w:lang w:val="es-CO"/>
        </w:rPr>
      </w:pPr>
      <w:r w:rsidRPr="009D14F4">
        <w:rPr>
          <w:rFonts w:ascii="Verdana" w:hAnsi="Verdana"/>
          <w:sz w:val="28"/>
          <w:szCs w:val="28"/>
          <w:lang w:val="es-CO"/>
        </w:rPr>
        <w:t>Determina la calidad del clima escolar y define los criterios de convivencia que deben seguirlos miembros de la comunidad. Liderar el ajuste del Manual. Liderar fortalecer y evaluar la formación en DDHH, sexuales, competencias ciudadanas, mediación, conciliación.</w:t>
      </w:r>
    </w:p>
    <w:p w14:paraId="72248247" w14:textId="77777777" w:rsidR="00A57D6F" w:rsidRPr="009D14F4" w:rsidRDefault="00A57D6F" w:rsidP="00DE3FDA">
      <w:pPr>
        <w:pStyle w:val="NormalWeb"/>
        <w:spacing w:before="0" w:beforeAutospacing="0" w:after="0" w:afterAutospacing="0"/>
        <w:jc w:val="both"/>
        <w:rPr>
          <w:rFonts w:ascii="Verdana" w:hAnsi="Verdana"/>
          <w:sz w:val="28"/>
          <w:szCs w:val="28"/>
          <w:lang w:val="es-CO"/>
        </w:rPr>
      </w:pPr>
    </w:p>
    <w:p w14:paraId="7DA6D18E" w14:textId="77777777" w:rsidR="00B97249" w:rsidRDefault="00B97249" w:rsidP="00DE3FDA">
      <w:pPr>
        <w:pStyle w:val="NormalWeb"/>
        <w:spacing w:before="0" w:beforeAutospacing="0" w:after="0" w:afterAutospacing="0"/>
        <w:jc w:val="center"/>
        <w:rPr>
          <w:rFonts w:ascii="Verdana" w:hAnsi="Verdana"/>
          <w:b/>
          <w:sz w:val="28"/>
          <w:szCs w:val="28"/>
          <w:lang w:val="es-CO"/>
        </w:rPr>
      </w:pPr>
    </w:p>
    <w:p w14:paraId="03C226DB" w14:textId="77777777" w:rsidR="00B97249" w:rsidRDefault="00B97249" w:rsidP="00DE3FDA">
      <w:pPr>
        <w:pStyle w:val="NormalWeb"/>
        <w:spacing w:before="0" w:beforeAutospacing="0" w:after="0" w:afterAutospacing="0"/>
        <w:jc w:val="center"/>
        <w:rPr>
          <w:rFonts w:ascii="Verdana" w:hAnsi="Verdana"/>
          <w:b/>
          <w:sz w:val="28"/>
          <w:szCs w:val="28"/>
          <w:lang w:val="es-CO"/>
        </w:rPr>
      </w:pPr>
    </w:p>
    <w:p w14:paraId="4A59532F" w14:textId="77777777" w:rsidR="00DE3FDA" w:rsidRPr="009D14F4" w:rsidRDefault="00DE3FDA" w:rsidP="00DE3FDA">
      <w:pPr>
        <w:pStyle w:val="NormalWeb"/>
        <w:spacing w:before="0" w:beforeAutospacing="0" w:after="0" w:afterAutospacing="0"/>
        <w:jc w:val="center"/>
        <w:rPr>
          <w:rFonts w:ascii="Verdana" w:hAnsi="Verdana"/>
          <w:b/>
          <w:sz w:val="28"/>
          <w:szCs w:val="28"/>
          <w:lang w:val="es-CO"/>
        </w:rPr>
      </w:pPr>
      <w:r w:rsidRPr="009D14F4">
        <w:rPr>
          <w:rFonts w:ascii="Verdana" w:hAnsi="Verdana"/>
          <w:b/>
          <w:sz w:val="28"/>
          <w:szCs w:val="28"/>
          <w:lang w:val="es-CO"/>
        </w:rPr>
        <w:t>Prevención</w:t>
      </w:r>
    </w:p>
    <w:p w14:paraId="5FD911AE" w14:textId="77777777" w:rsidR="00595191" w:rsidRPr="009D14F4" w:rsidRDefault="00B97249" w:rsidP="00DE3FDA">
      <w:pPr>
        <w:pStyle w:val="NormalWeb"/>
        <w:spacing w:before="0" w:beforeAutospacing="0" w:after="0" w:afterAutospacing="0"/>
        <w:jc w:val="center"/>
        <w:rPr>
          <w:rFonts w:ascii="Verdana" w:hAnsi="Verdana"/>
          <w:b/>
          <w:sz w:val="28"/>
          <w:szCs w:val="28"/>
          <w:lang w:val="es-CO"/>
        </w:rPr>
      </w:pPr>
      <w:r>
        <w:rPr>
          <w:rFonts w:ascii="Verdana" w:hAnsi="Verdana"/>
          <w:b/>
          <w:noProof/>
          <w:sz w:val="28"/>
          <w:szCs w:val="28"/>
          <w:lang w:val="es-MX" w:eastAsia="es-MX"/>
        </w:rPr>
        <w:lastRenderedPageBreak/>
        <w:drawing>
          <wp:anchor distT="0" distB="0" distL="114300" distR="114300" simplePos="0" relativeHeight="251692032" behindDoc="0" locked="0" layoutInCell="1" allowOverlap="1" wp14:anchorId="6328EEF5" wp14:editId="346424E4">
            <wp:simplePos x="0" y="0"/>
            <wp:positionH relativeFrom="column">
              <wp:posOffset>38100</wp:posOffset>
            </wp:positionH>
            <wp:positionV relativeFrom="paragraph">
              <wp:posOffset>125095</wp:posOffset>
            </wp:positionV>
            <wp:extent cx="2355850" cy="1631950"/>
            <wp:effectExtent l="304800" t="266700" r="330200" b="273050"/>
            <wp:wrapSquare wrapText="bothSides"/>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2355850" cy="163195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p>
    <w:p w14:paraId="258837B9" w14:textId="77777777" w:rsidR="00DE3FDA" w:rsidRPr="009D14F4" w:rsidRDefault="00DE3FDA" w:rsidP="00DE3FDA">
      <w:pPr>
        <w:pStyle w:val="NormalWeb"/>
        <w:spacing w:before="0" w:beforeAutospacing="0" w:after="0" w:afterAutospacing="0"/>
        <w:jc w:val="both"/>
        <w:rPr>
          <w:rFonts w:ascii="Verdana" w:hAnsi="Verdana"/>
          <w:sz w:val="28"/>
          <w:szCs w:val="28"/>
          <w:lang w:val="es-CO"/>
        </w:rPr>
      </w:pPr>
      <w:r w:rsidRPr="009D14F4">
        <w:rPr>
          <w:rFonts w:ascii="Verdana" w:hAnsi="Verdana"/>
          <w:sz w:val="28"/>
          <w:szCs w:val="28"/>
          <w:lang w:val="es-CO"/>
        </w:rPr>
        <w:t>Deberá ejecutarse a través de un proceso continuo de formación para el desarrollo integral del niño, niña y adolescente por medio de la identificación de las situaciones más comunes y los protocolos de atención interna.</w:t>
      </w:r>
    </w:p>
    <w:p w14:paraId="75CE832E" w14:textId="77777777" w:rsidR="00B97249" w:rsidRDefault="00B97249" w:rsidP="00DE3FDA">
      <w:pPr>
        <w:pStyle w:val="NormalWeb"/>
        <w:spacing w:before="0" w:beforeAutospacing="0" w:after="0" w:afterAutospacing="0"/>
        <w:jc w:val="center"/>
        <w:rPr>
          <w:rFonts w:ascii="Verdana" w:hAnsi="Verdana"/>
          <w:b/>
          <w:sz w:val="28"/>
          <w:szCs w:val="28"/>
          <w:lang w:val="es-CO"/>
        </w:rPr>
      </w:pPr>
    </w:p>
    <w:p w14:paraId="0E8B66C9" w14:textId="77777777" w:rsidR="00DE3FDA" w:rsidRPr="009D14F4" w:rsidRDefault="00DE3FDA" w:rsidP="00DE3FDA">
      <w:pPr>
        <w:pStyle w:val="NormalWeb"/>
        <w:spacing w:before="0" w:beforeAutospacing="0" w:after="0" w:afterAutospacing="0"/>
        <w:jc w:val="center"/>
        <w:rPr>
          <w:rFonts w:ascii="Verdana" w:hAnsi="Verdana"/>
          <w:b/>
          <w:sz w:val="28"/>
          <w:szCs w:val="28"/>
          <w:lang w:val="es-CO"/>
        </w:rPr>
      </w:pPr>
      <w:r w:rsidRPr="009D14F4">
        <w:rPr>
          <w:rFonts w:ascii="Verdana" w:hAnsi="Verdana"/>
          <w:b/>
          <w:sz w:val="28"/>
          <w:szCs w:val="28"/>
          <w:lang w:val="es-CO"/>
        </w:rPr>
        <w:t xml:space="preserve">Atención </w:t>
      </w:r>
    </w:p>
    <w:p w14:paraId="14F2F63A" w14:textId="77777777" w:rsidR="00595191" w:rsidRPr="00DE3FDA" w:rsidRDefault="00595191" w:rsidP="00DE3FDA">
      <w:pPr>
        <w:pStyle w:val="NormalWeb"/>
        <w:spacing w:before="0" w:beforeAutospacing="0" w:after="0" w:afterAutospacing="0"/>
        <w:jc w:val="center"/>
        <w:rPr>
          <w:rFonts w:ascii="Verdana" w:hAnsi="Verdana"/>
          <w:b/>
          <w:sz w:val="28"/>
          <w:szCs w:val="28"/>
          <w:lang w:val="es-CO"/>
        </w:rPr>
      </w:pPr>
    </w:p>
    <w:p w14:paraId="47DCD44E" w14:textId="77777777" w:rsidR="00DE3FDA" w:rsidRPr="00DE3FDA" w:rsidRDefault="00B97249" w:rsidP="00DE3FDA">
      <w:pPr>
        <w:pStyle w:val="NormalWeb"/>
        <w:spacing w:before="0" w:beforeAutospacing="0" w:after="0" w:afterAutospacing="0"/>
        <w:jc w:val="both"/>
        <w:rPr>
          <w:rFonts w:ascii="Verdana" w:hAnsi="Verdana"/>
          <w:sz w:val="28"/>
          <w:szCs w:val="28"/>
          <w:lang w:val="es-CO"/>
        </w:rPr>
      </w:pPr>
      <w:r>
        <w:rPr>
          <w:rFonts w:ascii="Verdana" w:hAnsi="Verdana"/>
          <w:noProof/>
          <w:sz w:val="28"/>
          <w:szCs w:val="28"/>
          <w:lang w:val="es-MX" w:eastAsia="es-MX"/>
        </w:rPr>
        <w:drawing>
          <wp:anchor distT="0" distB="0" distL="114300" distR="114300" simplePos="0" relativeHeight="251693056" behindDoc="0" locked="0" layoutInCell="1" allowOverlap="1" wp14:anchorId="00E80A49" wp14:editId="60DF429F">
            <wp:simplePos x="0" y="0"/>
            <wp:positionH relativeFrom="column">
              <wp:posOffset>4267200</wp:posOffset>
            </wp:positionH>
            <wp:positionV relativeFrom="paragraph">
              <wp:posOffset>91440</wp:posOffset>
            </wp:positionV>
            <wp:extent cx="2127250" cy="1670050"/>
            <wp:effectExtent l="247650" t="266700" r="330200" b="273050"/>
            <wp:wrapSquare wrapText="bothSides"/>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2127250" cy="167005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00DE3FDA" w:rsidRPr="009D14F4">
        <w:rPr>
          <w:rFonts w:ascii="Verdana" w:hAnsi="Verdana"/>
          <w:sz w:val="28"/>
          <w:szCs w:val="28"/>
          <w:lang w:val="es-CO"/>
        </w:rPr>
        <w:t>Deberá desarrollar estrategias que permitan asistir al niño, niña,</w:t>
      </w:r>
      <w:r w:rsidR="00DE3FDA" w:rsidRPr="00DE3FDA">
        <w:rPr>
          <w:rFonts w:ascii="Verdana" w:hAnsi="Verdana"/>
          <w:sz w:val="28"/>
          <w:szCs w:val="28"/>
          <w:lang w:val="es-CO"/>
        </w:rPr>
        <w:t xml:space="preserve"> adolescente, al padre, madre de familia o al acudiente, o al educador de manera inmediata, pertinente, ética e integral por atención interna o externa del colegio. Este componente involucra a actores diferentes a los de la comunidad educativa únicamente cuando la gravedad del hecho denunciado, las circunstancias que lo rodean o los daños físicos y psicológicos de los menores involucrados sobrepasan la función misional del establecimiento educativo. </w:t>
      </w:r>
    </w:p>
    <w:p w14:paraId="7DC987E1" w14:textId="77777777" w:rsidR="009D14F4" w:rsidRDefault="009D14F4" w:rsidP="00DE3FDA">
      <w:pPr>
        <w:pStyle w:val="NormalWeb"/>
        <w:spacing w:before="0" w:beforeAutospacing="0" w:after="0" w:afterAutospacing="0"/>
        <w:jc w:val="center"/>
        <w:rPr>
          <w:rFonts w:ascii="Verdana" w:hAnsi="Verdana"/>
          <w:b/>
          <w:sz w:val="28"/>
          <w:szCs w:val="28"/>
          <w:lang w:val="es-CO"/>
        </w:rPr>
      </w:pPr>
    </w:p>
    <w:p w14:paraId="376EB0E2" w14:textId="77777777" w:rsidR="00DE3FDA" w:rsidRDefault="00B97249" w:rsidP="00DE3FDA">
      <w:pPr>
        <w:pStyle w:val="NormalWeb"/>
        <w:spacing w:before="0" w:beforeAutospacing="0" w:after="0" w:afterAutospacing="0"/>
        <w:jc w:val="center"/>
        <w:rPr>
          <w:rFonts w:ascii="Verdana" w:hAnsi="Verdana"/>
          <w:b/>
          <w:sz w:val="28"/>
          <w:szCs w:val="28"/>
          <w:lang w:val="es-CO"/>
        </w:rPr>
      </w:pPr>
      <w:r>
        <w:rPr>
          <w:rFonts w:ascii="Verdana" w:hAnsi="Verdana"/>
          <w:b/>
          <w:noProof/>
          <w:sz w:val="28"/>
          <w:szCs w:val="28"/>
          <w:lang w:val="es-MX" w:eastAsia="es-MX"/>
        </w:rPr>
        <w:drawing>
          <wp:anchor distT="0" distB="0" distL="114300" distR="114300" simplePos="0" relativeHeight="251694080" behindDoc="0" locked="0" layoutInCell="1" allowOverlap="1" wp14:anchorId="700BBF20" wp14:editId="0DB0337A">
            <wp:simplePos x="0" y="0"/>
            <wp:positionH relativeFrom="column">
              <wp:posOffset>-82550</wp:posOffset>
            </wp:positionH>
            <wp:positionV relativeFrom="paragraph">
              <wp:posOffset>153035</wp:posOffset>
            </wp:positionV>
            <wp:extent cx="2200275" cy="1536700"/>
            <wp:effectExtent l="304800" t="266700" r="333375" b="273050"/>
            <wp:wrapSquare wrapText="bothSides"/>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2200275" cy="153670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anchor>
        </w:drawing>
      </w:r>
      <w:r w:rsidR="00DE3FDA" w:rsidRPr="00DE3FDA">
        <w:rPr>
          <w:rFonts w:ascii="Verdana" w:hAnsi="Verdana"/>
          <w:b/>
          <w:sz w:val="28"/>
          <w:szCs w:val="28"/>
          <w:lang w:val="es-CO"/>
        </w:rPr>
        <w:t>Seguimiento</w:t>
      </w:r>
    </w:p>
    <w:p w14:paraId="2C84A88B" w14:textId="77777777" w:rsidR="00595191" w:rsidRPr="00DE3FDA" w:rsidRDefault="00595191" w:rsidP="00DE3FDA">
      <w:pPr>
        <w:pStyle w:val="NormalWeb"/>
        <w:spacing w:before="0" w:beforeAutospacing="0" w:after="0" w:afterAutospacing="0"/>
        <w:jc w:val="center"/>
        <w:rPr>
          <w:rFonts w:ascii="Verdana" w:hAnsi="Verdana"/>
          <w:b/>
          <w:sz w:val="28"/>
          <w:szCs w:val="28"/>
          <w:lang w:val="es-CO"/>
        </w:rPr>
      </w:pPr>
    </w:p>
    <w:p w14:paraId="7842992F" w14:textId="77777777" w:rsidR="00DE3FDA" w:rsidRPr="00DE3FDA" w:rsidRDefault="00DE3FDA" w:rsidP="00DE3FDA">
      <w:pPr>
        <w:pStyle w:val="NormalWeb"/>
        <w:spacing w:before="0" w:beforeAutospacing="0" w:after="0" w:afterAutospacing="0"/>
        <w:jc w:val="both"/>
        <w:rPr>
          <w:rFonts w:ascii="Verdana" w:hAnsi="Verdana"/>
          <w:sz w:val="28"/>
          <w:szCs w:val="28"/>
          <w:lang w:val="es-CO"/>
        </w:rPr>
      </w:pPr>
      <w:r w:rsidRPr="00DE3FDA">
        <w:rPr>
          <w:rFonts w:ascii="Verdana" w:hAnsi="Verdana"/>
          <w:sz w:val="28"/>
          <w:szCs w:val="28"/>
          <w:lang w:val="es-CO"/>
        </w:rPr>
        <w:t xml:space="preserve">Se centrará en el reporte oportuno de la información al Sistema de Información Unificado de Convivencia Escolar, del estado de cada uno de los casos de Atención reportados. </w:t>
      </w:r>
    </w:p>
    <w:p w14:paraId="2DFBA539" w14:textId="77777777" w:rsidR="009D14F4" w:rsidRDefault="009D14F4" w:rsidP="00BD2D77">
      <w:pPr>
        <w:shd w:val="clear" w:color="auto" w:fill="FFFFFF"/>
        <w:spacing w:before="100" w:beforeAutospacing="1" w:after="100" w:afterAutospacing="1" w:line="240" w:lineRule="auto"/>
        <w:jc w:val="both"/>
        <w:rPr>
          <w:rFonts w:ascii="Verdana" w:eastAsia="Times New Roman" w:hAnsi="Verdana"/>
          <w:b/>
          <w:sz w:val="28"/>
          <w:szCs w:val="28"/>
          <w:lang w:eastAsia="es-ES"/>
        </w:rPr>
      </w:pPr>
    </w:p>
    <w:p w14:paraId="29FE4D02" w14:textId="77777777" w:rsidR="00DE3FDA" w:rsidRDefault="00A57D6F" w:rsidP="00C47367">
      <w:pPr>
        <w:shd w:val="clear" w:color="auto" w:fill="FFFFFF"/>
        <w:spacing w:before="100" w:beforeAutospacing="1" w:after="100" w:afterAutospacing="1" w:line="240" w:lineRule="auto"/>
        <w:jc w:val="center"/>
        <w:rPr>
          <w:rFonts w:ascii="Verdana" w:eastAsia="Times New Roman" w:hAnsi="Verdana"/>
          <w:b/>
          <w:sz w:val="28"/>
          <w:szCs w:val="28"/>
          <w:lang w:eastAsia="es-ES"/>
        </w:rPr>
      </w:pPr>
      <w:r w:rsidRPr="00A57D6F">
        <w:rPr>
          <w:rFonts w:ascii="Verdana" w:eastAsia="Times New Roman" w:hAnsi="Verdana"/>
          <w:b/>
          <w:sz w:val="28"/>
          <w:szCs w:val="28"/>
          <w:lang w:eastAsia="es-ES"/>
        </w:rPr>
        <w:t>Protocolo de activación de la R.A.I</w:t>
      </w:r>
    </w:p>
    <w:p w14:paraId="1BDCFC47" w14:textId="77777777" w:rsidR="006549B7" w:rsidRDefault="006549B7" w:rsidP="00BD2D77">
      <w:pPr>
        <w:shd w:val="clear" w:color="auto" w:fill="FFFFFF"/>
        <w:spacing w:before="100" w:beforeAutospacing="1" w:after="100" w:afterAutospacing="1" w:line="240" w:lineRule="auto"/>
        <w:jc w:val="both"/>
        <w:rPr>
          <w:rFonts w:ascii="Verdana" w:eastAsia="Times New Roman" w:hAnsi="Verdana"/>
          <w:b/>
          <w:sz w:val="28"/>
          <w:szCs w:val="28"/>
          <w:lang w:eastAsia="es-ES"/>
        </w:rPr>
      </w:pPr>
      <w:r>
        <w:rPr>
          <w:rFonts w:ascii="Verdana" w:eastAsia="Times New Roman" w:hAnsi="Verdana"/>
          <w:b/>
          <w:sz w:val="28"/>
          <w:szCs w:val="28"/>
          <w:lang w:eastAsia="es-ES"/>
        </w:rPr>
        <w:t>Tipo I</w:t>
      </w:r>
    </w:p>
    <w:p w14:paraId="07C6EC44" w14:textId="77777777" w:rsidR="006549B7" w:rsidRPr="006549B7" w:rsidRDefault="006549B7" w:rsidP="006549B7">
      <w:pPr>
        <w:pStyle w:val="Prrafodelista"/>
        <w:numPr>
          <w:ilvl w:val="0"/>
          <w:numId w:val="35"/>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6549B7">
        <w:rPr>
          <w:rFonts w:ascii="Verdana" w:eastAsia="Times New Roman" w:hAnsi="Verdana"/>
          <w:sz w:val="28"/>
          <w:szCs w:val="28"/>
          <w:lang w:eastAsia="es-ES"/>
        </w:rPr>
        <w:t>Mediar de manera pedagógica con los involucrados.</w:t>
      </w:r>
    </w:p>
    <w:p w14:paraId="75629037" w14:textId="77777777" w:rsidR="006549B7" w:rsidRPr="006549B7" w:rsidRDefault="006549B7" w:rsidP="006549B7">
      <w:pPr>
        <w:pStyle w:val="Prrafodelista"/>
        <w:numPr>
          <w:ilvl w:val="0"/>
          <w:numId w:val="35"/>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6549B7">
        <w:rPr>
          <w:rFonts w:ascii="Verdana" w:eastAsia="Times New Roman" w:hAnsi="Verdana"/>
          <w:sz w:val="28"/>
          <w:szCs w:val="28"/>
          <w:lang w:eastAsia="es-ES"/>
        </w:rPr>
        <w:lastRenderedPageBreak/>
        <w:t>Fijar formas de solución de manera imparcial, equitativa y justa, y acciones para la reparación de los daños causados, restablecimiento de los derechos y la reconciliación</w:t>
      </w:r>
    </w:p>
    <w:p w14:paraId="614391ED" w14:textId="77777777" w:rsidR="006549B7" w:rsidRPr="006549B7" w:rsidRDefault="006549B7" w:rsidP="006549B7">
      <w:pPr>
        <w:pStyle w:val="Prrafodelista"/>
        <w:numPr>
          <w:ilvl w:val="0"/>
          <w:numId w:val="35"/>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6549B7">
        <w:rPr>
          <w:rFonts w:ascii="Verdana" w:eastAsia="Times New Roman" w:hAnsi="Verdana"/>
          <w:sz w:val="28"/>
          <w:szCs w:val="28"/>
          <w:lang w:eastAsia="es-ES"/>
        </w:rPr>
        <w:t>Establecer compromisos y hacer seguimiento.</w:t>
      </w:r>
    </w:p>
    <w:p w14:paraId="78422C5A" w14:textId="77777777" w:rsidR="006549B7" w:rsidRPr="00211A07" w:rsidRDefault="006549B7" w:rsidP="006549B7">
      <w:pPr>
        <w:shd w:val="clear" w:color="auto" w:fill="FFFFFF"/>
        <w:spacing w:before="100" w:beforeAutospacing="1" w:after="100" w:afterAutospacing="1" w:line="240" w:lineRule="auto"/>
        <w:jc w:val="both"/>
        <w:rPr>
          <w:rFonts w:ascii="Verdana" w:eastAsia="Times New Roman" w:hAnsi="Verdana"/>
          <w:b/>
          <w:sz w:val="28"/>
          <w:szCs w:val="28"/>
          <w:lang w:eastAsia="es-ES"/>
        </w:rPr>
      </w:pPr>
      <w:r w:rsidRPr="00211A07">
        <w:rPr>
          <w:rFonts w:ascii="Verdana" w:eastAsia="Times New Roman" w:hAnsi="Verdana"/>
          <w:b/>
          <w:sz w:val="28"/>
          <w:szCs w:val="28"/>
          <w:lang w:eastAsia="es-ES"/>
        </w:rPr>
        <w:t>Tipo II</w:t>
      </w:r>
    </w:p>
    <w:p w14:paraId="1DAC712F" w14:textId="77777777" w:rsidR="006549B7" w:rsidRDefault="006549B7" w:rsidP="006549B7">
      <w:pPr>
        <w:pStyle w:val="Prrafodelista"/>
        <w:numPr>
          <w:ilvl w:val="0"/>
          <w:numId w:val="36"/>
        </w:numPr>
        <w:shd w:val="clear" w:color="auto" w:fill="FFFFFF"/>
        <w:spacing w:before="100" w:beforeAutospacing="1" w:after="100" w:afterAutospacing="1" w:line="240" w:lineRule="auto"/>
        <w:jc w:val="both"/>
        <w:rPr>
          <w:rFonts w:ascii="Verdana" w:eastAsia="Times New Roman" w:hAnsi="Verdana"/>
          <w:sz w:val="28"/>
          <w:szCs w:val="28"/>
          <w:lang w:eastAsia="es-ES"/>
        </w:rPr>
      </w:pPr>
      <w:r>
        <w:rPr>
          <w:rFonts w:ascii="Verdana" w:eastAsia="Times New Roman" w:hAnsi="Verdana"/>
          <w:sz w:val="28"/>
          <w:szCs w:val="28"/>
          <w:lang w:eastAsia="es-ES"/>
        </w:rPr>
        <w:t>Brindar atención inmediata en salud física y mental de los afectados</w:t>
      </w:r>
    </w:p>
    <w:p w14:paraId="7B7ECE8B" w14:textId="77777777" w:rsidR="006549B7" w:rsidRDefault="006549B7" w:rsidP="006549B7">
      <w:pPr>
        <w:pStyle w:val="Prrafodelista"/>
        <w:numPr>
          <w:ilvl w:val="0"/>
          <w:numId w:val="36"/>
        </w:numPr>
        <w:shd w:val="clear" w:color="auto" w:fill="FFFFFF"/>
        <w:spacing w:before="100" w:beforeAutospacing="1" w:after="100" w:afterAutospacing="1" w:line="240" w:lineRule="auto"/>
        <w:jc w:val="both"/>
        <w:rPr>
          <w:rFonts w:ascii="Verdana" w:eastAsia="Times New Roman" w:hAnsi="Verdana"/>
          <w:sz w:val="28"/>
          <w:szCs w:val="28"/>
          <w:lang w:eastAsia="es-ES"/>
        </w:rPr>
      </w:pPr>
      <w:r>
        <w:rPr>
          <w:rFonts w:ascii="Verdana" w:eastAsia="Times New Roman" w:hAnsi="Verdana"/>
          <w:sz w:val="28"/>
          <w:szCs w:val="28"/>
          <w:lang w:eastAsia="es-ES"/>
        </w:rPr>
        <w:t>Remitir la situación a las autoridades administrativas cuando se requieran medidas de restablecimiento de derechos.</w:t>
      </w:r>
    </w:p>
    <w:p w14:paraId="4AC6ACB9" w14:textId="77777777" w:rsidR="006549B7" w:rsidRDefault="006549B7" w:rsidP="006549B7">
      <w:pPr>
        <w:pStyle w:val="Prrafodelista"/>
        <w:numPr>
          <w:ilvl w:val="0"/>
          <w:numId w:val="36"/>
        </w:numPr>
        <w:shd w:val="clear" w:color="auto" w:fill="FFFFFF"/>
        <w:spacing w:before="100" w:beforeAutospacing="1" w:after="100" w:afterAutospacing="1" w:line="240" w:lineRule="auto"/>
        <w:jc w:val="both"/>
        <w:rPr>
          <w:rFonts w:ascii="Verdana" w:eastAsia="Times New Roman" w:hAnsi="Verdana"/>
          <w:sz w:val="28"/>
          <w:szCs w:val="28"/>
          <w:lang w:eastAsia="es-ES"/>
        </w:rPr>
      </w:pPr>
      <w:r>
        <w:rPr>
          <w:rFonts w:ascii="Verdana" w:eastAsia="Times New Roman" w:hAnsi="Verdana"/>
          <w:sz w:val="28"/>
          <w:szCs w:val="28"/>
          <w:lang w:eastAsia="es-ES"/>
        </w:rPr>
        <w:t>Adoptar medidas de protección a los involucrados para evitar posibles acciones en su contra.</w:t>
      </w:r>
    </w:p>
    <w:p w14:paraId="42DD035B" w14:textId="77777777" w:rsidR="006549B7" w:rsidRDefault="006549B7" w:rsidP="006549B7">
      <w:pPr>
        <w:pStyle w:val="Prrafodelista"/>
        <w:numPr>
          <w:ilvl w:val="0"/>
          <w:numId w:val="36"/>
        </w:numPr>
        <w:shd w:val="clear" w:color="auto" w:fill="FFFFFF"/>
        <w:spacing w:before="100" w:beforeAutospacing="1" w:after="100" w:afterAutospacing="1" w:line="240" w:lineRule="auto"/>
        <w:jc w:val="both"/>
        <w:rPr>
          <w:rFonts w:ascii="Verdana" w:eastAsia="Times New Roman" w:hAnsi="Verdana"/>
          <w:sz w:val="28"/>
          <w:szCs w:val="28"/>
          <w:lang w:eastAsia="es-ES"/>
        </w:rPr>
      </w:pPr>
      <w:r>
        <w:rPr>
          <w:rFonts w:ascii="Verdana" w:eastAsia="Times New Roman" w:hAnsi="Verdana"/>
          <w:sz w:val="28"/>
          <w:szCs w:val="28"/>
          <w:lang w:eastAsia="es-ES"/>
        </w:rPr>
        <w:t>Informar de manera inmediata a los padres madres o acudientes</w:t>
      </w:r>
    </w:p>
    <w:p w14:paraId="33D6A535" w14:textId="77777777" w:rsidR="006549B7" w:rsidRDefault="006549B7" w:rsidP="006549B7">
      <w:pPr>
        <w:pStyle w:val="Prrafodelista"/>
        <w:numPr>
          <w:ilvl w:val="0"/>
          <w:numId w:val="36"/>
        </w:numPr>
        <w:shd w:val="clear" w:color="auto" w:fill="FFFFFF"/>
        <w:spacing w:before="100" w:beforeAutospacing="1" w:after="100" w:afterAutospacing="1" w:line="240" w:lineRule="auto"/>
        <w:jc w:val="both"/>
        <w:rPr>
          <w:rFonts w:ascii="Verdana" w:eastAsia="Times New Roman" w:hAnsi="Verdana"/>
          <w:sz w:val="28"/>
          <w:szCs w:val="28"/>
          <w:lang w:eastAsia="es-ES"/>
        </w:rPr>
      </w:pPr>
      <w:r>
        <w:rPr>
          <w:rFonts w:ascii="Verdana" w:eastAsia="Times New Roman" w:hAnsi="Verdana"/>
          <w:sz w:val="28"/>
          <w:szCs w:val="28"/>
          <w:lang w:eastAsia="es-ES"/>
        </w:rPr>
        <w:t>Generar espacios para exponer y precisar lo acontecido.</w:t>
      </w:r>
    </w:p>
    <w:p w14:paraId="4C8CB25A" w14:textId="77777777" w:rsidR="006549B7" w:rsidRDefault="006549B7" w:rsidP="006549B7">
      <w:pPr>
        <w:pStyle w:val="Prrafodelista"/>
        <w:numPr>
          <w:ilvl w:val="0"/>
          <w:numId w:val="36"/>
        </w:numPr>
        <w:shd w:val="clear" w:color="auto" w:fill="FFFFFF"/>
        <w:spacing w:before="100" w:beforeAutospacing="1" w:after="100" w:afterAutospacing="1" w:line="240" w:lineRule="auto"/>
        <w:jc w:val="both"/>
        <w:rPr>
          <w:rFonts w:ascii="Verdana" w:eastAsia="Times New Roman" w:hAnsi="Verdana"/>
          <w:sz w:val="28"/>
          <w:szCs w:val="28"/>
          <w:lang w:eastAsia="es-ES"/>
        </w:rPr>
      </w:pPr>
      <w:r>
        <w:rPr>
          <w:rFonts w:ascii="Verdana" w:eastAsia="Times New Roman" w:hAnsi="Verdana"/>
          <w:sz w:val="28"/>
          <w:szCs w:val="28"/>
          <w:lang w:eastAsia="es-ES"/>
        </w:rPr>
        <w:t xml:space="preserve">Determinar acciones restaurativas </w:t>
      </w:r>
      <w:r w:rsidR="00A97451">
        <w:rPr>
          <w:rFonts w:ascii="Verdana" w:eastAsia="Times New Roman" w:hAnsi="Verdana"/>
          <w:sz w:val="28"/>
          <w:szCs w:val="28"/>
          <w:lang w:eastAsia="es-ES"/>
        </w:rPr>
        <w:t>para la reparación de los daños causados, el restablecimiento de los derechos y reconciliación.</w:t>
      </w:r>
    </w:p>
    <w:p w14:paraId="4CA30734" w14:textId="77777777" w:rsidR="00A97451" w:rsidRDefault="00A97451" w:rsidP="006549B7">
      <w:pPr>
        <w:pStyle w:val="Prrafodelista"/>
        <w:numPr>
          <w:ilvl w:val="0"/>
          <w:numId w:val="36"/>
        </w:numPr>
        <w:shd w:val="clear" w:color="auto" w:fill="FFFFFF"/>
        <w:spacing w:before="100" w:beforeAutospacing="1" w:after="100" w:afterAutospacing="1" w:line="240" w:lineRule="auto"/>
        <w:jc w:val="both"/>
        <w:rPr>
          <w:rFonts w:ascii="Verdana" w:eastAsia="Times New Roman" w:hAnsi="Verdana"/>
          <w:sz w:val="28"/>
          <w:szCs w:val="28"/>
          <w:lang w:eastAsia="es-ES"/>
        </w:rPr>
      </w:pPr>
      <w:r>
        <w:rPr>
          <w:rFonts w:ascii="Verdana" w:eastAsia="Times New Roman" w:hAnsi="Verdana"/>
          <w:sz w:val="28"/>
          <w:szCs w:val="28"/>
          <w:lang w:eastAsia="es-ES"/>
        </w:rPr>
        <w:t>Analizar el caso y hacer seguimiento a las soluciones.</w:t>
      </w:r>
    </w:p>
    <w:p w14:paraId="25582DEF" w14:textId="77777777" w:rsidR="00A97451" w:rsidRPr="00211A07" w:rsidRDefault="00A97451" w:rsidP="00A97451">
      <w:pPr>
        <w:shd w:val="clear" w:color="auto" w:fill="FFFFFF"/>
        <w:spacing w:before="100" w:beforeAutospacing="1" w:after="100" w:afterAutospacing="1" w:line="240" w:lineRule="auto"/>
        <w:jc w:val="both"/>
        <w:rPr>
          <w:rFonts w:ascii="Verdana" w:eastAsia="Times New Roman" w:hAnsi="Verdana"/>
          <w:b/>
          <w:sz w:val="28"/>
          <w:szCs w:val="28"/>
          <w:lang w:eastAsia="es-ES"/>
        </w:rPr>
      </w:pPr>
      <w:r w:rsidRPr="00211A07">
        <w:rPr>
          <w:rFonts w:ascii="Verdana" w:eastAsia="Times New Roman" w:hAnsi="Verdana"/>
          <w:b/>
          <w:sz w:val="28"/>
          <w:szCs w:val="28"/>
          <w:lang w:eastAsia="es-ES"/>
        </w:rPr>
        <w:t>Tipo III</w:t>
      </w:r>
    </w:p>
    <w:p w14:paraId="42E6EDB6" w14:textId="77777777" w:rsidR="00A97451" w:rsidRDefault="00A97451" w:rsidP="00A97451">
      <w:pPr>
        <w:pStyle w:val="Prrafodelista"/>
        <w:numPr>
          <w:ilvl w:val="0"/>
          <w:numId w:val="37"/>
        </w:numPr>
        <w:shd w:val="clear" w:color="auto" w:fill="FFFFFF"/>
        <w:spacing w:before="100" w:beforeAutospacing="1" w:after="100" w:afterAutospacing="1" w:line="240" w:lineRule="auto"/>
        <w:jc w:val="both"/>
        <w:rPr>
          <w:rFonts w:ascii="Verdana" w:eastAsia="Times New Roman" w:hAnsi="Verdana"/>
          <w:sz w:val="28"/>
          <w:szCs w:val="28"/>
          <w:lang w:eastAsia="es-ES"/>
        </w:rPr>
      </w:pPr>
      <w:r>
        <w:rPr>
          <w:rFonts w:ascii="Verdana" w:eastAsia="Times New Roman" w:hAnsi="Verdana"/>
          <w:sz w:val="28"/>
          <w:szCs w:val="28"/>
          <w:lang w:eastAsia="es-ES"/>
        </w:rPr>
        <w:t>Brindar atención inmediata en salud física y mental de las personas.</w:t>
      </w:r>
    </w:p>
    <w:p w14:paraId="303A2853" w14:textId="77777777" w:rsidR="00A97451" w:rsidRDefault="00A97451" w:rsidP="00A97451">
      <w:pPr>
        <w:pStyle w:val="Prrafodelista"/>
        <w:numPr>
          <w:ilvl w:val="0"/>
          <w:numId w:val="37"/>
        </w:numPr>
        <w:shd w:val="clear" w:color="auto" w:fill="FFFFFF"/>
        <w:spacing w:before="100" w:beforeAutospacing="1" w:after="100" w:afterAutospacing="1" w:line="240" w:lineRule="auto"/>
        <w:jc w:val="both"/>
        <w:rPr>
          <w:rFonts w:ascii="Verdana" w:eastAsia="Times New Roman" w:hAnsi="Verdana"/>
          <w:sz w:val="28"/>
          <w:szCs w:val="28"/>
          <w:lang w:eastAsia="es-ES"/>
        </w:rPr>
      </w:pPr>
      <w:r>
        <w:rPr>
          <w:rFonts w:ascii="Verdana" w:eastAsia="Times New Roman" w:hAnsi="Verdana"/>
          <w:sz w:val="28"/>
          <w:szCs w:val="28"/>
          <w:lang w:eastAsia="es-ES"/>
        </w:rPr>
        <w:t>Informar de manera inmediata a los padres madres o acudientes</w:t>
      </w:r>
    </w:p>
    <w:p w14:paraId="4229BD63" w14:textId="77777777" w:rsidR="00A97451" w:rsidRPr="00A97451" w:rsidRDefault="00A97451" w:rsidP="00216431">
      <w:pPr>
        <w:pStyle w:val="Prrafodelista"/>
        <w:numPr>
          <w:ilvl w:val="0"/>
          <w:numId w:val="37"/>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A97451">
        <w:rPr>
          <w:rFonts w:ascii="Verdana" w:eastAsia="Times New Roman" w:hAnsi="Verdana"/>
          <w:sz w:val="28"/>
          <w:szCs w:val="28"/>
          <w:lang w:val="es-CO" w:eastAsia="es-ES"/>
        </w:rPr>
        <w:t>Si se requiere la intervención de otras entidades o instancias, serán trasladadas por el rector de la institución, de conformidad con las decisiones del Comité Escolar de Convivencia, al ICBF, la Comisaria de Familia, la Personería Municipal o Distrital o a la Policía de Infancia y Adolescencia, según corresponda</w:t>
      </w:r>
      <w:r>
        <w:rPr>
          <w:rFonts w:ascii="Verdana" w:eastAsia="Times New Roman" w:hAnsi="Verdana"/>
          <w:sz w:val="28"/>
          <w:szCs w:val="28"/>
          <w:lang w:val="es-CO" w:eastAsia="es-ES"/>
        </w:rPr>
        <w:t>.</w:t>
      </w:r>
    </w:p>
    <w:p w14:paraId="56535282" w14:textId="77777777" w:rsidR="00A97451" w:rsidRPr="00A97451" w:rsidRDefault="00A97451" w:rsidP="00216431">
      <w:pPr>
        <w:pStyle w:val="Prrafodelista"/>
        <w:numPr>
          <w:ilvl w:val="0"/>
          <w:numId w:val="37"/>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A97451">
        <w:rPr>
          <w:rFonts w:ascii="Verdana" w:eastAsia="Times New Roman" w:hAnsi="Verdana"/>
          <w:sz w:val="28"/>
          <w:szCs w:val="28"/>
          <w:lang w:eastAsia="es-ES"/>
        </w:rPr>
        <w:t>Convocar al comité de convivencia escolar y enterarlos del caso.</w:t>
      </w:r>
    </w:p>
    <w:p w14:paraId="5591335F" w14:textId="77777777" w:rsidR="00A97451" w:rsidRDefault="00A97451" w:rsidP="00A97451">
      <w:pPr>
        <w:pStyle w:val="Prrafodelista"/>
        <w:numPr>
          <w:ilvl w:val="0"/>
          <w:numId w:val="37"/>
        </w:numPr>
        <w:shd w:val="clear" w:color="auto" w:fill="FFFFFF"/>
        <w:spacing w:before="100" w:beforeAutospacing="1" w:after="100" w:afterAutospacing="1" w:line="240" w:lineRule="auto"/>
        <w:jc w:val="both"/>
        <w:rPr>
          <w:rFonts w:ascii="Verdana" w:eastAsia="Times New Roman" w:hAnsi="Verdana"/>
          <w:sz w:val="28"/>
          <w:szCs w:val="28"/>
          <w:lang w:eastAsia="es-ES"/>
        </w:rPr>
      </w:pPr>
      <w:r>
        <w:rPr>
          <w:rFonts w:ascii="Verdana" w:eastAsia="Times New Roman" w:hAnsi="Verdana"/>
          <w:sz w:val="28"/>
          <w:szCs w:val="28"/>
          <w:lang w:eastAsia="es-ES"/>
        </w:rPr>
        <w:t>Adoptar las medidas propias para proteger a la víctima, a quien se le atribuye la agresión y a las personas que hayan informado o hagan parte d la situación presentada.</w:t>
      </w:r>
    </w:p>
    <w:p w14:paraId="3E6C9DCD" w14:textId="77777777" w:rsidR="00A97451" w:rsidRDefault="00A97451" w:rsidP="00A97451">
      <w:pPr>
        <w:pStyle w:val="Prrafodelista"/>
        <w:numPr>
          <w:ilvl w:val="0"/>
          <w:numId w:val="37"/>
        </w:numPr>
        <w:shd w:val="clear" w:color="auto" w:fill="FFFFFF"/>
        <w:spacing w:before="100" w:beforeAutospacing="1" w:after="100" w:afterAutospacing="1" w:line="240" w:lineRule="auto"/>
        <w:jc w:val="both"/>
        <w:rPr>
          <w:rFonts w:ascii="Verdana" w:eastAsia="Times New Roman" w:hAnsi="Verdana"/>
          <w:sz w:val="28"/>
          <w:szCs w:val="28"/>
          <w:lang w:eastAsia="es-ES"/>
        </w:rPr>
      </w:pPr>
      <w:r>
        <w:rPr>
          <w:rFonts w:ascii="Verdana" w:eastAsia="Times New Roman" w:hAnsi="Verdana"/>
          <w:sz w:val="28"/>
          <w:szCs w:val="28"/>
          <w:lang w:eastAsia="es-ES"/>
        </w:rPr>
        <w:t>Realizar el reporte en el sistema de información unificado de convivencia escolar (SIUCE).</w:t>
      </w:r>
    </w:p>
    <w:p w14:paraId="67EE9697" w14:textId="77777777" w:rsidR="00A97451" w:rsidRDefault="00A97451" w:rsidP="00A97451">
      <w:pPr>
        <w:pStyle w:val="Prrafodelista"/>
        <w:numPr>
          <w:ilvl w:val="0"/>
          <w:numId w:val="37"/>
        </w:numPr>
        <w:shd w:val="clear" w:color="auto" w:fill="FFFFFF"/>
        <w:spacing w:before="100" w:beforeAutospacing="1" w:after="100" w:afterAutospacing="1" w:line="240" w:lineRule="auto"/>
        <w:jc w:val="both"/>
        <w:rPr>
          <w:rFonts w:ascii="Verdana" w:eastAsia="Times New Roman" w:hAnsi="Verdana"/>
          <w:sz w:val="28"/>
          <w:szCs w:val="28"/>
          <w:lang w:eastAsia="es-ES"/>
        </w:rPr>
      </w:pPr>
      <w:r>
        <w:rPr>
          <w:rFonts w:ascii="Verdana" w:eastAsia="Times New Roman" w:hAnsi="Verdana"/>
          <w:sz w:val="28"/>
          <w:szCs w:val="28"/>
          <w:lang w:eastAsia="es-ES"/>
        </w:rPr>
        <w:t xml:space="preserve">Realizar seguimiento por parte del comité de convivencia escolar </w:t>
      </w:r>
    </w:p>
    <w:p w14:paraId="471405E2" w14:textId="77777777" w:rsidR="005B3E7B" w:rsidRPr="00963F73" w:rsidRDefault="005B3E7B" w:rsidP="005B0C58">
      <w:pPr>
        <w:rPr>
          <w:rFonts w:ascii="Verdana" w:eastAsia="Times New Roman" w:hAnsi="Verdana"/>
          <w:b/>
          <w:bCs/>
          <w:sz w:val="28"/>
          <w:szCs w:val="28"/>
          <w:lang w:eastAsia="es-ES"/>
        </w:rPr>
      </w:pPr>
      <w:r w:rsidRPr="00A57D6F">
        <w:rPr>
          <w:rFonts w:ascii="Verdana" w:eastAsia="Times New Roman" w:hAnsi="Verdana"/>
          <w:b/>
          <w:bCs/>
          <w:sz w:val="28"/>
          <w:szCs w:val="28"/>
          <w:lang w:eastAsia="es-ES"/>
        </w:rPr>
        <w:t>ARTICULO 1</w:t>
      </w:r>
      <w:r w:rsidR="00C47367">
        <w:rPr>
          <w:rFonts w:ascii="Verdana" w:eastAsia="Times New Roman" w:hAnsi="Verdana"/>
          <w:b/>
          <w:bCs/>
          <w:sz w:val="28"/>
          <w:szCs w:val="28"/>
          <w:lang w:eastAsia="es-ES"/>
        </w:rPr>
        <w:t>4</w:t>
      </w:r>
      <w:r w:rsidRPr="00A57D6F">
        <w:rPr>
          <w:rFonts w:ascii="Verdana" w:eastAsia="Times New Roman" w:hAnsi="Verdana"/>
          <w:b/>
          <w:bCs/>
          <w:sz w:val="28"/>
          <w:szCs w:val="28"/>
          <w:lang w:eastAsia="es-ES"/>
        </w:rPr>
        <w:t xml:space="preserve"> FALTAS CORRECTIVOS Y</w:t>
      </w:r>
      <w:r w:rsidRPr="00963F73">
        <w:rPr>
          <w:rFonts w:ascii="Verdana" w:eastAsia="Times New Roman" w:hAnsi="Verdana"/>
          <w:b/>
          <w:bCs/>
          <w:sz w:val="28"/>
          <w:szCs w:val="28"/>
          <w:lang w:eastAsia="es-ES"/>
        </w:rPr>
        <w:t xml:space="preserve"> SANCIONES</w:t>
      </w:r>
    </w:p>
    <w:p w14:paraId="66327F93"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Así como el ser humano mediante el desarrollo del talento y capacidad propios, ha construido una cultura y una sociedad avanzada, debe </w:t>
      </w:r>
      <w:r w:rsidRPr="00963F73">
        <w:rPr>
          <w:rFonts w:ascii="Verdana" w:eastAsia="Times New Roman" w:hAnsi="Verdana"/>
          <w:sz w:val="28"/>
          <w:szCs w:val="28"/>
          <w:lang w:eastAsia="es-ES"/>
        </w:rPr>
        <w:lastRenderedPageBreak/>
        <w:t>admitirse que las limitaciones, errores y flaquezas generan conflictos, malestar, ineficiencia e incluso enfermedad.</w:t>
      </w:r>
    </w:p>
    <w:p w14:paraId="3A550764"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En una Institución, integrada por numerosas personas de muy variada índole y condición, es un hecho el que surjan diferencias, conflictos y situaciones en ocasiones desagradables. El que éstas se den en el ámbito de una Institución Educativa significa que dada una ocurrencia, sean retornadas para estimular el crecimiento y la maduración personal de sus protagonistas. Ello implica la posibilidad de desarrollar actitudes y habilidades sicosociales que nos permitan atender en forma más racional y saludable estas situaciones de crisis.</w:t>
      </w:r>
    </w:p>
    <w:p w14:paraId="6B094AC3"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Lo correspondiente en este </w:t>
      </w:r>
      <w:r w:rsidR="00211A07" w:rsidRPr="00963F73">
        <w:rPr>
          <w:rFonts w:ascii="Verdana" w:eastAsia="Times New Roman" w:hAnsi="Verdana"/>
          <w:sz w:val="28"/>
          <w:szCs w:val="28"/>
          <w:lang w:eastAsia="es-ES"/>
        </w:rPr>
        <w:t>capítulo</w:t>
      </w:r>
      <w:r w:rsidRPr="00963F73">
        <w:rPr>
          <w:rFonts w:ascii="Verdana" w:eastAsia="Times New Roman" w:hAnsi="Verdana"/>
          <w:sz w:val="28"/>
          <w:szCs w:val="28"/>
          <w:lang w:eastAsia="es-ES"/>
        </w:rPr>
        <w:t xml:space="preserve"> a directivos docentes, docentes, el personal administrativo y de servicios generales se acoge a lo estipulado en la Ley 200 (Régimen Disciplinario).</w:t>
      </w:r>
    </w:p>
    <w:p w14:paraId="5E8606F6" w14:textId="77777777" w:rsidR="005B3E7B" w:rsidRPr="00963F73" w:rsidRDefault="00EE4D6C" w:rsidP="005B3E7B">
      <w:pPr>
        <w:shd w:val="clear" w:color="auto" w:fill="FFFFFF"/>
        <w:spacing w:before="100" w:beforeAutospacing="1" w:after="100" w:afterAutospacing="1" w:line="240" w:lineRule="auto"/>
        <w:jc w:val="both"/>
        <w:outlineLvl w:val="2"/>
        <w:rPr>
          <w:rFonts w:ascii="Verdana" w:eastAsia="Times New Roman" w:hAnsi="Verdana"/>
          <w:b/>
          <w:bCs/>
          <w:sz w:val="28"/>
          <w:szCs w:val="28"/>
          <w:lang w:eastAsia="es-ES"/>
        </w:rPr>
      </w:pPr>
      <w:r>
        <w:rPr>
          <w:rFonts w:ascii="Verdana" w:eastAsia="Times New Roman" w:hAnsi="Verdana"/>
          <w:b/>
          <w:bCs/>
          <w:noProof/>
          <w:sz w:val="28"/>
          <w:szCs w:val="28"/>
          <w:lang w:val="es-MX" w:eastAsia="es-MX"/>
        </w:rPr>
        <w:drawing>
          <wp:anchor distT="0" distB="0" distL="114300" distR="114300" simplePos="0" relativeHeight="251664384" behindDoc="1" locked="0" layoutInCell="1" allowOverlap="1" wp14:anchorId="3BB384BF" wp14:editId="70F85A6B">
            <wp:simplePos x="0" y="0"/>
            <wp:positionH relativeFrom="column">
              <wp:posOffset>5252720</wp:posOffset>
            </wp:positionH>
            <wp:positionV relativeFrom="paragraph">
              <wp:posOffset>43180</wp:posOffset>
            </wp:positionV>
            <wp:extent cx="1159510" cy="986155"/>
            <wp:effectExtent l="19050" t="0" r="2540" b="0"/>
            <wp:wrapTight wrapText="bothSides">
              <wp:wrapPolygon edited="0">
                <wp:start x="2129" y="0"/>
                <wp:lineTo x="0" y="13352"/>
                <wp:lineTo x="-355" y="19194"/>
                <wp:lineTo x="355" y="20028"/>
                <wp:lineTo x="4613" y="20028"/>
                <wp:lineTo x="4613" y="20446"/>
                <wp:lineTo x="14550" y="21280"/>
                <wp:lineTo x="16679" y="21280"/>
                <wp:lineTo x="21647" y="21280"/>
                <wp:lineTo x="21647" y="2504"/>
                <wp:lineTo x="3549" y="0"/>
                <wp:lineTo x="2129" y="0"/>
              </wp:wrapPolygon>
            </wp:wrapTight>
            <wp:docPr id="6" name="Imagen 1" descr="C:\Program Files\Microsoft Office\MEDIA\CAGCAT10\j030084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300840.wmf"/>
                    <pic:cNvPicPr>
                      <a:picLocks noChangeAspect="1" noChangeArrowheads="1"/>
                    </pic:cNvPicPr>
                  </pic:nvPicPr>
                  <pic:blipFill>
                    <a:blip r:embed="rId13" cstate="print"/>
                    <a:srcRect/>
                    <a:stretch>
                      <a:fillRect/>
                    </a:stretch>
                  </pic:blipFill>
                  <pic:spPr bwMode="auto">
                    <a:xfrm>
                      <a:off x="0" y="0"/>
                      <a:ext cx="1159510" cy="986155"/>
                    </a:xfrm>
                    <a:prstGeom prst="rect">
                      <a:avLst/>
                    </a:prstGeom>
                    <a:noFill/>
                    <a:ln w="9525">
                      <a:noFill/>
                      <a:miter lim="800000"/>
                      <a:headEnd/>
                      <a:tailEnd/>
                    </a:ln>
                  </pic:spPr>
                </pic:pic>
              </a:graphicData>
            </a:graphic>
          </wp:anchor>
        </w:drawing>
      </w:r>
      <w:r w:rsidR="005B3E7B" w:rsidRPr="00963F73">
        <w:rPr>
          <w:rFonts w:ascii="Verdana" w:eastAsia="Times New Roman" w:hAnsi="Verdana"/>
          <w:b/>
          <w:bCs/>
          <w:sz w:val="28"/>
          <w:szCs w:val="28"/>
          <w:lang w:eastAsia="es-ES"/>
        </w:rPr>
        <w:t>PARAGRAFO 1 ¿QUE ES UNA FALTA?</w:t>
      </w:r>
    </w:p>
    <w:p w14:paraId="56C5E967"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Se considera como tal:</w:t>
      </w:r>
      <w:r w:rsidR="00177699" w:rsidRPr="00177699">
        <w:rPr>
          <w:rFonts w:ascii="Verdana" w:eastAsia="Times New Roman" w:hAnsi="Verdana"/>
          <w:noProof/>
          <w:sz w:val="28"/>
          <w:szCs w:val="28"/>
          <w:lang w:val="es-CO" w:eastAsia="es-CO"/>
        </w:rPr>
        <w:t xml:space="preserve"> </w:t>
      </w:r>
    </w:p>
    <w:p w14:paraId="0197ECB0" w14:textId="77777777" w:rsidR="005B3E7B" w:rsidRPr="00963F73" w:rsidRDefault="005B3E7B" w:rsidP="005B3E7B">
      <w:pPr>
        <w:numPr>
          <w:ilvl w:val="0"/>
          <w:numId w:val="22"/>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El no cumplimiento de un deber especifico. </w:t>
      </w:r>
    </w:p>
    <w:p w14:paraId="3C5FCE5D" w14:textId="77777777" w:rsidR="005B3E7B" w:rsidRPr="00963F73" w:rsidRDefault="005B3E7B" w:rsidP="005B3E7B">
      <w:pPr>
        <w:numPr>
          <w:ilvl w:val="0"/>
          <w:numId w:val="22"/>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La violación de una norma de carácter general y que provoque daño apersonas, Institución, entorno o cosas. </w:t>
      </w:r>
    </w:p>
    <w:p w14:paraId="427CA8FE"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Las faltas cometidas por una persona o un grupo, intencion</w:t>
      </w:r>
      <w:r w:rsidR="00CC0DE9">
        <w:rPr>
          <w:rFonts w:ascii="Verdana" w:eastAsia="Times New Roman" w:hAnsi="Verdana"/>
          <w:sz w:val="28"/>
          <w:szCs w:val="28"/>
          <w:lang w:eastAsia="es-ES"/>
        </w:rPr>
        <w:t xml:space="preserve">adas o no, implican siempre la </w:t>
      </w:r>
      <w:r w:rsidR="00CC0DE9" w:rsidRPr="00963F73">
        <w:rPr>
          <w:rFonts w:ascii="Verdana" w:eastAsia="Times New Roman" w:hAnsi="Verdana"/>
          <w:sz w:val="28"/>
          <w:szCs w:val="28"/>
          <w:lang w:eastAsia="es-ES"/>
        </w:rPr>
        <w:t>responsabilidad</w:t>
      </w:r>
      <w:r w:rsidRPr="00963F73">
        <w:rPr>
          <w:rFonts w:ascii="Verdana" w:eastAsia="Times New Roman" w:hAnsi="Verdana"/>
          <w:sz w:val="28"/>
          <w:szCs w:val="28"/>
          <w:lang w:eastAsia="es-ES"/>
        </w:rPr>
        <w:t xml:space="preserve"> del (los) infractor(es).</w:t>
      </w:r>
    </w:p>
    <w:p w14:paraId="436BEA18"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Toda falta amerita algún tipo de correctivo, que es:</w:t>
      </w:r>
    </w:p>
    <w:p w14:paraId="1E00820C" w14:textId="77777777" w:rsidR="005B3E7B" w:rsidRPr="00963F73" w:rsidRDefault="005B3E7B" w:rsidP="005B3E7B">
      <w:pPr>
        <w:numPr>
          <w:ilvl w:val="0"/>
          <w:numId w:val="23"/>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De aplicación oportuna </w:t>
      </w:r>
    </w:p>
    <w:p w14:paraId="1489CC58" w14:textId="77777777" w:rsidR="005B3E7B" w:rsidRPr="00963F73" w:rsidRDefault="005B3E7B" w:rsidP="005B3E7B">
      <w:pPr>
        <w:numPr>
          <w:ilvl w:val="0"/>
          <w:numId w:val="23"/>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Relacionado y proporcional al tipo de falta cometida </w:t>
      </w:r>
    </w:p>
    <w:p w14:paraId="05711879" w14:textId="77777777" w:rsidR="005B3E7B" w:rsidRPr="00963F73" w:rsidRDefault="005B3E7B" w:rsidP="005B3E7B">
      <w:pPr>
        <w:numPr>
          <w:ilvl w:val="0"/>
          <w:numId w:val="23"/>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Constructivo y formativo </w:t>
      </w:r>
    </w:p>
    <w:p w14:paraId="5EC49EE4" w14:textId="77777777" w:rsidR="005B3E7B" w:rsidRPr="00963F73" w:rsidRDefault="005B3E7B" w:rsidP="005B3E7B">
      <w:pPr>
        <w:numPr>
          <w:ilvl w:val="0"/>
          <w:numId w:val="23"/>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Estimulante de la autocrítica, la comunicación y el compromiso personal </w:t>
      </w:r>
    </w:p>
    <w:p w14:paraId="38106EDD" w14:textId="77777777" w:rsidR="005B3E7B" w:rsidRPr="00963F73" w:rsidRDefault="005B3E7B" w:rsidP="005B3E7B">
      <w:pPr>
        <w:numPr>
          <w:ilvl w:val="0"/>
          <w:numId w:val="23"/>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Solo en caso extremo, la </w:t>
      </w:r>
      <w:r w:rsidRPr="009D14F4">
        <w:rPr>
          <w:rFonts w:ascii="Verdana" w:eastAsia="Times New Roman" w:hAnsi="Verdana"/>
          <w:sz w:val="28"/>
          <w:szCs w:val="28"/>
          <w:lang w:eastAsia="es-ES"/>
        </w:rPr>
        <w:t>sanción tendrá</w:t>
      </w:r>
      <w:r w:rsidRPr="00963F73">
        <w:rPr>
          <w:rFonts w:ascii="Verdana" w:eastAsia="Times New Roman" w:hAnsi="Verdana"/>
          <w:sz w:val="28"/>
          <w:szCs w:val="28"/>
          <w:lang w:eastAsia="es-ES"/>
        </w:rPr>
        <w:t xml:space="preserve"> un carácter punitivo. </w:t>
      </w:r>
    </w:p>
    <w:p w14:paraId="6979EC8C" w14:textId="77777777" w:rsidR="005B3E7B" w:rsidRPr="00963F73" w:rsidRDefault="005B3E7B" w:rsidP="005B3E7B">
      <w:pPr>
        <w:numPr>
          <w:ilvl w:val="0"/>
          <w:numId w:val="23"/>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El manejo de la falta y los correctivos dependerán específicamente de la instancia de la cual dependa el (los) infractor(es). </w:t>
      </w:r>
    </w:p>
    <w:p w14:paraId="0574B604" w14:textId="77777777" w:rsidR="00B97249" w:rsidRDefault="00B97249" w:rsidP="005B3E7B">
      <w:pPr>
        <w:shd w:val="clear" w:color="auto" w:fill="FFFFFF"/>
        <w:spacing w:before="100" w:beforeAutospacing="1" w:after="100" w:afterAutospacing="1" w:line="240" w:lineRule="auto"/>
        <w:jc w:val="both"/>
        <w:outlineLvl w:val="2"/>
        <w:rPr>
          <w:rFonts w:ascii="Verdana" w:eastAsia="Times New Roman" w:hAnsi="Verdana"/>
          <w:b/>
          <w:bCs/>
          <w:sz w:val="28"/>
          <w:szCs w:val="28"/>
          <w:lang w:eastAsia="es-ES"/>
        </w:rPr>
      </w:pPr>
      <w:bookmarkStart w:id="12" w:name="clasificacionfaltas"/>
      <w:bookmarkEnd w:id="12"/>
    </w:p>
    <w:p w14:paraId="6977744B" w14:textId="77777777" w:rsidR="005B3E7B" w:rsidRPr="00963F73" w:rsidRDefault="005B3E7B" w:rsidP="005B3E7B">
      <w:pPr>
        <w:shd w:val="clear" w:color="auto" w:fill="FFFFFF"/>
        <w:spacing w:before="100" w:beforeAutospacing="1" w:after="100" w:afterAutospacing="1" w:line="240" w:lineRule="auto"/>
        <w:jc w:val="both"/>
        <w:outlineLvl w:val="2"/>
        <w:rPr>
          <w:rFonts w:ascii="Verdana" w:eastAsia="Times New Roman" w:hAnsi="Verdana"/>
          <w:b/>
          <w:bCs/>
          <w:sz w:val="28"/>
          <w:szCs w:val="28"/>
          <w:lang w:eastAsia="es-ES"/>
        </w:rPr>
      </w:pPr>
      <w:r w:rsidRPr="00963F73">
        <w:rPr>
          <w:rFonts w:ascii="Verdana" w:eastAsia="Times New Roman" w:hAnsi="Verdana"/>
          <w:b/>
          <w:bCs/>
          <w:sz w:val="28"/>
          <w:szCs w:val="28"/>
          <w:lang w:eastAsia="es-ES"/>
        </w:rPr>
        <w:t>ARTICULO  1</w:t>
      </w:r>
      <w:r w:rsidR="00C47367">
        <w:rPr>
          <w:rFonts w:ascii="Verdana" w:eastAsia="Times New Roman" w:hAnsi="Verdana"/>
          <w:b/>
          <w:bCs/>
          <w:sz w:val="28"/>
          <w:szCs w:val="28"/>
          <w:lang w:eastAsia="es-ES"/>
        </w:rPr>
        <w:t>5</w:t>
      </w:r>
      <w:r w:rsidRPr="00963F73">
        <w:rPr>
          <w:rFonts w:ascii="Verdana" w:eastAsia="Times New Roman" w:hAnsi="Verdana"/>
          <w:b/>
          <w:bCs/>
          <w:sz w:val="28"/>
          <w:szCs w:val="28"/>
          <w:lang w:eastAsia="es-ES"/>
        </w:rPr>
        <w:t xml:space="preserve"> Clasificación de las faltas</w:t>
      </w:r>
    </w:p>
    <w:p w14:paraId="26B54DF8"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lastRenderedPageBreak/>
        <w:t>De acuerdo a su gravedad, las faltas se clasifican en leves o graves.</w:t>
      </w:r>
    </w:p>
    <w:p w14:paraId="147CEC14" w14:textId="77777777" w:rsidR="00C11E70" w:rsidRPr="00C11E70" w:rsidRDefault="003B2205" w:rsidP="00B97249">
      <w:pPr>
        <w:shd w:val="clear" w:color="auto" w:fill="FFFFFF"/>
        <w:spacing w:after="0" w:line="240" w:lineRule="auto"/>
        <w:ind w:left="360"/>
        <w:jc w:val="both"/>
        <w:rPr>
          <w:rFonts w:ascii="Verdana" w:eastAsia="Times New Roman" w:hAnsi="Verdana"/>
          <w:sz w:val="28"/>
          <w:szCs w:val="28"/>
          <w:lang w:eastAsia="es-ES"/>
        </w:rPr>
      </w:pPr>
      <w:r w:rsidRPr="00C11E70">
        <w:rPr>
          <w:rFonts w:ascii="Verdana" w:eastAsia="Times New Roman" w:hAnsi="Verdana"/>
          <w:b/>
          <w:bCs/>
          <w:sz w:val="28"/>
          <w:szCs w:val="28"/>
          <w:lang w:eastAsia="es-ES"/>
        </w:rPr>
        <w:t xml:space="preserve">Faltas </w:t>
      </w:r>
      <w:r w:rsidR="00C11E70">
        <w:rPr>
          <w:rFonts w:ascii="Verdana" w:eastAsia="Times New Roman" w:hAnsi="Verdana"/>
          <w:b/>
          <w:bCs/>
          <w:sz w:val="28"/>
          <w:szCs w:val="28"/>
          <w:lang w:eastAsia="es-ES"/>
        </w:rPr>
        <w:t>Leves</w:t>
      </w:r>
      <w:r w:rsidR="005B3E7B" w:rsidRPr="00C11E70">
        <w:rPr>
          <w:rFonts w:ascii="Verdana" w:eastAsia="Times New Roman" w:hAnsi="Verdana"/>
          <w:sz w:val="28"/>
          <w:szCs w:val="28"/>
          <w:lang w:eastAsia="es-ES"/>
        </w:rPr>
        <w:t xml:space="preserve">: </w:t>
      </w:r>
    </w:p>
    <w:p w14:paraId="17796B99" w14:textId="77777777" w:rsidR="00C11E70" w:rsidRPr="00C11E70" w:rsidRDefault="00C11E70" w:rsidP="00B97249">
      <w:pPr>
        <w:shd w:val="clear" w:color="auto" w:fill="FFFFFF"/>
        <w:spacing w:after="0" w:line="240" w:lineRule="auto"/>
        <w:ind w:left="360"/>
        <w:jc w:val="both"/>
        <w:rPr>
          <w:rFonts w:ascii="Verdana" w:eastAsia="Times New Roman" w:hAnsi="Verdana"/>
          <w:sz w:val="28"/>
          <w:szCs w:val="28"/>
          <w:lang w:eastAsia="es-ES"/>
        </w:rPr>
      </w:pPr>
      <w:r w:rsidRPr="00C11E70">
        <w:rPr>
          <w:rFonts w:ascii="Verdana" w:eastAsia="Times New Roman" w:hAnsi="Verdana"/>
          <w:sz w:val="28"/>
          <w:szCs w:val="28"/>
          <w:lang w:eastAsia="es-ES"/>
        </w:rPr>
        <w:t xml:space="preserve">Los altercados, </w:t>
      </w:r>
    </w:p>
    <w:p w14:paraId="28218621" w14:textId="77777777" w:rsidR="00C11E70" w:rsidRPr="00C11E70" w:rsidRDefault="00C11E70" w:rsidP="00B97249">
      <w:pPr>
        <w:shd w:val="clear" w:color="auto" w:fill="FFFFFF"/>
        <w:spacing w:after="0" w:line="240" w:lineRule="auto"/>
        <w:ind w:left="360"/>
        <w:jc w:val="both"/>
        <w:rPr>
          <w:rFonts w:ascii="Verdana" w:eastAsia="Times New Roman" w:hAnsi="Verdana"/>
          <w:sz w:val="28"/>
          <w:szCs w:val="28"/>
          <w:lang w:eastAsia="es-ES"/>
        </w:rPr>
      </w:pPr>
      <w:r w:rsidRPr="00C11E70">
        <w:rPr>
          <w:rFonts w:ascii="Verdana" w:eastAsia="Times New Roman" w:hAnsi="Verdana"/>
          <w:sz w:val="28"/>
          <w:szCs w:val="28"/>
          <w:lang w:eastAsia="es-ES"/>
        </w:rPr>
        <w:t>Enfrentamientos o riñas de los cuales por lo menos uno es estudiante.</w:t>
      </w:r>
    </w:p>
    <w:p w14:paraId="292366A6" w14:textId="77777777" w:rsidR="00C11E70" w:rsidRPr="00C11E70" w:rsidRDefault="00C11E70" w:rsidP="00B97249">
      <w:pPr>
        <w:shd w:val="clear" w:color="auto" w:fill="FFFFFF"/>
        <w:spacing w:after="0" w:line="240" w:lineRule="auto"/>
        <w:ind w:left="360"/>
        <w:jc w:val="both"/>
        <w:rPr>
          <w:rFonts w:ascii="Verdana" w:eastAsia="Times New Roman" w:hAnsi="Verdana"/>
          <w:sz w:val="28"/>
          <w:szCs w:val="28"/>
          <w:lang w:eastAsia="es-ES"/>
        </w:rPr>
      </w:pPr>
      <w:r w:rsidRPr="00C11E70">
        <w:rPr>
          <w:rFonts w:ascii="Verdana" w:eastAsia="Times New Roman" w:hAnsi="Verdana"/>
          <w:sz w:val="28"/>
          <w:szCs w:val="28"/>
          <w:lang w:eastAsia="es-ES"/>
        </w:rPr>
        <w:t>Condición que no exista una afectación al cuerpo o a la salud de cualquiera de los involucrados</w:t>
      </w:r>
    </w:p>
    <w:p w14:paraId="4E25ACCB" w14:textId="77777777" w:rsidR="00B97249" w:rsidRDefault="00B97249" w:rsidP="00B97249">
      <w:pPr>
        <w:shd w:val="clear" w:color="auto" w:fill="FFFFFF"/>
        <w:spacing w:after="0" w:line="240" w:lineRule="auto"/>
        <w:jc w:val="both"/>
        <w:rPr>
          <w:rFonts w:ascii="Verdana" w:eastAsia="Times New Roman" w:hAnsi="Verdana"/>
          <w:b/>
          <w:bCs/>
          <w:sz w:val="28"/>
          <w:szCs w:val="28"/>
          <w:lang w:eastAsia="es-ES"/>
        </w:rPr>
      </w:pPr>
    </w:p>
    <w:p w14:paraId="1662D452" w14:textId="77777777" w:rsidR="00AE7B2A" w:rsidRDefault="003B2205" w:rsidP="00B97249">
      <w:pPr>
        <w:shd w:val="clear" w:color="auto" w:fill="FFFFFF"/>
        <w:spacing w:after="0" w:line="240" w:lineRule="auto"/>
        <w:jc w:val="both"/>
        <w:rPr>
          <w:rFonts w:ascii="Verdana" w:eastAsia="Times New Roman" w:hAnsi="Verdana"/>
          <w:sz w:val="28"/>
          <w:szCs w:val="28"/>
          <w:lang w:eastAsia="es-ES"/>
        </w:rPr>
      </w:pPr>
      <w:r>
        <w:rPr>
          <w:rFonts w:ascii="Verdana" w:eastAsia="Times New Roman" w:hAnsi="Verdana"/>
          <w:b/>
          <w:bCs/>
          <w:sz w:val="28"/>
          <w:szCs w:val="28"/>
          <w:lang w:eastAsia="es-ES"/>
        </w:rPr>
        <w:t>F</w:t>
      </w:r>
      <w:r w:rsidR="00AE7B2A">
        <w:rPr>
          <w:rFonts w:ascii="Verdana" w:eastAsia="Times New Roman" w:hAnsi="Verdana"/>
          <w:b/>
          <w:bCs/>
          <w:sz w:val="28"/>
          <w:szCs w:val="28"/>
          <w:lang w:eastAsia="es-ES"/>
        </w:rPr>
        <w:t>altas</w:t>
      </w:r>
      <w:r>
        <w:rPr>
          <w:rFonts w:ascii="Verdana" w:eastAsia="Times New Roman" w:hAnsi="Verdana"/>
          <w:b/>
          <w:bCs/>
          <w:sz w:val="28"/>
          <w:szCs w:val="28"/>
          <w:lang w:eastAsia="es-ES"/>
        </w:rPr>
        <w:t xml:space="preserve"> </w:t>
      </w:r>
      <w:r w:rsidR="00C11E70">
        <w:rPr>
          <w:rFonts w:ascii="Verdana" w:eastAsia="Times New Roman" w:hAnsi="Verdana"/>
          <w:b/>
          <w:bCs/>
          <w:sz w:val="28"/>
          <w:szCs w:val="28"/>
          <w:lang w:eastAsia="es-ES"/>
        </w:rPr>
        <w:t>graves</w:t>
      </w:r>
      <w:r w:rsidR="005B3E7B" w:rsidRPr="00963F73">
        <w:rPr>
          <w:rFonts w:ascii="Verdana" w:eastAsia="Times New Roman" w:hAnsi="Verdana"/>
          <w:sz w:val="28"/>
          <w:szCs w:val="28"/>
          <w:lang w:eastAsia="es-ES"/>
        </w:rPr>
        <w:t xml:space="preserve">: </w:t>
      </w:r>
    </w:p>
    <w:p w14:paraId="687808D5" w14:textId="77777777" w:rsidR="005B3E7B"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Se consideran faltas graves aquellas que entorpecen o bloquean el adecuado desarrollo de las actividades preestablecidas y/o atentan contra la integridad, la honra y el bienestar y/o propiedad, las instalaciones y enseres de la comunidad educativa.</w:t>
      </w:r>
    </w:p>
    <w:p w14:paraId="5FF7B250" w14:textId="77777777" w:rsidR="00C11E70" w:rsidRPr="00BD2D77" w:rsidRDefault="00C11E70" w:rsidP="00C11E70">
      <w:pPr>
        <w:shd w:val="clear" w:color="auto" w:fill="FFFFFF"/>
        <w:spacing w:before="100" w:beforeAutospacing="1" w:after="100" w:afterAutospacing="1" w:line="240" w:lineRule="auto"/>
        <w:jc w:val="both"/>
        <w:rPr>
          <w:rFonts w:ascii="Verdana" w:eastAsia="Times New Roman" w:hAnsi="Verdana"/>
          <w:b/>
          <w:sz w:val="28"/>
          <w:szCs w:val="28"/>
          <w:lang w:eastAsia="es-ES"/>
        </w:rPr>
      </w:pPr>
      <w:r w:rsidRPr="00BD2D77">
        <w:rPr>
          <w:rFonts w:ascii="Verdana" w:eastAsia="Times New Roman" w:hAnsi="Verdana"/>
          <w:b/>
          <w:sz w:val="28"/>
          <w:szCs w:val="28"/>
          <w:lang w:eastAsia="es-ES"/>
        </w:rPr>
        <w:t>Agresión Escolar</w:t>
      </w:r>
    </w:p>
    <w:p w14:paraId="3C808639" w14:textId="77777777" w:rsidR="00C11E70" w:rsidRPr="00BD2D77" w:rsidRDefault="00C11E70" w:rsidP="00C11E70">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BD2D77">
        <w:rPr>
          <w:rFonts w:ascii="Verdana" w:eastAsia="Times New Roman" w:hAnsi="Verdana"/>
          <w:sz w:val="28"/>
          <w:szCs w:val="28"/>
          <w:lang w:eastAsia="es-ES"/>
        </w:rPr>
        <w:t xml:space="preserve">Acción realizada por uno o varios integrantes de la comunidad educativa que busca afectar negativamente a otros de los cuales por lo menos uno es estudiante. Son ejemplos: </w:t>
      </w:r>
    </w:p>
    <w:p w14:paraId="29AA0669" w14:textId="77777777" w:rsidR="00C11E70" w:rsidRPr="00BD2D77" w:rsidRDefault="00C11E70" w:rsidP="00C11E70">
      <w:pPr>
        <w:pStyle w:val="Prrafodelista"/>
        <w:numPr>
          <w:ilvl w:val="0"/>
          <w:numId w:val="34"/>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BD2D77">
        <w:rPr>
          <w:rFonts w:ascii="Verdana" w:eastAsia="Times New Roman" w:hAnsi="Verdana"/>
          <w:sz w:val="28"/>
          <w:szCs w:val="28"/>
          <w:lang w:eastAsia="es-ES"/>
        </w:rPr>
        <w:t>La agresión escolar física daño al cuerpo o a la salud.</w:t>
      </w:r>
      <w:r>
        <w:rPr>
          <w:rFonts w:ascii="Verdana" w:eastAsia="Times New Roman" w:hAnsi="Verdana"/>
          <w:sz w:val="28"/>
          <w:szCs w:val="28"/>
          <w:lang w:eastAsia="es-ES"/>
        </w:rPr>
        <w:t xml:space="preserve"> </w:t>
      </w:r>
      <w:r w:rsidRPr="00BD2D77">
        <w:rPr>
          <w:rFonts w:ascii="Verdana" w:eastAsia="Times New Roman" w:hAnsi="Verdana"/>
          <w:sz w:val="28"/>
          <w:szCs w:val="28"/>
          <w:lang w:eastAsia="es-ES"/>
        </w:rPr>
        <w:t>Incluye puñetazos, patadas, empujones, cachetadas, mordiscos, rasguños, pellizcos, jalón de pelo, entre otras</w:t>
      </w:r>
    </w:p>
    <w:p w14:paraId="7AC4AB7B" w14:textId="77777777" w:rsidR="00C11E70" w:rsidRPr="00BD2D77" w:rsidRDefault="00C11E70" w:rsidP="00C11E70">
      <w:pPr>
        <w:pStyle w:val="Prrafodelista"/>
        <w:numPr>
          <w:ilvl w:val="0"/>
          <w:numId w:val="33"/>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BD2D77">
        <w:rPr>
          <w:rFonts w:ascii="Verdana" w:eastAsia="Times New Roman" w:hAnsi="Verdana"/>
          <w:sz w:val="28"/>
          <w:szCs w:val="28"/>
          <w:lang w:eastAsia="es-ES"/>
        </w:rPr>
        <w:t>Verbal: con las palabras degradar, humillar, atemorizar, descalificar a otros. Incluye insultos, apodos ofensivos, burlas y amenazas.</w:t>
      </w:r>
    </w:p>
    <w:p w14:paraId="65F37682" w14:textId="77777777" w:rsidR="00C11E70" w:rsidRPr="00BD2D77" w:rsidRDefault="00C11E70" w:rsidP="00C11E70">
      <w:pPr>
        <w:pStyle w:val="Prrafodelista"/>
        <w:numPr>
          <w:ilvl w:val="0"/>
          <w:numId w:val="33"/>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BD2D77">
        <w:rPr>
          <w:rFonts w:ascii="Verdana" w:eastAsia="Times New Roman" w:hAnsi="Verdana"/>
          <w:sz w:val="28"/>
          <w:szCs w:val="28"/>
          <w:lang w:eastAsia="es-ES"/>
        </w:rPr>
        <w:t xml:space="preserve">Gestual: con los gestos degradar, humillar, atemorizar o descalificar </w:t>
      </w:r>
    </w:p>
    <w:p w14:paraId="48163790" w14:textId="77777777" w:rsidR="00C11E70" w:rsidRPr="00BD2D77" w:rsidRDefault="00C11E70" w:rsidP="00C11E70">
      <w:pPr>
        <w:pStyle w:val="Prrafodelista"/>
        <w:numPr>
          <w:ilvl w:val="0"/>
          <w:numId w:val="33"/>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BD2D77">
        <w:rPr>
          <w:rFonts w:ascii="Verdana" w:eastAsia="Times New Roman" w:hAnsi="Verdana"/>
          <w:sz w:val="28"/>
          <w:szCs w:val="28"/>
          <w:lang w:eastAsia="es-ES"/>
        </w:rPr>
        <w:t>Relacional: acción que busca afectar negativamente la relación que otros compañeros(AS). Incluye excluir, aislar y difundir rumores o secretos buscando afectar negativamente la imagen que tienen de la persona.</w:t>
      </w:r>
    </w:p>
    <w:p w14:paraId="175E5D17" w14:textId="77777777" w:rsidR="00C11E70" w:rsidRDefault="00C11E70" w:rsidP="00C11E70">
      <w:pPr>
        <w:pStyle w:val="Prrafodelista"/>
        <w:numPr>
          <w:ilvl w:val="0"/>
          <w:numId w:val="33"/>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BD2D77">
        <w:rPr>
          <w:rFonts w:ascii="Verdana" w:eastAsia="Times New Roman" w:hAnsi="Verdana"/>
          <w:sz w:val="28"/>
          <w:szCs w:val="28"/>
          <w:lang w:eastAsia="es-ES"/>
        </w:rPr>
        <w:t>Electrónica: divulgación de fotos o videos íntimos o humillantes en Internet, realizar comentarios insultantes u ofensivos sobre otros a través de redes y enviar correos electrónicos o mensajes de texto insultante u ofensivo, tanto de manera anónima</w:t>
      </w:r>
    </w:p>
    <w:p w14:paraId="1A2603AA" w14:textId="77777777" w:rsidR="00B97249" w:rsidRDefault="00B97249" w:rsidP="00C11E70">
      <w:pPr>
        <w:shd w:val="clear" w:color="auto" w:fill="FFFFFF"/>
        <w:spacing w:before="100" w:beforeAutospacing="1" w:after="100" w:afterAutospacing="1" w:line="240" w:lineRule="auto"/>
        <w:jc w:val="both"/>
        <w:rPr>
          <w:rFonts w:ascii="Verdana" w:eastAsia="Times New Roman" w:hAnsi="Verdana"/>
          <w:b/>
          <w:sz w:val="28"/>
          <w:szCs w:val="28"/>
          <w:lang w:eastAsia="es-ES"/>
        </w:rPr>
      </w:pPr>
    </w:p>
    <w:p w14:paraId="3F674F19" w14:textId="77777777" w:rsidR="00C11E70" w:rsidRPr="00BD2D77" w:rsidRDefault="00C11E70" w:rsidP="00C11E70">
      <w:pPr>
        <w:shd w:val="clear" w:color="auto" w:fill="FFFFFF"/>
        <w:spacing w:before="100" w:beforeAutospacing="1" w:after="100" w:afterAutospacing="1" w:line="240" w:lineRule="auto"/>
        <w:jc w:val="both"/>
        <w:rPr>
          <w:rFonts w:ascii="Verdana" w:eastAsia="Times New Roman" w:hAnsi="Verdana"/>
          <w:b/>
          <w:sz w:val="28"/>
          <w:szCs w:val="28"/>
          <w:lang w:eastAsia="es-ES"/>
        </w:rPr>
      </w:pPr>
      <w:r w:rsidRPr="00BD2D77">
        <w:rPr>
          <w:rFonts w:ascii="Verdana" w:eastAsia="Times New Roman" w:hAnsi="Verdana"/>
          <w:b/>
          <w:sz w:val="28"/>
          <w:szCs w:val="28"/>
          <w:lang w:eastAsia="es-ES"/>
        </w:rPr>
        <w:t>Acoso Escolar</w:t>
      </w:r>
    </w:p>
    <w:p w14:paraId="795250B7" w14:textId="77777777" w:rsidR="00C11E70" w:rsidRDefault="00C11E70" w:rsidP="00C11E70">
      <w:pPr>
        <w:shd w:val="clear" w:color="auto" w:fill="FFFFFF"/>
        <w:spacing w:before="100" w:beforeAutospacing="1" w:after="100" w:afterAutospacing="1" w:line="240" w:lineRule="auto"/>
        <w:jc w:val="both"/>
        <w:rPr>
          <w:rFonts w:ascii="Verdana" w:eastAsia="Times New Roman" w:hAnsi="Verdana"/>
          <w:sz w:val="28"/>
          <w:szCs w:val="28"/>
          <w:lang w:val="es-CO" w:eastAsia="es-ES"/>
        </w:rPr>
      </w:pPr>
      <w:r w:rsidRPr="00BD2D77">
        <w:rPr>
          <w:rFonts w:ascii="Verdana" w:eastAsia="Times New Roman" w:hAnsi="Verdana"/>
          <w:sz w:val="28"/>
          <w:szCs w:val="28"/>
          <w:lang w:val="es-CO" w:eastAsia="es-ES"/>
        </w:rPr>
        <w:lastRenderedPageBreak/>
        <w:t>Conducta negativa, intencional metódica y sistemática de agresión, intimidación, humillación, ridiculización, difamación, coacción, aislamiento deliberado, amenaza o incitación a la violencia o cualquier forma de maltrato psicológico, verbal, físico o por medios electrónicos contra un niño, niña o adolescente, por parte de un estudiante o varios con quienes mantiene una relación de poder asimétrica, se presenta de forma reiterada o a lo largo del tiempo. También puede ocurre por docentes contra estudiantes, o estudiantes contra docentes, ante la indiferencia o complicidad de su entorno</w:t>
      </w:r>
    </w:p>
    <w:p w14:paraId="65EF6621" w14:textId="77777777" w:rsidR="00C11E70" w:rsidRPr="00BD2D77" w:rsidRDefault="00C11E70" w:rsidP="00C11E70">
      <w:pPr>
        <w:shd w:val="clear" w:color="auto" w:fill="FFFFFF"/>
        <w:spacing w:before="100" w:beforeAutospacing="1" w:after="100" w:afterAutospacing="1" w:line="240" w:lineRule="auto"/>
        <w:jc w:val="both"/>
        <w:rPr>
          <w:rFonts w:ascii="Verdana" w:eastAsia="Times New Roman" w:hAnsi="Verdana"/>
          <w:b/>
          <w:sz w:val="28"/>
          <w:szCs w:val="28"/>
          <w:lang w:eastAsia="es-ES"/>
        </w:rPr>
      </w:pPr>
      <w:r>
        <w:rPr>
          <w:rFonts w:ascii="Verdana" w:eastAsia="Times New Roman" w:hAnsi="Verdana"/>
          <w:b/>
          <w:sz w:val="28"/>
          <w:szCs w:val="28"/>
          <w:lang w:eastAsia="es-ES"/>
        </w:rPr>
        <w:t>Ciber</w:t>
      </w:r>
      <w:r w:rsidRPr="00BD2D77">
        <w:rPr>
          <w:rFonts w:ascii="Verdana" w:eastAsia="Times New Roman" w:hAnsi="Verdana"/>
          <w:b/>
          <w:sz w:val="28"/>
          <w:szCs w:val="28"/>
          <w:lang w:eastAsia="es-ES"/>
        </w:rPr>
        <w:t>acoso</w:t>
      </w:r>
    </w:p>
    <w:p w14:paraId="2C2DDE53" w14:textId="77777777" w:rsidR="00C11E70" w:rsidRDefault="00C11E70" w:rsidP="00C11E70">
      <w:pPr>
        <w:shd w:val="clear" w:color="auto" w:fill="FFFFFF"/>
        <w:spacing w:before="100" w:beforeAutospacing="1" w:after="100" w:afterAutospacing="1" w:line="240" w:lineRule="auto"/>
        <w:jc w:val="both"/>
        <w:rPr>
          <w:rFonts w:ascii="Verdana" w:eastAsia="Times New Roman" w:hAnsi="Verdana"/>
          <w:sz w:val="28"/>
          <w:szCs w:val="28"/>
          <w:lang w:val="es-CO" w:eastAsia="es-ES"/>
        </w:rPr>
      </w:pPr>
      <w:r w:rsidRPr="00BD2D77">
        <w:rPr>
          <w:rFonts w:ascii="Verdana" w:eastAsia="Times New Roman" w:hAnsi="Verdana"/>
          <w:sz w:val="28"/>
          <w:szCs w:val="28"/>
          <w:lang w:val="es-CO" w:eastAsia="es-ES"/>
        </w:rPr>
        <w:t>Toda forma de intimidación con uso deliberado de tecnologías de información (Internet, redes sociales virtuales, telefonía móvil y videojuegos online) para ejercer maltrato psicológico y continuado</w:t>
      </w:r>
    </w:p>
    <w:p w14:paraId="76B6E3ED" w14:textId="77777777" w:rsidR="00C11E70" w:rsidRPr="00963F73" w:rsidRDefault="00C11E70" w:rsidP="00C11E70">
      <w:pPr>
        <w:shd w:val="clear" w:color="auto" w:fill="FFFFFF"/>
        <w:spacing w:before="100" w:beforeAutospacing="1" w:after="100" w:afterAutospacing="1" w:line="240" w:lineRule="auto"/>
        <w:jc w:val="both"/>
        <w:rPr>
          <w:rFonts w:ascii="Verdana" w:eastAsia="Times New Roman" w:hAnsi="Verdana"/>
          <w:sz w:val="28"/>
          <w:szCs w:val="28"/>
          <w:lang w:eastAsia="es-ES"/>
        </w:rPr>
      </w:pPr>
      <w:r>
        <w:rPr>
          <w:rFonts w:ascii="Verdana" w:eastAsia="Times New Roman" w:hAnsi="Verdana"/>
          <w:sz w:val="28"/>
          <w:szCs w:val="28"/>
          <w:lang w:val="es-CO" w:eastAsia="es-ES"/>
        </w:rPr>
        <w:t>Además, se consideran comportamientos que violan la convivencia escolar:</w:t>
      </w:r>
    </w:p>
    <w:p w14:paraId="6152E9C4" w14:textId="77777777" w:rsidR="005B3E7B" w:rsidRPr="00963F73" w:rsidRDefault="005B3E7B" w:rsidP="00573E06">
      <w:pPr>
        <w:numPr>
          <w:ilvl w:val="0"/>
          <w:numId w:val="29"/>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Porte de armas </w:t>
      </w:r>
    </w:p>
    <w:p w14:paraId="44DEE8FB" w14:textId="77777777" w:rsidR="005B3E7B" w:rsidRPr="00963F73" w:rsidRDefault="00573E06" w:rsidP="00573E06">
      <w:pPr>
        <w:numPr>
          <w:ilvl w:val="0"/>
          <w:numId w:val="29"/>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Introducc</w:t>
      </w:r>
      <w:r>
        <w:rPr>
          <w:rFonts w:ascii="Verdana" w:eastAsia="Times New Roman" w:hAnsi="Verdana"/>
          <w:sz w:val="28"/>
          <w:szCs w:val="28"/>
          <w:lang w:eastAsia="es-ES"/>
        </w:rPr>
        <w:t>ión establecido en el artículo 14</w:t>
      </w:r>
      <w:r w:rsidR="005B3E7B" w:rsidRPr="00963F73">
        <w:rPr>
          <w:rFonts w:ascii="Verdana" w:eastAsia="Times New Roman" w:hAnsi="Verdana"/>
          <w:sz w:val="28"/>
          <w:szCs w:val="28"/>
          <w:lang w:eastAsia="es-ES"/>
        </w:rPr>
        <w:t xml:space="preserve">, consumo reiterado y expendio de sustancia psicoactivas. </w:t>
      </w:r>
    </w:p>
    <w:p w14:paraId="369CCACA" w14:textId="77777777" w:rsidR="005B3E7B" w:rsidRPr="00963F73" w:rsidRDefault="005B3E7B" w:rsidP="00573E06">
      <w:pPr>
        <w:numPr>
          <w:ilvl w:val="0"/>
          <w:numId w:val="29"/>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Indigna representación de la Institución. </w:t>
      </w:r>
    </w:p>
    <w:p w14:paraId="381C668C" w14:textId="77777777" w:rsidR="005B3E7B" w:rsidRPr="00963F73" w:rsidRDefault="00651D58" w:rsidP="00573E06">
      <w:pPr>
        <w:numPr>
          <w:ilvl w:val="0"/>
          <w:numId w:val="29"/>
        </w:numPr>
        <w:shd w:val="clear" w:color="auto" w:fill="FFFFFF"/>
        <w:spacing w:before="100" w:beforeAutospacing="1" w:after="100" w:afterAutospacing="1" w:line="240" w:lineRule="auto"/>
        <w:jc w:val="both"/>
        <w:rPr>
          <w:rFonts w:ascii="Verdana" w:eastAsia="Times New Roman" w:hAnsi="Verdana"/>
          <w:sz w:val="28"/>
          <w:szCs w:val="28"/>
          <w:lang w:eastAsia="es-ES"/>
        </w:rPr>
      </w:pPr>
      <w:r>
        <w:rPr>
          <w:rFonts w:ascii="Verdana" w:eastAsia="Times New Roman" w:hAnsi="Verdana"/>
          <w:noProof/>
          <w:sz w:val="28"/>
          <w:szCs w:val="28"/>
          <w:lang w:val="es-MX" w:eastAsia="es-MX"/>
        </w:rPr>
        <w:drawing>
          <wp:anchor distT="0" distB="0" distL="114300" distR="114300" simplePos="0" relativeHeight="251675648" behindDoc="1" locked="0" layoutInCell="1" allowOverlap="1" wp14:anchorId="02B19C35" wp14:editId="72C24EEE">
            <wp:simplePos x="0" y="0"/>
            <wp:positionH relativeFrom="column">
              <wp:posOffset>5252720</wp:posOffset>
            </wp:positionH>
            <wp:positionV relativeFrom="paragraph">
              <wp:posOffset>45085</wp:posOffset>
            </wp:positionV>
            <wp:extent cx="1154430" cy="986155"/>
            <wp:effectExtent l="19050" t="0" r="7620" b="0"/>
            <wp:wrapTight wrapText="bothSides">
              <wp:wrapPolygon edited="0">
                <wp:start x="2139" y="0"/>
                <wp:lineTo x="0" y="13352"/>
                <wp:lineTo x="-356" y="19194"/>
                <wp:lineTo x="356" y="20028"/>
                <wp:lineTo x="4634" y="20028"/>
                <wp:lineTo x="4634" y="20446"/>
                <wp:lineTo x="14614" y="21280"/>
                <wp:lineTo x="16752" y="21280"/>
                <wp:lineTo x="21743" y="21280"/>
                <wp:lineTo x="21743" y="2504"/>
                <wp:lineTo x="3564" y="0"/>
                <wp:lineTo x="2139" y="0"/>
              </wp:wrapPolygon>
            </wp:wrapTight>
            <wp:docPr id="18" name="Imagen 1" descr="C:\Program Files\Microsoft Office\MEDIA\CAGCAT10\j030084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300840.wmf"/>
                    <pic:cNvPicPr>
                      <a:picLocks noChangeAspect="1" noChangeArrowheads="1"/>
                    </pic:cNvPicPr>
                  </pic:nvPicPr>
                  <pic:blipFill>
                    <a:blip r:embed="rId13" cstate="print"/>
                    <a:srcRect/>
                    <a:stretch>
                      <a:fillRect/>
                    </a:stretch>
                  </pic:blipFill>
                  <pic:spPr bwMode="auto">
                    <a:xfrm>
                      <a:off x="0" y="0"/>
                      <a:ext cx="1154430" cy="986155"/>
                    </a:xfrm>
                    <a:prstGeom prst="rect">
                      <a:avLst/>
                    </a:prstGeom>
                    <a:noFill/>
                    <a:ln w="9525">
                      <a:noFill/>
                      <a:miter lim="800000"/>
                      <a:headEnd/>
                      <a:tailEnd/>
                    </a:ln>
                  </pic:spPr>
                </pic:pic>
              </a:graphicData>
            </a:graphic>
          </wp:anchor>
        </w:drawing>
      </w:r>
      <w:r w:rsidR="005B3E7B" w:rsidRPr="00963F73">
        <w:rPr>
          <w:rFonts w:ascii="Verdana" w:eastAsia="Times New Roman" w:hAnsi="Verdana"/>
          <w:sz w:val="28"/>
          <w:szCs w:val="28"/>
          <w:lang w:eastAsia="es-ES"/>
        </w:rPr>
        <w:t xml:space="preserve">Acoso sexual </w:t>
      </w:r>
    </w:p>
    <w:p w14:paraId="3496E76B" w14:textId="77777777" w:rsidR="005B3E7B" w:rsidRPr="00963F73" w:rsidRDefault="005B3E7B" w:rsidP="00573E06">
      <w:pPr>
        <w:numPr>
          <w:ilvl w:val="0"/>
          <w:numId w:val="29"/>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Abuso sexual</w:t>
      </w:r>
    </w:p>
    <w:p w14:paraId="1C38D68E" w14:textId="77777777" w:rsidR="005B3E7B" w:rsidRPr="00963F73" w:rsidRDefault="005B3E7B" w:rsidP="00573E06">
      <w:pPr>
        <w:numPr>
          <w:ilvl w:val="0"/>
          <w:numId w:val="29"/>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Hurto comprobado </w:t>
      </w:r>
    </w:p>
    <w:p w14:paraId="4B8BC187" w14:textId="77777777" w:rsidR="00C11E70" w:rsidRPr="00963F73" w:rsidRDefault="005B3E7B" w:rsidP="00C11E70">
      <w:pPr>
        <w:numPr>
          <w:ilvl w:val="0"/>
          <w:numId w:val="29"/>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Asonada</w:t>
      </w:r>
      <w:r w:rsidR="00C11E70">
        <w:rPr>
          <w:rFonts w:ascii="Verdana" w:eastAsia="Times New Roman" w:hAnsi="Verdana"/>
          <w:sz w:val="28"/>
          <w:szCs w:val="28"/>
          <w:lang w:eastAsia="es-ES"/>
        </w:rPr>
        <w:t xml:space="preserve"> y </w:t>
      </w:r>
      <w:r w:rsidR="00C11E70" w:rsidRPr="00963F73">
        <w:rPr>
          <w:rFonts w:ascii="Verdana" w:eastAsia="Times New Roman" w:hAnsi="Verdana"/>
          <w:sz w:val="28"/>
          <w:szCs w:val="28"/>
          <w:lang w:eastAsia="es-ES"/>
        </w:rPr>
        <w:t>vandalismo.</w:t>
      </w:r>
    </w:p>
    <w:p w14:paraId="4B8C3DDF" w14:textId="77777777" w:rsidR="005B3E7B" w:rsidRPr="00963F73" w:rsidRDefault="005B3E7B" w:rsidP="00573E06">
      <w:pPr>
        <w:numPr>
          <w:ilvl w:val="0"/>
          <w:numId w:val="29"/>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Ausentarse de la Institución sin permiso del Docente Titular y/o Rector. </w:t>
      </w:r>
    </w:p>
    <w:p w14:paraId="5E2E6814" w14:textId="77777777" w:rsidR="005B3E7B" w:rsidRPr="00963F73" w:rsidRDefault="005B3E7B" w:rsidP="00573E06">
      <w:pPr>
        <w:numPr>
          <w:ilvl w:val="0"/>
          <w:numId w:val="29"/>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Encubrir las faltas de los compañeros o interferir alguna investigación adelantada por los docentes o directivos docentes. </w:t>
      </w:r>
    </w:p>
    <w:p w14:paraId="355BBFD4" w14:textId="77777777" w:rsidR="005B3E7B" w:rsidRPr="00963F73" w:rsidRDefault="005B3E7B" w:rsidP="00573E06">
      <w:pPr>
        <w:numPr>
          <w:ilvl w:val="0"/>
          <w:numId w:val="29"/>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El fraude en las evaluaciones escritas. </w:t>
      </w:r>
    </w:p>
    <w:p w14:paraId="1BDAE576" w14:textId="77777777" w:rsidR="005B3E7B" w:rsidRPr="00963F73" w:rsidRDefault="005B3E7B" w:rsidP="00573E06">
      <w:pPr>
        <w:numPr>
          <w:ilvl w:val="0"/>
          <w:numId w:val="29"/>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La reiteración de una falta leve </w:t>
      </w:r>
    </w:p>
    <w:p w14:paraId="37A1913F" w14:textId="77777777" w:rsidR="005B3E7B" w:rsidRPr="00963F73" w:rsidRDefault="005B3E7B" w:rsidP="00573E06">
      <w:pPr>
        <w:numPr>
          <w:ilvl w:val="0"/>
          <w:numId w:val="29"/>
        </w:num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Todas aquellas contempladas como graves en la leyes Colombianas </w:t>
      </w:r>
    </w:p>
    <w:p w14:paraId="4C4DEC43" w14:textId="77777777" w:rsidR="00B97249" w:rsidRDefault="00B97249" w:rsidP="005B3E7B">
      <w:pPr>
        <w:shd w:val="clear" w:color="auto" w:fill="FFFFFF"/>
        <w:spacing w:before="100" w:beforeAutospacing="1" w:after="100" w:afterAutospacing="1" w:line="240" w:lineRule="auto"/>
        <w:jc w:val="both"/>
        <w:outlineLvl w:val="1"/>
        <w:rPr>
          <w:rFonts w:ascii="Verdana" w:eastAsia="Times New Roman" w:hAnsi="Verdana"/>
          <w:b/>
          <w:bCs/>
          <w:sz w:val="28"/>
          <w:szCs w:val="28"/>
          <w:lang w:eastAsia="es-ES"/>
        </w:rPr>
      </w:pPr>
      <w:bookmarkStart w:id="13" w:name="correctivos"/>
      <w:bookmarkEnd w:id="13"/>
    </w:p>
    <w:p w14:paraId="646DA007" w14:textId="77777777" w:rsidR="005B3E7B" w:rsidRPr="00963F73" w:rsidRDefault="00C47367" w:rsidP="005B3E7B">
      <w:pPr>
        <w:shd w:val="clear" w:color="auto" w:fill="FFFFFF"/>
        <w:spacing w:before="100" w:beforeAutospacing="1" w:after="100" w:afterAutospacing="1" w:line="240" w:lineRule="auto"/>
        <w:jc w:val="both"/>
        <w:outlineLvl w:val="1"/>
        <w:rPr>
          <w:rFonts w:ascii="Verdana" w:eastAsia="Times New Roman" w:hAnsi="Verdana"/>
          <w:b/>
          <w:bCs/>
          <w:sz w:val="28"/>
          <w:szCs w:val="28"/>
          <w:lang w:eastAsia="es-ES"/>
        </w:rPr>
      </w:pPr>
      <w:r>
        <w:rPr>
          <w:rFonts w:ascii="Verdana" w:eastAsia="Times New Roman" w:hAnsi="Verdana"/>
          <w:b/>
          <w:bCs/>
          <w:sz w:val="28"/>
          <w:szCs w:val="28"/>
          <w:lang w:eastAsia="es-ES"/>
        </w:rPr>
        <w:t>ARTICULO 16</w:t>
      </w:r>
      <w:r w:rsidR="005B3E7B" w:rsidRPr="00963F73">
        <w:rPr>
          <w:rFonts w:ascii="Verdana" w:eastAsia="Times New Roman" w:hAnsi="Verdana"/>
          <w:b/>
          <w:bCs/>
          <w:sz w:val="28"/>
          <w:szCs w:val="28"/>
          <w:lang w:eastAsia="es-ES"/>
        </w:rPr>
        <w:t xml:space="preserve"> Correctivos</w:t>
      </w:r>
    </w:p>
    <w:p w14:paraId="5CA116A4"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lastRenderedPageBreak/>
        <w:t xml:space="preserve">A continuación se presentan algunos lineamientos básicos en el tratamiento de dichos eventos. Estos se basan en los valores que </w:t>
      </w:r>
      <w:r w:rsidR="00963F73" w:rsidRPr="00963F73">
        <w:rPr>
          <w:rFonts w:ascii="Verdana" w:eastAsia="Times New Roman" w:hAnsi="Verdana"/>
          <w:sz w:val="28"/>
          <w:szCs w:val="28"/>
          <w:lang w:eastAsia="es-ES"/>
        </w:rPr>
        <w:t>promueven</w:t>
      </w:r>
      <w:r w:rsidRPr="00963F73">
        <w:rPr>
          <w:rFonts w:ascii="Verdana" w:eastAsia="Times New Roman" w:hAnsi="Verdana"/>
          <w:sz w:val="28"/>
          <w:szCs w:val="28"/>
          <w:lang w:eastAsia="es-ES"/>
        </w:rPr>
        <w:t xml:space="preserve"> el diario civilista de la Institución, el respeto, la responsabilidad, el espíritu crítico, la solidaridad.</w:t>
      </w:r>
    </w:p>
    <w:p w14:paraId="2AEE7336" w14:textId="77777777" w:rsidR="005B3E7B" w:rsidRPr="00963F73" w:rsidRDefault="005B3E7B" w:rsidP="005B3E7B">
      <w:pPr>
        <w:shd w:val="clear" w:color="auto" w:fill="FFFFFF"/>
        <w:spacing w:before="100" w:beforeAutospacing="1" w:after="100" w:afterAutospacing="1" w:line="240" w:lineRule="auto"/>
        <w:jc w:val="both"/>
        <w:rPr>
          <w:rFonts w:ascii="Verdana" w:eastAsia="Times New Roman" w:hAnsi="Verdana"/>
          <w:sz w:val="28"/>
          <w:szCs w:val="28"/>
          <w:lang w:eastAsia="es-ES"/>
        </w:rPr>
      </w:pPr>
      <w:r w:rsidRPr="00963F73">
        <w:rPr>
          <w:rFonts w:ascii="Verdana" w:eastAsia="Times New Roman" w:hAnsi="Verdana"/>
          <w:b/>
          <w:bCs/>
          <w:sz w:val="28"/>
          <w:szCs w:val="28"/>
          <w:lang w:eastAsia="es-ES"/>
        </w:rPr>
        <w:t>PROCEDIMIENTO</w:t>
      </w:r>
    </w:p>
    <w:p w14:paraId="18C6AC19" w14:textId="77777777" w:rsidR="005B3E7B" w:rsidRPr="00963F73" w:rsidRDefault="005B3E7B" w:rsidP="005B0C58">
      <w:pPr>
        <w:shd w:val="clear" w:color="auto" w:fill="FFFFFF"/>
        <w:spacing w:before="100" w:beforeAutospacing="1" w:after="0"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Para la corrección de las faltas se debe seguir un </w:t>
      </w:r>
      <w:r w:rsidRPr="00963F73">
        <w:rPr>
          <w:rFonts w:ascii="Verdana" w:eastAsia="Times New Roman" w:hAnsi="Verdana"/>
          <w:b/>
          <w:bCs/>
          <w:sz w:val="28"/>
          <w:szCs w:val="28"/>
          <w:lang w:eastAsia="es-ES"/>
        </w:rPr>
        <w:t>Conducto Regular</w:t>
      </w:r>
      <w:r w:rsidRPr="00963F73">
        <w:rPr>
          <w:rFonts w:ascii="Verdana" w:eastAsia="Times New Roman" w:hAnsi="Verdana"/>
          <w:sz w:val="28"/>
          <w:szCs w:val="28"/>
          <w:lang w:eastAsia="es-ES"/>
        </w:rPr>
        <w:t xml:space="preserve">: </w:t>
      </w:r>
    </w:p>
    <w:p w14:paraId="18C4E784" w14:textId="77777777" w:rsidR="005B3E7B" w:rsidRPr="00963F73" w:rsidRDefault="005B3E7B" w:rsidP="005B0C58">
      <w:pPr>
        <w:numPr>
          <w:ilvl w:val="0"/>
          <w:numId w:val="25"/>
        </w:numPr>
        <w:shd w:val="clear" w:color="auto" w:fill="FFFFFF"/>
        <w:spacing w:after="0"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El docente que esté presente en el salón de clase, o cercano al hecho si es fuera del salón de clase. </w:t>
      </w:r>
    </w:p>
    <w:p w14:paraId="54F281C7" w14:textId="77777777" w:rsidR="009D14F4" w:rsidRDefault="005B3E7B" w:rsidP="005B3E7B">
      <w:pPr>
        <w:numPr>
          <w:ilvl w:val="0"/>
          <w:numId w:val="25"/>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El </w:t>
      </w:r>
      <w:r w:rsidR="00B97249">
        <w:rPr>
          <w:rFonts w:ascii="Verdana" w:eastAsia="Times New Roman" w:hAnsi="Verdana"/>
          <w:sz w:val="28"/>
          <w:szCs w:val="28"/>
          <w:lang w:eastAsia="es-ES"/>
        </w:rPr>
        <w:t>Titular</w:t>
      </w:r>
      <w:r w:rsidRPr="00963F73">
        <w:rPr>
          <w:rFonts w:ascii="Verdana" w:eastAsia="Times New Roman" w:hAnsi="Verdana"/>
          <w:sz w:val="28"/>
          <w:szCs w:val="28"/>
          <w:lang w:eastAsia="es-ES"/>
        </w:rPr>
        <w:t xml:space="preserve"> de grupo.</w:t>
      </w:r>
    </w:p>
    <w:p w14:paraId="76698C6D" w14:textId="77777777" w:rsidR="005B3E7B" w:rsidRPr="00963F73" w:rsidRDefault="009D14F4" w:rsidP="005B3E7B">
      <w:pPr>
        <w:numPr>
          <w:ilvl w:val="0"/>
          <w:numId w:val="25"/>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Pr>
          <w:rFonts w:ascii="Verdana" w:eastAsia="Times New Roman" w:hAnsi="Verdana"/>
          <w:sz w:val="28"/>
          <w:szCs w:val="28"/>
          <w:lang w:eastAsia="es-ES"/>
        </w:rPr>
        <w:t>Comité de convivencia Escolar</w:t>
      </w:r>
      <w:r w:rsidR="005B3E7B" w:rsidRPr="00963F73">
        <w:rPr>
          <w:rFonts w:ascii="Verdana" w:eastAsia="Times New Roman" w:hAnsi="Verdana"/>
          <w:sz w:val="28"/>
          <w:szCs w:val="28"/>
          <w:lang w:eastAsia="es-ES"/>
        </w:rPr>
        <w:t xml:space="preserve"> </w:t>
      </w:r>
    </w:p>
    <w:p w14:paraId="4A3D2955" w14:textId="77777777" w:rsidR="005B3E7B" w:rsidRPr="00963F73" w:rsidRDefault="005B3E7B" w:rsidP="005B3E7B">
      <w:pPr>
        <w:numPr>
          <w:ilvl w:val="0"/>
          <w:numId w:val="25"/>
        </w:numPr>
        <w:shd w:val="clear" w:color="auto" w:fill="FFFFFF"/>
        <w:spacing w:before="100" w:beforeAutospacing="1" w:after="100" w:afterAutospacing="1"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El Director. </w:t>
      </w:r>
    </w:p>
    <w:p w14:paraId="276785E9" w14:textId="77777777" w:rsidR="005B3E7B" w:rsidRPr="00963F73" w:rsidRDefault="005B3E7B" w:rsidP="005B0C58">
      <w:pPr>
        <w:numPr>
          <w:ilvl w:val="0"/>
          <w:numId w:val="25"/>
        </w:numPr>
        <w:shd w:val="clear" w:color="auto" w:fill="FFFFFF"/>
        <w:spacing w:after="0" w:line="240" w:lineRule="auto"/>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El consejo directivo </w:t>
      </w:r>
    </w:p>
    <w:p w14:paraId="498901ED" w14:textId="77777777" w:rsidR="005B3E7B" w:rsidRPr="00963F73" w:rsidRDefault="005B3E7B" w:rsidP="005B0C58">
      <w:pPr>
        <w:shd w:val="clear" w:color="auto" w:fill="FFFFFF"/>
        <w:spacing w:after="0"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En todos los casos o instancias debe quedar constancia escrita de lo actuado.</w:t>
      </w:r>
    </w:p>
    <w:p w14:paraId="281BC979" w14:textId="77777777" w:rsidR="005B0C58" w:rsidRPr="00963F73" w:rsidRDefault="005B0C58" w:rsidP="005B0C58">
      <w:pPr>
        <w:shd w:val="clear" w:color="auto" w:fill="FFFFFF"/>
        <w:spacing w:after="0" w:line="240" w:lineRule="auto"/>
        <w:jc w:val="both"/>
        <w:rPr>
          <w:rFonts w:ascii="Verdana" w:eastAsia="Times New Roman" w:hAnsi="Verdana"/>
          <w:b/>
          <w:bCs/>
          <w:sz w:val="28"/>
          <w:szCs w:val="28"/>
          <w:lang w:eastAsia="es-ES"/>
        </w:rPr>
      </w:pPr>
    </w:p>
    <w:p w14:paraId="4D0D01C5" w14:textId="77777777" w:rsidR="005B3E7B" w:rsidRPr="00963F73" w:rsidRDefault="005B3E7B" w:rsidP="005B0C58">
      <w:pPr>
        <w:shd w:val="clear" w:color="auto" w:fill="FFFFFF"/>
        <w:spacing w:after="0" w:line="240" w:lineRule="auto"/>
        <w:jc w:val="both"/>
        <w:rPr>
          <w:rFonts w:ascii="Verdana" w:eastAsia="Times New Roman" w:hAnsi="Verdana"/>
          <w:b/>
          <w:bCs/>
          <w:sz w:val="28"/>
          <w:szCs w:val="28"/>
          <w:lang w:eastAsia="es-ES"/>
        </w:rPr>
      </w:pPr>
      <w:r w:rsidRPr="00963F73">
        <w:rPr>
          <w:rFonts w:ascii="Verdana" w:eastAsia="Times New Roman" w:hAnsi="Verdana"/>
          <w:b/>
          <w:bCs/>
          <w:sz w:val="28"/>
          <w:szCs w:val="28"/>
          <w:lang w:eastAsia="es-ES"/>
        </w:rPr>
        <w:t>MECANISMOS DE CORRECCIÓN</w:t>
      </w:r>
    </w:p>
    <w:p w14:paraId="0709C21B" w14:textId="77777777" w:rsidR="005B0C58" w:rsidRPr="00963F73" w:rsidRDefault="005B0C58" w:rsidP="005B0C58">
      <w:pPr>
        <w:shd w:val="clear" w:color="auto" w:fill="FFFFFF"/>
        <w:spacing w:after="0" w:line="240" w:lineRule="auto"/>
        <w:jc w:val="both"/>
        <w:rPr>
          <w:rFonts w:ascii="Verdana" w:eastAsia="Times New Roman" w:hAnsi="Verdana"/>
          <w:sz w:val="28"/>
          <w:szCs w:val="28"/>
          <w:lang w:eastAsia="es-ES"/>
        </w:rPr>
      </w:pPr>
    </w:p>
    <w:p w14:paraId="1C6829A0" w14:textId="77777777" w:rsidR="005B3E7B" w:rsidRPr="00963F73" w:rsidRDefault="00211A07" w:rsidP="00963F73">
      <w:pPr>
        <w:numPr>
          <w:ilvl w:val="0"/>
          <w:numId w:val="26"/>
        </w:numPr>
        <w:shd w:val="clear" w:color="auto" w:fill="FFFFFF"/>
        <w:spacing w:after="0"/>
        <w:ind w:left="360"/>
        <w:jc w:val="both"/>
        <w:rPr>
          <w:rFonts w:ascii="Verdana" w:eastAsia="Times New Roman" w:hAnsi="Verdana"/>
          <w:sz w:val="28"/>
          <w:szCs w:val="28"/>
          <w:lang w:eastAsia="es-ES"/>
        </w:rPr>
      </w:pPr>
      <w:r>
        <w:rPr>
          <w:rFonts w:ascii="Verdana" w:eastAsia="Times New Roman" w:hAnsi="Verdana"/>
          <w:sz w:val="28"/>
          <w:szCs w:val="28"/>
          <w:lang w:eastAsia="es-ES"/>
        </w:rPr>
        <w:t xml:space="preserve">Reflexión entre los actores del conflicto </w:t>
      </w:r>
      <w:r w:rsidR="005B3E7B" w:rsidRPr="00963F73">
        <w:rPr>
          <w:rFonts w:ascii="Verdana" w:eastAsia="Times New Roman" w:hAnsi="Verdana"/>
          <w:sz w:val="28"/>
          <w:szCs w:val="28"/>
          <w:lang w:eastAsia="es-ES"/>
        </w:rPr>
        <w:t xml:space="preserve">sobre la situación presentada. </w:t>
      </w:r>
    </w:p>
    <w:p w14:paraId="6311B238" w14:textId="77777777" w:rsidR="005B3E7B" w:rsidRPr="00963F73" w:rsidRDefault="005B3E7B" w:rsidP="00963F73">
      <w:pPr>
        <w:numPr>
          <w:ilvl w:val="0"/>
          <w:numId w:val="26"/>
        </w:numPr>
        <w:shd w:val="clear" w:color="auto" w:fill="FFFFFF"/>
        <w:spacing w:after="0"/>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Llamada de atención verbal. </w:t>
      </w:r>
    </w:p>
    <w:p w14:paraId="38EEF90B" w14:textId="77777777" w:rsidR="005B3E7B" w:rsidRPr="00963F73" w:rsidRDefault="005B3E7B" w:rsidP="00963F73">
      <w:pPr>
        <w:numPr>
          <w:ilvl w:val="0"/>
          <w:numId w:val="26"/>
        </w:numPr>
        <w:shd w:val="clear" w:color="auto" w:fill="FFFFFF"/>
        <w:spacing w:after="0"/>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Amonestación verbal y compromiso del estudiante. </w:t>
      </w:r>
    </w:p>
    <w:p w14:paraId="42D4E7A6" w14:textId="77777777" w:rsidR="005B3E7B" w:rsidRPr="00963F73" w:rsidRDefault="005B3E7B" w:rsidP="00963F73">
      <w:pPr>
        <w:numPr>
          <w:ilvl w:val="0"/>
          <w:numId w:val="26"/>
        </w:numPr>
        <w:shd w:val="clear" w:color="auto" w:fill="FFFFFF"/>
        <w:spacing w:after="0"/>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Amonestación escrita y citación del acudiente. </w:t>
      </w:r>
    </w:p>
    <w:p w14:paraId="7CC79E2C" w14:textId="77777777" w:rsidR="005B3E7B" w:rsidRPr="00963F73" w:rsidRDefault="005B3E7B" w:rsidP="00963F73">
      <w:pPr>
        <w:numPr>
          <w:ilvl w:val="0"/>
          <w:numId w:val="26"/>
        </w:numPr>
        <w:shd w:val="clear" w:color="auto" w:fill="FFFFFF"/>
        <w:spacing w:after="0"/>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Desarrollo de trabajo de reflexión por el estudiante y su acudiente. </w:t>
      </w:r>
    </w:p>
    <w:p w14:paraId="110BFA25" w14:textId="77777777" w:rsidR="005B3E7B" w:rsidRPr="00963F73" w:rsidRDefault="005B3E7B" w:rsidP="00963F73">
      <w:pPr>
        <w:numPr>
          <w:ilvl w:val="0"/>
          <w:numId w:val="26"/>
        </w:numPr>
        <w:shd w:val="clear" w:color="auto" w:fill="FFFFFF"/>
        <w:spacing w:after="0"/>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Reposición de objetos y materiales dañados o extraviados. </w:t>
      </w:r>
    </w:p>
    <w:p w14:paraId="1388102C" w14:textId="77777777" w:rsidR="005B3E7B" w:rsidRPr="00963F73" w:rsidRDefault="005B3E7B" w:rsidP="00963F73">
      <w:pPr>
        <w:numPr>
          <w:ilvl w:val="0"/>
          <w:numId w:val="26"/>
        </w:numPr>
        <w:shd w:val="clear" w:color="auto" w:fill="FFFFFF"/>
        <w:spacing w:after="0"/>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Desarrollo de actividades institucionales a nivel individual. </w:t>
      </w:r>
    </w:p>
    <w:p w14:paraId="65E11A56" w14:textId="77777777" w:rsidR="005B3E7B" w:rsidRPr="00963F73" w:rsidRDefault="005B3E7B" w:rsidP="00963F73">
      <w:pPr>
        <w:numPr>
          <w:ilvl w:val="0"/>
          <w:numId w:val="26"/>
        </w:numPr>
        <w:shd w:val="clear" w:color="auto" w:fill="FFFFFF"/>
        <w:spacing w:after="0"/>
        <w:ind w:left="360"/>
        <w:jc w:val="both"/>
        <w:rPr>
          <w:rFonts w:ascii="Verdana" w:eastAsia="Times New Roman" w:hAnsi="Verdana"/>
          <w:sz w:val="28"/>
          <w:szCs w:val="28"/>
          <w:lang w:eastAsia="es-ES"/>
        </w:rPr>
      </w:pPr>
      <w:r w:rsidRPr="00963F73">
        <w:rPr>
          <w:rFonts w:ascii="Verdana" w:eastAsia="Times New Roman" w:hAnsi="Verdana"/>
          <w:sz w:val="28"/>
          <w:szCs w:val="28"/>
          <w:lang w:eastAsia="es-ES"/>
        </w:rPr>
        <w:t>Suspensión académica c</w:t>
      </w:r>
      <w:r w:rsidR="00B97249">
        <w:rPr>
          <w:rFonts w:ascii="Verdana" w:eastAsia="Times New Roman" w:hAnsi="Verdana"/>
          <w:sz w:val="28"/>
          <w:szCs w:val="28"/>
          <w:lang w:eastAsia="es-ES"/>
        </w:rPr>
        <w:t>on asistencia a la institución.</w:t>
      </w:r>
    </w:p>
    <w:p w14:paraId="07BC317C" w14:textId="77777777" w:rsidR="005B3E7B" w:rsidRPr="00963F73" w:rsidRDefault="00B97249" w:rsidP="00963F73">
      <w:pPr>
        <w:shd w:val="clear" w:color="auto" w:fill="FFFFFF"/>
        <w:spacing w:after="0"/>
        <w:jc w:val="both"/>
        <w:rPr>
          <w:rFonts w:ascii="Verdana" w:eastAsia="Times New Roman" w:hAnsi="Verdana"/>
          <w:sz w:val="28"/>
          <w:szCs w:val="28"/>
          <w:lang w:eastAsia="es-ES"/>
        </w:rPr>
      </w:pPr>
      <w:r>
        <w:rPr>
          <w:rFonts w:ascii="Verdana" w:eastAsia="Times New Roman" w:hAnsi="Verdana"/>
          <w:sz w:val="28"/>
          <w:szCs w:val="28"/>
          <w:lang w:eastAsia="es-ES"/>
        </w:rPr>
        <w:t xml:space="preserve">Las que defina el Comité de convivencia de acuerdo a la tipología del conflicto. </w:t>
      </w:r>
      <w:r w:rsidR="005B3E7B" w:rsidRPr="00963F73">
        <w:rPr>
          <w:rFonts w:ascii="Verdana" w:eastAsia="Times New Roman" w:hAnsi="Verdana"/>
          <w:sz w:val="28"/>
          <w:szCs w:val="28"/>
          <w:lang w:eastAsia="es-ES"/>
        </w:rPr>
        <w:t>En todos los casos o instancias debe quedar constancia de lo actuado.</w:t>
      </w:r>
    </w:p>
    <w:p w14:paraId="59C30629" w14:textId="77777777" w:rsidR="00211A07" w:rsidRDefault="00211A07" w:rsidP="00963F73">
      <w:pPr>
        <w:shd w:val="clear" w:color="auto" w:fill="FFFFFF"/>
        <w:spacing w:after="0"/>
        <w:jc w:val="both"/>
        <w:rPr>
          <w:rFonts w:ascii="Verdana" w:eastAsia="Times New Roman" w:hAnsi="Verdana"/>
          <w:sz w:val="28"/>
          <w:szCs w:val="28"/>
          <w:lang w:eastAsia="es-ES"/>
        </w:rPr>
      </w:pPr>
    </w:p>
    <w:p w14:paraId="29D041DD" w14:textId="77777777" w:rsidR="005B3E7B" w:rsidRPr="00963F73" w:rsidRDefault="005B3E7B" w:rsidP="00963F73">
      <w:pPr>
        <w:shd w:val="clear" w:color="auto" w:fill="FFFFFF"/>
        <w:spacing w:after="0"/>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PARAGRAFO: Para todos los casos y comprobada la participación del estudiante en la falta, directa o indirectamente, se verá reflejada dentro de los mecanismos de corrección el concepto en su DISCIPLINA y COMPORTAMIENTO </w:t>
      </w:r>
      <w:r w:rsidR="006C05B7">
        <w:rPr>
          <w:rFonts w:ascii="Verdana" w:eastAsia="Times New Roman" w:hAnsi="Verdana"/>
          <w:sz w:val="28"/>
          <w:szCs w:val="28"/>
          <w:lang w:eastAsia="es-ES"/>
        </w:rPr>
        <w:t>en</w:t>
      </w:r>
      <w:r w:rsidRPr="00963F73">
        <w:rPr>
          <w:rFonts w:ascii="Verdana" w:eastAsia="Times New Roman" w:hAnsi="Verdana"/>
          <w:sz w:val="28"/>
          <w:szCs w:val="28"/>
          <w:lang w:eastAsia="es-ES"/>
        </w:rPr>
        <w:t xml:space="preserve"> del Boletín Informativo del periodo en el cual sucediere el hecho</w:t>
      </w:r>
      <w:r w:rsidR="006C05B7">
        <w:rPr>
          <w:rFonts w:ascii="Verdana" w:eastAsia="Times New Roman" w:hAnsi="Verdana"/>
          <w:sz w:val="28"/>
          <w:szCs w:val="28"/>
          <w:lang w:eastAsia="es-ES"/>
        </w:rPr>
        <w:t xml:space="preserve">. </w:t>
      </w:r>
      <w:r w:rsidRPr="00963F73">
        <w:rPr>
          <w:rFonts w:ascii="Verdana" w:eastAsia="Times New Roman" w:hAnsi="Verdana"/>
          <w:sz w:val="28"/>
          <w:szCs w:val="28"/>
          <w:lang w:eastAsia="es-ES"/>
        </w:rPr>
        <w:t xml:space="preserve">En caso que la falta sea por el incumplimiento a alguno de sus deberes establecidos en el presente manual, el concepto </w:t>
      </w:r>
      <w:r w:rsidRPr="00963F73">
        <w:rPr>
          <w:rFonts w:ascii="Verdana" w:eastAsia="Times New Roman" w:hAnsi="Verdana"/>
          <w:sz w:val="28"/>
          <w:szCs w:val="28"/>
          <w:lang w:eastAsia="es-ES"/>
        </w:rPr>
        <w:lastRenderedPageBreak/>
        <w:t>será evidenciado en su DISCILINA únicamente.</w:t>
      </w:r>
      <w:r w:rsidR="006C05B7">
        <w:rPr>
          <w:rFonts w:ascii="Verdana" w:eastAsia="Times New Roman" w:hAnsi="Verdana"/>
          <w:sz w:val="28"/>
          <w:szCs w:val="28"/>
          <w:lang w:eastAsia="es-ES"/>
        </w:rPr>
        <w:t xml:space="preserve"> Todo proceso o acción que se realice</w:t>
      </w:r>
      <w:r w:rsidR="006C05B7" w:rsidRPr="006C05B7">
        <w:rPr>
          <w:rFonts w:ascii="Verdana" w:eastAsia="Times New Roman" w:hAnsi="Verdana"/>
          <w:sz w:val="28"/>
          <w:szCs w:val="28"/>
          <w:lang w:eastAsia="es-ES"/>
        </w:rPr>
        <w:t xml:space="preserve"> </w:t>
      </w:r>
      <w:r w:rsidR="006C05B7">
        <w:rPr>
          <w:rFonts w:ascii="Verdana" w:eastAsia="Times New Roman" w:hAnsi="Verdana"/>
          <w:sz w:val="28"/>
          <w:szCs w:val="28"/>
          <w:lang w:eastAsia="es-ES"/>
        </w:rPr>
        <w:t>debe quedar registrada en la plataforma SIAI en el módulo correspondiente y se tendrá en cuenta para la valoración respectiva en el observador del estudiante.</w:t>
      </w:r>
    </w:p>
    <w:p w14:paraId="357B9580" w14:textId="77777777" w:rsidR="005B0C58" w:rsidRPr="00963F73" w:rsidRDefault="0066327F">
      <w:pPr>
        <w:rPr>
          <w:rFonts w:ascii="Verdana" w:eastAsia="Times New Roman" w:hAnsi="Verdana"/>
          <w:b/>
          <w:bCs/>
          <w:sz w:val="28"/>
          <w:szCs w:val="28"/>
          <w:lang w:eastAsia="es-ES"/>
        </w:rPr>
      </w:pPr>
      <w:bookmarkStart w:id="14" w:name="sanciones"/>
      <w:bookmarkEnd w:id="14"/>
      <w:r>
        <w:rPr>
          <w:rFonts w:ascii="Verdana" w:eastAsia="Times New Roman" w:hAnsi="Verdana"/>
          <w:b/>
          <w:bCs/>
          <w:noProof/>
          <w:sz w:val="28"/>
          <w:szCs w:val="28"/>
          <w:lang w:val="es-MX" w:eastAsia="es-MX"/>
        </w:rPr>
        <w:drawing>
          <wp:anchor distT="0" distB="0" distL="114300" distR="114300" simplePos="0" relativeHeight="251661312" behindDoc="0" locked="0" layoutInCell="1" allowOverlap="1" wp14:anchorId="235AEAB7" wp14:editId="71EB2866">
            <wp:simplePos x="0" y="0"/>
            <wp:positionH relativeFrom="margin">
              <wp:posOffset>608330</wp:posOffset>
            </wp:positionH>
            <wp:positionV relativeFrom="margin">
              <wp:posOffset>3893185</wp:posOffset>
            </wp:positionV>
            <wp:extent cx="4909820" cy="4018280"/>
            <wp:effectExtent l="19050" t="0" r="5080" b="0"/>
            <wp:wrapSquare wrapText="bothSides"/>
            <wp:docPr id="10" name="Imagen 10" descr="http://1.bp.blogspot.com/-2L3A2KAflNU/TdSpurHk1oI/AAAAAAAAAOI/AdYvhsu6pns/s320/Logo+hablando+se+entiende+la+gente+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bp.blogspot.com/-2L3A2KAflNU/TdSpurHk1oI/AAAAAAAAAOI/AdYvhsu6pns/s320/Logo+hablando+se+entiende+la+gente+color.JPG"/>
                    <pic:cNvPicPr>
                      <a:picLocks noChangeAspect="1" noChangeArrowheads="1"/>
                    </pic:cNvPicPr>
                  </pic:nvPicPr>
                  <pic:blipFill>
                    <a:blip r:embed="rId19" cstate="print"/>
                    <a:srcRect/>
                    <a:stretch>
                      <a:fillRect/>
                    </a:stretch>
                  </pic:blipFill>
                  <pic:spPr bwMode="auto">
                    <a:xfrm>
                      <a:off x="0" y="0"/>
                      <a:ext cx="4909820" cy="4018280"/>
                    </a:xfrm>
                    <a:prstGeom prst="rect">
                      <a:avLst/>
                    </a:prstGeom>
                    <a:noFill/>
                    <a:ln w="9525">
                      <a:noFill/>
                      <a:miter lim="800000"/>
                      <a:headEnd/>
                      <a:tailEnd/>
                    </a:ln>
                  </pic:spPr>
                </pic:pic>
              </a:graphicData>
            </a:graphic>
          </wp:anchor>
        </w:drawing>
      </w:r>
      <w:r w:rsidR="005B0C58" w:rsidRPr="00963F73">
        <w:rPr>
          <w:rFonts w:ascii="Verdana" w:eastAsia="Times New Roman" w:hAnsi="Verdana"/>
          <w:b/>
          <w:bCs/>
          <w:sz w:val="28"/>
          <w:szCs w:val="28"/>
          <w:lang w:eastAsia="es-ES"/>
        </w:rPr>
        <w:br w:type="page"/>
      </w:r>
    </w:p>
    <w:p w14:paraId="61231DA6" w14:textId="77777777" w:rsidR="005B3E7B" w:rsidRPr="00963F73" w:rsidRDefault="00651D58" w:rsidP="005B0C58">
      <w:pPr>
        <w:shd w:val="clear" w:color="auto" w:fill="FFFFFF"/>
        <w:spacing w:after="0" w:line="240" w:lineRule="auto"/>
        <w:jc w:val="center"/>
        <w:outlineLvl w:val="1"/>
        <w:rPr>
          <w:rFonts w:ascii="Verdana" w:eastAsia="Times New Roman" w:hAnsi="Verdana"/>
          <w:b/>
          <w:bCs/>
          <w:sz w:val="28"/>
          <w:szCs w:val="28"/>
          <w:lang w:eastAsia="es-ES"/>
        </w:rPr>
      </w:pPr>
      <w:r>
        <w:rPr>
          <w:rFonts w:ascii="Verdana" w:eastAsia="Times New Roman" w:hAnsi="Verdana"/>
          <w:b/>
          <w:bCs/>
          <w:noProof/>
          <w:sz w:val="28"/>
          <w:szCs w:val="28"/>
          <w:lang w:val="es-MX" w:eastAsia="es-MX"/>
        </w:rPr>
        <w:lastRenderedPageBreak/>
        <w:drawing>
          <wp:anchor distT="0" distB="0" distL="114300" distR="114300" simplePos="0" relativeHeight="251673600" behindDoc="1" locked="0" layoutInCell="1" allowOverlap="1" wp14:anchorId="6579BA8D" wp14:editId="09F6A9D6">
            <wp:simplePos x="0" y="0"/>
            <wp:positionH relativeFrom="column">
              <wp:posOffset>5062220</wp:posOffset>
            </wp:positionH>
            <wp:positionV relativeFrom="paragraph">
              <wp:posOffset>187325</wp:posOffset>
            </wp:positionV>
            <wp:extent cx="1156970" cy="986155"/>
            <wp:effectExtent l="19050" t="0" r="5080" b="0"/>
            <wp:wrapTight wrapText="bothSides">
              <wp:wrapPolygon edited="0">
                <wp:start x="2134" y="0"/>
                <wp:lineTo x="0" y="13352"/>
                <wp:lineTo x="-356" y="19194"/>
                <wp:lineTo x="356" y="20028"/>
                <wp:lineTo x="4623" y="20028"/>
                <wp:lineTo x="4623" y="20446"/>
                <wp:lineTo x="14582" y="21280"/>
                <wp:lineTo x="16716" y="21280"/>
                <wp:lineTo x="21695" y="21280"/>
                <wp:lineTo x="21695" y="2504"/>
                <wp:lineTo x="3557" y="0"/>
                <wp:lineTo x="2134" y="0"/>
              </wp:wrapPolygon>
            </wp:wrapTight>
            <wp:docPr id="17" name="Imagen 1" descr="C:\Program Files\Microsoft Office\MEDIA\CAGCAT10\j030084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Microsoft Office\MEDIA\CAGCAT10\j0300840.wmf"/>
                    <pic:cNvPicPr>
                      <a:picLocks noChangeAspect="1" noChangeArrowheads="1"/>
                    </pic:cNvPicPr>
                  </pic:nvPicPr>
                  <pic:blipFill>
                    <a:blip r:embed="rId13" cstate="print"/>
                    <a:srcRect/>
                    <a:stretch>
                      <a:fillRect/>
                    </a:stretch>
                  </pic:blipFill>
                  <pic:spPr bwMode="auto">
                    <a:xfrm>
                      <a:off x="0" y="0"/>
                      <a:ext cx="1156970" cy="986155"/>
                    </a:xfrm>
                    <a:prstGeom prst="rect">
                      <a:avLst/>
                    </a:prstGeom>
                    <a:noFill/>
                    <a:ln w="9525">
                      <a:noFill/>
                      <a:miter lim="800000"/>
                      <a:headEnd/>
                      <a:tailEnd/>
                    </a:ln>
                  </pic:spPr>
                </pic:pic>
              </a:graphicData>
            </a:graphic>
          </wp:anchor>
        </w:drawing>
      </w:r>
      <w:r w:rsidR="005B3E7B" w:rsidRPr="00963F73">
        <w:rPr>
          <w:rFonts w:ascii="Verdana" w:eastAsia="Times New Roman" w:hAnsi="Verdana"/>
          <w:b/>
          <w:bCs/>
          <w:sz w:val="28"/>
          <w:szCs w:val="28"/>
          <w:lang w:eastAsia="es-ES"/>
        </w:rPr>
        <w:t>CAPITULO  6 Sanciones</w:t>
      </w:r>
    </w:p>
    <w:p w14:paraId="1B355474" w14:textId="77777777" w:rsidR="00963F73" w:rsidRDefault="00963F73" w:rsidP="005B0C58">
      <w:pPr>
        <w:shd w:val="clear" w:color="auto" w:fill="FFFFFF"/>
        <w:spacing w:after="0" w:line="240" w:lineRule="auto"/>
        <w:jc w:val="both"/>
        <w:rPr>
          <w:rFonts w:ascii="Verdana" w:eastAsia="Times New Roman" w:hAnsi="Verdana"/>
          <w:b/>
          <w:sz w:val="28"/>
          <w:szCs w:val="28"/>
          <w:lang w:eastAsia="es-ES"/>
        </w:rPr>
      </w:pPr>
    </w:p>
    <w:p w14:paraId="67F5B63D" w14:textId="77777777" w:rsidR="005B3E7B" w:rsidRPr="00963F73" w:rsidRDefault="005B3E7B" w:rsidP="005B0C58">
      <w:pPr>
        <w:shd w:val="clear" w:color="auto" w:fill="FFFFFF"/>
        <w:spacing w:after="0" w:line="240" w:lineRule="auto"/>
        <w:jc w:val="both"/>
        <w:rPr>
          <w:rFonts w:ascii="Verdana" w:eastAsia="Times New Roman" w:hAnsi="Verdana"/>
          <w:sz w:val="28"/>
          <w:szCs w:val="28"/>
          <w:lang w:eastAsia="es-ES"/>
        </w:rPr>
      </w:pPr>
      <w:r w:rsidRPr="00963F73">
        <w:rPr>
          <w:rFonts w:ascii="Verdana" w:eastAsia="Times New Roman" w:hAnsi="Verdana"/>
          <w:b/>
          <w:sz w:val="28"/>
          <w:szCs w:val="28"/>
          <w:lang w:eastAsia="es-ES"/>
        </w:rPr>
        <w:t>ARTICULO 1</w:t>
      </w:r>
      <w:r w:rsidR="00C47367">
        <w:rPr>
          <w:rFonts w:ascii="Verdana" w:eastAsia="Times New Roman" w:hAnsi="Verdana"/>
          <w:b/>
          <w:sz w:val="28"/>
          <w:szCs w:val="28"/>
          <w:lang w:eastAsia="es-ES"/>
        </w:rPr>
        <w:t>7</w:t>
      </w:r>
      <w:r w:rsidRPr="00963F73">
        <w:rPr>
          <w:rFonts w:ascii="Verdana" w:eastAsia="Times New Roman" w:hAnsi="Verdana"/>
          <w:sz w:val="28"/>
          <w:szCs w:val="28"/>
          <w:lang w:eastAsia="es-ES"/>
        </w:rPr>
        <w:t xml:space="preserve"> Son acciones encaminadas a garantizar el normal desarrollo de la Institución. De acuerdo con la naturaleza de la falta, las sanciones pueden ser:</w:t>
      </w:r>
    </w:p>
    <w:p w14:paraId="585D22AB" w14:textId="77777777" w:rsidR="005B0C58" w:rsidRPr="00963F73" w:rsidRDefault="005B0C58" w:rsidP="005B0C58">
      <w:pPr>
        <w:shd w:val="clear" w:color="auto" w:fill="FFFFFF"/>
        <w:spacing w:after="0" w:line="240" w:lineRule="auto"/>
        <w:jc w:val="both"/>
        <w:rPr>
          <w:rFonts w:ascii="Verdana" w:eastAsia="Times New Roman" w:hAnsi="Verdana"/>
          <w:b/>
          <w:bCs/>
          <w:sz w:val="28"/>
          <w:szCs w:val="28"/>
          <w:lang w:eastAsia="es-ES"/>
        </w:rPr>
      </w:pPr>
    </w:p>
    <w:p w14:paraId="0807D22A" w14:textId="77777777" w:rsidR="005B3E7B" w:rsidRPr="00963F73" w:rsidRDefault="005B3E7B" w:rsidP="005B0C58">
      <w:pPr>
        <w:shd w:val="clear" w:color="auto" w:fill="FFFFFF"/>
        <w:spacing w:after="0" w:line="240" w:lineRule="auto"/>
        <w:jc w:val="both"/>
        <w:rPr>
          <w:rFonts w:ascii="Verdana" w:eastAsia="Times New Roman" w:hAnsi="Verdana"/>
          <w:sz w:val="28"/>
          <w:szCs w:val="28"/>
          <w:lang w:eastAsia="es-ES"/>
        </w:rPr>
      </w:pPr>
      <w:r w:rsidRPr="00963F73">
        <w:rPr>
          <w:rFonts w:ascii="Verdana" w:eastAsia="Times New Roman" w:hAnsi="Verdana"/>
          <w:b/>
          <w:bCs/>
          <w:sz w:val="28"/>
          <w:szCs w:val="28"/>
          <w:lang w:eastAsia="es-ES"/>
        </w:rPr>
        <w:t>AMONESTACIÓN VERBAL Y/O ESCRITA</w:t>
      </w:r>
    </w:p>
    <w:p w14:paraId="2F165925" w14:textId="77777777" w:rsidR="005B3E7B" w:rsidRPr="00963F73" w:rsidRDefault="005B3E7B" w:rsidP="005B0C58">
      <w:pPr>
        <w:shd w:val="clear" w:color="auto" w:fill="FFFFFF"/>
        <w:spacing w:after="0"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Se aplicará a aquellas NO consideradas como graves en el presente Manual de Convivencia y podrán ser aplicadas por cualquiera de las instancias consideradas en el procedimiento.</w:t>
      </w:r>
    </w:p>
    <w:p w14:paraId="0766A9A6" w14:textId="77777777" w:rsidR="005B0C58" w:rsidRPr="00963F73" w:rsidRDefault="005B0C58" w:rsidP="005B0C58">
      <w:pPr>
        <w:shd w:val="clear" w:color="auto" w:fill="FFFFFF"/>
        <w:spacing w:after="0" w:line="240" w:lineRule="auto"/>
        <w:jc w:val="both"/>
        <w:rPr>
          <w:rFonts w:ascii="Verdana" w:eastAsia="Times New Roman" w:hAnsi="Verdana"/>
          <w:b/>
          <w:bCs/>
          <w:sz w:val="28"/>
          <w:szCs w:val="28"/>
          <w:lang w:eastAsia="es-ES"/>
        </w:rPr>
      </w:pPr>
    </w:p>
    <w:p w14:paraId="08870A8B" w14:textId="77777777" w:rsidR="005B3E7B" w:rsidRPr="00963F73" w:rsidRDefault="005B3E7B" w:rsidP="005B0C58">
      <w:pPr>
        <w:shd w:val="clear" w:color="auto" w:fill="FFFFFF"/>
        <w:spacing w:after="0" w:line="240" w:lineRule="auto"/>
        <w:jc w:val="both"/>
        <w:rPr>
          <w:rFonts w:ascii="Times New Roman" w:eastAsia="Times New Roman" w:hAnsi="Times New Roman"/>
          <w:b/>
          <w:bCs/>
          <w:sz w:val="28"/>
          <w:szCs w:val="28"/>
          <w:lang w:eastAsia="es-ES"/>
        </w:rPr>
      </w:pPr>
      <w:r w:rsidRPr="00963F73">
        <w:rPr>
          <w:rFonts w:ascii="Verdana" w:eastAsia="Times New Roman" w:hAnsi="Verdana"/>
          <w:b/>
          <w:bCs/>
          <w:sz w:val="28"/>
          <w:szCs w:val="28"/>
          <w:lang w:eastAsia="es-ES"/>
        </w:rPr>
        <w:t>SUSPENSIÓN</w:t>
      </w:r>
    </w:p>
    <w:p w14:paraId="3FAC23AE" w14:textId="77777777" w:rsidR="005B3E7B" w:rsidRPr="00963F73" w:rsidRDefault="005B3E7B" w:rsidP="005B0C58">
      <w:pPr>
        <w:shd w:val="clear" w:color="auto" w:fill="FFFFFF"/>
        <w:spacing w:after="0" w:line="240" w:lineRule="auto"/>
        <w:jc w:val="both"/>
        <w:rPr>
          <w:rFonts w:ascii="Verdana" w:eastAsia="Times New Roman" w:hAnsi="Verdana"/>
          <w:bCs/>
          <w:sz w:val="28"/>
          <w:szCs w:val="28"/>
          <w:lang w:eastAsia="es-ES"/>
        </w:rPr>
      </w:pPr>
      <w:r w:rsidRPr="00963F73">
        <w:rPr>
          <w:rFonts w:ascii="Verdana" w:eastAsia="Times New Roman" w:hAnsi="Verdana"/>
          <w:sz w:val="28"/>
          <w:szCs w:val="28"/>
          <w:lang w:eastAsia="es-ES"/>
        </w:rPr>
        <w:t>Se aplicará para aquellas faltas graves que en el presente Manual no sean causales de cancelación de Matrícula. Estas solo podrán ser aplicadas por el Rector (a), hasta por un máximo de quince días hábiles.</w:t>
      </w:r>
      <w:r w:rsidRPr="00963F73">
        <w:rPr>
          <w:rFonts w:ascii="Verdana" w:eastAsia="Times New Roman" w:hAnsi="Verdana"/>
          <w:bCs/>
          <w:sz w:val="28"/>
          <w:szCs w:val="28"/>
          <w:lang w:eastAsia="es-ES"/>
        </w:rPr>
        <w:t xml:space="preserve"> </w:t>
      </w:r>
    </w:p>
    <w:p w14:paraId="49E191FE" w14:textId="77777777" w:rsidR="005B3E7B" w:rsidRPr="00963F73" w:rsidRDefault="005B3E7B" w:rsidP="005B0C58">
      <w:pPr>
        <w:shd w:val="clear" w:color="auto" w:fill="FFFFFF"/>
        <w:spacing w:after="0" w:line="240" w:lineRule="auto"/>
        <w:jc w:val="both"/>
        <w:rPr>
          <w:rFonts w:ascii="Verdana" w:eastAsia="Times New Roman" w:hAnsi="Verdana"/>
          <w:bCs/>
          <w:sz w:val="28"/>
          <w:szCs w:val="28"/>
          <w:lang w:eastAsia="es-ES"/>
        </w:rPr>
      </w:pPr>
      <w:r w:rsidRPr="00963F73">
        <w:rPr>
          <w:rFonts w:ascii="Verdana" w:eastAsia="Times New Roman" w:hAnsi="Verdana"/>
          <w:bCs/>
          <w:sz w:val="28"/>
          <w:szCs w:val="28"/>
          <w:lang w:eastAsia="es-ES"/>
        </w:rPr>
        <w:t xml:space="preserve">Se aplicará en forma temporal y como medida preventiva en los casos que en el presente manual considera la falta como grave y durante el periodo que demore la investigación para comprobar la actuación del estudiante. </w:t>
      </w:r>
    </w:p>
    <w:p w14:paraId="6DAA978F" w14:textId="77777777" w:rsidR="005B3E7B" w:rsidRPr="00963F73" w:rsidRDefault="005B3E7B" w:rsidP="005B0C58">
      <w:pPr>
        <w:shd w:val="clear" w:color="auto" w:fill="FFFFFF"/>
        <w:spacing w:after="0" w:line="240" w:lineRule="auto"/>
        <w:jc w:val="both"/>
        <w:rPr>
          <w:rFonts w:ascii="Times New Roman" w:eastAsia="Times New Roman" w:hAnsi="Times New Roman"/>
          <w:b/>
          <w:sz w:val="28"/>
          <w:szCs w:val="28"/>
          <w:lang w:eastAsia="es-ES"/>
        </w:rPr>
      </w:pPr>
      <w:r w:rsidRPr="00963F73">
        <w:rPr>
          <w:rFonts w:ascii="Verdana" w:eastAsia="Times New Roman" w:hAnsi="Verdana"/>
          <w:bCs/>
          <w:sz w:val="28"/>
          <w:szCs w:val="28"/>
          <w:lang w:eastAsia="es-ES"/>
        </w:rPr>
        <w:t>En los casos de acoso y/o abuso sexual se</w:t>
      </w:r>
      <w:r w:rsidR="00B97249">
        <w:rPr>
          <w:rFonts w:ascii="Verdana" w:eastAsia="Times New Roman" w:hAnsi="Verdana"/>
          <w:bCs/>
          <w:sz w:val="28"/>
          <w:szCs w:val="28"/>
          <w:lang w:eastAsia="es-ES"/>
        </w:rPr>
        <w:t xml:space="preserve"> comunicará al padre y madre de familia y se procederá con lo establecido en el debido </w:t>
      </w:r>
      <w:r w:rsidR="00B97249" w:rsidRPr="008F3EC4">
        <w:rPr>
          <w:rFonts w:ascii="Verdana" w:eastAsia="Times New Roman" w:hAnsi="Verdana"/>
          <w:bCs/>
          <w:sz w:val="28"/>
          <w:szCs w:val="28"/>
          <w:lang w:eastAsia="es-ES"/>
        </w:rPr>
        <w:t>protocolo</w:t>
      </w:r>
      <w:r w:rsidRPr="008F3EC4">
        <w:rPr>
          <w:rFonts w:ascii="Verdana" w:eastAsia="Times New Roman" w:hAnsi="Verdana"/>
          <w:bCs/>
          <w:sz w:val="28"/>
          <w:szCs w:val="28"/>
          <w:lang w:eastAsia="es-ES"/>
        </w:rPr>
        <w:t>.</w:t>
      </w:r>
    </w:p>
    <w:p w14:paraId="4485446E" w14:textId="77777777" w:rsidR="005B0C58" w:rsidRPr="00963F73" w:rsidRDefault="005B0C58" w:rsidP="005B0C58">
      <w:pPr>
        <w:shd w:val="clear" w:color="auto" w:fill="FFFFFF"/>
        <w:spacing w:after="0" w:line="240" w:lineRule="auto"/>
        <w:jc w:val="both"/>
        <w:rPr>
          <w:rFonts w:ascii="Verdana" w:eastAsia="Times New Roman" w:hAnsi="Verdana"/>
          <w:b/>
          <w:bCs/>
          <w:sz w:val="28"/>
          <w:szCs w:val="28"/>
          <w:lang w:eastAsia="es-ES"/>
        </w:rPr>
      </w:pPr>
    </w:p>
    <w:p w14:paraId="479F16FD" w14:textId="77777777" w:rsidR="005B3E7B" w:rsidRPr="00963F73" w:rsidRDefault="005B3E7B" w:rsidP="005B0C58">
      <w:pPr>
        <w:shd w:val="clear" w:color="auto" w:fill="FFFFFF"/>
        <w:spacing w:after="0" w:line="240" w:lineRule="auto"/>
        <w:jc w:val="both"/>
        <w:rPr>
          <w:rFonts w:ascii="Verdana" w:eastAsia="Times New Roman" w:hAnsi="Verdana"/>
          <w:sz w:val="28"/>
          <w:szCs w:val="28"/>
          <w:lang w:eastAsia="es-ES"/>
        </w:rPr>
      </w:pPr>
      <w:r w:rsidRPr="00963F73">
        <w:rPr>
          <w:rFonts w:ascii="Verdana" w:eastAsia="Times New Roman" w:hAnsi="Verdana"/>
          <w:b/>
          <w:bCs/>
          <w:sz w:val="28"/>
          <w:szCs w:val="28"/>
          <w:lang w:eastAsia="es-ES"/>
        </w:rPr>
        <w:t>CANCELACIÓN DE MATRICULA</w:t>
      </w:r>
      <w:r w:rsidRPr="00963F73">
        <w:rPr>
          <w:rFonts w:ascii="Verdana" w:eastAsia="Times New Roman" w:hAnsi="Verdana"/>
          <w:sz w:val="28"/>
          <w:szCs w:val="28"/>
          <w:lang w:eastAsia="es-ES"/>
        </w:rPr>
        <w:t>.</w:t>
      </w:r>
    </w:p>
    <w:p w14:paraId="3D41B862" w14:textId="77777777" w:rsidR="005B3E7B" w:rsidRPr="00963F73" w:rsidRDefault="005B3E7B" w:rsidP="005B0C58">
      <w:pPr>
        <w:shd w:val="clear" w:color="auto" w:fill="FFFFFF"/>
        <w:spacing w:after="0"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Hay algunas faltas que dada su intencionalidad, gravedad y repercusión, contradicen abiertamente la filosofía, objetivos, contexto y normalidad Institucional. Estas faltas, una vez dado el DEBIDO PROCESO y en consenso </w:t>
      </w:r>
      <w:r w:rsidR="008F3EC4">
        <w:rPr>
          <w:rFonts w:ascii="Verdana" w:eastAsia="Times New Roman" w:hAnsi="Verdana"/>
          <w:sz w:val="28"/>
          <w:szCs w:val="28"/>
          <w:lang w:eastAsia="es-ES"/>
        </w:rPr>
        <w:t>con el comité de convivencia escolar</w:t>
      </w:r>
      <w:r w:rsidRPr="00963F73">
        <w:rPr>
          <w:rFonts w:ascii="Verdana" w:eastAsia="Times New Roman" w:hAnsi="Verdana"/>
          <w:sz w:val="28"/>
          <w:szCs w:val="28"/>
          <w:lang w:eastAsia="es-ES"/>
        </w:rPr>
        <w:t xml:space="preserve">, implican LA CANCELACIÓN DE LA MATRICULA al estudiante. </w:t>
      </w:r>
    </w:p>
    <w:p w14:paraId="1D4B6497" w14:textId="43F0FEA0" w:rsidR="005B3E7B" w:rsidRPr="00963F73" w:rsidRDefault="005B3E7B" w:rsidP="005B0C58">
      <w:pPr>
        <w:shd w:val="clear" w:color="auto" w:fill="FFFFFF"/>
        <w:spacing w:after="0"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Son motivo de cancelación de </w:t>
      </w:r>
      <w:r w:rsidR="00B05B78" w:rsidRPr="00963F73">
        <w:rPr>
          <w:rFonts w:ascii="Verdana" w:eastAsia="Times New Roman" w:hAnsi="Verdana"/>
          <w:sz w:val="28"/>
          <w:szCs w:val="28"/>
          <w:lang w:eastAsia="es-ES"/>
        </w:rPr>
        <w:t>matrícula</w:t>
      </w:r>
      <w:r w:rsidRPr="00963F73">
        <w:rPr>
          <w:rFonts w:ascii="Verdana" w:eastAsia="Times New Roman" w:hAnsi="Verdana"/>
          <w:sz w:val="28"/>
          <w:szCs w:val="28"/>
          <w:lang w:eastAsia="es-ES"/>
        </w:rPr>
        <w:t xml:space="preserve"> los siguientes:</w:t>
      </w:r>
    </w:p>
    <w:p w14:paraId="705EB84A" w14:textId="77777777" w:rsidR="005B3E7B" w:rsidRPr="00963F73" w:rsidRDefault="005B3E7B" w:rsidP="005B0C58">
      <w:pPr>
        <w:numPr>
          <w:ilvl w:val="0"/>
          <w:numId w:val="27"/>
        </w:numPr>
        <w:shd w:val="clear" w:color="auto" w:fill="FFFFFF"/>
        <w:spacing w:after="0"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Porte de armas </w:t>
      </w:r>
    </w:p>
    <w:p w14:paraId="7CD0DB00" w14:textId="77777777" w:rsidR="005B3E7B" w:rsidRPr="00963F73" w:rsidRDefault="005B3E7B" w:rsidP="005B0C58">
      <w:pPr>
        <w:numPr>
          <w:ilvl w:val="0"/>
          <w:numId w:val="27"/>
        </w:numPr>
        <w:shd w:val="clear" w:color="auto" w:fill="FFFFFF"/>
        <w:spacing w:after="0"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Introducción, consumo reiterado y expendio de sustancias psicoactivas </w:t>
      </w:r>
    </w:p>
    <w:p w14:paraId="736E9365" w14:textId="77777777" w:rsidR="005B3E7B" w:rsidRPr="00963F73" w:rsidRDefault="005B3E7B" w:rsidP="005B0C58">
      <w:pPr>
        <w:numPr>
          <w:ilvl w:val="0"/>
          <w:numId w:val="27"/>
        </w:numPr>
        <w:shd w:val="clear" w:color="auto" w:fill="FFFFFF"/>
        <w:spacing w:after="0"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Falsificación de documentos. </w:t>
      </w:r>
    </w:p>
    <w:p w14:paraId="74198864" w14:textId="77777777" w:rsidR="005B3E7B" w:rsidRPr="00963F73" w:rsidRDefault="005B3E7B" w:rsidP="005B0C58">
      <w:pPr>
        <w:numPr>
          <w:ilvl w:val="0"/>
          <w:numId w:val="27"/>
        </w:numPr>
        <w:shd w:val="clear" w:color="auto" w:fill="FFFFFF"/>
        <w:spacing w:after="0"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Acoso sexual </w:t>
      </w:r>
    </w:p>
    <w:p w14:paraId="12926A87" w14:textId="77777777" w:rsidR="005B3E7B" w:rsidRPr="00963F73" w:rsidRDefault="005B3E7B" w:rsidP="005B0C58">
      <w:pPr>
        <w:numPr>
          <w:ilvl w:val="0"/>
          <w:numId w:val="27"/>
        </w:numPr>
        <w:shd w:val="clear" w:color="auto" w:fill="FFFFFF"/>
        <w:spacing w:after="0"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Abuso sexual</w:t>
      </w:r>
    </w:p>
    <w:p w14:paraId="160D7CCF" w14:textId="77777777" w:rsidR="005B3E7B" w:rsidRPr="00963F73" w:rsidRDefault="005B3E7B" w:rsidP="005B0C58">
      <w:pPr>
        <w:numPr>
          <w:ilvl w:val="0"/>
          <w:numId w:val="27"/>
        </w:numPr>
        <w:shd w:val="clear" w:color="auto" w:fill="FFFFFF"/>
        <w:spacing w:after="0"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Hurto comprobado </w:t>
      </w:r>
    </w:p>
    <w:p w14:paraId="1E79DAC8" w14:textId="77777777" w:rsidR="005B3E7B" w:rsidRPr="00963F73" w:rsidRDefault="005B3E7B" w:rsidP="005B0C58">
      <w:pPr>
        <w:numPr>
          <w:ilvl w:val="0"/>
          <w:numId w:val="27"/>
        </w:numPr>
        <w:shd w:val="clear" w:color="auto" w:fill="FFFFFF"/>
        <w:spacing w:after="0"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Agresión física con lecciones personales </w:t>
      </w:r>
    </w:p>
    <w:p w14:paraId="43CAEC5E" w14:textId="77777777" w:rsidR="005B3E7B" w:rsidRPr="00963F73" w:rsidRDefault="005B3E7B" w:rsidP="005B0C58">
      <w:pPr>
        <w:numPr>
          <w:ilvl w:val="0"/>
          <w:numId w:val="27"/>
        </w:numPr>
        <w:shd w:val="clear" w:color="auto" w:fill="FFFFFF"/>
        <w:spacing w:after="0"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Extorsión comprobada </w:t>
      </w:r>
    </w:p>
    <w:p w14:paraId="5ADAB773" w14:textId="77777777" w:rsidR="005B3E7B" w:rsidRPr="00963F73" w:rsidRDefault="005B3E7B" w:rsidP="005B0C58">
      <w:pPr>
        <w:numPr>
          <w:ilvl w:val="0"/>
          <w:numId w:val="27"/>
        </w:numPr>
        <w:shd w:val="clear" w:color="auto" w:fill="FFFFFF"/>
        <w:spacing w:after="0"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Asonada. </w:t>
      </w:r>
    </w:p>
    <w:p w14:paraId="13BCA6CC" w14:textId="77777777" w:rsidR="005B3E7B" w:rsidRPr="00963F73" w:rsidRDefault="005B3E7B" w:rsidP="005B0C58">
      <w:pPr>
        <w:numPr>
          <w:ilvl w:val="0"/>
          <w:numId w:val="27"/>
        </w:numPr>
        <w:shd w:val="clear" w:color="auto" w:fill="FFFFFF"/>
        <w:spacing w:after="0"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lastRenderedPageBreak/>
        <w:t xml:space="preserve">Vandalismo (destrucción de los muebles y enseres de la institución). </w:t>
      </w:r>
    </w:p>
    <w:p w14:paraId="4757A8CA" w14:textId="77777777" w:rsidR="005B3E7B" w:rsidRPr="00963F73" w:rsidRDefault="005B3E7B" w:rsidP="005B0C58">
      <w:pPr>
        <w:numPr>
          <w:ilvl w:val="0"/>
          <w:numId w:val="27"/>
        </w:numPr>
        <w:shd w:val="clear" w:color="auto" w:fill="FFFFFF"/>
        <w:spacing w:after="0"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Aquel que habiendo sido suspendido en dos ocasiones</w:t>
      </w:r>
      <w:r w:rsidR="006C05B7">
        <w:rPr>
          <w:rFonts w:ascii="Verdana" w:eastAsia="Times New Roman" w:hAnsi="Verdana"/>
          <w:sz w:val="28"/>
          <w:szCs w:val="28"/>
          <w:lang w:eastAsia="es-ES"/>
        </w:rPr>
        <w:t>,</w:t>
      </w:r>
      <w:r w:rsidRPr="00963F73">
        <w:rPr>
          <w:rFonts w:ascii="Verdana" w:eastAsia="Times New Roman" w:hAnsi="Verdana"/>
          <w:sz w:val="28"/>
          <w:szCs w:val="28"/>
          <w:lang w:eastAsia="es-ES"/>
        </w:rPr>
        <w:t xml:space="preserve"> cometa otra falta grave.</w:t>
      </w:r>
    </w:p>
    <w:p w14:paraId="08F32E92" w14:textId="77777777" w:rsidR="00963F73" w:rsidRDefault="00963F73" w:rsidP="005B0C58">
      <w:pPr>
        <w:shd w:val="clear" w:color="auto" w:fill="FFFFFF"/>
        <w:spacing w:after="0" w:line="240" w:lineRule="auto"/>
        <w:jc w:val="both"/>
        <w:rPr>
          <w:rFonts w:ascii="Verdana" w:eastAsia="Times New Roman" w:hAnsi="Verdana"/>
          <w:b/>
          <w:bCs/>
          <w:sz w:val="28"/>
          <w:szCs w:val="28"/>
          <w:lang w:eastAsia="es-ES"/>
        </w:rPr>
      </w:pPr>
    </w:p>
    <w:p w14:paraId="744E3AB4" w14:textId="77777777" w:rsidR="005B3E7B" w:rsidRPr="00963F73" w:rsidRDefault="005B3E7B" w:rsidP="005B0C58">
      <w:pPr>
        <w:shd w:val="clear" w:color="auto" w:fill="FFFFFF"/>
        <w:spacing w:after="0" w:line="240" w:lineRule="auto"/>
        <w:jc w:val="both"/>
        <w:rPr>
          <w:rFonts w:ascii="Verdana" w:eastAsia="Times New Roman" w:hAnsi="Verdana"/>
          <w:sz w:val="28"/>
          <w:szCs w:val="28"/>
          <w:lang w:eastAsia="es-ES"/>
        </w:rPr>
      </w:pPr>
      <w:r w:rsidRPr="00963F73">
        <w:rPr>
          <w:rFonts w:ascii="Verdana" w:eastAsia="Times New Roman" w:hAnsi="Verdana"/>
          <w:b/>
          <w:bCs/>
          <w:sz w:val="28"/>
          <w:szCs w:val="28"/>
          <w:lang w:eastAsia="es-ES"/>
        </w:rPr>
        <w:t>PERDIDA DEL CUPO EN NUESTRA INSTITUCIÓN</w:t>
      </w:r>
      <w:r w:rsidRPr="00963F73">
        <w:rPr>
          <w:rFonts w:ascii="Verdana" w:eastAsia="Times New Roman" w:hAnsi="Verdana"/>
          <w:sz w:val="28"/>
          <w:szCs w:val="28"/>
          <w:lang w:eastAsia="es-ES"/>
        </w:rPr>
        <w:t>.</w:t>
      </w:r>
    </w:p>
    <w:p w14:paraId="782EF6E9" w14:textId="77777777" w:rsidR="008F3EC4" w:rsidRDefault="008F3EC4" w:rsidP="005B0C58">
      <w:pPr>
        <w:shd w:val="clear" w:color="auto" w:fill="FFFFFF"/>
        <w:spacing w:after="0" w:line="240" w:lineRule="auto"/>
        <w:jc w:val="both"/>
        <w:rPr>
          <w:rFonts w:ascii="Verdana" w:eastAsia="Times New Roman" w:hAnsi="Verdana"/>
          <w:sz w:val="28"/>
          <w:szCs w:val="28"/>
          <w:lang w:eastAsia="es-ES"/>
        </w:rPr>
      </w:pPr>
    </w:p>
    <w:p w14:paraId="3CC33BA9" w14:textId="77777777" w:rsidR="005B3E7B" w:rsidRPr="00963F73" w:rsidRDefault="005B3E7B" w:rsidP="005B0C58">
      <w:pPr>
        <w:shd w:val="clear" w:color="auto" w:fill="FFFFFF"/>
        <w:spacing w:after="0"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El estudiante que durante el año escolar reiteradamente incumpla con sus deberes y desacate las normas establecidas en este manual de convivencia, perderá el cupo. </w:t>
      </w:r>
    </w:p>
    <w:p w14:paraId="28D49558" w14:textId="77777777" w:rsidR="005B0C58" w:rsidRPr="00963F73" w:rsidRDefault="005B0C58" w:rsidP="005B0C58">
      <w:pPr>
        <w:shd w:val="clear" w:color="auto" w:fill="FFFFFF"/>
        <w:spacing w:after="0" w:line="240" w:lineRule="auto"/>
        <w:jc w:val="both"/>
        <w:rPr>
          <w:rFonts w:ascii="Verdana" w:eastAsia="Times New Roman" w:hAnsi="Verdana"/>
          <w:sz w:val="28"/>
          <w:szCs w:val="28"/>
          <w:lang w:eastAsia="es-ES"/>
        </w:rPr>
      </w:pPr>
    </w:p>
    <w:p w14:paraId="7E72075D" w14:textId="77777777" w:rsidR="005B0C58" w:rsidRPr="00963F73" w:rsidRDefault="005B0C58" w:rsidP="005B0C58">
      <w:pPr>
        <w:shd w:val="clear" w:color="auto" w:fill="FFFFFF"/>
        <w:spacing w:after="0" w:line="240" w:lineRule="auto"/>
        <w:jc w:val="both"/>
        <w:rPr>
          <w:rFonts w:ascii="Verdana" w:eastAsia="Times New Roman" w:hAnsi="Verdana"/>
          <w:sz w:val="28"/>
          <w:szCs w:val="28"/>
          <w:lang w:eastAsia="es-ES"/>
        </w:rPr>
      </w:pPr>
    </w:p>
    <w:p w14:paraId="7791760A" w14:textId="77777777" w:rsidR="00963F73" w:rsidRDefault="00963F73" w:rsidP="005B0C58">
      <w:pPr>
        <w:shd w:val="clear" w:color="auto" w:fill="FFFFFF"/>
        <w:spacing w:after="0" w:line="240" w:lineRule="auto"/>
        <w:jc w:val="both"/>
        <w:rPr>
          <w:rFonts w:ascii="Verdana" w:eastAsia="Times New Roman" w:hAnsi="Verdana"/>
          <w:b/>
          <w:sz w:val="28"/>
          <w:szCs w:val="28"/>
          <w:lang w:eastAsia="es-ES"/>
        </w:rPr>
      </w:pPr>
      <w:r w:rsidRPr="00963F73">
        <w:rPr>
          <w:rFonts w:ascii="Verdana" w:eastAsia="Times New Roman" w:hAnsi="Verdana"/>
          <w:b/>
          <w:sz w:val="28"/>
          <w:szCs w:val="28"/>
          <w:lang w:eastAsia="es-ES"/>
        </w:rPr>
        <w:t>ARTICULO 1</w:t>
      </w:r>
      <w:r w:rsidR="00C47367">
        <w:rPr>
          <w:rFonts w:ascii="Verdana" w:eastAsia="Times New Roman" w:hAnsi="Verdana"/>
          <w:b/>
          <w:sz w:val="28"/>
          <w:szCs w:val="28"/>
          <w:lang w:eastAsia="es-ES"/>
        </w:rPr>
        <w:t>8</w:t>
      </w:r>
      <w:r>
        <w:rPr>
          <w:rFonts w:ascii="Verdana" w:eastAsia="Times New Roman" w:hAnsi="Verdana"/>
          <w:b/>
          <w:sz w:val="28"/>
          <w:szCs w:val="28"/>
          <w:lang w:eastAsia="es-ES"/>
        </w:rPr>
        <w:t xml:space="preserve"> </w:t>
      </w:r>
      <w:r w:rsidRPr="00963F73">
        <w:rPr>
          <w:rFonts w:ascii="Verdana" w:eastAsia="Times New Roman" w:hAnsi="Verdana"/>
          <w:sz w:val="28"/>
          <w:szCs w:val="28"/>
          <w:lang w:eastAsia="es-ES"/>
        </w:rPr>
        <w:t>El presente manual rige a partir de la fecha de su expedición y deroga las disposiciones que le sean contrarias</w:t>
      </w:r>
    </w:p>
    <w:p w14:paraId="226A5632" w14:textId="77777777" w:rsidR="00963F73" w:rsidRDefault="00963F73" w:rsidP="005B0C58">
      <w:pPr>
        <w:shd w:val="clear" w:color="auto" w:fill="FFFFFF"/>
        <w:spacing w:after="0" w:line="240" w:lineRule="auto"/>
        <w:jc w:val="both"/>
        <w:rPr>
          <w:rFonts w:ascii="Verdana" w:eastAsia="Times New Roman" w:hAnsi="Verdana"/>
          <w:b/>
          <w:sz w:val="28"/>
          <w:szCs w:val="28"/>
          <w:lang w:eastAsia="es-ES"/>
        </w:rPr>
      </w:pPr>
    </w:p>
    <w:p w14:paraId="647979AE" w14:textId="77777777" w:rsidR="00963F73" w:rsidRDefault="00963F73" w:rsidP="005B0C58">
      <w:pPr>
        <w:shd w:val="clear" w:color="auto" w:fill="FFFFFF"/>
        <w:spacing w:after="0" w:line="240" w:lineRule="auto"/>
        <w:jc w:val="both"/>
        <w:rPr>
          <w:rFonts w:ascii="Verdana" w:eastAsia="Times New Roman" w:hAnsi="Verdana"/>
          <w:sz w:val="28"/>
          <w:szCs w:val="28"/>
          <w:lang w:eastAsia="es-ES"/>
        </w:rPr>
      </w:pPr>
    </w:p>
    <w:p w14:paraId="233DE6EC" w14:textId="7EA7B652" w:rsidR="005B3E7B" w:rsidRPr="00963F73" w:rsidRDefault="005B3E7B" w:rsidP="005B0C58">
      <w:pPr>
        <w:shd w:val="clear" w:color="auto" w:fill="FFFFFF"/>
        <w:spacing w:after="0"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 xml:space="preserve">Dado en el Centro Educativo Rural Sucre a los </w:t>
      </w:r>
      <w:r w:rsidR="005B0C58" w:rsidRPr="00963F73">
        <w:rPr>
          <w:rFonts w:ascii="Verdana" w:eastAsia="Times New Roman" w:hAnsi="Verdana"/>
          <w:sz w:val="28"/>
          <w:szCs w:val="28"/>
          <w:lang w:eastAsia="es-ES"/>
        </w:rPr>
        <w:t>25</w:t>
      </w:r>
      <w:r w:rsidRPr="00963F73">
        <w:rPr>
          <w:rFonts w:ascii="Verdana" w:eastAsia="Times New Roman" w:hAnsi="Verdana"/>
          <w:sz w:val="28"/>
          <w:szCs w:val="28"/>
          <w:lang w:eastAsia="es-ES"/>
        </w:rPr>
        <w:t xml:space="preserve"> días del mes de enero de 20</w:t>
      </w:r>
      <w:r w:rsidR="00780BA2">
        <w:rPr>
          <w:rFonts w:ascii="Verdana" w:eastAsia="Times New Roman" w:hAnsi="Verdana"/>
          <w:sz w:val="28"/>
          <w:szCs w:val="28"/>
          <w:lang w:eastAsia="es-ES"/>
        </w:rPr>
        <w:t>2</w:t>
      </w:r>
      <w:r w:rsidR="0082056B">
        <w:rPr>
          <w:rFonts w:ascii="Verdana" w:eastAsia="Times New Roman" w:hAnsi="Verdana"/>
          <w:sz w:val="28"/>
          <w:szCs w:val="28"/>
          <w:lang w:eastAsia="es-ES"/>
        </w:rPr>
        <w:t>0</w:t>
      </w:r>
      <w:r w:rsidRPr="00963F73">
        <w:rPr>
          <w:rFonts w:ascii="Verdana" w:eastAsia="Times New Roman" w:hAnsi="Verdana"/>
          <w:sz w:val="28"/>
          <w:szCs w:val="28"/>
          <w:lang w:eastAsia="es-ES"/>
        </w:rPr>
        <w:t>.</w:t>
      </w:r>
    </w:p>
    <w:p w14:paraId="18D0B5FE" w14:textId="77777777" w:rsidR="005B0C58" w:rsidRPr="00963F73" w:rsidRDefault="005B0C58" w:rsidP="005B0C58">
      <w:pPr>
        <w:shd w:val="clear" w:color="auto" w:fill="FFFFFF"/>
        <w:spacing w:after="0" w:line="240" w:lineRule="auto"/>
        <w:jc w:val="both"/>
        <w:rPr>
          <w:rFonts w:ascii="Verdana" w:eastAsia="Times New Roman" w:hAnsi="Verdana"/>
          <w:sz w:val="28"/>
          <w:szCs w:val="28"/>
          <w:lang w:eastAsia="es-ES"/>
        </w:rPr>
      </w:pPr>
    </w:p>
    <w:p w14:paraId="19E284FA" w14:textId="77777777" w:rsidR="00963F73" w:rsidRDefault="00963F73" w:rsidP="005B0C58">
      <w:pPr>
        <w:shd w:val="clear" w:color="auto" w:fill="FFFFFF"/>
        <w:spacing w:after="0" w:line="240" w:lineRule="auto"/>
        <w:jc w:val="both"/>
        <w:rPr>
          <w:rFonts w:ascii="Verdana" w:eastAsia="Times New Roman" w:hAnsi="Verdana"/>
          <w:sz w:val="28"/>
          <w:szCs w:val="28"/>
          <w:lang w:eastAsia="es-ES"/>
        </w:rPr>
      </w:pPr>
    </w:p>
    <w:p w14:paraId="22142B09" w14:textId="77777777" w:rsidR="005B3E7B" w:rsidRPr="00963F73" w:rsidRDefault="00963F73" w:rsidP="005B0C58">
      <w:pPr>
        <w:shd w:val="clear" w:color="auto" w:fill="FFFFFF"/>
        <w:spacing w:after="0" w:line="240" w:lineRule="auto"/>
        <w:jc w:val="both"/>
        <w:rPr>
          <w:rFonts w:ascii="Verdana" w:eastAsia="Times New Roman" w:hAnsi="Verdana"/>
          <w:sz w:val="28"/>
          <w:szCs w:val="28"/>
          <w:lang w:eastAsia="es-ES"/>
        </w:rPr>
      </w:pPr>
      <w:r w:rsidRPr="00963F73">
        <w:rPr>
          <w:rFonts w:ascii="Verdana" w:eastAsia="Times New Roman" w:hAnsi="Verdana"/>
          <w:sz w:val="28"/>
          <w:szCs w:val="28"/>
          <w:lang w:eastAsia="es-ES"/>
        </w:rPr>
        <w:t>COMUNÍQUESE</w:t>
      </w:r>
      <w:r w:rsidR="005B3E7B" w:rsidRPr="00963F73">
        <w:rPr>
          <w:rFonts w:ascii="Verdana" w:eastAsia="Times New Roman" w:hAnsi="Verdana"/>
          <w:sz w:val="28"/>
          <w:szCs w:val="28"/>
          <w:lang w:eastAsia="es-ES"/>
        </w:rPr>
        <w:t xml:space="preserve"> Y </w:t>
      </w:r>
      <w:r w:rsidRPr="00963F73">
        <w:rPr>
          <w:rFonts w:ascii="Verdana" w:eastAsia="Times New Roman" w:hAnsi="Verdana"/>
          <w:sz w:val="28"/>
          <w:szCs w:val="28"/>
          <w:lang w:eastAsia="es-ES"/>
        </w:rPr>
        <w:t>CÚMPLASE</w:t>
      </w:r>
      <w:r w:rsidR="005B3E7B" w:rsidRPr="00963F73">
        <w:rPr>
          <w:rFonts w:ascii="Verdana" w:eastAsia="Times New Roman" w:hAnsi="Verdana"/>
          <w:sz w:val="28"/>
          <w:szCs w:val="28"/>
          <w:lang w:eastAsia="es-ES"/>
        </w:rPr>
        <w:t>.</w:t>
      </w:r>
    </w:p>
    <w:p w14:paraId="7AC3C54B" w14:textId="77777777" w:rsidR="005B0C58" w:rsidRPr="00963F73" w:rsidRDefault="005B0C58" w:rsidP="005B0C58">
      <w:pPr>
        <w:spacing w:after="0"/>
        <w:jc w:val="center"/>
        <w:rPr>
          <w:sz w:val="28"/>
          <w:szCs w:val="28"/>
        </w:rPr>
      </w:pPr>
    </w:p>
    <w:p w14:paraId="4374C3F5" w14:textId="77777777" w:rsidR="00963F73" w:rsidRDefault="00963F73" w:rsidP="005B0C58">
      <w:pPr>
        <w:spacing w:after="0"/>
        <w:jc w:val="center"/>
        <w:rPr>
          <w:sz w:val="28"/>
          <w:szCs w:val="28"/>
        </w:rPr>
      </w:pPr>
    </w:p>
    <w:p w14:paraId="718E75A1" w14:textId="77777777" w:rsidR="008F3EC4" w:rsidRPr="00963F73" w:rsidRDefault="008F3EC4" w:rsidP="008F3EC4">
      <w:pPr>
        <w:spacing w:after="0"/>
        <w:jc w:val="center"/>
        <w:rPr>
          <w:sz w:val="28"/>
          <w:szCs w:val="28"/>
        </w:rPr>
      </w:pPr>
      <w:r>
        <w:rPr>
          <w:sz w:val="28"/>
          <w:szCs w:val="28"/>
        </w:rPr>
        <w:t>Comité de convivencia escolar</w:t>
      </w:r>
    </w:p>
    <w:p w14:paraId="01438359" w14:textId="77777777" w:rsidR="00963F73" w:rsidRDefault="00963F73" w:rsidP="005B0C58">
      <w:pPr>
        <w:spacing w:after="0"/>
        <w:jc w:val="center"/>
        <w:rPr>
          <w:sz w:val="28"/>
          <w:szCs w:val="28"/>
        </w:rPr>
      </w:pPr>
    </w:p>
    <w:p w14:paraId="1612A981" w14:textId="77777777" w:rsidR="00963F73" w:rsidRDefault="008F3EC4" w:rsidP="005B0C58">
      <w:pPr>
        <w:spacing w:after="0"/>
        <w:jc w:val="center"/>
        <w:rPr>
          <w:sz w:val="28"/>
          <w:szCs w:val="28"/>
        </w:rPr>
      </w:pPr>
      <w:r>
        <w:rPr>
          <w:sz w:val="28"/>
          <w:szCs w:val="28"/>
        </w:rPr>
        <w:t>(</w:t>
      </w:r>
      <w:r w:rsidR="006C05B7">
        <w:rPr>
          <w:sz w:val="28"/>
          <w:szCs w:val="28"/>
        </w:rPr>
        <w:t>Original firmado</w:t>
      </w:r>
      <w:r>
        <w:rPr>
          <w:sz w:val="28"/>
          <w:szCs w:val="28"/>
        </w:rPr>
        <w:t>)</w:t>
      </w:r>
    </w:p>
    <w:p w14:paraId="64FD67DE" w14:textId="77777777" w:rsidR="00963F73" w:rsidRDefault="00963F73" w:rsidP="005B0C58">
      <w:pPr>
        <w:spacing w:after="0"/>
        <w:jc w:val="center"/>
        <w:rPr>
          <w:sz w:val="28"/>
          <w:szCs w:val="28"/>
        </w:rPr>
      </w:pPr>
    </w:p>
    <w:p w14:paraId="6886A938" w14:textId="77777777" w:rsidR="008F3EC4" w:rsidRPr="00963F73" w:rsidRDefault="008F3EC4">
      <w:pPr>
        <w:spacing w:after="0"/>
        <w:jc w:val="center"/>
        <w:rPr>
          <w:sz w:val="28"/>
          <w:szCs w:val="28"/>
        </w:rPr>
      </w:pPr>
    </w:p>
    <w:sectPr w:rsidR="008F3EC4" w:rsidRPr="00963F73" w:rsidSect="005561A0">
      <w:headerReference w:type="default" r:id="rId20"/>
      <w:pgSz w:w="12240" w:h="15840" w:code="1"/>
      <w:pgMar w:top="993"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DBE6E" w14:textId="77777777" w:rsidR="00F73065" w:rsidRDefault="00F73065" w:rsidP="00B14ECA">
      <w:pPr>
        <w:spacing w:after="0" w:line="240" w:lineRule="auto"/>
      </w:pPr>
      <w:r>
        <w:separator/>
      </w:r>
    </w:p>
  </w:endnote>
  <w:endnote w:type="continuationSeparator" w:id="0">
    <w:p w14:paraId="32BA3EE9" w14:textId="77777777" w:rsidR="00F73065" w:rsidRDefault="00F73065" w:rsidP="00B14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5C53" w14:textId="77777777" w:rsidR="00F73065" w:rsidRDefault="00F73065" w:rsidP="00B14ECA">
      <w:pPr>
        <w:spacing w:after="0" w:line="240" w:lineRule="auto"/>
      </w:pPr>
      <w:r>
        <w:separator/>
      </w:r>
    </w:p>
  </w:footnote>
  <w:footnote w:type="continuationSeparator" w:id="0">
    <w:p w14:paraId="585C9FD7" w14:textId="77777777" w:rsidR="00F73065" w:rsidRDefault="00F73065" w:rsidP="00B14E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6341"/>
      <w:docPartObj>
        <w:docPartGallery w:val="Page Numbers (Margins)"/>
        <w:docPartUnique/>
      </w:docPartObj>
    </w:sdtPr>
    <w:sdtEndPr/>
    <w:sdtContent>
      <w:p w14:paraId="24A56C1F" w14:textId="25BDB472" w:rsidR="00F64100" w:rsidRDefault="00C4411F">
        <w:pPr>
          <w:pStyle w:val="Encabezado"/>
        </w:pPr>
        <w:r>
          <w:rPr>
            <w:rFonts w:asciiTheme="majorHAnsi" w:eastAsiaTheme="majorEastAsia" w:hAnsiTheme="majorHAnsi" w:cstheme="majorBidi"/>
            <w:noProof/>
            <w:sz w:val="28"/>
            <w:szCs w:val="28"/>
            <w:lang w:eastAsia="zh-TW"/>
          </w:rPr>
          <mc:AlternateContent>
            <mc:Choice Requires="wps">
              <w:drawing>
                <wp:anchor distT="0" distB="0" distL="114300" distR="114300" simplePos="0" relativeHeight="251660288" behindDoc="0" locked="0" layoutInCell="0" allowOverlap="1" wp14:anchorId="1854FFF9" wp14:editId="1D1ABC7C">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8255" r="8255" b="0"/>
                  <wp:wrapNone/>
                  <wp:docPr id="1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chemeClr val="accent3">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FECBC4A" w14:textId="77777777" w:rsidR="00F64100" w:rsidRDefault="00F64100">
                              <w:pPr>
                                <w:rPr>
                                  <w:rStyle w:val="Nmerodepgina"/>
                                  <w:color w:val="FFFFFF" w:themeColor="background1"/>
                                  <w:szCs w:val="24"/>
                                </w:rPr>
                              </w:pPr>
                              <w:r>
                                <w:fldChar w:fldCharType="begin"/>
                              </w:r>
                              <w:r>
                                <w:instrText xml:space="preserve"> PAGE    \* MERGEFORMAT </w:instrText>
                              </w:r>
                              <w:r>
                                <w:fldChar w:fldCharType="separate"/>
                              </w:r>
                              <w:r w:rsidR="006C05B7" w:rsidRPr="006C05B7">
                                <w:rPr>
                                  <w:rStyle w:val="Nmerodepgina"/>
                                  <w:b/>
                                  <w:noProof/>
                                  <w:color w:val="FFFFFF" w:themeColor="background1"/>
                                  <w:sz w:val="24"/>
                                  <w:szCs w:val="24"/>
                                </w:rPr>
                                <w:t>38</w:t>
                              </w:r>
                              <w:r>
                                <w:rPr>
                                  <w:rStyle w:val="Nmerodepgina"/>
                                  <w:b/>
                                  <w:noProof/>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54FFF9" id="Oval 3" o:spid="_x0000_s1026" style="position:absolute;margin-left:0;margin-top:0;width:37.6pt;height:37.6pt;z-index:251660288;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" o:allowincell="f" fillcolor="#9bbb59 [3206]" stroked="f">
                  <v:textbox inset="0,,0">
                    <w:txbxContent>
                      <w:p w14:paraId="0FECBC4A" w14:textId="77777777" w:rsidR="00F64100" w:rsidRDefault="00F64100">
                        <w:pPr>
                          <w:rPr>
                            <w:rStyle w:val="Nmerodepgina"/>
                            <w:color w:val="FFFFFF" w:themeColor="background1"/>
                            <w:szCs w:val="24"/>
                          </w:rPr>
                        </w:pPr>
                        <w:r>
                          <w:fldChar w:fldCharType="begin"/>
                        </w:r>
                        <w:r>
                          <w:instrText xml:space="preserve"> PAGE    \* MERGEFORMAT </w:instrText>
                        </w:r>
                        <w:r>
                          <w:fldChar w:fldCharType="separate"/>
                        </w:r>
                        <w:r w:rsidR="006C05B7" w:rsidRPr="006C05B7">
                          <w:rPr>
                            <w:rStyle w:val="Nmerodepgina"/>
                            <w:b/>
                            <w:noProof/>
                            <w:color w:val="FFFFFF" w:themeColor="background1"/>
                            <w:sz w:val="24"/>
                            <w:szCs w:val="24"/>
                          </w:rPr>
                          <w:t>38</w:t>
                        </w:r>
                        <w:r>
                          <w:rPr>
                            <w:rStyle w:val="Nmerodepgina"/>
                            <w:b/>
                            <w:noProof/>
                            <w:color w:val="FFFFFF" w:themeColor="background1"/>
                            <w:sz w:val="24"/>
                            <w:szCs w:val="24"/>
                          </w:rPr>
                          <w:fldChar w:fldCharType="end"/>
                        </w:r>
                      </w:p>
                    </w:txbxContent>
                  </v:textbox>
                  <w10:wrap anchorx="margin" anchory="page"/>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8D4"/>
    <w:multiLevelType w:val="hybridMultilevel"/>
    <w:tmpl w:val="B7B8B94A"/>
    <w:lvl w:ilvl="0" w:tplc="1AA207C6">
      <w:start w:val="1"/>
      <w:numFmt w:val="decimal"/>
      <w:lvlText w:val="%1."/>
      <w:lvlJc w:val="left"/>
      <w:pPr>
        <w:ind w:left="360" w:hanging="360"/>
      </w:pPr>
    </w:lvl>
    <w:lvl w:ilvl="1" w:tplc="0C0A000F">
      <w:start w:val="1"/>
      <w:numFmt w:val="decimal"/>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 w15:restartNumberingAfterBreak="0">
    <w:nsid w:val="0B5E5542"/>
    <w:multiLevelType w:val="hybridMultilevel"/>
    <w:tmpl w:val="16562C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8A4F2A"/>
    <w:multiLevelType w:val="multilevel"/>
    <w:tmpl w:val="8BF6E8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4264EB"/>
    <w:multiLevelType w:val="multilevel"/>
    <w:tmpl w:val="54383EEC"/>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8911D2"/>
    <w:multiLevelType w:val="singleLevel"/>
    <w:tmpl w:val="D1148716"/>
    <w:lvl w:ilvl="0">
      <w:start w:val="1"/>
      <w:numFmt w:val="decimal"/>
      <w:lvlText w:val="%1."/>
      <w:lvlJc w:val="left"/>
      <w:pPr>
        <w:tabs>
          <w:tab w:val="num" w:pos="950"/>
        </w:tabs>
        <w:ind w:left="950" w:hanging="390"/>
      </w:pPr>
    </w:lvl>
  </w:abstractNum>
  <w:abstractNum w:abstractNumId="5" w15:restartNumberingAfterBreak="0">
    <w:nsid w:val="102B7D9B"/>
    <w:multiLevelType w:val="hybridMultilevel"/>
    <w:tmpl w:val="115C5E96"/>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6" w15:restartNumberingAfterBreak="0">
    <w:nsid w:val="10D31B98"/>
    <w:multiLevelType w:val="hybridMultilevel"/>
    <w:tmpl w:val="FB14BF32"/>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7" w15:restartNumberingAfterBreak="0">
    <w:nsid w:val="10FC58D0"/>
    <w:multiLevelType w:val="hybridMultilevel"/>
    <w:tmpl w:val="FC0615E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12020B87"/>
    <w:multiLevelType w:val="multilevel"/>
    <w:tmpl w:val="BCBCEC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36E0EAB"/>
    <w:multiLevelType w:val="multilevel"/>
    <w:tmpl w:val="D840BDA0"/>
    <w:lvl w:ilvl="0">
      <w:start w:val="5"/>
      <w:numFmt w:val="decimal"/>
      <w:lvlText w:val="%1."/>
      <w:lvlJc w:val="left"/>
      <w:pPr>
        <w:tabs>
          <w:tab w:val="num" w:pos="644"/>
        </w:tabs>
        <w:ind w:left="644"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713594D"/>
    <w:multiLevelType w:val="multilevel"/>
    <w:tmpl w:val="4B1257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8163055"/>
    <w:multiLevelType w:val="multilevel"/>
    <w:tmpl w:val="EA1E0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4D4A96"/>
    <w:multiLevelType w:val="multilevel"/>
    <w:tmpl w:val="424834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E167252"/>
    <w:multiLevelType w:val="multilevel"/>
    <w:tmpl w:val="FAA67F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246FAB"/>
    <w:multiLevelType w:val="hybridMultilevel"/>
    <w:tmpl w:val="A7C84A92"/>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15" w15:restartNumberingAfterBreak="0">
    <w:nsid w:val="1E66630E"/>
    <w:multiLevelType w:val="multilevel"/>
    <w:tmpl w:val="AA04C518"/>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D421E5"/>
    <w:multiLevelType w:val="multilevel"/>
    <w:tmpl w:val="23C838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3F77C49"/>
    <w:multiLevelType w:val="hybridMultilevel"/>
    <w:tmpl w:val="C2EC664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6CC0D80"/>
    <w:multiLevelType w:val="multilevel"/>
    <w:tmpl w:val="EDE4E72C"/>
    <w:lvl w:ilvl="0">
      <w:start w:val="1"/>
      <w:numFmt w:val="decimal"/>
      <w:lvlText w:val="%1."/>
      <w:lvlJc w:val="left"/>
      <w:pPr>
        <w:tabs>
          <w:tab w:val="num" w:pos="6455"/>
        </w:tabs>
        <w:ind w:left="6455" w:hanging="360"/>
      </w:pPr>
    </w:lvl>
    <w:lvl w:ilvl="1">
      <w:start w:val="1"/>
      <w:numFmt w:val="decimal"/>
      <w:lvlText w:val="%2."/>
      <w:lvlJc w:val="left"/>
      <w:pPr>
        <w:tabs>
          <w:tab w:val="num" w:pos="7175"/>
        </w:tabs>
        <w:ind w:left="7175" w:hanging="360"/>
      </w:pPr>
    </w:lvl>
    <w:lvl w:ilvl="2">
      <w:start w:val="1"/>
      <w:numFmt w:val="decimal"/>
      <w:lvlText w:val="%3."/>
      <w:lvlJc w:val="left"/>
      <w:pPr>
        <w:tabs>
          <w:tab w:val="num" w:pos="7895"/>
        </w:tabs>
        <w:ind w:left="7895" w:hanging="360"/>
      </w:pPr>
    </w:lvl>
    <w:lvl w:ilvl="3">
      <w:start w:val="1"/>
      <w:numFmt w:val="decimal"/>
      <w:lvlText w:val="%4."/>
      <w:lvlJc w:val="left"/>
      <w:pPr>
        <w:tabs>
          <w:tab w:val="num" w:pos="8615"/>
        </w:tabs>
        <w:ind w:left="8615" w:hanging="360"/>
      </w:pPr>
    </w:lvl>
    <w:lvl w:ilvl="4">
      <w:start w:val="1"/>
      <w:numFmt w:val="decimal"/>
      <w:lvlText w:val="%5."/>
      <w:lvlJc w:val="left"/>
      <w:pPr>
        <w:tabs>
          <w:tab w:val="num" w:pos="9335"/>
        </w:tabs>
        <w:ind w:left="9335" w:hanging="360"/>
      </w:pPr>
    </w:lvl>
    <w:lvl w:ilvl="5">
      <w:start w:val="1"/>
      <w:numFmt w:val="decimal"/>
      <w:lvlText w:val="%6."/>
      <w:lvlJc w:val="left"/>
      <w:pPr>
        <w:tabs>
          <w:tab w:val="num" w:pos="10055"/>
        </w:tabs>
        <w:ind w:left="10055" w:hanging="360"/>
      </w:pPr>
    </w:lvl>
    <w:lvl w:ilvl="6">
      <w:start w:val="1"/>
      <w:numFmt w:val="decimal"/>
      <w:lvlText w:val="%7."/>
      <w:lvlJc w:val="left"/>
      <w:pPr>
        <w:tabs>
          <w:tab w:val="num" w:pos="10775"/>
        </w:tabs>
        <w:ind w:left="10775" w:hanging="360"/>
      </w:pPr>
    </w:lvl>
    <w:lvl w:ilvl="7">
      <w:start w:val="1"/>
      <w:numFmt w:val="decimal"/>
      <w:lvlText w:val="%8."/>
      <w:lvlJc w:val="left"/>
      <w:pPr>
        <w:tabs>
          <w:tab w:val="num" w:pos="11495"/>
        </w:tabs>
        <w:ind w:left="11495" w:hanging="360"/>
      </w:pPr>
    </w:lvl>
    <w:lvl w:ilvl="8">
      <w:start w:val="1"/>
      <w:numFmt w:val="decimal"/>
      <w:lvlText w:val="%9."/>
      <w:lvlJc w:val="left"/>
      <w:pPr>
        <w:tabs>
          <w:tab w:val="num" w:pos="12215"/>
        </w:tabs>
        <w:ind w:left="12215" w:hanging="360"/>
      </w:pPr>
    </w:lvl>
  </w:abstractNum>
  <w:abstractNum w:abstractNumId="19" w15:restartNumberingAfterBreak="0">
    <w:nsid w:val="29374EEF"/>
    <w:multiLevelType w:val="multilevel"/>
    <w:tmpl w:val="4F5E323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29D33936"/>
    <w:multiLevelType w:val="multilevel"/>
    <w:tmpl w:val="FF10A368"/>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C6F6BF6"/>
    <w:multiLevelType w:val="hybridMultilevel"/>
    <w:tmpl w:val="1D8615A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2D7400AF"/>
    <w:multiLevelType w:val="multilevel"/>
    <w:tmpl w:val="D096A8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F144660"/>
    <w:multiLevelType w:val="hybridMultilevel"/>
    <w:tmpl w:val="C13CA668"/>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4" w15:restartNumberingAfterBreak="0">
    <w:nsid w:val="2F396633"/>
    <w:multiLevelType w:val="multilevel"/>
    <w:tmpl w:val="FF529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AB61AE"/>
    <w:multiLevelType w:val="hybridMultilevel"/>
    <w:tmpl w:val="4F9ED16C"/>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2FE76996"/>
    <w:multiLevelType w:val="multilevel"/>
    <w:tmpl w:val="BBE23E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B364C4A"/>
    <w:multiLevelType w:val="multilevel"/>
    <w:tmpl w:val="EDE4E72C"/>
    <w:lvl w:ilvl="0">
      <w:start w:val="1"/>
      <w:numFmt w:val="decimal"/>
      <w:lvlText w:val="%1."/>
      <w:lvlJc w:val="left"/>
      <w:pPr>
        <w:tabs>
          <w:tab w:val="num" w:pos="6455"/>
        </w:tabs>
        <w:ind w:left="6455" w:hanging="360"/>
      </w:pPr>
    </w:lvl>
    <w:lvl w:ilvl="1">
      <w:start w:val="1"/>
      <w:numFmt w:val="decimal"/>
      <w:lvlText w:val="%2."/>
      <w:lvlJc w:val="left"/>
      <w:pPr>
        <w:tabs>
          <w:tab w:val="num" w:pos="7175"/>
        </w:tabs>
        <w:ind w:left="7175" w:hanging="360"/>
      </w:pPr>
    </w:lvl>
    <w:lvl w:ilvl="2">
      <w:start w:val="1"/>
      <w:numFmt w:val="decimal"/>
      <w:lvlText w:val="%3."/>
      <w:lvlJc w:val="left"/>
      <w:pPr>
        <w:tabs>
          <w:tab w:val="num" w:pos="7895"/>
        </w:tabs>
        <w:ind w:left="7895" w:hanging="360"/>
      </w:pPr>
    </w:lvl>
    <w:lvl w:ilvl="3">
      <w:start w:val="1"/>
      <w:numFmt w:val="decimal"/>
      <w:lvlText w:val="%4."/>
      <w:lvlJc w:val="left"/>
      <w:pPr>
        <w:tabs>
          <w:tab w:val="num" w:pos="8615"/>
        </w:tabs>
        <w:ind w:left="8615" w:hanging="360"/>
      </w:pPr>
    </w:lvl>
    <w:lvl w:ilvl="4">
      <w:start w:val="1"/>
      <w:numFmt w:val="decimal"/>
      <w:lvlText w:val="%5."/>
      <w:lvlJc w:val="left"/>
      <w:pPr>
        <w:tabs>
          <w:tab w:val="num" w:pos="9335"/>
        </w:tabs>
        <w:ind w:left="9335" w:hanging="360"/>
      </w:pPr>
    </w:lvl>
    <w:lvl w:ilvl="5">
      <w:start w:val="1"/>
      <w:numFmt w:val="decimal"/>
      <w:lvlText w:val="%6."/>
      <w:lvlJc w:val="left"/>
      <w:pPr>
        <w:tabs>
          <w:tab w:val="num" w:pos="10055"/>
        </w:tabs>
        <w:ind w:left="10055" w:hanging="360"/>
      </w:pPr>
    </w:lvl>
    <w:lvl w:ilvl="6">
      <w:start w:val="1"/>
      <w:numFmt w:val="decimal"/>
      <w:lvlText w:val="%7."/>
      <w:lvlJc w:val="left"/>
      <w:pPr>
        <w:tabs>
          <w:tab w:val="num" w:pos="10775"/>
        </w:tabs>
        <w:ind w:left="10775" w:hanging="360"/>
      </w:pPr>
    </w:lvl>
    <w:lvl w:ilvl="7">
      <w:start w:val="1"/>
      <w:numFmt w:val="decimal"/>
      <w:lvlText w:val="%8."/>
      <w:lvlJc w:val="left"/>
      <w:pPr>
        <w:tabs>
          <w:tab w:val="num" w:pos="11495"/>
        </w:tabs>
        <w:ind w:left="11495" w:hanging="360"/>
      </w:pPr>
    </w:lvl>
    <w:lvl w:ilvl="8">
      <w:start w:val="1"/>
      <w:numFmt w:val="decimal"/>
      <w:lvlText w:val="%9."/>
      <w:lvlJc w:val="left"/>
      <w:pPr>
        <w:tabs>
          <w:tab w:val="num" w:pos="12215"/>
        </w:tabs>
        <w:ind w:left="12215" w:hanging="360"/>
      </w:pPr>
    </w:lvl>
  </w:abstractNum>
  <w:abstractNum w:abstractNumId="28" w15:restartNumberingAfterBreak="0">
    <w:nsid w:val="3F684B8D"/>
    <w:multiLevelType w:val="hybridMultilevel"/>
    <w:tmpl w:val="5BDA4996"/>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29" w15:restartNumberingAfterBreak="0">
    <w:nsid w:val="405D6816"/>
    <w:multiLevelType w:val="multilevel"/>
    <w:tmpl w:val="9DCC05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3F95AB9"/>
    <w:multiLevelType w:val="multilevel"/>
    <w:tmpl w:val="4F5E323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1" w15:restartNumberingAfterBreak="0">
    <w:nsid w:val="449E2711"/>
    <w:multiLevelType w:val="multilevel"/>
    <w:tmpl w:val="4F5E323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2" w15:restartNumberingAfterBreak="0">
    <w:nsid w:val="5D5F512D"/>
    <w:multiLevelType w:val="multilevel"/>
    <w:tmpl w:val="D2EE791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E45FCC"/>
    <w:multiLevelType w:val="multilevel"/>
    <w:tmpl w:val="BDE48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8141E1"/>
    <w:multiLevelType w:val="hybridMultilevel"/>
    <w:tmpl w:val="374CDF3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5" w15:restartNumberingAfterBreak="0">
    <w:nsid w:val="7C050EE9"/>
    <w:multiLevelType w:val="multilevel"/>
    <w:tmpl w:val="7098E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DD2889"/>
    <w:multiLevelType w:val="multilevel"/>
    <w:tmpl w:val="4F5E323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23"/>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5"/>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0"/>
  </w:num>
  <w:num w:numId="29">
    <w:abstractNumId w:val="15"/>
  </w:num>
  <w:num w:numId="30">
    <w:abstractNumId w:val="17"/>
  </w:num>
  <w:num w:numId="31">
    <w:abstractNumId w:val="3"/>
  </w:num>
  <w:num w:numId="32">
    <w:abstractNumId w:val="1"/>
  </w:num>
  <w:num w:numId="33">
    <w:abstractNumId w:val="21"/>
  </w:num>
  <w:num w:numId="34">
    <w:abstractNumId w:val="7"/>
  </w:num>
  <w:num w:numId="35">
    <w:abstractNumId w:val="19"/>
  </w:num>
  <w:num w:numId="36">
    <w:abstractNumId w:val="31"/>
  </w:num>
  <w:num w:numId="37">
    <w:abstractNumId w:val="36"/>
  </w:num>
  <w:num w:numId="38">
    <w:abstractNumId w:val="27"/>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E7B"/>
    <w:rsid w:val="00043197"/>
    <w:rsid w:val="00052F6C"/>
    <w:rsid w:val="00062D4C"/>
    <w:rsid w:val="000669D4"/>
    <w:rsid w:val="00067061"/>
    <w:rsid w:val="000818BC"/>
    <w:rsid w:val="00096F9B"/>
    <w:rsid w:val="00097635"/>
    <w:rsid w:val="000B238C"/>
    <w:rsid w:val="000C4502"/>
    <w:rsid w:val="000E2694"/>
    <w:rsid w:val="000F5D88"/>
    <w:rsid w:val="00112962"/>
    <w:rsid w:val="00113DF3"/>
    <w:rsid w:val="0012109E"/>
    <w:rsid w:val="00131970"/>
    <w:rsid w:val="0015158C"/>
    <w:rsid w:val="00154AA7"/>
    <w:rsid w:val="00167FC8"/>
    <w:rsid w:val="00177699"/>
    <w:rsid w:val="001858B5"/>
    <w:rsid w:val="00185BB9"/>
    <w:rsid w:val="0019345D"/>
    <w:rsid w:val="001A483C"/>
    <w:rsid w:val="001A6AF5"/>
    <w:rsid w:val="001E08E3"/>
    <w:rsid w:val="001E107B"/>
    <w:rsid w:val="001F66D1"/>
    <w:rsid w:val="00201A70"/>
    <w:rsid w:val="00211A07"/>
    <w:rsid w:val="00216431"/>
    <w:rsid w:val="00220698"/>
    <w:rsid w:val="00232243"/>
    <w:rsid w:val="002536C8"/>
    <w:rsid w:val="00272F4D"/>
    <w:rsid w:val="00287E49"/>
    <w:rsid w:val="002A23A1"/>
    <w:rsid w:val="002C030E"/>
    <w:rsid w:val="002C19AC"/>
    <w:rsid w:val="002C1C53"/>
    <w:rsid w:val="002C41DB"/>
    <w:rsid w:val="00313EB3"/>
    <w:rsid w:val="00320219"/>
    <w:rsid w:val="00327167"/>
    <w:rsid w:val="003276CD"/>
    <w:rsid w:val="00346916"/>
    <w:rsid w:val="00350AC9"/>
    <w:rsid w:val="003A0E7B"/>
    <w:rsid w:val="003B2205"/>
    <w:rsid w:val="003F770A"/>
    <w:rsid w:val="004446F9"/>
    <w:rsid w:val="00446E8F"/>
    <w:rsid w:val="00450C06"/>
    <w:rsid w:val="00452EC8"/>
    <w:rsid w:val="004743D8"/>
    <w:rsid w:val="00480578"/>
    <w:rsid w:val="0049460C"/>
    <w:rsid w:val="004B0652"/>
    <w:rsid w:val="004B521D"/>
    <w:rsid w:val="004C34EF"/>
    <w:rsid w:val="004F4F5C"/>
    <w:rsid w:val="00507FE7"/>
    <w:rsid w:val="005248C9"/>
    <w:rsid w:val="00536D62"/>
    <w:rsid w:val="005561A0"/>
    <w:rsid w:val="00573E06"/>
    <w:rsid w:val="00575715"/>
    <w:rsid w:val="00576F97"/>
    <w:rsid w:val="00583B7B"/>
    <w:rsid w:val="00595191"/>
    <w:rsid w:val="005954D1"/>
    <w:rsid w:val="005B0C58"/>
    <w:rsid w:val="005B3E7B"/>
    <w:rsid w:val="005E21A2"/>
    <w:rsid w:val="005E7C9C"/>
    <w:rsid w:val="00605AA5"/>
    <w:rsid w:val="006205AE"/>
    <w:rsid w:val="00635558"/>
    <w:rsid w:val="00651D58"/>
    <w:rsid w:val="006549B7"/>
    <w:rsid w:val="00654F6D"/>
    <w:rsid w:val="0066327F"/>
    <w:rsid w:val="0066353A"/>
    <w:rsid w:val="00674BEA"/>
    <w:rsid w:val="00675339"/>
    <w:rsid w:val="0067705D"/>
    <w:rsid w:val="00693049"/>
    <w:rsid w:val="006A0FCE"/>
    <w:rsid w:val="006A62E3"/>
    <w:rsid w:val="006C05B7"/>
    <w:rsid w:val="006C7CF0"/>
    <w:rsid w:val="00700254"/>
    <w:rsid w:val="00716464"/>
    <w:rsid w:val="00730471"/>
    <w:rsid w:val="00745BAA"/>
    <w:rsid w:val="00752975"/>
    <w:rsid w:val="00756EB6"/>
    <w:rsid w:val="00777D25"/>
    <w:rsid w:val="00780BA2"/>
    <w:rsid w:val="007B7F36"/>
    <w:rsid w:val="007C551A"/>
    <w:rsid w:val="007D1378"/>
    <w:rsid w:val="007D4F70"/>
    <w:rsid w:val="007F270A"/>
    <w:rsid w:val="008060F5"/>
    <w:rsid w:val="0082056B"/>
    <w:rsid w:val="008434BB"/>
    <w:rsid w:val="008819E7"/>
    <w:rsid w:val="00890BD3"/>
    <w:rsid w:val="00891CE0"/>
    <w:rsid w:val="008950E6"/>
    <w:rsid w:val="008A44F9"/>
    <w:rsid w:val="008A7E1E"/>
    <w:rsid w:val="008B458E"/>
    <w:rsid w:val="008C4FAA"/>
    <w:rsid w:val="008E778C"/>
    <w:rsid w:val="008F0AC3"/>
    <w:rsid w:val="008F3EC4"/>
    <w:rsid w:val="009042DA"/>
    <w:rsid w:val="00913F20"/>
    <w:rsid w:val="00932129"/>
    <w:rsid w:val="00963F73"/>
    <w:rsid w:val="00986234"/>
    <w:rsid w:val="00994D9F"/>
    <w:rsid w:val="009A679A"/>
    <w:rsid w:val="009D14F4"/>
    <w:rsid w:val="009D56B1"/>
    <w:rsid w:val="009E1826"/>
    <w:rsid w:val="009E5400"/>
    <w:rsid w:val="009F5F51"/>
    <w:rsid w:val="00A04206"/>
    <w:rsid w:val="00A10774"/>
    <w:rsid w:val="00A20D80"/>
    <w:rsid w:val="00A23984"/>
    <w:rsid w:val="00A345A6"/>
    <w:rsid w:val="00A42D49"/>
    <w:rsid w:val="00A57D6F"/>
    <w:rsid w:val="00A6009F"/>
    <w:rsid w:val="00A8590C"/>
    <w:rsid w:val="00A87C0A"/>
    <w:rsid w:val="00A97451"/>
    <w:rsid w:val="00AA382E"/>
    <w:rsid w:val="00AE7B2A"/>
    <w:rsid w:val="00B05B78"/>
    <w:rsid w:val="00B14ECA"/>
    <w:rsid w:val="00B36887"/>
    <w:rsid w:val="00B4292B"/>
    <w:rsid w:val="00B62752"/>
    <w:rsid w:val="00B97249"/>
    <w:rsid w:val="00BA743D"/>
    <w:rsid w:val="00BB4EBA"/>
    <w:rsid w:val="00BD2D77"/>
    <w:rsid w:val="00BE1A00"/>
    <w:rsid w:val="00C02D6F"/>
    <w:rsid w:val="00C11E70"/>
    <w:rsid w:val="00C3219F"/>
    <w:rsid w:val="00C422C1"/>
    <w:rsid w:val="00C4411F"/>
    <w:rsid w:val="00C47367"/>
    <w:rsid w:val="00C50C29"/>
    <w:rsid w:val="00C62E97"/>
    <w:rsid w:val="00C64E5F"/>
    <w:rsid w:val="00C67548"/>
    <w:rsid w:val="00C72438"/>
    <w:rsid w:val="00CA6934"/>
    <w:rsid w:val="00CC0DE9"/>
    <w:rsid w:val="00CD57D1"/>
    <w:rsid w:val="00CF1DA9"/>
    <w:rsid w:val="00CF543E"/>
    <w:rsid w:val="00D0489E"/>
    <w:rsid w:val="00D07ACE"/>
    <w:rsid w:val="00D16F97"/>
    <w:rsid w:val="00D20BA2"/>
    <w:rsid w:val="00D52C4D"/>
    <w:rsid w:val="00D63566"/>
    <w:rsid w:val="00D84C2C"/>
    <w:rsid w:val="00DC1420"/>
    <w:rsid w:val="00DC4BEB"/>
    <w:rsid w:val="00DC4DC0"/>
    <w:rsid w:val="00DD0558"/>
    <w:rsid w:val="00DD3CAF"/>
    <w:rsid w:val="00DE00C3"/>
    <w:rsid w:val="00DE3FDA"/>
    <w:rsid w:val="00DE56B6"/>
    <w:rsid w:val="00DF2C74"/>
    <w:rsid w:val="00E008A3"/>
    <w:rsid w:val="00E11868"/>
    <w:rsid w:val="00E22C9B"/>
    <w:rsid w:val="00E31957"/>
    <w:rsid w:val="00E42CD7"/>
    <w:rsid w:val="00E44E33"/>
    <w:rsid w:val="00E56D21"/>
    <w:rsid w:val="00E60438"/>
    <w:rsid w:val="00E73DF3"/>
    <w:rsid w:val="00E831D8"/>
    <w:rsid w:val="00E83CD8"/>
    <w:rsid w:val="00E914CF"/>
    <w:rsid w:val="00EB16F3"/>
    <w:rsid w:val="00EC159C"/>
    <w:rsid w:val="00ED27BE"/>
    <w:rsid w:val="00EE4D6C"/>
    <w:rsid w:val="00EF1191"/>
    <w:rsid w:val="00F149B4"/>
    <w:rsid w:val="00F51D4F"/>
    <w:rsid w:val="00F60C9E"/>
    <w:rsid w:val="00F64100"/>
    <w:rsid w:val="00F73065"/>
    <w:rsid w:val="00F873E6"/>
    <w:rsid w:val="00FA4CCE"/>
    <w:rsid w:val="00FC25B5"/>
    <w:rsid w:val="00FF0305"/>
    <w:rsid w:val="00FF2BB7"/>
    <w:rsid w:val="00FF33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62284FB"/>
  <w15:docId w15:val="{3202CA08-4C23-4113-8D15-E5B0E32B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E7B"/>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B3E7B"/>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5B3E7B"/>
    <w:rPr>
      <w:rFonts w:eastAsiaTheme="minorEastAsia"/>
      <w:lang w:eastAsia="es-ES"/>
    </w:rPr>
  </w:style>
  <w:style w:type="paragraph" w:styleId="Textodeglobo">
    <w:name w:val="Balloon Text"/>
    <w:basedOn w:val="Normal"/>
    <w:link w:val="TextodegloboCar"/>
    <w:uiPriority w:val="99"/>
    <w:semiHidden/>
    <w:unhideWhenUsed/>
    <w:rsid w:val="005B3E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3E7B"/>
    <w:rPr>
      <w:rFonts w:ascii="Tahoma" w:eastAsia="Calibri" w:hAnsi="Tahoma" w:cs="Tahoma"/>
      <w:sz w:val="16"/>
      <w:szCs w:val="16"/>
    </w:rPr>
  </w:style>
  <w:style w:type="paragraph" w:styleId="Ttulo">
    <w:name w:val="Title"/>
    <w:basedOn w:val="Normal"/>
    <w:next w:val="Normal"/>
    <w:link w:val="TtuloCar"/>
    <w:uiPriority w:val="10"/>
    <w:qFormat/>
    <w:rsid w:val="00BA743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BA743D"/>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iPriority w:val="99"/>
    <w:unhideWhenUsed/>
    <w:rsid w:val="00B14E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4ECA"/>
    <w:rPr>
      <w:rFonts w:ascii="Calibri" w:eastAsia="Calibri" w:hAnsi="Calibri" w:cs="Times New Roman"/>
    </w:rPr>
  </w:style>
  <w:style w:type="paragraph" w:styleId="Piedepgina">
    <w:name w:val="footer"/>
    <w:basedOn w:val="Normal"/>
    <w:link w:val="PiedepginaCar"/>
    <w:uiPriority w:val="99"/>
    <w:semiHidden/>
    <w:unhideWhenUsed/>
    <w:rsid w:val="00B14E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14ECA"/>
    <w:rPr>
      <w:rFonts w:ascii="Calibri" w:eastAsia="Calibri" w:hAnsi="Calibri" w:cs="Times New Roman"/>
    </w:rPr>
  </w:style>
  <w:style w:type="character" w:styleId="Nmerodepgina">
    <w:name w:val="page number"/>
    <w:basedOn w:val="Fuentedeprrafopredeter"/>
    <w:uiPriority w:val="99"/>
    <w:unhideWhenUsed/>
    <w:rsid w:val="00112962"/>
    <w:rPr>
      <w:rFonts w:eastAsiaTheme="minorEastAsia" w:cstheme="minorBidi"/>
      <w:bCs w:val="0"/>
      <w:iCs w:val="0"/>
      <w:szCs w:val="22"/>
      <w:lang w:val="es-ES"/>
    </w:rPr>
  </w:style>
  <w:style w:type="paragraph" w:styleId="Prrafodelista">
    <w:name w:val="List Paragraph"/>
    <w:basedOn w:val="Normal"/>
    <w:uiPriority w:val="34"/>
    <w:qFormat/>
    <w:rsid w:val="000E2694"/>
    <w:pPr>
      <w:ind w:left="720"/>
      <w:contextualSpacing/>
    </w:pPr>
  </w:style>
  <w:style w:type="paragraph" w:styleId="Textoindependiente">
    <w:name w:val="Body Text"/>
    <w:basedOn w:val="Normal"/>
    <w:link w:val="TextoindependienteCar"/>
    <w:semiHidden/>
    <w:rsid w:val="009E1826"/>
    <w:pPr>
      <w:spacing w:after="0" w:line="240" w:lineRule="auto"/>
      <w:jc w:val="both"/>
    </w:pPr>
    <w:rPr>
      <w:rFonts w:ascii="Times New Roman" w:eastAsia="Times New Roman" w:hAnsi="Times New Roman"/>
      <w:szCs w:val="24"/>
      <w:lang w:eastAsia="es-ES"/>
    </w:rPr>
  </w:style>
  <w:style w:type="character" w:customStyle="1" w:styleId="TextoindependienteCar">
    <w:name w:val="Texto independiente Car"/>
    <w:basedOn w:val="Fuentedeprrafopredeter"/>
    <w:link w:val="Textoindependiente"/>
    <w:semiHidden/>
    <w:rsid w:val="009E1826"/>
    <w:rPr>
      <w:rFonts w:ascii="Times New Roman" w:eastAsia="Times New Roman" w:hAnsi="Times New Roman" w:cs="Times New Roman"/>
      <w:szCs w:val="24"/>
      <w:lang w:eastAsia="es-ES"/>
    </w:rPr>
  </w:style>
  <w:style w:type="paragraph" w:styleId="NormalWeb">
    <w:name w:val="Normal (Web)"/>
    <w:basedOn w:val="Normal"/>
    <w:uiPriority w:val="99"/>
    <w:semiHidden/>
    <w:unhideWhenUsed/>
    <w:rsid w:val="00DE3FDA"/>
    <w:pPr>
      <w:spacing w:before="100" w:beforeAutospacing="1" w:after="100" w:afterAutospacing="1" w:line="240" w:lineRule="auto"/>
    </w:pPr>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6526">
      <w:bodyDiv w:val="1"/>
      <w:marLeft w:val="0"/>
      <w:marRight w:val="0"/>
      <w:marTop w:val="0"/>
      <w:marBottom w:val="0"/>
      <w:divBdr>
        <w:top w:val="none" w:sz="0" w:space="0" w:color="auto"/>
        <w:left w:val="none" w:sz="0" w:space="0" w:color="auto"/>
        <w:bottom w:val="none" w:sz="0" w:space="0" w:color="auto"/>
        <w:right w:val="none" w:sz="0" w:space="0" w:color="auto"/>
      </w:divBdr>
    </w:div>
    <w:div w:id="71857955">
      <w:bodyDiv w:val="1"/>
      <w:marLeft w:val="0"/>
      <w:marRight w:val="0"/>
      <w:marTop w:val="0"/>
      <w:marBottom w:val="0"/>
      <w:divBdr>
        <w:top w:val="none" w:sz="0" w:space="0" w:color="auto"/>
        <w:left w:val="none" w:sz="0" w:space="0" w:color="auto"/>
        <w:bottom w:val="none" w:sz="0" w:space="0" w:color="auto"/>
        <w:right w:val="none" w:sz="0" w:space="0" w:color="auto"/>
      </w:divBdr>
    </w:div>
    <w:div w:id="452790852">
      <w:bodyDiv w:val="1"/>
      <w:marLeft w:val="0"/>
      <w:marRight w:val="0"/>
      <w:marTop w:val="0"/>
      <w:marBottom w:val="0"/>
      <w:divBdr>
        <w:top w:val="none" w:sz="0" w:space="0" w:color="auto"/>
        <w:left w:val="none" w:sz="0" w:space="0" w:color="auto"/>
        <w:bottom w:val="none" w:sz="0" w:space="0" w:color="auto"/>
        <w:right w:val="none" w:sz="0" w:space="0" w:color="auto"/>
      </w:divBdr>
    </w:div>
    <w:div w:id="562830903">
      <w:bodyDiv w:val="1"/>
      <w:marLeft w:val="0"/>
      <w:marRight w:val="0"/>
      <w:marTop w:val="0"/>
      <w:marBottom w:val="0"/>
      <w:divBdr>
        <w:top w:val="none" w:sz="0" w:space="0" w:color="auto"/>
        <w:left w:val="none" w:sz="0" w:space="0" w:color="auto"/>
        <w:bottom w:val="none" w:sz="0" w:space="0" w:color="auto"/>
        <w:right w:val="none" w:sz="0" w:space="0" w:color="auto"/>
      </w:divBdr>
    </w:div>
    <w:div w:id="652610906">
      <w:bodyDiv w:val="1"/>
      <w:marLeft w:val="0"/>
      <w:marRight w:val="0"/>
      <w:marTop w:val="0"/>
      <w:marBottom w:val="0"/>
      <w:divBdr>
        <w:top w:val="none" w:sz="0" w:space="0" w:color="auto"/>
        <w:left w:val="none" w:sz="0" w:space="0" w:color="auto"/>
        <w:bottom w:val="none" w:sz="0" w:space="0" w:color="auto"/>
        <w:right w:val="none" w:sz="0" w:space="0" w:color="auto"/>
      </w:divBdr>
    </w:div>
    <w:div w:id="1283461974">
      <w:bodyDiv w:val="1"/>
      <w:marLeft w:val="0"/>
      <w:marRight w:val="0"/>
      <w:marTop w:val="0"/>
      <w:marBottom w:val="0"/>
      <w:divBdr>
        <w:top w:val="none" w:sz="0" w:space="0" w:color="auto"/>
        <w:left w:val="none" w:sz="0" w:space="0" w:color="auto"/>
        <w:bottom w:val="none" w:sz="0" w:space="0" w:color="auto"/>
        <w:right w:val="none" w:sz="0" w:space="0" w:color="auto"/>
      </w:divBdr>
    </w:div>
    <w:div w:id="1424179828">
      <w:bodyDiv w:val="1"/>
      <w:marLeft w:val="0"/>
      <w:marRight w:val="0"/>
      <w:marTop w:val="0"/>
      <w:marBottom w:val="0"/>
      <w:divBdr>
        <w:top w:val="none" w:sz="0" w:space="0" w:color="auto"/>
        <w:left w:val="none" w:sz="0" w:space="0" w:color="auto"/>
        <w:bottom w:val="none" w:sz="0" w:space="0" w:color="auto"/>
        <w:right w:val="none" w:sz="0" w:space="0" w:color="auto"/>
      </w:divBdr>
    </w:div>
    <w:div w:id="1435980287">
      <w:bodyDiv w:val="1"/>
      <w:marLeft w:val="0"/>
      <w:marRight w:val="0"/>
      <w:marTop w:val="0"/>
      <w:marBottom w:val="0"/>
      <w:divBdr>
        <w:top w:val="none" w:sz="0" w:space="0" w:color="auto"/>
        <w:left w:val="none" w:sz="0" w:space="0" w:color="auto"/>
        <w:bottom w:val="none" w:sz="0" w:space="0" w:color="auto"/>
        <w:right w:val="none" w:sz="0" w:space="0" w:color="auto"/>
      </w:divBdr>
    </w:div>
    <w:div w:id="1452505740">
      <w:bodyDiv w:val="1"/>
      <w:marLeft w:val="0"/>
      <w:marRight w:val="0"/>
      <w:marTop w:val="0"/>
      <w:marBottom w:val="0"/>
      <w:divBdr>
        <w:top w:val="none" w:sz="0" w:space="0" w:color="auto"/>
        <w:left w:val="none" w:sz="0" w:space="0" w:color="auto"/>
        <w:bottom w:val="none" w:sz="0" w:space="0" w:color="auto"/>
        <w:right w:val="none" w:sz="0" w:space="0" w:color="auto"/>
      </w:divBdr>
    </w:div>
    <w:div w:id="1716150063">
      <w:bodyDiv w:val="1"/>
      <w:marLeft w:val="0"/>
      <w:marRight w:val="0"/>
      <w:marTop w:val="0"/>
      <w:marBottom w:val="0"/>
      <w:divBdr>
        <w:top w:val="none" w:sz="0" w:space="0" w:color="auto"/>
        <w:left w:val="none" w:sz="0" w:space="0" w:color="auto"/>
        <w:bottom w:val="none" w:sz="0" w:space="0" w:color="auto"/>
        <w:right w:val="none" w:sz="0" w:space="0" w:color="auto"/>
      </w:divBdr>
    </w:div>
    <w:div w:id="2128772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wmf"/><Relationship Id="rId18"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gif"/><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emf"/><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40</Pages>
  <Words>9141</Words>
  <Characters>50280</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MANUAL DE CONVIVENCIA</vt:lpstr>
    </vt:vector>
  </TitlesOfParts>
  <Company>CENTRO EDUCATIVO RURAL SUCRE</Company>
  <LinksUpToDate>false</LinksUpToDate>
  <CharactersWithSpaces>59303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CONVIVENCIA</dc:title>
  <dc:subject>DESARROLLO HUMANO Y MEJORAMIENTO DE LA CALIDAD DE VIDA</dc:subject>
  <dc:creator>ALEJANDRO</dc:creator>
  <cp:lastModifiedBy>Luis Alejandro Avendaño Peñaloza</cp:lastModifiedBy>
  <cp:revision>6</cp:revision>
  <cp:lastPrinted>2016-06-14T16:33:00Z</cp:lastPrinted>
  <dcterms:created xsi:type="dcterms:W3CDTF">2022-10-29T03:26:00Z</dcterms:created>
  <dcterms:modified xsi:type="dcterms:W3CDTF">2022-11-17T02:38:00Z</dcterms:modified>
</cp:coreProperties>
</file>