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AB79A" w14:textId="77777777" w:rsidR="001531BD" w:rsidRDefault="001531BD" w:rsidP="00347740">
      <w:pPr>
        <w:rPr>
          <w:b/>
          <w:sz w:val="28"/>
          <w:szCs w:val="28"/>
        </w:rPr>
      </w:pPr>
    </w:p>
    <w:p w14:paraId="1B92742D" w14:textId="77777777" w:rsidR="001531BD" w:rsidRPr="001531BD" w:rsidRDefault="001531BD" w:rsidP="001531BD">
      <w:pPr>
        <w:jc w:val="center"/>
        <w:rPr>
          <w:b/>
          <w:sz w:val="28"/>
          <w:szCs w:val="28"/>
        </w:rPr>
      </w:pPr>
      <w:r w:rsidRPr="001531BD">
        <w:rPr>
          <w:b/>
          <w:sz w:val="28"/>
          <w:szCs w:val="28"/>
        </w:rPr>
        <w:t>SIEE</w:t>
      </w:r>
    </w:p>
    <w:p w14:paraId="5C7FA508" w14:textId="77777777" w:rsidR="001531BD" w:rsidRDefault="001531BD" w:rsidP="001531BD">
      <w:pPr>
        <w:jc w:val="center"/>
        <w:rPr>
          <w:b/>
          <w:sz w:val="28"/>
          <w:szCs w:val="28"/>
        </w:rPr>
      </w:pPr>
    </w:p>
    <w:p w14:paraId="27EB1713" w14:textId="77777777" w:rsidR="001531BD" w:rsidRDefault="001531BD" w:rsidP="001531BD">
      <w:pPr>
        <w:jc w:val="center"/>
        <w:rPr>
          <w:b/>
          <w:sz w:val="28"/>
          <w:szCs w:val="28"/>
        </w:rPr>
      </w:pPr>
    </w:p>
    <w:p w14:paraId="00E0EE5A" w14:textId="77777777" w:rsidR="001531BD" w:rsidRPr="001531BD" w:rsidRDefault="001531BD" w:rsidP="001531BD">
      <w:pPr>
        <w:jc w:val="center"/>
        <w:rPr>
          <w:b/>
          <w:sz w:val="28"/>
          <w:szCs w:val="28"/>
        </w:rPr>
      </w:pPr>
    </w:p>
    <w:p w14:paraId="502499E2" w14:textId="77777777" w:rsidR="001531BD" w:rsidRPr="001531BD" w:rsidRDefault="001531BD" w:rsidP="001531BD">
      <w:pPr>
        <w:jc w:val="center"/>
        <w:rPr>
          <w:b/>
          <w:sz w:val="28"/>
          <w:szCs w:val="28"/>
        </w:rPr>
      </w:pPr>
      <w:r w:rsidRPr="001531BD">
        <w:rPr>
          <w:b/>
          <w:sz w:val="28"/>
          <w:szCs w:val="28"/>
        </w:rPr>
        <w:t>SISTEMA INSTITUCIONAL DE EVALUACION DEL ESTUDIANTE</w:t>
      </w:r>
    </w:p>
    <w:p w14:paraId="27304CDE" w14:textId="77777777" w:rsidR="001531BD" w:rsidRDefault="001531BD" w:rsidP="001531BD">
      <w:pPr>
        <w:jc w:val="center"/>
        <w:rPr>
          <w:b/>
          <w:sz w:val="28"/>
          <w:szCs w:val="28"/>
        </w:rPr>
      </w:pPr>
    </w:p>
    <w:p w14:paraId="0301B6D2" w14:textId="77777777" w:rsidR="001531BD" w:rsidRDefault="001531BD" w:rsidP="001531BD">
      <w:pPr>
        <w:jc w:val="center"/>
        <w:rPr>
          <w:b/>
          <w:sz w:val="28"/>
          <w:szCs w:val="28"/>
        </w:rPr>
      </w:pPr>
    </w:p>
    <w:p w14:paraId="73CF456B" w14:textId="77777777" w:rsidR="001531BD" w:rsidRPr="001531BD" w:rsidRDefault="001531BD" w:rsidP="001531BD">
      <w:pPr>
        <w:jc w:val="center"/>
        <w:rPr>
          <w:b/>
          <w:sz w:val="28"/>
          <w:szCs w:val="28"/>
        </w:rPr>
      </w:pPr>
    </w:p>
    <w:p w14:paraId="71A6FD60" w14:textId="77777777" w:rsidR="001531BD" w:rsidRPr="001531BD" w:rsidRDefault="001531BD" w:rsidP="001531BD">
      <w:pPr>
        <w:jc w:val="center"/>
        <w:rPr>
          <w:b/>
          <w:sz w:val="28"/>
          <w:szCs w:val="28"/>
        </w:rPr>
      </w:pPr>
      <w:r w:rsidRPr="001531BD">
        <w:rPr>
          <w:b/>
          <w:sz w:val="28"/>
          <w:szCs w:val="28"/>
        </w:rPr>
        <w:t>DECRETO 1290</w:t>
      </w:r>
    </w:p>
    <w:p w14:paraId="2E53452F" w14:textId="77777777" w:rsidR="001531BD" w:rsidRPr="001531BD" w:rsidRDefault="001531BD" w:rsidP="001531BD">
      <w:pPr>
        <w:jc w:val="center"/>
        <w:rPr>
          <w:b/>
          <w:sz w:val="28"/>
          <w:szCs w:val="28"/>
        </w:rPr>
      </w:pPr>
      <w:r w:rsidRPr="001531BD">
        <w:rPr>
          <w:b/>
          <w:sz w:val="28"/>
          <w:szCs w:val="28"/>
        </w:rPr>
        <w:t>(Reglamenta, la Evaluación del aprendizaje y promoción de los estudiantes de los niveles de educación básica)</w:t>
      </w:r>
    </w:p>
    <w:p w14:paraId="4B91F8E9" w14:textId="77777777" w:rsidR="001531BD" w:rsidRDefault="001531BD" w:rsidP="001531BD">
      <w:pPr>
        <w:jc w:val="both"/>
        <w:rPr>
          <w:sz w:val="24"/>
          <w:szCs w:val="24"/>
        </w:rPr>
      </w:pPr>
    </w:p>
    <w:p w14:paraId="3A06DE82" w14:textId="77777777" w:rsidR="001531BD" w:rsidRDefault="001531BD" w:rsidP="001531BD">
      <w:pPr>
        <w:jc w:val="both"/>
        <w:rPr>
          <w:sz w:val="24"/>
          <w:szCs w:val="24"/>
        </w:rPr>
      </w:pPr>
    </w:p>
    <w:p w14:paraId="3492EF3A" w14:textId="77777777" w:rsidR="001531BD" w:rsidRPr="001531BD" w:rsidRDefault="001531BD" w:rsidP="001531BD">
      <w:pPr>
        <w:jc w:val="both"/>
        <w:rPr>
          <w:sz w:val="24"/>
          <w:szCs w:val="24"/>
        </w:rPr>
      </w:pPr>
    </w:p>
    <w:p w14:paraId="03F06149" w14:textId="77777777" w:rsidR="001531BD" w:rsidRPr="001531BD" w:rsidRDefault="001531BD" w:rsidP="001531BD">
      <w:pPr>
        <w:jc w:val="both"/>
        <w:rPr>
          <w:sz w:val="24"/>
          <w:szCs w:val="24"/>
        </w:rPr>
      </w:pPr>
    </w:p>
    <w:p w14:paraId="37D0DF7F" w14:textId="77777777" w:rsidR="001531BD" w:rsidRPr="001531BD" w:rsidRDefault="001531BD" w:rsidP="001531BD">
      <w:pPr>
        <w:jc w:val="center"/>
        <w:rPr>
          <w:b/>
          <w:sz w:val="28"/>
          <w:szCs w:val="28"/>
        </w:rPr>
      </w:pPr>
      <w:r w:rsidRPr="001531BD">
        <w:rPr>
          <w:b/>
          <w:sz w:val="28"/>
          <w:szCs w:val="28"/>
        </w:rPr>
        <w:t>CENTRO EDUCATIVO LA SERPENTINA</w:t>
      </w:r>
    </w:p>
    <w:p w14:paraId="631AEAE5" w14:textId="77777777" w:rsidR="001531BD" w:rsidRDefault="001531BD" w:rsidP="001531BD">
      <w:pPr>
        <w:jc w:val="both"/>
        <w:rPr>
          <w:sz w:val="24"/>
          <w:szCs w:val="24"/>
        </w:rPr>
      </w:pPr>
    </w:p>
    <w:p w14:paraId="1AB23247" w14:textId="77777777" w:rsidR="001531BD" w:rsidRDefault="001531BD" w:rsidP="001531BD">
      <w:pPr>
        <w:jc w:val="both"/>
        <w:rPr>
          <w:sz w:val="24"/>
          <w:szCs w:val="24"/>
        </w:rPr>
      </w:pPr>
    </w:p>
    <w:p w14:paraId="413F9487" w14:textId="77777777" w:rsidR="001531BD" w:rsidRDefault="001531BD" w:rsidP="001531BD">
      <w:pPr>
        <w:jc w:val="both"/>
        <w:rPr>
          <w:sz w:val="24"/>
          <w:szCs w:val="24"/>
        </w:rPr>
      </w:pPr>
    </w:p>
    <w:p w14:paraId="3F31C480" w14:textId="77777777" w:rsidR="001531BD" w:rsidRPr="001531BD" w:rsidRDefault="001531BD" w:rsidP="001531BD">
      <w:pPr>
        <w:jc w:val="both"/>
        <w:rPr>
          <w:sz w:val="24"/>
          <w:szCs w:val="24"/>
        </w:rPr>
      </w:pPr>
    </w:p>
    <w:p w14:paraId="734C4AF2" w14:textId="77777777" w:rsidR="001531BD" w:rsidRPr="001531BD" w:rsidRDefault="001531BD" w:rsidP="001531BD">
      <w:pPr>
        <w:jc w:val="both"/>
        <w:rPr>
          <w:sz w:val="24"/>
          <w:szCs w:val="24"/>
        </w:rPr>
      </w:pPr>
    </w:p>
    <w:p w14:paraId="50E42E0F" w14:textId="77777777" w:rsidR="001531BD" w:rsidRPr="001531BD" w:rsidRDefault="001531BD" w:rsidP="001531BD">
      <w:pPr>
        <w:jc w:val="center"/>
        <w:rPr>
          <w:b/>
          <w:sz w:val="28"/>
          <w:szCs w:val="28"/>
        </w:rPr>
      </w:pPr>
      <w:r w:rsidRPr="001531BD">
        <w:rPr>
          <w:b/>
          <w:sz w:val="28"/>
          <w:szCs w:val="28"/>
        </w:rPr>
        <w:t>MUNICIPIO DE TIBÚ</w:t>
      </w:r>
    </w:p>
    <w:p w14:paraId="5CC7D0EF" w14:textId="77777777" w:rsidR="001531BD" w:rsidRPr="001531BD" w:rsidRDefault="001531BD" w:rsidP="001531BD">
      <w:pPr>
        <w:jc w:val="both"/>
        <w:rPr>
          <w:sz w:val="24"/>
          <w:szCs w:val="24"/>
        </w:rPr>
      </w:pPr>
    </w:p>
    <w:p w14:paraId="78A758B5" w14:textId="77777777" w:rsidR="001531BD" w:rsidRDefault="001531BD" w:rsidP="001531BD">
      <w:pPr>
        <w:jc w:val="both"/>
        <w:rPr>
          <w:sz w:val="24"/>
          <w:szCs w:val="24"/>
        </w:rPr>
      </w:pPr>
    </w:p>
    <w:p w14:paraId="47030992" w14:textId="77777777" w:rsidR="001531BD" w:rsidRDefault="001531BD" w:rsidP="001531BD">
      <w:pPr>
        <w:jc w:val="both"/>
        <w:rPr>
          <w:sz w:val="24"/>
          <w:szCs w:val="24"/>
        </w:rPr>
      </w:pPr>
    </w:p>
    <w:p w14:paraId="5A92FC94" w14:textId="77777777" w:rsidR="001531BD" w:rsidRDefault="001531BD" w:rsidP="001531BD">
      <w:pPr>
        <w:jc w:val="both"/>
        <w:rPr>
          <w:sz w:val="24"/>
          <w:szCs w:val="24"/>
        </w:rPr>
      </w:pPr>
    </w:p>
    <w:p w14:paraId="53F0B219" w14:textId="77777777" w:rsidR="001531BD" w:rsidRPr="001531BD" w:rsidRDefault="001531BD" w:rsidP="001531BD">
      <w:pPr>
        <w:jc w:val="both"/>
        <w:rPr>
          <w:sz w:val="24"/>
          <w:szCs w:val="24"/>
        </w:rPr>
      </w:pPr>
    </w:p>
    <w:p w14:paraId="53ED5E58" w14:textId="707E6AF0" w:rsidR="001531BD" w:rsidRPr="001531BD" w:rsidRDefault="001531BD" w:rsidP="001531BD">
      <w:pPr>
        <w:jc w:val="center"/>
        <w:rPr>
          <w:b/>
          <w:sz w:val="28"/>
          <w:szCs w:val="28"/>
        </w:rPr>
      </w:pPr>
      <w:r w:rsidRPr="001531BD">
        <w:rPr>
          <w:b/>
          <w:sz w:val="28"/>
          <w:szCs w:val="28"/>
        </w:rPr>
        <w:t>AÑO 202</w:t>
      </w:r>
      <w:r w:rsidR="00E66269">
        <w:rPr>
          <w:b/>
          <w:sz w:val="28"/>
          <w:szCs w:val="28"/>
        </w:rPr>
        <w:t>2</w:t>
      </w:r>
    </w:p>
    <w:p w14:paraId="54493A12" w14:textId="77777777" w:rsidR="001531BD" w:rsidRDefault="001531BD" w:rsidP="001531BD">
      <w:pPr>
        <w:jc w:val="both"/>
        <w:rPr>
          <w:sz w:val="24"/>
          <w:szCs w:val="24"/>
        </w:rPr>
      </w:pPr>
    </w:p>
    <w:p w14:paraId="1845B828" w14:textId="77777777" w:rsidR="001531BD" w:rsidRDefault="001531BD" w:rsidP="001531BD">
      <w:pPr>
        <w:jc w:val="both"/>
        <w:rPr>
          <w:sz w:val="24"/>
          <w:szCs w:val="24"/>
        </w:rPr>
      </w:pPr>
    </w:p>
    <w:p w14:paraId="45B6946C" w14:textId="77777777" w:rsidR="001531BD" w:rsidRDefault="001531BD" w:rsidP="001531BD">
      <w:pPr>
        <w:jc w:val="both"/>
        <w:rPr>
          <w:sz w:val="24"/>
          <w:szCs w:val="24"/>
        </w:rPr>
      </w:pPr>
    </w:p>
    <w:p w14:paraId="0868CE6D" w14:textId="77777777" w:rsidR="001531BD" w:rsidRDefault="001531BD" w:rsidP="001531BD">
      <w:pPr>
        <w:jc w:val="both"/>
        <w:rPr>
          <w:sz w:val="24"/>
          <w:szCs w:val="24"/>
        </w:rPr>
      </w:pPr>
    </w:p>
    <w:p w14:paraId="37C3E13F" w14:textId="77777777" w:rsidR="001531BD" w:rsidRDefault="001531BD" w:rsidP="001531BD">
      <w:pPr>
        <w:jc w:val="both"/>
        <w:rPr>
          <w:sz w:val="24"/>
          <w:szCs w:val="24"/>
        </w:rPr>
      </w:pPr>
    </w:p>
    <w:p w14:paraId="70A509D2" w14:textId="77777777" w:rsidR="001531BD" w:rsidRDefault="001531BD" w:rsidP="001531BD">
      <w:pPr>
        <w:jc w:val="both"/>
        <w:rPr>
          <w:sz w:val="24"/>
          <w:szCs w:val="24"/>
        </w:rPr>
      </w:pPr>
    </w:p>
    <w:p w14:paraId="0676B8A0" w14:textId="77777777" w:rsidR="001531BD" w:rsidRDefault="001531BD" w:rsidP="001531BD">
      <w:pPr>
        <w:jc w:val="both"/>
        <w:rPr>
          <w:sz w:val="24"/>
          <w:szCs w:val="24"/>
        </w:rPr>
      </w:pPr>
    </w:p>
    <w:p w14:paraId="13958501" w14:textId="77777777" w:rsidR="001531BD" w:rsidRDefault="001531BD" w:rsidP="001531BD">
      <w:pPr>
        <w:jc w:val="both"/>
        <w:rPr>
          <w:sz w:val="24"/>
          <w:szCs w:val="24"/>
        </w:rPr>
      </w:pPr>
    </w:p>
    <w:p w14:paraId="6A1C37A6" w14:textId="77777777" w:rsidR="001531BD" w:rsidRDefault="001531BD" w:rsidP="001531BD">
      <w:pPr>
        <w:jc w:val="both"/>
        <w:rPr>
          <w:sz w:val="24"/>
          <w:szCs w:val="24"/>
        </w:rPr>
      </w:pPr>
    </w:p>
    <w:p w14:paraId="578FD5A9" w14:textId="77777777" w:rsidR="001531BD" w:rsidRDefault="001531BD" w:rsidP="001531BD">
      <w:pPr>
        <w:jc w:val="both"/>
        <w:rPr>
          <w:sz w:val="24"/>
          <w:szCs w:val="24"/>
        </w:rPr>
      </w:pPr>
    </w:p>
    <w:p w14:paraId="4404A5FC" w14:textId="77777777" w:rsidR="001531BD" w:rsidRPr="001531BD" w:rsidRDefault="001531BD" w:rsidP="001531BD">
      <w:pPr>
        <w:jc w:val="both"/>
        <w:rPr>
          <w:sz w:val="24"/>
          <w:szCs w:val="24"/>
        </w:rPr>
      </w:pPr>
    </w:p>
    <w:p w14:paraId="01609C7A" w14:textId="77777777" w:rsidR="001531BD" w:rsidRPr="001531BD" w:rsidRDefault="001531BD" w:rsidP="001531BD">
      <w:pPr>
        <w:jc w:val="center"/>
        <w:rPr>
          <w:b/>
          <w:sz w:val="24"/>
          <w:szCs w:val="24"/>
        </w:rPr>
      </w:pPr>
      <w:r w:rsidRPr="001531BD">
        <w:rPr>
          <w:b/>
          <w:sz w:val="24"/>
          <w:szCs w:val="24"/>
        </w:rPr>
        <w:t>TABLA DE CONTENIDO</w:t>
      </w:r>
    </w:p>
    <w:p w14:paraId="725FA552" w14:textId="77777777" w:rsidR="001531BD" w:rsidRPr="001531BD" w:rsidRDefault="001531BD" w:rsidP="001531BD">
      <w:pPr>
        <w:jc w:val="both"/>
        <w:rPr>
          <w:sz w:val="24"/>
          <w:szCs w:val="24"/>
        </w:rPr>
      </w:pPr>
    </w:p>
    <w:p w14:paraId="5A56330D" w14:textId="77777777" w:rsidR="001531BD" w:rsidRPr="001531BD" w:rsidRDefault="001531BD" w:rsidP="001531BD">
      <w:pPr>
        <w:jc w:val="both"/>
        <w:rPr>
          <w:b/>
          <w:sz w:val="24"/>
          <w:szCs w:val="24"/>
        </w:rPr>
      </w:pPr>
    </w:p>
    <w:p w14:paraId="37F14D45" w14:textId="77777777" w:rsidR="001531BD" w:rsidRPr="001531BD" w:rsidRDefault="001531BD" w:rsidP="001531BD">
      <w:pPr>
        <w:jc w:val="both"/>
        <w:rPr>
          <w:b/>
          <w:sz w:val="24"/>
          <w:szCs w:val="24"/>
        </w:rPr>
      </w:pPr>
      <w:r w:rsidRPr="001531BD">
        <w:rPr>
          <w:b/>
          <w:sz w:val="24"/>
          <w:szCs w:val="24"/>
        </w:rPr>
        <w:t>1.</w:t>
      </w:r>
      <w:r w:rsidRPr="001531BD">
        <w:rPr>
          <w:b/>
          <w:sz w:val="24"/>
          <w:szCs w:val="24"/>
        </w:rPr>
        <w:tab/>
        <w:t>AMBITO</w:t>
      </w:r>
    </w:p>
    <w:p w14:paraId="3F2E17D9" w14:textId="77777777" w:rsidR="001531BD" w:rsidRPr="001531BD" w:rsidRDefault="001531BD" w:rsidP="001531BD">
      <w:pPr>
        <w:jc w:val="both"/>
        <w:rPr>
          <w:b/>
          <w:sz w:val="24"/>
          <w:szCs w:val="24"/>
        </w:rPr>
      </w:pPr>
      <w:r w:rsidRPr="001531BD">
        <w:rPr>
          <w:b/>
          <w:sz w:val="24"/>
          <w:szCs w:val="24"/>
        </w:rPr>
        <w:t>2.</w:t>
      </w:r>
      <w:r w:rsidRPr="001531BD">
        <w:rPr>
          <w:b/>
          <w:sz w:val="24"/>
          <w:szCs w:val="24"/>
        </w:rPr>
        <w:tab/>
        <w:t>EVALUACIÓN DE LOS ESTUDIANTES</w:t>
      </w:r>
    </w:p>
    <w:p w14:paraId="6655BA1E" w14:textId="77777777" w:rsidR="001531BD" w:rsidRPr="001531BD" w:rsidRDefault="001531BD" w:rsidP="001531BD">
      <w:pPr>
        <w:jc w:val="both"/>
        <w:rPr>
          <w:b/>
          <w:sz w:val="24"/>
          <w:szCs w:val="24"/>
        </w:rPr>
      </w:pPr>
      <w:r w:rsidRPr="001531BD">
        <w:rPr>
          <w:b/>
          <w:sz w:val="24"/>
          <w:szCs w:val="24"/>
        </w:rPr>
        <w:t>3.</w:t>
      </w:r>
      <w:r w:rsidRPr="001531BD">
        <w:rPr>
          <w:b/>
          <w:sz w:val="24"/>
          <w:szCs w:val="24"/>
        </w:rPr>
        <w:tab/>
        <w:t>OBJETO DEL DECRETO</w:t>
      </w:r>
    </w:p>
    <w:p w14:paraId="01D20C62" w14:textId="77777777" w:rsidR="001531BD" w:rsidRPr="001531BD" w:rsidRDefault="001531BD" w:rsidP="001531BD">
      <w:pPr>
        <w:jc w:val="both"/>
        <w:rPr>
          <w:b/>
          <w:sz w:val="24"/>
          <w:szCs w:val="24"/>
        </w:rPr>
      </w:pPr>
      <w:r w:rsidRPr="001531BD">
        <w:rPr>
          <w:b/>
          <w:sz w:val="24"/>
          <w:szCs w:val="24"/>
        </w:rPr>
        <w:t>4.</w:t>
      </w:r>
      <w:r w:rsidRPr="001531BD">
        <w:rPr>
          <w:b/>
          <w:sz w:val="24"/>
          <w:szCs w:val="24"/>
        </w:rPr>
        <w:tab/>
        <w:t>PROPÓSITOS DE LA EVALUACIÓN</w:t>
      </w:r>
    </w:p>
    <w:p w14:paraId="7231CC43" w14:textId="77777777" w:rsidR="001531BD" w:rsidRPr="001531BD" w:rsidRDefault="001531BD" w:rsidP="001531BD">
      <w:pPr>
        <w:jc w:val="both"/>
        <w:rPr>
          <w:b/>
          <w:sz w:val="24"/>
          <w:szCs w:val="24"/>
        </w:rPr>
      </w:pPr>
      <w:r w:rsidRPr="001531BD">
        <w:rPr>
          <w:b/>
          <w:sz w:val="24"/>
          <w:szCs w:val="24"/>
        </w:rPr>
        <w:t>5.</w:t>
      </w:r>
      <w:r w:rsidRPr="001531BD">
        <w:rPr>
          <w:b/>
          <w:sz w:val="24"/>
          <w:szCs w:val="24"/>
        </w:rPr>
        <w:tab/>
        <w:t>DEFINICIÓN DEL SISTEMA INSTITUCIONAL DE EVALUACIÓN</w:t>
      </w:r>
    </w:p>
    <w:p w14:paraId="7B761D2D" w14:textId="77777777" w:rsidR="001531BD" w:rsidRPr="001531BD" w:rsidRDefault="001531BD" w:rsidP="001531BD">
      <w:pPr>
        <w:jc w:val="both"/>
        <w:rPr>
          <w:b/>
          <w:sz w:val="24"/>
          <w:szCs w:val="24"/>
        </w:rPr>
      </w:pPr>
      <w:r w:rsidRPr="001531BD">
        <w:rPr>
          <w:b/>
          <w:sz w:val="24"/>
          <w:szCs w:val="24"/>
        </w:rPr>
        <w:t>5.1.</w:t>
      </w:r>
      <w:r w:rsidRPr="001531BD">
        <w:rPr>
          <w:b/>
          <w:sz w:val="24"/>
          <w:szCs w:val="24"/>
        </w:rPr>
        <w:tab/>
        <w:t>CRITERIOS DE EVALUACIÓN Y PROMOCIÓN</w:t>
      </w:r>
    </w:p>
    <w:p w14:paraId="7D4A3B68" w14:textId="77777777" w:rsidR="001531BD" w:rsidRPr="001531BD" w:rsidRDefault="001531BD" w:rsidP="001531BD">
      <w:pPr>
        <w:jc w:val="both"/>
        <w:rPr>
          <w:b/>
          <w:sz w:val="24"/>
          <w:szCs w:val="24"/>
        </w:rPr>
      </w:pPr>
      <w:r w:rsidRPr="001531BD">
        <w:rPr>
          <w:b/>
          <w:sz w:val="24"/>
          <w:szCs w:val="24"/>
        </w:rPr>
        <w:t>5.2.</w:t>
      </w:r>
      <w:r w:rsidRPr="001531BD">
        <w:rPr>
          <w:b/>
          <w:sz w:val="24"/>
          <w:szCs w:val="24"/>
        </w:rPr>
        <w:tab/>
        <w:t>ESCALA DE VALORACIÓN INSTITUCIONAL Y SU RESPECTIVA EQUIVALENCIA CON LA ESCALA NACIONAL</w:t>
      </w:r>
    </w:p>
    <w:p w14:paraId="23D612EC" w14:textId="77777777" w:rsidR="001531BD" w:rsidRPr="001531BD" w:rsidRDefault="001531BD" w:rsidP="001531BD">
      <w:pPr>
        <w:jc w:val="both"/>
        <w:rPr>
          <w:b/>
          <w:sz w:val="24"/>
          <w:szCs w:val="24"/>
        </w:rPr>
      </w:pPr>
      <w:r w:rsidRPr="001531BD">
        <w:rPr>
          <w:b/>
          <w:sz w:val="24"/>
          <w:szCs w:val="24"/>
        </w:rPr>
        <w:t>5.3.</w:t>
      </w:r>
      <w:r w:rsidRPr="001531BD">
        <w:rPr>
          <w:b/>
          <w:sz w:val="24"/>
          <w:szCs w:val="24"/>
        </w:rPr>
        <w:tab/>
        <w:t>ESTRATEGIAS DE VALORACION INTEGRAL DE LOS DESEMPEÑOS DE LOS ESTUDIANTES</w:t>
      </w:r>
    </w:p>
    <w:p w14:paraId="66A0B13D" w14:textId="77777777" w:rsidR="001531BD" w:rsidRPr="001531BD" w:rsidRDefault="001531BD" w:rsidP="001531BD">
      <w:pPr>
        <w:jc w:val="both"/>
        <w:rPr>
          <w:b/>
          <w:sz w:val="24"/>
          <w:szCs w:val="24"/>
        </w:rPr>
      </w:pPr>
      <w:r w:rsidRPr="001531BD">
        <w:rPr>
          <w:b/>
          <w:sz w:val="24"/>
          <w:szCs w:val="24"/>
        </w:rPr>
        <w:t>5.4.</w:t>
      </w:r>
      <w:r w:rsidRPr="001531BD">
        <w:rPr>
          <w:b/>
          <w:sz w:val="24"/>
          <w:szCs w:val="24"/>
        </w:rPr>
        <w:tab/>
        <w:t>LOS PROCESOS DE AUTO EVALUACIÓN</w:t>
      </w:r>
    </w:p>
    <w:p w14:paraId="3DBC5245" w14:textId="77777777" w:rsidR="001531BD" w:rsidRPr="001531BD" w:rsidRDefault="001531BD" w:rsidP="001531BD">
      <w:pPr>
        <w:jc w:val="both"/>
        <w:rPr>
          <w:b/>
          <w:sz w:val="24"/>
          <w:szCs w:val="24"/>
        </w:rPr>
      </w:pPr>
      <w:r w:rsidRPr="001531BD">
        <w:rPr>
          <w:b/>
          <w:sz w:val="24"/>
          <w:szCs w:val="24"/>
        </w:rPr>
        <w:t xml:space="preserve"> DE LOS ESTUDIANTES</w:t>
      </w:r>
    </w:p>
    <w:p w14:paraId="7CACE420" w14:textId="77777777" w:rsidR="001531BD" w:rsidRPr="001531BD" w:rsidRDefault="001531BD" w:rsidP="001531BD">
      <w:pPr>
        <w:jc w:val="both"/>
        <w:rPr>
          <w:b/>
          <w:sz w:val="24"/>
          <w:szCs w:val="24"/>
        </w:rPr>
      </w:pPr>
      <w:r w:rsidRPr="001531BD">
        <w:rPr>
          <w:b/>
          <w:sz w:val="24"/>
          <w:szCs w:val="24"/>
        </w:rPr>
        <w:t>5.5.</w:t>
      </w:r>
      <w:r w:rsidRPr="001531BD">
        <w:rPr>
          <w:b/>
          <w:sz w:val="24"/>
          <w:szCs w:val="24"/>
        </w:rPr>
        <w:tab/>
        <w:t>ESTRATEGIAS DE APOYO A LOS ESTUAINTES CON SITUACIONES PEDAGOGICAS PENDIENTES A LOS ESTUDIANTES</w:t>
      </w:r>
    </w:p>
    <w:p w14:paraId="0FB88F45" w14:textId="77777777" w:rsidR="001531BD" w:rsidRPr="001531BD" w:rsidRDefault="001531BD" w:rsidP="001531BD">
      <w:pPr>
        <w:jc w:val="both"/>
        <w:rPr>
          <w:b/>
          <w:sz w:val="24"/>
          <w:szCs w:val="24"/>
        </w:rPr>
      </w:pPr>
      <w:r w:rsidRPr="001531BD">
        <w:rPr>
          <w:b/>
          <w:sz w:val="24"/>
          <w:szCs w:val="24"/>
        </w:rPr>
        <w:t>5.6.</w:t>
      </w:r>
      <w:r w:rsidRPr="001531BD">
        <w:rPr>
          <w:b/>
          <w:sz w:val="24"/>
          <w:szCs w:val="24"/>
        </w:rPr>
        <w:tab/>
        <w:t>PERIODICIDAD DE ENTREGA DE PERIODOS A LOS PADRES DE FAMILIA</w:t>
      </w:r>
    </w:p>
    <w:p w14:paraId="365D166B" w14:textId="77777777" w:rsidR="001531BD" w:rsidRPr="001531BD" w:rsidRDefault="001531BD" w:rsidP="001531BD">
      <w:pPr>
        <w:jc w:val="both"/>
        <w:rPr>
          <w:b/>
          <w:sz w:val="24"/>
          <w:szCs w:val="24"/>
        </w:rPr>
      </w:pPr>
      <w:r w:rsidRPr="001531BD">
        <w:rPr>
          <w:b/>
          <w:sz w:val="24"/>
          <w:szCs w:val="24"/>
        </w:rPr>
        <w:t>5.7.</w:t>
      </w:r>
      <w:r w:rsidRPr="001531BD">
        <w:rPr>
          <w:b/>
          <w:sz w:val="24"/>
          <w:szCs w:val="24"/>
        </w:rPr>
        <w:tab/>
        <w:t>ESTRUCTURA DE LOS INFORMES</w:t>
      </w:r>
    </w:p>
    <w:p w14:paraId="2C31E43C" w14:textId="77777777" w:rsidR="001531BD" w:rsidRPr="001531BD" w:rsidRDefault="001531BD" w:rsidP="001531BD">
      <w:pPr>
        <w:jc w:val="both"/>
        <w:rPr>
          <w:b/>
          <w:sz w:val="24"/>
          <w:szCs w:val="24"/>
        </w:rPr>
      </w:pPr>
      <w:r w:rsidRPr="001531BD">
        <w:rPr>
          <w:b/>
          <w:sz w:val="24"/>
          <w:szCs w:val="24"/>
        </w:rPr>
        <w:t>5.8.</w:t>
      </w:r>
      <w:r w:rsidRPr="001531BD">
        <w:rPr>
          <w:b/>
          <w:sz w:val="24"/>
          <w:szCs w:val="24"/>
        </w:rPr>
        <w:tab/>
        <w:t>INSTANCIAS, PROCEDIMIENTOS Y MECANISMOS DE ATENCIÓN A PADRES DE FAMILIA Y ESTUDIANTES</w:t>
      </w:r>
    </w:p>
    <w:p w14:paraId="110D91B7" w14:textId="77777777" w:rsidR="001531BD" w:rsidRPr="001531BD" w:rsidRDefault="001531BD" w:rsidP="001531BD">
      <w:pPr>
        <w:jc w:val="both"/>
        <w:rPr>
          <w:b/>
          <w:sz w:val="24"/>
          <w:szCs w:val="24"/>
        </w:rPr>
      </w:pPr>
      <w:r w:rsidRPr="001531BD">
        <w:rPr>
          <w:b/>
          <w:sz w:val="24"/>
          <w:szCs w:val="24"/>
        </w:rPr>
        <w:t>5.9.</w:t>
      </w:r>
      <w:r w:rsidRPr="001531BD">
        <w:rPr>
          <w:b/>
          <w:sz w:val="24"/>
          <w:szCs w:val="24"/>
        </w:rPr>
        <w:tab/>
        <w:t xml:space="preserve">MECANISMOS DE PARTICIPACION DE LA COMUNIDAD EDUCATIVA EN LA CONSTRUCCIÓN DEL SISTEMA INSTITUCIONAL DE EVALUACIÓN </w:t>
      </w:r>
    </w:p>
    <w:p w14:paraId="509BCAA2" w14:textId="77777777" w:rsidR="001531BD" w:rsidRPr="001531BD" w:rsidRDefault="001531BD" w:rsidP="001531BD">
      <w:pPr>
        <w:jc w:val="both"/>
        <w:rPr>
          <w:b/>
          <w:sz w:val="24"/>
          <w:szCs w:val="24"/>
        </w:rPr>
      </w:pPr>
      <w:r w:rsidRPr="001531BD">
        <w:rPr>
          <w:b/>
          <w:sz w:val="24"/>
          <w:szCs w:val="24"/>
        </w:rPr>
        <w:t>6.</w:t>
      </w:r>
      <w:r w:rsidRPr="001531BD">
        <w:rPr>
          <w:b/>
          <w:sz w:val="24"/>
          <w:szCs w:val="24"/>
        </w:rPr>
        <w:tab/>
        <w:t>PROMOCIÓN ESCOLAR</w:t>
      </w:r>
    </w:p>
    <w:p w14:paraId="03B988B0" w14:textId="77777777" w:rsidR="001531BD" w:rsidRPr="001531BD" w:rsidRDefault="001531BD" w:rsidP="001531BD">
      <w:pPr>
        <w:jc w:val="both"/>
        <w:rPr>
          <w:b/>
          <w:sz w:val="24"/>
          <w:szCs w:val="24"/>
        </w:rPr>
      </w:pPr>
      <w:r w:rsidRPr="001531BD">
        <w:rPr>
          <w:b/>
          <w:sz w:val="24"/>
          <w:szCs w:val="24"/>
        </w:rPr>
        <w:t>7.</w:t>
      </w:r>
      <w:r w:rsidRPr="001531BD">
        <w:rPr>
          <w:b/>
          <w:sz w:val="24"/>
          <w:szCs w:val="24"/>
        </w:rPr>
        <w:tab/>
        <w:t>RESPONSABILIDADES</w:t>
      </w:r>
    </w:p>
    <w:p w14:paraId="7FBD879F" w14:textId="77777777" w:rsidR="001531BD" w:rsidRPr="001531BD" w:rsidRDefault="001531BD" w:rsidP="001531BD">
      <w:pPr>
        <w:jc w:val="both"/>
        <w:rPr>
          <w:b/>
          <w:sz w:val="24"/>
          <w:szCs w:val="24"/>
        </w:rPr>
      </w:pPr>
      <w:r w:rsidRPr="001531BD">
        <w:rPr>
          <w:b/>
          <w:sz w:val="24"/>
          <w:szCs w:val="24"/>
        </w:rPr>
        <w:t>7.1.</w:t>
      </w:r>
      <w:r w:rsidRPr="001531BD">
        <w:rPr>
          <w:b/>
          <w:sz w:val="24"/>
          <w:szCs w:val="24"/>
        </w:rPr>
        <w:tab/>
        <w:t>RESPONSABILIDAD  DEL ESTABLECIMIENTO EDUCATIVO</w:t>
      </w:r>
    </w:p>
    <w:p w14:paraId="2508EE1A" w14:textId="77777777" w:rsidR="001531BD" w:rsidRPr="001531BD" w:rsidRDefault="001531BD" w:rsidP="001531BD">
      <w:pPr>
        <w:jc w:val="both"/>
        <w:rPr>
          <w:b/>
          <w:sz w:val="24"/>
          <w:szCs w:val="24"/>
        </w:rPr>
      </w:pPr>
      <w:r w:rsidRPr="001531BD">
        <w:rPr>
          <w:b/>
          <w:sz w:val="24"/>
          <w:szCs w:val="24"/>
        </w:rPr>
        <w:t>7.2.</w:t>
      </w:r>
      <w:r w:rsidRPr="001531BD">
        <w:rPr>
          <w:b/>
          <w:sz w:val="24"/>
          <w:szCs w:val="24"/>
        </w:rPr>
        <w:tab/>
        <w:t>RESPONSABILIDAD DEL ESTUDIANTE</w:t>
      </w:r>
    </w:p>
    <w:p w14:paraId="62A3215A" w14:textId="77777777" w:rsidR="001531BD" w:rsidRPr="001531BD" w:rsidRDefault="001531BD" w:rsidP="001531BD">
      <w:pPr>
        <w:jc w:val="both"/>
        <w:rPr>
          <w:b/>
          <w:sz w:val="24"/>
          <w:szCs w:val="24"/>
        </w:rPr>
      </w:pPr>
      <w:r w:rsidRPr="001531BD">
        <w:rPr>
          <w:b/>
          <w:sz w:val="24"/>
          <w:szCs w:val="24"/>
        </w:rPr>
        <w:t>7.3.</w:t>
      </w:r>
      <w:r w:rsidRPr="001531BD">
        <w:rPr>
          <w:b/>
          <w:sz w:val="24"/>
          <w:szCs w:val="24"/>
        </w:rPr>
        <w:tab/>
        <w:t>RESPONSABILIDAD DE PADRES DE FAMILIA</w:t>
      </w:r>
    </w:p>
    <w:p w14:paraId="27436598" w14:textId="77777777" w:rsidR="001531BD" w:rsidRPr="001531BD" w:rsidRDefault="001531BD" w:rsidP="001531BD">
      <w:pPr>
        <w:jc w:val="both"/>
        <w:rPr>
          <w:b/>
          <w:sz w:val="24"/>
          <w:szCs w:val="24"/>
        </w:rPr>
      </w:pPr>
      <w:r w:rsidRPr="001531BD">
        <w:rPr>
          <w:b/>
          <w:sz w:val="24"/>
          <w:szCs w:val="24"/>
        </w:rPr>
        <w:t>7.4.</w:t>
      </w:r>
      <w:r w:rsidRPr="001531BD">
        <w:rPr>
          <w:b/>
          <w:sz w:val="24"/>
          <w:szCs w:val="24"/>
        </w:rPr>
        <w:tab/>
        <w:t>RESPONSABILIDAD DE DOCENTES</w:t>
      </w:r>
    </w:p>
    <w:p w14:paraId="5F9D4146" w14:textId="77777777" w:rsidR="001531BD" w:rsidRPr="001531BD" w:rsidRDefault="001531BD" w:rsidP="001531BD">
      <w:pPr>
        <w:jc w:val="both"/>
        <w:rPr>
          <w:sz w:val="24"/>
          <w:szCs w:val="24"/>
        </w:rPr>
      </w:pPr>
    </w:p>
    <w:p w14:paraId="2EDDF817" w14:textId="77777777" w:rsidR="001531BD" w:rsidRPr="001531BD" w:rsidRDefault="001531BD" w:rsidP="001531BD">
      <w:pPr>
        <w:jc w:val="both"/>
        <w:rPr>
          <w:sz w:val="24"/>
          <w:szCs w:val="24"/>
        </w:rPr>
      </w:pPr>
    </w:p>
    <w:p w14:paraId="14836625" w14:textId="77777777" w:rsidR="001531BD" w:rsidRPr="001531BD" w:rsidRDefault="001531BD" w:rsidP="001531BD">
      <w:pPr>
        <w:jc w:val="both"/>
        <w:rPr>
          <w:sz w:val="24"/>
          <w:szCs w:val="24"/>
        </w:rPr>
      </w:pPr>
    </w:p>
    <w:p w14:paraId="0FF2607A" w14:textId="77777777" w:rsidR="001531BD" w:rsidRPr="001531BD" w:rsidRDefault="001531BD" w:rsidP="001531BD">
      <w:pPr>
        <w:jc w:val="both"/>
        <w:rPr>
          <w:sz w:val="24"/>
          <w:szCs w:val="24"/>
        </w:rPr>
      </w:pPr>
    </w:p>
    <w:p w14:paraId="606BE34A" w14:textId="77777777" w:rsidR="001531BD" w:rsidRPr="001531BD" w:rsidRDefault="001531BD" w:rsidP="001531BD">
      <w:pPr>
        <w:jc w:val="both"/>
        <w:rPr>
          <w:sz w:val="24"/>
          <w:szCs w:val="24"/>
        </w:rPr>
      </w:pPr>
    </w:p>
    <w:p w14:paraId="25FB65DA" w14:textId="77777777" w:rsidR="001531BD" w:rsidRPr="001531BD" w:rsidRDefault="001531BD" w:rsidP="001531BD">
      <w:pPr>
        <w:jc w:val="both"/>
        <w:rPr>
          <w:sz w:val="24"/>
          <w:szCs w:val="24"/>
        </w:rPr>
      </w:pPr>
    </w:p>
    <w:p w14:paraId="387F191D" w14:textId="77777777" w:rsidR="001531BD" w:rsidRPr="001531BD" w:rsidRDefault="001531BD" w:rsidP="001531BD">
      <w:pPr>
        <w:jc w:val="both"/>
        <w:rPr>
          <w:sz w:val="24"/>
          <w:szCs w:val="24"/>
        </w:rPr>
      </w:pPr>
    </w:p>
    <w:p w14:paraId="7EF33ADC" w14:textId="77777777" w:rsidR="001531BD" w:rsidRPr="001531BD" w:rsidRDefault="001531BD" w:rsidP="001531BD">
      <w:pPr>
        <w:jc w:val="both"/>
        <w:rPr>
          <w:sz w:val="24"/>
          <w:szCs w:val="24"/>
        </w:rPr>
      </w:pPr>
    </w:p>
    <w:p w14:paraId="5425F525" w14:textId="77777777" w:rsidR="001531BD" w:rsidRPr="001531BD" w:rsidRDefault="001531BD" w:rsidP="001531BD">
      <w:pPr>
        <w:jc w:val="both"/>
        <w:rPr>
          <w:sz w:val="24"/>
          <w:szCs w:val="24"/>
        </w:rPr>
      </w:pPr>
    </w:p>
    <w:p w14:paraId="4F3A6395" w14:textId="77777777" w:rsidR="001531BD" w:rsidRPr="001531BD" w:rsidRDefault="001531BD" w:rsidP="001531BD">
      <w:pPr>
        <w:jc w:val="both"/>
        <w:rPr>
          <w:sz w:val="24"/>
          <w:szCs w:val="24"/>
        </w:rPr>
      </w:pPr>
    </w:p>
    <w:p w14:paraId="0E0B2E7D" w14:textId="77777777" w:rsidR="001531BD" w:rsidRPr="001531BD" w:rsidRDefault="001531BD" w:rsidP="001531BD">
      <w:pPr>
        <w:jc w:val="both"/>
        <w:rPr>
          <w:sz w:val="24"/>
          <w:szCs w:val="24"/>
        </w:rPr>
      </w:pPr>
    </w:p>
    <w:p w14:paraId="5E031F57" w14:textId="77777777" w:rsidR="001531BD" w:rsidRPr="001531BD" w:rsidRDefault="001531BD" w:rsidP="001531BD">
      <w:pPr>
        <w:jc w:val="both"/>
        <w:rPr>
          <w:sz w:val="24"/>
          <w:szCs w:val="24"/>
        </w:rPr>
      </w:pPr>
    </w:p>
    <w:p w14:paraId="38D633B5" w14:textId="77777777" w:rsidR="001531BD" w:rsidRPr="00F00C9B" w:rsidRDefault="001531BD" w:rsidP="00F00C9B">
      <w:pPr>
        <w:jc w:val="center"/>
        <w:rPr>
          <w:b/>
          <w:sz w:val="24"/>
          <w:szCs w:val="24"/>
        </w:rPr>
      </w:pPr>
      <w:r w:rsidRPr="00F00C9B">
        <w:rPr>
          <w:b/>
          <w:sz w:val="24"/>
          <w:szCs w:val="24"/>
        </w:rPr>
        <w:lastRenderedPageBreak/>
        <w:t>Introducción</w:t>
      </w:r>
    </w:p>
    <w:p w14:paraId="0C8A7E33" w14:textId="77777777" w:rsidR="001531BD" w:rsidRPr="001531BD" w:rsidRDefault="001531BD" w:rsidP="001531BD">
      <w:pPr>
        <w:jc w:val="both"/>
        <w:rPr>
          <w:sz w:val="24"/>
          <w:szCs w:val="24"/>
        </w:rPr>
      </w:pPr>
      <w:r w:rsidRPr="001531BD">
        <w:rPr>
          <w:sz w:val="24"/>
          <w:szCs w:val="24"/>
        </w:rPr>
        <w:t xml:space="preserve"> </w:t>
      </w:r>
    </w:p>
    <w:p w14:paraId="38181D08" w14:textId="298BD03B" w:rsidR="001531BD" w:rsidRPr="001531BD" w:rsidRDefault="00AF12F8" w:rsidP="001531BD">
      <w:pPr>
        <w:jc w:val="both"/>
        <w:rPr>
          <w:sz w:val="24"/>
          <w:szCs w:val="24"/>
        </w:rPr>
      </w:pPr>
      <w:r>
        <w:rPr>
          <w:sz w:val="24"/>
          <w:szCs w:val="24"/>
        </w:rPr>
        <w:t>La Institución</w:t>
      </w:r>
      <w:r w:rsidR="001531BD" w:rsidRPr="001531BD">
        <w:rPr>
          <w:sz w:val="24"/>
          <w:szCs w:val="24"/>
        </w:rPr>
        <w:t xml:space="preserve"> Educativ</w:t>
      </w:r>
      <w:r>
        <w:rPr>
          <w:sz w:val="24"/>
          <w:szCs w:val="24"/>
        </w:rPr>
        <w:t>a</w:t>
      </w:r>
      <w:r w:rsidR="001531BD" w:rsidRPr="001531BD">
        <w:rPr>
          <w:sz w:val="24"/>
          <w:szCs w:val="24"/>
        </w:rPr>
        <w:t xml:space="preserve"> Rural La Serpentina, de acuerdo con la normatividad legal vigente, ley 115 de 1994, decreto 1860 de 1994, decreto 1075 de 2016, decreto 1490 de 1990, decreto 1290 de 2009; especifica en qué consiste la evaluación y los criterios a tener en cuenta para ejecutarla en el plantel educativo y realizar los procesos de evaluación y promoción del educando. </w:t>
      </w:r>
    </w:p>
    <w:p w14:paraId="101E7FB8" w14:textId="77777777" w:rsidR="001531BD" w:rsidRPr="001531BD" w:rsidRDefault="001531BD" w:rsidP="001531BD">
      <w:pPr>
        <w:jc w:val="both"/>
        <w:rPr>
          <w:sz w:val="24"/>
          <w:szCs w:val="24"/>
        </w:rPr>
      </w:pPr>
    </w:p>
    <w:p w14:paraId="7D167814" w14:textId="77777777" w:rsidR="001531BD" w:rsidRPr="001531BD" w:rsidRDefault="001531BD" w:rsidP="001531BD">
      <w:pPr>
        <w:jc w:val="both"/>
        <w:rPr>
          <w:sz w:val="24"/>
          <w:szCs w:val="24"/>
        </w:rPr>
      </w:pPr>
      <w:r w:rsidRPr="001531BD">
        <w:rPr>
          <w:sz w:val="24"/>
          <w:szCs w:val="24"/>
        </w:rPr>
        <w:t xml:space="preserve">El Sistema de Evaluación Institucional se encuentra formulado teniendo en cuenta la escala de valoración nacional y los lineamientos establecidos por el Ministerio de Educación Nacional, así mismo, se ha construido en colaboración con padres de familia y estudiantes, quienes conocen y aprueban los mecanismos estipulados en ella. </w:t>
      </w:r>
    </w:p>
    <w:p w14:paraId="620986FB" w14:textId="77777777" w:rsidR="001531BD" w:rsidRPr="001531BD" w:rsidRDefault="001531BD" w:rsidP="001531BD">
      <w:pPr>
        <w:jc w:val="both"/>
        <w:rPr>
          <w:sz w:val="24"/>
          <w:szCs w:val="24"/>
        </w:rPr>
      </w:pPr>
    </w:p>
    <w:p w14:paraId="228C44CB" w14:textId="77777777" w:rsidR="001531BD" w:rsidRPr="001531BD" w:rsidRDefault="001531BD" w:rsidP="001531BD">
      <w:pPr>
        <w:jc w:val="both"/>
        <w:rPr>
          <w:sz w:val="24"/>
          <w:szCs w:val="24"/>
        </w:rPr>
      </w:pPr>
      <w:r w:rsidRPr="001531BD">
        <w:rPr>
          <w:sz w:val="24"/>
          <w:szCs w:val="24"/>
        </w:rPr>
        <w:t xml:space="preserve">Este documento se revisa, evalúa y da a conocer con sus correspondientes ajustes en socializaciones con la comunidad educativa durante el año lectivo. </w:t>
      </w:r>
    </w:p>
    <w:p w14:paraId="7A37F204" w14:textId="77777777" w:rsidR="001531BD" w:rsidRPr="001531BD" w:rsidRDefault="001531BD" w:rsidP="001531BD">
      <w:pPr>
        <w:jc w:val="both"/>
        <w:rPr>
          <w:sz w:val="24"/>
          <w:szCs w:val="24"/>
        </w:rPr>
      </w:pPr>
    </w:p>
    <w:p w14:paraId="4F4C6E3A" w14:textId="469E689E" w:rsidR="001531BD" w:rsidRPr="001531BD" w:rsidRDefault="001531BD" w:rsidP="001531BD">
      <w:pPr>
        <w:jc w:val="both"/>
        <w:rPr>
          <w:sz w:val="24"/>
          <w:szCs w:val="24"/>
        </w:rPr>
      </w:pPr>
      <w:r w:rsidRPr="001531BD">
        <w:rPr>
          <w:sz w:val="24"/>
          <w:szCs w:val="24"/>
        </w:rPr>
        <w:t xml:space="preserve">En este documento de evaluación y promoción se tiene en cuenta los estudiantes desde preescolar a </w:t>
      </w:r>
      <w:r w:rsidR="006750ED">
        <w:rPr>
          <w:sz w:val="24"/>
          <w:szCs w:val="24"/>
        </w:rPr>
        <w:t>décimo</w:t>
      </w:r>
      <w:r w:rsidR="00C175BD">
        <w:rPr>
          <w:sz w:val="24"/>
          <w:szCs w:val="24"/>
        </w:rPr>
        <w:t>,</w:t>
      </w:r>
      <w:r w:rsidRPr="001531BD">
        <w:rPr>
          <w:sz w:val="24"/>
          <w:szCs w:val="24"/>
        </w:rPr>
        <w:t xml:space="preserve"> es el último grado que ofrece </w:t>
      </w:r>
      <w:r w:rsidR="006750ED">
        <w:rPr>
          <w:sz w:val="24"/>
          <w:szCs w:val="24"/>
        </w:rPr>
        <w:t>la institución educativa</w:t>
      </w:r>
      <w:r w:rsidR="00C175BD">
        <w:rPr>
          <w:sz w:val="24"/>
          <w:szCs w:val="24"/>
        </w:rPr>
        <w:t>.</w:t>
      </w:r>
      <w:r w:rsidRPr="001531BD">
        <w:rPr>
          <w:sz w:val="24"/>
          <w:szCs w:val="24"/>
        </w:rPr>
        <w:t xml:space="preserve"> </w:t>
      </w:r>
    </w:p>
    <w:p w14:paraId="422D7AC4" w14:textId="77777777" w:rsidR="001531BD" w:rsidRPr="001531BD" w:rsidRDefault="001531BD" w:rsidP="001531BD">
      <w:pPr>
        <w:jc w:val="both"/>
        <w:rPr>
          <w:sz w:val="24"/>
          <w:szCs w:val="24"/>
        </w:rPr>
      </w:pPr>
    </w:p>
    <w:p w14:paraId="65CB86EB" w14:textId="77777777" w:rsidR="001531BD" w:rsidRPr="001531BD" w:rsidRDefault="001531BD" w:rsidP="001531BD">
      <w:pPr>
        <w:jc w:val="both"/>
        <w:rPr>
          <w:sz w:val="24"/>
          <w:szCs w:val="24"/>
        </w:rPr>
      </w:pPr>
    </w:p>
    <w:p w14:paraId="4C03DDC8" w14:textId="77777777" w:rsidR="001531BD" w:rsidRPr="001531BD" w:rsidRDefault="001531BD" w:rsidP="001531BD">
      <w:pPr>
        <w:jc w:val="both"/>
        <w:rPr>
          <w:sz w:val="24"/>
          <w:szCs w:val="24"/>
        </w:rPr>
      </w:pPr>
    </w:p>
    <w:p w14:paraId="4B601786" w14:textId="77777777" w:rsidR="001531BD" w:rsidRPr="001531BD" w:rsidRDefault="001531BD" w:rsidP="001531BD">
      <w:pPr>
        <w:jc w:val="both"/>
        <w:rPr>
          <w:sz w:val="24"/>
          <w:szCs w:val="24"/>
        </w:rPr>
      </w:pPr>
    </w:p>
    <w:p w14:paraId="40734FAA" w14:textId="77777777" w:rsidR="001531BD" w:rsidRPr="001531BD" w:rsidRDefault="001531BD" w:rsidP="001531BD">
      <w:pPr>
        <w:jc w:val="both"/>
        <w:rPr>
          <w:sz w:val="24"/>
          <w:szCs w:val="24"/>
        </w:rPr>
      </w:pPr>
    </w:p>
    <w:p w14:paraId="22C3FA63" w14:textId="77777777" w:rsidR="001531BD" w:rsidRPr="001531BD" w:rsidRDefault="001531BD" w:rsidP="001531BD">
      <w:pPr>
        <w:jc w:val="both"/>
        <w:rPr>
          <w:sz w:val="24"/>
          <w:szCs w:val="24"/>
        </w:rPr>
      </w:pPr>
    </w:p>
    <w:p w14:paraId="53696255" w14:textId="77777777" w:rsidR="001531BD" w:rsidRPr="001531BD" w:rsidRDefault="001531BD" w:rsidP="001531BD">
      <w:pPr>
        <w:jc w:val="both"/>
        <w:rPr>
          <w:sz w:val="24"/>
          <w:szCs w:val="24"/>
        </w:rPr>
      </w:pPr>
    </w:p>
    <w:p w14:paraId="0CEE43D4" w14:textId="77777777" w:rsidR="001531BD" w:rsidRPr="001531BD" w:rsidRDefault="001531BD" w:rsidP="001531BD">
      <w:pPr>
        <w:jc w:val="both"/>
        <w:rPr>
          <w:sz w:val="24"/>
          <w:szCs w:val="24"/>
        </w:rPr>
      </w:pPr>
    </w:p>
    <w:p w14:paraId="2BACD38A" w14:textId="77777777" w:rsidR="001531BD" w:rsidRPr="001531BD" w:rsidRDefault="001531BD" w:rsidP="001531BD">
      <w:pPr>
        <w:jc w:val="both"/>
        <w:rPr>
          <w:sz w:val="24"/>
          <w:szCs w:val="24"/>
        </w:rPr>
      </w:pPr>
    </w:p>
    <w:p w14:paraId="203C1F77" w14:textId="77777777" w:rsidR="001531BD" w:rsidRPr="001531BD" w:rsidRDefault="001531BD" w:rsidP="001531BD">
      <w:pPr>
        <w:jc w:val="both"/>
        <w:rPr>
          <w:sz w:val="24"/>
          <w:szCs w:val="24"/>
        </w:rPr>
      </w:pPr>
    </w:p>
    <w:p w14:paraId="3D8FD2E6" w14:textId="77777777" w:rsidR="001531BD" w:rsidRPr="001531BD" w:rsidRDefault="001531BD" w:rsidP="001531BD">
      <w:pPr>
        <w:jc w:val="both"/>
        <w:rPr>
          <w:sz w:val="24"/>
          <w:szCs w:val="24"/>
        </w:rPr>
      </w:pPr>
    </w:p>
    <w:p w14:paraId="519AA402" w14:textId="77777777" w:rsidR="001531BD" w:rsidRPr="001531BD" w:rsidRDefault="001531BD" w:rsidP="001531BD">
      <w:pPr>
        <w:jc w:val="both"/>
        <w:rPr>
          <w:sz w:val="24"/>
          <w:szCs w:val="24"/>
        </w:rPr>
      </w:pPr>
    </w:p>
    <w:p w14:paraId="3492D47E" w14:textId="77777777" w:rsidR="001531BD" w:rsidRPr="001531BD" w:rsidRDefault="001531BD" w:rsidP="001531BD">
      <w:pPr>
        <w:jc w:val="both"/>
        <w:rPr>
          <w:sz w:val="24"/>
          <w:szCs w:val="24"/>
        </w:rPr>
      </w:pPr>
    </w:p>
    <w:p w14:paraId="7FEEB199" w14:textId="77777777" w:rsidR="001531BD" w:rsidRPr="001531BD" w:rsidRDefault="001531BD" w:rsidP="001531BD">
      <w:pPr>
        <w:jc w:val="both"/>
        <w:rPr>
          <w:sz w:val="24"/>
          <w:szCs w:val="24"/>
        </w:rPr>
      </w:pPr>
    </w:p>
    <w:p w14:paraId="032033E5" w14:textId="77777777" w:rsidR="001531BD" w:rsidRPr="001531BD" w:rsidRDefault="001531BD" w:rsidP="001531BD">
      <w:pPr>
        <w:jc w:val="both"/>
        <w:rPr>
          <w:sz w:val="24"/>
          <w:szCs w:val="24"/>
        </w:rPr>
      </w:pPr>
    </w:p>
    <w:p w14:paraId="05738EAB" w14:textId="77777777" w:rsidR="001531BD" w:rsidRPr="001531BD" w:rsidRDefault="001531BD" w:rsidP="001531BD">
      <w:pPr>
        <w:jc w:val="both"/>
        <w:rPr>
          <w:sz w:val="24"/>
          <w:szCs w:val="24"/>
        </w:rPr>
      </w:pPr>
    </w:p>
    <w:p w14:paraId="3D34EB9F" w14:textId="77777777" w:rsidR="001531BD" w:rsidRPr="001531BD" w:rsidRDefault="001531BD" w:rsidP="001531BD">
      <w:pPr>
        <w:jc w:val="both"/>
        <w:rPr>
          <w:sz w:val="24"/>
          <w:szCs w:val="24"/>
        </w:rPr>
      </w:pPr>
    </w:p>
    <w:p w14:paraId="324017C2" w14:textId="77777777" w:rsidR="001531BD" w:rsidRPr="001531BD" w:rsidRDefault="001531BD" w:rsidP="001531BD">
      <w:pPr>
        <w:jc w:val="both"/>
        <w:rPr>
          <w:sz w:val="24"/>
          <w:szCs w:val="24"/>
        </w:rPr>
      </w:pPr>
    </w:p>
    <w:p w14:paraId="5FDC3256" w14:textId="77777777" w:rsidR="001531BD" w:rsidRPr="001531BD" w:rsidRDefault="001531BD" w:rsidP="001531BD">
      <w:pPr>
        <w:jc w:val="both"/>
        <w:rPr>
          <w:sz w:val="24"/>
          <w:szCs w:val="24"/>
        </w:rPr>
      </w:pPr>
    </w:p>
    <w:p w14:paraId="1D83E450" w14:textId="77777777" w:rsidR="001531BD" w:rsidRPr="001531BD" w:rsidRDefault="001531BD" w:rsidP="001531BD">
      <w:pPr>
        <w:jc w:val="both"/>
        <w:rPr>
          <w:sz w:val="24"/>
          <w:szCs w:val="24"/>
        </w:rPr>
      </w:pPr>
    </w:p>
    <w:p w14:paraId="67DA8715" w14:textId="77777777" w:rsidR="001531BD" w:rsidRPr="001531BD" w:rsidRDefault="001531BD" w:rsidP="001531BD">
      <w:pPr>
        <w:jc w:val="both"/>
        <w:rPr>
          <w:sz w:val="24"/>
          <w:szCs w:val="24"/>
        </w:rPr>
      </w:pPr>
    </w:p>
    <w:p w14:paraId="457D2F68" w14:textId="77777777" w:rsidR="001531BD" w:rsidRPr="001531BD" w:rsidRDefault="001531BD" w:rsidP="001531BD">
      <w:pPr>
        <w:jc w:val="both"/>
        <w:rPr>
          <w:sz w:val="24"/>
          <w:szCs w:val="24"/>
        </w:rPr>
      </w:pPr>
    </w:p>
    <w:p w14:paraId="6E908F81" w14:textId="77777777" w:rsidR="001531BD" w:rsidRPr="001531BD" w:rsidRDefault="001531BD" w:rsidP="001531BD">
      <w:pPr>
        <w:jc w:val="both"/>
        <w:rPr>
          <w:sz w:val="24"/>
          <w:szCs w:val="24"/>
        </w:rPr>
      </w:pPr>
    </w:p>
    <w:p w14:paraId="3ADE4931" w14:textId="77777777" w:rsidR="001531BD" w:rsidRPr="001531BD" w:rsidRDefault="001531BD" w:rsidP="001531BD">
      <w:pPr>
        <w:jc w:val="both"/>
        <w:rPr>
          <w:sz w:val="24"/>
          <w:szCs w:val="24"/>
        </w:rPr>
      </w:pPr>
    </w:p>
    <w:p w14:paraId="7CAAA40E" w14:textId="77777777" w:rsidR="001531BD" w:rsidRPr="001531BD" w:rsidRDefault="001531BD" w:rsidP="001531BD">
      <w:pPr>
        <w:jc w:val="both"/>
        <w:rPr>
          <w:sz w:val="24"/>
          <w:szCs w:val="24"/>
        </w:rPr>
      </w:pPr>
    </w:p>
    <w:p w14:paraId="3964A353" w14:textId="77777777" w:rsidR="001531BD" w:rsidRPr="001531BD" w:rsidRDefault="001531BD" w:rsidP="001531BD">
      <w:pPr>
        <w:jc w:val="both"/>
        <w:rPr>
          <w:sz w:val="24"/>
          <w:szCs w:val="24"/>
        </w:rPr>
      </w:pPr>
    </w:p>
    <w:p w14:paraId="64DA72E7" w14:textId="46205143" w:rsidR="001531BD" w:rsidRPr="00F00C9B" w:rsidRDefault="001531BD" w:rsidP="001531BD">
      <w:pPr>
        <w:jc w:val="both"/>
        <w:rPr>
          <w:b/>
          <w:sz w:val="24"/>
          <w:szCs w:val="24"/>
        </w:rPr>
      </w:pPr>
      <w:r w:rsidRPr="001531BD">
        <w:rPr>
          <w:sz w:val="24"/>
          <w:szCs w:val="24"/>
        </w:rPr>
        <w:t>1.</w:t>
      </w:r>
      <w:r w:rsidRPr="00F00C9B">
        <w:rPr>
          <w:b/>
          <w:sz w:val="24"/>
          <w:szCs w:val="24"/>
        </w:rPr>
        <w:t>ÁMBITO</w:t>
      </w:r>
    </w:p>
    <w:p w14:paraId="2B76FA43" w14:textId="77777777" w:rsidR="001531BD" w:rsidRPr="001531BD" w:rsidRDefault="001531BD" w:rsidP="001531BD">
      <w:pPr>
        <w:jc w:val="both"/>
        <w:rPr>
          <w:sz w:val="24"/>
          <w:szCs w:val="24"/>
        </w:rPr>
      </w:pPr>
    </w:p>
    <w:p w14:paraId="1B2455ED" w14:textId="71363774" w:rsidR="006750ED" w:rsidRDefault="006750ED" w:rsidP="001531BD">
      <w:pPr>
        <w:jc w:val="both"/>
        <w:rPr>
          <w:sz w:val="24"/>
          <w:szCs w:val="24"/>
        </w:rPr>
      </w:pPr>
      <w:r>
        <w:rPr>
          <w:sz w:val="24"/>
          <w:szCs w:val="24"/>
        </w:rPr>
        <w:t>La institución educativa La Serpentina</w:t>
      </w:r>
      <w:r w:rsidR="001531BD" w:rsidRPr="001531BD">
        <w:rPr>
          <w:sz w:val="24"/>
          <w:szCs w:val="24"/>
        </w:rPr>
        <w:t xml:space="preserve"> ha diseñado este SIEE, para evaluar el desempeño de los estudiantes durante el año lectivo 202</w:t>
      </w:r>
      <w:r>
        <w:rPr>
          <w:sz w:val="24"/>
          <w:szCs w:val="24"/>
        </w:rPr>
        <w:t>2</w:t>
      </w:r>
      <w:r w:rsidR="001531BD" w:rsidRPr="001531BD">
        <w:rPr>
          <w:sz w:val="24"/>
          <w:szCs w:val="24"/>
        </w:rPr>
        <w:t>, la promoción escolar y los entes encargados de estos procedimientos.</w:t>
      </w:r>
    </w:p>
    <w:p w14:paraId="47FA5DDE" w14:textId="77777777" w:rsidR="006750ED" w:rsidRDefault="006750ED" w:rsidP="001531BD">
      <w:pPr>
        <w:jc w:val="both"/>
        <w:rPr>
          <w:sz w:val="24"/>
          <w:szCs w:val="24"/>
        </w:rPr>
      </w:pPr>
    </w:p>
    <w:p w14:paraId="0E6B96DD" w14:textId="3CA73A16" w:rsidR="001531BD" w:rsidRPr="001531BD" w:rsidRDefault="001531BD" w:rsidP="001531BD">
      <w:pPr>
        <w:jc w:val="both"/>
        <w:rPr>
          <w:sz w:val="24"/>
          <w:szCs w:val="24"/>
        </w:rPr>
      </w:pPr>
      <w:r w:rsidRPr="001531BD">
        <w:rPr>
          <w:sz w:val="24"/>
          <w:szCs w:val="24"/>
        </w:rPr>
        <w:t xml:space="preserve">En </w:t>
      </w:r>
      <w:r w:rsidR="006750ED">
        <w:rPr>
          <w:sz w:val="24"/>
          <w:szCs w:val="24"/>
        </w:rPr>
        <w:t>e</w:t>
      </w:r>
      <w:r w:rsidRPr="001531BD">
        <w:rPr>
          <w:sz w:val="24"/>
          <w:szCs w:val="24"/>
        </w:rPr>
        <w:t xml:space="preserve">l </w:t>
      </w:r>
      <w:r w:rsidR="006750ED">
        <w:rPr>
          <w:sz w:val="24"/>
          <w:szCs w:val="24"/>
        </w:rPr>
        <w:t xml:space="preserve">SIE </w:t>
      </w:r>
      <w:r w:rsidRPr="001531BD">
        <w:rPr>
          <w:sz w:val="24"/>
          <w:szCs w:val="24"/>
        </w:rPr>
        <w:t xml:space="preserve">se establecen estrategias de acuerdo con la metodología implementada, utilizando instrumentos que permitan identificar y obtener información sobre los aprendizajes que están alcanzando cada uno de los estudiantes, teniendo en cuenta el ritmo y estilos de aprendizaje, en el desarrollo de sus competencias básicas. Estos aprendizajes adquiridos deberán ser reflejados en las pruebas y seguimientos internos que realiza el docente y externos (pruebas saber), donde el estudiante fortalece el proceso educativo, en la sede principal y en cada una de las sedes educativas que hacen parte </w:t>
      </w:r>
      <w:r w:rsidR="006750ED">
        <w:rPr>
          <w:sz w:val="24"/>
          <w:szCs w:val="24"/>
        </w:rPr>
        <w:t>de la institución</w:t>
      </w:r>
      <w:r w:rsidRPr="001531BD">
        <w:rPr>
          <w:sz w:val="24"/>
          <w:szCs w:val="24"/>
        </w:rPr>
        <w:t>.</w:t>
      </w:r>
    </w:p>
    <w:p w14:paraId="50874A71" w14:textId="77777777" w:rsidR="001531BD" w:rsidRPr="001531BD" w:rsidRDefault="001531BD" w:rsidP="001531BD">
      <w:pPr>
        <w:jc w:val="both"/>
        <w:rPr>
          <w:sz w:val="24"/>
          <w:szCs w:val="24"/>
        </w:rPr>
      </w:pPr>
    </w:p>
    <w:p w14:paraId="713FA6B1" w14:textId="60DA4557" w:rsidR="001531BD" w:rsidRPr="001531BD" w:rsidRDefault="001531BD" w:rsidP="001531BD">
      <w:pPr>
        <w:jc w:val="both"/>
        <w:rPr>
          <w:sz w:val="24"/>
          <w:szCs w:val="24"/>
        </w:rPr>
      </w:pPr>
      <w:r w:rsidRPr="001531BD">
        <w:rPr>
          <w:sz w:val="24"/>
          <w:szCs w:val="24"/>
        </w:rPr>
        <w:t xml:space="preserve">Este documento regirá únicamente para </w:t>
      </w:r>
      <w:r w:rsidR="006750ED">
        <w:rPr>
          <w:sz w:val="24"/>
          <w:szCs w:val="24"/>
        </w:rPr>
        <w:t xml:space="preserve">la institución educativa rural La Serpentina </w:t>
      </w:r>
      <w:r w:rsidRPr="001531BD">
        <w:rPr>
          <w:sz w:val="24"/>
          <w:szCs w:val="24"/>
        </w:rPr>
        <w:t xml:space="preserve">en </w:t>
      </w:r>
      <w:r w:rsidR="00752BD5">
        <w:rPr>
          <w:sz w:val="24"/>
          <w:szCs w:val="24"/>
        </w:rPr>
        <w:t xml:space="preserve">cada una de </w:t>
      </w:r>
      <w:r w:rsidRPr="001531BD">
        <w:rPr>
          <w:sz w:val="24"/>
          <w:szCs w:val="24"/>
        </w:rPr>
        <w:t>sus sedes educativas.</w:t>
      </w:r>
    </w:p>
    <w:p w14:paraId="31EAC5BE" w14:textId="77777777" w:rsidR="001531BD" w:rsidRPr="001531BD" w:rsidRDefault="001531BD" w:rsidP="001531BD">
      <w:pPr>
        <w:jc w:val="both"/>
        <w:rPr>
          <w:sz w:val="24"/>
          <w:szCs w:val="24"/>
        </w:rPr>
      </w:pPr>
    </w:p>
    <w:p w14:paraId="16B0E42A" w14:textId="77777777" w:rsidR="001531BD" w:rsidRPr="001531BD" w:rsidRDefault="001531BD" w:rsidP="001531BD">
      <w:pPr>
        <w:jc w:val="both"/>
        <w:rPr>
          <w:sz w:val="24"/>
          <w:szCs w:val="24"/>
        </w:rPr>
      </w:pPr>
      <w:r w:rsidRPr="001531BD">
        <w:rPr>
          <w:sz w:val="24"/>
          <w:szCs w:val="24"/>
        </w:rPr>
        <w:t>2.</w:t>
      </w:r>
      <w:r w:rsidRPr="001531BD">
        <w:rPr>
          <w:sz w:val="24"/>
          <w:szCs w:val="24"/>
        </w:rPr>
        <w:tab/>
      </w:r>
      <w:r w:rsidRPr="00F00C9B">
        <w:rPr>
          <w:b/>
          <w:sz w:val="24"/>
          <w:szCs w:val="24"/>
        </w:rPr>
        <w:t>EVALUACION DE LOS ESTUDIANTES</w:t>
      </w:r>
    </w:p>
    <w:p w14:paraId="1B2DE671" w14:textId="77777777" w:rsidR="001531BD" w:rsidRPr="001531BD" w:rsidRDefault="001531BD" w:rsidP="001531BD">
      <w:pPr>
        <w:jc w:val="both"/>
        <w:rPr>
          <w:sz w:val="24"/>
          <w:szCs w:val="24"/>
        </w:rPr>
      </w:pPr>
    </w:p>
    <w:p w14:paraId="4AEE45F5" w14:textId="77777777" w:rsidR="001531BD" w:rsidRPr="001531BD" w:rsidRDefault="001531BD" w:rsidP="001531BD">
      <w:pPr>
        <w:jc w:val="both"/>
        <w:rPr>
          <w:sz w:val="24"/>
          <w:szCs w:val="24"/>
        </w:rPr>
      </w:pPr>
      <w:r w:rsidRPr="001531BD">
        <w:rPr>
          <w:sz w:val="24"/>
          <w:szCs w:val="24"/>
        </w:rPr>
        <w:t xml:space="preserve">De acuerdo con el decreto 1290 de 2009, la evaluación se aplica en los ámbitos Internacional, Nacional e Institucional; estando estos mismos relacionados entre sí y siendo la evaluación institucional ajustada de manera coherente para responder a los retos del contexto Regional, Nacional e Internacional. </w:t>
      </w:r>
    </w:p>
    <w:p w14:paraId="31FE97BB" w14:textId="77777777" w:rsidR="001531BD" w:rsidRPr="001531BD" w:rsidRDefault="001531BD" w:rsidP="001531BD">
      <w:pPr>
        <w:jc w:val="both"/>
        <w:rPr>
          <w:sz w:val="24"/>
          <w:szCs w:val="24"/>
        </w:rPr>
      </w:pPr>
    </w:p>
    <w:p w14:paraId="0F0F9E9A" w14:textId="77777777" w:rsidR="001531BD" w:rsidRPr="001531BD" w:rsidRDefault="001531BD" w:rsidP="001531BD">
      <w:pPr>
        <w:jc w:val="both"/>
        <w:rPr>
          <w:sz w:val="24"/>
          <w:szCs w:val="24"/>
        </w:rPr>
      </w:pPr>
    </w:p>
    <w:p w14:paraId="6544403A" w14:textId="77777777" w:rsidR="001531BD" w:rsidRPr="001531BD" w:rsidRDefault="001531BD" w:rsidP="001531BD">
      <w:pPr>
        <w:jc w:val="both"/>
        <w:rPr>
          <w:sz w:val="24"/>
          <w:szCs w:val="24"/>
        </w:rPr>
      </w:pPr>
      <w:r w:rsidRPr="001531BD">
        <w:rPr>
          <w:sz w:val="24"/>
          <w:szCs w:val="24"/>
        </w:rPr>
        <w:t>3.</w:t>
      </w:r>
      <w:r w:rsidRPr="001531BD">
        <w:rPr>
          <w:sz w:val="24"/>
          <w:szCs w:val="24"/>
        </w:rPr>
        <w:tab/>
      </w:r>
      <w:r w:rsidRPr="00F00C9B">
        <w:rPr>
          <w:b/>
          <w:sz w:val="24"/>
          <w:szCs w:val="24"/>
        </w:rPr>
        <w:t>OBJETIVO DE LA EVALUACIÓN</w:t>
      </w:r>
      <w:r w:rsidRPr="001531BD">
        <w:rPr>
          <w:sz w:val="24"/>
          <w:szCs w:val="24"/>
        </w:rPr>
        <w:t xml:space="preserve"> </w:t>
      </w:r>
    </w:p>
    <w:p w14:paraId="0660D973" w14:textId="77777777" w:rsidR="001531BD" w:rsidRPr="001531BD" w:rsidRDefault="001531BD" w:rsidP="001531BD">
      <w:pPr>
        <w:jc w:val="both"/>
        <w:rPr>
          <w:sz w:val="24"/>
          <w:szCs w:val="24"/>
        </w:rPr>
      </w:pPr>
    </w:p>
    <w:p w14:paraId="4C82C53A" w14:textId="26A7B410" w:rsidR="001531BD" w:rsidRPr="001531BD" w:rsidRDefault="001531BD" w:rsidP="001531BD">
      <w:pPr>
        <w:jc w:val="both"/>
        <w:rPr>
          <w:sz w:val="24"/>
          <w:szCs w:val="24"/>
        </w:rPr>
      </w:pPr>
      <w:r w:rsidRPr="001531BD">
        <w:rPr>
          <w:sz w:val="24"/>
          <w:szCs w:val="24"/>
        </w:rPr>
        <w:t xml:space="preserve">El presente SISTEMA DE EVALUACIÓN INSTITUCIONAL tiene como objetivo reglamentar la Evaluación del Aprendizaje y Promoción de los Estudiantes de los niveles de Educación Formal; Preescolar, Básica Primaria y Secundaria, en los modelos flexibles (ESCUELA NUEVA, POSTPRIMARIA RURAL, Y PROYECTO SER HUMANO) que atiende </w:t>
      </w:r>
      <w:r w:rsidR="00752BD5">
        <w:rPr>
          <w:sz w:val="24"/>
          <w:szCs w:val="24"/>
        </w:rPr>
        <w:t>la institución educativa rural La Serpentina</w:t>
      </w:r>
      <w:r w:rsidRPr="001531BD">
        <w:rPr>
          <w:sz w:val="24"/>
          <w:szCs w:val="24"/>
        </w:rPr>
        <w:t xml:space="preserve"> en algunas sedes Educativas.</w:t>
      </w:r>
    </w:p>
    <w:p w14:paraId="4FD5219A" w14:textId="77777777" w:rsidR="001531BD" w:rsidRPr="001531BD" w:rsidRDefault="001531BD" w:rsidP="001531BD">
      <w:pPr>
        <w:jc w:val="both"/>
        <w:rPr>
          <w:sz w:val="24"/>
          <w:szCs w:val="24"/>
        </w:rPr>
      </w:pPr>
    </w:p>
    <w:p w14:paraId="3E77017D" w14:textId="77777777" w:rsidR="001531BD" w:rsidRPr="001531BD" w:rsidRDefault="001531BD" w:rsidP="001531BD">
      <w:pPr>
        <w:jc w:val="both"/>
        <w:rPr>
          <w:sz w:val="24"/>
          <w:szCs w:val="24"/>
        </w:rPr>
      </w:pPr>
      <w:r w:rsidRPr="001531BD">
        <w:rPr>
          <w:sz w:val="24"/>
          <w:szCs w:val="24"/>
        </w:rPr>
        <w:t>4.</w:t>
      </w:r>
      <w:r w:rsidRPr="001531BD">
        <w:rPr>
          <w:sz w:val="24"/>
          <w:szCs w:val="24"/>
        </w:rPr>
        <w:tab/>
      </w:r>
      <w:r w:rsidRPr="00F00C9B">
        <w:rPr>
          <w:b/>
          <w:sz w:val="24"/>
          <w:szCs w:val="24"/>
        </w:rPr>
        <w:t>PROPÓSITOS DE LA EVALUACIÓN</w:t>
      </w:r>
    </w:p>
    <w:p w14:paraId="7680EB81" w14:textId="77777777" w:rsidR="001531BD" w:rsidRPr="001531BD" w:rsidRDefault="001531BD" w:rsidP="001531BD">
      <w:pPr>
        <w:jc w:val="both"/>
        <w:rPr>
          <w:sz w:val="24"/>
          <w:szCs w:val="24"/>
        </w:rPr>
      </w:pPr>
    </w:p>
    <w:p w14:paraId="4AD79E90" w14:textId="77777777" w:rsidR="001531BD" w:rsidRPr="001531BD" w:rsidRDefault="001531BD" w:rsidP="001531BD">
      <w:pPr>
        <w:jc w:val="both"/>
        <w:rPr>
          <w:sz w:val="24"/>
          <w:szCs w:val="24"/>
        </w:rPr>
      </w:pPr>
      <w:r w:rsidRPr="001531BD">
        <w:rPr>
          <w:sz w:val="24"/>
          <w:szCs w:val="24"/>
        </w:rPr>
        <w:t>De acuerdo con la ley 115 de 1994, Art. 77 establecido dentro del decreto 1290 del 2009 se definen los propósitos institucionales de evaluación de los estudiantes.</w:t>
      </w:r>
    </w:p>
    <w:p w14:paraId="4CEAC6F7" w14:textId="77777777" w:rsidR="001531BD" w:rsidRPr="001531BD" w:rsidRDefault="001531BD" w:rsidP="001531BD">
      <w:pPr>
        <w:jc w:val="both"/>
        <w:rPr>
          <w:sz w:val="24"/>
          <w:szCs w:val="24"/>
        </w:rPr>
      </w:pPr>
    </w:p>
    <w:p w14:paraId="65DFC499" w14:textId="77777777" w:rsidR="001531BD" w:rsidRPr="001531BD" w:rsidRDefault="001531BD" w:rsidP="001531BD">
      <w:pPr>
        <w:jc w:val="both"/>
        <w:rPr>
          <w:sz w:val="24"/>
          <w:szCs w:val="24"/>
        </w:rPr>
      </w:pPr>
      <w:r w:rsidRPr="001531BD">
        <w:rPr>
          <w:sz w:val="24"/>
          <w:szCs w:val="24"/>
        </w:rPr>
        <w:lastRenderedPageBreak/>
        <w:t>1.</w:t>
      </w:r>
      <w:r w:rsidRPr="001531BD">
        <w:rPr>
          <w:sz w:val="24"/>
          <w:szCs w:val="24"/>
        </w:rPr>
        <w:tab/>
        <w:t xml:space="preserve">Identificar las características personales, intereses, ritmos de desarrollo y estilos de aprendizaje del estudiante para   valorar sus avances. </w:t>
      </w:r>
    </w:p>
    <w:p w14:paraId="54861DBD" w14:textId="77777777" w:rsidR="001531BD" w:rsidRPr="001531BD" w:rsidRDefault="001531BD" w:rsidP="001531BD">
      <w:pPr>
        <w:jc w:val="both"/>
        <w:rPr>
          <w:sz w:val="24"/>
          <w:szCs w:val="24"/>
        </w:rPr>
      </w:pPr>
      <w:r w:rsidRPr="001531BD">
        <w:rPr>
          <w:sz w:val="24"/>
          <w:szCs w:val="24"/>
        </w:rPr>
        <w:t>2.</w:t>
      </w:r>
      <w:r w:rsidRPr="001531BD">
        <w:rPr>
          <w:sz w:val="24"/>
          <w:szCs w:val="24"/>
        </w:rPr>
        <w:tab/>
        <w:t xml:space="preserve">Proporcionar información básica para consolidar o reorientar los procesos   educativos relacionados con el desarrollo integral del estudiante. </w:t>
      </w:r>
    </w:p>
    <w:p w14:paraId="382FB4AD" w14:textId="77777777" w:rsidR="001531BD" w:rsidRPr="001531BD" w:rsidRDefault="001531BD" w:rsidP="001531BD">
      <w:pPr>
        <w:jc w:val="both"/>
        <w:rPr>
          <w:sz w:val="24"/>
          <w:szCs w:val="24"/>
        </w:rPr>
      </w:pPr>
      <w:r w:rsidRPr="001531BD">
        <w:rPr>
          <w:sz w:val="24"/>
          <w:szCs w:val="24"/>
        </w:rPr>
        <w:t>3.</w:t>
      </w:r>
      <w:r w:rsidRPr="001531BD">
        <w:rPr>
          <w:sz w:val="24"/>
          <w:szCs w:val="24"/>
        </w:rPr>
        <w:tab/>
        <w:t xml:space="preserve">Suministrar información que permita implementar estrategias pedagógicas para apoyar a los estudiantes que presenten debilidades y desempeños superiores en su proceso formativo. </w:t>
      </w:r>
    </w:p>
    <w:p w14:paraId="19332299" w14:textId="77777777" w:rsidR="001531BD" w:rsidRPr="001531BD" w:rsidRDefault="001531BD" w:rsidP="001531BD">
      <w:pPr>
        <w:jc w:val="both"/>
        <w:rPr>
          <w:sz w:val="24"/>
          <w:szCs w:val="24"/>
        </w:rPr>
      </w:pPr>
      <w:r w:rsidRPr="001531BD">
        <w:rPr>
          <w:sz w:val="24"/>
          <w:szCs w:val="24"/>
        </w:rPr>
        <w:t>4.</w:t>
      </w:r>
      <w:r w:rsidRPr="001531BD">
        <w:rPr>
          <w:sz w:val="24"/>
          <w:szCs w:val="24"/>
        </w:rPr>
        <w:tab/>
        <w:t xml:space="preserve">Determinar la promoción de estudiantes. </w:t>
      </w:r>
    </w:p>
    <w:p w14:paraId="59C30193" w14:textId="77777777" w:rsidR="001531BD" w:rsidRPr="001531BD" w:rsidRDefault="001531BD" w:rsidP="001531BD">
      <w:pPr>
        <w:jc w:val="both"/>
        <w:rPr>
          <w:sz w:val="24"/>
          <w:szCs w:val="24"/>
        </w:rPr>
      </w:pPr>
      <w:r w:rsidRPr="001531BD">
        <w:rPr>
          <w:sz w:val="24"/>
          <w:szCs w:val="24"/>
        </w:rPr>
        <w:t>5.</w:t>
      </w:r>
      <w:r w:rsidRPr="001531BD">
        <w:rPr>
          <w:sz w:val="24"/>
          <w:szCs w:val="24"/>
        </w:rPr>
        <w:tab/>
        <w:t xml:space="preserve">Aportar información para el ajuste e implementación del plan de mejoramiento institucional. </w:t>
      </w:r>
    </w:p>
    <w:p w14:paraId="292054DF" w14:textId="77777777" w:rsidR="001531BD" w:rsidRPr="001531BD" w:rsidRDefault="001531BD" w:rsidP="001531BD">
      <w:pPr>
        <w:jc w:val="both"/>
        <w:rPr>
          <w:sz w:val="24"/>
          <w:szCs w:val="24"/>
        </w:rPr>
      </w:pPr>
    </w:p>
    <w:p w14:paraId="5864BB23" w14:textId="77777777" w:rsidR="001531BD" w:rsidRPr="001531BD" w:rsidRDefault="001531BD" w:rsidP="001531BD">
      <w:pPr>
        <w:jc w:val="both"/>
        <w:rPr>
          <w:sz w:val="24"/>
          <w:szCs w:val="24"/>
        </w:rPr>
      </w:pPr>
      <w:r w:rsidRPr="001531BD">
        <w:rPr>
          <w:sz w:val="24"/>
          <w:szCs w:val="24"/>
        </w:rPr>
        <w:t>En este sentido, se articulan los propósitos de evaluación específicos desde los modelos educativos flexibles Escuela Nueva, Post primaria rural y Proyecto Ser Humano para los estudiantes del Centro Educativo Rural La Serpentina, junto con el acompañamiento de los padres de familia.</w:t>
      </w:r>
    </w:p>
    <w:p w14:paraId="2B6C1C89" w14:textId="77777777" w:rsidR="001531BD" w:rsidRPr="001531BD" w:rsidRDefault="001531BD" w:rsidP="001531BD">
      <w:pPr>
        <w:jc w:val="both"/>
        <w:rPr>
          <w:sz w:val="24"/>
          <w:szCs w:val="24"/>
        </w:rPr>
      </w:pPr>
    </w:p>
    <w:p w14:paraId="6D8F800B" w14:textId="7709E543" w:rsidR="001531BD" w:rsidRPr="001531BD" w:rsidRDefault="001531BD" w:rsidP="001531BD">
      <w:pPr>
        <w:jc w:val="both"/>
        <w:rPr>
          <w:sz w:val="24"/>
          <w:szCs w:val="24"/>
        </w:rPr>
      </w:pPr>
      <w:r w:rsidRPr="001531BD">
        <w:rPr>
          <w:sz w:val="24"/>
          <w:szCs w:val="24"/>
        </w:rPr>
        <w:t xml:space="preserve">4.1.   </w:t>
      </w:r>
      <w:r w:rsidRPr="00F00C9B">
        <w:rPr>
          <w:b/>
          <w:sz w:val="24"/>
          <w:szCs w:val="24"/>
        </w:rPr>
        <w:t xml:space="preserve">PROPÓSITOS DE </w:t>
      </w:r>
      <w:proofErr w:type="gramStart"/>
      <w:r w:rsidRPr="00F00C9B">
        <w:rPr>
          <w:b/>
          <w:sz w:val="24"/>
          <w:szCs w:val="24"/>
        </w:rPr>
        <w:t>DOCENTES  Y</w:t>
      </w:r>
      <w:proofErr w:type="gramEnd"/>
      <w:r w:rsidRPr="00F00C9B">
        <w:rPr>
          <w:b/>
          <w:sz w:val="24"/>
          <w:szCs w:val="24"/>
        </w:rPr>
        <w:t xml:space="preserve"> DIRECTIVO DOCENTE</w:t>
      </w:r>
    </w:p>
    <w:p w14:paraId="353022C1" w14:textId="77777777" w:rsidR="001531BD" w:rsidRPr="001531BD" w:rsidRDefault="001531BD" w:rsidP="001531BD">
      <w:pPr>
        <w:jc w:val="both"/>
        <w:rPr>
          <w:sz w:val="24"/>
          <w:szCs w:val="24"/>
        </w:rPr>
      </w:pPr>
    </w:p>
    <w:p w14:paraId="12B20A3A" w14:textId="28B2D406" w:rsidR="001531BD" w:rsidRPr="00752BD5" w:rsidRDefault="001531BD" w:rsidP="00752BD5">
      <w:pPr>
        <w:pStyle w:val="Prrafodelista"/>
        <w:numPr>
          <w:ilvl w:val="0"/>
          <w:numId w:val="8"/>
        </w:numPr>
        <w:jc w:val="both"/>
        <w:rPr>
          <w:sz w:val="24"/>
          <w:szCs w:val="24"/>
        </w:rPr>
      </w:pPr>
      <w:r w:rsidRPr="00752BD5">
        <w:rPr>
          <w:sz w:val="24"/>
          <w:szCs w:val="24"/>
        </w:rPr>
        <w:t>Respetar los ritmos de aprendizaje.</w:t>
      </w:r>
    </w:p>
    <w:p w14:paraId="533F0AD1" w14:textId="77777777" w:rsidR="001531BD" w:rsidRPr="002E4427" w:rsidRDefault="001531BD" w:rsidP="006949A9">
      <w:pPr>
        <w:pStyle w:val="Prrafodelista"/>
        <w:numPr>
          <w:ilvl w:val="0"/>
          <w:numId w:val="8"/>
        </w:numPr>
        <w:jc w:val="both"/>
        <w:rPr>
          <w:rFonts w:ascii="Arial" w:hAnsi="Arial" w:cs="Arial"/>
          <w:sz w:val="24"/>
          <w:szCs w:val="24"/>
        </w:rPr>
      </w:pPr>
      <w:r w:rsidRPr="002E4427">
        <w:rPr>
          <w:rFonts w:ascii="Arial" w:hAnsi="Arial" w:cs="Arial"/>
          <w:sz w:val="24"/>
          <w:szCs w:val="24"/>
        </w:rPr>
        <w:t>Establecer criterios claros y precisos de lo que se desea evaluar.</w:t>
      </w:r>
    </w:p>
    <w:p w14:paraId="348ED329" w14:textId="77777777" w:rsidR="001531BD" w:rsidRPr="002E4427" w:rsidRDefault="001531BD" w:rsidP="006949A9">
      <w:pPr>
        <w:pStyle w:val="Prrafodelista"/>
        <w:numPr>
          <w:ilvl w:val="0"/>
          <w:numId w:val="8"/>
        </w:numPr>
        <w:jc w:val="both"/>
        <w:rPr>
          <w:rFonts w:ascii="Arial" w:hAnsi="Arial" w:cs="Arial"/>
          <w:sz w:val="24"/>
          <w:szCs w:val="24"/>
        </w:rPr>
      </w:pPr>
      <w:r w:rsidRPr="002E4427">
        <w:rPr>
          <w:rFonts w:ascii="Arial" w:hAnsi="Arial" w:cs="Arial"/>
          <w:sz w:val="24"/>
          <w:szCs w:val="24"/>
        </w:rPr>
        <w:t>Integrar las estrategias de aprendizaje con las prácticas evaluativas.</w:t>
      </w:r>
    </w:p>
    <w:p w14:paraId="6647A090" w14:textId="77777777" w:rsidR="001531BD" w:rsidRPr="002E4427" w:rsidRDefault="001531BD" w:rsidP="006949A9">
      <w:pPr>
        <w:pStyle w:val="Prrafodelista"/>
        <w:numPr>
          <w:ilvl w:val="0"/>
          <w:numId w:val="8"/>
        </w:numPr>
        <w:jc w:val="both"/>
        <w:rPr>
          <w:rFonts w:ascii="Arial" w:hAnsi="Arial" w:cs="Arial"/>
          <w:sz w:val="24"/>
          <w:szCs w:val="24"/>
        </w:rPr>
      </w:pPr>
      <w:r w:rsidRPr="002E4427">
        <w:rPr>
          <w:rFonts w:ascii="Arial" w:hAnsi="Arial" w:cs="Arial"/>
          <w:sz w:val="24"/>
          <w:szCs w:val="24"/>
        </w:rPr>
        <w:t>Reorientar los procesos pedagógicos.</w:t>
      </w:r>
    </w:p>
    <w:p w14:paraId="64E797E4" w14:textId="77777777" w:rsidR="001531BD" w:rsidRPr="002E4427" w:rsidRDefault="001531BD" w:rsidP="006949A9">
      <w:pPr>
        <w:pStyle w:val="Prrafodelista"/>
        <w:numPr>
          <w:ilvl w:val="0"/>
          <w:numId w:val="8"/>
        </w:numPr>
        <w:jc w:val="both"/>
        <w:rPr>
          <w:rFonts w:ascii="Arial" w:hAnsi="Arial" w:cs="Arial"/>
          <w:sz w:val="24"/>
          <w:szCs w:val="24"/>
        </w:rPr>
      </w:pPr>
      <w:r w:rsidRPr="002E4427">
        <w:rPr>
          <w:rFonts w:ascii="Arial" w:hAnsi="Arial" w:cs="Arial"/>
          <w:sz w:val="24"/>
          <w:szCs w:val="24"/>
        </w:rPr>
        <w:t>Autoevaluar las prácticas pedagógicas y didácticas.</w:t>
      </w:r>
    </w:p>
    <w:p w14:paraId="23BAEF08" w14:textId="77777777" w:rsidR="001531BD" w:rsidRPr="002E4427" w:rsidRDefault="001531BD" w:rsidP="006949A9">
      <w:pPr>
        <w:pStyle w:val="Prrafodelista"/>
        <w:numPr>
          <w:ilvl w:val="0"/>
          <w:numId w:val="8"/>
        </w:numPr>
        <w:jc w:val="both"/>
        <w:rPr>
          <w:rFonts w:ascii="Arial" w:hAnsi="Arial" w:cs="Arial"/>
          <w:sz w:val="24"/>
          <w:szCs w:val="24"/>
        </w:rPr>
      </w:pPr>
      <w:r w:rsidRPr="002E4427">
        <w:rPr>
          <w:rFonts w:ascii="Arial" w:hAnsi="Arial" w:cs="Arial"/>
          <w:sz w:val="24"/>
          <w:szCs w:val="24"/>
        </w:rPr>
        <w:t>Conocer el entorno sociocultural y familiar del estudiante.</w:t>
      </w:r>
    </w:p>
    <w:p w14:paraId="5570BA48" w14:textId="77777777" w:rsidR="001531BD" w:rsidRPr="002E4427" w:rsidRDefault="001531BD" w:rsidP="006949A9">
      <w:pPr>
        <w:pStyle w:val="Prrafodelista"/>
        <w:numPr>
          <w:ilvl w:val="0"/>
          <w:numId w:val="8"/>
        </w:numPr>
        <w:jc w:val="both"/>
        <w:rPr>
          <w:rFonts w:ascii="Arial" w:hAnsi="Arial" w:cs="Arial"/>
          <w:sz w:val="24"/>
          <w:szCs w:val="24"/>
        </w:rPr>
      </w:pPr>
      <w:r w:rsidRPr="002E4427">
        <w:rPr>
          <w:rFonts w:ascii="Arial" w:hAnsi="Arial" w:cs="Arial"/>
          <w:sz w:val="24"/>
          <w:szCs w:val="24"/>
        </w:rPr>
        <w:t xml:space="preserve">Proporcionar información básica para consolidar o reorientar los procesos   </w:t>
      </w:r>
      <w:r w:rsidR="00F00C9B" w:rsidRPr="002E4427">
        <w:rPr>
          <w:rFonts w:ascii="Arial" w:hAnsi="Arial" w:cs="Arial"/>
          <w:sz w:val="24"/>
          <w:szCs w:val="24"/>
        </w:rPr>
        <w:t xml:space="preserve">   </w:t>
      </w:r>
      <w:r w:rsidRPr="002E4427">
        <w:rPr>
          <w:rFonts w:ascii="Arial" w:hAnsi="Arial" w:cs="Arial"/>
          <w:sz w:val="24"/>
          <w:szCs w:val="24"/>
        </w:rPr>
        <w:t>educativos.</w:t>
      </w:r>
    </w:p>
    <w:p w14:paraId="60A734B8" w14:textId="77777777" w:rsidR="001531BD" w:rsidRPr="002E4427" w:rsidRDefault="001531BD" w:rsidP="006949A9">
      <w:pPr>
        <w:pStyle w:val="Prrafodelista"/>
        <w:numPr>
          <w:ilvl w:val="0"/>
          <w:numId w:val="8"/>
        </w:numPr>
        <w:jc w:val="both"/>
        <w:rPr>
          <w:rFonts w:ascii="Arial" w:hAnsi="Arial" w:cs="Arial"/>
          <w:sz w:val="24"/>
          <w:szCs w:val="24"/>
        </w:rPr>
      </w:pPr>
      <w:r w:rsidRPr="002E4427">
        <w:rPr>
          <w:rFonts w:ascii="Arial" w:hAnsi="Arial" w:cs="Arial"/>
          <w:sz w:val="24"/>
          <w:szCs w:val="24"/>
        </w:rPr>
        <w:t xml:space="preserve">Aportar información para el ajuste e implementación del plan de mejoramiento institucional (PMI). </w:t>
      </w:r>
    </w:p>
    <w:p w14:paraId="099E6B83" w14:textId="77777777" w:rsidR="001531BD" w:rsidRPr="002E4427" w:rsidRDefault="001531BD" w:rsidP="006949A9">
      <w:pPr>
        <w:pStyle w:val="Prrafodelista"/>
        <w:numPr>
          <w:ilvl w:val="0"/>
          <w:numId w:val="8"/>
        </w:numPr>
        <w:jc w:val="both"/>
        <w:rPr>
          <w:rFonts w:ascii="Arial" w:hAnsi="Arial" w:cs="Arial"/>
          <w:sz w:val="24"/>
          <w:szCs w:val="24"/>
        </w:rPr>
      </w:pPr>
      <w:r w:rsidRPr="002E4427">
        <w:rPr>
          <w:rFonts w:ascii="Arial" w:hAnsi="Arial" w:cs="Arial"/>
          <w:sz w:val="24"/>
          <w:szCs w:val="24"/>
        </w:rPr>
        <w:t>Desarrollar responsabilidad en el educando para que realice su autoevaluación de forma objetiva, creando conciencia de lo importante que resulta para su proceso de formación.</w:t>
      </w:r>
    </w:p>
    <w:p w14:paraId="1D8F2CF3" w14:textId="77777777" w:rsidR="001531BD" w:rsidRPr="001531BD" w:rsidRDefault="001531BD" w:rsidP="001531BD">
      <w:pPr>
        <w:jc w:val="both"/>
        <w:rPr>
          <w:sz w:val="24"/>
          <w:szCs w:val="24"/>
        </w:rPr>
      </w:pPr>
    </w:p>
    <w:p w14:paraId="18BC2E23" w14:textId="77777777" w:rsidR="001531BD" w:rsidRPr="001531BD" w:rsidRDefault="001531BD" w:rsidP="001531BD">
      <w:pPr>
        <w:jc w:val="both"/>
        <w:rPr>
          <w:sz w:val="24"/>
          <w:szCs w:val="24"/>
        </w:rPr>
      </w:pPr>
      <w:r w:rsidRPr="001531BD">
        <w:rPr>
          <w:sz w:val="24"/>
          <w:szCs w:val="24"/>
        </w:rPr>
        <w:t xml:space="preserve">4.2.   </w:t>
      </w:r>
      <w:r w:rsidRPr="00F00C9B">
        <w:rPr>
          <w:b/>
          <w:sz w:val="24"/>
          <w:szCs w:val="24"/>
        </w:rPr>
        <w:t>PROPÓSITOS DE LOS ESTUDIANTES</w:t>
      </w:r>
    </w:p>
    <w:p w14:paraId="0642AF9D" w14:textId="77777777" w:rsidR="001531BD" w:rsidRPr="001531BD" w:rsidRDefault="001531BD" w:rsidP="001531BD">
      <w:pPr>
        <w:jc w:val="both"/>
        <w:rPr>
          <w:sz w:val="24"/>
          <w:szCs w:val="24"/>
        </w:rPr>
      </w:pPr>
    </w:p>
    <w:p w14:paraId="4757C4AB" w14:textId="06BAFD04" w:rsidR="001531BD" w:rsidRPr="002E4427" w:rsidRDefault="001531BD" w:rsidP="00752BD5">
      <w:pPr>
        <w:pStyle w:val="Prrafodelista"/>
        <w:numPr>
          <w:ilvl w:val="0"/>
          <w:numId w:val="9"/>
        </w:numPr>
        <w:jc w:val="both"/>
        <w:rPr>
          <w:rFonts w:ascii="Arial" w:hAnsi="Arial" w:cs="Arial"/>
          <w:sz w:val="24"/>
          <w:szCs w:val="24"/>
        </w:rPr>
      </w:pPr>
      <w:r w:rsidRPr="002E4427">
        <w:rPr>
          <w:rFonts w:ascii="Arial" w:hAnsi="Arial" w:cs="Arial"/>
          <w:sz w:val="24"/>
          <w:szCs w:val="24"/>
        </w:rPr>
        <w:t>Despertar el interés y agrado por las actividades pedagógicas</w:t>
      </w:r>
    </w:p>
    <w:p w14:paraId="0D20BB87"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Valorar el alcance y obtención de estándares, competencias, y conocimientos por parte de los estudiantes.</w:t>
      </w:r>
    </w:p>
    <w:p w14:paraId="3BC6D0A2"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Avanzar de acuerdo con su ritmo y estilo de aprendizaje.</w:t>
      </w:r>
    </w:p>
    <w:p w14:paraId="553E9F3B"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 xml:space="preserve">Tomar conciencia de las dificultades en el aprendizaje, para brindar u obtener </w:t>
      </w:r>
      <w:r w:rsidRPr="002E4427">
        <w:rPr>
          <w:rFonts w:ascii="Arial" w:hAnsi="Arial" w:cs="Arial"/>
          <w:sz w:val="24"/>
          <w:szCs w:val="24"/>
        </w:rPr>
        <w:lastRenderedPageBreak/>
        <w:t>el apoyo oportuno.</w:t>
      </w:r>
    </w:p>
    <w:p w14:paraId="5E6F861B"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Enriquecer los procesos y estrategias de trabajo, tanto individual como en equipo.</w:t>
      </w:r>
    </w:p>
    <w:p w14:paraId="77789452"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 xml:space="preserve">Desarrollar la capacidad de autoevaluación, coevaluación, y </w:t>
      </w:r>
    </w:p>
    <w:p w14:paraId="67DEF7CF" w14:textId="77777777" w:rsidR="001531BD" w:rsidRPr="002E4427" w:rsidRDefault="00F00C9B" w:rsidP="006949A9">
      <w:pPr>
        <w:pStyle w:val="Prrafodelista"/>
        <w:numPr>
          <w:ilvl w:val="0"/>
          <w:numId w:val="9"/>
        </w:numPr>
        <w:jc w:val="both"/>
        <w:rPr>
          <w:rFonts w:ascii="Arial" w:hAnsi="Arial" w:cs="Arial"/>
          <w:sz w:val="24"/>
          <w:szCs w:val="24"/>
        </w:rPr>
      </w:pPr>
      <w:r w:rsidRPr="002E4427">
        <w:rPr>
          <w:rFonts w:ascii="Arial" w:hAnsi="Arial" w:cs="Arial"/>
          <w:sz w:val="24"/>
          <w:szCs w:val="24"/>
        </w:rPr>
        <w:t>Hetero-evaluación</w:t>
      </w:r>
      <w:r w:rsidR="001531BD" w:rsidRPr="002E4427">
        <w:rPr>
          <w:rFonts w:ascii="Arial" w:hAnsi="Arial" w:cs="Arial"/>
          <w:sz w:val="24"/>
          <w:szCs w:val="24"/>
        </w:rPr>
        <w:t>.</w:t>
      </w:r>
    </w:p>
    <w:p w14:paraId="6FD5C14C"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Afianzar la autoestima y respeto por sí mismos y por los demás.</w:t>
      </w:r>
    </w:p>
    <w:p w14:paraId="76657F89"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Reconocer las fortalezas y debilidades.</w:t>
      </w:r>
    </w:p>
    <w:p w14:paraId="2EDA9F96"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Desarrollo de competencias ciudadanas a través del fortalecimiento de valores.</w:t>
      </w:r>
    </w:p>
    <w:p w14:paraId="1428F7DD" w14:textId="77777777" w:rsidR="001531BD" w:rsidRPr="002E4427" w:rsidRDefault="001531BD" w:rsidP="006949A9">
      <w:pPr>
        <w:pStyle w:val="Prrafodelista"/>
        <w:numPr>
          <w:ilvl w:val="0"/>
          <w:numId w:val="9"/>
        </w:numPr>
        <w:jc w:val="both"/>
        <w:rPr>
          <w:rFonts w:ascii="Arial" w:hAnsi="Arial" w:cs="Arial"/>
          <w:sz w:val="24"/>
          <w:szCs w:val="24"/>
        </w:rPr>
      </w:pPr>
      <w:r w:rsidRPr="002E4427">
        <w:rPr>
          <w:rFonts w:ascii="Arial" w:hAnsi="Arial" w:cs="Arial"/>
          <w:sz w:val="24"/>
          <w:szCs w:val="24"/>
        </w:rPr>
        <w:t xml:space="preserve">Desarrollar simulacros de las pruebas saber y presentarlas en la fecha asignada por el ICFES. </w:t>
      </w:r>
    </w:p>
    <w:p w14:paraId="02B99FDF" w14:textId="77777777" w:rsidR="001531BD" w:rsidRPr="001531BD" w:rsidRDefault="001531BD" w:rsidP="001531BD">
      <w:pPr>
        <w:jc w:val="both"/>
        <w:rPr>
          <w:sz w:val="24"/>
          <w:szCs w:val="24"/>
        </w:rPr>
      </w:pPr>
    </w:p>
    <w:p w14:paraId="2636E589" w14:textId="77777777" w:rsidR="001531BD" w:rsidRPr="001531BD" w:rsidRDefault="001531BD" w:rsidP="001531BD">
      <w:pPr>
        <w:jc w:val="both"/>
        <w:rPr>
          <w:sz w:val="24"/>
          <w:szCs w:val="24"/>
        </w:rPr>
      </w:pPr>
      <w:r w:rsidRPr="001531BD">
        <w:rPr>
          <w:sz w:val="24"/>
          <w:szCs w:val="24"/>
        </w:rPr>
        <w:t>4.3.</w:t>
      </w:r>
      <w:r w:rsidRPr="001531BD">
        <w:rPr>
          <w:sz w:val="24"/>
          <w:szCs w:val="24"/>
        </w:rPr>
        <w:tab/>
      </w:r>
      <w:r w:rsidRPr="00F00C9B">
        <w:rPr>
          <w:b/>
          <w:sz w:val="24"/>
          <w:szCs w:val="24"/>
        </w:rPr>
        <w:t>PROPÓSITOS DE LOS PADRES DE FAMILIA.</w:t>
      </w:r>
    </w:p>
    <w:p w14:paraId="2310831A" w14:textId="77777777" w:rsidR="001531BD" w:rsidRPr="001531BD" w:rsidRDefault="001531BD" w:rsidP="001531BD">
      <w:pPr>
        <w:jc w:val="both"/>
        <w:rPr>
          <w:sz w:val="24"/>
          <w:szCs w:val="24"/>
        </w:rPr>
      </w:pPr>
    </w:p>
    <w:p w14:paraId="4B824E1E" w14:textId="04D19FA5" w:rsidR="001531BD" w:rsidRPr="00752BD5" w:rsidRDefault="001531BD" w:rsidP="00752BD5">
      <w:pPr>
        <w:pStyle w:val="Prrafodelista"/>
        <w:numPr>
          <w:ilvl w:val="0"/>
          <w:numId w:val="11"/>
        </w:numPr>
        <w:jc w:val="both"/>
        <w:rPr>
          <w:sz w:val="24"/>
          <w:szCs w:val="24"/>
        </w:rPr>
      </w:pPr>
      <w:r w:rsidRPr="00752BD5">
        <w:rPr>
          <w:sz w:val="24"/>
          <w:szCs w:val="24"/>
        </w:rPr>
        <w:t xml:space="preserve">Asistir a reuniones informativas y académicas de los estudiantes. </w:t>
      </w:r>
    </w:p>
    <w:p w14:paraId="60FBAE49" w14:textId="77777777" w:rsidR="001531BD" w:rsidRPr="002E4427" w:rsidRDefault="001531BD" w:rsidP="006949A9">
      <w:pPr>
        <w:pStyle w:val="Prrafodelista"/>
        <w:numPr>
          <w:ilvl w:val="0"/>
          <w:numId w:val="11"/>
        </w:numPr>
        <w:jc w:val="both"/>
        <w:rPr>
          <w:rFonts w:ascii="Arial" w:hAnsi="Arial" w:cs="Arial"/>
          <w:sz w:val="24"/>
          <w:szCs w:val="24"/>
        </w:rPr>
      </w:pPr>
      <w:r w:rsidRPr="002E4427">
        <w:rPr>
          <w:rFonts w:ascii="Arial" w:hAnsi="Arial" w:cs="Arial"/>
          <w:sz w:val="24"/>
          <w:szCs w:val="24"/>
        </w:rPr>
        <w:t>Apoyar permanentemente los procesos de aprendizaje.</w:t>
      </w:r>
    </w:p>
    <w:p w14:paraId="325A1B1C" w14:textId="77777777" w:rsidR="001531BD" w:rsidRPr="002E4427" w:rsidRDefault="001531BD" w:rsidP="006949A9">
      <w:pPr>
        <w:pStyle w:val="Prrafodelista"/>
        <w:numPr>
          <w:ilvl w:val="0"/>
          <w:numId w:val="11"/>
        </w:numPr>
        <w:jc w:val="both"/>
        <w:rPr>
          <w:rFonts w:ascii="Arial" w:hAnsi="Arial" w:cs="Arial"/>
          <w:sz w:val="24"/>
          <w:szCs w:val="24"/>
        </w:rPr>
      </w:pPr>
      <w:r w:rsidRPr="002E4427">
        <w:rPr>
          <w:rFonts w:ascii="Arial" w:hAnsi="Arial" w:cs="Arial"/>
          <w:sz w:val="24"/>
          <w:szCs w:val="24"/>
        </w:rPr>
        <w:t>Participar con agrado en las actividades programadas por el Centro Educativo o Sede Educativa.</w:t>
      </w:r>
    </w:p>
    <w:p w14:paraId="45CECCED" w14:textId="77777777" w:rsidR="001531BD" w:rsidRPr="002E4427" w:rsidRDefault="001531BD" w:rsidP="006949A9">
      <w:pPr>
        <w:pStyle w:val="Prrafodelista"/>
        <w:numPr>
          <w:ilvl w:val="0"/>
          <w:numId w:val="11"/>
        </w:numPr>
        <w:jc w:val="both"/>
        <w:rPr>
          <w:rFonts w:ascii="Arial" w:hAnsi="Arial" w:cs="Arial"/>
          <w:sz w:val="24"/>
          <w:szCs w:val="24"/>
        </w:rPr>
      </w:pPr>
      <w:r w:rsidRPr="002E4427">
        <w:rPr>
          <w:rFonts w:ascii="Arial" w:hAnsi="Arial" w:cs="Arial"/>
          <w:sz w:val="24"/>
          <w:szCs w:val="24"/>
        </w:rPr>
        <w:t>Motivar a los estudiantes con afecto y amor sobre la importancia de la educación.</w:t>
      </w:r>
    </w:p>
    <w:p w14:paraId="29986C14" w14:textId="77777777" w:rsidR="001531BD" w:rsidRPr="002E4427" w:rsidRDefault="001531BD" w:rsidP="006949A9">
      <w:pPr>
        <w:pStyle w:val="Prrafodelista"/>
        <w:numPr>
          <w:ilvl w:val="0"/>
          <w:numId w:val="11"/>
        </w:numPr>
        <w:jc w:val="both"/>
        <w:rPr>
          <w:rFonts w:ascii="Arial" w:hAnsi="Arial" w:cs="Arial"/>
          <w:sz w:val="24"/>
          <w:szCs w:val="24"/>
        </w:rPr>
      </w:pPr>
      <w:r w:rsidRPr="002E4427">
        <w:rPr>
          <w:rFonts w:ascii="Arial" w:hAnsi="Arial" w:cs="Arial"/>
          <w:sz w:val="24"/>
          <w:szCs w:val="24"/>
        </w:rPr>
        <w:t xml:space="preserve">Corresponder a los criterios de evaluación de los estudiantes. </w:t>
      </w:r>
    </w:p>
    <w:p w14:paraId="5776F5C9" w14:textId="77777777" w:rsidR="001531BD" w:rsidRPr="002E4427" w:rsidRDefault="001531BD" w:rsidP="006949A9">
      <w:pPr>
        <w:pStyle w:val="Prrafodelista"/>
        <w:numPr>
          <w:ilvl w:val="0"/>
          <w:numId w:val="11"/>
        </w:numPr>
        <w:jc w:val="both"/>
        <w:rPr>
          <w:rFonts w:ascii="Arial" w:hAnsi="Arial" w:cs="Arial"/>
          <w:sz w:val="24"/>
          <w:szCs w:val="24"/>
        </w:rPr>
      </w:pPr>
      <w:r w:rsidRPr="002E4427">
        <w:rPr>
          <w:rFonts w:ascii="Arial" w:hAnsi="Arial" w:cs="Arial"/>
          <w:sz w:val="24"/>
          <w:szCs w:val="24"/>
        </w:rPr>
        <w:t xml:space="preserve">Ser partícipe de los procesos académicos y  de evaluación  de los estudiantes, en la medida de su pertinencia. </w:t>
      </w:r>
    </w:p>
    <w:p w14:paraId="09BFF48B" w14:textId="77777777" w:rsidR="001531BD" w:rsidRPr="001531BD" w:rsidRDefault="001531BD" w:rsidP="001531BD">
      <w:pPr>
        <w:jc w:val="both"/>
        <w:rPr>
          <w:sz w:val="24"/>
          <w:szCs w:val="24"/>
        </w:rPr>
      </w:pPr>
    </w:p>
    <w:p w14:paraId="241527C7" w14:textId="77777777" w:rsidR="001531BD" w:rsidRPr="001531BD" w:rsidRDefault="001531BD" w:rsidP="001531BD">
      <w:pPr>
        <w:jc w:val="both"/>
        <w:rPr>
          <w:sz w:val="24"/>
          <w:szCs w:val="24"/>
        </w:rPr>
      </w:pPr>
      <w:r w:rsidRPr="001531BD">
        <w:rPr>
          <w:sz w:val="24"/>
          <w:szCs w:val="24"/>
        </w:rPr>
        <w:t>3.</w:t>
      </w:r>
      <w:r w:rsidRPr="001531BD">
        <w:rPr>
          <w:sz w:val="24"/>
          <w:szCs w:val="24"/>
        </w:rPr>
        <w:tab/>
      </w:r>
      <w:r w:rsidRPr="00F00C9B">
        <w:rPr>
          <w:b/>
          <w:sz w:val="24"/>
          <w:szCs w:val="24"/>
        </w:rPr>
        <w:t>CONCEPTO DE EVALUACIÓN</w:t>
      </w:r>
      <w:r w:rsidRPr="001531BD">
        <w:rPr>
          <w:sz w:val="24"/>
          <w:szCs w:val="24"/>
        </w:rPr>
        <w:t xml:space="preserve"> </w:t>
      </w:r>
    </w:p>
    <w:p w14:paraId="5AA3C85F" w14:textId="77777777" w:rsidR="001531BD" w:rsidRPr="001531BD" w:rsidRDefault="001531BD" w:rsidP="001531BD">
      <w:pPr>
        <w:jc w:val="both"/>
        <w:rPr>
          <w:sz w:val="24"/>
          <w:szCs w:val="24"/>
        </w:rPr>
      </w:pPr>
    </w:p>
    <w:p w14:paraId="6F5B1EFC" w14:textId="77777777" w:rsidR="00CF4FA3" w:rsidRDefault="001531BD" w:rsidP="001531BD">
      <w:pPr>
        <w:jc w:val="both"/>
        <w:rPr>
          <w:sz w:val="24"/>
          <w:szCs w:val="24"/>
        </w:rPr>
      </w:pPr>
      <w:r w:rsidRPr="001531BD">
        <w:rPr>
          <w:sz w:val="24"/>
          <w:szCs w:val="24"/>
        </w:rPr>
        <w:t xml:space="preserve">La evaluación es un concepto ampliamente abordado por diferentes autores, sin embargo, para </w:t>
      </w:r>
      <w:r w:rsidR="00752BD5">
        <w:rPr>
          <w:sz w:val="24"/>
          <w:szCs w:val="24"/>
        </w:rPr>
        <w:t>la institución educativa rural la Serpentina,</w:t>
      </w:r>
      <w:r w:rsidRPr="001531BD">
        <w:rPr>
          <w:sz w:val="24"/>
          <w:szCs w:val="24"/>
        </w:rPr>
        <w:t xml:space="preserve"> es entendida como un proceso continuo y permanente que permite identificar y valorar el nivel de apropiación de conocimientos en un individuo, teniendo en cuenta que se deben establecer criterios específicos para realizar el proceso evaluativo.</w:t>
      </w:r>
    </w:p>
    <w:p w14:paraId="184BDE62" w14:textId="77777777" w:rsidR="00CF4FA3" w:rsidRDefault="00CF4FA3" w:rsidP="001531BD">
      <w:pPr>
        <w:jc w:val="both"/>
        <w:rPr>
          <w:sz w:val="24"/>
          <w:szCs w:val="24"/>
        </w:rPr>
      </w:pPr>
    </w:p>
    <w:p w14:paraId="584ABE80" w14:textId="15C0961F" w:rsidR="001531BD" w:rsidRPr="001531BD" w:rsidRDefault="001531BD" w:rsidP="001531BD">
      <w:pPr>
        <w:jc w:val="both"/>
        <w:rPr>
          <w:sz w:val="24"/>
          <w:szCs w:val="24"/>
        </w:rPr>
      </w:pPr>
      <w:r w:rsidRPr="001531BD">
        <w:rPr>
          <w:sz w:val="24"/>
          <w:szCs w:val="24"/>
        </w:rPr>
        <w:t xml:space="preserve"> La evaluación le permite a los estudiantes, docentes y padres de familia, conocer el grado de apropiación, pertinencia y desarrollo de habilidades o el reconocimiento de dificultades en el proceso de aprendizaje. </w:t>
      </w:r>
    </w:p>
    <w:p w14:paraId="467B141C" w14:textId="77777777" w:rsidR="001531BD" w:rsidRPr="001531BD" w:rsidRDefault="001531BD" w:rsidP="001531BD">
      <w:pPr>
        <w:jc w:val="both"/>
        <w:rPr>
          <w:sz w:val="24"/>
          <w:szCs w:val="24"/>
        </w:rPr>
      </w:pPr>
    </w:p>
    <w:p w14:paraId="7ABF4751" w14:textId="77777777" w:rsidR="001531BD" w:rsidRPr="001531BD" w:rsidRDefault="001531BD" w:rsidP="001531BD">
      <w:pPr>
        <w:jc w:val="both"/>
        <w:rPr>
          <w:sz w:val="24"/>
          <w:szCs w:val="24"/>
        </w:rPr>
      </w:pPr>
      <w:r w:rsidRPr="001531BD">
        <w:rPr>
          <w:sz w:val="24"/>
          <w:szCs w:val="24"/>
        </w:rPr>
        <w:t xml:space="preserve">De acuerdo con el documento orientador para los ajustes y modificaciones al PEI (Resignificación del PEI), la evaluación se constituye en un indicador  que posibilita la determinación de la efectividad y grado de avance de los procesos de enseñanza, </w:t>
      </w:r>
      <w:r w:rsidRPr="001531BD">
        <w:rPr>
          <w:sz w:val="24"/>
          <w:szCs w:val="24"/>
        </w:rPr>
        <w:lastRenderedPageBreak/>
        <w:t xml:space="preserve">aprendizaje y formación de los estudiantes, a la vez que le permite al docente valorar su propia labor y reflexionar en torno a ella para reorientarla y corregirla, de manera que contribuya, significativamente, a mejorar los procesos de enseñanza en el aula para promover un mejor aprendizaje. </w:t>
      </w:r>
    </w:p>
    <w:p w14:paraId="171FE3C4" w14:textId="77777777" w:rsidR="001531BD" w:rsidRPr="001531BD" w:rsidRDefault="001531BD" w:rsidP="001531BD">
      <w:pPr>
        <w:jc w:val="both"/>
        <w:rPr>
          <w:sz w:val="24"/>
          <w:szCs w:val="24"/>
        </w:rPr>
      </w:pPr>
    </w:p>
    <w:p w14:paraId="3EFAE11E" w14:textId="77777777" w:rsidR="00CF4FA3" w:rsidRDefault="001531BD" w:rsidP="001531BD">
      <w:pPr>
        <w:jc w:val="both"/>
        <w:rPr>
          <w:sz w:val="24"/>
          <w:szCs w:val="24"/>
        </w:rPr>
      </w:pPr>
      <w:r w:rsidRPr="001531BD">
        <w:rPr>
          <w:sz w:val="24"/>
          <w:szCs w:val="24"/>
        </w:rPr>
        <w:t>El artículo 77 de la Ley General de Educación otorga a las instituciones educativas autonomía escolar en cuanto a la organización de las áreas fundamentales de conocimientos para cada nivel, asignaturas correspondientes, métodos de enseñanza y actividades formativas, culturales y deportivas dentro de los lineamientos establecidos por el MEN.</w:t>
      </w:r>
    </w:p>
    <w:p w14:paraId="0BDA79A4" w14:textId="77777777" w:rsidR="00CF4FA3" w:rsidRDefault="00CF4FA3" w:rsidP="001531BD">
      <w:pPr>
        <w:jc w:val="both"/>
        <w:rPr>
          <w:sz w:val="24"/>
          <w:szCs w:val="24"/>
        </w:rPr>
      </w:pPr>
    </w:p>
    <w:p w14:paraId="3D719B10" w14:textId="5779366F" w:rsidR="001531BD" w:rsidRPr="001531BD" w:rsidRDefault="001531BD" w:rsidP="001531BD">
      <w:pPr>
        <w:jc w:val="both"/>
        <w:rPr>
          <w:sz w:val="24"/>
          <w:szCs w:val="24"/>
        </w:rPr>
      </w:pPr>
      <w:r w:rsidRPr="001531BD">
        <w:rPr>
          <w:sz w:val="24"/>
          <w:szCs w:val="24"/>
        </w:rPr>
        <w:t xml:space="preserve">Esta autonomía le permite a la institución establecer su organización y de la misma manera, los criterios de evaluación correspondientes, siendo estos mismos, ajustados a la normatividad establecida en el modelo pedagógico flexible (Escuela Nueva y Post Primaria, decreto 1490 de 1990 y Proyecto Ser Humano decreto 4904 de 2009) y a los lineamientos de orientación para la construcción del Sistema Institucional de Evaluación establecidos en el decreto 1290 de 2009.  </w:t>
      </w:r>
    </w:p>
    <w:p w14:paraId="4A568BE1" w14:textId="77777777" w:rsidR="001531BD" w:rsidRPr="001531BD" w:rsidRDefault="001531BD" w:rsidP="001531BD">
      <w:pPr>
        <w:jc w:val="both"/>
        <w:rPr>
          <w:sz w:val="24"/>
          <w:szCs w:val="24"/>
        </w:rPr>
      </w:pPr>
    </w:p>
    <w:p w14:paraId="7541131F" w14:textId="77777777" w:rsidR="001531BD" w:rsidRPr="00F00C9B" w:rsidRDefault="001531BD" w:rsidP="001531BD">
      <w:pPr>
        <w:jc w:val="both"/>
        <w:rPr>
          <w:b/>
          <w:sz w:val="24"/>
          <w:szCs w:val="24"/>
        </w:rPr>
      </w:pPr>
      <w:r w:rsidRPr="001531BD">
        <w:rPr>
          <w:sz w:val="24"/>
          <w:szCs w:val="24"/>
        </w:rPr>
        <w:t>4.1.</w:t>
      </w:r>
      <w:r w:rsidRPr="001531BD">
        <w:rPr>
          <w:sz w:val="24"/>
          <w:szCs w:val="24"/>
        </w:rPr>
        <w:tab/>
      </w:r>
      <w:r w:rsidRPr="00F00C9B">
        <w:rPr>
          <w:b/>
          <w:sz w:val="24"/>
          <w:szCs w:val="24"/>
        </w:rPr>
        <w:t xml:space="preserve">TIPOS DE EVALUACIÓN </w:t>
      </w:r>
    </w:p>
    <w:p w14:paraId="5C878B0A" w14:textId="77777777" w:rsidR="001531BD" w:rsidRPr="001531BD" w:rsidRDefault="001531BD" w:rsidP="001531BD">
      <w:pPr>
        <w:jc w:val="both"/>
        <w:rPr>
          <w:sz w:val="24"/>
          <w:szCs w:val="24"/>
        </w:rPr>
      </w:pPr>
    </w:p>
    <w:p w14:paraId="56EDE55C" w14:textId="77777777" w:rsidR="001531BD" w:rsidRPr="001531BD" w:rsidRDefault="001531BD" w:rsidP="001531BD">
      <w:pPr>
        <w:jc w:val="both"/>
        <w:rPr>
          <w:sz w:val="24"/>
          <w:szCs w:val="24"/>
        </w:rPr>
      </w:pPr>
      <w:r w:rsidRPr="001531BD">
        <w:rPr>
          <w:sz w:val="24"/>
          <w:szCs w:val="24"/>
        </w:rPr>
        <w:t>De acuerdo con el objetivo deseado por quien lo aplica, los tipos de evaluación aplicados en los procesos formativos son:</w:t>
      </w:r>
    </w:p>
    <w:p w14:paraId="7F84D562" w14:textId="77777777" w:rsidR="00421618" w:rsidRPr="00421618" w:rsidRDefault="00421618" w:rsidP="00421618">
      <w:pPr>
        <w:widowControl/>
        <w:autoSpaceDE/>
        <w:autoSpaceDN/>
        <w:jc w:val="both"/>
        <w:rPr>
          <w:rFonts w:eastAsia="Calibri"/>
          <w:sz w:val="24"/>
          <w:szCs w:val="24"/>
          <w:lang w:eastAsia="es-ES"/>
        </w:rPr>
      </w:pPr>
    </w:p>
    <w:p w14:paraId="25FAFE13" w14:textId="77777777" w:rsidR="00421618" w:rsidRPr="00421618" w:rsidRDefault="00421618" w:rsidP="00421618">
      <w:pPr>
        <w:widowControl/>
        <w:autoSpaceDE/>
        <w:autoSpaceDN/>
        <w:ind w:left="720"/>
        <w:jc w:val="both"/>
        <w:rPr>
          <w:rFonts w:eastAsia="Calibri"/>
          <w:sz w:val="24"/>
          <w:szCs w:val="24"/>
          <w:lang w:eastAsia="es-ES"/>
        </w:rPr>
      </w:pPr>
    </w:p>
    <w:tbl>
      <w:tblPr>
        <w:tblStyle w:val="Tablaconcuadrcula"/>
        <w:tblW w:w="0" w:type="auto"/>
        <w:tblLook w:val="04A0" w:firstRow="1" w:lastRow="0" w:firstColumn="1" w:lastColumn="0" w:noHBand="0" w:noVBand="1"/>
      </w:tblPr>
      <w:tblGrid>
        <w:gridCol w:w="1610"/>
        <w:gridCol w:w="1021"/>
        <w:gridCol w:w="1773"/>
        <w:gridCol w:w="2594"/>
        <w:gridCol w:w="2115"/>
      </w:tblGrid>
      <w:tr w:rsidR="00421618" w:rsidRPr="00421618" w14:paraId="73E94C9F" w14:textId="77777777" w:rsidTr="00D523A4">
        <w:tc>
          <w:tcPr>
            <w:tcW w:w="1622" w:type="dxa"/>
          </w:tcPr>
          <w:p w14:paraId="28F1E0EA" w14:textId="77777777" w:rsidR="00421618" w:rsidRPr="00421618" w:rsidRDefault="00421618" w:rsidP="00421618">
            <w:pPr>
              <w:widowControl/>
              <w:autoSpaceDE/>
              <w:autoSpaceDN/>
              <w:jc w:val="center"/>
              <w:rPr>
                <w:rFonts w:eastAsia="Calibri"/>
                <w:b/>
                <w:sz w:val="20"/>
                <w:szCs w:val="24"/>
                <w:lang w:eastAsia="es-ES"/>
              </w:rPr>
            </w:pPr>
            <w:r w:rsidRPr="00421618">
              <w:rPr>
                <w:rFonts w:eastAsia="Calibri"/>
                <w:b/>
                <w:sz w:val="20"/>
                <w:szCs w:val="24"/>
                <w:lang w:eastAsia="es-ES"/>
              </w:rPr>
              <w:t>OBJETIVO</w:t>
            </w:r>
          </w:p>
        </w:tc>
        <w:tc>
          <w:tcPr>
            <w:tcW w:w="2739" w:type="dxa"/>
            <w:gridSpan w:val="2"/>
          </w:tcPr>
          <w:p w14:paraId="624E4BD2" w14:textId="77777777" w:rsidR="00421618" w:rsidRPr="00421618" w:rsidRDefault="00421618" w:rsidP="00421618">
            <w:pPr>
              <w:widowControl/>
              <w:autoSpaceDE/>
              <w:autoSpaceDN/>
              <w:jc w:val="center"/>
              <w:rPr>
                <w:rFonts w:eastAsia="Calibri"/>
                <w:b/>
                <w:sz w:val="20"/>
                <w:szCs w:val="24"/>
                <w:lang w:eastAsia="es-ES"/>
              </w:rPr>
            </w:pPr>
            <w:r w:rsidRPr="00421618">
              <w:rPr>
                <w:rFonts w:eastAsia="Calibri"/>
                <w:b/>
                <w:sz w:val="20"/>
                <w:szCs w:val="24"/>
                <w:lang w:eastAsia="es-ES"/>
              </w:rPr>
              <w:t>TIPO DE EVALUACIÓN</w:t>
            </w:r>
          </w:p>
        </w:tc>
        <w:tc>
          <w:tcPr>
            <w:tcW w:w="2633" w:type="dxa"/>
          </w:tcPr>
          <w:p w14:paraId="70BF96D2" w14:textId="77777777" w:rsidR="00421618" w:rsidRPr="00421618" w:rsidRDefault="00421618" w:rsidP="00421618">
            <w:pPr>
              <w:widowControl/>
              <w:autoSpaceDE/>
              <w:autoSpaceDN/>
              <w:jc w:val="center"/>
              <w:rPr>
                <w:rFonts w:eastAsia="Calibri"/>
                <w:b/>
                <w:sz w:val="20"/>
                <w:szCs w:val="24"/>
                <w:lang w:eastAsia="es-ES"/>
              </w:rPr>
            </w:pPr>
            <w:r w:rsidRPr="00421618">
              <w:rPr>
                <w:rFonts w:eastAsia="Calibri"/>
                <w:b/>
                <w:sz w:val="20"/>
                <w:szCs w:val="24"/>
                <w:lang w:eastAsia="es-ES"/>
              </w:rPr>
              <w:t>MOMENTO</w:t>
            </w:r>
          </w:p>
        </w:tc>
        <w:tc>
          <w:tcPr>
            <w:tcW w:w="2124" w:type="dxa"/>
          </w:tcPr>
          <w:p w14:paraId="0109E6D6" w14:textId="77777777" w:rsidR="00421618" w:rsidRPr="00421618" w:rsidRDefault="00421618" w:rsidP="00421618">
            <w:pPr>
              <w:widowControl/>
              <w:autoSpaceDE/>
              <w:autoSpaceDN/>
              <w:jc w:val="center"/>
              <w:rPr>
                <w:rFonts w:eastAsia="Calibri"/>
                <w:b/>
                <w:sz w:val="20"/>
                <w:szCs w:val="24"/>
                <w:lang w:eastAsia="es-ES"/>
              </w:rPr>
            </w:pPr>
            <w:r w:rsidRPr="00421618">
              <w:rPr>
                <w:rFonts w:eastAsia="Calibri"/>
                <w:b/>
                <w:sz w:val="20"/>
                <w:szCs w:val="24"/>
                <w:lang w:eastAsia="es-ES"/>
              </w:rPr>
              <w:t>PROPÓSITO</w:t>
            </w:r>
          </w:p>
        </w:tc>
      </w:tr>
      <w:tr w:rsidR="00421618" w:rsidRPr="00421618" w14:paraId="664C5F61" w14:textId="77777777" w:rsidTr="00D523A4">
        <w:tc>
          <w:tcPr>
            <w:tcW w:w="1622" w:type="dxa"/>
            <w:vMerge w:val="restart"/>
          </w:tcPr>
          <w:p w14:paraId="582D6865"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Por su finalidad </w:t>
            </w:r>
          </w:p>
        </w:tc>
        <w:tc>
          <w:tcPr>
            <w:tcW w:w="2739" w:type="dxa"/>
            <w:gridSpan w:val="2"/>
          </w:tcPr>
          <w:p w14:paraId="610AE100"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Diagnóstica </w:t>
            </w:r>
          </w:p>
        </w:tc>
        <w:tc>
          <w:tcPr>
            <w:tcW w:w="2633" w:type="dxa"/>
          </w:tcPr>
          <w:p w14:paraId="7966B5EE"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Antes de iniciar el proceso formativo.</w:t>
            </w:r>
          </w:p>
        </w:tc>
        <w:tc>
          <w:tcPr>
            <w:tcW w:w="2124" w:type="dxa"/>
          </w:tcPr>
          <w:p w14:paraId="745E721B"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Identificar los conocimientos previos. </w:t>
            </w:r>
          </w:p>
        </w:tc>
      </w:tr>
      <w:tr w:rsidR="00421618" w:rsidRPr="00421618" w14:paraId="4FD75368" w14:textId="77777777" w:rsidTr="00D523A4">
        <w:tc>
          <w:tcPr>
            <w:tcW w:w="1622" w:type="dxa"/>
            <w:vMerge/>
          </w:tcPr>
          <w:p w14:paraId="1AF409E5" w14:textId="77777777" w:rsidR="00421618" w:rsidRPr="00421618" w:rsidRDefault="00421618" w:rsidP="00421618">
            <w:pPr>
              <w:widowControl/>
              <w:autoSpaceDE/>
              <w:autoSpaceDN/>
              <w:jc w:val="both"/>
              <w:rPr>
                <w:rFonts w:eastAsia="Calibri"/>
                <w:sz w:val="20"/>
                <w:szCs w:val="24"/>
                <w:lang w:eastAsia="es-ES"/>
              </w:rPr>
            </w:pPr>
          </w:p>
        </w:tc>
        <w:tc>
          <w:tcPr>
            <w:tcW w:w="2739" w:type="dxa"/>
            <w:gridSpan w:val="2"/>
          </w:tcPr>
          <w:p w14:paraId="1F2C611F"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Formativa </w:t>
            </w:r>
          </w:p>
        </w:tc>
        <w:tc>
          <w:tcPr>
            <w:tcW w:w="2633" w:type="dxa"/>
          </w:tcPr>
          <w:p w14:paraId="0496AE51"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Durante el proceso formativo. </w:t>
            </w:r>
          </w:p>
        </w:tc>
        <w:tc>
          <w:tcPr>
            <w:tcW w:w="2124" w:type="dxa"/>
          </w:tcPr>
          <w:p w14:paraId="23AA1AEA"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Determinar avances del proceso, introducir correctivos y ejecutar retroalimentación.</w:t>
            </w:r>
          </w:p>
        </w:tc>
      </w:tr>
      <w:tr w:rsidR="00421618" w:rsidRPr="00421618" w14:paraId="021557B1" w14:textId="77777777" w:rsidTr="00D523A4">
        <w:tc>
          <w:tcPr>
            <w:tcW w:w="1622" w:type="dxa"/>
            <w:vMerge/>
          </w:tcPr>
          <w:p w14:paraId="12A792CD" w14:textId="77777777" w:rsidR="00421618" w:rsidRPr="00421618" w:rsidRDefault="00421618" w:rsidP="00421618">
            <w:pPr>
              <w:widowControl/>
              <w:autoSpaceDE/>
              <w:autoSpaceDN/>
              <w:jc w:val="both"/>
              <w:rPr>
                <w:rFonts w:eastAsia="Calibri"/>
                <w:sz w:val="20"/>
                <w:szCs w:val="24"/>
                <w:lang w:eastAsia="es-ES"/>
              </w:rPr>
            </w:pPr>
          </w:p>
        </w:tc>
        <w:tc>
          <w:tcPr>
            <w:tcW w:w="2739" w:type="dxa"/>
            <w:gridSpan w:val="2"/>
          </w:tcPr>
          <w:p w14:paraId="41B78A08"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Sumativa </w:t>
            </w:r>
          </w:p>
        </w:tc>
        <w:tc>
          <w:tcPr>
            <w:tcW w:w="2633" w:type="dxa"/>
          </w:tcPr>
          <w:p w14:paraId="39371A4A"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Al final del proceso formativo.</w:t>
            </w:r>
          </w:p>
        </w:tc>
        <w:tc>
          <w:tcPr>
            <w:tcW w:w="2124" w:type="dxa"/>
          </w:tcPr>
          <w:p w14:paraId="11F86A5E"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Certificar, acreditar o promover de acuerdo a los resultados.</w:t>
            </w:r>
          </w:p>
        </w:tc>
      </w:tr>
      <w:tr w:rsidR="00421618" w:rsidRPr="00421618" w14:paraId="2E551749" w14:textId="77777777" w:rsidTr="00D523A4">
        <w:tc>
          <w:tcPr>
            <w:tcW w:w="1622" w:type="dxa"/>
            <w:vMerge w:val="restart"/>
          </w:tcPr>
          <w:p w14:paraId="07D1D5FB"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Por su extensión </w:t>
            </w:r>
          </w:p>
        </w:tc>
        <w:tc>
          <w:tcPr>
            <w:tcW w:w="2739" w:type="dxa"/>
            <w:gridSpan w:val="2"/>
          </w:tcPr>
          <w:p w14:paraId="180AA5E7"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Global </w:t>
            </w:r>
          </w:p>
        </w:tc>
        <w:tc>
          <w:tcPr>
            <w:tcW w:w="2633" w:type="dxa"/>
          </w:tcPr>
          <w:p w14:paraId="6B8B3D5D"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A final del proceso formativo.</w:t>
            </w:r>
          </w:p>
        </w:tc>
        <w:tc>
          <w:tcPr>
            <w:tcW w:w="2124" w:type="dxa"/>
          </w:tcPr>
          <w:p w14:paraId="57BDFB0D"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Abarcar todo el proceso, los componentes, dimensiones, plan de estudios, periodos académicos, integrantes. </w:t>
            </w:r>
          </w:p>
        </w:tc>
      </w:tr>
      <w:tr w:rsidR="00421618" w:rsidRPr="00421618" w14:paraId="5A734CC6" w14:textId="77777777" w:rsidTr="00D523A4">
        <w:tc>
          <w:tcPr>
            <w:tcW w:w="1622" w:type="dxa"/>
            <w:vMerge/>
          </w:tcPr>
          <w:p w14:paraId="116B2523" w14:textId="77777777" w:rsidR="00421618" w:rsidRPr="00421618" w:rsidRDefault="00421618" w:rsidP="00421618">
            <w:pPr>
              <w:widowControl/>
              <w:autoSpaceDE/>
              <w:autoSpaceDN/>
              <w:jc w:val="both"/>
              <w:rPr>
                <w:rFonts w:eastAsia="Calibri"/>
                <w:sz w:val="20"/>
                <w:szCs w:val="24"/>
                <w:lang w:eastAsia="es-ES"/>
              </w:rPr>
            </w:pPr>
          </w:p>
        </w:tc>
        <w:tc>
          <w:tcPr>
            <w:tcW w:w="2739" w:type="dxa"/>
            <w:gridSpan w:val="2"/>
          </w:tcPr>
          <w:p w14:paraId="567C6C7B"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Parcial </w:t>
            </w:r>
          </w:p>
        </w:tc>
        <w:tc>
          <w:tcPr>
            <w:tcW w:w="2633" w:type="dxa"/>
          </w:tcPr>
          <w:p w14:paraId="7E5A906F"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Durante el proceso formativo. </w:t>
            </w:r>
          </w:p>
        </w:tc>
        <w:tc>
          <w:tcPr>
            <w:tcW w:w="2124" w:type="dxa"/>
          </w:tcPr>
          <w:p w14:paraId="7363E5C9"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Determinar los avances en el </w:t>
            </w:r>
            <w:r w:rsidRPr="00421618">
              <w:rPr>
                <w:rFonts w:eastAsia="Calibri"/>
                <w:sz w:val="20"/>
                <w:szCs w:val="24"/>
                <w:lang w:eastAsia="es-ES"/>
              </w:rPr>
              <w:lastRenderedPageBreak/>
              <w:t xml:space="preserve">proceso formativo en un momento específico. </w:t>
            </w:r>
          </w:p>
        </w:tc>
      </w:tr>
      <w:tr w:rsidR="00421618" w:rsidRPr="00421618" w14:paraId="11D8A42A" w14:textId="77777777" w:rsidTr="00D523A4">
        <w:tc>
          <w:tcPr>
            <w:tcW w:w="1622" w:type="dxa"/>
            <w:vMerge w:val="restart"/>
          </w:tcPr>
          <w:p w14:paraId="14553268"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lastRenderedPageBreak/>
              <w:t xml:space="preserve">Según el agente evaluador </w:t>
            </w:r>
          </w:p>
        </w:tc>
        <w:tc>
          <w:tcPr>
            <w:tcW w:w="1026" w:type="dxa"/>
            <w:vMerge w:val="restart"/>
          </w:tcPr>
          <w:p w14:paraId="237B7788"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Interna </w:t>
            </w:r>
          </w:p>
        </w:tc>
        <w:tc>
          <w:tcPr>
            <w:tcW w:w="1713" w:type="dxa"/>
          </w:tcPr>
          <w:p w14:paraId="52A55547"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Autoevaluación </w:t>
            </w:r>
          </w:p>
        </w:tc>
        <w:tc>
          <w:tcPr>
            <w:tcW w:w="2633" w:type="dxa"/>
            <w:vMerge w:val="restart"/>
          </w:tcPr>
          <w:p w14:paraId="2BC55977" w14:textId="77777777" w:rsidR="00421618" w:rsidRPr="00421618" w:rsidRDefault="00421618" w:rsidP="00421618">
            <w:pPr>
              <w:widowControl/>
              <w:autoSpaceDE/>
              <w:autoSpaceDN/>
              <w:jc w:val="both"/>
              <w:rPr>
                <w:rFonts w:eastAsia="Calibri"/>
                <w:sz w:val="20"/>
                <w:szCs w:val="24"/>
                <w:lang w:eastAsia="es-ES"/>
              </w:rPr>
            </w:pPr>
          </w:p>
          <w:p w14:paraId="4D05E772" w14:textId="77777777" w:rsidR="00421618" w:rsidRPr="00421618" w:rsidRDefault="00421618" w:rsidP="00421618">
            <w:pPr>
              <w:widowControl/>
              <w:autoSpaceDE/>
              <w:autoSpaceDN/>
              <w:jc w:val="both"/>
              <w:rPr>
                <w:rFonts w:eastAsia="Calibri"/>
                <w:sz w:val="20"/>
                <w:szCs w:val="24"/>
                <w:lang w:eastAsia="es-ES"/>
              </w:rPr>
            </w:pPr>
          </w:p>
          <w:p w14:paraId="768CE99C" w14:textId="77777777" w:rsidR="00421618" w:rsidRPr="00421618" w:rsidRDefault="00421618" w:rsidP="00421618">
            <w:pPr>
              <w:widowControl/>
              <w:autoSpaceDE/>
              <w:autoSpaceDN/>
              <w:jc w:val="both"/>
              <w:rPr>
                <w:rFonts w:eastAsia="Calibri"/>
                <w:sz w:val="20"/>
                <w:szCs w:val="24"/>
                <w:lang w:eastAsia="es-ES"/>
              </w:rPr>
            </w:pPr>
          </w:p>
          <w:p w14:paraId="16EB06C7" w14:textId="77777777" w:rsidR="00421618" w:rsidRPr="00421618" w:rsidRDefault="00421618" w:rsidP="00421618">
            <w:pPr>
              <w:widowControl/>
              <w:autoSpaceDE/>
              <w:autoSpaceDN/>
              <w:jc w:val="both"/>
              <w:rPr>
                <w:rFonts w:eastAsia="Calibri"/>
                <w:sz w:val="20"/>
                <w:szCs w:val="24"/>
                <w:lang w:eastAsia="es-ES"/>
              </w:rPr>
            </w:pPr>
          </w:p>
          <w:p w14:paraId="516FB292" w14:textId="77777777" w:rsidR="00421618" w:rsidRPr="00421618" w:rsidRDefault="00421618" w:rsidP="00421618">
            <w:pPr>
              <w:widowControl/>
              <w:autoSpaceDE/>
              <w:autoSpaceDN/>
              <w:jc w:val="both"/>
              <w:rPr>
                <w:rFonts w:eastAsia="Calibri"/>
                <w:sz w:val="20"/>
                <w:szCs w:val="24"/>
                <w:lang w:eastAsia="es-ES"/>
              </w:rPr>
            </w:pPr>
          </w:p>
          <w:p w14:paraId="4522604F" w14:textId="77777777" w:rsidR="00421618" w:rsidRPr="00421618" w:rsidRDefault="00421618" w:rsidP="00421618">
            <w:pPr>
              <w:widowControl/>
              <w:autoSpaceDE/>
              <w:autoSpaceDN/>
              <w:jc w:val="both"/>
              <w:rPr>
                <w:rFonts w:eastAsia="Calibri"/>
                <w:sz w:val="20"/>
                <w:szCs w:val="24"/>
                <w:lang w:eastAsia="es-ES"/>
              </w:rPr>
            </w:pPr>
          </w:p>
          <w:p w14:paraId="52D5854C" w14:textId="77777777" w:rsidR="00421618" w:rsidRPr="00421618" w:rsidRDefault="00421618" w:rsidP="00421618">
            <w:pPr>
              <w:widowControl/>
              <w:autoSpaceDE/>
              <w:autoSpaceDN/>
              <w:jc w:val="both"/>
              <w:rPr>
                <w:rFonts w:eastAsia="Calibri"/>
                <w:sz w:val="20"/>
                <w:szCs w:val="24"/>
                <w:lang w:eastAsia="es-ES"/>
              </w:rPr>
            </w:pPr>
          </w:p>
          <w:p w14:paraId="6467A334" w14:textId="77777777" w:rsidR="00421618" w:rsidRPr="00421618" w:rsidRDefault="00421618" w:rsidP="00421618">
            <w:pPr>
              <w:widowControl/>
              <w:autoSpaceDE/>
              <w:autoSpaceDN/>
              <w:jc w:val="both"/>
              <w:rPr>
                <w:rFonts w:eastAsia="Calibri"/>
                <w:sz w:val="20"/>
                <w:szCs w:val="24"/>
                <w:lang w:eastAsia="es-ES"/>
              </w:rPr>
            </w:pPr>
          </w:p>
          <w:p w14:paraId="76ECDF9F"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Al finalizar el proceso formativo. </w:t>
            </w:r>
          </w:p>
        </w:tc>
        <w:tc>
          <w:tcPr>
            <w:tcW w:w="2124" w:type="dxa"/>
          </w:tcPr>
          <w:p w14:paraId="784BDFE1"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Identificar el nivel de aprendizaje propio para su juicio valorativo individual. </w:t>
            </w:r>
          </w:p>
        </w:tc>
      </w:tr>
      <w:tr w:rsidR="00421618" w:rsidRPr="00421618" w14:paraId="4CD82DCF" w14:textId="77777777" w:rsidTr="00D523A4">
        <w:tc>
          <w:tcPr>
            <w:tcW w:w="1622" w:type="dxa"/>
            <w:vMerge/>
          </w:tcPr>
          <w:p w14:paraId="3F1EA89D" w14:textId="77777777" w:rsidR="00421618" w:rsidRPr="00421618" w:rsidRDefault="00421618" w:rsidP="00421618">
            <w:pPr>
              <w:widowControl/>
              <w:autoSpaceDE/>
              <w:autoSpaceDN/>
              <w:jc w:val="both"/>
              <w:rPr>
                <w:rFonts w:eastAsia="Calibri"/>
                <w:sz w:val="20"/>
                <w:szCs w:val="24"/>
                <w:lang w:eastAsia="es-ES"/>
              </w:rPr>
            </w:pPr>
          </w:p>
        </w:tc>
        <w:tc>
          <w:tcPr>
            <w:tcW w:w="1026" w:type="dxa"/>
            <w:vMerge/>
          </w:tcPr>
          <w:p w14:paraId="16376235" w14:textId="77777777" w:rsidR="00421618" w:rsidRPr="00421618" w:rsidRDefault="00421618" w:rsidP="00421618">
            <w:pPr>
              <w:widowControl/>
              <w:autoSpaceDE/>
              <w:autoSpaceDN/>
              <w:jc w:val="both"/>
              <w:rPr>
                <w:rFonts w:eastAsia="Calibri"/>
                <w:sz w:val="20"/>
                <w:szCs w:val="24"/>
                <w:lang w:eastAsia="es-ES"/>
              </w:rPr>
            </w:pPr>
          </w:p>
        </w:tc>
        <w:tc>
          <w:tcPr>
            <w:tcW w:w="1713" w:type="dxa"/>
          </w:tcPr>
          <w:p w14:paraId="65BF568E"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Coevaluación </w:t>
            </w:r>
          </w:p>
        </w:tc>
        <w:tc>
          <w:tcPr>
            <w:tcW w:w="2633" w:type="dxa"/>
            <w:vMerge/>
          </w:tcPr>
          <w:p w14:paraId="7868747A" w14:textId="77777777" w:rsidR="00421618" w:rsidRPr="00421618" w:rsidRDefault="00421618" w:rsidP="00421618">
            <w:pPr>
              <w:widowControl/>
              <w:autoSpaceDE/>
              <w:autoSpaceDN/>
              <w:jc w:val="both"/>
              <w:rPr>
                <w:rFonts w:eastAsia="Calibri"/>
                <w:sz w:val="20"/>
                <w:szCs w:val="24"/>
                <w:lang w:eastAsia="es-ES"/>
              </w:rPr>
            </w:pPr>
          </w:p>
        </w:tc>
        <w:tc>
          <w:tcPr>
            <w:tcW w:w="2124" w:type="dxa"/>
          </w:tcPr>
          <w:p w14:paraId="5A4965ED"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Valorar el desempeño de los compañeros, puesto que entre pares se logra identificar los logros personales y grupales.</w:t>
            </w:r>
          </w:p>
        </w:tc>
      </w:tr>
      <w:tr w:rsidR="00421618" w:rsidRPr="00421618" w14:paraId="5124C8C8" w14:textId="77777777" w:rsidTr="00D523A4">
        <w:tc>
          <w:tcPr>
            <w:tcW w:w="1622" w:type="dxa"/>
            <w:vMerge/>
          </w:tcPr>
          <w:p w14:paraId="1C622994" w14:textId="77777777" w:rsidR="00421618" w:rsidRPr="00421618" w:rsidRDefault="00421618" w:rsidP="00421618">
            <w:pPr>
              <w:widowControl/>
              <w:autoSpaceDE/>
              <w:autoSpaceDN/>
              <w:jc w:val="both"/>
              <w:rPr>
                <w:rFonts w:eastAsia="Calibri"/>
                <w:sz w:val="20"/>
                <w:szCs w:val="24"/>
                <w:lang w:eastAsia="es-ES"/>
              </w:rPr>
            </w:pPr>
          </w:p>
        </w:tc>
        <w:tc>
          <w:tcPr>
            <w:tcW w:w="1026" w:type="dxa"/>
            <w:vMerge/>
          </w:tcPr>
          <w:p w14:paraId="7CE1E243" w14:textId="77777777" w:rsidR="00421618" w:rsidRPr="00421618" w:rsidRDefault="00421618" w:rsidP="00421618">
            <w:pPr>
              <w:widowControl/>
              <w:autoSpaceDE/>
              <w:autoSpaceDN/>
              <w:jc w:val="both"/>
              <w:rPr>
                <w:rFonts w:eastAsia="Calibri"/>
                <w:sz w:val="20"/>
                <w:szCs w:val="24"/>
                <w:lang w:eastAsia="es-ES"/>
              </w:rPr>
            </w:pPr>
          </w:p>
        </w:tc>
        <w:tc>
          <w:tcPr>
            <w:tcW w:w="1713" w:type="dxa"/>
          </w:tcPr>
          <w:p w14:paraId="00B219D5"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Heteroevaluación </w:t>
            </w:r>
          </w:p>
        </w:tc>
        <w:tc>
          <w:tcPr>
            <w:tcW w:w="2633" w:type="dxa"/>
            <w:vMerge/>
          </w:tcPr>
          <w:p w14:paraId="4B95ACA9" w14:textId="77777777" w:rsidR="00421618" w:rsidRPr="00421618" w:rsidRDefault="00421618" w:rsidP="00421618">
            <w:pPr>
              <w:widowControl/>
              <w:autoSpaceDE/>
              <w:autoSpaceDN/>
              <w:jc w:val="both"/>
              <w:rPr>
                <w:rFonts w:eastAsia="Calibri"/>
                <w:sz w:val="20"/>
                <w:szCs w:val="24"/>
                <w:lang w:eastAsia="es-ES"/>
              </w:rPr>
            </w:pPr>
          </w:p>
        </w:tc>
        <w:tc>
          <w:tcPr>
            <w:tcW w:w="2124" w:type="dxa"/>
          </w:tcPr>
          <w:p w14:paraId="480DB6A6"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Determinar un juicio valorativo sobre los logros de aprendizaje de los estudiantes. Lo realiza el docente. </w:t>
            </w:r>
          </w:p>
        </w:tc>
      </w:tr>
      <w:tr w:rsidR="00421618" w:rsidRPr="00421618" w14:paraId="5F788762" w14:textId="77777777" w:rsidTr="00D523A4">
        <w:tc>
          <w:tcPr>
            <w:tcW w:w="1622" w:type="dxa"/>
            <w:vMerge/>
          </w:tcPr>
          <w:p w14:paraId="0B378FA1" w14:textId="77777777" w:rsidR="00421618" w:rsidRPr="00421618" w:rsidRDefault="00421618" w:rsidP="00421618">
            <w:pPr>
              <w:widowControl/>
              <w:autoSpaceDE/>
              <w:autoSpaceDN/>
              <w:jc w:val="both"/>
              <w:rPr>
                <w:rFonts w:eastAsia="Calibri"/>
                <w:sz w:val="20"/>
                <w:szCs w:val="24"/>
                <w:lang w:eastAsia="es-ES"/>
              </w:rPr>
            </w:pPr>
          </w:p>
        </w:tc>
        <w:tc>
          <w:tcPr>
            <w:tcW w:w="2739" w:type="dxa"/>
            <w:gridSpan w:val="2"/>
          </w:tcPr>
          <w:p w14:paraId="6D8DC756"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Externa </w:t>
            </w:r>
          </w:p>
        </w:tc>
        <w:tc>
          <w:tcPr>
            <w:tcW w:w="2633" w:type="dxa"/>
          </w:tcPr>
          <w:p w14:paraId="732522C1"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Durante o al finalizar el proceso formativo.</w:t>
            </w:r>
          </w:p>
        </w:tc>
        <w:tc>
          <w:tcPr>
            <w:tcW w:w="2124" w:type="dxa"/>
          </w:tcPr>
          <w:p w14:paraId="72B33155"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Identificar resultados institucionales, sobre un grupo específico, en contraste con otras instituciones a nivel nacional. </w:t>
            </w:r>
          </w:p>
        </w:tc>
      </w:tr>
      <w:tr w:rsidR="00421618" w:rsidRPr="00421618" w14:paraId="4CE0A52F" w14:textId="77777777" w:rsidTr="00D523A4">
        <w:tc>
          <w:tcPr>
            <w:tcW w:w="1622" w:type="dxa"/>
            <w:vMerge w:val="restart"/>
          </w:tcPr>
          <w:p w14:paraId="2DEE9E08"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Por su momento de aplicación </w:t>
            </w:r>
          </w:p>
        </w:tc>
        <w:tc>
          <w:tcPr>
            <w:tcW w:w="2739" w:type="dxa"/>
            <w:gridSpan w:val="2"/>
          </w:tcPr>
          <w:p w14:paraId="3631742B"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Inicial </w:t>
            </w:r>
          </w:p>
        </w:tc>
        <w:tc>
          <w:tcPr>
            <w:tcW w:w="2633" w:type="dxa"/>
          </w:tcPr>
          <w:p w14:paraId="2242789A"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Al iniciar el proceso formativo. </w:t>
            </w:r>
          </w:p>
        </w:tc>
        <w:tc>
          <w:tcPr>
            <w:tcW w:w="2124" w:type="dxa"/>
          </w:tcPr>
          <w:p w14:paraId="6B1983C2"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Realizar un diagnóstico previo de ideas, preconceptos o logros adquiridos previamente. </w:t>
            </w:r>
          </w:p>
        </w:tc>
      </w:tr>
      <w:tr w:rsidR="00421618" w:rsidRPr="00421618" w14:paraId="16E1FC13" w14:textId="77777777" w:rsidTr="00D523A4">
        <w:tc>
          <w:tcPr>
            <w:tcW w:w="1622" w:type="dxa"/>
            <w:vMerge/>
          </w:tcPr>
          <w:p w14:paraId="612DD1B7" w14:textId="77777777" w:rsidR="00421618" w:rsidRPr="00421618" w:rsidRDefault="00421618" w:rsidP="00421618">
            <w:pPr>
              <w:widowControl/>
              <w:autoSpaceDE/>
              <w:autoSpaceDN/>
              <w:jc w:val="both"/>
              <w:rPr>
                <w:rFonts w:eastAsia="Calibri"/>
                <w:sz w:val="20"/>
                <w:szCs w:val="24"/>
                <w:lang w:eastAsia="es-ES"/>
              </w:rPr>
            </w:pPr>
          </w:p>
        </w:tc>
        <w:tc>
          <w:tcPr>
            <w:tcW w:w="2739" w:type="dxa"/>
            <w:gridSpan w:val="2"/>
          </w:tcPr>
          <w:p w14:paraId="35D34AEC"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Procesual </w:t>
            </w:r>
          </w:p>
        </w:tc>
        <w:tc>
          <w:tcPr>
            <w:tcW w:w="2633" w:type="dxa"/>
          </w:tcPr>
          <w:p w14:paraId="05EE19BA"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Durante el proceso formativo. </w:t>
            </w:r>
          </w:p>
        </w:tc>
        <w:tc>
          <w:tcPr>
            <w:tcW w:w="2124" w:type="dxa"/>
          </w:tcPr>
          <w:p w14:paraId="1A5DADD1"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Conocer los avances en el proceso. </w:t>
            </w:r>
          </w:p>
        </w:tc>
      </w:tr>
      <w:tr w:rsidR="00421618" w:rsidRPr="00421618" w14:paraId="29426734" w14:textId="77777777" w:rsidTr="00D523A4">
        <w:tc>
          <w:tcPr>
            <w:tcW w:w="1622" w:type="dxa"/>
            <w:vMerge/>
          </w:tcPr>
          <w:p w14:paraId="769033E0" w14:textId="77777777" w:rsidR="00421618" w:rsidRPr="00421618" w:rsidRDefault="00421618" w:rsidP="00421618">
            <w:pPr>
              <w:widowControl/>
              <w:autoSpaceDE/>
              <w:autoSpaceDN/>
              <w:jc w:val="both"/>
              <w:rPr>
                <w:rFonts w:eastAsia="Calibri"/>
                <w:sz w:val="20"/>
                <w:szCs w:val="24"/>
                <w:lang w:eastAsia="es-ES"/>
              </w:rPr>
            </w:pPr>
          </w:p>
        </w:tc>
        <w:tc>
          <w:tcPr>
            <w:tcW w:w="2739" w:type="dxa"/>
            <w:gridSpan w:val="2"/>
          </w:tcPr>
          <w:p w14:paraId="15230373"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Final </w:t>
            </w:r>
          </w:p>
        </w:tc>
        <w:tc>
          <w:tcPr>
            <w:tcW w:w="2633" w:type="dxa"/>
          </w:tcPr>
          <w:p w14:paraId="7B481BFB"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Al final del proceso formativo. </w:t>
            </w:r>
          </w:p>
        </w:tc>
        <w:tc>
          <w:tcPr>
            <w:tcW w:w="2124" w:type="dxa"/>
          </w:tcPr>
          <w:p w14:paraId="186657C9"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Valorar los resultados, nivel de apropiación, aprendizajes, ejecución de actividades o logros adquiridos. </w:t>
            </w:r>
          </w:p>
        </w:tc>
      </w:tr>
      <w:tr w:rsidR="00421618" w:rsidRPr="00421618" w14:paraId="304F0D54" w14:textId="77777777" w:rsidTr="00D523A4">
        <w:tc>
          <w:tcPr>
            <w:tcW w:w="1622" w:type="dxa"/>
            <w:vMerge w:val="restart"/>
          </w:tcPr>
          <w:p w14:paraId="737DFDAB"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Por su naturaleza </w:t>
            </w:r>
          </w:p>
        </w:tc>
        <w:tc>
          <w:tcPr>
            <w:tcW w:w="2739" w:type="dxa"/>
            <w:gridSpan w:val="2"/>
          </w:tcPr>
          <w:p w14:paraId="437989C6"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Cualitativa </w:t>
            </w:r>
          </w:p>
        </w:tc>
        <w:tc>
          <w:tcPr>
            <w:tcW w:w="2633" w:type="dxa"/>
          </w:tcPr>
          <w:p w14:paraId="28A74620"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Durante o al finalizar el proceso formativo.</w:t>
            </w:r>
          </w:p>
        </w:tc>
        <w:tc>
          <w:tcPr>
            <w:tcW w:w="2124" w:type="dxa"/>
          </w:tcPr>
          <w:p w14:paraId="343A0142"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Realizar una valoración descriptiva del proceso ejecutado, situaciones, avances, logros, desempeño, habilidades o dificultades presentadas. </w:t>
            </w:r>
          </w:p>
        </w:tc>
      </w:tr>
      <w:tr w:rsidR="00421618" w:rsidRPr="00421618" w14:paraId="11703956" w14:textId="77777777" w:rsidTr="00D523A4">
        <w:tc>
          <w:tcPr>
            <w:tcW w:w="1622" w:type="dxa"/>
            <w:vMerge/>
          </w:tcPr>
          <w:p w14:paraId="63BF2CE0" w14:textId="77777777" w:rsidR="00421618" w:rsidRPr="00421618" w:rsidRDefault="00421618" w:rsidP="00421618">
            <w:pPr>
              <w:widowControl/>
              <w:autoSpaceDE/>
              <w:autoSpaceDN/>
              <w:jc w:val="both"/>
              <w:rPr>
                <w:rFonts w:eastAsia="Calibri"/>
                <w:sz w:val="20"/>
                <w:szCs w:val="24"/>
                <w:lang w:eastAsia="es-ES"/>
              </w:rPr>
            </w:pPr>
          </w:p>
        </w:tc>
        <w:tc>
          <w:tcPr>
            <w:tcW w:w="2739" w:type="dxa"/>
            <w:gridSpan w:val="2"/>
          </w:tcPr>
          <w:p w14:paraId="382973A7"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Cuantitativa </w:t>
            </w:r>
          </w:p>
        </w:tc>
        <w:tc>
          <w:tcPr>
            <w:tcW w:w="2633" w:type="dxa"/>
          </w:tcPr>
          <w:p w14:paraId="2946A530"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Durante o al finalizar el proceso formativo.</w:t>
            </w:r>
          </w:p>
        </w:tc>
        <w:tc>
          <w:tcPr>
            <w:tcW w:w="2124" w:type="dxa"/>
          </w:tcPr>
          <w:p w14:paraId="163BDBE9" w14:textId="77777777" w:rsidR="00421618" w:rsidRPr="00421618" w:rsidRDefault="00421618" w:rsidP="00421618">
            <w:pPr>
              <w:widowControl/>
              <w:autoSpaceDE/>
              <w:autoSpaceDN/>
              <w:jc w:val="both"/>
              <w:rPr>
                <w:rFonts w:eastAsia="Calibri"/>
                <w:sz w:val="20"/>
                <w:szCs w:val="24"/>
                <w:lang w:eastAsia="es-ES"/>
              </w:rPr>
            </w:pPr>
            <w:r w:rsidRPr="00421618">
              <w:rPr>
                <w:rFonts w:eastAsia="Calibri"/>
                <w:sz w:val="20"/>
                <w:szCs w:val="24"/>
                <w:lang w:eastAsia="es-ES"/>
              </w:rPr>
              <w:t xml:space="preserve">Emitir juicios de valor numéricos, de </w:t>
            </w:r>
            <w:r w:rsidRPr="00421618">
              <w:rPr>
                <w:rFonts w:eastAsia="Calibri"/>
                <w:sz w:val="20"/>
                <w:szCs w:val="24"/>
                <w:lang w:eastAsia="es-ES"/>
              </w:rPr>
              <w:lastRenderedPageBreak/>
              <w:t xml:space="preserve">acuerdo con criterios establecidos, para un desempeño. </w:t>
            </w:r>
          </w:p>
        </w:tc>
      </w:tr>
    </w:tbl>
    <w:p w14:paraId="19545ADB" w14:textId="77777777" w:rsidR="00421618" w:rsidRPr="001531BD" w:rsidRDefault="00421618" w:rsidP="001531BD">
      <w:pPr>
        <w:jc w:val="both"/>
        <w:rPr>
          <w:sz w:val="24"/>
          <w:szCs w:val="24"/>
        </w:rPr>
      </w:pPr>
    </w:p>
    <w:p w14:paraId="542E4964" w14:textId="77777777" w:rsidR="001531BD" w:rsidRPr="001531BD" w:rsidRDefault="001531BD" w:rsidP="001531BD">
      <w:pPr>
        <w:jc w:val="both"/>
        <w:rPr>
          <w:sz w:val="24"/>
          <w:szCs w:val="24"/>
        </w:rPr>
      </w:pPr>
    </w:p>
    <w:p w14:paraId="0EC26643" w14:textId="77777777" w:rsidR="001531BD" w:rsidRPr="001531BD" w:rsidRDefault="001531BD" w:rsidP="001531BD">
      <w:pPr>
        <w:jc w:val="both"/>
        <w:rPr>
          <w:sz w:val="24"/>
          <w:szCs w:val="24"/>
        </w:rPr>
      </w:pPr>
    </w:p>
    <w:p w14:paraId="52D9BF27" w14:textId="77777777" w:rsidR="001531BD" w:rsidRPr="00421618" w:rsidRDefault="001531BD" w:rsidP="001531BD">
      <w:pPr>
        <w:jc w:val="both"/>
        <w:rPr>
          <w:b/>
          <w:sz w:val="24"/>
          <w:szCs w:val="24"/>
        </w:rPr>
      </w:pPr>
      <w:r w:rsidRPr="00421618">
        <w:rPr>
          <w:b/>
          <w:sz w:val="24"/>
          <w:szCs w:val="24"/>
        </w:rPr>
        <w:t xml:space="preserve">Retroalimentación de la evaluación </w:t>
      </w:r>
    </w:p>
    <w:p w14:paraId="06871875" w14:textId="77777777" w:rsidR="001531BD" w:rsidRPr="001531BD" w:rsidRDefault="001531BD" w:rsidP="001531BD">
      <w:pPr>
        <w:jc w:val="both"/>
        <w:rPr>
          <w:sz w:val="24"/>
          <w:szCs w:val="24"/>
        </w:rPr>
      </w:pPr>
    </w:p>
    <w:p w14:paraId="07C1F974" w14:textId="77777777" w:rsidR="001531BD" w:rsidRPr="001531BD" w:rsidRDefault="001531BD" w:rsidP="001531BD">
      <w:pPr>
        <w:jc w:val="both"/>
        <w:rPr>
          <w:sz w:val="24"/>
          <w:szCs w:val="24"/>
        </w:rPr>
      </w:pPr>
      <w:r w:rsidRPr="001531BD">
        <w:rPr>
          <w:sz w:val="24"/>
          <w:szCs w:val="24"/>
        </w:rPr>
        <w:t xml:space="preserve">El proceso evaluativo se retroalimenta, puesto que es constante, dinámico y se ejecuta periódicamente. </w:t>
      </w:r>
    </w:p>
    <w:p w14:paraId="378B8C6A" w14:textId="77777777" w:rsidR="001531BD" w:rsidRPr="001531BD" w:rsidRDefault="001531BD" w:rsidP="001531BD">
      <w:pPr>
        <w:jc w:val="both"/>
        <w:rPr>
          <w:sz w:val="24"/>
          <w:szCs w:val="24"/>
        </w:rPr>
      </w:pPr>
    </w:p>
    <w:p w14:paraId="7F969DF7" w14:textId="77777777" w:rsidR="001531BD" w:rsidRPr="001531BD" w:rsidRDefault="001531BD" w:rsidP="001531BD">
      <w:pPr>
        <w:jc w:val="both"/>
        <w:rPr>
          <w:sz w:val="24"/>
          <w:szCs w:val="24"/>
        </w:rPr>
      </w:pPr>
      <w:r w:rsidRPr="001531BD">
        <w:rPr>
          <w:sz w:val="24"/>
          <w:szCs w:val="24"/>
        </w:rPr>
        <w:t xml:space="preserve">A partir de ella, el individuo tiene la capacidad de retomar la evaluación realizada y con la misma evidenciar las dificultades presentadas, reflexionar sobre ellas y corregirlas. Esto implica el reconocimiento de los errores, retomar el proceso y realizar las correcciones correspondientes. </w:t>
      </w:r>
    </w:p>
    <w:p w14:paraId="5036F64E" w14:textId="77777777" w:rsidR="001531BD" w:rsidRPr="001531BD" w:rsidRDefault="001531BD" w:rsidP="001531BD">
      <w:pPr>
        <w:jc w:val="both"/>
        <w:rPr>
          <w:sz w:val="24"/>
          <w:szCs w:val="24"/>
        </w:rPr>
      </w:pPr>
    </w:p>
    <w:p w14:paraId="6793E5A0" w14:textId="77777777" w:rsidR="001531BD" w:rsidRPr="001531BD" w:rsidRDefault="001531BD" w:rsidP="001531BD">
      <w:pPr>
        <w:jc w:val="both"/>
        <w:rPr>
          <w:sz w:val="24"/>
          <w:szCs w:val="24"/>
        </w:rPr>
      </w:pPr>
      <w:r w:rsidRPr="001531BD">
        <w:rPr>
          <w:sz w:val="24"/>
          <w:szCs w:val="24"/>
        </w:rPr>
        <w:t xml:space="preserve">La evaluación se ejecuta en función del objetivo que se desea lograr, sin embargo, debe adaptarse al estilo de aprendizaje de cada estudiante, tipo de inteligencia y ritmo para aprender, puesto que la continuidad del proceso le otorga al docente la oportunidad de identificar las características de su estudiante y planear no sólo el proceso formativo, también el proceso evaluativo pertinente en función del individuo que la presente. </w:t>
      </w:r>
    </w:p>
    <w:p w14:paraId="2FDD1C6B" w14:textId="77777777" w:rsidR="001531BD" w:rsidRPr="001531BD" w:rsidRDefault="001531BD" w:rsidP="001531BD">
      <w:pPr>
        <w:jc w:val="both"/>
        <w:rPr>
          <w:sz w:val="24"/>
          <w:szCs w:val="24"/>
        </w:rPr>
      </w:pPr>
    </w:p>
    <w:p w14:paraId="509800EC" w14:textId="77777777" w:rsidR="001531BD" w:rsidRPr="001531BD" w:rsidRDefault="001531BD" w:rsidP="001531BD">
      <w:pPr>
        <w:jc w:val="both"/>
        <w:rPr>
          <w:sz w:val="24"/>
          <w:szCs w:val="24"/>
        </w:rPr>
      </w:pPr>
    </w:p>
    <w:p w14:paraId="72684595" w14:textId="602A2075" w:rsidR="001531BD" w:rsidRDefault="001531BD" w:rsidP="001531BD">
      <w:pPr>
        <w:jc w:val="both"/>
        <w:rPr>
          <w:b/>
          <w:sz w:val="24"/>
          <w:szCs w:val="24"/>
        </w:rPr>
      </w:pPr>
      <w:r w:rsidRPr="001531BD">
        <w:rPr>
          <w:sz w:val="24"/>
          <w:szCs w:val="24"/>
        </w:rPr>
        <w:t>5.</w:t>
      </w:r>
      <w:r w:rsidRPr="001531BD">
        <w:rPr>
          <w:sz w:val="24"/>
          <w:szCs w:val="24"/>
        </w:rPr>
        <w:tab/>
      </w:r>
      <w:r w:rsidRPr="00421618">
        <w:rPr>
          <w:b/>
          <w:sz w:val="24"/>
          <w:szCs w:val="24"/>
        </w:rPr>
        <w:t>DEFINICIÓN DEL SISTEMA INSTITUCIONAL DE EVALUACIÓN</w:t>
      </w:r>
    </w:p>
    <w:p w14:paraId="4B2C0411" w14:textId="77777777" w:rsidR="00CF4FA3" w:rsidRPr="00421618" w:rsidRDefault="00CF4FA3" w:rsidP="001531BD">
      <w:pPr>
        <w:jc w:val="both"/>
        <w:rPr>
          <w:b/>
          <w:sz w:val="24"/>
          <w:szCs w:val="24"/>
        </w:rPr>
      </w:pPr>
    </w:p>
    <w:p w14:paraId="25425BE4" w14:textId="77777777" w:rsidR="001531BD" w:rsidRPr="00421618" w:rsidRDefault="001531BD" w:rsidP="001531BD">
      <w:pPr>
        <w:jc w:val="both"/>
        <w:rPr>
          <w:b/>
          <w:sz w:val="24"/>
          <w:szCs w:val="24"/>
        </w:rPr>
      </w:pPr>
      <w:r w:rsidRPr="00421618">
        <w:rPr>
          <w:b/>
          <w:sz w:val="24"/>
          <w:szCs w:val="24"/>
        </w:rPr>
        <w:t>4.1.</w:t>
      </w:r>
      <w:r w:rsidRPr="00421618">
        <w:rPr>
          <w:b/>
          <w:sz w:val="24"/>
          <w:szCs w:val="24"/>
        </w:rPr>
        <w:tab/>
        <w:t>CRITERIOS DE EVALUACIÓN Y PROMOCIÓN</w:t>
      </w:r>
    </w:p>
    <w:p w14:paraId="7DCC0FEB" w14:textId="77777777" w:rsidR="001531BD" w:rsidRPr="001531BD" w:rsidRDefault="001531BD" w:rsidP="001531BD">
      <w:pPr>
        <w:jc w:val="both"/>
        <w:rPr>
          <w:sz w:val="24"/>
          <w:szCs w:val="24"/>
        </w:rPr>
      </w:pPr>
    </w:p>
    <w:p w14:paraId="188B9F43" w14:textId="77777777" w:rsidR="001531BD" w:rsidRPr="001531BD" w:rsidRDefault="001531BD" w:rsidP="001531BD">
      <w:pPr>
        <w:jc w:val="both"/>
        <w:rPr>
          <w:sz w:val="24"/>
          <w:szCs w:val="24"/>
        </w:rPr>
      </w:pPr>
      <w:r w:rsidRPr="001531BD">
        <w:rPr>
          <w:sz w:val="24"/>
          <w:szCs w:val="24"/>
        </w:rPr>
        <w:t>4.1.1.</w:t>
      </w:r>
      <w:r w:rsidRPr="001531BD">
        <w:rPr>
          <w:sz w:val="24"/>
          <w:szCs w:val="24"/>
        </w:rPr>
        <w:tab/>
        <w:t xml:space="preserve"> CRITERIOS DE EVALUACIÓN</w:t>
      </w:r>
    </w:p>
    <w:p w14:paraId="3F698E9A" w14:textId="77777777" w:rsidR="001531BD" w:rsidRPr="001531BD" w:rsidRDefault="001531BD" w:rsidP="001531BD">
      <w:pPr>
        <w:jc w:val="both"/>
        <w:rPr>
          <w:sz w:val="24"/>
          <w:szCs w:val="24"/>
        </w:rPr>
      </w:pPr>
    </w:p>
    <w:p w14:paraId="4F908BCD" w14:textId="0EFE6373" w:rsidR="001531BD" w:rsidRPr="00421618" w:rsidRDefault="001531BD" w:rsidP="002D72F4">
      <w:pPr>
        <w:pStyle w:val="Prrafodelista"/>
        <w:numPr>
          <w:ilvl w:val="0"/>
          <w:numId w:val="14"/>
        </w:numPr>
        <w:jc w:val="both"/>
        <w:rPr>
          <w:rFonts w:ascii="Arial" w:hAnsi="Arial" w:cs="Arial"/>
          <w:sz w:val="24"/>
          <w:szCs w:val="24"/>
        </w:rPr>
      </w:pPr>
      <w:r w:rsidRPr="00421618">
        <w:rPr>
          <w:rFonts w:ascii="Arial" w:hAnsi="Arial" w:cs="Arial"/>
          <w:sz w:val="24"/>
          <w:szCs w:val="24"/>
        </w:rPr>
        <w:t>Manejo de conceptos básicos en las diferentes áreas del conocimiento</w:t>
      </w:r>
    </w:p>
    <w:p w14:paraId="775019DA"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t>Desarrollo de competencias básicas por grado</w:t>
      </w:r>
    </w:p>
    <w:p w14:paraId="56FCACFD"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t>Desarrollo de las guías Escuela Nueva y talleres presentados por el docente</w:t>
      </w:r>
    </w:p>
    <w:p w14:paraId="36855C39"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t>Aplicar el conocimiento para solución de problemas de la vida cotidiana.</w:t>
      </w:r>
    </w:p>
    <w:p w14:paraId="352FC947"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t>Actitud para participar en actividades curriculares y extracurriculares</w:t>
      </w:r>
    </w:p>
    <w:p w14:paraId="05498914"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t>Desempeño personal dentro y fuera del Centro Educativo</w:t>
      </w:r>
    </w:p>
    <w:p w14:paraId="711C8766"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t>Apropiación del conocimiento, actitudes y aptitudes</w:t>
      </w:r>
    </w:p>
    <w:p w14:paraId="6E834AAA"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t>Capacidad de interpretación, identificación, análisis y síntesis</w:t>
      </w:r>
    </w:p>
    <w:p w14:paraId="3DD44A47"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t>El sentido de pertinencia (respeto, colaboración, ayuda, cooperación, iniciativa de aprendizaje</w:t>
      </w:r>
    </w:p>
    <w:p w14:paraId="14325CA3" w14:textId="77777777" w:rsidR="001531BD" w:rsidRPr="00421618" w:rsidRDefault="001531BD" w:rsidP="00421618">
      <w:pPr>
        <w:pStyle w:val="Prrafodelista"/>
        <w:numPr>
          <w:ilvl w:val="0"/>
          <w:numId w:val="14"/>
        </w:numPr>
        <w:jc w:val="both"/>
        <w:rPr>
          <w:rFonts w:ascii="Arial" w:hAnsi="Arial" w:cs="Arial"/>
          <w:sz w:val="24"/>
          <w:szCs w:val="24"/>
        </w:rPr>
      </w:pPr>
      <w:r w:rsidRPr="00421618">
        <w:rPr>
          <w:rFonts w:ascii="Arial" w:hAnsi="Arial" w:cs="Arial"/>
          <w:sz w:val="24"/>
          <w:szCs w:val="24"/>
        </w:rPr>
        <w:lastRenderedPageBreak/>
        <w:t>Responsabilidad (asistencia, la oportunidad, cuidado materiales y ayudas evaluativas y tecnológicas, presentación personal, participación en actividades).</w:t>
      </w:r>
    </w:p>
    <w:p w14:paraId="6B18A0B2" w14:textId="77777777" w:rsidR="001531BD" w:rsidRPr="001531BD" w:rsidRDefault="001531BD" w:rsidP="001531BD">
      <w:pPr>
        <w:jc w:val="both"/>
        <w:rPr>
          <w:sz w:val="24"/>
          <w:szCs w:val="24"/>
        </w:rPr>
      </w:pPr>
    </w:p>
    <w:p w14:paraId="2AD9B172" w14:textId="77777777" w:rsidR="001531BD" w:rsidRPr="001531BD" w:rsidRDefault="001531BD" w:rsidP="001531BD">
      <w:pPr>
        <w:jc w:val="both"/>
        <w:rPr>
          <w:sz w:val="24"/>
          <w:szCs w:val="24"/>
        </w:rPr>
      </w:pPr>
      <w:r w:rsidRPr="001531BD">
        <w:rPr>
          <w:sz w:val="24"/>
          <w:szCs w:val="24"/>
        </w:rPr>
        <w:t>4.1.2.</w:t>
      </w:r>
      <w:r w:rsidRPr="001531BD">
        <w:rPr>
          <w:sz w:val="24"/>
          <w:szCs w:val="24"/>
        </w:rPr>
        <w:tab/>
        <w:t xml:space="preserve"> CRITERIOS DE EVALUACIÓN PARA POSTPRIMARIA</w:t>
      </w:r>
    </w:p>
    <w:p w14:paraId="7C7921BA" w14:textId="77777777" w:rsidR="001531BD" w:rsidRPr="001531BD" w:rsidRDefault="001531BD" w:rsidP="001531BD">
      <w:pPr>
        <w:jc w:val="both"/>
        <w:rPr>
          <w:sz w:val="24"/>
          <w:szCs w:val="24"/>
        </w:rPr>
      </w:pPr>
    </w:p>
    <w:p w14:paraId="4E0FC911" w14:textId="4F81F4B5" w:rsidR="001531BD" w:rsidRPr="00C558DF" w:rsidRDefault="001531BD" w:rsidP="00C558DF">
      <w:pPr>
        <w:pStyle w:val="Prrafodelista"/>
        <w:numPr>
          <w:ilvl w:val="0"/>
          <w:numId w:val="15"/>
        </w:numPr>
        <w:jc w:val="both"/>
        <w:rPr>
          <w:sz w:val="24"/>
          <w:szCs w:val="24"/>
        </w:rPr>
      </w:pPr>
      <w:r w:rsidRPr="00C558DF">
        <w:rPr>
          <w:sz w:val="24"/>
          <w:szCs w:val="24"/>
        </w:rPr>
        <w:t>Desarrollo de estándares por competencias en el grado</w:t>
      </w:r>
    </w:p>
    <w:p w14:paraId="4EA16B9D" w14:textId="77777777" w:rsidR="001531BD" w:rsidRPr="00751864" w:rsidRDefault="001531BD" w:rsidP="00751864">
      <w:pPr>
        <w:pStyle w:val="Prrafodelista"/>
        <w:numPr>
          <w:ilvl w:val="0"/>
          <w:numId w:val="15"/>
        </w:numPr>
        <w:jc w:val="both"/>
        <w:rPr>
          <w:rFonts w:ascii="Arial" w:hAnsi="Arial" w:cs="Arial"/>
          <w:sz w:val="24"/>
          <w:szCs w:val="24"/>
        </w:rPr>
      </w:pPr>
      <w:r w:rsidRPr="00751864">
        <w:rPr>
          <w:rFonts w:ascii="Arial" w:hAnsi="Arial" w:cs="Arial"/>
          <w:sz w:val="24"/>
          <w:szCs w:val="24"/>
        </w:rPr>
        <w:t xml:space="preserve">Manejo de conceptos básicos en </w:t>
      </w:r>
      <w:r w:rsidR="00751864" w:rsidRPr="00751864">
        <w:rPr>
          <w:rFonts w:ascii="Arial" w:hAnsi="Arial" w:cs="Arial"/>
          <w:sz w:val="24"/>
          <w:szCs w:val="24"/>
        </w:rPr>
        <w:t>las diferentes áreas</w:t>
      </w:r>
      <w:r w:rsidRPr="00751864">
        <w:rPr>
          <w:rFonts w:ascii="Arial" w:hAnsi="Arial" w:cs="Arial"/>
          <w:sz w:val="24"/>
          <w:szCs w:val="24"/>
        </w:rPr>
        <w:t xml:space="preserve"> de conocimiento y valores.</w:t>
      </w:r>
    </w:p>
    <w:p w14:paraId="21AA4918" w14:textId="77777777" w:rsidR="001531BD" w:rsidRPr="00751864" w:rsidRDefault="001531BD" w:rsidP="00751864">
      <w:pPr>
        <w:pStyle w:val="Prrafodelista"/>
        <w:numPr>
          <w:ilvl w:val="0"/>
          <w:numId w:val="15"/>
        </w:numPr>
        <w:jc w:val="both"/>
        <w:rPr>
          <w:rFonts w:ascii="Arial" w:hAnsi="Arial" w:cs="Arial"/>
          <w:sz w:val="24"/>
          <w:szCs w:val="24"/>
        </w:rPr>
      </w:pPr>
      <w:r w:rsidRPr="00751864">
        <w:rPr>
          <w:rFonts w:ascii="Arial" w:hAnsi="Arial" w:cs="Arial"/>
          <w:sz w:val="24"/>
          <w:szCs w:val="24"/>
        </w:rPr>
        <w:t>Desarrollo de las guías y documentos presentados por el docente.</w:t>
      </w:r>
    </w:p>
    <w:p w14:paraId="1CC2D624" w14:textId="77777777" w:rsidR="001531BD" w:rsidRPr="00751864" w:rsidRDefault="001531BD" w:rsidP="00751864">
      <w:pPr>
        <w:pStyle w:val="Prrafodelista"/>
        <w:numPr>
          <w:ilvl w:val="0"/>
          <w:numId w:val="15"/>
        </w:numPr>
        <w:jc w:val="both"/>
        <w:rPr>
          <w:rFonts w:ascii="Arial" w:hAnsi="Arial" w:cs="Arial"/>
          <w:sz w:val="24"/>
          <w:szCs w:val="24"/>
        </w:rPr>
      </w:pPr>
      <w:r w:rsidRPr="00751864">
        <w:rPr>
          <w:rFonts w:ascii="Arial" w:hAnsi="Arial" w:cs="Arial"/>
          <w:sz w:val="24"/>
          <w:szCs w:val="24"/>
        </w:rPr>
        <w:t>Aplicar el conocimiento para solución de problemas de la vida diaria.</w:t>
      </w:r>
    </w:p>
    <w:p w14:paraId="799DF44C" w14:textId="77777777" w:rsidR="001531BD" w:rsidRPr="00751864" w:rsidRDefault="001531BD" w:rsidP="00751864">
      <w:pPr>
        <w:pStyle w:val="Prrafodelista"/>
        <w:numPr>
          <w:ilvl w:val="0"/>
          <w:numId w:val="15"/>
        </w:numPr>
        <w:jc w:val="both"/>
        <w:rPr>
          <w:rFonts w:ascii="Arial" w:hAnsi="Arial" w:cs="Arial"/>
          <w:sz w:val="24"/>
          <w:szCs w:val="24"/>
        </w:rPr>
      </w:pPr>
      <w:r w:rsidRPr="00751864">
        <w:rPr>
          <w:rFonts w:ascii="Arial" w:hAnsi="Arial" w:cs="Arial"/>
          <w:sz w:val="24"/>
          <w:szCs w:val="24"/>
        </w:rPr>
        <w:t>Demuestra competencias adquiridas y apropiación del conocimiento</w:t>
      </w:r>
    </w:p>
    <w:p w14:paraId="3BB203EA" w14:textId="77777777" w:rsidR="001531BD" w:rsidRPr="00751864" w:rsidRDefault="001531BD" w:rsidP="00751864">
      <w:pPr>
        <w:pStyle w:val="Prrafodelista"/>
        <w:numPr>
          <w:ilvl w:val="0"/>
          <w:numId w:val="15"/>
        </w:numPr>
        <w:jc w:val="both"/>
        <w:rPr>
          <w:rFonts w:ascii="Arial" w:hAnsi="Arial" w:cs="Arial"/>
          <w:sz w:val="24"/>
          <w:szCs w:val="24"/>
        </w:rPr>
      </w:pPr>
      <w:r w:rsidRPr="00751864">
        <w:rPr>
          <w:rFonts w:ascii="Arial" w:hAnsi="Arial" w:cs="Arial"/>
          <w:sz w:val="24"/>
          <w:szCs w:val="24"/>
        </w:rPr>
        <w:t>Desempeño personal dentro y fuera del Centro Educativo</w:t>
      </w:r>
    </w:p>
    <w:p w14:paraId="374D0F09" w14:textId="77777777" w:rsidR="001531BD" w:rsidRPr="00751864" w:rsidRDefault="001531BD" w:rsidP="00751864">
      <w:pPr>
        <w:pStyle w:val="Prrafodelista"/>
        <w:numPr>
          <w:ilvl w:val="0"/>
          <w:numId w:val="15"/>
        </w:numPr>
        <w:jc w:val="both"/>
        <w:rPr>
          <w:rFonts w:ascii="Arial" w:hAnsi="Arial" w:cs="Arial"/>
          <w:sz w:val="24"/>
          <w:szCs w:val="24"/>
        </w:rPr>
      </w:pPr>
      <w:r w:rsidRPr="00751864">
        <w:rPr>
          <w:rFonts w:ascii="Arial" w:hAnsi="Arial" w:cs="Arial"/>
          <w:sz w:val="24"/>
          <w:szCs w:val="24"/>
        </w:rPr>
        <w:t>Capacidad de interpretación, identificación, análisis y síntesis.</w:t>
      </w:r>
    </w:p>
    <w:p w14:paraId="22469CBF" w14:textId="77777777" w:rsidR="001531BD" w:rsidRPr="00751864" w:rsidRDefault="001531BD" w:rsidP="00751864">
      <w:pPr>
        <w:pStyle w:val="Prrafodelista"/>
        <w:numPr>
          <w:ilvl w:val="0"/>
          <w:numId w:val="15"/>
        </w:numPr>
        <w:jc w:val="both"/>
        <w:rPr>
          <w:rFonts w:ascii="Arial" w:hAnsi="Arial" w:cs="Arial"/>
          <w:sz w:val="24"/>
          <w:szCs w:val="24"/>
        </w:rPr>
      </w:pPr>
      <w:r w:rsidRPr="00751864">
        <w:rPr>
          <w:rFonts w:ascii="Arial" w:hAnsi="Arial" w:cs="Arial"/>
          <w:sz w:val="24"/>
          <w:szCs w:val="24"/>
        </w:rPr>
        <w:t>El sentido de pertenencia (respeto, colaboración, ayuda, cuidado materiales y ayudas evaluativas y tecnológicas, cooperación, iniciativa de aprendizaje)</w:t>
      </w:r>
    </w:p>
    <w:p w14:paraId="09F80203" w14:textId="77777777" w:rsidR="001531BD" w:rsidRPr="00751864" w:rsidRDefault="001531BD" w:rsidP="00751864">
      <w:pPr>
        <w:pStyle w:val="Prrafodelista"/>
        <w:numPr>
          <w:ilvl w:val="0"/>
          <w:numId w:val="15"/>
        </w:numPr>
        <w:jc w:val="both"/>
        <w:rPr>
          <w:rFonts w:ascii="Arial" w:hAnsi="Arial" w:cs="Arial"/>
          <w:sz w:val="24"/>
          <w:szCs w:val="24"/>
        </w:rPr>
      </w:pPr>
      <w:r w:rsidRPr="00751864">
        <w:rPr>
          <w:rFonts w:ascii="Arial" w:hAnsi="Arial" w:cs="Arial"/>
          <w:sz w:val="24"/>
          <w:szCs w:val="24"/>
        </w:rPr>
        <w:t>Responsabilidad (asistencia, puntualidad, la oportunidad, presentación personal, participación en actividades).</w:t>
      </w:r>
    </w:p>
    <w:p w14:paraId="0A71F087" w14:textId="77777777" w:rsidR="001531BD" w:rsidRPr="001531BD" w:rsidRDefault="001531BD" w:rsidP="001531BD">
      <w:pPr>
        <w:jc w:val="both"/>
        <w:rPr>
          <w:sz w:val="24"/>
          <w:szCs w:val="24"/>
        </w:rPr>
      </w:pPr>
    </w:p>
    <w:p w14:paraId="502530CD" w14:textId="7E7A8C0F" w:rsidR="001531BD" w:rsidRDefault="001531BD" w:rsidP="001531BD">
      <w:pPr>
        <w:jc w:val="both"/>
        <w:rPr>
          <w:sz w:val="24"/>
          <w:szCs w:val="24"/>
        </w:rPr>
      </w:pPr>
      <w:r w:rsidRPr="001531BD">
        <w:rPr>
          <w:sz w:val="24"/>
          <w:szCs w:val="24"/>
        </w:rPr>
        <w:t>4.1.3.</w:t>
      </w:r>
      <w:r w:rsidRPr="001531BD">
        <w:rPr>
          <w:sz w:val="24"/>
          <w:szCs w:val="24"/>
        </w:rPr>
        <w:tab/>
        <w:t>CRITERIOS DE EVALUACIÓN ESPECÍFICAS</w:t>
      </w:r>
    </w:p>
    <w:p w14:paraId="3E5C223F" w14:textId="77777777" w:rsidR="00C558DF" w:rsidRPr="001531BD" w:rsidRDefault="00C558DF" w:rsidP="001531BD">
      <w:pPr>
        <w:jc w:val="both"/>
        <w:rPr>
          <w:sz w:val="24"/>
          <w:szCs w:val="24"/>
        </w:rPr>
      </w:pPr>
    </w:p>
    <w:p w14:paraId="3DCE066F" w14:textId="466A9F9B" w:rsidR="001531BD" w:rsidRPr="00751864" w:rsidRDefault="001531BD" w:rsidP="00C558DF">
      <w:pPr>
        <w:pStyle w:val="Prrafodelista"/>
        <w:numPr>
          <w:ilvl w:val="0"/>
          <w:numId w:val="16"/>
        </w:numPr>
        <w:jc w:val="both"/>
        <w:rPr>
          <w:rFonts w:ascii="Arial" w:hAnsi="Arial" w:cs="Arial"/>
          <w:sz w:val="24"/>
          <w:szCs w:val="24"/>
        </w:rPr>
      </w:pPr>
      <w:r w:rsidRPr="00751864">
        <w:rPr>
          <w:rFonts w:ascii="Arial" w:hAnsi="Arial" w:cs="Arial"/>
          <w:sz w:val="24"/>
          <w:szCs w:val="24"/>
        </w:rPr>
        <w:t>DESARROLLO DE GUÍAS, en este criterio se tiene en cuenta la responsabilidad, asistencia y secuencia del desarrollo de los procesos de aprendizaje y la apropiación de los conceptos.</w:t>
      </w:r>
    </w:p>
    <w:p w14:paraId="23D9A1A0" w14:textId="77777777" w:rsidR="001531BD" w:rsidRPr="00751864" w:rsidRDefault="001531BD" w:rsidP="00751864">
      <w:pPr>
        <w:pStyle w:val="Prrafodelista"/>
        <w:numPr>
          <w:ilvl w:val="0"/>
          <w:numId w:val="16"/>
        </w:numPr>
        <w:jc w:val="both"/>
        <w:rPr>
          <w:rFonts w:ascii="Arial" w:hAnsi="Arial" w:cs="Arial"/>
          <w:sz w:val="24"/>
          <w:szCs w:val="24"/>
        </w:rPr>
      </w:pPr>
      <w:r w:rsidRPr="00751864">
        <w:rPr>
          <w:rFonts w:ascii="Arial" w:hAnsi="Arial" w:cs="Arial"/>
          <w:sz w:val="24"/>
          <w:szCs w:val="24"/>
        </w:rPr>
        <w:t>EXPOSICIONES: se tienen en cuenta algunos aspectos como responsabilidad, presentación y expresión corporal, investigación, análisis y reflexión, uso de herramientas educativas, caligrafía y ortografía, coherencia, seguridad, apropiación del tema.</w:t>
      </w:r>
    </w:p>
    <w:p w14:paraId="6F1A2DAC" w14:textId="77777777" w:rsidR="001531BD" w:rsidRPr="00751864" w:rsidRDefault="001531BD" w:rsidP="00751864">
      <w:pPr>
        <w:pStyle w:val="Prrafodelista"/>
        <w:numPr>
          <w:ilvl w:val="0"/>
          <w:numId w:val="16"/>
        </w:numPr>
        <w:jc w:val="both"/>
        <w:rPr>
          <w:rFonts w:ascii="Arial" w:hAnsi="Arial" w:cs="Arial"/>
          <w:sz w:val="24"/>
          <w:szCs w:val="24"/>
        </w:rPr>
      </w:pPr>
      <w:r w:rsidRPr="00751864">
        <w:rPr>
          <w:rFonts w:ascii="Arial" w:hAnsi="Arial" w:cs="Arial"/>
          <w:sz w:val="24"/>
          <w:szCs w:val="24"/>
        </w:rPr>
        <w:t xml:space="preserve">EVALUACIONES ESCRITAS: se tiene en cuenta el desarrollo de las competencias básicas como: argumentación, proposición, interpretación, y comprensión, también caligrafía y ortografía. </w:t>
      </w:r>
    </w:p>
    <w:p w14:paraId="5A570250" w14:textId="77777777" w:rsidR="001531BD" w:rsidRPr="00751864" w:rsidRDefault="001531BD" w:rsidP="00751864">
      <w:pPr>
        <w:pStyle w:val="Prrafodelista"/>
        <w:numPr>
          <w:ilvl w:val="0"/>
          <w:numId w:val="16"/>
        </w:numPr>
        <w:jc w:val="both"/>
        <w:rPr>
          <w:rFonts w:ascii="Arial" w:hAnsi="Arial" w:cs="Arial"/>
          <w:sz w:val="24"/>
          <w:szCs w:val="24"/>
        </w:rPr>
      </w:pPr>
      <w:r w:rsidRPr="00751864">
        <w:rPr>
          <w:rFonts w:ascii="Arial" w:hAnsi="Arial" w:cs="Arial"/>
          <w:sz w:val="24"/>
          <w:szCs w:val="24"/>
        </w:rPr>
        <w:t>EVALUACIONES ORALES: se tienen en cuenta aspectos como tono de voz, memorización, dicción, apropiación, atención y concentración, asertividad, seguridad y responsabilidad.</w:t>
      </w:r>
    </w:p>
    <w:p w14:paraId="5700A761" w14:textId="77777777" w:rsidR="001531BD" w:rsidRPr="00751864" w:rsidRDefault="001531BD" w:rsidP="00751864">
      <w:pPr>
        <w:pStyle w:val="Prrafodelista"/>
        <w:numPr>
          <w:ilvl w:val="0"/>
          <w:numId w:val="16"/>
        </w:numPr>
        <w:jc w:val="both"/>
        <w:rPr>
          <w:rFonts w:ascii="Arial" w:hAnsi="Arial" w:cs="Arial"/>
          <w:sz w:val="24"/>
          <w:szCs w:val="24"/>
        </w:rPr>
      </w:pPr>
      <w:r w:rsidRPr="00751864">
        <w:rPr>
          <w:rFonts w:ascii="Arial" w:hAnsi="Arial" w:cs="Arial"/>
          <w:sz w:val="24"/>
          <w:szCs w:val="24"/>
        </w:rPr>
        <w:t xml:space="preserve">TRABAJOS: se tienen en cuenta aspectos como estética, </w:t>
      </w:r>
      <w:r w:rsidRPr="00751864">
        <w:rPr>
          <w:rFonts w:ascii="Arial" w:hAnsi="Arial" w:cs="Arial"/>
          <w:sz w:val="24"/>
          <w:szCs w:val="24"/>
        </w:rPr>
        <w:lastRenderedPageBreak/>
        <w:t>responsabilidad, interés compromiso, caligrafía y ortografía, investigación y uso de herramientas educativas.</w:t>
      </w:r>
    </w:p>
    <w:p w14:paraId="4F2218CB" w14:textId="77777777" w:rsidR="001531BD" w:rsidRPr="00751864" w:rsidRDefault="001531BD" w:rsidP="00751864">
      <w:pPr>
        <w:pStyle w:val="Prrafodelista"/>
        <w:numPr>
          <w:ilvl w:val="0"/>
          <w:numId w:val="16"/>
        </w:numPr>
        <w:jc w:val="both"/>
        <w:rPr>
          <w:rFonts w:ascii="Arial" w:hAnsi="Arial" w:cs="Arial"/>
          <w:sz w:val="24"/>
          <w:szCs w:val="24"/>
        </w:rPr>
      </w:pPr>
      <w:r w:rsidRPr="00751864">
        <w:rPr>
          <w:rFonts w:ascii="Arial" w:hAnsi="Arial" w:cs="Arial"/>
          <w:sz w:val="24"/>
          <w:szCs w:val="24"/>
        </w:rPr>
        <w:t>QUICES: se tienen en cuenta aspectos como análisis y comprensión del tema, interés, adquisición del conocimiento, apropiación, participación, atención, concentración, presentación.</w:t>
      </w:r>
    </w:p>
    <w:p w14:paraId="6A1DF471" w14:textId="77777777" w:rsidR="001531BD" w:rsidRPr="00751864" w:rsidRDefault="001531BD" w:rsidP="00751864">
      <w:pPr>
        <w:pStyle w:val="Prrafodelista"/>
        <w:numPr>
          <w:ilvl w:val="0"/>
          <w:numId w:val="16"/>
        </w:numPr>
        <w:jc w:val="both"/>
        <w:rPr>
          <w:rFonts w:ascii="Arial" w:hAnsi="Arial" w:cs="Arial"/>
          <w:sz w:val="24"/>
          <w:szCs w:val="24"/>
        </w:rPr>
      </w:pPr>
      <w:r w:rsidRPr="00751864">
        <w:rPr>
          <w:rFonts w:ascii="Arial" w:hAnsi="Arial" w:cs="Arial"/>
          <w:sz w:val="24"/>
          <w:szCs w:val="24"/>
        </w:rPr>
        <w:t>COMPROMISOS: se tienen en cuenta aspectos como: responsabilidad, presentación, caligrafía y ortografía, interés, indagación, puntualidad, dominio y apropiación de lo investigado.</w:t>
      </w:r>
    </w:p>
    <w:p w14:paraId="1A3784F2" w14:textId="77777777" w:rsidR="001531BD" w:rsidRPr="00751864" w:rsidRDefault="001531BD" w:rsidP="00751864">
      <w:pPr>
        <w:pStyle w:val="Prrafodelista"/>
        <w:numPr>
          <w:ilvl w:val="0"/>
          <w:numId w:val="16"/>
        </w:numPr>
        <w:jc w:val="both"/>
        <w:rPr>
          <w:rFonts w:ascii="Arial" w:hAnsi="Arial" w:cs="Arial"/>
          <w:sz w:val="24"/>
          <w:szCs w:val="24"/>
        </w:rPr>
      </w:pPr>
      <w:r w:rsidRPr="00751864">
        <w:rPr>
          <w:rFonts w:ascii="Arial" w:hAnsi="Arial" w:cs="Arial"/>
          <w:sz w:val="24"/>
          <w:szCs w:val="24"/>
        </w:rPr>
        <w:t>TALLERES: se evaluaría aspectos como responsabilidad, compromiso, caligrafía y ortografía, argumentación y extracción de información, asertividad, trabajo en equipo y cooperación.</w:t>
      </w:r>
    </w:p>
    <w:p w14:paraId="5EF3EEFC" w14:textId="77777777" w:rsidR="001531BD" w:rsidRPr="00751864" w:rsidRDefault="001531BD" w:rsidP="00751864">
      <w:pPr>
        <w:pStyle w:val="Prrafodelista"/>
        <w:numPr>
          <w:ilvl w:val="0"/>
          <w:numId w:val="16"/>
        </w:numPr>
        <w:jc w:val="both"/>
        <w:rPr>
          <w:rFonts w:ascii="Arial" w:hAnsi="Arial" w:cs="Arial"/>
          <w:sz w:val="24"/>
          <w:szCs w:val="24"/>
        </w:rPr>
      </w:pPr>
      <w:r w:rsidRPr="00751864">
        <w:rPr>
          <w:rFonts w:ascii="Arial" w:hAnsi="Arial" w:cs="Arial"/>
          <w:sz w:val="24"/>
          <w:szCs w:val="24"/>
        </w:rPr>
        <w:t xml:space="preserve">EVALUACION TIPO ICFES: se evaluaría teniendo en cuenta estructura tipo </w:t>
      </w:r>
      <w:proofErr w:type="spellStart"/>
      <w:r w:rsidRPr="00751864">
        <w:rPr>
          <w:rFonts w:ascii="Arial" w:hAnsi="Arial" w:cs="Arial"/>
          <w:sz w:val="24"/>
          <w:szCs w:val="24"/>
        </w:rPr>
        <w:t>icfes</w:t>
      </w:r>
      <w:proofErr w:type="spellEnd"/>
      <w:r w:rsidRPr="00751864">
        <w:rPr>
          <w:rFonts w:ascii="Arial" w:hAnsi="Arial" w:cs="Arial"/>
          <w:sz w:val="24"/>
          <w:szCs w:val="24"/>
        </w:rPr>
        <w:t>.</w:t>
      </w:r>
    </w:p>
    <w:p w14:paraId="4F2426CB" w14:textId="77777777" w:rsidR="001531BD" w:rsidRPr="00751864" w:rsidRDefault="001531BD" w:rsidP="001531BD">
      <w:pPr>
        <w:jc w:val="both"/>
        <w:rPr>
          <w:sz w:val="24"/>
          <w:szCs w:val="24"/>
          <w:lang w:val="es-MX"/>
        </w:rPr>
      </w:pPr>
    </w:p>
    <w:p w14:paraId="38F10D24" w14:textId="77777777" w:rsidR="001531BD" w:rsidRPr="001531BD" w:rsidRDefault="001531BD" w:rsidP="001531BD">
      <w:pPr>
        <w:jc w:val="both"/>
        <w:rPr>
          <w:sz w:val="24"/>
          <w:szCs w:val="24"/>
        </w:rPr>
      </w:pPr>
      <w:r w:rsidRPr="001531BD">
        <w:rPr>
          <w:sz w:val="24"/>
          <w:szCs w:val="24"/>
        </w:rPr>
        <w:t>NOTA: en cuanto al comportamiento social se tendrá en cuenta el cuaderno disciplinario que cada docente debe llevar para hacer seguimiento a la disciplina y comportamiento de cada estudiante y así poder calificarlo o determinar una nota definitiva.</w:t>
      </w:r>
    </w:p>
    <w:p w14:paraId="1291FE4A" w14:textId="77777777" w:rsidR="001531BD" w:rsidRPr="001531BD" w:rsidRDefault="001531BD" w:rsidP="001531BD">
      <w:pPr>
        <w:jc w:val="both"/>
        <w:rPr>
          <w:sz w:val="24"/>
          <w:szCs w:val="24"/>
        </w:rPr>
      </w:pPr>
    </w:p>
    <w:p w14:paraId="05D5190E" w14:textId="77777777" w:rsidR="001531BD" w:rsidRPr="001531BD" w:rsidRDefault="001531BD" w:rsidP="001531BD">
      <w:pPr>
        <w:jc w:val="both"/>
        <w:rPr>
          <w:sz w:val="24"/>
          <w:szCs w:val="24"/>
        </w:rPr>
      </w:pPr>
      <w:r w:rsidRPr="001531BD">
        <w:rPr>
          <w:sz w:val="24"/>
          <w:szCs w:val="24"/>
        </w:rPr>
        <w:t>4.2.</w:t>
      </w:r>
      <w:r w:rsidRPr="001531BD">
        <w:rPr>
          <w:sz w:val="24"/>
          <w:szCs w:val="24"/>
        </w:rPr>
        <w:tab/>
      </w:r>
      <w:r w:rsidRPr="00751864">
        <w:rPr>
          <w:b/>
          <w:sz w:val="24"/>
          <w:szCs w:val="24"/>
        </w:rPr>
        <w:t>CRITERIOS DE PROMOCIÓN DE ESTUDIANTES</w:t>
      </w:r>
    </w:p>
    <w:p w14:paraId="5B2EDC17" w14:textId="77777777" w:rsidR="001531BD" w:rsidRPr="001531BD" w:rsidRDefault="001531BD" w:rsidP="001531BD">
      <w:pPr>
        <w:jc w:val="both"/>
        <w:rPr>
          <w:sz w:val="24"/>
          <w:szCs w:val="24"/>
        </w:rPr>
      </w:pPr>
    </w:p>
    <w:p w14:paraId="2FBE4C6D" w14:textId="77777777" w:rsidR="001531BD" w:rsidRPr="001531BD" w:rsidRDefault="001531BD" w:rsidP="001531BD">
      <w:pPr>
        <w:jc w:val="both"/>
        <w:rPr>
          <w:sz w:val="24"/>
          <w:szCs w:val="24"/>
        </w:rPr>
      </w:pPr>
      <w:r w:rsidRPr="001531BD">
        <w:rPr>
          <w:sz w:val="24"/>
          <w:szCs w:val="24"/>
        </w:rPr>
        <w:t>4.2.1.</w:t>
      </w:r>
      <w:r w:rsidRPr="001531BD">
        <w:rPr>
          <w:sz w:val="24"/>
          <w:szCs w:val="24"/>
        </w:rPr>
        <w:tab/>
        <w:t xml:space="preserve">Aprobación de un grado escolar: De conformidad con la Ley 115 de 1994 y el decreto 1290 de 2009, El CER LA SERPENTINA, del Municipio de Tibú, determina como criterios de promoción escolar en los niveles de básica primaria y secundaria: </w:t>
      </w:r>
    </w:p>
    <w:p w14:paraId="3286C4EB" w14:textId="77777777" w:rsidR="001531BD" w:rsidRPr="001531BD" w:rsidRDefault="001531BD" w:rsidP="001531BD">
      <w:pPr>
        <w:jc w:val="both"/>
        <w:rPr>
          <w:sz w:val="24"/>
          <w:szCs w:val="24"/>
        </w:rPr>
      </w:pPr>
      <w:r w:rsidRPr="001531BD">
        <w:rPr>
          <w:sz w:val="24"/>
          <w:szCs w:val="24"/>
        </w:rPr>
        <w:t>a.</w:t>
      </w:r>
      <w:r w:rsidRPr="001531BD">
        <w:rPr>
          <w:sz w:val="24"/>
          <w:szCs w:val="24"/>
        </w:rPr>
        <w:tab/>
        <w:t>El estudiante que en todas las áreas del plan de estudios, obtenga valoraciones iguales o superiores a 3,0 (Desempeño Básico).</w:t>
      </w:r>
    </w:p>
    <w:p w14:paraId="773D449C" w14:textId="77777777" w:rsidR="001531BD" w:rsidRPr="001531BD" w:rsidRDefault="001531BD" w:rsidP="001531BD">
      <w:pPr>
        <w:jc w:val="both"/>
        <w:rPr>
          <w:sz w:val="24"/>
          <w:szCs w:val="24"/>
        </w:rPr>
      </w:pPr>
      <w:r w:rsidRPr="001531BD">
        <w:rPr>
          <w:sz w:val="24"/>
          <w:szCs w:val="24"/>
        </w:rPr>
        <w:t>b.</w:t>
      </w:r>
      <w:r w:rsidRPr="001531BD">
        <w:rPr>
          <w:sz w:val="24"/>
          <w:szCs w:val="24"/>
        </w:rPr>
        <w:tab/>
        <w:t>Desarrollo y culminación de las guías de escuela nueva y de post primaria, con sus respectivas unidades, en un 80%, para ser promovido al grado siguiente.</w:t>
      </w:r>
    </w:p>
    <w:p w14:paraId="047DFB54" w14:textId="77777777" w:rsidR="001531BD" w:rsidRPr="001531BD" w:rsidRDefault="001531BD" w:rsidP="001531BD">
      <w:pPr>
        <w:jc w:val="both"/>
        <w:rPr>
          <w:sz w:val="24"/>
          <w:szCs w:val="24"/>
        </w:rPr>
      </w:pPr>
    </w:p>
    <w:p w14:paraId="701F734B" w14:textId="77777777" w:rsidR="001531BD" w:rsidRPr="001531BD" w:rsidRDefault="001531BD" w:rsidP="001531BD">
      <w:pPr>
        <w:jc w:val="both"/>
        <w:rPr>
          <w:sz w:val="24"/>
          <w:szCs w:val="24"/>
        </w:rPr>
      </w:pPr>
      <w:r w:rsidRPr="001531BD">
        <w:rPr>
          <w:sz w:val="24"/>
          <w:szCs w:val="24"/>
        </w:rPr>
        <w:t>4.2.2.</w:t>
      </w:r>
      <w:r w:rsidRPr="001531BD">
        <w:rPr>
          <w:sz w:val="24"/>
          <w:szCs w:val="24"/>
        </w:rPr>
        <w:tab/>
        <w:t>Promoción de los beneficiarios de Proyecto Ser Humano:</w:t>
      </w:r>
    </w:p>
    <w:p w14:paraId="019703C7" w14:textId="77777777" w:rsidR="001531BD" w:rsidRPr="001531BD" w:rsidRDefault="001531BD" w:rsidP="001531BD">
      <w:pPr>
        <w:jc w:val="both"/>
        <w:rPr>
          <w:sz w:val="24"/>
          <w:szCs w:val="24"/>
        </w:rPr>
      </w:pPr>
      <w:r w:rsidRPr="001531BD">
        <w:rPr>
          <w:sz w:val="24"/>
          <w:szCs w:val="24"/>
        </w:rPr>
        <w:t>El objetivo del proceso de promoción de los estudiantes del proyecto Ser Humano, es llevarlos al grado siguiente para el año lectivo siguiente.</w:t>
      </w:r>
    </w:p>
    <w:p w14:paraId="1978A2C4" w14:textId="77777777" w:rsidR="001531BD" w:rsidRPr="001531BD" w:rsidRDefault="001531BD" w:rsidP="001531BD">
      <w:pPr>
        <w:jc w:val="both"/>
        <w:rPr>
          <w:sz w:val="24"/>
          <w:szCs w:val="24"/>
        </w:rPr>
      </w:pPr>
      <w:r w:rsidRPr="001531BD">
        <w:rPr>
          <w:sz w:val="24"/>
          <w:szCs w:val="24"/>
        </w:rPr>
        <w:t>Es importante resaltar que si se trata del último grado, los beneficiarios no se promocionan, se gradúan.</w:t>
      </w:r>
    </w:p>
    <w:p w14:paraId="4408F8E5" w14:textId="77777777" w:rsidR="001531BD" w:rsidRPr="001531BD" w:rsidRDefault="001531BD" w:rsidP="001531BD">
      <w:pPr>
        <w:jc w:val="both"/>
        <w:rPr>
          <w:sz w:val="24"/>
          <w:szCs w:val="24"/>
        </w:rPr>
      </w:pPr>
      <w:r w:rsidRPr="001531BD">
        <w:rPr>
          <w:sz w:val="24"/>
          <w:szCs w:val="24"/>
        </w:rPr>
        <w:t>Dependiendo el CER estos beneficiarios deciden si se hace por jerarquía, por Institución, por sede o por jornada.</w:t>
      </w:r>
    </w:p>
    <w:p w14:paraId="2741374E" w14:textId="77777777" w:rsidR="001531BD" w:rsidRPr="001531BD" w:rsidRDefault="001531BD" w:rsidP="001531BD">
      <w:pPr>
        <w:jc w:val="both"/>
        <w:rPr>
          <w:sz w:val="24"/>
          <w:szCs w:val="24"/>
        </w:rPr>
      </w:pPr>
      <w:r w:rsidRPr="001531BD">
        <w:rPr>
          <w:sz w:val="24"/>
          <w:szCs w:val="24"/>
        </w:rPr>
        <w:t>NOTA: para estos estudiantes también se adopta la escala nacional tenida en cuenta en este documento.</w:t>
      </w:r>
    </w:p>
    <w:p w14:paraId="0BF37FDC" w14:textId="77777777" w:rsidR="001531BD" w:rsidRPr="001531BD" w:rsidRDefault="001531BD" w:rsidP="001531BD">
      <w:pPr>
        <w:jc w:val="both"/>
        <w:rPr>
          <w:sz w:val="24"/>
          <w:szCs w:val="24"/>
        </w:rPr>
      </w:pPr>
    </w:p>
    <w:p w14:paraId="177CCA34" w14:textId="77777777" w:rsidR="001531BD" w:rsidRPr="001531BD" w:rsidRDefault="001531BD" w:rsidP="001531BD">
      <w:pPr>
        <w:jc w:val="both"/>
        <w:rPr>
          <w:sz w:val="24"/>
          <w:szCs w:val="24"/>
        </w:rPr>
      </w:pPr>
      <w:r w:rsidRPr="001531BD">
        <w:rPr>
          <w:sz w:val="24"/>
          <w:szCs w:val="24"/>
        </w:rPr>
        <w:lastRenderedPageBreak/>
        <w:t>4.2.3.</w:t>
      </w:r>
      <w:r w:rsidRPr="001531BD">
        <w:rPr>
          <w:sz w:val="24"/>
          <w:szCs w:val="24"/>
        </w:rPr>
        <w:tab/>
        <w:t xml:space="preserve">Reprobación </w:t>
      </w:r>
      <w:r w:rsidR="00751864">
        <w:rPr>
          <w:sz w:val="24"/>
          <w:szCs w:val="24"/>
        </w:rPr>
        <w:t>de un grado escolar: se da para:</w:t>
      </w:r>
    </w:p>
    <w:p w14:paraId="2965F7F8" w14:textId="77777777" w:rsidR="001531BD" w:rsidRPr="00751864" w:rsidRDefault="001531BD" w:rsidP="00751864">
      <w:pPr>
        <w:pStyle w:val="Prrafodelista"/>
        <w:numPr>
          <w:ilvl w:val="0"/>
          <w:numId w:val="17"/>
        </w:numPr>
        <w:jc w:val="both"/>
        <w:rPr>
          <w:rFonts w:ascii="Arial" w:hAnsi="Arial" w:cs="Arial"/>
          <w:sz w:val="24"/>
          <w:szCs w:val="24"/>
        </w:rPr>
      </w:pPr>
      <w:r w:rsidRPr="00751864">
        <w:rPr>
          <w:rFonts w:ascii="Arial" w:hAnsi="Arial" w:cs="Arial"/>
          <w:sz w:val="24"/>
          <w:szCs w:val="24"/>
        </w:rPr>
        <w:t xml:space="preserve">El estudiante que ha dejado de asistir el 25% o más de las actividades académicas durante el año escolar. Así mismo se deja constancia de la ausencia para la posibilidad de analizar aquellos casos de estudiantes que se han ausentado, con buen un rendimiento académico. Para post primaria y los estudiantes de los modelos flexibles Escuela Nueva, cuando ellos retornen las clases si lo desean deben continuar en la cartilla y el tema donde quedaron y lógicamente se deben colocar al día con los temas vistos y estos se evaluaran constantemente. </w:t>
      </w:r>
    </w:p>
    <w:p w14:paraId="47E6BF15" w14:textId="77777777" w:rsidR="001531BD" w:rsidRPr="00751864" w:rsidRDefault="00751864" w:rsidP="00751864">
      <w:pPr>
        <w:pStyle w:val="Prrafodelista"/>
        <w:numPr>
          <w:ilvl w:val="0"/>
          <w:numId w:val="17"/>
        </w:numPr>
        <w:jc w:val="both"/>
        <w:rPr>
          <w:rFonts w:ascii="Arial" w:hAnsi="Arial" w:cs="Arial"/>
          <w:sz w:val="24"/>
          <w:szCs w:val="24"/>
        </w:rPr>
      </w:pPr>
      <w:r>
        <w:rPr>
          <w:rFonts w:ascii="Arial" w:hAnsi="Arial" w:cs="Arial"/>
          <w:sz w:val="24"/>
          <w:szCs w:val="24"/>
        </w:rPr>
        <w:t>El estudiante que no apruebe más de una</w:t>
      </w:r>
      <w:r w:rsidR="001531BD" w:rsidRPr="00751864">
        <w:rPr>
          <w:rFonts w:ascii="Arial" w:hAnsi="Arial" w:cs="Arial"/>
          <w:sz w:val="24"/>
          <w:szCs w:val="24"/>
        </w:rPr>
        <w:t xml:space="preserve"> áreas fundamentales con una nota inferior o igual a 2.9 (desempeño bajo) </w:t>
      </w:r>
    </w:p>
    <w:p w14:paraId="7A3D683C" w14:textId="77777777" w:rsidR="001531BD" w:rsidRPr="00751864" w:rsidRDefault="001531BD" w:rsidP="00751864">
      <w:pPr>
        <w:pStyle w:val="Prrafodelista"/>
        <w:numPr>
          <w:ilvl w:val="0"/>
          <w:numId w:val="17"/>
        </w:numPr>
        <w:jc w:val="both"/>
        <w:rPr>
          <w:rFonts w:ascii="Arial" w:hAnsi="Arial" w:cs="Arial"/>
          <w:sz w:val="24"/>
          <w:szCs w:val="24"/>
        </w:rPr>
      </w:pPr>
      <w:r w:rsidRPr="00751864">
        <w:rPr>
          <w:rFonts w:ascii="Arial" w:hAnsi="Arial" w:cs="Arial"/>
          <w:sz w:val="24"/>
          <w:szCs w:val="24"/>
        </w:rPr>
        <w:t>Se tendrá en cuenta el rendimiento académico y disciplinario del estudiante.</w:t>
      </w:r>
    </w:p>
    <w:p w14:paraId="20D4BD4F" w14:textId="77777777" w:rsidR="001531BD" w:rsidRPr="001531BD" w:rsidRDefault="001531BD" w:rsidP="001531BD">
      <w:pPr>
        <w:jc w:val="both"/>
        <w:rPr>
          <w:sz w:val="24"/>
          <w:szCs w:val="24"/>
        </w:rPr>
      </w:pPr>
    </w:p>
    <w:p w14:paraId="1C6F4EC0" w14:textId="01230A8F" w:rsidR="001531BD" w:rsidRDefault="001531BD" w:rsidP="001531BD">
      <w:pPr>
        <w:jc w:val="both"/>
        <w:rPr>
          <w:sz w:val="24"/>
          <w:szCs w:val="24"/>
        </w:rPr>
      </w:pPr>
      <w:r w:rsidRPr="001531BD">
        <w:rPr>
          <w:sz w:val="24"/>
          <w:szCs w:val="24"/>
        </w:rPr>
        <w:t>4.2.4.</w:t>
      </w:r>
      <w:r w:rsidRPr="001531BD">
        <w:rPr>
          <w:sz w:val="24"/>
          <w:szCs w:val="24"/>
        </w:rPr>
        <w:tab/>
        <w:t>L</w:t>
      </w:r>
      <w:r w:rsidR="00C558DF">
        <w:rPr>
          <w:sz w:val="24"/>
          <w:szCs w:val="24"/>
        </w:rPr>
        <w:t>A</w:t>
      </w:r>
      <w:r w:rsidRPr="001531BD">
        <w:rPr>
          <w:sz w:val="24"/>
          <w:szCs w:val="24"/>
        </w:rPr>
        <w:t xml:space="preserve"> </w:t>
      </w:r>
      <w:r w:rsidR="00C558DF">
        <w:rPr>
          <w:sz w:val="24"/>
          <w:szCs w:val="24"/>
        </w:rPr>
        <w:t xml:space="preserve">INSTITUCIÓN EDUCATIVA </w:t>
      </w:r>
      <w:proofErr w:type="gramStart"/>
      <w:r w:rsidR="00C558DF">
        <w:rPr>
          <w:sz w:val="24"/>
          <w:szCs w:val="24"/>
        </w:rPr>
        <w:t xml:space="preserve">RURAL </w:t>
      </w:r>
      <w:r w:rsidRPr="001531BD">
        <w:rPr>
          <w:sz w:val="24"/>
          <w:szCs w:val="24"/>
        </w:rPr>
        <w:t xml:space="preserve"> LA</w:t>
      </w:r>
      <w:proofErr w:type="gramEnd"/>
      <w:r w:rsidRPr="001531BD">
        <w:rPr>
          <w:sz w:val="24"/>
          <w:szCs w:val="24"/>
        </w:rPr>
        <w:t xml:space="preserve"> SERPENTINA DEL MUNICIPIO DE TIBÚ, reconoce en su plan de estudio las siguientes áreas fundamentales y sus respectivas asignaturas así:</w:t>
      </w:r>
    </w:p>
    <w:p w14:paraId="752CE76D" w14:textId="77777777" w:rsidR="00751864" w:rsidRDefault="00751864" w:rsidP="001531BD">
      <w:pPr>
        <w:jc w:val="both"/>
        <w:rPr>
          <w:sz w:val="24"/>
          <w:szCs w:val="24"/>
        </w:rPr>
      </w:pPr>
    </w:p>
    <w:p w14:paraId="56B72BF8" w14:textId="77777777" w:rsidR="00751864" w:rsidRPr="00751864" w:rsidRDefault="00751864" w:rsidP="00751864">
      <w:pPr>
        <w:widowControl/>
        <w:adjustRightInd w:val="0"/>
        <w:ind w:left="720"/>
        <w:rPr>
          <w:rFonts w:eastAsiaTheme="minorHAnsi"/>
          <w:b/>
          <w:color w:val="000000"/>
          <w:sz w:val="24"/>
          <w:szCs w:val="24"/>
          <w:lang w:val="es-CO"/>
        </w:rPr>
      </w:pPr>
    </w:p>
    <w:tbl>
      <w:tblPr>
        <w:tblStyle w:val="Tablaconcuadrcula"/>
        <w:tblW w:w="0" w:type="auto"/>
        <w:tblInd w:w="810" w:type="dxa"/>
        <w:tblLook w:val="04A0" w:firstRow="1" w:lastRow="0" w:firstColumn="1" w:lastColumn="0" w:noHBand="0" w:noVBand="1"/>
      </w:tblPr>
      <w:tblGrid>
        <w:gridCol w:w="2782"/>
        <w:gridCol w:w="5021"/>
      </w:tblGrid>
      <w:tr w:rsidR="00751864" w:rsidRPr="00751864" w14:paraId="10BFF921" w14:textId="77777777" w:rsidTr="00D523A4">
        <w:tc>
          <w:tcPr>
            <w:tcW w:w="2782" w:type="dxa"/>
          </w:tcPr>
          <w:p w14:paraId="4C1EAE2C" w14:textId="77777777" w:rsidR="00751864" w:rsidRPr="00751864" w:rsidRDefault="00751864" w:rsidP="00751864">
            <w:pPr>
              <w:widowControl/>
              <w:adjustRightInd w:val="0"/>
              <w:jc w:val="center"/>
              <w:rPr>
                <w:rFonts w:eastAsiaTheme="minorHAnsi"/>
                <w:color w:val="000000"/>
                <w:sz w:val="24"/>
                <w:szCs w:val="24"/>
                <w:lang w:val="es-CO"/>
              </w:rPr>
            </w:pPr>
            <w:r w:rsidRPr="00751864">
              <w:rPr>
                <w:rFonts w:eastAsiaTheme="minorHAnsi"/>
                <w:color w:val="000000"/>
                <w:sz w:val="24"/>
                <w:szCs w:val="24"/>
                <w:lang w:val="es-CO"/>
              </w:rPr>
              <w:t>ÁREA</w:t>
            </w:r>
          </w:p>
        </w:tc>
        <w:tc>
          <w:tcPr>
            <w:tcW w:w="5021" w:type="dxa"/>
          </w:tcPr>
          <w:p w14:paraId="500CA919" w14:textId="77777777" w:rsidR="00751864" w:rsidRPr="00751864" w:rsidRDefault="00751864" w:rsidP="00751864">
            <w:pPr>
              <w:widowControl/>
              <w:adjustRightInd w:val="0"/>
              <w:jc w:val="center"/>
              <w:rPr>
                <w:rFonts w:eastAsiaTheme="minorHAnsi"/>
                <w:color w:val="000000"/>
                <w:sz w:val="24"/>
                <w:szCs w:val="24"/>
                <w:lang w:val="es-CO"/>
              </w:rPr>
            </w:pPr>
            <w:r w:rsidRPr="00751864">
              <w:rPr>
                <w:rFonts w:eastAsiaTheme="minorHAnsi"/>
                <w:color w:val="000000"/>
                <w:sz w:val="24"/>
                <w:szCs w:val="24"/>
                <w:lang w:val="es-CO"/>
              </w:rPr>
              <w:t>ASIGNATURA</w:t>
            </w:r>
          </w:p>
        </w:tc>
      </w:tr>
      <w:tr w:rsidR="00751864" w:rsidRPr="00751864" w14:paraId="2EBD843C" w14:textId="77777777" w:rsidTr="00D523A4">
        <w:trPr>
          <w:trHeight w:val="232"/>
        </w:trPr>
        <w:tc>
          <w:tcPr>
            <w:tcW w:w="2782" w:type="dxa"/>
            <w:vMerge w:val="restart"/>
          </w:tcPr>
          <w:p w14:paraId="2FC520AF"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CIENCIAS NATURALES</w:t>
            </w:r>
          </w:p>
        </w:tc>
        <w:tc>
          <w:tcPr>
            <w:tcW w:w="5021" w:type="dxa"/>
          </w:tcPr>
          <w:p w14:paraId="3883AE2B"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 xml:space="preserve">BIOLOGÍA </w:t>
            </w:r>
          </w:p>
        </w:tc>
      </w:tr>
      <w:tr w:rsidR="00751864" w:rsidRPr="00751864" w14:paraId="034E8A69" w14:textId="77777777" w:rsidTr="00D523A4">
        <w:trPr>
          <w:trHeight w:val="230"/>
        </w:trPr>
        <w:tc>
          <w:tcPr>
            <w:tcW w:w="2782" w:type="dxa"/>
            <w:vMerge/>
          </w:tcPr>
          <w:p w14:paraId="3786B8C1" w14:textId="77777777" w:rsidR="00751864" w:rsidRPr="00751864" w:rsidRDefault="00751864" w:rsidP="00751864">
            <w:pPr>
              <w:widowControl/>
              <w:adjustRightInd w:val="0"/>
              <w:rPr>
                <w:rFonts w:eastAsiaTheme="minorHAnsi"/>
                <w:color w:val="000000"/>
                <w:sz w:val="24"/>
                <w:szCs w:val="24"/>
                <w:lang w:val="es-CO"/>
              </w:rPr>
            </w:pPr>
          </w:p>
        </w:tc>
        <w:tc>
          <w:tcPr>
            <w:tcW w:w="5021" w:type="dxa"/>
          </w:tcPr>
          <w:p w14:paraId="466A9E7A"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FÍSICA</w:t>
            </w:r>
          </w:p>
        </w:tc>
      </w:tr>
      <w:tr w:rsidR="00751864" w:rsidRPr="00751864" w14:paraId="49D2697D" w14:textId="77777777" w:rsidTr="00D523A4">
        <w:trPr>
          <w:trHeight w:val="230"/>
        </w:trPr>
        <w:tc>
          <w:tcPr>
            <w:tcW w:w="2782" w:type="dxa"/>
            <w:vMerge/>
          </w:tcPr>
          <w:p w14:paraId="77209AAF" w14:textId="77777777" w:rsidR="00751864" w:rsidRPr="00751864" w:rsidRDefault="00751864" w:rsidP="00751864">
            <w:pPr>
              <w:widowControl/>
              <w:adjustRightInd w:val="0"/>
              <w:rPr>
                <w:rFonts w:eastAsiaTheme="minorHAnsi"/>
                <w:color w:val="000000"/>
                <w:sz w:val="24"/>
                <w:szCs w:val="24"/>
                <w:lang w:val="es-CO"/>
              </w:rPr>
            </w:pPr>
          </w:p>
        </w:tc>
        <w:tc>
          <w:tcPr>
            <w:tcW w:w="5021" w:type="dxa"/>
          </w:tcPr>
          <w:p w14:paraId="38DB22CA"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QUÍMICA</w:t>
            </w:r>
          </w:p>
        </w:tc>
      </w:tr>
      <w:tr w:rsidR="00751864" w:rsidRPr="00751864" w14:paraId="175F5723" w14:textId="77777777" w:rsidTr="00D523A4">
        <w:trPr>
          <w:trHeight w:val="172"/>
        </w:trPr>
        <w:tc>
          <w:tcPr>
            <w:tcW w:w="2782" w:type="dxa"/>
            <w:vMerge w:val="restart"/>
          </w:tcPr>
          <w:p w14:paraId="2825AC8A"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CIENCIAS SOCIALES</w:t>
            </w:r>
          </w:p>
        </w:tc>
        <w:tc>
          <w:tcPr>
            <w:tcW w:w="5021" w:type="dxa"/>
          </w:tcPr>
          <w:p w14:paraId="4858F297"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 xml:space="preserve">HISTORIA </w:t>
            </w:r>
          </w:p>
        </w:tc>
      </w:tr>
      <w:tr w:rsidR="00751864" w:rsidRPr="00751864" w14:paraId="53768E60" w14:textId="77777777" w:rsidTr="00D523A4">
        <w:trPr>
          <w:trHeight w:val="172"/>
        </w:trPr>
        <w:tc>
          <w:tcPr>
            <w:tcW w:w="2782" w:type="dxa"/>
            <w:vMerge/>
          </w:tcPr>
          <w:p w14:paraId="3F9E89BF" w14:textId="77777777" w:rsidR="00751864" w:rsidRPr="00751864" w:rsidRDefault="00751864" w:rsidP="00751864">
            <w:pPr>
              <w:widowControl/>
              <w:adjustRightInd w:val="0"/>
              <w:rPr>
                <w:rFonts w:eastAsiaTheme="minorHAnsi"/>
                <w:color w:val="000000"/>
                <w:sz w:val="24"/>
                <w:szCs w:val="24"/>
                <w:lang w:val="es-CO"/>
              </w:rPr>
            </w:pPr>
          </w:p>
        </w:tc>
        <w:tc>
          <w:tcPr>
            <w:tcW w:w="5021" w:type="dxa"/>
          </w:tcPr>
          <w:p w14:paraId="4017286C"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 xml:space="preserve">GEOGRAFÍA </w:t>
            </w:r>
          </w:p>
        </w:tc>
      </w:tr>
      <w:tr w:rsidR="00C558DF" w:rsidRPr="00751864" w14:paraId="21D20AED" w14:textId="77777777" w:rsidTr="00D523A4">
        <w:trPr>
          <w:trHeight w:val="172"/>
        </w:trPr>
        <w:tc>
          <w:tcPr>
            <w:tcW w:w="2782" w:type="dxa"/>
            <w:vMerge/>
          </w:tcPr>
          <w:p w14:paraId="7D72EE26" w14:textId="77777777" w:rsidR="00C558DF" w:rsidRPr="00751864" w:rsidRDefault="00C558DF" w:rsidP="00751864">
            <w:pPr>
              <w:widowControl/>
              <w:adjustRightInd w:val="0"/>
              <w:rPr>
                <w:rFonts w:eastAsiaTheme="minorHAnsi"/>
                <w:color w:val="000000"/>
                <w:sz w:val="24"/>
                <w:szCs w:val="24"/>
                <w:lang w:val="es-CO"/>
              </w:rPr>
            </w:pPr>
          </w:p>
        </w:tc>
        <w:tc>
          <w:tcPr>
            <w:tcW w:w="5021" w:type="dxa"/>
          </w:tcPr>
          <w:p w14:paraId="3D272563" w14:textId="73498AB9" w:rsidR="00C558DF" w:rsidRPr="00751864" w:rsidRDefault="00C558DF" w:rsidP="00751864">
            <w:pPr>
              <w:widowControl/>
              <w:adjustRightInd w:val="0"/>
              <w:rPr>
                <w:rFonts w:eastAsiaTheme="minorHAnsi"/>
                <w:color w:val="000000"/>
                <w:sz w:val="24"/>
                <w:szCs w:val="24"/>
                <w:lang w:val="es-CO"/>
              </w:rPr>
            </w:pPr>
            <w:r>
              <w:rPr>
                <w:rFonts w:eastAsiaTheme="minorHAnsi"/>
                <w:color w:val="000000"/>
                <w:sz w:val="24"/>
                <w:szCs w:val="24"/>
                <w:lang w:val="es-CO"/>
              </w:rPr>
              <w:t>FILOSOFÍA</w:t>
            </w:r>
          </w:p>
        </w:tc>
      </w:tr>
      <w:tr w:rsidR="00751864" w:rsidRPr="00751864" w14:paraId="18C2A1AD" w14:textId="77777777" w:rsidTr="00D523A4">
        <w:trPr>
          <w:trHeight w:val="172"/>
        </w:trPr>
        <w:tc>
          <w:tcPr>
            <w:tcW w:w="2782" w:type="dxa"/>
            <w:vMerge/>
          </w:tcPr>
          <w:p w14:paraId="0640DC3C" w14:textId="77777777" w:rsidR="00751864" w:rsidRPr="00751864" w:rsidRDefault="00751864" w:rsidP="00751864">
            <w:pPr>
              <w:widowControl/>
              <w:adjustRightInd w:val="0"/>
              <w:rPr>
                <w:rFonts w:eastAsiaTheme="minorHAnsi"/>
                <w:color w:val="000000"/>
                <w:sz w:val="24"/>
                <w:szCs w:val="24"/>
                <w:lang w:val="es-CO"/>
              </w:rPr>
            </w:pPr>
          </w:p>
        </w:tc>
        <w:tc>
          <w:tcPr>
            <w:tcW w:w="5021" w:type="dxa"/>
          </w:tcPr>
          <w:p w14:paraId="014D97BB"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DEMOCRACIA</w:t>
            </w:r>
          </w:p>
        </w:tc>
      </w:tr>
      <w:tr w:rsidR="00751864" w:rsidRPr="00751864" w14:paraId="5DF3D9BA" w14:textId="77777777" w:rsidTr="00D523A4">
        <w:trPr>
          <w:trHeight w:val="172"/>
        </w:trPr>
        <w:tc>
          <w:tcPr>
            <w:tcW w:w="2782" w:type="dxa"/>
            <w:vMerge/>
          </w:tcPr>
          <w:p w14:paraId="7DC11AEC" w14:textId="77777777" w:rsidR="00751864" w:rsidRPr="00751864" w:rsidRDefault="00751864" w:rsidP="00751864">
            <w:pPr>
              <w:widowControl/>
              <w:adjustRightInd w:val="0"/>
              <w:rPr>
                <w:rFonts w:eastAsiaTheme="minorHAnsi"/>
                <w:color w:val="000000"/>
                <w:sz w:val="24"/>
                <w:szCs w:val="24"/>
                <w:lang w:val="es-CO"/>
              </w:rPr>
            </w:pPr>
          </w:p>
        </w:tc>
        <w:tc>
          <w:tcPr>
            <w:tcW w:w="5021" w:type="dxa"/>
          </w:tcPr>
          <w:p w14:paraId="7432DA76"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CÁTEDRA DE LA PAZ</w:t>
            </w:r>
          </w:p>
        </w:tc>
      </w:tr>
      <w:tr w:rsidR="00751864" w:rsidRPr="00751864" w14:paraId="38AC66F9" w14:textId="77777777" w:rsidTr="00D523A4">
        <w:trPr>
          <w:trHeight w:val="281"/>
        </w:trPr>
        <w:tc>
          <w:tcPr>
            <w:tcW w:w="2782" w:type="dxa"/>
          </w:tcPr>
          <w:p w14:paraId="6EF48DF5"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EDUCACIÓN FÍSICA, RECREACIÓN Y DEPORTES</w:t>
            </w:r>
          </w:p>
        </w:tc>
        <w:tc>
          <w:tcPr>
            <w:tcW w:w="5021" w:type="dxa"/>
          </w:tcPr>
          <w:p w14:paraId="36F6E498"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EDUCACIÓN FÍSICA, RECREACIÓN Y DEPORTES</w:t>
            </w:r>
          </w:p>
        </w:tc>
      </w:tr>
      <w:tr w:rsidR="00751864" w:rsidRPr="00751864" w14:paraId="705156C5" w14:textId="77777777" w:rsidTr="00D523A4">
        <w:trPr>
          <w:trHeight w:val="280"/>
        </w:trPr>
        <w:tc>
          <w:tcPr>
            <w:tcW w:w="2782" w:type="dxa"/>
          </w:tcPr>
          <w:p w14:paraId="48F72A6F"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 xml:space="preserve">EDUCACIÓN ARTÍSTICA </w:t>
            </w:r>
          </w:p>
        </w:tc>
        <w:tc>
          <w:tcPr>
            <w:tcW w:w="5021" w:type="dxa"/>
          </w:tcPr>
          <w:p w14:paraId="4D23C535"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 xml:space="preserve">ARTES PLÁSTICAS </w:t>
            </w:r>
          </w:p>
        </w:tc>
      </w:tr>
      <w:tr w:rsidR="00751864" w:rsidRPr="00751864" w14:paraId="3557699E" w14:textId="77777777" w:rsidTr="00D523A4">
        <w:trPr>
          <w:trHeight w:val="89"/>
        </w:trPr>
        <w:tc>
          <w:tcPr>
            <w:tcW w:w="2782" w:type="dxa"/>
          </w:tcPr>
          <w:p w14:paraId="7B7ABF92"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EDUCACIÓN RELIGIOSA</w:t>
            </w:r>
          </w:p>
        </w:tc>
        <w:tc>
          <w:tcPr>
            <w:tcW w:w="5021" w:type="dxa"/>
          </w:tcPr>
          <w:p w14:paraId="2F14358F"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EDUCACIÓN RELIGIOSA ESCOLAR</w:t>
            </w:r>
          </w:p>
        </w:tc>
      </w:tr>
      <w:tr w:rsidR="00751864" w:rsidRPr="00751864" w14:paraId="1E3C6346" w14:textId="77777777" w:rsidTr="00D523A4">
        <w:trPr>
          <w:trHeight w:val="89"/>
        </w:trPr>
        <w:tc>
          <w:tcPr>
            <w:tcW w:w="2782" w:type="dxa"/>
          </w:tcPr>
          <w:p w14:paraId="757BB4DA"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EDUCACIÓN ÉTICA Y EN VALORES HUMANOS</w:t>
            </w:r>
          </w:p>
        </w:tc>
        <w:tc>
          <w:tcPr>
            <w:tcW w:w="5021" w:type="dxa"/>
          </w:tcPr>
          <w:p w14:paraId="25D602F6"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EDUCACIÓN ÉTICA Y EN VALORES HUMANOS</w:t>
            </w:r>
          </w:p>
        </w:tc>
      </w:tr>
      <w:tr w:rsidR="00751864" w:rsidRPr="00751864" w14:paraId="0B0993ED" w14:textId="77777777" w:rsidTr="00D523A4">
        <w:trPr>
          <w:trHeight w:val="201"/>
        </w:trPr>
        <w:tc>
          <w:tcPr>
            <w:tcW w:w="2782" w:type="dxa"/>
            <w:vMerge w:val="restart"/>
          </w:tcPr>
          <w:p w14:paraId="0DB927FC"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 xml:space="preserve">HUMANIDADES </w:t>
            </w:r>
          </w:p>
        </w:tc>
        <w:tc>
          <w:tcPr>
            <w:tcW w:w="5021" w:type="dxa"/>
          </w:tcPr>
          <w:p w14:paraId="133FA0D4"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LENGUA CASTELLANA</w:t>
            </w:r>
          </w:p>
        </w:tc>
      </w:tr>
      <w:tr w:rsidR="00751864" w:rsidRPr="00751864" w14:paraId="5B2A89B1" w14:textId="77777777" w:rsidTr="00D523A4">
        <w:trPr>
          <w:trHeight w:val="197"/>
        </w:trPr>
        <w:tc>
          <w:tcPr>
            <w:tcW w:w="2782" w:type="dxa"/>
            <w:vMerge/>
          </w:tcPr>
          <w:p w14:paraId="097C9356" w14:textId="77777777" w:rsidR="00751864" w:rsidRPr="00751864" w:rsidRDefault="00751864" w:rsidP="00751864">
            <w:pPr>
              <w:widowControl/>
              <w:adjustRightInd w:val="0"/>
              <w:rPr>
                <w:rFonts w:eastAsiaTheme="minorHAnsi"/>
                <w:color w:val="000000"/>
                <w:sz w:val="24"/>
                <w:szCs w:val="24"/>
                <w:lang w:val="es-CO"/>
              </w:rPr>
            </w:pPr>
          </w:p>
        </w:tc>
        <w:tc>
          <w:tcPr>
            <w:tcW w:w="5021" w:type="dxa"/>
          </w:tcPr>
          <w:p w14:paraId="0B2D127A"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 xml:space="preserve">INGLÈS </w:t>
            </w:r>
          </w:p>
        </w:tc>
      </w:tr>
      <w:tr w:rsidR="00751864" w:rsidRPr="00751864" w14:paraId="592D8321" w14:textId="77777777" w:rsidTr="00D523A4">
        <w:trPr>
          <w:trHeight w:val="68"/>
        </w:trPr>
        <w:tc>
          <w:tcPr>
            <w:tcW w:w="2782" w:type="dxa"/>
            <w:vMerge w:val="restart"/>
          </w:tcPr>
          <w:p w14:paraId="09F12E0F"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MATEMÁTICAS</w:t>
            </w:r>
          </w:p>
        </w:tc>
        <w:tc>
          <w:tcPr>
            <w:tcW w:w="5021" w:type="dxa"/>
          </w:tcPr>
          <w:p w14:paraId="0480B85D"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SISTEMAS NUMÉRICOS</w:t>
            </w:r>
          </w:p>
        </w:tc>
      </w:tr>
      <w:tr w:rsidR="00751864" w:rsidRPr="00751864" w14:paraId="32E2E133" w14:textId="77777777" w:rsidTr="00D523A4">
        <w:trPr>
          <w:trHeight w:val="68"/>
        </w:trPr>
        <w:tc>
          <w:tcPr>
            <w:tcW w:w="2782" w:type="dxa"/>
            <w:vMerge/>
          </w:tcPr>
          <w:p w14:paraId="420C5D6F" w14:textId="77777777" w:rsidR="00751864" w:rsidRPr="00751864" w:rsidRDefault="00751864" w:rsidP="00751864">
            <w:pPr>
              <w:widowControl/>
              <w:adjustRightInd w:val="0"/>
              <w:rPr>
                <w:rFonts w:eastAsiaTheme="minorHAnsi"/>
                <w:color w:val="000000"/>
                <w:sz w:val="24"/>
                <w:szCs w:val="24"/>
                <w:lang w:val="es-CO"/>
              </w:rPr>
            </w:pPr>
          </w:p>
        </w:tc>
        <w:tc>
          <w:tcPr>
            <w:tcW w:w="5021" w:type="dxa"/>
          </w:tcPr>
          <w:p w14:paraId="6F6939FF"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ESTADÍSTICA</w:t>
            </w:r>
          </w:p>
        </w:tc>
      </w:tr>
      <w:tr w:rsidR="00751864" w:rsidRPr="00751864" w14:paraId="2D02BBE6" w14:textId="77777777" w:rsidTr="00D523A4">
        <w:trPr>
          <w:trHeight w:val="66"/>
        </w:trPr>
        <w:tc>
          <w:tcPr>
            <w:tcW w:w="2782" w:type="dxa"/>
            <w:vMerge/>
          </w:tcPr>
          <w:p w14:paraId="44E63B37" w14:textId="77777777" w:rsidR="00751864" w:rsidRPr="00751864" w:rsidRDefault="00751864" w:rsidP="00751864">
            <w:pPr>
              <w:widowControl/>
              <w:adjustRightInd w:val="0"/>
              <w:rPr>
                <w:rFonts w:eastAsiaTheme="minorHAnsi"/>
                <w:color w:val="000000"/>
                <w:sz w:val="24"/>
                <w:szCs w:val="24"/>
                <w:lang w:val="es-CO"/>
              </w:rPr>
            </w:pPr>
          </w:p>
        </w:tc>
        <w:tc>
          <w:tcPr>
            <w:tcW w:w="5021" w:type="dxa"/>
          </w:tcPr>
          <w:p w14:paraId="4F7A9714"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GEOMETRÍA</w:t>
            </w:r>
          </w:p>
        </w:tc>
      </w:tr>
      <w:tr w:rsidR="00751864" w:rsidRPr="00751864" w14:paraId="61316D37" w14:textId="77777777" w:rsidTr="00D523A4">
        <w:trPr>
          <w:trHeight w:val="562"/>
        </w:trPr>
        <w:tc>
          <w:tcPr>
            <w:tcW w:w="2782" w:type="dxa"/>
          </w:tcPr>
          <w:p w14:paraId="5CEF3407"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TECNOLOGÍA E INFORMÁTICA</w:t>
            </w:r>
          </w:p>
        </w:tc>
        <w:tc>
          <w:tcPr>
            <w:tcW w:w="5021" w:type="dxa"/>
          </w:tcPr>
          <w:p w14:paraId="5FABE9B3" w14:textId="77777777" w:rsidR="00751864" w:rsidRPr="00751864" w:rsidRDefault="00751864" w:rsidP="00751864">
            <w:pPr>
              <w:widowControl/>
              <w:adjustRightInd w:val="0"/>
              <w:rPr>
                <w:rFonts w:eastAsiaTheme="minorHAnsi"/>
                <w:color w:val="000000"/>
                <w:sz w:val="24"/>
                <w:szCs w:val="24"/>
                <w:lang w:val="es-CO"/>
              </w:rPr>
            </w:pPr>
            <w:r w:rsidRPr="00751864">
              <w:rPr>
                <w:rFonts w:eastAsiaTheme="minorHAnsi"/>
                <w:color w:val="000000"/>
                <w:sz w:val="24"/>
                <w:szCs w:val="24"/>
                <w:lang w:val="es-CO"/>
              </w:rPr>
              <w:t>TECNOLOGÍA E INFORMÁTICA</w:t>
            </w:r>
          </w:p>
        </w:tc>
      </w:tr>
    </w:tbl>
    <w:p w14:paraId="4037B41E" w14:textId="77777777" w:rsidR="00751864" w:rsidRPr="001531BD" w:rsidRDefault="00751864" w:rsidP="001531BD">
      <w:pPr>
        <w:jc w:val="both"/>
        <w:rPr>
          <w:sz w:val="24"/>
          <w:szCs w:val="24"/>
        </w:rPr>
      </w:pPr>
    </w:p>
    <w:p w14:paraId="3405B446" w14:textId="77777777" w:rsidR="001531BD" w:rsidRPr="001531BD" w:rsidRDefault="001531BD" w:rsidP="001531BD">
      <w:pPr>
        <w:jc w:val="both"/>
        <w:rPr>
          <w:sz w:val="24"/>
          <w:szCs w:val="24"/>
        </w:rPr>
      </w:pPr>
    </w:p>
    <w:p w14:paraId="59E19EF2" w14:textId="77777777" w:rsidR="001531BD" w:rsidRPr="001531BD" w:rsidRDefault="001531BD" w:rsidP="001531BD">
      <w:pPr>
        <w:jc w:val="both"/>
        <w:rPr>
          <w:sz w:val="24"/>
          <w:szCs w:val="24"/>
        </w:rPr>
      </w:pPr>
      <w:r w:rsidRPr="001531BD">
        <w:rPr>
          <w:sz w:val="24"/>
          <w:szCs w:val="24"/>
        </w:rPr>
        <w:t>4.3.</w:t>
      </w:r>
      <w:r w:rsidRPr="001531BD">
        <w:rPr>
          <w:sz w:val="24"/>
          <w:szCs w:val="24"/>
        </w:rPr>
        <w:tab/>
        <w:t>ESCALA DE VALORACIÓN INSTITUCIONAL Y SU RESPECTIVA EQUIVALENCIA CON LA ESCALA NACIONAL</w:t>
      </w:r>
    </w:p>
    <w:p w14:paraId="3F9B88A0" w14:textId="77777777" w:rsidR="001531BD" w:rsidRPr="001531BD" w:rsidRDefault="001531BD" w:rsidP="001531BD">
      <w:pPr>
        <w:jc w:val="both"/>
        <w:rPr>
          <w:sz w:val="24"/>
          <w:szCs w:val="24"/>
        </w:rPr>
      </w:pPr>
    </w:p>
    <w:p w14:paraId="4CD52C61" w14:textId="55725DF6" w:rsidR="001531BD" w:rsidRPr="001531BD" w:rsidRDefault="001531BD" w:rsidP="001531BD">
      <w:pPr>
        <w:jc w:val="both"/>
        <w:rPr>
          <w:sz w:val="24"/>
          <w:szCs w:val="24"/>
        </w:rPr>
      </w:pPr>
      <w:r w:rsidRPr="001531BD">
        <w:rPr>
          <w:sz w:val="24"/>
          <w:szCs w:val="24"/>
        </w:rPr>
        <w:t xml:space="preserve">La escala de valoración adoptada por </w:t>
      </w:r>
      <w:r w:rsidR="00C558DF">
        <w:rPr>
          <w:sz w:val="24"/>
          <w:szCs w:val="24"/>
        </w:rPr>
        <w:t xml:space="preserve">la Institución educativa rural </w:t>
      </w:r>
      <w:r w:rsidRPr="001531BD">
        <w:rPr>
          <w:sz w:val="24"/>
          <w:szCs w:val="24"/>
        </w:rPr>
        <w:t xml:space="preserve">La Serpentina, con su equivalencia establecida en el Decreto 1290 y el Decreto 1490 de 1990. Es mixta (Cualitativa y Cuantitativa), ésta se aplica para los estudiantes de Escuela Nueva, </w:t>
      </w:r>
      <w:proofErr w:type="spellStart"/>
      <w:r w:rsidRPr="001531BD">
        <w:rPr>
          <w:sz w:val="24"/>
          <w:szCs w:val="24"/>
        </w:rPr>
        <w:t>Posprimaria</w:t>
      </w:r>
      <w:proofErr w:type="spellEnd"/>
      <w:r w:rsidR="00C558DF">
        <w:rPr>
          <w:sz w:val="24"/>
          <w:szCs w:val="24"/>
        </w:rPr>
        <w:t>, media técnica</w:t>
      </w:r>
      <w:r w:rsidRPr="001531BD">
        <w:rPr>
          <w:sz w:val="24"/>
          <w:szCs w:val="24"/>
        </w:rPr>
        <w:t xml:space="preserve"> y Proyecto Ser Humano. </w:t>
      </w:r>
    </w:p>
    <w:p w14:paraId="29145F4E" w14:textId="77777777" w:rsidR="001531BD" w:rsidRDefault="001531BD" w:rsidP="001531BD">
      <w:pPr>
        <w:jc w:val="both"/>
        <w:rPr>
          <w:sz w:val="24"/>
          <w:szCs w:val="24"/>
        </w:rPr>
      </w:pPr>
    </w:p>
    <w:p w14:paraId="0D98F38E" w14:textId="77777777" w:rsidR="009B4D16" w:rsidRPr="009B4D16" w:rsidRDefault="009B4D16" w:rsidP="009B4D16">
      <w:pPr>
        <w:widowControl/>
        <w:autoSpaceDE/>
        <w:autoSpaceDN/>
        <w:jc w:val="both"/>
        <w:rPr>
          <w:rFonts w:eastAsiaTheme="minorHAnsi"/>
          <w:sz w:val="24"/>
          <w:szCs w:val="24"/>
          <w:lang w:val="es-CO"/>
        </w:rPr>
      </w:pPr>
    </w:p>
    <w:tbl>
      <w:tblPr>
        <w:tblStyle w:val="Tablaconcuadrcula"/>
        <w:tblW w:w="0" w:type="auto"/>
        <w:jc w:val="center"/>
        <w:tblLook w:val="04A0" w:firstRow="1" w:lastRow="0" w:firstColumn="1" w:lastColumn="0" w:noHBand="0" w:noVBand="1"/>
      </w:tblPr>
      <w:tblGrid>
        <w:gridCol w:w="3271"/>
        <w:gridCol w:w="1852"/>
      </w:tblGrid>
      <w:tr w:rsidR="009B4D16" w:rsidRPr="009B4D16" w14:paraId="3C998022" w14:textId="77777777" w:rsidTr="00D523A4">
        <w:trPr>
          <w:jc w:val="center"/>
        </w:trPr>
        <w:tc>
          <w:tcPr>
            <w:tcW w:w="3271" w:type="dxa"/>
          </w:tcPr>
          <w:p w14:paraId="3FC43540"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EQUIVALENCIA</w:t>
            </w:r>
          </w:p>
        </w:tc>
        <w:tc>
          <w:tcPr>
            <w:tcW w:w="1852" w:type="dxa"/>
          </w:tcPr>
          <w:p w14:paraId="653BA799"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VALORACIÓN</w:t>
            </w:r>
          </w:p>
        </w:tc>
      </w:tr>
      <w:tr w:rsidR="009B4D16" w:rsidRPr="009B4D16" w14:paraId="19F41DE0" w14:textId="77777777" w:rsidTr="00D523A4">
        <w:trPr>
          <w:jc w:val="center"/>
        </w:trPr>
        <w:tc>
          <w:tcPr>
            <w:tcW w:w="3271" w:type="dxa"/>
          </w:tcPr>
          <w:p w14:paraId="67D5733D" w14:textId="77777777" w:rsidR="009B4D16" w:rsidRPr="009B4D16" w:rsidRDefault="009B4D16" w:rsidP="009B4D16">
            <w:pPr>
              <w:adjustRightInd w:val="0"/>
              <w:jc w:val="both"/>
              <w:rPr>
                <w:rFonts w:eastAsiaTheme="minorEastAsia"/>
                <w:b/>
                <w:sz w:val="24"/>
                <w:szCs w:val="24"/>
                <w:lang w:val="es-ES_tradnl" w:eastAsia="es-CO"/>
              </w:rPr>
            </w:pPr>
          </w:p>
          <w:p w14:paraId="02B2D1AB"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DESEMPEÑO SUPERIOR</w:t>
            </w:r>
          </w:p>
        </w:tc>
        <w:tc>
          <w:tcPr>
            <w:tcW w:w="1852" w:type="dxa"/>
          </w:tcPr>
          <w:p w14:paraId="21222CD1" w14:textId="77777777" w:rsidR="009B4D16" w:rsidRPr="009B4D16" w:rsidRDefault="009B4D16" w:rsidP="009B4D16">
            <w:pPr>
              <w:adjustRightInd w:val="0"/>
              <w:jc w:val="both"/>
              <w:rPr>
                <w:rFonts w:eastAsiaTheme="minorEastAsia"/>
                <w:b/>
                <w:sz w:val="24"/>
                <w:szCs w:val="24"/>
                <w:lang w:val="es-ES_tradnl" w:eastAsia="es-CO"/>
              </w:rPr>
            </w:pPr>
          </w:p>
          <w:p w14:paraId="371E2166"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4,6 a 5.0</w:t>
            </w:r>
          </w:p>
        </w:tc>
      </w:tr>
      <w:tr w:rsidR="009B4D16" w:rsidRPr="009B4D16" w14:paraId="5BA69989" w14:textId="77777777" w:rsidTr="00D523A4">
        <w:trPr>
          <w:jc w:val="center"/>
        </w:trPr>
        <w:tc>
          <w:tcPr>
            <w:tcW w:w="3271" w:type="dxa"/>
          </w:tcPr>
          <w:p w14:paraId="452AC95B" w14:textId="77777777" w:rsidR="009B4D16" w:rsidRPr="009B4D16" w:rsidRDefault="009B4D16" w:rsidP="009B4D16">
            <w:pPr>
              <w:adjustRightInd w:val="0"/>
              <w:jc w:val="both"/>
              <w:rPr>
                <w:rFonts w:eastAsiaTheme="minorEastAsia"/>
                <w:b/>
                <w:sz w:val="24"/>
                <w:szCs w:val="24"/>
                <w:lang w:val="es-ES_tradnl" w:eastAsia="es-CO"/>
              </w:rPr>
            </w:pPr>
          </w:p>
          <w:p w14:paraId="157B7DA1"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DESEMPEÑO ALTO</w:t>
            </w:r>
          </w:p>
        </w:tc>
        <w:tc>
          <w:tcPr>
            <w:tcW w:w="1852" w:type="dxa"/>
          </w:tcPr>
          <w:p w14:paraId="3D8F4D99" w14:textId="77777777" w:rsidR="009B4D16" w:rsidRPr="009B4D16" w:rsidRDefault="009B4D16" w:rsidP="009B4D16">
            <w:pPr>
              <w:adjustRightInd w:val="0"/>
              <w:jc w:val="both"/>
              <w:rPr>
                <w:rFonts w:eastAsiaTheme="minorEastAsia"/>
                <w:b/>
                <w:sz w:val="24"/>
                <w:szCs w:val="24"/>
                <w:lang w:val="es-ES_tradnl" w:eastAsia="es-CO"/>
              </w:rPr>
            </w:pPr>
          </w:p>
          <w:p w14:paraId="3DA0C4B1"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4.0  a 4.5</w:t>
            </w:r>
          </w:p>
        </w:tc>
      </w:tr>
      <w:tr w:rsidR="009B4D16" w:rsidRPr="009B4D16" w14:paraId="4CAA4EA8" w14:textId="77777777" w:rsidTr="00D523A4">
        <w:trPr>
          <w:jc w:val="center"/>
        </w:trPr>
        <w:tc>
          <w:tcPr>
            <w:tcW w:w="3271" w:type="dxa"/>
          </w:tcPr>
          <w:p w14:paraId="215CF171"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DESEMPEÑO BÁSICO</w:t>
            </w:r>
          </w:p>
        </w:tc>
        <w:tc>
          <w:tcPr>
            <w:tcW w:w="1852" w:type="dxa"/>
          </w:tcPr>
          <w:p w14:paraId="05A73945" w14:textId="77777777" w:rsidR="009B4D16" w:rsidRPr="009B4D16" w:rsidRDefault="009B4D16" w:rsidP="009B4D16">
            <w:pPr>
              <w:adjustRightInd w:val="0"/>
              <w:jc w:val="both"/>
              <w:rPr>
                <w:rFonts w:eastAsiaTheme="minorEastAsia"/>
                <w:b/>
                <w:sz w:val="24"/>
                <w:szCs w:val="24"/>
                <w:lang w:val="es-ES_tradnl" w:eastAsia="es-CO"/>
              </w:rPr>
            </w:pPr>
          </w:p>
          <w:p w14:paraId="7B4CCEE6"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3.0 a 3.9</w:t>
            </w:r>
          </w:p>
        </w:tc>
      </w:tr>
      <w:tr w:rsidR="009B4D16" w:rsidRPr="009B4D16" w14:paraId="6F6863DA" w14:textId="77777777" w:rsidTr="00D523A4">
        <w:trPr>
          <w:jc w:val="center"/>
        </w:trPr>
        <w:tc>
          <w:tcPr>
            <w:tcW w:w="3271" w:type="dxa"/>
          </w:tcPr>
          <w:p w14:paraId="3C985BAC" w14:textId="77777777" w:rsidR="009B4D16" w:rsidRPr="009B4D16" w:rsidRDefault="009B4D16" w:rsidP="009B4D16">
            <w:pPr>
              <w:adjustRightInd w:val="0"/>
              <w:jc w:val="both"/>
              <w:rPr>
                <w:rFonts w:eastAsiaTheme="minorEastAsia"/>
                <w:b/>
                <w:sz w:val="24"/>
                <w:szCs w:val="24"/>
                <w:lang w:val="es-ES_tradnl" w:eastAsia="es-CO"/>
              </w:rPr>
            </w:pPr>
          </w:p>
          <w:p w14:paraId="3C01AAC1"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DESEMPEÑO BAJO</w:t>
            </w:r>
          </w:p>
        </w:tc>
        <w:tc>
          <w:tcPr>
            <w:tcW w:w="1852" w:type="dxa"/>
          </w:tcPr>
          <w:p w14:paraId="27007CB7" w14:textId="77777777" w:rsidR="009B4D16" w:rsidRPr="009B4D16" w:rsidRDefault="009B4D16" w:rsidP="009B4D16">
            <w:pPr>
              <w:adjustRightInd w:val="0"/>
              <w:jc w:val="both"/>
              <w:rPr>
                <w:rFonts w:eastAsiaTheme="minorEastAsia"/>
                <w:b/>
                <w:sz w:val="24"/>
                <w:szCs w:val="24"/>
                <w:lang w:val="es-ES_tradnl" w:eastAsia="es-CO"/>
              </w:rPr>
            </w:pPr>
          </w:p>
          <w:p w14:paraId="58BD40B6" w14:textId="77777777" w:rsidR="009B4D16" w:rsidRPr="009B4D16" w:rsidRDefault="009B4D16" w:rsidP="009B4D16">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1.0 a 2,9</w:t>
            </w:r>
          </w:p>
        </w:tc>
      </w:tr>
    </w:tbl>
    <w:p w14:paraId="12CB84F4" w14:textId="77777777" w:rsidR="009B4D16" w:rsidRPr="001531BD" w:rsidRDefault="009B4D16" w:rsidP="001531BD">
      <w:pPr>
        <w:jc w:val="both"/>
        <w:rPr>
          <w:sz w:val="24"/>
          <w:szCs w:val="24"/>
        </w:rPr>
      </w:pPr>
    </w:p>
    <w:p w14:paraId="24B847B4" w14:textId="77777777" w:rsidR="001531BD" w:rsidRPr="001531BD" w:rsidRDefault="001531BD" w:rsidP="001531BD">
      <w:pPr>
        <w:jc w:val="both"/>
        <w:rPr>
          <w:sz w:val="24"/>
          <w:szCs w:val="24"/>
        </w:rPr>
      </w:pPr>
    </w:p>
    <w:p w14:paraId="4CA38DAC" w14:textId="77777777" w:rsidR="001531BD" w:rsidRPr="001531BD" w:rsidRDefault="001531BD" w:rsidP="001531BD">
      <w:pPr>
        <w:jc w:val="both"/>
        <w:rPr>
          <w:sz w:val="24"/>
          <w:szCs w:val="24"/>
        </w:rPr>
      </w:pPr>
      <w:r w:rsidRPr="001531BD">
        <w:rPr>
          <w:sz w:val="24"/>
          <w:szCs w:val="24"/>
        </w:rPr>
        <w:t>4.3.1.</w:t>
      </w:r>
      <w:r w:rsidRPr="001531BD">
        <w:rPr>
          <w:sz w:val="24"/>
          <w:szCs w:val="24"/>
        </w:rPr>
        <w:tab/>
        <w:t>DEFINICIÓN DE LA EQUIVALENCIA EN LA ESCALA DE VALORACIÓN</w:t>
      </w:r>
    </w:p>
    <w:p w14:paraId="397ECBB0" w14:textId="77777777" w:rsidR="001531BD" w:rsidRPr="001531BD" w:rsidRDefault="001531BD" w:rsidP="001531BD">
      <w:pPr>
        <w:jc w:val="both"/>
        <w:rPr>
          <w:sz w:val="24"/>
          <w:szCs w:val="24"/>
        </w:rPr>
      </w:pPr>
    </w:p>
    <w:p w14:paraId="5058EE5C" w14:textId="77777777" w:rsidR="009B4D16" w:rsidRDefault="009B4D16" w:rsidP="009B4D16">
      <w:pPr>
        <w:jc w:val="both"/>
        <w:rPr>
          <w:sz w:val="24"/>
          <w:szCs w:val="24"/>
        </w:rPr>
      </w:pPr>
      <w:r>
        <w:rPr>
          <w:sz w:val="24"/>
          <w:szCs w:val="24"/>
        </w:rPr>
        <w:t>DESEMPEÑO SUPERIOR</w:t>
      </w:r>
    </w:p>
    <w:p w14:paraId="7EBD2DF0" w14:textId="77777777" w:rsidR="001531BD" w:rsidRPr="001531BD" w:rsidRDefault="001531BD" w:rsidP="009B4D16">
      <w:pPr>
        <w:jc w:val="both"/>
        <w:rPr>
          <w:sz w:val="24"/>
          <w:szCs w:val="24"/>
        </w:rPr>
      </w:pPr>
      <w:r w:rsidRPr="001531BD">
        <w:rPr>
          <w:sz w:val="24"/>
          <w:szCs w:val="24"/>
        </w:rPr>
        <w:t xml:space="preserve"> Representa el más alto nivel del rendimiento </w:t>
      </w:r>
      <w:r w:rsidR="009B4D16" w:rsidRPr="001531BD">
        <w:rPr>
          <w:sz w:val="24"/>
          <w:szCs w:val="24"/>
        </w:rPr>
        <w:t>Académico</w:t>
      </w:r>
      <w:r w:rsidRPr="001531BD">
        <w:rPr>
          <w:sz w:val="24"/>
          <w:szCs w:val="24"/>
        </w:rPr>
        <w:t>, de la formación integral; valo</w:t>
      </w:r>
      <w:r w:rsidR="009B4D16">
        <w:rPr>
          <w:sz w:val="24"/>
          <w:szCs w:val="24"/>
        </w:rPr>
        <w:t xml:space="preserve">res, competencias, actitudes y </w:t>
      </w:r>
      <w:r w:rsidR="009B4D16" w:rsidRPr="001531BD">
        <w:rPr>
          <w:sz w:val="24"/>
          <w:szCs w:val="24"/>
        </w:rPr>
        <w:t>Aptitudes</w:t>
      </w:r>
      <w:r w:rsidRPr="001531BD">
        <w:rPr>
          <w:sz w:val="24"/>
          <w:szCs w:val="24"/>
        </w:rPr>
        <w:t xml:space="preserve"> de acuerdo a lo establecido en la Malla Curricular.</w:t>
      </w:r>
    </w:p>
    <w:p w14:paraId="3A984D52" w14:textId="77777777" w:rsidR="001531BD" w:rsidRPr="001531BD" w:rsidRDefault="001531BD" w:rsidP="001531BD">
      <w:pPr>
        <w:jc w:val="both"/>
        <w:rPr>
          <w:sz w:val="24"/>
          <w:szCs w:val="24"/>
        </w:rPr>
      </w:pPr>
    </w:p>
    <w:p w14:paraId="7FDB0373" w14:textId="3C69DE53" w:rsidR="001531BD" w:rsidRPr="00C558DF" w:rsidRDefault="001531BD" w:rsidP="00C558DF">
      <w:pPr>
        <w:pStyle w:val="Prrafodelista"/>
        <w:numPr>
          <w:ilvl w:val="0"/>
          <w:numId w:val="18"/>
        </w:numPr>
        <w:jc w:val="both"/>
        <w:rPr>
          <w:sz w:val="24"/>
          <w:szCs w:val="24"/>
        </w:rPr>
      </w:pPr>
      <w:r w:rsidRPr="00C558DF">
        <w:rPr>
          <w:sz w:val="24"/>
          <w:szCs w:val="24"/>
        </w:rPr>
        <w:t>Alcanza los desempeños e Indicadores de desempeño propuestos en el período académico.</w:t>
      </w:r>
    </w:p>
    <w:p w14:paraId="1020499E" w14:textId="77777777" w:rsidR="001531BD" w:rsidRPr="009B4D16" w:rsidRDefault="001531BD" w:rsidP="001531BD">
      <w:pPr>
        <w:pStyle w:val="Prrafodelista"/>
        <w:numPr>
          <w:ilvl w:val="0"/>
          <w:numId w:val="18"/>
        </w:numPr>
        <w:jc w:val="both"/>
        <w:rPr>
          <w:rFonts w:ascii="Arial" w:hAnsi="Arial" w:cs="Arial"/>
          <w:sz w:val="24"/>
          <w:szCs w:val="24"/>
        </w:rPr>
      </w:pPr>
      <w:r w:rsidRPr="009B4D16">
        <w:rPr>
          <w:rFonts w:ascii="Arial" w:hAnsi="Arial" w:cs="Arial"/>
          <w:sz w:val="24"/>
          <w:szCs w:val="24"/>
        </w:rPr>
        <w:t xml:space="preserve">Participa activamente en el desempeño y desarrollo de las diferentes actividades en el aula y en la Sede Educativa. </w:t>
      </w:r>
    </w:p>
    <w:p w14:paraId="41B4E92C" w14:textId="4BD72967" w:rsidR="001531BD" w:rsidRPr="00C558DF" w:rsidRDefault="001531BD" w:rsidP="00C558DF">
      <w:pPr>
        <w:pStyle w:val="Prrafodelista"/>
        <w:numPr>
          <w:ilvl w:val="0"/>
          <w:numId w:val="18"/>
        </w:numPr>
        <w:jc w:val="both"/>
        <w:rPr>
          <w:sz w:val="24"/>
          <w:szCs w:val="24"/>
        </w:rPr>
      </w:pPr>
      <w:r w:rsidRPr="00C558DF">
        <w:rPr>
          <w:sz w:val="24"/>
          <w:szCs w:val="24"/>
        </w:rPr>
        <w:t xml:space="preserve">El trabajo en el aula es constante y enriquece al grupo. </w:t>
      </w:r>
    </w:p>
    <w:p w14:paraId="54620E5B" w14:textId="77777777" w:rsidR="001531BD" w:rsidRPr="009B4D16" w:rsidRDefault="001531BD" w:rsidP="00C558DF">
      <w:pPr>
        <w:pStyle w:val="Prrafodelista"/>
        <w:numPr>
          <w:ilvl w:val="0"/>
          <w:numId w:val="18"/>
        </w:numPr>
        <w:jc w:val="both"/>
        <w:rPr>
          <w:rFonts w:ascii="Arial" w:hAnsi="Arial" w:cs="Arial"/>
          <w:sz w:val="24"/>
          <w:szCs w:val="24"/>
        </w:rPr>
      </w:pPr>
      <w:r w:rsidRPr="009B4D16">
        <w:rPr>
          <w:rFonts w:ascii="Arial" w:hAnsi="Arial" w:cs="Arial"/>
          <w:sz w:val="24"/>
          <w:szCs w:val="24"/>
        </w:rPr>
        <w:lastRenderedPageBreak/>
        <w:t xml:space="preserve">Maneja adecuadamente los conceptos aprendidos y los relaciona con experiencias vividas, adoptando una posición crítica. </w:t>
      </w:r>
    </w:p>
    <w:p w14:paraId="50CD9CF0" w14:textId="77777777" w:rsidR="001531BD" w:rsidRPr="009B4D16" w:rsidRDefault="001531BD" w:rsidP="00C558DF">
      <w:pPr>
        <w:pStyle w:val="Prrafodelista"/>
        <w:numPr>
          <w:ilvl w:val="0"/>
          <w:numId w:val="18"/>
        </w:numPr>
        <w:jc w:val="both"/>
        <w:rPr>
          <w:rFonts w:ascii="Arial" w:hAnsi="Arial" w:cs="Arial"/>
          <w:sz w:val="24"/>
          <w:szCs w:val="24"/>
        </w:rPr>
      </w:pPr>
      <w:r w:rsidRPr="009B4D16">
        <w:rPr>
          <w:rFonts w:ascii="Arial" w:hAnsi="Arial" w:cs="Arial"/>
          <w:sz w:val="24"/>
          <w:szCs w:val="24"/>
        </w:rPr>
        <w:t xml:space="preserve">Respeta y participa en las actividades planteadas, tanto por el docente como por sus compañeros. </w:t>
      </w:r>
    </w:p>
    <w:p w14:paraId="7B0A81E5" w14:textId="77777777" w:rsidR="001531BD" w:rsidRPr="009B4D16" w:rsidRDefault="001531BD" w:rsidP="00C558DF">
      <w:pPr>
        <w:pStyle w:val="Prrafodelista"/>
        <w:numPr>
          <w:ilvl w:val="0"/>
          <w:numId w:val="18"/>
        </w:numPr>
        <w:jc w:val="both"/>
        <w:rPr>
          <w:rFonts w:ascii="Arial" w:hAnsi="Arial" w:cs="Arial"/>
          <w:sz w:val="24"/>
          <w:szCs w:val="24"/>
        </w:rPr>
      </w:pPr>
      <w:r w:rsidRPr="009B4D16">
        <w:rPr>
          <w:rFonts w:ascii="Arial" w:hAnsi="Arial" w:cs="Arial"/>
          <w:sz w:val="24"/>
          <w:szCs w:val="24"/>
        </w:rPr>
        <w:t xml:space="preserve">Consulta diversas fuentes de manera que enriquece las temáticas vistas en clase. </w:t>
      </w:r>
    </w:p>
    <w:p w14:paraId="5D261ECF" w14:textId="77777777" w:rsidR="001531BD" w:rsidRPr="009B4D16" w:rsidRDefault="001531BD" w:rsidP="00C558DF">
      <w:pPr>
        <w:pStyle w:val="Prrafodelista"/>
        <w:numPr>
          <w:ilvl w:val="0"/>
          <w:numId w:val="18"/>
        </w:numPr>
        <w:jc w:val="both"/>
        <w:rPr>
          <w:rFonts w:ascii="Arial" w:hAnsi="Arial" w:cs="Arial"/>
          <w:sz w:val="24"/>
          <w:szCs w:val="24"/>
        </w:rPr>
      </w:pPr>
      <w:r w:rsidRPr="009B4D16">
        <w:rPr>
          <w:rFonts w:ascii="Arial" w:hAnsi="Arial" w:cs="Arial"/>
          <w:sz w:val="24"/>
          <w:szCs w:val="24"/>
        </w:rPr>
        <w:t>Asume con responsabilidad y dedicación sus compromisos académicos.</w:t>
      </w:r>
    </w:p>
    <w:p w14:paraId="1A78C557" w14:textId="77777777" w:rsidR="001531BD" w:rsidRPr="009B4D16" w:rsidRDefault="001531BD" w:rsidP="00C558DF">
      <w:pPr>
        <w:pStyle w:val="Prrafodelista"/>
        <w:numPr>
          <w:ilvl w:val="0"/>
          <w:numId w:val="18"/>
        </w:numPr>
        <w:jc w:val="both"/>
        <w:rPr>
          <w:rFonts w:ascii="Arial" w:hAnsi="Arial" w:cs="Arial"/>
          <w:sz w:val="24"/>
          <w:szCs w:val="24"/>
        </w:rPr>
      </w:pPr>
      <w:r w:rsidRPr="009B4D16">
        <w:rPr>
          <w:rFonts w:ascii="Arial" w:hAnsi="Arial" w:cs="Arial"/>
          <w:sz w:val="24"/>
          <w:szCs w:val="24"/>
        </w:rPr>
        <w:t xml:space="preserve">Presenta a tiempo sus trabajos, consultas, tareas y las argumenta con propiedad. </w:t>
      </w:r>
    </w:p>
    <w:p w14:paraId="263761CA" w14:textId="77777777" w:rsidR="001531BD" w:rsidRPr="009B4D16" w:rsidRDefault="001531BD" w:rsidP="00C558DF">
      <w:pPr>
        <w:pStyle w:val="Prrafodelista"/>
        <w:numPr>
          <w:ilvl w:val="0"/>
          <w:numId w:val="18"/>
        </w:numPr>
        <w:jc w:val="both"/>
        <w:rPr>
          <w:rFonts w:ascii="Arial" w:hAnsi="Arial" w:cs="Arial"/>
          <w:sz w:val="24"/>
          <w:szCs w:val="24"/>
        </w:rPr>
      </w:pPr>
      <w:r w:rsidRPr="009B4D16">
        <w:rPr>
          <w:rFonts w:ascii="Arial" w:hAnsi="Arial" w:cs="Arial"/>
          <w:sz w:val="24"/>
          <w:szCs w:val="24"/>
        </w:rPr>
        <w:t xml:space="preserve">No tiene fallas por inasistencia y aun teniéndolas; presenta excusas justificadas sin que su proceso de aprendizaje se vea afectado. </w:t>
      </w:r>
    </w:p>
    <w:p w14:paraId="35AF4B4A" w14:textId="77777777" w:rsidR="001531BD" w:rsidRPr="009B4D16" w:rsidRDefault="001531BD" w:rsidP="00C558DF">
      <w:pPr>
        <w:pStyle w:val="Prrafodelista"/>
        <w:numPr>
          <w:ilvl w:val="0"/>
          <w:numId w:val="18"/>
        </w:numPr>
        <w:jc w:val="both"/>
        <w:rPr>
          <w:rFonts w:ascii="Arial" w:hAnsi="Arial" w:cs="Arial"/>
          <w:sz w:val="24"/>
          <w:szCs w:val="24"/>
        </w:rPr>
      </w:pPr>
      <w:r w:rsidRPr="009B4D16">
        <w:rPr>
          <w:rFonts w:ascii="Arial" w:hAnsi="Arial" w:cs="Arial"/>
          <w:sz w:val="24"/>
          <w:szCs w:val="24"/>
        </w:rPr>
        <w:t>Alcanza los Indicadores de desempeño propuestos sin actividades complementarias.</w:t>
      </w:r>
    </w:p>
    <w:p w14:paraId="20E8259C" w14:textId="77777777" w:rsidR="001531BD" w:rsidRPr="001531BD" w:rsidRDefault="001531BD" w:rsidP="001531BD">
      <w:pPr>
        <w:jc w:val="both"/>
        <w:rPr>
          <w:sz w:val="24"/>
          <w:szCs w:val="24"/>
        </w:rPr>
      </w:pPr>
    </w:p>
    <w:p w14:paraId="04F78F57" w14:textId="77777777" w:rsidR="001531BD" w:rsidRPr="001531BD" w:rsidRDefault="001531BD" w:rsidP="001531BD">
      <w:pPr>
        <w:jc w:val="both"/>
        <w:rPr>
          <w:sz w:val="24"/>
          <w:szCs w:val="24"/>
        </w:rPr>
      </w:pPr>
      <w:r w:rsidRPr="001531BD">
        <w:rPr>
          <w:sz w:val="24"/>
          <w:szCs w:val="24"/>
        </w:rPr>
        <w:t>DESEMPEÑO ALTO</w:t>
      </w:r>
    </w:p>
    <w:p w14:paraId="2842C2E4" w14:textId="77777777" w:rsidR="001531BD" w:rsidRPr="001531BD" w:rsidRDefault="001531BD" w:rsidP="001531BD">
      <w:pPr>
        <w:jc w:val="both"/>
        <w:rPr>
          <w:sz w:val="24"/>
          <w:szCs w:val="24"/>
        </w:rPr>
      </w:pPr>
      <w:r w:rsidRPr="001531BD">
        <w:rPr>
          <w:sz w:val="24"/>
          <w:szCs w:val="24"/>
        </w:rPr>
        <w:t>Cuando el educando alcanza todos los Indicadores de desempeño propuestos con algunas actividades complementarias, reconoce y supera las dificultades desarrollando actividades curriculares específicas, manifiesta sentido de pertenencia con el centro educativo y su sede, se supera con la ayuda del docente y sigue un ritmo de trabajo.</w:t>
      </w:r>
    </w:p>
    <w:p w14:paraId="243B66D8" w14:textId="77777777" w:rsidR="001531BD" w:rsidRPr="001531BD" w:rsidRDefault="001531BD" w:rsidP="001531BD">
      <w:pPr>
        <w:jc w:val="both"/>
        <w:rPr>
          <w:sz w:val="24"/>
          <w:szCs w:val="24"/>
        </w:rPr>
      </w:pPr>
    </w:p>
    <w:p w14:paraId="15E520EC" w14:textId="6ED66773" w:rsidR="001531BD" w:rsidRPr="00C558DF" w:rsidRDefault="001531BD" w:rsidP="00C558DF">
      <w:pPr>
        <w:pStyle w:val="Prrafodelista"/>
        <w:numPr>
          <w:ilvl w:val="0"/>
          <w:numId w:val="20"/>
        </w:numPr>
        <w:jc w:val="both"/>
        <w:rPr>
          <w:sz w:val="24"/>
          <w:szCs w:val="24"/>
        </w:rPr>
      </w:pPr>
      <w:r w:rsidRPr="00C558DF">
        <w:rPr>
          <w:sz w:val="24"/>
          <w:szCs w:val="24"/>
        </w:rPr>
        <w:t xml:space="preserve">Maneja y argumenta los conceptos aprendidos en clase. </w:t>
      </w:r>
    </w:p>
    <w:p w14:paraId="122CB6E8" w14:textId="77777777" w:rsidR="001531BD" w:rsidRPr="009B4D16" w:rsidRDefault="001531BD" w:rsidP="009B4D16">
      <w:pPr>
        <w:pStyle w:val="Prrafodelista"/>
        <w:numPr>
          <w:ilvl w:val="0"/>
          <w:numId w:val="20"/>
        </w:numPr>
        <w:jc w:val="both"/>
        <w:rPr>
          <w:rFonts w:ascii="Arial" w:hAnsi="Arial" w:cs="Arial"/>
          <w:sz w:val="24"/>
          <w:szCs w:val="24"/>
        </w:rPr>
      </w:pPr>
      <w:r w:rsidRPr="009B4D16">
        <w:rPr>
          <w:rFonts w:ascii="Arial" w:hAnsi="Arial" w:cs="Arial"/>
          <w:sz w:val="24"/>
          <w:szCs w:val="24"/>
        </w:rPr>
        <w:t xml:space="preserve">Participa moderadamente en el desarrollo de las actividades en el aula. </w:t>
      </w:r>
    </w:p>
    <w:p w14:paraId="5871AC76" w14:textId="77777777" w:rsidR="001531BD" w:rsidRPr="009B4D16" w:rsidRDefault="001531BD" w:rsidP="009B4D16">
      <w:pPr>
        <w:pStyle w:val="Prrafodelista"/>
        <w:numPr>
          <w:ilvl w:val="0"/>
          <w:numId w:val="20"/>
        </w:numPr>
        <w:jc w:val="both"/>
        <w:rPr>
          <w:rFonts w:ascii="Arial" w:hAnsi="Arial" w:cs="Arial"/>
          <w:sz w:val="24"/>
          <w:szCs w:val="24"/>
        </w:rPr>
      </w:pPr>
      <w:r w:rsidRPr="009B4D16">
        <w:rPr>
          <w:rFonts w:ascii="Arial" w:hAnsi="Arial" w:cs="Arial"/>
          <w:sz w:val="24"/>
          <w:szCs w:val="24"/>
        </w:rPr>
        <w:t>El trabajo en el aula es constante, aportando con discreción al grupo.</w:t>
      </w:r>
    </w:p>
    <w:p w14:paraId="1BF1FDF7" w14:textId="77777777" w:rsidR="001531BD" w:rsidRPr="009B4D16" w:rsidRDefault="001531BD" w:rsidP="009B4D16">
      <w:pPr>
        <w:pStyle w:val="Prrafodelista"/>
        <w:numPr>
          <w:ilvl w:val="0"/>
          <w:numId w:val="20"/>
        </w:numPr>
        <w:jc w:val="both"/>
        <w:rPr>
          <w:rFonts w:ascii="Arial" w:hAnsi="Arial" w:cs="Arial"/>
          <w:sz w:val="24"/>
          <w:szCs w:val="24"/>
        </w:rPr>
      </w:pPr>
      <w:r w:rsidRPr="009B4D16">
        <w:rPr>
          <w:rFonts w:ascii="Arial" w:hAnsi="Arial" w:cs="Arial"/>
          <w:sz w:val="24"/>
          <w:szCs w:val="24"/>
        </w:rPr>
        <w:t xml:space="preserve">Reconoce y supera sus dificultades de comportamiento y con éste  favorece la dinámica de grupo. </w:t>
      </w:r>
    </w:p>
    <w:p w14:paraId="2DA8B111" w14:textId="77777777" w:rsidR="001531BD" w:rsidRPr="009B4D16" w:rsidRDefault="001531BD" w:rsidP="001531BD">
      <w:pPr>
        <w:pStyle w:val="Prrafodelista"/>
        <w:numPr>
          <w:ilvl w:val="0"/>
          <w:numId w:val="20"/>
        </w:numPr>
        <w:jc w:val="both"/>
        <w:rPr>
          <w:rFonts w:ascii="Arial" w:hAnsi="Arial" w:cs="Arial"/>
          <w:sz w:val="24"/>
          <w:szCs w:val="24"/>
        </w:rPr>
      </w:pPr>
      <w:r w:rsidRPr="009B4D16">
        <w:rPr>
          <w:rFonts w:ascii="Arial" w:hAnsi="Arial" w:cs="Arial"/>
          <w:sz w:val="24"/>
          <w:szCs w:val="24"/>
        </w:rPr>
        <w:t xml:space="preserve">Aporta ideas que aclaran las posibles dudas que surjan durante el proceso. </w:t>
      </w:r>
    </w:p>
    <w:p w14:paraId="3B9DA5D4" w14:textId="24C657D0" w:rsidR="001531BD" w:rsidRPr="00C558DF" w:rsidRDefault="001531BD" w:rsidP="00C558DF">
      <w:pPr>
        <w:pStyle w:val="Prrafodelista"/>
        <w:numPr>
          <w:ilvl w:val="0"/>
          <w:numId w:val="20"/>
        </w:numPr>
        <w:jc w:val="both"/>
        <w:rPr>
          <w:sz w:val="24"/>
          <w:szCs w:val="24"/>
        </w:rPr>
      </w:pPr>
      <w:r w:rsidRPr="00C558DF">
        <w:rPr>
          <w:sz w:val="24"/>
          <w:szCs w:val="24"/>
        </w:rPr>
        <w:t xml:space="preserve">Emplea diferentes fuentes de información y lleva registros. </w:t>
      </w:r>
    </w:p>
    <w:p w14:paraId="29EF88E3" w14:textId="77777777" w:rsidR="001531BD" w:rsidRPr="009B4D16" w:rsidRDefault="001531BD" w:rsidP="00C558DF">
      <w:pPr>
        <w:pStyle w:val="Prrafodelista"/>
        <w:numPr>
          <w:ilvl w:val="0"/>
          <w:numId w:val="20"/>
        </w:numPr>
        <w:jc w:val="both"/>
        <w:rPr>
          <w:rFonts w:ascii="Arial" w:hAnsi="Arial" w:cs="Arial"/>
          <w:sz w:val="24"/>
          <w:szCs w:val="24"/>
        </w:rPr>
      </w:pPr>
      <w:r w:rsidRPr="009B4D16">
        <w:rPr>
          <w:rFonts w:ascii="Arial" w:hAnsi="Arial" w:cs="Arial"/>
          <w:sz w:val="24"/>
          <w:szCs w:val="24"/>
        </w:rPr>
        <w:t xml:space="preserve">Presenta a tiempo sus trabajos, consultas, tareas. </w:t>
      </w:r>
    </w:p>
    <w:p w14:paraId="65634241" w14:textId="77777777" w:rsidR="001531BD" w:rsidRPr="009B4D16" w:rsidRDefault="001531BD" w:rsidP="00C558DF">
      <w:pPr>
        <w:pStyle w:val="Prrafodelista"/>
        <w:numPr>
          <w:ilvl w:val="0"/>
          <w:numId w:val="20"/>
        </w:numPr>
        <w:jc w:val="both"/>
        <w:rPr>
          <w:rFonts w:ascii="Arial" w:hAnsi="Arial" w:cs="Arial"/>
          <w:sz w:val="24"/>
          <w:szCs w:val="24"/>
        </w:rPr>
      </w:pPr>
      <w:r w:rsidRPr="009B4D16">
        <w:rPr>
          <w:rFonts w:ascii="Arial" w:hAnsi="Arial" w:cs="Arial"/>
          <w:sz w:val="24"/>
          <w:szCs w:val="24"/>
        </w:rPr>
        <w:t xml:space="preserve">Alcanza todos los desempeños propuestos, pero con algunas actividades complementarias. </w:t>
      </w:r>
    </w:p>
    <w:p w14:paraId="2BF1B6FE" w14:textId="77777777" w:rsidR="001531BD" w:rsidRPr="009B4D16" w:rsidRDefault="001531BD" w:rsidP="00C558DF">
      <w:pPr>
        <w:pStyle w:val="Prrafodelista"/>
        <w:numPr>
          <w:ilvl w:val="0"/>
          <w:numId w:val="20"/>
        </w:numPr>
        <w:jc w:val="both"/>
        <w:rPr>
          <w:rFonts w:ascii="Arial" w:hAnsi="Arial" w:cs="Arial"/>
          <w:sz w:val="24"/>
          <w:szCs w:val="24"/>
        </w:rPr>
      </w:pPr>
      <w:r w:rsidRPr="009B4D16">
        <w:rPr>
          <w:rFonts w:ascii="Arial" w:hAnsi="Arial" w:cs="Arial"/>
          <w:sz w:val="24"/>
          <w:szCs w:val="24"/>
        </w:rPr>
        <w:t>Tiene fallas de asistencia justificadas, sin embargo responde con los compromisos adquiridos.</w:t>
      </w:r>
    </w:p>
    <w:p w14:paraId="73060004" w14:textId="77777777" w:rsidR="001531BD" w:rsidRPr="001531BD" w:rsidRDefault="001531BD" w:rsidP="001531BD">
      <w:pPr>
        <w:jc w:val="both"/>
        <w:rPr>
          <w:sz w:val="24"/>
          <w:szCs w:val="24"/>
        </w:rPr>
      </w:pPr>
    </w:p>
    <w:p w14:paraId="483BA02D" w14:textId="77777777" w:rsidR="001531BD" w:rsidRPr="001531BD" w:rsidRDefault="001531BD" w:rsidP="001531BD">
      <w:pPr>
        <w:jc w:val="both"/>
        <w:rPr>
          <w:sz w:val="24"/>
          <w:szCs w:val="24"/>
        </w:rPr>
      </w:pPr>
      <w:r w:rsidRPr="001531BD">
        <w:rPr>
          <w:sz w:val="24"/>
          <w:szCs w:val="24"/>
        </w:rPr>
        <w:t>DESEMPEÑO BÁSICO</w:t>
      </w:r>
    </w:p>
    <w:p w14:paraId="327CA89A" w14:textId="77777777" w:rsidR="001531BD" w:rsidRPr="001531BD" w:rsidRDefault="001531BD" w:rsidP="001531BD">
      <w:pPr>
        <w:jc w:val="both"/>
        <w:rPr>
          <w:sz w:val="24"/>
          <w:szCs w:val="24"/>
        </w:rPr>
      </w:pPr>
    </w:p>
    <w:p w14:paraId="735CF602" w14:textId="77777777" w:rsidR="001531BD" w:rsidRPr="001531BD" w:rsidRDefault="001531BD" w:rsidP="001531BD">
      <w:pPr>
        <w:jc w:val="both"/>
        <w:rPr>
          <w:sz w:val="24"/>
          <w:szCs w:val="24"/>
        </w:rPr>
      </w:pPr>
      <w:r w:rsidRPr="001531BD">
        <w:rPr>
          <w:sz w:val="24"/>
          <w:szCs w:val="24"/>
        </w:rPr>
        <w:t>Cuando el estudiante alcanza los Indicadores de desempeños con actividades complementarias dentro del periodo académico, presenta dificultades de comportamiento, desarrolla un mínimo de actividades curriculares requeridas, manifiesta sentido de pertenencia  al centro educativo y su sede.</w:t>
      </w:r>
    </w:p>
    <w:p w14:paraId="5056914D" w14:textId="77777777" w:rsidR="001531BD" w:rsidRPr="001531BD" w:rsidRDefault="001531BD" w:rsidP="001531BD">
      <w:pPr>
        <w:jc w:val="both"/>
        <w:rPr>
          <w:sz w:val="24"/>
          <w:szCs w:val="24"/>
        </w:rPr>
      </w:pPr>
    </w:p>
    <w:p w14:paraId="24112A70" w14:textId="707507B0" w:rsidR="001531BD" w:rsidRPr="00C558DF" w:rsidRDefault="001531BD" w:rsidP="00C558DF">
      <w:pPr>
        <w:pStyle w:val="Prrafodelista"/>
        <w:numPr>
          <w:ilvl w:val="0"/>
          <w:numId w:val="22"/>
        </w:numPr>
        <w:jc w:val="both"/>
        <w:rPr>
          <w:sz w:val="24"/>
          <w:szCs w:val="24"/>
        </w:rPr>
      </w:pPr>
      <w:r w:rsidRPr="00C558DF">
        <w:rPr>
          <w:sz w:val="24"/>
          <w:szCs w:val="24"/>
        </w:rPr>
        <w:t>Participa eventualmente en clase.</w:t>
      </w:r>
    </w:p>
    <w:p w14:paraId="4195E101" w14:textId="77777777" w:rsidR="001531BD" w:rsidRPr="009B4D16" w:rsidRDefault="001531BD" w:rsidP="009B4D16">
      <w:pPr>
        <w:pStyle w:val="Prrafodelista"/>
        <w:numPr>
          <w:ilvl w:val="0"/>
          <w:numId w:val="22"/>
        </w:numPr>
        <w:jc w:val="both"/>
        <w:rPr>
          <w:rFonts w:ascii="Arial" w:hAnsi="Arial" w:cs="Arial"/>
          <w:sz w:val="24"/>
          <w:szCs w:val="24"/>
        </w:rPr>
      </w:pPr>
      <w:r w:rsidRPr="009B4D16">
        <w:rPr>
          <w:rFonts w:ascii="Arial" w:hAnsi="Arial" w:cs="Arial"/>
          <w:sz w:val="24"/>
          <w:szCs w:val="24"/>
        </w:rPr>
        <w:t>Su trabajo en el aula es inconstante.</w:t>
      </w:r>
    </w:p>
    <w:p w14:paraId="2DE5C6CB" w14:textId="77777777" w:rsidR="001531BD" w:rsidRPr="009B4D16" w:rsidRDefault="001531BD" w:rsidP="009B4D16">
      <w:pPr>
        <w:pStyle w:val="Prrafodelista"/>
        <w:numPr>
          <w:ilvl w:val="0"/>
          <w:numId w:val="22"/>
        </w:numPr>
        <w:jc w:val="both"/>
        <w:rPr>
          <w:rFonts w:ascii="Arial" w:hAnsi="Arial" w:cs="Arial"/>
          <w:sz w:val="24"/>
          <w:szCs w:val="24"/>
        </w:rPr>
      </w:pPr>
      <w:r w:rsidRPr="009B4D16">
        <w:rPr>
          <w:rFonts w:ascii="Arial" w:hAnsi="Arial" w:cs="Arial"/>
          <w:sz w:val="24"/>
          <w:szCs w:val="24"/>
        </w:rPr>
        <w:t>Desarrolla un mínimo de actividades curriculares requeridas.</w:t>
      </w:r>
    </w:p>
    <w:p w14:paraId="63083502" w14:textId="77777777" w:rsidR="001531BD" w:rsidRPr="009B4D16" w:rsidRDefault="001531BD" w:rsidP="009B4D16">
      <w:pPr>
        <w:pStyle w:val="Prrafodelista"/>
        <w:numPr>
          <w:ilvl w:val="0"/>
          <w:numId w:val="22"/>
        </w:numPr>
        <w:jc w:val="both"/>
        <w:rPr>
          <w:rFonts w:ascii="Arial" w:hAnsi="Arial" w:cs="Arial"/>
          <w:sz w:val="24"/>
          <w:szCs w:val="24"/>
        </w:rPr>
      </w:pPr>
      <w:r w:rsidRPr="009B4D16">
        <w:rPr>
          <w:rFonts w:ascii="Arial" w:hAnsi="Arial" w:cs="Arial"/>
          <w:sz w:val="24"/>
          <w:szCs w:val="24"/>
        </w:rPr>
        <w:t xml:space="preserve">Relaciona los conceptos aprendidos con experiencias de su vida, pero necesita  colaboración para hacerlo. </w:t>
      </w:r>
    </w:p>
    <w:p w14:paraId="4CE670B5" w14:textId="77777777" w:rsidR="001531BD" w:rsidRPr="009B4D16" w:rsidRDefault="001531BD" w:rsidP="009B4D16">
      <w:pPr>
        <w:pStyle w:val="Prrafodelista"/>
        <w:numPr>
          <w:ilvl w:val="0"/>
          <w:numId w:val="22"/>
        </w:numPr>
        <w:jc w:val="both"/>
        <w:rPr>
          <w:rFonts w:ascii="Arial" w:hAnsi="Arial" w:cs="Arial"/>
          <w:sz w:val="24"/>
          <w:szCs w:val="24"/>
        </w:rPr>
      </w:pPr>
      <w:r w:rsidRPr="009B4D16">
        <w:rPr>
          <w:rFonts w:ascii="Arial" w:hAnsi="Arial" w:cs="Arial"/>
          <w:sz w:val="24"/>
          <w:szCs w:val="24"/>
        </w:rPr>
        <w:t xml:space="preserve">Es inconstante en la presentación de sus trabajos, consultas y tareas; las argumenta con dificultad. </w:t>
      </w:r>
    </w:p>
    <w:p w14:paraId="3F7EA792" w14:textId="77777777" w:rsidR="001531BD" w:rsidRPr="009B4D16" w:rsidRDefault="001531BD" w:rsidP="009B4D16">
      <w:pPr>
        <w:pStyle w:val="Prrafodelista"/>
        <w:numPr>
          <w:ilvl w:val="0"/>
          <w:numId w:val="22"/>
        </w:numPr>
        <w:jc w:val="both"/>
        <w:rPr>
          <w:rFonts w:ascii="Arial" w:hAnsi="Arial" w:cs="Arial"/>
          <w:sz w:val="24"/>
          <w:szCs w:val="24"/>
        </w:rPr>
      </w:pPr>
      <w:r w:rsidRPr="009B4D16">
        <w:rPr>
          <w:rFonts w:ascii="Arial" w:hAnsi="Arial" w:cs="Arial"/>
          <w:sz w:val="24"/>
          <w:szCs w:val="24"/>
        </w:rPr>
        <w:t xml:space="preserve">Le cuesta aportar ideas que aclaren los conceptos vistos. Su comportamiento académico y formativo es inconstante. </w:t>
      </w:r>
    </w:p>
    <w:p w14:paraId="78EF6161" w14:textId="77777777" w:rsidR="001531BD" w:rsidRPr="009B4D16" w:rsidRDefault="001531BD" w:rsidP="009B4D16">
      <w:pPr>
        <w:pStyle w:val="Prrafodelista"/>
        <w:numPr>
          <w:ilvl w:val="0"/>
          <w:numId w:val="22"/>
        </w:numPr>
        <w:jc w:val="both"/>
        <w:rPr>
          <w:rFonts w:ascii="Arial" w:hAnsi="Arial" w:cs="Arial"/>
          <w:sz w:val="24"/>
          <w:szCs w:val="24"/>
        </w:rPr>
      </w:pPr>
      <w:r w:rsidRPr="009B4D16">
        <w:rPr>
          <w:rFonts w:ascii="Arial" w:hAnsi="Arial" w:cs="Arial"/>
          <w:sz w:val="24"/>
          <w:szCs w:val="24"/>
        </w:rPr>
        <w:t xml:space="preserve">Presenta dificultades de comportamiento. </w:t>
      </w:r>
    </w:p>
    <w:p w14:paraId="1277C22C" w14:textId="77777777" w:rsidR="001531BD" w:rsidRPr="009B4D16" w:rsidRDefault="001531BD" w:rsidP="001531BD">
      <w:pPr>
        <w:pStyle w:val="Prrafodelista"/>
        <w:numPr>
          <w:ilvl w:val="0"/>
          <w:numId w:val="22"/>
        </w:numPr>
        <w:jc w:val="both"/>
        <w:rPr>
          <w:rFonts w:ascii="Arial" w:hAnsi="Arial" w:cs="Arial"/>
          <w:sz w:val="24"/>
          <w:szCs w:val="24"/>
        </w:rPr>
      </w:pPr>
      <w:r w:rsidRPr="009B4D16">
        <w:rPr>
          <w:rFonts w:ascii="Arial" w:hAnsi="Arial" w:cs="Arial"/>
          <w:sz w:val="24"/>
          <w:szCs w:val="24"/>
        </w:rPr>
        <w:t xml:space="preserve">Alcanza los desempeños mínimos con actividades complementarias dentro del período académico. </w:t>
      </w:r>
    </w:p>
    <w:p w14:paraId="1760D63F" w14:textId="77777777" w:rsidR="001531BD" w:rsidRPr="009B4D16" w:rsidRDefault="001531BD" w:rsidP="009B4D16">
      <w:pPr>
        <w:pStyle w:val="Prrafodelista"/>
        <w:numPr>
          <w:ilvl w:val="0"/>
          <w:numId w:val="22"/>
        </w:numPr>
        <w:jc w:val="both"/>
        <w:rPr>
          <w:rFonts w:ascii="Arial" w:hAnsi="Arial" w:cs="Arial"/>
          <w:sz w:val="24"/>
          <w:szCs w:val="24"/>
        </w:rPr>
      </w:pPr>
      <w:r w:rsidRPr="009B4D16">
        <w:rPr>
          <w:rFonts w:ascii="Arial" w:hAnsi="Arial" w:cs="Arial"/>
          <w:sz w:val="24"/>
          <w:szCs w:val="24"/>
        </w:rPr>
        <w:t xml:space="preserve">Presenta fallas de asistencia, justificadas e injustificadas generalmente se le dificulta entregar las actividades desarrollas. </w:t>
      </w:r>
    </w:p>
    <w:p w14:paraId="7907F491" w14:textId="77777777" w:rsidR="001531BD" w:rsidRPr="001531BD" w:rsidRDefault="009B4D16" w:rsidP="001531BD">
      <w:pPr>
        <w:jc w:val="both"/>
        <w:rPr>
          <w:sz w:val="24"/>
          <w:szCs w:val="24"/>
        </w:rPr>
      </w:pPr>
      <w:r>
        <w:rPr>
          <w:sz w:val="24"/>
          <w:szCs w:val="24"/>
        </w:rPr>
        <w:t xml:space="preserve"> </w:t>
      </w:r>
    </w:p>
    <w:p w14:paraId="413E5C08" w14:textId="77777777" w:rsidR="001531BD" w:rsidRPr="001531BD" w:rsidRDefault="001531BD" w:rsidP="001531BD">
      <w:pPr>
        <w:jc w:val="both"/>
        <w:rPr>
          <w:sz w:val="24"/>
          <w:szCs w:val="24"/>
        </w:rPr>
      </w:pPr>
      <w:r w:rsidRPr="001531BD">
        <w:rPr>
          <w:sz w:val="24"/>
          <w:szCs w:val="24"/>
        </w:rPr>
        <w:t xml:space="preserve">DESEMPEÑO BAJO: </w:t>
      </w:r>
    </w:p>
    <w:p w14:paraId="105D7467" w14:textId="77777777" w:rsidR="001531BD" w:rsidRPr="001531BD" w:rsidRDefault="001531BD" w:rsidP="001531BD">
      <w:pPr>
        <w:jc w:val="both"/>
        <w:rPr>
          <w:sz w:val="24"/>
          <w:szCs w:val="24"/>
        </w:rPr>
      </w:pPr>
    </w:p>
    <w:p w14:paraId="6C47508F" w14:textId="77777777" w:rsidR="001531BD" w:rsidRPr="001531BD" w:rsidRDefault="001531BD" w:rsidP="001531BD">
      <w:pPr>
        <w:jc w:val="both"/>
        <w:rPr>
          <w:sz w:val="24"/>
          <w:szCs w:val="24"/>
        </w:rPr>
      </w:pPr>
      <w:r w:rsidRPr="001531BD">
        <w:rPr>
          <w:sz w:val="24"/>
          <w:szCs w:val="24"/>
        </w:rPr>
        <w:t>Es considerado como la valor</w:t>
      </w:r>
      <w:r w:rsidR="001D3230">
        <w:rPr>
          <w:sz w:val="24"/>
          <w:szCs w:val="24"/>
        </w:rPr>
        <w:t xml:space="preserve">ación que indica la pérdida de </w:t>
      </w:r>
      <w:r w:rsidRPr="001531BD">
        <w:rPr>
          <w:sz w:val="24"/>
          <w:szCs w:val="24"/>
        </w:rPr>
        <w:t>la evaluación y la no superación de las activ</w:t>
      </w:r>
      <w:r w:rsidR="001D3230">
        <w:rPr>
          <w:sz w:val="24"/>
          <w:szCs w:val="24"/>
        </w:rPr>
        <w:t xml:space="preserve">idades evaluativas propuestas. </w:t>
      </w:r>
      <w:r w:rsidRPr="001531BD">
        <w:rPr>
          <w:sz w:val="24"/>
          <w:szCs w:val="24"/>
        </w:rPr>
        <w:t xml:space="preserve">Igualmente esta valoración representa para el estudiante la no promoción y la necesidad de seguir en el proceso de formación. </w:t>
      </w:r>
    </w:p>
    <w:p w14:paraId="06EA602F" w14:textId="77777777" w:rsidR="001531BD" w:rsidRPr="001531BD" w:rsidRDefault="001531BD" w:rsidP="001531BD">
      <w:pPr>
        <w:jc w:val="both"/>
        <w:rPr>
          <w:sz w:val="24"/>
          <w:szCs w:val="24"/>
        </w:rPr>
      </w:pPr>
    </w:p>
    <w:p w14:paraId="6878A3A5" w14:textId="26B4B78D" w:rsidR="001531BD" w:rsidRPr="00C558DF" w:rsidRDefault="001531BD" w:rsidP="00C558DF">
      <w:pPr>
        <w:pStyle w:val="Prrafodelista"/>
        <w:numPr>
          <w:ilvl w:val="0"/>
          <w:numId w:val="23"/>
        </w:numPr>
        <w:jc w:val="both"/>
        <w:rPr>
          <w:sz w:val="24"/>
          <w:szCs w:val="24"/>
        </w:rPr>
      </w:pPr>
      <w:r w:rsidRPr="00C558DF">
        <w:rPr>
          <w:sz w:val="24"/>
          <w:szCs w:val="24"/>
        </w:rPr>
        <w:t xml:space="preserve">El ritmo de trabajo es inconstante, lo que dificulta su progreso en su desempeño académico. </w:t>
      </w:r>
    </w:p>
    <w:p w14:paraId="772AD019" w14:textId="77777777" w:rsidR="001531BD" w:rsidRPr="009B4D16" w:rsidRDefault="001531BD" w:rsidP="001531BD">
      <w:pPr>
        <w:pStyle w:val="Prrafodelista"/>
        <w:numPr>
          <w:ilvl w:val="0"/>
          <w:numId w:val="23"/>
        </w:numPr>
        <w:jc w:val="both"/>
        <w:rPr>
          <w:rFonts w:ascii="Arial" w:hAnsi="Arial" w:cs="Arial"/>
          <w:sz w:val="24"/>
          <w:szCs w:val="24"/>
        </w:rPr>
      </w:pPr>
      <w:r w:rsidRPr="009B4D16">
        <w:rPr>
          <w:rFonts w:ascii="Arial" w:hAnsi="Arial" w:cs="Arial"/>
          <w:sz w:val="24"/>
          <w:szCs w:val="24"/>
        </w:rPr>
        <w:t xml:space="preserve">Manifiesta poco interés por aclarar las dudas sobre las temáticas trabajadas. </w:t>
      </w:r>
    </w:p>
    <w:p w14:paraId="407E4325" w14:textId="77777777" w:rsidR="001531BD" w:rsidRPr="009B4D16" w:rsidRDefault="001531BD" w:rsidP="009B4D16">
      <w:pPr>
        <w:pStyle w:val="Prrafodelista"/>
        <w:numPr>
          <w:ilvl w:val="0"/>
          <w:numId w:val="23"/>
        </w:numPr>
        <w:jc w:val="both"/>
        <w:rPr>
          <w:rFonts w:ascii="Arial" w:hAnsi="Arial" w:cs="Arial"/>
          <w:sz w:val="24"/>
          <w:szCs w:val="24"/>
        </w:rPr>
      </w:pPr>
      <w:r w:rsidRPr="009B4D16">
        <w:rPr>
          <w:rFonts w:ascii="Arial" w:hAnsi="Arial" w:cs="Arial"/>
          <w:sz w:val="24"/>
          <w:szCs w:val="24"/>
        </w:rPr>
        <w:t xml:space="preserve">Registra eventualmente sus consultas y el desarrollo de las temáticas. </w:t>
      </w:r>
    </w:p>
    <w:p w14:paraId="46E2CA38" w14:textId="77777777" w:rsidR="001531BD" w:rsidRPr="009B4D16" w:rsidRDefault="001531BD" w:rsidP="009B4D16">
      <w:pPr>
        <w:pStyle w:val="Prrafodelista"/>
        <w:numPr>
          <w:ilvl w:val="0"/>
          <w:numId w:val="23"/>
        </w:numPr>
        <w:jc w:val="both"/>
        <w:rPr>
          <w:rFonts w:ascii="Arial" w:hAnsi="Arial" w:cs="Arial"/>
          <w:sz w:val="24"/>
          <w:szCs w:val="24"/>
        </w:rPr>
      </w:pPr>
      <w:r w:rsidRPr="009B4D16">
        <w:rPr>
          <w:rFonts w:ascii="Arial" w:hAnsi="Arial" w:cs="Arial"/>
          <w:sz w:val="24"/>
          <w:szCs w:val="24"/>
        </w:rPr>
        <w:t xml:space="preserve">Necesita ayuda constante para profundizar conceptos. </w:t>
      </w:r>
    </w:p>
    <w:p w14:paraId="05748FC7" w14:textId="77777777" w:rsidR="001531BD" w:rsidRPr="009B4D16" w:rsidRDefault="001531BD" w:rsidP="001531BD">
      <w:pPr>
        <w:pStyle w:val="Prrafodelista"/>
        <w:numPr>
          <w:ilvl w:val="0"/>
          <w:numId w:val="23"/>
        </w:numPr>
        <w:jc w:val="both"/>
        <w:rPr>
          <w:rFonts w:ascii="Arial" w:hAnsi="Arial" w:cs="Arial"/>
          <w:sz w:val="24"/>
          <w:szCs w:val="24"/>
        </w:rPr>
      </w:pPr>
      <w:r w:rsidRPr="009B4D16">
        <w:rPr>
          <w:rFonts w:ascii="Arial" w:hAnsi="Arial" w:cs="Arial"/>
          <w:sz w:val="24"/>
          <w:szCs w:val="24"/>
        </w:rPr>
        <w:t xml:space="preserve">Presenta deficiencias en la elaboración argumentativa y en la producción escrita. </w:t>
      </w:r>
    </w:p>
    <w:p w14:paraId="63BC7911" w14:textId="77777777" w:rsidR="001531BD" w:rsidRPr="009B4D16" w:rsidRDefault="001531BD" w:rsidP="009B4D16">
      <w:pPr>
        <w:pStyle w:val="Prrafodelista"/>
        <w:numPr>
          <w:ilvl w:val="0"/>
          <w:numId w:val="23"/>
        </w:numPr>
        <w:jc w:val="both"/>
        <w:rPr>
          <w:rFonts w:ascii="Arial" w:hAnsi="Arial" w:cs="Arial"/>
          <w:sz w:val="24"/>
          <w:szCs w:val="24"/>
        </w:rPr>
      </w:pPr>
      <w:r w:rsidRPr="009B4D16">
        <w:rPr>
          <w:rFonts w:ascii="Arial" w:hAnsi="Arial" w:cs="Arial"/>
          <w:sz w:val="24"/>
          <w:szCs w:val="24"/>
        </w:rPr>
        <w:t xml:space="preserve">Evidencia desinterés frente a la entrega de sus compromisos </w:t>
      </w:r>
      <w:r w:rsidRPr="009B4D16">
        <w:rPr>
          <w:rFonts w:ascii="Arial" w:hAnsi="Arial" w:cs="Arial"/>
          <w:sz w:val="24"/>
          <w:szCs w:val="24"/>
        </w:rPr>
        <w:lastRenderedPageBreak/>
        <w:t>académicos.</w:t>
      </w:r>
    </w:p>
    <w:p w14:paraId="507D6EB8" w14:textId="77777777" w:rsidR="001531BD" w:rsidRPr="009B4D16" w:rsidRDefault="001531BD" w:rsidP="009B4D16">
      <w:pPr>
        <w:pStyle w:val="Prrafodelista"/>
        <w:numPr>
          <w:ilvl w:val="0"/>
          <w:numId w:val="23"/>
        </w:numPr>
        <w:jc w:val="both"/>
        <w:rPr>
          <w:rFonts w:ascii="Arial" w:hAnsi="Arial" w:cs="Arial"/>
          <w:sz w:val="24"/>
          <w:szCs w:val="24"/>
        </w:rPr>
      </w:pPr>
      <w:r w:rsidRPr="009B4D16">
        <w:rPr>
          <w:rFonts w:ascii="Arial" w:hAnsi="Arial" w:cs="Arial"/>
          <w:sz w:val="24"/>
          <w:szCs w:val="24"/>
        </w:rPr>
        <w:t xml:space="preserve">Presenta dificultades de comportamiento afectando la dinámica del grupo. </w:t>
      </w:r>
    </w:p>
    <w:p w14:paraId="770D781C" w14:textId="77777777" w:rsidR="001531BD" w:rsidRPr="009B4D16" w:rsidRDefault="001531BD" w:rsidP="001531BD">
      <w:pPr>
        <w:pStyle w:val="Prrafodelista"/>
        <w:numPr>
          <w:ilvl w:val="0"/>
          <w:numId w:val="23"/>
        </w:numPr>
        <w:jc w:val="both"/>
        <w:rPr>
          <w:rFonts w:ascii="Arial" w:hAnsi="Arial" w:cs="Arial"/>
          <w:sz w:val="24"/>
          <w:szCs w:val="24"/>
        </w:rPr>
      </w:pPr>
      <w:r w:rsidRPr="009B4D16">
        <w:rPr>
          <w:rFonts w:ascii="Arial" w:hAnsi="Arial" w:cs="Arial"/>
          <w:sz w:val="24"/>
          <w:szCs w:val="24"/>
        </w:rPr>
        <w:t xml:space="preserve">No alcanza los desempeños mínimos y requiere actividades de refuerzo y superación, sin embargo, después de realizadas las actividades de recuperación. </w:t>
      </w:r>
    </w:p>
    <w:p w14:paraId="5AC5C042" w14:textId="77777777" w:rsidR="001531BD" w:rsidRPr="009B4D16" w:rsidRDefault="001531BD" w:rsidP="009B4D16">
      <w:pPr>
        <w:pStyle w:val="Prrafodelista"/>
        <w:numPr>
          <w:ilvl w:val="0"/>
          <w:numId w:val="23"/>
        </w:numPr>
        <w:jc w:val="both"/>
        <w:rPr>
          <w:rFonts w:ascii="Arial" w:hAnsi="Arial" w:cs="Arial"/>
          <w:sz w:val="24"/>
          <w:szCs w:val="24"/>
        </w:rPr>
      </w:pPr>
      <w:r w:rsidRPr="009B4D16">
        <w:rPr>
          <w:rFonts w:ascii="Arial" w:hAnsi="Arial" w:cs="Arial"/>
          <w:sz w:val="24"/>
          <w:szCs w:val="24"/>
        </w:rPr>
        <w:t xml:space="preserve">No alcanza los Indicadores de desempeños previstos. </w:t>
      </w:r>
    </w:p>
    <w:p w14:paraId="6F6D8801" w14:textId="77777777" w:rsidR="001531BD" w:rsidRPr="009B4D16" w:rsidRDefault="001531BD" w:rsidP="001531BD">
      <w:pPr>
        <w:pStyle w:val="Prrafodelista"/>
        <w:numPr>
          <w:ilvl w:val="0"/>
          <w:numId w:val="23"/>
        </w:numPr>
        <w:jc w:val="both"/>
        <w:rPr>
          <w:rFonts w:ascii="Arial" w:hAnsi="Arial" w:cs="Arial"/>
          <w:sz w:val="24"/>
          <w:szCs w:val="24"/>
        </w:rPr>
      </w:pPr>
      <w:r w:rsidRPr="009B4D16">
        <w:rPr>
          <w:rFonts w:ascii="Arial" w:hAnsi="Arial" w:cs="Arial"/>
          <w:sz w:val="24"/>
          <w:szCs w:val="24"/>
        </w:rPr>
        <w:t>Presenta fallas de asistencia injustificadas y su número supera lo previsto para no ser promovido o no aprobado.</w:t>
      </w:r>
    </w:p>
    <w:p w14:paraId="58077B02" w14:textId="77777777" w:rsidR="001531BD" w:rsidRPr="009B4D16" w:rsidRDefault="001531BD" w:rsidP="009B4D16">
      <w:pPr>
        <w:pStyle w:val="Prrafodelista"/>
        <w:numPr>
          <w:ilvl w:val="0"/>
          <w:numId w:val="24"/>
        </w:numPr>
        <w:jc w:val="both"/>
        <w:rPr>
          <w:rFonts w:ascii="Arial" w:hAnsi="Arial" w:cs="Arial"/>
          <w:sz w:val="24"/>
          <w:szCs w:val="24"/>
        </w:rPr>
      </w:pPr>
      <w:r w:rsidRPr="009B4D16">
        <w:rPr>
          <w:rFonts w:ascii="Arial" w:hAnsi="Arial" w:cs="Arial"/>
          <w:sz w:val="24"/>
          <w:szCs w:val="24"/>
        </w:rPr>
        <w:t xml:space="preserve">No tiene sentido de pertenencia institucional. </w:t>
      </w:r>
    </w:p>
    <w:p w14:paraId="3206E441" w14:textId="77777777" w:rsidR="001531BD" w:rsidRPr="009B4D16" w:rsidRDefault="001531BD" w:rsidP="001531BD">
      <w:pPr>
        <w:jc w:val="both"/>
        <w:rPr>
          <w:sz w:val="24"/>
          <w:szCs w:val="24"/>
        </w:rPr>
      </w:pPr>
    </w:p>
    <w:p w14:paraId="4D6F5400" w14:textId="77777777" w:rsidR="001531BD" w:rsidRPr="001531BD" w:rsidRDefault="001531BD" w:rsidP="001531BD">
      <w:pPr>
        <w:jc w:val="both"/>
        <w:rPr>
          <w:sz w:val="24"/>
          <w:szCs w:val="24"/>
        </w:rPr>
      </w:pPr>
      <w:r w:rsidRPr="001531BD">
        <w:rPr>
          <w:sz w:val="24"/>
          <w:szCs w:val="24"/>
        </w:rPr>
        <w:t>Parágrafo 1: El grado de Preescolar se evalúa y promueve de conformidad con el artículo 10 del Decreto 2247 de 1997 sobre educación preescolar, es decir que no se reprueba.  En este nivel no hay ceremonia de grado sino de clausura.</w:t>
      </w:r>
    </w:p>
    <w:p w14:paraId="42F65B4B" w14:textId="77777777" w:rsidR="001531BD" w:rsidRPr="001531BD" w:rsidRDefault="001531BD" w:rsidP="001531BD">
      <w:pPr>
        <w:jc w:val="both"/>
        <w:rPr>
          <w:sz w:val="24"/>
          <w:szCs w:val="24"/>
        </w:rPr>
      </w:pPr>
    </w:p>
    <w:p w14:paraId="0019172E" w14:textId="58529B7C" w:rsidR="001531BD" w:rsidRPr="001531BD" w:rsidRDefault="001531BD" w:rsidP="001531BD">
      <w:pPr>
        <w:jc w:val="both"/>
        <w:rPr>
          <w:sz w:val="24"/>
          <w:szCs w:val="24"/>
        </w:rPr>
      </w:pPr>
      <w:r w:rsidRPr="001531BD">
        <w:rPr>
          <w:sz w:val="24"/>
          <w:szCs w:val="24"/>
        </w:rPr>
        <w:t xml:space="preserve">Parágrafo 2: </w:t>
      </w:r>
      <w:r w:rsidR="00C558DF">
        <w:rPr>
          <w:sz w:val="24"/>
          <w:szCs w:val="24"/>
        </w:rPr>
        <w:t>la Institución educativa rural La Serpentina</w:t>
      </w:r>
      <w:r w:rsidRPr="001531BD">
        <w:rPr>
          <w:sz w:val="24"/>
          <w:szCs w:val="24"/>
        </w:rPr>
        <w:t xml:space="preserve">, realiza ceremonia de Grado Noveno, puesto que el Establecimiento cuenta con en éste y de acuerdo al Decreto 1290 Art. 18 que estipula: “Los estudiantes que culminen la educación media obtendrá el título de Bachiller Académico o Técnico, cuando hayan culminado con todos los requisitos de promoción adoptados por el establecimiento educativo en su PEI, de acuerdo con la Ley y las Normas Reglamentarias”. </w:t>
      </w:r>
    </w:p>
    <w:p w14:paraId="5D9AE566" w14:textId="77777777" w:rsidR="001531BD" w:rsidRPr="001531BD" w:rsidRDefault="001531BD" w:rsidP="001531BD">
      <w:pPr>
        <w:jc w:val="both"/>
        <w:rPr>
          <w:sz w:val="24"/>
          <w:szCs w:val="24"/>
        </w:rPr>
      </w:pPr>
    </w:p>
    <w:p w14:paraId="1A5F61E9" w14:textId="77777777" w:rsidR="001531BD" w:rsidRPr="001531BD" w:rsidRDefault="001531BD" w:rsidP="001531BD">
      <w:pPr>
        <w:jc w:val="both"/>
        <w:rPr>
          <w:sz w:val="24"/>
          <w:szCs w:val="24"/>
        </w:rPr>
      </w:pPr>
      <w:r w:rsidRPr="001531BD">
        <w:rPr>
          <w:sz w:val="24"/>
          <w:szCs w:val="24"/>
        </w:rPr>
        <w:t>ESCALA DE VALORACIÓN INSTITUCIONAL Y SU EQUIVALENCIA CON LA ESCALA NACIONAL</w:t>
      </w:r>
    </w:p>
    <w:p w14:paraId="583BDF51" w14:textId="77777777" w:rsidR="001531BD" w:rsidRPr="001531BD" w:rsidRDefault="001531BD" w:rsidP="001531BD">
      <w:pPr>
        <w:jc w:val="both"/>
        <w:rPr>
          <w:sz w:val="24"/>
          <w:szCs w:val="24"/>
        </w:rPr>
      </w:pPr>
    </w:p>
    <w:p w14:paraId="0BF2FEB2" w14:textId="77777777" w:rsidR="001531BD" w:rsidRPr="001531BD" w:rsidRDefault="001531BD" w:rsidP="001531BD">
      <w:pPr>
        <w:jc w:val="both"/>
        <w:rPr>
          <w:sz w:val="24"/>
          <w:szCs w:val="24"/>
        </w:rPr>
      </w:pPr>
      <w:r w:rsidRPr="001531BD">
        <w:rPr>
          <w:sz w:val="24"/>
          <w:szCs w:val="24"/>
        </w:rPr>
        <w:t xml:space="preserve">Para los estudiantes de grado Pre-escolar se tendrá en cuenta las dimensiones: COMUNICATIVA, (Lengua castellana e Inglés)  COGNITIVA (Matemáticas, Tecnología e Informática, Ciencias Sociales, Ciencias Naturales), CORPORAL (educación física recreación y deportes), SOCIO AFECTIVA, (adaptación, formación de sentimientos) ESPIRITUAL (educación religiosa), ÉTICA, (valores)  ESTÉTICA. (Artística). </w:t>
      </w:r>
    </w:p>
    <w:p w14:paraId="0421A518" w14:textId="77777777" w:rsidR="001531BD" w:rsidRPr="001531BD" w:rsidRDefault="001531BD" w:rsidP="001531BD">
      <w:pPr>
        <w:jc w:val="both"/>
        <w:rPr>
          <w:sz w:val="24"/>
          <w:szCs w:val="24"/>
        </w:rPr>
      </w:pPr>
    </w:p>
    <w:p w14:paraId="19C74690" w14:textId="77777777" w:rsidR="001531BD" w:rsidRPr="001531BD" w:rsidRDefault="001531BD" w:rsidP="001531BD">
      <w:pPr>
        <w:jc w:val="both"/>
        <w:rPr>
          <w:sz w:val="24"/>
          <w:szCs w:val="24"/>
        </w:rPr>
      </w:pPr>
      <w:r w:rsidRPr="001531BD">
        <w:rPr>
          <w:sz w:val="24"/>
          <w:szCs w:val="24"/>
        </w:rPr>
        <w:t>Artículo 10º. Decreto 2247, de 1997. En el nivel de educación preescolar no se reprueban grados ni actividades. Los educandos avanzarán en el proceso educativo, según sus capacidades y aptitudes personales.</w:t>
      </w:r>
    </w:p>
    <w:p w14:paraId="0CEAC8AC" w14:textId="77777777" w:rsidR="001531BD" w:rsidRPr="001531BD" w:rsidRDefault="001531BD" w:rsidP="001531BD">
      <w:pPr>
        <w:jc w:val="both"/>
        <w:rPr>
          <w:sz w:val="24"/>
          <w:szCs w:val="24"/>
        </w:rPr>
      </w:pPr>
      <w:r w:rsidRPr="001531BD">
        <w:rPr>
          <w:sz w:val="24"/>
          <w:szCs w:val="24"/>
        </w:rPr>
        <w:t>Para tal efecto, los centros educativos diseñarán mecanismos de evaluación cualitativa, cuyo resultado, se expresará en informes descriptivos que les permitan a los docentes y a los padres de familia, apreciar el avance en la formación integral del educando, las circunstancias que no favorecen el desarrollo de procesos y las acciones necesarias para superarlas.</w:t>
      </w:r>
    </w:p>
    <w:p w14:paraId="26213777" w14:textId="77777777" w:rsidR="001531BD" w:rsidRPr="001531BD" w:rsidRDefault="001531BD" w:rsidP="001531BD">
      <w:pPr>
        <w:jc w:val="both"/>
        <w:rPr>
          <w:sz w:val="24"/>
          <w:szCs w:val="24"/>
        </w:rPr>
      </w:pPr>
    </w:p>
    <w:p w14:paraId="6359A6EC" w14:textId="77777777" w:rsidR="001D3230" w:rsidRDefault="001531BD" w:rsidP="001531BD">
      <w:pPr>
        <w:jc w:val="both"/>
        <w:rPr>
          <w:b/>
          <w:sz w:val="24"/>
          <w:szCs w:val="24"/>
        </w:rPr>
      </w:pPr>
      <w:r w:rsidRPr="001531BD">
        <w:rPr>
          <w:sz w:val="24"/>
          <w:szCs w:val="24"/>
        </w:rPr>
        <w:t>4.4.</w:t>
      </w:r>
      <w:r w:rsidRPr="001531BD">
        <w:rPr>
          <w:sz w:val="24"/>
          <w:szCs w:val="24"/>
        </w:rPr>
        <w:tab/>
      </w:r>
      <w:r w:rsidRPr="001D3230">
        <w:rPr>
          <w:b/>
          <w:sz w:val="24"/>
          <w:szCs w:val="24"/>
        </w:rPr>
        <w:t>ESTRATEGIAS DE VALORACIÓN INTEGRAL DE LOS DESEMPEÑOS DE LOS ESTUDIANTES:</w:t>
      </w:r>
    </w:p>
    <w:p w14:paraId="01658BA6" w14:textId="77777777" w:rsidR="001D3230" w:rsidRPr="001531BD" w:rsidRDefault="001D3230" w:rsidP="001531BD">
      <w:pPr>
        <w:jc w:val="both"/>
        <w:rPr>
          <w:sz w:val="24"/>
          <w:szCs w:val="24"/>
        </w:rPr>
      </w:pPr>
    </w:p>
    <w:p w14:paraId="2FAAFF9A" w14:textId="77777777" w:rsidR="001531BD" w:rsidRPr="001531BD" w:rsidRDefault="001531BD" w:rsidP="001D3230">
      <w:pPr>
        <w:jc w:val="both"/>
        <w:rPr>
          <w:sz w:val="24"/>
          <w:szCs w:val="24"/>
        </w:rPr>
      </w:pPr>
      <w:r w:rsidRPr="001531BD">
        <w:rPr>
          <w:sz w:val="24"/>
          <w:szCs w:val="24"/>
        </w:rPr>
        <w:t>La valoración integral comprende dos aspectos fundamentales: el desempeño académico en los procesos curriculares, extr</w:t>
      </w:r>
      <w:r w:rsidR="001D3230">
        <w:rPr>
          <w:sz w:val="24"/>
          <w:szCs w:val="24"/>
        </w:rPr>
        <w:t xml:space="preserve">acurriculares, transversales y </w:t>
      </w:r>
      <w:r w:rsidRPr="001531BD">
        <w:rPr>
          <w:sz w:val="24"/>
          <w:szCs w:val="24"/>
        </w:rPr>
        <w:t xml:space="preserve">productivos y el desarrollo de las competencias ciudadanas, las actitudes y los valores, dentro de un clima pacífico de Sana Convivencia, Paz, Tolerancia  Reconciliación. </w:t>
      </w:r>
    </w:p>
    <w:p w14:paraId="78DEC818" w14:textId="77777777" w:rsidR="00072170" w:rsidRDefault="00072170" w:rsidP="001D3230">
      <w:pPr>
        <w:jc w:val="both"/>
        <w:rPr>
          <w:sz w:val="24"/>
          <w:szCs w:val="24"/>
        </w:rPr>
      </w:pPr>
    </w:p>
    <w:p w14:paraId="4E1C7570" w14:textId="096167FB" w:rsidR="001531BD" w:rsidRPr="001531BD" w:rsidRDefault="001531BD" w:rsidP="001D3230">
      <w:pPr>
        <w:jc w:val="both"/>
        <w:rPr>
          <w:sz w:val="24"/>
          <w:szCs w:val="24"/>
        </w:rPr>
      </w:pPr>
      <w:r w:rsidRPr="001531BD">
        <w:rPr>
          <w:sz w:val="24"/>
          <w:szCs w:val="24"/>
        </w:rPr>
        <w:t xml:space="preserve">Los dos aspectos mencionados anteriormente, </w:t>
      </w:r>
      <w:r w:rsidR="001D3230">
        <w:rPr>
          <w:sz w:val="24"/>
          <w:szCs w:val="24"/>
        </w:rPr>
        <w:t xml:space="preserve">se deben desarrollar dentro de </w:t>
      </w:r>
      <w:r w:rsidRPr="001531BD">
        <w:rPr>
          <w:sz w:val="24"/>
          <w:szCs w:val="24"/>
        </w:rPr>
        <w:t>las siguientes componen</w:t>
      </w:r>
      <w:r w:rsidR="001D3230">
        <w:rPr>
          <w:sz w:val="24"/>
          <w:szCs w:val="24"/>
        </w:rPr>
        <w:t xml:space="preserve">tes: SABER, SABER HACER, SABER </w:t>
      </w:r>
      <w:r w:rsidRPr="001531BD">
        <w:rPr>
          <w:sz w:val="24"/>
          <w:szCs w:val="24"/>
        </w:rPr>
        <w:t xml:space="preserve">SER Y SABER ACTUAR Y CONVIVIR, estas </w:t>
      </w:r>
      <w:r w:rsidR="001D3230">
        <w:rPr>
          <w:sz w:val="24"/>
          <w:szCs w:val="24"/>
        </w:rPr>
        <w:t xml:space="preserve">competencias son inherentes al </w:t>
      </w:r>
      <w:r w:rsidRPr="001531BD">
        <w:rPr>
          <w:sz w:val="24"/>
          <w:szCs w:val="24"/>
        </w:rPr>
        <w:t>proceso de desarrollo de la personalida</w:t>
      </w:r>
      <w:r w:rsidR="001D3230">
        <w:rPr>
          <w:sz w:val="24"/>
          <w:szCs w:val="24"/>
        </w:rPr>
        <w:t xml:space="preserve">d acompañados por la formación </w:t>
      </w:r>
      <w:r w:rsidRPr="001531BD">
        <w:rPr>
          <w:sz w:val="24"/>
          <w:szCs w:val="24"/>
        </w:rPr>
        <w:t xml:space="preserve">educativa ofrecida en el centro educativo. </w:t>
      </w:r>
    </w:p>
    <w:p w14:paraId="34D21B66" w14:textId="77777777" w:rsidR="001531BD" w:rsidRPr="001531BD" w:rsidRDefault="001531BD" w:rsidP="001531BD">
      <w:pPr>
        <w:jc w:val="both"/>
        <w:rPr>
          <w:sz w:val="24"/>
          <w:szCs w:val="24"/>
        </w:rPr>
      </w:pPr>
    </w:p>
    <w:p w14:paraId="7B71E1C8" w14:textId="77777777" w:rsidR="001531BD" w:rsidRPr="001531BD" w:rsidRDefault="001531BD" w:rsidP="001531BD">
      <w:pPr>
        <w:jc w:val="both"/>
        <w:rPr>
          <w:sz w:val="24"/>
          <w:szCs w:val="24"/>
        </w:rPr>
      </w:pPr>
      <w:r w:rsidRPr="001531BD">
        <w:rPr>
          <w:sz w:val="24"/>
          <w:szCs w:val="24"/>
        </w:rPr>
        <w:t xml:space="preserve">Procesos de valoración integral del estudiante. </w:t>
      </w:r>
    </w:p>
    <w:p w14:paraId="5AEFABAB" w14:textId="77777777" w:rsidR="001531BD" w:rsidRPr="001531BD" w:rsidRDefault="001531BD" w:rsidP="001531BD">
      <w:pPr>
        <w:jc w:val="both"/>
        <w:rPr>
          <w:sz w:val="24"/>
          <w:szCs w:val="24"/>
        </w:rPr>
      </w:pPr>
    </w:p>
    <w:p w14:paraId="37999C42" w14:textId="77777777" w:rsidR="001531BD" w:rsidRPr="001531BD" w:rsidRDefault="001531BD" w:rsidP="001531BD">
      <w:pPr>
        <w:jc w:val="both"/>
        <w:rPr>
          <w:sz w:val="24"/>
          <w:szCs w:val="24"/>
        </w:rPr>
      </w:pPr>
      <w:r w:rsidRPr="001531BD">
        <w:rPr>
          <w:sz w:val="24"/>
          <w:szCs w:val="24"/>
        </w:rPr>
        <w:t xml:space="preserve">La evaluación integral será continua, permanente, interna y externa. </w:t>
      </w:r>
    </w:p>
    <w:p w14:paraId="1B0C615A" w14:textId="77777777" w:rsidR="001531BD" w:rsidRPr="001531BD" w:rsidRDefault="001531BD" w:rsidP="001531BD">
      <w:pPr>
        <w:jc w:val="both"/>
        <w:rPr>
          <w:sz w:val="24"/>
          <w:szCs w:val="24"/>
        </w:rPr>
      </w:pPr>
      <w:r w:rsidRPr="001531BD">
        <w:rPr>
          <w:sz w:val="24"/>
          <w:szCs w:val="24"/>
        </w:rPr>
        <w:t xml:space="preserve">Para obtener su valoración, se realizan actividades propias para su aplicación, dejando evidencia en los Instrumentos de registro y los avances en los comportamientos y actitudes. </w:t>
      </w:r>
    </w:p>
    <w:p w14:paraId="7F015369" w14:textId="77777777" w:rsidR="00072170" w:rsidRDefault="00072170" w:rsidP="001531BD">
      <w:pPr>
        <w:jc w:val="both"/>
        <w:rPr>
          <w:sz w:val="24"/>
          <w:szCs w:val="24"/>
        </w:rPr>
      </w:pPr>
    </w:p>
    <w:p w14:paraId="44FF7736" w14:textId="15AF3E9A" w:rsidR="001531BD" w:rsidRPr="001531BD" w:rsidRDefault="001531BD" w:rsidP="001531BD">
      <w:pPr>
        <w:jc w:val="both"/>
        <w:rPr>
          <w:sz w:val="24"/>
          <w:szCs w:val="24"/>
        </w:rPr>
      </w:pPr>
      <w:r w:rsidRPr="001531BD">
        <w:rPr>
          <w:sz w:val="24"/>
          <w:szCs w:val="24"/>
        </w:rPr>
        <w:t>Se aplicarán medios e instrumentos de recolección de la info</w:t>
      </w:r>
      <w:r w:rsidR="001D3230">
        <w:rPr>
          <w:sz w:val="24"/>
          <w:szCs w:val="24"/>
        </w:rPr>
        <w:t xml:space="preserve">rmación propios </w:t>
      </w:r>
      <w:r w:rsidRPr="001531BD">
        <w:rPr>
          <w:sz w:val="24"/>
          <w:szCs w:val="24"/>
        </w:rPr>
        <w:t xml:space="preserve">del proceso pedagógico contemplados en este documento. </w:t>
      </w:r>
    </w:p>
    <w:p w14:paraId="59982A13" w14:textId="77777777" w:rsidR="00072170" w:rsidRDefault="00072170" w:rsidP="001531BD">
      <w:pPr>
        <w:jc w:val="both"/>
        <w:rPr>
          <w:sz w:val="24"/>
          <w:szCs w:val="24"/>
        </w:rPr>
      </w:pPr>
    </w:p>
    <w:p w14:paraId="178D3154" w14:textId="70E9EF8F" w:rsidR="001531BD" w:rsidRPr="001531BD" w:rsidRDefault="001531BD" w:rsidP="001531BD">
      <w:pPr>
        <w:jc w:val="both"/>
        <w:rPr>
          <w:sz w:val="24"/>
          <w:szCs w:val="24"/>
        </w:rPr>
      </w:pPr>
      <w:r w:rsidRPr="001531BD">
        <w:rPr>
          <w:sz w:val="24"/>
          <w:szCs w:val="24"/>
        </w:rPr>
        <w:t>Para saber si el estudiante ha alcanzado los desempeños previstos, el docente debe estructurar estrategias de evaluación, de tal manera que pueda identificar los avances y dificultades del estudiante en el proceso de aprendizaje. Esto implica la utilización de diferentes instrumentos, los cuales son herramientas pedagógicas que permiten reunir información básica sobre la cual es posible emitir juicios valorativos respecto a diferentes dimensiones del estudiante, en distintas situaciones y momentos de aprendizaje dentro de las instituciones educativas.</w:t>
      </w:r>
    </w:p>
    <w:p w14:paraId="1EAA2DC6" w14:textId="77777777" w:rsidR="001531BD" w:rsidRPr="001531BD" w:rsidRDefault="001531BD" w:rsidP="001531BD">
      <w:pPr>
        <w:jc w:val="both"/>
        <w:rPr>
          <w:sz w:val="24"/>
          <w:szCs w:val="24"/>
        </w:rPr>
      </w:pPr>
    </w:p>
    <w:p w14:paraId="01AAB8A2" w14:textId="60A81A27" w:rsidR="001531BD" w:rsidRPr="00072170" w:rsidRDefault="00072170" w:rsidP="00072170">
      <w:pPr>
        <w:jc w:val="both"/>
        <w:rPr>
          <w:sz w:val="24"/>
          <w:szCs w:val="24"/>
        </w:rPr>
      </w:pPr>
      <w:r>
        <w:rPr>
          <w:sz w:val="24"/>
          <w:szCs w:val="24"/>
        </w:rPr>
        <w:t xml:space="preserve">a. </w:t>
      </w:r>
      <w:r w:rsidR="001531BD" w:rsidRPr="00072170">
        <w:rPr>
          <w:sz w:val="24"/>
          <w:szCs w:val="24"/>
        </w:rPr>
        <w:t>Trabajo en las guías, en forma individual y grupal</w:t>
      </w:r>
    </w:p>
    <w:p w14:paraId="0D79DF12" w14:textId="4E83EA93" w:rsidR="001531BD" w:rsidRPr="00072170" w:rsidRDefault="001531BD" w:rsidP="00072170">
      <w:pPr>
        <w:pStyle w:val="Prrafodelista"/>
        <w:numPr>
          <w:ilvl w:val="0"/>
          <w:numId w:val="46"/>
        </w:numPr>
        <w:jc w:val="both"/>
        <w:rPr>
          <w:sz w:val="24"/>
          <w:szCs w:val="24"/>
        </w:rPr>
      </w:pPr>
      <w:r w:rsidRPr="00072170">
        <w:rPr>
          <w:sz w:val="24"/>
          <w:szCs w:val="24"/>
        </w:rPr>
        <w:t>Desarrollo de las competencias en el grado que se encuentra matriculado</w:t>
      </w:r>
    </w:p>
    <w:p w14:paraId="176F5C35" w14:textId="589322F5" w:rsidR="001531BD" w:rsidRPr="00072170" w:rsidRDefault="001531BD" w:rsidP="00072170">
      <w:pPr>
        <w:pStyle w:val="Prrafodelista"/>
        <w:numPr>
          <w:ilvl w:val="0"/>
          <w:numId w:val="46"/>
        </w:numPr>
        <w:jc w:val="both"/>
        <w:rPr>
          <w:sz w:val="24"/>
          <w:szCs w:val="24"/>
        </w:rPr>
      </w:pPr>
      <w:r w:rsidRPr="00072170">
        <w:rPr>
          <w:sz w:val="24"/>
          <w:szCs w:val="24"/>
        </w:rPr>
        <w:t>Pruebas orales: individuales o en grupo (conversatorio, mesa redonda, foro, interrogatorio, entrevista.)</w:t>
      </w:r>
    </w:p>
    <w:p w14:paraId="26311D3F"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 xml:space="preserve">Pruebas </w:t>
      </w:r>
      <w:proofErr w:type="gramStart"/>
      <w:r w:rsidRPr="001D3230">
        <w:rPr>
          <w:rFonts w:ascii="Arial" w:hAnsi="Arial" w:cs="Arial"/>
          <w:sz w:val="24"/>
          <w:szCs w:val="24"/>
        </w:rPr>
        <w:t>escrita  (</w:t>
      </w:r>
      <w:proofErr w:type="gramEnd"/>
      <w:r w:rsidRPr="001D3230">
        <w:rPr>
          <w:rFonts w:ascii="Arial" w:hAnsi="Arial" w:cs="Arial"/>
          <w:sz w:val="24"/>
          <w:szCs w:val="24"/>
        </w:rPr>
        <w:t>al termino de las unidades, o en cualquier momento, mediante, ensayos, consultas, talleres, pruebas de libro abierto, pruebas tipo SABER o ICFES)</w:t>
      </w:r>
    </w:p>
    <w:p w14:paraId="453BB202"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Corrección de  pruebas, por parejas o por parte del docente</w:t>
      </w:r>
    </w:p>
    <w:p w14:paraId="1E28D271"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 xml:space="preserve">Actividad en el aula (Exposición, taller, al desarrollo de la guía, participación y </w:t>
      </w:r>
      <w:r w:rsidRPr="001D3230">
        <w:rPr>
          <w:rFonts w:ascii="Arial" w:hAnsi="Arial" w:cs="Arial"/>
          <w:sz w:val="24"/>
          <w:szCs w:val="24"/>
        </w:rPr>
        <w:lastRenderedPageBreak/>
        <w:t>liderazgo)</w:t>
      </w:r>
    </w:p>
    <w:p w14:paraId="1F1DF91E"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Actividades fuera del aula (consulta en TIC, cartelera, observación, diario de campo, proyectos, izadas de bandera, actos culturales, participación con la comunidad).</w:t>
      </w:r>
    </w:p>
    <w:p w14:paraId="5BEAB2FD"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Actividad de refuerzo.</w:t>
      </w:r>
    </w:p>
    <w:p w14:paraId="55E16B80"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Bitácora.</w:t>
      </w:r>
    </w:p>
    <w:p w14:paraId="43E5F44D"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Observador del estudiante.</w:t>
      </w:r>
    </w:p>
    <w:p w14:paraId="67DA0FE7"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Planilla de calificaciones.</w:t>
      </w:r>
    </w:p>
    <w:p w14:paraId="33A0FA45" w14:textId="77777777" w:rsidR="001531BD" w:rsidRPr="001D3230" w:rsidRDefault="001531BD" w:rsidP="00072170">
      <w:pPr>
        <w:pStyle w:val="Prrafodelista"/>
        <w:numPr>
          <w:ilvl w:val="0"/>
          <w:numId w:val="46"/>
        </w:numPr>
        <w:jc w:val="both"/>
        <w:rPr>
          <w:rFonts w:ascii="Arial" w:hAnsi="Arial" w:cs="Arial"/>
          <w:sz w:val="24"/>
          <w:szCs w:val="24"/>
        </w:rPr>
      </w:pPr>
      <w:r w:rsidRPr="001D3230">
        <w:rPr>
          <w:rFonts w:ascii="Arial" w:hAnsi="Arial" w:cs="Arial"/>
          <w:sz w:val="24"/>
          <w:szCs w:val="24"/>
        </w:rPr>
        <w:t>Actas de compromiso con los padres de familia – estudiante – docente.</w:t>
      </w:r>
    </w:p>
    <w:p w14:paraId="41ADEB61" w14:textId="77777777" w:rsidR="001531BD" w:rsidRPr="001531BD" w:rsidRDefault="001531BD" w:rsidP="001531BD">
      <w:pPr>
        <w:jc w:val="both"/>
        <w:rPr>
          <w:sz w:val="24"/>
          <w:szCs w:val="24"/>
        </w:rPr>
      </w:pPr>
    </w:p>
    <w:p w14:paraId="482BB890" w14:textId="77777777" w:rsidR="001531BD" w:rsidRDefault="001531BD" w:rsidP="001531BD">
      <w:pPr>
        <w:jc w:val="both"/>
        <w:rPr>
          <w:sz w:val="24"/>
          <w:szCs w:val="24"/>
        </w:rPr>
      </w:pPr>
      <w:r w:rsidRPr="001531BD">
        <w:rPr>
          <w:sz w:val="24"/>
          <w:szCs w:val="24"/>
        </w:rPr>
        <w:t>4.5.</w:t>
      </w:r>
      <w:r w:rsidR="001D3230">
        <w:rPr>
          <w:sz w:val="24"/>
          <w:szCs w:val="24"/>
        </w:rPr>
        <w:tab/>
      </w:r>
      <w:r w:rsidR="001D3230" w:rsidRPr="001D3230">
        <w:rPr>
          <w:b/>
          <w:sz w:val="24"/>
          <w:szCs w:val="24"/>
        </w:rPr>
        <w:t xml:space="preserve">LOS PROCESOS DE AUTOEVALUACIÓN </w:t>
      </w:r>
      <w:r w:rsidRPr="001D3230">
        <w:rPr>
          <w:b/>
          <w:sz w:val="24"/>
          <w:szCs w:val="24"/>
        </w:rPr>
        <w:t>DE LOS ESTUDIANTES</w:t>
      </w:r>
    </w:p>
    <w:p w14:paraId="50543B5C" w14:textId="77777777" w:rsidR="001D3230" w:rsidRPr="001531BD" w:rsidRDefault="001D3230" w:rsidP="001531BD">
      <w:pPr>
        <w:jc w:val="both"/>
        <w:rPr>
          <w:sz w:val="24"/>
          <w:szCs w:val="24"/>
        </w:rPr>
      </w:pPr>
    </w:p>
    <w:p w14:paraId="4A762A76" w14:textId="77777777" w:rsidR="001531BD" w:rsidRPr="001531BD" w:rsidRDefault="001531BD" w:rsidP="001531BD">
      <w:pPr>
        <w:jc w:val="both"/>
        <w:rPr>
          <w:sz w:val="24"/>
          <w:szCs w:val="24"/>
        </w:rPr>
      </w:pPr>
      <w:r w:rsidRPr="001531BD">
        <w:rPr>
          <w:sz w:val="24"/>
          <w:szCs w:val="24"/>
        </w:rPr>
        <w:t>Se hace referencia aquí a la autoevaluación del sujeto de la educación, que debe ser promovida por el educador como medio que apunta al fortalecimiento de la autonomía, la responsabilidad y la toma de decisiones.</w:t>
      </w:r>
    </w:p>
    <w:p w14:paraId="5E1F3EFE" w14:textId="77777777" w:rsidR="00072170" w:rsidRDefault="00072170" w:rsidP="001531BD">
      <w:pPr>
        <w:jc w:val="both"/>
        <w:rPr>
          <w:sz w:val="24"/>
          <w:szCs w:val="24"/>
        </w:rPr>
      </w:pPr>
    </w:p>
    <w:p w14:paraId="3247DC3E" w14:textId="3E6259E3" w:rsidR="001531BD" w:rsidRPr="001531BD" w:rsidRDefault="001531BD" w:rsidP="001531BD">
      <w:pPr>
        <w:jc w:val="both"/>
        <w:rPr>
          <w:sz w:val="24"/>
          <w:szCs w:val="24"/>
        </w:rPr>
      </w:pPr>
      <w:r w:rsidRPr="001531BD">
        <w:rPr>
          <w:sz w:val="24"/>
          <w:szCs w:val="24"/>
        </w:rPr>
        <w:t>Son estrategias de apoyo necesarias para resolver situaciones pedagógicas pendientes de los estudiantes.</w:t>
      </w:r>
    </w:p>
    <w:p w14:paraId="09D8F52B" w14:textId="77777777" w:rsidR="001531BD" w:rsidRPr="001531BD" w:rsidRDefault="001531BD" w:rsidP="001531BD">
      <w:pPr>
        <w:jc w:val="both"/>
        <w:rPr>
          <w:sz w:val="24"/>
          <w:szCs w:val="24"/>
        </w:rPr>
      </w:pPr>
    </w:p>
    <w:p w14:paraId="63422067" w14:textId="7037B0CF" w:rsidR="001531BD" w:rsidRPr="00194F57" w:rsidRDefault="001531BD" w:rsidP="00072170">
      <w:pPr>
        <w:pStyle w:val="Prrafodelista"/>
        <w:numPr>
          <w:ilvl w:val="0"/>
          <w:numId w:val="25"/>
        </w:numPr>
        <w:jc w:val="both"/>
        <w:rPr>
          <w:rFonts w:ascii="Arial" w:hAnsi="Arial" w:cs="Arial"/>
          <w:sz w:val="24"/>
          <w:szCs w:val="24"/>
        </w:rPr>
      </w:pPr>
      <w:r w:rsidRPr="00194F57">
        <w:rPr>
          <w:rFonts w:ascii="Arial" w:hAnsi="Arial" w:cs="Arial"/>
          <w:sz w:val="24"/>
          <w:szCs w:val="24"/>
        </w:rPr>
        <w:t>Formar el hábito de justificar, con buenos fundamentos, sus respuestas personales.</w:t>
      </w:r>
    </w:p>
    <w:p w14:paraId="7AE1E894" w14:textId="77777777" w:rsidR="001531BD" w:rsidRPr="00194F57" w:rsidRDefault="001531BD" w:rsidP="001D3230">
      <w:pPr>
        <w:pStyle w:val="Prrafodelista"/>
        <w:numPr>
          <w:ilvl w:val="0"/>
          <w:numId w:val="25"/>
        </w:numPr>
        <w:jc w:val="both"/>
        <w:rPr>
          <w:rFonts w:ascii="Arial" w:hAnsi="Arial" w:cs="Arial"/>
          <w:sz w:val="24"/>
          <w:szCs w:val="24"/>
        </w:rPr>
      </w:pPr>
      <w:r w:rsidRPr="00194F57">
        <w:rPr>
          <w:rFonts w:ascii="Arial" w:hAnsi="Arial" w:cs="Arial"/>
          <w:sz w:val="24"/>
          <w:szCs w:val="24"/>
        </w:rPr>
        <w:t>Desarrollar las habilidades intelectuales en el estudiante de: reflexionar, analizar, juicio, asociación, interpretación.</w:t>
      </w:r>
    </w:p>
    <w:p w14:paraId="47A47BD0" w14:textId="77777777" w:rsidR="001531BD" w:rsidRPr="00194F57" w:rsidRDefault="001531BD" w:rsidP="001D3230">
      <w:pPr>
        <w:pStyle w:val="Prrafodelista"/>
        <w:numPr>
          <w:ilvl w:val="0"/>
          <w:numId w:val="25"/>
        </w:numPr>
        <w:jc w:val="both"/>
        <w:rPr>
          <w:rFonts w:ascii="Arial" w:hAnsi="Arial" w:cs="Arial"/>
          <w:sz w:val="24"/>
          <w:szCs w:val="24"/>
        </w:rPr>
      </w:pPr>
      <w:r w:rsidRPr="00194F57">
        <w:rPr>
          <w:rFonts w:ascii="Arial" w:hAnsi="Arial" w:cs="Arial"/>
          <w:sz w:val="24"/>
          <w:szCs w:val="24"/>
        </w:rPr>
        <w:t>Promover actividades que conduzcan al alumno a adquirir control sobre sí mismo</w:t>
      </w:r>
    </w:p>
    <w:p w14:paraId="0C2EB2C2" w14:textId="77777777" w:rsidR="001531BD" w:rsidRPr="00194F57" w:rsidRDefault="001531BD" w:rsidP="001D3230">
      <w:pPr>
        <w:pStyle w:val="Prrafodelista"/>
        <w:numPr>
          <w:ilvl w:val="0"/>
          <w:numId w:val="25"/>
        </w:numPr>
        <w:jc w:val="both"/>
        <w:rPr>
          <w:rFonts w:ascii="Arial" w:hAnsi="Arial" w:cs="Arial"/>
          <w:sz w:val="24"/>
          <w:szCs w:val="24"/>
        </w:rPr>
      </w:pPr>
      <w:r w:rsidRPr="00194F57">
        <w:rPr>
          <w:rFonts w:ascii="Arial" w:hAnsi="Arial" w:cs="Arial"/>
          <w:sz w:val="24"/>
          <w:szCs w:val="24"/>
        </w:rPr>
        <w:t>Desarrollar el sentido de pertenencia de superación, es decir, lograr metas a mediano y largo  plazo</w:t>
      </w:r>
    </w:p>
    <w:p w14:paraId="768C67EF" w14:textId="77777777" w:rsidR="001531BD" w:rsidRPr="00194F57" w:rsidRDefault="001531BD" w:rsidP="001D3230">
      <w:pPr>
        <w:pStyle w:val="Prrafodelista"/>
        <w:numPr>
          <w:ilvl w:val="0"/>
          <w:numId w:val="25"/>
        </w:numPr>
        <w:jc w:val="both"/>
        <w:rPr>
          <w:rFonts w:ascii="Arial" w:hAnsi="Arial" w:cs="Arial"/>
          <w:sz w:val="24"/>
          <w:szCs w:val="24"/>
        </w:rPr>
      </w:pPr>
      <w:r w:rsidRPr="00194F57">
        <w:rPr>
          <w:rFonts w:ascii="Arial" w:hAnsi="Arial" w:cs="Arial"/>
          <w:sz w:val="24"/>
          <w:szCs w:val="24"/>
        </w:rPr>
        <w:t xml:space="preserve">Propiciar el trabajo en grupo para desarrollar la sana convivencia, tolerancia, reconciliación y solución de conflictos. </w:t>
      </w:r>
    </w:p>
    <w:p w14:paraId="037C2328" w14:textId="77777777" w:rsidR="001531BD" w:rsidRPr="00194F57" w:rsidRDefault="001531BD" w:rsidP="00194F57">
      <w:pPr>
        <w:pStyle w:val="Prrafodelista"/>
        <w:numPr>
          <w:ilvl w:val="0"/>
          <w:numId w:val="25"/>
        </w:numPr>
        <w:jc w:val="both"/>
        <w:rPr>
          <w:rFonts w:ascii="Arial" w:hAnsi="Arial" w:cs="Arial"/>
          <w:sz w:val="24"/>
          <w:szCs w:val="24"/>
        </w:rPr>
      </w:pPr>
      <w:r w:rsidRPr="00194F57">
        <w:rPr>
          <w:rFonts w:ascii="Arial" w:hAnsi="Arial" w:cs="Arial"/>
          <w:sz w:val="24"/>
          <w:szCs w:val="24"/>
        </w:rPr>
        <w:t>Desarrollar la Autoevaluación y Heteroevaluación y Coevaluación</w:t>
      </w:r>
    </w:p>
    <w:p w14:paraId="4C5D553A" w14:textId="77777777" w:rsidR="001531BD" w:rsidRPr="00194F57" w:rsidRDefault="001531BD" w:rsidP="00194F57">
      <w:pPr>
        <w:pStyle w:val="Prrafodelista"/>
        <w:numPr>
          <w:ilvl w:val="0"/>
          <w:numId w:val="25"/>
        </w:numPr>
        <w:jc w:val="both"/>
        <w:rPr>
          <w:rFonts w:ascii="Arial" w:hAnsi="Arial" w:cs="Arial"/>
          <w:sz w:val="24"/>
          <w:szCs w:val="24"/>
        </w:rPr>
      </w:pPr>
      <w:r w:rsidRPr="00194F57">
        <w:rPr>
          <w:rFonts w:ascii="Arial" w:hAnsi="Arial" w:cs="Arial"/>
          <w:sz w:val="24"/>
          <w:szCs w:val="24"/>
        </w:rPr>
        <w:t>Fortalecer la responsabilidad, puntualidad, rendimiento académico en el alcance de los estándares por competencia estipuladas en los DBA.</w:t>
      </w:r>
    </w:p>
    <w:p w14:paraId="339B658B" w14:textId="7692618C" w:rsidR="001531BD" w:rsidRDefault="001531BD" w:rsidP="001531BD">
      <w:pPr>
        <w:jc w:val="both"/>
        <w:rPr>
          <w:sz w:val="24"/>
          <w:szCs w:val="24"/>
        </w:rPr>
      </w:pPr>
    </w:p>
    <w:p w14:paraId="68B527E0" w14:textId="77777777" w:rsidR="00072170" w:rsidRPr="001531BD" w:rsidRDefault="00072170" w:rsidP="001531BD">
      <w:pPr>
        <w:jc w:val="both"/>
        <w:rPr>
          <w:sz w:val="24"/>
          <w:szCs w:val="24"/>
        </w:rPr>
      </w:pPr>
    </w:p>
    <w:p w14:paraId="6B93464F" w14:textId="77777777" w:rsidR="001531BD" w:rsidRPr="001531BD" w:rsidRDefault="001531BD" w:rsidP="001531BD">
      <w:pPr>
        <w:jc w:val="both"/>
        <w:rPr>
          <w:sz w:val="24"/>
          <w:szCs w:val="24"/>
        </w:rPr>
      </w:pPr>
    </w:p>
    <w:p w14:paraId="0BFD231D" w14:textId="77777777" w:rsidR="001531BD" w:rsidRPr="00194F57" w:rsidRDefault="001531BD" w:rsidP="001531BD">
      <w:pPr>
        <w:jc w:val="both"/>
        <w:rPr>
          <w:b/>
          <w:sz w:val="24"/>
          <w:szCs w:val="24"/>
        </w:rPr>
      </w:pPr>
      <w:r w:rsidRPr="001531BD">
        <w:rPr>
          <w:sz w:val="24"/>
          <w:szCs w:val="24"/>
        </w:rPr>
        <w:t>4.6.</w:t>
      </w:r>
      <w:r w:rsidRPr="001531BD">
        <w:rPr>
          <w:sz w:val="24"/>
          <w:szCs w:val="24"/>
        </w:rPr>
        <w:tab/>
      </w:r>
      <w:r w:rsidRPr="00194F57">
        <w:rPr>
          <w:b/>
          <w:sz w:val="24"/>
          <w:szCs w:val="24"/>
        </w:rPr>
        <w:t xml:space="preserve">ESTRATEGIAS DE APOYO A LOS ESTUDIANTES CON SITUACIONES PEDAGÓGICAS PENDIENTES </w:t>
      </w:r>
    </w:p>
    <w:p w14:paraId="0938BDEB" w14:textId="77777777" w:rsidR="001531BD" w:rsidRPr="001531BD" w:rsidRDefault="001531BD" w:rsidP="001531BD">
      <w:pPr>
        <w:jc w:val="both"/>
        <w:rPr>
          <w:sz w:val="24"/>
          <w:szCs w:val="24"/>
        </w:rPr>
      </w:pPr>
    </w:p>
    <w:p w14:paraId="60DAA48E" w14:textId="4C2F2D71" w:rsidR="001531BD" w:rsidRPr="00072170" w:rsidRDefault="001531BD" w:rsidP="00072170">
      <w:pPr>
        <w:pStyle w:val="Prrafodelista"/>
        <w:numPr>
          <w:ilvl w:val="0"/>
          <w:numId w:val="26"/>
        </w:numPr>
        <w:jc w:val="both"/>
        <w:rPr>
          <w:sz w:val="24"/>
          <w:szCs w:val="24"/>
        </w:rPr>
      </w:pPr>
      <w:r w:rsidRPr="00072170">
        <w:rPr>
          <w:sz w:val="24"/>
          <w:szCs w:val="24"/>
        </w:rPr>
        <w:t xml:space="preserve">Aplicación de actividad de recuperación con la colaboración del padre de familia (talleres complementarios) </w:t>
      </w:r>
    </w:p>
    <w:p w14:paraId="3EE7C0AA" w14:textId="77777777" w:rsidR="001531BD" w:rsidRPr="00194F57" w:rsidRDefault="001531BD" w:rsidP="00194F57">
      <w:pPr>
        <w:pStyle w:val="Prrafodelista"/>
        <w:numPr>
          <w:ilvl w:val="0"/>
          <w:numId w:val="26"/>
        </w:numPr>
        <w:jc w:val="both"/>
        <w:rPr>
          <w:rFonts w:ascii="Arial" w:hAnsi="Arial" w:cs="Arial"/>
          <w:sz w:val="24"/>
          <w:szCs w:val="24"/>
        </w:rPr>
      </w:pPr>
      <w:r w:rsidRPr="00194F57">
        <w:rPr>
          <w:rFonts w:ascii="Arial" w:hAnsi="Arial" w:cs="Arial"/>
          <w:sz w:val="24"/>
          <w:szCs w:val="24"/>
        </w:rPr>
        <w:t>Estas actividades deben ser realizadas inmediatamente al detectar las dificultades, con el fin de los estudiantes recuperen sus falencias.</w:t>
      </w:r>
    </w:p>
    <w:p w14:paraId="5BD714DF" w14:textId="77777777" w:rsidR="001531BD" w:rsidRPr="00194F57" w:rsidRDefault="001531BD" w:rsidP="00194F57">
      <w:pPr>
        <w:pStyle w:val="Prrafodelista"/>
        <w:numPr>
          <w:ilvl w:val="0"/>
          <w:numId w:val="26"/>
        </w:numPr>
        <w:jc w:val="both"/>
        <w:rPr>
          <w:rFonts w:ascii="Arial" w:hAnsi="Arial" w:cs="Arial"/>
          <w:sz w:val="24"/>
          <w:szCs w:val="24"/>
        </w:rPr>
      </w:pPr>
      <w:r w:rsidRPr="00194F57">
        <w:rPr>
          <w:rFonts w:ascii="Arial" w:hAnsi="Arial" w:cs="Arial"/>
          <w:sz w:val="24"/>
          <w:szCs w:val="24"/>
        </w:rPr>
        <w:t>Estos talleres deben ser aplicados al finalizar  cada periodo escolar con el fin de no acumular hasta final de año.</w:t>
      </w:r>
    </w:p>
    <w:p w14:paraId="6548840E" w14:textId="77777777" w:rsidR="001531BD" w:rsidRPr="00194F57" w:rsidRDefault="001531BD" w:rsidP="00194F57">
      <w:pPr>
        <w:pStyle w:val="Prrafodelista"/>
        <w:numPr>
          <w:ilvl w:val="0"/>
          <w:numId w:val="26"/>
        </w:numPr>
        <w:jc w:val="both"/>
        <w:rPr>
          <w:rFonts w:ascii="Arial" w:hAnsi="Arial" w:cs="Arial"/>
          <w:sz w:val="24"/>
          <w:szCs w:val="24"/>
        </w:rPr>
      </w:pPr>
      <w:r w:rsidRPr="00194F57">
        <w:rPr>
          <w:rFonts w:ascii="Arial" w:hAnsi="Arial" w:cs="Arial"/>
          <w:sz w:val="24"/>
          <w:szCs w:val="24"/>
        </w:rPr>
        <w:t xml:space="preserve">Si un estudiante viene de otra Institución Educativa con Indicadores de desempeño pendientes o más de dos materias perdidas, se recibirá bajo un compromiso firmado por el acudiente y el estudiante, donde se especifique que debe recuperar o de lo contrario no se le garantiza la promoción al grado siguiente, dependiendo del desempeño académico que demuestre, comportamiento disciplinario. </w:t>
      </w:r>
    </w:p>
    <w:p w14:paraId="29FEED25" w14:textId="77777777" w:rsidR="001531BD" w:rsidRPr="00194F57" w:rsidRDefault="001531BD" w:rsidP="00194F57">
      <w:pPr>
        <w:pStyle w:val="Prrafodelista"/>
        <w:numPr>
          <w:ilvl w:val="0"/>
          <w:numId w:val="26"/>
        </w:numPr>
        <w:jc w:val="both"/>
        <w:rPr>
          <w:rFonts w:ascii="Arial" w:hAnsi="Arial" w:cs="Arial"/>
          <w:sz w:val="24"/>
          <w:szCs w:val="24"/>
        </w:rPr>
      </w:pPr>
      <w:r w:rsidRPr="00194F57">
        <w:rPr>
          <w:rFonts w:ascii="Arial" w:hAnsi="Arial" w:cs="Arial"/>
          <w:sz w:val="24"/>
          <w:szCs w:val="24"/>
        </w:rPr>
        <w:t xml:space="preserve">Un estudiante que no haya cumplido con los objetivos propuestos  de una de las asignaturas fundamentales (Lengua Castellana, Matemáticas, Ciencias Sociales, Ciencias Naturales) reinicia el año escolar. </w:t>
      </w:r>
    </w:p>
    <w:p w14:paraId="33DC7909" w14:textId="77777777" w:rsidR="001531BD" w:rsidRPr="001531BD" w:rsidRDefault="001531BD" w:rsidP="001531BD">
      <w:pPr>
        <w:jc w:val="both"/>
        <w:rPr>
          <w:sz w:val="24"/>
          <w:szCs w:val="24"/>
        </w:rPr>
      </w:pPr>
    </w:p>
    <w:p w14:paraId="2C1C2AE2" w14:textId="77777777" w:rsidR="001531BD" w:rsidRPr="001531BD" w:rsidRDefault="001531BD" w:rsidP="001531BD">
      <w:pPr>
        <w:jc w:val="both"/>
        <w:rPr>
          <w:sz w:val="24"/>
          <w:szCs w:val="24"/>
        </w:rPr>
      </w:pPr>
    </w:p>
    <w:p w14:paraId="4FA5E70F" w14:textId="77777777" w:rsidR="001531BD" w:rsidRPr="001531BD" w:rsidRDefault="001531BD" w:rsidP="001531BD">
      <w:pPr>
        <w:jc w:val="both"/>
        <w:rPr>
          <w:sz w:val="24"/>
          <w:szCs w:val="24"/>
        </w:rPr>
      </w:pPr>
      <w:r w:rsidRPr="001531BD">
        <w:rPr>
          <w:sz w:val="24"/>
          <w:szCs w:val="24"/>
        </w:rPr>
        <w:t>4.7.</w:t>
      </w:r>
      <w:r w:rsidRPr="001531BD">
        <w:rPr>
          <w:sz w:val="24"/>
          <w:szCs w:val="24"/>
        </w:rPr>
        <w:tab/>
      </w:r>
      <w:r w:rsidRPr="00194F57">
        <w:rPr>
          <w:b/>
          <w:sz w:val="24"/>
          <w:szCs w:val="24"/>
        </w:rPr>
        <w:t>PERIODICIDAD DE ENTREGA DE INFORMES ACADÉMICOS A LOS PADRES DE FAMILIA</w:t>
      </w:r>
    </w:p>
    <w:p w14:paraId="2A9E04D0" w14:textId="77777777" w:rsidR="001531BD" w:rsidRPr="001531BD" w:rsidRDefault="001531BD" w:rsidP="001531BD">
      <w:pPr>
        <w:jc w:val="both"/>
        <w:rPr>
          <w:sz w:val="24"/>
          <w:szCs w:val="24"/>
        </w:rPr>
      </w:pPr>
    </w:p>
    <w:p w14:paraId="0B2B7BA7" w14:textId="77777777" w:rsidR="001531BD" w:rsidRPr="001531BD" w:rsidRDefault="001531BD" w:rsidP="001531BD">
      <w:pPr>
        <w:jc w:val="both"/>
        <w:rPr>
          <w:sz w:val="24"/>
          <w:szCs w:val="24"/>
        </w:rPr>
      </w:pPr>
      <w:r w:rsidRPr="001531BD">
        <w:rPr>
          <w:sz w:val="24"/>
          <w:szCs w:val="24"/>
        </w:rPr>
        <w:t>Los informes de periodo académicos de los estudiantes serán entregados al finalizar cada periodo, en promedio de 10 días hábiles. (4 veces al año)</w:t>
      </w:r>
    </w:p>
    <w:p w14:paraId="1E337236" w14:textId="77777777" w:rsidR="001531BD" w:rsidRPr="001531BD" w:rsidRDefault="001531BD" w:rsidP="001531BD">
      <w:pPr>
        <w:jc w:val="both"/>
        <w:rPr>
          <w:sz w:val="24"/>
          <w:szCs w:val="24"/>
        </w:rPr>
      </w:pPr>
    </w:p>
    <w:p w14:paraId="36B15277" w14:textId="77777777" w:rsidR="001531BD" w:rsidRPr="001531BD" w:rsidRDefault="001531BD" w:rsidP="001531BD">
      <w:pPr>
        <w:jc w:val="both"/>
        <w:rPr>
          <w:sz w:val="24"/>
          <w:szCs w:val="24"/>
        </w:rPr>
      </w:pPr>
      <w:r w:rsidRPr="001531BD">
        <w:rPr>
          <w:sz w:val="24"/>
          <w:szCs w:val="24"/>
        </w:rPr>
        <w:t>Al finalizar el año, con el cuarto periodo se le hará entrega del boletín final con la valoración del Sistema Institucional de evaluación y su equivalencia con la escala establecida en el decreto 1290 de 2009. Este se hará con la sumatoria de los cuatro periodos, se divide y se saca la nota definitiva.</w:t>
      </w:r>
    </w:p>
    <w:p w14:paraId="4BB578B2" w14:textId="77777777" w:rsidR="001531BD" w:rsidRPr="001531BD" w:rsidRDefault="001531BD" w:rsidP="001531BD">
      <w:pPr>
        <w:jc w:val="both"/>
        <w:rPr>
          <w:sz w:val="24"/>
          <w:szCs w:val="24"/>
        </w:rPr>
      </w:pPr>
    </w:p>
    <w:p w14:paraId="0BE419DC" w14:textId="77777777" w:rsidR="001531BD" w:rsidRPr="001531BD" w:rsidRDefault="001531BD" w:rsidP="001531BD">
      <w:pPr>
        <w:jc w:val="both"/>
        <w:rPr>
          <w:sz w:val="24"/>
          <w:szCs w:val="24"/>
        </w:rPr>
      </w:pPr>
      <w:r w:rsidRPr="001531BD">
        <w:rPr>
          <w:sz w:val="24"/>
          <w:szCs w:val="24"/>
        </w:rPr>
        <w:t>Dependiendo la nota definitiva y desempeño académico que haya tenido durante el año escolar, el estudiante será promovido o deberá realizar la nivelación del área en desempeño bajo.</w:t>
      </w:r>
    </w:p>
    <w:p w14:paraId="48C0D48E" w14:textId="77777777" w:rsidR="001531BD" w:rsidRPr="001531BD" w:rsidRDefault="001531BD" w:rsidP="001531BD">
      <w:pPr>
        <w:jc w:val="both"/>
        <w:rPr>
          <w:sz w:val="24"/>
          <w:szCs w:val="24"/>
        </w:rPr>
      </w:pPr>
    </w:p>
    <w:p w14:paraId="28A717F1" w14:textId="77777777" w:rsidR="001531BD" w:rsidRPr="001531BD" w:rsidRDefault="001531BD" w:rsidP="001531BD">
      <w:pPr>
        <w:jc w:val="both"/>
        <w:rPr>
          <w:sz w:val="24"/>
          <w:szCs w:val="24"/>
        </w:rPr>
      </w:pPr>
      <w:r w:rsidRPr="001531BD">
        <w:rPr>
          <w:sz w:val="24"/>
          <w:szCs w:val="24"/>
        </w:rPr>
        <w:t xml:space="preserve">Los informes académicos serán explicativos según la valoración obtenida en cada área, de acuerdo al desarrollo de los estándares, lineamientos curriculares, competencias e indicadores de desempeño. </w:t>
      </w:r>
    </w:p>
    <w:p w14:paraId="2D4E2F8D" w14:textId="77777777" w:rsidR="001531BD" w:rsidRPr="001531BD" w:rsidRDefault="001531BD" w:rsidP="001531BD">
      <w:pPr>
        <w:jc w:val="both"/>
        <w:rPr>
          <w:sz w:val="24"/>
          <w:szCs w:val="24"/>
        </w:rPr>
      </w:pPr>
    </w:p>
    <w:p w14:paraId="2B82F423" w14:textId="77777777" w:rsidR="001531BD" w:rsidRPr="001531BD" w:rsidRDefault="001531BD" w:rsidP="001531BD">
      <w:pPr>
        <w:jc w:val="both"/>
        <w:rPr>
          <w:sz w:val="24"/>
          <w:szCs w:val="24"/>
        </w:rPr>
      </w:pPr>
      <w:r w:rsidRPr="001531BD">
        <w:rPr>
          <w:sz w:val="24"/>
          <w:szCs w:val="24"/>
        </w:rPr>
        <w:t>4.8.</w:t>
      </w:r>
      <w:r w:rsidRPr="001531BD">
        <w:rPr>
          <w:sz w:val="24"/>
          <w:szCs w:val="24"/>
        </w:rPr>
        <w:tab/>
      </w:r>
      <w:r w:rsidRPr="00194F57">
        <w:rPr>
          <w:b/>
          <w:sz w:val="24"/>
          <w:szCs w:val="24"/>
        </w:rPr>
        <w:t>ESTRUCTURA DE LOS INFORMES DE DESEMPEÑO ACADÉMICO</w:t>
      </w:r>
    </w:p>
    <w:p w14:paraId="59DCBA3B" w14:textId="77777777" w:rsidR="001531BD" w:rsidRPr="001531BD" w:rsidRDefault="001531BD" w:rsidP="001531BD">
      <w:pPr>
        <w:jc w:val="both"/>
        <w:rPr>
          <w:sz w:val="24"/>
          <w:szCs w:val="24"/>
        </w:rPr>
      </w:pPr>
      <w:r w:rsidRPr="001531BD">
        <w:rPr>
          <w:sz w:val="24"/>
          <w:szCs w:val="24"/>
        </w:rPr>
        <w:t xml:space="preserve">     </w:t>
      </w:r>
    </w:p>
    <w:p w14:paraId="03E14945" w14:textId="574F9378" w:rsidR="001531BD" w:rsidRPr="00072170" w:rsidRDefault="001531BD" w:rsidP="00072170">
      <w:pPr>
        <w:pStyle w:val="Prrafodelista"/>
        <w:numPr>
          <w:ilvl w:val="0"/>
          <w:numId w:val="27"/>
        </w:numPr>
        <w:jc w:val="both"/>
        <w:rPr>
          <w:sz w:val="24"/>
          <w:szCs w:val="24"/>
        </w:rPr>
      </w:pPr>
      <w:r w:rsidRPr="00072170">
        <w:rPr>
          <w:sz w:val="24"/>
          <w:szCs w:val="24"/>
        </w:rPr>
        <w:lastRenderedPageBreak/>
        <w:t>Identificación del centro educativo</w:t>
      </w:r>
    </w:p>
    <w:p w14:paraId="74C49BC1"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 xml:space="preserve">Nombre de la sede </w:t>
      </w:r>
    </w:p>
    <w:p w14:paraId="35982417"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Nombre y apellidos del estudiante</w:t>
      </w:r>
    </w:p>
    <w:p w14:paraId="28AD4C44"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Grado o nivel que cursa</w:t>
      </w:r>
    </w:p>
    <w:p w14:paraId="1B53923D"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Información conceptual y valoración en cada una de las áreas contempladas en el plan de estudios</w:t>
      </w:r>
    </w:p>
    <w:p w14:paraId="701DF736"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Información sobre la convivencia escolar: Trabajo personal, trabajo en equipo, relaciones interpersonales y comportamiento (conducta)</w:t>
      </w:r>
    </w:p>
    <w:p w14:paraId="48A1D6A4"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Ausencias, justificadas y sin justificación</w:t>
      </w:r>
    </w:p>
    <w:p w14:paraId="03B42D85"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Descripción de las dificultades y/o alcances durante el periodo.</w:t>
      </w:r>
    </w:p>
    <w:p w14:paraId="3242F5EC"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 xml:space="preserve">Espacio en el cual se estipulan las observaciones del estudiante para que el  padre/madre o acudiente, las tenga en cuenta y así colabore en la formación de su hijo y el proceso académico.  </w:t>
      </w:r>
    </w:p>
    <w:p w14:paraId="4DE137D3"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Fecha de expedición</w:t>
      </w:r>
    </w:p>
    <w:p w14:paraId="5427725E"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Firmas del Titular de grupo y el Director del Centro Educativo, para el último periodo y boletín final o en caso de que sea un traslado de CER o a otra Institución Educativa.</w:t>
      </w:r>
    </w:p>
    <w:p w14:paraId="085B5C64" w14:textId="77777777" w:rsidR="001531BD" w:rsidRPr="00194F57" w:rsidRDefault="001531BD" w:rsidP="00194F57">
      <w:pPr>
        <w:pStyle w:val="Prrafodelista"/>
        <w:numPr>
          <w:ilvl w:val="0"/>
          <w:numId w:val="27"/>
        </w:numPr>
        <w:jc w:val="both"/>
        <w:rPr>
          <w:rFonts w:ascii="Arial" w:hAnsi="Arial" w:cs="Arial"/>
          <w:sz w:val="24"/>
          <w:szCs w:val="24"/>
        </w:rPr>
      </w:pPr>
      <w:r w:rsidRPr="00194F57">
        <w:rPr>
          <w:rFonts w:ascii="Arial" w:hAnsi="Arial" w:cs="Arial"/>
          <w:sz w:val="24"/>
          <w:szCs w:val="24"/>
        </w:rPr>
        <w:t>Descripción del formato: lleva 5 columnas, la primera el área, la segunda intensidad horaria, la tercer la descripción de indicadores de desempeños (fortalezas, dificultades, recomendaciones), la cuarto y la quinta columna será la equivalencia numérica y el conceptual.</w:t>
      </w:r>
    </w:p>
    <w:p w14:paraId="33F40C72" w14:textId="77777777" w:rsidR="001531BD" w:rsidRPr="001531BD" w:rsidRDefault="001531BD" w:rsidP="001531BD">
      <w:pPr>
        <w:jc w:val="both"/>
        <w:rPr>
          <w:sz w:val="24"/>
          <w:szCs w:val="24"/>
        </w:rPr>
      </w:pPr>
    </w:p>
    <w:p w14:paraId="348E3A05" w14:textId="77777777" w:rsidR="001531BD" w:rsidRPr="00194F57" w:rsidRDefault="001531BD" w:rsidP="001531BD">
      <w:pPr>
        <w:jc w:val="both"/>
        <w:rPr>
          <w:b/>
          <w:sz w:val="24"/>
          <w:szCs w:val="24"/>
        </w:rPr>
      </w:pPr>
      <w:r w:rsidRPr="001531BD">
        <w:rPr>
          <w:sz w:val="24"/>
          <w:szCs w:val="24"/>
        </w:rPr>
        <w:t>4.9.</w:t>
      </w:r>
      <w:r w:rsidRPr="001531BD">
        <w:rPr>
          <w:sz w:val="24"/>
          <w:szCs w:val="24"/>
        </w:rPr>
        <w:tab/>
      </w:r>
      <w:r w:rsidRPr="00194F57">
        <w:rPr>
          <w:b/>
          <w:sz w:val="24"/>
          <w:szCs w:val="24"/>
        </w:rPr>
        <w:t xml:space="preserve">INSTANCIAS, PROCEDIMIENTOS Y MECANISMOS DE ATENCIÓN A PADRES DE FAMILIA Y ESTUDIANTES (conducto regular). </w:t>
      </w:r>
    </w:p>
    <w:p w14:paraId="4F54AC08" w14:textId="77777777" w:rsidR="001531BD" w:rsidRPr="001531BD" w:rsidRDefault="001531BD" w:rsidP="001531BD">
      <w:pPr>
        <w:jc w:val="both"/>
        <w:rPr>
          <w:sz w:val="24"/>
          <w:szCs w:val="24"/>
        </w:rPr>
      </w:pPr>
    </w:p>
    <w:p w14:paraId="7E587D0E" w14:textId="77777777" w:rsidR="001531BD" w:rsidRPr="001531BD" w:rsidRDefault="001531BD" w:rsidP="001531BD">
      <w:pPr>
        <w:jc w:val="both"/>
        <w:rPr>
          <w:sz w:val="24"/>
          <w:szCs w:val="24"/>
        </w:rPr>
      </w:pPr>
      <w:r w:rsidRPr="001531BD">
        <w:rPr>
          <w:sz w:val="24"/>
          <w:szCs w:val="24"/>
        </w:rPr>
        <w:t>CONDUCTO REGULAR ACADÉMICO</w:t>
      </w:r>
    </w:p>
    <w:p w14:paraId="23C26D3C" w14:textId="77777777" w:rsidR="001531BD" w:rsidRPr="001531BD" w:rsidRDefault="001531BD" w:rsidP="001531BD">
      <w:pPr>
        <w:jc w:val="both"/>
        <w:rPr>
          <w:sz w:val="24"/>
          <w:szCs w:val="24"/>
        </w:rPr>
      </w:pPr>
    </w:p>
    <w:p w14:paraId="74E5670B" w14:textId="77777777" w:rsidR="001531BD" w:rsidRPr="001531BD" w:rsidRDefault="001531BD" w:rsidP="001531BD">
      <w:pPr>
        <w:jc w:val="both"/>
        <w:rPr>
          <w:sz w:val="24"/>
          <w:szCs w:val="24"/>
        </w:rPr>
      </w:pPr>
      <w:r w:rsidRPr="001531BD">
        <w:rPr>
          <w:sz w:val="24"/>
          <w:szCs w:val="24"/>
        </w:rPr>
        <w:t xml:space="preserve">El Conducto Regular se debe llevar a cabo cuando se presentan dificultades o conflictos con el estudiante o padres de familia, con el fin de buscar las soluciones que contribuyan en mejorar el rendimiento académico del estudiante, teniendo en cuenta las evidencias presentadas.  </w:t>
      </w:r>
    </w:p>
    <w:p w14:paraId="1FAEFF71" w14:textId="77777777" w:rsidR="001531BD" w:rsidRPr="001531BD" w:rsidRDefault="001531BD" w:rsidP="001531BD">
      <w:pPr>
        <w:jc w:val="both"/>
        <w:rPr>
          <w:sz w:val="24"/>
          <w:szCs w:val="24"/>
        </w:rPr>
      </w:pPr>
    </w:p>
    <w:p w14:paraId="178A6201" w14:textId="77777777" w:rsidR="001531BD" w:rsidRPr="001531BD" w:rsidRDefault="001531BD" w:rsidP="001531BD">
      <w:pPr>
        <w:jc w:val="both"/>
        <w:rPr>
          <w:sz w:val="24"/>
          <w:szCs w:val="24"/>
        </w:rPr>
      </w:pPr>
      <w:r w:rsidRPr="001531BD">
        <w:rPr>
          <w:sz w:val="24"/>
          <w:szCs w:val="24"/>
        </w:rPr>
        <w:t>Para las instancias se debe tener en cuenta lo siguiente:</w:t>
      </w:r>
    </w:p>
    <w:p w14:paraId="32DE6C92" w14:textId="12E3E821" w:rsidR="001531BD" w:rsidRPr="00072170" w:rsidRDefault="001531BD" w:rsidP="00072170">
      <w:pPr>
        <w:pStyle w:val="Prrafodelista"/>
        <w:numPr>
          <w:ilvl w:val="0"/>
          <w:numId w:val="28"/>
        </w:numPr>
        <w:jc w:val="both"/>
        <w:rPr>
          <w:sz w:val="24"/>
          <w:szCs w:val="24"/>
        </w:rPr>
      </w:pPr>
      <w:r w:rsidRPr="00072170">
        <w:rPr>
          <w:sz w:val="24"/>
          <w:szCs w:val="24"/>
        </w:rPr>
        <w:t>Estudiante – Docente de área.</w:t>
      </w:r>
    </w:p>
    <w:p w14:paraId="19F7FD53" w14:textId="77777777" w:rsidR="001531BD" w:rsidRPr="00194F57" w:rsidRDefault="001531BD" w:rsidP="00194F57">
      <w:pPr>
        <w:pStyle w:val="Prrafodelista"/>
        <w:numPr>
          <w:ilvl w:val="0"/>
          <w:numId w:val="28"/>
        </w:numPr>
        <w:jc w:val="both"/>
        <w:rPr>
          <w:rFonts w:ascii="Arial" w:hAnsi="Arial" w:cs="Arial"/>
          <w:sz w:val="24"/>
          <w:szCs w:val="24"/>
        </w:rPr>
      </w:pPr>
      <w:r w:rsidRPr="00194F57">
        <w:rPr>
          <w:rFonts w:ascii="Arial" w:hAnsi="Arial" w:cs="Arial"/>
          <w:sz w:val="24"/>
          <w:szCs w:val="24"/>
        </w:rPr>
        <w:t>Estudiante- Docente de aula</w:t>
      </w:r>
    </w:p>
    <w:p w14:paraId="59BE1C49" w14:textId="77777777" w:rsidR="001531BD" w:rsidRPr="00194F57" w:rsidRDefault="001531BD" w:rsidP="00194F57">
      <w:pPr>
        <w:pStyle w:val="Prrafodelista"/>
        <w:numPr>
          <w:ilvl w:val="0"/>
          <w:numId w:val="28"/>
        </w:numPr>
        <w:jc w:val="both"/>
        <w:rPr>
          <w:rFonts w:ascii="Arial" w:hAnsi="Arial" w:cs="Arial"/>
          <w:sz w:val="24"/>
          <w:szCs w:val="24"/>
        </w:rPr>
      </w:pPr>
      <w:r w:rsidRPr="00194F57">
        <w:rPr>
          <w:rFonts w:ascii="Arial" w:hAnsi="Arial" w:cs="Arial"/>
          <w:sz w:val="24"/>
          <w:szCs w:val="24"/>
        </w:rPr>
        <w:t>Estudiante- padre de familia - Docente de aula y Docente Titular</w:t>
      </w:r>
    </w:p>
    <w:p w14:paraId="6D501321" w14:textId="77777777" w:rsidR="001531BD" w:rsidRPr="00194F57" w:rsidRDefault="001531BD" w:rsidP="00194F57">
      <w:pPr>
        <w:pStyle w:val="Prrafodelista"/>
        <w:numPr>
          <w:ilvl w:val="0"/>
          <w:numId w:val="28"/>
        </w:numPr>
        <w:jc w:val="both"/>
        <w:rPr>
          <w:rFonts w:ascii="Arial" w:hAnsi="Arial" w:cs="Arial"/>
          <w:sz w:val="24"/>
          <w:szCs w:val="24"/>
        </w:rPr>
      </w:pPr>
      <w:r w:rsidRPr="00194F57">
        <w:rPr>
          <w:rFonts w:ascii="Arial" w:hAnsi="Arial" w:cs="Arial"/>
          <w:sz w:val="24"/>
          <w:szCs w:val="24"/>
        </w:rPr>
        <w:t>Director</w:t>
      </w:r>
    </w:p>
    <w:p w14:paraId="33FAC76F" w14:textId="77777777" w:rsidR="001531BD" w:rsidRPr="00194F57" w:rsidRDefault="001531BD" w:rsidP="00194F57">
      <w:pPr>
        <w:pStyle w:val="Prrafodelista"/>
        <w:numPr>
          <w:ilvl w:val="0"/>
          <w:numId w:val="28"/>
        </w:numPr>
        <w:jc w:val="both"/>
        <w:rPr>
          <w:rFonts w:ascii="Arial" w:hAnsi="Arial" w:cs="Arial"/>
          <w:sz w:val="24"/>
          <w:szCs w:val="24"/>
        </w:rPr>
      </w:pPr>
      <w:r w:rsidRPr="00194F57">
        <w:rPr>
          <w:rFonts w:ascii="Arial" w:hAnsi="Arial" w:cs="Arial"/>
          <w:sz w:val="24"/>
          <w:szCs w:val="24"/>
        </w:rPr>
        <w:lastRenderedPageBreak/>
        <w:t>Consejo Académico</w:t>
      </w:r>
    </w:p>
    <w:p w14:paraId="36C1BD46" w14:textId="77777777" w:rsidR="001531BD" w:rsidRPr="00194F57" w:rsidRDefault="001531BD" w:rsidP="00194F57">
      <w:pPr>
        <w:pStyle w:val="Prrafodelista"/>
        <w:numPr>
          <w:ilvl w:val="0"/>
          <w:numId w:val="28"/>
        </w:numPr>
        <w:jc w:val="both"/>
        <w:rPr>
          <w:rFonts w:ascii="Arial" w:hAnsi="Arial" w:cs="Arial"/>
          <w:sz w:val="24"/>
          <w:szCs w:val="24"/>
        </w:rPr>
      </w:pPr>
      <w:r w:rsidRPr="00194F57">
        <w:rPr>
          <w:rFonts w:ascii="Arial" w:hAnsi="Arial" w:cs="Arial"/>
          <w:sz w:val="24"/>
          <w:szCs w:val="24"/>
        </w:rPr>
        <w:t>Comité de Evaluación y Promoción.</w:t>
      </w:r>
    </w:p>
    <w:p w14:paraId="4186F900" w14:textId="77777777" w:rsidR="001531BD" w:rsidRPr="001531BD" w:rsidRDefault="001531BD" w:rsidP="001531BD">
      <w:pPr>
        <w:jc w:val="both"/>
        <w:rPr>
          <w:sz w:val="24"/>
          <w:szCs w:val="24"/>
        </w:rPr>
      </w:pPr>
    </w:p>
    <w:p w14:paraId="720B5548" w14:textId="77777777" w:rsidR="001531BD" w:rsidRPr="001531BD" w:rsidRDefault="001531BD" w:rsidP="001531BD">
      <w:pPr>
        <w:jc w:val="both"/>
        <w:rPr>
          <w:sz w:val="24"/>
          <w:szCs w:val="24"/>
        </w:rPr>
      </w:pPr>
      <w:r w:rsidRPr="001531BD">
        <w:rPr>
          <w:sz w:val="24"/>
          <w:szCs w:val="24"/>
        </w:rPr>
        <w:t>Procedimientos del Conducto Regular</w:t>
      </w:r>
    </w:p>
    <w:p w14:paraId="37D394A8" w14:textId="77777777" w:rsidR="001531BD" w:rsidRPr="001531BD" w:rsidRDefault="001531BD" w:rsidP="001531BD">
      <w:pPr>
        <w:jc w:val="both"/>
        <w:rPr>
          <w:sz w:val="24"/>
          <w:szCs w:val="24"/>
        </w:rPr>
      </w:pPr>
      <w:r w:rsidRPr="001531BD">
        <w:rPr>
          <w:sz w:val="24"/>
          <w:szCs w:val="24"/>
        </w:rPr>
        <w:t>1.</w:t>
      </w:r>
      <w:r w:rsidRPr="001531BD">
        <w:rPr>
          <w:sz w:val="24"/>
          <w:szCs w:val="24"/>
        </w:rPr>
        <w:tab/>
        <w:t xml:space="preserve">Diálogo entre las partes involucradas. </w:t>
      </w:r>
    </w:p>
    <w:p w14:paraId="4AFAC147" w14:textId="77777777" w:rsidR="001531BD" w:rsidRPr="001531BD" w:rsidRDefault="001531BD" w:rsidP="001531BD">
      <w:pPr>
        <w:jc w:val="both"/>
        <w:rPr>
          <w:sz w:val="24"/>
          <w:szCs w:val="24"/>
        </w:rPr>
      </w:pPr>
      <w:r w:rsidRPr="001531BD">
        <w:rPr>
          <w:sz w:val="24"/>
          <w:szCs w:val="24"/>
        </w:rPr>
        <w:t>2.</w:t>
      </w:r>
      <w:r w:rsidRPr="001531BD">
        <w:rPr>
          <w:sz w:val="24"/>
          <w:szCs w:val="24"/>
        </w:rPr>
        <w:tab/>
        <w:t>Oficio por escrito.</w:t>
      </w:r>
    </w:p>
    <w:p w14:paraId="10D5AF3E" w14:textId="77777777" w:rsidR="001531BD" w:rsidRPr="001531BD" w:rsidRDefault="001531BD" w:rsidP="001531BD">
      <w:pPr>
        <w:jc w:val="both"/>
        <w:rPr>
          <w:sz w:val="24"/>
          <w:szCs w:val="24"/>
        </w:rPr>
      </w:pPr>
      <w:r w:rsidRPr="001531BD">
        <w:rPr>
          <w:sz w:val="24"/>
          <w:szCs w:val="24"/>
        </w:rPr>
        <w:t>3.</w:t>
      </w:r>
      <w:r w:rsidRPr="001531BD">
        <w:rPr>
          <w:sz w:val="24"/>
          <w:szCs w:val="24"/>
        </w:rPr>
        <w:tab/>
        <w:t>Diligenciamiento de un formato para reclamación, sea verbal o escrita.</w:t>
      </w:r>
    </w:p>
    <w:p w14:paraId="70B086F5" w14:textId="77777777" w:rsidR="001531BD" w:rsidRPr="001531BD" w:rsidRDefault="001531BD" w:rsidP="001531BD">
      <w:pPr>
        <w:jc w:val="both"/>
        <w:rPr>
          <w:sz w:val="24"/>
          <w:szCs w:val="24"/>
        </w:rPr>
      </w:pPr>
      <w:r w:rsidRPr="001531BD">
        <w:rPr>
          <w:sz w:val="24"/>
          <w:szCs w:val="24"/>
        </w:rPr>
        <w:t>4.</w:t>
      </w:r>
      <w:r w:rsidRPr="001531BD">
        <w:rPr>
          <w:sz w:val="24"/>
          <w:szCs w:val="24"/>
        </w:rPr>
        <w:tab/>
        <w:t>Anotaciones en el Observador.</w:t>
      </w:r>
    </w:p>
    <w:p w14:paraId="3F365000" w14:textId="77777777" w:rsidR="001531BD" w:rsidRPr="001531BD" w:rsidRDefault="001531BD" w:rsidP="001531BD">
      <w:pPr>
        <w:jc w:val="both"/>
        <w:rPr>
          <w:sz w:val="24"/>
          <w:szCs w:val="24"/>
        </w:rPr>
      </w:pPr>
    </w:p>
    <w:p w14:paraId="21A7F887" w14:textId="17A03ABD" w:rsidR="001531BD" w:rsidRPr="001531BD" w:rsidRDefault="001531BD" w:rsidP="001531BD">
      <w:pPr>
        <w:jc w:val="both"/>
        <w:rPr>
          <w:sz w:val="24"/>
          <w:szCs w:val="24"/>
        </w:rPr>
      </w:pPr>
      <w:r w:rsidRPr="001531BD">
        <w:rPr>
          <w:sz w:val="24"/>
          <w:szCs w:val="24"/>
        </w:rPr>
        <w:t>MECANISMOS DE ATENCION: cada una de las instancias tendrá 5 días hábiles para dar respuesta por escrito al estudiante o padre de familia que presenta la reclamación y dejará copia del recibido en el archivo de</w:t>
      </w:r>
      <w:r w:rsidR="00072170">
        <w:rPr>
          <w:sz w:val="24"/>
          <w:szCs w:val="24"/>
        </w:rPr>
        <w:t xml:space="preserve"> la institución</w:t>
      </w:r>
      <w:r w:rsidRPr="001531BD">
        <w:rPr>
          <w:sz w:val="24"/>
          <w:szCs w:val="24"/>
        </w:rPr>
        <w:t xml:space="preserve"> </w:t>
      </w:r>
      <w:r w:rsidR="00072170">
        <w:rPr>
          <w:sz w:val="24"/>
          <w:szCs w:val="24"/>
        </w:rPr>
        <w:t>y la sede</w:t>
      </w:r>
      <w:r w:rsidRPr="001531BD">
        <w:rPr>
          <w:sz w:val="24"/>
          <w:szCs w:val="24"/>
        </w:rPr>
        <w:t>.</w:t>
      </w:r>
    </w:p>
    <w:p w14:paraId="43F6156E" w14:textId="77777777" w:rsidR="001531BD" w:rsidRPr="001531BD" w:rsidRDefault="001531BD" w:rsidP="001531BD">
      <w:pPr>
        <w:jc w:val="both"/>
        <w:rPr>
          <w:sz w:val="24"/>
          <w:szCs w:val="24"/>
        </w:rPr>
      </w:pPr>
    </w:p>
    <w:p w14:paraId="52A0F440" w14:textId="77777777" w:rsidR="001531BD" w:rsidRPr="001531BD" w:rsidRDefault="001531BD" w:rsidP="001531BD">
      <w:pPr>
        <w:jc w:val="both"/>
        <w:rPr>
          <w:sz w:val="24"/>
          <w:szCs w:val="24"/>
        </w:rPr>
      </w:pPr>
      <w:r w:rsidRPr="001531BD">
        <w:rPr>
          <w:sz w:val="24"/>
          <w:szCs w:val="24"/>
        </w:rPr>
        <w:t>MECANISMOS DE RESOLUCION: Análisis de los soportes presentados, redacción de un documento donde se exprese la corrección, negación y/o solución de la situación, que quedará consignada en el Observador del estudiante y en un documento (acta) por cada una de las instancias que resolvieron el caso. Este documento quedará archivado en la institución y se entregará copia al padre de familia o acudiente.</w:t>
      </w:r>
    </w:p>
    <w:p w14:paraId="03C72C8C" w14:textId="77777777" w:rsidR="001531BD" w:rsidRPr="001531BD" w:rsidRDefault="001531BD" w:rsidP="001531BD">
      <w:pPr>
        <w:jc w:val="both"/>
        <w:rPr>
          <w:sz w:val="24"/>
          <w:szCs w:val="24"/>
        </w:rPr>
      </w:pPr>
    </w:p>
    <w:p w14:paraId="0B049C8D" w14:textId="77777777" w:rsidR="001531BD" w:rsidRPr="00194F57" w:rsidRDefault="001531BD" w:rsidP="001531BD">
      <w:pPr>
        <w:jc w:val="both"/>
        <w:rPr>
          <w:b/>
          <w:sz w:val="24"/>
          <w:szCs w:val="24"/>
        </w:rPr>
      </w:pPr>
      <w:r w:rsidRPr="001531BD">
        <w:rPr>
          <w:sz w:val="24"/>
          <w:szCs w:val="24"/>
        </w:rPr>
        <w:t>5.</w:t>
      </w:r>
      <w:r w:rsidRPr="001531BD">
        <w:rPr>
          <w:sz w:val="24"/>
          <w:szCs w:val="24"/>
        </w:rPr>
        <w:tab/>
      </w:r>
      <w:r w:rsidRPr="00194F57">
        <w:rPr>
          <w:b/>
          <w:sz w:val="24"/>
          <w:szCs w:val="24"/>
        </w:rPr>
        <w:t>PROMOCIÓN ESCOLAR</w:t>
      </w:r>
    </w:p>
    <w:p w14:paraId="4AF68EB6" w14:textId="77777777" w:rsidR="001531BD" w:rsidRPr="001531BD" w:rsidRDefault="001531BD" w:rsidP="001531BD">
      <w:pPr>
        <w:jc w:val="both"/>
        <w:rPr>
          <w:sz w:val="24"/>
          <w:szCs w:val="24"/>
        </w:rPr>
      </w:pPr>
    </w:p>
    <w:p w14:paraId="6FCDAC83" w14:textId="77777777" w:rsidR="001531BD" w:rsidRPr="001531BD" w:rsidRDefault="001531BD" w:rsidP="001531BD">
      <w:pPr>
        <w:jc w:val="both"/>
        <w:rPr>
          <w:sz w:val="24"/>
          <w:szCs w:val="24"/>
        </w:rPr>
      </w:pPr>
      <w:r w:rsidRPr="001531BD">
        <w:rPr>
          <w:sz w:val="24"/>
          <w:szCs w:val="24"/>
        </w:rPr>
        <w:t>5.1.</w:t>
      </w:r>
      <w:r w:rsidRPr="001531BD">
        <w:rPr>
          <w:sz w:val="24"/>
          <w:szCs w:val="24"/>
        </w:rPr>
        <w:tab/>
        <w:t>PROMOCIÓN ANUAL</w:t>
      </w:r>
    </w:p>
    <w:p w14:paraId="406019F9" w14:textId="77777777" w:rsidR="001531BD" w:rsidRPr="001531BD" w:rsidRDefault="001531BD" w:rsidP="001531BD">
      <w:pPr>
        <w:jc w:val="both"/>
        <w:rPr>
          <w:sz w:val="24"/>
          <w:szCs w:val="24"/>
        </w:rPr>
      </w:pPr>
    </w:p>
    <w:p w14:paraId="41D12D04" w14:textId="109CB3B9" w:rsidR="001531BD" w:rsidRDefault="001531BD" w:rsidP="001531BD">
      <w:pPr>
        <w:jc w:val="both"/>
        <w:rPr>
          <w:sz w:val="24"/>
          <w:szCs w:val="24"/>
        </w:rPr>
      </w:pPr>
      <w:r w:rsidRPr="001531BD">
        <w:rPr>
          <w:sz w:val="24"/>
          <w:szCs w:val="24"/>
        </w:rPr>
        <w:t>La promoción anual es la que se hace al finalizar el año lectivo, Cuando un estudiante alcanza los Indicadores de desempeño propuestos en cada una de las áreas establecidas para el grado en que se encuentra matriculado, en los modelos flexibles que existan en el Centro Educativo; se promueve al grado siguiente</w:t>
      </w:r>
      <w:r w:rsidR="006C2539">
        <w:rPr>
          <w:sz w:val="24"/>
          <w:szCs w:val="24"/>
        </w:rPr>
        <w:t>.</w:t>
      </w:r>
    </w:p>
    <w:p w14:paraId="66A77AA6" w14:textId="77777777" w:rsidR="006C2539" w:rsidRPr="001531BD" w:rsidRDefault="006C2539" w:rsidP="001531BD">
      <w:pPr>
        <w:jc w:val="both"/>
        <w:rPr>
          <w:sz w:val="24"/>
          <w:szCs w:val="24"/>
        </w:rPr>
      </w:pPr>
    </w:p>
    <w:p w14:paraId="10B8B7D7" w14:textId="59DC0C1B" w:rsidR="001531BD" w:rsidRPr="001531BD" w:rsidRDefault="001531BD" w:rsidP="001531BD">
      <w:pPr>
        <w:jc w:val="both"/>
        <w:rPr>
          <w:sz w:val="24"/>
          <w:szCs w:val="24"/>
        </w:rPr>
      </w:pPr>
      <w:r w:rsidRPr="001531BD">
        <w:rPr>
          <w:sz w:val="24"/>
          <w:szCs w:val="24"/>
        </w:rPr>
        <w:t xml:space="preserve"> Los estudiantes </w:t>
      </w:r>
      <w:r w:rsidR="00194F57">
        <w:rPr>
          <w:sz w:val="24"/>
          <w:szCs w:val="24"/>
        </w:rPr>
        <w:t xml:space="preserve">que tengan más de una </w:t>
      </w:r>
      <w:r w:rsidR="006C2539">
        <w:rPr>
          <w:sz w:val="24"/>
          <w:szCs w:val="24"/>
        </w:rPr>
        <w:t>á</w:t>
      </w:r>
      <w:r w:rsidR="00194F57">
        <w:rPr>
          <w:sz w:val="24"/>
          <w:szCs w:val="24"/>
        </w:rPr>
        <w:t>rea</w:t>
      </w:r>
      <w:r w:rsidRPr="001531BD">
        <w:rPr>
          <w:sz w:val="24"/>
          <w:szCs w:val="24"/>
        </w:rPr>
        <w:t xml:space="preserve"> perdida para el año, automáticamente pueden reiniciar el año escolar </w:t>
      </w:r>
      <w:proofErr w:type="gramStart"/>
      <w:r w:rsidRPr="001531BD">
        <w:rPr>
          <w:sz w:val="24"/>
          <w:szCs w:val="24"/>
        </w:rPr>
        <w:t>correspondiente  y</w:t>
      </w:r>
      <w:proofErr w:type="gramEnd"/>
      <w:r w:rsidRPr="001531BD">
        <w:rPr>
          <w:sz w:val="24"/>
          <w:szCs w:val="24"/>
        </w:rPr>
        <w:t xml:space="preserve"> dependiendo la gravedad del caso así: el hecho de no presentar los debidos trabajos de nivelación para las asignaturas correspondientes, el estudiante debe reiniciar el año escolar.</w:t>
      </w:r>
    </w:p>
    <w:p w14:paraId="19716E3A" w14:textId="77777777" w:rsidR="001531BD" w:rsidRPr="001531BD" w:rsidRDefault="001531BD" w:rsidP="001531BD">
      <w:pPr>
        <w:jc w:val="both"/>
        <w:rPr>
          <w:sz w:val="24"/>
          <w:szCs w:val="24"/>
        </w:rPr>
      </w:pPr>
    </w:p>
    <w:p w14:paraId="2F9E669C" w14:textId="77777777" w:rsidR="001531BD" w:rsidRPr="001531BD" w:rsidRDefault="001531BD" w:rsidP="001531BD">
      <w:pPr>
        <w:jc w:val="both"/>
        <w:rPr>
          <w:sz w:val="24"/>
          <w:szCs w:val="24"/>
        </w:rPr>
      </w:pPr>
      <w:r w:rsidRPr="001531BD">
        <w:rPr>
          <w:sz w:val="24"/>
          <w:szCs w:val="24"/>
        </w:rPr>
        <w:t>5.2.</w:t>
      </w:r>
      <w:r w:rsidRPr="001531BD">
        <w:rPr>
          <w:sz w:val="24"/>
          <w:szCs w:val="24"/>
        </w:rPr>
        <w:tab/>
        <w:t>PROMOCIÓN ANTICIPADA</w:t>
      </w:r>
    </w:p>
    <w:p w14:paraId="6AD349B5" w14:textId="77777777" w:rsidR="001531BD" w:rsidRPr="001531BD" w:rsidRDefault="001531BD" w:rsidP="001531BD">
      <w:pPr>
        <w:jc w:val="both"/>
        <w:rPr>
          <w:sz w:val="24"/>
          <w:szCs w:val="24"/>
        </w:rPr>
      </w:pPr>
    </w:p>
    <w:p w14:paraId="46BF9931" w14:textId="77777777" w:rsidR="001531BD" w:rsidRPr="001531BD" w:rsidRDefault="001531BD" w:rsidP="001531BD">
      <w:pPr>
        <w:jc w:val="both"/>
        <w:rPr>
          <w:sz w:val="24"/>
          <w:szCs w:val="24"/>
        </w:rPr>
      </w:pPr>
      <w:r w:rsidRPr="001531BD">
        <w:rPr>
          <w:sz w:val="24"/>
          <w:szCs w:val="24"/>
        </w:rPr>
        <w:t xml:space="preserve">Un estudiante que reinicia el año escolar, durante los primeros (20) días del período escolar, podrá hacer uso de la promoción anticipada, presentando ante el Consejo Académico una solicitud por escrito y cuando este demuestre sus competencias, desempeños y habilidades, quedando en el primer período en nivel superior y podrá ser promovido; si al presentar las evaluaciones de las asignaturas pendientes, estas  obtienen una calificación en nivel superior; se promueve al grado siguiente haciendo  </w:t>
      </w:r>
      <w:r w:rsidRPr="001531BD">
        <w:rPr>
          <w:sz w:val="24"/>
          <w:szCs w:val="24"/>
        </w:rPr>
        <w:lastRenderedPageBreak/>
        <w:t>un seguimiento permanente y sistemático de sus actividades.</w:t>
      </w:r>
    </w:p>
    <w:p w14:paraId="3F64D121" w14:textId="77777777" w:rsidR="001531BD" w:rsidRPr="001531BD" w:rsidRDefault="001531BD" w:rsidP="001531BD">
      <w:pPr>
        <w:jc w:val="both"/>
        <w:rPr>
          <w:sz w:val="24"/>
          <w:szCs w:val="24"/>
        </w:rPr>
      </w:pPr>
      <w:r w:rsidRPr="001531BD">
        <w:rPr>
          <w:sz w:val="24"/>
          <w:szCs w:val="24"/>
        </w:rPr>
        <w:t xml:space="preserve"> </w:t>
      </w:r>
    </w:p>
    <w:p w14:paraId="19B7C126" w14:textId="77777777" w:rsidR="001531BD" w:rsidRPr="001531BD" w:rsidRDefault="001531BD" w:rsidP="001531BD">
      <w:pPr>
        <w:jc w:val="both"/>
        <w:rPr>
          <w:sz w:val="24"/>
          <w:szCs w:val="24"/>
        </w:rPr>
      </w:pPr>
      <w:r w:rsidRPr="001531BD">
        <w:rPr>
          <w:sz w:val="24"/>
          <w:szCs w:val="24"/>
        </w:rPr>
        <w:t>CRITERIOS PARA LA PROMOCIÓN ANTICIPADA</w:t>
      </w:r>
    </w:p>
    <w:p w14:paraId="39798055" w14:textId="77777777" w:rsidR="001531BD" w:rsidRPr="001531BD" w:rsidRDefault="001531BD" w:rsidP="001531BD">
      <w:pPr>
        <w:jc w:val="both"/>
        <w:rPr>
          <w:sz w:val="24"/>
          <w:szCs w:val="24"/>
        </w:rPr>
      </w:pPr>
      <w:r w:rsidRPr="001531BD">
        <w:rPr>
          <w:sz w:val="24"/>
          <w:szCs w:val="24"/>
        </w:rPr>
        <w:t>1.</w:t>
      </w:r>
      <w:r w:rsidRPr="001531BD">
        <w:rPr>
          <w:sz w:val="24"/>
          <w:szCs w:val="24"/>
        </w:rPr>
        <w:tab/>
        <w:t>El estudiante debe estar matriculado y a paz y salvo con la Institución por todo concepto.</w:t>
      </w:r>
    </w:p>
    <w:p w14:paraId="053D1932" w14:textId="77777777" w:rsidR="001531BD" w:rsidRPr="001531BD" w:rsidRDefault="001531BD" w:rsidP="001531BD">
      <w:pPr>
        <w:jc w:val="both"/>
        <w:rPr>
          <w:sz w:val="24"/>
          <w:szCs w:val="24"/>
        </w:rPr>
      </w:pPr>
      <w:r w:rsidRPr="001531BD">
        <w:rPr>
          <w:sz w:val="24"/>
          <w:szCs w:val="24"/>
        </w:rPr>
        <w:t>2.</w:t>
      </w:r>
      <w:r w:rsidRPr="001531BD">
        <w:rPr>
          <w:sz w:val="24"/>
          <w:szCs w:val="24"/>
        </w:rPr>
        <w:tab/>
        <w:t>Presentación de solicitud por escrito por parte del padre de familia o acudiente (primeros 20 días; fecha límite el segundo viernes del mes de febrero).</w:t>
      </w:r>
    </w:p>
    <w:p w14:paraId="13FC3E40" w14:textId="77777777" w:rsidR="001531BD" w:rsidRPr="001531BD" w:rsidRDefault="001531BD" w:rsidP="001531BD">
      <w:pPr>
        <w:jc w:val="both"/>
        <w:rPr>
          <w:sz w:val="24"/>
          <w:szCs w:val="24"/>
        </w:rPr>
      </w:pPr>
      <w:r w:rsidRPr="001531BD">
        <w:rPr>
          <w:sz w:val="24"/>
          <w:szCs w:val="24"/>
        </w:rPr>
        <w:t>3.</w:t>
      </w:r>
      <w:r w:rsidRPr="001531BD">
        <w:rPr>
          <w:sz w:val="24"/>
          <w:szCs w:val="24"/>
        </w:rPr>
        <w:tab/>
        <w:t>Aspecto cognitivo; que el estudiante demuestre un desempeño superior en las diferentes áreas del conocimiento.</w:t>
      </w:r>
    </w:p>
    <w:p w14:paraId="4EECE1BC" w14:textId="77777777" w:rsidR="001531BD" w:rsidRPr="001531BD" w:rsidRDefault="001531BD" w:rsidP="001531BD">
      <w:pPr>
        <w:jc w:val="both"/>
        <w:rPr>
          <w:sz w:val="24"/>
          <w:szCs w:val="24"/>
        </w:rPr>
      </w:pPr>
      <w:r w:rsidRPr="001531BD">
        <w:rPr>
          <w:sz w:val="24"/>
          <w:szCs w:val="24"/>
        </w:rPr>
        <w:t>4.</w:t>
      </w:r>
      <w:r w:rsidRPr="001531BD">
        <w:rPr>
          <w:sz w:val="24"/>
          <w:szCs w:val="24"/>
        </w:rPr>
        <w:tab/>
        <w:t>Aspecto Actitudinal o de Convivencia; el estudiante debe sobresalir de manera actitudinal y presentar cualidades para desenvolverse cumpliendo con el Manual de Convivencia. (</w:t>
      </w:r>
      <w:r w:rsidR="00194F57" w:rsidRPr="001531BD">
        <w:rPr>
          <w:sz w:val="24"/>
          <w:szCs w:val="24"/>
        </w:rPr>
        <w:t>Soporte</w:t>
      </w:r>
      <w:r w:rsidRPr="001531BD">
        <w:rPr>
          <w:sz w:val="24"/>
          <w:szCs w:val="24"/>
        </w:rPr>
        <w:t xml:space="preserve"> para verificar: el observador de estudiante)  </w:t>
      </w:r>
    </w:p>
    <w:p w14:paraId="709CC3E2" w14:textId="77777777" w:rsidR="001531BD" w:rsidRPr="001531BD" w:rsidRDefault="001531BD" w:rsidP="001531BD">
      <w:pPr>
        <w:jc w:val="both"/>
        <w:rPr>
          <w:sz w:val="24"/>
          <w:szCs w:val="24"/>
        </w:rPr>
      </w:pPr>
    </w:p>
    <w:p w14:paraId="4913A618" w14:textId="77777777" w:rsidR="001531BD" w:rsidRPr="001531BD" w:rsidRDefault="001531BD" w:rsidP="001531BD">
      <w:pPr>
        <w:jc w:val="both"/>
        <w:rPr>
          <w:sz w:val="24"/>
          <w:szCs w:val="24"/>
        </w:rPr>
      </w:pPr>
      <w:r w:rsidRPr="001531BD">
        <w:rPr>
          <w:sz w:val="24"/>
          <w:szCs w:val="24"/>
        </w:rPr>
        <w:t xml:space="preserve">Parágrafo: la promoción anticipada se genera una sola vez al estudiante que la solicite durante todo su ciclo escolar. </w:t>
      </w:r>
    </w:p>
    <w:p w14:paraId="11D7BD44" w14:textId="77777777" w:rsidR="001531BD" w:rsidRPr="001531BD" w:rsidRDefault="001531BD" w:rsidP="001531BD">
      <w:pPr>
        <w:jc w:val="both"/>
        <w:rPr>
          <w:sz w:val="24"/>
          <w:szCs w:val="24"/>
        </w:rPr>
      </w:pPr>
      <w:r w:rsidRPr="001531BD">
        <w:rPr>
          <w:sz w:val="24"/>
          <w:szCs w:val="24"/>
        </w:rPr>
        <w:t xml:space="preserve"> </w:t>
      </w:r>
    </w:p>
    <w:p w14:paraId="1C848550" w14:textId="77777777" w:rsidR="001531BD" w:rsidRPr="001531BD" w:rsidRDefault="001531BD" w:rsidP="001531BD">
      <w:pPr>
        <w:jc w:val="both"/>
        <w:rPr>
          <w:sz w:val="24"/>
          <w:szCs w:val="24"/>
        </w:rPr>
      </w:pPr>
      <w:r w:rsidRPr="001531BD">
        <w:rPr>
          <w:sz w:val="24"/>
          <w:szCs w:val="24"/>
        </w:rPr>
        <w:t>5.3.</w:t>
      </w:r>
      <w:r w:rsidRPr="001531BD">
        <w:rPr>
          <w:sz w:val="24"/>
          <w:szCs w:val="24"/>
        </w:rPr>
        <w:tab/>
      </w:r>
      <w:r w:rsidRPr="00194F57">
        <w:rPr>
          <w:b/>
          <w:sz w:val="24"/>
          <w:szCs w:val="24"/>
        </w:rPr>
        <w:t>PROMOCIÓN CONTINUA Y FLEXIBLE</w:t>
      </w:r>
    </w:p>
    <w:p w14:paraId="22FB1CF7" w14:textId="77777777" w:rsidR="001531BD" w:rsidRPr="001531BD" w:rsidRDefault="001531BD" w:rsidP="001531BD">
      <w:pPr>
        <w:jc w:val="both"/>
        <w:rPr>
          <w:sz w:val="24"/>
          <w:szCs w:val="24"/>
        </w:rPr>
      </w:pPr>
    </w:p>
    <w:p w14:paraId="1692ED79" w14:textId="77777777" w:rsidR="001531BD" w:rsidRPr="001531BD" w:rsidRDefault="001531BD" w:rsidP="001531BD">
      <w:pPr>
        <w:jc w:val="both"/>
        <w:rPr>
          <w:sz w:val="24"/>
          <w:szCs w:val="24"/>
        </w:rPr>
      </w:pPr>
      <w:r w:rsidRPr="001531BD">
        <w:rPr>
          <w:sz w:val="24"/>
          <w:szCs w:val="24"/>
        </w:rPr>
        <w:t>En el caso específico de Escuela Nueva y Post Primaria es necesario tener en cuenta sus características pedagógicas, metodológicas y didácticas específicas y dentro de ellas el propósito de la promoción continua y flexible (los niños se promueven cuando hayan alcanzado los desempeños esperados).</w:t>
      </w:r>
    </w:p>
    <w:p w14:paraId="1DAD0836" w14:textId="77777777" w:rsidR="001531BD" w:rsidRPr="001531BD" w:rsidRDefault="001531BD" w:rsidP="001531BD">
      <w:pPr>
        <w:jc w:val="both"/>
        <w:rPr>
          <w:sz w:val="24"/>
          <w:szCs w:val="24"/>
        </w:rPr>
      </w:pPr>
    </w:p>
    <w:p w14:paraId="1220BD83" w14:textId="77777777" w:rsidR="001531BD" w:rsidRPr="001531BD" w:rsidRDefault="001531BD" w:rsidP="001531BD">
      <w:pPr>
        <w:jc w:val="both"/>
        <w:rPr>
          <w:sz w:val="24"/>
          <w:szCs w:val="24"/>
        </w:rPr>
      </w:pPr>
      <w:r w:rsidRPr="001531BD">
        <w:rPr>
          <w:sz w:val="24"/>
          <w:szCs w:val="24"/>
        </w:rPr>
        <w:t xml:space="preserve">La promoción al siguiente grado significa que los estudiantes pueden promoverse al finalizar el año lectivo o antes, si demuestran haber alcanzado los desempeños competencias básicas correspondientes al grado que cursan. </w:t>
      </w:r>
    </w:p>
    <w:p w14:paraId="0D12FF6B" w14:textId="77777777" w:rsidR="001531BD" w:rsidRPr="001531BD" w:rsidRDefault="001531BD" w:rsidP="001531BD">
      <w:pPr>
        <w:jc w:val="both"/>
        <w:rPr>
          <w:sz w:val="24"/>
          <w:szCs w:val="24"/>
        </w:rPr>
      </w:pPr>
    </w:p>
    <w:p w14:paraId="2CDD6185" w14:textId="77777777" w:rsidR="001531BD" w:rsidRPr="001531BD" w:rsidRDefault="001531BD" w:rsidP="001531BD">
      <w:pPr>
        <w:jc w:val="both"/>
        <w:rPr>
          <w:sz w:val="24"/>
          <w:szCs w:val="24"/>
        </w:rPr>
      </w:pPr>
      <w:r w:rsidRPr="001531BD">
        <w:rPr>
          <w:sz w:val="24"/>
          <w:szCs w:val="24"/>
        </w:rPr>
        <w:t>6.</w:t>
      </w:r>
      <w:r w:rsidRPr="001531BD">
        <w:rPr>
          <w:sz w:val="24"/>
          <w:szCs w:val="24"/>
        </w:rPr>
        <w:tab/>
      </w:r>
      <w:r w:rsidRPr="00194F57">
        <w:rPr>
          <w:b/>
          <w:sz w:val="24"/>
          <w:szCs w:val="24"/>
        </w:rPr>
        <w:t>RESPONSABILIDADES</w:t>
      </w:r>
    </w:p>
    <w:p w14:paraId="43F30741" w14:textId="77777777" w:rsidR="001531BD" w:rsidRPr="001531BD" w:rsidRDefault="001531BD" w:rsidP="001531BD">
      <w:pPr>
        <w:jc w:val="both"/>
        <w:rPr>
          <w:sz w:val="24"/>
          <w:szCs w:val="24"/>
        </w:rPr>
      </w:pPr>
    </w:p>
    <w:p w14:paraId="5D6A1D95" w14:textId="77777777" w:rsidR="001531BD" w:rsidRPr="001531BD" w:rsidRDefault="001531BD" w:rsidP="001531BD">
      <w:pPr>
        <w:jc w:val="both"/>
        <w:rPr>
          <w:sz w:val="24"/>
          <w:szCs w:val="24"/>
        </w:rPr>
      </w:pPr>
      <w:r w:rsidRPr="001531BD">
        <w:rPr>
          <w:sz w:val="24"/>
          <w:szCs w:val="24"/>
        </w:rPr>
        <w:t>6.1.</w:t>
      </w:r>
      <w:r w:rsidRPr="001531BD">
        <w:rPr>
          <w:sz w:val="24"/>
          <w:szCs w:val="24"/>
        </w:rPr>
        <w:tab/>
        <w:t>RESPONSABILIDAD DEL ESTABLECIMIENTO EDUCATIVO.</w:t>
      </w:r>
    </w:p>
    <w:p w14:paraId="4AFDB638" w14:textId="77777777" w:rsidR="001531BD" w:rsidRPr="001531BD" w:rsidRDefault="001531BD" w:rsidP="001531BD">
      <w:pPr>
        <w:jc w:val="both"/>
        <w:rPr>
          <w:sz w:val="24"/>
          <w:szCs w:val="24"/>
        </w:rPr>
      </w:pPr>
      <w:r w:rsidRPr="001531BD">
        <w:rPr>
          <w:sz w:val="24"/>
          <w:szCs w:val="24"/>
        </w:rPr>
        <w:t>a.</w:t>
      </w:r>
      <w:r w:rsidRPr="001531BD">
        <w:rPr>
          <w:sz w:val="24"/>
          <w:szCs w:val="24"/>
        </w:rPr>
        <w:tab/>
        <w:t>Analizar los resultados de las pruebas saber</w:t>
      </w:r>
    </w:p>
    <w:p w14:paraId="02445B10" w14:textId="77777777" w:rsidR="001531BD" w:rsidRPr="001531BD" w:rsidRDefault="001531BD" w:rsidP="001531BD">
      <w:pPr>
        <w:jc w:val="both"/>
        <w:rPr>
          <w:sz w:val="24"/>
          <w:szCs w:val="24"/>
        </w:rPr>
      </w:pPr>
      <w:r w:rsidRPr="001531BD">
        <w:rPr>
          <w:sz w:val="24"/>
          <w:szCs w:val="24"/>
        </w:rPr>
        <w:t>b.</w:t>
      </w:r>
      <w:r w:rsidRPr="001531BD">
        <w:rPr>
          <w:sz w:val="24"/>
          <w:szCs w:val="24"/>
        </w:rPr>
        <w:tab/>
        <w:t>Definir, adoptar y divulgar el sistema institucional de evaluación con la comunidad educativa.</w:t>
      </w:r>
    </w:p>
    <w:p w14:paraId="13662AB0" w14:textId="77777777" w:rsidR="001531BD" w:rsidRPr="001531BD" w:rsidRDefault="001531BD" w:rsidP="001531BD">
      <w:pPr>
        <w:jc w:val="both"/>
        <w:rPr>
          <w:sz w:val="24"/>
          <w:szCs w:val="24"/>
        </w:rPr>
      </w:pPr>
      <w:r w:rsidRPr="001531BD">
        <w:rPr>
          <w:sz w:val="24"/>
          <w:szCs w:val="24"/>
        </w:rPr>
        <w:t>c.</w:t>
      </w:r>
      <w:r w:rsidRPr="001531BD">
        <w:rPr>
          <w:sz w:val="24"/>
          <w:szCs w:val="24"/>
        </w:rPr>
        <w:tab/>
        <w:t xml:space="preserve">Incorporar al PEI, este documento como anexo. </w:t>
      </w:r>
    </w:p>
    <w:p w14:paraId="51806C6B" w14:textId="77777777" w:rsidR="001531BD" w:rsidRPr="001531BD" w:rsidRDefault="001531BD" w:rsidP="001531BD">
      <w:pPr>
        <w:jc w:val="both"/>
        <w:rPr>
          <w:sz w:val="24"/>
          <w:szCs w:val="24"/>
        </w:rPr>
      </w:pPr>
      <w:r w:rsidRPr="001531BD">
        <w:rPr>
          <w:sz w:val="24"/>
          <w:szCs w:val="24"/>
        </w:rPr>
        <w:t>d.</w:t>
      </w:r>
      <w:r w:rsidRPr="001531BD">
        <w:rPr>
          <w:sz w:val="24"/>
          <w:szCs w:val="24"/>
        </w:rPr>
        <w:tab/>
        <w:t xml:space="preserve">Realizar reuniones de docentes para analizar, diseñar e implementar estrategias de evaluación y apoyo para la superación de debilidades de los estudiantes. </w:t>
      </w:r>
    </w:p>
    <w:p w14:paraId="46CC247B" w14:textId="77777777" w:rsidR="001531BD" w:rsidRPr="001531BD" w:rsidRDefault="001531BD" w:rsidP="001531BD">
      <w:pPr>
        <w:jc w:val="both"/>
        <w:rPr>
          <w:sz w:val="24"/>
          <w:szCs w:val="24"/>
        </w:rPr>
      </w:pPr>
      <w:r w:rsidRPr="001531BD">
        <w:rPr>
          <w:sz w:val="24"/>
          <w:szCs w:val="24"/>
        </w:rPr>
        <w:t>e.</w:t>
      </w:r>
      <w:r w:rsidRPr="001531BD">
        <w:rPr>
          <w:sz w:val="24"/>
          <w:szCs w:val="24"/>
        </w:rPr>
        <w:tab/>
        <w:t xml:space="preserve">Promover y mantener la comunicación con los padres de familia sobre el rendimiento académico de sus hijos. </w:t>
      </w:r>
    </w:p>
    <w:p w14:paraId="20A053D5" w14:textId="77777777" w:rsidR="001531BD" w:rsidRPr="001531BD" w:rsidRDefault="001531BD" w:rsidP="001531BD">
      <w:pPr>
        <w:jc w:val="both"/>
        <w:rPr>
          <w:sz w:val="24"/>
          <w:szCs w:val="24"/>
        </w:rPr>
      </w:pPr>
      <w:r w:rsidRPr="001531BD">
        <w:rPr>
          <w:sz w:val="24"/>
          <w:szCs w:val="24"/>
        </w:rPr>
        <w:t>f.</w:t>
      </w:r>
      <w:r w:rsidRPr="001531BD">
        <w:rPr>
          <w:sz w:val="24"/>
          <w:szCs w:val="24"/>
        </w:rPr>
        <w:tab/>
        <w:t xml:space="preserve">Atender los requerimientos de los padres de familia y estudiantes y programar reuniones cuando sea necesario </w:t>
      </w:r>
    </w:p>
    <w:p w14:paraId="41BCE15B" w14:textId="77777777" w:rsidR="001531BD" w:rsidRPr="001531BD" w:rsidRDefault="001531BD" w:rsidP="001531BD">
      <w:pPr>
        <w:jc w:val="both"/>
        <w:rPr>
          <w:sz w:val="24"/>
          <w:szCs w:val="24"/>
        </w:rPr>
      </w:pPr>
      <w:r w:rsidRPr="001531BD">
        <w:rPr>
          <w:sz w:val="24"/>
          <w:szCs w:val="24"/>
        </w:rPr>
        <w:t>g.</w:t>
      </w:r>
      <w:r w:rsidRPr="001531BD">
        <w:rPr>
          <w:sz w:val="24"/>
          <w:szCs w:val="24"/>
        </w:rPr>
        <w:tab/>
        <w:t xml:space="preserve">A través del consejo Directivo determinar las reclamaciones de los padres de </w:t>
      </w:r>
      <w:r w:rsidRPr="001531BD">
        <w:rPr>
          <w:sz w:val="24"/>
          <w:szCs w:val="24"/>
        </w:rPr>
        <w:lastRenderedPageBreak/>
        <w:t xml:space="preserve">familia con respecto a la promoción de sus hijos. </w:t>
      </w:r>
    </w:p>
    <w:p w14:paraId="061E24C6" w14:textId="77777777" w:rsidR="001531BD" w:rsidRPr="001531BD" w:rsidRDefault="001531BD" w:rsidP="001531BD">
      <w:pPr>
        <w:jc w:val="both"/>
        <w:rPr>
          <w:sz w:val="24"/>
          <w:szCs w:val="24"/>
        </w:rPr>
      </w:pPr>
      <w:r w:rsidRPr="001531BD">
        <w:rPr>
          <w:sz w:val="24"/>
          <w:szCs w:val="24"/>
        </w:rPr>
        <w:t>h.</w:t>
      </w:r>
      <w:r w:rsidRPr="001531BD">
        <w:rPr>
          <w:sz w:val="24"/>
          <w:szCs w:val="24"/>
        </w:rPr>
        <w:tab/>
        <w:t xml:space="preserve">Presentar las pruebas saber de los estudiantes de 3°, 5° y 9° </w:t>
      </w:r>
    </w:p>
    <w:p w14:paraId="4D7562B2" w14:textId="77777777" w:rsidR="001531BD" w:rsidRPr="001531BD" w:rsidRDefault="001531BD" w:rsidP="001531BD">
      <w:pPr>
        <w:jc w:val="both"/>
        <w:rPr>
          <w:sz w:val="24"/>
          <w:szCs w:val="24"/>
        </w:rPr>
      </w:pPr>
      <w:r w:rsidRPr="001531BD">
        <w:rPr>
          <w:sz w:val="24"/>
          <w:szCs w:val="24"/>
        </w:rPr>
        <w:t>i.</w:t>
      </w:r>
      <w:r w:rsidRPr="001531BD">
        <w:rPr>
          <w:sz w:val="24"/>
          <w:szCs w:val="24"/>
        </w:rPr>
        <w:tab/>
        <w:t>Hacer reuniones con la comisión de evaluación y promoción de los estudiantes, finalizando cada periodo, con el fin de evaluar el rendimiento académico y disciplinario y oír soluciones.</w:t>
      </w:r>
    </w:p>
    <w:p w14:paraId="2B582B4B" w14:textId="77777777" w:rsidR="001531BD" w:rsidRPr="001531BD" w:rsidRDefault="001531BD" w:rsidP="001531BD">
      <w:pPr>
        <w:jc w:val="both"/>
        <w:rPr>
          <w:sz w:val="24"/>
          <w:szCs w:val="24"/>
        </w:rPr>
      </w:pPr>
    </w:p>
    <w:p w14:paraId="7081B3E9" w14:textId="77777777" w:rsidR="001531BD" w:rsidRPr="001531BD" w:rsidRDefault="001531BD" w:rsidP="001531BD">
      <w:pPr>
        <w:jc w:val="both"/>
        <w:rPr>
          <w:sz w:val="24"/>
          <w:szCs w:val="24"/>
        </w:rPr>
      </w:pPr>
      <w:r w:rsidRPr="001531BD">
        <w:rPr>
          <w:sz w:val="24"/>
          <w:szCs w:val="24"/>
        </w:rPr>
        <w:t>6.2.</w:t>
      </w:r>
      <w:r w:rsidRPr="001531BD">
        <w:rPr>
          <w:sz w:val="24"/>
          <w:szCs w:val="24"/>
        </w:rPr>
        <w:tab/>
        <w:t>DERECHOS DEL ESTUDIANTE</w:t>
      </w:r>
    </w:p>
    <w:p w14:paraId="3ADFDF6A" w14:textId="77777777" w:rsidR="001531BD" w:rsidRPr="001531BD" w:rsidRDefault="001531BD" w:rsidP="001531BD">
      <w:pPr>
        <w:jc w:val="both"/>
        <w:rPr>
          <w:sz w:val="24"/>
          <w:szCs w:val="24"/>
        </w:rPr>
      </w:pPr>
    </w:p>
    <w:p w14:paraId="398AC365" w14:textId="77777777" w:rsidR="001531BD" w:rsidRPr="001531BD" w:rsidRDefault="001531BD" w:rsidP="001531BD">
      <w:pPr>
        <w:jc w:val="both"/>
        <w:rPr>
          <w:sz w:val="24"/>
          <w:szCs w:val="24"/>
        </w:rPr>
      </w:pPr>
      <w:r w:rsidRPr="001531BD">
        <w:rPr>
          <w:sz w:val="24"/>
          <w:szCs w:val="24"/>
        </w:rPr>
        <w:t>Además de los derechos contemplados en la Ley 1098 de 2006, Código de Infancia y Adolescencia, La ley 1620 por la cual se crea el Sistema Nacional de Convivencia Escolar y Formación Para El Ejercicio De Los Derechos Humanos, La Educación para la Sexualidad y La Prevención y Mitigación de la Violencia Escolar y los derivados de la Ley de la juventud (Ley 375 de 1997) y cuando el padre de familia o acudiente haya cumplido con los requisitos legales exigidos para la vinculación del estudiante con la Institución este tendrá derecho a:</w:t>
      </w:r>
    </w:p>
    <w:p w14:paraId="1B76C406" w14:textId="77777777" w:rsidR="001531BD" w:rsidRPr="001531BD" w:rsidRDefault="001531BD" w:rsidP="001531BD">
      <w:pPr>
        <w:jc w:val="both"/>
        <w:rPr>
          <w:sz w:val="24"/>
          <w:szCs w:val="24"/>
        </w:rPr>
      </w:pPr>
      <w:r w:rsidRPr="001531BD">
        <w:rPr>
          <w:sz w:val="24"/>
          <w:szCs w:val="24"/>
        </w:rPr>
        <w:t xml:space="preserve"> </w:t>
      </w:r>
    </w:p>
    <w:p w14:paraId="364AD4D9" w14:textId="77777777" w:rsidR="001531BD" w:rsidRPr="001531BD" w:rsidRDefault="001531BD" w:rsidP="001531BD">
      <w:pPr>
        <w:jc w:val="both"/>
        <w:rPr>
          <w:sz w:val="24"/>
          <w:szCs w:val="24"/>
        </w:rPr>
      </w:pPr>
      <w:r w:rsidRPr="001531BD">
        <w:rPr>
          <w:sz w:val="24"/>
          <w:szCs w:val="24"/>
        </w:rPr>
        <w:t>a.</w:t>
      </w:r>
      <w:r w:rsidRPr="001531BD">
        <w:rPr>
          <w:sz w:val="24"/>
          <w:szCs w:val="24"/>
        </w:rPr>
        <w:tab/>
        <w:t xml:space="preserve">Ser registrado correctamente con su nombre, edad y nacionalidad; y a que sea llamado por su nombre y apellido. </w:t>
      </w:r>
    </w:p>
    <w:p w14:paraId="6FD46B49" w14:textId="77777777" w:rsidR="001531BD" w:rsidRPr="001531BD" w:rsidRDefault="001531BD" w:rsidP="001531BD">
      <w:pPr>
        <w:jc w:val="both"/>
        <w:rPr>
          <w:sz w:val="24"/>
          <w:szCs w:val="24"/>
        </w:rPr>
      </w:pPr>
      <w:r w:rsidRPr="001531BD">
        <w:rPr>
          <w:sz w:val="24"/>
          <w:szCs w:val="24"/>
        </w:rPr>
        <w:t>b.</w:t>
      </w:r>
      <w:r w:rsidRPr="001531BD">
        <w:rPr>
          <w:sz w:val="24"/>
          <w:szCs w:val="24"/>
        </w:rPr>
        <w:tab/>
        <w:t>Ser informado oportunamente sobre las normas académicas y de convivencia (Manual de Convivencia y SIE Institucional) vigentes para el año lectivo.</w:t>
      </w:r>
    </w:p>
    <w:p w14:paraId="4324C349" w14:textId="77777777" w:rsidR="001531BD" w:rsidRPr="001531BD" w:rsidRDefault="001531BD" w:rsidP="001531BD">
      <w:pPr>
        <w:jc w:val="both"/>
        <w:rPr>
          <w:sz w:val="24"/>
          <w:szCs w:val="24"/>
        </w:rPr>
      </w:pPr>
      <w:r w:rsidRPr="001531BD">
        <w:rPr>
          <w:sz w:val="24"/>
          <w:szCs w:val="24"/>
        </w:rPr>
        <w:t>c.</w:t>
      </w:r>
      <w:r w:rsidRPr="001531BD">
        <w:rPr>
          <w:sz w:val="24"/>
          <w:szCs w:val="24"/>
        </w:rPr>
        <w:tab/>
        <w:t xml:space="preserve">Convivir en condiciones de dignidad y respeto a la integridad física y mental, sin discriminación alguna y de acuerdo a las Leyes y Normas vigentes. </w:t>
      </w:r>
    </w:p>
    <w:p w14:paraId="7464936B" w14:textId="77777777" w:rsidR="001531BD" w:rsidRPr="001531BD" w:rsidRDefault="001531BD" w:rsidP="001531BD">
      <w:pPr>
        <w:jc w:val="both"/>
        <w:rPr>
          <w:sz w:val="24"/>
          <w:szCs w:val="24"/>
        </w:rPr>
      </w:pPr>
      <w:r w:rsidRPr="001531BD">
        <w:rPr>
          <w:sz w:val="24"/>
          <w:szCs w:val="24"/>
        </w:rPr>
        <w:t>d.</w:t>
      </w:r>
      <w:r w:rsidRPr="001531BD">
        <w:rPr>
          <w:sz w:val="24"/>
          <w:szCs w:val="24"/>
        </w:rPr>
        <w:tab/>
        <w:t xml:space="preserve">Poder expresar opiniones, creencias y sentimientos libremente ajustados a lo señalado por la Ley y de manera respetuosa y oportuna, además de ser escuchado oportunamente siguiendo el conducto regular. </w:t>
      </w:r>
    </w:p>
    <w:p w14:paraId="51787026" w14:textId="77777777" w:rsidR="001531BD" w:rsidRPr="001531BD" w:rsidRDefault="001531BD" w:rsidP="001531BD">
      <w:pPr>
        <w:jc w:val="both"/>
        <w:rPr>
          <w:sz w:val="24"/>
          <w:szCs w:val="24"/>
        </w:rPr>
      </w:pPr>
      <w:r w:rsidRPr="001531BD">
        <w:rPr>
          <w:sz w:val="24"/>
          <w:szCs w:val="24"/>
        </w:rPr>
        <w:t>e.</w:t>
      </w:r>
      <w:r w:rsidRPr="001531BD">
        <w:rPr>
          <w:sz w:val="24"/>
          <w:szCs w:val="24"/>
        </w:rPr>
        <w:tab/>
        <w:t xml:space="preserve">Ser evaluado de manera integral en todos los aspectos </w:t>
      </w:r>
    </w:p>
    <w:p w14:paraId="14733A73" w14:textId="77777777" w:rsidR="001531BD" w:rsidRPr="001531BD" w:rsidRDefault="001531BD" w:rsidP="001531BD">
      <w:pPr>
        <w:jc w:val="both"/>
        <w:rPr>
          <w:sz w:val="24"/>
          <w:szCs w:val="24"/>
        </w:rPr>
      </w:pPr>
      <w:r w:rsidRPr="001531BD">
        <w:rPr>
          <w:sz w:val="24"/>
          <w:szCs w:val="24"/>
        </w:rPr>
        <w:t>f.</w:t>
      </w:r>
      <w:r w:rsidRPr="001531BD">
        <w:rPr>
          <w:sz w:val="24"/>
          <w:szCs w:val="24"/>
        </w:rPr>
        <w:tab/>
        <w:t xml:space="preserve">Conocer los resultados de las evaluaciones y procesos evaluativos </w:t>
      </w:r>
    </w:p>
    <w:p w14:paraId="2395FCAF" w14:textId="77777777" w:rsidR="001531BD" w:rsidRPr="001531BD" w:rsidRDefault="001531BD" w:rsidP="001531BD">
      <w:pPr>
        <w:jc w:val="both"/>
        <w:rPr>
          <w:sz w:val="24"/>
          <w:szCs w:val="24"/>
        </w:rPr>
      </w:pPr>
      <w:r w:rsidRPr="001531BD">
        <w:rPr>
          <w:sz w:val="24"/>
          <w:szCs w:val="24"/>
        </w:rPr>
        <w:t>g.</w:t>
      </w:r>
      <w:r w:rsidRPr="001531BD">
        <w:rPr>
          <w:sz w:val="24"/>
          <w:szCs w:val="24"/>
        </w:rPr>
        <w:tab/>
        <w:t xml:space="preserve">Recibir oportunamente las respuestas e inquietudes presentadas a cada docente </w:t>
      </w:r>
    </w:p>
    <w:p w14:paraId="4C0B942C" w14:textId="77777777" w:rsidR="001531BD" w:rsidRPr="001531BD" w:rsidRDefault="001531BD" w:rsidP="001531BD">
      <w:pPr>
        <w:jc w:val="both"/>
        <w:rPr>
          <w:sz w:val="24"/>
          <w:szCs w:val="24"/>
        </w:rPr>
      </w:pPr>
      <w:r w:rsidRPr="001531BD">
        <w:rPr>
          <w:sz w:val="24"/>
          <w:szCs w:val="24"/>
        </w:rPr>
        <w:t>h.</w:t>
      </w:r>
      <w:r w:rsidRPr="001531BD">
        <w:rPr>
          <w:sz w:val="24"/>
          <w:szCs w:val="24"/>
        </w:rPr>
        <w:tab/>
        <w:t xml:space="preserve">A recibir asesoría y acompañamiento para superar sus debilidades </w:t>
      </w:r>
    </w:p>
    <w:p w14:paraId="73404A93" w14:textId="77777777" w:rsidR="001531BD" w:rsidRPr="001531BD" w:rsidRDefault="001531BD" w:rsidP="001531BD">
      <w:pPr>
        <w:jc w:val="both"/>
        <w:rPr>
          <w:sz w:val="24"/>
          <w:szCs w:val="24"/>
        </w:rPr>
      </w:pPr>
    </w:p>
    <w:p w14:paraId="0479ED81" w14:textId="77777777" w:rsidR="001531BD" w:rsidRPr="001531BD" w:rsidRDefault="001531BD" w:rsidP="001531BD">
      <w:pPr>
        <w:jc w:val="both"/>
        <w:rPr>
          <w:sz w:val="24"/>
          <w:szCs w:val="24"/>
        </w:rPr>
      </w:pPr>
      <w:r w:rsidRPr="001531BD">
        <w:rPr>
          <w:sz w:val="24"/>
          <w:szCs w:val="24"/>
        </w:rPr>
        <w:t>6.3</w:t>
      </w:r>
      <w:r w:rsidRPr="001531BD">
        <w:rPr>
          <w:sz w:val="24"/>
          <w:szCs w:val="24"/>
        </w:rPr>
        <w:tab/>
        <w:t xml:space="preserve">     DEBERES DEL ESTUDIANTE</w:t>
      </w:r>
    </w:p>
    <w:p w14:paraId="54992A54" w14:textId="77777777" w:rsidR="001531BD" w:rsidRPr="001531BD" w:rsidRDefault="001531BD" w:rsidP="001531BD">
      <w:pPr>
        <w:jc w:val="both"/>
        <w:rPr>
          <w:sz w:val="24"/>
          <w:szCs w:val="24"/>
        </w:rPr>
      </w:pPr>
    </w:p>
    <w:p w14:paraId="12F9C8C3" w14:textId="77777777" w:rsidR="001531BD" w:rsidRPr="001531BD" w:rsidRDefault="001531BD" w:rsidP="001531BD">
      <w:pPr>
        <w:jc w:val="both"/>
        <w:rPr>
          <w:sz w:val="24"/>
          <w:szCs w:val="24"/>
        </w:rPr>
      </w:pPr>
      <w:r w:rsidRPr="001531BD">
        <w:rPr>
          <w:sz w:val="24"/>
          <w:szCs w:val="24"/>
        </w:rPr>
        <w:t>El estudiante, `para mejorar el desarrollo de su proceso formativo, debe:</w:t>
      </w:r>
    </w:p>
    <w:p w14:paraId="13979811" w14:textId="77777777" w:rsidR="001531BD" w:rsidRPr="001531BD" w:rsidRDefault="001531BD" w:rsidP="001531BD">
      <w:pPr>
        <w:jc w:val="both"/>
        <w:rPr>
          <w:sz w:val="24"/>
          <w:szCs w:val="24"/>
        </w:rPr>
      </w:pPr>
      <w:r w:rsidRPr="001531BD">
        <w:rPr>
          <w:sz w:val="24"/>
          <w:szCs w:val="24"/>
        </w:rPr>
        <w:t>a.</w:t>
      </w:r>
      <w:r w:rsidRPr="001531BD">
        <w:rPr>
          <w:sz w:val="24"/>
          <w:szCs w:val="24"/>
        </w:rPr>
        <w:tab/>
        <w:t>Cumplir con los compromisos académicos y de convivencia</w:t>
      </w:r>
    </w:p>
    <w:p w14:paraId="39B172A2" w14:textId="77777777" w:rsidR="001531BD" w:rsidRPr="001531BD" w:rsidRDefault="001531BD" w:rsidP="001531BD">
      <w:pPr>
        <w:jc w:val="both"/>
        <w:rPr>
          <w:sz w:val="24"/>
          <w:szCs w:val="24"/>
        </w:rPr>
      </w:pPr>
      <w:r w:rsidRPr="001531BD">
        <w:rPr>
          <w:sz w:val="24"/>
          <w:szCs w:val="24"/>
        </w:rPr>
        <w:t>b.</w:t>
      </w:r>
      <w:r w:rsidRPr="001531BD">
        <w:rPr>
          <w:sz w:val="24"/>
          <w:szCs w:val="24"/>
        </w:rPr>
        <w:tab/>
        <w:t xml:space="preserve">Cumplir con las recomendaciones de </w:t>
      </w:r>
      <w:proofErr w:type="gramStart"/>
      <w:r w:rsidRPr="001531BD">
        <w:rPr>
          <w:sz w:val="24"/>
          <w:szCs w:val="24"/>
        </w:rPr>
        <w:t>las superación</w:t>
      </w:r>
      <w:proofErr w:type="gramEnd"/>
      <w:r w:rsidRPr="001531BD">
        <w:rPr>
          <w:sz w:val="24"/>
          <w:szCs w:val="24"/>
        </w:rPr>
        <w:t xml:space="preserve"> de las debilidades</w:t>
      </w:r>
    </w:p>
    <w:p w14:paraId="67877C01" w14:textId="77777777" w:rsidR="001531BD" w:rsidRPr="001531BD" w:rsidRDefault="001531BD" w:rsidP="001531BD">
      <w:pPr>
        <w:jc w:val="both"/>
        <w:rPr>
          <w:sz w:val="24"/>
          <w:szCs w:val="24"/>
        </w:rPr>
      </w:pPr>
    </w:p>
    <w:p w14:paraId="53AD1352" w14:textId="77777777" w:rsidR="001531BD" w:rsidRPr="001531BD" w:rsidRDefault="00194F57" w:rsidP="001531BD">
      <w:pPr>
        <w:jc w:val="both"/>
        <w:rPr>
          <w:sz w:val="24"/>
          <w:szCs w:val="24"/>
        </w:rPr>
      </w:pPr>
      <w:r>
        <w:rPr>
          <w:sz w:val="24"/>
          <w:szCs w:val="24"/>
        </w:rPr>
        <w:t>6.4</w:t>
      </w:r>
      <w:r w:rsidR="001531BD" w:rsidRPr="001531BD">
        <w:rPr>
          <w:sz w:val="24"/>
          <w:szCs w:val="24"/>
        </w:rPr>
        <w:t>.</w:t>
      </w:r>
      <w:r w:rsidR="001531BD" w:rsidRPr="001531BD">
        <w:rPr>
          <w:sz w:val="24"/>
          <w:szCs w:val="24"/>
        </w:rPr>
        <w:tab/>
        <w:t>DERECHOS DE PADRES DE FAMILIA</w:t>
      </w:r>
    </w:p>
    <w:p w14:paraId="31CB0C47" w14:textId="77777777" w:rsidR="001531BD" w:rsidRPr="001531BD" w:rsidRDefault="001531BD" w:rsidP="001531BD">
      <w:pPr>
        <w:jc w:val="both"/>
        <w:rPr>
          <w:sz w:val="24"/>
          <w:szCs w:val="24"/>
        </w:rPr>
      </w:pPr>
    </w:p>
    <w:p w14:paraId="55A2D150" w14:textId="77777777" w:rsidR="001531BD" w:rsidRPr="001531BD" w:rsidRDefault="001531BD" w:rsidP="001531BD">
      <w:pPr>
        <w:jc w:val="both"/>
        <w:rPr>
          <w:sz w:val="24"/>
          <w:szCs w:val="24"/>
        </w:rPr>
      </w:pPr>
      <w:r w:rsidRPr="001531BD">
        <w:rPr>
          <w:sz w:val="24"/>
          <w:szCs w:val="24"/>
        </w:rPr>
        <w:t xml:space="preserve">En el proceso formativo de sus hijos, los padres de familia de la Institución tienen derecho a: </w:t>
      </w:r>
    </w:p>
    <w:p w14:paraId="6244DBE0" w14:textId="77777777" w:rsidR="001531BD" w:rsidRPr="001531BD" w:rsidRDefault="001531BD" w:rsidP="001531BD">
      <w:pPr>
        <w:jc w:val="both"/>
        <w:rPr>
          <w:sz w:val="24"/>
          <w:szCs w:val="24"/>
        </w:rPr>
      </w:pPr>
      <w:r w:rsidRPr="001531BD">
        <w:rPr>
          <w:sz w:val="24"/>
          <w:szCs w:val="24"/>
        </w:rPr>
        <w:t>a.</w:t>
      </w:r>
      <w:r w:rsidRPr="001531BD">
        <w:rPr>
          <w:sz w:val="24"/>
          <w:szCs w:val="24"/>
        </w:rPr>
        <w:tab/>
        <w:t xml:space="preserve">Conocer el Horizonte Institucional, Manual de Convivencia y SIE al iniciar el año </w:t>
      </w:r>
      <w:r w:rsidRPr="001531BD">
        <w:rPr>
          <w:sz w:val="24"/>
          <w:szCs w:val="24"/>
        </w:rPr>
        <w:lastRenderedPageBreak/>
        <w:t xml:space="preserve">escolar </w:t>
      </w:r>
    </w:p>
    <w:p w14:paraId="06B41D36" w14:textId="77777777" w:rsidR="001531BD" w:rsidRPr="001531BD" w:rsidRDefault="001531BD" w:rsidP="001531BD">
      <w:pPr>
        <w:jc w:val="both"/>
        <w:rPr>
          <w:sz w:val="24"/>
          <w:szCs w:val="24"/>
        </w:rPr>
      </w:pPr>
      <w:r w:rsidRPr="001531BD">
        <w:rPr>
          <w:sz w:val="24"/>
          <w:szCs w:val="24"/>
        </w:rPr>
        <w:t>b.</w:t>
      </w:r>
      <w:r w:rsidRPr="001531BD">
        <w:rPr>
          <w:sz w:val="24"/>
          <w:szCs w:val="24"/>
        </w:rPr>
        <w:tab/>
        <w:t xml:space="preserve">Acompañar el proceso evaluativo de sus hijos </w:t>
      </w:r>
    </w:p>
    <w:p w14:paraId="46D14542" w14:textId="77777777" w:rsidR="001531BD" w:rsidRPr="001531BD" w:rsidRDefault="001531BD" w:rsidP="001531BD">
      <w:pPr>
        <w:jc w:val="both"/>
        <w:rPr>
          <w:sz w:val="24"/>
          <w:szCs w:val="24"/>
        </w:rPr>
      </w:pPr>
      <w:r w:rsidRPr="001531BD">
        <w:rPr>
          <w:sz w:val="24"/>
          <w:szCs w:val="24"/>
        </w:rPr>
        <w:t>c.</w:t>
      </w:r>
      <w:r w:rsidRPr="001531BD">
        <w:rPr>
          <w:sz w:val="24"/>
          <w:szCs w:val="24"/>
        </w:rPr>
        <w:tab/>
        <w:t xml:space="preserve">Recibir los informes de desempeño oportunamente </w:t>
      </w:r>
    </w:p>
    <w:p w14:paraId="655AC7FF" w14:textId="77777777" w:rsidR="001531BD" w:rsidRPr="001531BD" w:rsidRDefault="001531BD" w:rsidP="001531BD">
      <w:pPr>
        <w:jc w:val="both"/>
        <w:rPr>
          <w:sz w:val="24"/>
          <w:szCs w:val="24"/>
        </w:rPr>
      </w:pPr>
      <w:r w:rsidRPr="001531BD">
        <w:rPr>
          <w:sz w:val="24"/>
          <w:szCs w:val="24"/>
        </w:rPr>
        <w:t>d.</w:t>
      </w:r>
      <w:r w:rsidRPr="001531BD">
        <w:rPr>
          <w:sz w:val="24"/>
          <w:szCs w:val="24"/>
        </w:rPr>
        <w:tab/>
        <w:t xml:space="preserve">Recibir oportunamente respuesta a las inquietudes presentadas </w:t>
      </w:r>
    </w:p>
    <w:p w14:paraId="66B7655D" w14:textId="77777777" w:rsidR="001531BD" w:rsidRPr="001531BD" w:rsidRDefault="001531BD" w:rsidP="001531BD">
      <w:pPr>
        <w:jc w:val="both"/>
        <w:rPr>
          <w:sz w:val="24"/>
          <w:szCs w:val="24"/>
        </w:rPr>
      </w:pPr>
    </w:p>
    <w:p w14:paraId="24B897EC" w14:textId="77777777" w:rsidR="001531BD" w:rsidRPr="001531BD" w:rsidRDefault="00194F57" w:rsidP="001531BD">
      <w:pPr>
        <w:jc w:val="both"/>
        <w:rPr>
          <w:sz w:val="24"/>
          <w:szCs w:val="24"/>
        </w:rPr>
      </w:pPr>
      <w:r>
        <w:rPr>
          <w:sz w:val="24"/>
          <w:szCs w:val="24"/>
        </w:rPr>
        <w:t>6.5</w:t>
      </w:r>
      <w:r w:rsidR="001531BD" w:rsidRPr="001531BD">
        <w:rPr>
          <w:sz w:val="24"/>
          <w:szCs w:val="24"/>
        </w:rPr>
        <w:tab/>
        <w:t>DEBERES DE PADRES DE FAMILIA</w:t>
      </w:r>
    </w:p>
    <w:p w14:paraId="58A90B3B" w14:textId="77777777" w:rsidR="001531BD" w:rsidRPr="001531BD" w:rsidRDefault="001531BD" w:rsidP="001531BD">
      <w:pPr>
        <w:jc w:val="both"/>
        <w:rPr>
          <w:sz w:val="24"/>
          <w:szCs w:val="24"/>
        </w:rPr>
      </w:pPr>
    </w:p>
    <w:p w14:paraId="6820AFBF" w14:textId="77777777" w:rsidR="001531BD" w:rsidRPr="001531BD" w:rsidRDefault="001531BD" w:rsidP="001531BD">
      <w:pPr>
        <w:jc w:val="both"/>
        <w:rPr>
          <w:sz w:val="24"/>
          <w:szCs w:val="24"/>
        </w:rPr>
      </w:pPr>
      <w:r w:rsidRPr="001531BD">
        <w:rPr>
          <w:sz w:val="24"/>
          <w:szCs w:val="24"/>
        </w:rPr>
        <w:t>De conformidad con las normas vigentes, los padres de familia deben:</w:t>
      </w:r>
    </w:p>
    <w:p w14:paraId="49032002" w14:textId="77777777" w:rsidR="001531BD" w:rsidRPr="001531BD" w:rsidRDefault="001531BD" w:rsidP="001531BD">
      <w:pPr>
        <w:jc w:val="both"/>
        <w:rPr>
          <w:sz w:val="24"/>
          <w:szCs w:val="24"/>
        </w:rPr>
      </w:pPr>
      <w:r w:rsidRPr="001531BD">
        <w:rPr>
          <w:sz w:val="24"/>
          <w:szCs w:val="24"/>
        </w:rPr>
        <w:t xml:space="preserve">a. Participar a través de las estancias del gobierno escolar </w:t>
      </w:r>
    </w:p>
    <w:p w14:paraId="17EFBC9A" w14:textId="77777777" w:rsidR="001531BD" w:rsidRPr="001531BD" w:rsidRDefault="001531BD" w:rsidP="001531BD">
      <w:pPr>
        <w:jc w:val="both"/>
        <w:rPr>
          <w:sz w:val="24"/>
          <w:szCs w:val="24"/>
        </w:rPr>
      </w:pPr>
      <w:r w:rsidRPr="001531BD">
        <w:rPr>
          <w:sz w:val="24"/>
          <w:szCs w:val="24"/>
        </w:rPr>
        <w:t xml:space="preserve">b. Participar en la resignificación del Manual de Convivencia y  SIE. </w:t>
      </w:r>
    </w:p>
    <w:p w14:paraId="63232B8C" w14:textId="77777777" w:rsidR="001531BD" w:rsidRPr="001531BD" w:rsidRDefault="001531BD" w:rsidP="001531BD">
      <w:pPr>
        <w:jc w:val="both"/>
        <w:rPr>
          <w:sz w:val="24"/>
          <w:szCs w:val="24"/>
        </w:rPr>
      </w:pPr>
      <w:r w:rsidRPr="001531BD">
        <w:rPr>
          <w:sz w:val="24"/>
          <w:szCs w:val="24"/>
        </w:rPr>
        <w:t xml:space="preserve">c. Realizar seguimiento permanente al desempeño de sus hijos </w:t>
      </w:r>
    </w:p>
    <w:p w14:paraId="574A7E43" w14:textId="77777777" w:rsidR="001531BD" w:rsidRPr="001531BD" w:rsidRDefault="001531BD" w:rsidP="001531BD">
      <w:pPr>
        <w:jc w:val="both"/>
        <w:rPr>
          <w:sz w:val="24"/>
          <w:szCs w:val="24"/>
        </w:rPr>
      </w:pPr>
      <w:r w:rsidRPr="001531BD">
        <w:rPr>
          <w:sz w:val="24"/>
          <w:szCs w:val="24"/>
        </w:rPr>
        <w:t xml:space="preserve">d. Analizar los informes periódicos de los estudiantes </w:t>
      </w:r>
    </w:p>
    <w:p w14:paraId="5FDAB976" w14:textId="77777777" w:rsidR="001531BD" w:rsidRPr="001531BD" w:rsidRDefault="001531BD" w:rsidP="001531BD">
      <w:pPr>
        <w:jc w:val="both"/>
        <w:rPr>
          <w:sz w:val="24"/>
          <w:szCs w:val="24"/>
        </w:rPr>
      </w:pPr>
      <w:r w:rsidRPr="001531BD">
        <w:rPr>
          <w:sz w:val="24"/>
          <w:szCs w:val="24"/>
        </w:rPr>
        <w:t>e.</w:t>
      </w:r>
      <w:r w:rsidRPr="001531BD">
        <w:rPr>
          <w:sz w:val="24"/>
          <w:szCs w:val="24"/>
        </w:rPr>
        <w:tab/>
        <w:t xml:space="preserve">Asistir a reuniones cada vez que se convoquen. </w:t>
      </w:r>
    </w:p>
    <w:p w14:paraId="6509DE00" w14:textId="77777777" w:rsidR="001531BD" w:rsidRPr="001531BD" w:rsidRDefault="001531BD" w:rsidP="001531BD">
      <w:pPr>
        <w:jc w:val="both"/>
        <w:rPr>
          <w:sz w:val="24"/>
          <w:szCs w:val="24"/>
        </w:rPr>
      </w:pPr>
    </w:p>
    <w:p w14:paraId="469682B0" w14:textId="77777777" w:rsidR="001531BD" w:rsidRPr="001531BD" w:rsidRDefault="00194F57" w:rsidP="001531BD">
      <w:pPr>
        <w:jc w:val="both"/>
        <w:rPr>
          <w:sz w:val="24"/>
          <w:szCs w:val="24"/>
        </w:rPr>
      </w:pPr>
      <w:r>
        <w:rPr>
          <w:sz w:val="24"/>
          <w:szCs w:val="24"/>
        </w:rPr>
        <w:t>6.6</w:t>
      </w:r>
      <w:r w:rsidR="001531BD" w:rsidRPr="001531BD">
        <w:rPr>
          <w:sz w:val="24"/>
          <w:szCs w:val="24"/>
        </w:rPr>
        <w:tab/>
        <w:t>DERECHOS DE DOCENTES</w:t>
      </w:r>
    </w:p>
    <w:p w14:paraId="172067DE" w14:textId="77777777" w:rsidR="001531BD" w:rsidRPr="001531BD" w:rsidRDefault="001531BD" w:rsidP="001531BD">
      <w:pPr>
        <w:jc w:val="both"/>
        <w:rPr>
          <w:sz w:val="24"/>
          <w:szCs w:val="24"/>
        </w:rPr>
      </w:pPr>
    </w:p>
    <w:p w14:paraId="513D5F87" w14:textId="77777777" w:rsidR="001531BD" w:rsidRPr="001531BD" w:rsidRDefault="001531BD" w:rsidP="001531BD">
      <w:pPr>
        <w:jc w:val="both"/>
        <w:rPr>
          <w:sz w:val="24"/>
          <w:szCs w:val="24"/>
        </w:rPr>
      </w:pPr>
      <w:r w:rsidRPr="001531BD">
        <w:rPr>
          <w:sz w:val="24"/>
          <w:szCs w:val="24"/>
        </w:rPr>
        <w:t>a.</w:t>
      </w:r>
      <w:r w:rsidRPr="001531BD">
        <w:rPr>
          <w:sz w:val="24"/>
          <w:szCs w:val="24"/>
        </w:rPr>
        <w:tab/>
        <w:t xml:space="preserve">Participar en las estancias del consejo directivo </w:t>
      </w:r>
    </w:p>
    <w:p w14:paraId="3A869A81" w14:textId="77777777" w:rsidR="001531BD" w:rsidRPr="001531BD" w:rsidRDefault="001531BD" w:rsidP="001531BD">
      <w:pPr>
        <w:jc w:val="both"/>
        <w:rPr>
          <w:sz w:val="24"/>
          <w:szCs w:val="24"/>
        </w:rPr>
      </w:pPr>
      <w:r w:rsidRPr="001531BD">
        <w:rPr>
          <w:sz w:val="24"/>
          <w:szCs w:val="24"/>
        </w:rPr>
        <w:t>b.</w:t>
      </w:r>
      <w:r w:rsidRPr="001531BD">
        <w:rPr>
          <w:sz w:val="24"/>
          <w:szCs w:val="24"/>
        </w:rPr>
        <w:tab/>
        <w:t xml:space="preserve">Hacer parte de la comisión de evaluación y promoción </w:t>
      </w:r>
    </w:p>
    <w:p w14:paraId="58E2263F" w14:textId="77777777" w:rsidR="001531BD" w:rsidRPr="001531BD" w:rsidRDefault="001531BD" w:rsidP="001531BD">
      <w:pPr>
        <w:jc w:val="both"/>
        <w:rPr>
          <w:sz w:val="24"/>
          <w:szCs w:val="24"/>
        </w:rPr>
      </w:pPr>
    </w:p>
    <w:p w14:paraId="76E2217D" w14:textId="77777777" w:rsidR="001531BD" w:rsidRPr="001531BD" w:rsidRDefault="001531BD" w:rsidP="001531BD">
      <w:pPr>
        <w:jc w:val="both"/>
        <w:rPr>
          <w:sz w:val="24"/>
          <w:szCs w:val="24"/>
        </w:rPr>
      </w:pPr>
      <w:r w:rsidRPr="001531BD">
        <w:rPr>
          <w:sz w:val="24"/>
          <w:szCs w:val="24"/>
        </w:rPr>
        <w:t>6.6</w:t>
      </w:r>
      <w:r w:rsidRPr="001531BD">
        <w:rPr>
          <w:sz w:val="24"/>
          <w:szCs w:val="24"/>
        </w:rPr>
        <w:tab/>
        <w:t>DEBERES DE DOCENTES</w:t>
      </w:r>
    </w:p>
    <w:p w14:paraId="5C2BBA1C" w14:textId="77777777" w:rsidR="001531BD" w:rsidRPr="001531BD" w:rsidRDefault="001531BD" w:rsidP="001531BD">
      <w:pPr>
        <w:jc w:val="both"/>
        <w:rPr>
          <w:sz w:val="24"/>
          <w:szCs w:val="24"/>
        </w:rPr>
      </w:pPr>
    </w:p>
    <w:p w14:paraId="148FAE33" w14:textId="77777777" w:rsidR="001531BD" w:rsidRPr="001531BD" w:rsidRDefault="001531BD" w:rsidP="001531BD">
      <w:pPr>
        <w:jc w:val="both"/>
        <w:rPr>
          <w:sz w:val="24"/>
          <w:szCs w:val="24"/>
        </w:rPr>
      </w:pPr>
    </w:p>
    <w:p w14:paraId="671A8ED3" w14:textId="77777777" w:rsidR="001531BD" w:rsidRPr="001531BD" w:rsidRDefault="001531BD" w:rsidP="001531BD">
      <w:pPr>
        <w:jc w:val="both"/>
        <w:rPr>
          <w:sz w:val="24"/>
          <w:szCs w:val="24"/>
        </w:rPr>
      </w:pPr>
      <w:r w:rsidRPr="001531BD">
        <w:rPr>
          <w:sz w:val="24"/>
          <w:szCs w:val="24"/>
        </w:rPr>
        <w:t>a.</w:t>
      </w:r>
      <w:r w:rsidRPr="001531BD">
        <w:rPr>
          <w:sz w:val="24"/>
          <w:szCs w:val="24"/>
        </w:rPr>
        <w:tab/>
        <w:t xml:space="preserve">Preparar las evaluaciones </w:t>
      </w:r>
    </w:p>
    <w:p w14:paraId="00E62C9E" w14:textId="77777777" w:rsidR="001531BD" w:rsidRPr="001531BD" w:rsidRDefault="001531BD" w:rsidP="001531BD">
      <w:pPr>
        <w:jc w:val="both"/>
        <w:rPr>
          <w:sz w:val="24"/>
          <w:szCs w:val="24"/>
        </w:rPr>
      </w:pPr>
      <w:r w:rsidRPr="001531BD">
        <w:rPr>
          <w:sz w:val="24"/>
          <w:szCs w:val="24"/>
        </w:rPr>
        <w:t>b.</w:t>
      </w:r>
      <w:r w:rsidRPr="001531BD">
        <w:rPr>
          <w:sz w:val="24"/>
          <w:szCs w:val="24"/>
        </w:rPr>
        <w:tab/>
        <w:t xml:space="preserve">Preparar los planes de recuperación a los estudiantes que presentan dificultades </w:t>
      </w:r>
    </w:p>
    <w:p w14:paraId="194A5575" w14:textId="77777777" w:rsidR="001531BD" w:rsidRPr="001531BD" w:rsidRDefault="001531BD" w:rsidP="001531BD">
      <w:pPr>
        <w:jc w:val="both"/>
        <w:rPr>
          <w:sz w:val="24"/>
          <w:szCs w:val="24"/>
        </w:rPr>
      </w:pPr>
      <w:r w:rsidRPr="001531BD">
        <w:rPr>
          <w:sz w:val="24"/>
          <w:szCs w:val="24"/>
        </w:rPr>
        <w:t>c.</w:t>
      </w:r>
      <w:r w:rsidRPr="001531BD">
        <w:rPr>
          <w:sz w:val="24"/>
          <w:szCs w:val="24"/>
        </w:rPr>
        <w:tab/>
        <w:t xml:space="preserve">Ofrecer una educación de calidad </w:t>
      </w:r>
    </w:p>
    <w:p w14:paraId="53BD3BDA" w14:textId="77777777" w:rsidR="001531BD" w:rsidRPr="001531BD" w:rsidRDefault="001531BD" w:rsidP="001531BD">
      <w:pPr>
        <w:jc w:val="both"/>
        <w:rPr>
          <w:sz w:val="24"/>
          <w:szCs w:val="24"/>
        </w:rPr>
      </w:pPr>
      <w:r w:rsidRPr="001531BD">
        <w:rPr>
          <w:sz w:val="24"/>
          <w:szCs w:val="24"/>
        </w:rPr>
        <w:t>d.</w:t>
      </w:r>
      <w:r w:rsidRPr="001531BD">
        <w:rPr>
          <w:sz w:val="24"/>
          <w:szCs w:val="24"/>
        </w:rPr>
        <w:tab/>
        <w:t xml:space="preserve">Informar a los estudiantes los resultados de las evaluaciones </w:t>
      </w:r>
    </w:p>
    <w:p w14:paraId="1DADF114" w14:textId="77777777" w:rsidR="001531BD" w:rsidRPr="001531BD" w:rsidRDefault="001531BD" w:rsidP="001531BD">
      <w:pPr>
        <w:jc w:val="both"/>
        <w:rPr>
          <w:sz w:val="24"/>
          <w:szCs w:val="24"/>
        </w:rPr>
      </w:pPr>
      <w:r w:rsidRPr="001531BD">
        <w:rPr>
          <w:sz w:val="24"/>
          <w:szCs w:val="24"/>
        </w:rPr>
        <w:t>e.</w:t>
      </w:r>
      <w:r w:rsidRPr="001531BD">
        <w:rPr>
          <w:sz w:val="24"/>
          <w:szCs w:val="24"/>
        </w:rPr>
        <w:tab/>
        <w:t xml:space="preserve">Atender quejas y reclamos a los padres de familia. </w:t>
      </w:r>
    </w:p>
    <w:p w14:paraId="35064403" w14:textId="77777777" w:rsidR="001531BD" w:rsidRPr="001531BD" w:rsidRDefault="001531BD" w:rsidP="001531BD">
      <w:pPr>
        <w:jc w:val="both"/>
        <w:rPr>
          <w:sz w:val="24"/>
          <w:szCs w:val="24"/>
        </w:rPr>
      </w:pPr>
    </w:p>
    <w:p w14:paraId="4C6C0653" w14:textId="77777777" w:rsidR="001531BD" w:rsidRPr="001531BD" w:rsidRDefault="001531BD" w:rsidP="001531BD">
      <w:pPr>
        <w:jc w:val="both"/>
        <w:rPr>
          <w:sz w:val="24"/>
          <w:szCs w:val="24"/>
        </w:rPr>
      </w:pPr>
      <w:r w:rsidRPr="001531BD">
        <w:rPr>
          <w:sz w:val="24"/>
          <w:szCs w:val="24"/>
        </w:rPr>
        <w:t>7.</w:t>
      </w:r>
      <w:r w:rsidRPr="001531BD">
        <w:rPr>
          <w:sz w:val="24"/>
          <w:szCs w:val="24"/>
        </w:rPr>
        <w:tab/>
        <w:t>MECANISMOS DE PARTICIPACIÓN DE LA COMUNIDAD EDUCATIVA EN LA CONSTRUCCIÓN DEL SISTEMA INSTITUCIONAL DE EVALUACIÓN.</w:t>
      </w:r>
    </w:p>
    <w:p w14:paraId="673B72D2" w14:textId="77777777" w:rsidR="001531BD" w:rsidRPr="001531BD" w:rsidRDefault="001531BD" w:rsidP="001531BD">
      <w:pPr>
        <w:jc w:val="both"/>
        <w:rPr>
          <w:sz w:val="24"/>
          <w:szCs w:val="24"/>
        </w:rPr>
      </w:pPr>
    </w:p>
    <w:p w14:paraId="6EB0C5DE" w14:textId="77777777" w:rsidR="001531BD" w:rsidRPr="001531BD" w:rsidRDefault="001531BD" w:rsidP="001531BD">
      <w:pPr>
        <w:jc w:val="both"/>
        <w:rPr>
          <w:sz w:val="24"/>
          <w:szCs w:val="24"/>
        </w:rPr>
      </w:pPr>
      <w:r w:rsidRPr="001531BD">
        <w:rPr>
          <w:sz w:val="24"/>
          <w:szCs w:val="24"/>
        </w:rPr>
        <w:t>La comunidad educativa, y en especial los padres de familia como los primeros en educar a sus hijos y en evaluarlos, deben participar desde el hogar en el proceso educativo de los estudiantes como es su responsabilidad.</w:t>
      </w:r>
    </w:p>
    <w:p w14:paraId="0EA3BEDA" w14:textId="77777777" w:rsidR="001531BD" w:rsidRPr="001531BD" w:rsidRDefault="001531BD" w:rsidP="001531BD">
      <w:pPr>
        <w:jc w:val="both"/>
        <w:rPr>
          <w:sz w:val="24"/>
          <w:szCs w:val="24"/>
        </w:rPr>
      </w:pPr>
      <w:r w:rsidRPr="001531BD">
        <w:rPr>
          <w:sz w:val="24"/>
          <w:szCs w:val="24"/>
        </w:rPr>
        <w:t>Se socializó con los padres de familia en reuniones, se analizó y se les indicó la importancia del sistema de evaluación y el compromiso de cada padre de familia en contribuir con la motivación hacia sus hijos.</w:t>
      </w:r>
    </w:p>
    <w:p w14:paraId="3ADD6592" w14:textId="77777777" w:rsidR="001531BD" w:rsidRPr="001531BD" w:rsidRDefault="001531BD" w:rsidP="001531BD">
      <w:pPr>
        <w:jc w:val="both"/>
        <w:rPr>
          <w:sz w:val="24"/>
          <w:szCs w:val="24"/>
        </w:rPr>
      </w:pPr>
    </w:p>
    <w:p w14:paraId="5A8E6A9A" w14:textId="77777777" w:rsidR="001531BD" w:rsidRPr="001531BD" w:rsidRDefault="001531BD" w:rsidP="001531BD">
      <w:pPr>
        <w:jc w:val="both"/>
        <w:rPr>
          <w:sz w:val="24"/>
          <w:szCs w:val="24"/>
        </w:rPr>
      </w:pPr>
    </w:p>
    <w:p w14:paraId="249C8A9C" w14:textId="77777777" w:rsidR="001531BD" w:rsidRPr="001531BD" w:rsidRDefault="001531BD" w:rsidP="001531BD">
      <w:pPr>
        <w:jc w:val="both"/>
        <w:rPr>
          <w:sz w:val="24"/>
          <w:szCs w:val="24"/>
        </w:rPr>
      </w:pPr>
    </w:p>
    <w:p w14:paraId="247E5565" w14:textId="77777777" w:rsidR="00E36872" w:rsidRDefault="00E36872" w:rsidP="00C73121">
      <w:pPr>
        <w:jc w:val="both"/>
        <w:rPr>
          <w:sz w:val="24"/>
          <w:szCs w:val="24"/>
        </w:rPr>
      </w:pPr>
    </w:p>
    <w:p w14:paraId="1D9ECB8D" w14:textId="77777777" w:rsidR="004502F9" w:rsidRDefault="004502F9" w:rsidP="00C73121">
      <w:pPr>
        <w:jc w:val="both"/>
        <w:rPr>
          <w:sz w:val="24"/>
          <w:szCs w:val="24"/>
        </w:rPr>
      </w:pPr>
    </w:p>
    <w:p w14:paraId="6FF39B1D" w14:textId="77777777" w:rsidR="004502F9" w:rsidRDefault="004502F9" w:rsidP="00C73121">
      <w:pPr>
        <w:jc w:val="both"/>
        <w:rPr>
          <w:sz w:val="24"/>
          <w:szCs w:val="24"/>
        </w:rPr>
      </w:pPr>
    </w:p>
    <w:p w14:paraId="6F929EE5" w14:textId="77777777" w:rsidR="004502F9" w:rsidRDefault="004502F9" w:rsidP="00C73121">
      <w:pPr>
        <w:jc w:val="both"/>
        <w:rPr>
          <w:sz w:val="24"/>
          <w:szCs w:val="24"/>
        </w:rPr>
      </w:pPr>
    </w:p>
    <w:p w14:paraId="66E69EAA" w14:textId="77777777" w:rsidR="004502F9" w:rsidRDefault="004502F9" w:rsidP="00C73121">
      <w:pPr>
        <w:jc w:val="both"/>
        <w:rPr>
          <w:sz w:val="24"/>
          <w:szCs w:val="24"/>
        </w:rPr>
      </w:pPr>
    </w:p>
    <w:p w14:paraId="3861DA1E" w14:textId="77777777" w:rsidR="00B54324" w:rsidRDefault="00B54324" w:rsidP="000F5122">
      <w:pPr>
        <w:jc w:val="center"/>
        <w:rPr>
          <w:b/>
          <w:sz w:val="32"/>
          <w:szCs w:val="32"/>
        </w:rPr>
      </w:pPr>
    </w:p>
    <w:p w14:paraId="1CF97C21" w14:textId="77777777" w:rsidR="00B54324" w:rsidRDefault="00B54324" w:rsidP="000F5122">
      <w:pPr>
        <w:jc w:val="center"/>
        <w:rPr>
          <w:b/>
          <w:sz w:val="32"/>
          <w:szCs w:val="32"/>
        </w:rPr>
      </w:pPr>
    </w:p>
    <w:p w14:paraId="2A1BBF8D" w14:textId="77777777" w:rsidR="00B54324" w:rsidRDefault="00B54324" w:rsidP="000F5122">
      <w:pPr>
        <w:jc w:val="center"/>
        <w:rPr>
          <w:b/>
          <w:sz w:val="32"/>
          <w:szCs w:val="32"/>
        </w:rPr>
      </w:pPr>
    </w:p>
    <w:p w14:paraId="05905B98" w14:textId="77777777" w:rsidR="00B54324" w:rsidRDefault="00B54324" w:rsidP="000F5122">
      <w:pPr>
        <w:jc w:val="center"/>
        <w:rPr>
          <w:b/>
          <w:sz w:val="32"/>
          <w:szCs w:val="32"/>
        </w:rPr>
      </w:pPr>
    </w:p>
    <w:p w14:paraId="0E1681C1" w14:textId="689511BD" w:rsidR="00852F46" w:rsidRDefault="00852F46" w:rsidP="00852F46">
      <w:pPr>
        <w:rPr>
          <w:b/>
          <w:sz w:val="32"/>
          <w:szCs w:val="32"/>
        </w:rPr>
      </w:pPr>
    </w:p>
    <w:p w14:paraId="39D66530" w14:textId="70F4C0FF" w:rsidR="008F7DFA" w:rsidRDefault="008F7DFA" w:rsidP="00852F46">
      <w:pPr>
        <w:rPr>
          <w:b/>
          <w:sz w:val="32"/>
          <w:szCs w:val="32"/>
        </w:rPr>
      </w:pPr>
    </w:p>
    <w:p w14:paraId="789CD950" w14:textId="3449DACF" w:rsidR="008F7DFA" w:rsidRDefault="008F7DFA" w:rsidP="00852F46">
      <w:pPr>
        <w:rPr>
          <w:b/>
          <w:sz w:val="32"/>
          <w:szCs w:val="32"/>
        </w:rPr>
      </w:pPr>
    </w:p>
    <w:p w14:paraId="105BFDB6" w14:textId="3420DFAC" w:rsidR="008F7DFA" w:rsidRDefault="008F7DFA" w:rsidP="00852F46">
      <w:pPr>
        <w:rPr>
          <w:b/>
          <w:sz w:val="32"/>
          <w:szCs w:val="32"/>
        </w:rPr>
      </w:pPr>
    </w:p>
    <w:p w14:paraId="6C3197EF" w14:textId="459E8C7B" w:rsidR="008F7DFA" w:rsidRDefault="008F7DFA" w:rsidP="00852F46">
      <w:pPr>
        <w:rPr>
          <w:b/>
          <w:sz w:val="32"/>
          <w:szCs w:val="32"/>
        </w:rPr>
      </w:pPr>
    </w:p>
    <w:p w14:paraId="6E8030CF" w14:textId="46DD6524" w:rsidR="008F7DFA" w:rsidRDefault="008F7DFA" w:rsidP="00852F46">
      <w:pPr>
        <w:rPr>
          <w:b/>
          <w:sz w:val="32"/>
          <w:szCs w:val="32"/>
        </w:rPr>
      </w:pPr>
    </w:p>
    <w:p w14:paraId="367DFE4E" w14:textId="1A91C337" w:rsidR="008F7DFA" w:rsidRDefault="008F7DFA" w:rsidP="00852F46">
      <w:pPr>
        <w:rPr>
          <w:b/>
          <w:sz w:val="32"/>
          <w:szCs w:val="32"/>
        </w:rPr>
      </w:pPr>
    </w:p>
    <w:p w14:paraId="64FAD664" w14:textId="05FFAA20" w:rsidR="008F7DFA" w:rsidRDefault="008F7DFA" w:rsidP="00852F46">
      <w:pPr>
        <w:rPr>
          <w:b/>
          <w:sz w:val="32"/>
          <w:szCs w:val="32"/>
        </w:rPr>
      </w:pPr>
    </w:p>
    <w:p w14:paraId="3C2E4167" w14:textId="558FD399" w:rsidR="008F7DFA" w:rsidRDefault="008F7DFA" w:rsidP="00852F46">
      <w:pPr>
        <w:rPr>
          <w:b/>
          <w:sz w:val="32"/>
          <w:szCs w:val="32"/>
        </w:rPr>
      </w:pPr>
    </w:p>
    <w:p w14:paraId="09B583DB" w14:textId="139011EC" w:rsidR="008F7DFA" w:rsidRDefault="008F7DFA" w:rsidP="00852F46">
      <w:pPr>
        <w:rPr>
          <w:b/>
          <w:sz w:val="32"/>
          <w:szCs w:val="32"/>
        </w:rPr>
      </w:pPr>
    </w:p>
    <w:p w14:paraId="190C4867" w14:textId="07425DB4" w:rsidR="008F7DFA" w:rsidRDefault="008F7DFA" w:rsidP="00852F46">
      <w:pPr>
        <w:rPr>
          <w:b/>
          <w:sz w:val="32"/>
          <w:szCs w:val="32"/>
        </w:rPr>
      </w:pPr>
    </w:p>
    <w:p w14:paraId="18118468" w14:textId="77777777" w:rsidR="008F7DFA" w:rsidRDefault="008F7DFA" w:rsidP="00852F46">
      <w:pPr>
        <w:rPr>
          <w:b/>
          <w:sz w:val="32"/>
          <w:szCs w:val="32"/>
        </w:rPr>
      </w:pPr>
    </w:p>
    <w:p w14:paraId="107C910C" w14:textId="77777777" w:rsidR="004502F9" w:rsidRDefault="000F5122" w:rsidP="000F5122">
      <w:pPr>
        <w:jc w:val="center"/>
        <w:rPr>
          <w:b/>
          <w:sz w:val="32"/>
          <w:szCs w:val="32"/>
        </w:rPr>
      </w:pPr>
      <w:r>
        <w:rPr>
          <w:b/>
          <w:sz w:val="32"/>
          <w:szCs w:val="32"/>
        </w:rPr>
        <w:t>ANEXOS</w:t>
      </w:r>
    </w:p>
    <w:p w14:paraId="15D53B39" w14:textId="77777777" w:rsidR="00B54324" w:rsidRDefault="00B54324" w:rsidP="000F5122">
      <w:pPr>
        <w:jc w:val="center"/>
        <w:rPr>
          <w:b/>
          <w:sz w:val="32"/>
          <w:szCs w:val="32"/>
        </w:rPr>
      </w:pPr>
    </w:p>
    <w:p w14:paraId="304DC696" w14:textId="77777777" w:rsidR="00B54324" w:rsidRDefault="00B54324" w:rsidP="000F5122">
      <w:pPr>
        <w:jc w:val="center"/>
        <w:rPr>
          <w:b/>
          <w:sz w:val="32"/>
          <w:szCs w:val="32"/>
        </w:rPr>
      </w:pPr>
    </w:p>
    <w:p w14:paraId="32C829E8" w14:textId="77777777" w:rsidR="00B54324" w:rsidRDefault="00B54324" w:rsidP="00B54324">
      <w:pPr>
        <w:rPr>
          <w:sz w:val="24"/>
          <w:szCs w:val="24"/>
        </w:rPr>
      </w:pPr>
      <w:r>
        <w:rPr>
          <w:sz w:val="24"/>
          <w:szCs w:val="24"/>
        </w:rPr>
        <w:t>BOLETIN DE PREESCOLAR</w:t>
      </w:r>
    </w:p>
    <w:p w14:paraId="43FC72B6" w14:textId="77777777" w:rsidR="00B54324" w:rsidRDefault="00B54324" w:rsidP="00B54324">
      <w:pPr>
        <w:rPr>
          <w:sz w:val="24"/>
          <w:szCs w:val="24"/>
        </w:rPr>
      </w:pPr>
    </w:p>
    <w:p w14:paraId="46C98A41" w14:textId="77777777" w:rsidR="00B54324" w:rsidRDefault="00852F46" w:rsidP="00B54324">
      <w:pPr>
        <w:rPr>
          <w:sz w:val="24"/>
          <w:szCs w:val="24"/>
        </w:rPr>
      </w:pPr>
      <w:r w:rsidRPr="00B54324">
        <w:rPr>
          <w:noProof/>
          <w:sz w:val="24"/>
          <w:szCs w:val="24"/>
          <w:lang w:val="es-CO" w:eastAsia="es-CO"/>
        </w:rPr>
        <w:lastRenderedPageBreak/>
        <w:drawing>
          <wp:inline distT="0" distB="0" distL="0" distR="0" wp14:anchorId="70FB4673" wp14:editId="72CA94B2">
            <wp:extent cx="5610502" cy="5346065"/>
            <wp:effectExtent l="0" t="0" r="9525" b="6985"/>
            <wp:docPr id="1203" name="Imagen 1203" descr="C:\Users\USER\Desktop\BOLETINPREESCOL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BOLETINPREESCOLAR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840" cy="5358774"/>
                    </a:xfrm>
                    <a:prstGeom prst="rect">
                      <a:avLst/>
                    </a:prstGeom>
                    <a:noFill/>
                    <a:ln>
                      <a:noFill/>
                    </a:ln>
                  </pic:spPr>
                </pic:pic>
              </a:graphicData>
            </a:graphic>
          </wp:inline>
        </w:drawing>
      </w:r>
    </w:p>
    <w:p w14:paraId="3CC9CD29" w14:textId="77777777" w:rsidR="00B54324" w:rsidRPr="00B54324" w:rsidRDefault="00B54324" w:rsidP="00B54324">
      <w:pPr>
        <w:jc w:val="center"/>
        <w:rPr>
          <w:sz w:val="24"/>
          <w:szCs w:val="24"/>
        </w:rPr>
      </w:pPr>
    </w:p>
    <w:p w14:paraId="24D066CD" w14:textId="77777777" w:rsidR="00B54324" w:rsidRDefault="00B54324" w:rsidP="000F5122">
      <w:pPr>
        <w:jc w:val="center"/>
        <w:rPr>
          <w:b/>
          <w:sz w:val="32"/>
          <w:szCs w:val="32"/>
        </w:rPr>
      </w:pPr>
    </w:p>
    <w:p w14:paraId="6A049632" w14:textId="77777777" w:rsidR="00B54324" w:rsidRPr="000F5122" w:rsidRDefault="00B54324" w:rsidP="000F5122">
      <w:pPr>
        <w:jc w:val="center"/>
        <w:rPr>
          <w:b/>
          <w:sz w:val="32"/>
          <w:szCs w:val="32"/>
        </w:rPr>
      </w:pPr>
    </w:p>
    <w:p w14:paraId="4D02E031" w14:textId="77777777" w:rsidR="004502F9" w:rsidRDefault="004502F9" w:rsidP="00C73121">
      <w:pPr>
        <w:jc w:val="both"/>
        <w:rPr>
          <w:sz w:val="24"/>
          <w:szCs w:val="24"/>
        </w:rPr>
      </w:pPr>
    </w:p>
    <w:p w14:paraId="025FA473" w14:textId="77777777" w:rsidR="004502F9" w:rsidRDefault="004502F9" w:rsidP="00C73121">
      <w:pPr>
        <w:jc w:val="both"/>
        <w:rPr>
          <w:sz w:val="24"/>
          <w:szCs w:val="24"/>
        </w:rPr>
      </w:pPr>
    </w:p>
    <w:p w14:paraId="2A3491CA" w14:textId="77777777" w:rsidR="004502F9" w:rsidRDefault="00B54324" w:rsidP="00C73121">
      <w:pPr>
        <w:jc w:val="both"/>
        <w:rPr>
          <w:sz w:val="24"/>
          <w:szCs w:val="24"/>
        </w:rPr>
      </w:pPr>
      <w:r w:rsidRPr="00B54324">
        <w:rPr>
          <w:noProof/>
          <w:sz w:val="24"/>
          <w:szCs w:val="24"/>
          <w:lang w:val="es-CO" w:eastAsia="es-CO"/>
        </w:rPr>
        <w:lastRenderedPageBreak/>
        <w:drawing>
          <wp:inline distT="0" distB="0" distL="0" distR="0" wp14:anchorId="60B778A8" wp14:editId="799CB8F1">
            <wp:extent cx="5611495" cy="6089766"/>
            <wp:effectExtent l="0" t="0" r="8255" b="6350"/>
            <wp:docPr id="1204" name="Imagen 1204" descr="C:\Users\USER\Desktop\BOLETINPREESCOL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BOLETINPREESCOLAR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237" cy="6092742"/>
                    </a:xfrm>
                    <a:prstGeom prst="rect">
                      <a:avLst/>
                    </a:prstGeom>
                    <a:noFill/>
                    <a:ln>
                      <a:noFill/>
                    </a:ln>
                  </pic:spPr>
                </pic:pic>
              </a:graphicData>
            </a:graphic>
          </wp:inline>
        </w:drawing>
      </w:r>
    </w:p>
    <w:p w14:paraId="3DC9CD33" w14:textId="77777777" w:rsidR="00B54324" w:rsidRDefault="00B54324" w:rsidP="00B54324">
      <w:pPr>
        <w:jc w:val="center"/>
        <w:rPr>
          <w:sz w:val="24"/>
          <w:szCs w:val="24"/>
        </w:rPr>
      </w:pPr>
    </w:p>
    <w:p w14:paraId="01D1EDB4" w14:textId="77777777" w:rsidR="00B54324" w:rsidRDefault="00B54324" w:rsidP="00B54324">
      <w:pPr>
        <w:jc w:val="center"/>
        <w:rPr>
          <w:sz w:val="24"/>
          <w:szCs w:val="24"/>
        </w:rPr>
      </w:pPr>
    </w:p>
    <w:p w14:paraId="6D98D380" w14:textId="77777777" w:rsidR="00B54324" w:rsidRDefault="00B54324" w:rsidP="00B54324">
      <w:pPr>
        <w:jc w:val="center"/>
        <w:rPr>
          <w:sz w:val="24"/>
          <w:szCs w:val="24"/>
        </w:rPr>
      </w:pPr>
    </w:p>
    <w:p w14:paraId="1AF6CFCA" w14:textId="77777777" w:rsidR="00B54324" w:rsidRDefault="00B54324" w:rsidP="00B54324">
      <w:pPr>
        <w:jc w:val="center"/>
        <w:rPr>
          <w:sz w:val="24"/>
          <w:szCs w:val="24"/>
        </w:rPr>
      </w:pPr>
    </w:p>
    <w:p w14:paraId="098E2D5C" w14:textId="77777777" w:rsidR="00B54324" w:rsidRDefault="00B54324" w:rsidP="00E51985">
      <w:pPr>
        <w:rPr>
          <w:sz w:val="24"/>
          <w:szCs w:val="24"/>
        </w:rPr>
      </w:pPr>
    </w:p>
    <w:p w14:paraId="2E6EE602" w14:textId="77777777" w:rsidR="00B54324" w:rsidRDefault="00B54324" w:rsidP="00B54324">
      <w:pPr>
        <w:jc w:val="center"/>
        <w:rPr>
          <w:sz w:val="24"/>
          <w:szCs w:val="24"/>
        </w:rPr>
      </w:pPr>
    </w:p>
    <w:p w14:paraId="6F7AAE6B" w14:textId="77777777" w:rsidR="00B54324" w:rsidRDefault="00B54324" w:rsidP="00B54324">
      <w:pPr>
        <w:jc w:val="center"/>
        <w:rPr>
          <w:sz w:val="24"/>
          <w:szCs w:val="24"/>
        </w:rPr>
      </w:pPr>
    </w:p>
    <w:p w14:paraId="50823AF4" w14:textId="77777777" w:rsidR="00B54324" w:rsidRDefault="00B54324" w:rsidP="00A85C17">
      <w:pPr>
        <w:jc w:val="center"/>
        <w:rPr>
          <w:sz w:val="24"/>
          <w:szCs w:val="24"/>
        </w:rPr>
      </w:pPr>
      <w:r>
        <w:rPr>
          <w:sz w:val="24"/>
          <w:szCs w:val="24"/>
        </w:rPr>
        <w:lastRenderedPageBreak/>
        <w:t>BOLETIN PRIMARIA</w:t>
      </w:r>
      <w:r w:rsidR="00A85C17">
        <w:rPr>
          <w:sz w:val="24"/>
          <w:szCs w:val="24"/>
        </w:rPr>
        <w:t xml:space="preserve"> Y SECUNDARIA</w:t>
      </w:r>
    </w:p>
    <w:p w14:paraId="2F1C74B0" w14:textId="77777777" w:rsidR="00B54324" w:rsidRDefault="00B54324" w:rsidP="00B54324">
      <w:pPr>
        <w:jc w:val="both"/>
        <w:rPr>
          <w:sz w:val="24"/>
          <w:szCs w:val="24"/>
        </w:rPr>
      </w:pPr>
    </w:p>
    <w:p w14:paraId="71B559CD" w14:textId="77777777" w:rsidR="00B54324" w:rsidRDefault="00B54324" w:rsidP="00B54324">
      <w:pPr>
        <w:jc w:val="both"/>
        <w:rPr>
          <w:sz w:val="24"/>
          <w:szCs w:val="24"/>
        </w:rPr>
      </w:pPr>
    </w:p>
    <w:p w14:paraId="554313D1" w14:textId="77777777" w:rsidR="00B54324" w:rsidRDefault="00A85C17" w:rsidP="00B54324">
      <w:pPr>
        <w:jc w:val="center"/>
        <w:rPr>
          <w:sz w:val="24"/>
          <w:szCs w:val="24"/>
        </w:rPr>
      </w:pPr>
      <w:r w:rsidRPr="00A85C17">
        <w:rPr>
          <w:noProof/>
          <w:sz w:val="24"/>
          <w:szCs w:val="24"/>
          <w:lang w:val="es-CO" w:eastAsia="es-CO"/>
        </w:rPr>
        <w:drawing>
          <wp:inline distT="0" distB="0" distL="0" distR="0" wp14:anchorId="0C6FF5AF" wp14:editId="3E30DF11">
            <wp:extent cx="5610860" cy="5336423"/>
            <wp:effectExtent l="0" t="0" r="8890" b="0"/>
            <wp:docPr id="1" name="Imagen 1" descr="C:\Users\USER\Pictures\BOLETINES PRIMARIA Y SECUNDARI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OLETINES PRIMARIA Y SECUNDARIA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7485" cy="5342724"/>
                    </a:xfrm>
                    <a:prstGeom prst="rect">
                      <a:avLst/>
                    </a:prstGeom>
                    <a:noFill/>
                    <a:ln>
                      <a:noFill/>
                    </a:ln>
                  </pic:spPr>
                </pic:pic>
              </a:graphicData>
            </a:graphic>
          </wp:inline>
        </w:drawing>
      </w:r>
    </w:p>
    <w:p w14:paraId="095C2CFE" w14:textId="77777777" w:rsidR="00A85C17" w:rsidRDefault="00A85C17" w:rsidP="00B54324">
      <w:pPr>
        <w:jc w:val="center"/>
        <w:rPr>
          <w:sz w:val="24"/>
          <w:szCs w:val="24"/>
        </w:rPr>
      </w:pPr>
    </w:p>
    <w:p w14:paraId="3036CD9D" w14:textId="77777777" w:rsidR="00A85C17" w:rsidRDefault="00A85C17" w:rsidP="00B54324">
      <w:pPr>
        <w:jc w:val="center"/>
        <w:rPr>
          <w:sz w:val="24"/>
          <w:szCs w:val="24"/>
        </w:rPr>
      </w:pPr>
      <w:r w:rsidRPr="00A85C17">
        <w:rPr>
          <w:noProof/>
          <w:sz w:val="24"/>
          <w:szCs w:val="24"/>
          <w:lang w:val="es-CO" w:eastAsia="es-CO"/>
        </w:rPr>
        <w:lastRenderedPageBreak/>
        <w:drawing>
          <wp:inline distT="0" distB="0" distL="0" distR="0" wp14:anchorId="73EA5442" wp14:editId="7FAF53F2">
            <wp:extent cx="5611495" cy="8909248"/>
            <wp:effectExtent l="0" t="0" r="8255" b="6350"/>
            <wp:docPr id="2" name="Imagen 2" descr="C:\Users\USER\Pictures\BOLETINES PRIMARIA Y SECUNDARI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BOLETINES PRIMARIA Y SECUNDARI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4232" cy="8913593"/>
                    </a:xfrm>
                    <a:prstGeom prst="rect">
                      <a:avLst/>
                    </a:prstGeom>
                    <a:noFill/>
                    <a:ln>
                      <a:noFill/>
                    </a:ln>
                  </pic:spPr>
                </pic:pic>
              </a:graphicData>
            </a:graphic>
          </wp:inline>
        </w:drawing>
      </w:r>
    </w:p>
    <w:p w14:paraId="417AC27F" w14:textId="77777777" w:rsidR="00A85C17" w:rsidRDefault="00A85C17" w:rsidP="00B54324">
      <w:pPr>
        <w:jc w:val="center"/>
        <w:rPr>
          <w:sz w:val="24"/>
          <w:szCs w:val="24"/>
        </w:rPr>
      </w:pPr>
    </w:p>
    <w:p w14:paraId="1D846066" w14:textId="77777777" w:rsidR="00A85C17" w:rsidRDefault="00A85C17" w:rsidP="00B54324">
      <w:pPr>
        <w:jc w:val="center"/>
        <w:rPr>
          <w:sz w:val="24"/>
          <w:szCs w:val="24"/>
        </w:rPr>
      </w:pPr>
    </w:p>
    <w:p w14:paraId="7A72EFDC" w14:textId="77777777" w:rsidR="00C371FF" w:rsidRPr="00C371FF" w:rsidRDefault="00C371FF" w:rsidP="00C371FF">
      <w:pPr>
        <w:widowControl/>
        <w:autoSpaceDE/>
        <w:autoSpaceDN/>
        <w:jc w:val="center"/>
        <w:rPr>
          <w:rFonts w:eastAsiaTheme="minorHAnsi"/>
          <w:b/>
          <w:sz w:val="24"/>
          <w:lang w:val="es-CO"/>
        </w:rPr>
      </w:pPr>
      <w:r w:rsidRPr="00C371FF">
        <w:rPr>
          <w:rFonts w:eastAsiaTheme="minorHAnsi"/>
          <w:b/>
          <w:sz w:val="24"/>
          <w:lang w:val="es-CO"/>
        </w:rPr>
        <w:t>ACTA DE RECUPERACIÓN DE PERIODOS</w:t>
      </w:r>
    </w:p>
    <w:p w14:paraId="2668BDB7" w14:textId="77777777" w:rsidR="00C371FF" w:rsidRPr="00C371FF" w:rsidRDefault="00C371FF" w:rsidP="00C371FF">
      <w:pPr>
        <w:widowControl/>
        <w:autoSpaceDE/>
        <w:autoSpaceDN/>
        <w:jc w:val="both"/>
        <w:rPr>
          <w:rFonts w:eastAsiaTheme="minorHAnsi"/>
          <w:b/>
          <w:sz w:val="24"/>
          <w:lang w:val="es-CO"/>
        </w:rPr>
      </w:pPr>
    </w:p>
    <w:p w14:paraId="1B42D373"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AREA________________FECHA DE RECUPERACIÓN_________</w:t>
      </w:r>
    </w:p>
    <w:p w14:paraId="6DB69E91" w14:textId="77777777" w:rsidR="00C371FF" w:rsidRPr="00C371FF" w:rsidRDefault="00C371FF" w:rsidP="00C371FF">
      <w:pPr>
        <w:widowControl/>
        <w:autoSpaceDE/>
        <w:autoSpaceDN/>
        <w:jc w:val="both"/>
        <w:rPr>
          <w:rFonts w:eastAsiaTheme="minorHAnsi"/>
          <w:b/>
          <w:sz w:val="24"/>
          <w:lang w:val="es-CO"/>
        </w:rPr>
      </w:pPr>
    </w:p>
    <w:p w14:paraId="11EE1EEF"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ESTUDIANTE____________________________GRADO________</w:t>
      </w:r>
    </w:p>
    <w:p w14:paraId="77256CD8" w14:textId="77777777" w:rsidR="00C371FF" w:rsidRPr="00C371FF" w:rsidRDefault="00C371FF" w:rsidP="00C371FF">
      <w:pPr>
        <w:widowControl/>
        <w:autoSpaceDE/>
        <w:autoSpaceDN/>
        <w:jc w:val="both"/>
        <w:rPr>
          <w:rFonts w:eastAsiaTheme="minorHAnsi"/>
          <w:b/>
          <w:sz w:val="24"/>
          <w:lang w:val="es-CO"/>
        </w:rPr>
      </w:pPr>
    </w:p>
    <w:p w14:paraId="71CD993F"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TEMA O INDICADORES DE DESEMPEÑOA RECUPERAR</w:t>
      </w:r>
    </w:p>
    <w:p w14:paraId="777CEC9C" w14:textId="77777777" w:rsidR="00C371FF" w:rsidRPr="00C371FF" w:rsidRDefault="00C371FF" w:rsidP="00C371FF">
      <w:pPr>
        <w:widowControl/>
        <w:autoSpaceDE/>
        <w:autoSpaceDN/>
        <w:rPr>
          <w:rFonts w:eastAsiaTheme="minorHAnsi"/>
          <w:sz w:val="20"/>
          <w:lang w:val="es-CO"/>
        </w:rPr>
      </w:pPr>
      <w:r w:rsidRPr="00C371FF">
        <w:rPr>
          <w:rFonts w:eastAsia="Calibri"/>
          <w:b/>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8E1E14" w14:textId="77777777" w:rsidR="00C371FF" w:rsidRPr="00C371FF" w:rsidRDefault="00C371FF" w:rsidP="00C371FF">
      <w:pPr>
        <w:widowControl/>
        <w:autoSpaceDE/>
        <w:autoSpaceDN/>
        <w:jc w:val="both"/>
        <w:rPr>
          <w:rFonts w:eastAsiaTheme="minorHAnsi"/>
          <w:b/>
          <w:sz w:val="24"/>
          <w:lang w:val="es-CO"/>
        </w:rPr>
      </w:pPr>
    </w:p>
    <w:p w14:paraId="7D248D0D" w14:textId="77777777" w:rsidR="00C371FF" w:rsidRPr="00C371FF" w:rsidRDefault="00C371FF" w:rsidP="00C371FF">
      <w:pPr>
        <w:widowControl/>
        <w:autoSpaceDE/>
        <w:autoSpaceDN/>
        <w:jc w:val="both"/>
        <w:rPr>
          <w:rFonts w:eastAsiaTheme="minorHAnsi"/>
          <w:b/>
          <w:sz w:val="24"/>
          <w:lang w:val="es-CO"/>
        </w:rPr>
      </w:pPr>
    </w:p>
    <w:p w14:paraId="7E4416DE"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DOCENTE EVALUADOR_________________________</w:t>
      </w:r>
    </w:p>
    <w:p w14:paraId="152E3943"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CALIFICACIÓN_________________________________</w:t>
      </w:r>
    </w:p>
    <w:p w14:paraId="2957877F"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5E9E8" w14:textId="77777777" w:rsidR="00C371FF" w:rsidRPr="00C371FF" w:rsidRDefault="00C371FF" w:rsidP="00C371FF">
      <w:pPr>
        <w:widowControl/>
        <w:autoSpaceDE/>
        <w:autoSpaceDN/>
        <w:jc w:val="both"/>
        <w:rPr>
          <w:rFonts w:eastAsiaTheme="minorHAnsi"/>
          <w:b/>
          <w:sz w:val="24"/>
          <w:lang w:val="es-CO"/>
        </w:rPr>
      </w:pPr>
    </w:p>
    <w:p w14:paraId="7E1B29CB" w14:textId="77777777" w:rsidR="00C371FF" w:rsidRPr="00C371FF" w:rsidRDefault="00C371FF" w:rsidP="00C371FF">
      <w:pPr>
        <w:widowControl/>
        <w:autoSpaceDE/>
        <w:autoSpaceDN/>
        <w:jc w:val="both"/>
        <w:rPr>
          <w:rFonts w:eastAsiaTheme="minorHAnsi"/>
          <w:b/>
          <w:sz w:val="24"/>
          <w:lang w:val="es-CO"/>
        </w:rPr>
      </w:pPr>
    </w:p>
    <w:p w14:paraId="731F39A5" w14:textId="77777777" w:rsidR="00C371FF" w:rsidRPr="00C371FF" w:rsidRDefault="00C371FF" w:rsidP="00C371FF">
      <w:pPr>
        <w:widowControl/>
        <w:autoSpaceDE/>
        <w:autoSpaceDN/>
        <w:jc w:val="both"/>
        <w:rPr>
          <w:rFonts w:eastAsiaTheme="minorHAnsi"/>
          <w:b/>
          <w:sz w:val="24"/>
          <w:lang w:val="es-CO"/>
        </w:rPr>
      </w:pPr>
    </w:p>
    <w:p w14:paraId="0FF3542C"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RESPONSABLES:</w:t>
      </w:r>
    </w:p>
    <w:p w14:paraId="04F0DEC0" w14:textId="77777777" w:rsidR="00C371FF" w:rsidRPr="00C371FF" w:rsidRDefault="00C371FF" w:rsidP="00C371FF">
      <w:pPr>
        <w:widowControl/>
        <w:autoSpaceDE/>
        <w:autoSpaceDN/>
        <w:jc w:val="both"/>
        <w:rPr>
          <w:rFonts w:eastAsiaTheme="minorHAnsi"/>
          <w:b/>
          <w:sz w:val="24"/>
          <w:lang w:val="es-CO"/>
        </w:rPr>
      </w:pPr>
    </w:p>
    <w:p w14:paraId="279E1929" w14:textId="77777777" w:rsidR="00C371FF" w:rsidRPr="00C371FF" w:rsidRDefault="00C371FF" w:rsidP="00C371FF">
      <w:pPr>
        <w:widowControl/>
        <w:autoSpaceDE/>
        <w:autoSpaceDN/>
        <w:jc w:val="both"/>
        <w:rPr>
          <w:rFonts w:eastAsiaTheme="minorHAnsi"/>
          <w:b/>
          <w:sz w:val="24"/>
          <w:lang w:val="es-CO"/>
        </w:rPr>
      </w:pPr>
    </w:p>
    <w:p w14:paraId="7737F037"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___________      ______________   __________________</w:t>
      </w:r>
    </w:p>
    <w:p w14:paraId="38076245"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 xml:space="preserve">  DOCENTE             ESTUDIANTE         PADRE DE FAMILIA</w:t>
      </w:r>
    </w:p>
    <w:p w14:paraId="0E51C750" w14:textId="77777777" w:rsidR="00C371FF" w:rsidRPr="00C371FF" w:rsidRDefault="00C371FF" w:rsidP="00C371FF">
      <w:pPr>
        <w:widowControl/>
        <w:autoSpaceDE/>
        <w:autoSpaceDN/>
        <w:jc w:val="both"/>
        <w:rPr>
          <w:rFonts w:eastAsiaTheme="minorHAnsi"/>
          <w:b/>
          <w:sz w:val="24"/>
          <w:lang w:val="es-CO"/>
        </w:rPr>
      </w:pPr>
    </w:p>
    <w:p w14:paraId="7257FE28" w14:textId="77777777" w:rsidR="00C371FF" w:rsidRPr="00C371FF" w:rsidRDefault="00C371FF" w:rsidP="00C371FF">
      <w:pPr>
        <w:widowControl/>
        <w:autoSpaceDE/>
        <w:autoSpaceDN/>
        <w:jc w:val="both"/>
        <w:rPr>
          <w:rFonts w:eastAsiaTheme="minorHAnsi"/>
          <w:b/>
          <w:sz w:val="24"/>
          <w:lang w:val="es-CO"/>
        </w:rPr>
      </w:pPr>
    </w:p>
    <w:p w14:paraId="34BE4A47"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_____________</w:t>
      </w:r>
    </w:p>
    <w:p w14:paraId="0334687A" w14:textId="77777777" w:rsidR="00C371FF" w:rsidRPr="00C371FF" w:rsidRDefault="00C371FF" w:rsidP="00C371FF">
      <w:pPr>
        <w:widowControl/>
        <w:autoSpaceDE/>
        <w:autoSpaceDN/>
        <w:jc w:val="both"/>
        <w:rPr>
          <w:rFonts w:eastAsiaTheme="minorHAnsi"/>
          <w:b/>
          <w:sz w:val="24"/>
          <w:lang w:val="es-CO"/>
        </w:rPr>
      </w:pPr>
      <w:r w:rsidRPr="00C371FF">
        <w:rPr>
          <w:rFonts w:eastAsiaTheme="minorHAnsi"/>
          <w:b/>
          <w:sz w:val="24"/>
          <w:lang w:val="es-CO"/>
        </w:rPr>
        <w:t>DIRECTOR</w:t>
      </w:r>
    </w:p>
    <w:p w14:paraId="0C98CC44" w14:textId="77777777" w:rsidR="00A85C17" w:rsidRDefault="00A85C17" w:rsidP="00B54324">
      <w:pPr>
        <w:jc w:val="center"/>
        <w:rPr>
          <w:sz w:val="24"/>
          <w:szCs w:val="24"/>
        </w:rPr>
      </w:pPr>
    </w:p>
    <w:p w14:paraId="5CE10C2B" w14:textId="77777777" w:rsidR="00394EE4" w:rsidRDefault="00394EE4" w:rsidP="00B54324">
      <w:pPr>
        <w:jc w:val="center"/>
        <w:rPr>
          <w:sz w:val="24"/>
          <w:szCs w:val="24"/>
        </w:rPr>
      </w:pPr>
    </w:p>
    <w:p w14:paraId="409CB8AF" w14:textId="77777777" w:rsidR="00394EE4" w:rsidRDefault="00394EE4" w:rsidP="00B54324">
      <w:pPr>
        <w:jc w:val="center"/>
        <w:rPr>
          <w:sz w:val="24"/>
          <w:szCs w:val="24"/>
        </w:rPr>
      </w:pPr>
    </w:p>
    <w:p w14:paraId="5765F1C8" w14:textId="77777777" w:rsidR="00394EE4" w:rsidRDefault="00394EE4" w:rsidP="00B54324">
      <w:pPr>
        <w:jc w:val="center"/>
        <w:rPr>
          <w:sz w:val="24"/>
          <w:szCs w:val="24"/>
        </w:rPr>
      </w:pPr>
    </w:p>
    <w:p w14:paraId="7CF9682F" w14:textId="77777777" w:rsidR="00394EE4" w:rsidRDefault="00394EE4" w:rsidP="00B54324">
      <w:pPr>
        <w:jc w:val="center"/>
        <w:rPr>
          <w:sz w:val="24"/>
          <w:szCs w:val="24"/>
        </w:rPr>
      </w:pPr>
    </w:p>
    <w:p w14:paraId="071ECDD0" w14:textId="77777777" w:rsidR="00394EE4" w:rsidRDefault="00394EE4" w:rsidP="00B54324">
      <w:pPr>
        <w:jc w:val="center"/>
        <w:rPr>
          <w:sz w:val="24"/>
          <w:szCs w:val="24"/>
        </w:rPr>
      </w:pPr>
    </w:p>
    <w:p w14:paraId="43CA460E" w14:textId="77777777" w:rsidR="00394EE4" w:rsidRDefault="00394EE4" w:rsidP="00B54324">
      <w:pPr>
        <w:jc w:val="center"/>
        <w:rPr>
          <w:sz w:val="24"/>
          <w:szCs w:val="24"/>
        </w:rPr>
      </w:pPr>
    </w:p>
    <w:sectPr w:rsidR="00394EE4" w:rsidSect="008F7DFA">
      <w:headerReference w:type="default" r:id="rId11"/>
      <w:footerReference w:type="default" r:id="rId12"/>
      <w:pgSz w:w="12242" w:h="15842" w:code="1"/>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9FC34" w14:textId="77777777" w:rsidR="009E2DD4" w:rsidRDefault="009E2DD4" w:rsidP="00565FB6">
      <w:r>
        <w:separator/>
      </w:r>
    </w:p>
  </w:endnote>
  <w:endnote w:type="continuationSeparator" w:id="0">
    <w:p w14:paraId="09B342AB" w14:textId="77777777" w:rsidR="009E2DD4" w:rsidRDefault="009E2DD4" w:rsidP="00565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C22B" w14:textId="25B43565" w:rsidR="00852F46" w:rsidRPr="00E8329C" w:rsidRDefault="00852F46" w:rsidP="00506942">
    <w:pPr>
      <w:pStyle w:val="Piedepgina"/>
      <w:jc w:val="center"/>
      <w:rPr>
        <w:color w:val="808080" w:themeColor="background1" w:themeShade="80"/>
        <w:lang w:val="es-MX"/>
      </w:rPr>
    </w:pPr>
    <w:r>
      <w:rPr>
        <w:color w:val="808080" w:themeColor="background1" w:themeShade="80"/>
        <w:lang w:val="es-MX"/>
      </w:rPr>
      <w:t>VEREDA EL</w:t>
    </w:r>
    <w:r w:rsidRPr="00E8329C">
      <w:rPr>
        <w:color w:val="808080" w:themeColor="background1" w:themeShade="80"/>
        <w:lang w:val="es-MX"/>
      </w:rPr>
      <w:t xml:space="preserve"> SERPENTINO </w:t>
    </w:r>
    <w:r w:rsidR="00B7023E">
      <w:rPr>
        <w:color w:val="808080" w:themeColor="background1" w:themeShade="80"/>
        <w:lang w:val="es-MX"/>
      </w:rPr>
      <w:t xml:space="preserve">– </w:t>
    </w:r>
    <w:r w:rsidRPr="00E8329C">
      <w:rPr>
        <w:color w:val="808080" w:themeColor="background1" w:themeShade="80"/>
        <w:lang w:val="es-MX"/>
      </w:rPr>
      <w:t>C</w:t>
    </w:r>
    <w:r w:rsidR="00B7023E">
      <w:rPr>
        <w:color w:val="808080" w:themeColor="background1" w:themeShade="80"/>
        <w:lang w:val="es-MX"/>
      </w:rPr>
      <w:t>orreo:</w:t>
    </w:r>
    <w:r w:rsidR="00180F7E">
      <w:rPr>
        <w:color w:val="808080" w:themeColor="background1" w:themeShade="80"/>
        <w:lang w:val="es-MX"/>
      </w:rPr>
      <w:t xml:space="preserve"> cerlaserpentina@gmail.com</w:t>
    </w:r>
    <w:r w:rsidRPr="00E8329C">
      <w:rPr>
        <w:color w:val="808080" w:themeColor="background1" w:themeShade="80"/>
        <w:lang w:val="es-MX"/>
      </w:rPr>
      <w:t xml:space="preserve">    CELULAR: 3</w:t>
    </w:r>
    <w:r w:rsidR="00180F7E">
      <w:rPr>
        <w:color w:val="808080" w:themeColor="background1" w:themeShade="80"/>
        <w:lang w:val="es-MX"/>
      </w:rPr>
      <w:t>223670763</w:t>
    </w:r>
  </w:p>
  <w:p w14:paraId="0529C3D1" w14:textId="77777777" w:rsidR="00852F46" w:rsidRPr="00506942" w:rsidRDefault="00852F46" w:rsidP="00506942">
    <w:pPr>
      <w:pStyle w:val="Piedepgina"/>
      <w:jc w:val="cente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D8DD3" w14:textId="77777777" w:rsidR="009E2DD4" w:rsidRDefault="009E2DD4" w:rsidP="00565FB6">
      <w:r>
        <w:separator/>
      </w:r>
    </w:p>
  </w:footnote>
  <w:footnote w:type="continuationSeparator" w:id="0">
    <w:p w14:paraId="63D87068" w14:textId="77777777" w:rsidR="009E2DD4" w:rsidRDefault="009E2DD4" w:rsidP="00565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4071" w14:textId="77777777" w:rsidR="00852F46" w:rsidRPr="00120756" w:rsidRDefault="00852F46" w:rsidP="00565FB6">
    <w:pPr>
      <w:pStyle w:val="Prrafodelista"/>
      <w:spacing w:after="0" w:line="240" w:lineRule="auto"/>
      <w:ind w:left="0"/>
      <w:jc w:val="center"/>
      <w:rPr>
        <w:rFonts w:ascii="Arial" w:hAnsi="Arial" w:cs="Arial"/>
        <w:b/>
        <w:sz w:val="14"/>
        <w:lang w:val="es-ES_tradnl"/>
      </w:rPr>
    </w:pPr>
    <w:r w:rsidRPr="00120756">
      <w:rPr>
        <w:rFonts w:ascii="Arial" w:hAnsi="Arial" w:cs="Arial"/>
        <w:b/>
        <w:noProof/>
        <w:sz w:val="14"/>
        <w:lang w:val="es-CO" w:eastAsia="es-CO"/>
      </w:rPr>
      <w:drawing>
        <wp:anchor distT="0" distB="0" distL="114300" distR="114300" simplePos="0" relativeHeight="251659264" behindDoc="1" locked="0" layoutInCell="1" allowOverlap="1" wp14:anchorId="57F3EDC7" wp14:editId="43F5C415">
          <wp:simplePos x="0" y="0"/>
          <wp:positionH relativeFrom="column">
            <wp:posOffset>122555</wp:posOffset>
          </wp:positionH>
          <wp:positionV relativeFrom="paragraph">
            <wp:posOffset>63500</wp:posOffset>
          </wp:positionV>
          <wp:extent cx="673100" cy="676910"/>
          <wp:effectExtent l="19050" t="0" r="0" b="0"/>
          <wp:wrapNone/>
          <wp:docPr id="52" name="Imagen 2" descr="http://upload.wikimedia.org/wikipedia/commons/thumb/0/0f/Colombia_coa.png/150px-Colombia_coa.png">
            <a:hlinkClick xmlns:a="http://schemas.openxmlformats.org/drawingml/2006/main" r:id="rId1" tooltip="&quot;Colombia co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thumb/0/0f/Colombia_coa.png/150px-Colombia_coa.png">
                    <a:hlinkClick r:id="rId1" tooltip="&quot;Colombia coa.png&quot;"/>
                  </pic:cNvPr>
                  <pic:cNvPicPr>
                    <a:picLocks noChangeAspect="1" noChangeArrowheads="1"/>
                  </pic:cNvPicPr>
                </pic:nvPicPr>
                <pic:blipFill>
                  <a:blip r:embed="rId2" r:link="rId3"/>
                  <a:srcRect/>
                  <a:stretch>
                    <a:fillRect/>
                  </a:stretch>
                </pic:blipFill>
                <pic:spPr bwMode="auto">
                  <a:xfrm>
                    <a:off x="0" y="0"/>
                    <a:ext cx="673100" cy="676910"/>
                  </a:xfrm>
                  <a:prstGeom prst="rect">
                    <a:avLst/>
                  </a:prstGeom>
                  <a:noFill/>
                </pic:spPr>
              </pic:pic>
            </a:graphicData>
          </a:graphic>
        </wp:anchor>
      </w:drawing>
    </w:r>
    <w:r w:rsidRPr="00120756">
      <w:rPr>
        <w:rFonts w:ascii="Arial" w:hAnsi="Arial" w:cs="Arial"/>
        <w:b/>
        <w:noProof/>
        <w:sz w:val="14"/>
        <w:lang w:val="es-CO" w:eastAsia="es-CO"/>
      </w:rPr>
      <w:drawing>
        <wp:anchor distT="0" distB="0" distL="114300" distR="114300" simplePos="0" relativeHeight="251660288" behindDoc="1" locked="0" layoutInCell="1" allowOverlap="1" wp14:anchorId="46703CD5" wp14:editId="5ADAA419">
          <wp:simplePos x="0" y="0"/>
          <wp:positionH relativeFrom="column">
            <wp:posOffset>5440115</wp:posOffset>
          </wp:positionH>
          <wp:positionV relativeFrom="paragraph">
            <wp:posOffset>83749</wp:posOffset>
          </wp:positionV>
          <wp:extent cx="714728" cy="654756"/>
          <wp:effectExtent l="19050" t="0" r="9172" b="0"/>
          <wp:wrapNone/>
          <wp:docPr id="53" name="Imagen 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728" cy="654756"/>
                  </a:xfrm>
                  <a:prstGeom prst="rect">
                    <a:avLst/>
                  </a:prstGeom>
                  <a:noFill/>
                  <a:ln>
                    <a:noFill/>
                  </a:ln>
                </pic:spPr>
              </pic:pic>
            </a:graphicData>
          </a:graphic>
        </wp:anchor>
      </w:drawing>
    </w:r>
    <w:r w:rsidRPr="00120756">
      <w:rPr>
        <w:rFonts w:ascii="Arial" w:hAnsi="Arial" w:cs="Arial"/>
        <w:b/>
        <w:sz w:val="14"/>
        <w:lang w:val="es-ES_tradnl"/>
      </w:rPr>
      <w:t xml:space="preserve">REPUBLICA </w:t>
    </w:r>
    <w:r>
      <w:rPr>
        <w:rFonts w:ascii="Arial" w:hAnsi="Arial" w:cs="Arial"/>
        <w:b/>
        <w:sz w:val="14"/>
        <w:lang w:val="es-ES_tradnl"/>
      </w:rPr>
      <w:t>DE COLOM</w:t>
    </w:r>
    <w:r w:rsidRPr="00120756">
      <w:rPr>
        <w:rFonts w:ascii="Arial" w:hAnsi="Arial" w:cs="Arial"/>
        <w:b/>
        <w:sz w:val="14"/>
        <w:lang w:val="es-ES_tradnl"/>
      </w:rPr>
      <w:t>BIA,</w:t>
    </w:r>
  </w:p>
  <w:p w14:paraId="1D71024C" w14:textId="77777777" w:rsidR="00852F46" w:rsidRPr="00120756" w:rsidRDefault="00852F46" w:rsidP="00565FB6">
    <w:pPr>
      <w:pStyle w:val="Prrafodelista"/>
      <w:spacing w:after="0" w:line="240" w:lineRule="auto"/>
      <w:ind w:left="0"/>
      <w:jc w:val="center"/>
      <w:rPr>
        <w:rFonts w:ascii="Arial" w:hAnsi="Arial" w:cs="Arial"/>
        <w:b/>
        <w:sz w:val="14"/>
        <w:lang w:val="es-ES_tradnl"/>
      </w:rPr>
    </w:pPr>
    <w:r w:rsidRPr="00120756">
      <w:rPr>
        <w:rFonts w:ascii="Arial" w:hAnsi="Arial" w:cs="Arial"/>
        <w:b/>
        <w:sz w:val="14"/>
        <w:lang w:val="es-ES_tradnl"/>
      </w:rPr>
      <w:t>DEPARTAMENTO NORTE DE SANTANDER</w:t>
    </w:r>
  </w:p>
  <w:p w14:paraId="1371EFE2" w14:textId="77777777" w:rsidR="00852F46" w:rsidRPr="00120756" w:rsidRDefault="00852F46" w:rsidP="00565FB6">
    <w:pPr>
      <w:pStyle w:val="Prrafodelista"/>
      <w:tabs>
        <w:tab w:val="left" w:pos="2385"/>
        <w:tab w:val="center" w:pos="5040"/>
      </w:tabs>
      <w:spacing w:after="0" w:line="240" w:lineRule="auto"/>
      <w:ind w:left="0"/>
      <w:jc w:val="center"/>
      <w:rPr>
        <w:rFonts w:ascii="Arial" w:hAnsi="Arial" w:cs="Arial"/>
        <w:b/>
        <w:sz w:val="14"/>
        <w:lang w:val="es-ES_tradnl"/>
      </w:rPr>
    </w:pPr>
    <w:r w:rsidRPr="00120756">
      <w:rPr>
        <w:rFonts w:ascii="Arial" w:hAnsi="Arial" w:cs="Arial"/>
        <w:b/>
        <w:sz w:val="14"/>
        <w:lang w:val="es-ES_tradnl"/>
      </w:rPr>
      <w:t>MUNICIPIO DE TIBU</w:t>
    </w:r>
  </w:p>
  <w:p w14:paraId="150C7584" w14:textId="1DE5138D" w:rsidR="00852F46" w:rsidRPr="00120756" w:rsidRDefault="00180F7E" w:rsidP="00565FB6">
    <w:pPr>
      <w:pStyle w:val="Prrafodelista"/>
      <w:spacing w:after="0" w:line="240" w:lineRule="auto"/>
      <w:ind w:left="0"/>
      <w:jc w:val="center"/>
      <w:rPr>
        <w:rFonts w:asciiTheme="minorHAnsi" w:hAnsiTheme="minorHAnsi" w:cstheme="minorHAnsi"/>
        <w:b/>
        <w:szCs w:val="28"/>
        <w:lang w:val="es-ES_tradnl"/>
      </w:rPr>
    </w:pPr>
    <w:r>
      <w:rPr>
        <w:rFonts w:asciiTheme="minorHAnsi" w:hAnsiTheme="minorHAnsi" w:cstheme="minorHAnsi"/>
        <w:b/>
        <w:sz w:val="24"/>
        <w:szCs w:val="28"/>
        <w:lang w:val="es-ES_tradnl"/>
      </w:rPr>
      <w:t>INSTITUCIÓN</w:t>
    </w:r>
    <w:r w:rsidR="00852F46" w:rsidRPr="00120756">
      <w:rPr>
        <w:rFonts w:asciiTheme="minorHAnsi" w:hAnsiTheme="minorHAnsi" w:cstheme="minorHAnsi"/>
        <w:b/>
        <w:sz w:val="24"/>
        <w:szCs w:val="28"/>
        <w:lang w:val="es-ES_tradnl"/>
      </w:rPr>
      <w:t xml:space="preserve"> EDUCATIV</w:t>
    </w:r>
    <w:r>
      <w:rPr>
        <w:rFonts w:asciiTheme="minorHAnsi" w:hAnsiTheme="minorHAnsi" w:cstheme="minorHAnsi"/>
        <w:b/>
        <w:sz w:val="24"/>
        <w:szCs w:val="28"/>
        <w:lang w:val="es-ES_tradnl"/>
      </w:rPr>
      <w:t>A</w:t>
    </w:r>
    <w:r w:rsidR="00852F46" w:rsidRPr="00120756">
      <w:rPr>
        <w:rFonts w:asciiTheme="minorHAnsi" w:hAnsiTheme="minorHAnsi" w:cstheme="minorHAnsi"/>
        <w:b/>
        <w:sz w:val="24"/>
        <w:szCs w:val="28"/>
        <w:lang w:val="es-ES_tradnl"/>
      </w:rPr>
      <w:t xml:space="preserve"> RURAL </w:t>
    </w:r>
    <w:r w:rsidR="00852F46" w:rsidRPr="00120756">
      <w:rPr>
        <w:rFonts w:asciiTheme="minorHAnsi" w:hAnsiTheme="minorHAnsi" w:cstheme="minorHAnsi"/>
        <w:b/>
        <w:sz w:val="24"/>
        <w:szCs w:val="28"/>
      </w:rPr>
      <w:t xml:space="preserve">LA SERPENTINA </w:t>
    </w:r>
    <w:r w:rsidR="00852F46" w:rsidRPr="00120756">
      <w:rPr>
        <w:rFonts w:asciiTheme="minorHAnsi" w:hAnsiTheme="minorHAnsi" w:cstheme="minorHAnsi"/>
        <w:b/>
        <w:szCs w:val="28"/>
      </w:rPr>
      <w:t xml:space="preserve"> </w:t>
    </w:r>
  </w:p>
  <w:p w14:paraId="1A04F636" w14:textId="77777777" w:rsidR="00852F46" w:rsidRPr="00120756" w:rsidRDefault="00852F46" w:rsidP="00565FB6">
    <w:pPr>
      <w:pStyle w:val="Prrafodelista"/>
      <w:spacing w:after="0" w:line="240" w:lineRule="auto"/>
      <w:ind w:left="0"/>
      <w:jc w:val="center"/>
      <w:rPr>
        <w:rFonts w:ascii="Arial" w:hAnsi="Arial" w:cs="Arial"/>
        <w:b/>
        <w:sz w:val="12"/>
        <w:szCs w:val="20"/>
        <w:lang w:val="es-ES_tradnl"/>
      </w:rPr>
    </w:pPr>
    <w:r w:rsidRPr="00120756">
      <w:rPr>
        <w:rFonts w:ascii="Arial" w:hAnsi="Arial" w:cs="Arial"/>
        <w:b/>
        <w:sz w:val="12"/>
        <w:szCs w:val="20"/>
        <w:lang w:val="es-ES_tradnl"/>
      </w:rPr>
      <w:t>RESOLUCIÓN DE APROBACIÓN Nº 004445 DEL 14 DE NOVIEMBRE DE 2008</w:t>
    </w:r>
  </w:p>
  <w:p w14:paraId="4B66445E" w14:textId="77777777" w:rsidR="00852F46" w:rsidRPr="00E8329C" w:rsidRDefault="00852F46" w:rsidP="00565FB6">
    <w:pPr>
      <w:jc w:val="center"/>
      <w:rPr>
        <w:b/>
        <w:sz w:val="12"/>
        <w:szCs w:val="20"/>
        <w:lang w:val="es-MX"/>
      </w:rPr>
    </w:pPr>
    <w:r w:rsidRPr="00E8329C">
      <w:rPr>
        <w:b/>
        <w:sz w:val="12"/>
        <w:szCs w:val="20"/>
        <w:lang w:val="es-MX"/>
      </w:rPr>
      <w:t>Decreto Nº 00252 del 12 de abril de 2005</w:t>
    </w:r>
  </w:p>
  <w:p w14:paraId="2D59A051" w14:textId="77777777" w:rsidR="00852F46" w:rsidRPr="00E8329C" w:rsidRDefault="00852F46" w:rsidP="00565FB6">
    <w:pPr>
      <w:jc w:val="center"/>
      <w:rPr>
        <w:b/>
        <w:sz w:val="14"/>
        <w:szCs w:val="20"/>
      </w:rPr>
    </w:pPr>
    <w:r w:rsidRPr="00B52261">
      <w:rPr>
        <w:b/>
        <w:sz w:val="12"/>
        <w:szCs w:val="20"/>
      </w:rPr>
      <w:t>DANE:</w:t>
    </w:r>
    <w:r w:rsidRPr="00B52261">
      <w:rPr>
        <w:sz w:val="16"/>
      </w:rPr>
      <w:t xml:space="preserve"> </w:t>
    </w:r>
    <w:r>
      <w:rPr>
        <w:sz w:val="18"/>
      </w:rPr>
      <w:t>254810000696</w:t>
    </w:r>
  </w:p>
  <w:p w14:paraId="626818EB" w14:textId="782BC882" w:rsidR="00852F46" w:rsidRDefault="00852F46" w:rsidP="00565FB6">
    <w:pPr>
      <w:pStyle w:val="Encabezado"/>
      <w:jc w:val="center"/>
    </w:pPr>
    <w:r>
      <w:t>NIT: 900216957-6</w:t>
    </w:r>
  </w:p>
  <w:p w14:paraId="42B81D96" w14:textId="3041C153" w:rsidR="00180F7E" w:rsidRDefault="00180F7E" w:rsidP="00565FB6">
    <w:pPr>
      <w:pStyle w:val="Encabezado"/>
      <w:jc w:val="center"/>
    </w:pPr>
    <w:r>
      <w:t>Decreto creación institución 000855 1 de julio del 2022</w:t>
    </w:r>
  </w:p>
  <w:p w14:paraId="4E90D2E0" w14:textId="77777777" w:rsidR="00852F46" w:rsidRDefault="00852F46" w:rsidP="00565FB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CCD"/>
    <w:multiLevelType w:val="hybridMultilevel"/>
    <w:tmpl w:val="17F2DC3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21236"/>
    <w:multiLevelType w:val="hybridMultilevel"/>
    <w:tmpl w:val="958E070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BE1836"/>
    <w:multiLevelType w:val="hybridMultilevel"/>
    <w:tmpl w:val="F1CA60C0"/>
    <w:lvl w:ilvl="0" w:tplc="1DAA82B8">
      <w:start w:val="1"/>
      <w:numFmt w:val="lowerLetter"/>
      <w:lvlText w:val="%1."/>
      <w:lvlJc w:val="left"/>
      <w:pPr>
        <w:ind w:left="720" w:hanging="360"/>
      </w:pPr>
      <w:rPr>
        <w:rFonts w:ascii="Arial" w:eastAsia="Arial"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E56B24"/>
    <w:multiLevelType w:val="hybridMultilevel"/>
    <w:tmpl w:val="DEF637A4"/>
    <w:lvl w:ilvl="0" w:tplc="FCB8E6EA">
      <w:start w:val="1"/>
      <w:numFmt w:val="lowerLetter"/>
      <w:lvlText w:val="%1."/>
      <w:lvlJc w:val="left"/>
      <w:pPr>
        <w:ind w:left="720" w:hanging="360"/>
      </w:pPr>
      <w:rPr>
        <w:rFonts w:ascii="Arial" w:eastAsia="Arial" w:hAnsi="Arial" w:cs="Arial"/>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63094"/>
    <w:multiLevelType w:val="hybridMultilevel"/>
    <w:tmpl w:val="FBE2AE62"/>
    <w:lvl w:ilvl="0" w:tplc="941EEA1E">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5" w15:restartNumberingAfterBreak="0">
    <w:nsid w:val="169869D2"/>
    <w:multiLevelType w:val="hybridMultilevel"/>
    <w:tmpl w:val="A0A08B8E"/>
    <w:lvl w:ilvl="0" w:tplc="240A0019">
      <w:start w:val="1"/>
      <w:numFmt w:val="lowerLetter"/>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6" w15:restartNumberingAfterBreak="0">
    <w:nsid w:val="19A0490B"/>
    <w:multiLevelType w:val="hybridMultilevel"/>
    <w:tmpl w:val="7D688DE2"/>
    <w:lvl w:ilvl="0" w:tplc="4E22041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A71B71"/>
    <w:multiLevelType w:val="hybridMultilevel"/>
    <w:tmpl w:val="FD2A012A"/>
    <w:lvl w:ilvl="0" w:tplc="FFFFFFFF">
      <w:start w:val="1"/>
      <w:numFmt w:val="bullet"/>
      <w:lvlText w:val=""/>
      <w:lvlJc w:val="left"/>
      <w:pPr>
        <w:tabs>
          <w:tab w:val="num" w:pos="540"/>
        </w:tabs>
        <w:ind w:left="540" w:hanging="360"/>
      </w:pPr>
      <w:rPr>
        <w:rFonts w:ascii="Wingdings" w:hAnsi="Wingdings" w:hint="default"/>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700"/>
        </w:tabs>
        <w:ind w:left="2700" w:hanging="360"/>
      </w:pPr>
      <w:rPr>
        <w:rFonts w:ascii="Symbol" w:hAnsi="Symbol" w:hint="default"/>
      </w:rPr>
    </w:lvl>
    <w:lvl w:ilvl="4" w:tplc="FFFFFFFF">
      <w:start w:val="1"/>
      <w:numFmt w:val="bullet"/>
      <w:lvlText w:val="o"/>
      <w:lvlJc w:val="left"/>
      <w:pPr>
        <w:tabs>
          <w:tab w:val="num" w:pos="3420"/>
        </w:tabs>
        <w:ind w:left="3420" w:hanging="360"/>
      </w:pPr>
      <w:rPr>
        <w:rFonts w:ascii="Courier New" w:hAnsi="Courier New" w:cs="Courier New" w:hint="default"/>
      </w:rPr>
    </w:lvl>
    <w:lvl w:ilvl="5" w:tplc="FFFFFFFF">
      <w:start w:val="1"/>
      <w:numFmt w:val="bullet"/>
      <w:lvlText w:val=""/>
      <w:lvlJc w:val="left"/>
      <w:pPr>
        <w:tabs>
          <w:tab w:val="num" w:pos="4140"/>
        </w:tabs>
        <w:ind w:left="4140" w:hanging="360"/>
      </w:pPr>
      <w:rPr>
        <w:rFonts w:ascii="Wingdings" w:hAnsi="Wingdings" w:hint="default"/>
      </w:rPr>
    </w:lvl>
    <w:lvl w:ilvl="6" w:tplc="FFFFFFFF">
      <w:start w:val="1"/>
      <w:numFmt w:val="bullet"/>
      <w:lvlText w:val=""/>
      <w:lvlJc w:val="left"/>
      <w:pPr>
        <w:tabs>
          <w:tab w:val="num" w:pos="4860"/>
        </w:tabs>
        <w:ind w:left="4860" w:hanging="360"/>
      </w:pPr>
      <w:rPr>
        <w:rFonts w:ascii="Symbol" w:hAnsi="Symbol" w:hint="default"/>
      </w:rPr>
    </w:lvl>
    <w:lvl w:ilvl="7" w:tplc="FFFFFFFF">
      <w:start w:val="1"/>
      <w:numFmt w:val="bullet"/>
      <w:lvlText w:val="o"/>
      <w:lvlJc w:val="left"/>
      <w:pPr>
        <w:tabs>
          <w:tab w:val="num" w:pos="5580"/>
        </w:tabs>
        <w:ind w:left="5580" w:hanging="360"/>
      </w:pPr>
      <w:rPr>
        <w:rFonts w:ascii="Courier New" w:hAnsi="Courier New" w:cs="Courier New" w:hint="default"/>
      </w:rPr>
    </w:lvl>
    <w:lvl w:ilvl="8" w:tplc="FFFFFFFF">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DAE4B91"/>
    <w:multiLevelType w:val="hybridMultilevel"/>
    <w:tmpl w:val="9A2E61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0C54B6"/>
    <w:multiLevelType w:val="hybridMultilevel"/>
    <w:tmpl w:val="91DC36D2"/>
    <w:lvl w:ilvl="0" w:tplc="71E60D0E">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0" w15:restartNumberingAfterBreak="0">
    <w:nsid w:val="23775773"/>
    <w:multiLevelType w:val="hybridMultilevel"/>
    <w:tmpl w:val="9D100240"/>
    <w:lvl w:ilvl="0" w:tplc="98E4DC38">
      <w:start w:val="1"/>
      <w:numFmt w:val="low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04532E"/>
    <w:multiLevelType w:val="hybridMultilevel"/>
    <w:tmpl w:val="989880BA"/>
    <w:lvl w:ilvl="0" w:tplc="E8EE85BA">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2" w15:restartNumberingAfterBreak="0">
    <w:nsid w:val="29043BB4"/>
    <w:multiLevelType w:val="hybridMultilevel"/>
    <w:tmpl w:val="8640CB74"/>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3" w15:restartNumberingAfterBreak="0">
    <w:nsid w:val="298E6E51"/>
    <w:multiLevelType w:val="hybridMultilevel"/>
    <w:tmpl w:val="15502272"/>
    <w:lvl w:ilvl="0" w:tplc="FFFFFFFF">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4" w15:restartNumberingAfterBreak="0">
    <w:nsid w:val="2B301658"/>
    <w:multiLevelType w:val="hybridMultilevel"/>
    <w:tmpl w:val="B1B61166"/>
    <w:lvl w:ilvl="0" w:tplc="FFFFFFFF">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 w15:restartNumberingAfterBreak="0">
    <w:nsid w:val="305A1D24"/>
    <w:multiLevelType w:val="hybridMultilevel"/>
    <w:tmpl w:val="5D90CE48"/>
    <w:lvl w:ilvl="0" w:tplc="56580290">
      <w:start w:val="3"/>
      <w:numFmt w:val="decimal"/>
      <w:lvlText w:val="%1."/>
      <w:lvlJc w:val="left"/>
      <w:pPr>
        <w:ind w:left="107" w:hanging="320"/>
      </w:pPr>
      <w:rPr>
        <w:rFonts w:ascii="Arial" w:eastAsia="Arial" w:hAnsi="Arial" w:cs="Arial" w:hint="default"/>
        <w:spacing w:val="-2"/>
        <w:w w:val="99"/>
        <w:sz w:val="24"/>
        <w:szCs w:val="24"/>
        <w:lang w:val="es-ES" w:eastAsia="en-US" w:bidi="ar-SA"/>
      </w:rPr>
    </w:lvl>
    <w:lvl w:ilvl="1" w:tplc="C152E618">
      <w:numFmt w:val="bullet"/>
      <w:lvlText w:val="•"/>
      <w:lvlJc w:val="left"/>
      <w:pPr>
        <w:ind w:left="972" w:hanging="320"/>
      </w:pPr>
      <w:rPr>
        <w:rFonts w:hint="default"/>
        <w:lang w:val="es-ES" w:eastAsia="en-US" w:bidi="ar-SA"/>
      </w:rPr>
    </w:lvl>
    <w:lvl w:ilvl="2" w:tplc="EB3E3FB8">
      <w:numFmt w:val="bullet"/>
      <w:lvlText w:val="•"/>
      <w:lvlJc w:val="left"/>
      <w:pPr>
        <w:ind w:left="1844" w:hanging="320"/>
      </w:pPr>
      <w:rPr>
        <w:rFonts w:hint="default"/>
        <w:lang w:val="es-ES" w:eastAsia="en-US" w:bidi="ar-SA"/>
      </w:rPr>
    </w:lvl>
    <w:lvl w:ilvl="3" w:tplc="F3664D6E">
      <w:numFmt w:val="bullet"/>
      <w:lvlText w:val="•"/>
      <w:lvlJc w:val="left"/>
      <w:pPr>
        <w:ind w:left="2716" w:hanging="320"/>
      </w:pPr>
      <w:rPr>
        <w:rFonts w:hint="default"/>
        <w:lang w:val="es-ES" w:eastAsia="en-US" w:bidi="ar-SA"/>
      </w:rPr>
    </w:lvl>
    <w:lvl w:ilvl="4" w:tplc="DA5CA99E">
      <w:numFmt w:val="bullet"/>
      <w:lvlText w:val="•"/>
      <w:lvlJc w:val="left"/>
      <w:pPr>
        <w:ind w:left="3588" w:hanging="320"/>
      </w:pPr>
      <w:rPr>
        <w:rFonts w:hint="default"/>
        <w:lang w:val="es-ES" w:eastAsia="en-US" w:bidi="ar-SA"/>
      </w:rPr>
    </w:lvl>
    <w:lvl w:ilvl="5" w:tplc="A748267A">
      <w:numFmt w:val="bullet"/>
      <w:lvlText w:val="•"/>
      <w:lvlJc w:val="left"/>
      <w:pPr>
        <w:ind w:left="4460" w:hanging="320"/>
      </w:pPr>
      <w:rPr>
        <w:rFonts w:hint="default"/>
        <w:lang w:val="es-ES" w:eastAsia="en-US" w:bidi="ar-SA"/>
      </w:rPr>
    </w:lvl>
    <w:lvl w:ilvl="6" w:tplc="9E2ECD90">
      <w:numFmt w:val="bullet"/>
      <w:lvlText w:val="•"/>
      <w:lvlJc w:val="left"/>
      <w:pPr>
        <w:ind w:left="5332" w:hanging="320"/>
      </w:pPr>
      <w:rPr>
        <w:rFonts w:hint="default"/>
        <w:lang w:val="es-ES" w:eastAsia="en-US" w:bidi="ar-SA"/>
      </w:rPr>
    </w:lvl>
    <w:lvl w:ilvl="7" w:tplc="97702058">
      <w:numFmt w:val="bullet"/>
      <w:lvlText w:val="•"/>
      <w:lvlJc w:val="left"/>
      <w:pPr>
        <w:ind w:left="6204" w:hanging="320"/>
      </w:pPr>
      <w:rPr>
        <w:rFonts w:hint="default"/>
        <w:lang w:val="es-ES" w:eastAsia="en-US" w:bidi="ar-SA"/>
      </w:rPr>
    </w:lvl>
    <w:lvl w:ilvl="8" w:tplc="284AFBAC">
      <w:numFmt w:val="bullet"/>
      <w:lvlText w:val="•"/>
      <w:lvlJc w:val="left"/>
      <w:pPr>
        <w:ind w:left="7076" w:hanging="320"/>
      </w:pPr>
      <w:rPr>
        <w:rFonts w:hint="default"/>
        <w:lang w:val="es-ES" w:eastAsia="en-US" w:bidi="ar-SA"/>
      </w:rPr>
    </w:lvl>
  </w:abstractNum>
  <w:abstractNum w:abstractNumId="16" w15:restartNumberingAfterBreak="0">
    <w:nsid w:val="328710F1"/>
    <w:multiLevelType w:val="multilevel"/>
    <w:tmpl w:val="2B769B50"/>
    <w:lvl w:ilvl="0">
      <w:start w:val="4"/>
      <w:numFmt w:val="decimal"/>
      <w:lvlText w:val="%1."/>
      <w:lvlJc w:val="left"/>
      <w:pPr>
        <w:ind w:left="390" w:hanging="390"/>
      </w:pPr>
      <w:rPr>
        <w:rFonts w:hint="default"/>
      </w:rPr>
    </w:lvl>
    <w:lvl w:ilvl="1">
      <w:start w:val="1"/>
      <w:numFmt w:val="decimal"/>
      <w:lvlText w:val="%1.%2."/>
      <w:lvlJc w:val="left"/>
      <w:pPr>
        <w:ind w:left="1118" w:hanging="720"/>
      </w:pPr>
      <w:rPr>
        <w:rFonts w:hint="default"/>
      </w:rPr>
    </w:lvl>
    <w:lvl w:ilvl="2">
      <w:start w:val="1"/>
      <w:numFmt w:val="decimal"/>
      <w:lvlText w:val="%1.%2.%3."/>
      <w:lvlJc w:val="left"/>
      <w:pPr>
        <w:ind w:left="1516" w:hanging="720"/>
      </w:pPr>
      <w:rPr>
        <w:rFonts w:hint="default"/>
      </w:rPr>
    </w:lvl>
    <w:lvl w:ilvl="3">
      <w:start w:val="1"/>
      <w:numFmt w:val="decimal"/>
      <w:lvlText w:val="%1.%2.%3.%4."/>
      <w:lvlJc w:val="left"/>
      <w:pPr>
        <w:ind w:left="2274" w:hanging="108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430" w:hanging="144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586" w:hanging="1800"/>
      </w:pPr>
      <w:rPr>
        <w:rFonts w:hint="default"/>
      </w:rPr>
    </w:lvl>
    <w:lvl w:ilvl="8">
      <w:start w:val="1"/>
      <w:numFmt w:val="decimal"/>
      <w:lvlText w:val="%1.%2.%3.%4.%5.%6.%7.%8.%9."/>
      <w:lvlJc w:val="left"/>
      <w:pPr>
        <w:ind w:left="5344" w:hanging="2160"/>
      </w:pPr>
      <w:rPr>
        <w:rFonts w:hint="default"/>
      </w:rPr>
    </w:lvl>
  </w:abstractNum>
  <w:abstractNum w:abstractNumId="17" w15:restartNumberingAfterBreak="0">
    <w:nsid w:val="32AC2678"/>
    <w:multiLevelType w:val="hybridMultilevel"/>
    <w:tmpl w:val="008A00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4AF6135"/>
    <w:multiLevelType w:val="hybridMultilevel"/>
    <w:tmpl w:val="8F2AA55C"/>
    <w:lvl w:ilvl="0" w:tplc="27925018">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9" w15:restartNumberingAfterBreak="0">
    <w:nsid w:val="35CA459E"/>
    <w:multiLevelType w:val="hybridMultilevel"/>
    <w:tmpl w:val="DD082E42"/>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92D32A7"/>
    <w:multiLevelType w:val="hybridMultilevel"/>
    <w:tmpl w:val="A96871AA"/>
    <w:lvl w:ilvl="0" w:tplc="238ADC6C">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21" w15:restartNumberingAfterBreak="0">
    <w:nsid w:val="41400526"/>
    <w:multiLevelType w:val="hybridMultilevel"/>
    <w:tmpl w:val="6180C19C"/>
    <w:lvl w:ilvl="0" w:tplc="1D84DA00">
      <w:start w:val="1"/>
      <w:numFmt w:val="decimal"/>
      <w:lvlText w:val="%1."/>
      <w:lvlJc w:val="left"/>
      <w:pPr>
        <w:ind w:left="374" w:hanging="268"/>
      </w:pPr>
      <w:rPr>
        <w:rFonts w:hint="default"/>
        <w:b/>
        <w:bCs/>
        <w:spacing w:val="-2"/>
        <w:w w:val="99"/>
        <w:lang w:val="es-ES" w:eastAsia="en-US" w:bidi="ar-SA"/>
      </w:rPr>
    </w:lvl>
    <w:lvl w:ilvl="1" w:tplc="C9EE5A28">
      <w:numFmt w:val="bullet"/>
      <w:lvlText w:val="•"/>
      <w:lvlJc w:val="left"/>
      <w:pPr>
        <w:ind w:left="1223" w:hanging="268"/>
      </w:pPr>
      <w:rPr>
        <w:rFonts w:hint="default"/>
        <w:lang w:val="es-ES" w:eastAsia="en-US" w:bidi="ar-SA"/>
      </w:rPr>
    </w:lvl>
    <w:lvl w:ilvl="2" w:tplc="1C82E896">
      <w:numFmt w:val="bullet"/>
      <w:lvlText w:val="•"/>
      <w:lvlJc w:val="left"/>
      <w:pPr>
        <w:ind w:left="2067" w:hanging="268"/>
      </w:pPr>
      <w:rPr>
        <w:rFonts w:hint="default"/>
        <w:lang w:val="es-ES" w:eastAsia="en-US" w:bidi="ar-SA"/>
      </w:rPr>
    </w:lvl>
    <w:lvl w:ilvl="3" w:tplc="46E8B0A2">
      <w:numFmt w:val="bullet"/>
      <w:lvlText w:val="•"/>
      <w:lvlJc w:val="left"/>
      <w:pPr>
        <w:ind w:left="2911" w:hanging="268"/>
      </w:pPr>
      <w:rPr>
        <w:rFonts w:hint="default"/>
        <w:lang w:val="es-ES" w:eastAsia="en-US" w:bidi="ar-SA"/>
      </w:rPr>
    </w:lvl>
    <w:lvl w:ilvl="4" w:tplc="DEE8F086">
      <w:numFmt w:val="bullet"/>
      <w:lvlText w:val="•"/>
      <w:lvlJc w:val="left"/>
      <w:pPr>
        <w:ind w:left="3755" w:hanging="268"/>
      </w:pPr>
      <w:rPr>
        <w:rFonts w:hint="default"/>
        <w:lang w:val="es-ES" w:eastAsia="en-US" w:bidi="ar-SA"/>
      </w:rPr>
    </w:lvl>
    <w:lvl w:ilvl="5" w:tplc="CCA8DFE4">
      <w:numFmt w:val="bullet"/>
      <w:lvlText w:val="•"/>
      <w:lvlJc w:val="left"/>
      <w:pPr>
        <w:ind w:left="4599" w:hanging="268"/>
      </w:pPr>
      <w:rPr>
        <w:rFonts w:hint="default"/>
        <w:lang w:val="es-ES" w:eastAsia="en-US" w:bidi="ar-SA"/>
      </w:rPr>
    </w:lvl>
    <w:lvl w:ilvl="6" w:tplc="C43E3A6E">
      <w:numFmt w:val="bullet"/>
      <w:lvlText w:val="•"/>
      <w:lvlJc w:val="left"/>
      <w:pPr>
        <w:ind w:left="5443" w:hanging="268"/>
      </w:pPr>
      <w:rPr>
        <w:rFonts w:hint="default"/>
        <w:lang w:val="es-ES" w:eastAsia="en-US" w:bidi="ar-SA"/>
      </w:rPr>
    </w:lvl>
    <w:lvl w:ilvl="7" w:tplc="09B0FB9E">
      <w:numFmt w:val="bullet"/>
      <w:lvlText w:val="•"/>
      <w:lvlJc w:val="left"/>
      <w:pPr>
        <w:ind w:left="6287" w:hanging="268"/>
      </w:pPr>
      <w:rPr>
        <w:rFonts w:hint="default"/>
        <w:lang w:val="es-ES" w:eastAsia="en-US" w:bidi="ar-SA"/>
      </w:rPr>
    </w:lvl>
    <w:lvl w:ilvl="8" w:tplc="A6EAEB4E">
      <w:numFmt w:val="bullet"/>
      <w:lvlText w:val="•"/>
      <w:lvlJc w:val="left"/>
      <w:pPr>
        <w:ind w:left="7131" w:hanging="268"/>
      </w:pPr>
      <w:rPr>
        <w:rFonts w:hint="default"/>
        <w:lang w:val="es-ES" w:eastAsia="en-US" w:bidi="ar-SA"/>
      </w:rPr>
    </w:lvl>
  </w:abstractNum>
  <w:abstractNum w:abstractNumId="22" w15:restartNumberingAfterBreak="0">
    <w:nsid w:val="41A2368D"/>
    <w:multiLevelType w:val="hybridMultilevel"/>
    <w:tmpl w:val="06F2EB3A"/>
    <w:lvl w:ilvl="0" w:tplc="AA7A8CA6">
      <w:start w:val="1"/>
      <w:numFmt w:val="lowerLetter"/>
      <w:lvlText w:val="%1."/>
      <w:lvlJc w:val="left"/>
      <w:pPr>
        <w:ind w:left="1425" w:hanging="360"/>
      </w:pPr>
      <w:rPr>
        <w:rFonts w:ascii="Arial" w:eastAsia="Calibri" w:hAnsi="Arial" w:cs="Arial"/>
        <w:lang w:val="es-ES" w:eastAsia="en-US" w:bidi="ar-SA"/>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23" w15:restartNumberingAfterBreak="0">
    <w:nsid w:val="4B8C094C"/>
    <w:multiLevelType w:val="hybridMultilevel"/>
    <w:tmpl w:val="90B602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D877F5"/>
    <w:multiLevelType w:val="hybridMultilevel"/>
    <w:tmpl w:val="64963378"/>
    <w:lvl w:ilvl="0" w:tplc="DA06B900">
      <w:start w:val="1"/>
      <w:numFmt w:val="upp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25" w15:restartNumberingAfterBreak="0">
    <w:nsid w:val="50300D9C"/>
    <w:multiLevelType w:val="hybridMultilevel"/>
    <w:tmpl w:val="3BA8E904"/>
    <w:lvl w:ilvl="0" w:tplc="5E2C3EAE">
      <w:numFmt w:val="bullet"/>
      <w:lvlText w:val="•"/>
      <w:lvlJc w:val="left"/>
      <w:pPr>
        <w:ind w:left="1413"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E1100D"/>
    <w:multiLevelType w:val="hybridMultilevel"/>
    <w:tmpl w:val="D4E878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1A85202"/>
    <w:multiLevelType w:val="hybridMultilevel"/>
    <w:tmpl w:val="45B00858"/>
    <w:lvl w:ilvl="0" w:tplc="702A53D2">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28" w15:restartNumberingAfterBreak="0">
    <w:nsid w:val="55636F76"/>
    <w:multiLevelType w:val="hybridMultilevel"/>
    <w:tmpl w:val="8DD24ACC"/>
    <w:lvl w:ilvl="0" w:tplc="FFFFFFFF">
      <w:start w:val="1"/>
      <w:numFmt w:val="bullet"/>
      <w:lvlText w:val=""/>
      <w:lvlJc w:val="left"/>
      <w:pPr>
        <w:tabs>
          <w:tab w:val="num" w:pos="502"/>
        </w:tabs>
        <w:ind w:left="502" w:hanging="360"/>
      </w:pPr>
      <w:rPr>
        <w:rFonts w:ascii="Wingdings" w:hAnsi="Wingdings" w:hint="default"/>
      </w:rPr>
    </w:lvl>
    <w:lvl w:ilvl="1" w:tplc="FFFFFFFF">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cs="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cs="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557E1DBE"/>
    <w:multiLevelType w:val="hybridMultilevel"/>
    <w:tmpl w:val="613E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1A1762"/>
    <w:multiLevelType w:val="hybridMultilevel"/>
    <w:tmpl w:val="6AA008AE"/>
    <w:lvl w:ilvl="0" w:tplc="FFFFFFFF">
      <w:start w:val="1"/>
      <w:numFmt w:val="bullet"/>
      <w:lvlText w:val=""/>
      <w:lvlJc w:val="left"/>
      <w:pPr>
        <w:tabs>
          <w:tab w:val="num" w:pos="540"/>
        </w:tabs>
        <w:ind w:left="54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AF3851"/>
    <w:multiLevelType w:val="hybridMultilevel"/>
    <w:tmpl w:val="15108F00"/>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2" w15:restartNumberingAfterBreak="0">
    <w:nsid w:val="5BC26DD4"/>
    <w:multiLevelType w:val="hybridMultilevel"/>
    <w:tmpl w:val="06A2F0C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3" w15:restartNumberingAfterBreak="0">
    <w:nsid w:val="61291E6C"/>
    <w:multiLevelType w:val="hybridMultilevel"/>
    <w:tmpl w:val="A072B508"/>
    <w:lvl w:ilvl="0" w:tplc="6E201B5E">
      <w:start w:val="1"/>
      <w:numFmt w:val="lowerLetter"/>
      <w:lvlText w:val="%1."/>
      <w:lvlJc w:val="left"/>
      <w:pPr>
        <w:ind w:left="1425" w:hanging="360"/>
      </w:pPr>
      <w:rPr>
        <w:rFonts w:ascii="Arial" w:eastAsia="Calibri"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4" w15:restartNumberingAfterBreak="0">
    <w:nsid w:val="63714104"/>
    <w:multiLevelType w:val="hybridMultilevel"/>
    <w:tmpl w:val="8904DD9E"/>
    <w:lvl w:ilvl="0" w:tplc="90B4AD8E">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5" w15:restartNumberingAfterBreak="0">
    <w:nsid w:val="644869F8"/>
    <w:multiLevelType w:val="hybridMultilevel"/>
    <w:tmpl w:val="470C140A"/>
    <w:lvl w:ilvl="0" w:tplc="3C7E416A">
      <w:start w:val="1"/>
      <w:numFmt w:val="lowerLetter"/>
      <w:lvlText w:val="%1."/>
      <w:lvlJc w:val="left"/>
      <w:pPr>
        <w:ind w:left="1425" w:hanging="360"/>
      </w:pPr>
      <w:rPr>
        <w:rFonts w:ascii="Arial" w:eastAsia="Calibri"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6" w15:restartNumberingAfterBreak="0">
    <w:nsid w:val="68FF4F08"/>
    <w:multiLevelType w:val="hybridMultilevel"/>
    <w:tmpl w:val="3F9A807C"/>
    <w:lvl w:ilvl="0" w:tplc="8D3A517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D023AAE"/>
    <w:multiLevelType w:val="hybridMultilevel"/>
    <w:tmpl w:val="48126B1C"/>
    <w:lvl w:ilvl="0" w:tplc="9FE0EEA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DEE17AC"/>
    <w:multiLevelType w:val="hybridMultilevel"/>
    <w:tmpl w:val="A0BCFD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F032090"/>
    <w:multiLevelType w:val="hybridMultilevel"/>
    <w:tmpl w:val="DEBA31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0ED0C26"/>
    <w:multiLevelType w:val="hybridMultilevel"/>
    <w:tmpl w:val="A808D174"/>
    <w:lvl w:ilvl="0" w:tplc="FFFFFFFF">
      <w:start w:val="1"/>
      <w:numFmt w:val="bullet"/>
      <w:lvlText w:val=""/>
      <w:lvlJc w:val="left"/>
      <w:pPr>
        <w:tabs>
          <w:tab w:val="num" w:pos="540"/>
        </w:tabs>
        <w:ind w:left="540" w:hanging="360"/>
      </w:pPr>
      <w:rPr>
        <w:rFonts w:ascii="Wingdings" w:hAnsi="Wingdings" w:hint="default"/>
      </w:rPr>
    </w:lvl>
    <w:lvl w:ilvl="1" w:tplc="FFFFFFFF">
      <w:start w:val="1"/>
      <w:numFmt w:val="bullet"/>
      <w:lvlText w:val=""/>
      <w:lvlJc w:val="left"/>
      <w:pPr>
        <w:tabs>
          <w:tab w:val="num" w:pos="1260"/>
        </w:tabs>
        <w:ind w:left="1260" w:hanging="360"/>
      </w:pPr>
      <w:rPr>
        <w:rFonts w:ascii="Symbol" w:hAnsi="Symbol"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700"/>
        </w:tabs>
        <w:ind w:left="2700" w:hanging="360"/>
      </w:pPr>
      <w:rPr>
        <w:rFonts w:ascii="Symbol" w:hAnsi="Symbol" w:hint="default"/>
      </w:rPr>
    </w:lvl>
    <w:lvl w:ilvl="4" w:tplc="FFFFFFFF">
      <w:start w:val="1"/>
      <w:numFmt w:val="bullet"/>
      <w:lvlText w:val="o"/>
      <w:lvlJc w:val="left"/>
      <w:pPr>
        <w:tabs>
          <w:tab w:val="num" w:pos="3420"/>
        </w:tabs>
        <w:ind w:left="3420" w:hanging="360"/>
      </w:pPr>
      <w:rPr>
        <w:rFonts w:ascii="Courier New" w:hAnsi="Courier New" w:cs="Courier New" w:hint="default"/>
      </w:rPr>
    </w:lvl>
    <w:lvl w:ilvl="5" w:tplc="FFFFFFFF">
      <w:start w:val="1"/>
      <w:numFmt w:val="bullet"/>
      <w:lvlText w:val=""/>
      <w:lvlJc w:val="left"/>
      <w:pPr>
        <w:tabs>
          <w:tab w:val="num" w:pos="4140"/>
        </w:tabs>
        <w:ind w:left="4140" w:hanging="360"/>
      </w:pPr>
      <w:rPr>
        <w:rFonts w:ascii="Wingdings" w:hAnsi="Wingdings" w:hint="default"/>
      </w:rPr>
    </w:lvl>
    <w:lvl w:ilvl="6" w:tplc="FFFFFFFF">
      <w:start w:val="1"/>
      <w:numFmt w:val="bullet"/>
      <w:lvlText w:val=""/>
      <w:lvlJc w:val="left"/>
      <w:pPr>
        <w:tabs>
          <w:tab w:val="num" w:pos="4860"/>
        </w:tabs>
        <w:ind w:left="4860" w:hanging="360"/>
      </w:pPr>
      <w:rPr>
        <w:rFonts w:ascii="Symbol" w:hAnsi="Symbol" w:hint="default"/>
      </w:rPr>
    </w:lvl>
    <w:lvl w:ilvl="7" w:tplc="FFFFFFFF">
      <w:start w:val="1"/>
      <w:numFmt w:val="bullet"/>
      <w:lvlText w:val="o"/>
      <w:lvlJc w:val="left"/>
      <w:pPr>
        <w:tabs>
          <w:tab w:val="num" w:pos="5580"/>
        </w:tabs>
        <w:ind w:left="5580" w:hanging="360"/>
      </w:pPr>
      <w:rPr>
        <w:rFonts w:ascii="Courier New" w:hAnsi="Courier New" w:cs="Courier New" w:hint="default"/>
      </w:rPr>
    </w:lvl>
    <w:lvl w:ilvl="8" w:tplc="FFFFFFFF">
      <w:start w:val="1"/>
      <w:numFmt w:val="bullet"/>
      <w:lvlText w:val=""/>
      <w:lvlJc w:val="left"/>
      <w:pPr>
        <w:tabs>
          <w:tab w:val="num" w:pos="6300"/>
        </w:tabs>
        <w:ind w:left="6300" w:hanging="360"/>
      </w:pPr>
      <w:rPr>
        <w:rFonts w:ascii="Wingdings" w:hAnsi="Wingdings" w:hint="default"/>
      </w:rPr>
    </w:lvl>
  </w:abstractNum>
  <w:abstractNum w:abstractNumId="41" w15:restartNumberingAfterBreak="0">
    <w:nsid w:val="7297689C"/>
    <w:multiLevelType w:val="hybridMultilevel"/>
    <w:tmpl w:val="C68A566A"/>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4886420"/>
    <w:multiLevelType w:val="hybridMultilevel"/>
    <w:tmpl w:val="4D227A0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7A54A8D"/>
    <w:multiLevelType w:val="hybridMultilevel"/>
    <w:tmpl w:val="6E30B1F8"/>
    <w:lvl w:ilvl="0" w:tplc="0C44FDB2">
      <w:start w:val="2"/>
      <w:numFmt w:val="lowerLetter"/>
      <w:lvlText w:val="%1."/>
      <w:lvlJc w:val="left"/>
      <w:pPr>
        <w:ind w:left="1232" w:hanging="320"/>
      </w:pPr>
      <w:rPr>
        <w:rFonts w:hint="default"/>
        <w:b/>
        <w:bCs/>
        <w:spacing w:val="0"/>
        <w:w w:val="100"/>
        <w:lang w:val="es-ES" w:eastAsia="en-US" w:bidi="ar-SA"/>
      </w:rPr>
    </w:lvl>
    <w:lvl w:ilvl="1" w:tplc="5D9A4542">
      <w:numFmt w:val="bullet"/>
      <w:lvlText w:val="•"/>
      <w:lvlJc w:val="left"/>
      <w:pPr>
        <w:ind w:left="2224" w:hanging="320"/>
      </w:pPr>
      <w:rPr>
        <w:rFonts w:hint="default"/>
        <w:lang w:val="es-ES" w:eastAsia="en-US" w:bidi="ar-SA"/>
      </w:rPr>
    </w:lvl>
    <w:lvl w:ilvl="2" w:tplc="44525FDA">
      <w:numFmt w:val="bullet"/>
      <w:lvlText w:val="•"/>
      <w:lvlJc w:val="left"/>
      <w:pPr>
        <w:ind w:left="3208" w:hanging="320"/>
      </w:pPr>
      <w:rPr>
        <w:rFonts w:hint="default"/>
        <w:lang w:val="es-ES" w:eastAsia="en-US" w:bidi="ar-SA"/>
      </w:rPr>
    </w:lvl>
    <w:lvl w:ilvl="3" w:tplc="B576E80A">
      <w:numFmt w:val="bullet"/>
      <w:lvlText w:val="•"/>
      <w:lvlJc w:val="left"/>
      <w:pPr>
        <w:ind w:left="4192" w:hanging="320"/>
      </w:pPr>
      <w:rPr>
        <w:rFonts w:hint="default"/>
        <w:lang w:val="es-ES" w:eastAsia="en-US" w:bidi="ar-SA"/>
      </w:rPr>
    </w:lvl>
    <w:lvl w:ilvl="4" w:tplc="7B40CCA8">
      <w:numFmt w:val="bullet"/>
      <w:lvlText w:val="•"/>
      <w:lvlJc w:val="left"/>
      <w:pPr>
        <w:ind w:left="5176" w:hanging="320"/>
      </w:pPr>
      <w:rPr>
        <w:rFonts w:hint="default"/>
        <w:lang w:val="es-ES" w:eastAsia="en-US" w:bidi="ar-SA"/>
      </w:rPr>
    </w:lvl>
    <w:lvl w:ilvl="5" w:tplc="F9306B52">
      <w:numFmt w:val="bullet"/>
      <w:lvlText w:val="•"/>
      <w:lvlJc w:val="left"/>
      <w:pPr>
        <w:ind w:left="6160" w:hanging="320"/>
      </w:pPr>
      <w:rPr>
        <w:rFonts w:hint="default"/>
        <w:lang w:val="es-ES" w:eastAsia="en-US" w:bidi="ar-SA"/>
      </w:rPr>
    </w:lvl>
    <w:lvl w:ilvl="6" w:tplc="C2B2C29A">
      <w:numFmt w:val="bullet"/>
      <w:lvlText w:val="•"/>
      <w:lvlJc w:val="left"/>
      <w:pPr>
        <w:ind w:left="7144" w:hanging="320"/>
      </w:pPr>
      <w:rPr>
        <w:rFonts w:hint="default"/>
        <w:lang w:val="es-ES" w:eastAsia="en-US" w:bidi="ar-SA"/>
      </w:rPr>
    </w:lvl>
    <w:lvl w:ilvl="7" w:tplc="35B85CEE">
      <w:numFmt w:val="bullet"/>
      <w:lvlText w:val="•"/>
      <w:lvlJc w:val="left"/>
      <w:pPr>
        <w:ind w:left="8128" w:hanging="320"/>
      </w:pPr>
      <w:rPr>
        <w:rFonts w:hint="default"/>
        <w:lang w:val="es-ES" w:eastAsia="en-US" w:bidi="ar-SA"/>
      </w:rPr>
    </w:lvl>
    <w:lvl w:ilvl="8" w:tplc="9A5C61F2">
      <w:numFmt w:val="bullet"/>
      <w:lvlText w:val="•"/>
      <w:lvlJc w:val="left"/>
      <w:pPr>
        <w:ind w:left="9112" w:hanging="320"/>
      </w:pPr>
      <w:rPr>
        <w:rFonts w:hint="default"/>
        <w:lang w:val="es-ES" w:eastAsia="en-US" w:bidi="ar-SA"/>
      </w:rPr>
    </w:lvl>
  </w:abstractNum>
  <w:abstractNum w:abstractNumId="44" w15:restartNumberingAfterBreak="0">
    <w:nsid w:val="7CF81A66"/>
    <w:multiLevelType w:val="hybridMultilevel"/>
    <w:tmpl w:val="CE0E693A"/>
    <w:lvl w:ilvl="0" w:tplc="37F0799C">
      <w:start w:val="1"/>
      <w:numFmt w:val="decimal"/>
      <w:lvlText w:val="%1."/>
      <w:lvlJc w:val="left"/>
      <w:pPr>
        <w:ind w:left="107" w:hanging="300"/>
      </w:pPr>
      <w:rPr>
        <w:rFonts w:ascii="Arial" w:eastAsia="Arial" w:hAnsi="Arial" w:cs="Arial" w:hint="default"/>
        <w:spacing w:val="-2"/>
        <w:w w:val="99"/>
        <w:sz w:val="24"/>
        <w:szCs w:val="24"/>
        <w:lang w:val="es-ES" w:eastAsia="en-US" w:bidi="ar-SA"/>
      </w:rPr>
    </w:lvl>
    <w:lvl w:ilvl="1" w:tplc="D9144C9E">
      <w:numFmt w:val="bullet"/>
      <w:lvlText w:val="•"/>
      <w:lvlJc w:val="left"/>
      <w:pPr>
        <w:ind w:left="972" w:hanging="300"/>
      </w:pPr>
      <w:rPr>
        <w:rFonts w:hint="default"/>
        <w:lang w:val="es-ES" w:eastAsia="en-US" w:bidi="ar-SA"/>
      </w:rPr>
    </w:lvl>
    <w:lvl w:ilvl="2" w:tplc="9E1889F6">
      <w:numFmt w:val="bullet"/>
      <w:lvlText w:val="•"/>
      <w:lvlJc w:val="left"/>
      <w:pPr>
        <w:ind w:left="1844" w:hanging="300"/>
      </w:pPr>
      <w:rPr>
        <w:rFonts w:hint="default"/>
        <w:lang w:val="es-ES" w:eastAsia="en-US" w:bidi="ar-SA"/>
      </w:rPr>
    </w:lvl>
    <w:lvl w:ilvl="3" w:tplc="34841D24">
      <w:numFmt w:val="bullet"/>
      <w:lvlText w:val="•"/>
      <w:lvlJc w:val="left"/>
      <w:pPr>
        <w:ind w:left="2716" w:hanging="300"/>
      </w:pPr>
      <w:rPr>
        <w:rFonts w:hint="default"/>
        <w:lang w:val="es-ES" w:eastAsia="en-US" w:bidi="ar-SA"/>
      </w:rPr>
    </w:lvl>
    <w:lvl w:ilvl="4" w:tplc="65E80FA0">
      <w:numFmt w:val="bullet"/>
      <w:lvlText w:val="•"/>
      <w:lvlJc w:val="left"/>
      <w:pPr>
        <w:ind w:left="3588" w:hanging="300"/>
      </w:pPr>
      <w:rPr>
        <w:rFonts w:hint="default"/>
        <w:lang w:val="es-ES" w:eastAsia="en-US" w:bidi="ar-SA"/>
      </w:rPr>
    </w:lvl>
    <w:lvl w:ilvl="5" w:tplc="CE202680">
      <w:numFmt w:val="bullet"/>
      <w:lvlText w:val="•"/>
      <w:lvlJc w:val="left"/>
      <w:pPr>
        <w:ind w:left="4460" w:hanging="300"/>
      </w:pPr>
      <w:rPr>
        <w:rFonts w:hint="default"/>
        <w:lang w:val="es-ES" w:eastAsia="en-US" w:bidi="ar-SA"/>
      </w:rPr>
    </w:lvl>
    <w:lvl w:ilvl="6" w:tplc="8ADC8CC0">
      <w:numFmt w:val="bullet"/>
      <w:lvlText w:val="•"/>
      <w:lvlJc w:val="left"/>
      <w:pPr>
        <w:ind w:left="5332" w:hanging="300"/>
      </w:pPr>
      <w:rPr>
        <w:rFonts w:hint="default"/>
        <w:lang w:val="es-ES" w:eastAsia="en-US" w:bidi="ar-SA"/>
      </w:rPr>
    </w:lvl>
    <w:lvl w:ilvl="7" w:tplc="323207FE">
      <w:numFmt w:val="bullet"/>
      <w:lvlText w:val="•"/>
      <w:lvlJc w:val="left"/>
      <w:pPr>
        <w:ind w:left="6204" w:hanging="300"/>
      </w:pPr>
      <w:rPr>
        <w:rFonts w:hint="default"/>
        <w:lang w:val="es-ES" w:eastAsia="en-US" w:bidi="ar-SA"/>
      </w:rPr>
    </w:lvl>
    <w:lvl w:ilvl="8" w:tplc="F8D46462">
      <w:numFmt w:val="bullet"/>
      <w:lvlText w:val="•"/>
      <w:lvlJc w:val="left"/>
      <w:pPr>
        <w:ind w:left="7076" w:hanging="300"/>
      </w:pPr>
      <w:rPr>
        <w:rFonts w:hint="default"/>
        <w:lang w:val="es-ES" w:eastAsia="en-US" w:bidi="ar-SA"/>
      </w:rPr>
    </w:lvl>
  </w:abstractNum>
  <w:abstractNum w:abstractNumId="45" w15:restartNumberingAfterBreak="0">
    <w:nsid w:val="7F664E82"/>
    <w:multiLevelType w:val="hybridMultilevel"/>
    <w:tmpl w:val="4C389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3"/>
  </w:num>
  <w:num w:numId="2">
    <w:abstractNumId w:val="44"/>
  </w:num>
  <w:num w:numId="3">
    <w:abstractNumId w:val="15"/>
  </w:num>
  <w:num w:numId="4">
    <w:abstractNumId w:val="21"/>
  </w:num>
  <w:num w:numId="5">
    <w:abstractNumId w:val="45"/>
  </w:num>
  <w:num w:numId="6">
    <w:abstractNumId w:val="37"/>
  </w:num>
  <w:num w:numId="7">
    <w:abstractNumId w:val="23"/>
  </w:num>
  <w:num w:numId="8">
    <w:abstractNumId w:val="3"/>
  </w:num>
  <w:num w:numId="9">
    <w:abstractNumId w:val="10"/>
  </w:num>
  <w:num w:numId="10">
    <w:abstractNumId w:val="36"/>
  </w:num>
  <w:num w:numId="11">
    <w:abstractNumId w:val="2"/>
  </w:num>
  <w:num w:numId="12">
    <w:abstractNumId w:val="6"/>
  </w:num>
  <w:num w:numId="13">
    <w:abstractNumId w:val="16"/>
  </w:num>
  <w:num w:numId="14">
    <w:abstractNumId w:val="33"/>
  </w:num>
  <w:num w:numId="15">
    <w:abstractNumId w:val="18"/>
  </w:num>
  <w:num w:numId="16">
    <w:abstractNumId w:val="22"/>
  </w:num>
  <w:num w:numId="17">
    <w:abstractNumId w:val="5"/>
  </w:num>
  <w:num w:numId="18">
    <w:abstractNumId w:val="34"/>
  </w:num>
  <w:num w:numId="19">
    <w:abstractNumId w:val="31"/>
  </w:num>
  <w:num w:numId="20">
    <w:abstractNumId w:val="24"/>
  </w:num>
  <w:num w:numId="21">
    <w:abstractNumId w:val="12"/>
  </w:num>
  <w:num w:numId="22">
    <w:abstractNumId w:val="20"/>
  </w:num>
  <w:num w:numId="23">
    <w:abstractNumId w:val="4"/>
  </w:num>
  <w:num w:numId="24">
    <w:abstractNumId w:val="32"/>
  </w:num>
  <w:num w:numId="25">
    <w:abstractNumId w:val="35"/>
  </w:num>
  <w:num w:numId="26">
    <w:abstractNumId w:val="9"/>
  </w:num>
  <w:num w:numId="27">
    <w:abstractNumId w:val="27"/>
  </w:num>
  <w:num w:numId="28">
    <w:abstractNumId w:val="11"/>
  </w:num>
  <w:num w:numId="29">
    <w:abstractNumId w:val="40"/>
  </w:num>
  <w:num w:numId="30">
    <w:abstractNumId w:val="30"/>
  </w:num>
  <w:num w:numId="31">
    <w:abstractNumId w:val="7"/>
  </w:num>
  <w:num w:numId="32">
    <w:abstractNumId w:val="28"/>
  </w:num>
  <w:num w:numId="33">
    <w:abstractNumId w:val="0"/>
  </w:num>
  <w:num w:numId="34">
    <w:abstractNumId w:val="14"/>
  </w:num>
  <w:num w:numId="35">
    <w:abstractNumId w:val="13"/>
  </w:num>
  <w:num w:numId="36">
    <w:abstractNumId w:val="26"/>
  </w:num>
  <w:num w:numId="37">
    <w:abstractNumId w:val="17"/>
  </w:num>
  <w:num w:numId="38">
    <w:abstractNumId w:val="29"/>
  </w:num>
  <w:num w:numId="39">
    <w:abstractNumId w:val="25"/>
  </w:num>
  <w:num w:numId="40">
    <w:abstractNumId w:val="41"/>
  </w:num>
  <w:num w:numId="41">
    <w:abstractNumId w:val="1"/>
  </w:num>
  <w:num w:numId="42">
    <w:abstractNumId w:val="39"/>
  </w:num>
  <w:num w:numId="43">
    <w:abstractNumId w:val="8"/>
  </w:num>
  <w:num w:numId="44">
    <w:abstractNumId w:val="38"/>
  </w:num>
  <w:num w:numId="45">
    <w:abstractNumId w:val="42"/>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FB6"/>
    <w:rsid w:val="00016BC7"/>
    <w:rsid w:val="00017789"/>
    <w:rsid w:val="000541AA"/>
    <w:rsid w:val="00072170"/>
    <w:rsid w:val="0008207D"/>
    <w:rsid w:val="000944D0"/>
    <w:rsid w:val="000D5B1B"/>
    <w:rsid w:val="000F5122"/>
    <w:rsid w:val="001531BD"/>
    <w:rsid w:val="00180F7E"/>
    <w:rsid w:val="00194F57"/>
    <w:rsid w:val="001A4132"/>
    <w:rsid w:val="001D3230"/>
    <w:rsid w:val="001D75F3"/>
    <w:rsid w:val="001F2E9D"/>
    <w:rsid w:val="002057A7"/>
    <w:rsid w:val="0024188C"/>
    <w:rsid w:val="00252242"/>
    <w:rsid w:val="002839B3"/>
    <w:rsid w:val="002D72F4"/>
    <w:rsid w:val="002E4427"/>
    <w:rsid w:val="00347740"/>
    <w:rsid w:val="00394AF4"/>
    <w:rsid w:val="00394EE4"/>
    <w:rsid w:val="003A6B9E"/>
    <w:rsid w:val="003F405E"/>
    <w:rsid w:val="00413512"/>
    <w:rsid w:val="00421618"/>
    <w:rsid w:val="004502F9"/>
    <w:rsid w:val="00451C65"/>
    <w:rsid w:val="00476C2E"/>
    <w:rsid w:val="004935D7"/>
    <w:rsid w:val="00496D2B"/>
    <w:rsid w:val="004E40EA"/>
    <w:rsid w:val="004F3507"/>
    <w:rsid w:val="00506942"/>
    <w:rsid w:val="00550C3F"/>
    <w:rsid w:val="00563B43"/>
    <w:rsid w:val="00565FB6"/>
    <w:rsid w:val="005D4074"/>
    <w:rsid w:val="005E6139"/>
    <w:rsid w:val="00607B4A"/>
    <w:rsid w:val="006750ED"/>
    <w:rsid w:val="006759A7"/>
    <w:rsid w:val="006949A9"/>
    <w:rsid w:val="006C2539"/>
    <w:rsid w:val="006D229B"/>
    <w:rsid w:val="006D563C"/>
    <w:rsid w:val="0073171F"/>
    <w:rsid w:val="00743639"/>
    <w:rsid w:val="00751864"/>
    <w:rsid w:val="00752BD5"/>
    <w:rsid w:val="00793F85"/>
    <w:rsid w:val="007F2061"/>
    <w:rsid w:val="007F35BA"/>
    <w:rsid w:val="00852F46"/>
    <w:rsid w:val="00862C3B"/>
    <w:rsid w:val="008856A3"/>
    <w:rsid w:val="008945A6"/>
    <w:rsid w:val="008E3950"/>
    <w:rsid w:val="008F7DFA"/>
    <w:rsid w:val="009026F9"/>
    <w:rsid w:val="00912C76"/>
    <w:rsid w:val="009236FC"/>
    <w:rsid w:val="009A23B3"/>
    <w:rsid w:val="009B4D16"/>
    <w:rsid w:val="009E2DD4"/>
    <w:rsid w:val="009F53D6"/>
    <w:rsid w:val="00A1783B"/>
    <w:rsid w:val="00A73BEC"/>
    <w:rsid w:val="00A85C17"/>
    <w:rsid w:val="00AA49D2"/>
    <w:rsid w:val="00AA5A32"/>
    <w:rsid w:val="00AE3ECF"/>
    <w:rsid w:val="00AF12F8"/>
    <w:rsid w:val="00B32A1E"/>
    <w:rsid w:val="00B334FE"/>
    <w:rsid w:val="00B36D73"/>
    <w:rsid w:val="00B54324"/>
    <w:rsid w:val="00B55C32"/>
    <w:rsid w:val="00B7023E"/>
    <w:rsid w:val="00BE1AF0"/>
    <w:rsid w:val="00C04602"/>
    <w:rsid w:val="00C15FFF"/>
    <w:rsid w:val="00C175BD"/>
    <w:rsid w:val="00C35838"/>
    <w:rsid w:val="00C371FF"/>
    <w:rsid w:val="00C558DF"/>
    <w:rsid w:val="00C73121"/>
    <w:rsid w:val="00CD0776"/>
    <w:rsid w:val="00CF4FA3"/>
    <w:rsid w:val="00D33DC9"/>
    <w:rsid w:val="00D523A4"/>
    <w:rsid w:val="00D6438D"/>
    <w:rsid w:val="00D8418A"/>
    <w:rsid w:val="00D84F41"/>
    <w:rsid w:val="00DC5AD0"/>
    <w:rsid w:val="00E36872"/>
    <w:rsid w:val="00E51985"/>
    <w:rsid w:val="00E66269"/>
    <w:rsid w:val="00E92875"/>
    <w:rsid w:val="00EA616B"/>
    <w:rsid w:val="00EC0DC9"/>
    <w:rsid w:val="00F00C9B"/>
    <w:rsid w:val="00F27CB8"/>
    <w:rsid w:val="00F66216"/>
    <w:rsid w:val="00F80229"/>
    <w:rsid w:val="00F94874"/>
    <w:rsid w:val="00FA2A45"/>
    <w:rsid w:val="00FB770F"/>
    <w:rsid w:val="00FE2F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F264B"/>
  <w15:chartTrackingRefBased/>
  <w15:docId w15:val="{60937848-7772-4FF0-93ED-D22D3762D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15FFF"/>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9026F9"/>
    <w:pPr>
      <w:ind w:left="1232"/>
      <w:jc w:val="both"/>
      <w:outlineLvl w:val="0"/>
    </w:pPr>
    <w:rPr>
      <w:b/>
      <w:bCs/>
      <w:sz w:val="24"/>
      <w:szCs w:val="24"/>
    </w:rPr>
  </w:style>
  <w:style w:type="paragraph" w:styleId="Ttulo2">
    <w:name w:val="heading 2"/>
    <w:basedOn w:val="Normal"/>
    <w:next w:val="Normal"/>
    <w:link w:val="Ttulo2Car"/>
    <w:uiPriority w:val="9"/>
    <w:semiHidden/>
    <w:unhideWhenUsed/>
    <w:qFormat/>
    <w:rsid w:val="004502F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502F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502F9"/>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502F9"/>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FB6"/>
    <w:pPr>
      <w:tabs>
        <w:tab w:val="center" w:pos="4419"/>
        <w:tab w:val="right" w:pos="8838"/>
      </w:tabs>
    </w:pPr>
  </w:style>
  <w:style w:type="character" w:customStyle="1" w:styleId="EncabezadoCar">
    <w:name w:val="Encabezado Car"/>
    <w:basedOn w:val="Fuentedeprrafopredeter"/>
    <w:link w:val="Encabezado"/>
    <w:uiPriority w:val="99"/>
    <w:rsid w:val="00565FB6"/>
    <w:rPr>
      <w:lang w:val="en-US"/>
    </w:rPr>
  </w:style>
  <w:style w:type="paragraph" w:styleId="Piedepgina">
    <w:name w:val="footer"/>
    <w:basedOn w:val="Normal"/>
    <w:link w:val="PiedepginaCar"/>
    <w:uiPriority w:val="99"/>
    <w:unhideWhenUsed/>
    <w:rsid w:val="00565FB6"/>
    <w:pPr>
      <w:tabs>
        <w:tab w:val="center" w:pos="4419"/>
        <w:tab w:val="right" w:pos="8838"/>
      </w:tabs>
    </w:pPr>
  </w:style>
  <w:style w:type="character" w:customStyle="1" w:styleId="PiedepginaCar">
    <w:name w:val="Pie de página Car"/>
    <w:basedOn w:val="Fuentedeprrafopredeter"/>
    <w:link w:val="Piedepgina"/>
    <w:uiPriority w:val="99"/>
    <w:rsid w:val="00565FB6"/>
    <w:rPr>
      <w:lang w:val="en-US"/>
    </w:rPr>
  </w:style>
  <w:style w:type="paragraph" w:styleId="Prrafodelista">
    <w:name w:val="List Paragraph"/>
    <w:basedOn w:val="Normal"/>
    <w:uiPriority w:val="1"/>
    <w:qFormat/>
    <w:rsid w:val="00565FB6"/>
    <w:pPr>
      <w:spacing w:after="200" w:line="276" w:lineRule="auto"/>
      <w:ind w:left="720"/>
      <w:contextualSpacing/>
    </w:pPr>
    <w:rPr>
      <w:rFonts w:ascii="Calibri" w:eastAsia="Calibri" w:hAnsi="Calibri" w:cs="Times New Roman"/>
      <w:lang w:val="es-MX"/>
    </w:rPr>
  </w:style>
  <w:style w:type="character" w:styleId="Hipervnculo">
    <w:name w:val="Hyperlink"/>
    <w:basedOn w:val="Fuentedeprrafopredeter"/>
    <w:uiPriority w:val="99"/>
    <w:unhideWhenUsed/>
    <w:rsid w:val="00506942"/>
    <w:rPr>
      <w:color w:val="0563C1" w:themeColor="hyperlink"/>
      <w:u w:val="single"/>
    </w:rPr>
  </w:style>
  <w:style w:type="character" w:customStyle="1" w:styleId="gi">
    <w:name w:val="gi"/>
    <w:basedOn w:val="Fuentedeprrafopredeter"/>
    <w:rsid w:val="009236FC"/>
  </w:style>
  <w:style w:type="paragraph" w:styleId="Textodeglobo">
    <w:name w:val="Balloon Text"/>
    <w:basedOn w:val="Normal"/>
    <w:link w:val="TextodegloboCar"/>
    <w:uiPriority w:val="99"/>
    <w:semiHidden/>
    <w:unhideWhenUsed/>
    <w:rsid w:val="00F802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0229"/>
    <w:rPr>
      <w:rFonts w:ascii="Segoe UI" w:hAnsi="Segoe UI" w:cs="Segoe UI"/>
      <w:sz w:val="18"/>
      <w:szCs w:val="18"/>
    </w:rPr>
  </w:style>
  <w:style w:type="character" w:customStyle="1" w:styleId="Ttulo1Car">
    <w:name w:val="Título 1 Car"/>
    <w:basedOn w:val="Fuentedeprrafopredeter"/>
    <w:link w:val="Ttulo1"/>
    <w:uiPriority w:val="1"/>
    <w:rsid w:val="009026F9"/>
    <w:rPr>
      <w:rFonts w:ascii="Arial" w:eastAsia="Arial" w:hAnsi="Arial" w:cs="Arial"/>
      <w:b/>
      <w:bCs/>
      <w:sz w:val="24"/>
      <w:szCs w:val="24"/>
      <w:lang w:val="es-ES"/>
    </w:rPr>
  </w:style>
  <w:style w:type="table" w:customStyle="1" w:styleId="TableNormal">
    <w:name w:val="Table Normal"/>
    <w:uiPriority w:val="2"/>
    <w:semiHidden/>
    <w:unhideWhenUsed/>
    <w:qFormat/>
    <w:rsid w:val="009026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026F9"/>
    <w:pPr>
      <w:ind w:left="1232"/>
      <w:jc w:val="both"/>
    </w:pPr>
    <w:rPr>
      <w:sz w:val="24"/>
      <w:szCs w:val="24"/>
    </w:rPr>
  </w:style>
  <w:style w:type="character" w:customStyle="1" w:styleId="TextoindependienteCar">
    <w:name w:val="Texto independiente Car"/>
    <w:basedOn w:val="Fuentedeprrafopredeter"/>
    <w:link w:val="Textoindependiente"/>
    <w:uiPriority w:val="1"/>
    <w:rsid w:val="009026F9"/>
    <w:rPr>
      <w:rFonts w:ascii="Arial" w:eastAsia="Arial" w:hAnsi="Arial" w:cs="Arial"/>
      <w:sz w:val="24"/>
      <w:szCs w:val="24"/>
      <w:lang w:val="es-ES"/>
    </w:rPr>
  </w:style>
  <w:style w:type="paragraph" w:customStyle="1" w:styleId="TableParagraph">
    <w:name w:val="Table Paragraph"/>
    <w:basedOn w:val="Normal"/>
    <w:uiPriority w:val="1"/>
    <w:qFormat/>
    <w:rsid w:val="009026F9"/>
  </w:style>
  <w:style w:type="table" w:styleId="Tablaconcuadrcula">
    <w:name w:val="Table Grid"/>
    <w:basedOn w:val="Tablanormal"/>
    <w:uiPriority w:val="39"/>
    <w:rsid w:val="0042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4502F9"/>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semiHidden/>
    <w:rsid w:val="004502F9"/>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4502F9"/>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semiHidden/>
    <w:rsid w:val="004502F9"/>
    <w:rPr>
      <w:rFonts w:asciiTheme="majorHAnsi" w:eastAsiaTheme="majorEastAsia" w:hAnsiTheme="majorHAnsi" w:cstheme="majorBidi"/>
      <w:color w:val="2E74B5" w:themeColor="accent1" w:themeShade="BF"/>
      <w:lang w:val="es-ES"/>
    </w:rPr>
  </w:style>
  <w:style w:type="paragraph" w:styleId="NormalWeb">
    <w:name w:val="Normal (Web)"/>
    <w:basedOn w:val="Normal"/>
    <w:uiPriority w:val="99"/>
    <w:rsid w:val="00394EE4"/>
    <w:pPr>
      <w:widowControl/>
      <w:autoSpaceDE/>
      <w:autoSpaceDN/>
      <w:spacing w:before="100" w:beforeAutospacing="1" w:after="100" w:afterAutospacing="1"/>
    </w:pPr>
    <w:rPr>
      <w:rFonts w:ascii="Calibri" w:eastAsia="Calibri" w:hAnsi="Calibri" w:cs="Times New Roman"/>
      <w:sz w:val="24"/>
      <w:szCs w:val="24"/>
      <w:lang w:eastAsia="es-ES"/>
    </w:rPr>
  </w:style>
  <w:style w:type="table" w:styleId="Tablaconcuadrcula5oscura-nfasis5">
    <w:name w:val="Grid Table 5 Dark Accent 5"/>
    <w:basedOn w:val="Tablanormal"/>
    <w:uiPriority w:val="50"/>
    <w:rsid w:val="00394E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34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upload.wikimedia.org/wikipedia/commons/thumb/0/0f/Colombia_coa.png/150px-Colombia_coa.png" TargetMode="External"/><Relationship Id="rId2" Type="http://schemas.openxmlformats.org/officeDocument/2006/relationships/image" Target="media/image5.png"/><Relationship Id="rId1" Type="http://schemas.openxmlformats.org/officeDocument/2006/relationships/hyperlink" Target="http://es.wikipedia.org/wiki/Imagen:Colombia_coa.png" TargetMode="External"/><Relationship Id="rId4" Type="http://schemas.openxmlformats.org/officeDocument/2006/relationships/image" Target="media/image6.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31</Pages>
  <Words>6435</Words>
  <Characters>35393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equipo</cp:lastModifiedBy>
  <cp:revision>45</cp:revision>
  <cp:lastPrinted>2020-01-23T15:56:00Z</cp:lastPrinted>
  <dcterms:created xsi:type="dcterms:W3CDTF">2020-02-08T15:02:00Z</dcterms:created>
  <dcterms:modified xsi:type="dcterms:W3CDTF">2022-11-10T16:53:00Z</dcterms:modified>
</cp:coreProperties>
</file>