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D2" w:rsidRPr="002C41D8" w:rsidRDefault="007A5359" w:rsidP="007A5359">
      <w:pPr>
        <w:jc w:val="center"/>
      </w:pPr>
      <w:r w:rsidRPr="002C41D8">
        <w:t>AGENDA DESARROLLO INSTITUCIONAL</w:t>
      </w:r>
      <w:r w:rsidR="00DA4021">
        <w:t xml:space="preserve"> PRIMERA SEMANA 2022</w:t>
      </w:r>
    </w:p>
    <w:p w:rsidR="00EB1CC7" w:rsidRDefault="00EB1CC7" w:rsidP="007A5359">
      <w:pPr>
        <w:jc w:val="both"/>
      </w:pPr>
    </w:p>
    <w:p w:rsidR="00EB1CC7" w:rsidRDefault="00EB1CC7" w:rsidP="007A5359">
      <w:pPr>
        <w:jc w:val="both"/>
      </w:pPr>
      <w:r>
        <w:t xml:space="preserve">SEMANA 11 al 14 de </w:t>
      </w:r>
      <w:proofErr w:type="gramStart"/>
      <w:r>
        <w:t>Enero</w:t>
      </w:r>
      <w:proofErr w:type="gramEnd"/>
      <w:r>
        <w:t xml:space="preserve"> de 2022</w:t>
      </w:r>
    </w:p>
    <w:p w:rsidR="007A5359" w:rsidRPr="002C41D8" w:rsidRDefault="007A5359" w:rsidP="007A5359">
      <w:pPr>
        <w:jc w:val="both"/>
      </w:pPr>
      <w:r w:rsidRPr="002C41D8">
        <w:t>DIA 1</w:t>
      </w:r>
    </w:p>
    <w:p w:rsidR="007A5359" w:rsidRDefault="00DA4021" w:rsidP="007A5359">
      <w:pPr>
        <w:jc w:val="both"/>
      </w:pPr>
      <w:r w:rsidRPr="002C41D8">
        <w:t>Socialización</w:t>
      </w:r>
      <w:r w:rsidR="007A5359" w:rsidRPr="002C41D8">
        <w:t xml:space="preserve"> circular</w:t>
      </w:r>
      <w:r>
        <w:t xml:space="preserve"> 79 del 07 de </w:t>
      </w:r>
      <w:proofErr w:type="gramStart"/>
      <w:r>
        <w:t>Enero</w:t>
      </w:r>
      <w:proofErr w:type="gramEnd"/>
      <w:r>
        <w:t xml:space="preserve"> de 2022</w:t>
      </w:r>
    </w:p>
    <w:p w:rsidR="00DA4021" w:rsidRPr="002C41D8" w:rsidRDefault="00DA4021" w:rsidP="00DA4021">
      <w:pPr>
        <w:jc w:val="both"/>
      </w:pPr>
      <w:r w:rsidRPr="00DA4021">
        <w:t>Por la cual se modifica el calendario académico del año lectivo 2022 y, que fue establecido mediante la</w:t>
      </w:r>
      <w:r>
        <w:t xml:space="preserve"> </w:t>
      </w:r>
      <w:r w:rsidRPr="00DA4021">
        <w:t>resolución No 004135 de 29 de octubre de 2021 y la Resolución No 005132 del 13 de diciembre de</w:t>
      </w:r>
      <w:r>
        <w:t xml:space="preserve"> </w:t>
      </w:r>
      <w:r w:rsidRPr="00DA4021">
        <w:t>2021</w:t>
      </w:r>
    </w:p>
    <w:p w:rsidR="007A5359" w:rsidRPr="002C41D8" w:rsidRDefault="007A5359" w:rsidP="007A5359">
      <w:pPr>
        <w:jc w:val="both"/>
      </w:pPr>
      <w:r w:rsidRPr="002C41D8">
        <w:t xml:space="preserve">Calendario </w:t>
      </w:r>
      <w:r w:rsidR="00DA4021">
        <w:t>académico 2022</w:t>
      </w:r>
    </w:p>
    <w:p w:rsidR="007A5359" w:rsidRPr="002C41D8" w:rsidRDefault="007A5359" w:rsidP="007A5359">
      <w:pPr>
        <w:jc w:val="both"/>
      </w:pPr>
    </w:p>
    <w:p w:rsidR="007A5359" w:rsidRPr="007A5359" w:rsidRDefault="00EB1CC7" w:rsidP="007A5359">
      <w:pPr>
        <w:jc w:val="both"/>
      </w:pPr>
      <w:r w:rsidRPr="007A5359">
        <w:t>Día</w:t>
      </w:r>
      <w:r w:rsidR="007A5359" w:rsidRPr="007A5359">
        <w:t xml:space="preserve"> 2</w:t>
      </w:r>
    </w:p>
    <w:p w:rsidR="007A5359" w:rsidRPr="007A5359" w:rsidRDefault="007A5359" w:rsidP="007A5359">
      <w:pPr>
        <w:jc w:val="both"/>
      </w:pPr>
      <w:r w:rsidRPr="007A5359">
        <w:t xml:space="preserve">Plan de </w:t>
      </w:r>
      <w:r w:rsidR="00EB1CC7" w:rsidRPr="007A5359">
        <w:t>acción</w:t>
      </w:r>
    </w:p>
    <w:p w:rsidR="007A5359" w:rsidRPr="007A5359" w:rsidRDefault="00EB1CC7" w:rsidP="007A5359">
      <w:pPr>
        <w:jc w:val="both"/>
      </w:pPr>
      <w:r w:rsidRPr="007A5359">
        <w:t>Asignación</w:t>
      </w:r>
      <w:r w:rsidR="007A5359" w:rsidRPr="007A5359">
        <w:t xml:space="preserve"> </w:t>
      </w:r>
      <w:r w:rsidRPr="007A5359">
        <w:t>académica</w:t>
      </w:r>
    </w:p>
    <w:p w:rsidR="007A5359" w:rsidRDefault="007A5359" w:rsidP="007A5359">
      <w:pPr>
        <w:jc w:val="both"/>
      </w:pPr>
    </w:p>
    <w:p w:rsidR="007A5359" w:rsidRDefault="007A5359" w:rsidP="007A5359">
      <w:pPr>
        <w:jc w:val="both"/>
      </w:pPr>
      <w:r>
        <w:t>Día 3</w:t>
      </w:r>
    </w:p>
    <w:p w:rsidR="007A5359" w:rsidRDefault="007A5359" w:rsidP="007A5359">
      <w:pPr>
        <w:jc w:val="both"/>
      </w:pPr>
      <w:r>
        <w:t>Plan de acción PMI</w:t>
      </w:r>
    </w:p>
    <w:p w:rsidR="007A5359" w:rsidRDefault="007A5359" w:rsidP="007A5359">
      <w:pPr>
        <w:jc w:val="both"/>
      </w:pPr>
    </w:p>
    <w:p w:rsidR="007A5359" w:rsidRDefault="007A5359" w:rsidP="007A5359">
      <w:pPr>
        <w:jc w:val="both"/>
      </w:pPr>
      <w:r>
        <w:t>Día 4</w:t>
      </w:r>
    </w:p>
    <w:p w:rsidR="007A5359" w:rsidRDefault="007A5359" w:rsidP="007A5359">
      <w:pPr>
        <w:jc w:val="both"/>
      </w:pPr>
      <w:r>
        <w:t xml:space="preserve">Jornada </w:t>
      </w:r>
      <w:r w:rsidR="00EB1CC7">
        <w:t>Pedagógica</w:t>
      </w:r>
      <w:r>
        <w:t xml:space="preserve"> CEID ASINORT</w:t>
      </w:r>
    </w:p>
    <w:p w:rsidR="007A5359" w:rsidRDefault="007A5359" w:rsidP="007A5359">
      <w:pPr>
        <w:jc w:val="both"/>
      </w:pPr>
    </w:p>
    <w:p w:rsidR="00EB1CC7" w:rsidRDefault="00EB1CC7" w:rsidP="007A5359">
      <w:pPr>
        <w:jc w:val="both"/>
      </w:pPr>
      <w:r>
        <w:t xml:space="preserve">SEMANA DEL 17 al </w:t>
      </w:r>
      <w:proofErr w:type="gramStart"/>
      <w:r>
        <w:t>21  de</w:t>
      </w:r>
      <w:proofErr w:type="gramEnd"/>
      <w:r>
        <w:t xml:space="preserve"> Enero de 2022</w:t>
      </w:r>
    </w:p>
    <w:p w:rsidR="00EB1CC7" w:rsidRDefault="00EB1CC7" w:rsidP="007A5359">
      <w:pPr>
        <w:jc w:val="both"/>
      </w:pPr>
    </w:p>
    <w:p w:rsidR="007A5359" w:rsidRDefault="007A5359" w:rsidP="007A5359">
      <w:pPr>
        <w:jc w:val="both"/>
      </w:pPr>
      <w:r>
        <w:t>DÍA 1</w:t>
      </w:r>
    </w:p>
    <w:p w:rsidR="007A5359" w:rsidRDefault="007A5359" w:rsidP="007A5359">
      <w:pPr>
        <w:jc w:val="both"/>
      </w:pPr>
      <w:r>
        <w:t>P</w:t>
      </w:r>
      <w:r w:rsidR="00EB1CC7">
        <w:t xml:space="preserve">royectos </w:t>
      </w:r>
      <w:r>
        <w:t>P</w:t>
      </w:r>
      <w:r w:rsidR="00EB1CC7">
        <w:t xml:space="preserve">edagógicos </w:t>
      </w:r>
      <w:r>
        <w:t>T</w:t>
      </w:r>
      <w:r w:rsidR="00EB1CC7">
        <w:t>ransversales</w:t>
      </w:r>
    </w:p>
    <w:p w:rsidR="002C41D8" w:rsidRDefault="002C41D8" w:rsidP="007A5359">
      <w:pPr>
        <w:jc w:val="both"/>
      </w:pPr>
    </w:p>
    <w:p w:rsidR="002C41D8" w:rsidRDefault="002C41D8" w:rsidP="007A5359">
      <w:pPr>
        <w:jc w:val="both"/>
      </w:pPr>
      <w:r>
        <w:t>DÍA 2</w:t>
      </w:r>
    </w:p>
    <w:p w:rsidR="002C41D8" w:rsidRDefault="002C41D8" w:rsidP="007A5359">
      <w:pPr>
        <w:jc w:val="both"/>
      </w:pPr>
      <w:r>
        <w:t>Horario</w:t>
      </w:r>
      <w:r w:rsidR="00EB1CC7">
        <w:t xml:space="preserve"> de Clases</w:t>
      </w:r>
    </w:p>
    <w:p w:rsidR="002C41D8" w:rsidRDefault="002C41D8" w:rsidP="007A5359">
      <w:pPr>
        <w:jc w:val="both"/>
      </w:pPr>
    </w:p>
    <w:p w:rsidR="002C41D8" w:rsidRDefault="002C41D8" w:rsidP="007A5359">
      <w:pPr>
        <w:jc w:val="both"/>
      </w:pPr>
      <w:r>
        <w:t>DÍA 3</w:t>
      </w:r>
    </w:p>
    <w:p w:rsidR="002C41D8" w:rsidRDefault="002C41D8" w:rsidP="007A5359">
      <w:pPr>
        <w:jc w:val="both"/>
      </w:pPr>
      <w:r>
        <w:t>Selección de competencias por áreas a trabajar en 2022</w:t>
      </w:r>
    </w:p>
    <w:p w:rsidR="002C41D8" w:rsidRDefault="002C41D8" w:rsidP="007A5359">
      <w:pPr>
        <w:jc w:val="both"/>
      </w:pPr>
    </w:p>
    <w:p w:rsidR="002C41D8" w:rsidRDefault="002C41D8" w:rsidP="007A5359">
      <w:pPr>
        <w:jc w:val="both"/>
      </w:pPr>
      <w:r>
        <w:t>DÍA 4</w:t>
      </w:r>
    </w:p>
    <w:p w:rsidR="002C41D8" w:rsidRDefault="002C41D8" w:rsidP="007A5359">
      <w:pPr>
        <w:jc w:val="both"/>
      </w:pPr>
      <w:r>
        <w:t>Planes de Área y Aula</w:t>
      </w:r>
    </w:p>
    <w:p w:rsidR="002C41D8" w:rsidRDefault="002C41D8" w:rsidP="007A5359">
      <w:pPr>
        <w:jc w:val="both"/>
      </w:pPr>
    </w:p>
    <w:p w:rsidR="002C41D8" w:rsidRDefault="002C41D8" w:rsidP="007A5359">
      <w:pPr>
        <w:jc w:val="both"/>
      </w:pPr>
      <w:r>
        <w:t>DÍA 5</w:t>
      </w:r>
    </w:p>
    <w:p w:rsidR="002C41D8" w:rsidRDefault="002C41D8" w:rsidP="007A5359">
      <w:pPr>
        <w:jc w:val="both"/>
      </w:pPr>
      <w:r>
        <w:t>Capacitación día E</w:t>
      </w:r>
      <w:r w:rsidR="00EB1CC7">
        <w:t>: Tutor PTA</w:t>
      </w:r>
      <w:r>
        <w:t xml:space="preserve"> Inocencio</w:t>
      </w:r>
      <w:r w:rsidR="00EB1CC7">
        <w:t xml:space="preserve"> Esquivel</w:t>
      </w:r>
    </w:p>
    <w:p w:rsidR="00BA3254" w:rsidRDefault="00BA3254" w:rsidP="007A5359">
      <w:pPr>
        <w:jc w:val="both"/>
      </w:pPr>
    </w:p>
    <w:p w:rsidR="00D04740" w:rsidRDefault="00D04740" w:rsidP="007A5359">
      <w:pPr>
        <w:jc w:val="both"/>
      </w:pPr>
      <w:r>
        <w:t xml:space="preserve">SEMANA del 24 al 28 de </w:t>
      </w:r>
      <w:proofErr w:type="gramStart"/>
      <w:r>
        <w:t>Enero</w:t>
      </w:r>
      <w:proofErr w:type="gramEnd"/>
      <w:r>
        <w:t xml:space="preserve"> de 2022</w:t>
      </w:r>
    </w:p>
    <w:p w:rsidR="00D04740" w:rsidRDefault="00D04740" w:rsidP="007A5359">
      <w:pPr>
        <w:jc w:val="both"/>
      </w:pPr>
    </w:p>
    <w:p w:rsidR="00BA3254" w:rsidRDefault="00BA3254" w:rsidP="007A5359">
      <w:pPr>
        <w:jc w:val="both"/>
      </w:pPr>
      <w:r>
        <w:t>DÍA 1</w:t>
      </w:r>
    </w:p>
    <w:p w:rsidR="00BA3254" w:rsidRDefault="000354C4" w:rsidP="007A5359">
      <w:pPr>
        <w:jc w:val="both"/>
      </w:pPr>
      <w:r>
        <w:t>Socialización</w:t>
      </w:r>
      <w:r w:rsidR="00BA3254">
        <w:t xml:space="preserve"> Competencias</w:t>
      </w:r>
      <w:r w:rsidR="00D04740">
        <w:t xml:space="preserve"> por áreas para 2022</w:t>
      </w:r>
    </w:p>
    <w:p w:rsidR="00BA3254" w:rsidRDefault="00BA3254" w:rsidP="007A5359">
      <w:pPr>
        <w:jc w:val="both"/>
      </w:pPr>
      <w:r>
        <w:t xml:space="preserve">Formación </w:t>
      </w:r>
      <w:proofErr w:type="spellStart"/>
      <w:r>
        <w:t>Corpoeducación</w:t>
      </w:r>
      <w:proofErr w:type="spellEnd"/>
    </w:p>
    <w:p w:rsidR="00BA3254" w:rsidRDefault="00BA3254" w:rsidP="007A5359">
      <w:pPr>
        <w:jc w:val="both"/>
      </w:pPr>
    </w:p>
    <w:p w:rsidR="00BA3254" w:rsidRDefault="00BA3254" w:rsidP="007A5359">
      <w:pPr>
        <w:jc w:val="both"/>
      </w:pPr>
      <w:r>
        <w:t>DÍA 2</w:t>
      </w:r>
    </w:p>
    <w:p w:rsidR="00BA3254" w:rsidRDefault="00BA3254" w:rsidP="007A5359">
      <w:pPr>
        <w:jc w:val="both"/>
      </w:pPr>
      <w:r>
        <w:t>Continua socialización comp</w:t>
      </w:r>
      <w:r w:rsidR="00D04740">
        <w:t>etencias</w:t>
      </w:r>
      <w:r>
        <w:t xml:space="preserve"> castellano</w:t>
      </w:r>
    </w:p>
    <w:p w:rsidR="00BA3254" w:rsidRDefault="00BA3254" w:rsidP="007A5359">
      <w:pPr>
        <w:jc w:val="both"/>
      </w:pPr>
      <w:r>
        <w:t>Formato y Trabajo Plan Área y Aula</w:t>
      </w:r>
    </w:p>
    <w:p w:rsidR="00BA3254" w:rsidRDefault="00BA3254" w:rsidP="007A5359">
      <w:pPr>
        <w:jc w:val="both"/>
      </w:pPr>
    </w:p>
    <w:p w:rsidR="00BA3254" w:rsidRDefault="00BA3254" w:rsidP="007A5359">
      <w:pPr>
        <w:jc w:val="both"/>
      </w:pPr>
      <w:r>
        <w:lastRenderedPageBreak/>
        <w:t>DIA3</w:t>
      </w:r>
    </w:p>
    <w:p w:rsidR="00BA3254" w:rsidRDefault="00BA3254" w:rsidP="007A5359">
      <w:pPr>
        <w:jc w:val="both"/>
      </w:pPr>
      <w:r>
        <w:t xml:space="preserve">Competencias </w:t>
      </w:r>
      <w:r w:rsidR="00D04740">
        <w:t>Ética</w:t>
      </w:r>
      <w:r>
        <w:t xml:space="preserve">, </w:t>
      </w:r>
      <w:r w:rsidR="00D04740">
        <w:t>Religión, Transición</w:t>
      </w:r>
    </w:p>
    <w:p w:rsidR="00BA3254" w:rsidRDefault="00BA3254" w:rsidP="007A5359">
      <w:pPr>
        <w:jc w:val="both"/>
      </w:pPr>
    </w:p>
    <w:p w:rsidR="00BA3254" w:rsidRDefault="00BA3254" w:rsidP="007A5359">
      <w:pPr>
        <w:jc w:val="both"/>
      </w:pPr>
      <w:r>
        <w:t>DIA4</w:t>
      </w:r>
    </w:p>
    <w:p w:rsidR="00BA3254" w:rsidRDefault="00BA3254" w:rsidP="007A5359">
      <w:pPr>
        <w:jc w:val="both"/>
      </w:pPr>
      <w:r>
        <w:t>Alistamiento sedes</w:t>
      </w:r>
      <w:r w:rsidR="00D04740">
        <w:t xml:space="preserve"> Rurales</w:t>
      </w:r>
    </w:p>
    <w:p w:rsidR="00BA3254" w:rsidRDefault="00BA3254" w:rsidP="007A5359">
      <w:pPr>
        <w:jc w:val="both"/>
      </w:pPr>
    </w:p>
    <w:p w:rsidR="00BA3254" w:rsidRDefault="00BA3254" w:rsidP="007A5359">
      <w:pPr>
        <w:jc w:val="both"/>
      </w:pPr>
      <w:r>
        <w:t>DIA5</w:t>
      </w:r>
    </w:p>
    <w:p w:rsidR="00BA3254" w:rsidRDefault="00BA3254" w:rsidP="007A5359">
      <w:pPr>
        <w:jc w:val="both"/>
      </w:pPr>
      <w:r>
        <w:t>Alistamiento sede</w:t>
      </w:r>
      <w:r w:rsidR="00D04740">
        <w:t xml:space="preserve"> Principal</w:t>
      </w:r>
    </w:p>
    <w:p w:rsidR="00D04740" w:rsidRDefault="00D04740" w:rsidP="007A5359">
      <w:pPr>
        <w:jc w:val="both"/>
      </w:pPr>
    </w:p>
    <w:p w:rsidR="00D04740" w:rsidRDefault="00D04740" w:rsidP="007A5359">
      <w:pPr>
        <w:jc w:val="both"/>
      </w:pPr>
    </w:p>
    <w:p w:rsidR="00D04740" w:rsidRDefault="00D04740" w:rsidP="007A5359">
      <w:pPr>
        <w:jc w:val="both"/>
      </w:pPr>
      <w:r>
        <w:t>Alfredo Ochoa Bastidas</w:t>
      </w:r>
    </w:p>
    <w:p w:rsidR="00D04740" w:rsidRPr="007A5359" w:rsidRDefault="00D04740" w:rsidP="007A5359">
      <w:pPr>
        <w:jc w:val="both"/>
      </w:pPr>
      <w:r>
        <w:t>Rector</w:t>
      </w:r>
      <w:bookmarkStart w:id="0" w:name="_GoBack"/>
      <w:bookmarkEnd w:id="0"/>
    </w:p>
    <w:sectPr w:rsidR="00D04740" w:rsidRPr="007A53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59"/>
    <w:rsid w:val="000354C4"/>
    <w:rsid w:val="000C3D81"/>
    <w:rsid w:val="002757D2"/>
    <w:rsid w:val="002C41D8"/>
    <w:rsid w:val="003160BE"/>
    <w:rsid w:val="00470FC7"/>
    <w:rsid w:val="006E5794"/>
    <w:rsid w:val="007A5359"/>
    <w:rsid w:val="009E1E99"/>
    <w:rsid w:val="00B54DD2"/>
    <w:rsid w:val="00BA3254"/>
    <w:rsid w:val="00C7073C"/>
    <w:rsid w:val="00C72BA4"/>
    <w:rsid w:val="00D04740"/>
    <w:rsid w:val="00D43442"/>
    <w:rsid w:val="00DA4021"/>
    <w:rsid w:val="00EB1CC7"/>
    <w:rsid w:val="00E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4FFB0"/>
  <w15:chartTrackingRefBased/>
  <w15:docId w15:val="{8DA66140-5E75-4668-A210-BDAFC1D5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3C"/>
  </w:style>
  <w:style w:type="paragraph" w:styleId="Ttulo1">
    <w:name w:val="heading 1"/>
    <w:basedOn w:val="Normal"/>
    <w:link w:val="Ttulo1Car"/>
    <w:uiPriority w:val="9"/>
    <w:qFormat/>
    <w:rsid w:val="00C7073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73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2022-01-17T12:57:00Z</dcterms:created>
  <dcterms:modified xsi:type="dcterms:W3CDTF">2022-11-02T03:09:00Z</dcterms:modified>
</cp:coreProperties>
</file>