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AB" w:rsidRPr="00487E7D" w:rsidRDefault="00B427E2" w:rsidP="00B427E2">
      <w:pPr>
        <w:pStyle w:val="Ttulo"/>
        <w:rPr>
          <w:rFonts w:ascii="Arial Narrow" w:hAnsi="Arial Narrow"/>
          <w:lang w:val="es-ES"/>
        </w:rPr>
      </w:pPr>
      <w:bookmarkStart w:id="0" w:name="_GoBack"/>
      <w:bookmarkEnd w:id="0"/>
      <w:r w:rsidRPr="00487E7D">
        <w:rPr>
          <w:rFonts w:ascii="Arial Narrow" w:hAnsi="Arial Narrow"/>
          <w:lang w:val="es-ES"/>
        </w:rPr>
        <w:t>RUBRICA DE EVALUACIÓN Y SEGUIMIENTO SIEE</w:t>
      </w:r>
    </w:p>
    <w:p w:rsidR="00B427E2" w:rsidRPr="00487E7D" w:rsidRDefault="00B427E2" w:rsidP="00B427E2">
      <w:pPr>
        <w:rPr>
          <w:rFonts w:ascii="Arial Narrow" w:hAnsi="Arial Narrow"/>
          <w:lang w:val="es-ES"/>
        </w:rPr>
      </w:pPr>
    </w:p>
    <w:tbl>
      <w:tblPr>
        <w:tblStyle w:val="Tablaconcuadrcula"/>
        <w:tblW w:w="11254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567"/>
        <w:gridCol w:w="567"/>
        <w:gridCol w:w="567"/>
        <w:gridCol w:w="2641"/>
      </w:tblGrid>
      <w:tr w:rsidR="00B427E2" w:rsidRPr="00487E7D" w:rsidTr="002937FB">
        <w:tc>
          <w:tcPr>
            <w:tcW w:w="11254" w:type="dxa"/>
            <w:gridSpan w:val="6"/>
            <w:shd w:val="clear" w:color="auto" w:fill="F7CAAC" w:themeFill="accent2" w:themeFillTint="66"/>
          </w:tcPr>
          <w:p w:rsidR="00B427E2" w:rsidRPr="00487E7D" w:rsidRDefault="003E23C0" w:rsidP="00B427E2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INSTRUMENTO PARA LA EVALUACIÓ</w:t>
            </w:r>
            <w:r w:rsidR="00B427E2" w:rsidRPr="00487E7D">
              <w:rPr>
                <w:rFonts w:ascii="Arial Narrow" w:hAnsi="Arial Narrow"/>
                <w:b/>
                <w:lang w:val="es-ES"/>
              </w:rPr>
              <w:t>N, SEGUIMIENTO Y RETROALIMENTACIÓN DEL SIIE</w:t>
            </w:r>
          </w:p>
        </w:tc>
      </w:tr>
      <w:tr w:rsidR="00B427E2" w:rsidRPr="00487E7D" w:rsidTr="002937FB">
        <w:tc>
          <w:tcPr>
            <w:tcW w:w="11254" w:type="dxa"/>
            <w:gridSpan w:val="6"/>
            <w:shd w:val="clear" w:color="auto" w:fill="D9D9D9" w:themeFill="background1" w:themeFillShade="D9"/>
          </w:tcPr>
          <w:p w:rsidR="00B427E2" w:rsidRPr="00487E7D" w:rsidRDefault="00B427E2" w:rsidP="00B427E2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1. INFORMACIÓN GENERAL</w:t>
            </w:r>
          </w:p>
        </w:tc>
      </w:tr>
      <w:tr w:rsidR="002937FB" w:rsidRPr="00487E7D" w:rsidTr="00225ED4">
        <w:tc>
          <w:tcPr>
            <w:tcW w:w="2802" w:type="dxa"/>
          </w:tcPr>
          <w:p w:rsidR="00D45DBB" w:rsidRPr="00487E7D" w:rsidRDefault="00225ED4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Código </w:t>
            </w:r>
            <w:proofErr w:type="spellStart"/>
            <w:r w:rsidRPr="00487E7D">
              <w:rPr>
                <w:rFonts w:ascii="Arial Narrow" w:hAnsi="Arial Narrow"/>
                <w:lang w:val="es-ES"/>
              </w:rPr>
              <w:t>Dane</w:t>
            </w:r>
            <w:proofErr w:type="spellEnd"/>
          </w:p>
          <w:p w:rsidR="00D45DBB" w:rsidRPr="00487E7D" w:rsidRDefault="00021D15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_______________</w:t>
            </w:r>
          </w:p>
        </w:tc>
        <w:tc>
          <w:tcPr>
            <w:tcW w:w="4110" w:type="dxa"/>
          </w:tcPr>
          <w:p w:rsidR="00D45DBB" w:rsidRPr="00487E7D" w:rsidRDefault="00225ED4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Institución Educativa:</w:t>
            </w:r>
          </w:p>
          <w:p w:rsidR="00D45DBB" w:rsidRPr="00487E7D" w:rsidRDefault="00021D15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_______________________</w:t>
            </w:r>
          </w:p>
        </w:tc>
        <w:tc>
          <w:tcPr>
            <w:tcW w:w="4342" w:type="dxa"/>
            <w:gridSpan w:val="4"/>
          </w:tcPr>
          <w:p w:rsidR="00D45DBB" w:rsidRPr="00487E7D" w:rsidRDefault="00D45DBB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Ciudad y Fecha:</w:t>
            </w:r>
          </w:p>
          <w:p w:rsidR="00D45DBB" w:rsidRPr="00487E7D" w:rsidRDefault="00D45DBB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_________________________</w:t>
            </w:r>
          </w:p>
        </w:tc>
      </w:tr>
      <w:tr w:rsidR="00D45DBB" w:rsidRPr="00487E7D" w:rsidTr="002937FB">
        <w:tc>
          <w:tcPr>
            <w:tcW w:w="11254" w:type="dxa"/>
            <w:gridSpan w:val="6"/>
          </w:tcPr>
          <w:p w:rsidR="00D45DBB" w:rsidRPr="00487E7D" w:rsidRDefault="00D45DBB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Nombres y Apellidos del rector:</w:t>
            </w:r>
          </w:p>
          <w:p w:rsidR="00D45DBB" w:rsidRPr="00487E7D" w:rsidRDefault="00D45DBB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________________________________________________</w:t>
            </w:r>
            <w:r w:rsidR="00165A3D" w:rsidRPr="00487E7D">
              <w:rPr>
                <w:rFonts w:ascii="Arial Narrow" w:hAnsi="Arial Narrow"/>
                <w:lang w:val="es-ES"/>
              </w:rPr>
              <w:t>__________________</w:t>
            </w:r>
          </w:p>
        </w:tc>
      </w:tr>
      <w:tr w:rsidR="005A0520" w:rsidRPr="00487E7D" w:rsidTr="002937FB">
        <w:tc>
          <w:tcPr>
            <w:tcW w:w="11254" w:type="dxa"/>
            <w:gridSpan w:val="6"/>
          </w:tcPr>
          <w:p w:rsidR="005A0520" w:rsidRPr="00487E7D" w:rsidRDefault="005A0520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b/>
                <w:i/>
                <w:lang w:val="es-ES"/>
              </w:rPr>
              <w:t>OBJETIVO</w:t>
            </w:r>
            <w:r w:rsidRPr="00487E7D">
              <w:rPr>
                <w:rFonts w:ascii="Arial Narrow" w:hAnsi="Arial Narrow"/>
                <w:lang w:val="es-ES"/>
              </w:rPr>
              <w:t>: Revisar, analizar, evaluar y retroalimentar el Sistema Institucional de Evaluación de Estudiantes –SIEE- (Capítulo 3, sección 3, Artículos 2.3.3.3.3.1 al 2.3.3.3.3.18, Decreto 1075, 26/05/2015)</w:t>
            </w:r>
          </w:p>
          <w:p w:rsidR="005A0520" w:rsidRPr="00487E7D" w:rsidRDefault="005A0520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b/>
                <w:i/>
                <w:lang w:val="es-ES"/>
              </w:rPr>
              <w:t>ÁMBITO:</w:t>
            </w:r>
            <w:r w:rsidRPr="00487E7D">
              <w:rPr>
                <w:rFonts w:ascii="Arial Narrow" w:hAnsi="Arial Narrow"/>
                <w:lang w:val="es-ES"/>
              </w:rPr>
              <w:t xml:space="preserve"> El presente protocolo está dirigido a revisar, analizar, evaluar y retroalimentar los procesos de evaluación y promoción de los estudiantes de Primaria, básica y Media, Modelos Flexibles y para la población en condición de discapacidad (Decreto 1421</w:t>
            </w:r>
            <w:r w:rsidR="0005780E" w:rsidRPr="00487E7D">
              <w:rPr>
                <w:rFonts w:ascii="Arial Narrow" w:hAnsi="Arial Narrow"/>
                <w:lang w:val="es-ES"/>
              </w:rPr>
              <w:t>, 29/08/2017), No aplica para el nivel de Pre-escolar</w:t>
            </w:r>
          </w:p>
        </w:tc>
      </w:tr>
      <w:tr w:rsidR="008E4611" w:rsidRPr="00487E7D" w:rsidTr="00225ED4">
        <w:tc>
          <w:tcPr>
            <w:tcW w:w="11254" w:type="dxa"/>
            <w:gridSpan w:val="6"/>
            <w:shd w:val="clear" w:color="auto" w:fill="C5E0B3" w:themeFill="accent6" w:themeFillTint="66"/>
          </w:tcPr>
          <w:p w:rsidR="008E4611" w:rsidRPr="00487E7D" w:rsidRDefault="00AC6153" w:rsidP="00AC6153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Escala de Valoración del Instrumento</w:t>
            </w:r>
            <w:r w:rsidR="00B01AC4" w:rsidRPr="00487E7D">
              <w:rPr>
                <w:rFonts w:ascii="Arial Narrow" w:hAnsi="Arial Narrow"/>
                <w:b/>
                <w:lang w:val="es-ES"/>
              </w:rPr>
              <w:t xml:space="preserve"> (Señalar con X)</w:t>
            </w:r>
          </w:p>
          <w:p w:rsidR="00AC6153" w:rsidRPr="00487E7D" w:rsidRDefault="00AC6153" w:rsidP="00B427E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Pe:</w:t>
            </w:r>
            <w:r w:rsidRPr="00487E7D">
              <w:rPr>
                <w:rFonts w:ascii="Arial Narrow" w:hAnsi="Arial Narrow"/>
                <w:lang w:val="es-ES"/>
              </w:rPr>
              <w:t xml:space="preserve"> Pertinente                                      </w:t>
            </w:r>
            <w:r w:rsidRPr="00487E7D">
              <w:rPr>
                <w:rFonts w:ascii="Arial Narrow" w:hAnsi="Arial Narrow"/>
                <w:b/>
                <w:lang w:val="es-ES"/>
              </w:rPr>
              <w:t xml:space="preserve">RA: </w:t>
            </w:r>
            <w:r w:rsidRPr="00487E7D">
              <w:rPr>
                <w:rFonts w:ascii="Arial Narrow" w:hAnsi="Arial Narrow"/>
                <w:lang w:val="es-ES"/>
              </w:rPr>
              <w:t xml:space="preserve">Requiere Ajustes                      </w:t>
            </w:r>
            <w:r w:rsidR="00DD41FE" w:rsidRPr="00487E7D">
              <w:rPr>
                <w:rFonts w:ascii="Arial Narrow" w:hAnsi="Arial Narrow"/>
                <w:b/>
                <w:lang w:val="es-ES"/>
              </w:rPr>
              <w:t>NP</w:t>
            </w:r>
            <w:r w:rsidR="00DD41FE" w:rsidRPr="00487E7D">
              <w:rPr>
                <w:rFonts w:ascii="Arial Narrow" w:hAnsi="Arial Narrow"/>
                <w:lang w:val="es-ES"/>
              </w:rPr>
              <w:t>: No Presenta</w:t>
            </w:r>
            <w:r w:rsidRPr="00487E7D">
              <w:rPr>
                <w:rFonts w:ascii="Arial Narrow" w:hAnsi="Arial Narrow"/>
                <w:lang w:val="es-ES"/>
              </w:rPr>
              <w:t xml:space="preserve">         </w:t>
            </w:r>
          </w:p>
        </w:tc>
      </w:tr>
      <w:tr w:rsidR="00DD41FE" w:rsidRPr="00487E7D" w:rsidTr="002937FB">
        <w:tc>
          <w:tcPr>
            <w:tcW w:w="11254" w:type="dxa"/>
            <w:gridSpan w:val="6"/>
            <w:shd w:val="clear" w:color="auto" w:fill="D9D9D9" w:themeFill="background1" w:themeFillShade="D9"/>
          </w:tcPr>
          <w:p w:rsidR="00DD41FE" w:rsidRPr="00487E7D" w:rsidRDefault="00DD41FE" w:rsidP="00DD41FE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2. TABLA DE VERIFICACIÓN PARA EL ANÁLISIS DEL SIEE</w:t>
            </w:r>
          </w:p>
        </w:tc>
      </w:tr>
      <w:tr w:rsidR="002937FB" w:rsidRPr="00487E7D" w:rsidTr="00225ED4">
        <w:tc>
          <w:tcPr>
            <w:tcW w:w="2802" w:type="dxa"/>
            <w:shd w:val="clear" w:color="auto" w:fill="C5E0B3" w:themeFill="accent6" w:themeFillTint="66"/>
          </w:tcPr>
          <w:p w:rsidR="00DD41FE" w:rsidRPr="00487E7D" w:rsidRDefault="00DD41FE" w:rsidP="00AC6153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ELEMENTOS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:rsidR="00DD41FE" w:rsidRPr="00487E7D" w:rsidRDefault="00DD41FE" w:rsidP="00AC6153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Items a Revisar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DD41FE" w:rsidRPr="00487E7D" w:rsidRDefault="003E23C0" w:rsidP="00AC61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487E7D">
              <w:rPr>
                <w:rFonts w:ascii="Arial Narrow" w:hAnsi="Arial Narrow"/>
                <w:b/>
                <w:sz w:val="20"/>
                <w:szCs w:val="20"/>
                <w:lang w:val="es-ES"/>
              </w:rPr>
              <w:t>Pe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DD41FE" w:rsidRPr="00487E7D" w:rsidRDefault="00592A7A" w:rsidP="00592A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487E7D">
              <w:rPr>
                <w:rFonts w:ascii="Arial Narrow" w:hAnsi="Arial Narrow"/>
                <w:b/>
                <w:sz w:val="20"/>
                <w:szCs w:val="20"/>
                <w:lang w:val="es-ES"/>
              </w:rPr>
              <w:t>RA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DD41FE" w:rsidRPr="00487E7D" w:rsidRDefault="00DD41FE" w:rsidP="00AC61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487E7D">
              <w:rPr>
                <w:rFonts w:ascii="Arial Narrow" w:hAnsi="Arial Narrow"/>
                <w:b/>
                <w:sz w:val="20"/>
                <w:szCs w:val="20"/>
                <w:lang w:val="es-ES"/>
              </w:rPr>
              <w:t>NP</w:t>
            </w:r>
          </w:p>
        </w:tc>
        <w:tc>
          <w:tcPr>
            <w:tcW w:w="2641" w:type="dxa"/>
            <w:shd w:val="clear" w:color="auto" w:fill="C5E0B3" w:themeFill="accent6" w:themeFillTint="66"/>
          </w:tcPr>
          <w:p w:rsidR="00DD41FE" w:rsidRPr="00487E7D" w:rsidRDefault="00DD41FE" w:rsidP="00AC6153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Observaciones</w:t>
            </w:r>
          </w:p>
        </w:tc>
      </w:tr>
      <w:tr w:rsidR="002937FB" w:rsidRPr="00487E7D" w:rsidTr="00225ED4">
        <w:tc>
          <w:tcPr>
            <w:tcW w:w="2802" w:type="dxa"/>
          </w:tcPr>
          <w:p w:rsidR="003E23C0" w:rsidRPr="00487E7D" w:rsidRDefault="006F756D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1. </w:t>
            </w:r>
            <w:r w:rsidR="003E23C0" w:rsidRPr="00487E7D">
              <w:rPr>
                <w:rFonts w:ascii="Arial Narrow" w:hAnsi="Arial Narrow"/>
                <w:lang w:val="es-ES"/>
              </w:rPr>
              <w:t>Ámbito, objeto y propósitos del SIEE (Artículos 2.3.3.3.3.1.,</w:t>
            </w:r>
          </w:p>
          <w:p w:rsidR="003E23C0" w:rsidRPr="00487E7D" w:rsidRDefault="003E23C0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2.3.3.3.</w:t>
            </w:r>
            <w:proofErr w:type="gramStart"/>
            <w:r w:rsidRPr="00487E7D">
              <w:rPr>
                <w:rFonts w:ascii="Arial Narrow" w:hAnsi="Arial Narrow"/>
                <w:lang w:val="es-ES"/>
              </w:rPr>
              <w:t>3.2..</w:t>
            </w:r>
            <w:proofErr w:type="gramEnd"/>
            <w:r w:rsidRPr="00487E7D">
              <w:rPr>
                <w:rFonts w:ascii="Arial Narrow" w:hAnsi="Arial Narrow"/>
                <w:lang w:val="es-ES"/>
              </w:rPr>
              <w:tab/>
              <w:t>2.3.3.3.3.3,</w:t>
            </w:r>
          </w:p>
          <w:p w:rsidR="00DD41FE" w:rsidRPr="00487E7D" w:rsidRDefault="003E23C0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decreto 1075/2015)</w:t>
            </w:r>
          </w:p>
        </w:tc>
        <w:tc>
          <w:tcPr>
            <w:tcW w:w="4110" w:type="dxa"/>
          </w:tcPr>
          <w:p w:rsidR="00DD41FE" w:rsidRPr="00487E7D" w:rsidRDefault="003E23C0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En el documento SIEE, se incluye la formulación del ámbito, el objeto y los propósitos de la evaluación de los aprendizajes de los estudiantes en el EE.  </w:t>
            </w:r>
          </w:p>
        </w:tc>
        <w:tc>
          <w:tcPr>
            <w:tcW w:w="567" w:type="dxa"/>
          </w:tcPr>
          <w:p w:rsidR="00DD41FE" w:rsidRPr="00487E7D" w:rsidRDefault="00DD41F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D41FE" w:rsidRPr="00487E7D" w:rsidRDefault="00DD41F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D41FE" w:rsidRPr="00487E7D" w:rsidRDefault="00DD41F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DD41FE" w:rsidRPr="00487E7D" w:rsidRDefault="00DD41FE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 w:val="restart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 Criterios de Evaluación</w:t>
            </w:r>
          </w:p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2.3.3.3.3.4, enciso 1, decreto 1075/2018)</w:t>
            </w:r>
          </w:p>
          <w:p w:rsidR="0030595F" w:rsidRPr="00487E7D" w:rsidRDefault="0030595F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  <w:p w:rsidR="000E14DB" w:rsidRPr="00487E7D" w:rsidRDefault="000E14D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2.1 Se formulan los criterios de evaluación de los desempeños requeridos a los estudiantes</w:t>
            </w: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2.2 Determina el número de áreas o asignaturas con valoración en la escala respectiva de no aprobadas y con las que se reprueba el grado</w:t>
            </w: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2.3 El SIEE formula las condiciones, el límite o meta exigida como el mínimo a los estudiantes para su promoción</w:t>
            </w: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2.4 Se determina el número de áreas o asignaturas para nivelación o superación o cualquier condición que se establezca por pérdida de un número limitado de áreas o asignaturas</w:t>
            </w: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E1629" w:rsidRPr="00487E7D" w:rsidRDefault="007E162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 w:val="restart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 Promoción escolar:</w:t>
            </w:r>
          </w:p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Criterios de Promoción elementos y lineamientos acordados y pactados.</w:t>
            </w:r>
          </w:p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Artículos: 2.3.3.3.3.4, enciso 1 y 2.3.3.3.3.6, decreto 1075/2015)</w:t>
            </w:r>
          </w:p>
        </w:tc>
        <w:tc>
          <w:tcPr>
            <w:tcW w:w="4110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3.1 Se establecen los periodos o tiempos y procedimientos para la nivelación y superación para los grados de primaria, básica, media y modelos flexibles.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3.2 Están formulados los requisitos y criterios básicos y mínimos para la aprobación de un grado.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3.3 Existe clara definición de criterios para la promoción de estudiantes de la población en discapacidad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3.4 Determina el porcentaje de asistencia que incide en la promoción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  <w:vMerge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3.5 El SIEE contiene criterios de promoción de los estudiantes del grado 11.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2937FB" w:rsidRPr="00487E7D" w:rsidTr="00225ED4">
        <w:tc>
          <w:tcPr>
            <w:tcW w:w="2802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4. Escala de valoración institucional (Artículo 2.3.3.3.3.5, decreto 1075/2015)</w:t>
            </w:r>
          </w:p>
        </w:tc>
        <w:tc>
          <w:tcPr>
            <w:tcW w:w="4110" w:type="dxa"/>
          </w:tcPr>
          <w:p w:rsidR="002D38AB" w:rsidRPr="00487E7D" w:rsidRDefault="00B92A6D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Se estipula la escala de valoración institucional y su respectiva equivalencia o la escala nacional (primaria, básica y media)</w:t>
            </w: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2D38AB" w:rsidRPr="00487E7D" w:rsidRDefault="002D38A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1F51CA" w:rsidRPr="00487E7D" w:rsidTr="00225ED4">
        <w:tc>
          <w:tcPr>
            <w:tcW w:w="2802" w:type="dxa"/>
            <w:vMerge w:val="restart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5. Valoración Integral del desempeño estudiantil. (Artículo 2.3.3.3.3.4, enciso 3, decreto 1075/20115)</w:t>
            </w:r>
          </w:p>
        </w:tc>
        <w:tc>
          <w:tcPr>
            <w:tcW w:w="4110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5.1 Se definen criterios y estrategias de valoración integral de los desempeños de los estudiantes</w:t>
            </w: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1F51CA" w:rsidRPr="00487E7D" w:rsidTr="00225ED4">
        <w:tc>
          <w:tcPr>
            <w:tcW w:w="2802" w:type="dxa"/>
            <w:vMerge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5.2 Se definen criterios y estrategias de valoración integral de los desempeños de los estudiantes en condición de discapacidad</w:t>
            </w: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1F51CA" w:rsidRPr="00487E7D" w:rsidTr="00225ED4">
        <w:tc>
          <w:tcPr>
            <w:tcW w:w="2802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6. Seguimiento del desempeño estudiantil. (Artículo 2.3.3.3.3.4, enciso 4, decreto 1075/2015)</w:t>
            </w:r>
          </w:p>
        </w:tc>
        <w:tc>
          <w:tcPr>
            <w:tcW w:w="4110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Están formuladas las acciones de seguimiento para el mejoramiento de los desempeños de los estudiantes durante el año escolar.</w:t>
            </w: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1F51CA" w:rsidRPr="00487E7D" w:rsidRDefault="001F51CA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B1243A" w:rsidRPr="00487E7D" w:rsidTr="00225ED4">
        <w:tc>
          <w:tcPr>
            <w:tcW w:w="2802" w:type="dxa"/>
          </w:tcPr>
          <w:p w:rsidR="008923DC" w:rsidRPr="00487E7D" w:rsidRDefault="00B1243A" w:rsidP="00B1243A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7. Procesos de auto-evaluación de los estudiantes. (Artículo 2.3.3.3.3.4, enciso 5, decreto 1075/2015)</w:t>
            </w:r>
          </w:p>
        </w:tc>
        <w:tc>
          <w:tcPr>
            <w:tcW w:w="4110" w:type="dxa"/>
          </w:tcPr>
          <w:p w:rsidR="00B1243A" w:rsidRPr="00487E7D" w:rsidRDefault="00B1243A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Se incluye procesos de auto-evaluación de las competencias de los estudiantes.</w:t>
            </w:r>
          </w:p>
        </w:tc>
        <w:tc>
          <w:tcPr>
            <w:tcW w:w="567" w:type="dxa"/>
          </w:tcPr>
          <w:p w:rsidR="00B1243A" w:rsidRPr="00487E7D" w:rsidRDefault="00B1243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B1243A" w:rsidRPr="00487E7D" w:rsidRDefault="00B1243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B1243A" w:rsidRPr="00487E7D" w:rsidRDefault="00B1243A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B1243A" w:rsidRPr="00487E7D" w:rsidRDefault="00B1243A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8923DC" w:rsidRPr="00487E7D" w:rsidTr="00225ED4">
        <w:tc>
          <w:tcPr>
            <w:tcW w:w="2802" w:type="dxa"/>
            <w:vMerge w:val="restart"/>
          </w:tcPr>
          <w:p w:rsidR="008923DC" w:rsidRPr="00487E7D" w:rsidRDefault="008923DC" w:rsidP="008923D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8. Promoción anticipada para estudiantes que demuestren rendimiento superior en el desarrollo cognitivo, personal y social, en el marco de las competencias básicas del grado que cursa, solo en el primer periodo del grado escolar. (Artículo 2.3.3.3.3.7, , decreto 1075/2015)</w:t>
            </w:r>
          </w:p>
        </w:tc>
        <w:tc>
          <w:tcPr>
            <w:tcW w:w="4110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8.1 Se  definen los criterios y condiciones para la promoción anticipada de estudiantes</w:t>
            </w: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8923DC" w:rsidRPr="00487E7D" w:rsidTr="00225ED4">
        <w:tc>
          <w:tcPr>
            <w:tcW w:w="2802" w:type="dxa"/>
            <w:vMerge/>
          </w:tcPr>
          <w:p w:rsidR="008923DC" w:rsidRPr="00487E7D" w:rsidRDefault="008923DC" w:rsidP="008923DC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8.2 El SIEE define criterios y procesos para la promoción al grado siguiente de aquellos estudiantes que NO la obtuvieron en año lectivo anterior.</w:t>
            </w: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8923DC" w:rsidRPr="00487E7D" w:rsidTr="00225ED4">
        <w:tc>
          <w:tcPr>
            <w:tcW w:w="2802" w:type="dxa"/>
            <w:vMerge/>
          </w:tcPr>
          <w:p w:rsidR="008923DC" w:rsidRPr="00487E7D" w:rsidRDefault="008923DC" w:rsidP="008923DC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8.3 La promoción anticipada cuenta con una ruta de procedimientos, fases, etapas y protocolos. Incluye el concurso y aprobación del consejo académico, el consentimiento de los padres de familia y el estudiante.</w:t>
            </w: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8923DC" w:rsidRPr="00487E7D" w:rsidTr="00225ED4">
        <w:tc>
          <w:tcPr>
            <w:tcW w:w="2802" w:type="dxa"/>
          </w:tcPr>
          <w:p w:rsidR="008923DC" w:rsidRPr="00487E7D" w:rsidRDefault="008923DC" w:rsidP="008923D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9. Apoyo a situaciones pedagógicas pendientes.</w:t>
            </w:r>
          </w:p>
          <w:p w:rsidR="008923DC" w:rsidRPr="00487E7D" w:rsidRDefault="008923DC" w:rsidP="008923D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2.3.3.3.3.4, enciso 6, decreto 1075/2015)</w:t>
            </w:r>
          </w:p>
        </w:tc>
        <w:tc>
          <w:tcPr>
            <w:tcW w:w="4110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Existe formulado un plan de mejoramiento con los criterios y las estrategias que permita el apoyo para resolver situaciones evaluativas pendientes de los estudiantes</w:t>
            </w: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8923DC" w:rsidRPr="00487E7D" w:rsidTr="00225ED4">
        <w:tc>
          <w:tcPr>
            <w:tcW w:w="2802" w:type="dxa"/>
          </w:tcPr>
          <w:p w:rsidR="008923DC" w:rsidRPr="00487E7D" w:rsidRDefault="00EF400B" w:rsidP="008923D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10. Cumplimiento de procesos evaluativos estipulados den el SIEE.</w:t>
            </w:r>
          </w:p>
          <w:p w:rsidR="00EF400B" w:rsidRPr="00487E7D" w:rsidRDefault="00EF400B" w:rsidP="00EF400B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2.3.3.3.3.4, enciso 7, decreto 1075/2015)</w:t>
            </w:r>
          </w:p>
        </w:tc>
        <w:tc>
          <w:tcPr>
            <w:tcW w:w="4110" w:type="dxa"/>
          </w:tcPr>
          <w:p w:rsidR="008923DC" w:rsidRPr="00487E7D" w:rsidRDefault="00EF400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Se formulan las estrategias y acciones para garantizar que los directivos docentes y los docentes del E.E. cumplan con los procesos evaluativos estipulados en el SIEE</w:t>
            </w: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8923DC" w:rsidRPr="00487E7D" w:rsidRDefault="008923D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EF400B" w:rsidRPr="00487E7D" w:rsidTr="00225ED4">
        <w:tc>
          <w:tcPr>
            <w:tcW w:w="2802" w:type="dxa"/>
          </w:tcPr>
          <w:p w:rsidR="00EF400B" w:rsidRPr="00487E7D" w:rsidRDefault="00750952" w:rsidP="0075095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11. Informes de evaluación y periodicidad. (Artículo 2.3.3.3.3.4, enciso 8, decreto 1075/2015)</w:t>
            </w:r>
          </w:p>
        </w:tc>
        <w:tc>
          <w:tcPr>
            <w:tcW w:w="4110" w:type="dxa"/>
          </w:tcPr>
          <w:p w:rsidR="00EF400B" w:rsidRPr="00487E7D" w:rsidRDefault="00750952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El SIEE plantea la periodicidad de entrega de informes descriptivos valorativos a los padres de familia</w:t>
            </w:r>
          </w:p>
        </w:tc>
        <w:tc>
          <w:tcPr>
            <w:tcW w:w="567" w:type="dxa"/>
          </w:tcPr>
          <w:p w:rsidR="00EF400B" w:rsidRPr="00487E7D" w:rsidRDefault="00EF400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EF400B" w:rsidRPr="00487E7D" w:rsidRDefault="00EF400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EF400B" w:rsidRPr="00487E7D" w:rsidRDefault="00EF400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EF400B" w:rsidRPr="00487E7D" w:rsidRDefault="00EF400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DE03F3" w:rsidRPr="00487E7D" w:rsidTr="00225ED4">
        <w:tc>
          <w:tcPr>
            <w:tcW w:w="2802" w:type="dxa"/>
            <w:vMerge w:val="restart"/>
          </w:tcPr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12. Estructura de los informes de los estudiantes. (Artículo 2.3.3.3.3.4, enciso 9, decreto 1075/2015)</w:t>
            </w: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lastRenderedPageBreak/>
              <w:t>12.1 La estructura de los informes de los estudiantes, es claro, comprensible y dan información integral del avance en la formación de los estudiantes.</w:t>
            </w: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DE03F3" w:rsidRPr="00487E7D" w:rsidTr="00225ED4">
        <w:tc>
          <w:tcPr>
            <w:tcW w:w="2802" w:type="dxa"/>
            <w:vMerge/>
          </w:tcPr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12.2 Los informes descriptivos valorativos de los desempeños de estudiantes incluyen: fortalezas, debilidades y recomendaciones.</w:t>
            </w: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DE03F3" w:rsidRPr="00487E7D" w:rsidTr="00225ED4">
        <w:tc>
          <w:tcPr>
            <w:tcW w:w="2802" w:type="dxa"/>
          </w:tcPr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13. Instancias, procedimientos y reclamaciones sobra la evaluación y la promoción. </w:t>
            </w:r>
          </w:p>
          <w:p w:rsidR="00DE03F3" w:rsidRPr="00487E7D" w:rsidRDefault="00DE03F3" w:rsidP="00750952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2.3.3.3.3.4, enciso 4, decreto 1075/2015)</w:t>
            </w:r>
          </w:p>
        </w:tc>
        <w:tc>
          <w:tcPr>
            <w:tcW w:w="4110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El SIEE plantea las instancias, procedimientos (conducto regular), mecanismos y protocolos para la atención y resolución </w:t>
            </w:r>
            <w:r w:rsidR="00DF7C75" w:rsidRPr="00487E7D">
              <w:rPr>
                <w:rFonts w:ascii="Arial Narrow" w:hAnsi="Arial Narrow"/>
                <w:lang w:val="es-ES"/>
              </w:rPr>
              <w:t>de reclamación de padres de familia y estudiantes sobre la evaluación y promoción.</w:t>
            </w: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DE03F3" w:rsidRPr="00487E7D" w:rsidRDefault="00DE03F3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F9305B" w:rsidRPr="00487E7D" w:rsidTr="00225ED4">
        <w:tc>
          <w:tcPr>
            <w:tcW w:w="2802" w:type="dxa"/>
            <w:vMerge w:val="restart"/>
          </w:tcPr>
          <w:p w:rsidR="00F9305B" w:rsidRPr="00487E7D" w:rsidRDefault="00F9305B" w:rsidP="00864B98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14. Resignificación participante del SIEE. (Artículo 2.3.3.3.3.4, enciso 11, decreto 1075/2015)</w:t>
            </w:r>
          </w:p>
        </w:tc>
        <w:tc>
          <w:tcPr>
            <w:tcW w:w="4110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14.1 Se plantean los mecanismos, las estrategias, la ruta y los protocolos para la participación de la comunidad educativa en la resignificación del SIEE.</w:t>
            </w: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F9305B" w:rsidRPr="00487E7D" w:rsidTr="00225ED4">
        <w:tc>
          <w:tcPr>
            <w:tcW w:w="2802" w:type="dxa"/>
            <w:vMerge/>
          </w:tcPr>
          <w:p w:rsidR="00F9305B" w:rsidRPr="00487E7D" w:rsidRDefault="00F9305B" w:rsidP="00864B98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14.2 El documento incluye mecanismos y protocolos para el seguimiento, control y evaluación del SIEE, con la participación de la comunidad educativa.</w:t>
            </w: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92E2E" w:rsidRPr="00487E7D" w:rsidTr="00225ED4">
        <w:tc>
          <w:tcPr>
            <w:tcW w:w="2802" w:type="dxa"/>
            <w:vMerge w:val="restart"/>
          </w:tcPr>
          <w:p w:rsidR="00792E2E" w:rsidRPr="00487E7D" w:rsidRDefault="00792E2E" w:rsidP="00864B98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15. Estrategias Institucionales de apoyo, motivación y estímulos. </w:t>
            </w:r>
          </w:p>
          <w:p w:rsidR="00792E2E" w:rsidRPr="00487E7D" w:rsidRDefault="00792E2E" w:rsidP="00F9305B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2.3.3.3.3.4, numeral 6, decreto 1075/2015)</w:t>
            </w:r>
          </w:p>
        </w:tc>
        <w:tc>
          <w:tcPr>
            <w:tcW w:w="4110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15.1 El documento incluye mecanismos y estrategias (plan de mejoramiento) de apoyo y procesos motivacionales para la superación de las debilidades o con desempeños superiores de los estudiantes.</w:t>
            </w: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92E2E" w:rsidRPr="00487E7D" w:rsidTr="00225ED4">
        <w:tc>
          <w:tcPr>
            <w:tcW w:w="2802" w:type="dxa"/>
            <w:vMerge/>
          </w:tcPr>
          <w:p w:rsidR="00792E2E" w:rsidRPr="00487E7D" w:rsidRDefault="00792E2E" w:rsidP="00864B98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15.2 El SIEE incluye mecanismos y estrategias para otorgar estímulos a estudiantes que reprueben grados, pero obtienen resultados significativos en pruebas externas estandarizadas.</w:t>
            </w: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F9305B" w:rsidRPr="00487E7D" w:rsidTr="00225ED4">
        <w:tc>
          <w:tcPr>
            <w:tcW w:w="2802" w:type="dxa"/>
          </w:tcPr>
          <w:p w:rsidR="00F9305B" w:rsidRPr="00487E7D" w:rsidRDefault="00F9305B" w:rsidP="00864B98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16. Registro de evaluación.</w:t>
            </w:r>
          </w:p>
          <w:p w:rsidR="00F9305B" w:rsidRPr="00487E7D" w:rsidRDefault="00F9305B" w:rsidP="00792E2E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</w:t>
            </w:r>
            <w:r w:rsidR="00792E2E" w:rsidRPr="00487E7D">
              <w:rPr>
                <w:rFonts w:ascii="Arial Narrow" w:hAnsi="Arial Narrow"/>
                <w:lang w:val="es-ES"/>
              </w:rPr>
              <w:t>16</w:t>
            </w:r>
            <w:r w:rsidRPr="00487E7D">
              <w:rPr>
                <w:rFonts w:ascii="Arial Narrow" w:hAnsi="Arial Narrow"/>
                <w:lang w:val="es-ES"/>
              </w:rPr>
              <w:t>, decreto 1075/2015)</w:t>
            </w:r>
          </w:p>
        </w:tc>
        <w:tc>
          <w:tcPr>
            <w:tcW w:w="4110" w:type="dxa"/>
          </w:tcPr>
          <w:p w:rsidR="00F9305B" w:rsidRPr="00487E7D" w:rsidRDefault="00792E2E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El registro de evaluación escolar que se entrega a los padres de familia, contiene los datos de identificación personal, informe de valoración, el estado de la evaluación y las novedades académicas.</w:t>
            </w: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F9305B" w:rsidRPr="00487E7D" w:rsidRDefault="00F9305B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92E2E" w:rsidRPr="00487E7D" w:rsidTr="00225ED4">
        <w:tc>
          <w:tcPr>
            <w:tcW w:w="2802" w:type="dxa"/>
          </w:tcPr>
          <w:p w:rsidR="00792E2E" w:rsidRPr="00487E7D" w:rsidRDefault="00792E2E" w:rsidP="00792E2E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17. Divulgación del SIEE. Estrategias y Mecanismos. (Artículo 2.3.3.3.3.8, enciso 2, 5 y 6 decreto 1075/2015)</w:t>
            </w:r>
          </w:p>
          <w:p w:rsidR="00C203B0" w:rsidRPr="00487E7D" w:rsidRDefault="00C203B0" w:rsidP="00792E2E">
            <w:pPr>
              <w:rPr>
                <w:rFonts w:ascii="Arial Narrow" w:hAnsi="Arial Narrow"/>
                <w:lang w:val="es-ES"/>
              </w:rPr>
            </w:pPr>
          </w:p>
          <w:p w:rsidR="00C203B0" w:rsidRPr="00487E7D" w:rsidRDefault="00C203B0" w:rsidP="00792E2E">
            <w:pPr>
              <w:rPr>
                <w:rFonts w:ascii="Arial Narrow" w:hAnsi="Arial Narrow"/>
                <w:lang w:val="es-ES"/>
              </w:rPr>
            </w:pPr>
          </w:p>
          <w:p w:rsidR="00C203B0" w:rsidRPr="00487E7D" w:rsidRDefault="00C203B0" w:rsidP="00792E2E">
            <w:pPr>
              <w:rPr>
                <w:rFonts w:ascii="Arial Narrow" w:hAnsi="Arial Narrow"/>
                <w:lang w:val="es-ES"/>
              </w:rPr>
            </w:pPr>
          </w:p>
          <w:p w:rsidR="00C203B0" w:rsidRPr="00487E7D" w:rsidRDefault="00C203B0" w:rsidP="00792E2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El SIEE plantea las estrategias y actividades para comunicar, divulgar y socializar el SIEE y los resultados de las distintas evaluaciones de la comunidad educativa.</w:t>
            </w: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92E2E" w:rsidRPr="00487E7D" w:rsidRDefault="00792E2E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3D68FC" w:rsidRPr="00487E7D" w:rsidTr="00225ED4">
        <w:tc>
          <w:tcPr>
            <w:tcW w:w="2802" w:type="dxa"/>
            <w:vMerge w:val="restart"/>
          </w:tcPr>
          <w:p w:rsidR="003D68FC" w:rsidRPr="00487E7D" w:rsidRDefault="003D68FC" w:rsidP="00C203B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18. Procesos de Promoción escolar. (Artículo 2.3.3.3.3.11, enciso 5, decreto 1075/2015)</w:t>
            </w:r>
          </w:p>
        </w:tc>
        <w:tc>
          <w:tcPr>
            <w:tcW w:w="4110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18.1 En el documento se establecen con claridad, en qué situaciones el alumno debe ser promovido.</w:t>
            </w: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3D68FC" w:rsidRPr="00487E7D" w:rsidTr="00225ED4">
        <w:tc>
          <w:tcPr>
            <w:tcW w:w="2802" w:type="dxa"/>
            <w:vMerge/>
          </w:tcPr>
          <w:p w:rsidR="003D68FC" w:rsidRPr="00487E7D" w:rsidRDefault="003D68FC" w:rsidP="00C203B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18.2 Están prescritas las estrategias de valoración integral de los desempeños de estudiantes: primaria, secundaria, media, </w:t>
            </w:r>
            <w:r w:rsidRPr="00487E7D">
              <w:rPr>
                <w:rFonts w:ascii="Arial Narrow" w:hAnsi="Arial Narrow"/>
                <w:lang w:val="es-ES"/>
              </w:rPr>
              <w:lastRenderedPageBreak/>
              <w:t>modelos pedagógicos flexibles y para la población en condición de discapacidad.</w:t>
            </w: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3D68FC" w:rsidRPr="00487E7D" w:rsidTr="00225ED4">
        <w:tc>
          <w:tcPr>
            <w:tcW w:w="2802" w:type="dxa"/>
            <w:vMerge/>
          </w:tcPr>
          <w:p w:rsidR="003D68FC" w:rsidRPr="00487E7D" w:rsidRDefault="003D68FC" w:rsidP="00C203B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18.3 Se formulan estrategias y acciones de seguimiento para el mejoramiento de los desempeños bajos de los estudiantes durante el año escolar.</w:t>
            </w: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3D68FC" w:rsidRPr="00487E7D" w:rsidRDefault="003D68F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F1FA9" w:rsidRPr="00487E7D" w:rsidTr="00225ED4">
        <w:tc>
          <w:tcPr>
            <w:tcW w:w="2802" w:type="dxa"/>
            <w:vMerge w:val="restart"/>
          </w:tcPr>
          <w:p w:rsidR="007F1FA9" w:rsidRPr="00487E7D" w:rsidRDefault="007F1FA9" w:rsidP="00C203B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19. Seguimiento, control y evaluación.</w:t>
            </w:r>
          </w:p>
          <w:p w:rsidR="007F1FA9" w:rsidRPr="00487E7D" w:rsidRDefault="007F1FA9" w:rsidP="007F1FA9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 2.3.3.3.3.8, decreto 1075/2015)</w:t>
            </w:r>
          </w:p>
        </w:tc>
        <w:tc>
          <w:tcPr>
            <w:tcW w:w="4110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19.1 En el SIEE se definen mecanismos de evaluación, seguimiento, control y auto-evaluación por parte de directivos docentes, docentes, estudiantes, padres de familia y gobierno escolar.</w:t>
            </w: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F1FA9" w:rsidRPr="00487E7D" w:rsidTr="00225ED4">
        <w:tc>
          <w:tcPr>
            <w:tcW w:w="2802" w:type="dxa"/>
            <w:vMerge/>
          </w:tcPr>
          <w:p w:rsidR="007F1FA9" w:rsidRPr="00487E7D" w:rsidRDefault="007F1FA9" w:rsidP="00C203B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7F1FA9" w:rsidRPr="00487E7D" w:rsidRDefault="007F1FA9" w:rsidP="007F1FA9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19.2 En el SIEE se incluye el análisis de los informes históricos de evaluación del EE para introducir los cambios requeridos.</w:t>
            </w: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7F1FA9" w:rsidRPr="00487E7D" w:rsidTr="00225ED4">
        <w:tc>
          <w:tcPr>
            <w:tcW w:w="2802" w:type="dxa"/>
          </w:tcPr>
          <w:p w:rsidR="007F1FA9" w:rsidRPr="00487E7D" w:rsidRDefault="007F1FA9" w:rsidP="00C203B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20. Responsabilidades, derechos y deberes.</w:t>
            </w:r>
          </w:p>
          <w:p w:rsidR="007F1FA9" w:rsidRPr="00487E7D" w:rsidRDefault="007F1FA9" w:rsidP="007F1FA9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(Artículo</w:t>
            </w:r>
            <w:r w:rsidR="00A8354C" w:rsidRPr="00487E7D">
              <w:rPr>
                <w:rFonts w:ascii="Arial Narrow" w:hAnsi="Arial Narrow"/>
                <w:lang w:val="es-ES"/>
              </w:rPr>
              <w:t>s</w:t>
            </w:r>
            <w:r w:rsidRPr="00487E7D">
              <w:rPr>
                <w:rFonts w:ascii="Arial Narrow" w:hAnsi="Arial Narrow"/>
                <w:lang w:val="es-ES"/>
              </w:rPr>
              <w:t xml:space="preserve"> 2.3.3.3.3.12, al 2.3.3.3.3.14, decreto 1075/2015) </w:t>
            </w:r>
          </w:p>
        </w:tc>
        <w:tc>
          <w:tcPr>
            <w:tcW w:w="4110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En el SIEE, acordado y adoptado incluye los deberes y derechos de estudiantes, padres de familia y/o acudientes en los procesos de evaluación y promoción.</w:t>
            </w: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7F1FA9" w:rsidRPr="00487E7D" w:rsidRDefault="007F1FA9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A8354C" w:rsidRPr="00487E7D" w:rsidTr="00225ED4">
        <w:tc>
          <w:tcPr>
            <w:tcW w:w="2802" w:type="dxa"/>
            <w:vMerge w:val="restart"/>
          </w:tcPr>
          <w:p w:rsidR="00A8354C" w:rsidRPr="00487E7D" w:rsidRDefault="00A8354C" w:rsidP="00A8354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21. Procedimientos administrativos. (Artículos 2.3.3.3.3.16, al 2.3.3.3.3.18, decreto 1075/2015)</w:t>
            </w:r>
          </w:p>
        </w:tc>
        <w:tc>
          <w:tcPr>
            <w:tcW w:w="4110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21.1 El SIEE contiene los procesos de expedición de constancias de desempeño y registro escolar</w:t>
            </w: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</w:tr>
      <w:tr w:rsidR="00A8354C" w:rsidRPr="00487E7D" w:rsidTr="00225ED4">
        <w:tc>
          <w:tcPr>
            <w:tcW w:w="2802" w:type="dxa"/>
            <w:vMerge/>
          </w:tcPr>
          <w:p w:rsidR="00A8354C" w:rsidRPr="00487E7D" w:rsidRDefault="00A8354C" w:rsidP="00A8354C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110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21.2 El SIEE contiene los requisitos de titulación y certificación de los estudiantes de 11º (Graduación)</w:t>
            </w: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567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641" w:type="dxa"/>
          </w:tcPr>
          <w:p w:rsidR="00A8354C" w:rsidRPr="00487E7D" w:rsidRDefault="00A8354C" w:rsidP="003E23C0">
            <w:pPr>
              <w:rPr>
                <w:rFonts w:ascii="Arial Narrow" w:hAnsi="Arial Narrow"/>
                <w:lang w:val="es-ES"/>
              </w:rPr>
            </w:pPr>
          </w:p>
        </w:tc>
      </w:tr>
    </w:tbl>
    <w:p w:rsidR="00B427E2" w:rsidRPr="00487E7D" w:rsidRDefault="00B427E2" w:rsidP="00B427E2">
      <w:pPr>
        <w:rPr>
          <w:rFonts w:ascii="Arial Narrow" w:hAnsi="Arial Narrow"/>
          <w:lang w:val="es-ES"/>
        </w:rPr>
      </w:pPr>
    </w:p>
    <w:p w:rsidR="00715D6E" w:rsidRPr="00487E7D" w:rsidRDefault="00715D6E" w:rsidP="00B427E2">
      <w:pPr>
        <w:rPr>
          <w:rFonts w:ascii="Arial Narrow" w:hAnsi="Arial Narrow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5"/>
        <w:gridCol w:w="8295"/>
      </w:tblGrid>
      <w:tr w:rsidR="00B635AC" w:rsidRPr="00487E7D" w:rsidTr="00B635AC">
        <w:tc>
          <w:tcPr>
            <w:tcW w:w="10940" w:type="dxa"/>
            <w:gridSpan w:val="2"/>
            <w:shd w:val="clear" w:color="auto" w:fill="D9D9D9" w:themeFill="background1" w:themeFillShade="D9"/>
          </w:tcPr>
          <w:p w:rsidR="00B635AC" w:rsidRPr="00487E7D" w:rsidRDefault="00B635AC" w:rsidP="00B635AC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487E7D">
              <w:rPr>
                <w:rFonts w:ascii="Arial Narrow" w:hAnsi="Arial Narrow"/>
                <w:b/>
                <w:lang w:val="es-ES"/>
              </w:rPr>
              <w:t>3. DATOS DEL  EVALUADOR</w:t>
            </w:r>
          </w:p>
        </w:tc>
      </w:tr>
      <w:tr w:rsidR="00B635AC" w:rsidRPr="00487E7D" w:rsidTr="00B635AC">
        <w:tc>
          <w:tcPr>
            <w:tcW w:w="2518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Nombre y Apellidos:</w:t>
            </w:r>
          </w:p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8422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</w:p>
        </w:tc>
      </w:tr>
      <w:tr w:rsidR="00B635AC" w:rsidRPr="00487E7D" w:rsidTr="00B635AC">
        <w:tc>
          <w:tcPr>
            <w:tcW w:w="2518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>Cargo:</w:t>
            </w:r>
          </w:p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8422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</w:p>
        </w:tc>
      </w:tr>
      <w:tr w:rsidR="00B635AC" w:rsidRPr="00487E7D" w:rsidTr="00B635AC">
        <w:tc>
          <w:tcPr>
            <w:tcW w:w="2518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Firma: </w:t>
            </w:r>
          </w:p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  <w:r w:rsidRPr="00487E7D"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8422" w:type="dxa"/>
          </w:tcPr>
          <w:p w:rsidR="00B635AC" w:rsidRPr="00487E7D" w:rsidRDefault="00B635AC" w:rsidP="00B635AC">
            <w:pPr>
              <w:rPr>
                <w:rFonts w:ascii="Arial Narrow" w:hAnsi="Arial Narrow"/>
                <w:lang w:val="es-ES"/>
              </w:rPr>
            </w:pPr>
          </w:p>
        </w:tc>
      </w:tr>
    </w:tbl>
    <w:p w:rsidR="005A0520" w:rsidRPr="00487E7D" w:rsidRDefault="005A0520" w:rsidP="00B427E2">
      <w:pPr>
        <w:rPr>
          <w:rFonts w:ascii="Arial Narrow" w:hAnsi="Arial Narrow"/>
          <w:lang w:val="es-ES"/>
        </w:rPr>
      </w:pPr>
    </w:p>
    <w:sectPr w:rsidR="005A0520" w:rsidRPr="00487E7D" w:rsidSect="00DD4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81" w:rsidRDefault="00575581" w:rsidP="00DC0343">
      <w:r>
        <w:separator/>
      </w:r>
    </w:p>
  </w:endnote>
  <w:endnote w:type="continuationSeparator" w:id="0">
    <w:p w:rsidR="00575581" w:rsidRDefault="00575581" w:rsidP="00DC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Default="007E7B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Default="007E7B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Default="007E7B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81" w:rsidRDefault="00575581" w:rsidP="00DC0343">
      <w:r>
        <w:separator/>
      </w:r>
    </w:p>
  </w:footnote>
  <w:footnote w:type="continuationSeparator" w:id="0">
    <w:p w:rsidR="00575581" w:rsidRDefault="00575581" w:rsidP="00DC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Default="0057558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85704" o:spid="_x0000_s2051" type="#_x0000_t75" style="position:absolute;margin-left:0;margin-top:0;width:539.95pt;height:591.6pt;z-index:-251654144;mso-position-horizontal:center;mso-position-horizontal-relative:margin;mso-position-vertical:center;mso-position-vertical-relative:margin" o:allowincell="f">
          <v:imagedata r:id="rId1" o:title="Escudo Provincial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Pr="00884D73" w:rsidRDefault="00575581" w:rsidP="007E7B9D">
    <w:pPr>
      <w:tabs>
        <w:tab w:val="center" w:pos="4419"/>
        <w:tab w:val="right" w:pos="8838"/>
      </w:tabs>
    </w:pPr>
    <w:r>
      <w:rPr>
        <w:rFonts w:ascii="Times New Roman" w:hAnsi="Times New Roman"/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85705" o:spid="_x0000_s2052" type="#_x0000_t75" style="position:absolute;margin-left:0;margin-top:0;width:539.95pt;height:591.6pt;z-index:-251653120;mso-position-horizontal:center;mso-position-horizontal-relative:margin;mso-position-vertical:center;mso-position-vertical-relative:margin" o:allowincell="f">
          <v:imagedata r:id="rId1" o:title="Escudo Provincial 1" gain="19661f" blacklevel="22938f"/>
          <w10:wrap anchorx="margin" anchory="margin"/>
        </v:shape>
      </w:pict>
    </w:r>
    <w:r w:rsidR="007E7B9D" w:rsidRPr="00884D73">
      <w:rPr>
        <w:rFonts w:ascii="Times New Roman" w:hAnsi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522F3D47" wp14:editId="794EB564">
          <wp:simplePos x="0" y="0"/>
          <wp:positionH relativeFrom="column">
            <wp:posOffset>-134534</wp:posOffset>
          </wp:positionH>
          <wp:positionV relativeFrom="paragraph">
            <wp:posOffset>-134620</wp:posOffset>
          </wp:positionV>
          <wp:extent cx="1009650" cy="912495"/>
          <wp:effectExtent l="0" t="0" r="0" b="1905"/>
          <wp:wrapNone/>
          <wp:docPr id="1" name="Imagen 1" descr="escudo SAN J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SAN JO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val="es-MX" w:eastAsia="es-MX"/>
      </w:rPr>
      <w:object w:dxaOrig="1440" w:dyaOrig="1440">
        <v:shape id="_x0000_s2049" type="#_x0000_t75" style="position:absolute;margin-left:435.65pt;margin-top:-9.75pt;width:49pt;height:66pt;z-index:251658240;mso-position-horizontal-relative:text;mso-position-vertical-relative:text" fillcolor="window">
          <v:imagedata r:id="rId3" o:title=""/>
          <w10:wrap type="square"/>
        </v:shape>
        <o:OLEObject Type="Embed" ProgID="PBrush" ShapeID="_x0000_s2049" DrawAspect="Content" ObjectID="_1628046761" r:id="rId4"/>
      </w:object>
    </w:r>
  </w:p>
  <w:p w:rsidR="007E7B9D" w:rsidRPr="00884D73" w:rsidRDefault="007E7B9D" w:rsidP="007E7B9D">
    <w:pPr>
      <w:jc w:val="center"/>
      <w:rPr>
        <w:lang w:val="es-ES" w:eastAsia="es-ES"/>
      </w:rPr>
    </w:pPr>
    <w:r w:rsidRPr="00884D73">
      <w:rPr>
        <w:lang w:val="es-ES" w:eastAsia="es-ES"/>
      </w:rPr>
      <w:t>INSTITUCIÓN EDUCATIVA COLEGIO PROVINCIAL SAN JOSÉ</w:t>
    </w:r>
  </w:p>
  <w:p w:rsidR="007E7B9D" w:rsidRPr="00884D73" w:rsidRDefault="007E7B9D" w:rsidP="007E7B9D">
    <w:pPr>
      <w:jc w:val="center"/>
      <w:rPr>
        <w:rFonts w:ascii="Times New Roman" w:hAnsi="Times New Roman"/>
        <w:lang w:val="es-ES" w:eastAsia="es-ES"/>
      </w:rPr>
    </w:pPr>
    <w:r w:rsidRPr="00884D73">
      <w:rPr>
        <w:rFonts w:ascii="Times New Roman" w:hAnsi="Times New Roman"/>
        <w:lang w:val="es-ES" w:eastAsia="es-ES"/>
      </w:rPr>
      <w:t>Decreto 00128 del 28 de enero de 2003</w:t>
    </w:r>
  </w:p>
  <w:p w:rsidR="007E7B9D" w:rsidRPr="00884D73" w:rsidRDefault="007E7B9D" w:rsidP="007E7B9D">
    <w:pPr>
      <w:jc w:val="center"/>
      <w:rPr>
        <w:rFonts w:ascii="Times New Roman" w:hAnsi="Times New Roman"/>
        <w:lang w:val="es-ES" w:eastAsia="es-ES"/>
      </w:rPr>
    </w:pPr>
    <w:r w:rsidRPr="00884D73">
      <w:rPr>
        <w:rFonts w:ascii="Times New Roman" w:hAnsi="Times New Roman"/>
        <w:lang w:val="es-ES" w:eastAsia="es-ES"/>
      </w:rPr>
      <w:t>Resolución No. 02846 del 1º de agosto de 2016</w:t>
    </w:r>
  </w:p>
  <w:p w:rsidR="007E7B9D" w:rsidRPr="002E6814" w:rsidRDefault="007E7B9D" w:rsidP="007E7B9D">
    <w:pPr>
      <w:jc w:val="center"/>
      <w:rPr>
        <w:b/>
        <w:lang w:val="es-ES" w:eastAsia="es-ES"/>
      </w:rPr>
    </w:pPr>
    <w:proofErr w:type="spellStart"/>
    <w:r w:rsidRPr="00884D73">
      <w:rPr>
        <w:b/>
        <w:lang w:val="es-ES" w:eastAsia="es-ES"/>
      </w:rPr>
      <w:t>Nit</w:t>
    </w:r>
    <w:proofErr w:type="spellEnd"/>
    <w:r w:rsidRPr="00884D73">
      <w:rPr>
        <w:b/>
        <w:lang w:val="es-ES" w:eastAsia="es-ES"/>
      </w:rPr>
      <w:t>: 890500881-</w:t>
    </w:r>
    <w:proofErr w:type="gramStart"/>
    <w:r w:rsidRPr="00884D73">
      <w:rPr>
        <w:b/>
        <w:lang w:val="es-ES" w:eastAsia="es-ES"/>
      </w:rPr>
      <w:t xml:space="preserve">7 </w:t>
    </w:r>
    <w:r>
      <w:rPr>
        <w:b/>
        <w:lang w:val="es-ES" w:eastAsia="es-ES"/>
      </w:rPr>
      <w:t xml:space="preserve"> DANE</w:t>
    </w:r>
    <w:proofErr w:type="gramEnd"/>
    <w:r>
      <w:rPr>
        <w:b/>
        <w:lang w:val="es-ES" w:eastAsia="es-ES"/>
      </w:rPr>
      <w:t xml:space="preserve"> 154518000273 ICFES 012575</w:t>
    </w:r>
  </w:p>
  <w:p w:rsidR="00DC0343" w:rsidRDefault="00DC03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9D" w:rsidRDefault="0057558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85703" o:spid="_x0000_s2050" type="#_x0000_t75" style="position:absolute;margin-left:0;margin-top:0;width:539.95pt;height:591.6pt;z-index:-251655168;mso-position-horizontal:center;mso-position-horizontal-relative:margin;mso-position-vertical:center;mso-position-vertical-relative:margin" o:allowincell="f">
          <v:imagedata r:id="rId1" o:title="Escudo Provincial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7E"/>
    <w:rsid w:val="000211F5"/>
    <w:rsid w:val="00021D15"/>
    <w:rsid w:val="00026397"/>
    <w:rsid w:val="0005780E"/>
    <w:rsid w:val="00082EAB"/>
    <w:rsid w:val="000E14DB"/>
    <w:rsid w:val="00165A3D"/>
    <w:rsid w:val="00192CF2"/>
    <w:rsid w:val="001F51CA"/>
    <w:rsid w:val="00225ED4"/>
    <w:rsid w:val="002937FB"/>
    <w:rsid w:val="002D38AB"/>
    <w:rsid w:val="0030595F"/>
    <w:rsid w:val="003D68FC"/>
    <w:rsid w:val="003E23C0"/>
    <w:rsid w:val="00487E7D"/>
    <w:rsid w:val="00575581"/>
    <w:rsid w:val="00592A7A"/>
    <w:rsid w:val="005A0520"/>
    <w:rsid w:val="006F756D"/>
    <w:rsid w:val="00715D6E"/>
    <w:rsid w:val="00750952"/>
    <w:rsid w:val="00792E2E"/>
    <w:rsid w:val="007E1629"/>
    <w:rsid w:val="007E7B9D"/>
    <w:rsid w:val="007F1FA9"/>
    <w:rsid w:val="00822538"/>
    <w:rsid w:val="00864B98"/>
    <w:rsid w:val="00880448"/>
    <w:rsid w:val="008923DC"/>
    <w:rsid w:val="008E4611"/>
    <w:rsid w:val="0097647E"/>
    <w:rsid w:val="009D59FB"/>
    <w:rsid w:val="00A4045F"/>
    <w:rsid w:val="00A8354C"/>
    <w:rsid w:val="00AC6153"/>
    <w:rsid w:val="00B01AC4"/>
    <w:rsid w:val="00B1243A"/>
    <w:rsid w:val="00B427E2"/>
    <w:rsid w:val="00B635AC"/>
    <w:rsid w:val="00B877FB"/>
    <w:rsid w:val="00B92A6D"/>
    <w:rsid w:val="00C203B0"/>
    <w:rsid w:val="00C57E6D"/>
    <w:rsid w:val="00D43A71"/>
    <w:rsid w:val="00D45DBB"/>
    <w:rsid w:val="00DC0343"/>
    <w:rsid w:val="00DD41FE"/>
    <w:rsid w:val="00DE03F3"/>
    <w:rsid w:val="00DF7C75"/>
    <w:rsid w:val="00EF400B"/>
    <w:rsid w:val="00F843A0"/>
    <w:rsid w:val="00F9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AD3A09D-C03D-454F-85FB-46880DB6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F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0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2"/>
    <w:qFormat/>
    <w:rsid w:val="00880448"/>
    <w:rPr>
      <w:color w:val="000000" w:themeColor="text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0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880448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80448"/>
    <w:rPr>
      <w:rFonts w:asciiTheme="majorHAnsi" w:eastAsiaTheme="minorEastAsia" w:hAnsiTheme="majorHAnsi"/>
      <w:b/>
      <w:spacing w:val="15"/>
      <w:sz w:val="28"/>
      <w:lang w:val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B427E2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7E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aconcuadrcula">
    <w:name w:val="Table Grid"/>
    <w:basedOn w:val="Tablanormal"/>
    <w:uiPriority w:val="39"/>
    <w:rsid w:val="00B4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27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0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343"/>
  </w:style>
  <w:style w:type="paragraph" w:styleId="Piedepgina">
    <w:name w:val="footer"/>
    <w:basedOn w:val="Normal"/>
    <w:link w:val="PiedepginaCar"/>
    <w:uiPriority w:val="99"/>
    <w:unhideWhenUsed/>
    <w:rsid w:val="00DC0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RafaelAntonio NiñoRodríguez</dc:creator>
  <cp:keywords/>
  <dc:description/>
  <cp:lastModifiedBy>Ranir 13</cp:lastModifiedBy>
  <cp:revision>5</cp:revision>
  <dcterms:created xsi:type="dcterms:W3CDTF">2018-12-19T13:43:00Z</dcterms:created>
  <dcterms:modified xsi:type="dcterms:W3CDTF">2019-08-23T11:26:00Z</dcterms:modified>
</cp:coreProperties>
</file>