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01D85" w14:textId="28207E80" w:rsidR="008A252F" w:rsidRPr="001032DB" w:rsidRDefault="008A252F" w:rsidP="00B21891">
      <w:pPr>
        <w:pStyle w:val="Ttulo2"/>
        <w:rPr>
          <w:highlight w:val="yellow"/>
          <w:shd w:val="clear" w:color="auto" w:fill="FFFFFF"/>
        </w:rPr>
      </w:pPr>
      <w:r w:rsidRPr="001032DB">
        <w:rPr>
          <w:highlight w:val="yellow"/>
          <w:shd w:val="clear" w:color="auto" w:fill="FFFFFF"/>
        </w:rPr>
        <w:t>Documento propuesta uso y apropiación TIC</w:t>
      </w:r>
    </w:p>
    <w:p w14:paraId="3678CEF1" w14:textId="55D96C47" w:rsidR="00B93D99" w:rsidRPr="00757D24" w:rsidRDefault="00B93D99" w:rsidP="0076276B">
      <w:pPr>
        <w:pStyle w:val="NormalWeb"/>
      </w:pPr>
      <w:r w:rsidRPr="001032DB">
        <w:rPr>
          <w:highlight w:val="yellow"/>
          <w:shd w:val="clear" w:color="auto" w:fill="FFFFFF"/>
        </w:rPr>
        <w:t>Presentación</w:t>
      </w:r>
      <w:r w:rsidRPr="00757D24">
        <w:rPr>
          <w:shd w:val="clear" w:color="auto" w:fill="FFFFFF"/>
        </w:rPr>
        <w:t> </w:t>
      </w:r>
    </w:p>
    <w:p w14:paraId="564FDF60" w14:textId="77777777" w:rsidR="008A252F" w:rsidRPr="00757D24" w:rsidRDefault="008A252F" w:rsidP="0076276B">
      <w:pPr>
        <w:pStyle w:val="NormalWeb"/>
        <w:rPr>
          <w:shd w:val="clear" w:color="auto" w:fill="FFFFFF"/>
        </w:rPr>
      </w:pPr>
    </w:p>
    <w:p w14:paraId="53A7B137" w14:textId="06B7DAC1" w:rsidR="00B93D99" w:rsidRPr="001032DB" w:rsidRDefault="00B93D99" w:rsidP="0076276B">
      <w:pPr>
        <w:pStyle w:val="NormalWeb"/>
        <w:numPr>
          <w:ilvl w:val="0"/>
          <w:numId w:val="3"/>
        </w:numPr>
        <w:rPr>
          <w:highlight w:val="green"/>
        </w:rPr>
      </w:pPr>
      <w:r w:rsidRPr="001032DB">
        <w:rPr>
          <w:highlight w:val="green"/>
          <w:shd w:val="clear" w:color="auto" w:fill="FFFFFF"/>
        </w:rPr>
        <w:t>Diagnóstico institucional para el uso educativo de las TIC (Matriz DOFA) en las áreas de gestión.</w:t>
      </w:r>
    </w:p>
    <w:p w14:paraId="634677A0" w14:textId="77777777" w:rsidR="00B93D99" w:rsidRPr="001032DB" w:rsidRDefault="00B93D99" w:rsidP="0076276B">
      <w:pPr>
        <w:pStyle w:val="NormalWeb"/>
        <w:numPr>
          <w:ilvl w:val="0"/>
          <w:numId w:val="3"/>
        </w:numPr>
        <w:rPr>
          <w:highlight w:val="green"/>
        </w:rPr>
      </w:pPr>
      <w:r w:rsidRPr="001032DB">
        <w:rPr>
          <w:highlight w:val="green"/>
          <w:shd w:val="clear" w:color="auto" w:fill="FFFFFF"/>
        </w:rPr>
        <w:t>Plan de acción para la implementación de las TIC</w:t>
      </w:r>
    </w:p>
    <w:p w14:paraId="7239E698" w14:textId="065AAE00" w:rsidR="00B93D99" w:rsidRPr="001032DB" w:rsidRDefault="008A252F" w:rsidP="0076276B">
      <w:pPr>
        <w:pStyle w:val="NormalWeb"/>
        <w:numPr>
          <w:ilvl w:val="0"/>
          <w:numId w:val="3"/>
        </w:numPr>
        <w:rPr>
          <w:highlight w:val="green"/>
        </w:rPr>
      </w:pPr>
      <w:bookmarkStart w:id="0" w:name="_GoBack"/>
      <w:bookmarkEnd w:id="0"/>
      <w:r w:rsidRPr="001032DB">
        <w:rPr>
          <w:highlight w:val="green"/>
          <w:shd w:val="clear" w:color="auto" w:fill="FFFFFF"/>
        </w:rPr>
        <w:t>E</w:t>
      </w:r>
      <w:r w:rsidR="00B93D99" w:rsidRPr="001032DB">
        <w:rPr>
          <w:highlight w:val="green"/>
          <w:shd w:val="clear" w:color="auto" w:fill="FFFFFF"/>
        </w:rPr>
        <w:t>jes articuladores</w:t>
      </w:r>
    </w:p>
    <w:p w14:paraId="325045C3" w14:textId="77777777" w:rsidR="00B93D99" w:rsidRPr="001032DB" w:rsidRDefault="00B93D99" w:rsidP="0076276B">
      <w:pPr>
        <w:pStyle w:val="NormalWeb"/>
        <w:numPr>
          <w:ilvl w:val="0"/>
          <w:numId w:val="1"/>
        </w:numPr>
        <w:rPr>
          <w:highlight w:val="green"/>
        </w:rPr>
      </w:pPr>
      <w:r w:rsidRPr="001032DB">
        <w:rPr>
          <w:highlight w:val="green"/>
          <w:shd w:val="clear" w:color="auto" w:fill="FFFFFF"/>
        </w:rPr>
        <w:t>Naturaleza y evolución de la tecnología.  </w:t>
      </w:r>
    </w:p>
    <w:p w14:paraId="4C911D16" w14:textId="77777777" w:rsidR="00B93D99" w:rsidRPr="001032DB" w:rsidRDefault="00B93D99" w:rsidP="0076276B">
      <w:pPr>
        <w:pStyle w:val="NormalWeb"/>
        <w:numPr>
          <w:ilvl w:val="0"/>
          <w:numId w:val="1"/>
        </w:numPr>
        <w:rPr>
          <w:highlight w:val="green"/>
        </w:rPr>
      </w:pPr>
      <w:r w:rsidRPr="001032DB">
        <w:rPr>
          <w:highlight w:val="green"/>
          <w:shd w:val="clear" w:color="auto" w:fill="FFFFFF"/>
        </w:rPr>
        <w:t>Apropiación y uso de la tecnología.  </w:t>
      </w:r>
    </w:p>
    <w:p w14:paraId="7615A743" w14:textId="77777777" w:rsidR="00B93D99" w:rsidRPr="001032DB" w:rsidRDefault="00B93D99" w:rsidP="0076276B">
      <w:pPr>
        <w:pStyle w:val="NormalWeb"/>
        <w:numPr>
          <w:ilvl w:val="0"/>
          <w:numId w:val="1"/>
        </w:numPr>
        <w:rPr>
          <w:highlight w:val="green"/>
        </w:rPr>
      </w:pPr>
      <w:r w:rsidRPr="001032DB">
        <w:rPr>
          <w:highlight w:val="green"/>
          <w:shd w:val="clear" w:color="auto" w:fill="FFFFFF"/>
        </w:rPr>
        <w:t>Solución de problemas con tecnología.  </w:t>
      </w:r>
    </w:p>
    <w:p w14:paraId="37BEA01D" w14:textId="77EACD28" w:rsidR="00B93D99" w:rsidRPr="001032DB" w:rsidRDefault="00B93D99" w:rsidP="0076276B">
      <w:pPr>
        <w:pStyle w:val="NormalWeb"/>
        <w:numPr>
          <w:ilvl w:val="0"/>
          <w:numId w:val="1"/>
        </w:numPr>
        <w:rPr>
          <w:highlight w:val="green"/>
        </w:rPr>
      </w:pPr>
      <w:r w:rsidRPr="001032DB">
        <w:rPr>
          <w:highlight w:val="green"/>
          <w:shd w:val="clear" w:color="auto" w:fill="FFFFFF"/>
        </w:rPr>
        <w:t>Tecnología y sociedad.</w:t>
      </w:r>
    </w:p>
    <w:p w14:paraId="61B72BCC" w14:textId="01C0BAED" w:rsidR="008A252F" w:rsidRPr="00D07F25" w:rsidRDefault="00534392" w:rsidP="0076276B">
      <w:pPr>
        <w:pStyle w:val="NormalWeb"/>
        <w:numPr>
          <w:ilvl w:val="0"/>
          <w:numId w:val="4"/>
        </w:numPr>
        <w:rPr>
          <w:highlight w:val="green"/>
        </w:rPr>
      </w:pPr>
      <w:r w:rsidRPr="00D07F25">
        <w:rPr>
          <w:highlight w:val="green"/>
        </w:rPr>
        <w:t>seguimiento, evaluación y mejora</w:t>
      </w:r>
    </w:p>
    <w:p w14:paraId="27114C3B" w14:textId="7698DF30" w:rsidR="00B93D99" w:rsidRPr="00757D24" w:rsidRDefault="00B93D99" w:rsidP="0076276B">
      <w:pPr>
        <w:pStyle w:val="NormalWeb"/>
        <w:numPr>
          <w:ilvl w:val="0"/>
          <w:numId w:val="4"/>
        </w:numPr>
      </w:pPr>
      <w:r w:rsidRPr="00757D24">
        <w:rPr>
          <w:shd w:val="clear" w:color="auto" w:fill="FFFFFF"/>
        </w:rPr>
        <w:t>Conformación del Equipo de Gestión para el uso educativo de las TIC</w:t>
      </w:r>
    </w:p>
    <w:p w14:paraId="2549A76C" w14:textId="01A1CAAC" w:rsidR="00346D20" w:rsidRPr="00757D24" w:rsidRDefault="00346D20" w:rsidP="0076276B"/>
    <w:p w14:paraId="52710519" w14:textId="77777777" w:rsidR="008A252F" w:rsidRPr="00757D24" w:rsidRDefault="008A252F" w:rsidP="0076276B">
      <w:pPr>
        <w:rPr>
          <w:shd w:val="clear" w:color="auto" w:fill="FFFFFF"/>
        </w:rPr>
      </w:pPr>
      <w:r w:rsidRPr="00757D24">
        <w:t>Link descarga:</w:t>
      </w:r>
      <w:r w:rsidRPr="00757D24">
        <w:rPr>
          <w:shd w:val="clear" w:color="auto" w:fill="FFFFFF"/>
        </w:rPr>
        <w:t xml:space="preserve"> Guía No. 30 Ser competente en tecnología: ¡una necesidad para el desarrollo! </w:t>
      </w:r>
    </w:p>
    <w:p w14:paraId="4BA3ECD4" w14:textId="2E5675C8" w:rsidR="00795A2D" w:rsidRPr="00757D24" w:rsidRDefault="008A252F" w:rsidP="0076276B">
      <w:pPr>
        <w:rPr>
          <w:rFonts w:cs="Arial"/>
        </w:rPr>
      </w:pPr>
      <w:r w:rsidRPr="00757D24">
        <w:rPr>
          <w:rFonts w:cs="Arial"/>
        </w:rPr>
        <w:t xml:space="preserve"> </w:t>
      </w:r>
      <w:hyperlink r:id="rId7" w:history="1">
        <w:r w:rsidR="00795A2D" w:rsidRPr="00757D24">
          <w:rPr>
            <w:rStyle w:val="Hipervnculo"/>
            <w:rFonts w:cs="Arial"/>
            <w:sz w:val="24"/>
            <w:szCs w:val="24"/>
          </w:rPr>
          <w:t>https://www.mineducacion.gov.co/1621/articles-160915_archivo_pdf.pdf</w:t>
        </w:r>
      </w:hyperlink>
    </w:p>
    <w:p w14:paraId="2FAE9514" w14:textId="0F550D0A" w:rsidR="00795A2D" w:rsidRPr="00757D24" w:rsidRDefault="00795A2D" w:rsidP="0076276B"/>
    <w:p w14:paraId="37666049" w14:textId="56668C79" w:rsidR="00404A4E" w:rsidRPr="00757D24" w:rsidRDefault="00795A2D" w:rsidP="0076276B">
      <w:pPr>
        <w:rPr>
          <w:rStyle w:val="markedcontent"/>
          <w:rFonts w:cs="Arial"/>
          <w:sz w:val="24"/>
          <w:szCs w:val="24"/>
        </w:rPr>
      </w:pPr>
      <w:r w:rsidRPr="00757D24">
        <w:rPr>
          <w:rStyle w:val="markedcontent"/>
          <w:rFonts w:cs="Arial"/>
          <w:sz w:val="24"/>
          <w:szCs w:val="24"/>
        </w:rPr>
        <w:t>MEDIACIONES PEDAGÓGICAS CON EL USO DE TIC ENSP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La Escuela Normal Superior de Pamplona, incluido su programa de formación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complementaria, cuenta en la actualidad con una infraestructura tecnología que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 xml:space="preserve">permite el uso de las </w:t>
      </w:r>
      <w:proofErr w:type="spellStart"/>
      <w:r w:rsidRPr="00757D24">
        <w:rPr>
          <w:rStyle w:val="markedcontent"/>
          <w:rFonts w:cs="Arial"/>
          <w:sz w:val="24"/>
          <w:szCs w:val="24"/>
        </w:rPr>
        <w:t>TiC</w:t>
      </w:r>
      <w:proofErr w:type="spellEnd"/>
      <w:r w:rsidRPr="00757D24">
        <w:rPr>
          <w:rStyle w:val="markedcontent"/>
          <w:rFonts w:cs="Arial"/>
          <w:sz w:val="24"/>
          <w:szCs w:val="24"/>
        </w:rPr>
        <w:t xml:space="preserve"> en espacios controlados y en algunos de ellos se cuenta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 xml:space="preserve">con conexión a Internet, </w:t>
      </w:r>
      <w:r w:rsidRPr="00757D24">
        <w:rPr>
          <w:rStyle w:val="markedcontent"/>
          <w:rFonts w:cs="Arial"/>
          <w:sz w:val="24"/>
          <w:szCs w:val="24"/>
          <w:highlight w:val="cyan"/>
        </w:rPr>
        <w:t>Se tiene 3 salas de uso exclusivo para el trabajo en clase</w:t>
      </w:r>
      <w:r w:rsidRPr="00757D24">
        <w:rPr>
          <w:highlight w:val="cyan"/>
        </w:rPr>
        <w:br/>
      </w:r>
      <w:r w:rsidRPr="00757D24">
        <w:rPr>
          <w:rStyle w:val="markedcontent"/>
          <w:rFonts w:cs="Arial"/>
          <w:sz w:val="24"/>
          <w:szCs w:val="24"/>
          <w:highlight w:val="cyan"/>
        </w:rPr>
        <w:t>con los estudiantes en Tecnologías de Información y Comunicación y 2 más</w:t>
      </w:r>
      <w:r w:rsidRPr="00757D24">
        <w:rPr>
          <w:highlight w:val="cyan"/>
        </w:rPr>
        <w:br/>
      </w:r>
      <w:r w:rsidRPr="00757D24">
        <w:rPr>
          <w:rStyle w:val="markedcontent"/>
          <w:rFonts w:cs="Arial"/>
          <w:sz w:val="24"/>
          <w:szCs w:val="24"/>
          <w:highlight w:val="cyan"/>
        </w:rPr>
        <w:t>empleadas en diferentes áreas del conocimiento</w:t>
      </w:r>
      <w:r w:rsidRPr="00757D24">
        <w:rPr>
          <w:rStyle w:val="markedcontent"/>
          <w:rFonts w:cs="Arial"/>
          <w:sz w:val="24"/>
          <w:szCs w:val="24"/>
        </w:rPr>
        <w:t xml:space="preserve"> y estas con conexión a internet,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también algunos salones de clase cuentan con Smart TV y algunos de ellos con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conexión a Internet.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Se dispone de una conexión WI-Fi para estudiantes del programa de formación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complementaria en sus diferentes móviles y la comunidad educativa cuenta con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 xml:space="preserve">conectividad dada por la gobernación de </w:t>
      </w:r>
      <w:r w:rsidRPr="00757D24">
        <w:rPr>
          <w:rStyle w:val="markedcontent"/>
          <w:rFonts w:cs="Arial"/>
          <w:sz w:val="24"/>
          <w:szCs w:val="24"/>
          <w:highlight w:val="yellow"/>
        </w:rPr>
        <w:t>norte de Santander en un punto de</w:t>
      </w:r>
      <w:r w:rsidRPr="00757D24">
        <w:rPr>
          <w:highlight w:val="yellow"/>
        </w:rPr>
        <w:br/>
      </w:r>
      <w:r w:rsidRPr="00757D24">
        <w:rPr>
          <w:rStyle w:val="markedcontent"/>
          <w:rFonts w:cs="Arial"/>
          <w:sz w:val="24"/>
          <w:szCs w:val="24"/>
          <w:highlight w:val="yellow"/>
        </w:rPr>
        <w:t>conexión wifi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El programa de formación complementaria posee una sala de proyección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 xml:space="preserve">interconectada a Internet, con video </w:t>
      </w:r>
      <w:proofErr w:type="spellStart"/>
      <w:r w:rsidRPr="00757D24">
        <w:rPr>
          <w:rStyle w:val="markedcontent"/>
          <w:rFonts w:cs="Arial"/>
          <w:sz w:val="24"/>
          <w:szCs w:val="24"/>
        </w:rPr>
        <w:t>beam</w:t>
      </w:r>
      <w:proofErr w:type="spellEnd"/>
      <w:r w:rsidRPr="00757D24">
        <w:rPr>
          <w:rStyle w:val="markedcontent"/>
          <w:rFonts w:cs="Arial"/>
          <w:sz w:val="24"/>
          <w:szCs w:val="24"/>
        </w:rPr>
        <w:t xml:space="preserve"> y 20 Tabletas para el uso pedagógico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 xml:space="preserve">del programa empleadas por los docentes y estudiantes del programa, la </w:t>
      </w:r>
      <w:proofErr w:type="spellStart"/>
      <w:r w:rsidRPr="00757D24">
        <w:rPr>
          <w:rStyle w:val="markedcontent"/>
          <w:rFonts w:cs="Arial"/>
          <w:sz w:val="24"/>
          <w:szCs w:val="24"/>
        </w:rPr>
        <w:t>seccion</w:t>
      </w:r>
      <w:proofErr w:type="spellEnd"/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de primaria cuenta con dispositivos de proyección en casi la totalidad de sus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lastRenderedPageBreak/>
        <w:t>salones y en básica secundaria se tienen salones con dotación suficiente para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atender 50 estudiantes.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Se emplean diversos software para la capacitación a estudiantes en uso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 xml:space="preserve">pedagógico de las TIC, con uso de </w:t>
      </w:r>
      <w:r w:rsidRPr="00757D24">
        <w:rPr>
          <w:rStyle w:val="markedcontent"/>
          <w:rFonts w:cs="Arial"/>
          <w:sz w:val="24"/>
          <w:szCs w:val="24"/>
          <w:highlight w:val="cyan"/>
        </w:rPr>
        <w:t>software libre, sistema operativo Linux,</w:t>
      </w:r>
      <w:r w:rsidRPr="00757D24">
        <w:rPr>
          <w:highlight w:val="cyan"/>
        </w:rPr>
        <w:br/>
      </w:r>
      <w:r w:rsidRPr="00757D24">
        <w:rPr>
          <w:rStyle w:val="markedcontent"/>
          <w:rFonts w:cs="Arial"/>
          <w:sz w:val="24"/>
          <w:szCs w:val="24"/>
          <w:highlight w:val="cyan"/>
        </w:rPr>
        <w:t xml:space="preserve">administrador de salas de computo( </w:t>
      </w:r>
      <w:proofErr w:type="spellStart"/>
      <w:r w:rsidRPr="00757D24">
        <w:rPr>
          <w:rStyle w:val="markedcontent"/>
          <w:rFonts w:cs="Arial"/>
          <w:sz w:val="24"/>
          <w:szCs w:val="24"/>
          <w:highlight w:val="cyan"/>
        </w:rPr>
        <w:t>Epoptes</w:t>
      </w:r>
      <w:proofErr w:type="spellEnd"/>
      <w:r w:rsidRPr="00757D24">
        <w:rPr>
          <w:rStyle w:val="markedcontent"/>
          <w:rFonts w:cs="Arial"/>
          <w:sz w:val="24"/>
          <w:szCs w:val="24"/>
          <w:highlight w:val="cyan"/>
        </w:rPr>
        <w:t xml:space="preserve">), </w:t>
      </w:r>
      <w:proofErr w:type="spellStart"/>
      <w:r w:rsidRPr="00757D24">
        <w:rPr>
          <w:rStyle w:val="markedcontent"/>
          <w:rFonts w:cs="Arial"/>
          <w:sz w:val="24"/>
          <w:szCs w:val="24"/>
          <w:highlight w:val="cyan"/>
        </w:rPr>
        <w:t>Suits</w:t>
      </w:r>
      <w:proofErr w:type="spellEnd"/>
      <w:r w:rsidRPr="00757D24">
        <w:rPr>
          <w:rStyle w:val="markedcontent"/>
          <w:rFonts w:cs="Arial"/>
          <w:sz w:val="24"/>
          <w:szCs w:val="24"/>
          <w:highlight w:val="cyan"/>
        </w:rPr>
        <w:t xml:space="preserve"> ofimática </w:t>
      </w:r>
      <w:proofErr w:type="spellStart"/>
      <w:r w:rsidRPr="00757D24">
        <w:rPr>
          <w:rStyle w:val="markedcontent"/>
          <w:rFonts w:cs="Arial"/>
          <w:sz w:val="24"/>
          <w:szCs w:val="24"/>
          <w:highlight w:val="cyan"/>
        </w:rPr>
        <w:t>LibreOffice</w:t>
      </w:r>
      <w:proofErr w:type="spellEnd"/>
      <w:r w:rsidRPr="00757D24">
        <w:rPr>
          <w:rStyle w:val="markedcontent"/>
          <w:rFonts w:cs="Arial"/>
          <w:sz w:val="24"/>
          <w:szCs w:val="24"/>
          <w:highlight w:val="cyan"/>
        </w:rPr>
        <w:t>, blogs</w:t>
      </w:r>
      <w:r w:rsidRPr="00757D24">
        <w:rPr>
          <w:highlight w:val="cyan"/>
        </w:rPr>
        <w:br/>
      </w:r>
      <w:r w:rsidRPr="00757D24">
        <w:rPr>
          <w:rStyle w:val="markedcontent"/>
          <w:rFonts w:cs="Arial"/>
          <w:sz w:val="24"/>
          <w:szCs w:val="24"/>
          <w:highlight w:val="cyan"/>
        </w:rPr>
        <w:t xml:space="preserve">con </w:t>
      </w:r>
      <w:proofErr w:type="spellStart"/>
      <w:r w:rsidRPr="00757D24">
        <w:rPr>
          <w:rStyle w:val="markedcontent"/>
          <w:rFonts w:cs="Arial"/>
          <w:sz w:val="24"/>
          <w:szCs w:val="24"/>
          <w:highlight w:val="cyan"/>
        </w:rPr>
        <w:t>Wordpress</w:t>
      </w:r>
      <w:proofErr w:type="spellEnd"/>
      <w:r w:rsidRPr="00757D24">
        <w:rPr>
          <w:rStyle w:val="markedcontent"/>
          <w:rFonts w:cs="Arial"/>
          <w:sz w:val="24"/>
          <w:szCs w:val="24"/>
          <w:highlight w:val="cyan"/>
        </w:rPr>
        <w:t xml:space="preserve">, wikis y manejo básico de plataformas educativas LMS </w:t>
      </w:r>
      <w:proofErr w:type="spellStart"/>
      <w:r w:rsidRPr="00757D24">
        <w:rPr>
          <w:rStyle w:val="markedcontent"/>
          <w:rFonts w:cs="Arial"/>
          <w:sz w:val="24"/>
          <w:szCs w:val="24"/>
          <w:highlight w:val="cyan"/>
        </w:rPr>
        <w:t>Chamilo</w:t>
      </w:r>
      <w:proofErr w:type="spellEnd"/>
      <w:r w:rsidRPr="00757D24">
        <w:rPr>
          <w:rStyle w:val="markedcontent"/>
          <w:rFonts w:cs="Arial"/>
          <w:sz w:val="24"/>
          <w:szCs w:val="24"/>
          <w:highlight w:val="cyan"/>
        </w:rPr>
        <w:t>,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software de edición de video y audio y manejo de cursos básicos con LMS</w:t>
      </w:r>
      <w:r w:rsidRPr="00757D24">
        <w:br/>
      </w:r>
      <w:proofErr w:type="spellStart"/>
      <w:r w:rsidRPr="00757D24">
        <w:rPr>
          <w:rStyle w:val="markedcontent"/>
          <w:rFonts w:cs="Arial"/>
          <w:sz w:val="24"/>
          <w:szCs w:val="24"/>
        </w:rPr>
        <w:t>Chamilo</w:t>
      </w:r>
      <w:proofErr w:type="spellEnd"/>
      <w:r w:rsidRPr="00757D24">
        <w:rPr>
          <w:rStyle w:val="markedcontent"/>
          <w:rFonts w:cs="Arial"/>
          <w:sz w:val="24"/>
          <w:szCs w:val="24"/>
        </w:rPr>
        <w:t>.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La ENSP cuenta con las Condiciones institucionales y logísticas suficientes, para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el desarrollo de las prácticas pedagógicas de los futuros normalistas y de la labor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docente con la sede de la básica primaria con 1 grado de preescolar, 1 primer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grado, 1 segundo grado, 1 tercer grado, 1 cuarto grado y 1 quinto grado, como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también el uso de laboratorios y talleres para el desarrollo de la práctica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pedagógicas, contando para ello con todas la infraestructura logística y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tecnológica para el debido funcionamiento como escenario de práctica, para los</w:t>
      </w:r>
      <w:r w:rsidRPr="00757D24">
        <w:br/>
      </w:r>
      <w:r w:rsidRPr="00757D24">
        <w:rPr>
          <w:rStyle w:val="markedcontent"/>
          <w:rFonts w:cs="Arial"/>
          <w:sz w:val="24"/>
          <w:szCs w:val="24"/>
        </w:rPr>
        <w:t>maestros en formación.</w:t>
      </w:r>
    </w:p>
    <w:p w14:paraId="3727EB34" w14:textId="65658EAB" w:rsidR="00B04327" w:rsidRPr="00757D24" w:rsidRDefault="00B04327" w:rsidP="0076276B">
      <w:pPr>
        <w:rPr>
          <w:rStyle w:val="markedcontent"/>
          <w:rFonts w:cs="Arial"/>
          <w:sz w:val="24"/>
          <w:szCs w:val="24"/>
        </w:rPr>
      </w:pPr>
      <w:r w:rsidRPr="00757D24">
        <w:rPr>
          <w:rStyle w:val="markedcontent"/>
          <w:rFonts w:cs="Arial"/>
          <w:sz w:val="24"/>
          <w:szCs w:val="24"/>
        </w:rPr>
        <w:br w:type="page"/>
      </w:r>
    </w:p>
    <w:p w14:paraId="01A5B4B9" w14:textId="7F31DCDC" w:rsidR="00C32883" w:rsidRPr="00757D24" w:rsidRDefault="00C32883" w:rsidP="0076276B"/>
    <w:p w14:paraId="65B112B1" w14:textId="25C3C7DB" w:rsidR="006D25AF" w:rsidRPr="00757D24" w:rsidRDefault="006D25AF" w:rsidP="00C15CCE">
      <w:pPr>
        <w:pStyle w:val="Ttulo2"/>
        <w:jc w:val="center"/>
        <w:rPr>
          <w:shd w:val="clear" w:color="auto" w:fill="FFFFFF"/>
        </w:rPr>
      </w:pPr>
      <w:r w:rsidRPr="00757D24">
        <w:rPr>
          <w:noProof/>
          <w:shd w:val="clear" w:color="auto" w:fill="FFFFFF"/>
          <w:lang w:val="es-CO" w:eastAsia="es-CO"/>
        </w:rPr>
        <w:drawing>
          <wp:inline distT="0" distB="0" distL="0" distR="0" wp14:anchorId="62D6D32E" wp14:editId="18F4924A">
            <wp:extent cx="3025062" cy="2961599"/>
            <wp:effectExtent l="0" t="0" r="444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normal escud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4" r="8917" b="11845"/>
                    <a:stretch/>
                  </pic:blipFill>
                  <pic:spPr bwMode="auto">
                    <a:xfrm>
                      <a:off x="0" y="0"/>
                      <a:ext cx="3035299" cy="297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6EA97" w14:textId="520DA6B0" w:rsidR="006D25AF" w:rsidRPr="00757D24" w:rsidRDefault="006D25AF" w:rsidP="0076276B">
      <w:pPr>
        <w:pStyle w:val="Ttulo2"/>
      </w:pPr>
      <w:r w:rsidRPr="00757D24">
        <w:t>EQUIPO DE GESTIÓN DE USO DE LAS TIC</w:t>
      </w:r>
    </w:p>
    <w:p w14:paraId="759B4A71" w14:textId="3AAF903A" w:rsidR="0000738D" w:rsidRPr="00757D24" w:rsidRDefault="000D343A" w:rsidP="0076276B">
      <w:r w:rsidRPr="00757D24">
        <w:t>El equipo de gestión TIC está conformado por personal directivo, docente y administrativo, con el fin de contar con apoyo en la vinculación de las disposiciones de uso de las TIC como parte de las directrices institucionales.</w:t>
      </w:r>
    </w:p>
    <w:p w14:paraId="7C3CC540" w14:textId="77777777" w:rsidR="000D343A" w:rsidRPr="00757D24" w:rsidRDefault="000D343A" w:rsidP="0076276B"/>
    <w:p w14:paraId="3D077E00" w14:textId="7402F571" w:rsidR="0000738D" w:rsidRPr="00757D24" w:rsidRDefault="0000738D" w:rsidP="0076276B">
      <w:r w:rsidRPr="00757D24">
        <w:t>Directivo Docente-Rector</w:t>
      </w:r>
    </w:p>
    <w:p w14:paraId="61BC3967" w14:textId="7273539A" w:rsidR="0000738D" w:rsidRPr="00757D24" w:rsidRDefault="0000738D" w:rsidP="0076276B">
      <w:r w:rsidRPr="00757D24">
        <w:t>Oscar Fabián Cristancho fuentes</w:t>
      </w:r>
    </w:p>
    <w:p w14:paraId="182AC5EF" w14:textId="77777777" w:rsidR="0000738D" w:rsidRPr="00757D24" w:rsidRDefault="0000738D" w:rsidP="0076276B"/>
    <w:p w14:paraId="3BF819DF" w14:textId="3F915AA9" w:rsidR="0000738D" w:rsidRPr="00757D24" w:rsidRDefault="0000738D" w:rsidP="0076276B">
      <w:r w:rsidRPr="00757D24">
        <w:t>Docente</w:t>
      </w:r>
    </w:p>
    <w:p w14:paraId="380554C2" w14:textId="3218FB09" w:rsidR="0000738D" w:rsidRPr="00757D24" w:rsidRDefault="0000738D" w:rsidP="0076276B">
      <w:r w:rsidRPr="00757D24">
        <w:t>Richard Leonardo Díaz Flórez</w:t>
      </w:r>
    </w:p>
    <w:p w14:paraId="490A6E67" w14:textId="77777777" w:rsidR="0000738D" w:rsidRPr="00757D24" w:rsidRDefault="0000738D" w:rsidP="0076276B">
      <w:pPr>
        <w:rPr>
          <w:rFonts w:eastAsiaTheme="majorEastAsia" w:cstheme="majorBidi"/>
          <w:shd w:val="clear" w:color="auto" w:fill="FFFFFF"/>
        </w:rPr>
      </w:pPr>
      <w:r w:rsidRPr="00757D24">
        <w:rPr>
          <w:shd w:val="clear" w:color="auto" w:fill="FFFFFF"/>
        </w:rPr>
        <w:br w:type="page"/>
      </w:r>
    </w:p>
    <w:p w14:paraId="7AEC34A9" w14:textId="63798C5B" w:rsidR="000D3086" w:rsidRPr="00757D24" w:rsidRDefault="00C32883" w:rsidP="0076276B">
      <w:pPr>
        <w:pStyle w:val="Ttulo2"/>
        <w:rPr>
          <w:shd w:val="clear" w:color="auto" w:fill="FFFFFF"/>
        </w:rPr>
      </w:pPr>
      <w:r w:rsidRPr="00757D24">
        <w:rPr>
          <w:shd w:val="clear" w:color="auto" w:fill="FFFFFF"/>
        </w:rPr>
        <w:lastRenderedPageBreak/>
        <w:t>PRESENTACIÓN </w:t>
      </w:r>
    </w:p>
    <w:p w14:paraId="63CA368A" w14:textId="77777777" w:rsidR="00961EB9" w:rsidRDefault="00961EB9" w:rsidP="00961EB9">
      <w:pPr>
        <w:jc w:val="both"/>
      </w:pPr>
      <w:r>
        <w:t xml:space="preserve">La Escuela Normal Superior de Pamplona, incluido su programa de formación complementaria, cuenta en la actualidad con una infraestructura tecnológica que permite el uso de las </w:t>
      </w:r>
      <w:proofErr w:type="spellStart"/>
      <w:r>
        <w:t>TiC</w:t>
      </w:r>
      <w:proofErr w:type="spellEnd"/>
      <w:r>
        <w:t xml:space="preserve"> en espacios controlados y en algunos de ellos se cuenta con conexión a Internet, Se tiene 3 salas de uso exclusivo para el trabajo en clase con los estudiantes en Tecnologías de Información y Comunicación y 4 más empleadas en diferentes áreas del conocimiento, también algunos salones de clase cuentan con Smart TV.</w:t>
      </w:r>
    </w:p>
    <w:p w14:paraId="5F9B4344" w14:textId="77777777" w:rsidR="00961EB9" w:rsidRDefault="00961EB9" w:rsidP="00961EB9">
      <w:pPr>
        <w:jc w:val="both"/>
      </w:pPr>
      <w:r>
        <w:t>Partiendo del hecho, que la formación de docentes en la E.N.S.P. involucra las acciones de aprender a enseñar y enseñar a aprender, con las que se desarrollan competencias personales y profesionales para impactar en los contextos educativos, y a sabiendas que es considerada a nivel nacional como una problemática de la formación inicial de docentes, la vinculación de las TIC para incidir en los contenidos educativos, buscando nuevas formas de conocimiento y acción.</w:t>
      </w:r>
    </w:p>
    <w:p w14:paraId="62708090" w14:textId="77777777" w:rsidR="00961EB9" w:rsidRDefault="00961EB9" w:rsidP="00961EB9">
      <w:pPr>
        <w:jc w:val="both"/>
      </w:pPr>
      <w:r>
        <w:t>La E.N.S.P sin ser ajena a las políticas nacionales de implementación y adopción de las TIC como herramientas pedagógicas, ha hecho esfuerzos por implementar la informatización del currículo de algunas áreas del conocimiento, teniendo a su disposición no solo el recurso tecnológico que día a día los docentes y estudiantes aprovechan más, sino también, el fortaleciendo del acceso a plataformas E-</w:t>
      </w:r>
      <w:proofErr w:type="spellStart"/>
      <w:r>
        <w:t>learning</w:t>
      </w:r>
      <w:proofErr w:type="spellEnd"/>
      <w:r>
        <w:t xml:space="preserve">, herramientas </w:t>
      </w:r>
      <w:proofErr w:type="spellStart"/>
      <w:r>
        <w:t>OffLine</w:t>
      </w:r>
      <w:proofErr w:type="spellEnd"/>
      <w:r>
        <w:t xml:space="preserve"> he intranet, la capacitación en la generación de contenidos con el uso de estrategias pedagógicas basadas en la Web 2.0.</w:t>
      </w:r>
    </w:p>
    <w:p w14:paraId="1100EDA1" w14:textId="77777777" w:rsidR="00961EB9" w:rsidRDefault="00961EB9" w:rsidP="00961EB9">
      <w:pPr>
        <w:jc w:val="both"/>
      </w:pPr>
      <w:r>
        <w:t>Las TIC más usuales son los portátiles, tabletas, los teléfonos móviles, las bases de datos y la más popular e influyente, Internet e Intranet. También se incluyen dentro de las TIC. El WhatsApp resultó ser la herramienta de mayor uso para continuar en los procesos educativos en la pandemia y posiblemente será una herramienta que perdura por mucho tiempo porque facilita tanto a los estudiantes como a los docentes a la hora de evaluar, divulgar y compartir.</w:t>
      </w:r>
    </w:p>
    <w:p w14:paraId="41E6E88D" w14:textId="6BA900BE" w:rsidR="005A3BB9" w:rsidRDefault="00961EB9" w:rsidP="00961EB9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t xml:space="preserve">El uso y apropiación de la  tecnología  en  la  vida  cotidiana,  plantea  al  sistema  educativo  la  necesidad  de abordarla  no  sólo en  los  niveles  superiores o  especializados  sino por  el  contrario teniendo  en  cuenta  que  son  los  niños  los  que  requieren  una  oportunidad  para acercarse a la tecnología en los niveles básicos si queremos preparar a niños,  jóvenes y adultos  con  mentalidad  abierta  y  flexible   a los desafíos digitales que el mundo </w:t>
      </w:r>
      <w:r w:rsidRPr="00961EB9">
        <w:rPr>
          <w:highlight w:val="yellow"/>
        </w:rPr>
        <w:t>nos enfrenta</w:t>
      </w:r>
      <w:r>
        <w:t>.</w:t>
      </w:r>
      <w:r w:rsidR="005A3BB9">
        <w:br w:type="page"/>
      </w:r>
    </w:p>
    <w:p w14:paraId="39579A75" w14:textId="781B144E" w:rsidR="0090074D" w:rsidRPr="00757D24" w:rsidRDefault="0090074D" w:rsidP="0076276B">
      <w:pPr>
        <w:pStyle w:val="Ttulo2"/>
      </w:pPr>
      <w:r w:rsidRPr="00757D24">
        <w:lastRenderedPageBreak/>
        <w:t>Objetivo General:</w:t>
      </w:r>
    </w:p>
    <w:p w14:paraId="47147335" w14:textId="625B2141" w:rsidR="00C32883" w:rsidRPr="00757D24" w:rsidRDefault="0090074D" w:rsidP="0076276B">
      <w:r w:rsidRPr="00757D24">
        <w:t>Apropiar de manera eficiente los recursos y las herramientas TIC en diferentes áreas o dependencias de la institución, buscando la inclusión, la socio emocionalidad y la formación ciudadana en la comunidad   educativa   normalista (Docentes, directivos,   Estudiantes   y   Padres   de Familia).</w:t>
      </w:r>
    </w:p>
    <w:p w14:paraId="227DD534" w14:textId="55FD1F79" w:rsidR="00DB0591" w:rsidRPr="00757D24" w:rsidRDefault="00DB0591" w:rsidP="0076276B">
      <w:pPr>
        <w:pStyle w:val="Ttulo2"/>
      </w:pPr>
      <w:r w:rsidRPr="00757D24">
        <w:t>Objetivo Específicos:</w:t>
      </w:r>
    </w:p>
    <w:p w14:paraId="719DAF80" w14:textId="6B23C731" w:rsidR="00DB0591" w:rsidRPr="00757D24" w:rsidRDefault="00DB0591" w:rsidP="0076276B">
      <w:r w:rsidRPr="00757D24">
        <w:t xml:space="preserve">Garantizarle uso eficiente y pedagógico de las </w:t>
      </w:r>
      <w:r w:rsidR="005E0D49" w:rsidRPr="00757D24">
        <w:t xml:space="preserve">herramientas </w:t>
      </w:r>
      <w:r w:rsidRPr="00757D24">
        <w:t>TIC disponibles.</w:t>
      </w:r>
    </w:p>
    <w:p w14:paraId="4962C6F2" w14:textId="33B51692" w:rsidR="00DB0591" w:rsidRPr="00757D24" w:rsidRDefault="00000938" w:rsidP="0076276B">
      <w:r w:rsidRPr="00757D24">
        <w:t xml:space="preserve">Construir experiencias </w:t>
      </w:r>
      <w:r w:rsidR="00DB0591" w:rsidRPr="00757D24">
        <w:t xml:space="preserve">significativas </w:t>
      </w:r>
      <w:r w:rsidRPr="00757D24">
        <w:t>con el uso de  las</w:t>
      </w:r>
      <w:r w:rsidR="00DB0591" w:rsidRPr="00757D24">
        <w:t xml:space="preserve"> </w:t>
      </w:r>
      <w:proofErr w:type="spellStart"/>
      <w:r w:rsidR="00DB0591" w:rsidRPr="00757D24">
        <w:t>TIC</w:t>
      </w:r>
      <w:r w:rsidRPr="00757D24">
        <w:t>s</w:t>
      </w:r>
      <w:proofErr w:type="spellEnd"/>
      <w:r w:rsidR="00DB0591" w:rsidRPr="00757D24">
        <w:t xml:space="preserve"> para   dinamizar</w:t>
      </w:r>
      <w:r w:rsidR="005E0D49" w:rsidRPr="00757D24">
        <w:t xml:space="preserve"> </w:t>
      </w:r>
      <w:r w:rsidR="00DB0591" w:rsidRPr="00757D24">
        <w:t>el proceso enseñanza aprendizaje.</w:t>
      </w:r>
    </w:p>
    <w:p w14:paraId="6AAD5725" w14:textId="18586802" w:rsidR="00DB0591" w:rsidRPr="00757D24" w:rsidRDefault="007D0C3B" w:rsidP="0076276B">
      <w:r w:rsidRPr="00757D24">
        <w:t xml:space="preserve">Fortalecer </w:t>
      </w:r>
      <w:r w:rsidR="00DB0591" w:rsidRPr="00757D24">
        <w:t xml:space="preserve">la calidad de </w:t>
      </w:r>
      <w:r w:rsidRPr="00757D24">
        <w:t>los productos</w:t>
      </w:r>
      <w:r w:rsidR="00DB0591" w:rsidRPr="00757D24">
        <w:t xml:space="preserve"> digitales en las diferentes áreas de la institución educativa</w:t>
      </w:r>
      <w:r w:rsidR="007E5C50" w:rsidRPr="00757D24">
        <w:t>.</w:t>
      </w:r>
    </w:p>
    <w:p w14:paraId="6A68ECE7" w14:textId="77777777" w:rsidR="00DB0591" w:rsidRPr="00757D24" w:rsidRDefault="00DB0591" w:rsidP="0076276B"/>
    <w:p w14:paraId="5ACFC861" w14:textId="351C2F4D" w:rsidR="00133C16" w:rsidRPr="00757D24" w:rsidRDefault="00133C16" w:rsidP="0076276B"/>
    <w:p w14:paraId="14736BA6" w14:textId="77777777" w:rsidR="007F17FC" w:rsidRDefault="007F17FC" w:rsidP="0076276B">
      <w:r>
        <w:br w:type="page"/>
      </w:r>
    </w:p>
    <w:p w14:paraId="4DE4F71A" w14:textId="45060ED2" w:rsidR="00404A4E" w:rsidRPr="00757D24" w:rsidRDefault="00404A4E" w:rsidP="0076276B">
      <w:r w:rsidRPr="00757D24">
        <w:lastRenderedPageBreak/>
        <w:t>INSTITUCIÓN EDUCATIVA ESCUELA NORMAL SUPERIOR PAMPLONA</w:t>
      </w:r>
    </w:p>
    <w:p w14:paraId="1D824290" w14:textId="77777777" w:rsidR="001E3D56" w:rsidRPr="00757D24" w:rsidRDefault="001E3D56" w:rsidP="0076276B"/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1559"/>
        <w:gridCol w:w="2693"/>
      </w:tblGrid>
      <w:tr w:rsidR="00F31692" w:rsidRPr="00757D24" w14:paraId="46CADAA6" w14:textId="77777777" w:rsidTr="001C488B">
        <w:tc>
          <w:tcPr>
            <w:tcW w:w="1560" w:type="dxa"/>
            <w:shd w:val="clear" w:color="auto" w:fill="C5E0B3" w:themeFill="accent6" w:themeFillTint="66"/>
          </w:tcPr>
          <w:p w14:paraId="3F689038" w14:textId="78114175" w:rsidR="00D839A7" w:rsidRPr="00757D24" w:rsidRDefault="00D839A7" w:rsidP="0076276B">
            <w:r w:rsidRPr="00757D24">
              <w:t>AREA DE GESTIÓN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29719501" w14:textId="49092F5F" w:rsidR="00D839A7" w:rsidRPr="00757D24" w:rsidRDefault="00D839A7" w:rsidP="0076276B">
            <w:r w:rsidRPr="00757D24">
              <w:t>FORTALEZAS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056E06FB" w14:textId="006B31BF" w:rsidR="00D839A7" w:rsidRPr="00757D24" w:rsidRDefault="00D839A7" w:rsidP="0076276B">
            <w:r w:rsidRPr="00757D24">
              <w:t>OPORTUNIDADES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90E86D3" w14:textId="2B6024E2" w:rsidR="00D839A7" w:rsidRPr="00757D24" w:rsidRDefault="00D839A7" w:rsidP="0076276B">
            <w:r w:rsidRPr="00757D24">
              <w:t>DEBILIDADES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6D573CF8" w14:textId="77777777" w:rsidR="00D839A7" w:rsidRPr="00757D24" w:rsidRDefault="00D839A7" w:rsidP="0076276B">
            <w:r w:rsidRPr="00757D24">
              <w:t>AMENAZAS</w:t>
            </w:r>
          </w:p>
        </w:tc>
      </w:tr>
      <w:tr w:rsidR="00F31692" w:rsidRPr="00757D24" w14:paraId="3E76D82F" w14:textId="77777777" w:rsidTr="001C488B">
        <w:tc>
          <w:tcPr>
            <w:tcW w:w="1560" w:type="dxa"/>
          </w:tcPr>
          <w:p w14:paraId="31C0C2A2" w14:textId="4A99BE3F" w:rsidR="00D839A7" w:rsidRPr="00757D24" w:rsidRDefault="00D839A7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DIRECTIVA</w:t>
            </w:r>
          </w:p>
        </w:tc>
        <w:tc>
          <w:tcPr>
            <w:tcW w:w="2409" w:type="dxa"/>
          </w:tcPr>
          <w:p w14:paraId="614C6AEC" w14:textId="1B5EA53C" w:rsidR="007B7171" w:rsidRPr="00757D24" w:rsidRDefault="00D839A7" w:rsidP="0076276B">
            <w:pPr>
              <w:pStyle w:val="Prrafodelista"/>
              <w:numPr>
                <w:ilvl w:val="0"/>
                <w:numId w:val="5"/>
              </w:numPr>
              <w:rPr>
                <w:rStyle w:val="markedcontent"/>
                <w:rFonts w:cs="Arial"/>
                <w:sz w:val="24"/>
                <w:szCs w:val="24"/>
              </w:r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Disposición para la</w:t>
            </w:r>
            <w:r w:rsidR="00F31692" w:rsidRPr="00757D24">
              <w:rPr>
                <w:rStyle w:val="markedcontent"/>
                <w:rFonts w:cs="Arial"/>
                <w:sz w:val="24"/>
                <w:szCs w:val="24"/>
              </w:rPr>
              <w:t xml:space="preserve"> </w:t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 xml:space="preserve">definición de estrategias de mejoramiento a partir del uso de las </w:t>
            </w:r>
            <w:proofErr w:type="spellStart"/>
            <w:r w:rsidRPr="00757D24">
              <w:rPr>
                <w:rStyle w:val="markedcontent"/>
                <w:rFonts w:cs="Arial"/>
                <w:sz w:val="24"/>
                <w:szCs w:val="24"/>
              </w:rPr>
              <w:t>TICs</w:t>
            </w:r>
            <w:proofErr w:type="spellEnd"/>
            <w:r w:rsidR="007B7171" w:rsidRPr="00757D24">
              <w:rPr>
                <w:rStyle w:val="markedcontent"/>
                <w:rFonts w:cs="Arial"/>
                <w:sz w:val="24"/>
                <w:szCs w:val="24"/>
              </w:rPr>
              <w:t>.</w:t>
            </w:r>
          </w:p>
          <w:p w14:paraId="416A2E9E" w14:textId="62420054" w:rsidR="007B7171" w:rsidRPr="00757D24" w:rsidRDefault="00D839A7" w:rsidP="0076276B">
            <w:pPr>
              <w:pStyle w:val="Prrafodelista"/>
              <w:numPr>
                <w:ilvl w:val="0"/>
                <w:numId w:val="5"/>
              </w:numPr>
              <w:rPr>
                <w:rStyle w:val="markedcontent"/>
                <w:rFonts w:cs="Arial"/>
                <w:sz w:val="24"/>
                <w:szCs w:val="24"/>
              </w:r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Disponibilidad de equipos</w:t>
            </w:r>
            <w:r w:rsidR="00F31692" w:rsidRPr="00757D24">
              <w:rPr>
                <w:rStyle w:val="markedcontent"/>
                <w:rFonts w:cs="Arial"/>
                <w:sz w:val="24"/>
                <w:szCs w:val="24"/>
              </w:rPr>
              <w:t xml:space="preserve"> </w:t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portátiles, tabletas y</w:t>
            </w:r>
            <w:r w:rsidR="00F31692" w:rsidRPr="00757D24">
              <w:rPr>
                <w:rStyle w:val="markedcontent"/>
                <w:rFonts w:cs="Arial"/>
                <w:sz w:val="24"/>
                <w:szCs w:val="24"/>
              </w:rPr>
              <w:t xml:space="preserve"> </w:t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manejo para el uso de redes sociales.</w:t>
            </w:r>
          </w:p>
          <w:p w14:paraId="4AF797D8" w14:textId="1EFFE8BA" w:rsidR="00D839A7" w:rsidRPr="00757D24" w:rsidRDefault="00D839A7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Motivación para la</w:t>
            </w:r>
            <w:r w:rsidR="00F31692" w:rsidRPr="00757D24">
              <w:rPr>
                <w:rStyle w:val="markedcontent"/>
                <w:rFonts w:cs="Arial"/>
                <w:sz w:val="24"/>
                <w:szCs w:val="24"/>
              </w:rPr>
              <w:t xml:space="preserve"> </w:t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construcción de un plan de desarrollo tecnológico institucional</w:t>
            </w:r>
          </w:p>
        </w:tc>
        <w:tc>
          <w:tcPr>
            <w:tcW w:w="1985" w:type="dxa"/>
          </w:tcPr>
          <w:p w14:paraId="17890EE4" w14:textId="2BF79E8E" w:rsidR="00D839A7" w:rsidRPr="00757D24" w:rsidRDefault="00D839A7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Colaboración por parte</w:t>
            </w:r>
            <w:r w:rsidR="007B7171" w:rsidRPr="00757D24">
              <w:rPr>
                <w:rStyle w:val="markedcontent"/>
                <w:rFonts w:cs="Arial"/>
                <w:sz w:val="24"/>
                <w:szCs w:val="24"/>
              </w:rPr>
              <w:t xml:space="preserve"> </w:t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 xml:space="preserve">de </w:t>
            </w:r>
            <w:r w:rsidR="007B7171" w:rsidRPr="00757D24">
              <w:rPr>
                <w:rStyle w:val="markedcontent"/>
                <w:rFonts w:cs="Arial"/>
                <w:sz w:val="24"/>
                <w:szCs w:val="24"/>
              </w:rPr>
              <w:t>u</w:t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 xml:space="preserve">niversidades </w:t>
            </w:r>
            <w:r w:rsidR="007B7171" w:rsidRPr="00757D24">
              <w:rPr>
                <w:rStyle w:val="markedcontent"/>
                <w:rFonts w:cs="Arial"/>
                <w:sz w:val="24"/>
                <w:szCs w:val="24"/>
              </w:rPr>
              <w:t xml:space="preserve">la </w:t>
            </w:r>
            <w:proofErr w:type="spellStart"/>
            <w:r w:rsidR="007B7171" w:rsidRPr="00757D24">
              <w:rPr>
                <w:rStyle w:val="markedcontent"/>
                <w:rFonts w:cs="Arial"/>
                <w:sz w:val="24"/>
                <w:szCs w:val="24"/>
              </w:rPr>
              <w:t>salle</w:t>
            </w:r>
            <w:proofErr w:type="spellEnd"/>
            <w:r w:rsidR="007B7171" w:rsidRPr="00757D24">
              <w:rPr>
                <w:rStyle w:val="markedcontent"/>
                <w:rFonts w:cs="Arial"/>
                <w:sz w:val="24"/>
                <w:szCs w:val="24"/>
              </w:rPr>
              <w:t xml:space="preserve"> </w:t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para la</w:t>
            </w:r>
            <w:r w:rsidR="007B7171" w:rsidRPr="00757D24">
              <w:rPr>
                <w:rStyle w:val="markedcontent"/>
                <w:rFonts w:cs="Arial"/>
                <w:sz w:val="24"/>
                <w:szCs w:val="24"/>
              </w:rPr>
              <w:t xml:space="preserve"> </w:t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ejecución del plan de</w:t>
            </w:r>
            <w:r w:rsidR="007B7171" w:rsidRPr="00757D24">
              <w:rPr>
                <w:rStyle w:val="markedcontent"/>
                <w:rFonts w:cs="Arial"/>
                <w:sz w:val="24"/>
                <w:szCs w:val="24"/>
              </w:rPr>
              <w:t xml:space="preserve"> </w:t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 xml:space="preserve">desarrollo </w:t>
            </w:r>
            <w:r w:rsidR="007B7171" w:rsidRPr="00757D24">
              <w:rPr>
                <w:rStyle w:val="markedcontent"/>
                <w:rFonts w:cs="Arial"/>
                <w:sz w:val="24"/>
                <w:szCs w:val="24"/>
              </w:rPr>
              <w:t>institucional</w:t>
            </w:r>
          </w:p>
        </w:tc>
        <w:tc>
          <w:tcPr>
            <w:tcW w:w="1559" w:type="dxa"/>
          </w:tcPr>
          <w:p w14:paraId="000CF701" w14:textId="7748F60D" w:rsidR="00D839A7" w:rsidRPr="00757D24" w:rsidRDefault="007B7171" w:rsidP="0076276B">
            <w:pPr>
              <w:pStyle w:val="Prrafodelista"/>
              <w:numPr>
                <w:ilvl w:val="0"/>
                <w:numId w:val="6"/>
              </w:numPr>
              <w:rPr>
                <w:rFonts w:cs="Arial"/>
              </w:rPr>
            </w:pPr>
            <w:r w:rsidRPr="00757D24">
              <w:t>Falta de manejo eficiente de</w:t>
            </w:r>
            <w:r w:rsidR="006F786B">
              <w:t xml:space="preserve"> </w:t>
            </w:r>
            <w:r w:rsidRPr="00757D24">
              <w:t xml:space="preserve">las </w:t>
            </w:r>
            <w:proofErr w:type="spellStart"/>
            <w:r w:rsidRPr="00757D24">
              <w:t>TICs</w:t>
            </w:r>
            <w:proofErr w:type="spellEnd"/>
            <w:r w:rsidRPr="00757D24">
              <w:t xml:space="preserve"> para la comunicación</w:t>
            </w:r>
          </w:p>
        </w:tc>
        <w:tc>
          <w:tcPr>
            <w:tcW w:w="2693" w:type="dxa"/>
          </w:tcPr>
          <w:p w14:paraId="0C6CA15B" w14:textId="131C1E90" w:rsidR="00D839A7" w:rsidRPr="00757D24" w:rsidRDefault="007B7171" w:rsidP="0076276B">
            <w:pPr>
              <w:pStyle w:val="Prrafodelista"/>
              <w:numPr>
                <w:ilvl w:val="0"/>
                <w:numId w:val="5"/>
              </w:numPr>
              <w:rPr>
                <w:rFonts w:cs="Arial"/>
              </w:rPr>
            </w:pPr>
            <w:r w:rsidRPr="00757D24">
              <w:t>Fallas en conectividad de internet desde los operadores del servicio.</w:t>
            </w:r>
          </w:p>
        </w:tc>
      </w:tr>
      <w:tr w:rsidR="007B5067" w:rsidRPr="00757D24" w14:paraId="7A7D6684" w14:textId="77777777" w:rsidTr="001C488B">
        <w:tc>
          <w:tcPr>
            <w:tcW w:w="1560" w:type="dxa"/>
            <w:shd w:val="clear" w:color="auto" w:fill="C5E0B3" w:themeFill="accent6" w:themeFillTint="66"/>
          </w:tcPr>
          <w:p w14:paraId="0D9CD14A" w14:textId="77777777" w:rsidR="007B5067" w:rsidRPr="00757D24" w:rsidRDefault="007B5067" w:rsidP="0076276B">
            <w:r w:rsidRPr="00757D24">
              <w:t>AREA DE GESTIÓN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5415BAF4" w14:textId="77777777" w:rsidR="007B5067" w:rsidRPr="00757D24" w:rsidRDefault="007B5067" w:rsidP="0076276B">
            <w:r w:rsidRPr="00757D24">
              <w:t>FORTALEZAS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0B20FE2" w14:textId="77777777" w:rsidR="007B5067" w:rsidRPr="00757D24" w:rsidRDefault="007B5067" w:rsidP="0076276B">
            <w:r w:rsidRPr="00757D24">
              <w:t>OPORTUNIDADES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A184ADD" w14:textId="77777777" w:rsidR="007B5067" w:rsidRPr="00757D24" w:rsidRDefault="007B5067" w:rsidP="0076276B">
            <w:r w:rsidRPr="00757D24">
              <w:t>DEBILIDADES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00FCBA22" w14:textId="77777777" w:rsidR="007B5067" w:rsidRPr="00757D24" w:rsidRDefault="007B5067" w:rsidP="0076276B">
            <w:r w:rsidRPr="00757D24">
              <w:t>AMENAZAS</w:t>
            </w:r>
          </w:p>
        </w:tc>
      </w:tr>
      <w:tr w:rsidR="00F31692" w:rsidRPr="00757D24" w14:paraId="11F4204B" w14:textId="77777777" w:rsidTr="001C488B">
        <w:tc>
          <w:tcPr>
            <w:tcW w:w="1560" w:type="dxa"/>
          </w:tcPr>
          <w:p w14:paraId="3BAB35E0" w14:textId="2F22FAB7" w:rsidR="00D839A7" w:rsidRPr="00757D24" w:rsidRDefault="007B5067" w:rsidP="0076276B">
            <w:pPr>
              <w:rPr>
                <w:rFonts w:cs="Arial"/>
              </w:rPr>
            </w:pPr>
            <w:r w:rsidRPr="00757D24">
              <w:t>ACADÉMICA</w:t>
            </w:r>
          </w:p>
        </w:tc>
        <w:tc>
          <w:tcPr>
            <w:tcW w:w="2409" w:type="dxa"/>
          </w:tcPr>
          <w:p w14:paraId="04E538CC" w14:textId="16173C3B" w:rsidR="00D839A7" w:rsidRPr="00757D24" w:rsidRDefault="007B5067" w:rsidP="0076276B">
            <w:pPr>
              <w:pStyle w:val="Prrafodelista"/>
              <w:numPr>
                <w:ilvl w:val="0"/>
                <w:numId w:val="5"/>
              </w:numPr>
              <w:rPr>
                <w:rFonts w:cs="Arial"/>
              </w:rPr>
            </w:pPr>
            <w:r w:rsidRPr="00757D24">
              <w:t>La mayoría de los docentes tienen tableta</w:t>
            </w:r>
            <w:r w:rsidR="001E3D56" w:rsidRPr="00757D24">
              <w:t xml:space="preserve"> o portátiles.</w:t>
            </w:r>
          </w:p>
          <w:p w14:paraId="240F7813" w14:textId="77777777" w:rsidR="001E3D56" w:rsidRPr="00757D24" w:rsidRDefault="001E3D56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t xml:space="preserve">Se cuenta con muchas zonas en la institución para la </w:t>
            </w:r>
            <w:r w:rsidRPr="00757D24">
              <w:rPr>
                <w:rFonts w:cs="Times New Roman"/>
                <w:color w:val="000000"/>
              </w:rPr>
              <w:t>adecuación de ambientes de aprendizajes.</w:t>
            </w:r>
          </w:p>
          <w:p w14:paraId="7D6941DA" w14:textId="77777777" w:rsidR="00F31692" w:rsidRPr="00757D24" w:rsidRDefault="001E3D56" w:rsidP="0076276B">
            <w:pPr>
              <w:pStyle w:val="Prrafodelista"/>
              <w:numPr>
                <w:ilvl w:val="0"/>
                <w:numId w:val="5"/>
              </w:numPr>
              <w:rPr>
                <w:rFonts w:cs="Arial"/>
              </w:rPr>
            </w:pPr>
            <w:r w:rsidRPr="00757D24">
              <w:t xml:space="preserve">-Los estudiantes se motivan para el aprendizaje con los docentes que aplican las </w:t>
            </w:r>
            <w:proofErr w:type="spellStart"/>
            <w:r w:rsidRPr="00757D24">
              <w:t>TICs</w:t>
            </w:r>
            <w:proofErr w:type="spellEnd"/>
          </w:p>
          <w:p w14:paraId="323E9EF4" w14:textId="319F5B5F" w:rsidR="001E3D56" w:rsidRPr="00757D24" w:rsidRDefault="0004737C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lastRenderedPageBreak/>
              <w:t xml:space="preserve">La  implementación  en  políticas  institucionales  del  uso  y  apropiación  de  las TIC  en  los  procesos  educativos,  en  sintonía  con  el  direccionamiento institucional( </w:t>
            </w:r>
            <w:r w:rsidR="00F31692" w:rsidRPr="00757D24">
              <w:t xml:space="preserve">Herramientas de software libre, sistema operativo Linux, administrador de salas de computo( </w:t>
            </w:r>
            <w:proofErr w:type="spellStart"/>
            <w:r w:rsidR="00F31692" w:rsidRPr="00757D24">
              <w:t>Epoptes</w:t>
            </w:r>
            <w:proofErr w:type="spellEnd"/>
            <w:r w:rsidR="00F31692" w:rsidRPr="00757D24">
              <w:t xml:space="preserve">), </w:t>
            </w:r>
            <w:proofErr w:type="spellStart"/>
            <w:r w:rsidR="00F31692" w:rsidRPr="00757D24">
              <w:t>Suits</w:t>
            </w:r>
            <w:proofErr w:type="spellEnd"/>
            <w:r w:rsidR="00F31692" w:rsidRPr="00757D24">
              <w:t xml:space="preserve"> ofimática </w:t>
            </w:r>
            <w:proofErr w:type="spellStart"/>
            <w:r w:rsidR="00F31692" w:rsidRPr="00757D24">
              <w:t>LibreOffice</w:t>
            </w:r>
            <w:proofErr w:type="spellEnd"/>
            <w:r w:rsidR="00F31692" w:rsidRPr="00757D24">
              <w:t xml:space="preserve">, blogs con </w:t>
            </w:r>
            <w:proofErr w:type="spellStart"/>
            <w:r w:rsidR="00F31692" w:rsidRPr="00757D24">
              <w:t>Wordpress</w:t>
            </w:r>
            <w:proofErr w:type="spellEnd"/>
            <w:r w:rsidR="00F31692" w:rsidRPr="00757D24">
              <w:t>, wikis y manejo básico de plata</w:t>
            </w:r>
            <w:r w:rsidRPr="00757D24">
              <w:t xml:space="preserve">formas educativas LMS </w:t>
            </w:r>
            <w:proofErr w:type="spellStart"/>
            <w:r w:rsidRPr="00757D24">
              <w:t>Chamilo</w:t>
            </w:r>
            <w:proofErr w:type="spellEnd"/>
            <w:r w:rsidRPr="00757D24">
              <w:t>).</w:t>
            </w:r>
          </w:p>
        </w:tc>
        <w:tc>
          <w:tcPr>
            <w:tcW w:w="1985" w:type="dxa"/>
          </w:tcPr>
          <w:p w14:paraId="464D7E98" w14:textId="558A687B" w:rsidR="007B5067" w:rsidRPr="00757D24" w:rsidRDefault="007B5067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lastRenderedPageBreak/>
              <w:t>Apoyo para la realización de proyectos de la institución</w:t>
            </w:r>
            <w:r w:rsidR="002459ED" w:rsidRPr="00757D24">
              <w:t>:</w:t>
            </w:r>
            <w:r w:rsidRPr="00757D24">
              <w:t xml:space="preserve"> </w:t>
            </w:r>
            <w:r w:rsidR="002459ED" w:rsidRPr="00757D24">
              <w:t>Ciudadanía,</w:t>
            </w:r>
          </w:p>
          <w:p w14:paraId="2EB2BA5E" w14:textId="532671B6" w:rsidR="002459ED" w:rsidRPr="00757D24" w:rsidRDefault="002459ED" w:rsidP="0076276B">
            <w:pPr>
              <w:pStyle w:val="Prrafodelista"/>
            </w:pPr>
            <w:r w:rsidRPr="00757D24">
              <w:t xml:space="preserve">Inclusión y </w:t>
            </w:r>
            <w:r w:rsidR="008D4C45" w:rsidRPr="00757D24">
              <w:t>Socio</w:t>
            </w:r>
            <w:r w:rsidR="001E3D56" w:rsidRPr="00757D24">
              <w:t>-</w:t>
            </w:r>
            <w:r w:rsidR="008D4C45" w:rsidRPr="00757D24">
              <w:t>emocionalidad</w:t>
            </w:r>
          </w:p>
          <w:p w14:paraId="09991893" w14:textId="0B7A57CD" w:rsidR="002459ED" w:rsidRPr="00757D24" w:rsidRDefault="002459ED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t xml:space="preserve">Convenio con la universidad la </w:t>
            </w:r>
            <w:r w:rsidR="00F97CF1" w:rsidRPr="00757D24">
              <w:t>Salle</w:t>
            </w:r>
            <w:r w:rsidRPr="00757D24">
              <w:t xml:space="preserve"> </w:t>
            </w:r>
            <w:r w:rsidRPr="00757D24">
              <w:lastRenderedPageBreak/>
              <w:t>para mejoramiento del PEI</w:t>
            </w:r>
          </w:p>
          <w:p w14:paraId="2764C28B" w14:textId="5E4DF8E0" w:rsidR="002459ED" w:rsidRPr="00757D24" w:rsidRDefault="002459ED" w:rsidP="0076276B">
            <w:pPr>
              <w:pStyle w:val="Prrafodelista"/>
            </w:pPr>
          </w:p>
        </w:tc>
        <w:tc>
          <w:tcPr>
            <w:tcW w:w="1559" w:type="dxa"/>
          </w:tcPr>
          <w:p w14:paraId="6C61F575" w14:textId="77777777" w:rsidR="00D839A7" w:rsidRPr="00757D24" w:rsidRDefault="001E3D56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lastRenderedPageBreak/>
              <w:t xml:space="preserve">Falta de ambientes  de aprendizaje con </w:t>
            </w:r>
            <w:proofErr w:type="spellStart"/>
            <w:r w:rsidRPr="00757D24">
              <w:t>TICs</w:t>
            </w:r>
            <w:proofErr w:type="spellEnd"/>
            <w:r w:rsidRPr="00757D24">
              <w:t xml:space="preserve"> para las diferentes áreas del plan de </w:t>
            </w:r>
            <w:r w:rsidRPr="00757D24">
              <w:lastRenderedPageBreak/>
              <w:t>estudio.</w:t>
            </w:r>
          </w:p>
          <w:p w14:paraId="32F5AF6B" w14:textId="1232E843" w:rsidR="00F97CF1" w:rsidRPr="00757D24" w:rsidRDefault="00F97CF1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t xml:space="preserve">Falta de espacios de aprendizaje dirigidos al desarrollo de competencias específicas con el uso de </w:t>
            </w:r>
            <w:proofErr w:type="spellStart"/>
            <w:r w:rsidRPr="00757D24">
              <w:t>TICs</w:t>
            </w:r>
            <w:proofErr w:type="spellEnd"/>
          </w:p>
          <w:p w14:paraId="6D68304B" w14:textId="2B9464D8" w:rsidR="00F97CF1" w:rsidRPr="00757D24" w:rsidRDefault="001E3D56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t>Falta de espacio virtual de acceso inmediato y global donde se compartan las experiencias significativas</w:t>
            </w:r>
            <w:r w:rsidR="00F97CF1" w:rsidRPr="00757D24">
              <w:t>.</w:t>
            </w:r>
          </w:p>
          <w:p w14:paraId="5F882869" w14:textId="51119BD7" w:rsidR="00F97CF1" w:rsidRPr="00757D24" w:rsidRDefault="00F97CF1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t>Falta de canal de comunicación que permit</w:t>
            </w:r>
            <w:r w:rsidRPr="00757D24">
              <w:lastRenderedPageBreak/>
              <w:t>a informar de las actividades académicas a tiempo</w:t>
            </w:r>
          </w:p>
        </w:tc>
        <w:tc>
          <w:tcPr>
            <w:tcW w:w="2693" w:type="dxa"/>
          </w:tcPr>
          <w:p w14:paraId="7F0CD142" w14:textId="77777777" w:rsidR="00F97CF1" w:rsidRPr="00757D24" w:rsidRDefault="00F97CF1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lastRenderedPageBreak/>
              <w:t>Falta de disposición de los docentes para el cambio de ambientes de aprendizaje innovadores</w:t>
            </w:r>
          </w:p>
          <w:p w14:paraId="4E0F9607" w14:textId="57901033" w:rsidR="00F97CF1" w:rsidRPr="00757D24" w:rsidRDefault="00F97CF1" w:rsidP="0076276B">
            <w:pPr>
              <w:pStyle w:val="Prrafodelista"/>
              <w:numPr>
                <w:ilvl w:val="0"/>
                <w:numId w:val="5"/>
              </w:numPr>
            </w:pPr>
            <w:r w:rsidRPr="00757D24">
              <w:t>Poco apoyo de las áreas de la gobernabilidad para el mejoramiento tecnológico de la institución</w:t>
            </w:r>
          </w:p>
          <w:p w14:paraId="05831CCA" w14:textId="46331AE5" w:rsidR="00D839A7" w:rsidRPr="00757D24" w:rsidRDefault="00D839A7" w:rsidP="0076276B"/>
        </w:tc>
      </w:tr>
      <w:tr w:rsidR="00F31692" w:rsidRPr="00757D24" w14:paraId="4E0FBF77" w14:textId="77777777" w:rsidTr="001C488B">
        <w:tc>
          <w:tcPr>
            <w:tcW w:w="1560" w:type="dxa"/>
            <w:shd w:val="clear" w:color="auto" w:fill="C5E0B3" w:themeFill="accent6" w:themeFillTint="66"/>
          </w:tcPr>
          <w:p w14:paraId="06C3461B" w14:textId="77777777" w:rsidR="00F97CF1" w:rsidRPr="00757D24" w:rsidRDefault="00F97CF1" w:rsidP="0076276B">
            <w:r w:rsidRPr="00757D24">
              <w:lastRenderedPageBreak/>
              <w:t>AREA DE GESTIÓN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0C653C59" w14:textId="77777777" w:rsidR="00F97CF1" w:rsidRPr="00757D24" w:rsidRDefault="00F97CF1" w:rsidP="0076276B">
            <w:r w:rsidRPr="00757D24">
              <w:t>FORTALEZAS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22C8E133" w14:textId="77777777" w:rsidR="00F97CF1" w:rsidRPr="00757D24" w:rsidRDefault="00F97CF1" w:rsidP="0076276B">
            <w:r w:rsidRPr="00757D24">
              <w:t>OPORTUNIDADES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0F742438" w14:textId="77777777" w:rsidR="00F97CF1" w:rsidRPr="00757D24" w:rsidRDefault="00F97CF1" w:rsidP="0076276B">
            <w:r w:rsidRPr="00757D24">
              <w:t>DEBILIDADES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759E1EC7" w14:textId="77777777" w:rsidR="00F97CF1" w:rsidRPr="00757D24" w:rsidRDefault="00F97CF1" w:rsidP="0076276B">
            <w:r w:rsidRPr="00757D24">
              <w:t>AMENAZAS</w:t>
            </w:r>
          </w:p>
        </w:tc>
      </w:tr>
      <w:tr w:rsidR="00F31692" w:rsidRPr="00757D24" w14:paraId="0DF1D4E4" w14:textId="77777777" w:rsidTr="001C488B">
        <w:tc>
          <w:tcPr>
            <w:tcW w:w="1560" w:type="dxa"/>
          </w:tcPr>
          <w:p w14:paraId="6CF7984E" w14:textId="493515CF" w:rsidR="00D839A7" w:rsidRPr="00757D24" w:rsidRDefault="00F97CF1" w:rsidP="0076276B">
            <w:r w:rsidRPr="00757D24">
              <w:t>ADMINSTRATIVA</w:t>
            </w:r>
            <w:r w:rsidR="00F05443" w:rsidRPr="00757D24">
              <w:t xml:space="preserve"> </w:t>
            </w:r>
            <w:r w:rsidRPr="00757D24">
              <w:t>Y FINANCIERA</w:t>
            </w:r>
          </w:p>
        </w:tc>
        <w:tc>
          <w:tcPr>
            <w:tcW w:w="2409" w:type="dxa"/>
          </w:tcPr>
          <w:p w14:paraId="6B6416C5" w14:textId="77777777" w:rsidR="00F97CF1" w:rsidRPr="00757D24" w:rsidRDefault="00F97CF1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>Disponibilidad de docentes del área de tecnología para ejecutar el proyecto de formación docente</w:t>
            </w:r>
          </w:p>
          <w:p w14:paraId="79CA80D8" w14:textId="77777777" w:rsidR="00F97CF1" w:rsidRPr="00757D24" w:rsidRDefault="00F97CF1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>Equipo de acompañamiento pedagógico dispuesto a la implementación del plan de desarrollo tecnológico</w:t>
            </w:r>
          </w:p>
          <w:p w14:paraId="68BDD348" w14:textId="77777777" w:rsidR="00F97CF1" w:rsidRPr="00757D24" w:rsidRDefault="00F97CF1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>Apoyo de los directivos para la adecuación de los equipos tecnológicos</w:t>
            </w:r>
          </w:p>
          <w:p w14:paraId="351DE631" w14:textId="77777777" w:rsidR="00D839A7" w:rsidRPr="00757D24" w:rsidRDefault="00F97CF1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 xml:space="preserve">Existencia de un </w:t>
            </w:r>
            <w:r w:rsidR="00132D6C" w:rsidRPr="00757D24">
              <w:t xml:space="preserve">equipamiento </w:t>
            </w:r>
            <w:r w:rsidRPr="00757D24">
              <w:t>computacional que pueden ser usados por estudiantes en las clases.</w:t>
            </w:r>
          </w:p>
          <w:p w14:paraId="29881031" w14:textId="77777777" w:rsidR="00F31692" w:rsidRPr="00757D24" w:rsidRDefault="0004737C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>Se  cuenta  con  buena  capacidad  de  recursos  tecnológicos.(Equipos  de escritorio, Equipos Portables, tabletas,  Proyectores, Smart TV)</w:t>
            </w:r>
          </w:p>
          <w:p w14:paraId="719AE324" w14:textId="1D0BB33B" w:rsidR="0004737C" w:rsidRPr="00757D24" w:rsidRDefault="0004737C" w:rsidP="006F786B">
            <w:pPr>
              <w:pStyle w:val="Prrafodelista"/>
              <w:ind w:left="317"/>
            </w:pPr>
          </w:p>
        </w:tc>
        <w:tc>
          <w:tcPr>
            <w:tcW w:w="1985" w:type="dxa"/>
          </w:tcPr>
          <w:p w14:paraId="1492910D" w14:textId="77777777" w:rsidR="00D839A7" w:rsidRPr="00757D24" w:rsidRDefault="00F97CF1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>Existe un aplicativo en  desarrollo para  manejo del sistema de información de boletines y área.</w:t>
            </w:r>
          </w:p>
          <w:p w14:paraId="5E08D131" w14:textId="10F4B700" w:rsidR="00F05443" w:rsidRPr="00757D24" w:rsidRDefault="00F05443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>Se tiene 3 salas de uso exclusivo para el trabajo en clase con los estudiantes en Tecnologías de Información y Comunicación, 2 más empleadas en diferentes áreas del conocimiento y un aula de cómputo para el área de matemáticas.</w:t>
            </w:r>
          </w:p>
        </w:tc>
        <w:tc>
          <w:tcPr>
            <w:tcW w:w="1559" w:type="dxa"/>
          </w:tcPr>
          <w:p w14:paraId="34D9F8B5" w14:textId="77777777" w:rsidR="009D2084" w:rsidRPr="006F786B" w:rsidRDefault="009D2084" w:rsidP="006F786B">
            <w:pPr>
              <w:pStyle w:val="Prrafodelista"/>
              <w:numPr>
                <w:ilvl w:val="0"/>
                <w:numId w:val="7"/>
              </w:numPr>
              <w:ind w:left="317"/>
              <w:rPr>
                <w:rFonts w:cs="Times New Roman"/>
                <w:color w:val="000000"/>
              </w:rPr>
            </w:pPr>
            <w:r w:rsidRPr="00757D24">
              <w:t>Falta de mantenimiento de los computadores de la sala de informática y de apoyo a los docentes.</w:t>
            </w:r>
          </w:p>
          <w:p w14:paraId="45143ABF" w14:textId="7C2CA619" w:rsidR="006F786B" w:rsidRPr="00757D24" w:rsidRDefault="006F786B" w:rsidP="006F786B">
            <w:pPr>
              <w:pStyle w:val="Prrafodelista"/>
              <w:numPr>
                <w:ilvl w:val="0"/>
                <w:numId w:val="7"/>
              </w:numPr>
              <w:ind w:left="317"/>
              <w:rPr>
                <w:rFonts w:cs="Times New Roman"/>
                <w:color w:val="000000"/>
              </w:rPr>
            </w:pPr>
            <w:r w:rsidRPr="006F786B">
              <w:rPr>
                <w:rFonts w:cs="Times New Roman"/>
                <w:color w:val="000000"/>
              </w:rPr>
              <w:t>No existe registro de seguimiento y control  de los computadores de estudiantes en todas las salas de cómputo</w:t>
            </w:r>
          </w:p>
          <w:p w14:paraId="732E17A3" w14:textId="77777777" w:rsidR="009D2084" w:rsidRPr="00757D24" w:rsidRDefault="009D2084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>Falta de actualización equipos del programa de los  computadores para educar.</w:t>
            </w:r>
          </w:p>
          <w:p w14:paraId="134E1B0C" w14:textId="5D334013" w:rsidR="009D2084" w:rsidRPr="00757D24" w:rsidRDefault="009D2084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 xml:space="preserve">Deficiencia en el uso básico y adecuado </w:t>
            </w:r>
            <w:r w:rsidRPr="00757D24">
              <w:lastRenderedPageBreak/>
              <w:t>del computador y de equipos tecnológicos por - parte de los docentes</w:t>
            </w:r>
            <w:r w:rsidR="00AB5F4B" w:rsidRPr="00757D24">
              <w:t>.</w:t>
            </w:r>
            <w:r w:rsidRPr="00757D24">
              <w:t>-</w:t>
            </w:r>
          </w:p>
        </w:tc>
        <w:tc>
          <w:tcPr>
            <w:tcW w:w="2693" w:type="dxa"/>
          </w:tcPr>
          <w:p w14:paraId="34DCDB85" w14:textId="77777777" w:rsidR="00D839A7" w:rsidRPr="00757D24" w:rsidRDefault="00AB5F4B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lastRenderedPageBreak/>
              <w:t>Fallas en el servicio de conectividad en internet ofertado por el MEN, gobernación y la Alcaldía municipal.</w:t>
            </w:r>
          </w:p>
          <w:p w14:paraId="36705175" w14:textId="416A26F2" w:rsidR="00AB5F4B" w:rsidRPr="00757D24" w:rsidRDefault="00AB5F4B" w:rsidP="006F786B">
            <w:pPr>
              <w:pStyle w:val="Prrafodelista"/>
              <w:numPr>
                <w:ilvl w:val="0"/>
                <w:numId w:val="7"/>
              </w:numPr>
              <w:ind w:left="317"/>
            </w:pPr>
            <w:r w:rsidRPr="00757D24">
              <w:t>Falta de capacitaciones desde la secretaria de educación en el uso de Tics</w:t>
            </w:r>
          </w:p>
        </w:tc>
      </w:tr>
      <w:tr w:rsidR="00F31692" w:rsidRPr="00757D24" w14:paraId="46297F3D" w14:textId="77777777" w:rsidTr="001C488B">
        <w:tc>
          <w:tcPr>
            <w:tcW w:w="1560" w:type="dxa"/>
            <w:shd w:val="clear" w:color="auto" w:fill="C5E0B3" w:themeFill="accent6" w:themeFillTint="66"/>
          </w:tcPr>
          <w:p w14:paraId="59D07A13" w14:textId="77777777" w:rsidR="00AB5F4B" w:rsidRPr="00757D24" w:rsidRDefault="00AB5F4B" w:rsidP="0076276B">
            <w:r w:rsidRPr="00757D24">
              <w:lastRenderedPageBreak/>
              <w:t>AREA DE GESTIÓN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2DE801F8" w14:textId="77777777" w:rsidR="00AB5F4B" w:rsidRPr="00757D24" w:rsidRDefault="00AB5F4B" w:rsidP="0076276B">
            <w:r w:rsidRPr="00757D24">
              <w:t>FORTALEZAS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8A0637B" w14:textId="77777777" w:rsidR="00AB5F4B" w:rsidRPr="00757D24" w:rsidRDefault="00AB5F4B" w:rsidP="0076276B">
            <w:r w:rsidRPr="00757D24">
              <w:t>OPORTUNIDADES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7C153E18" w14:textId="77777777" w:rsidR="00AB5F4B" w:rsidRPr="00757D24" w:rsidRDefault="00AB5F4B" w:rsidP="0076276B">
            <w:r w:rsidRPr="00757D24">
              <w:t>DEBILIDADES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55FC2BCF" w14:textId="77777777" w:rsidR="00AB5F4B" w:rsidRPr="00757D24" w:rsidRDefault="00AB5F4B" w:rsidP="0076276B">
            <w:r w:rsidRPr="00757D24">
              <w:t>AMENAZAS</w:t>
            </w:r>
          </w:p>
        </w:tc>
      </w:tr>
      <w:tr w:rsidR="00F31692" w:rsidRPr="00757D24" w14:paraId="6DEB0156" w14:textId="77777777" w:rsidTr="001C488B">
        <w:tc>
          <w:tcPr>
            <w:tcW w:w="1560" w:type="dxa"/>
          </w:tcPr>
          <w:p w14:paraId="6DA23323" w14:textId="4103153C" w:rsidR="00D839A7" w:rsidRPr="00757D24" w:rsidRDefault="00AB5F4B" w:rsidP="0076276B">
            <w:r w:rsidRPr="00757D24">
              <w:t>COMUNIDAD</w:t>
            </w:r>
          </w:p>
        </w:tc>
        <w:tc>
          <w:tcPr>
            <w:tcW w:w="2409" w:type="dxa"/>
          </w:tcPr>
          <w:p w14:paraId="5EE2E81E" w14:textId="77777777" w:rsidR="00D839A7" w:rsidRPr="00757D24" w:rsidRDefault="00F34984" w:rsidP="006F786B">
            <w:pPr>
              <w:pStyle w:val="Prrafodelista"/>
              <w:numPr>
                <w:ilvl w:val="0"/>
                <w:numId w:val="11"/>
              </w:numPr>
              <w:ind w:left="175" w:hanging="218"/>
              <w:rPr>
                <w:rFonts w:cs="Times New Roman"/>
                <w:color w:val="000000"/>
              </w:rPr>
            </w:pPr>
            <w:r w:rsidRPr="00757D24">
              <w:t>Apoyo de docentes del área de tecnología para ejecutar  las actividades del uso seguro</w:t>
            </w:r>
            <w:r w:rsidRPr="00757D24">
              <w:rPr>
                <w:rFonts w:cs="Times New Roman"/>
                <w:color w:val="000000"/>
              </w:rPr>
              <w:t xml:space="preserve"> de los terminales tecnológicos y del internet.</w:t>
            </w:r>
          </w:p>
          <w:p w14:paraId="0290BDD4" w14:textId="022ABBFF" w:rsidR="00F34984" w:rsidRPr="00757D24" w:rsidRDefault="00F34984" w:rsidP="006F786B">
            <w:pPr>
              <w:pStyle w:val="Prrafodelista"/>
              <w:numPr>
                <w:ilvl w:val="0"/>
                <w:numId w:val="11"/>
              </w:numPr>
              <w:ind w:left="175" w:hanging="218"/>
            </w:pPr>
            <w:r w:rsidRPr="00757D24">
              <w:t>Apoyo de los directivos para la generación del seguro de internet. espacio institucional dirigido a las actividades del uso seguro de los terminales tecnológicos y del internet.</w:t>
            </w:r>
          </w:p>
        </w:tc>
        <w:tc>
          <w:tcPr>
            <w:tcW w:w="1985" w:type="dxa"/>
          </w:tcPr>
          <w:p w14:paraId="632F9F1F" w14:textId="77777777" w:rsidR="00FE4926" w:rsidRPr="00757D24" w:rsidRDefault="00981DF0" w:rsidP="006F786B">
            <w:pPr>
              <w:pStyle w:val="Prrafodelista"/>
              <w:numPr>
                <w:ilvl w:val="0"/>
                <w:numId w:val="10"/>
              </w:numPr>
              <w:ind w:left="175" w:hanging="218"/>
              <w:rPr>
                <w:rFonts w:cs="Times New Roman"/>
                <w:color w:val="000000"/>
              </w:rPr>
            </w:pPr>
            <w:r w:rsidRPr="00757D24">
              <w:t>Portales que permiten crear blogs educativos  a través de la intranet institucional.</w:t>
            </w:r>
          </w:p>
          <w:p w14:paraId="0913BBAA" w14:textId="77777777" w:rsidR="004B3929" w:rsidRPr="00757D24" w:rsidRDefault="00981DF0" w:rsidP="006F786B">
            <w:pPr>
              <w:pStyle w:val="Prrafodelista"/>
              <w:numPr>
                <w:ilvl w:val="0"/>
                <w:numId w:val="10"/>
              </w:numPr>
              <w:ind w:left="175" w:hanging="218"/>
            </w:pPr>
            <w:r w:rsidRPr="00757D24">
              <w:t>Colaboración de entidades para las alianzas con la policía de infancia</w:t>
            </w:r>
            <w:r w:rsidR="00FE4926" w:rsidRPr="00757D24">
              <w:t>, adolescencia y Bienestar familiar en el apoyo al uso seguro de los terminales tecnológicos y del internet</w:t>
            </w:r>
          </w:p>
          <w:p w14:paraId="05CF2817" w14:textId="4023AF73" w:rsidR="00981DF0" w:rsidRPr="00757D24" w:rsidRDefault="004B3929" w:rsidP="006F786B">
            <w:pPr>
              <w:pStyle w:val="Prrafodelista"/>
              <w:numPr>
                <w:ilvl w:val="0"/>
                <w:numId w:val="10"/>
              </w:numPr>
              <w:ind w:left="175" w:hanging="218"/>
              <w:rPr>
                <w:rFonts w:cs="Arial"/>
              </w:rPr>
            </w:pPr>
            <w:r w:rsidRPr="00757D24">
              <w:t xml:space="preserve">Política de alianza entre  MEN y ministerio de </w:t>
            </w:r>
            <w:proofErr w:type="spellStart"/>
            <w:r w:rsidRPr="00757D24">
              <w:t>TICs</w:t>
            </w:r>
            <w:proofErr w:type="spellEnd"/>
            <w:r w:rsidRPr="00757D24">
              <w:t xml:space="preserve"> en programas para garantizar el uso seguro de terminales  tecnológicos  y el internet a los estudiantes.</w:t>
            </w:r>
          </w:p>
        </w:tc>
        <w:tc>
          <w:tcPr>
            <w:tcW w:w="1559" w:type="dxa"/>
          </w:tcPr>
          <w:p w14:paraId="63DB6FAE" w14:textId="77777777" w:rsidR="00981DF0" w:rsidRPr="00757D24" w:rsidRDefault="00AB5F4B" w:rsidP="006F786B">
            <w:pPr>
              <w:pStyle w:val="Prrafodelista"/>
              <w:numPr>
                <w:ilvl w:val="0"/>
                <w:numId w:val="9"/>
              </w:numPr>
              <w:ind w:left="175" w:hanging="218"/>
              <w:rPr>
                <w:rFonts w:cs="Times New Roman"/>
              </w:rPr>
            </w:pPr>
            <w:r w:rsidRPr="00757D24">
              <w:t>Falta de acompañamiento de</w:t>
            </w:r>
            <w:r w:rsidR="00981DF0" w:rsidRPr="00757D24">
              <w:t xml:space="preserve"> </w:t>
            </w:r>
            <w:r w:rsidRPr="00757D24">
              <w:t>padres a sus hijo al uso y  acceden a las herramientas tecnológicas y del</w:t>
            </w:r>
            <w:r w:rsidR="00981DF0" w:rsidRPr="00757D24">
              <w:t xml:space="preserve"> </w:t>
            </w:r>
            <w:r w:rsidRPr="00757D24">
              <w:t>internet</w:t>
            </w:r>
          </w:p>
          <w:p w14:paraId="659A12B9" w14:textId="77777777" w:rsidR="00981DF0" w:rsidRPr="00757D24" w:rsidRDefault="00981DF0" w:rsidP="006F786B">
            <w:pPr>
              <w:pStyle w:val="Prrafodelista"/>
              <w:numPr>
                <w:ilvl w:val="0"/>
                <w:numId w:val="9"/>
              </w:numPr>
              <w:ind w:left="175" w:hanging="218"/>
            </w:pPr>
            <w:r w:rsidRPr="00757D24">
              <w:t>Falta de apropiación sobre  los riesgos que se ocurren al navegar en internet sin acompañamiento</w:t>
            </w:r>
          </w:p>
          <w:p w14:paraId="7741A510" w14:textId="6A777D3F" w:rsidR="00981DF0" w:rsidRPr="00757D24" w:rsidRDefault="00981DF0" w:rsidP="006F786B">
            <w:pPr>
              <w:pStyle w:val="Prrafodelista"/>
              <w:numPr>
                <w:ilvl w:val="0"/>
                <w:numId w:val="9"/>
              </w:numPr>
              <w:ind w:left="175" w:hanging="218"/>
            </w:pPr>
            <w:r w:rsidRPr="00757D24">
              <w:t>Falta de proyecto para informar los riesgos y delitos en internet que involucre padres de familia y estudiantes.</w:t>
            </w:r>
          </w:p>
        </w:tc>
        <w:tc>
          <w:tcPr>
            <w:tcW w:w="2693" w:type="dxa"/>
          </w:tcPr>
          <w:p w14:paraId="79647A35" w14:textId="77777777" w:rsidR="00AB5F4B" w:rsidRPr="00757D24" w:rsidRDefault="00AB5F4B" w:rsidP="006F786B">
            <w:pPr>
              <w:pStyle w:val="Prrafodelista"/>
              <w:numPr>
                <w:ilvl w:val="0"/>
                <w:numId w:val="8"/>
              </w:numPr>
              <w:ind w:left="175" w:hanging="218"/>
            </w:pPr>
            <w:r w:rsidRPr="00757D24">
              <w:t>Falta de alfabetización digital a los padres de  parte del gobierno</w:t>
            </w:r>
          </w:p>
          <w:p w14:paraId="65CD372E" w14:textId="77777777" w:rsidR="00AB5F4B" w:rsidRPr="00757D24" w:rsidRDefault="00AB5F4B" w:rsidP="006F786B">
            <w:pPr>
              <w:pStyle w:val="Prrafodelista"/>
              <w:numPr>
                <w:ilvl w:val="0"/>
                <w:numId w:val="8"/>
              </w:numPr>
              <w:ind w:left="175" w:hanging="218"/>
            </w:pPr>
            <w:r w:rsidRPr="00757D24">
              <w:t>Poca colaboración de las empresas donde laboran los padres para acceder a sus permisos</w:t>
            </w:r>
          </w:p>
          <w:p w14:paraId="424D7D98" w14:textId="77777777" w:rsidR="00F34984" w:rsidRPr="00757D24" w:rsidRDefault="00AB5F4B" w:rsidP="006F786B">
            <w:pPr>
              <w:pStyle w:val="Prrafodelista"/>
              <w:numPr>
                <w:ilvl w:val="0"/>
                <w:numId w:val="8"/>
              </w:numPr>
              <w:ind w:left="175" w:hanging="218"/>
            </w:pPr>
            <w:r w:rsidRPr="00757D24">
              <w:t>Información errada sobre el uso seguro de internet emitida por las redes sociales</w:t>
            </w:r>
            <w:r w:rsidR="00F34984" w:rsidRPr="00757D24">
              <w:t>.</w:t>
            </w:r>
            <w:r w:rsidRPr="00757D24">
              <w:t>-</w:t>
            </w:r>
          </w:p>
          <w:p w14:paraId="2C665C2D" w14:textId="31D7FDEC" w:rsidR="00D839A7" w:rsidRPr="00757D24" w:rsidRDefault="00F34984" w:rsidP="006F786B">
            <w:pPr>
              <w:pStyle w:val="Prrafodelista"/>
              <w:numPr>
                <w:ilvl w:val="0"/>
                <w:numId w:val="8"/>
              </w:numPr>
              <w:ind w:left="175" w:hanging="218"/>
              <w:rPr>
                <w:rFonts w:cs="Arial"/>
              </w:rPr>
            </w:pPr>
            <w:r w:rsidRPr="00757D24">
              <w:t>Falta de conectividad a internet</w:t>
            </w:r>
            <w:r w:rsidR="00AB5F4B" w:rsidRPr="00757D24">
              <w:rPr>
                <w:rFonts w:cs="Arial"/>
              </w:rPr>
              <w:t xml:space="preserve"> </w:t>
            </w:r>
          </w:p>
        </w:tc>
      </w:tr>
    </w:tbl>
    <w:p w14:paraId="130C0CC3" w14:textId="27C30462" w:rsidR="001E3D56" w:rsidRPr="00757D24" w:rsidRDefault="001E3D56" w:rsidP="0076276B"/>
    <w:p w14:paraId="2473FC66" w14:textId="77777777" w:rsidR="001C488B" w:rsidRPr="00757D24" w:rsidRDefault="001C488B" w:rsidP="0076276B">
      <w:pPr>
        <w:rPr>
          <w:rFonts w:eastAsiaTheme="majorEastAsia" w:cstheme="majorBidi"/>
        </w:rPr>
      </w:pPr>
      <w:r w:rsidRPr="00757D24">
        <w:br w:type="page"/>
      </w:r>
    </w:p>
    <w:p w14:paraId="62E89D42" w14:textId="154F7624" w:rsidR="000D3086" w:rsidRPr="00757D24" w:rsidRDefault="00ED1E38" w:rsidP="0076276B">
      <w:pPr>
        <w:pStyle w:val="Ttulo2"/>
      </w:pPr>
      <w:r w:rsidRPr="00757D24">
        <w:lastRenderedPageBreak/>
        <w:t>Diagnostico</w:t>
      </w:r>
      <w:r w:rsidR="000D3086" w:rsidRPr="00757D24">
        <w:t xml:space="preserve"> </w:t>
      </w:r>
      <w:r w:rsidRPr="00757D24">
        <w:t>Institucional del uso de las TIC</w:t>
      </w:r>
    </w:p>
    <w:p w14:paraId="76ECFDB3" w14:textId="3792B4A2" w:rsidR="00ED1E38" w:rsidRPr="00757D24" w:rsidRDefault="00ED1E38" w:rsidP="0076276B">
      <w:pPr>
        <w:rPr>
          <w:color w:val="000000"/>
          <w:shd w:val="clear" w:color="auto" w:fill="FFFFFF"/>
        </w:rPr>
      </w:pPr>
      <w:r w:rsidRPr="00757D24">
        <w:t>Una  vez  identificadas  las  fortalezas,  debilidades,  oportunidades  y  amenazas.  Y con  el  fin  de  incorporar de  forma  efectiva el  uso  de  las  TIC  en  los  cuatro escenarios institucionales (Institucional, Estudiantes, Comunicaciones y Entorno o Comunidad).  A  continuación  se  van  a  describir  algunas  de  las  actividades  o estrategias,  entendiendo  por</w:t>
      </w:r>
      <w:r w:rsidR="006F5087" w:rsidRPr="00757D24">
        <w:t xml:space="preserve"> </w:t>
      </w:r>
      <w:r w:rsidRPr="00757D24">
        <w:t xml:space="preserve">estrategia  el  conjunto  de  acciones  sistemáticas  y organizadas  para  cumplir  con  los  propósitos  y  metas  trazadas  en  el  </w:t>
      </w:r>
      <w:r w:rsidR="006F5087" w:rsidRPr="00757D24">
        <w:rPr>
          <w:color w:val="000000"/>
          <w:shd w:val="clear" w:color="auto" w:fill="FFFFFF"/>
        </w:rPr>
        <w:t>Plan de acción para la implementación de las TIC</w:t>
      </w:r>
    </w:p>
    <w:p w14:paraId="19F2FE4F" w14:textId="127717B3" w:rsidR="00E7113A" w:rsidRPr="00757D24" w:rsidRDefault="00E7113A" w:rsidP="0076276B">
      <w:r w:rsidRPr="00757D24">
        <w:t>A continuación, se presentan algunos elementos para la implementación en las áreas: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2676"/>
      </w:tblGrid>
      <w:tr w:rsidR="001C488B" w:rsidRPr="00757D24" w14:paraId="6E8725A1" w14:textId="77777777" w:rsidTr="007633B3">
        <w:tc>
          <w:tcPr>
            <w:tcW w:w="1809" w:type="dxa"/>
            <w:shd w:val="clear" w:color="auto" w:fill="92D050"/>
          </w:tcPr>
          <w:p w14:paraId="77223F53" w14:textId="5158B30F" w:rsidR="001C488B" w:rsidRPr="00757D24" w:rsidRDefault="001C488B" w:rsidP="00E75BB9">
            <w:pPr>
              <w:jc w:val="center"/>
              <w:rPr>
                <w:rFonts w:cs="Arial"/>
              </w:rPr>
            </w:pPr>
            <w:r w:rsidRPr="00757D24">
              <w:t>Herramienta</w:t>
            </w:r>
            <w:r w:rsidR="00B57521">
              <w:t xml:space="preserve"> </w:t>
            </w:r>
            <w:r w:rsidRPr="00757D24">
              <w:t>/Estrategia</w:t>
            </w:r>
          </w:p>
        </w:tc>
        <w:tc>
          <w:tcPr>
            <w:tcW w:w="4536" w:type="dxa"/>
            <w:shd w:val="clear" w:color="auto" w:fill="92D050"/>
          </w:tcPr>
          <w:p w14:paraId="77E43861" w14:textId="77F7D64F" w:rsidR="001C488B" w:rsidRPr="00757D24" w:rsidRDefault="001C488B" w:rsidP="00E75BB9">
            <w:pPr>
              <w:jc w:val="center"/>
              <w:rPr>
                <w:rFonts w:cs="Arial"/>
              </w:rPr>
            </w:pPr>
            <w:r w:rsidRPr="00757D24">
              <w:t>TIC</w:t>
            </w:r>
          </w:p>
        </w:tc>
        <w:tc>
          <w:tcPr>
            <w:tcW w:w="2676" w:type="dxa"/>
            <w:shd w:val="clear" w:color="auto" w:fill="92D050"/>
          </w:tcPr>
          <w:p w14:paraId="0953CA5E" w14:textId="79E599EB" w:rsidR="001C488B" w:rsidRPr="00757D24" w:rsidRDefault="001C488B" w:rsidP="00E75BB9">
            <w:pPr>
              <w:jc w:val="center"/>
              <w:rPr>
                <w:rFonts w:cs="Arial"/>
              </w:rPr>
            </w:pPr>
            <w:r w:rsidRPr="00757D24">
              <w:t>Propósito Área</w:t>
            </w:r>
          </w:p>
        </w:tc>
      </w:tr>
      <w:tr w:rsidR="001C488B" w:rsidRPr="00757D24" w14:paraId="4D85D296" w14:textId="77777777" w:rsidTr="007633B3">
        <w:tc>
          <w:tcPr>
            <w:tcW w:w="1809" w:type="dxa"/>
          </w:tcPr>
          <w:p w14:paraId="451BF464" w14:textId="77777777" w:rsidR="001C488B" w:rsidRPr="00757D24" w:rsidRDefault="001C488B" w:rsidP="0076276B">
            <w:r w:rsidRPr="00757D24">
              <w:t>Plataforma:</w:t>
            </w:r>
          </w:p>
          <w:p w14:paraId="1D742AE9" w14:textId="131F65F0" w:rsidR="001C488B" w:rsidRPr="00757D24" w:rsidRDefault="002F075A" w:rsidP="0076276B">
            <w:pPr>
              <w:rPr>
                <w:rFonts w:cs="Arial"/>
              </w:rPr>
            </w:pPr>
            <w:hyperlink r:id="rId9" w:history="1">
              <w:r w:rsidR="00240A90" w:rsidRPr="00757D24">
                <w:rPr>
                  <w:rStyle w:val="Hipervnculo"/>
                  <w:rFonts w:cs="Arial"/>
                  <w:sz w:val="24"/>
                  <w:szCs w:val="24"/>
                </w:rPr>
                <w:t>https://campus.chamilo.org/</w:t>
              </w:r>
            </w:hyperlink>
          </w:p>
          <w:p w14:paraId="51BB7524" w14:textId="2827D334" w:rsidR="00240A90" w:rsidRPr="00757D24" w:rsidRDefault="00240A90" w:rsidP="0076276B"/>
        </w:tc>
        <w:tc>
          <w:tcPr>
            <w:tcW w:w="4536" w:type="dxa"/>
          </w:tcPr>
          <w:p w14:paraId="1AD16C39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Crear cultura informática mediante el uso de tecnologías digitales.</w:t>
            </w:r>
          </w:p>
          <w:p w14:paraId="6F318C17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Lograr que los docentes y estudiantes se aproximen y se apropien de los recursos de la web 2.0.</w:t>
            </w:r>
          </w:p>
          <w:p w14:paraId="5AD82FD6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Realizar producción en forma colaborativa mediante lineamientos dados por el docente.</w:t>
            </w:r>
          </w:p>
          <w:p w14:paraId="32B00AB9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Fortalecer el Proyecto Institucional de Lectura y Escritura con textos que desarrollan la comprensión lectora desde la individualidad.</w:t>
            </w:r>
          </w:p>
          <w:p w14:paraId="269816DA" w14:textId="5A88AA53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Motivar el aprendizaje con el uso de herramientas tecnológicas  y sistemas de gestión del aprendizaje de fácil manejo para los estudiantes.</w:t>
            </w:r>
          </w:p>
          <w:p w14:paraId="33B17327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Crear un espacio de entre estudiantes y docente que fortalezcan el aprendizaje</w:t>
            </w:r>
          </w:p>
          <w:p w14:paraId="399B5D5C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Asignar tareas y otras actividades que se pueden hacer desde cualquier lugar diferente de la escuela y que fortalecen  los procesos de aprendizaje autónomo de los estudiantes</w:t>
            </w:r>
          </w:p>
          <w:p w14:paraId="1859631F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Brindar oportunidad de regulación, revisión y corrección de las actividades de lectura</w:t>
            </w:r>
          </w:p>
          <w:p w14:paraId="383C67CA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Fortalecer las capacidades de las instituciones educativas para hacer una utilización efectiva y relevante de las Tics en la enseñanza</w:t>
            </w:r>
          </w:p>
          <w:p w14:paraId="00668DD3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 xml:space="preserve">Permitir la comunicación entre profesores y estudiantes. Fue creado para su uso específico en educación lo que proporciona al docente un entorno virtual privado y cerrado en el que se pueden compartir </w:t>
            </w:r>
            <w:r w:rsidRPr="00757D24">
              <w:lastRenderedPageBreak/>
              <w:t>mensajes, archivos y enlaces y un calendario de aula. Un espacio seguro en el que crear tareas, gestionarlas y calificarlas.</w:t>
            </w:r>
          </w:p>
          <w:p w14:paraId="795B782B" w14:textId="77777777" w:rsidR="007633B3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Fortalecer los procesos de aprendizaje de la lengua española y el inglés a través del desarrollo de las cuatro habilidades (lectura, escritura, habla y escucha)</w:t>
            </w:r>
          </w:p>
          <w:p w14:paraId="1F89D666" w14:textId="5B21F6CC" w:rsidR="001C488B" w:rsidRPr="00757D24" w:rsidRDefault="007633B3" w:rsidP="006F786B">
            <w:pPr>
              <w:pStyle w:val="Prrafodelista"/>
              <w:numPr>
                <w:ilvl w:val="0"/>
                <w:numId w:val="12"/>
              </w:numPr>
              <w:ind w:left="318" w:hanging="284"/>
            </w:pPr>
            <w:r w:rsidRPr="00757D24">
              <w:t>Promover la autonomía que respeta los estilos y los tiempos de aprendizaje de los estudiantes.</w:t>
            </w:r>
          </w:p>
        </w:tc>
        <w:tc>
          <w:tcPr>
            <w:tcW w:w="2676" w:type="dxa"/>
          </w:tcPr>
          <w:p w14:paraId="54D03111" w14:textId="77777777" w:rsidR="001C488B" w:rsidRPr="00757D24" w:rsidRDefault="007633B3" w:rsidP="006F786B">
            <w:pPr>
              <w:ind w:left="318" w:hanging="284"/>
            </w:pPr>
            <w:r w:rsidRPr="00757D24">
              <w:lastRenderedPageBreak/>
              <w:t>Lenguaje e Inglés</w:t>
            </w:r>
          </w:p>
          <w:p w14:paraId="0FFF4676" w14:textId="77777777" w:rsidR="00240A90" w:rsidRPr="00757D24" w:rsidRDefault="00240A90" w:rsidP="006F786B">
            <w:pPr>
              <w:ind w:left="318" w:hanging="284"/>
            </w:pPr>
            <w:r w:rsidRPr="00757D24">
              <w:t>Ciencias Naturales</w:t>
            </w:r>
          </w:p>
          <w:p w14:paraId="381EEDE4" w14:textId="4FA8343E" w:rsidR="00240A90" w:rsidRPr="00757D24" w:rsidRDefault="00240A90" w:rsidP="006F786B">
            <w:pPr>
              <w:ind w:left="318" w:hanging="284"/>
            </w:pPr>
            <w:r w:rsidRPr="00757D24">
              <w:t>Informática</w:t>
            </w:r>
          </w:p>
          <w:p w14:paraId="05F2C540" w14:textId="59403A09" w:rsidR="00240A90" w:rsidRPr="00757D24" w:rsidRDefault="00240A90" w:rsidP="006F786B">
            <w:pPr>
              <w:ind w:left="318" w:hanging="284"/>
            </w:pPr>
          </w:p>
        </w:tc>
      </w:tr>
      <w:tr w:rsidR="001C488B" w:rsidRPr="00757D24" w14:paraId="619DE488" w14:textId="77777777" w:rsidTr="007633B3">
        <w:tc>
          <w:tcPr>
            <w:tcW w:w="1809" w:type="dxa"/>
          </w:tcPr>
          <w:p w14:paraId="21EC9006" w14:textId="159918CD" w:rsidR="001C488B" w:rsidRPr="00757D24" w:rsidRDefault="001C488B" w:rsidP="0076276B"/>
        </w:tc>
        <w:tc>
          <w:tcPr>
            <w:tcW w:w="4536" w:type="dxa"/>
          </w:tcPr>
          <w:p w14:paraId="7EE151AE" w14:textId="4B60F21A" w:rsidR="001948F1" w:rsidRPr="00757D24" w:rsidRDefault="001948F1" w:rsidP="006F786B">
            <w:pPr>
              <w:pStyle w:val="Prrafodelista"/>
              <w:numPr>
                <w:ilvl w:val="0"/>
                <w:numId w:val="13"/>
              </w:numPr>
              <w:ind w:left="318" w:hanging="318"/>
            </w:pPr>
            <w:r w:rsidRPr="00757D24">
              <w:t>Apoyar los escenarios de aprendizaje en ambientes colaborativos que permiten la presentación de las diferentes producciones de los estudiantes.</w:t>
            </w:r>
          </w:p>
          <w:p w14:paraId="250784FC" w14:textId="61349B1F" w:rsidR="001948F1" w:rsidRPr="00757D24" w:rsidRDefault="001948F1" w:rsidP="006F786B">
            <w:pPr>
              <w:pStyle w:val="Prrafodelista"/>
              <w:numPr>
                <w:ilvl w:val="0"/>
                <w:numId w:val="13"/>
              </w:numPr>
              <w:ind w:left="318" w:hanging="318"/>
            </w:pPr>
            <w:r w:rsidRPr="00757D24">
              <w:t>Compartir contenidos de audio, video, imágenes y texto con los estudiantes y con la web sin ningún costo que facilitan procesos de enseñanza y aprendizaje.</w:t>
            </w:r>
          </w:p>
          <w:p w14:paraId="2C858C4B" w14:textId="3A2FDFA2" w:rsidR="001948F1" w:rsidRPr="00757D24" w:rsidRDefault="001948F1" w:rsidP="006F786B">
            <w:pPr>
              <w:pStyle w:val="Prrafodelista"/>
              <w:numPr>
                <w:ilvl w:val="0"/>
                <w:numId w:val="13"/>
              </w:numPr>
              <w:ind w:left="318" w:hanging="318"/>
            </w:pPr>
            <w:r w:rsidRPr="00757D24">
              <w:t>Facilitar los procesos de aprendizaje colaborativo desde la institución para otras instituciones.</w:t>
            </w:r>
          </w:p>
          <w:p w14:paraId="0B5DED41" w14:textId="59A32EDB" w:rsidR="001C488B" w:rsidRPr="00757D24" w:rsidRDefault="001948F1" w:rsidP="006F786B">
            <w:pPr>
              <w:pStyle w:val="Prrafodelista"/>
              <w:numPr>
                <w:ilvl w:val="0"/>
                <w:numId w:val="13"/>
              </w:numPr>
              <w:ind w:left="318" w:hanging="318"/>
            </w:pPr>
            <w:r w:rsidRPr="00757D24">
              <w:t>Publicar los contenidos producidos por los estudiantes.</w:t>
            </w:r>
          </w:p>
        </w:tc>
        <w:tc>
          <w:tcPr>
            <w:tcW w:w="2676" w:type="dxa"/>
          </w:tcPr>
          <w:p w14:paraId="414EA552" w14:textId="77777777" w:rsidR="001C488B" w:rsidRPr="00757D24" w:rsidRDefault="00240A90" w:rsidP="0076276B">
            <w:r w:rsidRPr="00757D24">
              <w:t>Lenguaje e Inglés</w:t>
            </w:r>
          </w:p>
          <w:p w14:paraId="2D639D7F" w14:textId="407863BE" w:rsidR="00240A90" w:rsidRPr="00757D24" w:rsidRDefault="00240A90" w:rsidP="0076276B">
            <w:r w:rsidRPr="00757D24">
              <w:t>Informática</w:t>
            </w:r>
          </w:p>
        </w:tc>
      </w:tr>
      <w:tr w:rsidR="001C488B" w:rsidRPr="00757D24" w14:paraId="6E036C87" w14:textId="77777777" w:rsidTr="007633B3">
        <w:tc>
          <w:tcPr>
            <w:tcW w:w="1809" w:type="dxa"/>
          </w:tcPr>
          <w:p w14:paraId="0155159E" w14:textId="557C10D9" w:rsidR="001C488B" w:rsidRPr="00757D24" w:rsidRDefault="00F90CFA" w:rsidP="0076276B">
            <w:r w:rsidRPr="00757D24">
              <w:t>https://create.kahoot.it</w:t>
            </w:r>
          </w:p>
        </w:tc>
        <w:tc>
          <w:tcPr>
            <w:tcW w:w="4536" w:type="dxa"/>
          </w:tcPr>
          <w:p w14:paraId="3FABC7DF" w14:textId="77777777" w:rsidR="00F90CFA" w:rsidRPr="00757D24" w:rsidRDefault="00F90CFA" w:rsidP="006F786B">
            <w:pPr>
              <w:pStyle w:val="Prrafodelista"/>
              <w:numPr>
                <w:ilvl w:val="0"/>
                <w:numId w:val="14"/>
              </w:numPr>
              <w:ind w:left="318" w:hanging="318"/>
            </w:pPr>
            <w:r w:rsidRPr="00757D24">
              <w:t>Crear cuestionarios de evaluación de forma amena que fomente el aprendizaje y la motivación</w:t>
            </w:r>
          </w:p>
          <w:p w14:paraId="3C1F8583" w14:textId="77777777" w:rsidR="00F90CFA" w:rsidRPr="00757D24" w:rsidRDefault="00F90CFA" w:rsidP="006F786B">
            <w:pPr>
              <w:pStyle w:val="Prrafodelista"/>
              <w:numPr>
                <w:ilvl w:val="0"/>
                <w:numId w:val="14"/>
              </w:numPr>
              <w:ind w:left="318" w:hanging="318"/>
            </w:pPr>
            <w:r w:rsidRPr="00757D24">
              <w:t>Hacer concursos grupales en los que los estudiantes integran el uso del celular en la clase con propósitos de aprendizaje colaborativo</w:t>
            </w:r>
          </w:p>
          <w:p w14:paraId="2051C1B7" w14:textId="77777777" w:rsidR="00F90CFA" w:rsidRPr="00757D24" w:rsidRDefault="00F90CFA" w:rsidP="006F786B">
            <w:pPr>
              <w:pStyle w:val="Prrafodelista"/>
              <w:numPr>
                <w:ilvl w:val="0"/>
                <w:numId w:val="14"/>
              </w:numPr>
              <w:ind w:left="318" w:hanging="318"/>
            </w:pPr>
            <w:r w:rsidRPr="00757D24">
              <w:t>Aprender y evaluar jugando en grupo</w:t>
            </w:r>
          </w:p>
          <w:p w14:paraId="382B0A91" w14:textId="7B815C20" w:rsidR="001C488B" w:rsidRPr="00757D24" w:rsidRDefault="00F90CFA" w:rsidP="006F786B">
            <w:pPr>
              <w:pStyle w:val="Prrafodelista"/>
              <w:numPr>
                <w:ilvl w:val="0"/>
                <w:numId w:val="14"/>
              </w:numPr>
              <w:ind w:left="318" w:hanging="318"/>
            </w:pPr>
            <w:r w:rsidRPr="00757D24">
              <w:t>Hacer de la experiencia del aprendizaje una actividad motivadora y enriquecedora desde la cognición</w:t>
            </w:r>
          </w:p>
        </w:tc>
        <w:tc>
          <w:tcPr>
            <w:tcW w:w="2676" w:type="dxa"/>
          </w:tcPr>
          <w:p w14:paraId="57BD2BB2" w14:textId="77777777" w:rsidR="00F90CFA" w:rsidRPr="00757D24" w:rsidRDefault="00F90CFA" w:rsidP="0076276B">
            <w:r w:rsidRPr="00757D24">
              <w:t>Lenguaje e Inglés</w:t>
            </w:r>
          </w:p>
          <w:p w14:paraId="7C06A518" w14:textId="77777777" w:rsidR="001C488B" w:rsidRPr="00757D24" w:rsidRDefault="00F90CFA" w:rsidP="0076276B">
            <w:r w:rsidRPr="00757D24">
              <w:t>Informática</w:t>
            </w:r>
          </w:p>
          <w:p w14:paraId="6641310B" w14:textId="0F4242BA" w:rsidR="00F90CFA" w:rsidRPr="00757D24" w:rsidRDefault="00F90CFA" w:rsidP="0076276B"/>
        </w:tc>
      </w:tr>
      <w:tr w:rsidR="001C488B" w:rsidRPr="00757D24" w14:paraId="3CBA6A63" w14:textId="77777777" w:rsidTr="007633B3">
        <w:tc>
          <w:tcPr>
            <w:tcW w:w="1809" w:type="dxa"/>
          </w:tcPr>
          <w:p w14:paraId="09E1C0D6" w14:textId="045EBC0A" w:rsidR="001C488B" w:rsidRPr="00757D24" w:rsidRDefault="002F075A" w:rsidP="0076276B">
            <w:pPr>
              <w:rPr>
                <w:rFonts w:cs="Arial"/>
                <w:lang w:val="en-US"/>
              </w:rPr>
            </w:pPr>
            <w:hyperlink r:id="rId10" w:history="1">
              <w:r w:rsidR="00F90CFA" w:rsidRPr="00757D24">
                <w:rPr>
                  <w:rStyle w:val="Hipervnculo"/>
                  <w:rFonts w:cs="Arial"/>
                  <w:sz w:val="24"/>
                  <w:szCs w:val="24"/>
                  <w:lang w:val="en-US"/>
                </w:rPr>
                <w:t>https://storybird.com</w:t>
              </w:r>
            </w:hyperlink>
          </w:p>
          <w:p w14:paraId="21779F4C" w14:textId="77777777" w:rsidR="00F90CFA" w:rsidRPr="00757D24" w:rsidRDefault="00F90CFA" w:rsidP="0076276B">
            <w:pPr>
              <w:rPr>
                <w:lang w:val="en-US"/>
              </w:rPr>
            </w:pPr>
            <w:r w:rsidRPr="00757D24">
              <w:rPr>
                <w:lang w:val="en-US"/>
              </w:rPr>
              <w:t>Cartoon Story Maker 1.0</w:t>
            </w:r>
          </w:p>
          <w:p w14:paraId="0526EB9F" w14:textId="1633FD7B" w:rsidR="00F90CFA" w:rsidRPr="00757D24" w:rsidRDefault="00F90CFA" w:rsidP="0076276B">
            <w:pPr>
              <w:rPr>
                <w:lang w:val="en-US"/>
              </w:rPr>
            </w:pPr>
            <w:r w:rsidRPr="00757D24">
              <w:rPr>
                <w:lang w:val="en-US"/>
              </w:rPr>
              <w:t>Comic</w:t>
            </w:r>
          </w:p>
          <w:p w14:paraId="146768B6" w14:textId="14C9EC36" w:rsidR="00F90CFA" w:rsidRPr="00757D24" w:rsidRDefault="00F90CFA" w:rsidP="0076276B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3668E4BB" w14:textId="77777777" w:rsidR="00F90CFA" w:rsidRPr="00757D24" w:rsidRDefault="00F90CFA" w:rsidP="006F786B">
            <w:pPr>
              <w:pStyle w:val="Prrafodelista"/>
              <w:numPr>
                <w:ilvl w:val="0"/>
                <w:numId w:val="15"/>
              </w:numPr>
              <w:ind w:left="318" w:hanging="318"/>
            </w:pPr>
            <w:r w:rsidRPr="00757D24">
              <w:t>Desarrollar habilidades de lectura y escritura a través de la creación de cuentos, fábulas, mitos y leyendas, ciencia ficción, terror y caricaturas.</w:t>
            </w:r>
          </w:p>
          <w:p w14:paraId="711BB0FF" w14:textId="77777777" w:rsidR="00F90CFA" w:rsidRPr="00757D24" w:rsidRDefault="00F90CFA" w:rsidP="006F786B">
            <w:pPr>
              <w:pStyle w:val="Prrafodelista"/>
              <w:numPr>
                <w:ilvl w:val="0"/>
                <w:numId w:val="15"/>
              </w:numPr>
              <w:ind w:left="318" w:hanging="318"/>
            </w:pPr>
            <w:r w:rsidRPr="00757D24">
              <w:t>Fomentar la lectura y la creatividad del estudiante con el uso de la tecnología</w:t>
            </w:r>
          </w:p>
          <w:p w14:paraId="5E28D6B9" w14:textId="4E622963" w:rsidR="001C488B" w:rsidRPr="00757D24" w:rsidRDefault="00F90CFA" w:rsidP="006F786B">
            <w:pPr>
              <w:pStyle w:val="Prrafodelista"/>
              <w:numPr>
                <w:ilvl w:val="0"/>
                <w:numId w:val="15"/>
              </w:numPr>
              <w:ind w:left="318" w:hanging="318"/>
            </w:pPr>
            <w:r w:rsidRPr="00757D24">
              <w:t>Permitir espacios educativos en los que los niños interactúan con sus emociones</w:t>
            </w:r>
          </w:p>
        </w:tc>
        <w:tc>
          <w:tcPr>
            <w:tcW w:w="2676" w:type="dxa"/>
          </w:tcPr>
          <w:p w14:paraId="6DE53754" w14:textId="77777777" w:rsidR="00F90CFA" w:rsidRPr="00757D24" w:rsidRDefault="00F90CFA" w:rsidP="0076276B">
            <w:r w:rsidRPr="00757D24">
              <w:t>Lenguaje e Inglés</w:t>
            </w:r>
          </w:p>
          <w:p w14:paraId="0D88813D" w14:textId="77777777" w:rsidR="00F90CFA" w:rsidRPr="00757D24" w:rsidRDefault="00F90CFA" w:rsidP="0076276B">
            <w:r w:rsidRPr="00757D24">
              <w:t>Informática</w:t>
            </w:r>
          </w:p>
          <w:p w14:paraId="5FC2516B" w14:textId="5855C7F7" w:rsidR="001C488B" w:rsidRPr="00757D24" w:rsidRDefault="001C488B" w:rsidP="0076276B"/>
        </w:tc>
      </w:tr>
      <w:tr w:rsidR="001C488B" w:rsidRPr="00757D24" w14:paraId="43ED1BA5" w14:textId="77777777" w:rsidTr="007633B3">
        <w:tc>
          <w:tcPr>
            <w:tcW w:w="1809" w:type="dxa"/>
          </w:tcPr>
          <w:p w14:paraId="50EBB26D" w14:textId="34A463D8" w:rsidR="007365D1" w:rsidRPr="00757D24" w:rsidRDefault="007365D1" w:rsidP="0076276B">
            <w:pPr>
              <w:rPr>
                <w:lang w:val="en-US"/>
              </w:rPr>
            </w:pPr>
            <w:r w:rsidRPr="00757D24">
              <w:rPr>
                <w:lang w:val="en-US"/>
              </w:rPr>
              <w:t>PowerPoint,</w:t>
            </w:r>
            <w:r w:rsidR="00E82B94" w:rsidRPr="00757D24">
              <w:rPr>
                <w:lang w:val="en-US"/>
              </w:rPr>
              <w:t xml:space="preserve"> </w:t>
            </w:r>
            <w:r w:rsidRPr="00757D24">
              <w:rPr>
                <w:lang w:val="en-US"/>
              </w:rPr>
              <w:t xml:space="preserve">Word, </w:t>
            </w:r>
            <w:proofErr w:type="spellStart"/>
            <w:r w:rsidRPr="00757D24">
              <w:rPr>
                <w:lang w:val="en-US"/>
              </w:rPr>
              <w:t>prezi</w:t>
            </w:r>
            <w:proofErr w:type="spellEnd"/>
            <w:r w:rsidRPr="00757D24">
              <w:rPr>
                <w:lang w:val="en-US"/>
              </w:rPr>
              <w:t xml:space="preserve">, </w:t>
            </w:r>
            <w:proofErr w:type="spellStart"/>
            <w:r w:rsidRPr="00757D24">
              <w:rPr>
                <w:lang w:val="en-US"/>
              </w:rPr>
              <w:t>powtoon</w:t>
            </w:r>
            <w:proofErr w:type="spellEnd"/>
            <w:r w:rsidRPr="00757D24">
              <w:rPr>
                <w:lang w:val="en-US"/>
              </w:rPr>
              <w:t>,</w:t>
            </w:r>
            <w:r w:rsidR="00E82B94" w:rsidRPr="00757D24">
              <w:rPr>
                <w:lang w:val="en-US"/>
              </w:rPr>
              <w:t xml:space="preserve"> </w:t>
            </w:r>
            <w:r w:rsidRPr="00757D24">
              <w:rPr>
                <w:lang w:val="en-US"/>
              </w:rPr>
              <w:t xml:space="preserve">entre </w:t>
            </w:r>
            <w:proofErr w:type="spellStart"/>
            <w:r w:rsidRPr="00757D24">
              <w:rPr>
                <w:lang w:val="en-US"/>
              </w:rPr>
              <w:t>otros</w:t>
            </w:r>
            <w:proofErr w:type="spellEnd"/>
            <w:r w:rsidRPr="00757D24">
              <w:rPr>
                <w:lang w:val="en-US"/>
              </w:rPr>
              <w:t>.</w:t>
            </w:r>
          </w:p>
          <w:p w14:paraId="56901CBF" w14:textId="63D57284" w:rsidR="007365D1" w:rsidRPr="00757D24" w:rsidRDefault="007365D1" w:rsidP="0076276B">
            <w:r w:rsidRPr="00757D24">
              <w:lastRenderedPageBreak/>
              <w:t xml:space="preserve">Realizar tutorías y ejercicios virtuales </w:t>
            </w:r>
            <w:proofErr w:type="spellStart"/>
            <w:r w:rsidRPr="00757D24">
              <w:t>endiferente</w:t>
            </w:r>
            <w:proofErr w:type="spellEnd"/>
            <w:r w:rsidRPr="00757D24">
              <w:t xml:space="preserve"> Plataformas</w:t>
            </w:r>
          </w:p>
        </w:tc>
        <w:tc>
          <w:tcPr>
            <w:tcW w:w="4536" w:type="dxa"/>
          </w:tcPr>
          <w:p w14:paraId="71ABC1D8" w14:textId="7834EFAC" w:rsidR="001C488B" w:rsidRPr="00757D24" w:rsidRDefault="007365D1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lastRenderedPageBreak/>
              <w:t>Apropiación, contextualización y ampliación de conocimientos</w:t>
            </w:r>
          </w:p>
        </w:tc>
        <w:tc>
          <w:tcPr>
            <w:tcW w:w="2676" w:type="dxa"/>
          </w:tcPr>
          <w:p w14:paraId="65388256" w14:textId="5818E0AB" w:rsidR="001C488B" w:rsidRPr="00757D24" w:rsidRDefault="007365D1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Español - Secundaria</w:t>
            </w:r>
          </w:p>
        </w:tc>
      </w:tr>
      <w:tr w:rsidR="001C488B" w:rsidRPr="00757D24" w14:paraId="73F0E5C8" w14:textId="77777777" w:rsidTr="007633B3">
        <w:tc>
          <w:tcPr>
            <w:tcW w:w="1809" w:type="dxa"/>
          </w:tcPr>
          <w:p w14:paraId="219713BD" w14:textId="77777777" w:rsidR="001C488B" w:rsidRPr="00757D24" w:rsidRDefault="00E82B94" w:rsidP="0076276B">
            <w:r w:rsidRPr="00757D24">
              <w:lastRenderedPageBreak/>
              <w:t>I</w:t>
            </w:r>
            <w:r w:rsidR="00256A32" w:rsidRPr="00757D24">
              <w:t>ntegrar</w:t>
            </w:r>
            <w:r w:rsidRPr="00757D24">
              <w:t xml:space="preserve"> las TIC en las </w:t>
            </w:r>
            <w:r w:rsidR="00256A32" w:rsidRPr="00757D24">
              <w:t>diferentes</w:t>
            </w:r>
            <w:r w:rsidRPr="00757D24">
              <w:t xml:space="preserve"> </w:t>
            </w:r>
            <w:r w:rsidR="00256A32" w:rsidRPr="00757D24">
              <w:t>áreas, especialmente en</w:t>
            </w:r>
            <w:r w:rsidRPr="00757D24">
              <w:t xml:space="preserve"> </w:t>
            </w:r>
            <w:r w:rsidR="00256A32" w:rsidRPr="00757D24">
              <w:t>las matemáticas.</w:t>
            </w:r>
          </w:p>
          <w:p w14:paraId="415FAB11" w14:textId="77777777" w:rsidR="00E82B94" w:rsidRPr="00757D24" w:rsidRDefault="00E82B94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</w:p>
          <w:p w14:paraId="3BDCEAF7" w14:textId="4E7A3568" w:rsidR="00E82B94" w:rsidRPr="00757D24" w:rsidRDefault="00E82B94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Uso en cuento,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la fábula y los medios de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comunicación e</w:t>
            </w:r>
            <w:r w:rsidRPr="00757D24">
              <w:br/>
            </w:r>
            <w:proofErr w:type="spellStart"/>
            <w:r w:rsidRPr="00757D24">
              <w:rPr>
                <w:rStyle w:val="markedcontent"/>
                <w:rFonts w:cs="Arial"/>
                <w:sz w:val="24"/>
                <w:szCs w:val="24"/>
              </w:rPr>
              <w:t>ilustradciones</w:t>
            </w:r>
            <w:proofErr w:type="spellEnd"/>
            <w:r w:rsidRPr="00757D24">
              <w:rPr>
                <w:rStyle w:val="markedcontent"/>
                <w:rFonts w:cs="Arial"/>
                <w:sz w:val="24"/>
                <w:szCs w:val="24"/>
              </w:rPr>
              <w:t xml:space="preserve"> a través del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uso de las ayudas</w:t>
            </w:r>
            <w:r w:rsidRPr="00757D24">
              <w:br/>
            </w:r>
            <w:proofErr w:type="spellStart"/>
            <w:r w:rsidRPr="00757D24">
              <w:rPr>
                <w:rStyle w:val="markedcontent"/>
                <w:rFonts w:cs="Arial"/>
                <w:sz w:val="24"/>
                <w:szCs w:val="24"/>
              </w:rPr>
              <w:t>hipermediales</w:t>
            </w:r>
            <w:proofErr w:type="spellEnd"/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dinámicas.</w:t>
            </w:r>
          </w:p>
          <w:p w14:paraId="7A4A7330" w14:textId="274D8433" w:rsidR="00E82B94" w:rsidRPr="00757D24" w:rsidRDefault="00E82B94" w:rsidP="0076276B"/>
        </w:tc>
        <w:tc>
          <w:tcPr>
            <w:tcW w:w="4536" w:type="dxa"/>
          </w:tcPr>
          <w:p w14:paraId="1531E802" w14:textId="01E58238" w:rsidR="001C488B" w:rsidRPr="00757D24" w:rsidRDefault="00256A32" w:rsidP="0076276B">
            <w:r w:rsidRPr="00757D24">
              <w:t>Mejoramiento del proceso de enseñanza y aprendizaje, motivación, atención y participación.</w:t>
            </w:r>
          </w:p>
        </w:tc>
        <w:tc>
          <w:tcPr>
            <w:tcW w:w="2676" w:type="dxa"/>
          </w:tcPr>
          <w:p w14:paraId="369E5A09" w14:textId="5131C834" w:rsidR="001C488B" w:rsidRPr="00757D24" w:rsidRDefault="00256A32" w:rsidP="0076276B">
            <w:r w:rsidRPr="00757D24">
              <w:t>Primaria</w:t>
            </w:r>
          </w:p>
        </w:tc>
      </w:tr>
    </w:tbl>
    <w:p w14:paraId="7F8BF5A5" w14:textId="10A6AD2C" w:rsidR="001E3D56" w:rsidRPr="00757D24" w:rsidRDefault="001E3D56" w:rsidP="0076276B"/>
    <w:p w14:paraId="120D6AB3" w14:textId="77777777" w:rsidR="00D839A7" w:rsidRPr="00757D24" w:rsidRDefault="00D839A7" w:rsidP="0076276B"/>
    <w:p w14:paraId="0550DF15" w14:textId="77777777" w:rsidR="00BD7CA8" w:rsidRPr="00757D24" w:rsidRDefault="00BD7CA8" w:rsidP="0076276B"/>
    <w:p w14:paraId="0A8AEE3E" w14:textId="77777777" w:rsidR="00BD7CA8" w:rsidRPr="00757D24" w:rsidRDefault="00BD7CA8" w:rsidP="0076276B"/>
    <w:p w14:paraId="0EE26A30" w14:textId="77777777" w:rsidR="00BD7CA8" w:rsidRPr="00757D24" w:rsidRDefault="00BD7CA8" w:rsidP="0076276B"/>
    <w:p w14:paraId="1F10669E" w14:textId="77777777" w:rsidR="00BD7CA8" w:rsidRPr="00757D24" w:rsidRDefault="00BD7CA8" w:rsidP="0076276B"/>
    <w:p w14:paraId="533D7132" w14:textId="77777777" w:rsidR="00BD7CA8" w:rsidRPr="00757D24" w:rsidRDefault="00BD7CA8" w:rsidP="0076276B"/>
    <w:p w14:paraId="772C7509" w14:textId="77777777" w:rsidR="00BD7CA8" w:rsidRPr="00757D24" w:rsidRDefault="00BD7CA8" w:rsidP="0076276B"/>
    <w:p w14:paraId="66920816" w14:textId="77777777" w:rsidR="00BD7CA8" w:rsidRPr="00757D24" w:rsidRDefault="00BD7CA8" w:rsidP="0076276B">
      <w:pPr>
        <w:pStyle w:val="Ttulo2"/>
      </w:pPr>
      <w:r w:rsidRPr="00757D24">
        <w:rPr>
          <w:shd w:val="clear" w:color="auto" w:fill="FFFFFF"/>
        </w:rPr>
        <w:lastRenderedPageBreak/>
        <w:t>Plan de acción para la implementación de las TIC</w:t>
      </w:r>
    </w:p>
    <w:p w14:paraId="4288E26C" w14:textId="16EE1482" w:rsidR="001E3D56" w:rsidRPr="00757D24" w:rsidRDefault="00BD7CA8" w:rsidP="00E75BB9">
      <w:pPr>
        <w:jc w:val="center"/>
      </w:pPr>
      <w:r w:rsidRPr="00757D24">
        <w:rPr>
          <w:noProof/>
          <w:lang w:val="es-CO" w:eastAsia="es-CO"/>
        </w:rPr>
        <w:drawing>
          <wp:inline distT="0" distB="0" distL="0" distR="0" wp14:anchorId="4A32F032" wp14:editId="38967DB2">
            <wp:extent cx="4297680" cy="3220567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2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2BD8" w14:textId="093D4380" w:rsidR="001E3D56" w:rsidRPr="00757D24" w:rsidRDefault="00BD7CA8" w:rsidP="00E75BB9">
      <w:pPr>
        <w:jc w:val="both"/>
      </w:pPr>
      <w:r w:rsidRPr="00757D24">
        <w:t>Al promover y apropiar el uso de las TIC en los procesos educativos institucionales, a continuación, se relacionan algunas actividades que nos permiten enriquecer las prácticas pedagógicas de los maestros y mejorar la atención y comunicación con la comunidad educativa, para ofrecer una educación de calidad, mayor cobertura, eficiencia y sostenibilidad.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44"/>
        <w:gridCol w:w="2948"/>
      </w:tblGrid>
      <w:tr w:rsidR="00A305EF" w:rsidRPr="00757D24" w14:paraId="4359BB32" w14:textId="77777777" w:rsidTr="00A305EF">
        <w:tc>
          <w:tcPr>
            <w:tcW w:w="2992" w:type="dxa"/>
            <w:shd w:val="clear" w:color="auto" w:fill="92D050"/>
          </w:tcPr>
          <w:p w14:paraId="1D2EB361" w14:textId="20D551FF" w:rsidR="00A305EF" w:rsidRPr="00757D24" w:rsidRDefault="00A305EF" w:rsidP="0076276B">
            <w:pPr>
              <w:rPr>
                <w:rFonts w:cs="Arial"/>
              </w:rPr>
            </w:pPr>
            <w:r w:rsidRPr="00757D24">
              <w:t>ACTIVIDAD</w:t>
            </w:r>
          </w:p>
        </w:tc>
        <w:tc>
          <w:tcPr>
            <w:tcW w:w="2993" w:type="dxa"/>
            <w:shd w:val="clear" w:color="auto" w:fill="92D050"/>
          </w:tcPr>
          <w:p w14:paraId="23A45EB1" w14:textId="32B764FA" w:rsidR="00A305EF" w:rsidRPr="00757D24" w:rsidRDefault="00A305EF" w:rsidP="0076276B">
            <w:pPr>
              <w:rPr>
                <w:rFonts w:cs="Arial"/>
              </w:rPr>
            </w:pPr>
            <w:r w:rsidRPr="00757D24">
              <w:t>RESPONSABLE</w:t>
            </w:r>
          </w:p>
        </w:tc>
        <w:tc>
          <w:tcPr>
            <w:tcW w:w="2993" w:type="dxa"/>
            <w:shd w:val="clear" w:color="auto" w:fill="92D050"/>
          </w:tcPr>
          <w:p w14:paraId="73D16698" w14:textId="40A98D48" w:rsidR="00A305EF" w:rsidRPr="00757D24" w:rsidRDefault="00A305EF" w:rsidP="0076276B">
            <w:pPr>
              <w:rPr>
                <w:rFonts w:cs="Arial"/>
              </w:rPr>
            </w:pPr>
            <w:r w:rsidRPr="00757D24">
              <w:t>OBSERVACIONES</w:t>
            </w:r>
          </w:p>
        </w:tc>
      </w:tr>
      <w:tr w:rsidR="00A305EF" w:rsidRPr="00757D24" w14:paraId="386FDCED" w14:textId="77777777" w:rsidTr="00A305EF">
        <w:tc>
          <w:tcPr>
            <w:tcW w:w="2992" w:type="dxa"/>
          </w:tcPr>
          <w:p w14:paraId="646F4F3E" w14:textId="2D8A24BB" w:rsidR="00A305EF" w:rsidRPr="00757D24" w:rsidRDefault="00173418" w:rsidP="0076276B">
            <w:r w:rsidRPr="00757D24">
              <w:t>Incorporación del Plan de Gestión para el uso educativo de las TIC en el PEI.</w:t>
            </w:r>
          </w:p>
        </w:tc>
        <w:tc>
          <w:tcPr>
            <w:tcW w:w="2993" w:type="dxa"/>
          </w:tcPr>
          <w:p w14:paraId="1D3FF4D0" w14:textId="52F68A54" w:rsidR="00A305EF" w:rsidRPr="00757D24" w:rsidRDefault="00173418" w:rsidP="0076276B">
            <w:r w:rsidRPr="00757D24">
              <w:t>Coordinación Académica</w:t>
            </w:r>
          </w:p>
        </w:tc>
        <w:tc>
          <w:tcPr>
            <w:tcW w:w="2993" w:type="dxa"/>
          </w:tcPr>
          <w:p w14:paraId="399F89A2" w14:textId="2ABA3DBA" w:rsidR="00A305EF" w:rsidRPr="00757D24" w:rsidRDefault="00173418" w:rsidP="0076276B">
            <w:r w:rsidRPr="00757D24">
              <w:t>Antes de realizar la incorporación al PEI, el plan deberá ser revisado y aprobado</w:t>
            </w:r>
          </w:p>
        </w:tc>
      </w:tr>
      <w:tr w:rsidR="00A305EF" w:rsidRPr="00757D24" w14:paraId="58369D07" w14:textId="77777777" w:rsidTr="00A305EF">
        <w:tc>
          <w:tcPr>
            <w:tcW w:w="2992" w:type="dxa"/>
          </w:tcPr>
          <w:p w14:paraId="367B381B" w14:textId="7CF88124" w:rsidR="00A305EF" w:rsidRPr="00757D24" w:rsidRDefault="00844D60" w:rsidP="0076276B">
            <w:r w:rsidRPr="00757D24">
              <w:t>Socialización del plan de las TIC a la comunidad educativa</w:t>
            </w:r>
          </w:p>
        </w:tc>
        <w:tc>
          <w:tcPr>
            <w:tcW w:w="2993" w:type="dxa"/>
          </w:tcPr>
          <w:p w14:paraId="0389FBA3" w14:textId="77777777" w:rsidR="00844D60" w:rsidRPr="00757D24" w:rsidRDefault="00844D60" w:rsidP="0076276B">
            <w:r w:rsidRPr="00757D24">
              <w:t>Equipo de gestión de</w:t>
            </w:r>
          </w:p>
          <w:p w14:paraId="30242CA4" w14:textId="5F874E31" w:rsidR="00A305EF" w:rsidRPr="00757D24" w:rsidRDefault="00844D60" w:rsidP="0076276B">
            <w:r w:rsidRPr="00757D24">
              <w:t>uso de medios y TIC</w:t>
            </w:r>
          </w:p>
        </w:tc>
        <w:tc>
          <w:tcPr>
            <w:tcW w:w="2993" w:type="dxa"/>
          </w:tcPr>
          <w:p w14:paraId="76D15855" w14:textId="319C8991" w:rsidR="00A305EF" w:rsidRPr="00757D24" w:rsidRDefault="00086028" w:rsidP="0076276B">
            <w:r w:rsidRPr="00757D24">
              <w:t>El documento final se socializará ante el consejo directivo.</w:t>
            </w:r>
          </w:p>
        </w:tc>
      </w:tr>
      <w:tr w:rsidR="00A305EF" w:rsidRPr="00757D24" w14:paraId="03E42ACE" w14:textId="77777777" w:rsidTr="00A305EF">
        <w:tc>
          <w:tcPr>
            <w:tcW w:w="2992" w:type="dxa"/>
          </w:tcPr>
          <w:p w14:paraId="14AEA4D0" w14:textId="334ECDBE" w:rsidR="00FF6784" w:rsidRPr="00757D24" w:rsidRDefault="00FF6784" w:rsidP="0076276B">
            <w:r w:rsidRPr="00757D24">
              <w:t>Socialización de las Políticas para el uso de recursos informáticos a la comunidad</w:t>
            </w:r>
          </w:p>
          <w:p w14:paraId="423301F7" w14:textId="0AF58267" w:rsidR="00A305EF" w:rsidRPr="00757D24" w:rsidRDefault="00FF6784" w:rsidP="0076276B">
            <w:r w:rsidRPr="00757D24">
              <w:t>educativa</w:t>
            </w:r>
          </w:p>
        </w:tc>
        <w:tc>
          <w:tcPr>
            <w:tcW w:w="2993" w:type="dxa"/>
          </w:tcPr>
          <w:p w14:paraId="39DF3434" w14:textId="7AE04D80" w:rsidR="00A305EF" w:rsidRPr="00757D24" w:rsidRDefault="00FF6784" w:rsidP="0076276B">
            <w:r w:rsidRPr="00757D24">
              <w:t>Equipo de gestión de uso de medios y TIC</w:t>
            </w:r>
          </w:p>
        </w:tc>
        <w:tc>
          <w:tcPr>
            <w:tcW w:w="2993" w:type="dxa"/>
          </w:tcPr>
          <w:p w14:paraId="42E26FB4" w14:textId="6292D37B" w:rsidR="00A305EF" w:rsidRPr="00757D24" w:rsidRDefault="00FF6784" w:rsidP="0076276B">
            <w:r w:rsidRPr="00757D24">
              <w:t>El equipo líder de gestión educativo de las TIC quedó conformado</w:t>
            </w:r>
          </w:p>
        </w:tc>
      </w:tr>
      <w:tr w:rsidR="00A305EF" w:rsidRPr="00757D24" w14:paraId="1A2C9361" w14:textId="77777777" w:rsidTr="00A305EF">
        <w:tc>
          <w:tcPr>
            <w:tcW w:w="2992" w:type="dxa"/>
          </w:tcPr>
          <w:p w14:paraId="634ACF37" w14:textId="6A4F2166" w:rsidR="00A305EF" w:rsidRPr="00757D24" w:rsidRDefault="00FF6784" w:rsidP="0076276B">
            <w:r w:rsidRPr="00757D24">
              <w:t>Actualización frecuente del blog Institucional para potenciar los mecanismos de información y participación democrática.</w:t>
            </w:r>
          </w:p>
        </w:tc>
        <w:tc>
          <w:tcPr>
            <w:tcW w:w="2993" w:type="dxa"/>
          </w:tcPr>
          <w:p w14:paraId="47FC5B87" w14:textId="70B8BD24" w:rsidR="00A305EF" w:rsidRPr="00757D24" w:rsidRDefault="00FF6784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Equipo de gestión de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uso de medios y TIC</w:t>
            </w:r>
          </w:p>
        </w:tc>
        <w:tc>
          <w:tcPr>
            <w:tcW w:w="2993" w:type="dxa"/>
          </w:tcPr>
          <w:p w14:paraId="37502F1F" w14:textId="5C75C222" w:rsidR="00A305EF" w:rsidRPr="00757D24" w:rsidRDefault="005A3BB9" w:rsidP="0076276B">
            <w:r>
              <w:t xml:space="preserve">Toda la información que sea </w:t>
            </w:r>
            <w:r w:rsidR="00FF6784" w:rsidRPr="00757D24">
              <w:t>publicada en el blog debe ser entregada en formato digital al administrador de la misma.</w:t>
            </w:r>
          </w:p>
        </w:tc>
      </w:tr>
      <w:tr w:rsidR="00A305EF" w:rsidRPr="00757D24" w14:paraId="1E6E5933" w14:textId="77777777" w:rsidTr="00A305EF">
        <w:tc>
          <w:tcPr>
            <w:tcW w:w="2992" w:type="dxa"/>
          </w:tcPr>
          <w:p w14:paraId="3B1E9EEB" w14:textId="32A06C8B" w:rsidR="00A305EF" w:rsidRPr="00757D24" w:rsidRDefault="007719B5" w:rsidP="0076276B">
            <w:r w:rsidRPr="00757D24">
              <w:t xml:space="preserve">Involucrar en las conferencias de Escuela de padres en temas que satisfagan los intereses y necesidades de los </w:t>
            </w:r>
            <w:r w:rsidRPr="00757D24">
              <w:lastRenderedPageBreak/>
              <w:t>padres de familia frente al uso responsable de Redes Sociales</w:t>
            </w:r>
            <w:r w:rsidR="00B20D78" w:rsidRPr="00757D24">
              <w:t>, el manejo de terminales tecnológicos.</w:t>
            </w:r>
          </w:p>
        </w:tc>
        <w:tc>
          <w:tcPr>
            <w:tcW w:w="2993" w:type="dxa"/>
          </w:tcPr>
          <w:p w14:paraId="32917DCC" w14:textId="77777777" w:rsidR="00B20D78" w:rsidRPr="00757D24" w:rsidRDefault="00B20D78" w:rsidP="0076276B">
            <w:r w:rsidRPr="00757D24">
              <w:lastRenderedPageBreak/>
              <w:t>Equipo Escuela de padres.</w:t>
            </w:r>
          </w:p>
          <w:p w14:paraId="20C37D6E" w14:textId="4A03B677" w:rsidR="00A305EF" w:rsidRPr="00757D24" w:rsidRDefault="00A305EF" w:rsidP="0076276B"/>
        </w:tc>
        <w:tc>
          <w:tcPr>
            <w:tcW w:w="2993" w:type="dxa"/>
          </w:tcPr>
          <w:p w14:paraId="06AFB98F" w14:textId="2B193910" w:rsidR="00A305EF" w:rsidRPr="00757D24" w:rsidRDefault="00AF18FF" w:rsidP="0076276B">
            <w:r w:rsidRPr="00757D24">
              <w:t xml:space="preserve">Aprovechar el acompañamiento ofrecido por MINTIC en cuanto a conferencias dictadas por </w:t>
            </w:r>
            <w:r w:rsidRPr="00757D24">
              <w:lastRenderedPageBreak/>
              <w:t>ellos en las Instituciones Educativas.</w:t>
            </w:r>
          </w:p>
        </w:tc>
      </w:tr>
      <w:tr w:rsidR="00A305EF" w:rsidRPr="00757D24" w14:paraId="0E8DD958" w14:textId="77777777" w:rsidTr="00A305EF">
        <w:tc>
          <w:tcPr>
            <w:tcW w:w="2992" w:type="dxa"/>
          </w:tcPr>
          <w:p w14:paraId="0A60C07D" w14:textId="7C4379B4" w:rsidR="00A305EF" w:rsidRPr="00757D24" w:rsidRDefault="007D5761" w:rsidP="0076276B">
            <w:r w:rsidRPr="00757D24">
              <w:lastRenderedPageBreak/>
              <w:t>Potenciar el uso de las redes sociales y los libros web, blogs para ampliar las posibilidades de lectura y crear escenarios virtuales de discusión.</w:t>
            </w:r>
          </w:p>
        </w:tc>
        <w:tc>
          <w:tcPr>
            <w:tcW w:w="2993" w:type="dxa"/>
          </w:tcPr>
          <w:p w14:paraId="3CC52F69" w14:textId="609C370E" w:rsidR="00A305EF" w:rsidRPr="00757D24" w:rsidRDefault="00D175EA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Equipo Lector</w:t>
            </w:r>
          </w:p>
        </w:tc>
        <w:tc>
          <w:tcPr>
            <w:tcW w:w="2993" w:type="dxa"/>
          </w:tcPr>
          <w:p w14:paraId="73B8AB3B" w14:textId="42B2183F" w:rsidR="00A305EF" w:rsidRPr="00757D24" w:rsidRDefault="00D175EA" w:rsidP="0076276B">
            <w:r w:rsidRPr="00757D24">
              <w:t xml:space="preserve">Esta actividad puede ser potenciada desde el proyecto lector </w:t>
            </w:r>
          </w:p>
        </w:tc>
      </w:tr>
      <w:tr w:rsidR="00A2130F" w:rsidRPr="00757D24" w14:paraId="7C2D57FE" w14:textId="77777777" w:rsidTr="00A305EF">
        <w:tc>
          <w:tcPr>
            <w:tcW w:w="2992" w:type="dxa"/>
          </w:tcPr>
          <w:p w14:paraId="6D162CCB" w14:textId="6675DB7C" w:rsidR="00A2130F" w:rsidRPr="00757D24" w:rsidRDefault="003F587C" w:rsidP="0076276B">
            <w:r w:rsidRPr="00757D24">
              <w:t>Verificar que todos los recursos tecnológicos de la institución estén siendo debidamente utilizados para obtener su máximo provecho.</w:t>
            </w:r>
          </w:p>
        </w:tc>
        <w:tc>
          <w:tcPr>
            <w:tcW w:w="2993" w:type="dxa"/>
          </w:tcPr>
          <w:p w14:paraId="06C155D2" w14:textId="19918F49" w:rsidR="00A2130F" w:rsidRPr="00757D24" w:rsidRDefault="003F587C" w:rsidP="0076276B">
            <w:r w:rsidRPr="00757D24">
              <w:t>Directivos y Administrativos.</w:t>
            </w:r>
          </w:p>
        </w:tc>
        <w:tc>
          <w:tcPr>
            <w:tcW w:w="2993" w:type="dxa"/>
          </w:tcPr>
          <w:p w14:paraId="42060652" w14:textId="482EBA3D" w:rsidR="00A2130F" w:rsidRPr="00757D24" w:rsidRDefault="0085239C" w:rsidP="0076276B">
            <w:r w:rsidRPr="00757D24">
              <w:t>Buscar estrategias para poner en funcionamiento aquellos recursos tecnológicos que se encuentren subutilizados.</w:t>
            </w:r>
          </w:p>
        </w:tc>
      </w:tr>
    </w:tbl>
    <w:p w14:paraId="2F95B272" w14:textId="57FE08B2" w:rsidR="001E3D56" w:rsidRPr="00757D24" w:rsidRDefault="00A3412C" w:rsidP="0076276B">
      <w:pPr>
        <w:pStyle w:val="Ttulo2"/>
      </w:pPr>
      <w:r w:rsidRPr="00757D24">
        <w:t>SEGUIMIENTO A LA INFRAESTRUCTURA TECNOLÓGICA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1"/>
        <w:gridCol w:w="2208"/>
        <w:gridCol w:w="2248"/>
        <w:gridCol w:w="2021"/>
      </w:tblGrid>
      <w:tr w:rsidR="00F51864" w:rsidRPr="00757D24" w14:paraId="2FB07492" w14:textId="19D74D60" w:rsidTr="001901EE">
        <w:tc>
          <w:tcPr>
            <w:tcW w:w="9054" w:type="dxa"/>
            <w:gridSpan w:val="4"/>
          </w:tcPr>
          <w:p w14:paraId="73C021B5" w14:textId="5D24EF53" w:rsidR="00F51864" w:rsidRPr="00757D24" w:rsidRDefault="00F51864" w:rsidP="0076276B">
            <w:r w:rsidRPr="00757D24">
              <w:t>Inventario de Plataforma Tecnológica para uso Académico</w:t>
            </w:r>
          </w:p>
        </w:tc>
      </w:tr>
      <w:tr w:rsidR="00F51864" w:rsidRPr="00757D24" w14:paraId="64503567" w14:textId="2CDA01AF" w:rsidTr="00F51864">
        <w:tc>
          <w:tcPr>
            <w:tcW w:w="2410" w:type="dxa"/>
          </w:tcPr>
          <w:p w14:paraId="1F74C40E" w14:textId="1EDD21A2" w:rsidR="00F51864" w:rsidRPr="00757D24" w:rsidRDefault="00F51864" w:rsidP="0076276B">
            <w:r w:rsidRPr="00757D24">
              <w:t>Descripción</w:t>
            </w:r>
          </w:p>
        </w:tc>
        <w:tc>
          <w:tcPr>
            <w:tcW w:w="2252" w:type="dxa"/>
          </w:tcPr>
          <w:p w14:paraId="5D921DB5" w14:textId="15742B95" w:rsidR="00F51864" w:rsidRPr="00757D24" w:rsidRDefault="00F51864" w:rsidP="0076276B">
            <w:r w:rsidRPr="00757D24">
              <w:t>Marca</w:t>
            </w:r>
          </w:p>
        </w:tc>
        <w:tc>
          <w:tcPr>
            <w:tcW w:w="2329" w:type="dxa"/>
          </w:tcPr>
          <w:p w14:paraId="498A93AD" w14:textId="59B1676E" w:rsidR="00F51864" w:rsidRPr="00757D24" w:rsidRDefault="00F51864" w:rsidP="0076276B">
            <w:r w:rsidRPr="00757D24">
              <w:t>Cantidad</w:t>
            </w:r>
          </w:p>
        </w:tc>
        <w:tc>
          <w:tcPr>
            <w:tcW w:w="2063" w:type="dxa"/>
          </w:tcPr>
          <w:p w14:paraId="427F63D3" w14:textId="05D9C6F3" w:rsidR="00F51864" w:rsidRPr="00757D24" w:rsidRDefault="00F51864" w:rsidP="0076276B">
            <w:r w:rsidRPr="00757D24">
              <w:t>Ubicación</w:t>
            </w:r>
          </w:p>
        </w:tc>
      </w:tr>
      <w:tr w:rsidR="001901EE" w:rsidRPr="00757D24" w14:paraId="45502237" w14:textId="77777777" w:rsidTr="00F51864">
        <w:tc>
          <w:tcPr>
            <w:tcW w:w="2410" w:type="dxa"/>
          </w:tcPr>
          <w:p w14:paraId="281F96CD" w14:textId="110617B8" w:rsidR="001901EE" w:rsidRPr="00757D24" w:rsidRDefault="001901EE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Computador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Portátil</w:t>
            </w:r>
          </w:p>
        </w:tc>
        <w:tc>
          <w:tcPr>
            <w:tcW w:w="2252" w:type="dxa"/>
          </w:tcPr>
          <w:p w14:paraId="5EE90C44" w14:textId="1F622552" w:rsidR="001901EE" w:rsidRPr="00757D24" w:rsidRDefault="001901EE" w:rsidP="0076276B">
            <w:r w:rsidRPr="00757D24">
              <w:t xml:space="preserve">Pc </w:t>
            </w:r>
            <w:proofErr w:type="spellStart"/>
            <w:r w:rsidRPr="00757D24">
              <w:t>smart</w:t>
            </w:r>
            <w:proofErr w:type="spellEnd"/>
          </w:p>
        </w:tc>
        <w:tc>
          <w:tcPr>
            <w:tcW w:w="2329" w:type="dxa"/>
          </w:tcPr>
          <w:p w14:paraId="2D8865B8" w14:textId="133E77C9" w:rsidR="001901EE" w:rsidRPr="00757D24" w:rsidRDefault="001901EE" w:rsidP="0076276B">
            <w:r w:rsidRPr="00757D24">
              <w:t>38</w:t>
            </w:r>
          </w:p>
        </w:tc>
        <w:tc>
          <w:tcPr>
            <w:tcW w:w="2063" w:type="dxa"/>
          </w:tcPr>
          <w:p w14:paraId="64B31597" w14:textId="5D117D83" w:rsidR="001901EE" w:rsidRPr="00757D24" w:rsidRDefault="001901EE" w:rsidP="0076276B">
            <w:r w:rsidRPr="00757D24">
              <w:t>Sala1 Informática  Bachillerato</w:t>
            </w:r>
          </w:p>
        </w:tc>
      </w:tr>
      <w:tr w:rsidR="001901EE" w:rsidRPr="00757D24" w14:paraId="53CC33D8" w14:textId="77777777" w:rsidTr="00F51864">
        <w:tc>
          <w:tcPr>
            <w:tcW w:w="2410" w:type="dxa"/>
          </w:tcPr>
          <w:p w14:paraId="0FBE60E8" w14:textId="6E9851C4" w:rsidR="001901EE" w:rsidRPr="00757D24" w:rsidRDefault="001901EE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Computador de Mesa</w:t>
            </w:r>
          </w:p>
        </w:tc>
        <w:tc>
          <w:tcPr>
            <w:tcW w:w="2252" w:type="dxa"/>
          </w:tcPr>
          <w:p w14:paraId="15986420" w14:textId="6485BEC4" w:rsidR="001901EE" w:rsidRPr="00757D24" w:rsidRDefault="001901EE" w:rsidP="0076276B">
            <w:r w:rsidRPr="00757D24">
              <w:t>CLON</w:t>
            </w:r>
          </w:p>
        </w:tc>
        <w:tc>
          <w:tcPr>
            <w:tcW w:w="2329" w:type="dxa"/>
          </w:tcPr>
          <w:p w14:paraId="1245C9D0" w14:textId="79F45B10" w:rsidR="001901EE" w:rsidRPr="00757D24" w:rsidRDefault="001901EE" w:rsidP="0076276B">
            <w:r w:rsidRPr="00757D24">
              <w:t>6</w:t>
            </w:r>
          </w:p>
        </w:tc>
        <w:tc>
          <w:tcPr>
            <w:tcW w:w="2063" w:type="dxa"/>
          </w:tcPr>
          <w:p w14:paraId="1A5BEE28" w14:textId="4438DE9E" w:rsidR="001901EE" w:rsidRPr="00757D24" w:rsidRDefault="001901EE" w:rsidP="0076276B">
            <w:r w:rsidRPr="00757D24">
              <w:t>Sala1 Informática  Bachillerato</w:t>
            </w:r>
          </w:p>
        </w:tc>
      </w:tr>
      <w:tr w:rsidR="001901EE" w:rsidRPr="00757D24" w14:paraId="7C4F5E20" w14:textId="77777777" w:rsidTr="001901EE">
        <w:tc>
          <w:tcPr>
            <w:tcW w:w="2410" w:type="dxa"/>
          </w:tcPr>
          <w:p w14:paraId="1F727BD1" w14:textId="77777777" w:rsidR="001901EE" w:rsidRPr="00757D24" w:rsidRDefault="001901EE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Tabletas</w:t>
            </w:r>
          </w:p>
        </w:tc>
        <w:tc>
          <w:tcPr>
            <w:tcW w:w="2252" w:type="dxa"/>
          </w:tcPr>
          <w:p w14:paraId="0604C7D0" w14:textId="72A22F1C" w:rsidR="001901EE" w:rsidRPr="00757D24" w:rsidRDefault="00191E40" w:rsidP="0076276B">
            <w:r w:rsidRPr="00757D24">
              <w:t>Computadores para Educar</w:t>
            </w:r>
          </w:p>
        </w:tc>
        <w:tc>
          <w:tcPr>
            <w:tcW w:w="2329" w:type="dxa"/>
          </w:tcPr>
          <w:p w14:paraId="00722399" w14:textId="0BDAF7D3" w:rsidR="001901EE" w:rsidRPr="00757D24" w:rsidRDefault="001901EE" w:rsidP="0076276B">
            <w:r w:rsidRPr="00757D24">
              <w:t>3</w:t>
            </w:r>
          </w:p>
        </w:tc>
        <w:tc>
          <w:tcPr>
            <w:tcW w:w="2063" w:type="dxa"/>
          </w:tcPr>
          <w:p w14:paraId="35CC5E6D" w14:textId="563D0EDA" w:rsidR="001901EE" w:rsidRPr="00757D24" w:rsidRDefault="001901EE" w:rsidP="0076276B">
            <w:r w:rsidRPr="00757D24">
              <w:t>Sala1 Informática  Bachillerato</w:t>
            </w:r>
          </w:p>
        </w:tc>
      </w:tr>
      <w:tr w:rsidR="001901EE" w:rsidRPr="00757D24" w14:paraId="7D0A0092" w14:textId="77777777" w:rsidTr="001901EE">
        <w:tc>
          <w:tcPr>
            <w:tcW w:w="2410" w:type="dxa"/>
          </w:tcPr>
          <w:p w14:paraId="09603061" w14:textId="77777777" w:rsidR="001901EE" w:rsidRPr="00757D24" w:rsidRDefault="001901EE" w:rsidP="0076276B">
            <w:r w:rsidRPr="00757D24">
              <w:t>Tv  Smart</w:t>
            </w:r>
          </w:p>
        </w:tc>
        <w:tc>
          <w:tcPr>
            <w:tcW w:w="2252" w:type="dxa"/>
          </w:tcPr>
          <w:p w14:paraId="4A2CB794" w14:textId="77777777" w:rsidR="001901EE" w:rsidRPr="00757D24" w:rsidRDefault="001901EE" w:rsidP="0076276B"/>
        </w:tc>
        <w:tc>
          <w:tcPr>
            <w:tcW w:w="2329" w:type="dxa"/>
          </w:tcPr>
          <w:p w14:paraId="308B8767" w14:textId="77777777" w:rsidR="001901EE" w:rsidRPr="00757D24" w:rsidRDefault="001901EE" w:rsidP="0076276B">
            <w:r w:rsidRPr="00757D24">
              <w:t>1</w:t>
            </w:r>
          </w:p>
        </w:tc>
        <w:tc>
          <w:tcPr>
            <w:tcW w:w="2063" w:type="dxa"/>
          </w:tcPr>
          <w:p w14:paraId="73D63DB3" w14:textId="52C36BC7" w:rsidR="001901EE" w:rsidRPr="00757D24" w:rsidRDefault="001901EE" w:rsidP="0076276B">
            <w:r w:rsidRPr="00757D24">
              <w:t>Salón audiovisual Bachillerato</w:t>
            </w:r>
          </w:p>
        </w:tc>
      </w:tr>
      <w:tr w:rsidR="00191E40" w:rsidRPr="00757D24" w14:paraId="3BAFE46A" w14:textId="77777777" w:rsidTr="00F51864">
        <w:tc>
          <w:tcPr>
            <w:tcW w:w="2410" w:type="dxa"/>
          </w:tcPr>
          <w:p w14:paraId="517F092E" w14:textId="7FC98FE5" w:rsidR="00191E40" w:rsidRPr="00757D24" w:rsidRDefault="00191E40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Computador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Portátil</w:t>
            </w:r>
          </w:p>
        </w:tc>
        <w:tc>
          <w:tcPr>
            <w:tcW w:w="2252" w:type="dxa"/>
          </w:tcPr>
          <w:p w14:paraId="11901ADB" w14:textId="77777777" w:rsidR="00191E40" w:rsidRPr="00757D24" w:rsidRDefault="00191E40" w:rsidP="0076276B"/>
        </w:tc>
        <w:tc>
          <w:tcPr>
            <w:tcW w:w="2329" w:type="dxa"/>
          </w:tcPr>
          <w:p w14:paraId="606301AC" w14:textId="015116BA" w:rsidR="00191E40" w:rsidRPr="00757D24" w:rsidRDefault="00191E40" w:rsidP="0076276B">
            <w:r w:rsidRPr="00757D24">
              <w:t>1</w:t>
            </w:r>
          </w:p>
        </w:tc>
        <w:tc>
          <w:tcPr>
            <w:tcW w:w="2063" w:type="dxa"/>
          </w:tcPr>
          <w:p w14:paraId="51441394" w14:textId="1EE19DF0" w:rsidR="00191E40" w:rsidRPr="00757D24" w:rsidRDefault="00191E40" w:rsidP="0076276B">
            <w:r w:rsidRPr="00757D24">
              <w:t>Salón audiovisual Bachillerato</w:t>
            </w:r>
          </w:p>
        </w:tc>
      </w:tr>
      <w:tr w:rsidR="00191E40" w:rsidRPr="00757D24" w14:paraId="00E21265" w14:textId="2C2579E8" w:rsidTr="00F51864">
        <w:tc>
          <w:tcPr>
            <w:tcW w:w="2410" w:type="dxa"/>
          </w:tcPr>
          <w:p w14:paraId="741D9D49" w14:textId="3762E3F8" w:rsidR="00191E40" w:rsidRPr="00757D24" w:rsidRDefault="00191E40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Computador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Portátil</w:t>
            </w:r>
          </w:p>
        </w:tc>
        <w:tc>
          <w:tcPr>
            <w:tcW w:w="2252" w:type="dxa"/>
          </w:tcPr>
          <w:p w14:paraId="2F27F6CD" w14:textId="77777777" w:rsidR="00191E40" w:rsidRPr="00757D24" w:rsidRDefault="00191E40" w:rsidP="0076276B"/>
        </w:tc>
        <w:tc>
          <w:tcPr>
            <w:tcW w:w="2329" w:type="dxa"/>
          </w:tcPr>
          <w:p w14:paraId="2B33E4ED" w14:textId="2BAC7D6F" w:rsidR="00191E40" w:rsidRPr="00757D24" w:rsidRDefault="00191E40" w:rsidP="0076276B">
            <w:r w:rsidRPr="00757D24">
              <w:t>30</w:t>
            </w:r>
          </w:p>
        </w:tc>
        <w:tc>
          <w:tcPr>
            <w:tcW w:w="2063" w:type="dxa"/>
          </w:tcPr>
          <w:p w14:paraId="34C29478" w14:textId="43C17534" w:rsidR="00191E40" w:rsidRPr="00757D24" w:rsidRDefault="00B95696" w:rsidP="0076276B">
            <w:r>
              <w:t>Sala2</w:t>
            </w:r>
            <w:r w:rsidR="00191E40" w:rsidRPr="00757D24">
              <w:t xml:space="preserve"> Matemáticas</w:t>
            </w:r>
          </w:p>
        </w:tc>
      </w:tr>
      <w:tr w:rsidR="00191E40" w:rsidRPr="00757D24" w14:paraId="2C4F2160" w14:textId="27C69B9C" w:rsidTr="00F51864">
        <w:tc>
          <w:tcPr>
            <w:tcW w:w="2410" w:type="dxa"/>
          </w:tcPr>
          <w:p w14:paraId="7BE86C4D" w14:textId="274043E0" w:rsidR="00191E40" w:rsidRPr="00757D24" w:rsidRDefault="00191E40" w:rsidP="0076276B">
            <w:r w:rsidRPr="00757D24">
              <w:t>Tv  Smart</w:t>
            </w:r>
          </w:p>
        </w:tc>
        <w:tc>
          <w:tcPr>
            <w:tcW w:w="2252" w:type="dxa"/>
          </w:tcPr>
          <w:p w14:paraId="1E8FCE58" w14:textId="77777777" w:rsidR="00191E40" w:rsidRPr="00757D24" w:rsidRDefault="00191E40" w:rsidP="0076276B"/>
        </w:tc>
        <w:tc>
          <w:tcPr>
            <w:tcW w:w="2329" w:type="dxa"/>
          </w:tcPr>
          <w:p w14:paraId="0DEBDB77" w14:textId="6778B819" w:rsidR="00191E40" w:rsidRPr="00757D24" w:rsidRDefault="00191E40" w:rsidP="0076276B">
            <w:r w:rsidRPr="00757D24">
              <w:t>1</w:t>
            </w:r>
          </w:p>
        </w:tc>
        <w:tc>
          <w:tcPr>
            <w:tcW w:w="2063" w:type="dxa"/>
          </w:tcPr>
          <w:p w14:paraId="094C6540" w14:textId="64DEF683" w:rsidR="00191E40" w:rsidRPr="00757D24" w:rsidRDefault="00B95696" w:rsidP="0076276B">
            <w:r>
              <w:t xml:space="preserve">Sala 2 </w:t>
            </w:r>
            <w:r w:rsidR="00191E40" w:rsidRPr="00757D24">
              <w:t>Matemáticas</w:t>
            </w:r>
          </w:p>
        </w:tc>
      </w:tr>
      <w:tr w:rsidR="00191E40" w:rsidRPr="00757D24" w14:paraId="531D9FDB" w14:textId="77777777" w:rsidTr="00F51864">
        <w:tc>
          <w:tcPr>
            <w:tcW w:w="2410" w:type="dxa"/>
          </w:tcPr>
          <w:p w14:paraId="2955305E" w14:textId="38394FD6" w:rsidR="00191E40" w:rsidRPr="00757D24" w:rsidRDefault="00191E40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Tabletas</w:t>
            </w:r>
          </w:p>
        </w:tc>
        <w:tc>
          <w:tcPr>
            <w:tcW w:w="2252" w:type="dxa"/>
          </w:tcPr>
          <w:p w14:paraId="442D52CD" w14:textId="39A6C9C0" w:rsidR="00191E40" w:rsidRPr="00757D24" w:rsidRDefault="00191E40" w:rsidP="0076276B">
            <w:r w:rsidRPr="00757D24">
              <w:t>Computadores para Educar</w:t>
            </w:r>
          </w:p>
        </w:tc>
        <w:tc>
          <w:tcPr>
            <w:tcW w:w="2329" w:type="dxa"/>
          </w:tcPr>
          <w:p w14:paraId="19CE5559" w14:textId="77777777" w:rsidR="00191E40" w:rsidRPr="00757D24" w:rsidRDefault="00191E40" w:rsidP="0076276B"/>
        </w:tc>
        <w:tc>
          <w:tcPr>
            <w:tcW w:w="2063" w:type="dxa"/>
          </w:tcPr>
          <w:p w14:paraId="1BACE6C4" w14:textId="53FB259E" w:rsidR="00191E40" w:rsidRPr="00757D24" w:rsidRDefault="00B95696" w:rsidP="0076276B">
            <w:r>
              <w:t xml:space="preserve">Sala3 </w:t>
            </w:r>
            <w:r w:rsidR="00191E40" w:rsidRPr="00757D24">
              <w:t>física</w:t>
            </w:r>
          </w:p>
        </w:tc>
      </w:tr>
      <w:tr w:rsidR="00191E40" w:rsidRPr="00757D24" w14:paraId="613A0D6E" w14:textId="77777777" w:rsidTr="00F51864">
        <w:tc>
          <w:tcPr>
            <w:tcW w:w="2410" w:type="dxa"/>
          </w:tcPr>
          <w:p w14:paraId="5DB83486" w14:textId="4917D212" w:rsidR="00191E40" w:rsidRPr="00757D24" w:rsidRDefault="00191E40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Computador de Mesa</w:t>
            </w:r>
          </w:p>
        </w:tc>
        <w:tc>
          <w:tcPr>
            <w:tcW w:w="2252" w:type="dxa"/>
          </w:tcPr>
          <w:p w14:paraId="7EC3D18B" w14:textId="77777777" w:rsidR="00191E40" w:rsidRPr="00757D24" w:rsidRDefault="00191E40" w:rsidP="0076276B"/>
        </w:tc>
        <w:tc>
          <w:tcPr>
            <w:tcW w:w="2329" w:type="dxa"/>
          </w:tcPr>
          <w:p w14:paraId="394AABAC" w14:textId="31E2E30B" w:rsidR="00191E40" w:rsidRPr="00757D24" w:rsidRDefault="00191E40" w:rsidP="0076276B">
            <w:r w:rsidRPr="00757D24">
              <w:t>1</w:t>
            </w:r>
          </w:p>
        </w:tc>
        <w:tc>
          <w:tcPr>
            <w:tcW w:w="2063" w:type="dxa"/>
          </w:tcPr>
          <w:p w14:paraId="00A8A7CD" w14:textId="664F6564" w:rsidR="00191E40" w:rsidRPr="00757D24" w:rsidRDefault="00B95696" w:rsidP="00B95696">
            <w:r>
              <w:t xml:space="preserve">Sala 4 </w:t>
            </w:r>
            <w:r w:rsidR="00191E40" w:rsidRPr="00757D24">
              <w:t>de Ingles</w:t>
            </w:r>
          </w:p>
        </w:tc>
      </w:tr>
      <w:tr w:rsidR="00191E40" w:rsidRPr="00757D24" w14:paraId="707D0FB8" w14:textId="77777777" w:rsidTr="001901EE">
        <w:tc>
          <w:tcPr>
            <w:tcW w:w="2410" w:type="dxa"/>
          </w:tcPr>
          <w:p w14:paraId="119C64EB" w14:textId="77777777" w:rsidR="00191E40" w:rsidRPr="00757D24" w:rsidRDefault="00191E40" w:rsidP="0076276B">
            <w:r w:rsidRPr="00757D24">
              <w:t>Tv  Smart</w:t>
            </w:r>
          </w:p>
        </w:tc>
        <w:tc>
          <w:tcPr>
            <w:tcW w:w="2252" w:type="dxa"/>
          </w:tcPr>
          <w:p w14:paraId="37D8399A" w14:textId="77777777" w:rsidR="00191E40" w:rsidRPr="00757D24" w:rsidRDefault="00191E40" w:rsidP="0076276B"/>
        </w:tc>
        <w:tc>
          <w:tcPr>
            <w:tcW w:w="2329" w:type="dxa"/>
          </w:tcPr>
          <w:p w14:paraId="7D26A58E" w14:textId="77777777" w:rsidR="00191E40" w:rsidRPr="00757D24" w:rsidRDefault="00191E40" w:rsidP="0076276B">
            <w:r w:rsidRPr="00757D24">
              <w:t>1</w:t>
            </w:r>
          </w:p>
        </w:tc>
        <w:tc>
          <w:tcPr>
            <w:tcW w:w="2063" w:type="dxa"/>
          </w:tcPr>
          <w:p w14:paraId="4EAA25E8" w14:textId="61F4DB15" w:rsidR="00191E40" w:rsidRPr="00757D24" w:rsidRDefault="00B95696" w:rsidP="00B95696">
            <w:r>
              <w:t xml:space="preserve">Sala 4 </w:t>
            </w:r>
            <w:r w:rsidR="00191E40" w:rsidRPr="00757D24">
              <w:t>de Ingles</w:t>
            </w:r>
          </w:p>
        </w:tc>
      </w:tr>
      <w:tr w:rsidR="00191E40" w:rsidRPr="00757D24" w14:paraId="314ECF2F" w14:textId="77777777" w:rsidTr="00F51864">
        <w:tc>
          <w:tcPr>
            <w:tcW w:w="2410" w:type="dxa"/>
          </w:tcPr>
          <w:p w14:paraId="04FE4782" w14:textId="0BEE0E4A" w:rsidR="00191E40" w:rsidRPr="00757D24" w:rsidRDefault="00191E40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  <w:r w:rsidRPr="00757D24">
              <w:rPr>
                <w:rStyle w:val="markedcontent"/>
                <w:rFonts w:cs="Arial"/>
                <w:sz w:val="24"/>
                <w:szCs w:val="24"/>
              </w:rPr>
              <w:t>Computador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Portátil</w:t>
            </w:r>
          </w:p>
        </w:tc>
        <w:tc>
          <w:tcPr>
            <w:tcW w:w="2252" w:type="dxa"/>
          </w:tcPr>
          <w:p w14:paraId="2A09EB18" w14:textId="77777777" w:rsidR="00191E40" w:rsidRPr="001C74D6" w:rsidRDefault="00191E40" w:rsidP="0076276B">
            <w:pPr>
              <w:rPr>
                <w:highlight w:val="yellow"/>
              </w:rPr>
            </w:pPr>
          </w:p>
        </w:tc>
        <w:tc>
          <w:tcPr>
            <w:tcW w:w="2329" w:type="dxa"/>
          </w:tcPr>
          <w:p w14:paraId="598CC6EF" w14:textId="3F469AEF" w:rsidR="00191E40" w:rsidRPr="001C74D6" w:rsidRDefault="00E75BB9" w:rsidP="0076276B">
            <w:pPr>
              <w:rPr>
                <w:highlight w:val="yellow"/>
              </w:rPr>
            </w:pPr>
            <w:r w:rsidRPr="00E75BB9">
              <w:t>14</w:t>
            </w:r>
          </w:p>
        </w:tc>
        <w:tc>
          <w:tcPr>
            <w:tcW w:w="2063" w:type="dxa"/>
          </w:tcPr>
          <w:p w14:paraId="08B8B6F0" w14:textId="09859FC8" w:rsidR="00191E40" w:rsidRPr="00757D24" w:rsidRDefault="00191E40" w:rsidP="0076276B">
            <w:r w:rsidRPr="00757D24">
              <w:t xml:space="preserve">Sala </w:t>
            </w:r>
            <w:r w:rsidR="00B95696">
              <w:t xml:space="preserve">4 </w:t>
            </w:r>
            <w:r w:rsidRPr="00757D24">
              <w:t>de Ingles</w:t>
            </w:r>
          </w:p>
        </w:tc>
      </w:tr>
      <w:tr w:rsidR="00191E40" w:rsidRPr="00757D24" w14:paraId="3FA2C2CF" w14:textId="52D4F6DB" w:rsidTr="00F51864">
        <w:tc>
          <w:tcPr>
            <w:tcW w:w="2410" w:type="dxa"/>
          </w:tcPr>
          <w:p w14:paraId="72C01BBD" w14:textId="1D4D9A43" w:rsidR="00191E40" w:rsidRPr="00757D24" w:rsidRDefault="00191E40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Computador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Portátil</w:t>
            </w:r>
          </w:p>
        </w:tc>
        <w:tc>
          <w:tcPr>
            <w:tcW w:w="2252" w:type="dxa"/>
          </w:tcPr>
          <w:p w14:paraId="4EF526E2" w14:textId="4523AED7" w:rsidR="00191E40" w:rsidRPr="00757D24" w:rsidRDefault="00191E40" w:rsidP="0076276B">
            <w:r w:rsidRPr="00757D24">
              <w:t>Lenovo</w:t>
            </w:r>
          </w:p>
        </w:tc>
        <w:tc>
          <w:tcPr>
            <w:tcW w:w="2329" w:type="dxa"/>
          </w:tcPr>
          <w:p w14:paraId="2DE18472" w14:textId="4280E38C" w:rsidR="00191E40" w:rsidRPr="00757D24" w:rsidRDefault="00191E40" w:rsidP="0076276B">
            <w:r w:rsidRPr="00757D24">
              <w:t>29</w:t>
            </w:r>
          </w:p>
        </w:tc>
        <w:tc>
          <w:tcPr>
            <w:tcW w:w="2063" w:type="dxa"/>
          </w:tcPr>
          <w:p w14:paraId="4F0F08A6" w14:textId="0EF18DD7" w:rsidR="00191E40" w:rsidRPr="00757D24" w:rsidRDefault="00191E40" w:rsidP="0076276B">
            <w:r w:rsidRPr="00757D24">
              <w:t>Sala</w:t>
            </w:r>
            <w:r w:rsidR="00B95696">
              <w:t xml:space="preserve"> 5</w:t>
            </w:r>
            <w:r w:rsidRPr="00757D24">
              <w:t xml:space="preserve"> enjambre</w:t>
            </w:r>
          </w:p>
        </w:tc>
      </w:tr>
      <w:tr w:rsidR="00B95696" w:rsidRPr="00757D24" w14:paraId="0852B6FE" w14:textId="0ECBA106" w:rsidTr="00F51864">
        <w:tc>
          <w:tcPr>
            <w:tcW w:w="2410" w:type="dxa"/>
          </w:tcPr>
          <w:p w14:paraId="62185E48" w14:textId="1AD3508D" w:rsidR="00B95696" w:rsidRPr="00757D24" w:rsidRDefault="00B95696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 xml:space="preserve">Video </w:t>
            </w:r>
            <w:proofErr w:type="spellStart"/>
            <w:r w:rsidRPr="00757D24">
              <w:rPr>
                <w:rStyle w:val="markedcontent"/>
                <w:rFonts w:cs="Arial"/>
                <w:sz w:val="24"/>
                <w:szCs w:val="24"/>
              </w:rPr>
              <w:t>Beam</w:t>
            </w:r>
            <w:proofErr w:type="spellEnd"/>
          </w:p>
        </w:tc>
        <w:tc>
          <w:tcPr>
            <w:tcW w:w="2252" w:type="dxa"/>
          </w:tcPr>
          <w:p w14:paraId="5BE5DD40" w14:textId="77777777" w:rsidR="00B95696" w:rsidRPr="00757D24" w:rsidRDefault="00B95696" w:rsidP="0076276B"/>
        </w:tc>
        <w:tc>
          <w:tcPr>
            <w:tcW w:w="2329" w:type="dxa"/>
          </w:tcPr>
          <w:p w14:paraId="1C65CC13" w14:textId="37C6037F" w:rsidR="00B95696" w:rsidRPr="00757D24" w:rsidRDefault="00B95696" w:rsidP="0076276B">
            <w:r w:rsidRPr="00757D24">
              <w:t>1</w:t>
            </w:r>
          </w:p>
        </w:tc>
        <w:tc>
          <w:tcPr>
            <w:tcW w:w="2063" w:type="dxa"/>
          </w:tcPr>
          <w:p w14:paraId="34ED190E" w14:textId="3E1043CE" w:rsidR="00B95696" w:rsidRPr="00757D24" w:rsidRDefault="00B95696" w:rsidP="0076276B">
            <w:r w:rsidRPr="000026C9">
              <w:t>Sala 5 enjambre</w:t>
            </w:r>
          </w:p>
        </w:tc>
      </w:tr>
      <w:tr w:rsidR="00B95696" w:rsidRPr="00757D24" w14:paraId="0EB2D9D9" w14:textId="06E6F892" w:rsidTr="00F51864">
        <w:tc>
          <w:tcPr>
            <w:tcW w:w="2410" w:type="dxa"/>
          </w:tcPr>
          <w:p w14:paraId="6842E9B0" w14:textId="65A6457A" w:rsidR="00B95696" w:rsidRPr="00757D24" w:rsidRDefault="00B95696" w:rsidP="0076276B">
            <w:r w:rsidRPr="00757D24">
              <w:t>Tabletas</w:t>
            </w:r>
          </w:p>
        </w:tc>
        <w:tc>
          <w:tcPr>
            <w:tcW w:w="2252" w:type="dxa"/>
          </w:tcPr>
          <w:p w14:paraId="6A0C06B6" w14:textId="4E969574" w:rsidR="00B95696" w:rsidRPr="00757D24" w:rsidRDefault="00B95696" w:rsidP="0076276B">
            <w:r w:rsidRPr="00757D24">
              <w:t>Computadores para Educar</w:t>
            </w:r>
          </w:p>
        </w:tc>
        <w:tc>
          <w:tcPr>
            <w:tcW w:w="2329" w:type="dxa"/>
          </w:tcPr>
          <w:p w14:paraId="6A6A6508" w14:textId="36C44E6F" w:rsidR="00B95696" w:rsidRPr="00757D24" w:rsidRDefault="00B95696" w:rsidP="0076276B">
            <w:r w:rsidRPr="00757D24">
              <w:t>91</w:t>
            </w:r>
          </w:p>
        </w:tc>
        <w:tc>
          <w:tcPr>
            <w:tcW w:w="2063" w:type="dxa"/>
          </w:tcPr>
          <w:p w14:paraId="65DA9B48" w14:textId="3220DFAC" w:rsidR="00B95696" w:rsidRPr="00757D24" w:rsidRDefault="00B95696" w:rsidP="0076276B">
            <w:r w:rsidRPr="000026C9">
              <w:t>Sala 5 enjambre</w:t>
            </w:r>
          </w:p>
        </w:tc>
      </w:tr>
      <w:tr w:rsidR="00B54C1B" w:rsidRPr="00757D24" w14:paraId="7A0AB337" w14:textId="77777777" w:rsidTr="00435785">
        <w:tc>
          <w:tcPr>
            <w:tcW w:w="2410" w:type="dxa"/>
          </w:tcPr>
          <w:p w14:paraId="02EA58E3" w14:textId="77777777" w:rsidR="00B54C1B" w:rsidRPr="00757D24" w:rsidRDefault="00B54C1B" w:rsidP="0076276B">
            <w:r w:rsidRPr="00757D24">
              <w:t>Tv  Smart</w:t>
            </w:r>
          </w:p>
        </w:tc>
        <w:tc>
          <w:tcPr>
            <w:tcW w:w="2252" w:type="dxa"/>
          </w:tcPr>
          <w:p w14:paraId="7360BEA0" w14:textId="77777777" w:rsidR="00B54C1B" w:rsidRPr="00757D24" w:rsidRDefault="00B54C1B" w:rsidP="0076276B"/>
        </w:tc>
        <w:tc>
          <w:tcPr>
            <w:tcW w:w="2329" w:type="dxa"/>
          </w:tcPr>
          <w:p w14:paraId="617DE8E0" w14:textId="77777777" w:rsidR="00B54C1B" w:rsidRPr="00757D24" w:rsidRDefault="00B54C1B" w:rsidP="0076276B">
            <w:r w:rsidRPr="00757D24">
              <w:t>1</w:t>
            </w:r>
          </w:p>
        </w:tc>
        <w:tc>
          <w:tcPr>
            <w:tcW w:w="2063" w:type="dxa"/>
          </w:tcPr>
          <w:p w14:paraId="365BC7BF" w14:textId="5BFD8B4E" w:rsidR="00B54C1B" w:rsidRPr="00757D24" w:rsidRDefault="00B54C1B" w:rsidP="0076276B">
            <w:r>
              <w:t>Biblioteca</w:t>
            </w:r>
          </w:p>
        </w:tc>
      </w:tr>
      <w:tr w:rsidR="00FB6EB3" w:rsidRPr="002B10F0" w14:paraId="2A1F5969" w14:textId="77777777" w:rsidTr="002B10F0">
        <w:tc>
          <w:tcPr>
            <w:tcW w:w="2410" w:type="dxa"/>
            <w:shd w:val="clear" w:color="auto" w:fill="auto"/>
          </w:tcPr>
          <w:p w14:paraId="25E300E0" w14:textId="3929AE26" w:rsidR="00FB6EB3" w:rsidRPr="002B10F0" w:rsidRDefault="00FB6EB3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  <w:r w:rsidRPr="002B10F0">
              <w:t>Tv  Smart</w:t>
            </w:r>
          </w:p>
        </w:tc>
        <w:tc>
          <w:tcPr>
            <w:tcW w:w="2252" w:type="dxa"/>
            <w:shd w:val="clear" w:color="auto" w:fill="auto"/>
          </w:tcPr>
          <w:p w14:paraId="10A55E8E" w14:textId="77777777" w:rsidR="00FB6EB3" w:rsidRPr="002B10F0" w:rsidRDefault="00FB6EB3" w:rsidP="0076276B"/>
        </w:tc>
        <w:tc>
          <w:tcPr>
            <w:tcW w:w="2329" w:type="dxa"/>
            <w:shd w:val="clear" w:color="auto" w:fill="auto"/>
          </w:tcPr>
          <w:p w14:paraId="33292482" w14:textId="0F0AC7A4" w:rsidR="00FB6EB3" w:rsidRPr="002B10F0" w:rsidRDefault="00FB6EB3" w:rsidP="0076276B">
            <w:r w:rsidRPr="002B10F0">
              <w:t>1</w:t>
            </w:r>
          </w:p>
        </w:tc>
        <w:tc>
          <w:tcPr>
            <w:tcW w:w="2063" w:type="dxa"/>
            <w:shd w:val="clear" w:color="auto" w:fill="auto"/>
          </w:tcPr>
          <w:p w14:paraId="4C6A6E89" w14:textId="73289C85" w:rsidR="00FB6EB3" w:rsidRPr="002B10F0" w:rsidRDefault="00FB6EB3" w:rsidP="0076276B">
            <w:r w:rsidRPr="002B10F0">
              <w:rPr>
                <w:rStyle w:val="markedcontent"/>
                <w:rFonts w:cs="Arial"/>
                <w:sz w:val="24"/>
                <w:szCs w:val="24"/>
              </w:rPr>
              <w:t xml:space="preserve">Salón Grado  </w:t>
            </w:r>
            <w:r w:rsidR="002B10F0" w:rsidRPr="002B10F0">
              <w:rPr>
                <w:rStyle w:val="markedcontent"/>
                <w:rFonts w:cs="Arial"/>
                <w:sz w:val="24"/>
                <w:szCs w:val="24"/>
              </w:rPr>
              <w:t>11 A</w:t>
            </w:r>
          </w:p>
        </w:tc>
      </w:tr>
      <w:tr w:rsidR="002B10F0" w:rsidRPr="00757D24" w14:paraId="6597D0ED" w14:textId="77777777" w:rsidTr="002B10F0">
        <w:tc>
          <w:tcPr>
            <w:tcW w:w="2410" w:type="dxa"/>
            <w:shd w:val="clear" w:color="auto" w:fill="auto"/>
          </w:tcPr>
          <w:p w14:paraId="1542E832" w14:textId="77777777" w:rsidR="002B10F0" w:rsidRPr="002B10F0" w:rsidRDefault="002B10F0" w:rsidP="0076276B">
            <w:pPr>
              <w:rPr>
                <w:rStyle w:val="markedcontent"/>
                <w:rFonts w:cs="Arial"/>
                <w:sz w:val="24"/>
                <w:szCs w:val="24"/>
              </w:rPr>
            </w:pPr>
            <w:r w:rsidRPr="002B10F0">
              <w:lastRenderedPageBreak/>
              <w:t>Tv  Smart</w:t>
            </w:r>
          </w:p>
        </w:tc>
        <w:tc>
          <w:tcPr>
            <w:tcW w:w="2252" w:type="dxa"/>
            <w:shd w:val="clear" w:color="auto" w:fill="auto"/>
          </w:tcPr>
          <w:p w14:paraId="42D28D45" w14:textId="77777777" w:rsidR="002B10F0" w:rsidRPr="002B10F0" w:rsidRDefault="002B10F0" w:rsidP="0076276B"/>
        </w:tc>
        <w:tc>
          <w:tcPr>
            <w:tcW w:w="2329" w:type="dxa"/>
            <w:shd w:val="clear" w:color="auto" w:fill="auto"/>
          </w:tcPr>
          <w:p w14:paraId="2282785E" w14:textId="77777777" w:rsidR="002B10F0" w:rsidRPr="002B10F0" w:rsidRDefault="002B10F0" w:rsidP="0076276B">
            <w:r w:rsidRPr="002B10F0">
              <w:t>1</w:t>
            </w:r>
          </w:p>
        </w:tc>
        <w:tc>
          <w:tcPr>
            <w:tcW w:w="2063" w:type="dxa"/>
            <w:shd w:val="clear" w:color="auto" w:fill="auto"/>
          </w:tcPr>
          <w:p w14:paraId="025081FF" w14:textId="77777777" w:rsidR="002B10F0" w:rsidRPr="00757D24" w:rsidRDefault="002B10F0" w:rsidP="0076276B">
            <w:r w:rsidRPr="002B10F0">
              <w:rPr>
                <w:rStyle w:val="markedcontent"/>
                <w:rFonts w:cs="Arial"/>
                <w:sz w:val="24"/>
                <w:szCs w:val="24"/>
              </w:rPr>
              <w:t>Salón Grado  11 A</w:t>
            </w:r>
          </w:p>
        </w:tc>
      </w:tr>
      <w:tr w:rsidR="00FB6EB3" w:rsidRPr="00757D24" w14:paraId="3F19FD5A" w14:textId="77777777" w:rsidTr="00F51864">
        <w:tc>
          <w:tcPr>
            <w:tcW w:w="2410" w:type="dxa"/>
          </w:tcPr>
          <w:p w14:paraId="213CDD8E" w14:textId="06237F2F" w:rsidR="00FB6EB3" w:rsidRPr="00757D24" w:rsidRDefault="00FB6EB3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Computador de Mesa</w:t>
            </w:r>
          </w:p>
        </w:tc>
        <w:tc>
          <w:tcPr>
            <w:tcW w:w="2252" w:type="dxa"/>
          </w:tcPr>
          <w:p w14:paraId="370C5AC4" w14:textId="64D026F2" w:rsidR="00FB6EB3" w:rsidRPr="00757D24" w:rsidRDefault="00FB6EB3" w:rsidP="0076276B">
            <w:r w:rsidRPr="00757D24">
              <w:t>Samsung</w:t>
            </w:r>
          </w:p>
        </w:tc>
        <w:tc>
          <w:tcPr>
            <w:tcW w:w="2329" w:type="dxa"/>
          </w:tcPr>
          <w:p w14:paraId="7002E44C" w14:textId="298DB417" w:rsidR="00FB6EB3" w:rsidRPr="00757D24" w:rsidRDefault="00FB6EB3" w:rsidP="0076276B">
            <w:r w:rsidRPr="00757D24">
              <w:t>15</w:t>
            </w:r>
          </w:p>
        </w:tc>
        <w:tc>
          <w:tcPr>
            <w:tcW w:w="2063" w:type="dxa"/>
          </w:tcPr>
          <w:p w14:paraId="39FD224F" w14:textId="5F0DEDC1" w:rsidR="00FB6EB3" w:rsidRPr="00757D24" w:rsidRDefault="00B95696" w:rsidP="0076276B">
            <w:r w:rsidRPr="000026C9">
              <w:t>Sala</w:t>
            </w:r>
            <w:r>
              <w:t xml:space="preserve"> 6 </w:t>
            </w:r>
            <w:r w:rsidR="00FB6EB3" w:rsidRPr="00757D24">
              <w:t>PFC</w:t>
            </w:r>
          </w:p>
        </w:tc>
      </w:tr>
      <w:tr w:rsidR="00FB6EB3" w:rsidRPr="00757D24" w14:paraId="6268D662" w14:textId="77777777" w:rsidTr="00F51864">
        <w:tc>
          <w:tcPr>
            <w:tcW w:w="2410" w:type="dxa"/>
          </w:tcPr>
          <w:p w14:paraId="55B30F3A" w14:textId="5853E277" w:rsidR="00FB6EB3" w:rsidRPr="00757D24" w:rsidRDefault="00FB6EB3" w:rsidP="0076276B">
            <w:r w:rsidRPr="00757D24">
              <w:t>Tv  Smart</w:t>
            </w:r>
          </w:p>
        </w:tc>
        <w:tc>
          <w:tcPr>
            <w:tcW w:w="2252" w:type="dxa"/>
          </w:tcPr>
          <w:p w14:paraId="515C1489" w14:textId="77777777" w:rsidR="00FB6EB3" w:rsidRPr="00757D24" w:rsidRDefault="00FB6EB3" w:rsidP="0076276B"/>
        </w:tc>
        <w:tc>
          <w:tcPr>
            <w:tcW w:w="2329" w:type="dxa"/>
          </w:tcPr>
          <w:p w14:paraId="548CBE42" w14:textId="2523DBE1" w:rsidR="00FB6EB3" w:rsidRPr="00757D24" w:rsidRDefault="00FB6EB3" w:rsidP="0076276B">
            <w:r w:rsidRPr="00757D24">
              <w:t>1</w:t>
            </w:r>
          </w:p>
        </w:tc>
        <w:tc>
          <w:tcPr>
            <w:tcW w:w="2063" w:type="dxa"/>
          </w:tcPr>
          <w:p w14:paraId="366BD8CC" w14:textId="0E4805A5" w:rsidR="00FB6EB3" w:rsidRPr="00757D24" w:rsidRDefault="00FB6EB3" w:rsidP="0076276B">
            <w:r w:rsidRPr="00757D24">
              <w:t>Salón de PFC Nivelación</w:t>
            </w:r>
          </w:p>
        </w:tc>
      </w:tr>
      <w:tr w:rsidR="00FB6EB3" w:rsidRPr="00757D24" w14:paraId="417E2FBC" w14:textId="77777777" w:rsidTr="001901EE">
        <w:tc>
          <w:tcPr>
            <w:tcW w:w="2410" w:type="dxa"/>
          </w:tcPr>
          <w:p w14:paraId="6744BD48" w14:textId="77777777" w:rsidR="00FB6EB3" w:rsidRPr="00757D24" w:rsidRDefault="00FB6EB3" w:rsidP="0076276B">
            <w:r w:rsidRPr="00757D24">
              <w:t>Tv  Smart</w:t>
            </w:r>
          </w:p>
        </w:tc>
        <w:tc>
          <w:tcPr>
            <w:tcW w:w="2252" w:type="dxa"/>
          </w:tcPr>
          <w:p w14:paraId="531E511E" w14:textId="77777777" w:rsidR="00FB6EB3" w:rsidRPr="00757D24" w:rsidRDefault="00FB6EB3" w:rsidP="0076276B"/>
        </w:tc>
        <w:tc>
          <w:tcPr>
            <w:tcW w:w="2329" w:type="dxa"/>
          </w:tcPr>
          <w:p w14:paraId="4D1ABD32" w14:textId="77777777" w:rsidR="00FB6EB3" w:rsidRPr="00757D24" w:rsidRDefault="00FB6EB3" w:rsidP="0076276B">
            <w:r w:rsidRPr="00757D24">
              <w:t>1</w:t>
            </w:r>
          </w:p>
        </w:tc>
        <w:tc>
          <w:tcPr>
            <w:tcW w:w="2063" w:type="dxa"/>
          </w:tcPr>
          <w:p w14:paraId="15D90414" w14:textId="373480E4" w:rsidR="00FB6EB3" w:rsidRPr="00757D24" w:rsidRDefault="00FB6EB3" w:rsidP="0076276B">
            <w:r w:rsidRPr="00757D24">
              <w:t>Salón de PFC 2do Semestre</w:t>
            </w:r>
          </w:p>
        </w:tc>
      </w:tr>
      <w:tr w:rsidR="00FB6EB3" w:rsidRPr="00757D24" w14:paraId="1DBDE0E2" w14:textId="77777777" w:rsidTr="00F51864">
        <w:tc>
          <w:tcPr>
            <w:tcW w:w="2410" w:type="dxa"/>
          </w:tcPr>
          <w:p w14:paraId="3918FF5A" w14:textId="085BA7F1" w:rsidR="00FB6EB3" w:rsidRPr="00757D24" w:rsidRDefault="00FB6EB3" w:rsidP="0076276B">
            <w:r w:rsidRPr="00757D24">
              <w:t>Tv  Smart</w:t>
            </w:r>
          </w:p>
        </w:tc>
        <w:tc>
          <w:tcPr>
            <w:tcW w:w="2252" w:type="dxa"/>
          </w:tcPr>
          <w:p w14:paraId="0F09047A" w14:textId="77777777" w:rsidR="00FB6EB3" w:rsidRPr="00757D24" w:rsidRDefault="00FB6EB3" w:rsidP="0076276B"/>
        </w:tc>
        <w:tc>
          <w:tcPr>
            <w:tcW w:w="2329" w:type="dxa"/>
          </w:tcPr>
          <w:p w14:paraId="67FD7B8F" w14:textId="3F467E6D" w:rsidR="00FB6EB3" w:rsidRPr="00757D24" w:rsidRDefault="00FB6EB3" w:rsidP="0076276B">
            <w:r w:rsidRPr="00757D24">
              <w:t>1</w:t>
            </w:r>
          </w:p>
        </w:tc>
        <w:tc>
          <w:tcPr>
            <w:tcW w:w="2063" w:type="dxa"/>
          </w:tcPr>
          <w:p w14:paraId="027A027B" w14:textId="1AC2263A" w:rsidR="00FB6EB3" w:rsidRPr="00757D24" w:rsidRDefault="00FB6EB3" w:rsidP="0076276B">
            <w:r w:rsidRPr="00757D24">
              <w:t>Salón de PFC 3er Semestre</w:t>
            </w:r>
          </w:p>
        </w:tc>
      </w:tr>
      <w:tr w:rsidR="00FB6EB3" w:rsidRPr="00757D24" w14:paraId="0192B569" w14:textId="77777777" w:rsidTr="00F51864">
        <w:tc>
          <w:tcPr>
            <w:tcW w:w="2410" w:type="dxa"/>
          </w:tcPr>
          <w:p w14:paraId="265B8865" w14:textId="2279E666" w:rsidR="00FB6EB3" w:rsidRPr="00757D24" w:rsidRDefault="00FB6EB3" w:rsidP="0076276B">
            <w:r w:rsidRPr="00757D24">
              <w:t>Tv  Smart</w:t>
            </w:r>
          </w:p>
        </w:tc>
        <w:tc>
          <w:tcPr>
            <w:tcW w:w="2252" w:type="dxa"/>
          </w:tcPr>
          <w:p w14:paraId="208C4823" w14:textId="77777777" w:rsidR="00FB6EB3" w:rsidRPr="00757D24" w:rsidRDefault="00FB6EB3" w:rsidP="0076276B"/>
        </w:tc>
        <w:tc>
          <w:tcPr>
            <w:tcW w:w="2329" w:type="dxa"/>
          </w:tcPr>
          <w:p w14:paraId="40B81818" w14:textId="3988976B" w:rsidR="00FB6EB3" w:rsidRPr="00757D24" w:rsidRDefault="00FB6EB3" w:rsidP="0076276B">
            <w:r w:rsidRPr="00757D24">
              <w:t>1</w:t>
            </w:r>
          </w:p>
        </w:tc>
        <w:tc>
          <w:tcPr>
            <w:tcW w:w="2063" w:type="dxa"/>
          </w:tcPr>
          <w:p w14:paraId="71811F17" w14:textId="67701321" w:rsidR="00FB6EB3" w:rsidRPr="00757D24" w:rsidRDefault="00FB6EB3" w:rsidP="0076276B">
            <w:r w:rsidRPr="00757D24">
              <w:t>Salón de PFC 4to Semestre</w:t>
            </w:r>
          </w:p>
        </w:tc>
      </w:tr>
      <w:tr w:rsidR="00FB6EB3" w:rsidRPr="00757D24" w14:paraId="3913C822" w14:textId="77777777" w:rsidTr="00F51864">
        <w:tc>
          <w:tcPr>
            <w:tcW w:w="2410" w:type="dxa"/>
          </w:tcPr>
          <w:p w14:paraId="11E5131D" w14:textId="5DEB60BF" w:rsidR="00FB6EB3" w:rsidRPr="00757D24" w:rsidRDefault="00FB6EB3" w:rsidP="0076276B">
            <w:r w:rsidRPr="00757D24">
              <w:t>Tv  Smart</w:t>
            </w:r>
          </w:p>
        </w:tc>
        <w:tc>
          <w:tcPr>
            <w:tcW w:w="2252" w:type="dxa"/>
          </w:tcPr>
          <w:p w14:paraId="1C1AF509" w14:textId="77777777" w:rsidR="00FB6EB3" w:rsidRPr="00757D24" w:rsidRDefault="00FB6EB3" w:rsidP="0076276B"/>
        </w:tc>
        <w:tc>
          <w:tcPr>
            <w:tcW w:w="2329" w:type="dxa"/>
          </w:tcPr>
          <w:p w14:paraId="51372845" w14:textId="29EB794C" w:rsidR="00FB6EB3" w:rsidRPr="00757D24" w:rsidRDefault="00FB6EB3" w:rsidP="0076276B">
            <w:r w:rsidRPr="00757D24">
              <w:t>1</w:t>
            </w:r>
          </w:p>
        </w:tc>
        <w:tc>
          <w:tcPr>
            <w:tcW w:w="2063" w:type="dxa"/>
          </w:tcPr>
          <w:p w14:paraId="4C10BC47" w14:textId="4BDF6084" w:rsidR="00FB6EB3" w:rsidRPr="00757D24" w:rsidRDefault="00FB6EB3" w:rsidP="0076276B">
            <w:r w:rsidRPr="00757D24">
              <w:t>Salón audiovisual Primaria</w:t>
            </w:r>
          </w:p>
        </w:tc>
      </w:tr>
      <w:tr w:rsidR="00FB6EB3" w:rsidRPr="00757D24" w14:paraId="7B6AD6A3" w14:textId="77777777" w:rsidTr="00F51864">
        <w:tc>
          <w:tcPr>
            <w:tcW w:w="2410" w:type="dxa"/>
          </w:tcPr>
          <w:p w14:paraId="42DF5DED" w14:textId="2CC62066" w:rsidR="00FB6EB3" w:rsidRPr="00757D24" w:rsidRDefault="00FB6EB3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Computador</w:t>
            </w:r>
            <w:r w:rsidRPr="00757D24">
              <w:br/>
            </w:r>
            <w:r w:rsidRPr="00757D24">
              <w:rPr>
                <w:rStyle w:val="markedcontent"/>
                <w:rFonts w:cs="Arial"/>
                <w:sz w:val="24"/>
                <w:szCs w:val="24"/>
              </w:rPr>
              <w:t>Portátil</w:t>
            </w:r>
          </w:p>
        </w:tc>
        <w:tc>
          <w:tcPr>
            <w:tcW w:w="2252" w:type="dxa"/>
          </w:tcPr>
          <w:p w14:paraId="0E2335DA" w14:textId="66967239" w:rsidR="00FB6EB3" w:rsidRPr="00757D24" w:rsidRDefault="00FB6EB3" w:rsidP="0076276B">
            <w:r w:rsidRPr="00757D24">
              <w:t xml:space="preserve">Pc </w:t>
            </w:r>
            <w:proofErr w:type="spellStart"/>
            <w:r w:rsidRPr="00757D24">
              <w:t>smart</w:t>
            </w:r>
            <w:proofErr w:type="spellEnd"/>
          </w:p>
        </w:tc>
        <w:tc>
          <w:tcPr>
            <w:tcW w:w="2329" w:type="dxa"/>
          </w:tcPr>
          <w:p w14:paraId="77D59D1F" w14:textId="08090D01" w:rsidR="00FB6EB3" w:rsidRPr="00757D24" w:rsidRDefault="00FB6EB3" w:rsidP="0076276B">
            <w:r w:rsidRPr="00757D24">
              <w:t>1</w:t>
            </w:r>
          </w:p>
        </w:tc>
        <w:tc>
          <w:tcPr>
            <w:tcW w:w="2063" w:type="dxa"/>
          </w:tcPr>
          <w:p w14:paraId="58F99F8D" w14:textId="08AAE94E" w:rsidR="00FB6EB3" w:rsidRPr="00757D24" w:rsidRDefault="00FB6EB3" w:rsidP="0076276B">
            <w:r w:rsidRPr="00757D24">
              <w:t>Salón audiovisual Primaria</w:t>
            </w:r>
          </w:p>
        </w:tc>
      </w:tr>
      <w:tr w:rsidR="00FB6EB3" w:rsidRPr="00757D24" w14:paraId="37E91E7D" w14:textId="77777777" w:rsidTr="00F51864">
        <w:tc>
          <w:tcPr>
            <w:tcW w:w="2410" w:type="dxa"/>
          </w:tcPr>
          <w:p w14:paraId="0B45C348" w14:textId="4B42DCE4" w:rsidR="00FB6EB3" w:rsidRPr="00B57521" w:rsidRDefault="00FB6EB3" w:rsidP="0076276B">
            <w:pPr>
              <w:rPr>
                <w:highlight w:val="yellow"/>
              </w:rPr>
            </w:pPr>
            <w:r w:rsidRPr="00B57521">
              <w:rPr>
                <w:rStyle w:val="markedcontent"/>
                <w:rFonts w:cs="Arial"/>
                <w:sz w:val="24"/>
                <w:szCs w:val="24"/>
                <w:highlight w:val="yellow"/>
              </w:rPr>
              <w:t>Computador todo en uno</w:t>
            </w:r>
          </w:p>
        </w:tc>
        <w:tc>
          <w:tcPr>
            <w:tcW w:w="2252" w:type="dxa"/>
          </w:tcPr>
          <w:p w14:paraId="0E614D24" w14:textId="5F20FE61" w:rsidR="00FB6EB3" w:rsidRPr="00B57521" w:rsidRDefault="00FB6EB3" w:rsidP="0076276B">
            <w:pPr>
              <w:rPr>
                <w:highlight w:val="yellow"/>
              </w:rPr>
            </w:pPr>
          </w:p>
        </w:tc>
        <w:tc>
          <w:tcPr>
            <w:tcW w:w="2329" w:type="dxa"/>
          </w:tcPr>
          <w:p w14:paraId="45D92975" w14:textId="1549463B" w:rsidR="00FB6EB3" w:rsidRPr="00B57521" w:rsidRDefault="00B57521" w:rsidP="0076276B">
            <w:pPr>
              <w:rPr>
                <w:highlight w:val="yellow"/>
              </w:rPr>
            </w:pPr>
            <w:r w:rsidRPr="00B57521">
              <w:rPr>
                <w:highlight w:val="yellow"/>
              </w:rPr>
              <w:t>25</w:t>
            </w:r>
          </w:p>
        </w:tc>
        <w:tc>
          <w:tcPr>
            <w:tcW w:w="2063" w:type="dxa"/>
          </w:tcPr>
          <w:p w14:paraId="37183D01" w14:textId="33FF5BE9" w:rsidR="00FB6EB3" w:rsidRPr="00B57521" w:rsidRDefault="00B95696" w:rsidP="0076276B">
            <w:pPr>
              <w:rPr>
                <w:highlight w:val="yellow"/>
              </w:rPr>
            </w:pPr>
            <w:r w:rsidRPr="000026C9">
              <w:t>Sala</w:t>
            </w:r>
            <w:r>
              <w:t xml:space="preserve"> 7 </w:t>
            </w:r>
            <w:r w:rsidRPr="00757D24">
              <w:t xml:space="preserve"> </w:t>
            </w:r>
            <w:r>
              <w:t xml:space="preserve">Informática </w:t>
            </w:r>
            <w:r w:rsidRPr="00757D24">
              <w:t>Primaria</w:t>
            </w:r>
          </w:p>
        </w:tc>
      </w:tr>
      <w:tr w:rsidR="00FB6EB3" w:rsidRPr="00757D24" w14:paraId="62541784" w14:textId="77777777" w:rsidTr="00F51864">
        <w:tc>
          <w:tcPr>
            <w:tcW w:w="2410" w:type="dxa"/>
          </w:tcPr>
          <w:p w14:paraId="1EB1EA87" w14:textId="3B6F9FEF" w:rsidR="00FB6EB3" w:rsidRPr="00757D24" w:rsidRDefault="00FB6EB3" w:rsidP="0076276B">
            <w:r w:rsidRPr="00757D24">
              <w:rPr>
                <w:rStyle w:val="markedcontent"/>
                <w:rFonts w:cs="Arial"/>
                <w:sz w:val="24"/>
                <w:szCs w:val="24"/>
              </w:rPr>
              <w:t>Computador de Mesa</w:t>
            </w:r>
          </w:p>
        </w:tc>
        <w:tc>
          <w:tcPr>
            <w:tcW w:w="2252" w:type="dxa"/>
          </w:tcPr>
          <w:p w14:paraId="2A7EF83E" w14:textId="3744D82A" w:rsidR="00FB6EB3" w:rsidRPr="00757D24" w:rsidRDefault="00FB6EB3" w:rsidP="0076276B">
            <w:r w:rsidRPr="00757D24">
              <w:t>CLON</w:t>
            </w:r>
          </w:p>
        </w:tc>
        <w:tc>
          <w:tcPr>
            <w:tcW w:w="2329" w:type="dxa"/>
          </w:tcPr>
          <w:p w14:paraId="640619AB" w14:textId="71479981" w:rsidR="00FB6EB3" w:rsidRPr="00757D24" w:rsidRDefault="00FB6EB3" w:rsidP="0076276B">
            <w:r w:rsidRPr="00757D24">
              <w:t>1</w:t>
            </w:r>
          </w:p>
        </w:tc>
        <w:tc>
          <w:tcPr>
            <w:tcW w:w="2063" w:type="dxa"/>
          </w:tcPr>
          <w:p w14:paraId="5913A955" w14:textId="76C2BC30" w:rsidR="00FB6EB3" w:rsidRPr="00757D24" w:rsidRDefault="00B95696" w:rsidP="0076276B">
            <w:r w:rsidRPr="000026C9">
              <w:t>Sala</w:t>
            </w:r>
            <w:r>
              <w:t xml:space="preserve"> 7 </w:t>
            </w:r>
            <w:r w:rsidR="00FB6EB3" w:rsidRPr="00757D24">
              <w:t xml:space="preserve"> </w:t>
            </w:r>
            <w:r w:rsidR="00FB6EB3">
              <w:t xml:space="preserve">Informática </w:t>
            </w:r>
            <w:r w:rsidR="00FB6EB3" w:rsidRPr="00757D24">
              <w:t>Primaria</w:t>
            </w:r>
          </w:p>
        </w:tc>
      </w:tr>
    </w:tbl>
    <w:p w14:paraId="29742176" w14:textId="05B3136B" w:rsidR="00EB2199" w:rsidRPr="00757D24" w:rsidRDefault="00EB2199" w:rsidP="0076276B">
      <w:pPr>
        <w:pStyle w:val="Ttulo2"/>
      </w:pPr>
      <w:r w:rsidRPr="00757D24">
        <w:t>HORARIOS DE USO DE LAS SALAS DE SISTEMAS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4"/>
        <w:gridCol w:w="1466"/>
        <w:gridCol w:w="1479"/>
        <w:gridCol w:w="1469"/>
        <w:gridCol w:w="1480"/>
        <w:gridCol w:w="1480"/>
      </w:tblGrid>
      <w:tr w:rsidR="00724E5E" w:rsidRPr="00757D24" w14:paraId="65048A58" w14:textId="77777777" w:rsidTr="004D13A0">
        <w:tc>
          <w:tcPr>
            <w:tcW w:w="8978" w:type="dxa"/>
            <w:gridSpan w:val="6"/>
            <w:shd w:val="clear" w:color="auto" w:fill="92D050"/>
          </w:tcPr>
          <w:p w14:paraId="20CC9F35" w14:textId="4B555841" w:rsidR="00724E5E" w:rsidRPr="00757D24" w:rsidRDefault="00724E5E" w:rsidP="0076276B"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>SALA 1 (</w:t>
            </w:r>
            <w:r w:rsidR="004D13A0" w:rsidRPr="00757D24">
              <w:rPr>
                <w:rStyle w:val="markedcontent"/>
                <w:rFonts w:cs="Arial"/>
                <w:b/>
                <w:sz w:val="24"/>
                <w:szCs w:val="24"/>
              </w:rPr>
              <w:t>Sala Principal de bachillerato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>)</w:t>
            </w:r>
          </w:p>
        </w:tc>
      </w:tr>
      <w:tr w:rsidR="00724E5E" w:rsidRPr="00757D24" w14:paraId="3E4D08AF" w14:textId="77777777" w:rsidTr="00724E5E">
        <w:tc>
          <w:tcPr>
            <w:tcW w:w="1496" w:type="dxa"/>
          </w:tcPr>
          <w:p w14:paraId="7A3C46DB" w14:textId="6932FF6B" w:rsidR="00724E5E" w:rsidRPr="00757D24" w:rsidRDefault="00724E5E" w:rsidP="0076276B">
            <w:r w:rsidRPr="00757D24">
              <w:t>horario</w:t>
            </w:r>
          </w:p>
        </w:tc>
        <w:tc>
          <w:tcPr>
            <w:tcW w:w="1496" w:type="dxa"/>
          </w:tcPr>
          <w:p w14:paraId="7577272E" w14:textId="647DAC5F" w:rsidR="00724E5E" w:rsidRPr="00757D24" w:rsidRDefault="00724E5E" w:rsidP="0076276B">
            <w:r w:rsidRPr="00757D24">
              <w:t>Lunes</w:t>
            </w:r>
          </w:p>
        </w:tc>
        <w:tc>
          <w:tcPr>
            <w:tcW w:w="1496" w:type="dxa"/>
          </w:tcPr>
          <w:p w14:paraId="77271801" w14:textId="444AA60F" w:rsidR="00724E5E" w:rsidRPr="00757D24" w:rsidRDefault="00724E5E" w:rsidP="0076276B">
            <w:r w:rsidRPr="00757D24">
              <w:t>Martes</w:t>
            </w:r>
          </w:p>
        </w:tc>
        <w:tc>
          <w:tcPr>
            <w:tcW w:w="1496" w:type="dxa"/>
          </w:tcPr>
          <w:p w14:paraId="31D0C7CA" w14:textId="0E1A46B9" w:rsidR="00724E5E" w:rsidRPr="00757D24" w:rsidRDefault="00724E5E" w:rsidP="0076276B">
            <w:r w:rsidRPr="00757D24">
              <w:t>Miércoles</w:t>
            </w:r>
          </w:p>
        </w:tc>
        <w:tc>
          <w:tcPr>
            <w:tcW w:w="1497" w:type="dxa"/>
          </w:tcPr>
          <w:p w14:paraId="318D59BD" w14:textId="3FEAB0C8" w:rsidR="00724E5E" w:rsidRPr="00757D24" w:rsidRDefault="00724E5E" w:rsidP="0076276B">
            <w:r w:rsidRPr="00757D24">
              <w:t>Jueves</w:t>
            </w:r>
          </w:p>
        </w:tc>
        <w:tc>
          <w:tcPr>
            <w:tcW w:w="1497" w:type="dxa"/>
          </w:tcPr>
          <w:p w14:paraId="16B87AD5" w14:textId="298CCCB0" w:rsidR="00724E5E" w:rsidRPr="00757D24" w:rsidRDefault="00724E5E" w:rsidP="0076276B">
            <w:r w:rsidRPr="00757D24">
              <w:t>Viernes</w:t>
            </w:r>
          </w:p>
        </w:tc>
      </w:tr>
      <w:tr w:rsidR="004D13A0" w:rsidRPr="00757D24" w14:paraId="728C51EA" w14:textId="77777777" w:rsidTr="00724E5E">
        <w:tc>
          <w:tcPr>
            <w:tcW w:w="1496" w:type="dxa"/>
          </w:tcPr>
          <w:p w14:paraId="2C52EA1B" w14:textId="1680E94A" w:rsidR="004D13A0" w:rsidRPr="00757D24" w:rsidRDefault="004D13A0" w:rsidP="0076276B">
            <w:r w:rsidRPr="00757D24">
              <w:t>7 :00 am</w:t>
            </w:r>
          </w:p>
        </w:tc>
        <w:tc>
          <w:tcPr>
            <w:tcW w:w="1496" w:type="dxa"/>
          </w:tcPr>
          <w:p w14:paraId="03EBE10F" w14:textId="1FA17914" w:rsidR="004D13A0" w:rsidRPr="00757D24" w:rsidRDefault="004D13A0" w:rsidP="0076276B">
            <w:r w:rsidRPr="00757D24">
              <w:t>Didáctica de las TIC 11A</w:t>
            </w:r>
          </w:p>
        </w:tc>
        <w:tc>
          <w:tcPr>
            <w:tcW w:w="1496" w:type="dxa"/>
          </w:tcPr>
          <w:p w14:paraId="0B25A85C" w14:textId="1AC8BD0F" w:rsidR="004D13A0" w:rsidRPr="00757D24" w:rsidRDefault="004D13A0" w:rsidP="0076276B">
            <w:r w:rsidRPr="00757D24">
              <w:t>Informática 7b</w:t>
            </w:r>
          </w:p>
        </w:tc>
        <w:tc>
          <w:tcPr>
            <w:tcW w:w="1496" w:type="dxa"/>
          </w:tcPr>
          <w:p w14:paraId="3EB895D5" w14:textId="3948F7EE" w:rsidR="004D13A0" w:rsidRPr="00757D24" w:rsidRDefault="004D13A0" w:rsidP="0076276B">
            <w:r w:rsidRPr="00757D24">
              <w:t>Didáctica de las TIC 10A</w:t>
            </w:r>
          </w:p>
        </w:tc>
        <w:tc>
          <w:tcPr>
            <w:tcW w:w="1497" w:type="dxa"/>
          </w:tcPr>
          <w:p w14:paraId="4A58E000" w14:textId="3C723958" w:rsidR="004D13A0" w:rsidRPr="00757D24" w:rsidRDefault="004D13A0" w:rsidP="0076276B">
            <w:r w:rsidRPr="00757D24">
              <w:t>Didáctica de las TIC 11B</w:t>
            </w:r>
          </w:p>
        </w:tc>
        <w:tc>
          <w:tcPr>
            <w:tcW w:w="1497" w:type="dxa"/>
          </w:tcPr>
          <w:p w14:paraId="4E962EC0" w14:textId="77777777" w:rsidR="004D13A0" w:rsidRPr="00757D24" w:rsidRDefault="004D13A0" w:rsidP="0076276B"/>
        </w:tc>
      </w:tr>
      <w:tr w:rsidR="004D13A0" w:rsidRPr="00757D24" w14:paraId="72C8B535" w14:textId="77777777" w:rsidTr="00724E5E">
        <w:tc>
          <w:tcPr>
            <w:tcW w:w="1496" w:type="dxa"/>
          </w:tcPr>
          <w:p w14:paraId="0C2F79DE" w14:textId="5765CE7F" w:rsidR="004D13A0" w:rsidRPr="00757D24" w:rsidRDefault="004D13A0" w:rsidP="0076276B">
            <w:r w:rsidRPr="00757D24">
              <w:t>7:55 am</w:t>
            </w:r>
          </w:p>
        </w:tc>
        <w:tc>
          <w:tcPr>
            <w:tcW w:w="1496" w:type="dxa"/>
          </w:tcPr>
          <w:p w14:paraId="1462F6DE" w14:textId="5E685AE2" w:rsidR="004D13A0" w:rsidRPr="00757D24" w:rsidRDefault="004D13A0" w:rsidP="0076276B">
            <w:r w:rsidRPr="00757D24">
              <w:t>Didáctica de las TIC 11A</w:t>
            </w:r>
          </w:p>
        </w:tc>
        <w:tc>
          <w:tcPr>
            <w:tcW w:w="1496" w:type="dxa"/>
          </w:tcPr>
          <w:p w14:paraId="33A5657C" w14:textId="53DA8633" w:rsidR="004D13A0" w:rsidRPr="00757D24" w:rsidRDefault="004D13A0" w:rsidP="0076276B">
            <w:r w:rsidRPr="00757D24">
              <w:t>Informática 7b</w:t>
            </w:r>
          </w:p>
        </w:tc>
        <w:tc>
          <w:tcPr>
            <w:tcW w:w="1496" w:type="dxa"/>
          </w:tcPr>
          <w:p w14:paraId="6B3320C8" w14:textId="3F5C484B" w:rsidR="004D13A0" w:rsidRPr="00757D24" w:rsidRDefault="004D13A0" w:rsidP="0076276B">
            <w:r w:rsidRPr="00757D24">
              <w:t>Didáctica de las TIC 10A</w:t>
            </w:r>
          </w:p>
        </w:tc>
        <w:tc>
          <w:tcPr>
            <w:tcW w:w="1497" w:type="dxa"/>
          </w:tcPr>
          <w:p w14:paraId="237D9796" w14:textId="050EC70E" w:rsidR="004D13A0" w:rsidRPr="00757D24" w:rsidRDefault="004D13A0" w:rsidP="0076276B">
            <w:r w:rsidRPr="00757D24">
              <w:t>Didáctica de las TIC 11B</w:t>
            </w:r>
          </w:p>
        </w:tc>
        <w:tc>
          <w:tcPr>
            <w:tcW w:w="1497" w:type="dxa"/>
          </w:tcPr>
          <w:p w14:paraId="242D23F2" w14:textId="77777777" w:rsidR="004D13A0" w:rsidRPr="00757D24" w:rsidRDefault="004D13A0" w:rsidP="0076276B"/>
        </w:tc>
      </w:tr>
      <w:tr w:rsidR="004D13A0" w:rsidRPr="00757D24" w14:paraId="4D767C68" w14:textId="77777777" w:rsidTr="00724E5E">
        <w:tc>
          <w:tcPr>
            <w:tcW w:w="1496" w:type="dxa"/>
          </w:tcPr>
          <w:p w14:paraId="18DC983C" w14:textId="2F92D10E" w:rsidR="004D13A0" w:rsidRPr="00757D24" w:rsidRDefault="004D13A0" w:rsidP="0076276B">
            <w:r w:rsidRPr="00757D24">
              <w:t>8:50 am</w:t>
            </w:r>
          </w:p>
        </w:tc>
        <w:tc>
          <w:tcPr>
            <w:tcW w:w="1496" w:type="dxa"/>
          </w:tcPr>
          <w:p w14:paraId="61C8F183" w14:textId="77777777" w:rsidR="004D13A0" w:rsidRPr="00757D24" w:rsidRDefault="004D13A0" w:rsidP="0076276B"/>
        </w:tc>
        <w:tc>
          <w:tcPr>
            <w:tcW w:w="1496" w:type="dxa"/>
          </w:tcPr>
          <w:p w14:paraId="60EDA7CD" w14:textId="77777777" w:rsidR="004D13A0" w:rsidRPr="00757D24" w:rsidRDefault="004D13A0" w:rsidP="0076276B">
            <w:r w:rsidRPr="00757D24">
              <w:t xml:space="preserve">Didáctica de las TIC _PFC </w:t>
            </w:r>
          </w:p>
          <w:p w14:paraId="74E625DF" w14:textId="184B59B6" w:rsidR="004D13A0" w:rsidRPr="00757D24" w:rsidRDefault="004D13A0" w:rsidP="0076276B">
            <w:r w:rsidRPr="00757D24">
              <w:t>Tercer  Semestre</w:t>
            </w:r>
          </w:p>
        </w:tc>
        <w:tc>
          <w:tcPr>
            <w:tcW w:w="1496" w:type="dxa"/>
          </w:tcPr>
          <w:p w14:paraId="3C47E2CF" w14:textId="2824BCB4" w:rsidR="004D13A0" w:rsidRPr="00757D24" w:rsidRDefault="004D13A0" w:rsidP="0076276B">
            <w:r w:rsidRPr="00757D24">
              <w:t>Didáctica de las TIC 10B</w:t>
            </w:r>
          </w:p>
        </w:tc>
        <w:tc>
          <w:tcPr>
            <w:tcW w:w="1497" w:type="dxa"/>
          </w:tcPr>
          <w:p w14:paraId="1FE9A2CD" w14:textId="77777777" w:rsidR="004D13A0" w:rsidRPr="00757D24" w:rsidRDefault="004D13A0" w:rsidP="0076276B">
            <w:r w:rsidRPr="00757D24">
              <w:t xml:space="preserve">Informática </w:t>
            </w:r>
          </w:p>
          <w:p w14:paraId="2CD4F059" w14:textId="61176232" w:rsidR="004D13A0" w:rsidRPr="00757D24" w:rsidRDefault="004D13A0" w:rsidP="0076276B">
            <w:r w:rsidRPr="00757D24">
              <w:t>9 A</w:t>
            </w:r>
          </w:p>
        </w:tc>
        <w:tc>
          <w:tcPr>
            <w:tcW w:w="1497" w:type="dxa"/>
          </w:tcPr>
          <w:p w14:paraId="0840F3D8" w14:textId="77777777" w:rsidR="004D13A0" w:rsidRPr="00757D24" w:rsidRDefault="004D13A0" w:rsidP="0076276B">
            <w:r w:rsidRPr="00757D24">
              <w:t xml:space="preserve">Informática </w:t>
            </w:r>
          </w:p>
          <w:p w14:paraId="00155550" w14:textId="2DE032B9" w:rsidR="004D13A0" w:rsidRPr="00757D24" w:rsidRDefault="004D13A0" w:rsidP="0076276B">
            <w:r w:rsidRPr="00757D24">
              <w:t>8 A</w:t>
            </w:r>
          </w:p>
        </w:tc>
      </w:tr>
      <w:tr w:rsidR="004D13A0" w:rsidRPr="00757D24" w14:paraId="7402C861" w14:textId="77777777" w:rsidTr="00724E5E">
        <w:tc>
          <w:tcPr>
            <w:tcW w:w="1496" w:type="dxa"/>
          </w:tcPr>
          <w:p w14:paraId="558F9146" w14:textId="55A75290" w:rsidR="004D13A0" w:rsidRPr="00757D24" w:rsidRDefault="004D13A0" w:rsidP="0076276B">
            <w:r w:rsidRPr="00757D24">
              <w:t>9:45</w:t>
            </w:r>
          </w:p>
        </w:tc>
        <w:tc>
          <w:tcPr>
            <w:tcW w:w="1496" w:type="dxa"/>
          </w:tcPr>
          <w:p w14:paraId="7FC51CB1" w14:textId="77777777" w:rsidR="004D13A0" w:rsidRPr="00757D24" w:rsidRDefault="004D13A0" w:rsidP="0076276B"/>
        </w:tc>
        <w:tc>
          <w:tcPr>
            <w:tcW w:w="1496" w:type="dxa"/>
          </w:tcPr>
          <w:p w14:paraId="1DBD66B9" w14:textId="77777777" w:rsidR="004D13A0" w:rsidRPr="00757D24" w:rsidRDefault="004D13A0" w:rsidP="0076276B">
            <w:r w:rsidRPr="00757D24">
              <w:t xml:space="preserve">Didáctica de las TIC _PFC </w:t>
            </w:r>
          </w:p>
          <w:p w14:paraId="47EAB294" w14:textId="7F457F98" w:rsidR="004D13A0" w:rsidRPr="00757D24" w:rsidRDefault="004D13A0" w:rsidP="0076276B">
            <w:r w:rsidRPr="00757D24">
              <w:t xml:space="preserve">Nivelación. </w:t>
            </w:r>
          </w:p>
        </w:tc>
        <w:tc>
          <w:tcPr>
            <w:tcW w:w="1496" w:type="dxa"/>
          </w:tcPr>
          <w:p w14:paraId="11D1B069" w14:textId="24680E00" w:rsidR="004D13A0" w:rsidRPr="00757D24" w:rsidRDefault="004D13A0" w:rsidP="0076276B">
            <w:r w:rsidRPr="00757D24">
              <w:t>Didáctica de las TIC 10B</w:t>
            </w:r>
          </w:p>
        </w:tc>
        <w:tc>
          <w:tcPr>
            <w:tcW w:w="1497" w:type="dxa"/>
          </w:tcPr>
          <w:p w14:paraId="3408B2B3" w14:textId="77777777" w:rsidR="004D13A0" w:rsidRPr="00757D24" w:rsidRDefault="004D13A0" w:rsidP="0076276B">
            <w:r w:rsidRPr="00757D24">
              <w:t>Informática</w:t>
            </w:r>
          </w:p>
          <w:p w14:paraId="34695B0D" w14:textId="4CBC4735" w:rsidR="004D13A0" w:rsidRPr="00757D24" w:rsidRDefault="004D13A0" w:rsidP="0076276B">
            <w:r w:rsidRPr="00757D24">
              <w:t xml:space="preserve"> 9 A</w:t>
            </w:r>
          </w:p>
        </w:tc>
        <w:tc>
          <w:tcPr>
            <w:tcW w:w="1497" w:type="dxa"/>
          </w:tcPr>
          <w:p w14:paraId="6573997B" w14:textId="77777777" w:rsidR="004D13A0" w:rsidRPr="00757D24" w:rsidRDefault="004D13A0" w:rsidP="0076276B">
            <w:r w:rsidRPr="00757D24">
              <w:t>Informática</w:t>
            </w:r>
          </w:p>
          <w:p w14:paraId="48D6D052" w14:textId="2FFDE9D9" w:rsidR="004D13A0" w:rsidRPr="00757D24" w:rsidRDefault="004D13A0" w:rsidP="0076276B">
            <w:r w:rsidRPr="00757D24">
              <w:t xml:space="preserve"> 8 A</w:t>
            </w:r>
          </w:p>
        </w:tc>
      </w:tr>
      <w:tr w:rsidR="004D13A0" w:rsidRPr="00757D24" w14:paraId="4D73F738" w14:textId="77777777" w:rsidTr="004D13A0">
        <w:tc>
          <w:tcPr>
            <w:tcW w:w="1496" w:type="dxa"/>
          </w:tcPr>
          <w:p w14:paraId="29CE3557" w14:textId="553CC0DD" w:rsidR="004D13A0" w:rsidRPr="00757D24" w:rsidRDefault="004D13A0" w:rsidP="0076276B">
            <w:r w:rsidRPr="00757D24">
              <w:t>10:40</w:t>
            </w:r>
          </w:p>
        </w:tc>
        <w:tc>
          <w:tcPr>
            <w:tcW w:w="1496" w:type="dxa"/>
            <w:shd w:val="clear" w:color="auto" w:fill="000000" w:themeFill="text1"/>
          </w:tcPr>
          <w:p w14:paraId="66E10712" w14:textId="77777777" w:rsidR="004D13A0" w:rsidRPr="00757D24" w:rsidRDefault="004D13A0" w:rsidP="0076276B"/>
        </w:tc>
        <w:tc>
          <w:tcPr>
            <w:tcW w:w="1496" w:type="dxa"/>
            <w:shd w:val="clear" w:color="auto" w:fill="000000" w:themeFill="text1"/>
          </w:tcPr>
          <w:p w14:paraId="61D92DC8" w14:textId="77777777" w:rsidR="004D13A0" w:rsidRPr="00757D24" w:rsidRDefault="004D13A0" w:rsidP="0076276B"/>
        </w:tc>
        <w:tc>
          <w:tcPr>
            <w:tcW w:w="1496" w:type="dxa"/>
            <w:shd w:val="clear" w:color="auto" w:fill="000000" w:themeFill="text1"/>
          </w:tcPr>
          <w:p w14:paraId="63BE2F3D" w14:textId="61E5CA82" w:rsidR="004D13A0" w:rsidRPr="00757D24" w:rsidRDefault="004D13A0" w:rsidP="0076276B"/>
        </w:tc>
        <w:tc>
          <w:tcPr>
            <w:tcW w:w="1497" w:type="dxa"/>
            <w:shd w:val="clear" w:color="auto" w:fill="000000" w:themeFill="text1"/>
          </w:tcPr>
          <w:p w14:paraId="12273258" w14:textId="77777777" w:rsidR="004D13A0" w:rsidRPr="00757D24" w:rsidRDefault="004D13A0" w:rsidP="0076276B"/>
        </w:tc>
        <w:tc>
          <w:tcPr>
            <w:tcW w:w="1497" w:type="dxa"/>
            <w:shd w:val="clear" w:color="auto" w:fill="000000" w:themeFill="text1"/>
          </w:tcPr>
          <w:p w14:paraId="04C32520" w14:textId="77777777" w:rsidR="004D13A0" w:rsidRPr="00757D24" w:rsidRDefault="004D13A0" w:rsidP="0076276B"/>
        </w:tc>
      </w:tr>
      <w:tr w:rsidR="004D13A0" w:rsidRPr="00757D24" w14:paraId="6E7FE145" w14:textId="77777777" w:rsidTr="00724E5E">
        <w:tc>
          <w:tcPr>
            <w:tcW w:w="1496" w:type="dxa"/>
          </w:tcPr>
          <w:p w14:paraId="71020395" w14:textId="6FF5DBE5" w:rsidR="004D13A0" w:rsidRPr="00757D24" w:rsidRDefault="004D13A0" w:rsidP="0076276B">
            <w:r w:rsidRPr="00757D24">
              <w:t>11:10</w:t>
            </w:r>
          </w:p>
        </w:tc>
        <w:tc>
          <w:tcPr>
            <w:tcW w:w="1496" w:type="dxa"/>
          </w:tcPr>
          <w:p w14:paraId="35398979" w14:textId="1F66740C" w:rsidR="004D13A0" w:rsidRPr="00757D24" w:rsidRDefault="004D13A0" w:rsidP="0076276B">
            <w:r w:rsidRPr="00757D24">
              <w:t xml:space="preserve">Didáctica de las TIC _PFC </w:t>
            </w:r>
          </w:p>
          <w:p w14:paraId="7550541A" w14:textId="7B5BAAD7" w:rsidR="004D13A0" w:rsidRPr="00757D24" w:rsidRDefault="004D13A0" w:rsidP="0076276B">
            <w:r w:rsidRPr="00757D24">
              <w:t>Tercer  Semestre</w:t>
            </w:r>
          </w:p>
        </w:tc>
        <w:tc>
          <w:tcPr>
            <w:tcW w:w="1496" w:type="dxa"/>
          </w:tcPr>
          <w:p w14:paraId="25B755B8" w14:textId="5118D56D" w:rsidR="004D13A0" w:rsidRPr="00757D24" w:rsidRDefault="004D13A0" w:rsidP="0076276B">
            <w:r w:rsidRPr="00757D24">
              <w:t>Didáctica de las TIC _PFC  Nivelación</w:t>
            </w:r>
          </w:p>
        </w:tc>
        <w:tc>
          <w:tcPr>
            <w:tcW w:w="1496" w:type="dxa"/>
          </w:tcPr>
          <w:p w14:paraId="05603975" w14:textId="5C9A2936" w:rsidR="004D13A0" w:rsidRPr="00757D24" w:rsidRDefault="004D13A0" w:rsidP="0076276B"/>
        </w:tc>
        <w:tc>
          <w:tcPr>
            <w:tcW w:w="1497" w:type="dxa"/>
          </w:tcPr>
          <w:p w14:paraId="3E7AB7D2" w14:textId="77777777" w:rsidR="004D13A0" w:rsidRPr="00757D24" w:rsidRDefault="004D13A0" w:rsidP="0076276B">
            <w:r w:rsidRPr="00757D24">
              <w:t>Informática</w:t>
            </w:r>
          </w:p>
          <w:p w14:paraId="5788E72A" w14:textId="7965A2AF" w:rsidR="004D13A0" w:rsidRPr="00757D24" w:rsidRDefault="004D13A0" w:rsidP="0076276B">
            <w:r w:rsidRPr="00757D24">
              <w:t xml:space="preserve"> 9 B</w:t>
            </w:r>
          </w:p>
        </w:tc>
        <w:tc>
          <w:tcPr>
            <w:tcW w:w="1497" w:type="dxa"/>
          </w:tcPr>
          <w:p w14:paraId="45E835AC" w14:textId="77777777" w:rsidR="004D13A0" w:rsidRPr="00757D24" w:rsidRDefault="004D13A0" w:rsidP="0076276B">
            <w:r w:rsidRPr="00757D24">
              <w:t>Informática</w:t>
            </w:r>
          </w:p>
          <w:p w14:paraId="3A190FCC" w14:textId="50E22E44" w:rsidR="004D13A0" w:rsidRPr="00757D24" w:rsidRDefault="004D13A0" w:rsidP="0076276B">
            <w:r w:rsidRPr="00757D24">
              <w:t xml:space="preserve"> 8 B</w:t>
            </w:r>
          </w:p>
        </w:tc>
      </w:tr>
      <w:tr w:rsidR="004D13A0" w:rsidRPr="00757D24" w14:paraId="16AB8E66" w14:textId="77777777" w:rsidTr="00724E5E">
        <w:tc>
          <w:tcPr>
            <w:tcW w:w="1496" w:type="dxa"/>
          </w:tcPr>
          <w:p w14:paraId="124D11C1" w14:textId="4601DAED" w:rsidR="004D13A0" w:rsidRPr="00757D24" w:rsidRDefault="004D13A0" w:rsidP="0076276B">
            <w:r w:rsidRPr="00757D24">
              <w:t>12:05</w:t>
            </w:r>
          </w:p>
        </w:tc>
        <w:tc>
          <w:tcPr>
            <w:tcW w:w="1496" w:type="dxa"/>
          </w:tcPr>
          <w:p w14:paraId="3A6B4AA7" w14:textId="77777777" w:rsidR="004D13A0" w:rsidRPr="00757D24" w:rsidRDefault="004D13A0" w:rsidP="0076276B">
            <w:r w:rsidRPr="00757D24">
              <w:t xml:space="preserve">Didáctica de las TIC _PFC </w:t>
            </w:r>
          </w:p>
          <w:p w14:paraId="31AEE757" w14:textId="411BC1FC" w:rsidR="004D13A0" w:rsidRPr="00757D24" w:rsidRDefault="004D13A0" w:rsidP="0076276B">
            <w:r w:rsidRPr="00757D24">
              <w:t>Tercer  Semestre</w:t>
            </w:r>
          </w:p>
        </w:tc>
        <w:tc>
          <w:tcPr>
            <w:tcW w:w="1496" w:type="dxa"/>
          </w:tcPr>
          <w:p w14:paraId="1DEDC05C" w14:textId="48D54C52" w:rsidR="004D13A0" w:rsidRPr="00757D24" w:rsidRDefault="004D13A0" w:rsidP="0076276B">
            <w:r w:rsidRPr="00757D24">
              <w:t>Didáctica de las TIC _PFC  Nivelación</w:t>
            </w:r>
          </w:p>
        </w:tc>
        <w:tc>
          <w:tcPr>
            <w:tcW w:w="1496" w:type="dxa"/>
          </w:tcPr>
          <w:p w14:paraId="44F95566" w14:textId="212BD88E" w:rsidR="004D13A0" w:rsidRPr="00757D24" w:rsidRDefault="004D13A0" w:rsidP="0076276B"/>
        </w:tc>
        <w:tc>
          <w:tcPr>
            <w:tcW w:w="1497" w:type="dxa"/>
          </w:tcPr>
          <w:p w14:paraId="31BD2BEA" w14:textId="77777777" w:rsidR="004D13A0" w:rsidRPr="00757D24" w:rsidRDefault="004D13A0" w:rsidP="0076276B">
            <w:r w:rsidRPr="00757D24">
              <w:t>Informática</w:t>
            </w:r>
          </w:p>
          <w:p w14:paraId="2C4E0AF0" w14:textId="414A6DAD" w:rsidR="004D13A0" w:rsidRPr="00757D24" w:rsidRDefault="004D13A0" w:rsidP="0076276B">
            <w:r w:rsidRPr="00757D24">
              <w:t xml:space="preserve"> 9 B</w:t>
            </w:r>
          </w:p>
        </w:tc>
        <w:tc>
          <w:tcPr>
            <w:tcW w:w="1497" w:type="dxa"/>
          </w:tcPr>
          <w:p w14:paraId="11C6F9A8" w14:textId="77777777" w:rsidR="004D13A0" w:rsidRPr="00757D24" w:rsidRDefault="004D13A0" w:rsidP="0076276B">
            <w:r w:rsidRPr="00757D24">
              <w:t>Informática</w:t>
            </w:r>
          </w:p>
          <w:p w14:paraId="49066DB5" w14:textId="7BD222FF" w:rsidR="004D13A0" w:rsidRPr="00757D24" w:rsidRDefault="004D13A0" w:rsidP="0076276B">
            <w:r w:rsidRPr="00757D24">
              <w:t xml:space="preserve"> 8 B</w:t>
            </w:r>
          </w:p>
        </w:tc>
      </w:tr>
    </w:tbl>
    <w:p w14:paraId="38FC433C" w14:textId="77777777" w:rsidR="00724E5E" w:rsidRDefault="00724E5E" w:rsidP="0076276B"/>
    <w:p w14:paraId="1CF595C2" w14:textId="77777777" w:rsidR="00B57521" w:rsidRPr="00757D24" w:rsidRDefault="00B57521" w:rsidP="007627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465"/>
        <w:gridCol w:w="1470"/>
        <w:gridCol w:w="1480"/>
        <w:gridCol w:w="1469"/>
        <w:gridCol w:w="1472"/>
      </w:tblGrid>
      <w:tr w:rsidR="001C74D6" w:rsidRPr="00757D24" w14:paraId="530976B2" w14:textId="77777777" w:rsidTr="001C74D6">
        <w:tc>
          <w:tcPr>
            <w:tcW w:w="8978" w:type="dxa"/>
            <w:gridSpan w:val="6"/>
            <w:shd w:val="clear" w:color="auto" w:fill="92D050"/>
          </w:tcPr>
          <w:p w14:paraId="2CF87767" w14:textId="13CF620D" w:rsidR="001C74D6" w:rsidRPr="00757D24" w:rsidRDefault="001C74D6" w:rsidP="0076276B"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lastRenderedPageBreak/>
              <w:t xml:space="preserve">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2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 (Sala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Enjambre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>)</w:t>
            </w:r>
          </w:p>
        </w:tc>
      </w:tr>
      <w:tr w:rsidR="001C74D6" w:rsidRPr="00757D24" w14:paraId="3A7321BD" w14:textId="77777777" w:rsidTr="001C74D6">
        <w:tc>
          <w:tcPr>
            <w:tcW w:w="1496" w:type="dxa"/>
          </w:tcPr>
          <w:p w14:paraId="2D1B610F" w14:textId="77777777" w:rsidR="001C74D6" w:rsidRPr="00757D24" w:rsidRDefault="001C74D6" w:rsidP="0076276B">
            <w:r w:rsidRPr="00757D24">
              <w:t>horario</w:t>
            </w:r>
          </w:p>
        </w:tc>
        <w:tc>
          <w:tcPr>
            <w:tcW w:w="1496" w:type="dxa"/>
          </w:tcPr>
          <w:p w14:paraId="0E67407D" w14:textId="77777777" w:rsidR="001C74D6" w:rsidRPr="00757D24" w:rsidRDefault="001C74D6" w:rsidP="0076276B">
            <w:r w:rsidRPr="00757D24">
              <w:t>Lunes</w:t>
            </w:r>
          </w:p>
        </w:tc>
        <w:tc>
          <w:tcPr>
            <w:tcW w:w="1496" w:type="dxa"/>
          </w:tcPr>
          <w:p w14:paraId="2A21AC31" w14:textId="77777777" w:rsidR="001C74D6" w:rsidRPr="00757D24" w:rsidRDefault="001C74D6" w:rsidP="0076276B">
            <w:r w:rsidRPr="00757D24">
              <w:t>Martes</w:t>
            </w:r>
          </w:p>
        </w:tc>
        <w:tc>
          <w:tcPr>
            <w:tcW w:w="1496" w:type="dxa"/>
          </w:tcPr>
          <w:p w14:paraId="68D790CA" w14:textId="77777777" w:rsidR="001C74D6" w:rsidRPr="00757D24" w:rsidRDefault="001C74D6" w:rsidP="0076276B">
            <w:r w:rsidRPr="00757D24">
              <w:t>Miércoles</w:t>
            </w:r>
          </w:p>
        </w:tc>
        <w:tc>
          <w:tcPr>
            <w:tcW w:w="1497" w:type="dxa"/>
          </w:tcPr>
          <w:p w14:paraId="30DA900B" w14:textId="77777777" w:rsidR="001C74D6" w:rsidRPr="00757D24" w:rsidRDefault="001C74D6" w:rsidP="0076276B">
            <w:r w:rsidRPr="00757D24">
              <w:t>Jueves</w:t>
            </w:r>
          </w:p>
        </w:tc>
        <w:tc>
          <w:tcPr>
            <w:tcW w:w="1497" w:type="dxa"/>
          </w:tcPr>
          <w:p w14:paraId="4BD4B6BC" w14:textId="77777777" w:rsidR="001C74D6" w:rsidRPr="00757D24" w:rsidRDefault="001C74D6" w:rsidP="0076276B">
            <w:r w:rsidRPr="00757D24">
              <w:t>Viernes</w:t>
            </w:r>
          </w:p>
        </w:tc>
      </w:tr>
      <w:tr w:rsidR="00B57521" w:rsidRPr="00757D24" w14:paraId="7EB42B1A" w14:textId="77777777" w:rsidTr="001C74D6">
        <w:tc>
          <w:tcPr>
            <w:tcW w:w="1496" w:type="dxa"/>
          </w:tcPr>
          <w:p w14:paraId="6DE22886" w14:textId="30EF28D4" w:rsidR="00B57521" w:rsidRPr="00757D24" w:rsidRDefault="00B57521" w:rsidP="0076276B">
            <w:r w:rsidRPr="00757D24">
              <w:t>7 :00 am</w:t>
            </w:r>
          </w:p>
        </w:tc>
        <w:tc>
          <w:tcPr>
            <w:tcW w:w="1496" w:type="dxa"/>
          </w:tcPr>
          <w:p w14:paraId="183986DB" w14:textId="4AA19CE4" w:rsidR="00B57521" w:rsidRPr="00757D24" w:rsidRDefault="00B57521" w:rsidP="0076276B"/>
        </w:tc>
        <w:tc>
          <w:tcPr>
            <w:tcW w:w="1496" w:type="dxa"/>
          </w:tcPr>
          <w:p w14:paraId="71F741DE" w14:textId="2FE04AC8" w:rsidR="00B57521" w:rsidRPr="00757D24" w:rsidRDefault="00B57521" w:rsidP="0076276B"/>
        </w:tc>
        <w:tc>
          <w:tcPr>
            <w:tcW w:w="1496" w:type="dxa"/>
          </w:tcPr>
          <w:p w14:paraId="35A6D856" w14:textId="11EC4358" w:rsidR="00B57521" w:rsidRPr="00757D24" w:rsidRDefault="00B57521" w:rsidP="0076276B"/>
        </w:tc>
        <w:tc>
          <w:tcPr>
            <w:tcW w:w="1497" w:type="dxa"/>
          </w:tcPr>
          <w:p w14:paraId="5CC62A4A" w14:textId="45F638C2" w:rsidR="00B57521" w:rsidRPr="00757D24" w:rsidRDefault="00B57521" w:rsidP="0076276B"/>
        </w:tc>
        <w:tc>
          <w:tcPr>
            <w:tcW w:w="1497" w:type="dxa"/>
          </w:tcPr>
          <w:p w14:paraId="39514AED" w14:textId="77777777" w:rsidR="00B57521" w:rsidRPr="00757D24" w:rsidRDefault="00B57521" w:rsidP="0076276B"/>
        </w:tc>
      </w:tr>
      <w:tr w:rsidR="00B57521" w:rsidRPr="00757D24" w14:paraId="31B51D5D" w14:textId="77777777" w:rsidTr="001C74D6">
        <w:tc>
          <w:tcPr>
            <w:tcW w:w="1496" w:type="dxa"/>
          </w:tcPr>
          <w:p w14:paraId="60E68FCF" w14:textId="696E278C" w:rsidR="00B57521" w:rsidRPr="00757D24" w:rsidRDefault="00B57521" w:rsidP="0076276B">
            <w:r w:rsidRPr="00757D24">
              <w:t>7:55 am</w:t>
            </w:r>
          </w:p>
        </w:tc>
        <w:tc>
          <w:tcPr>
            <w:tcW w:w="1496" w:type="dxa"/>
          </w:tcPr>
          <w:p w14:paraId="0827F2B6" w14:textId="2D6EC226" w:rsidR="00B57521" w:rsidRPr="00757D24" w:rsidRDefault="00B57521" w:rsidP="0076276B"/>
        </w:tc>
        <w:tc>
          <w:tcPr>
            <w:tcW w:w="1496" w:type="dxa"/>
          </w:tcPr>
          <w:p w14:paraId="7F96E2EA" w14:textId="4A1F4A35" w:rsidR="00B57521" w:rsidRPr="00757D24" w:rsidRDefault="00B57521" w:rsidP="0076276B"/>
        </w:tc>
        <w:tc>
          <w:tcPr>
            <w:tcW w:w="1496" w:type="dxa"/>
          </w:tcPr>
          <w:p w14:paraId="5A8C310E" w14:textId="4629BC08" w:rsidR="00B57521" w:rsidRPr="00757D24" w:rsidRDefault="00B57521" w:rsidP="0076276B"/>
        </w:tc>
        <w:tc>
          <w:tcPr>
            <w:tcW w:w="1497" w:type="dxa"/>
          </w:tcPr>
          <w:p w14:paraId="4F42BE47" w14:textId="350CC68C" w:rsidR="00B57521" w:rsidRPr="00757D24" w:rsidRDefault="00B57521" w:rsidP="0076276B"/>
        </w:tc>
        <w:tc>
          <w:tcPr>
            <w:tcW w:w="1497" w:type="dxa"/>
          </w:tcPr>
          <w:p w14:paraId="4E8A7B9D" w14:textId="77777777" w:rsidR="00B57521" w:rsidRPr="00757D24" w:rsidRDefault="00B57521" w:rsidP="0076276B"/>
        </w:tc>
      </w:tr>
      <w:tr w:rsidR="00B57521" w:rsidRPr="00757D24" w14:paraId="2CA5BCE9" w14:textId="77777777" w:rsidTr="001C74D6">
        <w:tc>
          <w:tcPr>
            <w:tcW w:w="1496" w:type="dxa"/>
          </w:tcPr>
          <w:p w14:paraId="0C343EC6" w14:textId="2FCC80B8" w:rsidR="00B57521" w:rsidRPr="00757D24" w:rsidRDefault="00B57521" w:rsidP="0076276B">
            <w:r w:rsidRPr="00757D24">
              <w:t>8:50 am</w:t>
            </w:r>
          </w:p>
        </w:tc>
        <w:tc>
          <w:tcPr>
            <w:tcW w:w="1496" w:type="dxa"/>
          </w:tcPr>
          <w:p w14:paraId="4B58D811" w14:textId="77777777" w:rsidR="00B57521" w:rsidRPr="00757D24" w:rsidRDefault="00B57521" w:rsidP="0076276B"/>
        </w:tc>
        <w:tc>
          <w:tcPr>
            <w:tcW w:w="1496" w:type="dxa"/>
          </w:tcPr>
          <w:p w14:paraId="23A0D2FE" w14:textId="74E0ADFA" w:rsidR="00B57521" w:rsidRPr="00757D24" w:rsidRDefault="00B57521" w:rsidP="0076276B"/>
        </w:tc>
        <w:tc>
          <w:tcPr>
            <w:tcW w:w="1496" w:type="dxa"/>
          </w:tcPr>
          <w:p w14:paraId="6BCB3289" w14:textId="1A1D660D" w:rsidR="00B57521" w:rsidRPr="00757D24" w:rsidRDefault="00B57521" w:rsidP="0076276B"/>
        </w:tc>
        <w:tc>
          <w:tcPr>
            <w:tcW w:w="1497" w:type="dxa"/>
          </w:tcPr>
          <w:p w14:paraId="64B63103" w14:textId="5FB767FE" w:rsidR="00B57521" w:rsidRPr="00757D24" w:rsidRDefault="00B57521" w:rsidP="0076276B"/>
        </w:tc>
        <w:tc>
          <w:tcPr>
            <w:tcW w:w="1497" w:type="dxa"/>
          </w:tcPr>
          <w:p w14:paraId="10692464" w14:textId="0D1AFF0E" w:rsidR="00B57521" w:rsidRPr="00757D24" w:rsidRDefault="00B57521" w:rsidP="0076276B"/>
        </w:tc>
      </w:tr>
      <w:tr w:rsidR="00B57521" w:rsidRPr="00757D24" w14:paraId="3E68D4C3" w14:textId="77777777" w:rsidTr="001C74D6">
        <w:tc>
          <w:tcPr>
            <w:tcW w:w="1496" w:type="dxa"/>
          </w:tcPr>
          <w:p w14:paraId="6D4D1367" w14:textId="7642FD0B" w:rsidR="00B57521" w:rsidRPr="00757D24" w:rsidRDefault="00B57521" w:rsidP="0076276B">
            <w:r w:rsidRPr="00757D24">
              <w:t>9:45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40EE51AD" w14:textId="77777777" w:rsidR="00B57521" w:rsidRPr="00757D24" w:rsidRDefault="00B57521" w:rsidP="0076276B"/>
        </w:tc>
        <w:tc>
          <w:tcPr>
            <w:tcW w:w="1496" w:type="dxa"/>
          </w:tcPr>
          <w:p w14:paraId="146685CE" w14:textId="2448879A" w:rsidR="00B57521" w:rsidRPr="00757D24" w:rsidRDefault="00B57521" w:rsidP="0076276B"/>
        </w:tc>
        <w:tc>
          <w:tcPr>
            <w:tcW w:w="1496" w:type="dxa"/>
          </w:tcPr>
          <w:p w14:paraId="3C27E137" w14:textId="03A677A4" w:rsidR="00B57521" w:rsidRPr="00757D24" w:rsidRDefault="00B57521" w:rsidP="0076276B"/>
        </w:tc>
        <w:tc>
          <w:tcPr>
            <w:tcW w:w="1497" w:type="dxa"/>
          </w:tcPr>
          <w:p w14:paraId="1CF481C0" w14:textId="2F845B11" w:rsidR="00B57521" w:rsidRPr="00757D24" w:rsidRDefault="00B57521" w:rsidP="0076276B"/>
        </w:tc>
        <w:tc>
          <w:tcPr>
            <w:tcW w:w="1497" w:type="dxa"/>
          </w:tcPr>
          <w:p w14:paraId="21C284AE" w14:textId="6A7F44EE" w:rsidR="00B57521" w:rsidRPr="00757D24" w:rsidRDefault="00B57521" w:rsidP="0076276B"/>
        </w:tc>
      </w:tr>
      <w:tr w:rsidR="00B57521" w:rsidRPr="00757D24" w14:paraId="49B948F9" w14:textId="77777777" w:rsidTr="001C74D6">
        <w:tc>
          <w:tcPr>
            <w:tcW w:w="1496" w:type="dxa"/>
          </w:tcPr>
          <w:p w14:paraId="56B7169A" w14:textId="2C8F3EBE" w:rsidR="00B57521" w:rsidRPr="00757D24" w:rsidRDefault="00B57521" w:rsidP="0076276B">
            <w:r w:rsidRPr="00757D24">
              <w:t>10:40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  <w:shd w:val="clear" w:color="auto" w:fill="000000" w:themeFill="text1"/>
          </w:tcPr>
          <w:p w14:paraId="48EB0303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7ADF6799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67964CCB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0C0CFD76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6964590D" w14:textId="77777777" w:rsidR="00B57521" w:rsidRPr="00757D24" w:rsidRDefault="00B57521" w:rsidP="0076276B"/>
        </w:tc>
      </w:tr>
      <w:tr w:rsidR="00B57521" w:rsidRPr="00757D24" w14:paraId="3D6EA021" w14:textId="77777777" w:rsidTr="001C74D6">
        <w:tc>
          <w:tcPr>
            <w:tcW w:w="1496" w:type="dxa"/>
          </w:tcPr>
          <w:p w14:paraId="64315EF5" w14:textId="1A9D5ED5" w:rsidR="00B57521" w:rsidRPr="00757D24" w:rsidRDefault="00B57521" w:rsidP="0076276B">
            <w:r w:rsidRPr="00757D24">
              <w:t>11:10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19802E12" w14:textId="6F185F6E" w:rsidR="00B57521" w:rsidRPr="00757D24" w:rsidRDefault="00B57521" w:rsidP="0076276B"/>
        </w:tc>
        <w:tc>
          <w:tcPr>
            <w:tcW w:w="1496" w:type="dxa"/>
          </w:tcPr>
          <w:p w14:paraId="6574295A" w14:textId="7ECBE4E0" w:rsidR="00B57521" w:rsidRPr="00757D24" w:rsidRDefault="00B57521" w:rsidP="0076276B"/>
        </w:tc>
        <w:tc>
          <w:tcPr>
            <w:tcW w:w="1496" w:type="dxa"/>
          </w:tcPr>
          <w:p w14:paraId="3463401B" w14:textId="77777777" w:rsidR="00B57521" w:rsidRPr="00757D24" w:rsidRDefault="00B57521" w:rsidP="0076276B"/>
        </w:tc>
        <w:tc>
          <w:tcPr>
            <w:tcW w:w="1497" w:type="dxa"/>
          </w:tcPr>
          <w:p w14:paraId="19B0ABC6" w14:textId="09939BC7" w:rsidR="00B57521" w:rsidRPr="00757D24" w:rsidRDefault="00B57521" w:rsidP="0076276B"/>
        </w:tc>
        <w:tc>
          <w:tcPr>
            <w:tcW w:w="1497" w:type="dxa"/>
          </w:tcPr>
          <w:p w14:paraId="743F5A0D" w14:textId="0D86DB31" w:rsidR="00B57521" w:rsidRPr="00757D24" w:rsidRDefault="00B57521" w:rsidP="0076276B"/>
        </w:tc>
      </w:tr>
      <w:tr w:rsidR="00B57521" w:rsidRPr="00757D24" w14:paraId="4AF04A7F" w14:textId="77777777" w:rsidTr="001C74D6">
        <w:tc>
          <w:tcPr>
            <w:tcW w:w="1496" w:type="dxa"/>
          </w:tcPr>
          <w:p w14:paraId="5801F21F" w14:textId="53806C8D" w:rsidR="00B57521" w:rsidRPr="00757D24" w:rsidRDefault="00B57521" w:rsidP="0076276B">
            <w:r w:rsidRPr="00757D24">
              <w:t>12:05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20B8F925" w14:textId="52AB865C" w:rsidR="00B57521" w:rsidRPr="00757D24" w:rsidRDefault="00B57521" w:rsidP="0076276B"/>
        </w:tc>
        <w:tc>
          <w:tcPr>
            <w:tcW w:w="1496" w:type="dxa"/>
          </w:tcPr>
          <w:p w14:paraId="733AC7C5" w14:textId="19D670A1" w:rsidR="00B57521" w:rsidRPr="00757D24" w:rsidRDefault="00B57521" w:rsidP="0076276B"/>
        </w:tc>
        <w:tc>
          <w:tcPr>
            <w:tcW w:w="1496" w:type="dxa"/>
          </w:tcPr>
          <w:p w14:paraId="310ECDC6" w14:textId="77777777" w:rsidR="00B57521" w:rsidRPr="00757D24" w:rsidRDefault="00B57521" w:rsidP="0076276B"/>
        </w:tc>
        <w:tc>
          <w:tcPr>
            <w:tcW w:w="1497" w:type="dxa"/>
          </w:tcPr>
          <w:p w14:paraId="2B953CCC" w14:textId="6DDB86FC" w:rsidR="00B57521" w:rsidRPr="00757D24" w:rsidRDefault="00B57521" w:rsidP="0076276B"/>
        </w:tc>
        <w:tc>
          <w:tcPr>
            <w:tcW w:w="1497" w:type="dxa"/>
          </w:tcPr>
          <w:p w14:paraId="10B6ABFA" w14:textId="1511FB1F" w:rsidR="00B57521" w:rsidRPr="00757D24" w:rsidRDefault="00B57521" w:rsidP="0076276B"/>
        </w:tc>
      </w:tr>
    </w:tbl>
    <w:p w14:paraId="40AC196E" w14:textId="77777777" w:rsidR="00724E5E" w:rsidRDefault="00724E5E" w:rsidP="007627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465"/>
        <w:gridCol w:w="1470"/>
        <w:gridCol w:w="1480"/>
        <w:gridCol w:w="1469"/>
        <w:gridCol w:w="1472"/>
      </w:tblGrid>
      <w:tr w:rsidR="001C74D6" w:rsidRPr="00757D24" w14:paraId="1C5A3EEE" w14:textId="77777777" w:rsidTr="001C74D6">
        <w:tc>
          <w:tcPr>
            <w:tcW w:w="8978" w:type="dxa"/>
            <w:gridSpan w:val="6"/>
            <w:shd w:val="clear" w:color="auto" w:fill="92D050"/>
          </w:tcPr>
          <w:p w14:paraId="03E2516C" w14:textId="57F4C91B" w:rsidR="001C74D6" w:rsidRPr="00757D24" w:rsidRDefault="001C74D6" w:rsidP="0076276B"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3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 (Sala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Matemáticas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>)</w:t>
            </w:r>
          </w:p>
        </w:tc>
      </w:tr>
      <w:tr w:rsidR="001C74D6" w:rsidRPr="00757D24" w14:paraId="5F3A92A2" w14:textId="77777777" w:rsidTr="001C74D6">
        <w:tc>
          <w:tcPr>
            <w:tcW w:w="1496" w:type="dxa"/>
          </w:tcPr>
          <w:p w14:paraId="4D2CE7C2" w14:textId="77777777" w:rsidR="001C74D6" w:rsidRPr="00757D24" w:rsidRDefault="001C74D6" w:rsidP="0076276B">
            <w:r w:rsidRPr="00757D24">
              <w:t>horario</w:t>
            </w:r>
          </w:p>
        </w:tc>
        <w:tc>
          <w:tcPr>
            <w:tcW w:w="1496" w:type="dxa"/>
          </w:tcPr>
          <w:p w14:paraId="4EC3D943" w14:textId="77777777" w:rsidR="001C74D6" w:rsidRPr="00757D24" w:rsidRDefault="001C74D6" w:rsidP="0076276B">
            <w:r w:rsidRPr="00757D24">
              <w:t>Lunes</w:t>
            </w:r>
          </w:p>
        </w:tc>
        <w:tc>
          <w:tcPr>
            <w:tcW w:w="1496" w:type="dxa"/>
          </w:tcPr>
          <w:p w14:paraId="4A72CCBC" w14:textId="77777777" w:rsidR="001C74D6" w:rsidRPr="00757D24" w:rsidRDefault="001C74D6" w:rsidP="0076276B">
            <w:r w:rsidRPr="00757D24">
              <w:t>Martes</w:t>
            </w:r>
          </w:p>
        </w:tc>
        <w:tc>
          <w:tcPr>
            <w:tcW w:w="1496" w:type="dxa"/>
          </w:tcPr>
          <w:p w14:paraId="312529A1" w14:textId="77777777" w:rsidR="001C74D6" w:rsidRPr="00757D24" w:rsidRDefault="001C74D6" w:rsidP="0076276B">
            <w:r w:rsidRPr="00757D24">
              <w:t>Miércoles</w:t>
            </w:r>
          </w:p>
        </w:tc>
        <w:tc>
          <w:tcPr>
            <w:tcW w:w="1497" w:type="dxa"/>
          </w:tcPr>
          <w:p w14:paraId="79BADD73" w14:textId="77777777" w:rsidR="001C74D6" w:rsidRPr="00757D24" w:rsidRDefault="001C74D6" w:rsidP="0076276B">
            <w:r w:rsidRPr="00757D24">
              <w:t>Jueves</w:t>
            </w:r>
          </w:p>
        </w:tc>
        <w:tc>
          <w:tcPr>
            <w:tcW w:w="1497" w:type="dxa"/>
          </w:tcPr>
          <w:p w14:paraId="10CE8E6C" w14:textId="77777777" w:rsidR="001C74D6" w:rsidRPr="00757D24" w:rsidRDefault="001C74D6" w:rsidP="0076276B">
            <w:r w:rsidRPr="00757D24">
              <w:t>Viernes</w:t>
            </w:r>
          </w:p>
        </w:tc>
      </w:tr>
      <w:tr w:rsidR="00B57521" w:rsidRPr="00757D24" w14:paraId="2FC49623" w14:textId="77777777" w:rsidTr="001C74D6">
        <w:tc>
          <w:tcPr>
            <w:tcW w:w="1496" w:type="dxa"/>
          </w:tcPr>
          <w:p w14:paraId="6518430A" w14:textId="29EA266E" w:rsidR="00B57521" w:rsidRPr="00757D24" w:rsidRDefault="00B57521" w:rsidP="0076276B">
            <w:r w:rsidRPr="00757D24">
              <w:t>7 :00 am</w:t>
            </w:r>
          </w:p>
        </w:tc>
        <w:tc>
          <w:tcPr>
            <w:tcW w:w="1496" w:type="dxa"/>
          </w:tcPr>
          <w:p w14:paraId="6ED0CFF0" w14:textId="77777777" w:rsidR="00B57521" w:rsidRPr="00757D24" w:rsidRDefault="00B57521" w:rsidP="0076276B"/>
        </w:tc>
        <w:tc>
          <w:tcPr>
            <w:tcW w:w="1496" w:type="dxa"/>
          </w:tcPr>
          <w:p w14:paraId="5BC62D50" w14:textId="77777777" w:rsidR="00B57521" w:rsidRPr="00757D24" w:rsidRDefault="00B57521" w:rsidP="0076276B"/>
        </w:tc>
        <w:tc>
          <w:tcPr>
            <w:tcW w:w="1496" w:type="dxa"/>
          </w:tcPr>
          <w:p w14:paraId="5CC52B1B" w14:textId="77777777" w:rsidR="00B57521" w:rsidRPr="00757D24" w:rsidRDefault="00B57521" w:rsidP="0076276B"/>
        </w:tc>
        <w:tc>
          <w:tcPr>
            <w:tcW w:w="1497" w:type="dxa"/>
          </w:tcPr>
          <w:p w14:paraId="13138ADF" w14:textId="77777777" w:rsidR="00B57521" w:rsidRPr="00757D24" w:rsidRDefault="00B57521" w:rsidP="0076276B"/>
        </w:tc>
        <w:tc>
          <w:tcPr>
            <w:tcW w:w="1497" w:type="dxa"/>
          </w:tcPr>
          <w:p w14:paraId="6FC33B3D" w14:textId="77777777" w:rsidR="00B57521" w:rsidRPr="00757D24" w:rsidRDefault="00B57521" w:rsidP="0076276B"/>
        </w:tc>
      </w:tr>
      <w:tr w:rsidR="00B57521" w:rsidRPr="00757D24" w14:paraId="5B50D50F" w14:textId="77777777" w:rsidTr="001C74D6">
        <w:tc>
          <w:tcPr>
            <w:tcW w:w="1496" w:type="dxa"/>
          </w:tcPr>
          <w:p w14:paraId="23C083AD" w14:textId="6F7CCAF8" w:rsidR="00B57521" w:rsidRPr="00757D24" w:rsidRDefault="00B57521" w:rsidP="0076276B">
            <w:r w:rsidRPr="00757D24">
              <w:t>7:55 am</w:t>
            </w:r>
          </w:p>
        </w:tc>
        <w:tc>
          <w:tcPr>
            <w:tcW w:w="1496" w:type="dxa"/>
          </w:tcPr>
          <w:p w14:paraId="2B8837D9" w14:textId="77777777" w:rsidR="00B57521" w:rsidRPr="00757D24" w:rsidRDefault="00B57521" w:rsidP="0076276B"/>
        </w:tc>
        <w:tc>
          <w:tcPr>
            <w:tcW w:w="1496" w:type="dxa"/>
          </w:tcPr>
          <w:p w14:paraId="23D35BEC" w14:textId="77777777" w:rsidR="00B57521" w:rsidRPr="00757D24" w:rsidRDefault="00B57521" w:rsidP="0076276B"/>
        </w:tc>
        <w:tc>
          <w:tcPr>
            <w:tcW w:w="1496" w:type="dxa"/>
          </w:tcPr>
          <w:p w14:paraId="7E7A2946" w14:textId="77777777" w:rsidR="00B57521" w:rsidRPr="00757D24" w:rsidRDefault="00B57521" w:rsidP="0076276B"/>
        </w:tc>
        <w:tc>
          <w:tcPr>
            <w:tcW w:w="1497" w:type="dxa"/>
          </w:tcPr>
          <w:p w14:paraId="2F8E59A4" w14:textId="77777777" w:rsidR="00B57521" w:rsidRPr="00757D24" w:rsidRDefault="00B57521" w:rsidP="0076276B"/>
        </w:tc>
        <w:tc>
          <w:tcPr>
            <w:tcW w:w="1497" w:type="dxa"/>
          </w:tcPr>
          <w:p w14:paraId="0311C21F" w14:textId="77777777" w:rsidR="00B57521" w:rsidRPr="00757D24" w:rsidRDefault="00B57521" w:rsidP="0076276B"/>
        </w:tc>
      </w:tr>
      <w:tr w:rsidR="00B57521" w:rsidRPr="00757D24" w14:paraId="5C3A9735" w14:textId="77777777" w:rsidTr="001C74D6">
        <w:tc>
          <w:tcPr>
            <w:tcW w:w="1496" w:type="dxa"/>
          </w:tcPr>
          <w:p w14:paraId="470A8A53" w14:textId="4F8A4745" w:rsidR="00B57521" w:rsidRPr="00757D24" w:rsidRDefault="00B57521" w:rsidP="0076276B">
            <w:r w:rsidRPr="00757D24">
              <w:t>8:50 am</w:t>
            </w:r>
          </w:p>
        </w:tc>
        <w:tc>
          <w:tcPr>
            <w:tcW w:w="1496" w:type="dxa"/>
          </w:tcPr>
          <w:p w14:paraId="7A6975E1" w14:textId="77777777" w:rsidR="00B57521" w:rsidRPr="00757D24" w:rsidRDefault="00B57521" w:rsidP="0076276B"/>
        </w:tc>
        <w:tc>
          <w:tcPr>
            <w:tcW w:w="1496" w:type="dxa"/>
          </w:tcPr>
          <w:p w14:paraId="3ADC2FE0" w14:textId="77777777" w:rsidR="00B57521" w:rsidRPr="00757D24" w:rsidRDefault="00B57521" w:rsidP="0076276B"/>
        </w:tc>
        <w:tc>
          <w:tcPr>
            <w:tcW w:w="1496" w:type="dxa"/>
          </w:tcPr>
          <w:p w14:paraId="2C257706" w14:textId="77777777" w:rsidR="00B57521" w:rsidRPr="00757D24" w:rsidRDefault="00B57521" w:rsidP="0076276B"/>
        </w:tc>
        <w:tc>
          <w:tcPr>
            <w:tcW w:w="1497" w:type="dxa"/>
          </w:tcPr>
          <w:p w14:paraId="3453E212" w14:textId="77777777" w:rsidR="00B57521" w:rsidRPr="00757D24" w:rsidRDefault="00B57521" w:rsidP="0076276B"/>
        </w:tc>
        <w:tc>
          <w:tcPr>
            <w:tcW w:w="1497" w:type="dxa"/>
          </w:tcPr>
          <w:p w14:paraId="11148B8F" w14:textId="77777777" w:rsidR="00B57521" w:rsidRPr="00757D24" w:rsidRDefault="00B57521" w:rsidP="0076276B"/>
        </w:tc>
      </w:tr>
      <w:tr w:rsidR="00B57521" w:rsidRPr="00757D24" w14:paraId="1D38E3CF" w14:textId="77777777" w:rsidTr="001C74D6">
        <w:tc>
          <w:tcPr>
            <w:tcW w:w="1496" w:type="dxa"/>
          </w:tcPr>
          <w:p w14:paraId="4EC7B72D" w14:textId="658532CA" w:rsidR="00B57521" w:rsidRPr="00757D24" w:rsidRDefault="00B57521" w:rsidP="0076276B">
            <w:r w:rsidRPr="00757D24">
              <w:t>9:45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5ECB1AE7" w14:textId="77777777" w:rsidR="00B57521" w:rsidRPr="00757D24" w:rsidRDefault="00B57521" w:rsidP="0076276B"/>
        </w:tc>
        <w:tc>
          <w:tcPr>
            <w:tcW w:w="1496" w:type="dxa"/>
          </w:tcPr>
          <w:p w14:paraId="30D3FCCA" w14:textId="77777777" w:rsidR="00B57521" w:rsidRPr="00757D24" w:rsidRDefault="00B57521" w:rsidP="0076276B"/>
        </w:tc>
        <w:tc>
          <w:tcPr>
            <w:tcW w:w="1496" w:type="dxa"/>
          </w:tcPr>
          <w:p w14:paraId="4F95A84D" w14:textId="77777777" w:rsidR="00B57521" w:rsidRPr="00757D24" w:rsidRDefault="00B57521" w:rsidP="0076276B"/>
        </w:tc>
        <w:tc>
          <w:tcPr>
            <w:tcW w:w="1497" w:type="dxa"/>
          </w:tcPr>
          <w:p w14:paraId="3B66606C" w14:textId="77777777" w:rsidR="00B57521" w:rsidRPr="00757D24" w:rsidRDefault="00B57521" w:rsidP="0076276B"/>
        </w:tc>
        <w:tc>
          <w:tcPr>
            <w:tcW w:w="1497" w:type="dxa"/>
          </w:tcPr>
          <w:p w14:paraId="618DEFE4" w14:textId="77777777" w:rsidR="00B57521" w:rsidRPr="00757D24" w:rsidRDefault="00B57521" w:rsidP="0076276B"/>
        </w:tc>
      </w:tr>
      <w:tr w:rsidR="00B57521" w:rsidRPr="00757D24" w14:paraId="0293110E" w14:textId="77777777" w:rsidTr="001C74D6">
        <w:tc>
          <w:tcPr>
            <w:tcW w:w="1496" w:type="dxa"/>
          </w:tcPr>
          <w:p w14:paraId="2A8837D8" w14:textId="3C9DE170" w:rsidR="00B57521" w:rsidRPr="00757D24" w:rsidRDefault="00B57521" w:rsidP="0076276B">
            <w:r w:rsidRPr="00757D24">
              <w:t>10:40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  <w:shd w:val="clear" w:color="auto" w:fill="000000" w:themeFill="text1"/>
          </w:tcPr>
          <w:p w14:paraId="46D3236C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2D02CACA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5F2A7814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7B4D8927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6893A0F7" w14:textId="77777777" w:rsidR="00B57521" w:rsidRPr="00757D24" w:rsidRDefault="00B57521" w:rsidP="0076276B"/>
        </w:tc>
      </w:tr>
      <w:tr w:rsidR="00B57521" w:rsidRPr="00757D24" w14:paraId="460CEEAC" w14:textId="77777777" w:rsidTr="001C74D6">
        <w:tc>
          <w:tcPr>
            <w:tcW w:w="1496" w:type="dxa"/>
          </w:tcPr>
          <w:p w14:paraId="5F01FA16" w14:textId="5DE193CC" w:rsidR="00B57521" w:rsidRPr="00757D24" w:rsidRDefault="00B57521" w:rsidP="0076276B">
            <w:r w:rsidRPr="00757D24">
              <w:t>11:10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69E3FA14" w14:textId="77777777" w:rsidR="00B57521" w:rsidRPr="00757D24" w:rsidRDefault="00B57521" w:rsidP="0076276B"/>
        </w:tc>
        <w:tc>
          <w:tcPr>
            <w:tcW w:w="1496" w:type="dxa"/>
          </w:tcPr>
          <w:p w14:paraId="69FDCB2C" w14:textId="77777777" w:rsidR="00B57521" w:rsidRPr="00757D24" w:rsidRDefault="00B57521" w:rsidP="0076276B"/>
        </w:tc>
        <w:tc>
          <w:tcPr>
            <w:tcW w:w="1496" w:type="dxa"/>
          </w:tcPr>
          <w:p w14:paraId="48684521" w14:textId="77777777" w:rsidR="00B57521" w:rsidRPr="00757D24" w:rsidRDefault="00B57521" w:rsidP="0076276B"/>
        </w:tc>
        <w:tc>
          <w:tcPr>
            <w:tcW w:w="1497" w:type="dxa"/>
          </w:tcPr>
          <w:p w14:paraId="6330DD46" w14:textId="77777777" w:rsidR="00B57521" w:rsidRPr="00757D24" w:rsidRDefault="00B57521" w:rsidP="0076276B"/>
        </w:tc>
        <w:tc>
          <w:tcPr>
            <w:tcW w:w="1497" w:type="dxa"/>
          </w:tcPr>
          <w:p w14:paraId="64A5C1E9" w14:textId="77777777" w:rsidR="00B57521" w:rsidRPr="00757D24" w:rsidRDefault="00B57521" w:rsidP="0076276B"/>
        </w:tc>
      </w:tr>
      <w:tr w:rsidR="00B57521" w:rsidRPr="00757D24" w14:paraId="4DFBAA6A" w14:textId="77777777" w:rsidTr="001C74D6">
        <w:tc>
          <w:tcPr>
            <w:tcW w:w="1496" w:type="dxa"/>
          </w:tcPr>
          <w:p w14:paraId="792D0CF4" w14:textId="584028AA" w:rsidR="00B57521" w:rsidRPr="00757D24" w:rsidRDefault="00B57521" w:rsidP="0076276B">
            <w:r w:rsidRPr="00757D24">
              <w:t>12:05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5056EFFD" w14:textId="77777777" w:rsidR="00B57521" w:rsidRPr="00757D24" w:rsidRDefault="00B57521" w:rsidP="0076276B"/>
        </w:tc>
        <w:tc>
          <w:tcPr>
            <w:tcW w:w="1496" w:type="dxa"/>
          </w:tcPr>
          <w:p w14:paraId="3241A6C9" w14:textId="77777777" w:rsidR="00B57521" w:rsidRPr="00757D24" w:rsidRDefault="00B57521" w:rsidP="0076276B"/>
        </w:tc>
        <w:tc>
          <w:tcPr>
            <w:tcW w:w="1496" w:type="dxa"/>
          </w:tcPr>
          <w:p w14:paraId="1BA839C0" w14:textId="77777777" w:rsidR="00B57521" w:rsidRPr="00757D24" w:rsidRDefault="00B57521" w:rsidP="0076276B"/>
        </w:tc>
        <w:tc>
          <w:tcPr>
            <w:tcW w:w="1497" w:type="dxa"/>
          </w:tcPr>
          <w:p w14:paraId="1FBC2E3A" w14:textId="77777777" w:rsidR="00B57521" w:rsidRPr="00757D24" w:rsidRDefault="00B57521" w:rsidP="0076276B"/>
        </w:tc>
        <w:tc>
          <w:tcPr>
            <w:tcW w:w="1497" w:type="dxa"/>
          </w:tcPr>
          <w:p w14:paraId="114638BF" w14:textId="77777777" w:rsidR="00B57521" w:rsidRPr="00757D24" w:rsidRDefault="00B57521" w:rsidP="0076276B"/>
        </w:tc>
      </w:tr>
    </w:tbl>
    <w:p w14:paraId="65C2F949" w14:textId="77777777" w:rsidR="001C74D6" w:rsidRDefault="001C74D6" w:rsidP="007627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465"/>
        <w:gridCol w:w="1470"/>
        <w:gridCol w:w="1480"/>
        <w:gridCol w:w="1469"/>
        <w:gridCol w:w="1472"/>
      </w:tblGrid>
      <w:tr w:rsidR="001C74D6" w:rsidRPr="00757D24" w14:paraId="6EF9B38D" w14:textId="77777777" w:rsidTr="001C74D6">
        <w:tc>
          <w:tcPr>
            <w:tcW w:w="8978" w:type="dxa"/>
            <w:gridSpan w:val="6"/>
            <w:shd w:val="clear" w:color="auto" w:fill="92D050"/>
          </w:tcPr>
          <w:p w14:paraId="15EE387C" w14:textId="1EC93CB5" w:rsidR="001C74D6" w:rsidRPr="00757D24" w:rsidRDefault="001C74D6" w:rsidP="0076276B"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4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 (Sala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Física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>)</w:t>
            </w:r>
          </w:p>
        </w:tc>
      </w:tr>
      <w:tr w:rsidR="001C74D6" w:rsidRPr="00757D24" w14:paraId="36221C3C" w14:textId="77777777" w:rsidTr="001C74D6">
        <w:tc>
          <w:tcPr>
            <w:tcW w:w="1496" w:type="dxa"/>
          </w:tcPr>
          <w:p w14:paraId="7C6A2580" w14:textId="77777777" w:rsidR="001C74D6" w:rsidRPr="00757D24" w:rsidRDefault="001C74D6" w:rsidP="0076276B">
            <w:r w:rsidRPr="00757D24">
              <w:t>horario</w:t>
            </w:r>
          </w:p>
        </w:tc>
        <w:tc>
          <w:tcPr>
            <w:tcW w:w="1496" w:type="dxa"/>
          </w:tcPr>
          <w:p w14:paraId="0F2D9451" w14:textId="77777777" w:rsidR="001C74D6" w:rsidRPr="00757D24" w:rsidRDefault="001C74D6" w:rsidP="0076276B">
            <w:r w:rsidRPr="00757D24">
              <w:t>Lunes</w:t>
            </w:r>
          </w:p>
        </w:tc>
        <w:tc>
          <w:tcPr>
            <w:tcW w:w="1496" w:type="dxa"/>
          </w:tcPr>
          <w:p w14:paraId="629FA1CB" w14:textId="77777777" w:rsidR="001C74D6" w:rsidRPr="00757D24" w:rsidRDefault="001C74D6" w:rsidP="0076276B">
            <w:r w:rsidRPr="00757D24">
              <w:t>Martes</w:t>
            </w:r>
          </w:p>
        </w:tc>
        <w:tc>
          <w:tcPr>
            <w:tcW w:w="1496" w:type="dxa"/>
          </w:tcPr>
          <w:p w14:paraId="210ED5B2" w14:textId="77777777" w:rsidR="001C74D6" w:rsidRPr="00757D24" w:rsidRDefault="001C74D6" w:rsidP="0076276B">
            <w:r w:rsidRPr="00757D24">
              <w:t>Miércoles</w:t>
            </w:r>
          </w:p>
        </w:tc>
        <w:tc>
          <w:tcPr>
            <w:tcW w:w="1497" w:type="dxa"/>
          </w:tcPr>
          <w:p w14:paraId="5128C52F" w14:textId="77777777" w:rsidR="001C74D6" w:rsidRPr="00757D24" w:rsidRDefault="001C74D6" w:rsidP="0076276B">
            <w:r w:rsidRPr="00757D24">
              <w:t>Jueves</w:t>
            </w:r>
          </w:p>
        </w:tc>
        <w:tc>
          <w:tcPr>
            <w:tcW w:w="1497" w:type="dxa"/>
          </w:tcPr>
          <w:p w14:paraId="24218CC5" w14:textId="77777777" w:rsidR="001C74D6" w:rsidRPr="00757D24" w:rsidRDefault="001C74D6" w:rsidP="0076276B">
            <w:r w:rsidRPr="00757D24">
              <w:t>Viernes</w:t>
            </w:r>
          </w:p>
        </w:tc>
      </w:tr>
      <w:tr w:rsidR="00B57521" w:rsidRPr="00757D24" w14:paraId="3D9B24ED" w14:textId="77777777" w:rsidTr="001C74D6">
        <w:tc>
          <w:tcPr>
            <w:tcW w:w="1496" w:type="dxa"/>
          </w:tcPr>
          <w:p w14:paraId="55A20C40" w14:textId="68439EBB" w:rsidR="00B57521" w:rsidRPr="00757D24" w:rsidRDefault="00B57521" w:rsidP="0076276B">
            <w:r w:rsidRPr="00757D24">
              <w:t>7 :00 am</w:t>
            </w:r>
          </w:p>
        </w:tc>
        <w:tc>
          <w:tcPr>
            <w:tcW w:w="1496" w:type="dxa"/>
          </w:tcPr>
          <w:p w14:paraId="44BCE704" w14:textId="77777777" w:rsidR="00B57521" w:rsidRPr="00757D24" w:rsidRDefault="00B57521" w:rsidP="0076276B"/>
        </w:tc>
        <w:tc>
          <w:tcPr>
            <w:tcW w:w="1496" w:type="dxa"/>
          </w:tcPr>
          <w:p w14:paraId="1DF75048" w14:textId="77777777" w:rsidR="00B57521" w:rsidRPr="00757D24" w:rsidRDefault="00B57521" w:rsidP="0076276B"/>
        </w:tc>
        <w:tc>
          <w:tcPr>
            <w:tcW w:w="1496" w:type="dxa"/>
          </w:tcPr>
          <w:p w14:paraId="33CFAD1A" w14:textId="77777777" w:rsidR="00B57521" w:rsidRPr="00757D24" w:rsidRDefault="00B57521" w:rsidP="0076276B"/>
        </w:tc>
        <w:tc>
          <w:tcPr>
            <w:tcW w:w="1497" w:type="dxa"/>
          </w:tcPr>
          <w:p w14:paraId="41309B35" w14:textId="77777777" w:rsidR="00B57521" w:rsidRPr="00757D24" w:rsidRDefault="00B57521" w:rsidP="0076276B"/>
        </w:tc>
        <w:tc>
          <w:tcPr>
            <w:tcW w:w="1497" w:type="dxa"/>
          </w:tcPr>
          <w:p w14:paraId="00BF1527" w14:textId="77777777" w:rsidR="00B57521" w:rsidRPr="00757D24" w:rsidRDefault="00B57521" w:rsidP="0076276B"/>
        </w:tc>
      </w:tr>
      <w:tr w:rsidR="00B57521" w:rsidRPr="00757D24" w14:paraId="10A315CB" w14:textId="77777777" w:rsidTr="001C74D6">
        <w:tc>
          <w:tcPr>
            <w:tcW w:w="1496" w:type="dxa"/>
          </w:tcPr>
          <w:p w14:paraId="03E474F0" w14:textId="35E022D5" w:rsidR="00B57521" w:rsidRPr="00757D24" w:rsidRDefault="00B57521" w:rsidP="0076276B">
            <w:r w:rsidRPr="00757D24">
              <w:t>7:55 am</w:t>
            </w:r>
          </w:p>
        </w:tc>
        <w:tc>
          <w:tcPr>
            <w:tcW w:w="1496" w:type="dxa"/>
          </w:tcPr>
          <w:p w14:paraId="6E66DC26" w14:textId="77777777" w:rsidR="00B57521" w:rsidRPr="00757D24" w:rsidRDefault="00B57521" w:rsidP="0076276B"/>
        </w:tc>
        <w:tc>
          <w:tcPr>
            <w:tcW w:w="1496" w:type="dxa"/>
          </w:tcPr>
          <w:p w14:paraId="7B188A26" w14:textId="77777777" w:rsidR="00B57521" w:rsidRPr="00757D24" w:rsidRDefault="00B57521" w:rsidP="0076276B"/>
        </w:tc>
        <w:tc>
          <w:tcPr>
            <w:tcW w:w="1496" w:type="dxa"/>
          </w:tcPr>
          <w:p w14:paraId="7778C6D1" w14:textId="77777777" w:rsidR="00B57521" w:rsidRPr="00757D24" w:rsidRDefault="00B57521" w:rsidP="0076276B"/>
        </w:tc>
        <w:tc>
          <w:tcPr>
            <w:tcW w:w="1497" w:type="dxa"/>
          </w:tcPr>
          <w:p w14:paraId="6F70393B" w14:textId="77777777" w:rsidR="00B57521" w:rsidRPr="00757D24" w:rsidRDefault="00B57521" w:rsidP="0076276B"/>
        </w:tc>
        <w:tc>
          <w:tcPr>
            <w:tcW w:w="1497" w:type="dxa"/>
          </w:tcPr>
          <w:p w14:paraId="3F508FA2" w14:textId="77777777" w:rsidR="00B57521" w:rsidRPr="00757D24" w:rsidRDefault="00B57521" w:rsidP="0076276B"/>
        </w:tc>
      </w:tr>
      <w:tr w:rsidR="00B57521" w:rsidRPr="00757D24" w14:paraId="364050B2" w14:textId="77777777" w:rsidTr="001C74D6">
        <w:tc>
          <w:tcPr>
            <w:tcW w:w="1496" w:type="dxa"/>
          </w:tcPr>
          <w:p w14:paraId="5B87BB5A" w14:textId="44E4CAEB" w:rsidR="00B57521" w:rsidRPr="00757D24" w:rsidRDefault="00B57521" w:rsidP="0076276B">
            <w:r w:rsidRPr="00757D24">
              <w:t>8:50 am</w:t>
            </w:r>
          </w:p>
        </w:tc>
        <w:tc>
          <w:tcPr>
            <w:tcW w:w="1496" w:type="dxa"/>
          </w:tcPr>
          <w:p w14:paraId="012B44CA" w14:textId="77777777" w:rsidR="00B57521" w:rsidRPr="00757D24" w:rsidRDefault="00B57521" w:rsidP="0076276B"/>
        </w:tc>
        <w:tc>
          <w:tcPr>
            <w:tcW w:w="1496" w:type="dxa"/>
          </w:tcPr>
          <w:p w14:paraId="73FAABBB" w14:textId="77777777" w:rsidR="00B57521" w:rsidRPr="00757D24" w:rsidRDefault="00B57521" w:rsidP="0076276B"/>
        </w:tc>
        <w:tc>
          <w:tcPr>
            <w:tcW w:w="1496" w:type="dxa"/>
          </w:tcPr>
          <w:p w14:paraId="729B2788" w14:textId="77777777" w:rsidR="00B57521" w:rsidRPr="00757D24" w:rsidRDefault="00B57521" w:rsidP="0076276B"/>
        </w:tc>
        <w:tc>
          <w:tcPr>
            <w:tcW w:w="1497" w:type="dxa"/>
          </w:tcPr>
          <w:p w14:paraId="454888DD" w14:textId="77777777" w:rsidR="00B57521" w:rsidRPr="00757D24" w:rsidRDefault="00B57521" w:rsidP="0076276B"/>
        </w:tc>
        <w:tc>
          <w:tcPr>
            <w:tcW w:w="1497" w:type="dxa"/>
          </w:tcPr>
          <w:p w14:paraId="0AB754E3" w14:textId="77777777" w:rsidR="00B57521" w:rsidRPr="00757D24" w:rsidRDefault="00B57521" w:rsidP="0076276B"/>
        </w:tc>
      </w:tr>
      <w:tr w:rsidR="00B57521" w:rsidRPr="00757D24" w14:paraId="692D72BE" w14:textId="77777777" w:rsidTr="001C74D6">
        <w:tc>
          <w:tcPr>
            <w:tcW w:w="1496" w:type="dxa"/>
          </w:tcPr>
          <w:p w14:paraId="5C649A66" w14:textId="56739DAA" w:rsidR="00B57521" w:rsidRPr="00757D24" w:rsidRDefault="00B57521" w:rsidP="0076276B">
            <w:r w:rsidRPr="00757D24">
              <w:t>9:45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1A841DD0" w14:textId="77777777" w:rsidR="00B57521" w:rsidRPr="00757D24" w:rsidRDefault="00B57521" w:rsidP="0076276B"/>
        </w:tc>
        <w:tc>
          <w:tcPr>
            <w:tcW w:w="1496" w:type="dxa"/>
          </w:tcPr>
          <w:p w14:paraId="59787779" w14:textId="77777777" w:rsidR="00B57521" w:rsidRPr="00757D24" w:rsidRDefault="00B57521" w:rsidP="0076276B"/>
        </w:tc>
        <w:tc>
          <w:tcPr>
            <w:tcW w:w="1496" w:type="dxa"/>
          </w:tcPr>
          <w:p w14:paraId="7D8C3EA9" w14:textId="77777777" w:rsidR="00B57521" w:rsidRPr="00757D24" w:rsidRDefault="00B57521" w:rsidP="0076276B"/>
        </w:tc>
        <w:tc>
          <w:tcPr>
            <w:tcW w:w="1497" w:type="dxa"/>
          </w:tcPr>
          <w:p w14:paraId="084CD435" w14:textId="77777777" w:rsidR="00B57521" w:rsidRPr="00757D24" w:rsidRDefault="00B57521" w:rsidP="0076276B"/>
        </w:tc>
        <w:tc>
          <w:tcPr>
            <w:tcW w:w="1497" w:type="dxa"/>
          </w:tcPr>
          <w:p w14:paraId="06759DA5" w14:textId="77777777" w:rsidR="00B57521" w:rsidRPr="00757D24" w:rsidRDefault="00B57521" w:rsidP="0076276B"/>
        </w:tc>
      </w:tr>
      <w:tr w:rsidR="00B57521" w:rsidRPr="00757D24" w14:paraId="7CB5CFF3" w14:textId="77777777" w:rsidTr="001C74D6">
        <w:tc>
          <w:tcPr>
            <w:tcW w:w="1496" w:type="dxa"/>
          </w:tcPr>
          <w:p w14:paraId="0F97DEE2" w14:textId="0A0DC8DB" w:rsidR="00B57521" w:rsidRPr="00757D24" w:rsidRDefault="00B57521" w:rsidP="0076276B">
            <w:r w:rsidRPr="00757D24">
              <w:t>10:40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  <w:shd w:val="clear" w:color="auto" w:fill="000000" w:themeFill="text1"/>
          </w:tcPr>
          <w:p w14:paraId="504E413E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6529C9C1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0F2DCFFA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6B905BA5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1C18C121" w14:textId="77777777" w:rsidR="00B57521" w:rsidRPr="00757D24" w:rsidRDefault="00B57521" w:rsidP="0076276B"/>
        </w:tc>
      </w:tr>
      <w:tr w:rsidR="00B57521" w:rsidRPr="00757D24" w14:paraId="3C746008" w14:textId="77777777" w:rsidTr="001C74D6">
        <w:tc>
          <w:tcPr>
            <w:tcW w:w="1496" w:type="dxa"/>
          </w:tcPr>
          <w:p w14:paraId="65F7899F" w14:textId="0830E887" w:rsidR="00B57521" w:rsidRPr="00757D24" w:rsidRDefault="00B57521" w:rsidP="0076276B">
            <w:r w:rsidRPr="00757D24">
              <w:t>11:10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64678BC6" w14:textId="77777777" w:rsidR="00B57521" w:rsidRPr="00757D24" w:rsidRDefault="00B57521" w:rsidP="0076276B"/>
        </w:tc>
        <w:tc>
          <w:tcPr>
            <w:tcW w:w="1496" w:type="dxa"/>
          </w:tcPr>
          <w:p w14:paraId="736A2429" w14:textId="77777777" w:rsidR="00B57521" w:rsidRPr="00757D24" w:rsidRDefault="00B57521" w:rsidP="0076276B"/>
        </w:tc>
        <w:tc>
          <w:tcPr>
            <w:tcW w:w="1496" w:type="dxa"/>
          </w:tcPr>
          <w:p w14:paraId="49FA350D" w14:textId="77777777" w:rsidR="00B57521" w:rsidRPr="00757D24" w:rsidRDefault="00B57521" w:rsidP="0076276B"/>
        </w:tc>
        <w:tc>
          <w:tcPr>
            <w:tcW w:w="1497" w:type="dxa"/>
          </w:tcPr>
          <w:p w14:paraId="1ED20CD1" w14:textId="77777777" w:rsidR="00B57521" w:rsidRPr="00757D24" w:rsidRDefault="00B57521" w:rsidP="0076276B"/>
        </w:tc>
        <w:tc>
          <w:tcPr>
            <w:tcW w:w="1497" w:type="dxa"/>
          </w:tcPr>
          <w:p w14:paraId="7B426046" w14:textId="77777777" w:rsidR="00B57521" w:rsidRPr="00757D24" w:rsidRDefault="00B57521" w:rsidP="0076276B"/>
        </w:tc>
      </w:tr>
      <w:tr w:rsidR="00B57521" w:rsidRPr="00757D24" w14:paraId="586B3763" w14:textId="77777777" w:rsidTr="001C74D6">
        <w:tc>
          <w:tcPr>
            <w:tcW w:w="1496" w:type="dxa"/>
          </w:tcPr>
          <w:p w14:paraId="5794DD75" w14:textId="7C558FC2" w:rsidR="00B57521" w:rsidRPr="00757D24" w:rsidRDefault="00B57521" w:rsidP="0076276B">
            <w:r w:rsidRPr="00757D24">
              <w:t>12:05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0500C772" w14:textId="77777777" w:rsidR="00B57521" w:rsidRPr="00757D24" w:rsidRDefault="00B57521" w:rsidP="0076276B"/>
        </w:tc>
        <w:tc>
          <w:tcPr>
            <w:tcW w:w="1496" w:type="dxa"/>
          </w:tcPr>
          <w:p w14:paraId="09F01026" w14:textId="77777777" w:rsidR="00B57521" w:rsidRPr="00757D24" w:rsidRDefault="00B57521" w:rsidP="0076276B"/>
        </w:tc>
        <w:tc>
          <w:tcPr>
            <w:tcW w:w="1496" w:type="dxa"/>
          </w:tcPr>
          <w:p w14:paraId="59A829F7" w14:textId="77777777" w:rsidR="00B57521" w:rsidRPr="00757D24" w:rsidRDefault="00B57521" w:rsidP="0076276B"/>
        </w:tc>
        <w:tc>
          <w:tcPr>
            <w:tcW w:w="1497" w:type="dxa"/>
          </w:tcPr>
          <w:p w14:paraId="235ED05C" w14:textId="77777777" w:rsidR="00B57521" w:rsidRPr="00757D24" w:rsidRDefault="00B57521" w:rsidP="0076276B"/>
        </w:tc>
        <w:tc>
          <w:tcPr>
            <w:tcW w:w="1497" w:type="dxa"/>
          </w:tcPr>
          <w:p w14:paraId="076C14EB" w14:textId="77777777" w:rsidR="00B57521" w:rsidRPr="00757D24" w:rsidRDefault="00B57521" w:rsidP="0076276B"/>
        </w:tc>
      </w:tr>
    </w:tbl>
    <w:p w14:paraId="72BCB5AE" w14:textId="147EE5D5" w:rsidR="001C74D6" w:rsidRDefault="001C74D6" w:rsidP="007627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465"/>
        <w:gridCol w:w="1470"/>
        <w:gridCol w:w="1480"/>
        <w:gridCol w:w="1469"/>
        <w:gridCol w:w="1472"/>
      </w:tblGrid>
      <w:tr w:rsidR="001C74D6" w:rsidRPr="00757D24" w14:paraId="5B68FEED" w14:textId="77777777" w:rsidTr="001C74D6">
        <w:tc>
          <w:tcPr>
            <w:tcW w:w="8978" w:type="dxa"/>
            <w:gridSpan w:val="6"/>
            <w:shd w:val="clear" w:color="auto" w:fill="92D050"/>
          </w:tcPr>
          <w:p w14:paraId="09A6B48B" w14:textId="3EAAB49F" w:rsidR="001C74D6" w:rsidRPr="00757D24" w:rsidRDefault="001C74D6" w:rsidP="0076276B"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5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 (Sala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ingles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>)</w:t>
            </w:r>
          </w:p>
        </w:tc>
      </w:tr>
      <w:tr w:rsidR="001C74D6" w:rsidRPr="00757D24" w14:paraId="49A79594" w14:textId="77777777" w:rsidTr="001C74D6">
        <w:tc>
          <w:tcPr>
            <w:tcW w:w="1496" w:type="dxa"/>
          </w:tcPr>
          <w:p w14:paraId="6608C068" w14:textId="77777777" w:rsidR="001C74D6" w:rsidRPr="00757D24" w:rsidRDefault="001C74D6" w:rsidP="0076276B">
            <w:r w:rsidRPr="00757D24">
              <w:t>horario</w:t>
            </w:r>
          </w:p>
        </w:tc>
        <w:tc>
          <w:tcPr>
            <w:tcW w:w="1496" w:type="dxa"/>
          </w:tcPr>
          <w:p w14:paraId="78CA4EB6" w14:textId="77777777" w:rsidR="001C74D6" w:rsidRPr="00757D24" w:rsidRDefault="001C74D6" w:rsidP="0076276B">
            <w:r w:rsidRPr="00757D24">
              <w:t>Lunes</w:t>
            </w:r>
          </w:p>
        </w:tc>
        <w:tc>
          <w:tcPr>
            <w:tcW w:w="1496" w:type="dxa"/>
          </w:tcPr>
          <w:p w14:paraId="043AA2C4" w14:textId="77777777" w:rsidR="001C74D6" w:rsidRPr="00757D24" w:rsidRDefault="001C74D6" w:rsidP="0076276B">
            <w:r w:rsidRPr="00757D24">
              <w:t>Martes</w:t>
            </w:r>
          </w:p>
        </w:tc>
        <w:tc>
          <w:tcPr>
            <w:tcW w:w="1496" w:type="dxa"/>
          </w:tcPr>
          <w:p w14:paraId="5882FC6A" w14:textId="77777777" w:rsidR="001C74D6" w:rsidRPr="00757D24" w:rsidRDefault="001C74D6" w:rsidP="0076276B">
            <w:r w:rsidRPr="00757D24">
              <w:t>Miércoles</w:t>
            </w:r>
          </w:p>
        </w:tc>
        <w:tc>
          <w:tcPr>
            <w:tcW w:w="1497" w:type="dxa"/>
          </w:tcPr>
          <w:p w14:paraId="341A45BA" w14:textId="77777777" w:rsidR="001C74D6" w:rsidRPr="00757D24" w:rsidRDefault="001C74D6" w:rsidP="0076276B">
            <w:r w:rsidRPr="00757D24">
              <w:t>Jueves</w:t>
            </w:r>
          </w:p>
        </w:tc>
        <w:tc>
          <w:tcPr>
            <w:tcW w:w="1497" w:type="dxa"/>
          </w:tcPr>
          <w:p w14:paraId="6EF1B487" w14:textId="77777777" w:rsidR="001C74D6" w:rsidRPr="00757D24" w:rsidRDefault="001C74D6" w:rsidP="0076276B">
            <w:r w:rsidRPr="00757D24">
              <w:t>Viernes</w:t>
            </w:r>
          </w:p>
        </w:tc>
      </w:tr>
      <w:tr w:rsidR="00B57521" w:rsidRPr="00757D24" w14:paraId="78980BF3" w14:textId="77777777" w:rsidTr="001C74D6">
        <w:tc>
          <w:tcPr>
            <w:tcW w:w="1496" w:type="dxa"/>
          </w:tcPr>
          <w:p w14:paraId="3D223664" w14:textId="37BA2D47" w:rsidR="00B57521" w:rsidRPr="00757D24" w:rsidRDefault="00B57521" w:rsidP="0076276B">
            <w:r w:rsidRPr="00757D24">
              <w:t>7 :00 am</w:t>
            </w:r>
          </w:p>
        </w:tc>
        <w:tc>
          <w:tcPr>
            <w:tcW w:w="1496" w:type="dxa"/>
          </w:tcPr>
          <w:p w14:paraId="648D7C2F" w14:textId="77777777" w:rsidR="00B57521" w:rsidRPr="00757D24" w:rsidRDefault="00B57521" w:rsidP="0076276B"/>
        </w:tc>
        <w:tc>
          <w:tcPr>
            <w:tcW w:w="1496" w:type="dxa"/>
          </w:tcPr>
          <w:p w14:paraId="22E1F975" w14:textId="77777777" w:rsidR="00B57521" w:rsidRPr="00757D24" w:rsidRDefault="00B57521" w:rsidP="0076276B"/>
        </w:tc>
        <w:tc>
          <w:tcPr>
            <w:tcW w:w="1496" w:type="dxa"/>
          </w:tcPr>
          <w:p w14:paraId="522BC3F0" w14:textId="77777777" w:rsidR="00B57521" w:rsidRPr="00757D24" w:rsidRDefault="00B57521" w:rsidP="0076276B"/>
        </w:tc>
        <w:tc>
          <w:tcPr>
            <w:tcW w:w="1497" w:type="dxa"/>
          </w:tcPr>
          <w:p w14:paraId="74089E22" w14:textId="77777777" w:rsidR="00B57521" w:rsidRPr="00757D24" w:rsidRDefault="00B57521" w:rsidP="0076276B"/>
        </w:tc>
        <w:tc>
          <w:tcPr>
            <w:tcW w:w="1497" w:type="dxa"/>
          </w:tcPr>
          <w:p w14:paraId="09A7774A" w14:textId="77777777" w:rsidR="00B57521" w:rsidRPr="00757D24" w:rsidRDefault="00B57521" w:rsidP="0076276B"/>
        </w:tc>
      </w:tr>
      <w:tr w:rsidR="00B57521" w:rsidRPr="00757D24" w14:paraId="7A2D20A4" w14:textId="77777777" w:rsidTr="001C74D6">
        <w:tc>
          <w:tcPr>
            <w:tcW w:w="1496" w:type="dxa"/>
          </w:tcPr>
          <w:p w14:paraId="7C0F60B6" w14:textId="32CDA2A0" w:rsidR="00B57521" w:rsidRPr="00757D24" w:rsidRDefault="00B57521" w:rsidP="0076276B">
            <w:r w:rsidRPr="00757D24">
              <w:t>7:55 am</w:t>
            </w:r>
          </w:p>
        </w:tc>
        <w:tc>
          <w:tcPr>
            <w:tcW w:w="1496" w:type="dxa"/>
          </w:tcPr>
          <w:p w14:paraId="74FE14A2" w14:textId="77777777" w:rsidR="00B57521" w:rsidRPr="00757D24" w:rsidRDefault="00B57521" w:rsidP="0076276B"/>
        </w:tc>
        <w:tc>
          <w:tcPr>
            <w:tcW w:w="1496" w:type="dxa"/>
          </w:tcPr>
          <w:p w14:paraId="526A880E" w14:textId="77777777" w:rsidR="00B57521" w:rsidRPr="00757D24" w:rsidRDefault="00B57521" w:rsidP="0076276B"/>
        </w:tc>
        <w:tc>
          <w:tcPr>
            <w:tcW w:w="1496" w:type="dxa"/>
          </w:tcPr>
          <w:p w14:paraId="5BF26F01" w14:textId="77777777" w:rsidR="00B57521" w:rsidRPr="00757D24" w:rsidRDefault="00B57521" w:rsidP="0076276B"/>
        </w:tc>
        <w:tc>
          <w:tcPr>
            <w:tcW w:w="1497" w:type="dxa"/>
          </w:tcPr>
          <w:p w14:paraId="7E99651B" w14:textId="77777777" w:rsidR="00B57521" w:rsidRPr="00757D24" w:rsidRDefault="00B57521" w:rsidP="0076276B"/>
        </w:tc>
        <w:tc>
          <w:tcPr>
            <w:tcW w:w="1497" w:type="dxa"/>
          </w:tcPr>
          <w:p w14:paraId="5DC8C4A7" w14:textId="77777777" w:rsidR="00B57521" w:rsidRPr="00757D24" w:rsidRDefault="00B57521" w:rsidP="0076276B"/>
        </w:tc>
      </w:tr>
      <w:tr w:rsidR="00B57521" w:rsidRPr="00757D24" w14:paraId="5BE2679C" w14:textId="77777777" w:rsidTr="001C74D6">
        <w:tc>
          <w:tcPr>
            <w:tcW w:w="1496" w:type="dxa"/>
          </w:tcPr>
          <w:p w14:paraId="304A3BF3" w14:textId="7EC5077D" w:rsidR="00B57521" w:rsidRPr="00757D24" w:rsidRDefault="00B57521" w:rsidP="0076276B">
            <w:r w:rsidRPr="00757D24">
              <w:t>8:50 am</w:t>
            </w:r>
          </w:p>
        </w:tc>
        <w:tc>
          <w:tcPr>
            <w:tcW w:w="1496" w:type="dxa"/>
          </w:tcPr>
          <w:p w14:paraId="2AEAA33C" w14:textId="77777777" w:rsidR="00B57521" w:rsidRPr="00757D24" w:rsidRDefault="00B57521" w:rsidP="0076276B"/>
        </w:tc>
        <w:tc>
          <w:tcPr>
            <w:tcW w:w="1496" w:type="dxa"/>
          </w:tcPr>
          <w:p w14:paraId="0684F2FE" w14:textId="77777777" w:rsidR="00B57521" w:rsidRPr="00757D24" w:rsidRDefault="00B57521" w:rsidP="0076276B"/>
        </w:tc>
        <w:tc>
          <w:tcPr>
            <w:tcW w:w="1496" w:type="dxa"/>
          </w:tcPr>
          <w:p w14:paraId="356AA49C" w14:textId="77777777" w:rsidR="00B57521" w:rsidRPr="00757D24" w:rsidRDefault="00B57521" w:rsidP="0076276B"/>
        </w:tc>
        <w:tc>
          <w:tcPr>
            <w:tcW w:w="1497" w:type="dxa"/>
          </w:tcPr>
          <w:p w14:paraId="5739C033" w14:textId="77777777" w:rsidR="00B57521" w:rsidRPr="00757D24" w:rsidRDefault="00B57521" w:rsidP="0076276B"/>
        </w:tc>
        <w:tc>
          <w:tcPr>
            <w:tcW w:w="1497" w:type="dxa"/>
          </w:tcPr>
          <w:p w14:paraId="5D8F41F6" w14:textId="77777777" w:rsidR="00B57521" w:rsidRPr="00757D24" w:rsidRDefault="00B57521" w:rsidP="0076276B"/>
        </w:tc>
      </w:tr>
      <w:tr w:rsidR="00B57521" w:rsidRPr="00757D24" w14:paraId="6311F90E" w14:textId="77777777" w:rsidTr="001C74D6">
        <w:tc>
          <w:tcPr>
            <w:tcW w:w="1496" w:type="dxa"/>
          </w:tcPr>
          <w:p w14:paraId="17ADC56F" w14:textId="624DD229" w:rsidR="00B57521" w:rsidRPr="00757D24" w:rsidRDefault="00B57521" w:rsidP="0076276B">
            <w:r w:rsidRPr="00757D24">
              <w:t>9:45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007BED2C" w14:textId="77777777" w:rsidR="00B57521" w:rsidRPr="00757D24" w:rsidRDefault="00B57521" w:rsidP="0076276B"/>
        </w:tc>
        <w:tc>
          <w:tcPr>
            <w:tcW w:w="1496" w:type="dxa"/>
          </w:tcPr>
          <w:p w14:paraId="2D466D27" w14:textId="77777777" w:rsidR="00B57521" w:rsidRPr="00757D24" w:rsidRDefault="00B57521" w:rsidP="0076276B"/>
        </w:tc>
        <w:tc>
          <w:tcPr>
            <w:tcW w:w="1496" w:type="dxa"/>
          </w:tcPr>
          <w:p w14:paraId="01D6458B" w14:textId="77777777" w:rsidR="00B57521" w:rsidRPr="00757D24" w:rsidRDefault="00B57521" w:rsidP="0076276B"/>
        </w:tc>
        <w:tc>
          <w:tcPr>
            <w:tcW w:w="1497" w:type="dxa"/>
          </w:tcPr>
          <w:p w14:paraId="14369258" w14:textId="77777777" w:rsidR="00B57521" w:rsidRPr="00757D24" w:rsidRDefault="00B57521" w:rsidP="0076276B"/>
        </w:tc>
        <w:tc>
          <w:tcPr>
            <w:tcW w:w="1497" w:type="dxa"/>
          </w:tcPr>
          <w:p w14:paraId="0C98F594" w14:textId="77777777" w:rsidR="00B57521" w:rsidRPr="00757D24" w:rsidRDefault="00B57521" w:rsidP="0076276B"/>
        </w:tc>
      </w:tr>
      <w:tr w:rsidR="00B57521" w:rsidRPr="00757D24" w14:paraId="3BDD7F3C" w14:textId="77777777" w:rsidTr="001C74D6">
        <w:tc>
          <w:tcPr>
            <w:tcW w:w="1496" w:type="dxa"/>
          </w:tcPr>
          <w:p w14:paraId="438C7ED1" w14:textId="177C1CB7" w:rsidR="00B57521" w:rsidRPr="00757D24" w:rsidRDefault="00B57521" w:rsidP="0076276B">
            <w:r w:rsidRPr="00757D24">
              <w:t>10:40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  <w:shd w:val="clear" w:color="auto" w:fill="000000" w:themeFill="text1"/>
          </w:tcPr>
          <w:p w14:paraId="7FE9E94B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4BA7EC7D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04285633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1A7F8D64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2A5FE4E9" w14:textId="77777777" w:rsidR="00B57521" w:rsidRPr="00757D24" w:rsidRDefault="00B57521" w:rsidP="0076276B"/>
        </w:tc>
      </w:tr>
      <w:tr w:rsidR="00B57521" w:rsidRPr="00757D24" w14:paraId="72D5A0B1" w14:textId="77777777" w:rsidTr="001C74D6">
        <w:tc>
          <w:tcPr>
            <w:tcW w:w="1496" w:type="dxa"/>
          </w:tcPr>
          <w:p w14:paraId="3B66EA4D" w14:textId="66A177F4" w:rsidR="00B57521" w:rsidRPr="00757D24" w:rsidRDefault="00B57521" w:rsidP="0076276B">
            <w:r w:rsidRPr="00757D24">
              <w:t>11:10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76376D14" w14:textId="77777777" w:rsidR="00B57521" w:rsidRPr="00757D24" w:rsidRDefault="00B57521" w:rsidP="0076276B"/>
        </w:tc>
        <w:tc>
          <w:tcPr>
            <w:tcW w:w="1496" w:type="dxa"/>
          </w:tcPr>
          <w:p w14:paraId="476081B1" w14:textId="77777777" w:rsidR="00B57521" w:rsidRPr="00757D24" w:rsidRDefault="00B57521" w:rsidP="0076276B"/>
        </w:tc>
        <w:tc>
          <w:tcPr>
            <w:tcW w:w="1496" w:type="dxa"/>
          </w:tcPr>
          <w:p w14:paraId="5C5C2CA7" w14:textId="77777777" w:rsidR="00B57521" w:rsidRPr="00757D24" w:rsidRDefault="00B57521" w:rsidP="0076276B"/>
        </w:tc>
        <w:tc>
          <w:tcPr>
            <w:tcW w:w="1497" w:type="dxa"/>
          </w:tcPr>
          <w:p w14:paraId="5729FC33" w14:textId="77777777" w:rsidR="00B57521" w:rsidRPr="00757D24" w:rsidRDefault="00B57521" w:rsidP="0076276B"/>
        </w:tc>
        <w:tc>
          <w:tcPr>
            <w:tcW w:w="1497" w:type="dxa"/>
          </w:tcPr>
          <w:p w14:paraId="00BD2233" w14:textId="77777777" w:rsidR="00B57521" w:rsidRPr="00757D24" w:rsidRDefault="00B57521" w:rsidP="0076276B"/>
        </w:tc>
      </w:tr>
      <w:tr w:rsidR="00B57521" w:rsidRPr="00757D24" w14:paraId="7BB14F7D" w14:textId="77777777" w:rsidTr="001C74D6">
        <w:tc>
          <w:tcPr>
            <w:tcW w:w="1496" w:type="dxa"/>
          </w:tcPr>
          <w:p w14:paraId="08829FEA" w14:textId="6672BA34" w:rsidR="00B57521" w:rsidRPr="00757D24" w:rsidRDefault="00B57521" w:rsidP="0076276B">
            <w:r w:rsidRPr="00757D24">
              <w:t>12:05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163D8B88" w14:textId="77777777" w:rsidR="00B57521" w:rsidRPr="00757D24" w:rsidRDefault="00B57521" w:rsidP="0076276B"/>
        </w:tc>
        <w:tc>
          <w:tcPr>
            <w:tcW w:w="1496" w:type="dxa"/>
          </w:tcPr>
          <w:p w14:paraId="521EAABC" w14:textId="77777777" w:rsidR="00B57521" w:rsidRPr="00757D24" w:rsidRDefault="00B57521" w:rsidP="0076276B"/>
        </w:tc>
        <w:tc>
          <w:tcPr>
            <w:tcW w:w="1496" w:type="dxa"/>
          </w:tcPr>
          <w:p w14:paraId="7D88CF53" w14:textId="77777777" w:rsidR="00B57521" w:rsidRPr="00757D24" w:rsidRDefault="00B57521" w:rsidP="0076276B"/>
        </w:tc>
        <w:tc>
          <w:tcPr>
            <w:tcW w:w="1497" w:type="dxa"/>
          </w:tcPr>
          <w:p w14:paraId="0486ABFA" w14:textId="77777777" w:rsidR="00B57521" w:rsidRPr="00757D24" w:rsidRDefault="00B57521" w:rsidP="0076276B"/>
        </w:tc>
        <w:tc>
          <w:tcPr>
            <w:tcW w:w="1497" w:type="dxa"/>
          </w:tcPr>
          <w:p w14:paraId="3D803D02" w14:textId="77777777" w:rsidR="00B57521" w:rsidRPr="00757D24" w:rsidRDefault="00B57521" w:rsidP="0076276B"/>
        </w:tc>
      </w:tr>
    </w:tbl>
    <w:p w14:paraId="24AC863E" w14:textId="3FEE695E" w:rsidR="00B57521" w:rsidRDefault="00B57521" w:rsidP="0076276B"/>
    <w:p w14:paraId="384D094D" w14:textId="77777777" w:rsidR="00B57521" w:rsidRDefault="00B57521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465"/>
        <w:gridCol w:w="1470"/>
        <w:gridCol w:w="1480"/>
        <w:gridCol w:w="1469"/>
        <w:gridCol w:w="1472"/>
      </w:tblGrid>
      <w:tr w:rsidR="001C74D6" w:rsidRPr="00757D24" w14:paraId="0B077829" w14:textId="77777777" w:rsidTr="001C74D6">
        <w:tc>
          <w:tcPr>
            <w:tcW w:w="8978" w:type="dxa"/>
            <w:gridSpan w:val="6"/>
            <w:shd w:val="clear" w:color="auto" w:fill="92D050"/>
          </w:tcPr>
          <w:p w14:paraId="2CFD4331" w14:textId="46D2EBCA" w:rsidR="001C74D6" w:rsidRPr="00757D24" w:rsidRDefault="001C74D6" w:rsidP="0076276B">
            <w:pPr>
              <w:rPr>
                <w:b/>
              </w:rPr>
            </w:pP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lastRenderedPageBreak/>
              <w:t xml:space="preserve">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6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 (</w:t>
            </w:r>
            <w:r w:rsidRPr="00757D24">
              <w:t>Sal</w:t>
            </w:r>
            <w:r>
              <w:t>a</w:t>
            </w:r>
            <w:r w:rsidRPr="00757D24">
              <w:t xml:space="preserve"> </w:t>
            </w:r>
            <w:r>
              <w:t xml:space="preserve">Informática </w:t>
            </w:r>
            <w:r w:rsidRPr="00757D24">
              <w:t>Primaria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>)</w:t>
            </w:r>
          </w:p>
        </w:tc>
      </w:tr>
      <w:tr w:rsidR="001C74D6" w:rsidRPr="00757D24" w14:paraId="294063C7" w14:textId="77777777" w:rsidTr="001C74D6">
        <w:tc>
          <w:tcPr>
            <w:tcW w:w="1496" w:type="dxa"/>
          </w:tcPr>
          <w:p w14:paraId="389969B4" w14:textId="77777777" w:rsidR="001C74D6" w:rsidRPr="00757D24" w:rsidRDefault="001C74D6" w:rsidP="0076276B">
            <w:r w:rsidRPr="00757D24">
              <w:t>horario</w:t>
            </w:r>
          </w:p>
        </w:tc>
        <w:tc>
          <w:tcPr>
            <w:tcW w:w="1496" w:type="dxa"/>
          </w:tcPr>
          <w:p w14:paraId="7078E9B1" w14:textId="77777777" w:rsidR="001C74D6" w:rsidRPr="00757D24" w:rsidRDefault="001C74D6" w:rsidP="0076276B">
            <w:r w:rsidRPr="00757D24">
              <w:t>Lunes</w:t>
            </w:r>
          </w:p>
        </w:tc>
        <w:tc>
          <w:tcPr>
            <w:tcW w:w="1496" w:type="dxa"/>
          </w:tcPr>
          <w:p w14:paraId="69AA1A31" w14:textId="77777777" w:rsidR="001C74D6" w:rsidRPr="00757D24" w:rsidRDefault="001C74D6" w:rsidP="0076276B">
            <w:r w:rsidRPr="00757D24">
              <w:t>Martes</w:t>
            </w:r>
          </w:p>
        </w:tc>
        <w:tc>
          <w:tcPr>
            <w:tcW w:w="1496" w:type="dxa"/>
          </w:tcPr>
          <w:p w14:paraId="3DBBC369" w14:textId="77777777" w:rsidR="001C74D6" w:rsidRPr="00757D24" w:rsidRDefault="001C74D6" w:rsidP="0076276B">
            <w:r w:rsidRPr="00757D24">
              <w:t>Miércoles</w:t>
            </w:r>
          </w:p>
        </w:tc>
        <w:tc>
          <w:tcPr>
            <w:tcW w:w="1497" w:type="dxa"/>
          </w:tcPr>
          <w:p w14:paraId="6744656A" w14:textId="77777777" w:rsidR="001C74D6" w:rsidRPr="00757D24" w:rsidRDefault="001C74D6" w:rsidP="0076276B">
            <w:r w:rsidRPr="00757D24">
              <w:t>Jueves</w:t>
            </w:r>
          </w:p>
        </w:tc>
        <w:tc>
          <w:tcPr>
            <w:tcW w:w="1497" w:type="dxa"/>
          </w:tcPr>
          <w:p w14:paraId="45F37E48" w14:textId="77777777" w:rsidR="001C74D6" w:rsidRPr="00757D24" w:rsidRDefault="001C74D6" w:rsidP="0076276B">
            <w:r w:rsidRPr="00757D24">
              <w:t>Viernes</w:t>
            </w:r>
          </w:p>
        </w:tc>
      </w:tr>
      <w:tr w:rsidR="001C74D6" w:rsidRPr="00757D24" w14:paraId="1D597FB5" w14:textId="77777777" w:rsidTr="001C74D6">
        <w:tc>
          <w:tcPr>
            <w:tcW w:w="1496" w:type="dxa"/>
          </w:tcPr>
          <w:p w14:paraId="2640980B" w14:textId="77777777" w:rsidR="001C74D6" w:rsidRPr="00757D24" w:rsidRDefault="001C74D6" w:rsidP="0076276B">
            <w:r w:rsidRPr="00757D24">
              <w:t>7 :00 am</w:t>
            </w:r>
          </w:p>
        </w:tc>
        <w:tc>
          <w:tcPr>
            <w:tcW w:w="1496" w:type="dxa"/>
          </w:tcPr>
          <w:p w14:paraId="1715B42B" w14:textId="77777777" w:rsidR="001C74D6" w:rsidRPr="00757D24" w:rsidRDefault="001C74D6" w:rsidP="0076276B"/>
        </w:tc>
        <w:tc>
          <w:tcPr>
            <w:tcW w:w="1496" w:type="dxa"/>
          </w:tcPr>
          <w:p w14:paraId="36AD84C0" w14:textId="77777777" w:rsidR="001C74D6" w:rsidRPr="00757D24" w:rsidRDefault="001C74D6" w:rsidP="0076276B"/>
        </w:tc>
        <w:tc>
          <w:tcPr>
            <w:tcW w:w="1496" w:type="dxa"/>
          </w:tcPr>
          <w:p w14:paraId="39CA9D41" w14:textId="77777777" w:rsidR="001C74D6" w:rsidRPr="00757D24" w:rsidRDefault="001C74D6" w:rsidP="0076276B"/>
        </w:tc>
        <w:tc>
          <w:tcPr>
            <w:tcW w:w="1497" w:type="dxa"/>
          </w:tcPr>
          <w:p w14:paraId="2CFFA8D9" w14:textId="77777777" w:rsidR="001C74D6" w:rsidRPr="00757D24" w:rsidRDefault="001C74D6" w:rsidP="0076276B"/>
        </w:tc>
        <w:tc>
          <w:tcPr>
            <w:tcW w:w="1497" w:type="dxa"/>
          </w:tcPr>
          <w:p w14:paraId="66FD4553" w14:textId="77777777" w:rsidR="001C74D6" w:rsidRPr="00757D24" w:rsidRDefault="001C74D6" w:rsidP="0076276B"/>
        </w:tc>
      </w:tr>
      <w:tr w:rsidR="001C74D6" w:rsidRPr="00757D24" w14:paraId="1CA06C75" w14:textId="77777777" w:rsidTr="001C74D6">
        <w:tc>
          <w:tcPr>
            <w:tcW w:w="1496" w:type="dxa"/>
          </w:tcPr>
          <w:p w14:paraId="0D851494" w14:textId="77777777" w:rsidR="001C74D6" w:rsidRPr="00757D24" w:rsidRDefault="001C74D6" w:rsidP="0076276B">
            <w:r w:rsidRPr="00757D24">
              <w:t>7:55 am</w:t>
            </w:r>
          </w:p>
        </w:tc>
        <w:tc>
          <w:tcPr>
            <w:tcW w:w="1496" w:type="dxa"/>
          </w:tcPr>
          <w:p w14:paraId="457332BA" w14:textId="77777777" w:rsidR="001C74D6" w:rsidRPr="00757D24" w:rsidRDefault="001C74D6" w:rsidP="0076276B"/>
        </w:tc>
        <w:tc>
          <w:tcPr>
            <w:tcW w:w="1496" w:type="dxa"/>
          </w:tcPr>
          <w:p w14:paraId="6F6DF5EA" w14:textId="77777777" w:rsidR="001C74D6" w:rsidRPr="00757D24" w:rsidRDefault="001C74D6" w:rsidP="0076276B"/>
        </w:tc>
        <w:tc>
          <w:tcPr>
            <w:tcW w:w="1496" w:type="dxa"/>
          </w:tcPr>
          <w:p w14:paraId="688004DF" w14:textId="77777777" w:rsidR="001C74D6" w:rsidRPr="00757D24" w:rsidRDefault="001C74D6" w:rsidP="0076276B"/>
        </w:tc>
        <w:tc>
          <w:tcPr>
            <w:tcW w:w="1497" w:type="dxa"/>
          </w:tcPr>
          <w:p w14:paraId="1247CA63" w14:textId="77777777" w:rsidR="001C74D6" w:rsidRPr="00757D24" w:rsidRDefault="001C74D6" w:rsidP="0076276B"/>
        </w:tc>
        <w:tc>
          <w:tcPr>
            <w:tcW w:w="1497" w:type="dxa"/>
          </w:tcPr>
          <w:p w14:paraId="672BF69A" w14:textId="77777777" w:rsidR="001C74D6" w:rsidRPr="00757D24" w:rsidRDefault="001C74D6" w:rsidP="0076276B"/>
        </w:tc>
      </w:tr>
      <w:tr w:rsidR="001C74D6" w:rsidRPr="00757D24" w14:paraId="16B1AE30" w14:textId="77777777" w:rsidTr="001C74D6">
        <w:tc>
          <w:tcPr>
            <w:tcW w:w="1496" w:type="dxa"/>
          </w:tcPr>
          <w:p w14:paraId="516D774E" w14:textId="77777777" w:rsidR="001C74D6" w:rsidRPr="00757D24" w:rsidRDefault="001C74D6" w:rsidP="0076276B">
            <w:r w:rsidRPr="00757D24">
              <w:t>8:50 am</w:t>
            </w:r>
          </w:p>
        </w:tc>
        <w:tc>
          <w:tcPr>
            <w:tcW w:w="1496" w:type="dxa"/>
          </w:tcPr>
          <w:p w14:paraId="6F86CB04" w14:textId="77777777" w:rsidR="001C74D6" w:rsidRPr="00757D24" w:rsidRDefault="001C74D6" w:rsidP="0076276B"/>
        </w:tc>
        <w:tc>
          <w:tcPr>
            <w:tcW w:w="1496" w:type="dxa"/>
          </w:tcPr>
          <w:p w14:paraId="212756EF" w14:textId="77777777" w:rsidR="001C74D6" w:rsidRPr="00757D24" w:rsidRDefault="001C74D6" w:rsidP="0076276B"/>
        </w:tc>
        <w:tc>
          <w:tcPr>
            <w:tcW w:w="1496" w:type="dxa"/>
          </w:tcPr>
          <w:p w14:paraId="7D3ED9AD" w14:textId="77777777" w:rsidR="001C74D6" w:rsidRPr="00757D24" w:rsidRDefault="001C74D6" w:rsidP="0076276B"/>
        </w:tc>
        <w:tc>
          <w:tcPr>
            <w:tcW w:w="1497" w:type="dxa"/>
          </w:tcPr>
          <w:p w14:paraId="6F31AD4B" w14:textId="77777777" w:rsidR="001C74D6" w:rsidRPr="00757D24" w:rsidRDefault="001C74D6" w:rsidP="0076276B"/>
        </w:tc>
        <w:tc>
          <w:tcPr>
            <w:tcW w:w="1497" w:type="dxa"/>
          </w:tcPr>
          <w:p w14:paraId="5FD2025E" w14:textId="77777777" w:rsidR="001C74D6" w:rsidRPr="00757D24" w:rsidRDefault="001C74D6" w:rsidP="0076276B"/>
        </w:tc>
      </w:tr>
      <w:tr w:rsidR="001C74D6" w:rsidRPr="00757D24" w14:paraId="78E605ED" w14:textId="77777777" w:rsidTr="001C74D6">
        <w:tc>
          <w:tcPr>
            <w:tcW w:w="1496" w:type="dxa"/>
          </w:tcPr>
          <w:p w14:paraId="39741957" w14:textId="4E1A6CFC" w:rsidR="001C74D6" w:rsidRPr="00757D24" w:rsidRDefault="001C74D6" w:rsidP="0076276B">
            <w:r w:rsidRPr="00757D24">
              <w:t>9:45</w:t>
            </w:r>
            <w:r w:rsidR="00B57521">
              <w:t xml:space="preserve"> </w:t>
            </w:r>
            <w:r w:rsidR="00B57521" w:rsidRPr="00757D24">
              <w:t>am</w:t>
            </w:r>
          </w:p>
        </w:tc>
        <w:tc>
          <w:tcPr>
            <w:tcW w:w="1496" w:type="dxa"/>
          </w:tcPr>
          <w:p w14:paraId="35FCF765" w14:textId="77777777" w:rsidR="001C74D6" w:rsidRPr="00757D24" w:rsidRDefault="001C74D6" w:rsidP="0076276B"/>
        </w:tc>
        <w:tc>
          <w:tcPr>
            <w:tcW w:w="1496" w:type="dxa"/>
          </w:tcPr>
          <w:p w14:paraId="44ABC0E6" w14:textId="77777777" w:rsidR="001C74D6" w:rsidRPr="00757D24" w:rsidRDefault="001C74D6" w:rsidP="0076276B"/>
        </w:tc>
        <w:tc>
          <w:tcPr>
            <w:tcW w:w="1496" w:type="dxa"/>
          </w:tcPr>
          <w:p w14:paraId="0C13FDEA" w14:textId="77777777" w:rsidR="001C74D6" w:rsidRPr="00757D24" w:rsidRDefault="001C74D6" w:rsidP="0076276B"/>
        </w:tc>
        <w:tc>
          <w:tcPr>
            <w:tcW w:w="1497" w:type="dxa"/>
          </w:tcPr>
          <w:p w14:paraId="7600C2FC" w14:textId="77777777" w:rsidR="001C74D6" w:rsidRPr="00757D24" w:rsidRDefault="001C74D6" w:rsidP="0076276B"/>
        </w:tc>
        <w:tc>
          <w:tcPr>
            <w:tcW w:w="1497" w:type="dxa"/>
          </w:tcPr>
          <w:p w14:paraId="16453A9B" w14:textId="77777777" w:rsidR="001C74D6" w:rsidRPr="00757D24" w:rsidRDefault="001C74D6" w:rsidP="0076276B"/>
        </w:tc>
      </w:tr>
      <w:tr w:rsidR="001C74D6" w:rsidRPr="00757D24" w14:paraId="5F429396" w14:textId="77777777" w:rsidTr="001C74D6">
        <w:tc>
          <w:tcPr>
            <w:tcW w:w="1496" w:type="dxa"/>
          </w:tcPr>
          <w:p w14:paraId="2B7E4917" w14:textId="690DD3B6" w:rsidR="001C74D6" w:rsidRPr="00757D24" w:rsidRDefault="001C74D6" w:rsidP="0076276B">
            <w:r w:rsidRPr="00757D24">
              <w:t>10:40</w:t>
            </w:r>
            <w:r w:rsidR="00B57521">
              <w:t xml:space="preserve"> </w:t>
            </w:r>
            <w:r w:rsidR="00B57521" w:rsidRPr="00757D24">
              <w:t>am</w:t>
            </w:r>
          </w:p>
        </w:tc>
        <w:tc>
          <w:tcPr>
            <w:tcW w:w="1496" w:type="dxa"/>
            <w:shd w:val="clear" w:color="auto" w:fill="000000" w:themeFill="text1"/>
          </w:tcPr>
          <w:p w14:paraId="26C6B1BA" w14:textId="77777777" w:rsidR="001C74D6" w:rsidRPr="00757D24" w:rsidRDefault="001C74D6" w:rsidP="0076276B"/>
        </w:tc>
        <w:tc>
          <w:tcPr>
            <w:tcW w:w="1496" w:type="dxa"/>
            <w:shd w:val="clear" w:color="auto" w:fill="000000" w:themeFill="text1"/>
          </w:tcPr>
          <w:p w14:paraId="2F9CF327" w14:textId="77777777" w:rsidR="001C74D6" w:rsidRPr="00757D24" w:rsidRDefault="001C74D6" w:rsidP="0076276B"/>
        </w:tc>
        <w:tc>
          <w:tcPr>
            <w:tcW w:w="1496" w:type="dxa"/>
            <w:shd w:val="clear" w:color="auto" w:fill="000000" w:themeFill="text1"/>
          </w:tcPr>
          <w:p w14:paraId="3328FD0E" w14:textId="77777777" w:rsidR="001C74D6" w:rsidRPr="00757D24" w:rsidRDefault="001C74D6" w:rsidP="0076276B"/>
        </w:tc>
        <w:tc>
          <w:tcPr>
            <w:tcW w:w="1497" w:type="dxa"/>
            <w:shd w:val="clear" w:color="auto" w:fill="000000" w:themeFill="text1"/>
          </w:tcPr>
          <w:p w14:paraId="4680CC6A" w14:textId="77777777" w:rsidR="001C74D6" w:rsidRPr="00757D24" w:rsidRDefault="001C74D6" w:rsidP="0076276B"/>
        </w:tc>
        <w:tc>
          <w:tcPr>
            <w:tcW w:w="1497" w:type="dxa"/>
            <w:shd w:val="clear" w:color="auto" w:fill="000000" w:themeFill="text1"/>
          </w:tcPr>
          <w:p w14:paraId="562EDF8A" w14:textId="77777777" w:rsidR="001C74D6" w:rsidRPr="00757D24" w:rsidRDefault="001C74D6" w:rsidP="0076276B"/>
        </w:tc>
      </w:tr>
      <w:tr w:rsidR="001C74D6" w:rsidRPr="00757D24" w14:paraId="48D318FD" w14:textId="77777777" w:rsidTr="001C74D6">
        <w:tc>
          <w:tcPr>
            <w:tcW w:w="1496" w:type="dxa"/>
          </w:tcPr>
          <w:p w14:paraId="1824D542" w14:textId="0E507087" w:rsidR="001C74D6" w:rsidRPr="00757D24" w:rsidRDefault="001C74D6" w:rsidP="0076276B">
            <w:r w:rsidRPr="00757D24">
              <w:t>11:10</w:t>
            </w:r>
            <w:r w:rsidR="00B57521">
              <w:t xml:space="preserve"> </w:t>
            </w:r>
            <w:r w:rsidR="00B57521" w:rsidRPr="00757D24">
              <w:t>am</w:t>
            </w:r>
          </w:p>
        </w:tc>
        <w:tc>
          <w:tcPr>
            <w:tcW w:w="1496" w:type="dxa"/>
          </w:tcPr>
          <w:p w14:paraId="581610CE" w14:textId="77777777" w:rsidR="001C74D6" w:rsidRPr="00757D24" w:rsidRDefault="001C74D6" w:rsidP="0076276B"/>
        </w:tc>
        <w:tc>
          <w:tcPr>
            <w:tcW w:w="1496" w:type="dxa"/>
          </w:tcPr>
          <w:p w14:paraId="618F81C8" w14:textId="77777777" w:rsidR="001C74D6" w:rsidRPr="00757D24" w:rsidRDefault="001C74D6" w:rsidP="0076276B"/>
        </w:tc>
        <w:tc>
          <w:tcPr>
            <w:tcW w:w="1496" w:type="dxa"/>
          </w:tcPr>
          <w:p w14:paraId="5972B26B" w14:textId="77777777" w:rsidR="001C74D6" w:rsidRPr="00757D24" w:rsidRDefault="001C74D6" w:rsidP="0076276B"/>
        </w:tc>
        <w:tc>
          <w:tcPr>
            <w:tcW w:w="1497" w:type="dxa"/>
          </w:tcPr>
          <w:p w14:paraId="203387C4" w14:textId="77777777" w:rsidR="001C74D6" w:rsidRPr="00757D24" w:rsidRDefault="001C74D6" w:rsidP="0076276B"/>
        </w:tc>
        <w:tc>
          <w:tcPr>
            <w:tcW w:w="1497" w:type="dxa"/>
          </w:tcPr>
          <w:p w14:paraId="73EC3C52" w14:textId="77777777" w:rsidR="001C74D6" w:rsidRPr="00757D24" w:rsidRDefault="001C74D6" w:rsidP="0076276B"/>
        </w:tc>
      </w:tr>
      <w:tr w:rsidR="001C74D6" w:rsidRPr="00757D24" w14:paraId="5CDE7286" w14:textId="77777777" w:rsidTr="001C74D6">
        <w:tc>
          <w:tcPr>
            <w:tcW w:w="1496" w:type="dxa"/>
          </w:tcPr>
          <w:p w14:paraId="65727DD8" w14:textId="0AFAF234" w:rsidR="001C74D6" w:rsidRPr="00757D24" w:rsidRDefault="001C74D6" w:rsidP="0076276B">
            <w:r w:rsidRPr="00757D24">
              <w:t>12:05</w:t>
            </w:r>
            <w:r w:rsidR="00B57521">
              <w:t xml:space="preserve"> </w:t>
            </w:r>
            <w:r w:rsidR="00B57521" w:rsidRPr="00757D24">
              <w:t>am</w:t>
            </w:r>
          </w:p>
        </w:tc>
        <w:tc>
          <w:tcPr>
            <w:tcW w:w="1496" w:type="dxa"/>
          </w:tcPr>
          <w:p w14:paraId="7452C2CC" w14:textId="77777777" w:rsidR="001C74D6" w:rsidRPr="00757D24" w:rsidRDefault="001C74D6" w:rsidP="0076276B"/>
        </w:tc>
        <w:tc>
          <w:tcPr>
            <w:tcW w:w="1496" w:type="dxa"/>
          </w:tcPr>
          <w:p w14:paraId="26080B90" w14:textId="77777777" w:rsidR="001C74D6" w:rsidRPr="00757D24" w:rsidRDefault="001C74D6" w:rsidP="0076276B"/>
        </w:tc>
        <w:tc>
          <w:tcPr>
            <w:tcW w:w="1496" w:type="dxa"/>
          </w:tcPr>
          <w:p w14:paraId="1DB06C1B" w14:textId="77777777" w:rsidR="001C74D6" w:rsidRPr="00757D24" w:rsidRDefault="001C74D6" w:rsidP="0076276B"/>
        </w:tc>
        <w:tc>
          <w:tcPr>
            <w:tcW w:w="1497" w:type="dxa"/>
          </w:tcPr>
          <w:p w14:paraId="143004A7" w14:textId="77777777" w:rsidR="001C74D6" w:rsidRPr="00757D24" w:rsidRDefault="001C74D6" w:rsidP="0076276B"/>
        </w:tc>
        <w:tc>
          <w:tcPr>
            <w:tcW w:w="1497" w:type="dxa"/>
          </w:tcPr>
          <w:p w14:paraId="112F4107" w14:textId="77777777" w:rsidR="001C74D6" w:rsidRPr="00757D24" w:rsidRDefault="001C74D6" w:rsidP="0076276B"/>
        </w:tc>
      </w:tr>
    </w:tbl>
    <w:p w14:paraId="769E2BA5" w14:textId="77777777" w:rsidR="001C74D6" w:rsidRDefault="001C74D6" w:rsidP="007627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465"/>
        <w:gridCol w:w="1470"/>
        <w:gridCol w:w="1480"/>
        <w:gridCol w:w="1469"/>
        <w:gridCol w:w="1472"/>
      </w:tblGrid>
      <w:tr w:rsidR="001C74D6" w:rsidRPr="00757D24" w14:paraId="52564520" w14:textId="77777777" w:rsidTr="001C74D6">
        <w:tc>
          <w:tcPr>
            <w:tcW w:w="8978" w:type="dxa"/>
            <w:gridSpan w:val="6"/>
            <w:shd w:val="clear" w:color="auto" w:fill="92D050"/>
          </w:tcPr>
          <w:p w14:paraId="0DBE2320" w14:textId="6ED100F8" w:rsidR="001C74D6" w:rsidRPr="00757D24" w:rsidRDefault="001C74D6" w:rsidP="0076276B">
            <w:pPr>
              <w:rPr>
                <w:b/>
              </w:rPr>
            </w:pP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SALA </w:t>
            </w:r>
            <w:r>
              <w:rPr>
                <w:rStyle w:val="markedcontent"/>
                <w:rFonts w:cs="Arial"/>
                <w:b/>
                <w:sz w:val="24"/>
                <w:szCs w:val="24"/>
              </w:rPr>
              <w:t>7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 xml:space="preserve"> (</w:t>
            </w:r>
            <w:r w:rsidRPr="00757D24">
              <w:t>Sal</w:t>
            </w:r>
            <w:r>
              <w:t>a</w:t>
            </w:r>
            <w:r w:rsidRPr="00757D24">
              <w:t xml:space="preserve"> </w:t>
            </w:r>
            <w:r>
              <w:t>Informática PFC</w:t>
            </w:r>
            <w:r w:rsidRPr="00757D24">
              <w:rPr>
                <w:rStyle w:val="markedcontent"/>
                <w:rFonts w:cs="Arial"/>
                <w:b/>
                <w:sz w:val="24"/>
                <w:szCs w:val="24"/>
              </w:rPr>
              <w:t>)</w:t>
            </w:r>
          </w:p>
        </w:tc>
      </w:tr>
      <w:tr w:rsidR="001C74D6" w:rsidRPr="00757D24" w14:paraId="1AAEB414" w14:textId="77777777" w:rsidTr="001C74D6">
        <w:tc>
          <w:tcPr>
            <w:tcW w:w="1496" w:type="dxa"/>
          </w:tcPr>
          <w:p w14:paraId="52A6AB30" w14:textId="77777777" w:rsidR="001C74D6" w:rsidRPr="00757D24" w:rsidRDefault="001C74D6" w:rsidP="0076276B">
            <w:r w:rsidRPr="00757D24">
              <w:t>horario</w:t>
            </w:r>
          </w:p>
        </w:tc>
        <w:tc>
          <w:tcPr>
            <w:tcW w:w="1496" w:type="dxa"/>
          </w:tcPr>
          <w:p w14:paraId="5F022867" w14:textId="77777777" w:rsidR="001C74D6" w:rsidRPr="00757D24" w:rsidRDefault="001C74D6" w:rsidP="0076276B">
            <w:r w:rsidRPr="00757D24">
              <w:t>Lunes</w:t>
            </w:r>
          </w:p>
        </w:tc>
        <w:tc>
          <w:tcPr>
            <w:tcW w:w="1496" w:type="dxa"/>
          </w:tcPr>
          <w:p w14:paraId="70D4DAB2" w14:textId="77777777" w:rsidR="001C74D6" w:rsidRPr="00757D24" w:rsidRDefault="001C74D6" w:rsidP="0076276B">
            <w:r w:rsidRPr="00757D24">
              <w:t>Martes</w:t>
            </w:r>
          </w:p>
        </w:tc>
        <w:tc>
          <w:tcPr>
            <w:tcW w:w="1496" w:type="dxa"/>
          </w:tcPr>
          <w:p w14:paraId="30D6D25B" w14:textId="77777777" w:rsidR="001C74D6" w:rsidRPr="00757D24" w:rsidRDefault="001C74D6" w:rsidP="0076276B">
            <w:r w:rsidRPr="00757D24">
              <w:t>Miércoles</w:t>
            </w:r>
          </w:p>
        </w:tc>
        <w:tc>
          <w:tcPr>
            <w:tcW w:w="1497" w:type="dxa"/>
          </w:tcPr>
          <w:p w14:paraId="3C50B1EB" w14:textId="77777777" w:rsidR="001C74D6" w:rsidRPr="00757D24" w:rsidRDefault="001C74D6" w:rsidP="0076276B">
            <w:r w:rsidRPr="00757D24">
              <w:t>Jueves</w:t>
            </w:r>
          </w:p>
        </w:tc>
        <w:tc>
          <w:tcPr>
            <w:tcW w:w="1497" w:type="dxa"/>
          </w:tcPr>
          <w:p w14:paraId="7EC65B6F" w14:textId="77777777" w:rsidR="001C74D6" w:rsidRPr="00757D24" w:rsidRDefault="001C74D6" w:rsidP="0076276B">
            <w:r w:rsidRPr="00757D24">
              <w:t>Viernes</w:t>
            </w:r>
          </w:p>
        </w:tc>
      </w:tr>
      <w:tr w:rsidR="00B57521" w:rsidRPr="00757D24" w14:paraId="4C036E4C" w14:textId="77777777" w:rsidTr="001C74D6">
        <w:tc>
          <w:tcPr>
            <w:tcW w:w="1496" w:type="dxa"/>
          </w:tcPr>
          <w:p w14:paraId="3B3F1565" w14:textId="575DC860" w:rsidR="00B57521" w:rsidRPr="00757D24" w:rsidRDefault="00B57521" w:rsidP="0076276B">
            <w:r w:rsidRPr="00757D24">
              <w:t>7 :00 am</w:t>
            </w:r>
          </w:p>
        </w:tc>
        <w:tc>
          <w:tcPr>
            <w:tcW w:w="1496" w:type="dxa"/>
          </w:tcPr>
          <w:p w14:paraId="7E248B05" w14:textId="77777777" w:rsidR="00B57521" w:rsidRPr="00757D24" w:rsidRDefault="00B57521" w:rsidP="0076276B"/>
        </w:tc>
        <w:tc>
          <w:tcPr>
            <w:tcW w:w="1496" w:type="dxa"/>
          </w:tcPr>
          <w:p w14:paraId="5AF63C05" w14:textId="77777777" w:rsidR="00B57521" w:rsidRPr="00757D24" w:rsidRDefault="00B57521" w:rsidP="0076276B"/>
        </w:tc>
        <w:tc>
          <w:tcPr>
            <w:tcW w:w="1496" w:type="dxa"/>
          </w:tcPr>
          <w:p w14:paraId="336979BD" w14:textId="77777777" w:rsidR="00B57521" w:rsidRPr="00757D24" w:rsidRDefault="00B57521" w:rsidP="0076276B"/>
        </w:tc>
        <w:tc>
          <w:tcPr>
            <w:tcW w:w="1497" w:type="dxa"/>
          </w:tcPr>
          <w:p w14:paraId="70700D0B" w14:textId="77777777" w:rsidR="00B57521" w:rsidRPr="00757D24" w:rsidRDefault="00B57521" w:rsidP="0076276B"/>
        </w:tc>
        <w:tc>
          <w:tcPr>
            <w:tcW w:w="1497" w:type="dxa"/>
          </w:tcPr>
          <w:p w14:paraId="15B1407B" w14:textId="77777777" w:rsidR="00B57521" w:rsidRPr="00757D24" w:rsidRDefault="00B57521" w:rsidP="0076276B"/>
        </w:tc>
      </w:tr>
      <w:tr w:rsidR="00B57521" w:rsidRPr="00757D24" w14:paraId="46ED4F50" w14:textId="77777777" w:rsidTr="001C74D6">
        <w:tc>
          <w:tcPr>
            <w:tcW w:w="1496" w:type="dxa"/>
          </w:tcPr>
          <w:p w14:paraId="3AAB3B9E" w14:textId="0EFC729A" w:rsidR="00B57521" w:rsidRPr="00757D24" w:rsidRDefault="00B57521" w:rsidP="0076276B">
            <w:r w:rsidRPr="00757D24">
              <w:t>7:55 am</w:t>
            </w:r>
          </w:p>
        </w:tc>
        <w:tc>
          <w:tcPr>
            <w:tcW w:w="1496" w:type="dxa"/>
          </w:tcPr>
          <w:p w14:paraId="561AE65A" w14:textId="77777777" w:rsidR="00B57521" w:rsidRPr="00757D24" w:rsidRDefault="00B57521" w:rsidP="0076276B"/>
        </w:tc>
        <w:tc>
          <w:tcPr>
            <w:tcW w:w="1496" w:type="dxa"/>
          </w:tcPr>
          <w:p w14:paraId="6103EF3F" w14:textId="77777777" w:rsidR="00B57521" w:rsidRPr="00757D24" w:rsidRDefault="00B57521" w:rsidP="0076276B"/>
        </w:tc>
        <w:tc>
          <w:tcPr>
            <w:tcW w:w="1496" w:type="dxa"/>
          </w:tcPr>
          <w:p w14:paraId="6EFE3AF2" w14:textId="77777777" w:rsidR="00B57521" w:rsidRPr="00757D24" w:rsidRDefault="00B57521" w:rsidP="0076276B"/>
        </w:tc>
        <w:tc>
          <w:tcPr>
            <w:tcW w:w="1497" w:type="dxa"/>
          </w:tcPr>
          <w:p w14:paraId="2A2847CF" w14:textId="77777777" w:rsidR="00B57521" w:rsidRPr="00757D24" w:rsidRDefault="00B57521" w:rsidP="0076276B"/>
        </w:tc>
        <w:tc>
          <w:tcPr>
            <w:tcW w:w="1497" w:type="dxa"/>
          </w:tcPr>
          <w:p w14:paraId="66578745" w14:textId="77777777" w:rsidR="00B57521" w:rsidRPr="00757D24" w:rsidRDefault="00B57521" w:rsidP="0076276B"/>
        </w:tc>
      </w:tr>
      <w:tr w:rsidR="00B57521" w:rsidRPr="00757D24" w14:paraId="710AF2B9" w14:textId="77777777" w:rsidTr="001C74D6">
        <w:tc>
          <w:tcPr>
            <w:tcW w:w="1496" w:type="dxa"/>
          </w:tcPr>
          <w:p w14:paraId="19088376" w14:textId="77BE1CA5" w:rsidR="00B57521" w:rsidRPr="00757D24" w:rsidRDefault="00B57521" w:rsidP="0076276B">
            <w:r w:rsidRPr="00757D24">
              <w:t>8:50 am</w:t>
            </w:r>
          </w:p>
        </w:tc>
        <w:tc>
          <w:tcPr>
            <w:tcW w:w="1496" w:type="dxa"/>
          </w:tcPr>
          <w:p w14:paraId="76A7FFB5" w14:textId="77777777" w:rsidR="00B57521" w:rsidRPr="00757D24" w:rsidRDefault="00B57521" w:rsidP="0076276B"/>
        </w:tc>
        <w:tc>
          <w:tcPr>
            <w:tcW w:w="1496" w:type="dxa"/>
          </w:tcPr>
          <w:p w14:paraId="2609CBA6" w14:textId="77777777" w:rsidR="00B57521" w:rsidRPr="00757D24" w:rsidRDefault="00B57521" w:rsidP="0076276B"/>
        </w:tc>
        <w:tc>
          <w:tcPr>
            <w:tcW w:w="1496" w:type="dxa"/>
          </w:tcPr>
          <w:p w14:paraId="60D673BF" w14:textId="77777777" w:rsidR="00B57521" w:rsidRPr="00757D24" w:rsidRDefault="00B57521" w:rsidP="0076276B"/>
        </w:tc>
        <w:tc>
          <w:tcPr>
            <w:tcW w:w="1497" w:type="dxa"/>
          </w:tcPr>
          <w:p w14:paraId="1E235B6D" w14:textId="77777777" w:rsidR="00B57521" w:rsidRPr="00757D24" w:rsidRDefault="00B57521" w:rsidP="0076276B"/>
        </w:tc>
        <w:tc>
          <w:tcPr>
            <w:tcW w:w="1497" w:type="dxa"/>
          </w:tcPr>
          <w:p w14:paraId="4D7733CC" w14:textId="77777777" w:rsidR="00B57521" w:rsidRPr="00757D24" w:rsidRDefault="00B57521" w:rsidP="0076276B"/>
        </w:tc>
      </w:tr>
      <w:tr w:rsidR="00B57521" w:rsidRPr="00757D24" w14:paraId="4C86547A" w14:textId="77777777" w:rsidTr="001C74D6">
        <w:tc>
          <w:tcPr>
            <w:tcW w:w="1496" w:type="dxa"/>
          </w:tcPr>
          <w:p w14:paraId="4C0E8656" w14:textId="55ABDBAB" w:rsidR="00B57521" w:rsidRPr="00757D24" w:rsidRDefault="00B57521" w:rsidP="0076276B">
            <w:r w:rsidRPr="00757D24">
              <w:t>9:45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64447711" w14:textId="77777777" w:rsidR="00B57521" w:rsidRPr="00757D24" w:rsidRDefault="00B57521" w:rsidP="0076276B"/>
        </w:tc>
        <w:tc>
          <w:tcPr>
            <w:tcW w:w="1496" w:type="dxa"/>
          </w:tcPr>
          <w:p w14:paraId="3198C19C" w14:textId="77777777" w:rsidR="00B57521" w:rsidRPr="00757D24" w:rsidRDefault="00B57521" w:rsidP="0076276B"/>
        </w:tc>
        <w:tc>
          <w:tcPr>
            <w:tcW w:w="1496" w:type="dxa"/>
          </w:tcPr>
          <w:p w14:paraId="4C484FDE" w14:textId="77777777" w:rsidR="00B57521" w:rsidRPr="00757D24" w:rsidRDefault="00B57521" w:rsidP="0076276B"/>
        </w:tc>
        <w:tc>
          <w:tcPr>
            <w:tcW w:w="1497" w:type="dxa"/>
          </w:tcPr>
          <w:p w14:paraId="0D2CDB75" w14:textId="77777777" w:rsidR="00B57521" w:rsidRPr="00757D24" w:rsidRDefault="00B57521" w:rsidP="0076276B"/>
        </w:tc>
        <w:tc>
          <w:tcPr>
            <w:tcW w:w="1497" w:type="dxa"/>
          </w:tcPr>
          <w:p w14:paraId="0CEBC8E3" w14:textId="77777777" w:rsidR="00B57521" w:rsidRPr="00757D24" w:rsidRDefault="00B57521" w:rsidP="0076276B"/>
        </w:tc>
      </w:tr>
      <w:tr w:rsidR="00B57521" w:rsidRPr="00757D24" w14:paraId="0C240E61" w14:textId="77777777" w:rsidTr="001C74D6">
        <w:tc>
          <w:tcPr>
            <w:tcW w:w="1496" w:type="dxa"/>
          </w:tcPr>
          <w:p w14:paraId="5863A602" w14:textId="395AA48C" w:rsidR="00B57521" w:rsidRPr="00757D24" w:rsidRDefault="00B57521" w:rsidP="0076276B">
            <w:r w:rsidRPr="00757D24">
              <w:t>10:40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  <w:shd w:val="clear" w:color="auto" w:fill="000000" w:themeFill="text1"/>
          </w:tcPr>
          <w:p w14:paraId="01E484D4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36C87449" w14:textId="77777777" w:rsidR="00B57521" w:rsidRPr="00757D24" w:rsidRDefault="00B57521" w:rsidP="0076276B"/>
        </w:tc>
        <w:tc>
          <w:tcPr>
            <w:tcW w:w="1496" w:type="dxa"/>
            <w:shd w:val="clear" w:color="auto" w:fill="000000" w:themeFill="text1"/>
          </w:tcPr>
          <w:p w14:paraId="4321E1FF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05E7DD70" w14:textId="77777777" w:rsidR="00B57521" w:rsidRPr="00757D24" w:rsidRDefault="00B57521" w:rsidP="0076276B"/>
        </w:tc>
        <w:tc>
          <w:tcPr>
            <w:tcW w:w="1497" w:type="dxa"/>
            <w:shd w:val="clear" w:color="auto" w:fill="000000" w:themeFill="text1"/>
          </w:tcPr>
          <w:p w14:paraId="2B26D773" w14:textId="77777777" w:rsidR="00B57521" w:rsidRPr="00757D24" w:rsidRDefault="00B57521" w:rsidP="0076276B"/>
        </w:tc>
      </w:tr>
      <w:tr w:rsidR="00B57521" w:rsidRPr="00757D24" w14:paraId="7E7CEE28" w14:textId="77777777" w:rsidTr="001C74D6">
        <w:tc>
          <w:tcPr>
            <w:tcW w:w="1496" w:type="dxa"/>
          </w:tcPr>
          <w:p w14:paraId="5E484A2C" w14:textId="49036566" w:rsidR="00B57521" w:rsidRPr="00757D24" w:rsidRDefault="00B57521" w:rsidP="0076276B">
            <w:r w:rsidRPr="00757D24">
              <w:t>11:10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165256E6" w14:textId="77777777" w:rsidR="00B57521" w:rsidRPr="00757D24" w:rsidRDefault="00B57521" w:rsidP="0076276B"/>
        </w:tc>
        <w:tc>
          <w:tcPr>
            <w:tcW w:w="1496" w:type="dxa"/>
          </w:tcPr>
          <w:p w14:paraId="6FDC7205" w14:textId="77777777" w:rsidR="00B57521" w:rsidRPr="00757D24" w:rsidRDefault="00B57521" w:rsidP="0076276B"/>
        </w:tc>
        <w:tc>
          <w:tcPr>
            <w:tcW w:w="1496" w:type="dxa"/>
          </w:tcPr>
          <w:p w14:paraId="770F1A0E" w14:textId="77777777" w:rsidR="00B57521" w:rsidRPr="00757D24" w:rsidRDefault="00B57521" w:rsidP="0076276B"/>
        </w:tc>
        <w:tc>
          <w:tcPr>
            <w:tcW w:w="1497" w:type="dxa"/>
          </w:tcPr>
          <w:p w14:paraId="19678F30" w14:textId="77777777" w:rsidR="00B57521" w:rsidRPr="00757D24" w:rsidRDefault="00B57521" w:rsidP="0076276B"/>
        </w:tc>
        <w:tc>
          <w:tcPr>
            <w:tcW w:w="1497" w:type="dxa"/>
          </w:tcPr>
          <w:p w14:paraId="34ECE0E8" w14:textId="77777777" w:rsidR="00B57521" w:rsidRPr="00757D24" w:rsidRDefault="00B57521" w:rsidP="0076276B"/>
        </w:tc>
      </w:tr>
      <w:tr w:rsidR="00B57521" w:rsidRPr="00757D24" w14:paraId="2777F93C" w14:textId="77777777" w:rsidTr="001C74D6">
        <w:tc>
          <w:tcPr>
            <w:tcW w:w="1496" w:type="dxa"/>
          </w:tcPr>
          <w:p w14:paraId="19C9787C" w14:textId="5497485E" w:rsidR="00B57521" w:rsidRPr="00757D24" w:rsidRDefault="00B57521" w:rsidP="0076276B">
            <w:r w:rsidRPr="00757D24">
              <w:t>12:05</w:t>
            </w:r>
            <w:r>
              <w:t xml:space="preserve"> </w:t>
            </w:r>
            <w:r w:rsidRPr="00757D24">
              <w:t>am</w:t>
            </w:r>
          </w:p>
        </w:tc>
        <w:tc>
          <w:tcPr>
            <w:tcW w:w="1496" w:type="dxa"/>
          </w:tcPr>
          <w:p w14:paraId="611FDB93" w14:textId="77777777" w:rsidR="00B57521" w:rsidRPr="00757D24" w:rsidRDefault="00B57521" w:rsidP="0076276B"/>
        </w:tc>
        <w:tc>
          <w:tcPr>
            <w:tcW w:w="1496" w:type="dxa"/>
          </w:tcPr>
          <w:p w14:paraId="1E378EE4" w14:textId="77777777" w:rsidR="00B57521" w:rsidRPr="00757D24" w:rsidRDefault="00B57521" w:rsidP="0076276B"/>
        </w:tc>
        <w:tc>
          <w:tcPr>
            <w:tcW w:w="1496" w:type="dxa"/>
          </w:tcPr>
          <w:p w14:paraId="5471774D" w14:textId="77777777" w:rsidR="00B57521" w:rsidRPr="00757D24" w:rsidRDefault="00B57521" w:rsidP="0076276B"/>
        </w:tc>
        <w:tc>
          <w:tcPr>
            <w:tcW w:w="1497" w:type="dxa"/>
          </w:tcPr>
          <w:p w14:paraId="1FFAA0D6" w14:textId="77777777" w:rsidR="00B57521" w:rsidRPr="00757D24" w:rsidRDefault="00B57521" w:rsidP="0076276B"/>
        </w:tc>
        <w:tc>
          <w:tcPr>
            <w:tcW w:w="1497" w:type="dxa"/>
          </w:tcPr>
          <w:p w14:paraId="6CF8FFBD" w14:textId="77777777" w:rsidR="00B57521" w:rsidRPr="00757D24" w:rsidRDefault="00B57521" w:rsidP="0076276B"/>
        </w:tc>
      </w:tr>
    </w:tbl>
    <w:p w14:paraId="136B12D5" w14:textId="1AD04C4A" w:rsidR="002B10F0" w:rsidRDefault="002B10F0" w:rsidP="0076276B"/>
    <w:p w14:paraId="440B6CBA" w14:textId="77777777" w:rsidR="002B10F0" w:rsidRDefault="002B10F0" w:rsidP="0076276B">
      <w:r>
        <w:br w:type="page"/>
      </w:r>
    </w:p>
    <w:p w14:paraId="6B7A147B" w14:textId="77777777" w:rsidR="002B10F0" w:rsidRPr="002B10F0" w:rsidRDefault="002B10F0" w:rsidP="0076276B">
      <w:pPr>
        <w:pStyle w:val="Ttulo2"/>
      </w:pPr>
      <w:r w:rsidRPr="002B10F0">
        <w:lastRenderedPageBreak/>
        <w:t xml:space="preserve">EJES ARTICULADORES </w:t>
      </w:r>
    </w:p>
    <w:p w14:paraId="31D38634" w14:textId="441DAAAD" w:rsidR="001C74D6" w:rsidRDefault="002B10F0" w:rsidP="008B56CA">
      <w:pPr>
        <w:jc w:val="both"/>
      </w:pPr>
      <w:r w:rsidRPr="002B10F0">
        <w:t>Tomando como base la guía 30 del Ministerio de Educación Nacional, las competencias</w:t>
      </w:r>
      <w:r>
        <w:t xml:space="preserve"> </w:t>
      </w:r>
      <w:r w:rsidRPr="002B10F0">
        <w:t>para la educación en tecnología están organizadas según cuatro componentes básicos</w:t>
      </w:r>
      <w:r>
        <w:t xml:space="preserve"> </w:t>
      </w:r>
      <w:r w:rsidRPr="002B10F0">
        <w:t>interconectados. De ahí que sea necesaria una lectura transversal para su posterior</w:t>
      </w:r>
      <w:r>
        <w:t xml:space="preserve"> </w:t>
      </w:r>
      <w:r w:rsidRPr="002B10F0">
        <w:t>concreción en el plan de estudios. Esta forma de organización facilita una aproximación</w:t>
      </w:r>
      <w:r>
        <w:t xml:space="preserve"> </w:t>
      </w:r>
      <w:r w:rsidRPr="002B10F0">
        <w:t>progresiva al conocimiento tecnológico por parte de los estudiantes y orienta el trabajo de</w:t>
      </w:r>
      <w:r>
        <w:t xml:space="preserve"> </w:t>
      </w:r>
      <w:r w:rsidRPr="002B10F0">
        <w:t xml:space="preserve">los docentes en </w:t>
      </w:r>
      <w:r w:rsidR="008B56CA" w:rsidRPr="002B10F0">
        <w:t>el aula</w:t>
      </w:r>
      <w:r w:rsidRPr="002B10F0">
        <w:t>. Los componentes que se describen a continuación están</w:t>
      </w:r>
      <w:r>
        <w:t xml:space="preserve"> </w:t>
      </w:r>
      <w:r w:rsidRPr="002B10F0">
        <w:t>presentes en cada uno de los grupos de grados:</w:t>
      </w:r>
    </w:p>
    <w:p w14:paraId="41ECCC7C" w14:textId="77777777" w:rsidR="002B10F0" w:rsidRPr="002B10F0" w:rsidRDefault="002B10F0" w:rsidP="0076276B">
      <w:r w:rsidRPr="002B10F0">
        <w:t>•</w:t>
      </w:r>
      <w:r w:rsidRPr="002B10F0">
        <w:tab/>
        <w:t xml:space="preserve">Naturaleza y evolución de la tecnología.  </w:t>
      </w:r>
    </w:p>
    <w:p w14:paraId="346D8CAF" w14:textId="77777777" w:rsidR="002B10F0" w:rsidRPr="002B10F0" w:rsidRDefault="002B10F0" w:rsidP="0076276B">
      <w:r w:rsidRPr="002B10F0">
        <w:t>•</w:t>
      </w:r>
      <w:r w:rsidRPr="002B10F0">
        <w:tab/>
        <w:t xml:space="preserve">Apropiación y uso de la tecnología.  </w:t>
      </w:r>
    </w:p>
    <w:p w14:paraId="69BAF508" w14:textId="77777777" w:rsidR="002B10F0" w:rsidRPr="002B10F0" w:rsidRDefault="002B10F0" w:rsidP="0076276B">
      <w:r w:rsidRPr="002B10F0">
        <w:t>•</w:t>
      </w:r>
      <w:r w:rsidRPr="002B10F0">
        <w:tab/>
        <w:t xml:space="preserve">Solución de problemas con tecnología.  </w:t>
      </w:r>
    </w:p>
    <w:p w14:paraId="6661575A" w14:textId="44571D7B" w:rsidR="002B10F0" w:rsidRDefault="002B10F0" w:rsidP="0076276B">
      <w:r w:rsidRPr="002B10F0">
        <w:t>•</w:t>
      </w:r>
      <w:r w:rsidRPr="002B10F0">
        <w:tab/>
        <w:t>Tecnología y sociedad.</w:t>
      </w:r>
    </w:p>
    <w:p w14:paraId="075C41CA" w14:textId="77777777" w:rsidR="002B10F0" w:rsidRPr="002B10F0" w:rsidRDefault="002B10F0" w:rsidP="0076276B">
      <w:pPr>
        <w:pStyle w:val="Ttulo3"/>
      </w:pPr>
      <w:r w:rsidRPr="002B10F0">
        <w:t xml:space="preserve">Competencias. </w:t>
      </w:r>
    </w:p>
    <w:p w14:paraId="17C8AA14" w14:textId="74DC203B" w:rsidR="002B10F0" w:rsidRPr="002B10F0" w:rsidRDefault="002B10F0" w:rsidP="008B56CA">
      <w:pPr>
        <w:jc w:val="both"/>
      </w:pPr>
      <w:r w:rsidRPr="002B10F0">
        <w:t>Se refieren a un conjunto de conocimientos, habilida</w:t>
      </w:r>
      <w:r>
        <w:t xml:space="preserve">des, actitudes, comprensiones y </w:t>
      </w:r>
      <w:r w:rsidRPr="002B10F0">
        <w:t>disposiciones cognitivas, meta-cognitivas, socio-</w:t>
      </w:r>
      <w:r>
        <w:t xml:space="preserve">afectivas y psicomotoras. Están </w:t>
      </w:r>
      <w:r w:rsidRPr="002B10F0">
        <w:t>apropiadamente relacionadas entre sí para facilitar el d</w:t>
      </w:r>
      <w:r>
        <w:t xml:space="preserve">esempeño flexible, eficaz y con </w:t>
      </w:r>
      <w:r w:rsidRPr="002B10F0">
        <w:t>sentido, de una actividad o de cierto tipo de tareas en c</w:t>
      </w:r>
      <w:r>
        <w:t xml:space="preserve">ontextos relativamente nuevos y </w:t>
      </w:r>
      <w:r w:rsidRPr="002B10F0">
        <w:t>retadores</w:t>
      </w:r>
    </w:p>
    <w:p w14:paraId="6DB71EEA" w14:textId="625D7FAE" w:rsidR="002B10F0" w:rsidRPr="002B10F0" w:rsidRDefault="002B10F0" w:rsidP="0076276B">
      <w:pPr>
        <w:pStyle w:val="Ttulo3"/>
      </w:pPr>
      <w:r w:rsidRPr="002B10F0">
        <w:t xml:space="preserve">Desempeños. </w:t>
      </w:r>
    </w:p>
    <w:p w14:paraId="55512C1F" w14:textId="77777777" w:rsidR="002B10F0" w:rsidRPr="002B10F0" w:rsidRDefault="002B10F0" w:rsidP="008B56CA">
      <w:pPr>
        <w:jc w:val="both"/>
      </w:pPr>
      <w:r w:rsidRPr="002B10F0">
        <w:t>Son señales o pistas que ayudan al docente a valorar la competencia en sus estudiantes.</w:t>
      </w:r>
    </w:p>
    <w:p w14:paraId="621EA2FA" w14:textId="0E5B5F23" w:rsidR="002B10F0" w:rsidRPr="002B10F0" w:rsidRDefault="002B10F0" w:rsidP="008B56CA">
      <w:pPr>
        <w:jc w:val="both"/>
      </w:pPr>
      <w:r w:rsidRPr="002B10F0">
        <w:t>Contienen elementos, conocimientos, acciones, destr</w:t>
      </w:r>
      <w:r>
        <w:t xml:space="preserve">ezas o actitudes deseables para </w:t>
      </w:r>
      <w:r w:rsidRPr="002B10F0">
        <w:t>alcanzar la competencia propuesta. Es así como una co</w:t>
      </w:r>
      <w:r>
        <w:t xml:space="preserve">mpetencia se hace evidente y se </w:t>
      </w:r>
      <w:r w:rsidRPr="002B10F0">
        <w:t>concreta en niveles de desempeño que le permiten al maest</w:t>
      </w:r>
      <w:r>
        <w:t xml:space="preserve">ro identificar el avance que un </w:t>
      </w:r>
      <w:r w:rsidRPr="002B10F0">
        <w:t>estudiante ha alcanzado en un momento determinado del recorrido escolar.</w:t>
      </w:r>
    </w:p>
    <w:p w14:paraId="7D0F1350" w14:textId="171C3608" w:rsidR="002B10F0" w:rsidRPr="002B10F0" w:rsidRDefault="002B10F0" w:rsidP="008B56CA">
      <w:pPr>
        <w:jc w:val="both"/>
      </w:pPr>
      <w:r w:rsidRPr="002B10F0">
        <w:t>Para cada uno de los componentes, en los diferente</w:t>
      </w:r>
      <w:r>
        <w:t xml:space="preserve">s grupos de grados, se utilizan </w:t>
      </w:r>
      <w:r w:rsidRPr="002B10F0">
        <w:t>contextos que van desde los cotidianos, significativos y cer</w:t>
      </w:r>
      <w:r>
        <w:t xml:space="preserve">canos al niño para los primeros </w:t>
      </w:r>
      <w:r w:rsidRPr="002B10F0">
        <w:t>grados, hasta los más generales y amplios para los últimos.</w:t>
      </w:r>
    </w:p>
    <w:p w14:paraId="0967EE2B" w14:textId="77777777" w:rsidR="002B10F0" w:rsidRDefault="002B10F0" w:rsidP="0076276B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5D12CEE6" w14:textId="18A191ED" w:rsidR="002B10F0" w:rsidRDefault="002B10F0" w:rsidP="00435785">
      <w:pPr>
        <w:pStyle w:val="Ttulo3"/>
      </w:pPr>
      <w:r w:rsidRPr="002B10F0">
        <w:lastRenderedPageBreak/>
        <w:t>PRIMERO A TERCERO.</w:t>
      </w:r>
    </w:p>
    <w:p w14:paraId="37631707" w14:textId="77777777" w:rsidR="0076276B" w:rsidRPr="0076276B" w:rsidRDefault="0076276B" w:rsidP="0076276B">
      <w:pPr>
        <w:pStyle w:val="Ttulo4"/>
      </w:pPr>
      <w:r w:rsidRPr="0076276B">
        <w:t>Naturaleza y evolución de la tecnología.</w:t>
      </w:r>
    </w:p>
    <w:p w14:paraId="4D84393B" w14:textId="718363B6" w:rsidR="0076276B" w:rsidRPr="0076276B" w:rsidRDefault="0076276B" w:rsidP="0076276B">
      <w:r w:rsidRPr="0076276B">
        <w:t>Reconozco y describo la importancia de algunos artefactos e</w:t>
      </w:r>
      <w:r>
        <w:t xml:space="preserve">n el desarrollo de actividades </w:t>
      </w:r>
      <w:r w:rsidRPr="0076276B">
        <w:t>cotidianas en mi entorno y en el de mis antepasados.</w:t>
      </w:r>
    </w:p>
    <w:p w14:paraId="2AFF2A4B" w14:textId="30E46CA7" w:rsidR="0076276B" w:rsidRPr="0076276B" w:rsidRDefault="0076276B" w:rsidP="0076276B">
      <w:pPr>
        <w:pStyle w:val="Ttulo4"/>
      </w:pPr>
      <w:r w:rsidRPr="0076276B">
        <w:t>Apropiación y uso de la tecnología.</w:t>
      </w:r>
    </w:p>
    <w:p w14:paraId="6B8798BB" w14:textId="6DCC0213" w:rsidR="0076276B" w:rsidRPr="0076276B" w:rsidRDefault="0076276B" w:rsidP="0076276B">
      <w:r w:rsidRPr="0076276B">
        <w:t>Reconozco productos tecnológicos de mi entorno cotidiano y</w:t>
      </w:r>
      <w:r>
        <w:t xml:space="preserve"> los utilizo en forma segura y </w:t>
      </w:r>
      <w:r w:rsidRPr="0076276B">
        <w:t>apropiada.</w:t>
      </w:r>
    </w:p>
    <w:p w14:paraId="2CBFFC55" w14:textId="77777777" w:rsidR="0076276B" w:rsidRDefault="0076276B" w:rsidP="0076276B">
      <w:pPr>
        <w:pStyle w:val="Ttulo4"/>
      </w:pPr>
      <w:r>
        <w:t>Solución de problemas con tecnología.</w:t>
      </w:r>
    </w:p>
    <w:p w14:paraId="209B1FE2" w14:textId="77777777" w:rsidR="0076276B" w:rsidRDefault="0076276B" w:rsidP="0076276B">
      <w:r>
        <w:t>Reconozco y menciono productos tecnológicos que contribuyen a la solución de problemas de la vida cotidiana.</w:t>
      </w:r>
    </w:p>
    <w:p w14:paraId="294CD4E2" w14:textId="37667CB9" w:rsidR="0076276B" w:rsidRDefault="0076276B" w:rsidP="0076276B">
      <w:pPr>
        <w:pStyle w:val="Ttulo4"/>
      </w:pPr>
      <w:r>
        <w:t xml:space="preserve"> Tecnología y sociedad.</w:t>
      </w:r>
    </w:p>
    <w:p w14:paraId="383BCB7D" w14:textId="77777777" w:rsidR="0076276B" w:rsidRDefault="0076276B" w:rsidP="0076276B">
      <w:r>
        <w:t>Exploro mi entorno cotidiano y diferencio elementos naturales de artefactos elaborados con la intención de mejorar las condiciones de vida.</w:t>
      </w:r>
    </w:p>
    <w:p w14:paraId="4CF28457" w14:textId="77777777" w:rsidR="00435785" w:rsidRDefault="00435785" w:rsidP="00435785">
      <w:pPr>
        <w:pStyle w:val="Ttulo3"/>
      </w:pPr>
      <w:r>
        <w:t>CUARTO A QUINTO.</w:t>
      </w:r>
    </w:p>
    <w:p w14:paraId="3B857410" w14:textId="3AACEE59" w:rsidR="00435785" w:rsidRDefault="00435785" w:rsidP="00435785">
      <w:pPr>
        <w:pStyle w:val="Ttulo4"/>
      </w:pPr>
      <w:r>
        <w:t xml:space="preserve"> Naturaleza y evolución de la tecnología.</w:t>
      </w:r>
    </w:p>
    <w:p w14:paraId="00FFF4A5" w14:textId="779B6A1C" w:rsidR="00435785" w:rsidRDefault="00435785" w:rsidP="00435785">
      <w:r>
        <w:t>Reconozco artefactos creados por el hombre para satisfacer sus necesidades, los relaciono con los procesos de producción y con los recursos naturales involucrados.</w:t>
      </w:r>
    </w:p>
    <w:p w14:paraId="543FCD8C" w14:textId="55F532DB" w:rsidR="00435785" w:rsidRDefault="00435785" w:rsidP="00435785">
      <w:pPr>
        <w:pStyle w:val="Ttulo4"/>
      </w:pPr>
      <w:r>
        <w:t xml:space="preserve"> Apropiación y uso de la tecnología.</w:t>
      </w:r>
    </w:p>
    <w:p w14:paraId="3359EFA9" w14:textId="77777777" w:rsidR="00435785" w:rsidRDefault="00435785" w:rsidP="00435785">
      <w:r>
        <w:t xml:space="preserve">Reconozco características del funcionamiento de algunos productos tecnológicos de mi entorno y los utilizo en forma segura. </w:t>
      </w:r>
    </w:p>
    <w:p w14:paraId="1C4BF67F" w14:textId="77777777" w:rsidR="00435785" w:rsidRDefault="00435785" w:rsidP="00435785">
      <w:pPr>
        <w:pStyle w:val="Ttulo4"/>
      </w:pPr>
      <w:r>
        <w:t>Solución de problemas con tecnología.</w:t>
      </w:r>
    </w:p>
    <w:p w14:paraId="02AF4233" w14:textId="77777777" w:rsidR="00435785" w:rsidRDefault="00435785" w:rsidP="00435785">
      <w:r>
        <w:t>Identifico y comparo ventajas y desventajas en la utilización de artefactos y procesos tecnológicos en la solución de problemas de la vida cotidiana.</w:t>
      </w:r>
    </w:p>
    <w:p w14:paraId="364B45B7" w14:textId="77777777" w:rsidR="00435785" w:rsidRDefault="00435785" w:rsidP="00435785">
      <w:pPr>
        <w:pStyle w:val="Ttulo4"/>
      </w:pPr>
      <w:r>
        <w:t>Tecnología y sociedad.</w:t>
      </w:r>
    </w:p>
    <w:p w14:paraId="359837E1" w14:textId="2184B253" w:rsidR="002B10F0" w:rsidRDefault="00435785" w:rsidP="00435785">
      <w:r>
        <w:t>Identifico y menciono situaciones en las que se evidencian los efectos sociales y ambientales, producto de la utilización de procesos y artefactos de la tecnología.</w:t>
      </w:r>
    </w:p>
    <w:p w14:paraId="5D6182D4" w14:textId="77777777" w:rsidR="00435785" w:rsidRDefault="00435785" w:rsidP="00435785">
      <w:pPr>
        <w:pStyle w:val="Ttulo3"/>
      </w:pPr>
      <w:r>
        <w:t xml:space="preserve">SEXTO A SÉPTIMO. </w:t>
      </w:r>
    </w:p>
    <w:p w14:paraId="769B6EB7" w14:textId="77777777" w:rsidR="00435785" w:rsidRDefault="00435785" w:rsidP="00435785">
      <w:pPr>
        <w:pStyle w:val="Ttulo4"/>
      </w:pPr>
      <w:r>
        <w:t>Naturaleza y evolución de la tecnología.</w:t>
      </w:r>
    </w:p>
    <w:p w14:paraId="6844170C" w14:textId="6E44817C" w:rsidR="00435785" w:rsidRDefault="00435785" w:rsidP="00435785">
      <w:r>
        <w:t>Reconozco principios y conceptos propios de la tecnología, así como momentos de la historia que le han permitido al hombre transformar el entorno para resolver problemas y satisfacer necesidades.</w:t>
      </w:r>
    </w:p>
    <w:p w14:paraId="6C611AD0" w14:textId="20DD96B6" w:rsidR="00435785" w:rsidRDefault="00435785" w:rsidP="00435785">
      <w:pPr>
        <w:pStyle w:val="Ttulo4"/>
      </w:pPr>
      <w:r>
        <w:t>Apropiación y uso de la tecnología.</w:t>
      </w:r>
    </w:p>
    <w:p w14:paraId="3227B214" w14:textId="77777777" w:rsidR="00435785" w:rsidRDefault="00435785" w:rsidP="00435785">
      <w:r>
        <w:t xml:space="preserve">Relaciono el funcionamiento de algunos artefactos, productos, procesos y sistemas tecnológicos con su utilización segura. </w:t>
      </w:r>
    </w:p>
    <w:p w14:paraId="4669E251" w14:textId="67F0AA95" w:rsidR="00435785" w:rsidRDefault="00435785" w:rsidP="00435785">
      <w:pPr>
        <w:pStyle w:val="Ttulo4"/>
      </w:pPr>
      <w:r>
        <w:lastRenderedPageBreak/>
        <w:t>Solución de problemas con tecnología.</w:t>
      </w:r>
    </w:p>
    <w:p w14:paraId="3E7B5D6F" w14:textId="77777777" w:rsidR="00435785" w:rsidRDefault="00435785" w:rsidP="00435785">
      <w:r>
        <w:t>Propongo estrategias para soluciones tecnológicas a problemas, en diferentes contextos.</w:t>
      </w:r>
    </w:p>
    <w:p w14:paraId="57943203" w14:textId="3CE2E825" w:rsidR="00435785" w:rsidRDefault="00435785" w:rsidP="00435785">
      <w:pPr>
        <w:pStyle w:val="Ttulo4"/>
      </w:pPr>
      <w:r>
        <w:t>Tecnología y sociedad.</w:t>
      </w:r>
    </w:p>
    <w:p w14:paraId="6255FCD9" w14:textId="77777777" w:rsidR="00435785" w:rsidRDefault="00435785" w:rsidP="00435785">
      <w:r>
        <w:t xml:space="preserve">Relaciono la transformación de los recursos naturales con el desarrollo tecnológico y su impacto en el bienestar de la sociedad. </w:t>
      </w:r>
    </w:p>
    <w:p w14:paraId="30BE80D0" w14:textId="77777777" w:rsidR="005C7432" w:rsidRDefault="005C7432" w:rsidP="005C7432">
      <w:pPr>
        <w:pStyle w:val="Ttulo3"/>
      </w:pPr>
      <w:r>
        <w:t xml:space="preserve">OCTAVO A NOVENO. </w:t>
      </w:r>
    </w:p>
    <w:p w14:paraId="17607392" w14:textId="77777777" w:rsidR="005C7432" w:rsidRDefault="005C7432" w:rsidP="005C7432">
      <w:pPr>
        <w:pStyle w:val="Ttulo4"/>
      </w:pPr>
      <w:r>
        <w:t>Naturaleza y evolución de la tecnología.</w:t>
      </w:r>
    </w:p>
    <w:p w14:paraId="6A3E70DE" w14:textId="77777777" w:rsidR="005C7432" w:rsidRDefault="005C7432" w:rsidP="005C7432">
      <w:r>
        <w:t xml:space="preserve">Relaciono los conocimientos científicos y tecnológicos que se han empleado en diversas culturas y regiones del mundo a través de la historia para resolver problemas y transformar el entorno. </w:t>
      </w:r>
    </w:p>
    <w:p w14:paraId="787CE3C4" w14:textId="77777777" w:rsidR="005C7432" w:rsidRDefault="005C7432" w:rsidP="005C7432">
      <w:pPr>
        <w:pStyle w:val="Ttulo4"/>
      </w:pPr>
      <w:r>
        <w:t>Apropiación y uso de la tecnología.</w:t>
      </w:r>
    </w:p>
    <w:p w14:paraId="6A3ABE5A" w14:textId="77777777" w:rsidR="005C7432" w:rsidRDefault="005C7432" w:rsidP="005C7432">
      <w:r>
        <w:t xml:space="preserve">Tengo en cuenta normas de mantenimiento y utilización de artefactos, productos,  servicios, procesos y sistemas tecnológicos de mi entorno para su uso eficiente y seguro. </w:t>
      </w:r>
    </w:p>
    <w:p w14:paraId="3E120A73" w14:textId="77777777" w:rsidR="005C7432" w:rsidRDefault="005C7432" w:rsidP="005C7432">
      <w:pPr>
        <w:pStyle w:val="Ttulo4"/>
      </w:pPr>
      <w:r>
        <w:t>Solución de problemas con tecnología.</w:t>
      </w:r>
    </w:p>
    <w:p w14:paraId="5527BE36" w14:textId="77777777" w:rsidR="005C7432" w:rsidRDefault="005C7432" w:rsidP="005C7432">
      <w:r>
        <w:t>Resuelvo problemas utilizando conocimientos tecnológicos y teniendo en cuenta algunas restricciones y condiciones.</w:t>
      </w:r>
    </w:p>
    <w:p w14:paraId="70B8EEB0" w14:textId="77777777" w:rsidR="005C7432" w:rsidRDefault="005C7432" w:rsidP="005C7432">
      <w:pPr>
        <w:pStyle w:val="Ttulo4"/>
      </w:pPr>
      <w:r>
        <w:t>Tecnología y sociedad.</w:t>
      </w:r>
    </w:p>
    <w:p w14:paraId="2042B6D9" w14:textId="5B111EE1" w:rsidR="00435785" w:rsidRDefault="005C7432" w:rsidP="005C7432">
      <w:r>
        <w:t>Reconozco las causas y los efectos sociales, económicos y culturales de los desarrollos Tecnológicos y actúo en consecuencia, de manera ética y responsable.</w:t>
      </w:r>
    </w:p>
    <w:p w14:paraId="0B9823E3" w14:textId="77777777" w:rsidR="008B56CA" w:rsidRDefault="008B56CA" w:rsidP="009452A4">
      <w:pPr>
        <w:pStyle w:val="Ttulo3"/>
      </w:pPr>
      <w:r>
        <w:t xml:space="preserve">DÉCIMO A UNDÉCIMO. </w:t>
      </w:r>
    </w:p>
    <w:p w14:paraId="66A56C77" w14:textId="77777777" w:rsidR="008B56CA" w:rsidRDefault="008B56CA" w:rsidP="008B56CA">
      <w:pPr>
        <w:pStyle w:val="Ttulo4"/>
      </w:pPr>
      <w:r>
        <w:t>Naturaleza y evolución de la tecnología.</w:t>
      </w:r>
    </w:p>
    <w:p w14:paraId="733F097D" w14:textId="77777777" w:rsidR="008B56CA" w:rsidRDefault="008B56CA" w:rsidP="008B56CA">
      <w:r>
        <w:t>Analizo y valoro críticamente los componentes y evolución de los sistemas tecnológicos y las estrategias para su desarrollo.</w:t>
      </w:r>
    </w:p>
    <w:p w14:paraId="545BEEB4" w14:textId="77777777" w:rsidR="008B56CA" w:rsidRDefault="008B56CA" w:rsidP="008B56CA">
      <w:pPr>
        <w:pStyle w:val="Ttulo4"/>
      </w:pPr>
      <w:r>
        <w:t>Apropiación y uso de la tecnología.</w:t>
      </w:r>
    </w:p>
    <w:p w14:paraId="65E1579D" w14:textId="77777777" w:rsidR="008B56CA" w:rsidRDefault="008B56CA" w:rsidP="008B56CA">
      <w:r>
        <w:t xml:space="preserve">Tengo en cuenta principios de funcionamiento y criterios de selección, para la utilización eficiente y segura de artefactos, productos, servicios, procesos y sistemas tecnológicos de mi entorno. </w:t>
      </w:r>
    </w:p>
    <w:p w14:paraId="10EB1547" w14:textId="77777777" w:rsidR="008B56CA" w:rsidRDefault="008B56CA" w:rsidP="008B56CA">
      <w:pPr>
        <w:pStyle w:val="Ttulo4"/>
      </w:pPr>
      <w:r>
        <w:t>Solución de problemas con tecnología.</w:t>
      </w:r>
    </w:p>
    <w:p w14:paraId="259C0635" w14:textId="77777777" w:rsidR="008B56CA" w:rsidRDefault="008B56CA" w:rsidP="008B56CA">
      <w:r>
        <w:t>Resuelvo problemas tecnológicos y evalúo las soluciones teniendo en cuenta las condiciones, restricciones y especificaciones del problema planteado.</w:t>
      </w:r>
    </w:p>
    <w:p w14:paraId="6DA6E8AE" w14:textId="77777777" w:rsidR="008B56CA" w:rsidRDefault="008B56CA" w:rsidP="008B56CA">
      <w:pPr>
        <w:pStyle w:val="Ttulo4"/>
      </w:pPr>
      <w:r>
        <w:t>Tecnología y sociedad.</w:t>
      </w:r>
    </w:p>
    <w:p w14:paraId="3ADA8165" w14:textId="48D6980D" w:rsidR="008179C6" w:rsidRDefault="008B56CA" w:rsidP="008B56CA">
      <w:r>
        <w:t>Reconozco las implicaciones éticas, sociales y ambientales de las manifestaciones  tecnológicas del mundo en que vivo, y actúo responsablemente.</w:t>
      </w:r>
    </w:p>
    <w:p w14:paraId="6B940E60" w14:textId="77777777" w:rsidR="008179C6" w:rsidRDefault="008179C6">
      <w:r>
        <w:br w:type="page"/>
      </w:r>
    </w:p>
    <w:p w14:paraId="298FF98A" w14:textId="0383720C" w:rsidR="008179C6" w:rsidRDefault="008179C6" w:rsidP="00EF74EC">
      <w:pPr>
        <w:pStyle w:val="Ttulo2"/>
      </w:pPr>
      <w:r>
        <w:lastRenderedPageBreak/>
        <w:t xml:space="preserve">Plan de seguimiento y evaluación TIC </w:t>
      </w:r>
    </w:p>
    <w:p w14:paraId="1364DF4E" w14:textId="77777777" w:rsidR="008179C6" w:rsidRDefault="008179C6" w:rsidP="008179C6">
      <w:r>
        <w:t xml:space="preserve">Entendiendo como Plan de seguimiento el conjunto de acciones sistemáticas y organizadas para determinar el cumplimiento de los propósitos y metas trazadas en el Plan de Gestión de uso de las TIC y la evaluación como un proceso permanente de mejoramiento, el Equipo de Gestión de TIC ha establecido las siguientes estrategias para el control, seguimiento y evaluación del proyecto trazado. </w:t>
      </w:r>
    </w:p>
    <w:p w14:paraId="24BE34AD" w14:textId="3A89CE75" w:rsidR="008179C6" w:rsidRDefault="008179C6" w:rsidP="008179C6">
      <w:pPr>
        <w:pStyle w:val="Prrafodelista"/>
        <w:numPr>
          <w:ilvl w:val="1"/>
          <w:numId w:val="18"/>
        </w:numPr>
        <w:ind w:left="426"/>
      </w:pPr>
      <w:r>
        <w:t>Verificar la utilización de las TIC como herramienta pedagógica.</w:t>
      </w:r>
    </w:p>
    <w:p w14:paraId="0BF60E35" w14:textId="77777777" w:rsidR="008179C6" w:rsidRDefault="008179C6" w:rsidP="008179C6">
      <w:pPr>
        <w:pStyle w:val="Prrafodelista"/>
        <w:numPr>
          <w:ilvl w:val="1"/>
          <w:numId w:val="18"/>
        </w:numPr>
        <w:ind w:left="426"/>
      </w:pPr>
      <w:r>
        <w:t xml:space="preserve">Revisión semestral (enero y agosto) de las debilidades y amenazas detectadas por parte  del Equipo de Gestión, para verificar el mejoramiento y superación de las mismas. </w:t>
      </w:r>
    </w:p>
    <w:p w14:paraId="773CF586" w14:textId="161E0997" w:rsidR="008179C6" w:rsidRDefault="008179C6" w:rsidP="008179C6">
      <w:pPr>
        <w:pStyle w:val="Prrafodelista"/>
        <w:numPr>
          <w:ilvl w:val="1"/>
          <w:numId w:val="18"/>
        </w:numPr>
        <w:ind w:left="426"/>
      </w:pPr>
      <w:r>
        <w:t xml:space="preserve">Impacto y seguimiento permanente de avances, </w:t>
      </w:r>
      <w:proofErr w:type="gramStart"/>
      <w:r>
        <w:t>uso ,</w:t>
      </w:r>
      <w:proofErr w:type="gramEnd"/>
      <w:r>
        <w:t xml:space="preserve"> apropiación,  estado de equipos y factores obstaculizadores haciendo uso  de herramientas colaborativas como google calendar y google docs.</w:t>
      </w:r>
    </w:p>
    <w:p w14:paraId="4A61DEDC" w14:textId="478C2E48" w:rsidR="008179C6" w:rsidRDefault="008179C6" w:rsidP="008179C6">
      <w:pPr>
        <w:pStyle w:val="Prrafodelista"/>
        <w:numPr>
          <w:ilvl w:val="1"/>
          <w:numId w:val="18"/>
        </w:numPr>
        <w:ind w:left="426"/>
      </w:pPr>
      <w:r>
        <w:t xml:space="preserve">Evaluar semestralmente (Enero y agosto) el Plan de Acción para verificar el  cumplimiento de objetivos, programas y proyectos planteados; haciendo los ajustes pertinentes para su fortalecimiento.  </w:t>
      </w:r>
    </w:p>
    <w:p w14:paraId="27AF8493" w14:textId="7E837C69" w:rsidR="008179C6" w:rsidRDefault="008179C6" w:rsidP="008179C6">
      <w:pPr>
        <w:pStyle w:val="Prrafodelista"/>
        <w:numPr>
          <w:ilvl w:val="1"/>
          <w:numId w:val="18"/>
        </w:numPr>
        <w:ind w:left="426"/>
      </w:pPr>
      <w:r>
        <w:t>Evaluar el cumplimiento del plan de mantenimiento de herramientas tecnológicas.</w:t>
      </w:r>
    </w:p>
    <w:p w14:paraId="137DCF66" w14:textId="6F581BF5" w:rsidR="008179C6" w:rsidRDefault="008179C6" w:rsidP="008179C6">
      <w:pPr>
        <w:pStyle w:val="Prrafodelista"/>
        <w:numPr>
          <w:ilvl w:val="1"/>
          <w:numId w:val="18"/>
        </w:numPr>
        <w:ind w:left="426"/>
      </w:pPr>
      <w:r>
        <w:t xml:space="preserve">Verificar semestralmente (Enero y agosto) que las políticas para el uso de recursos  informáticos de la I.E. Instituto Pablo VI se estén cumpliendo. </w:t>
      </w:r>
    </w:p>
    <w:p w14:paraId="309B9242" w14:textId="77777777" w:rsidR="003D4233" w:rsidRDefault="008179C6" w:rsidP="003D4233">
      <w:pPr>
        <w:pStyle w:val="Prrafodelista"/>
        <w:numPr>
          <w:ilvl w:val="1"/>
          <w:numId w:val="18"/>
        </w:numPr>
        <w:ind w:left="426"/>
      </w:pPr>
      <w:r>
        <w:t>Promover y verificar el buen uso de las TIC.</w:t>
      </w:r>
    </w:p>
    <w:p w14:paraId="3FDD7D15" w14:textId="5A606113" w:rsidR="008179C6" w:rsidRDefault="003D4233" w:rsidP="003D4233">
      <w:pPr>
        <w:pStyle w:val="Prrafodelista"/>
        <w:numPr>
          <w:ilvl w:val="1"/>
          <w:numId w:val="18"/>
        </w:numPr>
        <w:ind w:left="426"/>
      </w:pPr>
      <w:r w:rsidRPr="003D4233">
        <w:t>Presentación de informes</w:t>
      </w:r>
      <w:r>
        <w:t xml:space="preserve"> y </w:t>
      </w:r>
      <w:r w:rsidR="008179C6">
        <w:t>Divulgar las actualizaciones realizadas al Plan de Gestión para el uso Educativo de las  TIC ante directivos y docentes de la IE.</w:t>
      </w:r>
    </w:p>
    <w:p w14:paraId="2F1465FF" w14:textId="1FAA80F6" w:rsidR="008179C6" w:rsidRDefault="008179C6" w:rsidP="008179C6">
      <w:pPr>
        <w:pStyle w:val="Prrafodelista"/>
        <w:numPr>
          <w:ilvl w:val="1"/>
          <w:numId w:val="18"/>
        </w:numPr>
        <w:ind w:left="426"/>
      </w:pPr>
      <w:r>
        <w:t xml:space="preserve">El equipo de gestión deberá dejar un informe escrito en cada una de las reuniones. </w:t>
      </w:r>
    </w:p>
    <w:p w14:paraId="5DA8E418" w14:textId="6DAEA634" w:rsidR="00D92492" w:rsidRDefault="00D92492" w:rsidP="00D92492">
      <w:pPr>
        <w:pStyle w:val="Ttulo2"/>
      </w:pPr>
      <w:r>
        <w:t xml:space="preserve">Plan de mejoras TIC </w:t>
      </w:r>
      <w:r w:rsidR="002F4458">
        <w:t xml:space="preserve"> 2022</w:t>
      </w:r>
    </w:p>
    <w:p w14:paraId="66F45E5E" w14:textId="77777777" w:rsidR="00C1616D" w:rsidRDefault="00C1616D" w:rsidP="00C1616D">
      <w:pPr>
        <w:pStyle w:val="Prrafodelista"/>
        <w:numPr>
          <w:ilvl w:val="0"/>
          <w:numId w:val="19"/>
        </w:numPr>
      </w:pPr>
      <w:r>
        <w:t>Se puede ampliar la conexión de intranet para diferentes áreas del campus normalista,  haciendo una organización y diseño de los puntos estratégicos  de las aulas, con respecto a las salas de cómputo que  tienen su propio servidor.</w:t>
      </w:r>
    </w:p>
    <w:p w14:paraId="47D537A1" w14:textId="13A0AB58" w:rsidR="00C1616D" w:rsidRDefault="00C1616D" w:rsidP="00C1616D">
      <w:pPr>
        <w:pStyle w:val="Prrafodelista"/>
        <w:numPr>
          <w:ilvl w:val="0"/>
          <w:numId w:val="19"/>
        </w:numPr>
      </w:pPr>
      <w:r>
        <w:t>Se debe proyectar que las salas  cuenten con su propio servidor y sus puntos de wifi para  lograr una conexión del estudiantado a los recursos que puede compartir el docente en cada área.</w:t>
      </w:r>
    </w:p>
    <w:p w14:paraId="59C40283" w14:textId="15D9FB1B" w:rsidR="00C1616D" w:rsidRDefault="00C1616D" w:rsidP="00C1616D">
      <w:pPr>
        <w:pStyle w:val="Prrafodelista"/>
        <w:numPr>
          <w:ilvl w:val="0"/>
          <w:numId w:val="19"/>
        </w:numPr>
      </w:pPr>
      <w:r>
        <w:t>Programar Cronograma de Mantenimiento, para garantizar el buen funcionamiento de cada  aula de cómputo.</w:t>
      </w:r>
    </w:p>
    <w:p w14:paraId="4FA1526D" w14:textId="6682EDC2" w:rsidR="00C1616D" w:rsidRDefault="00C1616D" w:rsidP="00C1616D">
      <w:pPr>
        <w:pStyle w:val="Prrafodelista"/>
        <w:numPr>
          <w:ilvl w:val="0"/>
          <w:numId w:val="19"/>
        </w:numPr>
      </w:pPr>
      <w:r>
        <w:t>Proyectar las necesidades de  recursos por áreas para  programar capacitaciones de apropiación, manejo de herramientas offline/online para el  desarrollo pedagógico con herramientas TIC digitales o  análogas.</w:t>
      </w:r>
    </w:p>
    <w:p w14:paraId="4CF4AB17" w14:textId="47E81919" w:rsidR="002F4458" w:rsidRDefault="00C1616D" w:rsidP="00C1616D">
      <w:pPr>
        <w:pStyle w:val="Prrafodelista"/>
        <w:numPr>
          <w:ilvl w:val="0"/>
          <w:numId w:val="19"/>
        </w:numPr>
      </w:pPr>
      <w:r>
        <w:t>Generar sistema de información  institucional para el uso, apropiación de recursos y  manejo de terminales, para garantizar  la implementación de las TIC  en el aula.</w:t>
      </w:r>
    </w:p>
    <w:p w14:paraId="2E17A3F5" w14:textId="735E4487" w:rsidR="00C1616D" w:rsidRDefault="00C1616D" w:rsidP="00C1616D">
      <w:pPr>
        <w:pStyle w:val="Prrafodelista"/>
        <w:numPr>
          <w:ilvl w:val="0"/>
          <w:numId w:val="19"/>
        </w:numPr>
      </w:pPr>
      <w:r>
        <w:t>Planeación de terminales tecnológicos  en biblioteca para incentivar a la comunidad educativa a la lectura y aprovechamiento de los recursos digitales que allí contamos.</w:t>
      </w:r>
    </w:p>
    <w:p w14:paraId="41760A79" w14:textId="5C2EDC91" w:rsidR="00B80EF8" w:rsidRDefault="00B46AE9" w:rsidP="00C1616D">
      <w:pPr>
        <w:pStyle w:val="Prrafodelista"/>
        <w:numPr>
          <w:ilvl w:val="0"/>
          <w:numId w:val="19"/>
        </w:numPr>
      </w:pPr>
      <w:r>
        <w:t xml:space="preserve">Construcción de material de acceso, manejo, uso de equipos y terminales tecnológicos, redes,  usuarios, </w:t>
      </w:r>
      <w:r w:rsidR="00B80EF8">
        <w:t>seguridad,</w:t>
      </w:r>
      <w:r>
        <w:t xml:space="preserve"> políticas para el manejo de las aulas de cómputo y sus sanciones.</w:t>
      </w:r>
    </w:p>
    <w:p w14:paraId="4776A7D0" w14:textId="070F35D6" w:rsidR="00A55636" w:rsidRDefault="00A55636" w:rsidP="00A55636">
      <w:pPr>
        <w:pStyle w:val="Ttulo2"/>
      </w:pPr>
      <w:r>
        <w:lastRenderedPageBreak/>
        <w:t xml:space="preserve">Bibliografía </w:t>
      </w:r>
    </w:p>
    <w:p w14:paraId="2E10B666" w14:textId="77777777" w:rsidR="00A55636" w:rsidRDefault="00A55636" w:rsidP="00B80EF8">
      <w:pPr>
        <w:pStyle w:val="Prrafodelista"/>
      </w:pPr>
    </w:p>
    <w:p w14:paraId="541EBB63" w14:textId="77777777" w:rsidR="00AB2EBD" w:rsidRDefault="00A55636" w:rsidP="00AB2EBD">
      <w:pPr>
        <w:jc w:val="both"/>
      </w:pPr>
      <w:r>
        <w:t>[1]</w:t>
      </w:r>
      <w:r>
        <w:tab/>
      </w:r>
      <w:r w:rsidRPr="00AB2EBD">
        <w:rPr>
          <w:rFonts w:ascii="Arial" w:hAnsi="Arial" w:cs="Arial"/>
          <w:color w:val="0B0B0B"/>
        </w:rPr>
        <w:t>Estrategia de uso y apropiación de TI Ministerio de Educación Nacional</w:t>
      </w:r>
      <w:r w:rsidRPr="00AB2EBD">
        <w:rPr>
          <w:rFonts w:ascii="Arial" w:hAnsi="Arial" w:cs="Arial"/>
          <w:color w:val="0B0B0B"/>
        </w:rPr>
        <w:cr/>
      </w:r>
      <w:r w:rsidRPr="00B80EF8">
        <w:t xml:space="preserve"> </w:t>
      </w:r>
      <w:hyperlink r:id="rId12" w:history="1">
        <w:r w:rsidR="00AB2EBD" w:rsidRPr="00D55120">
          <w:rPr>
            <w:rStyle w:val="Hipervnculo"/>
          </w:rPr>
          <w:t>https://www.mineducacion.gov.co/1780/articles-409158_recurso_64.pdf</w:t>
        </w:r>
      </w:hyperlink>
      <w:r w:rsidR="00AB2EBD">
        <w:t xml:space="preserve">  </w:t>
      </w:r>
    </w:p>
    <w:p w14:paraId="389F59F1" w14:textId="1480FEDC" w:rsidR="00B80EF8" w:rsidRDefault="00AB2EBD" w:rsidP="00AB2EBD">
      <w:r>
        <w:t>[2</w:t>
      </w:r>
      <w:r w:rsidRPr="00AB2EBD">
        <w:t>]</w:t>
      </w:r>
      <w:r w:rsidRPr="00AB2EBD">
        <w:tab/>
        <w:t>Guía No. 30 Ser competen</w:t>
      </w:r>
      <w:r>
        <w:t xml:space="preserve">te en </w:t>
      </w:r>
      <w:r w:rsidRPr="00AB2EBD">
        <w:t>tecnología;</w:t>
      </w:r>
      <w:r>
        <w:t xml:space="preserve"> </w:t>
      </w:r>
      <w:hyperlink r:id="rId13" w:history="1">
        <w:r w:rsidRPr="00D55120">
          <w:rPr>
            <w:rStyle w:val="Hipervnculo"/>
          </w:rPr>
          <w:t>https://www.mineducacion.gov.co/1621/articles-160915_archivo_pdf.pdf</w:t>
        </w:r>
      </w:hyperlink>
    </w:p>
    <w:p w14:paraId="6E8506E2" w14:textId="77777777" w:rsidR="00AB2EBD" w:rsidRDefault="00AB2EBD" w:rsidP="00AB2EBD"/>
    <w:p w14:paraId="6DBC1759" w14:textId="77777777" w:rsidR="00AB2EBD" w:rsidRPr="00757D24" w:rsidRDefault="00AB2EBD" w:rsidP="00B80EF8">
      <w:pPr>
        <w:pStyle w:val="Prrafodelista"/>
      </w:pPr>
    </w:p>
    <w:sectPr w:rsidR="00AB2EBD" w:rsidRPr="00757D24" w:rsidSect="000D343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7D3E1" w14:textId="77777777" w:rsidR="001B4D93" w:rsidRDefault="001B4D93" w:rsidP="0076276B">
      <w:r>
        <w:separator/>
      </w:r>
    </w:p>
  </w:endnote>
  <w:endnote w:type="continuationSeparator" w:id="0">
    <w:p w14:paraId="4863E69C" w14:textId="77777777" w:rsidR="001B4D93" w:rsidRDefault="001B4D93" w:rsidP="007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2A5E" w14:textId="77777777" w:rsidR="001B4D93" w:rsidRDefault="001B4D93" w:rsidP="0076276B">
      <w:r>
        <w:separator/>
      </w:r>
    </w:p>
  </w:footnote>
  <w:footnote w:type="continuationSeparator" w:id="0">
    <w:p w14:paraId="6DD48ECA" w14:textId="77777777" w:rsidR="001B4D93" w:rsidRDefault="001B4D93" w:rsidP="0076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72FC" w14:textId="6659D8BD" w:rsidR="00435785" w:rsidRPr="00435785" w:rsidRDefault="00435785" w:rsidP="0076276B">
    <w:pPr>
      <w:pStyle w:val="Encabezado"/>
      <w:jc w:val="right"/>
      <w:rPr>
        <w:b/>
      </w:rPr>
    </w:pPr>
    <w:r w:rsidRPr="00435785">
      <w:rPr>
        <w:b/>
      </w:rPr>
      <w:t>IE ESCUELA NORMAL SUPERIOR DE PAMPLONA</w:t>
    </w:r>
  </w:p>
  <w:p w14:paraId="082214C3" w14:textId="1FDCAB52" w:rsidR="00435785" w:rsidRPr="00435785" w:rsidRDefault="00664DF0" w:rsidP="0076276B">
    <w:pPr>
      <w:pStyle w:val="NormalWeb"/>
      <w:spacing w:before="0" w:beforeAutospacing="0"/>
      <w:jc w:val="right"/>
      <w:rPr>
        <w:b/>
      </w:rPr>
    </w:pPr>
    <w:r w:rsidRPr="00435785">
      <w:rPr>
        <w:b/>
        <w:noProof/>
        <w:lang w:val="es-CO"/>
      </w:rPr>
      <w:drawing>
        <wp:anchor distT="0" distB="0" distL="114300" distR="114300" simplePos="0" relativeHeight="251658240" behindDoc="1" locked="0" layoutInCell="1" allowOverlap="1" wp14:anchorId="672946BE" wp14:editId="7C1FE886">
          <wp:simplePos x="0" y="0"/>
          <wp:positionH relativeFrom="column">
            <wp:posOffset>139065</wp:posOffset>
          </wp:positionH>
          <wp:positionV relativeFrom="paragraph">
            <wp:posOffset>925195</wp:posOffset>
          </wp:positionV>
          <wp:extent cx="6065520" cy="674878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 normal escudo.JP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520" cy="674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785" w:rsidRPr="00435785">
      <w:rPr>
        <w:b/>
        <w:shd w:val="clear" w:color="auto" w:fill="FFFFFF"/>
      </w:rPr>
      <w:t>Plan de acción para la implementación de las 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176"/>
    <w:multiLevelType w:val="hybridMultilevel"/>
    <w:tmpl w:val="234C61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6B1"/>
    <w:multiLevelType w:val="hybridMultilevel"/>
    <w:tmpl w:val="340AC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901"/>
    <w:multiLevelType w:val="hybridMultilevel"/>
    <w:tmpl w:val="43BACC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006B"/>
    <w:multiLevelType w:val="hybridMultilevel"/>
    <w:tmpl w:val="315A9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A2A57"/>
    <w:multiLevelType w:val="hybridMultilevel"/>
    <w:tmpl w:val="041CD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72E84"/>
    <w:multiLevelType w:val="hybridMultilevel"/>
    <w:tmpl w:val="9A924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636D"/>
    <w:multiLevelType w:val="hybridMultilevel"/>
    <w:tmpl w:val="408C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7B8F"/>
    <w:multiLevelType w:val="multilevel"/>
    <w:tmpl w:val="A782BB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90AA9"/>
    <w:multiLevelType w:val="hybridMultilevel"/>
    <w:tmpl w:val="2D42B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D2246"/>
    <w:multiLevelType w:val="hybridMultilevel"/>
    <w:tmpl w:val="FBDA70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A5001"/>
    <w:multiLevelType w:val="hybridMultilevel"/>
    <w:tmpl w:val="E55ED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18EC"/>
    <w:multiLevelType w:val="hybridMultilevel"/>
    <w:tmpl w:val="AE825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71851"/>
    <w:multiLevelType w:val="hybridMultilevel"/>
    <w:tmpl w:val="C402F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45192"/>
    <w:multiLevelType w:val="hybridMultilevel"/>
    <w:tmpl w:val="1862E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940C0"/>
    <w:multiLevelType w:val="hybridMultilevel"/>
    <w:tmpl w:val="931C3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F2296"/>
    <w:multiLevelType w:val="hybridMultilevel"/>
    <w:tmpl w:val="3FFC3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A6D67"/>
    <w:multiLevelType w:val="hybridMultilevel"/>
    <w:tmpl w:val="1EEA41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61EC4"/>
    <w:multiLevelType w:val="hybridMultilevel"/>
    <w:tmpl w:val="F66E5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B4C2E"/>
    <w:multiLevelType w:val="hybridMultilevel"/>
    <w:tmpl w:val="76E80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2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17"/>
  </w:num>
  <w:num w:numId="10">
    <w:abstractNumId w:val="15"/>
  </w:num>
  <w:num w:numId="11">
    <w:abstractNumId w:val="10"/>
  </w:num>
  <w:num w:numId="12">
    <w:abstractNumId w:val="11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99"/>
    <w:rsid w:val="00000938"/>
    <w:rsid w:val="0000738D"/>
    <w:rsid w:val="0004737C"/>
    <w:rsid w:val="00067BC6"/>
    <w:rsid w:val="00086028"/>
    <w:rsid w:val="00096829"/>
    <w:rsid w:val="000A6828"/>
    <w:rsid w:val="000D3086"/>
    <w:rsid w:val="000D343A"/>
    <w:rsid w:val="000F73DA"/>
    <w:rsid w:val="001032DB"/>
    <w:rsid w:val="00132D6C"/>
    <w:rsid w:val="00133C16"/>
    <w:rsid w:val="00173418"/>
    <w:rsid w:val="001901EE"/>
    <w:rsid w:val="00191E40"/>
    <w:rsid w:val="001948F1"/>
    <w:rsid w:val="00195A7F"/>
    <w:rsid w:val="001B4D93"/>
    <w:rsid w:val="001C488B"/>
    <w:rsid w:val="001C74D6"/>
    <w:rsid w:val="001E3D56"/>
    <w:rsid w:val="00240A90"/>
    <w:rsid w:val="002459ED"/>
    <w:rsid w:val="00246FC2"/>
    <w:rsid w:val="00256A32"/>
    <w:rsid w:val="0029290F"/>
    <w:rsid w:val="002B10F0"/>
    <w:rsid w:val="002D7A0E"/>
    <w:rsid w:val="002F075A"/>
    <w:rsid w:val="002F4458"/>
    <w:rsid w:val="00346D20"/>
    <w:rsid w:val="003A06BE"/>
    <w:rsid w:val="003A38AA"/>
    <w:rsid w:val="003A7AD3"/>
    <w:rsid w:val="003B615F"/>
    <w:rsid w:val="003B6B3C"/>
    <w:rsid w:val="003D4233"/>
    <w:rsid w:val="003D796E"/>
    <w:rsid w:val="003E0D09"/>
    <w:rsid w:val="003F587C"/>
    <w:rsid w:val="00404A4E"/>
    <w:rsid w:val="00410D2A"/>
    <w:rsid w:val="00435785"/>
    <w:rsid w:val="00473A37"/>
    <w:rsid w:val="004B3929"/>
    <w:rsid w:val="004D13A0"/>
    <w:rsid w:val="00533DA0"/>
    <w:rsid w:val="00534392"/>
    <w:rsid w:val="005A3BB9"/>
    <w:rsid w:val="005C7432"/>
    <w:rsid w:val="005E0D49"/>
    <w:rsid w:val="00664DF0"/>
    <w:rsid w:val="006D25AF"/>
    <w:rsid w:val="006F5087"/>
    <w:rsid w:val="006F786B"/>
    <w:rsid w:val="00724E5E"/>
    <w:rsid w:val="007365D1"/>
    <w:rsid w:val="00757D24"/>
    <w:rsid w:val="0076276B"/>
    <w:rsid w:val="007633B3"/>
    <w:rsid w:val="007719B5"/>
    <w:rsid w:val="00795A2D"/>
    <w:rsid w:val="007B5067"/>
    <w:rsid w:val="007B7171"/>
    <w:rsid w:val="007D0C3B"/>
    <w:rsid w:val="007D5761"/>
    <w:rsid w:val="007E5C50"/>
    <w:rsid w:val="007F17FC"/>
    <w:rsid w:val="008179C6"/>
    <w:rsid w:val="00844D60"/>
    <w:rsid w:val="0085239C"/>
    <w:rsid w:val="008A2447"/>
    <w:rsid w:val="008A252F"/>
    <w:rsid w:val="008B1CCD"/>
    <w:rsid w:val="008B56CA"/>
    <w:rsid w:val="008C26D8"/>
    <w:rsid w:val="008D4C45"/>
    <w:rsid w:val="0090074D"/>
    <w:rsid w:val="009452A4"/>
    <w:rsid w:val="00961EB9"/>
    <w:rsid w:val="00981DF0"/>
    <w:rsid w:val="009D2084"/>
    <w:rsid w:val="009F0E1E"/>
    <w:rsid w:val="009F20A3"/>
    <w:rsid w:val="00A2130F"/>
    <w:rsid w:val="00A305EF"/>
    <w:rsid w:val="00A3412C"/>
    <w:rsid w:val="00A40447"/>
    <w:rsid w:val="00A55636"/>
    <w:rsid w:val="00A938DE"/>
    <w:rsid w:val="00AB2EBD"/>
    <w:rsid w:val="00AB5F4B"/>
    <w:rsid w:val="00AC2924"/>
    <w:rsid w:val="00AC6FDD"/>
    <w:rsid w:val="00AF18FF"/>
    <w:rsid w:val="00B04327"/>
    <w:rsid w:val="00B20D78"/>
    <w:rsid w:val="00B21891"/>
    <w:rsid w:val="00B41B82"/>
    <w:rsid w:val="00B45EFE"/>
    <w:rsid w:val="00B46AE9"/>
    <w:rsid w:val="00B54C1B"/>
    <w:rsid w:val="00B57521"/>
    <w:rsid w:val="00B80EF8"/>
    <w:rsid w:val="00B93D99"/>
    <w:rsid w:val="00B95696"/>
    <w:rsid w:val="00BD7CA8"/>
    <w:rsid w:val="00BE782D"/>
    <w:rsid w:val="00C03D45"/>
    <w:rsid w:val="00C15CCE"/>
    <w:rsid w:val="00C1616D"/>
    <w:rsid w:val="00C32883"/>
    <w:rsid w:val="00C55938"/>
    <w:rsid w:val="00D07F25"/>
    <w:rsid w:val="00D175EA"/>
    <w:rsid w:val="00D26D3D"/>
    <w:rsid w:val="00D30911"/>
    <w:rsid w:val="00D839A7"/>
    <w:rsid w:val="00D92492"/>
    <w:rsid w:val="00DB0591"/>
    <w:rsid w:val="00DD3830"/>
    <w:rsid w:val="00E20B84"/>
    <w:rsid w:val="00E7113A"/>
    <w:rsid w:val="00E75BB9"/>
    <w:rsid w:val="00E77CF0"/>
    <w:rsid w:val="00E82B94"/>
    <w:rsid w:val="00EB2199"/>
    <w:rsid w:val="00ED1E38"/>
    <w:rsid w:val="00EF74EC"/>
    <w:rsid w:val="00F05443"/>
    <w:rsid w:val="00F31692"/>
    <w:rsid w:val="00F34984"/>
    <w:rsid w:val="00F51864"/>
    <w:rsid w:val="00F61613"/>
    <w:rsid w:val="00F83B5C"/>
    <w:rsid w:val="00F90CFA"/>
    <w:rsid w:val="00F97CF1"/>
    <w:rsid w:val="00FB6EB3"/>
    <w:rsid w:val="00FE1F5F"/>
    <w:rsid w:val="00FE329F"/>
    <w:rsid w:val="00FE4926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22D055"/>
  <w15:docId w15:val="{56D42864-5550-4FF6-9BCD-FACF05DF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76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D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591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1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276B"/>
    <w:pPr>
      <w:keepNext/>
      <w:keepLines/>
      <w:spacing w:before="200" w:after="0"/>
      <w:ind w:firstLine="708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95A2D"/>
    <w:rPr>
      <w:color w:val="0563C1" w:themeColor="hyperlink"/>
      <w:u w:val="single"/>
    </w:rPr>
  </w:style>
  <w:style w:type="character" w:customStyle="1" w:styleId="markedcontent">
    <w:name w:val="markedcontent"/>
    <w:basedOn w:val="Fuentedeprrafopredeter"/>
    <w:rsid w:val="00795A2D"/>
  </w:style>
  <w:style w:type="paragraph" w:styleId="Encabezado">
    <w:name w:val="header"/>
    <w:basedOn w:val="Normal"/>
    <w:link w:val="EncabezadoCar"/>
    <w:uiPriority w:val="99"/>
    <w:unhideWhenUsed/>
    <w:rsid w:val="00404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A4E"/>
  </w:style>
  <w:style w:type="paragraph" w:styleId="Piedepgina">
    <w:name w:val="footer"/>
    <w:basedOn w:val="Normal"/>
    <w:link w:val="PiedepginaCar"/>
    <w:uiPriority w:val="99"/>
    <w:unhideWhenUsed/>
    <w:rsid w:val="00404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A4E"/>
  </w:style>
  <w:style w:type="paragraph" w:styleId="Textodeglobo">
    <w:name w:val="Balloon Text"/>
    <w:basedOn w:val="Normal"/>
    <w:link w:val="TextodegloboCar"/>
    <w:uiPriority w:val="99"/>
    <w:semiHidden/>
    <w:unhideWhenUsed/>
    <w:rsid w:val="0040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A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8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717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D30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B05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B10F0"/>
    <w:rPr>
      <w:rFonts w:asciiTheme="majorHAnsi" w:eastAsiaTheme="majorEastAsia" w:hAnsiTheme="majorHAnsi" w:cstheme="majorBidi"/>
      <w:b/>
      <w:bCs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76276B"/>
    <w:rPr>
      <w:rFonts w:asciiTheme="majorHAnsi" w:eastAsiaTheme="majorEastAsia" w:hAnsiTheme="majorHAnsi" w:cstheme="majorBidi"/>
      <w:b/>
      <w:bCs/>
      <w:i/>
      <w:i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ineducacion.gov.co/1621/articles-160915_archivo_pd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educacion.gov.co/1621/articles-160915_archivo_pdf.pdf" TargetMode="External"/><Relationship Id="rId12" Type="http://schemas.openxmlformats.org/officeDocument/2006/relationships/hyperlink" Target="https://www.mineducacion.gov.co/1780/articles-409158_recurso_6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orybi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us.chamilo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4574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ENDDER FERRER</dc:creator>
  <cp:lastModifiedBy>usuario</cp:lastModifiedBy>
  <cp:revision>2</cp:revision>
  <dcterms:created xsi:type="dcterms:W3CDTF">2022-10-17T13:02:00Z</dcterms:created>
  <dcterms:modified xsi:type="dcterms:W3CDTF">2022-10-17T13:02:00Z</dcterms:modified>
</cp:coreProperties>
</file>