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388B" w14:textId="44391B2B" w:rsidR="00815313" w:rsidRPr="00752414" w:rsidRDefault="000F1B26" w:rsidP="00360EE9">
      <w:pPr>
        <w:pStyle w:val="Encabezado"/>
        <w:jc w:val="center"/>
      </w:pPr>
      <w:proofErr w:type="gramStart"/>
      <w:r>
        <w:rPr>
          <w:b/>
          <w:bCs/>
          <w:sz w:val="28"/>
          <w:szCs w:val="28"/>
        </w:rPr>
        <w:t>ACUERDO</w:t>
      </w:r>
      <w:r w:rsidR="00D1241F">
        <w:rPr>
          <w:b/>
          <w:bCs/>
          <w:sz w:val="28"/>
          <w:szCs w:val="28"/>
        </w:rPr>
        <w:t xml:space="preserve"> </w:t>
      </w:r>
      <w:r w:rsidR="00C973AC">
        <w:rPr>
          <w:b/>
          <w:bCs/>
          <w:sz w:val="28"/>
          <w:szCs w:val="28"/>
        </w:rPr>
        <w:t xml:space="preserve"> </w:t>
      </w:r>
      <w:proofErr w:type="spellStart"/>
      <w:r w:rsidR="00815313" w:rsidRPr="006523C6">
        <w:rPr>
          <w:b/>
          <w:bCs/>
          <w:sz w:val="28"/>
          <w:szCs w:val="28"/>
        </w:rPr>
        <w:t>Nº</w:t>
      </w:r>
      <w:proofErr w:type="spellEnd"/>
      <w:proofErr w:type="gramEnd"/>
      <w:r w:rsidR="00815313" w:rsidRPr="006523C6">
        <w:rPr>
          <w:b/>
          <w:bCs/>
          <w:sz w:val="28"/>
          <w:szCs w:val="28"/>
        </w:rPr>
        <w:t xml:space="preserve"> </w:t>
      </w:r>
      <w:r w:rsidR="00D1241F">
        <w:rPr>
          <w:b/>
          <w:bCs/>
          <w:sz w:val="28"/>
          <w:szCs w:val="28"/>
        </w:rPr>
        <w:t>00</w:t>
      </w:r>
      <w:r w:rsidR="00BF1AFD">
        <w:rPr>
          <w:b/>
          <w:bCs/>
          <w:sz w:val="28"/>
          <w:szCs w:val="28"/>
        </w:rPr>
        <w:t>2</w:t>
      </w:r>
    </w:p>
    <w:p w14:paraId="00CE1BEB" w14:textId="3FF835EB" w:rsidR="00815313" w:rsidRDefault="002077D8" w:rsidP="00360EE9">
      <w:pPr>
        <w:pStyle w:val="Encabezado"/>
        <w:jc w:val="center"/>
        <w:rPr>
          <w:sz w:val="16"/>
        </w:rPr>
      </w:pPr>
      <w:proofErr w:type="gramStart"/>
      <w:r>
        <w:rPr>
          <w:sz w:val="20"/>
          <w:szCs w:val="20"/>
        </w:rPr>
        <w:t>(</w:t>
      </w:r>
      <w:r w:rsidR="009363EC">
        <w:rPr>
          <w:sz w:val="20"/>
          <w:szCs w:val="20"/>
        </w:rPr>
        <w:t xml:space="preserve"> </w:t>
      </w:r>
      <w:r w:rsidR="00BF1AFD">
        <w:rPr>
          <w:sz w:val="20"/>
          <w:szCs w:val="20"/>
        </w:rPr>
        <w:t>Enero</w:t>
      </w:r>
      <w:proofErr w:type="gramEnd"/>
      <w:r w:rsidR="00BF1AFD">
        <w:rPr>
          <w:sz w:val="20"/>
          <w:szCs w:val="20"/>
        </w:rPr>
        <w:t xml:space="preserve"> 25 </w:t>
      </w:r>
      <w:r w:rsidR="000F1B26">
        <w:rPr>
          <w:sz w:val="20"/>
          <w:szCs w:val="20"/>
        </w:rPr>
        <w:t xml:space="preserve"> del 20</w:t>
      </w:r>
      <w:r w:rsidR="003749EE">
        <w:rPr>
          <w:sz w:val="20"/>
          <w:szCs w:val="20"/>
        </w:rPr>
        <w:t>2</w:t>
      </w:r>
      <w:r w:rsidR="009363EC">
        <w:rPr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7E11BDBD" w14:textId="77777777" w:rsidR="00815313" w:rsidRPr="00A23F9D" w:rsidRDefault="00815313" w:rsidP="004972D7">
      <w:pPr>
        <w:pStyle w:val="Encabezado"/>
        <w:rPr>
          <w:sz w:val="10"/>
        </w:rPr>
      </w:pPr>
    </w:p>
    <w:p w14:paraId="3ECBCD1A" w14:textId="77777777" w:rsidR="002077D8" w:rsidRDefault="002077D8" w:rsidP="00815313">
      <w:pPr>
        <w:pStyle w:val="Encabezado"/>
        <w:jc w:val="both"/>
      </w:pPr>
    </w:p>
    <w:p w14:paraId="09A904C9" w14:textId="5DCD838E" w:rsidR="00815313" w:rsidRPr="00BF1AFD" w:rsidRDefault="00815313" w:rsidP="00815313">
      <w:pPr>
        <w:pStyle w:val="Encabezado"/>
        <w:jc w:val="both"/>
        <w:rPr>
          <w:sz w:val="22"/>
          <w:szCs w:val="22"/>
        </w:rPr>
      </w:pPr>
      <w:r w:rsidRPr="00BF1AFD">
        <w:rPr>
          <w:sz w:val="22"/>
          <w:szCs w:val="22"/>
        </w:rPr>
        <w:t xml:space="preserve">Por el cual </w:t>
      </w:r>
      <w:r w:rsidR="000F1B26" w:rsidRPr="00BF1AFD">
        <w:rPr>
          <w:sz w:val="22"/>
          <w:szCs w:val="22"/>
        </w:rPr>
        <w:t xml:space="preserve">el Consejo Directivo </w:t>
      </w:r>
      <w:r w:rsidR="00D8255C" w:rsidRPr="00BF1AFD">
        <w:rPr>
          <w:sz w:val="22"/>
          <w:szCs w:val="22"/>
        </w:rPr>
        <w:t xml:space="preserve">reconoce y </w:t>
      </w:r>
      <w:r w:rsidRPr="00BF1AFD">
        <w:rPr>
          <w:sz w:val="22"/>
          <w:szCs w:val="22"/>
        </w:rPr>
        <w:t>adopta el calendario académico de</w:t>
      </w:r>
      <w:r w:rsidR="0016323C" w:rsidRPr="00BF1AFD">
        <w:rPr>
          <w:sz w:val="22"/>
          <w:szCs w:val="22"/>
        </w:rPr>
        <w:t xml:space="preserve"> </w:t>
      </w:r>
      <w:r w:rsidRPr="00BF1AFD">
        <w:rPr>
          <w:sz w:val="22"/>
          <w:szCs w:val="22"/>
        </w:rPr>
        <w:t>l</w:t>
      </w:r>
      <w:r w:rsidR="0016323C" w:rsidRPr="00BF1AFD">
        <w:rPr>
          <w:sz w:val="22"/>
          <w:szCs w:val="22"/>
        </w:rPr>
        <w:t xml:space="preserve">a </w:t>
      </w:r>
      <w:r w:rsidR="0016323C" w:rsidRPr="00BF1AFD">
        <w:rPr>
          <w:b/>
          <w:sz w:val="22"/>
          <w:szCs w:val="22"/>
        </w:rPr>
        <w:t xml:space="preserve">INSTITUCIÓN EDUCATIVA </w:t>
      </w:r>
      <w:r w:rsidR="000D013A" w:rsidRPr="00BF1AFD">
        <w:rPr>
          <w:b/>
          <w:sz w:val="22"/>
          <w:szCs w:val="22"/>
        </w:rPr>
        <w:t>NUESTRA SEÑORA DE LA MERCED</w:t>
      </w:r>
      <w:r w:rsidRPr="00BF1AFD">
        <w:rPr>
          <w:sz w:val="22"/>
          <w:szCs w:val="22"/>
        </w:rPr>
        <w:t xml:space="preserve"> del Municipio de </w:t>
      </w:r>
      <w:r w:rsidR="00BF0EE9" w:rsidRPr="00BF1AFD">
        <w:rPr>
          <w:sz w:val="22"/>
          <w:szCs w:val="22"/>
        </w:rPr>
        <w:t>Mutiscua</w:t>
      </w:r>
      <w:r w:rsidRPr="00BF1AFD">
        <w:rPr>
          <w:sz w:val="22"/>
          <w:szCs w:val="22"/>
        </w:rPr>
        <w:t xml:space="preserve"> Departamento Nort</w:t>
      </w:r>
      <w:r w:rsidR="003749EE" w:rsidRPr="00BF1AFD">
        <w:rPr>
          <w:sz w:val="22"/>
          <w:szCs w:val="22"/>
        </w:rPr>
        <w:t>e de Santander para el año 2.02</w:t>
      </w:r>
      <w:r w:rsidR="001D1C2F" w:rsidRPr="00BF1AFD">
        <w:rPr>
          <w:sz w:val="22"/>
          <w:szCs w:val="22"/>
        </w:rPr>
        <w:t>2</w:t>
      </w:r>
    </w:p>
    <w:p w14:paraId="34293B1B" w14:textId="77777777" w:rsidR="00815313" w:rsidRPr="00BF1AFD" w:rsidRDefault="00815313" w:rsidP="00815313">
      <w:pPr>
        <w:pStyle w:val="Encabezado"/>
        <w:jc w:val="both"/>
        <w:rPr>
          <w:sz w:val="22"/>
          <w:szCs w:val="22"/>
        </w:rPr>
      </w:pPr>
    </w:p>
    <w:p w14:paraId="2CCD5B78" w14:textId="18CC6A62" w:rsidR="000F1B26" w:rsidRPr="00BF1AFD" w:rsidRDefault="003749EE" w:rsidP="000F1B26">
      <w:pPr>
        <w:pStyle w:val="Style4"/>
        <w:widowControl/>
        <w:spacing w:before="38" w:line="269" w:lineRule="exact"/>
        <w:rPr>
          <w:rStyle w:val="FontStyle15"/>
          <w:sz w:val="20"/>
          <w:szCs w:val="20"/>
          <w:lang w:val="es-ES_tradnl" w:eastAsia="es-ES_tradnl"/>
        </w:rPr>
      </w:pPr>
      <w:r w:rsidRPr="00BF1AFD">
        <w:rPr>
          <w:rStyle w:val="FontStyle15"/>
          <w:sz w:val="20"/>
          <w:szCs w:val="20"/>
          <w:lang w:val="es-ES_tradnl" w:eastAsia="es-ES_tradnl"/>
        </w:rPr>
        <w:t>El Rector de la Instituci</w:t>
      </w:r>
      <w:r w:rsidRPr="00BF1AFD">
        <w:rPr>
          <w:rStyle w:val="FontStyle15"/>
          <w:sz w:val="20"/>
          <w:szCs w:val="20"/>
          <w:lang w:val="es-ES_tradnl" w:eastAsia="es-ES_tradnl"/>
        </w:rPr>
        <w:t>ó</w:t>
      </w:r>
      <w:r w:rsidRPr="00BF1AFD">
        <w:rPr>
          <w:rStyle w:val="FontStyle15"/>
          <w:sz w:val="20"/>
          <w:szCs w:val="20"/>
          <w:lang w:val="es-ES_tradnl" w:eastAsia="es-ES_tradnl"/>
        </w:rPr>
        <w:t xml:space="preserve">n Educativa </w:t>
      </w:r>
      <w:r w:rsidR="000F1B26" w:rsidRPr="00BF1AFD">
        <w:rPr>
          <w:rStyle w:val="FontStyle15"/>
          <w:sz w:val="20"/>
          <w:szCs w:val="20"/>
          <w:lang w:val="es-ES_tradnl" w:eastAsia="es-ES_tradnl"/>
        </w:rPr>
        <w:t>Nuestra Se</w:t>
      </w:r>
      <w:r w:rsidR="000F1B26" w:rsidRPr="00BF1AFD">
        <w:rPr>
          <w:rStyle w:val="FontStyle15"/>
          <w:rFonts w:hint="eastAsia"/>
          <w:sz w:val="20"/>
          <w:szCs w:val="20"/>
          <w:lang w:val="es-ES_tradnl" w:eastAsia="es-ES_tradnl"/>
        </w:rPr>
        <w:t>ñ</w:t>
      </w:r>
      <w:r w:rsidR="000F1B26" w:rsidRPr="00BF1AFD">
        <w:rPr>
          <w:rStyle w:val="FontStyle15"/>
          <w:sz w:val="20"/>
          <w:szCs w:val="20"/>
          <w:lang w:val="es-ES_tradnl" w:eastAsia="es-ES_tradnl"/>
        </w:rPr>
        <w:t>ora de la Merced de Mutiscua, en calidad de presidente del Consejo Acad</w:t>
      </w:r>
      <w:r w:rsidR="000F1B26" w:rsidRPr="00BF1AFD">
        <w:rPr>
          <w:rStyle w:val="FontStyle15"/>
          <w:rFonts w:hint="eastAsia"/>
          <w:sz w:val="20"/>
          <w:szCs w:val="20"/>
          <w:lang w:val="es-ES_tradnl" w:eastAsia="es-ES_tradnl"/>
        </w:rPr>
        <w:t>é</w:t>
      </w:r>
      <w:r w:rsidR="000F1B26" w:rsidRPr="00BF1AFD">
        <w:rPr>
          <w:rStyle w:val="FontStyle15"/>
          <w:sz w:val="20"/>
          <w:szCs w:val="20"/>
          <w:lang w:val="es-ES_tradnl" w:eastAsia="es-ES_tradnl"/>
        </w:rPr>
        <w:t>mico, Consejo Directivo, comit</w:t>
      </w:r>
      <w:r w:rsidR="000F1B26" w:rsidRPr="00BF1AFD">
        <w:rPr>
          <w:rStyle w:val="FontStyle15"/>
          <w:rFonts w:hint="eastAsia"/>
          <w:sz w:val="20"/>
          <w:szCs w:val="20"/>
          <w:lang w:val="es-ES_tradnl" w:eastAsia="es-ES_tradnl"/>
        </w:rPr>
        <w:t>é</w:t>
      </w:r>
      <w:r w:rsidR="000F1B26" w:rsidRPr="00BF1AFD">
        <w:rPr>
          <w:rStyle w:val="FontStyle15"/>
          <w:sz w:val="20"/>
          <w:szCs w:val="20"/>
          <w:lang w:val="es-ES_tradnl" w:eastAsia="es-ES_tradnl"/>
        </w:rPr>
        <w:t xml:space="preserve"> de </w:t>
      </w:r>
      <w:r w:rsidR="002077D8" w:rsidRPr="00BF1AFD">
        <w:rPr>
          <w:rStyle w:val="FontStyle15"/>
          <w:sz w:val="20"/>
          <w:szCs w:val="20"/>
          <w:lang w:val="es-ES_tradnl" w:eastAsia="es-ES_tradnl"/>
        </w:rPr>
        <w:t>Evaluaci</w:t>
      </w:r>
      <w:r w:rsidR="002077D8" w:rsidRPr="00BF1AFD">
        <w:rPr>
          <w:rStyle w:val="FontStyle15"/>
          <w:sz w:val="20"/>
          <w:szCs w:val="20"/>
          <w:lang w:val="es-ES_tradnl" w:eastAsia="es-ES_tradnl"/>
        </w:rPr>
        <w:t>ó</w:t>
      </w:r>
      <w:r w:rsidR="002077D8" w:rsidRPr="00BF1AFD">
        <w:rPr>
          <w:rStyle w:val="FontStyle15"/>
          <w:sz w:val="20"/>
          <w:szCs w:val="20"/>
          <w:lang w:val="es-ES_tradnl" w:eastAsia="es-ES_tradnl"/>
        </w:rPr>
        <w:t>n presenta</w:t>
      </w:r>
      <w:r w:rsidR="000F1B26" w:rsidRPr="00BF1AFD">
        <w:rPr>
          <w:rStyle w:val="FontStyle15"/>
          <w:sz w:val="20"/>
          <w:szCs w:val="20"/>
          <w:lang w:val="es-ES_tradnl" w:eastAsia="es-ES_tradnl"/>
        </w:rPr>
        <w:t xml:space="preserve"> ante el Consejo Directivo el calendario acad</w:t>
      </w:r>
      <w:r w:rsidR="000F1B26" w:rsidRPr="00BF1AFD">
        <w:rPr>
          <w:rStyle w:val="FontStyle15"/>
          <w:sz w:val="20"/>
          <w:szCs w:val="20"/>
          <w:lang w:val="es-ES_tradnl" w:eastAsia="es-ES_tradnl"/>
        </w:rPr>
        <w:t>é</w:t>
      </w:r>
      <w:r w:rsidR="000F1B26" w:rsidRPr="00BF1AFD">
        <w:rPr>
          <w:rStyle w:val="FontStyle15"/>
          <w:sz w:val="20"/>
          <w:szCs w:val="20"/>
          <w:lang w:val="es-ES_tradnl" w:eastAsia="es-ES_tradnl"/>
        </w:rPr>
        <w:t>mico para el a</w:t>
      </w:r>
      <w:r w:rsidR="000F1B26" w:rsidRPr="00BF1AFD">
        <w:rPr>
          <w:rStyle w:val="FontStyle15"/>
          <w:sz w:val="20"/>
          <w:szCs w:val="20"/>
          <w:lang w:val="es-ES_tradnl" w:eastAsia="es-ES_tradnl"/>
        </w:rPr>
        <w:t>ñ</w:t>
      </w:r>
      <w:r w:rsidRPr="00BF1AFD">
        <w:rPr>
          <w:rStyle w:val="FontStyle15"/>
          <w:sz w:val="20"/>
          <w:szCs w:val="20"/>
          <w:lang w:val="es-ES_tradnl" w:eastAsia="es-ES_tradnl"/>
        </w:rPr>
        <w:t>o 202</w:t>
      </w:r>
      <w:r w:rsidR="001D1C2F" w:rsidRPr="00BF1AFD">
        <w:rPr>
          <w:rStyle w:val="FontStyle15"/>
          <w:sz w:val="20"/>
          <w:szCs w:val="20"/>
          <w:lang w:val="es-ES_tradnl" w:eastAsia="es-ES_tradnl"/>
        </w:rPr>
        <w:t>2</w:t>
      </w:r>
      <w:r w:rsidR="000F1B26" w:rsidRPr="00BF1AFD">
        <w:rPr>
          <w:rStyle w:val="FontStyle15"/>
          <w:sz w:val="20"/>
          <w:szCs w:val="20"/>
          <w:lang w:val="es-ES_tradnl" w:eastAsia="es-ES_tradnl"/>
        </w:rPr>
        <w:t xml:space="preserve"> y,</w:t>
      </w:r>
    </w:p>
    <w:p w14:paraId="5D3ACA35" w14:textId="77777777" w:rsidR="00815313" w:rsidRPr="00BF1AFD" w:rsidRDefault="00815313" w:rsidP="00815313">
      <w:pPr>
        <w:pStyle w:val="Encabezado"/>
        <w:jc w:val="both"/>
        <w:rPr>
          <w:sz w:val="22"/>
          <w:szCs w:val="22"/>
        </w:rPr>
      </w:pPr>
    </w:p>
    <w:p w14:paraId="336C3543" w14:textId="77777777" w:rsidR="00815313" w:rsidRPr="00BF1AFD" w:rsidRDefault="00815313" w:rsidP="00815313">
      <w:pPr>
        <w:pStyle w:val="Encabezado"/>
        <w:jc w:val="center"/>
        <w:rPr>
          <w:b/>
          <w:bCs/>
        </w:rPr>
      </w:pPr>
      <w:r w:rsidRPr="00BF1AFD">
        <w:rPr>
          <w:b/>
          <w:bCs/>
        </w:rPr>
        <w:t>CONSIDERANDO:</w:t>
      </w:r>
    </w:p>
    <w:p w14:paraId="5944154B" w14:textId="77777777" w:rsidR="00815313" w:rsidRPr="00BF1AFD" w:rsidRDefault="00815313" w:rsidP="00815313">
      <w:pPr>
        <w:pStyle w:val="Encabezado"/>
        <w:jc w:val="center"/>
        <w:rPr>
          <w:b/>
          <w:bCs/>
        </w:rPr>
      </w:pPr>
    </w:p>
    <w:p w14:paraId="23F1C2CD" w14:textId="77777777" w:rsidR="00425CD7" w:rsidRPr="00BF1AFD" w:rsidRDefault="00425CD7" w:rsidP="00815313">
      <w:pPr>
        <w:pStyle w:val="Encabezado"/>
        <w:jc w:val="both"/>
        <w:rPr>
          <w:sz w:val="20"/>
          <w:szCs w:val="20"/>
        </w:rPr>
      </w:pPr>
      <w:r w:rsidRPr="00BF1AFD">
        <w:rPr>
          <w:sz w:val="22"/>
          <w:szCs w:val="22"/>
        </w:rPr>
        <w:t>Que el decreto 1075 en su capítulo 4 artículo 2.4.3.4.1 menciona: “</w:t>
      </w:r>
      <w:r w:rsidRPr="00BF1AFD">
        <w:rPr>
          <w:i/>
          <w:sz w:val="22"/>
          <w:szCs w:val="22"/>
        </w:rPr>
        <w:t>Atendiendo las condiciones económicas regionales, las tradiciones de las instituciones educativas y de acuerdo con los criterios establecidos en el presente Título, las entidades territoriales certificadas expedirán cada año y por una sola vez, el calendario académico para todos los establecimientos educativos estatales de su jurisdicción, que determine las fechas precisas de iniciación y finalización”</w:t>
      </w:r>
      <w:r w:rsidRPr="00BF1AFD">
        <w:rPr>
          <w:i/>
          <w:sz w:val="20"/>
          <w:szCs w:val="20"/>
        </w:rPr>
        <w:t>.</w:t>
      </w:r>
    </w:p>
    <w:p w14:paraId="0CCB032D" w14:textId="77777777" w:rsidR="00425CD7" w:rsidRPr="00BF1AFD" w:rsidRDefault="00425CD7" w:rsidP="00815313">
      <w:pPr>
        <w:pStyle w:val="Encabezado"/>
        <w:jc w:val="both"/>
        <w:rPr>
          <w:sz w:val="22"/>
          <w:szCs w:val="22"/>
        </w:rPr>
      </w:pPr>
    </w:p>
    <w:p w14:paraId="63457A83" w14:textId="4A655146" w:rsidR="00815313" w:rsidRPr="00BF1AFD" w:rsidRDefault="00815313" w:rsidP="009363EC">
      <w:pPr>
        <w:pStyle w:val="Encabezado"/>
        <w:jc w:val="both"/>
        <w:rPr>
          <w:sz w:val="22"/>
          <w:szCs w:val="22"/>
        </w:rPr>
      </w:pPr>
      <w:r w:rsidRPr="00BF1AFD">
        <w:rPr>
          <w:sz w:val="22"/>
          <w:szCs w:val="22"/>
        </w:rPr>
        <w:t>Que la Secretar</w:t>
      </w:r>
      <w:r w:rsidR="009363EC" w:rsidRPr="00BF1AFD">
        <w:rPr>
          <w:sz w:val="22"/>
          <w:szCs w:val="22"/>
        </w:rPr>
        <w:t>í</w:t>
      </w:r>
      <w:r w:rsidRPr="00BF1AFD">
        <w:rPr>
          <w:sz w:val="22"/>
          <w:szCs w:val="22"/>
        </w:rPr>
        <w:t xml:space="preserve">a de Educación Departamental por </w:t>
      </w:r>
      <w:r w:rsidR="002077D8" w:rsidRPr="00BF1AFD">
        <w:rPr>
          <w:sz w:val="22"/>
          <w:szCs w:val="22"/>
        </w:rPr>
        <w:t xml:space="preserve">Resolución </w:t>
      </w:r>
      <w:proofErr w:type="spellStart"/>
      <w:r w:rsidR="002077D8" w:rsidRPr="00BF1AFD">
        <w:rPr>
          <w:sz w:val="22"/>
          <w:szCs w:val="22"/>
        </w:rPr>
        <w:t>N</w:t>
      </w:r>
      <w:r w:rsidRPr="00BF1AFD">
        <w:rPr>
          <w:sz w:val="22"/>
          <w:szCs w:val="22"/>
        </w:rPr>
        <w:t>°</w:t>
      </w:r>
      <w:proofErr w:type="spellEnd"/>
      <w:r w:rsidRPr="00BF1AFD">
        <w:rPr>
          <w:sz w:val="22"/>
          <w:szCs w:val="22"/>
        </w:rPr>
        <w:t xml:space="preserve"> </w:t>
      </w:r>
      <w:r w:rsidR="001D1C2F" w:rsidRPr="00BF1AFD">
        <w:rPr>
          <w:sz w:val="22"/>
          <w:szCs w:val="22"/>
        </w:rPr>
        <w:t xml:space="preserve">004135 del </w:t>
      </w:r>
      <w:r w:rsidR="002077D8" w:rsidRPr="00BF1AFD">
        <w:rPr>
          <w:sz w:val="22"/>
          <w:szCs w:val="22"/>
        </w:rPr>
        <w:t>2</w:t>
      </w:r>
      <w:r w:rsidR="001D1C2F" w:rsidRPr="00BF1AFD">
        <w:rPr>
          <w:sz w:val="22"/>
          <w:szCs w:val="22"/>
        </w:rPr>
        <w:t>9</w:t>
      </w:r>
      <w:r w:rsidRPr="00BF1AFD">
        <w:rPr>
          <w:sz w:val="22"/>
          <w:szCs w:val="22"/>
        </w:rPr>
        <w:t xml:space="preserve"> de </w:t>
      </w:r>
      <w:proofErr w:type="gramStart"/>
      <w:r w:rsidR="00425CD7" w:rsidRPr="00BF1AFD">
        <w:rPr>
          <w:sz w:val="22"/>
          <w:szCs w:val="22"/>
        </w:rPr>
        <w:t>Octubre</w:t>
      </w:r>
      <w:proofErr w:type="gramEnd"/>
      <w:r w:rsidR="00425CD7" w:rsidRPr="00BF1AFD">
        <w:rPr>
          <w:sz w:val="22"/>
          <w:szCs w:val="22"/>
        </w:rPr>
        <w:t xml:space="preserve"> 20</w:t>
      </w:r>
      <w:r w:rsidR="00314CF1" w:rsidRPr="00BF1AFD">
        <w:rPr>
          <w:sz w:val="22"/>
          <w:szCs w:val="22"/>
        </w:rPr>
        <w:t>2</w:t>
      </w:r>
      <w:r w:rsidR="001D1C2F" w:rsidRPr="00BF1AFD">
        <w:rPr>
          <w:sz w:val="22"/>
          <w:szCs w:val="22"/>
        </w:rPr>
        <w:t>1</w:t>
      </w:r>
      <w:r w:rsidRPr="00BF1AFD">
        <w:rPr>
          <w:sz w:val="22"/>
          <w:szCs w:val="22"/>
        </w:rPr>
        <w:t xml:space="preserve"> </w:t>
      </w:r>
      <w:r w:rsidR="00AD5951" w:rsidRPr="00BF1AFD">
        <w:rPr>
          <w:sz w:val="22"/>
          <w:szCs w:val="22"/>
        </w:rPr>
        <w:t>establece</w:t>
      </w:r>
      <w:r w:rsidRPr="00BF1AFD">
        <w:rPr>
          <w:sz w:val="22"/>
          <w:szCs w:val="22"/>
        </w:rPr>
        <w:t xml:space="preserve"> normas </w:t>
      </w:r>
      <w:r w:rsidR="00BF1AFD" w:rsidRPr="00BF1AFD">
        <w:rPr>
          <w:sz w:val="22"/>
          <w:szCs w:val="22"/>
        </w:rPr>
        <w:t>sobre Calendario</w:t>
      </w:r>
      <w:r w:rsidRPr="00BF1AFD">
        <w:rPr>
          <w:sz w:val="22"/>
          <w:szCs w:val="22"/>
        </w:rPr>
        <w:t xml:space="preserve"> Académico de las Instituciones Oficiales de Educación Formal y establece parámetros a tener en cuenta.</w:t>
      </w:r>
    </w:p>
    <w:p w14:paraId="279A3F9F" w14:textId="1DC93979" w:rsidR="001D1C2F" w:rsidRPr="00BF1AFD" w:rsidRDefault="001D1C2F" w:rsidP="009363EC">
      <w:pPr>
        <w:pStyle w:val="Encabezado"/>
        <w:jc w:val="both"/>
        <w:rPr>
          <w:sz w:val="22"/>
          <w:szCs w:val="22"/>
        </w:rPr>
      </w:pPr>
    </w:p>
    <w:p w14:paraId="610804BE" w14:textId="6079AFDD" w:rsidR="009363EC" w:rsidRPr="00490DEE" w:rsidRDefault="009363EC" w:rsidP="009363E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F1AFD">
        <w:rPr>
          <w:sz w:val="22"/>
          <w:szCs w:val="22"/>
        </w:rPr>
        <w:t xml:space="preserve">Que mediante resolución No. 00109 del 14 de </w:t>
      </w:r>
      <w:proofErr w:type="gramStart"/>
      <w:r w:rsidRPr="00BF1AFD">
        <w:rPr>
          <w:sz w:val="22"/>
          <w:szCs w:val="22"/>
        </w:rPr>
        <w:t>Enero</w:t>
      </w:r>
      <w:proofErr w:type="gramEnd"/>
      <w:r w:rsidRPr="00BF1AFD">
        <w:rPr>
          <w:sz w:val="22"/>
          <w:szCs w:val="22"/>
        </w:rPr>
        <w:t xml:space="preserve"> </w:t>
      </w:r>
      <w:r w:rsidRPr="00490DEE">
        <w:rPr>
          <w:sz w:val="22"/>
          <w:szCs w:val="22"/>
        </w:rPr>
        <w:t>modifica la resolución No 004135 de 29 de octubre de 2021 que estableció el calendario académico del año lectivo 2022, y deroga la resolución No 005132 del 13 de diciembre de 2021 y la resolución No 0079 del 07 de enero de 2022.</w:t>
      </w:r>
    </w:p>
    <w:p w14:paraId="375C9A09" w14:textId="768E228F" w:rsidR="00D8255C" w:rsidRPr="00490DEE" w:rsidRDefault="00D8255C" w:rsidP="009363E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292F5C" w14:textId="0F49119B" w:rsidR="00BF1AFD" w:rsidRPr="00BF1AFD" w:rsidRDefault="00BF1AFD" w:rsidP="00BF1A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F1AFD">
        <w:rPr>
          <w:sz w:val="22"/>
          <w:szCs w:val="22"/>
        </w:rPr>
        <w:t>Que, mediante decreto 1075 en su artículo 2.3.3.1.5.6. Funciones del Consejo Directivo, establece que es función del Consejo participar en la planeación y evaluación del proyecto educativo institucional, del currículo y del plan de estudios.</w:t>
      </w:r>
    </w:p>
    <w:p w14:paraId="530AD7C1" w14:textId="77777777" w:rsidR="00BF1AFD" w:rsidRPr="00BF1AFD" w:rsidRDefault="00BF1AFD" w:rsidP="00BF1A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F1AFD">
        <w:rPr>
          <w:sz w:val="22"/>
          <w:szCs w:val="22"/>
        </w:rPr>
        <w:t xml:space="preserve"> </w:t>
      </w:r>
    </w:p>
    <w:p w14:paraId="6203E05A" w14:textId="77777777" w:rsidR="00BF1AFD" w:rsidRPr="00BF1AFD" w:rsidRDefault="00BF1AFD" w:rsidP="00BF1AFD">
      <w:pPr>
        <w:pStyle w:val="Encabezado"/>
        <w:jc w:val="center"/>
        <w:rPr>
          <w:b/>
          <w:bCs/>
        </w:rPr>
      </w:pPr>
      <w:r w:rsidRPr="00BF1AFD">
        <w:rPr>
          <w:b/>
          <w:bCs/>
        </w:rPr>
        <w:t>ACUERDA:</w:t>
      </w:r>
    </w:p>
    <w:p w14:paraId="49C2C359" w14:textId="77777777" w:rsidR="00BF1AFD" w:rsidRPr="00BF1AFD" w:rsidRDefault="00BF1AFD" w:rsidP="00BF1AFD">
      <w:pPr>
        <w:pStyle w:val="Encabezado"/>
        <w:jc w:val="center"/>
        <w:rPr>
          <w:b/>
          <w:bCs/>
        </w:rPr>
      </w:pPr>
    </w:p>
    <w:p w14:paraId="4FCD0153" w14:textId="2CADDDB4" w:rsidR="00BF1AFD" w:rsidRPr="00BF1AFD" w:rsidRDefault="00BF1AFD" w:rsidP="00BF1AFD">
      <w:pPr>
        <w:pStyle w:val="Encabezado"/>
        <w:jc w:val="both"/>
        <w:rPr>
          <w:sz w:val="22"/>
          <w:szCs w:val="22"/>
        </w:rPr>
      </w:pPr>
      <w:r w:rsidRPr="00BF1AFD">
        <w:rPr>
          <w:b/>
          <w:sz w:val="22"/>
          <w:szCs w:val="22"/>
        </w:rPr>
        <w:t>Artículo 1:</w:t>
      </w:r>
      <w:r w:rsidRPr="00BF1AFD">
        <w:rPr>
          <w:sz w:val="22"/>
          <w:szCs w:val="22"/>
        </w:rPr>
        <w:t xml:space="preserve"> Reconocer y Adoptar el Calendario Académico de</w:t>
      </w:r>
      <w:r w:rsidRPr="00BF1AFD">
        <w:rPr>
          <w:b/>
          <w:sz w:val="22"/>
          <w:szCs w:val="22"/>
        </w:rPr>
        <w:t xml:space="preserve"> la INSTITUCIÓN EDUCATIVA NUESTRA SEÑORA DE LA MERCED</w:t>
      </w:r>
      <w:r w:rsidRPr="00BF1AFD">
        <w:rPr>
          <w:b/>
          <w:bCs/>
          <w:sz w:val="22"/>
          <w:szCs w:val="22"/>
        </w:rPr>
        <w:t>”</w:t>
      </w:r>
      <w:r w:rsidRPr="00BF1AFD">
        <w:rPr>
          <w:sz w:val="22"/>
          <w:szCs w:val="22"/>
        </w:rPr>
        <w:t>, para el año lectivo 2022 emanado del Consejo Académico de la   Institución Educativa y el cual se ajusta a las orientaciones emanadas de la Sed en las resoluciones que se mencionan en los considerandos.</w:t>
      </w:r>
    </w:p>
    <w:p w14:paraId="06B8BEBF" w14:textId="77777777" w:rsidR="00BF1AFD" w:rsidRPr="00BF1AFD" w:rsidRDefault="00BF1AFD" w:rsidP="00BF1AFD">
      <w:pPr>
        <w:pStyle w:val="Encabezado"/>
        <w:jc w:val="both"/>
        <w:rPr>
          <w:b/>
          <w:sz w:val="22"/>
          <w:szCs w:val="22"/>
        </w:rPr>
      </w:pPr>
    </w:p>
    <w:p w14:paraId="787A66F2" w14:textId="63B46230" w:rsidR="00BF1AFD" w:rsidRPr="00BF1AFD" w:rsidRDefault="00BF1AFD" w:rsidP="00BF1AFD">
      <w:pPr>
        <w:pStyle w:val="Encabezado"/>
        <w:jc w:val="both"/>
        <w:rPr>
          <w:sz w:val="22"/>
          <w:szCs w:val="22"/>
        </w:rPr>
      </w:pPr>
      <w:r w:rsidRPr="00BF1AFD">
        <w:rPr>
          <w:b/>
          <w:sz w:val="22"/>
          <w:szCs w:val="22"/>
        </w:rPr>
        <w:t>Artículo 2.</w:t>
      </w:r>
      <w:r w:rsidRPr="00BF1AFD">
        <w:rPr>
          <w:sz w:val="22"/>
          <w:szCs w:val="22"/>
        </w:rPr>
        <w:t xml:space="preserve"> Derogar toda disposición contraria al presente acuerdo y disponer del presente cronograma como un instrumento institucional que todos los docentes y estudiantes deben cumplir como actividad curricular y extracurricular.</w:t>
      </w:r>
    </w:p>
    <w:p w14:paraId="5B183EFD" w14:textId="047949C0" w:rsidR="00BF1AFD" w:rsidRPr="00BF1AFD" w:rsidRDefault="00BF1AFD" w:rsidP="00BF1AFD">
      <w:pPr>
        <w:jc w:val="both"/>
        <w:rPr>
          <w:rFonts w:asciiTheme="minorHAnsi" w:hAnsiTheme="minorHAnsi"/>
          <w:sz w:val="22"/>
          <w:szCs w:val="22"/>
        </w:rPr>
      </w:pPr>
      <w:r w:rsidRPr="00BF1AFD">
        <w:rPr>
          <w:b/>
          <w:sz w:val="22"/>
          <w:szCs w:val="22"/>
        </w:rPr>
        <w:t>Artículo Tercero</w:t>
      </w:r>
      <w:r w:rsidRPr="00BF1AFD">
        <w:rPr>
          <w:rFonts w:asciiTheme="minorHAnsi" w:hAnsiTheme="minorHAnsi"/>
          <w:b/>
          <w:sz w:val="22"/>
          <w:szCs w:val="22"/>
        </w:rPr>
        <w:t xml:space="preserve">: </w:t>
      </w:r>
      <w:r w:rsidRPr="00BF1AFD">
        <w:rPr>
          <w:rFonts w:asciiTheme="minorHAnsi" w:hAnsiTheme="minorHAnsi"/>
          <w:sz w:val="22"/>
          <w:szCs w:val="22"/>
        </w:rPr>
        <w:t>Los ajustes o modificaciones que se propongan hacer al presente calendario serán en lo posible concertados y no podrá modificar el calendario establecido por resolución 00</w:t>
      </w:r>
      <w:r w:rsidR="00490DEE">
        <w:rPr>
          <w:rFonts w:asciiTheme="minorHAnsi" w:hAnsiTheme="minorHAnsi"/>
          <w:sz w:val="22"/>
          <w:szCs w:val="22"/>
        </w:rPr>
        <w:t>109</w:t>
      </w:r>
      <w:r w:rsidRPr="00BF1AFD">
        <w:rPr>
          <w:rFonts w:asciiTheme="minorHAnsi" w:hAnsiTheme="minorHAnsi"/>
          <w:sz w:val="22"/>
          <w:szCs w:val="22"/>
        </w:rPr>
        <w:t xml:space="preserve"> del </w:t>
      </w:r>
      <w:r w:rsidR="00490DEE">
        <w:rPr>
          <w:rFonts w:asciiTheme="minorHAnsi" w:hAnsiTheme="minorHAnsi"/>
          <w:sz w:val="22"/>
          <w:szCs w:val="22"/>
        </w:rPr>
        <w:t>14</w:t>
      </w:r>
      <w:r w:rsidRPr="00BF1AFD">
        <w:rPr>
          <w:rFonts w:asciiTheme="minorHAnsi" w:hAnsiTheme="minorHAnsi"/>
          <w:sz w:val="22"/>
          <w:szCs w:val="22"/>
        </w:rPr>
        <w:t xml:space="preserve"> Enero del  2022 publicado por la Secretaria de Educación Departamental.</w:t>
      </w:r>
    </w:p>
    <w:p w14:paraId="0B54C06E" w14:textId="78A5D416" w:rsidR="00815313" w:rsidRPr="00BF1AFD" w:rsidRDefault="000F1B26" w:rsidP="00490DEE">
      <w:pPr>
        <w:pStyle w:val="CM71"/>
        <w:ind w:right="77"/>
        <w:jc w:val="center"/>
        <w:rPr>
          <w:b/>
          <w:bCs/>
        </w:rPr>
      </w:pPr>
      <w:r w:rsidRPr="00BF1AFD">
        <w:rPr>
          <w:b/>
          <w:bCs/>
        </w:rPr>
        <w:lastRenderedPageBreak/>
        <w:t>ACUERDA</w:t>
      </w:r>
      <w:r w:rsidR="00815313" w:rsidRPr="00BF1AFD">
        <w:rPr>
          <w:b/>
          <w:bCs/>
        </w:rPr>
        <w:t>:</w:t>
      </w:r>
    </w:p>
    <w:p w14:paraId="4D66E924" w14:textId="77777777" w:rsidR="00815313" w:rsidRPr="00BF1AFD" w:rsidRDefault="00815313" w:rsidP="00815313">
      <w:pPr>
        <w:pStyle w:val="Encabezado"/>
        <w:jc w:val="center"/>
        <w:rPr>
          <w:b/>
          <w:bCs/>
        </w:rPr>
      </w:pPr>
    </w:p>
    <w:p w14:paraId="000AF83A" w14:textId="0C13F856" w:rsidR="00815313" w:rsidRPr="00BF1AFD" w:rsidRDefault="00815313" w:rsidP="00815313">
      <w:pPr>
        <w:pStyle w:val="Encabezado"/>
        <w:jc w:val="both"/>
        <w:rPr>
          <w:sz w:val="22"/>
          <w:szCs w:val="22"/>
        </w:rPr>
      </w:pPr>
      <w:r w:rsidRPr="00BF1AFD">
        <w:rPr>
          <w:b/>
          <w:sz w:val="22"/>
          <w:szCs w:val="22"/>
        </w:rPr>
        <w:t>Artículo 1:</w:t>
      </w:r>
      <w:r w:rsidRPr="00BF1AFD">
        <w:rPr>
          <w:sz w:val="22"/>
          <w:szCs w:val="22"/>
        </w:rPr>
        <w:t xml:space="preserve"> Adoptar y aprobar el Calendario Académico de</w:t>
      </w:r>
      <w:r w:rsidRPr="00BF1AFD">
        <w:rPr>
          <w:b/>
          <w:sz w:val="22"/>
          <w:szCs w:val="22"/>
        </w:rPr>
        <w:t xml:space="preserve"> </w:t>
      </w:r>
      <w:r w:rsidR="00E72FF5" w:rsidRPr="00BF1AFD">
        <w:rPr>
          <w:b/>
          <w:sz w:val="22"/>
          <w:szCs w:val="22"/>
        </w:rPr>
        <w:t>INSTITUCIÓN EDUCATIVA NUESTRA SEÑORA DE LA MERCED</w:t>
      </w:r>
      <w:r w:rsidRPr="00BF1AFD">
        <w:rPr>
          <w:b/>
          <w:bCs/>
          <w:sz w:val="22"/>
          <w:szCs w:val="22"/>
        </w:rPr>
        <w:t>”</w:t>
      </w:r>
      <w:r w:rsidR="003749EE" w:rsidRPr="00BF1AFD">
        <w:rPr>
          <w:sz w:val="22"/>
          <w:szCs w:val="22"/>
        </w:rPr>
        <w:t xml:space="preserve">, para el año lectivo </w:t>
      </w:r>
      <w:r w:rsidR="00E55C15" w:rsidRPr="00BF1AFD">
        <w:rPr>
          <w:sz w:val="22"/>
          <w:szCs w:val="22"/>
        </w:rPr>
        <w:t>2</w:t>
      </w:r>
      <w:r w:rsidR="00512509" w:rsidRPr="00BF1AFD">
        <w:rPr>
          <w:sz w:val="22"/>
          <w:szCs w:val="22"/>
        </w:rPr>
        <w:t>0</w:t>
      </w:r>
      <w:r w:rsidR="003749EE" w:rsidRPr="00BF1AFD">
        <w:rPr>
          <w:sz w:val="22"/>
          <w:szCs w:val="22"/>
        </w:rPr>
        <w:t>2</w:t>
      </w:r>
      <w:r w:rsidR="009363EC" w:rsidRPr="00BF1AFD">
        <w:rPr>
          <w:sz w:val="22"/>
          <w:szCs w:val="22"/>
        </w:rPr>
        <w:t>2</w:t>
      </w:r>
      <w:r w:rsidR="00AD5951" w:rsidRPr="00BF1AFD">
        <w:rPr>
          <w:sz w:val="22"/>
          <w:szCs w:val="22"/>
        </w:rPr>
        <w:t xml:space="preserve"> emanado del </w:t>
      </w:r>
      <w:r w:rsidRPr="00BF1AFD">
        <w:rPr>
          <w:sz w:val="22"/>
          <w:szCs w:val="22"/>
        </w:rPr>
        <w:t>Consejo</w:t>
      </w:r>
      <w:r w:rsidR="00BF0EE9" w:rsidRPr="00BF1AFD">
        <w:rPr>
          <w:sz w:val="22"/>
          <w:szCs w:val="22"/>
        </w:rPr>
        <w:t xml:space="preserve"> Académico de la   Institución</w:t>
      </w:r>
      <w:r w:rsidR="00897D9C" w:rsidRPr="00BF1AFD">
        <w:rPr>
          <w:sz w:val="22"/>
          <w:szCs w:val="22"/>
        </w:rPr>
        <w:t xml:space="preserve"> y que se anexa al presente acuerdo.</w:t>
      </w:r>
    </w:p>
    <w:p w14:paraId="3FE17CFF" w14:textId="77777777" w:rsidR="00E353B2" w:rsidRPr="00BF1AFD" w:rsidRDefault="00E353B2" w:rsidP="00815313">
      <w:pPr>
        <w:pStyle w:val="Encabezado"/>
        <w:jc w:val="both"/>
        <w:rPr>
          <w:b/>
          <w:sz w:val="22"/>
          <w:szCs w:val="22"/>
        </w:rPr>
      </w:pPr>
    </w:p>
    <w:p w14:paraId="488517C2" w14:textId="5AA36F8F" w:rsidR="000F1B26" w:rsidRPr="00BF1AFD" w:rsidRDefault="000F1B26" w:rsidP="00815313">
      <w:pPr>
        <w:pStyle w:val="Encabezado"/>
        <w:jc w:val="both"/>
        <w:rPr>
          <w:sz w:val="22"/>
          <w:szCs w:val="22"/>
        </w:rPr>
      </w:pPr>
      <w:r w:rsidRPr="00BF1AFD">
        <w:rPr>
          <w:b/>
          <w:sz w:val="22"/>
          <w:szCs w:val="22"/>
        </w:rPr>
        <w:t>Artículo 2.</w:t>
      </w:r>
      <w:r w:rsidRPr="00BF1AFD">
        <w:rPr>
          <w:sz w:val="22"/>
          <w:szCs w:val="22"/>
        </w:rPr>
        <w:t xml:space="preserve"> Derogar toda disposición contraria</w:t>
      </w:r>
      <w:r w:rsidR="00E353B2" w:rsidRPr="00BF1AFD">
        <w:rPr>
          <w:sz w:val="22"/>
          <w:szCs w:val="22"/>
        </w:rPr>
        <w:t xml:space="preserve"> al presente acuerdo y disponer del presente cronograma como un instrumento institucional que </w:t>
      </w:r>
      <w:r w:rsidR="002077D8" w:rsidRPr="00BF1AFD">
        <w:rPr>
          <w:sz w:val="22"/>
          <w:szCs w:val="22"/>
        </w:rPr>
        <w:t>orienta el trabajo escolar.</w:t>
      </w:r>
    </w:p>
    <w:p w14:paraId="34ED3BC7" w14:textId="77777777" w:rsidR="009B34D1" w:rsidRPr="00BF1AFD" w:rsidRDefault="009B34D1" w:rsidP="00815313">
      <w:pPr>
        <w:rPr>
          <w:b/>
          <w:bCs/>
          <w:sz w:val="22"/>
          <w:szCs w:val="22"/>
        </w:rPr>
      </w:pPr>
    </w:p>
    <w:p w14:paraId="05DBA550" w14:textId="16F32728" w:rsidR="00425CD7" w:rsidRPr="00BF1AFD" w:rsidRDefault="00E353B2" w:rsidP="00886ED5">
      <w:pPr>
        <w:jc w:val="both"/>
        <w:rPr>
          <w:rFonts w:asciiTheme="minorHAnsi" w:hAnsiTheme="minorHAnsi"/>
          <w:sz w:val="22"/>
          <w:szCs w:val="22"/>
        </w:rPr>
      </w:pPr>
      <w:r w:rsidRPr="00BF1AFD">
        <w:rPr>
          <w:b/>
          <w:sz w:val="22"/>
          <w:szCs w:val="22"/>
        </w:rPr>
        <w:t>Artículo Tercero</w:t>
      </w:r>
      <w:r w:rsidR="00886ED5" w:rsidRPr="00BF1AFD">
        <w:rPr>
          <w:rFonts w:asciiTheme="minorHAnsi" w:hAnsiTheme="minorHAnsi"/>
          <w:b/>
          <w:sz w:val="22"/>
          <w:szCs w:val="22"/>
        </w:rPr>
        <w:t xml:space="preserve">: </w:t>
      </w:r>
      <w:r w:rsidR="00886ED5" w:rsidRPr="00BF1AFD">
        <w:rPr>
          <w:rFonts w:asciiTheme="minorHAnsi" w:hAnsiTheme="minorHAnsi"/>
          <w:sz w:val="22"/>
          <w:szCs w:val="22"/>
        </w:rPr>
        <w:t xml:space="preserve">Los ajustes o modificaciones que se propongan hacer al presente calendario serán </w:t>
      </w:r>
      <w:r w:rsidR="009A6B4E" w:rsidRPr="00BF1AFD">
        <w:rPr>
          <w:rFonts w:asciiTheme="minorHAnsi" w:hAnsiTheme="minorHAnsi"/>
          <w:sz w:val="22"/>
          <w:szCs w:val="22"/>
        </w:rPr>
        <w:t xml:space="preserve">en lo posible </w:t>
      </w:r>
      <w:r w:rsidR="00886ED5" w:rsidRPr="00BF1AFD">
        <w:rPr>
          <w:rFonts w:asciiTheme="minorHAnsi" w:hAnsiTheme="minorHAnsi"/>
          <w:sz w:val="22"/>
          <w:szCs w:val="22"/>
        </w:rPr>
        <w:t xml:space="preserve">concertados y no podrá modificar el calendario </w:t>
      </w:r>
      <w:r w:rsidR="002077D8" w:rsidRPr="00BF1AFD">
        <w:rPr>
          <w:rFonts w:asciiTheme="minorHAnsi" w:hAnsiTheme="minorHAnsi"/>
          <w:sz w:val="22"/>
          <w:szCs w:val="22"/>
        </w:rPr>
        <w:t xml:space="preserve">general emanado de la </w:t>
      </w:r>
      <w:proofErr w:type="gramStart"/>
      <w:r w:rsidR="002077D8" w:rsidRPr="00BF1AFD">
        <w:rPr>
          <w:rFonts w:asciiTheme="minorHAnsi" w:hAnsiTheme="minorHAnsi"/>
          <w:sz w:val="22"/>
          <w:szCs w:val="22"/>
        </w:rPr>
        <w:t>Secretaria</w:t>
      </w:r>
      <w:proofErr w:type="gramEnd"/>
      <w:r w:rsidR="002077D8" w:rsidRPr="00BF1AFD">
        <w:rPr>
          <w:rFonts w:asciiTheme="minorHAnsi" w:hAnsiTheme="minorHAnsi"/>
          <w:sz w:val="22"/>
          <w:szCs w:val="22"/>
        </w:rPr>
        <w:t xml:space="preserve"> de</w:t>
      </w:r>
      <w:r w:rsidR="00886ED5" w:rsidRPr="00BF1AFD">
        <w:rPr>
          <w:rFonts w:asciiTheme="minorHAnsi" w:hAnsiTheme="minorHAnsi"/>
          <w:sz w:val="22"/>
          <w:szCs w:val="22"/>
        </w:rPr>
        <w:t xml:space="preserve"> Educación Departamental.</w:t>
      </w:r>
    </w:p>
    <w:p w14:paraId="5661A8F5" w14:textId="77777777" w:rsidR="0039053D" w:rsidRPr="00BF1AFD" w:rsidRDefault="0039053D" w:rsidP="00886ED5">
      <w:pPr>
        <w:jc w:val="both"/>
        <w:rPr>
          <w:b/>
          <w:sz w:val="22"/>
          <w:szCs w:val="22"/>
        </w:rPr>
      </w:pPr>
    </w:p>
    <w:p w14:paraId="7B9B9000" w14:textId="77777777" w:rsidR="00815313" w:rsidRPr="00BF1AFD" w:rsidRDefault="00886ED5" w:rsidP="00886ED5">
      <w:pPr>
        <w:jc w:val="both"/>
        <w:rPr>
          <w:sz w:val="22"/>
          <w:szCs w:val="22"/>
        </w:rPr>
      </w:pPr>
      <w:r w:rsidRPr="00BF1AFD">
        <w:rPr>
          <w:b/>
          <w:sz w:val="22"/>
          <w:szCs w:val="22"/>
        </w:rPr>
        <w:t xml:space="preserve">Artículo </w:t>
      </w:r>
      <w:r w:rsidR="00E353B2" w:rsidRPr="00BF1AFD">
        <w:rPr>
          <w:b/>
          <w:sz w:val="22"/>
          <w:szCs w:val="22"/>
        </w:rPr>
        <w:t>cuarto</w:t>
      </w:r>
      <w:r w:rsidRPr="00BF1AFD">
        <w:rPr>
          <w:b/>
          <w:sz w:val="22"/>
          <w:szCs w:val="22"/>
        </w:rPr>
        <w:t>:</w:t>
      </w:r>
      <w:r w:rsidRPr="00BF1AFD">
        <w:rPr>
          <w:sz w:val="22"/>
          <w:szCs w:val="22"/>
        </w:rPr>
        <w:t xml:space="preserve"> El presente acuerdo rige a partir de su publicación,</w:t>
      </w:r>
    </w:p>
    <w:p w14:paraId="19F03767" w14:textId="77777777" w:rsidR="00886ED5" w:rsidRPr="00BF1AFD" w:rsidRDefault="00886ED5" w:rsidP="00886ED5">
      <w:pPr>
        <w:jc w:val="both"/>
        <w:rPr>
          <w:b/>
          <w:sz w:val="22"/>
          <w:szCs w:val="22"/>
        </w:rPr>
      </w:pPr>
    </w:p>
    <w:p w14:paraId="2F8A375F" w14:textId="77777777" w:rsidR="00886ED5" w:rsidRPr="00BF1AFD" w:rsidRDefault="00886ED5" w:rsidP="00886ED5">
      <w:pPr>
        <w:jc w:val="center"/>
        <w:rPr>
          <w:b/>
          <w:sz w:val="22"/>
          <w:szCs w:val="22"/>
        </w:rPr>
      </w:pPr>
      <w:r w:rsidRPr="00BF1AFD">
        <w:rPr>
          <w:b/>
          <w:sz w:val="22"/>
          <w:szCs w:val="22"/>
        </w:rPr>
        <w:t>COMUNIQUESE Y CUMPLASE,</w:t>
      </w:r>
    </w:p>
    <w:p w14:paraId="647AFFE4" w14:textId="77777777" w:rsidR="009A6B4E" w:rsidRPr="00BF1AFD" w:rsidRDefault="009A6B4E" w:rsidP="00886ED5">
      <w:pPr>
        <w:jc w:val="center"/>
        <w:rPr>
          <w:b/>
          <w:sz w:val="22"/>
          <w:szCs w:val="22"/>
        </w:rPr>
      </w:pPr>
    </w:p>
    <w:p w14:paraId="5DB7B980" w14:textId="5C3FEA8A" w:rsidR="00886ED5" w:rsidRPr="00BF1AFD" w:rsidRDefault="00886ED5" w:rsidP="00886ED5">
      <w:pPr>
        <w:jc w:val="both"/>
        <w:rPr>
          <w:sz w:val="22"/>
          <w:szCs w:val="22"/>
        </w:rPr>
      </w:pPr>
      <w:r w:rsidRPr="00BF1AFD">
        <w:rPr>
          <w:sz w:val="22"/>
          <w:szCs w:val="22"/>
        </w:rPr>
        <w:t xml:space="preserve">Dado en </w:t>
      </w:r>
      <w:proofErr w:type="gramStart"/>
      <w:r w:rsidR="00E72FF5" w:rsidRPr="00BF1AFD">
        <w:rPr>
          <w:sz w:val="22"/>
          <w:szCs w:val="22"/>
        </w:rPr>
        <w:t xml:space="preserve">Mutiscua </w:t>
      </w:r>
      <w:r w:rsidRPr="00BF1AFD">
        <w:rPr>
          <w:sz w:val="22"/>
          <w:szCs w:val="22"/>
        </w:rPr>
        <w:t xml:space="preserve"> a</w:t>
      </w:r>
      <w:proofErr w:type="gramEnd"/>
      <w:r w:rsidRPr="00BF1AFD">
        <w:rPr>
          <w:sz w:val="22"/>
          <w:szCs w:val="22"/>
        </w:rPr>
        <w:t xml:space="preserve"> los </w:t>
      </w:r>
      <w:r w:rsidR="009363EC" w:rsidRPr="00BF1AFD">
        <w:rPr>
          <w:sz w:val="22"/>
          <w:szCs w:val="22"/>
        </w:rPr>
        <w:t>2</w:t>
      </w:r>
      <w:r w:rsidR="00BF1AFD">
        <w:rPr>
          <w:sz w:val="22"/>
          <w:szCs w:val="22"/>
        </w:rPr>
        <w:t>5</w:t>
      </w:r>
      <w:r w:rsidR="00E353B2" w:rsidRPr="00BF1AFD">
        <w:rPr>
          <w:sz w:val="22"/>
          <w:szCs w:val="22"/>
        </w:rPr>
        <w:t xml:space="preserve"> días del mes de </w:t>
      </w:r>
      <w:r w:rsidR="00BF1AFD">
        <w:rPr>
          <w:sz w:val="22"/>
          <w:szCs w:val="22"/>
        </w:rPr>
        <w:t>Enero</w:t>
      </w:r>
      <w:r w:rsidR="00E353B2" w:rsidRPr="00BF1AFD">
        <w:rPr>
          <w:sz w:val="22"/>
          <w:szCs w:val="22"/>
        </w:rPr>
        <w:t xml:space="preserve"> de 20</w:t>
      </w:r>
      <w:r w:rsidR="0039053D" w:rsidRPr="00BF1AFD">
        <w:rPr>
          <w:sz w:val="22"/>
          <w:szCs w:val="22"/>
        </w:rPr>
        <w:t>2</w:t>
      </w:r>
      <w:r w:rsidR="009363EC" w:rsidRPr="00BF1AFD">
        <w:rPr>
          <w:sz w:val="22"/>
          <w:szCs w:val="22"/>
        </w:rPr>
        <w:t>2</w:t>
      </w:r>
    </w:p>
    <w:p w14:paraId="6C543E03" w14:textId="77777777" w:rsidR="00E353B2" w:rsidRPr="00BF1AFD" w:rsidRDefault="00E353B2" w:rsidP="00886ED5">
      <w:pPr>
        <w:jc w:val="both"/>
        <w:rPr>
          <w:sz w:val="22"/>
          <w:szCs w:val="22"/>
        </w:rPr>
      </w:pPr>
    </w:p>
    <w:p w14:paraId="76DBE31C" w14:textId="77777777" w:rsidR="009C66B6" w:rsidRDefault="009C66B6" w:rsidP="00886ED5">
      <w:pPr>
        <w:jc w:val="both"/>
      </w:pPr>
      <w:r>
        <w:t>CONSEJO DIRECTIVO.</w:t>
      </w:r>
    </w:p>
    <w:p w14:paraId="6CA4AA45" w14:textId="77777777" w:rsidR="009C66B6" w:rsidRPr="00886ED5" w:rsidRDefault="009C66B6" w:rsidP="00886ED5">
      <w:pPr>
        <w:jc w:val="both"/>
      </w:pPr>
    </w:p>
    <w:tbl>
      <w:tblPr>
        <w:tblStyle w:val="Tablaconcuadrcula"/>
        <w:tblW w:w="5150" w:type="pct"/>
        <w:tblLook w:val="04A0" w:firstRow="1" w:lastRow="0" w:firstColumn="1" w:lastColumn="0" w:noHBand="0" w:noVBand="1"/>
      </w:tblPr>
      <w:tblGrid>
        <w:gridCol w:w="4590"/>
        <w:gridCol w:w="5036"/>
      </w:tblGrid>
      <w:tr w:rsidR="00A255F1" w:rsidRPr="00BF1AFD" w14:paraId="3FF0310D" w14:textId="77777777" w:rsidTr="00BF1AFD">
        <w:trPr>
          <w:trHeight w:val="1233"/>
        </w:trPr>
        <w:tc>
          <w:tcPr>
            <w:tcW w:w="2384" w:type="pct"/>
          </w:tcPr>
          <w:p w14:paraId="04251813" w14:textId="77777777" w:rsidR="00A255F1" w:rsidRPr="00BF1AFD" w:rsidRDefault="00A255F1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</w:p>
          <w:p w14:paraId="7C9488C5" w14:textId="77777777" w:rsidR="00ED49D8" w:rsidRPr="00BF1AFD" w:rsidRDefault="00ED49D8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</w:p>
          <w:p w14:paraId="271C48E9" w14:textId="77777777" w:rsidR="002077D8" w:rsidRPr="00BF1AFD" w:rsidRDefault="002077D8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</w:p>
          <w:p w14:paraId="49B496AB" w14:textId="77777777" w:rsidR="00A255F1" w:rsidRPr="00BF1AFD" w:rsidRDefault="00A255F1" w:rsidP="00DB6A8F">
            <w:pPr>
              <w:pStyle w:val="Style7"/>
              <w:widowControl/>
              <w:ind w:right="34"/>
              <w:rPr>
                <w:rStyle w:val="FontStyle17"/>
                <w:rFonts w:ascii="Book Antiqua" w:hAnsi="Book Antiqua"/>
                <w:sz w:val="16"/>
              </w:rPr>
            </w:pPr>
            <w:r w:rsidRPr="00BF1AFD">
              <w:rPr>
                <w:rStyle w:val="FontStyle17"/>
                <w:rFonts w:ascii="Book Antiqua" w:hAnsi="Book Antiqua"/>
                <w:sz w:val="16"/>
              </w:rPr>
              <w:t>JOSE EVARISTO LATORRE GOMEZ</w:t>
            </w:r>
          </w:p>
          <w:p w14:paraId="30050898" w14:textId="77777777" w:rsidR="00A255F1" w:rsidRPr="00BF1AF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  <w:r w:rsidRPr="00BF1AFD">
              <w:rPr>
                <w:rStyle w:val="FontStyle17"/>
                <w:rFonts w:ascii="Book Antiqua" w:hAnsi="Book Antiqua"/>
                <w:sz w:val="16"/>
              </w:rPr>
              <w:t>RECTOR</w:t>
            </w:r>
          </w:p>
        </w:tc>
        <w:tc>
          <w:tcPr>
            <w:tcW w:w="2616" w:type="pct"/>
          </w:tcPr>
          <w:p w14:paraId="4C278D54" w14:textId="77777777" w:rsidR="00A255F1" w:rsidRPr="00BF1AFD" w:rsidRDefault="00A255F1" w:rsidP="00DB6A8F">
            <w:pPr>
              <w:pStyle w:val="Style7"/>
              <w:widowControl/>
              <w:spacing w:before="58"/>
              <w:ind w:right="34"/>
              <w:rPr>
                <w:rStyle w:val="FontStyle17"/>
                <w:rFonts w:ascii="Book Antiqua" w:hAnsi="Book Antiqua"/>
                <w:sz w:val="16"/>
                <w:lang w:val="es-ES_tradnl" w:eastAsia="es-ES_tradnl"/>
              </w:rPr>
            </w:pPr>
          </w:p>
          <w:p w14:paraId="2465AEC0" w14:textId="30428469" w:rsidR="00A255F1" w:rsidRPr="00BF1AFD" w:rsidRDefault="00A255F1" w:rsidP="00DB6A8F">
            <w:pPr>
              <w:pStyle w:val="Style7"/>
              <w:widowControl/>
              <w:spacing w:before="58"/>
              <w:ind w:right="34"/>
              <w:rPr>
                <w:rStyle w:val="FontStyle17"/>
                <w:rFonts w:ascii="Book Antiqua" w:hAnsi="Book Antiqua"/>
                <w:sz w:val="16"/>
                <w:lang w:val="es-ES_tradnl" w:eastAsia="es-ES_tradnl"/>
              </w:rPr>
            </w:pPr>
          </w:p>
          <w:p w14:paraId="54E5D9B7" w14:textId="77777777" w:rsidR="00ED49D8" w:rsidRPr="00BF1AFD" w:rsidRDefault="00ED49D8" w:rsidP="00DB6A8F">
            <w:pPr>
              <w:pStyle w:val="Style7"/>
              <w:widowControl/>
              <w:spacing w:before="58"/>
              <w:ind w:right="34"/>
              <w:rPr>
                <w:rStyle w:val="FontStyle17"/>
                <w:rFonts w:ascii="Book Antiqua" w:hAnsi="Book Antiqua"/>
                <w:sz w:val="16"/>
                <w:lang w:val="es-ES_tradnl" w:eastAsia="es-ES_tradnl"/>
              </w:rPr>
            </w:pPr>
          </w:p>
          <w:p w14:paraId="6BEDD06B" w14:textId="21426B3E" w:rsidR="00A255F1" w:rsidRPr="00BF1AFD" w:rsidRDefault="00ED49D8" w:rsidP="00DB6A8F">
            <w:pPr>
              <w:pStyle w:val="Style7"/>
              <w:widowControl/>
              <w:spacing w:before="58"/>
              <w:ind w:right="34"/>
              <w:rPr>
                <w:rStyle w:val="FontStyle17"/>
                <w:rFonts w:ascii="Book Antiqua" w:hAnsi="Book Antiqua"/>
                <w:sz w:val="16"/>
                <w:lang w:val="es-ES_tradnl" w:eastAsia="es-ES_tradnl"/>
              </w:rPr>
            </w:pPr>
            <w:r w:rsidRPr="00BF1AFD">
              <w:rPr>
                <w:rStyle w:val="FontStyle17"/>
                <w:rFonts w:ascii="Book Antiqua" w:hAnsi="Book Antiqua"/>
                <w:sz w:val="16"/>
                <w:lang w:val="es-ES_tradnl" w:eastAsia="es-ES_tradnl"/>
              </w:rPr>
              <w:t>LAUDITH MENDOZA DELGADO</w:t>
            </w:r>
          </w:p>
          <w:p w14:paraId="1D617C74" w14:textId="77777777" w:rsidR="00A255F1" w:rsidRPr="00BF1AF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  <w:r w:rsidRPr="00BF1AFD">
              <w:rPr>
                <w:rStyle w:val="FontStyle17"/>
                <w:rFonts w:ascii="Book Antiqua" w:hAnsi="Book Antiqua"/>
                <w:sz w:val="16"/>
              </w:rPr>
              <w:t>Representante EXALUMNOS</w:t>
            </w:r>
          </w:p>
        </w:tc>
      </w:tr>
      <w:tr w:rsidR="00A255F1" w:rsidRPr="00BF1AFD" w14:paraId="33D66786" w14:textId="77777777" w:rsidTr="00BF1AFD">
        <w:trPr>
          <w:trHeight w:val="1400"/>
        </w:trPr>
        <w:tc>
          <w:tcPr>
            <w:tcW w:w="2384" w:type="pct"/>
          </w:tcPr>
          <w:p w14:paraId="4E11C2F7" w14:textId="77777777" w:rsidR="00ED49D8" w:rsidRPr="00BF1AFD" w:rsidRDefault="00ED49D8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</w:p>
          <w:p w14:paraId="0A8F5E53" w14:textId="77777777" w:rsidR="00ED49D8" w:rsidRPr="00BF1AFD" w:rsidRDefault="00ED49D8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</w:p>
          <w:p w14:paraId="6C9E4A23" w14:textId="77777777" w:rsidR="00ED49D8" w:rsidRPr="00BF1AFD" w:rsidRDefault="00ED49D8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</w:p>
          <w:p w14:paraId="74C3DD87" w14:textId="3922517F" w:rsidR="00A255F1" w:rsidRPr="00BF1AFD" w:rsidRDefault="00ED49D8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b/>
                <w:bCs/>
                <w:i/>
                <w:iCs/>
                <w:sz w:val="16"/>
                <w:szCs w:val="18"/>
                <w:lang w:val="es-ES_tradnl" w:eastAsia="es-ES_tradnl"/>
              </w:rPr>
            </w:pPr>
            <w:r w:rsidRPr="00BF1AFD">
              <w:rPr>
                <w:rStyle w:val="FontStyle13"/>
                <w:rFonts w:ascii="Book Antiqua" w:hAnsi="Book Antiqua"/>
                <w:b/>
                <w:bCs/>
                <w:i/>
                <w:iCs/>
                <w:sz w:val="16"/>
                <w:szCs w:val="18"/>
                <w:lang w:val="es-ES_tradnl" w:eastAsia="es-ES_tradnl"/>
              </w:rPr>
              <w:t>ANA MILENA CACUA</w:t>
            </w:r>
          </w:p>
          <w:p w14:paraId="19168094" w14:textId="3ADE831C" w:rsidR="00A255F1" w:rsidRPr="00BF1AF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  <w:r w:rsidRPr="00BF1AFD">
              <w:rPr>
                <w:rStyle w:val="FontStyle17"/>
                <w:rFonts w:ascii="Book Antiqua" w:hAnsi="Book Antiqua"/>
                <w:sz w:val="16"/>
              </w:rPr>
              <w:t>Representante Padres Familia</w:t>
            </w:r>
          </w:p>
        </w:tc>
        <w:tc>
          <w:tcPr>
            <w:tcW w:w="2616" w:type="pct"/>
          </w:tcPr>
          <w:p w14:paraId="0F4F5D0C" w14:textId="511CA7CE" w:rsidR="00A255F1" w:rsidRPr="00BF1AFD" w:rsidRDefault="00A255F1" w:rsidP="00DB6A8F">
            <w:pPr>
              <w:pStyle w:val="Style7"/>
              <w:widowControl/>
              <w:spacing w:before="58" w:line="360" w:lineRule="auto"/>
              <w:ind w:right="34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</w:p>
          <w:p w14:paraId="72B1606F" w14:textId="51D9EB4F" w:rsidR="00A255F1" w:rsidRPr="00BF1AFD" w:rsidRDefault="00A255F1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</w:p>
          <w:p w14:paraId="182DD25A" w14:textId="77777777" w:rsidR="00ED49D8" w:rsidRPr="00BF1AFD" w:rsidRDefault="00ED49D8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</w:p>
          <w:p w14:paraId="19CD82AE" w14:textId="5361AC3D" w:rsidR="00A255F1" w:rsidRPr="00BF1AFD" w:rsidRDefault="00ED49D8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b/>
                <w:bCs/>
                <w:i/>
                <w:iCs/>
                <w:sz w:val="16"/>
                <w:szCs w:val="18"/>
                <w:lang w:val="es-ES_tradnl" w:eastAsia="es-ES_tradnl"/>
              </w:rPr>
            </w:pPr>
            <w:r w:rsidRPr="00BF1AFD">
              <w:rPr>
                <w:rStyle w:val="FontStyle13"/>
                <w:rFonts w:ascii="Book Antiqua" w:hAnsi="Book Antiqua"/>
                <w:b/>
                <w:bCs/>
                <w:i/>
                <w:iCs/>
                <w:sz w:val="16"/>
                <w:szCs w:val="18"/>
                <w:lang w:val="es-ES_tradnl" w:eastAsia="es-ES_tradnl"/>
              </w:rPr>
              <w:t>CAROLINA ESPINOZA CAÑAS</w:t>
            </w:r>
          </w:p>
          <w:p w14:paraId="7C1B0687" w14:textId="235C0380" w:rsidR="00A255F1" w:rsidRPr="00BF1AF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  <w:r w:rsidRPr="00BF1AFD">
              <w:rPr>
                <w:rStyle w:val="FontStyle17"/>
                <w:rFonts w:ascii="Book Antiqua" w:hAnsi="Book Antiqua"/>
                <w:sz w:val="16"/>
              </w:rPr>
              <w:t>Representante Sector Productivo</w:t>
            </w:r>
          </w:p>
        </w:tc>
      </w:tr>
      <w:tr w:rsidR="00A255F1" w:rsidRPr="00BF1AFD" w14:paraId="0F82C182" w14:textId="77777777" w:rsidTr="00BF1AFD">
        <w:trPr>
          <w:trHeight w:val="1226"/>
        </w:trPr>
        <w:tc>
          <w:tcPr>
            <w:tcW w:w="2384" w:type="pct"/>
          </w:tcPr>
          <w:p w14:paraId="40DD9A0A" w14:textId="77777777" w:rsidR="00ED49D8" w:rsidRPr="00BF1AFD" w:rsidRDefault="00ED49D8" w:rsidP="00DC2C3F">
            <w:pPr>
              <w:pStyle w:val="Style7"/>
              <w:widowControl/>
              <w:spacing w:before="58" w:line="360" w:lineRule="auto"/>
              <w:ind w:right="34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</w:p>
          <w:p w14:paraId="43C515EB" w14:textId="77777777" w:rsidR="00ED49D8" w:rsidRPr="00BF1AFD" w:rsidRDefault="00ED49D8" w:rsidP="00ED49D8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6"/>
                <w:szCs w:val="18"/>
                <w:lang w:eastAsia="es-ES_tradnl"/>
              </w:rPr>
            </w:pPr>
          </w:p>
          <w:p w14:paraId="42A84D2B" w14:textId="32C59960" w:rsidR="00A255F1" w:rsidRPr="00BF1AFD" w:rsidRDefault="00ED49D8" w:rsidP="00ED49D8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  <w:r w:rsidRPr="00BF1AFD">
              <w:rPr>
                <w:rStyle w:val="FontStyle13"/>
                <w:rFonts w:ascii="Book Antiqua" w:hAnsi="Book Antiqua"/>
                <w:sz w:val="16"/>
                <w:szCs w:val="18"/>
                <w:lang w:eastAsia="es-ES_tradnl"/>
              </w:rPr>
              <w:t>YUDY ESPERANZA CONTRERAS R</w:t>
            </w:r>
            <w:r w:rsidR="00DC2C3F" w:rsidRPr="00BF1AFD"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  <w:t xml:space="preserve"> </w:t>
            </w:r>
          </w:p>
          <w:p w14:paraId="4DA53AA5" w14:textId="1FCBB968" w:rsidR="00A255F1" w:rsidRPr="00BF1AFD" w:rsidRDefault="00A255F1" w:rsidP="00ED49D8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  <w:r w:rsidRPr="00BF1AFD">
              <w:rPr>
                <w:rStyle w:val="FontStyle17"/>
                <w:rFonts w:ascii="Book Antiqua" w:hAnsi="Book Antiqua"/>
                <w:sz w:val="16"/>
              </w:rPr>
              <w:t>Representante Padres Familia</w:t>
            </w:r>
          </w:p>
        </w:tc>
        <w:tc>
          <w:tcPr>
            <w:tcW w:w="2616" w:type="pct"/>
          </w:tcPr>
          <w:p w14:paraId="009607A1" w14:textId="77777777" w:rsidR="00ED49D8" w:rsidRPr="00BF1AFD" w:rsidRDefault="00ED49D8" w:rsidP="00DB6A8F">
            <w:pPr>
              <w:pStyle w:val="Style6"/>
              <w:widowControl/>
              <w:jc w:val="both"/>
              <w:rPr>
                <w:noProof/>
                <w:sz w:val="16"/>
                <w:szCs w:val="18"/>
              </w:rPr>
            </w:pPr>
          </w:p>
          <w:p w14:paraId="609E9E1E" w14:textId="61C2112C" w:rsidR="00ED49D8" w:rsidRPr="00BF1AFD" w:rsidRDefault="00ED49D8" w:rsidP="00DB6A8F">
            <w:pPr>
              <w:pStyle w:val="Style6"/>
              <w:widowControl/>
              <w:jc w:val="both"/>
              <w:rPr>
                <w:sz w:val="16"/>
                <w:szCs w:val="18"/>
              </w:rPr>
            </w:pPr>
          </w:p>
          <w:p w14:paraId="77A352B4" w14:textId="1A27ACD9" w:rsidR="00ED49D8" w:rsidRDefault="00ED49D8" w:rsidP="00DB6A8F">
            <w:pPr>
              <w:pStyle w:val="Style6"/>
              <w:widowControl/>
              <w:jc w:val="both"/>
              <w:rPr>
                <w:sz w:val="16"/>
                <w:szCs w:val="18"/>
              </w:rPr>
            </w:pPr>
          </w:p>
          <w:p w14:paraId="7F1EB966" w14:textId="77777777" w:rsidR="00BF1AFD" w:rsidRPr="00BF1AFD" w:rsidRDefault="00BF1AFD" w:rsidP="00DB6A8F">
            <w:pPr>
              <w:pStyle w:val="Style6"/>
              <w:widowControl/>
              <w:jc w:val="both"/>
              <w:rPr>
                <w:sz w:val="16"/>
                <w:szCs w:val="18"/>
              </w:rPr>
            </w:pPr>
          </w:p>
          <w:p w14:paraId="3D18B758" w14:textId="4C271790" w:rsidR="00A255F1" w:rsidRPr="00BF1AFD" w:rsidRDefault="00ED49D8" w:rsidP="00ED49D8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6"/>
                <w:szCs w:val="18"/>
              </w:rPr>
            </w:pPr>
            <w:r w:rsidRPr="00BF1AFD">
              <w:rPr>
                <w:rStyle w:val="FontStyle13"/>
                <w:rFonts w:ascii="Book Antiqua" w:hAnsi="Book Antiqua"/>
                <w:b/>
                <w:bCs/>
                <w:i/>
                <w:iCs/>
                <w:sz w:val="16"/>
                <w:szCs w:val="18"/>
                <w:lang w:val="es-ES_tradnl" w:eastAsia="es-ES_tradnl"/>
              </w:rPr>
              <w:t>ANA NAYIBE ACEVEDO GOMEZ</w:t>
            </w:r>
            <w:r w:rsidR="00A255F1" w:rsidRPr="00BF1AFD">
              <w:rPr>
                <w:rStyle w:val="FontStyle13"/>
                <w:rFonts w:ascii="Book Antiqua" w:hAnsi="Book Antiqua"/>
                <w:sz w:val="16"/>
                <w:szCs w:val="18"/>
              </w:rPr>
              <w:t>,</w:t>
            </w:r>
          </w:p>
          <w:p w14:paraId="783E77B1" w14:textId="32A1E03F" w:rsidR="00A255F1" w:rsidRPr="00BF1AF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  <w:r w:rsidRPr="00BF1AFD">
              <w:rPr>
                <w:rStyle w:val="FontStyle17"/>
                <w:rFonts w:ascii="Book Antiqua" w:hAnsi="Book Antiqua"/>
                <w:sz w:val="16"/>
              </w:rPr>
              <w:t>Representante Docente</w:t>
            </w:r>
            <w:r w:rsidR="002077D8" w:rsidRPr="00BF1AFD">
              <w:rPr>
                <w:rStyle w:val="FontStyle17"/>
                <w:rFonts w:ascii="Book Antiqua" w:hAnsi="Book Antiqua"/>
                <w:sz w:val="16"/>
              </w:rPr>
              <w:t>s</w:t>
            </w:r>
          </w:p>
        </w:tc>
      </w:tr>
      <w:tr w:rsidR="00A255F1" w:rsidRPr="00BF1AFD" w14:paraId="3032F468" w14:textId="77777777" w:rsidTr="00BF1AFD">
        <w:trPr>
          <w:trHeight w:val="1562"/>
        </w:trPr>
        <w:tc>
          <w:tcPr>
            <w:tcW w:w="2384" w:type="pct"/>
          </w:tcPr>
          <w:p w14:paraId="5E17EA96" w14:textId="77777777" w:rsidR="00ED49D8" w:rsidRPr="00BF1AFD" w:rsidRDefault="00ED49D8" w:rsidP="00DC2C3F">
            <w:pPr>
              <w:pStyle w:val="Style6"/>
              <w:widowControl/>
              <w:jc w:val="both"/>
              <w:rPr>
                <w:noProof/>
                <w:sz w:val="16"/>
                <w:szCs w:val="18"/>
              </w:rPr>
            </w:pPr>
          </w:p>
          <w:p w14:paraId="1E2F9AB8" w14:textId="63D79709" w:rsidR="00ED49D8" w:rsidRPr="00BF1AFD" w:rsidRDefault="00ED49D8" w:rsidP="00DC2C3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b/>
                <w:bCs/>
                <w:i/>
                <w:iCs/>
                <w:sz w:val="16"/>
                <w:szCs w:val="18"/>
              </w:rPr>
            </w:pPr>
          </w:p>
          <w:p w14:paraId="60CA30F3" w14:textId="0F8F1C6D" w:rsidR="00ED49D8" w:rsidRPr="00BF1AFD" w:rsidRDefault="00ED49D8" w:rsidP="00DC2C3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b/>
                <w:bCs/>
                <w:i/>
                <w:iCs/>
                <w:sz w:val="16"/>
                <w:szCs w:val="18"/>
              </w:rPr>
            </w:pPr>
          </w:p>
          <w:p w14:paraId="004230E2" w14:textId="77777777" w:rsidR="00ED49D8" w:rsidRPr="00BF1AFD" w:rsidRDefault="00ED49D8" w:rsidP="00DC2C3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b/>
                <w:bCs/>
                <w:i/>
                <w:iCs/>
                <w:sz w:val="16"/>
                <w:szCs w:val="18"/>
              </w:rPr>
            </w:pPr>
          </w:p>
          <w:p w14:paraId="33051563" w14:textId="77777777" w:rsidR="00ED49D8" w:rsidRPr="00BF1AFD" w:rsidRDefault="00ED49D8" w:rsidP="00DC2C3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b/>
                <w:bCs/>
                <w:i/>
                <w:iCs/>
                <w:sz w:val="16"/>
                <w:szCs w:val="18"/>
              </w:rPr>
            </w:pPr>
          </w:p>
          <w:p w14:paraId="42813503" w14:textId="234F448A" w:rsidR="00A255F1" w:rsidRPr="00BF1AFD" w:rsidRDefault="00ED49D8" w:rsidP="00DC2C3F">
            <w:pPr>
              <w:pStyle w:val="Style6"/>
              <w:widowControl/>
              <w:jc w:val="both"/>
              <w:rPr>
                <w:rStyle w:val="FontStyle17"/>
                <w:rFonts w:ascii="Book Antiqua" w:hAnsi="Book Antiqua"/>
                <w:sz w:val="16"/>
                <w:lang w:val="es-ES_tradnl" w:eastAsia="es-ES_tradnl"/>
              </w:rPr>
            </w:pPr>
            <w:r w:rsidRPr="00BF1AFD">
              <w:rPr>
                <w:rStyle w:val="FontStyle13"/>
                <w:rFonts w:ascii="Book Antiqua" w:hAnsi="Book Antiqua"/>
                <w:b/>
                <w:bCs/>
                <w:i/>
                <w:iCs/>
                <w:sz w:val="16"/>
                <w:szCs w:val="18"/>
              </w:rPr>
              <w:t>I</w:t>
            </w:r>
            <w:r w:rsidRPr="00BF1AFD">
              <w:rPr>
                <w:rStyle w:val="FontStyle13"/>
                <w:rFonts w:ascii="Book Antiqua" w:hAnsi="Book Antiqua"/>
                <w:b/>
                <w:bCs/>
                <w:i/>
                <w:iCs/>
                <w:sz w:val="16"/>
                <w:szCs w:val="18"/>
                <w:lang w:eastAsia="es-ES_tradnl"/>
              </w:rPr>
              <w:t>SABELA FERNANDA BAUTISTA VERGARA</w:t>
            </w:r>
          </w:p>
          <w:p w14:paraId="71DB804A" w14:textId="5F167F54" w:rsidR="00A255F1" w:rsidRPr="00BF1AF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6"/>
                <w:szCs w:val="18"/>
                <w:lang w:val="es-ES_tradnl" w:eastAsia="es-ES_tradnl"/>
              </w:rPr>
            </w:pPr>
            <w:r w:rsidRPr="00BF1AFD">
              <w:rPr>
                <w:rStyle w:val="FontStyle17"/>
                <w:rFonts w:ascii="Book Antiqua" w:hAnsi="Book Antiqua"/>
                <w:sz w:val="16"/>
                <w:lang w:val="es-ES_tradnl" w:eastAsia="es-ES_tradnl"/>
              </w:rPr>
              <w:t>R</w:t>
            </w:r>
            <w:proofErr w:type="spellStart"/>
            <w:r w:rsidRPr="00BF1AFD">
              <w:rPr>
                <w:rStyle w:val="FontStyle17"/>
                <w:rFonts w:ascii="Book Antiqua" w:hAnsi="Book Antiqua"/>
                <w:sz w:val="16"/>
              </w:rPr>
              <w:t>epresentante</w:t>
            </w:r>
            <w:proofErr w:type="spellEnd"/>
            <w:r w:rsidRPr="00BF1AFD">
              <w:rPr>
                <w:rStyle w:val="FontStyle17"/>
                <w:rFonts w:ascii="Book Antiqua" w:hAnsi="Book Antiqua"/>
                <w:sz w:val="16"/>
              </w:rPr>
              <w:t xml:space="preserve"> de Alumnos</w:t>
            </w:r>
          </w:p>
        </w:tc>
        <w:tc>
          <w:tcPr>
            <w:tcW w:w="2616" w:type="pct"/>
          </w:tcPr>
          <w:p w14:paraId="0ABC68AD" w14:textId="694FE214" w:rsidR="00ED49D8" w:rsidRPr="00BF1AFD" w:rsidRDefault="00ED49D8" w:rsidP="00DB6A8F">
            <w:pPr>
              <w:pStyle w:val="Style6"/>
              <w:widowControl/>
              <w:jc w:val="both"/>
              <w:rPr>
                <w:noProof/>
                <w:sz w:val="16"/>
                <w:szCs w:val="18"/>
              </w:rPr>
            </w:pPr>
          </w:p>
          <w:p w14:paraId="38A1047D" w14:textId="77777777" w:rsidR="00ED49D8" w:rsidRPr="00BF1AFD" w:rsidRDefault="00ED49D8" w:rsidP="00DB6A8F">
            <w:pPr>
              <w:pStyle w:val="Style6"/>
              <w:widowControl/>
              <w:jc w:val="both"/>
              <w:rPr>
                <w:noProof/>
                <w:sz w:val="16"/>
                <w:szCs w:val="18"/>
              </w:rPr>
            </w:pPr>
          </w:p>
          <w:p w14:paraId="065772B1" w14:textId="77777777" w:rsidR="00ED49D8" w:rsidRPr="00BF1AFD" w:rsidRDefault="00ED49D8" w:rsidP="00DB6A8F">
            <w:pPr>
              <w:pStyle w:val="Style6"/>
              <w:widowControl/>
              <w:jc w:val="both"/>
              <w:rPr>
                <w:noProof/>
                <w:sz w:val="16"/>
                <w:szCs w:val="18"/>
              </w:rPr>
            </w:pPr>
          </w:p>
          <w:p w14:paraId="505DE36E" w14:textId="77777777" w:rsidR="00ED49D8" w:rsidRPr="00BF1AFD" w:rsidRDefault="00ED49D8" w:rsidP="00DB6A8F">
            <w:pPr>
              <w:pStyle w:val="Style6"/>
              <w:widowControl/>
              <w:jc w:val="both"/>
              <w:rPr>
                <w:noProof/>
                <w:sz w:val="16"/>
                <w:szCs w:val="18"/>
              </w:rPr>
            </w:pPr>
          </w:p>
          <w:p w14:paraId="3914D2FF" w14:textId="784B777D" w:rsidR="00A255F1" w:rsidRPr="00BF1AFD" w:rsidRDefault="00ED49D8" w:rsidP="00DB6A8F">
            <w:pPr>
              <w:pStyle w:val="Style6"/>
              <w:widowControl/>
              <w:jc w:val="both"/>
              <w:rPr>
                <w:rStyle w:val="FontStyle17"/>
                <w:rFonts w:ascii="Book Antiqua" w:hAnsi="Book Antiqua"/>
                <w:sz w:val="16"/>
                <w:lang w:val="es-ES_tradnl" w:eastAsia="es-ES_tradnl"/>
              </w:rPr>
            </w:pPr>
            <w:r w:rsidRPr="00BF1AFD">
              <w:rPr>
                <w:rStyle w:val="FontStyle17"/>
                <w:rFonts w:ascii="Book Antiqua" w:hAnsi="Book Antiqua"/>
                <w:sz w:val="16"/>
                <w:lang w:val="es-ES_tradnl" w:eastAsia="es-ES_tradnl"/>
              </w:rPr>
              <w:t>J</w:t>
            </w:r>
            <w:r w:rsidRPr="00BF1AFD">
              <w:rPr>
                <w:rStyle w:val="FontStyle17"/>
                <w:sz w:val="16"/>
                <w:lang w:val="es-ES_tradnl"/>
              </w:rPr>
              <w:t>AVIER FRANCISCO MANTILLA FLOREZ</w:t>
            </w:r>
          </w:p>
          <w:p w14:paraId="6E077C28" w14:textId="29210E4F" w:rsidR="00A255F1" w:rsidRPr="00BF1AFD" w:rsidRDefault="00A255F1" w:rsidP="002077D8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6"/>
                <w:szCs w:val="18"/>
                <w:lang w:eastAsia="es-ES_tradnl"/>
              </w:rPr>
            </w:pPr>
            <w:r w:rsidRPr="00BF1AFD">
              <w:rPr>
                <w:rStyle w:val="FontStyle17"/>
                <w:rFonts w:ascii="Book Antiqua" w:hAnsi="Book Antiqua"/>
                <w:sz w:val="16"/>
              </w:rPr>
              <w:t xml:space="preserve">Representante </w:t>
            </w:r>
            <w:r w:rsidR="002077D8" w:rsidRPr="00BF1AFD">
              <w:rPr>
                <w:rStyle w:val="FontStyle17"/>
                <w:rFonts w:ascii="Book Antiqua" w:hAnsi="Book Antiqua"/>
                <w:sz w:val="16"/>
              </w:rPr>
              <w:t>Docentes</w:t>
            </w:r>
          </w:p>
        </w:tc>
      </w:tr>
    </w:tbl>
    <w:p w14:paraId="2DD70696" w14:textId="77777777" w:rsidR="00BC1928" w:rsidRDefault="00BC1928" w:rsidP="00A41FC1"/>
    <w:p w14:paraId="2D2462F0" w14:textId="3175B0A2" w:rsidR="00BF0EE9" w:rsidRDefault="00BF0EE9"/>
    <w:p w14:paraId="0B061497" w14:textId="0350A140" w:rsidR="00381FBA" w:rsidRDefault="00381FBA">
      <w:pPr>
        <w:spacing w:after="160" w:line="259" w:lineRule="auto"/>
      </w:pPr>
      <w:r>
        <w:br w:type="page"/>
      </w:r>
    </w:p>
    <w:p w14:paraId="7CF93FE1" w14:textId="35E4C100" w:rsidR="002A0269" w:rsidRDefault="002A026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A312D9" wp14:editId="5A8AB0D6">
            <wp:simplePos x="-135890" y="2902585"/>
            <wp:positionH relativeFrom="column">
              <wp:align>left</wp:align>
            </wp:positionH>
            <wp:positionV relativeFrom="paragraph">
              <wp:align>top</wp:align>
            </wp:positionV>
            <wp:extent cx="7348220" cy="4919345"/>
            <wp:effectExtent l="0" t="4763" r="318" b="317"/>
            <wp:wrapSquare wrapText="bothSides"/>
            <wp:docPr id="1" name="Imagen 1" descr="Interfaz de usuario gráfica, Gráfico, Aplicación, Gráfico de rectángul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Gráfico, Aplicación, Gráfico de rectángulos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3" t="25684" r="16501" b="26467"/>
                    <a:stretch/>
                  </pic:blipFill>
                  <pic:spPr bwMode="auto">
                    <a:xfrm rot="16200000">
                      <a:off x="0" y="0"/>
                      <a:ext cx="7348220" cy="4919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A0269" w:rsidSect="00425CD7">
      <w:headerReference w:type="default" r:id="rId9"/>
      <w:footerReference w:type="default" r:id="rId10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B9AC" w14:textId="77777777" w:rsidR="00E91344" w:rsidRDefault="00E91344" w:rsidP="009B34D1">
      <w:r>
        <w:separator/>
      </w:r>
    </w:p>
  </w:endnote>
  <w:endnote w:type="continuationSeparator" w:id="0">
    <w:p w14:paraId="11C3E834" w14:textId="77777777" w:rsidR="00E91344" w:rsidRDefault="00E91344" w:rsidP="009B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76C8" w14:textId="55CD5FEA" w:rsidR="008A4364" w:rsidRDefault="008A4364">
    <w:pPr>
      <w:pStyle w:val="Piedepgina"/>
    </w:pPr>
    <w:r>
      <w:rPr>
        <w:noProof/>
        <w:color w:val="5B9BD5" w:themeColor="accent1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9EF63" wp14:editId="29C15A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08EEEF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>Aprobación Calendario Académico año 20</w:t>
    </w:r>
    <w:r w:rsidR="003749EE">
      <w:rPr>
        <w:color w:val="5B9BD5" w:themeColor="accent1"/>
      </w:rPr>
      <w:t>2</w:t>
    </w:r>
    <w:r w:rsidR="002A0269">
      <w:rPr>
        <w:color w:val="5B9BD5" w:themeColor="accent1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962B" w14:textId="77777777" w:rsidR="00E91344" w:rsidRDefault="00E91344" w:rsidP="009B34D1">
      <w:r>
        <w:separator/>
      </w:r>
    </w:p>
  </w:footnote>
  <w:footnote w:type="continuationSeparator" w:id="0">
    <w:p w14:paraId="6FD43087" w14:textId="77777777" w:rsidR="00E91344" w:rsidRDefault="00E91344" w:rsidP="009B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10" w:type="pct"/>
      <w:tblLook w:val="04A0" w:firstRow="1" w:lastRow="0" w:firstColumn="1" w:lastColumn="0" w:noHBand="0" w:noVBand="1"/>
    </w:tblPr>
    <w:tblGrid>
      <w:gridCol w:w="1752"/>
      <w:gridCol w:w="6396"/>
      <w:gridCol w:w="1217"/>
    </w:tblGrid>
    <w:tr w:rsidR="008A4364" w14:paraId="3C052F9E" w14:textId="77777777" w:rsidTr="0059782A">
      <w:trPr>
        <w:trHeight w:val="320"/>
      </w:trPr>
      <w:tc>
        <w:tcPr>
          <w:tcW w:w="964" w:type="pct"/>
          <w:vMerge w:val="restart"/>
        </w:tcPr>
        <w:p w14:paraId="7BFBC4FB" w14:textId="77777777" w:rsidR="008A4364" w:rsidRDefault="008A4364" w:rsidP="00D1241F">
          <w:pPr>
            <w:pStyle w:val="Encabezado"/>
            <w:jc w:val="center"/>
          </w:pPr>
          <w:r w:rsidRPr="00577EAB">
            <w:rPr>
              <w:rFonts w:ascii="Franklin Gothic Medium Cond" w:hAnsi="Franklin Gothic Medium Cond"/>
              <w:noProof/>
              <w:sz w:val="28"/>
              <w:szCs w:val="28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109D4455" wp14:editId="7C53330A">
                <wp:simplePos x="0" y="0"/>
                <wp:positionH relativeFrom="column">
                  <wp:posOffset>121501</wp:posOffset>
                </wp:positionH>
                <wp:positionV relativeFrom="paragraph">
                  <wp:posOffset>111904</wp:posOffset>
                </wp:positionV>
                <wp:extent cx="800100" cy="779145"/>
                <wp:effectExtent l="0" t="0" r="0" b="1905"/>
                <wp:wrapTight wrapText="bothSides">
                  <wp:wrapPolygon edited="0">
                    <wp:start x="0" y="0"/>
                    <wp:lineTo x="0" y="21125"/>
                    <wp:lineTo x="21086" y="21125"/>
                    <wp:lineTo x="21086" y="0"/>
                    <wp:lineTo x="0" y="0"/>
                  </wp:wrapPolygon>
                </wp:wrapTight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2" w:type="pct"/>
        </w:tcPr>
        <w:p w14:paraId="04C0C121" w14:textId="77777777" w:rsidR="008A4364" w:rsidRPr="008D39AE" w:rsidRDefault="008A4364" w:rsidP="00D1241F">
          <w:pPr>
            <w:jc w:val="center"/>
            <w:rPr>
              <w:rFonts w:ascii="Franklin Gothic Medium Cond" w:hAnsi="Franklin Gothic Medium Cond"/>
              <w:b/>
              <w:szCs w:val="32"/>
            </w:rPr>
          </w:pPr>
          <w:r w:rsidRPr="008D39AE">
            <w:rPr>
              <w:rFonts w:ascii="Franklin Gothic Medium Cond" w:hAnsi="Franklin Gothic Medium Cond"/>
              <w:b/>
              <w:szCs w:val="32"/>
            </w:rPr>
            <w:t>REPUBLICA   DE   COLOMBIA</w:t>
          </w:r>
        </w:p>
        <w:p w14:paraId="71BDD0D9" w14:textId="77777777" w:rsidR="008A4364" w:rsidRPr="008D39AE" w:rsidRDefault="008A4364" w:rsidP="00D1241F">
          <w:pPr>
            <w:jc w:val="center"/>
            <w:rPr>
              <w:rFonts w:ascii="Franklin Gothic Medium Cond" w:hAnsi="Franklin Gothic Medium Cond"/>
              <w:b/>
              <w:szCs w:val="28"/>
            </w:rPr>
          </w:pPr>
          <w:r w:rsidRPr="008D39AE">
            <w:rPr>
              <w:rFonts w:ascii="Franklin Gothic Medium Cond" w:hAnsi="Franklin Gothic Medium Cond"/>
              <w:b/>
              <w:szCs w:val="28"/>
            </w:rPr>
            <w:t xml:space="preserve">INSTITUCION EDUCATIVA COLEGIO NUESTRA SEÑORA DE </w:t>
          </w:r>
          <w:smartTag w:uri="urn:schemas-microsoft-com:office:smarttags" w:element="PersonName">
            <w:smartTagPr>
              <w:attr w:name="ProductID" w:val="LA MERCED"/>
            </w:smartTagPr>
            <w:r w:rsidRPr="008D39AE">
              <w:rPr>
                <w:rFonts w:ascii="Franklin Gothic Medium Cond" w:hAnsi="Franklin Gothic Medium Cond"/>
                <w:b/>
                <w:szCs w:val="28"/>
              </w:rPr>
              <w:t>LA MERCED</w:t>
            </w:r>
          </w:smartTag>
        </w:p>
        <w:p w14:paraId="1A020813" w14:textId="05310820" w:rsidR="008A4364" w:rsidRDefault="008A4364" w:rsidP="00D1241F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Resol.</w:t>
          </w:r>
          <w:r>
            <w:rPr>
              <w:rFonts w:ascii="Franklin Gothic Medium Cond" w:hAnsi="Franklin Gothic Medium Cond"/>
              <w:b/>
            </w:rPr>
            <w:t xml:space="preserve"> </w:t>
          </w:r>
          <w:proofErr w:type="gramStart"/>
          <w:r>
            <w:rPr>
              <w:rFonts w:ascii="Franklin Gothic Medium Cond" w:hAnsi="Franklin Gothic Medium Cond"/>
              <w:b/>
            </w:rPr>
            <w:t>Aprobación  No</w:t>
          </w:r>
          <w:proofErr w:type="gramEnd"/>
          <w:r>
            <w:rPr>
              <w:rFonts w:ascii="Franklin Gothic Medium Cond" w:hAnsi="Franklin Gothic Medium Cond"/>
              <w:b/>
            </w:rPr>
            <w:t>. 0</w:t>
          </w:r>
          <w:r w:rsidR="00314CF1">
            <w:rPr>
              <w:rFonts w:ascii="Franklin Gothic Medium Cond" w:hAnsi="Franklin Gothic Medium Cond"/>
              <w:b/>
            </w:rPr>
            <w:t>3406</w:t>
          </w:r>
          <w:r w:rsidR="003749EE">
            <w:rPr>
              <w:rFonts w:ascii="Franklin Gothic Medium Cond" w:hAnsi="Franklin Gothic Medium Cond"/>
              <w:b/>
            </w:rPr>
            <w:t xml:space="preserve">  Noviembre 0</w:t>
          </w:r>
          <w:r w:rsidR="00314CF1">
            <w:rPr>
              <w:rFonts w:ascii="Franklin Gothic Medium Cond" w:hAnsi="Franklin Gothic Medium Cond"/>
              <w:b/>
            </w:rPr>
            <w:t>6</w:t>
          </w:r>
          <w:r w:rsidR="003749EE">
            <w:rPr>
              <w:rFonts w:ascii="Franklin Gothic Medium Cond" w:hAnsi="Franklin Gothic Medium Cond"/>
              <w:b/>
            </w:rPr>
            <w:t xml:space="preserve"> </w:t>
          </w:r>
          <w:r>
            <w:rPr>
              <w:rFonts w:ascii="Franklin Gothic Medium Cond" w:hAnsi="Franklin Gothic Medium Cond"/>
              <w:b/>
            </w:rPr>
            <w:t>DE 20</w:t>
          </w:r>
          <w:r w:rsidR="00314CF1">
            <w:rPr>
              <w:rFonts w:ascii="Franklin Gothic Medium Cond" w:hAnsi="Franklin Gothic Medium Cond"/>
              <w:b/>
            </w:rPr>
            <w:t>20</w:t>
          </w:r>
        </w:p>
        <w:p w14:paraId="5AFC8277" w14:textId="77777777" w:rsidR="008A4364" w:rsidRPr="008D39AE" w:rsidRDefault="008A4364" w:rsidP="00D1241F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Mutiscua, Norte de Santander</w:t>
          </w:r>
        </w:p>
      </w:tc>
      <w:tc>
        <w:tcPr>
          <w:tcW w:w="593" w:type="pct"/>
          <w:vMerge w:val="restart"/>
          <w:vAlign w:val="center"/>
        </w:tcPr>
        <w:p w14:paraId="2425E699" w14:textId="77777777" w:rsidR="008A4364" w:rsidRDefault="008A4364" w:rsidP="00D1241F">
          <w:pPr>
            <w:pStyle w:val="Encabezado"/>
            <w:jc w:val="center"/>
            <w:rPr>
              <w:b/>
            </w:rPr>
          </w:pPr>
          <w:r>
            <w:rPr>
              <w:b/>
            </w:rPr>
            <w:t>CODIGO</w:t>
          </w:r>
        </w:p>
        <w:p w14:paraId="5D0C4D7A" w14:textId="77777777" w:rsidR="008A4364" w:rsidRDefault="008A4364" w:rsidP="00D1241F">
          <w:pPr>
            <w:pStyle w:val="Encabezado"/>
            <w:jc w:val="center"/>
          </w:pPr>
          <w:r>
            <w:t>CR</w:t>
          </w:r>
        </w:p>
      </w:tc>
    </w:tr>
    <w:tr w:rsidR="008A4364" w14:paraId="1192A5E9" w14:textId="77777777" w:rsidTr="0059782A">
      <w:trPr>
        <w:trHeight w:val="320"/>
      </w:trPr>
      <w:tc>
        <w:tcPr>
          <w:tcW w:w="964" w:type="pct"/>
          <w:vMerge/>
        </w:tcPr>
        <w:p w14:paraId="2E008243" w14:textId="77777777" w:rsidR="008A4364" w:rsidRPr="00EB6D17" w:rsidRDefault="008A4364" w:rsidP="00D1241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3442" w:type="pct"/>
        </w:tcPr>
        <w:p w14:paraId="64921137" w14:textId="4826AF1A" w:rsidR="008A4364" w:rsidRPr="00E874C6" w:rsidRDefault="003749EE" w:rsidP="003749E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CRONOGRAMA 202</w:t>
          </w:r>
          <w:r w:rsidR="001D1C2F">
            <w:rPr>
              <w:rFonts w:ascii="Arial" w:hAnsi="Arial" w:cs="Arial"/>
              <w:b/>
            </w:rPr>
            <w:t>2</w:t>
          </w:r>
        </w:p>
      </w:tc>
      <w:tc>
        <w:tcPr>
          <w:tcW w:w="593" w:type="pct"/>
          <w:vMerge/>
        </w:tcPr>
        <w:p w14:paraId="52AB52C1" w14:textId="77777777" w:rsidR="008A4364" w:rsidRPr="004B7E1A" w:rsidRDefault="008A4364" w:rsidP="00D1241F">
          <w:pPr>
            <w:pStyle w:val="Encabezado"/>
            <w:jc w:val="center"/>
            <w:rPr>
              <w:b/>
            </w:rPr>
          </w:pPr>
        </w:p>
      </w:tc>
    </w:tr>
  </w:tbl>
  <w:p w14:paraId="41F38F6C" w14:textId="77777777" w:rsidR="008A4364" w:rsidRPr="00D1241F" w:rsidRDefault="008A4364" w:rsidP="00D124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1E7"/>
    <w:multiLevelType w:val="hybridMultilevel"/>
    <w:tmpl w:val="C40A38F4"/>
    <w:lvl w:ilvl="0" w:tplc="240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304E08"/>
    <w:multiLevelType w:val="hybridMultilevel"/>
    <w:tmpl w:val="AE6E68A4"/>
    <w:lvl w:ilvl="0" w:tplc="0C0A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094"/>
        </w:tabs>
        <w:ind w:left="80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11703BA2"/>
    <w:multiLevelType w:val="hybridMultilevel"/>
    <w:tmpl w:val="F2EA82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13"/>
    <w:rsid w:val="000160AF"/>
    <w:rsid w:val="00094D1D"/>
    <w:rsid w:val="000D013A"/>
    <w:rsid w:val="000E6E9A"/>
    <w:rsid w:val="000F1B26"/>
    <w:rsid w:val="00122833"/>
    <w:rsid w:val="0016323C"/>
    <w:rsid w:val="00176613"/>
    <w:rsid w:val="001B2B76"/>
    <w:rsid w:val="001D1C2F"/>
    <w:rsid w:val="002077D8"/>
    <w:rsid w:val="00225D41"/>
    <w:rsid w:val="0022727D"/>
    <w:rsid w:val="00233BBE"/>
    <w:rsid w:val="0026301B"/>
    <w:rsid w:val="002971CD"/>
    <w:rsid w:val="002A0269"/>
    <w:rsid w:val="002A163C"/>
    <w:rsid w:val="002D3B52"/>
    <w:rsid w:val="00314CF1"/>
    <w:rsid w:val="00360EE9"/>
    <w:rsid w:val="003749EE"/>
    <w:rsid w:val="00381FBA"/>
    <w:rsid w:val="0039053D"/>
    <w:rsid w:val="003A1B11"/>
    <w:rsid w:val="003A450D"/>
    <w:rsid w:val="003B2318"/>
    <w:rsid w:val="00425CD7"/>
    <w:rsid w:val="00451834"/>
    <w:rsid w:val="00465B0C"/>
    <w:rsid w:val="00490DEE"/>
    <w:rsid w:val="004972D7"/>
    <w:rsid w:val="00512509"/>
    <w:rsid w:val="00514D0F"/>
    <w:rsid w:val="0059782A"/>
    <w:rsid w:val="00657D59"/>
    <w:rsid w:val="006848C0"/>
    <w:rsid w:val="006D2DC1"/>
    <w:rsid w:val="006F7C1F"/>
    <w:rsid w:val="0073240C"/>
    <w:rsid w:val="00815313"/>
    <w:rsid w:val="00834C21"/>
    <w:rsid w:val="00871910"/>
    <w:rsid w:val="00886ED5"/>
    <w:rsid w:val="00897D9C"/>
    <w:rsid w:val="008A4364"/>
    <w:rsid w:val="008D26D9"/>
    <w:rsid w:val="008F76A3"/>
    <w:rsid w:val="00910BA3"/>
    <w:rsid w:val="009363EC"/>
    <w:rsid w:val="009A6B4E"/>
    <w:rsid w:val="009B34D1"/>
    <w:rsid w:val="009C66B6"/>
    <w:rsid w:val="00A07F3D"/>
    <w:rsid w:val="00A23F9D"/>
    <w:rsid w:val="00A255F1"/>
    <w:rsid w:val="00A41FC1"/>
    <w:rsid w:val="00A62A3F"/>
    <w:rsid w:val="00AA11FA"/>
    <w:rsid w:val="00AC0DE0"/>
    <w:rsid w:val="00AD5951"/>
    <w:rsid w:val="00AD5BAB"/>
    <w:rsid w:val="00AF3D9B"/>
    <w:rsid w:val="00B403B7"/>
    <w:rsid w:val="00BC1928"/>
    <w:rsid w:val="00BF0EE9"/>
    <w:rsid w:val="00BF1AFD"/>
    <w:rsid w:val="00C34CE5"/>
    <w:rsid w:val="00C973AC"/>
    <w:rsid w:val="00CB23E1"/>
    <w:rsid w:val="00CD2BB7"/>
    <w:rsid w:val="00D1241F"/>
    <w:rsid w:val="00D149B6"/>
    <w:rsid w:val="00D36A1E"/>
    <w:rsid w:val="00D8255C"/>
    <w:rsid w:val="00D857AE"/>
    <w:rsid w:val="00D92194"/>
    <w:rsid w:val="00DC2C3F"/>
    <w:rsid w:val="00E13DB2"/>
    <w:rsid w:val="00E353B2"/>
    <w:rsid w:val="00E465BC"/>
    <w:rsid w:val="00E55C15"/>
    <w:rsid w:val="00E72FF5"/>
    <w:rsid w:val="00E7790B"/>
    <w:rsid w:val="00E91344"/>
    <w:rsid w:val="00ED49D8"/>
    <w:rsid w:val="00EF408A"/>
    <w:rsid w:val="00F824DE"/>
    <w:rsid w:val="00F97C82"/>
    <w:rsid w:val="00FC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4675218"/>
  <w15:docId w15:val="{25E97234-1761-4D5E-B1F8-08DB8719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15313"/>
    <w:pPr>
      <w:keepNext/>
      <w:jc w:val="both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link w:val="Ttulo3Car"/>
    <w:qFormat/>
    <w:rsid w:val="00815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15313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15313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153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3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1531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B34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4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4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4D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M103">
    <w:name w:val="CM103"/>
    <w:basedOn w:val="Normal"/>
    <w:next w:val="Normal"/>
    <w:uiPriority w:val="99"/>
    <w:rsid w:val="003A1B11"/>
    <w:pPr>
      <w:autoSpaceDE w:val="0"/>
      <w:autoSpaceDN w:val="0"/>
      <w:adjustRightInd w:val="0"/>
    </w:pPr>
    <w:rPr>
      <w:rFonts w:ascii="Arial" w:eastAsiaTheme="minorHAnsi" w:hAnsi="Arial" w:cs="Arial"/>
      <w:lang w:val="es-CO" w:eastAsia="en-US"/>
    </w:rPr>
  </w:style>
  <w:style w:type="paragraph" w:customStyle="1" w:styleId="Default">
    <w:name w:val="Default"/>
    <w:rsid w:val="003A1B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71">
    <w:name w:val="CM71"/>
    <w:basedOn w:val="Default"/>
    <w:next w:val="Default"/>
    <w:uiPriority w:val="99"/>
    <w:rsid w:val="003A1B11"/>
    <w:pPr>
      <w:spacing w:line="263" w:lineRule="atLeast"/>
    </w:pPr>
    <w:rPr>
      <w:color w:val="auto"/>
    </w:rPr>
  </w:style>
  <w:style w:type="paragraph" w:customStyle="1" w:styleId="CM70">
    <w:name w:val="CM70"/>
    <w:basedOn w:val="Default"/>
    <w:next w:val="Default"/>
    <w:uiPriority w:val="99"/>
    <w:rsid w:val="003A1B11"/>
    <w:pPr>
      <w:spacing w:line="266" w:lineRule="atLeast"/>
    </w:pPr>
    <w:rPr>
      <w:color w:val="auto"/>
    </w:rPr>
  </w:style>
  <w:style w:type="paragraph" w:customStyle="1" w:styleId="Style6">
    <w:name w:val="Style6"/>
    <w:basedOn w:val="Normal"/>
    <w:uiPriority w:val="99"/>
    <w:rsid w:val="00886ED5"/>
    <w:pPr>
      <w:widowControl w:val="0"/>
      <w:autoSpaceDE w:val="0"/>
      <w:autoSpaceDN w:val="0"/>
      <w:adjustRightInd w:val="0"/>
    </w:pPr>
    <w:rPr>
      <w:rFonts w:ascii="Franklin Gothic Demi Cond" w:hAnsi="Franklin Gothic Demi Cond"/>
      <w:lang w:val="es-CO" w:eastAsia="es-CO"/>
    </w:rPr>
  </w:style>
  <w:style w:type="paragraph" w:customStyle="1" w:styleId="Style7">
    <w:name w:val="Style7"/>
    <w:basedOn w:val="Normal"/>
    <w:uiPriority w:val="99"/>
    <w:rsid w:val="00886ED5"/>
    <w:pPr>
      <w:widowControl w:val="0"/>
      <w:autoSpaceDE w:val="0"/>
      <w:autoSpaceDN w:val="0"/>
      <w:adjustRightInd w:val="0"/>
    </w:pPr>
    <w:rPr>
      <w:rFonts w:ascii="Franklin Gothic Demi Cond" w:hAnsi="Franklin Gothic Demi Cond"/>
      <w:lang w:val="es-CO" w:eastAsia="es-CO"/>
    </w:rPr>
  </w:style>
  <w:style w:type="paragraph" w:customStyle="1" w:styleId="Style10">
    <w:name w:val="Style10"/>
    <w:basedOn w:val="Normal"/>
    <w:uiPriority w:val="99"/>
    <w:rsid w:val="00886ED5"/>
    <w:pPr>
      <w:widowControl w:val="0"/>
      <w:autoSpaceDE w:val="0"/>
      <w:autoSpaceDN w:val="0"/>
      <w:adjustRightInd w:val="0"/>
    </w:pPr>
    <w:rPr>
      <w:rFonts w:ascii="Franklin Gothic Demi Cond" w:hAnsi="Franklin Gothic Demi Cond"/>
      <w:lang w:val="es-CO" w:eastAsia="es-CO"/>
    </w:rPr>
  </w:style>
  <w:style w:type="character" w:customStyle="1" w:styleId="FontStyle13">
    <w:name w:val="Font Style13"/>
    <w:uiPriority w:val="99"/>
    <w:rsid w:val="00886ED5"/>
    <w:rPr>
      <w:rFonts w:ascii="Arial" w:hAnsi="Arial" w:cs="Arial"/>
      <w:sz w:val="22"/>
      <w:szCs w:val="22"/>
    </w:rPr>
  </w:style>
  <w:style w:type="character" w:customStyle="1" w:styleId="FontStyle17">
    <w:name w:val="Font Style17"/>
    <w:uiPriority w:val="99"/>
    <w:rsid w:val="00886ED5"/>
    <w:rPr>
      <w:rFonts w:ascii="Sylfaen" w:hAnsi="Sylfaen" w:cs="Sylfaen"/>
      <w:b/>
      <w:bCs/>
      <w:i/>
      <w:iCs/>
      <w:sz w:val="18"/>
      <w:szCs w:val="18"/>
    </w:rPr>
  </w:style>
  <w:style w:type="table" w:styleId="Tablaconcuadrcula">
    <w:name w:val="Table Grid"/>
    <w:basedOn w:val="Tablanormal"/>
    <w:uiPriority w:val="39"/>
    <w:rsid w:val="00886ED5"/>
    <w:pPr>
      <w:spacing w:after="0" w:line="240" w:lineRule="auto"/>
    </w:pPr>
    <w:rPr>
      <w:rFonts w:ascii="Franklin Gothic Demi Cond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cindecalendario">
    <w:name w:val="Información de calendario"/>
    <w:basedOn w:val="Normal"/>
    <w:link w:val="InformacindecalendarioChar"/>
    <w:qFormat/>
    <w:rsid w:val="000F1B26"/>
    <w:pPr>
      <w:tabs>
        <w:tab w:val="left" w:pos="576"/>
      </w:tabs>
      <w:spacing w:line="264" w:lineRule="auto"/>
      <w:ind w:left="576" w:hanging="576"/>
    </w:pPr>
    <w:rPr>
      <w:rFonts w:asciiTheme="minorHAnsi" w:hAnsiTheme="minorHAnsi"/>
      <w:b/>
      <w:sz w:val="15"/>
      <w:lang w:val="en-US" w:eastAsia="en-US"/>
    </w:rPr>
  </w:style>
  <w:style w:type="character" w:customStyle="1" w:styleId="InformacindecalendarioChar">
    <w:name w:val="Información de calendario Char"/>
    <w:basedOn w:val="Fuentedeprrafopredeter"/>
    <w:link w:val="Informacindecalendario"/>
    <w:rsid w:val="000F1B26"/>
    <w:rPr>
      <w:rFonts w:eastAsia="Times New Roman" w:cs="Times New Roman"/>
      <w:b/>
      <w:sz w:val="15"/>
      <w:szCs w:val="24"/>
      <w:lang w:val="en-US"/>
    </w:rPr>
  </w:style>
  <w:style w:type="paragraph" w:customStyle="1" w:styleId="Fechas">
    <w:name w:val="Fechas"/>
    <w:basedOn w:val="Normal"/>
    <w:qFormat/>
    <w:rsid w:val="000F1B26"/>
    <w:pPr>
      <w:framePr w:hSpace="187" w:wrap="around" w:vAnchor="page" w:hAnchor="page" w:xAlign="center" w:y="1441"/>
      <w:jc w:val="center"/>
    </w:pPr>
    <w:rPr>
      <w:rFonts w:asciiTheme="minorHAnsi" w:hAnsiTheme="minorHAnsi"/>
      <w:sz w:val="14"/>
      <w:lang w:val="en-US" w:eastAsia="en-US"/>
    </w:rPr>
  </w:style>
  <w:style w:type="paragraph" w:customStyle="1" w:styleId="Fechasimportantes">
    <w:name w:val="Fechas importantes"/>
    <w:basedOn w:val="Fechas"/>
    <w:qFormat/>
    <w:rsid w:val="000F1B26"/>
    <w:pPr>
      <w:framePr w:wrap="around"/>
      <w:shd w:val="clear" w:color="auto" w:fill="D9D9D9" w:themeFill="background1" w:themeFillShade="D9"/>
    </w:pPr>
    <w:rPr>
      <w:szCs w:val="20"/>
    </w:rPr>
  </w:style>
  <w:style w:type="paragraph" w:styleId="Sinespaciado">
    <w:name w:val="No Spacing"/>
    <w:uiPriority w:val="1"/>
    <w:qFormat/>
    <w:rsid w:val="000F1B26"/>
    <w:pPr>
      <w:spacing w:after="0" w:line="240" w:lineRule="auto"/>
    </w:pPr>
    <w:rPr>
      <w:rFonts w:eastAsia="Times New Roman" w:cs="Times New Roman"/>
      <w:sz w:val="4"/>
      <w:szCs w:val="24"/>
      <w:lang w:val="en-US"/>
    </w:rPr>
  </w:style>
  <w:style w:type="paragraph" w:customStyle="1" w:styleId="Style4">
    <w:name w:val="Style4"/>
    <w:basedOn w:val="Normal"/>
    <w:uiPriority w:val="99"/>
    <w:rsid w:val="000F1B26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Unicode MS" w:eastAsia="Arial Unicode MS" w:hAnsiTheme="minorHAnsi" w:cs="Arial Unicode MS"/>
      <w:lang w:val="es-CO" w:eastAsia="es-CO"/>
    </w:rPr>
  </w:style>
  <w:style w:type="character" w:customStyle="1" w:styleId="FontStyle15">
    <w:name w:val="Font Style15"/>
    <w:basedOn w:val="Fuentedeprrafopredeter"/>
    <w:uiPriority w:val="99"/>
    <w:rsid w:val="000F1B26"/>
    <w:rPr>
      <w:rFonts w:ascii="Arial Unicode MS" w:eastAsia="Arial Unicode MS" w:cs="Arial Unicode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CD209-FD22-4093-B2BF-1635D2DF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Flechas</dc:creator>
  <cp:lastModifiedBy>José Evaristo Latorre Gómez</cp:lastModifiedBy>
  <cp:revision>2</cp:revision>
  <cp:lastPrinted>2020-02-28T14:05:00Z</cp:lastPrinted>
  <dcterms:created xsi:type="dcterms:W3CDTF">2022-02-25T17:56:00Z</dcterms:created>
  <dcterms:modified xsi:type="dcterms:W3CDTF">2022-02-25T17:56:00Z</dcterms:modified>
</cp:coreProperties>
</file>