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C8E8A" w14:textId="68D8E4DA" w:rsidR="00FC3896" w:rsidRDefault="00FC3896" w:rsidP="00FC3896">
      <w:pPr>
        <w:ind w:left="142" w:hanging="142"/>
        <w:rPr>
          <w:noProof/>
          <w:lang w:eastAsia="es-419"/>
        </w:rPr>
      </w:pPr>
      <w:r>
        <w:rPr>
          <w:noProof/>
          <w:lang w:eastAsia="es-419"/>
        </w:rPr>
        <w:drawing>
          <wp:anchor distT="0" distB="0" distL="114300" distR="114300" simplePos="0" relativeHeight="251658240" behindDoc="1" locked="0" layoutInCell="1" allowOverlap="1" wp14:anchorId="4440B4DD" wp14:editId="341E6B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032279" cy="7765200"/>
            <wp:effectExtent l="0" t="0" r="127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2279" cy="77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5205E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22C7A6FE" w14:textId="3284DF13" w:rsidR="00AF477C" w:rsidRDefault="00AF477C" w:rsidP="00FC3896">
      <w:pPr>
        <w:ind w:left="142" w:hanging="142"/>
        <w:rPr>
          <w:noProof/>
          <w:lang w:eastAsia="es-419"/>
        </w:rPr>
      </w:pPr>
    </w:p>
    <w:p w14:paraId="605E2707" w14:textId="56788C59" w:rsidR="00AF477C" w:rsidRDefault="00AF477C" w:rsidP="00FC3896">
      <w:pPr>
        <w:ind w:left="142" w:hanging="142"/>
        <w:rPr>
          <w:noProof/>
          <w:lang w:eastAsia="es-419"/>
        </w:rPr>
      </w:pPr>
    </w:p>
    <w:p w14:paraId="170C1FB2" w14:textId="6B723390" w:rsidR="00AF477C" w:rsidRDefault="00AF477C" w:rsidP="00FC3896">
      <w:pPr>
        <w:ind w:left="142" w:hanging="142"/>
        <w:rPr>
          <w:noProof/>
          <w:lang w:eastAsia="es-419"/>
        </w:rPr>
      </w:pPr>
    </w:p>
    <w:p w14:paraId="4728B592" w14:textId="2E6EA602" w:rsidR="00AF477C" w:rsidRDefault="00EA7A08" w:rsidP="00FC3896">
      <w:pPr>
        <w:ind w:left="142" w:hanging="142"/>
        <w:rPr>
          <w:noProof/>
          <w:lang w:eastAsia="es-419"/>
        </w:rPr>
      </w:pPr>
      <w:r>
        <w:rPr>
          <w:noProof/>
          <w:lang w:eastAsia="es-4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473942" wp14:editId="6D18E14C">
                <wp:simplePos x="0" y="0"/>
                <wp:positionH relativeFrom="column">
                  <wp:posOffset>520117</wp:posOffset>
                </wp:positionH>
                <wp:positionV relativeFrom="paragraph">
                  <wp:posOffset>65125</wp:posOffset>
                </wp:positionV>
                <wp:extent cx="9101659" cy="755009"/>
                <wp:effectExtent l="0" t="0" r="17145" b="762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1659" cy="755009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E2CEDA" w14:textId="5EC90568" w:rsidR="00EA7A08" w:rsidRPr="00EA7A08" w:rsidRDefault="00EA7A08" w:rsidP="00EA7A08">
                            <w:pPr>
                              <w:shd w:val="clear" w:color="auto" w:fill="DEEAF6" w:themeFill="accent1" w:themeFillTint="33"/>
                              <w:jc w:val="both"/>
                              <w:rPr>
                                <w:b/>
                                <w:bCs/>
                                <w:color w:val="0F368D"/>
                              </w:rPr>
                            </w:pPr>
                            <w:r w:rsidRPr="00EA7A08">
                              <w:rPr>
                                <w:b/>
                                <w:bCs/>
                                <w:color w:val="0F368D"/>
                              </w:rPr>
                              <w:t>Este documento permitirá registrar todos los elementos, aspectos y consideraciones necesarias para consolidar el plan de apoyo académico a los aprendizajes de los niños, niñas, adolescentes y jóvenes del establecimiento educativo; igualmente, se constituye en un insumo que las Secretarías de Educación pueden considerar para la formulación del Plan de Apoyo al Mejoramiento (PAM).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473942" id="Rectángulo redondeado 2" o:spid="_x0000_s1026" style="position:absolute;left:0;text-align:left;margin-left:40.95pt;margin-top:5.15pt;width:716.65pt;height:5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" fillcolor="#deeaf6 [660]" strokecolor="#deeaf6 [660]" strokeweight="1pt">
                <v:stroke joinstyle="miter"/>
                <v:textbox>
                  <w:txbxContent>
                    <w:p w14:paraId="3CE2CEDA" w14:textId="5EC90568" w:rsidR="00EA7A08" w:rsidRPr="00EA7A08" w:rsidRDefault="00EA7A08" w:rsidP="00EA7A08">
                      <w:pPr>
                        <w:shd w:val="clear" w:color="auto" w:fill="DEEAF6" w:themeFill="accent1" w:themeFillTint="33"/>
                        <w:jc w:val="both"/>
                        <w:rPr>
                          <w:b/>
                          <w:bCs/>
                          <w:color w:val="0F368D"/>
                        </w:rPr>
                      </w:pPr>
                      <w:r w:rsidRPr="00EA7A08">
                        <w:rPr>
                          <w:b/>
                          <w:bCs/>
                          <w:color w:val="0F368D"/>
                        </w:rPr>
                        <w:t>Este documento permitirá registrar todos los elementos, aspectos y consideraciones necesarias para consolidar el plan de apoyo académico a los aprendizajes de los niños, niñas, adolescentes y jóvenes del establecimiento educativo; igualmente, se constituye en un insumo que las Secretarías de Educación pueden considerar para la formulación del Plan de Apoyo al Mejoramiento (PAM).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CA8DEF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18B3F93F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768206AF" w14:textId="72DC1CB4" w:rsidR="00B06F35" w:rsidRDefault="00B06F35" w:rsidP="00B06F35">
      <w:pPr>
        <w:tabs>
          <w:tab w:val="left" w:pos="4410"/>
          <w:tab w:val="left" w:pos="4956"/>
          <w:tab w:val="left" w:pos="5664"/>
          <w:tab w:val="left" w:pos="6372"/>
          <w:tab w:val="left" w:pos="7080"/>
          <w:tab w:val="left" w:pos="11243"/>
        </w:tabs>
        <w:spacing w:after="0"/>
        <w:ind w:left="142" w:hanging="142"/>
        <w:rPr>
          <w:noProof/>
          <w:lang w:eastAsia="es-419"/>
        </w:rPr>
      </w:pPr>
      <w:r>
        <w:rPr>
          <w:noProof/>
          <w:lang w:eastAsia="es-419"/>
        </w:rPr>
        <w:tab/>
      </w:r>
      <w:r>
        <w:rPr>
          <w:noProof/>
          <w:lang w:eastAsia="es-419"/>
        </w:rPr>
        <w:tab/>
        <w:t>INSTITUCIÓN EDUCATIVA NUESTRA</w:t>
      </w:r>
      <w:r>
        <w:rPr>
          <w:noProof/>
          <w:lang w:eastAsia="es-419"/>
        </w:rPr>
        <w:tab/>
        <w:t>NORTE DE SANTANDER</w:t>
      </w:r>
    </w:p>
    <w:p w14:paraId="4590C8EE" w14:textId="4F622F3E" w:rsidR="00B06F35" w:rsidRDefault="00B06F35" w:rsidP="00B06F35">
      <w:pPr>
        <w:tabs>
          <w:tab w:val="left" w:pos="4410"/>
        </w:tabs>
        <w:spacing w:after="0"/>
        <w:ind w:left="142" w:hanging="142"/>
        <w:rPr>
          <w:noProof/>
          <w:lang w:eastAsia="es-419"/>
        </w:rPr>
      </w:pPr>
      <w:r>
        <w:rPr>
          <w:noProof/>
          <w:lang w:eastAsia="es-419"/>
        </w:rPr>
        <w:tab/>
      </w:r>
      <w:r>
        <w:rPr>
          <w:noProof/>
          <w:lang w:eastAsia="es-419"/>
        </w:rPr>
        <w:tab/>
        <w:t xml:space="preserve"> SEÑORA D ELA MERCED</w:t>
      </w:r>
    </w:p>
    <w:p w14:paraId="4B6D9D42" w14:textId="5E792BA0" w:rsidR="00AF477C" w:rsidRDefault="00AF477C" w:rsidP="00B06F35">
      <w:pPr>
        <w:tabs>
          <w:tab w:val="left" w:pos="4011"/>
        </w:tabs>
        <w:ind w:left="142" w:hanging="142"/>
        <w:rPr>
          <w:noProof/>
          <w:lang w:eastAsia="es-419"/>
        </w:rPr>
      </w:pPr>
    </w:p>
    <w:p w14:paraId="4736CFBB" w14:textId="1558239D" w:rsidR="00AF477C" w:rsidRDefault="00AF477C" w:rsidP="00A65FBA">
      <w:pPr>
        <w:tabs>
          <w:tab w:val="left" w:pos="4410"/>
          <w:tab w:val="left" w:pos="6140"/>
        </w:tabs>
        <w:ind w:left="142" w:hanging="142"/>
        <w:rPr>
          <w:noProof/>
          <w:lang w:eastAsia="es-419"/>
        </w:rPr>
      </w:pPr>
      <w:r>
        <w:rPr>
          <w:noProof/>
          <w:lang w:eastAsia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3E1DE" wp14:editId="429CEAC6">
                <wp:simplePos x="0" y="0"/>
                <wp:positionH relativeFrom="column">
                  <wp:posOffset>685800</wp:posOffset>
                </wp:positionH>
                <wp:positionV relativeFrom="paragraph">
                  <wp:posOffset>287020</wp:posOffset>
                </wp:positionV>
                <wp:extent cx="8715983" cy="4034547"/>
                <wp:effectExtent l="0" t="0" r="28575" b="2349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5983" cy="40345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A98AAD6" w14:textId="44B9BD6F" w:rsidR="00AF477C" w:rsidRPr="00DC7973" w:rsidRDefault="00DC797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ASPECTOS INSTITUCIONALES PARA LA ELABORACIÓN DE </w:t>
                            </w:r>
                            <w:r w:rsidR="00A65FBA" w:rsidRPr="00DC797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PLAN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ES</w:t>
                            </w:r>
                            <w:r w:rsidR="00A65FBA" w:rsidRPr="00DC797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MEJORAMIENTO:</w:t>
                            </w:r>
                          </w:p>
                          <w:p w14:paraId="0EE7C637" w14:textId="2B687655" w:rsidR="00196591" w:rsidRPr="0092310D" w:rsidRDefault="0092310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La institución de manera concertada prioriza las siguientes acciones para consolidad el apoyo académico a los aprendizajes de los estudiantes:</w:t>
                            </w:r>
                          </w:p>
                          <w:p w14:paraId="13DE872F" w14:textId="24A513A2" w:rsidR="008E7653" w:rsidRPr="0092310D" w:rsidRDefault="0092310D" w:rsidP="008E765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Capacitación docente sobre </w:t>
                            </w:r>
                            <w:r w:rsidR="008E7653" w:rsidRPr="0092310D">
                              <w:rPr>
                                <w:sz w:val="24"/>
                                <w:szCs w:val="24"/>
                              </w:rPr>
                              <w:t>Planeación y elaboración de guías pedagógicas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con el fin de elaborar guías pedagógicas que permitan mayor comprensión por parte del estudiante.</w:t>
                            </w:r>
                          </w:p>
                          <w:p w14:paraId="3D558FC9" w14:textId="7D60AEF1" w:rsidR="008E7653" w:rsidRPr="0092310D" w:rsidRDefault="00196591" w:rsidP="008E765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2310D">
                              <w:rPr>
                                <w:sz w:val="24"/>
                                <w:szCs w:val="24"/>
                              </w:rPr>
                              <w:t>Promover procesos de producción textual</w:t>
                            </w:r>
                            <w:r w:rsidR="0092310D">
                              <w:rPr>
                                <w:sz w:val="24"/>
                                <w:szCs w:val="24"/>
                              </w:rPr>
                              <w:t xml:space="preserve"> en todas las áreas con el fin de lograr que el estudiante apropie procesos de escritura, creación, proposición y posturas cr</w:t>
                            </w:r>
                            <w:r w:rsidR="006815F9">
                              <w:rPr>
                                <w:sz w:val="24"/>
                                <w:szCs w:val="24"/>
                              </w:rPr>
                              <w:t>í</w:t>
                            </w:r>
                            <w:r w:rsidR="0092310D">
                              <w:rPr>
                                <w:sz w:val="24"/>
                                <w:szCs w:val="24"/>
                              </w:rPr>
                              <w:t>ticas frente a un texto.</w:t>
                            </w:r>
                          </w:p>
                          <w:p w14:paraId="24451AFA" w14:textId="15085DF3" w:rsidR="00196591" w:rsidRPr="0092310D" w:rsidRDefault="00196591" w:rsidP="008E765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2310D">
                              <w:rPr>
                                <w:sz w:val="24"/>
                                <w:szCs w:val="24"/>
                              </w:rPr>
                              <w:t xml:space="preserve">Inculcar en el estudiante el hábito de lectura diaria. </w:t>
                            </w:r>
                          </w:p>
                          <w:p w14:paraId="2047CEB6" w14:textId="6BEEEC31" w:rsidR="00196591" w:rsidRPr="0092310D" w:rsidRDefault="00196591" w:rsidP="008E765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2310D">
                              <w:rPr>
                                <w:sz w:val="24"/>
                                <w:szCs w:val="24"/>
                              </w:rPr>
                              <w:t>Fortalecer el uso responsable de los medios tecnológicos</w:t>
                            </w:r>
                            <w:r w:rsidR="0092310D">
                              <w:rPr>
                                <w:sz w:val="24"/>
                                <w:szCs w:val="24"/>
                              </w:rPr>
                              <w:t xml:space="preserve"> como instrumentos mediadores para la estrategia educativa “trabajo en casa”.</w:t>
                            </w:r>
                          </w:p>
                          <w:p w14:paraId="2A5DDD27" w14:textId="0EB75C9C" w:rsidR="00196591" w:rsidRPr="0092310D" w:rsidRDefault="00196591" w:rsidP="008E765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2310D">
                              <w:rPr>
                                <w:sz w:val="24"/>
                                <w:szCs w:val="24"/>
                              </w:rPr>
                              <w:t>Promover la formulación de preguntas</w:t>
                            </w:r>
                            <w:r w:rsidR="00DC7973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92310D">
                              <w:rPr>
                                <w:sz w:val="24"/>
                                <w:szCs w:val="24"/>
                              </w:rPr>
                              <w:t>el análisis de datos</w:t>
                            </w:r>
                            <w:r w:rsidR="00DC7973">
                              <w:rPr>
                                <w:sz w:val="24"/>
                                <w:szCs w:val="24"/>
                              </w:rPr>
                              <w:t>, la transferencia gráfica, la validación de procedimientos y las acciones propositivas frente a una situación problema</w:t>
                            </w:r>
                            <w:r w:rsidRPr="0092310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238232B" w14:textId="022E281B" w:rsidR="00196591" w:rsidRPr="0092310D" w:rsidRDefault="00196591" w:rsidP="008E765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2310D">
                              <w:rPr>
                                <w:sz w:val="24"/>
                                <w:szCs w:val="24"/>
                              </w:rPr>
                              <w:t>Promover los valores institucionales (Compromiso, honestidad, responsabilidad, autoestima, y respeto)</w:t>
                            </w:r>
                          </w:p>
                          <w:p w14:paraId="1E6B61EB" w14:textId="2AFD3855" w:rsidR="00196591" w:rsidRDefault="00196591" w:rsidP="008E765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2310D">
                              <w:rPr>
                                <w:sz w:val="24"/>
                                <w:szCs w:val="24"/>
                              </w:rPr>
                              <w:t>Fortalecer el proyecto de vida como instrumento de formación personal.</w:t>
                            </w:r>
                          </w:p>
                          <w:p w14:paraId="4F66DEE8" w14:textId="388255CE" w:rsidR="0092310D" w:rsidRDefault="0092310D" w:rsidP="0092310D">
                            <w:pPr>
                              <w:pStyle w:val="Prrafodelista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B228C69" w14:textId="38F1E990" w:rsidR="0092310D" w:rsidRPr="0092310D" w:rsidRDefault="0092310D" w:rsidP="0092310D">
                            <w:pPr>
                              <w:pStyle w:val="Prrafodelista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 estas acciones el docente priorizará las más pertinentes según su asignación académica y presentará el plan de mejoramiento por área.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23E1DE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7" type="#_x0000_t202" style="position:absolute;left:0;text-align:left;margin-left:54pt;margin-top:22.6pt;width:686.3pt;height:317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" fillcolor="white [3201]" strokecolor="white [3212]" strokeweight=".5pt">
                <v:textbox>
                  <w:txbxContent>
                    <w:p w14:paraId="5A98AAD6" w14:textId="44B9BD6F" w:rsidR="00AF477C" w:rsidRPr="00DC7973" w:rsidRDefault="00DC797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ASPECTOS INSTITUCIONALES PARA LA ELABORACIÓN DE </w:t>
                      </w:r>
                      <w:r w:rsidR="00A65FBA" w:rsidRPr="00DC7973">
                        <w:rPr>
                          <w:b/>
                          <w:bCs/>
                          <w:sz w:val="24"/>
                          <w:szCs w:val="24"/>
                        </w:rPr>
                        <w:t>PLAN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ES</w:t>
                      </w:r>
                      <w:r w:rsidR="00A65FBA" w:rsidRPr="00DC797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DE MEJORAMIENTO:</w:t>
                      </w:r>
                    </w:p>
                    <w:p w14:paraId="0EE7C637" w14:textId="2B687655" w:rsidR="00196591" w:rsidRPr="0092310D" w:rsidRDefault="0092310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La institución de manera concertada prioriza las siguientes acciones para consolidad el apoyo académico a los aprendizajes de los estudiantes:</w:t>
                      </w:r>
                    </w:p>
                    <w:p w14:paraId="13DE872F" w14:textId="24A513A2" w:rsidR="008E7653" w:rsidRPr="0092310D" w:rsidRDefault="0092310D" w:rsidP="008E765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Capacitación docente sobre </w:t>
                      </w:r>
                      <w:r w:rsidR="008E7653" w:rsidRPr="0092310D">
                        <w:rPr>
                          <w:sz w:val="24"/>
                          <w:szCs w:val="24"/>
                        </w:rPr>
                        <w:t>Planeación y elaboración de guías pedagógicas</w:t>
                      </w:r>
                      <w:r>
                        <w:rPr>
                          <w:sz w:val="24"/>
                          <w:szCs w:val="24"/>
                        </w:rPr>
                        <w:t>, con el fin de elaborar guías pedagógicas que permitan mayor comprensión por parte del estudiante.</w:t>
                      </w:r>
                    </w:p>
                    <w:p w14:paraId="3D558FC9" w14:textId="7D60AEF1" w:rsidR="008E7653" w:rsidRPr="0092310D" w:rsidRDefault="00196591" w:rsidP="008E765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92310D">
                        <w:rPr>
                          <w:sz w:val="24"/>
                          <w:szCs w:val="24"/>
                        </w:rPr>
                        <w:t>Promover procesos de producción textual</w:t>
                      </w:r>
                      <w:r w:rsidR="0092310D">
                        <w:rPr>
                          <w:sz w:val="24"/>
                          <w:szCs w:val="24"/>
                        </w:rPr>
                        <w:t xml:space="preserve"> en todas las áreas con el fin de lograr que el estudiante apropie procesos de escritura, creación, proposición y posturas cr</w:t>
                      </w:r>
                      <w:r w:rsidR="006815F9">
                        <w:rPr>
                          <w:sz w:val="24"/>
                          <w:szCs w:val="24"/>
                        </w:rPr>
                        <w:t>í</w:t>
                      </w:r>
                      <w:r w:rsidR="0092310D">
                        <w:rPr>
                          <w:sz w:val="24"/>
                          <w:szCs w:val="24"/>
                        </w:rPr>
                        <w:t>ticas frente a un texto.</w:t>
                      </w:r>
                    </w:p>
                    <w:p w14:paraId="24451AFA" w14:textId="15085DF3" w:rsidR="00196591" w:rsidRPr="0092310D" w:rsidRDefault="00196591" w:rsidP="008E765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92310D">
                        <w:rPr>
                          <w:sz w:val="24"/>
                          <w:szCs w:val="24"/>
                        </w:rPr>
                        <w:t xml:space="preserve">Inculcar en el estudiante el hábito de lectura diaria. </w:t>
                      </w:r>
                    </w:p>
                    <w:p w14:paraId="2047CEB6" w14:textId="6BEEEC31" w:rsidR="00196591" w:rsidRPr="0092310D" w:rsidRDefault="00196591" w:rsidP="008E765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92310D">
                        <w:rPr>
                          <w:sz w:val="24"/>
                          <w:szCs w:val="24"/>
                        </w:rPr>
                        <w:t>Fortalecer el uso responsable de los medios tecnológicos</w:t>
                      </w:r>
                      <w:r w:rsidR="0092310D">
                        <w:rPr>
                          <w:sz w:val="24"/>
                          <w:szCs w:val="24"/>
                        </w:rPr>
                        <w:t xml:space="preserve"> como instrumentos mediadores para la estrategia educativa “trabajo en casa”.</w:t>
                      </w:r>
                    </w:p>
                    <w:p w14:paraId="2A5DDD27" w14:textId="0EB75C9C" w:rsidR="00196591" w:rsidRPr="0092310D" w:rsidRDefault="00196591" w:rsidP="008E765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92310D">
                        <w:rPr>
                          <w:sz w:val="24"/>
                          <w:szCs w:val="24"/>
                        </w:rPr>
                        <w:t>Promover la formulación de preguntas</w:t>
                      </w:r>
                      <w:r w:rsidR="00DC7973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92310D">
                        <w:rPr>
                          <w:sz w:val="24"/>
                          <w:szCs w:val="24"/>
                        </w:rPr>
                        <w:t>el análisis de datos</w:t>
                      </w:r>
                      <w:r w:rsidR="00DC7973">
                        <w:rPr>
                          <w:sz w:val="24"/>
                          <w:szCs w:val="24"/>
                        </w:rPr>
                        <w:t>, la transferencia gráfica, la validación de procedimientos y las acciones propositivas frente a una situación problema</w:t>
                      </w:r>
                      <w:r w:rsidRPr="0092310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238232B" w14:textId="022E281B" w:rsidR="00196591" w:rsidRPr="0092310D" w:rsidRDefault="00196591" w:rsidP="008E765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92310D">
                        <w:rPr>
                          <w:sz w:val="24"/>
                          <w:szCs w:val="24"/>
                        </w:rPr>
                        <w:t>Promover los valores institucionales (Compromiso, honestidad, responsabilidad, autoestima, y respeto)</w:t>
                      </w:r>
                    </w:p>
                    <w:p w14:paraId="1E6B61EB" w14:textId="2AFD3855" w:rsidR="00196591" w:rsidRDefault="00196591" w:rsidP="008E765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92310D">
                        <w:rPr>
                          <w:sz w:val="24"/>
                          <w:szCs w:val="24"/>
                        </w:rPr>
                        <w:t>Fortalecer el proyecto de vida como instrumento de formación personal.</w:t>
                      </w:r>
                    </w:p>
                    <w:p w14:paraId="4F66DEE8" w14:textId="388255CE" w:rsidR="0092310D" w:rsidRDefault="0092310D" w:rsidP="0092310D">
                      <w:pPr>
                        <w:pStyle w:val="Prrafodelista"/>
                        <w:rPr>
                          <w:sz w:val="24"/>
                          <w:szCs w:val="24"/>
                        </w:rPr>
                      </w:pPr>
                    </w:p>
                    <w:p w14:paraId="7B228C69" w14:textId="38F1E990" w:rsidR="0092310D" w:rsidRPr="0092310D" w:rsidRDefault="0092310D" w:rsidP="0092310D">
                      <w:pPr>
                        <w:pStyle w:val="Prrafodelista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 estas acciones el docente priorizará las más pertinentes según su asignación académica y presentará el plan de mejoramiento por área.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419"/>
        </w:rPr>
        <w:tab/>
      </w:r>
      <w:r w:rsidR="00B06F35">
        <w:rPr>
          <w:noProof/>
          <w:lang w:eastAsia="es-419"/>
        </w:rPr>
        <w:tab/>
      </w:r>
      <w:r w:rsidR="00A65FBA">
        <w:rPr>
          <w:noProof/>
          <w:lang w:eastAsia="es-419"/>
        </w:rPr>
        <w:tab/>
      </w:r>
    </w:p>
    <w:p w14:paraId="1CCC2236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5E492CF5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384EADD0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3D6ED33D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5FAA9A5C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2EF0950A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5E925D66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3015F7CF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55D08D4D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3CC9994A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1D0A8F51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3928CB53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6D0D1221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297D7A2B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4DC498F7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0A2D114D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7DFD7B14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0067B2BE" w14:textId="77777777" w:rsidR="00AF477C" w:rsidRDefault="00AF477C" w:rsidP="00FC3896">
      <w:pPr>
        <w:ind w:left="142" w:hanging="142"/>
      </w:pPr>
      <w:r>
        <w:rPr>
          <w:noProof/>
          <w:lang w:eastAsia="es-419"/>
        </w:rPr>
        <w:drawing>
          <wp:anchor distT="0" distB="0" distL="114300" distR="114300" simplePos="0" relativeHeight="251659264" behindDoc="1" locked="0" layoutInCell="1" allowOverlap="1" wp14:anchorId="18E78D51" wp14:editId="062518AC">
            <wp:simplePos x="0" y="0"/>
            <wp:positionH relativeFrom="page">
              <wp:align>right</wp:align>
            </wp:positionH>
            <wp:positionV relativeFrom="paragraph">
              <wp:posOffset>3351</wp:posOffset>
            </wp:positionV>
            <wp:extent cx="10045364" cy="7774832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5364" cy="7774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0DBE5" w14:textId="77777777" w:rsidR="00BA4FD6" w:rsidRDefault="00AF477C" w:rsidP="00FC3896">
      <w:r>
        <w:rPr>
          <w:noProof/>
          <w:lang w:eastAsia="es-4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303375" wp14:editId="4C32F974">
                <wp:simplePos x="0" y="0"/>
                <wp:positionH relativeFrom="column">
                  <wp:posOffset>714983</wp:posOffset>
                </wp:positionH>
                <wp:positionV relativeFrom="paragraph">
                  <wp:posOffset>1312018</wp:posOffset>
                </wp:positionV>
                <wp:extent cx="8715983" cy="5325894"/>
                <wp:effectExtent l="0" t="0" r="28575" b="2730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5983" cy="53258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217E5EA" w14:textId="77777777" w:rsidR="00AF477C" w:rsidRDefault="00AF477C" w:rsidP="00AF477C">
                            <w:r>
                              <w:t>Escriba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03375" id="Cuadro de texto 7" o:spid="_x0000_s1028" type="#_x0000_t202" style="position:absolute;margin-left:56.3pt;margin-top:103.3pt;width:686.3pt;height:419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" fillcolor="white [3201]" strokecolor="white [3212]" strokeweight=".5pt">
                <v:textbox>
                  <w:txbxContent>
                    <w:p w14:paraId="5217E5EA" w14:textId="77777777" w:rsidR="00AF477C" w:rsidRDefault="00AF477C" w:rsidP="00AF477C">
                      <w:r>
                        <w:t>Escriba aquí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A4FD6" w:rsidSect="00FC3896">
      <w:pgSz w:w="15840" w:h="12240" w:orient="landscape" w:code="1"/>
      <w:pgMar w:top="0" w:right="1417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F4A"/>
    <w:multiLevelType w:val="hybridMultilevel"/>
    <w:tmpl w:val="520C29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39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896"/>
    <w:rsid w:val="00196591"/>
    <w:rsid w:val="00580773"/>
    <w:rsid w:val="006815F9"/>
    <w:rsid w:val="006E38BE"/>
    <w:rsid w:val="006F5646"/>
    <w:rsid w:val="008E7653"/>
    <w:rsid w:val="0092310D"/>
    <w:rsid w:val="00A65FBA"/>
    <w:rsid w:val="00A96C9A"/>
    <w:rsid w:val="00AF477C"/>
    <w:rsid w:val="00B06F35"/>
    <w:rsid w:val="00B62DEA"/>
    <w:rsid w:val="00BA4FD6"/>
    <w:rsid w:val="00D71AD3"/>
    <w:rsid w:val="00DC7973"/>
    <w:rsid w:val="00EA7A08"/>
    <w:rsid w:val="00F32DC5"/>
    <w:rsid w:val="00FC3896"/>
    <w:rsid w:val="00FD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C93F7"/>
  <w15:chartTrackingRefBased/>
  <w15:docId w15:val="{FF60220D-622D-4A86-B12E-D2205568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7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JOSE  EV LATORRE GOMEZ</cp:lastModifiedBy>
  <cp:revision>2</cp:revision>
  <dcterms:created xsi:type="dcterms:W3CDTF">2022-10-17T14:48:00Z</dcterms:created>
  <dcterms:modified xsi:type="dcterms:W3CDTF">2022-10-17T14:48:00Z</dcterms:modified>
</cp:coreProperties>
</file>