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4972" w:type="pct"/>
        <w:tblLayout w:type="fixed"/>
        <w:tblLook w:val="04A0" w:firstRow="1" w:lastRow="0" w:firstColumn="1" w:lastColumn="0" w:noHBand="0" w:noVBand="1"/>
      </w:tblPr>
      <w:tblGrid>
        <w:gridCol w:w="1955"/>
        <w:gridCol w:w="2267"/>
        <w:gridCol w:w="2974"/>
        <w:gridCol w:w="1843"/>
        <w:gridCol w:w="1559"/>
        <w:gridCol w:w="1275"/>
        <w:gridCol w:w="1275"/>
      </w:tblGrid>
      <w:tr w:rsidR="00E76825" w:rsidRPr="007C3FC0" w:rsidTr="00701E3A">
        <w:tc>
          <w:tcPr>
            <w:tcW w:w="743" w:type="pct"/>
            <w:vMerge w:val="restart"/>
          </w:tcPr>
          <w:p w:rsidR="00D403D9" w:rsidRPr="00660336" w:rsidRDefault="00D403D9" w:rsidP="001F3F88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60336">
              <w:rPr>
                <w:b/>
                <w:sz w:val="20"/>
                <w:szCs w:val="20"/>
              </w:rPr>
              <w:t>LINEAMIENTOS</w:t>
            </w:r>
          </w:p>
        </w:tc>
        <w:tc>
          <w:tcPr>
            <w:tcW w:w="862" w:type="pct"/>
            <w:vMerge w:val="restart"/>
          </w:tcPr>
          <w:p w:rsidR="00D403D9" w:rsidRPr="00660336" w:rsidRDefault="00D403D9" w:rsidP="001F3F88">
            <w:pPr>
              <w:rPr>
                <w:b/>
                <w:sz w:val="20"/>
                <w:szCs w:val="20"/>
              </w:rPr>
            </w:pPr>
            <w:r w:rsidRPr="00660336">
              <w:rPr>
                <w:b/>
                <w:sz w:val="20"/>
                <w:szCs w:val="20"/>
              </w:rPr>
              <w:t>OBJETIVOS</w:t>
            </w:r>
          </w:p>
        </w:tc>
        <w:tc>
          <w:tcPr>
            <w:tcW w:w="1131" w:type="pct"/>
            <w:vMerge w:val="restart"/>
          </w:tcPr>
          <w:p w:rsidR="00D403D9" w:rsidRPr="00660336" w:rsidRDefault="00D403D9" w:rsidP="001F3F88">
            <w:pPr>
              <w:rPr>
                <w:b/>
                <w:sz w:val="20"/>
                <w:szCs w:val="20"/>
              </w:rPr>
            </w:pPr>
            <w:r w:rsidRPr="00660336">
              <w:rPr>
                <w:b/>
                <w:sz w:val="20"/>
                <w:szCs w:val="20"/>
              </w:rPr>
              <w:t>ACCIONES</w:t>
            </w:r>
          </w:p>
        </w:tc>
        <w:tc>
          <w:tcPr>
            <w:tcW w:w="701" w:type="pct"/>
            <w:vMerge w:val="restart"/>
          </w:tcPr>
          <w:p w:rsidR="00D403D9" w:rsidRPr="00660336" w:rsidRDefault="00D403D9" w:rsidP="001F3F88">
            <w:pPr>
              <w:rPr>
                <w:b/>
                <w:sz w:val="20"/>
                <w:szCs w:val="20"/>
              </w:rPr>
            </w:pPr>
            <w:r w:rsidRPr="00660336">
              <w:rPr>
                <w:b/>
                <w:sz w:val="20"/>
                <w:szCs w:val="20"/>
              </w:rPr>
              <w:t>ESTRATEGIAS</w:t>
            </w:r>
          </w:p>
        </w:tc>
        <w:tc>
          <w:tcPr>
            <w:tcW w:w="593" w:type="pct"/>
            <w:vMerge w:val="restart"/>
          </w:tcPr>
          <w:p w:rsidR="00D403D9" w:rsidRPr="00660336" w:rsidRDefault="00D403D9" w:rsidP="001F3F88">
            <w:pPr>
              <w:rPr>
                <w:b/>
                <w:sz w:val="20"/>
                <w:szCs w:val="20"/>
              </w:rPr>
            </w:pPr>
            <w:r w:rsidRPr="00660336">
              <w:rPr>
                <w:b/>
                <w:sz w:val="20"/>
                <w:szCs w:val="20"/>
              </w:rPr>
              <w:t>RESPONSABLES</w:t>
            </w:r>
          </w:p>
        </w:tc>
        <w:tc>
          <w:tcPr>
            <w:tcW w:w="970" w:type="pct"/>
            <w:gridSpan w:val="2"/>
          </w:tcPr>
          <w:p w:rsidR="00D403D9" w:rsidRPr="00660336" w:rsidRDefault="00D403D9" w:rsidP="001F3F88">
            <w:pPr>
              <w:jc w:val="center"/>
              <w:rPr>
                <w:b/>
                <w:sz w:val="20"/>
                <w:szCs w:val="20"/>
              </w:rPr>
            </w:pPr>
            <w:r w:rsidRPr="00660336">
              <w:rPr>
                <w:b/>
                <w:sz w:val="20"/>
                <w:szCs w:val="20"/>
              </w:rPr>
              <w:t>TIEMPO</w:t>
            </w:r>
          </w:p>
        </w:tc>
      </w:tr>
      <w:tr w:rsidR="00E76825" w:rsidRPr="007C3FC0" w:rsidTr="00701E3A">
        <w:trPr>
          <w:trHeight w:val="188"/>
        </w:trPr>
        <w:tc>
          <w:tcPr>
            <w:tcW w:w="743" w:type="pct"/>
            <w:vMerge/>
          </w:tcPr>
          <w:p w:rsidR="00D403D9" w:rsidRPr="007C3FC0" w:rsidRDefault="00D403D9" w:rsidP="001F3F88">
            <w:pPr>
              <w:rPr>
                <w:sz w:val="20"/>
                <w:szCs w:val="20"/>
              </w:rPr>
            </w:pPr>
          </w:p>
        </w:tc>
        <w:tc>
          <w:tcPr>
            <w:tcW w:w="862" w:type="pct"/>
            <w:vMerge/>
          </w:tcPr>
          <w:p w:rsidR="00D403D9" w:rsidRPr="007C3FC0" w:rsidRDefault="00D403D9" w:rsidP="001F3F88">
            <w:pPr>
              <w:rPr>
                <w:sz w:val="20"/>
                <w:szCs w:val="20"/>
              </w:rPr>
            </w:pPr>
          </w:p>
        </w:tc>
        <w:tc>
          <w:tcPr>
            <w:tcW w:w="1131" w:type="pct"/>
            <w:vMerge/>
          </w:tcPr>
          <w:p w:rsidR="00D403D9" w:rsidRPr="007C3FC0" w:rsidRDefault="00D403D9" w:rsidP="001F3F88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:rsidR="00D403D9" w:rsidRPr="007C3FC0" w:rsidRDefault="00D403D9" w:rsidP="001F3F88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D403D9" w:rsidRPr="007C3FC0" w:rsidRDefault="00D403D9" w:rsidP="001F3F8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D403D9" w:rsidRPr="007C3FC0" w:rsidRDefault="00D403D9" w:rsidP="001F3F88">
            <w:pPr>
              <w:jc w:val="center"/>
              <w:rPr>
                <w:sz w:val="20"/>
                <w:szCs w:val="20"/>
              </w:rPr>
            </w:pPr>
            <w:r w:rsidRPr="007C3FC0">
              <w:rPr>
                <w:sz w:val="20"/>
                <w:szCs w:val="20"/>
              </w:rPr>
              <w:t>INICIO</w:t>
            </w:r>
          </w:p>
        </w:tc>
        <w:tc>
          <w:tcPr>
            <w:tcW w:w="485" w:type="pct"/>
          </w:tcPr>
          <w:p w:rsidR="00D403D9" w:rsidRPr="007C3FC0" w:rsidRDefault="00D403D9" w:rsidP="001F3F88">
            <w:pPr>
              <w:jc w:val="center"/>
              <w:rPr>
                <w:sz w:val="20"/>
                <w:szCs w:val="20"/>
              </w:rPr>
            </w:pPr>
            <w:r w:rsidRPr="007C3FC0">
              <w:rPr>
                <w:sz w:val="20"/>
                <w:szCs w:val="20"/>
              </w:rPr>
              <w:t>TERMINA</w:t>
            </w:r>
          </w:p>
        </w:tc>
      </w:tr>
      <w:tr w:rsidR="00E76825" w:rsidRPr="00AF7EC8" w:rsidTr="00701E3A">
        <w:trPr>
          <w:trHeight w:val="188"/>
        </w:trPr>
        <w:tc>
          <w:tcPr>
            <w:tcW w:w="743" w:type="pct"/>
          </w:tcPr>
          <w:p w:rsidR="00D403D9" w:rsidRPr="00D403D9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  <w:r w:rsidRPr="00D403D9">
              <w:rPr>
                <w:rFonts w:ascii="Arial" w:hAnsi="Arial" w:cs="Arial"/>
                <w:sz w:val="20"/>
                <w:szCs w:val="20"/>
              </w:rPr>
              <w:t>So</w:t>
            </w:r>
            <w:r w:rsidR="006D6831">
              <w:rPr>
                <w:rFonts w:ascii="Arial" w:hAnsi="Arial" w:cs="Arial"/>
                <w:sz w:val="20"/>
                <w:szCs w:val="20"/>
              </w:rPr>
              <w:t>cialización de la circular</w:t>
            </w:r>
          </w:p>
        </w:tc>
        <w:tc>
          <w:tcPr>
            <w:tcW w:w="862" w:type="pct"/>
          </w:tcPr>
          <w:p w:rsidR="00D403D9" w:rsidRPr="00660336" w:rsidRDefault="00D403D9" w:rsidP="00660336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D403D9">
              <w:rPr>
                <w:rFonts w:ascii="Arial" w:eastAsia="Calibri" w:hAnsi="Arial" w:cs="Arial"/>
                <w:sz w:val="20"/>
                <w:szCs w:val="20"/>
                <w:lang w:val="es-CO"/>
              </w:rPr>
              <w:t>Socializar con el equipo de calidad</w:t>
            </w:r>
            <w:r w:rsidR="006D6831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la circular  de la cuarta semana institucional.</w:t>
            </w:r>
          </w:p>
          <w:p w:rsidR="00D403D9" w:rsidRPr="00D403D9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pct"/>
          </w:tcPr>
          <w:p w:rsidR="00D403D9" w:rsidRPr="00D403D9" w:rsidRDefault="00D403D9" w:rsidP="00D403D9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D403D9">
              <w:rPr>
                <w:rFonts w:ascii="Arial" w:eastAsia="Calibri" w:hAnsi="Arial" w:cs="Arial"/>
                <w:sz w:val="20"/>
                <w:szCs w:val="20"/>
                <w:lang w:val="es-CO"/>
              </w:rPr>
              <w:t>Reunión docentes para dar lectura a</w:t>
            </w:r>
            <w:r w:rsidR="006D6831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la circular  cuarta semana </w:t>
            </w:r>
            <w:r w:rsidRPr="00D403D9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y organizar el Plan de Trabajo de la semana de</w:t>
            </w:r>
            <w:r w:rsidR="00882C82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</w:t>
            </w:r>
            <w:r w:rsidR="006D6831">
              <w:rPr>
                <w:rFonts w:ascii="Arial" w:eastAsia="Calibri" w:hAnsi="Arial" w:cs="Arial"/>
                <w:sz w:val="20"/>
                <w:szCs w:val="20"/>
                <w:lang w:val="es-CO"/>
              </w:rPr>
              <w:t>Desarrollo Institucional del 11al 15 de abril</w:t>
            </w:r>
            <w:r w:rsidR="00882C82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de 2022.</w:t>
            </w:r>
          </w:p>
          <w:p w:rsidR="00D403D9" w:rsidRPr="00D403D9" w:rsidRDefault="00D403D9" w:rsidP="00D4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</w:tcPr>
          <w:p w:rsidR="00D403D9" w:rsidRPr="00D403D9" w:rsidRDefault="00D403D9" w:rsidP="00D403D9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D403D9">
              <w:rPr>
                <w:rFonts w:ascii="Arial" w:eastAsia="Calibri" w:hAnsi="Arial" w:cs="Arial"/>
                <w:sz w:val="20"/>
                <w:szCs w:val="20"/>
                <w:lang w:val="es-CO"/>
              </w:rPr>
              <w:t>METODOLOGÍA:</w:t>
            </w:r>
          </w:p>
          <w:p w:rsidR="00D403D9" w:rsidRPr="00D403D9" w:rsidRDefault="00D403D9" w:rsidP="00D403D9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D403D9">
              <w:rPr>
                <w:rFonts w:ascii="Arial" w:eastAsia="Calibri" w:hAnsi="Arial" w:cs="Arial"/>
                <w:sz w:val="20"/>
                <w:szCs w:val="20"/>
                <w:lang w:val="es-CO"/>
              </w:rPr>
              <w:t>VIRTUAL</w:t>
            </w:r>
          </w:p>
          <w:p w:rsidR="00D403D9" w:rsidRPr="00D403D9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pct"/>
          </w:tcPr>
          <w:p w:rsidR="00D403D9" w:rsidRPr="00660336" w:rsidRDefault="00D403D9" w:rsidP="00660336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660336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Director y </w:t>
            </w:r>
          </w:p>
          <w:p w:rsidR="00D403D9" w:rsidRPr="00D403D9" w:rsidRDefault="00D403D9" w:rsidP="00660336">
            <w:pPr>
              <w:rPr>
                <w:rFonts w:ascii="Arial" w:hAnsi="Arial" w:cs="Arial"/>
                <w:sz w:val="20"/>
                <w:szCs w:val="20"/>
              </w:rPr>
            </w:pPr>
            <w:r w:rsidRPr="00D403D9">
              <w:rPr>
                <w:rFonts w:ascii="Arial" w:eastAsia="Calibri" w:hAnsi="Arial" w:cs="Arial"/>
                <w:sz w:val="20"/>
                <w:szCs w:val="20"/>
                <w:lang w:val="es-CO"/>
              </w:rPr>
              <w:t>Equipo de calidad y gestión</w:t>
            </w:r>
          </w:p>
        </w:tc>
        <w:tc>
          <w:tcPr>
            <w:tcW w:w="485" w:type="pct"/>
          </w:tcPr>
          <w:p w:rsidR="00D403D9" w:rsidRPr="00D403D9" w:rsidRDefault="006D6831" w:rsidP="001F3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11/04</w:t>
            </w:r>
            <w:r w:rsidR="00701E3A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  <w:tc>
          <w:tcPr>
            <w:tcW w:w="485" w:type="pct"/>
          </w:tcPr>
          <w:p w:rsidR="00D403D9" w:rsidRPr="00D403D9" w:rsidRDefault="006D6831" w:rsidP="001F3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11/04</w:t>
            </w:r>
            <w:r w:rsidR="00701E3A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E76825" w:rsidRPr="00AF7EC8" w:rsidTr="00701E3A">
        <w:trPr>
          <w:trHeight w:val="188"/>
        </w:trPr>
        <w:tc>
          <w:tcPr>
            <w:tcW w:w="743" w:type="pct"/>
          </w:tcPr>
          <w:p w:rsidR="00D403D9" w:rsidRPr="00D403D9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  <w:r w:rsidRPr="00D403D9">
              <w:rPr>
                <w:rFonts w:ascii="Arial" w:hAnsi="Arial" w:cs="Arial"/>
                <w:sz w:val="20"/>
                <w:szCs w:val="20"/>
              </w:rPr>
              <w:t>Re significación del PEI</w:t>
            </w:r>
          </w:p>
        </w:tc>
        <w:tc>
          <w:tcPr>
            <w:tcW w:w="862" w:type="pct"/>
          </w:tcPr>
          <w:p w:rsidR="00D403D9" w:rsidRPr="00660336" w:rsidRDefault="00D403D9" w:rsidP="00660336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660336">
              <w:rPr>
                <w:rFonts w:ascii="Arial" w:eastAsia="Calibri" w:hAnsi="Arial" w:cs="Arial"/>
                <w:sz w:val="20"/>
                <w:szCs w:val="20"/>
                <w:lang w:val="es-CO"/>
              </w:rPr>
              <w:t>Realizar ajustes transitorios al PEI</w:t>
            </w:r>
          </w:p>
          <w:p w:rsidR="00D403D9" w:rsidRPr="00D403D9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pct"/>
          </w:tcPr>
          <w:p w:rsidR="00D403D9" w:rsidRPr="00D403D9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  <w:r w:rsidRPr="00D403D9">
              <w:rPr>
                <w:rFonts w:ascii="Arial" w:hAnsi="Arial" w:cs="Arial"/>
                <w:sz w:val="20"/>
                <w:szCs w:val="20"/>
              </w:rPr>
              <w:t>_Realización de los ajustes al PEI, teniendo en cuenta los lineamientos del MEN en el marco de la emergencia sanitaria</w:t>
            </w:r>
          </w:p>
          <w:p w:rsidR="00D403D9" w:rsidRPr="00D403D9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  <w:r w:rsidRPr="00D403D9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701" w:type="pct"/>
          </w:tcPr>
          <w:p w:rsidR="00D403D9" w:rsidRPr="00D403D9" w:rsidRDefault="00D403D9" w:rsidP="006D6831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D403D9">
              <w:rPr>
                <w:rFonts w:ascii="Arial" w:eastAsia="Calibri" w:hAnsi="Arial" w:cs="Arial"/>
                <w:sz w:val="20"/>
                <w:szCs w:val="20"/>
                <w:lang w:val="es-CO"/>
              </w:rPr>
              <w:t>METODOLOGÍA:</w:t>
            </w:r>
            <w:r w:rsidR="006D6831">
              <w:rPr>
                <w:rFonts w:ascii="Arial" w:eastAsia="Calibri" w:hAnsi="Arial" w:cs="Arial"/>
                <w:sz w:val="20"/>
                <w:szCs w:val="20"/>
                <w:lang w:val="es-CO"/>
              </w:rPr>
              <w:t>VIRTUAL</w:t>
            </w:r>
          </w:p>
          <w:p w:rsidR="00D403D9" w:rsidRPr="00D403D9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pct"/>
          </w:tcPr>
          <w:p w:rsidR="00D403D9" w:rsidRPr="00D403D9" w:rsidRDefault="00D403D9" w:rsidP="001F3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3D9">
              <w:rPr>
                <w:rFonts w:ascii="Arial" w:hAnsi="Arial" w:cs="Arial"/>
                <w:sz w:val="20"/>
                <w:szCs w:val="20"/>
              </w:rPr>
              <w:t xml:space="preserve">Director y equipo de calidad y gestión </w:t>
            </w:r>
          </w:p>
        </w:tc>
        <w:tc>
          <w:tcPr>
            <w:tcW w:w="485" w:type="pct"/>
          </w:tcPr>
          <w:p w:rsidR="00D403D9" w:rsidRPr="00D403D9" w:rsidRDefault="006D6831" w:rsidP="001F3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</w:t>
            </w:r>
            <w:r w:rsidR="00701E3A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  <w:tc>
          <w:tcPr>
            <w:tcW w:w="485" w:type="pct"/>
          </w:tcPr>
          <w:p w:rsidR="00D403D9" w:rsidRPr="00D403D9" w:rsidRDefault="006D6831" w:rsidP="001F3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</w:t>
            </w:r>
            <w:r w:rsidR="00701E3A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E76825" w:rsidRPr="00AF7EC8" w:rsidTr="00701E3A">
        <w:trPr>
          <w:trHeight w:val="188"/>
        </w:trPr>
        <w:tc>
          <w:tcPr>
            <w:tcW w:w="743" w:type="pct"/>
          </w:tcPr>
          <w:p w:rsidR="00D403D9" w:rsidRPr="00E76825" w:rsidRDefault="006D6831" w:rsidP="001F3F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ELABORACION DE LOS </w:t>
            </w:r>
            <w:r w:rsidR="00E76825" w:rsidRPr="00E76825">
              <w:rPr>
                <w:rFonts w:ascii="Arial" w:hAnsi="Arial" w:cs="Arial"/>
                <w:sz w:val="20"/>
                <w:szCs w:val="20"/>
              </w:rPr>
              <w:t xml:space="preserve"> PPT</w:t>
            </w:r>
          </w:p>
        </w:tc>
        <w:tc>
          <w:tcPr>
            <w:tcW w:w="862" w:type="pct"/>
          </w:tcPr>
          <w:p w:rsidR="00D403D9" w:rsidRPr="00660336" w:rsidRDefault="00D403D9" w:rsidP="00660336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660336">
              <w:rPr>
                <w:rFonts w:ascii="Arial" w:eastAsia="Calibri" w:hAnsi="Arial" w:cs="Arial"/>
                <w:sz w:val="20"/>
                <w:szCs w:val="20"/>
                <w:lang w:val="es-CO"/>
              </w:rPr>
              <w:t>Elaborar un informe ejecutivo sobre la implementación de los PPT</w:t>
            </w:r>
          </w:p>
          <w:p w:rsidR="00D403D9" w:rsidRPr="00E76825" w:rsidRDefault="00D403D9" w:rsidP="00882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pct"/>
          </w:tcPr>
          <w:p w:rsidR="00D403D9" w:rsidRPr="00E76825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  <w:r w:rsidRPr="00E76825">
              <w:rPr>
                <w:rFonts w:ascii="Arial" w:hAnsi="Arial" w:cs="Arial"/>
                <w:sz w:val="20"/>
                <w:szCs w:val="20"/>
              </w:rPr>
              <w:t xml:space="preserve"> Desarrollo del informe ejecutivo de los PPT </w:t>
            </w:r>
          </w:p>
          <w:p w:rsidR="00D403D9" w:rsidRPr="00E76825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  <w:r w:rsidRPr="00E76825">
              <w:rPr>
                <w:rFonts w:ascii="Arial" w:hAnsi="Arial" w:cs="Arial"/>
                <w:sz w:val="20"/>
                <w:szCs w:val="20"/>
              </w:rPr>
              <w:t>_Cargar los documentos a la plataforma comunidad virtual “enjambre”.</w:t>
            </w:r>
          </w:p>
          <w:p w:rsidR="00D403D9" w:rsidRPr="00E76825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  <w:r w:rsidRPr="00E7682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403D9" w:rsidRPr="00E76825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</w:tcPr>
          <w:p w:rsidR="00D403D9" w:rsidRPr="00D403D9" w:rsidRDefault="00D403D9" w:rsidP="00D403D9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D403D9">
              <w:rPr>
                <w:rFonts w:ascii="Arial" w:eastAsia="Calibri" w:hAnsi="Arial" w:cs="Arial"/>
                <w:sz w:val="20"/>
                <w:szCs w:val="20"/>
                <w:lang w:val="es-CO"/>
              </w:rPr>
              <w:t>METODOLOGÍA:</w:t>
            </w:r>
          </w:p>
          <w:p w:rsidR="00D403D9" w:rsidRPr="00D403D9" w:rsidRDefault="00882C82" w:rsidP="00D403D9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PRESENCIAL</w:t>
            </w:r>
          </w:p>
          <w:p w:rsidR="00D403D9" w:rsidRPr="00E76825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pct"/>
          </w:tcPr>
          <w:p w:rsidR="00D403D9" w:rsidRPr="00660336" w:rsidRDefault="00D403D9" w:rsidP="00660336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660336">
              <w:rPr>
                <w:rFonts w:ascii="Arial" w:eastAsia="Calibri" w:hAnsi="Arial" w:cs="Arial"/>
                <w:sz w:val="20"/>
                <w:szCs w:val="20"/>
                <w:lang w:val="es-CO"/>
              </w:rPr>
              <w:t>Director y Docentes</w:t>
            </w:r>
          </w:p>
          <w:p w:rsidR="00D403D9" w:rsidRPr="00E76825" w:rsidRDefault="00D403D9" w:rsidP="001F3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:rsidR="00D403D9" w:rsidRPr="00E76825" w:rsidRDefault="006D6831" w:rsidP="001F3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</w:t>
            </w:r>
            <w:r w:rsidR="00701E3A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  <w:tc>
          <w:tcPr>
            <w:tcW w:w="485" w:type="pct"/>
          </w:tcPr>
          <w:p w:rsidR="00D403D9" w:rsidRPr="00AF7EC8" w:rsidRDefault="006D6831" w:rsidP="001F3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</w:t>
            </w:r>
            <w:r w:rsidR="00701E3A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</w:tbl>
    <w:p w:rsidR="000924F9" w:rsidRDefault="000924F9"/>
    <w:sectPr w:rsidR="000924F9" w:rsidSect="00660336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62" w:rsidRDefault="00F65062" w:rsidP="00660336">
      <w:pPr>
        <w:spacing w:after="0" w:line="240" w:lineRule="auto"/>
      </w:pPr>
      <w:r>
        <w:separator/>
      </w:r>
    </w:p>
  </w:endnote>
  <w:endnote w:type="continuationSeparator" w:id="0">
    <w:p w:rsidR="00F65062" w:rsidRDefault="00F65062" w:rsidP="0066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62" w:rsidRDefault="00F65062" w:rsidP="00660336">
      <w:pPr>
        <w:spacing w:after="0" w:line="240" w:lineRule="auto"/>
      </w:pPr>
      <w:r>
        <w:separator/>
      </w:r>
    </w:p>
  </w:footnote>
  <w:footnote w:type="continuationSeparator" w:id="0">
    <w:p w:rsidR="00F65062" w:rsidRDefault="00F65062" w:rsidP="0066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36" w:rsidRPr="00727A31" w:rsidRDefault="00660336" w:rsidP="00660336">
    <w:pPr>
      <w:tabs>
        <w:tab w:val="left" w:pos="4965"/>
        <w:tab w:val="center" w:pos="6503"/>
      </w:tabs>
      <w:spacing w:after="0"/>
      <w:jc w:val="center"/>
      <w:rPr>
        <w:b/>
        <w:sz w:val="16"/>
        <w:szCs w:val="16"/>
        <w:lang w:val="es-CO"/>
      </w:rPr>
    </w:pPr>
    <w:r w:rsidRPr="00727A31">
      <w:rPr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0" locked="0" layoutInCell="1" allowOverlap="1" wp14:anchorId="65F7350D" wp14:editId="57BB2683">
          <wp:simplePos x="0" y="0"/>
          <wp:positionH relativeFrom="column">
            <wp:posOffset>520065</wp:posOffset>
          </wp:positionH>
          <wp:positionV relativeFrom="paragraph">
            <wp:posOffset>-30480</wp:posOffset>
          </wp:positionV>
          <wp:extent cx="676275" cy="600075"/>
          <wp:effectExtent l="0" t="0" r="9525" b="9525"/>
          <wp:wrapTopAndBottom/>
          <wp:docPr id="1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" name="4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8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7A31">
      <w:rPr>
        <w:b/>
        <w:sz w:val="16"/>
        <w:szCs w:val="16"/>
        <w:lang w:val="es-CO"/>
      </w:rPr>
      <w:t>DEPARTAMENTO NORTE DE SANTANDER</w:t>
    </w:r>
  </w:p>
  <w:p w:rsidR="00660336" w:rsidRPr="00727A31" w:rsidRDefault="00660336" w:rsidP="00660336">
    <w:pPr>
      <w:spacing w:after="0"/>
      <w:jc w:val="center"/>
      <w:rPr>
        <w:sz w:val="16"/>
        <w:szCs w:val="16"/>
        <w:lang w:val="es-CO"/>
      </w:rPr>
    </w:pPr>
    <w:r w:rsidRPr="00727A31">
      <w:rPr>
        <w:b/>
        <w:sz w:val="16"/>
        <w:szCs w:val="16"/>
        <w:lang w:val="es-CO"/>
      </w:rPr>
      <w:t>CENTRO EDUCATIVO RURAL CASITAS</w:t>
    </w:r>
  </w:p>
  <w:p w:rsidR="00660336" w:rsidRPr="00727A31" w:rsidRDefault="00660336" w:rsidP="00660336">
    <w:pPr>
      <w:tabs>
        <w:tab w:val="left" w:pos="825"/>
        <w:tab w:val="center" w:pos="6503"/>
      </w:tabs>
      <w:spacing w:after="0"/>
      <w:jc w:val="center"/>
      <w:rPr>
        <w:rFonts w:ascii="Monotype Corsiva" w:hAnsi="Monotype Corsiva"/>
        <w:i/>
        <w:sz w:val="16"/>
        <w:szCs w:val="16"/>
        <w:lang w:val="es-CO"/>
      </w:rPr>
    </w:pPr>
    <w:r w:rsidRPr="00727A31">
      <w:rPr>
        <w:rFonts w:ascii="Monotype Corsiva" w:hAnsi="Monotype Corsiva"/>
        <w:i/>
        <w:sz w:val="16"/>
        <w:szCs w:val="16"/>
        <w:lang w:val="es-CO"/>
      </w:rPr>
      <w:t>Aprobado por la Secretaría de Educación</w:t>
    </w:r>
  </w:p>
  <w:p w:rsidR="00660336" w:rsidRPr="00727A31" w:rsidRDefault="00660336" w:rsidP="00660336">
    <w:pPr>
      <w:keepNext/>
      <w:pBdr>
        <w:bottom w:val="single" w:sz="12" w:space="2" w:color="auto"/>
      </w:pBdr>
      <w:spacing w:after="0" w:line="240" w:lineRule="auto"/>
      <w:jc w:val="center"/>
      <w:outlineLvl w:val="0"/>
      <w:rPr>
        <w:rFonts w:ascii="Monotype Corsiva" w:eastAsia="SimSun" w:hAnsi="Monotype Corsiva" w:cs="Arial"/>
        <w:sz w:val="16"/>
        <w:szCs w:val="16"/>
        <w:lang w:val="es-CO" w:eastAsia="zh-CN"/>
      </w:rPr>
    </w:pPr>
    <w:r w:rsidRPr="00727A31">
      <w:rPr>
        <w:rFonts w:ascii="Monotype Corsiva" w:eastAsia="SimSun" w:hAnsi="Monotype Corsiva" w:cs="Arial"/>
        <w:sz w:val="16"/>
        <w:szCs w:val="16"/>
        <w:lang w:val="es-CO" w:eastAsia="zh-CN"/>
      </w:rPr>
      <w:t>MEDIANTE RESOLUCIÓN Nº. 08995 DE NOVIEMBRE 12 DE 2014</w:t>
    </w:r>
  </w:p>
  <w:p w:rsidR="00660336" w:rsidRPr="00727A31" w:rsidRDefault="00660336" w:rsidP="00660336">
    <w:pPr>
      <w:spacing w:after="0"/>
      <w:jc w:val="center"/>
      <w:rPr>
        <w:rFonts w:ascii="Arial" w:hAnsi="Arial" w:cs="Arial"/>
        <w:b/>
        <w:sz w:val="24"/>
        <w:szCs w:val="24"/>
      </w:rPr>
    </w:pPr>
    <w:r w:rsidRPr="00727A31">
      <w:rPr>
        <w:rFonts w:ascii="Arial" w:hAnsi="Arial" w:cs="Arial"/>
        <w:b/>
        <w:sz w:val="24"/>
        <w:szCs w:val="24"/>
      </w:rPr>
      <w:t>PLAN   DE ACCION  SEMANA DE DESARROLLO INSTITUCIONAL</w:t>
    </w:r>
  </w:p>
  <w:p w:rsidR="00660336" w:rsidRPr="00727A31" w:rsidRDefault="006D6831" w:rsidP="00660336">
    <w:pPr>
      <w:spacing w:after="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Semana del (11 AL 15 DE ABRIL DE</w:t>
    </w:r>
    <w:r w:rsidR="00882C82">
      <w:rPr>
        <w:rFonts w:ascii="Arial" w:hAnsi="Arial" w:cs="Arial"/>
        <w:b/>
        <w:sz w:val="16"/>
        <w:szCs w:val="16"/>
      </w:rPr>
      <w:t>E 2022</w:t>
    </w:r>
    <w:r w:rsidR="00660336" w:rsidRPr="00727A31">
      <w:rPr>
        <w:rFonts w:ascii="Arial" w:hAnsi="Arial" w:cs="Arial"/>
        <w:b/>
        <w:sz w:val="16"/>
        <w:szCs w:val="16"/>
      </w:rPr>
      <w:t>)</w:t>
    </w:r>
  </w:p>
  <w:p w:rsidR="00660336" w:rsidRDefault="006603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36"/>
    <w:rsid w:val="000924F9"/>
    <w:rsid w:val="002B34E5"/>
    <w:rsid w:val="00325361"/>
    <w:rsid w:val="003631AF"/>
    <w:rsid w:val="004A7909"/>
    <w:rsid w:val="00660336"/>
    <w:rsid w:val="006D6831"/>
    <w:rsid w:val="00701E3A"/>
    <w:rsid w:val="00882C82"/>
    <w:rsid w:val="00C54052"/>
    <w:rsid w:val="00D403D9"/>
    <w:rsid w:val="00DB110B"/>
    <w:rsid w:val="00E76825"/>
    <w:rsid w:val="00F6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36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336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660336"/>
  </w:style>
  <w:style w:type="paragraph" w:styleId="Piedepgina">
    <w:name w:val="footer"/>
    <w:basedOn w:val="Normal"/>
    <w:link w:val="PiedepginaCar"/>
    <w:uiPriority w:val="99"/>
    <w:unhideWhenUsed/>
    <w:rsid w:val="00660336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0336"/>
  </w:style>
  <w:style w:type="table" w:styleId="Tablaconcuadrcula">
    <w:name w:val="Table Grid"/>
    <w:basedOn w:val="Tablanormal"/>
    <w:uiPriority w:val="59"/>
    <w:rsid w:val="00660336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36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336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660336"/>
  </w:style>
  <w:style w:type="paragraph" w:styleId="Piedepgina">
    <w:name w:val="footer"/>
    <w:basedOn w:val="Normal"/>
    <w:link w:val="PiedepginaCar"/>
    <w:uiPriority w:val="99"/>
    <w:unhideWhenUsed/>
    <w:rsid w:val="00660336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0336"/>
  </w:style>
  <w:style w:type="table" w:styleId="Tablaconcuadrcula">
    <w:name w:val="Table Grid"/>
    <w:basedOn w:val="Tablanormal"/>
    <w:uiPriority w:val="59"/>
    <w:rsid w:val="00660336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profe12es@outlook.es</dc:creator>
  <cp:lastModifiedBy>profe12es@outlook.es</cp:lastModifiedBy>
  <cp:revision>2</cp:revision>
  <cp:lastPrinted>2022-10-21T18:55:00Z</cp:lastPrinted>
  <dcterms:created xsi:type="dcterms:W3CDTF">2022-10-21T20:59:00Z</dcterms:created>
  <dcterms:modified xsi:type="dcterms:W3CDTF">2022-10-21T20:59:00Z</dcterms:modified>
</cp:coreProperties>
</file>