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F5206" w14:textId="77777777" w:rsidR="00FE34F1" w:rsidRDefault="00FE34F1" w:rsidP="005D11E1">
      <w:pPr>
        <w:pStyle w:val="Prrafodelista"/>
      </w:pPr>
    </w:p>
    <w:p w14:paraId="011A8CA5" w14:textId="40E8B3E3" w:rsidR="00FE34F1" w:rsidRDefault="00F3243D">
      <w:pPr>
        <w:pStyle w:val="Textoindependiente"/>
        <w:spacing w:line="88" w:lineRule="exact"/>
        <w:ind w:left="432"/>
        <w:rPr>
          <w:rFonts w:ascii="Times New Roman"/>
          <w:sz w:val="8"/>
        </w:rPr>
      </w:pPr>
      <w:r>
        <w:rPr>
          <w:rFonts w:ascii="Times New Roman"/>
          <w:noProof/>
          <w:position w:val="-1"/>
          <w:sz w:val="8"/>
          <w:lang w:val="es-CO" w:eastAsia="es-CO"/>
        </w:rPr>
        <mc:AlternateContent>
          <mc:Choice Requires="wpg">
            <w:drawing>
              <wp:inline distT="0" distB="0" distL="0" distR="0" wp14:anchorId="6474F5D3" wp14:editId="60B9546D">
                <wp:extent cx="5652135" cy="55880"/>
                <wp:effectExtent l="0" t="0" r="0" b="3175"/>
                <wp:docPr id="560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55880"/>
                          <a:chOff x="0" y="0"/>
                          <a:chExt cx="8901" cy="88"/>
                        </a:xfrm>
                      </wpg:grpSpPr>
                      <wps:wsp>
                        <wps:cNvPr id="5604" name="AutoShape 70"/>
                        <wps:cNvSpPr>
                          <a:spLocks/>
                        </wps:cNvSpPr>
                        <wps:spPr bwMode="auto">
                          <a:xfrm>
                            <a:off x="0" y="0"/>
                            <a:ext cx="8901" cy="88"/>
                          </a:xfrm>
                          <a:custGeom>
                            <a:avLst/>
                            <a:gdLst>
                              <a:gd name="T0" fmla="*/ 8901 w 8901"/>
                              <a:gd name="T1" fmla="*/ 28 h 88"/>
                              <a:gd name="T2" fmla="*/ 0 w 8901"/>
                              <a:gd name="T3" fmla="*/ 28 h 88"/>
                              <a:gd name="T4" fmla="*/ 0 w 8901"/>
                              <a:gd name="T5" fmla="*/ 88 h 88"/>
                              <a:gd name="T6" fmla="*/ 8901 w 8901"/>
                              <a:gd name="T7" fmla="*/ 88 h 88"/>
                              <a:gd name="T8" fmla="*/ 8901 w 8901"/>
                              <a:gd name="T9" fmla="*/ 28 h 88"/>
                              <a:gd name="T10" fmla="*/ 8901 w 8901"/>
                              <a:gd name="T11" fmla="*/ 0 h 88"/>
                              <a:gd name="T12" fmla="*/ 0 w 8901"/>
                              <a:gd name="T13" fmla="*/ 0 h 88"/>
                              <a:gd name="T14" fmla="*/ 0 w 8901"/>
                              <a:gd name="T15" fmla="*/ 14 h 88"/>
                              <a:gd name="T16" fmla="*/ 8901 w 8901"/>
                              <a:gd name="T17" fmla="*/ 14 h 88"/>
                              <a:gd name="T18" fmla="*/ 8901 w 8901"/>
                              <a:gd name="T1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C6517D3" id="Group 69" o:spid="_x0000_s1026" style="width:445.05pt;height:4.4pt;mso-position-horizontal-relative:char;mso-position-vertical-relative:line"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">
                <v:shape id="AutoShape 70" o:spid="_x0000_s1027" style="position:absolute;width:8901;height:88;visibility:visible;mso-wrap-style:square;v-text-anchor:top" coordsize="8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lP8MA&#10;AADdAAAADwAAAGRycy9kb3ducmV2LnhtbESPQYvCMBSE74L/ITzBm6ZqV5ZqWkQRlAVBd/f+aJ5t&#10;tXkpTdT6783CgsdhZr5hlllnanGn1lWWFUzGEQji3OqKCwU/39vRJwjnkTXWlknBkxxkab+3xETb&#10;Bx/pfvKFCBB2CSoovW8SKV1ekkE3tg1x8M62NeiDbAupW3wEuKnlNIrm0mDFYaHEhtYl5dfTzSjY&#10;rze/7msmD9Qhoss38eF8iZUaDrrVAoSnzr/D/+2dVvAxj2L4exOegE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dlP8MAAADdAAAADwAAAAAAAAAAAAAAAACYAgAAZHJzL2Rv&#10;d25yZXYueG1sUEsFBgAAAAAEAAQA9QAAAIgDAAAAAA==&#10;" path="m8901,28l,28,,88r8901,l8901,28xm8901,l,,,14r8901,l8901,xe" fillcolor="#612322" stroked="f">
                  <v:path arrowok="t" o:connecttype="custom" o:connectlocs="8901,28;0,28;0,88;8901,88;8901,28;8901,0;0,0;0,14;8901,14;8901,0" o:connectangles="0,0,0,0,0,0,0,0,0,0"/>
                </v:shape>
                <w10:anchorlock/>
              </v:group>
            </w:pict>
          </mc:Fallback>
        </mc:AlternateContent>
      </w:r>
    </w:p>
    <w:p w14:paraId="72924EF6" w14:textId="77777777" w:rsidR="00FE34F1" w:rsidRDefault="00FE34F1">
      <w:pPr>
        <w:pStyle w:val="Textoindependiente"/>
        <w:rPr>
          <w:rFonts w:ascii="Times New Roman"/>
          <w:sz w:val="20"/>
        </w:rPr>
      </w:pPr>
    </w:p>
    <w:p w14:paraId="71EC15F9" w14:textId="77777777" w:rsidR="00FE34F1" w:rsidRDefault="00FE34F1">
      <w:pPr>
        <w:pStyle w:val="Textoindependiente"/>
        <w:rPr>
          <w:rFonts w:ascii="Times New Roman"/>
          <w:sz w:val="20"/>
        </w:rPr>
      </w:pPr>
    </w:p>
    <w:p w14:paraId="0913D856" w14:textId="77777777" w:rsidR="00FE34F1" w:rsidRDefault="00C47BA1">
      <w:pPr>
        <w:pStyle w:val="Textoindependiente"/>
        <w:spacing w:before="9"/>
        <w:rPr>
          <w:rFonts w:ascii="Times New Roman"/>
          <w:sz w:val="22"/>
        </w:rPr>
      </w:pPr>
      <w:r>
        <w:rPr>
          <w:noProof/>
          <w:lang w:val="es-CO" w:eastAsia="es-CO"/>
        </w:rPr>
        <w:drawing>
          <wp:anchor distT="0" distB="0" distL="0" distR="0" simplePos="0" relativeHeight="251658240" behindDoc="0" locked="0" layoutInCell="1" allowOverlap="1" wp14:anchorId="760794C3" wp14:editId="1BE2F960">
            <wp:simplePos x="0" y="0"/>
            <wp:positionH relativeFrom="page">
              <wp:posOffset>1729177</wp:posOffset>
            </wp:positionH>
            <wp:positionV relativeFrom="paragraph">
              <wp:posOffset>191397</wp:posOffset>
            </wp:positionV>
            <wp:extent cx="4243569" cy="41605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243569" cy="4160520"/>
                    </a:xfrm>
                    <a:prstGeom prst="rect">
                      <a:avLst/>
                    </a:prstGeom>
                  </pic:spPr>
                </pic:pic>
              </a:graphicData>
            </a:graphic>
          </wp:anchor>
        </w:drawing>
      </w:r>
    </w:p>
    <w:p w14:paraId="595F1DDA" w14:textId="77777777" w:rsidR="00FE34F1" w:rsidRDefault="00FE34F1">
      <w:pPr>
        <w:pStyle w:val="Textoindependiente"/>
        <w:rPr>
          <w:rFonts w:ascii="Times New Roman"/>
          <w:sz w:val="20"/>
        </w:rPr>
      </w:pPr>
    </w:p>
    <w:p w14:paraId="31092065" w14:textId="77777777" w:rsidR="00FE34F1" w:rsidRDefault="00FE34F1">
      <w:pPr>
        <w:pStyle w:val="Textoindependiente"/>
        <w:rPr>
          <w:rFonts w:ascii="Times New Roman"/>
          <w:sz w:val="20"/>
        </w:rPr>
      </w:pPr>
    </w:p>
    <w:p w14:paraId="462C8142" w14:textId="0934AF65" w:rsidR="00FE34F1" w:rsidRDefault="00F3243D">
      <w:pPr>
        <w:pStyle w:val="Textoindependiente"/>
        <w:spacing w:before="4"/>
        <w:rPr>
          <w:rFonts w:ascii="Times New Roman"/>
          <w:sz w:val="22"/>
        </w:rPr>
      </w:pPr>
      <w:r>
        <w:rPr>
          <w:noProof/>
          <w:lang w:val="es-CO" w:eastAsia="es-CO"/>
        </w:rPr>
        <mc:AlternateContent>
          <mc:Choice Requires="wpg">
            <w:drawing>
              <wp:anchor distT="0" distB="0" distL="0" distR="0" simplePos="0" relativeHeight="487588864" behindDoc="1" locked="0" layoutInCell="1" allowOverlap="1" wp14:anchorId="6D858727" wp14:editId="31E3BF75">
                <wp:simplePos x="0" y="0"/>
                <wp:positionH relativeFrom="page">
                  <wp:posOffset>1019810</wp:posOffset>
                </wp:positionH>
                <wp:positionV relativeFrom="paragraph">
                  <wp:posOffset>188595</wp:posOffset>
                </wp:positionV>
                <wp:extent cx="5730240" cy="2531745"/>
                <wp:effectExtent l="0" t="0" r="0" b="0"/>
                <wp:wrapTopAndBottom/>
                <wp:docPr id="56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2531745"/>
                          <a:chOff x="1606" y="297"/>
                          <a:chExt cx="9024" cy="3987"/>
                        </a:xfrm>
                      </wpg:grpSpPr>
                      <wps:wsp>
                        <wps:cNvPr id="5601" name="AutoShape 68"/>
                        <wps:cNvSpPr>
                          <a:spLocks/>
                        </wps:cNvSpPr>
                        <wps:spPr bwMode="auto">
                          <a:xfrm>
                            <a:off x="1606" y="296"/>
                            <a:ext cx="9024" cy="3987"/>
                          </a:xfrm>
                          <a:custGeom>
                            <a:avLst/>
                            <a:gdLst>
                              <a:gd name="T0" fmla="+- 0 1606 1606"/>
                              <a:gd name="T1" fmla="*/ T0 w 9024"/>
                              <a:gd name="T2" fmla="+- 0 1637 297"/>
                              <a:gd name="T3" fmla="*/ 1637 h 3987"/>
                              <a:gd name="T4" fmla="+- 0 1606 1606"/>
                              <a:gd name="T5" fmla="*/ T4 w 9024"/>
                              <a:gd name="T6" fmla="+- 0 2465 297"/>
                              <a:gd name="T7" fmla="*/ 2465 h 3987"/>
                              <a:gd name="T8" fmla="+- 0 1606 1606"/>
                              <a:gd name="T9" fmla="*/ T8 w 9024"/>
                              <a:gd name="T10" fmla="+- 0 3225 297"/>
                              <a:gd name="T11" fmla="*/ 3225 h 3987"/>
                              <a:gd name="T12" fmla="+- 0 1616 1606"/>
                              <a:gd name="T13" fmla="*/ T12 w 9024"/>
                              <a:gd name="T14" fmla="+- 0 3639 297"/>
                              <a:gd name="T15" fmla="*/ 3639 h 3987"/>
                              <a:gd name="T16" fmla="+- 0 1616 1606"/>
                              <a:gd name="T17" fmla="*/ T16 w 9024"/>
                              <a:gd name="T18" fmla="+- 0 2845 297"/>
                              <a:gd name="T19" fmla="*/ 2845 h 3987"/>
                              <a:gd name="T20" fmla="+- 0 1616 1606"/>
                              <a:gd name="T21" fmla="*/ T20 w 9024"/>
                              <a:gd name="T22" fmla="+- 0 2051 297"/>
                              <a:gd name="T23" fmla="*/ 2051 h 3987"/>
                              <a:gd name="T24" fmla="+- 0 1616 1606"/>
                              <a:gd name="T25" fmla="*/ T24 w 9024"/>
                              <a:gd name="T26" fmla="+- 0 1223 297"/>
                              <a:gd name="T27" fmla="*/ 1223 h 3987"/>
                              <a:gd name="T28" fmla="+- 0 1606 1606"/>
                              <a:gd name="T29" fmla="*/ T28 w 9024"/>
                              <a:gd name="T30" fmla="+- 0 1637 297"/>
                              <a:gd name="T31" fmla="*/ 1637 h 3987"/>
                              <a:gd name="T32" fmla="+- 0 1616 1606"/>
                              <a:gd name="T33" fmla="*/ T32 w 9024"/>
                              <a:gd name="T34" fmla="+- 0 1223 297"/>
                              <a:gd name="T35" fmla="*/ 1223 h 3987"/>
                              <a:gd name="T36" fmla="+- 0 10620 1606"/>
                              <a:gd name="T37" fmla="*/ T36 w 9024"/>
                              <a:gd name="T38" fmla="+- 0 3639 297"/>
                              <a:gd name="T39" fmla="*/ 3639 h 3987"/>
                              <a:gd name="T40" fmla="+- 0 10610 1606"/>
                              <a:gd name="T41" fmla="*/ T40 w 9024"/>
                              <a:gd name="T42" fmla="+- 0 4263 297"/>
                              <a:gd name="T43" fmla="*/ 4263 h 3987"/>
                              <a:gd name="T44" fmla="+- 0 1616 1606"/>
                              <a:gd name="T45" fmla="*/ T44 w 9024"/>
                              <a:gd name="T46" fmla="+- 0 3639 297"/>
                              <a:gd name="T47" fmla="*/ 3639 h 3987"/>
                              <a:gd name="T48" fmla="+- 0 1606 1606"/>
                              <a:gd name="T49" fmla="*/ T48 w 9024"/>
                              <a:gd name="T50" fmla="+- 0 4263 297"/>
                              <a:gd name="T51" fmla="*/ 4263 h 3987"/>
                              <a:gd name="T52" fmla="+- 0 1616 1606"/>
                              <a:gd name="T53" fmla="*/ T52 w 9024"/>
                              <a:gd name="T54" fmla="+- 0 4273 297"/>
                              <a:gd name="T55" fmla="*/ 4273 h 3987"/>
                              <a:gd name="T56" fmla="+- 0 10610 1606"/>
                              <a:gd name="T57" fmla="*/ T56 w 9024"/>
                              <a:gd name="T58" fmla="+- 0 4283 297"/>
                              <a:gd name="T59" fmla="*/ 4283 h 3987"/>
                              <a:gd name="T60" fmla="+- 0 10630 1606"/>
                              <a:gd name="T61" fmla="*/ T60 w 9024"/>
                              <a:gd name="T62" fmla="+- 0 4283 297"/>
                              <a:gd name="T63" fmla="*/ 4283 h 3987"/>
                              <a:gd name="T64" fmla="+- 0 10630 1606"/>
                              <a:gd name="T65" fmla="*/ T64 w 9024"/>
                              <a:gd name="T66" fmla="+- 0 4263 297"/>
                              <a:gd name="T67" fmla="*/ 4263 h 3987"/>
                              <a:gd name="T68" fmla="+- 0 10630 1606"/>
                              <a:gd name="T69" fmla="*/ T68 w 9024"/>
                              <a:gd name="T70" fmla="+- 0 1637 297"/>
                              <a:gd name="T71" fmla="*/ 1637 h 3987"/>
                              <a:gd name="T72" fmla="+- 0 10610 1606"/>
                              <a:gd name="T73" fmla="*/ T72 w 9024"/>
                              <a:gd name="T74" fmla="+- 0 1637 297"/>
                              <a:gd name="T75" fmla="*/ 1637 h 3987"/>
                              <a:gd name="T76" fmla="+- 0 10610 1606"/>
                              <a:gd name="T77" fmla="*/ T76 w 9024"/>
                              <a:gd name="T78" fmla="+- 0 2465 297"/>
                              <a:gd name="T79" fmla="*/ 2465 h 3987"/>
                              <a:gd name="T80" fmla="+- 0 10610 1606"/>
                              <a:gd name="T81" fmla="*/ T80 w 9024"/>
                              <a:gd name="T82" fmla="+- 0 3225 297"/>
                              <a:gd name="T83" fmla="*/ 3225 h 3987"/>
                              <a:gd name="T84" fmla="+- 0 10620 1606"/>
                              <a:gd name="T85" fmla="*/ T84 w 9024"/>
                              <a:gd name="T86" fmla="+- 0 3639 297"/>
                              <a:gd name="T87" fmla="*/ 3639 h 3987"/>
                              <a:gd name="T88" fmla="+- 0 10630 1606"/>
                              <a:gd name="T89" fmla="*/ T88 w 9024"/>
                              <a:gd name="T90" fmla="+- 0 3225 297"/>
                              <a:gd name="T91" fmla="*/ 3225 h 3987"/>
                              <a:gd name="T92" fmla="+- 0 10630 1606"/>
                              <a:gd name="T93" fmla="*/ T92 w 9024"/>
                              <a:gd name="T94" fmla="+- 0 2465 297"/>
                              <a:gd name="T95" fmla="*/ 2465 h 3987"/>
                              <a:gd name="T96" fmla="+- 0 10630 1606"/>
                              <a:gd name="T97" fmla="*/ T96 w 9024"/>
                              <a:gd name="T98" fmla="+- 0 1637 297"/>
                              <a:gd name="T99" fmla="*/ 1637 h 3987"/>
                              <a:gd name="T100" fmla="+- 0 10620 1606"/>
                              <a:gd name="T101" fmla="*/ T100 w 9024"/>
                              <a:gd name="T102" fmla="+- 0 1223 297"/>
                              <a:gd name="T103" fmla="*/ 1223 h 3987"/>
                              <a:gd name="T104" fmla="+- 0 10610 1606"/>
                              <a:gd name="T105" fmla="*/ T104 w 9024"/>
                              <a:gd name="T106" fmla="+- 0 1637 297"/>
                              <a:gd name="T107" fmla="*/ 1637 h 3987"/>
                              <a:gd name="T108" fmla="+- 0 10630 1606"/>
                              <a:gd name="T109" fmla="*/ T108 w 9024"/>
                              <a:gd name="T110" fmla="+- 0 1637 297"/>
                              <a:gd name="T111" fmla="*/ 1637 h 3987"/>
                              <a:gd name="T112" fmla="+- 0 10630 1606"/>
                              <a:gd name="T113" fmla="*/ T112 w 9024"/>
                              <a:gd name="T114" fmla="+- 0 307 297"/>
                              <a:gd name="T115" fmla="*/ 307 h 3987"/>
                              <a:gd name="T116" fmla="+- 0 10620 1606"/>
                              <a:gd name="T117" fmla="*/ T116 w 9024"/>
                              <a:gd name="T118" fmla="+- 0 297 297"/>
                              <a:gd name="T119" fmla="*/ 297 h 3987"/>
                              <a:gd name="T120" fmla="+- 0 1616 1606"/>
                              <a:gd name="T121" fmla="*/ T120 w 9024"/>
                              <a:gd name="T122" fmla="+- 0 297 297"/>
                              <a:gd name="T123" fmla="*/ 297 h 3987"/>
                              <a:gd name="T124" fmla="+- 0 1606 1606"/>
                              <a:gd name="T125" fmla="*/ T124 w 9024"/>
                              <a:gd name="T126" fmla="+- 0 307 297"/>
                              <a:gd name="T127" fmla="*/ 307 h 3987"/>
                              <a:gd name="T128" fmla="+- 0 1606 1606"/>
                              <a:gd name="T129" fmla="*/ T128 w 9024"/>
                              <a:gd name="T130" fmla="+- 0 809 297"/>
                              <a:gd name="T131" fmla="*/ 809 h 3987"/>
                              <a:gd name="T132" fmla="+- 0 1616 1606"/>
                              <a:gd name="T133" fmla="*/ T132 w 9024"/>
                              <a:gd name="T134" fmla="+- 0 1223 297"/>
                              <a:gd name="T135" fmla="*/ 1223 h 3987"/>
                              <a:gd name="T136" fmla="+- 0 1616 1606"/>
                              <a:gd name="T137" fmla="*/ T136 w 9024"/>
                              <a:gd name="T138" fmla="+- 0 533 297"/>
                              <a:gd name="T139" fmla="*/ 533 h 3987"/>
                              <a:gd name="T140" fmla="+- 0 10610 1606"/>
                              <a:gd name="T141" fmla="*/ T140 w 9024"/>
                              <a:gd name="T142" fmla="+- 0 307 297"/>
                              <a:gd name="T143" fmla="*/ 307 h 3987"/>
                              <a:gd name="T144" fmla="+- 0 10610 1606"/>
                              <a:gd name="T145" fmla="*/ T144 w 9024"/>
                              <a:gd name="T146" fmla="+- 0 809 297"/>
                              <a:gd name="T147" fmla="*/ 809 h 3987"/>
                              <a:gd name="T148" fmla="+- 0 10620 1606"/>
                              <a:gd name="T149" fmla="*/ T148 w 9024"/>
                              <a:gd name="T150" fmla="+- 0 1223 297"/>
                              <a:gd name="T151" fmla="*/ 1223 h 3987"/>
                              <a:gd name="T152" fmla="+- 0 10630 1606"/>
                              <a:gd name="T153" fmla="*/ T152 w 9024"/>
                              <a:gd name="T154" fmla="+- 0 809 297"/>
                              <a:gd name="T155" fmla="*/ 809 h 3987"/>
                              <a:gd name="T156" fmla="+- 0 10630 1606"/>
                              <a:gd name="T157" fmla="*/ T156 w 9024"/>
                              <a:gd name="T158" fmla="+- 0 307 297"/>
                              <a:gd name="T159" fmla="*/ 307 h 3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24" h="3987">
                                <a:moveTo>
                                  <a:pt x="10" y="1340"/>
                                </a:moveTo>
                                <a:lnTo>
                                  <a:pt x="0" y="1340"/>
                                </a:lnTo>
                                <a:lnTo>
                                  <a:pt x="0" y="1754"/>
                                </a:lnTo>
                                <a:lnTo>
                                  <a:pt x="0" y="2168"/>
                                </a:lnTo>
                                <a:lnTo>
                                  <a:pt x="0" y="2548"/>
                                </a:lnTo>
                                <a:lnTo>
                                  <a:pt x="0" y="2928"/>
                                </a:lnTo>
                                <a:lnTo>
                                  <a:pt x="0" y="3342"/>
                                </a:lnTo>
                                <a:lnTo>
                                  <a:pt x="10" y="3342"/>
                                </a:lnTo>
                                <a:lnTo>
                                  <a:pt x="10" y="2928"/>
                                </a:lnTo>
                                <a:lnTo>
                                  <a:pt x="10" y="2548"/>
                                </a:lnTo>
                                <a:lnTo>
                                  <a:pt x="10" y="2168"/>
                                </a:lnTo>
                                <a:lnTo>
                                  <a:pt x="10" y="1754"/>
                                </a:lnTo>
                                <a:lnTo>
                                  <a:pt x="10" y="1340"/>
                                </a:lnTo>
                                <a:close/>
                                <a:moveTo>
                                  <a:pt x="10" y="926"/>
                                </a:moveTo>
                                <a:lnTo>
                                  <a:pt x="0" y="926"/>
                                </a:lnTo>
                                <a:lnTo>
                                  <a:pt x="0" y="1340"/>
                                </a:lnTo>
                                <a:lnTo>
                                  <a:pt x="10" y="1340"/>
                                </a:lnTo>
                                <a:lnTo>
                                  <a:pt x="10" y="926"/>
                                </a:lnTo>
                                <a:close/>
                                <a:moveTo>
                                  <a:pt x="9024" y="3342"/>
                                </a:moveTo>
                                <a:lnTo>
                                  <a:pt x="9014" y="3342"/>
                                </a:lnTo>
                                <a:lnTo>
                                  <a:pt x="9004" y="3342"/>
                                </a:lnTo>
                                <a:lnTo>
                                  <a:pt x="9004" y="3966"/>
                                </a:lnTo>
                                <a:lnTo>
                                  <a:pt x="10" y="3966"/>
                                </a:lnTo>
                                <a:lnTo>
                                  <a:pt x="10" y="3342"/>
                                </a:lnTo>
                                <a:lnTo>
                                  <a:pt x="0" y="3342"/>
                                </a:lnTo>
                                <a:lnTo>
                                  <a:pt x="0" y="3966"/>
                                </a:lnTo>
                                <a:lnTo>
                                  <a:pt x="0" y="3976"/>
                                </a:lnTo>
                                <a:lnTo>
                                  <a:pt x="10" y="3976"/>
                                </a:lnTo>
                                <a:lnTo>
                                  <a:pt x="10" y="3986"/>
                                </a:lnTo>
                                <a:lnTo>
                                  <a:pt x="9004" y="3986"/>
                                </a:lnTo>
                                <a:lnTo>
                                  <a:pt x="9014" y="3986"/>
                                </a:lnTo>
                                <a:lnTo>
                                  <a:pt x="9024" y="3986"/>
                                </a:lnTo>
                                <a:lnTo>
                                  <a:pt x="9024" y="3976"/>
                                </a:lnTo>
                                <a:lnTo>
                                  <a:pt x="9024" y="3966"/>
                                </a:lnTo>
                                <a:lnTo>
                                  <a:pt x="9024" y="3342"/>
                                </a:lnTo>
                                <a:close/>
                                <a:moveTo>
                                  <a:pt x="9024" y="1340"/>
                                </a:moveTo>
                                <a:lnTo>
                                  <a:pt x="9014" y="1340"/>
                                </a:lnTo>
                                <a:lnTo>
                                  <a:pt x="9004" y="1340"/>
                                </a:lnTo>
                                <a:lnTo>
                                  <a:pt x="9004" y="1754"/>
                                </a:lnTo>
                                <a:lnTo>
                                  <a:pt x="9004" y="2168"/>
                                </a:lnTo>
                                <a:lnTo>
                                  <a:pt x="9004" y="2548"/>
                                </a:lnTo>
                                <a:lnTo>
                                  <a:pt x="9004" y="2928"/>
                                </a:lnTo>
                                <a:lnTo>
                                  <a:pt x="9004" y="3342"/>
                                </a:lnTo>
                                <a:lnTo>
                                  <a:pt x="9014" y="3342"/>
                                </a:lnTo>
                                <a:lnTo>
                                  <a:pt x="9024" y="3342"/>
                                </a:lnTo>
                                <a:lnTo>
                                  <a:pt x="9024" y="2928"/>
                                </a:lnTo>
                                <a:lnTo>
                                  <a:pt x="9024" y="2548"/>
                                </a:lnTo>
                                <a:lnTo>
                                  <a:pt x="9024" y="2168"/>
                                </a:lnTo>
                                <a:lnTo>
                                  <a:pt x="9024" y="1754"/>
                                </a:lnTo>
                                <a:lnTo>
                                  <a:pt x="9024" y="1340"/>
                                </a:lnTo>
                                <a:close/>
                                <a:moveTo>
                                  <a:pt x="9024" y="926"/>
                                </a:moveTo>
                                <a:lnTo>
                                  <a:pt x="9014" y="926"/>
                                </a:lnTo>
                                <a:lnTo>
                                  <a:pt x="9004" y="926"/>
                                </a:lnTo>
                                <a:lnTo>
                                  <a:pt x="9004" y="1340"/>
                                </a:lnTo>
                                <a:lnTo>
                                  <a:pt x="9014" y="1340"/>
                                </a:lnTo>
                                <a:lnTo>
                                  <a:pt x="9024" y="1340"/>
                                </a:lnTo>
                                <a:lnTo>
                                  <a:pt x="9024" y="926"/>
                                </a:lnTo>
                                <a:close/>
                                <a:moveTo>
                                  <a:pt x="9024" y="10"/>
                                </a:moveTo>
                                <a:lnTo>
                                  <a:pt x="9014" y="10"/>
                                </a:lnTo>
                                <a:lnTo>
                                  <a:pt x="9014" y="0"/>
                                </a:lnTo>
                                <a:lnTo>
                                  <a:pt x="9004" y="0"/>
                                </a:lnTo>
                                <a:lnTo>
                                  <a:pt x="10" y="0"/>
                                </a:lnTo>
                                <a:lnTo>
                                  <a:pt x="0" y="0"/>
                                </a:lnTo>
                                <a:lnTo>
                                  <a:pt x="0" y="10"/>
                                </a:lnTo>
                                <a:lnTo>
                                  <a:pt x="0" y="236"/>
                                </a:lnTo>
                                <a:lnTo>
                                  <a:pt x="0" y="512"/>
                                </a:lnTo>
                                <a:lnTo>
                                  <a:pt x="0" y="926"/>
                                </a:lnTo>
                                <a:lnTo>
                                  <a:pt x="10" y="926"/>
                                </a:lnTo>
                                <a:lnTo>
                                  <a:pt x="10" y="512"/>
                                </a:lnTo>
                                <a:lnTo>
                                  <a:pt x="10" y="236"/>
                                </a:lnTo>
                                <a:lnTo>
                                  <a:pt x="10" y="10"/>
                                </a:lnTo>
                                <a:lnTo>
                                  <a:pt x="9004" y="10"/>
                                </a:lnTo>
                                <a:lnTo>
                                  <a:pt x="9004" y="236"/>
                                </a:lnTo>
                                <a:lnTo>
                                  <a:pt x="9004" y="512"/>
                                </a:lnTo>
                                <a:lnTo>
                                  <a:pt x="9004" y="926"/>
                                </a:lnTo>
                                <a:lnTo>
                                  <a:pt x="9014" y="926"/>
                                </a:lnTo>
                                <a:lnTo>
                                  <a:pt x="9024" y="926"/>
                                </a:lnTo>
                                <a:lnTo>
                                  <a:pt x="9024" y="512"/>
                                </a:lnTo>
                                <a:lnTo>
                                  <a:pt x="9024" y="236"/>
                                </a:lnTo>
                                <a:lnTo>
                                  <a:pt x="90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2" name="Text Box 67"/>
                        <wps:cNvSpPr txBox="1">
                          <a:spLocks noChangeArrowheads="1"/>
                        </wps:cNvSpPr>
                        <wps:spPr bwMode="auto">
                          <a:xfrm>
                            <a:off x="1616" y="306"/>
                            <a:ext cx="8994" cy="3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34C43" w14:textId="77777777" w:rsidR="005D11E1" w:rsidRDefault="005D11E1">
                              <w:pPr>
                                <w:rPr>
                                  <w:rFonts w:ascii="Times New Roman"/>
                                  <w:sz w:val="26"/>
                                </w:rPr>
                              </w:pPr>
                            </w:p>
                            <w:p w14:paraId="44F1960F" w14:textId="77777777" w:rsidR="005D11E1" w:rsidRDefault="005D11E1">
                              <w:pPr>
                                <w:spacing w:before="201" w:line="364" w:lineRule="auto"/>
                                <w:ind w:left="1688" w:right="1690" w:firstLine="2"/>
                                <w:jc w:val="center"/>
                                <w:rPr>
                                  <w:rFonts w:ascii="Arial" w:hAnsi="Arial"/>
                                  <w:b/>
                                  <w:sz w:val="24"/>
                                </w:rPr>
                              </w:pPr>
                              <w:r>
                                <w:rPr>
                                  <w:sz w:val="24"/>
                                </w:rPr>
                                <w:t>MINISTERIO</w:t>
                              </w:r>
                              <w:r>
                                <w:rPr>
                                  <w:spacing w:val="1"/>
                                  <w:sz w:val="24"/>
                                </w:rPr>
                                <w:t xml:space="preserve"> </w:t>
                              </w:r>
                              <w:r>
                                <w:rPr>
                                  <w:sz w:val="24"/>
                                </w:rPr>
                                <w:t>DE</w:t>
                              </w:r>
                              <w:r>
                                <w:rPr>
                                  <w:spacing w:val="2"/>
                                  <w:sz w:val="24"/>
                                </w:rPr>
                                <w:t xml:space="preserve"> </w:t>
                              </w:r>
                              <w:r>
                                <w:rPr>
                                  <w:sz w:val="24"/>
                                </w:rPr>
                                <w:t>EDUCACIÓN</w:t>
                              </w:r>
                              <w:r>
                                <w:rPr>
                                  <w:spacing w:val="2"/>
                                  <w:sz w:val="24"/>
                                </w:rPr>
                                <w:t xml:space="preserve"> </w:t>
                              </w:r>
                              <w:r>
                                <w:rPr>
                                  <w:sz w:val="24"/>
                                </w:rPr>
                                <w:t>NACIONAL</w:t>
                              </w:r>
                              <w:r>
                                <w:rPr>
                                  <w:spacing w:val="1"/>
                                  <w:sz w:val="24"/>
                                </w:rPr>
                                <w:t xml:space="preserve"> </w:t>
                              </w:r>
                              <w:r>
                                <w:rPr>
                                  <w:sz w:val="24"/>
                                </w:rPr>
                                <w:t>SECRETARIA DE EDUCACIÓN DEPARTAMENTAL</w:t>
                              </w:r>
                              <w:r>
                                <w:rPr>
                                  <w:spacing w:val="-61"/>
                                  <w:sz w:val="24"/>
                                </w:rPr>
                                <w:t xml:space="preserve"> </w:t>
                              </w:r>
                              <w:r>
                                <w:rPr>
                                  <w:rFonts w:ascii="Arial" w:hAnsi="Arial"/>
                                  <w:b/>
                                  <w:sz w:val="24"/>
                                </w:rPr>
                                <w:t>“CENTRO</w:t>
                              </w:r>
                              <w:r>
                                <w:rPr>
                                  <w:rFonts w:ascii="Arial" w:hAnsi="Arial"/>
                                  <w:b/>
                                  <w:spacing w:val="-2"/>
                                  <w:sz w:val="24"/>
                                </w:rPr>
                                <w:t xml:space="preserve"> </w:t>
                              </w:r>
                              <w:r>
                                <w:rPr>
                                  <w:rFonts w:ascii="Arial" w:hAnsi="Arial"/>
                                  <w:b/>
                                  <w:sz w:val="24"/>
                                </w:rPr>
                                <w:t>EDUCATIVO</w:t>
                              </w:r>
                              <w:r>
                                <w:rPr>
                                  <w:rFonts w:ascii="Arial" w:hAnsi="Arial"/>
                                  <w:b/>
                                  <w:spacing w:val="-3"/>
                                  <w:sz w:val="24"/>
                                </w:rPr>
                                <w:t xml:space="preserve"> </w:t>
                              </w:r>
                              <w:r>
                                <w:rPr>
                                  <w:rFonts w:ascii="Arial" w:hAnsi="Arial"/>
                                  <w:b/>
                                  <w:sz w:val="24"/>
                                </w:rPr>
                                <w:t>RURAL</w:t>
                              </w:r>
                              <w:r>
                                <w:rPr>
                                  <w:rFonts w:ascii="Arial" w:hAnsi="Arial"/>
                                  <w:b/>
                                  <w:spacing w:val="1"/>
                                  <w:sz w:val="24"/>
                                </w:rPr>
                                <w:t xml:space="preserve"> </w:t>
                              </w:r>
                              <w:r>
                                <w:rPr>
                                  <w:rFonts w:ascii="Arial" w:hAnsi="Arial"/>
                                  <w:b/>
                                  <w:sz w:val="24"/>
                                </w:rPr>
                                <w:t>CASITAS”</w:t>
                              </w:r>
                            </w:p>
                            <w:p w14:paraId="031690A0" w14:textId="77777777" w:rsidR="005D11E1" w:rsidRDefault="005D11E1">
                              <w:pPr>
                                <w:spacing w:line="269" w:lineRule="exact"/>
                                <w:ind w:left="408" w:right="409"/>
                                <w:jc w:val="center"/>
                                <w:rPr>
                                  <w:sz w:val="24"/>
                                </w:rPr>
                              </w:pPr>
                              <w:r>
                                <w:rPr>
                                  <w:sz w:val="24"/>
                                </w:rPr>
                                <w:t>CREADO</w:t>
                              </w:r>
                              <w:r>
                                <w:rPr>
                                  <w:spacing w:val="1"/>
                                  <w:sz w:val="24"/>
                                </w:rPr>
                                <w:t xml:space="preserve"> </w:t>
                              </w:r>
                              <w:r>
                                <w:rPr>
                                  <w:sz w:val="24"/>
                                </w:rPr>
                                <w:t>MEDIANTE</w:t>
                              </w:r>
                              <w:r>
                                <w:rPr>
                                  <w:spacing w:val="2"/>
                                  <w:sz w:val="24"/>
                                </w:rPr>
                                <w:t xml:space="preserve"> </w:t>
                              </w:r>
                              <w:r>
                                <w:rPr>
                                  <w:sz w:val="24"/>
                                </w:rPr>
                                <w:t>DECRETO</w:t>
                              </w:r>
                              <w:r>
                                <w:rPr>
                                  <w:spacing w:val="1"/>
                                  <w:sz w:val="24"/>
                                </w:rPr>
                                <w:t xml:space="preserve"> </w:t>
                              </w:r>
                              <w:r>
                                <w:rPr>
                                  <w:sz w:val="24"/>
                                </w:rPr>
                                <w:t>No.</w:t>
                              </w:r>
                              <w:r>
                                <w:rPr>
                                  <w:spacing w:val="2"/>
                                  <w:sz w:val="24"/>
                                </w:rPr>
                                <w:t xml:space="preserve"> </w:t>
                              </w:r>
                              <w:r>
                                <w:rPr>
                                  <w:sz w:val="24"/>
                                </w:rPr>
                                <w:t>000252</w:t>
                              </w:r>
                              <w:r>
                                <w:rPr>
                                  <w:spacing w:val="3"/>
                                  <w:sz w:val="24"/>
                                </w:rPr>
                                <w:t xml:space="preserve"> </w:t>
                              </w:r>
                              <w:r>
                                <w:rPr>
                                  <w:sz w:val="24"/>
                                </w:rPr>
                                <w:t>DE</w:t>
                              </w:r>
                              <w:r>
                                <w:rPr>
                                  <w:spacing w:val="2"/>
                                  <w:sz w:val="24"/>
                                </w:rPr>
                                <w:t xml:space="preserve"> </w:t>
                              </w:r>
                              <w:r>
                                <w:rPr>
                                  <w:sz w:val="24"/>
                                </w:rPr>
                                <w:t>12</w:t>
                              </w:r>
                              <w:r>
                                <w:rPr>
                                  <w:spacing w:val="2"/>
                                  <w:sz w:val="24"/>
                                </w:rPr>
                                <w:t xml:space="preserve"> </w:t>
                              </w:r>
                              <w:r>
                                <w:rPr>
                                  <w:sz w:val="24"/>
                                </w:rPr>
                                <w:t>DE ABRIL</w:t>
                              </w:r>
                              <w:r>
                                <w:rPr>
                                  <w:spacing w:val="2"/>
                                  <w:sz w:val="24"/>
                                </w:rPr>
                                <w:t xml:space="preserve"> </w:t>
                              </w:r>
                              <w:r>
                                <w:rPr>
                                  <w:sz w:val="24"/>
                                </w:rPr>
                                <w:t>2005.</w:t>
                              </w:r>
                            </w:p>
                            <w:p w14:paraId="13B6EF11" w14:textId="77777777" w:rsidR="005D11E1" w:rsidRDefault="005D11E1">
                              <w:pPr>
                                <w:spacing w:before="145" w:line="367" w:lineRule="auto"/>
                                <w:ind w:left="412" w:right="409"/>
                                <w:jc w:val="center"/>
                              </w:pPr>
                              <w:r>
                                <w:t>RESOLUCIÓN APROBACIÓN DE</w:t>
                              </w:r>
                              <w:r>
                                <w:rPr>
                                  <w:spacing w:val="1"/>
                                </w:rPr>
                                <w:t xml:space="preserve"> </w:t>
                              </w:r>
                              <w:r>
                                <w:t>ESTUDIOS No.</w:t>
                              </w:r>
                              <w:r>
                                <w:rPr>
                                  <w:spacing w:val="2"/>
                                </w:rPr>
                                <w:t xml:space="preserve"> </w:t>
                              </w:r>
                              <w:r>
                                <w:t>0005551 DEL 09</w:t>
                              </w:r>
                              <w:r>
                                <w:rPr>
                                  <w:spacing w:val="2"/>
                                </w:rPr>
                                <w:t xml:space="preserve"> </w:t>
                              </w:r>
                              <w:r>
                                <w:t>DE NOV.</w:t>
                              </w:r>
                              <w:r>
                                <w:rPr>
                                  <w:spacing w:val="5"/>
                                </w:rPr>
                                <w:t xml:space="preserve"> </w:t>
                              </w:r>
                              <w:r>
                                <w:t>2007</w:t>
                              </w:r>
                              <w:r>
                                <w:rPr>
                                  <w:spacing w:val="-56"/>
                                </w:rPr>
                                <w:t xml:space="preserve"> </w:t>
                              </w:r>
                              <w:r>
                                <w:t>RESOLUCION</w:t>
                              </w:r>
                              <w:r>
                                <w:rPr>
                                  <w:spacing w:val="1"/>
                                </w:rPr>
                                <w:t xml:space="preserve"> </w:t>
                              </w:r>
                              <w:r>
                                <w:t>CON</w:t>
                              </w:r>
                              <w:r>
                                <w:rPr>
                                  <w:spacing w:val="1"/>
                                </w:rPr>
                                <w:t xml:space="preserve"> </w:t>
                              </w:r>
                              <w:r>
                                <w:t>LEGALIZACION</w:t>
                              </w:r>
                              <w:r>
                                <w:rPr>
                                  <w:spacing w:val="1"/>
                                </w:rPr>
                                <w:t xml:space="preserve"> </w:t>
                              </w:r>
                              <w:r>
                                <w:t>DE</w:t>
                              </w:r>
                              <w:r>
                                <w:rPr>
                                  <w:spacing w:val="3"/>
                                </w:rPr>
                                <w:t xml:space="preserve"> </w:t>
                              </w:r>
                              <w:r>
                                <w:t>ESTUDIOS</w:t>
                              </w:r>
                              <w:r>
                                <w:rPr>
                                  <w:spacing w:val="1"/>
                                </w:rPr>
                                <w:t xml:space="preserve"> </w:t>
                              </w:r>
                              <w:r>
                                <w:t>08995</w:t>
                              </w:r>
                              <w:r>
                                <w:rPr>
                                  <w:spacing w:val="1"/>
                                </w:rPr>
                                <w:t xml:space="preserve"> </w:t>
                              </w:r>
                              <w:r>
                                <w:t>12</w:t>
                              </w:r>
                              <w:r>
                                <w:rPr>
                                  <w:spacing w:val="1"/>
                                </w:rPr>
                                <w:t xml:space="preserve"> </w:t>
                              </w:r>
                              <w:r>
                                <w:t>DE</w:t>
                              </w:r>
                              <w:r>
                                <w:rPr>
                                  <w:spacing w:val="1"/>
                                </w:rPr>
                                <w:t xml:space="preserve"> </w:t>
                              </w:r>
                              <w:r>
                                <w:t>NOV</w:t>
                              </w:r>
                              <w:r>
                                <w:rPr>
                                  <w:spacing w:val="1"/>
                                </w:rPr>
                                <w:t xml:space="preserve"> </w:t>
                              </w:r>
                              <w:r>
                                <w:t>2014</w:t>
                              </w:r>
                            </w:p>
                            <w:p w14:paraId="6BFE27B5" w14:textId="77777777" w:rsidR="005D11E1" w:rsidRDefault="005D11E1">
                              <w:pPr>
                                <w:rPr>
                                  <w:sz w:val="24"/>
                                </w:rPr>
                              </w:pPr>
                            </w:p>
                            <w:p w14:paraId="10463501" w14:textId="77777777" w:rsidR="005D11E1" w:rsidRDefault="005D11E1">
                              <w:pPr>
                                <w:spacing w:before="138"/>
                                <w:ind w:left="408" w:right="409"/>
                                <w:jc w:val="center"/>
                                <w:rPr>
                                  <w:sz w:val="24"/>
                                </w:rPr>
                              </w:pPr>
                              <w:r>
                                <w:rPr>
                                  <w:sz w:val="24"/>
                                </w:rPr>
                                <w:t>ABREGO. NORTE</w:t>
                              </w:r>
                              <w:r>
                                <w:rPr>
                                  <w:spacing w:val="4"/>
                                  <w:sz w:val="24"/>
                                </w:rPr>
                                <w:t xml:space="preserve"> </w:t>
                              </w:r>
                              <w:r>
                                <w:rPr>
                                  <w:sz w:val="24"/>
                                </w:rPr>
                                <w:t>DE</w:t>
                              </w:r>
                              <w:r>
                                <w:rPr>
                                  <w:spacing w:val="2"/>
                                  <w:sz w:val="24"/>
                                </w:rPr>
                                <w:t xml:space="preserve"> </w:t>
                              </w:r>
                              <w:r>
                                <w:rPr>
                                  <w:sz w:val="24"/>
                                </w:rPr>
                                <w:t>SANTANDER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858727" id="Group 66" o:spid="_x0000_s1026" style="position:absolute;margin-left:80.3pt;margin-top:14.85pt;width:451.2pt;height:199.35pt;z-index:-15727616;mso-wrap-distance-left:0;mso-wrap-distance-right:0;mso-position-horizontal-relative:page" coordorigin="1606,297" coordsize="9024,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">
                <v:shape id="AutoShape 68" o:spid="_x0000_s1027" style="position:absolute;left:1606;top:296;width:9024;height:3987;visibility:visible;mso-wrap-style:square;v-text-anchor:top" coordsize="9024,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NpccA&#10;AADdAAAADwAAAGRycy9kb3ducmV2LnhtbESPQWvCQBSE74X+h+UVvJS6idIgqauIkKCHHhql2Nsj&#10;+5qEZt+G7BqTf98tFDwOM/MNs96OphUD9a6xrCCeRyCIS6sbrhScT9nLCoTzyBpby6RgIgfbzePD&#10;GlNtb/xBQ+ErESDsUlRQe9+lUrqyJoNubjvi4H3b3qAPsq+k7vEW4KaViyhKpMGGw0KNHe1rKn+K&#10;q1Hwni9X2fOXXU4+OZri83KZcn1QavY07t5AeBr9PfzfPmgFr0kUw9+b8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XjaXHAAAA3QAAAA8AAAAAAAAAAAAAAAAAmAIAAGRy&#10;cy9kb3ducmV2LnhtbFBLBQYAAAAABAAEAPUAAACMAwAAAAA=&#10;" path="m10,1340r-10,l,1754r,414l,2548r,380l,3342r10,l10,2928r,-380l10,2168r,-414l10,1340xm10,926l,926r,414l10,1340r,-414xm9024,3342r-10,l9004,3342r,624l10,3966r,-624l,3342r,624l,3976r10,l10,3986r8994,l9014,3986r10,l9024,3976r,-10l9024,3342xm9024,1340r-10,l9004,1340r,414l9004,2168r,380l9004,2928r,414l9014,3342r10,l9024,2928r,-380l9024,2168r,-414l9024,1340xm9024,926r-10,l9004,926r,414l9014,1340r10,l9024,926xm9024,10r-10,l9014,r-10,l10,,,,,10,,236,,512,,926r10,l10,512r,-276l10,10r8994,l9004,236r,276l9004,926r10,l9024,926r,-414l9024,236r,-226xe" fillcolor="black" stroked="f">
                  <v:path arrowok="t" o:connecttype="custom" o:connectlocs="0,1637;0,2465;0,3225;10,3639;10,2845;10,2051;10,1223;0,1637;10,1223;9014,3639;9004,4263;10,3639;0,4263;10,4273;9004,4283;9024,4283;9024,4263;9024,1637;9004,1637;9004,2465;9004,3225;9014,3639;9024,3225;9024,2465;9024,1637;9014,1223;9004,1637;9024,1637;9024,307;9014,297;10,297;0,307;0,809;10,1223;10,533;9004,307;9004,809;9014,1223;9024,809;9024,307" o:connectangles="0,0,0,0,0,0,0,0,0,0,0,0,0,0,0,0,0,0,0,0,0,0,0,0,0,0,0,0,0,0,0,0,0,0,0,0,0,0,0,0"/>
                </v:shape>
                <v:shapetype id="_x0000_t202" coordsize="21600,21600" o:spt="202" path="m,l,21600r21600,l21600,xe">
                  <v:stroke joinstyle="miter"/>
                  <v:path gradientshapeok="t" o:connecttype="rect"/>
                </v:shapetype>
                <v:shape id="Text Box 67" o:spid="_x0000_s1028" type="#_x0000_t202" style="position:absolute;left:1616;top:306;width:8994;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kJsYA&#10;AADdAAAADwAAAGRycy9kb3ducmV2LnhtbESPQWsCMRSE70L/Q3gFb5oouLSrUaS0IBSK6/bQ4+vm&#10;uRvcvGw3Ubf/vhEKHoeZ+YZZbQbXigv1wXrWMJsqEMSVN5ZrDZ/l2+QJRIjIBlvPpOGXAmzWD6MV&#10;5sZfuaDLIdYiQTjkqKGJsculDFVDDsPUd8TJO/reYUyyr6Xp8ZrgrpVzpTLp0HJaaLCjl4aq0+Hs&#10;NGy/uHi1Px/f++JY2LJ8VvyenbQePw7bJYhIQ7yH/9s7o2GRqT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jkJsYAAADdAAAADwAAAAAAAAAAAAAAAACYAgAAZHJz&#10;L2Rvd25yZXYueG1sUEsFBgAAAAAEAAQA9QAAAIsDAAAAAA==&#10;" filled="f" stroked="f">
                  <v:textbox inset="0,0,0,0">
                    <w:txbxContent>
                      <w:p w14:paraId="62E34C43" w14:textId="77777777" w:rsidR="00F60138" w:rsidRDefault="00F60138">
                        <w:pPr>
                          <w:rPr>
                            <w:rFonts w:ascii="Times New Roman"/>
                            <w:sz w:val="26"/>
                          </w:rPr>
                        </w:pPr>
                      </w:p>
                      <w:p w14:paraId="44F1960F" w14:textId="77777777" w:rsidR="00F60138" w:rsidRDefault="00F60138">
                        <w:pPr>
                          <w:spacing w:before="201" w:line="364" w:lineRule="auto"/>
                          <w:ind w:left="1688" w:right="1690" w:firstLine="2"/>
                          <w:jc w:val="center"/>
                          <w:rPr>
                            <w:rFonts w:ascii="Arial" w:hAnsi="Arial"/>
                            <w:b/>
                            <w:sz w:val="24"/>
                          </w:rPr>
                        </w:pPr>
                        <w:r>
                          <w:rPr>
                            <w:sz w:val="24"/>
                          </w:rPr>
                          <w:t>MINISTERIO</w:t>
                        </w:r>
                        <w:r>
                          <w:rPr>
                            <w:spacing w:val="1"/>
                            <w:sz w:val="24"/>
                          </w:rPr>
                          <w:t xml:space="preserve"> </w:t>
                        </w:r>
                        <w:r>
                          <w:rPr>
                            <w:sz w:val="24"/>
                          </w:rPr>
                          <w:t>DE</w:t>
                        </w:r>
                        <w:r>
                          <w:rPr>
                            <w:spacing w:val="2"/>
                            <w:sz w:val="24"/>
                          </w:rPr>
                          <w:t xml:space="preserve"> </w:t>
                        </w:r>
                        <w:r>
                          <w:rPr>
                            <w:sz w:val="24"/>
                          </w:rPr>
                          <w:t>EDUCACIÓN</w:t>
                        </w:r>
                        <w:r>
                          <w:rPr>
                            <w:spacing w:val="2"/>
                            <w:sz w:val="24"/>
                          </w:rPr>
                          <w:t xml:space="preserve"> </w:t>
                        </w:r>
                        <w:r>
                          <w:rPr>
                            <w:sz w:val="24"/>
                          </w:rPr>
                          <w:t>NACIONAL</w:t>
                        </w:r>
                        <w:r>
                          <w:rPr>
                            <w:spacing w:val="1"/>
                            <w:sz w:val="24"/>
                          </w:rPr>
                          <w:t xml:space="preserve"> </w:t>
                        </w:r>
                        <w:r>
                          <w:rPr>
                            <w:sz w:val="24"/>
                          </w:rPr>
                          <w:t>SECRETARIA DE EDUCACIÓN DEPARTAMENTAL</w:t>
                        </w:r>
                        <w:r>
                          <w:rPr>
                            <w:spacing w:val="-61"/>
                            <w:sz w:val="24"/>
                          </w:rPr>
                          <w:t xml:space="preserve"> </w:t>
                        </w:r>
                        <w:r>
                          <w:rPr>
                            <w:rFonts w:ascii="Arial" w:hAnsi="Arial"/>
                            <w:b/>
                            <w:sz w:val="24"/>
                          </w:rPr>
                          <w:t>“CENTRO</w:t>
                        </w:r>
                        <w:r>
                          <w:rPr>
                            <w:rFonts w:ascii="Arial" w:hAnsi="Arial"/>
                            <w:b/>
                            <w:spacing w:val="-2"/>
                            <w:sz w:val="24"/>
                          </w:rPr>
                          <w:t xml:space="preserve"> </w:t>
                        </w:r>
                        <w:r>
                          <w:rPr>
                            <w:rFonts w:ascii="Arial" w:hAnsi="Arial"/>
                            <w:b/>
                            <w:sz w:val="24"/>
                          </w:rPr>
                          <w:t>EDUCATIVO</w:t>
                        </w:r>
                        <w:r>
                          <w:rPr>
                            <w:rFonts w:ascii="Arial" w:hAnsi="Arial"/>
                            <w:b/>
                            <w:spacing w:val="-3"/>
                            <w:sz w:val="24"/>
                          </w:rPr>
                          <w:t xml:space="preserve"> </w:t>
                        </w:r>
                        <w:r>
                          <w:rPr>
                            <w:rFonts w:ascii="Arial" w:hAnsi="Arial"/>
                            <w:b/>
                            <w:sz w:val="24"/>
                          </w:rPr>
                          <w:t>RURAL</w:t>
                        </w:r>
                        <w:r>
                          <w:rPr>
                            <w:rFonts w:ascii="Arial" w:hAnsi="Arial"/>
                            <w:b/>
                            <w:spacing w:val="1"/>
                            <w:sz w:val="24"/>
                          </w:rPr>
                          <w:t xml:space="preserve"> </w:t>
                        </w:r>
                        <w:r>
                          <w:rPr>
                            <w:rFonts w:ascii="Arial" w:hAnsi="Arial"/>
                            <w:b/>
                            <w:sz w:val="24"/>
                          </w:rPr>
                          <w:t>CASITAS”</w:t>
                        </w:r>
                      </w:p>
                      <w:p w14:paraId="031690A0" w14:textId="77777777" w:rsidR="00F60138" w:rsidRDefault="00F60138">
                        <w:pPr>
                          <w:spacing w:line="269" w:lineRule="exact"/>
                          <w:ind w:left="408" w:right="409"/>
                          <w:jc w:val="center"/>
                          <w:rPr>
                            <w:sz w:val="24"/>
                          </w:rPr>
                        </w:pPr>
                        <w:r>
                          <w:rPr>
                            <w:sz w:val="24"/>
                          </w:rPr>
                          <w:t>CREADO</w:t>
                        </w:r>
                        <w:r>
                          <w:rPr>
                            <w:spacing w:val="1"/>
                            <w:sz w:val="24"/>
                          </w:rPr>
                          <w:t xml:space="preserve"> </w:t>
                        </w:r>
                        <w:r>
                          <w:rPr>
                            <w:sz w:val="24"/>
                          </w:rPr>
                          <w:t>MEDIANTE</w:t>
                        </w:r>
                        <w:r>
                          <w:rPr>
                            <w:spacing w:val="2"/>
                            <w:sz w:val="24"/>
                          </w:rPr>
                          <w:t xml:space="preserve"> </w:t>
                        </w:r>
                        <w:r>
                          <w:rPr>
                            <w:sz w:val="24"/>
                          </w:rPr>
                          <w:t>DECRETO</w:t>
                        </w:r>
                        <w:r>
                          <w:rPr>
                            <w:spacing w:val="1"/>
                            <w:sz w:val="24"/>
                          </w:rPr>
                          <w:t xml:space="preserve"> </w:t>
                        </w:r>
                        <w:r>
                          <w:rPr>
                            <w:sz w:val="24"/>
                          </w:rPr>
                          <w:t>No.</w:t>
                        </w:r>
                        <w:r>
                          <w:rPr>
                            <w:spacing w:val="2"/>
                            <w:sz w:val="24"/>
                          </w:rPr>
                          <w:t xml:space="preserve"> </w:t>
                        </w:r>
                        <w:r>
                          <w:rPr>
                            <w:sz w:val="24"/>
                          </w:rPr>
                          <w:t>000252</w:t>
                        </w:r>
                        <w:r>
                          <w:rPr>
                            <w:spacing w:val="3"/>
                            <w:sz w:val="24"/>
                          </w:rPr>
                          <w:t xml:space="preserve"> </w:t>
                        </w:r>
                        <w:r>
                          <w:rPr>
                            <w:sz w:val="24"/>
                          </w:rPr>
                          <w:t>DE</w:t>
                        </w:r>
                        <w:r>
                          <w:rPr>
                            <w:spacing w:val="2"/>
                            <w:sz w:val="24"/>
                          </w:rPr>
                          <w:t xml:space="preserve"> </w:t>
                        </w:r>
                        <w:r>
                          <w:rPr>
                            <w:sz w:val="24"/>
                          </w:rPr>
                          <w:t>12</w:t>
                        </w:r>
                        <w:r>
                          <w:rPr>
                            <w:spacing w:val="2"/>
                            <w:sz w:val="24"/>
                          </w:rPr>
                          <w:t xml:space="preserve"> </w:t>
                        </w:r>
                        <w:r>
                          <w:rPr>
                            <w:sz w:val="24"/>
                          </w:rPr>
                          <w:t>DE ABRIL</w:t>
                        </w:r>
                        <w:r>
                          <w:rPr>
                            <w:spacing w:val="2"/>
                            <w:sz w:val="24"/>
                          </w:rPr>
                          <w:t xml:space="preserve"> </w:t>
                        </w:r>
                        <w:r>
                          <w:rPr>
                            <w:sz w:val="24"/>
                          </w:rPr>
                          <w:t>2005.</w:t>
                        </w:r>
                      </w:p>
                      <w:p w14:paraId="13B6EF11" w14:textId="77777777" w:rsidR="00F60138" w:rsidRDefault="00F60138">
                        <w:pPr>
                          <w:spacing w:before="145" w:line="367" w:lineRule="auto"/>
                          <w:ind w:left="412" w:right="409"/>
                          <w:jc w:val="center"/>
                        </w:pPr>
                        <w:r>
                          <w:t>RESOLUCIÓN APROBACIÓN DE</w:t>
                        </w:r>
                        <w:r>
                          <w:rPr>
                            <w:spacing w:val="1"/>
                          </w:rPr>
                          <w:t xml:space="preserve"> </w:t>
                        </w:r>
                        <w:r>
                          <w:t>ESTUDIOS No.</w:t>
                        </w:r>
                        <w:r>
                          <w:rPr>
                            <w:spacing w:val="2"/>
                          </w:rPr>
                          <w:t xml:space="preserve"> </w:t>
                        </w:r>
                        <w:r>
                          <w:t>0005551 DEL 09</w:t>
                        </w:r>
                        <w:r>
                          <w:rPr>
                            <w:spacing w:val="2"/>
                          </w:rPr>
                          <w:t xml:space="preserve"> </w:t>
                        </w:r>
                        <w:r>
                          <w:t>DE NOV.</w:t>
                        </w:r>
                        <w:r>
                          <w:rPr>
                            <w:spacing w:val="5"/>
                          </w:rPr>
                          <w:t xml:space="preserve"> </w:t>
                        </w:r>
                        <w:r>
                          <w:t>2007</w:t>
                        </w:r>
                        <w:r>
                          <w:rPr>
                            <w:spacing w:val="-56"/>
                          </w:rPr>
                          <w:t xml:space="preserve"> </w:t>
                        </w:r>
                        <w:r>
                          <w:t>RESOLUCION</w:t>
                        </w:r>
                        <w:r>
                          <w:rPr>
                            <w:spacing w:val="1"/>
                          </w:rPr>
                          <w:t xml:space="preserve"> </w:t>
                        </w:r>
                        <w:r>
                          <w:t>CON</w:t>
                        </w:r>
                        <w:r>
                          <w:rPr>
                            <w:spacing w:val="1"/>
                          </w:rPr>
                          <w:t xml:space="preserve"> </w:t>
                        </w:r>
                        <w:r>
                          <w:t>LEGALIZACION</w:t>
                        </w:r>
                        <w:r>
                          <w:rPr>
                            <w:spacing w:val="1"/>
                          </w:rPr>
                          <w:t xml:space="preserve"> </w:t>
                        </w:r>
                        <w:r>
                          <w:t>DE</w:t>
                        </w:r>
                        <w:r>
                          <w:rPr>
                            <w:spacing w:val="3"/>
                          </w:rPr>
                          <w:t xml:space="preserve"> </w:t>
                        </w:r>
                        <w:r>
                          <w:t>ESTUDIOS</w:t>
                        </w:r>
                        <w:r>
                          <w:rPr>
                            <w:spacing w:val="1"/>
                          </w:rPr>
                          <w:t xml:space="preserve"> </w:t>
                        </w:r>
                        <w:r>
                          <w:t>08995</w:t>
                        </w:r>
                        <w:r>
                          <w:rPr>
                            <w:spacing w:val="1"/>
                          </w:rPr>
                          <w:t xml:space="preserve"> </w:t>
                        </w:r>
                        <w:r>
                          <w:t>12</w:t>
                        </w:r>
                        <w:r>
                          <w:rPr>
                            <w:spacing w:val="1"/>
                          </w:rPr>
                          <w:t xml:space="preserve"> </w:t>
                        </w:r>
                        <w:r>
                          <w:t>DE</w:t>
                        </w:r>
                        <w:r>
                          <w:rPr>
                            <w:spacing w:val="1"/>
                          </w:rPr>
                          <w:t xml:space="preserve"> </w:t>
                        </w:r>
                        <w:r>
                          <w:t>NOV</w:t>
                        </w:r>
                        <w:r>
                          <w:rPr>
                            <w:spacing w:val="1"/>
                          </w:rPr>
                          <w:t xml:space="preserve"> </w:t>
                        </w:r>
                        <w:r>
                          <w:t>2014</w:t>
                        </w:r>
                      </w:p>
                      <w:p w14:paraId="6BFE27B5" w14:textId="77777777" w:rsidR="00F60138" w:rsidRDefault="00F60138">
                        <w:pPr>
                          <w:rPr>
                            <w:sz w:val="24"/>
                          </w:rPr>
                        </w:pPr>
                      </w:p>
                      <w:p w14:paraId="10463501" w14:textId="77777777" w:rsidR="00F60138" w:rsidRDefault="00F60138">
                        <w:pPr>
                          <w:spacing w:before="138"/>
                          <w:ind w:left="408" w:right="409"/>
                          <w:jc w:val="center"/>
                          <w:rPr>
                            <w:sz w:val="24"/>
                          </w:rPr>
                        </w:pPr>
                        <w:r>
                          <w:rPr>
                            <w:sz w:val="24"/>
                          </w:rPr>
                          <w:t>ABREGO. NORTE</w:t>
                        </w:r>
                        <w:r>
                          <w:rPr>
                            <w:spacing w:val="4"/>
                            <w:sz w:val="24"/>
                          </w:rPr>
                          <w:t xml:space="preserve"> </w:t>
                        </w:r>
                        <w:r>
                          <w:rPr>
                            <w:sz w:val="24"/>
                          </w:rPr>
                          <w:t>DE</w:t>
                        </w:r>
                        <w:r>
                          <w:rPr>
                            <w:spacing w:val="2"/>
                            <w:sz w:val="24"/>
                          </w:rPr>
                          <w:t xml:space="preserve"> </w:t>
                        </w:r>
                        <w:r>
                          <w:rPr>
                            <w:sz w:val="24"/>
                          </w:rPr>
                          <w:t>SANTANDER</w:t>
                        </w:r>
                      </w:p>
                    </w:txbxContent>
                  </v:textbox>
                </v:shape>
                <w10:wrap type="topAndBottom" anchorx="page"/>
              </v:group>
            </w:pict>
          </mc:Fallback>
        </mc:AlternateContent>
      </w:r>
    </w:p>
    <w:p w14:paraId="34678E27" w14:textId="77777777" w:rsidR="00FE34F1" w:rsidRDefault="00FE34F1">
      <w:pPr>
        <w:pStyle w:val="Textoindependiente"/>
        <w:spacing w:before="9"/>
        <w:rPr>
          <w:rFonts w:ascii="Times New Roman"/>
          <w:sz w:val="21"/>
        </w:rPr>
      </w:pPr>
    </w:p>
    <w:p w14:paraId="03C54B75" w14:textId="0D314402" w:rsidR="00FE34F1" w:rsidRDefault="00F3243D">
      <w:pPr>
        <w:pStyle w:val="Ttulo1"/>
        <w:spacing w:before="100"/>
        <w:ind w:left="536" w:right="833"/>
        <w:jc w:val="center"/>
      </w:pPr>
      <w:r>
        <w:rPr>
          <w:noProof/>
          <w:lang w:val="es-CO" w:eastAsia="es-CO"/>
        </w:rPr>
        <mc:AlternateContent>
          <mc:Choice Requires="wps">
            <w:drawing>
              <wp:anchor distT="0" distB="0" distL="0" distR="0" simplePos="0" relativeHeight="487589376" behindDoc="1" locked="0" layoutInCell="1" allowOverlap="1" wp14:anchorId="369ED49C" wp14:editId="4D1DD997">
                <wp:simplePos x="0" y="0"/>
                <wp:positionH relativeFrom="page">
                  <wp:posOffset>1062355</wp:posOffset>
                </wp:positionH>
                <wp:positionV relativeFrom="paragraph">
                  <wp:posOffset>326390</wp:posOffset>
                </wp:positionV>
                <wp:extent cx="5652135" cy="55880"/>
                <wp:effectExtent l="0" t="0" r="0" b="0"/>
                <wp:wrapTopAndBottom/>
                <wp:docPr id="1569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542 514"/>
                            <a:gd name="T3" fmla="*/ 542 h 88"/>
                            <a:gd name="T4" fmla="+- 0 1673 1673"/>
                            <a:gd name="T5" fmla="*/ T4 w 8901"/>
                            <a:gd name="T6" fmla="+- 0 542 514"/>
                            <a:gd name="T7" fmla="*/ 542 h 88"/>
                            <a:gd name="T8" fmla="+- 0 1673 1673"/>
                            <a:gd name="T9" fmla="*/ T8 w 8901"/>
                            <a:gd name="T10" fmla="+- 0 602 514"/>
                            <a:gd name="T11" fmla="*/ 602 h 88"/>
                            <a:gd name="T12" fmla="+- 0 10574 1673"/>
                            <a:gd name="T13" fmla="*/ T12 w 8901"/>
                            <a:gd name="T14" fmla="+- 0 602 514"/>
                            <a:gd name="T15" fmla="*/ 602 h 88"/>
                            <a:gd name="T16" fmla="+- 0 10574 1673"/>
                            <a:gd name="T17" fmla="*/ T16 w 8901"/>
                            <a:gd name="T18" fmla="+- 0 542 514"/>
                            <a:gd name="T19" fmla="*/ 542 h 88"/>
                            <a:gd name="T20" fmla="+- 0 10574 1673"/>
                            <a:gd name="T21" fmla="*/ T20 w 8901"/>
                            <a:gd name="T22" fmla="+- 0 514 514"/>
                            <a:gd name="T23" fmla="*/ 514 h 88"/>
                            <a:gd name="T24" fmla="+- 0 1673 1673"/>
                            <a:gd name="T25" fmla="*/ T24 w 8901"/>
                            <a:gd name="T26" fmla="+- 0 514 514"/>
                            <a:gd name="T27" fmla="*/ 514 h 88"/>
                            <a:gd name="T28" fmla="+- 0 1673 1673"/>
                            <a:gd name="T29" fmla="*/ T28 w 8901"/>
                            <a:gd name="T30" fmla="+- 0 528 514"/>
                            <a:gd name="T31" fmla="*/ 528 h 88"/>
                            <a:gd name="T32" fmla="+- 0 10574 1673"/>
                            <a:gd name="T33" fmla="*/ T32 w 8901"/>
                            <a:gd name="T34" fmla="+- 0 528 514"/>
                            <a:gd name="T35" fmla="*/ 528 h 88"/>
                            <a:gd name="T36" fmla="+- 0 10574 1673"/>
                            <a:gd name="T37" fmla="*/ T36 w 8901"/>
                            <a:gd name="T38" fmla="+- 0 514 514"/>
                            <a:gd name="T39" fmla="*/ 51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366AB3" id="AutoShape 65" o:spid="_x0000_s1026" style="position:absolute;margin-left:83.65pt;margin-top:25.7pt;width:445.05pt;height:4.4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" path="m8901,28l,28,,88r8901,l8901,28xm8901,l,,,14r8901,l8901,xe" fillcolor="#612322" stroked="f">
                <v:path arrowok="t" o:connecttype="custom" o:connectlocs="5652135,344170;0,344170;0,382270;5652135,382270;5652135,344170;5652135,326390;0,326390;0,335280;5652135,335280;5652135,326390" o:connectangles="0,0,0,0,0,0,0,0,0,0"/>
                <w10:wrap type="topAndBottom" anchorx="page"/>
              </v:shape>
            </w:pict>
          </mc:Fallback>
        </mc:AlternateContent>
      </w:r>
      <w:r w:rsidR="00C47BA1">
        <w:t>PROYECTO</w:t>
      </w:r>
      <w:r w:rsidR="00C47BA1">
        <w:rPr>
          <w:spacing w:val="-6"/>
        </w:rPr>
        <w:t xml:space="preserve"> </w:t>
      </w:r>
      <w:r w:rsidR="00C47BA1">
        <w:t>EDUCATIVO</w:t>
      </w:r>
      <w:r w:rsidR="00C47BA1">
        <w:rPr>
          <w:spacing w:val="-6"/>
        </w:rPr>
        <w:t xml:space="preserve"> </w:t>
      </w:r>
      <w:r w:rsidR="00C47BA1">
        <w:t>INSTITUCIONAL</w:t>
      </w:r>
    </w:p>
    <w:p w14:paraId="42EC8073" w14:textId="77777777" w:rsidR="00FE34F1" w:rsidRDefault="00FE34F1">
      <w:pPr>
        <w:jc w:val="center"/>
        <w:sectPr w:rsidR="00FE34F1">
          <w:headerReference w:type="default" r:id="rId9"/>
          <w:type w:val="continuous"/>
          <w:pgSz w:w="12250" w:h="15850"/>
          <w:pgMar w:top="1320" w:right="940" w:bottom="280" w:left="1240" w:header="718" w:footer="720" w:gutter="0"/>
          <w:pgNumType w:start="1"/>
          <w:cols w:space="720"/>
        </w:sectPr>
      </w:pPr>
    </w:p>
    <w:p w14:paraId="0608976B" w14:textId="77777777" w:rsidR="00FE34F1" w:rsidRDefault="00FE34F1">
      <w:pPr>
        <w:pStyle w:val="Textoindependiente"/>
        <w:rPr>
          <w:rFonts w:ascii="Cambria"/>
          <w:sz w:val="20"/>
        </w:rPr>
      </w:pPr>
    </w:p>
    <w:p w14:paraId="12A59CF8" w14:textId="77777777" w:rsidR="00FE34F1" w:rsidRDefault="00FE34F1">
      <w:pPr>
        <w:pStyle w:val="Textoindependiente"/>
        <w:rPr>
          <w:rFonts w:ascii="Cambria"/>
          <w:sz w:val="20"/>
        </w:rPr>
      </w:pPr>
    </w:p>
    <w:p w14:paraId="7683994D" w14:textId="77777777" w:rsidR="00FE34F1" w:rsidRDefault="00FE34F1">
      <w:pPr>
        <w:pStyle w:val="Textoindependiente"/>
        <w:rPr>
          <w:rFonts w:ascii="Cambria"/>
          <w:sz w:val="20"/>
        </w:rPr>
      </w:pPr>
    </w:p>
    <w:p w14:paraId="319D1C8E" w14:textId="77777777" w:rsidR="00FE34F1" w:rsidRDefault="00FE34F1">
      <w:pPr>
        <w:pStyle w:val="Textoindependiente"/>
        <w:spacing w:before="7"/>
        <w:rPr>
          <w:rFonts w:ascii="Cambria"/>
          <w:sz w:val="17"/>
        </w:rPr>
      </w:pPr>
    </w:p>
    <w:p w14:paraId="735D378B" w14:textId="77777777" w:rsidR="00FE34F1" w:rsidRDefault="00C47BA1">
      <w:pPr>
        <w:spacing w:before="87"/>
        <w:ind w:left="536" w:right="833"/>
        <w:jc w:val="center"/>
        <w:rPr>
          <w:rFonts w:ascii="Arial"/>
          <w:b/>
          <w:i/>
          <w:sz w:val="40"/>
        </w:rPr>
      </w:pPr>
      <w:r>
        <w:rPr>
          <w:rFonts w:ascii="Arial"/>
          <w:b/>
          <w:i/>
          <w:sz w:val="40"/>
        </w:rPr>
        <w:t>MARCO</w:t>
      </w:r>
      <w:r>
        <w:rPr>
          <w:rFonts w:ascii="Arial"/>
          <w:b/>
          <w:i/>
          <w:spacing w:val="-2"/>
          <w:sz w:val="40"/>
        </w:rPr>
        <w:t xml:space="preserve"> </w:t>
      </w:r>
      <w:r>
        <w:rPr>
          <w:rFonts w:ascii="Arial"/>
          <w:b/>
          <w:i/>
          <w:sz w:val="40"/>
        </w:rPr>
        <w:t>GENERAL</w:t>
      </w:r>
      <w:r>
        <w:rPr>
          <w:rFonts w:ascii="Arial"/>
          <w:b/>
          <w:i/>
          <w:spacing w:val="-1"/>
          <w:sz w:val="40"/>
        </w:rPr>
        <w:t xml:space="preserve"> </w:t>
      </w:r>
      <w:r>
        <w:rPr>
          <w:rFonts w:ascii="Arial"/>
          <w:b/>
          <w:i/>
          <w:sz w:val="40"/>
        </w:rPr>
        <w:t>DEL</w:t>
      </w:r>
      <w:r>
        <w:rPr>
          <w:rFonts w:ascii="Arial"/>
          <w:b/>
          <w:i/>
          <w:spacing w:val="-1"/>
          <w:sz w:val="40"/>
        </w:rPr>
        <w:t xml:space="preserve"> </w:t>
      </w:r>
      <w:r>
        <w:rPr>
          <w:rFonts w:ascii="Arial"/>
          <w:b/>
          <w:i/>
          <w:sz w:val="40"/>
        </w:rPr>
        <w:t>P.E.I.</w:t>
      </w:r>
    </w:p>
    <w:p w14:paraId="5A28C608" w14:textId="77777777" w:rsidR="00FE34F1" w:rsidRDefault="00FE34F1">
      <w:pPr>
        <w:pStyle w:val="Textoindependiente"/>
        <w:rPr>
          <w:rFonts w:ascii="Arial"/>
          <w:b/>
          <w:i/>
          <w:sz w:val="44"/>
        </w:rPr>
      </w:pPr>
    </w:p>
    <w:p w14:paraId="69420888" w14:textId="77777777" w:rsidR="00FE34F1" w:rsidRDefault="00FE34F1">
      <w:pPr>
        <w:pStyle w:val="Textoindependiente"/>
        <w:rPr>
          <w:rFonts w:ascii="Arial"/>
          <w:b/>
          <w:i/>
          <w:sz w:val="44"/>
        </w:rPr>
      </w:pPr>
    </w:p>
    <w:p w14:paraId="254E2B44" w14:textId="77777777" w:rsidR="00FE34F1" w:rsidRDefault="00FE34F1">
      <w:pPr>
        <w:pStyle w:val="Textoindependiente"/>
        <w:rPr>
          <w:rFonts w:ascii="Arial"/>
          <w:b/>
          <w:i/>
          <w:sz w:val="44"/>
        </w:rPr>
      </w:pPr>
    </w:p>
    <w:p w14:paraId="42DE8BB9" w14:textId="77777777" w:rsidR="00FE34F1" w:rsidRDefault="00FE34F1">
      <w:pPr>
        <w:pStyle w:val="Textoindependiente"/>
        <w:rPr>
          <w:rFonts w:ascii="Arial"/>
          <w:b/>
          <w:i/>
          <w:sz w:val="44"/>
        </w:rPr>
      </w:pPr>
    </w:p>
    <w:p w14:paraId="6EA2FEA3" w14:textId="77777777" w:rsidR="00FE34F1" w:rsidRDefault="00FE34F1">
      <w:pPr>
        <w:pStyle w:val="Textoindependiente"/>
        <w:rPr>
          <w:rFonts w:ascii="Arial"/>
          <w:b/>
          <w:i/>
          <w:sz w:val="44"/>
        </w:rPr>
      </w:pPr>
    </w:p>
    <w:p w14:paraId="7E0FA986" w14:textId="77777777" w:rsidR="00FE34F1" w:rsidRDefault="00FE34F1">
      <w:pPr>
        <w:pStyle w:val="Textoindependiente"/>
        <w:rPr>
          <w:rFonts w:ascii="Arial"/>
          <w:b/>
          <w:i/>
          <w:sz w:val="44"/>
        </w:rPr>
      </w:pPr>
    </w:p>
    <w:p w14:paraId="39E772B1" w14:textId="77777777" w:rsidR="00FE34F1" w:rsidRDefault="00FE34F1">
      <w:pPr>
        <w:pStyle w:val="Textoindependiente"/>
        <w:rPr>
          <w:rFonts w:ascii="Arial"/>
          <w:b/>
          <w:i/>
          <w:sz w:val="44"/>
        </w:rPr>
      </w:pPr>
    </w:p>
    <w:p w14:paraId="7F27B143" w14:textId="77777777" w:rsidR="00FE34F1" w:rsidRDefault="00FE34F1">
      <w:pPr>
        <w:pStyle w:val="Textoindependiente"/>
        <w:rPr>
          <w:rFonts w:ascii="Arial"/>
          <w:b/>
          <w:i/>
          <w:sz w:val="44"/>
        </w:rPr>
      </w:pPr>
    </w:p>
    <w:p w14:paraId="30C843B0" w14:textId="77777777" w:rsidR="00FE34F1" w:rsidRDefault="00FE34F1">
      <w:pPr>
        <w:pStyle w:val="Textoindependiente"/>
        <w:spacing w:before="11"/>
        <w:rPr>
          <w:rFonts w:ascii="Arial"/>
          <w:b/>
          <w:i/>
          <w:sz w:val="63"/>
        </w:rPr>
      </w:pPr>
    </w:p>
    <w:p w14:paraId="0DD98398" w14:textId="77777777" w:rsidR="00FE34F1" w:rsidRDefault="00C47BA1">
      <w:pPr>
        <w:spacing w:line="360" w:lineRule="auto"/>
        <w:ind w:left="536" w:right="832"/>
        <w:jc w:val="center"/>
        <w:rPr>
          <w:rFonts w:ascii="Arial" w:hAnsi="Arial"/>
          <w:b/>
          <w:i/>
          <w:sz w:val="48"/>
        </w:rPr>
      </w:pPr>
      <w:r>
        <w:rPr>
          <w:rFonts w:ascii="Arial" w:hAnsi="Arial"/>
          <w:b/>
          <w:i/>
          <w:sz w:val="48"/>
        </w:rPr>
        <w:t>CENTRO EDUCATIVO RURAL:</w:t>
      </w:r>
      <w:r>
        <w:rPr>
          <w:rFonts w:ascii="Arial" w:hAnsi="Arial"/>
          <w:b/>
          <w:i/>
          <w:spacing w:val="-131"/>
          <w:sz w:val="48"/>
        </w:rPr>
        <w:t xml:space="preserve"> </w:t>
      </w:r>
      <w:r>
        <w:rPr>
          <w:rFonts w:ascii="Arial" w:hAnsi="Arial"/>
          <w:b/>
          <w:i/>
          <w:sz w:val="48"/>
        </w:rPr>
        <w:t>“CASITAS”</w:t>
      </w:r>
    </w:p>
    <w:p w14:paraId="6C9A0AB9" w14:textId="77777777" w:rsidR="00FE34F1" w:rsidRDefault="00FE34F1">
      <w:pPr>
        <w:pStyle w:val="Textoindependiente"/>
        <w:rPr>
          <w:rFonts w:ascii="Arial"/>
          <w:b/>
          <w:i/>
          <w:sz w:val="54"/>
        </w:rPr>
      </w:pPr>
    </w:p>
    <w:p w14:paraId="6C9A575C" w14:textId="77777777" w:rsidR="00FE34F1" w:rsidRDefault="00FE34F1">
      <w:pPr>
        <w:pStyle w:val="Textoindependiente"/>
        <w:rPr>
          <w:rFonts w:ascii="Arial"/>
          <w:b/>
          <w:i/>
          <w:sz w:val="54"/>
        </w:rPr>
      </w:pPr>
    </w:p>
    <w:p w14:paraId="781663DF" w14:textId="77777777" w:rsidR="00FE34F1" w:rsidRDefault="00FE34F1">
      <w:pPr>
        <w:pStyle w:val="Textoindependiente"/>
        <w:rPr>
          <w:rFonts w:ascii="Arial"/>
          <w:b/>
          <w:i/>
          <w:sz w:val="54"/>
        </w:rPr>
      </w:pPr>
    </w:p>
    <w:p w14:paraId="0E02612B" w14:textId="77777777" w:rsidR="00FE34F1" w:rsidRDefault="00FE34F1">
      <w:pPr>
        <w:pStyle w:val="Textoindependiente"/>
        <w:rPr>
          <w:rFonts w:ascii="Arial"/>
          <w:b/>
          <w:i/>
          <w:sz w:val="54"/>
        </w:rPr>
      </w:pPr>
    </w:p>
    <w:p w14:paraId="0C566B8B" w14:textId="77777777" w:rsidR="00FE34F1" w:rsidRDefault="00FE34F1">
      <w:pPr>
        <w:pStyle w:val="Textoindependiente"/>
        <w:spacing w:before="5"/>
        <w:rPr>
          <w:rFonts w:ascii="Arial"/>
          <w:b/>
          <w:i/>
          <w:sz w:val="47"/>
        </w:rPr>
      </w:pPr>
    </w:p>
    <w:p w14:paraId="6A685A75" w14:textId="5A15681C" w:rsidR="00FE34F1" w:rsidRDefault="00C47BA1">
      <w:pPr>
        <w:pStyle w:val="Ttulo"/>
        <w:spacing w:line="480" w:lineRule="auto"/>
      </w:pPr>
      <w:r>
        <w:t>ÁBREGO</w:t>
      </w:r>
      <w:r>
        <w:rPr>
          <w:spacing w:val="-142"/>
        </w:rPr>
        <w:t xml:space="preserve"> </w:t>
      </w:r>
      <w:r>
        <w:t>20</w:t>
      </w:r>
      <w:r w:rsidR="005106A8">
        <w:t>22</w:t>
      </w:r>
    </w:p>
    <w:p w14:paraId="406325BA" w14:textId="77777777" w:rsidR="00FE34F1" w:rsidRDefault="00FE34F1">
      <w:pPr>
        <w:spacing w:line="480" w:lineRule="auto"/>
        <w:sectPr w:rsidR="00FE34F1">
          <w:headerReference w:type="default" r:id="rId10"/>
          <w:footerReference w:type="default" r:id="rId11"/>
          <w:pgSz w:w="12250" w:h="15850"/>
          <w:pgMar w:top="1320" w:right="940" w:bottom="1220" w:left="1240" w:header="720" w:footer="1032" w:gutter="0"/>
          <w:cols w:space="720"/>
        </w:sectPr>
      </w:pPr>
    </w:p>
    <w:p w14:paraId="36AB27A3" w14:textId="77777777" w:rsidR="00FE34F1" w:rsidRDefault="00FE34F1">
      <w:pPr>
        <w:pStyle w:val="Textoindependiente"/>
        <w:rPr>
          <w:rFonts w:ascii="Arial"/>
          <w:b/>
          <w:sz w:val="20"/>
        </w:rPr>
      </w:pPr>
    </w:p>
    <w:p w14:paraId="5F1C749A" w14:textId="77777777" w:rsidR="00FE34F1" w:rsidRDefault="00FE34F1">
      <w:pPr>
        <w:pStyle w:val="Textoindependiente"/>
        <w:rPr>
          <w:rFonts w:ascii="Arial"/>
          <w:b/>
          <w:sz w:val="20"/>
        </w:rPr>
      </w:pPr>
    </w:p>
    <w:p w14:paraId="61B2105C" w14:textId="77777777" w:rsidR="00FE34F1" w:rsidRDefault="00FE34F1">
      <w:pPr>
        <w:pStyle w:val="Textoindependiente"/>
        <w:spacing w:before="5"/>
        <w:rPr>
          <w:rFonts w:ascii="Arial"/>
          <w:b/>
          <w:sz w:val="22"/>
        </w:rPr>
      </w:pPr>
    </w:p>
    <w:p w14:paraId="072A8027" w14:textId="77777777" w:rsidR="00FE34F1" w:rsidRDefault="00C47BA1">
      <w:pPr>
        <w:pStyle w:val="Ttulo3"/>
        <w:ind w:left="536" w:right="832"/>
        <w:jc w:val="center"/>
      </w:pPr>
      <w:r>
        <w:t>TABLA</w:t>
      </w:r>
      <w:r>
        <w:rPr>
          <w:spacing w:val="-7"/>
        </w:rPr>
        <w:t xml:space="preserve"> </w:t>
      </w:r>
      <w:r>
        <w:t>DE</w:t>
      </w:r>
      <w:r>
        <w:rPr>
          <w:spacing w:val="1"/>
        </w:rPr>
        <w:t xml:space="preserve"> </w:t>
      </w:r>
      <w:r>
        <w:t>CONTENIDO</w:t>
      </w:r>
    </w:p>
    <w:p w14:paraId="04830CC6" w14:textId="77777777" w:rsidR="00FE34F1" w:rsidRDefault="00FE34F1">
      <w:pPr>
        <w:pStyle w:val="Textoindependiente"/>
        <w:rPr>
          <w:rFonts w:ascii="Arial"/>
          <w:b/>
          <w:sz w:val="26"/>
        </w:rPr>
      </w:pPr>
    </w:p>
    <w:p w14:paraId="328DA8AD" w14:textId="77777777" w:rsidR="00FE34F1" w:rsidRDefault="00FE34F1">
      <w:pPr>
        <w:pStyle w:val="Textoindependiente"/>
        <w:rPr>
          <w:rFonts w:ascii="Arial"/>
          <w:b/>
          <w:sz w:val="22"/>
        </w:rPr>
      </w:pPr>
    </w:p>
    <w:p w14:paraId="7F8CB6C8" w14:textId="77777777" w:rsidR="00FE34F1" w:rsidRDefault="00C47BA1" w:rsidP="000B79BC">
      <w:pPr>
        <w:pStyle w:val="Prrafodelista"/>
        <w:numPr>
          <w:ilvl w:val="0"/>
          <w:numId w:val="37"/>
        </w:numPr>
        <w:tabs>
          <w:tab w:val="left" w:pos="729"/>
        </w:tabs>
        <w:spacing w:before="1"/>
        <w:ind w:hanging="267"/>
        <w:rPr>
          <w:rFonts w:ascii="Arial"/>
          <w:b/>
          <w:sz w:val="24"/>
        </w:rPr>
      </w:pPr>
      <w:r>
        <w:rPr>
          <w:rFonts w:ascii="Arial"/>
          <w:b/>
          <w:sz w:val="24"/>
        </w:rPr>
        <w:t>IDENTIFICACION</w:t>
      </w:r>
      <w:r>
        <w:rPr>
          <w:rFonts w:ascii="Arial"/>
          <w:b/>
          <w:spacing w:val="-3"/>
          <w:sz w:val="24"/>
        </w:rPr>
        <w:t xml:space="preserve"> </w:t>
      </w:r>
      <w:r>
        <w:rPr>
          <w:rFonts w:ascii="Arial"/>
          <w:b/>
          <w:sz w:val="24"/>
        </w:rPr>
        <w:t>DEL</w:t>
      </w:r>
      <w:r>
        <w:rPr>
          <w:rFonts w:ascii="Arial"/>
          <w:b/>
          <w:spacing w:val="-3"/>
          <w:sz w:val="24"/>
        </w:rPr>
        <w:t xml:space="preserve"> </w:t>
      </w:r>
      <w:r>
        <w:rPr>
          <w:rFonts w:ascii="Arial"/>
          <w:b/>
          <w:sz w:val="24"/>
        </w:rPr>
        <w:t>ESTABLECIMIENTO</w:t>
      </w:r>
      <w:r>
        <w:rPr>
          <w:rFonts w:ascii="Arial"/>
          <w:b/>
          <w:spacing w:val="-5"/>
          <w:sz w:val="24"/>
        </w:rPr>
        <w:t xml:space="preserve"> </w:t>
      </w:r>
      <w:r>
        <w:rPr>
          <w:rFonts w:ascii="Arial"/>
          <w:b/>
          <w:sz w:val="24"/>
        </w:rPr>
        <w:t>EDUCATIVO.</w:t>
      </w:r>
    </w:p>
    <w:p w14:paraId="544D10DD" w14:textId="77777777" w:rsidR="00FE34F1" w:rsidRDefault="00FE34F1">
      <w:pPr>
        <w:pStyle w:val="Textoindependiente"/>
        <w:spacing w:before="9"/>
        <w:rPr>
          <w:rFonts w:ascii="Arial"/>
          <w:b/>
          <w:sz w:val="23"/>
        </w:rPr>
      </w:pPr>
    </w:p>
    <w:p w14:paraId="2B8CD204" w14:textId="77777777" w:rsidR="00FE34F1" w:rsidRDefault="00C47BA1" w:rsidP="000B79BC">
      <w:pPr>
        <w:pStyle w:val="Ttulo3"/>
        <w:numPr>
          <w:ilvl w:val="0"/>
          <w:numId w:val="37"/>
        </w:numPr>
        <w:tabs>
          <w:tab w:val="left" w:pos="729"/>
        </w:tabs>
        <w:ind w:left="462" w:right="1769" w:firstLine="0"/>
      </w:pPr>
      <w:r>
        <w:t>EL ANALISIS DE A SITUACION INSTITUCIONAL QUE PERMITA LA</w:t>
      </w:r>
      <w:r>
        <w:rPr>
          <w:spacing w:val="-64"/>
        </w:rPr>
        <w:t xml:space="preserve"> </w:t>
      </w:r>
      <w:r>
        <w:t>IDENTIFICACION DE PROBLEMAS</w:t>
      </w:r>
      <w:r>
        <w:rPr>
          <w:spacing w:val="1"/>
        </w:rPr>
        <w:t xml:space="preserve"> </w:t>
      </w:r>
      <w:r>
        <w:t>Y</w:t>
      </w:r>
      <w:r>
        <w:rPr>
          <w:spacing w:val="-1"/>
        </w:rPr>
        <w:t xml:space="preserve"> </w:t>
      </w:r>
      <w:r>
        <w:t>SUS ORIGENES.</w:t>
      </w:r>
    </w:p>
    <w:p w14:paraId="5461B43A" w14:textId="77777777" w:rsidR="00FE34F1" w:rsidRDefault="00FE34F1">
      <w:pPr>
        <w:pStyle w:val="Textoindependiente"/>
        <w:rPr>
          <w:rFonts w:ascii="Arial"/>
          <w:b/>
        </w:rPr>
      </w:pPr>
    </w:p>
    <w:p w14:paraId="434BE791" w14:textId="77777777" w:rsidR="00FE34F1" w:rsidRDefault="00C47BA1" w:rsidP="000B79BC">
      <w:pPr>
        <w:pStyle w:val="Prrafodelista"/>
        <w:numPr>
          <w:ilvl w:val="1"/>
          <w:numId w:val="37"/>
        </w:numPr>
        <w:tabs>
          <w:tab w:val="left" w:pos="863"/>
        </w:tabs>
        <w:rPr>
          <w:rFonts w:ascii="Arial"/>
          <w:b/>
          <w:sz w:val="24"/>
        </w:rPr>
      </w:pPr>
      <w:r>
        <w:rPr>
          <w:rFonts w:ascii="Arial"/>
          <w:b/>
          <w:sz w:val="24"/>
        </w:rPr>
        <w:t>CARACTERIZACION.</w:t>
      </w:r>
    </w:p>
    <w:p w14:paraId="51FF7EFD" w14:textId="77777777" w:rsidR="00FE34F1" w:rsidRDefault="00FE34F1">
      <w:pPr>
        <w:pStyle w:val="Textoindependiente"/>
        <w:rPr>
          <w:rFonts w:ascii="Arial"/>
          <w:b/>
        </w:rPr>
      </w:pPr>
    </w:p>
    <w:p w14:paraId="51B79D88" w14:textId="77777777" w:rsidR="00FE34F1" w:rsidRDefault="00C47BA1" w:rsidP="000B79BC">
      <w:pPr>
        <w:pStyle w:val="Prrafodelista"/>
        <w:numPr>
          <w:ilvl w:val="0"/>
          <w:numId w:val="37"/>
        </w:numPr>
        <w:tabs>
          <w:tab w:val="left" w:pos="796"/>
        </w:tabs>
        <w:ind w:left="795" w:hanging="334"/>
        <w:rPr>
          <w:rFonts w:ascii="Arial"/>
          <w:b/>
          <w:color w:val="FF0000"/>
          <w:sz w:val="24"/>
        </w:rPr>
      </w:pPr>
      <w:r>
        <w:rPr>
          <w:rFonts w:ascii="Arial"/>
          <w:b/>
          <w:color w:val="FF0000"/>
          <w:sz w:val="24"/>
        </w:rPr>
        <w:t>COMPONENTE</w:t>
      </w:r>
      <w:r>
        <w:rPr>
          <w:rFonts w:ascii="Arial"/>
          <w:b/>
          <w:color w:val="FF0000"/>
          <w:spacing w:val="-5"/>
          <w:sz w:val="24"/>
        </w:rPr>
        <w:t xml:space="preserve"> </w:t>
      </w:r>
      <w:r>
        <w:rPr>
          <w:rFonts w:ascii="Arial"/>
          <w:b/>
          <w:color w:val="FF0000"/>
          <w:sz w:val="24"/>
        </w:rPr>
        <w:t>CONCEPTUAL.</w:t>
      </w:r>
    </w:p>
    <w:p w14:paraId="0C233A49" w14:textId="77777777" w:rsidR="00FE34F1" w:rsidRDefault="00FE34F1">
      <w:pPr>
        <w:pStyle w:val="Textoindependiente"/>
        <w:rPr>
          <w:rFonts w:ascii="Arial"/>
          <w:b/>
        </w:rPr>
      </w:pPr>
    </w:p>
    <w:p w14:paraId="3E7FA7C2" w14:textId="77777777" w:rsidR="00FE34F1" w:rsidRDefault="00C47BA1" w:rsidP="000B79BC">
      <w:pPr>
        <w:pStyle w:val="Prrafodelista"/>
        <w:numPr>
          <w:ilvl w:val="1"/>
          <w:numId w:val="37"/>
        </w:numPr>
        <w:tabs>
          <w:tab w:val="left" w:pos="863"/>
        </w:tabs>
        <w:rPr>
          <w:rFonts w:ascii="Arial"/>
          <w:b/>
          <w:sz w:val="24"/>
        </w:rPr>
      </w:pPr>
      <w:r>
        <w:rPr>
          <w:rFonts w:ascii="Arial"/>
          <w:b/>
          <w:sz w:val="24"/>
        </w:rPr>
        <w:t>HORIZONTE</w:t>
      </w:r>
      <w:r>
        <w:rPr>
          <w:rFonts w:ascii="Arial"/>
          <w:b/>
          <w:spacing w:val="-13"/>
          <w:sz w:val="24"/>
        </w:rPr>
        <w:t xml:space="preserve"> </w:t>
      </w:r>
      <w:r>
        <w:rPr>
          <w:rFonts w:ascii="Arial"/>
          <w:b/>
          <w:sz w:val="24"/>
        </w:rPr>
        <w:t>INSTITUCIONAL.</w:t>
      </w:r>
    </w:p>
    <w:p w14:paraId="4253A1E1" w14:textId="77777777" w:rsidR="00FE34F1" w:rsidRDefault="00FE34F1">
      <w:pPr>
        <w:pStyle w:val="Textoindependiente"/>
        <w:rPr>
          <w:rFonts w:ascii="Arial"/>
          <w:b/>
        </w:rPr>
      </w:pPr>
    </w:p>
    <w:p w14:paraId="1D761DDD" w14:textId="77777777" w:rsidR="00FE34F1" w:rsidRDefault="00C47BA1" w:rsidP="000B79BC">
      <w:pPr>
        <w:pStyle w:val="Ttulo3"/>
        <w:numPr>
          <w:ilvl w:val="2"/>
          <w:numId w:val="37"/>
        </w:numPr>
        <w:tabs>
          <w:tab w:val="left" w:pos="1129"/>
        </w:tabs>
        <w:ind w:hanging="667"/>
      </w:pPr>
      <w:r>
        <w:t>MISION.</w:t>
      </w:r>
    </w:p>
    <w:p w14:paraId="57647B0E" w14:textId="77777777" w:rsidR="00FE34F1" w:rsidRDefault="00FE34F1">
      <w:pPr>
        <w:pStyle w:val="Textoindependiente"/>
        <w:spacing w:before="1"/>
        <w:rPr>
          <w:rFonts w:ascii="Arial"/>
          <w:b/>
        </w:rPr>
      </w:pPr>
    </w:p>
    <w:p w14:paraId="44D1A4C6" w14:textId="77777777" w:rsidR="00FE34F1" w:rsidRDefault="00C47BA1">
      <w:pPr>
        <w:ind w:left="462"/>
        <w:rPr>
          <w:rFonts w:ascii="Arial"/>
          <w:b/>
          <w:sz w:val="24"/>
        </w:rPr>
      </w:pPr>
      <w:r>
        <w:rPr>
          <w:rFonts w:ascii="Arial"/>
          <w:b/>
          <w:sz w:val="24"/>
        </w:rPr>
        <w:t>3.1.2</w:t>
      </w:r>
      <w:r>
        <w:rPr>
          <w:rFonts w:ascii="Arial"/>
          <w:b/>
          <w:spacing w:val="-2"/>
          <w:sz w:val="24"/>
        </w:rPr>
        <w:t xml:space="preserve"> </w:t>
      </w:r>
      <w:r>
        <w:rPr>
          <w:rFonts w:ascii="Arial"/>
          <w:b/>
          <w:sz w:val="24"/>
        </w:rPr>
        <w:t>VISION</w:t>
      </w:r>
    </w:p>
    <w:p w14:paraId="39AB0DDB" w14:textId="77777777" w:rsidR="00FE34F1" w:rsidRDefault="00FE34F1">
      <w:pPr>
        <w:pStyle w:val="Textoindependiente"/>
        <w:rPr>
          <w:rFonts w:ascii="Arial"/>
          <w:b/>
        </w:rPr>
      </w:pPr>
    </w:p>
    <w:p w14:paraId="723F60CC" w14:textId="77777777" w:rsidR="00FE34F1" w:rsidRDefault="00C47BA1">
      <w:pPr>
        <w:pStyle w:val="Ttulo3"/>
      </w:pPr>
      <w:r>
        <w:t>3.1.3.</w:t>
      </w:r>
      <w:r>
        <w:rPr>
          <w:spacing w:val="-4"/>
        </w:rPr>
        <w:t xml:space="preserve"> </w:t>
      </w:r>
      <w:r>
        <w:t>PRINCIPIOS</w:t>
      </w:r>
      <w:r>
        <w:rPr>
          <w:spacing w:val="-2"/>
        </w:rPr>
        <w:t xml:space="preserve"> </w:t>
      </w:r>
      <w:r>
        <w:t>INSTITUCIONALES.</w:t>
      </w:r>
    </w:p>
    <w:p w14:paraId="047174F0" w14:textId="77777777" w:rsidR="00FE34F1" w:rsidRDefault="00FE34F1">
      <w:pPr>
        <w:pStyle w:val="Textoindependiente"/>
        <w:rPr>
          <w:rFonts w:ascii="Arial"/>
          <w:b/>
        </w:rPr>
      </w:pPr>
    </w:p>
    <w:p w14:paraId="0F9FD45C" w14:textId="77777777" w:rsidR="00FE34F1" w:rsidRDefault="00C47BA1">
      <w:pPr>
        <w:ind w:left="462"/>
        <w:rPr>
          <w:rFonts w:ascii="Arial"/>
          <w:b/>
          <w:sz w:val="24"/>
        </w:rPr>
      </w:pPr>
      <w:r>
        <w:rPr>
          <w:rFonts w:ascii="Arial"/>
          <w:b/>
          <w:sz w:val="24"/>
        </w:rPr>
        <w:t>3.1.4</w:t>
      </w:r>
      <w:r>
        <w:rPr>
          <w:rFonts w:ascii="Arial"/>
          <w:b/>
          <w:spacing w:val="-2"/>
          <w:sz w:val="24"/>
        </w:rPr>
        <w:t xml:space="preserve"> </w:t>
      </w:r>
      <w:r>
        <w:rPr>
          <w:rFonts w:ascii="Arial"/>
          <w:b/>
          <w:sz w:val="24"/>
        </w:rPr>
        <w:t>CREENCIAS.</w:t>
      </w:r>
    </w:p>
    <w:p w14:paraId="01A2979B" w14:textId="77777777" w:rsidR="00FE34F1" w:rsidRDefault="00FE34F1">
      <w:pPr>
        <w:pStyle w:val="Textoindependiente"/>
        <w:rPr>
          <w:rFonts w:ascii="Arial"/>
          <w:b/>
        </w:rPr>
      </w:pPr>
    </w:p>
    <w:p w14:paraId="559EC20A" w14:textId="77777777" w:rsidR="00FE34F1" w:rsidRDefault="00C47BA1">
      <w:pPr>
        <w:pStyle w:val="Ttulo3"/>
      </w:pPr>
      <w:r>
        <w:t>3.1.5.</w:t>
      </w:r>
      <w:r>
        <w:rPr>
          <w:spacing w:val="-4"/>
        </w:rPr>
        <w:t xml:space="preserve"> </w:t>
      </w:r>
      <w:r>
        <w:t>LOS VALORES.</w:t>
      </w:r>
    </w:p>
    <w:p w14:paraId="4686E455" w14:textId="77777777" w:rsidR="00FE34F1" w:rsidRDefault="00FE34F1">
      <w:pPr>
        <w:pStyle w:val="Textoindependiente"/>
        <w:rPr>
          <w:rFonts w:ascii="Arial"/>
          <w:b/>
        </w:rPr>
      </w:pPr>
    </w:p>
    <w:p w14:paraId="3FF268FF" w14:textId="77777777" w:rsidR="00FE34F1" w:rsidRDefault="00C47BA1" w:rsidP="000B79BC">
      <w:pPr>
        <w:pStyle w:val="Prrafodelista"/>
        <w:numPr>
          <w:ilvl w:val="1"/>
          <w:numId w:val="37"/>
        </w:numPr>
        <w:tabs>
          <w:tab w:val="left" w:pos="863"/>
        </w:tabs>
        <w:rPr>
          <w:rFonts w:ascii="Arial"/>
          <w:b/>
          <w:sz w:val="24"/>
        </w:rPr>
      </w:pPr>
      <w:r>
        <w:rPr>
          <w:rFonts w:ascii="Arial"/>
          <w:b/>
          <w:sz w:val="24"/>
        </w:rPr>
        <w:t>OBJETIVOS</w:t>
      </w:r>
      <w:r>
        <w:rPr>
          <w:rFonts w:ascii="Arial"/>
          <w:b/>
          <w:spacing w:val="-4"/>
          <w:sz w:val="24"/>
        </w:rPr>
        <w:t xml:space="preserve"> </w:t>
      </w:r>
      <w:r>
        <w:rPr>
          <w:rFonts w:ascii="Arial"/>
          <w:b/>
          <w:sz w:val="24"/>
        </w:rPr>
        <w:t>INSTITUCIONALES.</w:t>
      </w:r>
    </w:p>
    <w:p w14:paraId="51B2C97D" w14:textId="77777777" w:rsidR="00FE34F1" w:rsidRDefault="00FE34F1">
      <w:pPr>
        <w:pStyle w:val="Textoindependiente"/>
        <w:rPr>
          <w:rFonts w:ascii="Arial"/>
          <w:b/>
        </w:rPr>
      </w:pPr>
    </w:p>
    <w:p w14:paraId="52E8ABDB" w14:textId="77777777" w:rsidR="00FE34F1" w:rsidRDefault="00C47BA1" w:rsidP="000B79BC">
      <w:pPr>
        <w:pStyle w:val="Ttulo3"/>
        <w:numPr>
          <w:ilvl w:val="1"/>
          <w:numId w:val="37"/>
        </w:numPr>
        <w:tabs>
          <w:tab w:val="left" w:pos="863"/>
        </w:tabs>
      </w:pPr>
      <w:r>
        <w:t>METAS</w:t>
      </w:r>
      <w:r>
        <w:rPr>
          <w:spacing w:val="-5"/>
        </w:rPr>
        <w:t xml:space="preserve"> </w:t>
      </w:r>
      <w:r>
        <w:t>INSTITUCIONALES</w:t>
      </w:r>
    </w:p>
    <w:p w14:paraId="4315DC88" w14:textId="77777777" w:rsidR="00FE34F1" w:rsidRDefault="00FE34F1">
      <w:pPr>
        <w:pStyle w:val="Textoindependiente"/>
        <w:rPr>
          <w:rFonts w:ascii="Arial"/>
          <w:b/>
        </w:rPr>
      </w:pPr>
    </w:p>
    <w:p w14:paraId="38BA1D6E" w14:textId="77777777" w:rsidR="00FE34F1" w:rsidRDefault="00C47BA1" w:rsidP="000B79BC">
      <w:pPr>
        <w:pStyle w:val="Prrafodelista"/>
        <w:numPr>
          <w:ilvl w:val="1"/>
          <w:numId w:val="37"/>
        </w:numPr>
        <w:tabs>
          <w:tab w:val="left" w:pos="863"/>
        </w:tabs>
        <w:rPr>
          <w:rFonts w:ascii="Arial"/>
          <w:b/>
          <w:sz w:val="24"/>
        </w:rPr>
      </w:pPr>
      <w:r>
        <w:rPr>
          <w:rFonts w:ascii="Arial"/>
          <w:b/>
          <w:sz w:val="24"/>
        </w:rPr>
        <w:t>FUNDAMENTOS.</w:t>
      </w:r>
    </w:p>
    <w:p w14:paraId="5707DE80" w14:textId="77777777" w:rsidR="00FE34F1" w:rsidRDefault="00FE34F1">
      <w:pPr>
        <w:pStyle w:val="Textoindependiente"/>
        <w:rPr>
          <w:rFonts w:ascii="Arial"/>
          <w:b/>
        </w:rPr>
      </w:pPr>
    </w:p>
    <w:p w14:paraId="63EFB0A9" w14:textId="77777777" w:rsidR="00FE34F1" w:rsidRDefault="00C47BA1" w:rsidP="000B79BC">
      <w:pPr>
        <w:pStyle w:val="Ttulo3"/>
        <w:numPr>
          <w:ilvl w:val="1"/>
          <w:numId w:val="37"/>
        </w:numPr>
        <w:tabs>
          <w:tab w:val="left" w:pos="863"/>
        </w:tabs>
      </w:pPr>
      <w:r>
        <w:t>PERFILES.</w:t>
      </w:r>
    </w:p>
    <w:p w14:paraId="7D592D44" w14:textId="77777777" w:rsidR="00FE34F1" w:rsidRDefault="00FE34F1">
      <w:pPr>
        <w:pStyle w:val="Textoindependiente"/>
        <w:spacing w:before="1"/>
        <w:rPr>
          <w:rFonts w:ascii="Arial"/>
          <w:b/>
        </w:rPr>
      </w:pPr>
    </w:p>
    <w:p w14:paraId="612A7CCB" w14:textId="77777777" w:rsidR="00FE34F1" w:rsidRDefault="00C47BA1" w:rsidP="000B79BC">
      <w:pPr>
        <w:pStyle w:val="Prrafodelista"/>
        <w:numPr>
          <w:ilvl w:val="1"/>
          <w:numId w:val="37"/>
        </w:numPr>
        <w:tabs>
          <w:tab w:val="left" w:pos="863"/>
        </w:tabs>
        <w:rPr>
          <w:rFonts w:ascii="Arial"/>
          <w:b/>
          <w:sz w:val="24"/>
        </w:rPr>
      </w:pPr>
      <w:r>
        <w:rPr>
          <w:rFonts w:ascii="Arial"/>
          <w:b/>
          <w:sz w:val="24"/>
        </w:rPr>
        <w:t>OFERTA</w:t>
      </w:r>
      <w:r>
        <w:rPr>
          <w:rFonts w:ascii="Arial"/>
          <w:b/>
          <w:spacing w:val="-10"/>
          <w:sz w:val="24"/>
        </w:rPr>
        <w:t xml:space="preserve"> </w:t>
      </w:r>
      <w:r>
        <w:rPr>
          <w:rFonts w:ascii="Arial"/>
          <w:b/>
          <w:sz w:val="24"/>
        </w:rPr>
        <w:t>EDUCATIVA,</w:t>
      </w:r>
      <w:r>
        <w:rPr>
          <w:rFonts w:ascii="Arial"/>
          <w:b/>
          <w:spacing w:val="-2"/>
          <w:sz w:val="24"/>
        </w:rPr>
        <w:t xml:space="preserve"> </w:t>
      </w:r>
      <w:r>
        <w:rPr>
          <w:rFonts w:ascii="Arial"/>
          <w:b/>
          <w:sz w:val="24"/>
        </w:rPr>
        <w:t>POLITICAS</w:t>
      </w:r>
      <w:r>
        <w:rPr>
          <w:rFonts w:ascii="Arial"/>
          <w:b/>
          <w:spacing w:val="-1"/>
          <w:sz w:val="24"/>
        </w:rPr>
        <w:t xml:space="preserve"> </w:t>
      </w:r>
      <w:r>
        <w:rPr>
          <w:rFonts w:ascii="Arial"/>
          <w:b/>
          <w:sz w:val="24"/>
        </w:rPr>
        <w:t>DE</w:t>
      </w:r>
      <w:r>
        <w:rPr>
          <w:rFonts w:ascii="Arial"/>
          <w:b/>
          <w:spacing w:val="2"/>
          <w:sz w:val="24"/>
        </w:rPr>
        <w:t xml:space="preserve"> </w:t>
      </w:r>
      <w:r>
        <w:rPr>
          <w:rFonts w:ascii="Arial"/>
          <w:b/>
          <w:sz w:val="24"/>
        </w:rPr>
        <w:t>ACCESO</w:t>
      </w:r>
      <w:r>
        <w:rPr>
          <w:rFonts w:ascii="Arial"/>
          <w:b/>
          <w:spacing w:val="-1"/>
          <w:sz w:val="24"/>
        </w:rPr>
        <w:t xml:space="preserve"> </w:t>
      </w:r>
      <w:r>
        <w:rPr>
          <w:rFonts w:ascii="Arial"/>
          <w:b/>
          <w:sz w:val="24"/>
        </w:rPr>
        <w:t>Y</w:t>
      </w:r>
      <w:r>
        <w:rPr>
          <w:rFonts w:ascii="Arial"/>
          <w:b/>
          <w:spacing w:val="-4"/>
          <w:sz w:val="24"/>
        </w:rPr>
        <w:t xml:space="preserve"> </w:t>
      </w:r>
      <w:r>
        <w:rPr>
          <w:rFonts w:ascii="Arial"/>
          <w:b/>
          <w:sz w:val="24"/>
        </w:rPr>
        <w:t>PERMANENCIA.</w:t>
      </w:r>
    </w:p>
    <w:p w14:paraId="36025196" w14:textId="77777777" w:rsidR="00FE34F1" w:rsidRDefault="00FE34F1">
      <w:pPr>
        <w:pStyle w:val="Textoindependiente"/>
        <w:rPr>
          <w:rFonts w:ascii="Arial"/>
          <w:b/>
        </w:rPr>
      </w:pPr>
    </w:p>
    <w:p w14:paraId="1200B92B" w14:textId="77777777" w:rsidR="00FE34F1" w:rsidRDefault="00C47BA1" w:rsidP="000B79BC">
      <w:pPr>
        <w:pStyle w:val="Prrafodelista"/>
        <w:numPr>
          <w:ilvl w:val="1"/>
          <w:numId w:val="37"/>
        </w:numPr>
        <w:tabs>
          <w:tab w:val="left" w:pos="863"/>
        </w:tabs>
        <w:rPr>
          <w:sz w:val="24"/>
        </w:rPr>
      </w:pPr>
      <w:r>
        <w:rPr>
          <w:rFonts w:ascii="Arial"/>
          <w:b/>
          <w:sz w:val="24"/>
        </w:rPr>
        <w:t>POLITICA</w:t>
      </w:r>
      <w:r>
        <w:rPr>
          <w:rFonts w:ascii="Arial"/>
          <w:b/>
          <w:spacing w:val="-9"/>
          <w:sz w:val="24"/>
        </w:rPr>
        <w:t xml:space="preserve"> </w:t>
      </w:r>
      <w:r>
        <w:rPr>
          <w:rFonts w:ascii="Arial"/>
          <w:b/>
          <w:sz w:val="24"/>
        </w:rPr>
        <w:t>DE</w:t>
      </w:r>
      <w:r>
        <w:rPr>
          <w:rFonts w:ascii="Arial"/>
          <w:b/>
          <w:spacing w:val="3"/>
          <w:sz w:val="24"/>
        </w:rPr>
        <w:t xml:space="preserve"> </w:t>
      </w:r>
      <w:r>
        <w:rPr>
          <w:rFonts w:ascii="Arial"/>
          <w:b/>
          <w:sz w:val="24"/>
        </w:rPr>
        <w:t>INCLUSION,</w:t>
      </w:r>
      <w:r>
        <w:rPr>
          <w:rFonts w:ascii="Arial"/>
          <w:b/>
          <w:spacing w:val="1"/>
          <w:sz w:val="24"/>
        </w:rPr>
        <w:t xml:space="preserve"> </w:t>
      </w:r>
      <w:r>
        <w:rPr>
          <w:sz w:val="24"/>
          <w:u w:val="single"/>
        </w:rPr>
        <w:t>PRIMERA</w:t>
      </w:r>
      <w:r>
        <w:rPr>
          <w:spacing w:val="2"/>
          <w:sz w:val="24"/>
          <w:u w:val="single"/>
        </w:rPr>
        <w:t xml:space="preserve"> </w:t>
      </w:r>
      <w:r>
        <w:rPr>
          <w:sz w:val="24"/>
          <w:u w:val="single"/>
        </w:rPr>
        <w:t>INFANCIA</w:t>
      </w:r>
      <w:r>
        <w:rPr>
          <w:spacing w:val="3"/>
          <w:sz w:val="24"/>
          <w:u w:val="single"/>
        </w:rPr>
        <w:t xml:space="preserve"> </w:t>
      </w:r>
      <w:r>
        <w:rPr>
          <w:sz w:val="24"/>
          <w:u w:val="single"/>
        </w:rPr>
        <w:t>Y</w:t>
      </w:r>
      <w:r>
        <w:rPr>
          <w:spacing w:val="-1"/>
          <w:sz w:val="24"/>
          <w:u w:val="single"/>
        </w:rPr>
        <w:t xml:space="preserve"> </w:t>
      </w:r>
      <w:r>
        <w:rPr>
          <w:sz w:val="24"/>
          <w:u w:val="single"/>
        </w:rPr>
        <w:t>EDUCACION</w:t>
      </w:r>
      <w:r>
        <w:rPr>
          <w:spacing w:val="2"/>
          <w:sz w:val="24"/>
          <w:u w:val="single"/>
        </w:rPr>
        <w:t xml:space="preserve"> </w:t>
      </w:r>
      <w:r>
        <w:rPr>
          <w:sz w:val="24"/>
          <w:u w:val="single"/>
        </w:rPr>
        <w:t>INICIAL.</w:t>
      </w:r>
    </w:p>
    <w:p w14:paraId="40CC59A6" w14:textId="77777777" w:rsidR="00FE34F1" w:rsidRDefault="00FE34F1">
      <w:pPr>
        <w:pStyle w:val="Textoindependiente"/>
        <w:spacing w:before="2"/>
        <w:rPr>
          <w:sz w:val="16"/>
        </w:rPr>
      </w:pPr>
    </w:p>
    <w:p w14:paraId="7A980387" w14:textId="77777777" w:rsidR="00FE34F1" w:rsidRDefault="00C47BA1" w:rsidP="000B79BC">
      <w:pPr>
        <w:pStyle w:val="Ttulo3"/>
        <w:numPr>
          <w:ilvl w:val="1"/>
          <w:numId w:val="37"/>
        </w:numPr>
        <w:tabs>
          <w:tab w:val="left" w:pos="863"/>
        </w:tabs>
        <w:spacing w:before="93"/>
        <w:ind w:left="462" w:right="1612" w:firstLine="0"/>
      </w:pPr>
      <w:r>
        <w:t>CULTURA INSTITUCIONAL (POLITICAS DE CALIDAD</w:t>
      </w:r>
      <w:proofErr w:type="gramStart"/>
      <w:r>
        <w:t>,SISTEMA</w:t>
      </w:r>
      <w:proofErr w:type="gramEnd"/>
      <w:r>
        <w:t xml:space="preserve"> DE</w:t>
      </w:r>
      <w:r>
        <w:rPr>
          <w:spacing w:val="-64"/>
        </w:rPr>
        <w:t xml:space="preserve"> </w:t>
      </w:r>
      <w:r>
        <w:t>GESTION</w:t>
      </w:r>
      <w:r>
        <w:rPr>
          <w:spacing w:val="-1"/>
        </w:rPr>
        <w:t xml:space="preserve"> </w:t>
      </w:r>
      <w:r>
        <w:t>Y/O</w:t>
      </w:r>
      <w:r>
        <w:rPr>
          <w:spacing w:val="-2"/>
        </w:rPr>
        <w:t xml:space="preserve"> </w:t>
      </w:r>
      <w:r>
        <w:t>DE</w:t>
      </w:r>
      <w:r>
        <w:rPr>
          <w:spacing w:val="1"/>
        </w:rPr>
        <w:t xml:space="preserve"> </w:t>
      </w:r>
      <w:r>
        <w:t>TRABAJO).</w:t>
      </w:r>
    </w:p>
    <w:p w14:paraId="34CC4429" w14:textId="77777777" w:rsidR="00FE34F1" w:rsidRDefault="00FE34F1">
      <w:pPr>
        <w:pStyle w:val="Textoindependiente"/>
        <w:rPr>
          <w:rFonts w:ascii="Arial"/>
          <w:b/>
        </w:rPr>
      </w:pPr>
    </w:p>
    <w:p w14:paraId="1B5FA4F3" w14:textId="77777777" w:rsidR="00FE34F1" w:rsidRDefault="00C47BA1" w:rsidP="000B79BC">
      <w:pPr>
        <w:pStyle w:val="Prrafodelista"/>
        <w:numPr>
          <w:ilvl w:val="0"/>
          <w:numId w:val="37"/>
        </w:numPr>
        <w:tabs>
          <w:tab w:val="left" w:pos="729"/>
        </w:tabs>
        <w:ind w:hanging="267"/>
        <w:rPr>
          <w:rFonts w:ascii="Arial"/>
          <w:b/>
          <w:color w:val="FF0000"/>
          <w:sz w:val="24"/>
        </w:rPr>
      </w:pPr>
      <w:r>
        <w:rPr>
          <w:rFonts w:ascii="Arial"/>
          <w:b/>
          <w:color w:val="FF0000"/>
          <w:sz w:val="24"/>
        </w:rPr>
        <w:t>COMPONENTE ADMINISTRATIVO</w:t>
      </w:r>
      <w:r>
        <w:rPr>
          <w:rFonts w:ascii="Arial"/>
          <w:b/>
          <w:sz w:val="24"/>
        </w:rPr>
        <w:t>.</w:t>
      </w:r>
    </w:p>
    <w:p w14:paraId="3F47BFC4" w14:textId="77777777" w:rsidR="00FE34F1" w:rsidRDefault="00FE34F1">
      <w:pPr>
        <w:pStyle w:val="Textoindependiente"/>
        <w:rPr>
          <w:rFonts w:ascii="Arial"/>
          <w:b/>
        </w:rPr>
      </w:pPr>
    </w:p>
    <w:p w14:paraId="3E94929A" w14:textId="77777777" w:rsidR="00FE34F1" w:rsidRDefault="00C47BA1" w:rsidP="000B79BC">
      <w:pPr>
        <w:pStyle w:val="Ttulo3"/>
        <w:numPr>
          <w:ilvl w:val="1"/>
          <w:numId w:val="37"/>
        </w:numPr>
        <w:tabs>
          <w:tab w:val="left" w:pos="863"/>
        </w:tabs>
        <w:ind w:left="462" w:right="1988" w:firstLine="0"/>
      </w:pPr>
      <w:r>
        <w:t>LOS ORGANOS, FUNCIONES Y FORMA DE INTEGRACION DEL</w:t>
      </w:r>
      <w:r>
        <w:rPr>
          <w:spacing w:val="-64"/>
        </w:rPr>
        <w:t xml:space="preserve"> </w:t>
      </w:r>
      <w:r>
        <w:t>GOBIERNO</w:t>
      </w:r>
      <w:r>
        <w:rPr>
          <w:spacing w:val="-3"/>
        </w:rPr>
        <w:t xml:space="preserve"> </w:t>
      </w:r>
      <w:r>
        <w:t>ESCOLAR.</w:t>
      </w:r>
    </w:p>
    <w:p w14:paraId="64C8F3F6" w14:textId="77777777" w:rsidR="00FE34F1" w:rsidRDefault="00FE34F1">
      <w:pPr>
        <w:sectPr w:rsidR="00FE34F1">
          <w:pgSz w:w="12250" w:h="15850"/>
          <w:pgMar w:top="1320" w:right="940" w:bottom="1220" w:left="1240" w:header="720" w:footer="1032" w:gutter="0"/>
          <w:cols w:space="720"/>
        </w:sectPr>
      </w:pPr>
    </w:p>
    <w:p w14:paraId="0C44124A" w14:textId="77777777" w:rsidR="00FE34F1" w:rsidRDefault="00FE34F1">
      <w:pPr>
        <w:pStyle w:val="Textoindependiente"/>
        <w:rPr>
          <w:rFonts w:ascii="Arial"/>
          <w:b/>
          <w:sz w:val="20"/>
        </w:rPr>
      </w:pPr>
    </w:p>
    <w:p w14:paraId="2A7E6645" w14:textId="77777777" w:rsidR="00FE34F1" w:rsidRDefault="00C47BA1" w:rsidP="000B79BC">
      <w:pPr>
        <w:pStyle w:val="Prrafodelista"/>
        <w:numPr>
          <w:ilvl w:val="2"/>
          <w:numId w:val="36"/>
        </w:numPr>
        <w:tabs>
          <w:tab w:val="left" w:pos="1063"/>
        </w:tabs>
        <w:spacing w:before="212"/>
        <w:rPr>
          <w:rFonts w:ascii="Arial"/>
          <w:b/>
          <w:sz w:val="24"/>
        </w:rPr>
      </w:pPr>
      <w:r>
        <w:rPr>
          <w:rFonts w:ascii="Arial"/>
          <w:b/>
          <w:sz w:val="24"/>
        </w:rPr>
        <w:t>GOBIERNO</w:t>
      </w:r>
      <w:r>
        <w:rPr>
          <w:rFonts w:ascii="Arial"/>
          <w:b/>
          <w:spacing w:val="-3"/>
          <w:sz w:val="24"/>
        </w:rPr>
        <w:t xml:space="preserve"> </w:t>
      </w:r>
      <w:r>
        <w:rPr>
          <w:rFonts w:ascii="Arial"/>
          <w:b/>
          <w:sz w:val="24"/>
        </w:rPr>
        <w:t>ESCOLAR.</w:t>
      </w:r>
    </w:p>
    <w:p w14:paraId="4E26202F" w14:textId="77777777" w:rsidR="00FE34F1" w:rsidRDefault="00FE34F1">
      <w:pPr>
        <w:pStyle w:val="Textoindependiente"/>
        <w:rPr>
          <w:rFonts w:ascii="Arial"/>
          <w:b/>
        </w:rPr>
      </w:pPr>
    </w:p>
    <w:p w14:paraId="27AD90FA" w14:textId="77777777" w:rsidR="00FE34F1" w:rsidRDefault="00C47BA1" w:rsidP="000B79BC">
      <w:pPr>
        <w:pStyle w:val="Ttulo3"/>
        <w:numPr>
          <w:ilvl w:val="3"/>
          <w:numId w:val="36"/>
        </w:numPr>
        <w:tabs>
          <w:tab w:val="left" w:pos="1264"/>
        </w:tabs>
        <w:spacing w:before="1"/>
        <w:ind w:hanging="802"/>
      </w:pPr>
      <w:r>
        <w:t>CONCEJO</w:t>
      </w:r>
      <w:r>
        <w:rPr>
          <w:spacing w:val="-3"/>
        </w:rPr>
        <w:t xml:space="preserve"> </w:t>
      </w:r>
      <w:r>
        <w:t>DIRECTIVO.</w:t>
      </w:r>
    </w:p>
    <w:p w14:paraId="489FA1DC" w14:textId="77777777" w:rsidR="00FE34F1" w:rsidRDefault="00FE34F1">
      <w:pPr>
        <w:pStyle w:val="Textoindependiente"/>
        <w:spacing w:before="11"/>
        <w:rPr>
          <w:rFonts w:ascii="Arial"/>
          <w:b/>
          <w:sz w:val="23"/>
        </w:rPr>
      </w:pPr>
    </w:p>
    <w:p w14:paraId="2F114300" w14:textId="77777777" w:rsidR="00FE34F1" w:rsidRDefault="00C47BA1" w:rsidP="000B79BC">
      <w:pPr>
        <w:pStyle w:val="Prrafodelista"/>
        <w:numPr>
          <w:ilvl w:val="3"/>
          <w:numId w:val="36"/>
        </w:numPr>
        <w:tabs>
          <w:tab w:val="left" w:pos="1264"/>
        </w:tabs>
        <w:ind w:hanging="802"/>
        <w:rPr>
          <w:rFonts w:ascii="Arial"/>
          <w:b/>
          <w:sz w:val="24"/>
        </w:rPr>
      </w:pPr>
      <w:r>
        <w:rPr>
          <w:rFonts w:ascii="Arial"/>
          <w:b/>
          <w:sz w:val="24"/>
        </w:rPr>
        <w:t>CONSEJO</w:t>
      </w:r>
      <w:r>
        <w:rPr>
          <w:rFonts w:ascii="Arial"/>
          <w:b/>
          <w:spacing w:val="-4"/>
          <w:sz w:val="24"/>
        </w:rPr>
        <w:t xml:space="preserve"> </w:t>
      </w:r>
      <w:r>
        <w:rPr>
          <w:rFonts w:ascii="Arial"/>
          <w:b/>
          <w:sz w:val="24"/>
        </w:rPr>
        <w:t>ACADEMICO.</w:t>
      </w:r>
    </w:p>
    <w:p w14:paraId="444414D1" w14:textId="77777777" w:rsidR="00FE34F1" w:rsidRDefault="00FE34F1">
      <w:pPr>
        <w:pStyle w:val="Textoindependiente"/>
        <w:spacing w:before="9"/>
        <w:rPr>
          <w:rFonts w:ascii="Arial"/>
          <w:b/>
          <w:sz w:val="23"/>
        </w:rPr>
      </w:pPr>
    </w:p>
    <w:p w14:paraId="02DF6A26" w14:textId="77777777" w:rsidR="00FE34F1" w:rsidRDefault="00C47BA1" w:rsidP="000B79BC">
      <w:pPr>
        <w:pStyle w:val="Ttulo3"/>
        <w:numPr>
          <w:ilvl w:val="3"/>
          <w:numId w:val="36"/>
        </w:numPr>
        <w:tabs>
          <w:tab w:val="left" w:pos="1264"/>
        </w:tabs>
        <w:spacing w:before="1" w:line="480" w:lineRule="auto"/>
        <w:ind w:left="462" w:right="2373" w:firstLine="0"/>
      </w:pPr>
      <w:r>
        <w:t>ORGANIZACIONES O INSTANCIAS DE PARTICIPACION:</w:t>
      </w:r>
      <w:r>
        <w:rPr>
          <w:spacing w:val="-64"/>
        </w:rPr>
        <w:t xml:space="preserve"> </w:t>
      </w:r>
      <w:r>
        <w:t>CONSEJO</w:t>
      </w:r>
      <w:r>
        <w:rPr>
          <w:spacing w:val="-3"/>
        </w:rPr>
        <w:t xml:space="preserve"> </w:t>
      </w:r>
      <w:r>
        <w:t>DE ESTUDIANTES.</w:t>
      </w:r>
    </w:p>
    <w:p w14:paraId="4FF7ED93" w14:textId="77777777" w:rsidR="00FE34F1" w:rsidRDefault="00C47BA1">
      <w:pPr>
        <w:spacing w:line="480" w:lineRule="auto"/>
        <w:ind w:left="462" w:right="4760"/>
        <w:rPr>
          <w:rFonts w:ascii="Arial"/>
          <w:b/>
          <w:sz w:val="24"/>
        </w:rPr>
      </w:pPr>
      <w:r>
        <w:rPr>
          <w:rFonts w:ascii="Arial"/>
          <w:b/>
          <w:sz w:val="24"/>
        </w:rPr>
        <w:t>CONSEJOS DE PADRES DE FAMILIA.</w:t>
      </w:r>
      <w:r>
        <w:rPr>
          <w:rFonts w:ascii="Arial"/>
          <w:b/>
          <w:spacing w:val="1"/>
          <w:sz w:val="24"/>
        </w:rPr>
        <w:t xml:space="preserve"> </w:t>
      </w:r>
      <w:r>
        <w:rPr>
          <w:rFonts w:ascii="Arial"/>
          <w:b/>
          <w:sz w:val="24"/>
        </w:rPr>
        <w:t>ASOCIACIONES DE PADRES DE FAMILIA.</w:t>
      </w:r>
      <w:r>
        <w:rPr>
          <w:rFonts w:ascii="Arial"/>
          <w:b/>
          <w:spacing w:val="-64"/>
          <w:sz w:val="24"/>
        </w:rPr>
        <w:t xml:space="preserve"> </w:t>
      </w:r>
      <w:r>
        <w:rPr>
          <w:rFonts w:ascii="Arial"/>
          <w:b/>
          <w:sz w:val="24"/>
        </w:rPr>
        <w:t>PERSONERO</w:t>
      </w:r>
      <w:r>
        <w:rPr>
          <w:rFonts w:ascii="Arial"/>
          <w:b/>
          <w:spacing w:val="-3"/>
          <w:sz w:val="24"/>
        </w:rPr>
        <w:t xml:space="preserve"> </w:t>
      </w:r>
      <w:r>
        <w:rPr>
          <w:rFonts w:ascii="Arial"/>
          <w:b/>
          <w:sz w:val="24"/>
        </w:rPr>
        <w:t>ESCOLAR.</w:t>
      </w:r>
    </w:p>
    <w:p w14:paraId="7561FBF7" w14:textId="77777777" w:rsidR="00FE34F1" w:rsidRDefault="00C47BA1">
      <w:pPr>
        <w:pStyle w:val="Ttulo3"/>
        <w:spacing w:line="480" w:lineRule="auto"/>
        <w:ind w:right="6508"/>
      </w:pPr>
      <w:r>
        <w:t>CONTRALORIA ESCOLAR.</w:t>
      </w:r>
      <w:r>
        <w:rPr>
          <w:spacing w:val="-64"/>
        </w:rPr>
        <w:t xml:space="preserve"> </w:t>
      </w:r>
      <w:r>
        <w:t>CONSEJO</w:t>
      </w:r>
      <w:r>
        <w:rPr>
          <w:spacing w:val="-4"/>
        </w:rPr>
        <w:t xml:space="preserve"> </w:t>
      </w:r>
      <w:r>
        <w:t>DE</w:t>
      </w:r>
      <w:r>
        <w:rPr>
          <w:spacing w:val="-1"/>
        </w:rPr>
        <w:t xml:space="preserve"> </w:t>
      </w:r>
      <w:r>
        <w:t>DOCENTES.</w:t>
      </w:r>
    </w:p>
    <w:p w14:paraId="4B0C2239" w14:textId="77777777" w:rsidR="00FE34F1" w:rsidRDefault="00C47BA1">
      <w:pPr>
        <w:spacing w:line="480" w:lineRule="auto"/>
        <w:ind w:left="462" w:right="5214"/>
        <w:rPr>
          <w:rFonts w:ascii="Arial" w:hAnsi="Arial"/>
          <w:b/>
          <w:sz w:val="24"/>
        </w:rPr>
      </w:pPr>
      <w:r>
        <w:rPr>
          <w:rFonts w:ascii="Arial" w:hAnsi="Arial"/>
          <w:b/>
          <w:sz w:val="24"/>
        </w:rPr>
        <w:t>COMITÉ ESCOLAR DE CONVIVENCIA.</w:t>
      </w:r>
      <w:r>
        <w:rPr>
          <w:rFonts w:ascii="Arial" w:hAnsi="Arial"/>
          <w:b/>
          <w:spacing w:val="-64"/>
          <w:sz w:val="24"/>
        </w:rPr>
        <w:t xml:space="preserve"> </w:t>
      </w:r>
      <w:r>
        <w:rPr>
          <w:rFonts w:ascii="Arial" w:hAnsi="Arial"/>
          <w:b/>
          <w:sz w:val="24"/>
        </w:rPr>
        <w:t>OTRAS</w:t>
      </w:r>
      <w:r>
        <w:rPr>
          <w:rFonts w:ascii="Arial" w:hAnsi="Arial"/>
          <w:b/>
          <w:spacing w:val="-2"/>
          <w:sz w:val="24"/>
        </w:rPr>
        <w:t xml:space="preserve"> </w:t>
      </w:r>
      <w:r>
        <w:rPr>
          <w:rFonts w:ascii="Arial" w:hAnsi="Arial"/>
          <w:b/>
          <w:sz w:val="24"/>
        </w:rPr>
        <w:t>ORGANIZACIONES</w:t>
      </w:r>
      <w:r>
        <w:rPr>
          <w:rFonts w:ascii="Arial" w:hAnsi="Arial"/>
          <w:b/>
          <w:spacing w:val="-4"/>
          <w:sz w:val="24"/>
        </w:rPr>
        <w:t xml:space="preserve"> </w:t>
      </w:r>
      <w:r>
        <w:rPr>
          <w:rFonts w:ascii="Arial" w:hAnsi="Arial"/>
          <w:b/>
          <w:sz w:val="24"/>
        </w:rPr>
        <w:t>DE</w:t>
      </w:r>
      <w:r>
        <w:rPr>
          <w:rFonts w:ascii="Arial" w:hAnsi="Arial"/>
          <w:b/>
          <w:spacing w:val="-3"/>
          <w:sz w:val="24"/>
        </w:rPr>
        <w:t xml:space="preserve"> </w:t>
      </w:r>
      <w:r>
        <w:rPr>
          <w:rFonts w:ascii="Arial" w:hAnsi="Arial"/>
          <w:b/>
          <w:sz w:val="24"/>
        </w:rPr>
        <w:t>BASE.</w:t>
      </w:r>
    </w:p>
    <w:p w14:paraId="2B89C956" w14:textId="77777777" w:rsidR="00FE34F1" w:rsidRDefault="00C47BA1" w:rsidP="000B79BC">
      <w:pPr>
        <w:pStyle w:val="Ttulo3"/>
        <w:numPr>
          <w:ilvl w:val="1"/>
          <w:numId w:val="37"/>
        </w:numPr>
        <w:tabs>
          <w:tab w:val="left" w:pos="863"/>
        </w:tabs>
        <w:ind w:left="462" w:right="927" w:firstLine="0"/>
      </w:pPr>
      <w:r>
        <w:t>EL SISTEMA DE MATRICULA Y PENSIONES. HACER REFERENCIA A LA</w:t>
      </w:r>
      <w:r>
        <w:rPr>
          <w:spacing w:val="-64"/>
        </w:rPr>
        <w:t xml:space="preserve"> </w:t>
      </w:r>
      <w:r>
        <w:t>GRATUIDAD.</w:t>
      </w:r>
    </w:p>
    <w:p w14:paraId="5FFDBFE8" w14:textId="77777777" w:rsidR="00FE34F1" w:rsidRDefault="00FE34F1">
      <w:pPr>
        <w:pStyle w:val="Textoindependiente"/>
        <w:rPr>
          <w:rFonts w:ascii="Arial"/>
          <w:b/>
        </w:rPr>
      </w:pPr>
    </w:p>
    <w:p w14:paraId="24B8150E" w14:textId="43E21B00" w:rsidR="00FE34F1" w:rsidRDefault="00C47BA1" w:rsidP="000B79BC">
      <w:pPr>
        <w:pStyle w:val="Prrafodelista"/>
        <w:numPr>
          <w:ilvl w:val="1"/>
          <w:numId w:val="37"/>
        </w:numPr>
        <w:tabs>
          <w:tab w:val="left" w:pos="929"/>
        </w:tabs>
        <w:ind w:left="462" w:right="797" w:firstLine="0"/>
        <w:rPr>
          <w:rFonts w:ascii="Arial" w:hAnsi="Arial"/>
          <w:b/>
          <w:sz w:val="24"/>
        </w:rPr>
      </w:pPr>
      <w:r>
        <w:rPr>
          <w:rFonts w:ascii="Arial" w:hAnsi="Arial"/>
          <w:b/>
          <w:sz w:val="24"/>
        </w:rPr>
        <w:t xml:space="preserve">LA EVALUACION DE LOS RECURSOS HUMANOS, </w:t>
      </w:r>
      <w:r w:rsidR="008369C4">
        <w:rPr>
          <w:rFonts w:ascii="Arial" w:hAnsi="Arial"/>
          <w:b/>
          <w:sz w:val="24"/>
        </w:rPr>
        <w:t xml:space="preserve">FÍSICO, ECONÓMICOS </w:t>
      </w:r>
      <w:r w:rsidR="008369C4">
        <w:rPr>
          <w:rFonts w:ascii="Arial" w:hAnsi="Arial"/>
          <w:b/>
          <w:spacing w:val="-64"/>
          <w:sz w:val="24"/>
        </w:rPr>
        <w:t>Y</w:t>
      </w:r>
      <w:r>
        <w:rPr>
          <w:rFonts w:ascii="Arial" w:hAnsi="Arial"/>
          <w:b/>
          <w:sz w:val="24"/>
        </w:rPr>
        <w:t xml:space="preserve"> TECNOLÓGICOS DISPONIBLES Y PREVISTOS PARA EL FUTURO CON EL</w:t>
      </w:r>
      <w:r>
        <w:rPr>
          <w:rFonts w:ascii="Arial" w:hAnsi="Arial"/>
          <w:b/>
          <w:spacing w:val="1"/>
          <w:sz w:val="24"/>
        </w:rPr>
        <w:t xml:space="preserve"> </w:t>
      </w:r>
      <w:r>
        <w:rPr>
          <w:rFonts w:ascii="Arial" w:hAnsi="Arial"/>
          <w:b/>
          <w:sz w:val="24"/>
        </w:rPr>
        <w:t>FIN</w:t>
      </w:r>
      <w:r>
        <w:rPr>
          <w:rFonts w:ascii="Arial" w:hAnsi="Arial"/>
          <w:b/>
          <w:spacing w:val="-1"/>
          <w:sz w:val="24"/>
        </w:rPr>
        <w:t xml:space="preserve"> </w:t>
      </w:r>
      <w:r>
        <w:rPr>
          <w:rFonts w:ascii="Arial" w:hAnsi="Arial"/>
          <w:b/>
          <w:sz w:val="24"/>
        </w:rPr>
        <w:t>DE REALIZAR EL</w:t>
      </w:r>
      <w:r>
        <w:rPr>
          <w:rFonts w:ascii="Arial" w:hAnsi="Arial"/>
          <w:b/>
          <w:spacing w:val="-1"/>
          <w:sz w:val="24"/>
        </w:rPr>
        <w:t xml:space="preserve"> </w:t>
      </w:r>
      <w:r>
        <w:rPr>
          <w:rFonts w:ascii="Arial" w:hAnsi="Arial"/>
          <w:b/>
          <w:sz w:val="24"/>
        </w:rPr>
        <w:t>PROYECTO.</w:t>
      </w:r>
    </w:p>
    <w:p w14:paraId="450C7188" w14:textId="77777777" w:rsidR="00FE34F1" w:rsidRDefault="00FE34F1">
      <w:pPr>
        <w:pStyle w:val="Textoindependiente"/>
        <w:rPr>
          <w:rFonts w:ascii="Arial"/>
          <w:b/>
        </w:rPr>
      </w:pPr>
    </w:p>
    <w:p w14:paraId="096C5822" w14:textId="77777777" w:rsidR="00FE34F1" w:rsidRDefault="00C47BA1" w:rsidP="000B79BC">
      <w:pPr>
        <w:pStyle w:val="Ttulo3"/>
        <w:numPr>
          <w:ilvl w:val="2"/>
          <w:numId w:val="35"/>
        </w:numPr>
        <w:tabs>
          <w:tab w:val="left" w:pos="1063"/>
        </w:tabs>
        <w:spacing w:before="1"/>
      </w:pPr>
      <w:r>
        <w:t>RECURSOS</w:t>
      </w:r>
      <w:r>
        <w:rPr>
          <w:spacing w:val="-4"/>
        </w:rPr>
        <w:t xml:space="preserve"> </w:t>
      </w:r>
      <w:r>
        <w:t>HUMANOS.</w:t>
      </w:r>
    </w:p>
    <w:p w14:paraId="1C7DCF25" w14:textId="77777777" w:rsidR="00FE34F1" w:rsidRDefault="00FE34F1">
      <w:pPr>
        <w:pStyle w:val="Textoindependiente"/>
        <w:rPr>
          <w:rFonts w:ascii="Arial"/>
          <w:b/>
        </w:rPr>
      </w:pPr>
    </w:p>
    <w:p w14:paraId="21807A29" w14:textId="77777777" w:rsidR="00FE34F1" w:rsidRDefault="00C47BA1" w:rsidP="000B79BC">
      <w:pPr>
        <w:pStyle w:val="Prrafodelista"/>
        <w:numPr>
          <w:ilvl w:val="2"/>
          <w:numId w:val="35"/>
        </w:numPr>
        <w:tabs>
          <w:tab w:val="left" w:pos="1063"/>
        </w:tabs>
        <w:rPr>
          <w:rFonts w:ascii="Arial"/>
          <w:b/>
          <w:sz w:val="24"/>
        </w:rPr>
      </w:pPr>
      <w:r>
        <w:rPr>
          <w:rFonts w:ascii="Arial"/>
          <w:b/>
          <w:sz w:val="24"/>
        </w:rPr>
        <w:t>RECURSOS</w:t>
      </w:r>
      <w:r>
        <w:rPr>
          <w:rFonts w:ascii="Arial"/>
          <w:b/>
          <w:spacing w:val="-3"/>
          <w:sz w:val="24"/>
        </w:rPr>
        <w:t xml:space="preserve"> </w:t>
      </w:r>
      <w:r>
        <w:rPr>
          <w:rFonts w:ascii="Arial"/>
          <w:b/>
          <w:sz w:val="24"/>
        </w:rPr>
        <w:t>FISICOS</w:t>
      </w:r>
      <w:r>
        <w:rPr>
          <w:rFonts w:ascii="Arial"/>
          <w:b/>
          <w:spacing w:val="-3"/>
          <w:sz w:val="24"/>
        </w:rPr>
        <w:t xml:space="preserve"> </w:t>
      </w:r>
      <w:r>
        <w:rPr>
          <w:rFonts w:ascii="Arial"/>
          <w:b/>
          <w:sz w:val="24"/>
        </w:rPr>
        <w:t>(ESPACIOS</w:t>
      </w:r>
      <w:r>
        <w:rPr>
          <w:rFonts w:ascii="Arial"/>
          <w:b/>
          <w:spacing w:val="-3"/>
          <w:sz w:val="24"/>
        </w:rPr>
        <w:t xml:space="preserve"> </w:t>
      </w:r>
      <w:r>
        <w:rPr>
          <w:rFonts w:ascii="Arial"/>
          <w:b/>
          <w:sz w:val="24"/>
        </w:rPr>
        <w:t>FISICOS</w:t>
      </w:r>
      <w:r>
        <w:rPr>
          <w:rFonts w:ascii="Arial"/>
          <w:b/>
          <w:spacing w:val="-3"/>
          <w:sz w:val="24"/>
        </w:rPr>
        <w:t xml:space="preserve"> </w:t>
      </w:r>
      <w:r>
        <w:rPr>
          <w:rFonts w:ascii="Arial"/>
          <w:b/>
          <w:sz w:val="24"/>
        </w:rPr>
        <w:t>Y</w:t>
      </w:r>
      <w:r>
        <w:rPr>
          <w:rFonts w:ascii="Arial"/>
          <w:b/>
          <w:spacing w:val="-3"/>
          <w:sz w:val="24"/>
        </w:rPr>
        <w:t xml:space="preserve"> </w:t>
      </w:r>
      <w:r>
        <w:rPr>
          <w:rFonts w:ascii="Arial"/>
          <w:b/>
          <w:sz w:val="24"/>
        </w:rPr>
        <w:t>DOTACION).</w:t>
      </w:r>
    </w:p>
    <w:p w14:paraId="58DB47D1" w14:textId="77777777" w:rsidR="00FE34F1" w:rsidRDefault="00FE34F1">
      <w:pPr>
        <w:pStyle w:val="Textoindependiente"/>
        <w:rPr>
          <w:rFonts w:ascii="Arial"/>
          <w:b/>
        </w:rPr>
      </w:pPr>
    </w:p>
    <w:p w14:paraId="6F5EFD5B" w14:textId="77777777" w:rsidR="00FE34F1" w:rsidRDefault="00C47BA1" w:rsidP="000B79BC">
      <w:pPr>
        <w:pStyle w:val="Ttulo3"/>
        <w:numPr>
          <w:ilvl w:val="2"/>
          <w:numId w:val="35"/>
        </w:numPr>
        <w:tabs>
          <w:tab w:val="left" w:pos="1063"/>
        </w:tabs>
      </w:pPr>
      <w:r>
        <w:t>RECURSOS</w:t>
      </w:r>
      <w:r>
        <w:rPr>
          <w:spacing w:val="-3"/>
        </w:rPr>
        <w:t xml:space="preserve"> </w:t>
      </w:r>
      <w:r>
        <w:t>TECNOLOGICOS.</w:t>
      </w:r>
    </w:p>
    <w:p w14:paraId="2A2A837F" w14:textId="77777777" w:rsidR="00FE34F1" w:rsidRDefault="00FE34F1">
      <w:pPr>
        <w:pStyle w:val="Textoindependiente"/>
        <w:rPr>
          <w:rFonts w:ascii="Arial"/>
          <w:b/>
        </w:rPr>
      </w:pPr>
    </w:p>
    <w:p w14:paraId="3C03674B" w14:textId="77777777" w:rsidR="00FE34F1" w:rsidRDefault="00C47BA1">
      <w:pPr>
        <w:ind w:left="462"/>
        <w:rPr>
          <w:rFonts w:ascii="Arial"/>
          <w:b/>
          <w:sz w:val="24"/>
        </w:rPr>
      </w:pPr>
      <w:r>
        <w:rPr>
          <w:rFonts w:ascii="Arial"/>
          <w:b/>
          <w:sz w:val="24"/>
        </w:rPr>
        <w:t>4.3.4.</w:t>
      </w:r>
      <w:r>
        <w:rPr>
          <w:rFonts w:ascii="Arial"/>
          <w:b/>
          <w:spacing w:val="-3"/>
          <w:sz w:val="24"/>
        </w:rPr>
        <w:t xml:space="preserve"> </w:t>
      </w:r>
      <w:r>
        <w:rPr>
          <w:rFonts w:ascii="Arial"/>
          <w:b/>
          <w:sz w:val="24"/>
        </w:rPr>
        <w:t>RECURSOS</w:t>
      </w:r>
      <w:r>
        <w:rPr>
          <w:rFonts w:ascii="Arial"/>
          <w:b/>
          <w:spacing w:val="-1"/>
          <w:sz w:val="24"/>
        </w:rPr>
        <w:t xml:space="preserve"> </w:t>
      </w:r>
      <w:r>
        <w:rPr>
          <w:rFonts w:ascii="Arial"/>
          <w:b/>
          <w:sz w:val="24"/>
        </w:rPr>
        <w:t>ECONOMICOS.</w:t>
      </w:r>
    </w:p>
    <w:p w14:paraId="699E7F03" w14:textId="77777777" w:rsidR="00FE34F1" w:rsidRDefault="00FE34F1">
      <w:pPr>
        <w:pStyle w:val="Textoindependiente"/>
        <w:rPr>
          <w:rFonts w:ascii="Arial"/>
          <w:b/>
        </w:rPr>
      </w:pPr>
    </w:p>
    <w:p w14:paraId="007B7CF8" w14:textId="77777777" w:rsidR="00FE34F1" w:rsidRDefault="00C47BA1" w:rsidP="000B79BC">
      <w:pPr>
        <w:pStyle w:val="Ttulo3"/>
        <w:numPr>
          <w:ilvl w:val="1"/>
          <w:numId w:val="37"/>
        </w:numPr>
        <w:tabs>
          <w:tab w:val="left" w:pos="863"/>
        </w:tabs>
        <w:ind w:left="462" w:right="2024" w:firstLine="0"/>
      </w:pPr>
      <w:r>
        <w:t>LOS CRITERIOS DE ORGAIZACION ADMINISTRATIVA Y DE LA</w:t>
      </w:r>
      <w:r>
        <w:rPr>
          <w:spacing w:val="-64"/>
        </w:rPr>
        <w:t xml:space="preserve"> </w:t>
      </w:r>
      <w:r>
        <w:t>EVALUACION</w:t>
      </w:r>
      <w:r>
        <w:rPr>
          <w:spacing w:val="-2"/>
        </w:rPr>
        <w:t xml:space="preserve"> </w:t>
      </w:r>
      <w:r>
        <w:t>DE LA</w:t>
      </w:r>
      <w:r>
        <w:rPr>
          <w:spacing w:val="-7"/>
        </w:rPr>
        <w:t xml:space="preserve"> </w:t>
      </w:r>
      <w:r>
        <w:t>GESTION.</w:t>
      </w:r>
    </w:p>
    <w:p w14:paraId="1C75F8A2" w14:textId="77777777" w:rsidR="00FE34F1" w:rsidRDefault="00FE34F1">
      <w:pPr>
        <w:pStyle w:val="Textoindependiente"/>
        <w:rPr>
          <w:rFonts w:ascii="Arial"/>
          <w:b/>
        </w:rPr>
      </w:pPr>
    </w:p>
    <w:p w14:paraId="74D01DB7" w14:textId="77777777" w:rsidR="00FE34F1" w:rsidRDefault="00C47BA1" w:rsidP="000B79BC">
      <w:pPr>
        <w:pStyle w:val="Prrafodelista"/>
        <w:numPr>
          <w:ilvl w:val="2"/>
          <w:numId w:val="34"/>
        </w:numPr>
        <w:tabs>
          <w:tab w:val="left" w:pos="1063"/>
        </w:tabs>
        <w:rPr>
          <w:rFonts w:ascii="Arial"/>
          <w:b/>
          <w:sz w:val="24"/>
        </w:rPr>
      </w:pPr>
      <w:r>
        <w:rPr>
          <w:rFonts w:ascii="Arial"/>
          <w:b/>
          <w:sz w:val="24"/>
        </w:rPr>
        <w:t>LA</w:t>
      </w:r>
      <w:r>
        <w:rPr>
          <w:rFonts w:ascii="Arial"/>
          <w:b/>
          <w:spacing w:val="-9"/>
          <w:sz w:val="24"/>
        </w:rPr>
        <w:t xml:space="preserve"> </w:t>
      </w:r>
      <w:r>
        <w:rPr>
          <w:rFonts w:ascii="Arial"/>
          <w:b/>
          <w:sz w:val="24"/>
        </w:rPr>
        <w:t>ESTRUCTURA</w:t>
      </w:r>
      <w:r>
        <w:rPr>
          <w:rFonts w:ascii="Arial"/>
          <w:b/>
          <w:spacing w:val="-7"/>
          <w:sz w:val="24"/>
        </w:rPr>
        <w:t xml:space="preserve"> </w:t>
      </w:r>
      <w:r>
        <w:rPr>
          <w:rFonts w:ascii="Arial"/>
          <w:b/>
          <w:sz w:val="24"/>
        </w:rPr>
        <w:t>ORGANIZACIONAL (ORGANIGRAMA).</w:t>
      </w:r>
    </w:p>
    <w:p w14:paraId="6F10EA07" w14:textId="77777777" w:rsidR="00FE34F1" w:rsidRDefault="00FE34F1">
      <w:pPr>
        <w:rPr>
          <w:rFonts w:ascii="Arial"/>
          <w:sz w:val="24"/>
        </w:rPr>
        <w:sectPr w:rsidR="00FE34F1">
          <w:pgSz w:w="12250" w:h="15850"/>
          <w:pgMar w:top="1320" w:right="940" w:bottom="1220" w:left="1240" w:header="720" w:footer="1032" w:gutter="0"/>
          <w:cols w:space="720"/>
        </w:sectPr>
      </w:pPr>
    </w:p>
    <w:p w14:paraId="76EF1064" w14:textId="77777777" w:rsidR="00FE34F1" w:rsidRDefault="00C47BA1" w:rsidP="000B79BC">
      <w:pPr>
        <w:pStyle w:val="Ttulo3"/>
        <w:numPr>
          <w:ilvl w:val="2"/>
          <w:numId w:val="34"/>
        </w:numPr>
        <w:tabs>
          <w:tab w:val="left" w:pos="1063"/>
        </w:tabs>
        <w:spacing w:before="166"/>
      </w:pPr>
      <w:r>
        <w:lastRenderedPageBreak/>
        <w:t>EL</w:t>
      </w:r>
      <w:r>
        <w:rPr>
          <w:spacing w:val="-2"/>
        </w:rPr>
        <w:t xml:space="preserve"> </w:t>
      </w:r>
      <w:r>
        <w:t>SISTEMA</w:t>
      </w:r>
      <w:r>
        <w:rPr>
          <w:spacing w:val="-6"/>
        </w:rPr>
        <w:t xml:space="preserve"> </w:t>
      </w:r>
      <w:r>
        <w:t>DE</w:t>
      </w:r>
      <w:r>
        <w:rPr>
          <w:spacing w:val="-1"/>
        </w:rPr>
        <w:t xml:space="preserve"> </w:t>
      </w:r>
      <w:r>
        <w:t>COMUNICACIÓN</w:t>
      </w:r>
      <w:r>
        <w:rPr>
          <w:spacing w:val="-1"/>
        </w:rPr>
        <w:t xml:space="preserve"> </w:t>
      </w:r>
      <w:r>
        <w:t>INTERNA</w:t>
      </w:r>
      <w:r>
        <w:rPr>
          <w:spacing w:val="-9"/>
        </w:rPr>
        <w:t xml:space="preserve"> </w:t>
      </w:r>
      <w:r>
        <w:t>Y EXTERNA.</w:t>
      </w:r>
    </w:p>
    <w:p w14:paraId="4C54C44A" w14:textId="77777777" w:rsidR="00FE34F1" w:rsidRDefault="00FE34F1">
      <w:pPr>
        <w:pStyle w:val="Textoindependiente"/>
        <w:rPr>
          <w:rFonts w:ascii="Arial"/>
          <w:b/>
        </w:rPr>
      </w:pPr>
    </w:p>
    <w:p w14:paraId="6AFB1D60" w14:textId="77777777" w:rsidR="00FE34F1" w:rsidRDefault="00C47BA1" w:rsidP="000B79BC">
      <w:pPr>
        <w:pStyle w:val="Prrafodelista"/>
        <w:numPr>
          <w:ilvl w:val="2"/>
          <w:numId w:val="34"/>
        </w:numPr>
        <w:tabs>
          <w:tab w:val="left" w:pos="1063"/>
        </w:tabs>
        <w:ind w:left="462" w:right="899" w:firstLine="0"/>
        <w:rPr>
          <w:rFonts w:ascii="Arial"/>
          <w:b/>
          <w:sz w:val="24"/>
        </w:rPr>
      </w:pPr>
      <w:r>
        <w:rPr>
          <w:rFonts w:ascii="Arial"/>
          <w:b/>
          <w:sz w:val="24"/>
        </w:rPr>
        <w:t>LAS POLITICAS LABORALES Y CRITERIOS DE ADMINISTRACION DEL</w:t>
      </w:r>
      <w:r>
        <w:rPr>
          <w:rFonts w:ascii="Arial"/>
          <w:b/>
          <w:spacing w:val="-65"/>
          <w:sz w:val="24"/>
        </w:rPr>
        <w:t xml:space="preserve"> </w:t>
      </w:r>
      <w:r>
        <w:rPr>
          <w:rFonts w:ascii="Arial"/>
          <w:b/>
          <w:sz w:val="24"/>
        </w:rPr>
        <w:t>RECURSO</w:t>
      </w:r>
      <w:r>
        <w:rPr>
          <w:rFonts w:ascii="Arial"/>
          <w:b/>
          <w:spacing w:val="-2"/>
          <w:sz w:val="24"/>
        </w:rPr>
        <w:t xml:space="preserve"> </w:t>
      </w:r>
      <w:r>
        <w:rPr>
          <w:rFonts w:ascii="Arial"/>
          <w:b/>
          <w:sz w:val="24"/>
        </w:rPr>
        <w:t>HUMANO.</w:t>
      </w:r>
    </w:p>
    <w:p w14:paraId="3EA2EB8E" w14:textId="77777777" w:rsidR="00FE34F1" w:rsidRDefault="00FE34F1">
      <w:pPr>
        <w:pStyle w:val="Textoindependiente"/>
        <w:rPr>
          <w:rFonts w:ascii="Arial"/>
          <w:b/>
        </w:rPr>
      </w:pPr>
    </w:p>
    <w:p w14:paraId="0B336DD9" w14:textId="77777777" w:rsidR="00FE34F1" w:rsidRDefault="00C47BA1" w:rsidP="000B79BC">
      <w:pPr>
        <w:pStyle w:val="Ttulo3"/>
        <w:numPr>
          <w:ilvl w:val="2"/>
          <w:numId w:val="34"/>
        </w:numPr>
        <w:tabs>
          <w:tab w:val="left" w:pos="1063"/>
        </w:tabs>
        <w:spacing w:before="1"/>
        <w:ind w:left="462" w:right="1814" w:firstLine="0"/>
      </w:pPr>
      <w:r>
        <w:t>CRITERIOS DE EVALUACION DE LA GESTION</w:t>
      </w:r>
      <w:proofErr w:type="gramStart"/>
      <w:r>
        <w:t>.(</w:t>
      </w:r>
      <w:proofErr w:type="gramEnd"/>
      <w:r>
        <w:t>RENDICION DE</w:t>
      </w:r>
      <w:r>
        <w:rPr>
          <w:spacing w:val="-64"/>
        </w:rPr>
        <w:t xml:space="preserve"> </w:t>
      </w:r>
      <w:r>
        <w:t>CUENTAS).</w:t>
      </w:r>
    </w:p>
    <w:p w14:paraId="4F09C757" w14:textId="77777777" w:rsidR="00FE34F1" w:rsidRDefault="00FE34F1">
      <w:pPr>
        <w:pStyle w:val="Textoindependiente"/>
        <w:spacing w:before="9"/>
        <w:rPr>
          <w:rFonts w:ascii="Arial"/>
          <w:b/>
          <w:sz w:val="23"/>
        </w:rPr>
      </w:pPr>
    </w:p>
    <w:p w14:paraId="45314692" w14:textId="77777777" w:rsidR="00FE34F1" w:rsidRDefault="00C47BA1" w:rsidP="000B79BC">
      <w:pPr>
        <w:pStyle w:val="Prrafodelista"/>
        <w:numPr>
          <w:ilvl w:val="2"/>
          <w:numId w:val="34"/>
        </w:numPr>
        <w:tabs>
          <w:tab w:val="left" w:pos="1063"/>
        </w:tabs>
        <w:ind w:left="462" w:right="1056" w:firstLine="0"/>
        <w:rPr>
          <w:rFonts w:ascii="Arial"/>
          <w:b/>
          <w:sz w:val="24"/>
        </w:rPr>
      </w:pPr>
      <w:r>
        <w:rPr>
          <w:rFonts w:ascii="Arial"/>
          <w:b/>
          <w:sz w:val="24"/>
        </w:rPr>
        <w:t>EL REGLAMENTO O MANUAL DE CONVIVENCIA Y EL REGLAMENTO</w:t>
      </w:r>
      <w:r>
        <w:rPr>
          <w:rFonts w:ascii="Arial"/>
          <w:b/>
          <w:spacing w:val="-64"/>
          <w:sz w:val="24"/>
        </w:rPr>
        <w:t xml:space="preserve"> </w:t>
      </w:r>
      <w:r>
        <w:rPr>
          <w:rFonts w:ascii="Arial"/>
          <w:b/>
          <w:sz w:val="24"/>
        </w:rPr>
        <w:t>PARA</w:t>
      </w:r>
      <w:r>
        <w:rPr>
          <w:rFonts w:ascii="Arial"/>
          <w:b/>
          <w:spacing w:val="-7"/>
          <w:sz w:val="24"/>
        </w:rPr>
        <w:t xml:space="preserve"> </w:t>
      </w:r>
      <w:r>
        <w:rPr>
          <w:rFonts w:ascii="Arial"/>
          <w:b/>
          <w:sz w:val="24"/>
        </w:rPr>
        <w:t>LOS</w:t>
      </w:r>
      <w:r>
        <w:rPr>
          <w:rFonts w:ascii="Arial"/>
          <w:b/>
          <w:spacing w:val="-1"/>
          <w:sz w:val="24"/>
        </w:rPr>
        <w:t xml:space="preserve"> </w:t>
      </w:r>
      <w:r>
        <w:rPr>
          <w:rFonts w:ascii="Arial"/>
          <w:b/>
          <w:sz w:val="24"/>
        </w:rPr>
        <w:t>DOCENTES.</w:t>
      </w:r>
    </w:p>
    <w:p w14:paraId="0E6D3372" w14:textId="77777777" w:rsidR="00FE34F1" w:rsidRDefault="00FE34F1">
      <w:pPr>
        <w:pStyle w:val="Textoindependiente"/>
        <w:rPr>
          <w:rFonts w:ascii="Arial"/>
          <w:b/>
        </w:rPr>
      </w:pPr>
    </w:p>
    <w:p w14:paraId="0E5B5F2E" w14:textId="77777777" w:rsidR="00FE34F1" w:rsidRDefault="00C47BA1" w:rsidP="000B79BC">
      <w:pPr>
        <w:pStyle w:val="Ttulo3"/>
        <w:numPr>
          <w:ilvl w:val="2"/>
          <w:numId w:val="34"/>
        </w:numPr>
        <w:tabs>
          <w:tab w:val="left" w:pos="1063"/>
        </w:tabs>
      </w:pPr>
      <w:r>
        <w:t>MAUAL</w:t>
      </w:r>
      <w:r>
        <w:rPr>
          <w:spacing w:val="-3"/>
        </w:rPr>
        <w:t xml:space="preserve"> </w:t>
      </w:r>
      <w:r>
        <w:t>DE</w:t>
      </w:r>
      <w:r>
        <w:rPr>
          <w:spacing w:val="-2"/>
        </w:rPr>
        <w:t xml:space="preserve"> </w:t>
      </w:r>
      <w:r>
        <w:t>PROCEDIMIENTOS.</w:t>
      </w:r>
    </w:p>
    <w:p w14:paraId="625F151E" w14:textId="77777777" w:rsidR="00FE34F1" w:rsidRDefault="00FE34F1">
      <w:pPr>
        <w:pStyle w:val="Textoindependiente"/>
        <w:rPr>
          <w:rFonts w:ascii="Arial"/>
          <w:b/>
        </w:rPr>
      </w:pPr>
    </w:p>
    <w:p w14:paraId="74B9FC95" w14:textId="77777777" w:rsidR="00FE34F1" w:rsidRDefault="00C47BA1" w:rsidP="000B79BC">
      <w:pPr>
        <w:pStyle w:val="Prrafodelista"/>
        <w:numPr>
          <w:ilvl w:val="2"/>
          <w:numId w:val="34"/>
        </w:numPr>
        <w:tabs>
          <w:tab w:val="left" w:pos="1063"/>
        </w:tabs>
        <w:rPr>
          <w:rFonts w:ascii="Arial"/>
          <w:b/>
          <w:sz w:val="24"/>
        </w:rPr>
      </w:pPr>
      <w:r>
        <w:rPr>
          <w:rFonts w:ascii="Arial"/>
          <w:b/>
          <w:sz w:val="24"/>
        </w:rPr>
        <w:t>MANUAL</w:t>
      </w:r>
      <w:r>
        <w:rPr>
          <w:rFonts w:ascii="Arial"/>
          <w:b/>
          <w:spacing w:val="-2"/>
          <w:sz w:val="24"/>
        </w:rPr>
        <w:t xml:space="preserve"> </w:t>
      </w:r>
      <w:r>
        <w:rPr>
          <w:rFonts w:ascii="Arial"/>
          <w:b/>
          <w:sz w:val="24"/>
        </w:rPr>
        <w:t>DE</w:t>
      </w:r>
      <w:r>
        <w:rPr>
          <w:rFonts w:ascii="Arial"/>
          <w:b/>
          <w:spacing w:val="-2"/>
          <w:sz w:val="24"/>
        </w:rPr>
        <w:t xml:space="preserve"> </w:t>
      </w:r>
      <w:r>
        <w:rPr>
          <w:rFonts w:ascii="Arial"/>
          <w:b/>
          <w:sz w:val="24"/>
        </w:rPr>
        <w:t>FUNCIONES.</w:t>
      </w:r>
    </w:p>
    <w:p w14:paraId="1E1BD46C" w14:textId="77777777" w:rsidR="00FE34F1" w:rsidRDefault="00FE34F1">
      <w:pPr>
        <w:pStyle w:val="Textoindependiente"/>
        <w:rPr>
          <w:rFonts w:ascii="Arial"/>
          <w:b/>
        </w:rPr>
      </w:pPr>
    </w:p>
    <w:p w14:paraId="2CB0E31D" w14:textId="77777777" w:rsidR="00FE34F1" w:rsidRDefault="00C47BA1" w:rsidP="000B79BC">
      <w:pPr>
        <w:pStyle w:val="Prrafodelista"/>
        <w:numPr>
          <w:ilvl w:val="0"/>
          <w:numId w:val="37"/>
        </w:numPr>
        <w:tabs>
          <w:tab w:val="left" w:pos="729"/>
        </w:tabs>
        <w:ind w:hanging="267"/>
        <w:rPr>
          <w:rFonts w:ascii="Arial"/>
          <w:b/>
          <w:color w:val="FF0000"/>
          <w:sz w:val="24"/>
        </w:rPr>
      </w:pPr>
      <w:r>
        <w:rPr>
          <w:rFonts w:ascii="Arial"/>
          <w:b/>
          <w:color w:val="FF0000"/>
          <w:sz w:val="24"/>
        </w:rPr>
        <w:t>COMPONENTE</w:t>
      </w:r>
      <w:r>
        <w:rPr>
          <w:rFonts w:ascii="Arial"/>
          <w:b/>
          <w:color w:val="FF0000"/>
          <w:spacing w:val="-9"/>
          <w:sz w:val="24"/>
        </w:rPr>
        <w:t xml:space="preserve"> </w:t>
      </w:r>
      <w:r>
        <w:rPr>
          <w:rFonts w:ascii="Arial"/>
          <w:b/>
          <w:color w:val="FF0000"/>
          <w:sz w:val="24"/>
        </w:rPr>
        <w:t>PEDAGOGICO.</w:t>
      </w:r>
    </w:p>
    <w:p w14:paraId="1905AC00" w14:textId="77777777" w:rsidR="00FE34F1" w:rsidRDefault="00FE34F1">
      <w:pPr>
        <w:pStyle w:val="Textoindependiente"/>
        <w:rPr>
          <w:rFonts w:ascii="Arial"/>
          <w:b/>
        </w:rPr>
      </w:pPr>
    </w:p>
    <w:p w14:paraId="09A43506" w14:textId="77777777" w:rsidR="00FE34F1" w:rsidRDefault="00C47BA1" w:rsidP="000B79BC">
      <w:pPr>
        <w:pStyle w:val="Prrafodelista"/>
        <w:numPr>
          <w:ilvl w:val="1"/>
          <w:numId w:val="37"/>
        </w:numPr>
        <w:tabs>
          <w:tab w:val="left" w:pos="863"/>
        </w:tabs>
        <w:ind w:left="462" w:right="1004" w:firstLine="0"/>
        <w:rPr>
          <w:rFonts w:ascii="Arial"/>
          <w:b/>
          <w:sz w:val="24"/>
        </w:rPr>
      </w:pPr>
      <w:r>
        <w:rPr>
          <w:rFonts w:ascii="Arial"/>
          <w:b/>
          <w:sz w:val="24"/>
        </w:rPr>
        <w:t>LA ESTRATEGIA</w:t>
      </w:r>
      <w:r>
        <w:rPr>
          <w:rFonts w:ascii="Arial"/>
          <w:b/>
          <w:spacing w:val="1"/>
          <w:sz w:val="24"/>
        </w:rPr>
        <w:t xml:space="preserve"> </w:t>
      </w:r>
      <w:r>
        <w:rPr>
          <w:rFonts w:ascii="Arial"/>
          <w:b/>
          <w:sz w:val="24"/>
        </w:rPr>
        <w:t>PEDAGOGICA QUE GUIA LA GUIA LAS LABORES DE</w:t>
      </w:r>
      <w:r>
        <w:rPr>
          <w:rFonts w:ascii="Arial"/>
          <w:b/>
          <w:spacing w:val="-64"/>
          <w:sz w:val="24"/>
        </w:rPr>
        <w:t xml:space="preserve"> </w:t>
      </w:r>
      <w:r>
        <w:rPr>
          <w:rFonts w:ascii="Arial"/>
          <w:b/>
          <w:sz w:val="24"/>
        </w:rPr>
        <w:t>FORMACION</w:t>
      </w:r>
      <w:r>
        <w:rPr>
          <w:rFonts w:ascii="Arial"/>
          <w:b/>
          <w:spacing w:val="-1"/>
          <w:sz w:val="24"/>
        </w:rPr>
        <w:t xml:space="preserve"> </w:t>
      </w:r>
      <w:r>
        <w:rPr>
          <w:rFonts w:ascii="Arial"/>
          <w:b/>
          <w:sz w:val="24"/>
        </w:rPr>
        <w:t>DE</w:t>
      </w:r>
      <w:r>
        <w:rPr>
          <w:rFonts w:ascii="Arial"/>
          <w:b/>
          <w:spacing w:val="1"/>
          <w:sz w:val="24"/>
        </w:rPr>
        <w:t xml:space="preserve"> </w:t>
      </w:r>
      <w:r>
        <w:rPr>
          <w:rFonts w:ascii="Arial"/>
          <w:b/>
          <w:sz w:val="24"/>
        </w:rPr>
        <w:t>LOS</w:t>
      </w:r>
      <w:r>
        <w:rPr>
          <w:rFonts w:ascii="Arial"/>
          <w:b/>
          <w:spacing w:val="-1"/>
          <w:sz w:val="24"/>
        </w:rPr>
        <w:t xml:space="preserve"> </w:t>
      </w:r>
      <w:r>
        <w:rPr>
          <w:rFonts w:ascii="Arial"/>
          <w:b/>
          <w:sz w:val="24"/>
        </w:rPr>
        <w:t>EDUCANDOS.</w:t>
      </w:r>
    </w:p>
    <w:p w14:paraId="7B92E36B" w14:textId="77777777" w:rsidR="00FE34F1" w:rsidRDefault="00FE34F1">
      <w:pPr>
        <w:pStyle w:val="Textoindependiente"/>
        <w:spacing w:before="1"/>
        <w:rPr>
          <w:rFonts w:ascii="Arial"/>
          <w:b/>
        </w:rPr>
      </w:pPr>
    </w:p>
    <w:p w14:paraId="4D2B8192" w14:textId="77777777" w:rsidR="00FE34F1" w:rsidRDefault="00C47BA1" w:rsidP="000B79BC">
      <w:pPr>
        <w:pStyle w:val="Ttulo3"/>
        <w:numPr>
          <w:ilvl w:val="2"/>
          <w:numId w:val="33"/>
        </w:numPr>
        <w:tabs>
          <w:tab w:val="left" w:pos="1063"/>
        </w:tabs>
      </w:pPr>
      <w:r>
        <w:t>DISEÑO</w:t>
      </w:r>
      <w:r>
        <w:rPr>
          <w:spacing w:val="-4"/>
        </w:rPr>
        <w:t xml:space="preserve"> </w:t>
      </w:r>
      <w:r>
        <w:t>PEDAGOGICO</w:t>
      </w:r>
      <w:r>
        <w:rPr>
          <w:spacing w:val="-2"/>
        </w:rPr>
        <w:t xml:space="preserve"> </w:t>
      </w:r>
      <w:r>
        <w:t>(CORRICULAR), PROPUESTA</w:t>
      </w:r>
      <w:r>
        <w:rPr>
          <w:spacing w:val="-6"/>
        </w:rPr>
        <w:t xml:space="preserve"> </w:t>
      </w:r>
      <w:r>
        <w:t>PEDAGIGICA.</w:t>
      </w:r>
    </w:p>
    <w:p w14:paraId="1916A811" w14:textId="77777777" w:rsidR="00FE34F1" w:rsidRDefault="00FE34F1">
      <w:pPr>
        <w:pStyle w:val="Textoindependiente"/>
        <w:rPr>
          <w:rFonts w:ascii="Arial"/>
          <w:b/>
        </w:rPr>
      </w:pPr>
    </w:p>
    <w:p w14:paraId="153A487B" w14:textId="77777777" w:rsidR="00FE34F1" w:rsidRDefault="00C47BA1" w:rsidP="000B79BC">
      <w:pPr>
        <w:pStyle w:val="Prrafodelista"/>
        <w:numPr>
          <w:ilvl w:val="3"/>
          <w:numId w:val="33"/>
        </w:numPr>
        <w:tabs>
          <w:tab w:val="left" w:pos="1264"/>
        </w:tabs>
        <w:ind w:hanging="802"/>
        <w:rPr>
          <w:rFonts w:ascii="Arial"/>
          <w:b/>
          <w:sz w:val="24"/>
        </w:rPr>
      </w:pPr>
      <w:r>
        <w:rPr>
          <w:rFonts w:ascii="Arial"/>
          <w:b/>
          <w:sz w:val="24"/>
        </w:rPr>
        <w:t>CURRICULO.REFERENTES.COMPONENTES.</w:t>
      </w:r>
    </w:p>
    <w:p w14:paraId="77FB41EA" w14:textId="77777777" w:rsidR="00FE34F1" w:rsidRDefault="00FE34F1">
      <w:pPr>
        <w:pStyle w:val="Textoindependiente"/>
        <w:rPr>
          <w:rFonts w:ascii="Arial"/>
          <w:b/>
        </w:rPr>
      </w:pPr>
    </w:p>
    <w:p w14:paraId="7D1CA6CA" w14:textId="77777777" w:rsidR="00FE34F1" w:rsidRDefault="00C47BA1" w:rsidP="000B79BC">
      <w:pPr>
        <w:pStyle w:val="Ttulo3"/>
        <w:numPr>
          <w:ilvl w:val="3"/>
          <w:numId w:val="33"/>
        </w:numPr>
        <w:tabs>
          <w:tab w:val="left" w:pos="1264"/>
        </w:tabs>
        <w:ind w:hanging="802"/>
      </w:pPr>
      <w:r>
        <w:t>ENFOQUE</w:t>
      </w:r>
      <w:r>
        <w:rPr>
          <w:spacing w:val="-2"/>
        </w:rPr>
        <w:t xml:space="preserve"> </w:t>
      </w:r>
      <w:r>
        <w:t>METODOLOGICO.</w:t>
      </w:r>
    </w:p>
    <w:p w14:paraId="4F378C17" w14:textId="77777777" w:rsidR="00FE34F1" w:rsidRDefault="00FE34F1">
      <w:pPr>
        <w:pStyle w:val="Textoindependiente"/>
        <w:rPr>
          <w:rFonts w:ascii="Arial"/>
          <w:b/>
        </w:rPr>
      </w:pPr>
    </w:p>
    <w:p w14:paraId="2106402C" w14:textId="77777777" w:rsidR="00FE34F1" w:rsidRDefault="00C47BA1" w:rsidP="000B79BC">
      <w:pPr>
        <w:pStyle w:val="Prrafodelista"/>
        <w:numPr>
          <w:ilvl w:val="3"/>
          <w:numId w:val="33"/>
        </w:numPr>
        <w:tabs>
          <w:tab w:val="left" w:pos="1264"/>
        </w:tabs>
        <w:ind w:hanging="802"/>
        <w:rPr>
          <w:rFonts w:ascii="Arial"/>
          <w:b/>
          <w:sz w:val="24"/>
        </w:rPr>
      </w:pPr>
      <w:r>
        <w:rPr>
          <w:rFonts w:ascii="Arial"/>
          <w:b/>
          <w:sz w:val="24"/>
        </w:rPr>
        <w:t>RECURSOS</w:t>
      </w:r>
      <w:r>
        <w:rPr>
          <w:rFonts w:ascii="Arial"/>
          <w:b/>
          <w:spacing w:val="-4"/>
          <w:sz w:val="24"/>
        </w:rPr>
        <w:t xml:space="preserve"> </w:t>
      </w:r>
      <w:r>
        <w:rPr>
          <w:rFonts w:ascii="Arial"/>
          <w:b/>
          <w:sz w:val="24"/>
        </w:rPr>
        <w:t>PARA</w:t>
      </w:r>
      <w:r>
        <w:rPr>
          <w:rFonts w:ascii="Arial"/>
          <w:b/>
          <w:spacing w:val="-8"/>
          <w:sz w:val="24"/>
        </w:rPr>
        <w:t xml:space="preserve"> </w:t>
      </w:r>
      <w:r>
        <w:rPr>
          <w:rFonts w:ascii="Arial"/>
          <w:b/>
          <w:sz w:val="24"/>
        </w:rPr>
        <w:t>EL</w:t>
      </w:r>
      <w:r>
        <w:rPr>
          <w:rFonts w:ascii="Arial"/>
          <w:b/>
          <w:spacing w:val="1"/>
          <w:sz w:val="24"/>
        </w:rPr>
        <w:t xml:space="preserve"> </w:t>
      </w:r>
      <w:r>
        <w:rPr>
          <w:rFonts w:ascii="Arial"/>
          <w:b/>
          <w:sz w:val="24"/>
        </w:rPr>
        <w:t>APRENDIZAJE.</w:t>
      </w:r>
    </w:p>
    <w:p w14:paraId="07D8AE75" w14:textId="77777777" w:rsidR="00FE34F1" w:rsidRDefault="00FE34F1">
      <w:pPr>
        <w:pStyle w:val="Textoindependiente"/>
        <w:rPr>
          <w:rFonts w:ascii="Arial"/>
          <w:b/>
        </w:rPr>
      </w:pPr>
    </w:p>
    <w:p w14:paraId="1EA96325" w14:textId="77777777" w:rsidR="00FE34F1" w:rsidRDefault="00C47BA1" w:rsidP="000B79BC">
      <w:pPr>
        <w:pStyle w:val="Ttulo3"/>
        <w:numPr>
          <w:ilvl w:val="3"/>
          <w:numId w:val="33"/>
        </w:numPr>
        <w:tabs>
          <w:tab w:val="left" w:pos="1264"/>
        </w:tabs>
        <w:ind w:hanging="802"/>
      </w:pPr>
      <w:r>
        <w:t>PLANES</w:t>
      </w:r>
      <w:r>
        <w:rPr>
          <w:spacing w:val="-2"/>
        </w:rPr>
        <w:t xml:space="preserve"> </w:t>
      </w:r>
      <w:r>
        <w:t>DE</w:t>
      </w:r>
      <w:r>
        <w:rPr>
          <w:spacing w:val="-2"/>
        </w:rPr>
        <w:t xml:space="preserve"> </w:t>
      </w:r>
      <w:r>
        <w:t>ESTUDIO</w:t>
      </w:r>
    </w:p>
    <w:p w14:paraId="634D5576" w14:textId="77777777" w:rsidR="00FE34F1" w:rsidRDefault="00FE34F1">
      <w:pPr>
        <w:pStyle w:val="Textoindependiente"/>
        <w:rPr>
          <w:rFonts w:ascii="Arial"/>
          <w:b/>
        </w:rPr>
      </w:pPr>
    </w:p>
    <w:p w14:paraId="28D47399" w14:textId="77777777" w:rsidR="00FE34F1" w:rsidRDefault="00C47BA1" w:rsidP="000B79BC">
      <w:pPr>
        <w:pStyle w:val="Prrafodelista"/>
        <w:numPr>
          <w:ilvl w:val="3"/>
          <w:numId w:val="33"/>
        </w:numPr>
        <w:tabs>
          <w:tab w:val="left" w:pos="1264"/>
        </w:tabs>
        <w:ind w:hanging="802"/>
        <w:rPr>
          <w:rFonts w:ascii="Arial"/>
          <w:b/>
          <w:sz w:val="24"/>
        </w:rPr>
      </w:pPr>
      <w:r>
        <w:rPr>
          <w:rFonts w:ascii="Arial"/>
          <w:b/>
          <w:sz w:val="24"/>
        </w:rPr>
        <w:t>PLANES</w:t>
      </w:r>
      <w:r>
        <w:rPr>
          <w:rFonts w:ascii="Arial"/>
          <w:b/>
          <w:spacing w:val="-4"/>
          <w:sz w:val="24"/>
        </w:rPr>
        <w:t xml:space="preserve"> </w:t>
      </w:r>
      <w:r>
        <w:rPr>
          <w:rFonts w:ascii="Arial"/>
          <w:b/>
          <w:sz w:val="24"/>
        </w:rPr>
        <w:t>DE</w:t>
      </w:r>
      <w:r>
        <w:rPr>
          <w:rFonts w:ascii="Arial"/>
          <w:b/>
          <w:spacing w:val="3"/>
          <w:sz w:val="24"/>
        </w:rPr>
        <w:t xml:space="preserve"> </w:t>
      </w:r>
      <w:r>
        <w:rPr>
          <w:rFonts w:ascii="Arial"/>
          <w:b/>
          <w:sz w:val="24"/>
        </w:rPr>
        <w:t>AREA</w:t>
      </w:r>
      <w:r>
        <w:rPr>
          <w:rFonts w:ascii="Arial"/>
          <w:b/>
          <w:spacing w:val="-9"/>
          <w:sz w:val="24"/>
        </w:rPr>
        <w:t xml:space="preserve"> </w:t>
      </w:r>
      <w:r>
        <w:rPr>
          <w:rFonts w:ascii="Arial"/>
          <w:b/>
          <w:sz w:val="24"/>
        </w:rPr>
        <w:t>ESTRUCTURA.</w:t>
      </w:r>
    </w:p>
    <w:p w14:paraId="7963855A" w14:textId="77777777" w:rsidR="00FE34F1" w:rsidRDefault="00FE34F1">
      <w:pPr>
        <w:pStyle w:val="Textoindependiente"/>
        <w:rPr>
          <w:rFonts w:ascii="Arial"/>
          <w:b/>
        </w:rPr>
      </w:pPr>
    </w:p>
    <w:p w14:paraId="79FFC68D" w14:textId="77777777" w:rsidR="00FE34F1" w:rsidRDefault="00C47BA1" w:rsidP="000B79BC">
      <w:pPr>
        <w:pStyle w:val="Ttulo3"/>
        <w:numPr>
          <w:ilvl w:val="3"/>
          <w:numId w:val="33"/>
        </w:numPr>
        <w:tabs>
          <w:tab w:val="left" w:pos="1264"/>
        </w:tabs>
        <w:ind w:hanging="802"/>
      </w:pPr>
      <w:r>
        <w:t>PROYECTOS</w:t>
      </w:r>
      <w:r>
        <w:rPr>
          <w:spacing w:val="-6"/>
        </w:rPr>
        <w:t xml:space="preserve"> </w:t>
      </w:r>
      <w:r>
        <w:t>COMPLEMENTARIOS</w:t>
      </w:r>
      <w:r>
        <w:rPr>
          <w:spacing w:val="-4"/>
        </w:rPr>
        <w:t xml:space="preserve"> </w:t>
      </w:r>
      <w:r>
        <w:t>DEL AREA.</w:t>
      </w:r>
    </w:p>
    <w:p w14:paraId="64710EF9" w14:textId="77777777" w:rsidR="00FE34F1" w:rsidRDefault="00FE34F1">
      <w:pPr>
        <w:pStyle w:val="Textoindependiente"/>
        <w:spacing w:before="1"/>
        <w:rPr>
          <w:rFonts w:ascii="Arial"/>
          <w:b/>
        </w:rPr>
      </w:pPr>
    </w:p>
    <w:p w14:paraId="60585B1E" w14:textId="77777777" w:rsidR="00FE34F1" w:rsidRDefault="00C47BA1" w:rsidP="000B79BC">
      <w:pPr>
        <w:pStyle w:val="Prrafodelista"/>
        <w:numPr>
          <w:ilvl w:val="3"/>
          <w:numId w:val="33"/>
        </w:numPr>
        <w:tabs>
          <w:tab w:val="left" w:pos="1264"/>
        </w:tabs>
        <w:ind w:left="462" w:right="1330" w:firstLine="0"/>
        <w:rPr>
          <w:rFonts w:ascii="Arial"/>
          <w:b/>
          <w:sz w:val="24"/>
        </w:rPr>
      </w:pPr>
      <w:r>
        <w:rPr>
          <w:rFonts w:ascii="Arial"/>
          <w:b/>
          <w:sz w:val="24"/>
        </w:rPr>
        <w:t>PLANEAMIENTO CURRICULAR, PLANEACION POR UNIDADES O</w:t>
      </w:r>
      <w:r>
        <w:rPr>
          <w:rFonts w:ascii="Arial"/>
          <w:b/>
          <w:spacing w:val="-64"/>
          <w:sz w:val="24"/>
        </w:rPr>
        <w:t xml:space="preserve"> </w:t>
      </w:r>
      <w:r>
        <w:rPr>
          <w:rFonts w:ascii="Arial"/>
          <w:b/>
          <w:sz w:val="24"/>
        </w:rPr>
        <w:t>MICROPROYECTOS,</w:t>
      </w:r>
      <w:r>
        <w:rPr>
          <w:rFonts w:ascii="Arial"/>
          <w:b/>
          <w:spacing w:val="-3"/>
          <w:sz w:val="24"/>
        </w:rPr>
        <w:t xml:space="preserve"> </w:t>
      </w:r>
      <w:r>
        <w:rPr>
          <w:rFonts w:ascii="Arial"/>
          <w:b/>
          <w:sz w:val="24"/>
        </w:rPr>
        <w:t>GRADO</w:t>
      </w:r>
      <w:r>
        <w:rPr>
          <w:rFonts w:ascii="Arial"/>
          <w:b/>
          <w:spacing w:val="1"/>
          <w:sz w:val="24"/>
        </w:rPr>
        <w:t xml:space="preserve"> </w:t>
      </w:r>
      <w:r>
        <w:rPr>
          <w:rFonts w:ascii="Arial"/>
          <w:b/>
          <w:sz w:val="24"/>
        </w:rPr>
        <w:t>POR GRADO.POR PERIODO.</w:t>
      </w:r>
    </w:p>
    <w:p w14:paraId="38AC86FC" w14:textId="77777777" w:rsidR="00FE34F1" w:rsidRDefault="00FE34F1">
      <w:pPr>
        <w:pStyle w:val="Textoindependiente"/>
        <w:rPr>
          <w:rFonts w:ascii="Arial"/>
          <w:b/>
        </w:rPr>
      </w:pPr>
    </w:p>
    <w:p w14:paraId="4DC33967" w14:textId="77777777" w:rsidR="00FE34F1" w:rsidRDefault="00C47BA1" w:rsidP="000B79BC">
      <w:pPr>
        <w:pStyle w:val="Ttulo3"/>
        <w:numPr>
          <w:ilvl w:val="3"/>
          <w:numId w:val="33"/>
        </w:numPr>
        <w:tabs>
          <w:tab w:val="left" w:pos="1269"/>
        </w:tabs>
        <w:ind w:left="1268" w:hanging="807"/>
      </w:pPr>
      <w:r>
        <w:t>AMBIENTES</w:t>
      </w:r>
      <w:r>
        <w:rPr>
          <w:spacing w:val="-8"/>
        </w:rPr>
        <w:t xml:space="preserve"> </w:t>
      </w:r>
      <w:r>
        <w:t>DE</w:t>
      </w:r>
      <w:r>
        <w:rPr>
          <w:spacing w:val="-1"/>
        </w:rPr>
        <w:t xml:space="preserve"> </w:t>
      </w:r>
      <w:r>
        <w:t>APRENDIZAJE.</w:t>
      </w:r>
    </w:p>
    <w:p w14:paraId="557E05AD" w14:textId="77777777" w:rsidR="00FE34F1" w:rsidRDefault="00FE34F1">
      <w:pPr>
        <w:pStyle w:val="Textoindependiente"/>
        <w:rPr>
          <w:rFonts w:ascii="Arial"/>
          <w:b/>
        </w:rPr>
      </w:pPr>
    </w:p>
    <w:p w14:paraId="5EAC8ED8" w14:textId="77777777" w:rsidR="00FE34F1" w:rsidRDefault="00C47BA1" w:rsidP="000B79BC">
      <w:pPr>
        <w:pStyle w:val="Prrafodelista"/>
        <w:numPr>
          <w:ilvl w:val="3"/>
          <w:numId w:val="33"/>
        </w:numPr>
        <w:tabs>
          <w:tab w:val="left" w:pos="1264"/>
        </w:tabs>
        <w:ind w:hanging="802"/>
        <w:rPr>
          <w:rFonts w:ascii="Arial"/>
          <w:b/>
          <w:sz w:val="24"/>
        </w:rPr>
      </w:pPr>
      <w:r>
        <w:rPr>
          <w:rFonts w:ascii="Arial"/>
          <w:b/>
          <w:sz w:val="24"/>
        </w:rPr>
        <w:t>MODELOS</w:t>
      </w:r>
      <w:r>
        <w:rPr>
          <w:rFonts w:ascii="Arial"/>
          <w:b/>
          <w:spacing w:val="-3"/>
          <w:sz w:val="24"/>
        </w:rPr>
        <w:t xml:space="preserve"> </w:t>
      </w:r>
      <w:r>
        <w:rPr>
          <w:rFonts w:ascii="Arial"/>
          <w:b/>
          <w:sz w:val="24"/>
        </w:rPr>
        <w:t>PEDAGOGICOS</w:t>
      </w:r>
      <w:r>
        <w:rPr>
          <w:rFonts w:ascii="Arial"/>
          <w:b/>
          <w:spacing w:val="-3"/>
          <w:sz w:val="24"/>
        </w:rPr>
        <w:t xml:space="preserve"> </w:t>
      </w:r>
      <w:r>
        <w:rPr>
          <w:rFonts w:ascii="Arial"/>
          <w:b/>
          <w:sz w:val="24"/>
        </w:rPr>
        <w:t>FLEXIBLES.</w:t>
      </w:r>
    </w:p>
    <w:p w14:paraId="1CF0DBDF" w14:textId="77777777" w:rsidR="00FE34F1" w:rsidRDefault="00FE34F1">
      <w:pPr>
        <w:pStyle w:val="Textoindependiente"/>
        <w:rPr>
          <w:rFonts w:ascii="Arial"/>
          <w:b/>
        </w:rPr>
      </w:pPr>
    </w:p>
    <w:p w14:paraId="5F2FC6F6" w14:textId="77777777" w:rsidR="00FE34F1" w:rsidRDefault="00C47BA1" w:rsidP="000B79BC">
      <w:pPr>
        <w:pStyle w:val="Ttulo3"/>
        <w:numPr>
          <w:ilvl w:val="3"/>
          <w:numId w:val="33"/>
        </w:numPr>
        <w:tabs>
          <w:tab w:val="left" w:pos="1397"/>
        </w:tabs>
        <w:ind w:left="462" w:right="2438" w:firstLine="0"/>
      </w:pPr>
      <w:r>
        <w:t>LA EVALUACION. (ESTUDIANTES-AUTOEVALUACION</w:t>
      </w:r>
      <w:r>
        <w:rPr>
          <w:spacing w:val="-64"/>
        </w:rPr>
        <w:t xml:space="preserve"> </w:t>
      </w:r>
      <w:r>
        <w:t>INSTITUCIONAL-EVALUACION</w:t>
      </w:r>
      <w:r>
        <w:rPr>
          <w:spacing w:val="-4"/>
        </w:rPr>
        <w:t xml:space="preserve"> </w:t>
      </w:r>
      <w:r>
        <w:t>DE</w:t>
      </w:r>
      <w:r>
        <w:rPr>
          <w:spacing w:val="-2"/>
        </w:rPr>
        <w:t xml:space="preserve"> </w:t>
      </w:r>
      <w:r>
        <w:t>DIRECTIVOS</w:t>
      </w:r>
      <w:r>
        <w:rPr>
          <w:spacing w:val="-3"/>
        </w:rPr>
        <w:t xml:space="preserve"> </w:t>
      </w:r>
      <w:r>
        <w:t>DOCENTES.</w:t>
      </w:r>
    </w:p>
    <w:p w14:paraId="46F0BA1C" w14:textId="77777777" w:rsidR="00FE34F1" w:rsidRDefault="00FE34F1">
      <w:pPr>
        <w:sectPr w:rsidR="00FE34F1">
          <w:pgSz w:w="12250" w:h="15850"/>
          <w:pgMar w:top="1320" w:right="940" w:bottom="1220" w:left="1240" w:header="720" w:footer="1032" w:gutter="0"/>
          <w:cols w:space="720"/>
        </w:sectPr>
      </w:pPr>
    </w:p>
    <w:p w14:paraId="1C20AFD9" w14:textId="77777777" w:rsidR="00FE34F1" w:rsidRDefault="00C47BA1" w:rsidP="000B79BC">
      <w:pPr>
        <w:pStyle w:val="Prrafodelista"/>
        <w:numPr>
          <w:ilvl w:val="1"/>
          <w:numId w:val="37"/>
        </w:numPr>
        <w:tabs>
          <w:tab w:val="left" w:pos="899"/>
        </w:tabs>
        <w:spacing w:before="166"/>
        <w:ind w:left="462" w:right="761" w:firstLine="0"/>
        <w:jc w:val="both"/>
        <w:rPr>
          <w:rFonts w:ascii="Arial"/>
          <w:b/>
          <w:sz w:val="24"/>
        </w:rPr>
      </w:pPr>
      <w:r>
        <w:rPr>
          <w:rFonts w:ascii="Arial"/>
          <w:b/>
          <w:sz w:val="24"/>
        </w:rPr>
        <w:lastRenderedPageBreak/>
        <w:t>LAS ACCIONES PEDAGOGICAS RELACIONADAS CON LA EDUCACION</w:t>
      </w:r>
      <w:r>
        <w:rPr>
          <w:rFonts w:ascii="Arial"/>
          <w:b/>
          <w:spacing w:val="1"/>
          <w:sz w:val="24"/>
        </w:rPr>
        <w:t xml:space="preserve"> </w:t>
      </w:r>
      <w:r>
        <w:rPr>
          <w:rFonts w:ascii="Arial"/>
          <w:b/>
          <w:sz w:val="24"/>
        </w:rPr>
        <w:t>PARA</w:t>
      </w:r>
      <w:r>
        <w:rPr>
          <w:rFonts w:ascii="Arial"/>
          <w:b/>
          <w:spacing w:val="1"/>
          <w:sz w:val="24"/>
        </w:rPr>
        <w:t xml:space="preserve"> </w:t>
      </w:r>
      <w:r>
        <w:rPr>
          <w:rFonts w:ascii="Arial"/>
          <w:b/>
          <w:sz w:val="24"/>
        </w:rPr>
        <w:t>EL</w:t>
      </w:r>
      <w:r>
        <w:rPr>
          <w:rFonts w:ascii="Arial"/>
          <w:b/>
          <w:spacing w:val="1"/>
          <w:sz w:val="24"/>
        </w:rPr>
        <w:t xml:space="preserve"> </w:t>
      </w:r>
      <w:r>
        <w:rPr>
          <w:rFonts w:ascii="Arial"/>
          <w:b/>
          <w:sz w:val="24"/>
        </w:rPr>
        <w:t>EJERCIA</w:t>
      </w:r>
      <w:r>
        <w:rPr>
          <w:rFonts w:ascii="Arial"/>
          <w:b/>
          <w:spacing w:val="1"/>
          <w:sz w:val="24"/>
        </w:rPr>
        <w:t xml:space="preserve"> </w:t>
      </w:r>
      <w:r>
        <w:rPr>
          <w:rFonts w:ascii="Arial"/>
          <w:b/>
          <w:sz w:val="24"/>
        </w:rPr>
        <w:t>DE</w:t>
      </w:r>
      <w:r>
        <w:rPr>
          <w:rFonts w:ascii="Arial"/>
          <w:b/>
          <w:spacing w:val="1"/>
          <w:sz w:val="24"/>
        </w:rPr>
        <w:t xml:space="preserve"> </w:t>
      </w:r>
      <w:r>
        <w:rPr>
          <w:rFonts w:ascii="Arial"/>
          <w:b/>
          <w:sz w:val="24"/>
        </w:rPr>
        <w:t>LA</w:t>
      </w:r>
      <w:r>
        <w:rPr>
          <w:rFonts w:ascii="Arial"/>
          <w:b/>
          <w:spacing w:val="1"/>
          <w:sz w:val="24"/>
        </w:rPr>
        <w:t xml:space="preserve"> </w:t>
      </w:r>
      <w:r>
        <w:rPr>
          <w:rFonts w:ascii="Arial"/>
          <w:b/>
          <w:sz w:val="24"/>
        </w:rPr>
        <w:t>DEMOGRACIA,PARA</w:t>
      </w:r>
      <w:r>
        <w:rPr>
          <w:rFonts w:ascii="Arial"/>
          <w:b/>
          <w:spacing w:val="1"/>
          <w:sz w:val="24"/>
        </w:rPr>
        <w:t xml:space="preserve"> </w:t>
      </w:r>
      <w:r>
        <w:rPr>
          <w:rFonts w:ascii="Arial"/>
          <w:b/>
          <w:sz w:val="24"/>
        </w:rPr>
        <w:t>LA</w:t>
      </w:r>
      <w:r>
        <w:rPr>
          <w:rFonts w:ascii="Arial"/>
          <w:b/>
          <w:spacing w:val="1"/>
          <w:sz w:val="24"/>
        </w:rPr>
        <w:t xml:space="preserve"> </w:t>
      </w:r>
      <w:r>
        <w:rPr>
          <w:rFonts w:ascii="Arial"/>
          <w:b/>
          <w:sz w:val="24"/>
        </w:rPr>
        <w:t>EDUCACION</w:t>
      </w:r>
      <w:r>
        <w:rPr>
          <w:rFonts w:ascii="Arial"/>
          <w:b/>
          <w:spacing w:val="1"/>
          <w:sz w:val="24"/>
        </w:rPr>
        <w:t xml:space="preserve"> </w:t>
      </w:r>
      <w:r>
        <w:rPr>
          <w:rFonts w:ascii="Arial"/>
          <w:b/>
          <w:sz w:val="24"/>
        </w:rPr>
        <w:t>SEXUAL,PARA EL USO DEL TIEMPO LIBRE, PARA EL APROVECHAMIENTO</w:t>
      </w:r>
      <w:r>
        <w:rPr>
          <w:rFonts w:ascii="Arial"/>
          <w:b/>
          <w:spacing w:val="1"/>
          <w:sz w:val="24"/>
        </w:rPr>
        <w:t xml:space="preserve"> </w:t>
      </w:r>
      <w:r>
        <w:rPr>
          <w:rFonts w:ascii="Arial"/>
          <w:b/>
          <w:sz w:val="24"/>
        </w:rPr>
        <w:t>Y</w:t>
      </w:r>
      <w:r>
        <w:rPr>
          <w:rFonts w:ascii="Arial"/>
          <w:b/>
          <w:spacing w:val="1"/>
          <w:sz w:val="24"/>
        </w:rPr>
        <w:t xml:space="preserve"> </w:t>
      </w:r>
      <w:r>
        <w:rPr>
          <w:rFonts w:ascii="Arial"/>
          <w:b/>
          <w:sz w:val="24"/>
        </w:rPr>
        <w:t>LA</w:t>
      </w:r>
      <w:r>
        <w:rPr>
          <w:rFonts w:ascii="Arial"/>
          <w:b/>
          <w:spacing w:val="1"/>
          <w:sz w:val="24"/>
        </w:rPr>
        <w:t xml:space="preserve"> </w:t>
      </w:r>
      <w:r>
        <w:rPr>
          <w:rFonts w:ascii="Arial"/>
          <w:b/>
          <w:sz w:val="24"/>
        </w:rPr>
        <w:t>CONSERVACION</w:t>
      </w:r>
      <w:r>
        <w:rPr>
          <w:rFonts w:ascii="Arial"/>
          <w:b/>
          <w:spacing w:val="1"/>
          <w:sz w:val="24"/>
        </w:rPr>
        <w:t xml:space="preserve"> </w:t>
      </w:r>
      <w:r>
        <w:rPr>
          <w:rFonts w:ascii="Arial"/>
          <w:b/>
          <w:sz w:val="24"/>
        </w:rPr>
        <w:t>DEL</w:t>
      </w:r>
      <w:r>
        <w:rPr>
          <w:rFonts w:ascii="Arial"/>
          <w:b/>
          <w:spacing w:val="1"/>
          <w:sz w:val="24"/>
        </w:rPr>
        <w:t xml:space="preserve"> </w:t>
      </w:r>
      <w:r>
        <w:rPr>
          <w:rFonts w:ascii="Arial"/>
          <w:b/>
          <w:sz w:val="24"/>
        </w:rPr>
        <w:t>AMBIENTE</w:t>
      </w:r>
      <w:r>
        <w:rPr>
          <w:rFonts w:ascii="Arial"/>
          <w:b/>
          <w:spacing w:val="1"/>
          <w:sz w:val="24"/>
        </w:rPr>
        <w:t xml:space="preserve"> </w:t>
      </w:r>
      <w:r>
        <w:rPr>
          <w:rFonts w:ascii="Arial"/>
          <w:b/>
          <w:sz w:val="24"/>
        </w:rPr>
        <w:t>Y,EN</w:t>
      </w:r>
      <w:r>
        <w:rPr>
          <w:rFonts w:ascii="Arial"/>
          <w:b/>
          <w:spacing w:val="67"/>
          <w:sz w:val="24"/>
        </w:rPr>
        <w:t xml:space="preserve"> </w:t>
      </w:r>
      <w:r>
        <w:rPr>
          <w:rFonts w:ascii="Arial"/>
          <w:b/>
          <w:sz w:val="24"/>
        </w:rPr>
        <w:t>GENERAL,PARA</w:t>
      </w:r>
      <w:r>
        <w:rPr>
          <w:rFonts w:ascii="Arial"/>
          <w:b/>
          <w:spacing w:val="67"/>
          <w:sz w:val="24"/>
        </w:rPr>
        <w:t xml:space="preserve"> </w:t>
      </w:r>
      <w:r>
        <w:rPr>
          <w:rFonts w:ascii="Arial"/>
          <w:b/>
          <w:sz w:val="24"/>
        </w:rPr>
        <w:t>LOS</w:t>
      </w:r>
      <w:r>
        <w:rPr>
          <w:rFonts w:ascii="Arial"/>
          <w:b/>
          <w:spacing w:val="1"/>
          <w:sz w:val="24"/>
        </w:rPr>
        <w:t xml:space="preserve"> </w:t>
      </w:r>
      <w:r>
        <w:rPr>
          <w:rFonts w:ascii="Arial"/>
          <w:b/>
          <w:sz w:val="24"/>
        </w:rPr>
        <w:t>VALORES</w:t>
      </w:r>
      <w:r>
        <w:rPr>
          <w:rFonts w:ascii="Arial"/>
          <w:b/>
          <w:spacing w:val="-2"/>
          <w:sz w:val="24"/>
        </w:rPr>
        <w:t xml:space="preserve"> </w:t>
      </w:r>
      <w:r>
        <w:rPr>
          <w:rFonts w:ascii="Arial"/>
          <w:b/>
          <w:sz w:val="24"/>
        </w:rPr>
        <w:t>HUMANOS.</w:t>
      </w:r>
    </w:p>
    <w:p w14:paraId="2D06CBFC" w14:textId="77777777" w:rsidR="00FE34F1" w:rsidRDefault="00FE34F1">
      <w:pPr>
        <w:pStyle w:val="Textoindependiente"/>
        <w:spacing w:before="10"/>
        <w:rPr>
          <w:rFonts w:ascii="Arial"/>
          <w:b/>
          <w:sz w:val="23"/>
        </w:rPr>
      </w:pPr>
    </w:p>
    <w:p w14:paraId="78CC4634" w14:textId="77777777" w:rsidR="00FE34F1" w:rsidRDefault="00C47BA1" w:rsidP="000B79BC">
      <w:pPr>
        <w:pStyle w:val="Ttulo3"/>
        <w:numPr>
          <w:ilvl w:val="1"/>
          <w:numId w:val="37"/>
        </w:numPr>
        <w:tabs>
          <w:tab w:val="left" w:pos="863"/>
        </w:tabs>
        <w:ind w:left="462" w:right="2291" w:firstLine="0"/>
      </w:pPr>
      <w:r>
        <w:t>PROYECTOS PEDAGOGICOS, PROYECTOS PEDAGOGICOS</w:t>
      </w:r>
      <w:r>
        <w:rPr>
          <w:spacing w:val="-64"/>
        </w:rPr>
        <w:t xml:space="preserve"> </w:t>
      </w:r>
      <w:r>
        <w:t>TRAVERSALES.</w:t>
      </w:r>
    </w:p>
    <w:p w14:paraId="4FAE39EB" w14:textId="77777777" w:rsidR="00FE34F1" w:rsidRDefault="00FE34F1">
      <w:pPr>
        <w:pStyle w:val="Textoindependiente"/>
        <w:rPr>
          <w:rFonts w:ascii="Arial"/>
          <w:b/>
        </w:rPr>
      </w:pPr>
    </w:p>
    <w:p w14:paraId="69F0BE1E" w14:textId="77777777" w:rsidR="00FE34F1" w:rsidRDefault="00C47BA1" w:rsidP="000B79BC">
      <w:pPr>
        <w:pStyle w:val="Prrafodelista"/>
        <w:numPr>
          <w:ilvl w:val="1"/>
          <w:numId w:val="37"/>
        </w:numPr>
        <w:tabs>
          <w:tab w:val="left" w:pos="863"/>
        </w:tabs>
        <w:ind w:left="462" w:right="1231" w:firstLine="0"/>
        <w:rPr>
          <w:rFonts w:ascii="Arial" w:hAnsi="Arial"/>
          <w:b/>
          <w:sz w:val="24"/>
        </w:rPr>
      </w:pPr>
      <w:r>
        <w:rPr>
          <w:rFonts w:ascii="Arial" w:hAnsi="Arial"/>
          <w:b/>
          <w:sz w:val="24"/>
        </w:rPr>
        <w:t>POLITICAS RELACIONADA CON INVESTIGACION, TECNOLOGIAS DE</w:t>
      </w:r>
      <w:r>
        <w:rPr>
          <w:rFonts w:ascii="Arial" w:hAnsi="Arial"/>
          <w:b/>
          <w:spacing w:val="-64"/>
          <w:sz w:val="24"/>
        </w:rPr>
        <w:t xml:space="preserve"> </w:t>
      </w:r>
      <w:r>
        <w:rPr>
          <w:rFonts w:ascii="Arial" w:hAnsi="Arial"/>
          <w:b/>
          <w:sz w:val="24"/>
        </w:rPr>
        <w:t>INFORMACION Y COMUNICACIÓN, EMPRENDIMIENTO, EXPERIENCIAS</w:t>
      </w:r>
      <w:r>
        <w:rPr>
          <w:rFonts w:ascii="Arial" w:hAnsi="Arial"/>
          <w:b/>
          <w:spacing w:val="1"/>
          <w:sz w:val="24"/>
        </w:rPr>
        <w:t xml:space="preserve"> </w:t>
      </w:r>
      <w:r>
        <w:rPr>
          <w:rFonts w:ascii="Arial" w:hAnsi="Arial"/>
          <w:b/>
          <w:sz w:val="24"/>
        </w:rPr>
        <w:t>SIGNIFICATIVAS.</w:t>
      </w:r>
    </w:p>
    <w:p w14:paraId="53BA6541" w14:textId="77777777" w:rsidR="00FE34F1" w:rsidRDefault="00FE34F1">
      <w:pPr>
        <w:pStyle w:val="Textoindependiente"/>
        <w:rPr>
          <w:rFonts w:ascii="Arial"/>
          <w:b/>
        </w:rPr>
      </w:pPr>
    </w:p>
    <w:p w14:paraId="30CB5F15" w14:textId="77777777" w:rsidR="00FE34F1" w:rsidRDefault="00C47BA1" w:rsidP="000B79BC">
      <w:pPr>
        <w:pStyle w:val="Ttulo3"/>
        <w:numPr>
          <w:ilvl w:val="2"/>
          <w:numId w:val="32"/>
        </w:numPr>
        <w:tabs>
          <w:tab w:val="left" w:pos="1063"/>
        </w:tabs>
        <w:ind w:hanging="601"/>
      </w:pPr>
      <w:r>
        <w:t>CULTURA</w:t>
      </w:r>
      <w:r>
        <w:rPr>
          <w:spacing w:val="-9"/>
        </w:rPr>
        <w:t xml:space="preserve"> </w:t>
      </w:r>
      <w:r>
        <w:t>DEL</w:t>
      </w:r>
      <w:r>
        <w:rPr>
          <w:spacing w:val="-1"/>
        </w:rPr>
        <w:t xml:space="preserve"> </w:t>
      </w:r>
      <w:r>
        <w:t>EMPRENDIMIENTO</w:t>
      </w:r>
    </w:p>
    <w:p w14:paraId="050B74C3" w14:textId="77777777" w:rsidR="00FE34F1" w:rsidRDefault="00FE34F1">
      <w:pPr>
        <w:pStyle w:val="Textoindependiente"/>
        <w:rPr>
          <w:rFonts w:ascii="Arial"/>
          <w:b/>
        </w:rPr>
      </w:pPr>
    </w:p>
    <w:p w14:paraId="238AFEEF" w14:textId="77777777" w:rsidR="00FE34F1" w:rsidRDefault="00C47BA1" w:rsidP="000B79BC">
      <w:pPr>
        <w:pStyle w:val="Prrafodelista"/>
        <w:numPr>
          <w:ilvl w:val="2"/>
          <w:numId w:val="32"/>
        </w:numPr>
        <w:tabs>
          <w:tab w:val="left" w:pos="1063"/>
        </w:tabs>
        <w:ind w:hanging="601"/>
        <w:rPr>
          <w:rFonts w:ascii="Arial"/>
          <w:b/>
          <w:sz w:val="24"/>
        </w:rPr>
      </w:pPr>
      <w:r>
        <w:rPr>
          <w:rFonts w:ascii="Arial"/>
          <w:b/>
          <w:sz w:val="24"/>
        </w:rPr>
        <w:t>EXPERIENCIAS</w:t>
      </w:r>
      <w:r>
        <w:rPr>
          <w:rFonts w:ascii="Arial"/>
          <w:b/>
          <w:spacing w:val="-5"/>
          <w:sz w:val="24"/>
        </w:rPr>
        <w:t xml:space="preserve"> </w:t>
      </w:r>
      <w:r>
        <w:rPr>
          <w:rFonts w:ascii="Arial"/>
          <w:b/>
          <w:sz w:val="24"/>
        </w:rPr>
        <w:t>SIGNIFICATIVAS.</w:t>
      </w:r>
    </w:p>
    <w:p w14:paraId="2662E31A" w14:textId="77777777" w:rsidR="00FE34F1" w:rsidRDefault="00FE34F1">
      <w:pPr>
        <w:pStyle w:val="Textoindependiente"/>
        <w:rPr>
          <w:rFonts w:ascii="Arial"/>
          <w:b/>
        </w:rPr>
      </w:pPr>
    </w:p>
    <w:p w14:paraId="3AAF32D7" w14:textId="77777777" w:rsidR="00FE34F1" w:rsidRDefault="00C47BA1" w:rsidP="000B79BC">
      <w:pPr>
        <w:pStyle w:val="Ttulo3"/>
        <w:numPr>
          <w:ilvl w:val="1"/>
          <w:numId w:val="37"/>
        </w:numPr>
        <w:tabs>
          <w:tab w:val="left" w:pos="935"/>
        </w:tabs>
        <w:ind w:left="462" w:right="1209" w:firstLine="0"/>
      </w:pPr>
      <w:r>
        <w:t>ARTICULACION CON A PRIMERA INFANCIA, NIVELES EDUCATIVOS,</w:t>
      </w:r>
      <w:r>
        <w:rPr>
          <w:spacing w:val="-64"/>
        </w:rPr>
        <w:t xml:space="preserve"> </w:t>
      </w:r>
      <w:r>
        <w:t>CON LA EDUCACION MEDIA</w:t>
      </w:r>
      <w:proofErr w:type="gramStart"/>
      <w:r>
        <w:t>,CON</w:t>
      </w:r>
      <w:proofErr w:type="gramEnd"/>
      <w:r>
        <w:t xml:space="preserve"> LA EDUCACION SUPERIOR Y LA</w:t>
      </w:r>
      <w:r>
        <w:rPr>
          <w:spacing w:val="1"/>
        </w:rPr>
        <w:t xml:space="preserve"> </w:t>
      </w:r>
      <w:r>
        <w:t>FORMACION</w:t>
      </w:r>
      <w:r>
        <w:rPr>
          <w:spacing w:val="-1"/>
        </w:rPr>
        <w:t xml:space="preserve"> </w:t>
      </w:r>
      <w:r>
        <w:t>PARA</w:t>
      </w:r>
      <w:r>
        <w:rPr>
          <w:spacing w:val="-8"/>
        </w:rPr>
        <w:t xml:space="preserve"> </w:t>
      </w:r>
      <w:r>
        <w:t>EL TRABAJO Y</w:t>
      </w:r>
      <w:r>
        <w:rPr>
          <w:spacing w:val="-1"/>
        </w:rPr>
        <w:t xml:space="preserve"> </w:t>
      </w:r>
      <w:r>
        <w:t>DESARROLLO</w:t>
      </w:r>
      <w:r>
        <w:rPr>
          <w:spacing w:val="5"/>
        </w:rPr>
        <w:t xml:space="preserve"> </w:t>
      </w:r>
      <w:r>
        <w:t>HUMANO.</w:t>
      </w:r>
    </w:p>
    <w:p w14:paraId="6E3E2623" w14:textId="77777777" w:rsidR="00FE34F1" w:rsidRDefault="00FE34F1">
      <w:pPr>
        <w:pStyle w:val="Textoindependiente"/>
        <w:spacing w:before="1"/>
        <w:rPr>
          <w:rFonts w:ascii="Arial"/>
          <w:b/>
        </w:rPr>
      </w:pPr>
    </w:p>
    <w:p w14:paraId="614A0A38" w14:textId="77777777" w:rsidR="00FE34F1" w:rsidRDefault="00C47BA1" w:rsidP="000B79BC">
      <w:pPr>
        <w:pStyle w:val="Prrafodelista"/>
        <w:numPr>
          <w:ilvl w:val="1"/>
          <w:numId w:val="37"/>
        </w:numPr>
        <w:tabs>
          <w:tab w:val="left" w:pos="863"/>
        </w:tabs>
        <w:ind w:left="462" w:right="1282" w:firstLine="0"/>
        <w:rPr>
          <w:rFonts w:ascii="Arial"/>
          <w:b/>
          <w:sz w:val="24"/>
        </w:rPr>
      </w:pPr>
      <w:r>
        <w:rPr>
          <w:rFonts w:ascii="Arial"/>
          <w:b/>
          <w:sz w:val="24"/>
        </w:rPr>
        <w:t>CALENDARIO ACADEMICO Y ESTRATEJIAS PARA LA GESTION DEL</w:t>
      </w:r>
      <w:r>
        <w:rPr>
          <w:rFonts w:ascii="Arial"/>
          <w:b/>
          <w:spacing w:val="-64"/>
          <w:sz w:val="24"/>
        </w:rPr>
        <w:t xml:space="preserve"> </w:t>
      </w:r>
      <w:r>
        <w:rPr>
          <w:rFonts w:ascii="Arial"/>
          <w:b/>
          <w:sz w:val="24"/>
        </w:rPr>
        <w:t>TIEMPO</w:t>
      </w:r>
      <w:r>
        <w:rPr>
          <w:rFonts w:ascii="Arial"/>
          <w:b/>
          <w:spacing w:val="-2"/>
          <w:sz w:val="24"/>
        </w:rPr>
        <w:t xml:space="preserve"> </w:t>
      </w:r>
      <w:r>
        <w:rPr>
          <w:rFonts w:ascii="Arial"/>
          <w:b/>
          <w:sz w:val="24"/>
        </w:rPr>
        <w:t>ESCOLAR PARA</w:t>
      </w:r>
      <w:r>
        <w:rPr>
          <w:rFonts w:ascii="Arial"/>
          <w:b/>
          <w:spacing w:val="-7"/>
          <w:sz w:val="24"/>
        </w:rPr>
        <w:t xml:space="preserve"> </w:t>
      </w:r>
      <w:r>
        <w:rPr>
          <w:rFonts w:ascii="Arial"/>
          <w:b/>
          <w:sz w:val="24"/>
        </w:rPr>
        <w:t>EL</w:t>
      </w:r>
      <w:r>
        <w:rPr>
          <w:rFonts w:ascii="Arial"/>
          <w:b/>
          <w:spacing w:val="4"/>
          <w:sz w:val="24"/>
        </w:rPr>
        <w:t xml:space="preserve"> </w:t>
      </w:r>
      <w:r>
        <w:rPr>
          <w:rFonts w:ascii="Arial"/>
          <w:b/>
          <w:sz w:val="24"/>
        </w:rPr>
        <w:t>APRENDIZAJE.</w:t>
      </w:r>
    </w:p>
    <w:p w14:paraId="7076E9C5" w14:textId="77777777" w:rsidR="00FE34F1" w:rsidRDefault="00FE34F1">
      <w:pPr>
        <w:pStyle w:val="Textoindependiente"/>
        <w:rPr>
          <w:rFonts w:ascii="Arial"/>
          <w:b/>
        </w:rPr>
      </w:pPr>
    </w:p>
    <w:p w14:paraId="1CF32C32" w14:textId="77777777" w:rsidR="00FE34F1" w:rsidRDefault="00C47BA1" w:rsidP="000B79BC">
      <w:pPr>
        <w:pStyle w:val="Ttulo3"/>
        <w:numPr>
          <w:ilvl w:val="1"/>
          <w:numId w:val="37"/>
        </w:numPr>
        <w:tabs>
          <w:tab w:val="left" w:pos="863"/>
        </w:tabs>
      </w:pPr>
      <w:r>
        <w:t>PLAN</w:t>
      </w:r>
      <w:r>
        <w:rPr>
          <w:spacing w:val="-1"/>
        </w:rPr>
        <w:t xml:space="preserve"> </w:t>
      </w:r>
      <w:r>
        <w:t>DE</w:t>
      </w:r>
      <w:r>
        <w:rPr>
          <w:spacing w:val="-3"/>
        </w:rPr>
        <w:t xml:space="preserve"> </w:t>
      </w:r>
      <w:r>
        <w:t>FORMACION</w:t>
      </w:r>
      <w:r>
        <w:rPr>
          <w:spacing w:val="-2"/>
        </w:rPr>
        <w:t xml:space="preserve"> </w:t>
      </w:r>
      <w:r>
        <w:t>DOCENTE.</w:t>
      </w:r>
    </w:p>
    <w:p w14:paraId="37F336EF" w14:textId="77777777" w:rsidR="00FE34F1" w:rsidRDefault="00FE34F1">
      <w:pPr>
        <w:pStyle w:val="Textoindependiente"/>
        <w:rPr>
          <w:rFonts w:ascii="Arial"/>
          <w:b/>
        </w:rPr>
      </w:pPr>
    </w:p>
    <w:p w14:paraId="088F2E38" w14:textId="77777777" w:rsidR="00FE34F1" w:rsidRDefault="00C47BA1" w:rsidP="000B79BC">
      <w:pPr>
        <w:pStyle w:val="Prrafodelista"/>
        <w:numPr>
          <w:ilvl w:val="0"/>
          <w:numId w:val="37"/>
        </w:numPr>
        <w:tabs>
          <w:tab w:val="left" w:pos="729"/>
        </w:tabs>
        <w:ind w:hanging="267"/>
        <w:rPr>
          <w:rFonts w:ascii="Arial"/>
          <w:b/>
          <w:color w:val="FF0000"/>
          <w:sz w:val="24"/>
        </w:rPr>
      </w:pPr>
      <w:r>
        <w:rPr>
          <w:rFonts w:ascii="Arial"/>
          <w:b/>
          <w:color w:val="FF0000"/>
          <w:sz w:val="24"/>
        </w:rPr>
        <w:t>COMPONENTE</w:t>
      </w:r>
      <w:r>
        <w:rPr>
          <w:rFonts w:ascii="Arial"/>
          <w:b/>
          <w:color w:val="FF0000"/>
          <w:spacing w:val="-2"/>
          <w:sz w:val="24"/>
        </w:rPr>
        <w:t xml:space="preserve"> </w:t>
      </w:r>
      <w:r>
        <w:rPr>
          <w:rFonts w:ascii="Arial"/>
          <w:b/>
          <w:color w:val="FF0000"/>
          <w:sz w:val="24"/>
        </w:rPr>
        <w:t>COMUNITARIO</w:t>
      </w:r>
    </w:p>
    <w:p w14:paraId="77ECC114" w14:textId="77777777" w:rsidR="00FE34F1" w:rsidRDefault="00FE34F1">
      <w:pPr>
        <w:pStyle w:val="Textoindependiente"/>
        <w:rPr>
          <w:rFonts w:ascii="Arial"/>
          <w:b/>
        </w:rPr>
      </w:pPr>
    </w:p>
    <w:p w14:paraId="50B818F2" w14:textId="77777777" w:rsidR="00FE34F1" w:rsidRDefault="00C47BA1" w:rsidP="000B79BC">
      <w:pPr>
        <w:pStyle w:val="Ttulo3"/>
        <w:numPr>
          <w:ilvl w:val="1"/>
          <w:numId w:val="37"/>
        </w:numPr>
        <w:tabs>
          <w:tab w:val="left" w:pos="863"/>
        </w:tabs>
      </w:pPr>
      <w:r>
        <w:t>PROCESOS</w:t>
      </w:r>
      <w:r>
        <w:rPr>
          <w:spacing w:val="-5"/>
        </w:rPr>
        <w:t xml:space="preserve"> </w:t>
      </w:r>
      <w:r>
        <w:t>DE</w:t>
      </w:r>
      <w:r>
        <w:rPr>
          <w:spacing w:val="-2"/>
        </w:rPr>
        <w:t xml:space="preserve"> </w:t>
      </w:r>
      <w:r>
        <w:t>ORGANIZACIÓN.</w:t>
      </w:r>
    </w:p>
    <w:p w14:paraId="41A1DF58" w14:textId="77777777" w:rsidR="00FE34F1" w:rsidRDefault="00FE34F1">
      <w:pPr>
        <w:pStyle w:val="Textoindependiente"/>
        <w:rPr>
          <w:rFonts w:ascii="Arial"/>
          <w:b/>
        </w:rPr>
      </w:pPr>
    </w:p>
    <w:p w14:paraId="7A020E3A" w14:textId="77777777" w:rsidR="00FE34F1" w:rsidRDefault="00C47BA1" w:rsidP="000B79BC">
      <w:pPr>
        <w:pStyle w:val="Prrafodelista"/>
        <w:numPr>
          <w:ilvl w:val="2"/>
          <w:numId w:val="31"/>
        </w:numPr>
        <w:tabs>
          <w:tab w:val="left" w:pos="1069"/>
        </w:tabs>
        <w:ind w:hanging="607"/>
        <w:rPr>
          <w:rFonts w:ascii="Arial"/>
          <w:b/>
          <w:sz w:val="24"/>
        </w:rPr>
      </w:pPr>
      <w:r>
        <w:rPr>
          <w:rFonts w:ascii="Arial"/>
          <w:b/>
          <w:sz w:val="24"/>
        </w:rPr>
        <w:t>ASAMBLEA</w:t>
      </w:r>
      <w:r>
        <w:rPr>
          <w:rFonts w:ascii="Arial"/>
          <w:b/>
          <w:spacing w:val="57"/>
          <w:sz w:val="24"/>
        </w:rPr>
        <w:t xml:space="preserve"> </w:t>
      </w:r>
      <w:r>
        <w:rPr>
          <w:rFonts w:ascii="Arial"/>
          <w:b/>
          <w:sz w:val="24"/>
        </w:rPr>
        <w:t>GENERAL</w:t>
      </w:r>
      <w:r>
        <w:rPr>
          <w:rFonts w:ascii="Arial"/>
          <w:b/>
          <w:spacing w:val="-1"/>
          <w:sz w:val="24"/>
        </w:rPr>
        <w:t xml:space="preserve"> </w:t>
      </w:r>
      <w:r>
        <w:rPr>
          <w:rFonts w:ascii="Arial"/>
          <w:b/>
          <w:sz w:val="24"/>
        </w:rPr>
        <w:t>DE</w:t>
      </w:r>
      <w:r>
        <w:rPr>
          <w:rFonts w:ascii="Arial"/>
          <w:b/>
          <w:spacing w:val="-4"/>
          <w:sz w:val="24"/>
        </w:rPr>
        <w:t xml:space="preserve"> </w:t>
      </w:r>
      <w:r>
        <w:rPr>
          <w:rFonts w:ascii="Arial"/>
          <w:b/>
          <w:sz w:val="24"/>
        </w:rPr>
        <w:t>PADRES</w:t>
      </w:r>
      <w:r>
        <w:rPr>
          <w:rFonts w:ascii="Arial"/>
          <w:b/>
          <w:spacing w:val="-3"/>
          <w:sz w:val="24"/>
        </w:rPr>
        <w:t xml:space="preserve"> </w:t>
      </w:r>
      <w:r>
        <w:rPr>
          <w:rFonts w:ascii="Arial"/>
          <w:b/>
          <w:sz w:val="24"/>
        </w:rPr>
        <w:t>DE</w:t>
      </w:r>
      <w:r>
        <w:rPr>
          <w:rFonts w:ascii="Arial"/>
          <w:b/>
          <w:spacing w:val="-2"/>
          <w:sz w:val="24"/>
        </w:rPr>
        <w:t xml:space="preserve"> </w:t>
      </w:r>
      <w:r>
        <w:rPr>
          <w:rFonts w:ascii="Arial"/>
          <w:b/>
          <w:sz w:val="24"/>
        </w:rPr>
        <w:t>FAMILIA.</w:t>
      </w:r>
    </w:p>
    <w:p w14:paraId="3BE8D06A" w14:textId="77777777" w:rsidR="00FE34F1" w:rsidRDefault="00FE34F1">
      <w:pPr>
        <w:pStyle w:val="Textoindependiente"/>
        <w:rPr>
          <w:rFonts w:ascii="Arial"/>
          <w:b/>
        </w:rPr>
      </w:pPr>
    </w:p>
    <w:p w14:paraId="6D904A65" w14:textId="77777777" w:rsidR="00FE34F1" w:rsidRDefault="00C47BA1" w:rsidP="000B79BC">
      <w:pPr>
        <w:pStyle w:val="Ttulo3"/>
        <w:numPr>
          <w:ilvl w:val="2"/>
          <w:numId w:val="31"/>
        </w:numPr>
        <w:tabs>
          <w:tab w:val="left" w:pos="1063"/>
        </w:tabs>
        <w:ind w:left="1062" w:hanging="601"/>
      </w:pPr>
      <w:r>
        <w:t>CONSEJO</w:t>
      </w:r>
      <w:r>
        <w:rPr>
          <w:spacing w:val="-3"/>
        </w:rPr>
        <w:t xml:space="preserve"> </w:t>
      </w:r>
      <w:r>
        <w:t>DE</w:t>
      </w:r>
      <w:r>
        <w:rPr>
          <w:spacing w:val="-1"/>
        </w:rPr>
        <w:t xml:space="preserve"> </w:t>
      </w:r>
      <w:r>
        <w:t>PADRES</w:t>
      </w:r>
      <w:r>
        <w:rPr>
          <w:spacing w:val="-1"/>
        </w:rPr>
        <w:t xml:space="preserve"> </w:t>
      </w:r>
      <w:r>
        <w:t>DE</w:t>
      </w:r>
      <w:r>
        <w:rPr>
          <w:spacing w:val="-2"/>
        </w:rPr>
        <w:t xml:space="preserve"> </w:t>
      </w:r>
      <w:r>
        <w:t>FAMLIA.</w:t>
      </w:r>
    </w:p>
    <w:p w14:paraId="5383075E" w14:textId="77777777" w:rsidR="00FE34F1" w:rsidRDefault="00FE34F1">
      <w:pPr>
        <w:pStyle w:val="Textoindependiente"/>
        <w:spacing w:before="1"/>
        <w:rPr>
          <w:rFonts w:ascii="Arial"/>
          <w:b/>
        </w:rPr>
      </w:pPr>
    </w:p>
    <w:p w14:paraId="64BE7298" w14:textId="77777777" w:rsidR="00FE34F1" w:rsidRDefault="00C47BA1" w:rsidP="000B79BC">
      <w:pPr>
        <w:pStyle w:val="Prrafodelista"/>
        <w:numPr>
          <w:ilvl w:val="2"/>
          <w:numId w:val="31"/>
        </w:numPr>
        <w:tabs>
          <w:tab w:val="left" w:pos="1063"/>
        </w:tabs>
        <w:ind w:left="1062" w:hanging="601"/>
        <w:rPr>
          <w:rFonts w:ascii="Arial"/>
          <w:b/>
          <w:sz w:val="24"/>
        </w:rPr>
      </w:pPr>
      <w:r>
        <w:rPr>
          <w:rFonts w:ascii="Arial"/>
          <w:b/>
          <w:sz w:val="24"/>
        </w:rPr>
        <w:t>LA</w:t>
      </w:r>
      <w:r>
        <w:rPr>
          <w:rFonts w:ascii="Arial"/>
          <w:b/>
          <w:spacing w:val="60"/>
          <w:sz w:val="24"/>
        </w:rPr>
        <w:t xml:space="preserve"> </w:t>
      </w:r>
      <w:r>
        <w:rPr>
          <w:rFonts w:ascii="Arial"/>
          <w:b/>
          <w:sz w:val="24"/>
        </w:rPr>
        <w:t>ASOCIACN</w:t>
      </w:r>
      <w:r>
        <w:rPr>
          <w:rFonts w:ascii="Arial"/>
          <w:b/>
          <w:spacing w:val="-1"/>
          <w:sz w:val="24"/>
        </w:rPr>
        <w:t xml:space="preserve"> </w:t>
      </w:r>
      <w:r>
        <w:rPr>
          <w:rFonts w:ascii="Arial"/>
          <w:b/>
          <w:sz w:val="24"/>
        </w:rPr>
        <w:t>DE</w:t>
      </w:r>
      <w:r>
        <w:rPr>
          <w:rFonts w:ascii="Arial"/>
          <w:b/>
          <w:spacing w:val="-3"/>
          <w:sz w:val="24"/>
        </w:rPr>
        <w:t xml:space="preserve"> </w:t>
      </w:r>
      <w:r>
        <w:rPr>
          <w:rFonts w:ascii="Arial"/>
          <w:b/>
          <w:sz w:val="24"/>
        </w:rPr>
        <w:t>PADRES</w:t>
      </w:r>
      <w:r>
        <w:rPr>
          <w:rFonts w:ascii="Arial"/>
          <w:b/>
          <w:spacing w:val="-2"/>
          <w:sz w:val="24"/>
        </w:rPr>
        <w:t xml:space="preserve"> </w:t>
      </w:r>
      <w:r>
        <w:rPr>
          <w:rFonts w:ascii="Arial"/>
          <w:b/>
          <w:sz w:val="24"/>
        </w:rPr>
        <w:t>DE</w:t>
      </w:r>
      <w:r>
        <w:rPr>
          <w:rFonts w:ascii="Arial"/>
          <w:b/>
          <w:spacing w:val="-2"/>
          <w:sz w:val="24"/>
        </w:rPr>
        <w:t xml:space="preserve"> </w:t>
      </w:r>
      <w:r>
        <w:rPr>
          <w:rFonts w:ascii="Arial"/>
          <w:b/>
          <w:sz w:val="24"/>
        </w:rPr>
        <w:t>FAMILIA.</w:t>
      </w:r>
    </w:p>
    <w:p w14:paraId="793F1C10" w14:textId="77777777" w:rsidR="00FE34F1" w:rsidRDefault="00FE34F1">
      <w:pPr>
        <w:pStyle w:val="Textoindependiente"/>
        <w:rPr>
          <w:rFonts w:ascii="Arial"/>
          <w:b/>
        </w:rPr>
      </w:pPr>
    </w:p>
    <w:p w14:paraId="052492C5" w14:textId="77777777" w:rsidR="00FE34F1" w:rsidRDefault="00C47BA1" w:rsidP="000B79BC">
      <w:pPr>
        <w:pStyle w:val="Ttulo3"/>
        <w:numPr>
          <w:ilvl w:val="2"/>
          <w:numId w:val="31"/>
        </w:numPr>
        <w:tabs>
          <w:tab w:val="left" w:pos="1063"/>
        </w:tabs>
        <w:ind w:left="1062" w:hanging="601"/>
      </w:pPr>
      <w:r>
        <w:t>EL</w:t>
      </w:r>
      <w:r>
        <w:rPr>
          <w:spacing w:val="-4"/>
        </w:rPr>
        <w:t xml:space="preserve"> </w:t>
      </w:r>
      <w:r>
        <w:t>COMITE</w:t>
      </w:r>
      <w:r>
        <w:rPr>
          <w:spacing w:val="-1"/>
        </w:rPr>
        <w:t xml:space="preserve"> </w:t>
      </w:r>
      <w:r>
        <w:t>DE</w:t>
      </w:r>
      <w:r>
        <w:rPr>
          <w:spacing w:val="63"/>
        </w:rPr>
        <w:t xml:space="preserve"> </w:t>
      </w:r>
      <w:r>
        <w:t>CONVIVENCIA.</w:t>
      </w:r>
    </w:p>
    <w:p w14:paraId="671F33E8" w14:textId="77777777" w:rsidR="00FE34F1" w:rsidRDefault="00FE34F1">
      <w:pPr>
        <w:pStyle w:val="Textoindependiente"/>
        <w:spacing w:before="11"/>
        <w:rPr>
          <w:rFonts w:ascii="Arial"/>
          <w:b/>
          <w:sz w:val="23"/>
        </w:rPr>
      </w:pPr>
    </w:p>
    <w:p w14:paraId="331728CB" w14:textId="77777777" w:rsidR="00FE34F1" w:rsidRDefault="00C47BA1" w:rsidP="000B79BC">
      <w:pPr>
        <w:pStyle w:val="Prrafodelista"/>
        <w:numPr>
          <w:ilvl w:val="1"/>
          <w:numId w:val="37"/>
        </w:numPr>
        <w:tabs>
          <w:tab w:val="left" w:pos="863"/>
        </w:tabs>
        <w:rPr>
          <w:rFonts w:ascii="Arial"/>
          <w:b/>
          <w:sz w:val="24"/>
        </w:rPr>
      </w:pPr>
      <w:r>
        <w:rPr>
          <w:rFonts w:ascii="Arial"/>
          <w:b/>
          <w:sz w:val="24"/>
        </w:rPr>
        <w:t>PROCESOS</w:t>
      </w:r>
      <w:r>
        <w:rPr>
          <w:rFonts w:ascii="Arial"/>
          <w:b/>
          <w:spacing w:val="-5"/>
          <w:sz w:val="24"/>
        </w:rPr>
        <w:t xml:space="preserve"> </w:t>
      </w:r>
      <w:r>
        <w:rPr>
          <w:rFonts w:ascii="Arial"/>
          <w:b/>
          <w:sz w:val="24"/>
        </w:rPr>
        <w:t>DE</w:t>
      </w:r>
      <w:r>
        <w:rPr>
          <w:rFonts w:ascii="Arial"/>
          <w:b/>
          <w:spacing w:val="62"/>
          <w:sz w:val="24"/>
        </w:rPr>
        <w:t xml:space="preserve"> </w:t>
      </w:r>
      <w:r>
        <w:rPr>
          <w:rFonts w:ascii="Arial"/>
          <w:b/>
          <w:sz w:val="24"/>
        </w:rPr>
        <w:t>PARTICIPACION</w:t>
      </w:r>
    </w:p>
    <w:p w14:paraId="1A84C199" w14:textId="77777777" w:rsidR="00FE34F1" w:rsidRDefault="00FE34F1">
      <w:pPr>
        <w:pStyle w:val="Textoindependiente"/>
        <w:rPr>
          <w:rFonts w:ascii="Arial"/>
          <w:b/>
        </w:rPr>
      </w:pPr>
    </w:p>
    <w:p w14:paraId="7203D9DA" w14:textId="77777777" w:rsidR="00FE34F1" w:rsidRDefault="00C47BA1" w:rsidP="000B79BC">
      <w:pPr>
        <w:pStyle w:val="Ttulo3"/>
        <w:numPr>
          <w:ilvl w:val="1"/>
          <w:numId w:val="37"/>
        </w:numPr>
        <w:tabs>
          <w:tab w:val="left" w:pos="863"/>
        </w:tabs>
      </w:pPr>
      <w:r>
        <w:t>PROCESOS</w:t>
      </w:r>
      <w:r>
        <w:rPr>
          <w:spacing w:val="-5"/>
        </w:rPr>
        <w:t xml:space="preserve"> </w:t>
      </w:r>
      <w:r>
        <w:t>DE</w:t>
      </w:r>
      <w:r>
        <w:rPr>
          <w:spacing w:val="-2"/>
        </w:rPr>
        <w:t xml:space="preserve"> </w:t>
      </w:r>
      <w:r>
        <w:t>INTREGRACION.</w:t>
      </w:r>
    </w:p>
    <w:p w14:paraId="18C98725" w14:textId="77777777" w:rsidR="00FE34F1" w:rsidRDefault="00FE34F1">
      <w:pPr>
        <w:pStyle w:val="Textoindependiente"/>
        <w:rPr>
          <w:rFonts w:ascii="Arial"/>
          <w:b/>
        </w:rPr>
      </w:pPr>
    </w:p>
    <w:p w14:paraId="06524F2A" w14:textId="77777777" w:rsidR="00FE34F1" w:rsidRDefault="00C47BA1" w:rsidP="000B79BC">
      <w:pPr>
        <w:pStyle w:val="Prrafodelista"/>
        <w:numPr>
          <w:ilvl w:val="1"/>
          <w:numId w:val="37"/>
        </w:numPr>
        <w:tabs>
          <w:tab w:val="left" w:pos="863"/>
        </w:tabs>
        <w:rPr>
          <w:rFonts w:ascii="Arial"/>
          <w:b/>
          <w:sz w:val="24"/>
        </w:rPr>
      </w:pPr>
      <w:r>
        <w:rPr>
          <w:rFonts w:ascii="Arial"/>
          <w:b/>
          <w:sz w:val="24"/>
        </w:rPr>
        <w:t>PROCESOS</w:t>
      </w:r>
      <w:r>
        <w:rPr>
          <w:rFonts w:ascii="Arial"/>
          <w:b/>
          <w:spacing w:val="-3"/>
          <w:sz w:val="24"/>
        </w:rPr>
        <w:t xml:space="preserve"> </w:t>
      </w:r>
      <w:r>
        <w:rPr>
          <w:rFonts w:ascii="Arial"/>
          <w:b/>
          <w:sz w:val="24"/>
        </w:rPr>
        <w:t>DE</w:t>
      </w:r>
      <w:r>
        <w:rPr>
          <w:rFonts w:ascii="Arial"/>
          <w:b/>
          <w:spacing w:val="-1"/>
          <w:sz w:val="24"/>
        </w:rPr>
        <w:t xml:space="preserve"> </w:t>
      </w:r>
      <w:r>
        <w:rPr>
          <w:rFonts w:ascii="Arial"/>
          <w:b/>
          <w:sz w:val="24"/>
        </w:rPr>
        <w:t>PROYECCION.</w:t>
      </w:r>
    </w:p>
    <w:p w14:paraId="1EB3C4FE" w14:textId="77777777" w:rsidR="00FE34F1" w:rsidRDefault="00FE34F1">
      <w:pPr>
        <w:pStyle w:val="Textoindependiente"/>
        <w:rPr>
          <w:rFonts w:ascii="Arial"/>
          <w:b/>
        </w:rPr>
      </w:pPr>
    </w:p>
    <w:p w14:paraId="719909BB" w14:textId="77777777" w:rsidR="00FE34F1" w:rsidRDefault="00C47BA1">
      <w:pPr>
        <w:pStyle w:val="Ttulo3"/>
      </w:pPr>
      <w:r>
        <w:t>6.4.1 ESCUELA</w:t>
      </w:r>
      <w:r>
        <w:rPr>
          <w:spacing w:val="-8"/>
        </w:rPr>
        <w:t xml:space="preserve"> </w:t>
      </w:r>
      <w:r>
        <w:t>DE PADRES.</w:t>
      </w:r>
    </w:p>
    <w:p w14:paraId="17173363" w14:textId="77777777" w:rsidR="00FE34F1" w:rsidRDefault="00FE34F1">
      <w:pPr>
        <w:sectPr w:rsidR="00FE34F1">
          <w:pgSz w:w="12250" w:h="15850"/>
          <w:pgMar w:top="1320" w:right="940" w:bottom="1220" w:left="1240" w:header="720" w:footer="1032" w:gutter="0"/>
          <w:cols w:space="720"/>
        </w:sectPr>
      </w:pPr>
    </w:p>
    <w:p w14:paraId="701B1888" w14:textId="77777777" w:rsidR="00FE34F1" w:rsidRDefault="00FE34F1">
      <w:pPr>
        <w:pStyle w:val="Textoindependiente"/>
        <w:rPr>
          <w:rFonts w:ascii="Arial"/>
          <w:b/>
          <w:sz w:val="20"/>
        </w:rPr>
      </w:pPr>
    </w:p>
    <w:p w14:paraId="5A8902C1" w14:textId="77777777" w:rsidR="00FE34F1" w:rsidRDefault="00C47BA1" w:rsidP="000B79BC">
      <w:pPr>
        <w:pStyle w:val="Prrafodelista"/>
        <w:numPr>
          <w:ilvl w:val="1"/>
          <w:numId w:val="37"/>
        </w:numPr>
        <w:tabs>
          <w:tab w:val="left" w:pos="929"/>
        </w:tabs>
        <w:spacing w:before="212"/>
        <w:ind w:left="928" w:hanging="467"/>
        <w:rPr>
          <w:rFonts w:ascii="Arial"/>
          <w:b/>
          <w:sz w:val="24"/>
        </w:rPr>
      </w:pPr>
      <w:r>
        <w:rPr>
          <w:rFonts w:ascii="Arial"/>
          <w:b/>
          <w:sz w:val="24"/>
        </w:rPr>
        <w:t>OFERTAS</w:t>
      </w:r>
      <w:r>
        <w:rPr>
          <w:rFonts w:ascii="Arial"/>
          <w:b/>
          <w:spacing w:val="-1"/>
          <w:sz w:val="24"/>
        </w:rPr>
        <w:t xml:space="preserve"> </w:t>
      </w:r>
      <w:r>
        <w:rPr>
          <w:rFonts w:ascii="Arial"/>
          <w:b/>
          <w:sz w:val="24"/>
        </w:rPr>
        <w:t>DE</w:t>
      </w:r>
      <w:r>
        <w:rPr>
          <w:rFonts w:ascii="Arial"/>
          <w:b/>
          <w:spacing w:val="-1"/>
          <w:sz w:val="24"/>
        </w:rPr>
        <w:t xml:space="preserve"> </w:t>
      </w:r>
      <w:r>
        <w:rPr>
          <w:rFonts w:ascii="Arial"/>
          <w:b/>
          <w:sz w:val="24"/>
        </w:rPr>
        <w:t>SERVICIOS</w:t>
      </w:r>
      <w:r>
        <w:rPr>
          <w:rFonts w:ascii="Arial"/>
          <w:b/>
          <w:spacing w:val="4"/>
          <w:sz w:val="24"/>
        </w:rPr>
        <w:t xml:space="preserve"> </w:t>
      </w:r>
      <w:r>
        <w:rPr>
          <w:rFonts w:ascii="Arial"/>
          <w:b/>
          <w:sz w:val="24"/>
        </w:rPr>
        <w:t>A</w:t>
      </w:r>
      <w:r>
        <w:rPr>
          <w:rFonts w:ascii="Arial"/>
          <w:b/>
          <w:spacing w:val="-9"/>
          <w:sz w:val="24"/>
        </w:rPr>
        <w:t xml:space="preserve"> </w:t>
      </w:r>
      <w:r>
        <w:rPr>
          <w:rFonts w:ascii="Arial"/>
          <w:b/>
          <w:sz w:val="24"/>
        </w:rPr>
        <w:t>LA</w:t>
      </w:r>
      <w:r>
        <w:rPr>
          <w:rFonts w:ascii="Arial"/>
          <w:b/>
          <w:spacing w:val="-5"/>
          <w:sz w:val="24"/>
        </w:rPr>
        <w:t xml:space="preserve"> </w:t>
      </w:r>
      <w:r>
        <w:rPr>
          <w:rFonts w:ascii="Arial"/>
          <w:b/>
          <w:sz w:val="24"/>
        </w:rPr>
        <w:t>COMUNIDAD</w:t>
      </w:r>
    </w:p>
    <w:p w14:paraId="553B8EF0" w14:textId="77777777" w:rsidR="00FE34F1" w:rsidRDefault="00FE34F1">
      <w:pPr>
        <w:pStyle w:val="Textoindependiente"/>
        <w:rPr>
          <w:rFonts w:ascii="Arial"/>
          <w:b/>
        </w:rPr>
      </w:pPr>
    </w:p>
    <w:p w14:paraId="68E76B72" w14:textId="77777777" w:rsidR="00FE34F1" w:rsidRDefault="00C47BA1">
      <w:pPr>
        <w:pStyle w:val="Ttulo3"/>
        <w:spacing w:before="1"/>
      </w:pPr>
      <w:r>
        <w:t>6.5.1</w:t>
      </w:r>
      <w:r>
        <w:rPr>
          <w:spacing w:val="1"/>
        </w:rPr>
        <w:t xml:space="preserve"> </w:t>
      </w:r>
      <w:r>
        <w:t>USO</w:t>
      </w:r>
      <w:r>
        <w:rPr>
          <w:spacing w:val="-1"/>
        </w:rPr>
        <w:t xml:space="preserve"> </w:t>
      </w:r>
      <w:r>
        <w:t>DE</w:t>
      </w:r>
      <w:r>
        <w:rPr>
          <w:spacing w:val="1"/>
        </w:rPr>
        <w:t xml:space="preserve"> </w:t>
      </w:r>
      <w:r>
        <w:t>LA</w:t>
      </w:r>
      <w:r>
        <w:rPr>
          <w:spacing w:val="-4"/>
        </w:rPr>
        <w:t xml:space="preserve"> </w:t>
      </w:r>
      <w:r>
        <w:t>PLANTA</w:t>
      </w:r>
      <w:r>
        <w:rPr>
          <w:spacing w:val="-6"/>
        </w:rPr>
        <w:t xml:space="preserve"> </w:t>
      </w:r>
      <w:r>
        <w:t>FISICA</w:t>
      </w:r>
      <w:r>
        <w:rPr>
          <w:spacing w:val="-4"/>
        </w:rPr>
        <w:t xml:space="preserve"> </w:t>
      </w:r>
      <w:r>
        <w:t>DE</w:t>
      </w:r>
      <w:r>
        <w:rPr>
          <w:spacing w:val="1"/>
        </w:rPr>
        <w:t xml:space="preserve"> </w:t>
      </w:r>
      <w:r>
        <w:t>LOS MEDIOS.</w:t>
      </w:r>
    </w:p>
    <w:p w14:paraId="1111E196" w14:textId="77777777" w:rsidR="00FE34F1" w:rsidRDefault="00FE34F1">
      <w:pPr>
        <w:pStyle w:val="Textoindependiente"/>
        <w:spacing w:before="11"/>
        <w:rPr>
          <w:rFonts w:ascii="Arial"/>
          <w:b/>
          <w:sz w:val="23"/>
        </w:rPr>
      </w:pPr>
    </w:p>
    <w:p w14:paraId="760803EB" w14:textId="77777777" w:rsidR="00FE34F1" w:rsidRDefault="00C47BA1" w:rsidP="000B79BC">
      <w:pPr>
        <w:pStyle w:val="Prrafodelista"/>
        <w:numPr>
          <w:ilvl w:val="1"/>
          <w:numId w:val="37"/>
        </w:numPr>
        <w:tabs>
          <w:tab w:val="left" w:pos="929"/>
        </w:tabs>
        <w:spacing w:line="275" w:lineRule="exact"/>
        <w:ind w:left="928" w:hanging="467"/>
        <w:rPr>
          <w:rFonts w:ascii="Arial"/>
          <w:b/>
          <w:sz w:val="24"/>
        </w:rPr>
      </w:pPr>
      <w:r>
        <w:rPr>
          <w:rFonts w:ascii="Arial"/>
          <w:b/>
          <w:sz w:val="24"/>
        </w:rPr>
        <w:t>SERVICIO</w:t>
      </w:r>
      <w:r>
        <w:rPr>
          <w:rFonts w:ascii="Arial"/>
          <w:b/>
          <w:spacing w:val="62"/>
          <w:sz w:val="24"/>
        </w:rPr>
        <w:t xml:space="preserve"> </w:t>
      </w:r>
      <w:r>
        <w:rPr>
          <w:rFonts w:ascii="Arial"/>
          <w:b/>
          <w:sz w:val="24"/>
        </w:rPr>
        <w:t>SOCIAL ESTUDIANTIL.</w:t>
      </w:r>
    </w:p>
    <w:p w14:paraId="2C8B32B4" w14:textId="77777777" w:rsidR="00FE34F1" w:rsidRDefault="00C47BA1" w:rsidP="000B79BC">
      <w:pPr>
        <w:pStyle w:val="Ttulo3"/>
        <w:numPr>
          <w:ilvl w:val="1"/>
          <w:numId w:val="37"/>
        </w:numPr>
        <w:tabs>
          <w:tab w:val="left" w:pos="929"/>
        </w:tabs>
        <w:spacing w:line="275" w:lineRule="exact"/>
        <w:ind w:left="928" w:hanging="467"/>
      </w:pPr>
      <w:r>
        <w:t>PLAN DE</w:t>
      </w:r>
      <w:r>
        <w:rPr>
          <w:spacing w:val="64"/>
        </w:rPr>
        <w:t xml:space="preserve"> </w:t>
      </w:r>
      <w:r>
        <w:t>RIESGOS</w:t>
      </w:r>
      <w:r>
        <w:rPr>
          <w:spacing w:val="-2"/>
        </w:rPr>
        <w:t xml:space="preserve"> </w:t>
      </w:r>
      <w:r>
        <w:t>Y</w:t>
      </w:r>
      <w:r>
        <w:rPr>
          <w:spacing w:val="4"/>
        </w:rPr>
        <w:t xml:space="preserve"> </w:t>
      </w:r>
      <w:r>
        <w:t>ATENCION</w:t>
      </w:r>
      <w:r>
        <w:rPr>
          <w:spacing w:val="63"/>
        </w:rPr>
        <w:t xml:space="preserve"> </w:t>
      </w:r>
      <w:r>
        <w:t>Y</w:t>
      </w:r>
      <w:r>
        <w:rPr>
          <w:spacing w:val="-2"/>
        </w:rPr>
        <w:t xml:space="preserve"> </w:t>
      </w:r>
      <w:r>
        <w:t>PREVANCION</w:t>
      </w:r>
      <w:r>
        <w:rPr>
          <w:spacing w:val="-2"/>
        </w:rPr>
        <w:t xml:space="preserve"> </w:t>
      </w:r>
      <w:r>
        <w:t>DE</w:t>
      </w:r>
      <w:r>
        <w:rPr>
          <w:spacing w:val="-1"/>
        </w:rPr>
        <w:t xml:space="preserve"> </w:t>
      </w:r>
      <w:r>
        <w:t>DESASTRES.</w:t>
      </w:r>
    </w:p>
    <w:p w14:paraId="7324DF41" w14:textId="77777777" w:rsidR="00FE34F1" w:rsidRDefault="00FE34F1">
      <w:pPr>
        <w:spacing w:line="275" w:lineRule="exact"/>
        <w:sectPr w:rsidR="00FE34F1">
          <w:pgSz w:w="12250" w:h="15850"/>
          <w:pgMar w:top="1320" w:right="940" w:bottom="1220" w:left="1240" w:header="720" w:footer="1032" w:gutter="0"/>
          <w:cols w:space="720"/>
        </w:sectPr>
      </w:pPr>
    </w:p>
    <w:p w14:paraId="6895C5D5" w14:textId="77777777" w:rsidR="00FE34F1" w:rsidRDefault="00C47BA1">
      <w:pPr>
        <w:spacing w:before="166"/>
        <w:ind w:left="536" w:right="833"/>
        <w:jc w:val="center"/>
        <w:rPr>
          <w:rFonts w:ascii="Arial" w:hAnsi="Arial"/>
          <w:b/>
          <w:sz w:val="24"/>
        </w:rPr>
      </w:pPr>
      <w:r>
        <w:rPr>
          <w:rFonts w:ascii="Arial" w:hAnsi="Arial"/>
          <w:b/>
          <w:sz w:val="24"/>
        </w:rPr>
        <w:lastRenderedPageBreak/>
        <w:t>INTRODUCCIÓN</w:t>
      </w:r>
    </w:p>
    <w:p w14:paraId="54D37B15" w14:textId="77777777" w:rsidR="00FE34F1" w:rsidRDefault="00FE34F1">
      <w:pPr>
        <w:pStyle w:val="Textoindependiente"/>
        <w:spacing w:before="4"/>
        <w:rPr>
          <w:rFonts w:ascii="Arial"/>
          <w:b/>
        </w:rPr>
      </w:pPr>
    </w:p>
    <w:p w14:paraId="5025B463" w14:textId="77777777" w:rsidR="00FE34F1" w:rsidRDefault="00C47BA1">
      <w:pPr>
        <w:pStyle w:val="Textoindependiente"/>
        <w:spacing w:line="364" w:lineRule="auto"/>
        <w:ind w:left="462" w:right="762"/>
        <w:jc w:val="both"/>
      </w:pPr>
      <w:r>
        <w:t>El</w:t>
      </w:r>
      <w:r>
        <w:rPr>
          <w:spacing w:val="1"/>
        </w:rPr>
        <w:t xml:space="preserve"> </w:t>
      </w:r>
      <w:r>
        <w:t>Centro</w:t>
      </w:r>
      <w:r>
        <w:rPr>
          <w:spacing w:val="1"/>
        </w:rPr>
        <w:t xml:space="preserve"> </w:t>
      </w:r>
      <w:r>
        <w:t>Educativo</w:t>
      </w:r>
      <w:r>
        <w:rPr>
          <w:spacing w:val="1"/>
        </w:rPr>
        <w:t xml:space="preserve"> </w:t>
      </w:r>
      <w:r>
        <w:t>Rural</w:t>
      </w:r>
      <w:r>
        <w:rPr>
          <w:spacing w:val="1"/>
        </w:rPr>
        <w:t xml:space="preserve"> </w:t>
      </w:r>
      <w:r>
        <w:t>Casitas</w:t>
      </w:r>
      <w:r>
        <w:rPr>
          <w:spacing w:val="1"/>
        </w:rPr>
        <w:t xml:space="preserve"> </w:t>
      </w:r>
      <w:r>
        <w:t>ha</w:t>
      </w:r>
      <w:r>
        <w:rPr>
          <w:spacing w:val="1"/>
        </w:rPr>
        <w:t xml:space="preserve"> </w:t>
      </w:r>
      <w:r>
        <w:t>venido</w:t>
      </w:r>
      <w:r>
        <w:rPr>
          <w:spacing w:val="1"/>
        </w:rPr>
        <w:t xml:space="preserve"> </w:t>
      </w:r>
      <w:r>
        <w:t>en</w:t>
      </w:r>
      <w:r>
        <w:rPr>
          <w:spacing w:val="1"/>
        </w:rPr>
        <w:t xml:space="preserve"> </w:t>
      </w:r>
      <w:r>
        <w:t>un</w:t>
      </w:r>
      <w:r>
        <w:rPr>
          <w:spacing w:val="1"/>
        </w:rPr>
        <w:t xml:space="preserve"> </w:t>
      </w:r>
      <w:r>
        <w:t>proceso</w:t>
      </w:r>
      <w:r>
        <w:rPr>
          <w:spacing w:val="1"/>
        </w:rPr>
        <w:t xml:space="preserve"> </w:t>
      </w:r>
      <w:r>
        <w:t>continuo</w:t>
      </w:r>
      <w:r>
        <w:rPr>
          <w:spacing w:val="1"/>
        </w:rPr>
        <w:t xml:space="preserve"> </w:t>
      </w:r>
      <w:r>
        <w:t>de</w:t>
      </w:r>
      <w:r>
        <w:rPr>
          <w:spacing w:val="1"/>
        </w:rPr>
        <w:t xml:space="preserve"> </w:t>
      </w:r>
      <w:r>
        <w:t>mejoramiento</w:t>
      </w:r>
      <w:r>
        <w:rPr>
          <w:spacing w:val="1"/>
        </w:rPr>
        <w:t xml:space="preserve"> </w:t>
      </w:r>
      <w:r>
        <w:t>y</w:t>
      </w:r>
      <w:r>
        <w:rPr>
          <w:spacing w:val="-4"/>
        </w:rPr>
        <w:t xml:space="preserve"> </w:t>
      </w:r>
      <w:r>
        <w:t>de reorganización</w:t>
      </w:r>
      <w:r>
        <w:rPr>
          <w:spacing w:val="1"/>
        </w:rPr>
        <w:t xml:space="preserve"> </w:t>
      </w:r>
      <w:r>
        <w:t>escolar</w:t>
      </w:r>
      <w:r>
        <w:rPr>
          <w:spacing w:val="1"/>
        </w:rPr>
        <w:t xml:space="preserve"> </w:t>
      </w:r>
      <w:r>
        <w:t>en</w:t>
      </w:r>
      <w:r>
        <w:rPr>
          <w:spacing w:val="1"/>
        </w:rPr>
        <w:t xml:space="preserve"> </w:t>
      </w:r>
      <w:r>
        <w:t>favor de</w:t>
      </w:r>
      <w:r>
        <w:rPr>
          <w:spacing w:val="1"/>
        </w:rPr>
        <w:t xml:space="preserve"> </w:t>
      </w:r>
      <w:r>
        <w:t>la comunidad</w:t>
      </w:r>
      <w:r>
        <w:rPr>
          <w:spacing w:val="1"/>
        </w:rPr>
        <w:t xml:space="preserve"> </w:t>
      </w:r>
      <w:r>
        <w:t>educativa.</w:t>
      </w:r>
    </w:p>
    <w:p w14:paraId="5186190C" w14:textId="77777777" w:rsidR="00FE34F1" w:rsidRDefault="00FE34F1">
      <w:pPr>
        <w:pStyle w:val="Textoindependiente"/>
        <w:spacing w:before="7"/>
        <w:rPr>
          <w:sz w:val="36"/>
        </w:rPr>
      </w:pPr>
    </w:p>
    <w:p w14:paraId="207BCE75" w14:textId="77777777" w:rsidR="00FE34F1" w:rsidRDefault="00C47BA1">
      <w:pPr>
        <w:pStyle w:val="Textoindependiente"/>
        <w:spacing w:line="364" w:lineRule="auto"/>
        <w:ind w:left="462" w:right="757"/>
        <w:jc w:val="both"/>
      </w:pPr>
      <w:r>
        <w:t>Atendiendo a lo Dispuesto</w:t>
      </w:r>
      <w:r>
        <w:rPr>
          <w:spacing w:val="1"/>
        </w:rPr>
        <w:t xml:space="preserve"> </w:t>
      </w:r>
      <w:r>
        <w:t>en el parágrafo del artículo 138 de la Ley General de</w:t>
      </w:r>
      <w:r>
        <w:rPr>
          <w:spacing w:val="1"/>
        </w:rPr>
        <w:t xml:space="preserve"> </w:t>
      </w:r>
      <w:r>
        <w:t>Educación, al</w:t>
      </w:r>
      <w:r>
        <w:rPr>
          <w:spacing w:val="1"/>
        </w:rPr>
        <w:t xml:space="preserve"> </w:t>
      </w:r>
      <w:r>
        <w:t>artículo 9 de la Ley 715 de</w:t>
      </w:r>
      <w:r>
        <w:rPr>
          <w:spacing w:val="1"/>
        </w:rPr>
        <w:t xml:space="preserve"> </w:t>
      </w:r>
      <w:r>
        <w:t>2001</w:t>
      </w:r>
      <w:r>
        <w:rPr>
          <w:spacing w:val="1"/>
        </w:rPr>
        <w:t xml:space="preserve"> </w:t>
      </w:r>
      <w:r>
        <w:t>y al</w:t>
      </w:r>
      <w:r>
        <w:rPr>
          <w:spacing w:val="63"/>
        </w:rPr>
        <w:t xml:space="preserve"> </w:t>
      </w:r>
      <w:r>
        <w:t>artículo 2 del Decreto 000652</w:t>
      </w:r>
      <w:r>
        <w:rPr>
          <w:spacing w:val="1"/>
        </w:rPr>
        <w:t xml:space="preserve"> </w:t>
      </w:r>
      <w:r>
        <w:t>de 2013. El Centro Educativo</w:t>
      </w:r>
      <w:r>
        <w:rPr>
          <w:spacing w:val="1"/>
        </w:rPr>
        <w:t xml:space="preserve"> </w:t>
      </w:r>
      <w:r>
        <w:t>Rural Casitas contara con un Proyecto Educativo</w:t>
      </w:r>
      <w:r>
        <w:rPr>
          <w:spacing w:val="1"/>
        </w:rPr>
        <w:t xml:space="preserve"> </w:t>
      </w:r>
      <w:r>
        <w:t>Institucional re significado en función de la comunidad educativa a la que ofrece</w:t>
      </w:r>
      <w:r>
        <w:rPr>
          <w:spacing w:val="1"/>
        </w:rPr>
        <w:t xml:space="preserve"> </w:t>
      </w:r>
      <w:r>
        <w:t>sus servicios desde el nivel de preescolar grado transición de Preescolar hasta el</w:t>
      </w:r>
      <w:r>
        <w:rPr>
          <w:spacing w:val="1"/>
        </w:rPr>
        <w:t xml:space="preserve"> </w:t>
      </w:r>
      <w:r>
        <w:t>grado noveno de básica secundaria</w:t>
      </w:r>
      <w:r>
        <w:rPr>
          <w:spacing w:val="1"/>
        </w:rPr>
        <w:t xml:space="preserve"> </w:t>
      </w:r>
      <w:r>
        <w:t>y la inclusión del modelo educativo Flexible</w:t>
      </w:r>
      <w:r>
        <w:rPr>
          <w:spacing w:val="1"/>
        </w:rPr>
        <w:t xml:space="preserve"> </w:t>
      </w:r>
      <w:r>
        <w:t>Proyecto Ser Humano dirigido a la atención de Jóvenes y adultos en condición de</w:t>
      </w:r>
      <w:r>
        <w:rPr>
          <w:spacing w:val="1"/>
        </w:rPr>
        <w:t xml:space="preserve"> </w:t>
      </w:r>
      <w:r>
        <w:t>vulnerabilidad.</w:t>
      </w:r>
    </w:p>
    <w:p w14:paraId="48AC23F6" w14:textId="77777777" w:rsidR="00FE34F1" w:rsidRDefault="00C47BA1">
      <w:pPr>
        <w:pStyle w:val="Textoindependiente"/>
        <w:spacing w:before="9" w:line="364" w:lineRule="auto"/>
        <w:ind w:left="462" w:right="755"/>
        <w:jc w:val="both"/>
      </w:pPr>
      <w:r>
        <w:t>El</w:t>
      </w:r>
      <w:r>
        <w:rPr>
          <w:spacing w:val="1"/>
        </w:rPr>
        <w:t xml:space="preserve"> </w:t>
      </w:r>
      <w:r>
        <w:t>Centro</w:t>
      </w:r>
      <w:r>
        <w:rPr>
          <w:spacing w:val="1"/>
        </w:rPr>
        <w:t xml:space="preserve"> </w:t>
      </w:r>
      <w:r>
        <w:t>Educativo</w:t>
      </w:r>
      <w:r>
        <w:rPr>
          <w:spacing w:val="1"/>
        </w:rPr>
        <w:t xml:space="preserve"> </w:t>
      </w:r>
      <w:r>
        <w:t>Rural</w:t>
      </w:r>
      <w:r>
        <w:rPr>
          <w:spacing w:val="1"/>
        </w:rPr>
        <w:t xml:space="preserve"> </w:t>
      </w:r>
      <w:r>
        <w:t>Casitas</w:t>
      </w:r>
      <w:r>
        <w:rPr>
          <w:spacing w:val="1"/>
        </w:rPr>
        <w:t xml:space="preserve"> </w:t>
      </w:r>
      <w:r>
        <w:t>se</w:t>
      </w:r>
      <w:r>
        <w:rPr>
          <w:spacing w:val="1"/>
        </w:rPr>
        <w:t xml:space="preserve"> </w:t>
      </w:r>
      <w:r>
        <w:t>encuentra</w:t>
      </w:r>
      <w:r>
        <w:rPr>
          <w:spacing w:val="1"/>
        </w:rPr>
        <w:t xml:space="preserve"> </w:t>
      </w:r>
      <w:r>
        <w:t>inscrito</w:t>
      </w:r>
      <w:r>
        <w:rPr>
          <w:spacing w:val="1"/>
        </w:rPr>
        <w:t xml:space="preserve"> </w:t>
      </w:r>
      <w:r>
        <w:t>en</w:t>
      </w:r>
      <w:r>
        <w:rPr>
          <w:spacing w:val="1"/>
        </w:rPr>
        <w:t xml:space="preserve"> </w:t>
      </w:r>
      <w:r>
        <w:t>la</w:t>
      </w:r>
      <w:r>
        <w:rPr>
          <w:spacing w:val="1"/>
        </w:rPr>
        <w:t xml:space="preserve"> </w:t>
      </w:r>
      <w:r>
        <w:t>Secretaría</w:t>
      </w:r>
      <w:r>
        <w:rPr>
          <w:spacing w:val="1"/>
        </w:rPr>
        <w:t xml:space="preserve"> </w:t>
      </w:r>
      <w:r>
        <w:t>de</w:t>
      </w:r>
      <w:r>
        <w:rPr>
          <w:spacing w:val="-61"/>
        </w:rPr>
        <w:t xml:space="preserve"> </w:t>
      </w:r>
      <w:r>
        <w:t>Educación Departamental y funciona en jornada diurna atendiendo el servicio de</w:t>
      </w:r>
      <w:r>
        <w:rPr>
          <w:spacing w:val="1"/>
        </w:rPr>
        <w:t xml:space="preserve"> </w:t>
      </w:r>
      <w:r>
        <w:t>educación</w:t>
      </w:r>
      <w:r>
        <w:rPr>
          <w:spacing w:val="1"/>
        </w:rPr>
        <w:t xml:space="preserve"> </w:t>
      </w:r>
      <w:r>
        <w:t>Preescolar</w:t>
      </w:r>
      <w:r>
        <w:rPr>
          <w:spacing w:val="1"/>
        </w:rPr>
        <w:t xml:space="preserve"> </w:t>
      </w:r>
      <w:r>
        <w:t>grado</w:t>
      </w:r>
      <w:r>
        <w:rPr>
          <w:spacing w:val="1"/>
        </w:rPr>
        <w:t xml:space="preserve"> </w:t>
      </w:r>
      <w:r>
        <w:t>de</w:t>
      </w:r>
      <w:r>
        <w:rPr>
          <w:spacing w:val="1"/>
        </w:rPr>
        <w:t xml:space="preserve"> </w:t>
      </w:r>
      <w:r>
        <w:t>Transición,</w:t>
      </w:r>
      <w:r>
        <w:rPr>
          <w:spacing w:val="1"/>
        </w:rPr>
        <w:t xml:space="preserve"> </w:t>
      </w:r>
      <w:r>
        <w:t>Básica</w:t>
      </w:r>
      <w:r>
        <w:rPr>
          <w:spacing w:val="1"/>
        </w:rPr>
        <w:t xml:space="preserve"> </w:t>
      </w:r>
      <w:r>
        <w:t>Primaria</w:t>
      </w:r>
      <w:r>
        <w:rPr>
          <w:spacing w:val="1"/>
        </w:rPr>
        <w:t xml:space="preserve"> </w:t>
      </w:r>
      <w:r>
        <w:t>(1°</w:t>
      </w:r>
      <w:r>
        <w:rPr>
          <w:spacing w:val="1"/>
        </w:rPr>
        <w:t xml:space="preserve"> </w:t>
      </w:r>
      <w:r>
        <w:t>a</w:t>
      </w:r>
      <w:r>
        <w:rPr>
          <w:spacing w:val="1"/>
        </w:rPr>
        <w:t xml:space="preserve"> </w:t>
      </w:r>
      <w:r>
        <w:t>5°),</w:t>
      </w:r>
      <w:r>
        <w:rPr>
          <w:spacing w:val="1"/>
        </w:rPr>
        <w:t xml:space="preserve"> </w:t>
      </w:r>
      <w:r>
        <w:t>Básica</w:t>
      </w:r>
      <w:r>
        <w:rPr>
          <w:spacing w:val="1"/>
        </w:rPr>
        <w:t xml:space="preserve"> </w:t>
      </w:r>
      <w:r>
        <w:t>Secundaria</w:t>
      </w:r>
      <w:r>
        <w:rPr>
          <w:spacing w:val="1"/>
        </w:rPr>
        <w:t xml:space="preserve"> </w:t>
      </w:r>
      <w:r>
        <w:t>(6°</w:t>
      </w:r>
      <w:r>
        <w:rPr>
          <w:spacing w:val="1"/>
        </w:rPr>
        <w:t xml:space="preserve"> </w:t>
      </w:r>
      <w:r>
        <w:t>a</w:t>
      </w:r>
      <w:r>
        <w:rPr>
          <w:spacing w:val="1"/>
        </w:rPr>
        <w:t xml:space="preserve"> </w:t>
      </w:r>
      <w:r>
        <w:t>9°),</w:t>
      </w:r>
      <w:r>
        <w:rPr>
          <w:spacing w:val="1"/>
        </w:rPr>
        <w:t xml:space="preserve"> </w:t>
      </w:r>
      <w:r>
        <w:t>conforme</w:t>
      </w:r>
      <w:r>
        <w:rPr>
          <w:spacing w:val="1"/>
        </w:rPr>
        <w:t xml:space="preserve"> </w:t>
      </w:r>
      <w:r>
        <w:t>a</w:t>
      </w:r>
      <w:r>
        <w:rPr>
          <w:spacing w:val="1"/>
        </w:rPr>
        <w:t xml:space="preserve"> </w:t>
      </w:r>
      <w:r>
        <w:t>los</w:t>
      </w:r>
      <w:r>
        <w:rPr>
          <w:spacing w:val="1"/>
        </w:rPr>
        <w:t xml:space="preserve"> </w:t>
      </w:r>
      <w:r>
        <w:t>planes</w:t>
      </w:r>
      <w:r>
        <w:rPr>
          <w:spacing w:val="1"/>
        </w:rPr>
        <w:t xml:space="preserve"> </w:t>
      </w:r>
      <w:r>
        <w:t>y</w:t>
      </w:r>
      <w:r>
        <w:rPr>
          <w:spacing w:val="1"/>
        </w:rPr>
        <w:t xml:space="preserve"> </w:t>
      </w:r>
      <w:r>
        <w:t>programas</w:t>
      </w:r>
      <w:r>
        <w:rPr>
          <w:spacing w:val="1"/>
        </w:rPr>
        <w:t xml:space="preserve"> </w:t>
      </w:r>
      <w:r>
        <w:t>diseñados</w:t>
      </w:r>
      <w:r>
        <w:rPr>
          <w:spacing w:val="1"/>
        </w:rPr>
        <w:t xml:space="preserve"> </w:t>
      </w:r>
      <w:r>
        <w:t>por</w:t>
      </w:r>
      <w:r>
        <w:rPr>
          <w:spacing w:val="1"/>
        </w:rPr>
        <w:t xml:space="preserve"> </w:t>
      </w:r>
      <w:r>
        <w:t>el</w:t>
      </w:r>
      <w:r>
        <w:rPr>
          <w:spacing w:val="1"/>
        </w:rPr>
        <w:t xml:space="preserve"> </w:t>
      </w:r>
      <w:r>
        <w:t>Ministerio</w:t>
      </w:r>
      <w:r>
        <w:rPr>
          <w:spacing w:val="1"/>
        </w:rPr>
        <w:t xml:space="preserve"> </w:t>
      </w:r>
      <w:r>
        <w:t>de</w:t>
      </w:r>
      <w:r>
        <w:rPr>
          <w:spacing w:val="3"/>
        </w:rPr>
        <w:t xml:space="preserve"> </w:t>
      </w:r>
      <w:r>
        <w:t>Educación</w:t>
      </w:r>
      <w:r>
        <w:rPr>
          <w:spacing w:val="3"/>
        </w:rPr>
        <w:t xml:space="preserve"> </w:t>
      </w:r>
      <w:r>
        <w:t>Nacional</w:t>
      </w:r>
      <w:r>
        <w:rPr>
          <w:spacing w:val="2"/>
        </w:rPr>
        <w:t xml:space="preserve"> </w:t>
      </w:r>
      <w:r>
        <w:t>(M.E.N.).</w:t>
      </w:r>
    </w:p>
    <w:p w14:paraId="0EEC7CD2" w14:textId="77777777" w:rsidR="00FE34F1" w:rsidRDefault="00C47BA1">
      <w:pPr>
        <w:pStyle w:val="Textoindependiente"/>
        <w:spacing w:before="6" w:line="364" w:lineRule="auto"/>
        <w:ind w:left="462" w:right="756"/>
        <w:jc w:val="both"/>
      </w:pPr>
      <w:r>
        <w:t>La</w:t>
      </w:r>
      <w:r>
        <w:rPr>
          <w:spacing w:val="1"/>
        </w:rPr>
        <w:t xml:space="preserve"> </w:t>
      </w:r>
      <w:r>
        <w:t>presente</w:t>
      </w:r>
      <w:r>
        <w:rPr>
          <w:spacing w:val="1"/>
        </w:rPr>
        <w:t xml:space="preserve"> </w:t>
      </w:r>
      <w:r>
        <w:t>propuesta</w:t>
      </w:r>
      <w:r>
        <w:rPr>
          <w:spacing w:val="1"/>
        </w:rPr>
        <w:t xml:space="preserve"> </w:t>
      </w:r>
      <w:r>
        <w:t>educativa,</w:t>
      </w:r>
      <w:r>
        <w:rPr>
          <w:spacing w:val="1"/>
        </w:rPr>
        <w:t xml:space="preserve"> </w:t>
      </w:r>
      <w:r>
        <w:t>contiene</w:t>
      </w:r>
      <w:r>
        <w:rPr>
          <w:spacing w:val="1"/>
        </w:rPr>
        <w:t xml:space="preserve"> </w:t>
      </w:r>
      <w:r>
        <w:t>los</w:t>
      </w:r>
      <w:r>
        <w:rPr>
          <w:spacing w:val="1"/>
        </w:rPr>
        <w:t xml:space="preserve"> </w:t>
      </w:r>
      <w:r>
        <w:t>aspectos</w:t>
      </w:r>
      <w:r>
        <w:rPr>
          <w:spacing w:val="1"/>
        </w:rPr>
        <w:t xml:space="preserve"> </w:t>
      </w:r>
      <w:r>
        <w:t>relacionados</w:t>
      </w:r>
      <w:r>
        <w:rPr>
          <w:spacing w:val="1"/>
        </w:rPr>
        <w:t xml:space="preserve"> </w:t>
      </w:r>
      <w:r>
        <w:t>con</w:t>
      </w:r>
      <w:r>
        <w:rPr>
          <w:spacing w:val="1"/>
        </w:rPr>
        <w:t xml:space="preserve"> </w:t>
      </w:r>
      <w:r>
        <w:t>el</w:t>
      </w:r>
      <w:r>
        <w:rPr>
          <w:spacing w:val="1"/>
        </w:rPr>
        <w:t xml:space="preserve"> </w:t>
      </w:r>
      <w:r>
        <w:t>decreto 3020 del 10 de diciembre de 2002 y demás normas que reglamentan la</w:t>
      </w:r>
      <w:r>
        <w:rPr>
          <w:spacing w:val="1"/>
        </w:rPr>
        <w:t xml:space="preserve"> </w:t>
      </w:r>
      <w:r>
        <w:t>educación</w:t>
      </w:r>
      <w:r>
        <w:rPr>
          <w:spacing w:val="2"/>
        </w:rPr>
        <w:t xml:space="preserve"> </w:t>
      </w:r>
      <w:r>
        <w:t>formal</w:t>
      </w:r>
      <w:r>
        <w:rPr>
          <w:spacing w:val="3"/>
        </w:rPr>
        <w:t xml:space="preserve"> </w:t>
      </w:r>
      <w:r>
        <w:t>en</w:t>
      </w:r>
      <w:r>
        <w:rPr>
          <w:spacing w:val="2"/>
        </w:rPr>
        <w:t xml:space="preserve"> </w:t>
      </w:r>
      <w:r>
        <w:t>Colombia.</w:t>
      </w:r>
    </w:p>
    <w:p w14:paraId="217D3FB6" w14:textId="77777777" w:rsidR="00FE34F1" w:rsidRDefault="00C47BA1">
      <w:pPr>
        <w:pStyle w:val="Textoindependiente"/>
        <w:spacing w:before="3" w:line="364" w:lineRule="auto"/>
        <w:ind w:left="462" w:right="756"/>
        <w:jc w:val="both"/>
      </w:pPr>
      <w:r>
        <w:t>La</w:t>
      </w:r>
      <w:r>
        <w:rPr>
          <w:spacing w:val="1"/>
        </w:rPr>
        <w:t xml:space="preserve"> </w:t>
      </w:r>
      <w:r>
        <w:t>elaboración</w:t>
      </w:r>
      <w:r>
        <w:rPr>
          <w:spacing w:val="1"/>
        </w:rPr>
        <w:t xml:space="preserve"> </w:t>
      </w:r>
      <w:r>
        <w:t>de</w:t>
      </w:r>
      <w:r>
        <w:rPr>
          <w:spacing w:val="1"/>
        </w:rPr>
        <w:t xml:space="preserve"> </w:t>
      </w:r>
      <w:r>
        <w:t>este</w:t>
      </w:r>
      <w:r>
        <w:rPr>
          <w:spacing w:val="1"/>
        </w:rPr>
        <w:t xml:space="preserve"> </w:t>
      </w:r>
      <w:r>
        <w:t>proyecto</w:t>
      </w:r>
      <w:r>
        <w:rPr>
          <w:spacing w:val="1"/>
        </w:rPr>
        <w:t xml:space="preserve"> </w:t>
      </w:r>
      <w:r>
        <w:t>tiene</w:t>
      </w:r>
      <w:r>
        <w:rPr>
          <w:spacing w:val="1"/>
        </w:rPr>
        <w:t xml:space="preserve"> </w:t>
      </w:r>
      <w:r>
        <w:t>tres</w:t>
      </w:r>
      <w:r>
        <w:rPr>
          <w:spacing w:val="1"/>
        </w:rPr>
        <w:t xml:space="preserve"> </w:t>
      </w:r>
      <w:r>
        <w:t>propósitos.</w:t>
      </w:r>
      <w:r>
        <w:rPr>
          <w:spacing w:val="1"/>
        </w:rPr>
        <w:t xml:space="preserve"> </w:t>
      </w:r>
      <w:r>
        <w:t>En</w:t>
      </w:r>
      <w:r>
        <w:rPr>
          <w:spacing w:val="1"/>
        </w:rPr>
        <w:t xml:space="preserve"> </w:t>
      </w:r>
      <w:r>
        <w:t>primer</w:t>
      </w:r>
      <w:r>
        <w:rPr>
          <w:spacing w:val="1"/>
        </w:rPr>
        <w:t xml:space="preserve"> </w:t>
      </w:r>
      <w:r>
        <w:t>lugar</w:t>
      </w:r>
      <w:r>
        <w:rPr>
          <w:spacing w:val="1"/>
        </w:rPr>
        <w:t xml:space="preserve"> </w:t>
      </w:r>
      <w:r>
        <w:t>consolidarnos como un</w:t>
      </w:r>
      <w:r>
        <w:rPr>
          <w:spacing w:val="1"/>
        </w:rPr>
        <w:t xml:space="preserve"> </w:t>
      </w:r>
      <w:r>
        <w:t>Centro Educativo</w:t>
      </w:r>
      <w:r>
        <w:rPr>
          <w:spacing w:val="1"/>
        </w:rPr>
        <w:t xml:space="preserve"> </w:t>
      </w:r>
      <w:r>
        <w:t>Rural</w:t>
      </w:r>
      <w:r>
        <w:rPr>
          <w:spacing w:val="1"/>
        </w:rPr>
        <w:t xml:space="preserve"> </w:t>
      </w:r>
      <w:r>
        <w:t>con un</w:t>
      </w:r>
      <w:r>
        <w:rPr>
          <w:spacing w:val="1"/>
        </w:rPr>
        <w:t xml:space="preserve"> </w:t>
      </w:r>
      <w:r>
        <w:t>horizonte institucional</w:t>
      </w:r>
      <w:r>
        <w:rPr>
          <w:spacing w:val="1"/>
        </w:rPr>
        <w:t xml:space="preserve"> </w:t>
      </w:r>
      <w:r>
        <w:t>definido,</w:t>
      </w:r>
      <w:r>
        <w:rPr>
          <w:spacing w:val="1"/>
        </w:rPr>
        <w:t xml:space="preserve"> </w:t>
      </w:r>
      <w:r>
        <w:t>con</w:t>
      </w:r>
      <w:r>
        <w:rPr>
          <w:spacing w:val="1"/>
        </w:rPr>
        <w:t xml:space="preserve"> </w:t>
      </w:r>
      <w:r>
        <w:t>metas</w:t>
      </w:r>
      <w:r>
        <w:rPr>
          <w:spacing w:val="1"/>
        </w:rPr>
        <w:t xml:space="preserve"> </w:t>
      </w:r>
      <w:r>
        <w:t>que</w:t>
      </w:r>
      <w:r>
        <w:rPr>
          <w:spacing w:val="1"/>
        </w:rPr>
        <w:t xml:space="preserve"> </w:t>
      </w:r>
      <w:r>
        <w:t>involucren</w:t>
      </w:r>
      <w:r>
        <w:rPr>
          <w:spacing w:val="1"/>
        </w:rPr>
        <w:t xml:space="preserve"> </w:t>
      </w:r>
      <w:r>
        <w:t>y</w:t>
      </w:r>
      <w:r>
        <w:rPr>
          <w:spacing w:val="1"/>
        </w:rPr>
        <w:t xml:space="preserve"> </w:t>
      </w:r>
      <w:r>
        <w:t>respondan</w:t>
      </w:r>
      <w:r>
        <w:rPr>
          <w:spacing w:val="1"/>
        </w:rPr>
        <w:t xml:space="preserve"> </w:t>
      </w:r>
      <w:r>
        <w:t>interrogantes:</w:t>
      </w:r>
      <w:r>
        <w:rPr>
          <w:spacing w:val="1"/>
        </w:rPr>
        <w:t xml:space="preserve"> </w:t>
      </w:r>
      <w:r>
        <w:t>¿hacia</w:t>
      </w:r>
      <w:r>
        <w:rPr>
          <w:spacing w:val="1"/>
        </w:rPr>
        <w:t xml:space="preserve"> </w:t>
      </w:r>
      <w:r>
        <w:t>dónde</w:t>
      </w:r>
      <w:r>
        <w:rPr>
          <w:spacing w:val="1"/>
        </w:rPr>
        <w:t xml:space="preserve"> </w:t>
      </w:r>
      <w:r>
        <w:t>vamos?,</w:t>
      </w:r>
      <w:r>
        <w:rPr>
          <w:spacing w:val="5"/>
        </w:rPr>
        <w:t xml:space="preserve"> </w:t>
      </w:r>
      <w:r>
        <w:t>y</w:t>
      </w:r>
      <w:r>
        <w:rPr>
          <w:spacing w:val="-2"/>
        </w:rPr>
        <w:t xml:space="preserve"> </w:t>
      </w:r>
      <w:r>
        <w:t>¿Qué</w:t>
      </w:r>
      <w:r>
        <w:rPr>
          <w:spacing w:val="3"/>
        </w:rPr>
        <w:t xml:space="preserve"> </w:t>
      </w:r>
      <w:r>
        <w:t>estudiantes</w:t>
      </w:r>
      <w:r>
        <w:rPr>
          <w:spacing w:val="2"/>
        </w:rPr>
        <w:t xml:space="preserve"> </w:t>
      </w:r>
      <w:r>
        <w:t>queremos</w:t>
      </w:r>
      <w:r>
        <w:rPr>
          <w:spacing w:val="2"/>
        </w:rPr>
        <w:t xml:space="preserve"> </w:t>
      </w:r>
      <w:r>
        <w:t>formar?</w:t>
      </w:r>
    </w:p>
    <w:p w14:paraId="5D01DE2A" w14:textId="77777777" w:rsidR="00FE34F1" w:rsidRDefault="00C47BA1">
      <w:pPr>
        <w:pStyle w:val="Textoindependiente"/>
        <w:spacing w:before="5" w:line="364" w:lineRule="auto"/>
        <w:ind w:left="462" w:right="757"/>
        <w:jc w:val="both"/>
      </w:pPr>
      <w:r>
        <w:t>En</w:t>
      </w:r>
      <w:r>
        <w:rPr>
          <w:spacing w:val="1"/>
        </w:rPr>
        <w:t xml:space="preserve"> </w:t>
      </w:r>
      <w:r>
        <w:t>segundo</w:t>
      </w:r>
      <w:r>
        <w:rPr>
          <w:spacing w:val="1"/>
        </w:rPr>
        <w:t xml:space="preserve"> </w:t>
      </w:r>
      <w:r>
        <w:t>lugar</w:t>
      </w:r>
      <w:r>
        <w:rPr>
          <w:spacing w:val="1"/>
        </w:rPr>
        <w:t xml:space="preserve"> </w:t>
      </w:r>
      <w:r>
        <w:t>compartir</w:t>
      </w:r>
      <w:r>
        <w:rPr>
          <w:spacing w:val="1"/>
        </w:rPr>
        <w:t xml:space="preserve"> </w:t>
      </w:r>
      <w:r>
        <w:t>con</w:t>
      </w:r>
      <w:r>
        <w:rPr>
          <w:spacing w:val="1"/>
        </w:rPr>
        <w:t xml:space="preserve"> </w:t>
      </w:r>
      <w:r>
        <w:t>otros</w:t>
      </w:r>
      <w:r>
        <w:rPr>
          <w:spacing w:val="1"/>
        </w:rPr>
        <w:t xml:space="preserve"> </w:t>
      </w:r>
      <w:r>
        <w:t>docentes,</w:t>
      </w:r>
      <w:r>
        <w:rPr>
          <w:spacing w:val="1"/>
        </w:rPr>
        <w:t xml:space="preserve"> </w:t>
      </w:r>
      <w:r>
        <w:t>una</w:t>
      </w:r>
      <w:r>
        <w:rPr>
          <w:spacing w:val="1"/>
        </w:rPr>
        <w:t xml:space="preserve"> </w:t>
      </w:r>
      <w:r>
        <w:t>serie</w:t>
      </w:r>
      <w:r>
        <w:rPr>
          <w:spacing w:val="1"/>
        </w:rPr>
        <w:t xml:space="preserve"> </w:t>
      </w:r>
      <w:r>
        <w:t>de</w:t>
      </w:r>
      <w:r>
        <w:rPr>
          <w:spacing w:val="1"/>
        </w:rPr>
        <w:t xml:space="preserve"> </w:t>
      </w:r>
      <w:r>
        <w:t>conceptos</w:t>
      </w:r>
      <w:r>
        <w:rPr>
          <w:spacing w:val="1"/>
        </w:rPr>
        <w:t xml:space="preserve"> </w:t>
      </w:r>
      <w:r>
        <w:t>pedagógicos adquiridos y de experiencias vividas a través del desempeño de la</w:t>
      </w:r>
      <w:r>
        <w:rPr>
          <w:spacing w:val="1"/>
        </w:rPr>
        <w:t xml:space="preserve"> </w:t>
      </w:r>
      <w:r>
        <w:t>labor docente; y en tercer lugar hacer partícipe a toda la comunidad en todas las</w:t>
      </w:r>
      <w:r>
        <w:rPr>
          <w:spacing w:val="1"/>
        </w:rPr>
        <w:t xml:space="preserve"> </w:t>
      </w:r>
      <w:r>
        <w:t>decisiones de la Institución</w:t>
      </w:r>
      <w:r>
        <w:rPr>
          <w:spacing w:val="1"/>
        </w:rPr>
        <w:t xml:space="preserve"> </w:t>
      </w:r>
      <w:r>
        <w:t>Educativa, como</w:t>
      </w:r>
      <w:r>
        <w:rPr>
          <w:spacing w:val="63"/>
        </w:rPr>
        <w:t xml:space="preserve"> </w:t>
      </w:r>
      <w:r>
        <w:t>agente de</w:t>
      </w:r>
      <w:r>
        <w:rPr>
          <w:spacing w:val="64"/>
        </w:rPr>
        <w:t xml:space="preserve"> </w:t>
      </w:r>
      <w:r>
        <w:t>cambio educativo que</w:t>
      </w:r>
      <w:r>
        <w:rPr>
          <w:spacing w:val="1"/>
        </w:rPr>
        <w:t xml:space="preserve"> </w:t>
      </w:r>
      <w:r>
        <w:t>tanto</w:t>
      </w:r>
      <w:r>
        <w:rPr>
          <w:spacing w:val="1"/>
        </w:rPr>
        <w:t xml:space="preserve"> </w:t>
      </w:r>
      <w:r>
        <w:t>necesitamos.</w:t>
      </w:r>
    </w:p>
    <w:p w14:paraId="2BB4E22D" w14:textId="77777777" w:rsidR="00FE34F1" w:rsidRDefault="00FE34F1">
      <w:pPr>
        <w:spacing w:line="364" w:lineRule="auto"/>
        <w:jc w:val="both"/>
        <w:sectPr w:rsidR="00FE34F1">
          <w:pgSz w:w="12250" w:h="15850"/>
          <w:pgMar w:top="1320" w:right="940" w:bottom="1220" w:left="1240" w:header="720" w:footer="1032" w:gutter="0"/>
          <w:cols w:space="720"/>
        </w:sectPr>
      </w:pPr>
    </w:p>
    <w:p w14:paraId="5555A7EC" w14:textId="77777777" w:rsidR="00FE34F1" w:rsidRDefault="00C47BA1" w:rsidP="000B79BC">
      <w:pPr>
        <w:pStyle w:val="Ttulo3"/>
        <w:numPr>
          <w:ilvl w:val="0"/>
          <w:numId w:val="30"/>
        </w:numPr>
        <w:tabs>
          <w:tab w:val="left" w:pos="795"/>
        </w:tabs>
        <w:spacing w:before="166"/>
        <w:ind w:hanging="267"/>
        <w:jc w:val="left"/>
      </w:pPr>
      <w:r>
        <w:lastRenderedPageBreak/>
        <w:t>IDENTIFICACION</w:t>
      </w:r>
      <w:r>
        <w:rPr>
          <w:spacing w:val="-3"/>
        </w:rPr>
        <w:t xml:space="preserve"> </w:t>
      </w:r>
      <w:r>
        <w:t>DEL</w:t>
      </w:r>
      <w:r>
        <w:rPr>
          <w:spacing w:val="-3"/>
        </w:rPr>
        <w:t xml:space="preserve"> </w:t>
      </w:r>
      <w:r>
        <w:t>ESTABLECIMIENTO</w:t>
      </w:r>
      <w:r>
        <w:rPr>
          <w:spacing w:val="-3"/>
        </w:rPr>
        <w:t xml:space="preserve"> </w:t>
      </w:r>
      <w:r>
        <w:t>EDUCATIVO.</w:t>
      </w:r>
    </w:p>
    <w:p w14:paraId="5217DED4" w14:textId="77777777" w:rsidR="00FE34F1" w:rsidRDefault="00FE34F1">
      <w:pPr>
        <w:pStyle w:val="Textoindependiente"/>
        <w:rPr>
          <w:rFonts w:ascii="Arial"/>
          <w:b/>
          <w:sz w:val="26"/>
        </w:rPr>
      </w:pPr>
    </w:p>
    <w:p w14:paraId="78CC398A" w14:textId="77777777" w:rsidR="00FE34F1" w:rsidRDefault="00FE34F1">
      <w:pPr>
        <w:pStyle w:val="Textoindependiente"/>
        <w:rPr>
          <w:rFonts w:ascii="Arial"/>
          <w:b/>
          <w:sz w:val="22"/>
        </w:rPr>
      </w:pPr>
    </w:p>
    <w:p w14:paraId="4DC84AC2" w14:textId="77777777" w:rsidR="00FE34F1" w:rsidRDefault="00C47BA1">
      <w:pPr>
        <w:spacing w:before="1" w:line="242" w:lineRule="auto"/>
        <w:ind w:left="462" w:right="832"/>
        <w:rPr>
          <w:sz w:val="24"/>
        </w:rPr>
      </w:pPr>
      <w:r>
        <w:rPr>
          <w:rFonts w:ascii="Arial" w:hAnsi="Arial"/>
          <w:b/>
          <w:sz w:val="24"/>
        </w:rPr>
        <w:t>Nombre completo de la Institución Educativa: “</w:t>
      </w:r>
      <w:r>
        <w:rPr>
          <w:sz w:val="24"/>
        </w:rPr>
        <w:t>CENTRO EDUCATIVO RURAL</w:t>
      </w:r>
      <w:r>
        <w:rPr>
          <w:spacing w:val="-61"/>
          <w:sz w:val="24"/>
        </w:rPr>
        <w:t xml:space="preserve"> </w:t>
      </w:r>
      <w:r>
        <w:rPr>
          <w:sz w:val="24"/>
        </w:rPr>
        <w:t>CASITAS‖</w:t>
      </w:r>
    </w:p>
    <w:p w14:paraId="17E8D669" w14:textId="77777777" w:rsidR="00FE34F1" w:rsidRDefault="00FE34F1">
      <w:pPr>
        <w:pStyle w:val="Textoindependiente"/>
        <w:spacing w:before="2"/>
      </w:pPr>
    </w:p>
    <w:p w14:paraId="5A763D21" w14:textId="77777777" w:rsidR="00FE34F1" w:rsidRDefault="00C47BA1" w:rsidP="000B79BC">
      <w:pPr>
        <w:pStyle w:val="Prrafodelista"/>
        <w:numPr>
          <w:ilvl w:val="1"/>
          <w:numId w:val="30"/>
        </w:numPr>
        <w:tabs>
          <w:tab w:val="left" w:pos="1182"/>
          <w:tab w:val="left" w:pos="1183"/>
        </w:tabs>
        <w:ind w:left="1182" w:hanging="361"/>
        <w:rPr>
          <w:sz w:val="24"/>
        </w:rPr>
      </w:pPr>
      <w:r>
        <w:rPr>
          <w:rFonts w:ascii="Arial" w:hAnsi="Arial"/>
          <w:b/>
          <w:sz w:val="24"/>
        </w:rPr>
        <w:t>Dirección:</w:t>
      </w:r>
      <w:r>
        <w:rPr>
          <w:rFonts w:ascii="Arial" w:hAnsi="Arial"/>
          <w:b/>
          <w:spacing w:val="7"/>
          <w:sz w:val="24"/>
        </w:rPr>
        <w:t xml:space="preserve"> </w:t>
      </w:r>
      <w:r>
        <w:rPr>
          <w:sz w:val="24"/>
        </w:rPr>
        <w:t>CORREGIMIENTO</w:t>
      </w:r>
      <w:r>
        <w:rPr>
          <w:spacing w:val="18"/>
          <w:sz w:val="24"/>
        </w:rPr>
        <w:t xml:space="preserve"> </w:t>
      </w:r>
      <w:r>
        <w:rPr>
          <w:sz w:val="24"/>
        </w:rPr>
        <w:t>DE</w:t>
      </w:r>
      <w:r>
        <w:rPr>
          <w:spacing w:val="11"/>
          <w:sz w:val="24"/>
        </w:rPr>
        <w:t xml:space="preserve"> </w:t>
      </w:r>
      <w:r>
        <w:rPr>
          <w:sz w:val="24"/>
        </w:rPr>
        <w:t>CASITAS–</w:t>
      </w:r>
      <w:r>
        <w:rPr>
          <w:spacing w:val="8"/>
          <w:sz w:val="24"/>
        </w:rPr>
        <w:t xml:space="preserve"> </w:t>
      </w:r>
      <w:r>
        <w:rPr>
          <w:sz w:val="24"/>
        </w:rPr>
        <w:t>Norte</w:t>
      </w:r>
      <w:r>
        <w:rPr>
          <w:spacing w:val="8"/>
          <w:sz w:val="24"/>
        </w:rPr>
        <w:t xml:space="preserve"> </w:t>
      </w:r>
      <w:r>
        <w:rPr>
          <w:sz w:val="24"/>
        </w:rPr>
        <w:t>de</w:t>
      </w:r>
      <w:r>
        <w:rPr>
          <w:spacing w:val="10"/>
          <w:sz w:val="24"/>
        </w:rPr>
        <w:t xml:space="preserve"> </w:t>
      </w:r>
      <w:r>
        <w:rPr>
          <w:sz w:val="24"/>
        </w:rPr>
        <w:t>Santander</w:t>
      </w:r>
    </w:p>
    <w:p w14:paraId="051403AB" w14:textId="77777777" w:rsidR="00FE34F1" w:rsidRDefault="00FE34F1">
      <w:pPr>
        <w:pStyle w:val="Textoindependiente"/>
        <w:rPr>
          <w:sz w:val="28"/>
        </w:rPr>
      </w:pPr>
    </w:p>
    <w:p w14:paraId="6BDD6114" w14:textId="77777777" w:rsidR="00FE34F1" w:rsidRDefault="00C47BA1" w:rsidP="000B79BC">
      <w:pPr>
        <w:pStyle w:val="Prrafodelista"/>
        <w:numPr>
          <w:ilvl w:val="1"/>
          <w:numId w:val="30"/>
        </w:numPr>
        <w:tabs>
          <w:tab w:val="left" w:pos="1170"/>
          <w:tab w:val="left" w:pos="1171"/>
          <w:tab w:val="left" w:pos="2586"/>
        </w:tabs>
        <w:spacing w:before="236"/>
        <w:ind w:hanging="349"/>
        <w:rPr>
          <w:sz w:val="24"/>
        </w:rPr>
      </w:pPr>
      <w:r>
        <w:rPr>
          <w:rFonts w:ascii="Arial" w:hAnsi="Arial"/>
          <w:b/>
          <w:sz w:val="24"/>
        </w:rPr>
        <w:t>Teléfonos:</w:t>
      </w:r>
      <w:r>
        <w:rPr>
          <w:rFonts w:ascii="Arial" w:hAnsi="Arial"/>
          <w:b/>
          <w:sz w:val="24"/>
        </w:rPr>
        <w:tab/>
      </w:r>
      <w:r>
        <w:rPr>
          <w:sz w:val="24"/>
        </w:rPr>
        <w:t>3213445006</w:t>
      </w:r>
    </w:p>
    <w:p w14:paraId="26E231AE" w14:textId="77777777" w:rsidR="00FE34F1" w:rsidRDefault="00FE34F1">
      <w:pPr>
        <w:pStyle w:val="Textoindependiente"/>
        <w:rPr>
          <w:sz w:val="28"/>
        </w:rPr>
      </w:pPr>
    </w:p>
    <w:p w14:paraId="4E98ABF6" w14:textId="77777777" w:rsidR="00FE34F1" w:rsidRDefault="00C47BA1" w:rsidP="000B79BC">
      <w:pPr>
        <w:pStyle w:val="Prrafodelista"/>
        <w:numPr>
          <w:ilvl w:val="1"/>
          <w:numId w:val="30"/>
        </w:numPr>
        <w:tabs>
          <w:tab w:val="left" w:pos="1182"/>
          <w:tab w:val="left" w:pos="1183"/>
          <w:tab w:val="left" w:pos="5418"/>
        </w:tabs>
        <w:spacing w:before="233"/>
        <w:ind w:left="1182" w:hanging="361"/>
        <w:rPr>
          <w:sz w:val="24"/>
        </w:rPr>
      </w:pPr>
      <w:r>
        <w:rPr>
          <w:rFonts w:ascii="Arial" w:hAnsi="Arial"/>
          <w:b/>
          <w:sz w:val="24"/>
        </w:rPr>
        <w:t>Número</w:t>
      </w:r>
      <w:r>
        <w:rPr>
          <w:rFonts w:ascii="Arial" w:hAnsi="Arial"/>
          <w:b/>
          <w:spacing w:val="-3"/>
          <w:sz w:val="24"/>
        </w:rPr>
        <w:t xml:space="preserve"> </w:t>
      </w:r>
      <w:r>
        <w:rPr>
          <w:rFonts w:ascii="Arial" w:hAnsi="Arial"/>
          <w:b/>
          <w:sz w:val="24"/>
        </w:rPr>
        <w:t>de</w:t>
      </w:r>
      <w:r>
        <w:rPr>
          <w:rFonts w:ascii="Arial" w:hAnsi="Arial"/>
          <w:b/>
          <w:spacing w:val="-2"/>
          <w:sz w:val="24"/>
        </w:rPr>
        <w:t xml:space="preserve"> </w:t>
      </w:r>
      <w:r>
        <w:rPr>
          <w:rFonts w:ascii="Arial" w:hAnsi="Arial"/>
          <w:b/>
          <w:sz w:val="24"/>
        </w:rPr>
        <w:t>identificación:</w:t>
      </w:r>
      <w:r>
        <w:rPr>
          <w:rFonts w:ascii="Arial" w:hAnsi="Arial"/>
          <w:b/>
          <w:sz w:val="24"/>
        </w:rPr>
        <w:tab/>
      </w:r>
      <w:r>
        <w:rPr>
          <w:sz w:val="24"/>
        </w:rPr>
        <w:t>DANE No. 254003000283</w:t>
      </w:r>
    </w:p>
    <w:p w14:paraId="5209EEB5" w14:textId="77777777" w:rsidR="00FE34F1" w:rsidRDefault="00FE34F1">
      <w:pPr>
        <w:pStyle w:val="Textoindependiente"/>
        <w:rPr>
          <w:sz w:val="28"/>
        </w:rPr>
      </w:pPr>
    </w:p>
    <w:p w14:paraId="621776A2" w14:textId="77777777" w:rsidR="00FE34F1" w:rsidRDefault="00C47BA1" w:rsidP="000B79BC">
      <w:pPr>
        <w:pStyle w:val="Prrafodelista"/>
        <w:numPr>
          <w:ilvl w:val="1"/>
          <w:numId w:val="30"/>
        </w:numPr>
        <w:tabs>
          <w:tab w:val="left" w:pos="1182"/>
          <w:tab w:val="left" w:pos="1183"/>
          <w:tab w:val="left" w:pos="5418"/>
        </w:tabs>
        <w:spacing w:before="233" w:line="352" w:lineRule="auto"/>
        <w:ind w:right="826" w:hanging="348"/>
        <w:rPr>
          <w:sz w:val="24"/>
        </w:rPr>
      </w:pPr>
      <w:r>
        <w:rPr>
          <w:rFonts w:ascii="Arial" w:hAnsi="Arial"/>
          <w:b/>
          <w:sz w:val="24"/>
        </w:rPr>
        <w:t>Ubicación</w:t>
      </w:r>
      <w:r>
        <w:rPr>
          <w:rFonts w:ascii="Arial" w:hAnsi="Arial"/>
          <w:b/>
          <w:spacing w:val="63"/>
          <w:sz w:val="24"/>
        </w:rPr>
        <w:t xml:space="preserve"> </w:t>
      </w:r>
      <w:r>
        <w:rPr>
          <w:rFonts w:ascii="Arial" w:hAnsi="Arial"/>
          <w:b/>
          <w:sz w:val="24"/>
        </w:rPr>
        <w:t>y</w:t>
      </w:r>
      <w:r>
        <w:rPr>
          <w:rFonts w:ascii="Arial" w:hAnsi="Arial"/>
          <w:b/>
          <w:spacing w:val="-1"/>
          <w:sz w:val="24"/>
        </w:rPr>
        <w:t xml:space="preserve"> </w:t>
      </w:r>
      <w:r>
        <w:rPr>
          <w:rFonts w:ascii="Arial" w:hAnsi="Arial"/>
          <w:b/>
          <w:sz w:val="24"/>
        </w:rPr>
        <w:t>/o</w:t>
      </w:r>
      <w:r>
        <w:rPr>
          <w:rFonts w:ascii="Arial" w:hAnsi="Arial"/>
          <w:b/>
          <w:spacing w:val="-2"/>
          <w:sz w:val="24"/>
        </w:rPr>
        <w:t xml:space="preserve"> </w:t>
      </w:r>
      <w:r>
        <w:rPr>
          <w:rFonts w:ascii="Arial" w:hAnsi="Arial"/>
          <w:b/>
          <w:sz w:val="24"/>
        </w:rPr>
        <w:t>localización</w:t>
      </w:r>
      <w:r>
        <w:rPr>
          <w:rFonts w:ascii="Arial" w:hAnsi="Arial"/>
          <w:b/>
          <w:spacing w:val="-3"/>
          <w:sz w:val="24"/>
        </w:rPr>
        <w:t xml:space="preserve"> </w:t>
      </w:r>
      <w:r>
        <w:rPr>
          <w:rFonts w:ascii="Arial" w:hAnsi="Arial"/>
          <w:b/>
          <w:sz w:val="24"/>
        </w:rPr>
        <w:t>física:</w:t>
      </w:r>
      <w:r>
        <w:rPr>
          <w:rFonts w:ascii="Arial" w:hAnsi="Arial"/>
          <w:b/>
          <w:sz w:val="24"/>
        </w:rPr>
        <w:tab/>
      </w:r>
      <w:r>
        <w:rPr>
          <w:sz w:val="24"/>
        </w:rPr>
        <w:t>Departamento: Norte de Santander.</w:t>
      </w:r>
      <w:r>
        <w:rPr>
          <w:spacing w:val="-61"/>
          <w:sz w:val="24"/>
        </w:rPr>
        <w:t xml:space="preserve"> </w:t>
      </w:r>
      <w:r>
        <w:rPr>
          <w:sz w:val="24"/>
        </w:rPr>
        <w:t>Municipio:</w:t>
      </w:r>
      <w:r>
        <w:rPr>
          <w:spacing w:val="-1"/>
          <w:sz w:val="24"/>
        </w:rPr>
        <w:t xml:space="preserve"> </w:t>
      </w:r>
      <w:r>
        <w:rPr>
          <w:sz w:val="24"/>
        </w:rPr>
        <w:t>Abrego</w:t>
      </w:r>
      <w:r>
        <w:rPr>
          <w:sz w:val="24"/>
        </w:rPr>
        <w:tab/>
        <w:t>Zona:</w:t>
      </w:r>
      <w:r>
        <w:rPr>
          <w:spacing w:val="2"/>
          <w:sz w:val="24"/>
        </w:rPr>
        <w:t xml:space="preserve"> </w:t>
      </w:r>
      <w:r>
        <w:rPr>
          <w:sz w:val="24"/>
        </w:rPr>
        <w:t>NOROCCIDENTAL.</w:t>
      </w:r>
    </w:p>
    <w:p w14:paraId="392F1FBC" w14:textId="77777777" w:rsidR="00FE34F1" w:rsidRDefault="00FE34F1">
      <w:pPr>
        <w:pStyle w:val="Textoindependiente"/>
        <w:spacing w:before="8"/>
        <w:rPr>
          <w:sz w:val="37"/>
        </w:rPr>
      </w:pPr>
    </w:p>
    <w:p w14:paraId="5FE144F0" w14:textId="77777777" w:rsidR="00FE34F1" w:rsidRDefault="00C47BA1" w:rsidP="000B79BC">
      <w:pPr>
        <w:pStyle w:val="Ttulo3"/>
        <w:numPr>
          <w:ilvl w:val="1"/>
          <w:numId w:val="30"/>
        </w:numPr>
        <w:tabs>
          <w:tab w:val="left" w:pos="1182"/>
          <w:tab w:val="left" w:pos="1183"/>
        </w:tabs>
        <w:ind w:left="1182" w:hanging="361"/>
        <w:rPr>
          <w:rFonts w:ascii="Microsoft Sans Serif" w:hAnsi="Microsoft Sans Serif"/>
          <w:b w:val="0"/>
        </w:rPr>
      </w:pPr>
      <w:r>
        <w:t>Núcleo</w:t>
      </w:r>
      <w:r>
        <w:rPr>
          <w:spacing w:val="-2"/>
        </w:rPr>
        <w:t xml:space="preserve"> </w:t>
      </w:r>
      <w:r>
        <w:t>de</w:t>
      </w:r>
      <w:r>
        <w:rPr>
          <w:spacing w:val="64"/>
        </w:rPr>
        <w:t xml:space="preserve"> </w:t>
      </w:r>
      <w:r>
        <w:t>Desarrollo</w:t>
      </w:r>
      <w:r>
        <w:rPr>
          <w:spacing w:val="-1"/>
        </w:rPr>
        <w:t xml:space="preserve"> </w:t>
      </w:r>
      <w:r>
        <w:t>Educativo</w:t>
      </w:r>
      <w:r>
        <w:rPr>
          <w:spacing w:val="66"/>
        </w:rPr>
        <w:t xml:space="preserve"> </w:t>
      </w:r>
      <w:r>
        <w:rPr>
          <w:rFonts w:ascii="Microsoft Sans Serif" w:hAnsi="Microsoft Sans Serif"/>
          <w:b w:val="0"/>
        </w:rPr>
        <w:t>No. 53</w:t>
      </w:r>
    </w:p>
    <w:p w14:paraId="601E9CA1" w14:textId="77777777" w:rsidR="00FE34F1" w:rsidRDefault="00FE34F1">
      <w:pPr>
        <w:pStyle w:val="Textoindependiente"/>
        <w:rPr>
          <w:sz w:val="28"/>
        </w:rPr>
      </w:pPr>
    </w:p>
    <w:p w14:paraId="116BA67B" w14:textId="77777777" w:rsidR="00FE34F1" w:rsidRDefault="00C47BA1" w:rsidP="000B79BC">
      <w:pPr>
        <w:pStyle w:val="Prrafodelista"/>
        <w:numPr>
          <w:ilvl w:val="1"/>
          <w:numId w:val="30"/>
        </w:numPr>
        <w:tabs>
          <w:tab w:val="left" w:pos="1182"/>
          <w:tab w:val="left" w:pos="1183"/>
          <w:tab w:val="left" w:pos="4002"/>
        </w:tabs>
        <w:spacing w:before="233"/>
        <w:ind w:left="1182" w:hanging="361"/>
        <w:rPr>
          <w:sz w:val="24"/>
        </w:rPr>
      </w:pPr>
      <w:r>
        <w:rPr>
          <w:rFonts w:ascii="Arial" w:hAnsi="Arial"/>
          <w:b/>
          <w:sz w:val="24"/>
        </w:rPr>
        <w:t>Propiedad</w:t>
      </w:r>
      <w:r>
        <w:rPr>
          <w:rFonts w:ascii="Arial" w:hAnsi="Arial"/>
          <w:b/>
          <w:spacing w:val="-2"/>
          <w:sz w:val="24"/>
        </w:rPr>
        <w:t xml:space="preserve"> </w:t>
      </w:r>
      <w:r>
        <w:rPr>
          <w:rFonts w:ascii="Arial" w:hAnsi="Arial"/>
          <w:b/>
          <w:sz w:val="24"/>
        </w:rPr>
        <w:t>jurídica:</w:t>
      </w:r>
      <w:r>
        <w:rPr>
          <w:rFonts w:ascii="Arial" w:hAnsi="Arial"/>
          <w:b/>
          <w:sz w:val="24"/>
        </w:rPr>
        <w:tab/>
      </w:r>
      <w:r>
        <w:rPr>
          <w:sz w:val="24"/>
        </w:rPr>
        <w:t>Oficial</w:t>
      </w:r>
    </w:p>
    <w:p w14:paraId="69DE75ED" w14:textId="77777777" w:rsidR="00FE34F1" w:rsidRDefault="00C47BA1" w:rsidP="000B79BC">
      <w:pPr>
        <w:pStyle w:val="Prrafodelista"/>
        <w:numPr>
          <w:ilvl w:val="1"/>
          <w:numId w:val="30"/>
        </w:numPr>
        <w:tabs>
          <w:tab w:val="left" w:pos="1182"/>
          <w:tab w:val="left" w:pos="1183"/>
          <w:tab w:val="left" w:pos="2586"/>
        </w:tabs>
        <w:spacing w:before="136"/>
        <w:ind w:left="1182" w:hanging="361"/>
        <w:rPr>
          <w:sz w:val="24"/>
        </w:rPr>
      </w:pPr>
      <w:r>
        <w:rPr>
          <w:rFonts w:ascii="Arial" w:hAnsi="Arial"/>
          <w:b/>
          <w:sz w:val="24"/>
        </w:rPr>
        <w:t>Jornadas:</w:t>
      </w:r>
      <w:r>
        <w:rPr>
          <w:rFonts w:ascii="Arial" w:hAnsi="Arial"/>
          <w:b/>
          <w:sz w:val="24"/>
        </w:rPr>
        <w:tab/>
      </w:r>
      <w:r>
        <w:rPr>
          <w:sz w:val="24"/>
        </w:rPr>
        <w:t>Diurna</w:t>
      </w:r>
    </w:p>
    <w:p w14:paraId="165EFC9C" w14:textId="77777777" w:rsidR="00FE34F1" w:rsidRDefault="00C47BA1" w:rsidP="000B79BC">
      <w:pPr>
        <w:pStyle w:val="Prrafodelista"/>
        <w:numPr>
          <w:ilvl w:val="1"/>
          <w:numId w:val="30"/>
        </w:numPr>
        <w:tabs>
          <w:tab w:val="left" w:pos="1182"/>
          <w:tab w:val="left" w:pos="1183"/>
        </w:tabs>
        <w:spacing w:before="136"/>
        <w:ind w:left="1182" w:hanging="361"/>
        <w:rPr>
          <w:sz w:val="24"/>
        </w:rPr>
      </w:pPr>
      <w:r>
        <w:rPr>
          <w:rFonts w:ascii="Arial" w:hAnsi="Arial"/>
          <w:b/>
          <w:sz w:val="24"/>
        </w:rPr>
        <w:t>Ámbito:</w:t>
      </w:r>
      <w:r>
        <w:rPr>
          <w:rFonts w:ascii="Arial" w:hAnsi="Arial"/>
          <w:b/>
          <w:spacing w:val="63"/>
          <w:sz w:val="24"/>
        </w:rPr>
        <w:t xml:space="preserve"> </w:t>
      </w:r>
      <w:r>
        <w:rPr>
          <w:sz w:val="24"/>
        </w:rPr>
        <w:t>Educación</w:t>
      </w:r>
      <w:r>
        <w:rPr>
          <w:spacing w:val="1"/>
          <w:sz w:val="24"/>
        </w:rPr>
        <w:t xml:space="preserve"> </w:t>
      </w:r>
      <w:r>
        <w:rPr>
          <w:sz w:val="24"/>
        </w:rPr>
        <w:t>formal</w:t>
      </w:r>
      <w:r>
        <w:rPr>
          <w:spacing w:val="1"/>
          <w:sz w:val="24"/>
        </w:rPr>
        <w:t xml:space="preserve"> </w:t>
      </w:r>
      <w:r>
        <w:rPr>
          <w:sz w:val="24"/>
        </w:rPr>
        <w:t>(Mixto)</w:t>
      </w:r>
    </w:p>
    <w:p w14:paraId="550DBBA5" w14:textId="77777777" w:rsidR="00FE34F1" w:rsidRDefault="00C47BA1" w:rsidP="000B79BC">
      <w:pPr>
        <w:pStyle w:val="Ttulo3"/>
        <w:numPr>
          <w:ilvl w:val="1"/>
          <w:numId w:val="30"/>
        </w:numPr>
        <w:tabs>
          <w:tab w:val="left" w:pos="1182"/>
          <w:tab w:val="left" w:pos="1183"/>
        </w:tabs>
        <w:spacing w:before="136"/>
        <w:ind w:left="1182" w:hanging="361"/>
      </w:pPr>
      <w:r>
        <w:t>Niveles</w:t>
      </w:r>
      <w:r>
        <w:rPr>
          <w:spacing w:val="-2"/>
        </w:rPr>
        <w:t xml:space="preserve"> </w:t>
      </w:r>
      <w:r>
        <w:t>que ofrece:</w:t>
      </w:r>
    </w:p>
    <w:p w14:paraId="0AE49404" w14:textId="77777777" w:rsidR="00FE34F1" w:rsidRDefault="00FE34F1">
      <w:pPr>
        <w:pStyle w:val="Textoindependiente"/>
        <w:rPr>
          <w:rFonts w:ascii="Arial"/>
          <w:b/>
          <w:sz w:val="28"/>
        </w:rPr>
      </w:pPr>
    </w:p>
    <w:p w14:paraId="7E0F2694" w14:textId="77777777" w:rsidR="00FE34F1" w:rsidRDefault="00C47BA1">
      <w:pPr>
        <w:spacing w:before="226"/>
        <w:ind w:left="462"/>
        <w:rPr>
          <w:rFonts w:ascii="Arial"/>
          <w:b/>
          <w:sz w:val="24"/>
        </w:rPr>
      </w:pPr>
      <w:r>
        <w:rPr>
          <w:rFonts w:ascii="Arial"/>
          <w:b/>
          <w:sz w:val="24"/>
        </w:rPr>
        <w:t>Diurno:</w:t>
      </w:r>
    </w:p>
    <w:p w14:paraId="264806C2" w14:textId="77777777" w:rsidR="00FE34F1" w:rsidRDefault="00C47BA1" w:rsidP="000B79BC">
      <w:pPr>
        <w:pStyle w:val="Prrafodelista"/>
        <w:numPr>
          <w:ilvl w:val="1"/>
          <w:numId w:val="30"/>
        </w:numPr>
        <w:tabs>
          <w:tab w:val="left" w:pos="1170"/>
          <w:tab w:val="left" w:pos="1171"/>
        </w:tabs>
        <w:spacing w:before="140"/>
        <w:ind w:hanging="349"/>
        <w:rPr>
          <w:sz w:val="24"/>
        </w:rPr>
      </w:pPr>
      <w:r>
        <w:rPr>
          <w:sz w:val="24"/>
        </w:rPr>
        <w:t>Preescolar:</w:t>
      </w:r>
      <w:r>
        <w:rPr>
          <w:spacing w:val="-1"/>
          <w:sz w:val="24"/>
        </w:rPr>
        <w:t xml:space="preserve"> </w:t>
      </w:r>
      <w:r>
        <w:rPr>
          <w:sz w:val="24"/>
        </w:rPr>
        <w:t>Transición</w:t>
      </w:r>
    </w:p>
    <w:p w14:paraId="34381838" w14:textId="77777777" w:rsidR="00FE34F1" w:rsidRDefault="00C47BA1" w:rsidP="000B79BC">
      <w:pPr>
        <w:pStyle w:val="Prrafodelista"/>
        <w:numPr>
          <w:ilvl w:val="1"/>
          <w:numId w:val="30"/>
        </w:numPr>
        <w:tabs>
          <w:tab w:val="left" w:pos="1170"/>
          <w:tab w:val="left" w:pos="1171"/>
        </w:tabs>
        <w:spacing w:before="136"/>
        <w:ind w:hanging="349"/>
        <w:rPr>
          <w:sz w:val="24"/>
        </w:rPr>
      </w:pPr>
      <w:r>
        <w:rPr>
          <w:sz w:val="24"/>
        </w:rPr>
        <w:t>Básica</w:t>
      </w:r>
      <w:r>
        <w:rPr>
          <w:spacing w:val="1"/>
          <w:sz w:val="24"/>
        </w:rPr>
        <w:t xml:space="preserve"> </w:t>
      </w:r>
      <w:r>
        <w:rPr>
          <w:sz w:val="24"/>
        </w:rPr>
        <w:t>Primaria:</w:t>
      </w:r>
      <w:r>
        <w:rPr>
          <w:spacing w:val="1"/>
          <w:sz w:val="24"/>
        </w:rPr>
        <w:t xml:space="preserve"> </w:t>
      </w:r>
      <w:r>
        <w:rPr>
          <w:sz w:val="24"/>
        </w:rPr>
        <w:t>1º, 2º, 3º, 4º</w:t>
      </w:r>
      <w:r>
        <w:rPr>
          <w:spacing w:val="5"/>
          <w:sz w:val="24"/>
        </w:rPr>
        <w:t xml:space="preserve"> </w:t>
      </w:r>
      <w:r>
        <w:rPr>
          <w:sz w:val="24"/>
        </w:rPr>
        <w:t>y</w:t>
      </w:r>
      <w:r>
        <w:rPr>
          <w:spacing w:val="-3"/>
          <w:sz w:val="24"/>
        </w:rPr>
        <w:t xml:space="preserve"> </w:t>
      </w:r>
      <w:r>
        <w:rPr>
          <w:sz w:val="24"/>
        </w:rPr>
        <w:t>5º</w:t>
      </w:r>
    </w:p>
    <w:p w14:paraId="6705EAB7" w14:textId="77777777" w:rsidR="00FE34F1" w:rsidRDefault="00C47BA1" w:rsidP="000B79BC">
      <w:pPr>
        <w:pStyle w:val="Prrafodelista"/>
        <w:numPr>
          <w:ilvl w:val="1"/>
          <w:numId w:val="30"/>
        </w:numPr>
        <w:tabs>
          <w:tab w:val="left" w:pos="1170"/>
          <w:tab w:val="left" w:pos="1171"/>
        </w:tabs>
        <w:spacing w:before="136"/>
        <w:ind w:hanging="349"/>
        <w:rPr>
          <w:sz w:val="24"/>
        </w:rPr>
      </w:pPr>
      <w:r>
        <w:rPr>
          <w:sz w:val="24"/>
        </w:rPr>
        <w:t>Básica Secundaria: 6º,7º,8º</w:t>
      </w:r>
      <w:r>
        <w:rPr>
          <w:spacing w:val="3"/>
          <w:sz w:val="24"/>
        </w:rPr>
        <w:t xml:space="preserve"> </w:t>
      </w:r>
      <w:r>
        <w:rPr>
          <w:sz w:val="24"/>
        </w:rPr>
        <w:t>y</w:t>
      </w:r>
      <w:r>
        <w:rPr>
          <w:spacing w:val="-3"/>
          <w:sz w:val="24"/>
        </w:rPr>
        <w:t xml:space="preserve"> </w:t>
      </w:r>
      <w:r>
        <w:rPr>
          <w:sz w:val="24"/>
        </w:rPr>
        <w:t>9º</w:t>
      </w:r>
    </w:p>
    <w:p w14:paraId="690A6E88" w14:textId="77777777" w:rsidR="00FE34F1" w:rsidRDefault="00FE34F1">
      <w:pPr>
        <w:pStyle w:val="Textoindependiente"/>
        <w:rPr>
          <w:sz w:val="28"/>
        </w:rPr>
      </w:pPr>
    </w:p>
    <w:p w14:paraId="503F4181" w14:textId="77777777" w:rsidR="00FE34F1" w:rsidRDefault="00FE34F1">
      <w:pPr>
        <w:pStyle w:val="Textoindependiente"/>
        <w:rPr>
          <w:sz w:val="28"/>
        </w:rPr>
      </w:pPr>
    </w:p>
    <w:p w14:paraId="25C0D37F" w14:textId="77777777" w:rsidR="00FE34F1" w:rsidRDefault="00C47BA1" w:rsidP="000B79BC">
      <w:pPr>
        <w:pStyle w:val="Prrafodelista"/>
        <w:numPr>
          <w:ilvl w:val="1"/>
          <w:numId w:val="30"/>
        </w:numPr>
        <w:tabs>
          <w:tab w:val="left" w:pos="1182"/>
          <w:tab w:val="left" w:pos="1183"/>
        </w:tabs>
        <w:spacing w:before="192"/>
        <w:ind w:left="1182" w:hanging="361"/>
        <w:rPr>
          <w:sz w:val="24"/>
        </w:rPr>
      </w:pPr>
      <w:r>
        <w:rPr>
          <w:rFonts w:ascii="Arial" w:hAnsi="Arial"/>
          <w:b/>
          <w:sz w:val="24"/>
        </w:rPr>
        <w:t>Nombre</w:t>
      </w:r>
      <w:r>
        <w:rPr>
          <w:rFonts w:ascii="Arial" w:hAnsi="Arial"/>
          <w:b/>
          <w:spacing w:val="-1"/>
          <w:sz w:val="24"/>
        </w:rPr>
        <w:t xml:space="preserve"> </w:t>
      </w:r>
      <w:r>
        <w:rPr>
          <w:rFonts w:ascii="Arial" w:hAnsi="Arial"/>
          <w:b/>
          <w:sz w:val="24"/>
        </w:rPr>
        <w:t>completo</w:t>
      </w:r>
      <w:r>
        <w:rPr>
          <w:rFonts w:ascii="Arial" w:hAnsi="Arial"/>
          <w:b/>
          <w:spacing w:val="-1"/>
          <w:sz w:val="24"/>
        </w:rPr>
        <w:t xml:space="preserve"> </w:t>
      </w:r>
      <w:r>
        <w:rPr>
          <w:rFonts w:ascii="Arial" w:hAnsi="Arial"/>
          <w:b/>
          <w:sz w:val="24"/>
        </w:rPr>
        <w:t>del</w:t>
      </w:r>
      <w:r>
        <w:rPr>
          <w:rFonts w:ascii="Arial" w:hAnsi="Arial"/>
          <w:b/>
          <w:spacing w:val="-1"/>
          <w:sz w:val="24"/>
        </w:rPr>
        <w:t xml:space="preserve"> </w:t>
      </w:r>
      <w:r>
        <w:rPr>
          <w:rFonts w:ascii="Arial" w:hAnsi="Arial"/>
          <w:b/>
          <w:sz w:val="24"/>
        </w:rPr>
        <w:t xml:space="preserve">Director: </w:t>
      </w:r>
      <w:r>
        <w:rPr>
          <w:sz w:val="24"/>
        </w:rPr>
        <w:t>LIC.</w:t>
      </w:r>
      <w:r>
        <w:rPr>
          <w:spacing w:val="2"/>
          <w:sz w:val="24"/>
        </w:rPr>
        <w:t xml:space="preserve"> </w:t>
      </w:r>
      <w:r>
        <w:rPr>
          <w:sz w:val="24"/>
        </w:rPr>
        <w:t>HENRI</w:t>
      </w:r>
      <w:r>
        <w:rPr>
          <w:spacing w:val="2"/>
          <w:sz w:val="24"/>
        </w:rPr>
        <w:t xml:space="preserve"> </w:t>
      </w:r>
      <w:r>
        <w:rPr>
          <w:sz w:val="24"/>
        </w:rPr>
        <w:t>ALONSO</w:t>
      </w:r>
      <w:r>
        <w:rPr>
          <w:spacing w:val="3"/>
          <w:sz w:val="24"/>
        </w:rPr>
        <w:t xml:space="preserve"> </w:t>
      </w:r>
      <w:r>
        <w:rPr>
          <w:sz w:val="24"/>
        </w:rPr>
        <w:t>GÓMEZ</w:t>
      </w:r>
      <w:r>
        <w:rPr>
          <w:spacing w:val="1"/>
          <w:sz w:val="24"/>
        </w:rPr>
        <w:t xml:space="preserve"> </w:t>
      </w:r>
      <w:r>
        <w:rPr>
          <w:sz w:val="24"/>
        </w:rPr>
        <w:t>GALVÁN</w:t>
      </w:r>
    </w:p>
    <w:p w14:paraId="717E7C9C" w14:textId="77777777" w:rsidR="00FE34F1" w:rsidRDefault="00FE34F1">
      <w:pPr>
        <w:pStyle w:val="Textoindependiente"/>
        <w:rPr>
          <w:sz w:val="28"/>
        </w:rPr>
      </w:pPr>
    </w:p>
    <w:p w14:paraId="1C7F65D5" w14:textId="77777777" w:rsidR="00FE34F1" w:rsidRDefault="00FE34F1">
      <w:pPr>
        <w:pStyle w:val="Textoindependiente"/>
        <w:rPr>
          <w:sz w:val="28"/>
        </w:rPr>
      </w:pPr>
    </w:p>
    <w:p w14:paraId="5E726B47" w14:textId="77777777" w:rsidR="00FE34F1" w:rsidRDefault="00FE34F1">
      <w:pPr>
        <w:pStyle w:val="Textoindependiente"/>
        <w:spacing w:before="2"/>
        <w:rPr>
          <w:sz w:val="29"/>
        </w:rPr>
      </w:pPr>
    </w:p>
    <w:p w14:paraId="668A66E5" w14:textId="77777777" w:rsidR="00FE34F1" w:rsidRDefault="00C47BA1" w:rsidP="000B79BC">
      <w:pPr>
        <w:pStyle w:val="Ttulo3"/>
        <w:numPr>
          <w:ilvl w:val="1"/>
          <w:numId w:val="30"/>
        </w:numPr>
        <w:tabs>
          <w:tab w:val="left" w:pos="1182"/>
          <w:tab w:val="left" w:pos="1183"/>
        </w:tabs>
        <w:spacing w:before="1"/>
        <w:ind w:left="1182" w:hanging="361"/>
      </w:pPr>
      <w:r>
        <w:t>Personas que</w:t>
      </w:r>
      <w:r>
        <w:rPr>
          <w:spacing w:val="-2"/>
        </w:rPr>
        <w:t xml:space="preserve"> </w:t>
      </w:r>
      <w:r>
        <w:t>laboran</w:t>
      </w:r>
      <w:r>
        <w:rPr>
          <w:spacing w:val="-1"/>
        </w:rPr>
        <w:t xml:space="preserve"> </w:t>
      </w:r>
      <w:r>
        <w:t>en</w:t>
      </w:r>
      <w:r>
        <w:rPr>
          <w:spacing w:val="-2"/>
        </w:rPr>
        <w:t xml:space="preserve"> </w:t>
      </w:r>
      <w:r>
        <w:t>el</w:t>
      </w:r>
      <w:r>
        <w:rPr>
          <w:spacing w:val="-1"/>
        </w:rPr>
        <w:t xml:space="preserve"> </w:t>
      </w:r>
      <w:r>
        <w:t>establecimiento:</w:t>
      </w:r>
    </w:p>
    <w:p w14:paraId="669A52CE" w14:textId="77777777" w:rsidR="00FE34F1" w:rsidRDefault="00FE34F1">
      <w:pPr>
        <w:sectPr w:rsidR="00FE34F1">
          <w:pgSz w:w="12250" w:h="15850"/>
          <w:pgMar w:top="1320" w:right="940" w:bottom="1220" w:left="1240" w:header="720" w:footer="1032" w:gutter="0"/>
          <w:cols w:space="720"/>
        </w:sectPr>
      </w:pPr>
    </w:p>
    <w:p w14:paraId="49678D17" w14:textId="77777777" w:rsidR="00FE34F1" w:rsidRDefault="00FE34F1">
      <w:pPr>
        <w:pStyle w:val="Textoindependiente"/>
        <w:rPr>
          <w:rFonts w:ascii="Arial"/>
          <w:b/>
          <w:sz w:val="20"/>
        </w:rPr>
      </w:pPr>
    </w:p>
    <w:p w14:paraId="249C868C" w14:textId="77777777" w:rsidR="00FE34F1" w:rsidRDefault="00FE34F1">
      <w:pPr>
        <w:pStyle w:val="Textoindependiente"/>
        <w:spacing w:before="5"/>
        <w:rPr>
          <w:rFonts w:ascii="Arial"/>
          <w:b/>
          <w:sz w:val="22"/>
        </w:rPr>
      </w:pPr>
    </w:p>
    <w:p w14:paraId="23E25E83" w14:textId="77777777" w:rsidR="00FE34F1" w:rsidRDefault="00C47BA1">
      <w:pPr>
        <w:spacing w:before="92"/>
        <w:ind w:left="1170"/>
        <w:rPr>
          <w:rFonts w:ascii="Arial"/>
          <w:b/>
          <w:sz w:val="24"/>
        </w:rPr>
      </w:pPr>
      <w:r>
        <w:rPr>
          <w:rFonts w:ascii="Arial"/>
          <w:b/>
          <w:sz w:val="24"/>
        </w:rPr>
        <w:t>Jornada</w:t>
      </w:r>
      <w:r>
        <w:rPr>
          <w:rFonts w:ascii="Arial"/>
          <w:b/>
          <w:spacing w:val="65"/>
          <w:sz w:val="24"/>
        </w:rPr>
        <w:t xml:space="preserve"> </w:t>
      </w:r>
      <w:r>
        <w:rPr>
          <w:rFonts w:ascii="Arial"/>
          <w:b/>
          <w:sz w:val="24"/>
        </w:rPr>
        <w:t>Diurna:</w:t>
      </w:r>
    </w:p>
    <w:p w14:paraId="3E507D2A" w14:textId="77777777" w:rsidR="00FE34F1" w:rsidRDefault="00C47BA1">
      <w:pPr>
        <w:pStyle w:val="Textoindependiente"/>
        <w:spacing w:before="142"/>
        <w:ind w:left="1170"/>
      </w:pPr>
      <w:r>
        <w:t>Docentes:</w:t>
      </w:r>
      <w:r>
        <w:rPr>
          <w:spacing w:val="1"/>
        </w:rPr>
        <w:t xml:space="preserve"> </w:t>
      </w:r>
      <w:r>
        <w:t>13</w:t>
      </w:r>
    </w:p>
    <w:p w14:paraId="30DE893A" w14:textId="77777777" w:rsidR="00FE34F1" w:rsidRDefault="00C47BA1" w:rsidP="000B79BC">
      <w:pPr>
        <w:pStyle w:val="Prrafodelista"/>
        <w:numPr>
          <w:ilvl w:val="1"/>
          <w:numId w:val="30"/>
        </w:numPr>
        <w:tabs>
          <w:tab w:val="left" w:pos="1170"/>
          <w:tab w:val="left" w:pos="1171"/>
          <w:tab w:val="left" w:pos="3874"/>
        </w:tabs>
        <w:spacing w:before="157" w:line="690" w:lineRule="atLeast"/>
        <w:ind w:left="1194" w:right="4194" w:hanging="372"/>
        <w:rPr>
          <w:rFonts w:ascii="Arial" w:hAnsi="Arial"/>
          <w:b/>
          <w:sz w:val="24"/>
        </w:rPr>
      </w:pPr>
      <w:r>
        <w:rPr>
          <w:rFonts w:ascii="Arial" w:hAnsi="Arial"/>
          <w:b/>
          <w:sz w:val="24"/>
        </w:rPr>
        <w:t>Número total de alumnos atendidos:</w:t>
      </w:r>
      <w:r>
        <w:rPr>
          <w:rFonts w:ascii="Arial" w:hAnsi="Arial"/>
          <w:b/>
          <w:spacing w:val="1"/>
          <w:sz w:val="24"/>
        </w:rPr>
        <w:t xml:space="preserve"> </w:t>
      </w:r>
      <w:r>
        <w:rPr>
          <w:sz w:val="24"/>
        </w:rPr>
        <w:t>202</w:t>
      </w:r>
      <w:r>
        <w:rPr>
          <w:spacing w:val="-61"/>
          <w:sz w:val="24"/>
        </w:rPr>
        <w:t xml:space="preserve"> </w:t>
      </w:r>
      <w:r>
        <w:rPr>
          <w:sz w:val="24"/>
        </w:rPr>
        <w:t>Nivel Preescolar:</w:t>
      </w:r>
      <w:r>
        <w:rPr>
          <w:sz w:val="24"/>
        </w:rPr>
        <w:tab/>
      </w:r>
      <w:r>
        <w:rPr>
          <w:rFonts w:ascii="Arial" w:hAnsi="Arial"/>
          <w:b/>
          <w:sz w:val="24"/>
        </w:rPr>
        <w:t>21</w:t>
      </w:r>
    </w:p>
    <w:p w14:paraId="64434F28" w14:textId="77777777" w:rsidR="00FE34F1" w:rsidRDefault="00C47BA1">
      <w:pPr>
        <w:pStyle w:val="Textoindependiente"/>
        <w:tabs>
          <w:tab w:val="left" w:pos="3808"/>
        </w:tabs>
        <w:spacing w:line="274" w:lineRule="exact"/>
        <w:ind w:left="1194"/>
        <w:rPr>
          <w:rFonts w:ascii="Arial" w:hAnsi="Arial"/>
          <w:b/>
        </w:rPr>
      </w:pPr>
      <w:r>
        <w:t>Nivel</w:t>
      </w:r>
      <w:r>
        <w:rPr>
          <w:spacing w:val="1"/>
        </w:rPr>
        <w:t xml:space="preserve"> </w:t>
      </w:r>
      <w:r>
        <w:t>Básico Primario:</w:t>
      </w:r>
      <w:r>
        <w:tab/>
      </w:r>
      <w:r>
        <w:rPr>
          <w:rFonts w:ascii="Arial" w:hAnsi="Arial"/>
          <w:b/>
        </w:rPr>
        <w:t>141</w:t>
      </w:r>
    </w:p>
    <w:p w14:paraId="0540B09D" w14:textId="77777777" w:rsidR="00FE34F1" w:rsidRDefault="00C47BA1">
      <w:pPr>
        <w:pStyle w:val="Textoindependiente"/>
        <w:ind w:left="1194"/>
        <w:rPr>
          <w:rFonts w:ascii="Arial" w:hAnsi="Arial"/>
          <w:b/>
        </w:rPr>
      </w:pPr>
      <w:r>
        <w:t>Nivel Básico</w:t>
      </w:r>
      <w:r>
        <w:rPr>
          <w:spacing w:val="-1"/>
        </w:rPr>
        <w:t xml:space="preserve"> </w:t>
      </w:r>
      <w:r>
        <w:t>Secundario:</w:t>
      </w:r>
      <w:r>
        <w:rPr>
          <w:spacing w:val="-2"/>
        </w:rPr>
        <w:t xml:space="preserve"> </w:t>
      </w:r>
      <w:r>
        <w:rPr>
          <w:rFonts w:ascii="Arial" w:hAnsi="Arial"/>
          <w:b/>
        </w:rPr>
        <w:t>40</w:t>
      </w:r>
    </w:p>
    <w:p w14:paraId="1DC42CE9" w14:textId="77777777" w:rsidR="00FE34F1" w:rsidRDefault="00FE34F1">
      <w:pPr>
        <w:pStyle w:val="Textoindependiente"/>
        <w:rPr>
          <w:rFonts w:ascii="Arial"/>
          <w:b/>
          <w:sz w:val="26"/>
        </w:rPr>
      </w:pPr>
    </w:p>
    <w:p w14:paraId="09FBB120" w14:textId="77777777" w:rsidR="00FE34F1" w:rsidRDefault="00FE34F1">
      <w:pPr>
        <w:pStyle w:val="Textoindependiente"/>
        <w:rPr>
          <w:rFonts w:ascii="Arial"/>
          <w:b/>
          <w:sz w:val="26"/>
        </w:rPr>
      </w:pPr>
    </w:p>
    <w:p w14:paraId="17C6E13C" w14:textId="77777777" w:rsidR="00FE34F1" w:rsidRDefault="00C47BA1" w:rsidP="000B79BC">
      <w:pPr>
        <w:pStyle w:val="Prrafodelista"/>
        <w:numPr>
          <w:ilvl w:val="1"/>
          <w:numId w:val="30"/>
        </w:numPr>
        <w:tabs>
          <w:tab w:val="left" w:pos="1182"/>
          <w:tab w:val="left" w:pos="1183"/>
        </w:tabs>
        <w:spacing w:before="229"/>
        <w:ind w:left="1182" w:hanging="361"/>
        <w:rPr>
          <w:sz w:val="24"/>
        </w:rPr>
      </w:pPr>
      <w:r>
        <w:rPr>
          <w:sz w:val="24"/>
        </w:rPr>
        <w:t>Número</w:t>
      </w:r>
      <w:r>
        <w:rPr>
          <w:spacing w:val="-1"/>
          <w:sz w:val="24"/>
        </w:rPr>
        <w:t xml:space="preserve"> </w:t>
      </w:r>
      <w:r>
        <w:rPr>
          <w:sz w:val="24"/>
        </w:rPr>
        <w:t>total</w:t>
      </w:r>
      <w:r>
        <w:rPr>
          <w:spacing w:val="1"/>
          <w:sz w:val="24"/>
        </w:rPr>
        <w:t xml:space="preserve"> </w:t>
      </w:r>
      <w:r>
        <w:rPr>
          <w:sz w:val="24"/>
        </w:rPr>
        <w:t>de</w:t>
      </w:r>
      <w:r>
        <w:rPr>
          <w:spacing w:val="-1"/>
          <w:sz w:val="24"/>
        </w:rPr>
        <w:t xml:space="preserve"> </w:t>
      </w:r>
      <w:r>
        <w:rPr>
          <w:sz w:val="24"/>
        </w:rPr>
        <w:t>Padres de</w:t>
      </w:r>
      <w:r>
        <w:rPr>
          <w:spacing w:val="1"/>
          <w:sz w:val="24"/>
        </w:rPr>
        <w:t xml:space="preserve"> </w:t>
      </w:r>
      <w:r>
        <w:rPr>
          <w:sz w:val="24"/>
        </w:rPr>
        <w:t>Familia</w:t>
      </w:r>
      <w:r>
        <w:rPr>
          <w:spacing w:val="1"/>
          <w:sz w:val="24"/>
        </w:rPr>
        <w:t xml:space="preserve"> </w:t>
      </w:r>
      <w:r>
        <w:rPr>
          <w:sz w:val="24"/>
        </w:rPr>
        <w:t>y/o acudientes:</w:t>
      </w:r>
      <w:r>
        <w:rPr>
          <w:spacing w:val="2"/>
          <w:sz w:val="24"/>
        </w:rPr>
        <w:t xml:space="preserve"> </w:t>
      </w:r>
      <w:r>
        <w:rPr>
          <w:sz w:val="24"/>
        </w:rPr>
        <w:t>95</w:t>
      </w:r>
    </w:p>
    <w:p w14:paraId="43BB6EA6" w14:textId="77777777" w:rsidR="00FE34F1" w:rsidRDefault="00FE34F1">
      <w:pPr>
        <w:pStyle w:val="Textoindependiente"/>
        <w:rPr>
          <w:sz w:val="28"/>
        </w:rPr>
      </w:pPr>
    </w:p>
    <w:p w14:paraId="0890A475" w14:textId="77777777" w:rsidR="00FE34F1" w:rsidRDefault="00C47BA1" w:rsidP="000B79BC">
      <w:pPr>
        <w:pStyle w:val="Ttulo3"/>
        <w:numPr>
          <w:ilvl w:val="1"/>
          <w:numId w:val="30"/>
        </w:numPr>
        <w:tabs>
          <w:tab w:val="left" w:pos="1182"/>
          <w:tab w:val="left" w:pos="1183"/>
        </w:tabs>
        <w:spacing w:before="236"/>
        <w:ind w:left="1182" w:hanging="361"/>
      </w:pPr>
      <w:r>
        <w:t>SITUACION</w:t>
      </w:r>
      <w:r>
        <w:rPr>
          <w:spacing w:val="-6"/>
        </w:rPr>
        <w:t xml:space="preserve"> </w:t>
      </w:r>
      <w:r>
        <w:t>LEGAL.</w:t>
      </w:r>
    </w:p>
    <w:p w14:paraId="3001E14A" w14:textId="77777777" w:rsidR="00FE34F1" w:rsidRDefault="00FE34F1">
      <w:pPr>
        <w:pStyle w:val="Textoindependiente"/>
        <w:spacing w:before="7"/>
        <w:rPr>
          <w:rFonts w:ascii="Arial"/>
          <w:b/>
          <w:sz w:val="15"/>
        </w:rPr>
      </w:pPr>
    </w:p>
    <w:p w14:paraId="532CA3FB" w14:textId="77777777" w:rsidR="00FE34F1" w:rsidRDefault="00C47BA1">
      <w:pPr>
        <w:pStyle w:val="Textoindependiente"/>
        <w:spacing w:before="96"/>
        <w:ind w:left="1878"/>
      </w:pPr>
      <w:r>
        <w:rPr>
          <w:noProof/>
          <w:lang w:val="es-CO" w:eastAsia="es-CO"/>
        </w:rPr>
        <w:drawing>
          <wp:anchor distT="0" distB="0" distL="0" distR="0" simplePos="0" relativeHeight="15730688" behindDoc="0" locked="0" layoutInCell="1" allowOverlap="1" wp14:anchorId="064F3ED1" wp14:editId="292978BF">
            <wp:simplePos x="0" y="0"/>
            <wp:positionH relativeFrom="page">
              <wp:posOffset>1758950</wp:posOffset>
            </wp:positionH>
            <wp:positionV relativeFrom="paragraph">
              <wp:posOffset>82285</wp:posOffset>
            </wp:positionV>
            <wp:extent cx="127000" cy="118533"/>
            <wp:effectExtent l="0" t="0" r="0" b="0"/>
            <wp:wrapNone/>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27000" cy="118533"/>
                    </a:xfrm>
                    <a:prstGeom prst="rect">
                      <a:avLst/>
                    </a:prstGeom>
                  </pic:spPr>
                </pic:pic>
              </a:graphicData>
            </a:graphic>
          </wp:anchor>
        </w:drawing>
      </w:r>
      <w:r>
        <w:t>Fecha</w:t>
      </w:r>
      <w:r>
        <w:rPr>
          <w:spacing w:val="1"/>
        </w:rPr>
        <w:t xml:space="preserve"> </w:t>
      </w:r>
      <w:r>
        <w:t>de fundación:</w:t>
      </w:r>
      <w:r>
        <w:rPr>
          <w:spacing w:val="1"/>
        </w:rPr>
        <w:t xml:space="preserve"> </w:t>
      </w:r>
      <w:r>
        <w:t>1910.</w:t>
      </w:r>
    </w:p>
    <w:p w14:paraId="729BB4B0" w14:textId="77777777" w:rsidR="00FE34F1" w:rsidRDefault="00FE34F1">
      <w:pPr>
        <w:pStyle w:val="Textoindependiente"/>
        <w:spacing w:before="4"/>
        <w:rPr>
          <w:sz w:val="16"/>
        </w:rPr>
      </w:pPr>
    </w:p>
    <w:p w14:paraId="5A6FC257" w14:textId="77777777" w:rsidR="00FE34F1" w:rsidRDefault="00C47BA1">
      <w:pPr>
        <w:pStyle w:val="Textoindependiente"/>
        <w:spacing w:before="96"/>
        <w:ind w:left="536" w:right="260"/>
        <w:jc w:val="center"/>
      </w:pPr>
      <w:r>
        <w:rPr>
          <w:noProof/>
          <w:lang w:val="es-CO" w:eastAsia="es-CO"/>
        </w:rPr>
        <w:drawing>
          <wp:anchor distT="0" distB="0" distL="0" distR="0" simplePos="0" relativeHeight="15731200" behindDoc="0" locked="0" layoutInCell="1" allowOverlap="1" wp14:anchorId="370A004B" wp14:editId="15BA0CF9">
            <wp:simplePos x="0" y="0"/>
            <wp:positionH relativeFrom="page">
              <wp:posOffset>1758950</wp:posOffset>
            </wp:positionH>
            <wp:positionV relativeFrom="paragraph">
              <wp:posOffset>82285</wp:posOffset>
            </wp:positionV>
            <wp:extent cx="127000" cy="118533"/>
            <wp:effectExtent l="0" t="0" r="0" b="0"/>
            <wp:wrapNone/>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127000" cy="118533"/>
                    </a:xfrm>
                    <a:prstGeom prst="rect">
                      <a:avLst/>
                    </a:prstGeom>
                  </pic:spPr>
                </pic:pic>
              </a:graphicData>
            </a:graphic>
          </wp:anchor>
        </w:drawing>
      </w:r>
      <w:r>
        <w:t>Creado</w:t>
      </w:r>
      <w:r>
        <w:rPr>
          <w:spacing w:val="2"/>
        </w:rPr>
        <w:t xml:space="preserve"> </w:t>
      </w:r>
      <w:r>
        <w:t>mediante</w:t>
      </w:r>
      <w:r>
        <w:rPr>
          <w:spacing w:val="1"/>
        </w:rPr>
        <w:t xml:space="preserve"> </w:t>
      </w:r>
      <w:r>
        <w:t>decreto</w:t>
      </w:r>
      <w:r>
        <w:rPr>
          <w:spacing w:val="3"/>
        </w:rPr>
        <w:t xml:space="preserve"> </w:t>
      </w:r>
      <w:r>
        <w:t>No.</w:t>
      </w:r>
      <w:r>
        <w:rPr>
          <w:spacing w:val="1"/>
        </w:rPr>
        <w:t xml:space="preserve"> </w:t>
      </w:r>
      <w:r>
        <w:t>000252</w:t>
      </w:r>
      <w:r>
        <w:rPr>
          <w:spacing w:val="1"/>
        </w:rPr>
        <w:t xml:space="preserve"> </w:t>
      </w:r>
      <w:r>
        <w:t>DE</w:t>
      </w:r>
      <w:r>
        <w:rPr>
          <w:spacing w:val="1"/>
        </w:rPr>
        <w:t xml:space="preserve"> </w:t>
      </w:r>
      <w:r>
        <w:t>12</w:t>
      </w:r>
      <w:r>
        <w:rPr>
          <w:spacing w:val="2"/>
        </w:rPr>
        <w:t xml:space="preserve"> </w:t>
      </w:r>
      <w:r>
        <w:t>DE</w:t>
      </w:r>
      <w:r>
        <w:rPr>
          <w:spacing w:val="2"/>
        </w:rPr>
        <w:t xml:space="preserve"> </w:t>
      </w:r>
      <w:r>
        <w:t>ABRIL</w:t>
      </w:r>
      <w:r>
        <w:rPr>
          <w:spacing w:val="1"/>
        </w:rPr>
        <w:t xml:space="preserve"> </w:t>
      </w:r>
      <w:r>
        <w:t>2005.</w:t>
      </w:r>
    </w:p>
    <w:p w14:paraId="0C7F6DEF" w14:textId="77777777" w:rsidR="00FE34F1" w:rsidRDefault="00FE34F1">
      <w:pPr>
        <w:pStyle w:val="Textoindependiente"/>
        <w:spacing w:before="3"/>
        <w:rPr>
          <w:sz w:val="16"/>
        </w:rPr>
      </w:pPr>
    </w:p>
    <w:p w14:paraId="0FA913A3" w14:textId="06851B77" w:rsidR="00FE34F1" w:rsidRDefault="00C47BA1">
      <w:pPr>
        <w:pStyle w:val="Textoindependiente"/>
        <w:spacing w:before="96" w:line="244" w:lineRule="auto"/>
        <w:ind w:left="1890" w:right="759" w:hanging="12"/>
        <w:jc w:val="both"/>
      </w:pPr>
      <w:r>
        <w:rPr>
          <w:noProof/>
          <w:lang w:val="es-CO" w:eastAsia="es-CO"/>
        </w:rPr>
        <w:drawing>
          <wp:anchor distT="0" distB="0" distL="0" distR="0" simplePos="0" relativeHeight="15731712" behindDoc="0" locked="0" layoutInCell="1" allowOverlap="1" wp14:anchorId="1D906A20" wp14:editId="484413E8">
            <wp:simplePos x="0" y="0"/>
            <wp:positionH relativeFrom="page">
              <wp:posOffset>1758950</wp:posOffset>
            </wp:positionH>
            <wp:positionV relativeFrom="paragraph">
              <wp:posOffset>82285</wp:posOffset>
            </wp:positionV>
            <wp:extent cx="127000" cy="118533"/>
            <wp:effectExtent l="0" t="0" r="0" b="0"/>
            <wp:wrapNone/>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127000" cy="118533"/>
                    </a:xfrm>
                    <a:prstGeom prst="rect">
                      <a:avLst/>
                    </a:prstGeom>
                  </pic:spPr>
                </pic:pic>
              </a:graphicData>
            </a:graphic>
          </wp:anchor>
        </w:drawing>
      </w:r>
      <w:r>
        <w:t>Licencia</w:t>
      </w:r>
      <w:r>
        <w:rPr>
          <w:spacing w:val="1"/>
        </w:rPr>
        <w:t xml:space="preserve"> </w:t>
      </w:r>
      <w:r>
        <w:t>de</w:t>
      </w:r>
      <w:r>
        <w:rPr>
          <w:spacing w:val="1"/>
        </w:rPr>
        <w:t xml:space="preserve"> </w:t>
      </w:r>
      <w:r>
        <w:t>funcionamiento</w:t>
      </w:r>
      <w:r>
        <w:rPr>
          <w:spacing w:val="1"/>
        </w:rPr>
        <w:t xml:space="preserve"> </w:t>
      </w:r>
      <w:r>
        <w:t>o</w:t>
      </w:r>
      <w:r>
        <w:rPr>
          <w:spacing w:val="1"/>
        </w:rPr>
        <w:t xml:space="preserve"> </w:t>
      </w:r>
      <w:r>
        <w:t>reconocimiento</w:t>
      </w:r>
      <w:r>
        <w:rPr>
          <w:spacing w:val="1"/>
        </w:rPr>
        <w:t xml:space="preserve"> </w:t>
      </w:r>
      <w:r>
        <w:t>de</w:t>
      </w:r>
      <w:r>
        <w:rPr>
          <w:spacing w:val="1"/>
        </w:rPr>
        <w:t xml:space="preserve"> </w:t>
      </w:r>
      <w:r>
        <w:t>carácter</w:t>
      </w:r>
      <w:r>
        <w:rPr>
          <w:spacing w:val="1"/>
        </w:rPr>
        <w:t xml:space="preserve"> </w:t>
      </w:r>
      <w:r>
        <w:t>oficial</w:t>
      </w:r>
      <w:r>
        <w:rPr>
          <w:spacing w:val="1"/>
        </w:rPr>
        <w:t xml:space="preserve"> </w:t>
      </w:r>
      <w:r>
        <w:t>mediante</w:t>
      </w:r>
      <w:r>
        <w:rPr>
          <w:spacing w:val="1"/>
        </w:rPr>
        <w:t xml:space="preserve"> </w:t>
      </w:r>
      <w:r>
        <w:t>resolución</w:t>
      </w:r>
      <w:r>
        <w:rPr>
          <w:spacing w:val="1"/>
        </w:rPr>
        <w:t xml:space="preserve"> </w:t>
      </w:r>
      <w:r>
        <w:t>No.</w:t>
      </w:r>
      <w:r>
        <w:rPr>
          <w:spacing w:val="1"/>
        </w:rPr>
        <w:t xml:space="preserve"> </w:t>
      </w:r>
      <w:r>
        <w:t>005551</w:t>
      </w:r>
      <w:r>
        <w:rPr>
          <w:spacing w:val="1"/>
        </w:rPr>
        <w:t xml:space="preserve"> </w:t>
      </w:r>
      <w:r>
        <w:t>del</w:t>
      </w:r>
      <w:r>
        <w:rPr>
          <w:spacing w:val="1"/>
        </w:rPr>
        <w:t xml:space="preserve"> </w:t>
      </w:r>
      <w:r>
        <w:t>09</w:t>
      </w:r>
      <w:r>
        <w:rPr>
          <w:spacing w:val="1"/>
        </w:rPr>
        <w:t xml:space="preserve"> </w:t>
      </w:r>
      <w:r>
        <w:t>de</w:t>
      </w:r>
      <w:r>
        <w:rPr>
          <w:spacing w:val="1"/>
        </w:rPr>
        <w:t xml:space="preserve"> </w:t>
      </w:r>
      <w:r>
        <w:t>Noviembre</w:t>
      </w:r>
      <w:r>
        <w:rPr>
          <w:spacing w:val="1"/>
        </w:rPr>
        <w:t xml:space="preserve"> </w:t>
      </w:r>
      <w:r>
        <w:t>de</w:t>
      </w:r>
      <w:r>
        <w:rPr>
          <w:spacing w:val="1"/>
        </w:rPr>
        <w:t xml:space="preserve"> </w:t>
      </w:r>
      <w:r w:rsidR="005D11E1">
        <w:t>2014</w:t>
      </w:r>
      <w:r>
        <w:t>,</w:t>
      </w:r>
      <w:r>
        <w:rPr>
          <w:spacing w:val="1"/>
        </w:rPr>
        <w:t xml:space="preserve"> </w:t>
      </w:r>
      <w:r>
        <w:t>emanada</w:t>
      </w:r>
      <w:r>
        <w:rPr>
          <w:spacing w:val="43"/>
        </w:rPr>
        <w:t xml:space="preserve"> </w:t>
      </w:r>
      <w:r>
        <w:t>de</w:t>
      </w:r>
      <w:r>
        <w:rPr>
          <w:spacing w:val="44"/>
        </w:rPr>
        <w:t xml:space="preserve"> </w:t>
      </w:r>
      <w:r>
        <w:t>la</w:t>
      </w:r>
      <w:r>
        <w:rPr>
          <w:spacing w:val="44"/>
        </w:rPr>
        <w:t xml:space="preserve"> </w:t>
      </w:r>
      <w:r>
        <w:t>Secretaria</w:t>
      </w:r>
      <w:r>
        <w:rPr>
          <w:spacing w:val="44"/>
        </w:rPr>
        <w:t xml:space="preserve"> </w:t>
      </w:r>
      <w:r>
        <w:t>de</w:t>
      </w:r>
      <w:r>
        <w:rPr>
          <w:spacing w:val="44"/>
        </w:rPr>
        <w:t xml:space="preserve"> </w:t>
      </w:r>
      <w:r>
        <w:t>Educación</w:t>
      </w:r>
      <w:r>
        <w:rPr>
          <w:spacing w:val="45"/>
        </w:rPr>
        <w:t xml:space="preserve"> </w:t>
      </w:r>
      <w:r>
        <w:t>Departamental</w:t>
      </w:r>
      <w:r>
        <w:rPr>
          <w:spacing w:val="43"/>
        </w:rPr>
        <w:t xml:space="preserve"> </w:t>
      </w:r>
      <w:r>
        <w:t>del</w:t>
      </w:r>
      <w:r>
        <w:rPr>
          <w:spacing w:val="24"/>
        </w:rPr>
        <w:t xml:space="preserve"> </w:t>
      </w:r>
      <w:r>
        <w:t>Norte</w:t>
      </w:r>
      <w:r>
        <w:rPr>
          <w:spacing w:val="-62"/>
        </w:rPr>
        <w:t xml:space="preserve"> </w:t>
      </w:r>
      <w:r>
        <w:t>de</w:t>
      </w:r>
      <w:r>
        <w:rPr>
          <w:spacing w:val="2"/>
        </w:rPr>
        <w:t xml:space="preserve"> </w:t>
      </w:r>
      <w:r>
        <w:t>Santander</w:t>
      </w:r>
    </w:p>
    <w:p w14:paraId="64631553" w14:textId="77777777" w:rsidR="00FE34F1" w:rsidRDefault="00FE34F1">
      <w:pPr>
        <w:pStyle w:val="Textoindependiente"/>
        <w:rPr>
          <w:sz w:val="20"/>
        </w:rPr>
      </w:pPr>
    </w:p>
    <w:p w14:paraId="48360B6F" w14:textId="77777777" w:rsidR="00FE34F1" w:rsidRDefault="00FE34F1">
      <w:pPr>
        <w:pStyle w:val="Textoindependiente"/>
        <w:rPr>
          <w:sz w:val="20"/>
        </w:rPr>
      </w:pPr>
    </w:p>
    <w:p w14:paraId="5C618BF2" w14:textId="77777777" w:rsidR="00FE34F1" w:rsidRDefault="00FE34F1">
      <w:pPr>
        <w:pStyle w:val="Textoindependiente"/>
        <w:spacing w:before="1"/>
      </w:pPr>
    </w:p>
    <w:p w14:paraId="2542AEF6" w14:textId="77777777" w:rsidR="00FE34F1" w:rsidRDefault="00C47BA1">
      <w:pPr>
        <w:pStyle w:val="Ttulo3"/>
        <w:spacing w:before="92"/>
        <w:ind w:left="1170"/>
      </w:pPr>
      <w:r>
        <w:t>Código</w:t>
      </w:r>
      <w:r>
        <w:rPr>
          <w:spacing w:val="-2"/>
        </w:rPr>
        <w:t xml:space="preserve"> </w:t>
      </w:r>
      <w:r>
        <w:t>DANE</w:t>
      </w:r>
      <w:r>
        <w:rPr>
          <w:spacing w:val="63"/>
        </w:rPr>
        <w:t xml:space="preserve"> </w:t>
      </w:r>
      <w:r>
        <w:t>No.</w:t>
      </w:r>
      <w:r>
        <w:rPr>
          <w:spacing w:val="-2"/>
        </w:rPr>
        <w:t xml:space="preserve"> </w:t>
      </w:r>
      <w:r>
        <w:t>254003000283</w:t>
      </w:r>
    </w:p>
    <w:p w14:paraId="0A3EEA5D" w14:textId="77777777" w:rsidR="00FE34F1" w:rsidRDefault="00FE34F1">
      <w:pPr>
        <w:pStyle w:val="Textoindependiente"/>
        <w:rPr>
          <w:rFonts w:ascii="Arial"/>
          <w:b/>
          <w:sz w:val="36"/>
        </w:rPr>
      </w:pPr>
    </w:p>
    <w:p w14:paraId="2AB1A0D7" w14:textId="3B714D38" w:rsidR="00FE34F1" w:rsidRDefault="00C47BA1">
      <w:pPr>
        <w:ind w:left="1168"/>
        <w:rPr>
          <w:rFonts w:ascii="Arial" w:hAnsi="Arial"/>
          <w:b/>
          <w:sz w:val="24"/>
        </w:rPr>
      </w:pPr>
      <w:r>
        <w:rPr>
          <w:sz w:val="24"/>
        </w:rPr>
        <w:t>Número</w:t>
      </w:r>
      <w:r>
        <w:rPr>
          <w:spacing w:val="-2"/>
          <w:sz w:val="24"/>
        </w:rPr>
        <w:t xml:space="preserve"> </w:t>
      </w:r>
      <w:r>
        <w:rPr>
          <w:sz w:val="24"/>
        </w:rPr>
        <w:t>de</w:t>
      </w:r>
      <w:r>
        <w:rPr>
          <w:spacing w:val="-1"/>
          <w:sz w:val="24"/>
        </w:rPr>
        <w:t xml:space="preserve"> </w:t>
      </w:r>
      <w:r>
        <w:rPr>
          <w:sz w:val="24"/>
        </w:rPr>
        <w:t>Identificación Tributaria</w:t>
      </w:r>
      <w:r>
        <w:rPr>
          <w:spacing w:val="-2"/>
          <w:sz w:val="24"/>
        </w:rPr>
        <w:t xml:space="preserve"> </w:t>
      </w:r>
      <w:r>
        <w:rPr>
          <w:sz w:val="24"/>
        </w:rPr>
        <w:t>(</w:t>
      </w:r>
      <w:r>
        <w:rPr>
          <w:rFonts w:ascii="Arial" w:hAnsi="Arial"/>
          <w:b/>
          <w:sz w:val="24"/>
        </w:rPr>
        <w:t>NIT):</w:t>
      </w:r>
      <w:r>
        <w:rPr>
          <w:rFonts w:ascii="Arial" w:hAnsi="Arial"/>
          <w:b/>
          <w:spacing w:val="-2"/>
          <w:sz w:val="24"/>
        </w:rPr>
        <w:t xml:space="preserve"> </w:t>
      </w:r>
      <w:r w:rsidR="005D11E1">
        <w:rPr>
          <w:rFonts w:ascii="Arial" w:hAnsi="Arial"/>
          <w:b/>
          <w:sz w:val="24"/>
        </w:rPr>
        <w:t>900121470-2</w:t>
      </w:r>
    </w:p>
    <w:p w14:paraId="7B7434A3" w14:textId="77777777" w:rsidR="00FE34F1" w:rsidRDefault="00FE34F1">
      <w:pPr>
        <w:rPr>
          <w:rFonts w:ascii="Arial" w:hAnsi="Arial"/>
          <w:sz w:val="24"/>
        </w:rPr>
        <w:sectPr w:rsidR="00FE34F1">
          <w:pgSz w:w="12250" w:h="15850"/>
          <w:pgMar w:top="1320" w:right="940" w:bottom="1220" w:left="1240" w:header="720" w:footer="1032" w:gutter="0"/>
          <w:cols w:space="720"/>
        </w:sectPr>
      </w:pPr>
    </w:p>
    <w:p w14:paraId="34145DEE" w14:textId="77777777" w:rsidR="00FE34F1" w:rsidRDefault="00C47BA1" w:rsidP="000B79BC">
      <w:pPr>
        <w:pStyle w:val="Ttulo3"/>
        <w:numPr>
          <w:ilvl w:val="0"/>
          <w:numId w:val="30"/>
        </w:numPr>
        <w:tabs>
          <w:tab w:val="left" w:pos="1171"/>
        </w:tabs>
        <w:spacing w:before="166"/>
        <w:ind w:left="1248" w:right="758" w:hanging="360"/>
        <w:jc w:val="left"/>
      </w:pPr>
      <w:r>
        <w:lastRenderedPageBreak/>
        <w:t>EL</w:t>
      </w:r>
      <w:r>
        <w:rPr>
          <w:spacing w:val="56"/>
        </w:rPr>
        <w:t xml:space="preserve"> </w:t>
      </w:r>
      <w:r>
        <w:t>ANÁLISIS</w:t>
      </w:r>
      <w:r>
        <w:rPr>
          <w:spacing w:val="51"/>
        </w:rPr>
        <w:t xml:space="preserve"> </w:t>
      </w:r>
      <w:r>
        <w:t>DE</w:t>
      </w:r>
      <w:r>
        <w:rPr>
          <w:spacing w:val="54"/>
        </w:rPr>
        <w:t xml:space="preserve"> </w:t>
      </w:r>
      <w:r>
        <w:t>LA</w:t>
      </w:r>
      <w:r>
        <w:rPr>
          <w:spacing w:val="44"/>
        </w:rPr>
        <w:t xml:space="preserve"> </w:t>
      </w:r>
      <w:r>
        <w:t>SITUACIÓN</w:t>
      </w:r>
      <w:r>
        <w:rPr>
          <w:spacing w:val="53"/>
        </w:rPr>
        <w:t xml:space="preserve"> </w:t>
      </w:r>
      <w:r>
        <w:t>INSTITUCIONAL</w:t>
      </w:r>
      <w:r>
        <w:rPr>
          <w:spacing w:val="55"/>
        </w:rPr>
        <w:t xml:space="preserve"> </w:t>
      </w:r>
      <w:r>
        <w:t>QUE</w:t>
      </w:r>
      <w:r>
        <w:rPr>
          <w:spacing w:val="51"/>
        </w:rPr>
        <w:t xml:space="preserve"> </w:t>
      </w:r>
      <w:r>
        <w:t>PERMITA</w:t>
      </w:r>
      <w:r>
        <w:rPr>
          <w:spacing w:val="47"/>
        </w:rPr>
        <w:t xml:space="preserve"> </w:t>
      </w:r>
      <w:r>
        <w:t>LA</w:t>
      </w:r>
      <w:r>
        <w:rPr>
          <w:spacing w:val="-64"/>
        </w:rPr>
        <w:t xml:space="preserve"> </w:t>
      </w:r>
      <w:r>
        <w:t>IDENTIFICACIÓN DE PROBLEMAS</w:t>
      </w:r>
      <w:r>
        <w:rPr>
          <w:spacing w:val="1"/>
        </w:rPr>
        <w:t xml:space="preserve"> </w:t>
      </w:r>
      <w:r>
        <w:t>Y</w:t>
      </w:r>
      <w:r>
        <w:rPr>
          <w:spacing w:val="-1"/>
        </w:rPr>
        <w:t xml:space="preserve"> </w:t>
      </w:r>
      <w:r>
        <w:t>SUS ORÍGENES.</w:t>
      </w:r>
    </w:p>
    <w:p w14:paraId="0C645219" w14:textId="77777777" w:rsidR="00FE34F1" w:rsidRDefault="00FE34F1">
      <w:pPr>
        <w:pStyle w:val="Textoindependiente"/>
        <w:spacing w:before="4"/>
        <w:rPr>
          <w:rFonts w:ascii="Arial"/>
          <w:b/>
        </w:rPr>
      </w:pPr>
    </w:p>
    <w:p w14:paraId="7FAE4C5D" w14:textId="77777777" w:rsidR="00FE34F1" w:rsidRDefault="00C47BA1">
      <w:pPr>
        <w:pStyle w:val="Textoindependiente"/>
        <w:spacing w:line="364" w:lineRule="auto"/>
        <w:ind w:left="462" w:right="759"/>
        <w:jc w:val="both"/>
      </w:pPr>
      <w:r>
        <w:t>Con base en la normatividad vigente, el PEI, debe fundamentar su accionar y su</w:t>
      </w:r>
      <w:r>
        <w:rPr>
          <w:spacing w:val="1"/>
        </w:rPr>
        <w:t xml:space="preserve"> </w:t>
      </w:r>
      <w:r>
        <w:t>trabajo</w:t>
      </w:r>
      <w:r>
        <w:rPr>
          <w:spacing w:val="1"/>
        </w:rPr>
        <w:t xml:space="preserve"> </w:t>
      </w:r>
      <w:r>
        <w:t>con</w:t>
      </w:r>
      <w:r>
        <w:rPr>
          <w:spacing w:val="1"/>
        </w:rPr>
        <w:t xml:space="preserve"> </w:t>
      </w:r>
      <w:r>
        <w:t>base</w:t>
      </w:r>
      <w:r>
        <w:rPr>
          <w:spacing w:val="1"/>
        </w:rPr>
        <w:t xml:space="preserve"> </w:t>
      </w:r>
      <w:r>
        <w:t>en</w:t>
      </w:r>
      <w:r>
        <w:rPr>
          <w:spacing w:val="1"/>
        </w:rPr>
        <w:t xml:space="preserve"> </w:t>
      </w:r>
      <w:r>
        <w:t>las</w:t>
      </w:r>
      <w:r>
        <w:rPr>
          <w:spacing w:val="1"/>
        </w:rPr>
        <w:t xml:space="preserve"> </w:t>
      </w:r>
      <w:r>
        <w:t>características</w:t>
      </w:r>
      <w:r>
        <w:rPr>
          <w:spacing w:val="1"/>
        </w:rPr>
        <w:t xml:space="preserve"> </w:t>
      </w:r>
      <w:r>
        <w:t>del</w:t>
      </w:r>
      <w:r>
        <w:rPr>
          <w:spacing w:val="1"/>
        </w:rPr>
        <w:t xml:space="preserve"> </w:t>
      </w:r>
      <w:r>
        <w:t>contexto,</w:t>
      </w:r>
      <w:r>
        <w:rPr>
          <w:spacing w:val="1"/>
        </w:rPr>
        <w:t xml:space="preserve"> </w:t>
      </w:r>
      <w:r>
        <w:t>en</w:t>
      </w:r>
      <w:r>
        <w:rPr>
          <w:spacing w:val="1"/>
        </w:rPr>
        <w:t xml:space="preserve"> </w:t>
      </w:r>
      <w:r>
        <w:t>sus</w:t>
      </w:r>
      <w:r>
        <w:rPr>
          <w:spacing w:val="1"/>
        </w:rPr>
        <w:t xml:space="preserve"> </w:t>
      </w:r>
      <w:r>
        <w:t>problemas</w:t>
      </w:r>
      <w:r>
        <w:rPr>
          <w:spacing w:val="1"/>
        </w:rPr>
        <w:t xml:space="preserve"> </w:t>
      </w:r>
      <w:r>
        <w:t>y</w:t>
      </w:r>
      <w:r>
        <w:rPr>
          <w:spacing w:val="1"/>
        </w:rPr>
        <w:t xml:space="preserve"> </w:t>
      </w:r>
      <w:r>
        <w:t>necesidades, en consecuencia este proceso de caracterización se ampara en la</w:t>
      </w:r>
      <w:r>
        <w:rPr>
          <w:spacing w:val="1"/>
        </w:rPr>
        <w:t xml:space="preserve"> </w:t>
      </w:r>
      <w:r>
        <w:t>siguiente</w:t>
      </w:r>
      <w:r>
        <w:rPr>
          <w:spacing w:val="1"/>
        </w:rPr>
        <w:t xml:space="preserve"> </w:t>
      </w:r>
      <w:r>
        <w:t>norma:</w:t>
      </w:r>
    </w:p>
    <w:p w14:paraId="5CB49055" w14:textId="77777777" w:rsidR="00FE34F1" w:rsidRDefault="00C47BA1">
      <w:pPr>
        <w:pStyle w:val="Textoindependiente"/>
        <w:spacing w:before="3"/>
        <w:ind w:left="462"/>
        <w:jc w:val="both"/>
      </w:pPr>
      <w:r>
        <w:t>Decreto</w:t>
      </w:r>
      <w:r>
        <w:rPr>
          <w:spacing w:val="3"/>
        </w:rPr>
        <w:t xml:space="preserve"> </w:t>
      </w:r>
      <w:r>
        <w:t>1075</w:t>
      </w:r>
      <w:r>
        <w:rPr>
          <w:spacing w:val="4"/>
        </w:rPr>
        <w:t xml:space="preserve"> </w:t>
      </w:r>
      <w:r>
        <w:t>de</w:t>
      </w:r>
      <w:r>
        <w:rPr>
          <w:spacing w:val="4"/>
        </w:rPr>
        <w:t xml:space="preserve"> </w:t>
      </w:r>
      <w:r>
        <w:t>2015</w:t>
      </w:r>
      <w:r>
        <w:rPr>
          <w:spacing w:val="4"/>
        </w:rPr>
        <w:t xml:space="preserve"> </w:t>
      </w:r>
      <w:r>
        <w:t>Título</w:t>
      </w:r>
      <w:r>
        <w:rPr>
          <w:spacing w:val="4"/>
        </w:rPr>
        <w:t xml:space="preserve"> </w:t>
      </w:r>
      <w:r>
        <w:t>3.</w:t>
      </w:r>
      <w:r>
        <w:rPr>
          <w:spacing w:val="3"/>
        </w:rPr>
        <w:t xml:space="preserve"> </w:t>
      </w:r>
      <w:r>
        <w:t>Capítulo</w:t>
      </w:r>
      <w:r>
        <w:rPr>
          <w:spacing w:val="4"/>
        </w:rPr>
        <w:t xml:space="preserve"> </w:t>
      </w:r>
      <w:r>
        <w:t>1</w:t>
      </w:r>
      <w:r>
        <w:rPr>
          <w:spacing w:val="6"/>
        </w:rPr>
        <w:t xml:space="preserve"> </w:t>
      </w:r>
      <w:r>
        <w:t>y</w:t>
      </w:r>
      <w:r>
        <w:rPr>
          <w:spacing w:val="-1"/>
        </w:rPr>
        <w:t xml:space="preserve"> </w:t>
      </w:r>
      <w:r>
        <w:t>sección</w:t>
      </w:r>
      <w:r>
        <w:rPr>
          <w:spacing w:val="5"/>
        </w:rPr>
        <w:t xml:space="preserve"> </w:t>
      </w:r>
      <w:r>
        <w:t>4,</w:t>
      </w:r>
      <w:r>
        <w:rPr>
          <w:spacing w:val="3"/>
        </w:rPr>
        <w:t xml:space="preserve"> </w:t>
      </w:r>
      <w:r>
        <w:t>artículo</w:t>
      </w:r>
      <w:r>
        <w:rPr>
          <w:spacing w:val="4"/>
        </w:rPr>
        <w:t xml:space="preserve"> </w:t>
      </w:r>
      <w:r>
        <w:t>2.3.3.1.4.1.</w:t>
      </w:r>
    </w:p>
    <w:p w14:paraId="1611F329" w14:textId="77777777" w:rsidR="00FE34F1" w:rsidRDefault="00FE34F1">
      <w:pPr>
        <w:pStyle w:val="Textoindependiente"/>
        <w:rPr>
          <w:sz w:val="26"/>
        </w:rPr>
      </w:pPr>
    </w:p>
    <w:p w14:paraId="49AA1D0C" w14:textId="77777777" w:rsidR="00FE34F1" w:rsidRDefault="00FE34F1">
      <w:pPr>
        <w:pStyle w:val="Textoindependiente"/>
        <w:spacing w:before="9"/>
        <w:rPr>
          <w:sz w:val="22"/>
        </w:rPr>
      </w:pPr>
    </w:p>
    <w:p w14:paraId="1E293532" w14:textId="77777777" w:rsidR="00FE34F1" w:rsidRDefault="00C47BA1">
      <w:pPr>
        <w:pStyle w:val="Ttulo3"/>
      </w:pPr>
      <w:r>
        <w:t>2.1</w:t>
      </w:r>
      <w:r>
        <w:rPr>
          <w:spacing w:val="-4"/>
        </w:rPr>
        <w:t xml:space="preserve"> </w:t>
      </w:r>
      <w:r>
        <w:t>CARACTERIZACIÓN.</w:t>
      </w:r>
    </w:p>
    <w:p w14:paraId="2DEA7EDB" w14:textId="77777777" w:rsidR="00FE34F1" w:rsidRDefault="00FE34F1">
      <w:pPr>
        <w:pStyle w:val="Textoindependiente"/>
        <w:spacing w:before="4"/>
        <w:rPr>
          <w:rFonts w:ascii="Arial"/>
          <w:b/>
        </w:rPr>
      </w:pPr>
    </w:p>
    <w:p w14:paraId="18115A2C" w14:textId="77777777" w:rsidR="00FE34F1" w:rsidRDefault="00C47BA1">
      <w:pPr>
        <w:pStyle w:val="Textoindependiente"/>
        <w:spacing w:line="364" w:lineRule="auto"/>
        <w:ind w:left="462" w:right="758"/>
        <w:jc w:val="both"/>
      </w:pPr>
      <w:r>
        <w:t>La caracterización Institucional es el resultado de la reflexión, de análisis y de</w:t>
      </w:r>
      <w:r>
        <w:rPr>
          <w:spacing w:val="1"/>
        </w:rPr>
        <w:t xml:space="preserve"> </w:t>
      </w:r>
      <w:r>
        <w:t>autoevaluación,</w:t>
      </w:r>
      <w:r>
        <w:rPr>
          <w:spacing w:val="1"/>
        </w:rPr>
        <w:t xml:space="preserve"> </w:t>
      </w:r>
      <w:r>
        <w:t>los</w:t>
      </w:r>
      <w:r>
        <w:rPr>
          <w:spacing w:val="1"/>
        </w:rPr>
        <w:t xml:space="preserve"> </w:t>
      </w:r>
      <w:r>
        <w:t>cuales</w:t>
      </w:r>
      <w:r>
        <w:rPr>
          <w:spacing w:val="1"/>
        </w:rPr>
        <w:t xml:space="preserve"> </w:t>
      </w:r>
      <w:r>
        <w:t>se</w:t>
      </w:r>
      <w:r>
        <w:rPr>
          <w:spacing w:val="1"/>
        </w:rPr>
        <w:t xml:space="preserve"> </w:t>
      </w:r>
      <w:r>
        <w:t>materializan</w:t>
      </w:r>
      <w:r>
        <w:rPr>
          <w:spacing w:val="1"/>
        </w:rPr>
        <w:t xml:space="preserve"> </w:t>
      </w:r>
      <w:r>
        <w:t>en</w:t>
      </w:r>
      <w:r>
        <w:rPr>
          <w:spacing w:val="1"/>
        </w:rPr>
        <w:t xml:space="preserve"> </w:t>
      </w:r>
      <w:r>
        <w:t>el</w:t>
      </w:r>
      <w:r>
        <w:rPr>
          <w:spacing w:val="1"/>
        </w:rPr>
        <w:t xml:space="preserve"> </w:t>
      </w:r>
      <w:r>
        <w:t>CER</w:t>
      </w:r>
      <w:r>
        <w:rPr>
          <w:spacing w:val="1"/>
        </w:rPr>
        <w:t xml:space="preserve"> </w:t>
      </w:r>
      <w:r>
        <w:t>con</w:t>
      </w:r>
      <w:r>
        <w:rPr>
          <w:spacing w:val="1"/>
        </w:rPr>
        <w:t xml:space="preserve"> </w:t>
      </w:r>
      <w:r>
        <w:t>los</w:t>
      </w:r>
      <w:r>
        <w:rPr>
          <w:spacing w:val="1"/>
        </w:rPr>
        <w:t xml:space="preserve"> </w:t>
      </w:r>
      <w:r>
        <w:t>procesos</w:t>
      </w:r>
      <w:r>
        <w:rPr>
          <w:spacing w:val="1"/>
        </w:rPr>
        <w:t xml:space="preserve"> </w:t>
      </w:r>
      <w:r>
        <w:t>institucionales realizados en las semanas de desarrollo Institucional en donde se</w:t>
      </w:r>
      <w:r>
        <w:rPr>
          <w:spacing w:val="1"/>
        </w:rPr>
        <w:t xml:space="preserve"> </w:t>
      </w:r>
      <w:r>
        <w:t>tiene y una radiografía clara del acontecer institucional y los resultados que viene</w:t>
      </w:r>
      <w:r>
        <w:rPr>
          <w:spacing w:val="1"/>
        </w:rPr>
        <w:t xml:space="preserve"> </w:t>
      </w:r>
      <w:r>
        <w:t>obteniendo</w:t>
      </w:r>
      <w:r>
        <w:rPr>
          <w:spacing w:val="1"/>
        </w:rPr>
        <w:t xml:space="preserve"> </w:t>
      </w:r>
      <w:r>
        <w:t>a</w:t>
      </w:r>
      <w:r>
        <w:rPr>
          <w:spacing w:val="2"/>
        </w:rPr>
        <w:t xml:space="preserve"> </w:t>
      </w:r>
      <w:r>
        <w:t>través</w:t>
      </w:r>
      <w:r>
        <w:rPr>
          <w:spacing w:val="2"/>
        </w:rPr>
        <w:t xml:space="preserve"> </w:t>
      </w:r>
      <w:r>
        <w:t>de</w:t>
      </w:r>
      <w:r>
        <w:rPr>
          <w:spacing w:val="2"/>
        </w:rPr>
        <w:t xml:space="preserve"> </w:t>
      </w:r>
      <w:r>
        <w:t>la</w:t>
      </w:r>
      <w:r>
        <w:rPr>
          <w:spacing w:val="2"/>
        </w:rPr>
        <w:t xml:space="preserve"> </w:t>
      </w:r>
      <w:r>
        <w:t>información</w:t>
      </w:r>
      <w:r>
        <w:rPr>
          <w:spacing w:val="1"/>
        </w:rPr>
        <w:t xml:space="preserve"> </w:t>
      </w:r>
      <w:r>
        <w:t>interna</w:t>
      </w:r>
      <w:r>
        <w:rPr>
          <w:spacing w:val="4"/>
        </w:rPr>
        <w:t xml:space="preserve"> </w:t>
      </w:r>
      <w:r>
        <w:t>y</w:t>
      </w:r>
      <w:r>
        <w:rPr>
          <w:spacing w:val="-3"/>
        </w:rPr>
        <w:t xml:space="preserve"> </w:t>
      </w:r>
      <w:r>
        <w:t>externa.</w:t>
      </w:r>
    </w:p>
    <w:p w14:paraId="6CBD0FD1" w14:textId="77777777" w:rsidR="00FE34F1" w:rsidRDefault="00FE34F1">
      <w:pPr>
        <w:pStyle w:val="Textoindependiente"/>
        <w:spacing w:before="8"/>
        <w:rPr>
          <w:sz w:val="36"/>
        </w:rPr>
      </w:pPr>
    </w:p>
    <w:p w14:paraId="2C14A9DB" w14:textId="77777777" w:rsidR="00FE34F1" w:rsidRDefault="00C47BA1" w:rsidP="000B79BC">
      <w:pPr>
        <w:pStyle w:val="Ttulo3"/>
        <w:numPr>
          <w:ilvl w:val="2"/>
          <w:numId w:val="29"/>
        </w:numPr>
        <w:tabs>
          <w:tab w:val="left" w:pos="1063"/>
        </w:tabs>
        <w:spacing w:before="1"/>
        <w:ind w:hanging="601"/>
      </w:pPr>
      <w:r>
        <w:t>CARACTERISTICAS</w:t>
      </w:r>
      <w:r>
        <w:rPr>
          <w:spacing w:val="-8"/>
        </w:rPr>
        <w:t xml:space="preserve"> </w:t>
      </w:r>
      <w:r>
        <w:t>FISICOGEOGRAFICAS</w:t>
      </w:r>
    </w:p>
    <w:p w14:paraId="2FC503D0" w14:textId="77777777" w:rsidR="00FE34F1" w:rsidRDefault="00C47BA1">
      <w:pPr>
        <w:pStyle w:val="Textoindependiente"/>
        <w:spacing w:before="141" w:line="364" w:lineRule="auto"/>
        <w:ind w:left="462" w:right="755"/>
        <w:jc w:val="both"/>
      </w:pPr>
      <w:r>
        <w:t>El Centro Educativo Rural con sus 10 sedes se encuentra situado en el Municipio</w:t>
      </w:r>
      <w:r>
        <w:rPr>
          <w:spacing w:val="1"/>
        </w:rPr>
        <w:t xml:space="preserve"> </w:t>
      </w:r>
      <w:r>
        <w:t>de Abrego en el centro occidente del departamento Norte de Santander y limita de</w:t>
      </w:r>
      <w:r>
        <w:rPr>
          <w:spacing w:val="1"/>
        </w:rPr>
        <w:t xml:space="preserve"> </w:t>
      </w:r>
      <w:r>
        <w:t>la</w:t>
      </w:r>
      <w:r>
        <w:rPr>
          <w:spacing w:val="1"/>
        </w:rPr>
        <w:t xml:space="preserve"> </w:t>
      </w:r>
      <w:r>
        <w:t>siguiente</w:t>
      </w:r>
      <w:r>
        <w:rPr>
          <w:spacing w:val="1"/>
        </w:rPr>
        <w:t xml:space="preserve"> </w:t>
      </w:r>
      <w:r>
        <w:t>forma:</w:t>
      </w:r>
      <w:r>
        <w:rPr>
          <w:spacing w:val="1"/>
        </w:rPr>
        <w:t xml:space="preserve"> </w:t>
      </w:r>
      <w:r>
        <w:t>norte</w:t>
      </w:r>
      <w:r>
        <w:rPr>
          <w:spacing w:val="1"/>
        </w:rPr>
        <w:t xml:space="preserve"> </w:t>
      </w:r>
      <w:r>
        <w:t>la</w:t>
      </w:r>
      <w:r>
        <w:rPr>
          <w:spacing w:val="1"/>
        </w:rPr>
        <w:t xml:space="preserve"> </w:t>
      </w:r>
      <w:r>
        <w:t>Playa</w:t>
      </w:r>
      <w:r>
        <w:rPr>
          <w:spacing w:val="1"/>
        </w:rPr>
        <w:t xml:space="preserve"> </w:t>
      </w:r>
      <w:r>
        <w:t>y</w:t>
      </w:r>
      <w:r>
        <w:rPr>
          <w:spacing w:val="1"/>
        </w:rPr>
        <w:t xml:space="preserve"> </w:t>
      </w:r>
      <w:proofErr w:type="spellStart"/>
      <w:r>
        <w:t>Hacarí</w:t>
      </w:r>
      <w:proofErr w:type="spellEnd"/>
      <w:r>
        <w:rPr>
          <w:spacing w:val="1"/>
        </w:rPr>
        <w:t xml:space="preserve"> </w:t>
      </w:r>
      <w:r>
        <w:t>sur:</w:t>
      </w:r>
      <w:r>
        <w:rPr>
          <w:spacing w:val="1"/>
        </w:rPr>
        <w:t xml:space="preserve"> </w:t>
      </w:r>
      <w:r>
        <w:t>san</w:t>
      </w:r>
      <w:r>
        <w:rPr>
          <w:spacing w:val="1"/>
        </w:rPr>
        <w:t xml:space="preserve"> </w:t>
      </w:r>
      <w:r>
        <w:t>Alberto,</w:t>
      </w:r>
      <w:r>
        <w:rPr>
          <w:spacing w:val="1"/>
        </w:rPr>
        <w:t xml:space="preserve"> </w:t>
      </w:r>
      <w:r>
        <w:t>la</w:t>
      </w:r>
      <w:r>
        <w:rPr>
          <w:spacing w:val="63"/>
        </w:rPr>
        <w:t xml:space="preserve"> </w:t>
      </w:r>
      <w:r>
        <w:t>Esperanza</w:t>
      </w:r>
      <w:r>
        <w:rPr>
          <w:spacing w:val="64"/>
        </w:rPr>
        <w:t xml:space="preserve"> </w:t>
      </w:r>
      <w:r>
        <w:t>y</w:t>
      </w:r>
      <w:r>
        <w:rPr>
          <w:spacing w:val="1"/>
        </w:rPr>
        <w:t xml:space="preserve"> </w:t>
      </w:r>
      <w:proofErr w:type="spellStart"/>
      <w:r>
        <w:t>Cáchira</w:t>
      </w:r>
      <w:proofErr w:type="spellEnd"/>
      <w:r>
        <w:t>,</w:t>
      </w:r>
      <w:r>
        <w:rPr>
          <w:spacing w:val="1"/>
        </w:rPr>
        <w:t xml:space="preserve"> </w:t>
      </w:r>
      <w:r>
        <w:t>Oriente:</w:t>
      </w:r>
      <w:r>
        <w:rPr>
          <w:spacing w:val="2"/>
        </w:rPr>
        <w:t xml:space="preserve"> </w:t>
      </w:r>
      <w:r>
        <w:t>villa</w:t>
      </w:r>
      <w:r>
        <w:rPr>
          <w:spacing w:val="1"/>
        </w:rPr>
        <w:t xml:space="preserve"> </w:t>
      </w:r>
      <w:r>
        <w:t>caro</w:t>
      </w:r>
      <w:r>
        <w:rPr>
          <w:spacing w:val="4"/>
        </w:rPr>
        <w:t xml:space="preserve"> </w:t>
      </w:r>
      <w:r>
        <w:t>y</w:t>
      </w:r>
      <w:r>
        <w:rPr>
          <w:spacing w:val="-2"/>
        </w:rPr>
        <w:t xml:space="preserve"> </w:t>
      </w:r>
      <w:proofErr w:type="spellStart"/>
      <w:r>
        <w:t>Bucarasica</w:t>
      </w:r>
      <w:proofErr w:type="spellEnd"/>
      <w:r>
        <w:t>,</w:t>
      </w:r>
      <w:r>
        <w:rPr>
          <w:spacing w:val="1"/>
        </w:rPr>
        <w:t xml:space="preserve"> </w:t>
      </w:r>
      <w:r>
        <w:t>Occidente:</w:t>
      </w:r>
      <w:r>
        <w:rPr>
          <w:spacing w:val="2"/>
        </w:rPr>
        <w:t xml:space="preserve"> </w:t>
      </w:r>
      <w:r>
        <w:t>Ocaña.</w:t>
      </w:r>
    </w:p>
    <w:p w14:paraId="34300074" w14:textId="77777777" w:rsidR="00FE34F1" w:rsidRDefault="00C47BA1">
      <w:pPr>
        <w:pStyle w:val="Textoindependiente"/>
        <w:spacing w:before="205" w:line="364" w:lineRule="auto"/>
        <w:ind w:left="462" w:right="761"/>
        <w:jc w:val="both"/>
      </w:pPr>
      <w:r>
        <w:t>Cuenta con diversidad de climas en su extensión territorial, por ejemplo: Páramo,</w:t>
      </w:r>
      <w:r>
        <w:rPr>
          <w:spacing w:val="1"/>
        </w:rPr>
        <w:t xml:space="preserve"> </w:t>
      </w:r>
      <w:r>
        <w:t>Templado</w:t>
      </w:r>
      <w:r>
        <w:rPr>
          <w:spacing w:val="3"/>
        </w:rPr>
        <w:t xml:space="preserve"> </w:t>
      </w:r>
      <w:r>
        <w:t>y</w:t>
      </w:r>
      <w:r>
        <w:rPr>
          <w:spacing w:val="-4"/>
        </w:rPr>
        <w:t xml:space="preserve"> </w:t>
      </w:r>
      <w:r>
        <w:t>Cálido.</w:t>
      </w:r>
    </w:p>
    <w:p w14:paraId="308E3D54" w14:textId="77777777" w:rsidR="00FE34F1" w:rsidRDefault="00C47BA1">
      <w:pPr>
        <w:pStyle w:val="Textoindependiente"/>
        <w:spacing w:before="203" w:line="364" w:lineRule="auto"/>
        <w:ind w:left="462" w:right="758" w:firstLine="66"/>
        <w:jc w:val="both"/>
      </w:pPr>
      <w:r>
        <w:t>Se caracteriza por un suelo franco limoso, con un relieve quebrado. La sede</w:t>
      </w:r>
      <w:r>
        <w:rPr>
          <w:spacing w:val="1"/>
        </w:rPr>
        <w:t xml:space="preserve"> </w:t>
      </w:r>
      <w:r>
        <w:t>principal</w:t>
      </w:r>
      <w:r>
        <w:rPr>
          <w:spacing w:val="1"/>
        </w:rPr>
        <w:t xml:space="preserve"> </w:t>
      </w:r>
      <w:r>
        <w:t>se</w:t>
      </w:r>
      <w:r>
        <w:rPr>
          <w:spacing w:val="1"/>
        </w:rPr>
        <w:t xml:space="preserve"> </w:t>
      </w:r>
      <w:r>
        <w:t>encuentra</w:t>
      </w:r>
      <w:r>
        <w:rPr>
          <w:spacing w:val="1"/>
        </w:rPr>
        <w:t xml:space="preserve"> </w:t>
      </w:r>
      <w:r>
        <w:t>situada</w:t>
      </w:r>
      <w:r>
        <w:rPr>
          <w:spacing w:val="1"/>
        </w:rPr>
        <w:t xml:space="preserve"> </w:t>
      </w:r>
      <w:r>
        <w:t>en</w:t>
      </w:r>
      <w:r>
        <w:rPr>
          <w:spacing w:val="1"/>
        </w:rPr>
        <w:t xml:space="preserve"> </w:t>
      </w:r>
      <w:r>
        <w:t>un</w:t>
      </w:r>
      <w:r>
        <w:rPr>
          <w:spacing w:val="1"/>
        </w:rPr>
        <w:t xml:space="preserve"> </w:t>
      </w:r>
      <w:r>
        <w:t>territorio</w:t>
      </w:r>
      <w:r>
        <w:rPr>
          <w:spacing w:val="1"/>
        </w:rPr>
        <w:t xml:space="preserve"> </w:t>
      </w:r>
      <w:r>
        <w:t>de</w:t>
      </w:r>
      <w:r>
        <w:rPr>
          <w:spacing w:val="1"/>
        </w:rPr>
        <w:t xml:space="preserve"> </w:t>
      </w:r>
      <w:r>
        <w:t>difícil</w:t>
      </w:r>
      <w:r>
        <w:rPr>
          <w:spacing w:val="1"/>
        </w:rPr>
        <w:t xml:space="preserve"> </w:t>
      </w:r>
      <w:r>
        <w:t>acceso</w:t>
      </w:r>
      <w:r>
        <w:rPr>
          <w:spacing w:val="1"/>
        </w:rPr>
        <w:t xml:space="preserve"> </w:t>
      </w:r>
      <w:r>
        <w:t>para</w:t>
      </w:r>
      <w:r>
        <w:rPr>
          <w:spacing w:val="63"/>
        </w:rPr>
        <w:t xml:space="preserve"> </w:t>
      </w:r>
      <w:r>
        <w:t>sus</w:t>
      </w:r>
      <w:r>
        <w:rPr>
          <w:spacing w:val="1"/>
        </w:rPr>
        <w:t xml:space="preserve"> </w:t>
      </w:r>
      <w:r>
        <w:t>estudiantes, debido a las quebradas y distancias que hay entre sus casas</w:t>
      </w:r>
      <w:r>
        <w:rPr>
          <w:spacing w:val="63"/>
        </w:rPr>
        <w:t xml:space="preserve"> </w:t>
      </w:r>
      <w:r>
        <w:t>y la</w:t>
      </w:r>
      <w:r>
        <w:rPr>
          <w:spacing w:val="1"/>
        </w:rPr>
        <w:t xml:space="preserve"> </w:t>
      </w:r>
      <w:r>
        <w:t>sede; ya que de donde se desplazan son veredas aledañas como: El Trapiche, el</w:t>
      </w:r>
      <w:r>
        <w:rPr>
          <w:spacing w:val="1"/>
        </w:rPr>
        <w:t xml:space="preserve"> </w:t>
      </w:r>
      <w:r>
        <w:t>Roble,</w:t>
      </w:r>
      <w:r>
        <w:rPr>
          <w:spacing w:val="38"/>
        </w:rPr>
        <w:t xml:space="preserve"> </w:t>
      </w:r>
      <w:r>
        <w:t>Paramito,</w:t>
      </w:r>
      <w:r>
        <w:rPr>
          <w:spacing w:val="35"/>
        </w:rPr>
        <w:t xml:space="preserve"> </w:t>
      </w:r>
      <w:r>
        <w:t>Purgatorio,</w:t>
      </w:r>
      <w:r>
        <w:rPr>
          <w:spacing w:val="38"/>
        </w:rPr>
        <w:t xml:space="preserve"> </w:t>
      </w:r>
      <w:r>
        <w:t>Canoas</w:t>
      </w:r>
      <w:r>
        <w:rPr>
          <w:spacing w:val="41"/>
        </w:rPr>
        <w:t xml:space="preserve"> </w:t>
      </w:r>
      <w:r>
        <w:t>y</w:t>
      </w:r>
      <w:r>
        <w:rPr>
          <w:spacing w:val="34"/>
        </w:rPr>
        <w:t xml:space="preserve"> </w:t>
      </w:r>
      <w:r>
        <w:t>Loma</w:t>
      </w:r>
      <w:r>
        <w:rPr>
          <w:spacing w:val="38"/>
        </w:rPr>
        <w:t xml:space="preserve"> </w:t>
      </w:r>
      <w:r>
        <w:t>Verde,</w:t>
      </w:r>
      <w:r>
        <w:rPr>
          <w:spacing w:val="36"/>
        </w:rPr>
        <w:t xml:space="preserve"> </w:t>
      </w:r>
      <w:r>
        <w:t>veredas</w:t>
      </w:r>
      <w:r>
        <w:rPr>
          <w:spacing w:val="39"/>
        </w:rPr>
        <w:t xml:space="preserve"> </w:t>
      </w:r>
      <w:r>
        <w:t>distas</w:t>
      </w:r>
      <w:r>
        <w:rPr>
          <w:spacing w:val="38"/>
        </w:rPr>
        <w:t xml:space="preserve"> </w:t>
      </w:r>
      <w:r>
        <w:t>entre</w:t>
      </w:r>
      <w:r>
        <w:rPr>
          <w:spacing w:val="38"/>
        </w:rPr>
        <w:t xml:space="preserve"> </w:t>
      </w:r>
      <w:r>
        <w:t>una</w:t>
      </w:r>
      <w:r>
        <w:rPr>
          <w:spacing w:val="40"/>
        </w:rPr>
        <w:t xml:space="preserve"> </w:t>
      </w:r>
      <w:r>
        <w:t>y</w:t>
      </w:r>
      <w:r>
        <w:rPr>
          <w:spacing w:val="-61"/>
        </w:rPr>
        <w:t xml:space="preserve"> </w:t>
      </w:r>
      <w:r>
        <w:t>dos</w:t>
      </w:r>
      <w:r>
        <w:rPr>
          <w:spacing w:val="1"/>
        </w:rPr>
        <w:t xml:space="preserve"> </w:t>
      </w:r>
      <w:r>
        <w:t>horas</w:t>
      </w:r>
      <w:r>
        <w:rPr>
          <w:spacing w:val="2"/>
        </w:rPr>
        <w:t xml:space="preserve"> </w:t>
      </w:r>
      <w:r>
        <w:t>de</w:t>
      </w:r>
      <w:r>
        <w:rPr>
          <w:spacing w:val="3"/>
        </w:rPr>
        <w:t xml:space="preserve"> </w:t>
      </w:r>
      <w:r>
        <w:t>camino.</w:t>
      </w:r>
    </w:p>
    <w:p w14:paraId="5BD39B87" w14:textId="77777777" w:rsidR="00FE34F1" w:rsidRDefault="00FE34F1">
      <w:pPr>
        <w:spacing w:line="364" w:lineRule="auto"/>
        <w:jc w:val="both"/>
        <w:sectPr w:rsidR="00FE34F1">
          <w:pgSz w:w="12250" w:h="15850"/>
          <w:pgMar w:top="1320" w:right="940" w:bottom="1220" w:left="1240" w:header="720" w:footer="1032" w:gutter="0"/>
          <w:cols w:space="720"/>
        </w:sectPr>
      </w:pPr>
    </w:p>
    <w:p w14:paraId="600265FA" w14:textId="77777777" w:rsidR="00FE34F1" w:rsidRDefault="00C47BA1">
      <w:pPr>
        <w:pStyle w:val="Textoindependiente"/>
        <w:spacing w:before="170" w:line="364" w:lineRule="auto"/>
        <w:ind w:left="462" w:right="760"/>
        <w:jc w:val="both"/>
      </w:pPr>
      <w:r>
        <w:lastRenderedPageBreak/>
        <w:t>El</w:t>
      </w:r>
      <w:r>
        <w:rPr>
          <w:spacing w:val="1"/>
        </w:rPr>
        <w:t xml:space="preserve"> </w:t>
      </w:r>
      <w:r>
        <w:t>Centro</w:t>
      </w:r>
      <w:r>
        <w:rPr>
          <w:spacing w:val="1"/>
        </w:rPr>
        <w:t xml:space="preserve"> </w:t>
      </w:r>
      <w:r>
        <w:t>Rural</w:t>
      </w:r>
      <w:r>
        <w:rPr>
          <w:spacing w:val="1"/>
        </w:rPr>
        <w:t xml:space="preserve"> </w:t>
      </w:r>
      <w:r>
        <w:t>Casitas</w:t>
      </w:r>
      <w:r>
        <w:rPr>
          <w:spacing w:val="1"/>
        </w:rPr>
        <w:t xml:space="preserve"> </w:t>
      </w:r>
      <w:r>
        <w:t>posee</w:t>
      </w:r>
      <w:r>
        <w:rPr>
          <w:spacing w:val="1"/>
        </w:rPr>
        <w:t xml:space="preserve"> </w:t>
      </w:r>
      <w:r>
        <w:t>una</w:t>
      </w:r>
      <w:r>
        <w:rPr>
          <w:spacing w:val="1"/>
        </w:rPr>
        <w:t xml:space="preserve"> </w:t>
      </w:r>
      <w:r>
        <w:t>fuente</w:t>
      </w:r>
      <w:r>
        <w:rPr>
          <w:spacing w:val="1"/>
        </w:rPr>
        <w:t xml:space="preserve"> </w:t>
      </w:r>
      <w:r>
        <w:t>hídrica</w:t>
      </w:r>
      <w:r>
        <w:rPr>
          <w:spacing w:val="1"/>
        </w:rPr>
        <w:t xml:space="preserve"> </w:t>
      </w:r>
      <w:r>
        <w:t>muy</w:t>
      </w:r>
      <w:r>
        <w:rPr>
          <w:spacing w:val="1"/>
        </w:rPr>
        <w:t xml:space="preserve"> </w:t>
      </w:r>
      <w:r>
        <w:t>importante</w:t>
      </w:r>
      <w:r>
        <w:rPr>
          <w:spacing w:val="1"/>
        </w:rPr>
        <w:t xml:space="preserve"> </w:t>
      </w:r>
      <w:r>
        <w:t>dentro</w:t>
      </w:r>
      <w:r>
        <w:rPr>
          <w:spacing w:val="1"/>
        </w:rPr>
        <w:t xml:space="preserve"> </w:t>
      </w:r>
      <w:r>
        <w:t>del</w:t>
      </w:r>
      <w:r>
        <w:rPr>
          <w:spacing w:val="1"/>
        </w:rPr>
        <w:t xml:space="preserve"> </w:t>
      </w:r>
      <w:r>
        <w:t>Municipio de Abrego, ya que en ella nacen importantes quebradas y arroyos que</w:t>
      </w:r>
      <w:r>
        <w:rPr>
          <w:spacing w:val="1"/>
        </w:rPr>
        <w:t xml:space="preserve"> </w:t>
      </w:r>
      <w:r>
        <w:t>forman el cauce del río Tarra; entre ellas podemos mencionar las quebradas de</w:t>
      </w:r>
      <w:r>
        <w:rPr>
          <w:spacing w:val="1"/>
        </w:rPr>
        <w:t xml:space="preserve"> </w:t>
      </w:r>
      <w:r>
        <w:t>Casitas,</w:t>
      </w:r>
      <w:r>
        <w:rPr>
          <w:spacing w:val="1"/>
        </w:rPr>
        <w:t xml:space="preserve"> </w:t>
      </w:r>
      <w:r>
        <w:t>Las</w:t>
      </w:r>
      <w:r>
        <w:rPr>
          <w:spacing w:val="4"/>
        </w:rPr>
        <w:t xml:space="preserve"> </w:t>
      </w:r>
      <w:r>
        <w:t>Yeguas,</w:t>
      </w:r>
      <w:r>
        <w:rPr>
          <w:spacing w:val="2"/>
        </w:rPr>
        <w:t xml:space="preserve"> </w:t>
      </w:r>
      <w:r>
        <w:t>El</w:t>
      </w:r>
      <w:r>
        <w:rPr>
          <w:spacing w:val="2"/>
        </w:rPr>
        <w:t xml:space="preserve"> </w:t>
      </w:r>
      <w:r>
        <w:t>Trapiche.</w:t>
      </w:r>
    </w:p>
    <w:p w14:paraId="570F2327" w14:textId="77777777" w:rsidR="00FE34F1" w:rsidRDefault="00C47BA1" w:rsidP="000B79BC">
      <w:pPr>
        <w:pStyle w:val="Ttulo3"/>
        <w:numPr>
          <w:ilvl w:val="2"/>
          <w:numId w:val="29"/>
        </w:numPr>
        <w:tabs>
          <w:tab w:val="left" w:pos="1063"/>
        </w:tabs>
        <w:spacing w:before="199"/>
        <w:ind w:hanging="601"/>
      </w:pPr>
      <w:r>
        <w:t>CARACTERÍSTICAS</w:t>
      </w:r>
      <w:r>
        <w:rPr>
          <w:spacing w:val="-7"/>
        </w:rPr>
        <w:t xml:space="preserve"> </w:t>
      </w:r>
      <w:r>
        <w:t>DEMOGRÁFICAS</w:t>
      </w:r>
    </w:p>
    <w:p w14:paraId="7AC46841" w14:textId="77777777" w:rsidR="00FE34F1" w:rsidRDefault="00C47BA1">
      <w:pPr>
        <w:pStyle w:val="Textoindependiente"/>
        <w:spacing w:before="142" w:line="364" w:lineRule="auto"/>
        <w:ind w:left="462" w:right="763"/>
        <w:jc w:val="both"/>
      </w:pPr>
      <w:r>
        <w:t>La</w:t>
      </w:r>
      <w:r>
        <w:rPr>
          <w:spacing w:val="1"/>
        </w:rPr>
        <w:t xml:space="preserve"> </w:t>
      </w:r>
      <w:r>
        <w:t>población</w:t>
      </w:r>
      <w:r>
        <w:rPr>
          <w:spacing w:val="1"/>
        </w:rPr>
        <w:t xml:space="preserve"> </w:t>
      </w:r>
      <w:r>
        <w:t>de</w:t>
      </w:r>
      <w:r>
        <w:rPr>
          <w:spacing w:val="1"/>
        </w:rPr>
        <w:t xml:space="preserve"> </w:t>
      </w:r>
      <w:r>
        <w:t>este</w:t>
      </w:r>
      <w:r>
        <w:rPr>
          <w:spacing w:val="1"/>
        </w:rPr>
        <w:t xml:space="preserve"> </w:t>
      </w:r>
      <w:r>
        <w:t>corregimiento</w:t>
      </w:r>
      <w:r>
        <w:rPr>
          <w:spacing w:val="1"/>
        </w:rPr>
        <w:t xml:space="preserve"> </w:t>
      </w:r>
      <w:r>
        <w:t>se</w:t>
      </w:r>
      <w:r>
        <w:rPr>
          <w:spacing w:val="1"/>
        </w:rPr>
        <w:t xml:space="preserve"> </w:t>
      </w:r>
      <w:r>
        <w:t>caracteriza</w:t>
      </w:r>
      <w:r>
        <w:rPr>
          <w:spacing w:val="1"/>
        </w:rPr>
        <w:t xml:space="preserve"> </w:t>
      </w:r>
      <w:r>
        <w:t>por</w:t>
      </w:r>
      <w:r>
        <w:rPr>
          <w:spacing w:val="1"/>
        </w:rPr>
        <w:t xml:space="preserve"> </w:t>
      </w:r>
      <w:r>
        <w:t>ser</w:t>
      </w:r>
      <w:r>
        <w:rPr>
          <w:spacing w:val="1"/>
        </w:rPr>
        <w:t xml:space="preserve"> </w:t>
      </w:r>
      <w:r>
        <w:t>gente</w:t>
      </w:r>
      <w:r>
        <w:rPr>
          <w:spacing w:val="1"/>
        </w:rPr>
        <w:t xml:space="preserve"> </w:t>
      </w:r>
      <w:r>
        <w:t>pasiva,</w:t>
      </w:r>
      <w:r>
        <w:rPr>
          <w:spacing w:val="1"/>
        </w:rPr>
        <w:t xml:space="preserve"> </w:t>
      </w:r>
      <w:r>
        <w:t>son</w:t>
      </w:r>
      <w:r>
        <w:rPr>
          <w:spacing w:val="1"/>
        </w:rPr>
        <w:t xml:space="preserve"> </w:t>
      </w:r>
      <w:r>
        <w:t>agricultores,</w:t>
      </w:r>
      <w:r>
        <w:rPr>
          <w:spacing w:val="1"/>
        </w:rPr>
        <w:t xml:space="preserve"> </w:t>
      </w:r>
      <w:r>
        <w:t>minifundistas</w:t>
      </w:r>
      <w:r>
        <w:rPr>
          <w:spacing w:val="1"/>
        </w:rPr>
        <w:t xml:space="preserve"> </w:t>
      </w:r>
      <w:r>
        <w:t>que</w:t>
      </w:r>
      <w:r>
        <w:rPr>
          <w:spacing w:val="1"/>
        </w:rPr>
        <w:t xml:space="preserve"> </w:t>
      </w:r>
      <w:r>
        <w:t>ejercen</w:t>
      </w:r>
      <w:r>
        <w:rPr>
          <w:spacing w:val="1"/>
        </w:rPr>
        <w:t xml:space="preserve"> </w:t>
      </w:r>
      <w:r>
        <w:t>el</w:t>
      </w:r>
      <w:r>
        <w:rPr>
          <w:spacing w:val="1"/>
        </w:rPr>
        <w:t xml:space="preserve"> </w:t>
      </w:r>
      <w:r>
        <w:t>comercio</w:t>
      </w:r>
      <w:r>
        <w:rPr>
          <w:spacing w:val="1"/>
        </w:rPr>
        <w:t xml:space="preserve"> </w:t>
      </w:r>
      <w:r>
        <w:t>en</w:t>
      </w:r>
      <w:r>
        <w:rPr>
          <w:spacing w:val="64"/>
        </w:rPr>
        <w:t xml:space="preserve"> </w:t>
      </w:r>
      <w:r>
        <w:t>los</w:t>
      </w:r>
      <w:r>
        <w:rPr>
          <w:spacing w:val="64"/>
        </w:rPr>
        <w:t xml:space="preserve"> </w:t>
      </w:r>
      <w:r>
        <w:t>puntos</w:t>
      </w:r>
      <w:r>
        <w:rPr>
          <w:spacing w:val="64"/>
        </w:rPr>
        <w:t xml:space="preserve"> </w:t>
      </w:r>
      <w:r>
        <w:t>de</w:t>
      </w:r>
      <w:r>
        <w:rPr>
          <w:spacing w:val="1"/>
        </w:rPr>
        <w:t xml:space="preserve"> </w:t>
      </w:r>
      <w:r>
        <w:t>convergencia.</w:t>
      </w:r>
    </w:p>
    <w:p w14:paraId="5BE084B1" w14:textId="77777777" w:rsidR="00FE34F1" w:rsidRDefault="00C47BA1">
      <w:pPr>
        <w:pStyle w:val="Ttulo3"/>
        <w:spacing w:before="199"/>
        <w:jc w:val="both"/>
      </w:pPr>
      <w:r>
        <w:t>Número</w:t>
      </w:r>
      <w:r>
        <w:rPr>
          <w:spacing w:val="-4"/>
        </w:rPr>
        <w:t xml:space="preserve"> </w:t>
      </w:r>
      <w:r>
        <w:t>de</w:t>
      </w:r>
      <w:r>
        <w:rPr>
          <w:spacing w:val="-2"/>
        </w:rPr>
        <w:t xml:space="preserve"> </w:t>
      </w:r>
      <w:r>
        <w:t>habitantes del</w:t>
      </w:r>
      <w:r>
        <w:rPr>
          <w:spacing w:val="-2"/>
        </w:rPr>
        <w:t xml:space="preserve"> </w:t>
      </w:r>
      <w:r>
        <w:t>corregimiento,</w:t>
      </w:r>
      <w:r>
        <w:rPr>
          <w:spacing w:val="-3"/>
        </w:rPr>
        <w:t xml:space="preserve"> </w:t>
      </w:r>
      <w:r>
        <w:t>205</w:t>
      </w:r>
      <w:r>
        <w:rPr>
          <w:spacing w:val="-1"/>
        </w:rPr>
        <w:t xml:space="preserve"> </w:t>
      </w:r>
      <w:r>
        <w:t>personas</w:t>
      </w:r>
    </w:p>
    <w:p w14:paraId="4F4F5689" w14:textId="77777777" w:rsidR="00FE34F1" w:rsidRDefault="00C47BA1" w:rsidP="000B79BC">
      <w:pPr>
        <w:pStyle w:val="Prrafodelista"/>
        <w:numPr>
          <w:ilvl w:val="3"/>
          <w:numId w:val="29"/>
        </w:numPr>
        <w:tabs>
          <w:tab w:val="left" w:pos="1170"/>
          <w:tab w:val="left" w:pos="1171"/>
        </w:tabs>
        <w:spacing w:before="142"/>
        <w:ind w:hanging="349"/>
        <w:rPr>
          <w:sz w:val="24"/>
        </w:rPr>
      </w:pPr>
      <w:r>
        <w:rPr>
          <w:sz w:val="24"/>
        </w:rPr>
        <w:t>Hombres:</w:t>
      </w:r>
      <w:r>
        <w:rPr>
          <w:spacing w:val="1"/>
          <w:sz w:val="24"/>
        </w:rPr>
        <w:t xml:space="preserve"> </w:t>
      </w:r>
      <w:r>
        <w:rPr>
          <w:sz w:val="24"/>
        </w:rPr>
        <w:t>70</w:t>
      </w:r>
    </w:p>
    <w:p w14:paraId="31B7B69D" w14:textId="77777777" w:rsidR="00FE34F1" w:rsidRDefault="00C47BA1" w:rsidP="000B79BC">
      <w:pPr>
        <w:pStyle w:val="Prrafodelista"/>
        <w:numPr>
          <w:ilvl w:val="3"/>
          <w:numId w:val="29"/>
        </w:numPr>
        <w:tabs>
          <w:tab w:val="left" w:pos="1170"/>
          <w:tab w:val="left" w:pos="1171"/>
        </w:tabs>
        <w:spacing w:before="142"/>
        <w:ind w:hanging="349"/>
        <w:rPr>
          <w:sz w:val="24"/>
        </w:rPr>
      </w:pPr>
      <w:r>
        <w:rPr>
          <w:sz w:val="24"/>
        </w:rPr>
        <w:t>Mujeres:</w:t>
      </w:r>
      <w:r>
        <w:rPr>
          <w:spacing w:val="1"/>
          <w:sz w:val="24"/>
        </w:rPr>
        <w:t xml:space="preserve"> </w:t>
      </w:r>
      <w:r>
        <w:rPr>
          <w:sz w:val="24"/>
        </w:rPr>
        <w:t>65</w:t>
      </w:r>
    </w:p>
    <w:p w14:paraId="6FE56DA3" w14:textId="77777777" w:rsidR="00FE34F1" w:rsidRDefault="00C47BA1" w:rsidP="000B79BC">
      <w:pPr>
        <w:pStyle w:val="Prrafodelista"/>
        <w:numPr>
          <w:ilvl w:val="3"/>
          <w:numId w:val="29"/>
        </w:numPr>
        <w:tabs>
          <w:tab w:val="left" w:pos="1170"/>
          <w:tab w:val="left" w:pos="1171"/>
        </w:tabs>
        <w:spacing w:before="143"/>
        <w:ind w:hanging="349"/>
        <w:rPr>
          <w:sz w:val="24"/>
        </w:rPr>
      </w:pPr>
      <w:r>
        <w:rPr>
          <w:sz w:val="24"/>
        </w:rPr>
        <w:t>Jóvenes=</w:t>
      </w:r>
      <w:r>
        <w:rPr>
          <w:spacing w:val="1"/>
          <w:sz w:val="24"/>
        </w:rPr>
        <w:t xml:space="preserve"> </w:t>
      </w:r>
      <w:r>
        <w:rPr>
          <w:sz w:val="24"/>
        </w:rPr>
        <w:t>50</w:t>
      </w:r>
    </w:p>
    <w:p w14:paraId="4FAC06CB" w14:textId="77777777" w:rsidR="00FE34F1" w:rsidRDefault="00C47BA1" w:rsidP="000B79BC">
      <w:pPr>
        <w:pStyle w:val="Prrafodelista"/>
        <w:numPr>
          <w:ilvl w:val="3"/>
          <w:numId w:val="29"/>
        </w:numPr>
        <w:tabs>
          <w:tab w:val="left" w:pos="1170"/>
          <w:tab w:val="left" w:pos="1171"/>
        </w:tabs>
        <w:spacing w:before="143"/>
        <w:ind w:hanging="349"/>
        <w:rPr>
          <w:sz w:val="24"/>
        </w:rPr>
      </w:pPr>
      <w:r>
        <w:rPr>
          <w:sz w:val="24"/>
        </w:rPr>
        <w:t>Niños(as):</w:t>
      </w:r>
      <w:r>
        <w:rPr>
          <w:spacing w:val="-1"/>
          <w:sz w:val="24"/>
        </w:rPr>
        <w:t xml:space="preserve"> </w:t>
      </w:r>
      <w:r>
        <w:rPr>
          <w:sz w:val="24"/>
        </w:rPr>
        <w:t>40</w:t>
      </w:r>
    </w:p>
    <w:p w14:paraId="158D67E6" w14:textId="77777777" w:rsidR="00FE34F1" w:rsidRDefault="00FE34F1">
      <w:pPr>
        <w:pStyle w:val="Textoindependiente"/>
        <w:rPr>
          <w:sz w:val="26"/>
        </w:rPr>
      </w:pPr>
    </w:p>
    <w:p w14:paraId="6CD7A756" w14:textId="77777777" w:rsidR="00FE34F1" w:rsidRDefault="00FE34F1">
      <w:pPr>
        <w:pStyle w:val="Textoindependiente"/>
        <w:spacing w:before="9"/>
        <w:rPr>
          <w:sz w:val="22"/>
        </w:rPr>
      </w:pPr>
    </w:p>
    <w:p w14:paraId="283B84B5" w14:textId="77777777" w:rsidR="00FE34F1" w:rsidRDefault="00C47BA1" w:rsidP="000B79BC">
      <w:pPr>
        <w:pStyle w:val="Ttulo3"/>
        <w:numPr>
          <w:ilvl w:val="2"/>
          <w:numId w:val="29"/>
        </w:numPr>
        <w:tabs>
          <w:tab w:val="left" w:pos="1063"/>
        </w:tabs>
        <w:ind w:hanging="601"/>
      </w:pPr>
      <w:r>
        <w:t>CARACTERÍSTICAS</w:t>
      </w:r>
      <w:r>
        <w:rPr>
          <w:spacing w:val="-7"/>
        </w:rPr>
        <w:t xml:space="preserve"> </w:t>
      </w:r>
      <w:r>
        <w:t>SOCIOECONÓMICAS</w:t>
      </w:r>
    </w:p>
    <w:p w14:paraId="0E5ECDFA" w14:textId="77777777" w:rsidR="00FE34F1" w:rsidRDefault="00C47BA1">
      <w:pPr>
        <w:pStyle w:val="Textoindependiente"/>
        <w:spacing w:before="142" w:line="364" w:lineRule="auto"/>
        <w:ind w:left="462" w:right="757"/>
        <w:jc w:val="both"/>
      </w:pPr>
      <w:r>
        <w:t>En lo urbano encontramos vivienda alternada con negocio (tienda) su comercio se</w:t>
      </w:r>
      <w:r>
        <w:rPr>
          <w:spacing w:val="1"/>
        </w:rPr>
        <w:t xml:space="preserve"> </w:t>
      </w:r>
      <w:r>
        <w:t xml:space="preserve">realiza con el Municipio de </w:t>
      </w:r>
      <w:proofErr w:type="spellStart"/>
      <w:r>
        <w:t>Cáchira</w:t>
      </w:r>
      <w:proofErr w:type="spellEnd"/>
      <w:r>
        <w:t xml:space="preserve">, por tener acceso </w:t>
      </w:r>
      <w:proofErr w:type="spellStart"/>
      <w:r>
        <w:t>carreteable</w:t>
      </w:r>
      <w:proofErr w:type="spellEnd"/>
      <w:r>
        <w:t>. Algunas familias</w:t>
      </w:r>
      <w:r>
        <w:rPr>
          <w:spacing w:val="1"/>
        </w:rPr>
        <w:t xml:space="preserve"> </w:t>
      </w:r>
      <w:r>
        <w:t>de la comunidad cuentan con actividades socioeconómicas como: la agricultura</w:t>
      </w:r>
      <w:r>
        <w:rPr>
          <w:spacing w:val="63"/>
        </w:rPr>
        <w:t xml:space="preserve"> </w:t>
      </w:r>
      <w:r>
        <w:t>y</w:t>
      </w:r>
      <w:r>
        <w:rPr>
          <w:spacing w:val="1"/>
        </w:rPr>
        <w:t xml:space="preserve"> </w:t>
      </w:r>
      <w:r>
        <w:t>la</w:t>
      </w:r>
      <w:r>
        <w:rPr>
          <w:spacing w:val="1"/>
        </w:rPr>
        <w:t xml:space="preserve"> </w:t>
      </w:r>
      <w:r>
        <w:t>ganadería,</w:t>
      </w:r>
      <w:r>
        <w:rPr>
          <w:spacing w:val="2"/>
        </w:rPr>
        <w:t xml:space="preserve"> </w:t>
      </w:r>
      <w:r>
        <w:t>con</w:t>
      </w:r>
      <w:r>
        <w:rPr>
          <w:spacing w:val="3"/>
        </w:rPr>
        <w:t xml:space="preserve"> </w:t>
      </w:r>
      <w:r>
        <w:t>la</w:t>
      </w:r>
      <w:r>
        <w:rPr>
          <w:spacing w:val="2"/>
        </w:rPr>
        <w:t xml:space="preserve"> </w:t>
      </w:r>
      <w:r>
        <w:t>participación</w:t>
      </w:r>
      <w:r>
        <w:rPr>
          <w:spacing w:val="3"/>
        </w:rPr>
        <w:t xml:space="preserve"> </w:t>
      </w:r>
      <w:r>
        <w:t>de sus</w:t>
      </w:r>
      <w:r>
        <w:rPr>
          <w:spacing w:val="2"/>
        </w:rPr>
        <w:t xml:space="preserve"> </w:t>
      </w:r>
      <w:r>
        <w:t>hijos.</w:t>
      </w:r>
    </w:p>
    <w:p w14:paraId="6610A877" w14:textId="77777777" w:rsidR="00FE34F1" w:rsidRDefault="00C47BA1" w:rsidP="000B79BC">
      <w:pPr>
        <w:pStyle w:val="Ttulo3"/>
        <w:numPr>
          <w:ilvl w:val="2"/>
          <w:numId w:val="29"/>
        </w:numPr>
        <w:tabs>
          <w:tab w:val="left" w:pos="1063"/>
        </w:tabs>
        <w:spacing w:before="200"/>
        <w:ind w:hanging="601"/>
      </w:pPr>
      <w:r>
        <w:t>CARACTERÍSTICAS</w:t>
      </w:r>
      <w:r>
        <w:rPr>
          <w:spacing w:val="-4"/>
        </w:rPr>
        <w:t xml:space="preserve"> </w:t>
      </w:r>
      <w:r>
        <w:t>CULTURALES</w:t>
      </w:r>
      <w:r>
        <w:rPr>
          <w:spacing w:val="-5"/>
        </w:rPr>
        <w:t xml:space="preserve"> </w:t>
      </w:r>
      <w:r>
        <w:t>DEL</w:t>
      </w:r>
      <w:r>
        <w:rPr>
          <w:spacing w:val="-3"/>
        </w:rPr>
        <w:t xml:space="preserve"> </w:t>
      </w:r>
      <w:r>
        <w:t>ENTORNO</w:t>
      </w:r>
      <w:r>
        <w:rPr>
          <w:spacing w:val="-5"/>
        </w:rPr>
        <w:t xml:space="preserve"> </w:t>
      </w:r>
      <w:r>
        <w:t>INSTITUCIONAL</w:t>
      </w:r>
    </w:p>
    <w:p w14:paraId="281BC35C" w14:textId="77777777" w:rsidR="00FE34F1" w:rsidRDefault="00FE34F1">
      <w:pPr>
        <w:pStyle w:val="Textoindependiente"/>
        <w:rPr>
          <w:rFonts w:ascii="Arial"/>
          <w:b/>
          <w:sz w:val="26"/>
        </w:rPr>
      </w:pPr>
    </w:p>
    <w:p w14:paraId="4C226A00" w14:textId="77777777" w:rsidR="00FE34F1" w:rsidRDefault="00FE34F1">
      <w:pPr>
        <w:pStyle w:val="Textoindependiente"/>
        <w:spacing w:before="4"/>
        <w:rPr>
          <w:rFonts w:ascii="Arial"/>
          <w:b/>
          <w:sz w:val="22"/>
        </w:rPr>
      </w:pPr>
    </w:p>
    <w:p w14:paraId="5F496A13" w14:textId="77777777" w:rsidR="00FE34F1" w:rsidRDefault="00C47BA1">
      <w:pPr>
        <w:pStyle w:val="Textoindependiente"/>
        <w:spacing w:line="364" w:lineRule="auto"/>
        <w:ind w:left="462" w:right="757"/>
        <w:jc w:val="both"/>
      </w:pPr>
      <w:r>
        <w:t>Es</w:t>
      </w:r>
      <w:r>
        <w:rPr>
          <w:spacing w:val="1"/>
        </w:rPr>
        <w:t xml:space="preserve"> </w:t>
      </w:r>
      <w:r>
        <w:t>una</w:t>
      </w:r>
      <w:r>
        <w:rPr>
          <w:spacing w:val="1"/>
        </w:rPr>
        <w:t xml:space="preserve"> </w:t>
      </w:r>
      <w:r>
        <w:t>población</w:t>
      </w:r>
      <w:r>
        <w:rPr>
          <w:spacing w:val="1"/>
        </w:rPr>
        <w:t xml:space="preserve"> </w:t>
      </w:r>
      <w:r>
        <w:t>con</w:t>
      </w:r>
      <w:r>
        <w:rPr>
          <w:spacing w:val="1"/>
        </w:rPr>
        <w:t xml:space="preserve"> </w:t>
      </w:r>
      <w:r>
        <w:t>características</w:t>
      </w:r>
      <w:r>
        <w:rPr>
          <w:spacing w:val="1"/>
        </w:rPr>
        <w:t xml:space="preserve"> </w:t>
      </w:r>
      <w:r>
        <w:t>culturales</w:t>
      </w:r>
      <w:r>
        <w:rPr>
          <w:spacing w:val="1"/>
        </w:rPr>
        <w:t xml:space="preserve"> </w:t>
      </w:r>
      <w:r>
        <w:t>propias</w:t>
      </w:r>
      <w:r>
        <w:rPr>
          <w:spacing w:val="1"/>
        </w:rPr>
        <w:t xml:space="preserve"> </w:t>
      </w:r>
      <w:r>
        <w:t>identificándose</w:t>
      </w:r>
      <w:r>
        <w:rPr>
          <w:spacing w:val="1"/>
        </w:rPr>
        <w:t xml:space="preserve"> </w:t>
      </w:r>
      <w:r>
        <w:t>como</w:t>
      </w:r>
      <w:r>
        <w:rPr>
          <w:spacing w:val="1"/>
        </w:rPr>
        <w:t xml:space="preserve"> </w:t>
      </w:r>
      <w:r>
        <w:t>personas de bien, con rasgos culturales naturales de la región mezclados con</w:t>
      </w:r>
      <w:r>
        <w:rPr>
          <w:spacing w:val="1"/>
        </w:rPr>
        <w:t xml:space="preserve"> </w:t>
      </w:r>
      <w:r>
        <w:t>características</w:t>
      </w:r>
      <w:r>
        <w:rPr>
          <w:spacing w:val="1"/>
        </w:rPr>
        <w:t xml:space="preserve"> </w:t>
      </w:r>
      <w:r>
        <w:t>de</w:t>
      </w:r>
      <w:r>
        <w:rPr>
          <w:spacing w:val="1"/>
        </w:rPr>
        <w:t xml:space="preserve"> </w:t>
      </w:r>
      <w:r>
        <w:t>la</w:t>
      </w:r>
      <w:r>
        <w:rPr>
          <w:spacing w:val="1"/>
        </w:rPr>
        <w:t xml:space="preserve"> </w:t>
      </w:r>
      <w:r>
        <w:t>ciudad</w:t>
      </w:r>
      <w:r>
        <w:rPr>
          <w:spacing w:val="1"/>
        </w:rPr>
        <w:t xml:space="preserve"> </w:t>
      </w:r>
      <w:r>
        <w:t>adoptadas</w:t>
      </w:r>
      <w:r>
        <w:rPr>
          <w:spacing w:val="1"/>
        </w:rPr>
        <w:t xml:space="preserve"> </w:t>
      </w:r>
      <w:r>
        <w:t>por</w:t>
      </w:r>
      <w:r>
        <w:rPr>
          <w:spacing w:val="1"/>
        </w:rPr>
        <w:t xml:space="preserve"> </w:t>
      </w:r>
      <w:r>
        <w:t>la</w:t>
      </w:r>
      <w:r>
        <w:rPr>
          <w:spacing w:val="1"/>
        </w:rPr>
        <w:t xml:space="preserve"> </w:t>
      </w:r>
      <w:r>
        <w:t>juventud</w:t>
      </w:r>
      <w:r>
        <w:rPr>
          <w:spacing w:val="1"/>
        </w:rPr>
        <w:t xml:space="preserve"> </w:t>
      </w:r>
      <w:r>
        <w:t>de</w:t>
      </w:r>
      <w:r>
        <w:rPr>
          <w:spacing w:val="1"/>
        </w:rPr>
        <w:t xml:space="preserve"> </w:t>
      </w:r>
      <w:r>
        <w:t>la</w:t>
      </w:r>
      <w:r>
        <w:rPr>
          <w:spacing w:val="1"/>
        </w:rPr>
        <w:t xml:space="preserve"> </w:t>
      </w:r>
      <w:r>
        <w:t>región.</w:t>
      </w:r>
      <w:r>
        <w:rPr>
          <w:spacing w:val="1"/>
        </w:rPr>
        <w:t xml:space="preserve"> </w:t>
      </w:r>
      <w:r>
        <w:t>Es</w:t>
      </w:r>
      <w:r>
        <w:rPr>
          <w:spacing w:val="1"/>
        </w:rPr>
        <w:t xml:space="preserve"> </w:t>
      </w:r>
      <w:r>
        <w:t>una</w:t>
      </w:r>
      <w:r>
        <w:rPr>
          <w:spacing w:val="1"/>
        </w:rPr>
        <w:t xml:space="preserve"> </w:t>
      </w:r>
      <w:r>
        <w:t>población católica con una gran Fe y devoción a Cristo Rey, celebran los días del</w:t>
      </w:r>
      <w:r>
        <w:rPr>
          <w:spacing w:val="1"/>
        </w:rPr>
        <w:t xml:space="preserve"> </w:t>
      </w:r>
      <w:r>
        <w:t>padre, de</w:t>
      </w:r>
      <w:r>
        <w:rPr>
          <w:spacing w:val="2"/>
        </w:rPr>
        <w:t xml:space="preserve"> </w:t>
      </w:r>
      <w:r>
        <w:t>la</w:t>
      </w:r>
      <w:r>
        <w:rPr>
          <w:spacing w:val="2"/>
        </w:rPr>
        <w:t xml:space="preserve"> </w:t>
      </w:r>
      <w:r>
        <w:t>madre, La</w:t>
      </w:r>
      <w:r>
        <w:rPr>
          <w:spacing w:val="3"/>
        </w:rPr>
        <w:t xml:space="preserve"> </w:t>
      </w:r>
      <w:r>
        <w:t>Semana</w:t>
      </w:r>
      <w:r>
        <w:rPr>
          <w:spacing w:val="2"/>
        </w:rPr>
        <w:t xml:space="preserve"> </w:t>
      </w:r>
      <w:r>
        <w:t>Santa,</w:t>
      </w:r>
      <w:r>
        <w:rPr>
          <w:spacing w:val="2"/>
        </w:rPr>
        <w:t xml:space="preserve"> </w:t>
      </w:r>
      <w:r>
        <w:t>las</w:t>
      </w:r>
      <w:r>
        <w:rPr>
          <w:spacing w:val="1"/>
        </w:rPr>
        <w:t xml:space="preserve"> </w:t>
      </w:r>
      <w:r>
        <w:t>Festividades</w:t>
      </w:r>
      <w:r>
        <w:rPr>
          <w:spacing w:val="2"/>
        </w:rPr>
        <w:t xml:space="preserve"> </w:t>
      </w:r>
      <w:r>
        <w:t>Navideñas.</w:t>
      </w:r>
    </w:p>
    <w:p w14:paraId="1E774035" w14:textId="77777777" w:rsidR="00FE34F1" w:rsidRDefault="00FE34F1">
      <w:pPr>
        <w:spacing w:line="364" w:lineRule="auto"/>
        <w:jc w:val="both"/>
        <w:sectPr w:rsidR="00FE34F1">
          <w:pgSz w:w="12250" w:h="15850"/>
          <w:pgMar w:top="1320" w:right="940" w:bottom="1220" w:left="1240" w:header="720" w:footer="1032" w:gutter="0"/>
          <w:cols w:space="720"/>
        </w:sectPr>
      </w:pPr>
    </w:p>
    <w:p w14:paraId="5FE6FAE8" w14:textId="77777777" w:rsidR="00FE34F1" w:rsidRDefault="00C47BA1">
      <w:pPr>
        <w:pStyle w:val="Textoindependiente"/>
        <w:spacing w:before="170" w:line="367" w:lineRule="auto"/>
        <w:ind w:left="462" w:right="1687"/>
        <w:jc w:val="both"/>
      </w:pPr>
      <w:r>
        <w:lastRenderedPageBreak/>
        <w:t>El corregimiento no cuenta con escenarios que faciliten la promoción de la</w:t>
      </w:r>
      <w:r>
        <w:rPr>
          <w:spacing w:val="-61"/>
        </w:rPr>
        <w:t xml:space="preserve"> </w:t>
      </w:r>
      <w:r>
        <w:t>cultura, la recreación y el aprovechamiento del tiempo libre para los niños,</w:t>
      </w:r>
      <w:r>
        <w:rPr>
          <w:spacing w:val="-61"/>
        </w:rPr>
        <w:t xml:space="preserve"> </w:t>
      </w:r>
      <w:r>
        <w:t>jóvenes</w:t>
      </w:r>
      <w:r>
        <w:rPr>
          <w:spacing w:val="3"/>
        </w:rPr>
        <w:t xml:space="preserve"> </w:t>
      </w:r>
      <w:r>
        <w:t>y</w:t>
      </w:r>
      <w:r>
        <w:rPr>
          <w:spacing w:val="-2"/>
        </w:rPr>
        <w:t xml:space="preserve"> </w:t>
      </w:r>
      <w:r>
        <w:t>adultos</w:t>
      </w:r>
      <w:r>
        <w:rPr>
          <w:spacing w:val="3"/>
        </w:rPr>
        <w:t xml:space="preserve"> </w:t>
      </w:r>
      <w:r>
        <w:t>del</w:t>
      </w:r>
      <w:r>
        <w:rPr>
          <w:spacing w:val="3"/>
        </w:rPr>
        <w:t xml:space="preserve"> </w:t>
      </w:r>
      <w:r>
        <w:t>corregimiento.</w:t>
      </w:r>
    </w:p>
    <w:p w14:paraId="3B348553" w14:textId="77777777" w:rsidR="00FE34F1" w:rsidRDefault="00C47BA1" w:rsidP="000B79BC">
      <w:pPr>
        <w:pStyle w:val="Ttulo3"/>
        <w:numPr>
          <w:ilvl w:val="2"/>
          <w:numId w:val="29"/>
        </w:numPr>
        <w:tabs>
          <w:tab w:val="left" w:pos="1063"/>
        </w:tabs>
        <w:spacing w:before="191"/>
        <w:ind w:hanging="601"/>
      </w:pPr>
      <w:r>
        <w:t>CARACTERÍSTICAS</w:t>
      </w:r>
      <w:r>
        <w:rPr>
          <w:spacing w:val="-2"/>
        </w:rPr>
        <w:t xml:space="preserve"> </w:t>
      </w:r>
      <w:r>
        <w:t>DE</w:t>
      </w:r>
      <w:r>
        <w:rPr>
          <w:spacing w:val="-1"/>
        </w:rPr>
        <w:t xml:space="preserve"> </w:t>
      </w:r>
      <w:r>
        <w:t>LA</w:t>
      </w:r>
      <w:r>
        <w:rPr>
          <w:spacing w:val="-9"/>
        </w:rPr>
        <w:t xml:space="preserve"> </w:t>
      </w:r>
      <w:r>
        <w:t>POBLACIÓN</w:t>
      </w:r>
      <w:r>
        <w:rPr>
          <w:spacing w:val="2"/>
        </w:rPr>
        <w:t xml:space="preserve"> </w:t>
      </w:r>
      <w:r>
        <w:t>ATENDIDA</w:t>
      </w:r>
    </w:p>
    <w:p w14:paraId="68EBA255" w14:textId="77777777" w:rsidR="00FE34F1" w:rsidRDefault="00FE34F1">
      <w:pPr>
        <w:pStyle w:val="Textoindependiente"/>
        <w:rPr>
          <w:rFonts w:ascii="Arial"/>
          <w:b/>
          <w:sz w:val="26"/>
        </w:rPr>
      </w:pPr>
    </w:p>
    <w:p w14:paraId="32BF8746" w14:textId="77777777" w:rsidR="00FE34F1" w:rsidRDefault="00FE34F1">
      <w:pPr>
        <w:pStyle w:val="Textoindependiente"/>
        <w:spacing w:before="2"/>
        <w:rPr>
          <w:rFonts w:ascii="Arial"/>
          <w:b/>
          <w:sz w:val="22"/>
        </w:rPr>
      </w:pPr>
    </w:p>
    <w:p w14:paraId="78B54D96" w14:textId="77777777" w:rsidR="00FE34F1" w:rsidRDefault="00C47BA1">
      <w:pPr>
        <w:pStyle w:val="Textoindependiente"/>
        <w:spacing w:before="1"/>
        <w:ind w:left="462"/>
        <w:jc w:val="both"/>
      </w:pPr>
      <w:r>
        <w:t>La población estudiantil</w:t>
      </w:r>
      <w:r>
        <w:rPr>
          <w:spacing w:val="1"/>
        </w:rPr>
        <w:t xml:space="preserve"> </w:t>
      </w:r>
      <w:r>
        <w:t>que</w:t>
      </w:r>
      <w:r>
        <w:rPr>
          <w:spacing w:val="-1"/>
        </w:rPr>
        <w:t xml:space="preserve"> </w:t>
      </w:r>
      <w:r>
        <w:t>se atiende</w:t>
      </w:r>
      <w:r>
        <w:rPr>
          <w:spacing w:val="-1"/>
        </w:rPr>
        <w:t xml:space="preserve"> </w:t>
      </w:r>
      <w:r>
        <w:t>en</w:t>
      </w:r>
      <w:r>
        <w:rPr>
          <w:spacing w:val="1"/>
        </w:rPr>
        <w:t xml:space="preserve"> </w:t>
      </w:r>
      <w:r>
        <w:t>la</w:t>
      </w:r>
      <w:r>
        <w:rPr>
          <w:spacing w:val="-1"/>
        </w:rPr>
        <w:t xml:space="preserve"> </w:t>
      </w:r>
      <w:r>
        <w:t>institución, corresponde a:</w:t>
      </w:r>
    </w:p>
    <w:p w14:paraId="5E6E666E" w14:textId="77777777" w:rsidR="00FE34F1" w:rsidRDefault="00FE34F1">
      <w:pPr>
        <w:pStyle w:val="Textoindependiente"/>
        <w:spacing w:before="9"/>
        <w:rPr>
          <w:sz w:val="29"/>
        </w:rPr>
      </w:pPr>
    </w:p>
    <w:p w14:paraId="4C5C7C60" w14:textId="77777777" w:rsidR="00FE34F1" w:rsidRDefault="00C47BA1">
      <w:pPr>
        <w:spacing w:before="1" w:line="362" w:lineRule="auto"/>
        <w:ind w:left="462" w:right="854"/>
        <w:jc w:val="both"/>
        <w:rPr>
          <w:sz w:val="24"/>
        </w:rPr>
      </w:pPr>
      <w:r>
        <w:rPr>
          <w:rFonts w:ascii="Arial" w:hAnsi="Arial"/>
          <w:b/>
          <w:sz w:val="24"/>
        </w:rPr>
        <w:t>Estudiantes</w:t>
      </w:r>
      <w:r>
        <w:rPr>
          <w:rFonts w:ascii="Arial" w:hAnsi="Arial"/>
          <w:b/>
          <w:spacing w:val="1"/>
          <w:sz w:val="24"/>
        </w:rPr>
        <w:t xml:space="preserve"> </w:t>
      </w:r>
      <w:r>
        <w:rPr>
          <w:rFonts w:ascii="Arial" w:hAnsi="Arial"/>
          <w:b/>
          <w:sz w:val="24"/>
        </w:rPr>
        <w:t>del</w:t>
      </w:r>
      <w:r>
        <w:rPr>
          <w:rFonts w:ascii="Arial" w:hAnsi="Arial"/>
          <w:b/>
          <w:spacing w:val="1"/>
          <w:sz w:val="24"/>
        </w:rPr>
        <w:t xml:space="preserve"> </w:t>
      </w:r>
      <w:r>
        <w:rPr>
          <w:rFonts w:ascii="Arial" w:hAnsi="Arial"/>
          <w:b/>
          <w:sz w:val="24"/>
        </w:rPr>
        <w:t>corregimiento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Casitas</w:t>
      </w:r>
      <w:r>
        <w:rPr>
          <w:rFonts w:ascii="Arial" w:hAnsi="Arial"/>
          <w:b/>
          <w:spacing w:val="1"/>
          <w:sz w:val="24"/>
        </w:rPr>
        <w:t xml:space="preserve"> </w:t>
      </w:r>
      <w:r>
        <w:rPr>
          <w:rFonts w:ascii="Arial" w:hAnsi="Arial"/>
          <w:b/>
          <w:sz w:val="24"/>
        </w:rPr>
        <w:t>y</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Zona</w:t>
      </w:r>
      <w:r>
        <w:rPr>
          <w:rFonts w:ascii="Arial" w:hAnsi="Arial"/>
          <w:b/>
          <w:spacing w:val="1"/>
          <w:sz w:val="24"/>
        </w:rPr>
        <w:t xml:space="preserve"> </w:t>
      </w:r>
      <w:r>
        <w:rPr>
          <w:rFonts w:ascii="Arial" w:hAnsi="Arial"/>
          <w:b/>
          <w:sz w:val="24"/>
        </w:rPr>
        <w:t>Geográfica</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Influencia a</w:t>
      </w:r>
      <w:r>
        <w:rPr>
          <w:rFonts w:ascii="Arial" w:hAnsi="Arial"/>
          <w:b/>
          <w:spacing w:val="1"/>
          <w:sz w:val="24"/>
        </w:rPr>
        <w:t xml:space="preserve"> </w:t>
      </w:r>
      <w:r>
        <w:rPr>
          <w:rFonts w:ascii="Arial" w:hAnsi="Arial"/>
          <w:b/>
          <w:sz w:val="24"/>
        </w:rPr>
        <w:t>las sedes educativas</w:t>
      </w:r>
      <w:r>
        <w:rPr>
          <w:sz w:val="24"/>
        </w:rPr>
        <w:t>: Niños, niñas y jóvenes, entre los 5 y 15 años</w:t>
      </w:r>
      <w:r>
        <w:rPr>
          <w:spacing w:val="-61"/>
          <w:sz w:val="24"/>
        </w:rPr>
        <w:t xml:space="preserve"> </w:t>
      </w:r>
      <w:r>
        <w:rPr>
          <w:sz w:val="24"/>
        </w:rPr>
        <w:t>de edad, del Corregimiento de Casita, y de La Zona Geográfica de Influencia a la</w:t>
      </w:r>
      <w:r>
        <w:rPr>
          <w:spacing w:val="1"/>
          <w:sz w:val="24"/>
        </w:rPr>
        <w:t xml:space="preserve"> </w:t>
      </w:r>
      <w:r>
        <w:rPr>
          <w:sz w:val="24"/>
        </w:rPr>
        <w:t>Institución</w:t>
      </w:r>
      <w:r>
        <w:rPr>
          <w:spacing w:val="3"/>
          <w:sz w:val="24"/>
        </w:rPr>
        <w:t xml:space="preserve"> </w:t>
      </w:r>
      <w:r>
        <w:rPr>
          <w:sz w:val="24"/>
        </w:rPr>
        <w:t>y</w:t>
      </w:r>
      <w:r>
        <w:rPr>
          <w:spacing w:val="-2"/>
          <w:sz w:val="24"/>
        </w:rPr>
        <w:t xml:space="preserve"> </w:t>
      </w:r>
      <w:r>
        <w:rPr>
          <w:sz w:val="24"/>
        </w:rPr>
        <w:t>de</w:t>
      </w:r>
      <w:r>
        <w:rPr>
          <w:spacing w:val="2"/>
          <w:sz w:val="24"/>
        </w:rPr>
        <w:t xml:space="preserve"> </w:t>
      </w:r>
      <w:r>
        <w:rPr>
          <w:sz w:val="24"/>
        </w:rPr>
        <w:t>las</w:t>
      </w:r>
      <w:r>
        <w:rPr>
          <w:spacing w:val="3"/>
          <w:sz w:val="24"/>
        </w:rPr>
        <w:t xml:space="preserve"> </w:t>
      </w:r>
      <w:r>
        <w:rPr>
          <w:sz w:val="24"/>
        </w:rPr>
        <w:t>sedes</w:t>
      </w:r>
      <w:r>
        <w:rPr>
          <w:spacing w:val="2"/>
          <w:sz w:val="24"/>
        </w:rPr>
        <w:t xml:space="preserve"> </w:t>
      </w:r>
      <w:r>
        <w:rPr>
          <w:sz w:val="24"/>
        </w:rPr>
        <w:t>educativas.</w:t>
      </w:r>
    </w:p>
    <w:p w14:paraId="131C56BB" w14:textId="77777777" w:rsidR="00FE34F1" w:rsidRDefault="00FE34F1">
      <w:pPr>
        <w:pStyle w:val="Textoindependiente"/>
        <w:rPr>
          <w:sz w:val="26"/>
        </w:rPr>
      </w:pPr>
    </w:p>
    <w:p w14:paraId="4137EDF8" w14:textId="77777777" w:rsidR="00FE34F1" w:rsidRDefault="00C47BA1">
      <w:pPr>
        <w:pStyle w:val="Textoindependiente"/>
        <w:spacing w:before="194" w:line="364" w:lineRule="auto"/>
        <w:ind w:left="462" w:right="858"/>
        <w:jc w:val="both"/>
      </w:pPr>
      <w:r>
        <w:rPr>
          <w:rFonts w:ascii="Arial" w:hAnsi="Arial"/>
          <w:b/>
        </w:rPr>
        <w:t>Población Rural Dispersa</w:t>
      </w:r>
      <w:r>
        <w:t>: Niños, niñas y jóvenes,</w:t>
      </w:r>
      <w:r>
        <w:rPr>
          <w:spacing w:val="63"/>
        </w:rPr>
        <w:t xml:space="preserve"> </w:t>
      </w:r>
      <w:r>
        <w:t>entre los 5 y 15 años de</w:t>
      </w:r>
      <w:r>
        <w:rPr>
          <w:spacing w:val="1"/>
        </w:rPr>
        <w:t xml:space="preserve"> </w:t>
      </w:r>
      <w:r>
        <w:t>edad,</w:t>
      </w:r>
      <w:r>
        <w:rPr>
          <w:spacing w:val="1"/>
        </w:rPr>
        <w:t xml:space="preserve"> </w:t>
      </w:r>
      <w:r>
        <w:t>de</w:t>
      </w:r>
      <w:r>
        <w:rPr>
          <w:spacing w:val="1"/>
        </w:rPr>
        <w:t xml:space="preserve"> </w:t>
      </w:r>
      <w:r>
        <w:t>las</w:t>
      </w:r>
      <w:r>
        <w:rPr>
          <w:spacing w:val="1"/>
        </w:rPr>
        <w:t xml:space="preserve"> </w:t>
      </w:r>
      <w:r>
        <w:t>11</w:t>
      </w:r>
      <w:r>
        <w:rPr>
          <w:spacing w:val="1"/>
        </w:rPr>
        <w:t xml:space="preserve"> </w:t>
      </w:r>
      <w:r>
        <w:t>sedes</w:t>
      </w:r>
      <w:r>
        <w:rPr>
          <w:spacing w:val="1"/>
        </w:rPr>
        <w:t xml:space="preserve"> </w:t>
      </w:r>
      <w:r>
        <w:t>educativas</w:t>
      </w:r>
      <w:r>
        <w:rPr>
          <w:spacing w:val="1"/>
        </w:rPr>
        <w:t xml:space="preserve"> </w:t>
      </w:r>
      <w:r>
        <w:t>fusionadas</w:t>
      </w:r>
      <w:r>
        <w:rPr>
          <w:spacing w:val="1"/>
        </w:rPr>
        <w:t xml:space="preserve"> </w:t>
      </w:r>
      <w:r>
        <w:t>que</w:t>
      </w:r>
      <w:r>
        <w:rPr>
          <w:spacing w:val="1"/>
        </w:rPr>
        <w:t xml:space="preserve"> </w:t>
      </w:r>
      <w:r>
        <w:t>hacen</w:t>
      </w:r>
      <w:r>
        <w:rPr>
          <w:spacing w:val="1"/>
        </w:rPr>
        <w:t xml:space="preserve"> </w:t>
      </w:r>
      <w:r>
        <w:t>parte</w:t>
      </w:r>
      <w:r>
        <w:rPr>
          <w:spacing w:val="1"/>
        </w:rPr>
        <w:t xml:space="preserve"> </w:t>
      </w:r>
      <w:r>
        <w:t>del</w:t>
      </w:r>
      <w:r>
        <w:rPr>
          <w:spacing w:val="1"/>
        </w:rPr>
        <w:t xml:space="preserve"> </w:t>
      </w:r>
      <w:r>
        <w:t>entorno</w:t>
      </w:r>
      <w:r>
        <w:rPr>
          <w:spacing w:val="1"/>
        </w:rPr>
        <w:t xml:space="preserve"> </w:t>
      </w:r>
      <w:r>
        <w:t>institucional,</w:t>
      </w:r>
      <w:r>
        <w:rPr>
          <w:spacing w:val="-1"/>
        </w:rPr>
        <w:t xml:space="preserve"> </w:t>
      </w:r>
      <w:r>
        <w:t>con</w:t>
      </w:r>
      <w:r>
        <w:rPr>
          <w:spacing w:val="1"/>
        </w:rPr>
        <w:t xml:space="preserve"> </w:t>
      </w:r>
      <w:r>
        <w:t>modelos educativos flexibles: escuela nueva</w:t>
      </w:r>
      <w:r>
        <w:rPr>
          <w:spacing w:val="4"/>
        </w:rPr>
        <w:t xml:space="preserve"> </w:t>
      </w:r>
      <w:r>
        <w:t>y</w:t>
      </w:r>
      <w:r>
        <w:rPr>
          <w:spacing w:val="-4"/>
        </w:rPr>
        <w:t xml:space="preserve"> </w:t>
      </w:r>
      <w:r>
        <w:t>post primaria.</w:t>
      </w:r>
    </w:p>
    <w:p w14:paraId="19B1191D" w14:textId="77777777" w:rsidR="00FE34F1" w:rsidRDefault="00FE34F1">
      <w:pPr>
        <w:pStyle w:val="Textoindependiente"/>
        <w:rPr>
          <w:sz w:val="26"/>
        </w:rPr>
      </w:pPr>
    </w:p>
    <w:p w14:paraId="3A1D3518" w14:textId="77777777" w:rsidR="00FE34F1" w:rsidRDefault="00C47BA1">
      <w:pPr>
        <w:pStyle w:val="Textoindependiente"/>
        <w:spacing w:before="149" w:line="364" w:lineRule="auto"/>
        <w:ind w:left="462" w:right="858"/>
        <w:jc w:val="both"/>
      </w:pPr>
      <w:r>
        <w:rPr>
          <w:rFonts w:ascii="Arial" w:hAnsi="Arial"/>
          <w:b/>
        </w:rPr>
        <w:t>Población en Situación de Desplazamiento</w:t>
      </w:r>
      <w:r>
        <w:t>: Niños, niñas y jóvenes, entre los 5</w:t>
      </w:r>
      <w:r>
        <w:rPr>
          <w:spacing w:val="1"/>
        </w:rPr>
        <w:t xml:space="preserve"> </w:t>
      </w:r>
      <w:r>
        <w:t>y 15 años de edad, que por causa del conflicto social, lleguen a vivir a la zona</w:t>
      </w:r>
      <w:r>
        <w:rPr>
          <w:spacing w:val="1"/>
        </w:rPr>
        <w:t xml:space="preserve"> </w:t>
      </w:r>
      <w:r>
        <w:t>geográfica de influencia a la institución, en concordancia con lo establecido en el</w:t>
      </w:r>
      <w:r>
        <w:rPr>
          <w:spacing w:val="1"/>
        </w:rPr>
        <w:t xml:space="preserve"> </w:t>
      </w:r>
      <w:r>
        <w:t>Manual</w:t>
      </w:r>
      <w:r>
        <w:rPr>
          <w:spacing w:val="2"/>
        </w:rPr>
        <w:t xml:space="preserve"> </w:t>
      </w:r>
      <w:r>
        <w:t>de</w:t>
      </w:r>
      <w:r>
        <w:rPr>
          <w:spacing w:val="2"/>
        </w:rPr>
        <w:t xml:space="preserve"> </w:t>
      </w:r>
      <w:r>
        <w:t>Convivencia</w:t>
      </w:r>
    </w:p>
    <w:p w14:paraId="0D8A9F1B" w14:textId="77777777" w:rsidR="00FE34F1" w:rsidRDefault="00FE34F1">
      <w:pPr>
        <w:pStyle w:val="Textoindependiente"/>
        <w:rPr>
          <w:sz w:val="26"/>
        </w:rPr>
      </w:pPr>
    </w:p>
    <w:p w14:paraId="1A0689EE" w14:textId="77777777" w:rsidR="00FE34F1" w:rsidRDefault="00C47BA1">
      <w:pPr>
        <w:pStyle w:val="Textoindependiente"/>
        <w:spacing w:before="211" w:line="364" w:lineRule="auto"/>
        <w:ind w:left="462" w:right="856"/>
        <w:jc w:val="both"/>
      </w:pPr>
      <w:r>
        <w:rPr>
          <w:rFonts w:ascii="Arial" w:hAnsi="Arial"/>
          <w:b/>
        </w:rPr>
        <w:t>Grupos</w:t>
      </w:r>
      <w:r>
        <w:rPr>
          <w:rFonts w:ascii="Arial" w:hAnsi="Arial"/>
          <w:b/>
          <w:spacing w:val="1"/>
        </w:rPr>
        <w:t xml:space="preserve"> </w:t>
      </w:r>
      <w:r>
        <w:rPr>
          <w:rFonts w:ascii="Arial" w:hAnsi="Arial"/>
          <w:b/>
        </w:rPr>
        <w:t>Indígenas</w:t>
      </w:r>
      <w:r>
        <w:rPr>
          <w:rFonts w:ascii="Arial" w:hAnsi="Arial"/>
          <w:b/>
          <w:spacing w:val="1"/>
        </w:rPr>
        <w:t xml:space="preserve"> </w:t>
      </w:r>
      <w:r>
        <w:rPr>
          <w:rFonts w:ascii="Arial" w:hAnsi="Arial"/>
          <w:b/>
        </w:rPr>
        <w:t>y/o</w:t>
      </w:r>
      <w:r>
        <w:rPr>
          <w:rFonts w:ascii="Arial" w:hAnsi="Arial"/>
          <w:b/>
          <w:spacing w:val="1"/>
        </w:rPr>
        <w:t xml:space="preserve"> </w:t>
      </w:r>
      <w:r>
        <w:rPr>
          <w:rFonts w:ascii="Arial" w:hAnsi="Arial"/>
          <w:b/>
        </w:rPr>
        <w:t>Extranjeros</w:t>
      </w:r>
      <w:r>
        <w:t>:</w:t>
      </w:r>
      <w:r>
        <w:rPr>
          <w:spacing w:val="1"/>
        </w:rPr>
        <w:t xml:space="preserve"> </w:t>
      </w:r>
      <w:r>
        <w:t>Niños,</w:t>
      </w:r>
      <w:r>
        <w:rPr>
          <w:spacing w:val="1"/>
        </w:rPr>
        <w:t xml:space="preserve"> </w:t>
      </w:r>
      <w:r>
        <w:t>niñas</w:t>
      </w:r>
      <w:r>
        <w:rPr>
          <w:spacing w:val="1"/>
        </w:rPr>
        <w:t xml:space="preserve"> </w:t>
      </w:r>
      <w:r>
        <w:t>y</w:t>
      </w:r>
      <w:r>
        <w:rPr>
          <w:spacing w:val="1"/>
        </w:rPr>
        <w:t xml:space="preserve"> </w:t>
      </w:r>
      <w:r>
        <w:t>jóvenes</w:t>
      </w:r>
      <w:r>
        <w:rPr>
          <w:spacing w:val="1"/>
        </w:rPr>
        <w:t xml:space="preserve"> </w:t>
      </w:r>
      <w:r>
        <w:t>indígenas</w:t>
      </w:r>
      <w:r>
        <w:rPr>
          <w:spacing w:val="1"/>
        </w:rPr>
        <w:t xml:space="preserve"> </w:t>
      </w:r>
      <w:r>
        <w:t>o</w:t>
      </w:r>
      <w:r>
        <w:rPr>
          <w:spacing w:val="1"/>
        </w:rPr>
        <w:t xml:space="preserve"> </w:t>
      </w:r>
      <w:r>
        <w:t>extranjeros, entre los 5 y 15 años de edad, con dominio del idioma español, en</w:t>
      </w:r>
      <w:r>
        <w:rPr>
          <w:spacing w:val="1"/>
        </w:rPr>
        <w:t xml:space="preserve"> </w:t>
      </w:r>
      <w:r>
        <w:t>concordancia</w:t>
      </w:r>
      <w:r>
        <w:rPr>
          <w:spacing w:val="1"/>
        </w:rPr>
        <w:t xml:space="preserve"> </w:t>
      </w:r>
      <w:r>
        <w:t>con</w:t>
      </w:r>
      <w:r>
        <w:rPr>
          <w:spacing w:val="1"/>
        </w:rPr>
        <w:t xml:space="preserve"> </w:t>
      </w:r>
      <w:r>
        <w:t>los</w:t>
      </w:r>
      <w:r>
        <w:rPr>
          <w:spacing w:val="1"/>
        </w:rPr>
        <w:t xml:space="preserve"> </w:t>
      </w:r>
      <w:r>
        <w:t>requisitos</w:t>
      </w:r>
      <w:r>
        <w:rPr>
          <w:spacing w:val="1"/>
        </w:rPr>
        <w:t xml:space="preserve"> </w:t>
      </w:r>
      <w:r>
        <w:t>de</w:t>
      </w:r>
      <w:r>
        <w:rPr>
          <w:spacing w:val="1"/>
        </w:rPr>
        <w:t xml:space="preserve"> </w:t>
      </w:r>
      <w:r>
        <w:t>admisión</w:t>
      </w:r>
      <w:r>
        <w:rPr>
          <w:spacing w:val="1"/>
        </w:rPr>
        <w:t xml:space="preserve"> </w:t>
      </w:r>
      <w:r>
        <w:t>establecidos</w:t>
      </w:r>
      <w:r>
        <w:rPr>
          <w:spacing w:val="1"/>
        </w:rPr>
        <w:t xml:space="preserve"> </w:t>
      </w:r>
      <w:r>
        <w:t>en</w:t>
      </w:r>
      <w:r>
        <w:rPr>
          <w:spacing w:val="1"/>
        </w:rPr>
        <w:t xml:space="preserve"> </w:t>
      </w:r>
      <w:r>
        <w:t>el</w:t>
      </w:r>
      <w:r>
        <w:rPr>
          <w:spacing w:val="1"/>
        </w:rPr>
        <w:t xml:space="preserve"> </w:t>
      </w:r>
      <w:r>
        <w:t>manual</w:t>
      </w:r>
      <w:r>
        <w:rPr>
          <w:spacing w:val="1"/>
        </w:rPr>
        <w:t xml:space="preserve"> </w:t>
      </w:r>
      <w:r>
        <w:t>de</w:t>
      </w:r>
      <w:r>
        <w:rPr>
          <w:spacing w:val="1"/>
        </w:rPr>
        <w:t xml:space="preserve"> </w:t>
      </w:r>
      <w:r>
        <w:t>convivencia</w:t>
      </w:r>
      <w:r>
        <w:rPr>
          <w:spacing w:val="2"/>
        </w:rPr>
        <w:t xml:space="preserve"> </w:t>
      </w:r>
      <w:r>
        <w:t>y</w:t>
      </w:r>
      <w:r>
        <w:rPr>
          <w:spacing w:val="-3"/>
        </w:rPr>
        <w:t xml:space="preserve"> </w:t>
      </w:r>
      <w:r>
        <w:t>que</w:t>
      </w:r>
      <w:r>
        <w:rPr>
          <w:spacing w:val="2"/>
        </w:rPr>
        <w:t xml:space="preserve"> </w:t>
      </w:r>
      <w:r>
        <w:t>vivan</w:t>
      </w:r>
      <w:r>
        <w:rPr>
          <w:spacing w:val="2"/>
        </w:rPr>
        <w:t xml:space="preserve"> </w:t>
      </w:r>
      <w:r>
        <w:t>en la</w:t>
      </w:r>
      <w:r>
        <w:rPr>
          <w:spacing w:val="2"/>
        </w:rPr>
        <w:t xml:space="preserve"> </w:t>
      </w:r>
      <w:r>
        <w:t>zona geográfica</w:t>
      </w:r>
      <w:r>
        <w:rPr>
          <w:spacing w:val="1"/>
        </w:rPr>
        <w:t xml:space="preserve"> </w:t>
      </w:r>
      <w:r>
        <w:t>de influencia</w:t>
      </w:r>
      <w:r>
        <w:rPr>
          <w:spacing w:val="1"/>
        </w:rPr>
        <w:t xml:space="preserve"> </w:t>
      </w:r>
      <w:r>
        <w:t>de</w:t>
      </w:r>
      <w:r>
        <w:rPr>
          <w:spacing w:val="1"/>
        </w:rPr>
        <w:t xml:space="preserve"> </w:t>
      </w:r>
      <w:r>
        <w:t>la</w:t>
      </w:r>
      <w:r>
        <w:rPr>
          <w:spacing w:val="1"/>
        </w:rPr>
        <w:t xml:space="preserve"> </w:t>
      </w:r>
      <w:r>
        <w:t>institución.</w:t>
      </w:r>
    </w:p>
    <w:p w14:paraId="07E62F01" w14:textId="77777777" w:rsidR="00FE34F1" w:rsidRDefault="00FE34F1">
      <w:pPr>
        <w:pStyle w:val="Textoindependiente"/>
        <w:rPr>
          <w:sz w:val="26"/>
        </w:rPr>
      </w:pPr>
    </w:p>
    <w:p w14:paraId="24A5EE0A" w14:textId="77777777" w:rsidR="00FE34F1" w:rsidRDefault="00C47BA1">
      <w:pPr>
        <w:pStyle w:val="Ttulo3"/>
        <w:spacing w:before="190"/>
        <w:jc w:val="both"/>
      </w:pPr>
      <w:r>
        <w:t>Población</w:t>
      </w:r>
      <w:r>
        <w:rPr>
          <w:spacing w:val="-2"/>
        </w:rPr>
        <w:t xml:space="preserve"> </w:t>
      </w:r>
      <w:r>
        <w:t>con</w:t>
      </w:r>
      <w:r>
        <w:rPr>
          <w:spacing w:val="-4"/>
        </w:rPr>
        <w:t xml:space="preserve"> </w:t>
      </w:r>
      <w:r>
        <w:t>NEE:</w:t>
      </w:r>
      <w:r>
        <w:rPr>
          <w:spacing w:val="-1"/>
        </w:rPr>
        <w:t xml:space="preserve"> </w:t>
      </w:r>
      <w:r>
        <w:t>Discapacidad</w:t>
      </w:r>
      <w:r>
        <w:rPr>
          <w:spacing w:val="-3"/>
        </w:rPr>
        <w:t xml:space="preserve"> </w:t>
      </w:r>
      <w:r>
        <w:t>Cognitiva</w:t>
      </w:r>
      <w:r>
        <w:rPr>
          <w:spacing w:val="-2"/>
        </w:rPr>
        <w:t xml:space="preserve"> </w:t>
      </w:r>
      <w:r>
        <w:t>o</w:t>
      </w:r>
      <w:r>
        <w:rPr>
          <w:spacing w:val="-1"/>
        </w:rPr>
        <w:t xml:space="preserve"> </w:t>
      </w:r>
      <w:r>
        <w:t>Limitaciones</w:t>
      </w:r>
      <w:r>
        <w:rPr>
          <w:spacing w:val="-2"/>
        </w:rPr>
        <w:t xml:space="preserve"> </w:t>
      </w:r>
      <w:r>
        <w:t>Físicas:</w:t>
      </w:r>
    </w:p>
    <w:p w14:paraId="0CA9C3B6" w14:textId="77777777" w:rsidR="00FE34F1" w:rsidRDefault="00FE34F1">
      <w:pPr>
        <w:pStyle w:val="Textoindependiente"/>
        <w:rPr>
          <w:rFonts w:ascii="Arial"/>
          <w:b/>
          <w:sz w:val="26"/>
        </w:rPr>
      </w:pPr>
    </w:p>
    <w:p w14:paraId="67C5DAEE" w14:textId="77777777" w:rsidR="00FE34F1" w:rsidRDefault="00FE34F1">
      <w:pPr>
        <w:pStyle w:val="Textoindependiente"/>
        <w:spacing w:before="5"/>
        <w:rPr>
          <w:rFonts w:ascii="Arial"/>
          <w:b/>
          <w:sz w:val="27"/>
        </w:rPr>
      </w:pPr>
    </w:p>
    <w:p w14:paraId="2C6CD70C" w14:textId="77777777" w:rsidR="00FE34F1" w:rsidRDefault="00C47BA1">
      <w:pPr>
        <w:spacing w:line="360" w:lineRule="auto"/>
        <w:ind w:left="462" w:right="856"/>
        <w:jc w:val="both"/>
        <w:rPr>
          <w:sz w:val="24"/>
        </w:rPr>
      </w:pPr>
      <w:r>
        <w:rPr>
          <w:sz w:val="24"/>
        </w:rPr>
        <w:t xml:space="preserve">Niños y niñas con </w:t>
      </w:r>
      <w:r>
        <w:rPr>
          <w:rFonts w:ascii="Arial" w:hAnsi="Arial"/>
          <w:b/>
          <w:sz w:val="24"/>
        </w:rPr>
        <w:t xml:space="preserve">Discapacidad cognitiva </w:t>
      </w:r>
      <w:r>
        <w:rPr>
          <w:sz w:val="24"/>
        </w:rPr>
        <w:t xml:space="preserve">(Retardo mental Leve) </w:t>
      </w:r>
      <w:r>
        <w:rPr>
          <w:rFonts w:ascii="Arial" w:hAnsi="Arial"/>
          <w:b/>
          <w:sz w:val="24"/>
        </w:rPr>
        <w:t>no mayores</w:t>
      </w:r>
      <w:r>
        <w:rPr>
          <w:rFonts w:ascii="Arial" w:hAnsi="Arial"/>
          <w:b/>
          <w:spacing w:val="1"/>
          <w:sz w:val="24"/>
        </w:rPr>
        <w:t xml:space="preserve"> </w:t>
      </w:r>
      <w:r>
        <w:rPr>
          <w:rFonts w:ascii="Arial" w:hAnsi="Arial"/>
          <w:b/>
          <w:sz w:val="24"/>
        </w:rPr>
        <w:t>de</w:t>
      </w:r>
      <w:r>
        <w:rPr>
          <w:rFonts w:ascii="Arial" w:hAnsi="Arial"/>
          <w:b/>
          <w:spacing w:val="38"/>
          <w:sz w:val="24"/>
        </w:rPr>
        <w:t xml:space="preserve"> </w:t>
      </w:r>
      <w:r>
        <w:rPr>
          <w:rFonts w:ascii="Arial" w:hAnsi="Arial"/>
          <w:b/>
          <w:sz w:val="24"/>
        </w:rPr>
        <w:t>8</w:t>
      </w:r>
      <w:r>
        <w:rPr>
          <w:rFonts w:ascii="Arial" w:hAnsi="Arial"/>
          <w:b/>
          <w:spacing w:val="40"/>
          <w:sz w:val="24"/>
        </w:rPr>
        <w:t xml:space="preserve"> </w:t>
      </w:r>
      <w:r>
        <w:rPr>
          <w:rFonts w:ascii="Arial" w:hAnsi="Arial"/>
          <w:b/>
          <w:sz w:val="24"/>
        </w:rPr>
        <w:t>años</w:t>
      </w:r>
      <w:r>
        <w:rPr>
          <w:rFonts w:ascii="Arial" w:hAnsi="Arial"/>
          <w:b/>
          <w:spacing w:val="39"/>
          <w:sz w:val="24"/>
        </w:rPr>
        <w:t xml:space="preserve"> </w:t>
      </w:r>
      <w:r>
        <w:rPr>
          <w:rFonts w:ascii="Arial" w:hAnsi="Arial"/>
          <w:b/>
          <w:sz w:val="24"/>
        </w:rPr>
        <w:t>para</w:t>
      </w:r>
      <w:r>
        <w:rPr>
          <w:rFonts w:ascii="Arial" w:hAnsi="Arial"/>
          <w:b/>
          <w:spacing w:val="40"/>
          <w:sz w:val="24"/>
        </w:rPr>
        <w:t xml:space="preserve"> </w:t>
      </w:r>
      <w:r>
        <w:rPr>
          <w:rFonts w:ascii="Arial" w:hAnsi="Arial"/>
          <w:b/>
          <w:sz w:val="24"/>
        </w:rPr>
        <w:t>el</w:t>
      </w:r>
      <w:r>
        <w:rPr>
          <w:rFonts w:ascii="Arial" w:hAnsi="Arial"/>
          <w:b/>
          <w:spacing w:val="38"/>
          <w:sz w:val="24"/>
        </w:rPr>
        <w:t xml:space="preserve"> </w:t>
      </w:r>
      <w:r>
        <w:rPr>
          <w:rFonts w:ascii="Arial" w:hAnsi="Arial"/>
          <w:b/>
          <w:sz w:val="24"/>
        </w:rPr>
        <w:t>grado</w:t>
      </w:r>
      <w:r>
        <w:rPr>
          <w:rFonts w:ascii="Arial" w:hAnsi="Arial"/>
          <w:b/>
          <w:spacing w:val="38"/>
          <w:sz w:val="24"/>
        </w:rPr>
        <w:t xml:space="preserve"> </w:t>
      </w:r>
      <w:r>
        <w:rPr>
          <w:rFonts w:ascii="Arial" w:hAnsi="Arial"/>
          <w:b/>
          <w:sz w:val="24"/>
        </w:rPr>
        <w:t>transición</w:t>
      </w:r>
      <w:r>
        <w:rPr>
          <w:rFonts w:ascii="Arial" w:hAnsi="Arial"/>
          <w:b/>
          <w:spacing w:val="41"/>
          <w:sz w:val="24"/>
        </w:rPr>
        <w:t xml:space="preserve"> </w:t>
      </w:r>
      <w:r>
        <w:rPr>
          <w:sz w:val="24"/>
        </w:rPr>
        <w:t>del</w:t>
      </w:r>
      <w:r>
        <w:rPr>
          <w:spacing w:val="42"/>
          <w:sz w:val="24"/>
        </w:rPr>
        <w:t xml:space="preserve"> </w:t>
      </w:r>
      <w:r>
        <w:rPr>
          <w:sz w:val="24"/>
        </w:rPr>
        <w:t>nivel</w:t>
      </w:r>
      <w:r>
        <w:rPr>
          <w:spacing w:val="43"/>
          <w:sz w:val="24"/>
        </w:rPr>
        <w:t xml:space="preserve"> </w:t>
      </w:r>
      <w:r>
        <w:rPr>
          <w:sz w:val="24"/>
        </w:rPr>
        <w:t>pre</w:t>
      </w:r>
      <w:r>
        <w:rPr>
          <w:spacing w:val="43"/>
          <w:sz w:val="24"/>
        </w:rPr>
        <w:t xml:space="preserve"> </w:t>
      </w:r>
      <w:r>
        <w:rPr>
          <w:sz w:val="24"/>
        </w:rPr>
        <w:t>escolar,</w:t>
      </w:r>
      <w:r>
        <w:rPr>
          <w:spacing w:val="42"/>
          <w:sz w:val="24"/>
        </w:rPr>
        <w:t xml:space="preserve"> </w:t>
      </w:r>
      <w:r>
        <w:rPr>
          <w:sz w:val="24"/>
        </w:rPr>
        <w:t>diagnosticados</w:t>
      </w:r>
      <w:r>
        <w:rPr>
          <w:spacing w:val="42"/>
          <w:sz w:val="24"/>
        </w:rPr>
        <w:t xml:space="preserve"> </w:t>
      </w:r>
      <w:r>
        <w:rPr>
          <w:sz w:val="24"/>
        </w:rPr>
        <w:t>por</w:t>
      </w:r>
    </w:p>
    <w:p w14:paraId="6682A121" w14:textId="77777777" w:rsidR="00FE34F1" w:rsidRDefault="00FE34F1">
      <w:pPr>
        <w:spacing w:line="360" w:lineRule="auto"/>
        <w:jc w:val="both"/>
        <w:rPr>
          <w:sz w:val="24"/>
        </w:rPr>
        <w:sectPr w:rsidR="00FE34F1">
          <w:pgSz w:w="12250" w:h="15850"/>
          <w:pgMar w:top="1320" w:right="940" w:bottom="1220" w:left="1240" w:header="720" w:footer="1032" w:gutter="0"/>
          <w:cols w:space="720"/>
        </w:sectPr>
      </w:pPr>
    </w:p>
    <w:p w14:paraId="3C6C4A8D" w14:textId="77777777" w:rsidR="00FE34F1" w:rsidRDefault="00C47BA1">
      <w:pPr>
        <w:pStyle w:val="Textoindependiente"/>
        <w:spacing w:before="166" w:line="364" w:lineRule="auto"/>
        <w:ind w:left="462" w:right="855"/>
        <w:jc w:val="both"/>
      </w:pPr>
      <w:proofErr w:type="gramStart"/>
      <w:r>
        <w:lastRenderedPageBreak/>
        <w:t>profesionales</w:t>
      </w:r>
      <w:proofErr w:type="gramEnd"/>
      <w:r>
        <w:t xml:space="preserve"> de la medicina, </w:t>
      </w:r>
      <w:r>
        <w:rPr>
          <w:rFonts w:ascii="Arial" w:hAnsi="Arial"/>
          <w:b/>
        </w:rPr>
        <w:t>que certifiquen</w:t>
      </w:r>
      <w:r>
        <w:rPr>
          <w:rFonts w:ascii="Arial" w:hAnsi="Arial"/>
          <w:b/>
          <w:spacing w:val="1"/>
        </w:rPr>
        <w:t xml:space="preserve"> </w:t>
      </w:r>
      <w:r>
        <w:rPr>
          <w:rFonts w:ascii="Arial" w:hAnsi="Arial"/>
          <w:b/>
        </w:rPr>
        <w:t>posibilidades de aprendizaje</w:t>
      </w:r>
      <w:r>
        <w:t>,</w:t>
      </w:r>
      <w:r>
        <w:rPr>
          <w:spacing w:val="1"/>
        </w:rPr>
        <w:t xml:space="preserve"> </w:t>
      </w:r>
      <w:r>
        <w:t>para alcanzar logros académicos mínimos básicos, a través del desarrollo de los</w:t>
      </w:r>
      <w:r>
        <w:rPr>
          <w:spacing w:val="1"/>
        </w:rPr>
        <w:t xml:space="preserve"> </w:t>
      </w:r>
      <w:r>
        <w:t>diversos procesos educativos, en concordancia con los requisitos de admisión</w:t>
      </w:r>
      <w:r>
        <w:rPr>
          <w:spacing w:val="1"/>
        </w:rPr>
        <w:t xml:space="preserve"> </w:t>
      </w:r>
      <w:r>
        <w:t>establecidos</w:t>
      </w:r>
      <w:r>
        <w:rPr>
          <w:spacing w:val="12"/>
        </w:rPr>
        <w:t xml:space="preserve"> </w:t>
      </w:r>
      <w:r>
        <w:t>en</w:t>
      </w:r>
      <w:r>
        <w:rPr>
          <w:spacing w:val="13"/>
        </w:rPr>
        <w:t xml:space="preserve"> </w:t>
      </w:r>
      <w:r>
        <w:t>el</w:t>
      </w:r>
      <w:r>
        <w:rPr>
          <w:spacing w:val="11"/>
        </w:rPr>
        <w:t xml:space="preserve"> </w:t>
      </w:r>
      <w:r>
        <w:t>manual</w:t>
      </w:r>
      <w:r>
        <w:rPr>
          <w:spacing w:val="14"/>
        </w:rPr>
        <w:t xml:space="preserve"> </w:t>
      </w:r>
      <w:r>
        <w:t>de</w:t>
      </w:r>
      <w:r>
        <w:rPr>
          <w:spacing w:val="13"/>
        </w:rPr>
        <w:t xml:space="preserve"> </w:t>
      </w:r>
      <w:r>
        <w:t>convivencia,</w:t>
      </w:r>
      <w:r>
        <w:rPr>
          <w:spacing w:val="12"/>
        </w:rPr>
        <w:t xml:space="preserve"> </w:t>
      </w:r>
      <w:r>
        <w:t>para</w:t>
      </w:r>
      <w:r>
        <w:rPr>
          <w:spacing w:val="13"/>
        </w:rPr>
        <w:t xml:space="preserve"> </w:t>
      </w:r>
      <w:r>
        <w:t>este</w:t>
      </w:r>
      <w:r>
        <w:rPr>
          <w:spacing w:val="13"/>
        </w:rPr>
        <w:t xml:space="preserve"> </w:t>
      </w:r>
      <w:r>
        <w:t>tipo</w:t>
      </w:r>
      <w:r>
        <w:rPr>
          <w:spacing w:val="13"/>
        </w:rPr>
        <w:t xml:space="preserve"> </w:t>
      </w:r>
      <w:r>
        <w:t>de</w:t>
      </w:r>
      <w:r>
        <w:rPr>
          <w:spacing w:val="13"/>
        </w:rPr>
        <w:t xml:space="preserve"> </w:t>
      </w:r>
      <w:r>
        <w:t>población</w:t>
      </w:r>
      <w:r>
        <w:rPr>
          <w:spacing w:val="12"/>
        </w:rPr>
        <w:t xml:space="preserve"> </w:t>
      </w:r>
      <w:r>
        <w:t>estudiantil</w:t>
      </w:r>
      <w:r>
        <w:rPr>
          <w:spacing w:val="-61"/>
        </w:rPr>
        <w:t xml:space="preserve"> </w:t>
      </w:r>
      <w:r>
        <w:t>y</w:t>
      </w:r>
      <w:r>
        <w:rPr>
          <w:spacing w:val="-2"/>
        </w:rPr>
        <w:t xml:space="preserve"> </w:t>
      </w:r>
      <w:r>
        <w:t>que</w:t>
      </w:r>
      <w:r>
        <w:rPr>
          <w:spacing w:val="3"/>
        </w:rPr>
        <w:t xml:space="preserve"> </w:t>
      </w:r>
      <w:r>
        <w:t>vivan</w:t>
      </w:r>
      <w:r>
        <w:rPr>
          <w:spacing w:val="3"/>
        </w:rPr>
        <w:t xml:space="preserve"> </w:t>
      </w:r>
      <w:r>
        <w:t>en</w:t>
      </w:r>
      <w:r>
        <w:rPr>
          <w:spacing w:val="1"/>
        </w:rPr>
        <w:t xml:space="preserve"> </w:t>
      </w:r>
      <w:r>
        <w:t>la</w:t>
      </w:r>
      <w:r>
        <w:rPr>
          <w:spacing w:val="2"/>
        </w:rPr>
        <w:t xml:space="preserve"> </w:t>
      </w:r>
      <w:r>
        <w:t>zona</w:t>
      </w:r>
      <w:r>
        <w:rPr>
          <w:spacing w:val="2"/>
        </w:rPr>
        <w:t xml:space="preserve"> </w:t>
      </w:r>
      <w:r>
        <w:t>geográfica</w:t>
      </w:r>
      <w:r>
        <w:rPr>
          <w:spacing w:val="2"/>
        </w:rPr>
        <w:t xml:space="preserve"> </w:t>
      </w:r>
      <w:r>
        <w:t>de</w:t>
      </w:r>
      <w:r>
        <w:rPr>
          <w:spacing w:val="1"/>
        </w:rPr>
        <w:t xml:space="preserve"> </w:t>
      </w:r>
      <w:r>
        <w:t>influencia</w:t>
      </w:r>
      <w:r>
        <w:rPr>
          <w:spacing w:val="2"/>
        </w:rPr>
        <w:t xml:space="preserve"> </w:t>
      </w:r>
      <w:r>
        <w:t>de</w:t>
      </w:r>
      <w:r>
        <w:rPr>
          <w:spacing w:val="2"/>
        </w:rPr>
        <w:t xml:space="preserve"> </w:t>
      </w:r>
      <w:r>
        <w:t>la</w:t>
      </w:r>
      <w:r>
        <w:rPr>
          <w:spacing w:val="1"/>
        </w:rPr>
        <w:t xml:space="preserve"> </w:t>
      </w:r>
      <w:r>
        <w:t>institución.</w:t>
      </w:r>
    </w:p>
    <w:p w14:paraId="2174DBB7" w14:textId="77777777" w:rsidR="00FE34F1" w:rsidRDefault="00FE34F1">
      <w:pPr>
        <w:pStyle w:val="Textoindependiente"/>
        <w:rPr>
          <w:sz w:val="26"/>
        </w:rPr>
      </w:pPr>
    </w:p>
    <w:p w14:paraId="1B1DC2D1" w14:textId="77777777" w:rsidR="00FE34F1" w:rsidRDefault="00C47BA1">
      <w:pPr>
        <w:spacing w:before="187" w:line="362" w:lineRule="auto"/>
        <w:ind w:left="462" w:right="854"/>
        <w:jc w:val="both"/>
        <w:rPr>
          <w:sz w:val="24"/>
        </w:rPr>
      </w:pPr>
      <w:r>
        <w:rPr>
          <w:sz w:val="24"/>
        </w:rPr>
        <w:t xml:space="preserve">Jóvenes con </w:t>
      </w:r>
      <w:r>
        <w:rPr>
          <w:rFonts w:ascii="Arial" w:hAnsi="Arial"/>
          <w:b/>
          <w:sz w:val="24"/>
        </w:rPr>
        <w:t xml:space="preserve">Discapacidad cognitiva </w:t>
      </w:r>
      <w:r>
        <w:rPr>
          <w:sz w:val="24"/>
        </w:rPr>
        <w:t xml:space="preserve">(Retardo mental Leve), </w:t>
      </w:r>
      <w:r>
        <w:rPr>
          <w:rFonts w:ascii="Arial" w:hAnsi="Arial"/>
          <w:b/>
          <w:sz w:val="24"/>
        </w:rPr>
        <w:t>no mayores de 15</w:t>
      </w:r>
      <w:r>
        <w:rPr>
          <w:rFonts w:ascii="Arial" w:hAnsi="Arial"/>
          <w:b/>
          <w:spacing w:val="1"/>
          <w:sz w:val="24"/>
        </w:rPr>
        <w:t xml:space="preserve"> </w:t>
      </w:r>
      <w:r>
        <w:rPr>
          <w:rFonts w:ascii="Arial" w:hAnsi="Arial"/>
          <w:b/>
          <w:sz w:val="24"/>
        </w:rPr>
        <w:t>años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edad,</w:t>
      </w:r>
      <w:r>
        <w:rPr>
          <w:rFonts w:ascii="Arial" w:hAnsi="Arial"/>
          <w:b/>
          <w:spacing w:val="1"/>
          <w:sz w:val="24"/>
        </w:rPr>
        <w:t xml:space="preserve"> </w:t>
      </w:r>
      <w:r>
        <w:rPr>
          <w:rFonts w:ascii="Arial" w:hAnsi="Arial"/>
          <w:b/>
          <w:sz w:val="24"/>
        </w:rPr>
        <w:t>para</w:t>
      </w:r>
      <w:r>
        <w:rPr>
          <w:rFonts w:ascii="Arial" w:hAnsi="Arial"/>
          <w:b/>
          <w:spacing w:val="1"/>
          <w:sz w:val="24"/>
        </w:rPr>
        <w:t xml:space="preserve"> </w:t>
      </w:r>
      <w:r>
        <w:rPr>
          <w:rFonts w:ascii="Arial" w:hAnsi="Arial"/>
          <w:b/>
          <w:sz w:val="24"/>
        </w:rPr>
        <w:t>el</w:t>
      </w:r>
      <w:r>
        <w:rPr>
          <w:rFonts w:ascii="Arial" w:hAnsi="Arial"/>
          <w:b/>
          <w:spacing w:val="1"/>
          <w:sz w:val="24"/>
        </w:rPr>
        <w:t xml:space="preserve"> </w:t>
      </w:r>
      <w:r>
        <w:rPr>
          <w:rFonts w:ascii="Arial" w:hAnsi="Arial"/>
          <w:b/>
          <w:sz w:val="24"/>
        </w:rPr>
        <w:t>grado</w:t>
      </w:r>
      <w:r>
        <w:rPr>
          <w:rFonts w:ascii="Arial" w:hAnsi="Arial"/>
          <w:b/>
          <w:spacing w:val="1"/>
          <w:sz w:val="24"/>
        </w:rPr>
        <w:t xml:space="preserve"> </w:t>
      </w:r>
      <w:r>
        <w:rPr>
          <w:rFonts w:ascii="Arial" w:hAnsi="Arial"/>
          <w:b/>
          <w:sz w:val="24"/>
        </w:rPr>
        <w:t>sexto</w:t>
      </w:r>
      <w:r>
        <w:rPr>
          <w:rFonts w:ascii="Arial" w:hAnsi="Arial"/>
          <w:b/>
          <w:spacing w:val="1"/>
          <w:sz w:val="24"/>
        </w:rPr>
        <w:t xml:space="preserve"> </w:t>
      </w:r>
      <w:r>
        <w:rPr>
          <w:sz w:val="24"/>
        </w:rPr>
        <w:t>de</w:t>
      </w:r>
      <w:r>
        <w:rPr>
          <w:spacing w:val="1"/>
          <w:sz w:val="24"/>
        </w:rPr>
        <w:t xml:space="preserve"> </w:t>
      </w:r>
      <w:r>
        <w:rPr>
          <w:sz w:val="24"/>
        </w:rPr>
        <w:t>educación</w:t>
      </w:r>
      <w:r>
        <w:rPr>
          <w:spacing w:val="1"/>
          <w:sz w:val="24"/>
        </w:rPr>
        <w:t xml:space="preserve"> </w:t>
      </w:r>
      <w:r>
        <w:rPr>
          <w:sz w:val="24"/>
        </w:rPr>
        <w:t>básica</w:t>
      </w:r>
      <w:r>
        <w:rPr>
          <w:spacing w:val="1"/>
          <w:sz w:val="24"/>
        </w:rPr>
        <w:t xml:space="preserve"> </w:t>
      </w:r>
      <w:r>
        <w:rPr>
          <w:sz w:val="24"/>
        </w:rPr>
        <w:t>secundaria,</w:t>
      </w:r>
      <w:r>
        <w:rPr>
          <w:spacing w:val="1"/>
          <w:sz w:val="24"/>
        </w:rPr>
        <w:t xml:space="preserve"> </w:t>
      </w:r>
      <w:r>
        <w:rPr>
          <w:sz w:val="24"/>
        </w:rPr>
        <w:t xml:space="preserve">diagnosticados por profesionales de la medicina, </w:t>
      </w:r>
      <w:r>
        <w:rPr>
          <w:rFonts w:ascii="Arial" w:hAnsi="Arial"/>
          <w:b/>
          <w:sz w:val="24"/>
        </w:rPr>
        <w:t>que certifiquen</w:t>
      </w:r>
      <w:r>
        <w:rPr>
          <w:rFonts w:ascii="Arial" w:hAnsi="Arial"/>
          <w:b/>
          <w:spacing w:val="1"/>
          <w:sz w:val="24"/>
        </w:rPr>
        <w:t xml:space="preserve"> </w:t>
      </w:r>
      <w:r>
        <w:rPr>
          <w:rFonts w:ascii="Arial" w:hAnsi="Arial"/>
          <w:b/>
          <w:sz w:val="24"/>
        </w:rPr>
        <w:t>posibilidades</w:t>
      </w:r>
      <w:r>
        <w:rPr>
          <w:rFonts w:ascii="Arial" w:hAnsi="Arial"/>
          <w:b/>
          <w:spacing w:val="1"/>
          <w:sz w:val="24"/>
        </w:rPr>
        <w:t xml:space="preserve"> </w:t>
      </w:r>
      <w:r>
        <w:rPr>
          <w:rFonts w:ascii="Arial" w:hAnsi="Arial"/>
          <w:b/>
          <w:sz w:val="24"/>
        </w:rPr>
        <w:t xml:space="preserve">de aprendizaje, </w:t>
      </w:r>
      <w:r>
        <w:rPr>
          <w:sz w:val="24"/>
        </w:rPr>
        <w:t>para alcanzar logros académicos mínimos básicos, a través del</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diversos</w:t>
      </w:r>
      <w:r>
        <w:rPr>
          <w:spacing w:val="1"/>
          <w:sz w:val="24"/>
        </w:rPr>
        <w:t xml:space="preserve"> </w:t>
      </w:r>
      <w:r>
        <w:rPr>
          <w:sz w:val="24"/>
        </w:rPr>
        <w:t>procesos</w:t>
      </w:r>
      <w:r>
        <w:rPr>
          <w:spacing w:val="1"/>
          <w:sz w:val="24"/>
        </w:rPr>
        <w:t xml:space="preserve"> </w:t>
      </w:r>
      <w:r>
        <w:rPr>
          <w:sz w:val="24"/>
        </w:rPr>
        <w:t>educativos,</w:t>
      </w:r>
      <w:r>
        <w:rPr>
          <w:spacing w:val="1"/>
          <w:sz w:val="24"/>
        </w:rPr>
        <w:t xml:space="preserve"> </w:t>
      </w:r>
      <w:r>
        <w:rPr>
          <w:sz w:val="24"/>
        </w:rPr>
        <w:t>en</w:t>
      </w:r>
      <w:r>
        <w:rPr>
          <w:spacing w:val="1"/>
          <w:sz w:val="24"/>
        </w:rPr>
        <w:t xml:space="preserve"> </w:t>
      </w:r>
      <w:r>
        <w:rPr>
          <w:sz w:val="24"/>
        </w:rPr>
        <w:t>concordancia</w:t>
      </w:r>
      <w:r>
        <w:rPr>
          <w:spacing w:val="1"/>
          <w:sz w:val="24"/>
        </w:rPr>
        <w:t xml:space="preserve"> </w:t>
      </w:r>
      <w:r>
        <w:rPr>
          <w:sz w:val="24"/>
        </w:rPr>
        <w:t>con</w:t>
      </w:r>
      <w:r>
        <w:rPr>
          <w:spacing w:val="63"/>
          <w:sz w:val="24"/>
        </w:rPr>
        <w:t xml:space="preserve"> </w:t>
      </w:r>
      <w:r>
        <w:rPr>
          <w:sz w:val="24"/>
        </w:rPr>
        <w:t>los</w:t>
      </w:r>
      <w:r>
        <w:rPr>
          <w:spacing w:val="1"/>
          <w:sz w:val="24"/>
        </w:rPr>
        <w:t xml:space="preserve"> </w:t>
      </w:r>
      <w:r>
        <w:rPr>
          <w:sz w:val="24"/>
        </w:rPr>
        <w:t>requisitos de admisión establecidos en el manual de convivencia para este tipo de</w:t>
      </w:r>
      <w:r>
        <w:rPr>
          <w:spacing w:val="-61"/>
          <w:sz w:val="24"/>
        </w:rPr>
        <w:t xml:space="preserve"> </w:t>
      </w:r>
      <w:r>
        <w:rPr>
          <w:sz w:val="24"/>
        </w:rPr>
        <w:t>población</w:t>
      </w:r>
      <w:r>
        <w:rPr>
          <w:spacing w:val="1"/>
          <w:sz w:val="24"/>
        </w:rPr>
        <w:t xml:space="preserve"> </w:t>
      </w:r>
      <w:r>
        <w:rPr>
          <w:sz w:val="24"/>
        </w:rPr>
        <w:t>estudiantil</w:t>
      </w:r>
      <w:r>
        <w:rPr>
          <w:spacing w:val="1"/>
          <w:sz w:val="24"/>
        </w:rPr>
        <w:t xml:space="preserve"> </w:t>
      </w:r>
      <w:r>
        <w:rPr>
          <w:sz w:val="24"/>
        </w:rPr>
        <w:t>y</w:t>
      </w:r>
      <w:r>
        <w:rPr>
          <w:spacing w:val="1"/>
          <w:sz w:val="24"/>
        </w:rPr>
        <w:t xml:space="preserve"> </w:t>
      </w:r>
      <w:r>
        <w:rPr>
          <w:sz w:val="24"/>
        </w:rPr>
        <w:t>que</w:t>
      </w:r>
      <w:r>
        <w:rPr>
          <w:spacing w:val="1"/>
          <w:sz w:val="24"/>
        </w:rPr>
        <w:t xml:space="preserve"> </w:t>
      </w:r>
      <w:r>
        <w:rPr>
          <w:sz w:val="24"/>
        </w:rPr>
        <w:t>vivan</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zona</w:t>
      </w:r>
      <w:r>
        <w:rPr>
          <w:spacing w:val="1"/>
          <w:sz w:val="24"/>
        </w:rPr>
        <w:t xml:space="preserve"> </w:t>
      </w:r>
      <w:r>
        <w:rPr>
          <w:sz w:val="24"/>
        </w:rPr>
        <w:t>geográfica</w:t>
      </w:r>
      <w:r>
        <w:rPr>
          <w:spacing w:val="1"/>
          <w:sz w:val="24"/>
        </w:rPr>
        <w:t xml:space="preserve"> </w:t>
      </w:r>
      <w:r>
        <w:rPr>
          <w:sz w:val="24"/>
        </w:rPr>
        <w:t>de</w:t>
      </w:r>
      <w:r>
        <w:rPr>
          <w:spacing w:val="1"/>
          <w:sz w:val="24"/>
        </w:rPr>
        <w:t xml:space="preserve"> </w:t>
      </w:r>
      <w:r>
        <w:rPr>
          <w:sz w:val="24"/>
        </w:rPr>
        <w:t>influencia</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institución.</w:t>
      </w:r>
    </w:p>
    <w:p w14:paraId="5FC77C67" w14:textId="77777777" w:rsidR="00FE34F1" w:rsidRDefault="00FE34F1">
      <w:pPr>
        <w:pStyle w:val="Textoindependiente"/>
        <w:rPr>
          <w:sz w:val="26"/>
        </w:rPr>
      </w:pPr>
    </w:p>
    <w:p w14:paraId="02FC6944" w14:textId="77777777" w:rsidR="00FE34F1" w:rsidRDefault="00C47BA1">
      <w:pPr>
        <w:spacing w:before="197" w:line="362" w:lineRule="auto"/>
        <w:ind w:left="462" w:right="855"/>
        <w:jc w:val="both"/>
        <w:rPr>
          <w:sz w:val="24"/>
        </w:rPr>
      </w:pPr>
      <w:r>
        <w:rPr>
          <w:sz w:val="24"/>
        </w:rPr>
        <w:t>Niños, niñas y jóvenes entre los 5 y los 18 años de edad, con</w:t>
      </w:r>
      <w:r>
        <w:rPr>
          <w:spacing w:val="1"/>
          <w:sz w:val="24"/>
        </w:rPr>
        <w:t xml:space="preserve"> </w:t>
      </w:r>
      <w:r>
        <w:rPr>
          <w:rFonts w:ascii="Arial" w:hAnsi="Arial"/>
          <w:b/>
          <w:sz w:val="24"/>
        </w:rPr>
        <w:t>limitaciones</w:t>
      </w:r>
      <w:r>
        <w:rPr>
          <w:rFonts w:ascii="Arial" w:hAnsi="Arial"/>
          <w:b/>
          <w:spacing w:val="1"/>
          <w:sz w:val="24"/>
        </w:rPr>
        <w:t xml:space="preserve"> </w:t>
      </w:r>
      <w:r>
        <w:rPr>
          <w:rFonts w:ascii="Arial" w:hAnsi="Arial"/>
          <w:b/>
          <w:sz w:val="24"/>
        </w:rPr>
        <w:t>físicas,</w:t>
      </w:r>
      <w:r>
        <w:rPr>
          <w:rFonts w:ascii="Arial" w:hAnsi="Arial"/>
          <w:b/>
          <w:spacing w:val="1"/>
          <w:sz w:val="24"/>
        </w:rPr>
        <w:t xml:space="preserve"> </w:t>
      </w:r>
      <w:r>
        <w:rPr>
          <w:rFonts w:ascii="Arial" w:hAnsi="Arial"/>
          <w:b/>
          <w:sz w:val="24"/>
        </w:rPr>
        <w:t>siempre</w:t>
      </w:r>
      <w:r>
        <w:rPr>
          <w:rFonts w:ascii="Arial" w:hAnsi="Arial"/>
          <w:b/>
          <w:spacing w:val="1"/>
          <w:sz w:val="24"/>
        </w:rPr>
        <w:t xml:space="preserve"> </w:t>
      </w:r>
      <w:r>
        <w:rPr>
          <w:rFonts w:ascii="Arial" w:hAnsi="Arial"/>
          <w:b/>
          <w:sz w:val="24"/>
        </w:rPr>
        <w:t>y</w:t>
      </w:r>
      <w:r>
        <w:rPr>
          <w:rFonts w:ascii="Arial" w:hAnsi="Arial"/>
          <w:b/>
          <w:spacing w:val="1"/>
          <w:sz w:val="24"/>
        </w:rPr>
        <w:t xml:space="preserve"> </w:t>
      </w:r>
      <w:r>
        <w:rPr>
          <w:rFonts w:ascii="Arial" w:hAnsi="Arial"/>
          <w:b/>
          <w:sz w:val="24"/>
        </w:rPr>
        <w:t>cuando</w:t>
      </w:r>
      <w:r>
        <w:rPr>
          <w:rFonts w:ascii="Arial" w:hAnsi="Arial"/>
          <w:b/>
          <w:spacing w:val="1"/>
          <w:sz w:val="24"/>
        </w:rPr>
        <w:t xml:space="preserve"> </w:t>
      </w:r>
      <w:r>
        <w:rPr>
          <w:rFonts w:ascii="Arial" w:hAnsi="Arial"/>
          <w:b/>
          <w:sz w:val="24"/>
        </w:rPr>
        <w:t>las</w:t>
      </w:r>
      <w:r>
        <w:rPr>
          <w:rFonts w:ascii="Arial" w:hAnsi="Arial"/>
          <w:b/>
          <w:spacing w:val="1"/>
          <w:sz w:val="24"/>
        </w:rPr>
        <w:t xml:space="preserve"> </w:t>
      </w:r>
      <w:r>
        <w:rPr>
          <w:rFonts w:ascii="Arial" w:hAnsi="Arial"/>
          <w:b/>
          <w:sz w:val="24"/>
        </w:rPr>
        <w:t>condiciones</w:t>
      </w:r>
      <w:r>
        <w:rPr>
          <w:rFonts w:ascii="Arial" w:hAnsi="Arial"/>
          <w:b/>
          <w:spacing w:val="1"/>
          <w:sz w:val="24"/>
        </w:rPr>
        <w:t xml:space="preserve"> </w:t>
      </w:r>
      <w:r>
        <w:rPr>
          <w:rFonts w:ascii="Arial" w:hAnsi="Arial"/>
          <w:b/>
          <w:sz w:val="24"/>
        </w:rPr>
        <w:t>institucionales</w:t>
      </w:r>
      <w:r>
        <w:rPr>
          <w:rFonts w:ascii="Arial" w:hAnsi="Arial"/>
          <w:b/>
          <w:spacing w:val="1"/>
          <w:sz w:val="24"/>
        </w:rPr>
        <w:t xml:space="preserve"> </w:t>
      </w:r>
      <w:r>
        <w:rPr>
          <w:rFonts w:ascii="Arial" w:hAnsi="Arial"/>
          <w:b/>
          <w:sz w:val="24"/>
        </w:rPr>
        <w:t>en</w:t>
      </w:r>
      <w:r>
        <w:rPr>
          <w:rFonts w:ascii="Arial" w:hAnsi="Arial"/>
          <w:b/>
          <w:spacing w:val="1"/>
          <w:sz w:val="24"/>
        </w:rPr>
        <w:t xml:space="preserve"> </w:t>
      </w:r>
      <w:r>
        <w:rPr>
          <w:rFonts w:ascii="Arial" w:hAnsi="Arial"/>
          <w:b/>
          <w:sz w:val="24"/>
        </w:rPr>
        <w:t>materia</w:t>
      </w:r>
      <w:r>
        <w:rPr>
          <w:rFonts w:ascii="Arial" w:hAnsi="Arial"/>
          <w:b/>
          <w:spacing w:val="1"/>
          <w:sz w:val="24"/>
        </w:rPr>
        <w:t xml:space="preserve"> </w:t>
      </w:r>
      <w:r>
        <w:rPr>
          <w:rFonts w:ascii="Arial" w:hAnsi="Arial"/>
          <w:b/>
          <w:sz w:val="24"/>
        </w:rPr>
        <w:t>de</w:t>
      </w:r>
      <w:r>
        <w:rPr>
          <w:rFonts w:ascii="Arial" w:hAnsi="Arial"/>
          <w:b/>
          <w:spacing w:val="-64"/>
          <w:sz w:val="24"/>
        </w:rPr>
        <w:t xml:space="preserve"> </w:t>
      </w:r>
      <w:r>
        <w:rPr>
          <w:rFonts w:ascii="Arial" w:hAnsi="Arial"/>
          <w:b/>
          <w:sz w:val="24"/>
        </w:rPr>
        <w:t>infraestructura</w:t>
      </w:r>
      <w:r>
        <w:rPr>
          <w:rFonts w:ascii="Arial" w:hAnsi="Arial"/>
          <w:b/>
          <w:spacing w:val="1"/>
          <w:sz w:val="24"/>
        </w:rPr>
        <w:t xml:space="preserve"> </w:t>
      </w:r>
      <w:r>
        <w:rPr>
          <w:rFonts w:ascii="Arial" w:hAnsi="Arial"/>
          <w:b/>
          <w:sz w:val="24"/>
        </w:rPr>
        <w:t>y de</w:t>
      </w:r>
      <w:r>
        <w:rPr>
          <w:rFonts w:ascii="Arial" w:hAnsi="Arial"/>
          <w:b/>
          <w:spacing w:val="1"/>
          <w:sz w:val="24"/>
        </w:rPr>
        <w:t xml:space="preserve"> </w:t>
      </w:r>
      <w:r>
        <w:rPr>
          <w:rFonts w:ascii="Arial" w:hAnsi="Arial"/>
          <w:b/>
          <w:sz w:val="24"/>
        </w:rPr>
        <w:t>docentes</w:t>
      </w:r>
      <w:r>
        <w:rPr>
          <w:rFonts w:ascii="Arial" w:hAnsi="Arial"/>
          <w:b/>
          <w:spacing w:val="1"/>
          <w:sz w:val="24"/>
        </w:rPr>
        <w:t xml:space="preserve"> </w:t>
      </w:r>
      <w:r>
        <w:rPr>
          <w:rFonts w:ascii="Arial" w:hAnsi="Arial"/>
          <w:b/>
          <w:sz w:val="24"/>
        </w:rPr>
        <w:t>especializados,</w:t>
      </w:r>
      <w:r>
        <w:rPr>
          <w:rFonts w:ascii="Arial" w:hAnsi="Arial"/>
          <w:b/>
          <w:spacing w:val="1"/>
          <w:sz w:val="24"/>
        </w:rPr>
        <w:t xml:space="preserve"> </w:t>
      </w:r>
      <w:r>
        <w:rPr>
          <w:sz w:val="24"/>
        </w:rPr>
        <w:t>permitan</w:t>
      </w:r>
      <w:r>
        <w:rPr>
          <w:spacing w:val="1"/>
          <w:sz w:val="24"/>
        </w:rPr>
        <w:t xml:space="preserve"> </w:t>
      </w:r>
      <w:r>
        <w:rPr>
          <w:sz w:val="24"/>
        </w:rPr>
        <w:t>garantizar,</w:t>
      </w:r>
      <w:r>
        <w:rPr>
          <w:spacing w:val="1"/>
          <w:sz w:val="24"/>
        </w:rPr>
        <w:t xml:space="preserve"> </w:t>
      </w:r>
      <w:r>
        <w:rPr>
          <w:sz w:val="24"/>
        </w:rPr>
        <w:t>no</w:t>
      </w:r>
      <w:r>
        <w:rPr>
          <w:spacing w:val="1"/>
          <w:sz w:val="24"/>
        </w:rPr>
        <w:t xml:space="preserve"> </w:t>
      </w:r>
      <w:r>
        <w:rPr>
          <w:sz w:val="24"/>
        </w:rPr>
        <w:t>solo</w:t>
      </w:r>
      <w:r>
        <w:rPr>
          <w:spacing w:val="1"/>
          <w:sz w:val="24"/>
        </w:rPr>
        <w:t xml:space="preserve"> </w:t>
      </w:r>
      <w:r>
        <w:rPr>
          <w:sz w:val="24"/>
        </w:rPr>
        <w:t>seguridad</w:t>
      </w:r>
      <w:r>
        <w:rPr>
          <w:spacing w:val="53"/>
          <w:sz w:val="24"/>
        </w:rPr>
        <w:t xml:space="preserve"> </w:t>
      </w:r>
      <w:r>
        <w:rPr>
          <w:sz w:val="24"/>
        </w:rPr>
        <w:t>física,</w:t>
      </w:r>
      <w:r>
        <w:rPr>
          <w:spacing w:val="52"/>
          <w:sz w:val="24"/>
        </w:rPr>
        <w:t xml:space="preserve"> </w:t>
      </w:r>
      <w:r>
        <w:rPr>
          <w:sz w:val="24"/>
        </w:rPr>
        <w:t>sino</w:t>
      </w:r>
      <w:r>
        <w:rPr>
          <w:spacing w:val="54"/>
          <w:sz w:val="24"/>
        </w:rPr>
        <w:t xml:space="preserve"> </w:t>
      </w:r>
      <w:r>
        <w:rPr>
          <w:sz w:val="24"/>
        </w:rPr>
        <w:t>también</w:t>
      </w:r>
      <w:r>
        <w:rPr>
          <w:spacing w:val="53"/>
          <w:sz w:val="24"/>
        </w:rPr>
        <w:t xml:space="preserve"> </w:t>
      </w:r>
      <w:r>
        <w:rPr>
          <w:sz w:val="24"/>
        </w:rPr>
        <w:t>avances</w:t>
      </w:r>
      <w:r>
        <w:rPr>
          <w:spacing w:val="53"/>
          <w:sz w:val="24"/>
        </w:rPr>
        <w:t xml:space="preserve"> </w:t>
      </w:r>
      <w:r>
        <w:rPr>
          <w:sz w:val="24"/>
        </w:rPr>
        <w:t>en</w:t>
      </w:r>
      <w:r>
        <w:rPr>
          <w:spacing w:val="53"/>
          <w:sz w:val="24"/>
        </w:rPr>
        <w:t xml:space="preserve"> </w:t>
      </w:r>
      <w:r>
        <w:rPr>
          <w:sz w:val="24"/>
        </w:rPr>
        <w:t>los</w:t>
      </w:r>
      <w:r>
        <w:rPr>
          <w:spacing w:val="51"/>
          <w:sz w:val="24"/>
        </w:rPr>
        <w:t xml:space="preserve"> </w:t>
      </w:r>
      <w:r>
        <w:rPr>
          <w:sz w:val="24"/>
        </w:rPr>
        <w:t>procesos</w:t>
      </w:r>
      <w:r>
        <w:rPr>
          <w:spacing w:val="52"/>
          <w:sz w:val="24"/>
        </w:rPr>
        <w:t xml:space="preserve"> </w:t>
      </w:r>
      <w:r>
        <w:rPr>
          <w:sz w:val="24"/>
        </w:rPr>
        <w:t>de</w:t>
      </w:r>
      <w:r>
        <w:rPr>
          <w:spacing w:val="54"/>
          <w:sz w:val="24"/>
        </w:rPr>
        <w:t xml:space="preserve"> </w:t>
      </w:r>
      <w:r>
        <w:rPr>
          <w:sz w:val="24"/>
        </w:rPr>
        <w:t>aprendizaje</w:t>
      </w:r>
      <w:r>
        <w:rPr>
          <w:spacing w:val="52"/>
          <w:sz w:val="24"/>
        </w:rPr>
        <w:t xml:space="preserve"> </w:t>
      </w:r>
      <w:r>
        <w:rPr>
          <w:sz w:val="24"/>
        </w:rPr>
        <w:t>y</w:t>
      </w:r>
      <w:r>
        <w:rPr>
          <w:spacing w:val="49"/>
          <w:sz w:val="24"/>
        </w:rPr>
        <w:t xml:space="preserve"> </w:t>
      </w:r>
      <w:r>
        <w:rPr>
          <w:sz w:val="24"/>
        </w:rPr>
        <w:t>que</w:t>
      </w:r>
      <w:r>
        <w:rPr>
          <w:spacing w:val="-62"/>
          <w:sz w:val="24"/>
        </w:rPr>
        <w:t xml:space="preserve"> </w:t>
      </w:r>
      <w:r>
        <w:rPr>
          <w:sz w:val="24"/>
        </w:rPr>
        <w:t>vivan</w:t>
      </w:r>
      <w:r>
        <w:rPr>
          <w:spacing w:val="2"/>
          <w:sz w:val="24"/>
        </w:rPr>
        <w:t xml:space="preserve"> </w:t>
      </w:r>
      <w:r>
        <w:rPr>
          <w:sz w:val="24"/>
        </w:rPr>
        <w:t>en</w:t>
      </w:r>
      <w:r>
        <w:rPr>
          <w:spacing w:val="2"/>
          <w:sz w:val="24"/>
        </w:rPr>
        <w:t xml:space="preserve"> </w:t>
      </w:r>
      <w:r>
        <w:rPr>
          <w:sz w:val="24"/>
        </w:rPr>
        <w:t>la</w:t>
      </w:r>
      <w:r>
        <w:rPr>
          <w:spacing w:val="2"/>
          <w:sz w:val="24"/>
        </w:rPr>
        <w:t xml:space="preserve"> </w:t>
      </w:r>
      <w:r>
        <w:rPr>
          <w:sz w:val="24"/>
        </w:rPr>
        <w:t>zona</w:t>
      </w:r>
      <w:r>
        <w:rPr>
          <w:spacing w:val="2"/>
          <w:sz w:val="24"/>
        </w:rPr>
        <w:t xml:space="preserve"> </w:t>
      </w:r>
      <w:r>
        <w:rPr>
          <w:sz w:val="24"/>
        </w:rPr>
        <w:t>geográfica</w:t>
      </w:r>
      <w:r>
        <w:rPr>
          <w:spacing w:val="1"/>
          <w:sz w:val="24"/>
        </w:rPr>
        <w:t xml:space="preserve"> </w:t>
      </w:r>
      <w:r>
        <w:rPr>
          <w:sz w:val="24"/>
        </w:rPr>
        <w:t>de</w:t>
      </w:r>
      <w:r>
        <w:rPr>
          <w:spacing w:val="2"/>
          <w:sz w:val="24"/>
        </w:rPr>
        <w:t xml:space="preserve"> </w:t>
      </w:r>
      <w:r>
        <w:rPr>
          <w:sz w:val="24"/>
        </w:rPr>
        <w:t>influencia</w:t>
      </w:r>
      <w:r>
        <w:rPr>
          <w:spacing w:val="1"/>
          <w:sz w:val="24"/>
        </w:rPr>
        <w:t xml:space="preserve"> </w:t>
      </w:r>
      <w:r>
        <w:rPr>
          <w:sz w:val="24"/>
        </w:rPr>
        <w:t>a</w:t>
      </w:r>
      <w:r>
        <w:rPr>
          <w:spacing w:val="2"/>
          <w:sz w:val="24"/>
        </w:rPr>
        <w:t xml:space="preserve"> </w:t>
      </w:r>
      <w:r>
        <w:rPr>
          <w:sz w:val="24"/>
        </w:rPr>
        <w:t>la</w:t>
      </w:r>
      <w:r>
        <w:rPr>
          <w:spacing w:val="2"/>
          <w:sz w:val="24"/>
        </w:rPr>
        <w:t xml:space="preserve"> </w:t>
      </w:r>
      <w:r>
        <w:rPr>
          <w:sz w:val="24"/>
        </w:rPr>
        <w:t>institución.</w:t>
      </w:r>
    </w:p>
    <w:p w14:paraId="285F141F" w14:textId="77777777" w:rsidR="00FE34F1" w:rsidRDefault="00FE34F1">
      <w:pPr>
        <w:pStyle w:val="Textoindependiente"/>
        <w:rPr>
          <w:sz w:val="26"/>
        </w:rPr>
      </w:pPr>
    </w:p>
    <w:p w14:paraId="6293A880" w14:textId="77777777" w:rsidR="00FE34F1" w:rsidRDefault="00C47BA1">
      <w:pPr>
        <w:pStyle w:val="Textoindependiente"/>
        <w:spacing w:before="189" w:line="364" w:lineRule="auto"/>
        <w:ind w:left="462" w:right="854"/>
        <w:jc w:val="both"/>
      </w:pPr>
      <w:r>
        <w:rPr>
          <w:rFonts w:ascii="Arial" w:hAnsi="Arial"/>
          <w:b/>
        </w:rPr>
        <w:t>Jóvenes</w:t>
      </w:r>
      <w:r>
        <w:rPr>
          <w:rFonts w:ascii="Arial" w:hAnsi="Arial"/>
          <w:b/>
          <w:spacing w:val="1"/>
        </w:rPr>
        <w:t xml:space="preserve"> </w:t>
      </w:r>
      <w:r>
        <w:rPr>
          <w:rFonts w:ascii="Arial" w:hAnsi="Arial"/>
          <w:b/>
        </w:rPr>
        <w:t>Trabajadores</w:t>
      </w:r>
      <w:r>
        <w:rPr>
          <w:rFonts w:ascii="Arial" w:hAnsi="Arial"/>
          <w:b/>
          <w:spacing w:val="1"/>
        </w:rPr>
        <w:t xml:space="preserve"> </w:t>
      </w:r>
      <w:r>
        <w:rPr>
          <w:rFonts w:ascii="Arial" w:hAnsi="Arial"/>
          <w:b/>
        </w:rPr>
        <w:t>y/o</w:t>
      </w:r>
      <w:r>
        <w:rPr>
          <w:rFonts w:ascii="Arial" w:hAnsi="Arial"/>
          <w:b/>
          <w:spacing w:val="1"/>
        </w:rPr>
        <w:t xml:space="preserve"> </w:t>
      </w:r>
      <w:r>
        <w:rPr>
          <w:rFonts w:ascii="Arial" w:hAnsi="Arial"/>
          <w:b/>
        </w:rPr>
        <w:t>iletrados</w:t>
      </w:r>
      <w:r>
        <w:t>:</w:t>
      </w:r>
      <w:r>
        <w:rPr>
          <w:spacing w:val="1"/>
        </w:rPr>
        <w:t xml:space="preserve"> </w:t>
      </w:r>
      <w:r>
        <w:t>Niños,</w:t>
      </w:r>
      <w:r>
        <w:rPr>
          <w:spacing w:val="1"/>
        </w:rPr>
        <w:t xml:space="preserve"> </w:t>
      </w:r>
      <w:r>
        <w:t>niñas</w:t>
      </w:r>
      <w:r>
        <w:rPr>
          <w:spacing w:val="1"/>
        </w:rPr>
        <w:t xml:space="preserve"> </w:t>
      </w:r>
      <w:r>
        <w:t>y</w:t>
      </w:r>
      <w:r>
        <w:rPr>
          <w:spacing w:val="1"/>
        </w:rPr>
        <w:t xml:space="preserve"> </w:t>
      </w:r>
      <w:r>
        <w:t>jóvenes</w:t>
      </w:r>
      <w:r>
        <w:rPr>
          <w:spacing w:val="1"/>
        </w:rPr>
        <w:t xml:space="preserve"> </w:t>
      </w:r>
      <w:r>
        <w:t>en</w:t>
      </w:r>
      <w:r>
        <w:rPr>
          <w:spacing w:val="1"/>
        </w:rPr>
        <w:t xml:space="preserve"> </w:t>
      </w:r>
      <w:proofErr w:type="spellStart"/>
      <w:r>
        <w:t>extraedad</w:t>
      </w:r>
      <w:proofErr w:type="spellEnd"/>
      <w:r>
        <w:t>,</w:t>
      </w:r>
      <w:r>
        <w:rPr>
          <w:spacing w:val="1"/>
        </w:rPr>
        <w:t xml:space="preserve"> </w:t>
      </w:r>
      <w:r>
        <w:t>mayores</w:t>
      </w:r>
      <w:r>
        <w:rPr>
          <w:spacing w:val="39"/>
        </w:rPr>
        <w:t xml:space="preserve"> </w:t>
      </w:r>
      <w:r>
        <w:t>de</w:t>
      </w:r>
      <w:r>
        <w:rPr>
          <w:spacing w:val="41"/>
        </w:rPr>
        <w:t xml:space="preserve"> </w:t>
      </w:r>
      <w:r>
        <w:t>9</w:t>
      </w:r>
      <w:r>
        <w:rPr>
          <w:spacing w:val="40"/>
        </w:rPr>
        <w:t xml:space="preserve"> </w:t>
      </w:r>
      <w:r>
        <w:t>años</w:t>
      </w:r>
      <w:r>
        <w:rPr>
          <w:spacing w:val="40"/>
        </w:rPr>
        <w:t xml:space="preserve"> </w:t>
      </w:r>
      <w:r>
        <w:t>para</w:t>
      </w:r>
      <w:r>
        <w:rPr>
          <w:spacing w:val="39"/>
        </w:rPr>
        <w:t xml:space="preserve"> </w:t>
      </w:r>
      <w:r>
        <w:t>iniciar</w:t>
      </w:r>
      <w:r>
        <w:rPr>
          <w:spacing w:val="38"/>
        </w:rPr>
        <w:t xml:space="preserve"> </w:t>
      </w:r>
      <w:r>
        <w:t>la</w:t>
      </w:r>
      <w:r>
        <w:rPr>
          <w:spacing w:val="39"/>
        </w:rPr>
        <w:t xml:space="preserve"> </w:t>
      </w:r>
      <w:r>
        <w:t>educación</w:t>
      </w:r>
      <w:r>
        <w:rPr>
          <w:spacing w:val="39"/>
        </w:rPr>
        <w:t xml:space="preserve"> </w:t>
      </w:r>
      <w:r>
        <w:t>básica</w:t>
      </w:r>
      <w:r>
        <w:rPr>
          <w:spacing w:val="40"/>
        </w:rPr>
        <w:t xml:space="preserve"> </w:t>
      </w:r>
      <w:r>
        <w:t>primaria</w:t>
      </w:r>
      <w:r>
        <w:rPr>
          <w:spacing w:val="41"/>
        </w:rPr>
        <w:t xml:space="preserve"> </w:t>
      </w:r>
      <w:r>
        <w:t>y</w:t>
      </w:r>
      <w:r>
        <w:rPr>
          <w:spacing w:val="39"/>
        </w:rPr>
        <w:t xml:space="preserve"> </w:t>
      </w:r>
      <w:r>
        <w:t>mayores</w:t>
      </w:r>
      <w:r>
        <w:rPr>
          <w:spacing w:val="41"/>
        </w:rPr>
        <w:t xml:space="preserve"> </w:t>
      </w:r>
      <w:r>
        <w:t>de</w:t>
      </w:r>
      <w:r>
        <w:rPr>
          <w:spacing w:val="40"/>
        </w:rPr>
        <w:t xml:space="preserve"> </w:t>
      </w:r>
      <w:r>
        <w:t>13</w:t>
      </w:r>
      <w:r>
        <w:rPr>
          <w:spacing w:val="-61"/>
        </w:rPr>
        <w:t xml:space="preserve"> </w:t>
      </w:r>
      <w:r>
        <w:t>años para iniciar la educación básica secundaria; que por razones de tipo familiar,</w:t>
      </w:r>
      <w:r>
        <w:rPr>
          <w:spacing w:val="-61"/>
        </w:rPr>
        <w:t xml:space="preserve"> </w:t>
      </w:r>
      <w:r>
        <w:t>económico</w:t>
      </w:r>
      <w:r>
        <w:rPr>
          <w:spacing w:val="15"/>
        </w:rPr>
        <w:t xml:space="preserve"> </w:t>
      </w:r>
      <w:r>
        <w:t>o</w:t>
      </w:r>
      <w:r>
        <w:rPr>
          <w:spacing w:val="16"/>
        </w:rPr>
        <w:t xml:space="preserve"> </w:t>
      </w:r>
      <w:r>
        <w:t>social,</w:t>
      </w:r>
      <w:r>
        <w:rPr>
          <w:spacing w:val="15"/>
        </w:rPr>
        <w:t xml:space="preserve"> </w:t>
      </w:r>
      <w:r>
        <w:t>hayan</w:t>
      </w:r>
      <w:r>
        <w:rPr>
          <w:spacing w:val="17"/>
        </w:rPr>
        <w:t xml:space="preserve"> </w:t>
      </w:r>
      <w:r>
        <w:t>desertado</w:t>
      </w:r>
      <w:r>
        <w:rPr>
          <w:spacing w:val="14"/>
        </w:rPr>
        <w:t xml:space="preserve"> </w:t>
      </w:r>
      <w:r>
        <w:t>del</w:t>
      </w:r>
      <w:r>
        <w:rPr>
          <w:spacing w:val="16"/>
        </w:rPr>
        <w:t xml:space="preserve"> </w:t>
      </w:r>
      <w:r>
        <w:t>sistema</w:t>
      </w:r>
      <w:r>
        <w:rPr>
          <w:spacing w:val="17"/>
        </w:rPr>
        <w:t xml:space="preserve"> </w:t>
      </w:r>
      <w:r>
        <w:t>educativo.</w:t>
      </w:r>
      <w:r>
        <w:rPr>
          <w:spacing w:val="14"/>
        </w:rPr>
        <w:t xml:space="preserve"> </w:t>
      </w:r>
      <w:r>
        <w:t>Se</w:t>
      </w:r>
      <w:r>
        <w:rPr>
          <w:spacing w:val="16"/>
        </w:rPr>
        <w:t xml:space="preserve"> </w:t>
      </w:r>
      <w:r>
        <w:t>les</w:t>
      </w:r>
      <w:r>
        <w:rPr>
          <w:spacing w:val="16"/>
        </w:rPr>
        <w:t xml:space="preserve"> </w:t>
      </w:r>
      <w:r>
        <w:t>ofrece</w:t>
      </w:r>
      <w:r>
        <w:rPr>
          <w:spacing w:val="16"/>
        </w:rPr>
        <w:t xml:space="preserve"> </w:t>
      </w:r>
      <w:r>
        <w:t>iniciar</w:t>
      </w:r>
      <w:r>
        <w:rPr>
          <w:spacing w:val="-61"/>
        </w:rPr>
        <w:t xml:space="preserve"> </w:t>
      </w:r>
      <w:r>
        <w:t>o retomar sus</w:t>
      </w:r>
      <w:r>
        <w:rPr>
          <w:spacing w:val="1"/>
        </w:rPr>
        <w:t xml:space="preserve"> </w:t>
      </w:r>
      <w:r>
        <w:t>estudios, a</w:t>
      </w:r>
      <w:r>
        <w:rPr>
          <w:spacing w:val="1"/>
        </w:rPr>
        <w:t xml:space="preserve"> </w:t>
      </w:r>
      <w:r>
        <w:t>través de</w:t>
      </w:r>
      <w:r>
        <w:rPr>
          <w:spacing w:val="2"/>
        </w:rPr>
        <w:t xml:space="preserve"> </w:t>
      </w:r>
      <w:r>
        <w:t>los modelos educativos</w:t>
      </w:r>
      <w:r>
        <w:rPr>
          <w:spacing w:val="1"/>
        </w:rPr>
        <w:t xml:space="preserve"> </w:t>
      </w:r>
      <w:r>
        <w:t>flexibles Ser</w:t>
      </w:r>
      <w:r>
        <w:rPr>
          <w:spacing w:val="1"/>
        </w:rPr>
        <w:t xml:space="preserve"> </w:t>
      </w:r>
      <w:r>
        <w:t>Humano.</w:t>
      </w:r>
    </w:p>
    <w:p w14:paraId="55B43308" w14:textId="77777777" w:rsidR="00FE34F1" w:rsidRDefault="00FE34F1">
      <w:pPr>
        <w:spacing w:line="364" w:lineRule="auto"/>
        <w:jc w:val="both"/>
        <w:sectPr w:rsidR="00FE34F1">
          <w:pgSz w:w="12250" w:h="15850"/>
          <w:pgMar w:top="1320" w:right="940" w:bottom="1220" w:left="1240" w:header="720" w:footer="1032" w:gutter="0"/>
          <w:cols w:space="720"/>
        </w:sectPr>
      </w:pPr>
    </w:p>
    <w:p w14:paraId="7D168F65" w14:textId="77777777" w:rsidR="00FE34F1" w:rsidRDefault="00C47BA1">
      <w:pPr>
        <w:pStyle w:val="Ttulo3"/>
        <w:spacing w:before="166"/>
      </w:pPr>
      <w:r>
        <w:lastRenderedPageBreak/>
        <w:t>2.1.1</w:t>
      </w:r>
      <w:r>
        <w:rPr>
          <w:spacing w:val="-1"/>
        </w:rPr>
        <w:t xml:space="preserve"> </w:t>
      </w:r>
      <w:r>
        <w:t>CONTEXTO</w:t>
      </w:r>
    </w:p>
    <w:p w14:paraId="65881F8F" w14:textId="77777777" w:rsidR="00FE34F1" w:rsidRDefault="00FE34F1">
      <w:pPr>
        <w:pStyle w:val="Textoindependiente"/>
        <w:spacing w:before="4"/>
        <w:rPr>
          <w:rFonts w:ascii="Arial"/>
          <w:b/>
          <w:sz w:val="36"/>
        </w:rPr>
      </w:pPr>
    </w:p>
    <w:p w14:paraId="322F932E" w14:textId="77777777" w:rsidR="00FE34F1" w:rsidRDefault="00C47BA1">
      <w:pPr>
        <w:pStyle w:val="Textoindependiente"/>
        <w:spacing w:line="364" w:lineRule="auto"/>
        <w:ind w:left="462" w:right="760"/>
        <w:jc w:val="both"/>
      </w:pPr>
      <w:r>
        <w:t>El Centro Educativo Rural Casita: creado mediante el decreto 00252 DEL 12 DE</w:t>
      </w:r>
      <w:r>
        <w:rPr>
          <w:spacing w:val="1"/>
        </w:rPr>
        <w:t xml:space="preserve"> </w:t>
      </w:r>
      <w:r>
        <w:t>ABRIL,</w:t>
      </w:r>
      <w:r>
        <w:rPr>
          <w:spacing w:val="44"/>
        </w:rPr>
        <w:t xml:space="preserve"> </w:t>
      </w:r>
      <w:r>
        <w:t>CON</w:t>
      </w:r>
      <w:r>
        <w:rPr>
          <w:spacing w:val="45"/>
        </w:rPr>
        <w:t xml:space="preserve"> </w:t>
      </w:r>
      <w:r>
        <w:t>LEGALIZACION</w:t>
      </w:r>
      <w:r>
        <w:rPr>
          <w:spacing w:val="46"/>
        </w:rPr>
        <w:t xml:space="preserve"> </w:t>
      </w:r>
      <w:r>
        <w:t>DE</w:t>
      </w:r>
      <w:r>
        <w:rPr>
          <w:spacing w:val="45"/>
        </w:rPr>
        <w:t xml:space="preserve"> </w:t>
      </w:r>
      <w:r>
        <w:t>ESTUDIOS</w:t>
      </w:r>
      <w:r>
        <w:rPr>
          <w:spacing w:val="45"/>
        </w:rPr>
        <w:t xml:space="preserve"> </w:t>
      </w:r>
      <w:r>
        <w:t>Nº</w:t>
      </w:r>
      <w:r>
        <w:rPr>
          <w:spacing w:val="46"/>
        </w:rPr>
        <w:t xml:space="preserve"> </w:t>
      </w:r>
      <w:r>
        <w:t>08994</w:t>
      </w:r>
      <w:r>
        <w:rPr>
          <w:spacing w:val="46"/>
        </w:rPr>
        <w:t xml:space="preserve"> </w:t>
      </w:r>
      <w:r>
        <w:t>DEL</w:t>
      </w:r>
      <w:r>
        <w:rPr>
          <w:spacing w:val="46"/>
        </w:rPr>
        <w:t xml:space="preserve"> </w:t>
      </w:r>
      <w:r>
        <w:t>12</w:t>
      </w:r>
      <w:r>
        <w:rPr>
          <w:spacing w:val="46"/>
        </w:rPr>
        <w:t xml:space="preserve"> </w:t>
      </w:r>
      <w:r>
        <w:t>DE</w:t>
      </w:r>
      <w:r>
        <w:rPr>
          <w:spacing w:val="46"/>
        </w:rPr>
        <w:t xml:space="preserve"> </w:t>
      </w:r>
      <w:r>
        <w:t>ABRIL</w:t>
      </w:r>
      <w:r>
        <w:rPr>
          <w:spacing w:val="45"/>
        </w:rPr>
        <w:t xml:space="preserve"> </w:t>
      </w:r>
      <w:r>
        <w:t>DE</w:t>
      </w:r>
    </w:p>
    <w:p w14:paraId="662E2A91" w14:textId="77777777" w:rsidR="00FE34F1" w:rsidRDefault="00C47BA1">
      <w:pPr>
        <w:pStyle w:val="Textoindependiente"/>
        <w:spacing w:before="3" w:line="364" w:lineRule="auto"/>
        <w:ind w:left="462" w:right="758"/>
        <w:jc w:val="both"/>
      </w:pPr>
      <w:r>
        <w:t>NOVIEMBRE DE 2014, conformado por 11 sedes, se encuentra situado en centro</w:t>
      </w:r>
      <w:r>
        <w:rPr>
          <w:spacing w:val="1"/>
        </w:rPr>
        <w:t xml:space="preserve"> </w:t>
      </w:r>
      <w:r>
        <w:t>occidente del departamento Norte de Santander</w:t>
      </w:r>
      <w:r>
        <w:rPr>
          <w:spacing w:val="1"/>
        </w:rPr>
        <w:t xml:space="preserve"> </w:t>
      </w:r>
      <w:r>
        <w:t>y limita de</w:t>
      </w:r>
      <w:r>
        <w:rPr>
          <w:spacing w:val="63"/>
        </w:rPr>
        <w:t xml:space="preserve"> </w:t>
      </w:r>
      <w:r>
        <w:t>la siguiente forma:</w:t>
      </w:r>
      <w:r>
        <w:rPr>
          <w:spacing w:val="1"/>
        </w:rPr>
        <w:t xml:space="preserve"> </w:t>
      </w:r>
      <w:r>
        <w:t xml:space="preserve">norte la Playa y </w:t>
      </w:r>
      <w:proofErr w:type="spellStart"/>
      <w:r>
        <w:t>Hacarí</w:t>
      </w:r>
      <w:proofErr w:type="spellEnd"/>
      <w:r>
        <w:t xml:space="preserve"> sur: san Alberto, la Esperanza y </w:t>
      </w:r>
      <w:proofErr w:type="spellStart"/>
      <w:r>
        <w:t>Cáchira</w:t>
      </w:r>
      <w:proofErr w:type="spellEnd"/>
      <w:r>
        <w:t>, Oriente: villa caro</w:t>
      </w:r>
      <w:r>
        <w:rPr>
          <w:spacing w:val="1"/>
        </w:rPr>
        <w:t xml:space="preserve"> </w:t>
      </w:r>
      <w:r>
        <w:t>y</w:t>
      </w:r>
      <w:r>
        <w:rPr>
          <w:spacing w:val="-2"/>
        </w:rPr>
        <w:t xml:space="preserve"> </w:t>
      </w:r>
      <w:proofErr w:type="spellStart"/>
      <w:r>
        <w:t>Bucarasica</w:t>
      </w:r>
      <w:proofErr w:type="spellEnd"/>
      <w:r>
        <w:t>,</w:t>
      </w:r>
      <w:r>
        <w:rPr>
          <w:spacing w:val="2"/>
        </w:rPr>
        <w:t xml:space="preserve"> </w:t>
      </w:r>
      <w:r>
        <w:t>Occidente:</w:t>
      </w:r>
      <w:r>
        <w:rPr>
          <w:spacing w:val="2"/>
        </w:rPr>
        <w:t xml:space="preserve"> </w:t>
      </w:r>
      <w:r>
        <w:t>Ocaña.</w:t>
      </w:r>
    </w:p>
    <w:p w14:paraId="1423FB3C" w14:textId="77777777" w:rsidR="00FE34F1" w:rsidRDefault="00C47BA1">
      <w:pPr>
        <w:pStyle w:val="Textoindependiente"/>
        <w:spacing w:before="2" w:line="364" w:lineRule="auto"/>
        <w:ind w:left="462" w:right="761"/>
        <w:jc w:val="both"/>
      </w:pPr>
      <w:r>
        <w:t>Cuenta con diversidad de climas en su extensión territorial, por ejemplo: Páramo,</w:t>
      </w:r>
      <w:r>
        <w:rPr>
          <w:spacing w:val="1"/>
        </w:rPr>
        <w:t xml:space="preserve"> </w:t>
      </w:r>
      <w:r>
        <w:t>Templado</w:t>
      </w:r>
      <w:r>
        <w:rPr>
          <w:spacing w:val="3"/>
        </w:rPr>
        <w:t xml:space="preserve"> </w:t>
      </w:r>
      <w:r>
        <w:t>y</w:t>
      </w:r>
      <w:r>
        <w:rPr>
          <w:spacing w:val="-4"/>
        </w:rPr>
        <w:t xml:space="preserve"> </w:t>
      </w:r>
      <w:r>
        <w:t>Cálido.</w:t>
      </w:r>
    </w:p>
    <w:p w14:paraId="4369D841" w14:textId="77777777" w:rsidR="00FE34F1" w:rsidRDefault="00C47BA1">
      <w:pPr>
        <w:pStyle w:val="Textoindependiente"/>
        <w:spacing w:before="2" w:line="364" w:lineRule="auto"/>
        <w:ind w:left="462" w:right="756" w:firstLine="66"/>
        <w:jc w:val="both"/>
      </w:pPr>
      <w:r>
        <w:t>Se caracteriza por un suelo franco limoso, con un relieve quebrado. La sede</w:t>
      </w:r>
      <w:r>
        <w:rPr>
          <w:spacing w:val="1"/>
        </w:rPr>
        <w:t xml:space="preserve"> </w:t>
      </w:r>
      <w:r>
        <w:t>principal</w:t>
      </w:r>
      <w:r>
        <w:rPr>
          <w:spacing w:val="1"/>
        </w:rPr>
        <w:t xml:space="preserve"> </w:t>
      </w:r>
      <w:r>
        <w:t>se</w:t>
      </w:r>
      <w:r>
        <w:rPr>
          <w:spacing w:val="1"/>
        </w:rPr>
        <w:t xml:space="preserve"> </w:t>
      </w:r>
      <w:r>
        <w:t>encuentra</w:t>
      </w:r>
      <w:r>
        <w:rPr>
          <w:spacing w:val="1"/>
        </w:rPr>
        <w:t xml:space="preserve"> </w:t>
      </w:r>
      <w:r>
        <w:t>situada</w:t>
      </w:r>
      <w:r>
        <w:rPr>
          <w:spacing w:val="1"/>
        </w:rPr>
        <w:t xml:space="preserve"> </w:t>
      </w:r>
      <w:r>
        <w:t>en</w:t>
      </w:r>
      <w:r>
        <w:rPr>
          <w:spacing w:val="1"/>
        </w:rPr>
        <w:t xml:space="preserve"> </w:t>
      </w:r>
      <w:r>
        <w:t>un</w:t>
      </w:r>
      <w:r>
        <w:rPr>
          <w:spacing w:val="1"/>
        </w:rPr>
        <w:t xml:space="preserve"> </w:t>
      </w:r>
      <w:r>
        <w:t>territorio</w:t>
      </w:r>
      <w:r>
        <w:rPr>
          <w:spacing w:val="1"/>
        </w:rPr>
        <w:t xml:space="preserve"> </w:t>
      </w:r>
      <w:r>
        <w:t>de</w:t>
      </w:r>
      <w:r>
        <w:rPr>
          <w:spacing w:val="1"/>
        </w:rPr>
        <w:t xml:space="preserve"> </w:t>
      </w:r>
      <w:r>
        <w:t>difícil</w:t>
      </w:r>
      <w:r>
        <w:rPr>
          <w:spacing w:val="1"/>
        </w:rPr>
        <w:t xml:space="preserve"> </w:t>
      </w:r>
      <w:r>
        <w:t>acceso</w:t>
      </w:r>
      <w:r>
        <w:rPr>
          <w:spacing w:val="1"/>
        </w:rPr>
        <w:t xml:space="preserve"> </w:t>
      </w:r>
      <w:r>
        <w:t>para</w:t>
      </w:r>
      <w:r>
        <w:rPr>
          <w:spacing w:val="63"/>
        </w:rPr>
        <w:t xml:space="preserve"> </w:t>
      </w:r>
      <w:r>
        <w:t>sus</w:t>
      </w:r>
      <w:r>
        <w:rPr>
          <w:spacing w:val="1"/>
        </w:rPr>
        <w:t xml:space="preserve"> </w:t>
      </w:r>
      <w:r>
        <w:t>estudiantes, debido a las quebradas y distancias que hay entre sus casas</w:t>
      </w:r>
      <w:r>
        <w:rPr>
          <w:spacing w:val="63"/>
        </w:rPr>
        <w:t xml:space="preserve"> </w:t>
      </w:r>
      <w:r>
        <w:t>y la</w:t>
      </w:r>
      <w:r>
        <w:rPr>
          <w:spacing w:val="1"/>
        </w:rPr>
        <w:t xml:space="preserve"> </w:t>
      </w:r>
      <w:r>
        <w:t>sede; ya que de donde se desplazan son veredas aledañas como: El Trapiche, el</w:t>
      </w:r>
      <w:r>
        <w:rPr>
          <w:spacing w:val="1"/>
        </w:rPr>
        <w:t xml:space="preserve"> </w:t>
      </w:r>
      <w:r>
        <w:t>Roble,</w:t>
      </w:r>
      <w:r>
        <w:rPr>
          <w:spacing w:val="38"/>
        </w:rPr>
        <w:t xml:space="preserve"> </w:t>
      </w:r>
      <w:r>
        <w:t>Paramito,</w:t>
      </w:r>
      <w:r>
        <w:rPr>
          <w:spacing w:val="35"/>
        </w:rPr>
        <w:t xml:space="preserve"> </w:t>
      </w:r>
      <w:r>
        <w:t>Purgatorio,</w:t>
      </w:r>
      <w:r>
        <w:rPr>
          <w:spacing w:val="39"/>
        </w:rPr>
        <w:t xml:space="preserve"> </w:t>
      </w:r>
      <w:r>
        <w:t>Canoas</w:t>
      </w:r>
      <w:r>
        <w:rPr>
          <w:spacing w:val="40"/>
        </w:rPr>
        <w:t xml:space="preserve"> </w:t>
      </w:r>
      <w:r>
        <w:t>y</w:t>
      </w:r>
      <w:r>
        <w:rPr>
          <w:spacing w:val="34"/>
        </w:rPr>
        <w:t xml:space="preserve"> </w:t>
      </w:r>
      <w:r>
        <w:t>Loma</w:t>
      </w:r>
      <w:r>
        <w:rPr>
          <w:spacing w:val="39"/>
        </w:rPr>
        <w:t xml:space="preserve"> </w:t>
      </w:r>
      <w:r>
        <w:t>Verde,</w:t>
      </w:r>
      <w:r>
        <w:rPr>
          <w:spacing w:val="36"/>
        </w:rPr>
        <w:t xml:space="preserve"> </w:t>
      </w:r>
      <w:r>
        <w:t>veredas</w:t>
      </w:r>
      <w:r>
        <w:rPr>
          <w:spacing w:val="38"/>
        </w:rPr>
        <w:t xml:space="preserve"> </w:t>
      </w:r>
      <w:r>
        <w:t>distas</w:t>
      </w:r>
      <w:r>
        <w:rPr>
          <w:spacing w:val="39"/>
        </w:rPr>
        <w:t xml:space="preserve"> </w:t>
      </w:r>
      <w:r>
        <w:t>entre</w:t>
      </w:r>
      <w:r>
        <w:rPr>
          <w:spacing w:val="38"/>
        </w:rPr>
        <w:t xml:space="preserve"> </w:t>
      </w:r>
      <w:r>
        <w:t>una</w:t>
      </w:r>
      <w:r>
        <w:rPr>
          <w:spacing w:val="40"/>
        </w:rPr>
        <w:t xml:space="preserve"> </w:t>
      </w:r>
      <w:r>
        <w:t>y</w:t>
      </w:r>
      <w:r>
        <w:rPr>
          <w:spacing w:val="-61"/>
        </w:rPr>
        <w:t xml:space="preserve"> </w:t>
      </w:r>
      <w:r>
        <w:t>dos</w:t>
      </w:r>
      <w:r>
        <w:rPr>
          <w:spacing w:val="1"/>
        </w:rPr>
        <w:t xml:space="preserve"> </w:t>
      </w:r>
      <w:r>
        <w:t>horas</w:t>
      </w:r>
      <w:r>
        <w:rPr>
          <w:spacing w:val="2"/>
        </w:rPr>
        <w:t xml:space="preserve"> </w:t>
      </w:r>
      <w:r>
        <w:t>de</w:t>
      </w:r>
      <w:r>
        <w:rPr>
          <w:spacing w:val="3"/>
        </w:rPr>
        <w:t xml:space="preserve"> </w:t>
      </w:r>
      <w:r>
        <w:t>camino.</w:t>
      </w:r>
    </w:p>
    <w:p w14:paraId="4E9A1CF0" w14:textId="77777777" w:rsidR="00FE34F1" w:rsidRDefault="00C47BA1">
      <w:pPr>
        <w:pStyle w:val="Textoindependiente"/>
        <w:spacing w:before="7" w:line="364" w:lineRule="auto"/>
        <w:ind w:left="462" w:right="759"/>
        <w:jc w:val="both"/>
      </w:pPr>
      <w:r>
        <w:t>El</w:t>
      </w:r>
      <w:r>
        <w:rPr>
          <w:spacing w:val="1"/>
        </w:rPr>
        <w:t xml:space="preserve"> </w:t>
      </w:r>
      <w:r>
        <w:t>Centro</w:t>
      </w:r>
      <w:r>
        <w:rPr>
          <w:spacing w:val="1"/>
        </w:rPr>
        <w:t xml:space="preserve"> </w:t>
      </w:r>
      <w:r>
        <w:t>Rural</w:t>
      </w:r>
      <w:r>
        <w:rPr>
          <w:spacing w:val="1"/>
        </w:rPr>
        <w:t xml:space="preserve"> </w:t>
      </w:r>
      <w:r>
        <w:t>Casitas</w:t>
      </w:r>
      <w:r>
        <w:rPr>
          <w:spacing w:val="1"/>
        </w:rPr>
        <w:t xml:space="preserve"> </w:t>
      </w:r>
      <w:r>
        <w:t>posee</w:t>
      </w:r>
      <w:r>
        <w:rPr>
          <w:spacing w:val="1"/>
        </w:rPr>
        <w:t xml:space="preserve"> </w:t>
      </w:r>
      <w:r>
        <w:t>una</w:t>
      </w:r>
      <w:r>
        <w:rPr>
          <w:spacing w:val="1"/>
        </w:rPr>
        <w:t xml:space="preserve"> </w:t>
      </w:r>
      <w:r>
        <w:t>fuente</w:t>
      </w:r>
      <w:r>
        <w:rPr>
          <w:spacing w:val="1"/>
        </w:rPr>
        <w:t xml:space="preserve"> </w:t>
      </w:r>
      <w:r>
        <w:t>hídrica</w:t>
      </w:r>
      <w:r>
        <w:rPr>
          <w:spacing w:val="1"/>
        </w:rPr>
        <w:t xml:space="preserve"> </w:t>
      </w:r>
      <w:r>
        <w:t>muy</w:t>
      </w:r>
      <w:r>
        <w:rPr>
          <w:spacing w:val="1"/>
        </w:rPr>
        <w:t xml:space="preserve"> </w:t>
      </w:r>
      <w:r>
        <w:t>importante</w:t>
      </w:r>
      <w:r>
        <w:rPr>
          <w:spacing w:val="1"/>
        </w:rPr>
        <w:t xml:space="preserve"> </w:t>
      </w:r>
      <w:r>
        <w:t>dentro</w:t>
      </w:r>
      <w:r>
        <w:rPr>
          <w:spacing w:val="1"/>
        </w:rPr>
        <w:t xml:space="preserve"> </w:t>
      </w:r>
      <w:r>
        <w:t>del</w:t>
      </w:r>
      <w:r>
        <w:rPr>
          <w:spacing w:val="1"/>
        </w:rPr>
        <w:t xml:space="preserve"> </w:t>
      </w:r>
      <w:r>
        <w:t>Municipio de Abrego, ya que en ella nacen importantes quebradas y arroyos que</w:t>
      </w:r>
      <w:r>
        <w:rPr>
          <w:spacing w:val="1"/>
        </w:rPr>
        <w:t xml:space="preserve"> </w:t>
      </w:r>
      <w:r>
        <w:t>forman el cauce del río Tarra; entre ellas podemos mencionar las quebradas de</w:t>
      </w:r>
      <w:r>
        <w:rPr>
          <w:spacing w:val="1"/>
        </w:rPr>
        <w:t xml:space="preserve"> </w:t>
      </w:r>
      <w:r>
        <w:t>Casitas,</w:t>
      </w:r>
      <w:r>
        <w:rPr>
          <w:spacing w:val="1"/>
        </w:rPr>
        <w:t xml:space="preserve"> </w:t>
      </w:r>
      <w:r>
        <w:t>Las</w:t>
      </w:r>
      <w:r>
        <w:rPr>
          <w:spacing w:val="4"/>
        </w:rPr>
        <w:t xml:space="preserve"> </w:t>
      </w:r>
      <w:r>
        <w:t>Yeguas,</w:t>
      </w:r>
      <w:r>
        <w:rPr>
          <w:spacing w:val="2"/>
        </w:rPr>
        <w:t xml:space="preserve"> </w:t>
      </w:r>
      <w:r>
        <w:t>El</w:t>
      </w:r>
      <w:r>
        <w:rPr>
          <w:spacing w:val="2"/>
        </w:rPr>
        <w:t xml:space="preserve"> </w:t>
      </w:r>
      <w:r>
        <w:t>Trapiche.</w:t>
      </w:r>
    </w:p>
    <w:p w14:paraId="09550F8A" w14:textId="77777777" w:rsidR="00FE34F1" w:rsidRDefault="00C47BA1">
      <w:pPr>
        <w:pStyle w:val="Textoindependiente"/>
        <w:spacing w:before="5" w:line="364" w:lineRule="auto"/>
        <w:ind w:left="462" w:right="760"/>
        <w:jc w:val="both"/>
      </w:pPr>
      <w:r>
        <w:t>La</w:t>
      </w:r>
      <w:r>
        <w:rPr>
          <w:spacing w:val="1"/>
        </w:rPr>
        <w:t xml:space="preserve"> </w:t>
      </w:r>
      <w:r>
        <w:t>población</w:t>
      </w:r>
      <w:r>
        <w:rPr>
          <w:spacing w:val="1"/>
        </w:rPr>
        <w:t xml:space="preserve"> </w:t>
      </w:r>
      <w:r>
        <w:t>de</w:t>
      </w:r>
      <w:r>
        <w:rPr>
          <w:spacing w:val="1"/>
        </w:rPr>
        <w:t xml:space="preserve"> </w:t>
      </w:r>
      <w:r>
        <w:t>este</w:t>
      </w:r>
      <w:r>
        <w:rPr>
          <w:spacing w:val="1"/>
        </w:rPr>
        <w:t xml:space="preserve"> </w:t>
      </w:r>
      <w:r>
        <w:t>corregimiento</w:t>
      </w:r>
      <w:r>
        <w:rPr>
          <w:spacing w:val="1"/>
        </w:rPr>
        <w:t xml:space="preserve"> </w:t>
      </w:r>
      <w:r>
        <w:t>se</w:t>
      </w:r>
      <w:r>
        <w:rPr>
          <w:spacing w:val="1"/>
        </w:rPr>
        <w:t xml:space="preserve"> </w:t>
      </w:r>
      <w:r>
        <w:t>caracteriza</w:t>
      </w:r>
      <w:r>
        <w:rPr>
          <w:spacing w:val="1"/>
        </w:rPr>
        <w:t xml:space="preserve"> </w:t>
      </w:r>
      <w:r>
        <w:t>por</w:t>
      </w:r>
      <w:r>
        <w:rPr>
          <w:spacing w:val="1"/>
        </w:rPr>
        <w:t xml:space="preserve"> </w:t>
      </w:r>
      <w:r>
        <w:t>ser</w:t>
      </w:r>
      <w:r>
        <w:rPr>
          <w:spacing w:val="1"/>
        </w:rPr>
        <w:t xml:space="preserve"> </w:t>
      </w:r>
      <w:r>
        <w:t>gente</w:t>
      </w:r>
      <w:r>
        <w:rPr>
          <w:spacing w:val="1"/>
        </w:rPr>
        <w:t xml:space="preserve"> </w:t>
      </w:r>
      <w:r>
        <w:t>pasiva,</w:t>
      </w:r>
      <w:r>
        <w:rPr>
          <w:spacing w:val="1"/>
        </w:rPr>
        <w:t xml:space="preserve"> </w:t>
      </w:r>
      <w:r>
        <w:t>son</w:t>
      </w:r>
      <w:r>
        <w:rPr>
          <w:spacing w:val="1"/>
        </w:rPr>
        <w:t xml:space="preserve"> </w:t>
      </w:r>
      <w:r>
        <w:t>agricultores,</w:t>
      </w:r>
      <w:r>
        <w:rPr>
          <w:spacing w:val="1"/>
        </w:rPr>
        <w:t xml:space="preserve"> </w:t>
      </w:r>
      <w:r>
        <w:t>minifundistas</w:t>
      </w:r>
      <w:r>
        <w:rPr>
          <w:spacing w:val="1"/>
        </w:rPr>
        <w:t xml:space="preserve"> </w:t>
      </w:r>
      <w:r>
        <w:t>que</w:t>
      </w:r>
      <w:r>
        <w:rPr>
          <w:spacing w:val="1"/>
        </w:rPr>
        <w:t xml:space="preserve"> </w:t>
      </w:r>
      <w:r>
        <w:t>ejercen</w:t>
      </w:r>
      <w:r>
        <w:rPr>
          <w:spacing w:val="1"/>
        </w:rPr>
        <w:t xml:space="preserve"> </w:t>
      </w:r>
      <w:r>
        <w:t>el</w:t>
      </w:r>
      <w:r>
        <w:rPr>
          <w:spacing w:val="1"/>
        </w:rPr>
        <w:t xml:space="preserve"> </w:t>
      </w:r>
      <w:r>
        <w:t>comercio</w:t>
      </w:r>
      <w:r>
        <w:rPr>
          <w:spacing w:val="1"/>
        </w:rPr>
        <w:t xml:space="preserve"> </w:t>
      </w:r>
      <w:r>
        <w:t>en</w:t>
      </w:r>
      <w:r>
        <w:rPr>
          <w:spacing w:val="64"/>
        </w:rPr>
        <w:t xml:space="preserve"> </w:t>
      </w:r>
      <w:r>
        <w:t>los</w:t>
      </w:r>
      <w:r>
        <w:rPr>
          <w:spacing w:val="64"/>
        </w:rPr>
        <w:t xml:space="preserve"> </w:t>
      </w:r>
      <w:r>
        <w:t>puntos</w:t>
      </w:r>
      <w:r>
        <w:rPr>
          <w:spacing w:val="64"/>
        </w:rPr>
        <w:t xml:space="preserve"> </w:t>
      </w:r>
      <w:r>
        <w:t>de</w:t>
      </w:r>
      <w:r>
        <w:rPr>
          <w:spacing w:val="1"/>
        </w:rPr>
        <w:t xml:space="preserve"> </w:t>
      </w:r>
      <w:r>
        <w:t>convergencia. En lo urbano encontramos vivienda alternada con negocio (tienda)</w:t>
      </w:r>
      <w:r>
        <w:rPr>
          <w:spacing w:val="1"/>
        </w:rPr>
        <w:t xml:space="preserve"> </w:t>
      </w:r>
      <w:r>
        <w:t xml:space="preserve">su comercio se realiza con el Municipio de </w:t>
      </w:r>
      <w:proofErr w:type="spellStart"/>
      <w:r>
        <w:t>Cáchira</w:t>
      </w:r>
      <w:proofErr w:type="spellEnd"/>
      <w:r>
        <w:t xml:space="preserve">, por tener acceso </w:t>
      </w:r>
      <w:proofErr w:type="spellStart"/>
      <w:r>
        <w:t>carreteable</w:t>
      </w:r>
      <w:proofErr w:type="spellEnd"/>
      <w:r>
        <w:t>.</w:t>
      </w:r>
      <w:r>
        <w:rPr>
          <w:spacing w:val="1"/>
        </w:rPr>
        <w:t xml:space="preserve"> </w:t>
      </w:r>
      <w:r>
        <w:t>Algunas</w:t>
      </w:r>
      <w:r>
        <w:rPr>
          <w:spacing w:val="1"/>
        </w:rPr>
        <w:t xml:space="preserve"> </w:t>
      </w:r>
      <w:r>
        <w:t>familias</w:t>
      </w:r>
      <w:r>
        <w:rPr>
          <w:spacing w:val="1"/>
        </w:rPr>
        <w:t xml:space="preserve"> </w:t>
      </w:r>
      <w:r>
        <w:t>de</w:t>
      </w:r>
      <w:r>
        <w:rPr>
          <w:spacing w:val="1"/>
        </w:rPr>
        <w:t xml:space="preserve"> </w:t>
      </w:r>
      <w:r>
        <w:t>la</w:t>
      </w:r>
      <w:r>
        <w:rPr>
          <w:spacing w:val="1"/>
        </w:rPr>
        <w:t xml:space="preserve"> </w:t>
      </w:r>
      <w:r>
        <w:t>comunidad</w:t>
      </w:r>
      <w:r>
        <w:rPr>
          <w:spacing w:val="1"/>
        </w:rPr>
        <w:t xml:space="preserve"> </w:t>
      </w:r>
      <w:r>
        <w:t>cuentan</w:t>
      </w:r>
      <w:r>
        <w:rPr>
          <w:spacing w:val="1"/>
        </w:rPr>
        <w:t xml:space="preserve"> </w:t>
      </w:r>
      <w:r>
        <w:t>con</w:t>
      </w:r>
      <w:r>
        <w:rPr>
          <w:spacing w:val="63"/>
        </w:rPr>
        <w:t xml:space="preserve"> </w:t>
      </w:r>
      <w:r>
        <w:t>actividades</w:t>
      </w:r>
      <w:r>
        <w:rPr>
          <w:spacing w:val="64"/>
        </w:rPr>
        <w:t xml:space="preserve"> </w:t>
      </w:r>
      <w:r>
        <w:t>socioeconómicas</w:t>
      </w:r>
      <w:r>
        <w:rPr>
          <w:spacing w:val="1"/>
        </w:rPr>
        <w:t xml:space="preserve"> </w:t>
      </w:r>
      <w:r>
        <w:t>como: la</w:t>
      </w:r>
      <w:r>
        <w:rPr>
          <w:spacing w:val="2"/>
        </w:rPr>
        <w:t xml:space="preserve"> </w:t>
      </w:r>
      <w:r>
        <w:t>agricultura</w:t>
      </w:r>
      <w:r>
        <w:rPr>
          <w:spacing w:val="3"/>
        </w:rPr>
        <w:t xml:space="preserve"> </w:t>
      </w:r>
      <w:r>
        <w:t>y</w:t>
      </w:r>
      <w:r>
        <w:rPr>
          <w:spacing w:val="-2"/>
        </w:rPr>
        <w:t xml:space="preserve"> </w:t>
      </w:r>
      <w:r>
        <w:t>la</w:t>
      </w:r>
      <w:r>
        <w:rPr>
          <w:spacing w:val="1"/>
        </w:rPr>
        <w:t xml:space="preserve"> </w:t>
      </w:r>
      <w:r>
        <w:t>ganadería,</w:t>
      </w:r>
      <w:r>
        <w:rPr>
          <w:spacing w:val="2"/>
        </w:rPr>
        <w:t xml:space="preserve"> </w:t>
      </w:r>
      <w:r>
        <w:t>con</w:t>
      </w:r>
      <w:r>
        <w:rPr>
          <w:spacing w:val="3"/>
        </w:rPr>
        <w:t xml:space="preserve"> </w:t>
      </w:r>
      <w:r>
        <w:t>la</w:t>
      </w:r>
      <w:r>
        <w:rPr>
          <w:spacing w:val="1"/>
        </w:rPr>
        <w:t xml:space="preserve"> </w:t>
      </w:r>
      <w:r>
        <w:t>participación</w:t>
      </w:r>
      <w:r>
        <w:rPr>
          <w:spacing w:val="6"/>
        </w:rPr>
        <w:t xml:space="preserve"> </w:t>
      </w:r>
      <w:r>
        <w:t>de</w:t>
      </w:r>
      <w:r>
        <w:rPr>
          <w:spacing w:val="2"/>
        </w:rPr>
        <w:t xml:space="preserve"> </w:t>
      </w:r>
      <w:r>
        <w:t>sus</w:t>
      </w:r>
      <w:r>
        <w:rPr>
          <w:spacing w:val="2"/>
        </w:rPr>
        <w:t xml:space="preserve"> </w:t>
      </w:r>
      <w:r>
        <w:t>hijos.</w:t>
      </w:r>
    </w:p>
    <w:p w14:paraId="1F41C746" w14:textId="77777777" w:rsidR="00FE34F1" w:rsidRDefault="00FE34F1">
      <w:pPr>
        <w:pStyle w:val="Textoindependiente"/>
        <w:rPr>
          <w:sz w:val="25"/>
        </w:rPr>
      </w:pPr>
    </w:p>
    <w:p w14:paraId="39868D5D" w14:textId="77777777" w:rsidR="00FE34F1" w:rsidRDefault="00C47BA1">
      <w:pPr>
        <w:pStyle w:val="Textoindependiente"/>
        <w:ind w:left="462"/>
        <w:jc w:val="both"/>
      </w:pPr>
      <w:r>
        <w:t>DATOS</w:t>
      </w:r>
      <w:r>
        <w:rPr>
          <w:spacing w:val="1"/>
        </w:rPr>
        <w:t xml:space="preserve"> </w:t>
      </w:r>
      <w:r>
        <w:t>GENERALES</w:t>
      </w:r>
    </w:p>
    <w:p w14:paraId="79EA06D1" w14:textId="77777777" w:rsidR="00FE34F1" w:rsidRDefault="00C47BA1">
      <w:pPr>
        <w:pStyle w:val="Ttulo3"/>
        <w:jc w:val="both"/>
      </w:pPr>
      <w:r>
        <w:t>Nombre</w:t>
      </w:r>
      <w:r>
        <w:rPr>
          <w:spacing w:val="-2"/>
        </w:rPr>
        <w:t xml:space="preserve"> </w:t>
      </w:r>
      <w:r>
        <w:t>del</w:t>
      </w:r>
      <w:r>
        <w:rPr>
          <w:spacing w:val="-2"/>
        </w:rPr>
        <w:t xml:space="preserve"> </w:t>
      </w:r>
      <w:r>
        <w:t>corregimiento.</w:t>
      </w:r>
    </w:p>
    <w:p w14:paraId="22147E8F" w14:textId="77777777" w:rsidR="00FE34F1" w:rsidRDefault="00FE34F1">
      <w:pPr>
        <w:pStyle w:val="Textoindependiente"/>
        <w:spacing w:before="4"/>
        <w:rPr>
          <w:rFonts w:ascii="Arial"/>
          <w:b/>
        </w:rPr>
      </w:pPr>
    </w:p>
    <w:p w14:paraId="0747E688" w14:textId="77777777" w:rsidR="00FE34F1" w:rsidRDefault="00C47BA1" w:rsidP="000B79BC">
      <w:pPr>
        <w:pStyle w:val="Prrafodelista"/>
        <w:numPr>
          <w:ilvl w:val="0"/>
          <w:numId w:val="28"/>
        </w:numPr>
        <w:tabs>
          <w:tab w:val="left" w:pos="1170"/>
          <w:tab w:val="left" w:pos="1171"/>
        </w:tabs>
        <w:ind w:hanging="349"/>
        <w:rPr>
          <w:sz w:val="24"/>
        </w:rPr>
      </w:pPr>
      <w:r>
        <w:rPr>
          <w:sz w:val="24"/>
        </w:rPr>
        <w:t>Corregimiento:</w:t>
      </w:r>
      <w:r>
        <w:rPr>
          <w:spacing w:val="-3"/>
          <w:sz w:val="24"/>
        </w:rPr>
        <w:t xml:space="preserve"> </w:t>
      </w:r>
      <w:r>
        <w:rPr>
          <w:sz w:val="24"/>
        </w:rPr>
        <w:t>CASITAS</w:t>
      </w:r>
    </w:p>
    <w:p w14:paraId="6C6393D2" w14:textId="77777777" w:rsidR="00FE34F1" w:rsidRDefault="00C47BA1" w:rsidP="000B79BC">
      <w:pPr>
        <w:pStyle w:val="Prrafodelista"/>
        <w:numPr>
          <w:ilvl w:val="0"/>
          <w:numId w:val="28"/>
        </w:numPr>
        <w:tabs>
          <w:tab w:val="left" w:pos="1170"/>
          <w:tab w:val="left" w:pos="1171"/>
        </w:tabs>
        <w:spacing w:before="47"/>
        <w:ind w:hanging="349"/>
        <w:rPr>
          <w:sz w:val="24"/>
        </w:rPr>
      </w:pPr>
      <w:r>
        <w:rPr>
          <w:sz w:val="24"/>
        </w:rPr>
        <w:t>Municipio:</w:t>
      </w:r>
      <w:r>
        <w:rPr>
          <w:spacing w:val="-1"/>
          <w:sz w:val="24"/>
        </w:rPr>
        <w:t xml:space="preserve"> </w:t>
      </w:r>
      <w:r>
        <w:rPr>
          <w:sz w:val="24"/>
        </w:rPr>
        <w:t>Abrego</w:t>
      </w:r>
    </w:p>
    <w:p w14:paraId="432AC3C5" w14:textId="77777777" w:rsidR="00FE34F1" w:rsidRDefault="00FE34F1">
      <w:pPr>
        <w:rPr>
          <w:sz w:val="24"/>
        </w:rPr>
        <w:sectPr w:rsidR="00FE34F1">
          <w:pgSz w:w="12250" w:h="15850"/>
          <w:pgMar w:top="1320" w:right="940" w:bottom="1220" w:left="1240" w:header="720" w:footer="1032" w:gutter="0"/>
          <w:cols w:space="720"/>
        </w:sectPr>
      </w:pPr>
    </w:p>
    <w:p w14:paraId="5AA5265F" w14:textId="77777777" w:rsidR="00FE34F1" w:rsidRDefault="00C47BA1" w:rsidP="000B79BC">
      <w:pPr>
        <w:pStyle w:val="Prrafodelista"/>
        <w:numPr>
          <w:ilvl w:val="0"/>
          <w:numId w:val="28"/>
        </w:numPr>
        <w:tabs>
          <w:tab w:val="left" w:pos="1170"/>
          <w:tab w:val="left" w:pos="1171"/>
        </w:tabs>
        <w:spacing w:before="170"/>
        <w:ind w:hanging="349"/>
        <w:rPr>
          <w:sz w:val="24"/>
        </w:rPr>
      </w:pPr>
      <w:r>
        <w:rPr>
          <w:sz w:val="24"/>
        </w:rPr>
        <w:lastRenderedPageBreak/>
        <w:t>Departamento:</w:t>
      </w:r>
      <w:r>
        <w:rPr>
          <w:spacing w:val="1"/>
          <w:sz w:val="24"/>
        </w:rPr>
        <w:t xml:space="preserve"> </w:t>
      </w:r>
      <w:r>
        <w:rPr>
          <w:sz w:val="24"/>
        </w:rPr>
        <w:t>Norte</w:t>
      </w:r>
      <w:r>
        <w:rPr>
          <w:spacing w:val="1"/>
          <w:sz w:val="24"/>
        </w:rPr>
        <w:t xml:space="preserve"> </w:t>
      </w:r>
      <w:r>
        <w:rPr>
          <w:sz w:val="24"/>
        </w:rPr>
        <w:t>de</w:t>
      </w:r>
      <w:r>
        <w:rPr>
          <w:spacing w:val="2"/>
          <w:sz w:val="24"/>
        </w:rPr>
        <w:t xml:space="preserve"> </w:t>
      </w:r>
      <w:r>
        <w:rPr>
          <w:sz w:val="24"/>
        </w:rPr>
        <w:t>Santander.</w:t>
      </w:r>
    </w:p>
    <w:p w14:paraId="0CBDE122" w14:textId="77777777" w:rsidR="00FE34F1" w:rsidRDefault="00C47BA1">
      <w:pPr>
        <w:pStyle w:val="Textoindependiente"/>
        <w:spacing w:before="44"/>
        <w:ind w:left="822"/>
      </w:pPr>
      <w:r>
        <w:rPr>
          <w:w w:val="99"/>
        </w:rPr>
        <w:t>-</w:t>
      </w:r>
    </w:p>
    <w:p w14:paraId="6B7287ED" w14:textId="77777777" w:rsidR="00FE34F1" w:rsidRDefault="00C47BA1">
      <w:pPr>
        <w:pStyle w:val="Ttulo3"/>
        <w:spacing w:before="43"/>
      </w:pPr>
      <w:r>
        <w:t>Límites</w:t>
      </w:r>
      <w:r>
        <w:rPr>
          <w:spacing w:val="-2"/>
        </w:rPr>
        <w:t xml:space="preserve"> </w:t>
      </w:r>
      <w:r>
        <w:t>corregimiento.</w:t>
      </w:r>
    </w:p>
    <w:p w14:paraId="23D5803E" w14:textId="77777777" w:rsidR="00FE34F1" w:rsidRDefault="00FE34F1">
      <w:pPr>
        <w:pStyle w:val="Textoindependiente"/>
        <w:spacing w:before="4"/>
        <w:rPr>
          <w:rFonts w:ascii="Arial"/>
          <w:b/>
        </w:rPr>
      </w:pPr>
    </w:p>
    <w:p w14:paraId="50A588CA" w14:textId="77777777" w:rsidR="00FE34F1" w:rsidRDefault="00C47BA1">
      <w:pPr>
        <w:pStyle w:val="Textoindependiente"/>
        <w:ind w:left="462"/>
      </w:pPr>
      <w:r>
        <w:t>Límites</w:t>
      </w:r>
      <w:r>
        <w:rPr>
          <w:spacing w:val="3"/>
        </w:rPr>
        <w:t xml:space="preserve"> </w:t>
      </w:r>
      <w:r>
        <w:t>de</w:t>
      </w:r>
      <w:r>
        <w:rPr>
          <w:spacing w:val="4"/>
        </w:rPr>
        <w:t xml:space="preserve"> </w:t>
      </w:r>
      <w:r>
        <w:t>la</w:t>
      </w:r>
      <w:r>
        <w:rPr>
          <w:spacing w:val="4"/>
        </w:rPr>
        <w:t xml:space="preserve"> </w:t>
      </w:r>
      <w:r>
        <w:t>vereda:</w:t>
      </w:r>
    </w:p>
    <w:p w14:paraId="797D850C" w14:textId="77777777" w:rsidR="00FE34F1" w:rsidRDefault="00C47BA1" w:rsidP="000B79BC">
      <w:pPr>
        <w:pStyle w:val="Prrafodelista"/>
        <w:numPr>
          <w:ilvl w:val="0"/>
          <w:numId w:val="28"/>
        </w:numPr>
        <w:tabs>
          <w:tab w:val="left" w:pos="1170"/>
          <w:tab w:val="left" w:pos="1171"/>
        </w:tabs>
        <w:spacing w:before="4"/>
        <w:ind w:hanging="349"/>
        <w:rPr>
          <w:sz w:val="24"/>
        </w:rPr>
      </w:pPr>
      <w:r>
        <w:rPr>
          <w:sz w:val="24"/>
        </w:rPr>
        <w:t>Al</w:t>
      </w:r>
      <w:r>
        <w:rPr>
          <w:spacing w:val="-1"/>
          <w:sz w:val="24"/>
        </w:rPr>
        <w:t xml:space="preserve"> </w:t>
      </w:r>
      <w:r>
        <w:rPr>
          <w:sz w:val="24"/>
        </w:rPr>
        <w:t>norte: con</w:t>
      </w:r>
      <w:r>
        <w:rPr>
          <w:spacing w:val="1"/>
          <w:sz w:val="24"/>
        </w:rPr>
        <w:t xml:space="preserve"> </w:t>
      </w:r>
      <w:r>
        <w:rPr>
          <w:sz w:val="24"/>
        </w:rPr>
        <w:t>la vereda</w:t>
      </w:r>
      <w:r>
        <w:rPr>
          <w:spacing w:val="1"/>
          <w:sz w:val="24"/>
        </w:rPr>
        <w:t xml:space="preserve"> </w:t>
      </w:r>
      <w:r>
        <w:rPr>
          <w:sz w:val="24"/>
        </w:rPr>
        <w:t>Tarra Viejo.</w:t>
      </w:r>
    </w:p>
    <w:p w14:paraId="5F660B21" w14:textId="77777777" w:rsidR="00FE34F1" w:rsidRDefault="00C47BA1" w:rsidP="000B79BC">
      <w:pPr>
        <w:pStyle w:val="Prrafodelista"/>
        <w:numPr>
          <w:ilvl w:val="0"/>
          <w:numId w:val="28"/>
        </w:numPr>
        <w:tabs>
          <w:tab w:val="left" w:pos="1170"/>
          <w:tab w:val="left" w:pos="1171"/>
        </w:tabs>
        <w:spacing w:before="47"/>
        <w:ind w:hanging="349"/>
        <w:rPr>
          <w:sz w:val="24"/>
        </w:rPr>
      </w:pPr>
      <w:r>
        <w:rPr>
          <w:sz w:val="24"/>
        </w:rPr>
        <w:t>Al sur:</w:t>
      </w:r>
      <w:r>
        <w:rPr>
          <w:spacing w:val="1"/>
          <w:sz w:val="24"/>
        </w:rPr>
        <w:t xml:space="preserve"> </w:t>
      </w:r>
      <w:r>
        <w:rPr>
          <w:sz w:val="24"/>
        </w:rPr>
        <w:t>con</w:t>
      </w:r>
      <w:r>
        <w:rPr>
          <w:spacing w:val="2"/>
          <w:sz w:val="24"/>
        </w:rPr>
        <w:t xml:space="preserve"> </w:t>
      </w:r>
      <w:r>
        <w:rPr>
          <w:sz w:val="24"/>
        </w:rPr>
        <w:t>la</w:t>
      </w:r>
      <w:r>
        <w:rPr>
          <w:spacing w:val="1"/>
          <w:sz w:val="24"/>
        </w:rPr>
        <w:t xml:space="preserve"> </w:t>
      </w:r>
      <w:r>
        <w:rPr>
          <w:sz w:val="24"/>
        </w:rPr>
        <w:t>vereda</w:t>
      </w:r>
      <w:r>
        <w:rPr>
          <w:spacing w:val="2"/>
          <w:sz w:val="24"/>
        </w:rPr>
        <w:t xml:space="preserve"> </w:t>
      </w:r>
      <w:r>
        <w:rPr>
          <w:sz w:val="24"/>
        </w:rPr>
        <w:t>cuatro</w:t>
      </w:r>
      <w:r>
        <w:rPr>
          <w:spacing w:val="1"/>
          <w:sz w:val="24"/>
        </w:rPr>
        <w:t xml:space="preserve"> </w:t>
      </w:r>
      <w:r>
        <w:rPr>
          <w:sz w:val="24"/>
        </w:rPr>
        <w:t>esquinas</w:t>
      </w:r>
    </w:p>
    <w:p w14:paraId="68C5CEDF" w14:textId="77777777" w:rsidR="00FE34F1" w:rsidRDefault="00C47BA1" w:rsidP="000B79BC">
      <w:pPr>
        <w:pStyle w:val="Prrafodelista"/>
        <w:numPr>
          <w:ilvl w:val="0"/>
          <w:numId w:val="28"/>
        </w:numPr>
        <w:tabs>
          <w:tab w:val="left" w:pos="1170"/>
          <w:tab w:val="left" w:pos="1171"/>
        </w:tabs>
        <w:spacing w:before="44"/>
        <w:ind w:hanging="349"/>
        <w:rPr>
          <w:sz w:val="24"/>
        </w:rPr>
      </w:pPr>
      <w:r>
        <w:rPr>
          <w:sz w:val="24"/>
        </w:rPr>
        <w:t>Al</w:t>
      </w:r>
      <w:r>
        <w:rPr>
          <w:spacing w:val="2"/>
          <w:sz w:val="24"/>
        </w:rPr>
        <w:t xml:space="preserve"> </w:t>
      </w:r>
      <w:r>
        <w:rPr>
          <w:sz w:val="24"/>
        </w:rPr>
        <w:t>occidente:</w:t>
      </w:r>
      <w:r>
        <w:rPr>
          <w:spacing w:val="2"/>
          <w:sz w:val="24"/>
        </w:rPr>
        <w:t xml:space="preserve"> </w:t>
      </w:r>
      <w:r>
        <w:rPr>
          <w:sz w:val="24"/>
        </w:rPr>
        <w:t>con</w:t>
      </w:r>
      <w:r>
        <w:rPr>
          <w:spacing w:val="3"/>
          <w:sz w:val="24"/>
        </w:rPr>
        <w:t xml:space="preserve"> </w:t>
      </w:r>
      <w:r>
        <w:rPr>
          <w:sz w:val="24"/>
        </w:rPr>
        <w:t>la</w:t>
      </w:r>
      <w:r>
        <w:rPr>
          <w:spacing w:val="3"/>
          <w:sz w:val="24"/>
        </w:rPr>
        <w:t xml:space="preserve"> </w:t>
      </w:r>
      <w:r>
        <w:rPr>
          <w:sz w:val="24"/>
        </w:rPr>
        <w:t>vereda</w:t>
      </w:r>
      <w:r>
        <w:rPr>
          <w:spacing w:val="4"/>
          <w:sz w:val="24"/>
        </w:rPr>
        <w:t xml:space="preserve"> </w:t>
      </w:r>
      <w:r>
        <w:rPr>
          <w:sz w:val="24"/>
        </w:rPr>
        <w:t>la</w:t>
      </w:r>
      <w:r>
        <w:rPr>
          <w:spacing w:val="6"/>
          <w:sz w:val="24"/>
        </w:rPr>
        <w:t xml:space="preserve"> </w:t>
      </w:r>
      <w:r>
        <w:rPr>
          <w:sz w:val="24"/>
        </w:rPr>
        <w:t>maría</w:t>
      </w:r>
    </w:p>
    <w:p w14:paraId="079E31B5" w14:textId="77777777" w:rsidR="00FE34F1" w:rsidRDefault="00C47BA1" w:rsidP="000B79BC">
      <w:pPr>
        <w:pStyle w:val="Prrafodelista"/>
        <w:numPr>
          <w:ilvl w:val="0"/>
          <w:numId w:val="28"/>
        </w:numPr>
        <w:tabs>
          <w:tab w:val="left" w:pos="1170"/>
          <w:tab w:val="left" w:pos="1171"/>
        </w:tabs>
        <w:spacing w:before="47"/>
        <w:ind w:hanging="349"/>
        <w:rPr>
          <w:sz w:val="24"/>
        </w:rPr>
      </w:pPr>
      <w:r>
        <w:rPr>
          <w:sz w:val="24"/>
        </w:rPr>
        <w:t>Al</w:t>
      </w:r>
      <w:r>
        <w:rPr>
          <w:spacing w:val="1"/>
          <w:sz w:val="24"/>
        </w:rPr>
        <w:t xml:space="preserve"> </w:t>
      </w:r>
      <w:r>
        <w:rPr>
          <w:sz w:val="24"/>
        </w:rPr>
        <w:t>oriente:</w:t>
      </w:r>
      <w:r>
        <w:rPr>
          <w:spacing w:val="-1"/>
          <w:sz w:val="24"/>
        </w:rPr>
        <w:t xml:space="preserve"> </w:t>
      </w:r>
      <w:r>
        <w:rPr>
          <w:sz w:val="24"/>
        </w:rPr>
        <w:t>con</w:t>
      </w:r>
      <w:r>
        <w:rPr>
          <w:spacing w:val="1"/>
          <w:sz w:val="24"/>
        </w:rPr>
        <w:t xml:space="preserve"> </w:t>
      </w:r>
      <w:r>
        <w:rPr>
          <w:sz w:val="24"/>
        </w:rPr>
        <w:t>el</w:t>
      </w:r>
      <w:r>
        <w:rPr>
          <w:spacing w:val="-2"/>
          <w:sz w:val="24"/>
        </w:rPr>
        <w:t xml:space="preserve"> </w:t>
      </w:r>
      <w:r>
        <w:rPr>
          <w:sz w:val="24"/>
        </w:rPr>
        <w:t>Municipio de</w:t>
      </w:r>
      <w:r>
        <w:rPr>
          <w:spacing w:val="1"/>
          <w:sz w:val="24"/>
        </w:rPr>
        <w:t xml:space="preserve"> </w:t>
      </w:r>
      <w:proofErr w:type="spellStart"/>
      <w:r>
        <w:rPr>
          <w:sz w:val="24"/>
        </w:rPr>
        <w:t>Cáchira</w:t>
      </w:r>
      <w:proofErr w:type="spellEnd"/>
      <w:r>
        <w:rPr>
          <w:sz w:val="24"/>
        </w:rPr>
        <w:t>.</w:t>
      </w:r>
    </w:p>
    <w:p w14:paraId="5AE5A76C" w14:textId="77777777" w:rsidR="00FE34F1" w:rsidRDefault="00FE34F1">
      <w:pPr>
        <w:pStyle w:val="Textoindependiente"/>
        <w:spacing w:before="1"/>
        <w:rPr>
          <w:sz w:val="28"/>
        </w:rPr>
      </w:pPr>
    </w:p>
    <w:p w14:paraId="3754BCB1" w14:textId="77777777" w:rsidR="00FE34F1" w:rsidRDefault="00C47BA1">
      <w:pPr>
        <w:pStyle w:val="Ttulo3"/>
      </w:pPr>
      <w:r>
        <w:t>Número</w:t>
      </w:r>
      <w:r>
        <w:rPr>
          <w:spacing w:val="-3"/>
        </w:rPr>
        <w:t xml:space="preserve"> </w:t>
      </w:r>
      <w:r>
        <w:t>de</w:t>
      </w:r>
      <w:r>
        <w:rPr>
          <w:spacing w:val="-2"/>
        </w:rPr>
        <w:t xml:space="preserve"> </w:t>
      </w:r>
      <w:r>
        <w:t>habitantes del</w:t>
      </w:r>
      <w:r>
        <w:rPr>
          <w:spacing w:val="-2"/>
        </w:rPr>
        <w:t xml:space="preserve"> </w:t>
      </w:r>
      <w:r>
        <w:t>corregimiento,</w:t>
      </w:r>
      <w:r>
        <w:rPr>
          <w:spacing w:val="-3"/>
        </w:rPr>
        <w:t xml:space="preserve"> </w:t>
      </w:r>
      <w:r>
        <w:t>205 personas</w:t>
      </w:r>
    </w:p>
    <w:p w14:paraId="48D79FB4" w14:textId="77777777" w:rsidR="00FE34F1" w:rsidRDefault="00C47BA1" w:rsidP="000B79BC">
      <w:pPr>
        <w:pStyle w:val="Prrafodelista"/>
        <w:numPr>
          <w:ilvl w:val="0"/>
          <w:numId w:val="28"/>
        </w:numPr>
        <w:tabs>
          <w:tab w:val="left" w:pos="1170"/>
          <w:tab w:val="left" w:pos="1171"/>
        </w:tabs>
        <w:spacing w:before="4"/>
        <w:ind w:hanging="349"/>
        <w:rPr>
          <w:sz w:val="24"/>
        </w:rPr>
      </w:pPr>
      <w:r>
        <w:rPr>
          <w:sz w:val="24"/>
        </w:rPr>
        <w:t>Hombres:</w:t>
      </w:r>
      <w:r>
        <w:rPr>
          <w:spacing w:val="1"/>
          <w:sz w:val="24"/>
        </w:rPr>
        <w:t xml:space="preserve"> </w:t>
      </w:r>
      <w:r>
        <w:rPr>
          <w:sz w:val="24"/>
        </w:rPr>
        <w:t>70</w:t>
      </w:r>
    </w:p>
    <w:p w14:paraId="13168839" w14:textId="77777777" w:rsidR="00FE34F1" w:rsidRDefault="00C47BA1" w:rsidP="000B79BC">
      <w:pPr>
        <w:pStyle w:val="Prrafodelista"/>
        <w:numPr>
          <w:ilvl w:val="0"/>
          <w:numId w:val="28"/>
        </w:numPr>
        <w:tabs>
          <w:tab w:val="left" w:pos="1170"/>
          <w:tab w:val="left" w:pos="1171"/>
        </w:tabs>
        <w:spacing w:before="44"/>
        <w:ind w:hanging="349"/>
        <w:rPr>
          <w:sz w:val="24"/>
        </w:rPr>
      </w:pPr>
      <w:r>
        <w:rPr>
          <w:sz w:val="24"/>
        </w:rPr>
        <w:t>Mujeres:</w:t>
      </w:r>
      <w:r>
        <w:rPr>
          <w:spacing w:val="1"/>
          <w:sz w:val="24"/>
        </w:rPr>
        <w:t xml:space="preserve"> </w:t>
      </w:r>
      <w:r>
        <w:rPr>
          <w:sz w:val="24"/>
        </w:rPr>
        <w:t>65</w:t>
      </w:r>
    </w:p>
    <w:p w14:paraId="62749F4A" w14:textId="77777777" w:rsidR="00FE34F1" w:rsidRDefault="00C47BA1" w:rsidP="000B79BC">
      <w:pPr>
        <w:pStyle w:val="Prrafodelista"/>
        <w:numPr>
          <w:ilvl w:val="0"/>
          <w:numId w:val="28"/>
        </w:numPr>
        <w:tabs>
          <w:tab w:val="left" w:pos="1170"/>
          <w:tab w:val="left" w:pos="1171"/>
        </w:tabs>
        <w:spacing w:before="47"/>
        <w:ind w:hanging="349"/>
        <w:rPr>
          <w:sz w:val="24"/>
        </w:rPr>
      </w:pPr>
      <w:r>
        <w:rPr>
          <w:sz w:val="24"/>
        </w:rPr>
        <w:t>Jóvenes=</w:t>
      </w:r>
      <w:r>
        <w:rPr>
          <w:spacing w:val="1"/>
          <w:sz w:val="24"/>
        </w:rPr>
        <w:t xml:space="preserve"> </w:t>
      </w:r>
      <w:r>
        <w:rPr>
          <w:sz w:val="24"/>
        </w:rPr>
        <w:t>40</w:t>
      </w:r>
    </w:p>
    <w:p w14:paraId="2F0FB6A5" w14:textId="77777777" w:rsidR="00FE34F1" w:rsidRDefault="00C47BA1" w:rsidP="000B79BC">
      <w:pPr>
        <w:pStyle w:val="Prrafodelista"/>
        <w:numPr>
          <w:ilvl w:val="0"/>
          <w:numId w:val="28"/>
        </w:numPr>
        <w:tabs>
          <w:tab w:val="left" w:pos="1170"/>
          <w:tab w:val="left" w:pos="1171"/>
        </w:tabs>
        <w:spacing w:before="46"/>
        <w:ind w:hanging="349"/>
        <w:rPr>
          <w:sz w:val="24"/>
        </w:rPr>
      </w:pPr>
      <w:r>
        <w:rPr>
          <w:sz w:val="24"/>
        </w:rPr>
        <w:t>Niños(as): 30</w:t>
      </w:r>
    </w:p>
    <w:p w14:paraId="08DEACD7" w14:textId="77777777" w:rsidR="00FE34F1" w:rsidRDefault="00FE34F1">
      <w:pPr>
        <w:pStyle w:val="Textoindependiente"/>
        <w:rPr>
          <w:sz w:val="26"/>
        </w:rPr>
      </w:pPr>
    </w:p>
    <w:p w14:paraId="61995FDD" w14:textId="77777777" w:rsidR="00FE34F1" w:rsidRDefault="00FE34F1">
      <w:pPr>
        <w:pStyle w:val="Textoindependiente"/>
        <w:spacing w:before="10"/>
        <w:rPr>
          <w:sz w:val="31"/>
        </w:rPr>
      </w:pPr>
    </w:p>
    <w:p w14:paraId="53FF7E1F" w14:textId="77777777" w:rsidR="00FE34F1" w:rsidRDefault="00C47BA1">
      <w:pPr>
        <w:pStyle w:val="Ttulo3"/>
      </w:pPr>
      <w:r>
        <w:t>SITUACION</w:t>
      </w:r>
      <w:r>
        <w:rPr>
          <w:spacing w:val="-1"/>
        </w:rPr>
        <w:t xml:space="preserve"> </w:t>
      </w:r>
      <w:r>
        <w:t>GEOGRAFICA</w:t>
      </w:r>
      <w:r>
        <w:rPr>
          <w:spacing w:val="-9"/>
        </w:rPr>
        <w:t xml:space="preserve"> </w:t>
      </w:r>
      <w:r>
        <w:t>DE</w:t>
      </w:r>
      <w:r>
        <w:rPr>
          <w:spacing w:val="-2"/>
        </w:rPr>
        <w:t xml:space="preserve"> </w:t>
      </w:r>
      <w:r>
        <w:t>RELIEVE:</w:t>
      </w:r>
    </w:p>
    <w:p w14:paraId="0B964721" w14:textId="77777777" w:rsidR="00FE34F1" w:rsidRDefault="00FE34F1">
      <w:pPr>
        <w:pStyle w:val="Textoindependiente"/>
        <w:spacing w:before="4"/>
        <w:rPr>
          <w:rFonts w:ascii="Arial"/>
          <w:b/>
        </w:rPr>
      </w:pPr>
    </w:p>
    <w:p w14:paraId="1F3364A1" w14:textId="77777777" w:rsidR="00FE34F1" w:rsidRDefault="00C47BA1">
      <w:pPr>
        <w:pStyle w:val="Textoindependiente"/>
        <w:spacing w:line="364" w:lineRule="auto"/>
        <w:ind w:left="462" w:right="898"/>
      </w:pPr>
      <w:r>
        <w:t>Todas</w:t>
      </w:r>
      <w:r>
        <w:rPr>
          <w:spacing w:val="1"/>
        </w:rPr>
        <w:t xml:space="preserve"> </w:t>
      </w:r>
      <w:r>
        <w:t>las</w:t>
      </w:r>
      <w:r>
        <w:rPr>
          <w:spacing w:val="1"/>
        </w:rPr>
        <w:t xml:space="preserve"> </w:t>
      </w:r>
      <w:r>
        <w:t>sedes</w:t>
      </w:r>
      <w:r>
        <w:rPr>
          <w:spacing w:val="1"/>
        </w:rPr>
        <w:t xml:space="preserve"> </w:t>
      </w:r>
      <w:r>
        <w:t>del</w:t>
      </w:r>
      <w:r>
        <w:rPr>
          <w:spacing w:val="2"/>
        </w:rPr>
        <w:t xml:space="preserve"> </w:t>
      </w:r>
      <w:r>
        <w:t>CER</w:t>
      </w:r>
      <w:r>
        <w:rPr>
          <w:spacing w:val="1"/>
        </w:rPr>
        <w:t xml:space="preserve"> </w:t>
      </w:r>
      <w:r>
        <w:t>se</w:t>
      </w:r>
      <w:r>
        <w:rPr>
          <w:spacing w:val="1"/>
        </w:rPr>
        <w:t xml:space="preserve"> </w:t>
      </w:r>
      <w:r>
        <w:t>encuentran</w:t>
      </w:r>
      <w:r>
        <w:rPr>
          <w:spacing w:val="3"/>
        </w:rPr>
        <w:t xml:space="preserve"> </w:t>
      </w:r>
      <w:r>
        <w:t>en</w:t>
      </w:r>
      <w:r>
        <w:rPr>
          <w:spacing w:val="2"/>
        </w:rPr>
        <w:t xml:space="preserve"> </w:t>
      </w:r>
      <w:r>
        <w:t>un</w:t>
      </w:r>
      <w:r>
        <w:rPr>
          <w:spacing w:val="1"/>
        </w:rPr>
        <w:t xml:space="preserve"> </w:t>
      </w:r>
      <w:r>
        <w:t>relieve</w:t>
      </w:r>
      <w:r>
        <w:rPr>
          <w:spacing w:val="1"/>
        </w:rPr>
        <w:t xml:space="preserve"> </w:t>
      </w:r>
      <w:r>
        <w:t>de</w:t>
      </w:r>
      <w:r>
        <w:rPr>
          <w:spacing w:val="4"/>
        </w:rPr>
        <w:t xml:space="preserve"> </w:t>
      </w:r>
      <w:r>
        <w:t>montaña</w:t>
      </w:r>
      <w:r>
        <w:rPr>
          <w:spacing w:val="3"/>
        </w:rPr>
        <w:t xml:space="preserve"> </w:t>
      </w:r>
      <w:r>
        <w:t>y</w:t>
      </w:r>
      <w:r>
        <w:rPr>
          <w:spacing w:val="-3"/>
        </w:rPr>
        <w:t xml:space="preserve"> </w:t>
      </w:r>
      <w:r>
        <w:t>algunas</w:t>
      </w:r>
      <w:r>
        <w:rPr>
          <w:spacing w:val="3"/>
        </w:rPr>
        <w:t xml:space="preserve"> </w:t>
      </w:r>
      <w:r>
        <w:t>de</w:t>
      </w:r>
      <w:r>
        <w:rPr>
          <w:spacing w:val="-61"/>
        </w:rPr>
        <w:t xml:space="preserve"> </w:t>
      </w:r>
      <w:r>
        <w:t>ellas en</w:t>
      </w:r>
      <w:r>
        <w:rPr>
          <w:spacing w:val="2"/>
        </w:rPr>
        <w:t xml:space="preserve"> </w:t>
      </w:r>
      <w:r>
        <w:t>la rivera</w:t>
      </w:r>
      <w:r>
        <w:rPr>
          <w:spacing w:val="2"/>
        </w:rPr>
        <w:t xml:space="preserve"> </w:t>
      </w:r>
      <w:r>
        <w:t>del</w:t>
      </w:r>
      <w:r>
        <w:rPr>
          <w:spacing w:val="2"/>
        </w:rPr>
        <w:t xml:space="preserve"> </w:t>
      </w:r>
      <w:r>
        <w:t>rio o</w:t>
      </w:r>
      <w:r>
        <w:rPr>
          <w:spacing w:val="1"/>
        </w:rPr>
        <w:t xml:space="preserve"> </w:t>
      </w:r>
      <w:r>
        <w:t>quebrada</w:t>
      </w:r>
      <w:r>
        <w:rPr>
          <w:spacing w:val="2"/>
        </w:rPr>
        <w:t xml:space="preserve"> </w:t>
      </w:r>
      <w:r>
        <w:t>El</w:t>
      </w:r>
      <w:r>
        <w:rPr>
          <w:spacing w:val="3"/>
        </w:rPr>
        <w:t xml:space="preserve"> </w:t>
      </w:r>
      <w:r>
        <w:t>páramo. Las</w:t>
      </w:r>
      <w:r>
        <w:rPr>
          <w:spacing w:val="1"/>
        </w:rPr>
        <w:t xml:space="preserve"> </w:t>
      </w:r>
      <w:r>
        <w:t>fuentes hidrográficas</w:t>
      </w:r>
      <w:r>
        <w:rPr>
          <w:spacing w:val="1"/>
        </w:rPr>
        <w:t xml:space="preserve"> </w:t>
      </w:r>
      <w:r>
        <w:t>más</w:t>
      </w:r>
      <w:r>
        <w:rPr>
          <w:spacing w:val="1"/>
        </w:rPr>
        <w:t xml:space="preserve"> </w:t>
      </w:r>
      <w:r>
        <w:t>reconocidas</w:t>
      </w:r>
      <w:r>
        <w:rPr>
          <w:spacing w:val="1"/>
        </w:rPr>
        <w:t xml:space="preserve"> </w:t>
      </w:r>
      <w:r>
        <w:t>en</w:t>
      </w:r>
      <w:r>
        <w:rPr>
          <w:spacing w:val="3"/>
        </w:rPr>
        <w:t xml:space="preserve"> </w:t>
      </w:r>
      <w:r>
        <w:t>este</w:t>
      </w:r>
      <w:r>
        <w:rPr>
          <w:spacing w:val="2"/>
        </w:rPr>
        <w:t xml:space="preserve"> </w:t>
      </w:r>
      <w:r>
        <w:t>corregimiento</w:t>
      </w:r>
      <w:r>
        <w:rPr>
          <w:spacing w:val="1"/>
        </w:rPr>
        <w:t xml:space="preserve"> </w:t>
      </w:r>
      <w:r>
        <w:t>son:</w:t>
      </w:r>
      <w:r>
        <w:rPr>
          <w:spacing w:val="4"/>
        </w:rPr>
        <w:t xml:space="preserve"> </w:t>
      </w:r>
      <w:r>
        <w:t>El</w:t>
      </w:r>
      <w:r>
        <w:rPr>
          <w:spacing w:val="2"/>
        </w:rPr>
        <w:t xml:space="preserve"> </w:t>
      </w:r>
      <w:r>
        <w:t>rio</w:t>
      </w:r>
      <w:r>
        <w:rPr>
          <w:spacing w:val="1"/>
        </w:rPr>
        <w:t xml:space="preserve"> </w:t>
      </w:r>
      <w:r>
        <w:t>Tarra.</w:t>
      </w:r>
    </w:p>
    <w:p w14:paraId="11A82B57" w14:textId="77777777" w:rsidR="00FE34F1" w:rsidRDefault="00FE34F1">
      <w:pPr>
        <w:pStyle w:val="Textoindependiente"/>
        <w:spacing w:before="6"/>
        <w:rPr>
          <w:sz w:val="36"/>
        </w:rPr>
      </w:pPr>
    </w:p>
    <w:p w14:paraId="7B935A94" w14:textId="77777777" w:rsidR="00FE34F1" w:rsidRDefault="00C47BA1">
      <w:pPr>
        <w:pStyle w:val="Ttulo3"/>
      </w:pPr>
      <w:r>
        <w:t>RECURSOS</w:t>
      </w:r>
      <w:r>
        <w:rPr>
          <w:spacing w:val="-3"/>
        </w:rPr>
        <w:t xml:space="preserve"> </w:t>
      </w:r>
      <w:r>
        <w:t>NATURALES</w:t>
      </w:r>
      <w:r>
        <w:rPr>
          <w:spacing w:val="-1"/>
        </w:rPr>
        <w:t xml:space="preserve"> </w:t>
      </w:r>
      <w:r>
        <w:t>DE</w:t>
      </w:r>
      <w:r>
        <w:rPr>
          <w:spacing w:val="-2"/>
        </w:rPr>
        <w:t xml:space="preserve"> </w:t>
      </w:r>
      <w:r>
        <w:t>ESTE</w:t>
      </w:r>
      <w:r>
        <w:rPr>
          <w:spacing w:val="-3"/>
        </w:rPr>
        <w:t xml:space="preserve"> </w:t>
      </w:r>
      <w:r>
        <w:t>CORREGIMIENTO</w:t>
      </w:r>
      <w:r>
        <w:rPr>
          <w:spacing w:val="-3"/>
        </w:rPr>
        <w:t xml:space="preserve"> </w:t>
      </w:r>
      <w:r>
        <w:t>SON:</w:t>
      </w:r>
    </w:p>
    <w:p w14:paraId="5F06E5E3" w14:textId="77777777" w:rsidR="00FE34F1" w:rsidRDefault="00C47BA1">
      <w:pPr>
        <w:pStyle w:val="Textoindependiente"/>
        <w:spacing w:before="142" w:line="364" w:lineRule="auto"/>
        <w:ind w:left="462" w:right="5101"/>
      </w:pPr>
      <w:r>
        <w:t>Flora: el</w:t>
      </w:r>
      <w:r>
        <w:rPr>
          <w:spacing w:val="2"/>
        </w:rPr>
        <w:t xml:space="preserve"> </w:t>
      </w:r>
      <w:r>
        <w:t>roble, el</w:t>
      </w:r>
      <w:r>
        <w:rPr>
          <w:spacing w:val="2"/>
        </w:rPr>
        <w:t xml:space="preserve"> </w:t>
      </w:r>
      <w:r>
        <w:t>arrayan</w:t>
      </w:r>
      <w:r>
        <w:rPr>
          <w:spacing w:val="5"/>
        </w:rPr>
        <w:t xml:space="preserve"> </w:t>
      </w:r>
      <w:r>
        <w:t>y</w:t>
      </w:r>
      <w:r>
        <w:rPr>
          <w:spacing w:val="-2"/>
        </w:rPr>
        <w:t xml:space="preserve"> </w:t>
      </w:r>
      <w:r>
        <w:t>el</w:t>
      </w:r>
      <w:r>
        <w:rPr>
          <w:spacing w:val="1"/>
        </w:rPr>
        <w:t xml:space="preserve"> </w:t>
      </w:r>
      <w:r>
        <w:t>eucalipto.</w:t>
      </w:r>
      <w:r>
        <w:rPr>
          <w:spacing w:val="1"/>
        </w:rPr>
        <w:t xml:space="preserve"> </w:t>
      </w:r>
      <w:r>
        <w:t>Fauna: osos, tigres, venados y armadillos.</w:t>
      </w:r>
      <w:r>
        <w:rPr>
          <w:spacing w:val="-61"/>
        </w:rPr>
        <w:t xml:space="preserve"> </w:t>
      </w:r>
      <w:r>
        <w:t>Minerales:</w:t>
      </w:r>
      <w:r>
        <w:rPr>
          <w:spacing w:val="1"/>
        </w:rPr>
        <w:t xml:space="preserve"> </w:t>
      </w:r>
      <w:r>
        <w:t>ninguno</w:t>
      </w:r>
      <w:r>
        <w:rPr>
          <w:spacing w:val="1"/>
        </w:rPr>
        <w:t xml:space="preserve"> </w:t>
      </w:r>
      <w:r>
        <w:t>conocido.</w:t>
      </w:r>
    </w:p>
    <w:p w14:paraId="26AE14B3" w14:textId="77777777" w:rsidR="00FE34F1" w:rsidRDefault="00FE34F1">
      <w:pPr>
        <w:pStyle w:val="Textoindependiente"/>
        <w:spacing w:before="10"/>
        <w:rPr>
          <w:sz w:val="36"/>
        </w:rPr>
      </w:pPr>
    </w:p>
    <w:p w14:paraId="7F5CEBB1" w14:textId="77777777" w:rsidR="00FE34F1" w:rsidRDefault="00C47BA1">
      <w:pPr>
        <w:pStyle w:val="Textoindependiente"/>
        <w:spacing w:line="364" w:lineRule="auto"/>
        <w:ind w:left="462" w:right="759"/>
        <w:jc w:val="both"/>
      </w:pPr>
      <w:r>
        <w:t>El</w:t>
      </w:r>
      <w:r>
        <w:rPr>
          <w:spacing w:val="1"/>
        </w:rPr>
        <w:t xml:space="preserve"> </w:t>
      </w:r>
      <w:r>
        <w:t>ecosistema</w:t>
      </w:r>
      <w:r>
        <w:rPr>
          <w:spacing w:val="1"/>
        </w:rPr>
        <w:t xml:space="preserve"> </w:t>
      </w:r>
      <w:r>
        <w:t>más</w:t>
      </w:r>
      <w:r>
        <w:rPr>
          <w:spacing w:val="1"/>
        </w:rPr>
        <w:t xml:space="preserve"> </w:t>
      </w:r>
      <w:r>
        <w:t>representativo</w:t>
      </w:r>
      <w:r>
        <w:rPr>
          <w:spacing w:val="1"/>
        </w:rPr>
        <w:t xml:space="preserve"> </w:t>
      </w:r>
      <w:r>
        <w:t>del</w:t>
      </w:r>
      <w:r>
        <w:rPr>
          <w:spacing w:val="1"/>
        </w:rPr>
        <w:t xml:space="preserve"> </w:t>
      </w:r>
      <w:r>
        <w:t>Corregimiento</w:t>
      </w:r>
      <w:r>
        <w:rPr>
          <w:spacing w:val="1"/>
        </w:rPr>
        <w:t xml:space="preserve"> </w:t>
      </w:r>
      <w:r>
        <w:t>es</w:t>
      </w:r>
      <w:r>
        <w:rPr>
          <w:spacing w:val="1"/>
        </w:rPr>
        <w:t xml:space="preserve"> </w:t>
      </w:r>
      <w:r>
        <w:t>el</w:t>
      </w:r>
      <w:r>
        <w:rPr>
          <w:spacing w:val="1"/>
        </w:rPr>
        <w:t xml:space="preserve"> </w:t>
      </w:r>
      <w:r>
        <w:t>hídrico,</w:t>
      </w:r>
      <w:r>
        <w:rPr>
          <w:spacing w:val="1"/>
        </w:rPr>
        <w:t xml:space="preserve"> </w:t>
      </w:r>
      <w:r>
        <w:t>La</w:t>
      </w:r>
      <w:r>
        <w:rPr>
          <w:spacing w:val="63"/>
        </w:rPr>
        <w:t xml:space="preserve"> </w:t>
      </w:r>
      <w:r>
        <w:t>vía</w:t>
      </w:r>
      <w:r>
        <w:rPr>
          <w:spacing w:val="64"/>
        </w:rPr>
        <w:t xml:space="preserve"> </w:t>
      </w:r>
      <w:r>
        <w:t>de</w:t>
      </w:r>
      <w:r>
        <w:rPr>
          <w:spacing w:val="1"/>
        </w:rPr>
        <w:t xml:space="preserve"> </w:t>
      </w:r>
      <w:r>
        <w:t>acceso</w:t>
      </w:r>
      <w:r>
        <w:rPr>
          <w:spacing w:val="25"/>
        </w:rPr>
        <w:t xml:space="preserve"> </w:t>
      </w:r>
      <w:r>
        <w:t>a</w:t>
      </w:r>
      <w:r>
        <w:rPr>
          <w:spacing w:val="23"/>
        </w:rPr>
        <w:t xml:space="preserve"> </w:t>
      </w:r>
      <w:r>
        <w:t>este</w:t>
      </w:r>
      <w:r>
        <w:rPr>
          <w:spacing w:val="25"/>
        </w:rPr>
        <w:t xml:space="preserve"> </w:t>
      </w:r>
      <w:r>
        <w:t>corregimiento</w:t>
      </w:r>
      <w:r>
        <w:rPr>
          <w:spacing w:val="25"/>
        </w:rPr>
        <w:t xml:space="preserve"> </w:t>
      </w:r>
      <w:r>
        <w:t>se</w:t>
      </w:r>
      <w:r>
        <w:rPr>
          <w:spacing w:val="23"/>
        </w:rPr>
        <w:t xml:space="preserve"> </w:t>
      </w:r>
      <w:r>
        <w:t>puede</w:t>
      </w:r>
      <w:r>
        <w:rPr>
          <w:spacing w:val="25"/>
        </w:rPr>
        <w:t xml:space="preserve"> </w:t>
      </w:r>
      <w:r>
        <w:t>hacer</w:t>
      </w:r>
      <w:r>
        <w:rPr>
          <w:spacing w:val="24"/>
        </w:rPr>
        <w:t xml:space="preserve"> </w:t>
      </w:r>
      <w:r>
        <w:t>por</w:t>
      </w:r>
      <w:r>
        <w:rPr>
          <w:spacing w:val="26"/>
        </w:rPr>
        <w:t xml:space="preserve"> </w:t>
      </w:r>
      <w:r>
        <w:t>Abrego</w:t>
      </w:r>
      <w:r>
        <w:rPr>
          <w:spacing w:val="25"/>
        </w:rPr>
        <w:t xml:space="preserve"> </w:t>
      </w:r>
      <w:r>
        <w:t>o</w:t>
      </w:r>
      <w:r>
        <w:rPr>
          <w:spacing w:val="24"/>
        </w:rPr>
        <w:t xml:space="preserve"> </w:t>
      </w:r>
      <w:r>
        <w:t>por</w:t>
      </w:r>
      <w:r>
        <w:rPr>
          <w:spacing w:val="23"/>
        </w:rPr>
        <w:t xml:space="preserve"> </w:t>
      </w:r>
      <w:r>
        <w:t>la</w:t>
      </w:r>
      <w:r>
        <w:rPr>
          <w:spacing w:val="25"/>
        </w:rPr>
        <w:t xml:space="preserve"> </w:t>
      </w:r>
      <w:r>
        <w:t>vía</w:t>
      </w:r>
      <w:r>
        <w:rPr>
          <w:spacing w:val="24"/>
        </w:rPr>
        <w:t xml:space="preserve"> </w:t>
      </w:r>
      <w:r>
        <w:t>de</w:t>
      </w:r>
      <w:r>
        <w:rPr>
          <w:spacing w:val="23"/>
        </w:rPr>
        <w:t xml:space="preserve"> </w:t>
      </w:r>
      <w:proofErr w:type="spellStart"/>
      <w:r>
        <w:t>Cachira</w:t>
      </w:r>
      <w:proofErr w:type="spellEnd"/>
      <w:r>
        <w:t>.</w:t>
      </w:r>
      <w:r>
        <w:rPr>
          <w:spacing w:val="-62"/>
        </w:rPr>
        <w:t xml:space="preserve"> </w:t>
      </w:r>
      <w:r>
        <w:t>Es</w:t>
      </w:r>
      <w:r>
        <w:rPr>
          <w:spacing w:val="1"/>
        </w:rPr>
        <w:t xml:space="preserve"> </w:t>
      </w:r>
      <w:r>
        <w:t>una vía terciaria en mal estado, no hay vía de acceso a algunas sedes lo cual</w:t>
      </w:r>
      <w:r>
        <w:rPr>
          <w:spacing w:val="1"/>
        </w:rPr>
        <w:t xml:space="preserve"> </w:t>
      </w:r>
      <w:r>
        <w:t>debe</w:t>
      </w:r>
      <w:r>
        <w:rPr>
          <w:spacing w:val="2"/>
        </w:rPr>
        <w:t xml:space="preserve"> </w:t>
      </w:r>
      <w:r>
        <w:t>hacerse</w:t>
      </w:r>
      <w:r>
        <w:rPr>
          <w:spacing w:val="2"/>
        </w:rPr>
        <w:t xml:space="preserve"> </w:t>
      </w:r>
      <w:r>
        <w:t>por medio</w:t>
      </w:r>
      <w:r>
        <w:rPr>
          <w:spacing w:val="2"/>
        </w:rPr>
        <w:t xml:space="preserve"> </w:t>
      </w:r>
      <w:r>
        <w:t>de</w:t>
      </w:r>
      <w:r>
        <w:rPr>
          <w:spacing w:val="3"/>
        </w:rPr>
        <w:t xml:space="preserve"> </w:t>
      </w:r>
      <w:r>
        <w:t>un</w:t>
      </w:r>
      <w:r>
        <w:rPr>
          <w:spacing w:val="1"/>
        </w:rPr>
        <w:t xml:space="preserve"> </w:t>
      </w:r>
      <w:r>
        <w:t>camino</w:t>
      </w:r>
      <w:r>
        <w:rPr>
          <w:spacing w:val="2"/>
        </w:rPr>
        <w:t xml:space="preserve"> </w:t>
      </w:r>
      <w:r>
        <w:t>de</w:t>
      </w:r>
      <w:r>
        <w:rPr>
          <w:spacing w:val="3"/>
        </w:rPr>
        <w:t xml:space="preserve"> </w:t>
      </w:r>
      <w:r>
        <w:t>herradura.</w:t>
      </w:r>
    </w:p>
    <w:p w14:paraId="2ACAEF3F" w14:textId="77777777" w:rsidR="00FE34F1" w:rsidRDefault="00FE34F1">
      <w:pPr>
        <w:pStyle w:val="Textoindependiente"/>
        <w:spacing w:before="8"/>
      </w:pPr>
    </w:p>
    <w:p w14:paraId="464906CC" w14:textId="77777777" w:rsidR="00FE34F1" w:rsidRDefault="00C47BA1">
      <w:pPr>
        <w:pStyle w:val="Textoindependiente"/>
        <w:spacing w:before="1" w:line="364" w:lineRule="auto"/>
        <w:ind w:left="462" w:right="753"/>
        <w:jc w:val="both"/>
      </w:pPr>
      <w:r>
        <w:t>En   cuanto a salud, todas las familias del Corregimiento deben desplazarse hasta</w:t>
      </w:r>
      <w:r>
        <w:rPr>
          <w:spacing w:val="1"/>
        </w:rPr>
        <w:t xml:space="preserve"> </w:t>
      </w:r>
      <w:r>
        <w:t>la</w:t>
      </w:r>
      <w:r>
        <w:rPr>
          <w:spacing w:val="56"/>
        </w:rPr>
        <w:t xml:space="preserve"> </w:t>
      </w:r>
      <w:r>
        <w:t>zona</w:t>
      </w:r>
      <w:r>
        <w:rPr>
          <w:spacing w:val="57"/>
        </w:rPr>
        <w:t xml:space="preserve"> </w:t>
      </w:r>
      <w:r>
        <w:t>Urbana</w:t>
      </w:r>
      <w:r>
        <w:rPr>
          <w:spacing w:val="55"/>
        </w:rPr>
        <w:t xml:space="preserve"> </w:t>
      </w:r>
      <w:r>
        <w:t>para</w:t>
      </w:r>
      <w:r>
        <w:rPr>
          <w:spacing w:val="58"/>
        </w:rPr>
        <w:t xml:space="preserve"> </w:t>
      </w:r>
      <w:r>
        <w:t>hacer</w:t>
      </w:r>
      <w:r>
        <w:rPr>
          <w:spacing w:val="56"/>
        </w:rPr>
        <w:t xml:space="preserve"> </w:t>
      </w:r>
      <w:r>
        <w:t>uso</w:t>
      </w:r>
      <w:r>
        <w:rPr>
          <w:spacing w:val="56"/>
        </w:rPr>
        <w:t xml:space="preserve"> </w:t>
      </w:r>
      <w:r>
        <w:t>de</w:t>
      </w:r>
      <w:r>
        <w:rPr>
          <w:spacing w:val="56"/>
        </w:rPr>
        <w:t xml:space="preserve"> </w:t>
      </w:r>
      <w:r>
        <w:t>los</w:t>
      </w:r>
      <w:r>
        <w:rPr>
          <w:spacing w:val="57"/>
        </w:rPr>
        <w:t xml:space="preserve"> </w:t>
      </w:r>
      <w:r>
        <w:t>servicios</w:t>
      </w:r>
      <w:r>
        <w:rPr>
          <w:spacing w:val="55"/>
        </w:rPr>
        <w:t xml:space="preserve"> </w:t>
      </w:r>
      <w:r>
        <w:t>de</w:t>
      </w:r>
      <w:r>
        <w:rPr>
          <w:spacing w:val="55"/>
        </w:rPr>
        <w:t xml:space="preserve"> </w:t>
      </w:r>
      <w:r>
        <w:t>salud.</w:t>
      </w:r>
      <w:r>
        <w:rPr>
          <w:spacing w:val="56"/>
        </w:rPr>
        <w:t xml:space="preserve"> </w:t>
      </w:r>
      <w:r>
        <w:t>Algunas</w:t>
      </w:r>
      <w:r>
        <w:rPr>
          <w:spacing w:val="57"/>
        </w:rPr>
        <w:t xml:space="preserve"> </w:t>
      </w:r>
      <w:r>
        <w:t>veces</w:t>
      </w:r>
      <w:r>
        <w:rPr>
          <w:spacing w:val="57"/>
        </w:rPr>
        <w:t xml:space="preserve"> </w:t>
      </w:r>
      <w:r>
        <w:t>hay</w:t>
      </w:r>
    </w:p>
    <w:p w14:paraId="7A96A1D0" w14:textId="77777777" w:rsidR="00FE34F1" w:rsidRDefault="00FE34F1">
      <w:pPr>
        <w:spacing w:line="364" w:lineRule="auto"/>
        <w:jc w:val="both"/>
        <w:sectPr w:rsidR="00FE34F1">
          <w:pgSz w:w="12250" w:h="15850"/>
          <w:pgMar w:top="1320" w:right="940" w:bottom="1220" w:left="1240" w:header="720" w:footer="1032" w:gutter="0"/>
          <w:cols w:space="720"/>
        </w:sectPr>
      </w:pPr>
    </w:p>
    <w:p w14:paraId="7FCAA35E" w14:textId="77777777" w:rsidR="00FE34F1" w:rsidRDefault="00C47BA1">
      <w:pPr>
        <w:pStyle w:val="Textoindependiente"/>
        <w:spacing w:before="170" w:line="364" w:lineRule="auto"/>
        <w:ind w:left="462" w:right="757"/>
        <w:jc w:val="both"/>
      </w:pPr>
      <w:proofErr w:type="gramStart"/>
      <w:r>
        <w:lastRenderedPageBreak/>
        <w:t>brigadas</w:t>
      </w:r>
      <w:proofErr w:type="gramEnd"/>
      <w:r>
        <w:t xml:space="preserve"> de salud en las sedes especialmente campañas de vacunación. Hay</w:t>
      </w:r>
      <w:r>
        <w:rPr>
          <w:spacing w:val="1"/>
        </w:rPr>
        <w:t xml:space="preserve"> </w:t>
      </w:r>
      <w:r>
        <w:t>familias</w:t>
      </w:r>
      <w:r>
        <w:rPr>
          <w:spacing w:val="1"/>
        </w:rPr>
        <w:t xml:space="preserve"> </w:t>
      </w:r>
      <w:r>
        <w:t>que</w:t>
      </w:r>
      <w:r>
        <w:rPr>
          <w:spacing w:val="2"/>
        </w:rPr>
        <w:t xml:space="preserve"> </w:t>
      </w:r>
      <w:r>
        <w:t>se</w:t>
      </w:r>
      <w:r>
        <w:rPr>
          <w:spacing w:val="1"/>
        </w:rPr>
        <w:t xml:space="preserve"> </w:t>
      </w:r>
      <w:r>
        <w:t>atienden</w:t>
      </w:r>
      <w:r>
        <w:rPr>
          <w:spacing w:val="2"/>
        </w:rPr>
        <w:t xml:space="preserve"> </w:t>
      </w:r>
      <w:r>
        <w:t>en</w:t>
      </w:r>
      <w:r>
        <w:rPr>
          <w:spacing w:val="3"/>
        </w:rPr>
        <w:t xml:space="preserve"> </w:t>
      </w:r>
      <w:r>
        <w:t>el</w:t>
      </w:r>
      <w:r>
        <w:rPr>
          <w:spacing w:val="2"/>
        </w:rPr>
        <w:t xml:space="preserve"> </w:t>
      </w:r>
      <w:r>
        <w:t>Municipio</w:t>
      </w:r>
      <w:r>
        <w:rPr>
          <w:spacing w:val="2"/>
        </w:rPr>
        <w:t xml:space="preserve"> </w:t>
      </w:r>
      <w:r>
        <w:t>de</w:t>
      </w:r>
      <w:r>
        <w:rPr>
          <w:spacing w:val="2"/>
        </w:rPr>
        <w:t xml:space="preserve"> </w:t>
      </w:r>
      <w:proofErr w:type="spellStart"/>
      <w:r>
        <w:t>Cáchira</w:t>
      </w:r>
      <w:proofErr w:type="spellEnd"/>
      <w:proofErr w:type="gramStart"/>
      <w:r>
        <w:t>..</w:t>
      </w:r>
      <w:proofErr w:type="gramEnd"/>
    </w:p>
    <w:p w14:paraId="1BEA4244" w14:textId="77777777" w:rsidR="00FE34F1" w:rsidRDefault="00FE34F1">
      <w:pPr>
        <w:pStyle w:val="Textoindependiente"/>
        <w:spacing w:before="9"/>
        <w:rPr>
          <w:sz w:val="36"/>
        </w:rPr>
      </w:pPr>
    </w:p>
    <w:p w14:paraId="04FCDA96" w14:textId="77777777" w:rsidR="00FE34F1" w:rsidRDefault="00C47BA1">
      <w:pPr>
        <w:pStyle w:val="Textoindependiente"/>
        <w:spacing w:line="364" w:lineRule="auto"/>
        <w:ind w:left="462" w:right="759"/>
        <w:jc w:val="both"/>
      </w:pPr>
      <w:r>
        <w:t>No existen plazas de mercado, los habitantes de ese corregimiento se desplazan</w:t>
      </w:r>
      <w:r>
        <w:rPr>
          <w:spacing w:val="1"/>
        </w:rPr>
        <w:t xml:space="preserve"> </w:t>
      </w:r>
      <w:r>
        <w:t>hasta la cabecera Municipal para la provisión del mercado que por lo general lo</w:t>
      </w:r>
      <w:r>
        <w:rPr>
          <w:spacing w:val="1"/>
        </w:rPr>
        <w:t xml:space="preserve"> </w:t>
      </w:r>
      <w:r>
        <w:t>hace</w:t>
      </w:r>
      <w:r>
        <w:rPr>
          <w:spacing w:val="2"/>
        </w:rPr>
        <w:t xml:space="preserve"> </w:t>
      </w:r>
      <w:r>
        <w:t>los</w:t>
      </w:r>
      <w:r>
        <w:rPr>
          <w:spacing w:val="2"/>
        </w:rPr>
        <w:t xml:space="preserve"> </w:t>
      </w:r>
      <w:r>
        <w:t>días</w:t>
      </w:r>
      <w:r>
        <w:rPr>
          <w:spacing w:val="2"/>
        </w:rPr>
        <w:t xml:space="preserve"> </w:t>
      </w:r>
      <w:r>
        <w:t>sábados</w:t>
      </w:r>
      <w:r>
        <w:rPr>
          <w:spacing w:val="3"/>
        </w:rPr>
        <w:t xml:space="preserve"> </w:t>
      </w:r>
      <w:r>
        <w:t>y</w:t>
      </w:r>
      <w:r>
        <w:rPr>
          <w:spacing w:val="-2"/>
        </w:rPr>
        <w:t xml:space="preserve"> </w:t>
      </w:r>
      <w:r>
        <w:t>domingos.</w:t>
      </w:r>
    </w:p>
    <w:p w14:paraId="735A6296" w14:textId="77777777" w:rsidR="00FE34F1" w:rsidRDefault="00C47BA1">
      <w:pPr>
        <w:pStyle w:val="Textoindependiente"/>
        <w:spacing w:before="1" w:line="364" w:lineRule="auto"/>
        <w:ind w:left="462" w:right="762"/>
        <w:jc w:val="both"/>
      </w:pPr>
      <w:r>
        <w:t>No existen espacios de recreación de buena calidad, solo pequeñas canchas de</w:t>
      </w:r>
      <w:r>
        <w:rPr>
          <w:spacing w:val="1"/>
        </w:rPr>
        <w:t xml:space="preserve"> </w:t>
      </w:r>
      <w:r>
        <w:t>tierra</w:t>
      </w:r>
      <w:r>
        <w:rPr>
          <w:spacing w:val="1"/>
        </w:rPr>
        <w:t xml:space="preserve"> </w:t>
      </w:r>
      <w:r>
        <w:t>para</w:t>
      </w:r>
      <w:r>
        <w:rPr>
          <w:spacing w:val="2"/>
        </w:rPr>
        <w:t xml:space="preserve"> </w:t>
      </w:r>
      <w:r>
        <w:t>la</w:t>
      </w:r>
      <w:r>
        <w:rPr>
          <w:spacing w:val="3"/>
        </w:rPr>
        <w:t xml:space="preserve"> </w:t>
      </w:r>
      <w:r>
        <w:t>práctica</w:t>
      </w:r>
      <w:r>
        <w:rPr>
          <w:spacing w:val="2"/>
        </w:rPr>
        <w:t xml:space="preserve"> </w:t>
      </w:r>
      <w:r>
        <w:t>de</w:t>
      </w:r>
      <w:r>
        <w:rPr>
          <w:spacing w:val="3"/>
        </w:rPr>
        <w:t xml:space="preserve"> </w:t>
      </w:r>
      <w:r>
        <w:t>microfútbol.</w:t>
      </w:r>
    </w:p>
    <w:p w14:paraId="6D851A3D" w14:textId="77777777" w:rsidR="00FE34F1" w:rsidRDefault="00C47BA1">
      <w:pPr>
        <w:pStyle w:val="Textoindependiente"/>
        <w:spacing w:before="3" w:line="364" w:lineRule="auto"/>
        <w:ind w:left="462" w:right="760"/>
        <w:jc w:val="both"/>
      </w:pPr>
      <w:r>
        <w:t>Los Centros de reuniones comunitarias y de eventos sociales y culturales son las</w:t>
      </w:r>
      <w:r>
        <w:rPr>
          <w:spacing w:val="1"/>
        </w:rPr>
        <w:t xml:space="preserve"> </w:t>
      </w:r>
      <w:r>
        <w:t>escuelas.</w:t>
      </w:r>
    </w:p>
    <w:p w14:paraId="264C78D8" w14:textId="77777777" w:rsidR="00FE34F1" w:rsidRDefault="00C47BA1">
      <w:pPr>
        <w:pStyle w:val="Textoindependiente"/>
        <w:spacing w:before="2" w:line="364" w:lineRule="auto"/>
        <w:ind w:left="462" w:right="764"/>
        <w:jc w:val="both"/>
        <w:rPr>
          <w:sz w:val="22"/>
        </w:rPr>
      </w:pPr>
      <w:r>
        <w:t>A</w:t>
      </w:r>
      <w:r>
        <w:rPr>
          <w:spacing w:val="1"/>
        </w:rPr>
        <w:t xml:space="preserve"> </w:t>
      </w:r>
      <w:r>
        <w:t>nivel</w:t>
      </w:r>
      <w:r>
        <w:rPr>
          <w:spacing w:val="1"/>
        </w:rPr>
        <w:t xml:space="preserve"> </w:t>
      </w:r>
      <w:r>
        <w:t>comunitario,</w:t>
      </w:r>
      <w:r>
        <w:rPr>
          <w:spacing w:val="1"/>
        </w:rPr>
        <w:t xml:space="preserve"> </w:t>
      </w:r>
      <w:r>
        <w:t>cada</w:t>
      </w:r>
      <w:r>
        <w:rPr>
          <w:spacing w:val="1"/>
        </w:rPr>
        <w:t xml:space="preserve"> </w:t>
      </w:r>
      <w:r>
        <w:t>sede</w:t>
      </w:r>
      <w:r>
        <w:rPr>
          <w:spacing w:val="1"/>
        </w:rPr>
        <w:t xml:space="preserve"> </w:t>
      </w:r>
      <w:r>
        <w:t>tiene</w:t>
      </w:r>
      <w:r>
        <w:rPr>
          <w:spacing w:val="1"/>
        </w:rPr>
        <w:t xml:space="preserve"> </w:t>
      </w:r>
      <w:r>
        <w:t>su</w:t>
      </w:r>
      <w:r>
        <w:rPr>
          <w:spacing w:val="1"/>
        </w:rPr>
        <w:t xml:space="preserve"> </w:t>
      </w:r>
      <w:r>
        <w:t>Junta</w:t>
      </w:r>
      <w:r>
        <w:rPr>
          <w:spacing w:val="1"/>
        </w:rPr>
        <w:t xml:space="preserve"> </w:t>
      </w:r>
      <w:r>
        <w:t>de</w:t>
      </w:r>
      <w:r>
        <w:rPr>
          <w:spacing w:val="1"/>
        </w:rPr>
        <w:t xml:space="preserve"> </w:t>
      </w:r>
      <w:r>
        <w:t>acción</w:t>
      </w:r>
      <w:r>
        <w:rPr>
          <w:spacing w:val="1"/>
        </w:rPr>
        <w:t xml:space="preserve"> </w:t>
      </w:r>
      <w:r>
        <w:t>comunal</w:t>
      </w:r>
      <w:r>
        <w:rPr>
          <w:spacing w:val="1"/>
        </w:rPr>
        <w:t xml:space="preserve"> </w:t>
      </w:r>
      <w:r>
        <w:t>y</w:t>
      </w:r>
      <w:r>
        <w:rPr>
          <w:spacing w:val="1"/>
        </w:rPr>
        <w:t xml:space="preserve"> </w:t>
      </w:r>
      <w:r>
        <w:t>están</w:t>
      </w:r>
      <w:r>
        <w:rPr>
          <w:spacing w:val="1"/>
        </w:rPr>
        <w:t xml:space="preserve"> </w:t>
      </w:r>
      <w:r>
        <w:t>organizados</w:t>
      </w:r>
      <w:r>
        <w:rPr>
          <w:spacing w:val="1"/>
        </w:rPr>
        <w:t xml:space="preserve"> </w:t>
      </w:r>
      <w:r>
        <w:t>en</w:t>
      </w:r>
      <w:r>
        <w:rPr>
          <w:spacing w:val="2"/>
        </w:rPr>
        <w:t xml:space="preserve"> </w:t>
      </w:r>
      <w:r>
        <w:t>la</w:t>
      </w:r>
      <w:r>
        <w:rPr>
          <w:spacing w:val="1"/>
        </w:rPr>
        <w:t xml:space="preserve"> </w:t>
      </w:r>
      <w:r>
        <w:t>Asociación</w:t>
      </w:r>
      <w:r>
        <w:rPr>
          <w:spacing w:val="1"/>
        </w:rPr>
        <w:t xml:space="preserve"> </w:t>
      </w:r>
      <w:r>
        <w:t>de</w:t>
      </w:r>
      <w:r>
        <w:rPr>
          <w:spacing w:val="2"/>
        </w:rPr>
        <w:t xml:space="preserve"> </w:t>
      </w:r>
      <w:r>
        <w:t>Juntas</w:t>
      </w:r>
      <w:r>
        <w:rPr>
          <w:spacing w:val="1"/>
        </w:rPr>
        <w:t xml:space="preserve"> </w:t>
      </w:r>
      <w:r>
        <w:t>del</w:t>
      </w:r>
      <w:r>
        <w:rPr>
          <w:spacing w:val="2"/>
        </w:rPr>
        <w:t xml:space="preserve"> </w:t>
      </w:r>
      <w:r>
        <w:t>Corregimiento</w:t>
      </w:r>
      <w:r>
        <w:rPr>
          <w:spacing w:val="5"/>
        </w:rPr>
        <w:t xml:space="preserve"> </w:t>
      </w:r>
      <w:r>
        <w:t>CASITAS</w:t>
      </w:r>
      <w:r>
        <w:rPr>
          <w:sz w:val="22"/>
        </w:rPr>
        <w:t>.</w:t>
      </w:r>
    </w:p>
    <w:p w14:paraId="5EC4B27C" w14:textId="77777777" w:rsidR="00FE34F1" w:rsidRDefault="00FE34F1">
      <w:pPr>
        <w:pStyle w:val="Textoindependiente"/>
        <w:spacing w:before="5"/>
        <w:rPr>
          <w:sz w:val="36"/>
        </w:rPr>
      </w:pPr>
    </w:p>
    <w:p w14:paraId="3B002BD8" w14:textId="77777777" w:rsidR="00FE34F1" w:rsidRDefault="00C47BA1">
      <w:pPr>
        <w:pStyle w:val="Ttulo3"/>
        <w:jc w:val="both"/>
      </w:pPr>
      <w:r>
        <w:t>ASPECTOS</w:t>
      </w:r>
      <w:r>
        <w:rPr>
          <w:spacing w:val="-4"/>
        </w:rPr>
        <w:t xml:space="preserve"> </w:t>
      </w:r>
      <w:r>
        <w:t>ECONÓMICOS.</w:t>
      </w:r>
    </w:p>
    <w:p w14:paraId="109ECD6C" w14:textId="77777777" w:rsidR="00FE34F1" w:rsidRDefault="00FE34F1">
      <w:pPr>
        <w:pStyle w:val="Textoindependiente"/>
        <w:spacing w:before="4"/>
        <w:rPr>
          <w:rFonts w:ascii="Arial"/>
          <w:b/>
        </w:rPr>
      </w:pPr>
    </w:p>
    <w:p w14:paraId="373B5471" w14:textId="77777777" w:rsidR="00FE34F1" w:rsidRDefault="00C47BA1">
      <w:pPr>
        <w:pStyle w:val="Textoindependiente"/>
        <w:spacing w:line="364" w:lineRule="auto"/>
        <w:ind w:left="462" w:right="752"/>
        <w:jc w:val="both"/>
      </w:pPr>
      <w:r>
        <w:t>Las comunidades del corregimiento CASITAS, se dedican a la agricultura y la</w:t>
      </w:r>
      <w:r>
        <w:rPr>
          <w:spacing w:val="1"/>
        </w:rPr>
        <w:t xml:space="preserve"> </w:t>
      </w:r>
      <w:r>
        <w:t xml:space="preserve">ganadería En agricultura se destacan los siguientes cultivos: yuca, </w:t>
      </w:r>
      <w:proofErr w:type="spellStart"/>
      <w:r>
        <w:t>platano</w:t>
      </w:r>
      <w:proofErr w:type="spellEnd"/>
      <w:r>
        <w:t>, apio y</w:t>
      </w:r>
      <w:r>
        <w:rPr>
          <w:spacing w:val="1"/>
        </w:rPr>
        <w:t xml:space="preserve"> </w:t>
      </w:r>
      <w:r>
        <w:t>maíz.</w:t>
      </w:r>
    </w:p>
    <w:p w14:paraId="7A235355" w14:textId="77777777" w:rsidR="00FE34F1" w:rsidRDefault="00FE34F1">
      <w:pPr>
        <w:pStyle w:val="Textoindependiente"/>
        <w:spacing w:before="6"/>
        <w:rPr>
          <w:sz w:val="36"/>
        </w:rPr>
      </w:pPr>
    </w:p>
    <w:p w14:paraId="3840CD61" w14:textId="77777777" w:rsidR="00FE34F1" w:rsidRDefault="00C47BA1">
      <w:pPr>
        <w:pStyle w:val="Ttulo3"/>
        <w:jc w:val="both"/>
      </w:pPr>
      <w:r>
        <w:t>CARACTERÍSTICAS</w:t>
      </w:r>
      <w:r>
        <w:rPr>
          <w:spacing w:val="-6"/>
        </w:rPr>
        <w:t xml:space="preserve"> </w:t>
      </w:r>
      <w:r>
        <w:t>CULTURALES</w:t>
      </w:r>
    </w:p>
    <w:p w14:paraId="2913D27D" w14:textId="77777777" w:rsidR="00FE34F1" w:rsidRDefault="00FE34F1">
      <w:pPr>
        <w:pStyle w:val="Textoindependiente"/>
        <w:spacing w:before="4"/>
        <w:rPr>
          <w:rFonts w:ascii="Arial"/>
          <w:b/>
          <w:sz w:val="36"/>
        </w:rPr>
      </w:pPr>
    </w:p>
    <w:p w14:paraId="787ECD7D" w14:textId="77777777" w:rsidR="00FE34F1" w:rsidRDefault="00C47BA1">
      <w:pPr>
        <w:pStyle w:val="Textoindependiente"/>
        <w:spacing w:line="364" w:lineRule="auto"/>
        <w:ind w:left="462" w:right="757"/>
        <w:jc w:val="both"/>
      </w:pPr>
      <w:r>
        <w:t>Es</w:t>
      </w:r>
      <w:r>
        <w:rPr>
          <w:spacing w:val="1"/>
        </w:rPr>
        <w:t xml:space="preserve"> </w:t>
      </w:r>
      <w:r>
        <w:t>una</w:t>
      </w:r>
      <w:r>
        <w:rPr>
          <w:spacing w:val="1"/>
        </w:rPr>
        <w:t xml:space="preserve"> </w:t>
      </w:r>
      <w:r>
        <w:t>población</w:t>
      </w:r>
      <w:r>
        <w:rPr>
          <w:spacing w:val="1"/>
        </w:rPr>
        <w:t xml:space="preserve"> </w:t>
      </w:r>
      <w:r>
        <w:t>con</w:t>
      </w:r>
      <w:r>
        <w:rPr>
          <w:spacing w:val="1"/>
        </w:rPr>
        <w:t xml:space="preserve"> </w:t>
      </w:r>
      <w:r>
        <w:t>características</w:t>
      </w:r>
      <w:r>
        <w:rPr>
          <w:spacing w:val="1"/>
        </w:rPr>
        <w:t xml:space="preserve"> </w:t>
      </w:r>
      <w:r>
        <w:t>culturales</w:t>
      </w:r>
      <w:r>
        <w:rPr>
          <w:spacing w:val="1"/>
        </w:rPr>
        <w:t xml:space="preserve"> </w:t>
      </w:r>
      <w:r>
        <w:t>propias</w:t>
      </w:r>
      <w:r>
        <w:rPr>
          <w:spacing w:val="1"/>
        </w:rPr>
        <w:t xml:space="preserve"> </w:t>
      </w:r>
      <w:r>
        <w:t>identificándose</w:t>
      </w:r>
      <w:r>
        <w:rPr>
          <w:spacing w:val="1"/>
        </w:rPr>
        <w:t xml:space="preserve"> </w:t>
      </w:r>
      <w:r>
        <w:t>como</w:t>
      </w:r>
      <w:r>
        <w:rPr>
          <w:spacing w:val="1"/>
        </w:rPr>
        <w:t xml:space="preserve"> </w:t>
      </w:r>
      <w:r>
        <w:t>personas de bien, con rasgos culturales naturales de la región mezclados con</w:t>
      </w:r>
      <w:r>
        <w:rPr>
          <w:spacing w:val="1"/>
        </w:rPr>
        <w:t xml:space="preserve"> </w:t>
      </w:r>
      <w:r>
        <w:t>características</w:t>
      </w:r>
      <w:r>
        <w:rPr>
          <w:spacing w:val="1"/>
        </w:rPr>
        <w:t xml:space="preserve"> </w:t>
      </w:r>
      <w:r>
        <w:t>de</w:t>
      </w:r>
      <w:r>
        <w:rPr>
          <w:spacing w:val="1"/>
        </w:rPr>
        <w:t xml:space="preserve"> </w:t>
      </w:r>
      <w:r>
        <w:t>la</w:t>
      </w:r>
      <w:r>
        <w:rPr>
          <w:spacing w:val="1"/>
        </w:rPr>
        <w:t xml:space="preserve"> </w:t>
      </w:r>
      <w:r>
        <w:t>ciudad</w:t>
      </w:r>
      <w:r>
        <w:rPr>
          <w:spacing w:val="1"/>
        </w:rPr>
        <w:t xml:space="preserve"> </w:t>
      </w:r>
      <w:r>
        <w:t>adoptadas</w:t>
      </w:r>
      <w:r>
        <w:rPr>
          <w:spacing w:val="1"/>
        </w:rPr>
        <w:t xml:space="preserve"> </w:t>
      </w:r>
      <w:r>
        <w:t>por</w:t>
      </w:r>
      <w:r>
        <w:rPr>
          <w:spacing w:val="1"/>
        </w:rPr>
        <w:t xml:space="preserve"> </w:t>
      </w:r>
      <w:r>
        <w:t>la</w:t>
      </w:r>
      <w:r>
        <w:rPr>
          <w:spacing w:val="1"/>
        </w:rPr>
        <w:t xml:space="preserve"> </w:t>
      </w:r>
      <w:r>
        <w:t>juventud</w:t>
      </w:r>
      <w:r>
        <w:rPr>
          <w:spacing w:val="1"/>
        </w:rPr>
        <w:t xml:space="preserve"> </w:t>
      </w:r>
      <w:r>
        <w:t>de</w:t>
      </w:r>
      <w:r>
        <w:rPr>
          <w:spacing w:val="1"/>
        </w:rPr>
        <w:t xml:space="preserve"> </w:t>
      </w:r>
      <w:r>
        <w:t>la</w:t>
      </w:r>
      <w:r>
        <w:rPr>
          <w:spacing w:val="1"/>
        </w:rPr>
        <w:t xml:space="preserve"> </w:t>
      </w:r>
      <w:r>
        <w:t>región.</w:t>
      </w:r>
      <w:r>
        <w:rPr>
          <w:spacing w:val="1"/>
        </w:rPr>
        <w:t xml:space="preserve"> </w:t>
      </w:r>
      <w:r>
        <w:t>Es</w:t>
      </w:r>
      <w:r>
        <w:rPr>
          <w:spacing w:val="1"/>
        </w:rPr>
        <w:t xml:space="preserve"> </w:t>
      </w:r>
      <w:r>
        <w:t>una</w:t>
      </w:r>
      <w:r>
        <w:rPr>
          <w:spacing w:val="1"/>
        </w:rPr>
        <w:t xml:space="preserve"> </w:t>
      </w:r>
      <w:r>
        <w:t>población católica con una gran Fe y devoción a Cristo Rey, celebran los días del</w:t>
      </w:r>
      <w:r>
        <w:rPr>
          <w:spacing w:val="1"/>
        </w:rPr>
        <w:t xml:space="preserve"> </w:t>
      </w:r>
      <w:r>
        <w:t>padre, de</w:t>
      </w:r>
      <w:r>
        <w:rPr>
          <w:spacing w:val="2"/>
        </w:rPr>
        <w:t xml:space="preserve"> </w:t>
      </w:r>
      <w:r>
        <w:t>la</w:t>
      </w:r>
      <w:r>
        <w:rPr>
          <w:spacing w:val="2"/>
        </w:rPr>
        <w:t xml:space="preserve"> </w:t>
      </w:r>
      <w:r>
        <w:t>madre, La</w:t>
      </w:r>
      <w:r>
        <w:rPr>
          <w:spacing w:val="3"/>
        </w:rPr>
        <w:t xml:space="preserve"> </w:t>
      </w:r>
      <w:r>
        <w:t>Semana</w:t>
      </w:r>
      <w:r>
        <w:rPr>
          <w:spacing w:val="2"/>
        </w:rPr>
        <w:t xml:space="preserve"> </w:t>
      </w:r>
      <w:r>
        <w:t>Santa,</w:t>
      </w:r>
      <w:r>
        <w:rPr>
          <w:spacing w:val="2"/>
        </w:rPr>
        <w:t xml:space="preserve"> </w:t>
      </w:r>
      <w:r>
        <w:t>las</w:t>
      </w:r>
      <w:r>
        <w:rPr>
          <w:spacing w:val="1"/>
        </w:rPr>
        <w:t xml:space="preserve"> </w:t>
      </w:r>
      <w:r>
        <w:t>Festividades</w:t>
      </w:r>
      <w:r>
        <w:rPr>
          <w:spacing w:val="2"/>
        </w:rPr>
        <w:t xml:space="preserve"> </w:t>
      </w:r>
      <w:r>
        <w:t>Navideñas.</w:t>
      </w:r>
    </w:p>
    <w:p w14:paraId="339E2A93" w14:textId="77777777" w:rsidR="00FE34F1" w:rsidRDefault="00FE34F1">
      <w:pPr>
        <w:pStyle w:val="Textoindependiente"/>
        <w:spacing w:before="1"/>
        <w:rPr>
          <w:sz w:val="37"/>
        </w:rPr>
      </w:pPr>
    </w:p>
    <w:p w14:paraId="55D40E1C" w14:textId="77777777" w:rsidR="00FE34F1" w:rsidRDefault="00C47BA1">
      <w:pPr>
        <w:pStyle w:val="Textoindependiente"/>
        <w:spacing w:line="364" w:lineRule="auto"/>
        <w:ind w:left="462" w:right="762"/>
        <w:jc w:val="both"/>
      </w:pPr>
      <w:r>
        <w:t>El Lema del</w:t>
      </w:r>
      <w:r>
        <w:rPr>
          <w:spacing w:val="65"/>
        </w:rPr>
        <w:t xml:space="preserve"> </w:t>
      </w:r>
      <w:r>
        <w:t>CER.es ―Educamos seres humanos para</w:t>
      </w:r>
      <w:r>
        <w:rPr>
          <w:spacing w:val="63"/>
        </w:rPr>
        <w:t xml:space="preserve"> </w:t>
      </w:r>
      <w:r>
        <w:t>ayudar a construir un</w:t>
      </w:r>
      <w:r>
        <w:rPr>
          <w:spacing w:val="1"/>
        </w:rPr>
        <w:t xml:space="preserve"> </w:t>
      </w:r>
      <w:r>
        <w:t>mundo</w:t>
      </w:r>
      <w:r>
        <w:rPr>
          <w:spacing w:val="3"/>
        </w:rPr>
        <w:t xml:space="preserve"> </w:t>
      </w:r>
      <w:r>
        <w:t>justo,</w:t>
      </w:r>
      <w:r>
        <w:rPr>
          <w:spacing w:val="1"/>
        </w:rPr>
        <w:t xml:space="preserve"> </w:t>
      </w:r>
      <w:r>
        <w:t>pacífico</w:t>
      </w:r>
      <w:r>
        <w:rPr>
          <w:spacing w:val="4"/>
        </w:rPr>
        <w:t xml:space="preserve"> </w:t>
      </w:r>
      <w:r>
        <w:t>y</w:t>
      </w:r>
      <w:r>
        <w:rPr>
          <w:spacing w:val="-1"/>
        </w:rPr>
        <w:t xml:space="preserve"> </w:t>
      </w:r>
      <w:r>
        <w:t>feliz‖.</w:t>
      </w:r>
    </w:p>
    <w:p w14:paraId="432E37AA" w14:textId="77777777" w:rsidR="00FE34F1" w:rsidRDefault="00C47BA1">
      <w:pPr>
        <w:pStyle w:val="Textoindependiente"/>
        <w:spacing w:line="362" w:lineRule="auto"/>
        <w:ind w:left="462" w:right="760"/>
        <w:jc w:val="both"/>
      </w:pPr>
      <w:r>
        <w:t>El</w:t>
      </w:r>
      <w:r>
        <w:rPr>
          <w:spacing w:val="1"/>
        </w:rPr>
        <w:t xml:space="preserve"> </w:t>
      </w:r>
      <w:r>
        <w:t>centro</w:t>
      </w:r>
      <w:r>
        <w:rPr>
          <w:spacing w:val="1"/>
        </w:rPr>
        <w:t xml:space="preserve"> </w:t>
      </w:r>
      <w:r>
        <w:t>Educativo</w:t>
      </w:r>
      <w:r>
        <w:rPr>
          <w:spacing w:val="1"/>
        </w:rPr>
        <w:t xml:space="preserve"> </w:t>
      </w:r>
      <w:r>
        <w:t>rural</w:t>
      </w:r>
      <w:r>
        <w:rPr>
          <w:spacing w:val="1"/>
        </w:rPr>
        <w:t xml:space="preserve"> </w:t>
      </w:r>
      <w:r>
        <w:rPr>
          <w:rFonts w:ascii="Arial" w:hAnsi="Arial"/>
          <w:b/>
        </w:rPr>
        <w:t>CASITAS</w:t>
      </w:r>
      <w:r>
        <w:rPr>
          <w:rFonts w:ascii="Arial" w:hAnsi="Arial"/>
          <w:b/>
          <w:spacing w:val="1"/>
        </w:rPr>
        <w:t xml:space="preserve"> </w:t>
      </w:r>
      <w:r>
        <w:t>ofrece</w:t>
      </w:r>
      <w:r>
        <w:rPr>
          <w:spacing w:val="1"/>
        </w:rPr>
        <w:t xml:space="preserve"> </w:t>
      </w:r>
      <w:r>
        <w:t>los</w:t>
      </w:r>
      <w:r>
        <w:rPr>
          <w:spacing w:val="1"/>
        </w:rPr>
        <w:t xml:space="preserve"> </w:t>
      </w:r>
      <w:r>
        <w:t>niveles</w:t>
      </w:r>
      <w:r>
        <w:rPr>
          <w:spacing w:val="1"/>
        </w:rPr>
        <w:t xml:space="preserve"> </w:t>
      </w:r>
      <w:r>
        <w:t>de</w:t>
      </w:r>
      <w:r>
        <w:rPr>
          <w:spacing w:val="1"/>
        </w:rPr>
        <w:t xml:space="preserve"> </w:t>
      </w:r>
      <w:r>
        <w:t>Preescolar,</w:t>
      </w:r>
      <w:r>
        <w:rPr>
          <w:spacing w:val="1"/>
        </w:rPr>
        <w:t xml:space="preserve"> </w:t>
      </w:r>
      <w:r>
        <w:t>Básica</w:t>
      </w:r>
      <w:r>
        <w:rPr>
          <w:spacing w:val="1"/>
        </w:rPr>
        <w:t xml:space="preserve"> </w:t>
      </w:r>
      <w:r>
        <w:t>Primaria,</w:t>
      </w:r>
      <w:r>
        <w:rPr>
          <w:spacing w:val="1"/>
        </w:rPr>
        <w:t xml:space="preserve"> </w:t>
      </w:r>
      <w:r>
        <w:t>Básica</w:t>
      </w:r>
      <w:r>
        <w:rPr>
          <w:spacing w:val="2"/>
        </w:rPr>
        <w:t xml:space="preserve"> </w:t>
      </w:r>
      <w:r>
        <w:t>Secundaria</w:t>
      </w:r>
      <w:r>
        <w:rPr>
          <w:spacing w:val="3"/>
        </w:rPr>
        <w:t xml:space="preserve"> </w:t>
      </w:r>
      <w:r>
        <w:t>y</w:t>
      </w:r>
      <w:r>
        <w:rPr>
          <w:spacing w:val="-2"/>
        </w:rPr>
        <w:t xml:space="preserve"> </w:t>
      </w:r>
      <w:r>
        <w:t>la</w:t>
      </w:r>
      <w:r>
        <w:rPr>
          <w:spacing w:val="2"/>
        </w:rPr>
        <w:t xml:space="preserve"> </w:t>
      </w:r>
      <w:r>
        <w:t>modalidad</w:t>
      </w:r>
      <w:r>
        <w:rPr>
          <w:spacing w:val="1"/>
        </w:rPr>
        <w:t xml:space="preserve"> </w:t>
      </w:r>
      <w:r>
        <w:t>Ser</w:t>
      </w:r>
      <w:r>
        <w:rPr>
          <w:spacing w:val="2"/>
        </w:rPr>
        <w:t xml:space="preserve"> </w:t>
      </w:r>
      <w:r>
        <w:t>Humano.</w:t>
      </w:r>
    </w:p>
    <w:p w14:paraId="5F1A5963" w14:textId="77777777" w:rsidR="00FE34F1" w:rsidRDefault="00FE34F1">
      <w:pPr>
        <w:spacing w:line="362" w:lineRule="auto"/>
        <w:jc w:val="both"/>
        <w:sectPr w:rsidR="00FE34F1">
          <w:pgSz w:w="12250" w:h="15850"/>
          <w:pgMar w:top="1320" w:right="940" w:bottom="1220" w:left="1240" w:header="720" w:footer="1032" w:gutter="0"/>
          <w:cols w:space="720"/>
        </w:sectPr>
      </w:pPr>
    </w:p>
    <w:p w14:paraId="10E402A2" w14:textId="77777777" w:rsidR="00FE34F1" w:rsidRDefault="00FE34F1">
      <w:pPr>
        <w:pStyle w:val="Textoindependiente"/>
        <w:rPr>
          <w:sz w:val="20"/>
        </w:rPr>
      </w:pPr>
    </w:p>
    <w:p w14:paraId="1645C843" w14:textId="77777777" w:rsidR="00FE34F1" w:rsidRDefault="00C47BA1">
      <w:pPr>
        <w:pStyle w:val="Textoindependiente"/>
        <w:spacing w:before="219" w:line="244" w:lineRule="auto"/>
        <w:ind w:left="462" w:right="757"/>
        <w:jc w:val="both"/>
      </w:pPr>
      <w:r>
        <w:t>Las</w:t>
      </w:r>
      <w:r>
        <w:rPr>
          <w:spacing w:val="1"/>
        </w:rPr>
        <w:t xml:space="preserve"> </w:t>
      </w:r>
      <w:r>
        <w:t>diferentes</w:t>
      </w:r>
      <w:r>
        <w:rPr>
          <w:spacing w:val="1"/>
        </w:rPr>
        <w:t xml:space="preserve"> </w:t>
      </w:r>
      <w:r>
        <w:t>Sedes</w:t>
      </w:r>
      <w:r>
        <w:rPr>
          <w:spacing w:val="1"/>
        </w:rPr>
        <w:t xml:space="preserve"> </w:t>
      </w:r>
      <w:r>
        <w:t>Educativas</w:t>
      </w:r>
      <w:r>
        <w:rPr>
          <w:spacing w:val="1"/>
        </w:rPr>
        <w:t xml:space="preserve"> </w:t>
      </w:r>
      <w:r>
        <w:t>que</w:t>
      </w:r>
      <w:r>
        <w:rPr>
          <w:spacing w:val="1"/>
        </w:rPr>
        <w:t xml:space="preserve"> </w:t>
      </w:r>
      <w:r>
        <w:t>pertenecen</w:t>
      </w:r>
      <w:r>
        <w:rPr>
          <w:spacing w:val="1"/>
        </w:rPr>
        <w:t xml:space="preserve"> </w:t>
      </w:r>
      <w:r>
        <w:t>al</w:t>
      </w:r>
      <w:r>
        <w:rPr>
          <w:spacing w:val="1"/>
        </w:rPr>
        <w:t xml:space="preserve"> </w:t>
      </w:r>
      <w:r>
        <w:t>CER</w:t>
      </w:r>
      <w:r>
        <w:rPr>
          <w:spacing w:val="1"/>
        </w:rPr>
        <w:t xml:space="preserve"> </w:t>
      </w:r>
      <w:r>
        <w:t>CASITAS</w:t>
      </w:r>
      <w:r>
        <w:rPr>
          <w:spacing w:val="1"/>
        </w:rPr>
        <w:t xml:space="preserve"> </w:t>
      </w:r>
      <w:r>
        <w:t>son</w:t>
      </w:r>
      <w:r>
        <w:rPr>
          <w:spacing w:val="1"/>
        </w:rPr>
        <w:t xml:space="preserve"> </w:t>
      </w:r>
      <w:r>
        <w:t>las</w:t>
      </w:r>
      <w:r>
        <w:rPr>
          <w:spacing w:val="1"/>
        </w:rPr>
        <w:t xml:space="preserve"> </w:t>
      </w:r>
      <w:r>
        <w:t>siguientes:</w:t>
      </w:r>
    </w:p>
    <w:p w14:paraId="0E2069CA" w14:textId="77777777" w:rsidR="00FE34F1" w:rsidRDefault="00FE34F1">
      <w:pPr>
        <w:pStyle w:val="Textoindependiente"/>
        <w:spacing w:before="3"/>
      </w:pPr>
    </w:p>
    <w:p w14:paraId="0C872DBF" w14:textId="77777777" w:rsidR="00FE34F1" w:rsidRDefault="00C47BA1">
      <w:pPr>
        <w:pStyle w:val="Textoindependiente"/>
        <w:tabs>
          <w:tab w:val="left" w:pos="3250"/>
        </w:tabs>
        <w:ind w:left="462"/>
      </w:pPr>
      <w:r>
        <w:t>Sede Educativa</w:t>
      </w:r>
      <w:r>
        <w:tab/>
        <w:t>CASITAS</w:t>
      </w:r>
    </w:p>
    <w:p w14:paraId="38F2B72D" w14:textId="77777777" w:rsidR="00FE34F1" w:rsidRDefault="00C47BA1">
      <w:pPr>
        <w:pStyle w:val="Textoindependiente"/>
        <w:tabs>
          <w:tab w:val="left" w:pos="3294"/>
        </w:tabs>
        <w:spacing w:before="143"/>
        <w:ind w:left="462"/>
      </w:pPr>
      <w:r>
        <w:t>Sede Educativa</w:t>
      </w:r>
      <w:r>
        <w:tab/>
        <w:t>NUEVO</w:t>
      </w:r>
      <w:r>
        <w:rPr>
          <w:spacing w:val="2"/>
        </w:rPr>
        <w:t xml:space="preserve"> </w:t>
      </w:r>
      <w:r>
        <w:t>SOL</w:t>
      </w:r>
    </w:p>
    <w:p w14:paraId="526A1B6E" w14:textId="77777777" w:rsidR="00FE34F1" w:rsidRDefault="00C47BA1">
      <w:pPr>
        <w:pStyle w:val="Textoindependiente"/>
        <w:tabs>
          <w:tab w:val="left" w:pos="3294"/>
        </w:tabs>
        <w:spacing w:before="140"/>
        <w:ind w:left="462"/>
      </w:pPr>
      <w:r>
        <w:t>Sede Educativa</w:t>
      </w:r>
      <w:r>
        <w:tab/>
        <w:t>EL</w:t>
      </w:r>
      <w:r>
        <w:rPr>
          <w:spacing w:val="1"/>
        </w:rPr>
        <w:t xml:space="preserve"> </w:t>
      </w:r>
      <w:r>
        <w:t>PURGATORIO</w:t>
      </w:r>
    </w:p>
    <w:p w14:paraId="4BAB1BE2" w14:textId="77777777" w:rsidR="00FE34F1" w:rsidRDefault="00C47BA1">
      <w:pPr>
        <w:pStyle w:val="Textoindependiente"/>
        <w:tabs>
          <w:tab w:val="left" w:pos="3294"/>
        </w:tabs>
        <w:spacing w:before="142"/>
        <w:ind w:left="462"/>
      </w:pPr>
      <w:r>
        <w:t>Sedes Educativas</w:t>
      </w:r>
      <w:r>
        <w:tab/>
        <w:t>LOMA</w:t>
      </w:r>
      <w:r>
        <w:rPr>
          <w:spacing w:val="2"/>
        </w:rPr>
        <w:t xml:space="preserve"> </w:t>
      </w:r>
      <w:r>
        <w:t>VERDE</w:t>
      </w:r>
    </w:p>
    <w:p w14:paraId="7E598D88" w14:textId="77777777" w:rsidR="00FE34F1" w:rsidRDefault="00C47BA1">
      <w:pPr>
        <w:pStyle w:val="Textoindependiente"/>
        <w:tabs>
          <w:tab w:val="left" w:pos="3250"/>
        </w:tabs>
        <w:spacing w:before="143"/>
        <w:ind w:left="462"/>
      </w:pPr>
      <w:r>
        <w:t>Sede</w:t>
      </w:r>
      <w:r>
        <w:rPr>
          <w:spacing w:val="1"/>
        </w:rPr>
        <w:t xml:space="preserve"> </w:t>
      </w:r>
      <w:r>
        <w:t>Educativa</w:t>
      </w:r>
      <w:r>
        <w:tab/>
        <w:t>EL</w:t>
      </w:r>
      <w:r>
        <w:rPr>
          <w:spacing w:val="5"/>
        </w:rPr>
        <w:t xml:space="preserve"> </w:t>
      </w:r>
      <w:r>
        <w:t>TRAPICHE</w:t>
      </w:r>
    </w:p>
    <w:p w14:paraId="4C9791D7" w14:textId="77777777" w:rsidR="00FE34F1" w:rsidRDefault="00C47BA1">
      <w:pPr>
        <w:pStyle w:val="Textoindependiente"/>
        <w:tabs>
          <w:tab w:val="left" w:pos="3294"/>
        </w:tabs>
        <w:spacing w:before="142"/>
        <w:ind w:left="462"/>
      </w:pPr>
      <w:r>
        <w:t>Sede Educativa</w:t>
      </w:r>
      <w:r>
        <w:tab/>
        <w:t>EL</w:t>
      </w:r>
      <w:r>
        <w:rPr>
          <w:spacing w:val="2"/>
        </w:rPr>
        <w:t xml:space="preserve"> </w:t>
      </w:r>
      <w:r>
        <w:t>ROBLE</w:t>
      </w:r>
    </w:p>
    <w:p w14:paraId="6DC2D39F" w14:textId="77777777" w:rsidR="00FE34F1" w:rsidRDefault="00C47BA1">
      <w:pPr>
        <w:pStyle w:val="Textoindependiente"/>
        <w:tabs>
          <w:tab w:val="left" w:pos="3294"/>
        </w:tabs>
        <w:spacing w:before="142"/>
        <w:ind w:left="462"/>
      </w:pPr>
      <w:r>
        <w:t>Sede</w:t>
      </w:r>
      <w:r>
        <w:rPr>
          <w:spacing w:val="1"/>
        </w:rPr>
        <w:t xml:space="preserve"> </w:t>
      </w:r>
      <w:r>
        <w:t>Educativa</w:t>
      </w:r>
      <w:r>
        <w:tab/>
        <w:t>PARAMITO</w:t>
      </w:r>
    </w:p>
    <w:p w14:paraId="663D77E4" w14:textId="77777777" w:rsidR="00FE34F1" w:rsidRDefault="00C47BA1">
      <w:pPr>
        <w:pStyle w:val="Textoindependiente"/>
        <w:tabs>
          <w:tab w:val="left" w:pos="3294"/>
        </w:tabs>
        <w:spacing w:before="143"/>
        <w:ind w:left="462"/>
      </w:pPr>
      <w:r>
        <w:t>Sede</w:t>
      </w:r>
      <w:r>
        <w:rPr>
          <w:spacing w:val="1"/>
        </w:rPr>
        <w:t xml:space="preserve"> </w:t>
      </w:r>
      <w:r>
        <w:t>Educativa</w:t>
      </w:r>
      <w:r>
        <w:tab/>
        <w:t>CANOAS</w:t>
      </w:r>
    </w:p>
    <w:p w14:paraId="5F2D4CDA" w14:textId="77777777" w:rsidR="00FE34F1" w:rsidRDefault="00C47BA1">
      <w:pPr>
        <w:pStyle w:val="Textoindependiente"/>
        <w:tabs>
          <w:tab w:val="left" w:pos="3294"/>
        </w:tabs>
        <w:spacing w:before="142"/>
        <w:ind w:left="462"/>
      </w:pPr>
      <w:r>
        <w:t>Sede</w:t>
      </w:r>
      <w:r>
        <w:rPr>
          <w:spacing w:val="1"/>
        </w:rPr>
        <w:t xml:space="preserve"> </w:t>
      </w:r>
      <w:r>
        <w:t>Educativa</w:t>
      </w:r>
      <w:r>
        <w:tab/>
        <w:t>CUESTA</w:t>
      </w:r>
      <w:r>
        <w:rPr>
          <w:spacing w:val="1"/>
        </w:rPr>
        <w:t xml:space="preserve"> </w:t>
      </w:r>
      <w:r>
        <w:t>BOBA</w:t>
      </w:r>
    </w:p>
    <w:p w14:paraId="67EA3E08" w14:textId="77777777" w:rsidR="00FE34F1" w:rsidRDefault="00C47BA1">
      <w:pPr>
        <w:pStyle w:val="Textoindependiente"/>
        <w:tabs>
          <w:tab w:val="left" w:pos="3294"/>
        </w:tabs>
        <w:spacing w:before="142"/>
        <w:ind w:left="462"/>
      </w:pPr>
      <w:r>
        <w:t>Sede</w:t>
      </w:r>
      <w:r>
        <w:rPr>
          <w:spacing w:val="1"/>
        </w:rPr>
        <w:t xml:space="preserve"> </w:t>
      </w:r>
      <w:r>
        <w:t>Educativa</w:t>
      </w:r>
      <w:r>
        <w:tab/>
        <w:t>GAIRA</w:t>
      </w:r>
    </w:p>
    <w:p w14:paraId="205A95E5" w14:textId="77777777" w:rsidR="00FE34F1" w:rsidRDefault="00C47BA1">
      <w:pPr>
        <w:pStyle w:val="Textoindependiente"/>
        <w:tabs>
          <w:tab w:val="left" w:pos="3294"/>
        </w:tabs>
        <w:spacing w:before="143"/>
        <w:ind w:left="462"/>
      </w:pPr>
      <w:r>
        <w:t>Sede</w:t>
      </w:r>
      <w:r>
        <w:rPr>
          <w:spacing w:val="1"/>
        </w:rPr>
        <w:t xml:space="preserve"> </w:t>
      </w:r>
      <w:r>
        <w:t>Educativa</w:t>
      </w:r>
      <w:r>
        <w:tab/>
        <w:t>LA</w:t>
      </w:r>
      <w:r>
        <w:rPr>
          <w:spacing w:val="2"/>
        </w:rPr>
        <w:t xml:space="preserve"> </w:t>
      </w:r>
      <w:r>
        <w:t>ESPERANZA</w:t>
      </w:r>
    </w:p>
    <w:p w14:paraId="4E3535A0" w14:textId="77777777" w:rsidR="00FE34F1" w:rsidRDefault="00FE34F1">
      <w:pPr>
        <w:pStyle w:val="Textoindependiente"/>
        <w:rPr>
          <w:sz w:val="26"/>
        </w:rPr>
      </w:pPr>
    </w:p>
    <w:p w14:paraId="6A57273F" w14:textId="77777777" w:rsidR="00FE34F1" w:rsidRDefault="00FE34F1">
      <w:pPr>
        <w:pStyle w:val="Textoindependiente"/>
        <w:rPr>
          <w:sz w:val="26"/>
        </w:rPr>
      </w:pPr>
    </w:p>
    <w:p w14:paraId="2C8979D9" w14:textId="77777777" w:rsidR="00FE34F1" w:rsidRDefault="00FE34F1">
      <w:pPr>
        <w:pStyle w:val="Textoindependiente"/>
        <w:spacing w:before="2"/>
        <w:rPr>
          <w:sz w:val="21"/>
        </w:rPr>
      </w:pPr>
    </w:p>
    <w:p w14:paraId="31144B21" w14:textId="77777777" w:rsidR="00FE34F1" w:rsidRDefault="00C47BA1">
      <w:pPr>
        <w:pStyle w:val="Ttulo3"/>
      </w:pPr>
      <w:r>
        <w:t>2.1.3</w:t>
      </w:r>
      <w:r>
        <w:rPr>
          <w:spacing w:val="-2"/>
        </w:rPr>
        <w:t xml:space="preserve"> </w:t>
      </w:r>
      <w:r>
        <w:t>DIAGNOSTICO</w:t>
      </w:r>
      <w:r>
        <w:rPr>
          <w:spacing w:val="-4"/>
        </w:rPr>
        <w:t xml:space="preserve"> </w:t>
      </w:r>
      <w:r>
        <w:t>POR</w:t>
      </w:r>
      <w:r>
        <w:rPr>
          <w:spacing w:val="-2"/>
        </w:rPr>
        <w:t xml:space="preserve"> </w:t>
      </w:r>
      <w:r>
        <w:t>INDICADORES</w:t>
      </w:r>
    </w:p>
    <w:p w14:paraId="72930DE6" w14:textId="77777777" w:rsidR="00FE34F1" w:rsidRDefault="00FE34F1">
      <w:pPr>
        <w:pStyle w:val="Textoindependiente"/>
        <w:spacing w:before="4"/>
        <w:rPr>
          <w:rFonts w:ascii="Arial"/>
          <w:b/>
        </w:rPr>
      </w:pPr>
    </w:p>
    <w:p w14:paraId="0E891363" w14:textId="77777777" w:rsidR="00FE34F1" w:rsidRDefault="00C47BA1">
      <w:pPr>
        <w:pStyle w:val="Textoindependiente"/>
        <w:spacing w:line="364" w:lineRule="auto"/>
        <w:ind w:left="462" w:right="758"/>
        <w:jc w:val="both"/>
      </w:pPr>
      <w:r>
        <w:t>Los</w:t>
      </w:r>
      <w:r>
        <w:rPr>
          <w:spacing w:val="34"/>
        </w:rPr>
        <w:t xml:space="preserve"> </w:t>
      </w:r>
      <w:r>
        <w:t>datos</w:t>
      </w:r>
      <w:r>
        <w:rPr>
          <w:spacing w:val="34"/>
        </w:rPr>
        <w:t xml:space="preserve"> </w:t>
      </w:r>
      <w:r>
        <w:t>estadísticos</w:t>
      </w:r>
      <w:r>
        <w:rPr>
          <w:spacing w:val="33"/>
        </w:rPr>
        <w:t xml:space="preserve"> </w:t>
      </w:r>
      <w:r>
        <w:t>que</w:t>
      </w:r>
      <w:r>
        <w:rPr>
          <w:spacing w:val="34"/>
        </w:rPr>
        <w:t xml:space="preserve"> </w:t>
      </w:r>
      <w:r>
        <w:t>se</w:t>
      </w:r>
      <w:r>
        <w:rPr>
          <w:spacing w:val="34"/>
        </w:rPr>
        <w:t xml:space="preserve"> </w:t>
      </w:r>
      <w:r>
        <w:t>muestran</w:t>
      </w:r>
      <w:r>
        <w:rPr>
          <w:spacing w:val="35"/>
        </w:rPr>
        <w:t xml:space="preserve"> </w:t>
      </w:r>
      <w:r>
        <w:t>a</w:t>
      </w:r>
      <w:r>
        <w:rPr>
          <w:spacing w:val="34"/>
        </w:rPr>
        <w:t xml:space="preserve"> </w:t>
      </w:r>
      <w:r>
        <w:t>continuación,</w:t>
      </w:r>
      <w:r>
        <w:rPr>
          <w:spacing w:val="33"/>
        </w:rPr>
        <w:t xml:space="preserve"> </w:t>
      </w:r>
      <w:r>
        <w:t>nos</w:t>
      </w:r>
      <w:r>
        <w:rPr>
          <w:spacing w:val="34"/>
        </w:rPr>
        <w:t xml:space="preserve"> </w:t>
      </w:r>
      <w:r>
        <w:t>refuerzan</w:t>
      </w:r>
      <w:r>
        <w:rPr>
          <w:spacing w:val="35"/>
        </w:rPr>
        <w:t xml:space="preserve"> </w:t>
      </w:r>
      <w:r>
        <w:t>la</w:t>
      </w:r>
      <w:r>
        <w:rPr>
          <w:spacing w:val="34"/>
        </w:rPr>
        <w:t xml:space="preserve"> </w:t>
      </w:r>
      <w:r>
        <w:t>lectura</w:t>
      </w:r>
      <w:r>
        <w:rPr>
          <w:spacing w:val="-61"/>
        </w:rPr>
        <w:t xml:space="preserve"> </w:t>
      </w:r>
      <w:r>
        <w:t>del contexto del CER CASITAS en cuanto a la eficiencia en el</w:t>
      </w:r>
      <w:r>
        <w:rPr>
          <w:spacing w:val="1"/>
        </w:rPr>
        <w:t xml:space="preserve"> </w:t>
      </w:r>
      <w:r>
        <w:t>manejo de la</w:t>
      </w:r>
      <w:r>
        <w:rPr>
          <w:spacing w:val="1"/>
        </w:rPr>
        <w:t xml:space="preserve"> </w:t>
      </w:r>
      <w:r>
        <w:t>cobertura,</w:t>
      </w:r>
      <w:r>
        <w:rPr>
          <w:spacing w:val="1"/>
        </w:rPr>
        <w:t xml:space="preserve"> </w:t>
      </w:r>
      <w:r>
        <w:t>la aprobación y reprobación anual,</w:t>
      </w:r>
      <w:r>
        <w:rPr>
          <w:spacing w:val="1"/>
        </w:rPr>
        <w:t xml:space="preserve"> </w:t>
      </w:r>
      <w:r>
        <w:t>así como indicadores de calidad,</w:t>
      </w:r>
      <w:r>
        <w:rPr>
          <w:spacing w:val="1"/>
        </w:rPr>
        <w:t xml:space="preserve"> </w:t>
      </w:r>
      <w:r>
        <w:t>eficiencia administrativa</w:t>
      </w:r>
      <w:r>
        <w:rPr>
          <w:spacing w:val="1"/>
        </w:rPr>
        <w:t xml:space="preserve"> </w:t>
      </w:r>
      <w:r>
        <w:t>con</w:t>
      </w:r>
      <w:r>
        <w:rPr>
          <w:spacing w:val="2"/>
        </w:rPr>
        <w:t xml:space="preserve"> </w:t>
      </w:r>
      <w:r>
        <w:t>base</w:t>
      </w:r>
      <w:r>
        <w:rPr>
          <w:spacing w:val="1"/>
        </w:rPr>
        <w:t xml:space="preserve"> </w:t>
      </w:r>
      <w:r>
        <w:t>en</w:t>
      </w:r>
      <w:r>
        <w:rPr>
          <w:spacing w:val="1"/>
        </w:rPr>
        <w:t xml:space="preserve"> </w:t>
      </w:r>
      <w:r>
        <w:t>los</w:t>
      </w:r>
      <w:r>
        <w:rPr>
          <w:spacing w:val="1"/>
        </w:rPr>
        <w:t xml:space="preserve"> </w:t>
      </w:r>
      <w:r>
        <w:t>datos del</w:t>
      </w:r>
      <w:r>
        <w:rPr>
          <w:spacing w:val="2"/>
        </w:rPr>
        <w:t xml:space="preserve"> </w:t>
      </w:r>
      <w:r>
        <w:t>año</w:t>
      </w:r>
      <w:r>
        <w:rPr>
          <w:spacing w:val="2"/>
        </w:rPr>
        <w:t xml:space="preserve"> </w:t>
      </w:r>
      <w:r>
        <w:t>anterior</w:t>
      </w:r>
      <w:r>
        <w:rPr>
          <w:spacing w:val="4"/>
        </w:rPr>
        <w:t xml:space="preserve"> </w:t>
      </w:r>
      <w:r>
        <w:t>(2017</w:t>
      </w:r>
      <w:r>
        <w:rPr>
          <w:spacing w:val="3"/>
        </w:rPr>
        <w:t xml:space="preserve"> </w:t>
      </w:r>
      <w:r>
        <w:t>y</w:t>
      </w:r>
      <w:r>
        <w:rPr>
          <w:spacing w:val="-3"/>
        </w:rPr>
        <w:t xml:space="preserve"> </w:t>
      </w:r>
      <w:r>
        <w:t>2018).</w:t>
      </w:r>
    </w:p>
    <w:p w14:paraId="3BB986EB" w14:textId="77777777" w:rsidR="00FE34F1" w:rsidRDefault="00FE34F1">
      <w:pPr>
        <w:pStyle w:val="Textoindependiente"/>
        <w:spacing w:before="7"/>
        <w:rPr>
          <w:sz w:val="36"/>
        </w:rPr>
      </w:pPr>
    </w:p>
    <w:p w14:paraId="5779C9EC" w14:textId="77777777" w:rsidR="00FE34F1" w:rsidRDefault="00C47BA1">
      <w:pPr>
        <w:pStyle w:val="Ttulo3"/>
      </w:pPr>
      <w:r>
        <w:t>INFORMACIÓN</w:t>
      </w:r>
      <w:r>
        <w:rPr>
          <w:spacing w:val="-2"/>
        </w:rPr>
        <w:t xml:space="preserve"> </w:t>
      </w:r>
      <w:r>
        <w:t>GENERAL</w:t>
      </w:r>
      <w:r>
        <w:rPr>
          <w:spacing w:val="-2"/>
        </w:rPr>
        <w:t xml:space="preserve"> </w:t>
      </w:r>
      <w:r>
        <w:t>DEL</w:t>
      </w:r>
      <w:r>
        <w:rPr>
          <w:spacing w:val="-5"/>
        </w:rPr>
        <w:t xml:space="preserve"> </w:t>
      </w:r>
      <w:r>
        <w:t>CENTRO</w:t>
      </w:r>
      <w:r>
        <w:rPr>
          <w:spacing w:val="-4"/>
        </w:rPr>
        <w:t xml:space="preserve"> </w:t>
      </w:r>
      <w:r>
        <w:t>EDUCATIVO</w:t>
      </w:r>
      <w:r>
        <w:rPr>
          <w:spacing w:val="-5"/>
        </w:rPr>
        <w:t xml:space="preserve"> </w:t>
      </w:r>
      <w:r>
        <w:t>RURAL</w:t>
      </w:r>
      <w:r>
        <w:rPr>
          <w:spacing w:val="2"/>
        </w:rPr>
        <w:t xml:space="preserve"> </w:t>
      </w:r>
      <w:r>
        <w:t>CASITAS</w:t>
      </w:r>
    </w:p>
    <w:p w14:paraId="764459CB" w14:textId="77777777" w:rsidR="00FE34F1" w:rsidRDefault="00FE34F1">
      <w:pPr>
        <w:pStyle w:val="Textoindependiente"/>
        <w:spacing w:before="5"/>
        <w:rPr>
          <w:rFonts w:ascii="Arial"/>
          <w:b/>
        </w:rPr>
      </w:pPr>
    </w:p>
    <w:p w14:paraId="3735B2A3" w14:textId="77777777" w:rsidR="00FE34F1" w:rsidRDefault="00C47BA1">
      <w:pPr>
        <w:pStyle w:val="Textoindependiente"/>
        <w:spacing w:line="364" w:lineRule="auto"/>
        <w:ind w:left="462" w:right="6029"/>
      </w:pPr>
      <w:r>
        <w:t>Dirección</w:t>
      </w:r>
      <w:r>
        <w:rPr>
          <w:spacing w:val="1"/>
        </w:rPr>
        <w:t xml:space="preserve"> </w:t>
      </w:r>
      <w:r>
        <w:t>del</w:t>
      </w:r>
      <w:r>
        <w:rPr>
          <w:spacing w:val="2"/>
        </w:rPr>
        <w:t xml:space="preserve"> </w:t>
      </w:r>
      <w:r>
        <w:t>CER:</w:t>
      </w:r>
      <w:r>
        <w:rPr>
          <w:spacing w:val="2"/>
        </w:rPr>
        <w:t xml:space="preserve"> </w:t>
      </w:r>
      <w:r>
        <w:t>CASITAS</w:t>
      </w:r>
      <w:r>
        <w:rPr>
          <w:spacing w:val="1"/>
        </w:rPr>
        <w:t xml:space="preserve"> </w:t>
      </w:r>
      <w:r>
        <w:t>Matricula general</w:t>
      </w:r>
      <w:r>
        <w:rPr>
          <w:spacing w:val="1"/>
        </w:rPr>
        <w:t xml:space="preserve"> </w:t>
      </w:r>
      <w:r>
        <w:t>en</w:t>
      </w:r>
      <w:r>
        <w:rPr>
          <w:spacing w:val="1"/>
        </w:rPr>
        <w:t xml:space="preserve"> </w:t>
      </w:r>
      <w:r>
        <w:t>el</w:t>
      </w:r>
      <w:r>
        <w:rPr>
          <w:spacing w:val="1"/>
        </w:rPr>
        <w:t xml:space="preserve"> </w:t>
      </w:r>
      <w:r>
        <w:t>año</w:t>
      </w:r>
      <w:r>
        <w:rPr>
          <w:spacing w:val="2"/>
        </w:rPr>
        <w:t xml:space="preserve"> </w:t>
      </w:r>
      <w:r>
        <w:t>2018:</w:t>
      </w:r>
    </w:p>
    <w:p w14:paraId="2212F4A7" w14:textId="77777777" w:rsidR="00FE34F1" w:rsidRDefault="00C47BA1">
      <w:pPr>
        <w:pStyle w:val="Textoindependiente"/>
        <w:spacing w:before="2"/>
        <w:ind w:left="462"/>
      </w:pPr>
      <w:r>
        <w:t>Matricula</w:t>
      </w:r>
      <w:r>
        <w:rPr>
          <w:spacing w:val="-3"/>
        </w:rPr>
        <w:t xml:space="preserve"> </w:t>
      </w:r>
      <w:r>
        <w:t>inicial:</w:t>
      </w:r>
      <w:r>
        <w:rPr>
          <w:spacing w:val="-2"/>
        </w:rPr>
        <w:t xml:space="preserve"> </w:t>
      </w:r>
      <w:r>
        <w:t>210</w:t>
      </w:r>
    </w:p>
    <w:p w14:paraId="4C40718D" w14:textId="77777777" w:rsidR="00FE34F1" w:rsidRDefault="00C47BA1">
      <w:pPr>
        <w:pStyle w:val="Textoindependiente"/>
        <w:spacing w:before="143" w:line="364" w:lineRule="auto"/>
        <w:ind w:left="462" w:right="7573"/>
      </w:pPr>
      <w:r>
        <w:t>Matricula final: 202</w:t>
      </w:r>
      <w:r>
        <w:rPr>
          <w:spacing w:val="-61"/>
        </w:rPr>
        <w:t xml:space="preserve"> </w:t>
      </w:r>
      <w:r>
        <w:t>No. De</w:t>
      </w:r>
      <w:r>
        <w:rPr>
          <w:spacing w:val="3"/>
        </w:rPr>
        <w:t xml:space="preserve"> </w:t>
      </w:r>
      <w:r>
        <w:t>sedes.</w:t>
      </w:r>
      <w:r>
        <w:rPr>
          <w:spacing w:val="2"/>
        </w:rPr>
        <w:t xml:space="preserve"> </w:t>
      </w:r>
      <w:r>
        <w:t>11</w:t>
      </w:r>
    </w:p>
    <w:p w14:paraId="5F51019E" w14:textId="77777777" w:rsidR="00FE34F1" w:rsidRDefault="00FE34F1">
      <w:pPr>
        <w:pStyle w:val="Textoindependiente"/>
        <w:spacing w:before="6"/>
      </w:pPr>
    </w:p>
    <w:p w14:paraId="41B7EA9B" w14:textId="77777777" w:rsidR="00FE34F1" w:rsidRDefault="00C47BA1">
      <w:pPr>
        <w:pStyle w:val="Textoindependiente"/>
        <w:ind w:left="462"/>
      </w:pPr>
      <w:r>
        <w:t>Niveles:</w:t>
      </w:r>
      <w:r>
        <w:rPr>
          <w:spacing w:val="-1"/>
        </w:rPr>
        <w:t xml:space="preserve"> </w:t>
      </w:r>
      <w:r>
        <w:t>Preescolar,</w:t>
      </w:r>
      <w:r>
        <w:rPr>
          <w:spacing w:val="-1"/>
        </w:rPr>
        <w:t xml:space="preserve"> </w:t>
      </w:r>
      <w:r>
        <w:t>Básica Primaria, Básica</w:t>
      </w:r>
      <w:r>
        <w:rPr>
          <w:spacing w:val="-1"/>
        </w:rPr>
        <w:t xml:space="preserve"> </w:t>
      </w:r>
      <w:r>
        <w:t>Secundaria</w:t>
      </w:r>
      <w:r>
        <w:rPr>
          <w:spacing w:val="-1"/>
        </w:rPr>
        <w:t xml:space="preserve"> </w:t>
      </w:r>
      <w:r>
        <w:t>(</w:t>
      </w:r>
      <w:proofErr w:type="spellStart"/>
      <w:r>
        <w:t>Posprimaria</w:t>
      </w:r>
      <w:proofErr w:type="spellEnd"/>
      <w:r>
        <w:t>).</w:t>
      </w:r>
    </w:p>
    <w:p w14:paraId="47B01ED7" w14:textId="77777777" w:rsidR="00FE34F1" w:rsidRDefault="00FE34F1">
      <w:pPr>
        <w:sectPr w:rsidR="00FE34F1">
          <w:pgSz w:w="12250" w:h="15850"/>
          <w:pgMar w:top="1320" w:right="940" w:bottom="1220" w:left="1240" w:header="720" w:footer="1032" w:gutter="0"/>
          <w:cols w:space="720"/>
        </w:sectPr>
      </w:pPr>
    </w:p>
    <w:p w14:paraId="4A9BF279" w14:textId="70C8FF47" w:rsidR="00FE34F1" w:rsidRDefault="00C47BA1">
      <w:pPr>
        <w:pStyle w:val="Ttulo3"/>
        <w:spacing w:before="166"/>
      </w:pPr>
      <w:r>
        <w:lastRenderedPageBreak/>
        <w:t>Matricula</w:t>
      </w:r>
      <w:r>
        <w:rPr>
          <w:spacing w:val="-3"/>
        </w:rPr>
        <w:t xml:space="preserve"> </w:t>
      </w:r>
      <w:r>
        <w:t>Inicial por</w:t>
      </w:r>
      <w:r>
        <w:rPr>
          <w:spacing w:val="-1"/>
        </w:rPr>
        <w:t xml:space="preserve"> </w:t>
      </w:r>
      <w:r>
        <w:t>grados</w:t>
      </w:r>
      <w:r>
        <w:rPr>
          <w:spacing w:val="-1"/>
        </w:rPr>
        <w:t xml:space="preserve"> </w:t>
      </w:r>
      <w:r w:rsidR="005D11E1">
        <w:t>2022</w:t>
      </w:r>
    </w:p>
    <w:p w14:paraId="5BB1FA06" w14:textId="6D85D20C" w:rsidR="00FE34F1" w:rsidRDefault="00C47BA1">
      <w:pPr>
        <w:pStyle w:val="Textoindependiente"/>
        <w:tabs>
          <w:tab w:val="left" w:pos="4002"/>
          <w:tab w:val="left" w:pos="4734"/>
        </w:tabs>
        <w:ind w:left="462"/>
      </w:pPr>
      <w:r>
        <w:t>Grado Preescolar transición:</w:t>
      </w:r>
      <w:r>
        <w:tab/>
      </w:r>
      <w:r w:rsidR="005D11E1">
        <w:rPr>
          <w:rFonts w:ascii="Arial" w:hAnsi="Arial"/>
          <w:b/>
        </w:rPr>
        <w:t>17</w:t>
      </w:r>
      <w:r>
        <w:rPr>
          <w:rFonts w:ascii="Arial" w:hAnsi="Arial"/>
          <w:b/>
        </w:rPr>
        <w:tab/>
      </w:r>
      <w:r>
        <w:t>Estudiantes</w:t>
      </w:r>
    </w:p>
    <w:p w14:paraId="55D1B1DD" w14:textId="77777777" w:rsidR="00FE34F1" w:rsidRDefault="00FE34F1">
      <w:pPr>
        <w:pStyle w:val="Textoindependiente"/>
        <w:spacing w:before="10" w:after="1"/>
        <w:rPr>
          <w:sz w:val="12"/>
        </w:rPr>
      </w:pPr>
    </w:p>
    <w:tbl>
      <w:tblPr>
        <w:tblStyle w:val="TableNormal"/>
        <w:tblW w:w="0" w:type="auto"/>
        <w:tblInd w:w="420" w:type="dxa"/>
        <w:tblLayout w:type="fixed"/>
        <w:tblLook w:val="01E0" w:firstRow="1" w:lastRow="1" w:firstColumn="1" w:lastColumn="1" w:noHBand="0" w:noVBand="0"/>
      </w:tblPr>
      <w:tblGrid>
        <w:gridCol w:w="1984"/>
        <w:gridCol w:w="958"/>
        <w:gridCol w:w="1925"/>
      </w:tblGrid>
      <w:tr w:rsidR="00FE34F1" w14:paraId="3E52139A" w14:textId="77777777">
        <w:trPr>
          <w:trHeight w:val="341"/>
        </w:trPr>
        <w:tc>
          <w:tcPr>
            <w:tcW w:w="1984" w:type="dxa"/>
          </w:tcPr>
          <w:p w14:paraId="68A14486" w14:textId="77777777" w:rsidR="00FE34F1" w:rsidRDefault="00C47BA1">
            <w:pPr>
              <w:pStyle w:val="TableParagraph"/>
              <w:spacing w:line="268" w:lineRule="exact"/>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Primero:</w:t>
            </w:r>
          </w:p>
        </w:tc>
        <w:tc>
          <w:tcPr>
            <w:tcW w:w="958" w:type="dxa"/>
          </w:tcPr>
          <w:p w14:paraId="0DCEAF56" w14:textId="57B74884" w:rsidR="00FE34F1" w:rsidRDefault="005D11E1">
            <w:pPr>
              <w:pStyle w:val="TableParagraph"/>
              <w:spacing w:line="268" w:lineRule="exact"/>
              <w:ind w:left="190"/>
              <w:rPr>
                <w:rFonts w:ascii="Microsoft Sans Serif"/>
                <w:sz w:val="24"/>
              </w:rPr>
            </w:pPr>
            <w:r>
              <w:rPr>
                <w:rFonts w:ascii="Microsoft Sans Serif"/>
                <w:sz w:val="24"/>
              </w:rPr>
              <w:t>31</w:t>
            </w:r>
          </w:p>
        </w:tc>
        <w:tc>
          <w:tcPr>
            <w:tcW w:w="1925" w:type="dxa"/>
          </w:tcPr>
          <w:p w14:paraId="4D2923DF" w14:textId="77777777" w:rsidR="00FE34F1" w:rsidRDefault="00C47BA1">
            <w:pPr>
              <w:pStyle w:val="TableParagraph"/>
              <w:spacing w:line="268" w:lineRule="exact"/>
              <w:ind w:left="498"/>
              <w:rPr>
                <w:rFonts w:ascii="Microsoft Sans Serif"/>
                <w:sz w:val="24"/>
              </w:rPr>
            </w:pPr>
            <w:r>
              <w:rPr>
                <w:rFonts w:ascii="Microsoft Sans Serif"/>
                <w:sz w:val="24"/>
              </w:rPr>
              <w:t>Estudiantes</w:t>
            </w:r>
          </w:p>
        </w:tc>
      </w:tr>
      <w:tr w:rsidR="00FE34F1" w14:paraId="0B081165" w14:textId="77777777">
        <w:trPr>
          <w:trHeight w:val="413"/>
        </w:trPr>
        <w:tc>
          <w:tcPr>
            <w:tcW w:w="1984" w:type="dxa"/>
          </w:tcPr>
          <w:p w14:paraId="6DC6E2DE" w14:textId="77777777" w:rsidR="00FE34F1" w:rsidRDefault="00C47BA1">
            <w:pPr>
              <w:pStyle w:val="TableParagraph"/>
              <w:spacing w:before="69"/>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Segundo:</w:t>
            </w:r>
          </w:p>
        </w:tc>
        <w:tc>
          <w:tcPr>
            <w:tcW w:w="958" w:type="dxa"/>
          </w:tcPr>
          <w:p w14:paraId="01FA5C62" w14:textId="2A3BDE9B" w:rsidR="00FE34F1" w:rsidRDefault="005D11E1">
            <w:pPr>
              <w:pStyle w:val="TableParagraph"/>
              <w:spacing w:before="69"/>
              <w:ind w:left="190"/>
              <w:rPr>
                <w:rFonts w:ascii="Microsoft Sans Serif"/>
                <w:sz w:val="24"/>
              </w:rPr>
            </w:pPr>
            <w:r>
              <w:rPr>
                <w:rFonts w:ascii="Microsoft Sans Serif"/>
                <w:sz w:val="24"/>
              </w:rPr>
              <w:t>21</w:t>
            </w:r>
          </w:p>
        </w:tc>
        <w:tc>
          <w:tcPr>
            <w:tcW w:w="1925" w:type="dxa"/>
          </w:tcPr>
          <w:p w14:paraId="7CB6C748" w14:textId="77777777" w:rsidR="00FE34F1" w:rsidRDefault="00C47BA1">
            <w:pPr>
              <w:pStyle w:val="TableParagraph"/>
              <w:spacing w:before="69"/>
              <w:ind w:left="498"/>
              <w:rPr>
                <w:rFonts w:ascii="Microsoft Sans Serif"/>
                <w:sz w:val="24"/>
              </w:rPr>
            </w:pPr>
            <w:r>
              <w:rPr>
                <w:rFonts w:ascii="Microsoft Sans Serif"/>
                <w:sz w:val="24"/>
              </w:rPr>
              <w:t>Estudiantes</w:t>
            </w:r>
          </w:p>
        </w:tc>
      </w:tr>
      <w:tr w:rsidR="00FE34F1" w14:paraId="7489AAB3" w14:textId="77777777">
        <w:trPr>
          <w:trHeight w:val="413"/>
        </w:trPr>
        <w:tc>
          <w:tcPr>
            <w:tcW w:w="1984" w:type="dxa"/>
          </w:tcPr>
          <w:p w14:paraId="4F8FFA06" w14:textId="77777777" w:rsidR="00FE34F1" w:rsidRDefault="00C47BA1">
            <w:pPr>
              <w:pStyle w:val="TableParagraph"/>
              <w:spacing w:before="69"/>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Tercero:</w:t>
            </w:r>
          </w:p>
        </w:tc>
        <w:tc>
          <w:tcPr>
            <w:tcW w:w="958" w:type="dxa"/>
          </w:tcPr>
          <w:p w14:paraId="6177AA12" w14:textId="067C241D" w:rsidR="00FE34F1" w:rsidRDefault="005D11E1">
            <w:pPr>
              <w:pStyle w:val="TableParagraph"/>
              <w:spacing w:before="69"/>
              <w:ind w:left="190"/>
              <w:rPr>
                <w:rFonts w:ascii="Microsoft Sans Serif"/>
                <w:sz w:val="24"/>
              </w:rPr>
            </w:pPr>
            <w:r>
              <w:rPr>
                <w:rFonts w:ascii="Microsoft Sans Serif"/>
                <w:sz w:val="24"/>
              </w:rPr>
              <w:t>16</w:t>
            </w:r>
          </w:p>
        </w:tc>
        <w:tc>
          <w:tcPr>
            <w:tcW w:w="1925" w:type="dxa"/>
          </w:tcPr>
          <w:p w14:paraId="46C451F9" w14:textId="77777777" w:rsidR="00FE34F1" w:rsidRDefault="00C47BA1">
            <w:pPr>
              <w:pStyle w:val="TableParagraph"/>
              <w:spacing w:before="69"/>
              <w:ind w:right="48"/>
              <w:jc w:val="right"/>
              <w:rPr>
                <w:rFonts w:ascii="Microsoft Sans Serif"/>
                <w:sz w:val="24"/>
              </w:rPr>
            </w:pPr>
            <w:r>
              <w:rPr>
                <w:rFonts w:ascii="Microsoft Sans Serif"/>
                <w:sz w:val="24"/>
              </w:rPr>
              <w:t>Estudiantes</w:t>
            </w:r>
          </w:p>
        </w:tc>
      </w:tr>
      <w:tr w:rsidR="00FE34F1" w14:paraId="7308B634" w14:textId="77777777">
        <w:trPr>
          <w:trHeight w:val="412"/>
        </w:trPr>
        <w:tc>
          <w:tcPr>
            <w:tcW w:w="1984" w:type="dxa"/>
          </w:tcPr>
          <w:p w14:paraId="60668EC9" w14:textId="77777777" w:rsidR="00FE34F1" w:rsidRDefault="00C47BA1">
            <w:pPr>
              <w:pStyle w:val="TableParagraph"/>
              <w:spacing w:before="68"/>
              <w:ind w:left="50"/>
              <w:rPr>
                <w:rFonts w:ascii="Microsoft Sans Serif"/>
                <w:sz w:val="24"/>
              </w:rPr>
            </w:pPr>
            <w:r>
              <w:rPr>
                <w:rFonts w:ascii="Microsoft Sans Serif"/>
                <w:sz w:val="24"/>
              </w:rPr>
              <w:t>Grado</w:t>
            </w:r>
            <w:r>
              <w:rPr>
                <w:rFonts w:ascii="Microsoft Sans Serif"/>
                <w:spacing w:val="2"/>
                <w:sz w:val="24"/>
              </w:rPr>
              <w:t xml:space="preserve"> </w:t>
            </w:r>
            <w:r>
              <w:rPr>
                <w:rFonts w:ascii="Microsoft Sans Serif"/>
                <w:sz w:val="24"/>
              </w:rPr>
              <w:t>Cuarto:</w:t>
            </w:r>
          </w:p>
        </w:tc>
        <w:tc>
          <w:tcPr>
            <w:tcW w:w="958" w:type="dxa"/>
          </w:tcPr>
          <w:p w14:paraId="5980954D" w14:textId="77777777" w:rsidR="00FE34F1" w:rsidRDefault="00C47BA1">
            <w:pPr>
              <w:pStyle w:val="TableParagraph"/>
              <w:spacing w:before="68"/>
              <w:ind w:left="190"/>
              <w:rPr>
                <w:rFonts w:ascii="Microsoft Sans Serif"/>
                <w:sz w:val="24"/>
              </w:rPr>
            </w:pPr>
            <w:r>
              <w:rPr>
                <w:rFonts w:ascii="Microsoft Sans Serif"/>
                <w:sz w:val="24"/>
              </w:rPr>
              <w:t>25</w:t>
            </w:r>
          </w:p>
        </w:tc>
        <w:tc>
          <w:tcPr>
            <w:tcW w:w="1925" w:type="dxa"/>
          </w:tcPr>
          <w:p w14:paraId="34EC9479" w14:textId="77777777" w:rsidR="00FE34F1" w:rsidRDefault="00C47BA1">
            <w:pPr>
              <w:pStyle w:val="TableParagraph"/>
              <w:spacing w:before="68"/>
              <w:ind w:right="48"/>
              <w:jc w:val="right"/>
              <w:rPr>
                <w:rFonts w:ascii="Microsoft Sans Serif"/>
                <w:sz w:val="24"/>
              </w:rPr>
            </w:pPr>
            <w:r>
              <w:rPr>
                <w:rFonts w:ascii="Microsoft Sans Serif"/>
                <w:sz w:val="24"/>
              </w:rPr>
              <w:t>Estudiantes</w:t>
            </w:r>
          </w:p>
        </w:tc>
      </w:tr>
      <w:tr w:rsidR="00FE34F1" w14:paraId="1B451CCC" w14:textId="77777777">
        <w:trPr>
          <w:trHeight w:val="341"/>
        </w:trPr>
        <w:tc>
          <w:tcPr>
            <w:tcW w:w="1984" w:type="dxa"/>
          </w:tcPr>
          <w:p w14:paraId="3042D756" w14:textId="77777777" w:rsidR="00FE34F1" w:rsidRDefault="00C47BA1">
            <w:pPr>
              <w:pStyle w:val="TableParagraph"/>
              <w:spacing w:before="69" w:line="252" w:lineRule="exact"/>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Quinto:</w:t>
            </w:r>
          </w:p>
        </w:tc>
        <w:tc>
          <w:tcPr>
            <w:tcW w:w="958" w:type="dxa"/>
          </w:tcPr>
          <w:p w14:paraId="0F4BCE32" w14:textId="2920E5F2" w:rsidR="00FE34F1" w:rsidRDefault="005D11E1">
            <w:pPr>
              <w:pStyle w:val="TableParagraph"/>
              <w:spacing w:before="69" w:line="252" w:lineRule="exact"/>
              <w:ind w:left="171"/>
              <w:rPr>
                <w:rFonts w:ascii="Microsoft Sans Serif"/>
                <w:sz w:val="24"/>
              </w:rPr>
            </w:pPr>
            <w:r>
              <w:rPr>
                <w:rFonts w:ascii="Microsoft Sans Serif"/>
                <w:sz w:val="24"/>
              </w:rPr>
              <w:t>26</w:t>
            </w:r>
          </w:p>
        </w:tc>
        <w:tc>
          <w:tcPr>
            <w:tcW w:w="1925" w:type="dxa"/>
          </w:tcPr>
          <w:p w14:paraId="6A32005F" w14:textId="77777777" w:rsidR="00FE34F1" w:rsidRDefault="00C47BA1">
            <w:pPr>
              <w:pStyle w:val="TableParagraph"/>
              <w:spacing w:before="69" w:line="252" w:lineRule="exact"/>
              <w:ind w:right="48"/>
              <w:jc w:val="right"/>
              <w:rPr>
                <w:rFonts w:ascii="Microsoft Sans Serif"/>
                <w:sz w:val="24"/>
              </w:rPr>
            </w:pPr>
            <w:r>
              <w:rPr>
                <w:rFonts w:ascii="Microsoft Sans Serif"/>
                <w:sz w:val="24"/>
              </w:rPr>
              <w:t>Estudiantes</w:t>
            </w:r>
          </w:p>
        </w:tc>
      </w:tr>
    </w:tbl>
    <w:p w14:paraId="456E813F" w14:textId="77777777" w:rsidR="00FE34F1" w:rsidRDefault="00FE34F1">
      <w:pPr>
        <w:pStyle w:val="Textoindependiente"/>
        <w:rPr>
          <w:sz w:val="26"/>
        </w:rPr>
      </w:pPr>
    </w:p>
    <w:p w14:paraId="3B611E23" w14:textId="77777777" w:rsidR="00FE34F1" w:rsidRDefault="00FE34F1">
      <w:pPr>
        <w:pStyle w:val="Textoindependiente"/>
        <w:spacing w:before="8"/>
        <w:rPr>
          <w:sz w:val="22"/>
        </w:rPr>
      </w:pPr>
    </w:p>
    <w:p w14:paraId="17CDECCC" w14:textId="6AA7BF57" w:rsidR="00FE34F1" w:rsidRDefault="00C47BA1">
      <w:pPr>
        <w:pStyle w:val="Ttulo3"/>
        <w:tabs>
          <w:tab w:val="left" w:pos="5037"/>
        </w:tabs>
        <w:spacing w:after="9"/>
        <w:rPr>
          <w:rFonts w:ascii="Microsoft Sans Serif" w:hAnsi="Microsoft Sans Serif"/>
          <w:b w:val="0"/>
        </w:rPr>
      </w:pPr>
      <w:r>
        <w:t>Total</w:t>
      </w:r>
      <w:r>
        <w:rPr>
          <w:spacing w:val="-2"/>
        </w:rPr>
        <w:t xml:space="preserve"> </w:t>
      </w:r>
      <w:r>
        <w:t>en preescolar</w:t>
      </w:r>
      <w:r>
        <w:rPr>
          <w:spacing w:val="1"/>
        </w:rPr>
        <w:t xml:space="preserve"> </w:t>
      </w:r>
      <w:r>
        <w:t>y</w:t>
      </w:r>
      <w:r>
        <w:rPr>
          <w:spacing w:val="-5"/>
        </w:rPr>
        <w:t xml:space="preserve"> </w:t>
      </w:r>
      <w:r>
        <w:t>básica</w:t>
      </w:r>
      <w:r>
        <w:rPr>
          <w:spacing w:val="-1"/>
        </w:rPr>
        <w:t xml:space="preserve"> </w:t>
      </w:r>
      <w:r w:rsidR="00636B7C">
        <w:t>primaria:</w:t>
      </w:r>
      <w:r w:rsidR="00636B7C">
        <w:tab/>
        <w:t>136</w:t>
      </w:r>
      <w:r>
        <w:t xml:space="preserve"> estudiantes</w:t>
      </w:r>
      <w:r>
        <w:rPr>
          <w:rFonts w:ascii="Microsoft Sans Serif" w:hAnsi="Microsoft Sans Serif"/>
          <w:b w:val="0"/>
        </w:rPr>
        <w:t>.</w:t>
      </w:r>
    </w:p>
    <w:tbl>
      <w:tblPr>
        <w:tblStyle w:val="TableNormal"/>
        <w:tblW w:w="0" w:type="auto"/>
        <w:tblInd w:w="420" w:type="dxa"/>
        <w:tblLayout w:type="fixed"/>
        <w:tblLook w:val="01E0" w:firstRow="1" w:lastRow="1" w:firstColumn="1" w:lastColumn="1" w:noHBand="0" w:noVBand="0"/>
      </w:tblPr>
      <w:tblGrid>
        <w:gridCol w:w="1931"/>
        <w:gridCol w:w="518"/>
      </w:tblGrid>
      <w:tr w:rsidR="00FE34F1" w14:paraId="2575E452" w14:textId="77777777">
        <w:trPr>
          <w:trHeight w:val="340"/>
        </w:trPr>
        <w:tc>
          <w:tcPr>
            <w:tcW w:w="1931" w:type="dxa"/>
          </w:tcPr>
          <w:p w14:paraId="52021DE8" w14:textId="77777777" w:rsidR="00FE34F1" w:rsidRDefault="00C47BA1">
            <w:pPr>
              <w:pStyle w:val="TableParagraph"/>
              <w:spacing w:line="268" w:lineRule="exact"/>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Sexto:</w:t>
            </w:r>
          </w:p>
        </w:tc>
        <w:tc>
          <w:tcPr>
            <w:tcW w:w="518" w:type="dxa"/>
          </w:tcPr>
          <w:p w14:paraId="36423848" w14:textId="77777777" w:rsidR="00FE34F1" w:rsidRDefault="00C47BA1">
            <w:pPr>
              <w:pStyle w:val="TableParagraph"/>
              <w:spacing w:line="268" w:lineRule="exact"/>
              <w:ind w:left="199"/>
              <w:rPr>
                <w:rFonts w:ascii="Microsoft Sans Serif"/>
                <w:sz w:val="24"/>
              </w:rPr>
            </w:pPr>
            <w:r>
              <w:rPr>
                <w:rFonts w:ascii="Microsoft Sans Serif"/>
                <w:sz w:val="24"/>
              </w:rPr>
              <w:t>18</w:t>
            </w:r>
          </w:p>
        </w:tc>
      </w:tr>
      <w:tr w:rsidR="00FE34F1" w14:paraId="53545F81" w14:textId="77777777">
        <w:trPr>
          <w:trHeight w:val="414"/>
        </w:trPr>
        <w:tc>
          <w:tcPr>
            <w:tcW w:w="1931" w:type="dxa"/>
          </w:tcPr>
          <w:p w14:paraId="36C4E02D" w14:textId="77777777" w:rsidR="00FE34F1" w:rsidRDefault="00C47BA1">
            <w:pPr>
              <w:pStyle w:val="TableParagraph"/>
              <w:spacing w:before="69"/>
              <w:ind w:left="50"/>
              <w:rPr>
                <w:rFonts w:ascii="Microsoft Sans Serif" w:hAnsi="Microsoft Sans Serif"/>
                <w:sz w:val="24"/>
              </w:rPr>
            </w:pPr>
            <w:r>
              <w:rPr>
                <w:rFonts w:ascii="Microsoft Sans Serif" w:hAnsi="Microsoft Sans Serif"/>
                <w:sz w:val="24"/>
              </w:rPr>
              <w:t>Grado</w:t>
            </w:r>
            <w:r>
              <w:rPr>
                <w:rFonts w:ascii="Microsoft Sans Serif" w:hAnsi="Microsoft Sans Serif"/>
                <w:spacing w:val="1"/>
                <w:sz w:val="24"/>
              </w:rPr>
              <w:t xml:space="preserve"> </w:t>
            </w:r>
            <w:r>
              <w:rPr>
                <w:rFonts w:ascii="Microsoft Sans Serif" w:hAnsi="Microsoft Sans Serif"/>
                <w:sz w:val="24"/>
              </w:rPr>
              <w:t>Séptimo:</w:t>
            </w:r>
          </w:p>
        </w:tc>
        <w:tc>
          <w:tcPr>
            <w:tcW w:w="518" w:type="dxa"/>
          </w:tcPr>
          <w:p w14:paraId="39D8F5A4" w14:textId="5F33BED8" w:rsidR="00FE34F1" w:rsidRDefault="005D11E1">
            <w:pPr>
              <w:pStyle w:val="TableParagraph"/>
              <w:spacing w:before="69"/>
              <w:ind w:left="198"/>
              <w:rPr>
                <w:rFonts w:ascii="Microsoft Sans Serif"/>
                <w:sz w:val="24"/>
              </w:rPr>
            </w:pPr>
            <w:r>
              <w:rPr>
                <w:rFonts w:ascii="Microsoft Sans Serif"/>
                <w:sz w:val="24"/>
              </w:rPr>
              <w:t>23</w:t>
            </w:r>
          </w:p>
        </w:tc>
      </w:tr>
      <w:tr w:rsidR="00FE34F1" w14:paraId="62F5A356" w14:textId="77777777">
        <w:trPr>
          <w:trHeight w:val="414"/>
        </w:trPr>
        <w:tc>
          <w:tcPr>
            <w:tcW w:w="1931" w:type="dxa"/>
          </w:tcPr>
          <w:p w14:paraId="66E0CA47" w14:textId="77777777" w:rsidR="00FE34F1" w:rsidRDefault="00C47BA1">
            <w:pPr>
              <w:pStyle w:val="TableParagraph"/>
              <w:spacing w:before="69"/>
              <w:ind w:left="50"/>
              <w:rPr>
                <w:rFonts w:ascii="Microsoft Sans Serif"/>
                <w:sz w:val="24"/>
              </w:rPr>
            </w:pPr>
            <w:r>
              <w:rPr>
                <w:rFonts w:ascii="Microsoft Sans Serif"/>
                <w:sz w:val="24"/>
              </w:rPr>
              <w:t>Grado Octavo</w:t>
            </w:r>
          </w:p>
        </w:tc>
        <w:tc>
          <w:tcPr>
            <w:tcW w:w="518" w:type="dxa"/>
          </w:tcPr>
          <w:p w14:paraId="58BCEDA4" w14:textId="65ED0C2C" w:rsidR="00FE34F1" w:rsidRDefault="005D11E1">
            <w:pPr>
              <w:pStyle w:val="TableParagraph"/>
              <w:spacing w:before="69"/>
              <w:ind w:left="212"/>
              <w:rPr>
                <w:rFonts w:ascii="Microsoft Sans Serif"/>
                <w:sz w:val="24"/>
              </w:rPr>
            </w:pPr>
            <w:r>
              <w:rPr>
                <w:rFonts w:ascii="Microsoft Sans Serif"/>
                <w:w w:val="99"/>
                <w:sz w:val="24"/>
              </w:rPr>
              <w:t>25</w:t>
            </w:r>
          </w:p>
        </w:tc>
      </w:tr>
      <w:tr w:rsidR="00FE34F1" w14:paraId="5D3E61F5" w14:textId="77777777">
        <w:trPr>
          <w:trHeight w:val="341"/>
        </w:trPr>
        <w:tc>
          <w:tcPr>
            <w:tcW w:w="1931" w:type="dxa"/>
          </w:tcPr>
          <w:p w14:paraId="048816A1" w14:textId="77777777" w:rsidR="00FE34F1" w:rsidRDefault="00C47BA1">
            <w:pPr>
              <w:pStyle w:val="TableParagraph"/>
              <w:spacing w:before="69" w:line="252" w:lineRule="exact"/>
              <w:ind w:left="50"/>
              <w:rPr>
                <w:rFonts w:ascii="Microsoft Sans Serif"/>
                <w:sz w:val="24"/>
              </w:rPr>
            </w:pPr>
            <w:r>
              <w:rPr>
                <w:rFonts w:ascii="Microsoft Sans Serif"/>
                <w:sz w:val="24"/>
              </w:rPr>
              <w:t>Grado</w:t>
            </w:r>
            <w:r>
              <w:rPr>
                <w:rFonts w:ascii="Microsoft Sans Serif"/>
                <w:spacing w:val="2"/>
                <w:sz w:val="24"/>
              </w:rPr>
              <w:t xml:space="preserve"> </w:t>
            </w:r>
            <w:r>
              <w:rPr>
                <w:rFonts w:ascii="Microsoft Sans Serif"/>
                <w:sz w:val="24"/>
              </w:rPr>
              <w:t>Noveno:</w:t>
            </w:r>
          </w:p>
        </w:tc>
        <w:tc>
          <w:tcPr>
            <w:tcW w:w="518" w:type="dxa"/>
          </w:tcPr>
          <w:p w14:paraId="73D8BFAE" w14:textId="51EB7E97" w:rsidR="00FE34F1" w:rsidRDefault="005D11E1">
            <w:pPr>
              <w:pStyle w:val="TableParagraph"/>
              <w:spacing w:before="69" w:line="252" w:lineRule="exact"/>
              <w:ind w:left="213"/>
              <w:rPr>
                <w:rFonts w:ascii="Microsoft Sans Serif"/>
                <w:sz w:val="24"/>
              </w:rPr>
            </w:pPr>
            <w:r>
              <w:rPr>
                <w:rFonts w:ascii="Microsoft Sans Serif"/>
                <w:w w:val="99"/>
                <w:sz w:val="24"/>
              </w:rPr>
              <w:t>26</w:t>
            </w:r>
          </w:p>
        </w:tc>
      </w:tr>
    </w:tbl>
    <w:p w14:paraId="3D40D5A3" w14:textId="2E94E5DC" w:rsidR="00FE34F1" w:rsidRDefault="00C47BA1">
      <w:pPr>
        <w:spacing w:before="44" w:line="370" w:lineRule="atLeast"/>
        <w:ind w:left="462" w:right="4760"/>
        <w:rPr>
          <w:rFonts w:ascii="Arial" w:hAnsi="Arial"/>
          <w:b/>
          <w:sz w:val="24"/>
        </w:rPr>
      </w:pPr>
      <w:r>
        <w:rPr>
          <w:rFonts w:ascii="Arial" w:hAnsi="Arial"/>
          <w:b/>
          <w:sz w:val="24"/>
        </w:rPr>
        <w:t>Total en básica secundaria</w:t>
      </w:r>
      <w:r>
        <w:rPr>
          <w:rFonts w:ascii="Arial" w:hAnsi="Arial"/>
          <w:b/>
          <w:spacing w:val="1"/>
          <w:sz w:val="24"/>
        </w:rPr>
        <w:t xml:space="preserve"> </w:t>
      </w:r>
      <w:r w:rsidR="00636B7C">
        <w:rPr>
          <w:rFonts w:ascii="Arial" w:hAnsi="Arial"/>
          <w:b/>
          <w:sz w:val="24"/>
        </w:rPr>
        <w:t xml:space="preserve">92 </w:t>
      </w:r>
      <w:r>
        <w:rPr>
          <w:rFonts w:ascii="Arial" w:hAnsi="Arial"/>
          <w:b/>
          <w:sz w:val="24"/>
        </w:rPr>
        <w:t>estudiantes</w:t>
      </w:r>
      <w:r>
        <w:rPr>
          <w:rFonts w:ascii="Arial" w:hAnsi="Arial"/>
          <w:b/>
          <w:spacing w:val="-64"/>
          <w:sz w:val="24"/>
        </w:rPr>
        <w:t xml:space="preserve"> </w:t>
      </w:r>
      <w:r>
        <w:rPr>
          <w:rFonts w:ascii="Arial" w:hAnsi="Arial"/>
          <w:b/>
          <w:sz w:val="24"/>
        </w:rPr>
        <w:t>Matricula</w:t>
      </w:r>
      <w:r>
        <w:rPr>
          <w:rFonts w:ascii="Arial" w:hAnsi="Arial"/>
          <w:b/>
          <w:spacing w:val="-1"/>
          <w:sz w:val="24"/>
        </w:rPr>
        <w:t xml:space="preserve"> </w:t>
      </w:r>
      <w:r w:rsidR="00636B7C">
        <w:rPr>
          <w:rFonts w:ascii="Arial" w:hAnsi="Arial"/>
          <w:b/>
          <w:sz w:val="24"/>
        </w:rPr>
        <w:t>Final  por grados 2022</w:t>
      </w:r>
    </w:p>
    <w:p w14:paraId="7B509BB0" w14:textId="171DC6AF" w:rsidR="00FE34F1" w:rsidRDefault="00C47BA1">
      <w:pPr>
        <w:pStyle w:val="Textoindependiente"/>
        <w:tabs>
          <w:tab w:val="left" w:pos="4002"/>
        </w:tabs>
        <w:spacing w:before="8"/>
        <w:ind w:left="462"/>
      </w:pPr>
      <w:r>
        <w:t>Grado Preescolar transición:</w:t>
      </w:r>
      <w:r>
        <w:tab/>
      </w:r>
      <w:r w:rsidR="00636B7C">
        <w:rPr>
          <w:rFonts w:ascii="Arial" w:hAnsi="Arial"/>
          <w:b/>
        </w:rPr>
        <w:t>17</w:t>
      </w:r>
      <w:r>
        <w:rPr>
          <w:rFonts w:ascii="Arial" w:hAnsi="Arial"/>
          <w:b/>
          <w:spacing w:val="-2"/>
        </w:rPr>
        <w:t xml:space="preserve"> </w:t>
      </w:r>
      <w:r>
        <w:t>Estudiantes</w:t>
      </w:r>
    </w:p>
    <w:p w14:paraId="5E71A818" w14:textId="77777777" w:rsidR="00FE34F1" w:rsidRDefault="00FE34F1">
      <w:pPr>
        <w:pStyle w:val="Textoindependiente"/>
        <w:spacing w:before="10"/>
        <w:rPr>
          <w:sz w:val="12"/>
        </w:rPr>
      </w:pPr>
    </w:p>
    <w:tbl>
      <w:tblPr>
        <w:tblStyle w:val="TableNormal"/>
        <w:tblW w:w="0" w:type="auto"/>
        <w:tblInd w:w="420" w:type="dxa"/>
        <w:tblLayout w:type="fixed"/>
        <w:tblLook w:val="01E0" w:firstRow="1" w:lastRow="1" w:firstColumn="1" w:lastColumn="1" w:noHBand="0" w:noVBand="0"/>
      </w:tblPr>
      <w:tblGrid>
        <w:gridCol w:w="1984"/>
        <w:gridCol w:w="924"/>
        <w:gridCol w:w="1959"/>
      </w:tblGrid>
      <w:tr w:rsidR="00FE34F1" w14:paraId="6359029B" w14:textId="77777777">
        <w:trPr>
          <w:trHeight w:val="341"/>
        </w:trPr>
        <w:tc>
          <w:tcPr>
            <w:tcW w:w="1984" w:type="dxa"/>
          </w:tcPr>
          <w:p w14:paraId="494A95FB" w14:textId="77777777" w:rsidR="00FE34F1" w:rsidRDefault="00C47BA1">
            <w:pPr>
              <w:pStyle w:val="TableParagraph"/>
              <w:spacing w:line="268" w:lineRule="exact"/>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Primero:</w:t>
            </w:r>
          </w:p>
        </w:tc>
        <w:tc>
          <w:tcPr>
            <w:tcW w:w="924" w:type="dxa"/>
          </w:tcPr>
          <w:p w14:paraId="4D68A24A" w14:textId="7E612466" w:rsidR="00FE34F1" w:rsidRDefault="00636B7C">
            <w:pPr>
              <w:pStyle w:val="TableParagraph"/>
              <w:spacing w:line="268" w:lineRule="exact"/>
              <w:ind w:left="190"/>
              <w:rPr>
                <w:rFonts w:ascii="Microsoft Sans Serif"/>
                <w:sz w:val="24"/>
              </w:rPr>
            </w:pPr>
            <w:r>
              <w:rPr>
                <w:rFonts w:ascii="Microsoft Sans Serif"/>
                <w:sz w:val="24"/>
              </w:rPr>
              <w:t>32</w:t>
            </w:r>
          </w:p>
        </w:tc>
        <w:tc>
          <w:tcPr>
            <w:tcW w:w="1959" w:type="dxa"/>
          </w:tcPr>
          <w:p w14:paraId="4226BE22" w14:textId="77777777" w:rsidR="00FE34F1" w:rsidRDefault="00C47BA1">
            <w:pPr>
              <w:pStyle w:val="TableParagraph"/>
              <w:spacing w:line="268" w:lineRule="exact"/>
              <w:ind w:right="237"/>
              <w:jc w:val="right"/>
              <w:rPr>
                <w:rFonts w:ascii="Microsoft Sans Serif"/>
                <w:sz w:val="24"/>
              </w:rPr>
            </w:pPr>
            <w:r>
              <w:rPr>
                <w:rFonts w:ascii="Microsoft Sans Serif"/>
                <w:sz w:val="24"/>
              </w:rPr>
              <w:t>Estudiantes</w:t>
            </w:r>
          </w:p>
        </w:tc>
      </w:tr>
      <w:tr w:rsidR="00FE34F1" w14:paraId="57C795FE" w14:textId="77777777">
        <w:trPr>
          <w:trHeight w:val="414"/>
        </w:trPr>
        <w:tc>
          <w:tcPr>
            <w:tcW w:w="1984" w:type="dxa"/>
          </w:tcPr>
          <w:p w14:paraId="68C5CF7F" w14:textId="77777777" w:rsidR="00FE34F1" w:rsidRDefault="00C47BA1">
            <w:pPr>
              <w:pStyle w:val="TableParagraph"/>
              <w:spacing w:before="69"/>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Segundo:</w:t>
            </w:r>
          </w:p>
        </w:tc>
        <w:tc>
          <w:tcPr>
            <w:tcW w:w="924" w:type="dxa"/>
          </w:tcPr>
          <w:p w14:paraId="07B61727" w14:textId="20C06FED" w:rsidR="00FE34F1" w:rsidRDefault="00636B7C">
            <w:pPr>
              <w:pStyle w:val="TableParagraph"/>
              <w:spacing w:before="69"/>
              <w:ind w:left="190"/>
              <w:rPr>
                <w:rFonts w:ascii="Microsoft Sans Serif"/>
                <w:sz w:val="24"/>
              </w:rPr>
            </w:pPr>
            <w:r>
              <w:rPr>
                <w:rFonts w:ascii="Microsoft Sans Serif"/>
                <w:sz w:val="24"/>
              </w:rPr>
              <w:t>21</w:t>
            </w:r>
          </w:p>
        </w:tc>
        <w:tc>
          <w:tcPr>
            <w:tcW w:w="1959" w:type="dxa"/>
          </w:tcPr>
          <w:p w14:paraId="6FA2E8BD" w14:textId="77777777" w:rsidR="00FE34F1" w:rsidRDefault="00C47BA1">
            <w:pPr>
              <w:pStyle w:val="TableParagraph"/>
              <w:spacing w:before="69"/>
              <w:ind w:right="102"/>
              <w:jc w:val="right"/>
              <w:rPr>
                <w:rFonts w:ascii="Microsoft Sans Serif"/>
                <w:sz w:val="24"/>
              </w:rPr>
            </w:pPr>
            <w:r>
              <w:rPr>
                <w:rFonts w:ascii="Microsoft Sans Serif"/>
                <w:sz w:val="24"/>
              </w:rPr>
              <w:t>Estudiantes</w:t>
            </w:r>
          </w:p>
        </w:tc>
      </w:tr>
      <w:tr w:rsidR="00FE34F1" w14:paraId="737A999E" w14:textId="77777777">
        <w:trPr>
          <w:trHeight w:val="413"/>
        </w:trPr>
        <w:tc>
          <w:tcPr>
            <w:tcW w:w="1984" w:type="dxa"/>
          </w:tcPr>
          <w:p w14:paraId="1ED20A84" w14:textId="77777777" w:rsidR="00FE34F1" w:rsidRDefault="00C47BA1">
            <w:pPr>
              <w:pStyle w:val="TableParagraph"/>
              <w:spacing w:before="69"/>
              <w:ind w:left="50"/>
              <w:rPr>
                <w:rFonts w:ascii="Microsoft Sans Serif"/>
                <w:sz w:val="24"/>
              </w:rPr>
            </w:pPr>
            <w:r>
              <w:rPr>
                <w:rFonts w:ascii="Microsoft Sans Serif"/>
                <w:sz w:val="24"/>
              </w:rPr>
              <w:t>Grado</w:t>
            </w:r>
            <w:r>
              <w:rPr>
                <w:rFonts w:ascii="Microsoft Sans Serif"/>
                <w:spacing w:val="2"/>
                <w:sz w:val="24"/>
              </w:rPr>
              <w:t xml:space="preserve"> </w:t>
            </w:r>
            <w:r>
              <w:rPr>
                <w:rFonts w:ascii="Microsoft Sans Serif"/>
                <w:sz w:val="24"/>
              </w:rPr>
              <w:t>Tercero:</w:t>
            </w:r>
          </w:p>
        </w:tc>
        <w:tc>
          <w:tcPr>
            <w:tcW w:w="924" w:type="dxa"/>
          </w:tcPr>
          <w:p w14:paraId="7AEA2A3D" w14:textId="778EB36B" w:rsidR="00FE34F1" w:rsidRDefault="00636B7C">
            <w:pPr>
              <w:pStyle w:val="TableParagraph"/>
              <w:spacing w:before="69"/>
              <w:ind w:left="190"/>
              <w:rPr>
                <w:rFonts w:ascii="Microsoft Sans Serif"/>
                <w:sz w:val="24"/>
              </w:rPr>
            </w:pPr>
            <w:r>
              <w:rPr>
                <w:rFonts w:ascii="Microsoft Sans Serif"/>
                <w:sz w:val="24"/>
              </w:rPr>
              <w:t>16</w:t>
            </w:r>
          </w:p>
        </w:tc>
        <w:tc>
          <w:tcPr>
            <w:tcW w:w="1959" w:type="dxa"/>
          </w:tcPr>
          <w:p w14:paraId="04636086" w14:textId="77777777" w:rsidR="00FE34F1" w:rsidRDefault="00C47BA1">
            <w:pPr>
              <w:pStyle w:val="TableParagraph"/>
              <w:spacing w:before="69"/>
              <w:ind w:right="48"/>
              <w:jc w:val="right"/>
              <w:rPr>
                <w:rFonts w:ascii="Microsoft Sans Serif"/>
                <w:sz w:val="24"/>
              </w:rPr>
            </w:pPr>
            <w:r>
              <w:rPr>
                <w:rFonts w:ascii="Microsoft Sans Serif"/>
                <w:sz w:val="24"/>
              </w:rPr>
              <w:t>Estudiantes</w:t>
            </w:r>
          </w:p>
        </w:tc>
      </w:tr>
      <w:tr w:rsidR="00FE34F1" w14:paraId="143C79C6" w14:textId="77777777">
        <w:trPr>
          <w:trHeight w:val="414"/>
        </w:trPr>
        <w:tc>
          <w:tcPr>
            <w:tcW w:w="1984" w:type="dxa"/>
          </w:tcPr>
          <w:p w14:paraId="4164314B" w14:textId="77777777" w:rsidR="00FE34F1" w:rsidRDefault="00C47BA1">
            <w:pPr>
              <w:pStyle w:val="TableParagraph"/>
              <w:spacing w:before="69"/>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Cuarto:</w:t>
            </w:r>
          </w:p>
        </w:tc>
        <w:tc>
          <w:tcPr>
            <w:tcW w:w="924" w:type="dxa"/>
          </w:tcPr>
          <w:p w14:paraId="3BC3DD7E" w14:textId="1BCDCC35" w:rsidR="00FE34F1" w:rsidRDefault="00636B7C">
            <w:pPr>
              <w:pStyle w:val="TableParagraph"/>
              <w:spacing w:before="69"/>
              <w:ind w:left="190"/>
              <w:rPr>
                <w:rFonts w:ascii="Microsoft Sans Serif"/>
                <w:sz w:val="24"/>
              </w:rPr>
            </w:pPr>
            <w:r>
              <w:rPr>
                <w:rFonts w:ascii="Microsoft Sans Serif"/>
                <w:sz w:val="24"/>
              </w:rPr>
              <w:t>25</w:t>
            </w:r>
          </w:p>
        </w:tc>
        <w:tc>
          <w:tcPr>
            <w:tcW w:w="1959" w:type="dxa"/>
          </w:tcPr>
          <w:p w14:paraId="6414FD0B" w14:textId="77777777" w:rsidR="00FE34F1" w:rsidRDefault="00C47BA1">
            <w:pPr>
              <w:pStyle w:val="TableParagraph"/>
              <w:spacing w:before="69"/>
              <w:ind w:right="48"/>
              <w:jc w:val="right"/>
              <w:rPr>
                <w:rFonts w:ascii="Microsoft Sans Serif"/>
                <w:sz w:val="24"/>
              </w:rPr>
            </w:pPr>
            <w:r>
              <w:rPr>
                <w:rFonts w:ascii="Microsoft Sans Serif"/>
                <w:sz w:val="24"/>
              </w:rPr>
              <w:t>Estudiantes</w:t>
            </w:r>
          </w:p>
        </w:tc>
      </w:tr>
      <w:tr w:rsidR="00FE34F1" w14:paraId="639500AC" w14:textId="77777777">
        <w:trPr>
          <w:trHeight w:val="341"/>
        </w:trPr>
        <w:tc>
          <w:tcPr>
            <w:tcW w:w="1984" w:type="dxa"/>
          </w:tcPr>
          <w:p w14:paraId="6F184E2F" w14:textId="77777777" w:rsidR="00FE34F1" w:rsidRDefault="00C47BA1">
            <w:pPr>
              <w:pStyle w:val="TableParagraph"/>
              <w:spacing w:before="69" w:line="252" w:lineRule="exact"/>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Quinto:</w:t>
            </w:r>
          </w:p>
        </w:tc>
        <w:tc>
          <w:tcPr>
            <w:tcW w:w="924" w:type="dxa"/>
          </w:tcPr>
          <w:p w14:paraId="127C5631" w14:textId="14CAB35F" w:rsidR="00FE34F1" w:rsidRDefault="00636B7C">
            <w:pPr>
              <w:pStyle w:val="TableParagraph"/>
              <w:spacing w:before="69" w:line="252" w:lineRule="exact"/>
              <w:ind w:left="172"/>
              <w:rPr>
                <w:rFonts w:ascii="Microsoft Sans Serif"/>
                <w:sz w:val="24"/>
              </w:rPr>
            </w:pPr>
            <w:r>
              <w:rPr>
                <w:rFonts w:ascii="Microsoft Sans Serif"/>
                <w:sz w:val="24"/>
              </w:rPr>
              <w:t>26</w:t>
            </w:r>
          </w:p>
        </w:tc>
        <w:tc>
          <w:tcPr>
            <w:tcW w:w="1959" w:type="dxa"/>
          </w:tcPr>
          <w:p w14:paraId="470345AE" w14:textId="77777777" w:rsidR="00FE34F1" w:rsidRDefault="00C47BA1">
            <w:pPr>
              <w:pStyle w:val="TableParagraph"/>
              <w:spacing w:before="69" w:line="252" w:lineRule="exact"/>
              <w:ind w:right="48"/>
              <w:jc w:val="right"/>
              <w:rPr>
                <w:rFonts w:ascii="Microsoft Sans Serif"/>
                <w:sz w:val="24"/>
              </w:rPr>
            </w:pPr>
            <w:r>
              <w:rPr>
                <w:rFonts w:ascii="Microsoft Sans Serif"/>
                <w:sz w:val="24"/>
              </w:rPr>
              <w:t>Estudiantes</w:t>
            </w:r>
          </w:p>
        </w:tc>
      </w:tr>
    </w:tbl>
    <w:p w14:paraId="6647A5DE" w14:textId="6BCB5D4E" w:rsidR="00FE34F1" w:rsidRDefault="00C47BA1">
      <w:pPr>
        <w:pStyle w:val="Ttulo3"/>
        <w:tabs>
          <w:tab w:val="left" w:pos="5037"/>
        </w:tabs>
        <w:spacing w:before="138" w:after="8"/>
        <w:rPr>
          <w:rFonts w:ascii="Microsoft Sans Serif" w:hAnsi="Microsoft Sans Serif"/>
          <w:b w:val="0"/>
        </w:rPr>
      </w:pPr>
      <w:r>
        <w:t>Total</w:t>
      </w:r>
      <w:r>
        <w:rPr>
          <w:spacing w:val="-2"/>
        </w:rPr>
        <w:t xml:space="preserve"> </w:t>
      </w:r>
      <w:r>
        <w:t>en preescolar</w:t>
      </w:r>
      <w:r>
        <w:rPr>
          <w:spacing w:val="1"/>
        </w:rPr>
        <w:t xml:space="preserve"> </w:t>
      </w:r>
      <w:r>
        <w:t>y</w:t>
      </w:r>
      <w:r>
        <w:rPr>
          <w:spacing w:val="-5"/>
        </w:rPr>
        <w:t xml:space="preserve"> </w:t>
      </w:r>
      <w:r>
        <w:t>básica</w:t>
      </w:r>
      <w:r>
        <w:rPr>
          <w:spacing w:val="-1"/>
        </w:rPr>
        <w:t xml:space="preserve"> </w:t>
      </w:r>
      <w:r w:rsidR="00636B7C">
        <w:t>primaria:</w:t>
      </w:r>
      <w:r w:rsidR="00636B7C">
        <w:tab/>
        <w:t>136</w:t>
      </w:r>
      <w:r>
        <w:t xml:space="preserve"> estudiantes</w:t>
      </w:r>
      <w:r>
        <w:rPr>
          <w:rFonts w:ascii="Microsoft Sans Serif" w:hAnsi="Microsoft Sans Serif"/>
          <w:b w:val="0"/>
        </w:rPr>
        <w:t>.</w:t>
      </w:r>
    </w:p>
    <w:tbl>
      <w:tblPr>
        <w:tblStyle w:val="TableNormal"/>
        <w:tblW w:w="0" w:type="auto"/>
        <w:tblInd w:w="420" w:type="dxa"/>
        <w:tblLayout w:type="fixed"/>
        <w:tblLook w:val="01E0" w:firstRow="1" w:lastRow="1" w:firstColumn="1" w:lastColumn="1" w:noHBand="0" w:noVBand="0"/>
      </w:tblPr>
      <w:tblGrid>
        <w:gridCol w:w="1904"/>
        <w:gridCol w:w="544"/>
      </w:tblGrid>
      <w:tr w:rsidR="00FE34F1" w14:paraId="474C643A" w14:textId="77777777">
        <w:trPr>
          <w:trHeight w:val="341"/>
        </w:trPr>
        <w:tc>
          <w:tcPr>
            <w:tcW w:w="1904" w:type="dxa"/>
          </w:tcPr>
          <w:p w14:paraId="65B31841" w14:textId="77777777" w:rsidR="00FE34F1" w:rsidRDefault="00C47BA1">
            <w:pPr>
              <w:pStyle w:val="TableParagraph"/>
              <w:spacing w:line="268" w:lineRule="exact"/>
              <w:ind w:left="50"/>
              <w:rPr>
                <w:rFonts w:ascii="Microsoft Sans Serif"/>
                <w:sz w:val="24"/>
              </w:rPr>
            </w:pPr>
            <w:r>
              <w:rPr>
                <w:rFonts w:ascii="Microsoft Sans Serif"/>
                <w:sz w:val="24"/>
              </w:rPr>
              <w:t>Grado</w:t>
            </w:r>
            <w:r>
              <w:rPr>
                <w:rFonts w:ascii="Microsoft Sans Serif"/>
                <w:spacing w:val="1"/>
                <w:sz w:val="24"/>
              </w:rPr>
              <w:t xml:space="preserve"> </w:t>
            </w:r>
            <w:r>
              <w:rPr>
                <w:rFonts w:ascii="Microsoft Sans Serif"/>
                <w:sz w:val="24"/>
              </w:rPr>
              <w:t>Sexto:</w:t>
            </w:r>
          </w:p>
        </w:tc>
        <w:tc>
          <w:tcPr>
            <w:tcW w:w="544" w:type="dxa"/>
          </w:tcPr>
          <w:p w14:paraId="22B650F4" w14:textId="020A5A7B" w:rsidR="00FE34F1" w:rsidRDefault="00636B7C">
            <w:pPr>
              <w:pStyle w:val="TableParagraph"/>
              <w:spacing w:line="268" w:lineRule="exact"/>
              <w:ind w:left="226"/>
              <w:rPr>
                <w:rFonts w:ascii="Microsoft Sans Serif"/>
                <w:sz w:val="24"/>
              </w:rPr>
            </w:pPr>
            <w:r>
              <w:rPr>
                <w:rFonts w:ascii="Microsoft Sans Serif"/>
                <w:sz w:val="24"/>
              </w:rPr>
              <w:t>18</w:t>
            </w:r>
          </w:p>
        </w:tc>
      </w:tr>
      <w:tr w:rsidR="00FE34F1" w14:paraId="5E33ABC8" w14:textId="77777777">
        <w:trPr>
          <w:trHeight w:val="414"/>
        </w:trPr>
        <w:tc>
          <w:tcPr>
            <w:tcW w:w="1904" w:type="dxa"/>
          </w:tcPr>
          <w:p w14:paraId="58ADD8C4" w14:textId="77777777" w:rsidR="00FE34F1" w:rsidRDefault="00C47BA1">
            <w:pPr>
              <w:pStyle w:val="TableParagraph"/>
              <w:spacing w:before="69"/>
              <w:ind w:left="50"/>
              <w:rPr>
                <w:rFonts w:ascii="Microsoft Sans Serif" w:hAnsi="Microsoft Sans Serif"/>
                <w:sz w:val="24"/>
              </w:rPr>
            </w:pPr>
            <w:r>
              <w:rPr>
                <w:rFonts w:ascii="Microsoft Sans Serif" w:hAnsi="Microsoft Sans Serif"/>
                <w:sz w:val="24"/>
              </w:rPr>
              <w:t>Grado</w:t>
            </w:r>
            <w:r>
              <w:rPr>
                <w:rFonts w:ascii="Microsoft Sans Serif" w:hAnsi="Microsoft Sans Serif"/>
                <w:spacing w:val="1"/>
                <w:sz w:val="24"/>
              </w:rPr>
              <w:t xml:space="preserve"> </w:t>
            </w:r>
            <w:r>
              <w:rPr>
                <w:rFonts w:ascii="Microsoft Sans Serif" w:hAnsi="Microsoft Sans Serif"/>
                <w:sz w:val="24"/>
              </w:rPr>
              <w:t>Séptimo:</w:t>
            </w:r>
          </w:p>
        </w:tc>
        <w:tc>
          <w:tcPr>
            <w:tcW w:w="544" w:type="dxa"/>
          </w:tcPr>
          <w:p w14:paraId="2061ACEC" w14:textId="77BC292E" w:rsidR="00FE34F1" w:rsidRDefault="00636B7C">
            <w:pPr>
              <w:pStyle w:val="TableParagraph"/>
              <w:spacing w:before="69"/>
              <w:ind w:left="225"/>
              <w:rPr>
                <w:rFonts w:ascii="Microsoft Sans Serif"/>
                <w:sz w:val="24"/>
              </w:rPr>
            </w:pPr>
            <w:r>
              <w:rPr>
                <w:rFonts w:ascii="Microsoft Sans Serif"/>
                <w:sz w:val="24"/>
              </w:rPr>
              <w:t>2</w:t>
            </w:r>
            <w:r w:rsidR="00C47BA1">
              <w:rPr>
                <w:rFonts w:ascii="Microsoft Sans Serif"/>
                <w:sz w:val="24"/>
              </w:rPr>
              <w:t>3</w:t>
            </w:r>
          </w:p>
        </w:tc>
      </w:tr>
      <w:tr w:rsidR="00FE34F1" w14:paraId="20A30076" w14:textId="77777777">
        <w:trPr>
          <w:trHeight w:val="414"/>
        </w:trPr>
        <w:tc>
          <w:tcPr>
            <w:tcW w:w="1904" w:type="dxa"/>
          </w:tcPr>
          <w:p w14:paraId="7F51ED85" w14:textId="77777777" w:rsidR="00FE34F1" w:rsidRDefault="00C47BA1">
            <w:pPr>
              <w:pStyle w:val="TableParagraph"/>
              <w:spacing w:before="69"/>
              <w:ind w:left="50"/>
              <w:rPr>
                <w:rFonts w:ascii="Microsoft Sans Serif"/>
                <w:sz w:val="24"/>
              </w:rPr>
            </w:pPr>
            <w:r>
              <w:rPr>
                <w:rFonts w:ascii="Microsoft Sans Serif"/>
                <w:sz w:val="24"/>
              </w:rPr>
              <w:t>Grado Octavo</w:t>
            </w:r>
          </w:p>
        </w:tc>
        <w:tc>
          <w:tcPr>
            <w:tcW w:w="544" w:type="dxa"/>
          </w:tcPr>
          <w:p w14:paraId="05120DAB" w14:textId="67B079DC" w:rsidR="00FE34F1" w:rsidRDefault="00636B7C">
            <w:pPr>
              <w:pStyle w:val="TableParagraph"/>
              <w:spacing w:before="69"/>
              <w:ind w:left="172"/>
              <w:rPr>
                <w:rFonts w:ascii="Microsoft Sans Serif"/>
                <w:sz w:val="24"/>
              </w:rPr>
            </w:pPr>
            <w:r>
              <w:rPr>
                <w:rFonts w:ascii="Microsoft Sans Serif"/>
                <w:w w:val="99"/>
                <w:sz w:val="24"/>
              </w:rPr>
              <w:t>25</w:t>
            </w:r>
          </w:p>
        </w:tc>
      </w:tr>
      <w:tr w:rsidR="00FE34F1" w14:paraId="530441BD" w14:textId="77777777">
        <w:trPr>
          <w:trHeight w:val="341"/>
        </w:trPr>
        <w:tc>
          <w:tcPr>
            <w:tcW w:w="1904" w:type="dxa"/>
          </w:tcPr>
          <w:p w14:paraId="28557035" w14:textId="77777777" w:rsidR="00FE34F1" w:rsidRDefault="00C47BA1">
            <w:pPr>
              <w:pStyle w:val="TableParagraph"/>
              <w:spacing w:before="69" w:line="252" w:lineRule="exact"/>
              <w:ind w:left="50"/>
              <w:rPr>
                <w:rFonts w:ascii="Microsoft Sans Serif"/>
                <w:sz w:val="24"/>
              </w:rPr>
            </w:pPr>
            <w:r>
              <w:rPr>
                <w:rFonts w:ascii="Microsoft Sans Serif"/>
                <w:sz w:val="24"/>
              </w:rPr>
              <w:t>Grado</w:t>
            </w:r>
            <w:r>
              <w:rPr>
                <w:rFonts w:ascii="Microsoft Sans Serif"/>
                <w:spacing w:val="2"/>
                <w:sz w:val="24"/>
              </w:rPr>
              <w:t xml:space="preserve"> </w:t>
            </w:r>
            <w:r>
              <w:rPr>
                <w:rFonts w:ascii="Microsoft Sans Serif"/>
                <w:sz w:val="24"/>
              </w:rPr>
              <w:t>Noveno:</w:t>
            </w:r>
          </w:p>
        </w:tc>
        <w:tc>
          <w:tcPr>
            <w:tcW w:w="544" w:type="dxa"/>
          </w:tcPr>
          <w:p w14:paraId="70BE63B6" w14:textId="42EC8AAD" w:rsidR="00FE34F1" w:rsidRDefault="00636B7C">
            <w:pPr>
              <w:pStyle w:val="TableParagraph"/>
              <w:spacing w:before="69" w:line="252" w:lineRule="exact"/>
              <w:ind w:left="239"/>
              <w:rPr>
                <w:rFonts w:ascii="Microsoft Sans Serif"/>
                <w:sz w:val="24"/>
              </w:rPr>
            </w:pPr>
            <w:r>
              <w:rPr>
                <w:rFonts w:ascii="Microsoft Sans Serif"/>
                <w:w w:val="99"/>
                <w:sz w:val="24"/>
              </w:rPr>
              <w:t>26</w:t>
            </w:r>
          </w:p>
        </w:tc>
      </w:tr>
    </w:tbl>
    <w:p w14:paraId="655ADCFB" w14:textId="67F272B9" w:rsidR="00FE34F1" w:rsidRDefault="00C47BA1">
      <w:pPr>
        <w:spacing w:before="138"/>
        <w:ind w:left="462"/>
        <w:rPr>
          <w:rFonts w:ascii="Arial" w:hAnsi="Arial"/>
          <w:b/>
          <w:sz w:val="24"/>
        </w:rPr>
      </w:pPr>
      <w:r>
        <w:rPr>
          <w:rFonts w:ascii="Arial" w:hAnsi="Arial"/>
          <w:b/>
          <w:sz w:val="24"/>
        </w:rPr>
        <w:t>Total</w:t>
      </w:r>
      <w:r>
        <w:rPr>
          <w:rFonts w:ascii="Arial" w:hAnsi="Arial"/>
          <w:b/>
          <w:spacing w:val="-3"/>
          <w:sz w:val="24"/>
        </w:rPr>
        <w:t xml:space="preserve"> </w:t>
      </w:r>
      <w:r>
        <w:rPr>
          <w:rFonts w:ascii="Arial" w:hAnsi="Arial"/>
          <w:b/>
          <w:sz w:val="24"/>
        </w:rPr>
        <w:t>en básica</w:t>
      </w:r>
      <w:r>
        <w:rPr>
          <w:rFonts w:ascii="Arial" w:hAnsi="Arial"/>
          <w:b/>
          <w:spacing w:val="-1"/>
          <w:sz w:val="24"/>
        </w:rPr>
        <w:t xml:space="preserve"> </w:t>
      </w:r>
      <w:r>
        <w:rPr>
          <w:rFonts w:ascii="Arial" w:hAnsi="Arial"/>
          <w:b/>
          <w:sz w:val="24"/>
        </w:rPr>
        <w:t>secundaria</w:t>
      </w:r>
      <w:r>
        <w:rPr>
          <w:rFonts w:ascii="Arial" w:hAnsi="Arial"/>
          <w:b/>
          <w:spacing w:val="64"/>
          <w:sz w:val="24"/>
        </w:rPr>
        <w:t xml:space="preserve"> </w:t>
      </w:r>
      <w:r w:rsidR="00636B7C">
        <w:rPr>
          <w:rFonts w:ascii="Arial" w:hAnsi="Arial"/>
          <w:b/>
          <w:sz w:val="24"/>
        </w:rPr>
        <w:t>92</w:t>
      </w:r>
      <w:r>
        <w:rPr>
          <w:rFonts w:ascii="Arial" w:hAnsi="Arial"/>
          <w:b/>
          <w:sz w:val="24"/>
        </w:rPr>
        <w:t xml:space="preserve"> estudiantes</w:t>
      </w:r>
    </w:p>
    <w:p w14:paraId="69DC638B" w14:textId="77777777" w:rsidR="00FE34F1" w:rsidRDefault="00FE34F1">
      <w:pPr>
        <w:pStyle w:val="Textoindependiente"/>
        <w:spacing w:before="10"/>
        <w:rPr>
          <w:rFonts w:ascii="Arial"/>
          <w:b/>
          <w:sz w:val="32"/>
        </w:rPr>
      </w:pPr>
    </w:p>
    <w:p w14:paraId="46E3CDF2" w14:textId="77777777" w:rsidR="00FE34F1" w:rsidRDefault="00C47BA1">
      <w:pPr>
        <w:spacing w:line="242" w:lineRule="auto"/>
        <w:ind w:left="462" w:right="4946"/>
        <w:rPr>
          <w:sz w:val="24"/>
        </w:rPr>
      </w:pPr>
      <w:r>
        <w:rPr>
          <w:rFonts w:ascii="Arial" w:hAnsi="Arial"/>
          <w:b/>
          <w:sz w:val="24"/>
        </w:rPr>
        <w:t>Registro de términos de los indicadores</w:t>
      </w:r>
      <w:r>
        <w:rPr>
          <w:sz w:val="24"/>
        </w:rPr>
        <w:t>:</w:t>
      </w:r>
      <w:r>
        <w:rPr>
          <w:spacing w:val="-61"/>
          <w:sz w:val="24"/>
        </w:rPr>
        <w:t xml:space="preserve"> </w:t>
      </w:r>
      <w:r>
        <w:rPr>
          <w:sz w:val="24"/>
        </w:rPr>
        <w:t>TE. Tasa</w:t>
      </w:r>
      <w:r>
        <w:rPr>
          <w:spacing w:val="2"/>
          <w:sz w:val="24"/>
        </w:rPr>
        <w:t xml:space="preserve"> </w:t>
      </w:r>
      <w:r>
        <w:rPr>
          <w:sz w:val="24"/>
        </w:rPr>
        <w:t>de</w:t>
      </w:r>
      <w:r>
        <w:rPr>
          <w:spacing w:val="3"/>
          <w:sz w:val="24"/>
        </w:rPr>
        <w:t xml:space="preserve"> </w:t>
      </w:r>
      <w:r>
        <w:rPr>
          <w:sz w:val="24"/>
        </w:rPr>
        <w:t>escolaridad.</w:t>
      </w:r>
    </w:p>
    <w:p w14:paraId="2C609FD2" w14:textId="77777777" w:rsidR="00FE34F1" w:rsidRDefault="00C47BA1">
      <w:pPr>
        <w:pStyle w:val="Textoindependiente"/>
        <w:spacing w:before="138" w:line="364" w:lineRule="auto"/>
        <w:ind w:left="462" w:right="5860"/>
      </w:pPr>
      <w:r>
        <w:t>TEB. Tasa de escolarización bruta.</w:t>
      </w:r>
      <w:r>
        <w:rPr>
          <w:spacing w:val="-61"/>
        </w:rPr>
        <w:t xml:space="preserve"> </w:t>
      </w:r>
      <w:r>
        <w:t>TEN: Tasa de</w:t>
      </w:r>
      <w:r>
        <w:rPr>
          <w:spacing w:val="2"/>
        </w:rPr>
        <w:t xml:space="preserve"> </w:t>
      </w:r>
      <w:r>
        <w:t>escolarización</w:t>
      </w:r>
      <w:r>
        <w:rPr>
          <w:spacing w:val="1"/>
        </w:rPr>
        <w:t xml:space="preserve"> </w:t>
      </w:r>
      <w:r>
        <w:t>Neta</w:t>
      </w:r>
    </w:p>
    <w:p w14:paraId="11E00C24" w14:textId="77777777" w:rsidR="00FE34F1" w:rsidRDefault="00FE34F1">
      <w:pPr>
        <w:spacing w:line="364" w:lineRule="auto"/>
        <w:sectPr w:rsidR="00FE34F1">
          <w:pgSz w:w="12250" w:h="15850"/>
          <w:pgMar w:top="1320" w:right="940" w:bottom="1220" w:left="1240" w:header="720" w:footer="1032" w:gutter="0"/>
          <w:cols w:space="720"/>
        </w:sectPr>
      </w:pPr>
    </w:p>
    <w:p w14:paraId="5B3E742E" w14:textId="77777777" w:rsidR="00FE34F1" w:rsidRDefault="00C47BA1">
      <w:pPr>
        <w:pStyle w:val="Textoindependiente"/>
        <w:tabs>
          <w:tab w:val="left" w:pos="1100"/>
        </w:tabs>
        <w:spacing w:before="170" w:line="367" w:lineRule="auto"/>
        <w:ind w:left="462" w:right="6156"/>
      </w:pPr>
      <w:r>
        <w:lastRenderedPageBreak/>
        <w:t>T.E.I. Tasa de eficiencia interna.</w:t>
      </w:r>
      <w:r>
        <w:rPr>
          <w:spacing w:val="-61"/>
        </w:rPr>
        <w:t xml:space="preserve"> </w:t>
      </w:r>
      <w:r>
        <w:t>IC:</w:t>
      </w:r>
      <w:r>
        <w:tab/>
        <w:t>Indicadores de</w:t>
      </w:r>
      <w:r>
        <w:rPr>
          <w:spacing w:val="2"/>
        </w:rPr>
        <w:t xml:space="preserve"> </w:t>
      </w:r>
      <w:r>
        <w:t>calidad.</w:t>
      </w:r>
      <w:r>
        <w:rPr>
          <w:spacing w:val="1"/>
        </w:rPr>
        <w:t xml:space="preserve"> </w:t>
      </w:r>
      <w:r>
        <w:t>TA:</w:t>
      </w:r>
      <w:r>
        <w:tab/>
        <w:t>Tasa de</w:t>
      </w:r>
      <w:r>
        <w:rPr>
          <w:spacing w:val="1"/>
        </w:rPr>
        <w:t xml:space="preserve"> </w:t>
      </w:r>
      <w:r>
        <w:t>aprobación anual</w:t>
      </w:r>
    </w:p>
    <w:p w14:paraId="05FBDDE9" w14:textId="77777777" w:rsidR="00FE34F1" w:rsidRDefault="00C47BA1">
      <w:pPr>
        <w:pStyle w:val="Textoindependiente"/>
        <w:tabs>
          <w:tab w:val="left" w:pos="1114"/>
        </w:tabs>
        <w:spacing w:line="364" w:lineRule="auto"/>
        <w:ind w:left="462" w:right="6022"/>
      </w:pPr>
      <w:r>
        <w:t>TR:</w:t>
      </w:r>
      <w:r>
        <w:tab/>
        <w:t>Tasa de reprobación anual.</w:t>
      </w:r>
      <w:r>
        <w:rPr>
          <w:spacing w:val="-61"/>
        </w:rPr>
        <w:t xml:space="preserve"> </w:t>
      </w:r>
      <w:r>
        <w:t>TD:</w:t>
      </w:r>
      <w:r>
        <w:tab/>
        <w:t>Tasa</w:t>
      </w:r>
      <w:r>
        <w:rPr>
          <w:spacing w:val="2"/>
        </w:rPr>
        <w:t xml:space="preserve"> </w:t>
      </w:r>
      <w:r>
        <w:t>de</w:t>
      </w:r>
      <w:r>
        <w:rPr>
          <w:spacing w:val="1"/>
        </w:rPr>
        <w:t xml:space="preserve"> </w:t>
      </w:r>
      <w:r>
        <w:t>deserción</w:t>
      </w:r>
      <w:r>
        <w:rPr>
          <w:spacing w:val="2"/>
        </w:rPr>
        <w:t xml:space="preserve"> </w:t>
      </w:r>
      <w:r>
        <w:t>anual.</w:t>
      </w:r>
    </w:p>
    <w:p w14:paraId="2A7CD4EA" w14:textId="77777777" w:rsidR="00FE34F1" w:rsidRDefault="00C47BA1">
      <w:pPr>
        <w:pStyle w:val="Textoindependiente"/>
        <w:spacing w:line="364" w:lineRule="auto"/>
        <w:ind w:left="462" w:right="6911"/>
      </w:pPr>
      <w:r>
        <w:t>TRT. Tasa</w:t>
      </w:r>
      <w:r>
        <w:rPr>
          <w:spacing w:val="2"/>
        </w:rPr>
        <w:t xml:space="preserve"> </w:t>
      </w:r>
      <w:r>
        <w:t>de</w:t>
      </w:r>
      <w:r>
        <w:rPr>
          <w:spacing w:val="2"/>
        </w:rPr>
        <w:t xml:space="preserve"> </w:t>
      </w:r>
      <w:r>
        <w:t>retención.</w:t>
      </w:r>
      <w:r>
        <w:rPr>
          <w:spacing w:val="1"/>
        </w:rPr>
        <w:t xml:space="preserve"> </w:t>
      </w:r>
      <w:r>
        <w:t>TRP</w:t>
      </w:r>
      <w:r>
        <w:rPr>
          <w:spacing w:val="62"/>
        </w:rPr>
        <w:t xml:space="preserve"> </w:t>
      </w:r>
      <w:r>
        <w:t>Tasa</w:t>
      </w:r>
      <w:r>
        <w:rPr>
          <w:spacing w:val="-1"/>
        </w:rPr>
        <w:t xml:space="preserve"> </w:t>
      </w:r>
      <w:r>
        <w:t xml:space="preserve">de </w:t>
      </w:r>
      <w:proofErr w:type="spellStart"/>
      <w:r>
        <w:t>repitencia</w:t>
      </w:r>
      <w:proofErr w:type="spellEnd"/>
    </w:p>
    <w:p w14:paraId="1200E15D" w14:textId="77777777" w:rsidR="00FE34F1" w:rsidRDefault="00C47BA1">
      <w:pPr>
        <w:pStyle w:val="Textoindependiente"/>
        <w:spacing w:line="364" w:lineRule="auto"/>
        <w:ind w:left="462" w:right="5860"/>
      </w:pPr>
      <w:r>
        <w:t>R. A/D Relación</w:t>
      </w:r>
      <w:r>
        <w:rPr>
          <w:spacing w:val="2"/>
        </w:rPr>
        <w:t xml:space="preserve"> </w:t>
      </w:r>
      <w:r>
        <w:t>alumno docente.</w:t>
      </w:r>
      <w:r>
        <w:rPr>
          <w:spacing w:val="1"/>
        </w:rPr>
        <w:t xml:space="preserve"> </w:t>
      </w:r>
      <w:r>
        <w:t>IPS:</w:t>
      </w:r>
      <w:r>
        <w:rPr>
          <w:spacing w:val="1"/>
        </w:rPr>
        <w:t xml:space="preserve"> </w:t>
      </w:r>
      <w:r>
        <w:t>Indicadores pruebas SABER.</w:t>
      </w:r>
      <w:r>
        <w:rPr>
          <w:spacing w:val="-61"/>
        </w:rPr>
        <w:t xml:space="preserve"> </w:t>
      </w:r>
      <w:r>
        <w:t>ICL:</w:t>
      </w:r>
      <w:r>
        <w:rPr>
          <w:spacing w:val="5"/>
        </w:rPr>
        <w:t xml:space="preserve"> </w:t>
      </w:r>
      <w:r>
        <w:t>Indicadores</w:t>
      </w:r>
      <w:r>
        <w:rPr>
          <w:spacing w:val="1"/>
        </w:rPr>
        <w:t xml:space="preserve"> </w:t>
      </w:r>
      <w:r>
        <w:t>de</w:t>
      </w:r>
      <w:r>
        <w:rPr>
          <w:spacing w:val="2"/>
        </w:rPr>
        <w:t xml:space="preserve"> </w:t>
      </w:r>
      <w:r>
        <w:t>Inclusión.</w:t>
      </w:r>
    </w:p>
    <w:p w14:paraId="46D263C8" w14:textId="77777777" w:rsidR="00FE34F1" w:rsidRDefault="00C47BA1">
      <w:pPr>
        <w:pStyle w:val="Textoindependiente"/>
        <w:spacing w:before="1" w:line="364" w:lineRule="auto"/>
        <w:ind w:left="462" w:right="4760"/>
      </w:pPr>
      <w:r>
        <w:t>I.P.</w:t>
      </w:r>
      <w:r>
        <w:rPr>
          <w:spacing w:val="3"/>
        </w:rPr>
        <w:t xml:space="preserve"> </w:t>
      </w:r>
      <w:r>
        <w:t>Indicadores de</w:t>
      </w:r>
      <w:r>
        <w:rPr>
          <w:spacing w:val="1"/>
        </w:rPr>
        <w:t xml:space="preserve"> </w:t>
      </w:r>
      <w:r>
        <w:t>Permanencia por</w:t>
      </w:r>
      <w:r>
        <w:rPr>
          <w:spacing w:val="-1"/>
        </w:rPr>
        <w:t xml:space="preserve"> </w:t>
      </w:r>
      <w:r>
        <w:t>niveles.</w:t>
      </w:r>
      <w:r>
        <w:rPr>
          <w:spacing w:val="-61"/>
        </w:rPr>
        <w:t xml:space="preserve"> </w:t>
      </w:r>
      <w:r>
        <w:t>IG.</w:t>
      </w:r>
      <w:r>
        <w:rPr>
          <w:spacing w:val="1"/>
        </w:rPr>
        <w:t xml:space="preserve"> </w:t>
      </w:r>
      <w:r>
        <w:t>Indicadores</w:t>
      </w:r>
      <w:r>
        <w:rPr>
          <w:spacing w:val="1"/>
        </w:rPr>
        <w:t xml:space="preserve"> </w:t>
      </w:r>
      <w:r>
        <w:t>de</w:t>
      </w:r>
      <w:r>
        <w:rPr>
          <w:spacing w:val="1"/>
        </w:rPr>
        <w:t xml:space="preserve"> </w:t>
      </w:r>
      <w:r>
        <w:t>las</w:t>
      </w:r>
      <w:r>
        <w:rPr>
          <w:spacing w:val="1"/>
        </w:rPr>
        <w:t xml:space="preserve"> </w:t>
      </w:r>
      <w:r>
        <w:t>áreas</w:t>
      </w:r>
      <w:r>
        <w:rPr>
          <w:spacing w:val="1"/>
        </w:rPr>
        <w:t xml:space="preserve"> </w:t>
      </w:r>
      <w:r>
        <w:t>de</w:t>
      </w:r>
      <w:r>
        <w:rPr>
          <w:spacing w:val="3"/>
        </w:rPr>
        <w:t xml:space="preserve"> </w:t>
      </w:r>
      <w:r>
        <w:t>gestión.</w:t>
      </w:r>
    </w:p>
    <w:p w14:paraId="104AD5F0" w14:textId="77777777" w:rsidR="00FE34F1" w:rsidRDefault="00FE34F1">
      <w:pPr>
        <w:pStyle w:val="Textoindependiente"/>
        <w:spacing w:before="3"/>
      </w:pPr>
    </w:p>
    <w:p w14:paraId="21FE0958" w14:textId="1C120346" w:rsidR="00FE34F1" w:rsidRDefault="00C47BA1">
      <w:pPr>
        <w:pStyle w:val="Ttulo3"/>
        <w:ind w:right="5721"/>
      </w:pPr>
      <w:r>
        <w:t>INDICADORES POR COBERTURA</w:t>
      </w:r>
      <w:r>
        <w:rPr>
          <w:spacing w:val="-64"/>
        </w:rPr>
        <w:t xml:space="preserve"> </w:t>
      </w:r>
      <w:r w:rsidR="00636B7C">
        <w:t>AÑO 2022</w:t>
      </w:r>
    </w:p>
    <w:p w14:paraId="29B92E71" w14:textId="77777777" w:rsidR="00FE34F1" w:rsidRDefault="00FE34F1">
      <w:pPr>
        <w:pStyle w:val="Textoindependiente"/>
        <w:rPr>
          <w:rFonts w:ascii="Arial"/>
          <w:b/>
        </w:rPr>
      </w:pPr>
    </w:p>
    <w:p w14:paraId="403764BD" w14:textId="77777777" w:rsidR="00FE34F1" w:rsidRDefault="00C47BA1">
      <w:pPr>
        <w:ind w:left="462"/>
        <w:rPr>
          <w:rFonts w:ascii="Arial"/>
          <w:b/>
          <w:sz w:val="24"/>
        </w:rPr>
      </w:pPr>
      <w:r>
        <w:rPr>
          <w:rFonts w:ascii="Arial"/>
          <w:b/>
          <w:sz w:val="24"/>
        </w:rPr>
        <w:t>Nivel</w:t>
      </w:r>
      <w:r>
        <w:rPr>
          <w:rFonts w:ascii="Arial"/>
          <w:b/>
          <w:spacing w:val="-4"/>
          <w:sz w:val="24"/>
        </w:rPr>
        <w:t xml:space="preserve"> </w:t>
      </w:r>
      <w:r>
        <w:rPr>
          <w:rFonts w:ascii="Arial"/>
          <w:b/>
          <w:sz w:val="24"/>
        </w:rPr>
        <w:t>de</w:t>
      </w:r>
      <w:r>
        <w:rPr>
          <w:rFonts w:ascii="Arial"/>
          <w:b/>
          <w:spacing w:val="-1"/>
          <w:sz w:val="24"/>
        </w:rPr>
        <w:t xml:space="preserve"> </w:t>
      </w:r>
      <w:r>
        <w:rPr>
          <w:rFonts w:ascii="Arial"/>
          <w:b/>
          <w:sz w:val="24"/>
        </w:rPr>
        <w:t>Preescolar:</w:t>
      </w:r>
    </w:p>
    <w:p w14:paraId="28208FA3" w14:textId="77777777" w:rsidR="00FE34F1" w:rsidRDefault="00FE34F1">
      <w:pPr>
        <w:pStyle w:val="Textoindependiente"/>
        <w:spacing w:before="4"/>
        <w:rPr>
          <w:rFonts w:ascii="Arial"/>
          <w:b/>
        </w:rPr>
      </w:pPr>
    </w:p>
    <w:p w14:paraId="0433260D" w14:textId="62C8B250" w:rsidR="00FE34F1" w:rsidRDefault="00C47BA1">
      <w:pPr>
        <w:pStyle w:val="Textoindependiente"/>
        <w:spacing w:line="244" w:lineRule="auto"/>
        <w:ind w:left="462"/>
      </w:pPr>
      <w:r>
        <w:t>TEB:=</w:t>
      </w:r>
      <w:r>
        <w:rPr>
          <w:spacing w:val="10"/>
        </w:rPr>
        <w:t xml:space="preserve"> </w:t>
      </w:r>
      <w:r>
        <w:t>Población</w:t>
      </w:r>
      <w:r>
        <w:rPr>
          <w:spacing w:val="12"/>
        </w:rPr>
        <w:t xml:space="preserve"> </w:t>
      </w:r>
      <w:r>
        <w:t>en</w:t>
      </w:r>
      <w:r>
        <w:rPr>
          <w:spacing w:val="12"/>
        </w:rPr>
        <w:t xml:space="preserve"> </w:t>
      </w:r>
      <w:r>
        <w:t>edad</w:t>
      </w:r>
      <w:r>
        <w:rPr>
          <w:spacing w:val="10"/>
        </w:rPr>
        <w:t xml:space="preserve"> </w:t>
      </w:r>
      <w:r>
        <w:t>de</w:t>
      </w:r>
      <w:r>
        <w:rPr>
          <w:spacing w:val="11"/>
        </w:rPr>
        <w:t xml:space="preserve"> </w:t>
      </w:r>
      <w:r>
        <w:t>preescolar</w:t>
      </w:r>
      <w:r>
        <w:rPr>
          <w:spacing w:val="12"/>
        </w:rPr>
        <w:t xml:space="preserve"> </w:t>
      </w:r>
      <w:r>
        <w:t>transición</w:t>
      </w:r>
      <w:r>
        <w:rPr>
          <w:spacing w:val="12"/>
        </w:rPr>
        <w:t xml:space="preserve"> </w:t>
      </w:r>
      <w:r>
        <w:t>en</w:t>
      </w:r>
      <w:r>
        <w:rPr>
          <w:spacing w:val="11"/>
        </w:rPr>
        <w:t xml:space="preserve"> </w:t>
      </w:r>
      <w:r>
        <w:t>todas</w:t>
      </w:r>
      <w:r>
        <w:rPr>
          <w:spacing w:val="12"/>
        </w:rPr>
        <w:t xml:space="preserve"> </w:t>
      </w:r>
      <w:r>
        <w:t>las</w:t>
      </w:r>
      <w:r>
        <w:rPr>
          <w:spacing w:val="12"/>
        </w:rPr>
        <w:t xml:space="preserve"> </w:t>
      </w:r>
      <w:r>
        <w:t>sedes</w:t>
      </w:r>
      <w:r>
        <w:rPr>
          <w:spacing w:val="10"/>
        </w:rPr>
        <w:t xml:space="preserve"> </w:t>
      </w:r>
      <w:r>
        <w:t>del</w:t>
      </w:r>
      <w:r>
        <w:rPr>
          <w:spacing w:val="7"/>
        </w:rPr>
        <w:t xml:space="preserve"> </w:t>
      </w:r>
      <w:r>
        <w:t>CER</w:t>
      </w:r>
      <w:r>
        <w:rPr>
          <w:spacing w:val="13"/>
        </w:rPr>
        <w:t xml:space="preserve"> </w:t>
      </w:r>
      <w:r w:rsidR="00636B7C">
        <w:t xml:space="preserve">17 </w:t>
      </w:r>
      <w:r>
        <w:t>niños(as)</w:t>
      </w:r>
    </w:p>
    <w:p w14:paraId="39477F4A" w14:textId="3E6F02A4" w:rsidR="00FE34F1" w:rsidRDefault="00C47BA1">
      <w:pPr>
        <w:pStyle w:val="Textoindependiente"/>
        <w:tabs>
          <w:tab w:val="left" w:pos="7913"/>
        </w:tabs>
        <w:spacing w:line="244" w:lineRule="auto"/>
        <w:ind w:left="462" w:right="898"/>
      </w:pPr>
      <w:r>
        <w:t>TEN= Niños(as)</w:t>
      </w:r>
      <w:r>
        <w:rPr>
          <w:spacing w:val="2"/>
        </w:rPr>
        <w:t xml:space="preserve"> </w:t>
      </w:r>
      <w:r>
        <w:t>en edad</w:t>
      </w:r>
      <w:r>
        <w:rPr>
          <w:spacing w:val="2"/>
        </w:rPr>
        <w:t xml:space="preserve"> </w:t>
      </w:r>
      <w:r>
        <w:t>de preescolar</w:t>
      </w:r>
      <w:r>
        <w:rPr>
          <w:spacing w:val="1"/>
        </w:rPr>
        <w:t xml:space="preserve"> </w:t>
      </w:r>
      <w:r>
        <w:t>matriculados en el</w:t>
      </w:r>
      <w:r>
        <w:rPr>
          <w:spacing w:val="2"/>
        </w:rPr>
        <w:t xml:space="preserve"> </w:t>
      </w:r>
      <w:r>
        <w:t>año</w:t>
      </w:r>
      <w:r>
        <w:rPr>
          <w:spacing w:val="1"/>
        </w:rPr>
        <w:t xml:space="preserve"> </w:t>
      </w:r>
      <w:r w:rsidR="00636B7C">
        <w:t>2022</w:t>
      </w:r>
      <w:r>
        <w:tab/>
        <w:t>9</w:t>
      </w:r>
      <w:r>
        <w:rPr>
          <w:spacing w:val="1"/>
        </w:rPr>
        <w:t xml:space="preserve"> </w:t>
      </w:r>
      <w:r>
        <w:t>niños(as)</w:t>
      </w:r>
      <w:r>
        <w:rPr>
          <w:spacing w:val="-61"/>
        </w:rPr>
        <w:t xml:space="preserve"> </w:t>
      </w:r>
      <w:r>
        <w:t>Tasa=</w:t>
      </w:r>
      <w:r>
        <w:rPr>
          <w:spacing w:val="2"/>
        </w:rPr>
        <w:t xml:space="preserve"> </w:t>
      </w:r>
      <w:r>
        <w:t>94%</w:t>
      </w:r>
    </w:p>
    <w:p w14:paraId="06EB0710" w14:textId="77777777" w:rsidR="00FE34F1" w:rsidRDefault="00FE34F1">
      <w:pPr>
        <w:pStyle w:val="Textoindependiente"/>
        <w:spacing w:before="8"/>
        <w:rPr>
          <w:sz w:val="23"/>
        </w:rPr>
      </w:pPr>
    </w:p>
    <w:p w14:paraId="017AA7BD" w14:textId="77777777" w:rsidR="00FE34F1" w:rsidRDefault="00C47BA1">
      <w:pPr>
        <w:pStyle w:val="Ttulo3"/>
      </w:pPr>
      <w:r>
        <w:t>Nivel</w:t>
      </w:r>
      <w:r>
        <w:rPr>
          <w:spacing w:val="-4"/>
        </w:rPr>
        <w:t xml:space="preserve"> </w:t>
      </w:r>
      <w:r>
        <w:t>de Básica</w:t>
      </w:r>
      <w:r>
        <w:rPr>
          <w:spacing w:val="-1"/>
        </w:rPr>
        <w:t xml:space="preserve"> </w:t>
      </w:r>
      <w:r>
        <w:t>Primaria:</w:t>
      </w:r>
    </w:p>
    <w:p w14:paraId="5981B69B" w14:textId="77777777" w:rsidR="00FE34F1" w:rsidRDefault="00FE34F1">
      <w:pPr>
        <w:pStyle w:val="Textoindependiente"/>
        <w:spacing w:before="4"/>
        <w:rPr>
          <w:rFonts w:ascii="Arial"/>
          <w:b/>
        </w:rPr>
      </w:pPr>
    </w:p>
    <w:p w14:paraId="604733F2" w14:textId="5B8EA0C0" w:rsidR="00FE34F1" w:rsidRDefault="00C47BA1">
      <w:pPr>
        <w:pStyle w:val="Textoindependiente"/>
        <w:tabs>
          <w:tab w:val="left" w:pos="5426"/>
          <w:tab w:val="left" w:pos="7927"/>
        </w:tabs>
        <w:spacing w:line="244" w:lineRule="auto"/>
        <w:ind w:left="462" w:right="759"/>
      </w:pPr>
      <w:r>
        <w:t>TEB:=</w:t>
      </w:r>
      <w:r>
        <w:rPr>
          <w:spacing w:val="41"/>
        </w:rPr>
        <w:t xml:space="preserve"> </w:t>
      </w:r>
      <w:r>
        <w:t>Población</w:t>
      </w:r>
      <w:r>
        <w:rPr>
          <w:spacing w:val="39"/>
        </w:rPr>
        <w:t xml:space="preserve"> </w:t>
      </w:r>
      <w:r>
        <w:t>en</w:t>
      </w:r>
      <w:r>
        <w:rPr>
          <w:spacing w:val="43"/>
        </w:rPr>
        <w:t xml:space="preserve"> </w:t>
      </w:r>
      <w:r>
        <w:t>edad</w:t>
      </w:r>
      <w:r>
        <w:rPr>
          <w:spacing w:val="42"/>
        </w:rPr>
        <w:t xml:space="preserve"> </w:t>
      </w:r>
      <w:r>
        <w:t>de</w:t>
      </w:r>
      <w:r>
        <w:rPr>
          <w:spacing w:val="42"/>
        </w:rPr>
        <w:t xml:space="preserve"> </w:t>
      </w:r>
      <w:r>
        <w:t>escolar</w:t>
      </w:r>
      <w:r>
        <w:rPr>
          <w:spacing w:val="42"/>
        </w:rPr>
        <w:t xml:space="preserve"> </w:t>
      </w:r>
      <w:r w:rsidR="00636B7C">
        <w:t>2022</w:t>
      </w:r>
      <w:r>
        <w:tab/>
        <w:t>(6-</w:t>
      </w:r>
      <w:r>
        <w:rPr>
          <w:spacing w:val="41"/>
        </w:rPr>
        <w:t xml:space="preserve"> </w:t>
      </w:r>
      <w:r>
        <w:t>11</w:t>
      </w:r>
      <w:r>
        <w:rPr>
          <w:spacing w:val="42"/>
        </w:rPr>
        <w:t xml:space="preserve"> </w:t>
      </w:r>
      <w:r>
        <w:t>años</w:t>
      </w:r>
      <w:r>
        <w:rPr>
          <w:spacing w:val="42"/>
        </w:rPr>
        <w:t xml:space="preserve"> </w:t>
      </w:r>
      <w:r>
        <w:t>o</w:t>
      </w:r>
      <w:r>
        <w:rPr>
          <w:spacing w:val="43"/>
        </w:rPr>
        <w:t xml:space="preserve"> </w:t>
      </w:r>
      <w:r>
        <w:t>más)</w:t>
      </w:r>
      <w:r>
        <w:tab/>
        <w:t>en</w:t>
      </w:r>
      <w:r>
        <w:rPr>
          <w:spacing w:val="35"/>
        </w:rPr>
        <w:t xml:space="preserve"> </w:t>
      </w:r>
      <w:r>
        <w:t>todas</w:t>
      </w:r>
      <w:r>
        <w:rPr>
          <w:spacing w:val="34"/>
        </w:rPr>
        <w:t xml:space="preserve"> </w:t>
      </w:r>
      <w:r>
        <w:t>las</w:t>
      </w:r>
      <w:r>
        <w:rPr>
          <w:spacing w:val="-61"/>
        </w:rPr>
        <w:t xml:space="preserve"> </w:t>
      </w:r>
      <w:r>
        <w:t>sedes</w:t>
      </w:r>
      <w:r>
        <w:rPr>
          <w:spacing w:val="1"/>
        </w:rPr>
        <w:t xml:space="preserve"> </w:t>
      </w:r>
      <w:r>
        <w:t>del</w:t>
      </w:r>
      <w:r>
        <w:rPr>
          <w:spacing w:val="3"/>
        </w:rPr>
        <w:t xml:space="preserve"> </w:t>
      </w:r>
      <w:r>
        <w:t>CER</w:t>
      </w:r>
      <w:r>
        <w:rPr>
          <w:spacing w:val="2"/>
        </w:rPr>
        <w:t xml:space="preserve"> </w:t>
      </w:r>
      <w:r>
        <w:t>13</w:t>
      </w:r>
      <w:r w:rsidR="00636B7C">
        <w:t>6</w:t>
      </w:r>
      <w:r>
        <w:rPr>
          <w:spacing w:val="3"/>
        </w:rPr>
        <w:t xml:space="preserve"> </w:t>
      </w:r>
      <w:r>
        <w:t>Niños(as)</w:t>
      </w:r>
    </w:p>
    <w:p w14:paraId="26A0B5D7" w14:textId="1D301980" w:rsidR="00FE34F1" w:rsidRDefault="00C47BA1">
      <w:pPr>
        <w:pStyle w:val="Textoindependiente"/>
        <w:tabs>
          <w:tab w:val="left" w:pos="6776"/>
        </w:tabs>
        <w:spacing w:line="244" w:lineRule="auto"/>
        <w:ind w:left="462" w:right="760"/>
      </w:pPr>
      <w:r>
        <w:t>TEN=</w:t>
      </w:r>
      <w:r>
        <w:rPr>
          <w:spacing w:val="38"/>
        </w:rPr>
        <w:t xml:space="preserve"> </w:t>
      </w:r>
      <w:r>
        <w:t>Niños(as)</w:t>
      </w:r>
      <w:r>
        <w:rPr>
          <w:spacing w:val="39"/>
        </w:rPr>
        <w:t xml:space="preserve"> </w:t>
      </w:r>
      <w:r>
        <w:t>en</w:t>
      </w:r>
      <w:r>
        <w:rPr>
          <w:spacing w:val="38"/>
        </w:rPr>
        <w:t xml:space="preserve"> </w:t>
      </w:r>
      <w:r>
        <w:t>edad</w:t>
      </w:r>
      <w:r>
        <w:rPr>
          <w:spacing w:val="39"/>
        </w:rPr>
        <w:t xml:space="preserve"> </w:t>
      </w:r>
      <w:r>
        <w:t>escolar</w:t>
      </w:r>
      <w:r>
        <w:rPr>
          <w:spacing w:val="38"/>
        </w:rPr>
        <w:t xml:space="preserve"> </w:t>
      </w:r>
      <w:r>
        <w:t>(6-</w:t>
      </w:r>
      <w:r>
        <w:rPr>
          <w:spacing w:val="37"/>
        </w:rPr>
        <w:t xml:space="preserve"> </w:t>
      </w:r>
      <w:r>
        <w:t>11</w:t>
      </w:r>
      <w:r>
        <w:rPr>
          <w:spacing w:val="39"/>
        </w:rPr>
        <w:t xml:space="preserve"> </w:t>
      </w:r>
      <w:r>
        <w:t>años</w:t>
      </w:r>
      <w:r>
        <w:rPr>
          <w:spacing w:val="39"/>
        </w:rPr>
        <w:t xml:space="preserve"> </w:t>
      </w:r>
      <w:r>
        <w:t>o</w:t>
      </w:r>
      <w:r>
        <w:rPr>
          <w:spacing w:val="36"/>
        </w:rPr>
        <w:t xml:space="preserve"> </w:t>
      </w:r>
      <w:r>
        <w:t>más)</w:t>
      </w:r>
      <w:r>
        <w:tab/>
        <w:t>matriculados</w:t>
      </w:r>
      <w:r>
        <w:rPr>
          <w:spacing w:val="32"/>
        </w:rPr>
        <w:t xml:space="preserve"> </w:t>
      </w:r>
      <w:r>
        <w:t>en</w:t>
      </w:r>
      <w:r>
        <w:rPr>
          <w:spacing w:val="32"/>
        </w:rPr>
        <w:t xml:space="preserve"> </w:t>
      </w:r>
      <w:r>
        <w:t>el</w:t>
      </w:r>
      <w:r>
        <w:rPr>
          <w:spacing w:val="34"/>
        </w:rPr>
        <w:t xml:space="preserve"> </w:t>
      </w:r>
      <w:r>
        <w:t>año</w:t>
      </w:r>
      <w:r>
        <w:rPr>
          <w:spacing w:val="-61"/>
        </w:rPr>
        <w:t xml:space="preserve"> </w:t>
      </w:r>
      <w:r w:rsidR="00636B7C">
        <w:t>2022</w:t>
      </w:r>
      <w:r>
        <w:t>=</w:t>
      </w:r>
      <w:r>
        <w:rPr>
          <w:spacing w:val="5"/>
        </w:rPr>
        <w:t xml:space="preserve"> </w:t>
      </w:r>
      <w:r>
        <w:t>75</w:t>
      </w:r>
    </w:p>
    <w:p w14:paraId="7E6CB44C" w14:textId="77777777" w:rsidR="00FE34F1" w:rsidRDefault="00C47BA1">
      <w:pPr>
        <w:pStyle w:val="Textoindependiente"/>
        <w:spacing w:line="270" w:lineRule="exact"/>
        <w:ind w:left="462"/>
      </w:pPr>
      <w:r>
        <w:t>Tasa=</w:t>
      </w:r>
      <w:r>
        <w:rPr>
          <w:spacing w:val="4"/>
        </w:rPr>
        <w:t xml:space="preserve"> </w:t>
      </w:r>
      <w:r>
        <w:t>95</w:t>
      </w:r>
      <w:r>
        <w:rPr>
          <w:spacing w:val="2"/>
        </w:rPr>
        <w:t xml:space="preserve"> </w:t>
      </w:r>
      <w:r>
        <w:t>%</w:t>
      </w:r>
      <w:r>
        <w:rPr>
          <w:spacing w:val="1"/>
        </w:rPr>
        <w:t xml:space="preserve"> </w:t>
      </w:r>
      <w:r>
        <w:t>Niños(as)</w:t>
      </w:r>
    </w:p>
    <w:p w14:paraId="2B4DB47B" w14:textId="77777777" w:rsidR="00FE34F1" w:rsidRDefault="00FE34F1">
      <w:pPr>
        <w:pStyle w:val="Textoindependiente"/>
        <w:spacing w:before="2"/>
      </w:pPr>
    </w:p>
    <w:p w14:paraId="5F11A9AC" w14:textId="77777777" w:rsidR="00FE34F1" w:rsidRDefault="00C47BA1">
      <w:pPr>
        <w:pStyle w:val="Ttulo3"/>
      </w:pPr>
      <w:r>
        <w:t>Nivel</w:t>
      </w:r>
      <w:r>
        <w:rPr>
          <w:spacing w:val="-4"/>
        </w:rPr>
        <w:t xml:space="preserve"> </w:t>
      </w:r>
      <w:r>
        <w:t>de Básica</w:t>
      </w:r>
      <w:r>
        <w:rPr>
          <w:spacing w:val="-1"/>
        </w:rPr>
        <w:t xml:space="preserve"> </w:t>
      </w:r>
      <w:r>
        <w:t>Secundaria</w:t>
      </w:r>
      <w:r>
        <w:rPr>
          <w:spacing w:val="-1"/>
        </w:rPr>
        <w:t xml:space="preserve"> </w:t>
      </w:r>
      <w:proofErr w:type="spellStart"/>
      <w:r>
        <w:t>Postprimaria</w:t>
      </w:r>
      <w:proofErr w:type="spellEnd"/>
      <w:r>
        <w:t>.</w:t>
      </w:r>
    </w:p>
    <w:p w14:paraId="43A72744" w14:textId="77777777" w:rsidR="00FE34F1" w:rsidRDefault="00FE34F1">
      <w:pPr>
        <w:pStyle w:val="Textoindependiente"/>
        <w:spacing w:before="4"/>
        <w:rPr>
          <w:rFonts w:ascii="Arial"/>
          <w:b/>
        </w:rPr>
      </w:pPr>
    </w:p>
    <w:p w14:paraId="7E9A383C" w14:textId="32F3FA70" w:rsidR="00FE34F1" w:rsidRDefault="00C47BA1">
      <w:pPr>
        <w:pStyle w:val="Textoindependiente"/>
        <w:tabs>
          <w:tab w:val="left" w:pos="4729"/>
          <w:tab w:val="left" w:pos="7947"/>
        </w:tabs>
        <w:spacing w:line="244" w:lineRule="auto"/>
        <w:ind w:left="462" w:right="755"/>
      </w:pPr>
      <w:r>
        <w:t>TEB:=</w:t>
      </w:r>
      <w:r>
        <w:rPr>
          <w:spacing w:val="34"/>
        </w:rPr>
        <w:t xml:space="preserve"> </w:t>
      </w:r>
      <w:r>
        <w:t>Población</w:t>
      </w:r>
      <w:r>
        <w:rPr>
          <w:spacing w:val="33"/>
        </w:rPr>
        <w:t xml:space="preserve"> </w:t>
      </w:r>
      <w:r>
        <w:t>en</w:t>
      </w:r>
      <w:r>
        <w:rPr>
          <w:spacing w:val="35"/>
        </w:rPr>
        <w:t xml:space="preserve"> </w:t>
      </w:r>
      <w:r>
        <w:t>edad</w:t>
      </w:r>
      <w:r>
        <w:rPr>
          <w:spacing w:val="34"/>
        </w:rPr>
        <w:t xml:space="preserve"> </w:t>
      </w:r>
      <w:r>
        <w:t>de</w:t>
      </w:r>
      <w:r>
        <w:rPr>
          <w:spacing w:val="33"/>
        </w:rPr>
        <w:t xml:space="preserve"> </w:t>
      </w:r>
      <w:r w:rsidR="00636B7C">
        <w:t>escolar</w:t>
      </w:r>
      <w:r w:rsidR="00636B7C">
        <w:tab/>
        <w:t>2022</w:t>
      </w:r>
      <w:r>
        <w:rPr>
          <w:spacing w:val="39"/>
        </w:rPr>
        <w:t xml:space="preserve"> </w:t>
      </w:r>
      <w:r>
        <w:t>(11-</w:t>
      </w:r>
      <w:r>
        <w:rPr>
          <w:spacing w:val="33"/>
        </w:rPr>
        <w:t xml:space="preserve"> </w:t>
      </w:r>
      <w:r>
        <w:t>15</w:t>
      </w:r>
      <w:r>
        <w:rPr>
          <w:spacing w:val="34"/>
        </w:rPr>
        <w:t xml:space="preserve"> </w:t>
      </w:r>
      <w:r>
        <w:t>años</w:t>
      </w:r>
      <w:r>
        <w:rPr>
          <w:spacing w:val="36"/>
        </w:rPr>
        <w:t xml:space="preserve"> </w:t>
      </w:r>
      <w:r>
        <w:t>o</w:t>
      </w:r>
      <w:r>
        <w:rPr>
          <w:spacing w:val="35"/>
        </w:rPr>
        <w:t xml:space="preserve"> </w:t>
      </w:r>
      <w:r>
        <w:t>más)</w:t>
      </w:r>
      <w:r>
        <w:tab/>
        <w:t>en</w:t>
      </w:r>
      <w:r>
        <w:rPr>
          <w:spacing w:val="25"/>
        </w:rPr>
        <w:t xml:space="preserve"> </w:t>
      </w:r>
      <w:r>
        <w:t>todas</w:t>
      </w:r>
      <w:r>
        <w:rPr>
          <w:spacing w:val="27"/>
        </w:rPr>
        <w:t xml:space="preserve"> </w:t>
      </w:r>
      <w:r>
        <w:t>las</w:t>
      </w:r>
      <w:r>
        <w:rPr>
          <w:spacing w:val="-60"/>
        </w:rPr>
        <w:t xml:space="preserve"> </w:t>
      </w:r>
      <w:r>
        <w:t>sedes</w:t>
      </w:r>
      <w:r>
        <w:rPr>
          <w:spacing w:val="1"/>
        </w:rPr>
        <w:t xml:space="preserve"> </w:t>
      </w:r>
      <w:r>
        <w:t>del</w:t>
      </w:r>
      <w:r>
        <w:rPr>
          <w:spacing w:val="3"/>
        </w:rPr>
        <w:t xml:space="preserve"> </w:t>
      </w:r>
      <w:r>
        <w:t>CER</w:t>
      </w:r>
      <w:r>
        <w:rPr>
          <w:spacing w:val="6"/>
        </w:rPr>
        <w:t xml:space="preserve"> </w:t>
      </w:r>
      <w:r w:rsidR="00636B7C">
        <w:t>92</w:t>
      </w:r>
      <w:r>
        <w:rPr>
          <w:spacing w:val="5"/>
        </w:rPr>
        <w:t xml:space="preserve"> </w:t>
      </w:r>
      <w:r>
        <w:t>jóvenes</w:t>
      </w:r>
    </w:p>
    <w:p w14:paraId="7D6C6282" w14:textId="137EC617" w:rsidR="00FE34F1" w:rsidRDefault="00C47BA1">
      <w:pPr>
        <w:pStyle w:val="Textoindependiente"/>
        <w:tabs>
          <w:tab w:val="left" w:pos="1870"/>
          <w:tab w:val="left" w:pos="2285"/>
          <w:tab w:val="left" w:pos="7334"/>
        </w:tabs>
        <w:spacing w:line="244" w:lineRule="auto"/>
        <w:ind w:left="462" w:right="755"/>
      </w:pPr>
      <w:r>
        <w:t>TEN=</w:t>
      </w:r>
      <w:r>
        <w:rPr>
          <w:spacing w:val="12"/>
        </w:rPr>
        <w:t xml:space="preserve"> </w:t>
      </w:r>
      <w:r>
        <w:t>Jóvenes</w:t>
      </w:r>
      <w:r>
        <w:tab/>
        <w:t>en</w:t>
      </w:r>
      <w:r>
        <w:rPr>
          <w:spacing w:val="19"/>
        </w:rPr>
        <w:t xml:space="preserve"> </w:t>
      </w:r>
      <w:r>
        <w:t>edad</w:t>
      </w:r>
      <w:r>
        <w:rPr>
          <w:spacing w:val="19"/>
        </w:rPr>
        <w:t xml:space="preserve"> </w:t>
      </w:r>
      <w:r>
        <w:t>escolar</w:t>
      </w:r>
      <w:r>
        <w:rPr>
          <w:spacing w:val="99"/>
        </w:rPr>
        <w:t xml:space="preserve"> </w:t>
      </w:r>
      <w:r w:rsidR="00636B7C">
        <w:t>2022</w:t>
      </w:r>
      <w:r>
        <w:rPr>
          <w:spacing w:val="23"/>
        </w:rPr>
        <w:t xml:space="preserve"> </w:t>
      </w:r>
      <w:r>
        <w:t>(11</w:t>
      </w:r>
      <w:r>
        <w:rPr>
          <w:spacing w:val="18"/>
        </w:rPr>
        <w:t xml:space="preserve"> </w:t>
      </w:r>
      <w:r>
        <w:t>–15</w:t>
      </w:r>
      <w:r>
        <w:rPr>
          <w:spacing w:val="18"/>
        </w:rPr>
        <w:t xml:space="preserve"> </w:t>
      </w:r>
      <w:r>
        <w:t>años</w:t>
      </w:r>
      <w:r>
        <w:rPr>
          <w:spacing w:val="19"/>
        </w:rPr>
        <w:t xml:space="preserve"> </w:t>
      </w:r>
      <w:r>
        <w:t>o</w:t>
      </w:r>
      <w:r>
        <w:rPr>
          <w:spacing w:val="17"/>
        </w:rPr>
        <w:t xml:space="preserve"> </w:t>
      </w:r>
      <w:r>
        <w:t>más)</w:t>
      </w:r>
      <w:r>
        <w:tab/>
        <w:t>matriculados</w:t>
      </w:r>
      <w:r>
        <w:rPr>
          <w:spacing w:val="5"/>
        </w:rPr>
        <w:t xml:space="preserve"> </w:t>
      </w:r>
      <w:r>
        <w:t>en</w:t>
      </w:r>
      <w:r>
        <w:rPr>
          <w:spacing w:val="5"/>
        </w:rPr>
        <w:t xml:space="preserve"> </w:t>
      </w:r>
      <w:r>
        <w:t>el</w:t>
      </w:r>
      <w:r>
        <w:rPr>
          <w:spacing w:val="-61"/>
        </w:rPr>
        <w:t xml:space="preserve"> </w:t>
      </w:r>
      <w:r>
        <w:t>año</w:t>
      </w:r>
      <w:r>
        <w:rPr>
          <w:spacing w:val="1"/>
        </w:rPr>
        <w:t xml:space="preserve"> </w:t>
      </w:r>
      <w:r w:rsidR="00636B7C">
        <w:t>2022=</w:t>
      </w:r>
      <w:r w:rsidR="00636B7C">
        <w:tab/>
        <w:t>92</w:t>
      </w:r>
    </w:p>
    <w:p w14:paraId="420C1A39" w14:textId="23D36E0E" w:rsidR="00FE34F1" w:rsidRDefault="00636B7C">
      <w:pPr>
        <w:pStyle w:val="Textoindependiente"/>
        <w:spacing w:line="269" w:lineRule="exact"/>
        <w:ind w:left="462"/>
      </w:pPr>
      <w:r>
        <w:t>Tasa=87</w:t>
      </w:r>
      <w:r w:rsidR="00C47BA1">
        <w:t>%</w:t>
      </w:r>
      <w:r w:rsidR="00C47BA1">
        <w:rPr>
          <w:spacing w:val="2"/>
        </w:rPr>
        <w:t xml:space="preserve"> </w:t>
      </w:r>
      <w:r w:rsidR="00C47BA1">
        <w:t>%</w:t>
      </w:r>
      <w:r w:rsidR="00C47BA1">
        <w:rPr>
          <w:spacing w:val="1"/>
        </w:rPr>
        <w:t xml:space="preserve"> </w:t>
      </w:r>
      <w:r w:rsidR="00C47BA1">
        <w:t>Jóvenes.</w:t>
      </w:r>
    </w:p>
    <w:p w14:paraId="6556E66E" w14:textId="77777777" w:rsidR="00FE34F1" w:rsidRDefault="00FE34F1">
      <w:pPr>
        <w:spacing w:line="269" w:lineRule="exact"/>
        <w:sectPr w:rsidR="00FE34F1">
          <w:pgSz w:w="12250" w:h="15850"/>
          <w:pgMar w:top="1320" w:right="940" w:bottom="1220" w:left="1240" w:header="720" w:footer="1032" w:gutter="0"/>
          <w:cols w:space="720"/>
        </w:sectPr>
      </w:pPr>
    </w:p>
    <w:p w14:paraId="51D2EF1D" w14:textId="77777777" w:rsidR="00FE34F1" w:rsidRDefault="00C47BA1">
      <w:pPr>
        <w:pStyle w:val="Ttulo3"/>
        <w:spacing w:before="166"/>
      </w:pPr>
      <w:r>
        <w:lastRenderedPageBreak/>
        <w:t>Eficiencia</w:t>
      </w:r>
      <w:r>
        <w:rPr>
          <w:spacing w:val="-1"/>
        </w:rPr>
        <w:t xml:space="preserve"> </w:t>
      </w:r>
      <w:r>
        <w:t>interna.</w:t>
      </w:r>
    </w:p>
    <w:p w14:paraId="242C0D9E" w14:textId="77777777" w:rsidR="00FE34F1" w:rsidRDefault="00FE34F1">
      <w:pPr>
        <w:pStyle w:val="Textoindependiente"/>
        <w:rPr>
          <w:rFonts w:ascii="Arial"/>
          <w:b/>
        </w:rPr>
      </w:pPr>
    </w:p>
    <w:p w14:paraId="49133752" w14:textId="77777777" w:rsidR="00FE34F1" w:rsidRDefault="00C47BA1">
      <w:pPr>
        <w:ind w:left="462"/>
        <w:rPr>
          <w:rFonts w:ascii="Arial"/>
          <w:b/>
          <w:sz w:val="24"/>
        </w:rPr>
      </w:pPr>
      <w:r>
        <w:rPr>
          <w:rFonts w:ascii="Arial"/>
          <w:b/>
          <w:sz w:val="24"/>
        </w:rPr>
        <w:t>Datos</w:t>
      </w:r>
    </w:p>
    <w:p w14:paraId="013E253A" w14:textId="2D64E548" w:rsidR="00FE34F1" w:rsidRDefault="00C47BA1">
      <w:pPr>
        <w:pStyle w:val="Textoindependiente"/>
        <w:tabs>
          <w:tab w:val="left" w:pos="4980"/>
        </w:tabs>
        <w:spacing w:before="4"/>
        <w:ind w:left="462"/>
      </w:pPr>
      <w:r>
        <w:t>Matricula</w:t>
      </w:r>
      <w:r>
        <w:rPr>
          <w:spacing w:val="-1"/>
        </w:rPr>
        <w:t xml:space="preserve"> </w:t>
      </w:r>
      <w:r w:rsidR="00636B7C">
        <w:t>inicial (2022</w:t>
      </w:r>
      <w:r>
        <w:t>)</w:t>
      </w:r>
      <w:r>
        <w:rPr>
          <w:spacing w:val="-1"/>
        </w:rPr>
        <w:t xml:space="preserve"> </w:t>
      </w:r>
      <w:r>
        <w:t>preescolar.</w:t>
      </w:r>
      <w:r>
        <w:rPr>
          <w:spacing w:val="-1"/>
        </w:rPr>
        <w:t xml:space="preserve"> </w:t>
      </w:r>
      <w:r w:rsidR="00636B7C">
        <w:t>17</w:t>
      </w:r>
      <w:r>
        <w:tab/>
        <w:t>Estudiantes</w:t>
      </w:r>
    </w:p>
    <w:p w14:paraId="4826CCC7" w14:textId="23E12399" w:rsidR="00FE34F1" w:rsidRDefault="00C47BA1">
      <w:pPr>
        <w:pStyle w:val="Textoindependiente"/>
        <w:tabs>
          <w:tab w:val="left" w:pos="4222"/>
          <w:tab w:val="left" w:pos="4916"/>
          <w:tab w:val="left" w:pos="4954"/>
        </w:tabs>
        <w:spacing w:before="143" w:line="364" w:lineRule="auto"/>
        <w:ind w:left="462" w:right="3381"/>
      </w:pPr>
      <w:r>
        <w:t>Matrícula</w:t>
      </w:r>
      <w:r>
        <w:rPr>
          <w:spacing w:val="2"/>
        </w:rPr>
        <w:t xml:space="preserve"> </w:t>
      </w:r>
      <w:r>
        <w:t>final</w:t>
      </w:r>
      <w:r>
        <w:rPr>
          <w:spacing w:val="3"/>
        </w:rPr>
        <w:t xml:space="preserve"> </w:t>
      </w:r>
      <w:r w:rsidR="00636B7C">
        <w:t>2022</w:t>
      </w:r>
      <w:r>
        <w:t>)</w:t>
      </w:r>
      <w:r>
        <w:rPr>
          <w:spacing w:val="3"/>
        </w:rPr>
        <w:t xml:space="preserve"> </w:t>
      </w:r>
      <w:r w:rsidR="00636B7C">
        <w:t>preescolar</w:t>
      </w:r>
      <w:r w:rsidR="00636B7C">
        <w:tab/>
        <w:t>17</w:t>
      </w:r>
      <w:r>
        <w:tab/>
      </w:r>
      <w:r>
        <w:tab/>
        <w:t>Estudiantes</w:t>
      </w:r>
      <w:r>
        <w:rPr>
          <w:spacing w:val="1"/>
        </w:rPr>
        <w:t xml:space="preserve"> </w:t>
      </w:r>
      <w:r>
        <w:t>Matricula</w:t>
      </w:r>
      <w:r>
        <w:rPr>
          <w:spacing w:val="-2"/>
        </w:rPr>
        <w:t xml:space="preserve"> </w:t>
      </w:r>
      <w:r>
        <w:t>inicial</w:t>
      </w:r>
      <w:r>
        <w:rPr>
          <w:spacing w:val="-1"/>
        </w:rPr>
        <w:t xml:space="preserve"> </w:t>
      </w:r>
      <w:r>
        <w:t>(20</w:t>
      </w:r>
      <w:r w:rsidR="00636B7C">
        <w:t>22</w:t>
      </w:r>
      <w:r>
        <w:t>)</w:t>
      </w:r>
      <w:r>
        <w:rPr>
          <w:spacing w:val="-2"/>
        </w:rPr>
        <w:t xml:space="preserve"> </w:t>
      </w:r>
      <w:r>
        <w:t>básica</w:t>
      </w:r>
      <w:r>
        <w:rPr>
          <w:spacing w:val="-2"/>
        </w:rPr>
        <w:t xml:space="preserve"> </w:t>
      </w:r>
      <w:r w:rsidR="00636B7C">
        <w:t>primaria:</w:t>
      </w:r>
      <w:r w:rsidR="00636B7C">
        <w:tab/>
      </w:r>
      <w:r w:rsidR="00636B7C">
        <w:tab/>
        <w:t>136</w:t>
      </w:r>
      <w:r>
        <w:t xml:space="preserve"> Estudiantes</w:t>
      </w:r>
      <w:r>
        <w:rPr>
          <w:spacing w:val="-61"/>
        </w:rPr>
        <w:t xml:space="preserve"> </w:t>
      </w:r>
      <w:r>
        <w:t>Matrícula</w:t>
      </w:r>
      <w:r>
        <w:rPr>
          <w:spacing w:val="2"/>
        </w:rPr>
        <w:t xml:space="preserve"> </w:t>
      </w:r>
      <w:r>
        <w:t>final</w:t>
      </w:r>
      <w:r>
        <w:rPr>
          <w:spacing w:val="3"/>
        </w:rPr>
        <w:t xml:space="preserve"> </w:t>
      </w:r>
      <w:r w:rsidR="00636B7C">
        <w:t xml:space="preserve">2022 </w:t>
      </w:r>
      <w:r>
        <w:t>básica</w:t>
      </w:r>
      <w:r>
        <w:rPr>
          <w:spacing w:val="2"/>
        </w:rPr>
        <w:t xml:space="preserve"> </w:t>
      </w:r>
      <w:r w:rsidR="00636B7C">
        <w:t>primaria</w:t>
      </w:r>
      <w:r w:rsidR="00636B7C">
        <w:tab/>
        <w:t>136</w:t>
      </w:r>
      <w:r>
        <w:rPr>
          <w:spacing w:val="3"/>
        </w:rPr>
        <w:t xml:space="preserve"> </w:t>
      </w:r>
      <w:r>
        <w:t>estudiantes</w:t>
      </w:r>
    </w:p>
    <w:p w14:paraId="138ADCAB" w14:textId="6017E775" w:rsidR="00FE34F1" w:rsidRDefault="00636B7C">
      <w:pPr>
        <w:pStyle w:val="Textoindependiente"/>
        <w:spacing w:before="1" w:line="364" w:lineRule="auto"/>
        <w:ind w:left="462" w:right="2056"/>
      </w:pPr>
      <w:r>
        <w:t>Matricula inicial (2022</w:t>
      </w:r>
      <w:r w:rsidR="00C47BA1">
        <w:t>) bá</w:t>
      </w:r>
      <w:r>
        <w:t xml:space="preserve">sica secundaria </w:t>
      </w:r>
      <w:proofErr w:type="spellStart"/>
      <w:r>
        <w:t>Postprimaria</w:t>
      </w:r>
      <w:proofErr w:type="spellEnd"/>
      <w:r>
        <w:t>. 92</w:t>
      </w:r>
      <w:r w:rsidR="00C47BA1">
        <w:t xml:space="preserve"> Estudiantes</w:t>
      </w:r>
      <w:r w:rsidR="00C47BA1">
        <w:rPr>
          <w:spacing w:val="-61"/>
        </w:rPr>
        <w:t xml:space="preserve"> </w:t>
      </w:r>
      <w:r w:rsidR="00C47BA1">
        <w:t>Matrícula</w:t>
      </w:r>
      <w:r w:rsidR="00C47BA1">
        <w:rPr>
          <w:spacing w:val="1"/>
        </w:rPr>
        <w:t xml:space="preserve"> </w:t>
      </w:r>
      <w:r w:rsidR="00C47BA1">
        <w:t>final</w:t>
      </w:r>
      <w:r w:rsidR="00C47BA1">
        <w:rPr>
          <w:spacing w:val="2"/>
        </w:rPr>
        <w:t xml:space="preserve"> </w:t>
      </w:r>
      <w:r>
        <w:t>(2022</w:t>
      </w:r>
      <w:r w:rsidR="00C47BA1">
        <w:t>)</w:t>
      </w:r>
      <w:r w:rsidR="00C47BA1">
        <w:rPr>
          <w:spacing w:val="2"/>
        </w:rPr>
        <w:t xml:space="preserve"> </w:t>
      </w:r>
      <w:r w:rsidR="00C47BA1">
        <w:t>básica</w:t>
      </w:r>
      <w:r w:rsidR="00C47BA1">
        <w:rPr>
          <w:spacing w:val="2"/>
        </w:rPr>
        <w:t xml:space="preserve"> </w:t>
      </w:r>
      <w:r w:rsidR="00C47BA1">
        <w:t>secundaria</w:t>
      </w:r>
      <w:r w:rsidR="00C47BA1">
        <w:rPr>
          <w:spacing w:val="6"/>
        </w:rPr>
        <w:t xml:space="preserve"> </w:t>
      </w:r>
      <w:proofErr w:type="spellStart"/>
      <w:r w:rsidR="00C47BA1">
        <w:t>Postprimaria</w:t>
      </w:r>
      <w:proofErr w:type="spellEnd"/>
      <w:r w:rsidR="00C47BA1">
        <w:rPr>
          <w:spacing w:val="3"/>
        </w:rPr>
        <w:t xml:space="preserve"> </w:t>
      </w:r>
      <w:r>
        <w:t>92</w:t>
      </w:r>
      <w:r w:rsidR="00C47BA1">
        <w:rPr>
          <w:spacing w:val="1"/>
        </w:rPr>
        <w:t xml:space="preserve"> </w:t>
      </w:r>
      <w:r w:rsidR="00C47BA1">
        <w:t>estudiantes</w:t>
      </w:r>
    </w:p>
    <w:p w14:paraId="51403A0D" w14:textId="77777777" w:rsidR="00FE34F1" w:rsidRDefault="00FE34F1">
      <w:pPr>
        <w:pStyle w:val="Textoindependiente"/>
        <w:spacing w:before="5"/>
        <w:rPr>
          <w:sz w:val="36"/>
        </w:rPr>
      </w:pPr>
    </w:p>
    <w:p w14:paraId="27FFEBD3" w14:textId="77777777" w:rsidR="00FE34F1" w:rsidRDefault="00C47BA1">
      <w:pPr>
        <w:pStyle w:val="Ttulo3"/>
        <w:rPr>
          <w:rFonts w:ascii="Microsoft Sans Serif"/>
          <w:b w:val="0"/>
        </w:rPr>
      </w:pPr>
      <w:r>
        <w:t>Tasa</w:t>
      </w:r>
      <w:r>
        <w:rPr>
          <w:spacing w:val="-1"/>
        </w:rPr>
        <w:t xml:space="preserve"> </w:t>
      </w:r>
      <w:r>
        <w:t>de</w:t>
      </w:r>
      <w:r>
        <w:rPr>
          <w:spacing w:val="-1"/>
        </w:rPr>
        <w:t xml:space="preserve"> </w:t>
      </w:r>
      <w:r>
        <w:t>eficiencia</w:t>
      </w:r>
      <w:r>
        <w:rPr>
          <w:spacing w:val="-1"/>
        </w:rPr>
        <w:t xml:space="preserve"> </w:t>
      </w:r>
      <w:r>
        <w:t>interna por</w:t>
      </w:r>
      <w:r>
        <w:rPr>
          <w:spacing w:val="-2"/>
        </w:rPr>
        <w:t xml:space="preserve"> </w:t>
      </w:r>
      <w:r>
        <w:t>niveles</w:t>
      </w:r>
      <w:r>
        <w:rPr>
          <w:rFonts w:ascii="Microsoft Sans Serif"/>
          <w:b w:val="0"/>
        </w:rPr>
        <w:t>.</w:t>
      </w:r>
    </w:p>
    <w:p w14:paraId="2006D519" w14:textId="77777777" w:rsidR="00FE34F1" w:rsidRDefault="00C47BA1">
      <w:pPr>
        <w:pStyle w:val="Textoindependiente"/>
        <w:spacing w:before="4"/>
        <w:ind w:left="462"/>
      </w:pPr>
      <w:r>
        <w:t>T.E.I.</w:t>
      </w:r>
      <w:r>
        <w:rPr>
          <w:spacing w:val="-1"/>
        </w:rPr>
        <w:t xml:space="preserve"> </w:t>
      </w:r>
      <w:r>
        <w:t>Preescolar transición</w:t>
      </w:r>
      <w:r>
        <w:rPr>
          <w:spacing w:val="67"/>
        </w:rPr>
        <w:t xml:space="preserve"> </w:t>
      </w:r>
      <w:r>
        <w:t>100%</w:t>
      </w:r>
    </w:p>
    <w:p w14:paraId="4129D295" w14:textId="77777777" w:rsidR="00FE34F1" w:rsidRDefault="00C47BA1">
      <w:pPr>
        <w:pStyle w:val="Textoindependiente"/>
        <w:tabs>
          <w:tab w:val="left" w:pos="3492"/>
        </w:tabs>
        <w:spacing w:before="4"/>
        <w:ind w:left="462"/>
      </w:pPr>
      <w:r>
        <w:t>T.E.I.</w:t>
      </w:r>
      <w:r>
        <w:rPr>
          <w:spacing w:val="-1"/>
        </w:rPr>
        <w:t xml:space="preserve"> </w:t>
      </w:r>
      <w:r>
        <w:t>Básica primaria.</w:t>
      </w:r>
      <w:r>
        <w:tab/>
        <w:t>100%</w:t>
      </w:r>
    </w:p>
    <w:p w14:paraId="7C80884D" w14:textId="77777777" w:rsidR="00FE34F1" w:rsidRDefault="00C47BA1">
      <w:pPr>
        <w:pStyle w:val="Textoindependiente"/>
        <w:tabs>
          <w:tab w:val="left" w:pos="3522"/>
        </w:tabs>
        <w:spacing w:before="5"/>
        <w:ind w:left="462"/>
      </w:pPr>
      <w:r>
        <w:t>T.E.I.</w:t>
      </w:r>
      <w:r>
        <w:rPr>
          <w:spacing w:val="-1"/>
        </w:rPr>
        <w:t xml:space="preserve"> </w:t>
      </w:r>
      <w:r>
        <w:t>Básica</w:t>
      </w:r>
      <w:r>
        <w:rPr>
          <w:spacing w:val="1"/>
        </w:rPr>
        <w:t xml:space="preserve"> </w:t>
      </w:r>
      <w:r>
        <w:t>secundaria</w:t>
      </w:r>
      <w:r>
        <w:tab/>
        <w:t>90%</w:t>
      </w:r>
    </w:p>
    <w:p w14:paraId="69F9DA92" w14:textId="77777777" w:rsidR="00FE34F1" w:rsidRDefault="00FE34F1">
      <w:pPr>
        <w:pStyle w:val="Textoindependiente"/>
        <w:spacing w:before="5"/>
      </w:pPr>
    </w:p>
    <w:p w14:paraId="314302C2" w14:textId="77777777" w:rsidR="00FE34F1" w:rsidRDefault="00C47BA1">
      <w:pPr>
        <w:pStyle w:val="Ttulo3"/>
      </w:pPr>
      <w:r>
        <w:t>Aprobación</w:t>
      </w:r>
      <w:r>
        <w:rPr>
          <w:spacing w:val="-4"/>
        </w:rPr>
        <w:t xml:space="preserve"> </w:t>
      </w:r>
      <w:r>
        <w:t>anual y</w:t>
      </w:r>
      <w:r>
        <w:rPr>
          <w:spacing w:val="-6"/>
        </w:rPr>
        <w:t xml:space="preserve"> </w:t>
      </w:r>
      <w:r>
        <w:t>Reprobación</w:t>
      </w:r>
      <w:r>
        <w:rPr>
          <w:spacing w:val="-4"/>
        </w:rPr>
        <w:t xml:space="preserve"> </w:t>
      </w:r>
      <w:r>
        <w:t>anual.</w:t>
      </w:r>
    </w:p>
    <w:p w14:paraId="72CD9FA5" w14:textId="77777777" w:rsidR="00FE34F1" w:rsidRDefault="00FE34F1">
      <w:pPr>
        <w:pStyle w:val="Textoindependiente"/>
        <w:spacing w:before="4"/>
        <w:rPr>
          <w:rFonts w:ascii="Arial"/>
          <w:b/>
        </w:rPr>
      </w:pPr>
    </w:p>
    <w:p w14:paraId="55726E9B" w14:textId="248675AE" w:rsidR="00FE34F1" w:rsidRDefault="00C47BA1">
      <w:pPr>
        <w:pStyle w:val="Textoindependiente"/>
        <w:ind w:left="462"/>
      </w:pPr>
      <w:r>
        <w:t>Estudiante</w:t>
      </w:r>
      <w:r>
        <w:rPr>
          <w:spacing w:val="-1"/>
        </w:rPr>
        <w:t xml:space="preserve"> </w:t>
      </w:r>
      <w:r w:rsidR="00636B7C">
        <w:t>preescolar aprobados (2022</w:t>
      </w:r>
      <w:r>
        <w:t>)</w:t>
      </w:r>
      <w:r>
        <w:rPr>
          <w:spacing w:val="63"/>
        </w:rPr>
        <w:t xml:space="preserve"> </w:t>
      </w:r>
      <w:r>
        <w:t>0</w:t>
      </w:r>
    </w:p>
    <w:p w14:paraId="220A1F48" w14:textId="3B362B91" w:rsidR="00FE34F1" w:rsidRDefault="00C47BA1">
      <w:pPr>
        <w:pStyle w:val="Textoindependiente"/>
        <w:spacing w:before="142" w:line="364" w:lineRule="auto"/>
        <w:ind w:left="462" w:right="6729"/>
      </w:pPr>
      <w:r>
        <w:t>Reprobados:</w:t>
      </w:r>
      <w:r>
        <w:rPr>
          <w:spacing w:val="8"/>
        </w:rPr>
        <w:t xml:space="preserve"> </w:t>
      </w:r>
      <w:r w:rsidR="00636B7C">
        <w:t>(2022</w:t>
      </w:r>
      <w:r>
        <w:t>)</w:t>
      </w:r>
      <w:r>
        <w:rPr>
          <w:spacing w:val="8"/>
        </w:rPr>
        <w:t xml:space="preserve"> </w:t>
      </w:r>
      <w:r>
        <w:t>0</w:t>
      </w:r>
      <w:r>
        <w:rPr>
          <w:spacing w:val="1"/>
        </w:rPr>
        <w:t xml:space="preserve"> </w:t>
      </w:r>
      <w:r>
        <w:t>Tasa</w:t>
      </w:r>
      <w:r>
        <w:rPr>
          <w:spacing w:val="-4"/>
        </w:rPr>
        <w:t xml:space="preserve"> </w:t>
      </w:r>
      <w:r>
        <w:t>de</w:t>
      </w:r>
      <w:r>
        <w:rPr>
          <w:spacing w:val="-2"/>
        </w:rPr>
        <w:t xml:space="preserve"> </w:t>
      </w:r>
      <w:r>
        <w:t>aprobación:</w:t>
      </w:r>
      <w:r>
        <w:rPr>
          <w:spacing w:val="-3"/>
        </w:rPr>
        <w:t xml:space="preserve"> </w:t>
      </w:r>
      <w:r>
        <w:t>100%</w:t>
      </w:r>
    </w:p>
    <w:p w14:paraId="795EC101" w14:textId="77777777" w:rsidR="00FE34F1" w:rsidRDefault="00FE34F1">
      <w:pPr>
        <w:pStyle w:val="Textoindependiente"/>
        <w:spacing w:before="9"/>
        <w:rPr>
          <w:sz w:val="36"/>
        </w:rPr>
      </w:pPr>
    </w:p>
    <w:p w14:paraId="431F37E0" w14:textId="5B0EA333" w:rsidR="00FE34F1" w:rsidRDefault="00C47BA1">
      <w:pPr>
        <w:pStyle w:val="Textoindependiente"/>
        <w:spacing w:line="364" w:lineRule="auto"/>
        <w:ind w:left="462" w:right="4760"/>
      </w:pPr>
      <w:r>
        <w:t>Estudiantes</w:t>
      </w:r>
      <w:r>
        <w:rPr>
          <w:spacing w:val="3"/>
        </w:rPr>
        <w:t xml:space="preserve"> </w:t>
      </w:r>
      <w:r>
        <w:t xml:space="preserve">básica </w:t>
      </w:r>
      <w:r w:rsidR="00636B7C">
        <w:t>primaria aprobados (136</w:t>
      </w:r>
      <w:r>
        <w:t>)</w:t>
      </w:r>
      <w:r>
        <w:rPr>
          <w:spacing w:val="-61"/>
        </w:rPr>
        <w:t xml:space="preserve"> </w:t>
      </w:r>
      <w:r>
        <w:t>Básica</w:t>
      </w:r>
      <w:r>
        <w:rPr>
          <w:spacing w:val="1"/>
        </w:rPr>
        <w:t xml:space="preserve"> </w:t>
      </w:r>
      <w:r>
        <w:t>primaria</w:t>
      </w:r>
      <w:r>
        <w:rPr>
          <w:spacing w:val="1"/>
        </w:rPr>
        <w:t xml:space="preserve"> </w:t>
      </w:r>
      <w:r>
        <w:t>reprobados:</w:t>
      </w:r>
      <w:r>
        <w:rPr>
          <w:spacing w:val="2"/>
        </w:rPr>
        <w:t xml:space="preserve"> </w:t>
      </w:r>
      <w:r w:rsidR="00636B7C">
        <w:t>(2022</w:t>
      </w:r>
      <w:r>
        <w:t>)</w:t>
      </w:r>
      <w:r>
        <w:rPr>
          <w:spacing w:val="1"/>
        </w:rPr>
        <w:t xml:space="preserve"> </w:t>
      </w:r>
      <w:r>
        <w:t>0</w:t>
      </w:r>
    </w:p>
    <w:p w14:paraId="1FAF779A" w14:textId="77777777" w:rsidR="00FE34F1" w:rsidRDefault="00C47BA1">
      <w:pPr>
        <w:pStyle w:val="Textoindependiente"/>
        <w:spacing w:before="2"/>
        <w:ind w:left="462"/>
      </w:pPr>
      <w:r>
        <w:t>Tasa de</w:t>
      </w:r>
      <w:r>
        <w:rPr>
          <w:spacing w:val="2"/>
        </w:rPr>
        <w:t xml:space="preserve"> </w:t>
      </w:r>
      <w:r>
        <w:t>aprobación: 100%</w:t>
      </w:r>
    </w:p>
    <w:p w14:paraId="298BFFA7" w14:textId="4B3483BF" w:rsidR="00FE34F1" w:rsidRDefault="00C47BA1">
      <w:pPr>
        <w:pStyle w:val="Textoindependiente"/>
        <w:spacing w:before="142"/>
        <w:ind w:left="462"/>
      </w:pPr>
      <w:r>
        <w:t>Estudiantes</w:t>
      </w:r>
      <w:r>
        <w:rPr>
          <w:spacing w:val="66"/>
        </w:rPr>
        <w:t xml:space="preserve"> </w:t>
      </w:r>
      <w:r>
        <w:t>básica</w:t>
      </w:r>
      <w:r>
        <w:rPr>
          <w:spacing w:val="1"/>
        </w:rPr>
        <w:t xml:space="preserve"> </w:t>
      </w:r>
      <w:r>
        <w:t>secundaria</w:t>
      </w:r>
      <w:r>
        <w:rPr>
          <w:spacing w:val="1"/>
        </w:rPr>
        <w:t xml:space="preserve"> </w:t>
      </w:r>
      <w:r w:rsidR="00636B7C">
        <w:t>aprobados (2022</w:t>
      </w:r>
      <w:r>
        <w:t>)</w:t>
      </w:r>
      <w:r>
        <w:rPr>
          <w:spacing w:val="65"/>
        </w:rPr>
        <w:t xml:space="preserve"> </w:t>
      </w:r>
      <w:r w:rsidR="00636B7C">
        <w:t>70</w:t>
      </w:r>
    </w:p>
    <w:p w14:paraId="7ADB5FB0" w14:textId="33F00AAB" w:rsidR="00FE34F1" w:rsidRDefault="00C47BA1">
      <w:pPr>
        <w:pStyle w:val="Textoindependiente"/>
        <w:spacing w:before="143" w:line="367" w:lineRule="auto"/>
        <w:ind w:left="462" w:right="5214"/>
      </w:pPr>
      <w:r>
        <w:t>Básica</w:t>
      </w:r>
      <w:r>
        <w:rPr>
          <w:spacing w:val="1"/>
        </w:rPr>
        <w:t xml:space="preserve"> </w:t>
      </w:r>
      <w:r>
        <w:t>secundaria</w:t>
      </w:r>
      <w:r>
        <w:rPr>
          <w:spacing w:val="-1"/>
        </w:rPr>
        <w:t xml:space="preserve"> </w:t>
      </w:r>
      <w:r>
        <w:t>reprobados:</w:t>
      </w:r>
      <w:r>
        <w:rPr>
          <w:spacing w:val="1"/>
        </w:rPr>
        <w:t xml:space="preserve"> </w:t>
      </w:r>
      <w:r w:rsidR="00636B7C">
        <w:t>(2022</w:t>
      </w:r>
      <w:r>
        <w:t>)</w:t>
      </w:r>
      <w:r>
        <w:rPr>
          <w:spacing w:val="1"/>
        </w:rPr>
        <w:t xml:space="preserve"> </w:t>
      </w:r>
      <w:r>
        <w:t>0</w:t>
      </w:r>
      <w:r>
        <w:rPr>
          <w:spacing w:val="-61"/>
        </w:rPr>
        <w:t xml:space="preserve"> </w:t>
      </w:r>
      <w:r>
        <w:t>Tasa</w:t>
      </w:r>
      <w:r>
        <w:rPr>
          <w:spacing w:val="1"/>
        </w:rPr>
        <w:t xml:space="preserve"> </w:t>
      </w:r>
      <w:r>
        <w:t>de</w:t>
      </w:r>
      <w:r>
        <w:rPr>
          <w:spacing w:val="3"/>
        </w:rPr>
        <w:t xml:space="preserve"> </w:t>
      </w:r>
      <w:r>
        <w:t>aprobación:</w:t>
      </w:r>
      <w:r>
        <w:rPr>
          <w:spacing w:val="2"/>
        </w:rPr>
        <w:t xml:space="preserve"> </w:t>
      </w:r>
      <w:r>
        <w:t>%</w:t>
      </w:r>
      <w:r>
        <w:rPr>
          <w:spacing w:val="2"/>
        </w:rPr>
        <w:t xml:space="preserve"> </w:t>
      </w:r>
      <w:r w:rsidR="00636B7C">
        <w:t>82</w:t>
      </w:r>
      <w:r>
        <w:t>%</w:t>
      </w:r>
    </w:p>
    <w:p w14:paraId="4CF2E1B7" w14:textId="77777777" w:rsidR="00FE34F1" w:rsidRDefault="00C47BA1">
      <w:pPr>
        <w:pStyle w:val="Ttulo3"/>
        <w:spacing w:before="133" w:line="550" w:lineRule="atLeast"/>
        <w:ind w:right="7146"/>
      </w:pPr>
      <w:r>
        <w:t>Tasa deserción anual</w:t>
      </w:r>
      <w:r>
        <w:rPr>
          <w:spacing w:val="-64"/>
        </w:rPr>
        <w:t xml:space="preserve"> </w:t>
      </w:r>
      <w:r>
        <w:t>Datos</w:t>
      </w:r>
    </w:p>
    <w:p w14:paraId="1CCA1036" w14:textId="520FB996" w:rsidR="00FE34F1" w:rsidRDefault="00C47BA1">
      <w:pPr>
        <w:pStyle w:val="Textoindependiente"/>
        <w:spacing w:before="6"/>
        <w:ind w:left="462"/>
      </w:pPr>
      <w:r>
        <w:t>Matricula</w:t>
      </w:r>
      <w:r>
        <w:rPr>
          <w:spacing w:val="-3"/>
        </w:rPr>
        <w:t xml:space="preserve"> </w:t>
      </w:r>
      <w:r>
        <w:t>inicial</w:t>
      </w:r>
      <w:r>
        <w:rPr>
          <w:spacing w:val="-2"/>
        </w:rPr>
        <w:t xml:space="preserve"> </w:t>
      </w:r>
      <w:r w:rsidR="00636B7C">
        <w:t>(2022</w:t>
      </w:r>
      <w:r>
        <w:t>)</w:t>
      </w:r>
      <w:r>
        <w:rPr>
          <w:spacing w:val="-2"/>
        </w:rPr>
        <w:t xml:space="preserve"> </w:t>
      </w:r>
      <w:r>
        <w:t>preescolar.</w:t>
      </w:r>
      <w:r>
        <w:rPr>
          <w:spacing w:val="-3"/>
        </w:rPr>
        <w:t xml:space="preserve"> </w:t>
      </w:r>
      <w:r>
        <w:t>0</w:t>
      </w:r>
    </w:p>
    <w:p w14:paraId="0EDC9C38" w14:textId="4DC7F665" w:rsidR="00FE34F1" w:rsidRDefault="00C47BA1">
      <w:pPr>
        <w:pStyle w:val="Textoindependiente"/>
        <w:tabs>
          <w:tab w:val="left" w:pos="4209"/>
        </w:tabs>
        <w:spacing w:before="143"/>
        <w:ind w:left="462"/>
      </w:pPr>
      <w:r>
        <w:t>Matrícula</w:t>
      </w:r>
      <w:r>
        <w:rPr>
          <w:spacing w:val="2"/>
        </w:rPr>
        <w:t xml:space="preserve"> </w:t>
      </w:r>
      <w:r>
        <w:t>final</w:t>
      </w:r>
      <w:r>
        <w:rPr>
          <w:spacing w:val="3"/>
        </w:rPr>
        <w:t xml:space="preserve"> </w:t>
      </w:r>
      <w:r w:rsidR="00636B7C">
        <w:rPr>
          <w:spacing w:val="3"/>
        </w:rPr>
        <w:t>(</w:t>
      </w:r>
      <w:r w:rsidR="00636B7C">
        <w:t>2022)</w:t>
      </w:r>
      <w:r>
        <w:rPr>
          <w:spacing w:val="2"/>
        </w:rPr>
        <w:t xml:space="preserve"> </w:t>
      </w:r>
      <w:r>
        <w:t>preescolar</w:t>
      </w:r>
      <w:r>
        <w:tab/>
        <w:t>0</w:t>
      </w:r>
    </w:p>
    <w:p w14:paraId="4061D773" w14:textId="2C92796C" w:rsidR="00FE34F1" w:rsidRDefault="00C47BA1">
      <w:pPr>
        <w:pStyle w:val="Textoindependiente"/>
        <w:spacing w:before="142"/>
        <w:ind w:left="462"/>
      </w:pPr>
      <w:r>
        <w:t>Matricula</w:t>
      </w:r>
      <w:r>
        <w:rPr>
          <w:spacing w:val="-2"/>
        </w:rPr>
        <w:t xml:space="preserve"> </w:t>
      </w:r>
      <w:r>
        <w:t>inicial</w:t>
      </w:r>
      <w:r>
        <w:rPr>
          <w:spacing w:val="-1"/>
        </w:rPr>
        <w:t xml:space="preserve"> </w:t>
      </w:r>
      <w:r w:rsidR="00636B7C">
        <w:t>(2022</w:t>
      </w:r>
      <w:r>
        <w:t>)</w:t>
      </w:r>
      <w:r>
        <w:rPr>
          <w:spacing w:val="-2"/>
        </w:rPr>
        <w:t xml:space="preserve"> </w:t>
      </w:r>
      <w:r>
        <w:t>básica</w:t>
      </w:r>
      <w:r>
        <w:rPr>
          <w:spacing w:val="-2"/>
        </w:rPr>
        <w:t xml:space="preserve"> </w:t>
      </w:r>
      <w:r>
        <w:t>primaria:</w:t>
      </w:r>
      <w:r>
        <w:rPr>
          <w:spacing w:val="-2"/>
        </w:rPr>
        <w:t xml:space="preserve"> </w:t>
      </w:r>
      <w:r>
        <w:t>0</w:t>
      </w:r>
    </w:p>
    <w:p w14:paraId="04933F15" w14:textId="22FEDBC6" w:rsidR="00FE34F1" w:rsidRDefault="00C47BA1">
      <w:pPr>
        <w:pStyle w:val="Textoindependiente"/>
        <w:tabs>
          <w:tab w:val="left" w:pos="4716"/>
        </w:tabs>
        <w:spacing w:before="142"/>
        <w:ind w:left="462"/>
      </w:pPr>
      <w:r>
        <w:t>Matrícula</w:t>
      </w:r>
      <w:r>
        <w:rPr>
          <w:spacing w:val="2"/>
        </w:rPr>
        <w:t xml:space="preserve"> </w:t>
      </w:r>
      <w:r>
        <w:t>final</w:t>
      </w:r>
      <w:r>
        <w:rPr>
          <w:spacing w:val="3"/>
        </w:rPr>
        <w:t xml:space="preserve"> </w:t>
      </w:r>
      <w:r w:rsidR="00636B7C">
        <w:rPr>
          <w:spacing w:val="3"/>
        </w:rPr>
        <w:t>(</w:t>
      </w:r>
      <w:r w:rsidR="00636B7C">
        <w:t>2022)</w:t>
      </w:r>
      <w:r>
        <w:rPr>
          <w:spacing w:val="2"/>
        </w:rPr>
        <w:t xml:space="preserve"> </w:t>
      </w:r>
      <w:r>
        <w:t>básica</w:t>
      </w:r>
      <w:r>
        <w:rPr>
          <w:spacing w:val="2"/>
        </w:rPr>
        <w:t xml:space="preserve"> </w:t>
      </w:r>
      <w:r>
        <w:t>primaria</w:t>
      </w:r>
      <w:r>
        <w:tab/>
        <w:t>0</w:t>
      </w:r>
    </w:p>
    <w:p w14:paraId="1FE7B61D" w14:textId="77777777" w:rsidR="00FE34F1" w:rsidRDefault="00FE34F1">
      <w:pPr>
        <w:sectPr w:rsidR="00FE34F1">
          <w:pgSz w:w="12250" w:h="15850"/>
          <w:pgMar w:top="1320" w:right="940" w:bottom="1220" w:left="1240" w:header="720" w:footer="1032" w:gutter="0"/>
          <w:cols w:space="720"/>
        </w:sectPr>
      </w:pPr>
    </w:p>
    <w:p w14:paraId="174233D4" w14:textId="32FABE8D" w:rsidR="00FE34F1" w:rsidRDefault="00636B7C">
      <w:pPr>
        <w:pStyle w:val="Textoindependiente"/>
        <w:tabs>
          <w:tab w:val="left" w:pos="4824"/>
        </w:tabs>
        <w:spacing w:before="170" w:line="364" w:lineRule="auto"/>
        <w:ind w:left="462" w:right="3448"/>
      </w:pPr>
      <w:r>
        <w:lastRenderedPageBreak/>
        <w:t>Matricula inicial (2022</w:t>
      </w:r>
      <w:r w:rsidR="00C47BA1">
        <w:t>) b</w:t>
      </w:r>
      <w:r>
        <w:t xml:space="preserve">ásica secundaria </w:t>
      </w:r>
      <w:proofErr w:type="spellStart"/>
      <w:r>
        <w:t>Postprimaria</w:t>
      </w:r>
      <w:proofErr w:type="spellEnd"/>
      <w:r>
        <w:t xml:space="preserve"> 92 </w:t>
      </w:r>
      <w:r w:rsidR="00C47BA1">
        <w:t>Matrícula</w:t>
      </w:r>
      <w:r w:rsidR="00C47BA1">
        <w:rPr>
          <w:spacing w:val="2"/>
        </w:rPr>
        <w:t xml:space="preserve"> </w:t>
      </w:r>
      <w:r w:rsidR="00C47BA1">
        <w:t>final</w:t>
      </w:r>
      <w:r w:rsidR="00C47BA1">
        <w:rPr>
          <w:spacing w:val="3"/>
        </w:rPr>
        <w:t xml:space="preserve"> </w:t>
      </w:r>
      <w:r>
        <w:rPr>
          <w:spacing w:val="3"/>
        </w:rPr>
        <w:t>(</w:t>
      </w:r>
      <w:r>
        <w:t>2022)</w:t>
      </w:r>
      <w:r w:rsidR="00C47BA1">
        <w:rPr>
          <w:spacing w:val="2"/>
        </w:rPr>
        <w:t xml:space="preserve"> </w:t>
      </w:r>
      <w:r w:rsidR="00C47BA1">
        <w:t>básica</w:t>
      </w:r>
      <w:r w:rsidR="00C47BA1">
        <w:rPr>
          <w:spacing w:val="2"/>
        </w:rPr>
        <w:t xml:space="preserve"> </w:t>
      </w:r>
      <w:r w:rsidR="00C47BA1">
        <w:t>secundaria</w:t>
      </w:r>
      <w:r w:rsidR="00C47BA1">
        <w:tab/>
      </w:r>
      <w:proofErr w:type="spellStart"/>
      <w:r w:rsidR="00C47BA1">
        <w:t>Postprimaria</w:t>
      </w:r>
      <w:proofErr w:type="spellEnd"/>
      <w:r w:rsidR="00C47BA1">
        <w:rPr>
          <w:spacing w:val="3"/>
        </w:rPr>
        <w:t xml:space="preserve"> </w:t>
      </w:r>
      <w:r>
        <w:t>92</w:t>
      </w:r>
    </w:p>
    <w:p w14:paraId="61CB15D1" w14:textId="77777777" w:rsidR="00FE34F1" w:rsidRDefault="00FE34F1">
      <w:pPr>
        <w:pStyle w:val="Textoindependiente"/>
        <w:spacing w:before="3"/>
      </w:pPr>
    </w:p>
    <w:p w14:paraId="4710EFE8" w14:textId="77777777" w:rsidR="00FE34F1" w:rsidRDefault="00C47BA1">
      <w:pPr>
        <w:pStyle w:val="Ttulo3"/>
        <w:rPr>
          <w:rFonts w:ascii="Microsoft Sans Serif" w:hAnsi="Microsoft Sans Serif"/>
          <w:b w:val="0"/>
        </w:rPr>
      </w:pPr>
      <w:r>
        <w:t>Tasa</w:t>
      </w:r>
      <w:r>
        <w:rPr>
          <w:spacing w:val="-2"/>
        </w:rPr>
        <w:t xml:space="preserve"> </w:t>
      </w:r>
      <w:r>
        <w:t>de</w:t>
      </w:r>
      <w:r>
        <w:rPr>
          <w:spacing w:val="-2"/>
        </w:rPr>
        <w:t xml:space="preserve"> </w:t>
      </w:r>
      <w:r>
        <w:t>retención</w:t>
      </w:r>
      <w:r>
        <w:rPr>
          <w:spacing w:val="-1"/>
        </w:rPr>
        <w:t xml:space="preserve"> </w:t>
      </w:r>
      <w:r>
        <w:t>anual</w:t>
      </w:r>
      <w:r>
        <w:rPr>
          <w:rFonts w:ascii="Microsoft Sans Serif" w:hAnsi="Microsoft Sans Serif"/>
          <w:b w:val="0"/>
        </w:rPr>
        <w:t>:</w:t>
      </w:r>
    </w:p>
    <w:p w14:paraId="6FD07038" w14:textId="77777777" w:rsidR="00FE34F1" w:rsidRDefault="00FE34F1">
      <w:pPr>
        <w:pStyle w:val="Textoindependiente"/>
        <w:spacing w:before="6"/>
      </w:pPr>
    </w:p>
    <w:p w14:paraId="2A6E057D" w14:textId="6F7FCCA0" w:rsidR="00FE34F1" w:rsidRDefault="00C47BA1">
      <w:pPr>
        <w:pStyle w:val="Textoindependiente"/>
        <w:ind w:left="462"/>
      </w:pPr>
      <w:r>
        <w:t>Tasa de</w:t>
      </w:r>
      <w:r>
        <w:rPr>
          <w:spacing w:val="2"/>
        </w:rPr>
        <w:t xml:space="preserve"> </w:t>
      </w:r>
      <w:r>
        <w:t>retención en</w:t>
      </w:r>
      <w:r>
        <w:rPr>
          <w:spacing w:val="2"/>
        </w:rPr>
        <w:t xml:space="preserve"> </w:t>
      </w:r>
      <w:r>
        <w:t>preescolar</w:t>
      </w:r>
      <w:r>
        <w:rPr>
          <w:spacing w:val="1"/>
        </w:rPr>
        <w:t xml:space="preserve"> </w:t>
      </w:r>
      <w:r w:rsidR="00636B7C">
        <w:t>(2022</w:t>
      </w:r>
      <w:r>
        <w:t>)=</w:t>
      </w:r>
    </w:p>
    <w:p w14:paraId="59D54AAD" w14:textId="1F514596" w:rsidR="00FE34F1" w:rsidRDefault="00636B7C">
      <w:pPr>
        <w:pStyle w:val="Textoindependiente"/>
        <w:spacing w:before="5"/>
        <w:ind w:left="462"/>
      </w:pPr>
      <w:r>
        <w:t>17</w:t>
      </w:r>
      <w:r w:rsidR="00C47BA1">
        <w:rPr>
          <w:spacing w:val="3"/>
        </w:rPr>
        <w:t xml:space="preserve"> </w:t>
      </w:r>
      <w:r w:rsidR="00C47BA1">
        <w:t>estudiantes</w:t>
      </w:r>
      <w:r w:rsidR="00C47BA1">
        <w:rPr>
          <w:spacing w:val="1"/>
        </w:rPr>
        <w:t xml:space="preserve"> </w:t>
      </w:r>
      <w:r w:rsidR="00C47BA1">
        <w:t>=100%</w:t>
      </w:r>
    </w:p>
    <w:p w14:paraId="669EA683" w14:textId="77777777" w:rsidR="00FE34F1" w:rsidRDefault="00FE34F1">
      <w:pPr>
        <w:pStyle w:val="Textoindependiente"/>
        <w:spacing w:before="8"/>
      </w:pPr>
    </w:p>
    <w:p w14:paraId="6F66DD5B" w14:textId="5E604E4F" w:rsidR="00FE34F1" w:rsidRDefault="00C47BA1">
      <w:pPr>
        <w:pStyle w:val="Textoindependiente"/>
        <w:ind w:left="462"/>
      </w:pPr>
      <w:r>
        <w:t>Tasa de</w:t>
      </w:r>
      <w:r>
        <w:rPr>
          <w:spacing w:val="2"/>
        </w:rPr>
        <w:t xml:space="preserve"> </w:t>
      </w:r>
      <w:r>
        <w:t>retención en</w:t>
      </w:r>
      <w:r>
        <w:rPr>
          <w:spacing w:val="1"/>
        </w:rPr>
        <w:t xml:space="preserve"> </w:t>
      </w:r>
      <w:r>
        <w:t>básica</w:t>
      </w:r>
      <w:r>
        <w:rPr>
          <w:spacing w:val="1"/>
        </w:rPr>
        <w:t xml:space="preserve"> </w:t>
      </w:r>
      <w:r>
        <w:t>primaria</w:t>
      </w:r>
      <w:r>
        <w:rPr>
          <w:spacing w:val="1"/>
        </w:rPr>
        <w:t xml:space="preserve"> </w:t>
      </w:r>
      <w:r w:rsidR="00636B7C">
        <w:t>(2022</w:t>
      </w:r>
      <w:r>
        <w:t>)=</w:t>
      </w:r>
    </w:p>
    <w:p w14:paraId="5846F03B" w14:textId="1C18FFBB" w:rsidR="00FE34F1" w:rsidRDefault="00636B7C">
      <w:pPr>
        <w:pStyle w:val="Textoindependiente"/>
        <w:spacing w:before="5"/>
        <w:ind w:left="462"/>
      </w:pPr>
      <w:r>
        <w:t>136</w:t>
      </w:r>
      <w:r w:rsidR="00C47BA1">
        <w:rPr>
          <w:spacing w:val="4"/>
        </w:rPr>
        <w:t xml:space="preserve"> </w:t>
      </w:r>
      <w:r w:rsidR="00C47BA1">
        <w:t>estudiantes</w:t>
      </w:r>
      <w:r w:rsidR="00C47BA1">
        <w:rPr>
          <w:spacing w:val="1"/>
        </w:rPr>
        <w:t xml:space="preserve"> </w:t>
      </w:r>
      <w:r w:rsidR="00C47BA1">
        <w:t>= 100%</w:t>
      </w:r>
    </w:p>
    <w:p w14:paraId="347AF129" w14:textId="77777777" w:rsidR="00FE34F1" w:rsidRDefault="00FE34F1">
      <w:pPr>
        <w:pStyle w:val="Textoindependiente"/>
        <w:spacing w:before="8"/>
      </w:pPr>
    </w:p>
    <w:p w14:paraId="6B8270AF" w14:textId="167C3A45" w:rsidR="00FE34F1" w:rsidRDefault="00C47BA1">
      <w:pPr>
        <w:pStyle w:val="Textoindependiente"/>
        <w:ind w:left="462"/>
      </w:pPr>
      <w:r>
        <w:t>Tasa</w:t>
      </w:r>
      <w:r>
        <w:rPr>
          <w:spacing w:val="1"/>
        </w:rPr>
        <w:t xml:space="preserve"> </w:t>
      </w:r>
      <w:r>
        <w:t>de</w:t>
      </w:r>
      <w:r>
        <w:rPr>
          <w:spacing w:val="2"/>
        </w:rPr>
        <w:t xml:space="preserve"> </w:t>
      </w:r>
      <w:r>
        <w:t>retención en</w:t>
      </w:r>
      <w:r>
        <w:rPr>
          <w:spacing w:val="2"/>
        </w:rPr>
        <w:t xml:space="preserve"> </w:t>
      </w:r>
      <w:r>
        <w:t>básica</w:t>
      </w:r>
      <w:r>
        <w:rPr>
          <w:spacing w:val="1"/>
        </w:rPr>
        <w:t xml:space="preserve"> </w:t>
      </w:r>
      <w:r>
        <w:t>secundaria</w:t>
      </w:r>
      <w:r>
        <w:rPr>
          <w:spacing w:val="1"/>
        </w:rPr>
        <w:t xml:space="preserve"> </w:t>
      </w:r>
      <w:r w:rsidR="00F04534">
        <w:t>(2022</w:t>
      </w:r>
      <w:r>
        <w:t>)=</w:t>
      </w:r>
    </w:p>
    <w:p w14:paraId="0629CBA9" w14:textId="10AD886B" w:rsidR="00FE34F1" w:rsidRDefault="00F04534">
      <w:pPr>
        <w:pStyle w:val="Textoindependiente"/>
        <w:spacing w:before="5"/>
        <w:ind w:left="462"/>
      </w:pPr>
      <w:r>
        <w:t>92</w:t>
      </w:r>
      <w:r w:rsidR="00C47BA1">
        <w:rPr>
          <w:spacing w:val="67"/>
        </w:rPr>
        <w:t xml:space="preserve"> </w:t>
      </w:r>
      <w:r w:rsidR="00C47BA1">
        <w:t>estudiantes</w:t>
      </w:r>
      <w:r w:rsidR="00C47BA1">
        <w:rPr>
          <w:spacing w:val="70"/>
        </w:rPr>
        <w:t xml:space="preserve"> </w:t>
      </w:r>
      <w:r w:rsidR="00C47BA1">
        <w:t>=</w:t>
      </w:r>
      <w:r w:rsidR="00C47BA1">
        <w:rPr>
          <w:spacing w:val="2"/>
        </w:rPr>
        <w:t xml:space="preserve"> </w:t>
      </w:r>
      <w:r w:rsidR="00C47BA1">
        <w:t>92%</w:t>
      </w:r>
    </w:p>
    <w:p w14:paraId="0C76BD08" w14:textId="77777777" w:rsidR="00FE34F1" w:rsidRDefault="00FE34F1">
      <w:pPr>
        <w:pStyle w:val="Textoindependiente"/>
        <w:spacing w:before="4"/>
      </w:pPr>
    </w:p>
    <w:p w14:paraId="423E9CF2" w14:textId="77777777" w:rsidR="00FE34F1" w:rsidRDefault="00C47BA1">
      <w:pPr>
        <w:pStyle w:val="Ttulo3"/>
        <w:spacing w:before="1"/>
      </w:pPr>
      <w:r>
        <w:t>Tasa</w:t>
      </w:r>
      <w:r>
        <w:rPr>
          <w:spacing w:val="-2"/>
        </w:rPr>
        <w:t xml:space="preserve"> </w:t>
      </w:r>
      <w:r>
        <w:t>de</w:t>
      </w:r>
      <w:r>
        <w:rPr>
          <w:spacing w:val="-2"/>
        </w:rPr>
        <w:t xml:space="preserve"> </w:t>
      </w:r>
      <w:proofErr w:type="spellStart"/>
      <w:r>
        <w:t>repitencia</w:t>
      </w:r>
      <w:proofErr w:type="spellEnd"/>
      <w:r>
        <w:rPr>
          <w:spacing w:val="-1"/>
        </w:rPr>
        <w:t xml:space="preserve"> </w:t>
      </w:r>
      <w:r>
        <w:t>anual</w:t>
      </w:r>
    </w:p>
    <w:p w14:paraId="7717BCDD" w14:textId="77777777" w:rsidR="00FE34F1" w:rsidRDefault="00FE34F1">
      <w:pPr>
        <w:pStyle w:val="Textoindependiente"/>
        <w:spacing w:before="3"/>
        <w:rPr>
          <w:rFonts w:ascii="Arial"/>
          <w:b/>
        </w:rPr>
      </w:pPr>
    </w:p>
    <w:p w14:paraId="64B55907" w14:textId="51422E6E" w:rsidR="00FE34F1" w:rsidRDefault="00C47BA1">
      <w:pPr>
        <w:pStyle w:val="Textoindependiente"/>
        <w:tabs>
          <w:tab w:val="left" w:pos="5668"/>
        </w:tabs>
        <w:spacing w:before="1" w:line="364" w:lineRule="auto"/>
        <w:ind w:left="462" w:right="4257"/>
      </w:pPr>
      <w:r>
        <w:t>Matricula inicial</w:t>
      </w:r>
      <w:r>
        <w:rPr>
          <w:spacing w:val="1"/>
        </w:rPr>
        <w:t xml:space="preserve"> </w:t>
      </w:r>
      <w:r w:rsidR="00F04534">
        <w:t>(2022</w:t>
      </w:r>
      <w:r>
        <w:t>)</w:t>
      </w:r>
      <w:r>
        <w:rPr>
          <w:spacing w:val="1"/>
        </w:rPr>
        <w:t xml:space="preserve"> </w:t>
      </w:r>
      <w:r w:rsidR="00F04534">
        <w:t>básica primaria.136</w:t>
      </w:r>
      <w:r>
        <w:rPr>
          <w:spacing w:val="1"/>
        </w:rPr>
        <w:t xml:space="preserve"> </w:t>
      </w:r>
      <w:r>
        <w:t>Estudiantes</w:t>
      </w:r>
      <w:r w:rsidR="00F04534">
        <w:t xml:space="preserve"> matriculados repitentes en 2022</w:t>
      </w:r>
      <w:r>
        <w:rPr>
          <w:spacing w:val="1"/>
        </w:rPr>
        <w:t xml:space="preserve"> </w:t>
      </w:r>
      <w:r>
        <w:t>=</w:t>
      </w:r>
      <w:r>
        <w:tab/>
        <w:t>0</w:t>
      </w:r>
      <w:r>
        <w:rPr>
          <w:spacing w:val="-61"/>
        </w:rPr>
        <w:t xml:space="preserve"> </w:t>
      </w:r>
      <w:r>
        <w:t>Tasa</w:t>
      </w:r>
      <w:r>
        <w:rPr>
          <w:spacing w:val="1"/>
        </w:rPr>
        <w:t xml:space="preserve"> </w:t>
      </w:r>
      <w:r>
        <w:t>de</w:t>
      </w:r>
      <w:r>
        <w:rPr>
          <w:spacing w:val="3"/>
        </w:rPr>
        <w:t xml:space="preserve"> </w:t>
      </w:r>
      <w:proofErr w:type="spellStart"/>
      <w:r>
        <w:t>repitencia</w:t>
      </w:r>
      <w:proofErr w:type="spellEnd"/>
      <w:r>
        <w:t>:</w:t>
      </w:r>
      <w:r>
        <w:rPr>
          <w:spacing w:val="2"/>
        </w:rPr>
        <w:t xml:space="preserve"> </w:t>
      </w:r>
      <w:r>
        <w:t>0%</w:t>
      </w:r>
    </w:p>
    <w:p w14:paraId="1C254D5E" w14:textId="2EEB5637" w:rsidR="00FE34F1" w:rsidRDefault="00C47BA1">
      <w:pPr>
        <w:pStyle w:val="Textoindependiente"/>
        <w:spacing w:before="3"/>
        <w:ind w:left="462"/>
      </w:pPr>
      <w:r>
        <w:t>Matricula</w:t>
      </w:r>
      <w:r>
        <w:rPr>
          <w:spacing w:val="-2"/>
        </w:rPr>
        <w:t xml:space="preserve"> </w:t>
      </w:r>
      <w:r w:rsidR="00F04534">
        <w:t>inicial (2022</w:t>
      </w:r>
      <w:r>
        <w:t>)</w:t>
      </w:r>
      <w:r>
        <w:rPr>
          <w:spacing w:val="-2"/>
        </w:rPr>
        <w:t xml:space="preserve"> </w:t>
      </w:r>
      <w:r>
        <w:t>básica</w:t>
      </w:r>
      <w:r>
        <w:rPr>
          <w:spacing w:val="-1"/>
        </w:rPr>
        <w:t xml:space="preserve"> </w:t>
      </w:r>
      <w:r>
        <w:t>secundaria.</w:t>
      </w:r>
      <w:r>
        <w:rPr>
          <w:spacing w:val="-2"/>
        </w:rPr>
        <w:t xml:space="preserve"> </w:t>
      </w:r>
      <w:r w:rsidR="00F04534">
        <w:t>92</w:t>
      </w:r>
    </w:p>
    <w:p w14:paraId="5E15D13C" w14:textId="30F1D91B" w:rsidR="00FE34F1" w:rsidRDefault="00C47BA1">
      <w:pPr>
        <w:pStyle w:val="Textoindependiente"/>
        <w:spacing w:before="143" w:line="364" w:lineRule="auto"/>
        <w:ind w:left="462" w:right="2056"/>
      </w:pPr>
      <w:r>
        <w:t>Estudiantes matriculados en bási</w:t>
      </w:r>
      <w:r w:rsidR="00F04534">
        <w:t>ca secundaria repitentes en 2022</w:t>
      </w:r>
      <w:r>
        <w:t>Tasa</w:t>
      </w:r>
      <w:r>
        <w:rPr>
          <w:spacing w:val="1"/>
        </w:rPr>
        <w:t xml:space="preserve"> </w:t>
      </w:r>
      <w:r>
        <w:t>de</w:t>
      </w:r>
      <w:r>
        <w:rPr>
          <w:spacing w:val="3"/>
        </w:rPr>
        <w:t xml:space="preserve"> </w:t>
      </w:r>
      <w:proofErr w:type="spellStart"/>
      <w:r>
        <w:t>repitencia</w:t>
      </w:r>
      <w:proofErr w:type="spellEnd"/>
      <w:r>
        <w:t>:</w:t>
      </w:r>
      <w:r>
        <w:rPr>
          <w:spacing w:val="2"/>
        </w:rPr>
        <w:t xml:space="preserve"> </w:t>
      </w:r>
      <w:r>
        <w:t>0%</w:t>
      </w:r>
    </w:p>
    <w:p w14:paraId="0608CC95" w14:textId="77777777" w:rsidR="00FE34F1" w:rsidRDefault="00FE34F1">
      <w:pPr>
        <w:pStyle w:val="Textoindependiente"/>
        <w:spacing w:before="4"/>
        <w:rPr>
          <w:sz w:val="36"/>
        </w:rPr>
      </w:pPr>
    </w:p>
    <w:p w14:paraId="1A9D252E" w14:textId="4A7A0846" w:rsidR="00FE34F1" w:rsidRDefault="00C47BA1">
      <w:pPr>
        <w:pStyle w:val="Ttulo3"/>
        <w:spacing w:before="1"/>
      </w:pPr>
      <w:r>
        <w:t>Indicadores</w:t>
      </w:r>
      <w:r>
        <w:rPr>
          <w:spacing w:val="-2"/>
        </w:rPr>
        <w:t xml:space="preserve"> </w:t>
      </w:r>
      <w:r>
        <w:t>de</w:t>
      </w:r>
      <w:r>
        <w:rPr>
          <w:spacing w:val="-1"/>
        </w:rPr>
        <w:t xml:space="preserve"> </w:t>
      </w:r>
      <w:r>
        <w:t>inclusión.</w:t>
      </w:r>
      <w:r>
        <w:rPr>
          <w:spacing w:val="-1"/>
        </w:rPr>
        <w:t xml:space="preserve"> </w:t>
      </w:r>
      <w:r w:rsidR="00F04534">
        <w:t>2021</w:t>
      </w:r>
      <w:r>
        <w:t xml:space="preserve"> -</w:t>
      </w:r>
      <w:r>
        <w:rPr>
          <w:spacing w:val="-2"/>
        </w:rPr>
        <w:t xml:space="preserve"> </w:t>
      </w:r>
      <w:r w:rsidR="00F04534">
        <w:t>2022</w:t>
      </w:r>
    </w:p>
    <w:p w14:paraId="19A82044" w14:textId="4EFA0AD7" w:rsidR="00FE34F1" w:rsidRDefault="00C47BA1">
      <w:pPr>
        <w:pStyle w:val="Textoindependiente"/>
        <w:spacing w:before="141"/>
        <w:ind w:left="462"/>
      </w:pPr>
      <w:r>
        <w:t>Matricula</w:t>
      </w:r>
      <w:r>
        <w:rPr>
          <w:spacing w:val="-1"/>
        </w:rPr>
        <w:t xml:space="preserve"> </w:t>
      </w:r>
      <w:r w:rsidR="00F04534">
        <w:t>inicial (2021</w:t>
      </w:r>
      <w:r>
        <w:t>) preescolar.</w:t>
      </w:r>
      <w:r>
        <w:rPr>
          <w:spacing w:val="63"/>
        </w:rPr>
        <w:t xml:space="preserve"> </w:t>
      </w:r>
      <w:r w:rsidR="00F04534">
        <w:t>26</w:t>
      </w:r>
    </w:p>
    <w:p w14:paraId="61EAA046" w14:textId="656BA798" w:rsidR="00FE34F1" w:rsidRDefault="00C47BA1">
      <w:pPr>
        <w:pStyle w:val="Textoindependiente"/>
        <w:tabs>
          <w:tab w:val="left" w:pos="4300"/>
        </w:tabs>
        <w:spacing w:before="143" w:line="364" w:lineRule="auto"/>
        <w:ind w:left="462" w:right="5489"/>
      </w:pPr>
      <w:r>
        <w:t>Matrícula</w:t>
      </w:r>
      <w:r>
        <w:rPr>
          <w:spacing w:val="2"/>
        </w:rPr>
        <w:t xml:space="preserve"> </w:t>
      </w:r>
      <w:r>
        <w:t>inicial</w:t>
      </w:r>
      <w:r>
        <w:rPr>
          <w:spacing w:val="2"/>
        </w:rPr>
        <w:t xml:space="preserve"> </w:t>
      </w:r>
      <w:r w:rsidR="00F04534">
        <w:t>2022</w:t>
      </w:r>
      <w:r>
        <w:rPr>
          <w:spacing w:val="3"/>
        </w:rPr>
        <w:t xml:space="preserve"> </w:t>
      </w:r>
      <w:r w:rsidR="00F04534">
        <w:t>preescolar</w:t>
      </w:r>
      <w:r w:rsidR="00F04534">
        <w:tab/>
        <w:t>17</w:t>
      </w:r>
      <w:r>
        <w:rPr>
          <w:spacing w:val="-61"/>
        </w:rPr>
        <w:t xml:space="preserve"> </w:t>
      </w:r>
      <w:r w:rsidR="00F04534">
        <w:t>Disminuyo</w:t>
      </w:r>
      <w:r>
        <w:rPr>
          <w:spacing w:val="5"/>
        </w:rPr>
        <w:t xml:space="preserve"> </w:t>
      </w:r>
      <w:r>
        <w:rPr>
          <w:spacing w:val="1"/>
        </w:rPr>
        <w:t xml:space="preserve"> </w:t>
      </w:r>
      <w:r>
        <w:t>cobertura</w:t>
      </w:r>
      <w:r>
        <w:rPr>
          <w:spacing w:val="4"/>
        </w:rPr>
        <w:t xml:space="preserve"> </w:t>
      </w:r>
      <w:r>
        <w:t>=</w:t>
      </w:r>
      <w:r>
        <w:rPr>
          <w:spacing w:val="2"/>
        </w:rPr>
        <w:t xml:space="preserve"> </w:t>
      </w:r>
      <w:r w:rsidR="00F04534">
        <w:t>15</w:t>
      </w:r>
      <w:r>
        <w:t>%</w:t>
      </w:r>
    </w:p>
    <w:p w14:paraId="011399E4" w14:textId="77777777" w:rsidR="00FE34F1" w:rsidRDefault="00FE34F1">
      <w:pPr>
        <w:pStyle w:val="Textoindependiente"/>
        <w:spacing w:before="9"/>
        <w:rPr>
          <w:sz w:val="36"/>
        </w:rPr>
      </w:pPr>
    </w:p>
    <w:p w14:paraId="680367FD" w14:textId="26A1EAC8" w:rsidR="00FE34F1" w:rsidRDefault="00C47BA1">
      <w:pPr>
        <w:pStyle w:val="Textoindependiente"/>
        <w:ind w:left="462"/>
      </w:pPr>
      <w:r>
        <w:t>Matricula</w:t>
      </w:r>
      <w:r>
        <w:rPr>
          <w:spacing w:val="-2"/>
        </w:rPr>
        <w:t xml:space="preserve"> </w:t>
      </w:r>
      <w:r>
        <w:t>inicial</w:t>
      </w:r>
      <w:r>
        <w:rPr>
          <w:spacing w:val="-1"/>
        </w:rPr>
        <w:t xml:space="preserve"> </w:t>
      </w:r>
      <w:r w:rsidR="00F04534">
        <w:t>(2021</w:t>
      </w:r>
      <w:r>
        <w:t>)</w:t>
      </w:r>
      <w:r>
        <w:rPr>
          <w:spacing w:val="-2"/>
        </w:rPr>
        <w:t xml:space="preserve"> </w:t>
      </w:r>
      <w:r>
        <w:t>básica</w:t>
      </w:r>
      <w:r>
        <w:rPr>
          <w:spacing w:val="-2"/>
        </w:rPr>
        <w:t xml:space="preserve"> </w:t>
      </w:r>
      <w:r>
        <w:t>primaria:</w:t>
      </w:r>
      <w:r>
        <w:rPr>
          <w:spacing w:val="-2"/>
        </w:rPr>
        <w:t xml:space="preserve"> </w:t>
      </w:r>
      <w:r w:rsidR="00F04534">
        <w:t>105</w:t>
      </w:r>
    </w:p>
    <w:p w14:paraId="65B93C89" w14:textId="431CC176" w:rsidR="00FE34F1" w:rsidRDefault="00C47BA1">
      <w:pPr>
        <w:pStyle w:val="Textoindependiente"/>
        <w:tabs>
          <w:tab w:val="left" w:pos="2596"/>
          <w:tab w:val="left" w:pos="4675"/>
        </w:tabs>
        <w:spacing w:before="142" w:line="364" w:lineRule="auto"/>
        <w:ind w:left="462" w:right="4472"/>
      </w:pPr>
      <w:r>
        <w:t>Matrícula</w:t>
      </w:r>
      <w:r>
        <w:rPr>
          <w:spacing w:val="1"/>
        </w:rPr>
        <w:t xml:space="preserve"> </w:t>
      </w:r>
      <w:r>
        <w:t>inicial</w:t>
      </w:r>
      <w:r>
        <w:rPr>
          <w:spacing w:val="2"/>
        </w:rPr>
        <w:t xml:space="preserve"> </w:t>
      </w:r>
      <w:r w:rsidR="00F04534">
        <w:rPr>
          <w:spacing w:val="2"/>
        </w:rPr>
        <w:t>(</w:t>
      </w:r>
      <w:r w:rsidR="00F04534">
        <w:t>2022)</w:t>
      </w:r>
      <w:r>
        <w:rPr>
          <w:spacing w:val="2"/>
        </w:rPr>
        <w:t xml:space="preserve"> </w:t>
      </w:r>
      <w:r>
        <w:t>básica</w:t>
      </w:r>
      <w:r>
        <w:rPr>
          <w:spacing w:val="1"/>
        </w:rPr>
        <w:t xml:space="preserve"> </w:t>
      </w:r>
      <w:r w:rsidR="00F04534">
        <w:t>primaria</w:t>
      </w:r>
      <w:r w:rsidR="00F04534">
        <w:tab/>
        <w:t>136</w:t>
      </w:r>
      <w:r>
        <w:rPr>
          <w:spacing w:val="1"/>
        </w:rPr>
        <w:t xml:space="preserve"> </w:t>
      </w:r>
      <w:r>
        <w:t>Tasa de</w:t>
      </w:r>
      <w:r>
        <w:rPr>
          <w:spacing w:val="2"/>
        </w:rPr>
        <w:t xml:space="preserve"> </w:t>
      </w:r>
      <w:r>
        <w:t>inclusión</w:t>
      </w:r>
      <w:r>
        <w:tab/>
        <w:t>Aumento</w:t>
      </w:r>
      <w:r>
        <w:rPr>
          <w:spacing w:val="-1"/>
        </w:rPr>
        <w:t xml:space="preserve"> </w:t>
      </w:r>
      <w:r w:rsidR="00F04534">
        <w:rPr>
          <w:spacing w:val="-1"/>
        </w:rPr>
        <w:t>3</w:t>
      </w:r>
      <w:r>
        <w:t>1</w:t>
      </w:r>
      <w:r>
        <w:rPr>
          <w:spacing w:val="62"/>
        </w:rPr>
        <w:t xml:space="preserve"> </w:t>
      </w:r>
      <w:r>
        <w:t>estudiante más.</w:t>
      </w:r>
    </w:p>
    <w:p w14:paraId="0E544118" w14:textId="51448F31" w:rsidR="00FE34F1" w:rsidRDefault="00C47BA1">
      <w:pPr>
        <w:pStyle w:val="Textoindependiente"/>
        <w:spacing w:before="3" w:line="364" w:lineRule="auto"/>
        <w:ind w:left="462" w:right="2504"/>
      </w:pPr>
      <w:r>
        <w:t>La</w:t>
      </w:r>
      <w:r>
        <w:rPr>
          <w:spacing w:val="-1"/>
        </w:rPr>
        <w:t xml:space="preserve"> </w:t>
      </w:r>
      <w:r>
        <w:t>inclusión</w:t>
      </w:r>
      <w:r>
        <w:rPr>
          <w:spacing w:val="2"/>
        </w:rPr>
        <w:t xml:space="preserve"> </w:t>
      </w:r>
      <w:r>
        <w:t>y/o</w:t>
      </w:r>
      <w:r>
        <w:rPr>
          <w:spacing w:val="1"/>
        </w:rPr>
        <w:t xml:space="preserve"> </w:t>
      </w:r>
      <w:r>
        <w:t>la cobertura se mantuvo en básica primaria</w:t>
      </w:r>
      <w:r>
        <w:rPr>
          <w:spacing w:val="-1"/>
        </w:rPr>
        <w:t xml:space="preserve"> </w:t>
      </w:r>
      <w:r>
        <w:t>a la</w:t>
      </w:r>
      <w:r>
        <w:rPr>
          <w:spacing w:val="-61"/>
        </w:rPr>
        <w:t xml:space="preserve"> </w:t>
      </w:r>
      <w:r>
        <w:t>Matricula inicial</w:t>
      </w:r>
      <w:r>
        <w:rPr>
          <w:spacing w:val="1"/>
        </w:rPr>
        <w:t xml:space="preserve"> </w:t>
      </w:r>
      <w:r w:rsidR="00F04534">
        <w:t>(2021</w:t>
      </w:r>
      <w:r>
        <w:t>)</w:t>
      </w:r>
      <w:r>
        <w:rPr>
          <w:spacing w:val="1"/>
        </w:rPr>
        <w:t xml:space="preserve"> </w:t>
      </w:r>
      <w:r>
        <w:t>básica secundaria</w:t>
      </w:r>
      <w:r>
        <w:rPr>
          <w:spacing w:val="1"/>
        </w:rPr>
        <w:t xml:space="preserve"> </w:t>
      </w:r>
      <w:proofErr w:type="spellStart"/>
      <w:r>
        <w:t>Postprimaria</w:t>
      </w:r>
      <w:proofErr w:type="spellEnd"/>
      <w:r>
        <w:rPr>
          <w:spacing w:val="-2"/>
        </w:rPr>
        <w:t xml:space="preserve"> </w:t>
      </w:r>
      <w:r w:rsidR="00F04534">
        <w:t>85</w:t>
      </w:r>
      <w:r>
        <w:rPr>
          <w:spacing w:val="1"/>
        </w:rPr>
        <w:t xml:space="preserve"> </w:t>
      </w:r>
      <w:r>
        <w:t>Matrícula</w:t>
      </w:r>
      <w:r>
        <w:rPr>
          <w:spacing w:val="2"/>
        </w:rPr>
        <w:t xml:space="preserve"> </w:t>
      </w:r>
      <w:r>
        <w:t>inicial</w:t>
      </w:r>
      <w:r>
        <w:rPr>
          <w:spacing w:val="2"/>
        </w:rPr>
        <w:t xml:space="preserve"> </w:t>
      </w:r>
      <w:r w:rsidR="00F04534">
        <w:t>2022)</w:t>
      </w:r>
      <w:r>
        <w:rPr>
          <w:spacing w:val="4"/>
        </w:rPr>
        <w:t xml:space="preserve"> </w:t>
      </w:r>
      <w:r>
        <w:t>básica</w:t>
      </w:r>
      <w:r>
        <w:rPr>
          <w:spacing w:val="1"/>
        </w:rPr>
        <w:t xml:space="preserve"> </w:t>
      </w:r>
      <w:r>
        <w:t>secundaria</w:t>
      </w:r>
      <w:r>
        <w:rPr>
          <w:spacing w:val="6"/>
        </w:rPr>
        <w:t xml:space="preserve"> </w:t>
      </w:r>
      <w:proofErr w:type="spellStart"/>
      <w:r>
        <w:t>Postprimaria</w:t>
      </w:r>
      <w:proofErr w:type="spellEnd"/>
      <w:r>
        <w:rPr>
          <w:spacing w:val="2"/>
        </w:rPr>
        <w:t xml:space="preserve"> </w:t>
      </w:r>
      <w:r w:rsidR="00F04534">
        <w:t>92</w:t>
      </w:r>
    </w:p>
    <w:p w14:paraId="5151E9B8" w14:textId="77777777" w:rsidR="00FE34F1" w:rsidRDefault="00C47BA1">
      <w:pPr>
        <w:pStyle w:val="Textoindependiente"/>
        <w:tabs>
          <w:tab w:val="left" w:pos="2595"/>
        </w:tabs>
        <w:spacing w:before="3"/>
        <w:ind w:left="462"/>
      </w:pPr>
      <w:r>
        <w:t>Tasa de</w:t>
      </w:r>
      <w:r>
        <w:rPr>
          <w:spacing w:val="1"/>
        </w:rPr>
        <w:t xml:space="preserve"> </w:t>
      </w:r>
      <w:r>
        <w:t>inclusión</w:t>
      </w:r>
      <w:r>
        <w:tab/>
        <w:t>0</w:t>
      </w:r>
      <w:r>
        <w:rPr>
          <w:spacing w:val="2"/>
        </w:rPr>
        <w:t xml:space="preserve"> </w:t>
      </w:r>
      <w:r>
        <w:t>estudiante</w:t>
      </w:r>
      <w:r>
        <w:rPr>
          <w:spacing w:val="2"/>
        </w:rPr>
        <w:t xml:space="preserve"> </w:t>
      </w:r>
      <w:r>
        <w:t>menos</w:t>
      </w:r>
    </w:p>
    <w:p w14:paraId="4E8013EE" w14:textId="77777777" w:rsidR="00FE34F1" w:rsidRDefault="00FE34F1">
      <w:pPr>
        <w:sectPr w:rsidR="00FE34F1">
          <w:pgSz w:w="12250" w:h="15850"/>
          <w:pgMar w:top="1320" w:right="940" w:bottom="1220" w:left="1240" w:header="720" w:footer="1032" w:gutter="0"/>
          <w:cols w:space="720"/>
        </w:sectPr>
      </w:pPr>
    </w:p>
    <w:p w14:paraId="2289745E" w14:textId="20341D7D" w:rsidR="00FE34F1" w:rsidRDefault="00C47BA1">
      <w:pPr>
        <w:pStyle w:val="Textoindependiente"/>
        <w:spacing w:before="170"/>
        <w:ind w:left="462"/>
      </w:pPr>
      <w:r>
        <w:lastRenderedPageBreak/>
        <w:t>La inclusión</w:t>
      </w:r>
      <w:r>
        <w:rPr>
          <w:spacing w:val="2"/>
        </w:rPr>
        <w:t xml:space="preserve"> </w:t>
      </w:r>
      <w:r>
        <w:t>y/o</w:t>
      </w:r>
      <w:r>
        <w:rPr>
          <w:spacing w:val="2"/>
        </w:rPr>
        <w:t xml:space="preserve"> </w:t>
      </w:r>
      <w:r>
        <w:t>la</w:t>
      </w:r>
      <w:r>
        <w:rPr>
          <w:spacing w:val="-1"/>
        </w:rPr>
        <w:t xml:space="preserve"> </w:t>
      </w:r>
      <w:r>
        <w:t>cobertura</w:t>
      </w:r>
      <w:r>
        <w:rPr>
          <w:spacing w:val="1"/>
        </w:rPr>
        <w:t xml:space="preserve"> </w:t>
      </w:r>
      <w:r>
        <w:t>se</w:t>
      </w:r>
      <w:r>
        <w:rPr>
          <w:spacing w:val="2"/>
        </w:rPr>
        <w:t xml:space="preserve"> </w:t>
      </w:r>
      <w:r>
        <w:t>mantuvieron en la básica primaria</w:t>
      </w:r>
      <w:r>
        <w:rPr>
          <w:spacing w:val="-1"/>
        </w:rPr>
        <w:t xml:space="preserve"> </w:t>
      </w:r>
      <w:r>
        <w:t>en</w:t>
      </w:r>
      <w:r>
        <w:rPr>
          <w:spacing w:val="1"/>
        </w:rPr>
        <w:t xml:space="preserve"> </w:t>
      </w:r>
      <w:r w:rsidR="00F04534">
        <w:t>un 2</w:t>
      </w:r>
      <w:r>
        <w:t>5%</w:t>
      </w:r>
    </w:p>
    <w:p w14:paraId="0E420B00" w14:textId="77777777" w:rsidR="00FE34F1" w:rsidRDefault="00C47BA1">
      <w:pPr>
        <w:pStyle w:val="Ttulo3"/>
        <w:spacing w:before="143"/>
        <w:rPr>
          <w:rFonts w:ascii="Calibri"/>
        </w:rPr>
      </w:pPr>
      <w:r>
        <w:rPr>
          <w:rFonts w:ascii="Calibri"/>
        </w:rPr>
        <w:t>EFICIENCIA</w:t>
      </w:r>
      <w:r>
        <w:rPr>
          <w:rFonts w:ascii="Calibri"/>
          <w:spacing w:val="-4"/>
        </w:rPr>
        <w:t xml:space="preserve"> </w:t>
      </w:r>
      <w:r>
        <w:rPr>
          <w:rFonts w:ascii="Calibri"/>
        </w:rPr>
        <w:t>ADMINISTRATIVA:</w:t>
      </w:r>
    </w:p>
    <w:p w14:paraId="16ACB21B" w14:textId="77777777" w:rsidR="00FE34F1" w:rsidRDefault="00FE34F1">
      <w:pPr>
        <w:pStyle w:val="Textoindependiente"/>
        <w:rPr>
          <w:rFonts w:ascii="Calibri"/>
          <w:b/>
          <w:sz w:val="22"/>
        </w:rPr>
      </w:pPr>
    </w:p>
    <w:tbl>
      <w:tblPr>
        <w:tblStyle w:val="TableNormal"/>
        <w:tblW w:w="0" w:type="auto"/>
        <w:tblInd w:w="420" w:type="dxa"/>
        <w:tblLayout w:type="fixed"/>
        <w:tblLook w:val="01E0" w:firstRow="1" w:lastRow="1" w:firstColumn="1" w:lastColumn="1" w:noHBand="0" w:noVBand="0"/>
      </w:tblPr>
      <w:tblGrid>
        <w:gridCol w:w="3455"/>
        <w:gridCol w:w="454"/>
      </w:tblGrid>
      <w:tr w:rsidR="00FE34F1" w14:paraId="750C76F7" w14:textId="77777777">
        <w:trPr>
          <w:trHeight w:val="341"/>
        </w:trPr>
        <w:tc>
          <w:tcPr>
            <w:tcW w:w="3455" w:type="dxa"/>
          </w:tcPr>
          <w:p w14:paraId="7A3964A3" w14:textId="77777777" w:rsidR="00FE34F1" w:rsidRDefault="00C47BA1">
            <w:pPr>
              <w:pStyle w:val="TableParagraph"/>
              <w:spacing w:line="268" w:lineRule="exact"/>
              <w:ind w:left="50"/>
              <w:rPr>
                <w:rFonts w:ascii="Microsoft Sans Serif" w:hAnsi="Microsoft Sans Serif"/>
                <w:sz w:val="24"/>
              </w:rPr>
            </w:pPr>
            <w:r>
              <w:rPr>
                <w:rFonts w:ascii="Microsoft Sans Serif" w:hAnsi="Microsoft Sans Serif"/>
                <w:sz w:val="24"/>
              </w:rPr>
              <w:t>Relación</w:t>
            </w:r>
            <w:r>
              <w:rPr>
                <w:rFonts w:ascii="Microsoft Sans Serif" w:hAnsi="Microsoft Sans Serif"/>
                <w:spacing w:val="1"/>
                <w:sz w:val="24"/>
              </w:rPr>
              <w:t xml:space="preserve"> </w:t>
            </w:r>
            <w:r>
              <w:rPr>
                <w:rFonts w:ascii="Microsoft Sans Serif" w:hAnsi="Microsoft Sans Serif"/>
                <w:sz w:val="24"/>
              </w:rPr>
              <w:t>alumnos</w:t>
            </w:r>
            <w:r>
              <w:rPr>
                <w:rFonts w:ascii="Microsoft Sans Serif" w:hAnsi="Microsoft Sans Serif"/>
                <w:spacing w:val="-1"/>
                <w:sz w:val="24"/>
              </w:rPr>
              <w:t xml:space="preserve"> </w:t>
            </w:r>
            <w:r>
              <w:rPr>
                <w:rFonts w:ascii="Microsoft Sans Serif" w:hAnsi="Microsoft Sans Serif"/>
                <w:sz w:val="24"/>
              </w:rPr>
              <w:t>-</w:t>
            </w:r>
            <w:r>
              <w:rPr>
                <w:rFonts w:ascii="Microsoft Sans Serif" w:hAnsi="Microsoft Sans Serif"/>
                <w:spacing w:val="2"/>
                <w:sz w:val="24"/>
              </w:rPr>
              <w:t xml:space="preserve"> </w:t>
            </w:r>
            <w:r>
              <w:rPr>
                <w:rFonts w:ascii="Microsoft Sans Serif" w:hAnsi="Microsoft Sans Serif"/>
                <w:sz w:val="24"/>
              </w:rPr>
              <w:t>Docentes:</w:t>
            </w:r>
          </w:p>
        </w:tc>
        <w:tc>
          <w:tcPr>
            <w:tcW w:w="454" w:type="dxa"/>
          </w:tcPr>
          <w:p w14:paraId="06D6AF37" w14:textId="530A3F47" w:rsidR="00FE34F1" w:rsidRDefault="00F04534">
            <w:pPr>
              <w:pStyle w:val="TableParagraph"/>
              <w:spacing w:line="268" w:lineRule="exact"/>
              <w:ind w:left="135"/>
              <w:rPr>
                <w:rFonts w:ascii="Microsoft Sans Serif"/>
                <w:sz w:val="24"/>
              </w:rPr>
            </w:pPr>
            <w:r>
              <w:rPr>
                <w:rFonts w:ascii="Microsoft Sans Serif"/>
                <w:sz w:val="24"/>
              </w:rPr>
              <w:t>12</w:t>
            </w:r>
          </w:p>
        </w:tc>
      </w:tr>
      <w:tr w:rsidR="00FE34F1" w14:paraId="3DB39534" w14:textId="77777777">
        <w:trPr>
          <w:trHeight w:val="414"/>
        </w:trPr>
        <w:tc>
          <w:tcPr>
            <w:tcW w:w="3455" w:type="dxa"/>
          </w:tcPr>
          <w:p w14:paraId="7A3CE574" w14:textId="77777777" w:rsidR="00FE34F1" w:rsidRDefault="00C47BA1">
            <w:pPr>
              <w:pStyle w:val="TableParagraph"/>
              <w:spacing w:before="69"/>
              <w:ind w:left="50"/>
              <w:rPr>
                <w:rFonts w:ascii="Microsoft Sans Serif" w:hAnsi="Microsoft Sans Serif"/>
                <w:sz w:val="24"/>
              </w:rPr>
            </w:pPr>
            <w:r>
              <w:rPr>
                <w:rFonts w:ascii="Microsoft Sans Serif" w:hAnsi="Microsoft Sans Serif"/>
                <w:sz w:val="24"/>
              </w:rPr>
              <w:t>Relación alumnos</w:t>
            </w:r>
            <w:r>
              <w:rPr>
                <w:rFonts w:ascii="Microsoft Sans Serif" w:hAnsi="Microsoft Sans Serif"/>
                <w:spacing w:val="-2"/>
                <w:sz w:val="24"/>
              </w:rPr>
              <w:t xml:space="preserve"> </w:t>
            </w:r>
            <w:r>
              <w:rPr>
                <w:rFonts w:ascii="Microsoft Sans Serif" w:hAnsi="Microsoft Sans Serif"/>
                <w:sz w:val="24"/>
              </w:rPr>
              <w:t>por</w:t>
            </w:r>
            <w:r>
              <w:rPr>
                <w:rFonts w:ascii="Microsoft Sans Serif" w:hAnsi="Microsoft Sans Serif"/>
                <w:spacing w:val="-1"/>
                <w:sz w:val="24"/>
              </w:rPr>
              <w:t xml:space="preserve"> </w:t>
            </w:r>
            <w:r>
              <w:rPr>
                <w:rFonts w:ascii="Microsoft Sans Serif" w:hAnsi="Microsoft Sans Serif"/>
                <w:sz w:val="24"/>
              </w:rPr>
              <w:t>aula:</w:t>
            </w:r>
          </w:p>
        </w:tc>
        <w:tc>
          <w:tcPr>
            <w:tcW w:w="454" w:type="dxa"/>
          </w:tcPr>
          <w:p w14:paraId="0D3B7992" w14:textId="03D04BE3" w:rsidR="00FE34F1" w:rsidRDefault="00F04534">
            <w:pPr>
              <w:pStyle w:val="TableParagraph"/>
              <w:spacing w:before="69"/>
              <w:ind w:left="135"/>
              <w:rPr>
                <w:rFonts w:ascii="Microsoft Sans Serif"/>
                <w:sz w:val="24"/>
              </w:rPr>
            </w:pPr>
            <w:r>
              <w:rPr>
                <w:rFonts w:ascii="Microsoft Sans Serif"/>
                <w:sz w:val="24"/>
              </w:rPr>
              <w:t>12</w:t>
            </w:r>
          </w:p>
        </w:tc>
      </w:tr>
      <w:tr w:rsidR="00FE34F1" w14:paraId="586AEACF" w14:textId="77777777">
        <w:trPr>
          <w:trHeight w:val="341"/>
        </w:trPr>
        <w:tc>
          <w:tcPr>
            <w:tcW w:w="3455" w:type="dxa"/>
          </w:tcPr>
          <w:p w14:paraId="2D6FCA74" w14:textId="77777777" w:rsidR="00FE34F1" w:rsidRDefault="00C47BA1">
            <w:pPr>
              <w:pStyle w:val="TableParagraph"/>
              <w:spacing w:before="69" w:line="252" w:lineRule="exact"/>
              <w:ind w:left="50"/>
              <w:rPr>
                <w:rFonts w:ascii="Microsoft Sans Serif" w:hAnsi="Microsoft Sans Serif"/>
                <w:sz w:val="24"/>
              </w:rPr>
            </w:pPr>
            <w:r>
              <w:rPr>
                <w:rFonts w:ascii="Microsoft Sans Serif" w:hAnsi="Microsoft Sans Serif"/>
                <w:sz w:val="24"/>
              </w:rPr>
              <w:t>Relación alumnos</w:t>
            </w:r>
            <w:r>
              <w:rPr>
                <w:rFonts w:ascii="Microsoft Sans Serif" w:hAnsi="Microsoft Sans Serif"/>
                <w:spacing w:val="-2"/>
                <w:sz w:val="24"/>
              </w:rPr>
              <w:t xml:space="preserve"> </w:t>
            </w:r>
            <w:r>
              <w:rPr>
                <w:rFonts w:ascii="Microsoft Sans Serif" w:hAnsi="Microsoft Sans Serif"/>
                <w:sz w:val="24"/>
              </w:rPr>
              <w:t>por grupo</w:t>
            </w:r>
          </w:p>
        </w:tc>
        <w:tc>
          <w:tcPr>
            <w:tcW w:w="454" w:type="dxa"/>
          </w:tcPr>
          <w:p w14:paraId="34B68075" w14:textId="249F3456" w:rsidR="00FE34F1" w:rsidRDefault="00F04534">
            <w:pPr>
              <w:pStyle w:val="TableParagraph"/>
              <w:spacing w:before="69" w:line="252" w:lineRule="exact"/>
              <w:ind w:left="135"/>
              <w:rPr>
                <w:rFonts w:ascii="Microsoft Sans Serif"/>
                <w:sz w:val="24"/>
              </w:rPr>
            </w:pPr>
            <w:r>
              <w:rPr>
                <w:rFonts w:ascii="Microsoft Sans Serif"/>
                <w:w w:val="99"/>
                <w:sz w:val="24"/>
              </w:rPr>
              <w:t>5</w:t>
            </w:r>
          </w:p>
        </w:tc>
      </w:tr>
    </w:tbl>
    <w:p w14:paraId="18BEED08" w14:textId="77777777" w:rsidR="00FE34F1" w:rsidRDefault="00C47BA1">
      <w:pPr>
        <w:pStyle w:val="Textoindependiente"/>
        <w:spacing w:before="142"/>
        <w:ind w:left="462"/>
      </w:pPr>
      <w:r>
        <w:t>Relación Docentes</w:t>
      </w:r>
      <w:r>
        <w:rPr>
          <w:spacing w:val="-3"/>
        </w:rPr>
        <w:t xml:space="preserve"> </w:t>
      </w:r>
      <w:r>
        <w:t>por establecimiento:</w:t>
      </w:r>
      <w:r>
        <w:rPr>
          <w:spacing w:val="22"/>
        </w:rPr>
        <w:t xml:space="preserve"> </w:t>
      </w:r>
      <w:r>
        <w:t>1.</w:t>
      </w:r>
    </w:p>
    <w:p w14:paraId="6F97F99C" w14:textId="77777777" w:rsidR="00FE34F1" w:rsidRDefault="00FE34F1">
      <w:pPr>
        <w:pStyle w:val="Textoindependiente"/>
        <w:rPr>
          <w:sz w:val="26"/>
        </w:rPr>
      </w:pPr>
    </w:p>
    <w:p w14:paraId="344FCE3C" w14:textId="77777777" w:rsidR="00FE34F1" w:rsidRDefault="00FE34F1">
      <w:pPr>
        <w:pStyle w:val="Textoindependiente"/>
        <w:spacing w:before="8"/>
        <w:rPr>
          <w:sz w:val="22"/>
        </w:rPr>
      </w:pPr>
    </w:p>
    <w:p w14:paraId="74A7914F" w14:textId="77777777" w:rsidR="00FE34F1" w:rsidRDefault="00C47BA1">
      <w:pPr>
        <w:pStyle w:val="Ttulo3"/>
        <w:spacing w:before="1"/>
      </w:pPr>
      <w:r>
        <w:t>Indicadores</w:t>
      </w:r>
      <w:r>
        <w:rPr>
          <w:spacing w:val="-3"/>
        </w:rPr>
        <w:t xml:space="preserve"> </w:t>
      </w:r>
      <w:r>
        <w:t>De</w:t>
      </w:r>
      <w:r>
        <w:rPr>
          <w:spacing w:val="-2"/>
        </w:rPr>
        <w:t xml:space="preserve"> </w:t>
      </w:r>
      <w:r>
        <w:t>Calidad:</w:t>
      </w:r>
    </w:p>
    <w:p w14:paraId="5B7E88C5" w14:textId="77777777" w:rsidR="00FE34F1" w:rsidRDefault="00C47BA1">
      <w:pPr>
        <w:pStyle w:val="Textoindependiente"/>
        <w:spacing w:before="142" w:line="364" w:lineRule="auto"/>
        <w:ind w:left="462" w:right="1413"/>
      </w:pPr>
      <w:r>
        <w:t>Nivel</w:t>
      </w:r>
      <w:r>
        <w:rPr>
          <w:spacing w:val="1"/>
        </w:rPr>
        <w:t xml:space="preserve"> </w:t>
      </w:r>
      <w:r>
        <w:t>Académico o</w:t>
      </w:r>
      <w:r>
        <w:rPr>
          <w:spacing w:val="-1"/>
        </w:rPr>
        <w:t xml:space="preserve"> </w:t>
      </w:r>
      <w:r>
        <w:t>de Formación</w:t>
      </w:r>
      <w:r>
        <w:rPr>
          <w:spacing w:val="2"/>
        </w:rPr>
        <w:t xml:space="preserve"> </w:t>
      </w:r>
      <w:r>
        <w:t>del</w:t>
      </w:r>
      <w:r>
        <w:rPr>
          <w:spacing w:val="1"/>
        </w:rPr>
        <w:t xml:space="preserve"> </w:t>
      </w:r>
      <w:r>
        <w:t>Docente en</w:t>
      </w:r>
      <w:r>
        <w:rPr>
          <w:spacing w:val="1"/>
        </w:rPr>
        <w:t xml:space="preserve"> </w:t>
      </w:r>
      <w:r>
        <w:t>Cada</w:t>
      </w:r>
      <w:r>
        <w:rPr>
          <w:spacing w:val="-1"/>
        </w:rPr>
        <w:t xml:space="preserve"> </w:t>
      </w:r>
      <w:r>
        <w:t>Nivel</w:t>
      </w:r>
      <w:r>
        <w:rPr>
          <w:spacing w:val="2"/>
        </w:rPr>
        <w:t xml:space="preserve"> </w:t>
      </w:r>
      <w:r>
        <w:t>de Enseñanza</w:t>
      </w:r>
      <w:r>
        <w:rPr>
          <w:spacing w:val="-61"/>
        </w:rPr>
        <w:t xml:space="preserve"> </w:t>
      </w:r>
      <w:r>
        <w:t>Total</w:t>
      </w:r>
      <w:r>
        <w:rPr>
          <w:spacing w:val="2"/>
        </w:rPr>
        <w:t xml:space="preserve"> </w:t>
      </w:r>
      <w:r>
        <w:t>docentes</w:t>
      </w:r>
      <w:r>
        <w:rPr>
          <w:spacing w:val="2"/>
        </w:rPr>
        <w:t xml:space="preserve"> </w:t>
      </w:r>
      <w:r>
        <w:t>exclusivos</w:t>
      </w:r>
      <w:r>
        <w:rPr>
          <w:spacing w:val="1"/>
        </w:rPr>
        <w:t xml:space="preserve"> </w:t>
      </w:r>
      <w:r>
        <w:t>para</w:t>
      </w:r>
      <w:r>
        <w:rPr>
          <w:spacing w:val="2"/>
        </w:rPr>
        <w:t xml:space="preserve"> </w:t>
      </w:r>
      <w:r>
        <w:t>el</w:t>
      </w:r>
      <w:r>
        <w:rPr>
          <w:spacing w:val="3"/>
        </w:rPr>
        <w:t xml:space="preserve"> </w:t>
      </w:r>
      <w:r>
        <w:t>nivel</w:t>
      </w:r>
      <w:r>
        <w:rPr>
          <w:spacing w:val="2"/>
        </w:rPr>
        <w:t xml:space="preserve"> </w:t>
      </w:r>
      <w:r>
        <w:t>preescolar.0</w:t>
      </w:r>
    </w:p>
    <w:p w14:paraId="2051DE30" w14:textId="77777777" w:rsidR="00FE34F1" w:rsidRDefault="00C47BA1">
      <w:pPr>
        <w:pStyle w:val="Textoindependiente"/>
        <w:spacing w:before="2" w:line="364" w:lineRule="auto"/>
        <w:ind w:left="462"/>
      </w:pPr>
      <w:r>
        <w:t>Docentes</w:t>
      </w:r>
      <w:r>
        <w:rPr>
          <w:spacing w:val="20"/>
        </w:rPr>
        <w:t xml:space="preserve"> </w:t>
      </w:r>
      <w:r>
        <w:t>con</w:t>
      </w:r>
      <w:r>
        <w:rPr>
          <w:spacing w:val="23"/>
        </w:rPr>
        <w:t xml:space="preserve"> </w:t>
      </w:r>
      <w:r>
        <w:t>el</w:t>
      </w:r>
      <w:r>
        <w:rPr>
          <w:spacing w:val="22"/>
        </w:rPr>
        <w:t xml:space="preserve"> </w:t>
      </w:r>
      <w:r>
        <w:t>perfil</w:t>
      </w:r>
      <w:r>
        <w:rPr>
          <w:spacing w:val="23"/>
        </w:rPr>
        <w:t xml:space="preserve"> </w:t>
      </w:r>
      <w:r>
        <w:t>requerido</w:t>
      </w:r>
      <w:r>
        <w:rPr>
          <w:spacing w:val="22"/>
        </w:rPr>
        <w:t xml:space="preserve"> </w:t>
      </w:r>
      <w:r>
        <w:t>para</w:t>
      </w:r>
      <w:r>
        <w:rPr>
          <w:spacing w:val="22"/>
        </w:rPr>
        <w:t xml:space="preserve"> </w:t>
      </w:r>
      <w:r>
        <w:t>el</w:t>
      </w:r>
      <w:r>
        <w:rPr>
          <w:spacing w:val="22"/>
        </w:rPr>
        <w:t xml:space="preserve"> </w:t>
      </w:r>
      <w:r>
        <w:t>nivel</w:t>
      </w:r>
      <w:r>
        <w:rPr>
          <w:spacing w:val="23"/>
        </w:rPr>
        <w:t xml:space="preserve"> </w:t>
      </w:r>
      <w:r>
        <w:t>de</w:t>
      </w:r>
      <w:r>
        <w:rPr>
          <w:spacing w:val="22"/>
        </w:rPr>
        <w:t xml:space="preserve"> </w:t>
      </w:r>
      <w:r>
        <w:t>preescolar</w:t>
      </w:r>
      <w:r>
        <w:rPr>
          <w:spacing w:val="22"/>
        </w:rPr>
        <w:t xml:space="preserve"> </w:t>
      </w:r>
      <w:r>
        <w:t>laborando</w:t>
      </w:r>
      <w:r>
        <w:rPr>
          <w:spacing w:val="21"/>
        </w:rPr>
        <w:t xml:space="preserve"> </w:t>
      </w:r>
      <w:r>
        <w:t>en</w:t>
      </w:r>
      <w:r>
        <w:rPr>
          <w:spacing w:val="21"/>
        </w:rPr>
        <w:t xml:space="preserve"> </w:t>
      </w:r>
      <w:r>
        <w:t>el</w:t>
      </w:r>
      <w:r>
        <w:rPr>
          <w:spacing w:val="22"/>
        </w:rPr>
        <w:t xml:space="preserve"> </w:t>
      </w:r>
      <w:r>
        <w:t>nivel</w:t>
      </w:r>
      <w:r>
        <w:rPr>
          <w:spacing w:val="-60"/>
        </w:rPr>
        <w:t xml:space="preserve"> </w:t>
      </w:r>
      <w:r>
        <w:t>preescolar.</w:t>
      </w:r>
      <w:r>
        <w:rPr>
          <w:spacing w:val="1"/>
        </w:rPr>
        <w:t xml:space="preserve"> </w:t>
      </w:r>
      <w:r>
        <w:t>0</w:t>
      </w:r>
    </w:p>
    <w:p w14:paraId="7FC58B22" w14:textId="38759B28" w:rsidR="00FE34F1" w:rsidRDefault="00C47BA1">
      <w:pPr>
        <w:pStyle w:val="Textoindependiente"/>
        <w:spacing w:before="3"/>
        <w:ind w:left="462"/>
      </w:pPr>
      <w:r>
        <w:t>Total docentes exclusivos para</w:t>
      </w:r>
      <w:r>
        <w:rPr>
          <w:spacing w:val="-1"/>
        </w:rPr>
        <w:t xml:space="preserve"> </w:t>
      </w:r>
      <w:r>
        <w:t>el</w:t>
      </w:r>
      <w:r>
        <w:rPr>
          <w:spacing w:val="1"/>
        </w:rPr>
        <w:t xml:space="preserve"> </w:t>
      </w:r>
      <w:r w:rsidR="00F04534">
        <w:t>nivel de básica primaria: 9</w:t>
      </w:r>
    </w:p>
    <w:p w14:paraId="5877A44A" w14:textId="51A71234" w:rsidR="00FE34F1" w:rsidRDefault="00C47BA1">
      <w:pPr>
        <w:pStyle w:val="Textoindependiente"/>
        <w:spacing w:before="142" w:line="364" w:lineRule="auto"/>
        <w:ind w:left="462" w:right="755"/>
        <w:jc w:val="both"/>
      </w:pPr>
      <w:r>
        <w:t>Docentes</w:t>
      </w:r>
      <w:r>
        <w:rPr>
          <w:spacing w:val="1"/>
        </w:rPr>
        <w:t xml:space="preserve"> </w:t>
      </w:r>
      <w:r>
        <w:t>con</w:t>
      </w:r>
      <w:r>
        <w:rPr>
          <w:spacing w:val="1"/>
        </w:rPr>
        <w:t xml:space="preserve"> </w:t>
      </w:r>
      <w:r>
        <w:t>el</w:t>
      </w:r>
      <w:r>
        <w:rPr>
          <w:spacing w:val="1"/>
        </w:rPr>
        <w:t xml:space="preserve"> </w:t>
      </w:r>
      <w:r>
        <w:t>perfil</w:t>
      </w:r>
      <w:r>
        <w:rPr>
          <w:spacing w:val="1"/>
        </w:rPr>
        <w:t xml:space="preserve"> </w:t>
      </w:r>
      <w:r>
        <w:t>mínimo</w:t>
      </w:r>
      <w:r>
        <w:rPr>
          <w:spacing w:val="1"/>
        </w:rPr>
        <w:t xml:space="preserve"> </w:t>
      </w:r>
      <w:r>
        <w:t>requerido</w:t>
      </w:r>
      <w:r>
        <w:rPr>
          <w:spacing w:val="1"/>
        </w:rPr>
        <w:t xml:space="preserve"> </w:t>
      </w:r>
      <w:r>
        <w:t>para</w:t>
      </w:r>
      <w:r>
        <w:rPr>
          <w:spacing w:val="1"/>
        </w:rPr>
        <w:t xml:space="preserve"> </w:t>
      </w:r>
      <w:r>
        <w:t>el</w:t>
      </w:r>
      <w:r>
        <w:rPr>
          <w:spacing w:val="1"/>
        </w:rPr>
        <w:t xml:space="preserve"> </w:t>
      </w:r>
      <w:r>
        <w:t>nivel</w:t>
      </w:r>
      <w:r>
        <w:rPr>
          <w:spacing w:val="1"/>
        </w:rPr>
        <w:t xml:space="preserve"> </w:t>
      </w:r>
      <w:r>
        <w:t>de</w:t>
      </w:r>
      <w:r>
        <w:rPr>
          <w:spacing w:val="1"/>
        </w:rPr>
        <w:t xml:space="preserve"> </w:t>
      </w:r>
      <w:r>
        <w:t>básica</w:t>
      </w:r>
      <w:r>
        <w:rPr>
          <w:spacing w:val="63"/>
        </w:rPr>
        <w:t xml:space="preserve"> </w:t>
      </w:r>
      <w:r>
        <w:t>primaria</w:t>
      </w:r>
      <w:r>
        <w:rPr>
          <w:spacing w:val="1"/>
        </w:rPr>
        <w:t xml:space="preserve"> </w:t>
      </w:r>
      <w:r>
        <w:t>(bachilleres</w:t>
      </w:r>
      <w:r>
        <w:rPr>
          <w:spacing w:val="1"/>
        </w:rPr>
        <w:t xml:space="preserve"> </w:t>
      </w:r>
      <w:r>
        <w:t>pedagógicos,</w:t>
      </w:r>
      <w:r>
        <w:rPr>
          <w:spacing w:val="1"/>
        </w:rPr>
        <w:t xml:space="preserve"> </w:t>
      </w:r>
      <w:r>
        <w:t>normalistas</w:t>
      </w:r>
      <w:r>
        <w:rPr>
          <w:spacing w:val="1"/>
        </w:rPr>
        <w:t xml:space="preserve"> </w:t>
      </w:r>
      <w:r>
        <w:t>superiores,</w:t>
      </w:r>
      <w:r>
        <w:rPr>
          <w:spacing w:val="1"/>
        </w:rPr>
        <w:t xml:space="preserve"> </w:t>
      </w:r>
      <w:r>
        <w:t>licenciados)</w:t>
      </w:r>
      <w:r>
        <w:rPr>
          <w:spacing w:val="1"/>
        </w:rPr>
        <w:t xml:space="preserve"> </w:t>
      </w:r>
      <w:r>
        <w:t>laborando</w:t>
      </w:r>
      <w:r>
        <w:rPr>
          <w:spacing w:val="1"/>
        </w:rPr>
        <w:t xml:space="preserve"> </w:t>
      </w:r>
      <w:r>
        <w:t>en</w:t>
      </w:r>
      <w:r>
        <w:rPr>
          <w:spacing w:val="63"/>
        </w:rPr>
        <w:t xml:space="preserve"> </w:t>
      </w:r>
      <w:r>
        <w:t>el</w:t>
      </w:r>
      <w:r>
        <w:rPr>
          <w:spacing w:val="1"/>
        </w:rPr>
        <w:t xml:space="preserve"> </w:t>
      </w:r>
      <w:r>
        <w:t>nivel</w:t>
      </w:r>
      <w:r>
        <w:rPr>
          <w:spacing w:val="2"/>
        </w:rPr>
        <w:t xml:space="preserve"> </w:t>
      </w:r>
      <w:r>
        <w:t>básica</w:t>
      </w:r>
      <w:r>
        <w:rPr>
          <w:spacing w:val="2"/>
        </w:rPr>
        <w:t xml:space="preserve"> </w:t>
      </w:r>
      <w:r w:rsidR="00F04534">
        <w:t>primaria.9</w:t>
      </w:r>
    </w:p>
    <w:p w14:paraId="00E69E5A" w14:textId="6321DE1F" w:rsidR="00FE34F1" w:rsidRDefault="00C47BA1">
      <w:pPr>
        <w:pStyle w:val="Textoindependiente"/>
        <w:spacing w:before="3"/>
        <w:ind w:left="462"/>
        <w:jc w:val="both"/>
      </w:pPr>
      <w:r>
        <w:t>Total docentes exclusivos</w:t>
      </w:r>
      <w:r>
        <w:rPr>
          <w:spacing w:val="1"/>
        </w:rPr>
        <w:t xml:space="preserve"> </w:t>
      </w:r>
      <w:r>
        <w:t>para el nivel</w:t>
      </w:r>
      <w:r>
        <w:rPr>
          <w:spacing w:val="1"/>
        </w:rPr>
        <w:t xml:space="preserve"> </w:t>
      </w:r>
      <w:r w:rsidR="00F04534">
        <w:t>de básica secundaria. 3</w:t>
      </w:r>
    </w:p>
    <w:p w14:paraId="2A5592A7" w14:textId="25534493" w:rsidR="00FE34F1" w:rsidRDefault="00C47BA1">
      <w:pPr>
        <w:pStyle w:val="Textoindependiente"/>
        <w:spacing w:before="143" w:line="364" w:lineRule="auto"/>
        <w:ind w:left="462" w:right="761"/>
        <w:jc w:val="both"/>
      </w:pPr>
      <w:r>
        <w:t>Docentes</w:t>
      </w:r>
      <w:r>
        <w:rPr>
          <w:spacing w:val="1"/>
        </w:rPr>
        <w:t xml:space="preserve"> </w:t>
      </w:r>
      <w:r>
        <w:t>con</w:t>
      </w:r>
      <w:r>
        <w:rPr>
          <w:spacing w:val="1"/>
        </w:rPr>
        <w:t xml:space="preserve"> </w:t>
      </w:r>
      <w:r>
        <w:t>el</w:t>
      </w:r>
      <w:r>
        <w:rPr>
          <w:spacing w:val="1"/>
        </w:rPr>
        <w:t xml:space="preserve"> </w:t>
      </w:r>
      <w:r>
        <w:t>perfil</w:t>
      </w:r>
      <w:r>
        <w:rPr>
          <w:spacing w:val="1"/>
        </w:rPr>
        <w:t xml:space="preserve"> </w:t>
      </w:r>
      <w:r>
        <w:t>mínimo</w:t>
      </w:r>
      <w:r>
        <w:rPr>
          <w:spacing w:val="1"/>
        </w:rPr>
        <w:t xml:space="preserve"> </w:t>
      </w:r>
      <w:r>
        <w:t>requerido</w:t>
      </w:r>
      <w:r>
        <w:rPr>
          <w:spacing w:val="1"/>
        </w:rPr>
        <w:t xml:space="preserve"> </w:t>
      </w:r>
      <w:r>
        <w:t>para</w:t>
      </w:r>
      <w:r>
        <w:rPr>
          <w:spacing w:val="1"/>
        </w:rPr>
        <w:t xml:space="preserve"> </w:t>
      </w:r>
      <w:r>
        <w:t>el</w:t>
      </w:r>
      <w:r>
        <w:rPr>
          <w:spacing w:val="1"/>
        </w:rPr>
        <w:t xml:space="preserve"> </w:t>
      </w:r>
      <w:r>
        <w:t>nivel</w:t>
      </w:r>
      <w:r>
        <w:rPr>
          <w:spacing w:val="1"/>
        </w:rPr>
        <w:t xml:space="preserve"> </w:t>
      </w:r>
      <w:r>
        <w:t>de</w:t>
      </w:r>
      <w:r>
        <w:rPr>
          <w:spacing w:val="1"/>
        </w:rPr>
        <w:t xml:space="preserve"> </w:t>
      </w:r>
      <w:r>
        <w:t>básica</w:t>
      </w:r>
      <w:r>
        <w:rPr>
          <w:spacing w:val="1"/>
        </w:rPr>
        <w:t xml:space="preserve"> </w:t>
      </w:r>
      <w:r>
        <w:t>secundaria</w:t>
      </w:r>
      <w:r>
        <w:rPr>
          <w:spacing w:val="1"/>
        </w:rPr>
        <w:t xml:space="preserve"> </w:t>
      </w:r>
      <w:r>
        <w:t>(licenciados, especialistas, tecnólogos agropecuarios profesionales)</w:t>
      </w:r>
      <w:r>
        <w:rPr>
          <w:spacing w:val="1"/>
        </w:rPr>
        <w:t xml:space="preserve"> </w:t>
      </w:r>
      <w:r>
        <w:t>laborando en</w:t>
      </w:r>
      <w:r>
        <w:rPr>
          <w:spacing w:val="1"/>
        </w:rPr>
        <w:t xml:space="preserve"> </w:t>
      </w:r>
      <w:r>
        <w:t>el</w:t>
      </w:r>
      <w:r>
        <w:rPr>
          <w:spacing w:val="2"/>
        </w:rPr>
        <w:t xml:space="preserve"> </w:t>
      </w:r>
      <w:r>
        <w:t>nivel</w:t>
      </w:r>
      <w:r>
        <w:rPr>
          <w:spacing w:val="6"/>
        </w:rPr>
        <w:t xml:space="preserve"> </w:t>
      </w:r>
      <w:r>
        <w:t>básica</w:t>
      </w:r>
      <w:r>
        <w:rPr>
          <w:spacing w:val="2"/>
        </w:rPr>
        <w:t xml:space="preserve"> </w:t>
      </w:r>
      <w:r>
        <w:t>secundaria.</w:t>
      </w:r>
      <w:r>
        <w:rPr>
          <w:spacing w:val="2"/>
        </w:rPr>
        <w:t xml:space="preserve"> </w:t>
      </w:r>
    </w:p>
    <w:p w14:paraId="2FE7CDBD" w14:textId="77777777" w:rsidR="00FE34F1" w:rsidRDefault="00FE34F1">
      <w:pPr>
        <w:pStyle w:val="Textoindependiente"/>
        <w:spacing w:before="9"/>
        <w:rPr>
          <w:sz w:val="36"/>
        </w:rPr>
      </w:pPr>
    </w:p>
    <w:p w14:paraId="6ACC8C0F" w14:textId="77777777" w:rsidR="00FE34F1" w:rsidRDefault="00C47BA1">
      <w:pPr>
        <w:pStyle w:val="Textoindependiente"/>
        <w:ind w:left="462"/>
        <w:jc w:val="both"/>
      </w:pPr>
      <w:r>
        <w:t>Relación</w:t>
      </w:r>
      <w:r>
        <w:rPr>
          <w:spacing w:val="1"/>
        </w:rPr>
        <w:t xml:space="preserve"> </w:t>
      </w:r>
      <w:r>
        <w:t>de área</w:t>
      </w:r>
      <w:r>
        <w:rPr>
          <w:spacing w:val="1"/>
        </w:rPr>
        <w:t xml:space="preserve"> </w:t>
      </w:r>
      <w:r>
        <w:t>de aula por</w:t>
      </w:r>
      <w:r>
        <w:rPr>
          <w:spacing w:val="1"/>
        </w:rPr>
        <w:t xml:space="preserve"> </w:t>
      </w:r>
      <w:r>
        <w:t>alumnos</w:t>
      </w:r>
      <w:r>
        <w:rPr>
          <w:spacing w:val="-1"/>
        </w:rPr>
        <w:t xml:space="preserve"> </w:t>
      </w:r>
      <w:r>
        <w:t>(en metros</w:t>
      </w:r>
      <w:r>
        <w:rPr>
          <w:spacing w:val="1"/>
        </w:rPr>
        <w:t xml:space="preserve"> </w:t>
      </w:r>
      <w:r>
        <w:t>cuadrados)</w:t>
      </w:r>
    </w:p>
    <w:p w14:paraId="44260D14" w14:textId="77777777" w:rsidR="00FE34F1" w:rsidRDefault="00FE34F1">
      <w:pPr>
        <w:pStyle w:val="Textoindependiente"/>
        <w:rPr>
          <w:sz w:val="26"/>
        </w:rPr>
      </w:pPr>
    </w:p>
    <w:p w14:paraId="02D0909C" w14:textId="77777777" w:rsidR="00FE34F1" w:rsidRDefault="00FE34F1">
      <w:pPr>
        <w:pStyle w:val="Textoindependiente"/>
        <w:spacing w:before="10"/>
        <w:rPr>
          <w:sz w:val="22"/>
        </w:rPr>
      </w:pPr>
    </w:p>
    <w:p w14:paraId="16486A12" w14:textId="77777777" w:rsidR="00FE34F1" w:rsidRDefault="00C47BA1">
      <w:pPr>
        <w:pStyle w:val="Ttulo3"/>
      </w:pPr>
      <w:r>
        <w:t>Básica</w:t>
      </w:r>
      <w:r>
        <w:rPr>
          <w:spacing w:val="-2"/>
        </w:rPr>
        <w:t xml:space="preserve"> </w:t>
      </w:r>
      <w:r>
        <w:t>primaria</w:t>
      </w:r>
    </w:p>
    <w:p w14:paraId="7319ED42" w14:textId="1D5265C7" w:rsidR="00FE34F1" w:rsidRDefault="00C47BA1">
      <w:pPr>
        <w:pStyle w:val="Textoindependiente"/>
        <w:spacing w:before="138" w:line="362" w:lineRule="auto"/>
        <w:ind w:left="462" w:right="898"/>
      </w:pPr>
      <w:r>
        <w:rPr>
          <w:rFonts w:ascii="Arial" w:hAnsi="Arial"/>
          <w:b/>
        </w:rPr>
        <w:t>Datos:</w:t>
      </w:r>
      <w:r>
        <w:rPr>
          <w:rFonts w:ascii="Arial" w:hAnsi="Arial"/>
          <w:b/>
          <w:spacing w:val="-1"/>
        </w:rPr>
        <w:t xml:space="preserve"> </w:t>
      </w:r>
      <w:r>
        <w:t>539</w:t>
      </w:r>
      <w:r>
        <w:rPr>
          <w:spacing w:val="1"/>
        </w:rPr>
        <w:t xml:space="preserve"> </w:t>
      </w:r>
      <w:r>
        <w:t>metros cuadrados 11</w:t>
      </w:r>
      <w:r>
        <w:rPr>
          <w:spacing w:val="3"/>
        </w:rPr>
        <w:t xml:space="preserve"> </w:t>
      </w:r>
      <w:r>
        <w:t>aulas</w:t>
      </w:r>
      <w:r>
        <w:rPr>
          <w:spacing w:val="1"/>
        </w:rPr>
        <w:t xml:space="preserve"> </w:t>
      </w:r>
      <w:r>
        <w:t>de</w:t>
      </w:r>
      <w:r>
        <w:rPr>
          <w:spacing w:val="1"/>
        </w:rPr>
        <w:t xml:space="preserve"> </w:t>
      </w:r>
      <w:r>
        <w:t>49</w:t>
      </w:r>
      <w:r>
        <w:rPr>
          <w:spacing w:val="1"/>
        </w:rPr>
        <w:t xml:space="preserve"> </w:t>
      </w:r>
      <w:r>
        <w:t>metros</w:t>
      </w:r>
      <w:r>
        <w:rPr>
          <w:spacing w:val="1"/>
        </w:rPr>
        <w:t xml:space="preserve"> </w:t>
      </w:r>
      <w:r>
        <w:t>cuadrados. 154</w:t>
      </w:r>
      <w:r>
        <w:rPr>
          <w:spacing w:val="3"/>
        </w:rPr>
        <w:t xml:space="preserve"> </w:t>
      </w:r>
      <w:r>
        <w:t>estudiantes</w:t>
      </w:r>
      <w:r>
        <w:rPr>
          <w:spacing w:val="-61"/>
        </w:rPr>
        <w:t xml:space="preserve"> </w:t>
      </w:r>
      <w:proofErr w:type="gramStart"/>
      <w:r>
        <w:t>Básica</w:t>
      </w:r>
      <w:r>
        <w:rPr>
          <w:spacing w:val="1"/>
        </w:rPr>
        <w:t xml:space="preserve"> </w:t>
      </w:r>
      <w:r>
        <w:t>primaria</w:t>
      </w:r>
      <w:proofErr w:type="gramEnd"/>
      <w:r>
        <w:t>:</w:t>
      </w:r>
      <w:r>
        <w:rPr>
          <w:spacing w:val="2"/>
        </w:rPr>
        <w:t xml:space="preserve"> </w:t>
      </w:r>
      <w:r w:rsidR="002A7C59">
        <w:t>1,8</w:t>
      </w:r>
      <w:r>
        <w:rPr>
          <w:spacing w:val="2"/>
        </w:rPr>
        <w:t xml:space="preserve"> </w:t>
      </w:r>
      <w:r>
        <w:t>metros</w:t>
      </w:r>
      <w:r>
        <w:rPr>
          <w:spacing w:val="2"/>
        </w:rPr>
        <w:t xml:space="preserve"> </w:t>
      </w:r>
      <w:r>
        <w:t>cuadrados</w:t>
      </w:r>
      <w:r>
        <w:rPr>
          <w:spacing w:val="1"/>
        </w:rPr>
        <w:t xml:space="preserve"> </w:t>
      </w:r>
      <w:r>
        <w:t>por</w:t>
      </w:r>
      <w:r>
        <w:rPr>
          <w:spacing w:val="2"/>
        </w:rPr>
        <w:t xml:space="preserve"> </w:t>
      </w:r>
      <w:r>
        <w:t>estudiante</w:t>
      </w:r>
    </w:p>
    <w:p w14:paraId="44B00113" w14:textId="77777777" w:rsidR="00FE34F1" w:rsidRDefault="00FE34F1">
      <w:pPr>
        <w:pStyle w:val="Textoindependiente"/>
        <w:spacing w:before="8"/>
        <w:rPr>
          <w:sz w:val="36"/>
        </w:rPr>
      </w:pPr>
    </w:p>
    <w:p w14:paraId="2F2618BC" w14:textId="77777777" w:rsidR="00FE34F1" w:rsidRDefault="00C47BA1">
      <w:pPr>
        <w:pStyle w:val="Ttulo3"/>
      </w:pPr>
      <w:r>
        <w:t>Básica</w:t>
      </w:r>
      <w:r>
        <w:rPr>
          <w:spacing w:val="-3"/>
        </w:rPr>
        <w:t xml:space="preserve"> </w:t>
      </w:r>
      <w:r>
        <w:t>secundaria</w:t>
      </w:r>
    </w:p>
    <w:p w14:paraId="638FAE2D" w14:textId="0BFF6123" w:rsidR="00FE34F1" w:rsidRDefault="00C47BA1">
      <w:pPr>
        <w:pStyle w:val="Textoindependiente"/>
        <w:spacing w:before="138" w:line="362" w:lineRule="auto"/>
        <w:ind w:left="462" w:right="3381"/>
      </w:pPr>
      <w:r>
        <w:rPr>
          <w:rFonts w:ascii="Arial" w:hAnsi="Arial"/>
          <w:b/>
        </w:rPr>
        <w:t xml:space="preserve">Datos: </w:t>
      </w:r>
      <w:r>
        <w:t>49</w:t>
      </w:r>
      <w:r>
        <w:rPr>
          <w:spacing w:val="2"/>
        </w:rPr>
        <w:t xml:space="preserve"> </w:t>
      </w:r>
      <w:r>
        <w:t>metros</w:t>
      </w:r>
      <w:r>
        <w:rPr>
          <w:spacing w:val="2"/>
        </w:rPr>
        <w:t xml:space="preserve"> </w:t>
      </w:r>
      <w:r>
        <w:t>cuadrados</w:t>
      </w:r>
      <w:r>
        <w:rPr>
          <w:spacing w:val="1"/>
        </w:rPr>
        <w:t xml:space="preserve"> </w:t>
      </w:r>
      <w:r>
        <w:t>(1</w:t>
      </w:r>
      <w:r>
        <w:rPr>
          <w:spacing w:val="2"/>
        </w:rPr>
        <w:t xml:space="preserve"> </w:t>
      </w:r>
      <w:r w:rsidR="002A7C59">
        <w:t>aula) 24</w:t>
      </w:r>
      <w:r>
        <w:rPr>
          <w:spacing w:val="3"/>
        </w:rPr>
        <w:t xml:space="preserve"> </w:t>
      </w:r>
      <w:r>
        <w:t>estudiantes</w:t>
      </w:r>
      <w:r>
        <w:rPr>
          <w:spacing w:val="1"/>
        </w:rPr>
        <w:t xml:space="preserve"> </w:t>
      </w:r>
      <w:r>
        <w:t>Básica</w:t>
      </w:r>
      <w:r>
        <w:rPr>
          <w:spacing w:val="-1"/>
        </w:rPr>
        <w:t xml:space="preserve"> </w:t>
      </w:r>
      <w:r>
        <w:t>secundaria.</w:t>
      </w:r>
      <w:r>
        <w:rPr>
          <w:spacing w:val="-2"/>
        </w:rPr>
        <w:t xml:space="preserve"> </w:t>
      </w:r>
      <w:r w:rsidR="002A7C59">
        <w:t>1.8</w:t>
      </w:r>
      <w:r>
        <w:t>. Metros cuadrados por</w:t>
      </w:r>
      <w:r>
        <w:rPr>
          <w:spacing w:val="-1"/>
        </w:rPr>
        <w:t xml:space="preserve"> </w:t>
      </w:r>
      <w:r>
        <w:t>estudiante</w:t>
      </w:r>
    </w:p>
    <w:p w14:paraId="1A19D1F0" w14:textId="77777777" w:rsidR="00FE34F1" w:rsidRDefault="00FE34F1">
      <w:pPr>
        <w:spacing w:line="362" w:lineRule="auto"/>
        <w:sectPr w:rsidR="00FE34F1">
          <w:pgSz w:w="12250" w:h="15850"/>
          <w:pgMar w:top="1320" w:right="940" w:bottom="1220" w:left="1240" w:header="720" w:footer="1032" w:gutter="0"/>
          <w:cols w:space="720"/>
        </w:sectPr>
      </w:pPr>
    </w:p>
    <w:p w14:paraId="6B9792A4" w14:textId="77777777" w:rsidR="00FE34F1" w:rsidRDefault="00C47BA1">
      <w:pPr>
        <w:pStyle w:val="Ttulo3"/>
        <w:spacing w:before="166"/>
      </w:pPr>
      <w:r>
        <w:lastRenderedPageBreak/>
        <w:t>Cantidad</w:t>
      </w:r>
      <w:r>
        <w:rPr>
          <w:spacing w:val="-1"/>
        </w:rPr>
        <w:t xml:space="preserve"> </w:t>
      </w:r>
      <w:r>
        <w:t>y</w:t>
      </w:r>
      <w:r>
        <w:rPr>
          <w:spacing w:val="-3"/>
        </w:rPr>
        <w:t xml:space="preserve"> </w:t>
      </w:r>
      <w:r>
        <w:t>porcentaje</w:t>
      </w:r>
      <w:r>
        <w:rPr>
          <w:spacing w:val="-1"/>
        </w:rPr>
        <w:t xml:space="preserve"> </w:t>
      </w:r>
      <w:r>
        <w:t>de</w:t>
      </w:r>
      <w:r>
        <w:rPr>
          <w:spacing w:val="-1"/>
        </w:rPr>
        <w:t xml:space="preserve"> </w:t>
      </w:r>
      <w:r>
        <w:t>sedes</w:t>
      </w:r>
      <w:r>
        <w:rPr>
          <w:spacing w:val="-1"/>
        </w:rPr>
        <w:t xml:space="preserve"> </w:t>
      </w:r>
      <w:r>
        <w:t>con</w:t>
      </w:r>
      <w:r>
        <w:rPr>
          <w:spacing w:val="-2"/>
        </w:rPr>
        <w:t xml:space="preserve"> </w:t>
      </w:r>
      <w:r>
        <w:t>servicios básicos:</w:t>
      </w:r>
    </w:p>
    <w:p w14:paraId="30E18F19" w14:textId="02FFA1C9" w:rsidR="00FE34F1" w:rsidRDefault="002A7C59" w:rsidP="000B79BC">
      <w:pPr>
        <w:pStyle w:val="Prrafodelista"/>
        <w:numPr>
          <w:ilvl w:val="0"/>
          <w:numId w:val="27"/>
        </w:numPr>
        <w:tabs>
          <w:tab w:val="left" w:pos="675"/>
          <w:tab w:val="left" w:pos="1878"/>
        </w:tabs>
        <w:spacing w:before="142"/>
        <w:ind w:left="674" w:hanging="213"/>
        <w:rPr>
          <w:sz w:val="24"/>
        </w:rPr>
      </w:pPr>
      <w:r>
        <w:rPr>
          <w:sz w:val="24"/>
        </w:rPr>
        <w:t>Energía:</w:t>
      </w:r>
      <w:r>
        <w:rPr>
          <w:sz w:val="24"/>
        </w:rPr>
        <w:tab/>
        <w:t>10</w:t>
      </w:r>
      <w:r w:rsidR="00C47BA1">
        <w:rPr>
          <w:spacing w:val="2"/>
          <w:sz w:val="24"/>
        </w:rPr>
        <w:t xml:space="preserve"> </w:t>
      </w:r>
      <w:r w:rsidR="00C47BA1">
        <w:rPr>
          <w:sz w:val="24"/>
        </w:rPr>
        <w:t>sedes:</w:t>
      </w:r>
      <w:r w:rsidR="00C47BA1">
        <w:rPr>
          <w:spacing w:val="2"/>
          <w:sz w:val="24"/>
        </w:rPr>
        <w:t xml:space="preserve"> </w:t>
      </w:r>
      <w:r>
        <w:rPr>
          <w:sz w:val="24"/>
        </w:rPr>
        <w:t>10</w:t>
      </w:r>
      <w:r w:rsidR="00C47BA1">
        <w:rPr>
          <w:sz w:val="24"/>
        </w:rPr>
        <w:t>0%</w:t>
      </w:r>
    </w:p>
    <w:p w14:paraId="583B6CC0" w14:textId="77777777" w:rsidR="00FE34F1" w:rsidRDefault="00C47BA1" w:rsidP="000B79BC">
      <w:pPr>
        <w:pStyle w:val="Prrafodelista"/>
        <w:numPr>
          <w:ilvl w:val="0"/>
          <w:numId w:val="27"/>
        </w:numPr>
        <w:tabs>
          <w:tab w:val="left" w:pos="746"/>
          <w:tab w:val="left" w:pos="747"/>
          <w:tab w:val="left" w:pos="2531"/>
          <w:tab w:val="left" w:pos="3294"/>
        </w:tabs>
        <w:spacing w:before="143" w:line="364" w:lineRule="auto"/>
        <w:ind w:right="760" w:firstLine="0"/>
        <w:rPr>
          <w:sz w:val="24"/>
        </w:rPr>
      </w:pPr>
      <w:r>
        <w:rPr>
          <w:sz w:val="24"/>
        </w:rPr>
        <w:t>Acueducto</w:t>
      </w:r>
      <w:r>
        <w:rPr>
          <w:spacing w:val="36"/>
          <w:sz w:val="24"/>
        </w:rPr>
        <w:t xml:space="preserve"> </w:t>
      </w:r>
      <w:r>
        <w:rPr>
          <w:sz w:val="24"/>
        </w:rPr>
        <w:t>0%</w:t>
      </w:r>
      <w:r>
        <w:rPr>
          <w:sz w:val="24"/>
        </w:rPr>
        <w:tab/>
        <w:t>agua</w:t>
      </w:r>
      <w:r>
        <w:rPr>
          <w:spacing w:val="38"/>
          <w:sz w:val="24"/>
        </w:rPr>
        <w:t xml:space="preserve"> </w:t>
      </w:r>
      <w:r>
        <w:rPr>
          <w:sz w:val="24"/>
        </w:rPr>
        <w:t>en</w:t>
      </w:r>
      <w:r>
        <w:rPr>
          <w:spacing w:val="38"/>
          <w:sz w:val="24"/>
        </w:rPr>
        <w:t xml:space="preserve"> </w:t>
      </w:r>
      <w:r>
        <w:rPr>
          <w:sz w:val="24"/>
        </w:rPr>
        <w:t>la</w:t>
      </w:r>
      <w:r>
        <w:rPr>
          <w:spacing w:val="35"/>
          <w:sz w:val="24"/>
        </w:rPr>
        <w:t xml:space="preserve"> </w:t>
      </w:r>
      <w:r>
        <w:rPr>
          <w:sz w:val="24"/>
        </w:rPr>
        <w:t>escuela</w:t>
      </w:r>
      <w:r>
        <w:rPr>
          <w:spacing w:val="38"/>
          <w:sz w:val="24"/>
        </w:rPr>
        <w:t xml:space="preserve"> </w:t>
      </w:r>
      <w:r>
        <w:rPr>
          <w:sz w:val="24"/>
        </w:rPr>
        <w:t>por</w:t>
      </w:r>
      <w:r>
        <w:rPr>
          <w:spacing w:val="35"/>
          <w:sz w:val="24"/>
        </w:rPr>
        <w:t xml:space="preserve"> </w:t>
      </w:r>
      <w:r>
        <w:rPr>
          <w:sz w:val="24"/>
        </w:rPr>
        <w:t>otras</w:t>
      </w:r>
      <w:r>
        <w:rPr>
          <w:spacing w:val="38"/>
          <w:sz w:val="24"/>
        </w:rPr>
        <w:t xml:space="preserve"> </w:t>
      </w:r>
      <w:r>
        <w:rPr>
          <w:sz w:val="24"/>
        </w:rPr>
        <w:t>vías</w:t>
      </w:r>
      <w:r>
        <w:rPr>
          <w:spacing w:val="37"/>
          <w:sz w:val="24"/>
        </w:rPr>
        <w:t xml:space="preserve"> </w:t>
      </w:r>
      <w:r>
        <w:rPr>
          <w:sz w:val="24"/>
        </w:rPr>
        <w:t>diferentes</w:t>
      </w:r>
      <w:r>
        <w:rPr>
          <w:spacing w:val="38"/>
          <w:sz w:val="24"/>
        </w:rPr>
        <w:t xml:space="preserve"> </w:t>
      </w:r>
      <w:r>
        <w:rPr>
          <w:sz w:val="24"/>
        </w:rPr>
        <w:t>al</w:t>
      </w:r>
      <w:r>
        <w:rPr>
          <w:spacing w:val="37"/>
          <w:sz w:val="24"/>
        </w:rPr>
        <w:t xml:space="preserve"> </w:t>
      </w:r>
      <w:r>
        <w:rPr>
          <w:sz w:val="24"/>
        </w:rPr>
        <w:t>acueducto</w:t>
      </w:r>
      <w:r>
        <w:rPr>
          <w:spacing w:val="38"/>
          <w:sz w:val="24"/>
        </w:rPr>
        <w:t xml:space="preserve"> </w:t>
      </w:r>
      <w:r>
        <w:rPr>
          <w:sz w:val="24"/>
        </w:rPr>
        <w:t>10</w:t>
      </w:r>
      <w:r>
        <w:rPr>
          <w:spacing w:val="-61"/>
          <w:sz w:val="24"/>
        </w:rPr>
        <w:t xml:space="preserve"> </w:t>
      </w:r>
      <w:r>
        <w:rPr>
          <w:sz w:val="24"/>
        </w:rPr>
        <w:t>Sedes=</w:t>
      </w:r>
      <w:r>
        <w:rPr>
          <w:spacing w:val="1"/>
          <w:sz w:val="24"/>
        </w:rPr>
        <w:t xml:space="preserve"> </w:t>
      </w:r>
      <w:r>
        <w:rPr>
          <w:sz w:val="24"/>
        </w:rPr>
        <w:t>100%</w:t>
      </w:r>
      <w:r>
        <w:rPr>
          <w:sz w:val="24"/>
        </w:rPr>
        <w:tab/>
      </w:r>
      <w:r>
        <w:rPr>
          <w:sz w:val="24"/>
        </w:rPr>
        <w:tab/>
        <w:t>%</w:t>
      </w:r>
    </w:p>
    <w:p w14:paraId="7AC7E434" w14:textId="77777777" w:rsidR="00FE34F1" w:rsidRDefault="00C47BA1" w:rsidP="000B79BC">
      <w:pPr>
        <w:pStyle w:val="Prrafodelista"/>
        <w:numPr>
          <w:ilvl w:val="0"/>
          <w:numId w:val="27"/>
        </w:numPr>
        <w:tabs>
          <w:tab w:val="left" w:pos="675"/>
          <w:tab w:val="left" w:pos="2586"/>
        </w:tabs>
        <w:ind w:left="674" w:hanging="213"/>
        <w:rPr>
          <w:sz w:val="24"/>
        </w:rPr>
      </w:pPr>
      <w:r>
        <w:rPr>
          <w:sz w:val="24"/>
        </w:rPr>
        <w:t>Alcantarillado</w:t>
      </w:r>
      <w:r>
        <w:rPr>
          <w:sz w:val="24"/>
        </w:rPr>
        <w:tab/>
        <w:t>0%</w:t>
      </w:r>
    </w:p>
    <w:p w14:paraId="618A92A7" w14:textId="77777777" w:rsidR="00FE34F1" w:rsidRDefault="00C47BA1">
      <w:pPr>
        <w:pStyle w:val="Textoindependiente"/>
        <w:tabs>
          <w:tab w:val="left" w:pos="1877"/>
          <w:tab w:val="left" w:pos="2036"/>
          <w:tab w:val="left" w:pos="2410"/>
          <w:tab w:val="left" w:pos="4345"/>
          <w:tab w:val="left" w:pos="5134"/>
          <w:tab w:val="left" w:pos="6854"/>
          <w:tab w:val="left" w:pos="7389"/>
        </w:tabs>
        <w:spacing w:before="142" w:line="364" w:lineRule="auto"/>
        <w:ind w:left="462" w:right="806"/>
      </w:pPr>
      <w:r>
        <w:t>Porcentaje</w:t>
      </w:r>
      <w:r>
        <w:tab/>
        <w:t>de</w:t>
      </w:r>
      <w:r>
        <w:tab/>
        <w:t>establecimiento</w:t>
      </w:r>
      <w:r>
        <w:tab/>
        <w:t>con</w:t>
      </w:r>
      <w:r>
        <w:tab/>
        <w:t>disponibilidad</w:t>
      </w:r>
      <w:r>
        <w:tab/>
        <w:t>de</w:t>
      </w:r>
      <w:r>
        <w:tab/>
        <w:t>talleres</w:t>
      </w:r>
      <w:r>
        <w:rPr>
          <w:spacing w:val="1"/>
        </w:rPr>
        <w:t xml:space="preserve"> </w:t>
      </w:r>
      <w:r>
        <w:t>para</w:t>
      </w:r>
      <w:r>
        <w:rPr>
          <w:spacing w:val="1"/>
        </w:rPr>
        <w:t xml:space="preserve"> </w:t>
      </w:r>
      <w:r>
        <w:t>uso</w:t>
      </w:r>
      <w:r>
        <w:rPr>
          <w:spacing w:val="-61"/>
        </w:rPr>
        <w:t xml:space="preserve"> </w:t>
      </w:r>
      <w:r>
        <w:t>pedagógico:</w:t>
      </w:r>
      <w:r>
        <w:tab/>
      </w:r>
      <w:r>
        <w:tab/>
        <w:t>0</w:t>
      </w:r>
      <w:r>
        <w:rPr>
          <w:spacing w:val="2"/>
        </w:rPr>
        <w:t xml:space="preserve"> </w:t>
      </w:r>
      <w:r>
        <w:t>%</w:t>
      </w:r>
    </w:p>
    <w:p w14:paraId="1C2902F0" w14:textId="77777777" w:rsidR="00FE34F1" w:rsidRDefault="00C47BA1">
      <w:pPr>
        <w:pStyle w:val="Textoindependiente"/>
        <w:tabs>
          <w:tab w:val="left" w:pos="2205"/>
          <w:tab w:val="left" w:pos="4089"/>
          <w:tab w:val="left" w:pos="4808"/>
          <w:tab w:val="left" w:pos="6477"/>
          <w:tab w:val="left" w:pos="6962"/>
        </w:tabs>
        <w:spacing w:before="2" w:line="364" w:lineRule="auto"/>
        <w:ind w:left="462" w:right="759"/>
      </w:pPr>
      <w:r>
        <w:t>Porcentaje</w:t>
      </w:r>
      <w:r>
        <w:rPr>
          <w:spacing w:val="43"/>
        </w:rPr>
        <w:t xml:space="preserve"> </w:t>
      </w:r>
      <w:r>
        <w:t>de</w:t>
      </w:r>
      <w:r>
        <w:tab/>
        <w:t>establecimiento</w:t>
      </w:r>
      <w:r>
        <w:tab/>
        <w:t>con</w:t>
      </w:r>
      <w:r>
        <w:tab/>
        <w:t>disponibilidad</w:t>
      </w:r>
      <w:r>
        <w:tab/>
        <w:t>de</w:t>
      </w:r>
      <w:r>
        <w:tab/>
        <w:t>laboratorios</w:t>
      </w:r>
      <w:r>
        <w:rPr>
          <w:spacing w:val="34"/>
        </w:rPr>
        <w:t xml:space="preserve"> </w:t>
      </w:r>
      <w:r>
        <w:t>para</w:t>
      </w:r>
      <w:r>
        <w:rPr>
          <w:spacing w:val="37"/>
        </w:rPr>
        <w:t xml:space="preserve"> </w:t>
      </w:r>
      <w:r>
        <w:t>uso</w:t>
      </w:r>
      <w:r>
        <w:rPr>
          <w:spacing w:val="-60"/>
        </w:rPr>
        <w:t xml:space="preserve"> </w:t>
      </w:r>
      <w:r>
        <w:t>pedagógico:</w:t>
      </w:r>
      <w:r>
        <w:rPr>
          <w:spacing w:val="6"/>
        </w:rPr>
        <w:t xml:space="preserve"> </w:t>
      </w:r>
      <w:r>
        <w:t>0%</w:t>
      </w:r>
    </w:p>
    <w:p w14:paraId="6C6264BC" w14:textId="77777777" w:rsidR="00FE34F1" w:rsidRDefault="00C47BA1">
      <w:pPr>
        <w:pStyle w:val="Textoindependiente"/>
        <w:tabs>
          <w:tab w:val="left" w:pos="7863"/>
          <w:tab w:val="left" w:pos="8410"/>
        </w:tabs>
        <w:spacing w:before="3" w:line="364" w:lineRule="auto"/>
        <w:ind w:left="462" w:right="1301"/>
      </w:pPr>
      <w:r>
        <w:t>Porcentaje</w:t>
      </w:r>
      <w:r>
        <w:rPr>
          <w:spacing w:val="64"/>
        </w:rPr>
        <w:t xml:space="preserve"> </w:t>
      </w:r>
      <w:r>
        <w:t>de</w:t>
      </w:r>
      <w:r>
        <w:rPr>
          <w:spacing w:val="65"/>
        </w:rPr>
        <w:t xml:space="preserve"> </w:t>
      </w:r>
      <w:r>
        <w:t>establecimiento</w:t>
      </w:r>
      <w:r>
        <w:rPr>
          <w:spacing w:val="65"/>
        </w:rPr>
        <w:t xml:space="preserve"> </w:t>
      </w:r>
      <w:r>
        <w:t xml:space="preserve">con  </w:t>
      </w:r>
      <w:r>
        <w:rPr>
          <w:spacing w:val="3"/>
        </w:rPr>
        <w:t xml:space="preserve"> </w:t>
      </w:r>
      <w:r>
        <w:t>disponibilidad</w:t>
      </w:r>
      <w:r>
        <w:rPr>
          <w:spacing w:val="64"/>
        </w:rPr>
        <w:t xml:space="preserve"> </w:t>
      </w:r>
      <w:r>
        <w:t>de</w:t>
      </w:r>
      <w:r>
        <w:rPr>
          <w:spacing w:val="64"/>
        </w:rPr>
        <w:t xml:space="preserve"> </w:t>
      </w:r>
      <w:r>
        <w:t>biblioteca:</w:t>
      </w:r>
      <w:r>
        <w:tab/>
        <w:t>1</w:t>
      </w:r>
      <w:r>
        <w:rPr>
          <w:spacing w:val="2"/>
        </w:rPr>
        <w:t xml:space="preserve"> </w:t>
      </w:r>
      <w:r>
        <w:t>%</w:t>
      </w:r>
      <w:r>
        <w:rPr>
          <w:spacing w:val="1"/>
        </w:rPr>
        <w:t xml:space="preserve"> </w:t>
      </w:r>
      <w:r>
        <w:t>Porcentaje</w:t>
      </w:r>
      <w:r>
        <w:rPr>
          <w:spacing w:val="65"/>
        </w:rPr>
        <w:t xml:space="preserve"> </w:t>
      </w:r>
      <w:r>
        <w:t>de</w:t>
      </w:r>
      <w:r>
        <w:rPr>
          <w:spacing w:val="66"/>
        </w:rPr>
        <w:t xml:space="preserve"> </w:t>
      </w:r>
      <w:r>
        <w:t>establecimiento</w:t>
      </w:r>
      <w:r>
        <w:rPr>
          <w:spacing w:val="66"/>
        </w:rPr>
        <w:t xml:space="preserve"> </w:t>
      </w:r>
      <w:r>
        <w:t xml:space="preserve">con  </w:t>
      </w:r>
      <w:r>
        <w:rPr>
          <w:spacing w:val="4"/>
        </w:rPr>
        <w:t xml:space="preserve"> </w:t>
      </w:r>
      <w:r>
        <w:t>espacios</w:t>
      </w:r>
      <w:r>
        <w:rPr>
          <w:spacing w:val="1"/>
        </w:rPr>
        <w:t xml:space="preserve"> </w:t>
      </w:r>
      <w:r>
        <w:t>deportivos</w:t>
      </w:r>
      <w:r>
        <w:rPr>
          <w:spacing w:val="2"/>
        </w:rPr>
        <w:t xml:space="preserve"> </w:t>
      </w:r>
      <w:r>
        <w:t>y</w:t>
      </w:r>
      <w:r>
        <w:rPr>
          <w:spacing w:val="-3"/>
        </w:rPr>
        <w:t xml:space="preserve"> </w:t>
      </w:r>
      <w:r>
        <w:t>recreativos:</w:t>
      </w:r>
      <w:r>
        <w:tab/>
        <w:t>5%</w:t>
      </w:r>
      <w:r>
        <w:rPr>
          <w:spacing w:val="-60"/>
        </w:rPr>
        <w:t xml:space="preserve"> </w:t>
      </w:r>
      <w:r>
        <w:t>Porcentaje</w:t>
      </w:r>
      <w:r>
        <w:rPr>
          <w:spacing w:val="1"/>
        </w:rPr>
        <w:t xml:space="preserve"> </w:t>
      </w:r>
      <w:r>
        <w:t>de</w:t>
      </w:r>
      <w:r>
        <w:rPr>
          <w:spacing w:val="2"/>
        </w:rPr>
        <w:t xml:space="preserve"> </w:t>
      </w:r>
      <w:r>
        <w:t>sedes</w:t>
      </w:r>
      <w:r>
        <w:rPr>
          <w:spacing w:val="1"/>
        </w:rPr>
        <w:t xml:space="preserve"> </w:t>
      </w:r>
      <w:r>
        <w:t>con</w:t>
      </w:r>
      <w:r>
        <w:rPr>
          <w:spacing w:val="5"/>
        </w:rPr>
        <w:t xml:space="preserve"> </w:t>
      </w:r>
      <w:r>
        <w:t>construcciones</w:t>
      </w:r>
      <w:r>
        <w:rPr>
          <w:spacing w:val="1"/>
        </w:rPr>
        <w:t xml:space="preserve"> </w:t>
      </w:r>
      <w:r>
        <w:t>para</w:t>
      </w:r>
      <w:r>
        <w:rPr>
          <w:spacing w:val="1"/>
        </w:rPr>
        <w:t xml:space="preserve"> </w:t>
      </w:r>
      <w:r>
        <w:t>restaurantes</w:t>
      </w:r>
      <w:r>
        <w:rPr>
          <w:spacing w:val="1"/>
        </w:rPr>
        <w:t xml:space="preserve"> </w:t>
      </w:r>
      <w:r>
        <w:t>escolares.</w:t>
      </w:r>
      <w:r>
        <w:rPr>
          <w:spacing w:val="1"/>
        </w:rPr>
        <w:t xml:space="preserve"> </w:t>
      </w:r>
      <w:r>
        <w:t>0%</w:t>
      </w:r>
      <w:r>
        <w:rPr>
          <w:spacing w:val="1"/>
        </w:rPr>
        <w:t xml:space="preserve"> </w:t>
      </w:r>
      <w:r>
        <w:t>Porcentaje</w:t>
      </w:r>
      <w:r>
        <w:rPr>
          <w:spacing w:val="1"/>
        </w:rPr>
        <w:t xml:space="preserve"> </w:t>
      </w:r>
      <w:r>
        <w:t>de</w:t>
      </w:r>
      <w:r>
        <w:rPr>
          <w:spacing w:val="3"/>
        </w:rPr>
        <w:t xml:space="preserve"> </w:t>
      </w:r>
      <w:r>
        <w:t>sedes</w:t>
      </w:r>
      <w:r>
        <w:rPr>
          <w:spacing w:val="1"/>
        </w:rPr>
        <w:t xml:space="preserve"> </w:t>
      </w:r>
      <w:r>
        <w:t>con</w:t>
      </w:r>
      <w:r>
        <w:rPr>
          <w:spacing w:val="3"/>
        </w:rPr>
        <w:t xml:space="preserve"> </w:t>
      </w:r>
      <w:r>
        <w:t>desayunos</w:t>
      </w:r>
      <w:r>
        <w:rPr>
          <w:spacing w:val="3"/>
        </w:rPr>
        <w:t xml:space="preserve"> </w:t>
      </w:r>
      <w:r>
        <w:t>escolares.</w:t>
      </w:r>
      <w:r>
        <w:rPr>
          <w:spacing w:val="2"/>
        </w:rPr>
        <w:t xml:space="preserve"> </w:t>
      </w:r>
      <w:r>
        <w:t>0</w:t>
      </w:r>
      <w:r>
        <w:rPr>
          <w:spacing w:val="1"/>
        </w:rPr>
        <w:t xml:space="preserve"> </w:t>
      </w:r>
      <w:r>
        <w:t>sedes=</w:t>
      </w:r>
      <w:r>
        <w:rPr>
          <w:spacing w:val="5"/>
        </w:rPr>
        <w:t xml:space="preserve"> </w:t>
      </w:r>
      <w:r>
        <w:t>00%</w:t>
      </w:r>
    </w:p>
    <w:p w14:paraId="15BF7F4E" w14:textId="77777777" w:rsidR="00FE34F1" w:rsidRDefault="00C47BA1">
      <w:pPr>
        <w:pStyle w:val="Textoindependiente"/>
        <w:spacing w:before="5" w:line="364" w:lineRule="auto"/>
        <w:ind w:left="462" w:right="2056"/>
      </w:pPr>
      <w:r>
        <w:t>Porcentaje de</w:t>
      </w:r>
      <w:r>
        <w:rPr>
          <w:spacing w:val="2"/>
        </w:rPr>
        <w:t xml:space="preserve"> </w:t>
      </w:r>
      <w:r>
        <w:t>sedes</w:t>
      </w:r>
      <w:r>
        <w:rPr>
          <w:spacing w:val="1"/>
        </w:rPr>
        <w:t xml:space="preserve"> </w:t>
      </w:r>
      <w:r>
        <w:t>con</w:t>
      </w:r>
      <w:r>
        <w:rPr>
          <w:spacing w:val="1"/>
        </w:rPr>
        <w:t xml:space="preserve"> </w:t>
      </w:r>
      <w:r>
        <w:t>almuerzos</w:t>
      </w:r>
      <w:r>
        <w:rPr>
          <w:spacing w:val="1"/>
        </w:rPr>
        <w:t xml:space="preserve"> </w:t>
      </w:r>
      <w:r>
        <w:t>escolares.</w:t>
      </w:r>
      <w:r>
        <w:rPr>
          <w:spacing w:val="1"/>
        </w:rPr>
        <w:t xml:space="preserve"> </w:t>
      </w:r>
      <w:r>
        <w:t>0 sedes=</w:t>
      </w:r>
      <w:r>
        <w:rPr>
          <w:spacing w:val="1"/>
        </w:rPr>
        <w:t xml:space="preserve"> </w:t>
      </w:r>
      <w:r>
        <w:t>00%</w:t>
      </w:r>
      <w:r>
        <w:rPr>
          <w:spacing w:val="1"/>
        </w:rPr>
        <w:t xml:space="preserve"> </w:t>
      </w:r>
      <w:r>
        <w:t>Porcentaje de</w:t>
      </w:r>
      <w:r>
        <w:rPr>
          <w:spacing w:val="2"/>
        </w:rPr>
        <w:t xml:space="preserve"> </w:t>
      </w:r>
      <w:r>
        <w:t>sedes con</w:t>
      </w:r>
      <w:r>
        <w:rPr>
          <w:spacing w:val="2"/>
        </w:rPr>
        <w:t xml:space="preserve"> </w:t>
      </w:r>
      <w:r>
        <w:t>refrigerios</w:t>
      </w:r>
      <w:r>
        <w:rPr>
          <w:spacing w:val="2"/>
        </w:rPr>
        <w:t xml:space="preserve"> </w:t>
      </w:r>
      <w:r>
        <w:t>escolares. 0</w:t>
      </w:r>
      <w:r>
        <w:rPr>
          <w:spacing w:val="1"/>
        </w:rPr>
        <w:t xml:space="preserve"> </w:t>
      </w:r>
      <w:r>
        <w:t>sedes= 000%</w:t>
      </w:r>
    </w:p>
    <w:p w14:paraId="6E838250" w14:textId="77777777" w:rsidR="00FE34F1" w:rsidRDefault="00FE34F1">
      <w:pPr>
        <w:spacing w:line="364" w:lineRule="auto"/>
        <w:sectPr w:rsidR="00FE34F1">
          <w:pgSz w:w="12250" w:h="15850"/>
          <w:pgMar w:top="1320" w:right="940" w:bottom="1220" w:left="1240" w:header="720" w:footer="1032" w:gutter="0"/>
          <w:cols w:space="720"/>
        </w:sectPr>
      </w:pPr>
    </w:p>
    <w:p w14:paraId="462B32FE" w14:textId="77777777" w:rsidR="00FE34F1" w:rsidRDefault="00C47BA1">
      <w:pPr>
        <w:pStyle w:val="Ttulo3"/>
        <w:spacing w:before="166" w:line="276" w:lineRule="auto"/>
        <w:ind w:left="536" w:right="833"/>
        <w:jc w:val="center"/>
      </w:pPr>
      <w:r>
        <w:lastRenderedPageBreak/>
        <w:t>ANALISIS DE LA PRUEBAS DE SABER EN EL CENTRO EDUCATIVO RURAL</w:t>
      </w:r>
      <w:r>
        <w:rPr>
          <w:spacing w:val="-64"/>
        </w:rPr>
        <w:t xml:space="preserve"> </w:t>
      </w:r>
      <w:r>
        <w:t>CASITAS</w:t>
      </w:r>
    </w:p>
    <w:p w14:paraId="025024E7" w14:textId="77777777" w:rsidR="00FE34F1" w:rsidRDefault="00C47BA1">
      <w:pPr>
        <w:spacing w:before="202"/>
        <w:ind w:left="536" w:right="832"/>
        <w:jc w:val="center"/>
        <w:rPr>
          <w:rFonts w:ascii="Arial" w:hAnsi="Arial"/>
          <w:b/>
        </w:rPr>
      </w:pPr>
      <w:r>
        <w:rPr>
          <w:rFonts w:ascii="Arial" w:hAnsi="Arial"/>
          <w:b/>
        </w:rPr>
        <w:t>GRADO</w:t>
      </w:r>
      <w:r>
        <w:rPr>
          <w:rFonts w:ascii="Arial" w:hAnsi="Arial"/>
          <w:b/>
          <w:spacing w:val="-4"/>
        </w:rPr>
        <w:t xml:space="preserve"> </w:t>
      </w:r>
      <w:r>
        <w:rPr>
          <w:rFonts w:ascii="Arial" w:hAnsi="Arial"/>
          <w:b/>
        </w:rPr>
        <w:t>3º</w:t>
      </w:r>
    </w:p>
    <w:p w14:paraId="57A4513D" w14:textId="77777777" w:rsidR="00FE34F1" w:rsidRDefault="00FE34F1">
      <w:pPr>
        <w:pStyle w:val="Textoindependiente"/>
        <w:rPr>
          <w:rFonts w:ascii="Arial"/>
          <w:b/>
        </w:rPr>
      </w:pPr>
    </w:p>
    <w:p w14:paraId="55CD6827" w14:textId="77777777" w:rsidR="00FE34F1" w:rsidRDefault="00FE34F1">
      <w:pPr>
        <w:pStyle w:val="Textoindependiente"/>
        <w:rPr>
          <w:rFonts w:ascii="Arial"/>
          <w:b/>
        </w:rPr>
      </w:pPr>
    </w:p>
    <w:p w14:paraId="44218C97" w14:textId="77777777" w:rsidR="00FE34F1" w:rsidRDefault="00C47BA1">
      <w:pPr>
        <w:spacing w:before="152"/>
        <w:ind w:left="462"/>
        <w:rPr>
          <w:rFonts w:ascii="Arial"/>
          <w:b/>
        </w:rPr>
      </w:pPr>
      <w:r>
        <w:rPr>
          <w:rFonts w:ascii="Arial"/>
          <w:b/>
        </w:rPr>
        <w:t>AREA</w:t>
      </w:r>
      <w:r>
        <w:rPr>
          <w:rFonts w:ascii="Arial"/>
          <w:b/>
          <w:spacing w:val="-6"/>
        </w:rPr>
        <w:t xml:space="preserve"> </w:t>
      </w:r>
      <w:r>
        <w:rPr>
          <w:rFonts w:ascii="Arial"/>
          <w:b/>
        </w:rPr>
        <w:t>DE</w:t>
      </w:r>
      <w:r>
        <w:rPr>
          <w:rFonts w:ascii="Arial"/>
          <w:b/>
          <w:spacing w:val="-2"/>
        </w:rPr>
        <w:t xml:space="preserve"> </w:t>
      </w:r>
      <w:r>
        <w:rPr>
          <w:rFonts w:ascii="Arial"/>
          <w:b/>
        </w:rPr>
        <w:t>MATEMATICAS</w:t>
      </w:r>
    </w:p>
    <w:p w14:paraId="561B5053" w14:textId="77777777" w:rsidR="00FE34F1" w:rsidRDefault="00FE34F1">
      <w:pPr>
        <w:pStyle w:val="Textoindependiente"/>
        <w:spacing w:before="10"/>
        <w:rPr>
          <w:rFonts w:ascii="Arial"/>
          <w:b/>
          <w:sz w:val="20"/>
        </w:rPr>
      </w:pPr>
    </w:p>
    <w:p w14:paraId="70E56753" w14:textId="77777777" w:rsidR="00FE34F1" w:rsidRDefault="00C47BA1">
      <w:pPr>
        <w:spacing w:before="1"/>
        <w:ind w:left="462"/>
        <w:rPr>
          <w:sz w:val="20"/>
        </w:rPr>
      </w:pPr>
      <w:r>
        <w:rPr>
          <w:sz w:val="20"/>
        </w:rPr>
        <w:t>COMPONENTE</w:t>
      </w:r>
    </w:p>
    <w:p w14:paraId="2BB9DFED" w14:textId="77777777" w:rsidR="00FE34F1" w:rsidRDefault="00FE34F1">
      <w:pPr>
        <w:pStyle w:val="Textoindependiente"/>
        <w:spacing w:before="6"/>
        <w:rPr>
          <w:sz w:val="20"/>
        </w:rPr>
      </w:pPr>
    </w:p>
    <w:p w14:paraId="14D05BD8" w14:textId="77777777" w:rsidR="00FE34F1" w:rsidRDefault="00C47BA1" w:rsidP="000B79BC">
      <w:pPr>
        <w:pStyle w:val="Prrafodelista"/>
        <w:numPr>
          <w:ilvl w:val="1"/>
          <w:numId w:val="27"/>
        </w:numPr>
        <w:tabs>
          <w:tab w:val="left" w:pos="1170"/>
          <w:tab w:val="left" w:pos="1171"/>
        </w:tabs>
        <w:ind w:hanging="349"/>
        <w:rPr>
          <w:rFonts w:ascii="Arial" w:hAnsi="Arial"/>
          <w:b/>
        </w:rPr>
      </w:pPr>
      <w:r>
        <w:rPr>
          <w:rFonts w:ascii="Arial" w:hAnsi="Arial"/>
          <w:b/>
        </w:rPr>
        <w:t>PROGRESO</w:t>
      </w:r>
    </w:p>
    <w:p w14:paraId="186031A8" w14:textId="77777777" w:rsidR="00FE34F1" w:rsidRDefault="00FE34F1">
      <w:pPr>
        <w:pStyle w:val="Textoindependiente"/>
        <w:spacing w:before="6"/>
        <w:rPr>
          <w:rFonts w:ascii="Arial"/>
          <w:b/>
          <w:sz w:val="26"/>
        </w:rPr>
      </w:pPr>
    </w:p>
    <w:p w14:paraId="3D5DB8BF" w14:textId="6F3B12B8" w:rsidR="00FE34F1" w:rsidRDefault="00C47BA1" w:rsidP="000B79BC">
      <w:pPr>
        <w:pStyle w:val="Prrafodelista"/>
        <w:numPr>
          <w:ilvl w:val="0"/>
          <w:numId w:val="26"/>
        </w:numPr>
        <w:tabs>
          <w:tab w:val="left" w:pos="1170"/>
          <w:tab w:val="left" w:pos="1171"/>
        </w:tabs>
        <w:spacing w:line="367" w:lineRule="auto"/>
        <w:ind w:right="1032" w:hanging="360"/>
        <w:rPr>
          <w:sz w:val="20"/>
        </w:rPr>
      </w:pPr>
      <w:r>
        <w:rPr>
          <w:sz w:val="20"/>
        </w:rPr>
        <w:t>EN</w:t>
      </w:r>
      <w:r>
        <w:rPr>
          <w:spacing w:val="1"/>
          <w:sz w:val="20"/>
        </w:rPr>
        <w:t xml:space="preserve"> </w:t>
      </w:r>
      <w:r>
        <w:rPr>
          <w:sz w:val="20"/>
        </w:rPr>
        <w:t>EL</w:t>
      </w:r>
      <w:r>
        <w:rPr>
          <w:spacing w:val="1"/>
          <w:sz w:val="20"/>
        </w:rPr>
        <w:t xml:space="preserve"> </w:t>
      </w:r>
      <w:r w:rsidR="002A7C59">
        <w:rPr>
          <w:sz w:val="20"/>
        </w:rPr>
        <w:t>2021</w:t>
      </w:r>
      <w:r>
        <w:rPr>
          <w:spacing w:val="2"/>
          <w:sz w:val="20"/>
        </w:rPr>
        <w:t xml:space="preserve"> </w:t>
      </w:r>
      <w:r>
        <w:rPr>
          <w:sz w:val="20"/>
        </w:rPr>
        <w:t>EL</w:t>
      </w:r>
      <w:r>
        <w:rPr>
          <w:spacing w:val="3"/>
          <w:sz w:val="20"/>
        </w:rPr>
        <w:t xml:space="preserve"> </w:t>
      </w:r>
      <w:r>
        <w:rPr>
          <w:sz w:val="20"/>
        </w:rPr>
        <w:t>NIVEL SATISFACTORIO</w:t>
      </w:r>
      <w:r>
        <w:rPr>
          <w:spacing w:val="2"/>
          <w:sz w:val="20"/>
        </w:rPr>
        <w:t xml:space="preserve"> </w:t>
      </w:r>
      <w:r>
        <w:rPr>
          <w:sz w:val="20"/>
        </w:rPr>
        <w:t>ABARCO</w:t>
      </w:r>
      <w:r>
        <w:rPr>
          <w:spacing w:val="1"/>
          <w:sz w:val="20"/>
        </w:rPr>
        <w:t xml:space="preserve"> </w:t>
      </w:r>
      <w:r>
        <w:rPr>
          <w:sz w:val="20"/>
        </w:rPr>
        <w:t>UN</w:t>
      </w:r>
      <w:r>
        <w:rPr>
          <w:spacing w:val="1"/>
          <w:sz w:val="20"/>
        </w:rPr>
        <w:t xml:space="preserve"> </w:t>
      </w:r>
      <w:r>
        <w:rPr>
          <w:sz w:val="20"/>
        </w:rPr>
        <w:t>10%, EL</w:t>
      </w:r>
      <w:r>
        <w:rPr>
          <w:spacing w:val="2"/>
          <w:sz w:val="20"/>
        </w:rPr>
        <w:t xml:space="preserve"> </w:t>
      </w:r>
      <w:r>
        <w:rPr>
          <w:sz w:val="20"/>
        </w:rPr>
        <w:t>MININO</w:t>
      </w:r>
      <w:r>
        <w:rPr>
          <w:spacing w:val="1"/>
          <w:sz w:val="20"/>
        </w:rPr>
        <w:t xml:space="preserve"> </w:t>
      </w:r>
      <w:r>
        <w:rPr>
          <w:sz w:val="20"/>
        </w:rPr>
        <w:t>UN</w:t>
      </w:r>
      <w:r>
        <w:rPr>
          <w:spacing w:val="2"/>
          <w:sz w:val="20"/>
        </w:rPr>
        <w:t xml:space="preserve"> </w:t>
      </w:r>
      <w:r>
        <w:rPr>
          <w:sz w:val="20"/>
        </w:rPr>
        <w:t>33%</w:t>
      </w:r>
      <w:r>
        <w:rPr>
          <w:spacing w:val="4"/>
          <w:sz w:val="20"/>
        </w:rPr>
        <w:t xml:space="preserve"> </w:t>
      </w:r>
      <w:r>
        <w:rPr>
          <w:sz w:val="20"/>
        </w:rPr>
        <w:t>Y EL</w:t>
      </w:r>
      <w:r>
        <w:rPr>
          <w:spacing w:val="-51"/>
          <w:sz w:val="20"/>
        </w:rPr>
        <w:t xml:space="preserve"> </w:t>
      </w:r>
      <w:r>
        <w:rPr>
          <w:sz w:val="20"/>
        </w:rPr>
        <w:t>AVANZADO 91%.</w:t>
      </w:r>
    </w:p>
    <w:p w14:paraId="4F855280" w14:textId="77777777" w:rsidR="00FE34F1" w:rsidRDefault="00FE34F1">
      <w:pPr>
        <w:pStyle w:val="Textoindependiente"/>
        <w:spacing w:before="4"/>
        <w:rPr>
          <w:sz w:val="30"/>
        </w:rPr>
      </w:pPr>
    </w:p>
    <w:p w14:paraId="48BACD8B" w14:textId="7C7B1196" w:rsidR="00FE34F1" w:rsidRDefault="00C47BA1" w:rsidP="000B79BC">
      <w:pPr>
        <w:pStyle w:val="Prrafodelista"/>
        <w:numPr>
          <w:ilvl w:val="0"/>
          <w:numId w:val="26"/>
        </w:numPr>
        <w:tabs>
          <w:tab w:val="left" w:pos="1170"/>
          <w:tab w:val="left" w:pos="1171"/>
        </w:tabs>
        <w:ind w:left="1170" w:hanging="349"/>
        <w:rPr>
          <w:sz w:val="20"/>
        </w:rPr>
      </w:pPr>
      <w:r>
        <w:rPr>
          <w:sz w:val="20"/>
        </w:rPr>
        <w:t>EN</w:t>
      </w:r>
      <w:r>
        <w:rPr>
          <w:spacing w:val="1"/>
          <w:sz w:val="20"/>
        </w:rPr>
        <w:t xml:space="preserve"> </w:t>
      </w:r>
      <w:r>
        <w:rPr>
          <w:sz w:val="20"/>
        </w:rPr>
        <w:t>EL</w:t>
      </w:r>
      <w:r>
        <w:rPr>
          <w:spacing w:val="1"/>
          <w:sz w:val="20"/>
        </w:rPr>
        <w:t xml:space="preserve"> </w:t>
      </w:r>
      <w:r w:rsidR="002A7C59">
        <w:rPr>
          <w:sz w:val="20"/>
        </w:rPr>
        <w:t>2022</w:t>
      </w:r>
      <w:r>
        <w:rPr>
          <w:spacing w:val="2"/>
          <w:sz w:val="20"/>
        </w:rPr>
        <w:t xml:space="preserve"> </w:t>
      </w:r>
      <w:r>
        <w:rPr>
          <w:sz w:val="20"/>
        </w:rPr>
        <w:t>EL</w:t>
      </w:r>
      <w:r>
        <w:rPr>
          <w:spacing w:val="2"/>
          <w:sz w:val="20"/>
        </w:rPr>
        <w:t xml:space="preserve"> </w:t>
      </w:r>
      <w:r>
        <w:rPr>
          <w:sz w:val="20"/>
        </w:rPr>
        <w:t>NIVEL INSUFICIENTE</w:t>
      </w:r>
      <w:r>
        <w:rPr>
          <w:spacing w:val="2"/>
          <w:sz w:val="20"/>
        </w:rPr>
        <w:t xml:space="preserve"> </w:t>
      </w:r>
      <w:r>
        <w:rPr>
          <w:sz w:val="20"/>
        </w:rPr>
        <w:t>SUBIO</w:t>
      </w:r>
      <w:r>
        <w:rPr>
          <w:spacing w:val="3"/>
          <w:sz w:val="20"/>
        </w:rPr>
        <w:t xml:space="preserve"> </w:t>
      </w:r>
      <w:r>
        <w:rPr>
          <w:sz w:val="20"/>
        </w:rPr>
        <w:t>A</w:t>
      </w:r>
      <w:r>
        <w:rPr>
          <w:spacing w:val="2"/>
          <w:sz w:val="20"/>
        </w:rPr>
        <w:t xml:space="preserve"> </w:t>
      </w:r>
      <w:r>
        <w:rPr>
          <w:sz w:val="20"/>
        </w:rPr>
        <w:t>UN 11%,</w:t>
      </w:r>
      <w:r>
        <w:rPr>
          <w:spacing w:val="2"/>
          <w:sz w:val="20"/>
        </w:rPr>
        <w:t xml:space="preserve"> </w:t>
      </w:r>
      <w:r>
        <w:rPr>
          <w:sz w:val="20"/>
        </w:rPr>
        <w:t>EL</w:t>
      </w:r>
      <w:r>
        <w:rPr>
          <w:spacing w:val="2"/>
          <w:sz w:val="20"/>
        </w:rPr>
        <w:t xml:space="preserve"> </w:t>
      </w:r>
      <w:r>
        <w:rPr>
          <w:sz w:val="20"/>
        </w:rPr>
        <w:t>MININO</w:t>
      </w:r>
      <w:r>
        <w:rPr>
          <w:spacing w:val="1"/>
          <w:sz w:val="20"/>
        </w:rPr>
        <w:t xml:space="preserve"> </w:t>
      </w:r>
      <w:r>
        <w:rPr>
          <w:sz w:val="20"/>
        </w:rPr>
        <w:t>SUBIO</w:t>
      </w:r>
      <w:r>
        <w:rPr>
          <w:spacing w:val="4"/>
          <w:sz w:val="20"/>
        </w:rPr>
        <w:t xml:space="preserve"> </w:t>
      </w:r>
      <w:r>
        <w:rPr>
          <w:sz w:val="20"/>
        </w:rPr>
        <w:t>UN</w:t>
      </w:r>
      <w:r>
        <w:rPr>
          <w:spacing w:val="55"/>
          <w:sz w:val="20"/>
        </w:rPr>
        <w:t xml:space="preserve"> </w:t>
      </w:r>
      <w:r>
        <w:rPr>
          <w:sz w:val="20"/>
        </w:rPr>
        <w:t>21%</w:t>
      </w:r>
    </w:p>
    <w:p w14:paraId="416C2D8E" w14:textId="77777777" w:rsidR="00FE34F1" w:rsidRDefault="00C47BA1">
      <w:pPr>
        <w:spacing w:before="117"/>
        <w:ind w:left="1182"/>
        <w:rPr>
          <w:sz w:val="20"/>
        </w:rPr>
      </w:pPr>
      <w:r>
        <w:rPr>
          <w:sz w:val="20"/>
        </w:rPr>
        <w:t>.EL</w:t>
      </w:r>
      <w:r>
        <w:rPr>
          <w:spacing w:val="2"/>
          <w:sz w:val="20"/>
        </w:rPr>
        <w:t xml:space="preserve"> </w:t>
      </w:r>
      <w:r>
        <w:rPr>
          <w:sz w:val="20"/>
        </w:rPr>
        <w:t>SATISFACTORIO SUBIO</w:t>
      </w:r>
      <w:r>
        <w:rPr>
          <w:spacing w:val="2"/>
          <w:sz w:val="20"/>
        </w:rPr>
        <w:t xml:space="preserve"> </w:t>
      </w:r>
      <w:r>
        <w:rPr>
          <w:sz w:val="20"/>
        </w:rPr>
        <w:t>UN</w:t>
      </w:r>
      <w:r>
        <w:rPr>
          <w:spacing w:val="1"/>
          <w:sz w:val="20"/>
        </w:rPr>
        <w:t xml:space="preserve"> </w:t>
      </w:r>
      <w:r>
        <w:rPr>
          <w:sz w:val="20"/>
        </w:rPr>
        <w:t>21%</w:t>
      </w:r>
      <w:r>
        <w:rPr>
          <w:spacing w:val="1"/>
          <w:sz w:val="20"/>
        </w:rPr>
        <w:t xml:space="preserve"> </w:t>
      </w:r>
      <w:r>
        <w:rPr>
          <w:sz w:val="20"/>
        </w:rPr>
        <w:t>.EL</w:t>
      </w:r>
      <w:r>
        <w:rPr>
          <w:spacing w:val="2"/>
          <w:sz w:val="20"/>
        </w:rPr>
        <w:t xml:space="preserve"> </w:t>
      </w:r>
      <w:r>
        <w:rPr>
          <w:sz w:val="20"/>
        </w:rPr>
        <w:t>AVANZADO</w:t>
      </w:r>
      <w:r>
        <w:rPr>
          <w:spacing w:val="1"/>
          <w:sz w:val="20"/>
        </w:rPr>
        <w:t xml:space="preserve"> </w:t>
      </w:r>
      <w:r>
        <w:rPr>
          <w:sz w:val="20"/>
        </w:rPr>
        <w:t>BAJO</w:t>
      </w:r>
      <w:r>
        <w:rPr>
          <w:spacing w:val="2"/>
          <w:sz w:val="20"/>
        </w:rPr>
        <w:t xml:space="preserve"> </w:t>
      </w:r>
      <w:r>
        <w:rPr>
          <w:sz w:val="20"/>
        </w:rPr>
        <w:t>EN UN 45%.</w:t>
      </w:r>
    </w:p>
    <w:p w14:paraId="6E1C752D" w14:textId="77777777" w:rsidR="00FE34F1" w:rsidRDefault="00C47BA1">
      <w:pPr>
        <w:spacing w:before="120" w:line="364" w:lineRule="auto"/>
        <w:ind w:left="462" w:right="760"/>
        <w:rPr>
          <w:sz w:val="20"/>
        </w:rPr>
      </w:pPr>
      <w:r>
        <w:rPr>
          <w:sz w:val="20"/>
        </w:rPr>
        <w:t>ESTO</w:t>
      </w:r>
      <w:r>
        <w:rPr>
          <w:spacing w:val="1"/>
          <w:sz w:val="20"/>
        </w:rPr>
        <w:t xml:space="preserve"> </w:t>
      </w:r>
      <w:r>
        <w:rPr>
          <w:sz w:val="20"/>
        </w:rPr>
        <w:t>NOS INDICA</w:t>
      </w:r>
      <w:r>
        <w:rPr>
          <w:spacing w:val="1"/>
          <w:sz w:val="20"/>
        </w:rPr>
        <w:t xml:space="preserve"> </w:t>
      </w:r>
      <w:r>
        <w:rPr>
          <w:sz w:val="20"/>
        </w:rPr>
        <w:t>QUE</w:t>
      </w:r>
      <w:r>
        <w:rPr>
          <w:spacing w:val="1"/>
          <w:sz w:val="20"/>
        </w:rPr>
        <w:t xml:space="preserve"> </w:t>
      </w:r>
      <w:r>
        <w:rPr>
          <w:sz w:val="20"/>
        </w:rPr>
        <w:t>LOS ESTUDIANTES</w:t>
      </w:r>
      <w:r>
        <w:rPr>
          <w:spacing w:val="2"/>
          <w:sz w:val="20"/>
        </w:rPr>
        <w:t xml:space="preserve"> </w:t>
      </w:r>
      <w:r>
        <w:rPr>
          <w:sz w:val="20"/>
        </w:rPr>
        <w:t>DEL C.E.R</w:t>
      </w:r>
      <w:r>
        <w:rPr>
          <w:spacing w:val="1"/>
          <w:sz w:val="20"/>
        </w:rPr>
        <w:t xml:space="preserve"> </w:t>
      </w:r>
      <w:r>
        <w:rPr>
          <w:sz w:val="20"/>
        </w:rPr>
        <w:t>DESMEJORO</w:t>
      </w:r>
      <w:r>
        <w:rPr>
          <w:spacing w:val="1"/>
          <w:sz w:val="20"/>
        </w:rPr>
        <w:t xml:space="preserve"> </w:t>
      </w:r>
      <w:r>
        <w:rPr>
          <w:sz w:val="20"/>
        </w:rPr>
        <w:t>EN</w:t>
      </w:r>
      <w:r>
        <w:rPr>
          <w:spacing w:val="1"/>
          <w:sz w:val="20"/>
        </w:rPr>
        <w:t xml:space="preserve"> </w:t>
      </w:r>
      <w:r>
        <w:rPr>
          <w:sz w:val="20"/>
        </w:rPr>
        <w:t>LOS</w:t>
      </w:r>
      <w:r>
        <w:rPr>
          <w:spacing w:val="2"/>
          <w:sz w:val="20"/>
        </w:rPr>
        <w:t xml:space="preserve"> </w:t>
      </w:r>
      <w:r>
        <w:rPr>
          <w:sz w:val="20"/>
        </w:rPr>
        <w:t>RESULTADOS</w:t>
      </w:r>
      <w:r>
        <w:rPr>
          <w:spacing w:val="1"/>
          <w:sz w:val="20"/>
        </w:rPr>
        <w:t xml:space="preserve"> </w:t>
      </w:r>
      <w:r>
        <w:rPr>
          <w:sz w:val="20"/>
        </w:rPr>
        <w:t>DE</w:t>
      </w:r>
      <w:r>
        <w:rPr>
          <w:spacing w:val="1"/>
          <w:sz w:val="20"/>
        </w:rPr>
        <w:t xml:space="preserve"> </w:t>
      </w:r>
      <w:r>
        <w:rPr>
          <w:sz w:val="20"/>
        </w:rPr>
        <w:t>AREA</w:t>
      </w:r>
      <w:r>
        <w:rPr>
          <w:spacing w:val="2"/>
          <w:sz w:val="20"/>
        </w:rPr>
        <w:t xml:space="preserve"> </w:t>
      </w:r>
      <w:r>
        <w:rPr>
          <w:sz w:val="20"/>
        </w:rPr>
        <w:t>DE MATEMATICAS, PORQUE</w:t>
      </w:r>
      <w:r>
        <w:rPr>
          <w:spacing w:val="2"/>
          <w:sz w:val="20"/>
        </w:rPr>
        <w:t xml:space="preserve"> </w:t>
      </w:r>
      <w:r>
        <w:rPr>
          <w:sz w:val="20"/>
        </w:rPr>
        <w:t>EL 11%</w:t>
      </w:r>
      <w:r>
        <w:rPr>
          <w:spacing w:val="2"/>
          <w:sz w:val="20"/>
        </w:rPr>
        <w:t xml:space="preserve"> </w:t>
      </w:r>
      <w:r>
        <w:rPr>
          <w:sz w:val="20"/>
        </w:rPr>
        <w:t>DE LOS</w:t>
      </w:r>
      <w:r>
        <w:rPr>
          <w:spacing w:val="1"/>
          <w:sz w:val="20"/>
        </w:rPr>
        <w:t xml:space="preserve"> </w:t>
      </w:r>
      <w:r>
        <w:rPr>
          <w:sz w:val="20"/>
        </w:rPr>
        <w:t>ESTUDIANTES</w:t>
      </w:r>
      <w:r>
        <w:rPr>
          <w:spacing w:val="2"/>
          <w:sz w:val="20"/>
        </w:rPr>
        <w:t xml:space="preserve"> </w:t>
      </w:r>
      <w:r>
        <w:rPr>
          <w:sz w:val="20"/>
        </w:rPr>
        <w:t>SE</w:t>
      </w:r>
      <w:r>
        <w:rPr>
          <w:spacing w:val="1"/>
          <w:sz w:val="20"/>
        </w:rPr>
        <w:t xml:space="preserve"> </w:t>
      </w:r>
      <w:r>
        <w:rPr>
          <w:sz w:val="20"/>
        </w:rPr>
        <w:t>ENCUENTRAN</w:t>
      </w:r>
      <w:r>
        <w:rPr>
          <w:spacing w:val="1"/>
          <w:sz w:val="20"/>
        </w:rPr>
        <w:t xml:space="preserve"> </w:t>
      </w:r>
      <w:r>
        <w:rPr>
          <w:sz w:val="20"/>
        </w:rPr>
        <w:t>EN</w:t>
      </w:r>
      <w:r>
        <w:rPr>
          <w:spacing w:val="-50"/>
          <w:sz w:val="20"/>
        </w:rPr>
        <w:t xml:space="preserve"> </w:t>
      </w:r>
      <w:r>
        <w:rPr>
          <w:sz w:val="20"/>
        </w:rPr>
        <w:t>EL</w:t>
      </w:r>
      <w:r>
        <w:rPr>
          <w:spacing w:val="2"/>
          <w:sz w:val="20"/>
        </w:rPr>
        <w:t xml:space="preserve"> </w:t>
      </w:r>
      <w:r>
        <w:rPr>
          <w:sz w:val="20"/>
        </w:rPr>
        <w:t>NIVEL</w:t>
      </w:r>
      <w:r>
        <w:rPr>
          <w:spacing w:val="3"/>
          <w:sz w:val="20"/>
        </w:rPr>
        <w:t xml:space="preserve"> </w:t>
      </w:r>
      <w:r>
        <w:rPr>
          <w:sz w:val="20"/>
        </w:rPr>
        <w:t>INSUFICIENTE</w:t>
      </w:r>
      <w:r>
        <w:rPr>
          <w:spacing w:val="2"/>
          <w:sz w:val="20"/>
        </w:rPr>
        <w:t xml:space="preserve"> </w:t>
      </w:r>
      <w:r>
        <w:rPr>
          <w:sz w:val="20"/>
        </w:rPr>
        <w:t>DE LAS</w:t>
      </w:r>
      <w:r>
        <w:rPr>
          <w:spacing w:val="3"/>
          <w:sz w:val="20"/>
        </w:rPr>
        <w:t xml:space="preserve"> </w:t>
      </w:r>
      <w:r>
        <w:rPr>
          <w:sz w:val="20"/>
        </w:rPr>
        <w:t>PRUEBAS</w:t>
      </w:r>
      <w:r>
        <w:rPr>
          <w:spacing w:val="2"/>
          <w:sz w:val="20"/>
        </w:rPr>
        <w:t xml:space="preserve"> </w:t>
      </w:r>
      <w:r>
        <w:rPr>
          <w:sz w:val="20"/>
        </w:rPr>
        <w:t>SABER</w:t>
      </w:r>
      <w:r>
        <w:rPr>
          <w:spacing w:val="2"/>
          <w:sz w:val="20"/>
        </w:rPr>
        <w:t xml:space="preserve"> </w:t>
      </w:r>
      <w:r>
        <w:rPr>
          <w:sz w:val="20"/>
        </w:rPr>
        <w:t>2017 EN</w:t>
      </w:r>
      <w:r>
        <w:rPr>
          <w:spacing w:val="2"/>
          <w:sz w:val="20"/>
        </w:rPr>
        <w:t xml:space="preserve"> </w:t>
      </w:r>
      <w:r>
        <w:rPr>
          <w:sz w:val="20"/>
        </w:rPr>
        <w:t>ESTE</w:t>
      </w:r>
      <w:r>
        <w:rPr>
          <w:spacing w:val="3"/>
          <w:sz w:val="20"/>
        </w:rPr>
        <w:t xml:space="preserve"> </w:t>
      </w:r>
      <w:r>
        <w:rPr>
          <w:sz w:val="20"/>
        </w:rPr>
        <w:t>COMPONENTE.</w:t>
      </w:r>
    </w:p>
    <w:p w14:paraId="54C84252" w14:textId="77777777" w:rsidR="00FE34F1" w:rsidRDefault="00FE34F1">
      <w:pPr>
        <w:pStyle w:val="Textoindependiente"/>
        <w:rPr>
          <w:sz w:val="22"/>
        </w:rPr>
      </w:pPr>
    </w:p>
    <w:p w14:paraId="21A5311D" w14:textId="77777777" w:rsidR="00FE34F1" w:rsidRDefault="00FE34F1">
      <w:pPr>
        <w:pStyle w:val="Textoindependiente"/>
        <w:rPr>
          <w:sz w:val="22"/>
        </w:rPr>
      </w:pPr>
    </w:p>
    <w:p w14:paraId="5959D989" w14:textId="77777777" w:rsidR="00FE34F1" w:rsidRDefault="00FE34F1">
      <w:pPr>
        <w:pStyle w:val="Textoindependiente"/>
        <w:spacing w:before="8"/>
        <w:rPr>
          <w:sz w:val="21"/>
        </w:rPr>
      </w:pPr>
    </w:p>
    <w:p w14:paraId="66FB38DB" w14:textId="77777777" w:rsidR="00FE34F1" w:rsidRDefault="00C47BA1">
      <w:pPr>
        <w:ind w:left="462"/>
        <w:rPr>
          <w:rFonts w:ascii="Arial"/>
          <w:b/>
        </w:rPr>
      </w:pPr>
      <w:r>
        <w:rPr>
          <w:rFonts w:ascii="Arial"/>
          <w:b/>
        </w:rPr>
        <w:t>AREA</w:t>
      </w:r>
      <w:r>
        <w:rPr>
          <w:rFonts w:ascii="Arial"/>
          <w:b/>
          <w:spacing w:val="-4"/>
        </w:rPr>
        <w:t xml:space="preserve"> </w:t>
      </w:r>
      <w:r>
        <w:rPr>
          <w:rFonts w:ascii="Arial"/>
          <w:b/>
        </w:rPr>
        <w:t>DE</w:t>
      </w:r>
      <w:r>
        <w:rPr>
          <w:rFonts w:ascii="Arial"/>
          <w:b/>
          <w:spacing w:val="-2"/>
        </w:rPr>
        <w:t xml:space="preserve"> </w:t>
      </w:r>
      <w:r>
        <w:rPr>
          <w:rFonts w:ascii="Arial"/>
          <w:b/>
        </w:rPr>
        <w:t>LENGUAJE</w:t>
      </w:r>
    </w:p>
    <w:p w14:paraId="4EC10C77" w14:textId="77777777" w:rsidR="00FE34F1" w:rsidRDefault="00FE34F1">
      <w:pPr>
        <w:pStyle w:val="Textoindependiente"/>
        <w:spacing w:before="9"/>
        <w:rPr>
          <w:rFonts w:ascii="Arial"/>
          <w:b/>
          <w:sz w:val="28"/>
        </w:rPr>
      </w:pPr>
    </w:p>
    <w:p w14:paraId="5F080214" w14:textId="4412DABB" w:rsidR="00FE34F1" w:rsidRDefault="00C47BA1" w:rsidP="000B79BC">
      <w:pPr>
        <w:pStyle w:val="Prrafodelista"/>
        <w:numPr>
          <w:ilvl w:val="0"/>
          <w:numId w:val="25"/>
        </w:numPr>
        <w:tabs>
          <w:tab w:val="left" w:pos="1170"/>
          <w:tab w:val="left" w:pos="1171"/>
        </w:tabs>
        <w:ind w:hanging="709"/>
        <w:rPr>
          <w:sz w:val="20"/>
        </w:rPr>
      </w:pPr>
      <w:r>
        <w:rPr>
          <w:sz w:val="20"/>
        </w:rPr>
        <w:t>EN</w:t>
      </w:r>
      <w:r>
        <w:rPr>
          <w:spacing w:val="1"/>
          <w:sz w:val="20"/>
        </w:rPr>
        <w:t xml:space="preserve"> </w:t>
      </w:r>
      <w:r>
        <w:rPr>
          <w:sz w:val="20"/>
        </w:rPr>
        <w:t>EL</w:t>
      </w:r>
      <w:r>
        <w:rPr>
          <w:spacing w:val="1"/>
          <w:sz w:val="20"/>
        </w:rPr>
        <w:t xml:space="preserve"> </w:t>
      </w:r>
      <w:r w:rsidR="002A7C59">
        <w:rPr>
          <w:sz w:val="20"/>
        </w:rPr>
        <w:t>2021</w:t>
      </w:r>
      <w:r>
        <w:rPr>
          <w:spacing w:val="5"/>
          <w:sz w:val="20"/>
        </w:rPr>
        <w:t xml:space="preserve"> </w:t>
      </w:r>
      <w:r>
        <w:rPr>
          <w:sz w:val="20"/>
        </w:rPr>
        <w:t>EL</w:t>
      </w:r>
      <w:r>
        <w:rPr>
          <w:spacing w:val="2"/>
          <w:sz w:val="20"/>
        </w:rPr>
        <w:t xml:space="preserve"> </w:t>
      </w:r>
      <w:r>
        <w:rPr>
          <w:sz w:val="20"/>
        </w:rPr>
        <w:t>SATISFACTORIO</w:t>
      </w:r>
      <w:r>
        <w:rPr>
          <w:spacing w:val="2"/>
          <w:sz w:val="20"/>
        </w:rPr>
        <w:t xml:space="preserve"> </w:t>
      </w:r>
      <w:r>
        <w:rPr>
          <w:sz w:val="20"/>
        </w:rPr>
        <w:t>EN</w:t>
      </w:r>
      <w:r>
        <w:rPr>
          <w:spacing w:val="1"/>
          <w:sz w:val="20"/>
        </w:rPr>
        <w:t xml:space="preserve"> </w:t>
      </w:r>
      <w:r>
        <w:rPr>
          <w:sz w:val="20"/>
        </w:rPr>
        <w:t>UN 65%</w:t>
      </w:r>
      <w:r>
        <w:rPr>
          <w:spacing w:val="2"/>
          <w:sz w:val="20"/>
        </w:rPr>
        <w:t xml:space="preserve"> </w:t>
      </w:r>
      <w:r>
        <w:rPr>
          <w:sz w:val="20"/>
        </w:rPr>
        <w:t>Y EL</w:t>
      </w:r>
      <w:r>
        <w:rPr>
          <w:spacing w:val="2"/>
          <w:sz w:val="20"/>
        </w:rPr>
        <w:t xml:space="preserve"> </w:t>
      </w:r>
      <w:r>
        <w:rPr>
          <w:sz w:val="20"/>
        </w:rPr>
        <w:t>AVANZADO 35%.</w:t>
      </w:r>
    </w:p>
    <w:p w14:paraId="514492BB" w14:textId="77777777" w:rsidR="00FE34F1" w:rsidRDefault="00FE34F1">
      <w:pPr>
        <w:pStyle w:val="Textoindependiente"/>
        <w:spacing w:before="1"/>
        <w:rPr>
          <w:sz w:val="28"/>
        </w:rPr>
      </w:pPr>
    </w:p>
    <w:p w14:paraId="4EBDE520" w14:textId="1F23E2C3" w:rsidR="00FE34F1" w:rsidRDefault="00C47BA1" w:rsidP="000B79BC">
      <w:pPr>
        <w:pStyle w:val="Prrafodelista"/>
        <w:numPr>
          <w:ilvl w:val="0"/>
          <w:numId w:val="25"/>
        </w:numPr>
        <w:tabs>
          <w:tab w:val="left" w:pos="1170"/>
          <w:tab w:val="left" w:pos="1171"/>
        </w:tabs>
        <w:ind w:hanging="709"/>
        <w:rPr>
          <w:sz w:val="20"/>
        </w:rPr>
      </w:pPr>
      <w:r>
        <w:rPr>
          <w:sz w:val="20"/>
        </w:rPr>
        <w:t>EN</w:t>
      </w:r>
      <w:r>
        <w:rPr>
          <w:spacing w:val="1"/>
          <w:sz w:val="20"/>
        </w:rPr>
        <w:t xml:space="preserve"> </w:t>
      </w:r>
      <w:r>
        <w:rPr>
          <w:sz w:val="20"/>
        </w:rPr>
        <w:t>EL</w:t>
      </w:r>
      <w:r>
        <w:rPr>
          <w:spacing w:val="1"/>
          <w:sz w:val="20"/>
        </w:rPr>
        <w:t xml:space="preserve"> </w:t>
      </w:r>
      <w:r w:rsidR="002A7C59">
        <w:rPr>
          <w:sz w:val="20"/>
        </w:rPr>
        <w:t>2022</w:t>
      </w:r>
      <w:r>
        <w:rPr>
          <w:spacing w:val="2"/>
          <w:sz w:val="20"/>
        </w:rPr>
        <w:t xml:space="preserve"> </w:t>
      </w:r>
      <w:r>
        <w:rPr>
          <w:sz w:val="20"/>
        </w:rPr>
        <w:t>EL</w:t>
      </w:r>
      <w:r>
        <w:rPr>
          <w:spacing w:val="2"/>
          <w:sz w:val="20"/>
        </w:rPr>
        <w:t xml:space="preserve"> </w:t>
      </w:r>
      <w:r>
        <w:rPr>
          <w:sz w:val="20"/>
        </w:rPr>
        <w:t>NIVEL INSUFICIENTE</w:t>
      </w:r>
      <w:r>
        <w:rPr>
          <w:spacing w:val="2"/>
          <w:sz w:val="20"/>
        </w:rPr>
        <w:t xml:space="preserve"> </w:t>
      </w:r>
      <w:r>
        <w:rPr>
          <w:sz w:val="20"/>
        </w:rPr>
        <w:t>SUBIO</w:t>
      </w:r>
      <w:r>
        <w:rPr>
          <w:spacing w:val="2"/>
          <w:sz w:val="20"/>
        </w:rPr>
        <w:t xml:space="preserve"> </w:t>
      </w:r>
      <w:r>
        <w:rPr>
          <w:sz w:val="20"/>
        </w:rPr>
        <w:t>A</w:t>
      </w:r>
      <w:r>
        <w:rPr>
          <w:spacing w:val="2"/>
          <w:sz w:val="20"/>
        </w:rPr>
        <w:t xml:space="preserve"> </w:t>
      </w:r>
      <w:r>
        <w:rPr>
          <w:sz w:val="20"/>
        </w:rPr>
        <w:t>UN 14%,</w:t>
      </w:r>
      <w:r>
        <w:rPr>
          <w:spacing w:val="2"/>
          <w:sz w:val="20"/>
        </w:rPr>
        <w:t xml:space="preserve"> </w:t>
      </w:r>
      <w:r>
        <w:rPr>
          <w:sz w:val="20"/>
        </w:rPr>
        <w:t>EL</w:t>
      </w:r>
      <w:r>
        <w:rPr>
          <w:spacing w:val="2"/>
          <w:sz w:val="20"/>
        </w:rPr>
        <w:t xml:space="preserve"> </w:t>
      </w:r>
      <w:r>
        <w:rPr>
          <w:sz w:val="20"/>
        </w:rPr>
        <w:t>MININO</w:t>
      </w:r>
      <w:r>
        <w:rPr>
          <w:spacing w:val="1"/>
          <w:sz w:val="20"/>
        </w:rPr>
        <w:t xml:space="preserve"> </w:t>
      </w:r>
      <w:r>
        <w:rPr>
          <w:sz w:val="20"/>
        </w:rPr>
        <w:t>SUBIO AUN</w:t>
      </w:r>
      <w:r>
        <w:rPr>
          <w:spacing w:val="1"/>
          <w:sz w:val="20"/>
        </w:rPr>
        <w:t xml:space="preserve"> </w:t>
      </w:r>
      <w:r>
        <w:rPr>
          <w:sz w:val="20"/>
        </w:rPr>
        <w:t>32%</w:t>
      </w:r>
    </w:p>
    <w:p w14:paraId="660BEA9E" w14:textId="77777777" w:rsidR="00FE34F1" w:rsidRDefault="00C47BA1">
      <w:pPr>
        <w:spacing w:before="120"/>
        <w:ind w:left="462"/>
        <w:rPr>
          <w:sz w:val="20"/>
        </w:rPr>
      </w:pPr>
      <w:r>
        <w:rPr>
          <w:sz w:val="20"/>
        </w:rPr>
        <w:t>.EL</w:t>
      </w:r>
      <w:r>
        <w:rPr>
          <w:spacing w:val="2"/>
          <w:sz w:val="20"/>
        </w:rPr>
        <w:t xml:space="preserve"> </w:t>
      </w:r>
      <w:r>
        <w:rPr>
          <w:sz w:val="20"/>
        </w:rPr>
        <w:t>SATISFACTORIO</w:t>
      </w:r>
      <w:r>
        <w:rPr>
          <w:spacing w:val="1"/>
          <w:sz w:val="20"/>
        </w:rPr>
        <w:t xml:space="preserve"> </w:t>
      </w:r>
      <w:r>
        <w:rPr>
          <w:sz w:val="20"/>
        </w:rPr>
        <w:t>BAJO</w:t>
      </w:r>
      <w:r>
        <w:rPr>
          <w:spacing w:val="2"/>
          <w:sz w:val="20"/>
        </w:rPr>
        <w:t xml:space="preserve"> </w:t>
      </w:r>
      <w:r>
        <w:rPr>
          <w:sz w:val="20"/>
        </w:rPr>
        <w:t>AUN 29%</w:t>
      </w:r>
      <w:r>
        <w:rPr>
          <w:spacing w:val="2"/>
          <w:sz w:val="20"/>
        </w:rPr>
        <w:t xml:space="preserve"> </w:t>
      </w:r>
      <w:r>
        <w:rPr>
          <w:sz w:val="20"/>
        </w:rPr>
        <w:t>Y EL</w:t>
      </w:r>
      <w:r>
        <w:rPr>
          <w:spacing w:val="-1"/>
          <w:sz w:val="20"/>
        </w:rPr>
        <w:t xml:space="preserve"> </w:t>
      </w:r>
      <w:r>
        <w:rPr>
          <w:sz w:val="20"/>
        </w:rPr>
        <w:t>AVANZADO</w:t>
      </w:r>
      <w:r>
        <w:rPr>
          <w:spacing w:val="2"/>
          <w:sz w:val="20"/>
        </w:rPr>
        <w:t xml:space="preserve"> </w:t>
      </w:r>
      <w:r>
        <w:rPr>
          <w:sz w:val="20"/>
        </w:rPr>
        <w:t>BAJO</w:t>
      </w:r>
      <w:r>
        <w:rPr>
          <w:spacing w:val="2"/>
          <w:sz w:val="20"/>
        </w:rPr>
        <w:t xml:space="preserve"> </w:t>
      </w:r>
      <w:r>
        <w:rPr>
          <w:sz w:val="20"/>
        </w:rPr>
        <w:t>EN UN</w:t>
      </w:r>
      <w:r>
        <w:rPr>
          <w:spacing w:val="2"/>
          <w:sz w:val="20"/>
        </w:rPr>
        <w:t xml:space="preserve"> </w:t>
      </w:r>
      <w:r>
        <w:rPr>
          <w:sz w:val="20"/>
        </w:rPr>
        <w:t>29%.</w:t>
      </w:r>
    </w:p>
    <w:p w14:paraId="7234A21C" w14:textId="77777777" w:rsidR="00FE34F1" w:rsidRDefault="00FE34F1">
      <w:pPr>
        <w:pStyle w:val="Textoindependiente"/>
        <w:rPr>
          <w:sz w:val="28"/>
        </w:rPr>
      </w:pPr>
    </w:p>
    <w:p w14:paraId="683C0FE5" w14:textId="3B3B3848" w:rsidR="00FE34F1" w:rsidRDefault="00C47BA1">
      <w:pPr>
        <w:spacing w:before="1" w:line="367" w:lineRule="auto"/>
        <w:ind w:left="462" w:right="760"/>
        <w:rPr>
          <w:sz w:val="20"/>
        </w:rPr>
      </w:pPr>
      <w:r>
        <w:rPr>
          <w:sz w:val="20"/>
        </w:rPr>
        <w:t>ESTO</w:t>
      </w:r>
      <w:r>
        <w:rPr>
          <w:spacing w:val="1"/>
          <w:sz w:val="20"/>
        </w:rPr>
        <w:t xml:space="preserve"> </w:t>
      </w:r>
      <w:r>
        <w:rPr>
          <w:sz w:val="20"/>
        </w:rPr>
        <w:t>NOS INDICA</w:t>
      </w:r>
      <w:r>
        <w:rPr>
          <w:spacing w:val="1"/>
          <w:sz w:val="20"/>
        </w:rPr>
        <w:t xml:space="preserve"> </w:t>
      </w:r>
      <w:r>
        <w:rPr>
          <w:sz w:val="20"/>
        </w:rPr>
        <w:t>QUE</w:t>
      </w:r>
      <w:r>
        <w:rPr>
          <w:spacing w:val="1"/>
          <w:sz w:val="20"/>
        </w:rPr>
        <w:t xml:space="preserve"> </w:t>
      </w:r>
      <w:r>
        <w:rPr>
          <w:sz w:val="20"/>
        </w:rPr>
        <w:t>LOS ESTUDIANTES</w:t>
      </w:r>
      <w:r>
        <w:rPr>
          <w:spacing w:val="2"/>
          <w:sz w:val="20"/>
        </w:rPr>
        <w:t xml:space="preserve"> </w:t>
      </w:r>
      <w:r>
        <w:rPr>
          <w:sz w:val="20"/>
        </w:rPr>
        <w:t>DEL C.E.R DESMEJORO</w:t>
      </w:r>
      <w:r>
        <w:rPr>
          <w:spacing w:val="1"/>
          <w:sz w:val="20"/>
        </w:rPr>
        <w:t xml:space="preserve"> </w:t>
      </w:r>
      <w:r>
        <w:rPr>
          <w:sz w:val="20"/>
        </w:rPr>
        <w:t>EN</w:t>
      </w:r>
      <w:r>
        <w:rPr>
          <w:spacing w:val="1"/>
          <w:sz w:val="20"/>
        </w:rPr>
        <w:t xml:space="preserve"> </w:t>
      </w:r>
      <w:r>
        <w:rPr>
          <w:sz w:val="20"/>
        </w:rPr>
        <w:t>LOS</w:t>
      </w:r>
      <w:r>
        <w:rPr>
          <w:spacing w:val="2"/>
          <w:sz w:val="20"/>
        </w:rPr>
        <w:t xml:space="preserve"> </w:t>
      </w:r>
      <w:r>
        <w:rPr>
          <w:sz w:val="20"/>
        </w:rPr>
        <w:t>RESULTADOS</w:t>
      </w:r>
      <w:r>
        <w:rPr>
          <w:spacing w:val="-50"/>
          <w:sz w:val="20"/>
        </w:rPr>
        <w:t xml:space="preserve"> </w:t>
      </w:r>
      <w:r>
        <w:rPr>
          <w:sz w:val="20"/>
        </w:rPr>
        <w:t>DE</w:t>
      </w:r>
      <w:r>
        <w:rPr>
          <w:spacing w:val="1"/>
          <w:sz w:val="20"/>
        </w:rPr>
        <w:t xml:space="preserve"> </w:t>
      </w:r>
      <w:r>
        <w:rPr>
          <w:sz w:val="20"/>
        </w:rPr>
        <w:t>AREA</w:t>
      </w:r>
      <w:r>
        <w:rPr>
          <w:spacing w:val="3"/>
          <w:sz w:val="20"/>
        </w:rPr>
        <w:t xml:space="preserve"> </w:t>
      </w:r>
      <w:r>
        <w:rPr>
          <w:sz w:val="20"/>
        </w:rPr>
        <w:t>DE</w:t>
      </w:r>
      <w:r>
        <w:rPr>
          <w:spacing w:val="-1"/>
          <w:sz w:val="20"/>
        </w:rPr>
        <w:t xml:space="preserve"> </w:t>
      </w:r>
      <w:r>
        <w:rPr>
          <w:sz w:val="20"/>
        </w:rPr>
        <w:t>LENGUA,</w:t>
      </w:r>
      <w:r>
        <w:rPr>
          <w:spacing w:val="3"/>
          <w:sz w:val="20"/>
        </w:rPr>
        <w:t xml:space="preserve"> </w:t>
      </w:r>
      <w:r>
        <w:rPr>
          <w:sz w:val="20"/>
        </w:rPr>
        <w:t>PORQUE</w:t>
      </w:r>
      <w:r>
        <w:rPr>
          <w:spacing w:val="1"/>
          <w:sz w:val="20"/>
        </w:rPr>
        <w:t xml:space="preserve"> </w:t>
      </w:r>
      <w:r>
        <w:rPr>
          <w:sz w:val="20"/>
        </w:rPr>
        <w:t>EL 14%</w:t>
      </w:r>
      <w:r>
        <w:rPr>
          <w:spacing w:val="-1"/>
          <w:sz w:val="20"/>
        </w:rPr>
        <w:t xml:space="preserve"> </w:t>
      </w:r>
      <w:r>
        <w:rPr>
          <w:sz w:val="20"/>
        </w:rPr>
        <w:t>DE</w:t>
      </w:r>
      <w:r>
        <w:rPr>
          <w:spacing w:val="2"/>
          <w:sz w:val="20"/>
        </w:rPr>
        <w:t xml:space="preserve"> </w:t>
      </w:r>
      <w:r>
        <w:rPr>
          <w:sz w:val="20"/>
        </w:rPr>
        <w:t>LOS ESTUDIANTES</w:t>
      </w:r>
      <w:r>
        <w:rPr>
          <w:spacing w:val="3"/>
          <w:sz w:val="20"/>
        </w:rPr>
        <w:t xml:space="preserve"> </w:t>
      </w:r>
      <w:r>
        <w:rPr>
          <w:sz w:val="20"/>
        </w:rPr>
        <w:t>SE</w:t>
      </w:r>
      <w:r>
        <w:rPr>
          <w:spacing w:val="1"/>
          <w:sz w:val="20"/>
        </w:rPr>
        <w:t xml:space="preserve"> </w:t>
      </w:r>
      <w:r>
        <w:rPr>
          <w:sz w:val="20"/>
        </w:rPr>
        <w:t>ENCUENTRAN</w:t>
      </w:r>
      <w:r>
        <w:rPr>
          <w:spacing w:val="-1"/>
          <w:sz w:val="20"/>
        </w:rPr>
        <w:t xml:space="preserve"> </w:t>
      </w:r>
      <w:r>
        <w:rPr>
          <w:sz w:val="20"/>
        </w:rPr>
        <w:t>EN</w:t>
      </w:r>
      <w:r>
        <w:rPr>
          <w:spacing w:val="2"/>
          <w:sz w:val="20"/>
        </w:rPr>
        <w:t xml:space="preserve"> </w:t>
      </w:r>
      <w:r>
        <w:rPr>
          <w:sz w:val="20"/>
        </w:rPr>
        <w:t>EL</w:t>
      </w:r>
      <w:r>
        <w:rPr>
          <w:spacing w:val="1"/>
          <w:sz w:val="20"/>
        </w:rPr>
        <w:t xml:space="preserve"> </w:t>
      </w:r>
      <w:r>
        <w:rPr>
          <w:sz w:val="20"/>
        </w:rPr>
        <w:t>NIVEL</w:t>
      </w:r>
      <w:r>
        <w:rPr>
          <w:spacing w:val="2"/>
          <w:sz w:val="20"/>
        </w:rPr>
        <w:t xml:space="preserve"> </w:t>
      </w:r>
      <w:r>
        <w:rPr>
          <w:sz w:val="20"/>
        </w:rPr>
        <w:t>INSUFICIENTE,</w:t>
      </w:r>
      <w:r>
        <w:rPr>
          <w:spacing w:val="3"/>
          <w:sz w:val="20"/>
        </w:rPr>
        <w:t xml:space="preserve"> </w:t>
      </w:r>
      <w:r>
        <w:rPr>
          <w:sz w:val="20"/>
        </w:rPr>
        <w:t>DE</w:t>
      </w:r>
      <w:r>
        <w:rPr>
          <w:spacing w:val="1"/>
          <w:sz w:val="20"/>
        </w:rPr>
        <w:t xml:space="preserve"> </w:t>
      </w:r>
      <w:r>
        <w:rPr>
          <w:sz w:val="20"/>
        </w:rPr>
        <w:t>LAS</w:t>
      </w:r>
      <w:r>
        <w:rPr>
          <w:spacing w:val="3"/>
          <w:sz w:val="20"/>
        </w:rPr>
        <w:t xml:space="preserve"> </w:t>
      </w:r>
      <w:r>
        <w:rPr>
          <w:sz w:val="20"/>
        </w:rPr>
        <w:t>PRUEBAS SABER</w:t>
      </w:r>
      <w:r>
        <w:rPr>
          <w:spacing w:val="2"/>
          <w:sz w:val="20"/>
        </w:rPr>
        <w:t xml:space="preserve"> </w:t>
      </w:r>
      <w:r w:rsidR="002A7C59">
        <w:rPr>
          <w:sz w:val="20"/>
        </w:rPr>
        <w:t>2021</w:t>
      </w:r>
      <w:r>
        <w:rPr>
          <w:sz w:val="20"/>
        </w:rPr>
        <w:t xml:space="preserve"> EN</w:t>
      </w:r>
      <w:r>
        <w:rPr>
          <w:spacing w:val="2"/>
          <w:sz w:val="20"/>
        </w:rPr>
        <w:t xml:space="preserve"> </w:t>
      </w:r>
      <w:r>
        <w:rPr>
          <w:sz w:val="20"/>
        </w:rPr>
        <w:t>ESTE COMPONENTE.</w:t>
      </w:r>
    </w:p>
    <w:p w14:paraId="633AAA9E" w14:textId="77777777" w:rsidR="00FE34F1" w:rsidRDefault="00C47BA1" w:rsidP="000B79BC">
      <w:pPr>
        <w:pStyle w:val="Prrafodelista"/>
        <w:numPr>
          <w:ilvl w:val="1"/>
          <w:numId w:val="25"/>
        </w:numPr>
        <w:tabs>
          <w:tab w:val="left" w:pos="1170"/>
          <w:tab w:val="left" w:pos="1171"/>
        </w:tabs>
        <w:spacing w:before="192"/>
        <w:ind w:hanging="349"/>
        <w:rPr>
          <w:rFonts w:ascii="Symbol" w:hAnsi="Symbol"/>
          <w:b/>
        </w:rPr>
      </w:pPr>
      <w:r>
        <w:rPr>
          <w:rFonts w:ascii="Arial" w:hAnsi="Arial"/>
          <w:b/>
        </w:rPr>
        <w:t>DESEMPEÑO</w:t>
      </w:r>
    </w:p>
    <w:p w14:paraId="5CB054DA" w14:textId="77777777" w:rsidR="00FE34F1" w:rsidRDefault="00FE34F1">
      <w:pPr>
        <w:pStyle w:val="Textoindependiente"/>
        <w:rPr>
          <w:rFonts w:ascii="Arial"/>
          <w:b/>
          <w:sz w:val="26"/>
        </w:rPr>
      </w:pPr>
    </w:p>
    <w:p w14:paraId="73B406C9" w14:textId="77777777" w:rsidR="00FE34F1" w:rsidRDefault="00C47BA1">
      <w:pPr>
        <w:spacing w:before="175" w:line="367" w:lineRule="auto"/>
        <w:ind w:left="462" w:right="898"/>
        <w:rPr>
          <w:sz w:val="20"/>
        </w:rPr>
      </w:pPr>
      <w:r>
        <w:rPr>
          <w:sz w:val="20"/>
        </w:rPr>
        <w:t>EL</w:t>
      </w:r>
      <w:r>
        <w:rPr>
          <w:spacing w:val="1"/>
          <w:sz w:val="20"/>
        </w:rPr>
        <w:t xml:space="preserve"> </w:t>
      </w:r>
      <w:r>
        <w:rPr>
          <w:sz w:val="20"/>
        </w:rPr>
        <w:t>C.E.R</w:t>
      </w:r>
      <w:r>
        <w:rPr>
          <w:spacing w:val="1"/>
          <w:sz w:val="20"/>
        </w:rPr>
        <w:t xml:space="preserve"> </w:t>
      </w:r>
      <w:r>
        <w:rPr>
          <w:sz w:val="20"/>
        </w:rPr>
        <w:t>CASITAS</w:t>
      </w:r>
      <w:r>
        <w:rPr>
          <w:spacing w:val="2"/>
          <w:sz w:val="20"/>
        </w:rPr>
        <w:t xml:space="preserve"> </w:t>
      </w:r>
      <w:r>
        <w:rPr>
          <w:sz w:val="20"/>
        </w:rPr>
        <w:t>DE</w:t>
      </w:r>
      <w:r>
        <w:rPr>
          <w:spacing w:val="1"/>
          <w:sz w:val="20"/>
        </w:rPr>
        <w:t xml:space="preserve"> </w:t>
      </w:r>
      <w:r>
        <w:rPr>
          <w:sz w:val="20"/>
        </w:rPr>
        <w:t>MANERA</w:t>
      </w:r>
      <w:r>
        <w:rPr>
          <w:spacing w:val="2"/>
          <w:sz w:val="20"/>
        </w:rPr>
        <w:t xml:space="preserve"> </w:t>
      </w:r>
      <w:r>
        <w:rPr>
          <w:sz w:val="20"/>
        </w:rPr>
        <w:t>GENERAL</w:t>
      </w:r>
      <w:r>
        <w:rPr>
          <w:spacing w:val="2"/>
          <w:sz w:val="20"/>
        </w:rPr>
        <w:t xml:space="preserve"> </w:t>
      </w:r>
      <w:r>
        <w:rPr>
          <w:sz w:val="20"/>
        </w:rPr>
        <w:t>SE ENCUENTRA POR ENCIMA</w:t>
      </w:r>
      <w:r>
        <w:rPr>
          <w:spacing w:val="5"/>
          <w:sz w:val="20"/>
        </w:rPr>
        <w:t xml:space="preserve"> </w:t>
      </w:r>
      <w:r>
        <w:rPr>
          <w:sz w:val="20"/>
        </w:rPr>
        <w:t>DEL PUNTAJE</w:t>
      </w:r>
      <w:r>
        <w:rPr>
          <w:spacing w:val="-50"/>
          <w:sz w:val="20"/>
        </w:rPr>
        <w:t xml:space="preserve"> </w:t>
      </w:r>
      <w:r>
        <w:rPr>
          <w:sz w:val="20"/>
        </w:rPr>
        <w:t>PROMEDIO</w:t>
      </w:r>
      <w:r>
        <w:rPr>
          <w:spacing w:val="2"/>
          <w:sz w:val="20"/>
        </w:rPr>
        <w:t xml:space="preserve"> </w:t>
      </w:r>
      <w:r>
        <w:rPr>
          <w:sz w:val="20"/>
        </w:rPr>
        <w:t>DE</w:t>
      </w:r>
      <w:r>
        <w:rPr>
          <w:spacing w:val="2"/>
          <w:sz w:val="20"/>
        </w:rPr>
        <w:t xml:space="preserve"> </w:t>
      </w:r>
      <w:r>
        <w:rPr>
          <w:sz w:val="20"/>
        </w:rPr>
        <w:t>COLOMBIA.</w:t>
      </w:r>
    </w:p>
    <w:p w14:paraId="5C7533D2" w14:textId="77777777" w:rsidR="00FE34F1" w:rsidRDefault="00C47BA1">
      <w:pPr>
        <w:tabs>
          <w:tab w:val="left" w:pos="1707"/>
        </w:tabs>
        <w:spacing w:before="197"/>
        <w:ind w:left="462"/>
        <w:rPr>
          <w:sz w:val="20"/>
        </w:rPr>
      </w:pPr>
      <w:r>
        <w:rPr>
          <w:sz w:val="20"/>
        </w:rPr>
        <w:t>CASITAS</w:t>
      </w:r>
      <w:r>
        <w:rPr>
          <w:sz w:val="20"/>
        </w:rPr>
        <w:tab/>
        <w:t>225</w:t>
      </w:r>
    </w:p>
    <w:p w14:paraId="1751E139" w14:textId="77777777" w:rsidR="00FE34F1" w:rsidRDefault="00FE34F1">
      <w:pPr>
        <w:pStyle w:val="Textoindependiente"/>
        <w:spacing w:before="2"/>
        <w:rPr>
          <w:sz w:val="28"/>
        </w:rPr>
      </w:pPr>
    </w:p>
    <w:p w14:paraId="3B3A0AB2" w14:textId="77777777" w:rsidR="00FE34F1" w:rsidRDefault="00C47BA1">
      <w:pPr>
        <w:spacing w:before="1"/>
        <w:ind w:left="462"/>
        <w:rPr>
          <w:sz w:val="20"/>
        </w:rPr>
      </w:pPr>
      <w:r>
        <w:rPr>
          <w:sz w:val="20"/>
        </w:rPr>
        <w:t xml:space="preserve">COLOMBIA  </w:t>
      </w:r>
      <w:r>
        <w:rPr>
          <w:spacing w:val="4"/>
          <w:sz w:val="20"/>
        </w:rPr>
        <w:t xml:space="preserve"> </w:t>
      </w:r>
      <w:r>
        <w:rPr>
          <w:sz w:val="20"/>
        </w:rPr>
        <w:t>149</w:t>
      </w:r>
    </w:p>
    <w:p w14:paraId="3CB910FA" w14:textId="77777777" w:rsidR="00FE34F1" w:rsidRDefault="00FE34F1">
      <w:pPr>
        <w:rPr>
          <w:sz w:val="20"/>
        </w:rPr>
        <w:sectPr w:rsidR="00FE34F1">
          <w:pgSz w:w="12250" w:h="15850"/>
          <w:pgMar w:top="1320" w:right="940" w:bottom="1220" w:left="1240" w:header="720" w:footer="1032" w:gutter="0"/>
          <w:cols w:space="720"/>
        </w:sectPr>
      </w:pPr>
    </w:p>
    <w:p w14:paraId="22CD1725" w14:textId="77777777" w:rsidR="00FE34F1" w:rsidRDefault="00C47BA1" w:rsidP="000B79BC">
      <w:pPr>
        <w:pStyle w:val="Prrafodelista"/>
        <w:numPr>
          <w:ilvl w:val="1"/>
          <w:numId w:val="25"/>
        </w:numPr>
        <w:tabs>
          <w:tab w:val="left" w:pos="1170"/>
          <w:tab w:val="left" w:pos="1171"/>
        </w:tabs>
        <w:spacing w:before="170"/>
        <w:ind w:hanging="349"/>
        <w:rPr>
          <w:rFonts w:ascii="Symbol" w:hAnsi="Symbol"/>
          <w:b/>
        </w:rPr>
      </w:pPr>
      <w:r>
        <w:rPr>
          <w:rFonts w:ascii="Arial" w:hAnsi="Arial"/>
          <w:b/>
        </w:rPr>
        <w:lastRenderedPageBreak/>
        <w:t>EFICIENCIA</w:t>
      </w:r>
    </w:p>
    <w:p w14:paraId="30FDB57E" w14:textId="77777777" w:rsidR="00FE34F1" w:rsidRDefault="00FE34F1">
      <w:pPr>
        <w:pStyle w:val="Textoindependiente"/>
        <w:rPr>
          <w:rFonts w:ascii="Arial"/>
          <w:b/>
          <w:sz w:val="26"/>
        </w:rPr>
      </w:pPr>
    </w:p>
    <w:p w14:paraId="10286E74" w14:textId="77777777" w:rsidR="00FE34F1" w:rsidRDefault="00C47BA1">
      <w:pPr>
        <w:spacing w:before="173"/>
        <w:ind w:left="462"/>
        <w:rPr>
          <w:sz w:val="20"/>
        </w:rPr>
      </w:pPr>
      <w:r>
        <w:rPr>
          <w:sz w:val="20"/>
        </w:rPr>
        <w:t>EL</w:t>
      </w:r>
      <w:r>
        <w:rPr>
          <w:spacing w:val="1"/>
          <w:sz w:val="20"/>
        </w:rPr>
        <w:t xml:space="preserve"> </w:t>
      </w:r>
      <w:r>
        <w:rPr>
          <w:sz w:val="20"/>
        </w:rPr>
        <w:t>C.E.R</w:t>
      </w:r>
      <w:r>
        <w:rPr>
          <w:spacing w:val="1"/>
          <w:sz w:val="20"/>
        </w:rPr>
        <w:t xml:space="preserve"> </w:t>
      </w:r>
      <w:r>
        <w:rPr>
          <w:sz w:val="20"/>
        </w:rPr>
        <w:t>CASITAS</w:t>
      </w:r>
      <w:r>
        <w:rPr>
          <w:spacing w:val="2"/>
          <w:sz w:val="20"/>
        </w:rPr>
        <w:t xml:space="preserve"> </w:t>
      </w:r>
      <w:r>
        <w:rPr>
          <w:sz w:val="20"/>
        </w:rPr>
        <w:t>SE</w:t>
      </w:r>
      <w:r>
        <w:rPr>
          <w:spacing w:val="2"/>
          <w:sz w:val="20"/>
        </w:rPr>
        <w:t xml:space="preserve"> </w:t>
      </w:r>
      <w:r>
        <w:rPr>
          <w:sz w:val="20"/>
        </w:rPr>
        <w:t>ENCUENTRA EN</w:t>
      </w:r>
      <w:r>
        <w:rPr>
          <w:spacing w:val="1"/>
          <w:sz w:val="20"/>
        </w:rPr>
        <w:t xml:space="preserve"> </w:t>
      </w:r>
      <w:r>
        <w:rPr>
          <w:sz w:val="20"/>
        </w:rPr>
        <w:t>UN</w:t>
      </w:r>
      <w:r>
        <w:rPr>
          <w:spacing w:val="1"/>
          <w:sz w:val="20"/>
        </w:rPr>
        <w:t xml:space="preserve"> </w:t>
      </w:r>
      <w:r>
        <w:rPr>
          <w:sz w:val="20"/>
        </w:rPr>
        <w:t>99%</w:t>
      </w:r>
      <w:r>
        <w:rPr>
          <w:spacing w:val="1"/>
          <w:sz w:val="20"/>
        </w:rPr>
        <w:t xml:space="preserve"> </w:t>
      </w:r>
      <w:r>
        <w:rPr>
          <w:sz w:val="20"/>
        </w:rPr>
        <w:t>EN</w:t>
      </w:r>
      <w:r>
        <w:rPr>
          <w:spacing w:val="-1"/>
          <w:sz w:val="20"/>
        </w:rPr>
        <w:t xml:space="preserve"> </w:t>
      </w:r>
      <w:r>
        <w:rPr>
          <w:sz w:val="20"/>
        </w:rPr>
        <w:t>ESTE</w:t>
      </w:r>
      <w:r>
        <w:rPr>
          <w:spacing w:val="2"/>
          <w:sz w:val="20"/>
        </w:rPr>
        <w:t xml:space="preserve"> </w:t>
      </w:r>
      <w:r>
        <w:rPr>
          <w:sz w:val="20"/>
        </w:rPr>
        <w:t>COMPONENTE.</w:t>
      </w:r>
    </w:p>
    <w:p w14:paraId="7A221D25" w14:textId="77777777" w:rsidR="00FE34F1" w:rsidRDefault="00FE34F1">
      <w:pPr>
        <w:pStyle w:val="Textoindependiente"/>
        <w:spacing w:before="11"/>
        <w:rPr>
          <w:sz w:val="27"/>
        </w:rPr>
      </w:pPr>
    </w:p>
    <w:p w14:paraId="09C51FD0"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AMBIENTE</w:t>
      </w:r>
      <w:r>
        <w:rPr>
          <w:rFonts w:ascii="Arial" w:hAnsi="Arial"/>
          <w:b/>
          <w:spacing w:val="-5"/>
        </w:rPr>
        <w:t xml:space="preserve"> </w:t>
      </w:r>
      <w:r>
        <w:rPr>
          <w:rFonts w:ascii="Arial" w:hAnsi="Arial"/>
          <w:b/>
        </w:rPr>
        <w:t>ESCOLAR</w:t>
      </w:r>
    </w:p>
    <w:p w14:paraId="6A621C57" w14:textId="77777777" w:rsidR="00FE34F1" w:rsidRDefault="00FE34F1">
      <w:pPr>
        <w:pStyle w:val="Textoindependiente"/>
        <w:rPr>
          <w:rFonts w:ascii="Arial"/>
          <w:b/>
          <w:sz w:val="26"/>
        </w:rPr>
      </w:pPr>
    </w:p>
    <w:p w14:paraId="50E63522" w14:textId="26BFD6BE" w:rsidR="00FE34F1" w:rsidRDefault="00C47BA1">
      <w:pPr>
        <w:spacing w:before="208" w:line="364" w:lineRule="auto"/>
        <w:ind w:left="1182" w:right="898"/>
        <w:rPr>
          <w:sz w:val="20"/>
        </w:rPr>
      </w:pPr>
      <w:r>
        <w:rPr>
          <w:sz w:val="20"/>
        </w:rPr>
        <w:t>76/100 ESTO</w:t>
      </w:r>
      <w:r>
        <w:rPr>
          <w:spacing w:val="3"/>
          <w:sz w:val="20"/>
        </w:rPr>
        <w:t xml:space="preserve"> </w:t>
      </w:r>
      <w:r>
        <w:rPr>
          <w:sz w:val="20"/>
        </w:rPr>
        <w:t>NOS</w:t>
      </w:r>
      <w:r>
        <w:rPr>
          <w:spacing w:val="2"/>
          <w:sz w:val="20"/>
        </w:rPr>
        <w:t xml:space="preserve"> </w:t>
      </w:r>
      <w:r>
        <w:rPr>
          <w:sz w:val="20"/>
        </w:rPr>
        <w:t>INDICA</w:t>
      </w:r>
      <w:r>
        <w:rPr>
          <w:spacing w:val="2"/>
          <w:sz w:val="20"/>
        </w:rPr>
        <w:t xml:space="preserve"> </w:t>
      </w:r>
      <w:r>
        <w:rPr>
          <w:sz w:val="20"/>
        </w:rPr>
        <w:t>MAS</w:t>
      </w:r>
      <w:r>
        <w:rPr>
          <w:spacing w:val="1"/>
          <w:sz w:val="20"/>
        </w:rPr>
        <w:t xml:space="preserve"> </w:t>
      </w:r>
      <w:r>
        <w:rPr>
          <w:sz w:val="20"/>
        </w:rPr>
        <w:t>DEL</w:t>
      </w:r>
      <w:r>
        <w:rPr>
          <w:spacing w:val="1"/>
          <w:sz w:val="20"/>
        </w:rPr>
        <w:t xml:space="preserve"> </w:t>
      </w:r>
      <w:r>
        <w:rPr>
          <w:sz w:val="20"/>
        </w:rPr>
        <w:t>76%</w:t>
      </w:r>
      <w:r>
        <w:rPr>
          <w:spacing w:val="-2"/>
          <w:sz w:val="20"/>
        </w:rPr>
        <w:t xml:space="preserve"> </w:t>
      </w:r>
      <w:r>
        <w:rPr>
          <w:sz w:val="20"/>
        </w:rPr>
        <w:t>SE</w:t>
      </w:r>
      <w:r>
        <w:rPr>
          <w:spacing w:val="3"/>
          <w:sz w:val="20"/>
        </w:rPr>
        <w:t xml:space="preserve"> </w:t>
      </w:r>
      <w:r>
        <w:rPr>
          <w:sz w:val="20"/>
        </w:rPr>
        <w:t>ENCUENTRA</w:t>
      </w:r>
      <w:r>
        <w:rPr>
          <w:spacing w:val="3"/>
          <w:sz w:val="20"/>
        </w:rPr>
        <w:t xml:space="preserve"> </w:t>
      </w:r>
      <w:r>
        <w:rPr>
          <w:sz w:val="20"/>
        </w:rPr>
        <w:t>EN UN</w:t>
      </w:r>
      <w:r>
        <w:rPr>
          <w:spacing w:val="1"/>
          <w:sz w:val="20"/>
        </w:rPr>
        <w:t xml:space="preserve"> </w:t>
      </w:r>
      <w:r>
        <w:rPr>
          <w:sz w:val="20"/>
        </w:rPr>
        <w:t>BUEN</w:t>
      </w:r>
      <w:r>
        <w:rPr>
          <w:spacing w:val="1"/>
          <w:sz w:val="20"/>
        </w:rPr>
        <w:t xml:space="preserve"> </w:t>
      </w:r>
      <w:r>
        <w:rPr>
          <w:sz w:val="20"/>
        </w:rPr>
        <w:t>CLIMA</w:t>
      </w:r>
      <w:r>
        <w:rPr>
          <w:spacing w:val="1"/>
          <w:sz w:val="20"/>
        </w:rPr>
        <w:t xml:space="preserve"> </w:t>
      </w:r>
      <w:r>
        <w:rPr>
          <w:sz w:val="20"/>
        </w:rPr>
        <w:t>PROPICIO PARA</w:t>
      </w:r>
      <w:r>
        <w:rPr>
          <w:spacing w:val="2"/>
          <w:sz w:val="20"/>
        </w:rPr>
        <w:t xml:space="preserve"> </w:t>
      </w:r>
      <w:r>
        <w:rPr>
          <w:sz w:val="20"/>
        </w:rPr>
        <w:t>EL</w:t>
      </w:r>
      <w:r>
        <w:rPr>
          <w:spacing w:val="1"/>
          <w:sz w:val="20"/>
        </w:rPr>
        <w:t xml:space="preserve"> </w:t>
      </w:r>
      <w:r>
        <w:rPr>
          <w:sz w:val="20"/>
        </w:rPr>
        <w:t>APRENDIZAJE,</w:t>
      </w:r>
      <w:r>
        <w:rPr>
          <w:spacing w:val="1"/>
          <w:sz w:val="20"/>
        </w:rPr>
        <w:t xml:space="preserve"> </w:t>
      </w:r>
      <w:r>
        <w:rPr>
          <w:sz w:val="20"/>
        </w:rPr>
        <w:t>AUMENTO</w:t>
      </w:r>
      <w:r>
        <w:rPr>
          <w:spacing w:val="1"/>
          <w:sz w:val="20"/>
        </w:rPr>
        <w:t xml:space="preserve"> </w:t>
      </w:r>
      <w:r>
        <w:rPr>
          <w:sz w:val="20"/>
        </w:rPr>
        <w:t>AL</w:t>
      </w:r>
      <w:r>
        <w:rPr>
          <w:spacing w:val="2"/>
          <w:sz w:val="20"/>
        </w:rPr>
        <w:t xml:space="preserve"> </w:t>
      </w:r>
      <w:r>
        <w:rPr>
          <w:sz w:val="20"/>
        </w:rPr>
        <w:t>RESPECTO AL</w:t>
      </w:r>
      <w:r>
        <w:rPr>
          <w:spacing w:val="3"/>
          <w:sz w:val="20"/>
        </w:rPr>
        <w:t xml:space="preserve"> </w:t>
      </w:r>
      <w:r w:rsidR="002A7C59">
        <w:rPr>
          <w:sz w:val="20"/>
        </w:rPr>
        <w:t>AÑO 2021</w:t>
      </w:r>
      <w:r>
        <w:rPr>
          <w:spacing w:val="1"/>
          <w:sz w:val="20"/>
        </w:rPr>
        <w:t xml:space="preserve"> </w:t>
      </w:r>
      <w:r>
        <w:rPr>
          <w:sz w:val="20"/>
        </w:rPr>
        <w:t>QUE</w:t>
      </w:r>
      <w:r>
        <w:rPr>
          <w:spacing w:val="-51"/>
          <w:sz w:val="20"/>
        </w:rPr>
        <w:t xml:space="preserve"> </w:t>
      </w:r>
      <w:r>
        <w:rPr>
          <w:sz w:val="20"/>
        </w:rPr>
        <w:t>ERA</w:t>
      </w:r>
      <w:r>
        <w:rPr>
          <w:spacing w:val="3"/>
          <w:sz w:val="20"/>
        </w:rPr>
        <w:t xml:space="preserve"> </w:t>
      </w:r>
      <w:r>
        <w:rPr>
          <w:sz w:val="20"/>
        </w:rPr>
        <w:t>DE</w:t>
      </w:r>
      <w:r>
        <w:rPr>
          <w:spacing w:val="3"/>
          <w:sz w:val="20"/>
        </w:rPr>
        <w:t xml:space="preserve"> </w:t>
      </w:r>
      <w:r>
        <w:rPr>
          <w:sz w:val="20"/>
        </w:rPr>
        <w:t>UN</w:t>
      </w:r>
      <w:r>
        <w:rPr>
          <w:spacing w:val="1"/>
          <w:sz w:val="20"/>
        </w:rPr>
        <w:t xml:space="preserve"> </w:t>
      </w:r>
      <w:r>
        <w:rPr>
          <w:sz w:val="20"/>
        </w:rPr>
        <w:t>0%.</w:t>
      </w:r>
    </w:p>
    <w:p w14:paraId="2A913909" w14:textId="77777777" w:rsidR="00FE34F1" w:rsidRDefault="00FE34F1">
      <w:pPr>
        <w:pStyle w:val="Textoindependiente"/>
        <w:rPr>
          <w:sz w:val="22"/>
        </w:rPr>
      </w:pPr>
    </w:p>
    <w:p w14:paraId="2045E663" w14:textId="77777777" w:rsidR="00FE34F1" w:rsidRDefault="00FE34F1">
      <w:pPr>
        <w:pStyle w:val="Textoindependiente"/>
        <w:spacing w:before="2"/>
        <w:rPr>
          <w:sz w:val="26"/>
        </w:rPr>
      </w:pPr>
    </w:p>
    <w:p w14:paraId="34A42ED2"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AMBIENTE</w:t>
      </w:r>
      <w:r>
        <w:rPr>
          <w:rFonts w:ascii="Arial" w:hAnsi="Arial"/>
          <w:b/>
          <w:spacing w:val="-2"/>
        </w:rPr>
        <w:t xml:space="preserve"> </w:t>
      </w:r>
      <w:r>
        <w:rPr>
          <w:rFonts w:ascii="Arial" w:hAnsi="Arial"/>
          <w:b/>
        </w:rPr>
        <w:t>EN</w:t>
      </w:r>
      <w:r>
        <w:rPr>
          <w:rFonts w:ascii="Arial" w:hAnsi="Arial"/>
          <w:b/>
          <w:spacing w:val="-2"/>
        </w:rPr>
        <w:t xml:space="preserve"> </w:t>
      </w:r>
      <w:r>
        <w:rPr>
          <w:rFonts w:ascii="Arial" w:hAnsi="Arial"/>
          <w:b/>
        </w:rPr>
        <w:t>EL</w:t>
      </w:r>
      <w:r>
        <w:rPr>
          <w:rFonts w:ascii="Arial" w:hAnsi="Arial"/>
          <w:b/>
          <w:spacing w:val="-2"/>
        </w:rPr>
        <w:t xml:space="preserve"> </w:t>
      </w:r>
      <w:r>
        <w:rPr>
          <w:rFonts w:ascii="Arial" w:hAnsi="Arial"/>
          <w:b/>
        </w:rPr>
        <w:t>AULA</w:t>
      </w:r>
    </w:p>
    <w:p w14:paraId="19A4F360" w14:textId="6C9D7EC2" w:rsidR="00FE34F1" w:rsidRDefault="00C47BA1">
      <w:pPr>
        <w:spacing w:before="127" w:line="364" w:lineRule="auto"/>
        <w:ind w:left="462" w:right="898" w:firstLine="56"/>
        <w:rPr>
          <w:sz w:val="20"/>
        </w:rPr>
      </w:pPr>
      <w:r>
        <w:rPr>
          <w:sz w:val="20"/>
        </w:rPr>
        <w:t>34/100 ESTO</w:t>
      </w:r>
      <w:r>
        <w:rPr>
          <w:spacing w:val="-1"/>
          <w:sz w:val="20"/>
        </w:rPr>
        <w:t xml:space="preserve"> </w:t>
      </w:r>
      <w:r>
        <w:rPr>
          <w:sz w:val="20"/>
        </w:rPr>
        <w:t>NOS</w:t>
      </w:r>
      <w:r>
        <w:rPr>
          <w:spacing w:val="2"/>
          <w:sz w:val="20"/>
        </w:rPr>
        <w:t xml:space="preserve"> </w:t>
      </w:r>
      <w:r>
        <w:rPr>
          <w:sz w:val="20"/>
        </w:rPr>
        <w:t>INDICA</w:t>
      </w:r>
      <w:r>
        <w:rPr>
          <w:spacing w:val="1"/>
          <w:sz w:val="20"/>
        </w:rPr>
        <w:t xml:space="preserve"> </w:t>
      </w:r>
      <w:r>
        <w:rPr>
          <w:sz w:val="20"/>
        </w:rPr>
        <w:t>MAS</w:t>
      </w:r>
      <w:r>
        <w:rPr>
          <w:spacing w:val="2"/>
          <w:sz w:val="20"/>
        </w:rPr>
        <w:t xml:space="preserve"> </w:t>
      </w:r>
      <w:r>
        <w:rPr>
          <w:sz w:val="20"/>
        </w:rPr>
        <w:t>DEL 34%</w:t>
      </w:r>
      <w:r>
        <w:rPr>
          <w:spacing w:val="-2"/>
          <w:sz w:val="20"/>
        </w:rPr>
        <w:t xml:space="preserve"> </w:t>
      </w:r>
      <w:r>
        <w:rPr>
          <w:sz w:val="20"/>
        </w:rPr>
        <w:t>SE</w:t>
      </w:r>
      <w:r>
        <w:rPr>
          <w:spacing w:val="2"/>
          <w:sz w:val="20"/>
        </w:rPr>
        <w:t xml:space="preserve"> </w:t>
      </w:r>
      <w:r>
        <w:rPr>
          <w:sz w:val="20"/>
        </w:rPr>
        <w:t>ENCUENTRA</w:t>
      </w:r>
      <w:r>
        <w:rPr>
          <w:spacing w:val="3"/>
          <w:sz w:val="20"/>
        </w:rPr>
        <w:t xml:space="preserve"> </w:t>
      </w:r>
      <w:r>
        <w:rPr>
          <w:sz w:val="20"/>
        </w:rPr>
        <w:t>EN UN</w:t>
      </w:r>
      <w:r>
        <w:rPr>
          <w:spacing w:val="3"/>
          <w:sz w:val="20"/>
        </w:rPr>
        <w:t xml:space="preserve"> </w:t>
      </w:r>
      <w:r>
        <w:rPr>
          <w:sz w:val="20"/>
        </w:rPr>
        <w:t>CLIMA</w:t>
      </w:r>
      <w:r>
        <w:rPr>
          <w:spacing w:val="1"/>
          <w:sz w:val="20"/>
        </w:rPr>
        <w:t xml:space="preserve"> </w:t>
      </w:r>
      <w:r>
        <w:rPr>
          <w:sz w:val="20"/>
        </w:rPr>
        <w:t>DESFAVORABLE</w:t>
      </w:r>
      <w:r>
        <w:rPr>
          <w:spacing w:val="-51"/>
          <w:sz w:val="20"/>
        </w:rPr>
        <w:t xml:space="preserve"> </w:t>
      </w:r>
      <w:r>
        <w:rPr>
          <w:sz w:val="20"/>
        </w:rPr>
        <w:t>PARA</w:t>
      </w:r>
      <w:r>
        <w:rPr>
          <w:spacing w:val="1"/>
          <w:sz w:val="20"/>
        </w:rPr>
        <w:t xml:space="preserve"> </w:t>
      </w:r>
      <w:r>
        <w:rPr>
          <w:sz w:val="20"/>
        </w:rPr>
        <w:t>EL</w:t>
      </w:r>
      <w:r>
        <w:rPr>
          <w:spacing w:val="3"/>
          <w:sz w:val="20"/>
        </w:rPr>
        <w:t xml:space="preserve"> </w:t>
      </w:r>
      <w:r>
        <w:rPr>
          <w:sz w:val="20"/>
        </w:rPr>
        <w:t>APRENDIZAJE,</w:t>
      </w:r>
      <w:r>
        <w:rPr>
          <w:spacing w:val="3"/>
          <w:sz w:val="20"/>
        </w:rPr>
        <w:t xml:space="preserve"> </w:t>
      </w:r>
      <w:r>
        <w:rPr>
          <w:sz w:val="20"/>
        </w:rPr>
        <w:t>CON</w:t>
      </w:r>
      <w:r>
        <w:rPr>
          <w:spacing w:val="2"/>
          <w:sz w:val="20"/>
        </w:rPr>
        <w:t xml:space="preserve"> </w:t>
      </w:r>
      <w:r>
        <w:rPr>
          <w:sz w:val="20"/>
        </w:rPr>
        <w:t>RESPECTO AL</w:t>
      </w:r>
      <w:r>
        <w:rPr>
          <w:spacing w:val="3"/>
          <w:sz w:val="20"/>
        </w:rPr>
        <w:t xml:space="preserve"> </w:t>
      </w:r>
      <w:r w:rsidR="002A7C59">
        <w:rPr>
          <w:sz w:val="20"/>
        </w:rPr>
        <w:t>AÑO 2021</w:t>
      </w:r>
      <w:r>
        <w:rPr>
          <w:spacing w:val="3"/>
          <w:sz w:val="20"/>
        </w:rPr>
        <w:t xml:space="preserve"> </w:t>
      </w:r>
      <w:r>
        <w:rPr>
          <w:sz w:val="20"/>
        </w:rPr>
        <w:t>QUE ERA</w:t>
      </w:r>
      <w:r>
        <w:rPr>
          <w:spacing w:val="1"/>
          <w:sz w:val="20"/>
        </w:rPr>
        <w:t xml:space="preserve"> </w:t>
      </w:r>
      <w:r>
        <w:rPr>
          <w:sz w:val="20"/>
        </w:rPr>
        <w:t>DE</w:t>
      </w:r>
      <w:r>
        <w:rPr>
          <w:spacing w:val="2"/>
          <w:sz w:val="20"/>
        </w:rPr>
        <w:t xml:space="preserve"> </w:t>
      </w:r>
      <w:r>
        <w:rPr>
          <w:sz w:val="20"/>
        </w:rPr>
        <w:t>UN</w:t>
      </w:r>
      <w:r>
        <w:rPr>
          <w:spacing w:val="1"/>
          <w:sz w:val="20"/>
        </w:rPr>
        <w:t xml:space="preserve"> </w:t>
      </w:r>
      <w:r>
        <w:rPr>
          <w:sz w:val="20"/>
        </w:rPr>
        <w:t>47%.</w:t>
      </w:r>
    </w:p>
    <w:p w14:paraId="68196F7B" w14:textId="77777777" w:rsidR="00FE34F1" w:rsidRDefault="00FE34F1">
      <w:pPr>
        <w:pStyle w:val="Textoindependiente"/>
        <w:spacing w:before="7"/>
        <w:rPr>
          <w:sz w:val="17"/>
        </w:rPr>
      </w:pPr>
    </w:p>
    <w:p w14:paraId="32D6B812"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SEGUIMIENTO</w:t>
      </w:r>
      <w:r>
        <w:rPr>
          <w:rFonts w:ascii="Arial" w:hAnsi="Arial"/>
          <w:b/>
          <w:spacing w:val="-3"/>
        </w:rPr>
        <w:t xml:space="preserve"> </w:t>
      </w:r>
      <w:r>
        <w:rPr>
          <w:rFonts w:ascii="Arial" w:hAnsi="Arial"/>
          <w:b/>
        </w:rPr>
        <w:t>AL</w:t>
      </w:r>
      <w:r>
        <w:rPr>
          <w:rFonts w:ascii="Arial" w:hAnsi="Arial"/>
          <w:b/>
          <w:spacing w:val="-3"/>
        </w:rPr>
        <w:t xml:space="preserve"> </w:t>
      </w:r>
      <w:r>
        <w:rPr>
          <w:rFonts w:ascii="Arial" w:hAnsi="Arial"/>
          <w:b/>
        </w:rPr>
        <w:t>APRENDIZAJE</w:t>
      </w:r>
    </w:p>
    <w:p w14:paraId="72606413" w14:textId="77777777" w:rsidR="00FE34F1" w:rsidRDefault="00C47BA1">
      <w:pPr>
        <w:spacing w:before="128" w:line="364" w:lineRule="auto"/>
        <w:ind w:left="462" w:right="898"/>
        <w:rPr>
          <w:sz w:val="20"/>
        </w:rPr>
      </w:pPr>
      <w:r>
        <w:rPr>
          <w:sz w:val="20"/>
        </w:rPr>
        <w:t>60/100,</w:t>
      </w:r>
      <w:r>
        <w:rPr>
          <w:spacing w:val="-1"/>
          <w:sz w:val="20"/>
        </w:rPr>
        <w:t xml:space="preserve"> </w:t>
      </w:r>
      <w:r>
        <w:rPr>
          <w:sz w:val="20"/>
        </w:rPr>
        <w:t>INDICANDO</w:t>
      </w:r>
      <w:r>
        <w:rPr>
          <w:spacing w:val="1"/>
          <w:sz w:val="20"/>
        </w:rPr>
        <w:t xml:space="preserve"> </w:t>
      </w:r>
      <w:r>
        <w:rPr>
          <w:sz w:val="20"/>
        </w:rPr>
        <w:t>QUE</w:t>
      </w:r>
      <w:r>
        <w:rPr>
          <w:spacing w:val="3"/>
          <w:sz w:val="20"/>
        </w:rPr>
        <w:t xml:space="preserve"> </w:t>
      </w:r>
      <w:r>
        <w:rPr>
          <w:sz w:val="20"/>
        </w:rPr>
        <w:t>EL</w:t>
      </w:r>
      <w:r>
        <w:rPr>
          <w:spacing w:val="2"/>
          <w:sz w:val="20"/>
        </w:rPr>
        <w:t xml:space="preserve"> </w:t>
      </w:r>
      <w:r>
        <w:rPr>
          <w:sz w:val="20"/>
        </w:rPr>
        <w:t>60%,</w:t>
      </w:r>
      <w:r>
        <w:rPr>
          <w:spacing w:val="1"/>
          <w:sz w:val="20"/>
        </w:rPr>
        <w:t xml:space="preserve"> </w:t>
      </w:r>
      <w:r>
        <w:rPr>
          <w:sz w:val="20"/>
        </w:rPr>
        <w:t>SE REFIERE</w:t>
      </w:r>
      <w:r>
        <w:rPr>
          <w:spacing w:val="5"/>
          <w:sz w:val="20"/>
        </w:rPr>
        <w:t xml:space="preserve"> </w:t>
      </w:r>
      <w:r>
        <w:rPr>
          <w:sz w:val="20"/>
        </w:rPr>
        <w:t>A</w:t>
      </w:r>
      <w:r>
        <w:rPr>
          <w:spacing w:val="1"/>
          <w:sz w:val="20"/>
        </w:rPr>
        <w:t xml:space="preserve"> </w:t>
      </w:r>
      <w:r>
        <w:rPr>
          <w:sz w:val="20"/>
        </w:rPr>
        <w:t>LA</w:t>
      </w:r>
      <w:r>
        <w:rPr>
          <w:spacing w:val="3"/>
          <w:sz w:val="20"/>
        </w:rPr>
        <w:t xml:space="preserve"> </w:t>
      </w:r>
      <w:r>
        <w:rPr>
          <w:sz w:val="20"/>
        </w:rPr>
        <w:t>CALIDAD</w:t>
      </w:r>
      <w:r>
        <w:rPr>
          <w:spacing w:val="3"/>
          <w:sz w:val="20"/>
        </w:rPr>
        <w:t xml:space="preserve"> </w:t>
      </w:r>
      <w:r>
        <w:rPr>
          <w:sz w:val="20"/>
        </w:rPr>
        <w:t>DE</w:t>
      </w:r>
      <w:r>
        <w:rPr>
          <w:spacing w:val="1"/>
          <w:sz w:val="20"/>
        </w:rPr>
        <w:t xml:space="preserve"> </w:t>
      </w:r>
      <w:r>
        <w:rPr>
          <w:sz w:val="20"/>
        </w:rPr>
        <w:t>LOS</w:t>
      </w:r>
      <w:r>
        <w:rPr>
          <w:spacing w:val="1"/>
          <w:sz w:val="20"/>
        </w:rPr>
        <w:t xml:space="preserve"> </w:t>
      </w:r>
      <w:r>
        <w:rPr>
          <w:sz w:val="20"/>
        </w:rPr>
        <w:t>PROCESOS</w:t>
      </w:r>
      <w:r>
        <w:rPr>
          <w:spacing w:val="1"/>
          <w:sz w:val="20"/>
        </w:rPr>
        <w:t xml:space="preserve"> </w:t>
      </w:r>
      <w:r>
        <w:rPr>
          <w:sz w:val="20"/>
        </w:rPr>
        <w:t>QUE</w:t>
      </w:r>
      <w:r>
        <w:rPr>
          <w:spacing w:val="1"/>
          <w:sz w:val="20"/>
        </w:rPr>
        <w:t xml:space="preserve"> </w:t>
      </w:r>
      <w:r>
        <w:rPr>
          <w:sz w:val="20"/>
        </w:rPr>
        <w:t>UTILIZAN</w:t>
      </w:r>
      <w:r>
        <w:rPr>
          <w:spacing w:val="1"/>
          <w:sz w:val="20"/>
        </w:rPr>
        <w:t xml:space="preserve"> </w:t>
      </w:r>
      <w:r>
        <w:rPr>
          <w:sz w:val="20"/>
        </w:rPr>
        <w:t>LOS</w:t>
      </w:r>
      <w:r>
        <w:rPr>
          <w:spacing w:val="2"/>
          <w:sz w:val="20"/>
        </w:rPr>
        <w:t xml:space="preserve"> </w:t>
      </w:r>
      <w:r>
        <w:rPr>
          <w:sz w:val="20"/>
        </w:rPr>
        <w:t>DOCENTES CON</w:t>
      </w:r>
      <w:r>
        <w:rPr>
          <w:spacing w:val="1"/>
          <w:sz w:val="20"/>
        </w:rPr>
        <w:t xml:space="preserve"> </w:t>
      </w:r>
      <w:r>
        <w:rPr>
          <w:sz w:val="20"/>
        </w:rPr>
        <w:t>LOS ESTUDIANTES,</w:t>
      </w:r>
      <w:r>
        <w:rPr>
          <w:spacing w:val="2"/>
          <w:sz w:val="20"/>
        </w:rPr>
        <w:t xml:space="preserve"> </w:t>
      </w:r>
      <w:r>
        <w:rPr>
          <w:sz w:val="20"/>
        </w:rPr>
        <w:t>SE DISMINUYO</w:t>
      </w:r>
      <w:r>
        <w:rPr>
          <w:spacing w:val="2"/>
          <w:sz w:val="20"/>
        </w:rPr>
        <w:t xml:space="preserve"> </w:t>
      </w:r>
      <w:r>
        <w:rPr>
          <w:sz w:val="20"/>
        </w:rPr>
        <w:t>EN</w:t>
      </w:r>
      <w:r>
        <w:rPr>
          <w:spacing w:val="2"/>
          <w:sz w:val="20"/>
        </w:rPr>
        <w:t xml:space="preserve"> </w:t>
      </w:r>
      <w:r>
        <w:rPr>
          <w:sz w:val="20"/>
        </w:rPr>
        <w:t>UN 2%</w:t>
      </w:r>
      <w:r>
        <w:rPr>
          <w:spacing w:val="1"/>
          <w:sz w:val="20"/>
        </w:rPr>
        <w:t xml:space="preserve"> </w:t>
      </w:r>
      <w:r>
        <w:rPr>
          <w:sz w:val="20"/>
        </w:rPr>
        <w:t>RESPECTO</w:t>
      </w:r>
      <w:r>
        <w:rPr>
          <w:spacing w:val="-50"/>
          <w:sz w:val="20"/>
        </w:rPr>
        <w:t xml:space="preserve"> </w:t>
      </w:r>
      <w:r>
        <w:rPr>
          <w:sz w:val="20"/>
        </w:rPr>
        <w:t>AL</w:t>
      </w:r>
      <w:r>
        <w:rPr>
          <w:spacing w:val="3"/>
          <w:sz w:val="20"/>
        </w:rPr>
        <w:t xml:space="preserve"> </w:t>
      </w:r>
      <w:r>
        <w:rPr>
          <w:sz w:val="20"/>
        </w:rPr>
        <w:t>AÑO ANTERIOR.</w:t>
      </w:r>
    </w:p>
    <w:p w14:paraId="76EC2F6D" w14:textId="77777777" w:rsidR="00FE34F1" w:rsidRDefault="00FE34F1">
      <w:pPr>
        <w:pStyle w:val="Textoindependiente"/>
        <w:rPr>
          <w:sz w:val="22"/>
        </w:rPr>
      </w:pPr>
    </w:p>
    <w:p w14:paraId="5DE4529F" w14:textId="77777777" w:rsidR="00FE34F1" w:rsidRDefault="00FE34F1">
      <w:pPr>
        <w:pStyle w:val="Textoindependiente"/>
        <w:rPr>
          <w:sz w:val="22"/>
        </w:rPr>
      </w:pPr>
    </w:p>
    <w:p w14:paraId="1B427881" w14:textId="77777777" w:rsidR="00FE34F1" w:rsidRDefault="00FE34F1">
      <w:pPr>
        <w:pStyle w:val="Textoindependiente"/>
        <w:spacing w:before="7"/>
      </w:pPr>
    </w:p>
    <w:p w14:paraId="60159F10" w14:textId="77777777" w:rsidR="00FE34F1" w:rsidRDefault="00C47BA1">
      <w:pPr>
        <w:spacing w:before="1"/>
        <w:ind w:left="536" w:right="832"/>
        <w:jc w:val="center"/>
        <w:rPr>
          <w:rFonts w:ascii="Arial" w:hAnsi="Arial"/>
          <w:b/>
        </w:rPr>
      </w:pPr>
      <w:r>
        <w:rPr>
          <w:rFonts w:ascii="Arial" w:hAnsi="Arial"/>
          <w:b/>
        </w:rPr>
        <w:t>GRADO</w:t>
      </w:r>
      <w:r>
        <w:rPr>
          <w:rFonts w:ascii="Arial" w:hAnsi="Arial"/>
          <w:b/>
          <w:spacing w:val="-1"/>
        </w:rPr>
        <w:t xml:space="preserve"> </w:t>
      </w:r>
      <w:r>
        <w:rPr>
          <w:rFonts w:ascii="Arial" w:hAnsi="Arial"/>
          <w:b/>
        </w:rPr>
        <w:t>5º</w:t>
      </w:r>
    </w:p>
    <w:p w14:paraId="38841D7A" w14:textId="77777777" w:rsidR="00FE34F1" w:rsidRDefault="00FE34F1">
      <w:pPr>
        <w:pStyle w:val="Textoindependiente"/>
        <w:spacing w:before="5"/>
        <w:rPr>
          <w:rFonts w:ascii="Arial"/>
          <w:b/>
          <w:sz w:val="28"/>
        </w:rPr>
      </w:pPr>
    </w:p>
    <w:p w14:paraId="3F6BA40B" w14:textId="77777777" w:rsidR="00FE34F1" w:rsidRDefault="00C47BA1">
      <w:pPr>
        <w:ind w:left="462"/>
        <w:rPr>
          <w:rFonts w:ascii="Arial"/>
          <w:b/>
        </w:rPr>
      </w:pPr>
      <w:r>
        <w:rPr>
          <w:rFonts w:ascii="Arial"/>
          <w:b/>
        </w:rPr>
        <w:t>AREA</w:t>
      </w:r>
      <w:r>
        <w:rPr>
          <w:rFonts w:ascii="Arial"/>
          <w:b/>
          <w:spacing w:val="-6"/>
        </w:rPr>
        <w:t xml:space="preserve"> </w:t>
      </w:r>
      <w:r>
        <w:rPr>
          <w:rFonts w:ascii="Arial"/>
          <w:b/>
        </w:rPr>
        <w:t>DE</w:t>
      </w:r>
      <w:r>
        <w:rPr>
          <w:rFonts w:ascii="Arial"/>
          <w:b/>
          <w:spacing w:val="-2"/>
        </w:rPr>
        <w:t xml:space="preserve"> </w:t>
      </w:r>
      <w:r>
        <w:rPr>
          <w:rFonts w:ascii="Arial"/>
          <w:b/>
        </w:rPr>
        <w:t>MATEMATICAS</w:t>
      </w:r>
    </w:p>
    <w:p w14:paraId="1F8101DB" w14:textId="77777777" w:rsidR="00FE34F1" w:rsidRDefault="00FE34F1">
      <w:pPr>
        <w:pStyle w:val="Textoindependiente"/>
        <w:spacing w:before="6"/>
        <w:rPr>
          <w:rFonts w:ascii="Arial"/>
          <w:b/>
          <w:sz w:val="28"/>
        </w:rPr>
      </w:pPr>
    </w:p>
    <w:p w14:paraId="3330E974" w14:textId="77777777" w:rsidR="00FE34F1" w:rsidRDefault="00C47BA1">
      <w:pPr>
        <w:ind w:left="462"/>
      </w:pPr>
      <w:r>
        <w:t>COMPONENTE</w:t>
      </w:r>
    </w:p>
    <w:p w14:paraId="7678D823" w14:textId="77777777" w:rsidR="00FE34F1" w:rsidRDefault="00FE34F1">
      <w:pPr>
        <w:pStyle w:val="Textoindependiente"/>
        <w:rPr>
          <w:sz w:val="29"/>
        </w:rPr>
      </w:pPr>
    </w:p>
    <w:p w14:paraId="15089E1E" w14:textId="77777777" w:rsidR="00FE34F1" w:rsidRDefault="00C47BA1" w:rsidP="000B79BC">
      <w:pPr>
        <w:pStyle w:val="Prrafodelista"/>
        <w:numPr>
          <w:ilvl w:val="1"/>
          <w:numId w:val="25"/>
        </w:numPr>
        <w:tabs>
          <w:tab w:val="left" w:pos="1170"/>
          <w:tab w:val="left" w:pos="1171"/>
        </w:tabs>
        <w:spacing w:before="1"/>
        <w:ind w:hanging="349"/>
        <w:rPr>
          <w:rFonts w:ascii="Symbol" w:hAnsi="Symbol"/>
          <w:b/>
        </w:rPr>
      </w:pPr>
      <w:r>
        <w:rPr>
          <w:rFonts w:ascii="Arial" w:hAnsi="Arial"/>
          <w:b/>
        </w:rPr>
        <w:t>PROGRESO</w:t>
      </w:r>
    </w:p>
    <w:p w14:paraId="06A6B1DB" w14:textId="77777777" w:rsidR="00FE34F1" w:rsidRDefault="00FE34F1">
      <w:pPr>
        <w:pStyle w:val="Textoindependiente"/>
        <w:rPr>
          <w:rFonts w:ascii="Arial"/>
          <w:b/>
          <w:sz w:val="26"/>
        </w:rPr>
      </w:pPr>
    </w:p>
    <w:p w14:paraId="4401C093" w14:textId="022CD93C" w:rsidR="00FE34F1" w:rsidRDefault="00C47BA1" w:rsidP="000B79BC">
      <w:pPr>
        <w:pStyle w:val="Prrafodelista"/>
        <w:numPr>
          <w:ilvl w:val="0"/>
          <w:numId w:val="24"/>
        </w:numPr>
        <w:tabs>
          <w:tab w:val="left" w:pos="1170"/>
          <w:tab w:val="left" w:pos="1171"/>
        </w:tabs>
        <w:spacing w:before="209" w:line="367" w:lineRule="auto"/>
        <w:ind w:right="865" w:hanging="360"/>
        <w:rPr>
          <w:sz w:val="20"/>
        </w:rPr>
      </w:pPr>
      <w:r>
        <w:rPr>
          <w:sz w:val="20"/>
        </w:rPr>
        <w:t>EN</w:t>
      </w:r>
      <w:r>
        <w:rPr>
          <w:spacing w:val="1"/>
          <w:sz w:val="20"/>
        </w:rPr>
        <w:t xml:space="preserve"> </w:t>
      </w:r>
      <w:r>
        <w:rPr>
          <w:sz w:val="20"/>
        </w:rPr>
        <w:t>EL</w:t>
      </w:r>
      <w:r>
        <w:rPr>
          <w:spacing w:val="1"/>
          <w:sz w:val="20"/>
        </w:rPr>
        <w:t xml:space="preserve"> </w:t>
      </w:r>
      <w:r w:rsidR="002A7C59">
        <w:rPr>
          <w:sz w:val="20"/>
        </w:rPr>
        <w:t>2021</w:t>
      </w:r>
      <w:r>
        <w:rPr>
          <w:spacing w:val="2"/>
          <w:sz w:val="20"/>
        </w:rPr>
        <w:t xml:space="preserve"> </w:t>
      </w:r>
      <w:r>
        <w:rPr>
          <w:sz w:val="20"/>
        </w:rPr>
        <w:t>EL</w:t>
      </w:r>
      <w:r>
        <w:rPr>
          <w:spacing w:val="2"/>
          <w:sz w:val="20"/>
        </w:rPr>
        <w:t xml:space="preserve"> </w:t>
      </w:r>
      <w:r>
        <w:rPr>
          <w:sz w:val="20"/>
        </w:rPr>
        <w:t>NIVEL INSUFICIENTE</w:t>
      </w:r>
      <w:r>
        <w:rPr>
          <w:spacing w:val="2"/>
          <w:sz w:val="20"/>
        </w:rPr>
        <w:t xml:space="preserve"> </w:t>
      </w:r>
      <w:r>
        <w:rPr>
          <w:sz w:val="20"/>
        </w:rPr>
        <w:t>EN</w:t>
      </w:r>
      <w:r>
        <w:rPr>
          <w:spacing w:val="1"/>
          <w:sz w:val="20"/>
        </w:rPr>
        <w:t xml:space="preserve"> </w:t>
      </w:r>
      <w:r>
        <w:rPr>
          <w:sz w:val="20"/>
        </w:rPr>
        <w:t>UN</w:t>
      </w:r>
      <w:r>
        <w:rPr>
          <w:spacing w:val="1"/>
          <w:sz w:val="20"/>
        </w:rPr>
        <w:t xml:space="preserve"> </w:t>
      </w:r>
      <w:r>
        <w:rPr>
          <w:sz w:val="20"/>
        </w:rPr>
        <w:t>0%,</w:t>
      </w:r>
      <w:r>
        <w:rPr>
          <w:spacing w:val="2"/>
          <w:sz w:val="20"/>
        </w:rPr>
        <w:t xml:space="preserve"> </w:t>
      </w:r>
      <w:r>
        <w:rPr>
          <w:sz w:val="20"/>
        </w:rPr>
        <w:t>EL</w:t>
      </w:r>
      <w:r>
        <w:rPr>
          <w:spacing w:val="2"/>
          <w:sz w:val="20"/>
        </w:rPr>
        <w:t xml:space="preserve"> </w:t>
      </w:r>
      <w:r>
        <w:rPr>
          <w:sz w:val="20"/>
        </w:rPr>
        <w:t>MININO</w:t>
      </w:r>
      <w:r>
        <w:rPr>
          <w:spacing w:val="1"/>
          <w:sz w:val="20"/>
        </w:rPr>
        <w:t xml:space="preserve"> </w:t>
      </w:r>
      <w:r>
        <w:rPr>
          <w:sz w:val="20"/>
        </w:rPr>
        <w:t>UN</w:t>
      </w:r>
      <w:r>
        <w:rPr>
          <w:spacing w:val="-1"/>
          <w:sz w:val="20"/>
        </w:rPr>
        <w:t xml:space="preserve"> </w:t>
      </w:r>
      <w:r>
        <w:rPr>
          <w:sz w:val="20"/>
        </w:rPr>
        <w:t>0%</w:t>
      </w:r>
      <w:r>
        <w:rPr>
          <w:spacing w:val="8"/>
          <w:sz w:val="20"/>
        </w:rPr>
        <w:t xml:space="preserve"> </w:t>
      </w:r>
      <w:r>
        <w:rPr>
          <w:sz w:val="20"/>
        </w:rPr>
        <w:t>SATISFACTORIO</w:t>
      </w:r>
      <w:r>
        <w:rPr>
          <w:spacing w:val="-51"/>
          <w:sz w:val="20"/>
        </w:rPr>
        <w:t xml:space="preserve"> </w:t>
      </w:r>
      <w:r>
        <w:rPr>
          <w:sz w:val="20"/>
        </w:rPr>
        <w:t>EN</w:t>
      </w:r>
      <w:r>
        <w:rPr>
          <w:spacing w:val="2"/>
          <w:sz w:val="20"/>
        </w:rPr>
        <w:t xml:space="preserve"> </w:t>
      </w:r>
      <w:r>
        <w:rPr>
          <w:sz w:val="20"/>
        </w:rPr>
        <w:t>UN</w:t>
      </w:r>
      <w:r>
        <w:rPr>
          <w:spacing w:val="1"/>
          <w:sz w:val="20"/>
        </w:rPr>
        <w:t xml:space="preserve"> </w:t>
      </w:r>
      <w:r>
        <w:rPr>
          <w:sz w:val="20"/>
        </w:rPr>
        <w:t>10%</w:t>
      </w:r>
      <w:r>
        <w:rPr>
          <w:spacing w:val="2"/>
          <w:sz w:val="20"/>
        </w:rPr>
        <w:t xml:space="preserve"> </w:t>
      </w:r>
      <w:r>
        <w:rPr>
          <w:sz w:val="20"/>
        </w:rPr>
        <w:t>Y EL</w:t>
      </w:r>
      <w:r>
        <w:rPr>
          <w:spacing w:val="1"/>
          <w:sz w:val="20"/>
        </w:rPr>
        <w:t xml:space="preserve"> </w:t>
      </w:r>
      <w:r>
        <w:rPr>
          <w:sz w:val="20"/>
        </w:rPr>
        <w:t>AVANZADO</w:t>
      </w:r>
      <w:r>
        <w:rPr>
          <w:spacing w:val="2"/>
          <w:sz w:val="20"/>
        </w:rPr>
        <w:t xml:space="preserve"> </w:t>
      </w:r>
      <w:r>
        <w:rPr>
          <w:sz w:val="20"/>
        </w:rPr>
        <w:t>91%.</w:t>
      </w:r>
    </w:p>
    <w:p w14:paraId="1245B314" w14:textId="77777777" w:rsidR="00FE34F1" w:rsidRDefault="00FE34F1">
      <w:pPr>
        <w:pStyle w:val="Textoindependiente"/>
        <w:spacing w:before="1"/>
        <w:rPr>
          <w:sz w:val="30"/>
        </w:rPr>
      </w:pPr>
    </w:p>
    <w:p w14:paraId="16F3BA6B" w14:textId="16519A64" w:rsidR="00FE34F1" w:rsidRDefault="00C47BA1" w:rsidP="000B79BC">
      <w:pPr>
        <w:pStyle w:val="Prrafodelista"/>
        <w:numPr>
          <w:ilvl w:val="0"/>
          <w:numId w:val="24"/>
        </w:numPr>
        <w:tabs>
          <w:tab w:val="left" w:pos="1170"/>
          <w:tab w:val="left" w:pos="1171"/>
        </w:tabs>
        <w:ind w:left="1170" w:hanging="349"/>
        <w:rPr>
          <w:sz w:val="20"/>
        </w:rPr>
      </w:pPr>
      <w:r>
        <w:rPr>
          <w:sz w:val="20"/>
        </w:rPr>
        <w:t>EN</w:t>
      </w:r>
      <w:r>
        <w:rPr>
          <w:spacing w:val="1"/>
          <w:sz w:val="20"/>
        </w:rPr>
        <w:t xml:space="preserve"> </w:t>
      </w:r>
      <w:r>
        <w:rPr>
          <w:sz w:val="20"/>
        </w:rPr>
        <w:t>EL</w:t>
      </w:r>
      <w:r>
        <w:rPr>
          <w:spacing w:val="1"/>
          <w:sz w:val="20"/>
        </w:rPr>
        <w:t xml:space="preserve"> </w:t>
      </w:r>
      <w:r w:rsidR="002A7C59">
        <w:rPr>
          <w:sz w:val="20"/>
        </w:rPr>
        <w:t>2022</w:t>
      </w:r>
      <w:r>
        <w:rPr>
          <w:spacing w:val="2"/>
          <w:sz w:val="20"/>
        </w:rPr>
        <w:t xml:space="preserve"> </w:t>
      </w:r>
      <w:r>
        <w:rPr>
          <w:sz w:val="20"/>
        </w:rPr>
        <w:t>EL</w:t>
      </w:r>
      <w:r>
        <w:rPr>
          <w:spacing w:val="2"/>
          <w:sz w:val="20"/>
        </w:rPr>
        <w:t xml:space="preserve"> </w:t>
      </w:r>
      <w:r>
        <w:rPr>
          <w:sz w:val="20"/>
        </w:rPr>
        <w:t>NIVEL INSUFICIENTE</w:t>
      </w:r>
      <w:r>
        <w:rPr>
          <w:spacing w:val="2"/>
          <w:sz w:val="20"/>
        </w:rPr>
        <w:t xml:space="preserve"> </w:t>
      </w:r>
      <w:r>
        <w:rPr>
          <w:sz w:val="20"/>
        </w:rPr>
        <w:t>SUBIO</w:t>
      </w:r>
      <w:r>
        <w:rPr>
          <w:spacing w:val="2"/>
          <w:sz w:val="20"/>
        </w:rPr>
        <w:t xml:space="preserve"> </w:t>
      </w:r>
      <w:r>
        <w:rPr>
          <w:sz w:val="20"/>
        </w:rPr>
        <w:t>A</w:t>
      </w:r>
      <w:r>
        <w:rPr>
          <w:spacing w:val="2"/>
          <w:sz w:val="20"/>
        </w:rPr>
        <w:t xml:space="preserve"> </w:t>
      </w:r>
      <w:r>
        <w:rPr>
          <w:sz w:val="20"/>
        </w:rPr>
        <w:t>UN 11%,</w:t>
      </w:r>
      <w:r>
        <w:rPr>
          <w:spacing w:val="2"/>
          <w:sz w:val="20"/>
        </w:rPr>
        <w:t xml:space="preserve"> </w:t>
      </w:r>
      <w:r>
        <w:rPr>
          <w:sz w:val="20"/>
        </w:rPr>
        <w:t>EL</w:t>
      </w:r>
      <w:r>
        <w:rPr>
          <w:spacing w:val="2"/>
          <w:sz w:val="20"/>
        </w:rPr>
        <w:t xml:space="preserve"> </w:t>
      </w:r>
      <w:r>
        <w:rPr>
          <w:sz w:val="20"/>
        </w:rPr>
        <w:t>MININO</w:t>
      </w:r>
      <w:r>
        <w:rPr>
          <w:spacing w:val="1"/>
          <w:sz w:val="20"/>
        </w:rPr>
        <w:t xml:space="preserve"> </w:t>
      </w:r>
      <w:r>
        <w:rPr>
          <w:sz w:val="20"/>
        </w:rPr>
        <w:t>SUBIO AUN</w:t>
      </w:r>
      <w:r>
        <w:rPr>
          <w:spacing w:val="1"/>
          <w:sz w:val="20"/>
        </w:rPr>
        <w:t xml:space="preserve"> </w:t>
      </w:r>
      <w:r>
        <w:rPr>
          <w:sz w:val="20"/>
        </w:rPr>
        <w:t>11%</w:t>
      </w:r>
    </w:p>
    <w:p w14:paraId="1F435E89" w14:textId="77777777" w:rsidR="00FE34F1" w:rsidRDefault="00C47BA1">
      <w:pPr>
        <w:spacing w:before="120" w:line="364" w:lineRule="auto"/>
        <w:ind w:left="1182" w:right="1413"/>
        <w:rPr>
          <w:sz w:val="20"/>
        </w:rPr>
      </w:pPr>
      <w:r>
        <w:rPr>
          <w:sz w:val="20"/>
        </w:rPr>
        <w:t>.EL</w:t>
      </w:r>
      <w:r>
        <w:rPr>
          <w:spacing w:val="2"/>
          <w:sz w:val="20"/>
        </w:rPr>
        <w:t xml:space="preserve"> </w:t>
      </w:r>
      <w:r>
        <w:rPr>
          <w:sz w:val="20"/>
        </w:rPr>
        <w:t>SATISFACTORIO SUBIO</w:t>
      </w:r>
      <w:r>
        <w:rPr>
          <w:spacing w:val="4"/>
          <w:sz w:val="20"/>
        </w:rPr>
        <w:t xml:space="preserve"> </w:t>
      </w:r>
      <w:r>
        <w:rPr>
          <w:sz w:val="20"/>
        </w:rPr>
        <w:t>EN</w:t>
      </w:r>
      <w:r>
        <w:rPr>
          <w:spacing w:val="2"/>
          <w:sz w:val="20"/>
        </w:rPr>
        <w:t xml:space="preserve"> </w:t>
      </w:r>
      <w:r>
        <w:rPr>
          <w:sz w:val="20"/>
        </w:rPr>
        <w:t>UN 21%</w:t>
      </w:r>
      <w:r>
        <w:rPr>
          <w:spacing w:val="1"/>
          <w:sz w:val="20"/>
        </w:rPr>
        <w:t xml:space="preserve"> </w:t>
      </w:r>
      <w:r>
        <w:rPr>
          <w:sz w:val="20"/>
        </w:rPr>
        <w:t>.EL</w:t>
      </w:r>
      <w:r>
        <w:rPr>
          <w:spacing w:val="2"/>
          <w:sz w:val="20"/>
        </w:rPr>
        <w:t xml:space="preserve"> </w:t>
      </w:r>
      <w:r>
        <w:rPr>
          <w:sz w:val="20"/>
        </w:rPr>
        <w:t>AVANZADO</w:t>
      </w:r>
      <w:r>
        <w:rPr>
          <w:spacing w:val="2"/>
          <w:sz w:val="20"/>
        </w:rPr>
        <w:t xml:space="preserve"> </w:t>
      </w:r>
      <w:r>
        <w:rPr>
          <w:sz w:val="20"/>
        </w:rPr>
        <w:t>BAJO EN</w:t>
      </w:r>
      <w:r>
        <w:rPr>
          <w:spacing w:val="2"/>
          <w:sz w:val="20"/>
        </w:rPr>
        <w:t xml:space="preserve"> </w:t>
      </w:r>
      <w:r>
        <w:rPr>
          <w:sz w:val="20"/>
        </w:rPr>
        <w:t>UN 46%.</w:t>
      </w:r>
      <w:r>
        <w:rPr>
          <w:spacing w:val="1"/>
          <w:sz w:val="20"/>
        </w:rPr>
        <w:t xml:space="preserve"> </w:t>
      </w:r>
      <w:r>
        <w:rPr>
          <w:sz w:val="20"/>
        </w:rPr>
        <w:t>ESTO</w:t>
      </w:r>
      <w:r>
        <w:rPr>
          <w:spacing w:val="1"/>
          <w:sz w:val="20"/>
        </w:rPr>
        <w:t xml:space="preserve"> </w:t>
      </w:r>
      <w:r>
        <w:rPr>
          <w:sz w:val="20"/>
        </w:rPr>
        <w:t>NOS INDICA</w:t>
      </w:r>
      <w:r>
        <w:rPr>
          <w:spacing w:val="1"/>
          <w:sz w:val="20"/>
        </w:rPr>
        <w:t xml:space="preserve"> </w:t>
      </w:r>
      <w:r>
        <w:rPr>
          <w:sz w:val="20"/>
        </w:rPr>
        <w:t>QUE</w:t>
      </w:r>
      <w:r>
        <w:rPr>
          <w:spacing w:val="1"/>
          <w:sz w:val="20"/>
        </w:rPr>
        <w:t xml:space="preserve"> </w:t>
      </w:r>
      <w:r>
        <w:rPr>
          <w:sz w:val="20"/>
        </w:rPr>
        <w:t>LOS ESTUDIANTES</w:t>
      </w:r>
      <w:r>
        <w:rPr>
          <w:spacing w:val="2"/>
          <w:sz w:val="20"/>
        </w:rPr>
        <w:t xml:space="preserve"> </w:t>
      </w:r>
      <w:r>
        <w:rPr>
          <w:sz w:val="20"/>
        </w:rPr>
        <w:t>DEL C.E.R</w:t>
      </w:r>
      <w:r>
        <w:rPr>
          <w:spacing w:val="1"/>
          <w:sz w:val="20"/>
        </w:rPr>
        <w:t xml:space="preserve"> </w:t>
      </w:r>
      <w:r>
        <w:rPr>
          <w:sz w:val="20"/>
        </w:rPr>
        <w:t>DISMINUYO</w:t>
      </w:r>
      <w:r>
        <w:rPr>
          <w:spacing w:val="2"/>
          <w:sz w:val="20"/>
        </w:rPr>
        <w:t xml:space="preserve"> </w:t>
      </w:r>
      <w:r>
        <w:rPr>
          <w:sz w:val="20"/>
        </w:rPr>
        <w:t>EN</w:t>
      </w:r>
      <w:r>
        <w:rPr>
          <w:spacing w:val="1"/>
          <w:sz w:val="20"/>
        </w:rPr>
        <w:t xml:space="preserve"> </w:t>
      </w:r>
      <w:r>
        <w:rPr>
          <w:sz w:val="20"/>
        </w:rPr>
        <w:t>LOS</w:t>
      </w:r>
    </w:p>
    <w:p w14:paraId="768E6211" w14:textId="77777777" w:rsidR="00FE34F1" w:rsidRDefault="00C47BA1">
      <w:pPr>
        <w:spacing w:before="1"/>
        <w:ind w:left="1182"/>
        <w:rPr>
          <w:sz w:val="20"/>
        </w:rPr>
      </w:pPr>
      <w:r>
        <w:rPr>
          <w:sz w:val="20"/>
        </w:rPr>
        <w:t>RESULTADOS</w:t>
      </w:r>
      <w:r>
        <w:rPr>
          <w:spacing w:val="2"/>
          <w:sz w:val="20"/>
        </w:rPr>
        <w:t xml:space="preserve"> </w:t>
      </w:r>
      <w:r>
        <w:rPr>
          <w:sz w:val="20"/>
        </w:rPr>
        <w:t>DE</w:t>
      </w:r>
      <w:r>
        <w:rPr>
          <w:spacing w:val="-1"/>
          <w:sz w:val="20"/>
        </w:rPr>
        <w:t xml:space="preserve"> </w:t>
      </w:r>
      <w:r>
        <w:rPr>
          <w:sz w:val="20"/>
        </w:rPr>
        <w:t>AREA</w:t>
      </w:r>
      <w:r>
        <w:rPr>
          <w:spacing w:val="2"/>
          <w:sz w:val="20"/>
        </w:rPr>
        <w:t xml:space="preserve"> </w:t>
      </w:r>
      <w:r>
        <w:rPr>
          <w:sz w:val="20"/>
        </w:rPr>
        <w:t>DE</w:t>
      </w:r>
      <w:r>
        <w:rPr>
          <w:spacing w:val="2"/>
          <w:sz w:val="20"/>
        </w:rPr>
        <w:t xml:space="preserve"> </w:t>
      </w:r>
      <w:r>
        <w:rPr>
          <w:sz w:val="20"/>
        </w:rPr>
        <w:t>MATEMATICAS,</w:t>
      </w:r>
      <w:r>
        <w:rPr>
          <w:spacing w:val="1"/>
          <w:sz w:val="20"/>
        </w:rPr>
        <w:t xml:space="preserve"> </w:t>
      </w:r>
      <w:r>
        <w:rPr>
          <w:sz w:val="20"/>
        </w:rPr>
        <w:t>PORQUE EL 11%</w:t>
      </w:r>
      <w:r>
        <w:rPr>
          <w:spacing w:val="-2"/>
          <w:sz w:val="20"/>
        </w:rPr>
        <w:t xml:space="preserve"> </w:t>
      </w:r>
      <w:r>
        <w:rPr>
          <w:sz w:val="20"/>
        </w:rPr>
        <w:t>DE</w:t>
      </w:r>
      <w:r>
        <w:rPr>
          <w:spacing w:val="1"/>
          <w:sz w:val="20"/>
        </w:rPr>
        <w:t xml:space="preserve"> </w:t>
      </w:r>
      <w:r>
        <w:rPr>
          <w:sz w:val="20"/>
        </w:rPr>
        <w:t>LOS ESTUDIANTES</w:t>
      </w:r>
    </w:p>
    <w:p w14:paraId="4F551E23" w14:textId="77777777" w:rsidR="00FE34F1" w:rsidRDefault="00FE34F1">
      <w:pPr>
        <w:rPr>
          <w:sz w:val="20"/>
        </w:rPr>
        <w:sectPr w:rsidR="00FE34F1">
          <w:pgSz w:w="12250" w:h="15850"/>
          <w:pgMar w:top="1320" w:right="940" w:bottom="1220" w:left="1240" w:header="720" w:footer="1032" w:gutter="0"/>
          <w:cols w:space="720"/>
        </w:sectPr>
      </w:pPr>
    </w:p>
    <w:p w14:paraId="0F71F737" w14:textId="2F3939C0" w:rsidR="00FE34F1" w:rsidRDefault="00C47BA1">
      <w:pPr>
        <w:spacing w:before="173" w:line="364" w:lineRule="auto"/>
        <w:ind w:left="1182" w:right="832"/>
        <w:rPr>
          <w:sz w:val="20"/>
        </w:rPr>
      </w:pPr>
      <w:r>
        <w:rPr>
          <w:sz w:val="20"/>
        </w:rPr>
        <w:lastRenderedPageBreak/>
        <w:t>SE</w:t>
      </w:r>
      <w:r>
        <w:rPr>
          <w:spacing w:val="1"/>
          <w:sz w:val="20"/>
        </w:rPr>
        <w:t xml:space="preserve"> </w:t>
      </w:r>
      <w:r>
        <w:rPr>
          <w:sz w:val="20"/>
        </w:rPr>
        <w:t>ENCUENTRAN</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NIVEL</w:t>
      </w:r>
      <w:r>
        <w:rPr>
          <w:spacing w:val="1"/>
          <w:sz w:val="20"/>
        </w:rPr>
        <w:t xml:space="preserve"> </w:t>
      </w:r>
      <w:r>
        <w:rPr>
          <w:sz w:val="20"/>
        </w:rPr>
        <w:t>INSUFICIENTE,</w:t>
      </w:r>
      <w:r>
        <w:rPr>
          <w:spacing w:val="2"/>
          <w:sz w:val="20"/>
        </w:rPr>
        <w:t xml:space="preserve"> </w:t>
      </w:r>
      <w:r>
        <w:rPr>
          <w:sz w:val="20"/>
        </w:rPr>
        <w:t>DE</w:t>
      </w:r>
      <w:r>
        <w:rPr>
          <w:spacing w:val="2"/>
          <w:sz w:val="20"/>
        </w:rPr>
        <w:t xml:space="preserve"> </w:t>
      </w:r>
      <w:r>
        <w:rPr>
          <w:sz w:val="20"/>
        </w:rPr>
        <w:t>LAS</w:t>
      </w:r>
      <w:r>
        <w:rPr>
          <w:spacing w:val="1"/>
          <w:sz w:val="20"/>
        </w:rPr>
        <w:t xml:space="preserve"> </w:t>
      </w:r>
      <w:r>
        <w:rPr>
          <w:sz w:val="20"/>
        </w:rPr>
        <w:t>PRUEBAS</w:t>
      </w:r>
      <w:r>
        <w:rPr>
          <w:spacing w:val="2"/>
          <w:sz w:val="20"/>
        </w:rPr>
        <w:t xml:space="preserve"> </w:t>
      </w:r>
      <w:r>
        <w:rPr>
          <w:sz w:val="20"/>
        </w:rPr>
        <w:t>SABER</w:t>
      </w:r>
      <w:r>
        <w:rPr>
          <w:spacing w:val="1"/>
          <w:sz w:val="20"/>
        </w:rPr>
        <w:t xml:space="preserve"> </w:t>
      </w:r>
      <w:r w:rsidR="002A7C59">
        <w:rPr>
          <w:sz w:val="20"/>
        </w:rPr>
        <w:t>2021</w:t>
      </w:r>
      <w:r>
        <w:rPr>
          <w:spacing w:val="2"/>
          <w:sz w:val="20"/>
        </w:rPr>
        <w:t xml:space="preserve"> </w:t>
      </w:r>
      <w:r>
        <w:rPr>
          <w:sz w:val="20"/>
        </w:rPr>
        <w:t>EN</w:t>
      </w:r>
      <w:r>
        <w:rPr>
          <w:spacing w:val="-51"/>
          <w:sz w:val="20"/>
        </w:rPr>
        <w:t xml:space="preserve"> </w:t>
      </w:r>
      <w:r>
        <w:rPr>
          <w:sz w:val="20"/>
        </w:rPr>
        <w:t>ESTE</w:t>
      </w:r>
      <w:r>
        <w:rPr>
          <w:spacing w:val="2"/>
          <w:sz w:val="20"/>
        </w:rPr>
        <w:t xml:space="preserve"> </w:t>
      </w:r>
      <w:r>
        <w:rPr>
          <w:sz w:val="20"/>
        </w:rPr>
        <w:t>COMPONENTE.</w:t>
      </w:r>
    </w:p>
    <w:p w14:paraId="2225ABEF" w14:textId="77777777" w:rsidR="00FE34F1" w:rsidRDefault="00C47BA1">
      <w:pPr>
        <w:spacing w:line="251" w:lineRule="exact"/>
        <w:ind w:left="462"/>
        <w:rPr>
          <w:rFonts w:ascii="Arial"/>
          <w:b/>
        </w:rPr>
      </w:pPr>
      <w:r>
        <w:rPr>
          <w:rFonts w:ascii="Arial"/>
          <w:b/>
        </w:rPr>
        <w:t>AREA</w:t>
      </w:r>
      <w:r>
        <w:rPr>
          <w:rFonts w:ascii="Arial"/>
          <w:b/>
          <w:spacing w:val="-6"/>
        </w:rPr>
        <w:t xml:space="preserve"> </w:t>
      </w:r>
      <w:r>
        <w:rPr>
          <w:rFonts w:ascii="Arial"/>
          <w:b/>
        </w:rPr>
        <w:t>LENGUAJE</w:t>
      </w:r>
    </w:p>
    <w:p w14:paraId="1A41B715" w14:textId="77777777" w:rsidR="00FE34F1" w:rsidRDefault="00FE34F1">
      <w:pPr>
        <w:pStyle w:val="Textoindependiente"/>
        <w:spacing w:before="4"/>
        <w:rPr>
          <w:rFonts w:ascii="Arial"/>
          <w:b/>
          <w:sz w:val="28"/>
        </w:rPr>
      </w:pPr>
    </w:p>
    <w:p w14:paraId="66197080"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PROGRESO</w:t>
      </w:r>
    </w:p>
    <w:p w14:paraId="78FDD076" w14:textId="77777777" w:rsidR="00FE34F1" w:rsidRDefault="00FE34F1">
      <w:pPr>
        <w:pStyle w:val="Textoindependiente"/>
        <w:rPr>
          <w:rFonts w:ascii="Arial"/>
          <w:b/>
          <w:sz w:val="26"/>
        </w:rPr>
      </w:pPr>
    </w:p>
    <w:p w14:paraId="3C3349A3" w14:textId="48954B59" w:rsidR="00FE34F1" w:rsidRDefault="00C47BA1" w:rsidP="000B79BC">
      <w:pPr>
        <w:pStyle w:val="Prrafodelista"/>
        <w:numPr>
          <w:ilvl w:val="0"/>
          <w:numId w:val="24"/>
        </w:numPr>
        <w:tabs>
          <w:tab w:val="left" w:pos="1170"/>
          <w:tab w:val="left" w:pos="1171"/>
        </w:tabs>
        <w:spacing w:before="208" w:line="367" w:lineRule="auto"/>
        <w:ind w:right="2480" w:hanging="360"/>
        <w:rPr>
          <w:sz w:val="20"/>
        </w:rPr>
      </w:pPr>
      <w:r>
        <w:rPr>
          <w:sz w:val="20"/>
        </w:rPr>
        <w:t>EN</w:t>
      </w:r>
      <w:r>
        <w:rPr>
          <w:spacing w:val="1"/>
          <w:sz w:val="20"/>
        </w:rPr>
        <w:t xml:space="preserve"> </w:t>
      </w:r>
      <w:r>
        <w:rPr>
          <w:sz w:val="20"/>
        </w:rPr>
        <w:t>EL</w:t>
      </w:r>
      <w:r>
        <w:rPr>
          <w:spacing w:val="1"/>
          <w:sz w:val="20"/>
        </w:rPr>
        <w:t xml:space="preserve"> </w:t>
      </w:r>
      <w:r w:rsidR="002A7C59">
        <w:rPr>
          <w:sz w:val="20"/>
        </w:rPr>
        <w:t>2021</w:t>
      </w:r>
      <w:r>
        <w:rPr>
          <w:spacing w:val="2"/>
          <w:sz w:val="20"/>
        </w:rPr>
        <w:t xml:space="preserve"> </w:t>
      </w:r>
      <w:r>
        <w:rPr>
          <w:sz w:val="20"/>
        </w:rPr>
        <w:t>EL</w:t>
      </w:r>
      <w:r>
        <w:rPr>
          <w:spacing w:val="2"/>
          <w:sz w:val="20"/>
        </w:rPr>
        <w:t xml:space="preserve"> </w:t>
      </w:r>
      <w:r>
        <w:rPr>
          <w:sz w:val="20"/>
        </w:rPr>
        <w:t>NIVEL INSUFICIENTE</w:t>
      </w:r>
      <w:r>
        <w:rPr>
          <w:spacing w:val="2"/>
          <w:sz w:val="20"/>
        </w:rPr>
        <w:t xml:space="preserve"> </w:t>
      </w:r>
      <w:r>
        <w:rPr>
          <w:sz w:val="20"/>
        </w:rPr>
        <w:t>EN</w:t>
      </w:r>
      <w:r>
        <w:rPr>
          <w:spacing w:val="2"/>
          <w:sz w:val="20"/>
        </w:rPr>
        <w:t xml:space="preserve"> </w:t>
      </w:r>
      <w:r>
        <w:rPr>
          <w:sz w:val="20"/>
        </w:rPr>
        <w:t>UN</w:t>
      </w:r>
      <w:r>
        <w:rPr>
          <w:spacing w:val="1"/>
          <w:sz w:val="20"/>
        </w:rPr>
        <w:t xml:space="preserve"> </w:t>
      </w:r>
      <w:r>
        <w:rPr>
          <w:sz w:val="20"/>
        </w:rPr>
        <w:t>0%,</w:t>
      </w:r>
      <w:r>
        <w:rPr>
          <w:spacing w:val="2"/>
          <w:sz w:val="20"/>
        </w:rPr>
        <w:t xml:space="preserve"> </w:t>
      </w:r>
      <w:r>
        <w:rPr>
          <w:sz w:val="20"/>
        </w:rPr>
        <w:t>EL</w:t>
      </w:r>
      <w:r>
        <w:rPr>
          <w:spacing w:val="2"/>
          <w:sz w:val="20"/>
        </w:rPr>
        <w:t xml:space="preserve"> </w:t>
      </w:r>
      <w:r>
        <w:rPr>
          <w:sz w:val="20"/>
        </w:rPr>
        <w:t>MININO</w:t>
      </w:r>
      <w:r>
        <w:rPr>
          <w:spacing w:val="1"/>
          <w:sz w:val="20"/>
        </w:rPr>
        <w:t xml:space="preserve"> </w:t>
      </w:r>
      <w:r>
        <w:rPr>
          <w:sz w:val="20"/>
        </w:rPr>
        <w:t>UN</w:t>
      </w:r>
      <w:r>
        <w:rPr>
          <w:spacing w:val="-1"/>
          <w:sz w:val="20"/>
        </w:rPr>
        <w:t xml:space="preserve"> </w:t>
      </w:r>
      <w:r>
        <w:rPr>
          <w:sz w:val="20"/>
        </w:rPr>
        <w:t>13%</w:t>
      </w:r>
      <w:r>
        <w:rPr>
          <w:spacing w:val="-50"/>
          <w:sz w:val="20"/>
        </w:rPr>
        <w:t xml:space="preserve"> </w:t>
      </w:r>
      <w:r>
        <w:rPr>
          <w:sz w:val="20"/>
        </w:rPr>
        <w:t>SATISFACTORIO</w:t>
      </w:r>
      <w:r>
        <w:rPr>
          <w:spacing w:val="1"/>
          <w:sz w:val="20"/>
        </w:rPr>
        <w:t xml:space="preserve"> </w:t>
      </w:r>
      <w:r>
        <w:rPr>
          <w:sz w:val="20"/>
        </w:rPr>
        <w:t>EN UN</w:t>
      </w:r>
      <w:r>
        <w:rPr>
          <w:spacing w:val="1"/>
          <w:sz w:val="20"/>
        </w:rPr>
        <w:t xml:space="preserve"> </w:t>
      </w:r>
      <w:r>
        <w:rPr>
          <w:sz w:val="20"/>
        </w:rPr>
        <w:t>50%</w:t>
      </w:r>
      <w:r>
        <w:rPr>
          <w:spacing w:val="2"/>
          <w:sz w:val="20"/>
        </w:rPr>
        <w:t xml:space="preserve"> </w:t>
      </w:r>
      <w:r>
        <w:rPr>
          <w:sz w:val="20"/>
        </w:rPr>
        <w:t>Y EL</w:t>
      </w:r>
      <w:r>
        <w:rPr>
          <w:spacing w:val="3"/>
          <w:sz w:val="20"/>
        </w:rPr>
        <w:t xml:space="preserve"> </w:t>
      </w:r>
      <w:r>
        <w:rPr>
          <w:sz w:val="20"/>
        </w:rPr>
        <w:t>AVANZADO</w:t>
      </w:r>
      <w:r>
        <w:rPr>
          <w:spacing w:val="2"/>
          <w:sz w:val="20"/>
        </w:rPr>
        <w:t xml:space="preserve"> </w:t>
      </w:r>
      <w:r>
        <w:rPr>
          <w:sz w:val="20"/>
        </w:rPr>
        <w:t>0%.</w:t>
      </w:r>
    </w:p>
    <w:p w14:paraId="169CB4FB" w14:textId="77777777" w:rsidR="00FE34F1" w:rsidRDefault="00FE34F1">
      <w:pPr>
        <w:pStyle w:val="Textoindependiente"/>
        <w:spacing w:before="4"/>
        <w:rPr>
          <w:sz w:val="30"/>
        </w:rPr>
      </w:pPr>
    </w:p>
    <w:p w14:paraId="14D7AE98" w14:textId="3B4015F3" w:rsidR="00FE34F1" w:rsidRDefault="00C47BA1" w:rsidP="000B79BC">
      <w:pPr>
        <w:pStyle w:val="Prrafodelista"/>
        <w:numPr>
          <w:ilvl w:val="0"/>
          <w:numId w:val="24"/>
        </w:numPr>
        <w:tabs>
          <w:tab w:val="left" w:pos="1170"/>
          <w:tab w:val="left" w:pos="1171"/>
        </w:tabs>
        <w:ind w:left="1170" w:hanging="349"/>
        <w:rPr>
          <w:sz w:val="20"/>
        </w:rPr>
      </w:pPr>
      <w:r>
        <w:rPr>
          <w:sz w:val="20"/>
        </w:rPr>
        <w:t>EN</w:t>
      </w:r>
      <w:r>
        <w:rPr>
          <w:spacing w:val="1"/>
          <w:sz w:val="20"/>
        </w:rPr>
        <w:t xml:space="preserve"> </w:t>
      </w:r>
      <w:r>
        <w:rPr>
          <w:sz w:val="20"/>
        </w:rPr>
        <w:t>EL</w:t>
      </w:r>
      <w:r>
        <w:rPr>
          <w:spacing w:val="1"/>
          <w:sz w:val="20"/>
        </w:rPr>
        <w:t xml:space="preserve"> </w:t>
      </w:r>
      <w:r w:rsidR="002A7C59">
        <w:rPr>
          <w:sz w:val="20"/>
        </w:rPr>
        <w:t>2022</w:t>
      </w:r>
      <w:r>
        <w:rPr>
          <w:spacing w:val="2"/>
          <w:sz w:val="20"/>
        </w:rPr>
        <w:t xml:space="preserve"> </w:t>
      </w:r>
      <w:r>
        <w:rPr>
          <w:sz w:val="20"/>
        </w:rPr>
        <w:t>EL</w:t>
      </w:r>
      <w:r>
        <w:rPr>
          <w:spacing w:val="2"/>
          <w:sz w:val="20"/>
        </w:rPr>
        <w:t xml:space="preserve"> </w:t>
      </w:r>
      <w:r>
        <w:rPr>
          <w:sz w:val="20"/>
        </w:rPr>
        <w:t>NIVEL INSUFICIENTE</w:t>
      </w:r>
      <w:r>
        <w:rPr>
          <w:spacing w:val="2"/>
          <w:sz w:val="20"/>
        </w:rPr>
        <w:t xml:space="preserve"> </w:t>
      </w:r>
      <w:r>
        <w:rPr>
          <w:sz w:val="20"/>
        </w:rPr>
        <w:t>SUBIO</w:t>
      </w:r>
      <w:r>
        <w:rPr>
          <w:spacing w:val="2"/>
          <w:sz w:val="20"/>
        </w:rPr>
        <w:t xml:space="preserve"> </w:t>
      </w:r>
      <w:r>
        <w:rPr>
          <w:sz w:val="20"/>
        </w:rPr>
        <w:t>A</w:t>
      </w:r>
      <w:r>
        <w:rPr>
          <w:spacing w:val="2"/>
          <w:sz w:val="20"/>
        </w:rPr>
        <w:t xml:space="preserve"> </w:t>
      </w:r>
      <w:r>
        <w:rPr>
          <w:sz w:val="20"/>
        </w:rPr>
        <w:t>UN 23%,</w:t>
      </w:r>
      <w:r>
        <w:rPr>
          <w:spacing w:val="2"/>
          <w:sz w:val="20"/>
        </w:rPr>
        <w:t xml:space="preserve"> </w:t>
      </w:r>
      <w:r>
        <w:rPr>
          <w:sz w:val="20"/>
        </w:rPr>
        <w:t>EL</w:t>
      </w:r>
      <w:r>
        <w:rPr>
          <w:spacing w:val="2"/>
          <w:sz w:val="20"/>
        </w:rPr>
        <w:t xml:space="preserve"> </w:t>
      </w:r>
      <w:r>
        <w:rPr>
          <w:sz w:val="20"/>
        </w:rPr>
        <w:t>MININO</w:t>
      </w:r>
      <w:r>
        <w:rPr>
          <w:spacing w:val="1"/>
          <w:sz w:val="20"/>
        </w:rPr>
        <w:t xml:space="preserve"> </w:t>
      </w:r>
      <w:r>
        <w:rPr>
          <w:sz w:val="20"/>
        </w:rPr>
        <w:t>SUBIO AUN</w:t>
      </w:r>
      <w:r>
        <w:rPr>
          <w:spacing w:val="1"/>
          <w:sz w:val="20"/>
        </w:rPr>
        <w:t xml:space="preserve"> </w:t>
      </w:r>
      <w:r>
        <w:rPr>
          <w:sz w:val="20"/>
        </w:rPr>
        <w:t>15%</w:t>
      </w:r>
    </w:p>
    <w:p w14:paraId="3151B38B" w14:textId="77777777" w:rsidR="00FE34F1" w:rsidRDefault="00C47BA1">
      <w:pPr>
        <w:spacing w:before="117"/>
        <w:ind w:left="1182"/>
        <w:rPr>
          <w:sz w:val="20"/>
        </w:rPr>
      </w:pPr>
      <w:r>
        <w:rPr>
          <w:sz w:val="20"/>
        </w:rPr>
        <w:t>.EL</w:t>
      </w:r>
      <w:r>
        <w:rPr>
          <w:spacing w:val="2"/>
          <w:sz w:val="20"/>
        </w:rPr>
        <w:t xml:space="preserve"> </w:t>
      </w:r>
      <w:r>
        <w:rPr>
          <w:sz w:val="20"/>
        </w:rPr>
        <w:t>SATISFACTORIO BAJO</w:t>
      </w:r>
      <w:r>
        <w:rPr>
          <w:spacing w:val="2"/>
          <w:sz w:val="20"/>
        </w:rPr>
        <w:t xml:space="preserve"> </w:t>
      </w:r>
      <w:r>
        <w:rPr>
          <w:sz w:val="20"/>
        </w:rPr>
        <w:t>AUN 54%</w:t>
      </w:r>
      <w:r>
        <w:rPr>
          <w:spacing w:val="1"/>
          <w:sz w:val="20"/>
        </w:rPr>
        <w:t xml:space="preserve"> </w:t>
      </w:r>
      <w:r>
        <w:rPr>
          <w:sz w:val="20"/>
        </w:rPr>
        <w:t>.EL</w:t>
      </w:r>
      <w:r>
        <w:rPr>
          <w:spacing w:val="1"/>
          <w:sz w:val="20"/>
        </w:rPr>
        <w:t xml:space="preserve"> </w:t>
      </w:r>
      <w:r>
        <w:rPr>
          <w:sz w:val="20"/>
        </w:rPr>
        <w:t>AVANZADO</w:t>
      </w:r>
      <w:r>
        <w:rPr>
          <w:spacing w:val="1"/>
          <w:sz w:val="20"/>
        </w:rPr>
        <w:t xml:space="preserve"> </w:t>
      </w:r>
      <w:r>
        <w:rPr>
          <w:sz w:val="20"/>
        </w:rPr>
        <w:t>BAJO</w:t>
      </w:r>
      <w:r>
        <w:rPr>
          <w:spacing w:val="3"/>
          <w:sz w:val="20"/>
        </w:rPr>
        <w:t xml:space="preserve"> </w:t>
      </w:r>
      <w:r>
        <w:rPr>
          <w:sz w:val="20"/>
        </w:rPr>
        <w:t>EN UN 8%.</w:t>
      </w:r>
    </w:p>
    <w:p w14:paraId="2661A96C" w14:textId="7B9E6EAE" w:rsidR="00FE34F1" w:rsidRDefault="00C47BA1">
      <w:pPr>
        <w:spacing w:before="120" w:line="364" w:lineRule="auto"/>
        <w:ind w:left="462" w:right="832"/>
        <w:rPr>
          <w:sz w:val="20"/>
        </w:rPr>
      </w:pPr>
      <w:r>
        <w:rPr>
          <w:sz w:val="20"/>
        </w:rPr>
        <w:t>ESTO</w:t>
      </w:r>
      <w:r>
        <w:rPr>
          <w:spacing w:val="1"/>
          <w:sz w:val="20"/>
        </w:rPr>
        <w:t xml:space="preserve"> </w:t>
      </w:r>
      <w:r>
        <w:rPr>
          <w:sz w:val="20"/>
        </w:rPr>
        <w:t>NOS INDICA</w:t>
      </w:r>
      <w:r>
        <w:rPr>
          <w:spacing w:val="1"/>
          <w:sz w:val="20"/>
        </w:rPr>
        <w:t xml:space="preserve"> </w:t>
      </w:r>
      <w:r>
        <w:rPr>
          <w:sz w:val="20"/>
        </w:rPr>
        <w:t>QUE</w:t>
      </w:r>
      <w:r>
        <w:rPr>
          <w:spacing w:val="1"/>
          <w:sz w:val="20"/>
        </w:rPr>
        <w:t xml:space="preserve"> </w:t>
      </w:r>
      <w:r>
        <w:rPr>
          <w:sz w:val="20"/>
        </w:rPr>
        <w:t>LOS ESTUDIANTES</w:t>
      </w:r>
      <w:r>
        <w:rPr>
          <w:spacing w:val="2"/>
          <w:sz w:val="20"/>
        </w:rPr>
        <w:t xml:space="preserve"> </w:t>
      </w:r>
      <w:r>
        <w:rPr>
          <w:sz w:val="20"/>
        </w:rPr>
        <w:t>DEL C.E.R DISMINUYO</w:t>
      </w:r>
      <w:r>
        <w:rPr>
          <w:spacing w:val="2"/>
          <w:sz w:val="20"/>
        </w:rPr>
        <w:t xml:space="preserve"> </w:t>
      </w:r>
      <w:r>
        <w:rPr>
          <w:sz w:val="20"/>
        </w:rPr>
        <w:t>EN</w:t>
      </w:r>
      <w:r>
        <w:rPr>
          <w:spacing w:val="1"/>
          <w:sz w:val="20"/>
        </w:rPr>
        <w:t xml:space="preserve"> </w:t>
      </w:r>
      <w:r>
        <w:rPr>
          <w:sz w:val="20"/>
        </w:rPr>
        <w:t>LOS</w:t>
      </w:r>
      <w:r>
        <w:rPr>
          <w:spacing w:val="2"/>
          <w:sz w:val="20"/>
        </w:rPr>
        <w:t xml:space="preserve"> </w:t>
      </w:r>
      <w:r>
        <w:rPr>
          <w:sz w:val="20"/>
        </w:rPr>
        <w:t>RESULTADOS</w:t>
      </w:r>
      <w:r>
        <w:rPr>
          <w:spacing w:val="-50"/>
          <w:sz w:val="20"/>
        </w:rPr>
        <w:t xml:space="preserve"> </w:t>
      </w:r>
      <w:r>
        <w:rPr>
          <w:sz w:val="20"/>
        </w:rPr>
        <w:t>DE</w:t>
      </w:r>
      <w:r>
        <w:rPr>
          <w:spacing w:val="1"/>
          <w:sz w:val="20"/>
        </w:rPr>
        <w:t xml:space="preserve"> </w:t>
      </w:r>
      <w:r>
        <w:rPr>
          <w:sz w:val="20"/>
        </w:rPr>
        <w:t>AREA</w:t>
      </w:r>
      <w:r>
        <w:rPr>
          <w:spacing w:val="3"/>
          <w:sz w:val="20"/>
        </w:rPr>
        <w:t xml:space="preserve"> </w:t>
      </w:r>
      <w:r>
        <w:rPr>
          <w:sz w:val="20"/>
        </w:rPr>
        <w:t>DE</w:t>
      </w:r>
      <w:r>
        <w:rPr>
          <w:spacing w:val="-1"/>
          <w:sz w:val="20"/>
        </w:rPr>
        <w:t xml:space="preserve"> </w:t>
      </w:r>
      <w:r>
        <w:rPr>
          <w:sz w:val="20"/>
        </w:rPr>
        <w:t>LENGUA,</w:t>
      </w:r>
      <w:r>
        <w:rPr>
          <w:spacing w:val="3"/>
          <w:sz w:val="20"/>
        </w:rPr>
        <w:t xml:space="preserve"> </w:t>
      </w:r>
      <w:r>
        <w:rPr>
          <w:sz w:val="20"/>
        </w:rPr>
        <w:t>PORQUE EL</w:t>
      </w:r>
      <w:r>
        <w:rPr>
          <w:spacing w:val="1"/>
          <w:sz w:val="20"/>
        </w:rPr>
        <w:t xml:space="preserve"> </w:t>
      </w:r>
      <w:r>
        <w:rPr>
          <w:sz w:val="20"/>
        </w:rPr>
        <w:t>23%</w:t>
      </w:r>
      <w:r>
        <w:rPr>
          <w:spacing w:val="-1"/>
          <w:sz w:val="20"/>
        </w:rPr>
        <w:t xml:space="preserve"> </w:t>
      </w:r>
      <w:r>
        <w:rPr>
          <w:sz w:val="20"/>
        </w:rPr>
        <w:t>DE</w:t>
      </w:r>
      <w:r>
        <w:rPr>
          <w:spacing w:val="4"/>
          <w:sz w:val="20"/>
        </w:rPr>
        <w:t xml:space="preserve"> </w:t>
      </w:r>
      <w:r>
        <w:rPr>
          <w:sz w:val="20"/>
        </w:rPr>
        <w:t>LOS</w:t>
      </w:r>
      <w:r>
        <w:rPr>
          <w:spacing w:val="1"/>
          <w:sz w:val="20"/>
        </w:rPr>
        <w:t xml:space="preserve"> </w:t>
      </w:r>
      <w:r>
        <w:rPr>
          <w:sz w:val="20"/>
        </w:rPr>
        <w:t>ESTUDIANTES</w:t>
      </w:r>
      <w:r>
        <w:rPr>
          <w:spacing w:val="2"/>
          <w:sz w:val="20"/>
        </w:rPr>
        <w:t xml:space="preserve"> </w:t>
      </w:r>
      <w:r>
        <w:rPr>
          <w:sz w:val="20"/>
        </w:rPr>
        <w:t>SE</w:t>
      </w:r>
      <w:r>
        <w:rPr>
          <w:spacing w:val="1"/>
          <w:sz w:val="20"/>
        </w:rPr>
        <w:t xml:space="preserve"> </w:t>
      </w:r>
      <w:r>
        <w:rPr>
          <w:sz w:val="20"/>
        </w:rPr>
        <w:t>ENCUENTRAN EN</w:t>
      </w:r>
      <w:r>
        <w:rPr>
          <w:spacing w:val="1"/>
          <w:sz w:val="20"/>
        </w:rPr>
        <w:t xml:space="preserve"> </w:t>
      </w:r>
      <w:r>
        <w:rPr>
          <w:sz w:val="20"/>
        </w:rPr>
        <w:t>EL</w:t>
      </w:r>
      <w:r>
        <w:rPr>
          <w:spacing w:val="1"/>
          <w:sz w:val="20"/>
        </w:rPr>
        <w:t xml:space="preserve"> </w:t>
      </w:r>
      <w:r>
        <w:rPr>
          <w:sz w:val="20"/>
        </w:rPr>
        <w:t>NIVEL</w:t>
      </w:r>
      <w:r>
        <w:rPr>
          <w:spacing w:val="2"/>
          <w:sz w:val="20"/>
        </w:rPr>
        <w:t xml:space="preserve"> </w:t>
      </w:r>
      <w:r>
        <w:rPr>
          <w:sz w:val="20"/>
        </w:rPr>
        <w:t>INSUFICIENTE,</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PRUEBAS</w:t>
      </w:r>
      <w:r>
        <w:rPr>
          <w:spacing w:val="1"/>
          <w:sz w:val="20"/>
        </w:rPr>
        <w:t xml:space="preserve"> </w:t>
      </w:r>
      <w:r>
        <w:rPr>
          <w:sz w:val="20"/>
        </w:rPr>
        <w:t>SABER</w:t>
      </w:r>
      <w:r>
        <w:rPr>
          <w:spacing w:val="1"/>
          <w:sz w:val="20"/>
        </w:rPr>
        <w:t xml:space="preserve"> </w:t>
      </w:r>
      <w:r w:rsidR="002A7C59">
        <w:rPr>
          <w:sz w:val="20"/>
        </w:rPr>
        <w:t>2021</w:t>
      </w:r>
      <w:r>
        <w:rPr>
          <w:spacing w:val="1"/>
          <w:sz w:val="20"/>
        </w:rPr>
        <w:t xml:space="preserve"> </w:t>
      </w:r>
      <w:r>
        <w:rPr>
          <w:sz w:val="20"/>
        </w:rPr>
        <w:t>EN</w:t>
      </w:r>
      <w:r>
        <w:rPr>
          <w:spacing w:val="1"/>
          <w:sz w:val="20"/>
        </w:rPr>
        <w:t xml:space="preserve"> </w:t>
      </w:r>
      <w:r>
        <w:rPr>
          <w:sz w:val="20"/>
        </w:rPr>
        <w:t>ESTE</w:t>
      </w:r>
      <w:r>
        <w:rPr>
          <w:spacing w:val="1"/>
          <w:sz w:val="20"/>
        </w:rPr>
        <w:t xml:space="preserve"> </w:t>
      </w:r>
      <w:r>
        <w:rPr>
          <w:sz w:val="20"/>
        </w:rPr>
        <w:t>COMPONENTE.</w:t>
      </w:r>
    </w:p>
    <w:p w14:paraId="0BAD6A7B" w14:textId="77777777" w:rsidR="00FE34F1" w:rsidRDefault="00FE34F1">
      <w:pPr>
        <w:pStyle w:val="Textoindependiente"/>
        <w:rPr>
          <w:sz w:val="22"/>
        </w:rPr>
      </w:pPr>
    </w:p>
    <w:p w14:paraId="16DAA6C9" w14:textId="77777777" w:rsidR="00FE34F1" w:rsidRDefault="00FE34F1">
      <w:pPr>
        <w:pStyle w:val="Textoindependiente"/>
        <w:rPr>
          <w:sz w:val="22"/>
        </w:rPr>
      </w:pPr>
    </w:p>
    <w:p w14:paraId="5D3D260A" w14:textId="77777777" w:rsidR="00FE34F1" w:rsidRDefault="00FE34F1">
      <w:pPr>
        <w:pStyle w:val="Textoindependiente"/>
        <w:spacing w:before="9"/>
        <w:rPr>
          <w:sz w:val="21"/>
        </w:rPr>
      </w:pPr>
    </w:p>
    <w:p w14:paraId="0DE9303E" w14:textId="77777777" w:rsidR="00FE34F1" w:rsidRDefault="00C47BA1" w:rsidP="000B79BC">
      <w:pPr>
        <w:pStyle w:val="Prrafodelista"/>
        <w:numPr>
          <w:ilvl w:val="1"/>
          <w:numId w:val="25"/>
        </w:numPr>
        <w:tabs>
          <w:tab w:val="left" w:pos="1170"/>
          <w:tab w:val="left" w:pos="1171"/>
        </w:tabs>
        <w:ind w:hanging="349"/>
        <w:rPr>
          <w:rFonts w:ascii="Symbol" w:hAnsi="Symbol"/>
          <w:b/>
          <w:color w:val="404040"/>
        </w:rPr>
      </w:pPr>
      <w:r>
        <w:rPr>
          <w:rFonts w:ascii="Arial" w:hAnsi="Arial"/>
          <w:b/>
          <w:color w:val="404040"/>
        </w:rPr>
        <w:t>DESEMPEÑO</w:t>
      </w:r>
    </w:p>
    <w:p w14:paraId="45EC6F7F" w14:textId="77777777" w:rsidR="00FE34F1" w:rsidRDefault="00FE34F1">
      <w:pPr>
        <w:pStyle w:val="Textoindependiente"/>
        <w:rPr>
          <w:rFonts w:ascii="Arial"/>
          <w:b/>
          <w:sz w:val="26"/>
        </w:rPr>
      </w:pPr>
    </w:p>
    <w:p w14:paraId="1A7E4517" w14:textId="77777777" w:rsidR="00FE34F1" w:rsidRDefault="00FE34F1">
      <w:pPr>
        <w:pStyle w:val="Textoindependiente"/>
        <w:spacing w:before="4"/>
        <w:rPr>
          <w:rFonts w:ascii="Arial"/>
          <w:b/>
          <w:sz w:val="35"/>
        </w:rPr>
      </w:pPr>
    </w:p>
    <w:p w14:paraId="792D30AF" w14:textId="77777777" w:rsidR="00FE34F1" w:rsidRDefault="00C47BA1">
      <w:pPr>
        <w:spacing w:line="367" w:lineRule="auto"/>
        <w:ind w:left="462" w:right="898"/>
      </w:pPr>
      <w:r>
        <w:rPr>
          <w:color w:val="404040"/>
        </w:rPr>
        <w:t>EL C.E.R</w:t>
      </w:r>
      <w:r>
        <w:rPr>
          <w:color w:val="404040"/>
          <w:spacing w:val="1"/>
        </w:rPr>
        <w:t xml:space="preserve"> </w:t>
      </w:r>
      <w:r>
        <w:rPr>
          <w:color w:val="404040"/>
        </w:rPr>
        <w:t>CASITAS</w:t>
      </w:r>
      <w:r>
        <w:rPr>
          <w:color w:val="404040"/>
          <w:spacing w:val="-1"/>
        </w:rPr>
        <w:t xml:space="preserve"> </w:t>
      </w:r>
      <w:r>
        <w:rPr>
          <w:color w:val="404040"/>
        </w:rPr>
        <w:t>DE</w:t>
      </w:r>
      <w:r>
        <w:rPr>
          <w:color w:val="404040"/>
          <w:spacing w:val="1"/>
        </w:rPr>
        <w:t xml:space="preserve"> </w:t>
      </w:r>
      <w:r>
        <w:rPr>
          <w:color w:val="404040"/>
        </w:rPr>
        <w:t>MANERA</w:t>
      </w:r>
      <w:r>
        <w:rPr>
          <w:color w:val="404040"/>
          <w:spacing w:val="1"/>
        </w:rPr>
        <w:t xml:space="preserve"> </w:t>
      </w:r>
      <w:r>
        <w:rPr>
          <w:color w:val="404040"/>
        </w:rPr>
        <w:t>GENERL SE</w:t>
      </w:r>
      <w:r>
        <w:rPr>
          <w:color w:val="404040"/>
          <w:spacing w:val="1"/>
        </w:rPr>
        <w:t xml:space="preserve"> </w:t>
      </w:r>
      <w:r>
        <w:rPr>
          <w:color w:val="404040"/>
        </w:rPr>
        <w:t>ENCUENTRA</w:t>
      </w:r>
      <w:r>
        <w:rPr>
          <w:color w:val="404040"/>
          <w:spacing w:val="1"/>
        </w:rPr>
        <w:t xml:space="preserve"> </w:t>
      </w:r>
      <w:r>
        <w:rPr>
          <w:color w:val="404040"/>
        </w:rPr>
        <w:t>POR</w:t>
      </w:r>
      <w:r>
        <w:rPr>
          <w:color w:val="404040"/>
          <w:spacing w:val="1"/>
        </w:rPr>
        <w:t xml:space="preserve"> </w:t>
      </w:r>
      <w:r>
        <w:rPr>
          <w:color w:val="404040"/>
        </w:rPr>
        <w:t>ENCIMA</w:t>
      </w:r>
      <w:r>
        <w:rPr>
          <w:color w:val="404040"/>
          <w:spacing w:val="1"/>
        </w:rPr>
        <w:t xml:space="preserve"> </w:t>
      </w:r>
      <w:r>
        <w:rPr>
          <w:color w:val="404040"/>
        </w:rPr>
        <w:t>DEL</w:t>
      </w:r>
      <w:r>
        <w:rPr>
          <w:color w:val="404040"/>
          <w:spacing w:val="-56"/>
        </w:rPr>
        <w:t xml:space="preserve"> </w:t>
      </w:r>
      <w:r>
        <w:rPr>
          <w:color w:val="404040"/>
        </w:rPr>
        <w:t>PUNTAJE</w:t>
      </w:r>
      <w:r>
        <w:rPr>
          <w:color w:val="404040"/>
          <w:spacing w:val="1"/>
        </w:rPr>
        <w:t xml:space="preserve"> </w:t>
      </w:r>
      <w:r>
        <w:rPr>
          <w:color w:val="404040"/>
        </w:rPr>
        <w:t>PROMEDIO</w:t>
      </w:r>
      <w:r>
        <w:rPr>
          <w:color w:val="404040"/>
          <w:spacing w:val="4"/>
        </w:rPr>
        <w:t xml:space="preserve"> </w:t>
      </w:r>
      <w:r>
        <w:rPr>
          <w:color w:val="404040"/>
        </w:rPr>
        <w:t>DE</w:t>
      </w:r>
      <w:r>
        <w:rPr>
          <w:color w:val="404040"/>
          <w:spacing w:val="2"/>
        </w:rPr>
        <w:t xml:space="preserve"> </w:t>
      </w:r>
      <w:r>
        <w:rPr>
          <w:color w:val="404040"/>
        </w:rPr>
        <w:t>COLOMBIA.</w:t>
      </w:r>
    </w:p>
    <w:p w14:paraId="55B1A5A8" w14:textId="77777777" w:rsidR="00FE34F1" w:rsidRDefault="00C47BA1">
      <w:pPr>
        <w:tabs>
          <w:tab w:val="left" w:pos="1858"/>
        </w:tabs>
        <w:spacing w:before="194"/>
        <w:ind w:left="462"/>
      </w:pPr>
      <w:r>
        <w:rPr>
          <w:rFonts w:ascii="Arial"/>
          <w:b/>
          <w:color w:val="404040"/>
        </w:rPr>
        <w:t>CASITAS</w:t>
      </w:r>
      <w:r>
        <w:rPr>
          <w:rFonts w:ascii="Arial"/>
          <w:b/>
          <w:color w:val="404040"/>
        </w:rPr>
        <w:tab/>
      </w:r>
      <w:r>
        <w:rPr>
          <w:color w:val="404040"/>
        </w:rPr>
        <w:t>225</w:t>
      </w:r>
    </w:p>
    <w:p w14:paraId="1B2CF015" w14:textId="77777777" w:rsidR="00FE34F1" w:rsidRDefault="00FE34F1">
      <w:pPr>
        <w:pStyle w:val="Textoindependiente"/>
        <w:spacing w:before="10"/>
        <w:rPr>
          <w:sz w:val="28"/>
        </w:rPr>
      </w:pPr>
    </w:p>
    <w:p w14:paraId="26030523" w14:textId="77777777" w:rsidR="00FE34F1" w:rsidRDefault="00C47BA1">
      <w:pPr>
        <w:ind w:left="462"/>
      </w:pPr>
      <w:r>
        <w:rPr>
          <w:rFonts w:ascii="Arial"/>
          <w:b/>
          <w:color w:val="404040"/>
        </w:rPr>
        <w:t>COLOMBIA</w:t>
      </w:r>
      <w:r>
        <w:rPr>
          <w:rFonts w:ascii="Arial"/>
          <w:b/>
          <w:color w:val="404040"/>
          <w:spacing w:val="116"/>
        </w:rPr>
        <w:t xml:space="preserve"> </w:t>
      </w:r>
      <w:r>
        <w:rPr>
          <w:color w:val="404040"/>
        </w:rPr>
        <w:t>149</w:t>
      </w:r>
    </w:p>
    <w:p w14:paraId="5CE8C955" w14:textId="77777777" w:rsidR="00FE34F1" w:rsidRDefault="00FE34F1">
      <w:pPr>
        <w:pStyle w:val="Textoindependiente"/>
      </w:pPr>
    </w:p>
    <w:p w14:paraId="6980B5DE" w14:textId="77777777" w:rsidR="00FE34F1" w:rsidRDefault="00FE34F1">
      <w:pPr>
        <w:pStyle w:val="Textoindependiente"/>
      </w:pPr>
    </w:p>
    <w:p w14:paraId="09CDE662" w14:textId="77777777" w:rsidR="00FE34F1" w:rsidRDefault="00FE34F1">
      <w:pPr>
        <w:pStyle w:val="Textoindependiente"/>
        <w:spacing w:before="1"/>
        <w:rPr>
          <w:sz w:val="32"/>
        </w:rPr>
      </w:pPr>
    </w:p>
    <w:p w14:paraId="3B0C042F"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EFICIENCIA</w:t>
      </w:r>
    </w:p>
    <w:p w14:paraId="57095CF5" w14:textId="77777777" w:rsidR="00FE34F1" w:rsidRDefault="00FE34F1">
      <w:pPr>
        <w:pStyle w:val="Textoindependiente"/>
        <w:rPr>
          <w:rFonts w:ascii="Arial"/>
          <w:b/>
          <w:sz w:val="26"/>
        </w:rPr>
      </w:pPr>
    </w:p>
    <w:p w14:paraId="1D4013B3" w14:textId="77777777" w:rsidR="00FE34F1" w:rsidRDefault="00C47BA1">
      <w:pPr>
        <w:spacing w:before="175"/>
        <w:ind w:left="462"/>
        <w:rPr>
          <w:sz w:val="20"/>
        </w:rPr>
      </w:pPr>
      <w:r>
        <w:rPr>
          <w:sz w:val="20"/>
        </w:rPr>
        <w:t>EL</w:t>
      </w:r>
      <w:r>
        <w:rPr>
          <w:spacing w:val="2"/>
          <w:sz w:val="20"/>
        </w:rPr>
        <w:t xml:space="preserve"> </w:t>
      </w:r>
      <w:r>
        <w:rPr>
          <w:sz w:val="20"/>
        </w:rPr>
        <w:t>C.E.R</w:t>
      </w:r>
      <w:r>
        <w:rPr>
          <w:spacing w:val="1"/>
          <w:sz w:val="20"/>
        </w:rPr>
        <w:t xml:space="preserve"> </w:t>
      </w:r>
      <w:r>
        <w:rPr>
          <w:sz w:val="20"/>
        </w:rPr>
        <w:t>CASITAS</w:t>
      </w:r>
      <w:r>
        <w:rPr>
          <w:spacing w:val="2"/>
          <w:sz w:val="20"/>
        </w:rPr>
        <w:t xml:space="preserve"> </w:t>
      </w:r>
      <w:r>
        <w:rPr>
          <w:sz w:val="20"/>
        </w:rPr>
        <w:t>SE</w:t>
      </w:r>
      <w:r>
        <w:rPr>
          <w:spacing w:val="2"/>
          <w:sz w:val="20"/>
        </w:rPr>
        <w:t xml:space="preserve"> </w:t>
      </w:r>
      <w:r>
        <w:rPr>
          <w:sz w:val="20"/>
        </w:rPr>
        <w:t>ENCUENTRA EN</w:t>
      </w:r>
      <w:r>
        <w:rPr>
          <w:spacing w:val="1"/>
          <w:sz w:val="20"/>
        </w:rPr>
        <w:t xml:space="preserve"> </w:t>
      </w:r>
      <w:r>
        <w:rPr>
          <w:sz w:val="20"/>
        </w:rPr>
        <w:t>UN</w:t>
      </w:r>
      <w:r>
        <w:rPr>
          <w:spacing w:val="1"/>
          <w:sz w:val="20"/>
        </w:rPr>
        <w:t xml:space="preserve"> </w:t>
      </w:r>
      <w:r>
        <w:rPr>
          <w:sz w:val="20"/>
        </w:rPr>
        <w:t>99%</w:t>
      </w:r>
      <w:r>
        <w:rPr>
          <w:spacing w:val="1"/>
          <w:sz w:val="20"/>
        </w:rPr>
        <w:t xml:space="preserve"> </w:t>
      </w:r>
      <w:r>
        <w:rPr>
          <w:sz w:val="20"/>
        </w:rPr>
        <w:t>EN</w:t>
      </w:r>
      <w:r>
        <w:rPr>
          <w:spacing w:val="-1"/>
          <w:sz w:val="20"/>
        </w:rPr>
        <w:t xml:space="preserve"> </w:t>
      </w:r>
      <w:r>
        <w:rPr>
          <w:sz w:val="20"/>
        </w:rPr>
        <w:t>ESTE</w:t>
      </w:r>
      <w:r>
        <w:rPr>
          <w:spacing w:val="2"/>
          <w:sz w:val="20"/>
        </w:rPr>
        <w:t xml:space="preserve"> </w:t>
      </w:r>
      <w:r>
        <w:rPr>
          <w:sz w:val="20"/>
        </w:rPr>
        <w:t>COMPONENTE.</w:t>
      </w:r>
    </w:p>
    <w:p w14:paraId="3E4074B2" w14:textId="77777777" w:rsidR="00FE34F1" w:rsidRDefault="00FE34F1">
      <w:pPr>
        <w:pStyle w:val="Textoindependiente"/>
        <w:spacing w:before="9"/>
        <w:rPr>
          <w:sz w:val="27"/>
        </w:rPr>
      </w:pPr>
    </w:p>
    <w:p w14:paraId="49C9B31F"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AMBIENTE</w:t>
      </w:r>
      <w:r>
        <w:rPr>
          <w:rFonts w:ascii="Arial" w:hAnsi="Arial"/>
          <w:b/>
          <w:spacing w:val="-5"/>
        </w:rPr>
        <w:t xml:space="preserve"> </w:t>
      </w:r>
      <w:r>
        <w:rPr>
          <w:rFonts w:ascii="Arial" w:hAnsi="Arial"/>
          <w:b/>
        </w:rPr>
        <w:t>ESCOLAR</w:t>
      </w:r>
    </w:p>
    <w:p w14:paraId="59E979A9" w14:textId="77777777" w:rsidR="00FE34F1" w:rsidRDefault="00FE34F1">
      <w:pPr>
        <w:pStyle w:val="Textoindependiente"/>
        <w:rPr>
          <w:rFonts w:ascii="Arial"/>
          <w:b/>
          <w:sz w:val="26"/>
        </w:rPr>
      </w:pPr>
    </w:p>
    <w:p w14:paraId="6CED3A95" w14:textId="26CEA83A" w:rsidR="00FE34F1" w:rsidRDefault="00C47BA1">
      <w:pPr>
        <w:spacing w:before="209" w:line="367" w:lineRule="auto"/>
        <w:ind w:left="462" w:right="898"/>
        <w:rPr>
          <w:sz w:val="20"/>
        </w:rPr>
      </w:pPr>
      <w:r>
        <w:rPr>
          <w:sz w:val="20"/>
        </w:rPr>
        <w:t>76/100 ESTO</w:t>
      </w:r>
      <w:r>
        <w:rPr>
          <w:spacing w:val="2"/>
          <w:sz w:val="20"/>
        </w:rPr>
        <w:t xml:space="preserve"> </w:t>
      </w:r>
      <w:r>
        <w:rPr>
          <w:sz w:val="20"/>
        </w:rPr>
        <w:t>NOS</w:t>
      </w:r>
      <w:r>
        <w:rPr>
          <w:spacing w:val="2"/>
          <w:sz w:val="20"/>
        </w:rPr>
        <w:t xml:space="preserve"> </w:t>
      </w:r>
      <w:r>
        <w:rPr>
          <w:sz w:val="20"/>
        </w:rPr>
        <w:t>INDICA</w:t>
      </w:r>
      <w:r>
        <w:rPr>
          <w:spacing w:val="1"/>
          <w:sz w:val="20"/>
        </w:rPr>
        <w:t xml:space="preserve"> </w:t>
      </w:r>
      <w:r>
        <w:rPr>
          <w:sz w:val="20"/>
        </w:rPr>
        <w:t>MAS</w:t>
      </w:r>
      <w:r>
        <w:rPr>
          <w:spacing w:val="2"/>
          <w:sz w:val="20"/>
        </w:rPr>
        <w:t xml:space="preserve"> </w:t>
      </w:r>
      <w:r>
        <w:rPr>
          <w:sz w:val="20"/>
        </w:rPr>
        <w:t>DEL 76%</w:t>
      </w:r>
      <w:r>
        <w:rPr>
          <w:spacing w:val="-2"/>
          <w:sz w:val="20"/>
        </w:rPr>
        <w:t xml:space="preserve"> </w:t>
      </w:r>
      <w:r>
        <w:rPr>
          <w:sz w:val="20"/>
        </w:rPr>
        <w:t>SE</w:t>
      </w:r>
      <w:r>
        <w:rPr>
          <w:spacing w:val="2"/>
          <w:sz w:val="20"/>
        </w:rPr>
        <w:t xml:space="preserve"> </w:t>
      </w:r>
      <w:r>
        <w:rPr>
          <w:sz w:val="20"/>
        </w:rPr>
        <w:t>ENCUENTRA</w:t>
      </w:r>
      <w:r>
        <w:rPr>
          <w:spacing w:val="3"/>
          <w:sz w:val="20"/>
        </w:rPr>
        <w:t xml:space="preserve"> </w:t>
      </w:r>
      <w:r>
        <w:rPr>
          <w:sz w:val="20"/>
        </w:rPr>
        <w:t>EN UN BUEN</w:t>
      </w:r>
      <w:r>
        <w:rPr>
          <w:spacing w:val="1"/>
          <w:sz w:val="20"/>
        </w:rPr>
        <w:t xml:space="preserve"> </w:t>
      </w:r>
      <w:r>
        <w:rPr>
          <w:sz w:val="20"/>
        </w:rPr>
        <w:t>CLIMA</w:t>
      </w:r>
      <w:r>
        <w:rPr>
          <w:spacing w:val="1"/>
          <w:sz w:val="20"/>
        </w:rPr>
        <w:t xml:space="preserve"> </w:t>
      </w:r>
      <w:r>
        <w:rPr>
          <w:sz w:val="20"/>
        </w:rPr>
        <w:t>PROPICIO</w:t>
      </w:r>
      <w:r>
        <w:rPr>
          <w:spacing w:val="-50"/>
          <w:sz w:val="20"/>
        </w:rPr>
        <w:t xml:space="preserve"> </w:t>
      </w:r>
      <w:r>
        <w:rPr>
          <w:sz w:val="20"/>
        </w:rPr>
        <w:t>PARA EL</w:t>
      </w:r>
      <w:r>
        <w:rPr>
          <w:spacing w:val="2"/>
          <w:sz w:val="20"/>
        </w:rPr>
        <w:t xml:space="preserve"> </w:t>
      </w:r>
      <w:r>
        <w:rPr>
          <w:sz w:val="20"/>
        </w:rPr>
        <w:t>APRENDIZAJE,</w:t>
      </w:r>
      <w:r>
        <w:rPr>
          <w:spacing w:val="2"/>
          <w:sz w:val="20"/>
        </w:rPr>
        <w:t xml:space="preserve"> </w:t>
      </w:r>
      <w:r>
        <w:rPr>
          <w:sz w:val="20"/>
        </w:rPr>
        <w:t>AUMENTO</w:t>
      </w:r>
      <w:r>
        <w:rPr>
          <w:spacing w:val="2"/>
          <w:sz w:val="20"/>
        </w:rPr>
        <w:t xml:space="preserve"> </w:t>
      </w:r>
      <w:r>
        <w:rPr>
          <w:sz w:val="20"/>
        </w:rPr>
        <w:t>AL</w:t>
      </w:r>
      <w:r>
        <w:rPr>
          <w:spacing w:val="2"/>
          <w:sz w:val="20"/>
        </w:rPr>
        <w:t xml:space="preserve"> </w:t>
      </w:r>
      <w:r>
        <w:rPr>
          <w:sz w:val="20"/>
        </w:rPr>
        <w:t>RESPECTO</w:t>
      </w:r>
      <w:r>
        <w:rPr>
          <w:spacing w:val="2"/>
          <w:sz w:val="20"/>
        </w:rPr>
        <w:t xml:space="preserve"> </w:t>
      </w:r>
      <w:r>
        <w:rPr>
          <w:sz w:val="20"/>
        </w:rPr>
        <w:t>AL</w:t>
      </w:r>
      <w:r>
        <w:rPr>
          <w:spacing w:val="2"/>
          <w:sz w:val="20"/>
        </w:rPr>
        <w:t xml:space="preserve"> </w:t>
      </w:r>
      <w:r>
        <w:rPr>
          <w:sz w:val="20"/>
        </w:rPr>
        <w:t>AÑO</w:t>
      </w:r>
      <w:r>
        <w:rPr>
          <w:spacing w:val="-1"/>
          <w:sz w:val="20"/>
        </w:rPr>
        <w:t xml:space="preserve"> </w:t>
      </w:r>
      <w:r w:rsidR="002A7C59">
        <w:rPr>
          <w:sz w:val="20"/>
        </w:rPr>
        <w:t>2021</w:t>
      </w:r>
      <w:r>
        <w:rPr>
          <w:spacing w:val="2"/>
          <w:sz w:val="20"/>
        </w:rPr>
        <w:t xml:space="preserve"> </w:t>
      </w:r>
      <w:r>
        <w:rPr>
          <w:sz w:val="20"/>
        </w:rPr>
        <w:t>QUE</w:t>
      </w:r>
      <w:r>
        <w:rPr>
          <w:spacing w:val="1"/>
          <w:sz w:val="20"/>
        </w:rPr>
        <w:t xml:space="preserve"> </w:t>
      </w:r>
      <w:r>
        <w:rPr>
          <w:sz w:val="20"/>
        </w:rPr>
        <w:t>ERA</w:t>
      </w:r>
      <w:r>
        <w:rPr>
          <w:spacing w:val="2"/>
          <w:sz w:val="20"/>
        </w:rPr>
        <w:t xml:space="preserve"> </w:t>
      </w:r>
      <w:r>
        <w:rPr>
          <w:sz w:val="20"/>
        </w:rPr>
        <w:t>DE</w:t>
      </w:r>
      <w:r>
        <w:rPr>
          <w:spacing w:val="1"/>
          <w:sz w:val="20"/>
        </w:rPr>
        <w:t xml:space="preserve"> </w:t>
      </w:r>
      <w:r>
        <w:rPr>
          <w:sz w:val="20"/>
        </w:rPr>
        <w:t>UN 0%.</w:t>
      </w:r>
    </w:p>
    <w:p w14:paraId="63ED5F70" w14:textId="77777777" w:rsidR="00FE34F1" w:rsidRDefault="00FE34F1">
      <w:pPr>
        <w:spacing w:line="367" w:lineRule="auto"/>
        <w:rPr>
          <w:sz w:val="20"/>
        </w:rPr>
        <w:sectPr w:rsidR="00FE34F1">
          <w:pgSz w:w="12250" w:h="15850"/>
          <w:pgMar w:top="1320" w:right="940" w:bottom="1220" w:left="1240" w:header="720" w:footer="1032" w:gutter="0"/>
          <w:cols w:space="720"/>
        </w:sectPr>
      </w:pPr>
    </w:p>
    <w:p w14:paraId="24732887" w14:textId="77777777" w:rsidR="00FE34F1" w:rsidRDefault="00FE34F1">
      <w:pPr>
        <w:pStyle w:val="Textoindependiente"/>
        <w:rPr>
          <w:sz w:val="20"/>
        </w:rPr>
      </w:pPr>
    </w:p>
    <w:p w14:paraId="70E6788A" w14:textId="77777777" w:rsidR="00FE34F1" w:rsidRDefault="00FE34F1">
      <w:pPr>
        <w:pStyle w:val="Textoindependiente"/>
        <w:rPr>
          <w:sz w:val="20"/>
        </w:rPr>
      </w:pPr>
    </w:p>
    <w:p w14:paraId="54AB3A7F" w14:textId="77777777" w:rsidR="00FE34F1" w:rsidRDefault="00FE34F1">
      <w:pPr>
        <w:pStyle w:val="Textoindependiente"/>
        <w:spacing w:before="1"/>
        <w:rPr>
          <w:sz w:val="23"/>
        </w:rPr>
      </w:pPr>
    </w:p>
    <w:p w14:paraId="47EFF76C"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AMBIENTE</w:t>
      </w:r>
      <w:r>
        <w:rPr>
          <w:rFonts w:ascii="Arial" w:hAnsi="Arial"/>
          <w:b/>
          <w:spacing w:val="-2"/>
        </w:rPr>
        <w:t xml:space="preserve"> </w:t>
      </w:r>
      <w:r>
        <w:rPr>
          <w:rFonts w:ascii="Arial" w:hAnsi="Arial"/>
          <w:b/>
        </w:rPr>
        <w:t>EN</w:t>
      </w:r>
      <w:r>
        <w:rPr>
          <w:rFonts w:ascii="Arial" w:hAnsi="Arial"/>
          <w:b/>
          <w:spacing w:val="-2"/>
        </w:rPr>
        <w:t xml:space="preserve"> </w:t>
      </w:r>
      <w:r>
        <w:rPr>
          <w:rFonts w:ascii="Arial" w:hAnsi="Arial"/>
          <w:b/>
        </w:rPr>
        <w:t>EL</w:t>
      </w:r>
      <w:r>
        <w:rPr>
          <w:rFonts w:ascii="Arial" w:hAnsi="Arial"/>
          <w:b/>
          <w:spacing w:val="-2"/>
        </w:rPr>
        <w:t xml:space="preserve"> </w:t>
      </w:r>
      <w:r>
        <w:rPr>
          <w:rFonts w:ascii="Arial" w:hAnsi="Arial"/>
          <w:b/>
        </w:rPr>
        <w:t>AULA</w:t>
      </w:r>
    </w:p>
    <w:p w14:paraId="5BF3C98B" w14:textId="5FDCB066" w:rsidR="00FE34F1" w:rsidRDefault="00C47BA1">
      <w:pPr>
        <w:spacing w:before="128" w:line="367" w:lineRule="auto"/>
        <w:ind w:left="462" w:right="898" w:firstLine="56"/>
        <w:rPr>
          <w:sz w:val="20"/>
        </w:rPr>
      </w:pPr>
      <w:r>
        <w:rPr>
          <w:sz w:val="20"/>
        </w:rPr>
        <w:t>34/100 ESTO</w:t>
      </w:r>
      <w:r>
        <w:rPr>
          <w:spacing w:val="1"/>
          <w:sz w:val="20"/>
        </w:rPr>
        <w:t xml:space="preserve"> </w:t>
      </w:r>
      <w:r>
        <w:rPr>
          <w:sz w:val="20"/>
        </w:rPr>
        <w:t>NOS</w:t>
      </w:r>
      <w:r>
        <w:rPr>
          <w:spacing w:val="1"/>
          <w:sz w:val="20"/>
        </w:rPr>
        <w:t xml:space="preserve"> </w:t>
      </w:r>
      <w:r>
        <w:rPr>
          <w:sz w:val="20"/>
        </w:rPr>
        <w:t>INDICA</w:t>
      </w:r>
      <w:r>
        <w:rPr>
          <w:spacing w:val="1"/>
          <w:sz w:val="20"/>
        </w:rPr>
        <w:t xml:space="preserve"> </w:t>
      </w:r>
      <w:r>
        <w:rPr>
          <w:sz w:val="20"/>
        </w:rPr>
        <w:t>MAS</w:t>
      </w:r>
      <w:r>
        <w:rPr>
          <w:spacing w:val="2"/>
          <w:sz w:val="20"/>
        </w:rPr>
        <w:t xml:space="preserve"> </w:t>
      </w:r>
      <w:r>
        <w:rPr>
          <w:sz w:val="20"/>
        </w:rPr>
        <w:t>DEL 34%</w:t>
      </w:r>
      <w:r>
        <w:rPr>
          <w:spacing w:val="-2"/>
          <w:sz w:val="20"/>
        </w:rPr>
        <w:t xml:space="preserve"> </w:t>
      </w:r>
      <w:r>
        <w:rPr>
          <w:sz w:val="20"/>
        </w:rPr>
        <w:t>SE</w:t>
      </w:r>
      <w:r>
        <w:rPr>
          <w:spacing w:val="2"/>
          <w:sz w:val="20"/>
        </w:rPr>
        <w:t xml:space="preserve"> </w:t>
      </w:r>
      <w:r>
        <w:rPr>
          <w:sz w:val="20"/>
        </w:rPr>
        <w:t>ENCUENTRA</w:t>
      </w:r>
      <w:r>
        <w:rPr>
          <w:spacing w:val="2"/>
          <w:sz w:val="20"/>
        </w:rPr>
        <w:t xml:space="preserve"> </w:t>
      </w:r>
      <w:r>
        <w:rPr>
          <w:sz w:val="20"/>
        </w:rPr>
        <w:t>EN</w:t>
      </w:r>
      <w:r>
        <w:rPr>
          <w:spacing w:val="1"/>
          <w:sz w:val="20"/>
        </w:rPr>
        <w:t xml:space="preserve"> </w:t>
      </w:r>
      <w:r>
        <w:rPr>
          <w:sz w:val="20"/>
        </w:rPr>
        <w:t>UN</w:t>
      </w:r>
      <w:r>
        <w:rPr>
          <w:spacing w:val="3"/>
          <w:sz w:val="20"/>
        </w:rPr>
        <w:t xml:space="preserve"> </w:t>
      </w:r>
      <w:r>
        <w:rPr>
          <w:sz w:val="20"/>
        </w:rPr>
        <w:t>CLIMA</w:t>
      </w:r>
      <w:r>
        <w:rPr>
          <w:spacing w:val="1"/>
          <w:sz w:val="20"/>
        </w:rPr>
        <w:t xml:space="preserve"> </w:t>
      </w:r>
      <w:r>
        <w:rPr>
          <w:sz w:val="20"/>
        </w:rPr>
        <w:t>DESFAVORABLE</w:t>
      </w:r>
      <w:r>
        <w:rPr>
          <w:spacing w:val="-51"/>
          <w:sz w:val="20"/>
        </w:rPr>
        <w:t xml:space="preserve"> </w:t>
      </w:r>
      <w:r>
        <w:rPr>
          <w:sz w:val="20"/>
        </w:rPr>
        <w:t>PARA</w:t>
      </w:r>
      <w:r>
        <w:rPr>
          <w:spacing w:val="1"/>
          <w:sz w:val="20"/>
        </w:rPr>
        <w:t xml:space="preserve"> </w:t>
      </w:r>
      <w:r>
        <w:rPr>
          <w:sz w:val="20"/>
        </w:rPr>
        <w:t>EL</w:t>
      </w:r>
      <w:r>
        <w:rPr>
          <w:spacing w:val="3"/>
          <w:sz w:val="20"/>
        </w:rPr>
        <w:t xml:space="preserve"> </w:t>
      </w:r>
      <w:r>
        <w:rPr>
          <w:sz w:val="20"/>
        </w:rPr>
        <w:t>APRENDIZAJE,</w:t>
      </w:r>
      <w:r>
        <w:rPr>
          <w:spacing w:val="3"/>
          <w:sz w:val="20"/>
        </w:rPr>
        <w:t xml:space="preserve"> </w:t>
      </w:r>
      <w:r>
        <w:rPr>
          <w:sz w:val="20"/>
        </w:rPr>
        <w:t>CON</w:t>
      </w:r>
      <w:r>
        <w:rPr>
          <w:spacing w:val="2"/>
          <w:sz w:val="20"/>
        </w:rPr>
        <w:t xml:space="preserve"> </w:t>
      </w:r>
      <w:r>
        <w:rPr>
          <w:sz w:val="20"/>
        </w:rPr>
        <w:t>RESPECTO AL</w:t>
      </w:r>
      <w:r>
        <w:rPr>
          <w:spacing w:val="3"/>
          <w:sz w:val="20"/>
        </w:rPr>
        <w:t xml:space="preserve"> </w:t>
      </w:r>
      <w:r w:rsidR="002A7C59">
        <w:rPr>
          <w:sz w:val="20"/>
        </w:rPr>
        <w:t>AÑO 2021</w:t>
      </w:r>
      <w:r>
        <w:rPr>
          <w:spacing w:val="3"/>
          <w:sz w:val="20"/>
        </w:rPr>
        <w:t xml:space="preserve"> </w:t>
      </w:r>
      <w:r>
        <w:rPr>
          <w:sz w:val="20"/>
        </w:rPr>
        <w:t>QUE ERA</w:t>
      </w:r>
      <w:r>
        <w:rPr>
          <w:spacing w:val="1"/>
          <w:sz w:val="20"/>
        </w:rPr>
        <w:t xml:space="preserve"> </w:t>
      </w:r>
      <w:r>
        <w:rPr>
          <w:sz w:val="20"/>
        </w:rPr>
        <w:t>DE</w:t>
      </w:r>
      <w:r>
        <w:rPr>
          <w:spacing w:val="2"/>
          <w:sz w:val="20"/>
        </w:rPr>
        <w:t xml:space="preserve"> </w:t>
      </w:r>
      <w:r>
        <w:rPr>
          <w:sz w:val="20"/>
        </w:rPr>
        <w:t>UN</w:t>
      </w:r>
      <w:r>
        <w:rPr>
          <w:spacing w:val="1"/>
          <w:sz w:val="20"/>
        </w:rPr>
        <w:t xml:space="preserve"> </w:t>
      </w:r>
      <w:r>
        <w:rPr>
          <w:sz w:val="20"/>
        </w:rPr>
        <w:t>47%.</w:t>
      </w:r>
    </w:p>
    <w:p w14:paraId="3287B522" w14:textId="77777777" w:rsidR="00FE34F1" w:rsidRDefault="00FE34F1">
      <w:pPr>
        <w:pStyle w:val="Textoindependiente"/>
        <w:rPr>
          <w:sz w:val="22"/>
        </w:rPr>
      </w:pPr>
    </w:p>
    <w:p w14:paraId="1B3CB8D0" w14:textId="77777777" w:rsidR="00FE34F1" w:rsidRDefault="00FE34F1">
      <w:pPr>
        <w:pStyle w:val="Textoindependiente"/>
        <w:rPr>
          <w:sz w:val="22"/>
        </w:rPr>
      </w:pPr>
    </w:p>
    <w:p w14:paraId="038AC6C7" w14:textId="77777777" w:rsidR="00FE34F1" w:rsidRDefault="00FE34F1">
      <w:pPr>
        <w:pStyle w:val="Textoindependiente"/>
        <w:spacing w:before="4"/>
        <w:rPr>
          <w:sz w:val="21"/>
        </w:rPr>
      </w:pPr>
    </w:p>
    <w:p w14:paraId="7DF87125"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SEGUIMIENTO</w:t>
      </w:r>
      <w:r>
        <w:rPr>
          <w:rFonts w:ascii="Arial" w:hAnsi="Arial"/>
          <w:b/>
          <w:spacing w:val="-3"/>
        </w:rPr>
        <w:t xml:space="preserve"> </w:t>
      </w:r>
      <w:r>
        <w:rPr>
          <w:rFonts w:ascii="Arial" w:hAnsi="Arial"/>
          <w:b/>
        </w:rPr>
        <w:t>AL</w:t>
      </w:r>
      <w:r>
        <w:rPr>
          <w:rFonts w:ascii="Arial" w:hAnsi="Arial"/>
          <w:b/>
          <w:spacing w:val="-3"/>
        </w:rPr>
        <w:t xml:space="preserve"> </w:t>
      </w:r>
      <w:r>
        <w:rPr>
          <w:rFonts w:ascii="Arial" w:hAnsi="Arial"/>
          <w:b/>
        </w:rPr>
        <w:t>APRENDIZAJE</w:t>
      </w:r>
    </w:p>
    <w:p w14:paraId="3F1982C4" w14:textId="77777777" w:rsidR="00FE34F1" w:rsidRDefault="00C47BA1">
      <w:pPr>
        <w:spacing w:before="128" w:line="364" w:lineRule="auto"/>
        <w:ind w:left="462" w:right="898"/>
        <w:rPr>
          <w:sz w:val="20"/>
        </w:rPr>
      </w:pPr>
      <w:r>
        <w:rPr>
          <w:sz w:val="20"/>
        </w:rPr>
        <w:t>60/100,</w:t>
      </w:r>
      <w:r>
        <w:rPr>
          <w:spacing w:val="-1"/>
          <w:sz w:val="20"/>
        </w:rPr>
        <w:t xml:space="preserve"> </w:t>
      </w:r>
      <w:r>
        <w:rPr>
          <w:sz w:val="20"/>
        </w:rPr>
        <w:t>INDICANDO</w:t>
      </w:r>
      <w:r>
        <w:rPr>
          <w:spacing w:val="1"/>
          <w:sz w:val="20"/>
        </w:rPr>
        <w:t xml:space="preserve"> </w:t>
      </w:r>
      <w:r>
        <w:rPr>
          <w:sz w:val="20"/>
        </w:rPr>
        <w:t>QUE</w:t>
      </w:r>
      <w:r>
        <w:rPr>
          <w:spacing w:val="1"/>
          <w:sz w:val="20"/>
        </w:rPr>
        <w:t xml:space="preserve"> </w:t>
      </w:r>
      <w:r>
        <w:rPr>
          <w:sz w:val="20"/>
        </w:rPr>
        <w:t>EL</w:t>
      </w:r>
      <w:r>
        <w:rPr>
          <w:spacing w:val="1"/>
          <w:sz w:val="20"/>
        </w:rPr>
        <w:t xml:space="preserve"> </w:t>
      </w:r>
      <w:r>
        <w:rPr>
          <w:sz w:val="20"/>
        </w:rPr>
        <w:t>60%,</w:t>
      </w:r>
      <w:r>
        <w:rPr>
          <w:spacing w:val="1"/>
          <w:sz w:val="20"/>
        </w:rPr>
        <w:t xml:space="preserve"> </w:t>
      </w:r>
      <w:r>
        <w:rPr>
          <w:sz w:val="20"/>
        </w:rPr>
        <w:t>SE REFIERE</w:t>
      </w:r>
      <w:r>
        <w:rPr>
          <w:spacing w:val="5"/>
          <w:sz w:val="20"/>
        </w:rPr>
        <w:t xml:space="preserve"> </w:t>
      </w:r>
      <w:r>
        <w:rPr>
          <w:sz w:val="20"/>
        </w:rPr>
        <w:t>A</w:t>
      </w:r>
      <w:r>
        <w:rPr>
          <w:spacing w:val="1"/>
          <w:sz w:val="20"/>
        </w:rPr>
        <w:t xml:space="preserve"> </w:t>
      </w:r>
      <w:r>
        <w:rPr>
          <w:sz w:val="20"/>
        </w:rPr>
        <w:t>LA</w:t>
      </w:r>
      <w:r>
        <w:rPr>
          <w:spacing w:val="3"/>
          <w:sz w:val="20"/>
        </w:rPr>
        <w:t xml:space="preserve"> </w:t>
      </w:r>
      <w:r>
        <w:rPr>
          <w:sz w:val="20"/>
        </w:rPr>
        <w:t>CALIDAD</w:t>
      </w:r>
      <w:r>
        <w:rPr>
          <w:spacing w:val="3"/>
          <w:sz w:val="20"/>
        </w:rPr>
        <w:t xml:space="preserve"> </w:t>
      </w:r>
      <w:r>
        <w:rPr>
          <w:sz w:val="20"/>
        </w:rPr>
        <w:t>DE</w:t>
      </w:r>
      <w:r>
        <w:rPr>
          <w:spacing w:val="1"/>
          <w:sz w:val="20"/>
        </w:rPr>
        <w:t xml:space="preserve"> </w:t>
      </w:r>
      <w:r>
        <w:rPr>
          <w:sz w:val="20"/>
        </w:rPr>
        <w:t>LOS</w:t>
      </w:r>
      <w:r>
        <w:rPr>
          <w:spacing w:val="1"/>
          <w:sz w:val="20"/>
        </w:rPr>
        <w:t xml:space="preserve"> </w:t>
      </w:r>
      <w:r>
        <w:rPr>
          <w:sz w:val="20"/>
        </w:rPr>
        <w:t>PROCESOS</w:t>
      </w:r>
      <w:r>
        <w:rPr>
          <w:spacing w:val="1"/>
          <w:sz w:val="20"/>
        </w:rPr>
        <w:t xml:space="preserve"> </w:t>
      </w:r>
      <w:r>
        <w:rPr>
          <w:sz w:val="20"/>
        </w:rPr>
        <w:t>QUE</w:t>
      </w:r>
      <w:r>
        <w:rPr>
          <w:spacing w:val="1"/>
          <w:sz w:val="20"/>
        </w:rPr>
        <w:t xml:space="preserve"> </w:t>
      </w:r>
      <w:r>
        <w:rPr>
          <w:sz w:val="20"/>
        </w:rPr>
        <w:t>UTILIZAN</w:t>
      </w:r>
      <w:r>
        <w:rPr>
          <w:spacing w:val="1"/>
          <w:sz w:val="20"/>
        </w:rPr>
        <w:t xml:space="preserve"> </w:t>
      </w:r>
      <w:r>
        <w:rPr>
          <w:sz w:val="20"/>
        </w:rPr>
        <w:t>LOS</w:t>
      </w:r>
      <w:r>
        <w:rPr>
          <w:spacing w:val="2"/>
          <w:sz w:val="20"/>
        </w:rPr>
        <w:t xml:space="preserve"> </w:t>
      </w:r>
      <w:r>
        <w:rPr>
          <w:sz w:val="20"/>
        </w:rPr>
        <w:t>DOCENTES CON</w:t>
      </w:r>
      <w:r>
        <w:rPr>
          <w:spacing w:val="2"/>
          <w:sz w:val="20"/>
        </w:rPr>
        <w:t xml:space="preserve"> </w:t>
      </w:r>
      <w:r>
        <w:rPr>
          <w:sz w:val="20"/>
        </w:rPr>
        <w:t>LOS ESTUDIANTES,</w:t>
      </w:r>
      <w:r>
        <w:rPr>
          <w:spacing w:val="2"/>
          <w:sz w:val="20"/>
        </w:rPr>
        <w:t xml:space="preserve"> </w:t>
      </w:r>
      <w:r>
        <w:rPr>
          <w:sz w:val="20"/>
        </w:rPr>
        <w:t>SE DISMINUYO</w:t>
      </w:r>
      <w:r>
        <w:rPr>
          <w:spacing w:val="2"/>
          <w:sz w:val="20"/>
        </w:rPr>
        <w:t xml:space="preserve"> </w:t>
      </w:r>
      <w:r>
        <w:rPr>
          <w:sz w:val="20"/>
        </w:rPr>
        <w:t>EN</w:t>
      </w:r>
      <w:r>
        <w:rPr>
          <w:spacing w:val="1"/>
          <w:sz w:val="20"/>
        </w:rPr>
        <w:t xml:space="preserve"> </w:t>
      </w:r>
      <w:r>
        <w:rPr>
          <w:sz w:val="20"/>
        </w:rPr>
        <w:t>UN 2%</w:t>
      </w:r>
      <w:r>
        <w:rPr>
          <w:spacing w:val="1"/>
          <w:sz w:val="20"/>
        </w:rPr>
        <w:t xml:space="preserve"> </w:t>
      </w:r>
      <w:r>
        <w:rPr>
          <w:sz w:val="20"/>
        </w:rPr>
        <w:t>RESPECTO</w:t>
      </w:r>
      <w:r>
        <w:rPr>
          <w:spacing w:val="-50"/>
          <w:sz w:val="20"/>
        </w:rPr>
        <w:t xml:space="preserve"> </w:t>
      </w:r>
      <w:r>
        <w:rPr>
          <w:sz w:val="20"/>
        </w:rPr>
        <w:t>AL</w:t>
      </w:r>
      <w:r>
        <w:rPr>
          <w:spacing w:val="3"/>
          <w:sz w:val="20"/>
        </w:rPr>
        <w:t xml:space="preserve"> </w:t>
      </w:r>
      <w:r>
        <w:rPr>
          <w:sz w:val="20"/>
        </w:rPr>
        <w:t>AÑO ANTERIOR.</w:t>
      </w:r>
    </w:p>
    <w:p w14:paraId="50BA6973" w14:textId="77777777" w:rsidR="00FE34F1" w:rsidRDefault="00FE34F1">
      <w:pPr>
        <w:pStyle w:val="Textoindependiente"/>
        <w:rPr>
          <w:sz w:val="22"/>
        </w:rPr>
      </w:pPr>
    </w:p>
    <w:p w14:paraId="1A6C4F39" w14:textId="77777777" w:rsidR="00FE34F1" w:rsidRDefault="00FE34F1">
      <w:pPr>
        <w:pStyle w:val="Textoindependiente"/>
        <w:rPr>
          <w:sz w:val="22"/>
        </w:rPr>
      </w:pPr>
    </w:p>
    <w:p w14:paraId="48280D81" w14:textId="77777777" w:rsidR="00FE34F1" w:rsidRDefault="00FE34F1">
      <w:pPr>
        <w:pStyle w:val="Textoindependiente"/>
        <w:spacing w:before="8"/>
      </w:pPr>
    </w:p>
    <w:p w14:paraId="439AF8DC" w14:textId="77777777" w:rsidR="00FE34F1" w:rsidRDefault="00C47BA1">
      <w:pPr>
        <w:ind w:left="536" w:right="832"/>
        <w:jc w:val="center"/>
        <w:rPr>
          <w:rFonts w:ascii="Arial" w:hAnsi="Arial"/>
          <w:b/>
        </w:rPr>
      </w:pPr>
      <w:r>
        <w:rPr>
          <w:rFonts w:ascii="Arial" w:hAnsi="Arial"/>
          <w:b/>
        </w:rPr>
        <w:t>GRADO</w:t>
      </w:r>
      <w:r>
        <w:rPr>
          <w:rFonts w:ascii="Arial" w:hAnsi="Arial"/>
          <w:b/>
          <w:spacing w:val="-1"/>
        </w:rPr>
        <w:t xml:space="preserve"> </w:t>
      </w:r>
      <w:r>
        <w:rPr>
          <w:rFonts w:ascii="Arial" w:hAnsi="Arial"/>
          <w:b/>
        </w:rPr>
        <w:t>9º</w:t>
      </w:r>
    </w:p>
    <w:p w14:paraId="2B49F873" w14:textId="77777777" w:rsidR="00FE34F1" w:rsidRDefault="00FE34F1">
      <w:pPr>
        <w:pStyle w:val="Textoindependiente"/>
        <w:spacing w:before="5"/>
        <w:rPr>
          <w:rFonts w:ascii="Arial"/>
          <w:b/>
          <w:sz w:val="28"/>
        </w:rPr>
      </w:pPr>
    </w:p>
    <w:p w14:paraId="4FCD162A" w14:textId="77777777" w:rsidR="00FE34F1" w:rsidRDefault="00C47BA1">
      <w:pPr>
        <w:spacing w:line="547" w:lineRule="auto"/>
        <w:ind w:left="462" w:right="6911"/>
        <w:rPr>
          <w:rFonts w:ascii="Arial"/>
          <w:b/>
        </w:rPr>
      </w:pPr>
      <w:r>
        <w:rPr>
          <w:rFonts w:ascii="Arial"/>
          <w:b/>
        </w:rPr>
        <w:t>AREA DE MATEMATICAS</w:t>
      </w:r>
      <w:r>
        <w:rPr>
          <w:rFonts w:ascii="Arial"/>
          <w:b/>
          <w:spacing w:val="-59"/>
        </w:rPr>
        <w:t xml:space="preserve"> </w:t>
      </w:r>
      <w:r>
        <w:rPr>
          <w:rFonts w:ascii="Arial"/>
          <w:b/>
        </w:rPr>
        <w:t>COMPONENTE</w:t>
      </w:r>
    </w:p>
    <w:p w14:paraId="09D8208E" w14:textId="77777777" w:rsidR="00FE34F1" w:rsidRDefault="00C47BA1" w:rsidP="000B79BC">
      <w:pPr>
        <w:pStyle w:val="Prrafodelista"/>
        <w:numPr>
          <w:ilvl w:val="1"/>
          <w:numId w:val="25"/>
        </w:numPr>
        <w:tabs>
          <w:tab w:val="left" w:pos="1170"/>
          <w:tab w:val="left" w:pos="1171"/>
        </w:tabs>
        <w:spacing w:before="6"/>
        <w:ind w:hanging="349"/>
        <w:rPr>
          <w:rFonts w:ascii="Symbol" w:hAnsi="Symbol"/>
          <w:b/>
        </w:rPr>
      </w:pPr>
      <w:r>
        <w:rPr>
          <w:rFonts w:ascii="Arial" w:hAnsi="Arial"/>
          <w:b/>
        </w:rPr>
        <w:t>PROGRESO</w:t>
      </w:r>
    </w:p>
    <w:p w14:paraId="43658C27" w14:textId="77777777" w:rsidR="00FE34F1" w:rsidRDefault="00FE34F1">
      <w:pPr>
        <w:pStyle w:val="Textoindependiente"/>
        <w:rPr>
          <w:rFonts w:ascii="Arial"/>
          <w:b/>
          <w:sz w:val="26"/>
        </w:rPr>
      </w:pPr>
    </w:p>
    <w:p w14:paraId="29BE8039" w14:textId="77777777" w:rsidR="00FE34F1" w:rsidRDefault="00FE34F1">
      <w:pPr>
        <w:pStyle w:val="Textoindependiente"/>
        <w:spacing w:before="6"/>
        <w:rPr>
          <w:rFonts w:ascii="Arial"/>
          <w:b/>
          <w:sz w:val="32"/>
        </w:rPr>
      </w:pPr>
    </w:p>
    <w:p w14:paraId="0C49CC33" w14:textId="596B8269" w:rsidR="00FE34F1" w:rsidRDefault="00C47BA1" w:rsidP="000B79BC">
      <w:pPr>
        <w:pStyle w:val="Prrafodelista"/>
        <w:numPr>
          <w:ilvl w:val="0"/>
          <w:numId w:val="24"/>
        </w:numPr>
        <w:tabs>
          <w:tab w:val="left" w:pos="1170"/>
          <w:tab w:val="left" w:pos="1171"/>
        </w:tabs>
        <w:ind w:left="1170" w:hanging="349"/>
        <w:rPr>
          <w:sz w:val="20"/>
        </w:rPr>
      </w:pPr>
      <w:r>
        <w:rPr>
          <w:sz w:val="20"/>
        </w:rPr>
        <w:t>EN</w:t>
      </w:r>
      <w:r>
        <w:rPr>
          <w:spacing w:val="1"/>
          <w:sz w:val="20"/>
        </w:rPr>
        <w:t xml:space="preserve"> </w:t>
      </w:r>
      <w:r>
        <w:rPr>
          <w:sz w:val="20"/>
        </w:rPr>
        <w:t>EL</w:t>
      </w:r>
      <w:r>
        <w:rPr>
          <w:spacing w:val="1"/>
          <w:sz w:val="20"/>
        </w:rPr>
        <w:t xml:space="preserve"> </w:t>
      </w:r>
      <w:r w:rsidR="002A7C59">
        <w:rPr>
          <w:sz w:val="20"/>
        </w:rPr>
        <w:t>2021</w:t>
      </w:r>
      <w:r>
        <w:rPr>
          <w:spacing w:val="2"/>
          <w:sz w:val="20"/>
        </w:rPr>
        <w:t xml:space="preserve"> </w:t>
      </w:r>
      <w:r>
        <w:rPr>
          <w:sz w:val="20"/>
        </w:rPr>
        <w:t>NO</w:t>
      </w:r>
      <w:r>
        <w:rPr>
          <w:spacing w:val="3"/>
          <w:sz w:val="20"/>
        </w:rPr>
        <w:t xml:space="preserve"> </w:t>
      </w:r>
      <w:r>
        <w:rPr>
          <w:sz w:val="20"/>
        </w:rPr>
        <w:t>SE</w:t>
      </w:r>
      <w:r>
        <w:rPr>
          <w:spacing w:val="2"/>
          <w:sz w:val="20"/>
        </w:rPr>
        <w:t xml:space="preserve"> </w:t>
      </w:r>
      <w:r>
        <w:rPr>
          <w:sz w:val="20"/>
        </w:rPr>
        <w:t>OBTUVIERON</w:t>
      </w:r>
      <w:r>
        <w:rPr>
          <w:spacing w:val="1"/>
          <w:sz w:val="20"/>
        </w:rPr>
        <w:t xml:space="preserve"> </w:t>
      </w:r>
      <w:r>
        <w:rPr>
          <w:sz w:val="20"/>
        </w:rPr>
        <w:t>RESULTADOS</w:t>
      </w:r>
      <w:r>
        <w:rPr>
          <w:spacing w:val="2"/>
          <w:sz w:val="20"/>
        </w:rPr>
        <w:t xml:space="preserve"> </w:t>
      </w:r>
      <w:r>
        <w:rPr>
          <w:sz w:val="20"/>
        </w:rPr>
        <w:t>EN LAS PRUEBAS</w:t>
      </w:r>
      <w:r>
        <w:rPr>
          <w:spacing w:val="2"/>
          <w:sz w:val="20"/>
        </w:rPr>
        <w:t xml:space="preserve"> </w:t>
      </w:r>
      <w:r>
        <w:rPr>
          <w:sz w:val="20"/>
        </w:rPr>
        <w:t>SABER.</w:t>
      </w:r>
    </w:p>
    <w:p w14:paraId="062B6A91" w14:textId="77777777" w:rsidR="00FE34F1" w:rsidRDefault="00FE34F1">
      <w:pPr>
        <w:pStyle w:val="Textoindependiente"/>
        <w:rPr>
          <w:sz w:val="22"/>
        </w:rPr>
      </w:pPr>
    </w:p>
    <w:p w14:paraId="4AA3EC54" w14:textId="77777777" w:rsidR="00FE34F1" w:rsidRDefault="00FE34F1">
      <w:pPr>
        <w:pStyle w:val="Textoindependiente"/>
        <w:spacing w:before="11"/>
        <w:rPr>
          <w:sz w:val="18"/>
        </w:rPr>
      </w:pPr>
    </w:p>
    <w:p w14:paraId="0DAE4070" w14:textId="24C3EE59" w:rsidR="00FE34F1" w:rsidRDefault="00C47BA1" w:rsidP="000B79BC">
      <w:pPr>
        <w:pStyle w:val="Prrafodelista"/>
        <w:numPr>
          <w:ilvl w:val="0"/>
          <w:numId w:val="24"/>
        </w:numPr>
        <w:tabs>
          <w:tab w:val="left" w:pos="1170"/>
          <w:tab w:val="left" w:pos="1171"/>
        </w:tabs>
        <w:ind w:left="1170" w:hanging="349"/>
        <w:rPr>
          <w:sz w:val="20"/>
        </w:rPr>
      </w:pPr>
      <w:r>
        <w:rPr>
          <w:sz w:val="20"/>
        </w:rPr>
        <w:t>EN</w:t>
      </w:r>
      <w:r>
        <w:rPr>
          <w:spacing w:val="1"/>
          <w:sz w:val="20"/>
        </w:rPr>
        <w:t xml:space="preserve"> </w:t>
      </w:r>
      <w:r>
        <w:rPr>
          <w:sz w:val="20"/>
        </w:rPr>
        <w:t>EL</w:t>
      </w:r>
      <w:r>
        <w:rPr>
          <w:spacing w:val="2"/>
          <w:sz w:val="20"/>
        </w:rPr>
        <w:t xml:space="preserve"> </w:t>
      </w:r>
      <w:r w:rsidR="002A7C59">
        <w:rPr>
          <w:sz w:val="20"/>
        </w:rPr>
        <w:t>2022</w:t>
      </w:r>
      <w:r>
        <w:rPr>
          <w:spacing w:val="2"/>
          <w:sz w:val="20"/>
        </w:rPr>
        <w:t xml:space="preserve"> </w:t>
      </w:r>
      <w:r>
        <w:rPr>
          <w:sz w:val="20"/>
        </w:rPr>
        <w:t>EL</w:t>
      </w:r>
      <w:r>
        <w:rPr>
          <w:spacing w:val="3"/>
          <w:sz w:val="20"/>
        </w:rPr>
        <w:t xml:space="preserve"> </w:t>
      </w:r>
      <w:r>
        <w:rPr>
          <w:sz w:val="20"/>
        </w:rPr>
        <w:t>NIVEL</w:t>
      </w:r>
      <w:r>
        <w:rPr>
          <w:spacing w:val="1"/>
          <w:sz w:val="20"/>
        </w:rPr>
        <w:t xml:space="preserve"> </w:t>
      </w:r>
      <w:r>
        <w:rPr>
          <w:sz w:val="20"/>
        </w:rPr>
        <w:t>MINIMO</w:t>
      </w:r>
      <w:r>
        <w:rPr>
          <w:spacing w:val="1"/>
          <w:sz w:val="20"/>
        </w:rPr>
        <w:t xml:space="preserve"> </w:t>
      </w:r>
      <w:r>
        <w:rPr>
          <w:sz w:val="20"/>
        </w:rPr>
        <w:t>SUBIO</w:t>
      </w:r>
      <w:r>
        <w:rPr>
          <w:spacing w:val="1"/>
          <w:sz w:val="20"/>
        </w:rPr>
        <w:t xml:space="preserve"> </w:t>
      </w:r>
      <w:r>
        <w:rPr>
          <w:sz w:val="20"/>
        </w:rPr>
        <w:t>EN</w:t>
      </w:r>
      <w:r>
        <w:rPr>
          <w:spacing w:val="4"/>
          <w:sz w:val="20"/>
        </w:rPr>
        <w:t xml:space="preserve"> </w:t>
      </w:r>
      <w:r>
        <w:rPr>
          <w:sz w:val="20"/>
        </w:rPr>
        <w:t>UN 100%.</w:t>
      </w:r>
    </w:p>
    <w:p w14:paraId="70EACE12" w14:textId="77777777" w:rsidR="00FE34F1" w:rsidRDefault="00FE34F1">
      <w:pPr>
        <w:pStyle w:val="Textoindependiente"/>
        <w:rPr>
          <w:sz w:val="22"/>
        </w:rPr>
      </w:pPr>
    </w:p>
    <w:p w14:paraId="7AF06A04" w14:textId="77777777" w:rsidR="00FE34F1" w:rsidRDefault="00FE34F1">
      <w:pPr>
        <w:pStyle w:val="Textoindependiente"/>
        <w:rPr>
          <w:sz w:val="22"/>
        </w:rPr>
      </w:pPr>
    </w:p>
    <w:p w14:paraId="742027CA" w14:textId="77777777" w:rsidR="00FE34F1" w:rsidRDefault="00C47BA1">
      <w:pPr>
        <w:spacing w:before="165" w:line="364" w:lineRule="auto"/>
        <w:ind w:left="462" w:right="760"/>
        <w:rPr>
          <w:sz w:val="20"/>
        </w:rPr>
      </w:pPr>
      <w:r>
        <w:rPr>
          <w:sz w:val="20"/>
        </w:rPr>
        <w:t>ESTO</w:t>
      </w:r>
      <w:r>
        <w:rPr>
          <w:spacing w:val="2"/>
          <w:sz w:val="20"/>
        </w:rPr>
        <w:t xml:space="preserve"> </w:t>
      </w:r>
      <w:r>
        <w:rPr>
          <w:sz w:val="20"/>
        </w:rPr>
        <w:t>NOS INDICA</w:t>
      </w:r>
      <w:r>
        <w:rPr>
          <w:spacing w:val="2"/>
          <w:sz w:val="20"/>
        </w:rPr>
        <w:t xml:space="preserve"> </w:t>
      </w:r>
      <w:r>
        <w:rPr>
          <w:sz w:val="20"/>
        </w:rPr>
        <w:t>QUE</w:t>
      </w:r>
      <w:r>
        <w:rPr>
          <w:spacing w:val="1"/>
          <w:sz w:val="20"/>
        </w:rPr>
        <w:t xml:space="preserve"> </w:t>
      </w:r>
      <w:r>
        <w:rPr>
          <w:sz w:val="20"/>
        </w:rPr>
        <w:t>LOS</w:t>
      </w:r>
      <w:r>
        <w:rPr>
          <w:spacing w:val="1"/>
          <w:sz w:val="20"/>
        </w:rPr>
        <w:t xml:space="preserve"> </w:t>
      </w:r>
      <w:r>
        <w:rPr>
          <w:sz w:val="20"/>
        </w:rPr>
        <w:t>ESTUDIANTES</w:t>
      </w:r>
      <w:r>
        <w:rPr>
          <w:spacing w:val="2"/>
          <w:sz w:val="20"/>
        </w:rPr>
        <w:t xml:space="preserve"> </w:t>
      </w:r>
      <w:r>
        <w:rPr>
          <w:sz w:val="20"/>
        </w:rPr>
        <w:t>DEL</w:t>
      </w:r>
      <w:r>
        <w:rPr>
          <w:spacing w:val="1"/>
          <w:sz w:val="20"/>
        </w:rPr>
        <w:t xml:space="preserve"> </w:t>
      </w:r>
      <w:r>
        <w:rPr>
          <w:sz w:val="20"/>
        </w:rPr>
        <w:t>C.E.R</w:t>
      </w:r>
      <w:r>
        <w:rPr>
          <w:spacing w:val="1"/>
          <w:sz w:val="20"/>
        </w:rPr>
        <w:t xml:space="preserve"> </w:t>
      </w:r>
      <w:r>
        <w:rPr>
          <w:sz w:val="20"/>
        </w:rPr>
        <w:t>AUMENTO</w:t>
      </w:r>
      <w:r>
        <w:rPr>
          <w:spacing w:val="2"/>
          <w:sz w:val="20"/>
        </w:rPr>
        <w:t xml:space="preserve"> </w:t>
      </w:r>
      <w:r>
        <w:rPr>
          <w:sz w:val="20"/>
        </w:rPr>
        <w:t>EN</w:t>
      </w:r>
      <w:r>
        <w:rPr>
          <w:spacing w:val="1"/>
          <w:sz w:val="20"/>
        </w:rPr>
        <w:t xml:space="preserve"> </w:t>
      </w:r>
      <w:r>
        <w:rPr>
          <w:sz w:val="20"/>
        </w:rPr>
        <w:t>LOS RESULTADOS</w:t>
      </w:r>
      <w:r>
        <w:rPr>
          <w:spacing w:val="3"/>
          <w:sz w:val="20"/>
        </w:rPr>
        <w:t xml:space="preserve"> </w:t>
      </w:r>
      <w:r>
        <w:rPr>
          <w:sz w:val="20"/>
        </w:rPr>
        <w:t>DE</w:t>
      </w:r>
      <w:r>
        <w:rPr>
          <w:spacing w:val="-50"/>
          <w:sz w:val="20"/>
        </w:rPr>
        <w:t xml:space="preserve"> </w:t>
      </w:r>
      <w:r>
        <w:rPr>
          <w:sz w:val="20"/>
        </w:rPr>
        <w:t>AREA</w:t>
      </w:r>
      <w:r>
        <w:rPr>
          <w:spacing w:val="2"/>
          <w:sz w:val="20"/>
        </w:rPr>
        <w:t xml:space="preserve"> </w:t>
      </w:r>
      <w:r>
        <w:rPr>
          <w:sz w:val="20"/>
        </w:rPr>
        <w:t>DE</w:t>
      </w:r>
      <w:r>
        <w:rPr>
          <w:spacing w:val="1"/>
          <w:sz w:val="20"/>
        </w:rPr>
        <w:t xml:space="preserve"> </w:t>
      </w:r>
      <w:r>
        <w:rPr>
          <w:sz w:val="20"/>
        </w:rPr>
        <w:t>MATEMATICAS,</w:t>
      </w:r>
      <w:r>
        <w:rPr>
          <w:spacing w:val="3"/>
          <w:sz w:val="20"/>
        </w:rPr>
        <w:t xml:space="preserve"> </w:t>
      </w:r>
      <w:r>
        <w:rPr>
          <w:sz w:val="20"/>
        </w:rPr>
        <w:t>NO</w:t>
      </w:r>
      <w:r>
        <w:rPr>
          <w:spacing w:val="1"/>
          <w:sz w:val="20"/>
        </w:rPr>
        <w:t xml:space="preserve"> </w:t>
      </w:r>
      <w:r>
        <w:rPr>
          <w:sz w:val="20"/>
        </w:rPr>
        <w:t>HUBO</w:t>
      </w:r>
      <w:r>
        <w:rPr>
          <w:spacing w:val="3"/>
          <w:sz w:val="20"/>
        </w:rPr>
        <w:t xml:space="preserve"> </w:t>
      </w:r>
      <w:r>
        <w:rPr>
          <w:sz w:val="20"/>
        </w:rPr>
        <w:t>NINGUN ESTUDIANTE</w:t>
      </w:r>
      <w:r>
        <w:rPr>
          <w:spacing w:val="1"/>
          <w:sz w:val="20"/>
        </w:rPr>
        <w:t xml:space="preserve"> </w:t>
      </w:r>
      <w:r>
        <w:rPr>
          <w:sz w:val="20"/>
        </w:rPr>
        <w:t>EN</w:t>
      </w:r>
      <w:r>
        <w:rPr>
          <w:spacing w:val="-1"/>
          <w:sz w:val="20"/>
        </w:rPr>
        <w:t xml:space="preserve"> </w:t>
      </w:r>
      <w:r>
        <w:rPr>
          <w:sz w:val="20"/>
        </w:rPr>
        <w:t>NIVEL</w:t>
      </w:r>
      <w:r>
        <w:rPr>
          <w:spacing w:val="2"/>
          <w:sz w:val="20"/>
        </w:rPr>
        <w:t xml:space="preserve"> </w:t>
      </w:r>
      <w:r>
        <w:rPr>
          <w:sz w:val="20"/>
        </w:rPr>
        <w:t>INSUFICIENTE.</w:t>
      </w:r>
    </w:p>
    <w:p w14:paraId="10A378D5" w14:textId="77777777" w:rsidR="00FE34F1" w:rsidRDefault="00FE34F1">
      <w:pPr>
        <w:pStyle w:val="Textoindependiente"/>
        <w:rPr>
          <w:sz w:val="22"/>
        </w:rPr>
      </w:pPr>
    </w:p>
    <w:p w14:paraId="6A5F2E03" w14:textId="77777777" w:rsidR="00FE34F1" w:rsidRDefault="00FE34F1">
      <w:pPr>
        <w:pStyle w:val="Textoindependiente"/>
        <w:rPr>
          <w:sz w:val="22"/>
        </w:rPr>
      </w:pPr>
    </w:p>
    <w:p w14:paraId="6075107D" w14:textId="77777777" w:rsidR="00FE34F1" w:rsidRDefault="00FE34F1">
      <w:pPr>
        <w:pStyle w:val="Textoindependiente"/>
        <w:spacing w:before="7"/>
      </w:pPr>
    </w:p>
    <w:p w14:paraId="06067EBB" w14:textId="77777777" w:rsidR="00FE34F1" w:rsidRDefault="00C47BA1">
      <w:pPr>
        <w:ind w:left="462"/>
        <w:rPr>
          <w:rFonts w:ascii="Arial"/>
          <w:b/>
        </w:rPr>
      </w:pPr>
      <w:r>
        <w:rPr>
          <w:rFonts w:ascii="Arial"/>
          <w:b/>
        </w:rPr>
        <w:t>AREA</w:t>
      </w:r>
      <w:r>
        <w:rPr>
          <w:rFonts w:ascii="Arial"/>
          <w:b/>
          <w:spacing w:val="-4"/>
        </w:rPr>
        <w:t xml:space="preserve"> </w:t>
      </w:r>
      <w:r>
        <w:rPr>
          <w:rFonts w:ascii="Arial"/>
          <w:b/>
        </w:rPr>
        <w:t>DE</w:t>
      </w:r>
      <w:r>
        <w:rPr>
          <w:rFonts w:ascii="Arial"/>
          <w:b/>
          <w:spacing w:val="-2"/>
        </w:rPr>
        <w:t xml:space="preserve"> </w:t>
      </w:r>
      <w:r>
        <w:rPr>
          <w:rFonts w:ascii="Arial"/>
          <w:b/>
        </w:rPr>
        <w:t>LENGUAJE</w:t>
      </w:r>
    </w:p>
    <w:p w14:paraId="42386DF4" w14:textId="77777777" w:rsidR="00FE34F1" w:rsidRDefault="00FE34F1">
      <w:pPr>
        <w:pStyle w:val="Textoindependiente"/>
        <w:spacing w:before="9"/>
        <w:rPr>
          <w:rFonts w:ascii="Arial"/>
          <w:b/>
          <w:sz w:val="28"/>
        </w:rPr>
      </w:pPr>
    </w:p>
    <w:p w14:paraId="09DEEEF4" w14:textId="352DEC33" w:rsidR="00FE34F1" w:rsidRDefault="00C47BA1" w:rsidP="000B79BC">
      <w:pPr>
        <w:pStyle w:val="Prrafodelista"/>
        <w:numPr>
          <w:ilvl w:val="0"/>
          <w:numId w:val="24"/>
        </w:numPr>
        <w:tabs>
          <w:tab w:val="left" w:pos="1170"/>
          <w:tab w:val="left" w:pos="1171"/>
        </w:tabs>
        <w:ind w:left="1170" w:hanging="349"/>
        <w:rPr>
          <w:sz w:val="20"/>
        </w:rPr>
      </w:pPr>
      <w:r>
        <w:rPr>
          <w:sz w:val="20"/>
        </w:rPr>
        <w:t>EN</w:t>
      </w:r>
      <w:r>
        <w:rPr>
          <w:spacing w:val="1"/>
          <w:sz w:val="20"/>
        </w:rPr>
        <w:t xml:space="preserve"> </w:t>
      </w:r>
      <w:r>
        <w:rPr>
          <w:sz w:val="20"/>
        </w:rPr>
        <w:t>EL</w:t>
      </w:r>
      <w:r>
        <w:rPr>
          <w:spacing w:val="1"/>
          <w:sz w:val="20"/>
        </w:rPr>
        <w:t xml:space="preserve"> </w:t>
      </w:r>
      <w:r w:rsidR="002A7C59">
        <w:rPr>
          <w:sz w:val="20"/>
        </w:rPr>
        <w:t>2021</w:t>
      </w:r>
      <w:r>
        <w:rPr>
          <w:spacing w:val="2"/>
          <w:sz w:val="20"/>
        </w:rPr>
        <w:t xml:space="preserve"> </w:t>
      </w:r>
      <w:r>
        <w:rPr>
          <w:sz w:val="20"/>
        </w:rPr>
        <w:t>NO</w:t>
      </w:r>
      <w:r>
        <w:rPr>
          <w:spacing w:val="3"/>
          <w:sz w:val="20"/>
        </w:rPr>
        <w:t xml:space="preserve"> </w:t>
      </w:r>
      <w:r>
        <w:rPr>
          <w:sz w:val="20"/>
        </w:rPr>
        <w:t>SE</w:t>
      </w:r>
      <w:r>
        <w:rPr>
          <w:spacing w:val="2"/>
          <w:sz w:val="20"/>
        </w:rPr>
        <w:t xml:space="preserve"> </w:t>
      </w:r>
      <w:r>
        <w:rPr>
          <w:sz w:val="20"/>
        </w:rPr>
        <w:t>OBTUVIERON</w:t>
      </w:r>
      <w:r>
        <w:rPr>
          <w:spacing w:val="1"/>
          <w:sz w:val="20"/>
        </w:rPr>
        <w:t xml:space="preserve"> </w:t>
      </w:r>
      <w:r>
        <w:rPr>
          <w:sz w:val="20"/>
        </w:rPr>
        <w:t>RESULTADOS</w:t>
      </w:r>
      <w:r>
        <w:rPr>
          <w:spacing w:val="2"/>
          <w:sz w:val="20"/>
        </w:rPr>
        <w:t xml:space="preserve"> </w:t>
      </w:r>
      <w:r>
        <w:rPr>
          <w:sz w:val="20"/>
        </w:rPr>
        <w:t>EN LAS PRUEBAS</w:t>
      </w:r>
      <w:r>
        <w:rPr>
          <w:spacing w:val="2"/>
          <w:sz w:val="20"/>
        </w:rPr>
        <w:t xml:space="preserve"> </w:t>
      </w:r>
      <w:r>
        <w:rPr>
          <w:sz w:val="20"/>
        </w:rPr>
        <w:t>SABER.</w:t>
      </w:r>
    </w:p>
    <w:p w14:paraId="4881BACA" w14:textId="77777777" w:rsidR="00FE34F1" w:rsidRDefault="00FE34F1">
      <w:pPr>
        <w:pStyle w:val="Textoindependiente"/>
        <w:rPr>
          <w:sz w:val="22"/>
        </w:rPr>
      </w:pPr>
    </w:p>
    <w:p w14:paraId="33E7C168" w14:textId="77777777" w:rsidR="00FE34F1" w:rsidRDefault="00FE34F1">
      <w:pPr>
        <w:pStyle w:val="Textoindependiente"/>
        <w:spacing w:before="11"/>
        <w:rPr>
          <w:sz w:val="18"/>
        </w:rPr>
      </w:pPr>
    </w:p>
    <w:p w14:paraId="5CF38D71" w14:textId="6C9275AF" w:rsidR="00FE34F1" w:rsidRDefault="00C47BA1" w:rsidP="000B79BC">
      <w:pPr>
        <w:pStyle w:val="Prrafodelista"/>
        <w:numPr>
          <w:ilvl w:val="0"/>
          <w:numId w:val="24"/>
        </w:numPr>
        <w:tabs>
          <w:tab w:val="left" w:pos="1170"/>
          <w:tab w:val="left" w:pos="1171"/>
        </w:tabs>
        <w:ind w:left="1170" w:hanging="349"/>
        <w:rPr>
          <w:sz w:val="20"/>
        </w:rPr>
      </w:pPr>
      <w:r>
        <w:rPr>
          <w:sz w:val="20"/>
        </w:rPr>
        <w:t>EN EL</w:t>
      </w:r>
      <w:r>
        <w:rPr>
          <w:spacing w:val="1"/>
          <w:sz w:val="20"/>
        </w:rPr>
        <w:t xml:space="preserve"> </w:t>
      </w:r>
      <w:r w:rsidR="002A7C59">
        <w:rPr>
          <w:sz w:val="20"/>
        </w:rPr>
        <w:t>2022</w:t>
      </w:r>
      <w:r>
        <w:rPr>
          <w:spacing w:val="2"/>
          <w:sz w:val="20"/>
        </w:rPr>
        <w:t xml:space="preserve"> </w:t>
      </w:r>
      <w:r>
        <w:rPr>
          <w:sz w:val="20"/>
        </w:rPr>
        <w:t>EL</w:t>
      </w:r>
      <w:r>
        <w:rPr>
          <w:spacing w:val="2"/>
          <w:sz w:val="20"/>
        </w:rPr>
        <w:t xml:space="preserve"> </w:t>
      </w:r>
      <w:r>
        <w:rPr>
          <w:sz w:val="20"/>
        </w:rPr>
        <w:t>NIVEL SATISFACTORIO</w:t>
      </w:r>
      <w:r>
        <w:rPr>
          <w:spacing w:val="1"/>
          <w:sz w:val="20"/>
        </w:rPr>
        <w:t xml:space="preserve"> </w:t>
      </w:r>
      <w:r>
        <w:rPr>
          <w:sz w:val="20"/>
        </w:rPr>
        <w:t>SUBIO</w:t>
      </w:r>
      <w:r>
        <w:rPr>
          <w:spacing w:val="2"/>
          <w:sz w:val="20"/>
        </w:rPr>
        <w:t xml:space="preserve"> </w:t>
      </w:r>
      <w:r>
        <w:rPr>
          <w:sz w:val="20"/>
        </w:rPr>
        <w:t>EN</w:t>
      </w:r>
      <w:r>
        <w:rPr>
          <w:spacing w:val="4"/>
          <w:sz w:val="20"/>
        </w:rPr>
        <w:t xml:space="preserve"> </w:t>
      </w:r>
      <w:r>
        <w:rPr>
          <w:sz w:val="20"/>
        </w:rPr>
        <w:t>UN</w:t>
      </w:r>
      <w:r>
        <w:rPr>
          <w:spacing w:val="-1"/>
          <w:sz w:val="20"/>
        </w:rPr>
        <w:t xml:space="preserve"> </w:t>
      </w:r>
      <w:r>
        <w:rPr>
          <w:sz w:val="20"/>
        </w:rPr>
        <w:t>100%.</w:t>
      </w:r>
    </w:p>
    <w:p w14:paraId="06862004" w14:textId="77777777" w:rsidR="00FE34F1" w:rsidRDefault="00FE34F1">
      <w:pPr>
        <w:rPr>
          <w:sz w:val="20"/>
        </w:rPr>
        <w:sectPr w:rsidR="00FE34F1">
          <w:pgSz w:w="12250" w:h="15850"/>
          <w:pgMar w:top="1320" w:right="940" w:bottom="1220" w:left="1240" w:header="720" w:footer="1032" w:gutter="0"/>
          <w:cols w:space="720"/>
        </w:sectPr>
      </w:pPr>
    </w:p>
    <w:p w14:paraId="6286E582" w14:textId="77777777" w:rsidR="00FE34F1" w:rsidRDefault="00C47BA1">
      <w:pPr>
        <w:spacing w:before="173" w:line="364" w:lineRule="auto"/>
        <w:ind w:left="462" w:right="760"/>
        <w:rPr>
          <w:sz w:val="20"/>
        </w:rPr>
      </w:pPr>
      <w:r>
        <w:rPr>
          <w:sz w:val="20"/>
        </w:rPr>
        <w:lastRenderedPageBreak/>
        <w:t>ESTO</w:t>
      </w:r>
      <w:r>
        <w:rPr>
          <w:spacing w:val="2"/>
          <w:sz w:val="20"/>
        </w:rPr>
        <w:t xml:space="preserve"> </w:t>
      </w:r>
      <w:r>
        <w:rPr>
          <w:sz w:val="20"/>
        </w:rPr>
        <w:t>NOS INDICA</w:t>
      </w:r>
      <w:r>
        <w:rPr>
          <w:spacing w:val="1"/>
          <w:sz w:val="20"/>
        </w:rPr>
        <w:t xml:space="preserve"> </w:t>
      </w:r>
      <w:r>
        <w:rPr>
          <w:sz w:val="20"/>
        </w:rPr>
        <w:t>QUE</w:t>
      </w:r>
      <w:r>
        <w:rPr>
          <w:spacing w:val="2"/>
          <w:sz w:val="20"/>
        </w:rPr>
        <w:t xml:space="preserve"> </w:t>
      </w:r>
      <w:r>
        <w:rPr>
          <w:sz w:val="20"/>
        </w:rPr>
        <w:t>LOS ESTUDIANTES</w:t>
      </w:r>
      <w:r>
        <w:rPr>
          <w:spacing w:val="2"/>
          <w:sz w:val="20"/>
        </w:rPr>
        <w:t xml:space="preserve"> </w:t>
      </w:r>
      <w:r>
        <w:rPr>
          <w:sz w:val="20"/>
        </w:rPr>
        <w:t>DEL C.E.R</w:t>
      </w:r>
      <w:r>
        <w:rPr>
          <w:spacing w:val="2"/>
          <w:sz w:val="20"/>
        </w:rPr>
        <w:t xml:space="preserve"> </w:t>
      </w:r>
      <w:r>
        <w:rPr>
          <w:sz w:val="20"/>
        </w:rPr>
        <w:t>AUMENTO</w:t>
      </w:r>
      <w:r>
        <w:rPr>
          <w:spacing w:val="2"/>
          <w:sz w:val="20"/>
        </w:rPr>
        <w:t xml:space="preserve"> </w:t>
      </w:r>
      <w:r>
        <w:rPr>
          <w:sz w:val="20"/>
        </w:rPr>
        <w:t>EN LOS</w:t>
      </w:r>
      <w:r>
        <w:rPr>
          <w:spacing w:val="1"/>
          <w:sz w:val="20"/>
        </w:rPr>
        <w:t xml:space="preserve"> </w:t>
      </w:r>
      <w:r>
        <w:rPr>
          <w:sz w:val="20"/>
        </w:rPr>
        <w:t>RESULTADOS</w:t>
      </w:r>
      <w:r>
        <w:rPr>
          <w:spacing w:val="2"/>
          <w:sz w:val="20"/>
        </w:rPr>
        <w:t xml:space="preserve"> </w:t>
      </w:r>
      <w:r>
        <w:rPr>
          <w:sz w:val="20"/>
        </w:rPr>
        <w:t>DE</w:t>
      </w:r>
      <w:r>
        <w:rPr>
          <w:spacing w:val="-50"/>
          <w:sz w:val="20"/>
        </w:rPr>
        <w:t xml:space="preserve"> </w:t>
      </w:r>
      <w:r>
        <w:rPr>
          <w:sz w:val="20"/>
        </w:rPr>
        <w:t>AREA</w:t>
      </w:r>
      <w:r>
        <w:rPr>
          <w:spacing w:val="1"/>
          <w:sz w:val="20"/>
        </w:rPr>
        <w:t xml:space="preserve"> </w:t>
      </w:r>
      <w:r>
        <w:rPr>
          <w:sz w:val="20"/>
        </w:rPr>
        <w:t>DE LENGUA</w:t>
      </w:r>
      <w:r>
        <w:rPr>
          <w:spacing w:val="1"/>
          <w:sz w:val="20"/>
        </w:rPr>
        <w:t xml:space="preserve"> </w:t>
      </w:r>
      <w:r>
        <w:rPr>
          <w:sz w:val="20"/>
        </w:rPr>
        <w:t>CASTELLANA,</w:t>
      </w:r>
      <w:r>
        <w:rPr>
          <w:spacing w:val="2"/>
          <w:sz w:val="20"/>
        </w:rPr>
        <w:t xml:space="preserve"> </w:t>
      </w:r>
      <w:r>
        <w:rPr>
          <w:sz w:val="20"/>
        </w:rPr>
        <w:t>NO</w:t>
      </w:r>
      <w:r>
        <w:rPr>
          <w:spacing w:val="-1"/>
          <w:sz w:val="20"/>
        </w:rPr>
        <w:t xml:space="preserve"> </w:t>
      </w:r>
      <w:r>
        <w:rPr>
          <w:sz w:val="20"/>
        </w:rPr>
        <w:t>HUBO</w:t>
      </w:r>
      <w:r>
        <w:rPr>
          <w:spacing w:val="1"/>
          <w:sz w:val="20"/>
        </w:rPr>
        <w:t xml:space="preserve"> </w:t>
      </w:r>
      <w:r>
        <w:rPr>
          <w:sz w:val="20"/>
        </w:rPr>
        <w:t>NINGUN</w:t>
      </w:r>
      <w:r>
        <w:rPr>
          <w:spacing w:val="1"/>
          <w:sz w:val="20"/>
        </w:rPr>
        <w:t xml:space="preserve"> </w:t>
      </w:r>
      <w:r>
        <w:rPr>
          <w:sz w:val="20"/>
        </w:rPr>
        <w:t>ESTUDIANTE EN</w:t>
      </w:r>
      <w:r>
        <w:rPr>
          <w:spacing w:val="1"/>
          <w:sz w:val="20"/>
        </w:rPr>
        <w:t xml:space="preserve"> </w:t>
      </w:r>
      <w:r>
        <w:rPr>
          <w:sz w:val="20"/>
        </w:rPr>
        <w:t>NIVEL</w:t>
      </w:r>
      <w:r>
        <w:rPr>
          <w:spacing w:val="2"/>
          <w:sz w:val="20"/>
        </w:rPr>
        <w:t xml:space="preserve"> </w:t>
      </w:r>
      <w:r>
        <w:rPr>
          <w:sz w:val="20"/>
        </w:rPr>
        <w:t>INSUFICIENTE.</w:t>
      </w:r>
    </w:p>
    <w:p w14:paraId="6C1FA4EF" w14:textId="77777777" w:rsidR="00FE34F1" w:rsidRDefault="00FE34F1">
      <w:pPr>
        <w:pStyle w:val="Textoindependiente"/>
        <w:spacing w:before="7"/>
        <w:rPr>
          <w:sz w:val="17"/>
        </w:rPr>
      </w:pPr>
    </w:p>
    <w:p w14:paraId="15075691"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DESEMPEÑO</w:t>
      </w:r>
    </w:p>
    <w:p w14:paraId="5590C853" w14:textId="77777777" w:rsidR="00FE34F1" w:rsidRDefault="00C47BA1">
      <w:pPr>
        <w:spacing w:before="127" w:line="364" w:lineRule="auto"/>
        <w:ind w:left="462" w:right="898"/>
      </w:pPr>
      <w:r>
        <w:rPr>
          <w:color w:val="404040"/>
        </w:rPr>
        <w:t>EL C.E.R</w:t>
      </w:r>
      <w:r>
        <w:rPr>
          <w:color w:val="404040"/>
          <w:spacing w:val="1"/>
        </w:rPr>
        <w:t xml:space="preserve"> </w:t>
      </w:r>
      <w:r>
        <w:rPr>
          <w:color w:val="404040"/>
        </w:rPr>
        <w:t>CASITAS</w:t>
      </w:r>
      <w:r>
        <w:rPr>
          <w:color w:val="404040"/>
          <w:spacing w:val="-1"/>
        </w:rPr>
        <w:t xml:space="preserve"> </w:t>
      </w:r>
      <w:r>
        <w:rPr>
          <w:color w:val="404040"/>
        </w:rPr>
        <w:t>DE</w:t>
      </w:r>
      <w:r>
        <w:rPr>
          <w:color w:val="404040"/>
          <w:spacing w:val="1"/>
        </w:rPr>
        <w:t xml:space="preserve"> </w:t>
      </w:r>
      <w:r>
        <w:rPr>
          <w:color w:val="404040"/>
        </w:rPr>
        <w:t>MANERA</w:t>
      </w:r>
      <w:r>
        <w:rPr>
          <w:color w:val="404040"/>
          <w:spacing w:val="1"/>
        </w:rPr>
        <w:t xml:space="preserve"> </w:t>
      </w:r>
      <w:r>
        <w:rPr>
          <w:color w:val="404040"/>
        </w:rPr>
        <w:t>GENERL SE</w:t>
      </w:r>
      <w:r>
        <w:rPr>
          <w:color w:val="404040"/>
          <w:spacing w:val="1"/>
        </w:rPr>
        <w:t xml:space="preserve"> </w:t>
      </w:r>
      <w:r>
        <w:rPr>
          <w:color w:val="404040"/>
        </w:rPr>
        <w:t>ENCUENTRA</w:t>
      </w:r>
      <w:r>
        <w:rPr>
          <w:color w:val="404040"/>
          <w:spacing w:val="1"/>
        </w:rPr>
        <w:t xml:space="preserve"> </w:t>
      </w:r>
      <w:r>
        <w:rPr>
          <w:color w:val="404040"/>
        </w:rPr>
        <w:t>POR</w:t>
      </w:r>
      <w:r>
        <w:rPr>
          <w:color w:val="404040"/>
          <w:spacing w:val="1"/>
        </w:rPr>
        <w:t xml:space="preserve"> </w:t>
      </w:r>
      <w:r>
        <w:rPr>
          <w:color w:val="404040"/>
        </w:rPr>
        <w:t>ENCIMA</w:t>
      </w:r>
      <w:r>
        <w:rPr>
          <w:color w:val="404040"/>
          <w:spacing w:val="1"/>
        </w:rPr>
        <w:t xml:space="preserve"> </w:t>
      </w:r>
      <w:r>
        <w:rPr>
          <w:color w:val="404040"/>
        </w:rPr>
        <w:t>DEL</w:t>
      </w:r>
      <w:r>
        <w:rPr>
          <w:color w:val="404040"/>
          <w:spacing w:val="-56"/>
        </w:rPr>
        <w:t xml:space="preserve"> </w:t>
      </w:r>
      <w:r>
        <w:rPr>
          <w:color w:val="404040"/>
        </w:rPr>
        <w:t>PUNTAJE</w:t>
      </w:r>
      <w:r>
        <w:rPr>
          <w:color w:val="404040"/>
          <w:spacing w:val="1"/>
        </w:rPr>
        <w:t xml:space="preserve"> </w:t>
      </w:r>
      <w:r>
        <w:rPr>
          <w:color w:val="404040"/>
        </w:rPr>
        <w:t>PROMEDIO</w:t>
      </w:r>
      <w:r>
        <w:rPr>
          <w:color w:val="404040"/>
          <w:spacing w:val="4"/>
        </w:rPr>
        <w:t xml:space="preserve"> </w:t>
      </w:r>
      <w:r>
        <w:rPr>
          <w:color w:val="404040"/>
        </w:rPr>
        <w:t>DE</w:t>
      </w:r>
      <w:r>
        <w:rPr>
          <w:color w:val="404040"/>
          <w:spacing w:val="2"/>
        </w:rPr>
        <w:t xml:space="preserve"> </w:t>
      </w:r>
      <w:r>
        <w:rPr>
          <w:color w:val="404040"/>
        </w:rPr>
        <w:t>COLOMBIA.</w:t>
      </w:r>
    </w:p>
    <w:p w14:paraId="2E61F537" w14:textId="77777777" w:rsidR="00FE34F1" w:rsidRDefault="00C47BA1">
      <w:pPr>
        <w:tabs>
          <w:tab w:val="left" w:pos="1858"/>
        </w:tabs>
        <w:spacing w:before="197"/>
        <w:ind w:left="462"/>
      </w:pPr>
      <w:r>
        <w:rPr>
          <w:rFonts w:ascii="Arial"/>
          <w:b/>
          <w:color w:val="404040"/>
        </w:rPr>
        <w:t>CASITAS</w:t>
      </w:r>
      <w:r>
        <w:rPr>
          <w:rFonts w:ascii="Arial"/>
          <w:b/>
          <w:color w:val="404040"/>
        </w:rPr>
        <w:tab/>
      </w:r>
      <w:r>
        <w:rPr>
          <w:color w:val="404040"/>
        </w:rPr>
        <w:t>225</w:t>
      </w:r>
    </w:p>
    <w:p w14:paraId="7F090961" w14:textId="77777777" w:rsidR="00FE34F1" w:rsidRDefault="00FE34F1">
      <w:pPr>
        <w:pStyle w:val="Textoindependiente"/>
        <w:spacing w:before="10"/>
        <w:rPr>
          <w:sz w:val="28"/>
        </w:rPr>
      </w:pPr>
    </w:p>
    <w:p w14:paraId="18B9DC9B" w14:textId="77777777" w:rsidR="00FE34F1" w:rsidRDefault="00C47BA1">
      <w:pPr>
        <w:ind w:left="462"/>
      </w:pPr>
      <w:r>
        <w:rPr>
          <w:rFonts w:ascii="Arial"/>
          <w:b/>
          <w:color w:val="404040"/>
        </w:rPr>
        <w:t>COLOMBIA</w:t>
      </w:r>
      <w:r>
        <w:rPr>
          <w:rFonts w:ascii="Arial"/>
          <w:b/>
          <w:color w:val="404040"/>
          <w:spacing w:val="116"/>
        </w:rPr>
        <w:t xml:space="preserve"> </w:t>
      </w:r>
      <w:r>
        <w:rPr>
          <w:color w:val="404040"/>
        </w:rPr>
        <w:t>149</w:t>
      </w:r>
    </w:p>
    <w:p w14:paraId="2D50DE48" w14:textId="77777777" w:rsidR="00FE34F1" w:rsidRDefault="00FE34F1">
      <w:pPr>
        <w:pStyle w:val="Textoindependiente"/>
        <w:rPr>
          <w:sz w:val="29"/>
        </w:rPr>
      </w:pPr>
    </w:p>
    <w:p w14:paraId="126C3DEF"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EFICIENCIA</w:t>
      </w:r>
    </w:p>
    <w:p w14:paraId="5D90C221" w14:textId="77777777" w:rsidR="00FE34F1" w:rsidRDefault="00C47BA1">
      <w:pPr>
        <w:spacing w:before="127"/>
        <w:ind w:left="462"/>
      </w:pPr>
      <w:r>
        <w:t>EL</w:t>
      </w:r>
      <w:r>
        <w:rPr>
          <w:spacing w:val="1"/>
        </w:rPr>
        <w:t xml:space="preserve"> </w:t>
      </w:r>
      <w:r>
        <w:t>C.E.R</w:t>
      </w:r>
      <w:r>
        <w:rPr>
          <w:spacing w:val="1"/>
        </w:rPr>
        <w:t xml:space="preserve"> </w:t>
      </w:r>
      <w:r>
        <w:t>CASITAS</w:t>
      </w:r>
      <w:r>
        <w:rPr>
          <w:spacing w:val="-1"/>
        </w:rPr>
        <w:t xml:space="preserve"> </w:t>
      </w:r>
      <w:r>
        <w:t>SE</w:t>
      </w:r>
      <w:r>
        <w:rPr>
          <w:spacing w:val="1"/>
        </w:rPr>
        <w:t xml:space="preserve"> </w:t>
      </w:r>
      <w:r>
        <w:t>ENCUENTRA</w:t>
      </w:r>
      <w:r>
        <w:rPr>
          <w:spacing w:val="1"/>
        </w:rPr>
        <w:t xml:space="preserve"> </w:t>
      </w:r>
      <w:r>
        <w:t>EN</w:t>
      </w:r>
      <w:r>
        <w:rPr>
          <w:spacing w:val="2"/>
        </w:rPr>
        <w:t xml:space="preserve"> </w:t>
      </w:r>
      <w:r>
        <w:t>UN</w:t>
      </w:r>
      <w:r>
        <w:rPr>
          <w:spacing w:val="1"/>
        </w:rPr>
        <w:t xml:space="preserve"> </w:t>
      </w:r>
      <w:r>
        <w:t>100%</w:t>
      </w:r>
      <w:r>
        <w:rPr>
          <w:spacing w:val="2"/>
        </w:rPr>
        <w:t xml:space="preserve"> </w:t>
      </w:r>
      <w:r>
        <w:t>EN</w:t>
      </w:r>
      <w:r>
        <w:rPr>
          <w:spacing w:val="1"/>
        </w:rPr>
        <w:t xml:space="preserve"> </w:t>
      </w:r>
      <w:r>
        <w:t>ESTE</w:t>
      </w:r>
      <w:r>
        <w:rPr>
          <w:spacing w:val="1"/>
        </w:rPr>
        <w:t xml:space="preserve"> </w:t>
      </w:r>
      <w:r>
        <w:t>COMPONENTE.</w:t>
      </w:r>
    </w:p>
    <w:p w14:paraId="157450B2" w14:textId="77777777" w:rsidR="00FE34F1" w:rsidRDefault="00FE34F1">
      <w:pPr>
        <w:pStyle w:val="Textoindependiente"/>
        <w:spacing w:before="10"/>
        <w:rPr>
          <w:sz w:val="28"/>
        </w:rPr>
      </w:pPr>
    </w:p>
    <w:p w14:paraId="2A4874F0" w14:textId="77777777" w:rsidR="00FE34F1" w:rsidRDefault="00C47BA1" w:rsidP="000B79BC">
      <w:pPr>
        <w:pStyle w:val="Prrafodelista"/>
        <w:numPr>
          <w:ilvl w:val="1"/>
          <w:numId w:val="25"/>
        </w:numPr>
        <w:tabs>
          <w:tab w:val="left" w:pos="1170"/>
          <w:tab w:val="left" w:pos="1171"/>
        </w:tabs>
        <w:ind w:hanging="349"/>
        <w:rPr>
          <w:rFonts w:ascii="Symbol" w:hAnsi="Symbol"/>
          <w:b/>
        </w:rPr>
      </w:pPr>
      <w:r>
        <w:rPr>
          <w:rFonts w:ascii="Arial" w:hAnsi="Arial"/>
          <w:b/>
        </w:rPr>
        <w:t>AMBIENTE</w:t>
      </w:r>
      <w:r>
        <w:rPr>
          <w:rFonts w:ascii="Arial" w:hAnsi="Arial"/>
          <w:b/>
          <w:spacing w:val="-5"/>
        </w:rPr>
        <w:t xml:space="preserve"> </w:t>
      </w:r>
      <w:r>
        <w:rPr>
          <w:rFonts w:ascii="Arial" w:hAnsi="Arial"/>
          <w:b/>
        </w:rPr>
        <w:t>ESCOLAR</w:t>
      </w:r>
    </w:p>
    <w:p w14:paraId="38BADE79" w14:textId="77777777" w:rsidR="00FE34F1" w:rsidRDefault="00C47BA1">
      <w:pPr>
        <w:spacing w:before="129"/>
        <w:ind w:left="536" w:right="5886"/>
        <w:jc w:val="center"/>
        <w:rPr>
          <w:sz w:val="20"/>
        </w:rPr>
      </w:pPr>
      <w:r>
        <w:rPr>
          <w:sz w:val="20"/>
        </w:rPr>
        <w:t>NO</w:t>
      </w:r>
      <w:r>
        <w:rPr>
          <w:spacing w:val="1"/>
          <w:sz w:val="20"/>
        </w:rPr>
        <w:t xml:space="preserve"> </w:t>
      </w:r>
      <w:r>
        <w:rPr>
          <w:sz w:val="20"/>
        </w:rPr>
        <w:t>HUBO</w:t>
      </w:r>
      <w:r>
        <w:rPr>
          <w:spacing w:val="2"/>
          <w:sz w:val="20"/>
        </w:rPr>
        <w:t xml:space="preserve"> </w:t>
      </w:r>
      <w:r>
        <w:rPr>
          <w:sz w:val="20"/>
        </w:rPr>
        <w:t>RESULTADOS</w:t>
      </w:r>
    </w:p>
    <w:p w14:paraId="73F5A624" w14:textId="77777777" w:rsidR="00FE34F1" w:rsidRDefault="00C47BA1" w:rsidP="000B79BC">
      <w:pPr>
        <w:pStyle w:val="Prrafodelista"/>
        <w:numPr>
          <w:ilvl w:val="1"/>
          <w:numId w:val="25"/>
        </w:numPr>
        <w:tabs>
          <w:tab w:val="left" w:pos="1170"/>
          <w:tab w:val="left" w:pos="1171"/>
        </w:tabs>
        <w:spacing w:before="115"/>
        <w:ind w:hanging="349"/>
        <w:rPr>
          <w:rFonts w:ascii="Symbol" w:hAnsi="Symbol"/>
          <w:b/>
        </w:rPr>
      </w:pPr>
      <w:r>
        <w:rPr>
          <w:rFonts w:ascii="Arial" w:hAnsi="Arial"/>
          <w:b/>
        </w:rPr>
        <w:t>SEGUIMIENTO</w:t>
      </w:r>
      <w:r>
        <w:rPr>
          <w:rFonts w:ascii="Arial" w:hAnsi="Arial"/>
          <w:b/>
          <w:spacing w:val="-3"/>
        </w:rPr>
        <w:t xml:space="preserve"> </w:t>
      </w:r>
      <w:r>
        <w:rPr>
          <w:rFonts w:ascii="Arial" w:hAnsi="Arial"/>
          <w:b/>
        </w:rPr>
        <w:t>AL</w:t>
      </w:r>
      <w:r>
        <w:rPr>
          <w:rFonts w:ascii="Arial" w:hAnsi="Arial"/>
          <w:b/>
          <w:spacing w:val="-3"/>
        </w:rPr>
        <w:t xml:space="preserve"> </w:t>
      </w:r>
      <w:r>
        <w:rPr>
          <w:rFonts w:ascii="Arial" w:hAnsi="Arial"/>
          <w:b/>
        </w:rPr>
        <w:t>APRENDIZAJE</w:t>
      </w:r>
    </w:p>
    <w:p w14:paraId="31F39948" w14:textId="77777777" w:rsidR="00FE34F1" w:rsidRDefault="00C47BA1">
      <w:pPr>
        <w:spacing w:before="128"/>
        <w:ind w:left="536" w:right="5978"/>
        <w:jc w:val="center"/>
        <w:rPr>
          <w:sz w:val="20"/>
        </w:rPr>
      </w:pPr>
      <w:r>
        <w:rPr>
          <w:sz w:val="20"/>
        </w:rPr>
        <w:t>NO</w:t>
      </w:r>
      <w:r>
        <w:rPr>
          <w:spacing w:val="1"/>
          <w:sz w:val="20"/>
        </w:rPr>
        <w:t xml:space="preserve"> </w:t>
      </w:r>
      <w:r>
        <w:rPr>
          <w:sz w:val="20"/>
        </w:rPr>
        <w:t>HUBO</w:t>
      </w:r>
      <w:r>
        <w:rPr>
          <w:spacing w:val="2"/>
          <w:sz w:val="20"/>
        </w:rPr>
        <w:t xml:space="preserve"> </w:t>
      </w:r>
      <w:r>
        <w:rPr>
          <w:sz w:val="20"/>
        </w:rPr>
        <w:t>RESULTADOS</w:t>
      </w:r>
    </w:p>
    <w:p w14:paraId="694C2FB4" w14:textId="77777777" w:rsidR="00FE34F1" w:rsidRDefault="00FE34F1">
      <w:pPr>
        <w:pStyle w:val="Textoindependiente"/>
        <w:rPr>
          <w:sz w:val="22"/>
        </w:rPr>
      </w:pPr>
    </w:p>
    <w:p w14:paraId="2ACEF059" w14:textId="77777777" w:rsidR="00FE34F1" w:rsidRDefault="00FE34F1">
      <w:pPr>
        <w:pStyle w:val="Textoindependiente"/>
        <w:spacing w:before="6"/>
      </w:pPr>
    </w:p>
    <w:p w14:paraId="5FE745A5" w14:textId="77777777" w:rsidR="00FE34F1" w:rsidRDefault="00C47BA1">
      <w:pPr>
        <w:pStyle w:val="Ttulo3"/>
      </w:pPr>
      <w:r>
        <w:t>INFORMACION</w:t>
      </w:r>
      <w:r>
        <w:rPr>
          <w:spacing w:val="52"/>
        </w:rPr>
        <w:t xml:space="preserve"> </w:t>
      </w:r>
      <w:r>
        <w:t>SOBRE</w:t>
      </w:r>
      <w:r>
        <w:rPr>
          <w:spacing w:val="52"/>
        </w:rPr>
        <w:t xml:space="preserve"> </w:t>
      </w:r>
      <w:r>
        <w:t>MATRICULA</w:t>
      </w:r>
      <w:r>
        <w:rPr>
          <w:spacing w:val="43"/>
        </w:rPr>
        <w:t xml:space="preserve"> </w:t>
      </w:r>
      <w:r>
        <w:t>EN</w:t>
      </w:r>
      <w:r>
        <w:rPr>
          <w:spacing w:val="52"/>
        </w:rPr>
        <w:t xml:space="preserve"> </w:t>
      </w:r>
      <w:r>
        <w:t>LOS</w:t>
      </w:r>
      <w:r>
        <w:rPr>
          <w:spacing w:val="51"/>
        </w:rPr>
        <w:t xml:space="preserve"> </w:t>
      </w:r>
      <w:r>
        <w:t>NIVELES</w:t>
      </w:r>
      <w:r>
        <w:rPr>
          <w:spacing w:val="51"/>
        </w:rPr>
        <w:t xml:space="preserve"> </w:t>
      </w:r>
      <w:r>
        <w:t>DE:</w:t>
      </w:r>
      <w:r>
        <w:rPr>
          <w:spacing w:val="53"/>
        </w:rPr>
        <w:t xml:space="preserve"> </w:t>
      </w:r>
      <w:r>
        <w:t>PREESCOLAR,</w:t>
      </w:r>
      <w:r>
        <w:rPr>
          <w:spacing w:val="-64"/>
        </w:rPr>
        <w:t xml:space="preserve"> </w:t>
      </w:r>
      <w:r>
        <w:t>BASICA</w:t>
      </w:r>
      <w:r>
        <w:rPr>
          <w:spacing w:val="-8"/>
        </w:rPr>
        <w:t xml:space="preserve"> </w:t>
      </w:r>
      <w:r>
        <w:t>PRIMARIA</w:t>
      </w:r>
      <w:r>
        <w:rPr>
          <w:spacing w:val="-5"/>
        </w:rPr>
        <w:t xml:space="preserve"> </w:t>
      </w:r>
      <w:r>
        <w:t>Y</w:t>
      </w:r>
      <w:r>
        <w:rPr>
          <w:spacing w:val="1"/>
        </w:rPr>
        <w:t xml:space="preserve"> </w:t>
      </w:r>
      <w:r>
        <w:t>SECUNDARIA.</w:t>
      </w:r>
    </w:p>
    <w:p w14:paraId="4667B770" w14:textId="77777777" w:rsidR="00FE34F1" w:rsidRDefault="00FE34F1">
      <w:pPr>
        <w:pStyle w:val="Textoindependiente"/>
        <w:rPr>
          <w:rFonts w:ascii="Arial"/>
          <w:b/>
        </w:rPr>
      </w:pPr>
    </w:p>
    <w:p w14:paraId="13F51E21" w14:textId="77777777" w:rsidR="00FE34F1" w:rsidRDefault="00C47BA1">
      <w:pPr>
        <w:ind w:left="462"/>
        <w:rPr>
          <w:rFonts w:ascii="Arial"/>
          <w:b/>
          <w:sz w:val="24"/>
        </w:rPr>
      </w:pPr>
      <w:r>
        <w:rPr>
          <w:rFonts w:ascii="Arial"/>
          <w:b/>
          <w:sz w:val="24"/>
        </w:rPr>
        <w:t>MATRICULA</w:t>
      </w:r>
      <w:r>
        <w:rPr>
          <w:rFonts w:ascii="Arial"/>
          <w:b/>
          <w:spacing w:val="-8"/>
          <w:sz w:val="24"/>
        </w:rPr>
        <w:t xml:space="preserve"> </w:t>
      </w:r>
      <w:r>
        <w:rPr>
          <w:rFonts w:ascii="Arial"/>
          <w:b/>
          <w:sz w:val="24"/>
        </w:rPr>
        <w:t>2018</w:t>
      </w:r>
      <w:r>
        <w:rPr>
          <w:rFonts w:ascii="Arial"/>
          <w:b/>
          <w:spacing w:val="1"/>
          <w:sz w:val="24"/>
        </w:rPr>
        <w:t xml:space="preserve"> </w:t>
      </w:r>
      <w:r>
        <w:rPr>
          <w:rFonts w:ascii="Arial"/>
          <w:b/>
          <w:sz w:val="24"/>
        </w:rPr>
        <w:t>POR SEDES</w:t>
      </w:r>
    </w:p>
    <w:p w14:paraId="3D9194AE" w14:textId="77777777" w:rsidR="00FE34F1" w:rsidRDefault="00C47BA1">
      <w:pPr>
        <w:pStyle w:val="Textoindependiente"/>
        <w:tabs>
          <w:tab w:val="left" w:pos="2787"/>
        </w:tabs>
        <w:spacing w:before="4"/>
        <w:ind w:right="5319"/>
        <w:jc w:val="center"/>
      </w:pPr>
      <w:r>
        <w:t>Sede Educativa</w:t>
      </w:r>
      <w:r>
        <w:tab/>
        <w:t>CASITAS</w:t>
      </w:r>
    </w:p>
    <w:p w14:paraId="1501B600" w14:textId="77777777" w:rsidR="00FE34F1" w:rsidRDefault="00C47BA1">
      <w:pPr>
        <w:pStyle w:val="Textoindependiente"/>
        <w:tabs>
          <w:tab w:val="left" w:pos="3294"/>
        </w:tabs>
        <w:spacing w:before="142"/>
        <w:ind w:left="462"/>
      </w:pPr>
      <w:r>
        <w:t>Sede Educativa</w:t>
      </w:r>
      <w:r>
        <w:tab/>
        <w:t>NUEVO</w:t>
      </w:r>
      <w:r>
        <w:rPr>
          <w:spacing w:val="2"/>
        </w:rPr>
        <w:t xml:space="preserve"> </w:t>
      </w:r>
      <w:r>
        <w:t>SOL</w:t>
      </w:r>
    </w:p>
    <w:p w14:paraId="7DAFC8DB" w14:textId="77777777" w:rsidR="00FE34F1" w:rsidRDefault="00C47BA1">
      <w:pPr>
        <w:pStyle w:val="Textoindependiente"/>
        <w:tabs>
          <w:tab w:val="left" w:pos="3294"/>
        </w:tabs>
        <w:spacing w:before="143"/>
        <w:ind w:left="462"/>
      </w:pPr>
      <w:r>
        <w:t>Sede Educativa</w:t>
      </w:r>
      <w:r>
        <w:tab/>
        <w:t>EL</w:t>
      </w:r>
      <w:r>
        <w:rPr>
          <w:spacing w:val="1"/>
        </w:rPr>
        <w:t xml:space="preserve"> </w:t>
      </w:r>
      <w:r>
        <w:t>PURGATORIO</w:t>
      </w:r>
    </w:p>
    <w:p w14:paraId="5BB975DD" w14:textId="77777777" w:rsidR="00FE34F1" w:rsidRDefault="00C47BA1">
      <w:pPr>
        <w:pStyle w:val="Textoindependiente"/>
        <w:tabs>
          <w:tab w:val="left" w:pos="3294"/>
        </w:tabs>
        <w:spacing w:before="142"/>
        <w:ind w:left="462"/>
      </w:pPr>
      <w:r>
        <w:t>Sedes Educativas</w:t>
      </w:r>
      <w:r>
        <w:tab/>
        <w:t>LOMA</w:t>
      </w:r>
      <w:r>
        <w:rPr>
          <w:spacing w:val="2"/>
        </w:rPr>
        <w:t xml:space="preserve"> </w:t>
      </w:r>
      <w:r>
        <w:t>VERDE</w:t>
      </w:r>
    </w:p>
    <w:p w14:paraId="74EB864F" w14:textId="77777777" w:rsidR="00FE34F1" w:rsidRDefault="00C47BA1">
      <w:pPr>
        <w:pStyle w:val="Textoindependiente"/>
        <w:tabs>
          <w:tab w:val="left" w:pos="3250"/>
        </w:tabs>
        <w:spacing w:before="142"/>
        <w:ind w:left="462"/>
      </w:pPr>
      <w:r>
        <w:t>Sede</w:t>
      </w:r>
      <w:r>
        <w:rPr>
          <w:spacing w:val="1"/>
        </w:rPr>
        <w:t xml:space="preserve"> </w:t>
      </w:r>
      <w:r>
        <w:t>Educativa</w:t>
      </w:r>
      <w:r>
        <w:tab/>
        <w:t>EL</w:t>
      </w:r>
      <w:r>
        <w:rPr>
          <w:spacing w:val="5"/>
        </w:rPr>
        <w:t xml:space="preserve"> </w:t>
      </w:r>
      <w:r>
        <w:t>TRAPICHE</w:t>
      </w:r>
    </w:p>
    <w:p w14:paraId="0A8C7B8A" w14:textId="77777777" w:rsidR="00FE34F1" w:rsidRDefault="00C47BA1">
      <w:pPr>
        <w:pStyle w:val="Textoindependiente"/>
        <w:tabs>
          <w:tab w:val="left" w:pos="3294"/>
        </w:tabs>
        <w:spacing w:before="143"/>
        <w:ind w:left="462"/>
      </w:pPr>
      <w:r>
        <w:t>Sede Educativa</w:t>
      </w:r>
      <w:r>
        <w:tab/>
        <w:t>EL</w:t>
      </w:r>
      <w:r>
        <w:rPr>
          <w:spacing w:val="2"/>
        </w:rPr>
        <w:t xml:space="preserve"> </w:t>
      </w:r>
      <w:r>
        <w:t>ROBLE</w:t>
      </w:r>
    </w:p>
    <w:p w14:paraId="4A6C13E8" w14:textId="77777777" w:rsidR="00FE34F1" w:rsidRDefault="00C47BA1">
      <w:pPr>
        <w:pStyle w:val="Textoindependiente"/>
        <w:tabs>
          <w:tab w:val="left" w:pos="3294"/>
        </w:tabs>
        <w:spacing w:before="142"/>
        <w:ind w:left="462"/>
      </w:pPr>
      <w:r>
        <w:t>Sede</w:t>
      </w:r>
      <w:r>
        <w:rPr>
          <w:spacing w:val="1"/>
        </w:rPr>
        <w:t xml:space="preserve"> </w:t>
      </w:r>
      <w:r>
        <w:t>Educativa</w:t>
      </w:r>
      <w:r>
        <w:tab/>
        <w:t>PARAMITO</w:t>
      </w:r>
    </w:p>
    <w:p w14:paraId="2F447CA8" w14:textId="77777777" w:rsidR="00FE34F1" w:rsidRDefault="00C47BA1">
      <w:pPr>
        <w:pStyle w:val="Textoindependiente"/>
        <w:tabs>
          <w:tab w:val="left" w:pos="2832"/>
        </w:tabs>
        <w:spacing w:before="143"/>
        <w:ind w:right="5288"/>
        <w:jc w:val="center"/>
      </w:pPr>
      <w:r>
        <w:t>Sede</w:t>
      </w:r>
      <w:r>
        <w:rPr>
          <w:spacing w:val="1"/>
        </w:rPr>
        <w:t xml:space="preserve"> </w:t>
      </w:r>
      <w:r>
        <w:t>Educativa</w:t>
      </w:r>
      <w:r>
        <w:tab/>
        <w:t>CANOAS</w:t>
      </w:r>
    </w:p>
    <w:p w14:paraId="716EF68B" w14:textId="77777777" w:rsidR="00FE34F1" w:rsidRDefault="00C47BA1">
      <w:pPr>
        <w:pStyle w:val="Textoindependiente"/>
        <w:tabs>
          <w:tab w:val="left" w:pos="3294"/>
        </w:tabs>
        <w:spacing w:before="142"/>
        <w:ind w:left="462"/>
      </w:pPr>
      <w:r>
        <w:t>Sede</w:t>
      </w:r>
      <w:r>
        <w:rPr>
          <w:spacing w:val="1"/>
        </w:rPr>
        <w:t xml:space="preserve"> </w:t>
      </w:r>
      <w:r>
        <w:t>Educativa</w:t>
      </w:r>
      <w:r>
        <w:tab/>
        <w:t>CUESTA</w:t>
      </w:r>
      <w:r>
        <w:rPr>
          <w:spacing w:val="1"/>
        </w:rPr>
        <w:t xml:space="preserve"> </w:t>
      </w:r>
      <w:r>
        <w:t>BOBA</w:t>
      </w:r>
    </w:p>
    <w:p w14:paraId="48F53792" w14:textId="77777777" w:rsidR="00FE34F1" w:rsidRDefault="00C47BA1">
      <w:pPr>
        <w:pStyle w:val="Textoindependiente"/>
        <w:tabs>
          <w:tab w:val="left" w:pos="3294"/>
        </w:tabs>
        <w:spacing w:before="143"/>
        <w:ind w:left="462"/>
      </w:pPr>
      <w:r>
        <w:t>Sede</w:t>
      </w:r>
      <w:r>
        <w:rPr>
          <w:spacing w:val="1"/>
        </w:rPr>
        <w:t xml:space="preserve"> </w:t>
      </w:r>
      <w:r>
        <w:t>Educativa</w:t>
      </w:r>
      <w:r>
        <w:tab/>
        <w:t>GAIRA</w:t>
      </w:r>
    </w:p>
    <w:p w14:paraId="0261A64C" w14:textId="77777777" w:rsidR="00FE34F1" w:rsidRDefault="00C47BA1">
      <w:pPr>
        <w:pStyle w:val="Textoindependiente"/>
        <w:tabs>
          <w:tab w:val="left" w:pos="3294"/>
        </w:tabs>
        <w:spacing w:before="142"/>
        <w:ind w:left="462"/>
      </w:pPr>
      <w:r>
        <w:t>Sede</w:t>
      </w:r>
      <w:r>
        <w:rPr>
          <w:spacing w:val="1"/>
        </w:rPr>
        <w:t xml:space="preserve"> </w:t>
      </w:r>
      <w:r>
        <w:t>Educativa</w:t>
      </w:r>
      <w:r>
        <w:tab/>
        <w:t>LA</w:t>
      </w:r>
      <w:r>
        <w:rPr>
          <w:spacing w:val="2"/>
        </w:rPr>
        <w:t xml:space="preserve"> </w:t>
      </w:r>
      <w:r>
        <w:t>ESPERANZA</w:t>
      </w:r>
    </w:p>
    <w:p w14:paraId="7735654F" w14:textId="6283FAE8" w:rsidR="00FE34F1" w:rsidRDefault="00C47BA1">
      <w:pPr>
        <w:tabs>
          <w:tab w:val="right" w:pos="4852"/>
        </w:tabs>
        <w:spacing w:before="412"/>
        <w:ind w:left="462"/>
        <w:rPr>
          <w:rFonts w:ascii="Arial"/>
          <w:b/>
          <w:sz w:val="24"/>
        </w:rPr>
      </w:pPr>
      <w:r>
        <w:rPr>
          <w:rFonts w:ascii="Arial"/>
          <w:b/>
          <w:sz w:val="24"/>
        </w:rPr>
        <w:t>TOTAL-</w:t>
      </w:r>
      <w:r>
        <w:rPr>
          <w:rFonts w:ascii="Arial"/>
          <w:b/>
          <w:spacing w:val="-2"/>
          <w:sz w:val="24"/>
        </w:rPr>
        <w:t xml:space="preserve"> </w:t>
      </w:r>
      <w:r>
        <w:rPr>
          <w:rFonts w:ascii="Arial"/>
          <w:b/>
          <w:sz w:val="24"/>
        </w:rPr>
        <w:t>ESTUDIANTES</w:t>
      </w:r>
      <w:r>
        <w:rPr>
          <w:rFonts w:ascii="Arial"/>
          <w:b/>
          <w:spacing w:val="-1"/>
          <w:sz w:val="24"/>
        </w:rPr>
        <w:t xml:space="preserve"> </w:t>
      </w:r>
      <w:r w:rsidR="002A7C59">
        <w:rPr>
          <w:rFonts w:ascii="Arial"/>
          <w:b/>
          <w:sz w:val="24"/>
        </w:rPr>
        <w:t>2022:</w:t>
      </w:r>
      <w:r w:rsidR="002A7C59">
        <w:rPr>
          <w:rFonts w:ascii="Arial"/>
          <w:b/>
          <w:sz w:val="24"/>
        </w:rPr>
        <w:tab/>
        <w:t>228</w:t>
      </w:r>
    </w:p>
    <w:p w14:paraId="567C6E47" w14:textId="77777777" w:rsidR="00FE34F1" w:rsidRDefault="00FE34F1">
      <w:pPr>
        <w:rPr>
          <w:rFonts w:ascii="Arial"/>
          <w:sz w:val="24"/>
        </w:rPr>
        <w:sectPr w:rsidR="00FE34F1">
          <w:pgSz w:w="12250" w:h="15850"/>
          <w:pgMar w:top="1320" w:right="940" w:bottom="1220" w:left="1240" w:header="720" w:footer="1032" w:gutter="0"/>
          <w:cols w:space="720"/>
        </w:sectPr>
      </w:pPr>
    </w:p>
    <w:p w14:paraId="7E9F7DD2" w14:textId="77777777" w:rsidR="00FE34F1" w:rsidRDefault="00FE34F1">
      <w:pPr>
        <w:pStyle w:val="Textoindependiente"/>
        <w:spacing w:before="7"/>
        <w:rPr>
          <w:rFonts w:ascii="Arial"/>
          <w:b/>
          <w:sz w:val="38"/>
        </w:rPr>
      </w:pPr>
    </w:p>
    <w:p w14:paraId="47AACDEF" w14:textId="77777777" w:rsidR="00FE34F1" w:rsidRDefault="00C47BA1" w:rsidP="000B79BC">
      <w:pPr>
        <w:pStyle w:val="Prrafodelista"/>
        <w:numPr>
          <w:ilvl w:val="0"/>
          <w:numId w:val="30"/>
        </w:numPr>
        <w:tabs>
          <w:tab w:val="left" w:pos="3183"/>
        </w:tabs>
        <w:ind w:left="3182" w:hanging="283"/>
        <w:jc w:val="left"/>
        <w:rPr>
          <w:rFonts w:ascii="Arial"/>
          <w:b/>
          <w:color w:val="FF0000"/>
          <w:sz w:val="28"/>
        </w:rPr>
      </w:pPr>
      <w:r>
        <w:rPr>
          <w:rFonts w:ascii="Arial"/>
          <w:b/>
          <w:color w:val="FF0000"/>
          <w:sz w:val="28"/>
        </w:rPr>
        <w:t>COMPONENTE</w:t>
      </w:r>
      <w:r>
        <w:rPr>
          <w:rFonts w:ascii="Arial"/>
          <w:b/>
          <w:color w:val="FF0000"/>
          <w:spacing w:val="74"/>
          <w:sz w:val="28"/>
        </w:rPr>
        <w:t xml:space="preserve"> </w:t>
      </w:r>
      <w:r>
        <w:rPr>
          <w:rFonts w:ascii="Arial"/>
          <w:b/>
          <w:color w:val="FF0000"/>
          <w:sz w:val="28"/>
        </w:rPr>
        <w:t>CONCEPTUAL</w:t>
      </w:r>
    </w:p>
    <w:p w14:paraId="7EAB3258" w14:textId="77777777" w:rsidR="00FE34F1" w:rsidRDefault="00FE34F1">
      <w:pPr>
        <w:pStyle w:val="Textoindependiente"/>
        <w:rPr>
          <w:rFonts w:ascii="Arial"/>
          <w:b/>
          <w:sz w:val="30"/>
        </w:rPr>
      </w:pPr>
    </w:p>
    <w:p w14:paraId="6CF35EB4" w14:textId="77777777" w:rsidR="00BC1D9F" w:rsidRPr="00BC1D9F" w:rsidRDefault="00BC1D9F" w:rsidP="00BC1D9F">
      <w:pPr>
        <w:pStyle w:val="Textoindependiente"/>
        <w:spacing w:before="8"/>
        <w:rPr>
          <w:sz w:val="27"/>
        </w:rPr>
      </w:pPr>
    </w:p>
    <w:p w14:paraId="4F850AD6" w14:textId="77777777" w:rsidR="00BC1D9F" w:rsidRPr="00BC1D9F" w:rsidRDefault="00BC1D9F" w:rsidP="0025551F">
      <w:pPr>
        <w:pStyle w:val="Textoindependiente"/>
        <w:spacing w:before="8"/>
        <w:jc w:val="both"/>
        <w:rPr>
          <w:sz w:val="27"/>
        </w:rPr>
      </w:pPr>
      <w:r w:rsidRPr="00BC1D9F">
        <w:rPr>
          <w:sz w:val="27"/>
        </w:rPr>
        <w:t xml:space="preserve"> </w:t>
      </w:r>
    </w:p>
    <w:p w14:paraId="3DFD9FDD" w14:textId="77777777" w:rsidR="00BC1D9F" w:rsidRPr="00BC1D9F" w:rsidRDefault="00BC1D9F" w:rsidP="0025551F">
      <w:pPr>
        <w:pStyle w:val="Textoindependiente"/>
        <w:spacing w:before="8"/>
        <w:jc w:val="both"/>
        <w:rPr>
          <w:sz w:val="27"/>
        </w:rPr>
      </w:pPr>
      <w:r w:rsidRPr="00BC1D9F">
        <w:rPr>
          <w:b/>
          <w:sz w:val="27"/>
        </w:rPr>
        <w:t xml:space="preserve">3.1  HORIZONTE INSTITUCIONAL. </w:t>
      </w:r>
    </w:p>
    <w:p w14:paraId="45EABF3F" w14:textId="77777777" w:rsidR="00BC1D9F" w:rsidRPr="00BC1D9F" w:rsidRDefault="00BC1D9F" w:rsidP="002A7C59">
      <w:pPr>
        <w:pStyle w:val="Textoindependiente"/>
        <w:spacing w:before="8" w:line="276" w:lineRule="auto"/>
        <w:jc w:val="both"/>
        <w:rPr>
          <w:sz w:val="27"/>
        </w:rPr>
      </w:pPr>
      <w:r w:rsidRPr="00BC1D9F">
        <w:rPr>
          <w:sz w:val="27"/>
        </w:rPr>
        <w:t xml:space="preserve"> </w:t>
      </w:r>
    </w:p>
    <w:p w14:paraId="59B7A52F" w14:textId="77777777" w:rsidR="00BC1D9F" w:rsidRPr="002A7C59" w:rsidRDefault="00BC1D9F" w:rsidP="002A7C59">
      <w:pPr>
        <w:pStyle w:val="Textoindependiente"/>
        <w:spacing w:before="8" w:after="240" w:line="276" w:lineRule="auto"/>
        <w:jc w:val="both"/>
      </w:pPr>
      <w:r w:rsidRPr="002A7C59">
        <w:t xml:space="preserve">El Direccionamiento estratégico: establece el fundamento filosófico y la proyección de la institución que dan sentido y orientan los planes y proyectos institucionales. La apropiación de este direccionamiento y el establecimiento de metas colectivas deben servir de guía a la acción institucional. Decreto 1075 de 2015 Título 3. </w:t>
      </w:r>
    </w:p>
    <w:p w14:paraId="7548D8FB" w14:textId="77777777" w:rsidR="00BC1D9F" w:rsidRPr="002A7C59" w:rsidRDefault="00BC1D9F" w:rsidP="002A7C59">
      <w:pPr>
        <w:pStyle w:val="Textoindependiente"/>
        <w:spacing w:before="8" w:after="240"/>
        <w:jc w:val="both"/>
        <w:rPr>
          <w:sz w:val="22"/>
          <w:szCs w:val="22"/>
        </w:rPr>
      </w:pPr>
      <w:r w:rsidRPr="002A7C59">
        <w:rPr>
          <w:sz w:val="22"/>
          <w:szCs w:val="22"/>
        </w:rPr>
        <w:t xml:space="preserve">Capítulo 1 y sección 4, artículo 2.3.3.1.4.1. </w:t>
      </w:r>
    </w:p>
    <w:p w14:paraId="06B91E62" w14:textId="77777777" w:rsidR="00BC1D9F" w:rsidRPr="00BC1D9F" w:rsidRDefault="00BC1D9F" w:rsidP="0025551F">
      <w:pPr>
        <w:pStyle w:val="Textoindependiente"/>
        <w:spacing w:before="8"/>
        <w:jc w:val="both"/>
        <w:rPr>
          <w:sz w:val="27"/>
        </w:rPr>
      </w:pPr>
      <w:r w:rsidRPr="00BC1D9F">
        <w:rPr>
          <w:sz w:val="27"/>
        </w:rPr>
        <w:t xml:space="preserve"> </w:t>
      </w:r>
    </w:p>
    <w:p w14:paraId="06CF3932" w14:textId="77777777" w:rsidR="00BC1D9F" w:rsidRPr="00BC1D9F" w:rsidRDefault="00BC1D9F" w:rsidP="0025551F">
      <w:pPr>
        <w:pStyle w:val="Textoindependiente"/>
        <w:spacing w:before="8"/>
        <w:jc w:val="both"/>
        <w:rPr>
          <w:sz w:val="27"/>
        </w:rPr>
      </w:pPr>
      <w:r w:rsidRPr="00BC1D9F">
        <w:rPr>
          <w:b/>
          <w:sz w:val="27"/>
        </w:rPr>
        <w:t xml:space="preserve">3.1.1 VISIÓN </w:t>
      </w:r>
    </w:p>
    <w:p w14:paraId="56D1F15A" w14:textId="77777777" w:rsidR="00BC1D9F" w:rsidRPr="00BC1D9F" w:rsidRDefault="00BC1D9F" w:rsidP="0025551F">
      <w:pPr>
        <w:pStyle w:val="Textoindependiente"/>
        <w:spacing w:before="8"/>
        <w:jc w:val="both"/>
        <w:rPr>
          <w:sz w:val="27"/>
        </w:rPr>
      </w:pPr>
      <w:r w:rsidRPr="00BC1D9F">
        <w:rPr>
          <w:sz w:val="27"/>
        </w:rPr>
        <w:t xml:space="preserve"> </w:t>
      </w:r>
    </w:p>
    <w:p w14:paraId="4F2500C1" w14:textId="77777777" w:rsidR="00BC1D9F" w:rsidRPr="002A7C59" w:rsidRDefault="00BC1D9F" w:rsidP="002A7C59">
      <w:pPr>
        <w:pStyle w:val="Textoindependiente"/>
        <w:spacing w:before="8" w:line="276" w:lineRule="auto"/>
        <w:jc w:val="both"/>
      </w:pPr>
      <w:r w:rsidRPr="002A7C59">
        <w:t xml:space="preserve">El C.E.R. CASITAS para el año 2025 será uno de los mejores del municipio de Abrego, ofreciendo programas de aprendizaje con los modelos educativos: preescolar, básica primaria y básica secundaria. Que desarrolla el fortalecimiento integral, competitivo dentro del nuevo ámbito educativo. </w:t>
      </w:r>
    </w:p>
    <w:p w14:paraId="599ADE01" w14:textId="77777777" w:rsidR="00BC1D9F" w:rsidRPr="00BC1D9F" w:rsidRDefault="00BC1D9F" w:rsidP="0025551F">
      <w:pPr>
        <w:pStyle w:val="Textoindependiente"/>
        <w:spacing w:before="8"/>
        <w:jc w:val="both"/>
        <w:rPr>
          <w:sz w:val="27"/>
        </w:rPr>
      </w:pPr>
      <w:r w:rsidRPr="00BC1D9F">
        <w:rPr>
          <w:b/>
          <w:sz w:val="27"/>
        </w:rPr>
        <w:t xml:space="preserve"> </w:t>
      </w:r>
    </w:p>
    <w:p w14:paraId="2543A9CD" w14:textId="77777777" w:rsidR="00BC1D9F" w:rsidRPr="00BC1D9F" w:rsidRDefault="00BC1D9F" w:rsidP="0025551F">
      <w:pPr>
        <w:pStyle w:val="Textoindependiente"/>
        <w:spacing w:before="8"/>
        <w:jc w:val="both"/>
        <w:rPr>
          <w:sz w:val="27"/>
        </w:rPr>
      </w:pPr>
      <w:r w:rsidRPr="00BC1D9F">
        <w:rPr>
          <w:b/>
          <w:sz w:val="27"/>
        </w:rPr>
        <w:t xml:space="preserve">3.1.2 MISIÓN </w:t>
      </w:r>
    </w:p>
    <w:p w14:paraId="2FD5E45B" w14:textId="77777777" w:rsidR="00BC1D9F" w:rsidRPr="00BC1D9F" w:rsidRDefault="00BC1D9F" w:rsidP="0025551F">
      <w:pPr>
        <w:pStyle w:val="Textoindependiente"/>
        <w:spacing w:before="8"/>
        <w:jc w:val="both"/>
        <w:rPr>
          <w:sz w:val="27"/>
        </w:rPr>
      </w:pPr>
      <w:r w:rsidRPr="00BC1D9F">
        <w:rPr>
          <w:b/>
          <w:sz w:val="27"/>
        </w:rPr>
        <w:t xml:space="preserve"> </w:t>
      </w:r>
    </w:p>
    <w:p w14:paraId="3BA64A74" w14:textId="77777777" w:rsidR="00BC1D9F" w:rsidRPr="002A7C59" w:rsidRDefault="00BC1D9F" w:rsidP="002A7C59">
      <w:pPr>
        <w:pStyle w:val="Textoindependiente"/>
        <w:spacing w:before="8" w:line="276" w:lineRule="auto"/>
        <w:jc w:val="both"/>
      </w:pPr>
      <w:r w:rsidRPr="002A7C59">
        <w:t>El C.E.R. CASITAS es una institución de carácter oficial, que garantiza el servicio educativo de calidad para niños, niñas y jóvenes, desde el nivel de preescolar hasta la básica secundaria. Formándolos integralmente para el mejoramiento de su calidad de vida adaptándose a la sociedad</w:t>
      </w:r>
      <w:r w:rsidRPr="002A7C59">
        <w:rPr>
          <w:b/>
        </w:rPr>
        <w:t xml:space="preserve">. </w:t>
      </w:r>
    </w:p>
    <w:p w14:paraId="75832458" w14:textId="77777777" w:rsidR="00BC1D9F" w:rsidRPr="00BC1D9F" w:rsidRDefault="00BC1D9F" w:rsidP="00BC1D9F">
      <w:pPr>
        <w:pStyle w:val="Textoindependiente"/>
        <w:spacing w:before="8"/>
        <w:rPr>
          <w:sz w:val="27"/>
        </w:rPr>
      </w:pPr>
      <w:r w:rsidRPr="00BC1D9F">
        <w:rPr>
          <w:b/>
          <w:sz w:val="27"/>
        </w:rPr>
        <w:t xml:space="preserve"> </w:t>
      </w:r>
    </w:p>
    <w:p w14:paraId="43164CDD" w14:textId="77777777" w:rsidR="00BC1D9F" w:rsidRPr="00BC1D9F" w:rsidRDefault="00BC1D9F" w:rsidP="0025551F">
      <w:pPr>
        <w:pStyle w:val="Textoindependiente"/>
        <w:spacing w:before="8"/>
        <w:jc w:val="both"/>
        <w:rPr>
          <w:sz w:val="27"/>
        </w:rPr>
      </w:pPr>
      <w:r w:rsidRPr="00BC1D9F">
        <w:rPr>
          <w:b/>
          <w:sz w:val="27"/>
        </w:rPr>
        <w:t xml:space="preserve">3.1.3 PRINCIPIOS INSTITUCIONALES. </w:t>
      </w:r>
    </w:p>
    <w:p w14:paraId="498F8EBB" w14:textId="77777777" w:rsidR="00BC1D9F" w:rsidRPr="00BC1D9F" w:rsidRDefault="00BC1D9F" w:rsidP="0025551F">
      <w:pPr>
        <w:pStyle w:val="Textoindependiente"/>
        <w:spacing w:before="8"/>
        <w:jc w:val="both"/>
        <w:rPr>
          <w:sz w:val="27"/>
        </w:rPr>
      </w:pPr>
      <w:r w:rsidRPr="00BC1D9F">
        <w:rPr>
          <w:b/>
          <w:sz w:val="27"/>
        </w:rPr>
        <w:t xml:space="preserve"> </w:t>
      </w:r>
    </w:p>
    <w:p w14:paraId="23636A9C" w14:textId="77777777" w:rsidR="00BC1D9F" w:rsidRPr="002A7C59" w:rsidRDefault="00BC1D9F" w:rsidP="002A7C59">
      <w:pPr>
        <w:pStyle w:val="Textoindependiente"/>
        <w:spacing w:before="8" w:line="276" w:lineRule="auto"/>
        <w:jc w:val="both"/>
      </w:pPr>
      <w:r w:rsidRPr="002A7C59">
        <w:t xml:space="preserve">El CER Casitas, ha definido y adoptado como principios institucionales los siguientes: </w:t>
      </w:r>
    </w:p>
    <w:p w14:paraId="37FDB1DF" w14:textId="77777777" w:rsidR="00BC1D9F" w:rsidRPr="002A7C59" w:rsidRDefault="00BC1D9F" w:rsidP="002A7C59">
      <w:pPr>
        <w:pStyle w:val="Textoindependiente"/>
        <w:spacing w:before="8" w:line="276" w:lineRule="auto"/>
        <w:jc w:val="both"/>
      </w:pPr>
      <w:r w:rsidRPr="002A7C59">
        <w:rPr>
          <w:b/>
        </w:rPr>
        <w:t xml:space="preserve"> </w:t>
      </w:r>
    </w:p>
    <w:p w14:paraId="1A9D91A1" w14:textId="77777777" w:rsidR="00BC1D9F" w:rsidRPr="002A7C59" w:rsidRDefault="00BC1D9F" w:rsidP="002A7C59">
      <w:pPr>
        <w:pStyle w:val="Textoindependiente"/>
        <w:spacing w:before="8" w:line="276" w:lineRule="auto"/>
        <w:jc w:val="both"/>
      </w:pPr>
      <w:r w:rsidRPr="002A7C59">
        <w:rPr>
          <w:b/>
        </w:rPr>
        <w:t xml:space="preserve">TOLERANCIA, LA SOLIDARIDAD Y LAS BUENAS CONSTUMBRES: </w:t>
      </w:r>
    </w:p>
    <w:p w14:paraId="29E88A42" w14:textId="77777777" w:rsidR="00BC1D9F" w:rsidRPr="002A7C59" w:rsidRDefault="00BC1D9F" w:rsidP="002A7C59">
      <w:pPr>
        <w:pStyle w:val="Textoindependiente"/>
        <w:spacing w:before="8" w:line="276" w:lineRule="auto"/>
        <w:jc w:val="both"/>
      </w:pPr>
      <w:r w:rsidRPr="002A7C59">
        <w:t>Este principio encierra algunos valores, los cuales el CER los desarrolla en su componente pedagógico directamente con los estudiantes y tiene en cuenta su formación y su modo de actuar, de sentir de pensar y de actuar. El desarrollo de estos valores permite al estudiante la adquisición de una conciencia para la conservación, protección y mejoramiento del ambiente, de la calidad de vida, y el uso racional de los recursos naturales, dentro de una cultura ecológica. Se busca entonces asegurar</w:t>
      </w:r>
      <w:r w:rsidRPr="00BC1D9F">
        <w:rPr>
          <w:sz w:val="27"/>
        </w:rPr>
        <w:t xml:space="preserve"> </w:t>
      </w:r>
      <w:r w:rsidRPr="002A7C59">
        <w:t>una educación integral, facilitar el desarrollo a través del</w:t>
      </w:r>
      <w:r w:rsidRPr="00BC1D9F">
        <w:rPr>
          <w:sz w:val="27"/>
        </w:rPr>
        <w:t xml:space="preserve"> </w:t>
      </w:r>
      <w:r w:rsidRPr="002A7C59">
        <w:lastRenderedPageBreak/>
        <w:t xml:space="preserve">conocimiento, los valores, la ciencia y la tecnología, para darle sentido a su  proyecto de  vida. </w:t>
      </w:r>
    </w:p>
    <w:p w14:paraId="590CC55D" w14:textId="77777777" w:rsidR="00BC1D9F" w:rsidRPr="002A7C59" w:rsidRDefault="00BC1D9F" w:rsidP="002A7C59">
      <w:pPr>
        <w:pStyle w:val="Textoindependiente"/>
        <w:spacing w:before="8"/>
        <w:jc w:val="both"/>
      </w:pPr>
      <w:r w:rsidRPr="002A7C59">
        <w:t xml:space="preserve"> </w:t>
      </w:r>
    </w:p>
    <w:p w14:paraId="59FC7440" w14:textId="77777777" w:rsidR="00BC1D9F" w:rsidRPr="002A7C59" w:rsidRDefault="00BC1D9F" w:rsidP="002A7C59">
      <w:pPr>
        <w:pStyle w:val="Textoindependiente"/>
        <w:spacing w:before="8"/>
        <w:jc w:val="both"/>
      </w:pPr>
      <w:r w:rsidRPr="002A7C59">
        <w:rPr>
          <w:b/>
        </w:rPr>
        <w:t>Principio de formación Integral:</w:t>
      </w:r>
      <w:r w:rsidRPr="002A7C59">
        <w:t xml:space="preserve"> Este principio se desarrolla en el CER en cumplimiento de la misión Institucional y en cada una de las actividades curriculares y extracurriculares que se ejecutan en cada sede. Busca Inculcar el valor a lo que se tiene dentro del medio físico, para que el educando desarrolle el sentido de la pertenencia a su institución educativa, a su comunidad, a su vereda y a su hogar como eje central de formación integral.  </w:t>
      </w:r>
    </w:p>
    <w:p w14:paraId="45049191" w14:textId="77777777" w:rsidR="00BC1D9F" w:rsidRPr="002A7C59" w:rsidRDefault="00BC1D9F" w:rsidP="002A7C59">
      <w:pPr>
        <w:pStyle w:val="Textoindependiente"/>
        <w:spacing w:before="8"/>
        <w:jc w:val="both"/>
      </w:pPr>
      <w:r w:rsidRPr="002A7C59">
        <w:rPr>
          <w:b/>
        </w:rPr>
        <w:t xml:space="preserve"> </w:t>
      </w:r>
    </w:p>
    <w:p w14:paraId="5B514B1B" w14:textId="77777777" w:rsidR="00BC1D9F" w:rsidRPr="002A7C59" w:rsidRDefault="00BC1D9F" w:rsidP="002A7C59">
      <w:pPr>
        <w:pStyle w:val="Textoindependiente"/>
        <w:spacing w:before="8"/>
        <w:jc w:val="both"/>
      </w:pPr>
      <w:r w:rsidRPr="002A7C59">
        <w:rPr>
          <w:b/>
        </w:rPr>
        <w:t>Principio de Calidad.</w:t>
      </w:r>
      <w:r w:rsidRPr="002A7C59">
        <w:t xml:space="preserve"> La Calidad se refleja en los resultados del proceso de  enseñanza-aprendizaje que afianzan  una educación científica, humanista, democrática y participativa. El CER CASITAS   trabaja con dedicación y sin descanso en la búsqueda de la excelencia educativa y en la calidad de los aprendizajes que deben adquirir los estudiantes en la búsqueda de mejores resultados en los resultados anuales del índice sintético de calidad. </w:t>
      </w:r>
    </w:p>
    <w:p w14:paraId="58BB2612" w14:textId="77777777" w:rsidR="00BC1D9F" w:rsidRPr="002A7C59" w:rsidRDefault="00BC1D9F" w:rsidP="002A7C59">
      <w:pPr>
        <w:pStyle w:val="Textoindependiente"/>
        <w:spacing w:before="8"/>
        <w:jc w:val="both"/>
      </w:pPr>
      <w:r w:rsidRPr="002A7C59">
        <w:rPr>
          <w:b/>
        </w:rPr>
        <w:t xml:space="preserve"> </w:t>
      </w:r>
    </w:p>
    <w:p w14:paraId="1EB06386" w14:textId="77777777" w:rsidR="00BC1D9F" w:rsidRPr="002A7C59" w:rsidRDefault="00BC1D9F" w:rsidP="002A7C59">
      <w:pPr>
        <w:pStyle w:val="Textoindependiente"/>
        <w:spacing w:before="8"/>
        <w:jc w:val="both"/>
      </w:pPr>
      <w:r w:rsidRPr="002A7C59">
        <w:rPr>
          <w:b/>
        </w:rPr>
        <w:t>Principio de Responsabilidad:</w:t>
      </w:r>
      <w:r w:rsidRPr="002A7C59">
        <w:t xml:space="preserve"> El manual de convivencia del CER ha definido las responsabilidades de todos y cada uno de los miembros de la comunidad educativa. Esta tarea se cumple en cada sede de acuerdo con las capacidades, las actitudes y el desarrollo curricular de cada área del conocimiento especialmente en la temática del área de ética y valores. La responsabilidad implica adquirir conciencia para la conservación, mejoramiento y protección del medio ambiente, de la calidad de vida, de la prevención de desastres. Formar en el respeto y en valores como la responsabilidad, es la tarea más importante del docente frente a sus estudiantes. </w:t>
      </w:r>
    </w:p>
    <w:p w14:paraId="6FE6BD21" w14:textId="77777777" w:rsidR="00BC1D9F" w:rsidRPr="002A7C59" w:rsidRDefault="00BC1D9F" w:rsidP="002A7C59">
      <w:pPr>
        <w:pStyle w:val="Textoindependiente"/>
        <w:spacing w:before="8"/>
        <w:jc w:val="both"/>
      </w:pPr>
      <w:r w:rsidRPr="002A7C59">
        <w:rPr>
          <w:b/>
        </w:rPr>
        <w:t xml:space="preserve">Principio de inclusión </w:t>
      </w:r>
    </w:p>
    <w:p w14:paraId="01F296B3" w14:textId="77777777" w:rsidR="00BC1D9F" w:rsidRPr="002A7C59" w:rsidRDefault="00BC1D9F" w:rsidP="002A7C59">
      <w:pPr>
        <w:pStyle w:val="Textoindependiente"/>
        <w:spacing w:before="8"/>
        <w:jc w:val="both"/>
      </w:pPr>
      <w:r w:rsidRPr="002A7C59">
        <w:t xml:space="preserve">Dentro de las políticas educativas nacionales que más énfasis se hace está la inclusión, que consiste en recibir a todos los estudiantes en edad escolar en todas y cada una de las sedes del CER CASITAS, sin discriminación de ninguna naturaleza y su atención debe ser con igualdad, equidad, compromiso y responsabilidad. En el CER se cuenta con una población de mayoría mestiza, con creencias religiosas diferentes y pertenecientes da distintos estratos sociales, pero todos son atendidos por igual y se les garantiza el servicio en la medida de las posibilidades de formación del docente para población discapacitada o con limitaciones especiales. </w:t>
      </w:r>
    </w:p>
    <w:p w14:paraId="528C004E" w14:textId="77777777" w:rsidR="00BC1D9F" w:rsidRPr="002A7C59" w:rsidRDefault="00BC1D9F" w:rsidP="002A7C59">
      <w:pPr>
        <w:pStyle w:val="Textoindependiente"/>
        <w:spacing w:before="8"/>
        <w:jc w:val="both"/>
      </w:pPr>
      <w:r w:rsidRPr="002A7C59">
        <w:rPr>
          <w:b/>
        </w:rPr>
        <w:t xml:space="preserve"> </w:t>
      </w:r>
    </w:p>
    <w:p w14:paraId="5FF4A1C7" w14:textId="77777777" w:rsidR="00BC1D9F" w:rsidRPr="002A7C59" w:rsidRDefault="00BC1D9F" w:rsidP="002A7C59">
      <w:pPr>
        <w:pStyle w:val="Textoindependiente"/>
        <w:spacing w:before="8"/>
        <w:jc w:val="both"/>
      </w:pPr>
      <w:r w:rsidRPr="002A7C59">
        <w:rPr>
          <w:b/>
        </w:rPr>
        <w:t xml:space="preserve">Principio de corresponsabilidad: </w:t>
      </w:r>
      <w:r w:rsidRPr="002A7C59">
        <w:t xml:space="preserve">Este principio, es una obligación constitucional de la familia, la sociedad y el estado en la educación de las personas, en consecuencia, El CER CASITAS   tiene adoptado dentro del manual de convivencia la responsabilidad de los órganos del gobierno escolar, la responsabilidad de la institución y la responsabilidad de las entidades del estado en la formación integral del estudiante. Además, define en la misión, el cumplimiento de sus propósitos con ayuda de los padres de familia y de la comunidad en general. </w:t>
      </w:r>
    </w:p>
    <w:p w14:paraId="46EF4049" w14:textId="77777777" w:rsidR="00BC1D9F" w:rsidRPr="002A7C59" w:rsidRDefault="00BC1D9F" w:rsidP="002A7C59">
      <w:pPr>
        <w:pStyle w:val="Textoindependiente"/>
        <w:spacing w:before="8"/>
        <w:jc w:val="both"/>
      </w:pPr>
      <w:r w:rsidRPr="002A7C59">
        <w:rPr>
          <w:b/>
        </w:rPr>
        <w:t xml:space="preserve"> </w:t>
      </w:r>
    </w:p>
    <w:p w14:paraId="6382070F" w14:textId="77777777" w:rsidR="00BC1D9F" w:rsidRPr="002A7C59" w:rsidRDefault="00BC1D9F" w:rsidP="002A7C59">
      <w:pPr>
        <w:pStyle w:val="Textoindependiente"/>
        <w:spacing w:before="8"/>
        <w:jc w:val="both"/>
      </w:pPr>
      <w:r w:rsidRPr="002A7C59">
        <w:rPr>
          <w:b/>
        </w:rPr>
        <w:t>Principio de democracia y participación</w:t>
      </w:r>
      <w:r w:rsidRPr="002A7C59">
        <w:t xml:space="preserve">. Promover en el alumno un espíritu de </w:t>
      </w:r>
      <w:r w:rsidRPr="002A7C59">
        <w:lastRenderedPageBreak/>
        <w:t xml:space="preserve">participación y convivencia formándole en el respeto por los valores patrios. Desarrollar a plenitud el desarrollo de la personalidad y la formación en el respeto a la vida y a los demás derechos humanos, a la paz, la justicia, la solidaridad, etc. La participación como principio es la de formar ciudadanos con sentido de pertenencia y responsabilidad dentro de su contexto social y con miras a fortalecer los procesos democráticos. El Gobierno escolar es el escenario propicio donde la comunidad educativa se le garantiza este principio en el CER. </w:t>
      </w:r>
    </w:p>
    <w:p w14:paraId="0E55C2CA" w14:textId="77777777" w:rsidR="00BC1D9F" w:rsidRPr="002A7C59" w:rsidRDefault="00BC1D9F" w:rsidP="002A7C59">
      <w:pPr>
        <w:pStyle w:val="Textoindependiente"/>
        <w:spacing w:before="8"/>
        <w:jc w:val="both"/>
      </w:pPr>
      <w:r w:rsidRPr="002A7C59">
        <w:rPr>
          <w:b/>
        </w:rPr>
        <w:t xml:space="preserve"> </w:t>
      </w:r>
    </w:p>
    <w:p w14:paraId="0B1E67EC" w14:textId="77777777" w:rsidR="00BC1D9F" w:rsidRPr="002A7C59" w:rsidRDefault="00BC1D9F" w:rsidP="002A7C59">
      <w:pPr>
        <w:pStyle w:val="Textoindependiente"/>
        <w:spacing w:before="8"/>
        <w:jc w:val="both"/>
      </w:pPr>
      <w:r w:rsidRPr="002A7C59">
        <w:rPr>
          <w:b/>
        </w:rPr>
        <w:t>Principio de autonomía y libertad</w:t>
      </w:r>
      <w:r w:rsidRPr="002A7C59">
        <w:t xml:space="preserve">. La ley 115  en su artículo 77, define la autonomía así: Dentro  de  los  límites  fijados  por  la  presente  ley  y  el  proyecto  educativo institucional, las instituciones de educación formal gozan de autonomía para organizar las áreas fundamentales de conocimientos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 . En este sentido, El CER CASITAS, Ejerce la autonomía en todos los procesos administrativos, pedagógicos, autogestión y cogestión. La libertad es uno de los valores y de los principios que sostienen y fundamentan la construcción del ciudadano y del manual de convivencia.  </w:t>
      </w:r>
    </w:p>
    <w:p w14:paraId="2885867A" w14:textId="77777777" w:rsidR="00BC1D9F" w:rsidRPr="002A7C59" w:rsidRDefault="00BC1D9F" w:rsidP="002A7C59">
      <w:pPr>
        <w:pStyle w:val="Textoindependiente"/>
        <w:spacing w:before="8"/>
        <w:jc w:val="both"/>
      </w:pPr>
      <w:r w:rsidRPr="002A7C59">
        <w:rPr>
          <w:b/>
        </w:rPr>
        <w:t xml:space="preserve"> </w:t>
      </w:r>
    </w:p>
    <w:p w14:paraId="2584C393" w14:textId="77777777" w:rsidR="00BC1D9F" w:rsidRPr="002A7C59" w:rsidRDefault="00BC1D9F" w:rsidP="002A7C59">
      <w:pPr>
        <w:pStyle w:val="Textoindependiente"/>
        <w:spacing w:before="8"/>
        <w:jc w:val="both"/>
      </w:pPr>
      <w:r w:rsidRPr="002A7C59">
        <w:rPr>
          <w:b/>
        </w:rPr>
        <w:t>Principio de reconocimiento y pertinencia</w:t>
      </w:r>
      <w:r w:rsidRPr="002A7C59">
        <w:t xml:space="preserve">. Este principio consiste en permitir el acceso al conocimiento objetivo de la realidad, propiciar relaciones alegres, afectivas, humanas que faciliten la creatividad mediante la dimensión lúdica en el proceso educativo. Para las transformaciones sociales que requiere nuestra sociedad, es necesario formar estudiantes que reconozcan su medio, que se apropien de sus necesidades y que utilicen todos los medios y estrategias para mejorarlo. La pertinencia en nuestro CER, comienza desde el estudio y análisis del contexto y la formulación de un currículo pertinente y el diseño de manuales, documentos y lineamientos de trabajo con base en el contexto. </w:t>
      </w:r>
    </w:p>
    <w:p w14:paraId="714F9C4A" w14:textId="77777777" w:rsidR="00BC1D9F" w:rsidRPr="002A7C59" w:rsidRDefault="00BC1D9F" w:rsidP="002A7C59">
      <w:pPr>
        <w:pStyle w:val="Textoindependiente"/>
        <w:spacing w:before="8"/>
        <w:jc w:val="both"/>
      </w:pPr>
      <w:r w:rsidRPr="002A7C59">
        <w:rPr>
          <w:b/>
        </w:rPr>
        <w:t xml:space="preserve"> </w:t>
      </w:r>
    </w:p>
    <w:p w14:paraId="162BC470" w14:textId="77777777" w:rsidR="00BC1D9F" w:rsidRPr="002A7C59" w:rsidRDefault="00BC1D9F" w:rsidP="002A7C59">
      <w:pPr>
        <w:pStyle w:val="Textoindependiente"/>
        <w:spacing w:before="8"/>
        <w:jc w:val="both"/>
      </w:pPr>
      <w:r w:rsidRPr="002A7C59">
        <w:rPr>
          <w:b/>
        </w:rPr>
        <w:t xml:space="preserve">Principio de pluralidad </w:t>
      </w:r>
    </w:p>
    <w:p w14:paraId="281BB26A" w14:textId="77777777" w:rsidR="00BC1D9F" w:rsidRPr="002A7C59" w:rsidRDefault="00BC1D9F" w:rsidP="002A7C59">
      <w:pPr>
        <w:pStyle w:val="Textoindependiente"/>
        <w:spacing w:before="8"/>
        <w:jc w:val="both"/>
      </w:pPr>
      <w:r w:rsidRPr="002A7C59">
        <w:rPr>
          <w:b/>
        </w:rPr>
        <w:t xml:space="preserve"> </w:t>
      </w:r>
    </w:p>
    <w:p w14:paraId="4998490D" w14:textId="77777777" w:rsidR="00BC1D9F" w:rsidRPr="002A7C59" w:rsidRDefault="00BC1D9F" w:rsidP="002A7C59">
      <w:pPr>
        <w:pStyle w:val="Textoindependiente"/>
        <w:spacing w:before="8"/>
        <w:jc w:val="both"/>
      </w:pPr>
      <w:r w:rsidRPr="002A7C59">
        <w:t xml:space="preserve">El CER CASITAS  respeta las diferencias entre todos y cada uno de sus miembros de la comunidad educativa y promueve la igualdad, la equidad y el respeto por los derechos y los valores humanos, tal como se acordó en el manual de convivencia escolar. La pluralidad  se manifiesta en las diversas formas de pensamiento, de género, de raza, religión y sexo entre otras.  </w:t>
      </w:r>
    </w:p>
    <w:p w14:paraId="72374891" w14:textId="77777777" w:rsidR="00BC1D9F" w:rsidRPr="002A7C59" w:rsidRDefault="00BC1D9F" w:rsidP="002A7C59">
      <w:pPr>
        <w:pStyle w:val="Textoindependiente"/>
        <w:spacing w:before="8"/>
        <w:jc w:val="both"/>
      </w:pPr>
      <w:r w:rsidRPr="002A7C59">
        <w:t xml:space="preserve"> </w:t>
      </w:r>
    </w:p>
    <w:p w14:paraId="4DE7E281" w14:textId="77777777" w:rsidR="00BC1D9F" w:rsidRPr="002A7C59" w:rsidRDefault="00BC1D9F" w:rsidP="002A7C59">
      <w:pPr>
        <w:pStyle w:val="Textoindependiente"/>
        <w:spacing w:before="8"/>
        <w:jc w:val="both"/>
      </w:pPr>
      <w:r w:rsidRPr="002A7C59">
        <w:rPr>
          <w:b/>
        </w:rPr>
        <w:t>Trabajo Colaborativo</w:t>
      </w:r>
      <w:r w:rsidRPr="002A7C59">
        <w:t xml:space="preserve"> </w:t>
      </w:r>
    </w:p>
    <w:p w14:paraId="53E94435" w14:textId="77777777" w:rsidR="00BC1D9F" w:rsidRPr="002A7C59" w:rsidRDefault="00BC1D9F" w:rsidP="002A7C59">
      <w:pPr>
        <w:pStyle w:val="Textoindependiente"/>
        <w:spacing w:before="8"/>
        <w:jc w:val="both"/>
      </w:pPr>
      <w:r w:rsidRPr="002A7C59">
        <w:t xml:space="preserve">En el marco de una organización, el trabajo en equipo con soporte tecnológico se presenta como un conjunto de estrategias destinadas a maximizar los resultados y minimizar la pérdida de tiempo e información en beneficio de los objetivos organizacionales. </w:t>
      </w:r>
    </w:p>
    <w:p w14:paraId="36EA7AD3" w14:textId="77777777" w:rsidR="00BC1D9F" w:rsidRPr="002A7C59" w:rsidRDefault="00BC1D9F" w:rsidP="002A7C59">
      <w:pPr>
        <w:pStyle w:val="Textoindependiente"/>
        <w:spacing w:before="8"/>
        <w:jc w:val="both"/>
      </w:pPr>
      <w:r w:rsidRPr="002A7C59">
        <w:rPr>
          <w:b/>
        </w:rPr>
        <w:t xml:space="preserve"> </w:t>
      </w:r>
    </w:p>
    <w:p w14:paraId="5C76B4C3" w14:textId="77777777" w:rsidR="00BC1D9F" w:rsidRPr="002A7C59" w:rsidRDefault="00BC1D9F" w:rsidP="002A7C59">
      <w:pPr>
        <w:pStyle w:val="Textoindependiente"/>
        <w:spacing w:before="8"/>
        <w:jc w:val="both"/>
      </w:pPr>
      <w:r w:rsidRPr="002A7C59">
        <w:rPr>
          <w:b/>
        </w:rPr>
        <w:t>Formación Con Espíritu Científico</w:t>
      </w:r>
      <w:r w:rsidRPr="002A7C59">
        <w:t xml:space="preserve"> </w:t>
      </w:r>
    </w:p>
    <w:p w14:paraId="51017AF3" w14:textId="77777777" w:rsidR="00BC1D9F" w:rsidRPr="002A7C59" w:rsidRDefault="00BC1D9F" w:rsidP="002A7C59">
      <w:pPr>
        <w:pStyle w:val="Textoindependiente"/>
        <w:spacing w:before="8"/>
        <w:jc w:val="both"/>
      </w:pPr>
      <w:r w:rsidRPr="002A7C59">
        <w:t xml:space="preserve">El estudiante tendrá: un desarrollo de la capacidad crítica, reflexiva y analítica que </w:t>
      </w:r>
      <w:r w:rsidRPr="002A7C59">
        <w:lastRenderedPageBreak/>
        <w:t xml:space="preserve">fortalezca el análisis científico y tecnológico, orientado al mejoramiento cultural y a la calidad de vida. </w:t>
      </w:r>
    </w:p>
    <w:p w14:paraId="40D69B83" w14:textId="77777777" w:rsidR="00BC1D9F" w:rsidRPr="002A7C59" w:rsidRDefault="00BC1D9F" w:rsidP="002A7C59">
      <w:pPr>
        <w:pStyle w:val="Textoindependiente"/>
        <w:spacing w:before="8"/>
        <w:jc w:val="both"/>
      </w:pPr>
      <w:r w:rsidRPr="002A7C59">
        <w:t xml:space="preserve">La formación y la práctica del trabajo mediante los conocimientos técnicos a habilidades, así como la valoración del mismo como fundamento del desarrollo individual y social. </w:t>
      </w:r>
    </w:p>
    <w:p w14:paraId="0418C543" w14:textId="77777777" w:rsidR="00BC1D9F" w:rsidRPr="002A7C59" w:rsidRDefault="00BC1D9F" w:rsidP="002A7C59">
      <w:pPr>
        <w:pStyle w:val="Textoindependiente"/>
        <w:spacing w:before="8"/>
        <w:jc w:val="both"/>
      </w:pPr>
      <w:r w:rsidRPr="002A7C59">
        <w:t xml:space="preserve">Además, su capacidad para crear, investigar, adoptar la tecnología que se requiere en los procesos del desarrollo del país. </w:t>
      </w:r>
    </w:p>
    <w:p w14:paraId="4554588E" w14:textId="77777777" w:rsidR="00BC1D9F" w:rsidRPr="002A7C59" w:rsidRDefault="00BC1D9F" w:rsidP="002A7C59">
      <w:pPr>
        <w:pStyle w:val="Textoindependiente"/>
        <w:spacing w:before="8"/>
        <w:jc w:val="both"/>
      </w:pPr>
      <w:r w:rsidRPr="002A7C59">
        <w:t xml:space="preserve"> </w:t>
      </w:r>
    </w:p>
    <w:p w14:paraId="4FD628C9" w14:textId="77777777" w:rsidR="00BC1D9F" w:rsidRPr="002A7C59" w:rsidRDefault="00BC1D9F" w:rsidP="002A7C59">
      <w:pPr>
        <w:pStyle w:val="Textoindependiente"/>
        <w:spacing w:before="8"/>
        <w:jc w:val="both"/>
      </w:pPr>
      <w:r w:rsidRPr="002A7C59">
        <w:rPr>
          <w:b/>
        </w:rPr>
        <w:t xml:space="preserve">3.1.4 CREENCIAS. </w:t>
      </w:r>
    </w:p>
    <w:p w14:paraId="65E781C1" w14:textId="77777777" w:rsidR="00BC1D9F" w:rsidRPr="002A7C59" w:rsidRDefault="00BC1D9F" w:rsidP="002A7C59">
      <w:pPr>
        <w:pStyle w:val="Textoindependiente"/>
        <w:spacing w:before="8"/>
        <w:jc w:val="both"/>
      </w:pPr>
      <w:r w:rsidRPr="002A7C59">
        <w:t xml:space="preserve">El Centro Educativo Rural Campanario Cree que en el contexto social donde se desarrollan los procesos educativos favorece el pleno desarrollo de la personalidad del educando donde la mayoría de los estudiantes profesan la religión católica y otras creencias religiosas, permitiendo hacer un afianzamiento de la fe de manera general, con libertades plenas.  </w:t>
      </w:r>
    </w:p>
    <w:p w14:paraId="7D69C80A" w14:textId="77777777" w:rsidR="00BC1D9F" w:rsidRPr="002A7C59" w:rsidRDefault="00BC1D9F" w:rsidP="002A7C59">
      <w:pPr>
        <w:pStyle w:val="Textoindependiente"/>
        <w:spacing w:before="8"/>
        <w:jc w:val="both"/>
      </w:pPr>
      <w:r w:rsidRPr="002A7C59">
        <w:t xml:space="preserve">Además, el CER cree en las costumbres, tradiciones culturales de su gente y en consecuencia se respeta el acervo cultural y se transfieren entre generaciones a través de la acción educativa. La participación de la comunidad y el desarrollo social del rural campesino, es otra de nuestras creencias para formar talento humano. El aprendizaje se hace de manera grupal e individual atendiendo a las necesidades de los estudiantes conllevando esto a un mejor desarrollo en el proceso de aprendizaje, basado en el idioma español, permitiéndoles desarrollar competencias comunicativas, laborales, ciudadanas, investigativas, facilitando al educando el acceso al conocimiento y su integración social. </w:t>
      </w:r>
    </w:p>
    <w:p w14:paraId="5E2C1C4B" w14:textId="77777777" w:rsidR="00BC1D9F" w:rsidRPr="002A7C59" w:rsidRDefault="00BC1D9F" w:rsidP="002A7C59">
      <w:pPr>
        <w:pStyle w:val="Textoindependiente"/>
        <w:spacing w:before="8"/>
        <w:jc w:val="both"/>
      </w:pPr>
      <w:r w:rsidRPr="002A7C59">
        <w:t xml:space="preserve"> </w:t>
      </w:r>
    </w:p>
    <w:p w14:paraId="5D466267" w14:textId="77777777" w:rsidR="00BC1D9F" w:rsidRPr="002A7C59" w:rsidRDefault="00BC1D9F" w:rsidP="002A7C59">
      <w:pPr>
        <w:pStyle w:val="Textoindependiente"/>
        <w:spacing w:before="8"/>
        <w:jc w:val="both"/>
      </w:pPr>
      <w:r w:rsidRPr="002A7C59">
        <w:rPr>
          <w:b/>
        </w:rPr>
        <w:t xml:space="preserve">3.1.5. LOS VALORES. </w:t>
      </w:r>
    </w:p>
    <w:p w14:paraId="7039FE9A" w14:textId="77777777" w:rsidR="00BC1D9F" w:rsidRPr="002A7C59" w:rsidRDefault="00BC1D9F" w:rsidP="002A7C59">
      <w:pPr>
        <w:pStyle w:val="Textoindependiente"/>
        <w:spacing w:before="8"/>
        <w:jc w:val="both"/>
      </w:pPr>
      <w:r w:rsidRPr="002A7C59">
        <w:rPr>
          <w:b/>
        </w:rPr>
        <w:t xml:space="preserve"> </w:t>
      </w:r>
    </w:p>
    <w:p w14:paraId="7BE95D71" w14:textId="77777777" w:rsidR="00BC1D9F" w:rsidRPr="002A7C59" w:rsidRDefault="00BC1D9F" w:rsidP="002A7C59">
      <w:pPr>
        <w:pStyle w:val="Textoindependiente"/>
        <w:spacing w:before="8"/>
        <w:jc w:val="both"/>
      </w:pPr>
      <w:r w:rsidRPr="002A7C59">
        <w:t xml:space="preserve"> Valores institucionales: Identidad con la Institución Educativa, por parte de los diferentes actores, con la comunidad y consigo mismo (si se piensa en  la institución, también debe pensarse en el individuo). Pertenencia en la medida en que se comparten los propósitos fundamentales, la misión y visión de la institución y la de los actores de lo que se desprende el compromiso de todos los actores y el desarrollo de acciones de cooperación.  </w:t>
      </w:r>
    </w:p>
    <w:p w14:paraId="42B2AFDC" w14:textId="77777777" w:rsidR="00BC1D9F" w:rsidRPr="002A7C59" w:rsidRDefault="00BC1D9F" w:rsidP="002A7C59">
      <w:pPr>
        <w:pStyle w:val="Textoindependiente"/>
        <w:spacing w:before="8"/>
        <w:jc w:val="both"/>
      </w:pPr>
      <w:r w:rsidRPr="002A7C59">
        <w:t xml:space="preserve"> </w:t>
      </w:r>
    </w:p>
    <w:p w14:paraId="5C1175D8" w14:textId="77777777" w:rsidR="00BC1D9F" w:rsidRPr="002A7C59" w:rsidRDefault="00BC1D9F" w:rsidP="002A7C59">
      <w:pPr>
        <w:pStyle w:val="Textoindependiente"/>
        <w:spacing w:before="8"/>
        <w:jc w:val="both"/>
      </w:pPr>
      <w:r w:rsidRPr="002A7C59">
        <w:rPr>
          <w:b/>
        </w:rPr>
        <w:t xml:space="preserve">3.2 OBJETIVOS INSTITUCIONALES. </w:t>
      </w:r>
    </w:p>
    <w:p w14:paraId="24E2C107" w14:textId="77777777" w:rsidR="00BC1D9F" w:rsidRPr="002A7C59" w:rsidRDefault="00BC1D9F" w:rsidP="002A7C59">
      <w:pPr>
        <w:pStyle w:val="Textoindependiente"/>
        <w:spacing w:before="8"/>
        <w:jc w:val="both"/>
      </w:pPr>
      <w:r w:rsidRPr="002A7C59">
        <w:t xml:space="preserve"> </w:t>
      </w:r>
    </w:p>
    <w:p w14:paraId="2A13F00D" w14:textId="77777777" w:rsidR="00BC1D9F" w:rsidRPr="002A7C59" w:rsidRDefault="00BC1D9F" w:rsidP="002A7C59">
      <w:pPr>
        <w:pStyle w:val="Textoindependiente"/>
        <w:spacing w:before="8"/>
        <w:jc w:val="both"/>
      </w:pPr>
      <w:r w:rsidRPr="002A7C59">
        <w:t xml:space="preserve">Los objetivos que aparecen a continuación son de carácter legal y de obligatorio cumplimiento según la Ley 115 de 1994. </w:t>
      </w:r>
    </w:p>
    <w:p w14:paraId="59ECF9A3" w14:textId="77777777" w:rsidR="00BC1D9F" w:rsidRPr="002A7C59" w:rsidRDefault="00BC1D9F" w:rsidP="002A7C59">
      <w:pPr>
        <w:pStyle w:val="Textoindependiente"/>
        <w:spacing w:before="8"/>
        <w:jc w:val="both"/>
      </w:pPr>
      <w:r w:rsidRPr="002A7C59">
        <w:t xml:space="preserve"> </w:t>
      </w:r>
    </w:p>
    <w:p w14:paraId="7331D706" w14:textId="77777777" w:rsidR="00BC1D9F" w:rsidRPr="002A7C59" w:rsidRDefault="00BC1D9F" w:rsidP="002A7C59">
      <w:pPr>
        <w:pStyle w:val="Textoindependiente"/>
        <w:spacing w:before="8"/>
        <w:jc w:val="both"/>
      </w:pPr>
      <w:r w:rsidRPr="002A7C59">
        <w:rPr>
          <w:b/>
        </w:rPr>
        <w:t xml:space="preserve">Objetivos comunes de todos los niveles (Articulo 13) </w:t>
      </w:r>
    </w:p>
    <w:p w14:paraId="5A130833" w14:textId="77777777" w:rsidR="00BC1D9F" w:rsidRPr="002A7C59" w:rsidRDefault="00BC1D9F" w:rsidP="002A7C59">
      <w:pPr>
        <w:pStyle w:val="Textoindependiente"/>
        <w:spacing w:before="8"/>
        <w:jc w:val="both"/>
      </w:pPr>
      <w:r w:rsidRPr="002A7C59">
        <w:t xml:space="preserve"> </w:t>
      </w:r>
    </w:p>
    <w:p w14:paraId="272E72A8" w14:textId="77777777" w:rsidR="00BC1D9F" w:rsidRPr="002A7C59" w:rsidRDefault="00BC1D9F" w:rsidP="002A7C59">
      <w:pPr>
        <w:pStyle w:val="Textoindependiente"/>
        <w:spacing w:before="8"/>
        <w:jc w:val="both"/>
      </w:pPr>
      <w:r w:rsidRPr="002A7C59">
        <w:t xml:space="preserve">Es objetivo primordial de todos y cada uno de los niveles educativos es el desarrollo integral de los educandos mediante acciones estructuradas encaminadas a: </w:t>
      </w:r>
    </w:p>
    <w:p w14:paraId="3BF1609D" w14:textId="77777777" w:rsidR="00BC1D9F" w:rsidRPr="002A7C59" w:rsidRDefault="00BC1D9F" w:rsidP="002A7C59">
      <w:pPr>
        <w:pStyle w:val="Textoindependiente"/>
        <w:numPr>
          <w:ilvl w:val="0"/>
          <w:numId w:val="39"/>
        </w:numPr>
        <w:spacing w:before="8"/>
        <w:ind w:hanging="360"/>
        <w:jc w:val="both"/>
      </w:pPr>
      <w:r w:rsidRPr="002A7C59">
        <w:t xml:space="preserve">Formar la personalidad y la capacidad de asumir con responsabilidad y autonomía sus derechos y deberes; </w:t>
      </w:r>
    </w:p>
    <w:p w14:paraId="361428C0" w14:textId="77777777" w:rsidR="00BC1D9F" w:rsidRPr="002A7C59" w:rsidRDefault="00BC1D9F" w:rsidP="002A7C59">
      <w:pPr>
        <w:pStyle w:val="Textoindependiente"/>
        <w:numPr>
          <w:ilvl w:val="0"/>
          <w:numId w:val="39"/>
        </w:numPr>
        <w:spacing w:before="8"/>
        <w:ind w:hanging="360"/>
        <w:jc w:val="both"/>
      </w:pPr>
      <w:r w:rsidRPr="002A7C59">
        <w:t xml:space="preserve">Proporcionar una sólida formación ética y moral, y fomentar la práctica del </w:t>
      </w:r>
      <w:r w:rsidRPr="002A7C59">
        <w:lastRenderedPageBreak/>
        <w:t xml:space="preserve">respeto a los derechos humanos; </w:t>
      </w:r>
    </w:p>
    <w:p w14:paraId="3E6C0CB1" w14:textId="77777777" w:rsidR="00BC1D9F" w:rsidRPr="002A7C59" w:rsidRDefault="00BC1D9F" w:rsidP="002A7C59">
      <w:pPr>
        <w:pStyle w:val="Textoindependiente"/>
        <w:numPr>
          <w:ilvl w:val="0"/>
          <w:numId w:val="39"/>
        </w:numPr>
        <w:spacing w:before="8"/>
        <w:ind w:hanging="360"/>
        <w:jc w:val="both"/>
      </w:pPr>
      <w:r w:rsidRPr="002A7C59">
        <w:t xml:space="preserve">Fomentar en la institución educativa, prácticas democráticas para el aprendizaje de los principios y valores de la participación y organización ciudadana y estimular la autonomía y la responsabilidad. </w:t>
      </w:r>
    </w:p>
    <w:p w14:paraId="522FABF4" w14:textId="77777777" w:rsidR="00BC1D9F" w:rsidRPr="002A7C59" w:rsidRDefault="00BC1D9F" w:rsidP="002A7C59">
      <w:pPr>
        <w:pStyle w:val="Textoindependiente"/>
        <w:numPr>
          <w:ilvl w:val="0"/>
          <w:numId w:val="39"/>
        </w:numPr>
        <w:spacing w:before="8"/>
        <w:ind w:hanging="360"/>
        <w:jc w:val="both"/>
      </w:pPr>
      <w:r w:rsidRPr="002A7C59">
        <w:t xml:space="preserve">Desarrollar una sana sexualidad que promueva el conocimiento de </w:t>
      </w:r>
      <w:proofErr w:type="spellStart"/>
      <w:r w:rsidRPr="002A7C59">
        <w:t>si</w:t>
      </w:r>
      <w:proofErr w:type="spellEnd"/>
      <w:r w:rsidRPr="002A7C59">
        <w:t xml:space="preserve"> mismo y la autoestima, la construcción de la identidad sexual dentro del respeto por la equidad de los sexos, la afectividad, el respeto mutuo y prepararse para una vida familiar armón3ica y responsable. </w:t>
      </w:r>
    </w:p>
    <w:p w14:paraId="09E49EB0" w14:textId="77777777" w:rsidR="00BC1D9F" w:rsidRPr="002A7C59" w:rsidRDefault="00BC1D9F" w:rsidP="002A7C59">
      <w:pPr>
        <w:pStyle w:val="Textoindependiente"/>
        <w:spacing w:before="8"/>
        <w:jc w:val="both"/>
        <w:sectPr w:rsidR="00BC1D9F" w:rsidRPr="002A7C59">
          <w:headerReference w:type="even" r:id="rId13"/>
          <w:headerReference w:type="default" r:id="rId14"/>
          <w:footerReference w:type="even" r:id="rId15"/>
          <w:footerReference w:type="default" r:id="rId16"/>
          <w:headerReference w:type="first" r:id="rId17"/>
          <w:footerReference w:type="first" r:id="rId18"/>
          <w:pgSz w:w="12242" w:h="15842"/>
          <w:pgMar w:top="773" w:right="1632" w:bottom="1003" w:left="1703" w:header="720" w:footer="727" w:gutter="0"/>
          <w:cols w:space="720"/>
          <w:titlePg/>
        </w:sectPr>
      </w:pPr>
    </w:p>
    <w:p w14:paraId="22A880C2" w14:textId="77777777" w:rsidR="00BC1D9F" w:rsidRPr="002A7C59" w:rsidRDefault="00BC1D9F" w:rsidP="002A7C59">
      <w:pPr>
        <w:pStyle w:val="Textoindependiente"/>
        <w:spacing w:before="8"/>
        <w:jc w:val="both"/>
      </w:pPr>
      <w:r w:rsidRPr="002A7C59">
        <w:lastRenderedPageBreak/>
        <w:t xml:space="preserve">Crear y fomentar una conciencia de solidaridad internacional; </w:t>
      </w:r>
    </w:p>
    <w:p w14:paraId="35605C82" w14:textId="77777777" w:rsidR="00BC1D9F" w:rsidRPr="002A7C59" w:rsidRDefault="00BC1D9F" w:rsidP="002A7C59">
      <w:pPr>
        <w:pStyle w:val="Textoindependiente"/>
        <w:numPr>
          <w:ilvl w:val="0"/>
          <w:numId w:val="39"/>
        </w:numPr>
        <w:spacing w:before="8"/>
        <w:ind w:hanging="360"/>
        <w:jc w:val="both"/>
      </w:pPr>
      <w:r w:rsidRPr="002A7C59">
        <w:t xml:space="preserve">Desarrollar acciones de orientación escolar profesional y ocupacional; </w:t>
      </w:r>
    </w:p>
    <w:p w14:paraId="4CC9AC63" w14:textId="77777777" w:rsidR="00BC1D9F" w:rsidRPr="002A7C59" w:rsidRDefault="00BC1D9F" w:rsidP="002A7C59">
      <w:pPr>
        <w:pStyle w:val="Textoindependiente"/>
        <w:numPr>
          <w:ilvl w:val="0"/>
          <w:numId w:val="39"/>
        </w:numPr>
        <w:spacing w:before="8"/>
        <w:ind w:hanging="360"/>
        <w:jc w:val="both"/>
      </w:pPr>
      <w:r w:rsidRPr="002A7C59">
        <w:t xml:space="preserve">Formar una conciencia educativa para el esfuerzo y el trabajo, y  </w:t>
      </w:r>
    </w:p>
    <w:p w14:paraId="6FE71E8A" w14:textId="77777777" w:rsidR="00BC1D9F" w:rsidRPr="002A7C59" w:rsidRDefault="00BC1D9F" w:rsidP="002A7C59">
      <w:pPr>
        <w:pStyle w:val="Textoindependiente"/>
        <w:numPr>
          <w:ilvl w:val="0"/>
          <w:numId w:val="39"/>
        </w:numPr>
        <w:spacing w:before="8"/>
        <w:ind w:hanging="360"/>
        <w:jc w:val="both"/>
      </w:pPr>
      <w:r w:rsidRPr="002A7C59">
        <w:t xml:space="preserve">Fomentar el interés y el respeto por la identidad cultural de los grupos étnicos. </w:t>
      </w:r>
    </w:p>
    <w:p w14:paraId="108B8667" w14:textId="77777777" w:rsidR="00BC1D9F" w:rsidRPr="002A7C59" w:rsidRDefault="00BC1D9F" w:rsidP="002A7C59">
      <w:pPr>
        <w:pStyle w:val="Textoindependiente"/>
        <w:spacing w:before="8"/>
        <w:jc w:val="both"/>
      </w:pPr>
      <w:r w:rsidRPr="002A7C59">
        <w:t xml:space="preserve"> </w:t>
      </w:r>
    </w:p>
    <w:p w14:paraId="53AFD10B" w14:textId="77777777" w:rsidR="00BC1D9F" w:rsidRPr="002A7C59" w:rsidRDefault="00BC1D9F" w:rsidP="002A7C59">
      <w:pPr>
        <w:pStyle w:val="Textoindependiente"/>
        <w:spacing w:before="8"/>
        <w:jc w:val="both"/>
      </w:pPr>
      <w:r w:rsidRPr="002A7C59">
        <w:rPr>
          <w:b/>
        </w:rPr>
        <w:t xml:space="preserve">Objetivos específicos de la educación preescolar (Articulo 16) </w:t>
      </w:r>
    </w:p>
    <w:p w14:paraId="1AF3729B" w14:textId="77777777" w:rsidR="00BC1D9F" w:rsidRPr="002A7C59" w:rsidRDefault="00BC1D9F" w:rsidP="002A7C59">
      <w:pPr>
        <w:pStyle w:val="Textoindependiente"/>
        <w:spacing w:before="8"/>
        <w:jc w:val="both"/>
      </w:pPr>
      <w:r w:rsidRPr="002A7C59">
        <w:t xml:space="preserve"> </w:t>
      </w:r>
    </w:p>
    <w:p w14:paraId="08807576" w14:textId="77777777" w:rsidR="00BC1D9F" w:rsidRPr="002A7C59" w:rsidRDefault="00BC1D9F" w:rsidP="002A7C59">
      <w:pPr>
        <w:pStyle w:val="Textoindependiente"/>
        <w:numPr>
          <w:ilvl w:val="0"/>
          <w:numId w:val="39"/>
        </w:numPr>
        <w:spacing w:before="8"/>
        <w:ind w:hanging="360"/>
        <w:jc w:val="both"/>
      </w:pPr>
      <w:r w:rsidRPr="002A7C59">
        <w:t xml:space="preserve">El conocimiento del propio cuerpo y de sus posibilidades de acción, así como la adquisición de su identidad y autonomía; </w:t>
      </w:r>
    </w:p>
    <w:p w14:paraId="4326D87A" w14:textId="77777777" w:rsidR="00BC1D9F" w:rsidRPr="002A7C59" w:rsidRDefault="00BC1D9F" w:rsidP="002A7C59">
      <w:pPr>
        <w:pStyle w:val="Textoindependiente"/>
        <w:numPr>
          <w:ilvl w:val="0"/>
          <w:numId w:val="39"/>
        </w:numPr>
        <w:spacing w:before="8"/>
        <w:ind w:hanging="360"/>
        <w:jc w:val="both"/>
      </w:pPr>
      <w:r w:rsidRPr="002A7C59">
        <w:t xml:space="preserve">El crecimiento armónico y equilibrado del niño, de tal manera que facilite la motricidad, el aprestamiento y la motivación para la </w:t>
      </w:r>
      <w:proofErr w:type="spellStart"/>
      <w:r w:rsidRPr="002A7C59">
        <w:t>lecto</w:t>
      </w:r>
      <w:proofErr w:type="spellEnd"/>
      <w:r w:rsidRPr="002A7C59">
        <w:t xml:space="preserve">-escritura y para las soluciones de problemas que impliquen relaciones y operaciones matemáticas; </w:t>
      </w:r>
    </w:p>
    <w:p w14:paraId="444BAB65" w14:textId="77777777" w:rsidR="00BC1D9F" w:rsidRPr="002A7C59" w:rsidRDefault="00BC1D9F" w:rsidP="002A7C59">
      <w:pPr>
        <w:pStyle w:val="Textoindependiente"/>
        <w:numPr>
          <w:ilvl w:val="0"/>
          <w:numId w:val="39"/>
        </w:numPr>
        <w:spacing w:before="8"/>
        <w:ind w:hanging="360"/>
        <w:jc w:val="both"/>
      </w:pPr>
      <w:r w:rsidRPr="002A7C59">
        <w:t xml:space="preserve">El desarrollo de la creatividad, las habilidades y destrezas propias de la edad, como también de su capacidad de aprendizaje; </w:t>
      </w:r>
    </w:p>
    <w:p w14:paraId="25FB0AD3" w14:textId="77777777" w:rsidR="00BC1D9F" w:rsidRPr="002A7C59" w:rsidRDefault="00BC1D9F" w:rsidP="002A7C59">
      <w:pPr>
        <w:pStyle w:val="Textoindependiente"/>
        <w:numPr>
          <w:ilvl w:val="0"/>
          <w:numId w:val="39"/>
        </w:numPr>
        <w:spacing w:before="8"/>
        <w:ind w:hanging="360"/>
        <w:jc w:val="both"/>
      </w:pPr>
      <w:r w:rsidRPr="002A7C59">
        <w:t xml:space="preserve">La ubicación espacio-temporal y el ejercicio de la memoria; </w:t>
      </w:r>
    </w:p>
    <w:p w14:paraId="2ADAFEEB" w14:textId="77777777" w:rsidR="00BC1D9F" w:rsidRPr="002A7C59" w:rsidRDefault="00BC1D9F" w:rsidP="002A7C59">
      <w:pPr>
        <w:pStyle w:val="Textoindependiente"/>
        <w:numPr>
          <w:ilvl w:val="0"/>
          <w:numId w:val="39"/>
        </w:numPr>
        <w:spacing w:before="8"/>
        <w:ind w:hanging="360"/>
        <w:jc w:val="both"/>
      </w:pPr>
      <w:r w:rsidRPr="002A7C59">
        <w:t xml:space="preserve">El desarrollo de la capacidad para adquirir formas de expresión, relación y comunicación y para establecer relaciones de reciprocidad y participación, de acuerdo con normas de respeto, solidaridad y convivencia; </w:t>
      </w:r>
    </w:p>
    <w:p w14:paraId="2E72550A" w14:textId="77777777" w:rsidR="00BC1D9F" w:rsidRPr="002A7C59" w:rsidRDefault="00BC1D9F" w:rsidP="002A7C59">
      <w:pPr>
        <w:pStyle w:val="Textoindependiente"/>
        <w:numPr>
          <w:ilvl w:val="0"/>
          <w:numId w:val="39"/>
        </w:numPr>
        <w:spacing w:before="8"/>
        <w:ind w:hanging="360"/>
        <w:jc w:val="both"/>
      </w:pPr>
      <w:r w:rsidRPr="002A7C59">
        <w:t xml:space="preserve">La participación en actividades lúdicas con otros niños y adultos; </w:t>
      </w:r>
    </w:p>
    <w:p w14:paraId="73352809" w14:textId="77777777" w:rsidR="00BC1D9F" w:rsidRPr="002A7C59" w:rsidRDefault="00BC1D9F" w:rsidP="002A7C59">
      <w:pPr>
        <w:pStyle w:val="Textoindependiente"/>
        <w:numPr>
          <w:ilvl w:val="0"/>
          <w:numId w:val="39"/>
        </w:numPr>
        <w:spacing w:before="8"/>
        <w:ind w:hanging="360"/>
        <w:jc w:val="both"/>
      </w:pPr>
      <w:r w:rsidRPr="002A7C59">
        <w:t xml:space="preserve">El estímulo a la curiosidad para observar y explorar el medio natural, familiar y social; </w:t>
      </w:r>
    </w:p>
    <w:p w14:paraId="594DE571" w14:textId="77777777" w:rsidR="00BC1D9F" w:rsidRPr="002A7C59" w:rsidRDefault="00BC1D9F" w:rsidP="002A7C59">
      <w:pPr>
        <w:pStyle w:val="Textoindependiente"/>
        <w:numPr>
          <w:ilvl w:val="0"/>
          <w:numId w:val="39"/>
        </w:numPr>
        <w:spacing w:before="8"/>
        <w:ind w:hanging="360"/>
        <w:jc w:val="both"/>
      </w:pPr>
      <w:r w:rsidRPr="002A7C59">
        <w:t xml:space="preserve">El reconocimiento de su dimensión espiritual para fundamentar criterios de comportamiento; </w:t>
      </w:r>
    </w:p>
    <w:p w14:paraId="1C6809C7" w14:textId="77777777" w:rsidR="00BC1D9F" w:rsidRPr="002A7C59" w:rsidRDefault="00BC1D9F" w:rsidP="002A7C59">
      <w:pPr>
        <w:pStyle w:val="Textoindependiente"/>
        <w:numPr>
          <w:ilvl w:val="0"/>
          <w:numId w:val="39"/>
        </w:numPr>
        <w:spacing w:before="8"/>
        <w:ind w:hanging="360"/>
        <w:jc w:val="both"/>
      </w:pPr>
      <w:r w:rsidRPr="002A7C59">
        <w:t>La vinculación de la familia y la comunidad   al proceso educativo para mejorar la calidad de vida de los niños en su medio.</w:t>
      </w:r>
    </w:p>
    <w:p w14:paraId="5E4BD615" w14:textId="77777777" w:rsidR="00BC1D9F" w:rsidRPr="002A7C59" w:rsidRDefault="00BC1D9F" w:rsidP="002A7C59">
      <w:pPr>
        <w:pStyle w:val="Textoindependiente"/>
        <w:numPr>
          <w:ilvl w:val="0"/>
          <w:numId w:val="39"/>
        </w:numPr>
        <w:spacing w:before="8"/>
        <w:ind w:hanging="360"/>
        <w:jc w:val="both"/>
      </w:pPr>
      <w:r w:rsidRPr="002A7C59">
        <w:t xml:space="preserve">La formación de hábitos de alimentación, higiene personal, aseo y orden que generen conciencia sobre el valor y la necesidad de la salud. </w:t>
      </w:r>
    </w:p>
    <w:p w14:paraId="1E60C5B6" w14:textId="77777777" w:rsidR="00BC1D9F" w:rsidRPr="002A7C59" w:rsidRDefault="00BC1D9F" w:rsidP="002A7C59">
      <w:pPr>
        <w:pStyle w:val="Textoindependiente"/>
        <w:spacing w:before="8"/>
        <w:jc w:val="both"/>
      </w:pPr>
      <w:r w:rsidRPr="002A7C59">
        <w:t xml:space="preserve"> </w:t>
      </w:r>
    </w:p>
    <w:p w14:paraId="018DA80B" w14:textId="77777777" w:rsidR="00BC1D9F" w:rsidRPr="002A7C59" w:rsidRDefault="00BC1D9F" w:rsidP="002A7C59">
      <w:pPr>
        <w:pStyle w:val="Textoindependiente"/>
        <w:spacing w:before="8"/>
        <w:jc w:val="both"/>
      </w:pPr>
      <w:r w:rsidRPr="002A7C59">
        <w:t xml:space="preserve"> </w:t>
      </w:r>
    </w:p>
    <w:p w14:paraId="32746811" w14:textId="77777777" w:rsidR="00BC1D9F" w:rsidRPr="002A7C59" w:rsidRDefault="00BC1D9F" w:rsidP="002A7C59">
      <w:pPr>
        <w:pStyle w:val="Textoindependiente"/>
        <w:spacing w:before="8"/>
        <w:jc w:val="both"/>
      </w:pPr>
      <w:r w:rsidRPr="002A7C59">
        <w:t xml:space="preserve"> </w:t>
      </w:r>
      <w:r w:rsidRPr="002A7C59">
        <w:rPr>
          <w:b/>
        </w:rPr>
        <w:t xml:space="preserve">Objetivos de la Educación Básica (Articulo 20) </w:t>
      </w:r>
    </w:p>
    <w:p w14:paraId="36C92540" w14:textId="77777777" w:rsidR="00BC1D9F" w:rsidRPr="002A7C59" w:rsidRDefault="00BC1D9F" w:rsidP="002A7C59">
      <w:pPr>
        <w:pStyle w:val="Textoindependiente"/>
        <w:spacing w:before="8"/>
        <w:jc w:val="both"/>
      </w:pPr>
      <w:r w:rsidRPr="002A7C59">
        <w:rPr>
          <w:b/>
        </w:rPr>
        <w:t xml:space="preserve"> </w:t>
      </w:r>
    </w:p>
    <w:p w14:paraId="5DA6DBC2" w14:textId="77777777" w:rsidR="00BC1D9F" w:rsidRPr="002A7C59" w:rsidRDefault="00BC1D9F" w:rsidP="002A7C59">
      <w:pPr>
        <w:pStyle w:val="Textoindependiente"/>
        <w:numPr>
          <w:ilvl w:val="0"/>
          <w:numId w:val="39"/>
        </w:numPr>
        <w:spacing w:before="8"/>
        <w:ind w:hanging="360"/>
        <w:jc w:val="both"/>
      </w:pPr>
      <w:r w:rsidRPr="002A7C59">
        <w:t xml:space="preserve">Propiciar una formación general mediante acceso, de manera crítica y creativa, al conocimiento científico, tecnológico, artístico y humanístico y de sus relaciones con la vida social y con la naturaleza, de manera tal que prepare al educando para los niveles superiores del proceso educativo y para vinculación con la sociedad y el trabajo; </w:t>
      </w:r>
    </w:p>
    <w:p w14:paraId="654978FE" w14:textId="77777777" w:rsidR="00BC1D9F" w:rsidRPr="002A7C59" w:rsidRDefault="00BC1D9F" w:rsidP="002A7C59">
      <w:pPr>
        <w:pStyle w:val="Textoindependiente"/>
        <w:numPr>
          <w:ilvl w:val="0"/>
          <w:numId w:val="39"/>
        </w:numPr>
        <w:spacing w:before="8"/>
        <w:ind w:hanging="360"/>
        <w:jc w:val="both"/>
      </w:pPr>
      <w:r w:rsidRPr="002A7C59">
        <w:t>Desarrollar las habilidades comunicativas para leer, comprender, escribir, escuchar, hablar y expresarse correctamente.</w:t>
      </w:r>
    </w:p>
    <w:p w14:paraId="4EB3881B" w14:textId="77777777" w:rsidR="00BC1D9F" w:rsidRPr="002A7C59" w:rsidRDefault="00BC1D9F" w:rsidP="002A7C59">
      <w:pPr>
        <w:pStyle w:val="Textoindependiente"/>
        <w:numPr>
          <w:ilvl w:val="0"/>
          <w:numId w:val="39"/>
        </w:numPr>
        <w:spacing w:before="8"/>
        <w:ind w:hanging="360"/>
        <w:jc w:val="both"/>
      </w:pPr>
      <w:r w:rsidRPr="002A7C59">
        <w:t>Ampliar y profundizar en el razonamiento lógico y analítico para la interpretación y solución de los problemas de la ciencia, la tecnología y de la vida cotidiana.</w:t>
      </w:r>
    </w:p>
    <w:p w14:paraId="587959DC" w14:textId="77777777" w:rsidR="00BC1D9F" w:rsidRPr="002A7C59" w:rsidRDefault="00BC1D9F" w:rsidP="002A7C59">
      <w:pPr>
        <w:pStyle w:val="Textoindependiente"/>
        <w:numPr>
          <w:ilvl w:val="0"/>
          <w:numId w:val="39"/>
        </w:numPr>
        <w:spacing w:before="8"/>
        <w:ind w:hanging="360"/>
        <w:jc w:val="both"/>
      </w:pPr>
      <w:r w:rsidRPr="002A7C59">
        <w:t xml:space="preserve">Propiciar el conocimiento y comprensión de la realidad nacional para consolidar los valores propios de la nacionalidad colombiana tales como la </w:t>
      </w:r>
      <w:r w:rsidRPr="002A7C59">
        <w:lastRenderedPageBreak/>
        <w:t>solidaridad, la tolerancia, la democracia, la justicia, la convivencia social; la cooperación y la ayuda mutua.</w:t>
      </w:r>
    </w:p>
    <w:p w14:paraId="427935E6" w14:textId="77777777" w:rsidR="00BC1D9F" w:rsidRPr="002A7C59" w:rsidRDefault="00BC1D9F" w:rsidP="002A7C59">
      <w:pPr>
        <w:pStyle w:val="Textoindependiente"/>
        <w:numPr>
          <w:ilvl w:val="0"/>
          <w:numId w:val="39"/>
        </w:numPr>
        <w:spacing w:before="8"/>
        <w:ind w:hanging="360"/>
        <w:jc w:val="both"/>
      </w:pPr>
      <w:r w:rsidRPr="002A7C59">
        <w:t>Fomentar el interés y el desarrollo de actitudes hacia la práctica investigativa.</w:t>
      </w:r>
    </w:p>
    <w:p w14:paraId="3F157E63" w14:textId="77777777" w:rsidR="00BC1D9F" w:rsidRPr="002A7C59" w:rsidRDefault="00BC1D9F" w:rsidP="002A7C59">
      <w:pPr>
        <w:pStyle w:val="Textoindependiente"/>
        <w:numPr>
          <w:ilvl w:val="0"/>
          <w:numId w:val="39"/>
        </w:numPr>
        <w:spacing w:before="8"/>
        <w:ind w:hanging="360"/>
        <w:jc w:val="both"/>
      </w:pPr>
      <w:r w:rsidRPr="002A7C59">
        <w:t>Propiciar la formación social, ética, moral y demás valores del desarrollo humano.</w:t>
      </w:r>
    </w:p>
    <w:p w14:paraId="369E80E5" w14:textId="77777777" w:rsidR="00BC1D9F" w:rsidRPr="002A7C59" w:rsidRDefault="00BC1D9F" w:rsidP="002A7C59">
      <w:pPr>
        <w:pStyle w:val="Textoindependiente"/>
        <w:spacing w:before="8"/>
        <w:jc w:val="both"/>
      </w:pPr>
      <w:r w:rsidRPr="002A7C59">
        <w:t xml:space="preserve"> </w:t>
      </w:r>
    </w:p>
    <w:p w14:paraId="79C39E5D" w14:textId="77777777" w:rsidR="00BC1D9F" w:rsidRPr="002A7C59" w:rsidRDefault="00BC1D9F" w:rsidP="002A7C59">
      <w:pPr>
        <w:pStyle w:val="Textoindependiente"/>
        <w:spacing w:before="8"/>
        <w:jc w:val="both"/>
      </w:pPr>
      <w:r w:rsidRPr="002A7C59">
        <w:rPr>
          <w:b/>
        </w:rPr>
        <w:t xml:space="preserve">Objetivos Específicos de la Educación Básica en el Ciclo de Primaria (Articulo 21) </w:t>
      </w:r>
    </w:p>
    <w:p w14:paraId="609F596F" w14:textId="77777777" w:rsidR="00BC1D9F" w:rsidRPr="002A7C59" w:rsidRDefault="00BC1D9F" w:rsidP="002A7C59">
      <w:pPr>
        <w:pStyle w:val="Textoindependiente"/>
        <w:spacing w:before="8"/>
        <w:jc w:val="both"/>
      </w:pPr>
      <w:r w:rsidRPr="002A7C59">
        <w:t xml:space="preserve"> </w:t>
      </w:r>
    </w:p>
    <w:p w14:paraId="5C36D6B5" w14:textId="77777777" w:rsidR="00BC1D9F" w:rsidRPr="002A7C59" w:rsidRDefault="00BC1D9F" w:rsidP="002A7C59">
      <w:pPr>
        <w:pStyle w:val="Textoindependiente"/>
        <w:spacing w:before="8"/>
        <w:jc w:val="both"/>
      </w:pPr>
      <w:r w:rsidRPr="002A7C59">
        <w:t xml:space="preserve">Los cinco (5) primeros grados de la educación básica que constituyen el ciclo de la primaria, tendrán como objetivos específicos los siguientes </w:t>
      </w:r>
    </w:p>
    <w:p w14:paraId="3ED7C05C" w14:textId="77777777" w:rsidR="00BC1D9F" w:rsidRPr="002A7C59" w:rsidRDefault="00BC1D9F" w:rsidP="002A7C59">
      <w:pPr>
        <w:pStyle w:val="Textoindependiente"/>
        <w:spacing w:before="8"/>
        <w:jc w:val="both"/>
      </w:pPr>
      <w:r w:rsidRPr="002A7C59">
        <w:t xml:space="preserve"> </w:t>
      </w:r>
    </w:p>
    <w:p w14:paraId="75FB64C2" w14:textId="77777777" w:rsidR="00BC1D9F" w:rsidRPr="002A7C59" w:rsidRDefault="00BC1D9F" w:rsidP="002A7C59">
      <w:pPr>
        <w:pStyle w:val="Textoindependiente"/>
        <w:numPr>
          <w:ilvl w:val="0"/>
          <w:numId w:val="39"/>
        </w:numPr>
        <w:spacing w:before="8"/>
        <w:ind w:hanging="360"/>
        <w:jc w:val="both"/>
      </w:pPr>
      <w:r w:rsidRPr="002A7C59">
        <w:t xml:space="preserve">La formación de los valores fundamentales para </w:t>
      </w:r>
      <w:proofErr w:type="gramStart"/>
      <w:r w:rsidRPr="002A7C59">
        <w:t>la convivencia en una sociedad democráticas, participativa y pluralista</w:t>
      </w:r>
      <w:proofErr w:type="gramEnd"/>
      <w:r w:rsidRPr="002A7C59">
        <w:t>.</w:t>
      </w:r>
    </w:p>
    <w:p w14:paraId="4855506D" w14:textId="77777777" w:rsidR="00BC1D9F" w:rsidRPr="002A7C59" w:rsidRDefault="00BC1D9F" w:rsidP="002A7C59">
      <w:pPr>
        <w:pStyle w:val="Textoindependiente"/>
        <w:numPr>
          <w:ilvl w:val="0"/>
          <w:numId w:val="39"/>
        </w:numPr>
        <w:spacing w:before="8"/>
        <w:ind w:hanging="360"/>
        <w:jc w:val="both"/>
      </w:pPr>
      <w:r w:rsidRPr="002A7C59">
        <w:t>El fomento del deseo de saber, de la iniciativa personal frente al conocimiento y frente a la realidad social, así como del espíritu crítico.</w:t>
      </w:r>
    </w:p>
    <w:p w14:paraId="0BFB3972" w14:textId="77777777" w:rsidR="00BC1D9F" w:rsidRPr="002A7C59" w:rsidRDefault="00BC1D9F" w:rsidP="002A7C59">
      <w:pPr>
        <w:pStyle w:val="Textoindependiente"/>
        <w:spacing w:before="8"/>
        <w:jc w:val="both"/>
      </w:pPr>
      <w:r w:rsidRPr="002A7C59">
        <w:t>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14:paraId="3FD787B5" w14:textId="77777777" w:rsidR="00BC1D9F" w:rsidRPr="002A7C59" w:rsidRDefault="00BC1D9F" w:rsidP="002A7C59">
      <w:pPr>
        <w:pStyle w:val="Textoindependiente"/>
        <w:numPr>
          <w:ilvl w:val="0"/>
          <w:numId w:val="39"/>
        </w:numPr>
        <w:spacing w:before="8"/>
        <w:ind w:hanging="360"/>
        <w:jc w:val="both"/>
      </w:pPr>
      <w:r w:rsidRPr="002A7C59">
        <w:t>El desarrollo de la capacidad para apreciar y utilizar la lengua como medio de expresión estética.</w:t>
      </w:r>
    </w:p>
    <w:p w14:paraId="4A7DF48F" w14:textId="77777777" w:rsidR="00BC1D9F" w:rsidRPr="002A7C59" w:rsidRDefault="00BC1D9F" w:rsidP="002A7C59">
      <w:pPr>
        <w:pStyle w:val="Textoindependiente"/>
        <w:numPr>
          <w:ilvl w:val="0"/>
          <w:numId w:val="39"/>
        </w:numPr>
        <w:spacing w:before="8"/>
        <w:ind w:hanging="360"/>
        <w:jc w:val="both"/>
      </w:pPr>
      <w:r w:rsidRPr="002A7C59">
        <w:t xml:space="preserve">El desarrollo de los conocimientos matemático necesarios para manejar y utilizar operaciones simples de cálculo y procedimientos lógicos elementales en diferentes situaciones, así como la capacidad para solucionar problemas que impliquen estos conocimientos. </w:t>
      </w:r>
    </w:p>
    <w:p w14:paraId="5D1BE891" w14:textId="77777777" w:rsidR="00BC1D9F" w:rsidRPr="002A7C59" w:rsidRDefault="00BC1D9F" w:rsidP="002A7C59">
      <w:pPr>
        <w:pStyle w:val="Textoindependiente"/>
        <w:numPr>
          <w:ilvl w:val="0"/>
          <w:numId w:val="39"/>
        </w:numPr>
        <w:spacing w:before="8"/>
        <w:ind w:hanging="360"/>
        <w:jc w:val="both"/>
      </w:pPr>
      <w:r w:rsidRPr="002A7C59">
        <w:t xml:space="preserve">La comprensión básica del medio físico, social y cultural en </w:t>
      </w:r>
      <w:proofErr w:type="gramStart"/>
      <w:r w:rsidRPr="002A7C59">
        <w:t>el nivel local, nacional y universal, de acuerdo con el desarrollo intelectual correspondientes</w:t>
      </w:r>
      <w:proofErr w:type="gramEnd"/>
      <w:r w:rsidRPr="002A7C59">
        <w:t xml:space="preserve"> a la edad.</w:t>
      </w:r>
    </w:p>
    <w:p w14:paraId="12B5DB9E" w14:textId="77777777" w:rsidR="00BC1D9F" w:rsidRPr="002A7C59" w:rsidRDefault="00BC1D9F" w:rsidP="002A7C59">
      <w:pPr>
        <w:pStyle w:val="Textoindependiente"/>
        <w:numPr>
          <w:ilvl w:val="0"/>
          <w:numId w:val="39"/>
        </w:numPr>
        <w:spacing w:before="8"/>
        <w:ind w:hanging="360"/>
        <w:jc w:val="both"/>
      </w:pPr>
      <w:r w:rsidRPr="002A7C59">
        <w:t xml:space="preserve">La asimilación de conceptos científicos en las áreas de conocimiento que sean objeto de estudio, de acuerdo con el desarrollo intelectual y la edad. </w:t>
      </w:r>
    </w:p>
    <w:p w14:paraId="65B7072D" w14:textId="77777777" w:rsidR="00BC1D9F" w:rsidRPr="002A7C59" w:rsidRDefault="00BC1D9F" w:rsidP="002A7C59">
      <w:pPr>
        <w:pStyle w:val="Textoindependiente"/>
        <w:numPr>
          <w:ilvl w:val="0"/>
          <w:numId w:val="39"/>
        </w:numPr>
        <w:spacing w:before="8"/>
        <w:ind w:hanging="360"/>
        <w:jc w:val="both"/>
      </w:pPr>
      <w:r w:rsidRPr="002A7C59">
        <w:t>La valoración de la higiene y la salud del propio cuerpo y la formación para la protección de la naturaleza y el ambiente.</w:t>
      </w:r>
    </w:p>
    <w:p w14:paraId="399B2DD4" w14:textId="77777777" w:rsidR="00BC1D9F" w:rsidRPr="002A7C59" w:rsidRDefault="00BC1D9F" w:rsidP="002A7C59">
      <w:pPr>
        <w:pStyle w:val="Textoindependiente"/>
        <w:numPr>
          <w:ilvl w:val="0"/>
          <w:numId w:val="39"/>
        </w:numPr>
        <w:spacing w:before="8"/>
        <w:ind w:hanging="360"/>
        <w:jc w:val="both"/>
      </w:pPr>
      <w:r w:rsidRPr="002A7C59">
        <w:t>El conocimiento y ejercitación del propio cuerpo, mediante la práctica de la educación física, la recreación y los deportes adecuados a su edad y conducentes a un desarrollo físico y armónico.</w:t>
      </w:r>
    </w:p>
    <w:p w14:paraId="1139E7C0" w14:textId="77777777" w:rsidR="00BC1D9F" w:rsidRPr="002A7C59" w:rsidRDefault="00BC1D9F" w:rsidP="002A7C59">
      <w:pPr>
        <w:pStyle w:val="Textoindependiente"/>
        <w:numPr>
          <w:ilvl w:val="0"/>
          <w:numId w:val="39"/>
        </w:numPr>
        <w:spacing w:before="8"/>
        <w:ind w:hanging="360"/>
        <w:jc w:val="both"/>
      </w:pPr>
      <w:r w:rsidRPr="002A7C59">
        <w:t xml:space="preserve">La formación para la participación y organización infantil y la utilización adecuada del tiempo libre. </w:t>
      </w:r>
    </w:p>
    <w:p w14:paraId="757C5A08" w14:textId="77777777" w:rsidR="00BC1D9F" w:rsidRPr="002A7C59" w:rsidRDefault="00BC1D9F" w:rsidP="002A7C59">
      <w:pPr>
        <w:pStyle w:val="Textoindependiente"/>
        <w:numPr>
          <w:ilvl w:val="0"/>
          <w:numId w:val="39"/>
        </w:numPr>
        <w:spacing w:before="8"/>
        <w:ind w:hanging="360"/>
        <w:jc w:val="both"/>
      </w:pPr>
      <w:r w:rsidRPr="002A7C59">
        <w:t>El desarrollo de valores civiles, éticos y morales, de organización social y de convivencia humana.</w:t>
      </w:r>
    </w:p>
    <w:p w14:paraId="3E96E855" w14:textId="77777777" w:rsidR="00BC1D9F" w:rsidRPr="002A7C59" w:rsidRDefault="00BC1D9F" w:rsidP="002A7C59">
      <w:pPr>
        <w:pStyle w:val="Textoindependiente"/>
        <w:numPr>
          <w:ilvl w:val="0"/>
          <w:numId w:val="39"/>
        </w:numPr>
        <w:spacing w:before="8"/>
        <w:ind w:hanging="360"/>
        <w:jc w:val="both"/>
      </w:pPr>
      <w:r w:rsidRPr="002A7C59">
        <w:t>La formación artística mediante la expresión corporal, la representación, la música, la plástica y la literatura.</w:t>
      </w:r>
    </w:p>
    <w:p w14:paraId="3E5BCF6F" w14:textId="77777777" w:rsidR="00BC1D9F" w:rsidRPr="002A7C59" w:rsidRDefault="00BC1D9F" w:rsidP="002A7C59">
      <w:pPr>
        <w:pStyle w:val="Textoindependiente"/>
        <w:numPr>
          <w:ilvl w:val="0"/>
          <w:numId w:val="39"/>
        </w:numPr>
        <w:spacing w:before="8"/>
        <w:ind w:hanging="360"/>
        <w:jc w:val="both"/>
      </w:pPr>
      <w:r w:rsidRPr="002A7C59">
        <w:t>La adquisición de elementos de conversación y de lectura al menos en una lengua extranjera.</w:t>
      </w:r>
    </w:p>
    <w:p w14:paraId="6331A4E5" w14:textId="77777777" w:rsidR="00BC1D9F" w:rsidRPr="002A7C59" w:rsidRDefault="00BC1D9F" w:rsidP="002A7C59">
      <w:pPr>
        <w:pStyle w:val="Textoindependiente"/>
        <w:numPr>
          <w:ilvl w:val="0"/>
          <w:numId w:val="39"/>
        </w:numPr>
        <w:spacing w:before="8"/>
        <w:ind w:hanging="360"/>
        <w:jc w:val="both"/>
      </w:pPr>
      <w:r w:rsidRPr="002A7C59">
        <w:t xml:space="preserve">La iniciación en el conocimiento de la Constitución Política y </w:t>
      </w:r>
    </w:p>
    <w:p w14:paraId="028FE1A7" w14:textId="77777777" w:rsidR="00BC1D9F" w:rsidRPr="002A7C59" w:rsidRDefault="00BC1D9F" w:rsidP="002A7C59">
      <w:pPr>
        <w:pStyle w:val="Textoindependiente"/>
        <w:spacing w:before="8"/>
        <w:jc w:val="both"/>
        <w:sectPr w:rsidR="00BC1D9F" w:rsidRPr="002A7C59">
          <w:headerReference w:type="even" r:id="rId19"/>
          <w:headerReference w:type="default" r:id="rId20"/>
          <w:footerReference w:type="even" r:id="rId21"/>
          <w:footerReference w:type="default" r:id="rId22"/>
          <w:headerReference w:type="first" r:id="rId23"/>
          <w:footerReference w:type="first" r:id="rId24"/>
          <w:pgSz w:w="12242" w:h="15842"/>
          <w:pgMar w:top="1505" w:right="1696" w:bottom="1788" w:left="1703" w:header="775" w:footer="727" w:gutter="0"/>
          <w:cols w:space="720"/>
        </w:sectPr>
      </w:pPr>
    </w:p>
    <w:p w14:paraId="64D06BD4" w14:textId="77777777" w:rsidR="00BC1D9F" w:rsidRPr="002A7C59" w:rsidRDefault="00BC1D9F" w:rsidP="002A7C59">
      <w:pPr>
        <w:pStyle w:val="Textoindependiente"/>
        <w:spacing w:before="8"/>
        <w:jc w:val="both"/>
      </w:pPr>
      <w:r w:rsidRPr="002A7C59">
        <w:lastRenderedPageBreak/>
        <w:t xml:space="preserve">La adquisición de habilidades para desempeñarse con autonomía en la sociedad. </w:t>
      </w:r>
    </w:p>
    <w:p w14:paraId="2AC58BA5" w14:textId="77777777" w:rsidR="00BC1D9F" w:rsidRPr="002A7C59" w:rsidRDefault="00BC1D9F" w:rsidP="002A7C59">
      <w:pPr>
        <w:pStyle w:val="Textoindependiente"/>
        <w:spacing w:before="8"/>
        <w:jc w:val="both"/>
      </w:pPr>
      <w:r w:rsidRPr="002A7C59">
        <w:t xml:space="preserve"> </w:t>
      </w:r>
    </w:p>
    <w:p w14:paraId="778B0B6F" w14:textId="77777777" w:rsidR="00BC1D9F" w:rsidRPr="002A7C59" w:rsidRDefault="00BC1D9F" w:rsidP="002A7C59">
      <w:pPr>
        <w:pStyle w:val="Textoindependiente"/>
        <w:spacing w:before="8"/>
        <w:jc w:val="both"/>
      </w:pPr>
      <w:r w:rsidRPr="002A7C59">
        <w:rPr>
          <w:b/>
        </w:rPr>
        <w:t xml:space="preserve">Objetivos Específicos de la Educación Básica en el Ciclo de Secundaria </w:t>
      </w:r>
    </w:p>
    <w:p w14:paraId="2C42A101" w14:textId="77777777" w:rsidR="00BC1D9F" w:rsidRPr="002A7C59" w:rsidRDefault="00BC1D9F" w:rsidP="002A7C59">
      <w:pPr>
        <w:pStyle w:val="Textoindependiente"/>
        <w:spacing w:before="8"/>
        <w:jc w:val="both"/>
      </w:pPr>
      <w:r w:rsidRPr="002A7C59">
        <w:t xml:space="preserve"> (</w:t>
      </w:r>
      <w:proofErr w:type="spellStart"/>
      <w:r w:rsidRPr="002A7C59">
        <w:t>Articulo</w:t>
      </w:r>
      <w:proofErr w:type="spellEnd"/>
      <w:r w:rsidRPr="002A7C59">
        <w:t xml:space="preserve"> 22) </w:t>
      </w:r>
    </w:p>
    <w:p w14:paraId="13276AA0" w14:textId="77777777" w:rsidR="00BC1D9F" w:rsidRPr="002A7C59" w:rsidRDefault="00BC1D9F" w:rsidP="002A7C59">
      <w:pPr>
        <w:pStyle w:val="Textoindependiente"/>
        <w:spacing w:before="8"/>
        <w:jc w:val="both"/>
      </w:pPr>
      <w:r w:rsidRPr="002A7C59">
        <w:t xml:space="preserve">Los cuatro (4) gados subsiguientes de la Educación Básica Primaria que constituyen el ciclo de secundaria, tendrán como objetivos específicos los siguientes: </w:t>
      </w:r>
    </w:p>
    <w:p w14:paraId="6A3225A2" w14:textId="77777777" w:rsidR="00BC1D9F" w:rsidRPr="002A7C59" w:rsidRDefault="00BC1D9F" w:rsidP="002A7C59">
      <w:pPr>
        <w:pStyle w:val="Textoindependiente"/>
        <w:spacing w:before="8"/>
        <w:jc w:val="both"/>
      </w:pPr>
      <w:r w:rsidRPr="002A7C59">
        <w:t xml:space="preserve"> </w:t>
      </w:r>
    </w:p>
    <w:p w14:paraId="20DAA9D2" w14:textId="77777777" w:rsidR="00BC1D9F" w:rsidRPr="002A7C59" w:rsidRDefault="00BC1D9F" w:rsidP="002A7C59">
      <w:pPr>
        <w:pStyle w:val="Textoindependiente"/>
        <w:numPr>
          <w:ilvl w:val="0"/>
          <w:numId w:val="39"/>
        </w:numPr>
        <w:spacing w:before="8"/>
        <w:ind w:hanging="360"/>
        <w:jc w:val="both"/>
      </w:pPr>
      <w:r w:rsidRPr="002A7C59">
        <w:t xml:space="preserve">El desarrollo de la capacidad para comprender textos y expresar correctamente mensajes complejos, orales y escritos en lengua castellana, así como para entender, mediante un estudio sistemático, los diferentes elementos constitutivos de la lengua; </w:t>
      </w:r>
    </w:p>
    <w:p w14:paraId="7FB19B53" w14:textId="77777777" w:rsidR="00BC1D9F" w:rsidRPr="002A7C59" w:rsidRDefault="00BC1D9F" w:rsidP="002A7C59">
      <w:pPr>
        <w:pStyle w:val="Textoindependiente"/>
        <w:numPr>
          <w:ilvl w:val="0"/>
          <w:numId w:val="39"/>
        </w:numPr>
        <w:spacing w:before="8"/>
        <w:ind w:hanging="360"/>
        <w:jc w:val="both"/>
      </w:pPr>
      <w:r w:rsidRPr="002A7C59">
        <w:t xml:space="preserve">La valoración y utilización de la lengua castellana como medio de expresión literaria y el estudio de la creación literaria en el país y en el mundo: </w:t>
      </w:r>
    </w:p>
    <w:p w14:paraId="5BA0CEA3" w14:textId="77777777" w:rsidR="00BC1D9F" w:rsidRPr="002A7C59" w:rsidRDefault="00BC1D9F" w:rsidP="002A7C59">
      <w:pPr>
        <w:pStyle w:val="Textoindependiente"/>
        <w:numPr>
          <w:ilvl w:val="0"/>
          <w:numId w:val="39"/>
        </w:numPr>
        <w:spacing w:before="8"/>
        <w:ind w:hanging="360"/>
        <w:jc w:val="both"/>
      </w:pPr>
      <w:r w:rsidRPr="002A7C59">
        <w:t xml:space="preserve">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 </w:t>
      </w:r>
    </w:p>
    <w:p w14:paraId="43243D6C" w14:textId="77777777" w:rsidR="00BC1D9F" w:rsidRPr="002A7C59" w:rsidRDefault="00BC1D9F" w:rsidP="002A7C59">
      <w:pPr>
        <w:pStyle w:val="Textoindependiente"/>
        <w:numPr>
          <w:ilvl w:val="0"/>
          <w:numId w:val="39"/>
        </w:numPr>
        <w:spacing w:before="8"/>
        <w:ind w:hanging="360"/>
        <w:jc w:val="both"/>
      </w:pPr>
      <w:r w:rsidRPr="002A7C59">
        <w:t xml:space="preserve">El avance en el conocimiento científico de los fenómenos físicos, químicos y biológicos, mediante la comprensión de las leyes, el planteamiento de problemas y la observación experimental; </w:t>
      </w:r>
    </w:p>
    <w:p w14:paraId="60553BE3" w14:textId="77777777" w:rsidR="00BC1D9F" w:rsidRPr="002A7C59" w:rsidRDefault="00BC1D9F" w:rsidP="002A7C59">
      <w:pPr>
        <w:pStyle w:val="Textoindependiente"/>
        <w:numPr>
          <w:ilvl w:val="0"/>
          <w:numId w:val="39"/>
        </w:numPr>
        <w:spacing w:before="8"/>
        <w:ind w:hanging="360"/>
        <w:jc w:val="both"/>
      </w:pPr>
      <w:r w:rsidRPr="002A7C59">
        <w:t xml:space="preserve">El desarrollo de actitudes favorables al conocimiento, valoración y conservación de la naturaleza y el ambiente; </w:t>
      </w:r>
    </w:p>
    <w:p w14:paraId="40E763A2" w14:textId="77777777" w:rsidR="00BC1D9F" w:rsidRPr="002A7C59" w:rsidRDefault="00BC1D9F" w:rsidP="002A7C59">
      <w:pPr>
        <w:pStyle w:val="Textoindependiente"/>
        <w:numPr>
          <w:ilvl w:val="0"/>
          <w:numId w:val="39"/>
        </w:numPr>
        <w:spacing w:before="8"/>
        <w:ind w:hanging="360"/>
        <w:jc w:val="both"/>
      </w:pPr>
      <w:r w:rsidRPr="002A7C59">
        <w:t xml:space="preserve">La comprensión de la dimensión práctica de los conocimientos teóricos, así como la dimensión teórica del conocimiento práctico y la capacidad para utilizaría en la solución de problemas; </w:t>
      </w:r>
    </w:p>
    <w:p w14:paraId="07E61479" w14:textId="77777777" w:rsidR="00BC1D9F" w:rsidRPr="002A7C59" w:rsidRDefault="00BC1D9F" w:rsidP="002A7C59">
      <w:pPr>
        <w:pStyle w:val="Textoindependiente"/>
        <w:spacing w:before="8"/>
        <w:jc w:val="both"/>
      </w:pPr>
      <w:r w:rsidRPr="002A7C59">
        <w:t xml:space="preserve">La iniciación en los campos más avanzados de la tecnología moderna y el entretenimiento en disciplinas, procesos y técnicas que le permiten el ejercicio de una función socialmente útil; </w:t>
      </w:r>
    </w:p>
    <w:p w14:paraId="20AC1889" w14:textId="77777777" w:rsidR="00BC1D9F" w:rsidRPr="002A7C59" w:rsidRDefault="00BC1D9F" w:rsidP="002A7C59">
      <w:pPr>
        <w:pStyle w:val="Textoindependiente"/>
        <w:numPr>
          <w:ilvl w:val="0"/>
          <w:numId w:val="39"/>
        </w:numPr>
        <w:spacing w:before="8"/>
        <w:ind w:hanging="360"/>
        <w:jc w:val="both"/>
      </w:pPr>
      <w:r w:rsidRPr="002A7C59">
        <w:t xml:space="preserve">El estudio científico de la historia nacional y mundial dirigido a comprender el desarrollo de la sociedad, y el estudio de las ciencias sociales, con miras al análisis de las condiciones actuales de la realidad social; </w:t>
      </w:r>
    </w:p>
    <w:p w14:paraId="05360A8D" w14:textId="77777777" w:rsidR="00BC1D9F" w:rsidRPr="002A7C59" w:rsidRDefault="00BC1D9F" w:rsidP="002A7C59">
      <w:pPr>
        <w:pStyle w:val="Textoindependiente"/>
        <w:numPr>
          <w:ilvl w:val="0"/>
          <w:numId w:val="39"/>
        </w:numPr>
        <w:spacing w:before="8"/>
        <w:ind w:hanging="360"/>
        <w:jc w:val="both"/>
      </w:pPr>
      <w:r w:rsidRPr="002A7C59">
        <w:t xml:space="preserve">El estudio científico del universo, de la tierra, de su estructura física, de su división y organización política, del desarrollo económico de los países y de las diversas manifestaciones culturales de los pueblos; </w:t>
      </w:r>
    </w:p>
    <w:p w14:paraId="053F8158" w14:textId="77777777" w:rsidR="00BC1D9F" w:rsidRPr="002A7C59" w:rsidRDefault="00BC1D9F" w:rsidP="002A7C59">
      <w:pPr>
        <w:pStyle w:val="Textoindependiente"/>
        <w:numPr>
          <w:ilvl w:val="0"/>
          <w:numId w:val="39"/>
        </w:numPr>
        <w:spacing w:before="8"/>
        <w:ind w:hanging="360"/>
        <w:jc w:val="both"/>
      </w:pPr>
      <w:r w:rsidRPr="002A7C59">
        <w:t xml:space="preserve">La formación en el ejercicio de los deberes y derechos, el conocimiento de la Constitución Política y de las relaciones internacionales; </w:t>
      </w:r>
    </w:p>
    <w:p w14:paraId="7051B055" w14:textId="77777777" w:rsidR="00BC1D9F" w:rsidRPr="002A7C59" w:rsidRDefault="00BC1D9F" w:rsidP="002A7C59">
      <w:pPr>
        <w:pStyle w:val="Textoindependiente"/>
        <w:numPr>
          <w:ilvl w:val="0"/>
          <w:numId w:val="39"/>
        </w:numPr>
        <w:spacing w:before="8"/>
        <w:ind w:hanging="360"/>
        <w:jc w:val="both"/>
      </w:pPr>
      <w:r w:rsidRPr="002A7C59">
        <w:t>La apreciación artística, la comprensión estética, la creatividad, la familiarización con los diferentes medios de expresión artística y el conocimiento, valoración y respeto por los bienes artísticos y culturales.</w:t>
      </w:r>
    </w:p>
    <w:p w14:paraId="08E6A2E5" w14:textId="77777777" w:rsidR="00BC1D9F" w:rsidRPr="002A7C59" w:rsidRDefault="00BC1D9F" w:rsidP="002A7C59">
      <w:pPr>
        <w:pStyle w:val="Textoindependiente"/>
        <w:numPr>
          <w:ilvl w:val="0"/>
          <w:numId w:val="39"/>
        </w:numPr>
        <w:spacing w:before="8"/>
        <w:ind w:hanging="360"/>
        <w:jc w:val="both"/>
      </w:pPr>
      <w:r w:rsidRPr="002A7C59">
        <w:t xml:space="preserve">La compresión y capacidad de expresarse en una lengua extranjera. </w:t>
      </w:r>
    </w:p>
    <w:p w14:paraId="1303E1F8" w14:textId="77777777" w:rsidR="00BC1D9F" w:rsidRPr="002A7C59" w:rsidRDefault="00BC1D9F" w:rsidP="002A7C59">
      <w:pPr>
        <w:pStyle w:val="Textoindependiente"/>
        <w:numPr>
          <w:ilvl w:val="0"/>
          <w:numId w:val="39"/>
        </w:numPr>
        <w:spacing w:before="8"/>
        <w:ind w:hanging="360"/>
        <w:jc w:val="both"/>
      </w:pPr>
      <w:r w:rsidRPr="002A7C59">
        <w:t>La valoración de la salud y de los hábitos relacionados con ella.</w:t>
      </w:r>
    </w:p>
    <w:p w14:paraId="1700921B" w14:textId="77777777" w:rsidR="00BC1D9F" w:rsidRPr="002A7C59" w:rsidRDefault="00BC1D9F" w:rsidP="002A7C59">
      <w:pPr>
        <w:pStyle w:val="Textoindependiente"/>
        <w:numPr>
          <w:ilvl w:val="0"/>
          <w:numId w:val="39"/>
        </w:numPr>
        <w:spacing w:before="8"/>
        <w:ind w:hanging="360"/>
        <w:jc w:val="both"/>
      </w:pPr>
      <w:r w:rsidRPr="002A7C59">
        <w:lastRenderedPageBreak/>
        <w:t xml:space="preserve">La utilización con sentido crítico de los distintos contenidos y formas de información y la búsqueda de nuevos conocimientos con su propio esfuerzo.  </w:t>
      </w:r>
    </w:p>
    <w:p w14:paraId="0BF1D354" w14:textId="77777777" w:rsidR="00BC1D9F" w:rsidRPr="002A7C59" w:rsidRDefault="00BC1D9F" w:rsidP="002A7C59">
      <w:pPr>
        <w:pStyle w:val="Textoindependiente"/>
        <w:numPr>
          <w:ilvl w:val="0"/>
          <w:numId w:val="39"/>
        </w:numPr>
        <w:spacing w:before="8"/>
        <w:ind w:hanging="360"/>
        <w:jc w:val="both"/>
      </w:pPr>
      <w:r w:rsidRPr="002A7C59">
        <w:t xml:space="preserve">La educación física, y la práctica de la recreación y los deportes, la participación y organización juvenil y la utilización adecuada del tiempo libre. </w:t>
      </w:r>
    </w:p>
    <w:p w14:paraId="5744F5DC" w14:textId="77777777" w:rsidR="00BC1D9F" w:rsidRPr="002A7C59" w:rsidRDefault="00BC1D9F" w:rsidP="002A7C59">
      <w:pPr>
        <w:pStyle w:val="Textoindependiente"/>
        <w:spacing w:before="8"/>
        <w:jc w:val="both"/>
        <w:rPr>
          <w:lang w:val="es-CO"/>
        </w:rPr>
      </w:pPr>
      <w:r w:rsidRPr="002A7C59">
        <w:rPr>
          <w:lang w:val="es-CO"/>
        </w:rPr>
        <w:t xml:space="preserve">  </w:t>
      </w:r>
    </w:p>
    <w:p w14:paraId="0B98E98B" w14:textId="77777777" w:rsidR="00BC1D9F" w:rsidRPr="002A7C59" w:rsidRDefault="00BC1D9F" w:rsidP="002A7C59">
      <w:pPr>
        <w:pStyle w:val="Textoindependiente"/>
        <w:spacing w:before="8"/>
        <w:jc w:val="both"/>
        <w:rPr>
          <w:lang w:val="en-US"/>
        </w:rPr>
      </w:pPr>
      <w:r w:rsidRPr="002A7C59">
        <w:rPr>
          <w:b/>
          <w:lang w:val="en-US"/>
        </w:rPr>
        <w:t xml:space="preserve">3.3 METAS INSTITUCIONALES </w:t>
      </w:r>
    </w:p>
    <w:p w14:paraId="04442D33" w14:textId="77777777" w:rsidR="00BC1D9F" w:rsidRPr="002A7C59" w:rsidRDefault="00BC1D9F" w:rsidP="002A7C59">
      <w:pPr>
        <w:pStyle w:val="Textoindependiente"/>
        <w:spacing w:before="8"/>
        <w:jc w:val="both"/>
        <w:rPr>
          <w:lang w:val="en-US"/>
        </w:rPr>
      </w:pPr>
      <w:r w:rsidRPr="002A7C59">
        <w:rPr>
          <w:b/>
          <w:lang w:val="en-US"/>
        </w:rPr>
        <w:t xml:space="preserve"> </w:t>
      </w:r>
    </w:p>
    <w:p w14:paraId="4686BDBE" w14:textId="77777777" w:rsidR="00BC1D9F" w:rsidRPr="002A7C59" w:rsidRDefault="00BC1D9F" w:rsidP="002A7C59">
      <w:pPr>
        <w:pStyle w:val="Textoindependiente"/>
        <w:numPr>
          <w:ilvl w:val="0"/>
          <w:numId w:val="39"/>
        </w:numPr>
        <w:spacing w:before="8"/>
        <w:ind w:hanging="360"/>
        <w:jc w:val="both"/>
      </w:pPr>
      <w:r w:rsidRPr="002A7C59">
        <w:t xml:space="preserve">Implementar gradualmente la educación Media, con el visto bueno y aprobación de la Secretaría de Educación Departamental. </w:t>
      </w:r>
      <w:r w:rsidRPr="002A7C59">
        <w:rPr>
          <w:b/>
        </w:rPr>
        <w:t xml:space="preserve"> </w:t>
      </w:r>
    </w:p>
    <w:p w14:paraId="3A29EF0D" w14:textId="77777777" w:rsidR="00BC1D9F" w:rsidRPr="002A7C59" w:rsidRDefault="00BC1D9F" w:rsidP="002A7C59">
      <w:pPr>
        <w:pStyle w:val="Textoindependiente"/>
        <w:numPr>
          <w:ilvl w:val="0"/>
          <w:numId w:val="39"/>
        </w:numPr>
        <w:spacing w:before="8"/>
        <w:ind w:hanging="360"/>
        <w:jc w:val="both"/>
      </w:pPr>
      <w:r w:rsidRPr="002A7C59">
        <w:t>Implementar el gobierno estudiantil de acuerdo con los principios del modelo educativo Escuela Nueva.</w:t>
      </w:r>
      <w:r w:rsidRPr="002A7C59">
        <w:rPr>
          <w:b/>
        </w:rPr>
        <w:t xml:space="preserve"> </w:t>
      </w:r>
      <w:r w:rsidRPr="002A7C59">
        <w:t>Aplicar en todas las sedes los principios del Modelo Educativo Escuela Nueva.</w:t>
      </w:r>
    </w:p>
    <w:p w14:paraId="75C49512" w14:textId="77777777" w:rsidR="00BC1D9F" w:rsidRPr="002A7C59" w:rsidRDefault="00BC1D9F" w:rsidP="002A7C59">
      <w:pPr>
        <w:pStyle w:val="Textoindependiente"/>
        <w:spacing w:before="8"/>
        <w:jc w:val="both"/>
      </w:pPr>
      <w:r w:rsidRPr="002A7C59">
        <w:rPr>
          <w:lang w:val="en-US"/>
        </w:rPr>
        <w:t></w:t>
      </w:r>
      <w:r w:rsidRPr="002A7C59">
        <w:t xml:space="preserve"> Llevar los libros reglamentarios con las actividades académicas que determinan el modelo educativo.</w:t>
      </w:r>
    </w:p>
    <w:p w14:paraId="1197BB18" w14:textId="77777777" w:rsidR="00BC1D9F" w:rsidRPr="002A7C59" w:rsidRDefault="00BC1D9F" w:rsidP="002A7C59">
      <w:pPr>
        <w:pStyle w:val="Textoindependiente"/>
        <w:numPr>
          <w:ilvl w:val="0"/>
          <w:numId w:val="39"/>
        </w:numPr>
        <w:spacing w:before="8"/>
        <w:ind w:hanging="360"/>
        <w:jc w:val="both"/>
      </w:pPr>
      <w:r w:rsidRPr="002A7C59">
        <w:t>Hacer funcionar en su plenitud el gobierno escolar de acuerdo con lo estipulado en la legislación y con representación de todos los estamentos del centro educativo y/o institución.</w:t>
      </w:r>
      <w:r w:rsidRPr="002A7C59">
        <w:rPr>
          <w:b/>
        </w:rPr>
        <w:t xml:space="preserve"> </w:t>
      </w:r>
    </w:p>
    <w:p w14:paraId="04F13C66" w14:textId="77777777" w:rsidR="00BC1D9F" w:rsidRPr="002A7C59" w:rsidRDefault="00BC1D9F" w:rsidP="002A7C59">
      <w:pPr>
        <w:pStyle w:val="Textoindependiente"/>
        <w:numPr>
          <w:ilvl w:val="0"/>
          <w:numId w:val="39"/>
        </w:numPr>
        <w:spacing w:before="8"/>
        <w:ind w:hanging="360"/>
        <w:jc w:val="both"/>
      </w:pPr>
      <w:r w:rsidRPr="002A7C59">
        <w:t>Actualizar el Centro Educativo para aplicar los procesos de evaluación; identificando fortalezas y, debilidades para convertirlas en oportunidades de mejoramiento.</w:t>
      </w:r>
      <w:r w:rsidRPr="002A7C59">
        <w:rPr>
          <w:b/>
        </w:rPr>
        <w:t xml:space="preserve"> </w:t>
      </w:r>
    </w:p>
    <w:p w14:paraId="35A6BCC5" w14:textId="77777777" w:rsidR="00BC1D9F" w:rsidRPr="002A7C59" w:rsidRDefault="00BC1D9F" w:rsidP="002A7C59">
      <w:pPr>
        <w:pStyle w:val="Textoindependiente"/>
        <w:numPr>
          <w:ilvl w:val="0"/>
          <w:numId w:val="39"/>
        </w:numPr>
        <w:spacing w:before="8"/>
        <w:ind w:hanging="360"/>
        <w:jc w:val="both"/>
      </w:pPr>
      <w:r w:rsidRPr="002A7C59">
        <w:t>Planear y realizar actividades lúdicas, culturales, religiosas y sociales con participación activa de docentes, estudiantes, padres y madres familia y comunidad en general con el fin de integrarlos al centro educativo.</w:t>
      </w:r>
      <w:r w:rsidRPr="002A7C59">
        <w:rPr>
          <w:b/>
        </w:rPr>
        <w:t xml:space="preserve"> </w:t>
      </w:r>
    </w:p>
    <w:p w14:paraId="58A48F62" w14:textId="77777777" w:rsidR="00BC1D9F" w:rsidRPr="002A7C59" w:rsidRDefault="00BC1D9F" w:rsidP="002A7C59">
      <w:pPr>
        <w:pStyle w:val="Textoindependiente"/>
        <w:numPr>
          <w:ilvl w:val="0"/>
          <w:numId w:val="39"/>
        </w:numPr>
        <w:spacing w:before="8"/>
        <w:ind w:hanging="360"/>
        <w:jc w:val="both"/>
      </w:pPr>
      <w:r w:rsidRPr="002A7C59">
        <w:t>Orientar a la comunidad educativa que conforma el CER CASITAS, sobre Convivencia Escolar y Formación para el Ejercicio de los Derechos Humanos, la Educación para la Sexualidad y la Prevención y Mitigación de la Violencia Escolar.</w:t>
      </w:r>
      <w:r w:rsidRPr="002A7C59">
        <w:rPr>
          <w:b/>
        </w:rPr>
        <w:t xml:space="preserve"> </w:t>
      </w:r>
    </w:p>
    <w:p w14:paraId="3C1D76D2" w14:textId="77777777" w:rsidR="00BC1D9F" w:rsidRPr="002A7C59" w:rsidRDefault="00BC1D9F" w:rsidP="002A7C59">
      <w:pPr>
        <w:pStyle w:val="Textoindependiente"/>
        <w:numPr>
          <w:ilvl w:val="0"/>
          <w:numId w:val="39"/>
        </w:numPr>
        <w:spacing w:before="8"/>
        <w:ind w:hanging="360"/>
        <w:jc w:val="both"/>
      </w:pPr>
      <w:r w:rsidRPr="002A7C59">
        <w:t>convocar a los representantes de cada estamento del centro educativo, para que contribuyan en la toma de decisiones trascendentales.</w:t>
      </w:r>
      <w:r w:rsidRPr="002A7C59">
        <w:rPr>
          <w:b/>
        </w:rPr>
        <w:t xml:space="preserve"> </w:t>
      </w:r>
    </w:p>
    <w:p w14:paraId="5164366C" w14:textId="77777777" w:rsidR="00BC1D9F" w:rsidRPr="002A7C59" w:rsidRDefault="00BC1D9F" w:rsidP="002A7C59">
      <w:pPr>
        <w:pStyle w:val="Textoindependiente"/>
        <w:numPr>
          <w:ilvl w:val="0"/>
          <w:numId w:val="39"/>
        </w:numPr>
        <w:spacing w:before="8"/>
        <w:ind w:hanging="360"/>
        <w:jc w:val="both"/>
      </w:pPr>
      <w:r w:rsidRPr="002A7C59">
        <w:t>Gestionar y adquirir los recursos académicos y físicos necesarios para el buen funcionamiento del centro educativo.</w:t>
      </w:r>
      <w:r w:rsidRPr="002A7C59">
        <w:rPr>
          <w:b/>
        </w:rPr>
        <w:t xml:space="preserve"> </w:t>
      </w:r>
    </w:p>
    <w:p w14:paraId="0C88A8CD" w14:textId="77777777" w:rsidR="00BC1D9F" w:rsidRPr="002A7C59" w:rsidRDefault="00BC1D9F" w:rsidP="002A7C59">
      <w:pPr>
        <w:pStyle w:val="Textoindependiente"/>
        <w:numPr>
          <w:ilvl w:val="0"/>
          <w:numId w:val="39"/>
        </w:numPr>
        <w:spacing w:before="8"/>
        <w:ind w:hanging="360"/>
        <w:jc w:val="both"/>
      </w:pPr>
      <w:r w:rsidRPr="002A7C59">
        <w:t>Tener un plan de estudios actualizado con estándares básicos de competencias y política de inclusión según las indicaciones dadas.</w:t>
      </w:r>
      <w:r w:rsidRPr="002A7C59">
        <w:rPr>
          <w:b/>
        </w:rPr>
        <w:t xml:space="preserve"> </w:t>
      </w:r>
    </w:p>
    <w:p w14:paraId="71C07299" w14:textId="77777777" w:rsidR="00BC1D9F" w:rsidRPr="002A7C59" w:rsidRDefault="00BC1D9F" w:rsidP="002A7C59">
      <w:pPr>
        <w:pStyle w:val="Textoindependiente"/>
        <w:numPr>
          <w:ilvl w:val="0"/>
          <w:numId w:val="39"/>
        </w:numPr>
        <w:spacing w:before="8"/>
        <w:ind w:hanging="360"/>
        <w:jc w:val="both"/>
      </w:pPr>
      <w:r w:rsidRPr="002A7C59">
        <w:t>Contar y aplicar una estrategia que permita al educando su desarrollo socio afectivo, de acuerdo con horizonte institucional y los principios del modelo educativo.</w:t>
      </w:r>
      <w:r w:rsidRPr="002A7C59">
        <w:rPr>
          <w:b/>
        </w:rPr>
        <w:t xml:space="preserve"> </w:t>
      </w:r>
    </w:p>
    <w:p w14:paraId="7EF94546" w14:textId="77777777" w:rsidR="00BC1D9F" w:rsidRPr="002A7C59" w:rsidRDefault="00BC1D9F" w:rsidP="002A7C59">
      <w:pPr>
        <w:pStyle w:val="Textoindependiente"/>
        <w:numPr>
          <w:ilvl w:val="0"/>
          <w:numId w:val="39"/>
        </w:numPr>
        <w:spacing w:before="8"/>
        <w:ind w:hanging="360"/>
        <w:jc w:val="both"/>
      </w:pPr>
      <w:r w:rsidRPr="002A7C59">
        <w:t xml:space="preserve">Capacitar en informática a los docentes para aprovechar al máximo los equipos donados por Computadores para Educar. </w:t>
      </w:r>
    </w:p>
    <w:p w14:paraId="3BE38BA3" w14:textId="77777777" w:rsidR="00BC1D9F" w:rsidRPr="002A7C59" w:rsidRDefault="00BC1D9F" w:rsidP="002A7C59">
      <w:pPr>
        <w:pStyle w:val="Textoindependiente"/>
        <w:numPr>
          <w:ilvl w:val="0"/>
          <w:numId w:val="39"/>
        </w:numPr>
        <w:spacing w:before="8"/>
        <w:ind w:hanging="360"/>
        <w:jc w:val="both"/>
      </w:pPr>
      <w:r w:rsidRPr="002A7C59">
        <w:t>Crear los rincones de aprendizaje con los recursos necesarios para desarrollar las actividades planeadas.</w:t>
      </w:r>
      <w:r w:rsidRPr="002A7C59">
        <w:rPr>
          <w:b/>
        </w:rPr>
        <w:t xml:space="preserve"> </w:t>
      </w:r>
    </w:p>
    <w:p w14:paraId="2370B3C6" w14:textId="77777777" w:rsidR="00BC1D9F" w:rsidRPr="002A7C59" w:rsidRDefault="00BC1D9F" w:rsidP="002A7C59">
      <w:pPr>
        <w:pStyle w:val="Textoindependiente"/>
        <w:spacing w:before="8"/>
        <w:jc w:val="both"/>
        <w:sectPr w:rsidR="00BC1D9F" w:rsidRPr="002A7C59">
          <w:headerReference w:type="even" r:id="rId25"/>
          <w:headerReference w:type="default" r:id="rId26"/>
          <w:footerReference w:type="even" r:id="rId27"/>
          <w:footerReference w:type="default" r:id="rId28"/>
          <w:headerReference w:type="first" r:id="rId29"/>
          <w:footerReference w:type="first" r:id="rId30"/>
          <w:pgSz w:w="12242" w:h="15842"/>
          <w:pgMar w:top="1505" w:right="1696" w:bottom="2202" w:left="1703" w:header="775" w:footer="727" w:gutter="0"/>
          <w:cols w:space="720"/>
          <w:titlePg/>
        </w:sectPr>
      </w:pPr>
    </w:p>
    <w:p w14:paraId="35AD7850" w14:textId="77777777" w:rsidR="00BC1D9F" w:rsidRPr="002A7C59" w:rsidRDefault="00BC1D9F" w:rsidP="002A7C59">
      <w:pPr>
        <w:pStyle w:val="Textoindependiente"/>
        <w:numPr>
          <w:ilvl w:val="0"/>
          <w:numId w:val="39"/>
        </w:numPr>
        <w:spacing w:before="8"/>
        <w:ind w:hanging="360"/>
        <w:jc w:val="both"/>
      </w:pPr>
      <w:r w:rsidRPr="002A7C59">
        <w:lastRenderedPageBreak/>
        <w:t>el proceso enseñanza—aprendizaje—evaluación contará con las adaptaciones pertinentes para atender niños, niñas y jóvenes con características de diversidad, factores vulnerables y necesidades educativas especiales.</w:t>
      </w:r>
      <w:r w:rsidRPr="002A7C59">
        <w:rPr>
          <w:b/>
        </w:rPr>
        <w:t xml:space="preserve"> </w:t>
      </w:r>
    </w:p>
    <w:p w14:paraId="5AED768B" w14:textId="77777777" w:rsidR="00BC1D9F" w:rsidRPr="002A7C59" w:rsidRDefault="00BC1D9F" w:rsidP="002A7C59">
      <w:pPr>
        <w:pStyle w:val="Textoindependiente"/>
        <w:numPr>
          <w:ilvl w:val="0"/>
          <w:numId w:val="39"/>
        </w:numPr>
        <w:spacing w:before="8"/>
        <w:ind w:hanging="360"/>
        <w:jc w:val="both"/>
      </w:pPr>
      <w:r w:rsidRPr="002A7C59">
        <w:t>Realizar y desarrollar la planeación de aula de acuerdo con los procesos de pensamiento desarrollados o que se están desarrollando acorde con la edad y el grado que cursa el educando</w:t>
      </w:r>
      <w:r w:rsidRPr="002A7C59">
        <w:rPr>
          <w:b/>
        </w:rPr>
        <w:t xml:space="preserve"> </w:t>
      </w:r>
    </w:p>
    <w:p w14:paraId="62E99866" w14:textId="77777777" w:rsidR="00BC1D9F" w:rsidRPr="002A7C59" w:rsidRDefault="00BC1D9F" w:rsidP="002A7C59">
      <w:pPr>
        <w:pStyle w:val="Textoindependiente"/>
        <w:numPr>
          <w:ilvl w:val="0"/>
          <w:numId w:val="39"/>
        </w:numPr>
        <w:spacing w:before="8"/>
        <w:ind w:hanging="360"/>
        <w:jc w:val="both"/>
      </w:pPr>
      <w:r w:rsidRPr="002A7C59">
        <w:t xml:space="preserve">Actualizar a los docentes en la práctica de políticas, como la inclusión, estándares de competencias, Modelos Educativos Escuela Nueva, </w:t>
      </w:r>
    </w:p>
    <w:p w14:paraId="36885C18" w14:textId="77777777" w:rsidR="00BC1D9F" w:rsidRPr="002A7C59" w:rsidRDefault="00BC1D9F" w:rsidP="002A7C59">
      <w:pPr>
        <w:pStyle w:val="Textoindependiente"/>
        <w:spacing w:before="8"/>
        <w:jc w:val="both"/>
      </w:pPr>
      <w:r w:rsidRPr="002A7C59">
        <w:t>Postrimería y sistema de evaluación.</w:t>
      </w:r>
      <w:r w:rsidRPr="002A7C59">
        <w:rPr>
          <w:b/>
        </w:rPr>
        <w:t xml:space="preserve"> </w:t>
      </w:r>
    </w:p>
    <w:p w14:paraId="2841D2CC" w14:textId="77777777" w:rsidR="00BC1D9F" w:rsidRPr="002A7C59" w:rsidRDefault="00BC1D9F" w:rsidP="002A7C59">
      <w:pPr>
        <w:pStyle w:val="Textoindependiente"/>
        <w:numPr>
          <w:ilvl w:val="0"/>
          <w:numId w:val="39"/>
        </w:numPr>
        <w:spacing w:before="8"/>
        <w:ind w:hanging="360"/>
        <w:jc w:val="both"/>
      </w:pPr>
      <w:r w:rsidRPr="002A7C59">
        <w:t>Contar con convenios con otras instituciones que contribuyan a la integración y mejoramiento del servicio.</w:t>
      </w:r>
      <w:r w:rsidRPr="002A7C59">
        <w:rPr>
          <w:b/>
        </w:rPr>
        <w:t xml:space="preserve"> </w:t>
      </w:r>
    </w:p>
    <w:p w14:paraId="004099EE" w14:textId="77777777" w:rsidR="00BC1D9F" w:rsidRPr="002A7C59" w:rsidRDefault="00BC1D9F" w:rsidP="002A7C59">
      <w:pPr>
        <w:pStyle w:val="Textoindependiente"/>
        <w:spacing w:before="8"/>
        <w:jc w:val="both"/>
      </w:pPr>
      <w:r w:rsidRPr="002A7C59">
        <w:rPr>
          <w:b/>
        </w:rPr>
        <w:t xml:space="preserve">3.4 FUNDAMENTOS. </w:t>
      </w:r>
    </w:p>
    <w:p w14:paraId="495DED51" w14:textId="77777777" w:rsidR="00BC1D9F" w:rsidRPr="002A7C59" w:rsidRDefault="00BC1D9F" w:rsidP="002A7C59">
      <w:pPr>
        <w:pStyle w:val="Textoindependiente"/>
        <w:spacing w:before="8"/>
        <w:jc w:val="both"/>
      </w:pPr>
      <w:r w:rsidRPr="002A7C59">
        <w:rPr>
          <w:b/>
        </w:rPr>
        <w:t xml:space="preserve"> </w:t>
      </w:r>
    </w:p>
    <w:p w14:paraId="33661C90" w14:textId="77777777" w:rsidR="00BC1D9F" w:rsidRPr="002A7C59" w:rsidRDefault="00BC1D9F" w:rsidP="002A7C59">
      <w:pPr>
        <w:pStyle w:val="Textoindependiente"/>
        <w:spacing w:before="8"/>
        <w:jc w:val="both"/>
      </w:pPr>
      <w:r w:rsidRPr="002A7C59">
        <w:t xml:space="preserve">El Centro Educativo Rural: </w:t>
      </w:r>
      <w:r w:rsidRPr="002A7C59">
        <w:rPr>
          <w:b/>
        </w:rPr>
        <w:t>“CASITAS”</w:t>
      </w:r>
      <w:r w:rsidRPr="002A7C59">
        <w:t xml:space="preserve"> ha concebido la idea de la ampliación gradual de los niveles de la educación preescolar y básica secundaria que apunte a la satisfacción de las necesidades económicas primarias, que permita al graduado ingresar al campo laboral como un ser reflexivo, investigativo, ético, crítico, integral, tolerante, de gran sensibilidad social y capaz de romper con viejos esquemas que de una u otra manera han impedido propiciar el cambio que tanto necesita este sector, además de las mejores posibilidades para el ingreso a la media técnica. </w:t>
      </w:r>
    </w:p>
    <w:p w14:paraId="6F6283E5" w14:textId="77777777" w:rsidR="00BC1D9F" w:rsidRPr="002A7C59" w:rsidRDefault="00BC1D9F" w:rsidP="002A7C59">
      <w:pPr>
        <w:pStyle w:val="Textoindependiente"/>
        <w:spacing w:before="8"/>
        <w:jc w:val="both"/>
      </w:pPr>
      <w:r w:rsidRPr="002A7C59">
        <w:t xml:space="preserve"> </w:t>
      </w:r>
    </w:p>
    <w:p w14:paraId="316AE240" w14:textId="77777777" w:rsidR="00BC1D9F" w:rsidRPr="002A7C59" w:rsidRDefault="00BC1D9F" w:rsidP="002A7C59">
      <w:pPr>
        <w:pStyle w:val="Textoindependiente"/>
        <w:spacing w:before="8"/>
        <w:jc w:val="both"/>
      </w:pPr>
      <w:r w:rsidRPr="002A7C59">
        <w:t xml:space="preserve">En este orden de ideas, éste será un auténtico conocer del medio socio – cultural y dentro de él, las situaciones socio- económicas para así convertirse en un egresado comprometido y protagonista en su aporte al mejoramiento del ser humano. </w:t>
      </w:r>
    </w:p>
    <w:p w14:paraId="6C76870A" w14:textId="77777777" w:rsidR="00BC1D9F" w:rsidRPr="002A7C59" w:rsidRDefault="00BC1D9F" w:rsidP="002A7C59">
      <w:pPr>
        <w:pStyle w:val="Textoindependiente"/>
        <w:spacing w:before="8"/>
        <w:jc w:val="both"/>
      </w:pPr>
      <w:r w:rsidRPr="002A7C59">
        <w:t xml:space="preserve"> </w:t>
      </w:r>
    </w:p>
    <w:p w14:paraId="1A278A03" w14:textId="77777777" w:rsidR="00BC1D9F" w:rsidRPr="002A7C59" w:rsidRDefault="00BC1D9F" w:rsidP="002A7C59">
      <w:pPr>
        <w:pStyle w:val="Textoindependiente"/>
        <w:spacing w:before="8"/>
        <w:jc w:val="both"/>
      </w:pPr>
      <w:r w:rsidRPr="002A7C59">
        <w:t xml:space="preserve">El desarrollo de las áreas de fundamentación tiene como fin, despertar y mejorar en los estudiantes la capacidad investigativa y resolutiva, pues los procesos de aprendizaje incrementan su contenido de autogestión proporcionalmente con el avance del currículo: La concatenación de estos conocimientos generará las capacidades para modificar situaciones y nuevos estados del educando para innovar, ingeniar e idear. </w:t>
      </w:r>
    </w:p>
    <w:p w14:paraId="79E666D5" w14:textId="77777777" w:rsidR="00BC1D9F" w:rsidRPr="002A7C59" w:rsidRDefault="00BC1D9F" w:rsidP="002A7C59">
      <w:pPr>
        <w:pStyle w:val="Textoindependiente"/>
        <w:spacing w:before="8"/>
        <w:jc w:val="both"/>
      </w:pPr>
      <w:r w:rsidRPr="002A7C59">
        <w:t xml:space="preserve"> </w:t>
      </w:r>
    </w:p>
    <w:p w14:paraId="1704001A" w14:textId="77777777" w:rsidR="00BC1D9F" w:rsidRPr="002A7C59" w:rsidRDefault="00BC1D9F" w:rsidP="002A7C59">
      <w:pPr>
        <w:pStyle w:val="Textoindependiente"/>
        <w:spacing w:before="8"/>
        <w:jc w:val="both"/>
      </w:pPr>
      <w:r w:rsidRPr="002A7C59">
        <w:t xml:space="preserve">La creatividad desarrollada a través de los años de estudio, al compartir el proceso orientado de aprendizaje por descubrimiento, por parte de los estudiantes, lo facultarán para seguir actualizándose en forma continua hasta llegar a manejar el </w:t>
      </w:r>
      <w:r w:rsidRPr="002A7C59">
        <w:rPr>
          <w:b/>
        </w:rPr>
        <w:t>PROCESO INVESTIGATIVO</w:t>
      </w:r>
      <w:r w:rsidRPr="002A7C59">
        <w:t xml:space="preserve">, el que produce cuando la enseñanza moldea no sólo un perfil rígido pasivo y terminal, sino flexible y generalizador. </w:t>
      </w:r>
    </w:p>
    <w:p w14:paraId="0F84AFB4" w14:textId="77777777" w:rsidR="00BC1D9F" w:rsidRPr="002A7C59" w:rsidRDefault="00BC1D9F" w:rsidP="002A7C59">
      <w:pPr>
        <w:pStyle w:val="Textoindependiente"/>
        <w:spacing w:before="8"/>
        <w:jc w:val="both"/>
      </w:pPr>
      <w:r w:rsidRPr="002A7C59">
        <w:t xml:space="preserve"> </w:t>
      </w:r>
    </w:p>
    <w:p w14:paraId="70554017" w14:textId="77777777" w:rsidR="00BC1D9F" w:rsidRPr="002A7C59" w:rsidRDefault="00BC1D9F" w:rsidP="002A7C59">
      <w:pPr>
        <w:pStyle w:val="Textoindependiente"/>
        <w:spacing w:before="8"/>
        <w:jc w:val="both"/>
      </w:pPr>
      <w:r w:rsidRPr="002A7C59">
        <w:t xml:space="preserve">De esta manera, todos los componentes del hombre, entendimiento, memoria, imaginación y voluntad, serán formados y desarrollados por igual, conformándose este modelo y una verdadera educación para el futuro. </w:t>
      </w:r>
    </w:p>
    <w:p w14:paraId="118898EF" w14:textId="77777777" w:rsidR="00BC1D9F" w:rsidRPr="002A7C59" w:rsidRDefault="00BC1D9F" w:rsidP="002A7C59">
      <w:pPr>
        <w:pStyle w:val="Textoindependiente"/>
        <w:spacing w:before="8"/>
        <w:jc w:val="both"/>
      </w:pPr>
      <w:r w:rsidRPr="002A7C59">
        <w:t xml:space="preserve"> </w:t>
      </w:r>
    </w:p>
    <w:p w14:paraId="405FD5ED" w14:textId="77777777" w:rsidR="00BC1D9F" w:rsidRPr="002A7C59" w:rsidRDefault="00BC1D9F" w:rsidP="002A7C59">
      <w:pPr>
        <w:pStyle w:val="Textoindependiente"/>
        <w:spacing w:before="8"/>
        <w:jc w:val="both"/>
      </w:pPr>
      <w:r w:rsidRPr="002A7C59">
        <w:t xml:space="preserve">De esta manera, este Proyecto tiene lineamientos que lo fundamentan, así: </w:t>
      </w:r>
    </w:p>
    <w:p w14:paraId="379EBB6A" w14:textId="77777777" w:rsidR="00BC1D9F" w:rsidRPr="002A7C59" w:rsidRDefault="00BC1D9F" w:rsidP="002A7C59">
      <w:pPr>
        <w:pStyle w:val="Textoindependiente"/>
        <w:spacing w:before="8"/>
        <w:jc w:val="both"/>
      </w:pPr>
      <w:r w:rsidRPr="002A7C59">
        <w:t xml:space="preserve"> </w:t>
      </w:r>
    </w:p>
    <w:p w14:paraId="5F88B4F0" w14:textId="77777777" w:rsidR="00BC1D9F" w:rsidRPr="002A7C59" w:rsidRDefault="00BC1D9F" w:rsidP="002A7C59">
      <w:pPr>
        <w:pStyle w:val="Textoindependiente"/>
        <w:numPr>
          <w:ilvl w:val="0"/>
          <w:numId w:val="40"/>
        </w:numPr>
        <w:spacing w:before="8"/>
        <w:ind w:hanging="570"/>
        <w:jc w:val="both"/>
        <w:rPr>
          <w:lang w:val="en-US"/>
        </w:rPr>
      </w:pPr>
      <w:r w:rsidRPr="002A7C59">
        <w:rPr>
          <w:b/>
          <w:lang w:val="en-US"/>
        </w:rPr>
        <w:t xml:space="preserve">FILOSÓFICOS </w:t>
      </w:r>
    </w:p>
    <w:p w14:paraId="1A923674" w14:textId="77777777" w:rsidR="00BC1D9F" w:rsidRPr="002A7C59" w:rsidRDefault="00BC1D9F" w:rsidP="002A7C59">
      <w:pPr>
        <w:pStyle w:val="Textoindependiente"/>
        <w:spacing w:before="8"/>
        <w:jc w:val="both"/>
        <w:rPr>
          <w:lang w:val="en-US"/>
        </w:rPr>
      </w:pPr>
      <w:r w:rsidRPr="002A7C59">
        <w:rPr>
          <w:lang w:val="en-US"/>
        </w:rPr>
        <w:t xml:space="preserve"> </w:t>
      </w:r>
    </w:p>
    <w:p w14:paraId="763FBCC1" w14:textId="77777777" w:rsidR="00BC1D9F" w:rsidRPr="002A7C59" w:rsidRDefault="00BC1D9F" w:rsidP="002A7C59">
      <w:pPr>
        <w:pStyle w:val="Textoindependiente"/>
        <w:spacing w:before="8"/>
        <w:jc w:val="both"/>
      </w:pPr>
      <w:r w:rsidRPr="002A7C59">
        <w:lastRenderedPageBreak/>
        <w:t xml:space="preserve">El Centro Educativo Rural: </w:t>
      </w:r>
      <w:r w:rsidRPr="002A7C59">
        <w:rPr>
          <w:b/>
        </w:rPr>
        <w:t>“CASITAS”</w:t>
      </w:r>
      <w:r w:rsidRPr="002A7C59">
        <w:t xml:space="preserve"> tiene como filosofía afianzar en el estudiante valores éticos, morales, culturales, ecológicos y agroindustriales que lo preparen para un mejor desempeño social y laboral. </w:t>
      </w:r>
    </w:p>
    <w:p w14:paraId="0639364C" w14:textId="77777777" w:rsidR="00BC1D9F" w:rsidRPr="002A7C59" w:rsidRDefault="00BC1D9F" w:rsidP="002A7C59">
      <w:pPr>
        <w:pStyle w:val="Textoindependiente"/>
        <w:spacing w:before="8"/>
        <w:jc w:val="both"/>
      </w:pPr>
      <w:r w:rsidRPr="002A7C59">
        <w:t xml:space="preserve"> </w:t>
      </w:r>
    </w:p>
    <w:p w14:paraId="5BE4B097" w14:textId="77777777" w:rsidR="00BC1D9F" w:rsidRPr="002A7C59" w:rsidRDefault="00BC1D9F" w:rsidP="002A7C59">
      <w:pPr>
        <w:pStyle w:val="Textoindependiente"/>
        <w:numPr>
          <w:ilvl w:val="0"/>
          <w:numId w:val="40"/>
        </w:numPr>
        <w:spacing w:before="8"/>
        <w:ind w:hanging="570"/>
        <w:jc w:val="both"/>
        <w:rPr>
          <w:lang w:val="en-US"/>
        </w:rPr>
      </w:pPr>
      <w:r w:rsidRPr="002A7C59">
        <w:rPr>
          <w:b/>
          <w:lang w:val="en-US"/>
        </w:rPr>
        <w:t xml:space="preserve">PSICOLÓGICOS </w:t>
      </w:r>
    </w:p>
    <w:p w14:paraId="6F57666C" w14:textId="77777777" w:rsidR="00BC1D9F" w:rsidRPr="002A7C59" w:rsidRDefault="00BC1D9F" w:rsidP="002A7C59">
      <w:pPr>
        <w:pStyle w:val="Textoindependiente"/>
        <w:spacing w:before="8"/>
        <w:jc w:val="both"/>
      </w:pPr>
      <w:r w:rsidRPr="002A7C59">
        <w:t xml:space="preserve">El concepto de educación permanente se extiende a todos los aspectos del hecho educativo, es globalizarte, totalizados y absorbente. Se entiende la educación permanente como un orden de ideas, de experiencias y de realizaciones muy específicas, es decir; la educación en plenitud de su concepción, con totalidad de sus aspectos y de sus dimensiones, en la continuidad interrumpida de su desarrollo, desde los primeros momentos de la existencia hasta los últimos, y en la articulación íntima y orgánica de diversos momentos y de sus fases sucesivas, con lo que se busca y práctica el respeto por las diferencias individuales. La Institución promoverá el desarrollo socio-afectivo, psicomotriz y la inteligencia del estudiante, logrando que el aprendizaje de conocimientos, procesos y conductas conlleven a alcanzar los objetivos propuestos. </w:t>
      </w:r>
    </w:p>
    <w:p w14:paraId="070127B6" w14:textId="77777777" w:rsidR="00BC1D9F" w:rsidRPr="002A7C59" w:rsidRDefault="00BC1D9F" w:rsidP="002A7C59">
      <w:pPr>
        <w:pStyle w:val="Textoindependiente"/>
        <w:numPr>
          <w:ilvl w:val="0"/>
          <w:numId w:val="40"/>
        </w:numPr>
        <w:spacing w:before="8"/>
        <w:ind w:hanging="570"/>
        <w:jc w:val="both"/>
        <w:rPr>
          <w:lang w:val="en-US"/>
        </w:rPr>
      </w:pPr>
      <w:r w:rsidRPr="002A7C59">
        <w:rPr>
          <w:b/>
          <w:lang w:val="en-US"/>
        </w:rPr>
        <w:t xml:space="preserve">PEDAGÓGICOS </w:t>
      </w:r>
    </w:p>
    <w:p w14:paraId="525D28F0" w14:textId="77777777" w:rsidR="00BC1D9F" w:rsidRPr="002A7C59" w:rsidRDefault="00BC1D9F" w:rsidP="002A7C59">
      <w:pPr>
        <w:pStyle w:val="Textoindependiente"/>
        <w:spacing w:before="8"/>
        <w:jc w:val="both"/>
      </w:pPr>
      <w:r w:rsidRPr="002A7C59">
        <w:t xml:space="preserve">Es necesaria una educación que insista en un contenido realista y científico, ligado a la vida, buscando recuperar el sentido de lo humano, lo afectivo y lo sensible de la persona, y que contribuye a la formación del hombre moderno, de sus valores culturales y al fortalecimiento de la paz. La enseñanza humanística, científica y técnica es vital en esta propuesta. Por esto, Nuestro compromiso es buscar que el alumno pueda tomar decisiones acertadas, sea crítico y activo en su trabajo individual o en grupo, permitiendo el desarrollo de facultades como la inteligencia, al afectividad, la voluntad y la psicomotricidad donde el alumno pueda procesar y convertir su estructura mental, habilidades, destrezas y valores como: la responsabilidad, al honestidad, el respeto, la justicia para su formación integral.  </w:t>
      </w:r>
    </w:p>
    <w:p w14:paraId="5AF86563" w14:textId="77777777" w:rsidR="00BC1D9F" w:rsidRPr="002A7C59" w:rsidRDefault="00BC1D9F" w:rsidP="002A7C59">
      <w:pPr>
        <w:pStyle w:val="Textoindependiente"/>
        <w:numPr>
          <w:ilvl w:val="0"/>
          <w:numId w:val="40"/>
        </w:numPr>
        <w:spacing w:before="8"/>
        <w:ind w:hanging="570"/>
        <w:jc w:val="both"/>
        <w:rPr>
          <w:lang w:val="en-US"/>
        </w:rPr>
      </w:pPr>
      <w:r w:rsidRPr="002A7C59">
        <w:rPr>
          <w:b/>
          <w:lang w:val="en-US"/>
        </w:rPr>
        <w:t xml:space="preserve">EPISTEMOLÓGICOS </w:t>
      </w:r>
    </w:p>
    <w:p w14:paraId="06567DE1" w14:textId="77777777" w:rsidR="00BC1D9F" w:rsidRPr="002A7C59" w:rsidRDefault="00BC1D9F" w:rsidP="002A7C59">
      <w:pPr>
        <w:pStyle w:val="Textoindependiente"/>
        <w:spacing w:before="8"/>
        <w:jc w:val="both"/>
      </w:pPr>
      <w:r w:rsidRPr="002A7C59">
        <w:t xml:space="preserve">La función del proceso educativo está orientada hacia la construcción del conocimiento y la adquisición de un aprendizaje significativo que permita al estudiante comprender, explicar e interpretar su realidad física y social. Se deben formar hombres críticos y creativos para que se produzcan cambios en la sociedad, por lo tanto, el currículo del centro debe proyectarse hacia una educación científica, en la cual maestros y alumnos se apropien de las diversas disciplinas científicas a través de la observación, del análisis, de la formulación de hipótesis, la investigación y la deducción. </w:t>
      </w:r>
    </w:p>
    <w:p w14:paraId="3F27DE54" w14:textId="77777777" w:rsidR="00BC1D9F" w:rsidRPr="002A7C59" w:rsidRDefault="00BC1D9F" w:rsidP="002A7C59">
      <w:pPr>
        <w:pStyle w:val="Textoindependiente"/>
        <w:numPr>
          <w:ilvl w:val="0"/>
          <w:numId w:val="40"/>
        </w:numPr>
        <w:spacing w:before="8"/>
        <w:ind w:hanging="570"/>
        <w:jc w:val="both"/>
        <w:rPr>
          <w:lang w:val="en-US"/>
        </w:rPr>
      </w:pPr>
      <w:r w:rsidRPr="002A7C59">
        <w:rPr>
          <w:b/>
          <w:lang w:val="en-US"/>
        </w:rPr>
        <w:t xml:space="preserve">ANTROPOLOGICOS </w:t>
      </w:r>
    </w:p>
    <w:p w14:paraId="77892231" w14:textId="77777777" w:rsidR="00BC1D9F" w:rsidRPr="002A7C59" w:rsidRDefault="00BC1D9F" w:rsidP="002A7C59">
      <w:pPr>
        <w:pStyle w:val="Textoindependiente"/>
        <w:spacing w:before="8"/>
        <w:jc w:val="both"/>
      </w:pPr>
      <w:r w:rsidRPr="002A7C59">
        <w:t xml:space="preserve">Conscientes que detrás de toda concepción pedagógica subyace un concepto sobre el ser humano, se fundamenta en aspectos como identidad, la autonomía y la pluridimensional dad de toda persona. </w:t>
      </w:r>
    </w:p>
    <w:p w14:paraId="62F19E4C" w14:textId="77777777" w:rsidR="00BC1D9F" w:rsidRPr="002A7C59" w:rsidRDefault="00BC1D9F" w:rsidP="002A7C59">
      <w:pPr>
        <w:pStyle w:val="Textoindependiente"/>
        <w:numPr>
          <w:ilvl w:val="0"/>
          <w:numId w:val="40"/>
        </w:numPr>
        <w:spacing w:before="8"/>
        <w:ind w:hanging="570"/>
        <w:jc w:val="both"/>
        <w:rPr>
          <w:lang w:val="en-US"/>
        </w:rPr>
      </w:pPr>
      <w:r w:rsidRPr="002A7C59">
        <w:rPr>
          <w:b/>
          <w:lang w:val="en-US"/>
        </w:rPr>
        <w:t xml:space="preserve">AXIOLOGICOS </w:t>
      </w:r>
    </w:p>
    <w:p w14:paraId="6A52A40C" w14:textId="77777777" w:rsidR="00BC1D9F" w:rsidRPr="002A7C59" w:rsidRDefault="00BC1D9F" w:rsidP="002A7C59">
      <w:pPr>
        <w:pStyle w:val="Textoindependiente"/>
        <w:spacing w:before="8"/>
        <w:jc w:val="both"/>
      </w:pPr>
      <w:r w:rsidRPr="002A7C59">
        <w:t xml:space="preserve">El Centro Educativo Rural: </w:t>
      </w:r>
      <w:r w:rsidRPr="002A7C59">
        <w:rPr>
          <w:b/>
        </w:rPr>
        <w:t>“CASITAS”</w:t>
      </w:r>
      <w:r w:rsidRPr="002A7C59">
        <w:t xml:space="preserve"> fundamenta su propuesta en cinco principios para expresar la concepción de hombre que aspira a formar, sustenta una visión de la sociedad que quiere ayudar a construir a través de su acción educativa. </w:t>
      </w:r>
    </w:p>
    <w:p w14:paraId="7F6C4369" w14:textId="77777777" w:rsidR="00BC1D9F" w:rsidRPr="002A7C59" w:rsidRDefault="00BC1D9F" w:rsidP="002A7C59">
      <w:pPr>
        <w:pStyle w:val="Textoindependiente"/>
        <w:spacing w:before="8"/>
        <w:jc w:val="both"/>
      </w:pPr>
      <w:r w:rsidRPr="002A7C59">
        <w:t>Consecuente con el primer principio ―</w:t>
      </w:r>
      <w:r w:rsidRPr="002A7C59">
        <w:rPr>
          <w:b/>
        </w:rPr>
        <w:t>el ser humano es persona</w:t>
      </w:r>
      <w:r w:rsidRPr="002A7C59">
        <w:t xml:space="preserve">‖, el C.E.R. cree en la necesidad de </w:t>
      </w:r>
      <w:r w:rsidRPr="002A7C59">
        <w:rPr>
          <w:b/>
        </w:rPr>
        <w:t>“humanizar”</w:t>
      </w:r>
      <w:r w:rsidRPr="002A7C59">
        <w:t xml:space="preserve"> el tejido social dentro del cual se desarrolla la persona. Este propósito implica que cada uno en esfuerzo constante por lograr las autoconstrucción, descubra en valor de ser persona y luche por conseguirlo en una búsqueda permanente de la superación personal y social. </w:t>
      </w:r>
    </w:p>
    <w:p w14:paraId="7763184A" w14:textId="77777777" w:rsidR="00BC1D9F" w:rsidRPr="002A7C59" w:rsidRDefault="00BC1D9F" w:rsidP="002A7C59">
      <w:pPr>
        <w:pStyle w:val="Textoindependiente"/>
        <w:spacing w:before="8"/>
        <w:jc w:val="both"/>
      </w:pPr>
      <w:r w:rsidRPr="002A7C59">
        <w:lastRenderedPageBreak/>
        <w:t xml:space="preserve"> </w:t>
      </w:r>
    </w:p>
    <w:p w14:paraId="2FA7C68B" w14:textId="77777777" w:rsidR="00BC1D9F" w:rsidRPr="002A7C59" w:rsidRDefault="00BC1D9F" w:rsidP="002A7C59">
      <w:pPr>
        <w:pStyle w:val="Textoindependiente"/>
        <w:spacing w:before="8"/>
        <w:jc w:val="both"/>
      </w:pPr>
      <w:r w:rsidRPr="002A7C59">
        <w:t xml:space="preserve">De acuerdo con el segundo principio, </w:t>
      </w:r>
      <w:r w:rsidRPr="002A7C59">
        <w:rPr>
          <w:b/>
        </w:rPr>
        <w:t>“El hombre es ser social”</w:t>
      </w:r>
      <w:r w:rsidRPr="002A7C59">
        <w:t xml:space="preserve">, el C.E.R. propende por una sociedad más justa y participativa, capaz de superar los individualismos que impiden al hombre comprometerse en la búsqueda del bien común, mediante la cooperación, la solidaridad y la búsqueda conjunta de propósitos nacionales auténticos. </w:t>
      </w:r>
    </w:p>
    <w:p w14:paraId="52789F7B" w14:textId="77777777" w:rsidR="00BC1D9F" w:rsidRPr="002A7C59" w:rsidRDefault="00BC1D9F" w:rsidP="002A7C59">
      <w:pPr>
        <w:pStyle w:val="Textoindependiente"/>
        <w:spacing w:before="8"/>
        <w:jc w:val="both"/>
      </w:pPr>
      <w:r w:rsidRPr="002A7C59">
        <w:t xml:space="preserve"> </w:t>
      </w:r>
    </w:p>
    <w:p w14:paraId="788B1B7B" w14:textId="77777777" w:rsidR="00BC1D9F" w:rsidRPr="002A7C59" w:rsidRDefault="00BC1D9F" w:rsidP="002A7C59">
      <w:pPr>
        <w:pStyle w:val="Textoindependiente"/>
        <w:spacing w:before="8"/>
        <w:jc w:val="both"/>
      </w:pPr>
      <w:r w:rsidRPr="002A7C59">
        <w:t xml:space="preserve">A partir del tercer, </w:t>
      </w:r>
      <w:r w:rsidRPr="002A7C59">
        <w:rPr>
          <w:b/>
        </w:rPr>
        <w:t>“La persona está llamada a la libertad y a la autonomía”</w:t>
      </w:r>
      <w:r w:rsidRPr="002A7C59">
        <w:t xml:space="preserve">, el C.E.R. quiere desarrollar sus propósitos de lograr una sociedad autónoma, capaz de asumir su propio destino, reconociendo su pasado histórico y sus posibilidades para elegir los medios que permitan su auténtico desarrollo con una inmensa fe en que su destino democrático está salvaguardado por la tensión permanente que se establece en la conquista de la libertad. </w:t>
      </w:r>
    </w:p>
    <w:p w14:paraId="0BAA29CF" w14:textId="77777777" w:rsidR="00BC1D9F" w:rsidRPr="002A7C59" w:rsidRDefault="00BC1D9F" w:rsidP="002A7C59">
      <w:pPr>
        <w:pStyle w:val="Textoindependiente"/>
        <w:spacing w:before="8"/>
        <w:jc w:val="both"/>
      </w:pPr>
      <w:r w:rsidRPr="002A7C59">
        <w:t xml:space="preserve"> </w:t>
      </w:r>
    </w:p>
    <w:p w14:paraId="1A12A1E0" w14:textId="77777777" w:rsidR="00BC1D9F" w:rsidRPr="002A7C59" w:rsidRDefault="00BC1D9F" w:rsidP="002A7C59">
      <w:pPr>
        <w:pStyle w:val="Textoindependiente"/>
        <w:spacing w:before="8"/>
        <w:jc w:val="both"/>
      </w:pPr>
      <w:r w:rsidRPr="002A7C59">
        <w:t xml:space="preserve">El Centro Educativo Rural: </w:t>
      </w:r>
      <w:r w:rsidRPr="002A7C59">
        <w:rPr>
          <w:b/>
        </w:rPr>
        <w:t>“CASITAS”</w:t>
      </w:r>
      <w:r w:rsidRPr="002A7C59">
        <w:t xml:space="preserve"> propende por una sociedad responsable y crítica, apoyado en el cuarto principio. Esto es, </w:t>
      </w:r>
      <w:r w:rsidRPr="002A7C59">
        <w:rPr>
          <w:b/>
        </w:rPr>
        <w:t>“Una sociedad capaz de dar respuesta a las exigencias de su compromiso histórico”</w:t>
      </w:r>
      <w:r w:rsidRPr="002A7C59">
        <w:t xml:space="preserve"> en el ámbito de su ser nacional y de sus relaciones internacionales. Una sociedad con capacidad crítica, que identifica los factores que atentan contra su auténtico desarrollo y es capaz de modificarlos. </w:t>
      </w:r>
    </w:p>
    <w:p w14:paraId="57D8C047" w14:textId="77777777" w:rsidR="00BC1D9F" w:rsidRPr="002A7C59" w:rsidRDefault="00BC1D9F" w:rsidP="002A7C59">
      <w:pPr>
        <w:pStyle w:val="Textoindependiente"/>
        <w:spacing w:before="8"/>
        <w:jc w:val="both"/>
      </w:pPr>
      <w:r w:rsidRPr="002A7C59">
        <w:t xml:space="preserve">Consecuente en el quinto principio </w:t>
      </w:r>
      <w:r w:rsidRPr="002A7C59">
        <w:rPr>
          <w:b/>
        </w:rPr>
        <w:t>“El hombre es activo y creativo”</w:t>
      </w:r>
      <w:r w:rsidRPr="002A7C59">
        <w:t xml:space="preserve"> se propende por una sociedad vital, capaz de su propio progreso y desarrollo sin necesidad de recurrir a modelos foráneos que se oponen a su creatividad.  </w:t>
      </w:r>
      <w:r w:rsidRPr="002A7C59">
        <w:rPr>
          <w:b/>
        </w:rPr>
        <w:t xml:space="preserve">“En síntesis, la nueva sociedad será lo que los hombres que la constituyen quieran que sea”. </w:t>
      </w:r>
    </w:p>
    <w:p w14:paraId="31553C96" w14:textId="77777777" w:rsidR="00BC1D9F" w:rsidRPr="002A7C59" w:rsidRDefault="00BC1D9F" w:rsidP="002A7C59">
      <w:pPr>
        <w:pStyle w:val="Textoindependiente"/>
        <w:spacing w:before="8"/>
        <w:jc w:val="both"/>
      </w:pPr>
      <w:r w:rsidRPr="002A7C59">
        <w:rPr>
          <w:b/>
        </w:rPr>
        <w:t xml:space="preserve"> </w:t>
      </w:r>
    </w:p>
    <w:p w14:paraId="2E020356" w14:textId="77777777" w:rsidR="00BC1D9F" w:rsidRPr="002A7C59" w:rsidRDefault="00BC1D9F" w:rsidP="002A7C59">
      <w:pPr>
        <w:pStyle w:val="Textoindependiente"/>
        <w:numPr>
          <w:ilvl w:val="0"/>
          <w:numId w:val="41"/>
        </w:numPr>
        <w:spacing w:before="8"/>
        <w:ind w:hanging="400"/>
        <w:jc w:val="both"/>
        <w:rPr>
          <w:lang w:val="en-US"/>
        </w:rPr>
      </w:pPr>
      <w:r w:rsidRPr="002A7C59">
        <w:rPr>
          <w:b/>
          <w:lang w:val="en-US"/>
        </w:rPr>
        <w:t xml:space="preserve">TECNOLÓGICOS. </w:t>
      </w:r>
    </w:p>
    <w:p w14:paraId="1E46C09A" w14:textId="77777777" w:rsidR="00BC1D9F" w:rsidRPr="002A7C59" w:rsidRDefault="00BC1D9F" w:rsidP="002A7C59">
      <w:pPr>
        <w:pStyle w:val="Textoindependiente"/>
        <w:spacing w:before="8"/>
        <w:jc w:val="both"/>
        <w:rPr>
          <w:lang w:val="en-US"/>
        </w:rPr>
      </w:pPr>
      <w:r w:rsidRPr="002A7C59">
        <w:rPr>
          <w:lang w:val="en-US"/>
        </w:rPr>
        <w:t xml:space="preserve"> </w:t>
      </w:r>
    </w:p>
    <w:p w14:paraId="1B579CEE" w14:textId="77777777" w:rsidR="00BC1D9F" w:rsidRPr="002A7C59" w:rsidRDefault="00BC1D9F" w:rsidP="002A7C59">
      <w:pPr>
        <w:pStyle w:val="Textoindependiente"/>
        <w:spacing w:before="8"/>
        <w:jc w:val="both"/>
      </w:pPr>
      <w:r w:rsidRPr="002A7C59">
        <w:t xml:space="preserve">Educar en tecnología es ofrecer la oportunidad para que en la escuela se construya conocimiento y saber tecnológico, formando personas altamente competitivas en los distintos campos del quehacer humano; es facilitar a los estudiantes espacios para reflexionar y comprender que el mundo está evolucionando constantemente. La tarea de la tecnología es concebir y diseñar instrumentos, su campo de acción abarca lo general, lo particular y lo especifico del saber implícito en los artefactos, procesos y sistemas; la técnica es un componente de ella, tiene que ver con la forma como se lleva a cabo su construcción y elaboración. </w:t>
      </w:r>
    </w:p>
    <w:p w14:paraId="0B2C06CB" w14:textId="77777777" w:rsidR="00BC1D9F" w:rsidRPr="002A7C59" w:rsidRDefault="00BC1D9F" w:rsidP="002A7C59">
      <w:pPr>
        <w:pStyle w:val="Textoindependiente"/>
        <w:spacing w:before="8"/>
        <w:jc w:val="both"/>
      </w:pPr>
      <w:r w:rsidRPr="002A7C59">
        <w:t xml:space="preserve">Bajo estas concepciones de la tecnología, el CER La Casitas viene implementando en algunas de las sedes, la utilización de las herramientas TIC, mediante la dotación de computadores y otros elementos tecnológicos por parte del programa computadores para educar </w:t>
      </w:r>
    </w:p>
    <w:p w14:paraId="330D534B" w14:textId="77777777" w:rsidR="00BC1D9F" w:rsidRPr="002A7C59" w:rsidRDefault="00BC1D9F" w:rsidP="002A7C59">
      <w:pPr>
        <w:pStyle w:val="Textoindependiente"/>
        <w:spacing w:before="8"/>
        <w:jc w:val="both"/>
      </w:pPr>
      <w:r w:rsidRPr="002A7C59">
        <w:t xml:space="preserve"> </w:t>
      </w:r>
    </w:p>
    <w:p w14:paraId="21412AE8" w14:textId="77777777" w:rsidR="00BC1D9F" w:rsidRPr="002A7C59" w:rsidRDefault="00BC1D9F" w:rsidP="002A7C59">
      <w:pPr>
        <w:pStyle w:val="Textoindependiente"/>
        <w:numPr>
          <w:ilvl w:val="0"/>
          <w:numId w:val="41"/>
        </w:numPr>
        <w:spacing w:before="8"/>
        <w:ind w:hanging="400"/>
        <w:jc w:val="both"/>
        <w:rPr>
          <w:lang w:val="en-US"/>
        </w:rPr>
      </w:pPr>
      <w:r w:rsidRPr="002A7C59">
        <w:rPr>
          <w:b/>
          <w:lang w:val="en-US"/>
        </w:rPr>
        <w:t xml:space="preserve">LEGALES </w:t>
      </w:r>
    </w:p>
    <w:p w14:paraId="5C17C4C5" w14:textId="77777777" w:rsidR="00BC1D9F" w:rsidRPr="002A7C59" w:rsidRDefault="00BC1D9F" w:rsidP="002A7C59">
      <w:pPr>
        <w:pStyle w:val="Textoindependiente"/>
        <w:spacing w:before="8"/>
        <w:jc w:val="both"/>
      </w:pPr>
      <w:r w:rsidRPr="002A7C59">
        <w:t xml:space="preserve">Los fundamentos legales, direcciona todos los procesos educativos en los niveles de  Preescolar, Básica Primaria, Básica Secundaria y media en: </w:t>
      </w:r>
    </w:p>
    <w:p w14:paraId="16E4A624" w14:textId="77777777" w:rsidR="00BC1D9F" w:rsidRPr="002A7C59" w:rsidRDefault="00BC1D9F" w:rsidP="002A7C59">
      <w:pPr>
        <w:pStyle w:val="Textoindependiente"/>
        <w:spacing w:before="8"/>
        <w:jc w:val="both"/>
      </w:pPr>
      <w:r w:rsidRPr="002A7C59">
        <w:t xml:space="preserve">Los fundamentos legales que amparan todas las decisiones y acciones educativas del CER La Casitas son:  </w:t>
      </w:r>
    </w:p>
    <w:p w14:paraId="5CC66E1F" w14:textId="77777777" w:rsidR="00BC1D9F" w:rsidRPr="002A7C59" w:rsidRDefault="00BC1D9F" w:rsidP="002A7C59">
      <w:pPr>
        <w:pStyle w:val="Textoindependiente"/>
        <w:spacing w:before="8"/>
        <w:jc w:val="both"/>
      </w:pPr>
      <w:r w:rsidRPr="002A7C59">
        <w:t xml:space="preserve"> </w:t>
      </w:r>
    </w:p>
    <w:p w14:paraId="437B7A32" w14:textId="77777777" w:rsidR="00BC1D9F" w:rsidRPr="002A7C59" w:rsidRDefault="00BC1D9F" w:rsidP="002A7C59">
      <w:pPr>
        <w:pStyle w:val="Textoindependiente"/>
        <w:spacing w:before="8"/>
        <w:jc w:val="both"/>
      </w:pPr>
      <w:r w:rsidRPr="002A7C59">
        <w:t xml:space="preserve">La Constitución Nacional de la República de Colombia,  </w:t>
      </w:r>
    </w:p>
    <w:p w14:paraId="730BAF52" w14:textId="77777777" w:rsidR="00BC1D9F" w:rsidRPr="002A7C59" w:rsidRDefault="00BC1D9F" w:rsidP="002A7C59">
      <w:pPr>
        <w:pStyle w:val="Textoindependiente"/>
        <w:spacing w:before="8"/>
        <w:jc w:val="both"/>
      </w:pPr>
      <w:r w:rsidRPr="002A7C59">
        <w:t xml:space="preserve">Ley General de Educación (ley 115/1994),  </w:t>
      </w:r>
    </w:p>
    <w:p w14:paraId="2251D0DB" w14:textId="77777777" w:rsidR="00BC1D9F" w:rsidRPr="002A7C59" w:rsidRDefault="00BC1D9F" w:rsidP="002A7C59">
      <w:pPr>
        <w:pStyle w:val="Textoindependiente"/>
        <w:spacing w:before="8"/>
        <w:jc w:val="both"/>
      </w:pPr>
      <w:r w:rsidRPr="002A7C59">
        <w:t xml:space="preserve"> Ley 715/2001, la Ley 1098 de 2006  </w:t>
      </w:r>
    </w:p>
    <w:p w14:paraId="37C622F9" w14:textId="77777777" w:rsidR="00BC1D9F" w:rsidRPr="002A7C59" w:rsidRDefault="00BC1D9F" w:rsidP="002A7C59">
      <w:pPr>
        <w:pStyle w:val="Textoindependiente"/>
        <w:spacing w:before="8"/>
        <w:jc w:val="both"/>
      </w:pPr>
      <w:r w:rsidRPr="002A7C59">
        <w:lastRenderedPageBreak/>
        <w:t xml:space="preserve"> Ley 1620 de 2013,  </w:t>
      </w:r>
    </w:p>
    <w:p w14:paraId="473873E3" w14:textId="77777777" w:rsidR="00BC1D9F" w:rsidRPr="002A7C59" w:rsidRDefault="00BC1D9F" w:rsidP="002A7C59">
      <w:pPr>
        <w:pStyle w:val="Textoindependiente"/>
        <w:spacing w:before="8"/>
        <w:jc w:val="both"/>
      </w:pPr>
      <w:r w:rsidRPr="002A7C59">
        <w:t xml:space="preserve">Decreto 1075 de 2015 y demás normas vigentes, que permiten a la institución garantizar un servicio educativo acorde a las políticas educativas nacionales. </w:t>
      </w:r>
    </w:p>
    <w:p w14:paraId="5BC2A59A" w14:textId="77777777" w:rsidR="00BC1D9F" w:rsidRPr="002A7C59" w:rsidRDefault="00BC1D9F" w:rsidP="002A7C59">
      <w:pPr>
        <w:pStyle w:val="Textoindependiente"/>
        <w:spacing w:before="8"/>
        <w:jc w:val="both"/>
      </w:pPr>
      <w:r w:rsidRPr="002A7C59">
        <w:t xml:space="preserve"> </w:t>
      </w:r>
    </w:p>
    <w:p w14:paraId="5557F27D" w14:textId="77777777" w:rsidR="00BC1D9F" w:rsidRPr="002A7C59" w:rsidRDefault="00BC1D9F" w:rsidP="002A7C59">
      <w:pPr>
        <w:pStyle w:val="Textoindependiente"/>
        <w:spacing w:before="8"/>
        <w:jc w:val="both"/>
      </w:pPr>
      <w:r w:rsidRPr="002A7C59">
        <w:rPr>
          <w:b/>
        </w:rPr>
        <w:t>CONSTITUCIÓN POLÍTICA NACIONAL DE COLOMBIA (CPNC)</w:t>
      </w:r>
      <w:r w:rsidRPr="002A7C59">
        <w:t xml:space="preserve">: </w:t>
      </w:r>
    </w:p>
    <w:p w14:paraId="29FE94AE" w14:textId="77777777" w:rsidR="00BC1D9F" w:rsidRPr="002A7C59" w:rsidRDefault="00BC1D9F" w:rsidP="002A7C59">
      <w:pPr>
        <w:pStyle w:val="Textoindependiente"/>
        <w:spacing w:before="8"/>
        <w:jc w:val="both"/>
      </w:pPr>
      <w:r w:rsidRPr="002A7C59">
        <w:rPr>
          <w:b/>
        </w:rPr>
        <w:t>EL ARTÍCULO 67</w:t>
      </w:r>
      <w:r w:rsidRPr="002A7C59">
        <w:t xml:space="preserve">, de la Constitución define la educación como un derecho de la persona y un servicio público, que tiene una función social; con ella se busca el acceso al conocimiento, a la ciencia, a la técnica y demás bienes y valores de la cultura. Define y desarrolla la organización y la prestación de educación formal, en su nivel preescolar, básico (primario y secundario) y media no formal e informal, dirigida a niños y niñas, jóvenes en edad escolar, a personas con limitación física, sensoriales y psíquicas y personas con capacidades excepcionales. </w:t>
      </w:r>
    </w:p>
    <w:p w14:paraId="269AA6F0" w14:textId="77777777" w:rsidR="00BC1D9F" w:rsidRPr="002A7C59" w:rsidRDefault="00BC1D9F" w:rsidP="002A7C59">
      <w:pPr>
        <w:pStyle w:val="Textoindependiente"/>
        <w:spacing w:before="8"/>
        <w:jc w:val="both"/>
      </w:pPr>
      <w:r w:rsidRPr="002A7C59">
        <w:rPr>
          <w:b/>
        </w:rPr>
        <w:t xml:space="preserve">LEY GENERAL DE EDUCACIÓN (LEY 115/1994) </w:t>
      </w:r>
    </w:p>
    <w:p w14:paraId="160302DB" w14:textId="77777777" w:rsidR="00BC1D9F" w:rsidRPr="002A7C59" w:rsidRDefault="00BC1D9F" w:rsidP="002A7C59">
      <w:pPr>
        <w:pStyle w:val="Textoindependiente"/>
        <w:spacing w:before="8"/>
        <w:jc w:val="both"/>
      </w:pPr>
      <w:r w:rsidRPr="002A7C59">
        <w:rPr>
          <w:b/>
        </w:rPr>
        <w:t>Artículo 1º.</w:t>
      </w:r>
      <w:r w:rsidRPr="002A7C59">
        <w:t xml:space="preserve"> Objeto de la ley define la educación como un proceso permanente, personal, cultural, y social que se fundamenta en una concepción integral de la persona humana, de sus derechos y de sus deberes. </w:t>
      </w:r>
    </w:p>
    <w:p w14:paraId="0C9151D8" w14:textId="77777777" w:rsidR="00BC1D9F" w:rsidRPr="002A7C59" w:rsidRDefault="00BC1D9F" w:rsidP="002A7C59">
      <w:pPr>
        <w:pStyle w:val="Textoindependiente"/>
        <w:spacing w:before="8"/>
        <w:jc w:val="both"/>
      </w:pPr>
      <w:r w:rsidRPr="002A7C59">
        <w:rPr>
          <w:b/>
        </w:rPr>
        <w:t>Artículo 4</w:t>
      </w:r>
      <w:r w:rsidRPr="002A7C59">
        <w:t xml:space="preserve">: Calidad y cubrimiento del servicio, afirma que corresponde al Estado, a la sociedad y a la familia velar por la calidad de la educación y promover el acceso al servicio público educativo y es responsabilidad de la nación y de las entidades territoriales garantizar su cubrimiento. </w:t>
      </w:r>
    </w:p>
    <w:p w14:paraId="3DFD8D7B" w14:textId="77777777" w:rsidR="00BC1D9F" w:rsidRPr="002A7C59" w:rsidRDefault="00BC1D9F" w:rsidP="002A7C59">
      <w:pPr>
        <w:pStyle w:val="Textoindependiente"/>
        <w:spacing w:before="8"/>
        <w:jc w:val="both"/>
      </w:pPr>
      <w:r w:rsidRPr="002A7C59">
        <w:rPr>
          <w:b/>
        </w:rPr>
        <w:t>Artículo 5</w:t>
      </w:r>
      <w:r w:rsidRPr="002A7C59">
        <w:t xml:space="preserve">: Fines de la educación, dispone que de conformidad con el Art. 67 de la constitución Política la educación </w:t>
      </w:r>
      <w:proofErr w:type="gramStart"/>
      <w:r w:rsidRPr="002A7C59">
        <w:t>desarrollará</w:t>
      </w:r>
      <w:proofErr w:type="gramEnd"/>
      <w:r w:rsidRPr="002A7C59">
        <w:t xml:space="preserve"> los que fueron expuestos en el capítulo anterior. </w:t>
      </w:r>
    </w:p>
    <w:p w14:paraId="4329827F" w14:textId="77777777" w:rsidR="00BC1D9F" w:rsidRPr="002A7C59" w:rsidRDefault="00BC1D9F" w:rsidP="002A7C59">
      <w:pPr>
        <w:pStyle w:val="Textoindependiente"/>
        <w:spacing w:before="8"/>
        <w:jc w:val="both"/>
      </w:pPr>
      <w:r w:rsidRPr="002A7C59">
        <w:rPr>
          <w:b/>
        </w:rPr>
        <w:t>Artículo 13</w:t>
      </w:r>
      <w:r w:rsidRPr="002A7C59">
        <w:t xml:space="preserve">: Objetivos comunes de todos los niveles: Establece que el objetivo primordial de todos y cada uno de los niveles educativos es el desarrollo integral de los educandos mediante acciones estructuradas  </w:t>
      </w:r>
    </w:p>
    <w:p w14:paraId="2A8021AC" w14:textId="77777777" w:rsidR="00BC1D9F" w:rsidRPr="002A7C59" w:rsidRDefault="00BC1D9F" w:rsidP="002A7C59">
      <w:pPr>
        <w:pStyle w:val="Textoindependiente"/>
        <w:spacing w:before="8"/>
        <w:jc w:val="both"/>
      </w:pPr>
      <w:r w:rsidRPr="002A7C59">
        <w:rPr>
          <w:b/>
        </w:rPr>
        <w:t>Artículo 15:</w:t>
      </w:r>
      <w:r w:rsidRPr="002A7C59">
        <w:t xml:space="preserve"> Objetivos específicos de la educación preescolar. Es ofrecer a los niños y niñas un desarrollo integral en todos los aspectos; a través de experiencias de socialización pedagógicas y recreativas. </w:t>
      </w:r>
    </w:p>
    <w:p w14:paraId="10988DAB" w14:textId="77777777" w:rsidR="00BC1D9F" w:rsidRPr="002A7C59" w:rsidRDefault="00BC1D9F" w:rsidP="002A7C59">
      <w:pPr>
        <w:pStyle w:val="Textoindependiente"/>
        <w:spacing w:before="8"/>
        <w:jc w:val="both"/>
      </w:pPr>
      <w:r w:rsidRPr="002A7C59">
        <w:rPr>
          <w:b/>
        </w:rPr>
        <w:t>Artículo 20:</w:t>
      </w:r>
      <w:r w:rsidRPr="002A7C59">
        <w:t xml:space="preserve"> Objetivos generales de la educación básica. </w:t>
      </w:r>
    </w:p>
    <w:p w14:paraId="477F85DA" w14:textId="77777777" w:rsidR="00BC1D9F" w:rsidRPr="002A7C59" w:rsidRDefault="00BC1D9F" w:rsidP="002A7C59">
      <w:pPr>
        <w:pStyle w:val="Textoindependiente"/>
        <w:spacing w:before="8"/>
        <w:jc w:val="both"/>
      </w:pPr>
      <w:r w:rsidRPr="002A7C59">
        <w:rPr>
          <w:b/>
        </w:rPr>
        <w:t>Artículo 21</w:t>
      </w:r>
      <w:r w:rsidRPr="002A7C59">
        <w:t xml:space="preserve">: Objetivos específicos de la educación básica en el ciclo de primaria </w:t>
      </w:r>
      <w:r w:rsidRPr="002A7C59">
        <w:rPr>
          <w:b/>
        </w:rPr>
        <w:t>Artículo 22:</w:t>
      </w:r>
      <w:r w:rsidRPr="002A7C59">
        <w:t xml:space="preserve"> Objetivos específicos de la educación básica en ciclo de secundaria </w:t>
      </w:r>
      <w:r w:rsidRPr="002A7C59">
        <w:rPr>
          <w:b/>
        </w:rPr>
        <w:t>Artículo 24</w:t>
      </w:r>
      <w:r w:rsidRPr="002A7C59">
        <w:t xml:space="preserve">: Educación Religiosa, se garantiza el derecho de recibir educación religiosa y la libertad de cultos. </w:t>
      </w:r>
    </w:p>
    <w:p w14:paraId="023EE6E6" w14:textId="77777777" w:rsidR="00BC1D9F" w:rsidRPr="002A7C59" w:rsidRDefault="00BC1D9F" w:rsidP="002A7C59">
      <w:pPr>
        <w:pStyle w:val="Textoindependiente"/>
        <w:spacing w:before="8"/>
        <w:jc w:val="both"/>
      </w:pPr>
      <w:r w:rsidRPr="002A7C59">
        <w:rPr>
          <w:b/>
        </w:rPr>
        <w:t>Artículo 25:</w:t>
      </w:r>
      <w:r w:rsidRPr="002A7C59">
        <w:t xml:space="preserve"> Afirma que la formación ética y moral, se promoverá en el establecimiento educativo a través del currículo y de los contenidos académicos pertinentes del ambiente. </w:t>
      </w:r>
    </w:p>
    <w:p w14:paraId="422CABD8" w14:textId="77777777" w:rsidR="00BC1D9F" w:rsidRPr="002A7C59" w:rsidRDefault="00BC1D9F" w:rsidP="002A7C59">
      <w:pPr>
        <w:pStyle w:val="Textoindependiente"/>
        <w:spacing w:before="8"/>
        <w:jc w:val="both"/>
      </w:pPr>
      <w:r w:rsidRPr="002A7C59">
        <w:rPr>
          <w:b/>
        </w:rPr>
        <w:t>Artículo 73</w:t>
      </w:r>
      <w:r w:rsidRPr="002A7C59">
        <w:t xml:space="preserve">: Dispone que todo establecimiento educativo está obligado a registrar su Proyecto Educativo Institucional -PEI- donde especifique los principios y fines del establecimiento así como los recursos  docentes y didácticos disponibles y necesarios, la estrategia pedagógica, el reglamento para docentes, estudiantes y el sistema de gestión; todo ello, encaminado a mejorar la calidad de la educación con la integración de la Comunidad Educativa, buscando el desarrollo de las diferentes regiones del país. </w:t>
      </w:r>
    </w:p>
    <w:p w14:paraId="46C95057" w14:textId="77777777" w:rsidR="00BC1D9F" w:rsidRPr="002A7C59" w:rsidRDefault="00BC1D9F" w:rsidP="002A7C59">
      <w:pPr>
        <w:pStyle w:val="Textoindependiente"/>
        <w:spacing w:before="8"/>
        <w:jc w:val="both"/>
      </w:pPr>
      <w:r w:rsidRPr="002A7C59">
        <w:t xml:space="preserve">Artículo Define el currículo como un conjunto de criterios, planes de estudio, programas, metodologías y procesos que contribuyan a la formación integra. Artículo Autonomía Escolar: afirma que las instituciones de educación formal gozan de autonomía para organizar las aéreas fundamentales de conocimiento definidas para cada nivel. </w:t>
      </w:r>
    </w:p>
    <w:p w14:paraId="341C0667" w14:textId="77777777" w:rsidR="00BC1D9F" w:rsidRPr="002A7C59" w:rsidRDefault="00BC1D9F" w:rsidP="002A7C59">
      <w:pPr>
        <w:pStyle w:val="Textoindependiente"/>
        <w:spacing w:before="8"/>
        <w:jc w:val="both"/>
      </w:pPr>
      <w:r w:rsidRPr="002A7C59">
        <w:rPr>
          <w:b/>
        </w:rPr>
        <w:t>Artículo 91</w:t>
      </w:r>
      <w:r w:rsidRPr="002A7C59">
        <w:t xml:space="preserve">. Ubica al estudiante en el centro del proceso educativo y participante activo en su propia formación integral. </w:t>
      </w:r>
    </w:p>
    <w:p w14:paraId="322E6D5E" w14:textId="77777777" w:rsidR="00BC1D9F" w:rsidRPr="002A7C59" w:rsidRDefault="00BC1D9F" w:rsidP="002A7C59">
      <w:pPr>
        <w:pStyle w:val="Textoindependiente"/>
        <w:spacing w:before="8"/>
        <w:jc w:val="both"/>
      </w:pPr>
      <w:r w:rsidRPr="002A7C59">
        <w:rPr>
          <w:b/>
        </w:rPr>
        <w:lastRenderedPageBreak/>
        <w:t>Artículo 92.</w:t>
      </w:r>
      <w:r w:rsidRPr="002A7C59">
        <w:t xml:space="preserve"> Formación del educando, confirma que la educación debe favorecer el pleno desarrollo de la personalidad del educando, dar acceso a la cultura, al logro del conocimiento científico y técnico y a la formación de valores éticos, estéticos, morales, religiosos que le faciliten la realización de una actividad útil para el desarrollo socioeconómico del país </w:t>
      </w:r>
    </w:p>
    <w:p w14:paraId="3A2681B8" w14:textId="77777777" w:rsidR="00BC1D9F" w:rsidRPr="002A7C59" w:rsidRDefault="00BC1D9F" w:rsidP="002A7C59">
      <w:pPr>
        <w:pStyle w:val="Textoindependiente"/>
        <w:spacing w:before="8"/>
        <w:jc w:val="both"/>
      </w:pPr>
      <w:r w:rsidRPr="002A7C59">
        <w:rPr>
          <w:b/>
        </w:rPr>
        <w:t>Artículo 104</w:t>
      </w:r>
      <w:r w:rsidRPr="002A7C59">
        <w:t xml:space="preserve">. Define al educador como el orientador en los establecimientos educativos de un proceso de formación, enseñanza y aprendizaje de los educandos, acorde son las expectativas sociales, culturales, éticas y morales de la familia y la sociedad. </w:t>
      </w:r>
    </w:p>
    <w:p w14:paraId="724B5020" w14:textId="77777777" w:rsidR="00BC1D9F" w:rsidRPr="002A7C59" w:rsidRDefault="00BC1D9F" w:rsidP="002A7C59">
      <w:pPr>
        <w:pStyle w:val="Textoindependiente"/>
        <w:spacing w:before="8"/>
        <w:jc w:val="both"/>
      </w:pPr>
      <w:r w:rsidRPr="002A7C59">
        <w:t xml:space="preserve"> </w:t>
      </w:r>
    </w:p>
    <w:p w14:paraId="4E4DC520" w14:textId="77777777" w:rsidR="00BC1D9F" w:rsidRPr="002A7C59" w:rsidRDefault="00BC1D9F" w:rsidP="002A7C59">
      <w:pPr>
        <w:pStyle w:val="Textoindependiente"/>
        <w:spacing w:before="8"/>
        <w:jc w:val="both"/>
      </w:pPr>
      <w:r w:rsidRPr="002A7C59">
        <w:t xml:space="preserve"> </w:t>
      </w:r>
    </w:p>
    <w:p w14:paraId="18902CE0" w14:textId="77777777" w:rsidR="00BC1D9F" w:rsidRPr="002A7C59" w:rsidRDefault="00BC1D9F" w:rsidP="002A7C59">
      <w:pPr>
        <w:pStyle w:val="Textoindependiente"/>
        <w:spacing w:before="8"/>
        <w:jc w:val="both"/>
      </w:pPr>
      <w:r w:rsidRPr="002A7C59">
        <w:rPr>
          <w:b/>
        </w:rPr>
        <w:t xml:space="preserve">LA LEY 715 DEL 21 DE DICIEMBRE DE 2001: </w:t>
      </w:r>
    </w:p>
    <w:p w14:paraId="6E165574" w14:textId="77777777" w:rsidR="00BC1D9F" w:rsidRPr="002A7C59" w:rsidRDefault="00BC1D9F" w:rsidP="002A7C59">
      <w:pPr>
        <w:pStyle w:val="Textoindependiente"/>
        <w:spacing w:before="8"/>
        <w:jc w:val="both"/>
      </w:pPr>
      <w:r w:rsidRPr="002A7C59">
        <w:t xml:space="preserve"> </w:t>
      </w:r>
    </w:p>
    <w:p w14:paraId="69D9394D" w14:textId="77777777" w:rsidR="00BC1D9F" w:rsidRPr="002A7C59" w:rsidRDefault="00BC1D9F" w:rsidP="002A7C59">
      <w:pPr>
        <w:pStyle w:val="Textoindependiente"/>
        <w:spacing w:before="8"/>
        <w:jc w:val="both"/>
      </w:pPr>
      <w:r w:rsidRPr="002A7C59">
        <w:t xml:space="preserve">La ley 715 de 2001 establece normas orgánicas en materia de recursos y competencias y organización de los servicios de educación de conformidad con los artículos 151, 288, 356 y 357 (acto legislativo 01 de 2001 de la Constitución Política y se dictan otras disposiciones para organizar los servicios de educación y salud, entre otros. Título II (Sector Educativo) Capítulo I (Competencias de la Nación), Capitulo II. (Competencias de las entidades territoriales), Capítulo III (De las instituciones educativas, los rectores y los recursos). </w:t>
      </w:r>
    </w:p>
    <w:p w14:paraId="4D782A0B" w14:textId="77777777" w:rsidR="00BC1D9F" w:rsidRPr="002A7C59" w:rsidRDefault="00BC1D9F" w:rsidP="002A7C59">
      <w:pPr>
        <w:pStyle w:val="Textoindependiente"/>
        <w:spacing w:before="8"/>
        <w:jc w:val="both"/>
      </w:pPr>
      <w:r w:rsidRPr="002A7C59">
        <w:t xml:space="preserve"> </w:t>
      </w:r>
    </w:p>
    <w:p w14:paraId="15F1D77E" w14:textId="77777777" w:rsidR="00BC1D9F" w:rsidRPr="002A7C59" w:rsidRDefault="00BC1D9F" w:rsidP="002A7C59">
      <w:pPr>
        <w:pStyle w:val="Textoindependiente"/>
        <w:spacing w:before="8"/>
        <w:jc w:val="both"/>
      </w:pPr>
      <w:r w:rsidRPr="002A7C59">
        <w:rPr>
          <w:b/>
        </w:rPr>
        <w:t xml:space="preserve">LA LEY 1098 DE NOVIEMBRE 08 DE 2006: </w:t>
      </w:r>
    </w:p>
    <w:p w14:paraId="79E4BB09" w14:textId="77777777" w:rsidR="00BC1D9F" w:rsidRPr="002A7C59" w:rsidRDefault="00BC1D9F" w:rsidP="002A7C59">
      <w:pPr>
        <w:pStyle w:val="Textoindependiente"/>
        <w:spacing w:before="8"/>
        <w:jc w:val="both"/>
      </w:pPr>
      <w:r w:rsidRPr="002A7C59">
        <w:t xml:space="preserve">La ley 1098 (Ley de la infancia y la adolescencia) en los artículos 28, 42, 43, 44 y 45, establece obligaciones especiales de las instituciones educativas que requieren ser asimiladas en su PEI. Dicha ley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 </w:t>
      </w:r>
    </w:p>
    <w:p w14:paraId="56E8464C" w14:textId="77777777" w:rsidR="00BC1D9F" w:rsidRPr="002A7C59" w:rsidRDefault="00BC1D9F" w:rsidP="002A7C59">
      <w:pPr>
        <w:pStyle w:val="Textoindependiente"/>
        <w:spacing w:before="8"/>
        <w:jc w:val="both"/>
      </w:pPr>
      <w:r w:rsidRPr="002A7C59">
        <w:rPr>
          <w:b/>
        </w:rPr>
        <w:t xml:space="preserve">LA LEY 1620 DE 2013 </w:t>
      </w:r>
    </w:p>
    <w:p w14:paraId="27DDBF88" w14:textId="77777777" w:rsidR="00BC1D9F" w:rsidRPr="002A7C59" w:rsidRDefault="00BC1D9F" w:rsidP="002A7C59">
      <w:pPr>
        <w:pStyle w:val="Textoindependiente"/>
        <w:spacing w:before="8"/>
        <w:jc w:val="both"/>
      </w:pPr>
      <w:r w:rsidRPr="002A7C59">
        <w:t xml:space="preserve">Por la cual se crea el sistema nacional de convivencia escolar y formación para el ejercicio de los derechos humanos, la educación para la sexualidad y la prevención y mitigación de la violencia escolar" </w:t>
      </w:r>
      <w:r w:rsidRPr="002A7C59">
        <w:rPr>
          <w:b/>
        </w:rPr>
        <w:t xml:space="preserve">DECRETO 1075 DE 2015. </w:t>
      </w:r>
    </w:p>
    <w:p w14:paraId="010989CB" w14:textId="77777777" w:rsidR="00BC1D9F" w:rsidRPr="002A7C59" w:rsidRDefault="00BC1D9F" w:rsidP="002A7C59">
      <w:pPr>
        <w:pStyle w:val="Textoindependiente"/>
        <w:spacing w:before="8"/>
        <w:jc w:val="both"/>
      </w:pPr>
      <w:r w:rsidRPr="002A7C59">
        <w:t xml:space="preserve">Por medio del cual se expide el Decreto Único Reglamentario del Sector Educación" </w:t>
      </w:r>
    </w:p>
    <w:p w14:paraId="65F7EBDD" w14:textId="77777777" w:rsidR="00BC1D9F" w:rsidRPr="002A7C59" w:rsidRDefault="00BC1D9F" w:rsidP="002A7C59">
      <w:pPr>
        <w:pStyle w:val="Textoindependiente"/>
        <w:spacing w:before="8"/>
        <w:jc w:val="both"/>
      </w:pPr>
      <w:r w:rsidRPr="002A7C59">
        <w:t xml:space="preserve">En este decreto se recogen todos los decretos y resoluciones que tienen que ver con el sector educativo y con base en esta norma se describen y amparan la mayoría de los procesos y componentes descritos en el PEI. </w:t>
      </w:r>
    </w:p>
    <w:p w14:paraId="73206330" w14:textId="77777777" w:rsidR="00BC1D9F" w:rsidRPr="002A7C59" w:rsidRDefault="00BC1D9F" w:rsidP="002A7C59">
      <w:pPr>
        <w:pStyle w:val="Textoindependiente"/>
        <w:spacing w:before="8"/>
        <w:jc w:val="both"/>
      </w:pPr>
      <w:r w:rsidRPr="002A7C59">
        <w:rPr>
          <w:b/>
        </w:rPr>
        <w:t xml:space="preserve"> </w:t>
      </w:r>
    </w:p>
    <w:p w14:paraId="3C8A0EF1" w14:textId="77777777" w:rsidR="00BC1D9F" w:rsidRPr="002A7C59" w:rsidRDefault="00BC1D9F" w:rsidP="002A7C59">
      <w:pPr>
        <w:pStyle w:val="Textoindependiente"/>
        <w:spacing w:before="8"/>
        <w:jc w:val="both"/>
      </w:pPr>
      <w:r w:rsidRPr="002A7C59">
        <w:rPr>
          <w:b/>
        </w:rPr>
        <w:t xml:space="preserve"> </w:t>
      </w:r>
    </w:p>
    <w:p w14:paraId="176BF99D" w14:textId="77777777" w:rsidR="00BC1D9F" w:rsidRPr="002A7C59" w:rsidRDefault="00BC1D9F" w:rsidP="002A7C59">
      <w:pPr>
        <w:pStyle w:val="Textoindependiente"/>
        <w:spacing w:before="8"/>
        <w:jc w:val="both"/>
      </w:pPr>
      <w:r w:rsidRPr="002A7C59">
        <w:rPr>
          <w:b/>
        </w:rPr>
        <w:t xml:space="preserve"> </w:t>
      </w:r>
    </w:p>
    <w:p w14:paraId="2453A925" w14:textId="77777777" w:rsidR="00BC1D9F" w:rsidRPr="002A7C59" w:rsidRDefault="00BC1D9F" w:rsidP="002A7C59">
      <w:pPr>
        <w:pStyle w:val="Textoindependiente"/>
        <w:spacing w:before="8"/>
        <w:jc w:val="both"/>
      </w:pPr>
      <w:r w:rsidRPr="002A7C59">
        <w:rPr>
          <w:b/>
        </w:rPr>
        <w:t xml:space="preserve"> </w:t>
      </w:r>
    </w:p>
    <w:p w14:paraId="388CB141" w14:textId="77777777" w:rsidR="00BC1D9F" w:rsidRPr="002A7C59" w:rsidRDefault="00BC1D9F" w:rsidP="002A7C59">
      <w:pPr>
        <w:pStyle w:val="Textoindependiente"/>
        <w:spacing w:before="8"/>
        <w:jc w:val="both"/>
      </w:pPr>
      <w:r w:rsidRPr="002A7C59">
        <w:rPr>
          <w:b/>
        </w:rPr>
        <w:t xml:space="preserve">3.5 PERFILES. </w:t>
      </w:r>
    </w:p>
    <w:p w14:paraId="0878E907" w14:textId="77777777" w:rsidR="00BC1D9F" w:rsidRPr="002A7C59" w:rsidRDefault="00BC1D9F" w:rsidP="002A7C59">
      <w:pPr>
        <w:pStyle w:val="Textoindependiente"/>
        <w:spacing w:before="8"/>
        <w:jc w:val="both"/>
      </w:pPr>
      <w:r w:rsidRPr="002A7C59">
        <w:rPr>
          <w:b/>
        </w:rPr>
        <w:t xml:space="preserve"> </w:t>
      </w:r>
    </w:p>
    <w:p w14:paraId="21905FED" w14:textId="77777777" w:rsidR="00BC1D9F" w:rsidRPr="002A7C59" w:rsidRDefault="00BC1D9F" w:rsidP="002A7C59">
      <w:pPr>
        <w:pStyle w:val="Textoindependiente"/>
        <w:spacing w:before="8"/>
        <w:jc w:val="both"/>
      </w:pPr>
      <w:r w:rsidRPr="002A7C59">
        <w:rPr>
          <w:lang w:val="en-US"/>
        </w:rPr>
        <w:t></w:t>
      </w:r>
      <w:r w:rsidRPr="002A7C59">
        <w:t xml:space="preserve"> </w:t>
      </w:r>
      <w:r w:rsidRPr="002A7C59">
        <w:tab/>
      </w:r>
      <w:r w:rsidRPr="002A7C59">
        <w:rPr>
          <w:b/>
        </w:rPr>
        <w:t xml:space="preserve">PERFIL DEL DIRECTIVO DOCENTE: </w:t>
      </w:r>
    </w:p>
    <w:p w14:paraId="3ABCCB48" w14:textId="77777777" w:rsidR="00BC1D9F" w:rsidRPr="002A7C59" w:rsidRDefault="00BC1D9F" w:rsidP="002A7C59">
      <w:pPr>
        <w:pStyle w:val="Textoindependiente"/>
        <w:spacing w:before="8"/>
        <w:jc w:val="both"/>
      </w:pPr>
      <w:r w:rsidRPr="002A7C59">
        <w:rPr>
          <w:b/>
        </w:rPr>
        <w:t xml:space="preserve"> </w:t>
      </w:r>
    </w:p>
    <w:p w14:paraId="77CF6E3B" w14:textId="77777777" w:rsidR="00BC1D9F" w:rsidRPr="002A7C59" w:rsidRDefault="00BC1D9F" w:rsidP="002A7C59">
      <w:pPr>
        <w:pStyle w:val="Textoindependiente"/>
        <w:spacing w:before="8"/>
        <w:jc w:val="both"/>
        <w:rPr>
          <w:lang w:val="en-US"/>
        </w:rPr>
      </w:pPr>
      <w:r w:rsidRPr="002A7C59">
        <w:rPr>
          <w:lang w:val="en-US"/>
        </w:rPr>
        <w:t xml:space="preserve">El </w:t>
      </w:r>
      <w:proofErr w:type="spellStart"/>
      <w:proofErr w:type="gramStart"/>
      <w:r w:rsidRPr="002A7C59">
        <w:rPr>
          <w:lang w:val="en-US"/>
        </w:rPr>
        <w:t>Directivo</w:t>
      </w:r>
      <w:proofErr w:type="spellEnd"/>
      <w:r w:rsidRPr="002A7C59">
        <w:rPr>
          <w:lang w:val="en-US"/>
        </w:rPr>
        <w:t xml:space="preserve">  </w:t>
      </w:r>
      <w:proofErr w:type="spellStart"/>
      <w:r w:rsidRPr="002A7C59">
        <w:rPr>
          <w:lang w:val="en-US"/>
        </w:rPr>
        <w:t>deberá</w:t>
      </w:r>
      <w:proofErr w:type="spellEnd"/>
      <w:proofErr w:type="gramEnd"/>
      <w:r w:rsidRPr="002A7C59">
        <w:rPr>
          <w:lang w:val="en-US"/>
        </w:rPr>
        <w:t xml:space="preserve">: </w:t>
      </w:r>
    </w:p>
    <w:p w14:paraId="6BC4CEE8" w14:textId="77777777" w:rsidR="00BC1D9F" w:rsidRPr="002A7C59" w:rsidRDefault="00BC1D9F" w:rsidP="002A7C59">
      <w:pPr>
        <w:pStyle w:val="Textoindependiente"/>
        <w:spacing w:before="8"/>
        <w:jc w:val="both"/>
        <w:rPr>
          <w:lang w:val="en-US"/>
        </w:rPr>
      </w:pPr>
      <w:r w:rsidRPr="002A7C59">
        <w:rPr>
          <w:lang w:val="en-US"/>
        </w:rPr>
        <w:t xml:space="preserve"> </w:t>
      </w:r>
    </w:p>
    <w:p w14:paraId="784295AF" w14:textId="77777777" w:rsidR="00BC1D9F" w:rsidRPr="002A7C59" w:rsidRDefault="00BC1D9F" w:rsidP="002A7C59">
      <w:pPr>
        <w:pStyle w:val="Textoindependiente"/>
        <w:numPr>
          <w:ilvl w:val="0"/>
          <w:numId w:val="42"/>
        </w:numPr>
        <w:spacing w:before="8"/>
        <w:ind w:hanging="676"/>
        <w:jc w:val="both"/>
      </w:pPr>
      <w:r w:rsidRPr="002A7C59">
        <w:t xml:space="preserve">Ser un administrador que integre la administración con los intereses de la     Comunidad Educativa y el medio social. </w:t>
      </w:r>
    </w:p>
    <w:p w14:paraId="2D756112" w14:textId="77777777" w:rsidR="00BC1D9F" w:rsidRPr="002A7C59" w:rsidRDefault="00BC1D9F" w:rsidP="002A7C59">
      <w:pPr>
        <w:pStyle w:val="Textoindependiente"/>
        <w:spacing w:before="8"/>
        <w:jc w:val="both"/>
      </w:pPr>
      <w:r w:rsidRPr="002A7C59">
        <w:lastRenderedPageBreak/>
        <w:t xml:space="preserve"> </w:t>
      </w:r>
    </w:p>
    <w:p w14:paraId="0B19CB2E" w14:textId="77777777" w:rsidR="00BC1D9F" w:rsidRPr="002A7C59" w:rsidRDefault="00BC1D9F" w:rsidP="002A7C59">
      <w:pPr>
        <w:pStyle w:val="Textoindependiente"/>
        <w:numPr>
          <w:ilvl w:val="0"/>
          <w:numId w:val="42"/>
        </w:numPr>
        <w:spacing w:before="8"/>
        <w:ind w:hanging="676"/>
        <w:jc w:val="both"/>
      </w:pPr>
      <w:r w:rsidRPr="002A7C59">
        <w:t xml:space="preserve">Ser democrático permitiendo la participación de los componentes de la     comunidad en la solución de las necesidades de beneficio común. </w:t>
      </w:r>
    </w:p>
    <w:p w14:paraId="77945CCE" w14:textId="77777777" w:rsidR="00BC1D9F" w:rsidRPr="002A7C59" w:rsidRDefault="00BC1D9F" w:rsidP="002A7C59">
      <w:pPr>
        <w:pStyle w:val="Textoindependiente"/>
        <w:spacing w:before="8"/>
        <w:jc w:val="both"/>
      </w:pPr>
      <w:r w:rsidRPr="002A7C59">
        <w:t xml:space="preserve"> </w:t>
      </w:r>
    </w:p>
    <w:p w14:paraId="11B9346A" w14:textId="77777777" w:rsidR="00BC1D9F" w:rsidRPr="002A7C59" w:rsidRDefault="00BC1D9F" w:rsidP="002A7C59">
      <w:pPr>
        <w:pStyle w:val="Textoindependiente"/>
        <w:numPr>
          <w:ilvl w:val="0"/>
          <w:numId w:val="42"/>
        </w:numPr>
        <w:spacing w:before="8"/>
        <w:ind w:hanging="676"/>
        <w:jc w:val="both"/>
      </w:pPr>
      <w:r w:rsidRPr="002A7C59">
        <w:t xml:space="preserve">Ser el principal orientador de la labor pedagógica y el desarrollo humano de la Comunidad Educativa. </w:t>
      </w:r>
    </w:p>
    <w:p w14:paraId="091C7771" w14:textId="77777777" w:rsidR="00BC1D9F" w:rsidRPr="002A7C59" w:rsidRDefault="00BC1D9F" w:rsidP="002A7C59">
      <w:pPr>
        <w:pStyle w:val="Textoindependiente"/>
        <w:spacing w:before="8"/>
        <w:jc w:val="both"/>
      </w:pPr>
      <w:r w:rsidRPr="002A7C59">
        <w:t xml:space="preserve"> </w:t>
      </w:r>
    </w:p>
    <w:p w14:paraId="241ECE9E" w14:textId="77777777" w:rsidR="00BC1D9F" w:rsidRPr="002A7C59" w:rsidRDefault="00BC1D9F" w:rsidP="002A7C59">
      <w:pPr>
        <w:pStyle w:val="Textoindependiente"/>
        <w:numPr>
          <w:ilvl w:val="0"/>
          <w:numId w:val="42"/>
        </w:numPr>
        <w:spacing w:before="8"/>
        <w:ind w:hanging="676"/>
        <w:jc w:val="both"/>
      </w:pPr>
      <w:r w:rsidRPr="002A7C59">
        <w:t xml:space="preserve">Ser líder en la ejecución del PEI, conocedor de los planes, programas, proyectos institucionales y en general de las actividades que son la razón de ser de la Institución Educativa. </w:t>
      </w:r>
    </w:p>
    <w:p w14:paraId="4CE94F73" w14:textId="77777777" w:rsidR="00BC1D9F" w:rsidRPr="002A7C59" w:rsidRDefault="00BC1D9F" w:rsidP="002A7C59">
      <w:pPr>
        <w:pStyle w:val="Textoindependiente"/>
        <w:spacing w:before="8"/>
        <w:jc w:val="both"/>
      </w:pPr>
      <w:r w:rsidRPr="002A7C59">
        <w:t xml:space="preserve"> </w:t>
      </w:r>
    </w:p>
    <w:p w14:paraId="2D99D6A1" w14:textId="77777777" w:rsidR="00BC1D9F" w:rsidRPr="002A7C59" w:rsidRDefault="00BC1D9F" w:rsidP="002A7C59">
      <w:pPr>
        <w:pStyle w:val="Textoindependiente"/>
        <w:numPr>
          <w:ilvl w:val="0"/>
          <w:numId w:val="42"/>
        </w:numPr>
        <w:spacing w:before="8"/>
        <w:ind w:hanging="676"/>
        <w:jc w:val="both"/>
      </w:pPr>
      <w:r w:rsidRPr="002A7C59">
        <w:t xml:space="preserve">Ser crítico, reflexivo, objetivo, imparcial, innovador, investigador y estar permanentemente actualizado en lo relacionado con el cumplimiento de sus funciones. </w:t>
      </w:r>
    </w:p>
    <w:p w14:paraId="01CBAEE4" w14:textId="77777777" w:rsidR="00BC1D9F" w:rsidRPr="002A7C59" w:rsidRDefault="00BC1D9F" w:rsidP="002A7C59">
      <w:pPr>
        <w:pStyle w:val="Textoindependiente"/>
        <w:spacing w:before="8"/>
        <w:jc w:val="both"/>
      </w:pPr>
      <w:r w:rsidRPr="002A7C59">
        <w:rPr>
          <w:b/>
        </w:rPr>
        <w:t xml:space="preserve"> </w:t>
      </w:r>
    </w:p>
    <w:p w14:paraId="7E01107B" w14:textId="77777777" w:rsidR="00BC1D9F" w:rsidRPr="002A7C59" w:rsidRDefault="00BC1D9F" w:rsidP="002A7C59">
      <w:pPr>
        <w:pStyle w:val="Textoindependiente"/>
        <w:spacing w:before="8"/>
        <w:jc w:val="both"/>
      </w:pPr>
      <w:r w:rsidRPr="002A7C59">
        <w:rPr>
          <w:lang w:val="en-US"/>
        </w:rPr>
        <w:t></w:t>
      </w:r>
      <w:r w:rsidRPr="002A7C59">
        <w:t xml:space="preserve"> </w:t>
      </w:r>
      <w:r w:rsidRPr="002A7C59">
        <w:tab/>
      </w:r>
      <w:r w:rsidRPr="002A7C59">
        <w:rPr>
          <w:b/>
        </w:rPr>
        <w:t xml:space="preserve">PERFIL   DEL   DOCENTE </w:t>
      </w:r>
    </w:p>
    <w:p w14:paraId="09E22C9C" w14:textId="77777777" w:rsidR="00BC1D9F" w:rsidRPr="002A7C59" w:rsidRDefault="00BC1D9F" w:rsidP="002A7C59">
      <w:pPr>
        <w:pStyle w:val="Textoindependiente"/>
        <w:spacing w:before="8"/>
        <w:jc w:val="both"/>
      </w:pPr>
      <w:r w:rsidRPr="002A7C59">
        <w:t xml:space="preserve"> </w:t>
      </w:r>
    </w:p>
    <w:p w14:paraId="44D612B2" w14:textId="77777777" w:rsidR="00BC1D9F" w:rsidRPr="002A7C59" w:rsidRDefault="00BC1D9F" w:rsidP="002A7C59">
      <w:pPr>
        <w:pStyle w:val="Textoindependiente"/>
        <w:spacing w:before="8"/>
        <w:jc w:val="both"/>
        <w:rPr>
          <w:lang w:val="en-US"/>
        </w:rPr>
      </w:pPr>
      <w:r w:rsidRPr="002A7C59">
        <w:t xml:space="preserve">El docente de la Institución, es un profesional de la Educación, comprometido con la comunidad y cuyo objetivo principal está dirigido a brindar su capital humano y académico para la construcción de una institución educativa de calidad en los servicios educativos. </w:t>
      </w:r>
      <w:proofErr w:type="spellStart"/>
      <w:r w:rsidRPr="002A7C59">
        <w:rPr>
          <w:lang w:val="en-US"/>
        </w:rPr>
        <w:t>Asimismo</w:t>
      </w:r>
      <w:proofErr w:type="spellEnd"/>
      <w:r w:rsidRPr="002A7C59">
        <w:rPr>
          <w:lang w:val="en-US"/>
        </w:rPr>
        <w:t xml:space="preserve"> </w:t>
      </w:r>
      <w:proofErr w:type="spellStart"/>
      <w:r w:rsidRPr="002A7C59">
        <w:rPr>
          <w:lang w:val="en-US"/>
        </w:rPr>
        <w:t>su</w:t>
      </w:r>
      <w:proofErr w:type="spellEnd"/>
      <w:r w:rsidRPr="002A7C59">
        <w:rPr>
          <w:lang w:val="en-US"/>
        </w:rPr>
        <w:t xml:space="preserve"> </w:t>
      </w:r>
      <w:proofErr w:type="spellStart"/>
      <w:r w:rsidRPr="002A7C59">
        <w:rPr>
          <w:lang w:val="en-US"/>
        </w:rPr>
        <w:t>compromiso</w:t>
      </w:r>
      <w:proofErr w:type="spellEnd"/>
      <w:r w:rsidRPr="002A7C59">
        <w:rPr>
          <w:lang w:val="en-US"/>
        </w:rPr>
        <w:t xml:space="preserve"> se </w:t>
      </w:r>
      <w:proofErr w:type="spellStart"/>
      <w:r w:rsidRPr="002A7C59">
        <w:rPr>
          <w:lang w:val="en-US"/>
        </w:rPr>
        <w:t>extiende</w:t>
      </w:r>
      <w:proofErr w:type="spellEnd"/>
      <w:r w:rsidRPr="002A7C59">
        <w:rPr>
          <w:lang w:val="en-US"/>
        </w:rPr>
        <w:t xml:space="preserve"> a: </w:t>
      </w:r>
    </w:p>
    <w:p w14:paraId="63980F14" w14:textId="77777777" w:rsidR="00BC1D9F" w:rsidRPr="002A7C59" w:rsidRDefault="00BC1D9F" w:rsidP="002A7C59">
      <w:pPr>
        <w:pStyle w:val="Textoindependiente"/>
        <w:spacing w:before="8"/>
        <w:jc w:val="both"/>
        <w:rPr>
          <w:lang w:val="en-US"/>
        </w:rPr>
      </w:pPr>
      <w:r w:rsidRPr="002A7C59">
        <w:rPr>
          <w:lang w:val="en-US"/>
        </w:rPr>
        <w:t xml:space="preserve"> </w:t>
      </w:r>
    </w:p>
    <w:p w14:paraId="5B8758FE" w14:textId="77777777" w:rsidR="00BC1D9F" w:rsidRPr="002A7C59" w:rsidRDefault="00BC1D9F" w:rsidP="002A7C59">
      <w:pPr>
        <w:pStyle w:val="Textoindependiente"/>
        <w:numPr>
          <w:ilvl w:val="0"/>
          <w:numId w:val="43"/>
        </w:numPr>
        <w:spacing w:before="8"/>
        <w:ind w:hanging="360"/>
        <w:jc w:val="both"/>
      </w:pPr>
      <w:r w:rsidRPr="002A7C59">
        <w:t xml:space="preserve">Promover y desarrollar los valores humanos mediante la construcción de mentes innovadoras en la superación de sus errores. </w:t>
      </w:r>
    </w:p>
    <w:p w14:paraId="726DE33C" w14:textId="77777777" w:rsidR="00BC1D9F" w:rsidRPr="002A7C59" w:rsidRDefault="00BC1D9F" w:rsidP="002A7C59">
      <w:pPr>
        <w:pStyle w:val="Textoindependiente"/>
        <w:spacing w:before="8"/>
        <w:jc w:val="both"/>
      </w:pPr>
      <w:r w:rsidRPr="002A7C59">
        <w:t xml:space="preserve"> </w:t>
      </w:r>
    </w:p>
    <w:p w14:paraId="7CB36244" w14:textId="77777777" w:rsidR="00BC1D9F" w:rsidRPr="002A7C59" w:rsidRDefault="00BC1D9F" w:rsidP="002A7C59">
      <w:pPr>
        <w:pStyle w:val="Textoindependiente"/>
        <w:numPr>
          <w:ilvl w:val="0"/>
          <w:numId w:val="43"/>
        </w:numPr>
        <w:spacing w:before="8"/>
        <w:ind w:hanging="360"/>
        <w:jc w:val="both"/>
      </w:pPr>
      <w:r w:rsidRPr="002A7C59">
        <w:t xml:space="preserve">Ser un orientador, guía y acompañante del proceso de aprendizaje.  </w:t>
      </w:r>
    </w:p>
    <w:p w14:paraId="08CDB315" w14:textId="77777777" w:rsidR="00BC1D9F" w:rsidRPr="002A7C59" w:rsidRDefault="00BC1D9F" w:rsidP="002A7C59">
      <w:pPr>
        <w:pStyle w:val="Textoindependiente"/>
        <w:spacing w:before="8"/>
        <w:jc w:val="both"/>
      </w:pPr>
      <w:r w:rsidRPr="002A7C59">
        <w:t xml:space="preserve"> </w:t>
      </w:r>
    </w:p>
    <w:p w14:paraId="565BE127" w14:textId="77777777" w:rsidR="00BC1D9F" w:rsidRPr="002A7C59" w:rsidRDefault="00BC1D9F" w:rsidP="002A7C59">
      <w:pPr>
        <w:pStyle w:val="Textoindependiente"/>
        <w:numPr>
          <w:ilvl w:val="0"/>
          <w:numId w:val="43"/>
        </w:numPr>
        <w:spacing w:before="8"/>
        <w:ind w:hanging="360"/>
        <w:jc w:val="both"/>
      </w:pPr>
      <w:r w:rsidRPr="002A7C59">
        <w:t xml:space="preserve">Estar dispuesto permanentemente a su calificación como ser en continuo proceso de crecimiento. </w:t>
      </w:r>
    </w:p>
    <w:p w14:paraId="1DD97BAC" w14:textId="77777777" w:rsidR="00BC1D9F" w:rsidRPr="002A7C59" w:rsidRDefault="00BC1D9F" w:rsidP="002A7C59">
      <w:pPr>
        <w:pStyle w:val="Textoindependiente"/>
        <w:spacing w:before="8"/>
        <w:jc w:val="both"/>
      </w:pPr>
      <w:r w:rsidRPr="002A7C59">
        <w:t xml:space="preserve"> </w:t>
      </w:r>
    </w:p>
    <w:p w14:paraId="3B6A3B8B" w14:textId="77777777" w:rsidR="00BC1D9F" w:rsidRPr="002A7C59" w:rsidRDefault="00BC1D9F" w:rsidP="002A7C59">
      <w:pPr>
        <w:pStyle w:val="Textoindependiente"/>
        <w:numPr>
          <w:ilvl w:val="0"/>
          <w:numId w:val="43"/>
        </w:numPr>
        <w:spacing w:before="8"/>
        <w:ind w:hanging="360"/>
        <w:jc w:val="both"/>
      </w:pPr>
      <w:r w:rsidRPr="002A7C59">
        <w:t xml:space="preserve">Asumir los intereses de los estudiantes para maximizar el desarrollo de las habilidades y destrezas de ellos en forma óptima. </w:t>
      </w:r>
    </w:p>
    <w:p w14:paraId="757B16F7" w14:textId="77777777" w:rsidR="00BC1D9F" w:rsidRPr="002A7C59" w:rsidRDefault="00BC1D9F" w:rsidP="002A7C59">
      <w:pPr>
        <w:pStyle w:val="Textoindependiente"/>
        <w:spacing w:before="8"/>
        <w:jc w:val="both"/>
      </w:pPr>
      <w:r w:rsidRPr="002A7C59">
        <w:rPr>
          <w:b/>
        </w:rPr>
        <w:t xml:space="preserve"> </w:t>
      </w:r>
    </w:p>
    <w:p w14:paraId="0E2CE8E9" w14:textId="77777777" w:rsidR="00BC1D9F" w:rsidRPr="002A7C59" w:rsidRDefault="00BC1D9F" w:rsidP="002A7C59">
      <w:pPr>
        <w:pStyle w:val="Textoindependiente"/>
        <w:numPr>
          <w:ilvl w:val="0"/>
          <w:numId w:val="43"/>
        </w:numPr>
        <w:spacing w:before="8"/>
        <w:ind w:hanging="360"/>
        <w:jc w:val="both"/>
      </w:pPr>
      <w:r w:rsidRPr="002A7C59">
        <w:t xml:space="preserve">Con profunda vocación democrática, con capacidad para el trabajo en equipo y para generar proyectos de trabajos significativos.  </w:t>
      </w:r>
    </w:p>
    <w:p w14:paraId="6BEFEAC3" w14:textId="77777777" w:rsidR="00BC1D9F" w:rsidRPr="002A7C59" w:rsidRDefault="00BC1D9F" w:rsidP="002A7C59">
      <w:pPr>
        <w:pStyle w:val="Textoindependiente"/>
        <w:spacing w:before="8"/>
        <w:jc w:val="both"/>
      </w:pPr>
      <w:r w:rsidRPr="002A7C59">
        <w:t xml:space="preserve"> </w:t>
      </w:r>
    </w:p>
    <w:p w14:paraId="6E0E3CEA" w14:textId="77777777" w:rsidR="00BC1D9F" w:rsidRPr="002A7C59" w:rsidRDefault="00BC1D9F" w:rsidP="002A7C59">
      <w:pPr>
        <w:pStyle w:val="Textoindependiente"/>
        <w:numPr>
          <w:ilvl w:val="0"/>
          <w:numId w:val="43"/>
        </w:numPr>
        <w:spacing w:before="8"/>
        <w:ind w:hanging="360"/>
        <w:jc w:val="both"/>
      </w:pPr>
      <w:r w:rsidRPr="002A7C59">
        <w:t xml:space="preserve">Respetuosos de la autonomía de pensamiento en el joven.  </w:t>
      </w:r>
    </w:p>
    <w:p w14:paraId="3343C370" w14:textId="77777777" w:rsidR="00BC1D9F" w:rsidRPr="002A7C59" w:rsidRDefault="00BC1D9F" w:rsidP="002A7C59">
      <w:pPr>
        <w:pStyle w:val="Textoindependiente"/>
        <w:spacing w:before="8"/>
        <w:jc w:val="both"/>
      </w:pPr>
      <w:r w:rsidRPr="002A7C59">
        <w:t xml:space="preserve"> </w:t>
      </w:r>
    </w:p>
    <w:p w14:paraId="49AD5EDA" w14:textId="77777777" w:rsidR="00BC1D9F" w:rsidRPr="002A7C59" w:rsidRDefault="00BC1D9F" w:rsidP="002A7C59">
      <w:pPr>
        <w:pStyle w:val="Textoindependiente"/>
        <w:numPr>
          <w:ilvl w:val="0"/>
          <w:numId w:val="43"/>
        </w:numPr>
        <w:spacing w:before="8"/>
        <w:ind w:hanging="360"/>
        <w:jc w:val="both"/>
      </w:pPr>
      <w:r w:rsidRPr="002A7C59">
        <w:t xml:space="preserve">Auténtico, profesional, el cual posee un conjunto conocimientos, capacidades físicas, emocionales, sociales, intelectuales, morales espirituales, éticas, ecológicas,  destrezas  valores  y métodos que le permiten orientar al máximo las capacidades de los alumnos y la comunidad. </w:t>
      </w:r>
    </w:p>
    <w:p w14:paraId="1B1CAFC2" w14:textId="77777777" w:rsidR="00BC1D9F" w:rsidRPr="002A7C59" w:rsidRDefault="00BC1D9F" w:rsidP="002A7C59">
      <w:pPr>
        <w:pStyle w:val="Textoindependiente"/>
        <w:spacing w:before="8"/>
        <w:jc w:val="both"/>
      </w:pPr>
      <w:r w:rsidRPr="002A7C59">
        <w:t xml:space="preserve"> </w:t>
      </w:r>
    </w:p>
    <w:p w14:paraId="368F61CB" w14:textId="77777777" w:rsidR="00BC1D9F" w:rsidRPr="002A7C59" w:rsidRDefault="00BC1D9F" w:rsidP="002A7C59">
      <w:pPr>
        <w:pStyle w:val="Textoindependiente"/>
        <w:numPr>
          <w:ilvl w:val="0"/>
          <w:numId w:val="43"/>
        </w:numPr>
        <w:spacing w:before="8"/>
        <w:ind w:hanging="360"/>
        <w:jc w:val="both"/>
      </w:pPr>
      <w:r w:rsidRPr="002A7C59">
        <w:t xml:space="preserve">Como profesional es productor de conocimientos e innovaciones en el campo educativo y pedagógico.  </w:t>
      </w:r>
    </w:p>
    <w:p w14:paraId="35A78B0E" w14:textId="77777777" w:rsidR="00BC1D9F" w:rsidRPr="002A7C59" w:rsidRDefault="00BC1D9F" w:rsidP="002A7C59">
      <w:pPr>
        <w:pStyle w:val="Textoindependiente"/>
        <w:spacing w:before="8"/>
        <w:jc w:val="both"/>
      </w:pPr>
      <w:r w:rsidRPr="002A7C59">
        <w:t xml:space="preserve"> </w:t>
      </w:r>
    </w:p>
    <w:p w14:paraId="778E578C" w14:textId="77777777" w:rsidR="00BC1D9F" w:rsidRPr="002A7C59" w:rsidRDefault="00BC1D9F" w:rsidP="002A7C59">
      <w:pPr>
        <w:pStyle w:val="Textoindependiente"/>
        <w:numPr>
          <w:ilvl w:val="0"/>
          <w:numId w:val="43"/>
        </w:numPr>
        <w:spacing w:before="8"/>
        <w:ind w:hanging="360"/>
        <w:jc w:val="both"/>
      </w:pPr>
      <w:r w:rsidRPr="002A7C59">
        <w:lastRenderedPageBreak/>
        <w:t xml:space="preserve">Capaz de superar el tradicional método de enseñanza magistral, garantizar que los estudiantes se apropien del mejor saber disponible en la sociedad y crear condiciones agradables en la institución para el auto estudio y el auto aprendizaje grupal cooperativo. </w:t>
      </w:r>
    </w:p>
    <w:p w14:paraId="2AC1904B" w14:textId="77777777" w:rsidR="00BC1D9F" w:rsidRPr="002A7C59" w:rsidRDefault="00BC1D9F" w:rsidP="002A7C59">
      <w:pPr>
        <w:pStyle w:val="Textoindependiente"/>
        <w:spacing w:before="8"/>
        <w:jc w:val="both"/>
      </w:pPr>
      <w:r w:rsidRPr="002A7C59">
        <w:t xml:space="preserve"> </w:t>
      </w:r>
    </w:p>
    <w:p w14:paraId="5EC95F97" w14:textId="77777777" w:rsidR="00BC1D9F" w:rsidRPr="002A7C59" w:rsidRDefault="00BC1D9F" w:rsidP="002A7C59">
      <w:pPr>
        <w:pStyle w:val="Textoindependiente"/>
        <w:spacing w:before="8"/>
        <w:jc w:val="both"/>
      </w:pPr>
      <w:r w:rsidRPr="002A7C59">
        <w:t xml:space="preserve"> </w:t>
      </w:r>
    </w:p>
    <w:p w14:paraId="6E651598" w14:textId="77777777" w:rsidR="00BC1D9F" w:rsidRPr="002A7C59" w:rsidRDefault="00BC1D9F" w:rsidP="002A7C59">
      <w:pPr>
        <w:pStyle w:val="Textoindependiente"/>
        <w:spacing w:before="8"/>
        <w:jc w:val="both"/>
      </w:pPr>
      <w:r w:rsidRPr="002A7C59">
        <w:rPr>
          <w:noProof/>
          <w:lang w:val="es-CO" w:eastAsia="es-CO"/>
        </w:rPr>
        <w:drawing>
          <wp:inline distT="0" distB="0" distL="0" distR="0" wp14:anchorId="1C3CEFB2" wp14:editId="68C44F03">
            <wp:extent cx="127000" cy="127000"/>
            <wp:effectExtent l="0" t="0" r="0" b="0"/>
            <wp:docPr id="5388" name="Picture 5388"/>
            <wp:cNvGraphicFramePr/>
            <a:graphic xmlns:a="http://schemas.openxmlformats.org/drawingml/2006/main">
              <a:graphicData uri="http://schemas.openxmlformats.org/drawingml/2006/picture">
                <pic:pic xmlns:pic="http://schemas.openxmlformats.org/drawingml/2006/picture">
                  <pic:nvPicPr>
                    <pic:cNvPr id="5388" name="Picture 5388"/>
                    <pic:cNvPicPr/>
                  </pic:nvPicPr>
                  <pic:blipFill>
                    <a:blip r:embed="rId31"/>
                    <a:stretch>
                      <a:fillRect/>
                    </a:stretch>
                  </pic:blipFill>
                  <pic:spPr>
                    <a:xfrm>
                      <a:off x="0" y="0"/>
                      <a:ext cx="127000" cy="127000"/>
                    </a:xfrm>
                    <a:prstGeom prst="rect">
                      <a:avLst/>
                    </a:prstGeom>
                  </pic:spPr>
                </pic:pic>
              </a:graphicData>
            </a:graphic>
          </wp:inline>
        </w:drawing>
      </w:r>
      <w:r w:rsidRPr="002A7C59">
        <w:t xml:space="preserve"> </w:t>
      </w:r>
      <w:r w:rsidRPr="002A7C59">
        <w:rPr>
          <w:b/>
        </w:rPr>
        <w:t xml:space="preserve">PERFIL DE LOS PADRES DE FAMILIA </w:t>
      </w:r>
    </w:p>
    <w:p w14:paraId="36FA5E15" w14:textId="77777777" w:rsidR="00BC1D9F" w:rsidRPr="002A7C59" w:rsidRDefault="00BC1D9F" w:rsidP="002A7C59">
      <w:pPr>
        <w:pStyle w:val="Textoindependiente"/>
        <w:spacing w:before="8"/>
        <w:jc w:val="both"/>
      </w:pPr>
      <w:r w:rsidRPr="002A7C59">
        <w:t xml:space="preserve"> </w:t>
      </w:r>
    </w:p>
    <w:p w14:paraId="3DF81AD4" w14:textId="77777777" w:rsidR="00BC1D9F" w:rsidRPr="002A7C59" w:rsidRDefault="00BC1D9F" w:rsidP="002A7C59">
      <w:pPr>
        <w:pStyle w:val="Textoindependiente"/>
        <w:numPr>
          <w:ilvl w:val="0"/>
          <w:numId w:val="44"/>
        </w:numPr>
        <w:spacing w:before="8"/>
        <w:ind w:hanging="360"/>
        <w:jc w:val="both"/>
      </w:pPr>
      <w:r w:rsidRPr="002A7C59">
        <w:t xml:space="preserve">Se hace necesario que la institución tenga interrelación con los padres de familia, para que sirvan de agentes dinamizadores, en la relación del trabajo de esta, con sus hijos, así entonces el perfil que adquieren los padres seria: </w:t>
      </w:r>
    </w:p>
    <w:p w14:paraId="722A10A1" w14:textId="77777777" w:rsidR="00BC1D9F" w:rsidRPr="002A7C59" w:rsidRDefault="00BC1D9F" w:rsidP="002A7C59">
      <w:pPr>
        <w:pStyle w:val="Textoindependiente"/>
        <w:spacing w:before="8"/>
        <w:jc w:val="both"/>
      </w:pPr>
      <w:r w:rsidRPr="002A7C59">
        <w:t xml:space="preserve"> </w:t>
      </w:r>
    </w:p>
    <w:p w14:paraId="52CCD39E" w14:textId="77777777" w:rsidR="00BC1D9F" w:rsidRPr="002A7C59" w:rsidRDefault="00BC1D9F" w:rsidP="002A7C59">
      <w:pPr>
        <w:pStyle w:val="Textoindependiente"/>
        <w:numPr>
          <w:ilvl w:val="0"/>
          <w:numId w:val="44"/>
        </w:numPr>
        <w:spacing w:before="8"/>
        <w:ind w:hanging="360"/>
        <w:jc w:val="both"/>
      </w:pPr>
      <w:r w:rsidRPr="002A7C59">
        <w:t xml:space="preserve">Padres que eduquen con amor y respeto. Conociendo a sus hijos en el hogar, para que den testimonio del bien y promuevan sus valores. </w:t>
      </w:r>
    </w:p>
    <w:p w14:paraId="16DF3A3B" w14:textId="77777777" w:rsidR="00BC1D9F" w:rsidRPr="002A7C59" w:rsidRDefault="00BC1D9F" w:rsidP="002A7C59">
      <w:pPr>
        <w:pStyle w:val="Textoindependiente"/>
        <w:spacing w:before="8"/>
        <w:jc w:val="both"/>
      </w:pPr>
      <w:r w:rsidRPr="002A7C59">
        <w:t xml:space="preserve"> </w:t>
      </w:r>
    </w:p>
    <w:p w14:paraId="0CC99725" w14:textId="77777777" w:rsidR="00BC1D9F" w:rsidRPr="002A7C59" w:rsidRDefault="00BC1D9F" w:rsidP="002A7C59">
      <w:pPr>
        <w:pStyle w:val="Textoindependiente"/>
        <w:numPr>
          <w:ilvl w:val="0"/>
          <w:numId w:val="44"/>
        </w:numPr>
        <w:spacing w:before="8"/>
        <w:ind w:hanging="360"/>
        <w:jc w:val="both"/>
      </w:pPr>
      <w:r w:rsidRPr="002A7C59">
        <w:t xml:space="preserve">Padres que estén en contacto permanente y continuo con la investigación, haciendo un seguimiento académico y disciplinario al estar al día con su marcha y participando en las acciones de mejoramiento. </w:t>
      </w:r>
    </w:p>
    <w:p w14:paraId="2CB81247" w14:textId="77777777" w:rsidR="00BC1D9F" w:rsidRPr="002A7C59" w:rsidRDefault="00BC1D9F" w:rsidP="002A7C59">
      <w:pPr>
        <w:pStyle w:val="Textoindependiente"/>
        <w:spacing w:before="8"/>
        <w:jc w:val="both"/>
      </w:pPr>
      <w:r w:rsidRPr="002A7C59">
        <w:t xml:space="preserve"> </w:t>
      </w:r>
    </w:p>
    <w:p w14:paraId="2CA1EB3C" w14:textId="77777777" w:rsidR="00BC1D9F" w:rsidRPr="002A7C59" w:rsidRDefault="00BC1D9F" w:rsidP="002A7C59">
      <w:pPr>
        <w:pStyle w:val="Textoindependiente"/>
        <w:numPr>
          <w:ilvl w:val="0"/>
          <w:numId w:val="44"/>
        </w:numPr>
        <w:spacing w:before="8"/>
        <w:ind w:hanging="360"/>
        <w:jc w:val="both"/>
      </w:pPr>
      <w:r w:rsidRPr="002A7C59">
        <w:t xml:space="preserve">Padres que colaboren en la solución de problemas, presentando alternativas adecuadas en situaciones difíciles. </w:t>
      </w:r>
    </w:p>
    <w:p w14:paraId="5ACA3489" w14:textId="77777777" w:rsidR="00BC1D9F" w:rsidRPr="002A7C59" w:rsidRDefault="00BC1D9F" w:rsidP="002A7C59">
      <w:pPr>
        <w:pStyle w:val="Textoindependiente"/>
        <w:spacing w:before="8"/>
        <w:jc w:val="both"/>
      </w:pPr>
      <w:r w:rsidRPr="002A7C59">
        <w:t xml:space="preserve"> </w:t>
      </w:r>
    </w:p>
    <w:p w14:paraId="1A4E6083" w14:textId="77777777" w:rsidR="00BC1D9F" w:rsidRPr="002A7C59" w:rsidRDefault="00BC1D9F" w:rsidP="002A7C59">
      <w:pPr>
        <w:pStyle w:val="Textoindependiente"/>
        <w:numPr>
          <w:ilvl w:val="0"/>
          <w:numId w:val="44"/>
        </w:numPr>
        <w:spacing w:before="8"/>
        <w:ind w:hanging="360"/>
        <w:jc w:val="both"/>
      </w:pPr>
      <w:r w:rsidRPr="002A7C59">
        <w:t xml:space="preserve">Padres que sean constructores del desarrollo social, intelectual y formativo de sus hijos, completando la enseñanza y aprendizaje de los jóvenes. </w:t>
      </w:r>
    </w:p>
    <w:p w14:paraId="4BD934EA" w14:textId="77777777" w:rsidR="00BC1D9F" w:rsidRPr="002A7C59" w:rsidRDefault="00BC1D9F" w:rsidP="002A7C59">
      <w:pPr>
        <w:pStyle w:val="Textoindependiente"/>
        <w:spacing w:before="8"/>
        <w:jc w:val="both"/>
      </w:pPr>
      <w:r w:rsidRPr="002A7C59">
        <w:t xml:space="preserve"> </w:t>
      </w:r>
    </w:p>
    <w:p w14:paraId="66CFDF1B" w14:textId="77777777" w:rsidR="00BC1D9F" w:rsidRPr="002A7C59" w:rsidRDefault="00BC1D9F" w:rsidP="002A7C59">
      <w:pPr>
        <w:pStyle w:val="Textoindependiente"/>
        <w:numPr>
          <w:ilvl w:val="0"/>
          <w:numId w:val="44"/>
        </w:numPr>
        <w:spacing w:before="8"/>
        <w:ind w:hanging="360"/>
        <w:jc w:val="both"/>
      </w:pPr>
      <w:r w:rsidRPr="002A7C59">
        <w:t xml:space="preserve">Padres posicionados como los principales responsables de la educación de sus hijos.  </w:t>
      </w:r>
    </w:p>
    <w:p w14:paraId="4FAEF071" w14:textId="77777777" w:rsidR="00BC1D9F" w:rsidRPr="002A7C59" w:rsidRDefault="00BC1D9F" w:rsidP="002A7C59">
      <w:pPr>
        <w:pStyle w:val="Textoindependiente"/>
        <w:spacing w:before="8"/>
        <w:jc w:val="both"/>
      </w:pPr>
      <w:r w:rsidRPr="002A7C59">
        <w:t xml:space="preserve"> </w:t>
      </w:r>
    </w:p>
    <w:p w14:paraId="054AEC88" w14:textId="77777777" w:rsidR="00BC1D9F" w:rsidRPr="002A7C59" w:rsidRDefault="00BC1D9F" w:rsidP="002A7C59">
      <w:pPr>
        <w:pStyle w:val="Textoindependiente"/>
        <w:numPr>
          <w:ilvl w:val="0"/>
          <w:numId w:val="44"/>
        </w:numPr>
        <w:spacing w:before="8"/>
        <w:ind w:hanging="360"/>
        <w:jc w:val="both"/>
        <w:rPr>
          <w:lang w:val="en-US"/>
        </w:rPr>
      </w:pPr>
      <w:r w:rsidRPr="002A7C59">
        <w:t xml:space="preserve">Padres con dialogo constante y directo entre directores, padres, docentes y estudiantes. </w:t>
      </w:r>
      <w:proofErr w:type="spellStart"/>
      <w:r w:rsidRPr="002A7C59">
        <w:rPr>
          <w:lang w:val="en-US"/>
        </w:rPr>
        <w:t>Ejemplo</w:t>
      </w:r>
      <w:proofErr w:type="spellEnd"/>
      <w:r w:rsidRPr="002A7C59">
        <w:rPr>
          <w:lang w:val="en-US"/>
        </w:rPr>
        <w:t xml:space="preserve"> de </w:t>
      </w:r>
      <w:proofErr w:type="spellStart"/>
      <w:r w:rsidRPr="002A7C59">
        <w:rPr>
          <w:lang w:val="en-US"/>
        </w:rPr>
        <w:t>convivencia</w:t>
      </w:r>
      <w:proofErr w:type="spellEnd"/>
      <w:r w:rsidRPr="002A7C59">
        <w:rPr>
          <w:lang w:val="en-US"/>
        </w:rPr>
        <w:t xml:space="preserve">, </w:t>
      </w:r>
      <w:proofErr w:type="spellStart"/>
      <w:r w:rsidRPr="002A7C59">
        <w:rPr>
          <w:lang w:val="en-US"/>
        </w:rPr>
        <w:t>Conocedor</w:t>
      </w:r>
      <w:proofErr w:type="spellEnd"/>
      <w:r w:rsidRPr="002A7C59">
        <w:rPr>
          <w:lang w:val="en-US"/>
        </w:rPr>
        <w:t xml:space="preserve"> </w:t>
      </w:r>
      <w:proofErr w:type="gramStart"/>
      <w:r w:rsidRPr="002A7C59">
        <w:rPr>
          <w:lang w:val="en-US"/>
        </w:rPr>
        <w:t>del</w:t>
      </w:r>
      <w:proofErr w:type="gramEnd"/>
      <w:r w:rsidRPr="002A7C59">
        <w:rPr>
          <w:lang w:val="en-US"/>
        </w:rPr>
        <w:t xml:space="preserve"> </w:t>
      </w:r>
      <w:proofErr w:type="spellStart"/>
      <w:r w:rsidRPr="002A7C59">
        <w:rPr>
          <w:lang w:val="en-US"/>
        </w:rPr>
        <w:t>Proyecto</w:t>
      </w:r>
      <w:proofErr w:type="spellEnd"/>
      <w:r w:rsidRPr="002A7C59">
        <w:rPr>
          <w:lang w:val="en-US"/>
        </w:rPr>
        <w:t xml:space="preserve"> </w:t>
      </w:r>
      <w:proofErr w:type="spellStart"/>
      <w:r w:rsidRPr="002A7C59">
        <w:rPr>
          <w:lang w:val="en-US"/>
        </w:rPr>
        <w:t>Educativo</w:t>
      </w:r>
      <w:proofErr w:type="spellEnd"/>
      <w:r w:rsidRPr="002A7C59">
        <w:rPr>
          <w:lang w:val="en-US"/>
        </w:rPr>
        <w:t xml:space="preserve"> del CER. </w:t>
      </w:r>
    </w:p>
    <w:p w14:paraId="2660C9D7" w14:textId="77777777" w:rsidR="00BC1D9F" w:rsidRPr="002A7C59" w:rsidRDefault="00BC1D9F" w:rsidP="002A7C59">
      <w:pPr>
        <w:pStyle w:val="Textoindependiente"/>
        <w:spacing w:before="8"/>
        <w:jc w:val="both"/>
        <w:rPr>
          <w:lang w:val="en-US"/>
        </w:rPr>
      </w:pPr>
      <w:r w:rsidRPr="002A7C59">
        <w:rPr>
          <w:lang w:val="en-US"/>
        </w:rPr>
        <w:t xml:space="preserve"> </w:t>
      </w:r>
    </w:p>
    <w:p w14:paraId="6A2C0BEE" w14:textId="77777777" w:rsidR="00BC1D9F" w:rsidRPr="002A7C59" w:rsidRDefault="00BC1D9F" w:rsidP="002A7C59">
      <w:pPr>
        <w:pStyle w:val="Textoindependiente"/>
        <w:numPr>
          <w:ilvl w:val="0"/>
          <w:numId w:val="44"/>
        </w:numPr>
        <w:spacing w:before="8"/>
        <w:ind w:hanging="360"/>
        <w:jc w:val="both"/>
      </w:pPr>
      <w:r w:rsidRPr="002A7C59">
        <w:t xml:space="preserve">Padres conscientes de la que la formación integral de los niños y jóvenes es la base para el desarrollo de una sociedad productiva, fortalecida en valores y saberes idóneos para la manifestación de un futuro con mayor calidad ideológica y social. </w:t>
      </w:r>
    </w:p>
    <w:p w14:paraId="36D28699" w14:textId="77777777" w:rsidR="00BC1D9F" w:rsidRPr="002A7C59" w:rsidRDefault="00BC1D9F" w:rsidP="002A7C59">
      <w:pPr>
        <w:pStyle w:val="Textoindependiente"/>
        <w:spacing w:before="8"/>
        <w:jc w:val="both"/>
      </w:pPr>
      <w:r w:rsidRPr="002A7C59">
        <w:t xml:space="preserve"> </w:t>
      </w:r>
    </w:p>
    <w:p w14:paraId="45826CF4" w14:textId="77777777" w:rsidR="00BC1D9F" w:rsidRPr="002A7C59" w:rsidRDefault="00BC1D9F" w:rsidP="002A7C59">
      <w:pPr>
        <w:pStyle w:val="Textoindependiente"/>
        <w:spacing w:before="8"/>
        <w:jc w:val="both"/>
        <w:rPr>
          <w:lang w:val="es-CO"/>
        </w:rPr>
      </w:pPr>
      <w:r w:rsidRPr="002A7C59">
        <w:rPr>
          <w:lang w:val="en-US"/>
        </w:rPr>
        <w:t></w:t>
      </w:r>
      <w:r w:rsidRPr="002A7C59">
        <w:rPr>
          <w:lang w:val="es-CO"/>
        </w:rPr>
        <w:t xml:space="preserve"> </w:t>
      </w:r>
      <w:r w:rsidRPr="002A7C59">
        <w:rPr>
          <w:lang w:val="es-CO"/>
        </w:rPr>
        <w:tab/>
      </w:r>
      <w:r w:rsidRPr="002A7C59">
        <w:rPr>
          <w:b/>
          <w:lang w:val="es-CO"/>
        </w:rPr>
        <w:t xml:space="preserve">PERFIL DEL ESTUDIANTE </w:t>
      </w:r>
    </w:p>
    <w:p w14:paraId="379AB085" w14:textId="77777777" w:rsidR="00BC1D9F" w:rsidRPr="002A7C59" w:rsidRDefault="00BC1D9F" w:rsidP="002A7C59">
      <w:pPr>
        <w:pStyle w:val="Textoindependiente"/>
        <w:spacing w:before="8"/>
        <w:jc w:val="both"/>
        <w:rPr>
          <w:lang w:val="es-CO"/>
        </w:rPr>
      </w:pPr>
      <w:r w:rsidRPr="002A7C59">
        <w:rPr>
          <w:b/>
          <w:lang w:val="es-CO"/>
        </w:rPr>
        <w:t xml:space="preserve"> </w:t>
      </w:r>
    </w:p>
    <w:p w14:paraId="4472BD07" w14:textId="77777777" w:rsidR="00BC1D9F" w:rsidRPr="002A7C59" w:rsidRDefault="00BC1D9F" w:rsidP="002A7C59">
      <w:pPr>
        <w:pStyle w:val="Textoindependiente"/>
        <w:spacing w:before="8"/>
        <w:jc w:val="both"/>
        <w:rPr>
          <w:lang w:val="es-CO"/>
        </w:rPr>
      </w:pPr>
      <w:r w:rsidRPr="002A7C59">
        <w:rPr>
          <w:noProof/>
          <w:lang w:val="es-CO" w:eastAsia="es-CO"/>
        </w:rPr>
        <w:drawing>
          <wp:inline distT="0" distB="0" distL="0" distR="0" wp14:anchorId="4E180DA4" wp14:editId="0BD02778">
            <wp:extent cx="5104130" cy="1800860"/>
            <wp:effectExtent l="0" t="0" r="0" b="0"/>
            <wp:docPr id="5481" name="Picture 5481"/>
            <wp:cNvGraphicFramePr/>
            <a:graphic xmlns:a="http://schemas.openxmlformats.org/drawingml/2006/main">
              <a:graphicData uri="http://schemas.openxmlformats.org/drawingml/2006/picture">
                <pic:pic xmlns:pic="http://schemas.openxmlformats.org/drawingml/2006/picture">
                  <pic:nvPicPr>
                    <pic:cNvPr id="5481" name="Picture 5481"/>
                    <pic:cNvPicPr/>
                  </pic:nvPicPr>
                  <pic:blipFill>
                    <a:blip r:embed="rId32"/>
                    <a:stretch>
                      <a:fillRect/>
                    </a:stretch>
                  </pic:blipFill>
                  <pic:spPr>
                    <a:xfrm>
                      <a:off x="0" y="0"/>
                      <a:ext cx="5104130" cy="1800860"/>
                    </a:xfrm>
                    <a:prstGeom prst="rect">
                      <a:avLst/>
                    </a:prstGeom>
                  </pic:spPr>
                </pic:pic>
              </a:graphicData>
            </a:graphic>
          </wp:inline>
        </w:drawing>
      </w:r>
      <w:r w:rsidRPr="002A7C59">
        <w:rPr>
          <w:b/>
          <w:lang w:val="es-CO"/>
        </w:rPr>
        <w:t xml:space="preserve"> </w:t>
      </w:r>
    </w:p>
    <w:p w14:paraId="00CA7FCD" w14:textId="77777777" w:rsidR="00BC1D9F" w:rsidRPr="002A7C59" w:rsidRDefault="00BC1D9F" w:rsidP="002A7C59">
      <w:pPr>
        <w:pStyle w:val="Textoindependiente"/>
        <w:spacing w:before="8"/>
        <w:jc w:val="both"/>
        <w:rPr>
          <w:lang w:val="es-CO"/>
        </w:rPr>
      </w:pPr>
      <w:r w:rsidRPr="002A7C59">
        <w:rPr>
          <w:b/>
          <w:lang w:val="es-CO"/>
        </w:rPr>
        <w:lastRenderedPageBreak/>
        <w:t xml:space="preserve"> </w:t>
      </w:r>
    </w:p>
    <w:p w14:paraId="73958F2C" w14:textId="77777777" w:rsidR="00BC1D9F" w:rsidRPr="002A7C59" w:rsidRDefault="00BC1D9F" w:rsidP="002A7C59">
      <w:pPr>
        <w:pStyle w:val="Textoindependiente"/>
        <w:spacing w:before="8"/>
        <w:jc w:val="both"/>
      </w:pPr>
      <w:r w:rsidRPr="002A7C59">
        <w:t xml:space="preserve">El estudiante del Centro Educativo Rural: </w:t>
      </w:r>
      <w:r w:rsidRPr="002A7C59">
        <w:rPr>
          <w:b/>
        </w:rPr>
        <w:t>“CASITAS”</w:t>
      </w:r>
      <w:r w:rsidRPr="002A7C59">
        <w:t xml:space="preserve"> poseerá las siguientes características: </w:t>
      </w:r>
    </w:p>
    <w:p w14:paraId="4BA27190" w14:textId="77777777" w:rsidR="00BC1D9F" w:rsidRPr="002A7C59" w:rsidRDefault="00BC1D9F" w:rsidP="002A7C59">
      <w:pPr>
        <w:pStyle w:val="Textoindependiente"/>
        <w:spacing w:before="8"/>
        <w:jc w:val="both"/>
      </w:pPr>
      <w:r w:rsidRPr="002A7C59">
        <w:t xml:space="preserve"> </w:t>
      </w:r>
    </w:p>
    <w:p w14:paraId="31EB79F4" w14:textId="77777777" w:rsidR="00BC1D9F" w:rsidRPr="002A7C59" w:rsidRDefault="00BC1D9F" w:rsidP="002A7C59">
      <w:pPr>
        <w:pStyle w:val="Textoindependiente"/>
        <w:numPr>
          <w:ilvl w:val="1"/>
          <w:numId w:val="45"/>
        </w:numPr>
        <w:spacing w:before="8"/>
        <w:ind w:hanging="360"/>
        <w:jc w:val="both"/>
      </w:pPr>
      <w:r w:rsidRPr="002A7C59">
        <w:t xml:space="preserve">Será un estudiante con un proyecto de vida fundamentado en principios tales como ser: respetuoso a </w:t>
      </w:r>
      <w:proofErr w:type="spellStart"/>
      <w:r w:rsidRPr="002A7C59">
        <w:t>si</w:t>
      </w:r>
      <w:proofErr w:type="spellEnd"/>
      <w:r w:rsidRPr="002A7C59">
        <w:t xml:space="preserve"> mismo y a los demás, tolerante, honesto, servicial y emprendedor. </w:t>
      </w:r>
    </w:p>
    <w:p w14:paraId="31B25AE9" w14:textId="77777777" w:rsidR="00BC1D9F" w:rsidRPr="002A7C59" w:rsidRDefault="00BC1D9F" w:rsidP="002A7C59">
      <w:pPr>
        <w:pStyle w:val="Textoindependiente"/>
        <w:spacing w:before="8"/>
        <w:jc w:val="both"/>
      </w:pPr>
      <w:r w:rsidRPr="002A7C59">
        <w:t xml:space="preserve"> </w:t>
      </w:r>
    </w:p>
    <w:p w14:paraId="22566B3F" w14:textId="77777777" w:rsidR="00BC1D9F" w:rsidRPr="002A7C59" w:rsidRDefault="00BC1D9F" w:rsidP="002A7C59">
      <w:pPr>
        <w:pStyle w:val="Textoindependiente"/>
        <w:numPr>
          <w:ilvl w:val="1"/>
          <w:numId w:val="45"/>
        </w:numPr>
        <w:spacing w:before="8"/>
        <w:ind w:hanging="360"/>
        <w:jc w:val="both"/>
      </w:pPr>
      <w:r w:rsidRPr="002A7C59">
        <w:t xml:space="preserve">Será una persona racional e integra, crítica y analítica, capaz de recibir, aceptar y seleccionar todo aquello que contribuya a fortalecer su voluntad, enriquecer su entendimiento y progreso personal. </w:t>
      </w:r>
    </w:p>
    <w:p w14:paraId="685D181E" w14:textId="77777777" w:rsidR="00BC1D9F" w:rsidRPr="002A7C59" w:rsidRDefault="00BC1D9F" w:rsidP="002A7C59">
      <w:pPr>
        <w:pStyle w:val="Textoindependiente"/>
        <w:spacing w:before="8"/>
        <w:jc w:val="both"/>
      </w:pPr>
      <w:r w:rsidRPr="002A7C59">
        <w:t xml:space="preserve"> </w:t>
      </w:r>
    </w:p>
    <w:p w14:paraId="567314A2" w14:textId="77777777" w:rsidR="00BC1D9F" w:rsidRPr="002A7C59" w:rsidRDefault="00BC1D9F" w:rsidP="002A7C59">
      <w:pPr>
        <w:pStyle w:val="Textoindependiente"/>
        <w:numPr>
          <w:ilvl w:val="1"/>
          <w:numId w:val="45"/>
        </w:numPr>
        <w:spacing w:before="8"/>
        <w:ind w:hanging="360"/>
        <w:jc w:val="both"/>
      </w:pPr>
      <w:r w:rsidRPr="002A7C59">
        <w:t xml:space="preserve">Afrontará con responsabilidad y acierto el compromiso con la realidad personal, familiar y social que le corresponda vivir. </w:t>
      </w:r>
    </w:p>
    <w:p w14:paraId="17EB6D9C" w14:textId="77777777" w:rsidR="00BC1D9F" w:rsidRPr="002A7C59" w:rsidRDefault="00BC1D9F" w:rsidP="002A7C59">
      <w:pPr>
        <w:pStyle w:val="Textoindependiente"/>
        <w:spacing w:before="8"/>
        <w:jc w:val="both"/>
      </w:pPr>
      <w:r w:rsidRPr="002A7C59">
        <w:t xml:space="preserve"> </w:t>
      </w:r>
    </w:p>
    <w:p w14:paraId="3DD8BC95" w14:textId="77777777" w:rsidR="00BC1D9F" w:rsidRPr="002A7C59" w:rsidRDefault="00BC1D9F" w:rsidP="002A7C59">
      <w:pPr>
        <w:pStyle w:val="Textoindependiente"/>
        <w:numPr>
          <w:ilvl w:val="1"/>
          <w:numId w:val="45"/>
        </w:numPr>
        <w:spacing w:before="8"/>
        <w:ind w:hanging="360"/>
        <w:jc w:val="both"/>
      </w:pPr>
      <w:r w:rsidRPr="002A7C59">
        <w:t xml:space="preserve">Estará en capacidad de proyectarse responsablemente hacia el futuro en las Manejará los conocimientos actualizados del área que estén articulados con su entorno, para actividades sociales, laborales y las que propicien el progreso intelectual. </w:t>
      </w:r>
    </w:p>
    <w:p w14:paraId="3EC781D6" w14:textId="77777777" w:rsidR="00BC1D9F" w:rsidRPr="002A7C59" w:rsidRDefault="00BC1D9F" w:rsidP="002A7C59">
      <w:pPr>
        <w:pStyle w:val="Textoindependiente"/>
        <w:spacing w:before="8"/>
        <w:jc w:val="both"/>
      </w:pPr>
      <w:r w:rsidRPr="002A7C59">
        <w:t xml:space="preserve"> </w:t>
      </w:r>
    </w:p>
    <w:p w14:paraId="06CCC331" w14:textId="77777777" w:rsidR="00BC1D9F" w:rsidRPr="002A7C59" w:rsidRDefault="00BC1D9F" w:rsidP="002A7C59">
      <w:pPr>
        <w:pStyle w:val="Textoindependiente"/>
        <w:numPr>
          <w:ilvl w:val="1"/>
          <w:numId w:val="45"/>
        </w:numPr>
        <w:spacing w:before="8"/>
        <w:ind w:hanging="360"/>
        <w:jc w:val="both"/>
      </w:pPr>
      <w:r w:rsidRPr="002A7C59">
        <w:t xml:space="preserve">tener mayores oportunidades de vinculación al campo laboral. </w:t>
      </w:r>
    </w:p>
    <w:p w14:paraId="7868D71C" w14:textId="77777777" w:rsidR="00BC1D9F" w:rsidRPr="002A7C59" w:rsidRDefault="00BC1D9F" w:rsidP="002A7C59">
      <w:pPr>
        <w:pStyle w:val="Textoindependiente"/>
        <w:spacing w:before="8"/>
        <w:jc w:val="both"/>
      </w:pPr>
      <w:r w:rsidRPr="002A7C59">
        <w:t xml:space="preserve"> </w:t>
      </w:r>
    </w:p>
    <w:p w14:paraId="691142BB" w14:textId="77777777" w:rsidR="00BC1D9F" w:rsidRPr="002A7C59" w:rsidRDefault="00BC1D9F" w:rsidP="002A7C59">
      <w:pPr>
        <w:pStyle w:val="Textoindependiente"/>
        <w:numPr>
          <w:ilvl w:val="1"/>
          <w:numId w:val="45"/>
        </w:numPr>
        <w:spacing w:before="8"/>
        <w:ind w:hanging="360"/>
        <w:jc w:val="both"/>
      </w:pPr>
      <w:r w:rsidRPr="002A7C59">
        <w:t xml:space="preserve">Mejorará su autoestima, practicando la pulcritud, la puntualidad, la organización, la planeación, la valoración y otras acciones que colaboren al actuar con racionalidad, justicia y honradez. </w:t>
      </w:r>
    </w:p>
    <w:p w14:paraId="5639FFFC" w14:textId="77777777" w:rsidR="00BC1D9F" w:rsidRPr="002A7C59" w:rsidRDefault="00BC1D9F" w:rsidP="002A7C59">
      <w:pPr>
        <w:pStyle w:val="Textoindependiente"/>
        <w:spacing w:before="8"/>
        <w:jc w:val="both"/>
      </w:pPr>
      <w:r w:rsidRPr="002A7C59">
        <w:t xml:space="preserve"> </w:t>
      </w:r>
    </w:p>
    <w:p w14:paraId="0A1E50A6" w14:textId="77777777" w:rsidR="00BC1D9F" w:rsidRPr="002A7C59" w:rsidRDefault="00BC1D9F" w:rsidP="002A7C59">
      <w:pPr>
        <w:pStyle w:val="Textoindependiente"/>
        <w:numPr>
          <w:ilvl w:val="1"/>
          <w:numId w:val="45"/>
        </w:numPr>
        <w:spacing w:before="8"/>
        <w:ind w:hanging="360"/>
        <w:jc w:val="both"/>
      </w:pPr>
      <w:r w:rsidRPr="002A7C59">
        <w:t xml:space="preserve">Se integrará a la comunidad donde se desarrolla a través de la solidaridad para dar y recibir ayuda. </w:t>
      </w:r>
    </w:p>
    <w:p w14:paraId="4808AB93" w14:textId="77777777" w:rsidR="00BC1D9F" w:rsidRPr="002A7C59" w:rsidRDefault="00BC1D9F" w:rsidP="002A7C59">
      <w:pPr>
        <w:pStyle w:val="Textoindependiente"/>
        <w:spacing w:before="8"/>
        <w:jc w:val="both"/>
      </w:pPr>
      <w:r w:rsidRPr="002A7C59">
        <w:t xml:space="preserve"> </w:t>
      </w:r>
    </w:p>
    <w:p w14:paraId="0FAAF3E2" w14:textId="77777777" w:rsidR="00BC1D9F" w:rsidRPr="002A7C59" w:rsidRDefault="00BC1D9F" w:rsidP="002A7C59">
      <w:pPr>
        <w:pStyle w:val="Textoindependiente"/>
        <w:numPr>
          <w:ilvl w:val="1"/>
          <w:numId w:val="45"/>
        </w:numPr>
        <w:spacing w:before="8"/>
        <w:ind w:hanging="360"/>
        <w:jc w:val="both"/>
      </w:pPr>
      <w:r w:rsidRPr="002A7C59">
        <w:t xml:space="preserve">Será un estudiante responsable para afrontar la vida y mejorarla en todos sus aspectos, con capacidad para desempeñarse en los diferentes campos del sector, adquiriendo respeto por la naturaleza en cuanto a la defensa, conservación, recuperación y buen uso de los recursos existentes en el medio. </w:t>
      </w:r>
    </w:p>
    <w:p w14:paraId="2C5AD189" w14:textId="77777777" w:rsidR="00BC1D9F" w:rsidRPr="002A7C59" w:rsidRDefault="00BC1D9F" w:rsidP="002A7C59">
      <w:pPr>
        <w:pStyle w:val="Textoindependiente"/>
        <w:spacing w:before="8"/>
        <w:jc w:val="both"/>
      </w:pPr>
      <w:r w:rsidRPr="002A7C59">
        <w:t xml:space="preserve"> </w:t>
      </w:r>
    </w:p>
    <w:p w14:paraId="33254398" w14:textId="77777777" w:rsidR="00BC1D9F" w:rsidRPr="002A7C59" w:rsidRDefault="00BC1D9F" w:rsidP="002A7C59">
      <w:pPr>
        <w:pStyle w:val="Textoindependiente"/>
        <w:numPr>
          <w:ilvl w:val="1"/>
          <w:numId w:val="45"/>
        </w:numPr>
        <w:spacing w:before="8"/>
        <w:ind w:hanging="360"/>
        <w:jc w:val="both"/>
      </w:pPr>
      <w:r w:rsidRPr="002A7C59">
        <w:t xml:space="preserve">Se formará consciente de sus dignidades y la de los demás con sensibilidad social y política en permanente búsqueda y lucha por la verdad, la justicia y la convivencia; que trabaje por una sociedad abierta en pluralismo, a la comunidad desde cuyo interior la construye, la expande y la renueva en búsqueda del bien común. </w:t>
      </w:r>
    </w:p>
    <w:p w14:paraId="379EFB5B" w14:textId="77777777" w:rsidR="00BC1D9F" w:rsidRPr="002A7C59" w:rsidRDefault="00BC1D9F" w:rsidP="002A7C59">
      <w:pPr>
        <w:pStyle w:val="Textoindependiente"/>
        <w:spacing w:before="8"/>
        <w:jc w:val="both"/>
      </w:pPr>
      <w:r w:rsidRPr="002A7C59">
        <w:t xml:space="preserve"> </w:t>
      </w:r>
    </w:p>
    <w:p w14:paraId="691DA36E" w14:textId="77777777" w:rsidR="00BC1D9F" w:rsidRPr="002A7C59" w:rsidRDefault="00BC1D9F" w:rsidP="002A7C59">
      <w:pPr>
        <w:pStyle w:val="Textoindependiente"/>
        <w:numPr>
          <w:ilvl w:val="1"/>
          <w:numId w:val="45"/>
        </w:numPr>
        <w:spacing w:before="8"/>
        <w:ind w:hanging="360"/>
        <w:jc w:val="both"/>
      </w:pPr>
      <w:r w:rsidRPr="002A7C59">
        <w:t xml:space="preserve">Identificará los propios valores y aquellos de los distintos grupos humanos para respetarlos y/o promoverlos y asumirá el trabajo como proceso de autorrealización y desarrollo productivo. </w:t>
      </w:r>
    </w:p>
    <w:p w14:paraId="311396D7" w14:textId="77777777" w:rsidR="00BC1D9F" w:rsidRPr="002A7C59" w:rsidRDefault="00BC1D9F" w:rsidP="002A7C59">
      <w:pPr>
        <w:pStyle w:val="Textoindependiente"/>
        <w:spacing w:before="8"/>
        <w:jc w:val="both"/>
      </w:pPr>
      <w:r w:rsidRPr="002A7C59">
        <w:t xml:space="preserve"> </w:t>
      </w:r>
    </w:p>
    <w:p w14:paraId="578E94D0" w14:textId="77777777" w:rsidR="00BC1D9F" w:rsidRPr="002A7C59" w:rsidRDefault="00BC1D9F" w:rsidP="002A7C59">
      <w:pPr>
        <w:pStyle w:val="Textoindependiente"/>
        <w:numPr>
          <w:ilvl w:val="1"/>
          <w:numId w:val="45"/>
        </w:numPr>
        <w:spacing w:before="8"/>
        <w:ind w:hanging="360"/>
        <w:jc w:val="both"/>
      </w:pPr>
      <w:r w:rsidRPr="002A7C59">
        <w:t xml:space="preserve">Manifestará un alto sentido de pertenencia por el C.E.R. </w:t>
      </w:r>
    </w:p>
    <w:p w14:paraId="13EFE02F" w14:textId="77777777" w:rsidR="00BC1D9F" w:rsidRPr="002A7C59" w:rsidRDefault="00BC1D9F" w:rsidP="002A7C59">
      <w:pPr>
        <w:pStyle w:val="Textoindependiente"/>
        <w:spacing w:before="8"/>
        <w:jc w:val="both"/>
      </w:pPr>
      <w:r w:rsidRPr="002A7C59">
        <w:t xml:space="preserve"> </w:t>
      </w:r>
    </w:p>
    <w:p w14:paraId="74781EC6" w14:textId="77777777" w:rsidR="00BC1D9F" w:rsidRPr="002A7C59" w:rsidRDefault="00BC1D9F" w:rsidP="002A7C59">
      <w:pPr>
        <w:pStyle w:val="Textoindependiente"/>
        <w:spacing w:before="8"/>
        <w:jc w:val="both"/>
      </w:pPr>
      <w:r w:rsidRPr="002A7C59">
        <w:rPr>
          <w:noProof/>
          <w:lang w:val="es-CO" w:eastAsia="es-CO"/>
        </w:rPr>
        <w:drawing>
          <wp:inline distT="0" distB="0" distL="0" distR="0" wp14:anchorId="4B86E6BB" wp14:editId="114E805C">
            <wp:extent cx="127000" cy="127000"/>
            <wp:effectExtent l="0" t="0" r="0" b="0"/>
            <wp:docPr id="5614" name="Picture 5614"/>
            <wp:cNvGraphicFramePr/>
            <a:graphic xmlns:a="http://schemas.openxmlformats.org/drawingml/2006/main">
              <a:graphicData uri="http://schemas.openxmlformats.org/drawingml/2006/picture">
                <pic:pic xmlns:pic="http://schemas.openxmlformats.org/drawingml/2006/picture">
                  <pic:nvPicPr>
                    <pic:cNvPr id="5614" name="Picture 5614"/>
                    <pic:cNvPicPr/>
                  </pic:nvPicPr>
                  <pic:blipFill>
                    <a:blip r:embed="rId31"/>
                    <a:stretch>
                      <a:fillRect/>
                    </a:stretch>
                  </pic:blipFill>
                  <pic:spPr>
                    <a:xfrm>
                      <a:off x="0" y="0"/>
                      <a:ext cx="127000" cy="127000"/>
                    </a:xfrm>
                    <a:prstGeom prst="rect">
                      <a:avLst/>
                    </a:prstGeom>
                  </pic:spPr>
                </pic:pic>
              </a:graphicData>
            </a:graphic>
          </wp:inline>
        </w:drawing>
      </w:r>
      <w:r w:rsidRPr="002A7C59">
        <w:t xml:space="preserve"> </w:t>
      </w:r>
      <w:r w:rsidRPr="002A7C59">
        <w:rPr>
          <w:b/>
        </w:rPr>
        <w:t xml:space="preserve">PERFIL DE LOS EGRESADOS. </w:t>
      </w:r>
    </w:p>
    <w:p w14:paraId="3F417882" w14:textId="77777777" w:rsidR="00BC1D9F" w:rsidRPr="002A7C59" w:rsidRDefault="00BC1D9F" w:rsidP="002A7C59">
      <w:pPr>
        <w:pStyle w:val="Textoindependiente"/>
        <w:spacing w:before="8"/>
        <w:jc w:val="both"/>
      </w:pPr>
      <w:r w:rsidRPr="002A7C59">
        <w:t xml:space="preserve">Al finalizar su ciclo escolar el egresado será capaz de vivenciar un sentido positivo y responsable de la vida a través de competencias integrales las cuales le permitirán ubicarse </w:t>
      </w:r>
      <w:r w:rsidRPr="002A7C59">
        <w:lastRenderedPageBreak/>
        <w:t xml:space="preserve">responsablemente en el nivel de estudios universitarios, en el mundo de la sociedad civil y en su vida personal. </w:t>
      </w:r>
    </w:p>
    <w:p w14:paraId="4DB8E054" w14:textId="77777777" w:rsidR="00BC1D9F" w:rsidRPr="002A7C59" w:rsidRDefault="00BC1D9F" w:rsidP="002A7C59">
      <w:pPr>
        <w:pStyle w:val="Textoindependiente"/>
        <w:spacing w:before="8"/>
        <w:jc w:val="both"/>
      </w:pPr>
      <w:r w:rsidRPr="002A7C59">
        <w:t xml:space="preserve"> </w:t>
      </w:r>
    </w:p>
    <w:p w14:paraId="4882CCD5" w14:textId="77777777" w:rsidR="00BC1D9F" w:rsidRPr="002A7C59" w:rsidRDefault="00BC1D9F" w:rsidP="002A7C59">
      <w:pPr>
        <w:pStyle w:val="Textoindependiente"/>
        <w:spacing w:before="8"/>
        <w:jc w:val="both"/>
      </w:pPr>
      <w:r w:rsidRPr="002A7C59">
        <w:t xml:space="preserve">Los rasgos de este perfil son: </w:t>
      </w:r>
    </w:p>
    <w:p w14:paraId="5CF8EACF" w14:textId="77777777" w:rsidR="00BC1D9F" w:rsidRPr="002A7C59" w:rsidRDefault="00BC1D9F" w:rsidP="002A7C59">
      <w:pPr>
        <w:pStyle w:val="Textoindependiente"/>
        <w:spacing w:before="8"/>
        <w:jc w:val="both"/>
      </w:pPr>
      <w:r w:rsidRPr="002A7C59">
        <w:t xml:space="preserve"> </w:t>
      </w:r>
    </w:p>
    <w:p w14:paraId="5454E276" w14:textId="77777777" w:rsidR="00BC1D9F" w:rsidRPr="002A7C59" w:rsidRDefault="00BC1D9F" w:rsidP="002A7C59">
      <w:pPr>
        <w:pStyle w:val="Textoindependiente"/>
        <w:numPr>
          <w:ilvl w:val="1"/>
          <w:numId w:val="45"/>
        </w:numPr>
        <w:spacing w:before="8"/>
        <w:ind w:hanging="360"/>
        <w:jc w:val="both"/>
      </w:pPr>
      <w:r w:rsidRPr="002A7C59">
        <w:t xml:space="preserve">Una persona capaz de crear, de buscar la verdad mediante la reflexión y la investigación, para vivir en proyección de acuerdo a la verdad que descubre. </w:t>
      </w:r>
    </w:p>
    <w:p w14:paraId="5780ABD9" w14:textId="77777777" w:rsidR="00BC1D9F" w:rsidRPr="002A7C59" w:rsidRDefault="00BC1D9F" w:rsidP="002A7C59">
      <w:pPr>
        <w:pStyle w:val="Textoindependiente"/>
        <w:spacing w:before="8"/>
        <w:jc w:val="both"/>
      </w:pPr>
      <w:r w:rsidRPr="002A7C59">
        <w:t xml:space="preserve"> </w:t>
      </w:r>
    </w:p>
    <w:p w14:paraId="7E4D7BA5" w14:textId="77777777" w:rsidR="00BC1D9F" w:rsidRPr="002A7C59" w:rsidRDefault="00BC1D9F" w:rsidP="002A7C59">
      <w:pPr>
        <w:pStyle w:val="Textoindependiente"/>
        <w:numPr>
          <w:ilvl w:val="1"/>
          <w:numId w:val="45"/>
        </w:numPr>
        <w:spacing w:before="8"/>
        <w:ind w:hanging="360"/>
        <w:jc w:val="both"/>
      </w:pPr>
      <w:r w:rsidRPr="002A7C59">
        <w:t xml:space="preserve">Una persona abierta al desarrollo de sus capacidades, intelectualmente competente, capaz de amar y comprometerse por los demás. </w:t>
      </w:r>
    </w:p>
    <w:p w14:paraId="7D8D64A5" w14:textId="77777777" w:rsidR="00BC1D9F" w:rsidRPr="002A7C59" w:rsidRDefault="00BC1D9F" w:rsidP="002A7C59">
      <w:pPr>
        <w:pStyle w:val="Textoindependiente"/>
        <w:spacing w:before="8"/>
        <w:jc w:val="both"/>
      </w:pPr>
      <w:r w:rsidRPr="002A7C59">
        <w:t xml:space="preserve"> </w:t>
      </w:r>
    </w:p>
    <w:p w14:paraId="345B09F3" w14:textId="77777777" w:rsidR="00BC1D9F" w:rsidRPr="002A7C59" w:rsidRDefault="00BC1D9F" w:rsidP="002A7C59">
      <w:pPr>
        <w:pStyle w:val="Textoindependiente"/>
        <w:numPr>
          <w:ilvl w:val="1"/>
          <w:numId w:val="45"/>
        </w:numPr>
        <w:spacing w:before="8"/>
        <w:ind w:hanging="360"/>
        <w:jc w:val="both"/>
      </w:pPr>
      <w:r w:rsidRPr="002A7C59">
        <w:t xml:space="preserve">Una persona responsable, con decisión vocacional con base a valores de vida familiar y social. </w:t>
      </w:r>
    </w:p>
    <w:p w14:paraId="23997A6F" w14:textId="77777777" w:rsidR="00BC1D9F" w:rsidRPr="002A7C59" w:rsidRDefault="00BC1D9F" w:rsidP="002A7C59">
      <w:pPr>
        <w:pStyle w:val="Textoindependiente"/>
        <w:spacing w:before="8"/>
        <w:jc w:val="both"/>
      </w:pPr>
      <w:r w:rsidRPr="002A7C59">
        <w:t xml:space="preserve"> </w:t>
      </w:r>
    </w:p>
    <w:p w14:paraId="51FAAEEB" w14:textId="77777777" w:rsidR="00BC1D9F" w:rsidRPr="002A7C59" w:rsidRDefault="00BC1D9F" w:rsidP="002A7C59">
      <w:pPr>
        <w:pStyle w:val="Textoindependiente"/>
        <w:numPr>
          <w:ilvl w:val="1"/>
          <w:numId w:val="45"/>
        </w:numPr>
        <w:spacing w:before="8"/>
        <w:ind w:hanging="360"/>
        <w:jc w:val="both"/>
      </w:pPr>
      <w:r w:rsidRPr="002A7C59">
        <w:t xml:space="preserve">Desarrollará una conciencia ecológica amando y preservando la naturaleza, entendiendo sus recursos y contribuyendo al saneamiento del medio ambiental. </w:t>
      </w:r>
    </w:p>
    <w:p w14:paraId="191548DC" w14:textId="77777777" w:rsidR="00BC1D9F" w:rsidRPr="002A7C59" w:rsidRDefault="00BC1D9F" w:rsidP="002A7C59">
      <w:pPr>
        <w:pStyle w:val="Textoindependiente"/>
        <w:spacing w:before="8"/>
        <w:jc w:val="both"/>
      </w:pPr>
      <w:r w:rsidRPr="002A7C59">
        <w:rPr>
          <w:b/>
        </w:rPr>
        <w:t xml:space="preserve"> </w:t>
      </w:r>
    </w:p>
    <w:p w14:paraId="6098F171" w14:textId="77777777" w:rsidR="00BC1D9F" w:rsidRPr="002A7C59" w:rsidRDefault="00BC1D9F" w:rsidP="002A7C59">
      <w:pPr>
        <w:pStyle w:val="Textoindependiente"/>
        <w:spacing w:before="8"/>
        <w:jc w:val="both"/>
      </w:pPr>
      <w:r w:rsidRPr="002A7C59">
        <w:rPr>
          <w:noProof/>
          <w:lang w:val="es-CO" w:eastAsia="es-CO"/>
        </w:rPr>
        <w:drawing>
          <wp:inline distT="0" distB="0" distL="0" distR="0" wp14:anchorId="0B9EF688" wp14:editId="6C648038">
            <wp:extent cx="127000" cy="127000"/>
            <wp:effectExtent l="0" t="0" r="0" b="0"/>
            <wp:docPr id="5679" name="Picture 5679"/>
            <wp:cNvGraphicFramePr/>
            <a:graphic xmlns:a="http://schemas.openxmlformats.org/drawingml/2006/main">
              <a:graphicData uri="http://schemas.openxmlformats.org/drawingml/2006/picture">
                <pic:pic xmlns:pic="http://schemas.openxmlformats.org/drawingml/2006/picture">
                  <pic:nvPicPr>
                    <pic:cNvPr id="5679" name="Picture 5679"/>
                    <pic:cNvPicPr/>
                  </pic:nvPicPr>
                  <pic:blipFill>
                    <a:blip r:embed="rId31"/>
                    <a:stretch>
                      <a:fillRect/>
                    </a:stretch>
                  </pic:blipFill>
                  <pic:spPr>
                    <a:xfrm>
                      <a:off x="0" y="0"/>
                      <a:ext cx="127000" cy="127000"/>
                    </a:xfrm>
                    <a:prstGeom prst="rect">
                      <a:avLst/>
                    </a:prstGeom>
                  </pic:spPr>
                </pic:pic>
              </a:graphicData>
            </a:graphic>
          </wp:inline>
        </w:drawing>
      </w:r>
      <w:r w:rsidRPr="002A7C59">
        <w:t xml:space="preserve"> </w:t>
      </w:r>
      <w:r w:rsidRPr="002A7C59">
        <w:rPr>
          <w:b/>
        </w:rPr>
        <w:t xml:space="preserve">PERFIL DE LA COMUNIDAD </w:t>
      </w:r>
    </w:p>
    <w:p w14:paraId="66736DDD" w14:textId="77777777" w:rsidR="00BC1D9F" w:rsidRPr="002A7C59" w:rsidRDefault="00BC1D9F" w:rsidP="002A7C59">
      <w:pPr>
        <w:pStyle w:val="Textoindependiente"/>
        <w:spacing w:before="8"/>
        <w:jc w:val="both"/>
      </w:pPr>
      <w:r w:rsidRPr="002A7C59">
        <w:t xml:space="preserve"> </w:t>
      </w:r>
    </w:p>
    <w:p w14:paraId="754AB41D" w14:textId="77777777" w:rsidR="00BC1D9F" w:rsidRPr="002A7C59" w:rsidRDefault="00BC1D9F" w:rsidP="002A7C59">
      <w:pPr>
        <w:pStyle w:val="Textoindependiente"/>
        <w:spacing w:before="8"/>
        <w:jc w:val="both"/>
      </w:pPr>
      <w:r w:rsidRPr="002A7C59">
        <w:t xml:space="preserve">Hoy más que nunca se hace necesaria la participación de todos los entes que conforman la comunidad educativa en el proceso general de enseñanza – aprendizaje.  Para tal fin; se tienen en cuenta los siguientes criterios: </w:t>
      </w:r>
    </w:p>
    <w:p w14:paraId="4DECADE7" w14:textId="77777777" w:rsidR="00BC1D9F" w:rsidRPr="002A7C59" w:rsidRDefault="00BC1D9F" w:rsidP="002A7C59">
      <w:pPr>
        <w:pStyle w:val="Textoindependiente"/>
        <w:spacing w:before="8"/>
        <w:jc w:val="both"/>
      </w:pPr>
      <w:r w:rsidRPr="002A7C59">
        <w:t xml:space="preserve"> </w:t>
      </w:r>
    </w:p>
    <w:p w14:paraId="0BD84A04" w14:textId="77777777" w:rsidR="00BC1D9F" w:rsidRPr="002A7C59" w:rsidRDefault="00BC1D9F" w:rsidP="002A7C59">
      <w:pPr>
        <w:pStyle w:val="Textoindependiente"/>
        <w:numPr>
          <w:ilvl w:val="1"/>
          <w:numId w:val="45"/>
        </w:numPr>
        <w:spacing w:before="8"/>
        <w:ind w:hanging="360"/>
        <w:jc w:val="both"/>
      </w:pPr>
      <w:r w:rsidRPr="002A7C59">
        <w:t xml:space="preserve">Una comunidad educativa activa – participativa y comprometida, siempre a la expectativa, para diseñar propuestas que recojan las necesidades de la misma y que propendan por el mejoramiento en la calidad de vida de quienes la conforman. </w:t>
      </w:r>
    </w:p>
    <w:p w14:paraId="039C3FCB" w14:textId="77777777" w:rsidR="00BC1D9F" w:rsidRPr="002A7C59" w:rsidRDefault="00BC1D9F" w:rsidP="002A7C59">
      <w:pPr>
        <w:pStyle w:val="Textoindependiente"/>
        <w:spacing w:before="8"/>
        <w:jc w:val="both"/>
      </w:pPr>
      <w:r w:rsidRPr="002A7C59">
        <w:t xml:space="preserve"> </w:t>
      </w:r>
    </w:p>
    <w:p w14:paraId="1C47F509" w14:textId="77777777" w:rsidR="00BC1D9F" w:rsidRPr="002A7C59" w:rsidRDefault="00BC1D9F" w:rsidP="002A7C59">
      <w:pPr>
        <w:pStyle w:val="Textoindependiente"/>
        <w:numPr>
          <w:ilvl w:val="1"/>
          <w:numId w:val="45"/>
        </w:numPr>
        <w:spacing w:before="8"/>
        <w:ind w:hanging="360"/>
        <w:jc w:val="both"/>
      </w:pPr>
      <w:r w:rsidRPr="002A7C59">
        <w:t xml:space="preserve">Una comunidad educativa capaz de reconocer sus fallas y cualidades y estar prestos a sus correcciones en los aspectos de convivencia y relaciones con los demás. </w:t>
      </w:r>
    </w:p>
    <w:p w14:paraId="0F902D25" w14:textId="77777777" w:rsidR="00BC1D9F" w:rsidRPr="002A7C59" w:rsidRDefault="00BC1D9F" w:rsidP="002A7C59">
      <w:pPr>
        <w:pStyle w:val="Textoindependiente"/>
        <w:spacing w:before="8"/>
        <w:jc w:val="both"/>
      </w:pPr>
      <w:r w:rsidRPr="002A7C59">
        <w:t xml:space="preserve"> </w:t>
      </w:r>
    </w:p>
    <w:p w14:paraId="292093DF" w14:textId="77777777" w:rsidR="00BC1D9F" w:rsidRPr="002A7C59" w:rsidRDefault="00BC1D9F" w:rsidP="002A7C59">
      <w:pPr>
        <w:pStyle w:val="Textoindependiente"/>
        <w:numPr>
          <w:ilvl w:val="1"/>
          <w:numId w:val="45"/>
        </w:numPr>
        <w:spacing w:before="8"/>
        <w:ind w:hanging="360"/>
        <w:jc w:val="both"/>
      </w:pPr>
      <w:r w:rsidRPr="002A7C59">
        <w:t xml:space="preserve">Una comunidad educativa dispuesta a la concertación y al diálogo, que esté pendiente de las necesidades y la gestión para el buen funcionamiento del establecimiento. </w:t>
      </w:r>
    </w:p>
    <w:p w14:paraId="61D5AB06" w14:textId="77777777" w:rsidR="00BC1D9F" w:rsidRPr="002A7C59" w:rsidRDefault="00BC1D9F" w:rsidP="002A7C59">
      <w:pPr>
        <w:pStyle w:val="Textoindependiente"/>
        <w:spacing w:before="8"/>
        <w:jc w:val="both"/>
      </w:pPr>
      <w:r w:rsidRPr="002A7C59">
        <w:rPr>
          <w:b/>
        </w:rPr>
        <w:t xml:space="preserve"> </w:t>
      </w:r>
    </w:p>
    <w:p w14:paraId="5D0EFD4A" w14:textId="77777777" w:rsidR="00BC1D9F" w:rsidRPr="002A7C59" w:rsidRDefault="00BC1D9F" w:rsidP="002A7C59">
      <w:pPr>
        <w:pStyle w:val="Textoindependiente"/>
        <w:spacing w:before="8"/>
        <w:jc w:val="both"/>
      </w:pPr>
      <w:r w:rsidRPr="002A7C59">
        <w:rPr>
          <w:b/>
        </w:rPr>
        <w:t xml:space="preserve">3.6 OFERTA EDUCATIVA, POLITICAS DE ACCESO Y PERMANENCIA. </w:t>
      </w:r>
    </w:p>
    <w:p w14:paraId="2317E03E" w14:textId="77777777" w:rsidR="00BC1D9F" w:rsidRPr="002A7C59" w:rsidRDefault="00BC1D9F" w:rsidP="002A7C59">
      <w:pPr>
        <w:pStyle w:val="Textoindependiente"/>
        <w:spacing w:before="8"/>
        <w:jc w:val="both"/>
      </w:pPr>
      <w:r w:rsidRPr="002A7C59">
        <w:rPr>
          <w:b/>
        </w:rPr>
        <w:t xml:space="preserve"> </w:t>
      </w:r>
    </w:p>
    <w:p w14:paraId="660274A0" w14:textId="77777777" w:rsidR="00BC1D9F" w:rsidRPr="002A7C59" w:rsidRDefault="00BC1D9F" w:rsidP="002A7C59">
      <w:pPr>
        <w:pStyle w:val="Textoindependiente"/>
        <w:spacing w:before="8"/>
        <w:jc w:val="both"/>
      </w:pPr>
      <w:r w:rsidRPr="002A7C59">
        <w:t xml:space="preserve">El CER Casitas, se encuentra muy distante de la cabecera Municipal, por eso son pocas las sedes adscritas y ello demuestra la población escolar atendida, sin embargo y con base en su contexto social y educativo, ofrece a las comunidades de su entorno el servicio educativo en los niveles de preescolar, básica primaria (modalidad Escuela Nueva) y básica secundaria (modalidad </w:t>
      </w:r>
      <w:proofErr w:type="spellStart"/>
      <w:r w:rsidRPr="002A7C59">
        <w:t>Posprimaria</w:t>
      </w:r>
      <w:proofErr w:type="spellEnd"/>
      <w:r w:rsidRPr="002A7C59">
        <w:t xml:space="preserve">). Además, se ofrece la educación para el desarrollo del talento humano para jóvenes y adultos mediante el programa SER Humano en algunas sedes. </w:t>
      </w:r>
    </w:p>
    <w:p w14:paraId="0741109F" w14:textId="77777777" w:rsidR="00BC1D9F" w:rsidRPr="002A7C59" w:rsidRDefault="00BC1D9F" w:rsidP="002A7C59">
      <w:pPr>
        <w:pStyle w:val="Textoindependiente"/>
        <w:spacing w:before="8"/>
        <w:jc w:val="both"/>
      </w:pPr>
      <w:r w:rsidRPr="002A7C59">
        <w:t xml:space="preserve">En el CER no se puede ofrecer transporte a los estudiantes por cuanto las condiciones topográficas no lo permiten ni existen </w:t>
      </w:r>
      <w:proofErr w:type="spellStart"/>
      <w:r w:rsidRPr="002A7C59">
        <w:t>carreteable</w:t>
      </w:r>
      <w:proofErr w:type="spellEnd"/>
      <w:r w:rsidRPr="002A7C59">
        <w:t xml:space="preserve"> que hagan posible aumentar la cobertura a través de este sistema. Sin embargo, la oferta del servicio es de preescolar a noveno grado. En la sede central se ofrece desde preescolar hasta noveno grado y en las demás sedes </w:t>
      </w:r>
      <w:r w:rsidRPr="002A7C59">
        <w:lastRenderedPageBreak/>
        <w:t xml:space="preserve">solamente de preescolar hasta quinto grado. </w:t>
      </w:r>
    </w:p>
    <w:p w14:paraId="662745DA" w14:textId="77777777" w:rsidR="00BC1D9F" w:rsidRPr="002A7C59" w:rsidRDefault="00BC1D9F" w:rsidP="002A7C59">
      <w:pPr>
        <w:pStyle w:val="Textoindependiente"/>
        <w:spacing w:before="8"/>
        <w:jc w:val="both"/>
      </w:pPr>
      <w:r w:rsidRPr="002A7C59">
        <w:t xml:space="preserve">La oferta educativa que brinda El CER Casitas, incluye: Niños y niñas con </w:t>
      </w:r>
      <w:r w:rsidRPr="002A7C59">
        <w:rPr>
          <w:b/>
        </w:rPr>
        <w:t>Discapacidad cognitiva</w:t>
      </w:r>
      <w:r w:rsidRPr="002A7C59">
        <w:t xml:space="preserve"> (Retardo mental Leve) no mayores de 8 años, diagnosticados por profesionales de la medicina, </w:t>
      </w:r>
      <w:r w:rsidRPr="002A7C59">
        <w:rPr>
          <w:b/>
        </w:rPr>
        <w:t>que certifiquen posibilidades de aprendizaje</w:t>
      </w:r>
      <w:r w:rsidRPr="002A7C59">
        <w:t xml:space="preserve">, para alcanzar logros académicos mínimos básicos, a través del desarrollo de los diversos procesos educativos; Niños y niñas con limitaciones físicas, siempre y cuando las condiciones institucionales en materia de infraestructura y de docentes especializados, permitan garantizar, no solo seguridad física, sino también avances en los procesos de aprendizaje y que vivan en la zona geográfica de influencia a la escuela; niños y niñas en condición de desplazamiento y la población indígena y/o extranjeros, siempre y cuando cumplan con los requisitos de admisión contemplados en el manual de convivencia institucional.  </w:t>
      </w:r>
    </w:p>
    <w:p w14:paraId="0BAFAED7" w14:textId="77777777" w:rsidR="00BC1D9F" w:rsidRPr="002A7C59" w:rsidRDefault="00BC1D9F" w:rsidP="002A7C59">
      <w:pPr>
        <w:pStyle w:val="Textoindependiente"/>
        <w:spacing w:before="8"/>
        <w:jc w:val="both"/>
      </w:pPr>
      <w:r w:rsidRPr="002A7C59">
        <w:rPr>
          <w:b/>
        </w:rPr>
        <w:t xml:space="preserve">VALIDACION DE ESTUDIOS - MODELOS EDUCATIVOS FLEXIBLES: SER HUMANO  </w:t>
      </w:r>
    </w:p>
    <w:p w14:paraId="6DD31E22" w14:textId="77777777" w:rsidR="00BC1D9F" w:rsidRPr="002A7C59" w:rsidRDefault="00BC1D9F" w:rsidP="002A7C59">
      <w:pPr>
        <w:pStyle w:val="Textoindependiente"/>
        <w:spacing w:before="8"/>
        <w:jc w:val="both"/>
      </w:pPr>
      <w:r w:rsidRPr="002A7C59">
        <w:t xml:space="preserve"> </w:t>
      </w:r>
    </w:p>
    <w:p w14:paraId="5737E8C0" w14:textId="77777777" w:rsidR="00BC1D9F" w:rsidRPr="002A7C59" w:rsidRDefault="00BC1D9F" w:rsidP="002A7C59">
      <w:pPr>
        <w:pStyle w:val="Textoindependiente"/>
        <w:spacing w:before="8"/>
        <w:jc w:val="both"/>
      </w:pPr>
      <w:r w:rsidRPr="002A7C59">
        <w:t xml:space="preserve">CICLOS I y II de 1º a  5º Jóvenes  en extra edad para ser escolarizados en el aula regular, en el nivel de Básica Primaria; procedentes del Corregimiento casitas, de las veredas que conforman el entorno institucional y de la zona de influencia.  </w:t>
      </w:r>
    </w:p>
    <w:p w14:paraId="16E8E4E5" w14:textId="77777777" w:rsidR="00BC1D9F" w:rsidRPr="002A7C59" w:rsidRDefault="00BC1D9F" w:rsidP="002A7C59">
      <w:pPr>
        <w:pStyle w:val="Textoindependiente"/>
        <w:spacing w:before="8"/>
        <w:jc w:val="both"/>
      </w:pPr>
      <w:r w:rsidRPr="002A7C59">
        <w:t xml:space="preserve">Jóvenes de 13 años en adelante. </w:t>
      </w:r>
      <w:r w:rsidRPr="002A7C59">
        <w:tab/>
        <w:t xml:space="preserve"> </w:t>
      </w:r>
    </w:p>
    <w:p w14:paraId="7FA1E22E" w14:textId="77777777" w:rsidR="00BC1D9F" w:rsidRPr="002A7C59" w:rsidRDefault="00BC1D9F" w:rsidP="002A7C59">
      <w:pPr>
        <w:pStyle w:val="Textoindependiente"/>
        <w:spacing w:before="8"/>
        <w:jc w:val="both"/>
      </w:pPr>
      <w:r w:rsidRPr="002A7C59">
        <w:t xml:space="preserve"> </w:t>
      </w:r>
    </w:p>
    <w:p w14:paraId="006EF95F" w14:textId="77777777" w:rsidR="00BC1D9F" w:rsidRPr="002A7C59" w:rsidRDefault="00BC1D9F" w:rsidP="002A7C59">
      <w:pPr>
        <w:pStyle w:val="Textoindependiente"/>
        <w:spacing w:before="8"/>
        <w:jc w:val="both"/>
      </w:pPr>
      <w:r w:rsidRPr="002A7C59">
        <w:rPr>
          <w:b/>
        </w:rPr>
        <w:t xml:space="preserve">CICLOS III y IV, de 6º  a  9º </w:t>
      </w:r>
      <w:r w:rsidRPr="002A7C59">
        <w:t xml:space="preserve">Jóvenes en </w:t>
      </w:r>
      <w:proofErr w:type="spellStart"/>
      <w:r w:rsidRPr="002A7C59">
        <w:t>extraedad</w:t>
      </w:r>
      <w:proofErr w:type="spellEnd"/>
      <w:r w:rsidRPr="002A7C59">
        <w:t xml:space="preserve"> para ser escolarizados en el aula regular, en el nivel de Básica Secundaria, procedentes del Corregimiento casitas, de las veredas que conforman el entorno institucional y de la zona de influencia. Jóvenes entre los 14 y 20 años que han desertado del sistema educativo, y adultos mayores de 21 años. </w:t>
      </w:r>
    </w:p>
    <w:p w14:paraId="3C617253" w14:textId="77777777" w:rsidR="00BC1D9F" w:rsidRPr="002A7C59" w:rsidRDefault="00BC1D9F" w:rsidP="002A7C59">
      <w:pPr>
        <w:pStyle w:val="Textoindependiente"/>
        <w:spacing w:before="8"/>
        <w:jc w:val="both"/>
      </w:pPr>
      <w:r w:rsidRPr="002A7C59">
        <w:rPr>
          <w:b/>
        </w:rPr>
        <w:t xml:space="preserve">  </w:t>
      </w:r>
    </w:p>
    <w:p w14:paraId="016BB891" w14:textId="77777777" w:rsidR="00BC1D9F" w:rsidRPr="002A7C59" w:rsidRDefault="00BC1D9F" w:rsidP="002A7C59">
      <w:pPr>
        <w:pStyle w:val="Textoindependiente"/>
        <w:spacing w:before="8"/>
        <w:jc w:val="both"/>
      </w:pPr>
      <w:r w:rsidRPr="002A7C59">
        <w:t xml:space="preserve"> </w:t>
      </w:r>
    </w:p>
    <w:p w14:paraId="1C944C86" w14:textId="77777777" w:rsidR="00BC1D9F" w:rsidRPr="002A7C59" w:rsidRDefault="00BC1D9F" w:rsidP="002A7C59">
      <w:pPr>
        <w:pStyle w:val="Textoindependiente"/>
        <w:spacing w:before="8"/>
        <w:jc w:val="both"/>
        <w:rPr>
          <w:b/>
        </w:rPr>
      </w:pPr>
      <w:r w:rsidRPr="002A7C59">
        <w:rPr>
          <w:b/>
        </w:rPr>
        <w:t xml:space="preserve">POLÍTICAS DE INGRESO. EDAD DE INGRESO (NIVELES Y GRADOS)  </w:t>
      </w:r>
      <w:r w:rsidRPr="002A7C59">
        <w:rPr>
          <w:b/>
        </w:rPr>
        <w:tab/>
        <w:t xml:space="preserve"> </w:t>
      </w:r>
      <w:r w:rsidRPr="002A7C59">
        <w:t xml:space="preserve"> </w:t>
      </w:r>
    </w:p>
    <w:p w14:paraId="00486CDA" w14:textId="77777777" w:rsidR="00BC1D9F" w:rsidRPr="002A7C59" w:rsidRDefault="00BC1D9F" w:rsidP="002A7C59">
      <w:pPr>
        <w:pStyle w:val="Textoindependiente"/>
        <w:spacing w:before="8"/>
        <w:jc w:val="both"/>
      </w:pPr>
      <w:r w:rsidRPr="002A7C59">
        <w:rPr>
          <w:b/>
        </w:rPr>
        <w:t xml:space="preserve"> </w:t>
      </w:r>
      <w:r w:rsidRPr="002A7C59">
        <w:t xml:space="preserve"> </w:t>
      </w:r>
    </w:p>
    <w:p w14:paraId="7584A0B3" w14:textId="77777777" w:rsidR="00BC1D9F" w:rsidRPr="002A7C59" w:rsidRDefault="00BC1D9F" w:rsidP="002A7C59">
      <w:pPr>
        <w:pStyle w:val="Textoindependiente"/>
        <w:spacing w:before="8"/>
        <w:jc w:val="both"/>
      </w:pPr>
      <w:r w:rsidRPr="002A7C59">
        <w:rPr>
          <w:b/>
        </w:rPr>
        <w:t xml:space="preserve">PROCESO DE INSCRIPCIÓN DE ESTUDIANTES. </w:t>
      </w:r>
      <w:r w:rsidRPr="002A7C59">
        <w:t xml:space="preserve"> </w:t>
      </w:r>
    </w:p>
    <w:p w14:paraId="7C15EFBE" w14:textId="77777777" w:rsidR="00BC1D9F" w:rsidRPr="002A7C59" w:rsidRDefault="00BC1D9F" w:rsidP="002A7C59">
      <w:pPr>
        <w:pStyle w:val="Textoindependiente"/>
        <w:spacing w:before="8"/>
        <w:jc w:val="both"/>
      </w:pPr>
      <w:r w:rsidRPr="002A7C59">
        <w:rPr>
          <w:b/>
        </w:rPr>
        <w:t xml:space="preserve"> </w:t>
      </w:r>
      <w:r w:rsidRPr="002A7C59">
        <w:t xml:space="preserve"> </w:t>
      </w:r>
    </w:p>
    <w:p w14:paraId="709B549D" w14:textId="77777777" w:rsidR="00BC1D9F" w:rsidRPr="002A7C59" w:rsidRDefault="00BC1D9F" w:rsidP="002A7C59">
      <w:pPr>
        <w:pStyle w:val="Textoindependiente"/>
        <w:spacing w:before="8"/>
        <w:jc w:val="both"/>
      </w:pPr>
      <w:r w:rsidRPr="002A7C59">
        <w:t xml:space="preserve">La inscripción de estudiantes se cumple en las fechas que determine la Secretaria de Educación Departamental dentro del proceso de pre - matrícula, para estudiantes antiguos y para estudiantes que aspiren a ingresar al sistema educativo en el grado obligatorio de educación preescolar.  </w:t>
      </w:r>
    </w:p>
    <w:p w14:paraId="120A1056" w14:textId="77777777" w:rsidR="00BC1D9F" w:rsidRPr="002A7C59" w:rsidRDefault="00BC1D9F" w:rsidP="002A7C59">
      <w:pPr>
        <w:pStyle w:val="Textoindependiente"/>
        <w:spacing w:before="8"/>
        <w:jc w:val="both"/>
      </w:pPr>
      <w:r w:rsidRPr="002A7C59">
        <w:t xml:space="preserve">Para estudiantes provenientes de otras instituciones educativas, el proceso de inscripción se dará en las fechas que determine la Secretaria de Educación Departamental, siempre y cuando la institución tenga disponibilidad de cupos y el estudiante certifique comportamiento   excelente. Para estudiantes se encuentren relacionados dentro del sistema de población en desplazamiento SIPOD y vivan en la zona de influencia de la institución, el proceso de inscripción es inmediato.   </w:t>
      </w:r>
    </w:p>
    <w:p w14:paraId="27216C1D" w14:textId="77777777" w:rsidR="00BC1D9F" w:rsidRPr="002A7C59" w:rsidRDefault="00BC1D9F" w:rsidP="002A7C59">
      <w:pPr>
        <w:pStyle w:val="Textoindependiente"/>
        <w:spacing w:before="8"/>
        <w:jc w:val="both"/>
      </w:pPr>
      <w:r w:rsidRPr="002A7C59">
        <w:t xml:space="preserve">Todo estudiante que aspire a matricularse en la institución, deberá presentarse el día de la matrícula, con uno de sus padres o con su acudiente.   </w:t>
      </w:r>
    </w:p>
    <w:p w14:paraId="483D6934" w14:textId="77777777" w:rsidR="00BC1D9F" w:rsidRPr="002A7C59" w:rsidRDefault="00BC1D9F" w:rsidP="002A7C59">
      <w:pPr>
        <w:pStyle w:val="Textoindependiente"/>
        <w:spacing w:before="8"/>
        <w:jc w:val="both"/>
        <w:rPr>
          <w:b/>
        </w:rPr>
      </w:pPr>
      <w:r w:rsidRPr="002A7C59">
        <w:rPr>
          <w:b/>
        </w:rPr>
        <w:t xml:space="preserve">PROCESO DE MATRÍCULA </w:t>
      </w:r>
      <w:r w:rsidRPr="002A7C59">
        <w:t xml:space="preserve"> </w:t>
      </w:r>
    </w:p>
    <w:p w14:paraId="76F9D378" w14:textId="77777777" w:rsidR="00BC1D9F" w:rsidRPr="002A7C59" w:rsidRDefault="00BC1D9F" w:rsidP="002A7C59">
      <w:pPr>
        <w:pStyle w:val="Textoindependiente"/>
        <w:spacing w:before="8"/>
        <w:jc w:val="both"/>
      </w:pPr>
      <w:r w:rsidRPr="002A7C59">
        <w:t xml:space="preserve">La matrícula es el acto de legalización de permanencia de los estudiantes en la institución, durante el año escolar, la cual, se realiza en los formatos oficiales establecidos por la Secretaria de Educación Departamental.  </w:t>
      </w:r>
    </w:p>
    <w:p w14:paraId="69328BCA" w14:textId="77777777" w:rsidR="00BC1D9F" w:rsidRPr="002A7C59" w:rsidRDefault="00BC1D9F" w:rsidP="002A7C59">
      <w:pPr>
        <w:pStyle w:val="Textoindependiente"/>
        <w:spacing w:before="8"/>
        <w:jc w:val="both"/>
      </w:pPr>
      <w:r w:rsidRPr="002A7C59">
        <w:t xml:space="preserve">Cuando el estudiante y el padre de familia o acudiente, firman la matrícula, se comprometen a </w:t>
      </w:r>
      <w:r w:rsidRPr="002A7C59">
        <w:lastRenderedPageBreak/>
        <w:t xml:space="preserve">cumplir las normas institucionales, contempladas en el Sistema de Evaluación y Promoción (SIEE) y en el Manual de Convivencia.  </w:t>
      </w:r>
    </w:p>
    <w:p w14:paraId="5329C57C" w14:textId="77777777" w:rsidR="00BC1D9F" w:rsidRPr="002A7C59" w:rsidRDefault="00BC1D9F" w:rsidP="002A7C59">
      <w:pPr>
        <w:pStyle w:val="Textoindependiente"/>
        <w:spacing w:before="8"/>
        <w:jc w:val="both"/>
      </w:pPr>
      <w:r w:rsidRPr="002A7C59">
        <w:t xml:space="preserve">Para legalizar la matrícula se debe:  </w:t>
      </w:r>
    </w:p>
    <w:p w14:paraId="0489FE9E" w14:textId="77777777" w:rsidR="00BC1D9F" w:rsidRPr="002A7C59" w:rsidRDefault="00BC1D9F" w:rsidP="002A7C59">
      <w:pPr>
        <w:pStyle w:val="Textoindependiente"/>
        <w:numPr>
          <w:ilvl w:val="0"/>
          <w:numId w:val="46"/>
        </w:numPr>
        <w:spacing w:before="8"/>
        <w:ind w:hanging="360"/>
        <w:jc w:val="both"/>
      </w:pPr>
      <w:r w:rsidRPr="002A7C59">
        <w:t xml:space="preserve">Estar inscrito en la institución.  </w:t>
      </w:r>
    </w:p>
    <w:p w14:paraId="3CF99B56" w14:textId="77777777" w:rsidR="00BC1D9F" w:rsidRPr="002A7C59" w:rsidRDefault="00BC1D9F" w:rsidP="002A7C59">
      <w:pPr>
        <w:pStyle w:val="Textoindependiente"/>
        <w:numPr>
          <w:ilvl w:val="0"/>
          <w:numId w:val="46"/>
        </w:numPr>
        <w:spacing w:before="8"/>
        <w:ind w:hanging="360"/>
        <w:jc w:val="both"/>
        <w:rPr>
          <w:lang w:val="en-US"/>
        </w:rPr>
      </w:pPr>
      <w:proofErr w:type="spellStart"/>
      <w:r w:rsidRPr="002A7C59">
        <w:rPr>
          <w:lang w:val="en-US"/>
        </w:rPr>
        <w:t>Certificar</w:t>
      </w:r>
      <w:proofErr w:type="spellEnd"/>
      <w:r w:rsidRPr="002A7C59">
        <w:rPr>
          <w:lang w:val="en-US"/>
        </w:rPr>
        <w:t xml:space="preserve"> </w:t>
      </w:r>
      <w:proofErr w:type="spellStart"/>
      <w:r w:rsidRPr="002A7C59">
        <w:rPr>
          <w:lang w:val="en-US"/>
        </w:rPr>
        <w:t>buen</w:t>
      </w:r>
      <w:proofErr w:type="spellEnd"/>
      <w:r w:rsidRPr="002A7C59">
        <w:rPr>
          <w:lang w:val="en-US"/>
        </w:rPr>
        <w:t xml:space="preserve"> </w:t>
      </w:r>
      <w:proofErr w:type="spellStart"/>
      <w:r w:rsidRPr="002A7C59">
        <w:rPr>
          <w:lang w:val="en-US"/>
        </w:rPr>
        <w:t>comportamiento</w:t>
      </w:r>
      <w:proofErr w:type="spellEnd"/>
      <w:r w:rsidRPr="002A7C59">
        <w:rPr>
          <w:lang w:val="en-US"/>
        </w:rPr>
        <w:t xml:space="preserve">.  </w:t>
      </w:r>
    </w:p>
    <w:p w14:paraId="4EC904F6" w14:textId="77777777" w:rsidR="00BC1D9F" w:rsidRPr="002A7C59" w:rsidRDefault="00BC1D9F" w:rsidP="002A7C59">
      <w:pPr>
        <w:pStyle w:val="Textoindependiente"/>
        <w:numPr>
          <w:ilvl w:val="0"/>
          <w:numId w:val="46"/>
        </w:numPr>
        <w:spacing w:before="8"/>
        <w:ind w:hanging="360"/>
        <w:jc w:val="both"/>
      </w:pPr>
      <w:r w:rsidRPr="002A7C59">
        <w:t xml:space="preserve">Presentar la documentación completa, exigida.  </w:t>
      </w:r>
    </w:p>
    <w:p w14:paraId="10D03F97" w14:textId="77777777" w:rsidR="00BC1D9F" w:rsidRPr="002A7C59" w:rsidRDefault="00BC1D9F" w:rsidP="002A7C59">
      <w:pPr>
        <w:pStyle w:val="Textoindependiente"/>
        <w:numPr>
          <w:ilvl w:val="0"/>
          <w:numId w:val="46"/>
        </w:numPr>
        <w:spacing w:before="8"/>
        <w:ind w:hanging="360"/>
        <w:jc w:val="both"/>
      </w:pPr>
      <w:r w:rsidRPr="002A7C59">
        <w:t xml:space="preserve">Diligenciar el folio oficial de matrícula.  </w:t>
      </w:r>
    </w:p>
    <w:p w14:paraId="20243EC0" w14:textId="77777777" w:rsidR="00BC1D9F" w:rsidRPr="002A7C59" w:rsidRDefault="00BC1D9F" w:rsidP="002A7C59">
      <w:pPr>
        <w:pStyle w:val="Textoindependiente"/>
        <w:numPr>
          <w:ilvl w:val="0"/>
          <w:numId w:val="46"/>
        </w:numPr>
        <w:spacing w:before="8"/>
        <w:ind w:hanging="360"/>
        <w:jc w:val="both"/>
      </w:pPr>
      <w:r w:rsidRPr="002A7C59">
        <w:t xml:space="preserve">Firmar la matrícula, tanto el padre de familia y/o acudiente como el estudiante.  </w:t>
      </w:r>
    </w:p>
    <w:p w14:paraId="29881CC0" w14:textId="77777777" w:rsidR="00BC1D9F" w:rsidRPr="002A7C59" w:rsidRDefault="00BC1D9F" w:rsidP="002A7C59">
      <w:pPr>
        <w:pStyle w:val="Textoindependiente"/>
        <w:spacing w:before="8"/>
        <w:jc w:val="both"/>
      </w:pPr>
      <w:r w:rsidRPr="002A7C59">
        <w:t xml:space="preserve">  </w:t>
      </w:r>
    </w:p>
    <w:p w14:paraId="65C3B2C9" w14:textId="77777777" w:rsidR="00BC1D9F" w:rsidRPr="002A7C59" w:rsidRDefault="00BC1D9F" w:rsidP="002A7C59">
      <w:pPr>
        <w:pStyle w:val="Textoindependiente"/>
        <w:spacing w:before="8"/>
        <w:jc w:val="both"/>
      </w:pPr>
      <w:r w:rsidRPr="002A7C59">
        <w:rPr>
          <w:b/>
          <w:u w:val="single"/>
        </w:rPr>
        <w:t>NOTA</w:t>
      </w:r>
      <w:r w:rsidRPr="002A7C59">
        <w:rPr>
          <w:b/>
        </w:rPr>
        <w:t>:</w:t>
      </w:r>
      <w:r w:rsidRPr="002A7C59">
        <w:t xml:space="preserve"> Cuando un estudiante venga transferido de otra institución educativa, se aceptará la matrícula, con documentos completos, siempre y cuando esté retirado del SIMAT. </w:t>
      </w:r>
      <w:r w:rsidRPr="002A7C59">
        <w:rPr>
          <w:b/>
        </w:rPr>
        <w:t xml:space="preserve"> </w:t>
      </w:r>
      <w:r w:rsidRPr="002A7C59">
        <w:t xml:space="preserve"> </w:t>
      </w:r>
    </w:p>
    <w:p w14:paraId="1FAEBC56" w14:textId="77777777" w:rsidR="00BC1D9F" w:rsidRPr="002A7C59" w:rsidRDefault="00BC1D9F" w:rsidP="002A7C59">
      <w:pPr>
        <w:pStyle w:val="Textoindependiente"/>
        <w:spacing w:before="8"/>
        <w:jc w:val="both"/>
      </w:pPr>
      <w:r w:rsidRPr="002A7C59">
        <w:rPr>
          <w:b/>
        </w:rPr>
        <w:t xml:space="preserve">PROCESO DE MATRÍCULA PARA ESTUDIANTES GRADO TRANSICIÓN.   </w:t>
      </w:r>
    </w:p>
    <w:p w14:paraId="0D7BF7A0" w14:textId="77777777" w:rsidR="00BC1D9F" w:rsidRPr="002A7C59" w:rsidRDefault="00BC1D9F" w:rsidP="002A7C59">
      <w:pPr>
        <w:pStyle w:val="Textoindependiente"/>
        <w:spacing w:before="8"/>
        <w:jc w:val="both"/>
      </w:pPr>
      <w:r w:rsidRPr="002A7C59">
        <w:t xml:space="preserve">Es requisito para matricularse en el grado transición, tener 5 años, edad reglamentada en la Resolución No. 1515 de 3 de julio de 2003, teniendo en cuenta la </w:t>
      </w:r>
      <w:r w:rsidRPr="002A7C59">
        <w:rPr>
          <w:b/>
        </w:rPr>
        <w:t>Sentencia de Nulidad</w:t>
      </w:r>
      <w:r w:rsidRPr="002A7C59">
        <w:t xml:space="preserve"> al artículo 3º Literal C de la misma Resolución, emitida por el Consejo de Estado, Sala de lo Contencioso Administrativo, del 27 de enero de 2011, que elimina de la Resolución, la frase: ―</w:t>
      </w:r>
      <w:r w:rsidRPr="002A7C59">
        <w:rPr>
          <w:b/>
        </w:rPr>
        <w:t xml:space="preserve">cumplidos a la fecha del inicio del año escolar”. </w:t>
      </w:r>
      <w:r w:rsidRPr="002A7C59">
        <w:t xml:space="preserve"> </w:t>
      </w:r>
    </w:p>
    <w:p w14:paraId="67D77A6E" w14:textId="77777777" w:rsidR="00BC1D9F" w:rsidRPr="002A7C59" w:rsidRDefault="00BC1D9F" w:rsidP="002A7C59">
      <w:pPr>
        <w:pStyle w:val="Textoindependiente"/>
        <w:spacing w:before="8"/>
        <w:jc w:val="both"/>
      </w:pPr>
      <w:r w:rsidRPr="002A7C59">
        <w:rPr>
          <w:b/>
        </w:rPr>
        <w:t xml:space="preserve">PROCESO DE ADMISIÓN PARA ESTUDIANTES PROVENIENTES DE OTRAS INSTITUCIONES EDUCATIVAS.  </w:t>
      </w:r>
    </w:p>
    <w:p w14:paraId="5080CED6" w14:textId="77777777" w:rsidR="00BC1D9F" w:rsidRPr="002A7C59" w:rsidRDefault="00BC1D9F" w:rsidP="002A7C59">
      <w:pPr>
        <w:pStyle w:val="Textoindependiente"/>
        <w:spacing w:before="8"/>
        <w:jc w:val="both"/>
      </w:pPr>
      <w:r w:rsidRPr="002A7C59">
        <w:t xml:space="preserve">A través del consejo académico, del Comité de Convivencia Escolar y con el aval del Consejo directivo, en CER casitas se han determinado los siguientes criterios para la admisión de estudiantes provenientes de otras instituciones educativas:  </w:t>
      </w:r>
    </w:p>
    <w:p w14:paraId="788BD1C3" w14:textId="77777777" w:rsidR="00BC1D9F" w:rsidRPr="002A7C59" w:rsidRDefault="00BC1D9F" w:rsidP="002A7C59">
      <w:pPr>
        <w:pStyle w:val="Textoindependiente"/>
        <w:numPr>
          <w:ilvl w:val="0"/>
          <w:numId w:val="47"/>
        </w:numPr>
        <w:spacing w:before="8"/>
        <w:ind w:hanging="638"/>
        <w:jc w:val="both"/>
      </w:pPr>
      <w:r w:rsidRPr="002A7C59">
        <w:t xml:space="preserve">Solo se aceptarán estudiantes que certifiquen en su comportamiento: Desempeño Superior, Desempeño Alto o Desempeño Básico.  </w:t>
      </w:r>
    </w:p>
    <w:p w14:paraId="26FB26DE" w14:textId="77777777" w:rsidR="00BC1D9F" w:rsidRPr="002A7C59" w:rsidRDefault="00BC1D9F" w:rsidP="002A7C59">
      <w:pPr>
        <w:pStyle w:val="Textoindependiente"/>
        <w:numPr>
          <w:ilvl w:val="0"/>
          <w:numId w:val="47"/>
        </w:numPr>
        <w:spacing w:before="8"/>
        <w:ind w:hanging="638"/>
        <w:jc w:val="both"/>
      </w:pPr>
      <w:r w:rsidRPr="002A7C59">
        <w:t xml:space="preserve">El padre de familia y/o acudiente y el estudiante en el momento de la matricula deberán firmar un </w:t>
      </w:r>
      <w:r w:rsidRPr="002A7C59">
        <w:rPr>
          <w:b/>
        </w:rPr>
        <w:t>Acta de Compromiso Preventivo,</w:t>
      </w:r>
      <w:r w:rsidRPr="002A7C59">
        <w:t xml:space="preserve"> que incluya la siguiente cláusula: ―si durante el periodo inicial que el estudiante permanezca en la institución, manifiesta problemas de comportamiento que vayan en contra de la buena convivencia escolar, la institución le cancelará el cupo</w:t>
      </w:r>
      <w:r w:rsidRPr="002A7C59">
        <w:rPr>
          <w:b/>
        </w:rPr>
        <w:t>”</w:t>
      </w:r>
      <w:r w:rsidRPr="002A7C59">
        <w:t xml:space="preserve">. En caso contrario, el acta de compromiso preventiva, perderá vigencia.  </w:t>
      </w:r>
    </w:p>
    <w:p w14:paraId="0C0EE466" w14:textId="77777777" w:rsidR="00BC1D9F" w:rsidRPr="002A7C59" w:rsidRDefault="00BC1D9F" w:rsidP="002A7C59">
      <w:pPr>
        <w:pStyle w:val="Textoindependiente"/>
        <w:numPr>
          <w:ilvl w:val="0"/>
          <w:numId w:val="47"/>
        </w:numPr>
        <w:spacing w:before="8"/>
        <w:ind w:hanging="638"/>
        <w:jc w:val="both"/>
      </w:pPr>
      <w:r w:rsidRPr="002A7C59">
        <w:t xml:space="preserve">No se aceptarán estudiantes con documentación incompleta. Documento primordial el observador del alumno.  </w:t>
      </w:r>
    </w:p>
    <w:p w14:paraId="325CD70D" w14:textId="77777777" w:rsidR="00BC1D9F" w:rsidRPr="002A7C59" w:rsidRDefault="00BC1D9F" w:rsidP="002A7C59">
      <w:pPr>
        <w:pStyle w:val="Textoindependiente"/>
        <w:numPr>
          <w:ilvl w:val="0"/>
          <w:numId w:val="47"/>
        </w:numPr>
        <w:spacing w:before="8"/>
        <w:ind w:hanging="638"/>
        <w:jc w:val="both"/>
      </w:pPr>
      <w:r w:rsidRPr="002A7C59">
        <w:t xml:space="preserve">Si por alguna razón, la institución educativa se ve obligada a través de una acción jurídica, a recibir un estudiante con comportamiento aceptable o insuficiente, dicha admisión se hará bajo las siguientes condiciones:  </w:t>
      </w:r>
    </w:p>
    <w:p w14:paraId="2EB2D7D4" w14:textId="77777777" w:rsidR="00BC1D9F" w:rsidRPr="002A7C59" w:rsidRDefault="00BC1D9F" w:rsidP="002A7C59">
      <w:pPr>
        <w:pStyle w:val="Textoindependiente"/>
        <w:spacing w:before="8"/>
        <w:jc w:val="both"/>
      </w:pPr>
      <w:r w:rsidRPr="002A7C59">
        <w:t xml:space="preserve">  </w:t>
      </w:r>
    </w:p>
    <w:p w14:paraId="1E0EAC25" w14:textId="77777777" w:rsidR="00BC1D9F" w:rsidRPr="002A7C59" w:rsidRDefault="00BC1D9F" w:rsidP="002A7C59">
      <w:pPr>
        <w:pStyle w:val="Textoindependiente"/>
        <w:spacing w:before="8"/>
        <w:jc w:val="both"/>
        <w:rPr>
          <w:lang w:val="en-US"/>
        </w:rPr>
      </w:pPr>
      <w:r w:rsidRPr="002A7C59">
        <w:rPr>
          <w:lang w:val="en-US"/>
        </w:rPr>
        <w:t xml:space="preserve">Con </w:t>
      </w:r>
      <w:proofErr w:type="spellStart"/>
      <w:r w:rsidRPr="002A7C59">
        <w:rPr>
          <w:lang w:val="en-US"/>
        </w:rPr>
        <w:t>Matricula</w:t>
      </w:r>
      <w:proofErr w:type="spellEnd"/>
      <w:r w:rsidRPr="002A7C59">
        <w:rPr>
          <w:lang w:val="en-US"/>
        </w:rPr>
        <w:t xml:space="preserve"> </w:t>
      </w:r>
      <w:proofErr w:type="spellStart"/>
      <w:r w:rsidRPr="002A7C59">
        <w:rPr>
          <w:lang w:val="en-US"/>
        </w:rPr>
        <w:t>condicional</w:t>
      </w:r>
      <w:proofErr w:type="spellEnd"/>
      <w:r w:rsidRPr="002A7C59">
        <w:rPr>
          <w:lang w:val="en-US"/>
        </w:rPr>
        <w:t xml:space="preserve">.  </w:t>
      </w:r>
    </w:p>
    <w:p w14:paraId="33EECFE6" w14:textId="77777777" w:rsidR="00BC1D9F" w:rsidRPr="002A7C59" w:rsidRDefault="00BC1D9F" w:rsidP="002A7C59">
      <w:pPr>
        <w:pStyle w:val="Textoindependiente"/>
        <w:numPr>
          <w:ilvl w:val="0"/>
          <w:numId w:val="47"/>
        </w:numPr>
        <w:spacing w:before="8"/>
        <w:ind w:hanging="638"/>
        <w:jc w:val="both"/>
      </w:pPr>
      <w:r w:rsidRPr="002A7C59">
        <w:t xml:space="preserve">Con un proceso de seguimiento y vigilancia de comportamiento por parte del comité Escolar de convivencia y/o del consejo directivo. El comité Escolar de convivencia remitirá el caso a la entidad pertinente, si lo considera necesario.  </w:t>
      </w:r>
    </w:p>
    <w:p w14:paraId="6BAA76D4" w14:textId="77777777" w:rsidR="00BC1D9F" w:rsidRPr="002A7C59" w:rsidRDefault="00BC1D9F" w:rsidP="002A7C59">
      <w:pPr>
        <w:pStyle w:val="Textoindependiente"/>
        <w:numPr>
          <w:ilvl w:val="0"/>
          <w:numId w:val="47"/>
        </w:numPr>
        <w:spacing w:before="8"/>
        <w:ind w:hanging="638"/>
        <w:jc w:val="both"/>
      </w:pPr>
      <w:r w:rsidRPr="002A7C59">
        <w:t xml:space="preserve">Si persiste en el mal comportamiento la institución procederá a la cancelación del cupo.  </w:t>
      </w:r>
    </w:p>
    <w:p w14:paraId="059D9FC6" w14:textId="77777777" w:rsidR="00BC1D9F" w:rsidRPr="002A7C59" w:rsidRDefault="00BC1D9F" w:rsidP="002A7C59">
      <w:pPr>
        <w:pStyle w:val="Textoindependiente"/>
        <w:numPr>
          <w:ilvl w:val="0"/>
          <w:numId w:val="47"/>
        </w:numPr>
        <w:spacing w:before="8"/>
        <w:ind w:hanging="638"/>
        <w:jc w:val="both"/>
      </w:pPr>
      <w:r w:rsidRPr="002A7C59">
        <w:t xml:space="preserve">El estudiante que durante cualquier periodo se retire sin causa justificada, no será admitido nuevamente, si el número de fallas es superior al 20% de la intensidad horaria anual.  </w:t>
      </w:r>
    </w:p>
    <w:p w14:paraId="0B07330B" w14:textId="77777777" w:rsidR="00BC1D9F" w:rsidRPr="002A7C59" w:rsidRDefault="00BC1D9F" w:rsidP="002A7C59">
      <w:pPr>
        <w:pStyle w:val="Textoindependiente"/>
        <w:numPr>
          <w:ilvl w:val="0"/>
          <w:numId w:val="47"/>
        </w:numPr>
        <w:spacing w:before="8"/>
        <w:ind w:hanging="638"/>
        <w:jc w:val="both"/>
      </w:pPr>
      <w:r w:rsidRPr="002A7C59">
        <w:lastRenderedPageBreak/>
        <w:t xml:space="preserve">Los requisitos de matrícula para estudiantes provenientes de otras instituciones serán los mismos que se exigen para estudiantes antiguos, más: Certificado de grado quinto, Certificados de los grados de secundaria cursados con anterioridad y el Observador del alumno.  </w:t>
      </w:r>
    </w:p>
    <w:p w14:paraId="2E3DE4BF" w14:textId="77777777" w:rsidR="00BC1D9F" w:rsidRPr="002A7C59" w:rsidRDefault="00BC1D9F" w:rsidP="002A7C59">
      <w:pPr>
        <w:pStyle w:val="Textoindependiente"/>
        <w:numPr>
          <w:ilvl w:val="0"/>
          <w:numId w:val="47"/>
        </w:numPr>
        <w:spacing w:before="8"/>
        <w:ind w:hanging="638"/>
        <w:jc w:val="both"/>
      </w:pPr>
      <w:r w:rsidRPr="002A7C59">
        <w:t xml:space="preserve">Si el estudiante ingresa a la institución a partir del segundo periodo, deberá presentar los boletines de los periodos escolares cursados, de la institución de donde proceda, para certificar y legalizar su desempeño académico y su comportamiento.  </w:t>
      </w:r>
    </w:p>
    <w:p w14:paraId="177D2C43" w14:textId="77777777" w:rsidR="00BC1D9F" w:rsidRPr="002A7C59" w:rsidRDefault="00BC1D9F" w:rsidP="002A7C59">
      <w:pPr>
        <w:pStyle w:val="Textoindependiente"/>
        <w:spacing w:before="8"/>
        <w:jc w:val="both"/>
      </w:pPr>
      <w:r w:rsidRPr="002A7C59">
        <w:rPr>
          <w:i/>
        </w:rPr>
        <w:t xml:space="preserve"> </w:t>
      </w:r>
      <w:r w:rsidRPr="002A7C59">
        <w:t xml:space="preserve"> </w:t>
      </w:r>
    </w:p>
    <w:p w14:paraId="3817B4A5" w14:textId="77777777" w:rsidR="00BC1D9F" w:rsidRPr="002A7C59" w:rsidRDefault="00BC1D9F" w:rsidP="002A7C59">
      <w:pPr>
        <w:pStyle w:val="Textoindependiente"/>
        <w:spacing w:before="8"/>
        <w:jc w:val="both"/>
      </w:pPr>
      <w:r w:rsidRPr="002A7C59">
        <w:rPr>
          <w:b/>
        </w:rPr>
        <w:t xml:space="preserve">PROCESO DE ADMISIÓN PARA ESTUDIANTES EN CONDICIÓN DE DESPLAZAMIENTO.  </w:t>
      </w:r>
      <w:r w:rsidRPr="002A7C59">
        <w:t xml:space="preserve"> </w:t>
      </w:r>
    </w:p>
    <w:p w14:paraId="007A0186" w14:textId="77777777" w:rsidR="00BC1D9F" w:rsidRPr="002A7C59" w:rsidRDefault="00BC1D9F" w:rsidP="002A7C59">
      <w:pPr>
        <w:pStyle w:val="Textoindependiente"/>
        <w:spacing w:before="8"/>
        <w:jc w:val="both"/>
      </w:pPr>
      <w:r w:rsidRPr="002A7C59">
        <w:t xml:space="preserve">Los niños y jóvenes en situación de desplazamiento que se encuentren registrados en el SIPOD, que lleguen a habitar en la zona geográfica de influencia a la institución y soliciten cupo, </w:t>
      </w:r>
      <w:r w:rsidRPr="002A7C59">
        <w:rPr>
          <w:b/>
        </w:rPr>
        <w:t>serán admitidos</w:t>
      </w:r>
      <w:r w:rsidRPr="002A7C59">
        <w:t xml:space="preserve">. Además, se les otorgará el tiempo que sea necesario, para ponerse al día con la documentación exigida por la institución. </w:t>
      </w:r>
    </w:p>
    <w:p w14:paraId="63993484" w14:textId="77777777" w:rsidR="00BC1D9F" w:rsidRPr="002A7C59" w:rsidRDefault="00BC1D9F" w:rsidP="002A7C59">
      <w:pPr>
        <w:pStyle w:val="Textoindependiente"/>
        <w:spacing w:before="8"/>
        <w:jc w:val="both"/>
      </w:pPr>
      <w:r w:rsidRPr="002A7C59">
        <w:t xml:space="preserve">Las condiciones de admisión y requisitos de matrícula para estudiantes en situación de desplazamiento son los mismos que se exigen para los estudiantes provenientes de otras instituciones educativas.  </w:t>
      </w:r>
    </w:p>
    <w:p w14:paraId="078086B2" w14:textId="77777777" w:rsidR="00BC1D9F" w:rsidRPr="002A7C59" w:rsidRDefault="00BC1D9F" w:rsidP="002A7C59">
      <w:pPr>
        <w:pStyle w:val="Textoindependiente"/>
        <w:spacing w:before="8"/>
        <w:jc w:val="both"/>
      </w:pPr>
      <w:r w:rsidRPr="002A7C59">
        <w:rPr>
          <w:b/>
        </w:rPr>
        <w:t xml:space="preserve">CAUSAS QUE </w:t>
      </w:r>
      <w:proofErr w:type="gramStart"/>
      <w:r w:rsidRPr="002A7C59">
        <w:rPr>
          <w:b/>
        </w:rPr>
        <w:t>MOTIVAN</w:t>
      </w:r>
      <w:proofErr w:type="gramEnd"/>
      <w:r w:rsidRPr="002A7C59">
        <w:rPr>
          <w:b/>
        </w:rPr>
        <w:t xml:space="preserve"> LA NO RENOVACIÓN DE LA MATRÍCULA. </w:t>
      </w:r>
      <w:r w:rsidRPr="002A7C59">
        <w:t xml:space="preserve"> </w:t>
      </w:r>
    </w:p>
    <w:p w14:paraId="68BC1854" w14:textId="77777777" w:rsidR="00BC1D9F" w:rsidRPr="002A7C59" w:rsidRDefault="00BC1D9F" w:rsidP="002A7C59">
      <w:pPr>
        <w:pStyle w:val="Textoindependiente"/>
        <w:spacing w:before="8"/>
        <w:jc w:val="both"/>
      </w:pPr>
      <w:r w:rsidRPr="002A7C59">
        <w:rPr>
          <w:b/>
        </w:rPr>
        <w:t xml:space="preserve"> </w:t>
      </w:r>
      <w:r w:rsidRPr="002A7C59">
        <w:t xml:space="preserve"> </w:t>
      </w:r>
    </w:p>
    <w:p w14:paraId="12FE3B2A" w14:textId="77777777" w:rsidR="00BC1D9F" w:rsidRPr="002A7C59" w:rsidRDefault="00BC1D9F" w:rsidP="002A7C59">
      <w:pPr>
        <w:pStyle w:val="Textoindependiente"/>
        <w:numPr>
          <w:ilvl w:val="0"/>
          <w:numId w:val="48"/>
        </w:numPr>
        <w:spacing w:before="8"/>
        <w:ind w:hanging="204"/>
        <w:jc w:val="both"/>
      </w:pPr>
      <w:r w:rsidRPr="002A7C59">
        <w:t xml:space="preserve">Cuando no se formaliza la renovación de la matricula dentro de los plazos establecidos en el SIMAT y por el incumplimiento total de los requisitos contemplados en el manual. Los plazos perentorios serán establecidos por el rector de la institución, según el caso.  </w:t>
      </w:r>
    </w:p>
    <w:p w14:paraId="3E307C45" w14:textId="77777777" w:rsidR="00BC1D9F" w:rsidRPr="002A7C59" w:rsidRDefault="00BC1D9F" w:rsidP="002A7C59">
      <w:pPr>
        <w:pStyle w:val="Textoindependiente"/>
        <w:numPr>
          <w:ilvl w:val="0"/>
          <w:numId w:val="48"/>
        </w:numPr>
        <w:spacing w:before="8"/>
        <w:ind w:hanging="204"/>
        <w:jc w:val="both"/>
      </w:pPr>
      <w:r w:rsidRPr="002A7C59">
        <w:t xml:space="preserve">Cuando así lo determine el Comité Escolar de Convivencia o el Consejo Directivo, por Situaciones de mal comportamiento.  </w:t>
      </w:r>
    </w:p>
    <w:p w14:paraId="651C3DE1" w14:textId="77777777" w:rsidR="00BC1D9F" w:rsidRPr="002A7C59" w:rsidRDefault="00BC1D9F" w:rsidP="002A7C59">
      <w:pPr>
        <w:pStyle w:val="Textoindependiente"/>
        <w:numPr>
          <w:ilvl w:val="0"/>
          <w:numId w:val="48"/>
        </w:numPr>
        <w:spacing w:before="8"/>
        <w:ind w:hanging="204"/>
        <w:jc w:val="both"/>
      </w:pPr>
      <w:r w:rsidRPr="002A7C59">
        <w:t xml:space="preserve">Por la reprobación del año escolar con antecedentes de mal comportamiento.  </w:t>
      </w:r>
    </w:p>
    <w:p w14:paraId="077EC047" w14:textId="77777777" w:rsidR="00BC1D9F" w:rsidRPr="002A7C59" w:rsidRDefault="00BC1D9F" w:rsidP="002A7C59">
      <w:pPr>
        <w:pStyle w:val="Textoindependiente"/>
        <w:numPr>
          <w:ilvl w:val="0"/>
          <w:numId w:val="48"/>
        </w:numPr>
        <w:spacing w:before="8"/>
        <w:ind w:hanging="204"/>
        <w:jc w:val="both"/>
      </w:pPr>
      <w:r w:rsidRPr="002A7C59">
        <w:t xml:space="preserve">Por el no cumplimiento de las condiciones exigidas en las actas de compromiso suscritas con la institución.  </w:t>
      </w:r>
    </w:p>
    <w:p w14:paraId="24A3079C" w14:textId="77777777" w:rsidR="00BC1D9F" w:rsidRPr="002A7C59" w:rsidRDefault="00BC1D9F" w:rsidP="002A7C59">
      <w:pPr>
        <w:pStyle w:val="Textoindependiente"/>
        <w:numPr>
          <w:ilvl w:val="0"/>
          <w:numId w:val="48"/>
        </w:numPr>
        <w:spacing w:before="8"/>
        <w:ind w:hanging="204"/>
        <w:jc w:val="both"/>
      </w:pPr>
      <w:r w:rsidRPr="002A7C59">
        <w:t xml:space="preserve">Cuando el estudiante y los padres de familia manifiesten abiertamente no querer estar en la institución.  </w:t>
      </w:r>
    </w:p>
    <w:p w14:paraId="1D67BEC5" w14:textId="77777777" w:rsidR="00BC1D9F" w:rsidRPr="002A7C59" w:rsidRDefault="00BC1D9F" w:rsidP="002A7C59">
      <w:pPr>
        <w:pStyle w:val="Textoindependiente"/>
        <w:numPr>
          <w:ilvl w:val="0"/>
          <w:numId w:val="48"/>
        </w:numPr>
        <w:spacing w:before="8"/>
        <w:ind w:hanging="204"/>
        <w:jc w:val="both"/>
      </w:pPr>
      <w:r w:rsidRPr="002A7C59">
        <w:t xml:space="preserve">Al estudiante que repruebe el año escolar, se le respetará su cupo, siempre y cuando su comportamiento sea excelente o sobresaliente. Si su comportamiento al finalizar el año es insuficiente perderá automáticamente su cupo, si su comportamiento es aceptable, podrá ser recibido, si así lo considera el consejo directivo, pero con matrícula condicional.  </w:t>
      </w:r>
    </w:p>
    <w:p w14:paraId="300E4FE7" w14:textId="77777777" w:rsidR="00BC1D9F" w:rsidRPr="002A7C59" w:rsidRDefault="00BC1D9F" w:rsidP="002A7C59">
      <w:pPr>
        <w:pStyle w:val="Textoindependiente"/>
        <w:spacing w:before="8"/>
        <w:jc w:val="both"/>
      </w:pPr>
      <w:r w:rsidRPr="002A7C59">
        <w:rPr>
          <w:b/>
        </w:rPr>
        <w:t xml:space="preserve"> </w:t>
      </w:r>
      <w:r w:rsidRPr="002A7C59">
        <w:t xml:space="preserve"> </w:t>
      </w:r>
    </w:p>
    <w:p w14:paraId="301C1D92" w14:textId="77777777" w:rsidR="00BC1D9F" w:rsidRPr="002A7C59" w:rsidRDefault="00BC1D9F" w:rsidP="002A7C59">
      <w:pPr>
        <w:pStyle w:val="Textoindependiente"/>
        <w:spacing w:before="8"/>
        <w:jc w:val="both"/>
      </w:pPr>
      <w:r w:rsidRPr="002A7C59">
        <w:rPr>
          <w:b/>
        </w:rPr>
        <w:t xml:space="preserve">EDADES DE INGRESO DE LOS ESTUDIANTES EN EL MOMENTO DE LA MATRÍCULA. </w:t>
      </w:r>
      <w:r w:rsidRPr="002A7C59">
        <w:t xml:space="preserve"> </w:t>
      </w:r>
    </w:p>
    <w:p w14:paraId="41A73CE9" w14:textId="77777777" w:rsidR="00BC1D9F" w:rsidRPr="002A7C59" w:rsidRDefault="00BC1D9F" w:rsidP="002A7C59">
      <w:pPr>
        <w:pStyle w:val="Textoindependiente"/>
        <w:spacing w:before="8"/>
        <w:jc w:val="both"/>
      </w:pPr>
      <w:r w:rsidRPr="002A7C59">
        <w:rPr>
          <w:b/>
        </w:rPr>
        <w:t xml:space="preserve"> </w:t>
      </w:r>
      <w:r w:rsidRPr="002A7C59">
        <w:t xml:space="preserve"> </w:t>
      </w:r>
    </w:p>
    <w:tbl>
      <w:tblPr>
        <w:tblStyle w:val="TableGrid"/>
        <w:tblW w:w="8828" w:type="dxa"/>
        <w:tblInd w:w="662" w:type="dxa"/>
        <w:tblCellMar>
          <w:top w:w="7" w:type="dxa"/>
          <w:left w:w="104" w:type="dxa"/>
        </w:tblCellMar>
        <w:tblLook w:val="04A0" w:firstRow="1" w:lastRow="0" w:firstColumn="1" w:lastColumn="0" w:noHBand="0" w:noVBand="1"/>
      </w:tblPr>
      <w:tblGrid>
        <w:gridCol w:w="1400"/>
        <w:gridCol w:w="1170"/>
        <w:gridCol w:w="3804"/>
        <w:gridCol w:w="2454"/>
      </w:tblGrid>
      <w:tr w:rsidR="00BC1D9F" w:rsidRPr="002A7C59" w14:paraId="55AAAADA" w14:textId="77777777" w:rsidTr="00BC1D9F">
        <w:trPr>
          <w:trHeight w:val="587"/>
        </w:trPr>
        <w:tc>
          <w:tcPr>
            <w:tcW w:w="1399" w:type="dxa"/>
            <w:tcBorders>
              <w:top w:val="single" w:sz="2" w:space="0" w:color="000000"/>
              <w:left w:val="single" w:sz="2" w:space="0" w:color="000000"/>
              <w:bottom w:val="single" w:sz="2" w:space="0" w:color="000000"/>
              <w:right w:val="single" w:sz="2" w:space="0" w:color="000000"/>
            </w:tcBorders>
            <w:shd w:val="clear" w:color="auto" w:fill="DEEAF6"/>
          </w:tcPr>
          <w:p w14:paraId="47D88C70" w14:textId="77777777" w:rsidR="00BC1D9F" w:rsidRPr="002A7C59" w:rsidRDefault="00BC1D9F" w:rsidP="002A7C59">
            <w:pPr>
              <w:pStyle w:val="Textoindependiente"/>
              <w:widowControl w:val="0"/>
              <w:autoSpaceDE w:val="0"/>
              <w:autoSpaceDN w:val="0"/>
              <w:spacing w:before="8"/>
              <w:jc w:val="both"/>
              <w:rPr>
                <w:lang w:val="en-US"/>
              </w:rPr>
            </w:pPr>
            <w:r w:rsidRPr="002A7C59">
              <w:rPr>
                <w:b/>
                <w:lang w:val="en-US"/>
              </w:rPr>
              <w:t xml:space="preserve">NIVEL  </w:t>
            </w:r>
            <w:r w:rsidRPr="002A7C59">
              <w:rPr>
                <w:lang w:val="en-US"/>
              </w:rPr>
              <w:t xml:space="preserve"> </w:t>
            </w:r>
          </w:p>
        </w:tc>
        <w:tc>
          <w:tcPr>
            <w:tcW w:w="1170" w:type="dxa"/>
            <w:tcBorders>
              <w:top w:val="single" w:sz="2" w:space="0" w:color="000000"/>
              <w:left w:val="single" w:sz="2" w:space="0" w:color="000000"/>
              <w:bottom w:val="single" w:sz="2" w:space="0" w:color="000000"/>
              <w:right w:val="single" w:sz="2" w:space="0" w:color="000000"/>
            </w:tcBorders>
            <w:shd w:val="clear" w:color="auto" w:fill="DEEAF6"/>
          </w:tcPr>
          <w:p w14:paraId="59907DB3" w14:textId="77777777" w:rsidR="00BC1D9F" w:rsidRPr="002A7C59" w:rsidRDefault="00BC1D9F" w:rsidP="002A7C59">
            <w:pPr>
              <w:pStyle w:val="Textoindependiente"/>
              <w:widowControl w:val="0"/>
              <w:autoSpaceDE w:val="0"/>
              <w:autoSpaceDN w:val="0"/>
              <w:spacing w:before="8"/>
              <w:jc w:val="both"/>
              <w:rPr>
                <w:lang w:val="en-US"/>
              </w:rPr>
            </w:pPr>
            <w:r w:rsidRPr="002A7C59">
              <w:rPr>
                <w:b/>
                <w:lang w:val="en-US"/>
              </w:rPr>
              <w:t xml:space="preserve">GRADO </w:t>
            </w:r>
            <w:r w:rsidRPr="002A7C59">
              <w:rPr>
                <w:lang w:val="en-US"/>
              </w:rPr>
              <w:t xml:space="preserve"> </w:t>
            </w:r>
          </w:p>
        </w:tc>
        <w:tc>
          <w:tcPr>
            <w:tcW w:w="3804" w:type="dxa"/>
            <w:tcBorders>
              <w:top w:val="single" w:sz="2" w:space="0" w:color="000000"/>
              <w:left w:val="single" w:sz="2" w:space="0" w:color="000000"/>
              <w:bottom w:val="single" w:sz="2" w:space="0" w:color="000000"/>
              <w:right w:val="single" w:sz="2" w:space="0" w:color="000000"/>
            </w:tcBorders>
            <w:shd w:val="clear" w:color="auto" w:fill="DEEAF6"/>
          </w:tcPr>
          <w:p w14:paraId="17333424" w14:textId="77777777" w:rsidR="00BC1D9F" w:rsidRPr="002A7C59" w:rsidRDefault="00BC1D9F" w:rsidP="002A7C59">
            <w:pPr>
              <w:pStyle w:val="Textoindependiente"/>
              <w:widowControl w:val="0"/>
              <w:autoSpaceDE w:val="0"/>
              <w:autoSpaceDN w:val="0"/>
              <w:spacing w:before="8"/>
              <w:jc w:val="both"/>
              <w:rPr>
                <w:lang w:val="en-US"/>
              </w:rPr>
            </w:pPr>
            <w:r w:rsidRPr="002A7C59">
              <w:rPr>
                <w:b/>
                <w:lang w:val="en-US"/>
              </w:rPr>
              <w:t xml:space="preserve">EDAD DE INGRESO </w:t>
            </w:r>
            <w:r w:rsidRPr="002A7C59">
              <w:rPr>
                <w:lang w:val="en-US"/>
              </w:rPr>
              <w:t xml:space="preserve"> </w:t>
            </w:r>
          </w:p>
        </w:tc>
        <w:tc>
          <w:tcPr>
            <w:tcW w:w="2454" w:type="dxa"/>
            <w:tcBorders>
              <w:top w:val="single" w:sz="2" w:space="0" w:color="000000"/>
              <w:left w:val="single" w:sz="2" w:space="0" w:color="000000"/>
              <w:bottom w:val="single" w:sz="2" w:space="0" w:color="000000"/>
              <w:right w:val="single" w:sz="2" w:space="0" w:color="000000"/>
            </w:tcBorders>
            <w:shd w:val="clear" w:color="auto" w:fill="DEEAF6"/>
          </w:tcPr>
          <w:p w14:paraId="22640313" w14:textId="77777777" w:rsidR="00BC1D9F" w:rsidRPr="002A7C59" w:rsidRDefault="00BC1D9F" w:rsidP="002A7C59">
            <w:pPr>
              <w:pStyle w:val="Textoindependiente"/>
              <w:widowControl w:val="0"/>
              <w:autoSpaceDE w:val="0"/>
              <w:autoSpaceDN w:val="0"/>
              <w:spacing w:before="8"/>
              <w:jc w:val="both"/>
              <w:rPr>
                <w:lang w:val="en-US"/>
              </w:rPr>
            </w:pPr>
            <w:r w:rsidRPr="002A7C59">
              <w:rPr>
                <w:b/>
                <w:lang w:val="en-US"/>
              </w:rPr>
              <w:t xml:space="preserve">CONDICION </w:t>
            </w:r>
          </w:p>
          <w:p w14:paraId="71D6BA01" w14:textId="77777777" w:rsidR="00BC1D9F" w:rsidRPr="002A7C59" w:rsidRDefault="00BC1D9F" w:rsidP="002A7C59">
            <w:pPr>
              <w:pStyle w:val="Textoindependiente"/>
              <w:widowControl w:val="0"/>
              <w:autoSpaceDE w:val="0"/>
              <w:autoSpaceDN w:val="0"/>
              <w:spacing w:before="8"/>
              <w:jc w:val="both"/>
              <w:rPr>
                <w:lang w:val="en-US"/>
              </w:rPr>
            </w:pPr>
            <w:r w:rsidRPr="002A7C59">
              <w:rPr>
                <w:b/>
                <w:lang w:val="en-US"/>
              </w:rPr>
              <w:t xml:space="preserve">INSTITUCIONAL </w:t>
            </w:r>
            <w:r w:rsidRPr="002A7C59">
              <w:rPr>
                <w:lang w:val="en-US"/>
              </w:rPr>
              <w:t xml:space="preserve"> </w:t>
            </w:r>
          </w:p>
        </w:tc>
      </w:tr>
      <w:tr w:rsidR="00BC1D9F" w:rsidRPr="002A7C59" w14:paraId="0E677B5E" w14:textId="77777777" w:rsidTr="00BC1D9F">
        <w:trPr>
          <w:trHeight w:val="592"/>
        </w:trPr>
        <w:tc>
          <w:tcPr>
            <w:tcW w:w="1399" w:type="dxa"/>
            <w:tcBorders>
              <w:top w:val="single" w:sz="2" w:space="0" w:color="000000"/>
              <w:left w:val="single" w:sz="2" w:space="0" w:color="000000"/>
              <w:bottom w:val="single" w:sz="3" w:space="0" w:color="000000"/>
              <w:right w:val="single" w:sz="2" w:space="0" w:color="000000"/>
            </w:tcBorders>
          </w:tcPr>
          <w:p w14:paraId="0F695C04" w14:textId="77777777" w:rsidR="00BC1D9F" w:rsidRPr="002A7C59" w:rsidRDefault="00BC1D9F" w:rsidP="002A7C59">
            <w:pPr>
              <w:pStyle w:val="Textoindependiente"/>
              <w:widowControl w:val="0"/>
              <w:autoSpaceDE w:val="0"/>
              <w:autoSpaceDN w:val="0"/>
              <w:spacing w:before="8"/>
              <w:jc w:val="both"/>
              <w:rPr>
                <w:lang w:val="en-US"/>
              </w:rPr>
            </w:pPr>
            <w:r w:rsidRPr="002A7C59">
              <w:rPr>
                <w:lang w:val="en-US"/>
              </w:rPr>
              <w:t xml:space="preserve">Pre escolar  </w:t>
            </w:r>
          </w:p>
        </w:tc>
        <w:tc>
          <w:tcPr>
            <w:tcW w:w="1170" w:type="dxa"/>
            <w:tcBorders>
              <w:top w:val="single" w:sz="2" w:space="0" w:color="000000"/>
              <w:left w:val="single" w:sz="2" w:space="0" w:color="000000"/>
              <w:bottom w:val="single" w:sz="3" w:space="0" w:color="000000"/>
              <w:right w:val="single" w:sz="2" w:space="0" w:color="000000"/>
            </w:tcBorders>
          </w:tcPr>
          <w:p w14:paraId="57FBD1BB"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transición</w:t>
            </w:r>
            <w:proofErr w:type="spellEnd"/>
            <w:r w:rsidRPr="002A7C59">
              <w:rPr>
                <w:lang w:val="en-US"/>
              </w:rPr>
              <w:t xml:space="preserve">  </w:t>
            </w:r>
          </w:p>
        </w:tc>
        <w:tc>
          <w:tcPr>
            <w:tcW w:w="3804" w:type="dxa"/>
            <w:tcBorders>
              <w:top w:val="single" w:sz="2" w:space="0" w:color="000000"/>
              <w:left w:val="single" w:sz="2" w:space="0" w:color="000000"/>
              <w:bottom w:val="single" w:sz="3" w:space="0" w:color="000000"/>
              <w:right w:val="single" w:sz="2" w:space="0" w:color="000000"/>
            </w:tcBorders>
          </w:tcPr>
          <w:p w14:paraId="72A9C953" w14:textId="77777777" w:rsidR="00BC1D9F" w:rsidRPr="002A7C59" w:rsidRDefault="00BC1D9F" w:rsidP="002A7C59">
            <w:pPr>
              <w:pStyle w:val="Textoindependiente"/>
              <w:widowControl w:val="0"/>
              <w:autoSpaceDE w:val="0"/>
              <w:autoSpaceDN w:val="0"/>
              <w:spacing w:before="8"/>
              <w:jc w:val="both"/>
            </w:pPr>
            <w:r w:rsidRPr="002A7C59">
              <w:t xml:space="preserve">5 años o próximos a cumplir hasta el 31 de marzo- Sin NEE  </w:t>
            </w:r>
          </w:p>
        </w:tc>
        <w:tc>
          <w:tcPr>
            <w:tcW w:w="2454" w:type="dxa"/>
            <w:tcBorders>
              <w:top w:val="single" w:sz="2" w:space="0" w:color="000000"/>
              <w:left w:val="single" w:sz="2" w:space="0" w:color="000000"/>
              <w:bottom w:val="single" w:sz="3" w:space="0" w:color="000000"/>
              <w:right w:val="single" w:sz="2" w:space="0" w:color="000000"/>
            </w:tcBorders>
          </w:tcPr>
          <w:p w14:paraId="769D5F8C"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b/>
                <w:lang w:val="en-US"/>
              </w:rPr>
              <w:t>Siempre</w:t>
            </w:r>
            <w:proofErr w:type="spellEnd"/>
            <w:r w:rsidRPr="002A7C59">
              <w:rPr>
                <w:b/>
                <w:lang w:val="en-US"/>
              </w:rPr>
              <w:t xml:space="preserve"> </w:t>
            </w:r>
            <w:r w:rsidRPr="002A7C59">
              <w:rPr>
                <w:lang w:val="en-US"/>
              </w:rPr>
              <w:t xml:space="preserve"> </w:t>
            </w:r>
          </w:p>
        </w:tc>
      </w:tr>
      <w:tr w:rsidR="00BC1D9F" w:rsidRPr="002A7C59" w14:paraId="4ADED88E" w14:textId="77777777" w:rsidTr="00BC1D9F">
        <w:trPr>
          <w:trHeight w:val="588"/>
        </w:trPr>
        <w:tc>
          <w:tcPr>
            <w:tcW w:w="1399" w:type="dxa"/>
            <w:tcBorders>
              <w:top w:val="single" w:sz="3" w:space="0" w:color="000000"/>
              <w:left w:val="single" w:sz="2" w:space="0" w:color="000000"/>
              <w:bottom w:val="single" w:sz="2" w:space="0" w:color="000000"/>
              <w:right w:val="single" w:sz="2" w:space="0" w:color="000000"/>
            </w:tcBorders>
          </w:tcPr>
          <w:p w14:paraId="32F48237" w14:textId="77777777" w:rsidR="00BC1D9F" w:rsidRPr="002A7C59" w:rsidRDefault="00BC1D9F" w:rsidP="002A7C59">
            <w:pPr>
              <w:pStyle w:val="Textoindependiente"/>
              <w:widowControl w:val="0"/>
              <w:autoSpaceDE w:val="0"/>
              <w:autoSpaceDN w:val="0"/>
              <w:spacing w:before="8"/>
              <w:jc w:val="both"/>
              <w:rPr>
                <w:lang w:val="en-US"/>
              </w:rPr>
            </w:pPr>
            <w:r w:rsidRPr="002A7C59">
              <w:rPr>
                <w:lang w:val="en-US"/>
              </w:rPr>
              <w:t xml:space="preserve">Pre escolar  </w:t>
            </w:r>
          </w:p>
        </w:tc>
        <w:tc>
          <w:tcPr>
            <w:tcW w:w="1170" w:type="dxa"/>
            <w:tcBorders>
              <w:top w:val="single" w:sz="3" w:space="0" w:color="000000"/>
              <w:left w:val="single" w:sz="2" w:space="0" w:color="000000"/>
              <w:bottom w:val="single" w:sz="2" w:space="0" w:color="000000"/>
              <w:right w:val="single" w:sz="2" w:space="0" w:color="000000"/>
            </w:tcBorders>
          </w:tcPr>
          <w:p w14:paraId="6934533E"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transición</w:t>
            </w:r>
            <w:proofErr w:type="spellEnd"/>
            <w:r w:rsidRPr="002A7C59">
              <w:rPr>
                <w:lang w:val="en-US"/>
              </w:rPr>
              <w:t xml:space="preserve">  </w:t>
            </w:r>
          </w:p>
        </w:tc>
        <w:tc>
          <w:tcPr>
            <w:tcW w:w="3804" w:type="dxa"/>
            <w:tcBorders>
              <w:top w:val="single" w:sz="3" w:space="0" w:color="000000"/>
              <w:left w:val="single" w:sz="2" w:space="0" w:color="000000"/>
              <w:bottom w:val="single" w:sz="2" w:space="0" w:color="000000"/>
              <w:right w:val="single" w:sz="2" w:space="0" w:color="000000"/>
            </w:tcBorders>
          </w:tcPr>
          <w:p w14:paraId="176A5482" w14:textId="77777777" w:rsidR="00BC1D9F" w:rsidRPr="002A7C59" w:rsidRDefault="00BC1D9F" w:rsidP="002A7C59">
            <w:pPr>
              <w:pStyle w:val="Textoindependiente"/>
              <w:widowControl w:val="0"/>
              <w:autoSpaceDE w:val="0"/>
              <w:autoSpaceDN w:val="0"/>
              <w:spacing w:before="8"/>
              <w:jc w:val="both"/>
            </w:pPr>
            <w:r w:rsidRPr="002A7C59">
              <w:t xml:space="preserve">Hasta 8 años  –  Retardo Mental Leve - Diagnosticado  </w:t>
            </w:r>
          </w:p>
        </w:tc>
        <w:tc>
          <w:tcPr>
            <w:tcW w:w="2454" w:type="dxa"/>
            <w:tcBorders>
              <w:top w:val="single" w:sz="3" w:space="0" w:color="000000"/>
              <w:left w:val="single" w:sz="2" w:space="0" w:color="000000"/>
              <w:bottom w:val="single" w:sz="2" w:space="0" w:color="000000"/>
              <w:right w:val="single" w:sz="2" w:space="0" w:color="000000"/>
            </w:tcBorders>
          </w:tcPr>
          <w:p w14:paraId="6538B0AD" w14:textId="77777777" w:rsidR="00BC1D9F" w:rsidRPr="002A7C59" w:rsidRDefault="00BC1D9F" w:rsidP="002A7C59">
            <w:pPr>
              <w:pStyle w:val="Textoindependiente"/>
              <w:widowControl w:val="0"/>
              <w:autoSpaceDE w:val="0"/>
              <w:autoSpaceDN w:val="0"/>
              <w:spacing w:before="8"/>
              <w:jc w:val="both"/>
            </w:pPr>
            <w:r w:rsidRPr="002A7C59">
              <w:rPr>
                <w:b/>
              </w:rPr>
              <w:t xml:space="preserve">Cuando se tengan las condiciones </w:t>
            </w:r>
            <w:r w:rsidRPr="002A7C59">
              <w:t xml:space="preserve"> </w:t>
            </w:r>
          </w:p>
        </w:tc>
      </w:tr>
      <w:tr w:rsidR="00BC1D9F" w:rsidRPr="002A7C59" w14:paraId="6BE277BA" w14:textId="77777777" w:rsidTr="00BC1D9F">
        <w:trPr>
          <w:trHeight w:val="590"/>
        </w:trPr>
        <w:tc>
          <w:tcPr>
            <w:tcW w:w="1399" w:type="dxa"/>
            <w:tcBorders>
              <w:top w:val="single" w:sz="2" w:space="0" w:color="000000"/>
              <w:left w:val="single" w:sz="2" w:space="0" w:color="000000"/>
              <w:bottom w:val="single" w:sz="2" w:space="0" w:color="000000"/>
              <w:right w:val="single" w:sz="2" w:space="0" w:color="000000"/>
            </w:tcBorders>
          </w:tcPr>
          <w:p w14:paraId="62269527" w14:textId="77777777" w:rsidR="00BC1D9F" w:rsidRPr="002A7C59" w:rsidRDefault="00BC1D9F" w:rsidP="002A7C59">
            <w:pPr>
              <w:pStyle w:val="Textoindependiente"/>
              <w:widowControl w:val="0"/>
              <w:autoSpaceDE w:val="0"/>
              <w:autoSpaceDN w:val="0"/>
              <w:spacing w:before="8"/>
              <w:jc w:val="both"/>
              <w:rPr>
                <w:lang w:val="en-US"/>
              </w:rPr>
            </w:pPr>
            <w:r w:rsidRPr="002A7C59">
              <w:rPr>
                <w:lang w:val="en-US"/>
              </w:rPr>
              <w:lastRenderedPageBreak/>
              <w:t xml:space="preserve">Pre escolar  </w:t>
            </w:r>
          </w:p>
        </w:tc>
        <w:tc>
          <w:tcPr>
            <w:tcW w:w="1170" w:type="dxa"/>
            <w:tcBorders>
              <w:top w:val="single" w:sz="2" w:space="0" w:color="000000"/>
              <w:left w:val="single" w:sz="2" w:space="0" w:color="000000"/>
              <w:bottom w:val="single" w:sz="2" w:space="0" w:color="000000"/>
              <w:right w:val="single" w:sz="2" w:space="0" w:color="000000"/>
            </w:tcBorders>
          </w:tcPr>
          <w:p w14:paraId="7D34E3A3"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transición</w:t>
            </w:r>
            <w:proofErr w:type="spellEnd"/>
            <w:r w:rsidRPr="002A7C59">
              <w:rPr>
                <w:lang w:val="en-US"/>
              </w:rPr>
              <w:t xml:space="preserve">  </w:t>
            </w:r>
          </w:p>
        </w:tc>
        <w:tc>
          <w:tcPr>
            <w:tcW w:w="3804" w:type="dxa"/>
            <w:tcBorders>
              <w:top w:val="single" w:sz="2" w:space="0" w:color="000000"/>
              <w:left w:val="single" w:sz="2" w:space="0" w:color="000000"/>
              <w:bottom w:val="single" w:sz="2" w:space="0" w:color="000000"/>
              <w:right w:val="single" w:sz="2" w:space="0" w:color="000000"/>
            </w:tcBorders>
          </w:tcPr>
          <w:p w14:paraId="710DE8AF" w14:textId="77777777" w:rsidR="00BC1D9F" w:rsidRPr="002A7C59" w:rsidRDefault="00BC1D9F" w:rsidP="002A7C59">
            <w:pPr>
              <w:pStyle w:val="Textoindependiente"/>
              <w:widowControl w:val="0"/>
              <w:autoSpaceDE w:val="0"/>
              <w:autoSpaceDN w:val="0"/>
              <w:spacing w:before="8"/>
              <w:jc w:val="both"/>
            </w:pPr>
            <w:r w:rsidRPr="002A7C59">
              <w:t xml:space="preserve">Hasta 8 años  –  Población con Limitaciones físicas  </w:t>
            </w:r>
          </w:p>
        </w:tc>
        <w:tc>
          <w:tcPr>
            <w:tcW w:w="2454" w:type="dxa"/>
            <w:tcBorders>
              <w:top w:val="single" w:sz="2" w:space="0" w:color="000000"/>
              <w:left w:val="single" w:sz="2" w:space="0" w:color="000000"/>
              <w:bottom w:val="single" w:sz="2" w:space="0" w:color="000000"/>
              <w:right w:val="single" w:sz="2" w:space="0" w:color="000000"/>
            </w:tcBorders>
          </w:tcPr>
          <w:p w14:paraId="3DA4872C" w14:textId="77777777" w:rsidR="00BC1D9F" w:rsidRPr="002A7C59" w:rsidRDefault="00BC1D9F" w:rsidP="002A7C59">
            <w:pPr>
              <w:pStyle w:val="Textoindependiente"/>
              <w:widowControl w:val="0"/>
              <w:autoSpaceDE w:val="0"/>
              <w:autoSpaceDN w:val="0"/>
              <w:spacing w:before="8"/>
              <w:jc w:val="both"/>
            </w:pPr>
            <w:r w:rsidRPr="002A7C59">
              <w:rPr>
                <w:b/>
              </w:rPr>
              <w:t xml:space="preserve">Cuando se tengan las condiciones </w:t>
            </w:r>
            <w:r w:rsidRPr="002A7C59">
              <w:t xml:space="preserve"> </w:t>
            </w:r>
          </w:p>
        </w:tc>
      </w:tr>
      <w:tr w:rsidR="00BC1D9F" w:rsidRPr="002A7C59" w14:paraId="13BA4D17" w14:textId="77777777" w:rsidTr="00BC1D9F">
        <w:trPr>
          <w:trHeight w:val="589"/>
        </w:trPr>
        <w:tc>
          <w:tcPr>
            <w:tcW w:w="1399" w:type="dxa"/>
            <w:tcBorders>
              <w:top w:val="single" w:sz="2" w:space="0" w:color="000000"/>
              <w:left w:val="single" w:sz="2" w:space="0" w:color="000000"/>
              <w:bottom w:val="single" w:sz="3" w:space="0" w:color="000000"/>
              <w:right w:val="single" w:sz="2" w:space="0" w:color="000000"/>
            </w:tcBorders>
          </w:tcPr>
          <w:p w14:paraId="6A18051E"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Bás</w:t>
            </w:r>
            <w:proofErr w:type="spellEnd"/>
            <w:r w:rsidRPr="002A7C59">
              <w:rPr>
                <w:lang w:val="en-US"/>
              </w:rPr>
              <w:t xml:space="preserve">. </w:t>
            </w:r>
          </w:p>
          <w:p w14:paraId="36893521"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Primaria</w:t>
            </w:r>
            <w:proofErr w:type="spellEnd"/>
            <w:r w:rsidRPr="002A7C59">
              <w:rPr>
                <w:lang w:val="en-US"/>
              </w:rPr>
              <w:t xml:space="preserve">  </w:t>
            </w:r>
          </w:p>
        </w:tc>
        <w:tc>
          <w:tcPr>
            <w:tcW w:w="1170" w:type="dxa"/>
            <w:tcBorders>
              <w:top w:val="single" w:sz="2" w:space="0" w:color="000000"/>
              <w:left w:val="single" w:sz="2" w:space="0" w:color="000000"/>
              <w:bottom w:val="single" w:sz="3" w:space="0" w:color="000000"/>
              <w:right w:val="single" w:sz="2" w:space="0" w:color="000000"/>
            </w:tcBorders>
          </w:tcPr>
          <w:p w14:paraId="48C7F5AD"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Primero</w:t>
            </w:r>
            <w:proofErr w:type="spellEnd"/>
            <w:r w:rsidRPr="002A7C59">
              <w:rPr>
                <w:lang w:val="en-US"/>
              </w:rPr>
              <w:t xml:space="preserve">  </w:t>
            </w:r>
          </w:p>
        </w:tc>
        <w:tc>
          <w:tcPr>
            <w:tcW w:w="3804" w:type="dxa"/>
            <w:tcBorders>
              <w:top w:val="single" w:sz="2" w:space="0" w:color="000000"/>
              <w:left w:val="single" w:sz="2" w:space="0" w:color="000000"/>
              <w:bottom w:val="single" w:sz="3" w:space="0" w:color="000000"/>
              <w:right w:val="single" w:sz="2" w:space="0" w:color="000000"/>
            </w:tcBorders>
          </w:tcPr>
          <w:p w14:paraId="3A28BAA6" w14:textId="77777777" w:rsidR="00BC1D9F" w:rsidRPr="002A7C59" w:rsidRDefault="00BC1D9F" w:rsidP="002A7C59">
            <w:pPr>
              <w:pStyle w:val="Textoindependiente"/>
              <w:widowControl w:val="0"/>
              <w:autoSpaceDE w:val="0"/>
              <w:autoSpaceDN w:val="0"/>
              <w:spacing w:before="8"/>
              <w:jc w:val="both"/>
            </w:pPr>
            <w:r w:rsidRPr="002A7C59">
              <w:t xml:space="preserve">Hasta 8 años  –  Población sin NEE  </w:t>
            </w:r>
          </w:p>
        </w:tc>
        <w:tc>
          <w:tcPr>
            <w:tcW w:w="2454" w:type="dxa"/>
            <w:tcBorders>
              <w:top w:val="single" w:sz="2" w:space="0" w:color="000000"/>
              <w:left w:val="single" w:sz="2" w:space="0" w:color="000000"/>
              <w:bottom w:val="single" w:sz="3" w:space="0" w:color="000000"/>
              <w:right w:val="single" w:sz="2" w:space="0" w:color="000000"/>
            </w:tcBorders>
          </w:tcPr>
          <w:p w14:paraId="478D531D"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b/>
                <w:lang w:val="en-US"/>
              </w:rPr>
              <w:t>Siempre</w:t>
            </w:r>
            <w:proofErr w:type="spellEnd"/>
            <w:r w:rsidRPr="002A7C59">
              <w:rPr>
                <w:lang w:val="en-US"/>
              </w:rPr>
              <w:t xml:space="preserve">  </w:t>
            </w:r>
          </w:p>
        </w:tc>
      </w:tr>
      <w:tr w:rsidR="00BC1D9F" w:rsidRPr="002A7C59" w14:paraId="1A84F97F" w14:textId="77777777" w:rsidTr="00BC1D9F">
        <w:trPr>
          <w:trHeight w:val="587"/>
        </w:trPr>
        <w:tc>
          <w:tcPr>
            <w:tcW w:w="1399" w:type="dxa"/>
            <w:tcBorders>
              <w:top w:val="single" w:sz="3" w:space="0" w:color="000000"/>
              <w:left w:val="single" w:sz="2" w:space="0" w:color="000000"/>
              <w:bottom w:val="single" w:sz="2" w:space="0" w:color="000000"/>
              <w:right w:val="single" w:sz="2" w:space="0" w:color="000000"/>
            </w:tcBorders>
          </w:tcPr>
          <w:p w14:paraId="6D2C1EC1"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Bás</w:t>
            </w:r>
            <w:proofErr w:type="spellEnd"/>
            <w:r w:rsidRPr="002A7C59">
              <w:rPr>
                <w:lang w:val="en-US"/>
              </w:rPr>
              <w:t xml:space="preserve">. </w:t>
            </w:r>
          </w:p>
          <w:p w14:paraId="50A4C32E"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Primaria</w:t>
            </w:r>
            <w:proofErr w:type="spellEnd"/>
            <w:r w:rsidRPr="002A7C59">
              <w:rPr>
                <w:lang w:val="en-US"/>
              </w:rPr>
              <w:t xml:space="preserve">  </w:t>
            </w:r>
          </w:p>
        </w:tc>
        <w:tc>
          <w:tcPr>
            <w:tcW w:w="1170" w:type="dxa"/>
            <w:tcBorders>
              <w:top w:val="single" w:sz="3" w:space="0" w:color="000000"/>
              <w:left w:val="single" w:sz="2" w:space="0" w:color="000000"/>
              <w:bottom w:val="single" w:sz="2" w:space="0" w:color="000000"/>
              <w:right w:val="single" w:sz="2" w:space="0" w:color="000000"/>
            </w:tcBorders>
          </w:tcPr>
          <w:p w14:paraId="5BE0994C"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Primero</w:t>
            </w:r>
            <w:proofErr w:type="spellEnd"/>
            <w:r w:rsidRPr="002A7C59">
              <w:rPr>
                <w:lang w:val="en-US"/>
              </w:rPr>
              <w:t xml:space="preserve">  </w:t>
            </w:r>
          </w:p>
        </w:tc>
        <w:tc>
          <w:tcPr>
            <w:tcW w:w="3804" w:type="dxa"/>
            <w:tcBorders>
              <w:top w:val="single" w:sz="3" w:space="0" w:color="000000"/>
              <w:left w:val="single" w:sz="2" w:space="0" w:color="000000"/>
              <w:bottom w:val="single" w:sz="2" w:space="0" w:color="000000"/>
              <w:right w:val="single" w:sz="2" w:space="0" w:color="000000"/>
            </w:tcBorders>
          </w:tcPr>
          <w:p w14:paraId="5265CD6D" w14:textId="77777777" w:rsidR="00BC1D9F" w:rsidRPr="002A7C59" w:rsidRDefault="00BC1D9F" w:rsidP="002A7C59">
            <w:pPr>
              <w:pStyle w:val="Textoindependiente"/>
              <w:widowControl w:val="0"/>
              <w:autoSpaceDE w:val="0"/>
              <w:autoSpaceDN w:val="0"/>
              <w:spacing w:before="8"/>
              <w:jc w:val="both"/>
            </w:pPr>
            <w:r w:rsidRPr="002A7C59">
              <w:t xml:space="preserve">Hasta 9 años  –  Retardo Mental Leve - Diagnosticado  </w:t>
            </w:r>
          </w:p>
        </w:tc>
        <w:tc>
          <w:tcPr>
            <w:tcW w:w="2454" w:type="dxa"/>
            <w:tcBorders>
              <w:top w:val="single" w:sz="3" w:space="0" w:color="000000"/>
              <w:left w:val="single" w:sz="2" w:space="0" w:color="000000"/>
              <w:bottom w:val="single" w:sz="2" w:space="0" w:color="000000"/>
              <w:right w:val="single" w:sz="2" w:space="0" w:color="000000"/>
            </w:tcBorders>
          </w:tcPr>
          <w:p w14:paraId="2686C01E" w14:textId="77777777" w:rsidR="00BC1D9F" w:rsidRPr="002A7C59" w:rsidRDefault="00BC1D9F" w:rsidP="002A7C59">
            <w:pPr>
              <w:pStyle w:val="Textoindependiente"/>
              <w:widowControl w:val="0"/>
              <w:autoSpaceDE w:val="0"/>
              <w:autoSpaceDN w:val="0"/>
              <w:spacing w:before="8"/>
              <w:jc w:val="both"/>
            </w:pPr>
            <w:r w:rsidRPr="002A7C59">
              <w:rPr>
                <w:b/>
              </w:rPr>
              <w:t xml:space="preserve">Cuando se tengan las condiciones </w:t>
            </w:r>
            <w:r w:rsidRPr="002A7C59">
              <w:t xml:space="preserve"> </w:t>
            </w:r>
          </w:p>
        </w:tc>
      </w:tr>
      <w:tr w:rsidR="00BC1D9F" w:rsidRPr="002A7C59" w14:paraId="4E966C2F" w14:textId="77777777" w:rsidTr="00BC1D9F">
        <w:trPr>
          <w:trHeight w:val="590"/>
        </w:trPr>
        <w:tc>
          <w:tcPr>
            <w:tcW w:w="1399" w:type="dxa"/>
            <w:tcBorders>
              <w:top w:val="single" w:sz="2" w:space="0" w:color="000000"/>
              <w:left w:val="single" w:sz="2" w:space="0" w:color="000000"/>
              <w:bottom w:val="single" w:sz="2" w:space="0" w:color="000000"/>
              <w:right w:val="single" w:sz="2" w:space="0" w:color="000000"/>
            </w:tcBorders>
          </w:tcPr>
          <w:p w14:paraId="7A643242"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Bás</w:t>
            </w:r>
            <w:proofErr w:type="spellEnd"/>
            <w:r w:rsidRPr="002A7C59">
              <w:rPr>
                <w:lang w:val="en-US"/>
              </w:rPr>
              <w:t xml:space="preserve">. </w:t>
            </w:r>
          </w:p>
          <w:p w14:paraId="70E905DC"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Primaria</w:t>
            </w:r>
            <w:proofErr w:type="spellEnd"/>
            <w:r w:rsidRPr="002A7C59">
              <w:rPr>
                <w:lang w:val="en-US"/>
              </w:rPr>
              <w:t xml:space="preserve">  </w:t>
            </w:r>
          </w:p>
        </w:tc>
        <w:tc>
          <w:tcPr>
            <w:tcW w:w="1170" w:type="dxa"/>
            <w:tcBorders>
              <w:top w:val="single" w:sz="2" w:space="0" w:color="000000"/>
              <w:left w:val="single" w:sz="2" w:space="0" w:color="000000"/>
              <w:bottom w:val="single" w:sz="2" w:space="0" w:color="000000"/>
              <w:right w:val="single" w:sz="2" w:space="0" w:color="000000"/>
            </w:tcBorders>
          </w:tcPr>
          <w:p w14:paraId="3692BABD"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Primero</w:t>
            </w:r>
            <w:proofErr w:type="spellEnd"/>
            <w:r w:rsidRPr="002A7C59">
              <w:rPr>
                <w:lang w:val="en-US"/>
              </w:rPr>
              <w:t xml:space="preserve">  </w:t>
            </w:r>
          </w:p>
        </w:tc>
        <w:tc>
          <w:tcPr>
            <w:tcW w:w="3804" w:type="dxa"/>
            <w:tcBorders>
              <w:top w:val="single" w:sz="2" w:space="0" w:color="000000"/>
              <w:left w:val="single" w:sz="2" w:space="0" w:color="000000"/>
              <w:bottom w:val="single" w:sz="2" w:space="0" w:color="000000"/>
              <w:right w:val="single" w:sz="2" w:space="0" w:color="000000"/>
            </w:tcBorders>
          </w:tcPr>
          <w:p w14:paraId="3612BB34" w14:textId="77777777" w:rsidR="00BC1D9F" w:rsidRPr="002A7C59" w:rsidRDefault="00BC1D9F" w:rsidP="002A7C59">
            <w:pPr>
              <w:pStyle w:val="Textoindependiente"/>
              <w:widowControl w:val="0"/>
              <w:autoSpaceDE w:val="0"/>
              <w:autoSpaceDN w:val="0"/>
              <w:spacing w:before="8"/>
              <w:jc w:val="both"/>
            </w:pPr>
            <w:r w:rsidRPr="002A7C59">
              <w:t xml:space="preserve">Hasta 9 años  –  Población con Limitaciones físicas  </w:t>
            </w:r>
          </w:p>
        </w:tc>
        <w:tc>
          <w:tcPr>
            <w:tcW w:w="2454" w:type="dxa"/>
            <w:tcBorders>
              <w:top w:val="single" w:sz="2" w:space="0" w:color="000000"/>
              <w:left w:val="single" w:sz="2" w:space="0" w:color="000000"/>
              <w:bottom w:val="single" w:sz="2" w:space="0" w:color="000000"/>
              <w:right w:val="single" w:sz="2" w:space="0" w:color="000000"/>
            </w:tcBorders>
          </w:tcPr>
          <w:p w14:paraId="07A48BDE" w14:textId="77777777" w:rsidR="00BC1D9F" w:rsidRPr="002A7C59" w:rsidRDefault="00BC1D9F" w:rsidP="002A7C59">
            <w:pPr>
              <w:pStyle w:val="Textoindependiente"/>
              <w:widowControl w:val="0"/>
              <w:autoSpaceDE w:val="0"/>
              <w:autoSpaceDN w:val="0"/>
              <w:spacing w:before="8"/>
              <w:jc w:val="both"/>
            </w:pPr>
            <w:r w:rsidRPr="002A7C59">
              <w:rPr>
                <w:b/>
              </w:rPr>
              <w:t xml:space="preserve">Cuando se tengan las condiciones </w:t>
            </w:r>
            <w:r w:rsidRPr="002A7C59">
              <w:t xml:space="preserve"> </w:t>
            </w:r>
          </w:p>
        </w:tc>
      </w:tr>
      <w:tr w:rsidR="00BC1D9F" w:rsidRPr="002A7C59" w14:paraId="59D7FF2E" w14:textId="77777777" w:rsidTr="00BC1D9F">
        <w:trPr>
          <w:trHeight w:val="298"/>
        </w:trPr>
        <w:tc>
          <w:tcPr>
            <w:tcW w:w="1399" w:type="dxa"/>
            <w:tcBorders>
              <w:top w:val="single" w:sz="2" w:space="0" w:color="000000"/>
              <w:left w:val="single" w:sz="2" w:space="0" w:color="000000"/>
              <w:bottom w:val="single" w:sz="2" w:space="0" w:color="000000"/>
              <w:right w:val="single" w:sz="2" w:space="0" w:color="000000"/>
            </w:tcBorders>
          </w:tcPr>
          <w:p w14:paraId="7BC12B2D"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Bás</w:t>
            </w:r>
            <w:proofErr w:type="spellEnd"/>
            <w:r w:rsidRPr="002A7C59">
              <w:rPr>
                <w:lang w:val="en-US"/>
              </w:rPr>
              <w:t xml:space="preserve">. </w:t>
            </w:r>
          </w:p>
        </w:tc>
        <w:tc>
          <w:tcPr>
            <w:tcW w:w="1170" w:type="dxa"/>
            <w:tcBorders>
              <w:top w:val="single" w:sz="2" w:space="0" w:color="000000"/>
              <w:left w:val="single" w:sz="2" w:space="0" w:color="000000"/>
              <w:bottom w:val="single" w:sz="2" w:space="0" w:color="000000"/>
              <w:right w:val="single" w:sz="2" w:space="0" w:color="000000"/>
            </w:tcBorders>
          </w:tcPr>
          <w:p w14:paraId="3CA250F6"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Sexto</w:t>
            </w:r>
            <w:proofErr w:type="spellEnd"/>
            <w:r w:rsidRPr="002A7C59">
              <w:rPr>
                <w:lang w:val="en-US"/>
              </w:rPr>
              <w:t xml:space="preserve">  </w:t>
            </w:r>
          </w:p>
        </w:tc>
        <w:tc>
          <w:tcPr>
            <w:tcW w:w="3804" w:type="dxa"/>
            <w:tcBorders>
              <w:top w:val="single" w:sz="2" w:space="0" w:color="000000"/>
              <w:left w:val="single" w:sz="2" w:space="0" w:color="000000"/>
              <w:bottom w:val="single" w:sz="2" w:space="0" w:color="000000"/>
              <w:right w:val="single" w:sz="2" w:space="0" w:color="000000"/>
            </w:tcBorders>
          </w:tcPr>
          <w:p w14:paraId="3A08D1B2" w14:textId="77777777" w:rsidR="00BC1D9F" w:rsidRPr="002A7C59" w:rsidRDefault="00BC1D9F" w:rsidP="002A7C59">
            <w:pPr>
              <w:pStyle w:val="Textoindependiente"/>
              <w:widowControl w:val="0"/>
              <w:autoSpaceDE w:val="0"/>
              <w:autoSpaceDN w:val="0"/>
              <w:spacing w:before="8"/>
              <w:jc w:val="both"/>
            </w:pPr>
            <w:r w:rsidRPr="002A7C59">
              <w:t xml:space="preserve">Hasta 13 años – Población sin NEE.  </w:t>
            </w:r>
          </w:p>
        </w:tc>
        <w:tc>
          <w:tcPr>
            <w:tcW w:w="2454" w:type="dxa"/>
            <w:tcBorders>
              <w:top w:val="single" w:sz="2" w:space="0" w:color="000000"/>
              <w:left w:val="single" w:sz="2" w:space="0" w:color="000000"/>
              <w:bottom w:val="single" w:sz="2" w:space="0" w:color="000000"/>
              <w:right w:val="single" w:sz="2" w:space="0" w:color="000000"/>
            </w:tcBorders>
          </w:tcPr>
          <w:p w14:paraId="7F617BD1"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b/>
                <w:lang w:val="en-US"/>
              </w:rPr>
              <w:t>Siempre</w:t>
            </w:r>
            <w:proofErr w:type="spellEnd"/>
            <w:r w:rsidRPr="002A7C59">
              <w:rPr>
                <w:lang w:val="en-US"/>
              </w:rPr>
              <w:t xml:space="preserve">  </w:t>
            </w:r>
          </w:p>
        </w:tc>
      </w:tr>
      <w:tr w:rsidR="00BC1D9F" w:rsidRPr="002A7C59" w14:paraId="7CD54881" w14:textId="77777777" w:rsidTr="00BC1D9F">
        <w:trPr>
          <w:trHeight w:val="299"/>
        </w:trPr>
        <w:tc>
          <w:tcPr>
            <w:tcW w:w="1399" w:type="dxa"/>
            <w:tcBorders>
              <w:top w:val="single" w:sz="2" w:space="0" w:color="000000"/>
              <w:left w:val="single" w:sz="2" w:space="0" w:color="000000"/>
              <w:bottom w:val="single" w:sz="3" w:space="0" w:color="000000"/>
              <w:right w:val="single" w:sz="2" w:space="0" w:color="000000"/>
            </w:tcBorders>
          </w:tcPr>
          <w:p w14:paraId="4E656419"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Secundaria</w:t>
            </w:r>
            <w:proofErr w:type="spellEnd"/>
            <w:r w:rsidRPr="002A7C59">
              <w:rPr>
                <w:lang w:val="en-US"/>
              </w:rPr>
              <w:t xml:space="preserve">  </w:t>
            </w:r>
          </w:p>
        </w:tc>
        <w:tc>
          <w:tcPr>
            <w:tcW w:w="1170" w:type="dxa"/>
            <w:tcBorders>
              <w:top w:val="single" w:sz="2" w:space="0" w:color="000000"/>
              <w:left w:val="single" w:sz="2" w:space="0" w:color="000000"/>
              <w:bottom w:val="single" w:sz="3" w:space="0" w:color="000000"/>
              <w:right w:val="single" w:sz="2" w:space="0" w:color="000000"/>
            </w:tcBorders>
            <w:vAlign w:val="bottom"/>
          </w:tcPr>
          <w:p w14:paraId="22BDEB80" w14:textId="77777777" w:rsidR="00BC1D9F" w:rsidRPr="002A7C59" w:rsidRDefault="00BC1D9F" w:rsidP="002A7C59">
            <w:pPr>
              <w:pStyle w:val="Textoindependiente"/>
              <w:widowControl w:val="0"/>
              <w:autoSpaceDE w:val="0"/>
              <w:autoSpaceDN w:val="0"/>
              <w:spacing w:before="8"/>
              <w:jc w:val="both"/>
              <w:rPr>
                <w:lang w:val="en-US"/>
              </w:rPr>
            </w:pPr>
          </w:p>
        </w:tc>
        <w:tc>
          <w:tcPr>
            <w:tcW w:w="3804" w:type="dxa"/>
            <w:tcBorders>
              <w:top w:val="single" w:sz="2" w:space="0" w:color="000000"/>
              <w:left w:val="single" w:sz="2" w:space="0" w:color="000000"/>
              <w:bottom w:val="single" w:sz="3" w:space="0" w:color="000000"/>
              <w:right w:val="single" w:sz="2" w:space="0" w:color="000000"/>
            </w:tcBorders>
          </w:tcPr>
          <w:p w14:paraId="6B004DDC" w14:textId="77777777" w:rsidR="00BC1D9F" w:rsidRPr="002A7C59" w:rsidRDefault="00BC1D9F" w:rsidP="002A7C59">
            <w:pPr>
              <w:pStyle w:val="Textoindependiente"/>
              <w:widowControl w:val="0"/>
              <w:autoSpaceDE w:val="0"/>
              <w:autoSpaceDN w:val="0"/>
              <w:spacing w:before="8"/>
              <w:jc w:val="both"/>
              <w:rPr>
                <w:lang w:val="en-US"/>
              </w:rPr>
            </w:pPr>
          </w:p>
        </w:tc>
        <w:tc>
          <w:tcPr>
            <w:tcW w:w="2454" w:type="dxa"/>
            <w:tcBorders>
              <w:top w:val="single" w:sz="2" w:space="0" w:color="000000"/>
              <w:left w:val="single" w:sz="2" w:space="0" w:color="000000"/>
              <w:bottom w:val="single" w:sz="3" w:space="0" w:color="000000"/>
              <w:right w:val="single" w:sz="2" w:space="0" w:color="000000"/>
            </w:tcBorders>
          </w:tcPr>
          <w:p w14:paraId="05B7F241" w14:textId="77777777" w:rsidR="00BC1D9F" w:rsidRPr="002A7C59" w:rsidRDefault="00BC1D9F" w:rsidP="002A7C59">
            <w:pPr>
              <w:pStyle w:val="Textoindependiente"/>
              <w:widowControl w:val="0"/>
              <w:autoSpaceDE w:val="0"/>
              <w:autoSpaceDN w:val="0"/>
              <w:spacing w:before="8"/>
              <w:jc w:val="both"/>
              <w:rPr>
                <w:lang w:val="en-US"/>
              </w:rPr>
            </w:pPr>
          </w:p>
        </w:tc>
      </w:tr>
      <w:tr w:rsidR="00BC1D9F" w:rsidRPr="002A7C59" w14:paraId="0B55D994" w14:textId="77777777" w:rsidTr="00BC1D9F">
        <w:trPr>
          <w:trHeight w:val="587"/>
        </w:trPr>
        <w:tc>
          <w:tcPr>
            <w:tcW w:w="1399" w:type="dxa"/>
            <w:tcBorders>
              <w:top w:val="single" w:sz="3" w:space="0" w:color="000000"/>
              <w:left w:val="single" w:sz="2" w:space="0" w:color="000000"/>
              <w:bottom w:val="single" w:sz="2" w:space="0" w:color="000000"/>
              <w:right w:val="single" w:sz="2" w:space="0" w:color="000000"/>
            </w:tcBorders>
          </w:tcPr>
          <w:p w14:paraId="1D4B731A"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Bás</w:t>
            </w:r>
            <w:proofErr w:type="spellEnd"/>
            <w:r w:rsidRPr="002A7C59">
              <w:rPr>
                <w:lang w:val="en-US"/>
              </w:rPr>
              <w:t xml:space="preserve">. </w:t>
            </w:r>
          </w:p>
          <w:p w14:paraId="728B7832"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Secundaria</w:t>
            </w:r>
            <w:proofErr w:type="spellEnd"/>
            <w:r w:rsidRPr="002A7C59">
              <w:rPr>
                <w:lang w:val="en-US"/>
              </w:rPr>
              <w:t xml:space="preserve">  </w:t>
            </w:r>
          </w:p>
        </w:tc>
        <w:tc>
          <w:tcPr>
            <w:tcW w:w="1170" w:type="dxa"/>
            <w:tcBorders>
              <w:top w:val="single" w:sz="3" w:space="0" w:color="000000"/>
              <w:left w:val="single" w:sz="2" w:space="0" w:color="000000"/>
              <w:bottom w:val="single" w:sz="2" w:space="0" w:color="000000"/>
              <w:right w:val="single" w:sz="2" w:space="0" w:color="000000"/>
            </w:tcBorders>
          </w:tcPr>
          <w:p w14:paraId="6B8F0881"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Sexto</w:t>
            </w:r>
            <w:proofErr w:type="spellEnd"/>
            <w:r w:rsidRPr="002A7C59">
              <w:rPr>
                <w:lang w:val="en-US"/>
              </w:rPr>
              <w:t xml:space="preserve">  </w:t>
            </w:r>
          </w:p>
        </w:tc>
        <w:tc>
          <w:tcPr>
            <w:tcW w:w="3804" w:type="dxa"/>
            <w:tcBorders>
              <w:top w:val="single" w:sz="3" w:space="0" w:color="000000"/>
              <w:left w:val="single" w:sz="2" w:space="0" w:color="000000"/>
              <w:bottom w:val="single" w:sz="2" w:space="0" w:color="000000"/>
              <w:right w:val="single" w:sz="2" w:space="0" w:color="000000"/>
            </w:tcBorders>
          </w:tcPr>
          <w:p w14:paraId="69461DE5" w14:textId="77777777" w:rsidR="00BC1D9F" w:rsidRPr="002A7C59" w:rsidRDefault="00BC1D9F" w:rsidP="002A7C59">
            <w:pPr>
              <w:pStyle w:val="Textoindependiente"/>
              <w:widowControl w:val="0"/>
              <w:autoSpaceDE w:val="0"/>
              <w:autoSpaceDN w:val="0"/>
              <w:spacing w:before="8"/>
              <w:jc w:val="both"/>
            </w:pPr>
            <w:r w:rsidRPr="002A7C59">
              <w:t xml:space="preserve">Hasta 15 años – Retardo Mental Leve - Diagnosticado  </w:t>
            </w:r>
          </w:p>
        </w:tc>
        <w:tc>
          <w:tcPr>
            <w:tcW w:w="2454" w:type="dxa"/>
            <w:tcBorders>
              <w:top w:val="single" w:sz="3" w:space="0" w:color="000000"/>
              <w:left w:val="single" w:sz="2" w:space="0" w:color="000000"/>
              <w:bottom w:val="single" w:sz="2" w:space="0" w:color="000000"/>
              <w:right w:val="single" w:sz="2" w:space="0" w:color="000000"/>
            </w:tcBorders>
          </w:tcPr>
          <w:p w14:paraId="41F5BCB9" w14:textId="77777777" w:rsidR="00BC1D9F" w:rsidRPr="002A7C59" w:rsidRDefault="00BC1D9F" w:rsidP="002A7C59">
            <w:pPr>
              <w:pStyle w:val="Textoindependiente"/>
              <w:widowControl w:val="0"/>
              <w:autoSpaceDE w:val="0"/>
              <w:autoSpaceDN w:val="0"/>
              <w:spacing w:before="8"/>
              <w:jc w:val="both"/>
            </w:pPr>
            <w:r w:rsidRPr="002A7C59">
              <w:rPr>
                <w:b/>
              </w:rPr>
              <w:t xml:space="preserve">Cuando se tengan las condiciones </w:t>
            </w:r>
            <w:r w:rsidRPr="002A7C59">
              <w:t xml:space="preserve"> </w:t>
            </w:r>
          </w:p>
        </w:tc>
      </w:tr>
      <w:tr w:rsidR="00BC1D9F" w:rsidRPr="002A7C59" w14:paraId="64C0C524" w14:textId="77777777" w:rsidTr="00BC1D9F">
        <w:trPr>
          <w:trHeight w:val="590"/>
        </w:trPr>
        <w:tc>
          <w:tcPr>
            <w:tcW w:w="1399" w:type="dxa"/>
            <w:tcBorders>
              <w:top w:val="single" w:sz="2" w:space="0" w:color="000000"/>
              <w:left w:val="single" w:sz="2" w:space="0" w:color="000000"/>
              <w:bottom w:val="single" w:sz="2" w:space="0" w:color="000000"/>
              <w:right w:val="single" w:sz="2" w:space="0" w:color="000000"/>
            </w:tcBorders>
          </w:tcPr>
          <w:p w14:paraId="7788CA78"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Bás</w:t>
            </w:r>
            <w:proofErr w:type="spellEnd"/>
            <w:r w:rsidRPr="002A7C59">
              <w:rPr>
                <w:lang w:val="en-US"/>
              </w:rPr>
              <w:t xml:space="preserve">. </w:t>
            </w:r>
          </w:p>
          <w:p w14:paraId="55CC5747"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Secundaria</w:t>
            </w:r>
            <w:proofErr w:type="spellEnd"/>
            <w:r w:rsidRPr="002A7C59">
              <w:rPr>
                <w:lang w:val="en-US"/>
              </w:rPr>
              <w:t xml:space="preserve">  </w:t>
            </w:r>
          </w:p>
        </w:tc>
        <w:tc>
          <w:tcPr>
            <w:tcW w:w="1170" w:type="dxa"/>
            <w:tcBorders>
              <w:top w:val="single" w:sz="2" w:space="0" w:color="000000"/>
              <w:left w:val="single" w:sz="2" w:space="0" w:color="000000"/>
              <w:bottom w:val="single" w:sz="2" w:space="0" w:color="000000"/>
              <w:right w:val="single" w:sz="2" w:space="0" w:color="000000"/>
            </w:tcBorders>
          </w:tcPr>
          <w:p w14:paraId="1B3D1809"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Sexto</w:t>
            </w:r>
            <w:proofErr w:type="spellEnd"/>
            <w:r w:rsidRPr="002A7C59">
              <w:rPr>
                <w:lang w:val="en-US"/>
              </w:rPr>
              <w:t xml:space="preserve">  </w:t>
            </w:r>
          </w:p>
        </w:tc>
        <w:tc>
          <w:tcPr>
            <w:tcW w:w="3804" w:type="dxa"/>
            <w:tcBorders>
              <w:top w:val="single" w:sz="2" w:space="0" w:color="000000"/>
              <w:left w:val="single" w:sz="2" w:space="0" w:color="000000"/>
              <w:bottom w:val="single" w:sz="2" w:space="0" w:color="000000"/>
              <w:right w:val="single" w:sz="2" w:space="0" w:color="000000"/>
            </w:tcBorders>
          </w:tcPr>
          <w:p w14:paraId="11CFD190" w14:textId="77777777" w:rsidR="00BC1D9F" w:rsidRPr="002A7C59" w:rsidRDefault="00BC1D9F" w:rsidP="002A7C59">
            <w:pPr>
              <w:pStyle w:val="Textoindependiente"/>
              <w:widowControl w:val="0"/>
              <w:autoSpaceDE w:val="0"/>
              <w:autoSpaceDN w:val="0"/>
              <w:spacing w:before="8"/>
              <w:jc w:val="both"/>
            </w:pPr>
            <w:r w:rsidRPr="002A7C59">
              <w:t xml:space="preserve">Hasta 15 años – Población con Limitaciones físicas  </w:t>
            </w:r>
          </w:p>
        </w:tc>
        <w:tc>
          <w:tcPr>
            <w:tcW w:w="2454" w:type="dxa"/>
            <w:tcBorders>
              <w:top w:val="single" w:sz="2" w:space="0" w:color="000000"/>
              <w:left w:val="single" w:sz="2" w:space="0" w:color="000000"/>
              <w:bottom w:val="single" w:sz="2" w:space="0" w:color="000000"/>
              <w:right w:val="single" w:sz="2" w:space="0" w:color="000000"/>
            </w:tcBorders>
          </w:tcPr>
          <w:p w14:paraId="6CA72EF1" w14:textId="77777777" w:rsidR="00BC1D9F" w:rsidRPr="002A7C59" w:rsidRDefault="00BC1D9F" w:rsidP="002A7C59">
            <w:pPr>
              <w:pStyle w:val="Textoindependiente"/>
              <w:widowControl w:val="0"/>
              <w:autoSpaceDE w:val="0"/>
              <w:autoSpaceDN w:val="0"/>
              <w:spacing w:before="8"/>
              <w:jc w:val="both"/>
            </w:pPr>
            <w:r w:rsidRPr="002A7C59">
              <w:rPr>
                <w:b/>
              </w:rPr>
              <w:t xml:space="preserve">Cuando se tengan las condiciones </w:t>
            </w:r>
            <w:r w:rsidRPr="002A7C59">
              <w:t xml:space="preserve"> </w:t>
            </w:r>
          </w:p>
        </w:tc>
      </w:tr>
    </w:tbl>
    <w:p w14:paraId="5257DE01" w14:textId="77777777" w:rsidR="00BC1D9F" w:rsidRPr="002A7C59" w:rsidRDefault="00BC1D9F" w:rsidP="002A7C59">
      <w:pPr>
        <w:pStyle w:val="Textoindependiente"/>
        <w:spacing w:before="8"/>
        <w:jc w:val="both"/>
      </w:pPr>
      <w:r w:rsidRPr="002A7C59">
        <w:rPr>
          <w:b/>
        </w:rPr>
        <w:t xml:space="preserve"> </w:t>
      </w:r>
      <w:r w:rsidRPr="002A7C59">
        <w:t xml:space="preserve"> </w:t>
      </w:r>
    </w:p>
    <w:p w14:paraId="0FECA3BC" w14:textId="77777777" w:rsidR="00BC1D9F" w:rsidRPr="002A7C59" w:rsidRDefault="00BC1D9F" w:rsidP="002A7C59">
      <w:pPr>
        <w:pStyle w:val="Textoindependiente"/>
        <w:spacing w:before="8"/>
        <w:jc w:val="both"/>
      </w:pPr>
      <w:r w:rsidRPr="002A7C59">
        <w:rPr>
          <w:b/>
          <w:u w:val="single"/>
        </w:rPr>
        <w:t>NOTA</w:t>
      </w:r>
      <w:r w:rsidRPr="002A7C59">
        <w:rPr>
          <w:b/>
        </w:rPr>
        <w:t xml:space="preserve">: </w:t>
      </w:r>
      <w:r w:rsidRPr="002A7C59">
        <w:t xml:space="preserve">Los estudiantes que se matriculen en el CER CASITAS, además de certificar la edad de ingreso, debe cumplir con los requisitos de admisión contemplados en el presente documento y en el manual de convivencia, para cada grado ofertado en la institución.  </w:t>
      </w:r>
    </w:p>
    <w:p w14:paraId="04520ED6" w14:textId="77777777" w:rsidR="00BC1D9F" w:rsidRPr="002A7C59" w:rsidRDefault="00BC1D9F" w:rsidP="002A7C59">
      <w:pPr>
        <w:pStyle w:val="Textoindependiente"/>
        <w:spacing w:before="8"/>
        <w:jc w:val="both"/>
      </w:pPr>
      <w:r w:rsidRPr="002A7C59">
        <w:t xml:space="preserve">  </w:t>
      </w:r>
    </w:p>
    <w:p w14:paraId="5B0FC94F" w14:textId="77777777" w:rsidR="00BC1D9F" w:rsidRPr="002A7C59" w:rsidRDefault="00BC1D9F" w:rsidP="002A7C59">
      <w:pPr>
        <w:pStyle w:val="Textoindependiente"/>
        <w:spacing w:before="8"/>
        <w:jc w:val="both"/>
      </w:pPr>
      <w:r w:rsidRPr="002A7C59">
        <w:rPr>
          <w:b/>
        </w:rPr>
        <w:t xml:space="preserve">ESTRATEGIAS DE ACCESO Y PERMANENCIA ESCOLAR. </w:t>
      </w:r>
      <w:r w:rsidRPr="002A7C59">
        <w:t xml:space="preserve"> </w:t>
      </w:r>
    </w:p>
    <w:p w14:paraId="07AAC3EE" w14:textId="77777777" w:rsidR="00BC1D9F" w:rsidRPr="002A7C59" w:rsidRDefault="00BC1D9F" w:rsidP="002A7C59">
      <w:pPr>
        <w:pStyle w:val="Textoindependiente"/>
        <w:spacing w:before="8"/>
        <w:jc w:val="both"/>
      </w:pPr>
      <w:r w:rsidRPr="002A7C59">
        <w:rPr>
          <w:b/>
        </w:rPr>
        <w:t xml:space="preserve"> </w:t>
      </w:r>
      <w:r w:rsidRPr="002A7C59">
        <w:t xml:space="preserve"> </w:t>
      </w:r>
    </w:p>
    <w:p w14:paraId="3D2B27F9" w14:textId="77777777" w:rsidR="00BC1D9F" w:rsidRPr="002A7C59" w:rsidRDefault="00BC1D9F" w:rsidP="002A7C59">
      <w:pPr>
        <w:pStyle w:val="Textoindependiente"/>
        <w:spacing w:before="8"/>
        <w:jc w:val="both"/>
      </w:pPr>
      <w:r w:rsidRPr="002A7C59">
        <w:t xml:space="preserve">El CER CASITAS, además de las actividades cotidianas y extracurriculares, que desarrolla en el marco del cronograma anual de actividades, también cuenta con una serie de fortalezas, que ayudan a garantizar el acceso y la permanencia de los estudiantes en este plantel educativo:  </w:t>
      </w:r>
    </w:p>
    <w:p w14:paraId="3BA9633C" w14:textId="77777777" w:rsidR="00BC1D9F" w:rsidRPr="002A7C59" w:rsidRDefault="00BC1D9F" w:rsidP="002A7C59">
      <w:pPr>
        <w:pStyle w:val="Textoindependiente"/>
        <w:numPr>
          <w:ilvl w:val="0"/>
          <w:numId w:val="49"/>
        </w:numPr>
        <w:spacing w:before="8"/>
        <w:ind w:hanging="688"/>
        <w:jc w:val="both"/>
      </w:pPr>
      <w:r w:rsidRPr="002A7C59">
        <w:t xml:space="preserve">Posee un Proyecto Educativo Institucional PEI, estructurado bajo la normatividad vigente.  </w:t>
      </w:r>
    </w:p>
    <w:p w14:paraId="6C50BE39" w14:textId="77777777" w:rsidR="00BC1D9F" w:rsidRPr="002A7C59" w:rsidRDefault="00BC1D9F" w:rsidP="002A7C59">
      <w:pPr>
        <w:pStyle w:val="Textoindependiente"/>
        <w:numPr>
          <w:ilvl w:val="0"/>
          <w:numId w:val="49"/>
        </w:numPr>
        <w:spacing w:before="8"/>
        <w:ind w:hanging="688"/>
        <w:jc w:val="both"/>
      </w:pPr>
      <w:r w:rsidRPr="002A7C59">
        <w:t xml:space="preserve">Cuenta con un PMI, estructurado bajo la normatividad vigente.  </w:t>
      </w:r>
    </w:p>
    <w:p w14:paraId="709E9135" w14:textId="77777777" w:rsidR="00BC1D9F" w:rsidRPr="002A7C59" w:rsidRDefault="00BC1D9F" w:rsidP="002A7C59">
      <w:pPr>
        <w:pStyle w:val="Textoindependiente"/>
        <w:numPr>
          <w:ilvl w:val="0"/>
          <w:numId w:val="49"/>
        </w:numPr>
        <w:spacing w:before="8"/>
        <w:ind w:hanging="688"/>
        <w:jc w:val="both"/>
      </w:pPr>
      <w:r w:rsidRPr="002A7C59">
        <w:t xml:space="preserve">En el Manual de Convivencia se determinan los requisitos que deben cumplir los estudiantes que desean matricularse en la institución, incluyendo a la población con NEE y en situación de desplazamiento.   </w:t>
      </w:r>
    </w:p>
    <w:p w14:paraId="0E358BE1" w14:textId="77777777" w:rsidR="00BC1D9F" w:rsidRPr="002A7C59" w:rsidRDefault="00BC1D9F" w:rsidP="002A7C59">
      <w:pPr>
        <w:pStyle w:val="Textoindependiente"/>
        <w:numPr>
          <w:ilvl w:val="0"/>
          <w:numId w:val="49"/>
        </w:numPr>
        <w:spacing w:before="8"/>
        <w:ind w:hanging="688"/>
        <w:jc w:val="both"/>
      </w:pPr>
      <w:r w:rsidRPr="002A7C59">
        <w:t xml:space="preserve">La institución cuenta con SIEE, que incluye criterios claros y precisos en materia de evaluación y promoción de estudiantes.  </w:t>
      </w:r>
    </w:p>
    <w:p w14:paraId="3743E053" w14:textId="77777777" w:rsidR="00BC1D9F" w:rsidRPr="002A7C59" w:rsidRDefault="00BC1D9F" w:rsidP="002A7C59">
      <w:pPr>
        <w:pStyle w:val="Textoindependiente"/>
        <w:numPr>
          <w:ilvl w:val="0"/>
          <w:numId w:val="49"/>
        </w:numPr>
        <w:spacing w:before="8"/>
        <w:ind w:hanging="688"/>
        <w:jc w:val="both"/>
      </w:pPr>
      <w:r w:rsidRPr="002A7C59">
        <w:t xml:space="preserve">Existen 4 grupos de gestión y un Equipo de calidad, que velan por la ejecución del PMI.  </w:t>
      </w:r>
    </w:p>
    <w:p w14:paraId="4201A2B9" w14:textId="77777777" w:rsidR="00BC1D9F" w:rsidRPr="002A7C59" w:rsidRDefault="00BC1D9F" w:rsidP="002A7C59">
      <w:pPr>
        <w:pStyle w:val="Textoindependiente"/>
        <w:numPr>
          <w:ilvl w:val="0"/>
          <w:numId w:val="49"/>
        </w:numPr>
        <w:spacing w:before="8"/>
        <w:ind w:hanging="688"/>
        <w:jc w:val="both"/>
      </w:pPr>
      <w:r w:rsidRPr="002A7C59">
        <w:t xml:space="preserve">Existen organismos institucionales, que garantizan la buena marcha de la institución.    </w:t>
      </w:r>
    </w:p>
    <w:p w14:paraId="53CC737D" w14:textId="77777777" w:rsidR="00BC1D9F" w:rsidRPr="002A7C59" w:rsidRDefault="00BC1D9F" w:rsidP="002A7C59">
      <w:pPr>
        <w:pStyle w:val="Textoindependiente"/>
        <w:numPr>
          <w:ilvl w:val="0"/>
          <w:numId w:val="49"/>
        </w:numPr>
        <w:spacing w:before="8"/>
        <w:ind w:hanging="688"/>
        <w:jc w:val="both"/>
      </w:pPr>
      <w:r w:rsidRPr="002A7C59">
        <w:t xml:space="preserve">La institución, cuenta en la actualidad con una nómina completa de docentes, con perfiles definidos, que atienden las necesidades académicas, tanto en la sede central como en las 11 sedes fusionadas.  </w:t>
      </w:r>
      <w:r w:rsidRPr="002A7C59">
        <w:rPr>
          <w:lang w:val="en-US"/>
        </w:rPr>
        <w:t></w:t>
      </w:r>
      <w:r w:rsidRPr="002A7C59">
        <w:t xml:space="preserve"> Se aplican </w:t>
      </w:r>
      <w:proofErr w:type="gramStart"/>
      <w:r w:rsidRPr="002A7C59">
        <w:t>normas</w:t>
      </w:r>
      <w:proofErr w:type="gramEnd"/>
      <w:r w:rsidRPr="002A7C59">
        <w:t xml:space="preserve"> institucionales establecidas en el Manual de Convivencia, en el SIEE y en los manuales de funciones y procedimientos, que garantizan ambientes escolares adecuados para el desarrollo pedagógico.  </w:t>
      </w:r>
    </w:p>
    <w:p w14:paraId="65776BE8" w14:textId="77777777" w:rsidR="00BC1D9F" w:rsidRPr="002A7C59" w:rsidRDefault="00BC1D9F" w:rsidP="002A7C59">
      <w:pPr>
        <w:pStyle w:val="Textoindependiente"/>
        <w:numPr>
          <w:ilvl w:val="0"/>
          <w:numId w:val="49"/>
        </w:numPr>
        <w:spacing w:before="8"/>
        <w:ind w:hanging="688"/>
        <w:jc w:val="both"/>
      </w:pPr>
      <w:r w:rsidRPr="002A7C59">
        <w:lastRenderedPageBreak/>
        <w:t xml:space="preserve">Se acogen campañas y brigadas de salud, que vayan en beneficio de los estudiantes.  </w:t>
      </w:r>
    </w:p>
    <w:p w14:paraId="317399E5" w14:textId="77777777" w:rsidR="00BC1D9F" w:rsidRPr="002A7C59" w:rsidRDefault="00BC1D9F" w:rsidP="002A7C59">
      <w:pPr>
        <w:pStyle w:val="Textoindependiente"/>
        <w:numPr>
          <w:ilvl w:val="0"/>
          <w:numId w:val="49"/>
        </w:numPr>
        <w:spacing w:before="8"/>
        <w:ind w:hanging="688"/>
        <w:jc w:val="both"/>
      </w:pPr>
      <w:r w:rsidRPr="002A7C59">
        <w:t xml:space="preserve">Se desarrollan procesos de nivelación en las diferentes áreas.  </w:t>
      </w:r>
    </w:p>
    <w:p w14:paraId="3AE3AE46" w14:textId="77777777" w:rsidR="00BC1D9F" w:rsidRPr="002A7C59" w:rsidRDefault="00BC1D9F" w:rsidP="002A7C59">
      <w:pPr>
        <w:pStyle w:val="Textoindependiente"/>
        <w:numPr>
          <w:ilvl w:val="0"/>
          <w:numId w:val="49"/>
        </w:numPr>
        <w:spacing w:before="8"/>
        <w:ind w:hanging="688"/>
        <w:jc w:val="both"/>
      </w:pPr>
      <w:r w:rsidRPr="002A7C59">
        <w:t xml:space="preserve">Se implementan modelos educativos flexibles como escuela nueva y post primaria, y algunos programas como Ser Humano, para la atención de las diferentes necesidades educativas de los estudiantes del Corregimiento de Casitas y de las 11 sedes fusionadas que hacen parte del entorno institucional, así como de la población estudiantil en extra edad.  </w:t>
      </w:r>
    </w:p>
    <w:p w14:paraId="4BA1833A" w14:textId="77777777" w:rsidR="00BC1D9F" w:rsidRPr="002A7C59" w:rsidRDefault="00BC1D9F" w:rsidP="002A7C59">
      <w:pPr>
        <w:pStyle w:val="Textoindependiente"/>
        <w:numPr>
          <w:ilvl w:val="0"/>
          <w:numId w:val="49"/>
        </w:numPr>
        <w:spacing w:before="8"/>
        <w:ind w:hanging="688"/>
        <w:jc w:val="both"/>
      </w:pPr>
      <w:r w:rsidRPr="002A7C59">
        <w:t xml:space="preserve">Recursos de gratuidad, que son invertidos en el mejoramiento de la calidad educativa.  </w:t>
      </w:r>
    </w:p>
    <w:p w14:paraId="0E343312" w14:textId="77777777" w:rsidR="00BC1D9F" w:rsidRPr="002A7C59" w:rsidRDefault="00BC1D9F" w:rsidP="002A7C59">
      <w:pPr>
        <w:pStyle w:val="Textoindependiente"/>
        <w:spacing w:before="8"/>
        <w:jc w:val="both"/>
      </w:pPr>
      <w:r w:rsidRPr="002A7C59">
        <w:rPr>
          <w:b/>
        </w:rPr>
        <w:t xml:space="preserve"> </w:t>
      </w:r>
    </w:p>
    <w:p w14:paraId="0397FBB4" w14:textId="77777777" w:rsidR="00BC1D9F" w:rsidRPr="002A7C59" w:rsidRDefault="00BC1D9F" w:rsidP="002A7C59">
      <w:pPr>
        <w:pStyle w:val="Textoindependiente"/>
        <w:spacing w:before="8"/>
        <w:jc w:val="both"/>
      </w:pPr>
      <w:r w:rsidRPr="002A7C59">
        <w:t xml:space="preserve">3.7 </w:t>
      </w:r>
      <w:r w:rsidRPr="002A7C59">
        <w:rPr>
          <w:b/>
        </w:rPr>
        <w:t xml:space="preserve">POLITICA DE INCLUSION, </w:t>
      </w:r>
      <w:r w:rsidRPr="002A7C59">
        <w:rPr>
          <w:u w:val="single"/>
        </w:rPr>
        <w:t>PRIMERA INFANCIA Y EDUCACION INICIAL.</w:t>
      </w:r>
      <w:r w:rsidRPr="002A7C59">
        <w:t xml:space="preserve"> La Institución, en el marco de la normatividad vigente, asume el tema de la Inclusión Educativa, bajo los siguientes parámetros:  </w:t>
      </w:r>
    </w:p>
    <w:p w14:paraId="789FEAC6" w14:textId="77777777" w:rsidR="00BC1D9F" w:rsidRPr="002A7C59" w:rsidRDefault="00BC1D9F" w:rsidP="002A7C59">
      <w:pPr>
        <w:pStyle w:val="Textoindependiente"/>
        <w:numPr>
          <w:ilvl w:val="0"/>
          <w:numId w:val="49"/>
        </w:numPr>
        <w:spacing w:before="8"/>
        <w:ind w:hanging="688"/>
        <w:jc w:val="both"/>
      </w:pPr>
      <w:r w:rsidRPr="002A7C59">
        <w:t xml:space="preserve">El Decreto 2082 de 1996, por el cual se reglamenta la atención educativa para personas con limitaciones o con capacidad o talentos excepcionales establece: </w:t>
      </w:r>
    </w:p>
    <w:p w14:paraId="29FEAB96" w14:textId="77777777" w:rsidR="00BC1D9F" w:rsidRPr="002A7C59" w:rsidRDefault="00BC1D9F" w:rsidP="002A7C59">
      <w:pPr>
        <w:pStyle w:val="Textoindependiente"/>
        <w:spacing w:before="8"/>
        <w:jc w:val="both"/>
      </w:pPr>
      <w:r w:rsidRPr="002A7C59">
        <w:t xml:space="preserve">ART: 2° la atención educativa para personas con limitaciones o con capacidades o talentos excepcionales, será de carácter informal, no formal de e informal. </w:t>
      </w:r>
    </w:p>
    <w:p w14:paraId="2A09647F" w14:textId="77777777" w:rsidR="00BC1D9F" w:rsidRPr="002A7C59" w:rsidRDefault="00BC1D9F" w:rsidP="002A7C59">
      <w:pPr>
        <w:pStyle w:val="Textoindependiente"/>
        <w:spacing w:before="8"/>
        <w:jc w:val="both"/>
      </w:pPr>
      <w:r w:rsidRPr="002A7C59">
        <w:t xml:space="preserve">ART: 3° La atención educativa para las personas con limitaciones o con capacidades o talentos excepcionales se fundamenta particularmente en los siguientes principios: </w:t>
      </w:r>
    </w:p>
    <w:p w14:paraId="45612F28" w14:textId="77777777" w:rsidR="00BC1D9F" w:rsidRPr="002A7C59" w:rsidRDefault="00BC1D9F" w:rsidP="002A7C59">
      <w:pPr>
        <w:pStyle w:val="Textoindependiente"/>
        <w:spacing w:before="8"/>
        <w:jc w:val="both"/>
      </w:pPr>
      <w:r w:rsidRPr="002A7C59">
        <w:t xml:space="preserve">Soporte específico. Por el cuál es la población puede recibir atención específica y determinados casos, individual y calificada. Dentro del servicio público educativo, según la naturaleza de la limitación o de la excepcionalidad y las propias condiciones de accesibilidad, para efectos de la permanencia en el mismo de su promoción personal, cultural y social. </w:t>
      </w:r>
    </w:p>
    <w:p w14:paraId="3C5AF543" w14:textId="77777777" w:rsidR="00BC1D9F" w:rsidRPr="002A7C59" w:rsidRDefault="00BC1D9F" w:rsidP="002A7C59">
      <w:pPr>
        <w:pStyle w:val="Textoindependiente"/>
        <w:spacing w:before="8"/>
        <w:jc w:val="both"/>
      </w:pPr>
      <w:r w:rsidRPr="002A7C59">
        <w:t xml:space="preserve">ART.12. Los departamentos, distritos y municipios organizarán en su respectiva jurisdicción, un plan de cumplimiento gradual para la adecuada atención educativa de las personas con limitaciones o con capacidades o talentos excepcionales. </w:t>
      </w:r>
    </w:p>
    <w:p w14:paraId="087FDC1E" w14:textId="77777777" w:rsidR="00BC1D9F" w:rsidRPr="002A7C59" w:rsidRDefault="00BC1D9F" w:rsidP="002A7C59">
      <w:pPr>
        <w:pStyle w:val="Textoindependiente"/>
        <w:spacing w:before="8"/>
        <w:jc w:val="both"/>
      </w:pPr>
      <w:r w:rsidRPr="002A7C59">
        <w:t xml:space="preserve">ART.13. La gradual de atención a que se refiere el artículo 12 de este decreto, deberá incluir la definición de las instituciones educativas estatales que establecerá aulas de apoyo especializadas, de acuerdo con los requerimientos y necesidades de debidamente identificados y de conformidad con dispuestos el artículo 48 de la ley 115 de 1994 </w:t>
      </w:r>
    </w:p>
    <w:p w14:paraId="2C2C1708" w14:textId="77777777" w:rsidR="00BC1D9F" w:rsidRPr="002A7C59" w:rsidRDefault="00BC1D9F" w:rsidP="002A7C59">
      <w:pPr>
        <w:pStyle w:val="Textoindependiente"/>
        <w:spacing w:before="8"/>
        <w:jc w:val="both"/>
      </w:pPr>
      <w:r w:rsidRPr="002A7C59">
        <w:t xml:space="preserve"> </w:t>
      </w:r>
    </w:p>
    <w:p w14:paraId="327C6739" w14:textId="77777777" w:rsidR="00BC1D9F" w:rsidRPr="002A7C59" w:rsidRDefault="00BC1D9F" w:rsidP="002A7C59">
      <w:pPr>
        <w:pStyle w:val="Textoindependiente"/>
        <w:spacing w:before="8"/>
        <w:jc w:val="both"/>
      </w:pPr>
      <w:r w:rsidRPr="002A7C59">
        <w:rPr>
          <w:lang w:val="en-US"/>
        </w:rPr>
        <w:t></w:t>
      </w:r>
      <w:r w:rsidRPr="002A7C59">
        <w:t xml:space="preserve"> La Resolución 2565 de 2003, </w:t>
      </w:r>
      <w:proofErr w:type="gramStart"/>
      <w:r w:rsidRPr="002A7C59">
        <w:t>del</w:t>
      </w:r>
      <w:proofErr w:type="gramEnd"/>
      <w:r w:rsidRPr="002A7C59">
        <w:t xml:space="preserve"> MEN, por la cual se establecen parámetros y criterios para la prestación del servicio educativo a la población con necesidades educativas especiales establecen: </w:t>
      </w:r>
    </w:p>
    <w:p w14:paraId="6990BCF6" w14:textId="77777777" w:rsidR="00BC1D9F" w:rsidRPr="002A7C59" w:rsidRDefault="00BC1D9F" w:rsidP="002A7C59">
      <w:pPr>
        <w:pStyle w:val="Textoindependiente"/>
        <w:spacing w:before="8"/>
        <w:jc w:val="both"/>
      </w:pPr>
      <w:r w:rsidRPr="002A7C59">
        <w:t xml:space="preserve">Artículo 3° ORGANIZACIÓN DE LA OFERTA: Cada entidad territorial organizará la oferta educativa para las poblaciones con necesidades educativas especiales por su condición de discapacidad motora, emocional, cognitiva, (retardo mental síndrome de </w:t>
      </w:r>
      <w:proofErr w:type="spellStart"/>
      <w:r w:rsidRPr="002A7C59">
        <w:t>down</w:t>
      </w:r>
      <w:proofErr w:type="spellEnd"/>
      <w:r w:rsidRPr="002A7C59">
        <w:t xml:space="preserve">), sensorial (sordera, ceguera, </w:t>
      </w:r>
      <w:proofErr w:type="spellStart"/>
      <w:r w:rsidRPr="002A7C59">
        <w:t>sordoceguera</w:t>
      </w:r>
      <w:proofErr w:type="spellEnd"/>
      <w:r w:rsidRPr="002A7C59">
        <w:t xml:space="preserve">, Baja visión), autismo, </w:t>
      </w:r>
      <w:proofErr w:type="spellStart"/>
      <w:r w:rsidRPr="002A7C59">
        <w:t>deficit</w:t>
      </w:r>
      <w:proofErr w:type="spellEnd"/>
      <w:r w:rsidRPr="002A7C59">
        <w:t xml:space="preserve"> de atención, hiperactividad, capacidades o talentos excepcionales, y otras que, como resultado de un estudio sobre el tema, establezca el ministerio educación nacional. Para ello tendrá en cuenta, la demanda, las condiciones particulares de la población, las características de la entidad y el interés de los establecimientos educativos de prestar el servicio. En este proceso se atender el principio de integración social y educativa, establecido en el artículo tercero del decreto 2082 de1996. </w:t>
      </w:r>
    </w:p>
    <w:p w14:paraId="70AE1F9A" w14:textId="77777777" w:rsidR="00BC1D9F" w:rsidRPr="002A7C59" w:rsidRDefault="00BC1D9F" w:rsidP="002A7C59">
      <w:pPr>
        <w:pStyle w:val="Textoindependiente"/>
        <w:spacing w:before="8"/>
        <w:jc w:val="both"/>
      </w:pPr>
      <w:r w:rsidRPr="002A7C59">
        <w:t xml:space="preserve">La entidad territorial definirá cuáles establecimientos educativos atendieran población con </w:t>
      </w:r>
      <w:r w:rsidRPr="002A7C59">
        <w:lastRenderedPageBreak/>
        <w:t xml:space="preserve">necesidades educativas especiales. Estos establecimientos incluirán el proyecto educativo Institucional (PEI) orientaciones para la adecuada atención de los estudiantes allí matriculados y deberán contar con los apoyos especializados. Los apoyos requeridos enmarcan en la figura del aula de apoyo especializada, definida en los artículos 13 y 14 del decreto   2082 de 1996. </w:t>
      </w:r>
    </w:p>
    <w:p w14:paraId="62FF48E9" w14:textId="77777777" w:rsidR="00BC1D9F" w:rsidRPr="002A7C59" w:rsidRDefault="00BC1D9F" w:rsidP="002A7C59">
      <w:pPr>
        <w:pStyle w:val="Textoindependiente"/>
        <w:spacing w:before="8"/>
        <w:jc w:val="both"/>
      </w:pPr>
      <w:r w:rsidRPr="002A7C59">
        <w:t xml:space="preserve">Para el caso de la población con discapacidad o deficiencia auditiva, la entidad territorial certificada organizará programas educativos que respondan a sus particularidades lingüísticas y comunicativas. </w:t>
      </w:r>
    </w:p>
    <w:p w14:paraId="769CF71F" w14:textId="77777777" w:rsidR="00BC1D9F" w:rsidRPr="002A7C59" w:rsidRDefault="00BC1D9F" w:rsidP="002A7C59">
      <w:pPr>
        <w:pStyle w:val="Textoindependiente"/>
        <w:spacing w:before="8"/>
        <w:jc w:val="both"/>
      </w:pPr>
      <w:r w:rsidRPr="002A7C59">
        <w:t xml:space="preserve">Los niños y jóvenes que por su condición de discapacidad no pueden ser integrados a la educación formal, serán atendidos en </w:t>
      </w:r>
      <w:proofErr w:type="spellStart"/>
      <w:r w:rsidRPr="002A7C59">
        <w:t>intituciones</w:t>
      </w:r>
      <w:proofErr w:type="spellEnd"/>
      <w:r w:rsidRPr="002A7C59">
        <w:t xml:space="preserve"> oficiales o privadas, que desarrollen programas que respondan a </w:t>
      </w:r>
      <w:proofErr w:type="gramStart"/>
      <w:r w:rsidRPr="002A7C59">
        <w:t>su necesidades</w:t>
      </w:r>
      <w:proofErr w:type="gramEnd"/>
      <w:r w:rsidRPr="002A7C59">
        <w:t xml:space="preserve">. Esto se </w:t>
      </w:r>
      <w:proofErr w:type="gramStart"/>
      <w:r w:rsidRPr="002A7C59">
        <w:t>realizarán</w:t>
      </w:r>
      <w:proofErr w:type="gramEnd"/>
      <w:r w:rsidRPr="002A7C59">
        <w:t xml:space="preserve"> mediante convenios o a través de otras alternativas de educación que se acuerden con el ministerio de protección social, instituto Colombiano de bienestar familiar o los gobiernos locales. </w:t>
      </w:r>
    </w:p>
    <w:p w14:paraId="7EC1505A" w14:textId="77777777" w:rsidR="00BC1D9F" w:rsidRPr="002A7C59" w:rsidRDefault="00BC1D9F" w:rsidP="002A7C59">
      <w:pPr>
        <w:pStyle w:val="Textoindependiente"/>
        <w:spacing w:before="8"/>
        <w:jc w:val="both"/>
      </w:pPr>
      <w:r w:rsidRPr="002A7C59">
        <w:t xml:space="preserve">Parágrafo La secretaría de educación de la entidad territorial definirá la instancia o institución encargada de determinar la condición de discapacidad puede capacidad o talento excepcional mediante una evaluación psicopedagógica y un </w:t>
      </w:r>
      <w:proofErr w:type="spellStart"/>
      <w:r w:rsidRPr="002A7C59">
        <w:t>díagnostico</w:t>
      </w:r>
      <w:proofErr w:type="spellEnd"/>
      <w:r w:rsidRPr="002A7C59">
        <w:t xml:space="preserve"> interdisciplinario.</w:t>
      </w:r>
      <w:r w:rsidRPr="002A7C59">
        <w:rPr>
          <w:b/>
        </w:rPr>
        <w:t xml:space="preserve"> </w:t>
      </w:r>
      <w:r w:rsidRPr="002A7C59">
        <w:t xml:space="preserve"> </w:t>
      </w:r>
    </w:p>
    <w:p w14:paraId="593482B5" w14:textId="77777777" w:rsidR="00BC1D9F" w:rsidRPr="002A7C59" w:rsidRDefault="00BC1D9F" w:rsidP="002A7C59">
      <w:pPr>
        <w:pStyle w:val="Textoindependiente"/>
        <w:spacing w:before="8"/>
        <w:jc w:val="both"/>
      </w:pPr>
      <w:r w:rsidRPr="002A7C59">
        <w:t xml:space="preserve">                 Hasta la fecha, el CER CASITAS, </w:t>
      </w:r>
      <w:r w:rsidRPr="002A7C59">
        <w:rPr>
          <w:b/>
        </w:rPr>
        <w:t>no ha sido focalizada</w:t>
      </w:r>
      <w:r w:rsidRPr="002A7C59">
        <w:t xml:space="preserve"> por la              Secretaria de Educación Departamental, para la atención de población con necesidades educativas especiales, que no tiene aula de apoyo, tampoco cuenta con docentes especializados para atender discapacidades y que su infraestructura no es adecuada para la atención de población con limitaciones físicas, </w:t>
      </w:r>
      <w:r w:rsidRPr="002A7C59">
        <w:rPr>
          <w:b/>
        </w:rPr>
        <w:t>han tomado las siguientes determinaciones</w:t>
      </w:r>
      <w:r w:rsidRPr="002A7C59">
        <w:t xml:space="preserve">:  </w:t>
      </w:r>
    </w:p>
    <w:p w14:paraId="4E8736E4" w14:textId="77777777" w:rsidR="00BC1D9F" w:rsidRPr="002A7C59" w:rsidRDefault="00BC1D9F" w:rsidP="002A7C59">
      <w:pPr>
        <w:pStyle w:val="Textoindependiente"/>
        <w:spacing w:before="8"/>
        <w:jc w:val="both"/>
      </w:pPr>
      <w:r w:rsidRPr="002A7C59">
        <w:rPr>
          <w:b/>
        </w:rPr>
        <w:t xml:space="preserve">Atender </w:t>
      </w:r>
      <w:r w:rsidRPr="002A7C59">
        <w:rPr>
          <w:b/>
        </w:rPr>
        <w:tab/>
        <w:t xml:space="preserve">Población </w:t>
      </w:r>
      <w:r w:rsidRPr="002A7C59">
        <w:rPr>
          <w:b/>
        </w:rPr>
        <w:tab/>
        <w:t xml:space="preserve">Estudiantil </w:t>
      </w:r>
      <w:r w:rsidRPr="002A7C59">
        <w:rPr>
          <w:b/>
        </w:rPr>
        <w:tab/>
        <w:t xml:space="preserve">con </w:t>
      </w:r>
      <w:r w:rsidRPr="002A7C59">
        <w:rPr>
          <w:b/>
        </w:rPr>
        <w:tab/>
        <w:t xml:space="preserve">Discapacidad </w:t>
      </w:r>
      <w:r w:rsidRPr="002A7C59">
        <w:rPr>
          <w:b/>
        </w:rPr>
        <w:tab/>
        <w:t xml:space="preserve">Cognitiva </w:t>
      </w:r>
      <w:r w:rsidRPr="002A7C59">
        <w:rPr>
          <w:b/>
        </w:rPr>
        <w:tab/>
        <w:t xml:space="preserve">o </w:t>
      </w:r>
      <w:r w:rsidRPr="002A7C59">
        <w:rPr>
          <w:b/>
        </w:rPr>
        <w:tab/>
        <w:t xml:space="preserve">con  </w:t>
      </w:r>
    </w:p>
    <w:p w14:paraId="34519A34" w14:textId="77777777" w:rsidR="00BC1D9F" w:rsidRPr="002A7C59" w:rsidRDefault="00BC1D9F" w:rsidP="002A7C59">
      <w:pPr>
        <w:pStyle w:val="Textoindependiente"/>
        <w:spacing w:before="8"/>
        <w:jc w:val="both"/>
      </w:pPr>
      <w:r w:rsidRPr="002A7C59">
        <w:rPr>
          <w:b/>
        </w:rPr>
        <w:t xml:space="preserve">Limitaciones Físicas, bajo las siguientes condiciones institucionales:  </w:t>
      </w:r>
      <w:r w:rsidRPr="002A7C59">
        <w:t xml:space="preserve"> </w:t>
      </w:r>
    </w:p>
    <w:p w14:paraId="39957A68" w14:textId="77777777" w:rsidR="00BC1D9F" w:rsidRPr="002A7C59" w:rsidRDefault="00BC1D9F" w:rsidP="002A7C59">
      <w:pPr>
        <w:pStyle w:val="Textoindependiente"/>
        <w:spacing w:before="8"/>
        <w:jc w:val="both"/>
      </w:pPr>
      <w:r w:rsidRPr="002A7C59">
        <w:t xml:space="preserve">  </w:t>
      </w:r>
    </w:p>
    <w:p w14:paraId="3685C67E" w14:textId="77777777" w:rsidR="00BC1D9F" w:rsidRPr="002A7C59" w:rsidRDefault="00BC1D9F" w:rsidP="002A7C59">
      <w:pPr>
        <w:pStyle w:val="Textoindependiente"/>
        <w:numPr>
          <w:ilvl w:val="0"/>
          <w:numId w:val="50"/>
        </w:numPr>
        <w:spacing w:before="8"/>
        <w:ind w:hanging="361"/>
        <w:jc w:val="both"/>
      </w:pPr>
      <w:r w:rsidRPr="002A7C59">
        <w:t xml:space="preserve">Niños y niñas con Discapacidad cognitiva (Retardo mental Leve) no mayores de 8 años para el grado transición del nivel pre escolar, diagnosticados por profesionales de la medicina, que certifiquen  posibilidades de aprendizaje, para alcanzar logros académicos mínimos básicos, a través del desarrollo de los diversos procesos educativos, en concordancia con los requisitos de admisión establecidos en el manual de convivencia, para este tipo de población estudiantil y que vivan en la zona geográfica de influencia de la institución.   </w:t>
      </w:r>
    </w:p>
    <w:p w14:paraId="451C9A07" w14:textId="77777777" w:rsidR="00BC1D9F" w:rsidRPr="002A7C59" w:rsidRDefault="00BC1D9F" w:rsidP="002A7C59">
      <w:pPr>
        <w:pStyle w:val="Textoindependiente"/>
        <w:numPr>
          <w:ilvl w:val="0"/>
          <w:numId w:val="50"/>
        </w:numPr>
        <w:spacing w:before="8"/>
        <w:ind w:hanging="361"/>
        <w:jc w:val="both"/>
      </w:pPr>
      <w:r w:rsidRPr="002A7C59">
        <w:t xml:space="preserve">Jóvenes con Discapacidad cognitiva (Retardo mental Leve), no mayores de 15 años de edad, para el grado sexto de educación básica secundaria, diagnosticados por profesionales de la medicina, que certifiquen  posibilidades de aprendizaje, para alcanzar logros académicos mínimos básicos, a través del desarrollo de los diversos procesos educativos, en concordancia con los requisitos de admisión establecidos en el manual de convivencia para este tipo de población estudiantil y que vivan en la zona geográfica de influencia de la institución.  </w:t>
      </w:r>
    </w:p>
    <w:p w14:paraId="754DD89B" w14:textId="77777777" w:rsidR="00BC1D9F" w:rsidRPr="002A7C59" w:rsidRDefault="00BC1D9F" w:rsidP="002A7C59">
      <w:pPr>
        <w:pStyle w:val="Textoindependiente"/>
        <w:numPr>
          <w:ilvl w:val="0"/>
          <w:numId w:val="50"/>
        </w:numPr>
        <w:spacing w:before="8"/>
        <w:ind w:hanging="361"/>
        <w:jc w:val="both"/>
      </w:pPr>
      <w:r w:rsidRPr="002A7C59">
        <w:t xml:space="preserve">Niños, niñas y jóvenes entre los 5 y los 18 años de edad, con limitaciones físicas, siempre y cuando las condiciones institucionales en materia de infraestructura y de docentes especializados, permitan garantizar, no solo seguridad física, sino también avances en los procesos de aprendizaje y que vivan en la zona geográfica de influencia a la institución.  </w:t>
      </w:r>
    </w:p>
    <w:p w14:paraId="467B98E3" w14:textId="77777777" w:rsidR="00BC1D9F" w:rsidRPr="002A7C59" w:rsidRDefault="00BC1D9F" w:rsidP="002A7C59">
      <w:pPr>
        <w:pStyle w:val="Textoindependiente"/>
        <w:numPr>
          <w:ilvl w:val="0"/>
          <w:numId w:val="50"/>
        </w:numPr>
        <w:spacing w:before="8"/>
        <w:ind w:hanging="361"/>
        <w:jc w:val="both"/>
      </w:pPr>
      <w:r w:rsidRPr="002A7C59">
        <w:t xml:space="preserve">En caso de tener matriculados estudiantes con discapacidad cognitiva o con limitaciones físicas, realizar las adecuaciones curriculares pertinentes, bajo la orientación de los profesionales de apoyo que envíe la Secretaria de Educación Departamental.  </w:t>
      </w:r>
    </w:p>
    <w:p w14:paraId="0EA50992" w14:textId="77777777" w:rsidR="00BC1D9F" w:rsidRPr="002A7C59" w:rsidRDefault="00BC1D9F" w:rsidP="002A7C59">
      <w:pPr>
        <w:pStyle w:val="Textoindependiente"/>
        <w:spacing w:before="8"/>
        <w:jc w:val="both"/>
      </w:pPr>
      <w:r w:rsidRPr="002A7C59">
        <w:lastRenderedPageBreak/>
        <w:t xml:space="preserve"> </w:t>
      </w:r>
    </w:p>
    <w:p w14:paraId="6C6CD5FE" w14:textId="77777777" w:rsidR="00BC1D9F" w:rsidRPr="002A7C59" w:rsidRDefault="00BC1D9F" w:rsidP="002A7C59">
      <w:pPr>
        <w:pStyle w:val="Textoindependiente"/>
        <w:spacing w:before="8"/>
        <w:jc w:val="both"/>
        <w:rPr>
          <w:lang w:val="en-US"/>
        </w:rPr>
      </w:pPr>
      <w:r w:rsidRPr="002A7C59">
        <w:rPr>
          <w:b/>
          <w:lang w:val="en-US"/>
        </w:rPr>
        <w:t xml:space="preserve">INCLUSIÓN EDUCATIVA DE GRUPOS VULNERABLES </w:t>
      </w:r>
      <w:r w:rsidRPr="002A7C59">
        <w:rPr>
          <w:lang w:val="en-US"/>
        </w:rPr>
        <w:t xml:space="preserve"> </w:t>
      </w:r>
    </w:p>
    <w:p w14:paraId="265A54B5" w14:textId="77777777" w:rsidR="00BC1D9F" w:rsidRPr="002A7C59" w:rsidRDefault="00BC1D9F" w:rsidP="002A7C59">
      <w:pPr>
        <w:pStyle w:val="Textoindependiente"/>
        <w:numPr>
          <w:ilvl w:val="0"/>
          <w:numId w:val="50"/>
        </w:numPr>
        <w:spacing w:before="8"/>
        <w:ind w:hanging="361"/>
        <w:jc w:val="both"/>
      </w:pPr>
      <w:r w:rsidRPr="002A7C59">
        <w:t xml:space="preserve">Certificar la implementación del Manual de Convivencia, donde se determinan los requisitos de admisión para los estudiantes que desean matricularse en la institución, incluyendo a la población vulnerable y en situación de desplazamiento, que llegue a habitar en el Corregimiento de Casitas, en las veredas que conforman en el entorno o en la zona de influencia de la institución.   </w:t>
      </w:r>
    </w:p>
    <w:p w14:paraId="727058BA" w14:textId="77777777" w:rsidR="00BC1D9F" w:rsidRPr="002A7C59" w:rsidRDefault="00BC1D9F" w:rsidP="002A7C59">
      <w:pPr>
        <w:pStyle w:val="Textoindependiente"/>
        <w:numPr>
          <w:ilvl w:val="0"/>
          <w:numId w:val="50"/>
        </w:numPr>
        <w:spacing w:before="8"/>
        <w:ind w:hanging="361"/>
        <w:jc w:val="both"/>
      </w:pPr>
      <w:r w:rsidRPr="002A7C59">
        <w:t xml:space="preserve">Establecer convenios con entidades y profesionales que contribuyan en la atención psicológica de la población vulnerable.  </w:t>
      </w:r>
    </w:p>
    <w:p w14:paraId="5B08C185" w14:textId="77777777" w:rsidR="00BC1D9F" w:rsidRPr="002A7C59" w:rsidRDefault="00BC1D9F" w:rsidP="002A7C59">
      <w:pPr>
        <w:pStyle w:val="Textoindependiente"/>
        <w:numPr>
          <w:ilvl w:val="0"/>
          <w:numId w:val="50"/>
        </w:numPr>
        <w:spacing w:before="8"/>
        <w:ind w:hanging="361"/>
        <w:jc w:val="both"/>
      </w:pPr>
      <w:r w:rsidRPr="002A7C59">
        <w:t xml:space="preserve">Priorizar en la atención a los estudiantes vulnerables y en situación de desplazamiento, cuando haya brigadas de salud o campañas de bienestar escolar.  </w:t>
      </w:r>
    </w:p>
    <w:p w14:paraId="79F4DF28" w14:textId="77777777" w:rsidR="00BC1D9F" w:rsidRPr="002A7C59" w:rsidRDefault="00BC1D9F" w:rsidP="002A7C59">
      <w:pPr>
        <w:pStyle w:val="Textoindependiente"/>
        <w:numPr>
          <w:ilvl w:val="0"/>
          <w:numId w:val="50"/>
        </w:numPr>
        <w:spacing w:before="8"/>
        <w:ind w:hanging="361"/>
        <w:jc w:val="both"/>
      </w:pPr>
      <w:r w:rsidRPr="002A7C59">
        <w:t xml:space="preserve">Brindar servicios gratuitos de bienestar estudiantil como internet y restaurante. </w:t>
      </w:r>
      <w:r w:rsidRPr="002A7C59">
        <w:rPr>
          <w:b/>
        </w:rPr>
        <w:t xml:space="preserve"> </w:t>
      </w:r>
      <w:r w:rsidRPr="002A7C59">
        <w:t xml:space="preserve"> </w:t>
      </w:r>
    </w:p>
    <w:p w14:paraId="42220B8D" w14:textId="77777777" w:rsidR="00BC1D9F" w:rsidRPr="002A7C59" w:rsidRDefault="00BC1D9F" w:rsidP="002A7C59">
      <w:pPr>
        <w:pStyle w:val="Textoindependiente"/>
        <w:numPr>
          <w:ilvl w:val="0"/>
          <w:numId w:val="50"/>
        </w:numPr>
        <w:spacing w:before="8"/>
        <w:ind w:hanging="361"/>
        <w:jc w:val="both"/>
      </w:pPr>
      <w:r w:rsidRPr="002A7C59">
        <w:t>Implementar modelos educativos flexibles como Ser Humano, para la atención de las diferentes necesidades educativas de los estudiantes en extra edad, del Corregimiento de Casitas y de las 11 sedes fusionadas.</w:t>
      </w:r>
      <w:r w:rsidRPr="002A7C59">
        <w:rPr>
          <w:i/>
        </w:rPr>
        <w:t xml:space="preserve"> </w:t>
      </w:r>
      <w:r w:rsidRPr="002A7C59">
        <w:rPr>
          <w:b/>
          <w:i/>
        </w:rPr>
        <w:t xml:space="preserve"> </w:t>
      </w:r>
      <w:r w:rsidRPr="002A7C59">
        <w:t xml:space="preserve"> </w:t>
      </w:r>
    </w:p>
    <w:p w14:paraId="2F21EA2E" w14:textId="77777777" w:rsidR="00BC1D9F" w:rsidRPr="002A7C59" w:rsidRDefault="00BC1D9F" w:rsidP="002A7C59">
      <w:pPr>
        <w:pStyle w:val="Textoindependiente"/>
        <w:spacing w:before="8"/>
        <w:jc w:val="both"/>
      </w:pPr>
      <w:r w:rsidRPr="002A7C59">
        <w:rPr>
          <w:b/>
        </w:rPr>
        <w:t xml:space="preserve"> EDUCACIÓN EN EMERGENCIAS  </w:t>
      </w:r>
      <w:r w:rsidRPr="002A7C59">
        <w:rPr>
          <w:b/>
        </w:rPr>
        <w:tab/>
        <w:t xml:space="preserve">  </w:t>
      </w:r>
      <w:r w:rsidRPr="002A7C59">
        <w:t xml:space="preserve"> </w:t>
      </w:r>
    </w:p>
    <w:p w14:paraId="4321A4E7" w14:textId="77777777" w:rsidR="00BC1D9F" w:rsidRPr="002A7C59" w:rsidRDefault="00BC1D9F" w:rsidP="002A7C59">
      <w:pPr>
        <w:pStyle w:val="Textoindependiente"/>
        <w:spacing w:before="8"/>
        <w:jc w:val="both"/>
      </w:pPr>
      <w:r w:rsidRPr="002A7C59">
        <w:t>La Educación en Emergencias (</w:t>
      </w:r>
      <w:proofErr w:type="spellStart"/>
      <w:r w:rsidRPr="002A7C59">
        <w:t>EeE</w:t>
      </w:r>
      <w:proofErr w:type="spellEnd"/>
      <w:r w:rsidRPr="002A7C59">
        <w:t xml:space="preserve">) se orienta a promover ambientes protectores de las niñas, niños, adolescentes y jóvenes en situaciones de riesgo (reclutamiento, abuso, peores formas de trabajo infantil, posibles sismos, erupciones, etc.), con el fin de prevenir o mitigar sus efectos.   </w:t>
      </w:r>
    </w:p>
    <w:p w14:paraId="7CC0029D" w14:textId="77777777" w:rsidR="00BC1D9F" w:rsidRPr="002A7C59" w:rsidRDefault="00BC1D9F" w:rsidP="002A7C59">
      <w:pPr>
        <w:pStyle w:val="Textoindependiente"/>
        <w:spacing w:before="8"/>
        <w:jc w:val="both"/>
      </w:pPr>
      <w:r w:rsidRPr="002A7C59">
        <w:t xml:space="preserve">El CER CASITAS, tomando como referente el Convenio 1384 de 2009 Ministerio de Educación Nacional - UNICEF - RET - </w:t>
      </w:r>
      <w:proofErr w:type="spellStart"/>
      <w:r w:rsidRPr="002A7C59">
        <w:t>The</w:t>
      </w:r>
      <w:proofErr w:type="spellEnd"/>
      <w:r w:rsidRPr="002A7C59">
        <w:t xml:space="preserve"> </w:t>
      </w:r>
      <w:proofErr w:type="spellStart"/>
      <w:r w:rsidRPr="002A7C59">
        <w:t>Foundation</w:t>
      </w:r>
      <w:proofErr w:type="spellEnd"/>
      <w:r w:rsidRPr="002A7C59">
        <w:t xml:space="preserve"> </w:t>
      </w:r>
      <w:proofErr w:type="spellStart"/>
      <w:r w:rsidRPr="002A7C59">
        <w:t>for</w:t>
      </w:r>
      <w:proofErr w:type="spellEnd"/>
      <w:r w:rsidRPr="002A7C59">
        <w:t xml:space="preserve"> </w:t>
      </w:r>
      <w:proofErr w:type="spellStart"/>
      <w:r w:rsidRPr="002A7C59">
        <w:t>the</w:t>
      </w:r>
      <w:proofErr w:type="spellEnd"/>
      <w:r w:rsidRPr="002A7C59">
        <w:t xml:space="preserve"> </w:t>
      </w:r>
      <w:proofErr w:type="spellStart"/>
      <w:r w:rsidRPr="002A7C59">
        <w:t>Refugee</w:t>
      </w:r>
      <w:proofErr w:type="spellEnd"/>
      <w:r w:rsidRPr="002A7C59">
        <w:t xml:space="preserve"> </w:t>
      </w:r>
    </w:p>
    <w:p w14:paraId="6D3132EC" w14:textId="77777777" w:rsidR="00BC1D9F" w:rsidRPr="002A7C59" w:rsidRDefault="00BC1D9F" w:rsidP="002A7C59">
      <w:pPr>
        <w:pStyle w:val="Textoindependiente"/>
        <w:spacing w:before="8"/>
        <w:jc w:val="both"/>
      </w:pPr>
      <w:proofErr w:type="spellStart"/>
      <w:r w:rsidRPr="002A7C59">
        <w:t>Education</w:t>
      </w:r>
      <w:proofErr w:type="spellEnd"/>
      <w:r w:rsidRPr="002A7C59">
        <w:t xml:space="preserve"> Trust PROYECTO ―Para el Fortalecimiento del Derecho a la Educación y Empoderamiento de las Secretarías de Educación de Nariño y Putumayo </w:t>
      </w:r>
    </w:p>
    <w:p w14:paraId="137B8B89" w14:textId="77777777" w:rsidR="00BC1D9F" w:rsidRPr="002A7C59" w:rsidRDefault="00BC1D9F" w:rsidP="002A7C59">
      <w:pPr>
        <w:pStyle w:val="Textoindependiente"/>
        <w:spacing w:before="8"/>
        <w:jc w:val="both"/>
      </w:pPr>
      <w:r w:rsidRPr="002A7C59">
        <w:t xml:space="preserve">Potenciando una Gestión Eficiente de la Educación en Emergencias‖ – Publicación Modulo 2 dirigido a la comunidad educativa; tiene proyectadas algunas acciones para atender el tema de Educación en Emergencias:   </w:t>
      </w:r>
    </w:p>
    <w:p w14:paraId="05A4CDBB" w14:textId="77777777" w:rsidR="00BC1D9F" w:rsidRPr="002A7C59" w:rsidRDefault="00BC1D9F" w:rsidP="002A7C59">
      <w:pPr>
        <w:pStyle w:val="Textoindependiente"/>
        <w:numPr>
          <w:ilvl w:val="0"/>
          <w:numId w:val="51"/>
        </w:numPr>
        <w:spacing w:before="8"/>
        <w:ind w:hanging="400"/>
        <w:jc w:val="both"/>
      </w:pPr>
      <w:r w:rsidRPr="002A7C59">
        <w:rPr>
          <w:b/>
          <w:u w:val="single"/>
        </w:rPr>
        <w:t>Acciones de socialización</w:t>
      </w:r>
      <w:r w:rsidRPr="002A7C59">
        <w:t xml:space="preserve">, dirigidas a todos los miembros de la comunidad educativa, en las que se incluirán los conocimientos pertinentes sobre el riesgo de sufrir desastres o consecuencias negativas por los conflictos sociales, teniendo como objetivo la incorporación no solo de la familia y  la comunidad, sino también de las instituciones y organizaciones municipales y del contexto escolar, para que participen en la tarea educativa  de preservar y salvaguardar el derecho a la educación  de las niñas, los niños, los adolescentes y los jóvenes del Corregimiento de Casitas, de su zona de influencia y de las sedes rurales fusionadas a la institución.   </w:t>
      </w:r>
    </w:p>
    <w:p w14:paraId="1E7532F0" w14:textId="77777777" w:rsidR="00BC1D9F" w:rsidRPr="002A7C59" w:rsidRDefault="00BC1D9F" w:rsidP="002A7C59">
      <w:pPr>
        <w:pStyle w:val="Textoindependiente"/>
        <w:spacing w:before="8"/>
        <w:jc w:val="both"/>
      </w:pPr>
      <w:r w:rsidRPr="002A7C59">
        <w:t xml:space="preserve">Estas acciones de socialización, estarán lideradas por los integrantes del </w:t>
      </w:r>
      <w:r w:rsidRPr="002A7C59">
        <w:rPr>
          <w:b/>
        </w:rPr>
        <w:t xml:space="preserve">Equipo de Gestión comunitaria. </w:t>
      </w:r>
      <w:r w:rsidRPr="002A7C59">
        <w:t xml:space="preserve"> </w:t>
      </w:r>
    </w:p>
    <w:p w14:paraId="112FD6EA" w14:textId="77777777" w:rsidR="00BC1D9F" w:rsidRPr="002A7C59" w:rsidRDefault="00BC1D9F" w:rsidP="002A7C59">
      <w:pPr>
        <w:pStyle w:val="Textoindependiente"/>
        <w:numPr>
          <w:ilvl w:val="0"/>
          <w:numId w:val="51"/>
        </w:numPr>
        <w:spacing w:before="8"/>
        <w:ind w:hanging="400"/>
        <w:jc w:val="both"/>
      </w:pPr>
      <w:r w:rsidRPr="002A7C59">
        <w:rPr>
          <w:b/>
          <w:u w:val="single"/>
        </w:rPr>
        <w:t>Acciones de indagación,</w:t>
      </w:r>
      <w:r w:rsidRPr="002A7C59">
        <w:t xml:space="preserve"> para conocer e identificar cuáles son los riesgos, amenazas o peligros a los que está expuesta la institución. Se tendrán en cuenta los Riesgos por fenómenos naturales, los Riesgos por fenómenos sociales, los Riesgos propios de la institución que tienden a naturalizarse u otros riesgos que puedan aumentar la inseguridad al interior del plantel.</w:t>
      </w:r>
      <w:r w:rsidRPr="002A7C59">
        <w:rPr>
          <w:b/>
        </w:rPr>
        <w:t xml:space="preserve"> </w:t>
      </w:r>
      <w:r w:rsidRPr="002A7C59">
        <w:t xml:space="preserve"> </w:t>
      </w:r>
    </w:p>
    <w:p w14:paraId="73548B8C" w14:textId="77777777" w:rsidR="00BC1D9F" w:rsidRPr="002A7C59" w:rsidRDefault="00BC1D9F" w:rsidP="002A7C59">
      <w:pPr>
        <w:pStyle w:val="Textoindependiente"/>
        <w:spacing w:before="8"/>
        <w:jc w:val="both"/>
      </w:pPr>
      <w:r w:rsidRPr="002A7C59">
        <w:t xml:space="preserve">Estas acciones de indagación, estarán lideradas por los integrantes del Equipo de Gestión comunitaria.  </w:t>
      </w:r>
    </w:p>
    <w:p w14:paraId="0D7A7113" w14:textId="77777777" w:rsidR="00BC1D9F" w:rsidRPr="002A7C59" w:rsidRDefault="00BC1D9F" w:rsidP="002A7C59">
      <w:pPr>
        <w:pStyle w:val="Textoindependiente"/>
        <w:numPr>
          <w:ilvl w:val="0"/>
          <w:numId w:val="51"/>
        </w:numPr>
        <w:spacing w:before="8"/>
        <w:ind w:hanging="400"/>
        <w:jc w:val="both"/>
      </w:pPr>
      <w:r w:rsidRPr="002A7C59">
        <w:rPr>
          <w:b/>
          <w:u w:val="single"/>
        </w:rPr>
        <w:t>Acciones de gestión de riesgos,</w:t>
      </w:r>
      <w:r w:rsidRPr="002A7C59">
        <w:t xml:space="preserve"> pues para la institución, no es suficiente saber que el </w:t>
      </w:r>
      <w:r w:rsidRPr="002A7C59">
        <w:lastRenderedPageBreak/>
        <w:t>riesgo existe, se requiere dedicación de esfuerzos para fomentar una cultura de prevención, que permita a la institución educativa tomar decisiones y ejecutar acciones para disminuir los riesgos de acceso, disponibilidad y permanencia, aceptabilidad y adaptabilidad de la educación. Estas acciones, serán lideradas por los diferentes organismos institucionales y por el equipo de gestión comunitario, con el apoyo de instituciones gubernamentales y del entorno escolar. Las orientaciones serán tomadas de la publicación Modulo 2 dirigida a la comunidad educativa. de la Educación en Emergencias.</w:t>
      </w:r>
      <w:r w:rsidRPr="002A7C59">
        <w:rPr>
          <w:b/>
        </w:rPr>
        <w:t xml:space="preserve"> </w:t>
      </w:r>
      <w:r w:rsidRPr="002A7C59">
        <w:t xml:space="preserve"> </w:t>
      </w:r>
    </w:p>
    <w:p w14:paraId="2D509914" w14:textId="77777777" w:rsidR="00BC1D9F" w:rsidRPr="002A7C59" w:rsidRDefault="00BC1D9F" w:rsidP="002A7C59">
      <w:pPr>
        <w:pStyle w:val="Textoindependiente"/>
        <w:spacing w:before="8"/>
        <w:jc w:val="both"/>
      </w:pPr>
      <w:r w:rsidRPr="002A7C59">
        <w:rPr>
          <w:b/>
        </w:rPr>
        <w:t xml:space="preserve"> </w:t>
      </w:r>
      <w:r w:rsidRPr="002A7C59">
        <w:t xml:space="preserve"> </w:t>
      </w:r>
    </w:p>
    <w:p w14:paraId="080D706E" w14:textId="77777777" w:rsidR="00BC1D9F" w:rsidRPr="002A7C59" w:rsidRDefault="00BC1D9F" w:rsidP="002A7C59">
      <w:pPr>
        <w:pStyle w:val="Textoindependiente"/>
        <w:numPr>
          <w:ilvl w:val="0"/>
          <w:numId w:val="51"/>
        </w:numPr>
        <w:spacing w:before="8"/>
        <w:ind w:hanging="400"/>
        <w:jc w:val="both"/>
      </w:pPr>
      <w:r w:rsidRPr="002A7C59">
        <w:rPr>
          <w:b/>
          <w:u w:val="single"/>
        </w:rPr>
        <w:t>Revisión y ajuste del plan de riesgos existente,</w:t>
      </w:r>
      <w:r w:rsidRPr="002A7C59">
        <w:t xml:space="preserve"> para orientar todas las acciones que permitan reducir la vulnerabilidad de la institución y mitigar las consecuencias de una posible emergencia. En el plan de riesgos de la institución se tendrán en cuenta, las fases que comprende la Educación en Emergencias: prevención de riesgos, atención de crisis y post emergencia.  </w:t>
      </w:r>
    </w:p>
    <w:p w14:paraId="069EEF7A" w14:textId="77777777" w:rsidR="00BC1D9F" w:rsidRPr="002A7C59" w:rsidRDefault="00BC1D9F" w:rsidP="002A7C59">
      <w:pPr>
        <w:pStyle w:val="Textoindependiente"/>
        <w:spacing w:before="8"/>
        <w:jc w:val="both"/>
      </w:pPr>
      <w:r w:rsidRPr="002A7C59">
        <w:t xml:space="preserve">La revisión y ajuste del plan de riesgos existente, estará liderada por los integrantes del   Equipo de Gestión Comunitaria.  </w:t>
      </w:r>
    </w:p>
    <w:p w14:paraId="1A55C1B0" w14:textId="77777777" w:rsidR="00BC1D9F" w:rsidRPr="002A7C59" w:rsidRDefault="00BC1D9F" w:rsidP="002A7C59">
      <w:pPr>
        <w:pStyle w:val="Textoindependiente"/>
        <w:spacing w:before="8"/>
        <w:jc w:val="both"/>
      </w:pPr>
      <w:r w:rsidRPr="002A7C59">
        <w:t xml:space="preserve"> </w:t>
      </w:r>
      <w:r w:rsidRPr="002A7C59">
        <w:rPr>
          <w:b/>
        </w:rPr>
        <w:t xml:space="preserve">PRIMERA INFANCIA Y EDUCACIÓN INICIAL   </w:t>
      </w:r>
      <w:r w:rsidRPr="002A7C59">
        <w:t xml:space="preserve"> </w:t>
      </w:r>
    </w:p>
    <w:p w14:paraId="66F43069" w14:textId="77777777" w:rsidR="00BC1D9F" w:rsidRPr="002A7C59" w:rsidRDefault="00BC1D9F" w:rsidP="002A7C59">
      <w:pPr>
        <w:pStyle w:val="Textoindependiente"/>
        <w:spacing w:before="8"/>
        <w:jc w:val="both"/>
      </w:pPr>
      <w:r w:rsidRPr="002A7C59">
        <w:rPr>
          <w:b/>
        </w:rPr>
        <w:t>La primera infancia</w:t>
      </w:r>
      <w:r w:rsidRPr="002A7C59">
        <w:t xml:space="preserve"> es la etapa del ciclo vital en la que se establecen las bases para el desarrollo cognitivo, emocional y social del ser humano. Comprende la franja poblacional que va de los </w:t>
      </w:r>
      <w:r w:rsidRPr="002A7C59">
        <w:rPr>
          <w:b/>
        </w:rPr>
        <w:t>cero (0) a los seis (6) años de edad.</w:t>
      </w:r>
      <w:r w:rsidRPr="002A7C59">
        <w:t xml:space="preserve"> En esta etapa de la vida, son </w:t>
      </w:r>
      <w:r w:rsidRPr="002A7C59">
        <w:rPr>
          <w:b/>
        </w:rPr>
        <w:t>derechos impostergables</w:t>
      </w:r>
      <w:r w:rsidRPr="002A7C59">
        <w:t xml:space="preserve">, la atención en salud y nutrición, el esquema completo de vacunación, la protección contra los peligros físicos y la </w:t>
      </w:r>
      <w:r w:rsidRPr="002A7C59">
        <w:rPr>
          <w:b/>
        </w:rPr>
        <w:t>educación inicial</w:t>
      </w:r>
      <w:r w:rsidRPr="002A7C59">
        <w:t xml:space="preserve">.  </w:t>
      </w:r>
    </w:p>
    <w:p w14:paraId="40F2242E" w14:textId="77777777" w:rsidR="00BC1D9F" w:rsidRPr="002A7C59" w:rsidRDefault="00BC1D9F" w:rsidP="002A7C59">
      <w:pPr>
        <w:pStyle w:val="Textoindependiente"/>
        <w:spacing w:before="8"/>
        <w:jc w:val="both"/>
      </w:pPr>
      <w:r w:rsidRPr="002A7C59">
        <w:t>En este sentido, el gobierno nacional viene ejecutando la Estrategia de atención integral a la primera infancia ―</w:t>
      </w:r>
      <w:r w:rsidRPr="002A7C59">
        <w:rPr>
          <w:b/>
        </w:rPr>
        <w:t>De cero a siempre</w:t>
      </w:r>
      <w:r w:rsidRPr="002A7C59">
        <w:t xml:space="preserve">‖, dirigida a promover y garantizar el Desarrollo Infantil Temprano de los niños y niñas en Primera Infancia, a través de un trabajo unificado e intersectorial, el cual, desde una perspectiva de derechos, articula todos los planes, programas y acciones que desarrolla el País.   El propósito del actual Plan Nacional de Desarrollo es atender de forma integral y con calidad como mínimo a 1.200.000 niños y niñas en todo el territorio nacional, empezando por quienes se encuentran en </w:t>
      </w:r>
      <w:r w:rsidRPr="002A7C59">
        <w:rPr>
          <w:b/>
        </w:rPr>
        <w:t>mayor condición de vulneración y de pobreza.</w:t>
      </w:r>
      <w:r w:rsidRPr="002A7C59">
        <w:t xml:space="preserve"> </w:t>
      </w:r>
      <w:r w:rsidRPr="002A7C59">
        <w:rPr>
          <w:b/>
        </w:rPr>
        <w:t xml:space="preserve"> </w:t>
      </w:r>
      <w:r w:rsidRPr="002A7C59">
        <w:t xml:space="preserve"> </w:t>
      </w:r>
    </w:p>
    <w:p w14:paraId="2462D21A" w14:textId="77777777" w:rsidR="00BC1D9F" w:rsidRPr="002A7C59" w:rsidRDefault="00BC1D9F" w:rsidP="002A7C59">
      <w:pPr>
        <w:pStyle w:val="Textoindependiente"/>
        <w:spacing w:before="8"/>
        <w:jc w:val="both"/>
      </w:pPr>
      <w:r w:rsidRPr="002A7C59">
        <w:rPr>
          <w:b/>
        </w:rPr>
        <w:t>La educación inicial,</w:t>
      </w:r>
      <w:r w:rsidRPr="002A7C59">
        <w:t xml:space="preserve"> como derecho impostergable de la primera infancia, se constituye en un </w:t>
      </w:r>
      <w:proofErr w:type="spellStart"/>
      <w:r w:rsidRPr="002A7C59">
        <w:t>estructurante</w:t>
      </w:r>
      <w:proofErr w:type="spellEnd"/>
      <w:r w:rsidRPr="002A7C59">
        <w:t xml:space="preserve"> de la atención integral cuyo objetivo es potenciar de manera intencionada el desarrollo integral de las niñas y los niños desde su nacimiento hasta cumplir los seis años, partiendo del reconocimiento de sus características y de las particularidades de los contextos en que viven y favoreciendo interacciones que se generan en ambientes enriquecidos a través de experiencias pedagógicas y prácticas de cuidado.   </w:t>
      </w:r>
    </w:p>
    <w:p w14:paraId="7E22FDAB" w14:textId="77777777" w:rsidR="00BC1D9F" w:rsidRPr="002A7C59" w:rsidRDefault="00BC1D9F" w:rsidP="002A7C59">
      <w:pPr>
        <w:pStyle w:val="Textoindependiente"/>
        <w:spacing w:before="8"/>
        <w:jc w:val="both"/>
      </w:pPr>
      <w:r w:rsidRPr="002A7C59">
        <w:t xml:space="preserve">La educación inicial, no busca como fin último la preparación de la primera infancia, para su ingreso a la escuela primaria, sino ofrecer experiencias retadoras que le permitan su desarrollo a través del juego, el arte y la literatura. </w:t>
      </w:r>
    </w:p>
    <w:p w14:paraId="1F6A7B3D" w14:textId="77777777" w:rsidR="00BC1D9F" w:rsidRPr="002A7C59" w:rsidRDefault="00BC1D9F" w:rsidP="002A7C59">
      <w:pPr>
        <w:pStyle w:val="Textoindependiente"/>
        <w:spacing w:before="8"/>
        <w:jc w:val="both"/>
      </w:pPr>
      <w:r w:rsidRPr="002A7C59">
        <w:t xml:space="preserve">Es el paso de la crianza a la educación inicial y de esta a la educación preescolar. Por lo tanto, se habla de un proceso de acompañamiento e impulso de los procesos de desarrollo integral y armónico, y no solo se enfatiza en su crecimiento cognitivo.  </w:t>
      </w:r>
    </w:p>
    <w:p w14:paraId="53069F36" w14:textId="77777777" w:rsidR="00BC1D9F" w:rsidRPr="002A7C59" w:rsidRDefault="00BC1D9F" w:rsidP="002A7C59">
      <w:pPr>
        <w:pStyle w:val="Textoindependiente"/>
        <w:spacing w:before="8"/>
        <w:jc w:val="both"/>
      </w:pPr>
      <w:r w:rsidRPr="002A7C59">
        <w:t xml:space="preserve">La educación inicial ocurre en espacios institucionalizados y no institucionalizados en los que se desenvuelven las niñas y los niños, a partir de una serie de condiciones que allí se disponen. Los espacios institucionalizados son los </w:t>
      </w:r>
      <w:r w:rsidRPr="002A7C59">
        <w:rPr>
          <w:b/>
        </w:rPr>
        <w:t>centros de desarrollo infantil</w:t>
      </w:r>
      <w:r w:rsidRPr="002A7C59">
        <w:t xml:space="preserve">, entre otros.  </w:t>
      </w:r>
    </w:p>
    <w:p w14:paraId="4016C278" w14:textId="77777777" w:rsidR="00BC1D9F" w:rsidRPr="002A7C59" w:rsidRDefault="00BC1D9F" w:rsidP="002A7C59">
      <w:pPr>
        <w:pStyle w:val="Textoindependiente"/>
        <w:spacing w:before="8"/>
        <w:jc w:val="both"/>
      </w:pPr>
      <w:r w:rsidRPr="002A7C59">
        <w:t xml:space="preserve">  </w:t>
      </w:r>
    </w:p>
    <w:p w14:paraId="442F45FE" w14:textId="77777777" w:rsidR="00BC1D9F" w:rsidRPr="002A7C59" w:rsidRDefault="00BC1D9F" w:rsidP="002A7C59">
      <w:pPr>
        <w:pStyle w:val="Textoindependiente"/>
        <w:spacing w:before="8"/>
        <w:jc w:val="both"/>
      </w:pPr>
      <w:r w:rsidRPr="002A7C59">
        <w:t xml:space="preserve">Las madres comunitarias que atienden los Hogares Comunitarios, al finalizar cada año, ofician </w:t>
      </w:r>
      <w:r w:rsidRPr="002A7C59">
        <w:lastRenderedPageBreak/>
        <w:t xml:space="preserve">al señor rector de la institución, mediante una carta, en la que reportan a los estudiantes de 5 años, quienes salen del hogar, y que deben ser matriculados en el grado transición del nivel pre escolar.   </w:t>
      </w:r>
    </w:p>
    <w:p w14:paraId="649CF74A" w14:textId="77777777" w:rsidR="00BC1D9F" w:rsidRPr="002A7C59" w:rsidRDefault="00BC1D9F" w:rsidP="002A7C59">
      <w:pPr>
        <w:pStyle w:val="Textoindependiente"/>
        <w:spacing w:before="8"/>
        <w:jc w:val="both"/>
      </w:pPr>
      <w:r w:rsidRPr="002A7C59">
        <w:t xml:space="preserve">En reunión previa, la madre comunitaria informa a los padres de familia, acerca de los requisitos exigidos en la institución en el momento de la matrícula.  </w:t>
      </w:r>
    </w:p>
    <w:p w14:paraId="74C7BFCD" w14:textId="77777777" w:rsidR="00BC1D9F" w:rsidRPr="002A7C59" w:rsidRDefault="00BC1D9F" w:rsidP="002A7C59">
      <w:pPr>
        <w:pStyle w:val="Textoindependiente"/>
        <w:spacing w:before="8"/>
        <w:jc w:val="both"/>
      </w:pPr>
      <w:r w:rsidRPr="002A7C59">
        <w:rPr>
          <w:b/>
        </w:rPr>
        <w:t>La educación pre escolar</w:t>
      </w:r>
      <w:r w:rsidRPr="002A7C59">
        <w:t xml:space="preserve">, en el contexto colombiano, </w:t>
      </w:r>
      <w:r w:rsidRPr="002A7C59">
        <w:rPr>
          <w:b/>
        </w:rPr>
        <w:t>hace parte del sistema educativo</w:t>
      </w:r>
      <w:r w:rsidRPr="002A7C59">
        <w:t xml:space="preserve"> (de acuerdo con lo establecido en la Ley General de Educación de 1994) y, en general, se ha concebido e institucionalizado en las prácticas de los preescolares como el </w:t>
      </w:r>
      <w:r w:rsidRPr="002A7C59">
        <w:rPr>
          <w:b/>
        </w:rPr>
        <w:t>nivel preparatorio para la educación básica primaria</w:t>
      </w:r>
      <w:r w:rsidRPr="002A7C59">
        <w:t xml:space="preserve">. Las prácticas pedagógicas que en la educación pre escolar se realizan, se concentran en el aprestamiento o el desarrollo de habilidades y conocimientos básicos, a través de la enseñanza de temas y conceptos que se derivan de áreas específicas o para el desarrollo de competencias en matemáticas, ciencias naturales y sociales.  </w:t>
      </w:r>
    </w:p>
    <w:p w14:paraId="2E160739" w14:textId="77777777" w:rsidR="00BC1D9F" w:rsidRPr="002A7C59" w:rsidRDefault="00BC1D9F" w:rsidP="002A7C59">
      <w:pPr>
        <w:pStyle w:val="Textoindependiente"/>
        <w:spacing w:before="8"/>
        <w:jc w:val="both"/>
      </w:pPr>
      <w:r w:rsidRPr="002A7C59">
        <w:t xml:space="preserve">En el CER CASITAS y en las sedes, existe la oferta educativa para el grado transición del Nivel Pre escolar, para niños y niñas sin NEE, con 5 años cumplidos o próximos a cumplirlos hasta el </w:t>
      </w:r>
      <w:r w:rsidRPr="005A1C78">
        <w:rPr>
          <w:highlight w:val="yellow"/>
        </w:rPr>
        <w:t>31 de marzo</w:t>
      </w:r>
      <w:r w:rsidRPr="002A7C59">
        <w:t xml:space="preserve">; dando prioridad a los estudiantes que reportan las madres comunitarias, tanto del Corregimiento como de las sedes fusionadas.  </w:t>
      </w:r>
    </w:p>
    <w:p w14:paraId="1E1FD0FA" w14:textId="77777777" w:rsidR="00BC1D9F" w:rsidRPr="002A7C59" w:rsidRDefault="00BC1D9F" w:rsidP="002A7C59">
      <w:pPr>
        <w:pStyle w:val="Textoindependiente"/>
        <w:spacing w:before="8"/>
        <w:jc w:val="both"/>
      </w:pPr>
      <w:r w:rsidRPr="002A7C59">
        <w:t xml:space="preserve">La institución educativa, ha establecido estrategias de acceso y permanencia para los estudiantes del nivel Pre escolar, para garantizarles ambientes seguros, agradables y de sana convivencia, como:   </w:t>
      </w:r>
    </w:p>
    <w:p w14:paraId="45A0D44C" w14:textId="77777777" w:rsidR="00BC1D9F" w:rsidRPr="002A7C59" w:rsidRDefault="00BC1D9F" w:rsidP="002A7C59">
      <w:pPr>
        <w:pStyle w:val="Textoindependiente"/>
        <w:numPr>
          <w:ilvl w:val="0"/>
          <w:numId w:val="52"/>
        </w:numPr>
        <w:spacing w:before="8"/>
        <w:ind w:hanging="906"/>
        <w:jc w:val="both"/>
      </w:pPr>
      <w:r w:rsidRPr="002A7C59">
        <w:t xml:space="preserve">Oferta de cupos en la sede central y en las sedes fusionadas.  </w:t>
      </w:r>
    </w:p>
    <w:p w14:paraId="45FD3A68" w14:textId="77777777" w:rsidR="00BC1D9F" w:rsidRPr="002A7C59" w:rsidRDefault="00BC1D9F" w:rsidP="002A7C59">
      <w:pPr>
        <w:pStyle w:val="Textoindependiente"/>
        <w:numPr>
          <w:ilvl w:val="0"/>
          <w:numId w:val="52"/>
        </w:numPr>
        <w:spacing w:before="8"/>
        <w:ind w:hanging="906"/>
        <w:jc w:val="both"/>
      </w:pPr>
      <w:r w:rsidRPr="002A7C59">
        <w:t xml:space="preserve">Docentes idóneos para la atención del grado transición.  </w:t>
      </w:r>
    </w:p>
    <w:p w14:paraId="1EB6769C" w14:textId="77777777" w:rsidR="00BC1D9F" w:rsidRPr="002A7C59" w:rsidRDefault="00BC1D9F" w:rsidP="002A7C59">
      <w:pPr>
        <w:pStyle w:val="Textoindependiente"/>
        <w:numPr>
          <w:ilvl w:val="0"/>
          <w:numId w:val="52"/>
        </w:numPr>
        <w:spacing w:before="8"/>
        <w:ind w:hanging="906"/>
        <w:jc w:val="both"/>
      </w:pPr>
      <w:r w:rsidRPr="002A7C59">
        <w:t xml:space="preserve">Procesos de aprendizaje a través del desarrollo de las diferentes dimensiones del desarrollo humano, contempladas en el plan de estudios.  </w:t>
      </w:r>
    </w:p>
    <w:p w14:paraId="58F0F571" w14:textId="77777777" w:rsidR="00BC1D9F" w:rsidRPr="002A7C59" w:rsidRDefault="00BC1D9F" w:rsidP="002A7C59">
      <w:pPr>
        <w:pStyle w:val="Textoindependiente"/>
        <w:numPr>
          <w:ilvl w:val="0"/>
          <w:numId w:val="52"/>
        </w:numPr>
        <w:spacing w:before="8"/>
        <w:ind w:hanging="906"/>
        <w:jc w:val="both"/>
      </w:pPr>
      <w:r w:rsidRPr="002A7C59">
        <w:t xml:space="preserve">Prevención y protección frente al maltrato y el abandono, a través de la ruta de atención integral y de la gestión del plan de riesgos de la institución.  </w:t>
      </w:r>
    </w:p>
    <w:p w14:paraId="2F04E7CA" w14:textId="77777777" w:rsidR="00BC1D9F" w:rsidRPr="002A7C59" w:rsidRDefault="00BC1D9F" w:rsidP="002A7C59">
      <w:pPr>
        <w:pStyle w:val="Textoindependiente"/>
        <w:numPr>
          <w:ilvl w:val="0"/>
          <w:numId w:val="52"/>
        </w:numPr>
        <w:spacing w:before="8"/>
        <w:ind w:hanging="906"/>
        <w:jc w:val="both"/>
      </w:pPr>
      <w:r w:rsidRPr="002A7C59">
        <w:t xml:space="preserve">Servicios de bienestar estudiantil como restaurante.  </w:t>
      </w:r>
    </w:p>
    <w:p w14:paraId="6A3CEDE6" w14:textId="77777777" w:rsidR="00BC1D9F" w:rsidRPr="002A7C59" w:rsidRDefault="00BC1D9F" w:rsidP="002A7C59">
      <w:pPr>
        <w:pStyle w:val="Textoindependiente"/>
        <w:numPr>
          <w:ilvl w:val="0"/>
          <w:numId w:val="52"/>
        </w:numPr>
        <w:spacing w:before="8"/>
        <w:ind w:hanging="906"/>
        <w:jc w:val="both"/>
      </w:pPr>
      <w:r w:rsidRPr="002A7C59">
        <w:t xml:space="preserve">Priorización en el momento de recibir ayudas educativas, brigadas de salud, etc.  </w:t>
      </w:r>
    </w:p>
    <w:p w14:paraId="3E7F6F44" w14:textId="77777777" w:rsidR="00BC1D9F" w:rsidRPr="002A7C59" w:rsidRDefault="00BC1D9F" w:rsidP="002A7C59">
      <w:pPr>
        <w:pStyle w:val="Textoindependiente"/>
        <w:spacing w:before="8"/>
        <w:jc w:val="both"/>
      </w:pPr>
      <w:r w:rsidRPr="002A7C59">
        <w:rPr>
          <w:b/>
        </w:rPr>
        <w:t xml:space="preserve">3.8 CULTURA INSTITUCIONAL (POLITICAS DE CALIDAD, SISTEMA DE GESTION Y/O DE TRABAJO). </w:t>
      </w:r>
    </w:p>
    <w:p w14:paraId="39DC4DF5" w14:textId="77777777" w:rsidR="00BC1D9F" w:rsidRPr="002A7C59" w:rsidRDefault="00BC1D9F" w:rsidP="002A7C59">
      <w:pPr>
        <w:pStyle w:val="Textoindependiente"/>
        <w:spacing w:before="8"/>
        <w:jc w:val="both"/>
      </w:pPr>
      <w:r w:rsidRPr="002A7C59">
        <w:t xml:space="preserve"> </w:t>
      </w:r>
    </w:p>
    <w:p w14:paraId="53A78A11" w14:textId="77777777" w:rsidR="00BC1D9F" w:rsidRPr="002A7C59" w:rsidRDefault="00BC1D9F" w:rsidP="002A7C59">
      <w:pPr>
        <w:pStyle w:val="Textoindependiente"/>
        <w:spacing w:before="8"/>
        <w:jc w:val="both"/>
      </w:pPr>
      <w:r w:rsidRPr="002A7C59">
        <w:t xml:space="preserve">El CER Casitas, tiene definidas algunas políticas internas que se tienen como cultura Institucional: La cultura Institucional, se ve reflejada en las acciones que se realizan  sin necesidad de recurrir a medidas ni reglamentos, sino que se han consolidado como procesos institucionales. Entre estos tenemos: </w:t>
      </w:r>
    </w:p>
    <w:p w14:paraId="5D6894C0" w14:textId="77777777" w:rsidR="00BC1D9F" w:rsidRPr="002A7C59" w:rsidRDefault="00BC1D9F" w:rsidP="002A7C59">
      <w:pPr>
        <w:pStyle w:val="Textoindependiente"/>
        <w:spacing w:before="8"/>
        <w:jc w:val="both"/>
      </w:pPr>
      <w:r w:rsidRPr="002A7C59">
        <w:rPr>
          <w:noProof/>
          <w:lang w:val="es-CO" w:eastAsia="es-CO"/>
        </w:rPr>
        <w:drawing>
          <wp:inline distT="0" distB="0" distL="0" distR="0" wp14:anchorId="6697C2C0" wp14:editId="67173ADB">
            <wp:extent cx="127000" cy="127000"/>
            <wp:effectExtent l="0" t="0" r="0" b="0"/>
            <wp:docPr id="7399" name="Picture 7399"/>
            <wp:cNvGraphicFramePr/>
            <a:graphic xmlns:a="http://schemas.openxmlformats.org/drawingml/2006/main">
              <a:graphicData uri="http://schemas.openxmlformats.org/drawingml/2006/picture">
                <pic:pic xmlns:pic="http://schemas.openxmlformats.org/drawingml/2006/picture">
                  <pic:nvPicPr>
                    <pic:cNvPr id="7399" name="Picture 7399"/>
                    <pic:cNvPicPr/>
                  </pic:nvPicPr>
                  <pic:blipFill>
                    <a:blip r:embed="rId31"/>
                    <a:stretch>
                      <a:fillRect/>
                    </a:stretch>
                  </pic:blipFill>
                  <pic:spPr>
                    <a:xfrm>
                      <a:off x="0" y="0"/>
                      <a:ext cx="127000" cy="127000"/>
                    </a:xfrm>
                    <a:prstGeom prst="rect">
                      <a:avLst/>
                    </a:prstGeom>
                  </pic:spPr>
                </pic:pic>
              </a:graphicData>
            </a:graphic>
          </wp:inline>
        </w:drawing>
      </w:r>
      <w:r w:rsidRPr="002A7C59">
        <w:t xml:space="preserve"> Tiene definidos los símbolos: Bandera, Escudo e himno. </w:t>
      </w:r>
    </w:p>
    <w:p w14:paraId="101F7D25" w14:textId="77777777" w:rsidR="00BC1D9F" w:rsidRPr="002A7C59" w:rsidRDefault="00BC1D9F" w:rsidP="002A7C59">
      <w:pPr>
        <w:pStyle w:val="Textoindependiente"/>
        <w:spacing w:before="8"/>
        <w:jc w:val="both"/>
      </w:pPr>
      <w:r w:rsidRPr="002A7C59">
        <w:rPr>
          <w:noProof/>
          <w:lang w:val="es-CO" w:eastAsia="es-CO"/>
        </w:rPr>
        <w:drawing>
          <wp:inline distT="0" distB="0" distL="0" distR="0" wp14:anchorId="0139CE1C" wp14:editId="21A4C6E4">
            <wp:extent cx="127000" cy="127000"/>
            <wp:effectExtent l="0" t="0" r="0" b="0"/>
            <wp:docPr id="7404" name="Picture 7404"/>
            <wp:cNvGraphicFramePr/>
            <a:graphic xmlns:a="http://schemas.openxmlformats.org/drawingml/2006/main">
              <a:graphicData uri="http://schemas.openxmlformats.org/drawingml/2006/picture">
                <pic:pic xmlns:pic="http://schemas.openxmlformats.org/drawingml/2006/picture">
                  <pic:nvPicPr>
                    <pic:cNvPr id="7404" name="Picture 7404"/>
                    <pic:cNvPicPr/>
                  </pic:nvPicPr>
                  <pic:blipFill>
                    <a:blip r:embed="rId31"/>
                    <a:stretch>
                      <a:fillRect/>
                    </a:stretch>
                  </pic:blipFill>
                  <pic:spPr>
                    <a:xfrm>
                      <a:off x="0" y="0"/>
                      <a:ext cx="127000" cy="127000"/>
                    </a:xfrm>
                    <a:prstGeom prst="rect">
                      <a:avLst/>
                    </a:prstGeom>
                  </pic:spPr>
                </pic:pic>
              </a:graphicData>
            </a:graphic>
          </wp:inline>
        </w:drawing>
      </w:r>
      <w:r w:rsidRPr="002A7C59">
        <w:t xml:space="preserve">  Tiene definido un lema que identifica el PEI. </w:t>
      </w:r>
    </w:p>
    <w:p w14:paraId="23109D6E" w14:textId="77777777" w:rsidR="00BC1D9F" w:rsidRPr="002A7C59" w:rsidRDefault="00BC1D9F" w:rsidP="002A7C59">
      <w:pPr>
        <w:pStyle w:val="Textoindependiente"/>
        <w:spacing w:before="8"/>
        <w:jc w:val="both"/>
      </w:pPr>
      <w:r w:rsidRPr="002A7C59">
        <w:rPr>
          <w:noProof/>
          <w:lang w:val="es-CO" w:eastAsia="es-CO"/>
        </w:rPr>
        <w:drawing>
          <wp:inline distT="0" distB="0" distL="0" distR="0" wp14:anchorId="496ECD94" wp14:editId="3AD18750">
            <wp:extent cx="127000" cy="127000"/>
            <wp:effectExtent l="0" t="0" r="0" b="0"/>
            <wp:docPr id="7410" name="Picture 7410"/>
            <wp:cNvGraphicFramePr/>
            <a:graphic xmlns:a="http://schemas.openxmlformats.org/drawingml/2006/main">
              <a:graphicData uri="http://schemas.openxmlformats.org/drawingml/2006/picture">
                <pic:pic xmlns:pic="http://schemas.openxmlformats.org/drawingml/2006/picture">
                  <pic:nvPicPr>
                    <pic:cNvPr id="7410" name="Picture 7410"/>
                    <pic:cNvPicPr/>
                  </pic:nvPicPr>
                  <pic:blipFill>
                    <a:blip r:embed="rId31"/>
                    <a:stretch>
                      <a:fillRect/>
                    </a:stretch>
                  </pic:blipFill>
                  <pic:spPr>
                    <a:xfrm>
                      <a:off x="0" y="0"/>
                      <a:ext cx="127000" cy="127000"/>
                    </a:xfrm>
                    <a:prstGeom prst="rect">
                      <a:avLst/>
                    </a:prstGeom>
                  </pic:spPr>
                </pic:pic>
              </a:graphicData>
            </a:graphic>
          </wp:inline>
        </w:drawing>
      </w:r>
      <w:r w:rsidRPr="002A7C59">
        <w:t xml:space="preserve">  La   comunicación entre los miembros de la comunidad educativa se hace   a través del uso del celular, el correo electrónico y   documentos escritos. </w:t>
      </w:r>
    </w:p>
    <w:p w14:paraId="4F744626" w14:textId="77777777" w:rsidR="00BC1D9F" w:rsidRPr="002A7C59" w:rsidRDefault="00BC1D9F" w:rsidP="002A7C59">
      <w:pPr>
        <w:pStyle w:val="Textoindependiente"/>
        <w:spacing w:before="8"/>
        <w:jc w:val="both"/>
      </w:pPr>
      <w:r w:rsidRPr="002A7C59">
        <w:rPr>
          <w:noProof/>
          <w:lang w:val="es-CO" w:eastAsia="es-CO"/>
        </w:rPr>
        <w:drawing>
          <wp:inline distT="0" distB="0" distL="0" distR="0" wp14:anchorId="1340D072" wp14:editId="38896AB9">
            <wp:extent cx="127000" cy="127000"/>
            <wp:effectExtent l="0" t="0" r="0" b="0"/>
            <wp:docPr id="7419" name="Picture 7419"/>
            <wp:cNvGraphicFramePr/>
            <a:graphic xmlns:a="http://schemas.openxmlformats.org/drawingml/2006/main">
              <a:graphicData uri="http://schemas.openxmlformats.org/drawingml/2006/picture">
                <pic:pic xmlns:pic="http://schemas.openxmlformats.org/drawingml/2006/picture">
                  <pic:nvPicPr>
                    <pic:cNvPr id="7419" name="Picture 7419"/>
                    <pic:cNvPicPr/>
                  </pic:nvPicPr>
                  <pic:blipFill>
                    <a:blip r:embed="rId31"/>
                    <a:stretch>
                      <a:fillRect/>
                    </a:stretch>
                  </pic:blipFill>
                  <pic:spPr>
                    <a:xfrm>
                      <a:off x="0" y="0"/>
                      <a:ext cx="127000" cy="127000"/>
                    </a:xfrm>
                    <a:prstGeom prst="rect">
                      <a:avLst/>
                    </a:prstGeom>
                  </pic:spPr>
                </pic:pic>
              </a:graphicData>
            </a:graphic>
          </wp:inline>
        </w:drawing>
      </w:r>
      <w:r w:rsidRPr="002A7C59">
        <w:t xml:space="preserve">  El uso y aprovechamiento del material desechable reutilizable como recipientes plásticos para hacer materos y decoraciones. </w:t>
      </w:r>
    </w:p>
    <w:p w14:paraId="3AB3FAB1" w14:textId="77777777" w:rsidR="00BC1D9F" w:rsidRPr="002A7C59" w:rsidRDefault="00BC1D9F" w:rsidP="002A7C59">
      <w:pPr>
        <w:pStyle w:val="Textoindependiente"/>
        <w:spacing w:before="8"/>
        <w:jc w:val="both"/>
      </w:pPr>
      <w:r w:rsidRPr="002A7C59">
        <w:rPr>
          <w:noProof/>
          <w:lang w:val="es-CO" w:eastAsia="es-CO"/>
        </w:rPr>
        <w:drawing>
          <wp:inline distT="0" distB="0" distL="0" distR="0" wp14:anchorId="0AD015B9" wp14:editId="6BDE1DDD">
            <wp:extent cx="127000" cy="127000"/>
            <wp:effectExtent l="0" t="0" r="0" b="0"/>
            <wp:docPr id="7426" name="Picture 7426"/>
            <wp:cNvGraphicFramePr/>
            <a:graphic xmlns:a="http://schemas.openxmlformats.org/drawingml/2006/main">
              <a:graphicData uri="http://schemas.openxmlformats.org/drawingml/2006/picture">
                <pic:pic xmlns:pic="http://schemas.openxmlformats.org/drawingml/2006/picture">
                  <pic:nvPicPr>
                    <pic:cNvPr id="7426" name="Picture 7426"/>
                    <pic:cNvPicPr/>
                  </pic:nvPicPr>
                  <pic:blipFill>
                    <a:blip r:embed="rId31"/>
                    <a:stretch>
                      <a:fillRect/>
                    </a:stretch>
                  </pic:blipFill>
                  <pic:spPr>
                    <a:xfrm>
                      <a:off x="0" y="0"/>
                      <a:ext cx="127000" cy="127000"/>
                    </a:xfrm>
                    <a:prstGeom prst="rect">
                      <a:avLst/>
                    </a:prstGeom>
                  </pic:spPr>
                </pic:pic>
              </a:graphicData>
            </a:graphic>
          </wp:inline>
        </w:drawing>
      </w:r>
      <w:r w:rsidRPr="002A7C59">
        <w:t xml:space="preserve"> El cuidado y protección del medio ambiente en todas las sedes. </w:t>
      </w:r>
    </w:p>
    <w:p w14:paraId="25A53ECE" w14:textId="77777777" w:rsidR="00BC1D9F" w:rsidRPr="002A7C59" w:rsidRDefault="00BC1D9F" w:rsidP="002A7C59">
      <w:pPr>
        <w:pStyle w:val="Textoindependiente"/>
        <w:spacing w:before="8"/>
        <w:jc w:val="both"/>
      </w:pPr>
      <w:r w:rsidRPr="002A7C59">
        <w:t xml:space="preserve"> </w:t>
      </w:r>
    </w:p>
    <w:p w14:paraId="4F672AE5" w14:textId="77777777" w:rsidR="00BC1D9F" w:rsidRPr="002A7C59" w:rsidRDefault="00BC1D9F" w:rsidP="002A7C59">
      <w:pPr>
        <w:pStyle w:val="Textoindependiente"/>
        <w:spacing w:before="8"/>
        <w:jc w:val="both"/>
      </w:pPr>
      <w:r w:rsidRPr="002A7C59">
        <w:rPr>
          <w:b/>
        </w:rPr>
        <w:t>SISTEMA DE TRABAJO – POLITICA ORGANIZACIONAL</w:t>
      </w:r>
      <w:r w:rsidRPr="002A7C59">
        <w:t xml:space="preserve">  </w:t>
      </w:r>
    </w:p>
    <w:p w14:paraId="43E566A9" w14:textId="77777777" w:rsidR="00BC1D9F" w:rsidRPr="002A7C59" w:rsidRDefault="00BC1D9F" w:rsidP="002A7C59">
      <w:pPr>
        <w:pStyle w:val="Textoindependiente"/>
        <w:spacing w:before="8"/>
        <w:jc w:val="both"/>
      </w:pPr>
      <w:r w:rsidRPr="002A7C59">
        <w:rPr>
          <w:b/>
        </w:rPr>
        <w:t xml:space="preserve"> </w:t>
      </w:r>
      <w:r w:rsidRPr="002A7C59">
        <w:t xml:space="preserve">  </w:t>
      </w:r>
    </w:p>
    <w:p w14:paraId="52A04892" w14:textId="77777777" w:rsidR="00BC1D9F" w:rsidRPr="002A7C59" w:rsidRDefault="00BC1D9F" w:rsidP="002A7C59">
      <w:pPr>
        <w:pStyle w:val="Textoindependiente"/>
        <w:spacing w:before="8"/>
        <w:jc w:val="both"/>
      </w:pPr>
      <w:r w:rsidRPr="002A7C59">
        <w:t xml:space="preserve">El CER CASITAS, cuenta con un sistema de trabajo organizado por equipos de gestión y </w:t>
      </w:r>
      <w:r w:rsidRPr="002A7C59">
        <w:lastRenderedPageBreak/>
        <w:t xml:space="preserve">comités, quienes lideran acciones encaminadas hacia el mejoramiento institucional, en lo referente a los cuatro criterios específicos de calidad educativa: progreso, desempeño, eficiencia y ambiente escolar.  </w:t>
      </w:r>
    </w:p>
    <w:tbl>
      <w:tblPr>
        <w:tblStyle w:val="TableGrid"/>
        <w:tblW w:w="9609" w:type="dxa"/>
        <w:tblInd w:w="277" w:type="dxa"/>
        <w:tblCellMar>
          <w:top w:w="40" w:type="dxa"/>
          <w:left w:w="105" w:type="dxa"/>
          <w:right w:w="21" w:type="dxa"/>
        </w:tblCellMar>
        <w:tblLook w:val="04A0" w:firstRow="1" w:lastRow="0" w:firstColumn="1" w:lastColumn="0" w:noHBand="0" w:noVBand="1"/>
      </w:tblPr>
      <w:tblGrid>
        <w:gridCol w:w="2360"/>
        <w:gridCol w:w="4309"/>
        <w:gridCol w:w="2940"/>
      </w:tblGrid>
      <w:tr w:rsidR="00BC1D9F" w:rsidRPr="002A7C59" w14:paraId="4E4F8E5D" w14:textId="77777777" w:rsidTr="005A1C78">
        <w:trPr>
          <w:trHeight w:val="553"/>
        </w:trPr>
        <w:tc>
          <w:tcPr>
            <w:tcW w:w="2360" w:type="dxa"/>
            <w:tcBorders>
              <w:top w:val="single" w:sz="3" w:space="0" w:color="000000"/>
              <w:left w:val="single" w:sz="2" w:space="0" w:color="000000"/>
              <w:bottom w:val="single" w:sz="2" w:space="0" w:color="000000"/>
              <w:right w:val="single" w:sz="2" w:space="0" w:color="000000"/>
            </w:tcBorders>
          </w:tcPr>
          <w:p w14:paraId="6A0CE772"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b/>
                <w:lang w:val="en-US"/>
              </w:rPr>
              <w:t>Equipos</w:t>
            </w:r>
            <w:proofErr w:type="spellEnd"/>
            <w:r w:rsidRPr="002A7C59">
              <w:rPr>
                <w:b/>
                <w:lang w:val="en-US"/>
              </w:rPr>
              <w:t xml:space="preserve"> de </w:t>
            </w:r>
            <w:proofErr w:type="spellStart"/>
            <w:r w:rsidRPr="002A7C59">
              <w:rPr>
                <w:b/>
                <w:lang w:val="en-US"/>
              </w:rPr>
              <w:t>trabajo</w:t>
            </w:r>
            <w:proofErr w:type="spellEnd"/>
            <w:r w:rsidRPr="002A7C59">
              <w:rPr>
                <w:lang w:val="en-US"/>
              </w:rPr>
              <w:t xml:space="preserve"> </w:t>
            </w:r>
          </w:p>
        </w:tc>
        <w:tc>
          <w:tcPr>
            <w:tcW w:w="4309" w:type="dxa"/>
            <w:tcBorders>
              <w:top w:val="single" w:sz="3" w:space="0" w:color="000000"/>
              <w:left w:val="single" w:sz="2" w:space="0" w:color="000000"/>
              <w:bottom w:val="single" w:sz="2" w:space="0" w:color="000000"/>
              <w:right w:val="single" w:sz="2" w:space="0" w:color="000000"/>
            </w:tcBorders>
            <w:vAlign w:val="center"/>
          </w:tcPr>
          <w:p w14:paraId="0C17FB86"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b/>
                <w:lang w:val="en-US"/>
              </w:rPr>
              <w:t>Políticas</w:t>
            </w:r>
            <w:proofErr w:type="spellEnd"/>
            <w:r w:rsidRPr="002A7C59">
              <w:rPr>
                <w:b/>
                <w:lang w:val="en-US"/>
              </w:rPr>
              <w:t xml:space="preserve"> </w:t>
            </w:r>
            <w:proofErr w:type="spellStart"/>
            <w:r w:rsidRPr="002A7C59">
              <w:rPr>
                <w:b/>
                <w:lang w:val="en-US"/>
              </w:rPr>
              <w:t>institucionales</w:t>
            </w:r>
            <w:proofErr w:type="spellEnd"/>
            <w:r w:rsidRPr="002A7C59">
              <w:rPr>
                <w:lang w:val="en-US"/>
              </w:rPr>
              <w:t xml:space="preserve"> </w:t>
            </w:r>
          </w:p>
        </w:tc>
        <w:tc>
          <w:tcPr>
            <w:tcW w:w="2940" w:type="dxa"/>
            <w:tcBorders>
              <w:top w:val="single" w:sz="3" w:space="0" w:color="000000"/>
              <w:left w:val="single" w:sz="2" w:space="0" w:color="000000"/>
              <w:bottom w:val="single" w:sz="2" w:space="0" w:color="000000"/>
              <w:right w:val="single" w:sz="2" w:space="0" w:color="000000"/>
            </w:tcBorders>
          </w:tcPr>
          <w:p w14:paraId="0F1907DE"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b/>
                <w:lang w:val="en-US"/>
              </w:rPr>
              <w:t>Criterios</w:t>
            </w:r>
            <w:proofErr w:type="spellEnd"/>
            <w:r w:rsidRPr="002A7C59">
              <w:rPr>
                <w:lang w:val="en-US"/>
              </w:rPr>
              <w:t xml:space="preserve"> </w:t>
            </w:r>
          </w:p>
        </w:tc>
      </w:tr>
      <w:tr w:rsidR="00BC1D9F" w:rsidRPr="002A7C59" w14:paraId="5F967FAD" w14:textId="77777777" w:rsidTr="005A1C78">
        <w:trPr>
          <w:trHeight w:val="4470"/>
        </w:trPr>
        <w:tc>
          <w:tcPr>
            <w:tcW w:w="2360" w:type="dxa"/>
            <w:tcBorders>
              <w:top w:val="single" w:sz="2" w:space="0" w:color="000000"/>
              <w:left w:val="single" w:sz="2" w:space="0" w:color="000000"/>
              <w:bottom w:val="single" w:sz="3" w:space="0" w:color="000000"/>
              <w:right w:val="single" w:sz="2" w:space="0" w:color="000000"/>
            </w:tcBorders>
          </w:tcPr>
          <w:p w14:paraId="5D1560E6" w14:textId="77777777" w:rsidR="00BC1D9F" w:rsidRPr="002A7C59" w:rsidRDefault="00BC1D9F" w:rsidP="002A7C59">
            <w:pPr>
              <w:pStyle w:val="Textoindependiente"/>
              <w:widowControl w:val="0"/>
              <w:autoSpaceDE w:val="0"/>
              <w:autoSpaceDN w:val="0"/>
              <w:spacing w:before="8"/>
              <w:jc w:val="both"/>
            </w:pPr>
            <w:r w:rsidRPr="002A7C59">
              <w:t xml:space="preserve">  </w:t>
            </w:r>
          </w:p>
          <w:p w14:paraId="18332C9A" w14:textId="77777777" w:rsidR="00BC1D9F" w:rsidRPr="002A7C59" w:rsidRDefault="00BC1D9F" w:rsidP="002A7C59">
            <w:pPr>
              <w:pStyle w:val="Textoindependiente"/>
              <w:widowControl w:val="0"/>
              <w:autoSpaceDE w:val="0"/>
              <w:autoSpaceDN w:val="0"/>
              <w:spacing w:before="8"/>
              <w:jc w:val="both"/>
            </w:pPr>
            <w:r w:rsidRPr="002A7C59">
              <w:t xml:space="preserve">Gestión Directiva.  </w:t>
            </w:r>
          </w:p>
          <w:p w14:paraId="7E42C9A3" w14:textId="77777777" w:rsidR="00BC1D9F" w:rsidRPr="002A7C59" w:rsidRDefault="00BC1D9F" w:rsidP="002A7C59">
            <w:pPr>
              <w:pStyle w:val="Textoindependiente"/>
              <w:widowControl w:val="0"/>
              <w:autoSpaceDE w:val="0"/>
              <w:autoSpaceDN w:val="0"/>
              <w:spacing w:before="8"/>
              <w:jc w:val="both"/>
            </w:pPr>
            <w:r w:rsidRPr="002A7C59">
              <w:t xml:space="preserve">Gestión pedagógica. </w:t>
            </w:r>
          </w:p>
          <w:p w14:paraId="633E6D2C" w14:textId="77777777" w:rsidR="00BC1D9F" w:rsidRPr="002A7C59" w:rsidRDefault="00BC1D9F" w:rsidP="002A7C59">
            <w:pPr>
              <w:pStyle w:val="Textoindependiente"/>
              <w:widowControl w:val="0"/>
              <w:autoSpaceDE w:val="0"/>
              <w:autoSpaceDN w:val="0"/>
              <w:spacing w:before="8"/>
              <w:jc w:val="both"/>
            </w:pPr>
            <w:r w:rsidRPr="002A7C59">
              <w:t xml:space="preserve">Consejo Académico.  </w:t>
            </w:r>
          </w:p>
          <w:p w14:paraId="6CEF0DAB" w14:textId="77777777" w:rsidR="00BC1D9F" w:rsidRPr="002A7C59" w:rsidRDefault="00BC1D9F" w:rsidP="002A7C59">
            <w:pPr>
              <w:pStyle w:val="Textoindependiente"/>
              <w:widowControl w:val="0"/>
              <w:autoSpaceDE w:val="0"/>
              <w:autoSpaceDN w:val="0"/>
              <w:spacing w:before="8"/>
              <w:jc w:val="both"/>
            </w:pPr>
            <w:r w:rsidRPr="002A7C59">
              <w:t xml:space="preserve">Comisiones de Evaluación.  </w:t>
            </w:r>
          </w:p>
          <w:p w14:paraId="29EC4D69" w14:textId="77777777" w:rsidR="00BC1D9F" w:rsidRPr="002A7C59" w:rsidRDefault="00BC1D9F" w:rsidP="002A7C59">
            <w:pPr>
              <w:pStyle w:val="Textoindependiente"/>
              <w:widowControl w:val="0"/>
              <w:autoSpaceDE w:val="0"/>
              <w:autoSpaceDN w:val="0"/>
              <w:spacing w:before="8"/>
              <w:jc w:val="both"/>
            </w:pPr>
            <w:r w:rsidRPr="002A7C59">
              <w:t xml:space="preserve">Docentes y estudiantes.  </w:t>
            </w:r>
          </w:p>
          <w:p w14:paraId="69628B63" w14:textId="77777777" w:rsidR="00BC1D9F" w:rsidRPr="002A7C59" w:rsidRDefault="00BC1D9F" w:rsidP="002A7C59">
            <w:pPr>
              <w:pStyle w:val="Textoindependiente"/>
              <w:widowControl w:val="0"/>
              <w:autoSpaceDE w:val="0"/>
              <w:autoSpaceDN w:val="0"/>
              <w:spacing w:before="8"/>
              <w:jc w:val="both"/>
            </w:pPr>
            <w:r w:rsidRPr="002A7C59">
              <w:t xml:space="preserve">Padres de familia.  </w:t>
            </w:r>
          </w:p>
          <w:p w14:paraId="048A316E" w14:textId="77777777" w:rsidR="00BC1D9F" w:rsidRPr="002A7C59" w:rsidRDefault="00BC1D9F" w:rsidP="002A7C59">
            <w:pPr>
              <w:pStyle w:val="Textoindependiente"/>
              <w:widowControl w:val="0"/>
              <w:autoSpaceDE w:val="0"/>
              <w:autoSpaceDN w:val="0"/>
              <w:spacing w:before="8"/>
              <w:jc w:val="both"/>
            </w:pPr>
            <w:r w:rsidRPr="002A7C59">
              <w:t xml:space="preserve">Gestión de calidad.  </w:t>
            </w:r>
          </w:p>
          <w:p w14:paraId="449701FB" w14:textId="77777777" w:rsidR="00BC1D9F" w:rsidRPr="002A7C59" w:rsidRDefault="00BC1D9F" w:rsidP="002A7C59">
            <w:pPr>
              <w:pStyle w:val="Textoindependiente"/>
              <w:widowControl w:val="0"/>
              <w:autoSpaceDE w:val="0"/>
              <w:autoSpaceDN w:val="0"/>
              <w:spacing w:before="8"/>
              <w:jc w:val="both"/>
            </w:pPr>
            <w:r w:rsidRPr="002A7C59">
              <w:t xml:space="preserve">  </w:t>
            </w:r>
          </w:p>
        </w:tc>
        <w:tc>
          <w:tcPr>
            <w:tcW w:w="4309" w:type="dxa"/>
            <w:tcBorders>
              <w:top w:val="single" w:sz="2" w:space="0" w:color="000000"/>
              <w:left w:val="single" w:sz="2" w:space="0" w:color="000000"/>
              <w:bottom w:val="single" w:sz="3" w:space="0" w:color="000000"/>
              <w:right w:val="single" w:sz="2" w:space="0" w:color="000000"/>
            </w:tcBorders>
          </w:tcPr>
          <w:p w14:paraId="7033DCC9" w14:textId="77777777" w:rsidR="00BC1D9F" w:rsidRPr="002A7C59" w:rsidRDefault="00BC1D9F" w:rsidP="002A7C59">
            <w:pPr>
              <w:pStyle w:val="Textoindependiente"/>
              <w:widowControl w:val="0"/>
              <w:autoSpaceDE w:val="0"/>
              <w:autoSpaceDN w:val="0"/>
              <w:spacing w:before="8"/>
              <w:jc w:val="both"/>
            </w:pPr>
            <w:r w:rsidRPr="002A7C59">
              <w:t xml:space="preserve">  </w:t>
            </w:r>
          </w:p>
          <w:p w14:paraId="10AA0CB9" w14:textId="77777777" w:rsidR="00BC1D9F" w:rsidRPr="002A7C59" w:rsidRDefault="00BC1D9F" w:rsidP="002A7C59">
            <w:pPr>
              <w:pStyle w:val="Textoindependiente"/>
              <w:widowControl w:val="0"/>
              <w:numPr>
                <w:ilvl w:val="0"/>
                <w:numId w:val="53"/>
              </w:numPr>
              <w:autoSpaceDE w:val="0"/>
              <w:autoSpaceDN w:val="0"/>
              <w:spacing w:before="8"/>
              <w:ind w:hanging="708"/>
              <w:jc w:val="both"/>
            </w:pPr>
            <w:r w:rsidRPr="002A7C59">
              <w:t xml:space="preserve">Reducir, cada año, el porcentaje de estudiantes ubicados en el nivel de insuficiente, según el resultado de las pruebas saber.  </w:t>
            </w:r>
          </w:p>
          <w:p w14:paraId="66B6D8DE" w14:textId="77777777" w:rsidR="00BC1D9F" w:rsidRPr="002A7C59" w:rsidRDefault="00BC1D9F" w:rsidP="002A7C59">
            <w:pPr>
              <w:pStyle w:val="Textoindependiente"/>
              <w:widowControl w:val="0"/>
              <w:numPr>
                <w:ilvl w:val="0"/>
                <w:numId w:val="53"/>
              </w:numPr>
              <w:autoSpaceDE w:val="0"/>
              <w:autoSpaceDN w:val="0"/>
              <w:spacing w:before="8"/>
              <w:ind w:hanging="708"/>
              <w:jc w:val="both"/>
            </w:pPr>
            <w:r w:rsidRPr="002A7C59">
              <w:t xml:space="preserve">Revisar criterios y métodos de evaluación.  </w:t>
            </w:r>
          </w:p>
          <w:p w14:paraId="0FAA9751" w14:textId="77777777" w:rsidR="00BC1D9F" w:rsidRPr="002A7C59" w:rsidRDefault="00BC1D9F" w:rsidP="002A7C59">
            <w:pPr>
              <w:pStyle w:val="Textoindependiente"/>
              <w:widowControl w:val="0"/>
              <w:numPr>
                <w:ilvl w:val="0"/>
                <w:numId w:val="53"/>
              </w:numPr>
              <w:autoSpaceDE w:val="0"/>
              <w:autoSpaceDN w:val="0"/>
              <w:spacing w:before="8"/>
              <w:ind w:hanging="708"/>
              <w:jc w:val="both"/>
            </w:pPr>
            <w:r w:rsidRPr="002A7C59">
              <w:t xml:space="preserve">Ajustar y hacer seguimiento al plan de estudios.  </w:t>
            </w:r>
          </w:p>
          <w:p w14:paraId="1E7BA9A9" w14:textId="77777777" w:rsidR="00BC1D9F" w:rsidRPr="002A7C59" w:rsidRDefault="00BC1D9F" w:rsidP="002A7C59">
            <w:pPr>
              <w:pStyle w:val="Textoindependiente"/>
              <w:widowControl w:val="0"/>
              <w:numPr>
                <w:ilvl w:val="0"/>
                <w:numId w:val="53"/>
              </w:numPr>
              <w:autoSpaceDE w:val="0"/>
              <w:autoSpaceDN w:val="0"/>
              <w:spacing w:before="8"/>
              <w:ind w:hanging="708"/>
              <w:jc w:val="both"/>
            </w:pPr>
            <w:r w:rsidRPr="002A7C59">
              <w:t xml:space="preserve">Fortalecer procesos de nivelación continuos.  </w:t>
            </w:r>
          </w:p>
          <w:p w14:paraId="09288AD2" w14:textId="77777777" w:rsidR="00BC1D9F" w:rsidRPr="002A7C59" w:rsidRDefault="00BC1D9F" w:rsidP="002A7C59">
            <w:pPr>
              <w:pStyle w:val="Textoindependiente"/>
              <w:widowControl w:val="0"/>
              <w:numPr>
                <w:ilvl w:val="0"/>
                <w:numId w:val="53"/>
              </w:numPr>
              <w:autoSpaceDE w:val="0"/>
              <w:autoSpaceDN w:val="0"/>
              <w:spacing w:before="8"/>
              <w:ind w:hanging="708"/>
              <w:jc w:val="both"/>
            </w:pPr>
            <w:r w:rsidRPr="002A7C59">
              <w:t xml:space="preserve">Fortalecer el programa Todos aprender.  </w:t>
            </w:r>
          </w:p>
          <w:p w14:paraId="73624645" w14:textId="77777777" w:rsidR="00BC1D9F" w:rsidRPr="002A7C59" w:rsidRDefault="00BC1D9F" w:rsidP="002A7C59">
            <w:pPr>
              <w:pStyle w:val="Textoindependiente"/>
              <w:widowControl w:val="0"/>
              <w:autoSpaceDE w:val="0"/>
              <w:autoSpaceDN w:val="0"/>
              <w:spacing w:before="8"/>
              <w:jc w:val="both"/>
            </w:pPr>
            <w:r w:rsidRPr="002A7C59">
              <w:t xml:space="preserve"> </w:t>
            </w:r>
          </w:p>
        </w:tc>
        <w:tc>
          <w:tcPr>
            <w:tcW w:w="2940" w:type="dxa"/>
            <w:tcBorders>
              <w:top w:val="single" w:sz="2" w:space="0" w:color="000000"/>
              <w:left w:val="single" w:sz="2" w:space="0" w:color="000000"/>
              <w:bottom w:val="single" w:sz="3" w:space="0" w:color="000000"/>
              <w:right w:val="single" w:sz="2" w:space="0" w:color="000000"/>
            </w:tcBorders>
            <w:vAlign w:val="center"/>
          </w:tcPr>
          <w:p w14:paraId="1C2EB6CF" w14:textId="77777777" w:rsidR="00BC1D9F" w:rsidRPr="002A7C59" w:rsidRDefault="00BC1D9F" w:rsidP="002A7C59">
            <w:pPr>
              <w:pStyle w:val="Textoindependiente"/>
              <w:widowControl w:val="0"/>
              <w:autoSpaceDE w:val="0"/>
              <w:autoSpaceDN w:val="0"/>
              <w:spacing w:before="8"/>
              <w:jc w:val="both"/>
            </w:pPr>
            <w:r w:rsidRPr="002A7C59">
              <w:rPr>
                <w:b/>
              </w:rPr>
              <w:t xml:space="preserve"> </w:t>
            </w:r>
            <w:r w:rsidRPr="002A7C59">
              <w:t xml:space="preserve"> </w:t>
            </w:r>
          </w:p>
          <w:p w14:paraId="4727F2D9" w14:textId="77777777" w:rsidR="00BC1D9F" w:rsidRPr="002A7C59" w:rsidRDefault="00BC1D9F" w:rsidP="002A7C59">
            <w:pPr>
              <w:pStyle w:val="Textoindependiente"/>
              <w:widowControl w:val="0"/>
              <w:autoSpaceDE w:val="0"/>
              <w:autoSpaceDN w:val="0"/>
              <w:spacing w:before="8"/>
              <w:jc w:val="both"/>
            </w:pPr>
            <w:r w:rsidRPr="002A7C59">
              <w:rPr>
                <w:b/>
              </w:rPr>
              <w:t xml:space="preserve">PROGRESO, </w:t>
            </w:r>
            <w:r w:rsidRPr="002A7C59">
              <w:t xml:space="preserve">de la  </w:t>
            </w:r>
          </w:p>
          <w:p w14:paraId="629C4BE4" w14:textId="77777777" w:rsidR="00BC1D9F" w:rsidRPr="002A7C59" w:rsidRDefault="00BC1D9F" w:rsidP="002A7C59">
            <w:pPr>
              <w:pStyle w:val="Textoindependiente"/>
              <w:widowControl w:val="0"/>
              <w:autoSpaceDE w:val="0"/>
              <w:autoSpaceDN w:val="0"/>
              <w:spacing w:before="8"/>
              <w:jc w:val="both"/>
            </w:pPr>
            <w:r w:rsidRPr="002A7C59">
              <w:t xml:space="preserve">Institución al disminuir el porcentaje de estudiantes ubicados en el nivel Insuficiente, en </w:t>
            </w:r>
          </w:p>
          <w:p w14:paraId="21185A99" w14:textId="77777777" w:rsidR="00BC1D9F" w:rsidRPr="002A7C59" w:rsidRDefault="00BC1D9F" w:rsidP="002A7C59">
            <w:pPr>
              <w:pStyle w:val="Textoindependiente"/>
              <w:widowControl w:val="0"/>
              <w:autoSpaceDE w:val="0"/>
              <w:autoSpaceDN w:val="0"/>
              <w:spacing w:before="8"/>
              <w:jc w:val="both"/>
            </w:pPr>
            <w:r w:rsidRPr="002A7C59">
              <w:t xml:space="preserve">Matemáticas y Lenguaje, en la </w:t>
            </w:r>
          </w:p>
          <w:p w14:paraId="3E586138" w14:textId="77777777" w:rsidR="00BC1D9F" w:rsidRPr="002A7C59" w:rsidRDefault="00BC1D9F" w:rsidP="002A7C59">
            <w:pPr>
              <w:pStyle w:val="Textoindependiente"/>
              <w:widowControl w:val="0"/>
              <w:autoSpaceDE w:val="0"/>
              <w:autoSpaceDN w:val="0"/>
              <w:spacing w:before="8"/>
              <w:jc w:val="both"/>
            </w:pPr>
            <w:r w:rsidRPr="002A7C59">
              <w:t xml:space="preserve">Pruebas Saber.   </w:t>
            </w:r>
          </w:p>
        </w:tc>
      </w:tr>
      <w:tr w:rsidR="00BC1D9F" w:rsidRPr="002A7C59" w14:paraId="577850B9" w14:textId="77777777" w:rsidTr="005A1C78">
        <w:trPr>
          <w:trHeight w:val="1097"/>
        </w:trPr>
        <w:tc>
          <w:tcPr>
            <w:tcW w:w="2360" w:type="dxa"/>
            <w:tcBorders>
              <w:top w:val="single" w:sz="3" w:space="0" w:color="000000"/>
              <w:left w:val="single" w:sz="2" w:space="0" w:color="000000"/>
              <w:bottom w:val="double" w:sz="2" w:space="0" w:color="000000"/>
              <w:right w:val="single" w:sz="2" w:space="0" w:color="000000"/>
            </w:tcBorders>
            <w:vAlign w:val="center"/>
          </w:tcPr>
          <w:p w14:paraId="2BAD03FD" w14:textId="77777777" w:rsidR="00BC1D9F" w:rsidRPr="002A7C59" w:rsidRDefault="00BC1D9F" w:rsidP="002A7C59">
            <w:pPr>
              <w:pStyle w:val="Textoindependiente"/>
              <w:widowControl w:val="0"/>
              <w:autoSpaceDE w:val="0"/>
              <w:autoSpaceDN w:val="0"/>
              <w:spacing w:before="8"/>
              <w:jc w:val="both"/>
            </w:pPr>
            <w:r w:rsidRPr="002A7C59">
              <w:t xml:space="preserve">Gestión pedagógica. </w:t>
            </w:r>
          </w:p>
          <w:p w14:paraId="277EC938" w14:textId="77777777" w:rsidR="00BC1D9F" w:rsidRPr="002A7C59" w:rsidRDefault="00BC1D9F" w:rsidP="002A7C59">
            <w:pPr>
              <w:pStyle w:val="Textoindependiente"/>
              <w:widowControl w:val="0"/>
              <w:autoSpaceDE w:val="0"/>
              <w:autoSpaceDN w:val="0"/>
              <w:spacing w:before="8"/>
              <w:jc w:val="both"/>
            </w:pPr>
            <w:r w:rsidRPr="002A7C59">
              <w:t xml:space="preserve">Consejo Académico.  </w:t>
            </w:r>
          </w:p>
          <w:p w14:paraId="45FA27AF" w14:textId="77777777" w:rsidR="00BC1D9F" w:rsidRPr="002A7C59" w:rsidRDefault="00BC1D9F" w:rsidP="002A7C59">
            <w:pPr>
              <w:pStyle w:val="Textoindependiente"/>
              <w:widowControl w:val="0"/>
              <w:autoSpaceDE w:val="0"/>
              <w:autoSpaceDN w:val="0"/>
              <w:spacing w:before="8"/>
              <w:jc w:val="both"/>
            </w:pPr>
            <w:r w:rsidRPr="002A7C59">
              <w:t xml:space="preserve">Docentes y estudiantes.  </w:t>
            </w:r>
          </w:p>
        </w:tc>
        <w:tc>
          <w:tcPr>
            <w:tcW w:w="4309" w:type="dxa"/>
            <w:tcBorders>
              <w:top w:val="single" w:sz="3" w:space="0" w:color="000000"/>
              <w:left w:val="single" w:sz="2" w:space="0" w:color="000000"/>
              <w:bottom w:val="double" w:sz="2" w:space="0" w:color="000000"/>
              <w:right w:val="single" w:sz="2" w:space="0" w:color="000000"/>
            </w:tcBorders>
          </w:tcPr>
          <w:p w14:paraId="28D14336" w14:textId="77777777" w:rsidR="00BC1D9F" w:rsidRPr="002A7C59" w:rsidRDefault="00BC1D9F" w:rsidP="002A7C59">
            <w:pPr>
              <w:pStyle w:val="Textoindependiente"/>
              <w:widowControl w:val="0"/>
              <w:autoSpaceDE w:val="0"/>
              <w:autoSpaceDN w:val="0"/>
              <w:spacing w:before="8"/>
              <w:jc w:val="both"/>
            </w:pPr>
            <w:r w:rsidRPr="002A7C59">
              <w:t xml:space="preserve">  </w:t>
            </w:r>
          </w:p>
          <w:p w14:paraId="7F0C31E6" w14:textId="77777777" w:rsidR="00BC1D9F" w:rsidRPr="002A7C59" w:rsidRDefault="00BC1D9F" w:rsidP="002A7C59">
            <w:pPr>
              <w:pStyle w:val="Textoindependiente"/>
              <w:widowControl w:val="0"/>
              <w:autoSpaceDE w:val="0"/>
              <w:autoSpaceDN w:val="0"/>
              <w:spacing w:before="8"/>
              <w:jc w:val="both"/>
            </w:pPr>
            <w:r w:rsidRPr="002A7C59">
              <w:rPr>
                <w:lang w:val="en-US"/>
              </w:rPr>
              <w:t></w:t>
            </w:r>
            <w:r w:rsidRPr="002A7C59">
              <w:t xml:space="preserve"> Innovar en estrategias pedagógicas y en prácticas de aula, para mejorar el puntaje promedio de los estudiantes en </w:t>
            </w:r>
          </w:p>
        </w:tc>
        <w:tc>
          <w:tcPr>
            <w:tcW w:w="2940" w:type="dxa"/>
            <w:tcBorders>
              <w:top w:val="single" w:sz="3" w:space="0" w:color="000000"/>
              <w:left w:val="single" w:sz="2" w:space="0" w:color="000000"/>
              <w:bottom w:val="double" w:sz="2" w:space="0" w:color="000000"/>
              <w:right w:val="single" w:sz="2" w:space="0" w:color="000000"/>
            </w:tcBorders>
            <w:vAlign w:val="center"/>
          </w:tcPr>
          <w:p w14:paraId="11E3491B" w14:textId="77777777" w:rsidR="00BC1D9F" w:rsidRPr="002A7C59" w:rsidRDefault="00BC1D9F" w:rsidP="002A7C59">
            <w:pPr>
              <w:pStyle w:val="Textoindependiente"/>
              <w:widowControl w:val="0"/>
              <w:autoSpaceDE w:val="0"/>
              <w:autoSpaceDN w:val="0"/>
              <w:spacing w:before="8"/>
              <w:jc w:val="both"/>
            </w:pPr>
            <w:r w:rsidRPr="002A7C59">
              <w:rPr>
                <w:b/>
              </w:rPr>
              <w:t xml:space="preserve">DESEMPEÑO, </w:t>
            </w:r>
            <w:r w:rsidRPr="002A7C59">
              <w:t xml:space="preserve">de los estudiantes de la institución, en los </w:t>
            </w:r>
          </w:p>
        </w:tc>
      </w:tr>
      <w:tr w:rsidR="00BC1D9F" w:rsidRPr="002A7C59" w14:paraId="5517C7A4" w14:textId="77777777" w:rsidTr="005A1C78">
        <w:trPr>
          <w:trHeight w:val="3229"/>
        </w:trPr>
        <w:tc>
          <w:tcPr>
            <w:tcW w:w="2360" w:type="dxa"/>
            <w:tcBorders>
              <w:top w:val="single" w:sz="2" w:space="0" w:color="000000"/>
              <w:left w:val="single" w:sz="2" w:space="0" w:color="000000"/>
              <w:bottom w:val="double" w:sz="2" w:space="0" w:color="000000"/>
              <w:right w:val="single" w:sz="2" w:space="0" w:color="000000"/>
            </w:tcBorders>
          </w:tcPr>
          <w:p w14:paraId="3DBDA0B9" w14:textId="77777777" w:rsidR="00BC1D9F" w:rsidRPr="002A7C59" w:rsidRDefault="00BC1D9F" w:rsidP="002A7C59">
            <w:pPr>
              <w:pStyle w:val="Textoindependiente"/>
              <w:widowControl w:val="0"/>
              <w:autoSpaceDE w:val="0"/>
              <w:autoSpaceDN w:val="0"/>
              <w:spacing w:before="8"/>
              <w:jc w:val="both"/>
            </w:pPr>
            <w:r w:rsidRPr="002A7C59">
              <w:t xml:space="preserve">Padres de familia.  </w:t>
            </w:r>
          </w:p>
          <w:p w14:paraId="2ECBB90B" w14:textId="77777777" w:rsidR="00BC1D9F" w:rsidRPr="002A7C59" w:rsidRDefault="00BC1D9F" w:rsidP="002A7C59">
            <w:pPr>
              <w:pStyle w:val="Textoindependiente"/>
              <w:widowControl w:val="0"/>
              <w:autoSpaceDE w:val="0"/>
              <w:autoSpaceDN w:val="0"/>
              <w:spacing w:before="8"/>
              <w:jc w:val="both"/>
              <w:rPr>
                <w:lang w:val="en-US"/>
              </w:rPr>
            </w:pPr>
            <w:r w:rsidRPr="002A7C59">
              <w:t xml:space="preserve">Consejo estudiantil.  </w:t>
            </w:r>
            <w:proofErr w:type="spellStart"/>
            <w:r w:rsidRPr="002A7C59">
              <w:rPr>
                <w:lang w:val="en-US"/>
              </w:rPr>
              <w:t>Personero</w:t>
            </w:r>
            <w:proofErr w:type="spellEnd"/>
            <w:r w:rsidRPr="002A7C59">
              <w:rPr>
                <w:lang w:val="en-US"/>
              </w:rPr>
              <w:t xml:space="preserve"> (a) </w:t>
            </w:r>
            <w:proofErr w:type="spellStart"/>
            <w:r w:rsidRPr="002A7C59">
              <w:rPr>
                <w:lang w:val="en-US"/>
              </w:rPr>
              <w:t>estudiantil</w:t>
            </w:r>
            <w:proofErr w:type="spellEnd"/>
            <w:r w:rsidRPr="002A7C59">
              <w:rPr>
                <w:lang w:val="en-US"/>
              </w:rPr>
              <w:t xml:space="preserve">.  </w:t>
            </w:r>
          </w:p>
        </w:tc>
        <w:tc>
          <w:tcPr>
            <w:tcW w:w="4309" w:type="dxa"/>
            <w:tcBorders>
              <w:top w:val="single" w:sz="2" w:space="0" w:color="000000"/>
              <w:left w:val="single" w:sz="2" w:space="0" w:color="000000"/>
              <w:bottom w:val="double" w:sz="2" w:space="0" w:color="000000"/>
              <w:right w:val="single" w:sz="2" w:space="0" w:color="000000"/>
            </w:tcBorders>
          </w:tcPr>
          <w:p w14:paraId="58869AAF" w14:textId="77777777" w:rsidR="00BC1D9F" w:rsidRPr="002A7C59" w:rsidRDefault="00BC1D9F" w:rsidP="002A7C59">
            <w:pPr>
              <w:pStyle w:val="Textoindependiente"/>
              <w:widowControl w:val="0"/>
              <w:autoSpaceDE w:val="0"/>
              <w:autoSpaceDN w:val="0"/>
              <w:spacing w:before="8"/>
              <w:jc w:val="both"/>
              <w:rPr>
                <w:lang w:val="en-US"/>
              </w:rPr>
            </w:pPr>
            <w:proofErr w:type="spellStart"/>
            <w:proofErr w:type="gramStart"/>
            <w:r w:rsidRPr="002A7C59">
              <w:rPr>
                <w:lang w:val="en-US"/>
              </w:rPr>
              <w:t>las</w:t>
            </w:r>
            <w:proofErr w:type="spellEnd"/>
            <w:proofErr w:type="gramEnd"/>
            <w:r w:rsidRPr="002A7C59">
              <w:rPr>
                <w:lang w:val="en-US"/>
              </w:rPr>
              <w:t xml:space="preserve"> </w:t>
            </w:r>
            <w:proofErr w:type="spellStart"/>
            <w:r w:rsidRPr="002A7C59">
              <w:rPr>
                <w:lang w:val="en-US"/>
              </w:rPr>
              <w:t>pruebas</w:t>
            </w:r>
            <w:proofErr w:type="spellEnd"/>
            <w:r w:rsidRPr="002A7C59">
              <w:rPr>
                <w:lang w:val="en-US"/>
              </w:rPr>
              <w:t xml:space="preserve"> saber.  </w:t>
            </w:r>
          </w:p>
          <w:p w14:paraId="3EE9148D" w14:textId="77777777" w:rsidR="00BC1D9F" w:rsidRPr="002A7C59" w:rsidRDefault="00BC1D9F" w:rsidP="002A7C59">
            <w:pPr>
              <w:pStyle w:val="Textoindependiente"/>
              <w:widowControl w:val="0"/>
              <w:numPr>
                <w:ilvl w:val="0"/>
                <w:numId w:val="54"/>
              </w:numPr>
              <w:autoSpaceDE w:val="0"/>
              <w:autoSpaceDN w:val="0"/>
              <w:spacing w:before="8"/>
              <w:ind w:hanging="348"/>
              <w:jc w:val="both"/>
            </w:pPr>
            <w:r w:rsidRPr="002A7C59">
              <w:t xml:space="preserve">Realizar simulacros de pruebas saber.  </w:t>
            </w:r>
          </w:p>
          <w:p w14:paraId="0EC62B0F" w14:textId="77777777" w:rsidR="00BC1D9F" w:rsidRPr="002A7C59" w:rsidRDefault="00BC1D9F" w:rsidP="002A7C59">
            <w:pPr>
              <w:pStyle w:val="Textoindependiente"/>
              <w:widowControl w:val="0"/>
              <w:numPr>
                <w:ilvl w:val="0"/>
                <w:numId w:val="54"/>
              </w:numPr>
              <w:autoSpaceDE w:val="0"/>
              <w:autoSpaceDN w:val="0"/>
              <w:spacing w:before="8"/>
              <w:ind w:hanging="348"/>
              <w:jc w:val="both"/>
            </w:pPr>
            <w:r w:rsidRPr="002A7C59">
              <w:t xml:space="preserve">Fortalecer el programa Todos a aprender.  </w:t>
            </w:r>
          </w:p>
          <w:p w14:paraId="636E9D03" w14:textId="77777777" w:rsidR="00BC1D9F" w:rsidRPr="002A7C59" w:rsidRDefault="00BC1D9F" w:rsidP="002A7C59">
            <w:pPr>
              <w:pStyle w:val="Textoindependiente"/>
              <w:widowControl w:val="0"/>
              <w:numPr>
                <w:ilvl w:val="0"/>
                <w:numId w:val="54"/>
              </w:numPr>
              <w:autoSpaceDE w:val="0"/>
              <w:autoSpaceDN w:val="0"/>
              <w:spacing w:before="8"/>
              <w:ind w:hanging="348"/>
              <w:jc w:val="both"/>
            </w:pPr>
            <w:r w:rsidRPr="002A7C59">
              <w:t xml:space="preserve">Motivar en el tema de estímulos del MEN, para estudiantes destacados en las pruebas de estado.  </w:t>
            </w:r>
          </w:p>
          <w:p w14:paraId="258A6FA2" w14:textId="77777777" w:rsidR="00BC1D9F" w:rsidRPr="002A7C59" w:rsidRDefault="00BC1D9F" w:rsidP="002A7C59">
            <w:pPr>
              <w:pStyle w:val="Textoindependiente"/>
              <w:widowControl w:val="0"/>
              <w:numPr>
                <w:ilvl w:val="0"/>
                <w:numId w:val="54"/>
              </w:numPr>
              <w:autoSpaceDE w:val="0"/>
              <w:autoSpaceDN w:val="0"/>
              <w:spacing w:before="8"/>
              <w:ind w:hanging="348"/>
              <w:jc w:val="both"/>
            </w:pPr>
            <w:r w:rsidRPr="002A7C59">
              <w:t xml:space="preserve">Entregar estímulos a estudiantes destacados.   </w:t>
            </w:r>
          </w:p>
          <w:p w14:paraId="4AE950C6" w14:textId="77777777" w:rsidR="00BC1D9F" w:rsidRPr="002A7C59" w:rsidRDefault="00BC1D9F" w:rsidP="002A7C59">
            <w:pPr>
              <w:pStyle w:val="Textoindependiente"/>
              <w:widowControl w:val="0"/>
              <w:numPr>
                <w:ilvl w:val="0"/>
                <w:numId w:val="54"/>
              </w:numPr>
              <w:autoSpaceDE w:val="0"/>
              <w:autoSpaceDN w:val="0"/>
              <w:spacing w:before="8"/>
              <w:ind w:hanging="348"/>
              <w:jc w:val="both"/>
            </w:pPr>
            <w:r w:rsidRPr="002A7C59">
              <w:t xml:space="preserve">Desarrollar los derechos básicos de aprendizaje y la cátedra de la paz.  </w:t>
            </w:r>
          </w:p>
        </w:tc>
        <w:tc>
          <w:tcPr>
            <w:tcW w:w="2940" w:type="dxa"/>
            <w:tcBorders>
              <w:top w:val="single" w:sz="2" w:space="0" w:color="000000"/>
              <w:left w:val="single" w:sz="2" w:space="0" w:color="000000"/>
              <w:bottom w:val="double" w:sz="2" w:space="0" w:color="000000"/>
              <w:right w:val="single" w:sz="2" w:space="0" w:color="000000"/>
            </w:tcBorders>
          </w:tcPr>
          <w:p w14:paraId="73CC9B3C" w14:textId="77777777" w:rsidR="00BC1D9F" w:rsidRPr="002A7C59" w:rsidRDefault="00BC1D9F" w:rsidP="002A7C59">
            <w:pPr>
              <w:pStyle w:val="Textoindependiente"/>
              <w:widowControl w:val="0"/>
              <w:autoSpaceDE w:val="0"/>
              <w:autoSpaceDN w:val="0"/>
              <w:spacing w:before="8"/>
              <w:jc w:val="both"/>
            </w:pPr>
            <w:r w:rsidRPr="002A7C59">
              <w:t xml:space="preserve">resultados de la </w:t>
            </w:r>
          </w:p>
          <w:p w14:paraId="0B6C4ECD" w14:textId="77777777" w:rsidR="00BC1D9F" w:rsidRPr="002A7C59" w:rsidRDefault="00BC1D9F" w:rsidP="002A7C59">
            <w:pPr>
              <w:pStyle w:val="Textoindependiente"/>
              <w:widowControl w:val="0"/>
              <w:autoSpaceDE w:val="0"/>
              <w:autoSpaceDN w:val="0"/>
              <w:spacing w:before="8"/>
              <w:jc w:val="both"/>
            </w:pPr>
            <w:r w:rsidRPr="002A7C59">
              <w:t xml:space="preserve">Pruebas Saber.   </w:t>
            </w:r>
          </w:p>
        </w:tc>
      </w:tr>
    </w:tbl>
    <w:p w14:paraId="0C52CF20" w14:textId="77777777" w:rsidR="00BC1D9F" w:rsidRPr="002A7C59" w:rsidRDefault="00BC1D9F" w:rsidP="002A7C59">
      <w:pPr>
        <w:pStyle w:val="Textoindependiente"/>
        <w:spacing w:before="8"/>
        <w:jc w:val="both"/>
      </w:pPr>
      <w:r w:rsidRPr="002A7C59">
        <w:t xml:space="preserve">    </w:t>
      </w:r>
      <w:r w:rsidRPr="002A7C59">
        <w:tab/>
        <w:t xml:space="preserve">  </w:t>
      </w:r>
    </w:p>
    <w:p w14:paraId="5FE0AB5B" w14:textId="77777777" w:rsidR="00BC1D9F" w:rsidRDefault="00BC1D9F" w:rsidP="002A7C59">
      <w:pPr>
        <w:pStyle w:val="Textoindependiente"/>
        <w:spacing w:before="8"/>
        <w:jc w:val="both"/>
      </w:pPr>
      <w:r w:rsidRPr="002A7C59">
        <w:t xml:space="preserve"> </w:t>
      </w:r>
    </w:p>
    <w:p w14:paraId="63F0E247" w14:textId="77777777" w:rsidR="005A1C78" w:rsidRDefault="005A1C78" w:rsidP="002A7C59">
      <w:pPr>
        <w:pStyle w:val="Textoindependiente"/>
        <w:spacing w:before="8"/>
        <w:jc w:val="both"/>
      </w:pPr>
    </w:p>
    <w:p w14:paraId="2B25ADE3" w14:textId="77777777" w:rsidR="005A1C78" w:rsidRDefault="005A1C78" w:rsidP="002A7C59">
      <w:pPr>
        <w:pStyle w:val="Textoindependiente"/>
        <w:spacing w:before="8"/>
        <w:jc w:val="both"/>
      </w:pPr>
    </w:p>
    <w:p w14:paraId="5F8CAD1D" w14:textId="77777777" w:rsidR="005A1C78" w:rsidRPr="002A7C59" w:rsidRDefault="005A1C78" w:rsidP="002A7C59">
      <w:pPr>
        <w:pStyle w:val="Textoindependiente"/>
        <w:spacing w:before="8"/>
        <w:jc w:val="both"/>
      </w:pPr>
    </w:p>
    <w:p w14:paraId="491AACC2" w14:textId="77777777" w:rsidR="00BC1D9F" w:rsidRPr="002A7C59" w:rsidRDefault="00BC1D9F" w:rsidP="002A7C59">
      <w:pPr>
        <w:pStyle w:val="Textoindependiente"/>
        <w:spacing w:before="8"/>
        <w:jc w:val="both"/>
      </w:pPr>
      <w:r w:rsidRPr="002A7C59">
        <w:t xml:space="preserve"> </w:t>
      </w:r>
    </w:p>
    <w:tbl>
      <w:tblPr>
        <w:tblStyle w:val="TableGrid"/>
        <w:tblW w:w="8923" w:type="dxa"/>
        <w:tblInd w:w="275" w:type="dxa"/>
        <w:tblCellMar>
          <w:top w:w="32" w:type="dxa"/>
          <w:left w:w="105" w:type="dxa"/>
          <w:right w:w="23" w:type="dxa"/>
        </w:tblCellMar>
        <w:tblLook w:val="04A0" w:firstRow="1" w:lastRow="0" w:firstColumn="1" w:lastColumn="0" w:noHBand="0" w:noVBand="1"/>
      </w:tblPr>
      <w:tblGrid>
        <w:gridCol w:w="2362"/>
        <w:gridCol w:w="4511"/>
        <w:gridCol w:w="2050"/>
      </w:tblGrid>
      <w:tr w:rsidR="00BC1D9F" w:rsidRPr="002A7C59" w14:paraId="56E4697F" w14:textId="77777777" w:rsidTr="00BC1D9F">
        <w:trPr>
          <w:trHeight w:val="472"/>
        </w:trPr>
        <w:tc>
          <w:tcPr>
            <w:tcW w:w="2362" w:type="dxa"/>
            <w:tcBorders>
              <w:top w:val="single" w:sz="2" w:space="0" w:color="000000"/>
              <w:left w:val="single" w:sz="2" w:space="0" w:color="000000"/>
              <w:bottom w:val="single" w:sz="2" w:space="0" w:color="000000"/>
              <w:right w:val="single" w:sz="2" w:space="0" w:color="000000"/>
            </w:tcBorders>
          </w:tcPr>
          <w:p w14:paraId="1F625B21"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b/>
                <w:lang w:val="en-US"/>
              </w:rPr>
              <w:lastRenderedPageBreak/>
              <w:t>Equipos</w:t>
            </w:r>
            <w:proofErr w:type="spellEnd"/>
            <w:r w:rsidRPr="002A7C59">
              <w:rPr>
                <w:b/>
                <w:lang w:val="en-US"/>
              </w:rPr>
              <w:t xml:space="preserve"> de </w:t>
            </w:r>
            <w:proofErr w:type="spellStart"/>
            <w:r w:rsidRPr="002A7C59">
              <w:rPr>
                <w:b/>
                <w:lang w:val="en-US"/>
              </w:rPr>
              <w:t>trabajo</w:t>
            </w:r>
            <w:proofErr w:type="spellEnd"/>
            <w:r w:rsidRPr="002A7C59">
              <w:rPr>
                <w:lang w:val="en-US"/>
              </w:rPr>
              <w:t xml:space="preserve"> </w:t>
            </w:r>
          </w:p>
        </w:tc>
        <w:tc>
          <w:tcPr>
            <w:tcW w:w="4511" w:type="dxa"/>
            <w:tcBorders>
              <w:top w:val="single" w:sz="2" w:space="0" w:color="000000"/>
              <w:left w:val="single" w:sz="2" w:space="0" w:color="000000"/>
              <w:bottom w:val="single" w:sz="2" w:space="0" w:color="000000"/>
              <w:right w:val="single" w:sz="2" w:space="0" w:color="000000"/>
            </w:tcBorders>
            <w:vAlign w:val="center"/>
          </w:tcPr>
          <w:p w14:paraId="1B4ED3DD"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b/>
                <w:lang w:val="en-US"/>
              </w:rPr>
              <w:t>Políticas</w:t>
            </w:r>
            <w:proofErr w:type="spellEnd"/>
            <w:r w:rsidRPr="002A7C59">
              <w:rPr>
                <w:b/>
                <w:lang w:val="en-US"/>
              </w:rPr>
              <w:t xml:space="preserve"> </w:t>
            </w:r>
            <w:proofErr w:type="spellStart"/>
            <w:r w:rsidRPr="002A7C59">
              <w:rPr>
                <w:b/>
                <w:lang w:val="en-US"/>
              </w:rPr>
              <w:t>institucionales</w:t>
            </w:r>
            <w:proofErr w:type="spellEnd"/>
            <w:r w:rsidRPr="002A7C59">
              <w:rPr>
                <w:lang w:val="en-US"/>
              </w:rPr>
              <w:t xml:space="preserve"> </w:t>
            </w:r>
          </w:p>
        </w:tc>
        <w:tc>
          <w:tcPr>
            <w:tcW w:w="2050" w:type="dxa"/>
            <w:tcBorders>
              <w:top w:val="single" w:sz="2" w:space="0" w:color="000000"/>
              <w:left w:val="single" w:sz="2" w:space="0" w:color="000000"/>
              <w:bottom w:val="single" w:sz="2" w:space="0" w:color="000000"/>
              <w:right w:val="single" w:sz="2" w:space="0" w:color="000000"/>
            </w:tcBorders>
          </w:tcPr>
          <w:p w14:paraId="3A2274B7"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b/>
                <w:lang w:val="en-US"/>
              </w:rPr>
              <w:t>Criterios</w:t>
            </w:r>
            <w:proofErr w:type="spellEnd"/>
            <w:r w:rsidRPr="002A7C59">
              <w:rPr>
                <w:lang w:val="en-US"/>
              </w:rPr>
              <w:t xml:space="preserve"> </w:t>
            </w:r>
          </w:p>
        </w:tc>
      </w:tr>
      <w:tr w:rsidR="00BC1D9F" w:rsidRPr="002A7C59" w14:paraId="00D91A84" w14:textId="77777777" w:rsidTr="00BC1D9F">
        <w:trPr>
          <w:trHeight w:val="4376"/>
        </w:trPr>
        <w:tc>
          <w:tcPr>
            <w:tcW w:w="2362" w:type="dxa"/>
            <w:tcBorders>
              <w:top w:val="single" w:sz="2" w:space="0" w:color="000000"/>
              <w:left w:val="single" w:sz="2" w:space="0" w:color="000000"/>
              <w:bottom w:val="double" w:sz="2" w:space="0" w:color="000000"/>
              <w:right w:val="single" w:sz="2" w:space="0" w:color="000000"/>
            </w:tcBorders>
            <w:vAlign w:val="bottom"/>
          </w:tcPr>
          <w:p w14:paraId="13AFFEE3" w14:textId="77777777" w:rsidR="00BC1D9F" w:rsidRPr="002A7C59" w:rsidRDefault="00BC1D9F" w:rsidP="002A7C59">
            <w:pPr>
              <w:pStyle w:val="Textoindependiente"/>
              <w:widowControl w:val="0"/>
              <w:autoSpaceDE w:val="0"/>
              <w:autoSpaceDN w:val="0"/>
              <w:spacing w:before="8"/>
              <w:jc w:val="both"/>
            </w:pPr>
            <w:r w:rsidRPr="002A7C59">
              <w:t xml:space="preserve">Gestión Directiva.  </w:t>
            </w:r>
          </w:p>
          <w:p w14:paraId="61D20475" w14:textId="77777777" w:rsidR="00BC1D9F" w:rsidRPr="002A7C59" w:rsidRDefault="00BC1D9F" w:rsidP="002A7C59">
            <w:pPr>
              <w:pStyle w:val="Textoindependiente"/>
              <w:widowControl w:val="0"/>
              <w:autoSpaceDE w:val="0"/>
              <w:autoSpaceDN w:val="0"/>
              <w:spacing w:before="8"/>
              <w:jc w:val="both"/>
            </w:pPr>
            <w:r w:rsidRPr="002A7C59">
              <w:t xml:space="preserve">Gestión pedagógica. </w:t>
            </w:r>
          </w:p>
          <w:p w14:paraId="5101ECF8" w14:textId="77777777" w:rsidR="00BC1D9F" w:rsidRPr="002A7C59" w:rsidRDefault="00BC1D9F" w:rsidP="002A7C59">
            <w:pPr>
              <w:pStyle w:val="Textoindependiente"/>
              <w:widowControl w:val="0"/>
              <w:autoSpaceDE w:val="0"/>
              <w:autoSpaceDN w:val="0"/>
              <w:spacing w:before="8"/>
              <w:jc w:val="both"/>
            </w:pPr>
            <w:r w:rsidRPr="002A7C59">
              <w:t xml:space="preserve">Consejo Académico.  Comisiones de promoción.  </w:t>
            </w:r>
          </w:p>
          <w:p w14:paraId="51ECD895" w14:textId="77777777" w:rsidR="00BC1D9F" w:rsidRPr="002A7C59" w:rsidRDefault="00BC1D9F" w:rsidP="002A7C59">
            <w:pPr>
              <w:pStyle w:val="Textoindependiente"/>
              <w:widowControl w:val="0"/>
              <w:autoSpaceDE w:val="0"/>
              <w:autoSpaceDN w:val="0"/>
              <w:spacing w:before="8"/>
              <w:jc w:val="both"/>
            </w:pPr>
            <w:r w:rsidRPr="002A7C59">
              <w:t xml:space="preserve">Docentes y estudiantes.  </w:t>
            </w:r>
          </w:p>
          <w:p w14:paraId="063DBAF4" w14:textId="77777777" w:rsidR="00BC1D9F" w:rsidRPr="002A7C59" w:rsidRDefault="00BC1D9F" w:rsidP="002A7C59">
            <w:pPr>
              <w:pStyle w:val="Textoindependiente"/>
              <w:widowControl w:val="0"/>
              <w:autoSpaceDE w:val="0"/>
              <w:autoSpaceDN w:val="0"/>
              <w:spacing w:before="8"/>
              <w:jc w:val="both"/>
            </w:pPr>
            <w:r w:rsidRPr="002A7C59">
              <w:t xml:space="preserve">Padres de familia.  </w:t>
            </w:r>
          </w:p>
          <w:p w14:paraId="0939C88F" w14:textId="77777777" w:rsidR="00BC1D9F" w:rsidRPr="002A7C59" w:rsidRDefault="00BC1D9F" w:rsidP="002A7C59">
            <w:pPr>
              <w:pStyle w:val="Textoindependiente"/>
              <w:widowControl w:val="0"/>
              <w:autoSpaceDE w:val="0"/>
              <w:autoSpaceDN w:val="0"/>
              <w:spacing w:before="8"/>
              <w:jc w:val="both"/>
            </w:pPr>
            <w:r w:rsidRPr="002A7C59">
              <w:t xml:space="preserve">Gestión de calidad.  </w:t>
            </w:r>
          </w:p>
          <w:p w14:paraId="08CFC5FB" w14:textId="77777777" w:rsidR="00BC1D9F" w:rsidRPr="002A7C59" w:rsidRDefault="00BC1D9F" w:rsidP="002A7C59">
            <w:pPr>
              <w:pStyle w:val="Textoindependiente"/>
              <w:widowControl w:val="0"/>
              <w:autoSpaceDE w:val="0"/>
              <w:autoSpaceDN w:val="0"/>
              <w:spacing w:before="8"/>
              <w:jc w:val="both"/>
            </w:pPr>
            <w:r w:rsidRPr="002A7C59">
              <w:t xml:space="preserve">  </w:t>
            </w:r>
          </w:p>
        </w:tc>
        <w:tc>
          <w:tcPr>
            <w:tcW w:w="4511" w:type="dxa"/>
            <w:tcBorders>
              <w:top w:val="single" w:sz="2" w:space="0" w:color="000000"/>
              <w:left w:val="single" w:sz="2" w:space="0" w:color="000000"/>
              <w:bottom w:val="double" w:sz="2" w:space="0" w:color="000000"/>
              <w:right w:val="single" w:sz="2" w:space="0" w:color="000000"/>
            </w:tcBorders>
          </w:tcPr>
          <w:p w14:paraId="25EAF238" w14:textId="77777777" w:rsidR="00BC1D9F" w:rsidRPr="002A7C59" w:rsidRDefault="00BC1D9F" w:rsidP="002A7C59">
            <w:pPr>
              <w:pStyle w:val="Textoindependiente"/>
              <w:widowControl w:val="0"/>
              <w:autoSpaceDE w:val="0"/>
              <w:autoSpaceDN w:val="0"/>
              <w:spacing w:before="8"/>
              <w:jc w:val="both"/>
            </w:pPr>
            <w:r w:rsidRPr="002A7C59">
              <w:t xml:space="preserve">  </w:t>
            </w:r>
          </w:p>
          <w:p w14:paraId="415B257C" w14:textId="77777777" w:rsidR="00BC1D9F" w:rsidRPr="002A7C59" w:rsidRDefault="00BC1D9F" w:rsidP="002A7C59">
            <w:pPr>
              <w:pStyle w:val="Textoindependiente"/>
              <w:widowControl w:val="0"/>
              <w:numPr>
                <w:ilvl w:val="0"/>
                <w:numId w:val="55"/>
              </w:numPr>
              <w:autoSpaceDE w:val="0"/>
              <w:autoSpaceDN w:val="0"/>
              <w:spacing w:before="8"/>
              <w:ind w:hanging="212"/>
              <w:jc w:val="both"/>
            </w:pPr>
            <w:r w:rsidRPr="002A7C59">
              <w:t xml:space="preserve">Reducir, cada año, el porcentaje de reprobación escolar.  </w:t>
            </w:r>
          </w:p>
          <w:p w14:paraId="60B9E966" w14:textId="77777777" w:rsidR="00BC1D9F" w:rsidRPr="002A7C59" w:rsidRDefault="00BC1D9F" w:rsidP="002A7C59">
            <w:pPr>
              <w:pStyle w:val="Textoindependiente"/>
              <w:widowControl w:val="0"/>
              <w:numPr>
                <w:ilvl w:val="0"/>
                <w:numId w:val="55"/>
              </w:numPr>
              <w:autoSpaceDE w:val="0"/>
              <w:autoSpaceDN w:val="0"/>
              <w:spacing w:before="8"/>
              <w:ind w:hanging="212"/>
              <w:jc w:val="both"/>
              <w:rPr>
                <w:lang w:val="en-US"/>
              </w:rPr>
            </w:pPr>
            <w:proofErr w:type="spellStart"/>
            <w:r w:rsidRPr="002A7C59">
              <w:rPr>
                <w:lang w:val="en-US"/>
              </w:rPr>
              <w:t>Socializar</w:t>
            </w:r>
            <w:proofErr w:type="spellEnd"/>
            <w:r w:rsidRPr="002A7C59">
              <w:rPr>
                <w:lang w:val="en-US"/>
              </w:rPr>
              <w:t xml:space="preserve"> </w:t>
            </w:r>
            <w:proofErr w:type="spellStart"/>
            <w:r w:rsidRPr="002A7C59">
              <w:rPr>
                <w:lang w:val="en-US"/>
              </w:rPr>
              <w:t>criterios</w:t>
            </w:r>
            <w:proofErr w:type="spellEnd"/>
            <w:r w:rsidRPr="002A7C59">
              <w:rPr>
                <w:lang w:val="en-US"/>
              </w:rPr>
              <w:t xml:space="preserve"> de </w:t>
            </w:r>
            <w:proofErr w:type="spellStart"/>
            <w:r w:rsidRPr="002A7C59">
              <w:rPr>
                <w:lang w:val="en-US"/>
              </w:rPr>
              <w:t>promoción</w:t>
            </w:r>
            <w:proofErr w:type="spellEnd"/>
            <w:r w:rsidRPr="002A7C59">
              <w:rPr>
                <w:lang w:val="en-US"/>
              </w:rPr>
              <w:t xml:space="preserve">.  </w:t>
            </w:r>
          </w:p>
          <w:p w14:paraId="573BE8B6" w14:textId="77777777" w:rsidR="00BC1D9F" w:rsidRPr="002A7C59" w:rsidRDefault="00BC1D9F" w:rsidP="002A7C59">
            <w:pPr>
              <w:pStyle w:val="Textoindependiente"/>
              <w:widowControl w:val="0"/>
              <w:numPr>
                <w:ilvl w:val="0"/>
                <w:numId w:val="55"/>
              </w:numPr>
              <w:autoSpaceDE w:val="0"/>
              <w:autoSpaceDN w:val="0"/>
              <w:spacing w:before="8"/>
              <w:ind w:hanging="212"/>
              <w:jc w:val="both"/>
            </w:pPr>
            <w:r w:rsidRPr="002A7C59">
              <w:t xml:space="preserve">Identificar problemas de aprendizaje en los estudiantes  y crear estrategias para superarlas.  </w:t>
            </w:r>
          </w:p>
          <w:p w14:paraId="305B7538" w14:textId="77777777" w:rsidR="00BC1D9F" w:rsidRPr="002A7C59" w:rsidRDefault="00BC1D9F" w:rsidP="002A7C59">
            <w:pPr>
              <w:pStyle w:val="Textoindependiente"/>
              <w:widowControl w:val="0"/>
              <w:numPr>
                <w:ilvl w:val="0"/>
                <w:numId w:val="55"/>
              </w:numPr>
              <w:autoSpaceDE w:val="0"/>
              <w:autoSpaceDN w:val="0"/>
              <w:spacing w:before="8"/>
              <w:ind w:hanging="212"/>
              <w:jc w:val="both"/>
              <w:rPr>
                <w:lang w:val="en-US"/>
              </w:rPr>
            </w:pPr>
            <w:r w:rsidRPr="002A7C59">
              <w:t xml:space="preserve">Innovar en estrategias pedagógicas para la enseñanza, dentro del aula.  </w:t>
            </w:r>
            <w:r w:rsidRPr="002A7C59">
              <w:rPr>
                <w:lang w:val="en-US"/>
              </w:rPr>
              <w:t xml:space="preserve"> </w:t>
            </w:r>
            <w:proofErr w:type="spellStart"/>
            <w:r w:rsidRPr="002A7C59">
              <w:rPr>
                <w:lang w:val="en-US"/>
              </w:rPr>
              <w:t>Fortalecer</w:t>
            </w:r>
            <w:proofErr w:type="spellEnd"/>
            <w:r w:rsidRPr="002A7C59">
              <w:rPr>
                <w:lang w:val="en-US"/>
              </w:rPr>
              <w:t xml:space="preserve"> </w:t>
            </w:r>
            <w:proofErr w:type="spellStart"/>
            <w:r w:rsidRPr="002A7C59">
              <w:rPr>
                <w:lang w:val="en-US"/>
              </w:rPr>
              <w:t>procesos</w:t>
            </w:r>
            <w:proofErr w:type="spellEnd"/>
            <w:r w:rsidRPr="002A7C59">
              <w:rPr>
                <w:lang w:val="en-US"/>
              </w:rPr>
              <w:t xml:space="preserve"> de </w:t>
            </w:r>
            <w:proofErr w:type="spellStart"/>
            <w:r w:rsidRPr="002A7C59">
              <w:rPr>
                <w:lang w:val="en-US"/>
              </w:rPr>
              <w:t>nivelación</w:t>
            </w:r>
            <w:proofErr w:type="spellEnd"/>
            <w:r w:rsidRPr="002A7C59">
              <w:rPr>
                <w:lang w:val="en-US"/>
              </w:rPr>
              <w:t xml:space="preserve"> </w:t>
            </w:r>
            <w:proofErr w:type="spellStart"/>
            <w:r w:rsidRPr="002A7C59">
              <w:rPr>
                <w:lang w:val="en-US"/>
              </w:rPr>
              <w:t>continuos</w:t>
            </w:r>
            <w:proofErr w:type="spellEnd"/>
            <w:r w:rsidRPr="002A7C59">
              <w:rPr>
                <w:lang w:val="en-US"/>
              </w:rPr>
              <w:t xml:space="preserve"> y </w:t>
            </w:r>
            <w:proofErr w:type="spellStart"/>
            <w:r w:rsidRPr="002A7C59">
              <w:rPr>
                <w:lang w:val="en-US"/>
              </w:rPr>
              <w:t>permanentes</w:t>
            </w:r>
            <w:proofErr w:type="spellEnd"/>
            <w:r w:rsidRPr="002A7C59">
              <w:rPr>
                <w:lang w:val="en-US"/>
              </w:rPr>
              <w:t xml:space="preserve">.  </w:t>
            </w:r>
          </w:p>
          <w:p w14:paraId="3FACBCC9" w14:textId="77777777" w:rsidR="00BC1D9F" w:rsidRPr="002A7C59" w:rsidRDefault="00BC1D9F" w:rsidP="002A7C59">
            <w:pPr>
              <w:pStyle w:val="Textoindependiente"/>
              <w:widowControl w:val="0"/>
              <w:numPr>
                <w:ilvl w:val="0"/>
                <w:numId w:val="55"/>
              </w:numPr>
              <w:autoSpaceDE w:val="0"/>
              <w:autoSpaceDN w:val="0"/>
              <w:spacing w:before="8"/>
              <w:ind w:hanging="212"/>
              <w:jc w:val="both"/>
            </w:pPr>
            <w:r w:rsidRPr="002A7C59">
              <w:t xml:space="preserve">Entregar estímulos a estudiantes destacados.  </w:t>
            </w:r>
          </w:p>
          <w:p w14:paraId="60D343E2" w14:textId="77777777" w:rsidR="00BC1D9F" w:rsidRPr="002A7C59" w:rsidRDefault="00BC1D9F" w:rsidP="002A7C59">
            <w:pPr>
              <w:pStyle w:val="Textoindependiente"/>
              <w:widowControl w:val="0"/>
              <w:autoSpaceDE w:val="0"/>
              <w:autoSpaceDN w:val="0"/>
              <w:spacing w:before="8"/>
              <w:jc w:val="both"/>
            </w:pPr>
            <w:r w:rsidRPr="002A7C59">
              <w:t xml:space="preserve">  </w:t>
            </w:r>
          </w:p>
          <w:p w14:paraId="23E01F47" w14:textId="77777777" w:rsidR="00BC1D9F" w:rsidRPr="002A7C59" w:rsidRDefault="00BC1D9F" w:rsidP="002A7C59">
            <w:pPr>
              <w:pStyle w:val="Textoindependiente"/>
              <w:widowControl w:val="0"/>
              <w:autoSpaceDE w:val="0"/>
              <w:autoSpaceDN w:val="0"/>
              <w:spacing w:before="8"/>
              <w:jc w:val="both"/>
            </w:pPr>
            <w:r w:rsidRPr="002A7C59">
              <w:t xml:space="preserve">  </w:t>
            </w:r>
          </w:p>
        </w:tc>
        <w:tc>
          <w:tcPr>
            <w:tcW w:w="2050" w:type="dxa"/>
            <w:tcBorders>
              <w:top w:val="single" w:sz="2" w:space="0" w:color="000000"/>
              <w:left w:val="single" w:sz="2" w:space="0" w:color="000000"/>
              <w:bottom w:val="double" w:sz="2" w:space="0" w:color="000000"/>
              <w:right w:val="single" w:sz="2" w:space="0" w:color="000000"/>
            </w:tcBorders>
            <w:vAlign w:val="bottom"/>
          </w:tcPr>
          <w:p w14:paraId="681CA907" w14:textId="77777777" w:rsidR="00BC1D9F" w:rsidRPr="002A7C59" w:rsidRDefault="00BC1D9F" w:rsidP="002A7C59">
            <w:pPr>
              <w:pStyle w:val="Textoindependiente"/>
              <w:widowControl w:val="0"/>
              <w:autoSpaceDE w:val="0"/>
              <w:autoSpaceDN w:val="0"/>
              <w:spacing w:before="8"/>
              <w:jc w:val="both"/>
            </w:pPr>
            <w:r w:rsidRPr="002A7C59">
              <w:rPr>
                <w:b/>
              </w:rPr>
              <w:t xml:space="preserve">EFICIENCIA, </w:t>
            </w:r>
            <w:r w:rsidRPr="002A7C59">
              <w:t xml:space="preserve">de la institución, en lo referente al aumento de la tasa de aprobación anual de estudiantes.  </w:t>
            </w:r>
          </w:p>
          <w:p w14:paraId="2E8D6143" w14:textId="77777777" w:rsidR="00BC1D9F" w:rsidRPr="002A7C59" w:rsidRDefault="00BC1D9F" w:rsidP="002A7C59">
            <w:pPr>
              <w:pStyle w:val="Textoindependiente"/>
              <w:widowControl w:val="0"/>
              <w:autoSpaceDE w:val="0"/>
              <w:autoSpaceDN w:val="0"/>
              <w:spacing w:before="8"/>
              <w:jc w:val="both"/>
            </w:pPr>
            <w:r w:rsidRPr="002A7C59">
              <w:t xml:space="preserve">  </w:t>
            </w:r>
          </w:p>
        </w:tc>
      </w:tr>
      <w:tr w:rsidR="00BC1D9F" w:rsidRPr="002A7C59" w14:paraId="350F9DD6" w14:textId="77777777" w:rsidTr="00BC1D9F">
        <w:trPr>
          <w:trHeight w:val="3545"/>
        </w:trPr>
        <w:tc>
          <w:tcPr>
            <w:tcW w:w="2362" w:type="dxa"/>
            <w:tcBorders>
              <w:top w:val="double" w:sz="2" w:space="0" w:color="000000"/>
              <w:left w:val="single" w:sz="2" w:space="0" w:color="000000"/>
              <w:bottom w:val="double" w:sz="2" w:space="0" w:color="000000"/>
              <w:right w:val="single" w:sz="2" w:space="0" w:color="000000"/>
            </w:tcBorders>
          </w:tcPr>
          <w:p w14:paraId="23DADEE5" w14:textId="77777777" w:rsidR="00BC1D9F" w:rsidRPr="002A7C59" w:rsidRDefault="00BC1D9F" w:rsidP="002A7C59">
            <w:pPr>
              <w:pStyle w:val="Textoindependiente"/>
              <w:widowControl w:val="0"/>
              <w:autoSpaceDE w:val="0"/>
              <w:autoSpaceDN w:val="0"/>
              <w:spacing w:before="8"/>
              <w:jc w:val="both"/>
            </w:pPr>
            <w:r w:rsidRPr="002A7C59">
              <w:t xml:space="preserve">Gestión Comunitaria.  </w:t>
            </w:r>
          </w:p>
          <w:p w14:paraId="1EA5BFBA" w14:textId="77777777" w:rsidR="00BC1D9F" w:rsidRPr="002A7C59" w:rsidRDefault="00BC1D9F" w:rsidP="002A7C59">
            <w:pPr>
              <w:pStyle w:val="Textoindependiente"/>
              <w:widowControl w:val="0"/>
              <w:autoSpaceDE w:val="0"/>
              <w:autoSpaceDN w:val="0"/>
              <w:spacing w:before="8"/>
              <w:jc w:val="both"/>
            </w:pPr>
            <w:r w:rsidRPr="002A7C59">
              <w:t xml:space="preserve">Gestión administrativa.  Gestión directiva.  </w:t>
            </w:r>
          </w:p>
          <w:p w14:paraId="57B8FAF4" w14:textId="77777777" w:rsidR="00BC1D9F" w:rsidRPr="002A7C59" w:rsidRDefault="00BC1D9F" w:rsidP="002A7C59">
            <w:pPr>
              <w:pStyle w:val="Textoindependiente"/>
              <w:widowControl w:val="0"/>
              <w:autoSpaceDE w:val="0"/>
              <w:autoSpaceDN w:val="0"/>
              <w:spacing w:before="8"/>
              <w:jc w:val="both"/>
            </w:pPr>
            <w:r w:rsidRPr="002A7C59">
              <w:t xml:space="preserve">Gestión pedagógica. </w:t>
            </w:r>
          </w:p>
          <w:p w14:paraId="6E80438F" w14:textId="77777777" w:rsidR="00BC1D9F" w:rsidRPr="002A7C59" w:rsidRDefault="00BC1D9F" w:rsidP="002A7C59">
            <w:pPr>
              <w:pStyle w:val="Textoindependiente"/>
              <w:widowControl w:val="0"/>
              <w:autoSpaceDE w:val="0"/>
              <w:autoSpaceDN w:val="0"/>
              <w:spacing w:before="8"/>
              <w:jc w:val="both"/>
            </w:pPr>
            <w:r w:rsidRPr="002A7C59">
              <w:t xml:space="preserve">Consejo Académico.  </w:t>
            </w:r>
          </w:p>
          <w:p w14:paraId="49ACB019" w14:textId="77777777" w:rsidR="00BC1D9F" w:rsidRPr="002A7C59" w:rsidRDefault="00BC1D9F" w:rsidP="002A7C59">
            <w:pPr>
              <w:pStyle w:val="Textoindependiente"/>
              <w:widowControl w:val="0"/>
              <w:autoSpaceDE w:val="0"/>
              <w:autoSpaceDN w:val="0"/>
              <w:spacing w:before="8"/>
              <w:jc w:val="both"/>
            </w:pPr>
            <w:r w:rsidRPr="002A7C59">
              <w:t xml:space="preserve">Comité de convivencia esc.  </w:t>
            </w:r>
          </w:p>
          <w:p w14:paraId="00EC7F56" w14:textId="77777777" w:rsidR="00BC1D9F" w:rsidRPr="002A7C59" w:rsidRDefault="00BC1D9F" w:rsidP="002A7C59">
            <w:pPr>
              <w:pStyle w:val="Textoindependiente"/>
              <w:widowControl w:val="0"/>
              <w:autoSpaceDE w:val="0"/>
              <w:autoSpaceDN w:val="0"/>
              <w:spacing w:before="8"/>
              <w:jc w:val="both"/>
            </w:pPr>
            <w:r w:rsidRPr="002A7C59">
              <w:t xml:space="preserve">Docentes y estudiantes.  Padres de familia.  </w:t>
            </w:r>
          </w:p>
          <w:p w14:paraId="0BDDA7F7"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Consejo</w:t>
            </w:r>
            <w:proofErr w:type="spellEnd"/>
            <w:r w:rsidRPr="002A7C59">
              <w:rPr>
                <w:lang w:val="en-US"/>
              </w:rPr>
              <w:t xml:space="preserve"> </w:t>
            </w:r>
            <w:proofErr w:type="spellStart"/>
            <w:r w:rsidRPr="002A7C59">
              <w:rPr>
                <w:lang w:val="en-US"/>
              </w:rPr>
              <w:t>estudiantil</w:t>
            </w:r>
            <w:proofErr w:type="spellEnd"/>
            <w:r w:rsidRPr="002A7C59">
              <w:rPr>
                <w:lang w:val="en-US"/>
              </w:rPr>
              <w:t xml:space="preserve">.  </w:t>
            </w:r>
          </w:p>
        </w:tc>
        <w:tc>
          <w:tcPr>
            <w:tcW w:w="4511" w:type="dxa"/>
            <w:tcBorders>
              <w:top w:val="double" w:sz="2" w:space="0" w:color="000000"/>
              <w:left w:val="single" w:sz="2" w:space="0" w:color="000000"/>
              <w:bottom w:val="double" w:sz="2" w:space="0" w:color="000000"/>
              <w:right w:val="single" w:sz="2" w:space="0" w:color="000000"/>
            </w:tcBorders>
          </w:tcPr>
          <w:p w14:paraId="5181582B" w14:textId="77777777" w:rsidR="00BC1D9F" w:rsidRPr="002A7C59" w:rsidRDefault="00BC1D9F" w:rsidP="002A7C59">
            <w:pPr>
              <w:pStyle w:val="Textoindependiente"/>
              <w:widowControl w:val="0"/>
              <w:autoSpaceDE w:val="0"/>
              <w:autoSpaceDN w:val="0"/>
              <w:spacing w:before="8"/>
              <w:jc w:val="both"/>
              <w:rPr>
                <w:lang w:val="en-US"/>
              </w:rPr>
            </w:pPr>
            <w:r w:rsidRPr="002A7C59">
              <w:rPr>
                <w:lang w:val="en-US"/>
              </w:rPr>
              <w:t xml:space="preserve">  </w:t>
            </w:r>
          </w:p>
          <w:p w14:paraId="6A2039C1" w14:textId="77777777" w:rsidR="00BC1D9F" w:rsidRPr="002A7C59" w:rsidRDefault="00BC1D9F" w:rsidP="002A7C59">
            <w:pPr>
              <w:pStyle w:val="Textoindependiente"/>
              <w:widowControl w:val="0"/>
              <w:numPr>
                <w:ilvl w:val="0"/>
                <w:numId w:val="56"/>
              </w:numPr>
              <w:autoSpaceDE w:val="0"/>
              <w:autoSpaceDN w:val="0"/>
              <w:spacing w:before="8"/>
              <w:ind w:hanging="348"/>
              <w:jc w:val="both"/>
            </w:pPr>
            <w:r w:rsidRPr="002A7C59">
              <w:t xml:space="preserve">Mejorar las condiciones para el aprendizaje en las aulas de clase.  </w:t>
            </w:r>
          </w:p>
          <w:p w14:paraId="7154983F" w14:textId="77777777" w:rsidR="00BC1D9F" w:rsidRPr="002A7C59" w:rsidRDefault="00BC1D9F" w:rsidP="002A7C59">
            <w:pPr>
              <w:pStyle w:val="Textoindependiente"/>
              <w:widowControl w:val="0"/>
              <w:numPr>
                <w:ilvl w:val="0"/>
                <w:numId w:val="56"/>
              </w:numPr>
              <w:autoSpaceDE w:val="0"/>
              <w:autoSpaceDN w:val="0"/>
              <w:spacing w:before="8"/>
              <w:ind w:hanging="348"/>
              <w:jc w:val="both"/>
            </w:pPr>
            <w:r w:rsidRPr="002A7C59">
              <w:t xml:space="preserve">Socializar a docentes y estudiantes, qué son ambientes propicios para el aprendizaje y qué significa seguimiento al aprendizaje, según el índice sintético de calidad.  </w:t>
            </w:r>
          </w:p>
          <w:p w14:paraId="5561A1BF" w14:textId="77777777" w:rsidR="00BC1D9F" w:rsidRPr="002A7C59" w:rsidRDefault="00BC1D9F" w:rsidP="002A7C59">
            <w:pPr>
              <w:pStyle w:val="Textoindependiente"/>
              <w:widowControl w:val="0"/>
              <w:numPr>
                <w:ilvl w:val="0"/>
                <w:numId w:val="56"/>
              </w:numPr>
              <w:autoSpaceDE w:val="0"/>
              <w:autoSpaceDN w:val="0"/>
              <w:spacing w:before="8"/>
              <w:ind w:hanging="348"/>
              <w:jc w:val="both"/>
            </w:pPr>
            <w:r w:rsidRPr="002A7C59">
              <w:t xml:space="preserve">Socializar el Manual de convivencia y el Sistema de evaluación.  </w:t>
            </w:r>
          </w:p>
          <w:p w14:paraId="1D86F5C7" w14:textId="77777777" w:rsidR="00BC1D9F" w:rsidRPr="002A7C59" w:rsidRDefault="00BC1D9F" w:rsidP="002A7C59">
            <w:pPr>
              <w:pStyle w:val="Textoindependiente"/>
              <w:widowControl w:val="0"/>
              <w:numPr>
                <w:ilvl w:val="0"/>
                <w:numId w:val="56"/>
              </w:numPr>
              <w:autoSpaceDE w:val="0"/>
              <w:autoSpaceDN w:val="0"/>
              <w:spacing w:before="8"/>
              <w:ind w:hanging="348"/>
              <w:jc w:val="both"/>
            </w:pPr>
            <w:r w:rsidRPr="002A7C59">
              <w:t xml:space="preserve">Socializar manual de funciones y manual de procedimientos.  </w:t>
            </w:r>
          </w:p>
          <w:p w14:paraId="5D8FA184" w14:textId="77777777" w:rsidR="00BC1D9F" w:rsidRPr="002A7C59" w:rsidRDefault="00BC1D9F" w:rsidP="002A7C59">
            <w:pPr>
              <w:pStyle w:val="Textoindependiente"/>
              <w:widowControl w:val="0"/>
              <w:numPr>
                <w:ilvl w:val="0"/>
                <w:numId w:val="56"/>
              </w:numPr>
              <w:autoSpaceDE w:val="0"/>
              <w:autoSpaceDN w:val="0"/>
              <w:spacing w:before="8"/>
              <w:ind w:hanging="348"/>
              <w:jc w:val="both"/>
            </w:pPr>
            <w:r w:rsidRPr="002A7C59">
              <w:t xml:space="preserve">Fortalecer los semilleros de investigación a través del Proyecto </w:t>
            </w:r>
          </w:p>
        </w:tc>
        <w:tc>
          <w:tcPr>
            <w:tcW w:w="2050" w:type="dxa"/>
            <w:tcBorders>
              <w:top w:val="double" w:sz="2" w:space="0" w:color="000000"/>
              <w:left w:val="single" w:sz="2" w:space="0" w:color="000000"/>
              <w:bottom w:val="double" w:sz="2" w:space="0" w:color="000000"/>
              <w:right w:val="single" w:sz="2" w:space="0" w:color="000000"/>
            </w:tcBorders>
            <w:vAlign w:val="center"/>
          </w:tcPr>
          <w:p w14:paraId="6A343711" w14:textId="77777777" w:rsidR="00BC1D9F" w:rsidRPr="002A7C59" w:rsidRDefault="00BC1D9F" w:rsidP="002A7C59">
            <w:pPr>
              <w:pStyle w:val="Textoindependiente"/>
              <w:widowControl w:val="0"/>
              <w:autoSpaceDE w:val="0"/>
              <w:autoSpaceDN w:val="0"/>
              <w:spacing w:before="8"/>
              <w:jc w:val="both"/>
            </w:pPr>
            <w:r w:rsidRPr="002A7C59">
              <w:rPr>
                <w:b/>
              </w:rPr>
              <w:t xml:space="preserve">AMBIENTE ESCOLAR, </w:t>
            </w:r>
            <w:r w:rsidRPr="002A7C59">
              <w:t xml:space="preserve"> </w:t>
            </w:r>
          </w:p>
          <w:p w14:paraId="70317984" w14:textId="77777777" w:rsidR="00BC1D9F" w:rsidRPr="002A7C59" w:rsidRDefault="00BC1D9F" w:rsidP="002A7C59">
            <w:pPr>
              <w:pStyle w:val="Textoindependiente"/>
              <w:widowControl w:val="0"/>
              <w:autoSpaceDE w:val="0"/>
              <w:autoSpaceDN w:val="0"/>
              <w:spacing w:before="8"/>
              <w:jc w:val="both"/>
            </w:pPr>
            <w:proofErr w:type="gramStart"/>
            <w:r w:rsidRPr="002A7C59">
              <w:t>en</w:t>
            </w:r>
            <w:proofErr w:type="gramEnd"/>
            <w:r w:rsidRPr="002A7C59">
              <w:t xml:space="preserve"> las aulas de clase, para  optimizar el nivel de aprendizaje de los estudiantes.  </w:t>
            </w:r>
          </w:p>
        </w:tc>
      </w:tr>
      <w:tr w:rsidR="00BC1D9F" w:rsidRPr="002A7C59" w14:paraId="14B1EB76" w14:textId="77777777" w:rsidTr="00BC1D9F">
        <w:trPr>
          <w:trHeight w:val="3413"/>
        </w:trPr>
        <w:tc>
          <w:tcPr>
            <w:tcW w:w="2362" w:type="dxa"/>
            <w:tcBorders>
              <w:top w:val="double" w:sz="2" w:space="0" w:color="000000"/>
              <w:left w:val="single" w:sz="2" w:space="0" w:color="000000"/>
              <w:bottom w:val="double" w:sz="2" w:space="0" w:color="000000"/>
              <w:right w:val="single" w:sz="2" w:space="0" w:color="000000"/>
            </w:tcBorders>
          </w:tcPr>
          <w:p w14:paraId="3326EF56"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Personero</w:t>
            </w:r>
            <w:proofErr w:type="spellEnd"/>
            <w:r w:rsidRPr="002A7C59">
              <w:rPr>
                <w:lang w:val="en-US"/>
              </w:rPr>
              <w:t xml:space="preserve"> (a) </w:t>
            </w:r>
            <w:proofErr w:type="spellStart"/>
            <w:r w:rsidRPr="002A7C59">
              <w:rPr>
                <w:lang w:val="en-US"/>
              </w:rPr>
              <w:t>estudiantil</w:t>
            </w:r>
            <w:proofErr w:type="spellEnd"/>
            <w:r w:rsidRPr="002A7C59">
              <w:rPr>
                <w:lang w:val="en-US"/>
              </w:rPr>
              <w:t xml:space="preserve">.  </w:t>
            </w:r>
          </w:p>
        </w:tc>
        <w:tc>
          <w:tcPr>
            <w:tcW w:w="4511" w:type="dxa"/>
            <w:tcBorders>
              <w:top w:val="double" w:sz="2" w:space="0" w:color="000000"/>
              <w:left w:val="single" w:sz="2" w:space="0" w:color="000000"/>
              <w:bottom w:val="double" w:sz="2" w:space="0" w:color="000000"/>
              <w:right w:val="single" w:sz="2" w:space="0" w:color="000000"/>
            </w:tcBorders>
          </w:tcPr>
          <w:p w14:paraId="77B892DA" w14:textId="77777777" w:rsidR="00BC1D9F" w:rsidRPr="002A7C59" w:rsidRDefault="00BC1D9F" w:rsidP="002A7C59">
            <w:pPr>
              <w:pStyle w:val="Textoindependiente"/>
              <w:widowControl w:val="0"/>
              <w:autoSpaceDE w:val="0"/>
              <w:autoSpaceDN w:val="0"/>
              <w:spacing w:before="8"/>
              <w:jc w:val="both"/>
              <w:rPr>
                <w:lang w:val="en-US"/>
              </w:rPr>
            </w:pPr>
            <w:proofErr w:type="spellStart"/>
            <w:r w:rsidRPr="002A7C59">
              <w:rPr>
                <w:lang w:val="en-US"/>
              </w:rPr>
              <w:t>Enjambre</w:t>
            </w:r>
            <w:proofErr w:type="spellEnd"/>
            <w:r w:rsidRPr="002A7C59">
              <w:rPr>
                <w:lang w:val="en-US"/>
              </w:rPr>
              <w:t xml:space="preserve">.  </w:t>
            </w:r>
          </w:p>
          <w:p w14:paraId="7EE6A283" w14:textId="77777777" w:rsidR="00BC1D9F" w:rsidRPr="002A7C59" w:rsidRDefault="00BC1D9F" w:rsidP="002A7C59">
            <w:pPr>
              <w:pStyle w:val="Textoindependiente"/>
              <w:widowControl w:val="0"/>
              <w:autoSpaceDE w:val="0"/>
              <w:autoSpaceDN w:val="0"/>
              <w:spacing w:before="8"/>
              <w:jc w:val="both"/>
              <w:rPr>
                <w:lang w:val="en-US"/>
              </w:rPr>
            </w:pPr>
            <w:r w:rsidRPr="002A7C59">
              <w:rPr>
                <w:lang w:val="en-US"/>
              </w:rPr>
              <w:t xml:space="preserve">  </w:t>
            </w:r>
          </w:p>
        </w:tc>
        <w:tc>
          <w:tcPr>
            <w:tcW w:w="2050" w:type="dxa"/>
            <w:tcBorders>
              <w:top w:val="double" w:sz="2" w:space="0" w:color="000000"/>
              <w:left w:val="single" w:sz="2" w:space="0" w:color="000000"/>
              <w:bottom w:val="double" w:sz="2" w:space="0" w:color="000000"/>
              <w:right w:val="single" w:sz="2" w:space="0" w:color="000000"/>
            </w:tcBorders>
          </w:tcPr>
          <w:p w14:paraId="70F57C64" w14:textId="77777777" w:rsidR="00BC1D9F" w:rsidRPr="002A7C59" w:rsidRDefault="00BC1D9F" w:rsidP="002A7C59">
            <w:pPr>
              <w:pStyle w:val="Textoindependiente"/>
              <w:widowControl w:val="0"/>
              <w:autoSpaceDE w:val="0"/>
              <w:autoSpaceDN w:val="0"/>
              <w:spacing w:before="8"/>
              <w:jc w:val="both"/>
              <w:rPr>
                <w:lang w:val="en-US"/>
              </w:rPr>
            </w:pPr>
          </w:p>
        </w:tc>
      </w:tr>
    </w:tbl>
    <w:p w14:paraId="08A2CD56" w14:textId="77777777" w:rsidR="00BC1D9F" w:rsidRPr="002A7C59" w:rsidRDefault="00BC1D9F" w:rsidP="002A7C59">
      <w:pPr>
        <w:pStyle w:val="Textoindependiente"/>
        <w:spacing w:before="8"/>
        <w:jc w:val="both"/>
        <w:rPr>
          <w:lang w:val="en-US"/>
        </w:rPr>
      </w:pPr>
      <w:r w:rsidRPr="002A7C59">
        <w:rPr>
          <w:lang w:val="en-US"/>
        </w:rPr>
        <w:t xml:space="preserve">  </w:t>
      </w:r>
    </w:p>
    <w:p w14:paraId="68AC09F2" w14:textId="77777777" w:rsidR="00BC1D9F" w:rsidRPr="002A7C59" w:rsidRDefault="00BC1D9F" w:rsidP="002A7C59">
      <w:pPr>
        <w:pStyle w:val="Textoindependiente"/>
        <w:spacing w:before="8"/>
        <w:jc w:val="both"/>
        <w:rPr>
          <w:lang w:val="en-US"/>
        </w:rPr>
      </w:pPr>
      <w:r w:rsidRPr="002A7C59">
        <w:rPr>
          <w:lang w:val="en-US"/>
        </w:rPr>
        <w:lastRenderedPageBreak/>
        <w:t xml:space="preserve">  </w:t>
      </w:r>
    </w:p>
    <w:p w14:paraId="2B06817A" w14:textId="77777777" w:rsidR="00BC1D9F" w:rsidRPr="002A7C59" w:rsidRDefault="00BC1D9F" w:rsidP="002A7C59">
      <w:pPr>
        <w:pStyle w:val="Textoindependiente"/>
        <w:spacing w:before="8"/>
        <w:jc w:val="both"/>
        <w:rPr>
          <w:b/>
          <w:lang w:val="en-US"/>
        </w:rPr>
      </w:pPr>
      <w:r w:rsidRPr="002A7C59">
        <w:rPr>
          <w:b/>
          <w:lang w:val="en-US"/>
        </w:rPr>
        <w:t xml:space="preserve">     ESTRUCTURA COMUNICACIONAL </w:t>
      </w:r>
      <w:r w:rsidRPr="002A7C59">
        <w:rPr>
          <w:vertAlign w:val="subscript"/>
          <w:lang w:val="en-US"/>
        </w:rPr>
        <w:t xml:space="preserve"> </w:t>
      </w:r>
      <w:r w:rsidRPr="002A7C59">
        <w:rPr>
          <w:lang w:val="en-US"/>
        </w:rPr>
        <w:t xml:space="preserve"> </w:t>
      </w:r>
    </w:p>
    <w:p w14:paraId="33A1E2C3" w14:textId="77777777" w:rsidR="00BC1D9F" w:rsidRPr="002A7C59" w:rsidRDefault="00BC1D9F" w:rsidP="002A7C59">
      <w:pPr>
        <w:pStyle w:val="Textoindependiente"/>
        <w:spacing w:before="8"/>
        <w:jc w:val="both"/>
        <w:rPr>
          <w:lang w:val="es-CO"/>
        </w:rPr>
      </w:pPr>
      <w:r w:rsidRPr="002A7C59">
        <w:rPr>
          <w:lang w:val="es-CO"/>
        </w:rPr>
        <w:t xml:space="preserve">  </w:t>
      </w:r>
    </w:p>
    <w:p w14:paraId="64852A94" w14:textId="77777777" w:rsidR="00BC1D9F" w:rsidRPr="002A7C59" w:rsidRDefault="00BC1D9F" w:rsidP="002A7C59">
      <w:pPr>
        <w:pStyle w:val="Textoindependiente"/>
        <w:spacing w:before="8"/>
        <w:jc w:val="both"/>
      </w:pPr>
      <w:r w:rsidRPr="002A7C59">
        <w:t xml:space="preserve">Dentro de la política organizacional de la institución, la estructura comunicacional juega un papel fundamental en el desarrollo y fortalecimiento de procesos, así como en la realización y cumplimiento de tareas en el marco del plan de mejoramiento institucional.   </w:t>
      </w:r>
    </w:p>
    <w:p w14:paraId="63BF6481" w14:textId="77777777" w:rsidR="00BC1D9F" w:rsidRPr="002A7C59" w:rsidRDefault="00BC1D9F" w:rsidP="002A7C59">
      <w:pPr>
        <w:pStyle w:val="Textoindependiente"/>
        <w:spacing w:before="8"/>
        <w:jc w:val="both"/>
      </w:pPr>
      <w:r w:rsidRPr="002A7C59">
        <w:t xml:space="preserve">  </w:t>
      </w:r>
    </w:p>
    <w:p w14:paraId="407F828E" w14:textId="77777777" w:rsidR="00BC1D9F" w:rsidRPr="002A7C59" w:rsidRDefault="00BC1D9F" w:rsidP="002A7C59">
      <w:pPr>
        <w:pStyle w:val="Textoindependiente"/>
        <w:spacing w:before="8"/>
        <w:jc w:val="both"/>
      </w:pPr>
      <w:r w:rsidRPr="002A7C59">
        <w:t xml:space="preserve">Los procesos de comunicación se desarrollan a través de correos electrónicos, celulares, circulares, citaciones escritas, cartas, actas, comunicaciones radiales, folletos, carteleras, avisos, resoluciones internas, requerimientos, etc., y se dan entre directivos, docentes, padres de familia, estudiantes, egresados, administrativos, autoridades educativas y comunidad en general.   </w:t>
      </w:r>
    </w:p>
    <w:p w14:paraId="76C04551" w14:textId="77777777" w:rsidR="00BC1D9F" w:rsidRPr="002A7C59" w:rsidRDefault="00BC1D9F" w:rsidP="002A7C59">
      <w:pPr>
        <w:pStyle w:val="Textoindependiente"/>
        <w:spacing w:before="8"/>
        <w:jc w:val="both"/>
      </w:pPr>
      <w:r w:rsidRPr="002A7C59">
        <w:t xml:space="preserve">  </w:t>
      </w:r>
    </w:p>
    <w:p w14:paraId="49303C6C" w14:textId="77777777" w:rsidR="00BC1D9F" w:rsidRPr="002A7C59" w:rsidRDefault="00BC1D9F" w:rsidP="002A7C59">
      <w:pPr>
        <w:pStyle w:val="Textoindependiente"/>
        <w:spacing w:before="8"/>
        <w:jc w:val="both"/>
      </w:pPr>
      <w:r w:rsidRPr="002A7C59">
        <w:t xml:space="preserve">La institución educativa, en la primera semana de cada año escolar, realiza procesos de inducción a los estudiantes. Los procesos de inducción a estudiantes, se enfocan principalmente, en socializar el manual de convivencia y el sistema de evaluación, para generar, no solo, actitudes de compromiso y responsabilidad frente a las normas institucionales, sino también, ambientes escolares agradables, enfocados hacia una convivencia sana, tolerante, respetuosa y constructora de paz.  </w:t>
      </w:r>
    </w:p>
    <w:p w14:paraId="5A8AC8C9" w14:textId="77777777" w:rsidR="00BC1D9F" w:rsidRPr="002A7C59" w:rsidRDefault="00BC1D9F" w:rsidP="002A7C59">
      <w:pPr>
        <w:pStyle w:val="Textoindependiente"/>
        <w:spacing w:before="8"/>
        <w:jc w:val="both"/>
      </w:pPr>
      <w:r w:rsidRPr="002A7C59">
        <w:t xml:space="preserve">  </w:t>
      </w:r>
    </w:p>
    <w:p w14:paraId="1945A0C9" w14:textId="77777777" w:rsidR="00BC1D9F" w:rsidRPr="002A7C59" w:rsidRDefault="00BC1D9F" w:rsidP="002A7C59">
      <w:pPr>
        <w:pStyle w:val="Textoindependiente"/>
        <w:spacing w:before="8"/>
        <w:jc w:val="both"/>
      </w:pPr>
      <w:r w:rsidRPr="002A7C59">
        <w:t xml:space="preserve">Con los docentes nuevos que llegan a la institución, el proceso de inducción se hace a través de charlas, facilitando el manejo de los documentos institucionales, para su correspondiente estudio. De igual manera, cuando se ajustan o modifican documentos institucionales, se difunde la información a la totalidad de los docentes, administrativos y directivos docentes, de la misma forma. </w:t>
      </w:r>
    </w:p>
    <w:p w14:paraId="1F3609BA" w14:textId="77777777" w:rsidR="00BC1D9F" w:rsidRPr="002A7C59" w:rsidRDefault="00BC1D9F" w:rsidP="002A7C59">
      <w:pPr>
        <w:pStyle w:val="Textoindependiente"/>
        <w:spacing w:before="8"/>
        <w:jc w:val="both"/>
      </w:pPr>
      <w:r w:rsidRPr="002A7C59">
        <w:t xml:space="preserve">  </w:t>
      </w:r>
    </w:p>
    <w:p w14:paraId="771FDBB7" w14:textId="77777777" w:rsidR="00BC1D9F" w:rsidRPr="002A7C59" w:rsidRDefault="00BC1D9F" w:rsidP="002A7C59">
      <w:pPr>
        <w:pStyle w:val="Textoindependiente"/>
        <w:spacing w:before="8"/>
        <w:jc w:val="both"/>
      </w:pPr>
      <w:r w:rsidRPr="002A7C59">
        <w:t xml:space="preserve">En las semanas de desarrollo institucional, programadas por la Secretaria de Educación Departamental, se crean espacios para realizar procesos de socialización con directivos y docentes, en lo relacionado con documentos, normas y disposiciones del orden departamental o nacional.  </w:t>
      </w:r>
    </w:p>
    <w:p w14:paraId="33734ABE" w14:textId="77777777" w:rsidR="00FE34F1" w:rsidRPr="002A7C59" w:rsidRDefault="00FE34F1" w:rsidP="002A7C59">
      <w:pPr>
        <w:pStyle w:val="Textoindependiente"/>
        <w:spacing w:before="8"/>
        <w:jc w:val="both"/>
      </w:pPr>
    </w:p>
    <w:p w14:paraId="69071D55" w14:textId="77777777" w:rsidR="00FE34F1" w:rsidRPr="002A7C59" w:rsidRDefault="00C47BA1" w:rsidP="002A7C59">
      <w:pPr>
        <w:ind w:left="536" w:right="656"/>
        <w:jc w:val="both"/>
        <w:rPr>
          <w:rFonts w:ascii="Arial" w:hAnsi="Arial"/>
          <w:b/>
          <w:sz w:val="24"/>
          <w:szCs w:val="24"/>
        </w:rPr>
      </w:pPr>
      <w:r w:rsidRPr="002A7C59">
        <w:rPr>
          <w:rFonts w:ascii="Arial" w:hAnsi="Arial"/>
          <w:b/>
          <w:color w:val="FF0000"/>
          <w:sz w:val="24"/>
          <w:szCs w:val="24"/>
        </w:rPr>
        <w:t>COMPONENTE</w:t>
      </w:r>
      <w:r w:rsidRPr="002A7C59">
        <w:rPr>
          <w:rFonts w:ascii="Arial" w:hAnsi="Arial"/>
          <w:b/>
          <w:color w:val="FF0000"/>
          <w:spacing w:val="-2"/>
          <w:sz w:val="24"/>
          <w:szCs w:val="24"/>
        </w:rPr>
        <w:t xml:space="preserve"> </w:t>
      </w:r>
      <w:r w:rsidRPr="002A7C59">
        <w:rPr>
          <w:rFonts w:ascii="Arial" w:hAnsi="Arial"/>
          <w:b/>
          <w:color w:val="FF0000"/>
          <w:sz w:val="24"/>
          <w:szCs w:val="24"/>
        </w:rPr>
        <w:t>ADMINISTRATIVO Y</w:t>
      </w:r>
      <w:r w:rsidRPr="002A7C59">
        <w:rPr>
          <w:rFonts w:ascii="Arial" w:hAnsi="Arial"/>
          <w:b/>
          <w:color w:val="FF0000"/>
          <w:spacing w:val="87"/>
          <w:sz w:val="24"/>
          <w:szCs w:val="24"/>
        </w:rPr>
        <w:t xml:space="preserve"> </w:t>
      </w:r>
      <w:r w:rsidRPr="002A7C59">
        <w:rPr>
          <w:rFonts w:ascii="Arial" w:hAnsi="Arial"/>
          <w:b/>
          <w:color w:val="FF0000"/>
          <w:sz w:val="24"/>
          <w:szCs w:val="24"/>
        </w:rPr>
        <w:t>DE</w:t>
      </w:r>
      <w:r w:rsidRPr="002A7C59">
        <w:rPr>
          <w:rFonts w:ascii="Arial" w:hAnsi="Arial"/>
          <w:b/>
          <w:color w:val="FF0000"/>
          <w:spacing w:val="-1"/>
          <w:sz w:val="24"/>
          <w:szCs w:val="24"/>
        </w:rPr>
        <w:t xml:space="preserve"> </w:t>
      </w:r>
      <w:r w:rsidRPr="002A7C59">
        <w:rPr>
          <w:rFonts w:ascii="Arial" w:hAnsi="Arial"/>
          <w:b/>
          <w:color w:val="FF0000"/>
          <w:sz w:val="24"/>
          <w:szCs w:val="24"/>
        </w:rPr>
        <w:t>GESTIÓN</w:t>
      </w:r>
    </w:p>
    <w:p w14:paraId="50FD3C91" w14:textId="77777777" w:rsidR="00FE34F1" w:rsidRPr="002A7C59" w:rsidRDefault="00FE34F1" w:rsidP="002A7C59">
      <w:pPr>
        <w:pStyle w:val="Textoindependiente"/>
        <w:spacing w:before="11"/>
        <w:jc w:val="both"/>
        <w:rPr>
          <w:rFonts w:ascii="Arial"/>
          <w:b/>
        </w:rPr>
      </w:pPr>
    </w:p>
    <w:p w14:paraId="1E0955BA" w14:textId="77777777" w:rsidR="00FE34F1" w:rsidRPr="002A7C59" w:rsidRDefault="00C47BA1" w:rsidP="002A7C59">
      <w:pPr>
        <w:pStyle w:val="Ttulo3"/>
        <w:numPr>
          <w:ilvl w:val="1"/>
          <w:numId w:val="22"/>
        </w:numPr>
        <w:tabs>
          <w:tab w:val="left" w:pos="863"/>
        </w:tabs>
        <w:jc w:val="both"/>
      </w:pPr>
      <w:r w:rsidRPr="002A7C59">
        <w:t>Los</w:t>
      </w:r>
      <w:r w:rsidRPr="002A7C59">
        <w:rPr>
          <w:spacing w:val="-3"/>
        </w:rPr>
        <w:t xml:space="preserve"> </w:t>
      </w:r>
      <w:r w:rsidRPr="002A7C59">
        <w:t>órganos,</w:t>
      </w:r>
      <w:r w:rsidRPr="002A7C59">
        <w:rPr>
          <w:spacing w:val="-1"/>
        </w:rPr>
        <w:t xml:space="preserve"> </w:t>
      </w:r>
      <w:r w:rsidRPr="002A7C59">
        <w:t>funciones y</w:t>
      </w:r>
      <w:r w:rsidRPr="002A7C59">
        <w:rPr>
          <w:spacing w:val="-3"/>
        </w:rPr>
        <w:t xml:space="preserve"> </w:t>
      </w:r>
      <w:r w:rsidRPr="002A7C59">
        <w:t>forma</w:t>
      </w:r>
      <w:r w:rsidRPr="002A7C59">
        <w:rPr>
          <w:spacing w:val="-1"/>
        </w:rPr>
        <w:t xml:space="preserve"> </w:t>
      </w:r>
      <w:r w:rsidRPr="002A7C59">
        <w:t>de</w:t>
      </w:r>
      <w:r w:rsidRPr="002A7C59">
        <w:rPr>
          <w:spacing w:val="-1"/>
        </w:rPr>
        <w:t xml:space="preserve"> </w:t>
      </w:r>
      <w:r w:rsidRPr="002A7C59">
        <w:t>integración</w:t>
      </w:r>
      <w:r w:rsidRPr="002A7C59">
        <w:rPr>
          <w:spacing w:val="1"/>
        </w:rPr>
        <w:t xml:space="preserve"> </w:t>
      </w:r>
      <w:r w:rsidRPr="002A7C59">
        <w:t>del</w:t>
      </w:r>
      <w:r w:rsidRPr="002A7C59">
        <w:rPr>
          <w:spacing w:val="-2"/>
        </w:rPr>
        <w:t xml:space="preserve"> </w:t>
      </w:r>
      <w:r w:rsidRPr="002A7C59">
        <w:t>gobierno</w:t>
      </w:r>
      <w:r w:rsidRPr="002A7C59">
        <w:rPr>
          <w:spacing w:val="-3"/>
        </w:rPr>
        <w:t xml:space="preserve"> </w:t>
      </w:r>
      <w:r w:rsidRPr="002A7C59">
        <w:t>escolar.</w:t>
      </w:r>
    </w:p>
    <w:p w14:paraId="672A8C3F" w14:textId="77777777" w:rsidR="00FE34F1" w:rsidRPr="002A7C59" w:rsidRDefault="00FE34F1" w:rsidP="002A7C59">
      <w:pPr>
        <w:pStyle w:val="Textoindependiente"/>
        <w:jc w:val="both"/>
        <w:rPr>
          <w:rFonts w:ascii="Arial"/>
          <w:b/>
        </w:rPr>
      </w:pPr>
    </w:p>
    <w:p w14:paraId="66533842" w14:textId="77777777" w:rsidR="00FE34F1" w:rsidRPr="002A7C59" w:rsidRDefault="00FE34F1" w:rsidP="002A7C59">
      <w:pPr>
        <w:pStyle w:val="Textoindependiente"/>
        <w:jc w:val="both"/>
        <w:rPr>
          <w:rFonts w:ascii="Arial"/>
          <w:b/>
        </w:rPr>
      </w:pPr>
    </w:p>
    <w:p w14:paraId="21A220FB" w14:textId="77777777" w:rsidR="00FE34F1" w:rsidRPr="002A7C59" w:rsidRDefault="00C47BA1" w:rsidP="002A7C59">
      <w:pPr>
        <w:pStyle w:val="Prrafodelista"/>
        <w:numPr>
          <w:ilvl w:val="2"/>
          <w:numId w:val="22"/>
        </w:numPr>
        <w:tabs>
          <w:tab w:val="left" w:pos="1063"/>
        </w:tabs>
        <w:jc w:val="both"/>
        <w:rPr>
          <w:rFonts w:ascii="Arial"/>
          <w:b/>
          <w:sz w:val="24"/>
          <w:szCs w:val="24"/>
        </w:rPr>
      </w:pPr>
      <w:r w:rsidRPr="002A7C59">
        <w:rPr>
          <w:rFonts w:ascii="Arial"/>
          <w:b/>
          <w:sz w:val="24"/>
          <w:szCs w:val="24"/>
        </w:rPr>
        <w:t>Gobierno</w:t>
      </w:r>
      <w:r w:rsidRPr="002A7C59">
        <w:rPr>
          <w:rFonts w:ascii="Arial"/>
          <w:b/>
          <w:spacing w:val="-2"/>
          <w:sz w:val="24"/>
          <w:szCs w:val="24"/>
        </w:rPr>
        <w:t xml:space="preserve"> </w:t>
      </w:r>
      <w:r w:rsidRPr="002A7C59">
        <w:rPr>
          <w:rFonts w:ascii="Arial"/>
          <w:b/>
          <w:sz w:val="24"/>
          <w:szCs w:val="24"/>
        </w:rPr>
        <w:t>Escolar.</w:t>
      </w:r>
    </w:p>
    <w:p w14:paraId="63D81154" w14:textId="77777777" w:rsidR="00FE34F1" w:rsidRPr="002A7C59" w:rsidRDefault="00C47BA1" w:rsidP="002A7C59">
      <w:pPr>
        <w:pStyle w:val="Prrafodelista"/>
        <w:numPr>
          <w:ilvl w:val="3"/>
          <w:numId w:val="22"/>
        </w:numPr>
        <w:tabs>
          <w:tab w:val="left" w:pos="1297"/>
        </w:tabs>
        <w:spacing w:before="138" w:line="364" w:lineRule="auto"/>
        <w:ind w:right="756" w:firstLine="0"/>
        <w:jc w:val="both"/>
        <w:rPr>
          <w:rFonts w:ascii="Arial" w:hAnsi="Arial"/>
          <w:sz w:val="24"/>
          <w:szCs w:val="24"/>
        </w:rPr>
      </w:pPr>
      <w:r w:rsidRPr="002A7C59">
        <w:rPr>
          <w:rFonts w:ascii="Arial" w:hAnsi="Arial"/>
          <w:b/>
          <w:sz w:val="24"/>
          <w:szCs w:val="24"/>
        </w:rPr>
        <w:t xml:space="preserve">Comunidad educativa.   </w:t>
      </w:r>
      <w:r w:rsidRPr="002A7C59">
        <w:rPr>
          <w:sz w:val="24"/>
          <w:szCs w:val="24"/>
        </w:rPr>
        <w:t>Según lo dispuesto en el artículo 6o. de la Ley</w:t>
      </w:r>
      <w:r w:rsidRPr="002A7C59">
        <w:rPr>
          <w:spacing w:val="1"/>
          <w:sz w:val="24"/>
          <w:szCs w:val="24"/>
        </w:rPr>
        <w:t xml:space="preserve"> </w:t>
      </w:r>
      <w:r w:rsidRPr="002A7C59">
        <w:rPr>
          <w:sz w:val="24"/>
          <w:szCs w:val="24"/>
        </w:rPr>
        <w:t>115 de 1994, la comunidad educativa está constituida por las personas que tienen</w:t>
      </w:r>
      <w:r w:rsidRPr="002A7C59">
        <w:rPr>
          <w:spacing w:val="1"/>
          <w:sz w:val="24"/>
          <w:szCs w:val="24"/>
        </w:rPr>
        <w:t xml:space="preserve"> </w:t>
      </w:r>
      <w:r w:rsidRPr="002A7C59">
        <w:rPr>
          <w:sz w:val="24"/>
          <w:szCs w:val="24"/>
        </w:rPr>
        <w:t>responsabilidades directas en la organización, desarrollo y evaluación del proyecto</w:t>
      </w:r>
      <w:r w:rsidRPr="002A7C59">
        <w:rPr>
          <w:spacing w:val="-61"/>
          <w:sz w:val="24"/>
          <w:szCs w:val="24"/>
        </w:rPr>
        <w:t xml:space="preserve"> </w:t>
      </w:r>
      <w:r w:rsidRPr="002A7C59">
        <w:rPr>
          <w:sz w:val="24"/>
          <w:szCs w:val="24"/>
        </w:rPr>
        <w:t>educativo</w:t>
      </w:r>
      <w:r w:rsidRPr="002A7C59">
        <w:rPr>
          <w:spacing w:val="1"/>
          <w:sz w:val="24"/>
          <w:szCs w:val="24"/>
        </w:rPr>
        <w:t xml:space="preserve"> </w:t>
      </w:r>
      <w:r w:rsidRPr="002A7C59">
        <w:rPr>
          <w:sz w:val="24"/>
          <w:szCs w:val="24"/>
        </w:rPr>
        <w:t>institucional</w:t>
      </w:r>
      <w:r w:rsidRPr="002A7C59">
        <w:rPr>
          <w:spacing w:val="1"/>
          <w:sz w:val="24"/>
          <w:szCs w:val="24"/>
        </w:rPr>
        <w:t xml:space="preserve"> </w:t>
      </w:r>
      <w:r w:rsidRPr="002A7C59">
        <w:rPr>
          <w:sz w:val="24"/>
          <w:szCs w:val="24"/>
        </w:rPr>
        <w:t>que</w:t>
      </w:r>
      <w:r w:rsidRPr="002A7C59">
        <w:rPr>
          <w:spacing w:val="1"/>
          <w:sz w:val="24"/>
          <w:szCs w:val="24"/>
        </w:rPr>
        <w:t xml:space="preserve"> </w:t>
      </w:r>
      <w:r w:rsidRPr="002A7C59">
        <w:rPr>
          <w:sz w:val="24"/>
          <w:szCs w:val="24"/>
        </w:rPr>
        <w:t>se</w:t>
      </w:r>
      <w:r w:rsidRPr="002A7C59">
        <w:rPr>
          <w:spacing w:val="1"/>
          <w:sz w:val="24"/>
          <w:szCs w:val="24"/>
        </w:rPr>
        <w:t xml:space="preserve"> </w:t>
      </w:r>
      <w:r w:rsidRPr="002A7C59">
        <w:rPr>
          <w:sz w:val="24"/>
          <w:szCs w:val="24"/>
        </w:rPr>
        <w:t>ejecuta</w:t>
      </w:r>
      <w:r w:rsidRPr="002A7C59">
        <w:rPr>
          <w:spacing w:val="1"/>
          <w:sz w:val="24"/>
          <w:szCs w:val="24"/>
        </w:rPr>
        <w:t xml:space="preserve"> </w:t>
      </w:r>
      <w:r w:rsidRPr="002A7C59">
        <w:rPr>
          <w:sz w:val="24"/>
          <w:szCs w:val="24"/>
        </w:rPr>
        <w:t>en</w:t>
      </w:r>
      <w:r w:rsidRPr="002A7C59">
        <w:rPr>
          <w:spacing w:val="1"/>
          <w:sz w:val="24"/>
          <w:szCs w:val="24"/>
        </w:rPr>
        <w:t xml:space="preserve"> </w:t>
      </w:r>
      <w:r w:rsidRPr="002A7C59">
        <w:rPr>
          <w:sz w:val="24"/>
          <w:szCs w:val="24"/>
        </w:rPr>
        <w:t>un</w:t>
      </w:r>
      <w:r w:rsidRPr="002A7C59">
        <w:rPr>
          <w:spacing w:val="1"/>
          <w:sz w:val="24"/>
          <w:szCs w:val="24"/>
        </w:rPr>
        <w:t xml:space="preserve"> </w:t>
      </w:r>
      <w:r w:rsidRPr="002A7C59">
        <w:rPr>
          <w:sz w:val="24"/>
          <w:szCs w:val="24"/>
        </w:rPr>
        <w:t>determinado</w:t>
      </w:r>
      <w:r w:rsidRPr="002A7C59">
        <w:rPr>
          <w:spacing w:val="1"/>
          <w:sz w:val="24"/>
          <w:szCs w:val="24"/>
        </w:rPr>
        <w:t xml:space="preserve"> </w:t>
      </w:r>
      <w:r w:rsidRPr="002A7C59">
        <w:rPr>
          <w:sz w:val="24"/>
          <w:szCs w:val="24"/>
        </w:rPr>
        <w:t>establecimiento</w:t>
      </w:r>
      <w:r w:rsidRPr="002A7C59">
        <w:rPr>
          <w:spacing w:val="1"/>
          <w:sz w:val="24"/>
          <w:szCs w:val="24"/>
        </w:rPr>
        <w:t xml:space="preserve"> </w:t>
      </w:r>
      <w:r w:rsidRPr="002A7C59">
        <w:rPr>
          <w:sz w:val="24"/>
          <w:szCs w:val="24"/>
        </w:rPr>
        <w:t>o</w:t>
      </w:r>
      <w:r w:rsidRPr="002A7C59">
        <w:rPr>
          <w:spacing w:val="1"/>
          <w:sz w:val="24"/>
          <w:szCs w:val="24"/>
        </w:rPr>
        <w:t xml:space="preserve"> </w:t>
      </w:r>
      <w:r w:rsidRPr="002A7C59">
        <w:rPr>
          <w:sz w:val="24"/>
          <w:szCs w:val="24"/>
        </w:rPr>
        <w:t>institución</w:t>
      </w:r>
      <w:r w:rsidRPr="002A7C59">
        <w:rPr>
          <w:spacing w:val="2"/>
          <w:sz w:val="24"/>
          <w:szCs w:val="24"/>
        </w:rPr>
        <w:t xml:space="preserve"> </w:t>
      </w:r>
      <w:r w:rsidRPr="002A7C59">
        <w:rPr>
          <w:sz w:val="24"/>
          <w:szCs w:val="24"/>
        </w:rPr>
        <w:t>educativa.</w:t>
      </w:r>
    </w:p>
    <w:p w14:paraId="731D9CAD" w14:textId="77777777" w:rsidR="00FE34F1" w:rsidRPr="002A7C59" w:rsidRDefault="00C47BA1" w:rsidP="002A7C59">
      <w:pPr>
        <w:pStyle w:val="Textoindependiente"/>
        <w:spacing w:before="3"/>
        <w:ind w:left="462"/>
        <w:jc w:val="both"/>
      </w:pPr>
      <w:r w:rsidRPr="002A7C59">
        <w:lastRenderedPageBreak/>
        <w:t>Se</w:t>
      </w:r>
      <w:r w:rsidRPr="002A7C59">
        <w:rPr>
          <w:spacing w:val="-1"/>
        </w:rPr>
        <w:t xml:space="preserve"> </w:t>
      </w:r>
      <w:r w:rsidRPr="002A7C59">
        <w:t>compone de</w:t>
      </w:r>
      <w:r w:rsidRPr="002A7C59">
        <w:rPr>
          <w:spacing w:val="1"/>
        </w:rPr>
        <w:t xml:space="preserve"> </w:t>
      </w:r>
      <w:r w:rsidRPr="002A7C59">
        <w:t>los siguientes estamentos:</w:t>
      </w:r>
    </w:p>
    <w:p w14:paraId="52109EE5" w14:textId="77777777" w:rsidR="00FE34F1" w:rsidRPr="002A7C59" w:rsidRDefault="00C47BA1" w:rsidP="002A7C59">
      <w:pPr>
        <w:pStyle w:val="Textoindependiente"/>
        <w:spacing w:before="143"/>
        <w:ind w:left="462"/>
        <w:jc w:val="both"/>
      </w:pPr>
      <w:r w:rsidRPr="002A7C59">
        <w:t>1.- los</w:t>
      </w:r>
      <w:r w:rsidRPr="002A7C59">
        <w:rPr>
          <w:spacing w:val="1"/>
        </w:rPr>
        <w:t xml:space="preserve"> </w:t>
      </w:r>
      <w:r w:rsidRPr="002A7C59">
        <w:t>estudiantes</w:t>
      </w:r>
      <w:r w:rsidRPr="002A7C59">
        <w:rPr>
          <w:spacing w:val="-2"/>
        </w:rPr>
        <w:t xml:space="preserve"> </w:t>
      </w:r>
      <w:r w:rsidRPr="002A7C59">
        <w:t>que</w:t>
      </w:r>
      <w:r w:rsidRPr="002A7C59">
        <w:rPr>
          <w:spacing w:val="1"/>
        </w:rPr>
        <w:t xml:space="preserve"> </w:t>
      </w:r>
      <w:r w:rsidRPr="002A7C59">
        <w:t>se</w:t>
      </w:r>
      <w:r w:rsidRPr="002A7C59">
        <w:rPr>
          <w:spacing w:val="1"/>
        </w:rPr>
        <w:t xml:space="preserve"> </w:t>
      </w:r>
      <w:r w:rsidRPr="002A7C59">
        <w:t>han matriculado.</w:t>
      </w:r>
    </w:p>
    <w:p w14:paraId="62AC8F61" w14:textId="77777777" w:rsidR="00FE34F1" w:rsidRPr="002A7C59" w:rsidRDefault="00C47BA1" w:rsidP="002A7C59">
      <w:pPr>
        <w:pStyle w:val="Textoindependiente"/>
        <w:spacing w:before="142" w:line="364" w:lineRule="auto"/>
        <w:ind w:left="462"/>
        <w:jc w:val="both"/>
      </w:pPr>
      <w:r w:rsidRPr="002A7C59">
        <w:t>2.-</w:t>
      </w:r>
      <w:r w:rsidRPr="002A7C59">
        <w:rPr>
          <w:spacing w:val="56"/>
        </w:rPr>
        <w:t xml:space="preserve"> </w:t>
      </w:r>
      <w:r w:rsidRPr="002A7C59">
        <w:t>Los</w:t>
      </w:r>
      <w:r w:rsidRPr="002A7C59">
        <w:rPr>
          <w:spacing w:val="57"/>
        </w:rPr>
        <w:t xml:space="preserve"> </w:t>
      </w:r>
      <w:r w:rsidRPr="002A7C59">
        <w:t>padres</w:t>
      </w:r>
      <w:r w:rsidRPr="002A7C59">
        <w:rPr>
          <w:spacing w:val="58"/>
        </w:rPr>
        <w:t xml:space="preserve"> </w:t>
      </w:r>
      <w:r w:rsidRPr="002A7C59">
        <w:t>y</w:t>
      </w:r>
      <w:r w:rsidRPr="002A7C59">
        <w:rPr>
          <w:spacing w:val="55"/>
        </w:rPr>
        <w:t xml:space="preserve"> </w:t>
      </w:r>
      <w:r w:rsidRPr="002A7C59">
        <w:t>madres,</w:t>
      </w:r>
      <w:r w:rsidRPr="002A7C59">
        <w:rPr>
          <w:spacing w:val="56"/>
        </w:rPr>
        <w:t xml:space="preserve"> </w:t>
      </w:r>
      <w:r w:rsidRPr="002A7C59">
        <w:t>acudientes</w:t>
      </w:r>
      <w:r w:rsidRPr="002A7C59">
        <w:rPr>
          <w:spacing w:val="57"/>
        </w:rPr>
        <w:t xml:space="preserve"> </w:t>
      </w:r>
      <w:r w:rsidRPr="002A7C59">
        <w:t>o</w:t>
      </w:r>
      <w:r w:rsidRPr="002A7C59">
        <w:rPr>
          <w:spacing w:val="56"/>
        </w:rPr>
        <w:t xml:space="preserve"> </w:t>
      </w:r>
      <w:r w:rsidRPr="002A7C59">
        <w:t>en</w:t>
      </w:r>
      <w:r w:rsidRPr="002A7C59">
        <w:rPr>
          <w:spacing w:val="58"/>
        </w:rPr>
        <w:t xml:space="preserve"> </w:t>
      </w:r>
      <w:r w:rsidRPr="002A7C59">
        <w:t>su</w:t>
      </w:r>
      <w:r w:rsidRPr="002A7C59">
        <w:rPr>
          <w:spacing w:val="56"/>
        </w:rPr>
        <w:t xml:space="preserve"> </w:t>
      </w:r>
      <w:r w:rsidRPr="002A7C59">
        <w:t>defecto,</w:t>
      </w:r>
      <w:r w:rsidRPr="002A7C59">
        <w:rPr>
          <w:spacing w:val="57"/>
        </w:rPr>
        <w:t xml:space="preserve"> </w:t>
      </w:r>
      <w:r w:rsidRPr="002A7C59">
        <w:t>los</w:t>
      </w:r>
      <w:r w:rsidRPr="002A7C59">
        <w:rPr>
          <w:spacing w:val="57"/>
        </w:rPr>
        <w:t xml:space="preserve"> </w:t>
      </w:r>
      <w:r w:rsidRPr="002A7C59">
        <w:t>responsables</w:t>
      </w:r>
      <w:r w:rsidRPr="002A7C59">
        <w:rPr>
          <w:spacing w:val="56"/>
        </w:rPr>
        <w:t xml:space="preserve"> </w:t>
      </w:r>
      <w:r w:rsidRPr="002A7C59">
        <w:t>de</w:t>
      </w:r>
      <w:r w:rsidRPr="002A7C59">
        <w:rPr>
          <w:spacing w:val="58"/>
        </w:rPr>
        <w:t xml:space="preserve"> </w:t>
      </w:r>
      <w:r w:rsidRPr="002A7C59">
        <w:t>la</w:t>
      </w:r>
      <w:r w:rsidRPr="002A7C59">
        <w:rPr>
          <w:spacing w:val="-61"/>
        </w:rPr>
        <w:t xml:space="preserve"> </w:t>
      </w:r>
      <w:r w:rsidRPr="002A7C59">
        <w:t>educación</w:t>
      </w:r>
      <w:r w:rsidRPr="002A7C59">
        <w:rPr>
          <w:spacing w:val="2"/>
        </w:rPr>
        <w:t xml:space="preserve"> </w:t>
      </w:r>
      <w:r w:rsidRPr="002A7C59">
        <w:t>de</w:t>
      </w:r>
      <w:r w:rsidRPr="002A7C59">
        <w:rPr>
          <w:spacing w:val="2"/>
        </w:rPr>
        <w:t xml:space="preserve"> </w:t>
      </w:r>
      <w:r w:rsidRPr="002A7C59">
        <w:t>los</w:t>
      </w:r>
      <w:r w:rsidRPr="002A7C59">
        <w:rPr>
          <w:spacing w:val="2"/>
        </w:rPr>
        <w:t xml:space="preserve"> </w:t>
      </w:r>
      <w:r w:rsidRPr="002A7C59">
        <w:t>estudiantes</w:t>
      </w:r>
      <w:r w:rsidRPr="002A7C59">
        <w:rPr>
          <w:spacing w:val="2"/>
        </w:rPr>
        <w:t xml:space="preserve"> </w:t>
      </w:r>
      <w:r w:rsidRPr="002A7C59">
        <w:t>matriculados.</w:t>
      </w:r>
    </w:p>
    <w:p w14:paraId="1105746D" w14:textId="77777777" w:rsidR="00FE34F1" w:rsidRPr="002A7C59" w:rsidRDefault="00C47BA1" w:rsidP="002A7C59">
      <w:pPr>
        <w:pStyle w:val="Textoindependiente"/>
        <w:spacing w:before="2"/>
        <w:ind w:left="462"/>
        <w:jc w:val="both"/>
      </w:pPr>
      <w:bookmarkStart w:id="0" w:name="_Hlk116367841"/>
      <w:r w:rsidRPr="002A7C59">
        <w:t>3</w:t>
      </w:r>
      <w:bookmarkEnd w:id="0"/>
      <w:r w:rsidRPr="002A7C59">
        <w:t>.-</w:t>
      </w:r>
      <w:r w:rsidRPr="002A7C59">
        <w:rPr>
          <w:spacing w:val="-1"/>
        </w:rPr>
        <w:t xml:space="preserve"> </w:t>
      </w:r>
      <w:r w:rsidRPr="002A7C59">
        <w:t>Los docentes vinculados que laboren</w:t>
      </w:r>
      <w:r w:rsidRPr="002A7C59">
        <w:rPr>
          <w:spacing w:val="1"/>
        </w:rPr>
        <w:t xml:space="preserve"> </w:t>
      </w:r>
      <w:r w:rsidRPr="002A7C59">
        <w:t>en</w:t>
      </w:r>
      <w:r w:rsidRPr="002A7C59">
        <w:rPr>
          <w:spacing w:val="-1"/>
        </w:rPr>
        <w:t xml:space="preserve"> </w:t>
      </w:r>
      <w:r w:rsidRPr="002A7C59">
        <w:t>la</w:t>
      </w:r>
      <w:r w:rsidRPr="002A7C59">
        <w:rPr>
          <w:spacing w:val="1"/>
        </w:rPr>
        <w:t xml:space="preserve"> </w:t>
      </w:r>
      <w:r w:rsidRPr="002A7C59">
        <w:t>institución.</w:t>
      </w:r>
    </w:p>
    <w:p w14:paraId="35E36C4C" w14:textId="1FE1248D" w:rsidR="00FE34F1" w:rsidRDefault="005106A8" w:rsidP="005A1C78">
      <w:pPr>
        <w:pStyle w:val="Textoindependiente"/>
        <w:spacing w:before="138" w:line="364" w:lineRule="auto"/>
        <w:ind w:left="462"/>
        <w:jc w:val="both"/>
        <w:sectPr w:rsidR="00FE34F1">
          <w:pgSz w:w="12250" w:h="15850"/>
          <w:pgMar w:top="1320" w:right="940" w:bottom="1220" w:left="1240" w:header="720" w:footer="1032" w:gutter="0"/>
          <w:cols w:space="720"/>
        </w:sectPr>
      </w:pPr>
      <w:r w:rsidRPr="002A7C59">
        <w:t>4.-</w:t>
      </w:r>
      <w:r w:rsidRPr="002A7C59">
        <w:rPr>
          <w:spacing w:val="45"/>
        </w:rPr>
        <w:t xml:space="preserve"> </w:t>
      </w:r>
      <w:r w:rsidRPr="002A7C59">
        <w:t>Los</w:t>
      </w:r>
      <w:r w:rsidRPr="002A7C59">
        <w:rPr>
          <w:spacing w:val="45"/>
        </w:rPr>
        <w:t xml:space="preserve"> </w:t>
      </w:r>
      <w:r w:rsidRPr="002A7C59">
        <w:t>directivos</w:t>
      </w:r>
      <w:r w:rsidRPr="002A7C59">
        <w:rPr>
          <w:spacing w:val="45"/>
        </w:rPr>
        <w:t xml:space="preserve"> </w:t>
      </w:r>
      <w:r w:rsidRPr="002A7C59">
        <w:t>docentes</w:t>
      </w:r>
      <w:r w:rsidRPr="002A7C59">
        <w:rPr>
          <w:spacing w:val="47"/>
        </w:rPr>
        <w:t xml:space="preserve"> </w:t>
      </w:r>
      <w:r w:rsidRPr="002A7C59">
        <w:t>y</w:t>
      </w:r>
      <w:r w:rsidRPr="002A7C59">
        <w:rPr>
          <w:spacing w:val="40"/>
        </w:rPr>
        <w:t xml:space="preserve"> </w:t>
      </w:r>
      <w:r w:rsidRPr="002A7C59">
        <w:t>administradores</w:t>
      </w:r>
      <w:r w:rsidRPr="002A7C59">
        <w:rPr>
          <w:spacing w:val="45"/>
        </w:rPr>
        <w:t xml:space="preserve"> </w:t>
      </w:r>
      <w:r w:rsidRPr="002A7C59">
        <w:t>escolares</w:t>
      </w:r>
      <w:r w:rsidRPr="002A7C59">
        <w:rPr>
          <w:spacing w:val="45"/>
        </w:rPr>
        <w:t xml:space="preserve"> </w:t>
      </w:r>
      <w:r w:rsidRPr="002A7C59">
        <w:t>que</w:t>
      </w:r>
      <w:r w:rsidRPr="002A7C59">
        <w:rPr>
          <w:spacing w:val="46"/>
        </w:rPr>
        <w:t xml:space="preserve"> </w:t>
      </w:r>
      <w:r w:rsidRPr="002A7C59">
        <w:t>cumplen</w:t>
      </w:r>
      <w:r w:rsidRPr="002A7C59">
        <w:rPr>
          <w:spacing w:val="46"/>
        </w:rPr>
        <w:t xml:space="preserve"> </w:t>
      </w:r>
      <w:r w:rsidRPr="002A7C59">
        <w:t>funciones</w:t>
      </w:r>
      <w:r w:rsidRPr="002A7C59">
        <w:rPr>
          <w:spacing w:val="-61"/>
        </w:rPr>
        <w:t xml:space="preserve"> </w:t>
      </w:r>
      <w:r w:rsidRPr="002A7C59">
        <w:t>directas</w:t>
      </w:r>
      <w:r w:rsidRPr="002A7C59">
        <w:rPr>
          <w:spacing w:val="1"/>
        </w:rPr>
        <w:t xml:space="preserve"> </w:t>
      </w:r>
      <w:r w:rsidRPr="002A7C59">
        <w:t>en</w:t>
      </w:r>
      <w:r w:rsidRPr="002A7C59">
        <w:rPr>
          <w:spacing w:val="3"/>
        </w:rPr>
        <w:t xml:space="preserve"> </w:t>
      </w:r>
      <w:r w:rsidRPr="002A7C59">
        <w:t>la</w:t>
      </w:r>
      <w:r w:rsidRPr="002A7C59">
        <w:rPr>
          <w:spacing w:val="2"/>
        </w:rPr>
        <w:t xml:space="preserve"> </w:t>
      </w:r>
      <w:r w:rsidRPr="002A7C59">
        <w:t>prestación</w:t>
      </w:r>
      <w:r w:rsidRPr="002A7C59">
        <w:rPr>
          <w:spacing w:val="2"/>
        </w:rPr>
        <w:t xml:space="preserve"> </w:t>
      </w:r>
      <w:r w:rsidRPr="002A7C59">
        <w:t>del</w:t>
      </w:r>
      <w:r w:rsidRPr="002A7C59">
        <w:rPr>
          <w:spacing w:val="3"/>
        </w:rPr>
        <w:t xml:space="preserve"> </w:t>
      </w:r>
      <w:r w:rsidRPr="002A7C59">
        <w:t>servicio</w:t>
      </w:r>
      <w:r w:rsidRPr="002A7C59">
        <w:rPr>
          <w:spacing w:val="2"/>
        </w:rPr>
        <w:t xml:space="preserve"> </w:t>
      </w:r>
      <w:r w:rsidR="005A1C78">
        <w:t>educativo</w:t>
      </w:r>
    </w:p>
    <w:p w14:paraId="70BE6C1C" w14:textId="77777777" w:rsidR="00FE34F1" w:rsidRDefault="00C47BA1" w:rsidP="005A1C78">
      <w:pPr>
        <w:pStyle w:val="Textoindependiente"/>
        <w:spacing w:before="170"/>
        <w:jc w:val="both"/>
      </w:pPr>
      <w:r>
        <w:lastRenderedPageBreak/>
        <w:t>5.- Los</w:t>
      </w:r>
      <w:r>
        <w:rPr>
          <w:spacing w:val="1"/>
        </w:rPr>
        <w:t xml:space="preserve"> </w:t>
      </w:r>
      <w:r>
        <w:t>egresados</w:t>
      </w:r>
      <w:r>
        <w:rPr>
          <w:spacing w:val="-1"/>
        </w:rPr>
        <w:t xml:space="preserve"> </w:t>
      </w:r>
      <w:r>
        <w:t>organizados</w:t>
      </w:r>
      <w:r>
        <w:rPr>
          <w:spacing w:val="1"/>
        </w:rPr>
        <w:t xml:space="preserve"> </w:t>
      </w:r>
      <w:r>
        <w:t>para</w:t>
      </w:r>
      <w:r>
        <w:rPr>
          <w:spacing w:val="1"/>
        </w:rPr>
        <w:t xml:space="preserve"> </w:t>
      </w:r>
      <w:r>
        <w:t>participar.</w:t>
      </w:r>
    </w:p>
    <w:p w14:paraId="54465978" w14:textId="77777777" w:rsidR="00FE34F1" w:rsidRDefault="00FE34F1">
      <w:pPr>
        <w:pStyle w:val="Textoindependiente"/>
        <w:rPr>
          <w:sz w:val="26"/>
        </w:rPr>
      </w:pPr>
    </w:p>
    <w:p w14:paraId="29E32EA1" w14:textId="77777777" w:rsidR="00FE34F1" w:rsidRDefault="00FE34F1">
      <w:pPr>
        <w:pStyle w:val="Textoindependiente"/>
        <w:spacing w:before="2"/>
        <w:rPr>
          <w:sz w:val="23"/>
        </w:rPr>
      </w:pPr>
    </w:p>
    <w:p w14:paraId="0B80AEC2" w14:textId="77777777" w:rsidR="00FE34F1" w:rsidRDefault="00C47BA1">
      <w:pPr>
        <w:pStyle w:val="Textoindependiente"/>
        <w:spacing w:line="364" w:lineRule="auto"/>
        <w:ind w:left="462" w:right="758"/>
        <w:jc w:val="both"/>
      </w:pPr>
      <w:r>
        <w:t>Todos</w:t>
      </w:r>
      <w:r>
        <w:rPr>
          <w:spacing w:val="25"/>
        </w:rPr>
        <w:t xml:space="preserve"> </w:t>
      </w:r>
      <w:r>
        <w:t>los</w:t>
      </w:r>
      <w:r>
        <w:rPr>
          <w:spacing w:val="26"/>
        </w:rPr>
        <w:t xml:space="preserve"> </w:t>
      </w:r>
      <w:r>
        <w:t>miembros</w:t>
      </w:r>
      <w:r>
        <w:rPr>
          <w:spacing w:val="26"/>
        </w:rPr>
        <w:t xml:space="preserve"> </w:t>
      </w:r>
      <w:r>
        <w:t>de</w:t>
      </w:r>
      <w:r>
        <w:rPr>
          <w:spacing w:val="26"/>
        </w:rPr>
        <w:t xml:space="preserve"> </w:t>
      </w:r>
      <w:r>
        <w:t>la</w:t>
      </w:r>
      <w:r>
        <w:rPr>
          <w:spacing w:val="26"/>
        </w:rPr>
        <w:t xml:space="preserve"> </w:t>
      </w:r>
      <w:r>
        <w:t>comunidad</w:t>
      </w:r>
      <w:r>
        <w:rPr>
          <w:spacing w:val="26"/>
        </w:rPr>
        <w:t xml:space="preserve"> </w:t>
      </w:r>
      <w:r>
        <w:t>educativa</w:t>
      </w:r>
      <w:r>
        <w:rPr>
          <w:spacing w:val="26"/>
        </w:rPr>
        <w:t xml:space="preserve"> </w:t>
      </w:r>
      <w:r>
        <w:t>son</w:t>
      </w:r>
      <w:r>
        <w:rPr>
          <w:spacing w:val="27"/>
        </w:rPr>
        <w:t xml:space="preserve"> </w:t>
      </w:r>
      <w:r>
        <w:t>competentes</w:t>
      </w:r>
      <w:r>
        <w:rPr>
          <w:spacing w:val="25"/>
        </w:rPr>
        <w:t xml:space="preserve"> </w:t>
      </w:r>
      <w:r>
        <w:t>para</w:t>
      </w:r>
      <w:r>
        <w:rPr>
          <w:spacing w:val="24"/>
        </w:rPr>
        <w:t xml:space="preserve"> </w:t>
      </w:r>
      <w:r>
        <w:t>participar</w:t>
      </w:r>
      <w:r>
        <w:rPr>
          <w:spacing w:val="-61"/>
        </w:rPr>
        <w:t xml:space="preserve"> </w:t>
      </w:r>
      <w:r>
        <w:t>en la dirección de las instituciones de educación y lo harán por medio de sus</w:t>
      </w:r>
      <w:r>
        <w:rPr>
          <w:spacing w:val="1"/>
        </w:rPr>
        <w:t xml:space="preserve"> </w:t>
      </w:r>
      <w:r>
        <w:t>representantes</w:t>
      </w:r>
      <w:r>
        <w:rPr>
          <w:spacing w:val="1"/>
        </w:rPr>
        <w:t xml:space="preserve"> </w:t>
      </w:r>
      <w:r>
        <w:t>en</w:t>
      </w:r>
      <w:r>
        <w:rPr>
          <w:spacing w:val="1"/>
        </w:rPr>
        <w:t xml:space="preserve"> </w:t>
      </w:r>
      <w:r>
        <w:t>los</w:t>
      </w:r>
      <w:r>
        <w:rPr>
          <w:spacing w:val="1"/>
        </w:rPr>
        <w:t xml:space="preserve"> </w:t>
      </w:r>
      <w:r>
        <w:t>órganos</w:t>
      </w:r>
      <w:r>
        <w:rPr>
          <w:spacing w:val="1"/>
        </w:rPr>
        <w:t xml:space="preserve"> </w:t>
      </w:r>
      <w:r>
        <w:t>del</w:t>
      </w:r>
      <w:r>
        <w:rPr>
          <w:spacing w:val="1"/>
        </w:rPr>
        <w:t xml:space="preserve"> </w:t>
      </w:r>
      <w:r>
        <w:t>gobierno</w:t>
      </w:r>
      <w:r>
        <w:rPr>
          <w:spacing w:val="1"/>
        </w:rPr>
        <w:t xml:space="preserve"> </w:t>
      </w:r>
      <w:r>
        <w:t>escolar,</w:t>
      </w:r>
      <w:r>
        <w:rPr>
          <w:spacing w:val="1"/>
        </w:rPr>
        <w:t xml:space="preserve"> </w:t>
      </w:r>
      <w:r>
        <w:t>usando</w:t>
      </w:r>
      <w:r>
        <w:rPr>
          <w:spacing w:val="1"/>
        </w:rPr>
        <w:t xml:space="preserve"> </w:t>
      </w:r>
      <w:r>
        <w:t>los</w:t>
      </w:r>
      <w:r>
        <w:rPr>
          <w:spacing w:val="1"/>
        </w:rPr>
        <w:t xml:space="preserve"> </w:t>
      </w:r>
      <w:r>
        <w:t>medios</w:t>
      </w:r>
      <w:r>
        <w:rPr>
          <w:spacing w:val="1"/>
        </w:rPr>
        <w:t xml:space="preserve"> </w:t>
      </w:r>
      <w:r>
        <w:t>y</w:t>
      </w:r>
      <w:r>
        <w:rPr>
          <w:spacing w:val="1"/>
        </w:rPr>
        <w:t xml:space="preserve"> </w:t>
      </w:r>
      <w:r>
        <w:t>procedimientos</w:t>
      </w:r>
      <w:r>
        <w:rPr>
          <w:spacing w:val="1"/>
        </w:rPr>
        <w:t xml:space="preserve"> </w:t>
      </w:r>
      <w:r>
        <w:t>establecidos.</w:t>
      </w:r>
    </w:p>
    <w:p w14:paraId="62BCFAE7" w14:textId="77777777" w:rsidR="00FE34F1" w:rsidRDefault="00FE34F1">
      <w:pPr>
        <w:pStyle w:val="Textoindependiente"/>
        <w:spacing w:before="1"/>
        <w:rPr>
          <w:sz w:val="21"/>
        </w:rPr>
      </w:pPr>
    </w:p>
    <w:p w14:paraId="06F25320" w14:textId="1B582B19" w:rsidR="00FE34F1" w:rsidRDefault="00C47BA1" w:rsidP="000B79BC">
      <w:pPr>
        <w:pStyle w:val="Prrafodelista"/>
        <w:numPr>
          <w:ilvl w:val="3"/>
          <w:numId w:val="22"/>
        </w:numPr>
        <w:tabs>
          <w:tab w:val="left" w:pos="1283"/>
        </w:tabs>
        <w:spacing w:line="360" w:lineRule="auto"/>
        <w:ind w:right="761" w:firstLine="0"/>
        <w:rPr>
          <w:b/>
          <w:sz w:val="24"/>
        </w:rPr>
      </w:pPr>
      <w:r>
        <w:rPr>
          <w:rFonts w:ascii="Arial" w:hAnsi="Arial"/>
          <w:b/>
          <w:sz w:val="24"/>
        </w:rPr>
        <w:t>4</w:t>
      </w:r>
      <w:r>
        <w:rPr>
          <w:rFonts w:ascii="Arial" w:hAnsi="Arial"/>
          <w:b/>
          <w:spacing w:val="17"/>
          <w:sz w:val="24"/>
        </w:rPr>
        <w:t xml:space="preserve"> </w:t>
      </w:r>
      <w:r w:rsidR="005C7A4F">
        <w:rPr>
          <w:rFonts w:ascii="Arial" w:hAnsi="Arial"/>
          <w:b/>
          <w:sz w:val="24"/>
        </w:rPr>
        <w:t>consejo</w:t>
      </w:r>
      <w:r>
        <w:rPr>
          <w:rFonts w:ascii="Arial" w:hAnsi="Arial"/>
          <w:b/>
          <w:spacing w:val="15"/>
          <w:sz w:val="24"/>
        </w:rPr>
        <w:t xml:space="preserve"> </w:t>
      </w:r>
      <w:r>
        <w:rPr>
          <w:rFonts w:ascii="Arial" w:hAnsi="Arial"/>
          <w:b/>
          <w:sz w:val="24"/>
        </w:rPr>
        <w:t>directivo</w:t>
      </w:r>
      <w:r>
        <w:rPr>
          <w:sz w:val="24"/>
        </w:rPr>
        <w:t>.</w:t>
      </w:r>
      <w:r>
        <w:rPr>
          <w:spacing w:val="18"/>
          <w:sz w:val="24"/>
        </w:rPr>
        <w:t xml:space="preserve"> </w:t>
      </w:r>
      <w:r>
        <w:rPr>
          <w:sz w:val="24"/>
        </w:rPr>
        <w:t>Instancia</w:t>
      </w:r>
      <w:r>
        <w:rPr>
          <w:spacing w:val="20"/>
          <w:sz w:val="24"/>
        </w:rPr>
        <w:t xml:space="preserve"> </w:t>
      </w:r>
      <w:r>
        <w:rPr>
          <w:sz w:val="24"/>
        </w:rPr>
        <w:t>directiva</w:t>
      </w:r>
      <w:r>
        <w:rPr>
          <w:spacing w:val="19"/>
          <w:sz w:val="24"/>
        </w:rPr>
        <w:t xml:space="preserve"> </w:t>
      </w:r>
      <w:r>
        <w:rPr>
          <w:sz w:val="24"/>
        </w:rPr>
        <w:t>de</w:t>
      </w:r>
      <w:r>
        <w:rPr>
          <w:spacing w:val="19"/>
          <w:sz w:val="24"/>
        </w:rPr>
        <w:t xml:space="preserve"> </w:t>
      </w:r>
      <w:r>
        <w:rPr>
          <w:sz w:val="24"/>
        </w:rPr>
        <w:t>participación</w:t>
      </w:r>
      <w:r>
        <w:rPr>
          <w:spacing w:val="19"/>
          <w:sz w:val="24"/>
        </w:rPr>
        <w:t xml:space="preserve"> </w:t>
      </w:r>
      <w:r>
        <w:rPr>
          <w:sz w:val="24"/>
        </w:rPr>
        <w:t>de</w:t>
      </w:r>
      <w:r>
        <w:rPr>
          <w:spacing w:val="18"/>
          <w:sz w:val="24"/>
        </w:rPr>
        <w:t xml:space="preserve"> </w:t>
      </w:r>
      <w:r>
        <w:rPr>
          <w:sz w:val="24"/>
        </w:rPr>
        <w:t>la</w:t>
      </w:r>
      <w:r>
        <w:rPr>
          <w:spacing w:val="19"/>
          <w:sz w:val="24"/>
        </w:rPr>
        <w:t xml:space="preserve"> </w:t>
      </w:r>
      <w:r>
        <w:rPr>
          <w:sz w:val="24"/>
        </w:rPr>
        <w:t>comunidad</w:t>
      </w:r>
      <w:r>
        <w:rPr>
          <w:spacing w:val="-61"/>
          <w:sz w:val="24"/>
        </w:rPr>
        <w:t xml:space="preserve"> </w:t>
      </w:r>
      <w:r>
        <w:rPr>
          <w:sz w:val="24"/>
        </w:rPr>
        <w:t>educativa</w:t>
      </w:r>
      <w:r>
        <w:rPr>
          <w:spacing w:val="3"/>
          <w:sz w:val="24"/>
        </w:rPr>
        <w:t xml:space="preserve"> </w:t>
      </w:r>
      <w:r>
        <w:rPr>
          <w:sz w:val="24"/>
        </w:rPr>
        <w:t>y</w:t>
      </w:r>
      <w:r>
        <w:rPr>
          <w:spacing w:val="-3"/>
          <w:sz w:val="24"/>
        </w:rPr>
        <w:t xml:space="preserve"> </w:t>
      </w:r>
      <w:r>
        <w:rPr>
          <w:sz w:val="24"/>
        </w:rPr>
        <w:t>de</w:t>
      </w:r>
      <w:r>
        <w:rPr>
          <w:spacing w:val="1"/>
          <w:sz w:val="24"/>
        </w:rPr>
        <w:t xml:space="preserve"> </w:t>
      </w:r>
      <w:r>
        <w:rPr>
          <w:sz w:val="24"/>
        </w:rPr>
        <w:t>orientación</w:t>
      </w:r>
      <w:r>
        <w:rPr>
          <w:spacing w:val="1"/>
          <w:sz w:val="24"/>
        </w:rPr>
        <w:t xml:space="preserve"> </w:t>
      </w:r>
      <w:r>
        <w:rPr>
          <w:sz w:val="24"/>
        </w:rPr>
        <w:t>académica</w:t>
      </w:r>
      <w:r>
        <w:rPr>
          <w:spacing w:val="1"/>
          <w:sz w:val="24"/>
        </w:rPr>
        <w:t xml:space="preserve"> </w:t>
      </w:r>
      <w:r>
        <w:rPr>
          <w:sz w:val="24"/>
        </w:rPr>
        <w:t>y</w:t>
      </w:r>
      <w:r>
        <w:rPr>
          <w:spacing w:val="-3"/>
          <w:sz w:val="24"/>
        </w:rPr>
        <w:t xml:space="preserve"> </w:t>
      </w:r>
      <w:r>
        <w:rPr>
          <w:sz w:val="24"/>
        </w:rPr>
        <w:t>administrativa</w:t>
      </w:r>
      <w:r>
        <w:rPr>
          <w:spacing w:val="1"/>
          <w:sz w:val="24"/>
        </w:rPr>
        <w:t xml:space="preserve"> </w:t>
      </w:r>
      <w:r>
        <w:rPr>
          <w:sz w:val="24"/>
        </w:rPr>
        <w:t>del</w:t>
      </w:r>
      <w:r>
        <w:rPr>
          <w:spacing w:val="2"/>
          <w:sz w:val="24"/>
        </w:rPr>
        <w:t xml:space="preserve"> </w:t>
      </w:r>
      <w:r>
        <w:rPr>
          <w:sz w:val="24"/>
        </w:rPr>
        <w:t>establecimiento</w:t>
      </w:r>
      <w:r>
        <w:rPr>
          <w:rFonts w:ascii="Arial" w:hAnsi="Arial"/>
          <w:b/>
          <w:sz w:val="24"/>
        </w:rPr>
        <w:t>.</w:t>
      </w:r>
    </w:p>
    <w:p w14:paraId="196BB8FC" w14:textId="77777777" w:rsidR="00FE34F1" w:rsidRDefault="00FE34F1">
      <w:pPr>
        <w:pStyle w:val="Textoindependiente"/>
        <w:rPr>
          <w:rFonts w:ascii="Arial"/>
          <w:b/>
          <w:sz w:val="26"/>
        </w:rPr>
      </w:pPr>
    </w:p>
    <w:p w14:paraId="54A46487" w14:textId="77777777" w:rsidR="00FE34F1" w:rsidRDefault="00C47BA1">
      <w:pPr>
        <w:spacing w:before="175" w:line="362" w:lineRule="auto"/>
        <w:ind w:left="462" w:right="757"/>
        <w:jc w:val="both"/>
        <w:rPr>
          <w:sz w:val="24"/>
        </w:rPr>
      </w:pPr>
      <w:r>
        <w:rPr>
          <w:rFonts w:ascii="Arial" w:hAnsi="Arial"/>
          <w:b/>
          <w:sz w:val="24"/>
        </w:rPr>
        <w:t xml:space="preserve">Integración del consejo directivo. </w:t>
      </w:r>
      <w:r>
        <w:rPr>
          <w:sz w:val="24"/>
        </w:rPr>
        <w:t>El Consejo Directivo de los establecimientos</w:t>
      </w:r>
      <w:r>
        <w:rPr>
          <w:spacing w:val="1"/>
          <w:sz w:val="24"/>
        </w:rPr>
        <w:t xml:space="preserve"> </w:t>
      </w:r>
      <w:r>
        <w:rPr>
          <w:sz w:val="24"/>
        </w:rPr>
        <w:t>educativos</w:t>
      </w:r>
      <w:r>
        <w:rPr>
          <w:spacing w:val="2"/>
          <w:sz w:val="24"/>
        </w:rPr>
        <w:t xml:space="preserve"> </w:t>
      </w:r>
      <w:r>
        <w:rPr>
          <w:sz w:val="24"/>
        </w:rPr>
        <w:t>estatales</w:t>
      </w:r>
      <w:r>
        <w:rPr>
          <w:spacing w:val="2"/>
          <w:sz w:val="24"/>
        </w:rPr>
        <w:t xml:space="preserve"> </w:t>
      </w:r>
      <w:r>
        <w:rPr>
          <w:sz w:val="24"/>
        </w:rPr>
        <w:t>estará</w:t>
      </w:r>
      <w:r>
        <w:rPr>
          <w:spacing w:val="3"/>
          <w:sz w:val="24"/>
        </w:rPr>
        <w:t xml:space="preserve"> </w:t>
      </w:r>
      <w:r>
        <w:rPr>
          <w:sz w:val="24"/>
        </w:rPr>
        <w:t>integrado</w:t>
      </w:r>
      <w:r>
        <w:rPr>
          <w:spacing w:val="2"/>
          <w:sz w:val="24"/>
        </w:rPr>
        <w:t xml:space="preserve"> </w:t>
      </w:r>
      <w:r>
        <w:rPr>
          <w:sz w:val="24"/>
        </w:rPr>
        <w:t>por:</w:t>
      </w:r>
    </w:p>
    <w:p w14:paraId="41B165BC" w14:textId="77777777" w:rsidR="00FE34F1" w:rsidRDefault="00FE34F1">
      <w:pPr>
        <w:pStyle w:val="Textoindependiente"/>
        <w:rPr>
          <w:sz w:val="37"/>
        </w:rPr>
      </w:pPr>
    </w:p>
    <w:p w14:paraId="4D98BD34" w14:textId="77777777" w:rsidR="00FE34F1" w:rsidRDefault="00C47BA1">
      <w:pPr>
        <w:pStyle w:val="Textoindependiente"/>
        <w:spacing w:before="1" w:line="364" w:lineRule="auto"/>
        <w:ind w:left="462" w:right="757"/>
        <w:jc w:val="both"/>
      </w:pPr>
      <w:r>
        <w:t>1.- El Rector(a), quien lo presidirá y convocará ordinariamente una vez por mes y</w:t>
      </w:r>
      <w:r>
        <w:rPr>
          <w:spacing w:val="1"/>
        </w:rPr>
        <w:t xml:space="preserve"> </w:t>
      </w:r>
      <w:r>
        <w:t>extraordinariamente</w:t>
      </w:r>
      <w:r>
        <w:rPr>
          <w:spacing w:val="1"/>
        </w:rPr>
        <w:t xml:space="preserve"> </w:t>
      </w:r>
      <w:r>
        <w:t>cuando</w:t>
      </w:r>
      <w:r>
        <w:rPr>
          <w:spacing w:val="2"/>
        </w:rPr>
        <w:t xml:space="preserve"> </w:t>
      </w:r>
      <w:r>
        <w:t>lo</w:t>
      </w:r>
      <w:r>
        <w:rPr>
          <w:spacing w:val="2"/>
        </w:rPr>
        <w:t xml:space="preserve"> </w:t>
      </w:r>
      <w:r>
        <w:t>considere</w:t>
      </w:r>
      <w:r>
        <w:rPr>
          <w:spacing w:val="3"/>
        </w:rPr>
        <w:t xml:space="preserve"> </w:t>
      </w:r>
      <w:r>
        <w:t>conveniente.</w:t>
      </w:r>
    </w:p>
    <w:p w14:paraId="779F60E9" w14:textId="77777777" w:rsidR="00FE34F1" w:rsidRDefault="00FE34F1">
      <w:pPr>
        <w:pStyle w:val="Textoindependiente"/>
        <w:spacing w:before="8"/>
        <w:rPr>
          <w:sz w:val="36"/>
        </w:rPr>
      </w:pPr>
    </w:p>
    <w:p w14:paraId="3855AF80" w14:textId="77777777" w:rsidR="00FE34F1" w:rsidRDefault="00C47BA1">
      <w:pPr>
        <w:pStyle w:val="Textoindependiente"/>
        <w:spacing w:line="364" w:lineRule="auto"/>
        <w:ind w:left="462" w:right="764"/>
        <w:jc w:val="both"/>
      </w:pPr>
      <w:r>
        <w:t>2.- Dos representantes del personal docente, elegidos por mayoría de los votantes</w:t>
      </w:r>
      <w:r>
        <w:rPr>
          <w:spacing w:val="1"/>
        </w:rPr>
        <w:t xml:space="preserve"> </w:t>
      </w:r>
      <w:r>
        <w:t>en</w:t>
      </w:r>
      <w:r>
        <w:rPr>
          <w:spacing w:val="1"/>
        </w:rPr>
        <w:t xml:space="preserve"> </w:t>
      </w:r>
      <w:r>
        <w:t>una</w:t>
      </w:r>
      <w:r>
        <w:rPr>
          <w:spacing w:val="2"/>
        </w:rPr>
        <w:t xml:space="preserve"> </w:t>
      </w:r>
      <w:r>
        <w:t>asamblea</w:t>
      </w:r>
      <w:r>
        <w:rPr>
          <w:spacing w:val="3"/>
        </w:rPr>
        <w:t xml:space="preserve"> </w:t>
      </w:r>
      <w:r>
        <w:t>de</w:t>
      </w:r>
      <w:r>
        <w:rPr>
          <w:spacing w:val="2"/>
        </w:rPr>
        <w:t xml:space="preserve"> </w:t>
      </w:r>
      <w:r>
        <w:t>docentes.</w:t>
      </w:r>
    </w:p>
    <w:p w14:paraId="4A3A87DB" w14:textId="77777777" w:rsidR="00FE34F1" w:rsidRDefault="00FE34F1">
      <w:pPr>
        <w:pStyle w:val="Textoindependiente"/>
        <w:spacing w:before="9"/>
        <w:rPr>
          <w:sz w:val="36"/>
        </w:rPr>
      </w:pPr>
    </w:p>
    <w:p w14:paraId="427ACBE7" w14:textId="77777777" w:rsidR="00FE34F1" w:rsidRDefault="00C47BA1">
      <w:pPr>
        <w:pStyle w:val="Textoindependiente"/>
        <w:spacing w:line="364" w:lineRule="auto"/>
        <w:ind w:left="462" w:right="765"/>
        <w:jc w:val="both"/>
      </w:pPr>
      <w:r>
        <w:t>3.-</w:t>
      </w:r>
      <w:r>
        <w:rPr>
          <w:spacing w:val="14"/>
        </w:rPr>
        <w:t xml:space="preserve"> </w:t>
      </w:r>
      <w:r>
        <w:t>Dos</w:t>
      </w:r>
      <w:r>
        <w:rPr>
          <w:spacing w:val="13"/>
        </w:rPr>
        <w:t xml:space="preserve"> </w:t>
      </w:r>
      <w:r>
        <w:t>representantes</w:t>
      </w:r>
      <w:r>
        <w:rPr>
          <w:spacing w:val="14"/>
        </w:rPr>
        <w:t xml:space="preserve"> </w:t>
      </w:r>
      <w:r>
        <w:t>de</w:t>
      </w:r>
      <w:r>
        <w:rPr>
          <w:spacing w:val="14"/>
        </w:rPr>
        <w:t xml:space="preserve"> </w:t>
      </w:r>
      <w:r>
        <w:t>los</w:t>
      </w:r>
      <w:r>
        <w:rPr>
          <w:spacing w:val="14"/>
        </w:rPr>
        <w:t xml:space="preserve"> </w:t>
      </w:r>
      <w:r>
        <w:t>padres</w:t>
      </w:r>
      <w:r>
        <w:rPr>
          <w:spacing w:val="12"/>
        </w:rPr>
        <w:t xml:space="preserve"> </w:t>
      </w:r>
      <w:r>
        <w:t>de</w:t>
      </w:r>
      <w:r>
        <w:rPr>
          <w:spacing w:val="14"/>
        </w:rPr>
        <w:t xml:space="preserve"> </w:t>
      </w:r>
      <w:r>
        <w:t>familia</w:t>
      </w:r>
      <w:r>
        <w:rPr>
          <w:spacing w:val="14"/>
        </w:rPr>
        <w:t xml:space="preserve"> </w:t>
      </w:r>
      <w:r>
        <w:t>elegidos</w:t>
      </w:r>
      <w:r>
        <w:rPr>
          <w:spacing w:val="14"/>
        </w:rPr>
        <w:t xml:space="preserve"> </w:t>
      </w:r>
      <w:r>
        <w:t>por</w:t>
      </w:r>
      <w:r>
        <w:rPr>
          <w:spacing w:val="14"/>
        </w:rPr>
        <w:t xml:space="preserve"> </w:t>
      </w:r>
      <w:r>
        <w:t>la</w:t>
      </w:r>
      <w:r>
        <w:rPr>
          <w:spacing w:val="14"/>
        </w:rPr>
        <w:t xml:space="preserve"> </w:t>
      </w:r>
      <w:r>
        <w:t>Junta</w:t>
      </w:r>
      <w:r>
        <w:rPr>
          <w:spacing w:val="13"/>
        </w:rPr>
        <w:t xml:space="preserve"> </w:t>
      </w:r>
      <w:r>
        <w:t>Directiva</w:t>
      </w:r>
      <w:r>
        <w:rPr>
          <w:spacing w:val="14"/>
        </w:rPr>
        <w:t xml:space="preserve"> </w:t>
      </w:r>
      <w:r>
        <w:t>de</w:t>
      </w:r>
      <w:r>
        <w:rPr>
          <w:spacing w:val="-61"/>
        </w:rPr>
        <w:t xml:space="preserve"> </w:t>
      </w:r>
      <w:r>
        <w:t>la</w:t>
      </w:r>
      <w:r>
        <w:rPr>
          <w:spacing w:val="1"/>
        </w:rPr>
        <w:t xml:space="preserve"> </w:t>
      </w:r>
      <w:r>
        <w:t>Asociación</w:t>
      </w:r>
      <w:r>
        <w:rPr>
          <w:spacing w:val="2"/>
        </w:rPr>
        <w:t xml:space="preserve"> </w:t>
      </w:r>
      <w:r>
        <w:t>de</w:t>
      </w:r>
      <w:r>
        <w:rPr>
          <w:spacing w:val="3"/>
        </w:rPr>
        <w:t xml:space="preserve"> </w:t>
      </w:r>
      <w:r>
        <w:t>Padres</w:t>
      </w:r>
      <w:r>
        <w:rPr>
          <w:spacing w:val="2"/>
        </w:rPr>
        <w:t xml:space="preserve"> </w:t>
      </w:r>
      <w:r>
        <w:t>de</w:t>
      </w:r>
      <w:r>
        <w:rPr>
          <w:spacing w:val="3"/>
        </w:rPr>
        <w:t xml:space="preserve"> </w:t>
      </w:r>
      <w:r>
        <w:t>Familia.</w:t>
      </w:r>
    </w:p>
    <w:p w14:paraId="7BED339B" w14:textId="77777777" w:rsidR="00FE34F1" w:rsidRDefault="00FE34F1">
      <w:pPr>
        <w:pStyle w:val="Textoindependiente"/>
        <w:spacing w:before="9"/>
        <w:rPr>
          <w:sz w:val="36"/>
        </w:rPr>
      </w:pPr>
    </w:p>
    <w:p w14:paraId="55E1C794" w14:textId="77777777" w:rsidR="00FE34F1" w:rsidRDefault="00C47BA1">
      <w:pPr>
        <w:pStyle w:val="Textoindependiente"/>
        <w:spacing w:line="367" w:lineRule="auto"/>
        <w:ind w:left="462" w:right="760"/>
        <w:jc w:val="both"/>
      </w:pPr>
      <w:r>
        <w:t>4.- Un representante de los estudiantes elegido por el Consejo de Estudiantes,</w:t>
      </w:r>
      <w:r>
        <w:rPr>
          <w:spacing w:val="1"/>
        </w:rPr>
        <w:t xml:space="preserve"> </w:t>
      </w:r>
      <w:r>
        <w:t>entre</w:t>
      </w:r>
      <w:r>
        <w:rPr>
          <w:spacing w:val="1"/>
        </w:rPr>
        <w:t xml:space="preserve"> </w:t>
      </w:r>
      <w:r>
        <w:t>los</w:t>
      </w:r>
      <w:r>
        <w:rPr>
          <w:spacing w:val="1"/>
        </w:rPr>
        <w:t xml:space="preserve"> </w:t>
      </w:r>
      <w:r>
        <w:t>alumnos</w:t>
      </w:r>
      <w:r>
        <w:rPr>
          <w:spacing w:val="1"/>
        </w:rPr>
        <w:t xml:space="preserve"> </w:t>
      </w:r>
      <w:r>
        <w:t>que</w:t>
      </w:r>
      <w:r>
        <w:rPr>
          <w:spacing w:val="1"/>
        </w:rPr>
        <w:t xml:space="preserve"> </w:t>
      </w:r>
      <w:r>
        <w:t>se</w:t>
      </w:r>
      <w:r>
        <w:rPr>
          <w:spacing w:val="1"/>
        </w:rPr>
        <w:t xml:space="preserve"> </w:t>
      </w:r>
      <w:r>
        <w:t>encuentren</w:t>
      </w:r>
      <w:r>
        <w:rPr>
          <w:spacing w:val="1"/>
        </w:rPr>
        <w:t xml:space="preserve"> </w:t>
      </w:r>
      <w:r>
        <w:t>cursando</w:t>
      </w:r>
      <w:r>
        <w:rPr>
          <w:spacing w:val="1"/>
        </w:rPr>
        <w:t xml:space="preserve"> </w:t>
      </w:r>
      <w:r>
        <w:t>el</w:t>
      </w:r>
      <w:r>
        <w:rPr>
          <w:spacing w:val="1"/>
        </w:rPr>
        <w:t xml:space="preserve"> </w:t>
      </w:r>
      <w:r>
        <w:t>último</w:t>
      </w:r>
      <w:r>
        <w:rPr>
          <w:spacing w:val="1"/>
        </w:rPr>
        <w:t xml:space="preserve"> </w:t>
      </w:r>
      <w:r>
        <w:t>grado</w:t>
      </w:r>
      <w:r>
        <w:rPr>
          <w:spacing w:val="1"/>
        </w:rPr>
        <w:t xml:space="preserve"> </w:t>
      </w:r>
      <w:r>
        <w:t>de</w:t>
      </w:r>
      <w:r>
        <w:rPr>
          <w:spacing w:val="1"/>
        </w:rPr>
        <w:t xml:space="preserve"> </w:t>
      </w:r>
      <w:r>
        <w:t>educación</w:t>
      </w:r>
      <w:r>
        <w:rPr>
          <w:spacing w:val="-61"/>
        </w:rPr>
        <w:t xml:space="preserve"> </w:t>
      </w:r>
      <w:r>
        <w:t>ofrecido</w:t>
      </w:r>
      <w:r>
        <w:rPr>
          <w:spacing w:val="2"/>
        </w:rPr>
        <w:t xml:space="preserve"> </w:t>
      </w:r>
      <w:r>
        <w:t>por</w:t>
      </w:r>
      <w:r>
        <w:rPr>
          <w:spacing w:val="2"/>
        </w:rPr>
        <w:t xml:space="preserve"> </w:t>
      </w:r>
      <w:r>
        <w:t>la</w:t>
      </w:r>
      <w:r>
        <w:rPr>
          <w:spacing w:val="2"/>
        </w:rPr>
        <w:t xml:space="preserve"> </w:t>
      </w:r>
      <w:r>
        <w:t>Institución.</w:t>
      </w:r>
    </w:p>
    <w:p w14:paraId="51B265C9" w14:textId="77777777" w:rsidR="00FE34F1" w:rsidRDefault="00FE34F1">
      <w:pPr>
        <w:pStyle w:val="Textoindependiente"/>
        <w:spacing w:before="2"/>
        <w:rPr>
          <w:sz w:val="36"/>
        </w:rPr>
      </w:pPr>
    </w:p>
    <w:p w14:paraId="43F7B4E0" w14:textId="2671207C" w:rsidR="00FE34F1" w:rsidRDefault="00C47BA1">
      <w:pPr>
        <w:pStyle w:val="Textoindependiente"/>
        <w:spacing w:line="364" w:lineRule="auto"/>
        <w:ind w:left="462" w:right="761"/>
        <w:jc w:val="both"/>
      </w:pPr>
      <w:r>
        <w:t xml:space="preserve">5.- Un representante de los </w:t>
      </w:r>
      <w:proofErr w:type="spellStart"/>
      <w:r w:rsidR="00463DDF">
        <w:t>exalumnos</w:t>
      </w:r>
      <w:proofErr w:type="spellEnd"/>
      <w:r>
        <w:t xml:space="preserve"> elegido por el Consejo Directivo, de ternas</w:t>
      </w:r>
      <w:r>
        <w:rPr>
          <w:spacing w:val="1"/>
        </w:rPr>
        <w:t xml:space="preserve"> </w:t>
      </w:r>
      <w:r>
        <w:t>presentadas por las organizaciones que aglutinen la mayoría de ellos o en su</w:t>
      </w:r>
      <w:r>
        <w:rPr>
          <w:spacing w:val="1"/>
        </w:rPr>
        <w:t xml:space="preserve"> </w:t>
      </w:r>
      <w:r>
        <w:t>defecto, por quien haya ejercido en el año inmediatamente anterior el cargo de</w:t>
      </w:r>
      <w:r>
        <w:rPr>
          <w:spacing w:val="1"/>
        </w:rPr>
        <w:t xml:space="preserve"> </w:t>
      </w:r>
      <w:r>
        <w:t>representante</w:t>
      </w:r>
      <w:r>
        <w:rPr>
          <w:spacing w:val="1"/>
        </w:rPr>
        <w:t xml:space="preserve"> </w:t>
      </w:r>
      <w:r>
        <w:t>de</w:t>
      </w:r>
      <w:r>
        <w:rPr>
          <w:spacing w:val="3"/>
        </w:rPr>
        <w:t xml:space="preserve"> </w:t>
      </w:r>
      <w:r>
        <w:t>los</w:t>
      </w:r>
      <w:r>
        <w:rPr>
          <w:spacing w:val="2"/>
        </w:rPr>
        <w:t xml:space="preserve"> </w:t>
      </w:r>
      <w:r>
        <w:t>estudiantes.</w:t>
      </w:r>
    </w:p>
    <w:p w14:paraId="10E2BB96" w14:textId="77777777" w:rsidR="00FE34F1" w:rsidRDefault="00FE34F1">
      <w:pPr>
        <w:spacing w:line="364" w:lineRule="auto"/>
        <w:jc w:val="both"/>
        <w:sectPr w:rsidR="00FE34F1">
          <w:pgSz w:w="12250" w:h="15850"/>
          <w:pgMar w:top="1320" w:right="940" w:bottom="1220" w:left="1240" w:header="720" w:footer="1032" w:gutter="0"/>
          <w:cols w:space="720"/>
        </w:sectPr>
      </w:pPr>
    </w:p>
    <w:p w14:paraId="65432489" w14:textId="77777777" w:rsidR="00FE34F1" w:rsidRDefault="00C47BA1">
      <w:pPr>
        <w:pStyle w:val="Textoindependiente"/>
        <w:spacing w:before="170" w:line="364" w:lineRule="auto"/>
        <w:ind w:left="462" w:right="760"/>
        <w:jc w:val="both"/>
      </w:pPr>
      <w:r>
        <w:lastRenderedPageBreak/>
        <w:t>6.- Un representante de los sectores productivos organizados en el ámbito local o</w:t>
      </w:r>
      <w:r>
        <w:rPr>
          <w:spacing w:val="1"/>
        </w:rPr>
        <w:t xml:space="preserve"> </w:t>
      </w:r>
      <w:r>
        <w:t>subsidiariamente de</w:t>
      </w:r>
      <w:r>
        <w:rPr>
          <w:spacing w:val="63"/>
        </w:rPr>
        <w:t xml:space="preserve"> </w:t>
      </w:r>
      <w:r>
        <w:t>las entidades que auspicien o patrocinen el funcionamiento</w:t>
      </w:r>
      <w:r>
        <w:rPr>
          <w:spacing w:val="1"/>
        </w:rPr>
        <w:t xml:space="preserve"> </w:t>
      </w:r>
      <w:r>
        <w:t>del</w:t>
      </w:r>
      <w:r>
        <w:rPr>
          <w:spacing w:val="1"/>
        </w:rPr>
        <w:t xml:space="preserve"> </w:t>
      </w:r>
      <w:r>
        <w:t>establecimiento</w:t>
      </w:r>
      <w:r>
        <w:rPr>
          <w:spacing w:val="1"/>
        </w:rPr>
        <w:t xml:space="preserve"> </w:t>
      </w:r>
      <w:r>
        <w:t>educativo.</w:t>
      </w:r>
      <w:r>
        <w:rPr>
          <w:spacing w:val="1"/>
        </w:rPr>
        <w:t xml:space="preserve"> </w:t>
      </w:r>
      <w:r>
        <w:t>El</w:t>
      </w:r>
      <w:r>
        <w:rPr>
          <w:spacing w:val="1"/>
        </w:rPr>
        <w:t xml:space="preserve"> </w:t>
      </w:r>
      <w:r>
        <w:t>representante</w:t>
      </w:r>
      <w:r>
        <w:rPr>
          <w:spacing w:val="1"/>
        </w:rPr>
        <w:t xml:space="preserve"> </w:t>
      </w:r>
      <w:r>
        <w:t>será</w:t>
      </w:r>
      <w:r>
        <w:rPr>
          <w:spacing w:val="1"/>
        </w:rPr>
        <w:t xml:space="preserve"> </w:t>
      </w:r>
      <w:r>
        <w:t>escogido</w:t>
      </w:r>
      <w:r>
        <w:rPr>
          <w:spacing w:val="1"/>
        </w:rPr>
        <w:t xml:space="preserve"> </w:t>
      </w:r>
      <w:r>
        <w:t>por</w:t>
      </w:r>
      <w:r>
        <w:rPr>
          <w:spacing w:val="1"/>
        </w:rPr>
        <w:t xml:space="preserve"> </w:t>
      </w:r>
      <w:r>
        <w:t>el</w:t>
      </w:r>
      <w:r>
        <w:rPr>
          <w:spacing w:val="1"/>
        </w:rPr>
        <w:t xml:space="preserve"> </w:t>
      </w:r>
      <w:r>
        <w:t>Consejo</w:t>
      </w:r>
      <w:r>
        <w:rPr>
          <w:spacing w:val="1"/>
        </w:rPr>
        <w:t xml:space="preserve"> </w:t>
      </w:r>
      <w:r>
        <w:t>Directivo,</w:t>
      </w:r>
      <w:r>
        <w:rPr>
          <w:spacing w:val="1"/>
        </w:rPr>
        <w:t xml:space="preserve"> </w:t>
      </w:r>
      <w:r>
        <w:t>de</w:t>
      </w:r>
      <w:r>
        <w:rPr>
          <w:spacing w:val="2"/>
        </w:rPr>
        <w:t xml:space="preserve"> </w:t>
      </w:r>
      <w:r>
        <w:t>candidatos</w:t>
      </w:r>
      <w:r>
        <w:rPr>
          <w:spacing w:val="1"/>
        </w:rPr>
        <w:t xml:space="preserve"> </w:t>
      </w:r>
      <w:r>
        <w:t>propuestos</w:t>
      </w:r>
      <w:r>
        <w:rPr>
          <w:spacing w:val="1"/>
        </w:rPr>
        <w:t xml:space="preserve"> </w:t>
      </w:r>
      <w:r>
        <w:t>por</w:t>
      </w:r>
      <w:r>
        <w:rPr>
          <w:spacing w:val="1"/>
        </w:rPr>
        <w:t xml:space="preserve"> </w:t>
      </w:r>
      <w:r>
        <w:t>las</w:t>
      </w:r>
      <w:r>
        <w:rPr>
          <w:spacing w:val="1"/>
        </w:rPr>
        <w:t xml:space="preserve"> </w:t>
      </w:r>
      <w:r>
        <w:t>respectivas</w:t>
      </w:r>
      <w:r>
        <w:rPr>
          <w:spacing w:val="2"/>
        </w:rPr>
        <w:t xml:space="preserve"> </w:t>
      </w:r>
      <w:r>
        <w:t>organizaciones.</w:t>
      </w:r>
    </w:p>
    <w:p w14:paraId="5BDD7AB4" w14:textId="77777777" w:rsidR="00FE34F1" w:rsidRDefault="00FE34F1">
      <w:pPr>
        <w:pStyle w:val="Textoindependiente"/>
        <w:spacing w:before="9"/>
        <w:rPr>
          <w:sz w:val="36"/>
        </w:rPr>
      </w:pPr>
    </w:p>
    <w:p w14:paraId="5AB92A8C" w14:textId="3258BD2E" w:rsidR="00FE34F1" w:rsidRDefault="00C47BA1">
      <w:pPr>
        <w:pStyle w:val="Textoindependiente"/>
        <w:ind w:left="462"/>
        <w:jc w:val="both"/>
      </w:pPr>
      <w:r>
        <w:t xml:space="preserve">Ver anexo N° </w:t>
      </w:r>
      <w:r w:rsidR="00857C42">
        <w:t>05</w:t>
      </w:r>
      <w:r>
        <w:t>: Actas de</w:t>
      </w:r>
      <w:r>
        <w:rPr>
          <w:spacing w:val="1"/>
        </w:rPr>
        <w:t xml:space="preserve"> </w:t>
      </w:r>
      <w:r>
        <w:t>la conformación</w:t>
      </w:r>
      <w:r>
        <w:rPr>
          <w:spacing w:val="1"/>
        </w:rPr>
        <w:t xml:space="preserve"> </w:t>
      </w:r>
      <w:r>
        <w:t>del</w:t>
      </w:r>
      <w:r>
        <w:rPr>
          <w:spacing w:val="1"/>
        </w:rPr>
        <w:t xml:space="preserve"> </w:t>
      </w:r>
      <w:r>
        <w:t>consejo directivo.</w:t>
      </w:r>
    </w:p>
    <w:p w14:paraId="0CA230ED" w14:textId="77777777" w:rsidR="00FE34F1" w:rsidRDefault="00FE34F1">
      <w:pPr>
        <w:pStyle w:val="Textoindependiente"/>
        <w:spacing w:before="3"/>
        <w:rPr>
          <w:sz w:val="33"/>
        </w:rPr>
      </w:pPr>
    </w:p>
    <w:p w14:paraId="453BB56F" w14:textId="77777777" w:rsidR="00FE34F1" w:rsidRDefault="00C47BA1" w:rsidP="000B79BC">
      <w:pPr>
        <w:pStyle w:val="Prrafodelista"/>
        <w:numPr>
          <w:ilvl w:val="3"/>
          <w:numId w:val="21"/>
        </w:numPr>
        <w:tabs>
          <w:tab w:val="left" w:pos="1449"/>
        </w:tabs>
        <w:spacing w:line="364" w:lineRule="auto"/>
        <w:ind w:right="758" w:firstLine="0"/>
        <w:jc w:val="both"/>
        <w:rPr>
          <w:rFonts w:ascii="Times New Roman" w:hAnsi="Times New Roman"/>
          <w:color w:val="FF0000"/>
          <w:sz w:val="24"/>
        </w:rPr>
      </w:pPr>
      <w:r>
        <w:rPr>
          <w:rFonts w:ascii="Arial" w:hAnsi="Arial"/>
          <w:b/>
          <w:sz w:val="24"/>
        </w:rPr>
        <w:t>Consejo</w:t>
      </w:r>
      <w:r>
        <w:rPr>
          <w:rFonts w:ascii="Arial" w:hAnsi="Arial"/>
          <w:b/>
          <w:spacing w:val="1"/>
          <w:sz w:val="24"/>
        </w:rPr>
        <w:t xml:space="preserve"> </w:t>
      </w:r>
      <w:r>
        <w:rPr>
          <w:rFonts w:ascii="Arial" w:hAnsi="Arial"/>
          <w:b/>
          <w:sz w:val="24"/>
        </w:rPr>
        <w:t>académico</w:t>
      </w:r>
      <w:r>
        <w:rPr>
          <w:sz w:val="24"/>
        </w:rPr>
        <w:t>.</w:t>
      </w:r>
      <w:r>
        <w:rPr>
          <w:spacing w:val="1"/>
          <w:sz w:val="24"/>
        </w:rPr>
        <w:t xml:space="preserve"> </w:t>
      </w:r>
      <w:r>
        <w:rPr>
          <w:sz w:val="24"/>
        </w:rPr>
        <w:t>Instancia</w:t>
      </w:r>
      <w:r>
        <w:rPr>
          <w:spacing w:val="1"/>
          <w:sz w:val="24"/>
        </w:rPr>
        <w:t xml:space="preserve"> </w:t>
      </w:r>
      <w:r>
        <w:rPr>
          <w:sz w:val="24"/>
        </w:rPr>
        <w:t>de</w:t>
      </w:r>
      <w:r>
        <w:rPr>
          <w:spacing w:val="1"/>
          <w:sz w:val="24"/>
        </w:rPr>
        <w:t xml:space="preserve"> </w:t>
      </w:r>
      <w:r>
        <w:rPr>
          <w:sz w:val="24"/>
        </w:rPr>
        <w:t>participación</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orientación</w:t>
      </w:r>
      <w:r>
        <w:rPr>
          <w:spacing w:val="-61"/>
          <w:sz w:val="24"/>
        </w:rPr>
        <w:t xml:space="preserve"> </w:t>
      </w:r>
      <w:r>
        <w:rPr>
          <w:sz w:val="24"/>
        </w:rPr>
        <w:t>pedagógica</w:t>
      </w:r>
      <w:r>
        <w:rPr>
          <w:spacing w:val="1"/>
          <w:sz w:val="24"/>
        </w:rPr>
        <w:t xml:space="preserve"> </w:t>
      </w:r>
      <w:r>
        <w:rPr>
          <w:sz w:val="24"/>
        </w:rPr>
        <w:t>del</w:t>
      </w:r>
      <w:r>
        <w:rPr>
          <w:spacing w:val="3"/>
          <w:sz w:val="24"/>
        </w:rPr>
        <w:t xml:space="preserve"> </w:t>
      </w:r>
      <w:r>
        <w:rPr>
          <w:sz w:val="24"/>
        </w:rPr>
        <w:t>establecimiento.</w:t>
      </w:r>
    </w:p>
    <w:p w14:paraId="1EAC4C27" w14:textId="77777777" w:rsidR="00FE34F1" w:rsidRDefault="00C47BA1">
      <w:pPr>
        <w:pStyle w:val="Textoindependiente"/>
        <w:spacing w:before="63" w:line="364" w:lineRule="auto"/>
        <w:ind w:left="462" w:right="762" w:firstLine="66"/>
        <w:jc w:val="both"/>
      </w:pPr>
      <w:r>
        <w:t>El</w:t>
      </w:r>
      <w:r>
        <w:rPr>
          <w:spacing w:val="1"/>
        </w:rPr>
        <w:t xml:space="preserve"> </w:t>
      </w:r>
      <w:r>
        <w:t>Consejo</w:t>
      </w:r>
      <w:r>
        <w:rPr>
          <w:spacing w:val="1"/>
        </w:rPr>
        <w:t xml:space="preserve"> </w:t>
      </w:r>
      <w:r>
        <w:t>Académico</w:t>
      </w:r>
      <w:r>
        <w:rPr>
          <w:spacing w:val="1"/>
        </w:rPr>
        <w:t xml:space="preserve"> </w:t>
      </w:r>
      <w:r>
        <w:t>está</w:t>
      </w:r>
      <w:r>
        <w:rPr>
          <w:spacing w:val="1"/>
        </w:rPr>
        <w:t xml:space="preserve"> </w:t>
      </w:r>
      <w:r>
        <w:t>integrado</w:t>
      </w:r>
      <w:r>
        <w:rPr>
          <w:spacing w:val="1"/>
        </w:rPr>
        <w:t xml:space="preserve"> </w:t>
      </w:r>
      <w:r>
        <w:t>por</w:t>
      </w:r>
      <w:r>
        <w:rPr>
          <w:spacing w:val="1"/>
        </w:rPr>
        <w:t xml:space="preserve"> </w:t>
      </w:r>
      <w:r>
        <w:t>el</w:t>
      </w:r>
      <w:r>
        <w:rPr>
          <w:spacing w:val="1"/>
        </w:rPr>
        <w:t xml:space="preserve"> </w:t>
      </w:r>
      <w:r>
        <w:t>Rector</w:t>
      </w:r>
      <w:r>
        <w:rPr>
          <w:spacing w:val="1"/>
        </w:rPr>
        <w:t xml:space="preserve"> </w:t>
      </w:r>
      <w:r>
        <w:t>(a)</w:t>
      </w:r>
      <w:r>
        <w:rPr>
          <w:spacing w:val="1"/>
        </w:rPr>
        <w:t xml:space="preserve"> </w:t>
      </w:r>
      <w:r>
        <w:t>quien</w:t>
      </w:r>
      <w:r>
        <w:rPr>
          <w:spacing w:val="1"/>
        </w:rPr>
        <w:t xml:space="preserve"> </w:t>
      </w:r>
      <w:r>
        <w:t>lo</w:t>
      </w:r>
      <w:r>
        <w:rPr>
          <w:spacing w:val="1"/>
        </w:rPr>
        <w:t xml:space="preserve"> </w:t>
      </w:r>
      <w:r>
        <w:t>preside,</w:t>
      </w:r>
      <w:r>
        <w:rPr>
          <w:spacing w:val="1"/>
        </w:rPr>
        <w:t xml:space="preserve"> </w:t>
      </w:r>
      <w:r>
        <w:t>los</w:t>
      </w:r>
      <w:r>
        <w:rPr>
          <w:spacing w:val="-61"/>
        </w:rPr>
        <w:t xml:space="preserve"> </w:t>
      </w:r>
      <w:r>
        <w:t>directivos docentes</w:t>
      </w:r>
      <w:r>
        <w:rPr>
          <w:spacing w:val="2"/>
        </w:rPr>
        <w:t xml:space="preserve"> </w:t>
      </w:r>
      <w:r>
        <w:t>y</w:t>
      </w:r>
      <w:r>
        <w:rPr>
          <w:spacing w:val="-3"/>
        </w:rPr>
        <w:t xml:space="preserve"> </w:t>
      </w:r>
      <w:r>
        <w:t>un</w:t>
      </w:r>
      <w:r>
        <w:rPr>
          <w:spacing w:val="1"/>
        </w:rPr>
        <w:t xml:space="preserve"> </w:t>
      </w:r>
      <w:r>
        <w:t>docente por</w:t>
      </w:r>
      <w:r>
        <w:rPr>
          <w:spacing w:val="3"/>
        </w:rPr>
        <w:t xml:space="preserve"> </w:t>
      </w:r>
      <w:r>
        <w:t>cada</w:t>
      </w:r>
      <w:r>
        <w:rPr>
          <w:spacing w:val="1"/>
        </w:rPr>
        <w:t xml:space="preserve"> </w:t>
      </w:r>
      <w:r>
        <w:t>área</w:t>
      </w:r>
      <w:r>
        <w:rPr>
          <w:spacing w:val="1"/>
        </w:rPr>
        <w:t xml:space="preserve"> </w:t>
      </w:r>
      <w:r>
        <w:t>definida</w:t>
      </w:r>
      <w:r>
        <w:rPr>
          <w:spacing w:val="1"/>
        </w:rPr>
        <w:t xml:space="preserve"> </w:t>
      </w:r>
      <w:r>
        <w:t>en</w:t>
      </w:r>
      <w:r>
        <w:rPr>
          <w:spacing w:val="1"/>
        </w:rPr>
        <w:t xml:space="preserve"> </w:t>
      </w:r>
      <w:r>
        <w:t>el</w:t>
      </w:r>
      <w:r>
        <w:rPr>
          <w:spacing w:val="1"/>
        </w:rPr>
        <w:t xml:space="preserve"> </w:t>
      </w:r>
      <w:r>
        <w:t>plan</w:t>
      </w:r>
      <w:r>
        <w:rPr>
          <w:spacing w:val="1"/>
        </w:rPr>
        <w:t xml:space="preserve"> </w:t>
      </w:r>
      <w:r>
        <w:t>de</w:t>
      </w:r>
      <w:r>
        <w:rPr>
          <w:spacing w:val="2"/>
        </w:rPr>
        <w:t xml:space="preserve"> </w:t>
      </w:r>
      <w:r>
        <w:t>estudios.</w:t>
      </w:r>
    </w:p>
    <w:p w14:paraId="52F22C10" w14:textId="77777777" w:rsidR="00FE34F1" w:rsidRDefault="00FE34F1">
      <w:pPr>
        <w:pStyle w:val="Textoindependiente"/>
        <w:spacing w:before="8"/>
        <w:rPr>
          <w:sz w:val="36"/>
        </w:rPr>
      </w:pPr>
    </w:p>
    <w:p w14:paraId="2F914EFC" w14:textId="750DE3B7" w:rsidR="00FE34F1" w:rsidRDefault="00C47BA1">
      <w:pPr>
        <w:pStyle w:val="Textoindependiente"/>
        <w:ind w:left="462"/>
        <w:jc w:val="both"/>
      </w:pPr>
      <w:r>
        <w:t>Ver anexo</w:t>
      </w:r>
      <w:r>
        <w:rPr>
          <w:spacing w:val="1"/>
        </w:rPr>
        <w:t xml:space="preserve"> </w:t>
      </w:r>
      <w:r>
        <w:t>N°</w:t>
      </w:r>
      <w:r>
        <w:rPr>
          <w:spacing w:val="1"/>
        </w:rPr>
        <w:t xml:space="preserve"> </w:t>
      </w:r>
      <w:r w:rsidR="00857C42">
        <w:rPr>
          <w:spacing w:val="1"/>
        </w:rPr>
        <w:t>0</w:t>
      </w:r>
      <w:r w:rsidR="005227B7">
        <w:t>4</w:t>
      </w:r>
      <w:r>
        <w:t>:</w:t>
      </w:r>
      <w:r>
        <w:rPr>
          <w:spacing w:val="1"/>
        </w:rPr>
        <w:t xml:space="preserve"> </w:t>
      </w:r>
      <w:r>
        <w:t>Actas de</w:t>
      </w:r>
      <w:r>
        <w:rPr>
          <w:spacing w:val="2"/>
        </w:rPr>
        <w:t xml:space="preserve"> </w:t>
      </w:r>
      <w:r>
        <w:t>conformación</w:t>
      </w:r>
      <w:r>
        <w:rPr>
          <w:spacing w:val="1"/>
        </w:rPr>
        <w:t xml:space="preserve"> </w:t>
      </w:r>
      <w:r>
        <w:t>del</w:t>
      </w:r>
      <w:r>
        <w:rPr>
          <w:spacing w:val="2"/>
        </w:rPr>
        <w:t xml:space="preserve"> </w:t>
      </w:r>
      <w:r>
        <w:t>consejo académico</w:t>
      </w:r>
    </w:p>
    <w:p w14:paraId="748FE5F9" w14:textId="77777777" w:rsidR="00FE34F1" w:rsidRDefault="00FE34F1">
      <w:pPr>
        <w:pStyle w:val="Textoindependiente"/>
        <w:rPr>
          <w:sz w:val="26"/>
        </w:rPr>
      </w:pPr>
    </w:p>
    <w:p w14:paraId="4F7665C9" w14:textId="77777777" w:rsidR="00FE34F1" w:rsidRDefault="00FE34F1">
      <w:pPr>
        <w:pStyle w:val="Textoindependiente"/>
        <w:spacing w:before="10"/>
        <w:rPr>
          <w:sz w:val="22"/>
        </w:rPr>
      </w:pPr>
    </w:p>
    <w:p w14:paraId="0C2BB241" w14:textId="77777777" w:rsidR="00FE34F1" w:rsidRDefault="00C47BA1" w:rsidP="000B79BC">
      <w:pPr>
        <w:pStyle w:val="Ttulo3"/>
        <w:numPr>
          <w:ilvl w:val="3"/>
          <w:numId w:val="21"/>
        </w:numPr>
        <w:tabs>
          <w:tab w:val="left" w:pos="1329"/>
        </w:tabs>
        <w:ind w:left="1328" w:hanging="867"/>
        <w:jc w:val="both"/>
      </w:pPr>
      <w:r>
        <w:t>RECTOR</w:t>
      </w:r>
      <w:r>
        <w:rPr>
          <w:spacing w:val="-3"/>
        </w:rPr>
        <w:t xml:space="preserve"> </w:t>
      </w:r>
      <w:r>
        <w:t>(A):</w:t>
      </w:r>
    </w:p>
    <w:p w14:paraId="0362201D" w14:textId="77777777" w:rsidR="00FE34F1" w:rsidRDefault="00FE34F1">
      <w:pPr>
        <w:pStyle w:val="Textoindependiente"/>
        <w:rPr>
          <w:rFonts w:ascii="Arial"/>
          <w:b/>
          <w:sz w:val="26"/>
        </w:rPr>
      </w:pPr>
    </w:p>
    <w:p w14:paraId="6676AA5C" w14:textId="77777777" w:rsidR="00FE34F1" w:rsidRDefault="00FE34F1">
      <w:pPr>
        <w:pStyle w:val="Textoindependiente"/>
        <w:spacing w:before="4"/>
        <w:rPr>
          <w:rFonts w:ascii="Arial"/>
          <w:b/>
          <w:sz w:val="22"/>
        </w:rPr>
      </w:pPr>
    </w:p>
    <w:p w14:paraId="7172839B" w14:textId="77777777" w:rsidR="00FE34F1" w:rsidRDefault="00C47BA1">
      <w:pPr>
        <w:pStyle w:val="Textoindependiente"/>
        <w:spacing w:line="364" w:lineRule="auto"/>
        <w:ind w:left="462" w:right="760"/>
        <w:jc w:val="both"/>
      </w:pPr>
      <w:r>
        <w:t>El Representante Legal en el CER CASITAS ante las autoridades educativas y</w:t>
      </w:r>
      <w:r>
        <w:rPr>
          <w:spacing w:val="1"/>
        </w:rPr>
        <w:t xml:space="preserve"> </w:t>
      </w:r>
      <w:r>
        <w:t>ejecutora de las decisiones del gobierno escolar es el Director que hace las veces</w:t>
      </w:r>
      <w:r>
        <w:rPr>
          <w:spacing w:val="1"/>
        </w:rPr>
        <w:t xml:space="preserve"> </w:t>
      </w:r>
      <w:r>
        <w:t>de</w:t>
      </w:r>
      <w:r>
        <w:rPr>
          <w:spacing w:val="3"/>
        </w:rPr>
        <w:t xml:space="preserve"> </w:t>
      </w:r>
      <w:r>
        <w:t>Rector.</w:t>
      </w:r>
    </w:p>
    <w:p w14:paraId="512FB8A2" w14:textId="77777777" w:rsidR="00FE34F1" w:rsidRDefault="00FE34F1">
      <w:pPr>
        <w:pStyle w:val="Textoindependiente"/>
        <w:spacing w:before="2"/>
        <w:rPr>
          <w:sz w:val="21"/>
        </w:rPr>
      </w:pPr>
    </w:p>
    <w:p w14:paraId="2ECB0B46" w14:textId="77777777" w:rsidR="00FE34F1" w:rsidRDefault="00C47BA1" w:rsidP="000B79BC">
      <w:pPr>
        <w:pStyle w:val="Ttulo3"/>
        <w:numPr>
          <w:ilvl w:val="2"/>
          <w:numId w:val="22"/>
        </w:numPr>
        <w:tabs>
          <w:tab w:val="left" w:pos="1063"/>
        </w:tabs>
        <w:jc w:val="both"/>
      </w:pPr>
      <w:r>
        <w:t>Organizaciones</w:t>
      </w:r>
      <w:r>
        <w:rPr>
          <w:spacing w:val="-1"/>
        </w:rPr>
        <w:t xml:space="preserve"> </w:t>
      </w:r>
      <w:r>
        <w:t>de</w:t>
      </w:r>
      <w:r>
        <w:rPr>
          <w:spacing w:val="-2"/>
        </w:rPr>
        <w:t xml:space="preserve"> </w:t>
      </w:r>
      <w:r>
        <w:t>base</w:t>
      </w:r>
    </w:p>
    <w:p w14:paraId="3E7C4FE6" w14:textId="77777777" w:rsidR="00FE34F1" w:rsidRDefault="00C47BA1">
      <w:pPr>
        <w:pStyle w:val="Textoindependiente"/>
        <w:spacing w:before="198" w:line="364" w:lineRule="auto"/>
        <w:ind w:left="462" w:right="762"/>
        <w:jc w:val="both"/>
      </w:pPr>
      <w:r>
        <w:rPr>
          <w:rFonts w:ascii="Arial" w:hAnsi="Arial"/>
          <w:b/>
        </w:rPr>
        <w:t xml:space="preserve">3.1.2.1. Consejo de estudiantes. </w:t>
      </w:r>
      <w:r>
        <w:t>En todos los establecimientos educativos el</w:t>
      </w:r>
      <w:r>
        <w:rPr>
          <w:spacing w:val="1"/>
        </w:rPr>
        <w:t xml:space="preserve"> </w:t>
      </w:r>
      <w:r>
        <w:t>Consejo de Estudiantes es el máximo órgano colegiado que asegura y garantiza el</w:t>
      </w:r>
      <w:r>
        <w:rPr>
          <w:spacing w:val="-61"/>
        </w:rPr>
        <w:t xml:space="preserve"> </w:t>
      </w:r>
      <w:r>
        <w:t>continuo</w:t>
      </w:r>
      <w:r>
        <w:rPr>
          <w:spacing w:val="1"/>
        </w:rPr>
        <w:t xml:space="preserve"> </w:t>
      </w:r>
      <w:r>
        <w:t>ejercicio</w:t>
      </w:r>
      <w:r>
        <w:rPr>
          <w:spacing w:val="1"/>
        </w:rPr>
        <w:t xml:space="preserve"> </w:t>
      </w:r>
      <w:r>
        <w:t>de</w:t>
      </w:r>
      <w:r>
        <w:rPr>
          <w:spacing w:val="3"/>
        </w:rPr>
        <w:t xml:space="preserve"> </w:t>
      </w:r>
      <w:r>
        <w:t>la</w:t>
      </w:r>
      <w:r>
        <w:rPr>
          <w:spacing w:val="1"/>
        </w:rPr>
        <w:t xml:space="preserve"> </w:t>
      </w:r>
      <w:r>
        <w:t>participación</w:t>
      </w:r>
      <w:r>
        <w:rPr>
          <w:spacing w:val="2"/>
        </w:rPr>
        <w:t xml:space="preserve"> </w:t>
      </w:r>
      <w:r>
        <w:t>por</w:t>
      </w:r>
      <w:r>
        <w:rPr>
          <w:spacing w:val="1"/>
        </w:rPr>
        <w:t xml:space="preserve"> </w:t>
      </w:r>
      <w:r>
        <w:t>parte</w:t>
      </w:r>
      <w:r>
        <w:rPr>
          <w:spacing w:val="2"/>
        </w:rPr>
        <w:t xml:space="preserve"> </w:t>
      </w:r>
      <w:r>
        <w:t>de</w:t>
      </w:r>
      <w:r>
        <w:rPr>
          <w:spacing w:val="2"/>
        </w:rPr>
        <w:t xml:space="preserve"> </w:t>
      </w:r>
      <w:r>
        <w:t>los</w:t>
      </w:r>
      <w:r>
        <w:rPr>
          <w:spacing w:val="1"/>
        </w:rPr>
        <w:t xml:space="preserve"> </w:t>
      </w:r>
      <w:r>
        <w:t>educandos.</w:t>
      </w:r>
    </w:p>
    <w:p w14:paraId="421211BB" w14:textId="77777777" w:rsidR="00FE34F1" w:rsidRDefault="00C47BA1">
      <w:pPr>
        <w:pStyle w:val="Textoindependiente"/>
        <w:spacing w:before="1" w:line="364" w:lineRule="auto"/>
        <w:ind w:left="462" w:right="759"/>
        <w:jc w:val="both"/>
      </w:pPr>
      <w:r>
        <w:t>Estará</w:t>
      </w:r>
      <w:r>
        <w:rPr>
          <w:spacing w:val="1"/>
        </w:rPr>
        <w:t xml:space="preserve"> </w:t>
      </w:r>
      <w:r>
        <w:t>integrado</w:t>
      </w:r>
      <w:r>
        <w:rPr>
          <w:spacing w:val="1"/>
        </w:rPr>
        <w:t xml:space="preserve"> </w:t>
      </w:r>
      <w:r>
        <w:t>por</w:t>
      </w:r>
      <w:r>
        <w:rPr>
          <w:spacing w:val="1"/>
        </w:rPr>
        <w:t xml:space="preserve"> </w:t>
      </w:r>
      <w:r>
        <w:t>un</w:t>
      </w:r>
      <w:r>
        <w:rPr>
          <w:spacing w:val="1"/>
        </w:rPr>
        <w:t xml:space="preserve"> </w:t>
      </w:r>
      <w:r>
        <w:t>vocero</w:t>
      </w:r>
      <w:r>
        <w:rPr>
          <w:spacing w:val="1"/>
        </w:rPr>
        <w:t xml:space="preserve"> </w:t>
      </w:r>
      <w:r>
        <w:t>de</w:t>
      </w:r>
      <w:r>
        <w:rPr>
          <w:spacing w:val="1"/>
        </w:rPr>
        <w:t xml:space="preserve"> </w:t>
      </w:r>
      <w:r>
        <w:t>cada</w:t>
      </w:r>
      <w:r>
        <w:rPr>
          <w:spacing w:val="1"/>
        </w:rPr>
        <w:t xml:space="preserve"> </w:t>
      </w:r>
      <w:r>
        <w:t>uno</w:t>
      </w:r>
      <w:r>
        <w:rPr>
          <w:spacing w:val="1"/>
        </w:rPr>
        <w:t xml:space="preserve"> </w:t>
      </w:r>
      <w:r>
        <w:t>de</w:t>
      </w:r>
      <w:r>
        <w:rPr>
          <w:spacing w:val="1"/>
        </w:rPr>
        <w:t xml:space="preserve"> </w:t>
      </w:r>
      <w:r>
        <w:t>los</w:t>
      </w:r>
      <w:r>
        <w:rPr>
          <w:spacing w:val="1"/>
        </w:rPr>
        <w:t xml:space="preserve"> </w:t>
      </w:r>
      <w:r>
        <w:t>grados</w:t>
      </w:r>
      <w:r>
        <w:rPr>
          <w:spacing w:val="1"/>
        </w:rPr>
        <w:t xml:space="preserve"> </w:t>
      </w:r>
      <w:r>
        <w:t>ofrecidos</w:t>
      </w:r>
      <w:r>
        <w:rPr>
          <w:spacing w:val="1"/>
        </w:rPr>
        <w:t xml:space="preserve"> </w:t>
      </w:r>
      <w:r>
        <w:t>por</w:t>
      </w:r>
      <w:r>
        <w:rPr>
          <w:spacing w:val="1"/>
        </w:rPr>
        <w:t xml:space="preserve"> </w:t>
      </w:r>
      <w:r>
        <w:t>el</w:t>
      </w:r>
      <w:r>
        <w:rPr>
          <w:spacing w:val="1"/>
        </w:rPr>
        <w:t xml:space="preserve"> </w:t>
      </w:r>
      <w:r>
        <w:t>establecimiento</w:t>
      </w:r>
      <w:r>
        <w:rPr>
          <w:spacing w:val="-1"/>
        </w:rPr>
        <w:t xml:space="preserve"> </w:t>
      </w:r>
      <w:r>
        <w:t>o</w:t>
      </w:r>
      <w:r>
        <w:rPr>
          <w:spacing w:val="-2"/>
        </w:rPr>
        <w:t xml:space="preserve"> </w:t>
      </w:r>
      <w:r>
        <w:t>establecimientos que</w:t>
      </w:r>
      <w:r>
        <w:rPr>
          <w:spacing w:val="1"/>
        </w:rPr>
        <w:t xml:space="preserve"> </w:t>
      </w:r>
      <w:r>
        <w:t>comparten</w:t>
      </w:r>
      <w:r>
        <w:rPr>
          <w:spacing w:val="1"/>
        </w:rPr>
        <w:t xml:space="preserve"> </w:t>
      </w:r>
      <w:r>
        <w:t>un</w:t>
      </w:r>
      <w:r>
        <w:rPr>
          <w:spacing w:val="-2"/>
        </w:rPr>
        <w:t xml:space="preserve"> </w:t>
      </w:r>
      <w:r>
        <w:t>mismo Consejo Directivo.</w:t>
      </w:r>
    </w:p>
    <w:p w14:paraId="4A3F1158" w14:textId="77777777" w:rsidR="00FE34F1" w:rsidRDefault="00FE34F1">
      <w:pPr>
        <w:pStyle w:val="Textoindependiente"/>
        <w:spacing w:before="9"/>
        <w:rPr>
          <w:sz w:val="36"/>
        </w:rPr>
      </w:pPr>
    </w:p>
    <w:p w14:paraId="708931B6" w14:textId="6E7758C9" w:rsidR="00FE34F1" w:rsidRDefault="00C47BA1">
      <w:pPr>
        <w:pStyle w:val="Textoindependiente"/>
        <w:spacing w:line="364" w:lineRule="auto"/>
        <w:ind w:left="462" w:right="755"/>
        <w:jc w:val="both"/>
      </w:pPr>
      <w:r>
        <w:t>El Consejo Directivo deberá convocar en una fecha dentro de las cuatro primeras</w:t>
      </w:r>
      <w:r>
        <w:rPr>
          <w:spacing w:val="1"/>
        </w:rPr>
        <w:t xml:space="preserve"> </w:t>
      </w:r>
      <w:r>
        <w:t>semanas</w:t>
      </w:r>
      <w:r>
        <w:rPr>
          <w:spacing w:val="1"/>
        </w:rPr>
        <w:t xml:space="preserve"> </w:t>
      </w:r>
      <w:r>
        <w:t>del</w:t>
      </w:r>
      <w:r>
        <w:rPr>
          <w:spacing w:val="1"/>
        </w:rPr>
        <w:t xml:space="preserve"> </w:t>
      </w:r>
      <w:r>
        <w:t>calendario</w:t>
      </w:r>
      <w:r>
        <w:rPr>
          <w:spacing w:val="1"/>
        </w:rPr>
        <w:t xml:space="preserve"> </w:t>
      </w:r>
      <w:r>
        <w:t>académico,</w:t>
      </w:r>
      <w:r>
        <w:rPr>
          <w:spacing w:val="1"/>
        </w:rPr>
        <w:t xml:space="preserve"> </w:t>
      </w:r>
      <w:r w:rsidR="00857C42">
        <w:t>cierta</w:t>
      </w:r>
      <w:r>
        <w:t>s</w:t>
      </w:r>
      <w:r>
        <w:rPr>
          <w:spacing w:val="1"/>
        </w:rPr>
        <w:t xml:space="preserve"> </w:t>
      </w:r>
      <w:r>
        <w:t>asambleas</w:t>
      </w:r>
      <w:r>
        <w:rPr>
          <w:spacing w:val="1"/>
        </w:rPr>
        <w:t xml:space="preserve"> </w:t>
      </w:r>
      <w:r>
        <w:t>integradas</w:t>
      </w:r>
      <w:r>
        <w:rPr>
          <w:spacing w:val="1"/>
        </w:rPr>
        <w:t xml:space="preserve"> </w:t>
      </w:r>
      <w:r>
        <w:t>por</w:t>
      </w:r>
      <w:r>
        <w:rPr>
          <w:spacing w:val="1"/>
        </w:rPr>
        <w:t xml:space="preserve"> </w:t>
      </w:r>
      <w:r>
        <w:t>los</w:t>
      </w:r>
      <w:r>
        <w:rPr>
          <w:spacing w:val="1"/>
        </w:rPr>
        <w:t xml:space="preserve"> </w:t>
      </w:r>
      <w:r>
        <w:t>estudiantes que cursen cada grado, con el fin de que elijan de su seno mediante</w:t>
      </w:r>
      <w:r>
        <w:rPr>
          <w:spacing w:val="1"/>
        </w:rPr>
        <w:t xml:space="preserve"> </w:t>
      </w:r>
      <w:r>
        <w:lastRenderedPageBreak/>
        <w:t>votación</w:t>
      </w:r>
      <w:r>
        <w:rPr>
          <w:spacing w:val="2"/>
        </w:rPr>
        <w:t xml:space="preserve"> </w:t>
      </w:r>
      <w:r>
        <w:t>secreta,</w:t>
      </w:r>
      <w:r>
        <w:rPr>
          <w:spacing w:val="1"/>
        </w:rPr>
        <w:t xml:space="preserve"> </w:t>
      </w:r>
      <w:r>
        <w:t>un</w:t>
      </w:r>
      <w:r>
        <w:rPr>
          <w:spacing w:val="2"/>
        </w:rPr>
        <w:t xml:space="preserve"> </w:t>
      </w:r>
      <w:r>
        <w:t>vocero</w:t>
      </w:r>
      <w:r>
        <w:rPr>
          <w:spacing w:val="1"/>
        </w:rPr>
        <w:t xml:space="preserve"> </w:t>
      </w:r>
      <w:r>
        <w:t>estudiantil</w:t>
      </w:r>
      <w:r>
        <w:rPr>
          <w:spacing w:val="2"/>
        </w:rPr>
        <w:t xml:space="preserve"> </w:t>
      </w:r>
      <w:r>
        <w:t>para</w:t>
      </w:r>
      <w:r>
        <w:rPr>
          <w:spacing w:val="3"/>
        </w:rPr>
        <w:t xml:space="preserve"> </w:t>
      </w:r>
      <w:r>
        <w:t>el</w:t>
      </w:r>
      <w:r>
        <w:rPr>
          <w:spacing w:val="1"/>
        </w:rPr>
        <w:t xml:space="preserve"> </w:t>
      </w:r>
      <w:r>
        <w:t>año</w:t>
      </w:r>
      <w:r>
        <w:rPr>
          <w:spacing w:val="1"/>
        </w:rPr>
        <w:t xml:space="preserve"> </w:t>
      </w:r>
      <w:r>
        <w:t>lectivo</w:t>
      </w:r>
      <w:r>
        <w:rPr>
          <w:spacing w:val="2"/>
        </w:rPr>
        <w:t xml:space="preserve"> </w:t>
      </w:r>
      <w:r>
        <w:t>en</w:t>
      </w:r>
      <w:r>
        <w:rPr>
          <w:spacing w:val="2"/>
        </w:rPr>
        <w:t xml:space="preserve"> </w:t>
      </w:r>
      <w:r>
        <w:t>curso.</w:t>
      </w:r>
    </w:p>
    <w:p w14:paraId="5A44FDAA" w14:textId="77777777" w:rsidR="00FE34F1" w:rsidRDefault="00FE34F1">
      <w:pPr>
        <w:spacing w:line="364" w:lineRule="auto"/>
        <w:jc w:val="both"/>
        <w:sectPr w:rsidR="00FE34F1">
          <w:pgSz w:w="12250" w:h="15850"/>
          <w:pgMar w:top="1320" w:right="940" w:bottom="1220" w:left="1240" w:header="720" w:footer="1032" w:gutter="0"/>
          <w:cols w:space="720"/>
        </w:sectPr>
      </w:pPr>
    </w:p>
    <w:p w14:paraId="23C447FD" w14:textId="77777777" w:rsidR="00FE34F1" w:rsidRDefault="00FE34F1">
      <w:pPr>
        <w:pStyle w:val="Textoindependiente"/>
        <w:rPr>
          <w:sz w:val="20"/>
        </w:rPr>
      </w:pPr>
    </w:p>
    <w:p w14:paraId="3C0A7799" w14:textId="77777777" w:rsidR="00FE34F1" w:rsidRDefault="00C47BA1" w:rsidP="005A1C78">
      <w:pPr>
        <w:pStyle w:val="Textoindependiente"/>
        <w:spacing w:before="219" w:line="244" w:lineRule="auto"/>
        <w:ind w:right="762"/>
        <w:jc w:val="both"/>
      </w:pPr>
      <w:r>
        <w:t>Los</w:t>
      </w:r>
      <w:r>
        <w:rPr>
          <w:spacing w:val="1"/>
        </w:rPr>
        <w:t xml:space="preserve"> </w:t>
      </w:r>
      <w:r>
        <w:t>alumnos</w:t>
      </w:r>
      <w:r>
        <w:rPr>
          <w:spacing w:val="1"/>
        </w:rPr>
        <w:t xml:space="preserve"> </w:t>
      </w:r>
      <w:r>
        <w:t>del</w:t>
      </w:r>
      <w:r>
        <w:rPr>
          <w:spacing w:val="1"/>
        </w:rPr>
        <w:t xml:space="preserve"> </w:t>
      </w:r>
      <w:r>
        <w:t>nivel</w:t>
      </w:r>
      <w:r>
        <w:rPr>
          <w:spacing w:val="1"/>
        </w:rPr>
        <w:t xml:space="preserve"> </w:t>
      </w:r>
      <w:r>
        <w:t>preescolar</w:t>
      </w:r>
      <w:r>
        <w:rPr>
          <w:spacing w:val="1"/>
        </w:rPr>
        <w:t xml:space="preserve"> </w:t>
      </w:r>
      <w:r>
        <w:t>y</w:t>
      </w:r>
      <w:r>
        <w:rPr>
          <w:spacing w:val="1"/>
        </w:rPr>
        <w:t xml:space="preserve"> </w:t>
      </w:r>
      <w:r>
        <w:t>de</w:t>
      </w:r>
      <w:r>
        <w:rPr>
          <w:spacing w:val="1"/>
        </w:rPr>
        <w:t xml:space="preserve"> </w:t>
      </w:r>
      <w:r>
        <w:t>los</w:t>
      </w:r>
      <w:r>
        <w:rPr>
          <w:spacing w:val="1"/>
        </w:rPr>
        <w:t xml:space="preserve"> </w:t>
      </w:r>
      <w:r>
        <w:t>tres</w:t>
      </w:r>
      <w:r>
        <w:rPr>
          <w:spacing w:val="1"/>
        </w:rPr>
        <w:t xml:space="preserve"> </w:t>
      </w:r>
      <w:r>
        <w:t>primeros</w:t>
      </w:r>
      <w:r>
        <w:rPr>
          <w:spacing w:val="1"/>
        </w:rPr>
        <w:t xml:space="preserve"> </w:t>
      </w:r>
      <w:r>
        <w:t>grados</w:t>
      </w:r>
      <w:r>
        <w:rPr>
          <w:spacing w:val="1"/>
        </w:rPr>
        <w:t xml:space="preserve"> </w:t>
      </w:r>
      <w:r>
        <w:t>del</w:t>
      </w:r>
      <w:r>
        <w:rPr>
          <w:spacing w:val="1"/>
        </w:rPr>
        <w:t xml:space="preserve"> </w:t>
      </w:r>
      <w:r>
        <w:t>ciclo</w:t>
      </w:r>
      <w:r>
        <w:rPr>
          <w:spacing w:val="63"/>
        </w:rPr>
        <w:t xml:space="preserve"> </w:t>
      </w:r>
      <w:r>
        <w:t>de</w:t>
      </w:r>
      <w:r>
        <w:rPr>
          <w:spacing w:val="1"/>
        </w:rPr>
        <w:t xml:space="preserve"> </w:t>
      </w:r>
      <w:r>
        <w:t>primaria, serán convocados a una asamblea conjunta para elegir un vocero único</w:t>
      </w:r>
      <w:r>
        <w:rPr>
          <w:spacing w:val="1"/>
        </w:rPr>
        <w:t xml:space="preserve"> </w:t>
      </w:r>
      <w:r>
        <w:t>entre</w:t>
      </w:r>
      <w:r>
        <w:rPr>
          <w:spacing w:val="1"/>
        </w:rPr>
        <w:t xml:space="preserve"> </w:t>
      </w:r>
      <w:r>
        <w:t>los</w:t>
      </w:r>
      <w:r>
        <w:rPr>
          <w:spacing w:val="2"/>
        </w:rPr>
        <w:t xml:space="preserve"> </w:t>
      </w:r>
      <w:r>
        <w:t>estudiantes</w:t>
      </w:r>
      <w:r>
        <w:rPr>
          <w:spacing w:val="2"/>
        </w:rPr>
        <w:t xml:space="preserve"> </w:t>
      </w:r>
      <w:r>
        <w:t>que</w:t>
      </w:r>
      <w:r>
        <w:rPr>
          <w:spacing w:val="2"/>
        </w:rPr>
        <w:t xml:space="preserve"> </w:t>
      </w:r>
      <w:r>
        <w:t>cursan</w:t>
      </w:r>
      <w:r>
        <w:rPr>
          <w:spacing w:val="2"/>
        </w:rPr>
        <w:t xml:space="preserve"> </w:t>
      </w:r>
      <w:r>
        <w:t>el</w:t>
      </w:r>
      <w:r>
        <w:rPr>
          <w:spacing w:val="2"/>
        </w:rPr>
        <w:t xml:space="preserve"> </w:t>
      </w:r>
      <w:r>
        <w:t>tercer</w:t>
      </w:r>
      <w:r>
        <w:rPr>
          <w:spacing w:val="3"/>
        </w:rPr>
        <w:t xml:space="preserve"> </w:t>
      </w:r>
      <w:r>
        <w:t>grado.</w:t>
      </w:r>
    </w:p>
    <w:p w14:paraId="789AF561" w14:textId="77777777" w:rsidR="00FE34F1" w:rsidRDefault="00FE34F1">
      <w:pPr>
        <w:pStyle w:val="Textoindependiente"/>
        <w:spacing w:before="2"/>
      </w:pPr>
    </w:p>
    <w:p w14:paraId="6BC49168" w14:textId="207A19A7" w:rsidR="00FE34F1" w:rsidRDefault="00C47BA1">
      <w:pPr>
        <w:pStyle w:val="Textoindependiente"/>
        <w:ind w:left="462"/>
        <w:jc w:val="both"/>
      </w:pPr>
      <w:r>
        <w:t>Ver anexo. Actas</w:t>
      </w:r>
      <w:r>
        <w:rPr>
          <w:spacing w:val="1"/>
        </w:rPr>
        <w:t xml:space="preserve"> </w:t>
      </w:r>
      <w:r>
        <w:t>de</w:t>
      </w:r>
      <w:r>
        <w:rPr>
          <w:spacing w:val="2"/>
        </w:rPr>
        <w:t xml:space="preserve"> </w:t>
      </w:r>
      <w:r>
        <w:t>la conformación</w:t>
      </w:r>
      <w:r>
        <w:rPr>
          <w:spacing w:val="2"/>
        </w:rPr>
        <w:t xml:space="preserve"> </w:t>
      </w:r>
      <w:r>
        <w:t>del</w:t>
      </w:r>
      <w:r>
        <w:rPr>
          <w:spacing w:val="2"/>
        </w:rPr>
        <w:t xml:space="preserve"> </w:t>
      </w:r>
      <w:r>
        <w:t>consejo de</w:t>
      </w:r>
      <w:r>
        <w:rPr>
          <w:spacing w:val="1"/>
        </w:rPr>
        <w:t xml:space="preserve"> </w:t>
      </w:r>
      <w:r>
        <w:t>estudiantes</w:t>
      </w:r>
    </w:p>
    <w:p w14:paraId="6F0B36B1" w14:textId="77777777" w:rsidR="00FE34F1" w:rsidRDefault="00FE34F1">
      <w:pPr>
        <w:pStyle w:val="Textoindependiente"/>
        <w:spacing w:before="3"/>
      </w:pPr>
    </w:p>
    <w:p w14:paraId="1C3E2481" w14:textId="77777777" w:rsidR="00FE34F1" w:rsidRDefault="00C47BA1">
      <w:pPr>
        <w:pStyle w:val="Textoindependiente"/>
        <w:spacing w:line="364" w:lineRule="auto"/>
        <w:ind w:left="462" w:right="757"/>
        <w:jc w:val="both"/>
      </w:pPr>
      <w:r>
        <w:rPr>
          <w:rFonts w:ascii="Arial" w:hAnsi="Arial"/>
          <w:b/>
        </w:rPr>
        <w:t xml:space="preserve">4.1.2.3. Personero de los estudiantes. </w:t>
      </w:r>
      <w:r>
        <w:t>En todos los establecimientos educativos</w:t>
      </w:r>
      <w:r>
        <w:rPr>
          <w:spacing w:val="1"/>
        </w:rPr>
        <w:t xml:space="preserve"> </w:t>
      </w:r>
      <w:r>
        <w:t>el personero de los estudiantes será un estudiante</w:t>
      </w:r>
      <w:r>
        <w:rPr>
          <w:spacing w:val="1"/>
        </w:rPr>
        <w:t xml:space="preserve"> </w:t>
      </w:r>
      <w:r>
        <w:t>que curse el último grado, que</w:t>
      </w:r>
      <w:r>
        <w:rPr>
          <w:spacing w:val="1"/>
        </w:rPr>
        <w:t xml:space="preserve"> </w:t>
      </w:r>
      <w:r>
        <w:t>ofrezca</w:t>
      </w:r>
      <w:r>
        <w:rPr>
          <w:spacing w:val="1"/>
        </w:rPr>
        <w:t xml:space="preserve"> </w:t>
      </w:r>
      <w:r>
        <w:t>la</w:t>
      </w:r>
      <w:r>
        <w:rPr>
          <w:spacing w:val="1"/>
        </w:rPr>
        <w:t xml:space="preserve"> </w:t>
      </w:r>
      <w:r>
        <w:t>institución,</w:t>
      </w:r>
      <w:r>
        <w:rPr>
          <w:spacing w:val="1"/>
        </w:rPr>
        <w:t xml:space="preserve"> </w:t>
      </w:r>
      <w:r>
        <w:t>encargado</w:t>
      </w:r>
      <w:r>
        <w:rPr>
          <w:spacing w:val="1"/>
        </w:rPr>
        <w:t xml:space="preserve"> </w:t>
      </w:r>
      <w:r>
        <w:t>de</w:t>
      </w:r>
      <w:r>
        <w:rPr>
          <w:spacing w:val="1"/>
        </w:rPr>
        <w:t xml:space="preserve"> </w:t>
      </w:r>
      <w:r>
        <w:t>promover</w:t>
      </w:r>
      <w:r>
        <w:rPr>
          <w:spacing w:val="1"/>
        </w:rPr>
        <w:t xml:space="preserve"> </w:t>
      </w:r>
      <w:r>
        <w:t>el</w:t>
      </w:r>
      <w:r>
        <w:rPr>
          <w:spacing w:val="1"/>
        </w:rPr>
        <w:t xml:space="preserve"> </w:t>
      </w:r>
      <w:r>
        <w:t>ejercicio</w:t>
      </w:r>
      <w:r>
        <w:rPr>
          <w:spacing w:val="1"/>
        </w:rPr>
        <w:t xml:space="preserve"> </w:t>
      </w:r>
      <w:r>
        <w:t>de</w:t>
      </w:r>
      <w:r>
        <w:rPr>
          <w:spacing w:val="1"/>
        </w:rPr>
        <w:t xml:space="preserve"> </w:t>
      </w:r>
      <w:r>
        <w:t>los</w:t>
      </w:r>
      <w:r>
        <w:rPr>
          <w:spacing w:val="1"/>
        </w:rPr>
        <w:t xml:space="preserve"> </w:t>
      </w:r>
      <w:r>
        <w:t>deberes</w:t>
      </w:r>
      <w:r>
        <w:rPr>
          <w:spacing w:val="1"/>
        </w:rPr>
        <w:t xml:space="preserve"> </w:t>
      </w:r>
      <w:r>
        <w:t>y</w:t>
      </w:r>
      <w:r>
        <w:rPr>
          <w:spacing w:val="1"/>
        </w:rPr>
        <w:t xml:space="preserve"> </w:t>
      </w:r>
      <w:r>
        <w:t>derechos de los estudiantes consagrados en la Constitución Política, las leyes, los</w:t>
      </w:r>
      <w:r>
        <w:rPr>
          <w:spacing w:val="1"/>
        </w:rPr>
        <w:t xml:space="preserve"> </w:t>
      </w:r>
      <w:r>
        <w:t>reglamentos</w:t>
      </w:r>
      <w:r>
        <w:rPr>
          <w:spacing w:val="3"/>
        </w:rPr>
        <w:t xml:space="preserve"> </w:t>
      </w:r>
      <w:r>
        <w:t>y</w:t>
      </w:r>
      <w:r>
        <w:rPr>
          <w:spacing w:val="-2"/>
        </w:rPr>
        <w:t xml:space="preserve"> </w:t>
      </w:r>
      <w:r>
        <w:t>el</w:t>
      </w:r>
      <w:r>
        <w:rPr>
          <w:spacing w:val="2"/>
        </w:rPr>
        <w:t xml:space="preserve"> </w:t>
      </w:r>
      <w:r>
        <w:t>manual</w:t>
      </w:r>
      <w:r>
        <w:rPr>
          <w:spacing w:val="3"/>
        </w:rPr>
        <w:t xml:space="preserve"> </w:t>
      </w:r>
      <w:r>
        <w:t>de</w:t>
      </w:r>
      <w:r>
        <w:rPr>
          <w:spacing w:val="2"/>
        </w:rPr>
        <w:t xml:space="preserve"> </w:t>
      </w:r>
      <w:r>
        <w:t>convivencia.</w:t>
      </w:r>
    </w:p>
    <w:p w14:paraId="170B3A9D" w14:textId="3B9947B4" w:rsidR="00FE34F1" w:rsidRDefault="00C47BA1">
      <w:pPr>
        <w:pStyle w:val="Textoindependiente"/>
        <w:spacing w:before="3" w:line="364" w:lineRule="auto"/>
        <w:ind w:left="462" w:right="756"/>
        <w:jc w:val="both"/>
      </w:pPr>
      <w:r>
        <w:t>El</w:t>
      </w:r>
      <w:r>
        <w:rPr>
          <w:spacing w:val="1"/>
        </w:rPr>
        <w:t xml:space="preserve"> </w:t>
      </w:r>
      <w:r>
        <w:t>personero</w:t>
      </w:r>
      <w:r>
        <w:rPr>
          <w:spacing w:val="1"/>
        </w:rPr>
        <w:t xml:space="preserve"> </w:t>
      </w:r>
      <w:r>
        <w:t>de</w:t>
      </w:r>
      <w:r>
        <w:rPr>
          <w:spacing w:val="1"/>
        </w:rPr>
        <w:t xml:space="preserve"> </w:t>
      </w:r>
      <w:r>
        <w:t>los</w:t>
      </w:r>
      <w:r>
        <w:rPr>
          <w:spacing w:val="1"/>
        </w:rPr>
        <w:t xml:space="preserve"> </w:t>
      </w:r>
      <w:r>
        <w:t>estudiantes</w:t>
      </w:r>
      <w:r>
        <w:rPr>
          <w:spacing w:val="1"/>
        </w:rPr>
        <w:t xml:space="preserve"> </w:t>
      </w:r>
      <w:r>
        <w:t>será</w:t>
      </w:r>
      <w:r>
        <w:rPr>
          <w:spacing w:val="1"/>
        </w:rPr>
        <w:t xml:space="preserve"> </w:t>
      </w:r>
      <w:r>
        <w:t>elegido</w:t>
      </w:r>
      <w:r>
        <w:rPr>
          <w:spacing w:val="1"/>
        </w:rPr>
        <w:t xml:space="preserve"> </w:t>
      </w:r>
      <w:r>
        <w:t>dentro</w:t>
      </w:r>
      <w:r>
        <w:rPr>
          <w:spacing w:val="1"/>
        </w:rPr>
        <w:t xml:space="preserve"> </w:t>
      </w:r>
      <w:r>
        <w:t>de</w:t>
      </w:r>
      <w:r>
        <w:rPr>
          <w:spacing w:val="1"/>
        </w:rPr>
        <w:t xml:space="preserve"> </w:t>
      </w:r>
      <w:r>
        <w:t>los</w:t>
      </w:r>
      <w:r>
        <w:rPr>
          <w:spacing w:val="1"/>
        </w:rPr>
        <w:t xml:space="preserve"> </w:t>
      </w:r>
      <w:r>
        <w:t>treinta</w:t>
      </w:r>
      <w:r>
        <w:rPr>
          <w:spacing w:val="1"/>
        </w:rPr>
        <w:t xml:space="preserve"> </w:t>
      </w:r>
      <w:r>
        <w:t>(30)</w:t>
      </w:r>
      <w:r>
        <w:rPr>
          <w:spacing w:val="1"/>
        </w:rPr>
        <w:t xml:space="preserve"> </w:t>
      </w:r>
      <w:r>
        <w:t>días</w:t>
      </w:r>
      <w:r>
        <w:rPr>
          <w:spacing w:val="1"/>
        </w:rPr>
        <w:t xml:space="preserve"> </w:t>
      </w:r>
      <w:r>
        <w:t>calendario siguiente al de la iniciación de clases de un período lectivo anual. Para</w:t>
      </w:r>
      <w:r>
        <w:rPr>
          <w:spacing w:val="1"/>
        </w:rPr>
        <w:t xml:space="preserve"> </w:t>
      </w:r>
      <w:r>
        <w:t>tal efecto el director convocará a todos los estudiantes matriculados con el fin de</w:t>
      </w:r>
      <w:r>
        <w:rPr>
          <w:spacing w:val="1"/>
        </w:rPr>
        <w:t xml:space="preserve"> </w:t>
      </w:r>
      <w:r>
        <w:t>elegirlo por el sistema de mayoría simple y mediante voto secreto. A nivel del</w:t>
      </w:r>
      <w:r>
        <w:rPr>
          <w:spacing w:val="1"/>
        </w:rPr>
        <w:t xml:space="preserve"> </w:t>
      </w:r>
      <w:r>
        <w:t>CER, cada docente en su sede promoverá la elección del personero estudiantil, de</w:t>
      </w:r>
      <w:r>
        <w:rPr>
          <w:spacing w:val="-61"/>
        </w:rPr>
        <w:t xml:space="preserve"> </w:t>
      </w:r>
      <w:r>
        <w:t>acuerdo a los candidatos del</w:t>
      </w:r>
      <w:r>
        <w:rPr>
          <w:spacing w:val="1"/>
        </w:rPr>
        <w:t xml:space="preserve"> </w:t>
      </w:r>
      <w:r>
        <w:t>nivel de secundaria de la sede Central</w:t>
      </w:r>
      <w:r>
        <w:rPr>
          <w:spacing w:val="1"/>
        </w:rPr>
        <w:t xml:space="preserve"> </w:t>
      </w:r>
      <w:r>
        <w:t>y que sus</w:t>
      </w:r>
      <w:r>
        <w:rPr>
          <w:spacing w:val="1"/>
        </w:rPr>
        <w:t xml:space="preserve"> </w:t>
      </w:r>
      <w:r>
        <w:t>nombres se remiten a cada sede para su elección con sus programas de trabajo,</w:t>
      </w:r>
      <w:r>
        <w:rPr>
          <w:spacing w:val="1"/>
        </w:rPr>
        <w:t xml:space="preserve"> </w:t>
      </w:r>
      <w:r>
        <w:t>fotos</w:t>
      </w:r>
      <w:r>
        <w:rPr>
          <w:spacing w:val="3"/>
        </w:rPr>
        <w:t xml:space="preserve"> </w:t>
      </w:r>
      <w:r>
        <w:t>y</w:t>
      </w:r>
      <w:r>
        <w:rPr>
          <w:spacing w:val="-1"/>
        </w:rPr>
        <w:t xml:space="preserve"> </w:t>
      </w:r>
      <w:r>
        <w:t>tarjetón.</w:t>
      </w:r>
    </w:p>
    <w:p w14:paraId="24D45308" w14:textId="5329CAE2" w:rsidR="00FE34F1" w:rsidRPr="00857C42" w:rsidRDefault="00C47BA1">
      <w:pPr>
        <w:spacing w:before="208"/>
        <w:ind w:left="462"/>
        <w:jc w:val="both"/>
        <w:rPr>
          <w:rFonts w:ascii="Arial" w:hAnsi="Arial"/>
          <w:b/>
          <w:sz w:val="24"/>
          <w:szCs w:val="24"/>
        </w:rPr>
      </w:pPr>
      <w:r w:rsidRPr="00857C42">
        <w:rPr>
          <w:rFonts w:ascii="Arial" w:hAnsi="Arial" w:cs="Arial"/>
          <w:b/>
          <w:bCs/>
          <w:sz w:val="24"/>
          <w:szCs w:val="24"/>
        </w:rPr>
        <w:t>4.1.2.4</w:t>
      </w:r>
      <w:r>
        <w:t xml:space="preserve"> </w:t>
      </w:r>
      <w:r w:rsidR="00857C42" w:rsidRPr="00857C42">
        <w:rPr>
          <w:rFonts w:ascii="Arial" w:hAnsi="Arial"/>
          <w:b/>
          <w:sz w:val="24"/>
          <w:szCs w:val="24"/>
        </w:rPr>
        <w:t>CONTRALORÍA</w:t>
      </w:r>
      <w:r w:rsidR="00857C42" w:rsidRPr="00857C42">
        <w:rPr>
          <w:rFonts w:ascii="Arial" w:hAnsi="Arial"/>
          <w:b/>
          <w:spacing w:val="-5"/>
          <w:sz w:val="24"/>
          <w:szCs w:val="24"/>
        </w:rPr>
        <w:t xml:space="preserve"> </w:t>
      </w:r>
      <w:r w:rsidR="00857C42" w:rsidRPr="00857C42">
        <w:rPr>
          <w:rFonts w:ascii="Arial" w:hAnsi="Arial"/>
          <w:b/>
          <w:sz w:val="24"/>
          <w:szCs w:val="24"/>
        </w:rPr>
        <w:t>ESCOLAR.</w:t>
      </w:r>
    </w:p>
    <w:p w14:paraId="00822404" w14:textId="77777777" w:rsidR="00FE34F1" w:rsidRDefault="00FE34F1">
      <w:pPr>
        <w:pStyle w:val="Textoindependiente"/>
        <w:spacing w:before="8"/>
        <w:rPr>
          <w:rFonts w:ascii="Arial"/>
          <w:b/>
          <w:sz w:val="28"/>
        </w:rPr>
      </w:pPr>
    </w:p>
    <w:p w14:paraId="1BAC5338" w14:textId="77777777" w:rsidR="00FE34F1" w:rsidRDefault="00C47BA1">
      <w:pPr>
        <w:spacing w:line="367" w:lineRule="auto"/>
        <w:ind w:left="462" w:right="758"/>
        <w:jc w:val="both"/>
      </w:pPr>
      <w:r>
        <w:t>El CER CASITAS</w:t>
      </w:r>
      <w:r>
        <w:rPr>
          <w:spacing w:val="1"/>
        </w:rPr>
        <w:t xml:space="preserve"> </w:t>
      </w:r>
      <w:r>
        <w:t>elige Contralor Escolar, por cuanto</w:t>
      </w:r>
      <w:r>
        <w:rPr>
          <w:spacing w:val="1"/>
        </w:rPr>
        <w:t xml:space="preserve"> </w:t>
      </w:r>
      <w:r>
        <w:t>maneja recursos económicos. Las</w:t>
      </w:r>
      <w:r>
        <w:rPr>
          <w:spacing w:val="1"/>
        </w:rPr>
        <w:t xml:space="preserve"> </w:t>
      </w:r>
      <w:r>
        <w:t>acciones</w:t>
      </w:r>
      <w:r>
        <w:rPr>
          <w:spacing w:val="2"/>
        </w:rPr>
        <w:t xml:space="preserve"> </w:t>
      </w:r>
      <w:r>
        <w:t>de</w:t>
      </w:r>
      <w:r>
        <w:rPr>
          <w:spacing w:val="2"/>
        </w:rPr>
        <w:t xml:space="preserve"> </w:t>
      </w:r>
      <w:r>
        <w:t>control</w:t>
      </w:r>
      <w:r>
        <w:rPr>
          <w:spacing w:val="2"/>
        </w:rPr>
        <w:t xml:space="preserve"> </w:t>
      </w:r>
      <w:r>
        <w:t>y</w:t>
      </w:r>
      <w:r>
        <w:rPr>
          <w:spacing w:val="1"/>
        </w:rPr>
        <w:t xml:space="preserve"> </w:t>
      </w:r>
      <w:r>
        <w:t>vigilancia</w:t>
      </w:r>
      <w:r>
        <w:rPr>
          <w:spacing w:val="2"/>
        </w:rPr>
        <w:t xml:space="preserve"> </w:t>
      </w:r>
      <w:r>
        <w:t>las</w:t>
      </w:r>
      <w:r>
        <w:rPr>
          <w:spacing w:val="1"/>
        </w:rPr>
        <w:t xml:space="preserve"> </w:t>
      </w:r>
      <w:r>
        <w:t>ejerce.</w:t>
      </w:r>
    </w:p>
    <w:p w14:paraId="3D0153CD" w14:textId="77777777" w:rsidR="00FE34F1" w:rsidRDefault="00C47BA1">
      <w:pPr>
        <w:pStyle w:val="Textoindependiente"/>
        <w:spacing w:before="190" w:line="364" w:lineRule="auto"/>
        <w:ind w:left="462" w:right="757"/>
        <w:jc w:val="both"/>
      </w:pPr>
      <w:r>
        <w:rPr>
          <w:rFonts w:ascii="Arial" w:hAnsi="Arial"/>
          <w:b/>
        </w:rPr>
        <w:t xml:space="preserve">4.1.2.5. EL COMITÉ DE CONVIVENCIA ESCOLAR, </w:t>
      </w:r>
      <w:r>
        <w:t>es un órgano consultor del</w:t>
      </w:r>
      <w:r>
        <w:rPr>
          <w:spacing w:val="1"/>
        </w:rPr>
        <w:t xml:space="preserve"> </w:t>
      </w:r>
      <w:r>
        <w:t>consejo directivo y del Rector, encargado de asesorar a estas instancias en la</w:t>
      </w:r>
      <w:r>
        <w:rPr>
          <w:spacing w:val="1"/>
        </w:rPr>
        <w:t xml:space="preserve"> </w:t>
      </w:r>
      <w:r>
        <w:t>resolución</w:t>
      </w:r>
      <w:r>
        <w:rPr>
          <w:spacing w:val="1"/>
        </w:rPr>
        <w:t xml:space="preserve"> </w:t>
      </w:r>
      <w:r>
        <w:t>de situaciones relacionadas con</w:t>
      </w:r>
      <w:r>
        <w:rPr>
          <w:spacing w:val="1"/>
        </w:rPr>
        <w:t xml:space="preserve"> </w:t>
      </w:r>
      <w:r>
        <w:t>la convivencia</w:t>
      </w:r>
      <w:r>
        <w:rPr>
          <w:spacing w:val="2"/>
        </w:rPr>
        <w:t xml:space="preserve"> </w:t>
      </w:r>
      <w:r>
        <w:t>y</w:t>
      </w:r>
      <w:r>
        <w:rPr>
          <w:spacing w:val="-3"/>
        </w:rPr>
        <w:t xml:space="preserve"> </w:t>
      </w:r>
      <w:r>
        <w:t>el comportamiento.</w:t>
      </w:r>
    </w:p>
    <w:p w14:paraId="76F8B740" w14:textId="77777777" w:rsidR="00FE34F1" w:rsidRDefault="00FE34F1">
      <w:pPr>
        <w:pStyle w:val="Textoindependiente"/>
        <w:spacing w:before="8"/>
        <w:rPr>
          <w:sz w:val="36"/>
        </w:rPr>
      </w:pPr>
    </w:p>
    <w:p w14:paraId="3E9AF741" w14:textId="77777777" w:rsidR="00FE34F1" w:rsidRDefault="00C47BA1">
      <w:pPr>
        <w:pStyle w:val="Textoindependiente"/>
        <w:ind w:left="462"/>
        <w:jc w:val="both"/>
      </w:pPr>
      <w:r>
        <w:t>Reglamentado</w:t>
      </w:r>
      <w:r>
        <w:rPr>
          <w:spacing w:val="2"/>
        </w:rPr>
        <w:t xml:space="preserve"> </w:t>
      </w:r>
      <w:r>
        <w:t>según</w:t>
      </w:r>
      <w:r>
        <w:rPr>
          <w:spacing w:val="1"/>
        </w:rPr>
        <w:t xml:space="preserve"> </w:t>
      </w:r>
      <w:r>
        <w:t>la</w:t>
      </w:r>
      <w:r>
        <w:rPr>
          <w:spacing w:val="1"/>
        </w:rPr>
        <w:t xml:space="preserve"> </w:t>
      </w:r>
      <w:r>
        <w:t>ley</w:t>
      </w:r>
      <w:r>
        <w:rPr>
          <w:spacing w:val="-5"/>
        </w:rPr>
        <w:t xml:space="preserve"> </w:t>
      </w:r>
      <w:r>
        <w:t>1620 del</w:t>
      </w:r>
      <w:r>
        <w:rPr>
          <w:spacing w:val="2"/>
        </w:rPr>
        <w:t xml:space="preserve"> </w:t>
      </w:r>
      <w:r>
        <w:t>2013:</w:t>
      </w:r>
    </w:p>
    <w:p w14:paraId="5A0C4CC2" w14:textId="77777777" w:rsidR="00FE34F1" w:rsidRDefault="00FE34F1">
      <w:pPr>
        <w:pStyle w:val="Textoindependiente"/>
        <w:rPr>
          <w:sz w:val="26"/>
        </w:rPr>
      </w:pPr>
    </w:p>
    <w:p w14:paraId="24E987A5" w14:textId="77777777" w:rsidR="00FE34F1" w:rsidRDefault="00FE34F1">
      <w:pPr>
        <w:pStyle w:val="Textoindependiente"/>
        <w:spacing w:before="2"/>
        <w:rPr>
          <w:sz w:val="23"/>
        </w:rPr>
      </w:pPr>
    </w:p>
    <w:p w14:paraId="2E057E43" w14:textId="77777777" w:rsidR="00FE34F1" w:rsidRDefault="00C47BA1">
      <w:pPr>
        <w:pStyle w:val="Textoindependiente"/>
        <w:spacing w:line="364" w:lineRule="auto"/>
        <w:ind w:left="462" w:right="763"/>
        <w:jc w:val="both"/>
      </w:pPr>
      <w:r>
        <w:t>Creación: Créase el sistema nacional de convivencia escolar y formación para los</w:t>
      </w:r>
      <w:r>
        <w:rPr>
          <w:spacing w:val="1"/>
        </w:rPr>
        <w:t xml:space="preserve"> </w:t>
      </w:r>
      <w:r>
        <w:t>derechos</w:t>
      </w:r>
      <w:r>
        <w:rPr>
          <w:spacing w:val="25"/>
        </w:rPr>
        <w:t xml:space="preserve"> </w:t>
      </w:r>
      <w:r>
        <w:t>humanos,</w:t>
      </w:r>
      <w:r>
        <w:rPr>
          <w:spacing w:val="25"/>
        </w:rPr>
        <w:t xml:space="preserve"> </w:t>
      </w:r>
      <w:r>
        <w:t>la</w:t>
      </w:r>
      <w:r>
        <w:rPr>
          <w:spacing w:val="25"/>
        </w:rPr>
        <w:t xml:space="preserve"> </w:t>
      </w:r>
      <w:r>
        <w:t>educación</w:t>
      </w:r>
      <w:r>
        <w:rPr>
          <w:spacing w:val="26"/>
        </w:rPr>
        <w:t xml:space="preserve"> </w:t>
      </w:r>
      <w:r>
        <w:t>para</w:t>
      </w:r>
      <w:r>
        <w:rPr>
          <w:spacing w:val="26"/>
        </w:rPr>
        <w:t xml:space="preserve"> </w:t>
      </w:r>
      <w:r>
        <w:t>la</w:t>
      </w:r>
      <w:r>
        <w:rPr>
          <w:spacing w:val="25"/>
        </w:rPr>
        <w:t xml:space="preserve"> </w:t>
      </w:r>
      <w:r>
        <w:t>sexualidad</w:t>
      </w:r>
      <w:r>
        <w:rPr>
          <w:spacing w:val="28"/>
        </w:rPr>
        <w:t xml:space="preserve"> </w:t>
      </w:r>
      <w:r>
        <w:t>y</w:t>
      </w:r>
      <w:r>
        <w:rPr>
          <w:spacing w:val="24"/>
        </w:rPr>
        <w:t xml:space="preserve"> </w:t>
      </w:r>
      <w:r>
        <w:t>la</w:t>
      </w:r>
      <w:r>
        <w:rPr>
          <w:spacing w:val="25"/>
        </w:rPr>
        <w:t xml:space="preserve"> </w:t>
      </w:r>
      <w:r>
        <w:t>prevención</w:t>
      </w:r>
      <w:r>
        <w:rPr>
          <w:spacing w:val="29"/>
        </w:rPr>
        <w:t xml:space="preserve"> </w:t>
      </w:r>
      <w:r>
        <w:t>y</w:t>
      </w:r>
      <w:r>
        <w:rPr>
          <w:spacing w:val="21"/>
        </w:rPr>
        <w:t xml:space="preserve"> </w:t>
      </w:r>
      <w:r>
        <w:t>mitigación</w:t>
      </w:r>
    </w:p>
    <w:p w14:paraId="23C9A875" w14:textId="77777777" w:rsidR="00FE34F1" w:rsidRDefault="00FE34F1">
      <w:pPr>
        <w:spacing w:line="364" w:lineRule="auto"/>
        <w:jc w:val="both"/>
        <w:sectPr w:rsidR="00FE34F1">
          <w:pgSz w:w="12250" w:h="15850"/>
          <w:pgMar w:top="1320" w:right="940" w:bottom="1220" w:left="1240" w:header="720" w:footer="1032" w:gutter="0"/>
          <w:cols w:space="720"/>
        </w:sectPr>
      </w:pPr>
    </w:p>
    <w:p w14:paraId="0A505B5C" w14:textId="77777777" w:rsidR="00FE34F1" w:rsidRDefault="00C47BA1">
      <w:pPr>
        <w:pStyle w:val="Textoindependiente"/>
        <w:spacing w:before="170" w:line="364" w:lineRule="auto"/>
        <w:ind w:left="462" w:right="755"/>
        <w:jc w:val="both"/>
      </w:pPr>
      <w:proofErr w:type="gramStart"/>
      <w:r>
        <w:lastRenderedPageBreak/>
        <w:t>de</w:t>
      </w:r>
      <w:proofErr w:type="gramEnd"/>
      <w:r>
        <w:t xml:space="preserve"> la violencia escolar, cuyos objetivos serán cumplidos a través de la promoción,</w:t>
      </w:r>
      <w:r>
        <w:rPr>
          <w:spacing w:val="1"/>
        </w:rPr>
        <w:t xml:space="preserve"> </w:t>
      </w:r>
      <w:r>
        <w:t>orientación y coordinación de estrategias, programas y actividades, en el marco de</w:t>
      </w:r>
      <w:r>
        <w:rPr>
          <w:spacing w:val="-61"/>
        </w:rPr>
        <w:t xml:space="preserve"> </w:t>
      </w:r>
      <w:r>
        <w:t>la corresponsabilidad de los individuos, las instituciones educativas, la familia, la</w:t>
      </w:r>
      <w:r>
        <w:rPr>
          <w:spacing w:val="1"/>
        </w:rPr>
        <w:t xml:space="preserve"> </w:t>
      </w:r>
      <w:r>
        <w:t>sociedad</w:t>
      </w:r>
      <w:r>
        <w:rPr>
          <w:spacing w:val="3"/>
        </w:rPr>
        <w:t xml:space="preserve"> </w:t>
      </w:r>
      <w:r>
        <w:t>y</w:t>
      </w:r>
      <w:r>
        <w:rPr>
          <w:spacing w:val="-2"/>
        </w:rPr>
        <w:t xml:space="preserve"> </w:t>
      </w:r>
      <w:r>
        <w:t>el</w:t>
      </w:r>
      <w:r>
        <w:rPr>
          <w:spacing w:val="2"/>
        </w:rPr>
        <w:t xml:space="preserve"> </w:t>
      </w:r>
      <w:r>
        <w:t>Estado.</w:t>
      </w:r>
    </w:p>
    <w:p w14:paraId="47CD9D81" w14:textId="77777777" w:rsidR="00FE34F1" w:rsidRDefault="00FE34F1">
      <w:pPr>
        <w:pStyle w:val="Textoindependiente"/>
        <w:spacing w:before="9"/>
        <w:rPr>
          <w:sz w:val="36"/>
        </w:rPr>
      </w:pPr>
    </w:p>
    <w:p w14:paraId="362049D6" w14:textId="662A0E66" w:rsidR="00FE34F1" w:rsidRDefault="00C47BA1">
      <w:pPr>
        <w:pStyle w:val="Textoindependiente"/>
        <w:spacing w:line="364" w:lineRule="auto"/>
        <w:ind w:left="462" w:right="755"/>
        <w:jc w:val="both"/>
      </w:pPr>
      <w:r>
        <w:t>Este</w:t>
      </w:r>
      <w:r>
        <w:rPr>
          <w:spacing w:val="1"/>
        </w:rPr>
        <w:t xml:space="preserve"> </w:t>
      </w:r>
      <w:r>
        <w:t>Sistema</w:t>
      </w:r>
      <w:r>
        <w:rPr>
          <w:spacing w:val="1"/>
        </w:rPr>
        <w:t xml:space="preserve"> </w:t>
      </w:r>
      <w:r>
        <w:t>reconoce</w:t>
      </w:r>
      <w:r>
        <w:rPr>
          <w:spacing w:val="1"/>
        </w:rPr>
        <w:t xml:space="preserve"> </w:t>
      </w:r>
      <w:r>
        <w:t>a</w:t>
      </w:r>
      <w:r>
        <w:rPr>
          <w:spacing w:val="1"/>
        </w:rPr>
        <w:t xml:space="preserve"> </w:t>
      </w:r>
      <w:r>
        <w:t>los</w:t>
      </w:r>
      <w:r>
        <w:rPr>
          <w:spacing w:val="1"/>
        </w:rPr>
        <w:t xml:space="preserve"> </w:t>
      </w:r>
      <w:r>
        <w:t>niños,</w:t>
      </w:r>
      <w:r>
        <w:rPr>
          <w:spacing w:val="1"/>
        </w:rPr>
        <w:t xml:space="preserve"> </w:t>
      </w:r>
      <w:r>
        <w:t>niñas</w:t>
      </w:r>
      <w:r>
        <w:rPr>
          <w:spacing w:val="1"/>
        </w:rPr>
        <w:t xml:space="preserve"> </w:t>
      </w:r>
      <w:r>
        <w:t>y</w:t>
      </w:r>
      <w:r>
        <w:rPr>
          <w:spacing w:val="1"/>
        </w:rPr>
        <w:t xml:space="preserve"> </w:t>
      </w:r>
      <w:r>
        <w:t>adolescentes</w:t>
      </w:r>
      <w:r>
        <w:rPr>
          <w:spacing w:val="1"/>
        </w:rPr>
        <w:t xml:space="preserve"> </w:t>
      </w:r>
      <w:r>
        <w:t>como</w:t>
      </w:r>
      <w:r>
        <w:rPr>
          <w:spacing w:val="1"/>
        </w:rPr>
        <w:t xml:space="preserve"> </w:t>
      </w:r>
      <w:r>
        <w:t>sujetos</w:t>
      </w:r>
      <w:r>
        <w:rPr>
          <w:spacing w:val="1"/>
        </w:rPr>
        <w:t xml:space="preserve"> </w:t>
      </w:r>
      <w:r>
        <w:t>de</w:t>
      </w:r>
      <w:r>
        <w:rPr>
          <w:spacing w:val="1"/>
        </w:rPr>
        <w:t xml:space="preserve"> </w:t>
      </w:r>
      <w:r>
        <w:t>derechos, y a la comunidad educativa en los niveles de preescolar, básica y media</w:t>
      </w:r>
      <w:r>
        <w:rPr>
          <w:spacing w:val="1"/>
        </w:rPr>
        <w:t xml:space="preserve"> </w:t>
      </w:r>
      <w:r>
        <w:t xml:space="preserve">como la responsable de formar para el ejercicio de </w:t>
      </w:r>
      <w:r w:rsidR="00857C42">
        <w:t>estos</w:t>
      </w:r>
      <w:r>
        <w:t>, conforme a lo</w:t>
      </w:r>
      <w:r>
        <w:rPr>
          <w:spacing w:val="1"/>
        </w:rPr>
        <w:t xml:space="preserve"> </w:t>
      </w:r>
      <w:r>
        <w:t>dispuesto en la Constitución Política Nacional, las Leyes 115 de 1994 y 1098 de</w:t>
      </w:r>
      <w:r>
        <w:rPr>
          <w:spacing w:val="1"/>
        </w:rPr>
        <w:t xml:space="preserve"> </w:t>
      </w:r>
      <w:r>
        <w:t>2006, las disposiciones del Consejo Nacional de Política Social y demás normas</w:t>
      </w:r>
      <w:r>
        <w:rPr>
          <w:spacing w:val="1"/>
        </w:rPr>
        <w:t xml:space="preserve"> </w:t>
      </w:r>
      <w:r>
        <w:t>asociadas</w:t>
      </w:r>
      <w:r>
        <w:rPr>
          <w:spacing w:val="1"/>
        </w:rPr>
        <w:t xml:space="preserve"> </w:t>
      </w:r>
      <w:r>
        <w:t>a</w:t>
      </w:r>
      <w:r>
        <w:rPr>
          <w:spacing w:val="1"/>
        </w:rPr>
        <w:t xml:space="preserve"> </w:t>
      </w:r>
      <w:r>
        <w:t>violencia</w:t>
      </w:r>
      <w:r>
        <w:rPr>
          <w:spacing w:val="1"/>
        </w:rPr>
        <w:t xml:space="preserve"> </w:t>
      </w:r>
      <w:r>
        <w:t>escolar,</w:t>
      </w:r>
      <w:r>
        <w:rPr>
          <w:spacing w:val="1"/>
        </w:rPr>
        <w:t xml:space="preserve"> </w:t>
      </w:r>
      <w:r>
        <w:t>que</w:t>
      </w:r>
      <w:r>
        <w:rPr>
          <w:spacing w:val="1"/>
        </w:rPr>
        <w:t xml:space="preserve"> </w:t>
      </w:r>
      <w:r>
        <w:t>plantean</w:t>
      </w:r>
      <w:r>
        <w:rPr>
          <w:spacing w:val="1"/>
        </w:rPr>
        <w:t xml:space="preserve"> </w:t>
      </w:r>
      <w:r>
        <w:t>demandas</w:t>
      </w:r>
      <w:r>
        <w:rPr>
          <w:spacing w:val="1"/>
        </w:rPr>
        <w:t xml:space="preserve"> </w:t>
      </w:r>
      <w:r>
        <w:t>específicas</w:t>
      </w:r>
      <w:r>
        <w:rPr>
          <w:spacing w:val="1"/>
        </w:rPr>
        <w:t xml:space="preserve"> </w:t>
      </w:r>
      <w:r>
        <w:t>al</w:t>
      </w:r>
      <w:r>
        <w:rPr>
          <w:spacing w:val="1"/>
        </w:rPr>
        <w:t xml:space="preserve"> </w:t>
      </w:r>
      <w:r>
        <w:t>sistema</w:t>
      </w:r>
      <w:r>
        <w:rPr>
          <w:spacing w:val="-61"/>
        </w:rPr>
        <w:t xml:space="preserve"> </w:t>
      </w:r>
      <w:r>
        <w:t>escolar.</w:t>
      </w:r>
    </w:p>
    <w:p w14:paraId="0FBD66C5" w14:textId="77777777" w:rsidR="00FE34F1" w:rsidRDefault="00FE34F1">
      <w:pPr>
        <w:pStyle w:val="Textoindependiente"/>
        <w:spacing w:before="3"/>
        <w:rPr>
          <w:sz w:val="37"/>
        </w:rPr>
      </w:pPr>
    </w:p>
    <w:p w14:paraId="701C46BD" w14:textId="77777777" w:rsidR="00FE34F1" w:rsidRDefault="00C47BA1">
      <w:pPr>
        <w:pStyle w:val="Textoindependiente"/>
        <w:spacing w:before="1" w:line="364" w:lineRule="auto"/>
        <w:ind w:left="462" w:right="765"/>
        <w:jc w:val="both"/>
      </w:pPr>
      <w:r>
        <w:t>Conformación del comité escolar de convivencia: El comité escolar de convivencia</w:t>
      </w:r>
      <w:r>
        <w:rPr>
          <w:spacing w:val="1"/>
        </w:rPr>
        <w:t xml:space="preserve"> </w:t>
      </w:r>
      <w:r>
        <w:t>estará</w:t>
      </w:r>
      <w:r>
        <w:rPr>
          <w:spacing w:val="2"/>
        </w:rPr>
        <w:t xml:space="preserve"> </w:t>
      </w:r>
      <w:r>
        <w:t>conformado</w:t>
      </w:r>
      <w:r>
        <w:rPr>
          <w:spacing w:val="1"/>
        </w:rPr>
        <w:t xml:space="preserve"> </w:t>
      </w:r>
      <w:r>
        <w:t>por:</w:t>
      </w:r>
    </w:p>
    <w:p w14:paraId="07D2C330" w14:textId="77777777" w:rsidR="00FE34F1" w:rsidRDefault="00FE34F1">
      <w:pPr>
        <w:pStyle w:val="Textoindependiente"/>
        <w:spacing w:before="8"/>
        <w:rPr>
          <w:sz w:val="36"/>
        </w:rPr>
      </w:pPr>
    </w:p>
    <w:p w14:paraId="3B96CC19" w14:textId="77777777" w:rsidR="00FE34F1" w:rsidRDefault="00C47BA1" w:rsidP="000B79BC">
      <w:pPr>
        <w:pStyle w:val="Prrafodelista"/>
        <w:numPr>
          <w:ilvl w:val="0"/>
          <w:numId w:val="20"/>
        </w:numPr>
        <w:tabs>
          <w:tab w:val="left" w:pos="747"/>
        </w:tabs>
        <w:ind w:hanging="285"/>
        <w:rPr>
          <w:sz w:val="24"/>
        </w:rPr>
      </w:pPr>
      <w:r>
        <w:rPr>
          <w:sz w:val="24"/>
        </w:rPr>
        <w:t>El</w:t>
      </w:r>
      <w:r>
        <w:rPr>
          <w:spacing w:val="-1"/>
          <w:sz w:val="24"/>
        </w:rPr>
        <w:t xml:space="preserve"> </w:t>
      </w:r>
      <w:r>
        <w:rPr>
          <w:sz w:val="24"/>
        </w:rPr>
        <w:t>rector</w:t>
      </w:r>
      <w:r>
        <w:rPr>
          <w:spacing w:val="-1"/>
          <w:sz w:val="24"/>
        </w:rPr>
        <w:t xml:space="preserve"> </w:t>
      </w:r>
      <w:r>
        <w:rPr>
          <w:sz w:val="24"/>
        </w:rPr>
        <w:t>del</w:t>
      </w:r>
      <w:r>
        <w:rPr>
          <w:spacing w:val="1"/>
          <w:sz w:val="24"/>
        </w:rPr>
        <w:t xml:space="preserve"> </w:t>
      </w:r>
      <w:r>
        <w:rPr>
          <w:sz w:val="24"/>
        </w:rPr>
        <w:t>establecimiento</w:t>
      </w:r>
      <w:r>
        <w:rPr>
          <w:spacing w:val="-1"/>
          <w:sz w:val="24"/>
        </w:rPr>
        <w:t xml:space="preserve"> </w:t>
      </w:r>
      <w:r>
        <w:rPr>
          <w:sz w:val="24"/>
        </w:rPr>
        <w:t>educativo, quien preside</w:t>
      </w:r>
      <w:r>
        <w:rPr>
          <w:spacing w:val="1"/>
          <w:sz w:val="24"/>
        </w:rPr>
        <w:t xml:space="preserve"> </w:t>
      </w:r>
      <w:r>
        <w:rPr>
          <w:sz w:val="24"/>
        </w:rPr>
        <w:t>el</w:t>
      </w:r>
      <w:r>
        <w:rPr>
          <w:spacing w:val="-3"/>
          <w:sz w:val="24"/>
        </w:rPr>
        <w:t xml:space="preserve"> </w:t>
      </w:r>
      <w:r>
        <w:rPr>
          <w:sz w:val="24"/>
        </w:rPr>
        <w:t>comité.</w:t>
      </w:r>
    </w:p>
    <w:p w14:paraId="2320B5BF" w14:textId="77777777" w:rsidR="00FE34F1" w:rsidRDefault="00C47BA1" w:rsidP="000B79BC">
      <w:pPr>
        <w:pStyle w:val="Prrafodelista"/>
        <w:numPr>
          <w:ilvl w:val="0"/>
          <w:numId w:val="20"/>
        </w:numPr>
        <w:tabs>
          <w:tab w:val="left" w:pos="747"/>
        </w:tabs>
        <w:spacing w:before="143"/>
        <w:ind w:hanging="285"/>
        <w:rPr>
          <w:sz w:val="24"/>
        </w:rPr>
      </w:pPr>
      <w:r>
        <w:rPr>
          <w:sz w:val="24"/>
        </w:rPr>
        <w:t>El</w:t>
      </w:r>
      <w:r>
        <w:rPr>
          <w:spacing w:val="-2"/>
          <w:sz w:val="24"/>
        </w:rPr>
        <w:t xml:space="preserve"> </w:t>
      </w:r>
      <w:r>
        <w:rPr>
          <w:sz w:val="24"/>
        </w:rPr>
        <w:t>personero</w:t>
      </w:r>
      <w:r>
        <w:rPr>
          <w:spacing w:val="-1"/>
          <w:sz w:val="24"/>
        </w:rPr>
        <w:t xml:space="preserve"> </w:t>
      </w:r>
      <w:r>
        <w:rPr>
          <w:sz w:val="24"/>
        </w:rPr>
        <w:t>estudiantil.</w:t>
      </w:r>
    </w:p>
    <w:p w14:paraId="38E931FC" w14:textId="77777777" w:rsidR="00FE34F1" w:rsidRDefault="00C47BA1" w:rsidP="000B79BC">
      <w:pPr>
        <w:pStyle w:val="Prrafodelista"/>
        <w:numPr>
          <w:ilvl w:val="0"/>
          <w:numId w:val="20"/>
        </w:numPr>
        <w:tabs>
          <w:tab w:val="left" w:pos="747"/>
        </w:tabs>
        <w:spacing w:before="142"/>
        <w:ind w:hanging="285"/>
        <w:rPr>
          <w:sz w:val="24"/>
        </w:rPr>
      </w:pPr>
      <w:r>
        <w:rPr>
          <w:sz w:val="24"/>
        </w:rPr>
        <w:t>El</w:t>
      </w:r>
      <w:r>
        <w:rPr>
          <w:spacing w:val="-1"/>
          <w:sz w:val="24"/>
        </w:rPr>
        <w:t xml:space="preserve"> </w:t>
      </w:r>
      <w:r>
        <w:rPr>
          <w:sz w:val="24"/>
        </w:rPr>
        <w:t>docente con</w:t>
      </w:r>
      <w:r>
        <w:rPr>
          <w:spacing w:val="1"/>
          <w:sz w:val="24"/>
        </w:rPr>
        <w:t xml:space="preserve"> </w:t>
      </w:r>
      <w:r>
        <w:rPr>
          <w:sz w:val="24"/>
        </w:rPr>
        <w:t>función</w:t>
      </w:r>
      <w:r>
        <w:rPr>
          <w:spacing w:val="1"/>
          <w:sz w:val="24"/>
        </w:rPr>
        <w:t xml:space="preserve"> </w:t>
      </w:r>
      <w:r>
        <w:rPr>
          <w:sz w:val="24"/>
        </w:rPr>
        <w:t>de orientación.</w:t>
      </w:r>
    </w:p>
    <w:p w14:paraId="652F62F7" w14:textId="77777777" w:rsidR="00FE34F1" w:rsidRDefault="00C47BA1" w:rsidP="000B79BC">
      <w:pPr>
        <w:pStyle w:val="Prrafodelista"/>
        <w:numPr>
          <w:ilvl w:val="0"/>
          <w:numId w:val="20"/>
        </w:numPr>
        <w:tabs>
          <w:tab w:val="left" w:pos="747"/>
        </w:tabs>
        <w:spacing w:before="142"/>
        <w:ind w:hanging="285"/>
        <w:rPr>
          <w:sz w:val="24"/>
        </w:rPr>
      </w:pPr>
      <w:r>
        <w:rPr>
          <w:sz w:val="24"/>
        </w:rPr>
        <w:t>El coordinador cuando</w:t>
      </w:r>
      <w:r>
        <w:rPr>
          <w:spacing w:val="1"/>
          <w:sz w:val="24"/>
        </w:rPr>
        <w:t xml:space="preserve"> </w:t>
      </w:r>
      <w:r>
        <w:rPr>
          <w:sz w:val="24"/>
        </w:rPr>
        <w:t>exista este</w:t>
      </w:r>
      <w:r>
        <w:rPr>
          <w:spacing w:val="1"/>
          <w:sz w:val="24"/>
        </w:rPr>
        <w:t xml:space="preserve"> </w:t>
      </w:r>
      <w:r>
        <w:rPr>
          <w:sz w:val="24"/>
        </w:rPr>
        <w:t>cargo.</w:t>
      </w:r>
    </w:p>
    <w:p w14:paraId="65F49670" w14:textId="77777777" w:rsidR="00FE34F1" w:rsidRDefault="00C47BA1" w:rsidP="000B79BC">
      <w:pPr>
        <w:pStyle w:val="Prrafodelista"/>
        <w:numPr>
          <w:ilvl w:val="0"/>
          <w:numId w:val="20"/>
        </w:numPr>
        <w:tabs>
          <w:tab w:val="left" w:pos="747"/>
        </w:tabs>
        <w:spacing w:before="142"/>
        <w:ind w:hanging="285"/>
        <w:rPr>
          <w:sz w:val="24"/>
        </w:rPr>
      </w:pPr>
      <w:r>
        <w:rPr>
          <w:sz w:val="24"/>
        </w:rPr>
        <w:t>El</w:t>
      </w:r>
      <w:r>
        <w:rPr>
          <w:spacing w:val="-1"/>
          <w:sz w:val="24"/>
        </w:rPr>
        <w:t xml:space="preserve"> </w:t>
      </w:r>
      <w:r>
        <w:rPr>
          <w:sz w:val="24"/>
        </w:rPr>
        <w:t>presidente del</w:t>
      </w:r>
      <w:r>
        <w:rPr>
          <w:spacing w:val="1"/>
          <w:sz w:val="24"/>
        </w:rPr>
        <w:t xml:space="preserve"> </w:t>
      </w:r>
      <w:r>
        <w:rPr>
          <w:sz w:val="24"/>
        </w:rPr>
        <w:t>consejo</w:t>
      </w:r>
      <w:r>
        <w:rPr>
          <w:spacing w:val="-1"/>
          <w:sz w:val="24"/>
        </w:rPr>
        <w:t xml:space="preserve"> </w:t>
      </w:r>
      <w:r>
        <w:rPr>
          <w:sz w:val="24"/>
        </w:rPr>
        <w:t>de padres de</w:t>
      </w:r>
      <w:r>
        <w:rPr>
          <w:spacing w:val="-1"/>
          <w:sz w:val="24"/>
        </w:rPr>
        <w:t xml:space="preserve"> </w:t>
      </w:r>
      <w:r>
        <w:rPr>
          <w:sz w:val="24"/>
        </w:rPr>
        <w:t>familia.</w:t>
      </w:r>
    </w:p>
    <w:p w14:paraId="733C386D" w14:textId="77777777" w:rsidR="00FE34F1" w:rsidRDefault="00C47BA1" w:rsidP="000B79BC">
      <w:pPr>
        <w:pStyle w:val="Prrafodelista"/>
        <w:numPr>
          <w:ilvl w:val="0"/>
          <w:numId w:val="20"/>
        </w:numPr>
        <w:tabs>
          <w:tab w:val="left" w:pos="747"/>
        </w:tabs>
        <w:spacing w:before="142"/>
        <w:ind w:hanging="285"/>
        <w:rPr>
          <w:sz w:val="24"/>
        </w:rPr>
      </w:pPr>
      <w:r>
        <w:rPr>
          <w:sz w:val="24"/>
        </w:rPr>
        <w:t>El</w:t>
      </w:r>
      <w:r>
        <w:rPr>
          <w:spacing w:val="-1"/>
          <w:sz w:val="24"/>
        </w:rPr>
        <w:t xml:space="preserve"> </w:t>
      </w:r>
      <w:r>
        <w:rPr>
          <w:sz w:val="24"/>
        </w:rPr>
        <w:t>presidente del consejo</w:t>
      </w:r>
      <w:r>
        <w:rPr>
          <w:spacing w:val="-1"/>
          <w:sz w:val="24"/>
        </w:rPr>
        <w:t xml:space="preserve"> </w:t>
      </w:r>
      <w:r>
        <w:rPr>
          <w:sz w:val="24"/>
        </w:rPr>
        <w:t>de</w:t>
      </w:r>
      <w:r>
        <w:rPr>
          <w:spacing w:val="-1"/>
          <w:sz w:val="24"/>
        </w:rPr>
        <w:t xml:space="preserve"> </w:t>
      </w:r>
      <w:r>
        <w:rPr>
          <w:sz w:val="24"/>
        </w:rPr>
        <w:t>estudiantes.</w:t>
      </w:r>
    </w:p>
    <w:p w14:paraId="684DA375" w14:textId="77777777" w:rsidR="00FE34F1" w:rsidRDefault="00C47BA1" w:rsidP="000B79BC">
      <w:pPr>
        <w:pStyle w:val="Prrafodelista"/>
        <w:numPr>
          <w:ilvl w:val="0"/>
          <w:numId w:val="20"/>
        </w:numPr>
        <w:tabs>
          <w:tab w:val="left" w:pos="747"/>
        </w:tabs>
        <w:spacing w:before="142"/>
        <w:ind w:hanging="285"/>
        <w:rPr>
          <w:sz w:val="24"/>
        </w:rPr>
      </w:pPr>
      <w:r>
        <w:rPr>
          <w:sz w:val="24"/>
        </w:rPr>
        <w:t>Un</w:t>
      </w:r>
      <w:r>
        <w:rPr>
          <w:spacing w:val="1"/>
          <w:sz w:val="24"/>
        </w:rPr>
        <w:t xml:space="preserve"> </w:t>
      </w:r>
      <w:r>
        <w:rPr>
          <w:sz w:val="24"/>
        </w:rPr>
        <w:t>(1) docente</w:t>
      </w:r>
      <w:r>
        <w:rPr>
          <w:spacing w:val="1"/>
          <w:sz w:val="24"/>
        </w:rPr>
        <w:t xml:space="preserve"> </w:t>
      </w:r>
      <w:r>
        <w:rPr>
          <w:sz w:val="24"/>
        </w:rPr>
        <w:t>que lidere</w:t>
      </w:r>
      <w:r>
        <w:rPr>
          <w:spacing w:val="1"/>
          <w:sz w:val="24"/>
        </w:rPr>
        <w:t xml:space="preserve"> </w:t>
      </w:r>
      <w:r>
        <w:rPr>
          <w:sz w:val="24"/>
        </w:rPr>
        <w:t>procesos o</w:t>
      </w:r>
      <w:r>
        <w:rPr>
          <w:spacing w:val="-1"/>
          <w:sz w:val="24"/>
        </w:rPr>
        <w:t xml:space="preserve"> </w:t>
      </w:r>
      <w:r>
        <w:rPr>
          <w:sz w:val="24"/>
        </w:rPr>
        <w:t>estrategias</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w:t>
      </w:r>
    </w:p>
    <w:p w14:paraId="0584B512" w14:textId="77777777" w:rsidR="00FE34F1" w:rsidRDefault="00FE34F1">
      <w:pPr>
        <w:pStyle w:val="Textoindependiente"/>
        <w:rPr>
          <w:sz w:val="26"/>
        </w:rPr>
      </w:pPr>
    </w:p>
    <w:p w14:paraId="4F2326CA" w14:textId="77777777" w:rsidR="00FE34F1" w:rsidRDefault="00FE34F1">
      <w:pPr>
        <w:pStyle w:val="Textoindependiente"/>
        <w:spacing w:before="2"/>
        <w:rPr>
          <w:sz w:val="23"/>
        </w:rPr>
      </w:pPr>
    </w:p>
    <w:p w14:paraId="1293F684" w14:textId="3F596655" w:rsidR="00FE34F1" w:rsidRDefault="00C47BA1">
      <w:pPr>
        <w:pStyle w:val="Textoindependiente"/>
        <w:spacing w:line="364" w:lineRule="auto"/>
        <w:ind w:left="462" w:right="760"/>
        <w:jc w:val="both"/>
      </w:pPr>
      <w:r>
        <w:t xml:space="preserve">PARÁGRAFO: El comité podrá invitar con </w:t>
      </w:r>
      <w:r w:rsidR="005227B7">
        <w:t>voz,</w:t>
      </w:r>
      <w:r>
        <w:t xml:space="preserve"> pero sin voto a un miembro de la</w:t>
      </w:r>
      <w:r>
        <w:rPr>
          <w:spacing w:val="1"/>
        </w:rPr>
        <w:t xml:space="preserve"> </w:t>
      </w:r>
      <w:r>
        <w:t>comunidad</w:t>
      </w:r>
      <w:r>
        <w:rPr>
          <w:spacing w:val="1"/>
        </w:rPr>
        <w:t xml:space="preserve"> </w:t>
      </w:r>
      <w:r>
        <w:t>educativa</w:t>
      </w:r>
      <w:r>
        <w:rPr>
          <w:spacing w:val="1"/>
        </w:rPr>
        <w:t xml:space="preserve"> </w:t>
      </w:r>
      <w:r>
        <w:t>conocedor</w:t>
      </w:r>
      <w:r>
        <w:rPr>
          <w:spacing w:val="1"/>
        </w:rPr>
        <w:t xml:space="preserve"> </w:t>
      </w:r>
      <w:r>
        <w:t>de</w:t>
      </w:r>
      <w:r>
        <w:rPr>
          <w:spacing w:val="1"/>
        </w:rPr>
        <w:t xml:space="preserve"> </w:t>
      </w:r>
      <w:r>
        <w:t>los</w:t>
      </w:r>
      <w:r>
        <w:rPr>
          <w:spacing w:val="1"/>
        </w:rPr>
        <w:t xml:space="preserve"> </w:t>
      </w:r>
      <w:r>
        <w:t>hechos,</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ampliar</w:t>
      </w:r>
      <w:r>
        <w:rPr>
          <w:spacing w:val="1"/>
        </w:rPr>
        <w:t xml:space="preserve"> </w:t>
      </w:r>
      <w:r>
        <w:t>información.</w:t>
      </w:r>
    </w:p>
    <w:p w14:paraId="5164E557" w14:textId="77777777" w:rsidR="00FE34F1" w:rsidRDefault="00FE34F1">
      <w:pPr>
        <w:pStyle w:val="Textoindependiente"/>
        <w:spacing w:before="10"/>
        <w:rPr>
          <w:sz w:val="36"/>
        </w:rPr>
      </w:pPr>
    </w:p>
    <w:p w14:paraId="26BF2E12" w14:textId="77777777" w:rsidR="00FE34F1" w:rsidRDefault="00C47BA1">
      <w:pPr>
        <w:pStyle w:val="Textoindependiente"/>
        <w:spacing w:line="364" w:lineRule="auto"/>
        <w:ind w:left="462" w:right="761"/>
        <w:jc w:val="both"/>
      </w:pPr>
      <w:r>
        <w:t>PARÁGRAFO: Este comité debe darse su propio reglamento, el cual debe abarcar</w:t>
      </w:r>
      <w:r>
        <w:rPr>
          <w:spacing w:val="1"/>
        </w:rPr>
        <w:t xml:space="preserve"> </w:t>
      </w:r>
      <w:r>
        <w:t>lo</w:t>
      </w:r>
      <w:r>
        <w:rPr>
          <w:spacing w:val="9"/>
        </w:rPr>
        <w:t xml:space="preserve"> </w:t>
      </w:r>
      <w:r>
        <w:t>correspondiente</w:t>
      </w:r>
      <w:r>
        <w:rPr>
          <w:spacing w:val="7"/>
        </w:rPr>
        <w:t xml:space="preserve"> </w:t>
      </w:r>
      <w:r>
        <w:t>a</w:t>
      </w:r>
      <w:r>
        <w:rPr>
          <w:spacing w:val="9"/>
        </w:rPr>
        <w:t xml:space="preserve"> </w:t>
      </w:r>
      <w:r>
        <w:t>sesiones,</w:t>
      </w:r>
      <w:r>
        <w:rPr>
          <w:spacing w:val="10"/>
        </w:rPr>
        <w:t xml:space="preserve"> </w:t>
      </w:r>
      <w:r>
        <w:t>y</w:t>
      </w:r>
      <w:r>
        <w:rPr>
          <w:spacing w:val="3"/>
        </w:rPr>
        <w:t xml:space="preserve"> </w:t>
      </w:r>
      <w:r>
        <w:t>demás</w:t>
      </w:r>
      <w:r>
        <w:rPr>
          <w:spacing w:val="9"/>
        </w:rPr>
        <w:t xml:space="preserve"> </w:t>
      </w:r>
      <w:r>
        <w:t>aspectos</w:t>
      </w:r>
      <w:r>
        <w:rPr>
          <w:spacing w:val="9"/>
        </w:rPr>
        <w:t xml:space="preserve"> </w:t>
      </w:r>
      <w:r>
        <w:t>procedimentales,</w:t>
      </w:r>
      <w:r>
        <w:rPr>
          <w:spacing w:val="8"/>
        </w:rPr>
        <w:t xml:space="preserve"> </w:t>
      </w:r>
      <w:r>
        <w:t>como</w:t>
      </w:r>
      <w:r>
        <w:rPr>
          <w:spacing w:val="6"/>
        </w:rPr>
        <w:t xml:space="preserve"> </w:t>
      </w:r>
      <w:r>
        <w:t>aquellos</w:t>
      </w:r>
    </w:p>
    <w:p w14:paraId="0F573EDC" w14:textId="77777777" w:rsidR="00FE34F1" w:rsidRDefault="00FE34F1">
      <w:pPr>
        <w:spacing w:line="364" w:lineRule="auto"/>
        <w:jc w:val="both"/>
        <w:sectPr w:rsidR="00FE34F1">
          <w:pgSz w:w="12250" w:h="15850"/>
          <w:pgMar w:top="1320" w:right="940" w:bottom="1220" w:left="1240" w:header="720" w:footer="1032" w:gutter="0"/>
          <w:cols w:space="720"/>
        </w:sectPr>
      </w:pPr>
    </w:p>
    <w:p w14:paraId="21133AFE" w14:textId="77777777" w:rsidR="00FE34F1" w:rsidRDefault="00C47BA1">
      <w:pPr>
        <w:pStyle w:val="Textoindependiente"/>
        <w:spacing w:before="170" w:line="364" w:lineRule="auto"/>
        <w:ind w:left="462" w:right="762"/>
        <w:jc w:val="both"/>
      </w:pPr>
      <w:proofErr w:type="gramStart"/>
      <w:r>
        <w:lastRenderedPageBreak/>
        <w:t>relacionados</w:t>
      </w:r>
      <w:proofErr w:type="gramEnd"/>
      <w:r>
        <w:t xml:space="preserve"> con la elección y permanencia en el comité del docente que lidere</w:t>
      </w:r>
      <w:r>
        <w:rPr>
          <w:spacing w:val="1"/>
        </w:rPr>
        <w:t xml:space="preserve"> </w:t>
      </w:r>
      <w:r>
        <w:t>procesos</w:t>
      </w:r>
      <w:r>
        <w:rPr>
          <w:spacing w:val="1"/>
        </w:rPr>
        <w:t xml:space="preserve"> </w:t>
      </w:r>
      <w:r>
        <w:t>o</w:t>
      </w:r>
      <w:r>
        <w:rPr>
          <w:spacing w:val="2"/>
        </w:rPr>
        <w:t xml:space="preserve"> </w:t>
      </w:r>
      <w:r>
        <w:t>estrategias</w:t>
      </w:r>
      <w:r>
        <w:rPr>
          <w:spacing w:val="2"/>
        </w:rPr>
        <w:t xml:space="preserve"> </w:t>
      </w:r>
      <w:r>
        <w:t>de</w:t>
      </w:r>
      <w:r>
        <w:rPr>
          <w:spacing w:val="3"/>
        </w:rPr>
        <w:t xml:space="preserve"> </w:t>
      </w:r>
      <w:r>
        <w:t>convivencia</w:t>
      </w:r>
      <w:r>
        <w:rPr>
          <w:spacing w:val="1"/>
        </w:rPr>
        <w:t xml:space="preserve"> </w:t>
      </w:r>
      <w:r>
        <w:t>escolar.</w:t>
      </w:r>
    </w:p>
    <w:p w14:paraId="79CAD72B" w14:textId="77777777" w:rsidR="00FE34F1" w:rsidRDefault="00FE34F1">
      <w:pPr>
        <w:pStyle w:val="Textoindependiente"/>
        <w:spacing w:before="5"/>
        <w:rPr>
          <w:sz w:val="36"/>
        </w:rPr>
      </w:pPr>
    </w:p>
    <w:p w14:paraId="75AD95F6" w14:textId="77777777" w:rsidR="00FE34F1" w:rsidRDefault="00C47BA1">
      <w:pPr>
        <w:pStyle w:val="Textoindependiente"/>
        <w:spacing w:line="364" w:lineRule="auto"/>
        <w:ind w:left="462" w:right="755"/>
        <w:jc w:val="both"/>
      </w:pPr>
      <w:r>
        <w:rPr>
          <w:rFonts w:ascii="Arial" w:hAnsi="Arial"/>
          <w:b/>
        </w:rPr>
        <w:t>DECRETO</w:t>
      </w:r>
      <w:r>
        <w:rPr>
          <w:rFonts w:ascii="Arial" w:hAnsi="Arial"/>
          <w:b/>
          <w:spacing w:val="1"/>
        </w:rPr>
        <w:t xml:space="preserve"> </w:t>
      </w:r>
      <w:r>
        <w:rPr>
          <w:rFonts w:ascii="Arial" w:hAnsi="Arial"/>
          <w:b/>
        </w:rPr>
        <w:t xml:space="preserve">N°-1965 del 11 de septiembre del 2013. </w:t>
      </w:r>
      <w:r>
        <w:t>"Por el cual se reglamenta la</w:t>
      </w:r>
      <w:r>
        <w:rPr>
          <w:spacing w:val="-61"/>
        </w:rPr>
        <w:t xml:space="preserve"> </w:t>
      </w:r>
      <w:r>
        <w:t>Ley</w:t>
      </w:r>
      <w:r>
        <w:rPr>
          <w:spacing w:val="1"/>
        </w:rPr>
        <w:t xml:space="preserve"> </w:t>
      </w:r>
      <w:r>
        <w:t>1620</w:t>
      </w:r>
      <w:r>
        <w:rPr>
          <w:spacing w:val="1"/>
        </w:rPr>
        <w:t xml:space="preserve"> </w:t>
      </w:r>
      <w:r>
        <w:t>de</w:t>
      </w:r>
      <w:r>
        <w:rPr>
          <w:spacing w:val="1"/>
        </w:rPr>
        <w:t xml:space="preserve"> </w:t>
      </w:r>
      <w:r>
        <w:t>2013,</w:t>
      </w:r>
      <w:r>
        <w:rPr>
          <w:spacing w:val="1"/>
        </w:rPr>
        <w:t xml:space="preserve"> </w:t>
      </w:r>
      <w:r>
        <w:t>que</w:t>
      </w:r>
      <w:r>
        <w:rPr>
          <w:spacing w:val="1"/>
        </w:rPr>
        <w:t xml:space="preserve"> </w:t>
      </w:r>
      <w:r>
        <w:t>crea</w:t>
      </w:r>
      <w:r>
        <w:rPr>
          <w:spacing w:val="1"/>
        </w:rPr>
        <w:t xml:space="preserve"> </w:t>
      </w:r>
      <w:r>
        <w:t>el</w:t>
      </w:r>
      <w:r>
        <w:rPr>
          <w:spacing w:val="1"/>
        </w:rPr>
        <w:t xml:space="preserve"> </w:t>
      </w:r>
      <w:r>
        <w:t>Sistema</w:t>
      </w:r>
      <w:r>
        <w:rPr>
          <w:spacing w:val="1"/>
        </w:rPr>
        <w:t xml:space="preserve"> </w:t>
      </w:r>
      <w:r>
        <w:t>Nacional</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y</w:t>
      </w:r>
      <w:r>
        <w:rPr>
          <w:spacing w:val="1"/>
        </w:rPr>
        <w:t xml:space="preserve"> </w:t>
      </w:r>
      <w:r>
        <w:t>Formación</w:t>
      </w:r>
      <w:r>
        <w:rPr>
          <w:spacing w:val="1"/>
        </w:rPr>
        <w:t xml:space="preserve"> </w:t>
      </w:r>
      <w:r>
        <w:t>para</w:t>
      </w:r>
      <w:r>
        <w:rPr>
          <w:spacing w:val="1"/>
        </w:rPr>
        <w:t xml:space="preserve"> </w:t>
      </w:r>
      <w:r>
        <w:t>el</w:t>
      </w:r>
      <w:r>
        <w:rPr>
          <w:spacing w:val="1"/>
        </w:rPr>
        <w:t xml:space="preserve"> </w:t>
      </w:r>
      <w:r>
        <w:t>Ejercicio</w:t>
      </w:r>
      <w:r>
        <w:rPr>
          <w:spacing w:val="1"/>
        </w:rPr>
        <w:t xml:space="preserve"> </w:t>
      </w:r>
      <w:r>
        <w:t>de</w:t>
      </w:r>
      <w:r>
        <w:rPr>
          <w:spacing w:val="1"/>
        </w:rPr>
        <w:t xml:space="preserve"> </w:t>
      </w:r>
      <w:r>
        <w:t>los</w:t>
      </w:r>
      <w:r>
        <w:rPr>
          <w:spacing w:val="1"/>
        </w:rPr>
        <w:t xml:space="preserve"> </w:t>
      </w:r>
      <w:r>
        <w:t>Derechos</w:t>
      </w:r>
      <w:r>
        <w:rPr>
          <w:spacing w:val="1"/>
        </w:rPr>
        <w:t xml:space="preserve"> </w:t>
      </w:r>
      <w:r>
        <w:t>Humanos,</w:t>
      </w:r>
      <w:r>
        <w:rPr>
          <w:spacing w:val="1"/>
        </w:rPr>
        <w:t xml:space="preserve"> </w:t>
      </w:r>
      <w:r>
        <w:t>la</w:t>
      </w:r>
      <w:r>
        <w:rPr>
          <w:spacing w:val="1"/>
        </w:rPr>
        <w:t xml:space="preserve"> </w:t>
      </w:r>
      <w:r>
        <w:t>Educación</w:t>
      </w:r>
      <w:r>
        <w:rPr>
          <w:spacing w:val="1"/>
        </w:rPr>
        <w:t xml:space="preserve"> </w:t>
      </w:r>
      <w:r>
        <w:t>para</w:t>
      </w:r>
      <w:r>
        <w:rPr>
          <w:spacing w:val="1"/>
        </w:rPr>
        <w:t xml:space="preserve"> </w:t>
      </w:r>
      <w:r>
        <w:t>la</w:t>
      </w:r>
      <w:r>
        <w:rPr>
          <w:spacing w:val="-61"/>
        </w:rPr>
        <w:t xml:space="preserve"> </w:t>
      </w:r>
      <w:r>
        <w:t>Sexualidad</w:t>
      </w:r>
      <w:r>
        <w:rPr>
          <w:spacing w:val="3"/>
        </w:rPr>
        <w:t xml:space="preserve"> </w:t>
      </w:r>
      <w:r>
        <w:t>y</w:t>
      </w:r>
      <w:r>
        <w:rPr>
          <w:spacing w:val="-5"/>
        </w:rPr>
        <w:t xml:space="preserve"> </w:t>
      </w:r>
      <w:r>
        <w:t>la</w:t>
      </w:r>
      <w:r>
        <w:rPr>
          <w:spacing w:val="2"/>
        </w:rPr>
        <w:t xml:space="preserve"> </w:t>
      </w:r>
      <w:r>
        <w:t>Prevención</w:t>
      </w:r>
      <w:r>
        <w:rPr>
          <w:spacing w:val="3"/>
        </w:rPr>
        <w:t xml:space="preserve"> </w:t>
      </w:r>
      <w:r>
        <w:t>y</w:t>
      </w:r>
      <w:r>
        <w:rPr>
          <w:spacing w:val="-3"/>
        </w:rPr>
        <w:t xml:space="preserve"> </w:t>
      </w:r>
      <w:r>
        <w:t>Mitigación</w:t>
      </w:r>
      <w:r>
        <w:rPr>
          <w:spacing w:val="3"/>
        </w:rPr>
        <w:t xml:space="preserve"> </w:t>
      </w:r>
      <w:r>
        <w:t>de</w:t>
      </w:r>
      <w:r>
        <w:rPr>
          <w:spacing w:val="1"/>
        </w:rPr>
        <w:t xml:space="preserve"> </w:t>
      </w:r>
      <w:r>
        <w:t>la</w:t>
      </w:r>
      <w:r>
        <w:rPr>
          <w:spacing w:val="2"/>
        </w:rPr>
        <w:t xml:space="preserve"> </w:t>
      </w:r>
      <w:r>
        <w:t>Violencia</w:t>
      </w:r>
      <w:r>
        <w:rPr>
          <w:spacing w:val="2"/>
        </w:rPr>
        <w:t xml:space="preserve"> </w:t>
      </w:r>
      <w:r>
        <w:t>Escolar"</w:t>
      </w:r>
    </w:p>
    <w:p w14:paraId="1F5EFCA0" w14:textId="77777777" w:rsidR="00FE34F1" w:rsidRDefault="00FE34F1">
      <w:pPr>
        <w:pStyle w:val="Textoindependiente"/>
        <w:spacing w:before="6"/>
        <w:rPr>
          <w:sz w:val="36"/>
        </w:rPr>
      </w:pPr>
    </w:p>
    <w:p w14:paraId="1A0E3C27" w14:textId="77777777" w:rsidR="00FE34F1" w:rsidRDefault="00C47BA1">
      <w:pPr>
        <w:pStyle w:val="Textoindependiente"/>
        <w:spacing w:line="364" w:lineRule="auto"/>
        <w:ind w:left="462" w:right="762"/>
        <w:jc w:val="both"/>
      </w:pPr>
      <w:r>
        <w:t>Sesiones: El comité escolar de convivencia sesionará como mínimo una vez cada</w:t>
      </w:r>
      <w:r>
        <w:rPr>
          <w:spacing w:val="1"/>
        </w:rPr>
        <w:t xml:space="preserve"> </w:t>
      </w:r>
      <w:r>
        <w:t>dos</w:t>
      </w:r>
      <w:r>
        <w:rPr>
          <w:spacing w:val="2"/>
        </w:rPr>
        <w:t xml:space="preserve"> </w:t>
      </w:r>
      <w:r>
        <w:t>(2)</w:t>
      </w:r>
      <w:r>
        <w:rPr>
          <w:spacing w:val="3"/>
        </w:rPr>
        <w:t xml:space="preserve"> </w:t>
      </w:r>
      <w:r>
        <w:t>meses.</w:t>
      </w:r>
    </w:p>
    <w:p w14:paraId="2F265639" w14:textId="5C770DD7" w:rsidR="00FE34F1" w:rsidRDefault="00C47BA1">
      <w:pPr>
        <w:pStyle w:val="Textoindependiente"/>
        <w:spacing w:before="3" w:line="364" w:lineRule="auto"/>
        <w:ind w:left="462" w:right="762"/>
        <w:jc w:val="both"/>
      </w:pPr>
      <w:r>
        <w:t>Las</w:t>
      </w:r>
      <w:r>
        <w:rPr>
          <w:spacing w:val="1"/>
        </w:rPr>
        <w:t xml:space="preserve"> </w:t>
      </w:r>
      <w:r>
        <w:t>sesiones</w:t>
      </w:r>
      <w:r>
        <w:rPr>
          <w:spacing w:val="1"/>
        </w:rPr>
        <w:t xml:space="preserve"> </w:t>
      </w:r>
      <w:r>
        <w:t>extraordinarias</w:t>
      </w:r>
      <w:r>
        <w:rPr>
          <w:spacing w:val="1"/>
        </w:rPr>
        <w:t xml:space="preserve"> </w:t>
      </w:r>
      <w:r>
        <w:t>serán</w:t>
      </w:r>
      <w:r>
        <w:rPr>
          <w:spacing w:val="1"/>
        </w:rPr>
        <w:t xml:space="preserve"> </w:t>
      </w:r>
      <w:r>
        <w:t>convocadas</w:t>
      </w:r>
      <w:r>
        <w:rPr>
          <w:spacing w:val="1"/>
        </w:rPr>
        <w:t xml:space="preserve"> </w:t>
      </w:r>
      <w:r>
        <w:t>por</w:t>
      </w:r>
      <w:r>
        <w:rPr>
          <w:spacing w:val="1"/>
        </w:rPr>
        <w:t xml:space="preserve"> </w:t>
      </w:r>
      <w:r>
        <w:t>el</w:t>
      </w:r>
      <w:r>
        <w:rPr>
          <w:spacing w:val="1"/>
        </w:rPr>
        <w:t xml:space="preserve"> </w:t>
      </w:r>
      <w:r>
        <w:t>presidente</w:t>
      </w:r>
      <w:r>
        <w:rPr>
          <w:spacing w:val="1"/>
        </w:rPr>
        <w:t xml:space="preserve"> </w:t>
      </w:r>
      <w:r>
        <w:t>del</w:t>
      </w:r>
      <w:r>
        <w:rPr>
          <w:spacing w:val="63"/>
        </w:rPr>
        <w:t xml:space="preserve"> </w:t>
      </w:r>
      <w:r>
        <w:t>comité</w:t>
      </w:r>
      <w:r>
        <w:rPr>
          <w:spacing w:val="1"/>
        </w:rPr>
        <w:t xml:space="preserve"> </w:t>
      </w:r>
      <w:r>
        <w:t>escolar de convivencia, cuando las circunstancias lo exijan o por solicitud de</w:t>
      </w:r>
      <w:r>
        <w:rPr>
          <w:spacing w:val="1"/>
        </w:rPr>
        <w:t xml:space="preserve"> </w:t>
      </w:r>
      <w:r>
        <w:t>cualquiera</w:t>
      </w:r>
      <w:r>
        <w:rPr>
          <w:spacing w:val="2"/>
        </w:rPr>
        <w:t xml:space="preserve"> </w:t>
      </w:r>
      <w:r>
        <w:t>de</w:t>
      </w:r>
      <w:r>
        <w:rPr>
          <w:spacing w:val="2"/>
        </w:rPr>
        <w:t xml:space="preserve"> </w:t>
      </w:r>
      <w:r>
        <w:t>los</w:t>
      </w:r>
      <w:r>
        <w:rPr>
          <w:spacing w:val="2"/>
        </w:rPr>
        <w:t xml:space="preserve"> </w:t>
      </w:r>
      <w:r>
        <w:t>integrantes</w:t>
      </w:r>
      <w:r>
        <w:rPr>
          <w:spacing w:val="2"/>
        </w:rPr>
        <w:t xml:space="preserve"> </w:t>
      </w:r>
      <w:r w:rsidR="005227B7">
        <w:t>de este</w:t>
      </w:r>
      <w:r>
        <w:t>.</w:t>
      </w:r>
    </w:p>
    <w:p w14:paraId="6CC68911" w14:textId="77777777" w:rsidR="00FE34F1" w:rsidRDefault="00FE34F1">
      <w:pPr>
        <w:pStyle w:val="Textoindependiente"/>
        <w:spacing w:before="10"/>
        <w:rPr>
          <w:sz w:val="36"/>
        </w:rPr>
      </w:pPr>
    </w:p>
    <w:p w14:paraId="17855281" w14:textId="77777777" w:rsidR="00FE34F1" w:rsidRDefault="00C47BA1">
      <w:pPr>
        <w:pStyle w:val="Textoindependiente"/>
        <w:spacing w:line="364" w:lineRule="auto"/>
        <w:ind w:left="462" w:right="755"/>
        <w:jc w:val="both"/>
      </w:pPr>
      <w:r w:rsidRPr="005227B7">
        <w:rPr>
          <w:i/>
          <w:iCs/>
        </w:rPr>
        <w:t>Quórum decisorio.</w:t>
      </w:r>
      <w:r>
        <w:t xml:space="preserve"> El quórum decisorio del comité escolar de convivencia será el</w:t>
      </w:r>
      <w:r>
        <w:rPr>
          <w:spacing w:val="1"/>
        </w:rPr>
        <w:t xml:space="preserve"> </w:t>
      </w:r>
      <w:r>
        <w:t>establecido</w:t>
      </w:r>
      <w:r>
        <w:rPr>
          <w:spacing w:val="28"/>
        </w:rPr>
        <w:t xml:space="preserve"> </w:t>
      </w:r>
      <w:r>
        <w:t>en</w:t>
      </w:r>
      <w:r>
        <w:rPr>
          <w:spacing w:val="31"/>
        </w:rPr>
        <w:t xml:space="preserve"> </w:t>
      </w:r>
      <w:r>
        <w:t>su</w:t>
      </w:r>
      <w:r>
        <w:rPr>
          <w:spacing w:val="27"/>
        </w:rPr>
        <w:t xml:space="preserve"> </w:t>
      </w:r>
      <w:r>
        <w:t>reglamento.</w:t>
      </w:r>
      <w:r>
        <w:rPr>
          <w:spacing w:val="29"/>
        </w:rPr>
        <w:t xml:space="preserve"> </w:t>
      </w:r>
      <w:r>
        <w:t>En</w:t>
      </w:r>
      <w:r>
        <w:rPr>
          <w:spacing w:val="30"/>
        </w:rPr>
        <w:t xml:space="preserve"> </w:t>
      </w:r>
      <w:r>
        <w:t>cualquier</w:t>
      </w:r>
      <w:r>
        <w:rPr>
          <w:spacing w:val="31"/>
        </w:rPr>
        <w:t xml:space="preserve"> </w:t>
      </w:r>
      <w:r>
        <w:t>caso,</w:t>
      </w:r>
      <w:r>
        <w:rPr>
          <w:spacing w:val="29"/>
        </w:rPr>
        <w:t xml:space="preserve"> </w:t>
      </w:r>
      <w:r>
        <w:t>este</w:t>
      </w:r>
      <w:r>
        <w:rPr>
          <w:spacing w:val="29"/>
        </w:rPr>
        <w:t xml:space="preserve"> </w:t>
      </w:r>
      <w:r>
        <w:t>comité</w:t>
      </w:r>
      <w:r>
        <w:rPr>
          <w:spacing w:val="29"/>
        </w:rPr>
        <w:t xml:space="preserve"> </w:t>
      </w:r>
      <w:r>
        <w:t>no</w:t>
      </w:r>
      <w:r>
        <w:rPr>
          <w:spacing w:val="30"/>
        </w:rPr>
        <w:t xml:space="preserve"> </w:t>
      </w:r>
      <w:r>
        <w:t>podrá</w:t>
      </w:r>
      <w:r>
        <w:rPr>
          <w:spacing w:val="30"/>
        </w:rPr>
        <w:t xml:space="preserve"> </w:t>
      </w:r>
      <w:r>
        <w:t>sesionar</w:t>
      </w:r>
      <w:r>
        <w:rPr>
          <w:spacing w:val="-62"/>
        </w:rPr>
        <w:t xml:space="preserve"> </w:t>
      </w:r>
      <w:r>
        <w:t>sin</w:t>
      </w:r>
      <w:r>
        <w:rPr>
          <w:spacing w:val="1"/>
        </w:rPr>
        <w:t xml:space="preserve"> </w:t>
      </w:r>
      <w:r>
        <w:t>la</w:t>
      </w:r>
      <w:r>
        <w:rPr>
          <w:spacing w:val="3"/>
        </w:rPr>
        <w:t xml:space="preserve"> </w:t>
      </w:r>
      <w:r>
        <w:t>presencia</w:t>
      </w:r>
      <w:r>
        <w:rPr>
          <w:spacing w:val="2"/>
        </w:rPr>
        <w:t xml:space="preserve"> </w:t>
      </w:r>
      <w:r>
        <w:t>del</w:t>
      </w:r>
      <w:r>
        <w:rPr>
          <w:spacing w:val="3"/>
        </w:rPr>
        <w:t xml:space="preserve"> </w:t>
      </w:r>
      <w:r>
        <w:t>presidente.</w:t>
      </w:r>
    </w:p>
    <w:p w14:paraId="70BAE61E" w14:textId="77777777" w:rsidR="00FE34F1" w:rsidRDefault="00FE34F1">
      <w:pPr>
        <w:pStyle w:val="Textoindependiente"/>
        <w:spacing w:before="10"/>
        <w:rPr>
          <w:sz w:val="36"/>
        </w:rPr>
      </w:pPr>
    </w:p>
    <w:p w14:paraId="4D1B0323" w14:textId="77777777" w:rsidR="00FE34F1" w:rsidRDefault="00C47BA1">
      <w:pPr>
        <w:pStyle w:val="Textoindependiente"/>
        <w:spacing w:line="364" w:lineRule="auto"/>
        <w:ind w:left="462" w:right="761"/>
        <w:jc w:val="both"/>
      </w:pPr>
      <w:r>
        <w:t>Podrá sesionar con la asistencia de la mitad más uno de sus miembros. Las</w:t>
      </w:r>
      <w:r>
        <w:rPr>
          <w:spacing w:val="1"/>
        </w:rPr>
        <w:t xml:space="preserve"> </w:t>
      </w:r>
      <w:r>
        <w:t>decisiones</w:t>
      </w:r>
      <w:r>
        <w:rPr>
          <w:spacing w:val="24"/>
        </w:rPr>
        <w:t xml:space="preserve"> </w:t>
      </w:r>
      <w:r>
        <w:t>se</w:t>
      </w:r>
      <w:r>
        <w:rPr>
          <w:spacing w:val="23"/>
        </w:rPr>
        <w:t xml:space="preserve"> </w:t>
      </w:r>
      <w:r>
        <w:t>adoptarán</w:t>
      </w:r>
      <w:r>
        <w:rPr>
          <w:spacing w:val="25"/>
        </w:rPr>
        <w:t xml:space="preserve"> </w:t>
      </w:r>
      <w:r>
        <w:t>por</w:t>
      </w:r>
      <w:r>
        <w:rPr>
          <w:spacing w:val="23"/>
        </w:rPr>
        <w:t xml:space="preserve"> </w:t>
      </w:r>
      <w:r>
        <w:t>la</w:t>
      </w:r>
      <w:r>
        <w:rPr>
          <w:spacing w:val="25"/>
        </w:rPr>
        <w:t xml:space="preserve"> </w:t>
      </w:r>
      <w:r>
        <w:t>mayoría</w:t>
      </w:r>
      <w:r>
        <w:rPr>
          <w:spacing w:val="24"/>
        </w:rPr>
        <w:t xml:space="preserve"> </w:t>
      </w:r>
      <w:r>
        <w:t>de</w:t>
      </w:r>
      <w:r>
        <w:rPr>
          <w:spacing w:val="25"/>
        </w:rPr>
        <w:t xml:space="preserve"> </w:t>
      </w:r>
      <w:r>
        <w:t>los</w:t>
      </w:r>
      <w:r>
        <w:rPr>
          <w:spacing w:val="23"/>
        </w:rPr>
        <w:t xml:space="preserve"> </w:t>
      </w:r>
      <w:r>
        <w:t>miembros</w:t>
      </w:r>
      <w:r>
        <w:rPr>
          <w:spacing w:val="25"/>
        </w:rPr>
        <w:t xml:space="preserve"> </w:t>
      </w:r>
      <w:r>
        <w:t>que</w:t>
      </w:r>
      <w:r>
        <w:rPr>
          <w:spacing w:val="25"/>
        </w:rPr>
        <w:t xml:space="preserve"> </w:t>
      </w:r>
      <w:r>
        <w:t>asisten</w:t>
      </w:r>
      <w:r>
        <w:rPr>
          <w:spacing w:val="24"/>
        </w:rPr>
        <w:t xml:space="preserve"> </w:t>
      </w:r>
      <w:r>
        <w:t>a</w:t>
      </w:r>
      <w:r>
        <w:rPr>
          <w:spacing w:val="23"/>
        </w:rPr>
        <w:t xml:space="preserve"> </w:t>
      </w:r>
      <w:r>
        <w:t>la</w:t>
      </w:r>
      <w:r>
        <w:rPr>
          <w:spacing w:val="25"/>
        </w:rPr>
        <w:t xml:space="preserve"> </w:t>
      </w:r>
      <w:r>
        <w:t>sesión</w:t>
      </w:r>
      <w:r>
        <w:rPr>
          <w:spacing w:val="-61"/>
        </w:rPr>
        <w:t xml:space="preserve"> </w:t>
      </w:r>
      <w:r>
        <w:t>del</w:t>
      </w:r>
      <w:r>
        <w:rPr>
          <w:spacing w:val="2"/>
        </w:rPr>
        <w:t xml:space="preserve"> </w:t>
      </w:r>
      <w:r>
        <w:t>Comité</w:t>
      </w:r>
      <w:r>
        <w:rPr>
          <w:spacing w:val="2"/>
        </w:rPr>
        <w:t xml:space="preserve"> </w:t>
      </w:r>
      <w:r>
        <w:t>y</w:t>
      </w:r>
      <w:r>
        <w:rPr>
          <w:spacing w:val="-3"/>
        </w:rPr>
        <w:t xml:space="preserve"> </w:t>
      </w:r>
      <w:r>
        <w:t>serán</w:t>
      </w:r>
      <w:r>
        <w:rPr>
          <w:spacing w:val="1"/>
        </w:rPr>
        <w:t xml:space="preserve"> </w:t>
      </w:r>
      <w:r>
        <w:t>de</w:t>
      </w:r>
      <w:r>
        <w:rPr>
          <w:spacing w:val="2"/>
        </w:rPr>
        <w:t xml:space="preserve"> </w:t>
      </w:r>
      <w:r>
        <w:t>obligatorio</w:t>
      </w:r>
      <w:r>
        <w:rPr>
          <w:spacing w:val="1"/>
        </w:rPr>
        <w:t xml:space="preserve"> </w:t>
      </w:r>
      <w:r>
        <w:t>cumplimiento</w:t>
      </w:r>
      <w:r>
        <w:rPr>
          <w:spacing w:val="1"/>
        </w:rPr>
        <w:t xml:space="preserve"> </w:t>
      </w:r>
      <w:r>
        <w:t>para</w:t>
      </w:r>
      <w:r>
        <w:rPr>
          <w:spacing w:val="1"/>
        </w:rPr>
        <w:t xml:space="preserve"> </w:t>
      </w:r>
      <w:r>
        <w:t>todos</w:t>
      </w:r>
      <w:r>
        <w:rPr>
          <w:spacing w:val="1"/>
        </w:rPr>
        <w:t xml:space="preserve"> </w:t>
      </w:r>
      <w:r>
        <w:t>sus</w:t>
      </w:r>
      <w:r>
        <w:rPr>
          <w:spacing w:val="1"/>
        </w:rPr>
        <w:t xml:space="preserve"> </w:t>
      </w:r>
      <w:r>
        <w:t>integrantes.</w:t>
      </w:r>
    </w:p>
    <w:p w14:paraId="20542178" w14:textId="77777777" w:rsidR="00FE34F1" w:rsidRDefault="00FE34F1">
      <w:pPr>
        <w:pStyle w:val="Textoindependiente"/>
        <w:spacing w:before="9"/>
        <w:rPr>
          <w:sz w:val="36"/>
        </w:rPr>
      </w:pPr>
    </w:p>
    <w:p w14:paraId="5694C492" w14:textId="77777777" w:rsidR="00FE34F1" w:rsidRDefault="00C47BA1">
      <w:pPr>
        <w:pStyle w:val="Textoindependiente"/>
        <w:spacing w:before="1" w:line="367" w:lineRule="auto"/>
        <w:ind w:left="462" w:right="760"/>
        <w:jc w:val="both"/>
      </w:pPr>
      <w:r>
        <w:t>Actas. De todas las sesiones que adelante el comité escolar de convivencia se</w:t>
      </w:r>
      <w:r>
        <w:rPr>
          <w:spacing w:val="1"/>
        </w:rPr>
        <w:t xml:space="preserve"> </w:t>
      </w:r>
      <w:r>
        <w:t>deberá elaborar un acta, la cual deberá contener como mínimo los siguientes</w:t>
      </w:r>
      <w:r>
        <w:rPr>
          <w:spacing w:val="1"/>
        </w:rPr>
        <w:t xml:space="preserve"> </w:t>
      </w:r>
      <w:r>
        <w:t>requisitos:</w:t>
      </w:r>
    </w:p>
    <w:p w14:paraId="2445F5EC" w14:textId="77777777" w:rsidR="00FE34F1" w:rsidRDefault="00FE34F1">
      <w:pPr>
        <w:pStyle w:val="Textoindependiente"/>
        <w:spacing w:before="2"/>
        <w:rPr>
          <w:sz w:val="36"/>
        </w:rPr>
      </w:pPr>
    </w:p>
    <w:p w14:paraId="2AF83341" w14:textId="77777777" w:rsidR="00FE34F1" w:rsidRDefault="00C47BA1" w:rsidP="000B79BC">
      <w:pPr>
        <w:pStyle w:val="Prrafodelista"/>
        <w:numPr>
          <w:ilvl w:val="0"/>
          <w:numId w:val="19"/>
        </w:numPr>
        <w:tabs>
          <w:tab w:val="left" w:pos="747"/>
        </w:tabs>
        <w:ind w:hanging="285"/>
        <w:rPr>
          <w:sz w:val="24"/>
        </w:rPr>
      </w:pPr>
      <w:r>
        <w:rPr>
          <w:sz w:val="24"/>
        </w:rPr>
        <w:t>Lugar,</w:t>
      </w:r>
      <w:r>
        <w:rPr>
          <w:spacing w:val="-1"/>
          <w:sz w:val="24"/>
        </w:rPr>
        <w:t xml:space="preserve"> </w:t>
      </w:r>
      <w:r>
        <w:rPr>
          <w:sz w:val="24"/>
        </w:rPr>
        <w:t>fecha</w:t>
      </w:r>
      <w:r>
        <w:rPr>
          <w:spacing w:val="3"/>
          <w:sz w:val="24"/>
        </w:rPr>
        <w:t xml:space="preserve"> </w:t>
      </w:r>
      <w:r>
        <w:rPr>
          <w:sz w:val="24"/>
        </w:rPr>
        <w:t>y</w:t>
      </w:r>
      <w:r>
        <w:rPr>
          <w:spacing w:val="-3"/>
          <w:sz w:val="24"/>
        </w:rPr>
        <w:t xml:space="preserve"> </w:t>
      </w:r>
      <w:r>
        <w:rPr>
          <w:sz w:val="24"/>
        </w:rPr>
        <w:t>hora</w:t>
      </w:r>
      <w:r>
        <w:rPr>
          <w:spacing w:val="2"/>
          <w:sz w:val="24"/>
        </w:rPr>
        <w:t xml:space="preserve"> </w:t>
      </w:r>
      <w:r>
        <w:rPr>
          <w:sz w:val="24"/>
        </w:rPr>
        <w:t>en</w:t>
      </w:r>
      <w:r>
        <w:rPr>
          <w:spacing w:val="1"/>
          <w:sz w:val="24"/>
        </w:rPr>
        <w:t xml:space="preserve"> </w:t>
      </w:r>
      <w:r>
        <w:rPr>
          <w:sz w:val="24"/>
        </w:rPr>
        <w:t>la</w:t>
      </w:r>
      <w:r>
        <w:rPr>
          <w:spacing w:val="2"/>
          <w:sz w:val="24"/>
        </w:rPr>
        <w:t xml:space="preserve"> </w:t>
      </w:r>
      <w:r>
        <w:rPr>
          <w:sz w:val="24"/>
        </w:rPr>
        <w:t>cual</w:t>
      </w:r>
      <w:r>
        <w:rPr>
          <w:spacing w:val="2"/>
          <w:sz w:val="24"/>
        </w:rPr>
        <w:t xml:space="preserve"> </w:t>
      </w:r>
      <w:r>
        <w:rPr>
          <w:sz w:val="24"/>
        </w:rPr>
        <w:t>se</w:t>
      </w:r>
      <w:r>
        <w:rPr>
          <w:spacing w:val="1"/>
          <w:sz w:val="24"/>
        </w:rPr>
        <w:t xml:space="preserve"> </w:t>
      </w:r>
      <w:r>
        <w:rPr>
          <w:sz w:val="24"/>
        </w:rPr>
        <w:t>efectúo</w:t>
      </w:r>
      <w:r>
        <w:rPr>
          <w:spacing w:val="1"/>
          <w:sz w:val="24"/>
        </w:rPr>
        <w:t xml:space="preserve"> </w:t>
      </w:r>
      <w:r>
        <w:rPr>
          <w:sz w:val="24"/>
        </w:rPr>
        <w:t>la</w:t>
      </w:r>
      <w:r>
        <w:rPr>
          <w:spacing w:val="1"/>
          <w:sz w:val="24"/>
        </w:rPr>
        <w:t xml:space="preserve"> </w:t>
      </w:r>
      <w:r>
        <w:rPr>
          <w:sz w:val="24"/>
        </w:rPr>
        <w:t>reunión.</w:t>
      </w:r>
    </w:p>
    <w:p w14:paraId="0ED31A42" w14:textId="77777777" w:rsidR="00FE34F1" w:rsidRDefault="00C47BA1" w:rsidP="000B79BC">
      <w:pPr>
        <w:pStyle w:val="Prrafodelista"/>
        <w:numPr>
          <w:ilvl w:val="0"/>
          <w:numId w:val="19"/>
        </w:numPr>
        <w:tabs>
          <w:tab w:val="left" w:pos="747"/>
        </w:tabs>
        <w:spacing w:before="142" w:line="364" w:lineRule="auto"/>
        <w:ind w:left="462" w:right="761" w:firstLine="0"/>
        <w:rPr>
          <w:sz w:val="24"/>
        </w:rPr>
      </w:pPr>
      <w:r>
        <w:rPr>
          <w:sz w:val="24"/>
        </w:rPr>
        <w:t>Registro</w:t>
      </w:r>
      <w:r>
        <w:rPr>
          <w:spacing w:val="15"/>
          <w:sz w:val="24"/>
        </w:rPr>
        <w:t xml:space="preserve"> </w:t>
      </w:r>
      <w:r>
        <w:rPr>
          <w:sz w:val="24"/>
        </w:rPr>
        <w:t>de</w:t>
      </w:r>
      <w:r>
        <w:rPr>
          <w:spacing w:val="18"/>
          <w:sz w:val="24"/>
        </w:rPr>
        <w:t xml:space="preserve"> </w:t>
      </w:r>
      <w:r>
        <w:rPr>
          <w:sz w:val="24"/>
        </w:rPr>
        <w:t>los</w:t>
      </w:r>
      <w:r>
        <w:rPr>
          <w:spacing w:val="17"/>
          <w:sz w:val="24"/>
        </w:rPr>
        <w:t xml:space="preserve"> </w:t>
      </w:r>
      <w:r>
        <w:rPr>
          <w:sz w:val="24"/>
        </w:rPr>
        <w:t>miembros</w:t>
      </w:r>
      <w:r>
        <w:rPr>
          <w:spacing w:val="18"/>
          <w:sz w:val="24"/>
        </w:rPr>
        <w:t xml:space="preserve"> </w:t>
      </w:r>
      <w:r>
        <w:rPr>
          <w:sz w:val="24"/>
        </w:rPr>
        <w:t>del</w:t>
      </w:r>
      <w:r>
        <w:rPr>
          <w:spacing w:val="17"/>
          <w:sz w:val="24"/>
        </w:rPr>
        <w:t xml:space="preserve"> </w:t>
      </w:r>
      <w:r>
        <w:rPr>
          <w:sz w:val="24"/>
        </w:rPr>
        <w:t>Comité</w:t>
      </w:r>
      <w:r>
        <w:rPr>
          <w:spacing w:val="18"/>
          <w:sz w:val="24"/>
        </w:rPr>
        <w:t xml:space="preserve"> </w:t>
      </w:r>
      <w:r>
        <w:rPr>
          <w:sz w:val="24"/>
        </w:rPr>
        <w:t>que</w:t>
      </w:r>
      <w:r>
        <w:rPr>
          <w:spacing w:val="15"/>
          <w:sz w:val="24"/>
        </w:rPr>
        <w:t xml:space="preserve"> </w:t>
      </w:r>
      <w:r>
        <w:rPr>
          <w:sz w:val="24"/>
        </w:rPr>
        <w:t>asistieron</w:t>
      </w:r>
      <w:r>
        <w:rPr>
          <w:spacing w:val="18"/>
          <w:sz w:val="24"/>
        </w:rPr>
        <w:t xml:space="preserve"> </w:t>
      </w:r>
      <w:r>
        <w:rPr>
          <w:sz w:val="24"/>
        </w:rPr>
        <w:t>a</w:t>
      </w:r>
      <w:r>
        <w:rPr>
          <w:spacing w:val="15"/>
          <w:sz w:val="24"/>
        </w:rPr>
        <w:t xml:space="preserve"> </w:t>
      </w:r>
      <w:r>
        <w:rPr>
          <w:sz w:val="24"/>
        </w:rPr>
        <w:t>la</w:t>
      </w:r>
      <w:r>
        <w:rPr>
          <w:spacing w:val="18"/>
          <w:sz w:val="24"/>
        </w:rPr>
        <w:t xml:space="preserve"> </w:t>
      </w:r>
      <w:r>
        <w:rPr>
          <w:sz w:val="24"/>
        </w:rPr>
        <w:t>sesión,</w:t>
      </w:r>
      <w:r>
        <w:rPr>
          <w:spacing w:val="16"/>
          <w:sz w:val="24"/>
        </w:rPr>
        <w:t xml:space="preserve"> </w:t>
      </w:r>
      <w:r>
        <w:rPr>
          <w:sz w:val="24"/>
        </w:rPr>
        <w:t>precisando</w:t>
      </w:r>
      <w:r>
        <w:rPr>
          <w:spacing w:val="18"/>
          <w:sz w:val="24"/>
        </w:rPr>
        <w:t xml:space="preserve"> </w:t>
      </w:r>
      <w:r>
        <w:rPr>
          <w:sz w:val="24"/>
        </w:rPr>
        <w:t>en</w:t>
      </w:r>
      <w:r>
        <w:rPr>
          <w:spacing w:val="-61"/>
          <w:sz w:val="24"/>
        </w:rPr>
        <w:t xml:space="preserve"> </w:t>
      </w:r>
      <w:r>
        <w:rPr>
          <w:sz w:val="24"/>
        </w:rPr>
        <w:t>cada</w:t>
      </w:r>
      <w:r>
        <w:rPr>
          <w:spacing w:val="1"/>
          <w:sz w:val="24"/>
        </w:rPr>
        <w:t xml:space="preserve"> </w:t>
      </w:r>
      <w:r>
        <w:rPr>
          <w:sz w:val="24"/>
        </w:rPr>
        <w:t>caso</w:t>
      </w:r>
      <w:r>
        <w:rPr>
          <w:spacing w:val="2"/>
          <w:sz w:val="24"/>
        </w:rPr>
        <w:t xml:space="preserve"> </w:t>
      </w:r>
      <w:r>
        <w:rPr>
          <w:sz w:val="24"/>
        </w:rPr>
        <w:t>la</w:t>
      </w:r>
      <w:r>
        <w:rPr>
          <w:spacing w:val="2"/>
          <w:sz w:val="24"/>
        </w:rPr>
        <w:t xml:space="preserve"> </w:t>
      </w:r>
      <w:r>
        <w:rPr>
          <w:sz w:val="24"/>
        </w:rPr>
        <w:t>entidad</w:t>
      </w:r>
      <w:r>
        <w:rPr>
          <w:spacing w:val="2"/>
          <w:sz w:val="24"/>
        </w:rPr>
        <w:t xml:space="preserve"> </w:t>
      </w:r>
      <w:r>
        <w:rPr>
          <w:sz w:val="24"/>
        </w:rPr>
        <w:t>o</w:t>
      </w:r>
      <w:r>
        <w:rPr>
          <w:spacing w:val="1"/>
          <w:sz w:val="24"/>
        </w:rPr>
        <w:t xml:space="preserve"> </w:t>
      </w:r>
      <w:r>
        <w:rPr>
          <w:sz w:val="24"/>
        </w:rPr>
        <w:t>sector</w:t>
      </w:r>
      <w:r>
        <w:rPr>
          <w:spacing w:val="2"/>
          <w:sz w:val="24"/>
        </w:rPr>
        <w:t xml:space="preserve"> </w:t>
      </w:r>
      <w:r>
        <w:rPr>
          <w:sz w:val="24"/>
        </w:rPr>
        <w:t>que</w:t>
      </w:r>
      <w:r>
        <w:rPr>
          <w:spacing w:val="1"/>
          <w:sz w:val="24"/>
        </w:rPr>
        <w:t xml:space="preserve"> </w:t>
      </w:r>
      <w:r>
        <w:rPr>
          <w:sz w:val="24"/>
        </w:rPr>
        <w:t>representan</w:t>
      </w:r>
      <w:r>
        <w:rPr>
          <w:spacing w:val="3"/>
          <w:sz w:val="24"/>
        </w:rPr>
        <w:t xml:space="preserve"> </w:t>
      </w:r>
      <w:r>
        <w:rPr>
          <w:sz w:val="24"/>
        </w:rPr>
        <w:t>y</w:t>
      </w:r>
      <w:r>
        <w:rPr>
          <w:spacing w:val="-3"/>
          <w:sz w:val="24"/>
        </w:rPr>
        <w:t xml:space="preserve"> </w:t>
      </w:r>
      <w:r>
        <w:rPr>
          <w:sz w:val="24"/>
        </w:rPr>
        <w:t>verificación</w:t>
      </w:r>
      <w:r>
        <w:rPr>
          <w:spacing w:val="2"/>
          <w:sz w:val="24"/>
        </w:rPr>
        <w:t xml:space="preserve"> </w:t>
      </w:r>
      <w:r>
        <w:rPr>
          <w:sz w:val="24"/>
        </w:rPr>
        <w:t>del</w:t>
      </w:r>
      <w:r>
        <w:rPr>
          <w:spacing w:val="3"/>
          <w:sz w:val="24"/>
        </w:rPr>
        <w:t xml:space="preserve"> </w:t>
      </w:r>
      <w:r>
        <w:rPr>
          <w:sz w:val="24"/>
        </w:rPr>
        <w:t>quórum.</w:t>
      </w:r>
    </w:p>
    <w:p w14:paraId="53A3210E" w14:textId="77777777" w:rsidR="00FE34F1" w:rsidRDefault="00FE34F1">
      <w:pPr>
        <w:spacing w:line="364" w:lineRule="auto"/>
        <w:rPr>
          <w:sz w:val="24"/>
        </w:rPr>
        <w:sectPr w:rsidR="00FE34F1">
          <w:pgSz w:w="12250" w:h="15850"/>
          <w:pgMar w:top="1320" w:right="940" w:bottom="1220" w:left="1240" w:header="720" w:footer="1032" w:gutter="0"/>
          <w:cols w:space="720"/>
        </w:sectPr>
      </w:pPr>
    </w:p>
    <w:p w14:paraId="3437F013" w14:textId="77777777" w:rsidR="00FE34F1" w:rsidRDefault="00C47BA1" w:rsidP="000B79BC">
      <w:pPr>
        <w:pStyle w:val="Prrafodelista"/>
        <w:numPr>
          <w:ilvl w:val="0"/>
          <w:numId w:val="19"/>
        </w:numPr>
        <w:tabs>
          <w:tab w:val="left" w:pos="747"/>
        </w:tabs>
        <w:spacing w:before="170" w:line="364" w:lineRule="auto"/>
        <w:ind w:left="462" w:right="762" w:firstLine="0"/>
        <w:rPr>
          <w:sz w:val="24"/>
        </w:rPr>
      </w:pPr>
      <w:r>
        <w:rPr>
          <w:sz w:val="24"/>
        </w:rPr>
        <w:lastRenderedPageBreak/>
        <w:t>Registro</w:t>
      </w:r>
      <w:r>
        <w:rPr>
          <w:spacing w:val="56"/>
          <w:sz w:val="24"/>
        </w:rPr>
        <w:t xml:space="preserve"> </w:t>
      </w:r>
      <w:r>
        <w:rPr>
          <w:sz w:val="24"/>
        </w:rPr>
        <w:t>de</w:t>
      </w:r>
      <w:r>
        <w:rPr>
          <w:spacing w:val="58"/>
          <w:sz w:val="24"/>
        </w:rPr>
        <w:t xml:space="preserve"> </w:t>
      </w:r>
      <w:r>
        <w:rPr>
          <w:sz w:val="24"/>
        </w:rPr>
        <w:t>los</w:t>
      </w:r>
      <w:r>
        <w:rPr>
          <w:spacing w:val="56"/>
          <w:sz w:val="24"/>
        </w:rPr>
        <w:t xml:space="preserve"> </w:t>
      </w:r>
      <w:r>
        <w:rPr>
          <w:sz w:val="24"/>
        </w:rPr>
        <w:t>miembros</w:t>
      </w:r>
      <w:r>
        <w:rPr>
          <w:spacing w:val="57"/>
          <w:sz w:val="24"/>
        </w:rPr>
        <w:t xml:space="preserve"> </w:t>
      </w:r>
      <w:r>
        <w:rPr>
          <w:sz w:val="24"/>
        </w:rPr>
        <w:t>del</w:t>
      </w:r>
      <w:r>
        <w:rPr>
          <w:spacing w:val="58"/>
          <w:sz w:val="24"/>
        </w:rPr>
        <w:t xml:space="preserve"> </w:t>
      </w:r>
      <w:r>
        <w:rPr>
          <w:sz w:val="24"/>
        </w:rPr>
        <w:t>Comité</w:t>
      </w:r>
      <w:r>
        <w:rPr>
          <w:spacing w:val="59"/>
          <w:sz w:val="24"/>
        </w:rPr>
        <w:t xml:space="preserve"> </w:t>
      </w:r>
      <w:r>
        <w:rPr>
          <w:sz w:val="24"/>
        </w:rPr>
        <w:t>que</w:t>
      </w:r>
      <w:r>
        <w:rPr>
          <w:spacing w:val="56"/>
          <w:sz w:val="24"/>
        </w:rPr>
        <w:t xml:space="preserve"> </w:t>
      </w:r>
      <w:r>
        <w:rPr>
          <w:sz w:val="24"/>
        </w:rPr>
        <w:t>presentaron</w:t>
      </w:r>
      <w:r>
        <w:rPr>
          <w:spacing w:val="59"/>
          <w:sz w:val="24"/>
        </w:rPr>
        <w:t xml:space="preserve"> </w:t>
      </w:r>
      <w:r>
        <w:rPr>
          <w:sz w:val="24"/>
        </w:rPr>
        <w:t>excusa</w:t>
      </w:r>
      <w:r>
        <w:rPr>
          <w:spacing w:val="59"/>
          <w:sz w:val="24"/>
        </w:rPr>
        <w:t xml:space="preserve"> </w:t>
      </w:r>
      <w:r>
        <w:rPr>
          <w:sz w:val="24"/>
        </w:rPr>
        <w:t>debidamente</w:t>
      </w:r>
      <w:r>
        <w:rPr>
          <w:spacing w:val="-61"/>
          <w:sz w:val="24"/>
        </w:rPr>
        <w:t xml:space="preserve"> </w:t>
      </w:r>
      <w:r>
        <w:rPr>
          <w:sz w:val="24"/>
        </w:rPr>
        <w:t>justificada</w:t>
      </w:r>
      <w:r>
        <w:rPr>
          <w:spacing w:val="2"/>
          <w:sz w:val="24"/>
        </w:rPr>
        <w:t xml:space="preserve"> </w:t>
      </w:r>
      <w:r>
        <w:rPr>
          <w:sz w:val="24"/>
        </w:rPr>
        <w:t>para</w:t>
      </w:r>
      <w:r>
        <w:rPr>
          <w:spacing w:val="3"/>
          <w:sz w:val="24"/>
        </w:rPr>
        <w:t xml:space="preserve"> </w:t>
      </w:r>
      <w:r>
        <w:rPr>
          <w:sz w:val="24"/>
        </w:rPr>
        <w:t>no asistir</w:t>
      </w:r>
      <w:r>
        <w:rPr>
          <w:spacing w:val="2"/>
          <w:sz w:val="24"/>
        </w:rPr>
        <w:t xml:space="preserve"> </w:t>
      </w:r>
      <w:r>
        <w:rPr>
          <w:sz w:val="24"/>
        </w:rPr>
        <w:t>a</w:t>
      </w:r>
      <w:r>
        <w:rPr>
          <w:spacing w:val="1"/>
          <w:sz w:val="24"/>
        </w:rPr>
        <w:t xml:space="preserve"> </w:t>
      </w:r>
      <w:r>
        <w:rPr>
          <w:sz w:val="24"/>
        </w:rPr>
        <w:t>la</w:t>
      </w:r>
      <w:r>
        <w:rPr>
          <w:spacing w:val="2"/>
          <w:sz w:val="24"/>
        </w:rPr>
        <w:t xml:space="preserve"> </w:t>
      </w:r>
      <w:r>
        <w:rPr>
          <w:sz w:val="24"/>
        </w:rPr>
        <w:t>sesión.</w:t>
      </w:r>
    </w:p>
    <w:p w14:paraId="6101E882" w14:textId="77777777" w:rsidR="00FE34F1" w:rsidRDefault="00C47BA1" w:rsidP="000B79BC">
      <w:pPr>
        <w:pStyle w:val="Prrafodelista"/>
        <w:numPr>
          <w:ilvl w:val="0"/>
          <w:numId w:val="19"/>
        </w:numPr>
        <w:tabs>
          <w:tab w:val="left" w:pos="747"/>
        </w:tabs>
        <w:spacing w:before="3" w:line="364" w:lineRule="auto"/>
        <w:ind w:left="462" w:right="763" w:firstLine="0"/>
        <w:rPr>
          <w:sz w:val="24"/>
        </w:rPr>
      </w:pPr>
      <w:r>
        <w:rPr>
          <w:sz w:val="24"/>
        </w:rPr>
        <w:t>Indicación</w:t>
      </w:r>
      <w:r>
        <w:rPr>
          <w:spacing w:val="28"/>
          <w:sz w:val="24"/>
        </w:rPr>
        <w:t xml:space="preserve"> </w:t>
      </w:r>
      <w:r>
        <w:rPr>
          <w:sz w:val="24"/>
        </w:rPr>
        <w:t>de</w:t>
      </w:r>
      <w:r>
        <w:rPr>
          <w:spacing w:val="29"/>
          <w:sz w:val="24"/>
        </w:rPr>
        <w:t xml:space="preserve"> </w:t>
      </w:r>
      <w:r>
        <w:rPr>
          <w:sz w:val="24"/>
        </w:rPr>
        <w:t>los</w:t>
      </w:r>
      <w:r>
        <w:rPr>
          <w:spacing w:val="26"/>
          <w:sz w:val="24"/>
        </w:rPr>
        <w:t xml:space="preserve"> </w:t>
      </w:r>
      <w:r>
        <w:rPr>
          <w:sz w:val="24"/>
        </w:rPr>
        <w:t>medios</w:t>
      </w:r>
      <w:r>
        <w:rPr>
          <w:spacing w:val="27"/>
          <w:sz w:val="24"/>
        </w:rPr>
        <w:t xml:space="preserve"> </w:t>
      </w:r>
      <w:r>
        <w:rPr>
          <w:sz w:val="24"/>
        </w:rPr>
        <w:t>utilizados</w:t>
      </w:r>
      <w:r>
        <w:rPr>
          <w:spacing w:val="25"/>
          <w:sz w:val="24"/>
        </w:rPr>
        <w:t xml:space="preserve"> </w:t>
      </w:r>
      <w:r>
        <w:rPr>
          <w:sz w:val="24"/>
        </w:rPr>
        <w:t>para</w:t>
      </w:r>
      <w:r>
        <w:rPr>
          <w:spacing w:val="29"/>
          <w:sz w:val="24"/>
        </w:rPr>
        <w:t xml:space="preserve"> </w:t>
      </w:r>
      <w:r>
        <w:rPr>
          <w:sz w:val="24"/>
        </w:rPr>
        <w:t>comunicar</w:t>
      </w:r>
      <w:r>
        <w:rPr>
          <w:spacing w:val="27"/>
          <w:sz w:val="24"/>
        </w:rPr>
        <w:t xml:space="preserve"> </w:t>
      </w:r>
      <w:r>
        <w:rPr>
          <w:sz w:val="24"/>
        </w:rPr>
        <w:t>la</w:t>
      </w:r>
      <w:r>
        <w:rPr>
          <w:spacing w:val="26"/>
          <w:sz w:val="24"/>
        </w:rPr>
        <w:t xml:space="preserve"> </w:t>
      </w:r>
      <w:r>
        <w:rPr>
          <w:sz w:val="24"/>
        </w:rPr>
        <w:t>citación</w:t>
      </w:r>
      <w:r>
        <w:rPr>
          <w:spacing w:val="29"/>
          <w:sz w:val="24"/>
        </w:rPr>
        <w:t xml:space="preserve"> </w:t>
      </w:r>
      <w:r>
        <w:rPr>
          <w:sz w:val="24"/>
        </w:rPr>
        <w:t>a</w:t>
      </w:r>
      <w:r>
        <w:rPr>
          <w:spacing w:val="27"/>
          <w:sz w:val="24"/>
        </w:rPr>
        <w:t xml:space="preserve"> </w:t>
      </w:r>
      <w:r>
        <w:rPr>
          <w:sz w:val="24"/>
        </w:rPr>
        <w:t>los</w:t>
      </w:r>
      <w:r>
        <w:rPr>
          <w:spacing w:val="27"/>
          <w:sz w:val="24"/>
        </w:rPr>
        <w:t xml:space="preserve"> </w:t>
      </w:r>
      <w:r>
        <w:rPr>
          <w:sz w:val="24"/>
        </w:rPr>
        <w:t>miembros</w:t>
      </w:r>
      <w:r>
        <w:rPr>
          <w:spacing w:val="-61"/>
          <w:sz w:val="24"/>
        </w:rPr>
        <w:t xml:space="preserve"> </w:t>
      </w:r>
      <w:r>
        <w:rPr>
          <w:sz w:val="24"/>
        </w:rPr>
        <w:t>del</w:t>
      </w:r>
      <w:r>
        <w:rPr>
          <w:spacing w:val="2"/>
          <w:sz w:val="24"/>
        </w:rPr>
        <w:t xml:space="preserve"> </w:t>
      </w:r>
      <w:r>
        <w:rPr>
          <w:sz w:val="24"/>
        </w:rPr>
        <w:t>Comité.</w:t>
      </w:r>
    </w:p>
    <w:p w14:paraId="2141BABD" w14:textId="77777777" w:rsidR="00FE34F1" w:rsidRDefault="00C47BA1" w:rsidP="000B79BC">
      <w:pPr>
        <w:pStyle w:val="Prrafodelista"/>
        <w:numPr>
          <w:ilvl w:val="0"/>
          <w:numId w:val="19"/>
        </w:numPr>
        <w:tabs>
          <w:tab w:val="left" w:pos="747"/>
        </w:tabs>
        <w:spacing w:line="364" w:lineRule="auto"/>
        <w:ind w:left="462" w:right="760" w:firstLine="0"/>
        <w:rPr>
          <w:sz w:val="24"/>
        </w:rPr>
      </w:pPr>
      <w:r>
        <w:rPr>
          <w:sz w:val="24"/>
        </w:rPr>
        <w:t>Síntesis</w:t>
      </w:r>
      <w:r>
        <w:rPr>
          <w:spacing w:val="2"/>
          <w:sz w:val="24"/>
        </w:rPr>
        <w:t xml:space="preserve"> </w:t>
      </w:r>
      <w:r>
        <w:rPr>
          <w:sz w:val="24"/>
        </w:rPr>
        <w:t>de</w:t>
      </w:r>
      <w:r>
        <w:rPr>
          <w:spacing w:val="4"/>
          <w:sz w:val="24"/>
        </w:rPr>
        <w:t xml:space="preserve"> </w:t>
      </w:r>
      <w:r>
        <w:rPr>
          <w:sz w:val="24"/>
        </w:rPr>
        <w:t>los</w:t>
      </w:r>
      <w:r>
        <w:rPr>
          <w:spacing w:val="4"/>
          <w:sz w:val="24"/>
        </w:rPr>
        <w:t xml:space="preserve"> </w:t>
      </w:r>
      <w:r>
        <w:rPr>
          <w:sz w:val="24"/>
        </w:rPr>
        <w:t>temas</w:t>
      </w:r>
      <w:r>
        <w:rPr>
          <w:spacing w:val="4"/>
          <w:sz w:val="24"/>
        </w:rPr>
        <w:t xml:space="preserve"> </w:t>
      </w:r>
      <w:r>
        <w:rPr>
          <w:sz w:val="24"/>
        </w:rPr>
        <w:t>tratados</w:t>
      </w:r>
      <w:r>
        <w:rPr>
          <w:spacing w:val="4"/>
          <w:sz w:val="24"/>
        </w:rPr>
        <w:t xml:space="preserve"> </w:t>
      </w:r>
      <w:r>
        <w:rPr>
          <w:sz w:val="24"/>
        </w:rPr>
        <w:t>en</w:t>
      </w:r>
      <w:r>
        <w:rPr>
          <w:spacing w:val="4"/>
          <w:sz w:val="24"/>
        </w:rPr>
        <w:t xml:space="preserve"> </w:t>
      </w:r>
      <w:r>
        <w:rPr>
          <w:sz w:val="24"/>
        </w:rPr>
        <w:t>la</w:t>
      </w:r>
      <w:r>
        <w:rPr>
          <w:spacing w:val="3"/>
          <w:sz w:val="24"/>
        </w:rPr>
        <w:t xml:space="preserve"> </w:t>
      </w:r>
      <w:r>
        <w:rPr>
          <w:sz w:val="24"/>
        </w:rPr>
        <w:t>reunión,</w:t>
      </w:r>
      <w:r>
        <w:rPr>
          <w:spacing w:val="3"/>
          <w:sz w:val="24"/>
        </w:rPr>
        <w:t xml:space="preserve"> </w:t>
      </w:r>
      <w:r>
        <w:rPr>
          <w:sz w:val="24"/>
        </w:rPr>
        <w:t>así</w:t>
      </w:r>
      <w:r>
        <w:rPr>
          <w:spacing w:val="3"/>
          <w:sz w:val="24"/>
        </w:rPr>
        <w:t xml:space="preserve"> </w:t>
      </w:r>
      <w:r>
        <w:rPr>
          <w:sz w:val="24"/>
        </w:rPr>
        <w:t>como</w:t>
      </w:r>
      <w:r>
        <w:rPr>
          <w:spacing w:val="4"/>
          <w:sz w:val="24"/>
        </w:rPr>
        <w:t xml:space="preserve"> </w:t>
      </w:r>
      <w:r>
        <w:rPr>
          <w:sz w:val="24"/>
        </w:rPr>
        <w:t>de</w:t>
      </w:r>
      <w:r>
        <w:rPr>
          <w:spacing w:val="4"/>
          <w:sz w:val="24"/>
        </w:rPr>
        <w:t xml:space="preserve"> </w:t>
      </w:r>
      <w:r>
        <w:rPr>
          <w:sz w:val="24"/>
        </w:rPr>
        <w:t>las</w:t>
      </w:r>
      <w:r>
        <w:rPr>
          <w:spacing w:val="4"/>
          <w:sz w:val="24"/>
        </w:rPr>
        <w:t xml:space="preserve"> </w:t>
      </w:r>
      <w:r>
        <w:rPr>
          <w:sz w:val="24"/>
        </w:rPr>
        <w:t>acciones,</w:t>
      </w:r>
      <w:r>
        <w:rPr>
          <w:spacing w:val="2"/>
          <w:sz w:val="24"/>
        </w:rPr>
        <w:t xml:space="preserve"> </w:t>
      </w:r>
      <w:r>
        <w:rPr>
          <w:sz w:val="24"/>
        </w:rPr>
        <w:t>medidas</w:t>
      </w:r>
      <w:r>
        <w:rPr>
          <w:spacing w:val="-60"/>
          <w:sz w:val="24"/>
        </w:rPr>
        <w:t xml:space="preserve"> </w:t>
      </w:r>
      <w:r>
        <w:rPr>
          <w:sz w:val="24"/>
        </w:rPr>
        <w:t>recomendaciones,</w:t>
      </w:r>
      <w:r>
        <w:rPr>
          <w:spacing w:val="1"/>
          <w:sz w:val="24"/>
        </w:rPr>
        <w:t xml:space="preserve"> </w:t>
      </w:r>
      <w:r>
        <w:rPr>
          <w:sz w:val="24"/>
        </w:rPr>
        <w:t>conceptos</w:t>
      </w:r>
      <w:r>
        <w:rPr>
          <w:spacing w:val="1"/>
          <w:sz w:val="24"/>
        </w:rPr>
        <w:t xml:space="preserve"> </w:t>
      </w:r>
      <w:r>
        <w:rPr>
          <w:sz w:val="24"/>
        </w:rPr>
        <w:t>adoptados</w:t>
      </w:r>
      <w:r>
        <w:rPr>
          <w:spacing w:val="4"/>
          <w:sz w:val="24"/>
        </w:rPr>
        <w:t xml:space="preserve"> </w:t>
      </w:r>
      <w:r>
        <w:rPr>
          <w:sz w:val="24"/>
        </w:rPr>
        <w:t>y</w:t>
      </w:r>
      <w:r>
        <w:rPr>
          <w:spacing w:val="-3"/>
          <w:sz w:val="24"/>
        </w:rPr>
        <w:t xml:space="preserve"> </w:t>
      </w:r>
      <w:r>
        <w:rPr>
          <w:sz w:val="24"/>
        </w:rPr>
        <w:t>sentido</w:t>
      </w:r>
      <w:r>
        <w:rPr>
          <w:spacing w:val="3"/>
          <w:sz w:val="24"/>
        </w:rPr>
        <w:t xml:space="preserve"> </w:t>
      </w:r>
      <w:r>
        <w:rPr>
          <w:sz w:val="24"/>
        </w:rPr>
        <w:t>de</w:t>
      </w:r>
      <w:r>
        <w:rPr>
          <w:spacing w:val="1"/>
          <w:sz w:val="24"/>
        </w:rPr>
        <w:t xml:space="preserve"> </w:t>
      </w:r>
      <w:r>
        <w:rPr>
          <w:sz w:val="24"/>
        </w:rPr>
        <w:t>las</w:t>
      </w:r>
      <w:r>
        <w:rPr>
          <w:spacing w:val="1"/>
          <w:sz w:val="24"/>
        </w:rPr>
        <w:t xml:space="preserve"> </w:t>
      </w:r>
      <w:r>
        <w:rPr>
          <w:sz w:val="24"/>
        </w:rPr>
        <w:t>votaciones.</w:t>
      </w:r>
    </w:p>
    <w:p w14:paraId="71A5B3A2" w14:textId="3A27320A" w:rsidR="00FE34F1" w:rsidRDefault="00C47BA1" w:rsidP="000B79BC">
      <w:pPr>
        <w:pStyle w:val="Prrafodelista"/>
        <w:numPr>
          <w:ilvl w:val="0"/>
          <w:numId w:val="19"/>
        </w:numPr>
        <w:tabs>
          <w:tab w:val="left" w:pos="747"/>
        </w:tabs>
        <w:spacing w:before="2" w:line="364" w:lineRule="auto"/>
        <w:ind w:left="462" w:right="761" w:firstLine="0"/>
        <w:rPr>
          <w:sz w:val="24"/>
        </w:rPr>
      </w:pPr>
      <w:r>
        <w:rPr>
          <w:sz w:val="24"/>
        </w:rPr>
        <w:t>Firma</w:t>
      </w:r>
      <w:r>
        <w:rPr>
          <w:spacing w:val="35"/>
          <w:sz w:val="24"/>
        </w:rPr>
        <w:t xml:space="preserve"> </w:t>
      </w:r>
      <w:r>
        <w:rPr>
          <w:sz w:val="24"/>
        </w:rPr>
        <w:t>del</w:t>
      </w:r>
      <w:r>
        <w:rPr>
          <w:spacing w:val="35"/>
          <w:sz w:val="24"/>
        </w:rPr>
        <w:t xml:space="preserve"> </w:t>
      </w:r>
      <w:r w:rsidR="005227B7">
        <w:rPr>
          <w:sz w:val="24"/>
        </w:rPr>
        <w:t>presidente</w:t>
      </w:r>
      <w:r>
        <w:rPr>
          <w:spacing w:val="36"/>
          <w:sz w:val="24"/>
        </w:rPr>
        <w:t xml:space="preserve"> </w:t>
      </w:r>
      <w:r>
        <w:rPr>
          <w:sz w:val="24"/>
        </w:rPr>
        <w:t>del</w:t>
      </w:r>
      <w:r>
        <w:rPr>
          <w:spacing w:val="33"/>
          <w:sz w:val="24"/>
        </w:rPr>
        <w:t xml:space="preserve"> </w:t>
      </w:r>
      <w:r>
        <w:rPr>
          <w:sz w:val="24"/>
        </w:rPr>
        <w:t>Comité</w:t>
      </w:r>
      <w:r>
        <w:rPr>
          <w:spacing w:val="36"/>
          <w:sz w:val="24"/>
        </w:rPr>
        <w:t xml:space="preserve"> </w:t>
      </w:r>
      <w:r>
        <w:rPr>
          <w:sz w:val="24"/>
        </w:rPr>
        <w:t>y</w:t>
      </w:r>
      <w:r>
        <w:rPr>
          <w:spacing w:val="32"/>
          <w:sz w:val="24"/>
        </w:rPr>
        <w:t xml:space="preserve"> </w:t>
      </w:r>
      <w:r>
        <w:rPr>
          <w:sz w:val="24"/>
        </w:rPr>
        <w:t>del</w:t>
      </w:r>
      <w:r>
        <w:rPr>
          <w:spacing w:val="36"/>
          <w:sz w:val="24"/>
        </w:rPr>
        <w:t xml:space="preserve"> </w:t>
      </w:r>
      <w:r w:rsidR="005227B7">
        <w:rPr>
          <w:sz w:val="24"/>
        </w:rPr>
        <w:t>secretario técnico</w:t>
      </w:r>
      <w:r>
        <w:rPr>
          <w:sz w:val="24"/>
        </w:rPr>
        <w:t>,</w:t>
      </w:r>
      <w:r>
        <w:rPr>
          <w:spacing w:val="36"/>
          <w:sz w:val="24"/>
        </w:rPr>
        <w:t xml:space="preserve"> </w:t>
      </w:r>
      <w:r>
        <w:rPr>
          <w:sz w:val="24"/>
        </w:rPr>
        <w:t>una</w:t>
      </w:r>
      <w:r>
        <w:rPr>
          <w:spacing w:val="36"/>
          <w:sz w:val="24"/>
        </w:rPr>
        <w:t xml:space="preserve"> </w:t>
      </w:r>
      <w:r>
        <w:rPr>
          <w:sz w:val="24"/>
        </w:rPr>
        <w:t>vez</w:t>
      </w:r>
      <w:r>
        <w:rPr>
          <w:spacing w:val="35"/>
          <w:sz w:val="24"/>
        </w:rPr>
        <w:t xml:space="preserve"> </w:t>
      </w:r>
      <w:r>
        <w:rPr>
          <w:sz w:val="24"/>
        </w:rPr>
        <w:t>haya</w:t>
      </w:r>
      <w:r>
        <w:rPr>
          <w:spacing w:val="36"/>
          <w:sz w:val="24"/>
        </w:rPr>
        <w:t xml:space="preserve"> </w:t>
      </w:r>
      <w:r>
        <w:rPr>
          <w:sz w:val="24"/>
        </w:rPr>
        <w:t>sido</w:t>
      </w:r>
      <w:r>
        <w:rPr>
          <w:spacing w:val="-61"/>
          <w:sz w:val="24"/>
        </w:rPr>
        <w:t xml:space="preserve"> </w:t>
      </w:r>
      <w:r>
        <w:rPr>
          <w:sz w:val="24"/>
        </w:rPr>
        <w:t>aprobada</w:t>
      </w:r>
      <w:r>
        <w:rPr>
          <w:spacing w:val="2"/>
          <w:sz w:val="24"/>
        </w:rPr>
        <w:t xml:space="preserve"> </w:t>
      </w:r>
      <w:r>
        <w:rPr>
          <w:sz w:val="24"/>
        </w:rPr>
        <w:t>por</w:t>
      </w:r>
      <w:r>
        <w:rPr>
          <w:spacing w:val="2"/>
          <w:sz w:val="24"/>
        </w:rPr>
        <w:t xml:space="preserve"> </w:t>
      </w:r>
      <w:r>
        <w:rPr>
          <w:sz w:val="24"/>
        </w:rPr>
        <w:t>los</w:t>
      </w:r>
      <w:r>
        <w:rPr>
          <w:spacing w:val="2"/>
          <w:sz w:val="24"/>
        </w:rPr>
        <w:t xml:space="preserve"> </w:t>
      </w:r>
      <w:r>
        <w:rPr>
          <w:sz w:val="24"/>
        </w:rPr>
        <w:t>asistentes.</w:t>
      </w:r>
    </w:p>
    <w:p w14:paraId="7CE938EC" w14:textId="77777777" w:rsidR="00FE34F1" w:rsidRDefault="00FE34F1">
      <w:pPr>
        <w:pStyle w:val="Textoindependiente"/>
        <w:spacing w:before="9"/>
        <w:rPr>
          <w:sz w:val="36"/>
        </w:rPr>
      </w:pPr>
    </w:p>
    <w:p w14:paraId="1A39A54E" w14:textId="77777777" w:rsidR="00FE34F1" w:rsidRDefault="00C47BA1">
      <w:pPr>
        <w:pStyle w:val="Textoindependiente"/>
        <w:spacing w:line="364" w:lineRule="auto"/>
        <w:ind w:left="462" w:right="760"/>
        <w:jc w:val="both"/>
      </w:pPr>
      <w:r>
        <w:t>Parágrafo.</w:t>
      </w:r>
      <w:r>
        <w:rPr>
          <w:spacing w:val="1"/>
        </w:rPr>
        <w:t xml:space="preserve"> </w:t>
      </w:r>
      <w:r>
        <w:t>El</w:t>
      </w:r>
      <w:r>
        <w:rPr>
          <w:spacing w:val="1"/>
        </w:rPr>
        <w:t xml:space="preserve"> </w:t>
      </w:r>
      <w:r>
        <w:t>Comité</w:t>
      </w:r>
      <w:r>
        <w:rPr>
          <w:spacing w:val="1"/>
        </w:rPr>
        <w:t xml:space="preserve"> </w:t>
      </w:r>
      <w:r>
        <w:t>Nacional</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deberá</w:t>
      </w:r>
      <w:r>
        <w:rPr>
          <w:spacing w:val="1"/>
        </w:rPr>
        <w:t xml:space="preserve"> </w:t>
      </w:r>
      <w:r>
        <w:t>garantizar</w:t>
      </w:r>
      <w:r>
        <w:rPr>
          <w:spacing w:val="1"/>
        </w:rPr>
        <w:t xml:space="preserve"> </w:t>
      </w:r>
      <w:r>
        <w:t>el</w:t>
      </w:r>
      <w:r>
        <w:rPr>
          <w:spacing w:val="1"/>
        </w:rPr>
        <w:t xml:space="preserve"> </w:t>
      </w:r>
      <w:r>
        <w:t>derecho a la intimidad y a la confidencialidad de los datos personales que sean</w:t>
      </w:r>
      <w:r>
        <w:rPr>
          <w:spacing w:val="1"/>
        </w:rPr>
        <w:t xml:space="preserve"> </w:t>
      </w:r>
      <w:r>
        <w:t>tratados</w:t>
      </w:r>
      <w:r>
        <w:rPr>
          <w:spacing w:val="1"/>
        </w:rPr>
        <w:t xml:space="preserve"> </w:t>
      </w:r>
      <w:r>
        <w:t>en</w:t>
      </w:r>
      <w:r>
        <w:rPr>
          <w:spacing w:val="1"/>
        </w:rPr>
        <w:t xml:space="preserve"> </w:t>
      </w:r>
      <w:r>
        <w:t>el</w:t>
      </w:r>
      <w:r>
        <w:rPr>
          <w:spacing w:val="1"/>
        </w:rPr>
        <w:t xml:space="preserve"> </w:t>
      </w:r>
      <w:r>
        <w:t>marco</w:t>
      </w:r>
      <w:r>
        <w:rPr>
          <w:spacing w:val="1"/>
        </w:rPr>
        <w:t xml:space="preserve"> </w:t>
      </w:r>
      <w:r>
        <w:t>de</w:t>
      </w:r>
      <w:r>
        <w:rPr>
          <w:spacing w:val="1"/>
        </w:rPr>
        <w:t xml:space="preserve"> </w:t>
      </w:r>
      <w:r>
        <w:t>las</w:t>
      </w:r>
      <w:r>
        <w:rPr>
          <w:spacing w:val="1"/>
        </w:rPr>
        <w:t xml:space="preserve"> </w:t>
      </w:r>
      <w:r>
        <w:t>actuaciones</w:t>
      </w:r>
      <w:r>
        <w:rPr>
          <w:spacing w:val="1"/>
        </w:rPr>
        <w:t xml:space="preserve"> </w:t>
      </w:r>
      <w:r>
        <w:t>que</w:t>
      </w:r>
      <w:r>
        <w:rPr>
          <w:spacing w:val="1"/>
        </w:rPr>
        <w:t xml:space="preserve"> </w:t>
      </w:r>
      <w:r>
        <w:t>éste</w:t>
      </w:r>
      <w:r>
        <w:rPr>
          <w:spacing w:val="1"/>
        </w:rPr>
        <w:t xml:space="preserve"> </w:t>
      </w:r>
      <w:r>
        <w:t>adelante,</w:t>
      </w:r>
      <w:r>
        <w:rPr>
          <w:spacing w:val="1"/>
        </w:rPr>
        <w:t xml:space="preserve"> </w:t>
      </w:r>
      <w:r>
        <w:t>conforme</w:t>
      </w:r>
      <w:r>
        <w:rPr>
          <w:spacing w:val="1"/>
        </w:rPr>
        <w:t xml:space="preserve"> </w:t>
      </w:r>
      <w:r>
        <w:t>a</w:t>
      </w:r>
      <w:r>
        <w:rPr>
          <w:spacing w:val="63"/>
        </w:rPr>
        <w:t xml:space="preserve"> </w:t>
      </w:r>
      <w:r>
        <w:t>lo</w:t>
      </w:r>
      <w:r>
        <w:rPr>
          <w:spacing w:val="1"/>
        </w:rPr>
        <w:t xml:space="preserve"> </w:t>
      </w:r>
      <w:r>
        <w:t>dispuesto en la Constitución Política, los tratados internacionales, en la Ley 1098</w:t>
      </w:r>
      <w:r>
        <w:rPr>
          <w:spacing w:val="1"/>
        </w:rPr>
        <w:t xml:space="preserve"> </w:t>
      </w:r>
      <w:r>
        <w:t>de 2006, en la Ley estatutaria 1581 de 2012, en el Decreto 1377 de 2013 y demás</w:t>
      </w:r>
      <w:r>
        <w:rPr>
          <w:spacing w:val="1"/>
        </w:rPr>
        <w:t xml:space="preserve"> </w:t>
      </w:r>
      <w:r>
        <w:t>normas</w:t>
      </w:r>
      <w:r>
        <w:rPr>
          <w:spacing w:val="1"/>
        </w:rPr>
        <w:t xml:space="preserve"> </w:t>
      </w:r>
      <w:r>
        <w:t>aplicables a</w:t>
      </w:r>
      <w:r>
        <w:rPr>
          <w:spacing w:val="2"/>
        </w:rPr>
        <w:t xml:space="preserve"> </w:t>
      </w:r>
      <w:r>
        <w:t>la</w:t>
      </w:r>
      <w:r>
        <w:rPr>
          <w:spacing w:val="3"/>
        </w:rPr>
        <w:t xml:space="preserve"> </w:t>
      </w:r>
      <w:r>
        <w:t>materia.</w:t>
      </w:r>
    </w:p>
    <w:p w14:paraId="308766A5" w14:textId="77777777" w:rsidR="00FE34F1" w:rsidRDefault="00FE34F1">
      <w:pPr>
        <w:pStyle w:val="Textoindependiente"/>
        <w:spacing w:before="2"/>
        <w:rPr>
          <w:sz w:val="37"/>
        </w:rPr>
      </w:pPr>
    </w:p>
    <w:p w14:paraId="5579A274" w14:textId="77777777" w:rsidR="00FE34F1" w:rsidRDefault="00C47BA1">
      <w:pPr>
        <w:pStyle w:val="Textoindependiente"/>
        <w:spacing w:line="364" w:lineRule="auto"/>
        <w:ind w:left="462" w:right="758"/>
        <w:jc w:val="both"/>
      </w:pPr>
      <w:r w:rsidRPr="005227B7">
        <w:rPr>
          <w:i/>
          <w:iCs/>
        </w:rPr>
        <w:t>Acciones o decisiones.</w:t>
      </w:r>
      <w:r>
        <w:t xml:space="preserve"> El comité escolar de convivencia, en el ámbito de sus</w:t>
      </w:r>
      <w:r>
        <w:rPr>
          <w:spacing w:val="1"/>
        </w:rPr>
        <w:t xml:space="preserve"> </w:t>
      </w:r>
      <w:r>
        <w:t>competencias,</w:t>
      </w:r>
      <w:r>
        <w:rPr>
          <w:spacing w:val="1"/>
        </w:rPr>
        <w:t xml:space="preserve"> </w:t>
      </w:r>
      <w:r>
        <w:t>desarrollará</w:t>
      </w:r>
      <w:r>
        <w:rPr>
          <w:spacing w:val="1"/>
        </w:rPr>
        <w:t xml:space="preserve"> </w:t>
      </w:r>
      <w:r>
        <w:t>acciones</w:t>
      </w:r>
      <w:r>
        <w:rPr>
          <w:spacing w:val="1"/>
        </w:rPr>
        <w:t xml:space="preserve"> </w:t>
      </w:r>
      <w:r>
        <w:t>para</w:t>
      </w:r>
      <w:r>
        <w:rPr>
          <w:spacing w:val="1"/>
        </w:rPr>
        <w:t xml:space="preserve"> </w:t>
      </w:r>
      <w:r>
        <w:t>la</w:t>
      </w:r>
      <w:r>
        <w:rPr>
          <w:spacing w:val="1"/>
        </w:rPr>
        <w:t xml:space="preserve"> </w:t>
      </w:r>
      <w:r>
        <w:t>promoción</w:t>
      </w:r>
      <w:r>
        <w:rPr>
          <w:spacing w:val="1"/>
        </w:rPr>
        <w:t xml:space="preserve"> </w:t>
      </w:r>
      <w:r>
        <w:t>y fortalecimiento</w:t>
      </w:r>
      <w:r>
        <w:rPr>
          <w:spacing w:val="1"/>
        </w:rPr>
        <w:t xml:space="preserve"> </w:t>
      </w:r>
      <w:r>
        <w:t>de</w:t>
      </w:r>
      <w:r>
        <w:rPr>
          <w:spacing w:val="1"/>
        </w:rPr>
        <w:t xml:space="preserve"> </w:t>
      </w:r>
      <w:r>
        <w:t>la</w:t>
      </w:r>
      <w:r>
        <w:rPr>
          <w:spacing w:val="1"/>
        </w:rPr>
        <w:t xml:space="preserve"> </w:t>
      </w:r>
      <w:r>
        <w:t>formación para la ciudadanía y el ejercicio de los derechos humanos, sexuales y</w:t>
      </w:r>
      <w:r>
        <w:rPr>
          <w:spacing w:val="1"/>
        </w:rPr>
        <w:t xml:space="preserve"> </w:t>
      </w:r>
      <w:r>
        <w:t>reproductivos;</w:t>
      </w:r>
      <w:r>
        <w:rPr>
          <w:spacing w:val="1"/>
        </w:rPr>
        <w:t xml:space="preserve"> </w:t>
      </w:r>
      <w:r>
        <w:t>para</w:t>
      </w:r>
      <w:r>
        <w:rPr>
          <w:spacing w:val="1"/>
        </w:rPr>
        <w:t xml:space="preserve"> </w:t>
      </w:r>
      <w:r>
        <w:t>la</w:t>
      </w:r>
      <w:r>
        <w:rPr>
          <w:spacing w:val="1"/>
        </w:rPr>
        <w:t xml:space="preserve"> </w:t>
      </w:r>
      <w:r>
        <w:t>prevención</w:t>
      </w:r>
      <w:r>
        <w:rPr>
          <w:spacing w:val="1"/>
        </w:rPr>
        <w:t xml:space="preserve"> </w:t>
      </w:r>
      <w:r>
        <w:t>y</w:t>
      </w:r>
      <w:r>
        <w:rPr>
          <w:spacing w:val="1"/>
        </w:rPr>
        <w:t xml:space="preserve"> </w:t>
      </w:r>
      <w:r>
        <w:t>mitigación</w:t>
      </w:r>
      <w:r>
        <w:rPr>
          <w:spacing w:val="1"/>
        </w:rPr>
        <w:t xml:space="preserve"> </w:t>
      </w:r>
      <w:r>
        <w:t>de</w:t>
      </w:r>
      <w:r>
        <w:rPr>
          <w:spacing w:val="1"/>
        </w:rPr>
        <w:t xml:space="preserve"> </w:t>
      </w:r>
      <w:r>
        <w:t>la</w:t>
      </w:r>
      <w:r>
        <w:rPr>
          <w:spacing w:val="1"/>
        </w:rPr>
        <w:t xml:space="preserve"> </w:t>
      </w:r>
      <w:r>
        <w:t>violencia</w:t>
      </w:r>
      <w:r>
        <w:rPr>
          <w:spacing w:val="1"/>
        </w:rPr>
        <w:t xml:space="preserve"> </w:t>
      </w:r>
      <w:r>
        <w:t>escolar</w:t>
      </w:r>
      <w:r>
        <w:rPr>
          <w:spacing w:val="1"/>
        </w:rPr>
        <w:t xml:space="preserve"> </w:t>
      </w:r>
      <w:r>
        <w:t>y</w:t>
      </w:r>
      <w:r>
        <w:rPr>
          <w:spacing w:val="63"/>
        </w:rPr>
        <w:t xml:space="preserve"> </w:t>
      </w:r>
      <w:r>
        <w:t>el</w:t>
      </w:r>
      <w:r>
        <w:rPr>
          <w:spacing w:val="1"/>
        </w:rPr>
        <w:t xml:space="preserve"> </w:t>
      </w:r>
      <w:r>
        <w:t>embarazo en la adolescencia; y para la atención de las situaciones que afectan la</w:t>
      </w:r>
      <w:r>
        <w:rPr>
          <w:spacing w:val="1"/>
        </w:rPr>
        <w:t xml:space="preserve"> </w:t>
      </w:r>
      <w:r>
        <w:t>convivencia</w:t>
      </w:r>
      <w:r>
        <w:rPr>
          <w:spacing w:val="1"/>
        </w:rPr>
        <w:t xml:space="preserve"> </w:t>
      </w:r>
      <w:r>
        <w:t>escolar</w:t>
      </w:r>
      <w:r>
        <w:rPr>
          <w:spacing w:val="1"/>
        </w:rPr>
        <w:t xml:space="preserve"> </w:t>
      </w:r>
      <w:r>
        <w:t>y</w:t>
      </w:r>
      <w:r>
        <w:rPr>
          <w:spacing w:val="1"/>
        </w:rPr>
        <w:t xml:space="preserve"> </w:t>
      </w:r>
      <w:r>
        <w:t>el</w:t>
      </w:r>
      <w:r>
        <w:rPr>
          <w:spacing w:val="1"/>
        </w:rPr>
        <w:t xml:space="preserve"> </w:t>
      </w:r>
      <w:r>
        <w:t>ejercicio</w:t>
      </w:r>
      <w:r>
        <w:rPr>
          <w:spacing w:val="1"/>
        </w:rPr>
        <w:t xml:space="preserve"> </w:t>
      </w:r>
      <w:r>
        <w:t>de</w:t>
      </w:r>
      <w:r>
        <w:rPr>
          <w:spacing w:val="1"/>
        </w:rPr>
        <w:t xml:space="preserve"> </w:t>
      </w:r>
      <w:r>
        <w:t>los</w:t>
      </w:r>
      <w:r>
        <w:rPr>
          <w:spacing w:val="1"/>
        </w:rPr>
        <w:t xml:space="preserve"> </w:t>
      </w:r>
      <w:r>
        <w:t>derechos</w:t>
      </w:r>
      <w:r>
        <w:rPr>
          <w:spacing w:val="1"/>
        </w:rPr>
        <w:t xml:space="preserve"> </w:t>
      </w:r>
      <w:r>
        <w:t>humanos,</w:t>
      </w:r>
      <w:r>
        <w:rPr>
          <w:spacing w:val="1"/>
        </w:rPr>
        <w:t xml:space="preserve"> </w:t>
      </w:r>
      <w:r>
        <w:t>sexuales</w:t>
      </w:r>
      <w:r>
        <w:rPr>
          <w:spacing w:val="1"/>
        </w:rPr>
        <w:t xml:space="preserve"> </w:t>
      </w:r>
      <w:r>
        <w:t>y</w:t>
      </w:r>
      <w:r>
        <w:rPr>
          <w:spacing w:val="-61"/>
        </w:rPr>
        <w:t xml:space="preserve"> </w:t>
      </w:r>
      <w:r>
        <w:t>reproductivos</w:t>
      </w:r>
      <w:r>
        <w:rPr>
          <w:spacing w:val="1"/>
        </w:rPr>
        <w:t xml:space="preserve"> </w:t>
      </w:r>
      <w:r>
        <w:t>a</w:t>
      </w:r>
      <w:r>
        <w:rPr>
          <w:spacing w:val="1"/>
        </w:rPr>
        <w:t xml:space="preserve"> </w:t>
      </w:r>
      <w:r>
        <w:t>partir</w:t>
      </w:r>
      <w:r>
        <w:rPr>
          <w:spacing w:val="1"/>
        </w:rPr>
        <w:t xml:space="preserve"> </w:t>
      </w:r>
      <w:r>
        <w:t>de</w:t>
      </w:r>
      <w:r>
        <w:rPr>
          <w:spacing w:val="1"/>
        </w:rPr>
        <w:t xml:space="preserve"> </w:t>
      </w:r>
      <w:r>
        <w:t>la</w:t>
      </w:r>
      <w:r>
        <w:rPr>
          <w:spacing w:val="1"/>
        </w:rPr>
        <w:t xml:space="preserve"> </w:t>
      </w:r>
      <w:r>
        <w:t>implementación,</w:t>
      </w:r>
      <w:r>
        <w:rPr>
          <w:spacing w:val="1"/>
        </w:rPr>
        <w:t xml:space="preserve"> </w:t>
      </w:r>
      <w:r>
        <w:t>desarrollo</w:t>
      </w:r>
      <w:r>
        <w:rPr>
          <w:spacing w:val="1"/>
        </w:rPr>
        <w:t xml:space="preserve"> </w:t>
      </w:r>
      <w:r>
        <w:t>y</w:t>
      </w:r>
      <w:r>
        <w:rPr>
          <w:spacing w:val="1"/>
        </w:rPr>
        <w:t xml:space="preserve"> </w:t>
      </w:r>
      <w:r>
        <w:t>aplicación</w:t>
      </w:r>
      <w:r>
        <w:rPr>
          <w:spacing w:val="1"/>
        </w:rPr>
        <w:t xml:space="preserve"> </w:t>
      </w:r>
      <w:r>
        <w:t>de</w:t>
      </w:r>
      <w:r>
        <w:rPr>
          <w:spacing w:val="1"/>
        </w:rPr>
        <w:t xml:space="preserve"> </w:t>
      </w:r>
      <w:r>
        <w:t>las</w:t>
      </w:r>
      <w:r>
        <w:rPr>
          <w:spacing w:val="1"/>
        </w:rPr>
        <w:t xml:space="preserve"> </w:t>
      </w:r>
      <w:r>
        <w:t>estrategias y programas trazados por el Comité Nacional de Convivencia Escolar y</w:t>
      </w:r>
      <w:r>
        <w:rPr>
          <w:spacing w:val="-61"/>
        </w:rPr>
        <w:t xml:space="preserve"> </w:t>
      </w:r>
      <w:r>
        <w:t>por</w:t>
      </w:r>
      <w:r>
        <w:rPr>
          <w:spacing w:val="1"/>
        </w:rPr>
        <w:t xml:space="preserve"> </w:t>
      </w:r>
      <w:r>
        <w:t>el</w:t>
      </w:r>
      <w:r>
        <w:rPr>
          <w:spacing w:val="1"/>
        </w:rPr>
        <w:t xml:space="preserve"> </w:t>
      </w:r>
      <w:r>
        <w:t>respectivo</w:t>
      </w:r>
      <w:r>
        <w:rPr>
          <w:spacing w:val="1"/>
        </w:rPr>
        <w:t xml:space="preserve"> </w:t>
      </w:r>
      <w:r>
        <w:t>comité</w:t>
      </w:r>
      <w:r>
        <w:rPr>
          <w:spacing w:val="1"/>
        </w:rPr>
        <w:t xml:space="preserve"> </w:t>
      </w:r>
      <w:r>
        <w:t>municipal,</w:t>
      </w:r>
      <w:r>
        <w:rPr>
          <w:spacing w:val="1"/>
        </w:rPr>
        <w:t xml:space="preserve"> </w:t>
      </w:r>
      <w:r>
        <w:t>distrital</w:t>
      </w:r>
      <w:r>
        <w:rPr>
          <w:spacing w:val="1"/>
        </w:rPr>
        <w:t xml:space="preserve"> </w:t>
      </w:r>
      <w:r>
        <w:t>o</w:t>
      </w:r>
      <w:r>
        <w:rPr>
          <w:spacing w:val="1"/>
        </w:rPr>
        <w:t xml:space="preserve"> </w:t>
      </w:r>
      <w:r>
        <w:t>departamental</w:t>
      </w:r>
      <w:r>
        <w:rPr>
          <w:spacing w:val="1"/>
        </w:rPr>
        <w:t xml:space="preserve"> </w:t>
      </w:r>
      <w:r>
        <w:t>de</w:t>
      </w:r>
      <w:r>
        <w:rPr>
          <w:spacing w:val="63"/>
        </w:rPr>
        <w:t xml:space="preserve"> </w:t>
      </w:r>
      <w:r>
        <w:t>convivencia</w:t>
      </w:r>
      <w:r>
        <w:rPr>
          <w:spacing w:val="1"/>
        </w:rPr>
        <w:t xml:space="preserve"> </w:t>
      </w:r>
      <w:r>
        <w:t>escolar,</w:t>
      </w:r>
      <w:r>
        <w:rPr>
          <w:spacing w:val="1"/>
        </w:rPr>
        <w:t xml:space="preserve"> </w:t>
      </w:r>
      <w:r>
        <w:t>dentro</w:t>
      </w:r>
      <w:r>
        <w:rPr>
          <w:spacing w:val="1"/>
        </w:rPr>
        <w:t xml:space="preserve"> </w:t>
      </w:r>
      <w:r>
        <w:t>del</w:t>
      </w:r>
      <w:r>
        <w:rPr>
          <w:spacing w:val="3"/>
        </w:rPr>
        <w:t xml:space="preserve"> </w:t>
      </w:r>
      <w:r>
        <w:t>respeto</w:t>
      </w:r>
      <w:r>
        <w:rPr>
          <w:spacing w:val="1"/>
        </w:rPr>
        <w:t xml:space="preserve"> </w:t>
      </w:r>
      <w:r>
        <w:t>absoluto</w:t>
      </w:r>
      <w:r>
        <w:rPr>
          <w:spacing w:val="2"/>
        </w:rPr>
        <w:t xml:space="preserve"> </w:t>
      </w:r>
      <w:r>
        <w:t>de</w:t>
      </w:r>
      <w:r>
        <w:rPr>
          <w:spacing w:val="1"/>
        </w:rPr>
        <w:t xml:space="preserve"> </w:t>
      </w:r>
      <w:r>
        <w:t>la</w:t>
      </w:r>
      <w:r>
        <w:rPr>
          <w:spacing w:val="2"/>
        </w:rPr>
        <w:t xml:space="preserve"> </w:t>
      </w:r>
      <w:r>
        <w:t>Constitución</w:t>
      </w:r>
      <w:r>
        <w:rPr>
          <w:spacing w:val="4"/>
        </w:rPr>
        <w:t xml:space="preserve"> </w:t>
      </w:r>
      <w:r>
        <w:t>y</w:t>
      </w:r>
      <w:r>
        <w:rPr>
          <w:spacing w:val="-2"/>
        </w:rPr>
        <w:t xml:space="preserve"> </w:t>
      </w:r>
      <w:r>
        <w:t>la</w:t>
      </w:r>
      <w:r>
        <w:rPr>
          <w:spacing w:val="2"/>
        </w:rPr>
        <w:t xml:space="preserve"> </w:t>
      </w:r>
      <w:r>
        <w:t>ley.</w:t>
      </w:r>
    </w:p>
    <w:p w14:paraId="365A262A" w14:textId="77777777" w:rsidR="00FE34F1" w:rsidRDefault="00FE34F1">
      <w:pPr>
        <w:pStyle w:val="Textoindependiente"/>
        <w:spacing w:before="6"/>
        <w:rPr>
          <w:sz w:val="37"/>
        </w:rPr>
      </w:pPr>
    </w:p>
    <w:p w14:paraId="3B76F3EC" w14:textId="77777777" w:rsidR="00FE34F1" w:rsidRDefault="00C47BA1">
      <w:pPr>
        <w:pStyle w:val="Textoindependiente"/>
        <w:spacing w:before="1" w:line="364" w:lineRule="auto"/>
        <w:ind w:left="462" w:right="760"/>
        <w:jc w:val="both"/>
      </w:pPr>
      <w:r w:rsidRPr="005227B7">
        <w:rPr>
          <w:i/>
          <w:iCs/>
        </w:rPr>
        <w:t>Conflictos de Interés y Causales de Impedimento y Recusación.</w:t>
      </w:r>
      <w:r>
        <w:t xml:space="preserve"> Cuando en las</w:t>
      </w:r>
      <w:r>
        <w:rPr>
          <w:spacing w:val="1"/>
        </w:rPr>
        <w:t xml:space="preserve"> </w:t>
      </w:r>
      <w:r>
        <w:t>actuaciones adelantadas por parte de los comités escolares de convivencia de los</w:t>
      </w:r>
      <w:r>
        <w:rPr>
          <w:spacing w:val="1"/>
        </w:rPr>
        <w:t xml:space="preserve"> </w:t>
      </w:r>
      <w:r>
        <w:t>establecimientos</w:t>
      </w:r>
      <w:r>
        <w:rPr>
          <w:spacing w:val="3"/>
        </w:rPr>
        <w:t xml:space="preserve"> </w:t>
      </w:r>
      <w:r>
        <w:t>educativos</w:t>
      </w:r>
      <w:r>
        <w:rPr>
          <w:spacing w:val="5"/>
        </w:rPr>
        <w:t xml:space="preserve"> </w:t>
      </w:r>
      <w:r>
        <w:t>oficiales</w:t>
      </w:r>
      <w:r>
        <w:rPr>
          <w:spacing w:val="2"/>
        </w:rPr>
        <w:t xml:space="preserve"> </w:t>
      </w:r>
      <w:r>
        <w:t>se</w:t>
      </w:r>
      <w:r>
        <w:rPr>
          <w:spacing w:val="5"/>
        </w:rPr>
        <w:t xml:space="preserve"> </w:t>
      </w:r>
      <w:r>
        <w:t>presenten</w:t>
      </w:r>
      <w:r>
        <w:rPr>
          <w:spacing w:val="4"/>
        </w:rPr>
        <w:t xml:space="preserve"> </w:t>
      </w:r>
      <w:r>
        <w:t>conflictos</w:t>
      </w:r>
      <w:r>
        <w:rPr>
          <w:spacing w:val="5"/>
        </w:rPr>
        <w:t xml:space="preserve"> </w:t>
      </w:r>
      <w:r>
        <w:t>de</w:t>
      </w:r>
      <w:r>
        <w:rPr>
          <w:spacing w:val="4"/>
        </w:rPr>
        <w:t xml:space="preserve"> </w:t>
      </w:r>
      <w:r>
        <w:t>interés</w:t>
      </w:r>
      <w:r>
        <w:rPr>
          <w:spacing w:val="5"/>
        </w:rPr>
        <w:t xml:space="preserve"> </w:t>
      </w:r>
      <w:r>
        <w:t>o</w:t>
      </w:r>
      <w:r>
        <w:rPr>
          <w:spacing w:val="4"/>
        </w:rPr>
        <w:t xml:space="preserve"> </w:t>
      </w:r>
      <w:r>
        <w:t>causales</w:t>
      </w:r>
    </w:p>
    <w:p w14:paraId="5D787654" w14:textId="77777777" w:rsidR="00FE34F1" w:rsidRDefault="00FE34F1">
      <w:pPr>
        <w:spacing w:line="364" w:lineRule="auto"/>
        <w:jc w:val="both"/>
        <w:sectPr w:rsidR="00FE34F1">
          <w:pgSz w:w="12250" w:h="15850"/>
          <w:pgMar w:top="1320" w:right="940" w:bottom="1220" w:left="1240" w:header="720" w:footer="1032" w:gutter="0"/>
          <w:cols w:space="720"/>
        </w:sectPr>
      </w:pPr>
    </w:p>
    <w:p w14:paraId="71606D4C" w14:textId="77777777" w:rsidR="00FE34F1" w:rsidRDefault="00C47BA1">
      <w:pPr>
        <w:pStyle w:val="Textoindependiente"/>
        <w:spacing w:before="170" w:line="367" w:lineRule="auto"/>
        <w:ind w:left="462" w:right="760"/>
        <w:jc w:val="both"/>
      </w:pPr>
      <w:proofErr w:type="gramStart"/>
      <w:r>
        <w:lastRenderedPageBreak/>
        <w:t>de</w:t>
      </w:r>
      <w:proofErr w:type="gramEnd"/>
      <w:r>
        <w:t xml:space="preserve"> impedimento o recusación, respecto de los integrantes que ostenten la calidad</w:t>
      </w:r>
      <w:r>
        <w:rPr>
          <w:spacing w:val="1"/>
        </w:rPr>
        <w:t xml:space="preserve"> </w:t>
      </w:r>
      <w:r>
        <w:t>de servidores públicos, los mismos se tramitarán conforme a lo establecido en el</w:t>
      </w:r>
      <w:r>
        <w:rPr>
          <w:spacing w:val="1"/>
        </w:rPr>
        <w:t xml:space="preserve"> </w:t>
      </w:r>
      <w:r>
        <w:t>artículo</w:t>
      </w:r>
      <w:r>
        <w:rPr>
          <w:spacing w:val="2"/>
        </w:rPr>
        <w:t xml:space="preserve"> </w:t>
      </w:r>
      <w:r>
        <w:t>11</w:t>
      </w:r>
      <w:r>
        <w:rPr>
          <w:spacing w:val="4"/>
        </w:rPr>
        <w:t xml:space="preserve"> </w:t>
      </w:r>
      <w:r>
        <w:t>y</w:t>
      </w:r>
      <w:r>
        <w:rPr>
          <w:spacing w:val="-2"/>
        </w:rPr>
        <w:t xml:space="preserve"> </w:t>
      </w:r>
      <w:r>
        <w:t>12</w:t>
      </w:r>
      <w:r>
        <w:rPr>
          <w:spacing w:val="2"/>
        </w:rPr>
        <w:t xml:space="preserve"> </w:t>
      </w:r>
      <w:r>
        <w:t>de</w:t>
      </w:r>
      <w:r>
        <w:rPr>
          <w:spacing w:val="4"/>
        </w:rPr>
        <w:t xml:space="preserve"> </w:t>
      </w:r>
      <w:r>
        <w:t>la</w:t>
      </w:r>
      <w:r>
        <w:rPr>
          <w:spacing w:val="2"/>
        </w:rPr>
        <w:t xml:space="preserve"> </w:t>
      </w:r>
      <w:r>
        <w:t>Ley</w:t>
      </w:r>
      <w:r>
        <w:rPr>
          <w:spacing w:val="-2"/>
        </w:rPr>
        <w:t xml:space="preserve"> </w:t>
      </w:r>
      <w:r>
        <w:t>1437</w:t>
      </w:r>
      <w:r>
        <w:rPr>
          <w:spacing w:val="2"/>
        </w:rPr>
        <w:t xml:space="preserve"> </w:t>
      </w:r>
      <w:r>
        <w:t>de</w:t>
      </w:r>
      <w:r>
        <w:rPr>
          <w:spacing w:val="3"/>
        </w:rPr>
        <w:t xml:space="preserve"> </w:t>
      </w:r>
      <w:r>
        <w:t>2011.</w:t>
      </w:r>
    </w:p>
    <w:p w14:paraId="1B4DF552" w14:textId="77777777" w:rsidR="00FE34F1" w:rsidRDefault="00FE34F1">
      <w:pPr>
        <w:pStyle w:val="Textoindependiente"/>
        <w:rPr>
          <w:sz w:val="36"/>
        </w:rPr>
      </w:pPr>
    </w:p>
    <w:p w14:paraId="18C9163F" w14:textId="0736DEA8" w:rsidR="00FE34F1" w:rsidRDefault="00C47BA1">
      <w:pPr>
        <w:pStyle w:val="Textoindependiente"/>
        <w:ind w:left="462"/>
        <w:jc w:val="both"/>
      </w:pPr>
      <w:r>
        <w:t>Ver anexo: Acta</w:t>
      </w:r>
      <w:r>
        <w:rPr>
          <w:spacing w:val="1"/>
        </w:rPr>
        <w:t xml:space="preserve"> </w:t>
      </w:r>
      <w:r>
        <w:t>de</w:t>
      </w:r>
      <w:r>
        <w:rPr>
          <w:spacing w:val="2"/>
        </w:rPr>
        <w:t xml:space="preserve"> </w:t>
      </w:r>
      <w:r>
        <w:t>conformación</w:t>
      </w:r>
      <w:r>
        <w:rPr>
          <w:spacing w:val="1"/>
        </w:rPr>
        <w:t xml:space="preserve"> </w:t>
      </w:r>
      <w:r>
        <w:t>del</w:t>
      </w:r>
      <w:r>
        <w:rPr>
          <w:spacing w:val="1"/>
        </w:rPr>
        <w:t xml:space="preserve"> </w:t>
      </w:r>
      <w:r>
        <w:t>comité</w:t>
      </w:r>
      <w:r>
        <w:rPr>
          <w:spacing w:val="1"/>
        </w:rPr>
        <w:t xml:space="preserve"> </w:t>
      </w:r>
      <w:r>
        <w:t>de</w:t>
      </w:r>
      <w:r>
        <w:rPr>
          <w:spacing w:val="2"/>
        </w:rPr>
        <w:t xml:space="preserve"> </w:t>
      </w:r>
      <w:r>
        <w:t>convivencia</w:t>
      </w:r>
      <w:r>
        <w:rPr>
          <w:spacing w:val="1"/>
        </w:rPr>
        <w:t xml:space="preserve"> </w:t>
      </w:r>
      <w:r>
        <w:t>escolar.</w:t>
      </w:r>
    </w:p>
    <w:p w14:paraId="75671EFD" w14:textId="77777777" w:rsidR="00FE34F1" w:rsidRDefault="00FE34F1">
      <w:pPr>
        <w:pStyle w:val="Textoindependiente"/>
        <w:rPr>
          <w:sz w:val="26"/>
        </w:rPr>
      </w:pPr>
    </w:p>
    <w:p w14:paraId="101CC148" w14:textId="77777777" w:rsidR="00FE34F1" w:rsidRDefault="00FE34F1">
      <w:pPr>
        <w:pStyle w:val="Textoindependiente"/>
        <w:spacing w:before="9"/>
        <w:rPr>
          <w:sz w:val="22"/>
        </w:rPr>
      </w:pPr>
    </w:p>
    <w:p w14:paraId="3A2F93E4" w14:textId="77777777" w:rsidR="00FE34F1" w:rsidRDefault="00C47BA1">
      <w:pPr>
        <w:pStyle w:val="Textoindependiente"/>
        <w:spacing w:line="364" w:lineRule="auto"/>
        <w:ind w:left="462" w:right="759"/>
        <w:jc w:val="both"/>
      </w:pPr>
      <w:r>
        <w:rPr>
          <w:rFonts w:ascii="Arial" w:hAnsi="Arial"/>
          <w:b/>
        </w:rPr>
        <w:t xml:space="preserve">4.1.2.5. Consejo de padres de familia. </w:t>
      </w:r>
      <w:r>
        <w:t>El consejo de padres de familia, como</w:t>
      </w:r>
      <w:r>
        <w:rPr>
          <w:spacing w:val="1"/>
        </w:rPr>
        <w:t xml:space="preserve"> </w:t>
      </w:r>
      <w:r>
        <w:t>órgano</w:t>
      </w:r>
      <w:r>
        <w:rPr>
          <w:spacing w:val="1"/>
        </w:rPr>
        <w:t xml:space="preserve"> </w:t>
      </w:r>
      <w:r>
        <w:t>de</w:t>
      </w:r>
      <w:r>
        <w:rPr>
          <w:spacing w:val="1"/>
        </w:rPr>
        <w:t xml:space="preserve"> </w:t>
      </w:r>
      <w:r>
        <w:t>la</w:t>
      </w:r>
      <w:r>
        <w:rPr>
          <w:spacing w:val="1"/>
        </w:rPr>
        <w:t xml:space="preserve"> </w:t>
      </w:r>
      <w:r>
        <w:t>asociación</w:t>
      </w:r>
      <w:r>
        <w:rPr>
          <w:spacing w:val="1"/>
        </w:rPr>
        <w:t xml:space="preserve"> </w:t>
      </w:r>
      <w:r>
        <w:t>de</w:t>
      </w:r>
      <w:r>
        <w:rPr>
          <w:spacing w:val="1"/>
        </w:rPr>
        <w:t xml:space="preserve"> </w:t>
      </w:r>
      <w:r>
        <w:t>padres</w:t>
      </w:r>
      <w:r>
        <w:rPr>
          <w:spacing w:val="1"/>
        </w:rPr>
        <w:t xml:space="preserve"> </w:t>
      </w:r>
      <w:r>
        <w:t>de</w:t>
      </w:r>
      <w:r>
        <w:rPr>
          <w:spacing w:val="1"/>
        </w:rPr>
        <w:t xml:space="preserve"> </w:t>
      </w:r>
      <w:r>
        <w:t>familia,</w:t>
      </w:r>
      <w:r>
        <w:rPr>
          <w:spacing w:val="1"/>
        </w:rPr>
        <w:t xml:space="preserve"> </w:t>
      </w:r>
      <w:r>
        <w:t>es</w:t>
      </w:r>
      <w:r>
        <w:rPr>
          <w:spacing w:val="1"/>
        </w:rPr>
        <w:t xml:space="preserve"> </w:t>
      </w:r>
      <w:r>
        <w:t>un</w:t>
      </w:r>
      <w:r>
        <w:rPr>
          <w:spacing w:val="1"/>
        </w:rPr>
        <w:t xml:space="preserve"> </w:t>
      </w:r>
      <w:r>
        <w:t>medio</w:t>
      </w:r>
      <w:r>
        <w:rPr>
          <w:spacing w:val="1"/>
        </w:rPr>
        <w:t xml:space="preserve"> </w:t>
      </w:r>
      <w:r>
        <w:t>para</w:t>
      </w:r>
      <w:r>
        <w:rPr>
          <w:spacing w:val="1"/>
        </w:rPr>
        <w:t xml:space="preserve"> </w:t>
      </w:r>
      <w:r>
        <w:t>asegurar</w:t>
      </w:r>
      <w:r>
        <w:rPr>
          <w:spacing w:val="1"/>
        </w:rPr>
        <w:t xml:space="preserve"> </w:t>
      </w:r>
      <w:r>
        <w:t>la</w:t>
      </w:r>
      <w:r>
        <w:rPr>
          <w:spacing w:val="-61"/>
        </w:rPr>
        <w:t xml:space="preserve"> </w:t>
      </w:r>
      <w:r>
        <w:t>continua participación de los padres y acudientes en el proceso pedagógico del</w:t>
      </w:r>
      <w:r>
        <w:rPr>
          <w:spacing w:val="1"/>
        </w:rPr>
        <w:t xml:space="preserve"> </w:t>
      </w:r>
      <w:r>
        <w:t>establecimiento.</w:t>
      </w:r>
      <w:r>
        <w:rPr>
          <w:spacing w:val="1"/>
        </w:rPr>
        <w:t xml:space="preserve"> </w:t>
      </w:r>
      <w:r>
        <w:t>Podrá</w:t>
      </w:r>
      <w:r>
        <w:rPr>
          <w:spacing w:val="1"/>
        </w:rPr>
        <w:t xml:space="preserve"> </w:t>
      </w:r>
      <w:r>
        <w:t>estar</w:t>
      </w:r>
      <w:r>
        <w:rPr>
          <w:spacing w:val="1"/>
        </w:rPr>
        <w:t xml:space="preserve"> </w:t>
      </w:r>
      <w:r>
        <w:t>integrado</w:t>
      </w:r>
      <w:r>
        <w:rPr>
          <w:spacing w:val="1"/>
        </w:rPr>
        <w:t xml:space="preserve"> </w:t>
      </w:r>
      <w:r>
        <w:t>por</w:t>
      </w:r>
      <w:r>
        <w:rPr>
          <w:spacing w:val="1"/>
        </w:rPr>
        <w:t xml:space="preserve"> </w:t>
      </w:r>
      <w:r>
        <w:t>los</w:t>
      </w:r>
      <w:r>
        <w:rPr>
          <w:spacing w:val="1"/>
        </w:rPr>
        <w:t xml:space="preserve"> </w:t>
      </w:r>
      <w:r>
        <w:t>voceros</w:t>
      </w:r>
      <w:r>
        <w:rPr>
          <w:spacing w:val="1"/>
        </w:rPr>
        <w:t xml:space="preserve"> </w:t>
      </w:r>
      <w:r>
        <w:t>de</w:t>
      </w:r>
      <w:r>
        <w:rPr>
          <w:spacing w:val="1"/>
        </w:rPr>
        <w:t xml:space="preserve"> </w:t>
      </w:r>
      <w:r>
        <w:t>los</w:t>
      </w:r>
      <w:r>
        <w:rPr>
          <w:spacing w:val="1"/>
        </w:rPr>
        <w:t xml:space="preserve"> </w:t>
      </w:r>
      <w:r>
        <w:t>padres</w:t>
      </w:r>
      <w:r>
        <w:rPr>
          <w:spacing w:val="1"/>
        </w:rPr>
        <w:t xml:space="preserve"> </w:t>
      </w:r>
      <w:r>
        <w:t>de</w:t>
      </w:r>
      <w:r>
        <w:rPr>
          <w:spacing w:val="1"/>
        </w:rPr>
        <w:t xml:space="preserve"> </w:t>
      </w:r>
      <w:r>
        <w:t>los</w:t>
      </w:r>
      <w:r>
        <w:rPr>
          <w:spacing w:val="1"/>
        </w:rPr>
        <w:t xml:space="preserve"> </w:t>
      </w:r>
      <w:r>
        <w:t>estudiantes que cursan cada uno de los diferentes grados que ofrece la institución,</w:t>
      </w:r>
      <w:r>
        <w:rPr>
          <w:spacing w:val="-61"/>
        </w:rPr>
        <w:t xml:space="preserve"> </w:t>
      </w:r>
      <w:r>
        <w:t>o</w:t>
      </w:r>
      <w:r>
        <w:rPr>
          <w:spacing w:val="1"/>
        </w:rPr>
        <w:t xml:space="preserve"> </w:t>
      </w:r>
      <w:r>
        <w:t>por</w:t>
      </w:r>
      <w:r>
        <w:rPr>
          <w:spacing w:val="1"/>
        </w:rPr>
        <w:t xml:space="preserve"> </w:t>
      </w:r>
      <w:r>
        <w:t>cualquier</w:t>
      </w:r>
      <w:r>
        <w:rPr>
          <w:spacing w:val="2"/>
        </w:rPr>
        <w:t xml:space="preserve"> </w:t>
      </w:r>
      <w:r>
        <w:t>otro</w:t>
      </w:r>
      <w:r>
        <w:rPr>
          <w:spacing w:val="1"/>
        </w:rPr>
        <w:t xml:space="preserve"> </w:t>
      </w:r>
      <w:r>
        <w:t>esquema</w:t>
      </w:r>
      <w:r>
        <w:rPr>
          <w:spacing w:val="1"/>
        </w:rPr>
        <w:t xml:space="preserve"> </w:t>
      </w:r>
      <w:r>
        <w:t>definido</w:t>
      </w:r>
      <w:r>
        <w:rPr>
          <w:spacing w:val="2"/>
        </w:rPr>
        <w:t xml:space="preserve"> </w:t>
      </w:r>
      <w:r>
        <w:t>en</w:t>
      </w:r>
      <w:r>
        <w:rPr>
          <w:spacing w:val="2"/>
        </w:rPr>
        <w:t xml:space="preserve"> </w:t>
      </w:r>
      <w:r>
        <w:t>el</w:t>
      </w:r>
      <w:r>
        <w:rPr>
          <w:spacing w:val="2"/>
        </w:rPr>
        <w:t xml:space="preserve"> </w:t>
      </w:r>
      <w:r>
        <w:t>seno</w:t>
      </w:r>
      <w:r>
        <w:rPr>
          <w:spacing w:val="1"/>
        </w:rPr>
        <w:t xml:space="preserve"> </w:t>
      </w:r>
      <w:r>
        <w:t>de</w:t>
      </w:r>
      <w:r>
        <w:rPr>
          <w:spacing w:val="2"/>
        </w:rPr>
        <w:t xml:space="preserve"> </w:t>
      </w:r>
      <w:r>
        <w:t>la</w:t>
      </w:r>
      <w:r>
        <w:rPr>
          <w:spacing w:val="2"/>
        </w:rPr>
        <w:t xml:space="preserve"> </w:t>
      </w:r>
      <w:r>
        <w:t>asociación.</w:t>
      </w:r>
    </w:p>
    <w:p w14:paraId="4E49562A" w14:textId="77777777" w:rsidR="00FE34F1" w:rsidRDefault="00FE34F1">
      <w:pPr>
        <w:pStyle w:val="Textoindependiente"/>
        <w:rPr>
          <w:sz w:val="37"/>
        </w:rPr>
      </w:pPr>
    </w:p>
    <w:p w14:paraId="6E7B55E8" w14:textId="77777777" w:rsidR="00FE34F1" w:rsidRDefault="00C47BA1">
      <w:pPr>
        <w:pStyle w:val="Textoindependiente"/>
        <w:spacing w:line="364" w:lineRule="auto"/>
        <w:ind w:left="462" w:right="758"/>
        <w:jc w:val="both"/>
      </w:pPr>
      <w:r>
        <w:t>La junta directiva de la asociación de padres de familia convocará dentro de los</w:t>
      </w:r>
      <w:r>
        <w:rPr>
          <w:spacing w:val="1"/>
        </w:rPr>
        <w:t xml:space="preserve"> </w:t>
      </w:r>
      <w:r>
        <w:t>primeros treinta días calendario siguiente al de la iniciación de clases del período</w:t>
      </w:r>
      <w:r>
        <w:rPr>
          <w:spacing w:val="1"/>
        </w:rPr>
        <w:t xml:space="preserve"> </w:t>
      </w:r>
      <w:r>
        <w:t>lectivo</w:t>
      </w:r>
      <w:r>
        <w:rPr>
          <w:spacing w:val="43"/>
        </w:rPr>
        <w:t xml:space="preserve"> </w:t>
      </w:r>
      <w:r>
        <w:t>anual,</w:t>
      </w:r>
      <w:r>
        <w:rPr>
          <w:spacing w:val="43"/>
        </w:rPr>
        <w:t xml:space="preserve"> </w:t>
      </w:r>
      <w:r>
        <w:t>a</w:t>
      </w:r>
      <w:r>
        <w:rPr>
          <w:spacing w:val="43"/>
        </w:rPr>
        <w:t xml:space="preserve"> </w:t>
      </w:r>
      <w:r>
        <w:t>sendas</w:t>
      </w:r>
      <w:r>
        <w:rPr>
          <w:spacing w:val="42"/>
        </w:rPr>
        <w:t xml:space="preserve"> </w:t>
      </w:r>
      <w:r>
        <w:t>asambleas</w:t>
      </w:r>
      <w:r>
        <w:rPr>
          <w:spacing w:val="41"/>
        </w:rPr>
        <w:t xml:space="preserve"> </w:t>
      </w:r>
      <w:r>
        <w:t>de</w:t>
      </w:r>
      <w:r>
        <w:rPr>
          <w:spacing w:val="45"/>
        </w:rPr>
        <w:t xml:space="preserve"> </w:t>
      </w:r>
      <w:r>
        <w:t>los</w:t>
      </w:r>
      <w:r>
        <w:rPr>
          <w:spacing w:val="42"/>
        </w:rPr>
        <w:t xml:space="preserve"> </w:t>
      </w:r>
      <w:r>
        <w:t>padres</w:t>
      </w:r>
      <w:r>
        <w:rPr>
          <w:spacing w:val="43"/>
        </w:rPr>
        <w:t xml:space="preserve"> </w:t>
      </w:r>
      <w:r>
        <w:t>de</w:t>
      </w:r>
      <w:r>
        <w:rPr>
          <w:spacing w:val="42"/>
        </w:rPr>
        <w:t xml:space="preserve"> </w:t>
      </w:r>
      <w:r>
        <w:t>familia</w:t>
      </w:r>
      <w:r>
        <w:rPr>
          <w:spacing w:val="41"/>
        </w:rPr>
        <w:t xml:space="preserve"> </w:t>
      </w:r>
      <w:r>
        <w:t>de</w:t>
      </w:r>
      <w:r>
        <w:rPr>
          <w:spacing w:val="43"/>
        </w:rPr>
        <w:t xml:space="preserve"> </w:t>
      </w:r>
      <w:r>
        <w:t>los</w:t>
      </w:r>
      <w:r>
        <w:rPr>
          <w:spacing w:val="42"/>
        </w:rPr>
        <w:t xml:space="preserve"> </w:t>
      </w:r>
      <w:r>
        <w:t>alumnos</w:t>
      </w:r>
      <w:r>
        <w:rPr>
          <w:spacing w:val="43"/>
        </w:rPr>
        <w:t xml:space="preserve"> </w:t>
      </w:r>
      <w:r>
        <w:t>de</w:t>
      </w:r>
      <w:r>
        <w:rPr>
          <w:spacing w:val="-61"/>
        </w:rPr>
        <w:t xml:space="preserve"> </w:t>
      </w:r>
      <w:r>
        <w:t>cada grado, en las cuales se elegirá para el correspondiente año lectivo a uno de</w:t>
      </w:r>
      <w:r>
        <w:rPr>
          <w:spacing w:val="1"/>
        </w:rPr>
        <w:t xml:space="preserve"> </w:t>
      </w:r>
      <w:r>
        <w:t>ellos</w:t>
      </w:r>
      <w:r>
        <w:rPr>
          <w:spacing w:val="1"/>
        </w:rPr>
        <w:t xml:space="preserve"> </w:t>
      </w:r>
      <w:r>
        <w:t>como</w:t>
      </w:r>
      <w:r>
        <w:rPr>
          <w:spacing w:val="1"/>
        </w:rPr>
        <w:t xml:space="preserve"> </w:t>
      </w:r>
      <w:r>
        <w:t>su</w:t>
      </w:r>
      <w:r>
        <w:rPr>
          <w:spacing w:val="1"/>
        </w:rPr>
        <w:t xml:space="preserve"> </w:t>
      </w:r>
      <w:r>
        <w:t>vocero.</w:t>
      </w:r>
      <w:r>
        <w:rPr>
          <w:spacing w:val="1"/>
        </w:rPr>
        <w:t xml:space="preserve"> </w:t>
      </w:r>
      <w:r>
        <w:t>La</w:t>
      </w:r>
      <w:r>
        <w:rPr>
          <w:spacing w:val="1"/>
        </w:rPr>
        <w:t xml:space="preserve"> </w:t>
      </w:r>
      <w:r>
        <w:t>elección</w:t>
      </w:r>
      <w:r>
        <w:rPr>
          <w:spacing w:val="1"/>
        </w:rPr>
        <w:t xml:space="preserve"> </w:t>
      </w:r>
      <w:r>
        <w:t>se</w:t>
      </w:r>
      <w:r>
        <w:rPr>
          <w:spacing w:val="1"/>
        </w:rPr>
        <w:t xml:space="preserve"> </w:t>
      </w:r>
      <w:r>
        <w:t>efectuará</w:t>
      </w:r>
      <w:r>
        <w:rPr>
          <w:spacing w:val="1"/>
        </w:rPr>
        <w:t xml:space="preserve"> </w:t>
      </w:r>
      <w:r>
        <w:t>por</w:t>
      </w:r>
      <w:r>
        <w:rPr>
          <w:spacing w:val="1"/>
        </w:rPr>
        <w:t xml:space="preserve"> </w:t>
      </w:r>
      <w:r>
        <w:t>mayoría</w:t>
      </w:r>
      <w:r>
        <w:rPr>
          <w:spacing w:val="1"/>
        </w:rPr>
        <w:t xml:space="preserve"> </w:t>
      </w:r>
      <w:r>
        <w:t>de</w:t>
      </w:r>
      <w:r>
        <w:rPr>
          <w:spacing w:val="1"/>
        </w:rPr>
        <w:t xml:space="preserve"> </w:t>
      </w:r>
      <w:r>
        <w:t>votos</w:t>
      </w:r>
      <w:r>
        <w:rPr>
          <w:spacing w:val="1"/>
        </w:rPr>
        <w:t xml:space="preserve"> </w:t>
      </w:r>
      <w:r>
        <w:t>de</w:t>
      </w:r>
      <w:r>
        <w:rPr>
          <w:spacing w:val="1"/>
        </w:rPr>
        <w:t xml:space="preserve"> </w:t>
      </w:r>
      <w:r>
        <w:t>los</w:t>
      </w:r>
      <w:r>
        <w:rPr>
          <w:spacing w:val="-61"/>
        </w:rPr>
        <w:t xml:space="preserve"> </w:t>
      </w:r>
      <w:r>
        <w:t>miembros</w:t>
      </w:r>
      <w:r>
        <w:rPr>
          <w:spacing w:val="1"/>
        </w:rPr>
        <w:t xml:space="preserve"> </w:t>
      </w:r>
      <w:r>
        <w:t>presentes,</w:t>
      </w:r>
      <w:r>
        <w:rPr>
          <w:spacing w:val="1"/>
        </w:rPr>
        <w:t xml:space="preserve"> </w:t>
      </w:r>
      <w:r>
        <w:t>después</w:t>
      </w:r>
      <w:r>
        <w:rPr>
          <w:spacing w:val="1"/>
        </w:rPr>
        <w:t xml:space="preserve"> </w:t>
      </w:r>
      <w:r>
        <w:t>de</w:t>
      </w:r>
      <w:r>
        <w:rPr>
          <w:spacing w:val="1"/>
        </w:rPr>
        <w:t xml:space="preserve"> </w:t>
      </w:r>
      <w:r>
        <w:t>transcurrida</w:t>
      </w:r>
      <w:r>
        <w:rPr>
          <w:spacing w:val="1"/>
        </w:rPr>
        <w:t xml:space="preserve"> </w:t>
      </w:r>
      <w:r>
        <w:t>la</w:t>
      </w:r>
      <w:r>
        <w:rPr>
          <w:spacing w:val="1"/>
        </w:rPr>
        <w:t xml:space="preserve"> </w:t>
      </w:r>
      <w:r>
        <w:t>primera</w:t>
      </w:r>
      <w:r>
        <w:rPr>
          <w:spacing w:val="1"/>
        </w:rPr>
        <w:t xml:space="preserve"> </w:t>
      </w:r>
      <w:r>
        <w:t>hora</w:t>
      </w:r>
      <w:r>
        <w:rPr>
          <w:spacing w:val="1"/>
        </w:rPr>
        <w:t xml:space="preserve"> </w:t>
      </w:r>
      <w:r>
        <w:t>de</w:t>
      </w:r>
      <w:r>
        <w:rPr>
          <w:spacing w:val="1"/>
        </w:rPr>
        <w:t xml:space="preserve"> </w:t>
      </w:r>
      <w:r>
        <w:t>iniciada</w:t>
      </w:r>
      <w:r>
        <w:rPr>
          <w:spacing w:val="1"/>
        </w:rPr>
        <w:t xml:space="preserve"> </w:t>
      </w:r>
      <w:r>
        <w:t>la</w:t>
      </w:r>
      <w:r>
        <w:rPr>
          <w:spacing w:val="1"/>
        </w:rPr>
        <w:t xml:space="preserve"> </w:t>
      </w:r>
      <w:r>
        <w:t>asamblea.</w:t>
      </w:r>
    </w:p>
    <w:p w14:paraId="0C9B9E85" w14:textId="77777777" w:rsidR="00FE34F1" w:rsidRDefault="00FE34F1">
      <w:pPr>
        <w:pStyle w:val="Textoindependiente"/>
        <w:spacing w:before="3"/>
        <w:rPr>
          <w:sz w:val="37"/>
        </w:rPr>
      </w:pPr>
    </w:p>
    <w:p w14:paraId="491D03E5" w14:textId="5F089557" w:rsidR="00FE34F1" w:rsidRDefault="00C47BA1">
      <w:pPr>
        <w:pStyle w:val="Textoindependiente"/>
        <w:spacing w:line="364" w:lineRule="auto"/>
        <w:ind w:left="462" w:right="752"/>
        <w:jc w:val="both"/>
      </w:pPr>
      <w:r>
        <w:t>Ver anexo: Actas de la conformación de la asociación de padres de familia y</w:t>
      </w:r>
      <w:r>
        <w:rPr>
          <w:spacing w:val="1"/>
        </w:rPr>
        <w:t xml:space="preserve"> </w:t>
      </w:r>
      <w:r>
        <w:t>del</w:t>
      </w:r>
      <w:r>
        <w:rPr>
          <w:spacing w:val="2"/>
        </w:rPr>
        <w:t xml:space="preserve"> </w:t>
      </w:r>
      <w:r>
        <w:t>consejo</w:t>
      </w:r>
      <w:r>
        <w:rPr>
          <w:spacing w:val="2"/>
        </w:rPr>
        <w:t xml:space="preserve"> </w:t>
      </w:r>
      <w:r>
        <w:t>de</w:t>
      </w:r>
      <w:r>
        <w:rPr>
          <w:spacing w:val="3"/>
        </w:rPr>
        <w:t xml:space="preserve"> </w:t>
      </w:r>
      <w:r>
        <w:t>padres.</w:t>
      </w:r>
    </w:p>
    <w:p w14:paraId="792B4F24" w14:textId="77777777" w:rsidR="00FE34F1" w:rsidRDefault="00FE34F1">
      <w:pPr>
        <w:pStyle w:val="Textoindependiente"/>
        <w:spacing w:before="3"/>
      </w:pPr>
    </w:p>
    <w:p w14:paraId="0D8807F3" w14:textId="55CBFDC4" w:rsidR="00FE34F1" w:rsidRDefault="00C47BA1" w:rsidP="000B79BC">
      <w:pPr>
        <w:pStyle w:val="Prrafodelista"/>
        <w:numPr>
          <w:ilvl w:val="3"/>
          <w:numId w:val="18"/>
        </w:numPr>
        <w:tabs>
          <w:tab w:val="left" w:pos="1368"/>
        </w:tabs>
        <w:spacing w:line="244" w:lineRule="auto"/>
        <w:ind w:right="755" w:firstLine="0"/>
        <w:jc w:val="both"/>
        <w:rPr>
          <w:sz w:val="24"/>
        </w:rPr>
      </w:pPr>
      <w:r>
        <w:rPr>
          <w:rFonts w:ascii="Arial" w:hAnsi="Arial"/>
          <w:b/>
          <w:sz w:val="24"/>
        </w:rPr>
        <w:t xml:space="preserve">Asociación de </w:t>
      </w:r>
      <w:proofErr w:type="spellStart"/>
      <w:r w:rsidR="005227B7">
        <w:rPr>
          <w:rFonts w:ascii="Arial" w:hAnsi="Arial"/>
          <w:b/>
          <w:sz w:val="24"/>
        </w:rPr>
        <w:t>exalumnos</w:t>
      </w:r>
      <w:proofErr w:type="spellEnd"/>
      <w:r>
        <w:rPr>
          <w:rFonts w:ascii="Arial" w:hAnsi="Arial"/>
          <w:b/>
          <w:sz w:val="24"/>
        </w:rPr>
        <w:t xml:space="preserve">. </w:t>
      </w:r>
      <w:r>
        <w:rPr>
          <w:sz w:val="24"/>
        </w:rPr>
        <w:t xml:space="preserve">Los </w:t>
      </w:r>
      <w:proofErr w:type="spellStart"/>
      <w:r>
        <w:rPr>
          <w:sz w:val="24"/>
        </w:rPr>
        <w:t>exalumnos</w:t>
      </w:r>
      <w:proofErr w:type="spellEnd"/>
      <w:r>
        <w:rPr>
          <w:sz w:val="24"/>
        </w:rPr>
        <w:t xml:space="preserve"> del CER CASITAS, como</w:t>
      </w:r>
      <w:r>
        <w:rPr>
          <w:spacing w:val="1"/>
          <w:sz w:val="24"/>
        </w:rPr>
        <w:t xml:space="preserve"> </w:t>
      </w:r>
      <w:r>
        <w:rPr>
          <w:sz w:val="24"/>
        </w:rPr>
        <w:t>miembros activos de la sociedad reconocidos como tal tienen como objetivo la</w:t>
      </w:r>
      <w:r>
        <w:rPr>
          <w:spacing w:val="1"/>
          <w:sz w:val="24"/>
        </w:rPr>
        <w:t xml:space="preserve"> </w:t>
      </w:r>
      <w:r>
        <w:rPr>
          <w:sz w:val="24"/>
        </w:rPr>
        <w:t>profundización del sistema preventivo, especialmente en lo que tiene que ver con</w:t>
      </w:r>
      <w:r>
        <w:rPr>
          <w:spacing w:val="1"/>
          <w:sz w:val="24"/>
        </w:rPr>
        <w:t xml:space="preserve"> </w:t>
      </w:r>
      <w:r>
        <w:rPr>
          <w:sz w:val="24"/>
        </w:rPr>
        <w:t>los</w:t>
      </w:r>
      <w:r>
        <w:rPr>
          <w:spacing w:val="1"/>
          <w:sz w:val="24"/>
        </w:rPr>
        <w:t xml:space="preserve"> </w:t>
      </w:r>
      <w:r>
        <w:rPr>
          <w:sz w:val="24"/>
        </w:rPr>
        <w:t>valores</w:t>
      </w:r>
      <w:r>
        <w:rPr>
          <w:spacing w:val="2"/>
          <w:sz w:val="24"/>
        </w:rPr>
        <w:t xml:space="preserve"> </w:t>
      </w:r>
      <w:r>
        <w:rPr>
          <w:sz w:val="24"/>
        </w:rPr>
        <w:t>y</w:t>
      </w:r>
      <w:r>
        <w:rPr>
          <w:spacing w:val="-3"/>
          <w:sz w:val="24"/>
        </w:rPr>
        <w:t xml:space="preserve"> </w:t>
      </w:r>
      <w:r>
        <w:rPr>
          <w:sz w:val="24"/>
        </w:rPr>
        <w:t>la</w:t>
      </w:r>
      <w:r>
        <w:rPr>
          <w:spacing w:val="1"/>
          <w:sz w:val="24"/>
        </w:rPr>
        <w:t xml:space="preserve"> </w:t>
      </w:r>
      <w:r>
        <w:rPr>
          <w:sz w:val="24"/>
        </w:rPr>
        <w:t>defensa</w:t>
      </w:r>
      <w:r>
        <w:rPr>
          <w:spacing w:val="1"/>
          <w:sz w:val="24"/>
        </w:rPr>
        <w:t xml:space="preserve"> </w:t>
      </w:r>
      <w:r>
        <w:rPr>
          <w:sz w:val="24"/>
        </w:rPr>
        <w:t>del</w:t>
      </w:r>
      <w:r>
        <w:rPr>
          <w:spacing w:val="2"/>
          <w:sz w:val="24"/>
        </w:rPr>
        <w:t xml:space="preserve"> </w:t>
      </w:r>
      <w:r>
        <w:rPr>
          <w:sz w:val="24"/>
        </w:rPr>
        <w:t>valor</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familia,</w:t>
      </w:r>
      <w:r>
        <w:rPr>
          <w:spacing w:val="1"/>
          <w:sz w:val="24"/>
        </w:rPr>
        <w:t xml:space="preserve"> </w:t>
      </w:r>
      <w:r>
        <w:rPr>
          <w:sz w:val="24"/>
        </w:rPr>
        <w:t>la</w:t>
      </w:r>
      <w:r>
        <w:rPr>
          <w:spacing w:val="1"/>
          <w:sz w:val="24"/>
        </w:rPr>
        <w:t xml:space="preserve"> </w:t>
      </w:r>
      <w:r>
        <w:rPr>
          <w:sz w:val="24"/>
        </w:rPr>
        <w:t>sociedad</w:t>
      </w:r>
      <w:r>
        <w:rPr>
          <w:spacing w:val="3"/>
          <w:sz w:val="24"/>
        </w:rPr>
        <w:t xml:space="preserve"> </w:t>
      </w:r>
      <w:r>
        <w:rPr>
          <w:sz w:val="24"/>
        </w:rPr>
        <w:t>y</w:t>
      </w:r>
      <w:r>
        <w:rPr>
          <w:spacing w:val="-3"/>
          <w:sz w:val="24"/>
        </w:rPr>
        <w:t xml:space="preserve"> </w:t>
      </w:r>
      <w:r>
        <w:rPr>
          <w:sz w:val="24"/>
        </w:rPr>
        <w:t>la</w:t>
      </w:r>
      <w:r>
        <w:rPr>
          <w:spacing w:val="2"/>
          <w:sz w:val="24"/>
        </w:rPr>
        <w:t xml:space="preserve"> </w:t>
      </w:r>
      <w:r>
        <w:rPr>
          <w:sz w:val="24"/>
        </w:rPr>
        <w:t>persona.</w:t>
      </w:r>
    </w:p>
    <w:p w14:paraId="36A5B019" w14:textId="77777777" w:rsidR="00FE34F1" w:rsidRDefault="00FE34F1">
      <w:pPr>
        <w:pStyle w:val="Textoindependiente"/>
        <w:spacing w:before="10"/>
        <w:rPr>
          <w:sz w:val="23"/>
        </w:rPr>
      </w:pPr>
    </w:p>
    <w:p w14:paraId="0D61791D" w14:textId="31EA2FC4" w:rsidR="00FE34F1" w:rsidRDefault="00C47BA1">
      <w:pPr>
        <w:pStyle w:val="Textoindependiente"/>
        <w:spacing w:before="1" w:line="244" w:lineRule="auto"/>
        <w:ind w:left="462" w:right="761"/>
        <w:jc w:val="both"/>
      </w:pPr>
      <w:r>
        <w:t xml:space="preserve">Los </w:t>
      </w:r>
      <w:proofErr w:type="spellStart"/>
      <w:r w:rsidR="008369C4">
        <w:t>exalumnos</w:t>
      </w:r>
      <w:proofErr w:type="spellEnd"/>
      <w:r>
        <w:t>, tienen el deber de velar por el bienestar de otros jóvenes, en</w:t>
      </w:r>
      <w:r>
        <w:rPr>
          <w:spacing w:val="1"/>
        </w:rPr>
        <w:t xml:space="preserve"> </w:t>
      </w:r>
      <w:r>
        <w:t>respuesta a emergencias sociales juveniles específicas en donde pueden estar</w:t>
      </w:r>
      <w:r>
        <w:rPr>
          <w:spacing w:val="1"/>
        </w:rPr>
        <w:t xml:space="preserve"> </w:t>
      </w:r>
      <w:r>
        <w:t>presentes</w:t>
      </w:r>
      <w:r>
        <w:rPr>
          <w:spacing w:val="2"/>
        </w:rPr>
        <w:t xml:space="preserve"> </w:t>
      </w:r>
      <w:r>
        <w:t>y</w:t>
      </w:r>
      <w:r>
        <w:rPr>
          <w:spacing w:val="-2"/>
        </w:rPr>
        <w:t xml:space="preserve"> </w:t>
      </w:r>
      <w:r>
        <w:t>prestar</w:t>
      </w:r>
      <w:r>
        <w:rPr>
          <w:spacing w:val="3"/>
        </w:rPr>
        <w:t xml:space="preserve"> </w:t>
      </w:r>
      <w:r>
        <w:t>su</w:t>
      </w:r>
      <w:r>
        <w:rPr>
          <w:spacing w:val="2"/>
        </w:rPr>
        <w:t xml:space="preserve"> </w:t>
      </w:r>
      <w:r>
        <w:t>colaboración.</w:t>
      </w:r>
    </w:p>
    <w:p w14:paraId="6F7012B1" w14:textId="77777777" w:rsidR="00FE34F1" w:rsidRDefault="00FE34F1">
      <w:pPr>
        <w:pStyle w:val="Textoindependiente"/>
        <w:spacing w:before="1"/>
      </w:pPr>
    </w:p>
    <w:p w14:paraId="398A033E" w14:textId="6756214A" w:rsidR="00FE34F1" w:rsidRDefault="00C47BA1">
      <w:pPr>
        <w:pStyle w:val="Textoindependiente"/>
        <w:ind w:left="462"/>
        <w:jc w:val="both"/>
      </w:pPr>
      <w:r>
        <w:lastRenderedPageBreak/>
        <w:t>Ver anexo:</w:t>
      </w:r>
      <w:r>
        <w:rPr>
          <w:spacing w:val="1"/>
        </w:rPr>
        <w:t xml:space="preserve"> </w:t>
      </w:r>
      <w:r>
        <w:t>Actas</w:t>
      </w:r>
      <w:r>
        <w:rPr>
          <w:spacing w:val="1"/>
        </w:rPr>
        <w:t xml:space="preserve"> </w:t>
      </w:r>
      <w:r>
        <w:t>de</w:t>
      </w:r>
      <w:r>
        <w:rPr>
          <w:spacing w:val="2"/>
        </w:rPr>
        <w:t xml:space="preserve"> </w:t>
      </w:r>
      <w:r>
        <w:t>la</w:t>
      </w:r>
      <w:r>
        <w:rPr>
          <w:spacing w:val="1"/>
        </w:rPr>
        <w:t xml:space="preserve"> </w:t>
      </w:r>
      <w:r>
        <w:t>conformación</w:t>
      </w:r>
      <w:r>
        <w:rPr>
          <w:spacing w:val="2"/>
        </w:rPr>
        <w:t xml:space="preserve"> </w:t>
      </w:r>
      <w:r>
        <w:t>de</w:t>
      </w:r>
      <w:r>
        <w:rPr>
          <w:spacing w:val="1"/>
        </w:rPr>
        <w:t xml:space="preserve"> </w:t>
      </w:r>
      <w:r>
        <w:t>la</w:t>
      </w:r>
      <w:r>
        <w:rPr>
          <w:spacing w:val="2"/>
        </w:rPr>
        <w:t xml:space="preserve"> </w:t>
      </w:r>
      <w:r>
        <w:t>asociación</w:t>
      </w:r>
      <w:r>
        <w:rPr>
          <w:spacing w:val="1"/>
        </w:rPr>
        <w:t xml:space="preserve"> </w:t>
      </w:r>
      <w:r>
        <w:t>de</w:t>
      </w:r>
      <w:r>
        <w:rPr>
          <w:spacing w:val="2"/>
        </w:rPr>
        <w:t xml:space="preserve"> </w:t>
      </w:r>
      <w:proofErr w:type="spellStart"/>
      <w:r w:rsidR="008369C4">
        <w:t>ex</w:t>
      </w:r>
      <w:r w:rsidR="008369C4">
        <w:rPr>
          <w:spacing w:val="-1"/>
        </w:rPr>
        <w:t>alumnos</w:t>
      </w:r>
      <w:proofErr w:type="spellEnd"/>
      <w:r>
        <w:t>.</w:t>
      </w:r>
    </w:p>
    <w:p w14:paraId="7EAB2D92" w14:textId="77777777" w:rsidR="00FE34F1" w:rsidRDefault="00FE34F1">
      <w:pPr>
        <w:jc w:val="both"/>
        <w:sectPr w:rsidR="00FE34F1">
          <w:pgSz w:w="12250" w:h="15850"/>
          <w:pgMar w:top="1320" w:right="940" w:bottom="1220" w:left="1240" w:header="720" w:footer="1032" w:gutter="0"/>
          <w:cols w:space="720"/>
        </w:sectPr>
      </w:pPr>
    </w:p>
    <w:p w14:paraId="08004842" w14:textId="77777777" w:rsidR="00FE34F1" w:rsidRDefault="00FE34F1">
      <w:pPr>
        <w:pStyle w:val="Textoindependiente"/>
        <w:rPr>
          <w:sz w:val="20"/>
        </w:rPr>
      </w:pPr>
    </w:p>
    <w:p w14:paraId="0DE0B62A" w14:textId="77777777" w:rsidR="00FE34F1" w:rsidRDefault="00FE34F1">
      <w:pPr>
        <w:pStyle w:val="Textoindependiente"/>
        <w:rPr>
          <w:sz w:val="20"/>
        </w:rPr>
      </w:pPr>
    </w:p>
    <w:p w14:paraId="00B926DA" w14:textId="77777777" w:rsidR="00FE34F1" w:rsidRDefault="00FE34F1">
      <w:pPr>
        <w:pStyle w:val="Textoindependiente"/>
        <w:spacing w:before="5"/>
        <w:rPr>
          <w:sz w:val="23"/>
        </w:rPr>
      </w:pPr>
    </w:p>
    <w:p w14:paraId="5A143882" w14:textId="77777777" w:rsidR="00FE34F1" w:rsidRDefault="00C47BA1" w:rsidP="000B79BC">
      <w:pPr>
        <w:pStyle w:val="Prrafodelista"/>
        <w:numPr>
          <w:ilvl w:val="3"/>
          <w:numId w:val="18"/>
        </w:numPr>
        <w:tabs>
          <w:tab w:val="left" w:pos="1517"/>
        </w:tabs>
        <w:spacing w:line="364" w:lineRule="auto"/>
        <w:ind w:right="759" w:firstLine="0"/>
        <w:jc w:val="both"/>
        <w:rPr>
          <w:sz w:val="24"/>
        </w:rPr>
      </w:pPr>
      <w:r>
        <w:rPr>
          <w:rFonts w:ascii="Arial" w:hAnsi="Arial"/>
          <w:b/>
          <w:sz w:val="24"/>
        </w:rPr>
        <w:t>Asociación</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padres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familia.</w:t>
      </w:r>
      <w:r>
        <w:rPr>
          <w:rFonts w:ascii="Arial" w:hAnsi="Arial"/>
          <w:b/>
          <w:spacing w:val="1"/>
          <w:sz w:val="24"/>
        </w:rPr>
        <w:t xml:space="preserve"> </w:t>
      </w:r>
      <w:r>
        <w:rPr>
          <w:sz w:val="24"/>
        </w:rPr>
        <w:t>El</w:t>
      </w:r>
      <w:r>
        <w:rPr>
          <w:spacing w:val="1"/>
          <w:sz w:val="24"/>
        </w:rPr>
        <w:t xml:space="preserve"> </w:t>
      </w:r>
      <w:r>
        <w:rPr>
          <w:sz w:val="24"/>
        </w:rPr>
        <w:t>Consejo</w:t>
      </w:r>
      <w:r>
        <w:rPr>
          <w:spacing w:val="1"/>
          <w:sz w:val="24"/>
        </w:rPr>
        <w:t xml:space="preserve"> </w:t>
      </w:r>
      <w:r>
        <w:rPr>
          <w:sz w:val="24"/>
        </w:rPr>
        <w:t>Directivo</w:t>
      </w:r>
      <w:r>
        <w:rPr>
          <w:spacing w:val="1"/>
          <w:sz w:val="24"/>
        </w:rPr>
        <w:t xml:space="preserve"> </w:t>
      </w:r>
      <w:r>
        <w:rPr>
          <w:sz w:val="24"/>
        </w:rPr>
        <w:t>del</w:t>
      </w:r>
      <w:r>
        <w:rPr>
          <w:spacing w:val="1"/>
          <w:sz w:val="24"/>
        </w:rPr>
        <w:t xml:space="preserve"> </w:t>
      </w:r>
      <w:r>
        <w:rPr>
          <w:sz w:val="24"/>
        </w:rPr>
        <w:t>establecimiento educativo promoverá la constitución de una asociación de padres</w:t>
      </w:r>
      <w:r>
        <w:rPr>
          <w:spacing w:val="1"/>
          <w:sz w:val="24"/>
        </w:rPr>
        <w:t xml:space="preserve"> </w:t>
      </w:r>
      <w:r>
        <w:rPr>
          <w:sz w:val="24"/>
        </w:rPr>
        <w:t>de familia para lo cual podrá citar a una asamblea constitutiva, suministrar espacio</w:t>
      </w:r>
      <w:r>
        <w:rPr>
          <w:spacing w:val="1"/>
          <w:sz w:val="24"/>
        </w:rPr>
        <w:t xml:space="preserve"> </w:t>
      </w:r>
      <w:r>
        <w:rPr>
          <w:sz w:val="24"/>
        </w:rPr>
        <w:t>o</w:t>
      </w:r>
      <w:r>
        <w:rPr>
          <w:spacing w:val="1"/>
          <w:sz w:val="24"/>
        </w:rPr>
        <w:t xml:space="preserve"> </w:t>
      </w:r>
      <w:r>
        <w:rPr>
          <w:sz w:val="24"/>
        </w:rPr>
        <w:t>ayuda</w:t>
      </w:r>
      <w:r>
        <w:rPr>
          <w:spacing w:val="1"/>
          <w:sz w:val="24"/>
        </w:rPr>
        <w:t xml:space="preserve"> </w:t>
      </w:r>
      <w:r>
        <w:rPr>
          <w:sz w:val="24"/>
        </w:rPr>
        <w:t>a</w:t>
      </w:r>
      <w:r>
        <w:rPr>
          <w:spacing w:val="1"/>
          <w:sz w:val="24"/>
        </w:rPr>
        <w:t xml:space="preserve"> </w:t>
      </w:r>
      <w:r>
        <w:rPr>
          <w:sz w:val="24"/>
        </w:rPr>
        <w:t>la secretaría,</w:t>
      </w:r>
      <w:r>
        <w:rPr>
          <w:spacing w:val="1"/>
          <w:sz w:val="24"/>
        </w:rPr>
        <w:t xml:space="preserve"> </w:t>
      </w:r>
      <w:r>
        <w:rPr>
          <w:sz w:val="24"/>
        </w:rPr>
        <w:t>contribuir en</w:t>
      </w:r>
      <w:r>
        <w:rPr>
          <w:spacing w:val="1"/>
          <w:sz w:val="24"/>
        </w:rPr>
        <w:t xml:space="preserve"> </w:t>
      </w:r>
      <w:r>
        <w:rPr>
          <w:sz w:val="24"/>
        </w:rPr>
        <w:t>el</w:t>
      </w:r>
      <w:r>
        <w:rPr>
          <w:spacing w:val="1"/>
          <w:sz w:val="24"/>
        </w:rPr>
        <w:t xml:space="preserve"> </w:t>
      </w:r>
      <w:r>
        <w:rPr>
          <w:sz w:val="24"/>
        </w:rPr>
        <w:t>recaudo</w:t>
      </w:r>
      <w:r>
        <w:rPr>
          <w:spacing w:val="1"/>
          <w:sz w:val="24"/>
        </w:rPr>
        <w:t xml:space="preserve"> </w:t>
      </w:r>
      <w:r>
        <w:rPr>
          <w:sz w:val="24"/>
        </w:rPr>
        <w:t>de</w:t>
      </w:r>
      <w:r>
        <w:rPr>
          <w:spacing w:val="1"/>
          <w:sz w:val="24"/>
        </w:rPr>
        <w:t xml:space="preserve"> </w:t>
      </w:r>
      <w:r>
        <w:rPr>
          <w:sz w:val="24"/>
        </w:rPr>
        <w:t>cuotas de</w:t>
      </w:r>
      <w:r>
        <w:rPr>
          <w:spacing w:val="63"/>
          <w:sz w:val="24"/>
        </w:rPr>
        <w:t xml:space="preserve"> </w:t>
      </w:r>
      <w:r>
        <w:rPr>
          <w:sz w:val="24"/>
        </w:rPr>
        <w:t>sostenimiento,</w:t>
      </w:r>
      <w:r>
        <w:rPr>
          <w:spacing w:val="1"/>
          <w:sz w:val="24"/>
        </w:rPr>
        <w:t xml:space="preserve"> </w:t>
      </w:r>
      <w:r>
        <w:rPr>
          <w:sz w:val="24"/>
        </w:rPr>
        <w:t>apoyar</w:t>
      </w:r>
      <w:r>
        <w:rPr>
          <w:spacing w:val="1"/>
          <w:sz w:val="24"/>
        </w:rPr>
        <w:t xml:space="preserve"> </w:t>
      </w:r>
      <w:r>
        <w:rPr>
          <w:sz w:val="24"/>
        </w:rPr>
        <w:t>iniciativas</w:t>
      </w:r>
      <w:r>
        <w:rPr>
          <w:spacing w:val="2"/>
          <w:sz w:val="24"/>
        </w:rPr>
        <w:t xml:space="preserve"> </w:t>
      </w:r>
      <w:r>
        <w:rPr>
          <w:sz w:val="24"/>
        </w:rPr>
        <w:t>existentes.</w:t>
      </w:r>
    </w:p>
    <w:p w14:paraId="54C8BFB9" w14:textId="77777777" w:rsidR="00FE34F1" w:rsidRDefault="00FE34F1">
      <w:pPr>
        <w:pStyle w:val="Textoindependiente"/>
        <w:spacing w:before="8"/>
        <w:rPr>
          <w:sz w:val="36"/>
        </w:rPr>
      </w:pPr>
    </w:p>
    <w:p w14:paraId="3470021C" w14:textId="2F65B4F0" w:rsidR="00FE34F1" w:rsidRDefault="00C47BA1">
      <w:pPr>
        <w:pStyle w:val="Textoindependiente"/>
        <w:spacing w:line="364" w:lineRule="auto"/>
        <w:ind w:left="462" w:right="756"/>
        <w:jc w:val="both"/>
      </w:pPr>
      <w:r>
        <w:t xml:space="preserve">La junta directiva de la asociación de padres existentes en el </w:t>
      </w:r>
      <w:r w:rsidR="008369C4">
        <w:t>establecimiento</w:t>
      </w:r>
      <w:r>
        <w:rPr>
          <w:spacing w:val="1"/>
        </w:rPr>
        <w:t xml:space="preserve"> </w:t>
      </w:r>
      <w:r>
        <w:t>elegirá</w:t>
      </w:r>
      <w:r>
        <w:rPr>
          <w:spacing w:val="17"/>
        </w:rPr>
        <w:t xml:space="preserve"> </w:t>
      </w:r>
      <w:r>
        <w:t>dos</w:t>
      </w:r>
      <w:r>
        <w:rPr>
          <w:spacing w:val="17"/>
        </w:rPr>
        <w:t xml:space="preserve"> </w:t>
      </w:r>
      <w:r>
        <w:t>representantes</w:t>
      </w:r>
      <w:r>
        <w:rPr>
          <w:spacing w:val="17"/>
        </w:rPr>
        <w:t xml:space="preserve"> </w:t>
      </w:r>
      <w:r>
        <w:t>ante</w:t>
      </w:r>
      <w:r>
        <w:rPr>
          <w:spacing w:val="17"/>
        </w:rPr>
        <w:t xml:space="preserve"> </w:t>
      </w:r>
      <w:r>
        <w:t>el</w:t>
      </w:r>
      <w:r>
        <w:rPr>
          <w:spacing w:val="16"/>
        </w:rPr>
        <w:t xml:space="preserve"> </w:t>
      </w:r>
      <w:r>
        <w:t>Consejo</w:t>
      </w:r>
      <w:r>
        <w:rPr>
          <w:spacing w:val="15"/>
        </w:rPr>
        <w:t xml:space="preserve"> </w:t>
      </w:r>
      <w:r>
        <w:t>Directivo,</w:t>
      </w:r>
      <w:r>
        <w:rPr>
          <w:spacing w:val="17"/>
        </w:rPr>
        <w:t xml:space="preserve"> </w:t>
      </w:r>
      <w:r>
        <w:t>uno</w:t>
      </w:r>
      <w:r>
        <w:rPr>
          <w:spacing w:val="17"/>
        </w:rPr>
        <w:t xml:space="preserve"> </w:t>
      </w:r>
      <w:r>
        <w:t>deberá</w:t>
      </w:r>
      <w:r>
        <w:rPr>
          <w:spacing w:val="15"/>
        </w:rPr>
        <w:t xml:space="preserve"> </w:t>
      </w:r>
      <w:r>
        <w:t>ser</w:t>
      </w:r>
      <w:r>
        <w:rPr>
          <w:spacing w:val="17"/>
        </w:rPr>
        <w:t xml:space="preserve"> </w:t>
      </w:r>
      <w:r>
        <w:t>miembro</w:t>
      </w:r>
      <w:r>
        <w:rPr>
          <w:spacing w:val="17"/>
        </w:rPr>
        <w:t xml:space="preserve"> </w:t>
      </w:r>
      <w:r>
        <w:t>de</w:t>
      </w:r>
      <w:r>
        <w:rPr>
          <w:spacing w:val="-61"/>
        </w:rPr>
        <w:t xml:space="preserve"> </w:t>
      </w:r>
      <w:r>
        <w:t>la</w:t>
      </w:r>
      <w:r>
        <w:rPr>
          <w:spacing w:val="1"/>
        </w:rPr>
        <w:t xml:space="preserve"> </w:t>
      </w:r>
      <w:r>
        <w:t>junta</w:t>
      </w:r>
      <w:r>
        <w:rPr>
          <w:spacing w:val="1"/>
        </w:rPr>
        <w:t xml:space="preserve"> </w:t>
      </w:r>
      <w:r>
        <w:t>directiva</w:t>
      </w:r>
      <w:r>
        <w:rPr>
          <w:spacing w:val="3"/>
        </w:rPr>
        <w:t xml:space="preserve"> </w:t>
      </w:r>
      <w:r>
        <w:t>y</w:t>
      </w:r>
      <w:r>
        <w:rPr>
          <w:spacing w:val="1"/>
        </w:rPr>
        <w:t xml:space="preserve"> </w:t>
      </w:r>
      <w:r>
        <w:t>el</w:t>
      </w:r>
      <w:r>
        <w:rPr>
          <w:spacing w:val="2"/>
        </w:rPr>
        <w:t xml:space="preserve"> </w:t>
      </w:r>
      <w:r>
        <w:t>otro</w:t>
      </w:r>
      <w:r>
        <w:rPr>
          <w:spacing w:val="1"/>
        </w:rPr>
        <w:t xml:space="preserve"> </w:t>
      </w:r>
      <w:r>
        <w:t>miembro</w:t>
      </w:r>
      <w:r>
        <w:rPr>
          <w:spacing w:val="1"/>
        </w:rPr>
        <w:t xml:space="preserve"> </w:t>
      </w:r>
      <w:r>
        <w:t>del</w:t>
      </w:r>
      <w:r>
        <w:rPr>
          <w:spacing w:val="2"/>
        </w:rPr>
        <w:t xml:space="preserve"> </w:t>
      </w:r>
      <w:r>
        <w:t>Consejo</w:t>
      </w:r>
      <w:r>
        <w:rPr>
          <w:spacing w:val="2"/>
        </w:rPr>
        <w:t xml:space="preserve"> </w:t>
      </w:r>
      <w:r>
        <w:t>de</w:t>
      </w:r>
      <w:r>
        <w:rPr>
          <w:spacing w:val="2"/>
        </w:rPr>
        <w:t xml:space="preserve"> </w:t>
      </w:r>
      <w:r>
        <w:t>padres</w:t>
      </w:r>
      <w:r>
        <w:rPr>
          <w:spacing w:val="1"/>
        </w:rPr>
        <w:t xml:space="preserve"> </w:t>
      </w:r>
      <w:r>
        <w:t>de</w:t>
      </w:r>
      <w:r>
        <w:rPr>
          <w:spacing w:val="2"/>
        </w:rPr>
        <w:t xml:space="preserve"> </w:t>
      </w:r>
      <w:r>
        <w:t>familia.</w:t>
      </w:r>
    </w:p>
    <w:p w14:paraId="480DC736" w14:textId="77777777" w:rsidR="00FE34F1" w:rsidRDefault="00FE34F1">
      <w:pPr>
        <w:pStyle w:val="Textoindependiente"/>
        <w:spacing w:before="3"/>
      </w:pPr>
    </w:p>
    <w:p w14:paraId="53A030B1" w14:textId="77777777" w:rsidR="00FE34F1" w:rsidRDefault="00C47BA1" w:rsidP="000B79BC">
      <w:pPr>
        <w:pStyle w:val="Prrafodelista"/>
        <w:numPr>
          <w:ilvl w:val="3"/>
          <w:numId w:val="18"/>
        </w:numPr>
        <w:tabs>
          <w:tab w:val="left" w:pos="1386"/>
        </w:tabs>
        <w:spacing w:before="1" w:line="364" w:lineRule="auto"/>
        <w:ind w:right="755" w:firstLine="0"/>
        <w:jc w:val="both"/>
        <w:rPr>
          <w:sz w:val="24"/>
        </w:rPr>
      </w:pPr>
      <w:r>
        <w:rPr>
          <w:rFonts w:ascii="Arial" w:hAnsi="Arial"/>
          <w:b/>
          <w:sz w:val="24"/>
        </w:rPr>
        <w:t xml:space="preserve">ORGANIZACIONES DEL SECTOR PRODUCTIVO. </w:t>
      </w:r>
      <w:r>
        <w:rPr>
          <w:sz w:val="24"/>
        </w:rPr>
        <w:t>Es la organización</w:t>
      </w:r>
      <w:r>
        <w:rPr>
          <w:spacing w:val="1"/>
          <w:sz w:val="24"/>
        </w:rPr>
        <w:t xml:space="preserve"> </w:t>
      </w:r>
      <w:r>
        <w:rPr>
          <w:sz w:val="24"/>
        </w:rPr>
        <w:t>que se conforma para convertirse en una nueva instancia de participación en el</w:t>
      </w:r>
      <w:r>
        <w:rPr>
          <w:spacing w:val="1"/>
          <w:sz w:val="24"/>
        </w:rPr>
        <w:t xml:space="preserve"> </w:t>
      </w:r>
      <w:r>
        <w:rPr>
          <w:sz w:val="24"/>
        </w:rPr>
        <w:t>gobierno</w:t>
      </w:r>
      <w:r>
        <w:rPr>
          <w:spacing w:val="1"/>
          <w:sz w:val="24"/>
        </w:rPr>
        <w:t xml:space="preserve"> </w:t>
      </w:r>
      <w:r>
        <w:rPr>
          <w:sz w:val="24"/>
        </w:rPr>
        <w:t>escolar,</w:t>
      </w:r>
      <w:r>
        <w:rPr>
          <w:spacing w:val="1"/>
          <w:sz w:val="24"/>
        </w:rPr>
        <w:t xml:space="preserve"> </w:t>
      </w:r>
      <w:r>
        <w:rPr>
          <w:sz w:val="24"/>
        </w:rPr>
        <w:t>es elegido</w:t>
      </w:r>
      <w:r>
        <w:rPr>
          <w:spacing w:val="63"/>
          <w:sz w:val="24"/>
        </w:rPr>
        <w:t xml:space="preserve"> </w:t>
      </w:r>
      <w:r>
        <w:rPr>
          <w:sz w:val="24"/>
        </w:rPr>
        <w:t>por la comunidad, especialmente de</w:t>
      </w:r>
      <w:r>
        <w:rPr>
          <w:spacing w:val="64"/>
          <w:sz w:val="24"/>
        </w:rPr>
        <w:t xml:space="preserve"> </w:t>
      </w:r>
      <w:r>
        <w:rPr>
          <w:sz w:val="24"/>
        </w:rPr>
        <w:t>las Personas</w:t>
      </w:r>
      <w:r>
        <w:rPr>
          <w:spacing w:val="1"/>
          <w:sz w:val="24"/>
        </w:rPr>
        <w:t xml:space="preserve"> </w:t>
      </w:r>
      <w:r>
        <w:rPr>
          <w:sz w:val="24"/>
        </w:rPr>
        <w:t>que ejercen liderazgo en el sector agrícola o ganadero de la región, su función</w:t>
      </w:r>
      <w:r>
        <w:rPr>
          <w:spacing w:val="1"/>
          <w:sz w:val="24"/>
        </w:rPr>
        <w:t xml:space="preserve"> </w:t>
      </w:r>
      <w:r>
        <w:rPr>
          <w:sz w:val="24"/>
        </w:rPr>
        <w:t>demás de participar en todas las acciones propias</w:t>
      </w:r>
      <w:r>
        <w:rPr>
          <w:spacing w:val="63"/>
          <w:sz w:val="24"/>
        </w:rPr>
        <w:t xml:space="preserve"> </w:t>
      </w:r>
      <w:r>
        <w:rPr>
          <w:sz w:val="24"/>
        </w:rPr>
        <w:t>del gobierno escolar es el de</w:t>
      </w:r>
      <w:r>
        <w:rPr>
          <w:spacing w:val="1"/>
          <w:sz w:val="24"/>
        </w:rPr>
        <w:t xml:space="preserve"> </w:t>
      </w:r>
      <w:r>
        <w:rPr>
          <w:sz w:val="24"/>
        </w:rPr>
        <w:t>dar las apreciaciones frente a las competencias desarrolladas laborales que se</w:t>
      </w:r>
      <w:r>
        <w:rPr>
          <w:spacing w:val="1"/>
          <w:sz w:val="24"/>
        </w:rPr>
        <w:t xml:space="preserve"> </w:t>
      </w:r>
      <w:r>
        <w:rPr>
          <w:sz w:val="24"/>
        </w:rPr>
        <w:t>requieran formar en la institución de tal manera que puedan los estudiantes y</w:t>
      </w:r>
      <w:r>
        <w:rPr>
          <w:spacing w:val="1"/>
          <w:sz w:val="24"/>
        </w:rPr>
        <w:t xml:space="preserve"> </w:t>
      </w:r>
      <w:r>
        <w:rPr>
          <w:sz w:val="24"/>
        </w:rPr>
        <w:t>egresados participar en el desarrollo local y las oportunidades de mejora que tiene</w:t>
      </w:r>
      <w:r>
        <w:rPr>
          <w:spacing w:val="1"/>
          <w:sz w:val="24"/>
        </w:rPr>
        <w:t xml:space="preserve"> </w:t>
      </w:r>
      <w:r>
        <w:rPr>
          <w:sz w:val="24"/>
        </w:rPr>
        <w:t>el</w:t>
      </w:r>
      <w:r>
        <w:rPr>
          <w:spacing w:val="2"/>
          <w:sz w:val="24"/>
        </w:rPr>
        <w:t xml:space="preserve"> </w:t>
      </w:r>
      <w:r>
        <w:rPr>
          <w:sz w:val="24"/>
        </w:rPr>
        <w:t>centro</w:t>
      </w:r>
      <w:r>
        <w:rPr>
          <w:spacing w:val="2"/>
          <w:sz w:val="24"/>
        </w:rPr>
        <w:t xml:space="preserve"> </w:t>
      </w:r>
      <w:r>
        <w:rPr>
          <w:sz w:val="24"/>
        </w:rPr>
        <w:t>educativo.</w:t>
      </w:r>
    </w:p>
    <w:p w14:paraId="4378DA7B" w14:textId="77777777" w:rsidR="00FE34F1" w:rsidRDefault="00FE34F1">
      <w:pPr>
        <w:pStyle w:val="Textoindependiente"/>
        <w:rPr>
          <w:sz w:val="26"/>
        </w:rPr>
      </w:pPr>
    </w:p>
    <w:p w14:paraId="0E6274E8" w14:textId="77777777" w:rsidR="00FE34F1" w:rsidRDefault="00FE34F1">
      <w:pPr>
        <w:pStyle w:val="Textoindependiente"/>
        <w:spacing w:before="6"/>
        <w:rPr>
          <w:sz w:val="28"/>
        </w:rPr>
      </w:pPr>
    </w:p>
    <w:p w14:paraId="722BA20C" w14:textId="77777777" w:rsidR="00FE34F1" w:rsidRDefault="00C47BA1" w:rsidP="000B79BC">
      <w:pPr>
        <w:pStyle w:val="Ttulo3"/>
        <w:numPr>
          <w:ilvl w:val="1"/>
          <w:numId w:val="17"/>
        </w:numPr>
        <w:tabs>
          <w:tab w:val="left" w:pos="863"/>
        </w:tabs>
        <w:ind w:hanging="401"/>
        <w:jc w:val="both"/>
      </w:pPr>
      <w:r>
        <w:t>EL</w:t>
      </w:r>
      <w:r>
        <w:rPr>
          <w:spacing w:val="-3"/>
        </w:rPr>
        <w:t xml:space="preserve"> </w:t>
      </w:r>
      <w:r>
        <w:t>SISTEMA</w:t>
      </w:r>
      <w:r>
        <w:rPr>
          <w:spacing w:val="-6"/>
        </w:rPr>
        <w:t xml:space="preserve"> </w:t>
      </w:r>
      <w:r>
        <w:t>DE</w:t>
      </w:r>
      <w:r>
        <w:rPr>
          <w:spacing w:val="-1"/>
        </w:rPr>
        <w:t xml:space="preserve"> </w:t>
      </w:r>
      <w:r>
        <w:t>MATRÍCULAS</w:t>
      </w:r>
      <w:r>
        <w:rPr>
          <w:spacing w:val="1"/>
        </w:rPr>
        <w:t xml:space="preserve"> </w:t>
      </w:r>
      <w:r>
        <w:t>Y</w:t>
      </w:r>
      <w:r>
        <w:rPr>
          <w:spacing w:val="-2"/>
        </w:rPr>
        <w:t xml:space="preserve"> </w:t>
      </w:r>
      <w:r>
        <w:t>PENSIONES.</w:t>
      </w:r>
    </w:p>
    <w:p w14:paraId="0EF4A84A" w14:textId="77777777" w:rsidR="00FE34F1" w:rsidRDefault="00FE34F1">
      <w:pPr>
        <w:pStyle w:val="Textoindependiente"/>
        <w:rPr>
          <w:rFonts w:ascii="Arial"/>
          <w:b/>
          <w:sz w:val="26"/>
        </w:rPr>
      </w:pPr>
    </w:p>
    <w:p w14:paraId="5AE8D129" w14:textId="77777777" w:rsidR="00FE34F1" w:rsidRDefault="00FE34F1">
      <w:pPr>
        <w:pStyle w:val="Textoindependiente"/>
        <w:spacing w:before="4"/>
        <w:rPr>
          <w:rFonts w:ascii="Arial"/>
          <w:b/>
          <w:sz w:val="22"/>
        </w:rPr>
      </w:pPr>
    </w:p>
    <w:p w14:paraId="30ACE72A" w14:textId="77777777" w:rsidR="00FE34F1" w:rsidRDefault="00C47BA1">
      <w:pPr>
        <w:pStyle w:val="Textoindependiente"/>
        <w:spacing w:before="1"/>
        <w:ind w:left="462"/>
        <w:jc w:val="both"/>
      </w:pPr>
      <w:r>
        <w:t>Decreto</w:t>
      </w:r>
      <w:r>
        <w:rPr>
          <w:spacing w:val="3"/>
        </w:rPr>
        <w:t xml:space="preserve"> </w:t>
      </w:r>
      <w:r>
        <w:t>1075</w:t>
      </w:r>
      <w:r>
        <w:rPr>
          <w:spacing w:val="3"/>
        </w:rPr>
        <w:t xml:space="preserve"> </w:t>
      </w:r>
      <w:r>
        <w:t>de</w:t>
      </w:r>
      <w:r>
        <w:rPr>
          <w:spacing w:val="4"/>
        </w:rPr>
        <w:t xml:space="preserve"> </w:t>
      </w:r>
      <w:r>
        <w:t>2015</w:t>
      </w:r>
      <w:r>
        <w:rPr>
          <w:spacing w:val="4"/>
        </w:rPr>
        <w:t xml:space="preserve"> </w:t>
      </w:r>
      <w:r>
        <w:t>Título</w:t>
      </w:r>
      <w:r>
        <w:rPr>
          <w:spacing w:val="3"/>
        </w:rPr>
        <w:t xml:space="preserve"> </w:t>
      </w:r>
      <w:r>
        <w:t>3.</w:t>
      </w:r>
      <w:r>
        <w:rPr>
          <w:spacing w:val="3"/>
        </w:rPr>
        <w:t xml:space="preserve"> </w:t>
      </w:r>
      <w:r>
        <w:t>Capítulo</w:t>
      </w:r>
      <w:r>
        <w:rPr>
          <w:spacing w:val="4"/>
        </w:rPr>
        <w:t xml:space="preserve"> </w:t>
      </w:r>
      <w:r>
        <w:t>1</w:t>
      </w:r>
      <w:r>
        <w:rPr>
          <w:spacing w:val="5"/>
        </w:rPr>
        <w:t xml:space="preserve"> </w:t>
      </w:r>
      <w:r>
        <w:t>y</w:t>
      </w:r>
      <w:r>
        <w:rPr>
          <w:spacing w:val="-1"/>
        </w:rPr>
        <w:t xml:space="preserve"> </w:t>
      </w:r>
      <w:r>
        <w:t>sección</w:t>
      </w:r>
      <w:r>
        <w:rPr>
          <w:spacing w:val="5"/>
        </w:rPr>
        <w:t xml:space="preserve"> </w:t>
      </w:r>
      <w:r>
        <w:t>4,</w:t>
      </w:r>
      <w:r>
        <w:rPr>
          <w:spacing w:val="3"/>
        </w:rPr>
        <w:t xml:space="preserve"> </w:t>
      </w:r>
      <w:r>
        <w:t>artículo</w:t>
      </w:r>
      <w:r>
        <w:rPr>
          <w:spacing w:val="3"/>
        </w:rPr>
        <w:t xml:space="preserve"> </w:t>
      </w:r>
      <w:r>
        <w:t>2.3.3.1.4.1.</w:t>
      </w:r>
    </w:p>
    <w:p w14:paraId="742D04DB" w14:textId="77777777" w:rsidR="00FE34F1" w:rsidRDefault="00C47BA1">
      <w:pPr>
        <w:pStyle w:val="Textoindependiente"/>
        <w:spacing w:before="142" w:line="364" w:lineRule="auto"/>
        <w:ind w:left="462" w:right="759"/>
        <w:jc w:val="both"/>
      </w:pPr>
      <w:r>
        <w:t>La prestación del servicio para los establecimientos oficiales debe considerar la</w:t>
      </w:r>
      <w:r>
        <w:rPr>
          <w:spacing w:val="1"/>
        </w:rPr>
        <w:t xml:space="preserve"> </w:t>
      </w:r>
      <w:r>
        <w:t>política</w:t>
      </w:r>
      <w:r>
        <w:rPr>
          <w:spacing w:val="1"/>
        </w:rPr>
        <w:t xml:space="preserve"> </w:t>
      </w:r>
      <w:r>
        <w:t>de</w:t>
      </w:r>
      <w:r>
        <w:rPr>
          <w:spacing w:val="1"/>
        </w:rPr>
        <w:t xml:space="preserve"> </w:t>
      </w:r>
      <w:r>
        <w:t>gratuidad</w:t>
      </w:r>
      <w:r>
        <w:rPr>
          <w:spacing w:val="1"/>
        </w:rPr>
        <w:t xml:space="preserve"> </w:t>
      </w:r>
      <w:r>
        <w:t>para</w:t>
      </w:r>
      <w:r>
        <w:rPr>
          <w:spacing w:val="1"/>
        </w:rPr>
        <w:t xml:space="preserve"> </w:t>
      </w:r>
      <w:r>
        <w:t>los</w:t>
      </w:r>
      <w:r>
        <w:rPr>
          <w:spacing w:val="1"/>
        </w:rPr>
        <w:t xml:space="preserve"> </w:t>
      </w:r>
      <w:r>
        <w:t>estudiantes</w:t>
      </w:r>
      <w:r>
        <w:rPr>
          <w:spacing w:val="1"/>
        </w:rPr>
        <w:t xml:space="preserve"> </w:t>
      </w:r>
      <w:r>
        <w:t>de</w:t>
      </w:r>
      <w:r>
        <w:rPr>
          <w:spacing w:val="1"/>
        </w:rPr>
        <w:t xml:space="preserve"> </w:t>
      </w:r>
      <w:r>
        <w:t>educación</w:t>
      </w:r>
      <w:r>
        <w:rPr>
          <w:spacing w:val="1"/>
        </w:rPr>
        <w:t xml:space="preserve"> </w:t>
      </w:r>
      <w:r>
        <w:t>preescolar,</w:t>
      </w:r>
      <w:r>
        <w:rPr>
          <w:spacing w:val="1"/>
        </w:rPr>
        <w:t xml:space="preserve"> </w:t>
      </w:r>
      <w:r>
        <w:t>primaria,</w:t>
      </w:r>
      <w:r>
        <w:rPr>
          <w:spacing w:val="1"/>
        </w:rPr>
        <w:t xml:space="preserve"> </w:t>
      </w:r>
      <w:r>
        <w:t>secundaria y media de conformidad con el Decreto 1075 de 2015. Libro 2. Parte 3.</w:t>
      </w:r>
      <w:r>
        <w:rPr>
          <w:spacing w:val="1"/>
        </w:rPr>
        <w:t xml:space="preserve"> </w:t>
      </w:r>
      <w:r>
        <w:t>Título 1. Capítulo 6. Sección 4. Entendiéndose la gratuidad como la exención del</w:t>
      </w:r>
      <w:r>
        <w:rPr>
          <w:spacing w:val="1"/>
        </w:rPr>
        <w:t xml:space="preserve"> </w:t>
      </w:r>
      <w:r>
        <w:t>pago</w:t>
      </w:r>
      <w:r>
        <w:rPr>
          <w:spacing w:val="2"/>
        </w:rPr>
        <w:t xml:space="preserve"> </w:t>
      </w:r>
      <w:r>
        <w:t>de</w:t>
      </w:r>
      <w:r>
        <w:rPr>
          <w:spacing w:val="2"/>
        </w:rPr>
        <w:t xml:space="preserve"> </w:t>
      </w:r>
      <w:r>
        <w:t>derechos</w:t>
      </w:r>
      <w:r>
        <w:rPr>
          <w:spacing w:val="-1"/>
        </w:rPr>
        <w:t xml:space="preserve"> </w:t>
      </w:r>
      <w:r>
        <w:t>académicos</w:t>
      </w:r>
      <w:r>
        <w:rPr>
          <w:spacing w:val="4"/>
        </w:rPr>
        <w:t xml:space="preserve"> </w:t>
      </w:r>
      <w:r>
        <w:t>y</w:t>
      </w:r>
      <w:r>
        <w:rPr>
          <w:spacing w:val="-2"/>
        </w:rPr>
        <w:t xml:space="preserve"> </w:t>
      </w:r>
      <w:r>
        <w:t>servicios</w:t>
      </w:r>
      <w:r>
        <w:rPr>
          <w:spacing w:val="1"/>
        </w:rPr>
        <w:t xml:space="preserve"> </w:t>
      </w:r>
      <w:r>
        <w:t>complementarios.</w:t>
      </w:r>
    </w:p>
    <w:p w14:paraId="7E203426" w14:textId="77777777" w:rsidR="00FE34F1" w:rsidRDefault="00FE34F1">
      <w:pPr>
        <w:spacing w:line="364" w:lineRule="auto"/>
        <w:jc w:val="both"/>
        <w:sectPr w:rsidR="00FE34F1">
          <w:pgSz w:w="12250" w:h="15850"/>
          <w:pgMar w:top="1320" w:right="940" w:bottom="1220" w:left="1240" w:header="720" w:footer="1032" w:gutter="0"/>
          <w:cols w:space="720"/>
        </w:sectPr>
      </w:pPr>
    </w:p>
    <w:p w14:paraId="347D99E8" w14:textId="1F677344" w:rsidR="00FE34F1" w:rsidRDefault="00C47BA1">
      <w:pPr>
        <w:pStyle w:val="Textoindependiente"/>
        <w:spacing w:before="170" w:line="364" w:lineRule="auto"/>
        <w:ind w:left="462" w:right="756"/>
        <w:jc w:val="both"/>
      </w:pPr>
      <w:r>
        <w:lastRenderedPageBreak/>
        <w:t>En cumplimiento de la política nacional de cobertura e inclusión, el CER CASITAS</w:t>
      </w:r>
      <w:r>
        <w:rPr>
          <w:spacing w:val="1"/>
        </w:rPr>
        <w:t xml:space="preserve"> </w:t>
      </w:r>
      <w:r>
        <w:t>ha</w:t>
      </w:r>
      <w:r>
        <w:rPr>
          <w:spacing w:val="1"/>
        </w:rPr>
        <w:t xml:space="preserve"> </w:t>
      </w:r>
      <w:r>
        <w:t>adoptado</w:t>
      </w:r>
      <w:r>
        <w:rPr>
          <w:spacing w:val="1"/>
        </w:rPr>
        <w:t xml:space="preserve"> </w:t>
      </w:r>
      <w:r>
        <w:t>e</w:t>
      </w:r>
      <w:r>
        <w:rPr>
          <w:spacing w:val="1"/>
        </w:rPr>
        <w:t xml:space="preserve"> </w:t>
      </w:r>
      <w:r>
        <w:t>implementado</w:t>
      </w:r>
      <w:r>
        <w:rPr>
          <w:spacing w:val="1"/>
        </w:rPr>
        <w:t xml:space="preserve"> </w:t>
      </w:r>
      <w:r>
        <w:t>todo</w:t>
      </w:r>
      <w:r>
        <w:rPr>
          <w:spacing w:val="1"/>
        </w:rPr>
        <w:t xml:space="preserve"> </w:t>
      </w:r>
      <w:r>
        <w:t>el</w:t>
      </w:r>
      <w:r>
        <w:rPr>
          <w:spacing w:val="1"/>
        </w:rPr>
        <w:t xml:space="preserve"> </w:t>
      </w:r>
      <w:r>
        <w:t>proceso</w:t>
      </w:r>
      <w:r>
        <w:rPr>
          <w:spacing w:val="1"/>
        </w:rPr>
        <w:t xml:space="preserve"> </w:t>
      </w:r>
      <w:r>
        <w:t>de</w:t>
      </w:r>
      <w:r>
        <w:rPr>
          <w:spacing w:val="1"/>
        </w:rPr>
        <w:t xml:space="preserve"> </w:t>
      </w:r>
      <w:r>
        <w:t>registro</w:t>
      </w:r>
      <w:r>
        <w:rPr>
          <w:spacing w:val="1"/>
        </w:rPr>
        <w:t xml:space="preserve"> </w:t>
      </w:r>
      <w:r>
        <w:t>de</w:t>
      </w:r>
      <w:r>
        <w:rPr>
          <w:spacing w:val="63"/>
        </w:rPr>
        <w:t xml:space="preserve"> </w:t>
      </w:r>
      <w:r>
        <w:t>estudiantes</w:t>
      </w:r>
      <w:r>
        <w:rPr>
          <w:spacing w:val="1"/>
        </w:rPr>
        <w:t xml:space="preserve"> </w:t>
      </w:r>
      <w:r>
        <w:t>legalmente en el SIMAT, en los folios de matrícula y en el formato 6A. En el</w:t>
      </w:r>
      <w:r>
        <w:rPr>
          <w:spacing w:val="1"/>
        </w:rPr>
        <w:t xml:space="preserve"> </w:t>
      </w:r>
      <w:r>
        <w:t>SIMAT</w:t>
      </w:r>
      <w:r>
        <w:rPr>
          <w:spacing w:val="1"/>
        </w:rPr>
        <w:t xml:space="preserve"> </w:t>
      </w:r>
      <w:r>
        <w:t>también</w:t>
      </w:r>
      <w:r>
        <w:rPr>
          <w:spacing w:val="1"/>
        </w:rPr>
        <w:t xml:space="preserve"> </w:t>
      </w:r>
      <w:r>
        <w:t>se</w:t>
      </w:r>
      <w:r>
        <w:rPr>
          <w:spacing w:val="1"/>
        </w:rPr>
        <w:t xml:space="preserve"> </w:t>
      </w:r>
      <w:r>
        <w:t>registran</w:t>
      </w:r>
      <w:r>
        <w:rPr>
          <w:spacing w:val="1"/>
        </w:rPr>
        <w:t xml:space="preserve"> </w:t>
      </w:r>
      <w:r>
        <w:t>las</w:t>
      </w:r>
      <w:r>
        <w:rPr>
          <w:spacing w:val="1"/>
        </w:rPr>
        <w:t xml:space="preserve"> </w:t>
      </w:r>
      <w:r>
        <w:t>novedades,</w:t>
      </w:r>
      <w:r>
        <w:rPr>
          <w:spacing w:val="1"/>
        </w:rPr>
        <w:t xml:space="preserve"> </w:t>
      </w:r>
      <w:r>
        <w:t>las</w:t>
      </w:r>
      <w:r>
        <w:rPr>
          <w:spacing w:val="1"/>
        </w:rPr>
        <w:t xml:space="preserve"> </w:t>
      </w:r>
      <w:r>
        <w:t>deserciones,</w:t>
      </w:r>
      <w:r>
        <w:rPr>
          <w:spacing w:val="1"/>
        </w:rPr>
        <w:t xml:space="preserve"> </w:t>
      </w:r>
      <w:r>
        <w:t>los</w:t>
      </w:r>
      <w:r>
        <w:rPr>
          <w:spacing w:val="1"/>
        </w:rPr>
        <w:t xml:space="preserve"> </w:t>
      </w:r>
      <w:r>
        <w:t>estudiantes</w:t>
      </w:r>
      <w:r>
        <w:rPr>
          <w:spacing w:val="1"/>
        </w:rPr>
        <w:t xml:space="preserve"> </w:t>
      </w:r>
      <w:r>
        <w:t>nuevos y los que son transferidos de una sede a otra o de una Institución a otra.</w:t>
      </w:r>
      <w:r>
        <w:rPr>
          <w:spacing w:val="1"/>
        </w:rPr>
        <w:t xml:space="preserve"> </w:t>
      </w:r>
      <w:r>
        <w:t>Para efectos de matrícula, el CER no realiza ningún cobro ni tampoco cuotas, sino</w:t>
      </w:r>
      <w:r>
        <w:rPr>
          <w:spacing w:val="1"/>
        </w:rPr>
        <w:t xml:space="preserve"> </w:t>
      </w:r>
      <w:r>
        <w:t>que el padre de familia aporta los documentos legales exigidos para dicho proceso</w:t>
      </w:r>
      <w:r>
        <w:rPr>
          <w:spacing w:val="1"/>
        </w:rPr>
        <w:t xml:space="preserve"> </w:t>
      </w:r>
      <w:r>
        <w:t>y que legalmente el</w:t>
      </w:r>
      <w:r>
        <w:rPr>
          <w:spacing w:val="1"/>
        </w:rPr>
        <w:t xml:space="preserve"> </w:t>
      </w:r>
      <w:r>
        <w:t>SIMAT lo registre. El Sistema de</w:t>
      </w:r>
      <w:r>
        <w:rPr>
          <w:spacing w:val="1"/>
        </w:rPr>
        <w:t xml:space="preserve"> </w:t>
      </w:r>
      <w:r>
        <w:t>matrículas lo orienta la</w:t>
      </w:r>
      <w:r>
        <w:rPr>
          <w:spacing w:val="1"/>
        </w:rPr>
        <w:t xml:space="preserve"> </w:t>
      </w:r>
      <w:r>
        <w:t>Secretaría</w:t>
      </w:r>
      <w:r>
        <w:rPr>
          <w:spacing w:val="2"/>
        </w:rPr>
        <w:t xml:space="preserve"> </w:t>
      </w:r>
      <w:r>
        <w:t>de</w:t>
      </w:r>
      <w:r>
        <w:rPr>
          <w:spacing w:val="3"/>
        </w:rPr>
        <w:t xml:space="preserve"> </w:t>
      </w:r>
      <w:r>
        <w:t>Educación</w:t>
      </w:r>
      <w:r>
        <w:rPr>
          <w:spacing w:val="3"/>
        </w:rPr>
        <w:t xml:space="preserve"> </w:t>
      </w:r>
      <w:r>
        <w:t>Departamental</w:t>
      </w:r>
      <w:r>
        <w:rPr>
          <w:spacing w:val="8"/>
        </w:rPr>
        <w:t xml:space="preserve"> </w:t>
      </w:r>
      <w:r>
        <w:t>para</w:t>
      </w:r>
      <w:r>
        <w:rPr>
          <w:spacing w:val="2"/>
        </w:rPr>
        <w:t xml:space="preserve"> </w:t>
      </w:r>
      <w:r>
        <w:t>nuestro CER</w:t>
      </w:r>
      <w:r>
        <w:rPr>
          <w:spacing w:val="4"/>
        </w:rPr>
        <w:t xml:space="preserve"> </w:t>
      </w:r>
      <w:r>
        <w:t>CASITAS.</w:t>
      </w:r>
    </w:p>
    <w:p w14:paraId="518615BF" w14:textId="77777777" w:rsidR="00FE34F1" w:rsidRDefault="00FE34F1">
      <w:pPr>
        <w:pStyle w:val="Textoindependiente"/>
        <w:spacing w:before="5"/>
        <w:rPr>
          <w:sz w:val="25"/>
        </w:rPr>
      </w:pPr>
    </w:p>
    <w:p w14:paraId="1FFD30A2" w14:textId="77777777" w:rsidR="00FE34F1" w:rsidRDefault="00C47BA1" w:rsidP="000B79BC">
      <w:pPr>
        <w:pStyle w:val="Ttulo3"/>
        <w:numPr>
          <w:ilvl w:val="2"/>
          <w:numId w:val="17"/>
        </w:numPr>
        <w:tabs>
          <w:tab w:val="left" w:pos="1131"/>
        </w:tabs>
      </w:pPr>
      <w:r>
        <w:t>POLÍTICAS</w:t>
      </w:r>
      <w:r>
        <w:rPr>
          <w:spacing w:val="-2"/>
        </w:rPr>
        <w:t xml:space="preserve"> </w:t>
      </w:r>
      <w:r>
        <w:t>DE</w:t>
      </w:r>
      <w:r>
        <w:rPr>
          <w:spacing w:val="-4"/>
        </w:rPr>
        <w:t xml:space="preserve"> </w:t>
      </w:r>
      <w:r>
        <w:t>COSTOS ADMINISTRATIVOS</w:t>
      </w:r>
      <w:r>
        <w:rPr>
          <w:spacing w:val="-5"/>
        </w:rPr>
        <w:t xml:space="preserve"> </w:t>
      </w:r>
      <w:r>
        <w:t>Y</w:t>
      </w:r>
      <w:r>
        <w:rPr>
          <w:spacing w:val="1"/>
        </w:rPr>
        <w:t xml:space="preserve"> </w:t>
      </w:r>
      <w:r>
        <w:t>ACADÉMICOS</w:t>
      </w:r>
    </w:p>
    <w:p w14:paraId="4F3F6E13" w14:textId="77777777" w:rsidR="00FE34F1" w:rsidRDefault="00C47BA1">
      <w:pPr>
        <w:pStyle w:val="Textoindependiente"/>
        <w:spacing w:before="152" w:line="364" w:lineRule="auto"/>
        <w:ind w:left="462" w:right="760"/>
      </w:pPr>
      <w:r>
        <w:t>El CER</w:t>
      </w:r>
      <w:r>
        <w:rPr>
          <w:spacing w:val="2"/>
        </w:rPr>
        <w:t xml:space="preserve"> </w:t>
      </w:r>
      <w:r>
        <w:t>CASITAS,</w:t>
      </w:r>
      <w:r>
        <w:rPr>
          <w:spacing w:val="2"/>
        </w:rPr>
        <w:t xml:space="preserve"> </w:t>
      </w:r>
      <w:r>
        <w:t>de</w:t>
      </w:r>
      <w:r>
        <w:rPr>
          <w:spacing w:val="2"/>
        </w:rPr>
        <w:t xml:space="preserve"> </w:t>
      </w:r>
      <w:r>
        <w:t>conformidad</w:t>
      </w:r>
      <w:r>
        <w:rPr>
          <w:spacing w:val="2"/>
        </w:rPr>
        <w:t xml:space="preserve"> </w:t>
      </w:r>
      <w:r>
        <w:t>con</w:t>
      </w:r>
      <w:r>
        <w:rPr>
          <w:spacing w:val="1"/>
        </w:rPr>
        <w:t xml:space="preserve"> </w:t>
      </w:r>
      <w:r>
        <w:t>lo</w:t>
      </w:r>
      <w:r>
        <w:rPr>
          <w:spacing w:val="2"/>
        </w:rPr>
        <w:t xml:space="preserve"> </w:t>
      </w:r>
      <w:r>
        <w:t>dispuesto</w:t>
      </w:r>
      <w:r>
        <w:rPr>
          <w:spacing w:val="1"/>
        </w:rPr>
        <w:t xml:space="preserve"> </w:t>
      </w:r>
      <w:r>
        <w:t>en</w:t>
      </w:r>
      <w:r>
        <w:rPr>
          <w:spacing w:val="2"/>
        </w:rPr>
        <w:t xml:space="preserve"> </w:t>
      </w:r>
      <w:r>
        <w:t>el</w:t>
      </w:r>
      <w:r>
        <w:rPr>
          <w:spacing w:val="2"/>
        </w:rPr>
        <w:t xml:space="preserve"> </w:t>
      </w:r>
      <w:r>
        <w:t>Artículo</w:t>
      </w:r>
      <w:r>
        <w:rPr>
          <w:spacing w:val="1"/>
        </w:rPr>
        <w:t xml:space="preserve"> </w:t>
      </w:r>
      <w:r>
        <w:t>11º,</w:t>
      </w:r>
      <w:r>
        <w:rPr>
          <w:spacing w:val="1"/>
        </w:rPr>
        <w:t xml:space="preserve"> </w:t>
      </w:r>
      <w:r>
        <w:t>del</w:t>
      </w:r>
      <w:r>
        <w:rPr>
          <w:spacing w:val="2"/>
        </w:rPr>
        <w:t xml:space="preserve"> </w:t>
      </w:r>
      <w:r>
        <w:t>Decreto</w:t>
      </w:r>
      <w:r>
        <w:rPr>
          <w:spacing w:val="-61"/>
        </w:rPr>
        <w:t xml:space="preserve"> </w:t>
      </w:r>
      <w:r>
        <w:t>4791</w:t>
      </w:r>
      <w:r>
        <w:rPr>
          <w:spacing w:val="1"/>
        </w:rPr>
        <w:t xml:space="preserve"> </w:t>
      </w:r>
      <w:r>
        <w:t>del</w:t>
      </w:r>
      <w:r>
        <w:rPr>
          <w:spacing w:val="1"/>
        </w:rPr>
        <w:t xml:space="preserve"> </w:t>
      </w:r>
      <w:r>
        <w:t>19 de</w:t>
      </w:r>
      <w:r>
        <w:rPr>
          <w:spacing w:val="1"/>
        </w:rPr>
        <w:t xml:space="preserve"> </w:t>
      </w:r>
      <w:r>
        <w:t>diciembre</w:t>
      </w:r>
      <w:r>
        <w:rPr>
          <w:spacing w:val="1"/>
        </w:rPr>
        <w:t xml:space="preserve"> </w:t>
      </w:r>
      <w:r>
        <w:t>de</w:t>
      </w:r>
      <w:r>
        <w:rPr>
          <w:spacing w:val="1"/>
        </w:rPr>
        <w:t xml:space="preserve"> </w:t>
      </w:r>
      <w:r>
        <w:t>2008, aplica políticas</w:t>
      </w:r>
      <w:r>
        <w:rPr>
          <w:spacing w:val="1"/>
        </w:rPr>
        <w:t xml:space="preserve"> </w:t>
      </w:r>
      <w:r>
        <w:t>institucionales de</w:t>
      </w:r>
      <w:r>
        <w:rPr>
          <w:spacing w:val="1"/>
        </w:rPr>
        <w:t xml:space="preserve"> </w:t>
      </w:r>
      <w:r>
        <w:t>inversión de</w:t>
      </w:r>
      <w:r>
        <w:rPr>
          <w:spacing w:val="1"/>
        </w:rPr>
        <w:t xml:space="preserve"> </w:t>
      </w:r>
      <w:r>
        <w:t>recursos</w:t>
      </w:r>
      <w:r>
        <w:rPr>
          <w:spacing w:val="1"/>
        </w:rPr>
        <w:t xml:space="preserve"> </w:t>
      </w:r>
      <w:r>
        <w:t>económicos,</w:t>
      </w:r>
      <w:r>
        <w:rPr>
          <w:spacing w:val="1"/>
        </w:rPr>
        <w:t xml:space="preserve"> </w:t>
      </w:r>
      <w:r>
        <w:t>en</w:t>
      </w:r>
      <w:r>
        <w:rPr>
          <w:spacing w:val="2"/>
        </w:rPr>
        <w:t xml:space="preserve"> </w:t>
      </w:r>
      <w:r>
        <w:t>estricta</w:t>
      </w:r>
      <w:r>
        <w:rPr>
          <w:spacing w:val="1"/>
        </w:rPr>
        <w:t xml:space="preserve"> </w:t>
      </w:r>
      <w:r>
        <w:t>relación</w:t>
      </w:r>
      <w:r>
        <w:rPr>
          <w:spacing w:val="2"/>
        </w:rPr>
        <w:t xml:space="preserve"> </w:t>
      </w:r>
      <w:r>
        <w:t>con</w:t>
      </w:r>
      <w:r>
        <w:rPr>
          <w:spacing w:val="2"/>
        </w:rPr>
        <w:t xml:space="preserve"> </w:t>
      </w:r>
      <w:r>
        <w:t>el</w:t>
      </w:r>
      <w:r>
        <w:rPr>
          <w:spacing w:val="1"/>
        </w:rPr>
        <w:t xml:space="preserve"> </w:t>
      </w:r>
      <w:r>
        <w:t>PEI, en</w:t>
      </w:r>
      <w:r>
        <w:rPr>
          <w:spacing w:val="2"/>
        </w:rPr>
        <w:t xml:space="preserve"> </w:t>
      </w:r>
      <w:r>
        <w:t>lo</w:t>
      </w:r>
      <w:r>
        <w:rPr>
          <w:spacing w:val="1"/>
        </w:rPr>
        <w:t xml:space="preserve"> </w:t>
      </w:r>
      <w:r>
        <w:t>referente</w:t>
      </w:r>
      <w:r>
        <w:rPr>
          <w:spacing w:val="1"/>
        </w:rPr>
        <w:t xml:space="preserve"> </w:t>
      </w:r>
      <w:r>
        <w:t>a</w:t>
      </w:r>
      <w:r>
        <w:rPr>
          <w:spacing w:val="1"/>
        </w:rPr>
        <w:t xml:space="preserve"> </w:t>
      </w:r>
      <w:r>
        <w:t>costos</w:t>
      </w:r>
      <w:r>
        <w:rPr>
          <w:spacing w:val="1"/>
        </w:rPr>
        <w:t xml:space="preserve"> </w:t>
      </w:r>
      <w:r>
        <w:t>administrativos</w:t>
      </w:r>
      <w:r>
        <w:rPr>
          <w:spacing w:val="5"/>
        </w:rPr>
        <w:t xml:space="preserve"> </w:t>
      </w:r>
      <w:r>
        <w:t>y</w:t>
      </w:r>
      <w:r>
        <w:rPr>
          <w:spacing w:val="-2"/>
        </w:rPr>
        <w:t xml:space="preserve"> </w:t>
      </w:r>
      <w:r>
        <w:t>académicos,</w:t>
      </w:r>
      <w:r>
        <w:rPr>
          <w:spacing w:val="1"/>
        </w:rPr>
        <w:t xml:space="preserve"> </w:t>
      </w:r>
      <w:r>
        <w:t>entre</w:t>
      </w:r>
      <w:r>
        <w:rPr>
          <w:spacing w:val="2"/>
        </w:rPr>
        <w:t xml:space="preserve"> </w:t>
      </w:r>
      <w:r>
        <w:t>las</w:t>
      </w:r>
      <w:r>
        <w:rPr>
          <w:spacing w:val="1"/>
        </w:rPr>
        <w:t xml:space="preserve"> </w:t>
      </w:r>
      <w:r>
        <w:t>que</w:t>
      </w:r>
      <w:r>
        <w:rPr>
          <w:spacing w:val="2"/>
        </w:rPr>
        <w:t xml:space="preserve"> </w:t>
      </w:r>
      <w:r>
        <w:t>se</w:t>
      </w:r>
      <w:r>
        <w:rPr>
          <w:spacing w:val="1"/>
        </w:rPr>
        <w:t xml:space="preserve"> </w:t>
      </w:r>
      <w:r>
        <w:t>pueden</w:t>
      </w:r>
      <w:r>
        <w:rPr>
          <w:spacing w:val="1"/>
        </w:rPr>
        <w:t xml:space="preserve"> </w:t>
      </w:r>
      <w:r>
        <w:t>mencionar:</w:t>
      </w:r>
    </w:p>
    <w:p w14:paraId="4F6EA3B8" w14:textId="77777777" w:rsidR="00FE34F1" w:rsidRDefault="00C47BA1" w:rsidP="000B79BC">
      <w:pPr>
        <w:pStyle w:val="Prrafodelista"/>
        <w:numPr>
          <w:ilvl w:val="3"/>
          <w:numId w:val="17"/>
        </w:numPr>
        <w:tabs>
          <w:tab w:val="left" w:pos="1879"/>
        </w:tabs>
        <w:spacing w:before="205" w:line="364" w:lineRule="auto"/>
        <w:ind w:right="765" w:firstLine="0"/>
        <w:jc w:val="both"/>
        <w:rPr>
          <w:sz w:val="24"/>
        </w:rPr>
      </w:pPr>
      <w:r>
        <w:rPr>
          <w:sz w:val="24"/>
        </w:rPr>
        <w:t>Dotaciones</w:t>
      </w:r>
      <w:r>
        <w:rPr>
          <w:spacing w:val="1"/>
          <w:sz w:val="24"/>
        </w:rPr>
        <w:t xml:space="preserve"> </w:t>
      </w:r>
      <w:r>
        <w:rPr>
          <w:sz w:val="24"/>
        </w:rPr>
        <w:t>pedagógicas</w:t>
      </w:r>
      <w:r>
        <w:rPr>
          <w:spacing w:val="1"/>
          <w:sz w:val="24"/>
        </w:rPr>
        <w:t xml:space="preserve"> </w:t>
      </w:r>
      <w:r>
        <w:rPr>
          <w:sz w:val="24"/>
        </w:rPr>
        <w:t>tales</w:t>
      </w:r>
      <w:r>
        <w:rPr>
          <w:spacing w:val="1"/>
          <w:sz w:val="24"/>
        </w:rPr>
        <w:t xml:space="preserve"> </w:t>
      </w:r>
      <w:r>
        <w:rPr>
          <w:sz w:val="24"/>
        </w:rPr>
        <w:t>como</w:t>
      </w:r>
      <w:r>
        <w:rPr>
          <w:spacing w:val="1"/>
          <w:sz w:val="24"/>
        </w:rPr>
        <w:t xml:space="preserve"> </w:t>
      </w:r>
      <w:r>
        <w:rPr>
          <w:sz w:val="24"/>
        </w:rPr>
        <w:t>mobiliario,</w:t>
      </w:r>
      <w:r>
        <w:rPr>
          <w:spacing w:val="1"/>
          <w:sz w:val="24"/>
        </w:rPr>
        <w:t xml:space="preserve"> </w:t>
      </w:r>
      <w:r>
        <w:rPr>
          <w:sz w:val="24"/>
        </w:rPr>
        <w:t>textos,</w:t>
      </w:r>
      <w:r>
        <w:rPr>
          <w:spacing w:val="1"/>
          <w:sz w:val="24"/>
        </w:rPr>
        <w:t xml:space="preserve"> </w:t>
      </w:r>
      <w:r>
        <w:rPr>
          <w:sz w:val="24"/>
        </w:rPr>
        <w:t>libros,</w:t>
      </w:r>
      <w:r>
        <w:rPr>
          <w:spacing w:val="1"/>
          <w:sz w:val="24"/>
        </w:rPr>
        <w:t xml:space="preserve"> </w:t>
      </w:r>
      <w:r>
        <w:rPr>
          <w:sz w:val="24"/>
        </w:rPr>
        <w:t>materiales</w:t>
      </w:r>
      <w:r>
        <w:rPr>
          <w:spacing w:val="1"/>
          <w:sz w:val="24"/>
        </w:rPr>
        <w:t xml:space="preserve"> </w:t>
      </w:r>
      <w:r>
        <w:rPr>
          <w:sz w:val="24"/>
        </w:rPr>
        <w:t>didácticos</w:t>
      </w:r>
      <w:r>
        <w:rPr>
          <w:spacing w:val="1"/>
          <w:sz w:val="24"/>
        </w:rPr>
        <w:t xml:space="preserve"> </w:t>
      </w:r>
      <w:r>
        <w:rPr>
          <w:sz w:val="24"/>
        </w:rPr>
        <w:t>y</w:t>
      </w:r>
      <w:r>
        <w:rPr>
          <w:spacing w:val="1"/>
          <w:sz w:val="24"/>
        </w:rPr>
        <w:t xml:space="preserve"> </w:t>
      </w:r>
      <w:r>
        <w:rPr>
          <w:sz w:val="24"/>
        </w:rPr>
        <w:t>audiovisuales,</w:t>
      </w:r>
      <w:r>
        <w:rPr>
          <w:spacing w:val="1"/>
          <w:sz w:val="24"/>
        </w:rPr>
        <w:t xml:space="preserve"> </w:t>
      </w:r>
      <w:r>
        <w:rPr>
          <w:sz w:val="24"/>
        </w:rPr>
        <w:t>licencias</w:t>
      </w:r>
      <w:r>
        <w:rPr>
          <w:spacing w:val="1"/>
          <w:sz w:val="24"/>
        </w:rPr>
        <w:t xml:space="preserve"> </w:t>
      </w:r>
      <w:r>
        <w:rPr>
          <w:sz w:val="24"/>
        </w:rPr>
        <w:t>de</w:t>
      </w:r>
      <w:r>
        <w:rPr>
          <w:spacing w:val="64"/>
          <w:sz w:val="24"/>
        </w:rPr>
        <w:t xml:space="preserve"> </w:t>
      </w:r>
      <w:r>
        <w:rPr>
          <w:sz w:val="24"/>
        </w:rPr>
        <w:t>productos</w:t>
      </w:r>
      <w:r>
        <w:rPr>
          <w:spacing w:val="1"/>
          <w:sz w:val="24"/>
        </w:rPr>
        <w:t xml:space="preserve"> </w:t>
      </w:r>
      <w:r>
        <w:rPr>
          <w:sz w:val="24"/>
        </w:rPr>
        <w:t>informáticos</w:t>
      </w:r>
      <w:r>
        <w:rPr>
          <w:spacing w:val="2"/>
          <w:sz w:val="24"/>
        </w:rPr>
        <w:t xml:space="preserve"> </w:t>
      </w:r>
      <w:r>
        <w:rPr>
          <w:sz w:val="24"/>
        </w:rPr>
        <w:t>y</w:t>
      </w:r>
      <w:r>
        <w:rPr>
          <w:spacing w:val="-3"/>
          <w:sz w:val="24"/>
        </w:rPr>
        <w:t xml:space="preserve"> </w:t>
      </w:r>
      <w:r>
        <w:rPr>
          <w:sz w:val="24"/>
        </w:rPr>
        <w:t>adquisición</w:t>
      </w:r>
      <w:r>
        <w:rPr>
          <w:spacing w:val="2"/>
          <w:sz w:val="24"/>
        </w:rPr>
        <w:t xml:space="preserve"> </w:t>
      </w:r>
      <w:r>
        <w:rPr>
          <w:sz w:val="24"/>
        </w:rPr>
        <w:t>de</w:t>
      </w:r>
      <w:r>
        <w:rPr>
          <w:spacing w:val="1"/>
          <w:sz w:val="24"/>
        </w:rPr>
        <w:t xml:space="preserve"> </w:t>
      </w:r>
      <w:r>
        <w:rPr>
          <w:sz w:val="24"/>
        </w:rPr>
        <w:t>derechos</w:t>
      </w:r>
      <w:r>
        <w:rPr>
          <w:spacing w:val="1"/>
          <w:sz w:val="24"/>
        </w:rPr>
        <w:t xml:space="preserve"> </w:t>
      </w:r>
      <w:r>
        <w:rPr>
          <w:sz w:val="24"/>
        </w:rPr>
        <w:t>de</w:t>
      </w:r>
      <w:r>
        <w:rPr>
          <w:spacing w:val="2"/>
          <w:sz w:val="24"/>
        </w:rPr>
        <w:t xml:space="preserve"> </w:t>
      </w:r>
      <w:r>
        <w:rPr>
          <w:sz w:val="24"/>
        </w:rPr>
        <w:t>propiedad</w:t>
      </w:r>
      <w:r>
        <w:rPr>
          <w:spacing w:val="2"/>
          <w:sz w:val="24"/>
        </w:rPr>
        <w:t xml:space="preserve"> </w:t>
      </w:r>
      <w:r>
        <w:rPr>
          <w:sz w:val="24"/>
        </w:rPr>
        <w:t>intelectual.</w:t>
      </w:r>
    </w:p>
    <w:p w14:paraId="628BBB5C" w14:textId="77777777" w:rsidR="00FE34F1" w:rsidRDefault="00C47BA1" w:rsidP="000B79BC">
      <w:pPr>
        <w:pStyle w:val="Prrafodelista"/>
        <w:numPr>
          <w:ilvl w:val="3"/>
          <w:numId w:val="17"/>
        </w:numPr>
        <w:tabs>
          <w:tab w:val="left" w:pos="1879"/>
        </w:tabs>
        <w:spacing w:before="35" w:line="364" w:lineRule="auto"/>
        <w:ind w:right="761" w:firstLine="0"/>
        <w:jc w:val="both"/>
        <w:rPr>
          <w:sz w:val="24"/>
        </w:rPr>
      </w:pPr>
      <w:r>
        <w:rPr>
          <w:sz w:val="24"/>
        </w:rPr>
        <w:t>Mantenimiento,</w:t>
      </w:r>
      <w:r>
        <w:rPr>
          <w:spacing w:val="1"/>
          <w:sz w:val="24"/>
        </w:rPr>
        <w:t xml:space="preserve"> </w:t>
      </w:r>
      <w:r>
        <w:rPr>
          <w:sz w:val="24"/>
        </w:rPr>
        <w:t>conservación,</w:t>
      </w:r>
      <w:r>
        <w:rPr>
          <w:spacing w:val="1"/>
          <w:sz w:val="24"/>
        </w:rPr>
        <w:t xml:space="preserve"> </w:t>
      </w:r>
      <w:r>
        <w:rPr>
          <w:sz w:val="24"/>
        </w:rPr>
        <w:t>reparación,</w:t>
      </w:r>
      <w:r>
        <w:rPr>
          <w:spacing w:val="1"/>
          <w:sz w:val="24"/>
        </w:rPr>
        <w:t xml:space="preserve"> </w:t>
      </w:r>
      <w:r>
        <w:rPr>
          <w:sz w:val="24"/>
        </w:rPr>
        <w:t>mejoramiento</w:t>
      </w:r>
      <w:r>
        <w:rPr>
          <w:spacing w:val="64"/>
          <w:sz w:val="24"/>
        </w:rPr>
        <w:t xml:space="preserve"> </w:t>
      </w:r>
      <w:r>
        <w:rPr>
          <w:sz w:val="24"/>
        </w:rPr>
        <w:t>y</w:t>
      </w:r>
      <w:r>
        <w:rPr>
          <w:spacing w:val="1"/>
          <w:sz w:val="24"/>
        </w:rPr>
        <w:t xml:space="preserve"> </w:t>
      </w:r>
      <w:r>
        <w:rPr>
          <w:sz w:val="24"/>
        </w:rPr>
        <w:t>adecuación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bienes</w:t>
      </w:r>
      <w:r>
        <w:rPr>
          <w:spacing w:val="1"/>
          <w:sz w:val="24"/>
        </w:rPr>
        <w:t xml:space="preserve"> </w:t>
      </w:r>
      <w:r>
        <w:rPr>
          <w:sz w:val="24"/>
        </w:rPr>
        <w:t>muebles</w:t>
      </w:r>
      <w:r>
        <w:rPr>
          <w:spacing w:val="1"/>
          <w:sz w:val="24"/>
        </w:rPr>
        <w:t xml:space="preserve"> </w:t>
      </w:r>
      <w:r>
        <w:rPr>
          <w:sz w:val="24"/>
        </w:rPr>
        <w:t>e</w:t>
      </w:r>
      <w:r>
        <w:rPr>
          <w:spacing w:val="1"/>
          <w:sz w:val="24"/>
        </w:rPr>
        <w:t xml:space="preserve"> </w:t>
      </w:r>
      <w:r>
        <w:rPr>
          <w:sz w:val="24"/>
        </w:rPr>
        <w:t>inmuebles</w:t>
      </w:r>
      <w:r>
        <w:rPr>
          <w:spacing w:val="1"/>
          <w:sz w:val="24"/>
        </w:rPr>
        <w:t xml:space="preserve"> </w:t>
      </w:r>
      <w:r>
        <w:rPr>
          <w:sz w:val="24"/>
        </w:rPr>
        <w:t>del</w:t>
      </w:r>
      <w:r>
        <w:rPr>
          <w:spacing w:val="1"/>
          <w:sz w:val="24"/>
        </w:rPr>
        <w:t xml:space="preserve"> </w:t>
      </w:r>
      <w:r>
        <w:rPr>
          <w:sz w:val="24"/>
        </w:rPr>
        <w:t>establecimiento</w:t>
      </w:r>
      <w:r>
        <w:rPr>
          <w:spacing w:val="1"/>
          <w:sz w:val="24"/>
        </w:rPr>
        <w:t xml:space="preserve"> </w:t>
      </w:r>
      <w:r>
        <w:rPr>
          <w:sz w:val="24"/>
        </w:rPr>
        <w:t>educativo,</w:t>
      </w:r>
      <w:r>
        <w:rPr>
          <w:spacing w:val="2"/>
          <w:sz w:val="24"/>
        </w:rPr>
        <w:t xml:space="preserve"> </w:t>
      </w:r>
      <w:r>
        <w:rPr>
          <w:sz w:val="24"/>
        </w:rPr>
        <w:t>y</w:t>
      </w:r>
      <w:r>
        <w:rPr>
          <w:spacing w:val="-2"/>
          <w:sz w:val="24"/>
        </w:rPr>
        <w:t xml:space="preserve"> </w:t>
      </w:r>
      <w:r>
        <w:rPr>
          <w:sz w:val="24"/>
        </w:rPr>
        <w:t>adquisición</w:t>
      </w:r>
      <w:r>
        <w:rPr>
          <w:spacing w:val="3"/>
          <w:sz w:val="24"/>
        </w:rPr>
        <w:t xml:space="preserve"> </w:t>
      </w:r>
      <w:r>
        <w:rPr>
          <w:sz w:val="24"/>
        </w:rPr>
        <w:t>de</w:t>
      </w:r>
      <w:r>
        <w:rPr>
          <w:spacing w:val="1"/>
          <w:sz w:val="24"/>
        </w:rPr>
        <w:t xml:space="preserve"> </w:t>
      </w:r>
      <w:r>
        <w:rPr>
          <w:sz w:val="24"/>
        </w:rPr>
        <w:t>repuestos</w:t>
      </w:r>
      <w:r>
        <w:rPr>
          <w:spacing w:val="3"/>
          <w:sz w:val="24"/>
        </w:rPr>
        <w:t xml:space="preserve"> </w:t>
      </w:r>
      <w:r>
        <w:rPr>
          <w:sz w:val="24"/>
        </w:rPr>
        <w:t>y</w:t>
      </w:r>
      <w:r>
        <w:rPr>
          <w:spacing w:val="-2"/>
          <w:sz w:val="24"/>
        </w:rPr>
        <w:t xml:space="preserve"> </w:t>
      </w:r>
      <w:r>
        <w:rPr>
          <w:sz w:val="24"/>
        </w:rPr>
        <w:t>accesorios.</w:t>
      </w:r>
    </w:p>
    <w:p w14:paraId="259F9962" w14:textId="77777777" w:rsidR="00FE34F1" w:rsidRDefault="00C47BA1" w:rsidP="000B79BC">
      <w:pPr>
        <w:pStyle w:val="Prrafodelista"/>
        <w:numPr>
          <w:ilvl w:val="3"/>
          <w:numId w:val="17"/>
        </w:numPr>
        <w:tabs>
          <w:tab w:val="left" w:pos="1879"/>
        </w:tabs>
        <w:spacing w:before="35" w:line="364" w:lineRule="auto"/>
        <w:ind w:right="757" w:firstLine="0"/>
        <w:jc w:val="both"/>
        <w:rPr>
          <w:sz w:val="24"/>
        </w:rPr>
      </w:pPr>
      <w:r>
        <w:rPr>
          <w:sz w:val="24"/>
        </w:rPr>
        <w:t>Adquisición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bienes</w:t>
      </w:r>
      <w:r>
        <w:rPr>
          <w:spacing w:val="1"/>
          <w:sz w:val="24"/>
        </w:rPr>
        <w:t xml:space="preserve"> </w:t>
      </w:r>
      <w:r>
        <w:rPr>
          <w:sz w:val="24"/>
        </w:rPr>
        <w:t>de</w:t>
      </w:r>
      <w:r>
        <w:rPr>
          <w:spacing w:val="1"/>
          <w:sz w:val="24"/>
        </w:rPr>
        <w:t xml:space="preserve"> </w:t>
      </w:r>
      <w:r>
        <w:rPr>
          <w:sz w:val="24"/>
        </w:rPr>
        <w:t>consumo</w:t>
      </w:r>
      <w:r>
        <w:rPr>
          <w:spacing w:val="1"/>
          <w:sz w:val="24"/>
        </w:rPr>
        <w:t xml:space="preserve"> </w:t>
      </w:r>
      <w:r>
        <w:rPr>
          <w:sz w:val="24"/>
        </w:rPr>
        <w:t>duradero</w:t>
      </w:r>
      <w:r>
        <w:rPr>
          <w:spacing w:val="1"/>
          <w:sz w:val="24"/>
        </w:rPr>
        <w:t xml:space="preserve"> </w:t>
      </w:r>
      <w:r>
        <w:rPr>
          <w:sz w:val="24"/>
        </w:rPr>
        <w:t>que</w:t>
      </w:r>
      <w:r>
        <w:rPr>
          <w:spacing w:val="1"/>
          <w:sz w:val="24"/>
        </w:rPr>
        <w:t xml:space="preserve"> </w:t>
      </w:r>
      <w:r>
        <w:rPr>
          <w:sz w:val="24"/>
        </w:rPr>
        <w:t>deban</w:t>
      </w:r>
      <w:r>
        <w:rPr>
          <w:spacing w:val="1"/>
          <w:sz w:val="24"/>
        </w:rPr>
        <w:t xml:space="preserve"> </w:t>
      </w:r>
      <w:r>
        <w:rPr>
          <w:sz w:val="24"/>
        </w:rPr>
        <w:t>inventariarse</w:t>
      </w:r>
      <w:r>
        <w:rPr>
          <w:spacing w:val="1"/>
          <w:sz w:val="24"/>
        </w:rPr>
        <w:t xml:space="preserve"> </w:t>
      </w:r>
      <w:r>
        <w:rPr>
          <w:sz w:val="24"/>
        </w:rPr>
        <w:t>y</w:t>
      </w:r>
      <w:r>
        <w:rPr>
          <w:spacing w:val="1"/>
          <w:sz w:val="24"/>
        </w:rPr>
        <w:t xml:space="preserve"> </w:t>
      </w:r>
      <w:r>
        <w:rPr>
          <w:sz w:val="24"/>
        </w:rPr>
        <w:t>estén</w:t>
      </w:r>
      <w:r>
        <w:rPr>
          <w:spacing w:val="1"/>
          <w:sz w:val="24"/>
        </w:rPr>
        <w:t xml:space="preserve"> </w:t>
      </w:r>
      <w:r>
        <w:rPr>
          <w:sz w:val="24"/>
        </w:rPr>
        <w:t>destinados</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producción</w:t>
      </w:r>
      <w:r>
        <w:rPr>
          <w:spacing w:val="1"/>
          <w:sz w:val="24"/>
        </w:rPr>
        <w:t xml:space="preserve"> </w:t>
      </w:r>
      <w:r>
        <w:rPr>
          <w:sz w:val="24"/>
        </w:rPr>
        <w:t>de</w:t>
      </w:r>
      <w:r>
        <w:rPr>
          <w:spacing w:val="1"/>
          <w:sz w:val="24"/>
        </w:rPr>
        <w:t xml:space="preserve"> </w:t>
      </w:r>
      <w:r>
        <w:rPr>
          <w:sz w:val="24"/>
        </w:rPr>
        <w:t>otros</w:t>
      </w:r>
      <w:r>
        <w:rPr>
          <w:spacing w:val="1"/>
          <w:sz w:val="24"/>
        </w:rPr>
        <w:t xml:space="preserve"> </w:t>
      </w:r>
      <w:r>
        <w:rPr>
          <w:sz w:val="24"/>
        </w:rPr>
        <w:t>bienes</w:t>
      </w:r>
      <w:r>
        <w:rPr>
          <w:spacing w:val="1"/>
          <w:sz w:val="24"/>
        </w:rPr>
        <w:t xml:space="preserve"> </w:t>
      </w:r>
      <w:r>
        <w:rPr>
          <w:sz w:val="24"/>
        </w:rPr>
        <w:t>y</w:t>
      </w:r>
      <w:r>
        <w:rPr>
          <w:spacing w:val="1"/>
          <w:sz w:val="24"/>
        </w:rPr>
        <w:t xml:space="preserve"> </w:t>
      </w:r>
      <w:r>
        <w:rPr>
          <w:sz w:val="24"/>
        </w:rPr>
        <w:t>servicios, como muebles, herramientas y enseres, equipo de oficina, de</w:t>
      </w:r>
      <w:r>
        <w:rPr>
          <w:spacing w:val="1"/>
          <w:sz w:val="24"/>
        </w:rPr>
        <w:t xml:space="preserve"> </w:t>
      </w:r>
      <w:r>
        <w:rPr>
          <w:sz w:val="24"/>
        </w:rPr>
        <w:t>labranza,</w:t>
      </w:r>
      <w:r>
        <w:rPr>
          <w:spacing w:val="2"/>
          <w:sz w:val="24"/>
        </w:rPr>
        <w:t xml:space="preserve"> </w:t>
      </w:r>
      <w:r>
        <w:rPr>
          <w:sz w:val="24"/>
        </w:rPr>
        <w:t>cafetería,</w:t>
      </w:r>
      <w:r>
        <w:rPr>
          <w:spacing w:val="1"/>
          <w:sz w:val="24"/>
        </w:rPr>
        <w:t xml:space="preserve"> </w:t>
      </w:r>
      <w:r>
        <w:rPr>
          <w:sz w:val="24"/>
        </w:rPr>
        <w:t>mecánico</w:t>
      </w:r>
      <w:r>
        <w:rPr>
          <w:spacing w:val="4"/>
          <w:sz w:val="24"/>
        </w:rPr>
        <w:t xml:space="preserve"> </w:t>
      </w:r>
      <w:r>
        <w:rPr>
          <w:sz w:val="24"/>
        </w:rPr>
        <w:t>y</w:t>
      </w:r>
      <w:r>
        <w:rPr>
          <w:spacing w:val="-2"/>
          <w:sz w:val="24"/>
        </w:rPr>
        <w:t xml:space="preserve"> </w:t>
      </w:r>
      <w:r>
        <w:rPr>
          <w:sz w:val="24"/>
        </w:rPr>
        <w:t>automotor.</w:t>
      </w:r>
    </w:p>
    <w:p w14:paraId="76CBF9B9" w14:textId="77777777" w:rsidR="00FE34F1" w:rsidRDefault="00C47BA1" w:rsidP="000B79BC">
      <w:pPr>
        <w:pStyle w:val="Prrafodelista"/>
        <w:numPr>
          <w:ilvl w:val="3"/>
          <w:numId w:val="17"/>
        </w:numPr>
        <w:tabs>
          <w:tab w:val="left" w:pos="1879"/>
        </w:tabs>
        <w:spacing w:before="37" w:line="364" w:lineRule="auto"/>
        <w:ind w:right="759" w:firstLine="0"/>
        <w:jc w:val="both"/>
        <w:rPr>
          <w:sz w:val="24"/>
        </w:rPr>
      </w:pPr>
      <w:r>
        <w:rPr>
          <w:sz w:val="24"/>
        </w:rPr>
        <w:t>Adquisición</w:t>
      </w:r>
      <w:r>
        <w:rPr>
          <w:spacing w:val="1"/>
          <w:sz w:val="24"/>
        </w:rPr>
        <w:t xml:space="preserve"> </w:t>
      </w:r>
      <w:r>
        <w:rPr>
          <w:sz w:val="24"/>
        </w:rPr>
        <w:t>de</w:t>
      </w:r>
      <w:r>
        <w:rPr>
          <w:spacing w:val="1"/>
          <w:sz w:val="24"/>
        </w:rPr>
        <w:t xml:space="preserve"> </w:t>
      </w:r>
      <w:r>
        <w:rPr>
          <w:sz w:val="24"/>
        </w:rPr>
        <w:t>bienes</w:t>
      </w:r>
      <w:r>
        <w:rPr>
          <w:spacing w:val="1"/>
          <w:sz w:val="24"/>
        </w:rPr>
        <w:t xml:space="preserve"> </w:t>
      </w:r>
      <w:r>
        <w:rPr>
          <w:sz w:val="24"/>
        </w:rPr>
        <w:t>de</w:t>
      </w:r>
      <w:r>
        <w:rPr>
          <w:spacing w:val="1"/>
          <w:sz w:val="24"/>
        </w:rPr>
        <w:t xml:space="preserve"> </w:t>
      </w:r>
      <w:r>
        <w:rPr>
          <w:sz w:val="24"/>
        </w:rPr>
        <w:t>consumo</w:t>
      </w:r>
      <w:r>
        <w:rPr>
          <w:spacing w:val="1"/>
          <w:sz w:val="24"/>
        </w:rPr>
        <w:t xml:space="preserve"> </w:t>
      </w:r>
      <w:r>
        <w:rPr>
          <w:sz w:val="24"/>
        </w:rPr>
        <w:t>final</w:t>
      </w:r>
      <w:r>
        <w:rPr>
          <w:spacing w:val="1"/>
          <w:sz w:val="24"/>
        </w:rPr>
        <w:t xml:space="preserve"> </w:t>
      </w:r>
      <w:r>
        <w:rPr>
          <w:sz w:val="24"/>
        </w:rPr>
        <w:t>que</w:t>
      </w:r>
      <w:r>
        <w:rPr>
          <w:spacing w:val="1"/>
          <w:sz w:val="24"/>
        </w:rPr>
        <w:t xml:space="preserve"> </w:t>
      </w:r>
      <w:r>
        <w:rPr>
          <w:sz w:val="24"/>
        </w:rPr>
        <w:t>no</w:t>
      </w:r>
      <w:r>
        <w:rPr>
          <w:spacing w:val="1"/>
          <w:sz w:val="24"/>
        </w:rPr>
        <w:t xml:space="preserve"> </w:t>
      </w:r>
      <w:r>
        <w:rPr>
          <w:sz w:val="24"/>
        </w:rPr>
        <w:t>son</w:t>
      </w:r>
      <w:r>
        <w:rPr>
          <w:spacing w:val="1"/>
          <w:sz w:val="24"/>
        </w:rPr>
        <w:t xml:space="preserve"> </w:t>
      </w:r>
      <w:r>
        <w:rPr>
          <w:sz w:val="24"/>
        </w:rPr>
        <w:t>objeto</w:t>
      </w:r>
      <w:r>
        <w:rPr>
          <w:spacing w:val="1"/>
          <w:sz w:val="24"/>
        </w:rPr>
        <w:t xml:space="preserve"> </w:t>
      </w:r>
      <w:r>
        <w:rPr>
          <w:sz w:val="24"/>
        </w:rPr>
        <w:t>de</w:t>
      </w:r>
      <w:r>
        <w:rPr>
          <w:spacing w:val="1"/>
          <w:sz w:val="24"/>
        </w:rPr>
        <w:t xml:space="preserve"> </w:t>
      </w:r>
      <w:r>
        <w:rPr>
          <w:sz w:val="24"/>
        </w:rPr>
        <w:t>devolución,</w:t>
      </w:r>
      <w:r>
        <w:rPr>
          <w:spacing w:val="1"/>
          <w:sz w:val="24"/>
        </w:rPr>
        <w:t xml:space="preserve"> </w:t>
      </w:r>
      <w:r>
        <w:rPr>
          <w:sz w:val="24"/>
        </w:rPr>
        <w:t>como</w:t>
      </w:r>
      <w:r>
        <w:rPr>
          <w:spacing w:val="1"/>
          <w:sz w:val="24"/>
        </w:rPr>
        <w:t xml:space="preserve"> </w:t>
      </w:r>
      <w:r>
        <w:rPr>
          <w:sz w:val="24"/>
        </w:rPr>
        <w:t>papel</w:t>
      </w:r>
      <w:r>
        <w:rPr>
          <w:spacing w:val="1"/>
          <w:sz w:val="24"/>
        </w:rPr>
        <w:t xml:space="preserve"> </w:t>
      </w:r>
      <w:r>
        <w:rPr>
          <w:sz w:val="24"/>
        </w:rPr>
        <w:t>y</w:t>
      </w:r>
      <w:r>
        <w:rPr>
          <w:spacing w:val="1"/>
          <w:sz w:val="24"/>
        </w:rPr>
        <w:t xml:space="preserve"> </w:t>
      </w:r>
      <w:r>
        <w:rPr>
          <w:sz w:val="24"/>
        </w:rPr>
        <w:t>útiles</w:t>
      </w:r>
      <w:r>
        <w:rPr>
          <w:spacing w:val="1"/>
          <w:sz w:val="24"/>
        </w:rPr>
        <w:t xml:space="preserve"> </w:t>
      </w:r>
      <w:r>
        <w:rPr>
          <w:sz w:val="24"/>
        </w:rPr>
        <w:t>de</w:t>
      </w:r>
      <w:r>
        <w:rPr>
          <w:spacing w:val="1"/>
          <w:sz w:val="24"/>
        </w:rPr>
        <w:t xml:space="preserve"> </w:t>
      </w:r>
      <w:r>
        <w:rPr>
          <w:sz w:val="24"/>
        </w:rPr>
        <w:t>escritorio,</w:t>
      </w:r>
      <w:r>
        <w:rPr>
          <w:spacing w:val="1"/>
          <w:sz w:val="24"/>
        </w:rPr>
        <w:t xml:space="preserve"> </w:t>
      </w:r>
      <w:r>
        <w:rPr>
          <w:sz w:val="24"/>
        </w:rPr>
        <w:t>elementos</w:t>
      </w:r>
      <w:r>
        <w:rPr>
          <w:spacing w:val="1"/>
          <w:sz w:val="24"/>
        </w:rPr>
        <w:t xml:space="preserve"> </w:t>
      </w:r>
      <w:r>
        <w:rPr>
          <w:sz w:val="24"/>
        </w:rPr>
        <w:t>de</w:t>
      </w:r>
      <w:r>
        <w:rPr>
          <w:spacing w:val="1"/>
          <w:sz w:val="24"/>
        </w:rPr>
        <w:t xml:space="preserve"> </w:t>
      </w:r>
      <w:r>
        <w:rPr>
          <w:sz w:val="24"/>
        </w:rPr>
        <w:t>aseo,</w:t>
      </w:r>
      <w:r>
        <w:rPr>
          <w:spacing w:val="1"/>
          <w:sz w:val="24"/>
        </w:rPr>
        <w:t xml:space="preserve"> </w:t>
      </w:r>
      <w:r>
        <w:rPr>
          <w:sz w:val="24"/>
        </w:rPr>
        <w:t>cafetería,</w:t>
      </w:r>
      <w:r>
        <w:rPr>
          <w:spacing w:val="1"/>
          <w:sz w:val="24"/>
        </w:rPr>
        <w:t xml:space="preserve"> </w:t>
      </w:r>
      <w:r>
        <w:rPr>
          <w:sz w:val="24"/>
        </w:rPr>
        <w:t>medicinas</w:t>
      </w:r>
      <w:r>
        <w:rPr>
          <w:spacing w:val="1"/>
          <w:sz w:val="24"/>
        </w:rPr>
        <w:t xml:space="preserve"> </w:t>
      </w:r>
      <w:r>
        <w:rPr>
          <w:sz w:val="24"/>
        </w:rPr>
        <w:t>y</w:t>
      </w:r>
      <w:r>
        <w:rPr>
          <w:spacing w:val="1"/>
          <w:sz w:val="24"/>
        </w:rPr>
        <w:t xml:space="preserve"> </w:t>
      </w:r>
      <w:r>
        <w:rPr>
          <w:sz w:val="24"/>
        </w:rPr>
        <w:t>materiales</w:t>
      </w:r>
      <w:r>
        <w:rPr>
          <w:spacing w:val="1"/>
          <w:sz w:val="24"/>
        </w:rPr>
        <w:t xml:space="preserve"> </w:t>
      </w:r>
      <w:r>
        <w:rPr>
          <w:sz w:val="24"/>
        </w:rPr>
        <w:t>desechables</w:t>
      </w:r>
      <w:r>
        <w:rPr>
          <w:spacing w:val="1"/>
          <w:sz w:val="24"/>
        </w:rPr>
        <w:t xml:space="preserve"> </w:t>
      </w:r>
      <w:r>
        <w:rPr>
          <w:sz w:val="24"/>
        </w:rPr>
        <w:t>de</w:t>
      </w:r>
      <w:r>
        <w:rPr>
          <w:spacing w:val="1"/>
          <w:sz w:val="24"/>
        </w:rPr>
        <w:t xml:space="preserve"> </w:t>
      </w:r>
      <w:r>
        <w:rPr>
          <w:sz w:val="24"/>
        </w:rPr>
        <w:t>laboratorio,</w:t>
      </w:r>
      <w:r>
        <w:rPr>
          <w:spacing w:val="1"/>
          <w:sz w:val="24"/>
        </w:rPr>
        <w:t xml:space="preserve"> </w:t>
      </w:r>
      <w:r>
        <w:rPr>
          <w:sz w:val="24"/>
        </w:rPr>
        <w:t>gas,</w:t>
      </w:r>
      <w:r>
        <w:rPr>
          <w:spacing w:val="1"/>
          <w:sz w:val="24"/>
        </w:rPr>
        <w:t xml:space="preserve"> </w:t>
      </w:r>
      <w:r>
        <w:rPr>
          <w:sz w:val="24"/>
        </w:rPr>
        <w:t>carbón, o cualquier otro combustible necesario para el establecimiento</w:t>
      </w:r>
      <w:r>
        <w:rPr>
          <w:spacing w:val="1"/>
          <w:sz w:val="24"/>
        </w:rPr>
        <w:t xml:space="preserve"> </w:t>
      </w:r>
      <w:r>
        <w:rPr>
          <w:sz w:val="24"/>
        </w:rPr>
        <w:t>educativo.</w:t>
      </w:r>
    </w:p>
    <w:p w14:paraId="0A382619" w14:textId="77777777" w:rsidR="00FE34F1" w:rsidRDefault="00FE34F1">
      <w:pPr>
        <w:spacing w:line="364" w:lineRule="auto"/>
        <w:jc w:val="both"/>
        <w:rPr>
          <w:sz w:val="24"/>
        </w:rPr>
        <w:sectPr w:rsidR="00FE34F1">
          <w:pgSz w:w="12250" w:h="15850"/>
          <w:pgMar w:top="1320" w:right="940" w:bottom="1220" w:left="1240" w:header="720" w:footer="1032" w:gutter="0"/>
          <w:cols w:space="720"/>
        </w:sectPr>
      </w:pPr>
    </w:p>
    <w:p w14:paraId="271A322C" w14:textId="77777777" w:rsidR="00FE34F1" w:rsidRDefault="00C47BA1" w:rsidP="000B79BC">
      <w:pPr>
        <w:pStyle w:val="Prrafodelista"/>
        <w:numPr>
          <w:ilvl w:val="3"/>
          <w:numId w:val="17"/>
        </w:numPr>
        <w:tabs>
          <w:tab w:val="left" w:pos="1879"/>
        </w:tabs>
        <w:spacing w:before="170"/>
        <w:ind w:left="1878" w:hanging="335"/>
        <w:jc w:val="both"/>
        <w:rPr>
          <w:sz w:val="24"/>
        </w:rPr>
      </w:pPr>
      <w:r>
        <w:rPr>
          <w:sz w:val="24"/>
        </w:rPr>
        <w:lastRenderedPageBreak/>
        <w:t>Adquisición</w:t>
      </w:r>
      <w:r>
        <w:rPr>
          <w:spacing w:val="-1"/>
          <w:sz w:val="24"/>
        </w:rPr>
        <w:t xml:space="preserve"> </w:t>
      </w:r>
      <w:r>
        <w:rPr>
          <w:sz w:val="24"/>
        </w:rPr>
        <w:t>de</w:t>
      </w:r>
      <w:r>
        <w:rPr>
          <w:spacing w:val="-1"/>
          <w:sz w:val="24"/>
        </w:rPr>
        <w:t xml:space="preserve"> </w:t>
      </w:r>
      <w:r>
        <w:rPr>
          <w:sz w:val="24"/>
        </w:rPr>
        <w:t>impresas</w:t>
      </w:r>
      <w:r>
        <w:rPr>
          <w:spacing w:val="-1"/>
          <w:sz w:val="24"/>
        </w:rPr>
        <w:t xml:space="preserve"> </w:t>
      </w:r>
      <w:r>
        <w:rPr>
          <w:sz w:val="24"/>
        </w:rPr>
        <w:t>y</w:t>
      </w:r>
      <w:r>
        <w:rPr>
          <w:spacing w:val="-5"/>
          <w:sz w:val="24"/>
        </w:rPr>
        <w:t xml:space="preserve"> </w:t>
      </w:r>
      <w:r>
        <w:rPr>
          <w:sz w:val="24"/>
        </w:rPr>
        <w:t>publicaciones.</w:t>
      </w:r>
    </w:p>
    <w:p w14:paraId="33039874" w14:textId="77777777" w:rsidR="00FE34F1" w:rsidRDefault="00C47BA1" w:rsidP="000B79BC">
      <w:pPr>
        <w:pStyle w:val="Prrafodelista"/>
        <w:numPr>
          <w:ilvl w:val="0"/>
          <w:numId w:val="16"/>
        </w:numPr>
        <w:tabs>
          <w:tab w:val="left" w:pos="1545"/>
        </w:tabs>
        <w:spacing w:before="174" w:line="364" w:lineRule="auto"/>
        <w:ind w:right="758"/>
        <w:jc w:val="both"/>
        <w:rPr>
          <w:sz w:val="24"/>
        </w:rPr>
      </w:pPr>
      <w:r>
        <w:rPr>
          <w:sz w:val="24"/>
        </w:rPr>
        <w:t>Realización</w:t>
      </w:r>
      <w:r>
        <w:rPr>
          <w:spacing w:val="1"/>
          <w:sz w:val="24"/>
        </w:rPr>
        <w:t xml:space="preserve"> </w:t>
      </w:r>
      <w:r>
        <w:rPr>
          <w:sz w:val="24"/>
        </w:rPr>
        <w:t>de</w:t>
      </w:r>
      <w:r>
        <w:rPr>
          <w:spacing w:val="1"/>
          <w:sz w:val="24"/>
        </w:rPr>
        <w:t xml:space="preserve"> </w:t>
      </w:r>
      <w:r>
        <w:rPr>
          <w:sz w:val="24"/>
        </w:rPr>
        <w:t>actividades</w:t>
      </w:r>
      <w:r>
        <w:rPr>
          <w:spacing w:val="1"/>
          <w:sz w:val="24"/>
        </w:rPr>
        <w:t xml:space="preserve"> </w:t>
      </w:r>
      <w:r>
        <w:rPr>
          <w:sz w:val="24"/>
        </w:rPr>
        <w:t>pedagógicas,</w:t>
      </w:r>
      <w:r>
        <w:rPr>
          <w:spacing w:val="1"/>
          <w:sz w:val="24"/>
        </w:rPr>
        <w:t xml:space="preserve"> </w:t>
      </w:r>
      <w:r>
        <w:rPr>
          <w:sz w:val="24"/>
        </w:rPr>
        <w:t>científicas,</w:t>
      </w:r>
      <w:r>
        <w:rPr>
          <w:spacing w:val="1"/>
          <w:sz w:val="24"/>
        </w:rPr>
        <w:t xml:space="preserve"> </w:t>
      </w:r>
      <w:r>
        <w:rPr>
          <w:sz w:val="24"/>
        </w:rPr>
        <w:t>deportivas</w:t>
      </w:r>
      <w:r>
        <w:rPr>
          <w:spacing w:val="1"/>
          <w:sz w:val="24"/>
        </w:rPr>
        <w:t xml:space="preserve"> </w:t>
      </w:r>
      <w:r>
        <w:rPr>
          <w:sz w:val="24"/>
        </w:rPr>
        <w:t>y</w:t>
      </w:r>
      <w:r>
        <w:rPr>
          <w:spacing w:val="1"/>
          <w:sz w:val="24"/>
        </w:rPr>
        <w:t xml:space="preserve"> </w:t>
      </w:r>
      <w:r>
        <w:rPr>
          <w:sz w:val="24"/>
        </w:rPr>
        <w:t>culturales</w:t>
      </w:r>
      <w:r>
        <w:rPr>
          <w:spacing w:val="1"/>
          <w:sz w:val="24"/>
        </w:rPr>
        <w:t xml:space="preserve"> </w:t>
      </w:r>
      <w:r>
        <w:rPr>
          <w:sz w:val="24"/>
        </w:rPr>
        <w:t>para</w:t>
      </w:r>
      <w:r>
        <w:rPr>
          <w:spacing w:val="1"/>
          <w:sz w:val="24"/>
        </w:rPr>
        <w:t xml:space="preserve"> </w:t>
      </w:r>
      <w:r>
        <w:rPr>
          <w:sz w:val="24"/>
        </w:rPr>
        <w:t>los</w:t>
      </w:r>
      <w:r>
        <w:rPr>
          <w:spacing w:val="1"/>
          <w:sz w:val="24"/>
        </w:rPr>
        <w:t xml:space="preserve"> </w:t>
      </w:r>
      <w:r>
        <w:rPr>
          <w:sz w:val="24"/>
        </w:rPr>
        <w:t>educandos,</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cuantías</w:t>
      </w:r>
      <w:r>
        <w:rPr>
          <w:spacing w:val="1"/>
          <w:sz w:val="24"/>
        </w:rPr>
        <w:t xml:space="preserve"> </w:t>
      </w:r>
      <w:r>
        <w:rPr>
          <w:sz w:val="24"/>
        </w:rPr>
        <w:t>autorizadas</w:t>
      </w:r>
      <w:r>
        <w:rPr>
          <w:spacing w:val="1"/>
          <w:sz w:val="24"/>
        </w:rPr>
        <w:t xml:space="preserve"> </w:t>
      </w:r>
      <w:r>
        <w:rPr>
          <w:sz w:val="24"/>
        </w:rPr>
        <w:t>por</w:t>
      </w:r>
      <w:r>
        <w:rPr>
          <w:spacing w:val="63"/>
          <w:sz w:val="24"/>
        </w:rPr>
        <w:t xml:space="preserve"> </w:t>
      </w:r>
      <w:r>
        <w:rPr>
          <w:sz w:val="24"/>
        </w:rPr>
        <w:t>el</w:t>
      </w:r>
      <w:r>
        <w:rPr>
          <w:spacing w:val="1"/>
          <w:sz w:val="24"/>
        </w:rPr>
        <w:t xml:space="preserve"> </w:t>
      </w:r>
      <w:r>
        <w:rPr>
          <w:sz w:val="24"/>
        </w:rPr>
        <w:t>consejo</w:t>
      </w:r>
      <w:r>
        <w:rPr>
          <w:spacing w:val="1"/>
          <w:sz w:val="24"/>
        </w:rPr>
        <w:t xml:space="preserve"> </w:t>
      </w:r>
      <w:r>
        <w:rPr>
          <w:sz w:val="24"/>
        </w:rPr>
        <w:t>directivo.</w:t>
      </w:r>
    </w:p>
    <w:p w14:paraId="2BFC6525" w14:textId="77777777" w:rsidR="00FE34F1" w:rsidRDefault="00C47BA1" w:rsidP="000B79BC">
      <w:pPr>
        <w:pStyle w:val="Prrafodelista"/>
        <w:numPr>
          <w:ilvl w:val="0"/>
          <w:numId w:val="16"/>
        </w:numPr>
        <w:tabs>
          <w:tab w:val="left" w:pos="1545"/>
        </w:tabs>
        <w:spacing w:before="34" w:line="364" w:lineRule="auto"/>
        <w:ind w:right="764"/>
        <w:jc w:val="both"/>
        <w:rPr>
          <w:sz w:val="24"/>
        </w:rPr>
      </w:pPr>
      <w:r>
        <w:rPr>
          <w:sz w:val="24"/>
        </w:rPr>
        <w:t>Inscripción</w:t>
      </w:r>
      <w:r>
        <w:rPr>
          <w:spacing w:val="1"/>
          <w:sz w:val="24"/>
        </w:rPr>
        <w:t xml:space="preserve"> </w:t>
      </w:r>
      <w:r>
        <w:rPr>
          <w:sz w:val="24"/>
        </w:rPr>
        <w:t>y</w:t>
      </w:r>
      <w:r>
        <w:rPr>
          <w:spacing w:val="1"/>
          <w:sz w:val="24"/>
        </w:rPr>
        <w:t xml:space="preserve"> </w:t>
      </w:r>
      <w:r>
        <w:rPr>
          <w:sz w:val="24"/>
        </w:rPr>
        <w:t>participación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educandos</w:t>
      </w:r>
      <w:r>
        <w:rPr>
          <w:spacing w:val="1"/>
          <w:sz w:val="24"/>
        </w:rPr>
        <w:t xml:space="preserve"> </w:t>
      </w:r>
      <w:r>
        <w:rPr>
          <w:sz w:val="24"/>
        </w:rPr>
        <w:t>en</w:t>
      </w:r>
      <w:r>
        <w:rPr>
          <w:spacing w:val="64"/>
          <w:sz w:val="24"/>
        </w:rPr>
        <w:t xml:space="preserve"> </w:t>
      </w:r>
      <w:r>
        <w:rPr>
          <w:sz w:val="24"/>
        </w:rPr>
        <w:t>competencias</w:t>
      </w:r>
      <w:r>
        <w:rPr>
          <w:spacing w:val="1"/>
          <w:sz w:val="24"/>
        </w:rPr>
        <w:t xml:space="preserve"> </w:t>
      </w:r>
      <w:r>
        <w:rPr>
          <w:sz w:val="24"/>
        </w:rPr>
        <w:t>deportivas, culturales, pedagógicas y científicas de orden local, regional,</w:t>
      </w:r>
      <w:r>
        <w:rPr>
          <w:spacing w:val="1"/>
          <w:sz w:val="24"/>
        </w:rPr>
        <w:t xml:space="preserve"> </w:t>
      </w:r>
      <w:r>
        <w:rPr>
          <w:sz w:val="24"/>
        </w:rPr>
        <w:t>nacional</w:t>
      </w:r>
      <w:r>
        <w:rPr>
          <w:spacing w:val="1"/>
          <w:sz w:val="24"/>
        </w:rPr>
        <w:t xml:space="preserve"> </w:t>
      </w:r>
      <w:r>
        <w:rPr>
          <w:sz w:val="24"/>
        </w:rPr>
        <w:t>o internacional, previa aprobación</w:t>
      </w:r>
      <w:r>
        <w:rPr>
          <w:spacing w:val="2"/>
          <w:sz w:val="24"/>
        </w:rPr>
        <w:t xml:space="preserve"> </w:t>
      </w:r>
      <w:r>
        <w:rPr>
          <w:sz w:val="24"/>
        </w:rPr>
        <w:t>del</w:t>
      </w:r>
      <w:r>
        <w:rPr>
          <w:spacing w:val="1"/>
          <w:sz w:val="24"/>
        </w:rPr>
        <w:t xml:space="preserve"> </w:t>
      </w:r>
      <w:r>
        <w:rPr>
          <w:sz w:val="24"/>
        </w:rPr>
        <w:t>consejo directivo.</w:t>
      </w:r>
    </w:p>
    <w:p w14:paraId="0CC10F77" w14:textId="77777777" w:rsidR="00FE34F1" w:rsidRDefault="00FE34F1">
      <w:pPr>
        <w:pStyle w:val="Textoindependiente"/>
        <w:rPr>
          <w:sz w:val="26"/>
        </w:rPr>
      </w:pPr>
    </w:p>
    <w:p w14:paraId="657B0598" w14:textId="77777777" w:rsidR="00FE34F1" w:rsidRDefault="00C47BA1" w:rsidP="000B79BC">
      <w:pPr>
        <w:pStyle w:val="Ttulo3"/>
        <w:numPr>
          <w:ilvl w:val="1"/>
          <w:numId w:val="15"/>
        </w:numPr>
        <w:tabs>
          <w:tab w:val="left" w:pos="1151"/>
        </w:tabs>
        <w:spacing w:before="150" w:line="360" w:lineRule="auto"/>
        <w:ind w:right="762" w:firstLine="0"/>
        <w:jc w:val="both"/>
      </w:pPr>
      <w:r>
        <w:t>LA</w:t>
      </w:r>
      <w:r>
        <w:rPr>
          <w:spacing w:val="1"/>
        </w:rPr>
        <w:t xml:space="preserve"> </w:t>
      </w:r>
      <w:r>
        <w:t>EVALUACIÓN</w:t>
      </w:r>
      <w:r>
        <w:rPr>
          <w:spacing w:val="1"/>
        </w:rPr>
        <w:t xml:space="preserve"> </w:t>
      </w:r>
      <w:r>
        <w:t>DE</w:t>
      </w:r>
      <w:r>
        <w:rPr>
          <w:spacing w:val="1"/>
        </w:rPr>
        <w:t xml:space="preserve"> </w:t>
      </w:r>
      <w:r>
        <w:t>LOS</w:t>
      </w:r>
      <w:r>
        <w:rPr>
          <w:spacing w:val="1"/>
        </w:rPr>
        <w:t xml:space="preserve"> </w:t>
      </w:r>
      <w:r>
        <w:t>RECURSOS</w:t>
      </w:r>
      <w:r>
        <w:rPr>
          <w:spacing w:val="1"/>
        </w:rPr>
        <w:t xml:space="preserve"> </w:t>
      </w:r>
      <w:r>
        <w:t>HUMANOS,</w:t>
      </w:r>
      <w:r>
        <w:rPr>
          <w:spacing w:val="1"/>
        </w:rPr>
        <w:t xml:space="preserve"> </w:t>
      </w:r>
      <w:r>
        <w:t>FÍSICOS,</w:t>
      </w:r>
      <w:r>
        <w:rPr>
          <w:spacing w:val="1"/>
        </w:rPr>
        <w:t xml:space="preserve"> </w:t>
      </w:r>
      <w:r>
        <w:t>ECONÓMICOS</w:t>
      </w:r>
      <w:r>
        <w:rPr>
          <w:spacing w:val="1"/>
        </w:rPr>
        <w:t xml:space="preserve"> </w:t>
      </w:r>
      <w:r>
        <w:t>Y</w:t>
      </w:r>
      <w:r>
        <w:rPr>
          <w:spacing w:val="1"/>
        </w:rPr>
        <w:t xml:space="preserve"> </w:t>
      </w:r>
      <w:r>
        <w:t>TECNOLÓGICOS</w:t>
      </w:r>
      <w:r>
        <w:rPr>
          <w:spacing w:val="1"/>
        </w:rPr>
        <w:t xml:space="preserve"> </w:t>
      </w:r>
      <w:r>
        <w:t>DISPONIBLES</w:t>
      </w:r>
      <w:r>
        <w:rPr>
          <w:spacing w:val="1"/>
        </w:rPr>
        <w:t xml:space="preserve"> </w:t>
      </w:r>
      <w:r>
        <w:t>Y</w:t>
      </w:r>
      <w:r>
        <w:rPr>
          <w:spacing w:val="1"/>
        </w:rPr>
        <w:t xml:space="preserve"> </w:t>
      </w:r>
      <w:r>
        <w:t>PREVISTOS</w:t>
      </w:r>
      <w:r>
        <w:rPr>
          <w:spacing w:val="1"/>
        </w:rPr>
        <w:t xml:space="preserve"> </w:t>
      </w:r>
      <w:r>
        <w:t>PARA EL</w:t>
      </w:r>
      <w:r>
        <w:rPr>
          <w:spacing w:val="-64"/>
        </w:rPr>
        <w:t xml:space="preserve"> </w:t>
      </w:r>
      <w:r>
        <w:t>FUTURO</w:t>
      </w:r>
      <w:r>
        <w:rPr>
          <w:spacing w:val="-3"/>
        </w:rPr>
        <w:t xml:space="preserve"> </w:t>
      </w:r>
      <w:r>
        <w:t>CON EL FIN DE REALIZAR EL</w:t>
      </w:r>
      <w:r>
        <w:rPr>
          <w:spacing w:val="-1"/>
        </w:rPr>
        <w:t xml:space="preserve"> </w:t>
      </w:r>
      <w:r>
        <w:t>PROYECTO.</w:t>
      </w:r>
    </w:p>
    <w:p w14:paraId="3B928F5B" w14:textId="1C878380" w:rsidR="00FE34F1" w:rsidRDefault="00C47BA1">
      <w:pPr>
        <w:pStyle w:val="Textoindependiente"/>
        <w:spacing w:before="4" w:line="364" w:lineRule="auto"/>
        <w:ind w:left="462" w:right="755"/>
        <w:jc w:val="both"/>
      </w:pPr>
      <w:r>
        <w:t xml:space="preserve">En </w:t>
      </w:r>
      <w:r w:rsidR="008369C4">
        <w:t>e</w:t>
      </w:r>
      <w:r>
        <w:t xml:space="preserve">l Centro Educativo Rural </w:t>
      </w:r>
      <w:r w:rsidR="008369C4">
        <w:t>Casitas,</w:t>
      </w:r>
      <w:r>
        <w:t xml:space="preserve"> el proceso de administración de recursos</w:t>
      </w:r>
      <w:r>
        <w:rPr>
          <w:spacing w:val="1"/>
        </w:rPr>
        <w:t xml:space="preserve"> </w:t>
      </w:r>
      <w:r>
        <w:t>obedece</w:t>
      </w:r>
      <w:r>
        <w:rPr>
          <w:spacing w:val="1"/>
        </w:rPr>
        <w:t xml:space="preserve"> </w:t>
      </w:r>
      <w:r>
        <w:t>al</w:t>
      </w:r>
      <w:r>
        <w:rPr>
          <w:spacing w:val="1"/>
        </w:rPr>
        <w:t xml:space="preserve"> </w:t>
      </w:r>
      <w:r>
        <w:t>estudio</w:t>
      </w:r>
      <w:r>
        <w:rPr>
          <w:spacing w:val="1"/>
        </w:rPr>
        <w:t xml:space="preserve"> </w:t>
      </w:r>
      <w:r>
        <w:t>de</w:t>
      </w:r>
      <w:r>
        <w:rPr>
          <w:spacing w:val="1"/>
        </w:rPr>
        <w:t xml:space="preserve"> </w:t>
      </w:r>
      <w:r>
        <w:t>necesidades</w:t>
      </w:r>
      <w:r>
        <w:rPr>
          <w:spacing w:val="1"/>
        </w:rPr>
        <w:t xml:space="preserve"> </w:t>
      </w:r>
      <w:r>
        <w:t>detectadas</w:t>
      </w:r>
      <w:r>
        <w:rPr>
          <w:spacing w:val="1"/>
        </w:rPr>
        <w:t xml:space="preserve"> </w:t>
      </w:r>
      <w:r>
        <w:t>a</w:t>
      </w:r>
      <w:r>
        <w:rPr>
          <w:spacing w:val="1"/>
        </w:rPr>
        <w:t xml:space="preserve"> </w:t>
      </w:r>
      <w:r>
        <w:t>nivel</w:t>
      </w:r>
      <w:r>
        <w:rPr>
          <w:spacing w:val="1"/>
        </w:rPr>
        <w:t xml:space="preserve"> </w:t>
      </w:r>
      <w:r>
        <w:t>de</w:t>
      </w:r>
      <w:r>
        <w:rPr>
          <w:spacing w:val="1"/>
        </w:rPr>
        <w:t xml:space="preserve"> </w:t>
      </w:r>
      <w:r>
        <w:t>infraestructura,</w:t>
      </w:r>
      <w:r>
        <w:rPr>
          <w:spacing w:val="1"/>
        </w:rPr>
        <w:t xml:space="preserve"> </w:t>
      </w:r>
      <w:r>
        <w:t>mobiliarios,</w:t>
      </w:r>
      <w:r>
        <w:rPr>
          <w:spacing w:val="1"/>
        </w:rPr>
        <w:t xml:space="preserve"> </w:t>
      </w:r>
      <w:r>
        <w:t>libros,</w:t>
      </w:r>
      <w:r>
        <w:rPr>
          <w:spacing w:val="1"/>
        </w:rPr>
        <w:t xml:space="preserve"> </w:t>
      </w:r>
      <w:r>
        <w:t>material</w:t>
      </w:r>
      <w:r>
        <w:rPr>
          <w:spacing w:val="1"/>
        </w:rPr>
        <w:t xml:space="preserve"> </w:t>
      </w:r>
      <w:r>
        <w:t>didáctico</w:t>
      </w:r>
      <w:r>
        <w:rPr>
          <w:spacing w:val="1"/>
        </w:rPr>
        <w:t xml:space="preserve"> </w:t>
      </w:r>
      <w:r>
        <w:t>y</w:t>
      </w:r>
      <w:r>
        <w:rPr>
          <w:spacing w:val="1"/>
        </w:rPr>
        <w:t xml:space="preserve"> </w:t>
      </w:r>
      <w:r>
        <w:t>demás</w:t>
      </w:r>
      <w:r>
        <w:rPr>
          <w:spacing w:val="1"/>
        </w:rPr>
        <w:t xml:space="preserve"> </w:t>
      </w:r>
      <w:r>
        <w:t>requerimientos</w:t>
      </w:r>
      <w:r>
        <w:rPr>
          <w:spacing w:val="1"/>
        </w:rPr>
        <w:t xml:space="preserve"> </w:t>
      </w:r>
      <w:r>
        <w:t>hechos</w:t>
      </w:r>
      <w:r>
        <w:rPr>
          <w:spacing w:val="1"/>
        </w:rPr>
        <w:t xml:space="preserve"> </w:t>
      </w:r>
      <w:r>
        <w:t>por</w:t>
      </w:r>
      <w:r>
        <w:rPr>
          <w:spacing w:val="1"/>
        </w:rPr>
        <w:t xml:space="preserve"> </w:t>
      </w:r>
      <w:r>
        <w:t>los</w:t>
      </w:r>
      <w:r>
        <w:rPr>
          <w:spacing w:val="1"/>
        </w:rPr>
        <w:t xml:space="preserve"> </w:t>
      </w:r>
      <w:r>
        <w:t>docentes de las diferentes sedes a través de los respectivos planes de compra.</w:t>
      </w:r>
      <w:r>
        <w:rPr>
          <w:spacing w:val="1"/>
        </w:rPr>
        <w:t xml:space="preserve"> </w:t>
      </w:r>
      <w:r>
        <w:t>Este proceso es orientado y vigilado por el señor rector y el consejo directivo, por</w:t>
      </w:r>
      <w:r>
        <w:rPr>
          <w:spacing w:val="1"/>
        </w:rPr>
        <w:t xml:space="preserve"> </w:t>
      </w:r>
      <w:r>
        <w:t>ser</w:t>
      </w:r>
      <w:r>
        <w:rPr>
          <w:spacing w:val="1"/>
        </w:rPr>
        <w:t xml:space="preserve"> </w:t>
      </w:r>
      <w:r>
        <w:t>estamentos</w:t>
      </w:r>
      <w:r>
        <w:rPr>
          <w:spacing w:val="1"/>
        </w:rPr>
        <w:t xml:space="preserve"> </w:t>
      </w:r>
      <w:r>
        <w:t>del</w:t>
      </w:r>
      <w:r>
        <w:rPr>
          <w:spacing w:val="1"/>
        </w:rPr>
        <w:t xml:space="preserve"> </w:t>
      </w:r>
      <w:r>
        <w:t>gobierno</w:t>
      </w:r>
      <w:r>
        <w:rPr>
          <w:spacing w:val="1"/>
        </w:rPr>
        <w:t xml:space="preserve"> </w:t>
      </w:r>
      <w:r>
        <w:t>escolar</w:t>
      </w:r>
      <w:r>
        <w:rPr>
          <w:spacing w:val="1"/>
        </w:rPr>
        <w:t xml:space="preserve"> </w:t>
      </w:r>
      <w:r>
        <w:t>que</w:t>
      </w:r>
      <w:r>
        <w:rPr>
          <w:spacing w:val="1"/>
        </w:rPr>
        <w:t xml:space="preserve"> </w:t>
      </w:r>
      <w:r>
        <w:t>tienen</w:t>
      </w:r>
      <w:r>
        <w:rPr>
          <w:spacing w:val="1"/>
        </w:rPr>
        <w:t xml:space="preserve"> </w:t>
      </w:r>
      <w:r>
        <w:t>bajo</w:t>
      </w:r>
      <w:r>
        <w:rPr>
          <w:spacing w:val="1"/>
        </w:rPr>
        <w:t xml:space="preserve"> </w:t>
      </w:r>
      <w:r>
        <w:t>su</w:t>
      </w:r>
      <w:r>
        <w:rPr>
          <w:spacing w:val="1"/>
        </w:rPr>
        <w:t xml:space="preserve"> </w:t>
      </w:r>
      <w:r>
        <w:t>responsabilidad</w:t>
      </w:r>
      <w:r>
        <w:rPr>
          <w:spacing w:val="63"/>
        </w:rPr>
        <w:t xml:space="preserve"> </w:t>
      </w:r>
      <w:r>
        <w:t>la</w:t>
      </w:r>
      <w:r>
        <w:rPr>
          <w:spacing w:val="1"/>
        </w:rPr>
        <w:t xml:space="preserve"> </w:t>
      </w:r>
      <w:r>
        <w:t>veeduría</w:t>
      </w:r>
      <w:r>
        <w:rPr>
          <w:spacing w:val="1"/>
        </w:rPr>
        <w:t xml:space="preserve"> </w:t>
      </w:r>
      <w:r>
        <w:t>de</w:t>
      </w:r>
      <w:r>
        <w:rPr>
          <w:spacing w:val="1"/>
        </w:rPr>
        <w:t xml:space="preserve"> </w:t>
      </w:r>
      <w:r>
        <w:t>los</w:t>
      </w:r>
      <w:r>
        <w:rPr>
          <w:spacing w:val="1"/>
        </w:rPr>
        <w:t xml:space="preserve"> </w:t>
      </w:r>
      <w:r>
        <w:t>procesos</w:t>
      </w:r>
      <w:r>
        <w:rPr>
          <w:spacing w:val="1"/>
        </w:rPr>
        <w:t xml:space="preserve"> </w:t>
      </w:r>
      <w:r>
        <w:t>institucionales,</w:t>
      </w:r>
      <w:r>
        <w:rPr>
          <w:spacing w:val="1"/>
        </w:rPr>
        <w:t xml:space="preserve"> </w:t>
      </w:r>
      <w:r>
        <w:t>en</w:t>
      </w:r>
      <w:r>
        <w:rPr>
          <w:spacing w:val="1"/>
        </w:rPr>
        <w:t xml:space="preserve"> </w:t>
      </w:r>
      <w:r>
        <w:t>procura</w:t>
      </w:r>
      <w:r>
        <w:rPr>
          <w:spacing w:val="1"/>
        </w:rPr>
        <w:t xml:space="preserve"> </w:t>
      </w:r>
      <w:r>
        <w:t>de</w:t>
      </w:r>
      <w:r>
        <w:rPr>
          <w:spacing w:val="1"/>
        </w:rPr>
        <w:t xml:space="preserve"> </w:t>
      </w:r>
      <w:r>
        <w:t>la</w:t>
      </w:r>
      <w:r>
        <w:rPr>
          <w:spacing w:val="63"/>
        </w:rPr>
        <w:t xml:space="preserve"> </w:t>
      </w:r>
      <w:r>
        <w:t>racionalización,</w:t>
      </w:r>
      <w:r>
        <w:rPr>
          <w:spacing w:val="1"/>
        </w:rPr>
        <w:t xml:space="preserve"> </w:t>
      </w:r>
      <w:r>
        <w:t>previsión,</w:t>
      </w:r>
      <w:r>
        <w:rPr>
          <w:spacing w:val="-1"/>
        </w:rPr>
        <w:t xml:space="preserve"> </w:t>
      </w:r>
      <w:r>
        <w:t>consecución</w:t>
      </w:r>
      <w:r>
        <w:rPr>
          <w:spacing w:val="3"/>
        </w:rPr>
        <w:t xml:space="preserve"> </w:t>
      </w:r>
      <w:r>
        <w:t>y</w:t>
      </w:r>
      <w:r>
        <w:rPr>
          <w:spacing w:val="-3"/>
        </w:rPr>
        <w:t xml:space="preserve"> </w:t>
      </w:r>
      <w:r>
        <w:t>ejecución</w:t>
      </w:r>
      <w:r>
        <w:rPr>
          <w:spacing w:val="1"/>
        </w:rPr>
        <w:t xml:space="preserve"> </w:t>
      </w:r>
      <w:r>
        <w:t>de los</w:t>
      </w:r>
      <w:r>
        <w:rPr>
          <w:spacing w:val="1"/>
        </w:rPr>
        <w:t xml:space="preserve"> </w:t>
      </w:r>
      <w:r>
        <w:t>recursos</w:t>
      </w:r>
      <w:r>
        <w:rPr>
          <w:spacing w:val="1"/>
        </w:rPr>
        <w:t xml:space="preserve"> </w:t>
      </w:r>
      <w:r>
        <w:t>didácticos, físicos</w:t>
      </w:r>
      <w:r>
        <w:rPr>
          <w:spacing w:val="5"/>
        </w:rPr>
        <w:t xml:space="preserve"> </w:t>
      </w:r>
      <w:r>
        <w:t>y</w:t>
      </w:r>
      <w:r>
        <w:rPr>
          <w:spacing w:val="-2"/>
        </w:rPr>
        <w:t xml:space="preserve"> </w:t>
      </w:r>
      <w:r>
        <w:t>financieros.</w:t>
      </w:r>
    </w:p>
    <w:p w14:paraId="0092688F" w14:textId="77777777" w:rsidR="00FE34F1" w:rsidRDefault="00FE34F1">
      <w:pPr>
        <w:pStyle w:val="Textoindependiente"/>
        <w:spacing w:before="8"/>
        <w:rPr>
          <w:sz w:val="21"/>
        </w:rPr>
      </w:pPr>
    </w:p>
    <w:p w14:paraId="0BC1E8E7" w14:textId="77777777" w:rsidR="00FE34F1" w:rsidRDefault="00C47BA1" w:rsidP="000B79BC">
      <w:pPr>
        <w:pStyle w:val="Ttulo3"/>
        <w:numPr>
          <w:ilvl w:val="2"/>
          <w:numId w:val="15"/>
        </w:numPr>
        <w:tabs>
          <w:tab w:val="left" w:pos="1195"/>
        </w:tabs>
        <w:ind w:hanging="667"/>
        <w:jc w:val="both"/>
      </w:pPr>
      <w:r>
        <w:t>POLÍTICAS DE</w:t>
      </w:r>
      <w:r>
        <w:rPr>
          <w:spacing w:val="3"/>
        </w:rPr>
        <w:t xml:space="preserve"> </w:t>
      </w:r>
      <w:r>
        <w:t>ADMINISTRACIÓN</w:t>
      </w:r>
      <w:r>
        <w:rPr>
          <w:spacing w:val="-3"/>
        </w:rPr>
        <w:t xml:space="preserve"> </w:t>
      </w:r>
      <w:r>
        <w:t>DE</w:t>
      </w:r>
      <w:r>
        <w:rPr>
          <w:spacing w:val="-2"/>
        </w:rPr>
        <w:t xml:space="preserve"> </w:t>
      </w:r>
      <w:r>
        <w:t>LOS</w:t>
      </w:r>
      <w:r>
        <w:rPr>
          <w:spacing w:val="-3"/>
        </w:rPr>
        <w:t xml:space="preserve"> </w:t>
      </w:r>
      <w:r>
        <w:t>RECURSOS</w:t>
      </w:r>
    </w:p>
    <w:p w14:paraId="2910AD2D" w14:textId="77777777" w:rsidR="00FE34F1" w:rsidRDefault="00C47BA1">
      <w:pPr>
        <w:pStyle w:val="Textoindependiente"/>
        <w:spacing w:before="202" w:line="364" w:lineRule="auto"/>
        <w:ind w:left="462" w:right="757"/>
        <w:jc w:val="both"/>
      </w:pPr>
      <w:r>
        <w:t>Para lograr el mantenimiento, adecuación y embellecimiento de las plantas físicas</w:t>
      </w:r>
      <w:r>
        <w:rPr>
          <w:spacing w:val="1"/>
        </w:rPr>
        <w:t xml:space="preserve"> </w:t>
      </w:r>
      <w:r>
        <w:t>de las diferentes sedes, y con el objetivo de garantizar buenas condiciones de</w:t>
      </w:r>
      <w:r>
        <w:rPr>
          <w:spacing w:val="1"/>
        </w:rPr>
        <w:t xml:space="preserve"> </w:t>
      </w:r>
      <w:r>
        <w:t>infraestructura para la adecuada prestación del servicio educativo, cada año, los</w:t>
      </w:r>
      <w:r>
        <w:rPr>
          <w:spacing w:val="1"/>
        </w:rPr>
        <w:t xml:space="preserve"> </w:t>
      </w:r>
      <w:r>
        <w:t>integrantes del Consejo Directivo elaboran el presupuesto anual de la institución,</w:t>
      </w:r>
      <w:r>
        <w:rPr>
          <w:spacing w:val="1"/>
        </w:rPr>
        <w:t xml:space="preserve"> </w:t>
      </w:r>
      <w:r>
        <w:t>donde incluyen rubros que permiten la asignación de dineros de gratuidad, para la</w:t>
      </w:r>
      <w:r>
        <w:rPr>
          <w:spacing w:val="1"/>
        </w:rPr>
        <w:t xml:space="preserve"> </w:t>
      </w:r>
      <w:r>
        <w:t>ejecución</w:t>
      </w:r>
      <w:r>
        <w:rPr>
          <w:spacing w:val="1"/>
        </w:rPr>
        <w:t xml:space="preserve"> </w:t>
      </w:r>
      <w:r>
        <w:t>de</w:t>
      </w:r>
      <w:r>
        <w:rPr>
          <w:spacing w:val="1"/>
        </w:rPr>
        <w:t xml:space="preserve"> </w:t>
      </w:r>
      <w:r>
        <w:t>obras</w:t>
      </w:r>
      <w:r>
        <w:rPr>
          <w:spacing w:val="1"/>
        </w:rPr>
        <w:t xml:space="preserve"> </w:t>
      </w:r>
      <w:r>
        <w:t>dentro</w:t>
      </w:r>
      <w:r>
        <w:rPr>
          <w:spacing w:val="1"/>
        </w:rPr>
        <w:t xml:space="preserve"> </w:t>
      </w:r>
      <w:r>
        <w:t>de</w:t>
      </w:r>
      <w:r>
        <w:rPr>
          <w:spacing w:val="1"/>
        </w:rPr>
        <w:t xml:space="preserve"> </w:t>
      </w:r>
      <w:r>
        <w:t>la</w:t>
      </w:r>
      <w:r>
        <w:rPr>
          <w:spacing w:val="1"/>
        </w:rPr>
        <w:t xml:space="preserve"> </w:t>
      </w:r>
      <w:r>
        <w:t>institución.</w:t>
      </w:r>
      <w:r>
        <w:rPr>
          <w:spacing w:val="1"/>
        </w:rPr>
        <w:t xml:space="preserve"> </w:t>
      </w:r>
      <w:r>
        <w:t>En</w:t>
      </w:r>
      <w:r>
        <w:rPr>
          <w:spacing w:val="1"/>
        </w:rPr>
        <w:t xml:space="preserve"> </w:t>
      </w:r>
      <w:r>
        <w:t>los</w:t>
      </w:r>
      <w:r>
        <w:rPr>
          <w:spacing w:val="1"/>
        </w:rPr>
        <w:t xml:space="preserve"> </w:t>
      </w:r>
      <w:r>
        <w:t>archivos</w:t>
      </w:r>
      <w:r>
        <w:rPr>
          <w:spacing w:val="1"/>
        </w:rPr>
        <w:t xml:space="preserve"> </w:t>
      </w:r>
      <w:r>
        <w:t>de</w:t>
      </w:r>
      <w:r>
        <w:rPr>
          <w:spacing w:val="1"/>
        </w:rPr>
        <w:t xml:space="preserve"> </w:t>
      </w:r>
      <w:r>
        <w:t>la</w:t>
      </w:r>
      <w:r>
        <w:rPr>
          <w:spacing w:val="1"/>
        </w:rPr>
        <w:t xml:space="preserve"> </w:t>
      </w:r>
      <w:r>
        <w:t>institución</w:t>
      </w:r>
      <w:r>
        <w:rPr>
          <w:spacing w:val="1"/>
        </w:rPr>
        <w:t xml:space="preserve"> </w:t>
      </w:r>
      <w:r>
        <w:t>educativa,</w:t>
      </w:r>
      <w:r>
        <w:rPr>
          <w:spacing w:val="1"/>
        </w:rPr>
        <w:t xml:space="preserve"> </w:t>
      </w:r>
      <w:r>
        <w:t>reposan todos</w:t>
      </w:r>
      <w:r>
        <w:rPr>
          <w:spacing w:val="1"/>
        </w:rPr>
        <w:t xml:space="preserve"> </w:t>
      </w:r>
      <w:r>
        <w:t>los</w:t>
      </w:r>
      <w:r>
        <w:rPr>
          <w:spacing w:val="1"/>
        </w:rPr>
        <w:t xml:space="preserve"> </w:t>
      </w:r>
      <w:r>
        <w:t>planos</w:t>
      </w:r>
      <w:r>
        <w:rPr>
          <w:spacing w:val="1"/>
        </w:rPr>
        <w:t xml:space="preserve"> </w:t>
      </w:r>
      <w:r>
        <w:t>de</w:t>
      </w:r>
      <w:r>
        <w:rPr>
          <w:spacing w:val="2"/>
        </w:rPr>
        <w:t xml:space="preserve"> </w:t>
      </w:r>
      <w:r>
        <w:t>la</w:t>
      </w:r>
      <w:r>
        <w:rPr>
          <w:spacing w:val="2"/>
        </w:rPr>
        <w:t xml:space="preserve"> </w:t>
      </w:r>
      <w:r>
        <w:t>infraestructura</w:t>
      </w:r>
      <w:r>
        <w:rPr>
          <w:spacing w:val="1"/>
        </w:rPr>
        <w:t xml:space="preserve"> </w:t>
      </w:r>
      <w:r>
        <w:t>física</w:t>
      </w:r>
      <w:r>
        <w:rPr>
          <w:spacing w:val="1"/>
        </w:rPr>
        <w:t xml:space="preserve"> </w:t>
      </w:r>
      <w:r>
        <w:t>de</w:t>
      </w:r>
      <w:r>
        <w:rPr>
          <w:spacing w:val="2"/>
        </w:rPr>
        <w:t xml:space="preserve"> </w:t>
      </w:r>
      <w:r>
        <w:t>todas</w:t>
      </w:r>
      <w:r>
        <w:rPr>
          <w:spacing w:val="1"/>
        </w:rPr>
        <w:t xml:space="preserve"> </w:t>
      </w:r>
      <w:r>
        <w:t>las</w:t>
      </w:r>
      <w:r>
        <w:rPr>
          <w:spacing w:val="2"/>
        </w:rPr>
        <w:t xml:space="preserve"> </w:t>
      </w:r>
      <w:r>
        <w:t>sedes.</w:t>
      </w:r>
    </w:p>
    <w:p w14:paraId="7FD072B8" w14:textId="77777777" w:rsidR="00FE34F1" w:rsidRDefault="00FE34F1">
      <w:pPr>
        <w:spacing w:line="364" w:lineRule="auto"/>
        <w:jc w:val="both"/>
        <w:sectPr w:rsidR="00FE34F1">
          <w:pgSz w:w="12250" w:h="15850"/>
          <w:pgMar w:top="1320" w:right="940" w:bottom="1220" w:left="1240" w:header="720" w:footer="1032" w:gutter="0"/>
          <w:cols w:space="720"/>
        </w:sectPr>
      </w:pPr>
    </w:p>
    <w:p w14:paraId="7ACDFD74" w14:textId="77777777" w:rsidR="00FE34F1" w:rsidRDefault="00C47BA1">
      <w:pPr>
        <w:pStyle w:val="Textoindependiente"/>
        <w:spacing w:before="170" w:line="364" w:lineRule="auto"/>
        <w:ind w:left="462" w:right="758"/>
        <w:jc w:val="both"/>
      </w:pPr>
      <w:r>
        <w:lastRenderedPageBreak/>
        <w:t>En la institución, se hace seguimiento a la asignación y utilización de los espacios</w:t>
      </w:r>
      <w:r>
        <w:rPr>
          <w:spacing w:val="1"/>
        </w:rPr>
        <w:t xml:space="preserve"> </w:t>
      </w:r>
      <w:r>
        <w:t>físicos, bajo condiciones establecidas en el manual de procedimientos y en actas</w:t>
      </w:r>
      <w:r>
        <w:rPr>
          <w:spacing w:val="1"/>
        </w:rPr>
        <w:t xml:space="preserve"> </w:t>
      </w:r>
      <w:r>
        <w:t>elaboradas</w:t>
      </w:r>
      <w:r>
        <w:rPr>
          <w:spacing w:val="23"/>
        </w:rPr>
        <w:t xml:space="preserve"> </w:t>
      </w:r>
      <w:r>
        <w:t>en</w:t>
      </w:r>
      <w:r>
        <w:rPr>
          <w:spacing w:val="26"/>
        </w:rPr>
        <w:t xml:space="preserve"> </w:t>
      </w:r>
      <w:r>
        <w:t>el</w:t>
      </w:r>
      <w:r>
        <w:rPr>
          <w:spacing w:val="23"/>
        </w:rPr>
        <w:t xml:space="preserve"> </w:t>
      </w:r>
      <w:r>
        <w:t>momento</w:t>
      </w:r>
      <w:r>
        <w:rPr>
          <w:spacing w:val="25"/>
        </w:rPr>
        <w:t xml:space="preserve"> </w:t>
      </w:r>
      <w:r>
        <w:t>que</w:t>
      </w:r>
      <w:r>
        <w:rPr>
          <w:spacing w:val="25"/>
        </w:rPr>
        <w:t xml:space="preserve"> </w:t>
      </w:r>
      <w:r>
        <w:t>se</w:t>
      </w:r>
      <w:r>
        <w:rPr>
          <w:spacing w:val="24"/>
        </w:rPr>
        <w:t xml:space="preserve"> </w:t>
      </w:r>
      <w:r>
        <w:t>prestan</w:t>
      </w:r>
      <w:r>
        <w:rPr>
          <w:spacing w:val="25"/>
        </w:rPr>
        <w:t xml:space="preserve"> </w:t>
      </w:r>
      <w:r>
        <w:t>las</w:t>
      </w:r>
      <w:r>
        <w:rPr>
          <w:spacing w:val="24"/>
        </w:rPr>
        <w:t xml:space="preserve"> </w:t>
      </w:r>
      <w:r>
        <w:t>instalaciones</w:t>
      </w:r>
      <w:r>
        <w:rPr>
          <w:spacing w:val="26"/>
        </w:rPr>
        <w:t xml:space="preserve"> </w:t>
      </w:r>
      <w:r>
        <w:t>del</w:t>
      </w:r>
      <w:r>
        <w:rPr>
          <w:spacing w:val="25"/>
        </w:rPr>
        <w:t xml:space="preserve"> </w:t>
      </w:r>
      <w:r>
        <w:t>colegio</w:t>
      </w:r>
      <w:r>
        <w:rPr>
          <w:spacing w:val="24"/>
        </w:rPr>
        <w:t xml:space="preserve"> </w:t>
      </w:r>
      <w:r>
        <w:t>para</w:t>
      </w:r>
      <w:r>
        <w:rPr>
          <w:spacing w:val="25"/>
        </w:rPr>
        <w:t xml:space="preserve"> </w:t>
      </w:r>
      <w:r>
        <w:t>uso</w:t>
      </w:r>
      <w:r>
        <w:rPr>
          <w:spacing w:val="-61"/>
        </w:rPr>
        <w:t xml:space="preserve"> </w:t>
      </w:r>
      <w:r>
        <w:t>de</w:t>
      </w:r>
      <w:r>
        <w:rPr>
          <w:spacing w:val="2"/>
        </w:rPr>
        <w:t xml:space="preserve"> </w:t>
      </w:r>
      <w:r>
        <w:t>la</w:t>
      </w:r>
      <w:r>
        <w:rPr>
          <w:spacing w:val="2"/>
        </w:rPr>
        <w:t xml:space="preserve"> </w:t>
      </w:r>
      <w:r>
        <w:t>comunidad</w:t>
      </w:r>
      <w:r>
        <w:rPr>
          <w:spacing w:val="2"/>
        </w:rPr>
        <w:t xml:space="preserve"> </w:t>
      </w:r>
      <w:r>
        <w:t>del</w:t>
      </w:r>
      <w:r>
        <w:rPr>
          <w:spacing w:val="2"/>
        </w:rPr>
        <w:t xml:space="preserve"> </w:t>
      </w:r>
      <w:r>
        <w:t>Corregimiento</w:t>
      </w:r>
      <w:r>
        <w:rPr>
          <w:spacing w:val="5"/>
        </w:rPr>
        <w:t xml:space="preserve"> </w:t>
      </w:r>
      <w:r>
        <w:t>Casitas.</w:t>
      </w:r>
    </w:p>
    <w:p w14:paraId="4B81566F" w14:textId="77777777" w:rsidR="00FE34F1" w:rsidRDefault="00FE34F1">
      <w:pPr>
        <w:pStyle w:val="Textoindependiente"/>
        <w:spacing w:before="3"/>
        <w:rPr>
          <w:sz w:val="21"/>
        </w:rPr>
      </w:pPr>
    </w:p>
    <w:p w14:paraId="3BDDAD93" w14:textId="77777777" w:rsidR="00FE34F1" w:rsidRDefault="00C47BA1" w:rsidP="000B79BC">
      <w:pPr>
        <w:pStyle w:val="Ttulo3"/>
        <w:numPr>
          <w:ilvl w:val="2"/>
          <w:numId w:val="15"/>
        </w:numPr>
        <w:tabs>
          <w:tab w:val="left" w:pos="1076"/>
        </w:tabs>
        <w:ind w:left="1075" w:hanging="614"/>
        <w:jc w:val="left"/>
        <w:rPr>
          <w:rFonts w:ascii="Times New Roman"/>
        </w:rPr>
      </w:pPr>
      <w:r>
        <w:t>TALENTO</w:t>
      </w:r>
      <w:r>
        <w:rPr>
          <w:spacing w:val="-4"/>
        </w:rPr>
        <w:t xml:space="preserve"> </w:t>
      </w:r>
      <w:r>
        <w:t>HUMANO.</w:t>
      </w:r>
    </w:p>
    <w:p w14:paraId="4258C4A8" w14:textId="77777777" w:rsidR="00FE34F1" w:rsidRDefault="00FE34F1">
      <w:pPr>
        <w:pStyle w:val="Textoindependiente"/>
        <w:spacing w:before="9"/>
        <w:rPr>
          <w:rFonts w:ascii="Arial"/>
          <w:b/>
        </w:rPr>
      </w:pPr>
    </w:p>
    <w:p w14:paraId="627D3C38" w14:textId="5432A025" w:rsidR="00FE34F1" w:rsidRDefault="00C47BA1">
      <w:pPr>
        <w:pStyle w:val="Textoindependiente"/>
        <w:spacing w:line="364" w:lineRule="auto"/>
        <w:ind w:left="462" w:right="760"/>
        <w:jc w:val="both"/>
      </w:pPr>
      <w:r>
        <w:t>El Centro Educativo Rural Casitas posee personal docente y</w:t>
      </w:r>
      <w:r>
        <w:rPr>
          <w:spacing w:val="1"/>
        </w:rPr>
        <w:t xml:space="preserve"> </w:t>
      </w:r>
      <w:r>
        <w:t>un administrativo</w:t>
      </w:r>
      <w:r>
        <w:rPr>
          <w:spacing w:val="1"/>
        </w:rPr>
        <w:t xml:space="preserve"> </w:t>
      </w:r>
      <w:r>
        <w:t>idóneo con perfiles definidos que permite un servicio educativo de calidad a cada</w:t>
      </w:r>
      <w:r>
        <w:rPr>
          <w:spacing w:val="1"/>
        </w:rPr>
        <w:t xml:space="preserve"> </w:t>
      </w:r>
      <w:r>
        <w:t>uno de los estudiantes y miembros de la comunidad educativa. Se cuenta con un</w:t>
      </w:r>
      <w:r>
        <w:rPr>
          <w:spacing w:val="1"/>
        </w:rPr>
        <w:t xml:space="preserve"> </w:t>
      </w:r>
      <w:r>
        <w:t>proceso de selección, contratación, inducción, formación y evaluación del personal</w:t>
      </w:r>
      <w:r>
        <w:rPr>
          <w:spacing w:val="-61"/>
        </w:rPr>
        <w:t xml:space="preserve"> </w:t>
      </w:r>
      <w:r>
        <w:t>vinculado.</w:t>
      </w:r>
    </w:p>
    <w:p w14:paraId="3536A0C8" w14:textId="77777777" w:rsidR="008369C4" w:rsidRDefault="008369C4">
      <w:pPr>
        <w:pStyle w:val="Textoindependiente"/>
        <w:spacing w:line="364" w:lineRule="auto"/>
        <w:ind w:left="462" w:right="760"/>
        <w:jc w:val="both"/>
      </w:pPr>
    </w:p>
    <w:p w14:paraId="4DB32847" w14:textId="0F0BD6E7" w:rsidR="008369C4" w:rsidRDefault="00C47BA1" w:rsidP="008369C4">
      <w:pPr>
        <w:spacing w:before="62"/>
        <w:ind w:left="462"/>
        <w:jc w:val="both"/>
        <w:rPr>
          <w:rFonts w:ascii="Arial" w:hAnsi="Arial"/>
          <w:b/>
          <w:sz w:val="24"/>
          <w:u w:val="thick"/>
        </w:rPr>
      </w:pPr>
      <w:r>
        <w:rPr>
          <w:rFonts w:ascii="Arial" w:hAnsi="Arial"/>
          <w:b/>
          <w:sz w:val="24"/>
          <w:u w:val="thick"/>
        </w:rPr>
        <w:t>PERFILES</w:t>
      </w:r>
      <w:r>
        <w:rPr>
          <w:rFonts w:ascii="Arial" w:hAnsi="Arial"/>
          <w:b/>
          <w:spacing w:val="-4"/>
          <w:sz w:val="24"/>
          <w:u w:val="thick"/>
        </w:rPr>
        <w:t xml:space="preserve"> </w:t>
      </w:r>
      <w:r>
        <w:rPr>
          <w:rFonts w:ascii="Arial" w:hAnsi="Arial"/>
          <w:b/>
          <w:sz w:val="24"/>
          <w:u w:val="thick"/>
        </w:rPr>
        <w:t>Y</w:t>
      </w:r>
      <w:r>
        <w:rPr>
          <w:rFonts w:ascii="Arial" w:hAnsi="Arial"/>
          <w:b/>
          <w:spacing w:val="2"/>
          <w:sz w:val="24"/>
          <w:u w:val="thick"/>
        </w:rPr>
        <w:t xml:space="preserve"> </w:t>
      </w:r>
      <w:r>
        <w:rPr>
          <w:rFonts w:ascii="Arial" w:hAnsi="Arial"/>
          <w:b/>
          <w:sz w:val="24"/>
          <w:u w:val="thick"/>
        </w:rPr>
        <w:t>ASIGNACIÓN</w:t>
      </w:r>
      <w:r>
        <w:rPr>
          <w:rFonts w:ascii="Arial" w:hAnsi="Arial"/>
          <w:b/>
          <w:spacing w:val="1"/>
          <w:sz w:val="24"/>
          <w:u w:val="thick"/>
        </w:rPr>
        <w:t xml:space="preserve"> </w:t>
      </w:r>
      <w:r>
        <w:rPr>
          <w:rFonts w:ascii="Arial" w:hAnsi="Arial"/>
          <w:b/>
          <w:sz w:val="24"/>
          <w:u w:val="thick"/>
        </w:rPr>
        <w:t>ACADÉMICA</w:t>
      </w:r>
    </w:p>
    <w:p w14:paraId="54402379" w14:textId="77777777" w:rsidR="008369C4" w:rsidRPr="008369C4" w:rsidRDefault="008369C4" w:rsidP="008369C4">
      <w:pPr>
        <w:spacing w:before="62"/>
        <w:ind w:left="462"/>
        <w:jc w:val="both"/>
        <w:rPr>
          <w:rFonts w:ascii="Arial" w:hAnsi="Arial"/>
          <w:b/>
          <w:sz w:val="24"/>
        </w:rPr>
      </w:pPr>
    </w:p>
    <w:p w14:paraId="15F31C46" w14:textId="77777777" w:rsidR="00FE34F1" w:rsidRDefault="00C47BA1">
      <w:pPr>
        <w:pStyle w:val="Textoindependiente"/>
        <w:spacing w:before="97" w:line="364" w:lineRule="auto"/>
        <w:ind w:left="462" w:right="898"/>
      </w:pPr>
      <w:r>
        <w:t>El</w:t>
      </w:r>
      <w:r>
        <w:rPr>
          <w:spacing w:val="-1"/>
        </w:rPr>
        <w:t xml:space="preserve"> </w:t>
      </w:r>
      <w:r>
        <w:t>señor rector de</w:t>
      </w:r>
      <w:r>
        <w:rPr>
          <w:spacing w:val="1"/>
        </w:rPr>
        <w:t xml:space="preserve"> </w:t>
      </w:r>
      <w:r>
        <w:t>la Institución,</w:t>
      </w:r>
      <w:r>
        <w:rPr>
          <w:spacing w:val="-1"/>
        </w:rPr>
        <w:t xml:space="preserve"> </w:t>
      </w:r>
      <w:r>
        <w:t>distribuye</w:t>
      </w:r>
      <w:r>
        <w:rPr>
          <w:spacing w:val="2"/>
        </w:rPr>
        <w:t xml:space="preserve"> </w:t>
      </w:r>
      <w:r>
        <w:t>anualmente la carga académica</w:t>
      </w:r>
      <w:r>
        <w:rPr>
          <w:spacing w:val="-1"/>
        </w:rPr>
        <w:t xml:space="preserve"> </w:t>
      </w:r>
      <w:r>
        <w:t>a los</w:t>
      </w:r>
      <w:r>
        <w:rPr>
          <w:spacing w:val="1"/>
        </w:rPr>
        <w:t xml:space="preserve"> </w:t>
      </w:r>
      <w:r>
        <w:t>docentes de</w:t>
      </w:r>
      <w:r>
        <w:rPr>
          <w:spacing w:val="2"/>
        </w:rPr>
        <w:t xml:space="preserve"> </w:t>
      </w:r>
      <w:r>
        <w:t>bachillerato</w:t>
      </w:r>
      <w:r>
        <w:rPr>
          <w:spacing w:val="1"/>
        </w:rPr>
        <w:t xml:space="preserve"> </w:t>
      </w:r>
      <w:r>
        <w:t>de</w:t>
      </w:r>
      <w:r>
        <w:rPr>
          <w:spacing w:val="2"/>
        </w:rPr>
        <w:t xml:space="preserve"> </w:t>
      </w:r>
      <w:r>
        <w:t>la</w:t>
      </w:r>
      <w:r>
        <w:rPr>
          <w:spacing w:val="1"/>
        </w:rPr>
        <w:t xml:space="preserve"> </w:t>
      </w:r>
      <w:r>
        <w:t>Sede</w:t>
      </w:r>
      <w:r>
        <w:rPr>
          <w:spacing w:val="1"/>
        </w:rPr>
        <w:t xml:space="preserve"> </w:t>
      </w:r>
      <w:r>
        <w:t>Central, teniendo</w:t>
      </w:r>
      <w:r>
        <w:rPr>
          <w:spacing w:val="1"/>
        </w:rPr>
        <w:t xml:space="preserve"> </w:t>
      </w:r>
      <w:r>
        <w:t>en</w:t>
      </w:r>
      <w:r>
        <w:rPr>
          <w:spacing w:val="1"/>
        </w:rPr>
        <w:t xml:space="preserve"> </w:t>
      </w:r>
      <w:r>
        <w:t>cuenta, no</w:t>
      </w:r>
      <w:r>
        <w:rPr>
          <w:spacing w:val="2"/>
        </w:rPr>
        <w:t xml:space="preserve"> </w:t>
      </w:r>
      <w:r>
        <w:t>solo</w:t>
      </w:r>
      <w:r>
        <w:rPr>
          <w:spacing w:val="1"/>
        </w:rPr>
        <w:t xml:space="preserve"> </w:t>
      </w:r>
      <w:r>
        <w:t>la</w:t>
      </w:r>
      <w:r>
        <w:rPr>
          <w:spacing w:val="1"/>
        </w:rPr>
        <w:t xml:space="preserve"> </w:t>
      </w:r>
      <w:r>
        <w:t>especialidad que cada uno acredite, sino también el desempeño y la experiencia</w:t>
      </w:r>
      <w:r>
        <w:rPr>
          <w:spacing w:val="-61"/>
        </w:rPr>
        <w:t xml:space="preserve"> </w:t>
      </w:r>
      <w:r>
        <w:t>manifiesta a</w:t>
      </w:r>
      <w:r>
        <w:rPr>
          <w:spacing w:val="1"/>
        </w:rPr>
        <w:t xml:space="preserve"> </w:t>
      </w:r>
      <w:r>
        <w:t>través</w:t>
      </w:r>
      <w:r>
        <w:rPr>
          <w:spacing w:val="1"/>
        </w:rPr>
        <w:t xml:space="preserve"> </w:t>
      </w:r>
      <w:r>
        <w:t>de</w:t>
      </w:r>
      <w:r>
        <w:rPr>
          <w:spacing w:val="1"/>
        </w:rPr>
        <w:t xml:space="preserve"> </w:t>
      </w:r>
      <w:r>
        <w:t>las</w:t>
      </w:r>
      <w:r>
        <w:rPr>
          <w:spacing w:val="1"/>
        </w:rPr>
        <w:t xml:space="preserve"> </w:t>
      </w:r>
      <w:r>
        <w:t>prácticas</w:t>
      </w:r>
      <w:r>
        <w:rPr>
          <w:spacing w:val="1"/>
        </w:rPr>
        <w:t xml:space="preserve"> </w:t>
      </w:r>
      <w:r>
        <w:t>pedagógicas,</w:t>
      </w:r>
      <w:r>
        <w:rPr>
          <w:spacing w:val="1"/>
        </w:rPr>
        <w:t xml:space="preserve"> </w:t>
      </w:r>
      <w:r>
        <w:t>en</w:t>
      </w:r>
      <w:r>
        <w:rPr>
          <w:spacing w:val="1"/>
        </w:rPr>
        <w:t xml:space="preserve"> </w:t>
      </w:r>
      <w:r>
        <w:t>las diferentes</w:t>
      </w:r>
      <w:r>
        <w:rPr>
          <w:spacing w:val="1"/>
        </w:rPr>
        <w:t xml:space="preserve"> </w:t>
      </w:r>
      <w:r>
        <w:t>áreas del</w:t>
      </w:r>
      <w:r>
        <w:rPr>
          <w:spacing w:val="1"/>
        </w:rPr>
        <w:t xml:space="preserve"> </w:t>
      </w:r>
      <w:r>
        <w:t>conocimiento</w:t>
      </w:r>
      <w:r>
        <w:rPr>
          <w:spacing w:val="1"/>
        </w:rPr>
        <w:t xml:space="preserve"> </w:t>
      </w:r>
      <w:r>
        <w:t>estipuladas</w:t>
      </w:r>
      <w:r>
        <w:rPr>
          <w:spacing w:val="2"/>
        </w:rPr>
        <w:t xml:space="preserve"> </w:t>
      </w:r>
      <w:r>
        <w:t>en</w:t>
      </w:r>
      <w:r>
        <w:rPr>
          <w:spacing w:val="1"/>
        </w:rPr>
        <w:t xml:space="preserve"> </w:t>
      </w:r>
      <w:r>
        <w:t>la</w:t>
      </w:r>
      <w:r>
        <w:rPr>
          <w:spacing w:val="3"/>
        </w:rPr>
        <w:t xml:space="preserve"> </w:t>
      </w:r>
      <w:r>
        <w:t>Ley</w:t>
      </w:r>
      <w:r>
        <w:rPr>
          <w:spacing w:val="-4"/>
        </w:rPr>
        <w:t xml:space="preserve"> </w:t>
      </w:r>
      <w:r>
        <w:t>General</w:t>
      </w:r>
      <w:r>
        <w:rPr>
          <w:spacing w:val="3"/>
        </w:rPr>
        <w:t xml:space="preserve"> </w:t>
      </w:r>
      <w:r>
        <w:t>de</w:t>
      </w:r>
      <w:r>
        <w:rPr>
          <w:spacing w:val="2"/>
        </w:rPr>
        <w:t xml:space="preserve"> </w:t>
      </w:r>
      <w:r>
        <w:t>Educación.</w:t>
      </w:r>
    </w:p>
    <w:p w14:paraId="2A9057A9" w14:textId="7BDAA314" w:rsidR="00FE34F1" w:rsidRDefault="00C47BA1">
      <w:pPr>
        <w:pStyle w:val="Textoindependiente"/>
        <w:spacing w:before="205" w:line="364" w:lineRule="auto"/>
        <w:ind w:left="462" w:right="757"/>
        <w:jc w:val="both"/>
      </w:pPr>
      <w:r>
        <w:t>En el nivel de básica primaria de la sede central, el ejercicio de distribución de</w:t>
      </w:r>
      <w:r>
        <w:rPr>
          <w:spacing w:val="1"/>
        </w:rPr>
        <w:t xml:space="preserve"> </w:t>
      </w:r>
      <w:r>
        <w:t>carga</w:t>
      </w:r>
      <w:r>
        <w:rPr>
          <w:spacing w:val="1"/>
        </w:rPr>
        <w:t xml:space="preserve"> </w:t>
      </w:r>
      <w:r>
        <w:t>académica</w:t>
      </w:r>
      <w:r>
        <w:rPr>
          <w:spacing w:val="1"/>
        </w:rPr>
        <w:t xml:space="preserve"> </w:t>
      </w:r>
      <w:r>
        <w:t>consiste</w:t>
      </w:r>
      <w:r>
        <w:rPr>
          <w:spacing w:val="1"/>
        </w:rPr>
        <w:t xml:space="preserve"> </w:t>
      </w:r>
      <w:r>
        <w:t>en</w:t>
      </w:r>
      <w:r>
        <w:rPr>
          <w:spacing w:val="1"/>
        </w:rPr>
        <w:t xml:space="preserve"> </w:t>
      </w:r>
      <w:r>
        <w:t>asignar</w:t>
      </w:r>
      <w:r>
        <w:rPr>
          <w:spacing w:val="1"/>
        </w:rPr>
        <w:t xml:space="preserve"> </w:t>
      </w:r>
      <w:r>
        <w:t>un</w:t>
      </w:r>
      <w:r>
        <w:rPr>
          <w:spacing w:val="1"/>
        </w:rPr>
        <w:t xml:space="preserve"> </w:t>
      </w:r>
      <w:r>
        <w:t>grado</w:t>
      </w:r>
      <w:r>
        <w:rPr>
          <w:spacing w:val="1"/>
        </w:rPr>
        <w:t xml:space="preserve"> </w:t>
      </w:r>
      <w:r>
        <w:t>a</w:t>
      </w:r>
      <w:r>
        <w:rPr>
          <w:spacing w:val="1"/>
        </w:rPr>
        <w:t xml:space="preserve"> </w:t>
      </w:r>
      <w:r>
        <w:t>cada</w:t>
      </w:r>
      <w:r>
        <w:rPr>
          <w:spacing w:val="1"/>
        </w:rPr>
        <w:t xml:space="preserve"> </w:t>
      </w:r>
      <w:r>
        <w:t>docente,</w:t>
      </w:r>
      <w:r>
        <w:rPr>
          <w:spacing w:val="1"/>
        </w:rPr>
        <w:t xml:space="preserve"> </w:t>
      </w:r>
      <w:r>
        <w:t>sin</w:t>
      </w:r>
      <w:r>
        <w:rPr>
          <w:spacing w:val="63"/>
        </w:rPr>
        <w:t xml:space="preserve"> </w:t>
      </w:r>
      <w:r>
        <w:t>tener</w:t>
      </w:r>
      <w:r>
        <w:rPr>
          <w:spacing w:val="64"/>
        </w:rPr>
        <w:t xml:space="preserve"> </w:t>
      </w:r>
      <w:r>
        <w:t>en</w:t>
      </w:r>
      <w:r>
        <w:rPr>
          <w:spacing w:val="-61"/>
        </w:rPr>
        <w:t xml:space="preserve"> </w:t>
      </w:r>
      <w:r>
        <w:t xml:space="preserve">cuenta su perfil profesional, debido a </w:t>
      </w:r>
      <w:r w:rsidR="008369C4">
        <w:t>que,</w:t>
      </w:r>
      <w:r>
        <w:t xml:space="preserve"> en este nivel educativo, cada docente</w:t>
      </w:r>
      <w:r>
        <w:rPr>
          <w:spacing w:val="1"/>
        </w:rPr>
        <w:t xml:space="preserve"> </w:t>
      </w:r>
      <w:r>
        <w:t>debe</w:t>
      </w:r>
      <w:r>
        <w:rPr>
          <w:spacing w:val="1"/>
        </w:rPr>
        <w:t xml:space="preserve"> </w:t>
      </w:r>
      <w:r>
        <w:t>atender todas las áreas obligatorias</w:t>
      </w:r>
      <w:r>
        <w:rPr>
          <w:spacing w:val="1"/>
        </w:rPr>
        <w:t xml:space="preserve"> </w:t>
      </w:r>
      <w:r>
        <w:t>y</w:t>
      </w:r>
      <w:r>
        <w:rPr>
          <w:spacing w:val="1"/>
        </w:rPr>
        <w:t xml:space="preserve"> </w:t>
      </w:r>
      <w:r>
        <w:t>fundamentales contempladas en</w:t>
      </w:r>
      <w:r>
        <w:rPr>
          <w:spacing w:val="63"/>
        </w:rPr>
        <w:t xml:space="preserve"> </w:t>
      </w:r>
      <w:r>
        <w:t>el</w:t>
      </w:r>
      <w:r>
        <w:rPr>
          <w:spacing w:val="1"/>
        </w:rPr>
        <w:t xml:space="preserve"> </w:t>
      </w:r>
      <w:r>
        <w:t>plan de estudios de la institución.</w:t>
      </w:r>
      <w:r>
        <w:rPr>
          <w:spacing w:val="1"/>
        </w:rPr>
        <w:t xml:space="preserve"> </w:t>
      </w:r>
      <w:r>
        <w:t>En el caso de las sedes fusionadas, el docente</w:t>
      </w:r>
      <w:r>
        <w:rPr>
          <w:spacing w:val="1"/>
        </w:rPr>
        <w:t xml:space="preserve"> </w:t>
      </w:r>
      <w:r>
        <w:t xml:space="preserve">nombrado para cada </w:t>
      </w:r>
      <w:r w:rsidR="008369C4">
        <w:t>escuela</w:t>
      </w:r>
      <w:r>
        <w:t xml:space="preserve"> atiende todos los grados desde preescolar hasta el</w:t>
      </w:r>
      <w:r>
        <w:rPr>
          <w:spacing w:val="1"/>
        </w:rPr>
        <w:t xml:space="preserve"> </w:t>
      </w:r>
      <w:r>
        <w:t>grado quinto de básica primaria, bajo la implementación del</w:t>
      </w:r>
      <w:r>
        <w:rPr>
          <w:spacing w:val="1"/>
        </w:rPr>
        <w:t xml:space="preserve"> </w:t>
      </w:r>
      <w:r>
        <w:t>modelo educativo</w:t>
      </w:r>
      <w:r>
        <w:rPr>
          <w:spacing w:val="1"/>
        </w:rPr>
        <w:t xml:space="preserve"> </w:t>
      </w:r>
      <w:r>
        <w:t>Escuela</w:t>
      </w:r>
      <w:r>
        <w:rPr>
          <w:spacing w:val="33"/>
        </w:rPr>
        <w:t xml:space="preserve"> </w:t>
      </w:r>
      <w:r>
        <w:t>Nueva.</w:t>
      </w:r>
      <w:r>
        <w:rPr>
          <w:spacing w:val="34"/>
        </w:rPr>
        <w:t xml:space="preserve"> </w:t>
      </w:r>
      <w:r>
        <w:t>Los</w:t>
      </w:r>
      <w:r>
        <w:rPr>
          <w:spacing w:val="34"/>
        </w:rPr>
        <w:t xml:space="preserve"> </w:t>
      </w:r>
      <w:r>
        <w:t>docentes</w:t>
      </w:r>
      <w:r>
        <w:rPr>
          <w:spacing w:val="34"/>
        </w:rPr>
        <w:t xml:space="preserve"> </w:t>
      </w:r>
      <w:r>
        <w:t>han</w:t>
      </w:r>
      <w:r>
        <w:rPr>
          <w:spacing w:val="34"/>
        </w:rPr>
        <w:t xml:space="preserve"> </w:t>
      </w:r>
      <w:r>
        <w:t>recibido</w:t>
      </w:r>
      <w:r>
        <w:rPr>
          <w:spacing w:val="33"/>
        </w:rPr>
        <w:t xml:space="preserve"> </w:t>
      </w:r>
      <w:r>
        <w:t>una</w:t>
      </w:r>
      <w:r>
        <w:rPr>
          <w:spacing w:val="34"/>
        </w:rPr>
        <w:t xml:space="preserve"> </w:t>
      </w:r>
      <w:r>
        <w:t>capacitación</w:t>
      </w:r>
      <w:r>
        <w:rPr>
          <w:spacing w:val="34"/>
        </w:rPr>
        <w:t xml:space="preserve"> </w:t>
      </w:r>
      <w:r>
        <w:t>de</w:t>
      </w:r>
      <w:r>
        <w:rPr>
          <w:spacing w:val="35"/>
        </w:rPr>
        <w:t xml:space="preserve"> </w:t>
      </w:r>
      <w:r>
        <w:t>Escuela</w:t>
      </w:r>
      <w:r>
        <w:rPr>
          <w:spacing w:val="32"/>
        </w:rPr>
        <w:t xml:space="preserve"> </w:t>
      </w:r>
      <w:r>
        <w:t>Nueva,</w:t>
      </w:r>
      <w:r>
        <w:rPr>
          <w:spacing w:val="-62"/>
        </w:rPr>
        <w:t xml:space="preserve"> </w:t>
      </w:r>
      <w:r>
        <w:t>por</w:t>
      </w:r>
      <w:r>
        <w:rPr>
          <w:spacing w:val="1"/>
        </w:rPr>
        <w:t xml:space="preserve"> </w:t>
      </w:r>
      <w:r>
        <w:t>parte</w:t>
      </w:r>
      <w:r>
        <w:rPr>
          <w:spacing w:val="1"/>
        </w:rPr>
        <w:t xml:space="preserve"> </w:t>
      </w:r>
      <w:r>
        <w:t>de</w:t>
      </w:r>
      <w:r>
        <w:rPr>
          <w:spacing w:val="1"/>
        </w:rPr>
        <w:t xml:space="preserve"> </w:t>
      </w:r>
      <w:r w:rsidR="008369C4">
        <w:t>secretaria</w:t>
      </w:r>
      <w:r>
        <w:rPr>
          <w:spacing w:val="1"/>
        </w:rPr>
        <w:t xml:space="preserve"> </w:t>
      </w:r>
      <w:r>
        <w:t>de</w:t>
      </w:r>
      <w:r>
        <w:rPr>
          <w:spacing w:val="1"/>
        </w:rPr>
        <w:t xml:space="preserve"> </w:t>
      </w:r>
      <w:r>
        <w:t>Educación</w:t>
      </w:r>
      <w:r>
        <w:rPr>
          <w:spacing w:val="1"/>
        </w:rPr>
        <w:t xml:space="preserve"> </w:t>
      </w:r>
      <w:r>
        <w:t>Departamental,</w:t>
      </w:r>
      <w:r>
        <w:rPr>
          <w:spacing w:val="1"/>
        </w:rPr>
        <w:t xml:space="preserve"> </w:t>
      </w:r>
      <w:r>
        <w:t>que</w:t>
      </w:r>
      <w:r>
        <w:rPr>
          <w:spacing w:val="1"/>
        </w:rPr>
        <w:t xml:space="preserve"> </w:t>
      </w:r>
      <w:r>
        <w:t>les</w:t>
      </w:r>
      <w:r>
        <w:rPr>
          <w:spacing w:val="64"/>
        </w:rPr>
        <w:t xml:space="preserve"> </w:t>
      </w:r>
      <w:r>
        <w:t>facilita</w:t>
      </w:r>
      <w:r>
        <w:rPr>
          <w:spacing w:val="1"/>
        </w:rPr>
        <w:t xml:space="preserve"> </w:t>
      </w:r>
      <w:r>
        <w:t>desempañarse en todas las áreas obligatorias y fundamentales, con la utilización</w:t>
      </w:r>
      <w:r>
        <w:rPr>
          <w:spacing w:val="1"/>
        </w:rPr>
        <w:t xml:space="preserve"> </w:t>
      </w:r>
      <w:r>
        <w:t>de</w:t>
      </w:r>
      <w:r>
        <w:rPr>
          <w:spacing w:val="2"/>
        </w:rPr>
        <w:t xml:space="preserve"> </w:t>
      </w:r>
      <w:r>
        <w:t>las</w:t>
      </w:r>
      <w:r>
        <w:rPr>
          <w:spacing w:val="1"/>
        </w:rPr>
        <w:t xml:space="preserve"> </w:t>
      </w:r>
      <w:r>
        <w:t>cartillas</w:t>
      </w:r>
      <w:r>
        <w:rPr>
          <w:spacing w:val="3"/>
        </w:rPr>
        <w:t xml:space="preserve"> </w:t>
      </w:r>
      <w:r>
        <w:t>y</w:t>
      </w:r>
      <w:r>
        <w:rPr>
          <w:spacing w:val="-3"/>
        </w:rPr>
        <w:t xml:space="preserve"> </w:t>
      </w:r>
      <w:r>
        <w:t>demás</w:t>
      </w:r>
      <w:r>
        <w:rPr>
          <w:spacing w:val="1"/>
        </w:rPr>
        <w:t xml:space="preserve"> </w:t>
      </w:r>
      <w:r>
        <w:t>materiales</w:t>
      </w:r>
      <w:r>
        <w:rPr>
          <w:spacing w:val="1"/>
        </w:rPr>
        <w:t xml:space="preserve"> </w:t>
      </w:r>
      <w:r>
        <w:t>pedagógicos</w:t>
      </w:r>
      <w:r>
        <w:rPr>
          <w:spacing w:val="1"/>
        </w:rPr>
        <w:t xml:space="preserve"> </w:t>
      </w:r>
      <w:r>
        <w:t>entregados</w:t>
      </w:r>
      <w:r>
        <w:rPr>
          <w:spacing w:val="1"/>
        </w:rPr>
        <w:t xml:space="preserve"> </w:t>
      </w:r>
      <w:r>
        <w:t>por</w:t>
      </w:r>
      <w:r>
        <w:rPr>
          <w:spacing w:val="2"/>
        </w:rPr>
        <w:t xml:space="preserve"> </w:t>
      </w:r>
      <w:r>
        <w:t>el</w:t>
      </w:r>
      <w:r>
        <w:rPr>
          <w:spacing w:val="1"/>
        </w:rPr>
        <w:t xml:space="preserve"> </w:t>
      </w:r>
      <w:r>
        <w:t>MEN.</w:t>
      </w:r>
    </w:p>
    <w:p w14:paraId="7E7FCB01" w14:textId="77777777" w:rsidR="00FE34F1" w:rsidRDefault="00FE34F1">
      <w:pPr>
        <w:spacing w:line="364" w:lineRule="auto"/>
        <w:jc w:val="both"/>
        <w:sectPr w:rsidR="00FE34F1">
          <w:pgSz w:w="12250" w:h="15850"/>
          <w:pgMar w:top="1320" w:right="940" w:bottom="1220" w:left="1240" w:header="720" w:footer="1032" w:gutter="0"/>
          <w:cols w:space="720"/>
        </w:sectPr>
      </w:pPr>
    </w:p>
    <w:p w14:paraId="079BD2B0" w14:textId="01E3138E" w:rsidR="00FE34F1" w:rsidRDefault="00C47BA1">
      <w:pPr>
        <w:pStyle w:val="Textoindependiente"/>
        <w:spacing w:before="170" w:line="364" w:lineRule="auto"/>
        <w:ind w:left="462" w:right="759"/>
        <w:jc w:val="both"/>
      </w:pPr>
      <w:r>
        <w:lastRenderedPageBreak/>
        <w:t>Para su labor cuentan con las cartillas de básica primaria</w:t>
      </w:r>
      <w:r w:rsidR="005C7A4F">
        <w:t>, Pos</w:t>
      </w:r>
      <w:r w:rsidR="005C7A4F">
        <w:rPr>
          <w:spacing w:val="2"/>
        </w:rPr>
        <w:t xml:space="preserve"> </w:t>
      </w:r>
      <w:r w:rsidR="005C7A4F">
        <w:t>Primaria</w:t>
      </w:r>
      <w:r w:rsidR="005C7A4F">
        <w:rPr>
          <w:spacing w:val="2"/>
        </w:rPr>
        <w:t xml:space="preserve"> </w:t>
      </w:r>
      <w:r>
        <w:t>y demás materiales</w:t>
      </w:r>
      <w:r>
        <w:rPr>
          <w:spacing w:val="1"/>
        </w:rPr>
        <w:t xml:space="preserve"> </w:t>
      </w:r>
      <w:r>
        <w:t>pedagógicos</w:t>
      </w:r>
      <w:r>
        <w:rPr>
          <w:spacing w:val="1"/>
        </w:rPr>
        <w:t xml:space="preserve"> </w:t>
      </w:r>
      <w:r>
        <w:t>entregados</w:t>
      </w:r>
      <w:r>
        <w:rPr>
          <w:spacing w:val="1"/>
        </w:rPr>
        <w:t xml:space="preserve"> </w:t>
      </w:r>
      <w:r>
        <w:t>por</w:t>
      </w:r>
      <w:r>
        <w:rPr>
          <w:spacing w:val="1"/>
        </w:rPr>
        <w:t xml:space="preserve"> </w:t>
      </w:r>
      <w:r>
        <w:t>el</w:t>
      </w:r>
      <w:r>
        <w:rPr>
          <w:spacing w:val="1"/>
        </w:rPr>
        <w:t xml:space="preserve"> </w:t>
      </w:r>
      <w:r>
        <w:t>MEN</w:t>
      </w:r>
      <w:r>
        <w:rPr>
          <w:spacing w:val="1"/>
        </w:rPr>
        <w:t xml:space="preserve"> </w:t>
      </w:r>
      <w:r>
        <w:t>a</w:t>
      </w:r>
      <w:r>
        <w:rPr>
          <w:spacing w:val="1"/>
        </w:rPr>
        <w:t xml:space="preserve"> </w:t>
      </w:r>
      <w:r>
        <w:t>través</w:t>
      </w:r>
      <w:r>
        <w:rPr>
          <w:spacing w:val="1"/>
        </w:rPr>
        <w:t xml:space="preserve"> </w:t>
      </w:r>
      <w:r>
        <w:t>de</w:t>
      </w:r>
      <w:r>
        <w:rPr>
          <w:spacing w:val="1"/>
        </w:rPr>
        <w:t xml:space="preserve"> </w:t>
      </w:r>
      <w:r>
        <w:t>la</w:t>
      </w:r>
      <w:r>
        <w:rPr>
          <w:spacing w:val="1"/>
        </w:rPr>
        <w:t xml:space="preserve"> </w:t>
      </w:r>
      <w:r w:rsidR="005C7A4F">
        <w:t>secretaria</w:t>
      </w:r>
      <w:r>
        <w:rPr>
          <w:spacing w:val="1"/>
        </w:rPr>
        <w:t xml:space="preserve"> </w:t>
      </w:r>
      <w:r>
        <w:t>de</w:t>
      </w:r>
      <w:r>
        <w:rPr>
          <w:spacing w:val="1"/>
        </w:rPr>
        <w:t xml:space="preserve"> </w:t>
      </w:r>
      <w:r>
        <w:t>Educación</w:t>
      </w:r>
      <w:r>
        <w:rPr>
          <w:spacing w:val="1"/>
        </w:rPr>
        <w:t xml:space="preserve"> </w:t>
      </w:r>
      <w:r>
        <w:t>Departamental.</w:t>
      </w:r>
    </w:p>
    <w:p w14:paraId="7FEE5E02" w14:textId="77777777" w:rsidR="00FE34F1" w:rsidRDefault="00C47BA1">
      <w:pPr>
        <w:pStyle w:val="Textoindependiente"/>
        <w:spacing w:before="203" w:line="364" w:lineRule="auto"/>
        <w:ind w:left="462" w:right="762"/>
        <w:jc w:val="both"/>
      </w:pPr>
      <w:r>
        <w:t>Actualmente,</w:t>
      </w:r>
      <w:r>
        <w:rPr>
          <w:spacing w:val="1"/>
        </w:rPr>
        <w:t xml:space="preserve"> </w:t>
      </w:r>
      <w:r>
        <w:t>El</w:t>
      </w:r>
      <w:r>
        <w:rPr>
          <w:spacing w:val="1"/>
        </w:rPr>
        <w:t xml:space="preserve"> </w:t>
      </w:r>
      <w:r>
        <w:t>Centro</w:t>
      </w:r>
      <w:r>
        <w:rPr>
          <w:spacing w:val="1"/>
        </w:rPr>
        <w:t xml:space="preserve"> </w:t>
      </w:r>
      <w:r>
        <w:t>Educativo</w:t>
      </w:r>
      <w:r>
        <w:rPr>
          <w:spacing w:val="1"/>
        </w:rPr>
        <w:t xml:space="preserve"> </w:t>
      </w:r>
      <w:r>
        <w:t>Rural</w:t>
      </w:r>
      <w:r>
        <w:rPr>
          <w:spacing w:val="1"/>
        </w:rPr>
        <w:t xml:space="preserve"> </w:t>
      </w:r>
      <w:r>
        <w:t>Casitas,</w:t>
      </w:r>
      <w:r>
        <w:rPr>
          <w:spacing w:val="1"/>
        </w:rPr>
        <w:t xml:space="preserve"> </w:t>
      </w:r>
      <w:r>
        <w:t>posee</w:t>
      </w:r>
      <w:r>
        <w:rPr>
          <w:spacing w:val="1"/>
        </w:rPr>
        <w:t xml:space="preserve"> </w:t>
      </w:r>
      <w:r>
        <w:t>la</w:t>
      </w:r>
      <w:r>
        <w:rPr>
          <w:spacing w:val="1"/>
        </w:rPr>
        <w:t xml:space="preserve"> </w:t>
      </w:r>
      <w:r>
        <w:t>siguiente</w:t>
      </w:r>
      <w:r>
        <w:rPr>
          <w:spacing w:val="1"/>
        </w:rPr>
        <w:t xml:space="preserve"> </w:t>
      </w:r>
      <w:r>
        <w:t>planta</w:t>
      </w:r>
      <w:r>
        <w:rPr>
          <w:spacing w:val="1"/>
        </w:rPr>
        <w:t xml:space="preserve"> </w:t>
      </w:r>
      <w:r>
        <w:t>de</w:t>
      </w:r>
      <w:r>
        <w:rPr>
          <w:spacing w:val="-61"/>
        </w:rPr>
        <w:t xml:space="preserve"> </w:t>
      </w:r>
      <w:r>
        <w:t>cargos y de personal, con perfiles bien definidos, coherentes con la Propuesta PEI</w:t>
      </w:r>
      <w:r>
        <w:rPr>
          <w:spacing w:val="1"/>
        </w:rPr>
        <w:t xml:space="preserve"> </w:t>
      </w:r>
      <w:r>
        <w:t>y</w:t>
      </w:r>
      <w:r>
        <w:rPr>
          <w:spacing w:val="-2"/>
        </w:rPr>
        <w:t xml:space="preserve"> </w:t>
      </w:r>
      <w:r>
        <w:t>con</w:t>
      </w:r>
      <w:r>
        <w:rPr>
          <w:spacing w:val="3"/>
        </w:rPr>
        <w:t xml:space="preserve"> </w:t>
      </w:r>
      <w:r>
        <w:t>la</w:t>
      </w:r>
      <w:r>
        <w:rPr>
          <w:spacing w:val="2"/>
        </w:rPr>
        <w:t xml:space="preserve"> </w:t>
      </w:r>
      <w:r>
        <w:t>normatividad</w:t>
      </w:r>
      <w:r>
        <w:rPr>
          <w:spacing w:val="4"/>
        </w:rPr>
        <w:t xml:space="preserve"> </w:t>
      </w:r>
      <w:r>
        <w:t>vigente:</w:t>
      </w:r>
    </w:p>
    <w:p w14:paraId="76997C24" w14:textId="517874C7" w:rsidR="00FE34F1" w:rsidRDefault="00C47BA1" w:rsidP="000B79BC">
      <w:pPr>
        <w:pStyle w:val="Prrafodelista"/>
        <w:numPr>
          <w:ilvl w:val="0"/>
          <w:numId w:val="14"/>
        </w:numPr>
        <w:tabs>
          <w:tab w:val="left" w:pos="1879"/>
        </w:tabs>
        <w:spacing w:before="203"/>
        <w:ind w:left="1878" w:hanging="205"/>
        <w:rPr>
          <w:sz w:val="24"/>
        </w:rPr>
      </w:pPr>
      <w:r>
        <w:rPr>
          <w:sz w:val="24"/>
        </w:rPr>
        <w:t>Un</w:t>
      </w:r>
      <w:r>
        <w:rPr>
          <w:spacing w:val="-1"/>
          <w:sz w:val="24"/>
        </w:rPr>
        <w:t xml:space="preserve"> </w:t>
      </w:r>
      <w:r>
        <w:rPr>
          <w:sz w:val="24"/>
        </w:rPr>
        <w:t>Director nombrado</w:t>
      </w:r>
      <w:r>
        <w:rPr>
          <w:spacing w:val="-1"/>
          <w:sz w:val="24"/>
        </w:rPr>
        <w:t xml:space="preserve"> </w:t>
      </w:r>
      <w:r>
        <w:rPr>
          <w:sz w:val="24"/>
        </w:rPr>
        <w:t xml:space="preserve">en </w:t>
      </w:r>
      <w:r w:rsidR="005C7A4F">
        <w:rPr>
          <w:sz w:val="24"/>
        </w:rPr>
        <w:t>provisionalidad.</w:t>
      </w:r>
    </w:p>
    <w:p w14:paraId="793C765F" w14:textId="3ED60B18" w:rsidR="00FE34F1" w:rsidRDefault="00C47BA1" w:rsidP="000B79BC">
      <w:pPr>
        <w:pStyle w:val="Prrafodelista"/>
        <w:numPr>
          <w:ilvl w:val="0"/>
          <w:numId w:val="14"/>
        </w:numPr>
        <w:tabs>
          <w:tab w:val="left" w:pos="1879"/>
        </w:tabs>
        <w:spacing w:before="174" w:line="364" w:lineRule="auto"/>
        <w:ind w:right="763" w:firstLine="0"/>
        <w:rPr>
          <w:sz w:val="24"/>
        </w:rPr>
      </w:pPr>
      <w:r>
        <w:rPr>
          <w:sz w:val="24"/>
        </w:rPr>
        <w:t>3</w:t>
      </w:r>
      <w:r>
        <w:rPr>
          <w:spacing w:val="4"/>
          <w:sz w:val="24"/>
        </w:rPr>
        <w:t xml:space="preserve"> </w:t>
      </w:r>
      <w:r w:rsidR="005C7A4F">
        <w:rPr>
          <w:sz w:val="24"/>
        </w:rPr>
        <w:t>docentes</w:t>
      </w:r>
      <w:r>
        <w:rPr>
          <w:spacing w:val="3"/>
          <w:sz w:val="24"/>
        </w:rPr>
        <w:t xml:space="preserve"> </w:t>
      </w:r>
      <w:r>
        <w:rPr>
          <w:sz w:val="24"/>
        </w:rPr>
        <w:t>en</w:t>
      </w:r>
      <w:r>
        <w:rPr>
          <w:spacing w:val="4"/>
          <w:sz w:val="24"/>
        </w:rPr>
        <w:t xml:space="preserve"> </w:t>
      </w:r>
      <w:r>
        <w:rPr>
          <w:sz w:val="24"/>
        </w:rPr>
        <w:t>la</w:t>
      </w:r>
      <w:r>
        <w:rPr>
          <w:spacing w:val="3"/>
          <w:sz w:val="24"/>
        </w:rPr>
        <w:t xml:space="preserve"> </w:t>
      </w:r>
      <w:r>
        <w:rPr>
          <w:sz w:val="24"/>
        </w:rPr>
        <w:t>sede</w:t>
      </w:r>
      <w:r>
        <w:rPr>
          <w:spacing w:val="4"/>
          <w:sz w:val="24"/>
        </w:rPr>
        <w:t xml:space="preserve"> </w:t>
      </w:r>
      <w:r>
        <w:rPr>
          <w:sz w:val="24"/>
        </w:rPr>
        <w:t>central,</w:t>
      </w:r>
      <w:r>
        <w:rPr>
          <w:spacing w:val="3"/>
          <w:sz w:val="24"/>
        </w:rPr>
        <w:t xml:space="preserve"> </w:t>
      </w:r>
      <w:r>
        <w:rPr>
          <w:sz w:val="24"/>
        </w:rPr>
        <w:t>con</w:t>
      </w:r>
      <w:r>
        <w:rPr>
          <w:spacing w:val="3"/>
          <w:sz w:val="24"/>
        </w:rPr>
        <w:t xml:space="preserve"> </w:t>
      </w:r>
      <w:r>
        <w:rPr>
          <w:sz w:val="24"/>
        </w:rPr>
        <w:t>perfiles</w:t>
      </w:r>
      <w:r>
        <w:rPr>
          <w:spacing w:val="2"/>
          <w:sz w:val="24"/>
        </w:rPr>
        <w:t xml:space="preserve"> </w:t>
      </w:r>
      <w:r>
        <w:rPr>
          <w:sz w:val="24"/>
        </w:rPr>
        <w:t>definidos</w:t>
      </w:r>
      <w:r>
        <w:rPr>
          <w:spacing w:val="1"/>
          <w:sz w:val="24"/>
        </w:rPr>
        <w:t xml:space="preserve"> </w:t>
      </w:r>
      <w:r>
        <w:rPr>
          <w:sz w:val="24"/>
        </w:rPr>
        <w:t>en</w:t>
      </w:r>
      <w:r>
        <w:rPr>
          <w:spacing w:val="3"/>
          <w:sz w:val="24"/>
        </w:rPr>
        <w:t xml:space="preserve"> </w:t>
      </w:r>
      <w:r>
        <w:rPr>
          <w:sz w:val="24"/>
        </w:rPr>
        <w:t>las</w:t>
      </w:r>
      <w:r>
        <w:rPr>
          <w:spacing w:val="2"/>
          <w:sz w:val="24"/>
        </w:rPr>
        <w:t xml:space="preserve"> </w:t>
      </w:r>
      <w:r>
        <w:rPr>
          <w:sz w:val="24"/>
        </w:rPr>
        <w:t>diferentes</w:t>
      </w:r>
      <w:r>
        <w:rPr>
          <w:spacing w:val="-61"/>
          <w:sz w:val="24"/>
        </w:rPr>
        <w:t xml:space="preserve"> </w:t>
      </w:r>
      <w:r>
        <w:rPr>
          <w:sz w:val="24"/>
        </w:rPr>
        <w:t>áreas.</w:t>
      </w:r>
    </w:p>
    <w:p w14:paraId="1F96201C" w14:textId="732C817F" w:rsidR="00FE34F1" w:rsidRDefault="00C47BA1" w:rsidP="000B79BC">
      <w:pPr>
        <w:pStyle w:val="Prrafodelista"/>
        <w:numPr>
          <w:ilvl w:val="0"/>
          <w:numId w:val="14"/>
        </w:numPr>
        <w:tabs>
          <w:tab w:val="left" w:pos="1879"/>
        </w:tabs>
        <w:spacing w:before="34" w:line="364" w:lineRule="auto"/>
        <w:ind w:right="764" w:firstLine="0"/>
        <w:rPr>
          <w:sz w:val="24"/>
        </w:rPr>
      </w:pPr>
      <w:r>
        <w:rPr>
          <w:sz w:val="24"/>
        </w:rPr>
        <w:t>10</w:t>
      </w:r>
      <w:r>
        <w:rPr>
          <w:spacing w:val="34"/>
          <w:sz w:val="24"/>
        </w:rPr>
        <w:t xml:space="preserve"> </w:t>
      </w:r>
      <w:r w:rsidR="005C7A4F">
        <w:rPr>
          <w:sz w:val="24"/>
        </w:rPr>
        <w:t>docentes</w:t>
      </w:r>
      <w:r>
        <w:rPr>
          <w:spacing w:val="33"/>
          <w:sz w:val="24"/>
        </w:rPr>
        <w:t xml:space="preserve"> </w:t>
      </w:r>
      <w:r>
        <w:rPr>
          <w:sz w:val="24"/>
        </w:rPr>
        <w:t>en</w:t>
      </w:r>
      <w:r>
        <w:rPr>
          <w:spacing w:val="34"/>
          <w:sz w:val="24"/>
        </w:rPr>
        <w:t xml:space="preserve"> </w:t>
      </w:r>
      <w:r>
        <w:rPr>
          <w:sz w:val="24"/>
        </w:rPr>
        <w:t>las</w:t>
      </w:r>
      <w:r>
        <w:rPr>
          <w:spacing w:val="34"/>
          <w:sz w:val="24"/>
        </w:rPr>
        <w:t xml:space="preserve"> </w:t>
      </w:r>
      <w:r>
        <w:rPr>
          <w:sz w:val="24"/>
        </w:rPr>
        <w:t>sedes</w:t>
      </w:r>
      <w:r>
        <w:rPr>
          <w:spacing w:val="33"/>
          <w:sz w:val="24"/>
        </w:rPr>
        <w:t xml:space="preserve"> </w:t>
      </w:r>
      <w:r>
        <w:rPr>
          <w:sz w:val="24"/>
        </w:rPr>
        <w:t>fusionadas,</w:t>
      </w:r>
      <w:r>
        <w:rPr>
          <w:spacing w:val="32"/>
          <w:sz w:val="24"/>
        </w:rPr>
        <w:t xml:space="preserve"> </w:t>
      </w:r>
      <w:r>
        <w:rPr>
          <w:sz w:val="24"/>
        </w:rPr>
        <w:t>con</w:t>
      </w:r>
      <w:r>
        <w:rPr>
          <w:spacing w:val="35"/>
          <w:sz w:val="24"/>
        </w:rPr>
        <w:t xml:space="preserve"> </w:t>
      </w:r>
      <w:r>
        <w:rPr>
          <w:sz w:val="24"/>
        </w:rPr>
        <w:t>perfiles</w:t>
      </w:r>
      <w:r>
        <w:rPr>
          <w:spacing w:val="33"/>
          <w:sz w:val="24"/>
        </w:rPr>
        <w:t xml:space="preserve"> </w:t>
      </w:r>
      <w:r>
        <w:rPr>
          <w:sz w:val="24"/>
        </w:rPr>
        <w:t>definidos</w:t>
      </w:r>
      <w:r>
        <w:rPr>
          <w:spacing w:val="33"/>
          <w:sz w:val="24"/>
        </w:rPr>
        <w:t xml:space="preserve"> </w:t>
      </w:r>
      <w:r>
        <w:rPr>
          <w:sz w:val="24"/>
        </w:rPr>
        <w:t>en</w:t>
      </w:r>
      <w:r>
        <w:rPr>
          <w:spacing w:val="34"/>
          <w:sz w:val="24"/>
        </w:rPr>
        <w:t xml:space="preserve"> </w:t>
      </w:r>
      <w:r>
        <w:rPr>
          <w:sz w:val="24"/>
        </w:rPr>
        <w:t>las</w:t>
      </w:r>
      <w:r>
        <w:rPr>
          <w:spacing w:val="-61"/>
          <w:sz w:val="24"/>
        </w:rPr>
        <w:t xml:space="preserve"> </w:t>
      </w:r>
      <w:r>
        <w:rPr>
          <w:sz w:val="24"/>
        </w:rPr>
        <w:t>diferentes</w:t>
      </w:r>
      <w:r>
        <w:rPr>
          <w:spacing w:val="1"/>
          <w:sz w:val="24"/>
        </w:rPr>
        <w:t xml:space="preserve"> </w:t>
      </w:r>
      <w:r>
        <w:rPr>
          <w:sz w:val="24"/>
        </w:rPr>
        <w:t>áreas.</w:t>
      </w:r>
    </w:p>
    <w:p w14:paraId="5D5AA6EA" w14:textId="77777777" w:rsidR="00FE34F1" w:rsidRDefault="00FE34F1">
      <w:pPr>
        <w:pStyle w:val="Textoindependiente"/>
        <w:rPr>
          <w:sz w:val="26"/>
        </w:rPr>
      </w:pPr>
    </w:p>
    <w:p w14:paraId="79C2498D" w14:textId="77777777" w:rsidR="00FE34F1" w:rsidRDefault="00C47BA1">
      <w:pPr>
        <w:spacing w:before="190"/>
        <w:ind w:left="462"/>
        <w:jc w:val="both"/>
        <w:rPr>
          <w:rFonts w:ascii="Arial"/>
          <w:b/>
          <w:sz w:val="24"/>
        </w:rPr>
      </w:pPr>
      <w:r>
        <w:rPr>
          <w:rFonts w:ascii="Arial"/>
          <w:b/>
          <w:sz w:val="24"/>
          <w:u w:val="thick"/>
        </w:rPr>
        <w:t>CAPACITACION</w:t>
      </w:r>
      <w:r>
        <w:rPr>
          <w:rFonts w:ascii="Arial"/>
          <w:b/>
          <w:spacing w:val="-5"/>
          <w:sz w:val="24"/>
          <w:u w:val="thick"/>
        </w:rPr>
        <w:t xml:space="preserve"> </w:t>
      </w:r>
      <w:r>
        <w:rPr>
          <w:rFonts w:ascii="Arial"/>
          <w:b/>
          <w:sz w:val="24"/>
          <w:u w:val="thick"/>
        </w:rPr>
        <w:t>DOCENTE</w:t>
      </w:r>
    </w:p>
    <w:p w14:paraId="0988A1F3" w14:textId="77777777" w:rsidR="00FE34F1" w:rsidRDefault="00FE34F1">
      <w:pPr>
        <w:pStyle w:val="Textoindependiente"/>
        <w:spacing w:before="11"/>
        <w:rPr>
          <w:rFonts w:ascii="Arial"/>
          <w:b/>
          <w:sz w:val="25"/>
        </w:rPr>
      </w:pPr>
    </w:p>
    <w:p w14:paraId="59B99CED" w14:textId="58B7208A" w:rsidR="00FE34F1" w:rsidRDefault="00C47BA1">
      <w:pPr>
        <w:pStyle w:val="Textoindependiente"/>
        <w:spacing w:before="96" w:line="364" w:lineRule="auto"/>
        <w:ind w:left="462" w:right="760"/>
        <w:jc w:val="both"/>
      </w:pPr>
      <w:r>
        <w:t>En El Centro Educativo Rural Casitas, los docentes se capacitan profesionalmente</w:t>
      </w:r>
      <w:r>
        <w:rPr>
          <w:spacing w:val="1"/>
        </w:rPr>
        <w:t xml:space="preserve"> </w:t>
      </w:r>
      <w:r>
        <w:t>e</w:t>
      </w:r>
      <w:r w:rsidR="005C7A4F">
        <w:t>n</w:t>
      </w:r>
      <w:r>
        <w:t xml:space="preserve"> las especialidades propias de su cargo, de manera personal e independiente,</w:t>
      </w:r>
      <w:r>
        <w:rPr>
          <w:spacing w:val="1"/>
        </w:rPr>
        <w:t xml:space="preserve"> </w:t>
      </w:r>
      <w:r>
        <w:t>buscando el mejoramiento, tanto académico como laboral, con el propósito de</w:t>
      </w:r>
      <w:r>
        <w:rPr>
          <w:spacing w:val="1"/>
        </w:rPr>
        <w:t xml:space="preserve"> </w:t>
      </w:r>
      <w:r>
        <w:t>mejorar</w:t>
      </w:r>
      <w:r>
        <w:rPr>
          <w:spacing w:val="1"/>
        </w:rPr>
        <w:t xml:space="preserve"> </w:t>
      </w:r>
      <w:r>
        <w:t>su</w:t>
      </w:r>
      <w:r>
        <w:rPr>
          <w:spacing w:val="2"/>
        </w:rPr>
        <w:t xml:space="preserve"> </w:t>
      </w:r>
      <w:r>
        <w:t>labor</w:t>
      </w:r>
      <w:r>
        <w:rPr>
          <w:spacing w:val="1"/>
        </w:rPr>
        <w:t xml:space="preserve"> </w:t>
      </w:r>
      <w:r>
        <w:t>docente</w:t>
      </w:r>
      <w:r>
        <w:rPr>
          <w:spacing w:val="4"/>
        </w:rPr>
        <w:t xml:space="preserve"> </w:t>
      </w:r>
      <w:r>
        <w:t>y</w:t>
      </w:r>
      <w:r>
        <w:rPr>
          <w:spacing w:val="-3"/>
        </w:rPr>
        <w:t xml:space="preserve"> </w:t>
      </w:r>
      <w:r>
        <w:t>a</w:t>
      </w:r>
      <w:r>
        <w:rPr>
          <w:spacing w:val="2"/>
        </w:rPr>
        <w:t xml:space="preserve"> </w:t>
      </w:r>
      <w:r>
        <w:t>la</w:t>
      </w:r>
      <w:r>
        <w:rPr>
          <w:spacing w:val="6"/>
        </w:rPr>
        <w:t xml:space="preserve"> </w:t>
      </w:r>
      <w:r>
        <w:t>vez</w:t>
      </w:r>
      <w:r>
        <w:rPr>
          <w:spacing w:val="1"/>
        </w:rPr>
        <w:t xml:space="preserve"> </w:t>
      </w:r>
      <w:r>
        <w:t>elevar</w:t>
      </w:r>
      <w:r>
        <w:rPr>
          <w:spacing w:val="2"/>
        </w:rPr>
        <w:t xml:space="preserve"> </w:t>
      </w:r>
      <w:r>
        <w:t>su</w:t>
      </w:r>
      <w:r>
        <w:rPr>
          <w:spacing w:val="1"/>
        </w:rPr>
        <w:t xml:space="preserve"> </w:t>
      </w:r>
      <w:r>
        <w:t>calidad</w:t>
      </w:r>
      <w:r>
        <w:rPr>
          <w:spacing w:val="2"/>
        </w:rPr>
        <w:t xml:space="preserve"> </w:t>
      </w:r>
      <w:r>
        <w:t>de</w:t>
      </w:r>
      <w:r>
        <w:rPr>
          <w:spacing w:val="1"/>
        </w:rPr>
        <w:t xml:space="preserve"> </w:t>
      </w:r>
      <w:r>
        <w:t>vida.</w:t>
      </w:r>
    </w:p>
    <w:p w14:paraId="40C60C09" w14:textId="77777777" w:rsidR="00FE34F1" w:rsidRDefault="00C47BA1">
      <w:pPr>
        <w:pStyle w:val="Textoindependiente"/>
        <w:spacing w:before="204" w:line="364" w:lineRule="auto"/>
        <w:ind w:left="462" w:right="756"/>
        <w:jc w:val="both"/>
      </w:pPr>
      <w:r>
        <w:t>La Institución por su parte, a través de la gestión directiva, viene acogiendo las</w:t>
      </w:r>
      <w:r>
        <w:rPr>
          <w:spacing w:val="1"/>
        </w:rPr>
        <w:t xml:space="preserve"> </w:t>
      </w:r>
      <w:r>
        <w:t>capacitaciones que ofrece la Secretaría de Educación Departamental</w:t>
      </w:r>
      <w:r>
        <w:rPr>
          <w:spacing w:val="1"/>
        </w:rPr>
        <w:t xml:space="preserve"> </w:t>
      </w:r>
      <w:r>
        <w:t>a través de,</w:t>
      </w:r>
      <w:r>
        <w:rPr>
          <w:spacing w:val="1"/>
        </w:rPr>
        <w:t xml:space="preserve"> </w:t>
      </w:r>
      <w:r>
        <w:t>Computadores para Educar, El Programa de las TIC. Se disponen los espacios</w:t>
      </w:r>
      <w:r>
        <w:rPr>
          <w:spacing w:val="1"/>
        </w:rPr>
        <w:t xml:space="preserve"> </w:t>
      </w:r>
      <w:r>
        <w:t>necesarios, para que los docentes reciban dichas capacitaciones, con el propósito</w:t>
      </w:r>
      <w:r>
        <w:rPr>
          <w:spacing w:val="1"/>
        </w:rPr>
        <w:t xml:space="preserve"> </w:t>
      </w:r>
      <w:r>
        <w:t>de mejorar la labor docente dentro del aula de clase a través de la innovación en</w:t>
      </w:r>
      <w:r>
        <w:rPr>
          <w:spacing w:val="1"/>
        </w:rPr>
        <w:t xml:space="preserve"> </w:t>
      </w:r>
      <w:r>
        <w:t>estrategias pedagógicas que permitan el desarrollo del Modelo Pedagógico de</w:t>
      </w:r>
      <w:r>
        <w:rPr>
          <w:spacing w:val="1"/>
        </w:rPr>
        <w:t xml:space="preserve"> </w:t>
      </w:r>
      <w:r>
        <w:t>Escuela</w:t>
      </w:r>
      <w:r>
        <w:rPr>
          <w:spacing w:val="1"/>
        </w:rPr>
        <w:t xml:space="preserve"> </w:t>
      </w:r>
      <w:r>
        <w:t>Activa,</w:t>
      </w:r>
      <w:r>
        <w:rPr>
          <w:spacing w:val="2"/>
        </w:rPr>
        <w:t xml:space="preserve"> </w:t>
      </w:r>
      <w:r>
        <w:t>adoptado</w:t>
      </w:r>
      <w:r>
        <w:rPr>
          <w:spacing w:val="3"/>
        </w:rPr>
        <w:t xml:space="preserve"> </w:t>
      </w:r>
      <w:r>
        <w:t>por</w:t>
      </w:r>
      <w:r>
        <w:rPr>
          <w:spacing w:val="2"/>
        </w:rPr>
        <w:t xml:space="preserve"> </w:t>
      </w:r>
      <w:r>
        <w:t>la</w:t>
      </w:r>
      <w:r>
        <w:rPr>
          <w:spacing w:val="2"/>
        </w:rPr>
        <w:t xml:space="preserve"> </w:t>
      </w:r>
      <w:r>
        <w:t>institución.</w:t>
      </w:r>
    </w:p>
    <w:p w14:paraId="08C88A3E" w14:textId="77777777" w:rsidR="00FE34F1" w:rsidRDefault="00FE34F1">
      <w:pPr>
        <w:spacing w:line="364" w:lineRule="auto"/>
        <w:jc w:val="both"/>
        <w:sectPr w:rsidR="00FE34F1">
          <w:pgSz w:w="12250" w:h="15850"/>
          <w:pgMar w:top="1320" w:right="940" w:bottom="1220" w:left="1240" w:header="720" w:footer="1032" w:gutter="0"/>
          <w:cols w:space="720"/>
        </w:sectPr>
      </w:pPr>
    </w:p>
    <w:p w14:paraId="106C1F41" w14:textId="77777777" w:rsidR="00FE34F1" w:rsidRPr="00627329" w:rsidRDefault="00C47BA1">
      <w:pPr>
        <w:pStyle w:val="Ttulo3"/>
        <w:spacing w:before="166"/>
        <w:ind w:left="528"/>
        <w:rPr>
          <w:u w:val="single"/>
        </w:rPr>
      </w:pPr>
      <w:r w:rsidRPr="00627329">
        <w:rPr>
          <w:u w:val="single"/>
        </w:rPr>
        <w:lastRenderedPageBreak/>
        <w:t>JORNADA</w:t>
      </w:r>
      <w:r w:rsidRPr="00627329">
        <w:rPr>
          <w:spacing w:val="-9"/>
          <w:u w:val="single"/>
        </w:rPr>
        <w:t xml:space="preserve"> </w:t>
      </w:r>
      <w:r w:rsidRPr="00627329">
        <w:rPr>
          <w:u w:val="single"/>
        </w:rPr>
        <w:t>LABORAL</w:t>
      </w:r>
    </w:p>
    <w:p w14:paraId="1EF7B2F8" w14:textId="77777777" w:rsidR="00FE34F1" w:rsidRDefault="00C47BA1">
      <w:pPr>
        <w:pStyle w:val="Textoindependiente"/>
        <w:spacing w:before="180" w:line="367" w:lineRule="auto"/>
        <w:ind w:left="462" w:right="898" w:firstLine="66"/>
      </w:pPr>
      <w:r>
        <w:t>El Centro Educativo Rural Casitas, según las disposiciones establecidas en el</w:t>
      </w:r>
      <w:r>
        <w:rPr>
          <w:spacing w:val="1"/>
        </w:rPr>
        <w:t xml:space="preserve"> </w:t>
      </w:r>
      <w:r>
        <w:t>Capítulo III del</w:t>
      </w:r>
      <w:r>
        <w:rPr>
          <w:spacing w:val="2"/>
        </w:rPr>
        <w:t xml:space="preserve"> </w:t>
      </w:r>
      <w:r>
        <w:t>Decreto</w:t>
      </w:r>
      <w:r>
        <w:rPr>
          <w:spacing w:val="1"/>
        </w:rPr>
        <w:t xml:space="preserve"> </w:t>
      </w:r>
      <w:r>
        <w:t>1850</w:t>
      </w:r>
      <w:r>
        <w:rPr>
          <w:spacing w:val="2"/>
        </w:rPr>
        <w:t xml:space="preserve"> </w:t>
      </w:r>
      <w:r>
        <w:t>del</w:t>
      </w:r>
      <w:r>
        <w:rPr>
          <w:spacing w:val="2"/>
        </w:rPr>
        <w:t xml:space="preserve"> </w:t>
      </w:r>
      <w:r>
        <w:t>13</w:t>
      </w:r>
      <w:r>
        <w:rPr>
          <w:spacing w:val="1"/>
        </w:rPr>
        <w:t xml:space="preserve"> </w:t>
      </w:r>
      <w:r>
        <w:t>de</w:t>
      </w:r>
      <w:r>
        <w:rPr>
          <w:spacing w:val="1"/>
        </w:rPr>
        <w:t xml:space="preserve"> </w:t>
      </w:r>
      <w:r>
        <w:t>agosto</w:t>
      </w:r>
      <w:r>
        <w:rPr>
          <w:spacing w:val="1"/>
        </w:rPr>
        <w:t xml:space="preserve"> </w:t>
      </w:r>
      <w:r>
        <w:t>de</w:t>
      </w:r>
      <w:r>
        <w:rPr>
          <w:spacing w:val="2"/>
        </w:rPr>
        <w:t xml:space="preserve"> </w:t>
      </w:r>
      <w:r>
        <w:t>2002,</w:t>
      </w:r>
      <w:r>
        <w:rPr>
          <w:spacing w:val="1"/>
        </w:rPr>
        <w:t xml:space="preserve"> </w:t>
      </w:r>
      <w:r>
        <w:t>la</w:t>
      </w:r>
      <w:r>
        <w:rPr>
          <w:spacing w:val="1"/>
        </w:rPr>
        <w:t xml:space="preserve"> </w:t>
      </w:r>
      <w:r>
        <w:t>jornada</w:t>
      </w:r>
      <w:r>
        <w:rPr>
          <w:spacing w:val="1"/>
        </w:rPr>
        <w:t xml:space="preserve"> </w:t>
      </w:r>
      <w:r>
        <w:t>laboral</w:t>
      </w:r>
      <w:r>
        <w:rPr>
          <w:spacing w:val="2"/>
        </w:rPr>
        <w:t xml:space="preserve"> </w:t>
      </w:r>
      <w:r>
        <w:t>de</w:t>
      </w:r>
      <w:r>
        <w:rPr>
          <w:spacing w:val="1"/>
        </w:rPr>
        <w:t xml:space="preserve"> </w:t>
      </w:r>
      <w:r>
        <w:t>los</w:t>
      </w:r>
      <w:r>
        <w:rPr>
          <w:spacing w:val="-61"/>
        </w:rPr>
        <w:t xml:space="preserve"> </w:t>
      </w:r>
      <w:r>
        <w:t>directivos,</w:t>
      </w:r>
      <w:r>
        <w:rPr>
          <w:spacing w:val="-1"/>
        </w:rPr>
        <w:t xml:space="preserve"> </w:t>
      </w:r>
      <w:r>
        <w:t>docentes</w:t>
      </w:r>
      <w:r>
        <w:rPr>
          <w:spacing w:val="1"/>
        </w:rPr>
        <w:t xml:space="preserve"> </w:t>
      </w:r>
      <w:r>
        <w:t>y</w:t>
      </w:r>
      <w:r>
        <w:rPr>
          <w:spacing w:val="-4"/>
        </w:rPr>
        <w:t xml:space="preserve"> </w:t>
      </w:r>
      <w:r>
        <w:t>administrativos,</w:t>
      </w:r>
      <w:r>
        <w:rPr>
          <w:spacing w:val="2"/>
        </w:rPr>
        <w:t xml:space="preserve"> </w:t>
      </w:r>
      <w:r>
        <w:t>está organizada de</w:t>
      </w:r>
      <w:r>
        <w:rPr>
          <w:spacing w:val="-1"/>
        </w:rPr>
        <w:t xml:space="preserve"> </w:t>
      </w:r>
      <w:r>
        <w:t>la</w:t>
      </w:r>
      <w:r>
        <w:rPr>
          <w:spacing w:val="1"/>
        </w:rPr>
        <w:t xml:space="preserve"> </w:t>
      </w:r>
      <w:r>
        <w:t>siguiente manera:</w:t>
      </w:r>
    </w:p>
    <w:p w14:paraId="1F9989F8" w14:textId="77777777" w:rsidR="00FE34F1" w:rsidRDefault="00FE34F1">
      <w:pPr>
        <w:pStyle w:val="Textoindependiente"/>
        <w:spacing w:before="4"/>
        <w:rPr>
          <w:sz w:val="28"/>
        </w:r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40"/>
        <w:gridCol w:w="4132"/>
        <w:gridCol w:w="2596"/>
      </w:tblGrid>
      <w:tr w:rsidR="00FE34F1" w14:paraId="47320502" w14:textId="77777777">
        <w:trPr>
          <w:trHeight w:val="289"/>
        </w:trPr>
        <w:tc>
          <w:tcPr>
            <w:tcW w:w="8686" w:type="dxa"/>
            <w:gridSpan w:val="4"/>
            <w:tcBorders>
              <w:bottom w:val="nil"/>
            </w:tcBorders>
            <w:shd w:val="clear" w:color="auto" w:fill="D9E1F3"/>
          </w:tcPr>
          <w:p w14:paraId="604EB992" w14:textId="77777777" w:rsidR="00FE34F1" w:rsidRDefault="00C47BA1">
            <w:pPr>
              <w:pStyle w:val="TableParagraph"/>
              <w:spacing w:line="251" w:lineRule="exact"/>
              <w:ind w:left="999"/>
              <w:rPr>
                <w:rFonts w:ascii="Arial" w:hAnsi="Arial"/>
                <w:b/>
              </w:rPr>
            </w:pPr>
            <w:r>
              <w:rPr>
                <w:rFonts w:ascii="Arial" w:hAnsi="Arial"/>
                <w:b/>
              </w:rPr>
              <w:t>JORNADA</w:t>
            </w:r>
            <w:r>
              <w:rPr>
                <w:rFonts w:ascii="Arial" w:hAnsi="Arial"/>
                <w:b/>
                <w:spacing w:val="-5"/>
              </w:rPr>
              <w:t xml:space="preserve"> </w:t>
            </w:r>
            <w:r>
              <w:rPr>
                <w:rFonts w:ascii="Arial" w:hAnsi="Arial"/>
                <w:b/>
              </w:rPr>
              <w:t>LABORAL</w:t>
            </w:r>
            <w:r>
              <w:rPr>
                <w:rFonts w:ascii="Arial" w:hAnsi="Arial"/>
                <w:b/>
                <w:spacing w:val="1"/>
              </w:rPr>
              <w:t xml:space="preserve"> </w:t>
            </w:r>
            <w:r>
              <w:rPr>
                <w:rFonts w:ascii="Arial" w:hAnsi="Arial"/>
                <w:b/>
              </w:rPr>
              <w:t>–</w:t>
            </w:r>
            <w:r>
              <w:rPr>
                <w:rFonts w:ascii="Arial" w:hAnsi="Arial"/>
                <w:b/>
                <w:spacing w:val="-2"/>
              </w:rPr>
              <w:t xml:space="preserve"> </w:t>
            </w:r>
            <w:r>
              <w:rPr>
                <w:rFonts w:ascii="Arial" w:hAnsi="Arial"/>
                <w:b/>
              </w:rPr>
              <w:t>DECRETO 3020</w:t>
            </w:r>
            <w:r>
              <w:rPr>
                <w:rFonts w:ascii="Arial" w:hAnsi="Arial"/>
                <w:b/>
                <w:spacing w:val="-1"/>
              </w:rPr>
              <w:t xml:space="preserve"> </w:t>
            </w:r>
            <w:r>
              <w:rPr>
                <w:rFonts w:ascii="Arial" w:hAnsi="Arial"/>
                <w:b/>
              </w:rPr>
              <w:t>–</w:t>
            </w:r>
            <w:r>
              <w:rPr>
                <w:rFonts w:ascii="Arial" w:hAnsi="Arial"/>
                <w:b/>
                <w:spacing w:val="1"/>
              </w:rPr>
              <w:t xml:space="preserve"> </w:t>
            </w:r>
            <w:r>
              <w:rPr>
                <w:rFonts w:ascii="Arial" w:hAnsi="Arial"/>
                <w:b/>
              </w:rPr>
              <w:t>ARTICULOS</w:t>
            </w:r>
            <w:r>
              <w:rPr>
                <w:rFonts w:ascii="Arial" w:hAnsi="Arial"/>
                <w:b/>
                <w:spacing w:val="59"/>
              </w:rPr>
              <w:t xml:space="preserve"> </w:t>
            </w:r>
            <w:r>
              <w:rPr>
                <w:rFonts w:ascii="Arial" w:hAnsi="Arial"/>
                <w:b/>
              </w:rPr>
              <w:t>9,</w:t>
            </w:r>
            <w:r>
              <w:rPr>
                <w:rFonts w:ascii="Arial" w:hAnsi="Arial"/>
                <w:b/>
                <w:spacing w:val="-1"/>
              </w:rPr>
              <w:t xml:space="preserve"> </w:t>
            </w:r>
            <w:r>
              <w:rPr>
                <w:rFonts w:ascii="Arial" w:hAnsi="Arial"/>
                <w:b/>
              </w:rPr>
              <w:t>10</w:t>
            </w:r>
            <w:r>
              <w:rPr>
                <w:rFonts w:ascii="Arial" w:hAnsi="Arial"/>
                <w:b/>
                <w:spacing w:val="1"/>
              </w:rPr>
              <w:t xml:space="preserve"> </w:t>
            </w:r>
            <w:r>
              <w:rPr>
                <w:rFonts w:ascii="Arial" w:hAnsi="Arial"/>
                <w:b/>
              </w:rPr>
              <w:t>y</w:t>
            </w:r>
            <w:r>
              <w:rPr>
                <w:rFonts w:ascii="Arial" w:hAnsi="Arial"/>
                <w:b/>
                <w:spacing w:val="-6"/>
              </w:rPr>
              <w:t xml:space="preserve"> </w:t>
            </w:r>
            <w:r>
              <w:rPr>
                <w:rFonts w:ascii="Arial" w:hAnsi="Arial"/>
                <w:b/>
              </w:rPr>
              <w:t>11</w:t>
            </w:r>
          </w:p>
        </w:tc>
      </w:tr>
      <w:tr w:rsidR="00FE34F1" w14:paraId="2969EA99" w14:textId="77777777">
        <w:trPr>
          <w:trHeight w:val="293"/>
        </w:trPr>
        <w:tc>
          <w:tcPr>
            <w:tcW w:w="1958" w:type="dxa"/>
            <w:gridSpan w:val="2"/>
            <w:tcBorders>
              <w:top w:val="nil"/>
            </w:tcBorders>
            <w:shd w:val="clear" w:color="auto" w:fill="FAE3D4"/>
          </w:tcPr>
          <w:p w14:paraId="64F6F7F0" w14:textId="77777777" w:rsidR="00FE34F1" w:rsidRDefault="00C47BA1">
            <w:pPr>
              <w:pStyle w:val="TableParagraph"/>
              <w:spacing w:before="4"/>
              <w:ind w:left="159"/>
              <w:rPr>
                <w:rFonts w:ascii="Arial"/>
                <w:b/>
                <w:sz w:val="20"/>
              </w:rPr>
            </w:pPr>
            <w:r>
              <w:rPr>
                <w:rFonts w:ascii="Arial"/>
                <w:b/>
                <w:sz w:val="20"/>
              </w:rPr>
              <w:t>PERSONAL</w:t>
            </w:r>
          </w:p>
        </w:tc>
        <w:tc>
          <w:tcPr>
            <w:tcW w:w="4132" w:type="dxa"/>
            <w:tcBorders>
              <w:top w:val="nil"/>
            </w:tcBorders>
            <w:shd w:val="clear" w:color="auto" w:fill="FAE3D4"/>
          </w:tcPr>
          <w:p w14:paraId="7192A6B3" w14:textId="77777777" w:rsidR="00FE34F1" w:rsidRDefault="00C47BA1">
            <w:pPr>
              <w:pStyle w:val="TableParagraph"/>
              <w:spacing w:before="4"/>
              <w:ind w:left="1409"/>
              <w:rPr>
                <w:rFonts w:ascii="Arial"/>
                <w:b/>
                <w:sz w:val="20"/>
              </w:rPr>
            </w:pPr>
            <w:r>
              <w:rPr>
                <w:rFonts w:ascii="Arial"/>
                <w:b/>
                <w:sz w:val="20"/>
              </w:rPr>
              <w:t>ACTIVIDADES</w:t>
            </w:r>
          </w:p>
        </w:tc>
        <w:tc>
          <w:tcPr>
            <w:tcW w:w="2596" w:type="dxa"/>
            <w:tcBorders>
              <w:top w:val="nil"/>
            </w:tcBorders>
            <w:shd w:val="clear" w:color="auto" w:fill="FAE3D4"/>
          </w:tcPr>
          <w:p w14:paraId="22120C2D" w14:textId="77777777" w:rsidR="00FE34F1" w:rsidRDefault="00C47BA1">
            <w:pPr>
              <w:pStyle w:val="TableParagraph"/>
              <w:spacing w:before="4"/>
              <w:ind w:left="546"/>
              <w:rPr>
                <w:rFonts w:ascii="Arial"/>
                <w:b/>
                <w:sz w:val="20"/>
              </w:rPr>
            </w:pPr>
            <w:r>
              <w:rPr>
                <w:rFonts w:ascii="Arial"/>
                <w:b/>
                <w:sz w:val="20"/>
              </w:rPr>
              <w:t>CUMPLIMIENTO</w:t>
            </w:r>
          </w:p>
        </w:tc>
      </w:tr>
      <w:tr w:rsidR="00FE34F1" w14:paraId="1D56D119" w14:textId="77777777">
        <w:trPr>
          <w:trHeight w:val="6248"/>
        </w:trPr>
        <w:tc>
          <w:tcPr>
            <w:tcW w:w="1418" w:type="dxa"/>
            <w:tcBorders>
              <w:bottom w:val="nil"/>
            </w:tcBorders>
          </w:tcPr>
          <w:p w14:paraId="5F59B7A9" w14:textId="77777777" w:rsidR="00FE34F1" w:rsidRDefault="00FE34F1">
            <w:pPr>
              <w:pStyle w:val="TableParagraph"/>
              <w:rPr>
                <w:rFonts w:ascii="Microsoft Sans Serif"/>
              </w:rPr>
            </w:pPr>
          </w:p>
          <w:p w14:paraId="0FE7C48F" w14:textId="77777777" w:rsidR="00FE34F1" w:rsidRDefault="00FE34F1">
            <w:pPr>
              <w:pStyle w:val="TableParagraph"/>
              <w:rPr>
                <w:rFonts w:ascii="Microsoft Sans Serif"/>
              </w:rPr>
            </w:pPr>
          </w:p>
          <w:p w14:paraId="496C6695" w14:textId="77777777" w:rsidR="00FE34F1" w:rsidRDefault="00FE34F1">
            <w:pPr>
              <w:pStyle w:val="TableParagraph"/>
              <w:rPr>
                <w:rFonts w:ascii="Microsoft Sans Serif"/>
              </w:rPr>
            </w:pPr>
          </w:p>
          <w:p w14:paraId="5EA84AA7" w14:textId="77777777" w:rsidR="00FE34F1" w:rsidRDefault="00FE34F1">
            <w:pPr>
              <w:pStyle w:val="TableParagraph"/>
              <w:rPr>
                <w:rFonts w:ascii="Microsoft Sans Serif"/>
              </w:rPr>
            </w:pPr>
          </w:p>
          <w:p w14:paraId="7944D16A" w14:textId="77777777" w:rsidR="00FE34F1" w:rsidRDefault="00FE34F1">
            <w:pPr>
              <w:pStyle w:val="TableParagraph"/>
              <w:rPr>
                <w:rFonts w:ascii="Microsoft Sans Serif"/>
              </w:rPr>
            </w:pPr>
          </w:p>
          <w:p w14:paraId="6022CD29" w14:textId="77777777" w:rsidR="00FE34F1" w:rsidRDefault="00FE34F1">
            <w:pPr>
              <w:pStyle w:val="TableParagraph"/>
              <w:rPr>
                <w:rFonts w:ascii="Microsoft Sans Serif"/>
              </w:rPr>
            </w:pPr>
          </w:p>
          <w:p w14:paraId="32258F43" w14:textId="77777777" w:rsidR="00FE34F1" w:rsidRDefault="00FE34F1">
            <w:pPr>
              <w:pStyle w:val="TableParagraph"/>
              <w:rPr>
                <w:rFonts w:ascii="Microsoft Sans Serif"/>
              </w:rPr>
            </w:pPr>
          </w:p>
          <w:p w14:paraId="65F5D05C" w14:textId="77777777" w:rsidR="00FE34F1" w:rsidRDefault="00FE34F1">
            <w:pPr>
              <w:pStyle w:val="TableParagraph"/>
              <w:rPr>
                <w:rFonts w:ascii="Microsoft Sans Serif"/>
              </w:rPr>
            </w:pPr>
          </w:p>
          <w:p w14:paraId="22473D27" w14:textId="77777777" w:rsidR="00FE34F1" w:rsidRDefault="00FE34F1">
            <w:pPr>
              <w:pStyle w:val="TableParagraph"/>
              <w:rPr>
                <w:rFonts w:ascii="Microsoft Sans Serif"/>
              </w:rPr>
            </w:pPr>
          </w:p>
          <w:p w14:paraId="2201D1F1" w14:textId="77777777" w:rsidR="00FE34F1" w:rsidRDefault="00FE34F1">
            <w:pPr>
              <w:pStyle w:val="TableParagraph"/>
              <w:rPr>
                <w:rFonts w:ascii="Microsoft Sans Serif"/>
              </w:rPr>
            </w:pPr>
          </w:p>
          <w:p w14:paraId="3ADFDD0C" w14:textId="77777777" w:rsidR="00FE34F1" w:rsidRDefault="00FE34F1">
            <w:pPr>
              <w:pStyle w:val="TableParagraph"/>
              <w:rPr>
                <w:rFonts w:ascii="Microsoft Sans Serif"/>
              </w:rPr>
            </w:pPr>
          </w:p>
          <w:p w14:paraId="392FEEAD" w14:textId="77777777" w:rsidR="00FE34F1" w:rsidRDefault="00FE34F1">
            <w:pPr>
              <w:pStyle w:val="TableParagraph"/>
              <w:spacing w:before="1"/>
              <w:rPr>
                <w:rFonts w:ascii="Microsoft Sans Serif"/>
                <w:sz w:val="20"/>
              </w:rPr>
            </w:pPr>
          </w:p>
          <w:p w14:paraId="7EE42A1A" w14:textId="77777777" w:rsidR="00FE34F1" w:rsidRDefault="00C47BA1">
            <w:pPr>
              <w:pStyle w:val="TableParagraph"/>
              <w:ind w:left="103"/>
              <w:rPr>
                <w:i/>
              </w:rPr>
            </w:pPr>
            <w:r>
              <w:rPr>
                <w:i/>
              </w:rPr>
              <w:t>DOCENTE</w:t>
            </w:r>
          </w:p>
        </w:tc>
        <w:tc>
          <w:tcPr>
            <w:tcW w:w="4672" w:type="dxa"/>
            <w:gridSpan w:val="2"/>
            <w:tcBorders>
              <w:bottom w:val="nil"/>
            </w:tcBorders>
          </w:tcPr>
          <w:p w14:paraId="12301DAF" w14:textId="77777777" w:rsidR="00FE34F1" w:rsidRDefault="00FE34F1">
            <w:pPr>
              <w:pStyle w:val="TableParagraph"/>
              <w:spacing w:before="6"/>
              <w:rPr>
                <w:rFonts w:ascii="Microsoft Sans Serif"/>
                <w:sz w:val="26"/>
              </w:rPr>
            </w:pPr>
          </w:p>
          <w:p w14:paraId="5AEF8E53" w14:textId="027A6749" w:rsidR="00FE34F1" w:rsidRDefault="00627329">
            <w:pPr>
              <w:pStyle w:val="TableParagraph"/>
              <w:spacing w:line="232" w:lineRule="auto"/>
              <w:ind w:left="103" w:right="94"/>
              <w:jc w:val="both"/>
            </w:pPr>
            <w:r>
              <w:t>Asignación académica;</w:t>
            </w:r>
            <w:r>
              <w:rPr>
                <w:spacing w:val="1"/>
              </w:rPr>
              <w:t xml:space="preserve"> </w:t>
            </w:r>
            <w:r>
              <w:t>Ejecución de actividades</w:t>
            </w:r>
            <w:r>
              <w:rPr>
                <w:spacing w:val="1"/>
              </w:rPr>
              <w:t xml:space="preserve"> </w:t>
            </w:r>
            <w:r>
              <w:t>curriculares</w:t>
            </w:r>
            <w:r>
              <w:rPr>
                <w:spacing w:val="1"/>
              </w:rPr>
              <w:t xml:space="preserve"> </w:t>
            </w:r>
            <w:r>
              <w:t>complementarias</w:t>
            </w:r>
            <w:r>
              <w:rPr>
                <w:spacing w:val="1"/>
              </w:rPr>
              <w:t xml:space="preserve"> </w:t>
            </w:r>
            <w:r>
              <w:t>tales</w:t>
            </w:r>
            <w:r>
              <w:rPr>
                <w:spacing w:val="1"/>
              </w:rPr>
              <w:t xml:space="preserve"> </w:t>
            </w:r>
            <w:r>
              <w:t>como:</w:t>
            </w:r>
            <w:r>
              <w:rPr>
                <w:spacing w:val="1"/>
              </w:rPr>
              <w:t xml:space="preserve"> </w:t>
            </w:r>
            <w:r>
              <w:t>la administración del proceso educativo;</w:t>
            </w:r>
            <w:r>
              <w:rPr>
                <w:spacing w:val="1"/>
              </w:rPr>
              <w:t xml:space="preserve"> </w:t>
            </w:r>
            <w:r>
              <w:t>La</w:t>
            </w:r>
            <w:r>
              <w:rPr>
                <w:spacing w:val="-47"/>
              </w:rPr>
              <w:t xml:space="preserve"> </w:t>
            </w:r>
            <w:r>
              <w:t>preparación</w:t>
            </w:r>
            <w:r>
              <w:rPr>
                <w:spacing w:val="1"/>
              </w:rPr>
              <w:t xml:space="preserve"> </w:t>
            </w:r>
            <w:r>
              <w:t>de</w:t>
            </w:r>
            <w:r>
              <w:rPr>
                <w:spacing w:val="1"/>
              </w:rPr>
              <w:t xml:space="preserve"> </w:t>
            </w:r>
            <w:r>
              <w:t>su</w:t>
            </w:r>
            <w:r>
              <w:rPr>
                <w:spacing w:val="1"/>
              </w:rPr>
              <w:t xml:space="preserve"> </w:t>
            </w:r>
            <w:r>
              <w:t>tarea</w:t>
            </w:r>
            <w:r>
              <w:rPr>
                <w:spacing w:val="1"/>
              </w:rPr>
              <w:t xml:space="preserve"> </w:t>
            </w:r>
            <w:r>
              <w:t>académica;</w:t>
            </w:r>
            <w:r>
              <w:rPr>
                <w:spacing w:val="50"/>
              </w:rPr>
              <w:t xml:space="preserve"> </w:t>
            </w:r>
            <w:r>
              <w:t>La</w:t>
            </w:r>
            <w:r>
              <w:rPr>
                <w:spacing w:val="1"/>
              </w:rPr>
              <w:t xml:space="preserve"> </w:t>
            </w:r>
            <w:r>
              <w:t>evaluación, la calificación, planeación, disciplina y</w:t>
            </w:r>
            <w:r>
              <w:rPr>
                <w:spacing w:val="-47"/>
              </w:rPr>
              <w:t xml:space="preserve"> </w:t>
            </w:r>
            <w:r>
              <w:t>formación</w:t>
            </w:r>
            <w:r>
              <w:rPr>
                <w:spacing w:val="1"/>
              </w:rPr>
              <w:t xml:space="preserve"> </w:t>
            </w:r>
            <w:r>
              <w:t>de</w:t>
            </w:r>
            <w:r>
              <w:rPr>
                <w:spacing w:val="1"/>
              </w:rPr>
              <w:t xml:space="preserve"> </w:t>
            </w:r>
            <w:r>
              <w:t>los</w:t>
            </w:r>
            <w:r>
              <w:rPr>
                <w:spacing w:val="1"/>
              </w:rPr>
              <w:t xml:space="preserve"> </w:t>
            </w:r>
            <w:r>
              <w:t>alumnos;</w:t>
            </w:r>
            <w:r>
              <w:rPr>
                <w:spacing w:val="1"/>
              </w:rPr>
              <w:t xml:space="preserve"> </w:t>
            </w:r>
            <w:r>
              <w:t>las</w:t>
            </w:r>
            <w:r>
              <w:rPr>
                <w:spacing w:val="1"/>
              </w:rPr>
              <w:t xml:space="preserve"> </w:t>
            </w:r>
            <w:r>
              <w:t>reuniones</w:t>
            </w:r>
            <w:r>
              <w:rPr>
                <w:spacing w:val="1"/>
              </w:rPr>
              <w:t xml:space="preserve"> </w:t>
            </w:r>
            <w:r>
              <w:t>de</w:t>
            </w:r>
            <w:r>
              <w:rPr>
                <w:spacing w:val="1"/>
              </w:rPr>
              <w:t xml:space="preserve"> </w:t>
            </w:r>
            <w:r>
              <w:t>profesores generales o por área; la dirección de</w:t>
            </w:r>
            <w:r>
              <w:rPr>
                <w:spacing w:val="1"/>
              </w:rPr>
              <w:t xml:space="preserve"> </w:t>
            </w:r>
            <w:r>
              <w:t>grupo</w:t>
            </w:r>
          </w:p>
          <w:p w14:paraId="3333F87E" w14:textId="6CFF2BA4" w:rsidR="00FE34F1" w:rsidRDefault="00C47BA1">
            <w:pPr>
              <w:pStyle w:val="TableParagraph"/>
              <w:spacing w:before="45" w:line="232" w:lineRule="auto"/>
              <w:ind w:left="103" w:right="182"/>
              <w:jc w:val="both"/>
            </w:pPr>
            <w:proofErr w:type="gramStart"/>
            <w:r>
              <w:t>y</w:t>
            </w:r>
            <w:proofErr w:type="gramEnd"/>
            <w:r>
              <w:rPr>
                <w:spacing w:val="1"/>
              </w:rPr>
              <w:t xml:space="preserve"> </w:t>
            </w:r>
            <w:r>
              <w:t>servicio</w:t>
            </w:r>
            <w:r>
              <w:rPr>
                <w:spacing w:val="50"/>
              </w:rPr>
              <w:t xml:space="preserve"> </w:t>
            </w:r>
            <w:r>
              <w:t>de</w:t>
            </w:r>
            <w:r>
              <w:rPr>
                <w:spacing w:val="50"/>
              </w:rPr>
              <w:t xml:space="preserve"> </w:t>
            </w:r>
            <w:r>
              <w:t>orientación</w:t>
            </w:r>
            <w:r>
              <w:rPr>
                <w:spacing w:val="50"/>
              </w:rPr>
              <w:t xml:space="preserve"> </w:t>
            </w:r>
            <w:r>
              <w:t>estudiantil;</w:t>
            </w:r>
            <w:r>
              <w:rPr>
                <w:spacing w:val="50"/>
              </w:rPr>
              <w:t xml:space="preserve"> </w:t>
            </w:r>
            <w:r w:rsidR="00627329">
              <w:t>la</w:t>
            </w:r>
            <w:r w:rsidR="00627329">
              <w:rPr>
                <w:spacing w:val="1"/>
              </w:rPr>
              <w:t xml:space="preserve"> </w:t>
            </w:r>
            <w:r w:rsidR="00627329">
              <w:t>atención</w:t>
            </w:r>
            <w:r w:rsidR="00627329">
              <w:rPr>
                <w:spacing w:val="1"/>
              </w:rPr>
              <w:t xml:space="preserve"> </w:t>
            </w:r>
            <w:r w:rsidR="00627329">
              <w:t>de</w:t>
            </w:r>
            <w:r w:rsidR="00627329">
              <w:rPr>
                <w:spacing w:val="1"/>
              </w:rPr>
              <w:t xml:space="preserve"> </w:t>
            </w:r>
            <w:r w:rsidR="00627329">
              <w:t>la</w:t>
            </w:r>
            <w:r w:rsidR="00627329">
              <w:rPr>
                <w:spacing w:val="1"/>
              </w:rPr>
              <w:t xml:space="preserve"> </w:t>
            </w:r>
            <w:r w:rsidR="00627329">
              <w:t>comunidad, en especial de los padres de familia;</w:t>
            </w:r>
            <w:r>
              <w:rPr>
                <w:spacing w:val="1"/>
              </w:rPr>
              <w:t xml:space="preserve"> </w:t>
            </w:r>
            <w:r>
              <w:t>las</w:t>
            </w:r>
            <w:r>
              <w:rPr>
                <w:spacing w:val="1"/>
              </w:rPr>
              <w:t xml:space="preserve"> </w:t>
            </w:r>
            <w:r>
              <w:t>actividades</w:t>
            </w:r>
            <w:r>
              <w:rPr>
                <w:spacing w:val="1"/>
              </w:rPr>
              <w:t xml:space="preserve"> </w:t>
            </w:r>
            <w:r>
              <w:t>formativas,</w:t>
            </w:r>
            <w:r>
              <w:rPr>
                <w:spacing w:val="1"/>
              </w:rPr>
              <w:t xml:space="preserve"> </w:t>
            </w:r>
            <w:r>
              <w:t>culturales y deportivas contempladas en el</w:t>
            </w:r>
            <w:r>
              <w:rPr>
                <w:spacing w:val="49"/>
              </w:rPr>
              <w:t xml:space="preserve"> </w:t>
            </w:r>
            <w:r>
              <w:t>PEI;</w:t>
            </w:r>
            <w:r>
              <w:rPr>
                <w:spacing w:val="1"/>
              </w:rPr>
              <w:t xml:space="preserve"> </w:t>
            </w:r>
            <w:r>
              <w:t>la</w:t>
            </w:r>
            <w:r>
              <w:rPr>
                <w:spacing w:val="50"/>
              </w:rPr>
              <w:t xml:space="preserve"> </w:t>
            </w:r>
            <w:r>
              <w:t>realización de</w:t>
            </w:r>
            <w:r>
              <w:rPr>
                <w:spacing w:val="50"/>
              </w:rPr>
              <w:t xml:space="preserve"> </w:t>
            </w:r>
            <w:r>
              <w:t>otras actividades vinculadas</w:t>
            </w:r>
            <w:r>
              <w:rPr>
                <w:spacing w:val="1"/>
              </w:rPr>
              <w:t xml:space="preserve"> </w:t>
            </w:r>
            <w:r>
              <w:t>con</w:t>
            </w:r>
            <w:r>
              <w:rPr>
                <w:spacing w:val="1"/>
              </w:rPr>
              <w:t xml:space="preserve"> </w:t>
            </w:r>
            <w:r>
              <w:t>organismos o instituciones del sector que</w:t>
            </w:r>
            <w:r>
              <w:rPr>
                <w:spacing w:val="1"/>
              </w:rPr>
              <w:t xml:space="preserve"> </w:t>
            </w:r>
            <w:r>
              <w:t>incidan</w:t>
            </w:r>
            <w:r>
              <w:rPr>
                <w:spacing w:val="1"/>
              </w:rPr>
              <w:t xml:space="preserve"> </w:t>
            </w:r>
            <w:r>
              <w:t>directa</w:t>
            </w:r>
            <w:r>
              <w:rPr>
                <w:spacing w:val="1"/>
              </w:rPr>
              <w:t xml:space="preserve"> </w:t>
            </w:r>
            <w:r>
              <w:t>e</w:t>
            </w:r>
            <w:r>
              <w:rPr>
                <w:spacing w:val="1"/>
              </w:rPr>
              <w:t xml:space="preserve"> </w:t>
            </w:r>
            <w:r>
              <w:t>indirectamente</w:t>
            </w:r>
            <w:r>
              <w:rPr>
                <w:spacing w:val="1"/>
              </w:rPr>
              <w:t xml:space="preserve"> </w:t>
            </w:r>
            <w:r>
              <w:t>en</w:t>
            </w:r>
            <w:r>
              <w:rPr>
                <w:spacing w:val="50"/>
              </w:rPr>
              <w:t xml:space="preserve"> </w:t>
            </w:r>
            <w:r>
              <w:t>la</w:t>
            </w:r>
            <w:r>
              <w:rPr>
                <w:spacing w:val="-47"/>
              </w:rPr>
              <w:t xml:space="preserve"> </w:t>
            </w:r>
            <w:r>
              <w:t>educación;</w:t>
            </w:r>
          </w:p>
          <w:p w14:paraId="6BD0DAA7" w14:textId="77777777" w:rsidR="00FE34F1" w:rsidRDefault="00C47BA1">
            <w:pPr>
              <w:pStyle w:val="TableParagraph"/>
              <w:spacing w:before="44" w:line="232" w:lineRule="auto"/>
              <w:ind w:left="103" w:right="81"/>
              <w:jc w:val="both"/>
            </w:pPr>
            <w:r>
              <w:t>Actividades</w:t>
            </w:r>
            <w:r>
              <w:rPr>
                <w:spacing w:val="1"/>
              </w:rPr>
              <w:t xml:space="preserve"> </w:t>
            </w:r>
            <w:r>
              <w:t>de</w:t>
            </w:r>
            <w:r>
              <w:rPr>
                <w:spacing w:val="1"/>
              </w:rPr>
              <w:t xml:space="preserve"> </w:t>
            </w:r>
            <w:r>
              <w:t>investigación</w:t>
            </w:r>
            <w:r>
              <w:rPr>
                <w:spacing w:val="1"/>
              </w:rPr>
              <w:t xml:space="preserve"> </w:t>
            </w:r>
            <w:r>
              <w:t>y</w:t>
            </w:r>
            <w:r>
              <w:rPr>
                <w:spacing w:val="1"/>
              </w:rPr>
              <w:t xml:space="preserve"> </w:t>
            </w:r>
            <w:r>
              <w:t>actualización</w:t>
            </w:r>
            <w:r>
              <w:rPr>
                <w:spacing w:val="1"/>
              </w:rPr>
              <w:t xml:space="preserve"> </w:t>
            </w:r>
            <w:r>
              <w:t>pedagógica relacionadas con el</w:t>
            </w:r>
            <w:r>
              <w:rPr>
                <w:spacing w:val="1"/>
              </w:rPr>
              <w:t xml:space="preserve"> </w:t>
            </w:r>
            <w:r>
              <w:t>PEI;</w:t>
            </w:r>
            <w:r>
              <w:rPr>
                <w:spacing w:val="49"/>
              </w:rPr>
              <w:t xml:space="preserve"> </w:t>
            </w:r>
            <w:r>
              <w:t>Actividades</w:t>
            </w:r>
            <w:r>
              <w:rPr>
                <w:spacing w:val="1"/>
              </w:rPr>
              <w:t xml:space="preserve"> </w:t>
            </w:r>
            <w:r>
              <w:t>de</w:t>
            </w:r>
            <w:r>
              <w:rPr>
                <w:spacing w:val="-1"/>
              </w:rPr>
              <w:t xml:space="preserve"> </w:t>
            </w:r>
            <w:r>
              <w:t>planeación y</w:t>
            </w:r>
            <w:r>
              <w:rPr>
                <w:spacing w:val="-2"/>
              </w:rPr>
              <w:t xml:space="preserve"> </w:t>
            </w:r>
            <w:r>
              <w:t>evaluación</w:t>
            </w:r>
            <w:r>
              <w:rPr>
                <w:spacing w:val="-1"/>
              </w:rPr>
              <w:t xml:space="preserve"> </w:t>
            </w:r>
            <w:r>
              <w:t>institucional.</w:t>
            </w:r>
          </w:p>
        </w:tc>
        <w:tc>
          <w:tcPr>
            <w:tcW w:w="2596" w:type="dxa"/>
            <w:tcBorders>
              <w:bottom w:val="nil"/>
            </w:tcBorders>
          </w:tcPr>
          <w:p w14:paraId="4661338D" w14:textId="77777777" w:rsidR="00FE34F1" w:rsidRDefault="00FE34F1">
            <w:pPr>
              <w:pStyle w:val="TableParagraph"/>
              <w:spacing w:before="6"/>
              <w:rPr>
                <w:rFonts w:ascii="Microsoft Sans Serif"/>
                <w:sz w:val="26"/>
              </w:rPr>
            </w:pPr>
          </w:p>
          <w:p w14:paraId="130078BB" w14:textId="1F602FF5" w:rsidR="00FE34F1" w:rsidRDefault="00C47BA1" w:rsidP="00627329">
            <w:pPr>
              <w:pStyle w:val="TableParagraph"/>
              <w:tabs>
                <w:tab w:val="left" w:pos="1342"/>
                <w:tab w:val="left" w:pos="1378"/>
                <w:tab w:val="left" w:pos="1891"/>
                <w:tab w:val="left" w:pos="2288"/>
              </w:tabs>
              <w:spacing w:line="232" w:lineRule="auto"/>
              <w:ind w:left="103" w:right="135"/>
            </w:pPr>
            <w:r>
              <w:t>Mínimo</w:t>
            </w:r>
            <w:r>
              <w:rPr>
                <w:spacing w:val="38"/>
              </w:rPr>
              <w:t xml:space="preserve"> </w:t>
            </w:r>
            <w:r>
              <w:t>seis</w:t>
            </w:r>
            <w:r>
              <w:rPr>
                <w:spacing w:val="40"/>
              </w:rPr>
              <w:t xml:space="preserve"> </w:t>
            </w:r>
            <w:r>
              <w:t>(6)</w:t>
            </w:r>
            <w:r>
              <w:rPr>
                <w:spacing w:val="38"/>
              </w:rPr>
              <w:t xml:space="preserve"> </w:t>
            </w:r>
            <w:r>
              <w:t>horas</w:t>
            </w:r>
            <w:r>
              <w:rPr>
                <w:spacing w:val="-47"/>
              </w:rPr>
              <w:t xml:space="preserve"> </w:t>
            </w:r>
            <w:r>
              <w:t>diarias</w:t>
            </w:r>
            <w:r>
              <w:tab/>
            </w:r>
            <w:r>
              <w:tab/>
              <w:t>en</w:t>
            </w:r>
            <w:r>
              <w:tab/>
            </w:r>
            <w:r>
              <w:tab/>
            </w:r>
            <w:r>
              <w:rPr>
                <w:spacing w:val="-2"/>
              </w:rPr>
              <w:t>el</w:t>
            </w:r>
            <w:r>
              <w:rPr>
                <w:spacing w:val="-47"/>
              </w:rPr>
              <w:t xml:space="preserve"> </w:t>
            </w:r>
            <w:r>
              <w:t>establecimiento</w:t>
            </w:r>
            <w:r>
              <w:rPr>
                <w:spacing w:val="1"/>
              </w:rPr>
              <w:t xml:space="preserve"> </w:t>
            </w:r>
            <w:r>
              <w:t>educativo,</w:t>
            </w:r>
            <w:r>
              <w:tab/>
              <w:t>las</w:t>
            </w:r>
            <w:r>
              <w:tab/>
            </w:r>
            <w:r>
              <w:rPr>
                <w:spacing w:val="-2"/>
              </w:rPr>
              <w:t>cuales</w:t>
            </w:r>
            <w:r>
              <w:rPr>
                <w:spacing w:val="-47"/>
              </w:rPr>
              <w:t xml:space="preserve"> </w:t>
            </w:r>
            <w:r>
              <w:t>serán</w:t>
            </w:r>
            <w:r>
              <w:rPr>
                <w:spacing w:val="10"/>
              </w:rPr>
              <w:t xml:space="preserve"> </w:t>
            </w:r>
            <w:r>
              <w:t>distribuidas</w:t>
            </w:r>
            <w:r>
              <w:rPr>
                <w:spacing w:val="10"/>
              </w:rPr>
              <w:t xml:space="preserve"> </w:t>
            </w:r>
            <w:r>
              <w:t>por</w:t>
            </w:r>
            <w:r>
              <w:rPr>
                <w:spacing w:val="9"/>
              </w:rPr>
              <w:t xml:space="preserve"> </w:t>
            </w:r>
            <w:r>
              <w:t>el</w:t>
            </w:r>
            <w:r>
              <w:rPr>
                <w:spacing w:val="-47"/>
              </w:rPr>
              <w:t xml:space="preserve"> </w:t>
            </w:r>
            <w:r>
              <w:t>rector</w:t>
            </w:r>
            <w:r>
              <w:rPr>
                <w:spacing w:val="17"/>
              </w:rPr>
              <w:t xml:space="preserve"> </w:t>
            </w:r>
            <w:r>
              <w:t>de</w:t>
            </w:r>
            <w:r>
              <w:rPr>
                <w:spacing w:val="38"/>
              </w:rPr>
              <w:t xml:space="preserve"> </w:t>
            </w:r>
            <w:r>
              <w:t>acuerdo</w:t>
            </w:r>
            <w:r>
              <w:rPr>
                <w:spacing w:val="19"/>
              </w:rPr>
              <w:t xml:space="preserve"> </w:t>
            </w:r>
            <w:r>
              <w:t>con</w:t>
            </w:r>
            <w:r>
              <w:rPr>
                <w:spacing w:val="19"/>
              </w:rPr>
              <w:t xml:space="preserve"> </w:t>
            </w:r>
            <w:r>
              <w:t>lo</w:t>
            </w:r>
            <w:r>
              <w:rPr>
                <w:spacing w:val="-47"/>
              </w:rPr>
              <w:t xml:space="preserve"> </w:t>
            </w:r>
            <w:r>
              <w:t>establecido</w:t>
            </w:r>
            <w:r>
              <w:rPr>
                <w:spacing w:val="31"/>
              </w:rPr>
              <w:t xml:space="preserve"> </w:t>
            </w:r>
            <w:r>
              <w:t>en</w:t>
            </w:r>
            <w:r>
              <w:rPr>
                <w:spacing w:val="33"/>
              </w:rPr>
              <w:t xml:space="preserve"> </w:t>
            </w:r>
            <w:r>
              <w:t>el</w:t>
            </w:r>
            <w:r>
              <w:rPr>
                <w:spacing w:val="32"/>
              </w:rPr>
              <w:t xml:space="preserve"> </w:t>
            </w:r>
            <w:r>
              <w:t>artículo</w:t>
            </w:r>
            <w:r>
              <w:rPr>
                <w:spacing w:val="-47"/>
              </w:rPr>
              <w:t xml:space="preserve"> </w:t>
            </w:r>
            <w:r>
              <w:t>7º</w:t>
            </w:r>
            <w:r>
              <w:rPr>
                <w:spacing w:val="-1"/>
              </w:rPr>
              <w:t xml:space="preserve"> </w:t>
            </w:r>
            <w:r>
              <w:t>del</w:t>
            </w:r>
            <w:r w:rsidR="00627329">
              <w:t xml:space="preserve"> </w:t>
            </w:r>
            <w:r>
              <w:t>Decreto</w:t>
            </w:r>
            <w:r>
              <w:rPr>
                <w:spacing w:val="-2"/>
              </w:rPr>
              <w:t xml:space="preserve"> </w:t>
            </w:r>
            <w:r>
              <w:t>3020.</w:t>
            </w:r>
          </w:p>
          <w:p w14:paraId="5059BA8F" w14:textId="0BD7FD63" w:rsidR="00FE34F1" w:rsidRDefault="00C47BA1" w:rsidP="00627329">
            <w:pPr>
              <w:pStyle w:val="TableParagraph"/>
              <w:spacing w:before="31" w:line="235" w:lineRule="auto"/>
              <w:ind w:left="103" w:right="62"/>
              <w:jc w:val="both"/>
            </w:pPr>
            <w:r>
              <w:t>Para</w:t>
            </w:r>
            <w:r>
              <w:rPr>
                <w:spacing w:val="1"/>
              </w:rPr>
              <w:t xml:space="preserve"> </w:t>
            </w:r>
            <w:r>
              <w:t>completar el tiempo</w:t>
            </w:r>
            <w:r>
              <w:rPr>
                <w:spacing w:val="1"/>
              </w:rPr>
              <w:t xml:space="preserve"> </w:t>
            </w:r>
            <w:r>
              <w:t>restante</w:t>
            </w:r>
            <w:r>
              <w:rPr>
                <w:spacing w:val="1"/>
              </w:rPr>
              <w:t xml:space="preserve"> </w:t>
            </w:r>
            <w:r>
              <w:t>de</w:t>
            </w:r>
            <w:r>
              <w:rPr>
                <w:spacing w:val="1"/>
              </w:rPr>
              <w:t xml:space="preserve"> </w:t>
            </w:r>
            <w:r>
              <w:t>la</w:t>
            </w:r>
            <w:r>
              <w:rPr>
                <w:spacing w:val="1"/>
              </w:rPr>
              <w:t xml:space="preserve"> </w:t>
            </w:r>
            <w:r>
              <w:t>jornada</w:t>
            </w:r>
            <w:r>
              <w:rPr>
                <w:spacing w:val="1"/>
              </w:rPr>
              <w:t xml:space="preserve"> </w:t>
            </w:r>
            <w:r>
              <w:t>laboral,</w:t>
            </w:r>
            <w:r>
              <w:rPr>
                <w:spacing w:val="1"/>
              </w:rPr>
              <w:t xml:space="preserve"> </w:t>
            </w:r>
            <w:r>
              <w:t>los</w:t>
            </w:r>
            <w:r>
              <w:rPr>
                <w:spacing w:val="1"/>
              </w:rPr>
              <w:t xml:space="preserve"> </w:t>
            </w:r>
            <w:r>
              <w:t>docentes</w:t>
            </w:r>
            <w:r>
              <w:rPr>
                <w:spacing w:val="1"/>
              </w:rPr>
              <w:t xml:space="preserve"> </w:t>
            </w:r>
            <w:r>
              <w:t>realizarán</w:t>
            </w:r>
            <w:r>
              <w:rPr>
                <w:spacing w:val="1"/>
              </w:rPr>
              <w:t xml:space="preserve"> </w:t>
            </w:r>
            <w:r>
              <w:t>fuera</w:t>
            </w:r>
            <w:r>
              <w:rPr>
                <w:spacing w:val="1"/>
              </w:rPr>
              <w:t xml:space="preserve"> </w:t>
            </w:r>
            <w:r>
              <w:t>o</w:t>
            </w:r>
            <w:r>
              <w:rPr>
                <w:spacing w:val="1"/>
              </w:rPr>
              <w:t xml:space="preserve"> </w:t>
            </w:r>
            <w:r>
              <w:t>dentro</w:t>
            </w:r>
            <w:r>
              <w:rPr>
                <w:spacing w:val="-47"/>
              </w:rPr>
              <w:t xml:space="preserve"> </w:t>
            </w:r>
            <w:r>
              <w:t>de la</w:t>
            </w:r>
            <w:r>
              <w:rPr>
                <w:spacing w:val="1"/>
              </w:rPr>
              <w:t xml:space="preserve"> </w:t>
            </w:r>
            <w:r>
              <w:t>Institución educativa</w:t>
            </w:r>
            <w:r>
              <w:rPr>
                <w:spacing w:val="-47"/>
              </w:rPr>
              <w:t xml:space="preserve"> </w:t>
            </w:r>
            <w:r>
              <w:t>actividades</w:t>
            </w:r>
            <w:r>
              <w:rPr>
                <w:spacing w:val="1"/>
              </w:rPr>
              <w:t xml:space="preserve"> </w:t>
            </w:r>
            <w:r>
              <w:t>propias</w:t>
            </w:r>
            <w:r>
              <w:rPr>
                <w:spacing w:val="1"/>
              </w:rPr>
              <w:t xml:space="preserve"> </w:t>
            </w:r>
            <w:r>
              <w:t>de</w:t>
            </w:r>
            <w:r>
              <w:rPr>
                <w:spacing w:val="1"/>
              </w:rPr>
              <w:t xml:space="preserve"> </w:t>
            </w:r>
            <w:r>
              <w:t>su</w:t>
            </w:r>
            <w:r>
              <w:rPr>
                <w:spacing w:val="-47"/>
              </w:rPr>
              <w:t xml:space="preserve"> </w:t>
            </w:r>
            <w:r>
              <w:t>cargo,</w:t>
            </w:r>
            <w:r>
              <w:rPr>
                <w:spacing w:val="1"/>
              </w:rPr>
              <w:t xml:space="preserve"> </w:t>
            </w:r>
            <w:r>
              <w:t>indicadas</w:t>
            </w:r>
            <w:r>
              <w:rPr>
                <w:spacing w:val="1"/>
              </w:rPr>
              <w:t xml:space="preserve"> </w:t>
            </w:r>
            <w:r>
              <w:t>en</w:t>
            </w:r>
            <w:r>
              <w:rPr>
                <w:spacing w:val="1"/>
              </w:rPr>
              <w:t xml:space="preserve"> </w:t>
            </w:r>
            <w:r>
              <w:t>el</w:t>
            </w:r>
            <w:r>
              <w:rPr>
                <w:spacing w:val="1"/>
              </w:rPr>
              <w:t xml:space="preserve"> </w:t>
            </w:r>
            <w:r>
              <w:t>artículo</w:t>
            </w:r>
            <w:r>
              <w:rPr>
                <w:spacing w:val="1"/>
              </w:rPr>
              <w:t xml:space="preserve"> </w:t>
            </w:r>
            <w:r>
              <w:t>9</w:t>
            </w:r>
            <w:r>
              <w:rPr>
                <w:spacing w:val="1"/>
              </w:rPr>
              <w:t xml:space="preserve"> </w:t>
            </w:r>
            <w:r>
              <w:t>del</w:t>
            </w:r>
            <w:r>
              <w:rPr>
                <w:spacing w:val="1"/>
              </w:rPr>
              <w:t xml:space="preserve"> </w:t>
            </w:r>
            <w:r>
              <w:t>Decreto</w:t>
            </w:r>
            <w:r>
              <w:rPr>
                <w:spacing w:val="-47"/>
              </w:rPr>
              <w:t xml:space="preserve"> </w:t>
            </w:r>
            <w:r>
              <w:t>3020,</w:t>
            </w:r>
            <w:r w:rsidR="00627329">
              <w:t xml:space="preserve"> </w:t>
            </w:r>
            <w:r>
              <w:t>Como</w:t>
            </w:r>
            <w:r>
              <w:tab/>
            </w:r>
            <w:r>
              <w:rPr>
                <w:spacing w:val="-1"/>
              </w:rPr>
              <w:t>actividades</w:t>
            </w:r>
            <w:r>
              <w:rPr>
                <w:spacing w:val="-47"/>
              </w:rPr>
              <w:t xml:space="preserve"> </w:t>
            </w:r>
            <w:r>
              <w:t>curriculares</w:t>
            </w:r>
            <w:r>
              <w:rPr>
                <w:spacing w:val="1"/>
              </w:rPr>
              <w:t xml:space="preserve"> </w:t>
            </w:r>
            <w:r>
              <w:t>complementarias.</w:t>
            </w:r>
          </w:p>
        </w:tc>
      </w:tr>
      <w:tr w:rsidR="00FE34F1" w14:paraId="133ACBD0" w14:textId="77777777">
        <w:trPr>
          <w:trHeight w:val="312"/>
        </w:trPr>
        <w:tc>
          <w:tcPr>
            <w:tcW w:w="1418" w:type="dxa"/>
            <w:tcBorders>
              <w:top w:val="nil"/>
            </w:tcBorders>
            <w:shd w:val="clear" w:color="auto" w:fill="9CC2E4"/>
          </w:tcPr>
          <w:p w14:paraId="26A07B0F" w14:textId="77777777" w:rsidR="00FE34F1" w:rsidRDefault="00FE34F1">
            <w:pPr>
              <w:pStyle w:val="TableParagraph"/>
              <w:rPr>
                <w:rFonts w:ascii="Times New Roman"/>
              </w:rPr>
            </w:pPr>
          </w:p>
        </w:tc>
        <w:tc>
          <w:tcPr>
            <w:tcW w:w="4672" w:type="dxa"/>
            <w:gridSpan w:val="2"/>
            <w:tcBorders>
              <w:top w:val="nil"/>
            </w:tcBorders>
            <w:shd w:val="clear" w:color="auto" w:fill="9CC2E4"/>
          </w:tcPr>
          <w:p w14:paraId="759DB328" w14:textId="77777777" w:rsidR="00FE34F1" w:rsidRDefault="00FE34F1">
            <w:pPr>
              <w:pStyle w:val="TableParagraph"/>
              <w:rPr>
                <w:rFonts w:ascii="Times New Roman"/>
              </w:rPr>
            </w:pPr>
          </w:p>
        </w:tc>
        <w:tc>
          <w:tcPr>
            <w:tcW w:w="2596" w:type="dxa"/>
            <w:tcBorders>
              <w:top w:val="nil"/>
            </w:tcBorders>
            <w:shd w:val="clear" w:color="auto" w:fill="9CC2E4"/>
          </w:tcPr>
          <w:p w14:paraId="3DEEF506" w14:textId="77777777" w:rsidR="00FE34F1" w:rsidRDefault="00FE34F1">
            <w:pPr>
              <w:pStyle w:val="TableParagraph"/>
              <w:rPr>
                <w:rFonts w:ascii="Times New Roman"/>
              </w:rPr>
            </w:pPr>
          </w:p>
        </w:tc>
      </w:tr>
      <w:tr w:rsidR="00FE34F1" w14:paraId="27E38F0C" w14:textId="77777777">
        <w:trPr>
          <w:trHeight w:val="2468"/>
        </w:trPr>
        <w:tc>
          <w:tcPr>
            <w:tcW w:w="1418" w:type="dxa"/>
          </w:tcPr>
          <w:p w14:paraId="51A99BDD" w14:textId="77777777" w:rsidR="00FE34F1" w:rsidRDefault="00FE34F1">
            <w:pPr>
              <w:pStyle w:val="TableParagraph"/>
              <w:rPr>
                <w:rFonts w:ascii="Microsoft Sans Serif"/>
              </w:rPr>
            </w:pPr>
          </w:p>
          <w:p w14:paraId="72CD5B0D" w14:textId="77777777" w:rsidR="00FE34F1" w:rsidRDefault="00FE34F1">
            <w:pPr>
              <w:pStyle w:val="TableParagraph"/>
              <w:rPr>
                <w:rFonts w:ascii="Microsoft Sans Serif"/>
              </w:rPr>
            </w:pPr>
          </w:p>
          <w:p w14:paraId="4B2B05E5" w14:textId="77777777" w:rsidR="00FE34F1" w:rsidRDefault="00FE34F1">
            <w:pPr>
              <w:pStyle w:val="TableParagraph"/>
              <w:rPr>
                <w:rFonts w:ascii="Microsoft Sans Serif"/>
              </w:rPr>
            </w:pPr>
          </w:p>
          <w:p w14:paraId="4C8E0BEA" w14:textId="77777777" w:rsidR="00FE34F1" w:rsidRDefault="00C47BA1">
            <w:pPr>
              <w:pStyle w:val="TableParagraph"/>
              <w:spacing w:before="178" w:line="276" w:lineRule="auto"/>
              <w:ind w:left="103" w:right="316"/>
            </w:pPr>
            <w:r>
              <w:t>DIRECTIVO</w:t>
            </w:r>
            <w:r>
              <w:rPr>
                <w:spacing w:val="-47"/>
              </w:rPr>
              <w:t xml:space="preserve"> </w:t>
            </w:r>
            <w:r>
              <w:t>DOCENTE</w:t>
            </w:r>
          </w:p>
        </w:tc>
        <w:tc>
          <w:tcPr>
            <w:tcW w:w="4672" w:type="dxa"/>
            <w:gridSpan w:val="2"/>
          </w:tcPr>
          <w:p w14:paraId="006BF52A" w14:textId="77777777" w:rsidR="00FE34F1" w:rsidRDefault="00FE34F1">
            <w:pPr>
              <w:pStyle w:val="TableParagraph"/>
              <w:rPr>
                <w:rFonts w:ascii="Microsoft Sans Serif"/>
              </w:rPr>
            </w:pPr>
          </w:p>
          <w:p w14:paraId="48A907FA" w14:textId="77777777" w:rsidR="00FE34F1" w:rsidRDefault="00FE34F1">
            <w:pPr>
              <w:pStyle w:val="TableParagraph"/>
              <w:spacing w:before="3"/>
              <w:rPr>
                <w:rFonts w:ascii="Microsoft Sans Serif"/>
                <w:sz w:val="25"/>
              </w:rPr>
            </w:pPr>
          </w:p>
          <w:p w14:paraId="17A3D2BF" w14:textId="77777777" w:rsidR="00FE34F1" w:rsidRDefault="00C47BA1">
            <w:pPr>
              <w:pStyle w:val="TableParagraph"/>
              <w:spacing w:line="235" w:lineRule="auto"/>
              <w:ind w:left="103" w:right="53"/>
              <w:jc w:val="both"/>
            </w:pPr>
            <w:r>
              <w:t>Funciones</w:t>
            </w:r>
            <w:r>
              <w:rPr>
                <w:spacing w:val="1"/>
              </w:rPr>
              <w:t xml:space="preserve"> </w:t>
            </w:r>
            <w:proofErr w:type="gramStart"/>
            <w:r>
              <w:t>propias</w:t>
            </w:r>
            <w:proofErr w:type="gramEnd"/>
            <w:r>
              <w:rPr>
                <w:spacing w:val="1"/>
              </w:rPr>
              <w:t xml:space="preserve"> </w:t>
            </w:r>
            <w:r>
              <w:t>de</w:t>
            </w:r>
            <w:r>
              <w:rPr>
                <w:spacing w:val="1"/>
              </w:rPr>
              <w:t xml:space="preserve"> </w:t>
            </w:r>
            <w:r>
              <w:t>dirección,</w:t>
            </w:r>
            <w:r>
              <w:rPr>
                <w:spacing w:val="1"/>
              </w:rPr>
              <w:t xml:space="preserve"> </w:t>
            </w:r>
            <w:r>
              <w:t>planeación,</w:t>
            </w:r>
            <w:r>
              <w:rPr>
                <w:spacing w:val="1"/>
              </w:rPr>
              <w:t xml:space="preserve"> </w:t>
            </w:r>
            <w:r>
              <w:t>programación,</w:t>
            </w:r>
            <w:r>
              <w:rPr>
                <w:spacing w:val="1"/>
              </w:rPr>
              <w:t xml:space="preserve"> </w:t>
            </w:r>
            <w:r>
              <w:t>organización,</w:t>
            </w:r>
            <w:r>
              <w:rPr>
                <w:spacing w:val="1"/>
              </w:rPr>
              <w:t xml:space="preserve"> </w:t>
            </w:r>
            <w:r>
              <w:t>coordinación,</w:t>
            </w:r>
            <w:r>
              <w:rPr>
                <w:spacing w:val="1"/>
              </w:rPr>
              <w:t xml:space="preserve"> </w:t>
            </w:r>
            <w:r>
              <w:t>orientación,</w:t>
            </w:r>
            <w:r>
              <w:rPr>
                <w:spacing w:val="1"/>
              </w:rPr>
              <w:t xml:space="preserve"> </w:t>
            </w:r>
            <w:r>
              <w:t>seguimiento</w:t>
            </w:r>
            <w:r>
              <w:rPr>
                <w:spacing w:val="1"/>
              </w:rPr>
              <w:t xml:space="preserve"> </w:t>
            </w:r>
            <w:r>
              <w:t>y</w:t>
            </w:r>
            <w:r>
              <w:rPr>
                <w:spacing w:val="1"/>
              </w:rPr>
              <w:t xml:space="preserve"> </w:t>
            </w:r>
            <w:r>
              <w:t>evaluación</w:t>
            </w:r>
            <w:r>
              <w:rPr>
                <w:spacing w:val="1"/>
              </w:rPr>
              <w:t xml:space="preserve"> </w:t>
            </w:r>
            <w:r>
              <w:t>de</w:t>
            </w:r>
            <w:r>
              <w:rPr>
                <w:spacing w:val="1"/>
              </w:rPr>
              <w:t xml:space="preserve"> </w:t>
            </w:r>
            <w:r>
              <w:t>las</w:t>
            </w:r>
            <w:r>
              <w:rPr>
                <w:spacing w:val="1"/>
              </w:rPr>
              <w:t xml:space="preserve"> </w:t>
            </w:r>
            <w:r>
              <w:t>actividades</w:t>
            </w:r>
            <w:r>
              <w:rPr>
                <w:spacing w:val="-3"/>
              </w:rPr>
              <w:t xml:space="preserve"> </w:t>
            </w:r>
            <w:r>
              <w:t>de</w:t>
            </w:r>
            <w:r>
              <w:rPr>
                <w:spacing w:val="-2"/>
              </w:rPr>
              <w:t xml:space="preserve"> </w:t>
            </w:r>
            <w:r>
              <w:t>los</w:t>
            </w:r>
            <w:r>
              <w:rPr>
                <w:spacing w:val="-3"/>
              </w:rPr>
              <w:t xml:space="preserve"> </w:t>
            </w:r>
            <w:r>
              <w:t>establecimientos</w:t>
            </w:r>
            <w:r>
              <w:rPr>
                <w:spacing w:val="-2"/>
              </w:rPr>
              <w:t xml:space="preserve"> </w:t>
            </w:r>
            <w:r>
              <w:t>educativos.</w:t>
            </w:r>
          </w:p>
        </w:tc>
        <w:tc>
          <w:tcPr>
            <w:tcW w:w="2596" w:type="dxa"/>
          </w:tcPr>
          <w:p w14:paraId="02D8AEED" w14:textId="77777777" w:rsidR="00FE34F1" w:rsidRDefault="00FE34F1">
            <w:pPr>
              <w:pStyle w:val="TableParagraph"/>
              <w:spacing w:before="7"/>
              <w:rPr>
                <w:rFonts w:ascii="Microsoft Sans Serif"/>
                <w:sz w:val="26"/>
              </w:rPr>
            </w:pPr>
          </w:p>
          <w:p w14:paraId="4DBB5CCA" w14:textId="77777777" w:rsidR="00FE34F1" w:rsidRDefault="00C47BA1">
            <w:pPr>
              <w:pStyle w:val="TableParagraph"/>
              <w:tabs>
                <w:tab w:val="left" w:pos="2287"/>
              </w:tabs>
              <w:spacing w:line="232" w:lineRule="auto"/>
              <w:ind w:left="103" w:right="52"/>
              <w:jc w:val="both"/>
            </w:pPr>
            <w:r>
              <w:t>Todo</w:t>
            </w:r>
            <w:r>
              <w:rPr>
                <w:spacing w:val="1"/>
              </w:rPr>
              <w:t xml:space="preserve"> </w:t>
            </w:r>
            <w:r>
              <w:t>el</w:t>
            </w:r>
            <w:r>
              <w:rPr>
                <w:spacing w:val="1"/>
              </w:rPr>
              <w:t xml:space="preserve"> </w:t>
            </w:r>
            <w:r>
              <w:t>tiempo</w:t>
            </w:r>
            <w:r>
              <w:rPr>
                <w:spacing w:val="1"/>
              </w:rPr>
              <w:t xml:space="preserve"> </w:t>
            </w:r>
            <w:r>
              <w:t>de</w:t>
            </w:r>
            <w:r>
              <w:rPr>
                <w:spacing w:val="1"/>
              </w:rPr>
              <w:t xml:space="preserve"> </w:t>
            </w:r>
            <w:r>
              <w:t>su</w:t>
            </w:r>
            <w:r>
              <w:rPr>
                <w:spacing w:val="1"/>
              </w:rPr>
              <w:t xml:space="preserve"> </w:t>
            </w:r>
            <w:r>
              <w:t>jornada</w:t>
            </w:r>
            <w:r>
              <w:rPr>
                <w:spacing w:val="1"/>
              </w:rPr>
              <w:t xml:space="preserve"> </w:t>
            </w:r>
            <w:r>
              <w:t>laboral</w:t>
            </w:r>
            <w:r>
              <w:rPr>
                <w:spacing w:val="1"/>
              </w:rPr>
              <w:t xml:space="preserve"> </w:t>
            </w:r>
            <w:r>
              <w:t>al</w:t>
            </w:r>
            <w:r>
              <w:rPr>
                <w:spacing w:val="1"/>
              </w:rPr>
              <w:t xml:space="preserve"> </w:t>
            </w:r>
            <w:r>
              <w:t xml:space="preserve">desarrollo     </w:t>
            </w:r>
            <w:r>
              <w:rPr>
                <w:spacing w:val="45"/>
              </w:rPr>
              <w:t xml:space="preserve"> </w:t>
            </w:r>
            <w:r>
              <w:t>de</w:t>
            </w:r>
            <w:r>
              <w:tab/>
            </w:r>
            <w:r>
              <w:rPr>
                <w:spacing w:val="-1"/>
              </w:rPr>
              <w:t>las</w:t>
            </w:r>
            <w:r>
              <w:rPr>
                <w:spacing w:val="-47"/>
              </w:rPr>
              <w:t xml:space="preserve"> </w:t>
            </w:r>
            <w:r>
              <w:t>funciones propias de</w:t>
            </w:r>
            <w:r>
              <w:rPr>
                <w:spacing w:val="1"/>
              </w:rPr>
              <w:t xml:space="preserve"> </w:t>
            </w:r>
            <w:r>
              <w:t>sus</w:t>
            </w:r>
            <w:r>
              <w:rPr>
                <w:spacing w:val="1"/>
              </w:rPr>
              <w:t xml:space="preserve"> </w:t>
            </w:r>
            <w:r>
              <w:t>cargos con una</w:t>
            </w:r>
            <w:r>
              <w:rPr>
                <w:spacing w:val="1"/>
              </w:rPr>
              <w:t xml:space="preserve"> </w:t>
            </w:r>
            <w:r>
              <w:t>dedicación</w:t>
            </w:r>
            <w:r>
              <w:rPr>
                <w:spacing w:val="-47"/>
              </w:rPr>
              <w:t xml:space="preserve"> </w:t>
            </w:r>
            <w:r>
              <w:t>mínima de ocho (8) horas</w:t>
            </w:r>
            <w:r>
              <w:rPr>
                <w:spacing w:val="1"/>
              </w:rPr>
              <w:t xml:space="preserve"> </w:t>
            </w:r>
            <w:r>
              <w:t>diarias.</w:t>
            </w:r>
          </w:p>
        </w:tc>
      </w:tr>
    </w:tbl>
    <w:p w14:paraId="5FF38BC9" w14:textId="77777777" w:rsidR="00FE34F1" w:rsidRDefault="00FE34F1">
      <w:pPr>
        <w:spacing w:line="232" w:lineRule="auto"/>
        <w:jc w:val="both"/>
        <w:sectPr w:rsidR="00FE34F1">
          <w:pgSz w:w="12250" w:h="15850"/>
          <w:pgMar w:top="1320" w:right="940" w:bottom="1220" w:left="1240" w:header="720" w:footer="1032" w:gutter="0"/>
          <w:cols w:space="720"/>
        </w:sectPr>
      </w:pPr>
    </w:p>
    <w:p w14:paraId="1D46825A" w14:textId="77777777" w:rsidR="00FE34F1" w:rsidRDefault="00FE34F1">
      <w:pPr>
        <w:pStyle w:val="Textoindependiente"/>
        <w:spacing w:before="1"/>
        <w:rPr>
          <w:sz w:val="15"/>
        </w:rPr>
      </w:pPr>
    </w:p>
    <w:p w14:paraId="3503727D" w14:textId="26C069BE" w:rsidR="00FE34F1" w:rsidRDefault="00F3243D">
      <w:pPr>
        <w:pStyle w:val="Textoindependiente"/>
        <w:ind w:left="458"/>
        <w:rPr>
          <w:sz w:val="20"/>
        </w:rPr>
      </w:pPr>
      <w:r>
        <w:rPr>
          <w:noProof/>
          <w:sz w:val="20"/>
          <w:lang w:val="es-CO" w:eastAsia="es-CO"/>
        </w:rPr>
        <mc:AlternateContent>
          <mc:Choice Requires="wpg">
            <w:drawing>
              <wp:inline distT="0" distB="0" distL="0" distR="0" wp14:anchorId="618777DA" wp14:editId="7C2807CE">
                <wp:extent cx="5520690" cy="819785"/>
                <wp:effectExtent l="3810" t="3810" r="0" b="0"/>
                <wp:docPr id="15692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819785"/>
                          <a:chOff x="0" y="0"/>
                          <a:chExt cx="8694" cy="1291"/>
                        </a:xfrm>
                      </wpg:grpSpPr>
                      <wps:wsp>
                        <wps:cNvPr id="156925" name="AutoShape 64"/>
                        <wps:cNvSpPr>
                          <a:spLocks/>
                        </wps:cNvSpPr>
                        <wps:spPr bwMode="auto">
                          <a:xfrm>
                            <a:off x="0" y="0"/>
                            <a:ext cx="8694" cy="1291"/>
                          </a:xfrm>
                          <a:custGeom>
                            <a:avLst/>
                            <a:gdLst>
                              <a:gd name="T0" fmla="*/ 8687 w 8694"/>
                              <a:gd name="T1" fmla="*/ 1285 h 1291"/>
                              <a:gd name="T2" fmla="*/ 0 w 8694"/>
                              <a:gd name="T3" fmla="*/ 1285 h 1291"/>
                              <a:gd name="T4" fmla="*/ 0 w 8694"/>
                              <a:gd name="T5" fmla="*/ 1291 h 1291"/>
                              <a:gd name="T6" fmla="*/ 8687 w 8694"/>
                              <a:gd name="T7" fmla="*/ 1291 h 1291"/>
                              <a:gd name="T8" fmla="*/ 8687 w 8694"/>
                              <a:gd name="T9" fmla="*/ 1285 h 1291"/>
                              <a:gd name="T10" fmla="*/ 8687 w 8694"/>
                              <a:gd name="T11" fmla="*/ 0 h 1291"/>
                              <a:gd name="T12" fmla="*/ 6 w 8694"/>
                              <a:gd name="T13" fmla="*/ 0 h 1291"/>
                              <a:gd name="T14" fmla="*/ 0 w 8694"/>
                              <a:gd name="T15" fmla="*/ 0 h 1291"/>
                              <a:gd name="T16" fmla="*/ 0 w 8694"/>
                              <a:gd name="T17" fmla="*/ 6 h 1291"/>
                              <a:gd name="T18" fmla="*/ 0 w 8694"/>
                              <a:gd name="T19" fmla="*/ 8 h 1291"/>
                              <a:gd name="T20" fmla="*/ 0 w 8694"/>
                              <a:gd name="T21" fmla="*/ 8 h 1291"/>
                              <a:gd name="T22" fmla="*/ 0 w 8694"/>
                              <a:gd name="T23" fmla="*/ 1272 h 1291"/>
                              <a:gd name="T24" fmla="*/ 0 w 8694"/>
                              <a:gd name="T25" fmla="*/ 1278 h 1291"/>
                              <a:gd name="T26" fmla="*/ 8687 w 8694"/>
                              <a:gd name="T27" fmla="*/ 1278 h 1291"/>
                              <a:gd name="T28" fmla="*/ 8687 w 8694"/>
                              <a:gd name="T29" fmla="*/ 1272 h 1291"/>
                              <a:gd name="T30" fmla="*/ 6 w 8694"/>
                              <a:gd name="T31" fmla="*/ 1272 h 1291"/>
                              <a:gd name="T32" fmla="*/ 6 w 8694"/>
                              <a:gd name="T33" fmla="*/ 8 h 1291"/>
                              <a:gd name="T34" fmla="*/ 6 w 8694"/>
                              <a:gd name="T35" fmla="*/ 8 h 1291"/>
                              <a:gd name="T36" fmla="*/ 6 w 8694"/>
                              <a:gd name="T37" fmla="*/ 6 h 1291"/>
                              <a:gd name="T38" fmla="*/ 8687 w 8694"/>
                              <a:gd name="T39" fmla="*/ 6 h 1291"/>
                              <a:gd name="T40" fmla="*/ 8687 w 8694"/>
                              <a:gd name="T41" fmla="*/ 0 h 1291"/>
                              <a:gd name="T42" fmla="*/ 8693 w 8694"/>
                              <a:gd name="T43" fmla="*/ 1285 h 1291"/>
                              <a:gd name="T44" fmla="*/ 8687 w 8694"/>
                              <a:gd name="T45" fmla="*/ 1285 h 1291"/>
                              <a:gd name="T46" fmla="*/ 8687 w 8694"/>
                              <a:gd name="T47" fmla="*/ 1291 h 1291"/>
                              <a:gd name="T48" fmla="*/ 8693 w 8694"/>
                              <a:gd name="T49" fmla="*/ 1291 h 1291"/>
                              <a:gd name="T50" fmla="*/ 8693 w 8694"/>
                              <a:gd name="T51" fmla="*/ 1285 h 1291"/>
                              <a:gd name="T52" fmla="*/ 8693 w 8694"/>
                              <a:gd name="T53" fmla="*/ 0 h 1291"/>
                              <a:gd name="T54" fmla="*/ 8687 w 8694"/>
                              <a:gd name="T55" fmla="*/ 0 h 1291"/>
                              <a:gd name="T56" fmla="*/ 8687 w 8694"/>
                              <a:gd name="T57" fmla="*/ 6 h 1291"/>
                              <a:gd name="T58" fmla="*/ 8687 w 8694"/>
                              <a:gd name="T59" fmla="*/ 8 h 1291"/>
                              <a:gd name="T60" fmla="*/ 8687 w 8694"/>
                              <a:gd name="T61" fmla="*/ 8 h 1291"/>
                              <a:gd name="T62" fmla="*/ 8687 w 8694"/>
                              <a:gd name="T63" fmla="*/ 1272 h 1291"/>
                              <a:gd name="T64" fmla="*/ 8687 w 8694"/>
                              <a:gd name="T65" fmla="*/ 1278 h 1291"/>
                              <a:gd name="T66" fmla="*/ 8693 w 8694"/>
                              <a:gd name="T67" fmla="*/ 1278 h 1291"/>
                              <a:gd name="T68" fmla="*/ 8693 w 8694"/>
                              <a:gd name="T69" fmla="*/ 1272 h 1291"/>
                              <a:gd name="T70" fmla="*/ 8693 w 8694"/>
                              <a:gd name="T71" fmla="*/ 8 h 1291"/>
                              <a:gd name="T72" fmla="*/ 8693 w 8694"/>
                              <a:gd name="T73" fmla="*/ 8 h 1291"/>
                              <a:gd name="T74" fmla="*/ 8693 w 8694"/>
                              <a:gd name="T75" fmla="*/ 6 h 1291"/>
                              <a:gd name="T76" fmla="*/ 8693 w 8694"/>
                              <a:gd name="T77" fmla="*/ 0 h 1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694" h="1291">
                                <a:moveTo>
                                  <a:pt x="8687" y="1285"/>
                                </a:moveTo>
                                <a:lnTo>
                                  <a:pt x="0" y="1285"/>
                                </a:lnTo>
                                <a:lnTo>
                                  <a:pt x="0" y="1291"/>
                                </a:lnTo>
                                <a:lnTo>
                                  <a:pt x="8687" y="1291"/>
                                </a:lnTo>
                                <a:lnTo>
                                  <a:pt x="8687" y="1285"/>
                                </a:lnTo>
                                <a:close/>
                                <a:moveTo>
                                  <a:pt x="8687" y="0"/>
                                </a:moveTo>
                                <a:lnTo>
                                  <a:pt x="6" y="0"/>
                                </a:lnTo>
                                <a:lnTo>
                                  <a:pt x="0" y="0"/>
                                </a:lnTo>
                                <a:lnTo>
                                  <a:pt x="0" y="6"/>
                                </a:lnTo>
                                <a:lnTo>
                                  <a:pt x="0" y="8"/>
                                </a:lnTo>
                                <a:lnTo>
                                  <a:pt x="0" y="1272"/>
                                </a:lnTo>
                                <a:lnTo>
                                  <a:pt x="0" y="1278"/>
                                </a:lnTo>
                                <a:lnTo>
                                  <a:pt x="8687" y="1278"/>
                                </a:lnTo>
                                <a:lnTo>
                                  <a:pt x="8687" y="1272"/>
                                </a:lnTo>
                                <a:lnTo>
                                  <a:pt x="6" y="1272"/>
                                </a:lnTo>
                                <a:lnTo>
                                  <a:pt x="6" y="8"/>
                                </a:lnTo>
                                <a:lnTo>
                                  <a:pt x="6" y="6"/>
                                </a:lnTo>
                                <a:lnTo>
                                  <a:pt x="8687" y="6"/>
                                </a:lnTo>
                                <a:lnTo>
                                  <a:pt x="8687" y="0"/>
                                </a:lnTo>
                                <a:close/>
                                <a:moveTo>
                                  <a:pt x="8693" y="1285"/>
                                </a:moveTo>
                                <a:lnTo>
                                  <a:pt x="8687" y="1285"/>
                                </a:lnTo>
                                <a:lnTo>
                                  <a:pt x="8687" y="1291"/>
                                </a:lnTo>
                                <a:lnTo>
                                  <a:pt x="8693" y="1291"/>
                                </a:lnTo>
                                <a:lnTo>
                                  <a:pt x="8693" y="1285"/>
                                </a:lnTo>
                                <a:close/>
                                <a:moveTo>
                                  <a:pt x="8693" y="0"/>
                                </a:moveTo>
                                <a:lnTo>
                                  <a:pt x="8687" y="0"/>
                                </a:lnTo>
                                <a:lnTo>
                                  <a:pt x="8687" y="6"/>
                                </a:lnTo>
                                <a:lnTo>
                                  <a:pt x="8687" y="8"/>
                                </a:lnTo>
                                <a:lnTo>
                                  <a:pt x="8687" y="1272"/>
                                </a:lnTo>
                                <a:lnTo>
                                  <a:pt x="8687" y="1278"/>
                                </a:lnTo>
                                <a:lnTo>
                                  <a:pt x="8693" y="1278"/>
                                </a:lnTo>
                                <a:lnTo>
                                  <a:pt x="8693" y="1272"/>
                                </a:lnTo>
                                <a:lnTo>
                                  <a:pt x="8693" y="8"/>
                                </a:lnTo>
                                <a:lnTo>
                                  <a:pt x="8693" y="6"/>
                                </a:lnTo>
                                <a:lnTo>
                                  <a:pt x="86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26" name="Text Box 63"/>
                        <wps:cNvSpPr txBox="1">
                          <a:spLocks noChangeArrowheads="1"/>
                        </wps:cNvSpPr>
                        <wps:spPr bwMode="auto">
                          <a:xfrm>
                            <a:off x="6" y="6"/>
                            <a:ext cx="8682" cy="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D605" w14:textId="77777777" w:rsidR="005D11E1" w:rsidRDefault="005D11E1">
                              <w:pPr>
                                <w:spacing w:before="3"/>
                                <w:rPr>
                                  <w:sz w:val="28"/>
                                </w:rPr>
                              </w:pPr>
                            </w:p>
                            <w:p w14:paraId="6C4022E7" w14:textId="77777777" w:rsidR="005D11E1" w:rsidRDefault="005D11E1">
                              <w:pPr>
                                <w:spacing w:line="278" w:lineRule="auto"/>
                                <w:ind w:left="102" w:right="600"/>
                                <w:rPr>
                                  <w:rFonts w:ascii="Calibri" w:hAnsi="Calibri"/>
                                </w:rPr>
                              </w:pPr>
                              <w:r>
                                <w:rPr>
                                  <w:rFonts w:ascii="Arial" w:hAnsi="Arial"/>
                                  <w:b/>
                                  <w:u w:val="thick"/>
                                </w:rPr>
                                <w:t>NOTA IMPORTANTE:</w:t>
                              </w:r>
                              <w:r>
                                <w:rPr>
                                  <w:rFonts w:ascii="Arial" w:hAnsi="Arial"/>
                                  <w:b/>
                                </w:rPr>
                                <w:t xml:space="preserve"> </w:t>
                              </w:r>
                              <w:r>
                                <w:rPr>
                                  <w:rFonts w:ascii="Calibri" w:hAnsi="Calibri"/>
                                </w:rPr>
                                <w:t>El tiempo de permanencia de los docentes en la institución está</w:t>
                              </w:r>
                              <w:r>
                                <w:rPr>
                                  <w:rFonts w:ascii="Calibri" w:hAnsi="Calibri"/>
                                  <w:spacing w:val="-47"/>
                                </w:rPr>
                                <w:t xml:space="preserve"> </w:t>
                              </w:r>
                              <w:r>
                                <w:rPr>
                                  <w:rFonts w:ascii="Calibri" w:hAnsi="Calibri"/>
                                </w:rPr>
                                <w:t>establecido</w:t>
                              </w:r>
                              <w:r>
                                <w:rPr>
                                  <w:rFonts w:ascii="Calibri" w:hAnsi="Calibri"/>
                                  <w:spacing w:val="-3"/>
                                </w:rPr>
                                <w:t xml:space="preserve"> </w:t>
                              </w:r>
                              <w:r>
                                <w:rPr>
                                  <w:rFonts w:ascii="Calibri" w:hAnsi="Calibri"/>
                                </w:rPr>
                                <w:t>en el horario de 7:00 a.m.</w:t>
                              </w:r>
                              <w:r>
                                <w:rPr>
                                  <w:rFonts w:ascii="Calibri" w:hAnsi="Calibri"/>
                                  <w:spacing w:val="49"/>
                                </w:rPr>
                                <w:t xml:space="preserve"> </w:t>
                              </w:r>
                              <w:r>
                                <w:rPr>
                                  <w:rFonts w:ascii="Calibri" w:hAnsi="Calibri"/>
                                </w:rPr>
                                <w:t>a</w:t>
                              </w:r>
                              <w:r>
                                <w:rPr>
                                  <w:rFonts w:ascii="Calibri" w:hAnsi="Calibri"/>
                                  <w:spacing w:val="48"/>
                                </w:rPr>
                                <w:t xml:space="preserve"> </w:t>
                              </w:r>
                              <w:r>
                                <w:rPr>
                                  <w:rFonts w:ascii="Calibri" w:hAnsi="Calibri"/>
                                </w:rPr>
                                <w:t>1:00</w:t>
                              </w:r>
                              <w:r>
                                <w:rPr>
                                  <w:rFonts w:ascii="Calibri" w:hAnsi="Calibri"/>
                                  <w:spacing w:val="-1"/>
                                </w:rPr>
                                <w:t xml:space="preserve"> </w:t>
                              </w:r>
                              <w:r>
                                <w:rPr>
                                  <w:rFonts w:ascii="Calibri" w:hAnsi="Calibri"/>
                                </w:rPr>
                                <w:t>p.m.</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618777DA" id="Group 62" o:spid="_x0000_s1029" style="width:434.7pt;height:64.55pt;mso-position-horizontal-relative:char;mso-position-vertical-relative:line" coordsize="8694,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">
                <v:shape id="AutoShape 64" o:spid="_x0000_s1030" style="position:absolute;width:8694;height:1291;visibility:visible;mso-wrap-style:square;v-text-anchor:top" coordsize="8694,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j8QA&#10;AADfAAAADwAAAGRycy9kb3ducmV2LnhtbERPy2oCMRTdC/2HcAvuNFPB12iUYrFWdOMT3F0m18nQ&#10;yc0wiTr9+6YgdHk47+m8saW4U+0LxwreugkI4szpgnMFx8OyMwLhA7LG0jEp+CEP89lLa4qpdg/e&#10;0X0fchFD2KeowIRQpVL6zJBF33UVceSurrYYIqxzqWt8xHBbyl6SDKTFgmODwYoWhrLv/c0q4M/z&#10;6WZW28WHHIbRarNZHy+HtVLt1+Z9AiJQE/7FT/eXjvP7g3GvD39/I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P4/EAAAA3wAAAA8AAAAAAAAAAAAAAAAAmAIAAGRycy9k&#10;b3ducmV2LnhtbFBLBQYAAAAABAAEAPUAAACJAwAAAAA=&#10;" path="m8687,1285l,1285r,6l8687,1291r,-6xm8687,l6,,,,,6,,8,,1272r,6l8687,1278r,-6l6,1272,6,8,6,6r8681,l8687,xm8693,1285r-6,l8687,1291r6,l8693,1285xm8693,r-6,l8687,6r,2l8687,1272r,6l8693,1278r,-6l8693,8r,-2l8693,xe" fillcolor="black" stroked="f">
                  <v:path arrowok="t" o:connecttype="custom" o:connectlocs="8687,1285;0,1285;0,1291;8687,1291;8687,1285;8687,0;6,0;0,0;0,6;0,8;0,8;0,1272;0,1278;8687,1278;8687,1272;6,1272;6,8;6,8;6,6;8687,6;8687,0;8693,1285;8687,1285;8687,1291;8693,1291;8693,1285;8693,0;8687,0;8687,6;8687,8;8687,8;8687,1272;8687,1278;8693,1278;8693,1272;8693,8;8693,8;8693,6;8693,0" o:connectangles="0,0,0,0,0,0,0,0,0,0,0,0,0,0,0,0,0,0,0,0,0,0,0,0,0,0,0,0,0,0,0,0,0,0,0,0,0,0,0"/>
                </v:shape>
                <v:shape id="Text Box 63" o:spid="_x0000_s1031" type="#_x0000_t202" style="position:absolute;left:6;top:6;width:868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0sMA&#10;AADfAAAADwAAAGRycy9kb3ducmV2LnhtbERPXWvCMBR9F/Yfwh3sTVOFlVmNIqIgDIa1Puzxrrm2&#10;weamNlG7f78IAx8P53u+7G0jbtR541jBeJSAIC6dNlwpOBbb4QcIH5A1No5JwS95WC5eBnPMtLtz&#10;TrdDqEQMYZ+hgjqENpPSlzVZ9CPXEkfu5DqLIcKukrrDewy3jZwkSSotGo4NNba0rqk8H65Wweqb&#10;8425fP3s81NuimKa8Gd6VurttV/NQATqw1P8797pOP89nU5SePy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70sMAAADfAAAADwAAAAAAAAAAAAAAAACYAgAAZHJzL2Rv&#10;d25yZXYueG1sUEsFBgAAAAAEAAQA9QAAAIgDAAAAAA==&#10;" filled="f" stroked="f">
                  <v:textbox inset="0,0,0,0">
                    <w:txbxContent>
                      <w:p w14:paraId="0195D605" w14:textId="77777777" w:rsidR="00F60138" w:rsidRDefault="00F60138">
                        <w:pPr>
                          <w:spacing w:before="3"/>
                          <w:rPr>
                            <w:sz w:val="28"/>
                          </w:rPr>
                        </w:pPr>
                      </w:p>
                      <w:p w14:paraId="6C4022E7" w14:textId="77777777" w:rsidR="00F60138" w:rsidRDefault="00F60138">
                        <w:pPr>
                          <w:spacing w:line="278" w:lineRule="auto"/>
                          <w:ind w:left="102" w:right="600"/>
                          <w:rPr>
                            <w:rFonts w:ascii="Calibri" w:hAnsi="Calibri"/>
                          </w:rPr>
                        </w:pPr>
                        <w:r>
                          <w:rPr>
                            <w:rFonts w:ascii="Arial" w:hAnsi="Arial"/>
                            <w:b/>
                            <w:u w:val="thick"/>
                          </w:rPr>
                          <w:t>NOTA IMPORTANTE:</w:t>
                        </w:r>
                        <w:r>
                          <w:rPr>
                            <w:rFonts w:ascii="Arial" w:hAnsi="Arial"/>
                            <w:b/>
                          </w:rPr>
                          <w:t xml:space="preserve"> </w:t>
                        </w:r>
                        <w:r>
                          <w:rPr>
                            <w:rFonts w:ascii="Calibri" w:hAnsi="Calibri"/>
                          </w:rPr>
                          <w:t>El tiempo de permanencia de los docentes en la institución está</w:t>
                        </w:r>
                        <w:r>
                          <w:rPr>
                            <w:rFonts w:ascii="Calibri" w:hAnsi="Calibri"/>
                            <w:spacing w:val="-47"/>
                          </w:rPr>
                          <w:t xml:space="preserve"> </w:t>
                        </w:r>
                        <w:r>
                          <w:rPr>
                            <w:rFonts w:ascii="Calibri" w:hAnsi="Calibri"/>
                          </w:rPr>
                          <w:t>establecido</w:t>
                        </w:r>
                        <w:r>
                          <w:rPr>
                            <w:rFonts w:ascii="Calibri" w:hAnsi="Calibri"/>
                            <w:spacing w:val="-3"/>
                          </w:rPr>
                          <w:t xml:space="preserve"> </w:t>
                        </w:r>
                        <w:r>
                          <w:rPr>
                            <w:rFonts w:ascii="Calibri" w:hAnsi="Calibri"/>
                          </w:rPr>
                          <w:t>en el horario de 7:00 a.m.</w:t>
                        </w:r>
                        <w:r>
                          <w:rPr>
                            <w:rFonts w:ascii="Calibri" w:hAnsi="Calibri"/>
                            <w:spacing w:val="49"/>
                          </w:rPr>
                          <w:t xml:space="preserve"> </w:t>
                        </w:r>
                        <w:r>
                          <w:rPr>
                            <w:rFonts w:ascii="Calibri" w:hAnsi="Calibri"/>
                          </w:rPr>
                          <w:t>a</w:t>
                        </w:r>
                        <w:r>
                          <w:rPr>
                            <w:rFonts w:ascii="Calibri" w:hAnsi="Calibri"/>
                            <w:spacing w:val="48"/>
                          </w:rPr>
                          <w:t xml:space="preserve"> </w:t>
                        </w:r>
                        <w:r>
                          <w:rPr>
                            <w:rFonts w:ascii="Calibri" w:hAnsi="Calibri"/>
                          </w:rPr>
                          <w:t>1:00</w:t>
                        </w:r>
                        <w:r>
                          <w:rPr>
                            <w:rFonts w:ascii="Calibri" w:hAnsi="Calibri"/>
                            <w:spacing w:val="-1"/>
                          </w:rPr>
                          <w:t xml:space="preserve"> </w:t>
                        </w:r>
                        <w:r>
                          <w:rPr>
                            <w:rFonts w:ascii="Calibri" w:hAnsi="Calibri"/>
                          </w:rPr>
                          <w:t>p.m.</w:t>
                        </w:r>
                      </w:p>
                    </w:txbxContent>
                  </v:textbox>
                </v:shape>
                <w10:anchorlock/>
              </v:group>
            </w:pict>
          </mc:Fallback>
        </mc:AlternateContent>
      </w:r>
    </w:p>
    <w:p w14:paraId="604BFD4D" w14:textId="77777777" w:rsidR="00FE34F1" w:rsidRDefault="00FE34F1">
      <w:pPr>
        <w:pStyle w:val="Textoindependiente"/>
        <w:spacing w:before="6"/>
        <w:rPr>
          <w:sz w:val="13"/>
        </w:rPr>
      </w:pPr>
    </w:p>
    <w:p w14:paraId="5E414F48" w14:textId="77777777" w:rsidR="00FE34F1" w:rsidRDefault="00C47BA1" w:rsidP="000B79BC">
      <w:pPr>
        <w:pStyle w:val="Prrafodelista"/>
        <w:numPr>
          <w:ilvl w:val="2"/>
          <w:numId w:val="13"/>
        </w:numPr>
        <w:tabs>
          <w:tab w:val="left" w:pos="1101"/>
        </w:tabs>
        <w:spacing w:before="92" w:line="242" w:lineRule="auto"/>
        <w:ind w:right="756" w:firstLine="0"/>
        <w:rPr>
          <w:sz w:val="24"/>
        </w:rPr>
      </w:pPr>
      <w:r>
        <w:rPr>
          <w:rFonts w:ascii="Arial" w:hAnsi="Arial"/>
          <w:b/>
          <w:sz w:val="24"/>
        </w:rPr>
        <w:t>RECURSOS</w:t>
      </w:r>
      <w:r>
        <w:rPr>
          <w:rFonts w:ascii="Arial" w:hAnsi="Arial"/>
          <w:b/>
          <w:spacing w:val="33"/>
          <w:sz w:val="24"/>
        </w:rPr>
        <w:t xml:space="preserve"> </w:t>
      </w:r>
      <w:r>
        <w:rPr>
          <w:rFonts w:ascii="Arial" w:hAnsi="Arial"/>
          <w:b/>
          <w:sz w:val="24"/>
        </w:rPr>
        <w:t>FÍSICOS</w:t>
      </w:r>
      <w:r>
        <w:rPr>
          <w:rFonts w:ascii="Arial" w:hAnsi="Arial"/>
          <w:b/>
          <w:spacing w:val="36"/>
          <w:sz w:val="24"/>
        </w:rPr>
        <w:t xml:space="preserve"> </w:t>
      </w:r>
      <w:r>
        <w:rPr>
          <w:rFonts w:ascii="Arial" w:hAnsi="Arial"/>
          <w:b/>
          <w:sz w:val="24"/>
        </w:rPr>
        <w:t>(ESPACIOS</w:t>
      </w:r>
      <w:r>
        <w:rPr>
          <w:rFonts w:ascii="Arial" w:hAnsi="Arial"/>
          <w:b/>
          <w:spacing w:val="36"/>
          <w:sz w:val="24"/>
        </w:rPr>
        <w:t xml:space="preserve"> </w:t>
      </w:r>
      <w:r>
        <w:rPr>
          <w:rFonts w:ascii="Arial" w:hAnsi="Arial"/>
          <w:b/>
          <w:sz w:val="24"/>
        </w:rPr>
        <w:t>FÍSICOS</w:t>
      </w:r>
      <w:r>
        <w:rPr>
          <w:rFonts w:ascii="Arial" w:hAnsi="Arial"/>
          <w:b/>
          <w:spacing w:val="36"/>
          <w:sz w:val="24"/>
        </w:rPr>
        <w:t xml:space="preserve"> </w:t>
      </w:r>
      <w:r>
        <w:rPr>
          <w:rFonts w:ascii="Arial" w:hAnsi="Arial"/>
          <w:b/>
          <w:sz w:val="24"/>
        </w:rPr>
        <w:t>Y</w:t>
      </w:r>
      <w:r>
        <w:rPr>
          <w:rFonts w:ascii="Arial" w:hAnsi="Arial"/>
          <w:b/>
          <w:spacing w:val="38"/>
          <w:sz w:val="24"/>
        </w:rPr>
        <w:t xml:space="preserve"> </w:t>
      </w:r>
      <w:r>
        <w:rPr>
          <w:rFonts w:ascii="Arial" w:hAnsi="Arial"/>
          <w:b/>
          <w:sz w:val="24"/>
        </w:rPr>
        <w:t>DOTACIÓN.</w:t>
      </w:r>
      <w:r>
        <w:rPr>
          <w:rFonts w:ascii="Arial" w:hAnsi="Arial"/>
          <w:b/>
          <w:spacing w:val="29"/>
          <w:sz w:val="24"/>
        </w:rPr>
        <w:t xml:space="preserve"> </w:t>
      </w:r>
      <w:r>
        <w:rPr>
          <w:sz w:val="24"/>
        </w:rPr>
        <w:t>Decreto</w:t>
      </w:r>
      <w:r>
        <w:rPr>
          <w:spacing w:val="39"/>
          <w:sz w:val="24"/>
        </w:rPr>
        <w:t xml:space="preserve"> </w:t>
      </w:r>
      <w:r>
        <w:rPr>
          <w:sz w:val="24"/>
        </w:rPr>
        <w:t>1075</w:t>
      </w:r>
      <w:r>
        <w:rPr>
          <w:spacing w:val="-61"/>
          <w:sz w:val="24"/>
        </w:rPr>
        <w:t xml:space="preserve"> </w:t>
      </w:r>
      <w:r>
        <w:rPr>
          <w:sz w:val="24"/>
        </w:rPr>
        <w:t>Libro</w:t>
      </w:r>
      <w:r>
        <w:rPr>
          <w:spacing w:val="3"/>
          <w:sz w:val="24"/>
        </w:rPr>
        <w:t xml:space="preserve"> </w:t>
      </w:r>
      <w:r>
        <w:rPr>
          <w:sz w:val="24"/>
        </w:rPr>
        <w:t>2.</w:t>
      </w:r>
      <w:r>
        <w:rPr>
          <w:spacing w:val="2"/>
          <w:sz w:val="24"/>
        </w:rPr>
        <w:t xml:space="preserve"> </w:t>
      </w:r>
      <w:r>
        <w:rPr>
          <w:sz w:val="24"/>
        </w:rPr>
        <w:t>Título</w:t>
      </w:r>
      <w:r>
        <w:rPr>
          <w:spacing w:val="2"/>
          <w:sz w:val="24"/>
        </w:rPr>
        <w:t xml:space="preserve"> </w:t>
      </w:r>
      <w:r>
        <w:rPr>
          <w:sz w:val="24"/>
        </w:rPr>
        <w:t>3.</w:t>
      </w:r>
      <w:r>
        <w:rPr>
          <w:spacing w:val="2"/>
          <w:sz w:val="24"/>
        </w:rPr>
        <w:t xml:space="preserve"> </w:t>
      </w:r>
      <w:r>
        <w:rPr>
          <w:sz w:val="24"/>
        </w:rPr>
        <w:t>Sección</w:t>
      </w:r>
      <w:r>
        <w:rPr>
          <w:spacing w:val="4"/>
          <w:sz w:val="24"/>
        </w:rPr>
        <w:t xml:space="preserve"> </w:t>
      </w:r>
      <w:r>
        <w:rPr>
          <w:sz w:val="24"/>
        </w:rPr>
        <w:t>6.</w:t>
      </w:r>
      <w:r>
        <w:rPr>
          <w:spacing w:val="2"/>
          <w:sz w:val="24"/>
        </w:rPr>
        <w:t xml:space="preserve"> </w:t>
      </w:r>
      <w:r>
        <w:rPr>
          <w:sz w:val="24"/>
        </w:rPr>
        <w:t>Artículo</w:t>
      </w:r>
      <w:r>
        <w:rPr>
          <w:spacing w:val="2"/>
          <w:sz w:val="24"/>
        </w:rPr>
        <w:t xml:space="preserve"> </w:t>
      </w:r>
      <w:r>
        <w:rPr>
          <w:sz w:val="24"/>
        </w:rPr>
        <w:t>2.3.3.1.6.10</w:t>
      </w:r>
      <w:r>
        <w:rPr>
          <w:spacing w:val="3"/>
          <w:sz w:val="24"/>
        </w:rPr>
        <w:t xml:space="preserve"> </w:t>
      </w:r>
      <w:r>
        <w:rPr>
          <w:sz w:val="24"/>
        </w:rPr>
        <w:t>infraestructura</w:t>
      </w:r>
      <w:r>
        <w:rPr>
          <w:spacing w:val="8"/>
          <w:sz w:val="24"/>
        </w:rPr>
        <w:t xml:space="preserve"> </w:t>
      </w:r>
      <w:r>
        <w:rPr>
          <w:sz w:val="24"/>
        </w:rPr>
        <w:t>escolar</w:t>
      </w:r>
    </w:p>
    <w:p w14:paraId="0A8B74F8" w14:textId="77777777" w:rsidR="00FE34F1" w:rsidRDefault="00FE34F1">
      <w:pPr>
        <w:pStyle w:val="Textoindependiente"/>
        <w:rPr>
          <w:sz w:val="26"/>
        </w:rPr>
      </w:pPr>
    </w:p>
    <w:p w14:paraId="23131295" w14:textId="77777777" w:rsidR="00FE34F1" w:rsidRDefault="00FE34F1">
      <w:pPr>
        <w:pStyle w:val="Textoindependiente"/>
        <w:spacing w:before="7"/>
        <w:rPr>
          <w:sz w:val="22"/>
        </w:rPr>
      </w:pPr>
    </w:p>
    <w:p w14:paraId="2DBC925B" w14:textId="77777777" w:rsidR="00FE34F1" w:rsidRDefault="00C47BA1">
      <w:pPr>
        <w:pStyle w:val="Textoindependiente"/>
        <w:spacing w:before="1"/>
        <w:ind w:left="462"/>
      </w:pPr>
      <w:r>
        <w:t>El</w:t>
      </w:r>
      <w:r>
        <w:rPr>
          <w:spacing w:val="1"/>
        </w:rPr>
        <w:t xml:space="preserve"> </w:t>
      </w:r>
      <w:r>
        <w:t>Centro</w:t>
      </w:r>
      <w:r>
        <w:rPr>
          <w:spacing w:val="2"/>
        </w:rPr>
        <w:t xml:space="preserve"> </w:t>
      </w:r>
      <w:r>
        <w:t>Educativo</w:t>
      </w:r>
      <w:r>
        <w:rPr>
          <w:spacing w:val="2"/>
        </w:rPr>
        <w:t xml:space="preserve"> </w:t>
      </w:r>
      <w:r>
        <w:t>Rural</w:t>
      </w:r>
      <w:r>
        <w:rPr>
          <w:spacing w:val="4"/>
        </w:rPr>
        <w:t xml:space="preserve"> </w:t>
      </w:r>
      <w:r>
        <w:rPr>
          <w:rFonts w:ascii="Arial" w:hAnsi="Arial"/>
          <w:b/>
        </w:rPr>
        <w:t>“CASITAS”</w:t>
      </w:r>
      <w:r>
        <w:t>,</w:t>
      </w:r>
      <w:r>
        <w:rPr>
          <w:spacing w:val="3"/>
        </w:rPr>
        <w:t xml:space="preserve"> </w:t>
      </w:r>
      <w:r>
        <w:t>está</w:t>
      </w:r>
      <w:r>
        <w:rPr>
          <w:spacing w:val="2"/>
        </w:rPr>
        <w:t xml:space="preserve"> </w:t>
      </w:r>
      <w:r>
        <w:t>conformada</w:t>
      </w:r>
      <w:r>
        <w:rPr>
          <w:spacing w:val="2"/>
        </w:rPr>
        <w:t xml:space="preserve"> </w:t>
      </w:r>
      <w:r>
        <w:t>por</w:t>
      </w:r>
      <w:r>
        <w:rPr>
          <w:spacing w:val="2"/>
        </w:rPr>
        <w:t xml:space="preserve"> </w:t>
      </w:r>
      <w:r>
        <w:t>11</w:t>
      </w:r>
      <w:r>
        <w:rPr>
          <w:spacing w:val="3"/>
        </w:rPr>
        <w:t xml:space="preserve"> </w:t>
      </w:r>
      <w:r>
        <w:t>sedes.</w:t>
      </w:r>
      <w:r>
        <w:rPr>
          <w:spacing w:val="68"/>
        </w:rPr>
        <w:t xml:space="preserve"> </w:t>
      </w:r>
      <w:r>
        <w:t>Así:</w:t>
      </w:r>
    </w:p>
    <w:p w14:paraId="364777B0" w14:textId="77777777" w:rsidR="00FE34F1" w:rsidRDefault="00FE34F1">
      <w:pPr>
        <w:pStyle w:val="Textoindependiente"/>
        <w:rPr>
          <w:sz w:val="26"/>
        </w:rPr>
      </w:pPr>
    </w:p>
    <w:p w14:paraId="6EC7717A" w14:textId="77777777" w:rsidR="00FE34F1" w:rsidRDefault="00FE34F1">
      <w:pPr>
        <w:pStyle w:val="Textoindependiente"/>
        <w:spacing w:before="10"/>
        <w:rPr>
          <w:sz w:val="22"/>
        </w:rPr>
      </w:pPr>
    </w:p>
    <w:p w14:paraId="74594DA7" w14:textId="77777777" w:rsidR="00FE34F1" w:rsidRDefault="00C47BA1" w:rsidP="000B79BC">
      <w:pPr>
        <w:pStyle w:val="Ttulo3"/>
        <w:numPr>
          <w:ilvl w:val="3"/>
          <w:numId w:val="13"/>
        </w:numPr>
        <w:tabs>
          <w:tab w:val="left" w:pos="1182"/>
          <w:tab w:val="left" w:pos="1183"/>
        </w:tabs>
        <w:ind w:hanging="361"/>
      </w:pPr>
      <w:r>
        <w:t>Sede</w:t>
      </w:r>
      <w:r>
        <w:rPr>
          <w:spacing w:val="-1"/>
        </w:rPr>
        <w:t xml:space="preserve"> </w:t>
      </w:r>
      <w:r>
        <w:t>No.</w:t>
      </w:r>
      <w:r>
        <w:rPr>
          <w:spacing w:val="-1"/>
        </w:rPr>
        <w:t xml:space="preserve"> </w:t>
      </w:r>
      <w:r>
        <w:t>1:</w:t>
      </w:r>
    </w:p>
    <w:p w14:paraId="2104F515" w14:textId="77777777" w:rsidR="00FE34F1" w:rsidRDefault="00FE34F1">
      <w:pPr>
        <w:pStyle w:val="Textoindependiente"/>
        <w:rPr>
          <w:rFonts w:ascii="Arial"/>
          <w:b/>
        </w:rPr>
      </w:pPr>
    </w:p>
    <w:p w14:paraId="563AF261" w14:textId="77777777" w:rsidR="00FE34F1" w:rsidRDefault="00C47BA1">
      <w:pPr>
        <w:pStyle w:val="Textoindependiente"/>
        <w:spacing w:line="364" w:lineRule="auto"/>
        <w:ind w:left="462" w:right="898"/>
      </w:pPr>
      <w:r>
        <w:t>Planta</w:t>
      </w:r>
      <w:r>
        <w:rPr>
          <w:spacing w:val="57"/>
        </w:rPr>
        <w:t xml:space="preserve"> </w:t>
      </w:r>
      <w:r>
        <w:t>física</w:t>
      </w:r>
      <w:r>
        <w:rPr>
          <w:spacing w:val="57"/>
        </w:rPr>
        <w:t xml:space="preserve"> </w:t>
      </w:r>
      <w:r>
        <w:t>que</w:t>
      </w:r>
      <w:r>
        <w:rPr>
          <w:spacing w:val="56"/>
        </w:rPr>
        <w:t xml:space="preserve"> </w:t>
      </w:r>
      <w:r>
        <w:t>se</w:t>
      </w:r>
      <w:r>
        <w:rPr>
          <w:spacing w:val="57"/>
        </w:rPr>
        <w:t xml:space="preserve"> </w:t>
      </w:r>
      <w:r>
        <w:t>encuentra</w:t>
      </w:r>
      <w:r>
        <w:rPr>
          <w:spacing w:val="57"/>
        </w:rPr>
        <w:t xml:space="preserve"> </w:t>
      </w:r>
      <w:r>
        <w:t>ubicada</w:t>
      </w:r>
      <w:r>
        <w:rPr>
          <w:spacing w:val="56"/>
        </w:rPr>
        <w:t xml:space="preserve"> </w:t>
      </w:r>
      <w:r>
        <w:t>en</w:t>
      </w:r>
      <w:r>
        <w:rPr>
          <w:spacing w:val="58"/>
        </w:rPr>
        <w:t xml:space="preserve"> </w:t>
      </w:r>
      <w:r>
        <w:t>la</w:t>
      </w:r>
      <w:r>
        <w:rPr>
          <w:spacing w:val="62"/>
        </w:rPr>
        <w:t xml:space="preserve"> </w:t>
      </w:r>
      <w:r>
        <w:t>vereda</w:t>
      </w:r>
      <w:r>
        <w:rPr>
          <w:spacing w:val="58"/>
        </w:rPr>
        <w:t xml:space="preserve"> </w:t>
      </w:r>
      <w:r>
        <w:t>Casitas,</w:t>
      </w:r>
      <w:r>
        <w:rPr>
          <w:spacing w:val="56"/>
        </w:rPr>
        <w:t xml:space="preserve"> </w:t>
      </w:r>
      <w:r>
        <w:t>funcionará</w:t>
      </w:r>
      <w:r>
        <w:rPr>
          <w:spacing w:val="-61"/>
        </w:rPr>
        <w:t xml:space="preserve"> </w:t>
      </w:r>
      <w:r>
        <w:t>Transición, Básica</w:t>
      </w:r>
      <w:r>
        <w:rPr>
          <w:spacing w:val="2"/>
        </w:rPr>
        <w:t xml:space="preserve"> </w:t>
      </w:r>
      <w:r>
        <w:t>Primaria</w:t>
      </w:r>
      <w:r>
        <w:rPr>
          <w:spacing w:val="3"/>
        </w:rPr>
        <w:t xml:space="preserve"> </w:t>
      </w:r>
      <w:r>
        <w:t>y</w:t>
      </w:r>
      <w:r>
        <w:rPr>
          <w:spacing w:val="-3"/>
        </w:rPr>
        <w:t xml:space="preserve"> </w:t>
      </w:r>
      <w:r>
        <w:t>Básica</w:t>
      </w:r>
      <w:r>
        <w:rPr>
          <w:spacing w:val="3"/>
        </w:rPr>
        <w:t xml:space="preserve"> </w:t>
      </w:r>
      <w:r>
        <w:t>Secundaria.</w:t>
      </w:r>
      <w:r>
        <w:rPr>
          <w:spacing w:val="4"/>
        </w:rPr>
        <w:t xml:space="preserve"> </w:t>
      </w:r>
      <w:r>
        <w:t>Esta</w:t>
      </w:r>
      <w:r>
        <w:rPr>
          <w:spacing w:val="4"/>
        </w:rPr>
        <w:t xml:space="preserve"> </w:t>
      </w:r>
      <w:r>
        <w:t>cuenta</w:t>
      </w:r>
      <w:r>
        <w:rPr>
          <w:spacing w:val="1"/>
        </w:rPr>
        <w:t xml:space="preserve"> </w:t>
      </w:r>
      <w:r>
        <w:t>con:</w:t>
      </w:r>
    </w:p>
    <w:p w14:paraId="2E716595" w14:textId="77777777" w:rsidR="00FE34F1" w:rsidRDefault="00FE34F1">
      <w:pPr>
        <w:pStyle w:val="Textoindependiente"/>
        <w:rPr>
          <w:sz w:val="25"/>
        </w:rPr>
      </w:pPr>
    </w:p>
    <w:tbl>
      <w:tblPr>
        <w:tblStyle w:val="TableNormal"/>
        <w:tblW w:w="0" w:type="auto"/>
        <w:tblInd w:w="420" w:type="dxa"/>
        <w:tblLayout w:type="fixed"/>
        <w:tblLook w:val="01E0" w:firstRow="1" w:lastRow="1" w:firstColumn="1" w:lastColumn="1" w:noHBand="0" w:noVBand="0"/>
      </w:tblPr>
      <w:tblGrid>
        <w:gridCol w:w="2833"/>
        <w:gridCol w:w="4168"/>
        <w:gridCol w:w="565"/>
      </w:tblGrid>
      <w:tr w:rsidR="00FE34F1" w14:paraId="24CA61B1" w14:textId="77777777">
        <w:trPr>
          <w:trHeight w:val="548"/>
        </w:trPr>
        <w:tc>
          <w:tcPr>
            <w:tcW w:w="2833" w:type="dxa"/>
          </w:tcPr>
          <w:p w14:paraId="4F52BFA6" w14:textId="77777777" w:rsidR="00FE34F1" w:rsidRDefault="00C47BA1">
            <w:pPr>
              <w:pStyle w:val="TableParagraph"/>
              <w:spacing w:line="268" w:lineRule="exact"/>
              <w:ind w:left="50"/>
              <w:rPr>
                <w:rFonts w:ascii="Arial"/>
                <w:b/>
                <w:sz w:val="24"/>
              </w:rPr>
            </w:pPr>
            <w:r>
              <w:rPr>
                <w:rFonts w:ascii="Arial"/>
                <w:b/>
                <w:sz w:val="24"/>
              </w:rPr>
              <w:t>AREA</w:t>
            </w:r>
          </w:p>
        </w:tc>
        <w:tc>
          <w:tcPr>
            <w:tcW w:w="4168" w:type="dxa"/>
          </w:tcPr>
          <w:p w14:paraId="348F17D3" w14:textId="77777777" w:rsidR="00FE34F1" w:rsidRDefault="00C47BA1">
            <w:pPr>
              <w:pStyle w:val="TableParagraph"/>
              <w:spacing w:line="268" w:lineRule="exact"/>
              <w:ind w:left="757"/>
              <w:rPr>
                <w:rFonts w:ascii="Arial"/>
                <w:b/>
                <w:sz w:val="24"/>
              </w:rPr>
            </w:pPr>
            <w:r>
              <w:rPr>
                <w:rFonts w:ascii="Arial"/>
                <w:b/>
                <w:sz w:val="24"/>
              </w:rPr>
              <w:t>DEPENDENCIA</w:t>
            </w:r>
          </w:p>
        </w:tc>
        <w:tc>
          <w:tcPr>
            <w:tcW w:w="565" w:type="dxa"/>
          </w:tcPr>
          <w:p w14:paraId="7091CF4B" w14:textId="77777777" w:rsidR="00FE34F1" w:rsidRDefault="00C47BA1">
            <w:pPr>
              <w:pStyle w:val="TableParagraph"/>
              <w:spacing w:line="268" w:lineRule="exact"/>
              <w:ind w:right="46"/>
              <w:jc w:val="right"/>
              <w:rPr>
                <w:rFonts w:ascii="Arial"/>
                <w:b/>
                <w:sz w:val="24"/>
              </w:rPr>
            </w:pPr>
            <w:r>
              <w:rPr>
                <w:rFonts w:ascii="Arial"/>
                <w:b/>
                <w:sz w:val="24"/>
              </w:rPr>
              <w:t>No.</w:t>
            </w:r>
          </w:p>
        </w:tc>
      </w:tr>
      <w:tr w:rsidR="00FE34F1" w14:paraId="235C808C" w14:textId="77777777">
        <w:trPr>
          <w:trHeight w:val="690"/>
        </w:trPr>
        <w:tc>
          <w:tcPr>
            <w:tcW w:w="2833" w:type="dxa"/>
          </w:tcPr>
          <w:p w14:paraId="03127715" w14:textId="77777777" w:rsidR="00FE34F1" w:rsidRDefault="00FE34F1">
            <w:pPr>
              <w:pStyle w:val="TableParagraph"/>
              <w:spacing w:before="4"/>
              <w:rPr>
                <w:rFonts w:ascii="Microsoft Sans Serif"/>
                <w:sz w:val="24"/>
              </w:rPr>
            </w:pPr>
          </w:p>
          <w:p w14:paraId="766F0172" w14:textId="77777777" w:rsidR="00FE34F1" w:rsidRDefault="00C47BA1">
            <w:pPr>
              <w:pStyle w:val="TableParagraph"/>
              <w:ind w:left="50"/>
              <w:rPr>
                <w:rFonts w:ascii="Microsoft Sans Serif" w:hAnsi="Microsoft Sans Serif"/>
                <w:sz w:val="24"/>
              </w:rPr>
            </w:pPr>
            <w:r>
              <w:rPr>
                <w:rFonts w:ascii="Microsoft Sans Serif" w:hAnsi="Microsoft Sans Serif"/>
                <w:sz w:val="24"/>
              </w:rPr>
              <w:t>Dirección:</w:t>
            </w:r>
          </w:p>
        </w:tc>
        <w:tc>
          <w:tcPr>
            <w:tcW w:w="4168" w:type="dxa"/>
          </w:tcPr>
          <w:p w14:paraId="1B9761B0" w14:textId="77777777" w:rsidR="00FE34F1" w:rsidRDefault="00FE34F1">
            <w:pPr>
              <w:pStyle w:val="TableParagraph"/>
              <w:spacing w:before="4"/>
              <w:rPr>
                <w:rFonts w:ascii="Microsoft Sans Serif"/>
                <w:sz w:val="24"/>
              </w:rPr>
            </w:pPr>
          </w:p>
          <w:p w14:paraId="198B5D4E" w14:textId="77777777" w:rsidR="00FE34F1" w:rsidRDefault="00C47BA1">
            <w:pPr>
              <w:pStyle w:val="TableParagraph"/>
              <w:ind w:left="757"/>
              <w:rPr>
                <w:rFonts w:ascii="Microsoft Sans Serif" w:hAnsi="Microsoft Sans Serif"/>
                <w:sz w:val="24"/>
              </w:rPr>
            </w:pPr>
            <w:r>
              <w:rPr>
                <w:rFonts w:ascii="Microsoft Sans Serif" w:hAnsi="Microsoft Sans Serif"/>
                <w:sz w:val="24"/>
              </w:rPr>
              <w:t>Dirección</w:t>
            </w:r>
          </w:p>
        </w:tc>
        <w:tc>
          <w:tcPr>
            <w:tcW w:w="565" w:type="dxa"/>
          </w:tcPr>
          <w:p w14:paraId="12872DF0" w14:textId="77777777" w:rsidR="00FE34F1" w:rsidRDefault="00FE34F1">
            <w:pPr>
              <w:pStyle w:val="TableParagraph"/>
              <w:spacing w:before="4"/>
              <w:rPr>
                <w:rFonts w:ascii="Microsoft Sans Serif"/>
                <w:sz w:val="24"/>
              </w:rPr>
            </w:pPr>
          </w:p>
          <w:p w14:paraId="66FA174B" w14:textId="77777777" w:rsidR="00FE34F1" w:rsidRDefault="00C47BA1">
            <w:pPr>
              <w:pStyle w:val="TableParagraph"/>
              <w:ind w:left="250"/>
              <w:rPr>
                <w:rFonts w:ascii="Microsoft Sans Serif"/>
                <w:sz w:val="24"/>
              </w:rPr>
            </w:pPr>
            <w:r>
              <w:rPr>
                <w:rFonts w:ascii="Microsoft Sans Serif"/>
                <w:w w:val="99"/>
                <w:sz w:val="24"/>
              </w:rPr>
              <w:t>1</w:t>
            </w:r>
          </w:p>
        </w:tc>
      </w:tr>
      <w:tr w:rsidR="00FE34F1" w14:paraId="0DB6AAE1" w14:textId="77777777">
        <w:trPr>
          <w:trHeight w:val="690"/>
        </w:trPr>
        <w:tc>
          <w:tcPr>
            <w:tcW w:w="2833" w:type="dxa"/>
          </w:tcPr>
          <w:p w14:paraId="2EBC4EB5" w14:textId="77777777" w:rsidR="00FE34F1" w:rsidRDefault="00C47BA1">
            <w:pPr>
              <w:pStyle w:val="TableParagraph"/>
              <w:spacing w:before="138"/>
              <w:ind w:left="50"/>
              <w:rPr>
                <w:rFonts w:ascii="Microsoft Sans Serif" w:hAnsi="Microsoft Sans Serif"/>
                <w:sz w:val="24"/>
              </w:rPr>
            </w:pPr>
            <w:r>
              <w:rPr>
                <w:rFonts w:ascii="Microsoft Sans Serif" w:hAnsi="Microsoft Sans Serif"/>
                <w:sz w:val="24"/>
              </w:rPr>
              <w:t>Pedagógica</w:t>
            </w:r>
          </w:p>
        </w:tc>
        <w:tc>
          <w:tcPr>
            <w:tcW w:w="4168" w:type="dxa"/>
          </w:tcPr>
          <w:p w14:paraId="0924330D" w14:textId="77777777" w:rsidR="00FE34F1" w:rsidRDefault="00C47BA1">
            <w:pPr>
              <w:pStyle w:val="TableParagraph"/>
              <w:spacing w:before="138"/>
              <w:ind w:left="757"/>
              <w:rPr>
                <w:rFonts w:ascii="Microsoft Sans Serif"/>
                <w:sz w:val="24"/>
              </w:rPr>
            </w:pPr>
            <w:r>
              <w:rPr>
                <w:rFonts w:ascii="Microsoft Sans Serif"/>
                <w:sz w:val="24"/>
              </w:rPr>
              <w:t>Aulas de</w:t>
            </w:r>
            <w:r>
              <w:rPr>
                <w:rFonts w:ascii="Microsoft Sans Serif"/>
                <w:spacing w:val="1"/>
                <w:sz w:val="24"/>
              </w:rPr>
              <w:t xml:space="preserve"> </w:t>
            </w:r>
            <w:r>
              <w:rPr>
                <w:rFonts w:ascii="Microsoft Sans Serif"/>
                <w:sz w:val="24"/>
              </w:rPr>
              <w:t>Clase</w:t>
            </w:r>
          </w:p>
        </w:tc>
        <w:tc>
          <w:tcPr>
            <w:tcW w:w="565" w:type="dxa"/>
          </w:tcPr>
          <w:p w14:paraId="4CC71D2A" w14:textId="77777777" w:rsidR="00FE34F1" w:rsidRDefault="00C47BA1">
            <w:pPr>
              <w:pStyle w:val="TableParagraph"/>
              <w:spacing w:before="138"/>
              <w:ind w:left="261"/>
              <w:rPr>
                <w:rFonts w:ascii="Microsoft Sans Serif"/>
                <w:sz w:val="24"/>
              </w:rPr>
            </w:pPr>
            <w:r>
              <w:rPr>
                <w:rFonts w:ascii="Microsoft Sans Serif"/>
                <w:w w:val="99"/>
                <w:sz w:val="24"/>
              </w:rPr>
              <w:t>3</w:t>
            </w:r>
          </w:p>
        </w:tc>
      </w:tr>
      <w:tr w:rsidR="00FE34F1" w14:paraId="4B8420C3" w14:textId="77777777">
        <w:trPr>
          <w:trHeight w:val="828"/>
        </w:trPr>
        <w:tc>
          <w:tcPr>
            <w:tcW w:w="2833" w:type="dxa"/>
          </w:tcPr>
          <w:p w14:paraId="33C62C51" w14:textId="77777777" w:rsidR="00FE34F1" w:rsidRDefault="00FE34F1">
            <w:pPr>
              <w:pStyle w:val="TableParagraph"/>
              <w:spacing w:before="4"/>
              <w:rPr>
                <w:rFonts w:ascii="Microsoft Sans Serif"/>
                <w:sz w:val="24"/>
              </w:rPr>
            </w:pPr>
          </w:p>
          <w:p w14:paraId="549EEA34" w14:textId="77777777" w:rsidR="00FE34F1" w:rsidRDefault="00C47BA1">
            <w:pPr>
              <w:pStyle w:val="TableParagraph"/>
              <w:ind w:left="50"/>
              <w:rPr>
                <w:rFonts w:ascii="Microsoft Sans Serif"/>
                <w:sz w:val="24"/>
              </w:rPr>
            </w:pPr>
            <w:r>
              <w:rPr>
                <w:rFonts w:ascii="Microsoft Sans Serif"/>
                <w:sz w:val="24"/>
              </w:rPr>
              <w:t>Administrativa</w:t>
            </w:r>
          </w:p>
        </w:tc>
        <w:tc>
          <w:tcPr>
            <w:tcW w:w="4168" w:type="dxa"/>
          </w:tcPr>
          <w:p w14:paraId="6F8BB15E" w14:textId="77777777" w:rsidR="00FE34F1" w:rsidRDefault="00FE34F1">
            <w:pPr>
              <w:pStyle w:val="TableParagraph"/>
              <w:spacing w:before="4"/>
              <w:rPr>
                <w:rFonts w:ascii="Microsoft Sans Serif"/>
                <w:sz w:val="24"/>
              </w:rPr>
            </w:pPr>
          </w:p>
          <w:p w14:paraId="5D20533D" w14:textId="77777777" w:rsidR="00FE34F1" w:rsidRDefault="00C47BA1">
            <w:pPr>
              <w:pStyle w:val="TableParagraph"/>
              <w:ind w:left="789"/>
              <w:rPr>
                <w:rFonts w:ascii="Microsoft Sans Serif"/>
                <w:sz w:val="24"/>
              </w:rPr>
            </w:pPr>
            <w:r>
              <w:rPr>
                <w:rFonts w:ascii="Microsoft Sans Serif"/>
                <w:sz w:val="24"/>
              </w:rPr>
              <w:t>Biblioteca</w:t>
            </w:r>
          </w:p>
        </w:tc>
        <w:tc>
          <w:tcPr>
            <w:tcW w:w="565" w:type="dxa"/>
          </w:tcPr>
          <w:p w14:paraId="3C26412C" w14:textId="77777777" w:rsidR="00FE34F1" w:rsidRDefault="00FE34F1">
            <w:pPr>
              <w:pStyle w:val="TableParagraph"/>
              <w:spacing w:before="4"/>
              <w:rPr>
                <w:rFonts w:ascii="Microsoft Sans Serif"/>
                <w:sz w:val="24"/>
              </w:rPr>
            </w:pPr>
          </w:p>
          <w:p w14:paraId="229F120C" w14:textId="77777777" w:rsidR="00FE34F1" w:rsidRDefault="00C47BA1">
            <w:pPr>
              <w:pStyle w:val="TableParagraph"/>
              <w:ind w:left="269"/>
              <w:rPr>
                <w:rFonts w:ascii="Microsoft Sans Serif"/>
                <w:sz w:val="24"/>
              </w:rPr>
            </w:pPr>
            <w:r>
              <w:rPr>
                <w:rFonts w:ascii="Microsoft Sans Serif"/>
                <w:w w:val="99"/>
                <w:sz w:val="24"/>
              </w:rPr>
              <w:t>1</w:t>
            </w:r>
          </w:p>
        </w:tc>
      </w:tr>
      <w:tr w:rsidR="00FE34F1" w14:paraId="3B2358D6" w14:textId="77777777">
        <w:trPr>
          <w:trHeight w:val="552"/>
        </w:trPr>
        <w:tc>
          <w:tcPr>
            <w:tcW w:w="2833" w:type="dxa"/>
          </w:tcPr>
          <w:p w14:paraId="26E9C0D8" w14:textId="77777777" w:rsidR="00FE34F1" w:rsidRDefault="00FE34F1">
            <w:pPr>
              <w:pStyle w:val="TableParagraph"/>
              <w:spacing w:before="4"/>
              <w:rPr>
                <w:rFonts w:ascii="Microsoft Sans Serif"/>
                <w:sz w:val="24"/>
              </w:rPr>
            </w:pPr>
          </w:p>
          <w:p w14:paraId="7097D670" w14:textId="77777777" w:rsidR="00FE34F1" w:rsidRDefault="00C47BA1">
            <w:pPr>
              <w:pStyle w:val="TableParagraph"/>
              <w:spacing w:line="256" w:lineRule="exact"/>
              <w:ind w:left="50"/>
              <w:rPr>
                <w:rFonts w:ascii="Microsoft Sans Serif"/>
                <w:sz w:val="24"/>
              </w:rPr>
            </w:pPr>
            <w:r>
              <w:rPr>
                <w:rFonts w:ascii="Microsoft Sans Serif"/>
                <w:sz w:val="24"/>
              </w:rPr>
              <w:t>Bienestar</w:t>
            </w:r>
          </w:p>
        </w:tc>
        <w:tc>
          <w:tcPr>
            <w:tcW w:w="4168" w:type="dxa"/>
          </w:tcPr>
          <w:p w14:paraId="0C0A7AD4" w14:textId="77777777" w:rsidR="00FE34F1" w:rsidRDefault="00FE34F1">
            <w:pPr>
              <w:pStyle w:val="TableParagraph"/>
              <w:spacing w:before="4"/>
              <w:rPr>
                <w:rFonts w:ascii="Microsoft Sans Serif"/>
                <w:sz w:val="24"/>
              </w:rPr>
            </w:pPr>
          </w:p>
          <w:p w14:paraId="0916DF7A" w14:textId="77777777" w:rsidR="00FE34F1" w:rsidRDefault="00C47BA1">
            <w:pPr>
              <w:pStyle w:val="TableParagraph"/>
              <w:spacing w:line="256" w:lineRule="exact"/>
              <w:ind w:left="757"/>
              <w:rPr>
                <w:rFonts w:ascii="Microsoft Sans Serif" w:hAnsi="Microsoft Sans Serif"/>
                <w:sz w:val="24"/>
              </w:rPr>
            </w:pPr>
            <w:r>
              <w:rPr>
                <w:rFonts w:ascii="Microsoft Sans Serif" w:hAnsi="Microsoft Sans Serif"/>
                <w:sz w:val="24"/>
              </w:rPr>
              <w:t>Batería</w:t>
            </w:r>
            <w:r>
              <w:rPr>
                <w:rFonts w:ascii="Microsoft Sans Serif" w:hAnsi="Microsoft Sans Serif"/>
                <w:spacing w:val="6"/>
                <w:sz w:val="24"/>
              </w:rPr>
              <w:t xml:space="preserve"> </w:t>
            </w:r>
            <w:r>
              <w:rPr>
                <w:rFonts w:ascii="Microsoft Sans Serif" w:hAnsi="Microsoft Sans Serif"/>
                <w:sz w:val="24"/>
              </w:rPr>
              <w:t>sanitaria</w:t>
            </w:r>
          </w:p>
        </w:tc>
        <w:tc>
          <w:tcPr>
            <w:tcW w:w="565" w:type="dxa"/>
          </w:tcPr>
          <w:p w14:paraId="4D87F13C" w14:textId="77777777" w:rsidR="00FE34F1" w:rsidRDefault="00FE34F1">
            <w:pPr>
              <w:pStyle w:val="TableParagraph"/>
              <w:spacing w:before="4"/>
              <w:rPr>
                <w:rFonts w:ascii="Microsoft Sans Serif"/>
                <w:sz w:val="24"/>
              </w:rPr>
            </w:pPr>
          </w:p>
          <w:p w14:paraId="733E6130" w14:textId="77777777" w:rsidR="00FE34F1" w:rsidRDefault="00C47BA1">
            <w:pPr>
              <w:pStyle w:val="TableParagraph"/>
              <w:spacing w:line="256" w:lineRule="exact"/>
              <w:ind w:left="328"/>
              <w:rPr>
                <w:rFonts w:ascii="Microsoft Sans Serif"/>
                <w:sz w:val="24"/>
              </w:rPr>
            </w:pPr>
            <w:r>
              <w:rPr>
                <w:rFonts w:ascii="Microsoft Sans Serif"/>
                <w:w w:val="99"/>
                <w:sz w:val="24"/>
              </w:rPr>
              <w:t>1</w:t>
            </w:r>
          </w:p>
        </w:tc>
      </w:tr>
      <w:tr w:rsidR="00FE34F1" w14:paraId="2770CE36" w14:textId="77777777">
        <w:trPr>
          <w:trHeight w:val="275"/>
        </w:trPr>
        <w:tc>
          <w:tcPr>
            <w:tcW w:w="2833" w:type="dxa"/>
          </w:tcPr>
          <w:p w14:paraId="5613E0E2" w14:textId="77777777" w:rsidR="00FE34F1" w:rsidRDefault="00FE34F1">
            <w:pPr>
              <w:pStyle w:val="TableParagraph"/>
              <w:rPr>
                <w:rFonts w:ascii="Times New Roman"/>
                <w:sz w:val="20"/>
              </w:rPr>
            </w:pPr>
          </w:p>
        </w:tc>
        <w:tc>
          <w:tcPr>
            <w:tcW w:w="4168" w:type="dxa"/>
          </w:tcPr>
          <w:p w14:paraId="53A72175" w14:textId="77777777" w:rsidR="00FE34F1" w:rsidRDefault="00C47BA1">
            <w:pPr>
              <w:pStyle w:val="TableParagraph"/>
              <w:spacing w:line="256" w:lineRule="exact"/>
              <w:ind w:left="757"/>
              <w:rPr>
                <w:rFonts w:ascii="Microsoft Sans Serif" w:hAnsi="Microsoft Sans Serif"/>
                <w:sz w:val="24"/>
              </w:rPr>
            </w:pPr>
            <w:r>
              <w:rPr>
                <w:rFonts w:ascii="Microsoft Sans Serif" w:hAnsi="Microsoft Sans Serif"/>
                <w:sz w:val="24"/>
              </w:rPr>
              <w:t>Salón</w:t>
            </w:r>
            <w:r>
              <w:rPr>
                <w:rFonts w:ascii="Microsoft Sans Serif" w:hAnsi="Microsoft Sans Serif"/>
                <w:spacing w:val="1"/>
                <w:sz w:val="24"/>
              </w:rPr>
              <w:t xml:space="preserve"> </w:t>
            </w:r>
            <w:r>
              <w:rPr>
                <w:rFonts w:ascii="Microsoft Sans Serif" w:hAnsi="Microsoft Sans Serif"/>
                <w:sz w:val="24"/>
              </w:rPr>
              <w:t>para restaurante escolar</w:t>
            </w:r>
          </w:p>
        </w:tc>
        <w:tc>
          <w:tcPr>
            <w:tcW w:w="565" w:type="dxa"/>
          </w:tcPr>
          <w:p w14:paraId="4DBB59CC" w14:textId="77777777" w:rsidR="00FE34F1" w:rsidRDefault="00C47BA1">
            <w:pPr>
              <w:pStyle w:val="TableParagraph"/>
              <w:spacing w:line="256" w:lineRule="exact"/>
              <w:ind w:right="93"/>
              <w:jc w:val="right"/>
              <w:rPr>
                <w:rFonts w:ascii="Microsoft Sans Serif"/>
                <w:sz w:val="24"/>
              </w:rPr>
            </w:pPr>
            <w:r>
              <w:rPr>
                <w:rFonts w:ascii="Microsoft Sans Serif"/>
                <w:w w:val="99"/>
                <w:sz w:val="24"/>
              </w:rPr>
              <w:t>1</w:t>
            </w:r>
          </w:p>
        </w:tc>
      </w:tr>
      <w:tr w:rsidR="00FE34F1" w14:paraId="26188279" w14:textId="77777777">
        <w:trPr>
          <w:trHeight w:val="687"/>
        </w:trPr>
        <w:tc>
          <w:tcPr>
            <w:tcW w:w="2833" w:type="dxa"/>
          </w:tcPr>
          <w:p w14:paraId="2DA3C50F" w14:textId="77777777" w:rsidR="00FE34F1" w:rsidRDefault="00FE34F1">
            <w:pPr>
              <w:pStyle w:val="TableParagraph"/>
              <w:rPr>
                <w:rFonts w:ascii="Times New Roman"/>
              </w:rPr>
            </w:pPr>
          </w:p>
        </w:tc>
        <w:tc>
          <w:tcPr>
            <w:tcW w:w="4168" w:type="dxa"/>
          </w:tcPr>
          <w:p w14:paraId="7ECBA950" w14:textId="77777777" w:rsidR="00FE34F1" w:rsidRDefault="00C47BA1">
            <w:pPr>
              <w:pStyle w:val="TableParagraph"/>
              <w:ind w:left="785"/>
              <w:rPr>
                <w:rFonts w:ascii="Microsoft Sans Serif"/>
                <w:sz w:val="24"/>
              </w:rPr>
            </w:pPr>
            <w:r>
              <w:rPr>
                <w:rFonts w:ascii="Microsoft Sans Serif"/>
                <w:sz w:val="24"/>
              </w:rPr>
              <w:t>Espacio</w:t>
            </w:r>
            <w:r>
              <w:rPr>
                <w:rFonts w:ascii="Microsoft Sans Serif"/>
                <w:spacing w:val="1"/>
                <w:sz w:val="24"/>
              </w:rPr>
              <w:t xml:space="preserve"> </w:t>
            </w:r>
            <w:r>
              <w:rPr>
                <w:rFonts w:ascii="Microsoft Sans Serif"/>
                <w:sz w:val="24"/>
              </w:rPr>
              <w:t>de</w:t>
            </w:r>
            <w:r>
              <w:rPr>
                <w:rFonts w:ascii="Microsoft Sans Serif"/>
                <w:spacing w:val="2"/>
                <w:sz w:val="24"/>
              </w:rPr>
              <w:t xml:space="preserve"> </w:t>
            </w:r>
            <w:r>
              <w:rPr>
                <w:rFonts w:ascii="Microsoft Sans Serif"/>
                <w:sz w:val="24"/>
              </w:rPr>
              <w:t>patio</w:t>
            </w:r>
            <w:r>
              <w:rPr>
                <w:rFonts w:ascii="Microsoft Sans Serif"/>
                <w:spacing w:val="3"/>
                <w:sz w:val="24"/>
              </w:rPr>
              <w:t xml:space="preserve"> </w:t>
            </w:r>
            <w:r>
              <w:rPr>
                <w:rFonts w:ascii="Microsoft Sans Serif"/>
                <w:sz w:val="24"/>
              </w:rPr>
              <w:t>de</w:t>
            </w:r>
            <w:r>
              <w:rPr>
                <w:rFonts w:ascii="Microsoft Sans Serif"/>
                <w:spacing w:val="1"/>
                <w:sz w:val="24"/>
              </w:rPr>
              <w:t xml:space="preserve"> </w:t>
            </w:r>
            <w:r>
              <w:rPr>
                <w:rFonts w:ascii="Microsoft Sans Serif"/>
                <w:sz w:val="24"/>
              </w:rPr>
              <w:t>recreo</w:t>
            </w:r>
          </w:p>
        </w:tc>
        <w:tc>
          <w:tcPr>
            <w:tcW w:w="565" w:type="dxa"/>
          </w:tcPr>
          <w:p w14:paraId="662B4C3C" w14:textId="77777777" w:rsidR="00FE34F1" w:rsidRDefault="00C47BA1">
            <w:pPr>
              <w:pStyle w:val="TableParagraph"/>
              <w:ind w:left="328"/>
              <w:rPr>
                <w:rFonts w:ascii="Microsoft Sans Serif"/>
                <w:sz w:val="24"/>
              </w:rPr>
            </w:pPr>
            <w:r>
              <w:rPr>
                <w:rFonts w:ascii="Microsoft Sans Serif"/>
                <w:w w:val="99"/>
                <w:sz w:val="24"/>
              </w:rPr>
              <w:t>1</w:t>
            </w:r>
          </w:p>
        </w:tc>
      </w:tr>
      <w:tr w:rsidR="00FE34F1" w14:paraId="11CC7663" w14:textId="77777777">
        <w:trPr>
          <w:trHeight w:val="709"/>
        </w:trPr>
        <w:tc>
          <w:tcPr>
            <w:tcW w:w="2833" w:type="dxa"/>
          </w:tcPr>
          <w:p w14:paraId="15522C48" w14:textId="77777777" w:rsidR="00FE34F1" w:rsidRDefault="00FE34F1">
            <w:pPr>
              <w:pStyle w:val="TableParagraph"/>
              <w:spacing w:before="7"/>
              <w:rPr>
                <w:rFonts w:ascii="Microsoft Sans Serif"/>
                <w:sz w:val="36"/>
              </w:rPr>
            </w:pPr>
          </w:p>
          <w:p w14:paraId="0C799536" w14:textId="77777777" w:rsidR="00FE34F1" w:rsidRDefault="00C47BA1" w:rsidP="000B79BC">
            <w:pPr>
              <w:pStyle w:val="TableParagraph"/>
              <w:numPr>
                <w:ilvl w:val="0"/>
                <w:numId w:val="12"/>
              </w:numPr>
              <w:tabs>
                <w:tab w:val="left" w:pos="769"/>
                <w:tab w:val="left" w:pos="770"/>
              </w:tabs>
              <w:spacing w:line="274" w:lineRule="exact"/>
              <w:ind w:hanging="361"/>
              <w:rPr>
                <w:rFonts w:ascii="Arial" w:hAnsi="Arial"/>
                <w:b/>
                <w:sz w:val="24"/>
              </w:rPr>
            </w:pPr>
            <w:r>
              <w:rPr>
                <w:rFonts w:ascii="Arial" w:hAnsi="Arial"/>
                <w:b/>
                <w:sz w:val="24"/>
              </w:rPr>
              <w:t>Sede</w:t>
            </w:r>
            <w:r>
              <w:rPr>
                <w:rFonts w:ascii="Arial" w:hAnsi="Arial"/>
                <w:b/>
                <w:spacing w:val="-1"/>
                <w:sz w:val="24"/>
              </w:rPr>
              <w:t xml:space="preserve"> </w:t>
            </w:r>
            <w:r>
              <w:rPr>
                <w:rFonts w:ascii="Arial" w:hAnsi="Arial"/>
                <w:b/>
                <w:sz w:val="24"/>
              </w:rPr>
              <w:t>No.</w:t>
            </w:r>
            <w:r>
              <w:rPr>
                <w:rFonts w:ascii="Arial" w:hAnsi="Arial"/>
                <w:b/>
                <w:spacing w:val="-1"/>
                <w:sz w:val="24"/>
              </w:rPr>
              <w:t xml:space="preserve"> </w:t>
            </w:r>
            <w:r>
              <w:rPr>
                <w:rFonts w:ascii="Arial" w:hAnsi="Arial"/>
                <w:b/>
                <w:sz w:val="24"/>
              </w:rPr>
              <w:t>2:</w:t>
            </w:r>
          </w:p>
        </w:tc>
        <w:tc>
          <w:tcPr>
            <w:tcW w:w="4168" w:type="dxa"/>
          </w:tcPr>
          <w:p w14:paraId="2F5DDDEF" w14:textId="77777777" w:rsidR="00FE34F1" w:rsidRDefault="00FE34F1">
            <w:pPr>
              <w:pStyle w:val="TableParagraph"/>
              <w:rPr>
                <w:rFonts w:ascii="Times New Roman"/>
              </w:rPr>
            </w:pPr>
          </w:p>
        </w:tc>
        <w:tc>
          <w:tcPr>
            <w:tcW w:w="565" w:type="dxa"/>
          </w:tcPr>
          <w:p w14:paraId="3F17DED5" w14:textId="77777777" w:rsidR="00FE34F1" w:rsidRDefault="00FE34F1">
            <w:pPr>
              <w:pStyle w:val="TableParagraph"/>
              <w:rPr>
                <w:rFonts w:ascii="Times New Roman"/>
              </w:rPr>
            </w:pPr>
          </w:p>
        </w:tc>
      </w:tr>
    </w:tbl>
    <w:p w14:paraId="6BE661BE" w14:textId="77777777" w:rsidR="00FE34F1" w:rsidRDefault="00FE34F1">
      <w:pPr>
        <w:pStyle w:val="Textoindependiente"/>
        <w:spacing w:before="10"/>
        <w:rPr>
          <w:sz w:val="15"/>
        </w:rPr>
      </w:pPr>
    </w:p>
    <w:p w14:paraId="0040B58E" w14:textId="77777777" w:rsidR="00FE34F1" w:rsidRDefault="00C47BA1">
      <w:pPr>
        <w:pStyle w:val="Textoindependiente"/>
        <w:spacing w:before="96" w:line="364" w:lineRule="auto"/>
        <w:ind w:left="462" w:right="898"/>
      </w:pPr>
      <w:r>
        <w:t>Planta</w:t>
      </w:r>
      <w:r>
        <w:rPr>
          <w:spacing w:val="19"/>
        </w:rPr>
        <w:t xml:space="preserve"> </w:t>
      </w:r>
      <w:r>
        <w:t>física</w:t>
      </w:r>
      <w:r>
        <w:rPr>
          <w:spacing w:val="17"/>
        </w:rPr>
        <w:t xml:space="preserve"> </w:t>
      </w:r>
      <w:r>
        <w:t>que</w:t>
      </w:r>
      <w:r>
        <w:rPr>
          <w:spacing w:val="17"/>
        </w:rPr>
        <w:t xml:space="preserve"> </w:t>
      </w:r>
      <w:r>
        <w:t>se</w:t>
      </w:r>
      <w:r>
        <w:rPr>
          <w:spacing w:val="19"/>
        </w:rPr>
        <w:t xml:space="preserve"> </w:t>
      </w:r>
      <w:r>
        <w:t>encuentra</w:t>
      </w:r>
      <w:r>
        <w:rPr>
          <w:spacing w:val="17"/>
        </w:rPr>
        <w:t xml:space="preserve"> </w:t>
      </w:r>
      <w:r>
        <w:t>ubicada</w:t>
      </w:r>
      <w:r>
        <w:rPr>
          <w:spacing w:val="17"/>
        </w:rPr>
        <w:t xml:space="preserve"> </w:t>
      </w:r>
      <w:r>
        <w:t>en</w:t>
      </w:r>
      <w:r>
        <w:rPr>
          <w:spacing w:val="18"/>
        </w:rPr>
        <w:t xml:space="preserve"> </w:t>
      </w:r>
      <w:r>
        <w:t>la</w:t>
      </w:r>
      <w:r>
        <w:rPr>
          <w:spacing w:val="23"/>
        </w:rPr>
        <w:t xml:space="preserve"> </w:t>
      </w:r>
      <w:r>
        <w:t>vereda</w:t>
      </w:r>
      <w:r>
        <w:rPr>
          <w:spacing w:val="20"/>
        </w:rPr>
        <w:t xml:space="preserve"> </w:t>
      </w:r>
      <w:r>
        <w:t>Nuevo</w:t>
      </w:r>
      <w:r>
        <w:rPr>
          <w:spacing w:val="19"/>
        </w:rPr>
        <w:t xml:space="preserve"> </w:t>
      </w:r>
      <w:r>
        <w:t>Sol,</w:t>
      </w:r>
      <w:r>
        <w:rPr>
          <w:spacing w:val="19"/>
        </w:rPr>
        <w:t xml:space="preserve"> </w:t>
      </w:r>
      <w:r>
        <w:t>funcionará</w:t>
      </w:r>
      <w:r>
        <w:rPr>
          <w:spacing w:val="-61"/>
        </w:rPr>
        <w:t xml:space="preserve"> </w:t>
      </w:r>
      <w:r>
        <w:t>Transición</w:t>
      </w:r>
      <w:r>
        <w:rPr>
          <w:spacing w:val="3"/>
        </w:rPr>
        <w:t xml:space="preserve"> </w:t>
      </w:r>
      <w:r>
        <w:t>y</w:t>
      </w:r>
      <w:r>
        <w:rPr>
          <w:spacing w:val="-5"/>
        </w:rPr>
        <w:t xml:space="preserve"> </w:t>
      </w:r>
      <w:r>
        <w:t>la</w:t>
      </w:r>
      <w:r>
        <w:rPr>
          <w:spacing w:val="1"/>
        </w:rPr>
        <w:t xml:space="preserve"> </w:t>
      </w:r>
      <w:r>
        <w:t>Básica</w:t>
      </w:r>
      <w:r>
        <w:rPr>
          <w:spacing w:val="1"/>
        </w:rPr>
        <w:t xml:space="preserve"> </w:t>
      </w:r>
      <w:r>
        <w:t>Primaria</w:t>
      </w:r>
      <w:r>
        <w:rPr>
          <w:spacing w:val="2"/>
        </w:rPr>
        <w:t xml:space="preserve"> </w:t>
      </w:r>
      <w:r>
        <w:t>en</w:t>
      </w:r>
      <w:r>
        <w:rPr>
          <w:spacing w:val="2"/>
        </w:rPr>
        <w:t xml:space="preserve"> </w:t>
      </w:r>
      <w:r>
        <w:t>los</w:t>
      </w:r>
      <w:r>
        <w:rPr>
          <w:spacing w:val="-1"/>
        </w:rPr>
        <w:t xml:space="preserve"> </w:t>
      </w:r>
      <w:r>
        <w:t>Grados</w:t>
      </w:r>
      <w:r>
        <w:rPr>
          <w:spacing w:val="1"/>
        </w:rPr>
        <w:t xml:space="preserve"> </w:t>
      </w:r>
      <w:r>
        <w:t>de</w:t>
      </w:r>
      <w:r>
        <w:rPr>
          <w:spacing w:val="2"/>
        </w:rPr>
        <w:t xml:space="preserve"> </w:t>
      </w:r>
      <w:r>
        <w:t>Primero</w:t>
      </w:r>
      <w:r>
        <w:rPr>
          <w:spacing w:val="1"/>
        </w:rPr>
        <w:t xml:space="preserve"> </w:t>
      </w:r>
      <w:r>
        <w:t>a</w:t>
      </w:r>
      <w:r>
        <w:rPr>
          <w:spacing w:val="1"/>
        </w:rPr>
        <w:t xml:space="preserve"> </w:t>
      </w:r>
      <w:r>
        <w:t>Quinto</w:t>
      </w:r>
      <w:r>
        <w:rPr>
          <w:spacing w:val="2"/>
        </w:rPr>
        <w:t xml:space="preserve"> </w:t>
      </w:r>
      <w:r>
        <w:t>y</w:t>
      </w:r>
      <w:r>
        <w:rPr>
          <w:spacing w:val="-2"/>
        </w:rPr>
        <w:t xml:space="preserve"> </w:t>
      </w:r>
      <w:r>
        <w:t>cuenta</w:t>
      </w:r>
      <w:r>
        <w:rPr>
          <w:spacing w:val="1"/>
        </w:rPr>
        <w:t xml:space="preserve"> </w:t>
      </w:r>
      <w:r>
        <w:t>con:</w:t>
      </w:r>
    </w:p>
    <w:p w14:paraId="4D81C20E" w14:textId="77777777" w:rsidR="00FE34F1" w:rsidRDefault="00FE34F1">
      <w:pPr>
        <w:pStyle w:val="Textoindependiente"/>
        <w:spacing w:before="2"/>
      </w:pPr>
    </w:p>
    <w:p w14:paraId="05FE7925" w14:textId="77777777" w:rsidR="00FE34F1" w:rsidRDefault="00C47BA1">
      <w:pPr>
        <w:pStyle w:val="Ttulo3"/>
        <w:tabs>
          <w:tab w:val="left" w:pos="4002"/>
          <w:tab w:val="left" w:pos="7543"/>
        </w:tabs>
        <w:spacing w:before="1"/>
      </w:pPr>
      <w:r>
        <w:t>AREA</w:t>
      </w:r>
      <w:r>
        <w:tab/>
        <w:t>DEPENDENCIA</w:t>
      </w:r>
      <w:r>
        <w:tab/>
        <w:t>No.</w:t>
      </w:r>
    </w:p>
    <w:p w14:paraId="0E7A2B14" w14:textId="77777777" w:rsidR="00FE34F1" w:rsidRDefault="00C47BA1">
      <w:pPr>
        <w:pStyle w:val="Textoindependiente"/>
        <w:tabs>
          <w:tab w:val="left" w:pos="3294"/>
          <w:tab w:val="right" w:pos="7676"/>
        </w:tabs>
        <w:spacing w:before="280"/>
        <w:ind w:left="462"/>
      </w:pPr>
      <w:r>
        <w:t>Pedagógica</w:t>
      </w:r>
      <w:r>
        <w:tab/>
        <w:t>Aula</w:t>
      </w:r>
      <w:r>
        <w:rPr>
          <w:spacing w:val="1"/>
        </w:rPr>
        <w:t xml:space="preserve"> </w:t>
      </w:r>
      <w:r>
        <w:t>de</w:t>
      </w:r>
      <w:r>
        <w:rPr>
          <w:spacing w:val="3"/>
        </w:rPr>
        <w:t xml:space="preserve"> </w:t>
      </w:r>
      <w:r>
        <w:t>Clase</w:t>
      </w:r>
      <w:r>
        <w:tab/>
        <w:t>1</w:t>
      </w:r>
    </w:p>
    <w:p w14:paraId="7FD35F4D" w14:textId="77777777" w:rsidR="00FE34F1" w:rsidRDefault="00FE34F1">
      <w:pPr>
        <w:sectPr w:rsidR="00FE34F1">
          <w:pgSz w:w="12250" w:h="15850"/>
          <w:pgMar w:top="1320" w:right="940" w:bottom="1220" w:left="1240" w:header="720" w:footer="1032" w:gutter="0"/>
          <w:cols w:space="720"/>
        </w:sectPr>
      </w:pPr>
    </w:p>
    <w:p w14:paraId="6AFC0049" w14:textId="77777777" w:rsidR="00FE34F1" w:rsidRDefault="00C47BA1">
      <w:pPr>
        <w:pStyle w:val="Textoindependiente"/>
        <w:tabs>
          <w:tab w:val="left" w:pos="3294"/>
          <w:tab w:val="right" w:pos="7676"/>
        </w:tabs>
        <w:spacing w:before="446"/>
        <w:ind w:left="462"/>
      </w:pPr>
      <w:r>
        <w:lastRenderedPageBreak/>
        <w:t>Bienestar</w:t>
      </w:r>
      <w:r>
        <w:tab/>
        <w:t>Batería</w:t>
      </w:r>
      <w:r>
        <w:rPr>
          <w:spacing w:val="2"/>
        </w:rPr>
        <w:t xml:space="preserve"> </w:t>
      </w:r>
      <w:r>
        <w:t>sanitaria</w:t>
      </w:r>
      <w:r>
        <w:tab/>
        <w:t>1</w:t>
      </w:r>
    </w:p>
    <w:p w14:paraId="60A3DF56" w14:textId="77777777" w:rsidR="00FE34F1" w:rsidRDefault="00C47BA1">
      <w:pPr>
        <w:pStyle w:val="Textoindependiente"/>
        <w:tabs>
          <w:tab w:val="right" w:pos="7676"/>
        </w:tabs>
        <w:spacing w:before="4"/>
        <w:ind w:left="3294"/>
      </w:pPr>
      <w:r>
        <w:t>Salón</w:t>
      </w:r>
      <w:r>
        <w:rPr>
          <w:spacing w:val="2"/>
        </w:rPr>
        <w:t xml:space="preserve"> </w:t>
      </w:r>
      <w:r>
        <w:t>para</w:t>
      </w:r>
      <w:r>
        <w:rPr>
          <w:spacing w:val="2"/>
        </w:rPr>
        <w:t xml:space="preserve"> </w:t>
      </w:r>
      <w:r>
        <w:t>restaurante</w:t>
      </w:r>
      <w:r>
        <w:rPr>
          <w:spacing w:val="1"/>
        </w:rPr>
        <w:t xml:space="preserve"> </w:t>
      </w:r>
      <w:r>
        <w:t>escolar</w:t>
      </w:r>
      <w:r>
        <w:tab/>
        <w:t>1</w:t>
      </w:r>
    </w:p>
    <w:p w14:paraId="09BBD8F6" w14:textId="77777777" w:rsidR="00FE34F1" w:rsidRDefault="00C47BA1">
      <w:pPr>
        <w:pStyle w:val="Textoindependiente"/>
        <w:tabs>
          <w:tab w:val="right" w:pos="7676"/>
        </w:tabs>
        <w:spacing w:before="5"/>
        <w:ind w:left="3298"/>
      </w:pPr>
      <w:r>
        <w:t>Espacio</w:t>
      </w:r>
      <w:r>
        <w:rPr>
          <w:spacing w:val="1"/>
        </w:rPr>
        <w:t xml:space="preserve"> </w:t>
      </w:r>
      <w:r>
        <w:t>de</w:t>
      </w:r>
      <w:r>
        <w:rPr>
          <w:spacing w:val="3"/>
        </w:rPr>
        <w:t xml:space="preserve"> </w:t>
      </w:r>
      <w:r>
        <w:t>patio</w:t>
      </w:r>
      <w:r>
        <w:rPr>
          <w:spacing w:val="2"/>
        </w:rPr>
        <w:t xml:space="preserve"> </w:t>
      </w:r>
      <w:r>
        <w:t>de</w:t>
      </w:r>
      <w:r>
        <w:rPr>
          <w:spacing w:val="1"/>
        </w:rPr>
        <w:t xml:space="preserve"> </w:t>
      </w:r>
      <w:r>
        <w:t>recreo</w:t>
      </w:r>
      <w:r>
        <w:tab/>
        <w:t>1</w:t>
      </w:r>
    </w:p>
    <w:p w14:paraId="067F0C5E" w14:textId="77777777" w:rsidR="00FE34F1" w:rsidRDefault="00C47BA1" w:rsidP="000B79BC">
      <w:pPr>
        <w:pStyle w:val="Prrafodelista"/>
        <w:numPr>
          <w:ilvl w:val="3"/>
          <w:numId w:val="13"/>
        </w:numPr>
        <w:tabs>
          <w:tab w:val="left" w:pos="1182"/>
          <w:tab w:val="left" w:pos="1183"/>
        </w:tabs>
        <w:spacing w:before="278"/>
        <w:ind w:hanging="361"/>
        <w:rPr>
          <w:rFonts w:ascii="Arial" w:hAnsi="Arial"/>
          <w:b/>
          <w:sz w:val="24"/>
        </w:rPr>
      </w:pPr>
      <w:r>
        <w:rPr>
          <w:rFonts w:ascii="Arial" w:hAnsi="Arial"/>
          <w:b/>
          <w:sz w:val="24"/>
        </w:rPr>
        <w:t>Sede</w:t>
      </w:r>
      <w:r>
        <w:rPr>
          <w:rFonts w:ascii="Arial" w:hAnsi="Arial"/>
          <w:b/>
          <w:spacing w:val="-1"/>
          <w:sz w:val="24"/>
        </w:rPr>
        <w:t xml:space="preserve"> </w:t>
      </w:r>
      <w:r>
        <w:rPr>
          <w:rFonts w:ascii="Arial" w:hAnsi="Arial"/>
          <w:b/>
          <w:sz w:val="24"/>
        </w:rPr>
        <w:t>No.</w:t>
      </w:r>
      <w:r>
        <w:rPr>
          <w:rFonts w:ascii="Arial" w:hAnsi="Arial"/>
          <w:b/>
          <w:spacing w:val="-1"/>
          <w:sz w:val="24"/>
        </w:rPr>
        <w:t xml:space="preserve"> </w:t>
      </w:r>
      <w:r>
        <w:rPr>
          <w:rFonts w:ascii="Arial" w:hAnsi="Arial"/>
          <w:b/>
          <w:sz w:val="24"/>
        </w:rPr>
        <w:t>3:</w:t>
      </w:r>
    </w:p>
    <w:p w14:paraId="530A3210" w14:textId="77777777" w:rsidR="00FE34F1" w:rsidRDefault="00C47BA1">
      <w:pPr>
        <w:pStyle w:val="Textoindependiente"/>
        <w:spacing w:before="414" w:line="364" w:lineRule="auto"/>
        <w:ind w:left="462" w:right="898"/>
      </w:pPr>
      <w:r>
        <w:t>Planta</w:t>
      </w:r>
      <w:r>
        <w:rPr>
          <w:spacing w:val="27"/>
        </w:rPr>
        <w:t xml:space="preserve"> </w:t>
      </w:r>
      <w:r>
        <w:t>física</w:t>
      </w:r>
      <w:r>
        <w:rPr>
          <w:spacing w:val="27"/>
        </w:rPr>
        <w:t xml:space="preserve"> </w:t>
      </w:r>
      <w:r>
        <w:t>que</w:t>
      </w:r>
      <w:r>
        <w:rPr>
          <w:spacing w:val="26"/>
        </w:rPr>
        <w:t xml:space="preserve"> </w:t>
      </w:r>
      <w:r>
        <w:t>se</w:t>
      </w:r>
      <w:r>
        <w:rPr>
          <w:spacing w:val="27"/>
        </w:rPr>
        <w:t xml:space="preserve"> </w:t>
      </w:r>
      <w:r>
        <w:t>encuentra</w:t>
      </w:r>
      <w:r>
        <w:rPr>
          <w:spacing w:val="25"/>
        </w:rPr>
        <w:t xml:space="preserve"> </w:t>
      </w:r>
      <w:r>
        <w:t>ubicada</w:t>
      </w:r>
      <w:r>
        <w:rPr>
          <w:spacing w:val="25"/>
        </w:rPr>
        <w:t xml:space="preserve"> </w:t>
      </w:r>
      <w:r>
        <w:t>en</w:t>
      </w:r>
      <w:r>
        <w:rPr>
          <w:spacing w:val="26"/>
        </w:rPr>
        <w:t xml:space="preserve"> </w:t>
      </w:r>
      <w:r>
        <w:t>la</w:t>
      </w:r>
      <w:r>
        <w:rPr>
          <w:spacing w:val="32"/>
        </w:rPr>
        <w:t xml:space="preserve"> </w:t>
      </w:r>
      <w:r>
        <w:t>vereda</w:t>
      </w:r>
      <w:r>
        <w:rPr>
          <w:spacing w:val="27"/>
        </w:rPr>
        <w:t xml:space="preserve"> </w:t>
      </w:r>
      <w:r>
        <w:t>Purgatorio,</w:t>
      </w:r>
      <w:r>
        <w:rPr>
          <w:spacing w:val="28"/>
        </w:rPr>
        <w:t xml:space="preserve"> </w:t>
      </w:r>
      <w:r>
        <w:t>funcionará</w:t>
      </w:r>
      <w:r>
        <w:rPr>
          <w:spacing w:val="-61"/>
        </w:rPr>
        <w:t xml:space="preserve"> </w:t>
      </w:r>
      <w:r>
        <w:t>Transición</w:t>
      </w:r>
      <w:r>
        <w:rPr>
          <w:spacing w:val="3"/>
        </w:rPr>
        <w:t xml:space="preserve"> </w:t>
      </w:r>
      <w:r>
        <w:t>y</w:t>
      </w:r>
      <w:r>
        <w:rPr>
          <w:spacing w:val="-5"/>
        </w:rPr>
        <w:t xml:space="preserve"> </w:t>
      </w:r>
      <w:r>
        <w:t>la</w:t>
      </w:r>
      <w:r>
        <w:rPr>
          <w:spacing w:val="1"/>
        </w:rPr>
        <w:t xml:space="preserve"> </w:t>
      </w:r>
      <w:r>
        <w:t>Básica</w:t>
      </w:r>
      <w:r>
        <w:rPr>
          <w:spacing w:val="1"/>
        </w:rPr>
        <w:t xml:space="preserve"> </w:t>
      </w:r>
      <w:r>
        <w:t>Primaria</w:t>
      </w:r>
      <w:r>
        <w:rPr>
          <w:spacing w:val="2"/>
        </w:rPr>
        <w:t xml:space="preserve"> </w:t>
      </w:r>
      <w:r>
        <w:t>en</w:t>
      </w:r>
      <w:r>
        <w:rPr>
          <w:spacing w:val="2"/>
        </w:rPr>
        <w:t xml:space="preserve"> </w:t>
      </w:r>
      <w:r>
        <w:t>los</w:t>
      </w:r>
      <w:r>
        <w:rPr>
          <w:spacing w:val="-1"/>
        </w:rPr>
        <w:t xml:space="preserve"> </w:t>
      </w:r>
      <w:r>
        <w:t>Grados</w:t>
      </w:r>
      <w:r>
        <w:rPr>
          <w:spacing w:val="1"/>
        </w:rPr>
        <w:t xml:space="preserve"> </w:t>
      </w:r>
      <w:r>
        <w:t>de</w:t>
      </w:r>
      <w:r>
        <w:rPr>
          <w:spacing w:val="2"/>
        </w:rPr>
        <w:t xml:space="preserve"> </w:t>
      </w:r>
      <w:r>
        <w:t>Primero</w:t>
      </w:r>
      <w:r>
        <w:rPr>
          <w:spacing w:val="1"/>
        </w:rPr>
        <w:t xml:space="preserve"> </w:t>
      </w:r>
      <w:r>
        <w:t>a</w:t>
      </w:r>
      <w:r>
        <w:rPr>
          <w:spacing w:val="1"/>
        </w:rPr>
        <w:t xml:space="preserve"> </w:t>
      </w:r>
      <w:r>
        <w:t>Quinto</w:t>
      </w:r>
      <w:r>
        <w:rPr>
          <w:spacing w:val="2"/>
        </w:rPr>
        <w:t xml:space="preserve"> </w:t>
      </w:r>
      <w:r>
        <w:t>y</w:t>
      </w:r>
      <w:r>
        <w:rPr>
          <w:spacing w:val="-2"/>
        </w:rPr>
        <w:t xml:space="preserve"> </w:t>
      </w:r>
      <w:r>
        <w:t>cuenta</w:t>
      </w:r>
      <w:r>
        <w:rPr>
          <w:spacing w:val="1"/>
        </w:rPr>
        <w:t xml:space="preserve"> </w:t>
      </w:r>
      <w:r>
        <w:t>con:</w:t>
      </w:r>
    </w:p>
    <w:p w14:paraId="492F6754" w14:textId="77777777" w:rsidR="00FE34F1" w:rsidRDefault="00FE34F1">
      <w:pPr>
        <w:pStyle w:val="Textoindependiente"/>
        <w:spacing w:before="11"/>
      </w:pPr>
    </w:p>
    <w:tbl>
      <w:tblPr>
        <w:tblStyle w:val="TableNormal"/>
        <w:tblW w:w="0" w:type="auto"/>
        <w:tblInd w:w="420" w:type="dxa"/>
        <w:tblLayout w:type="fixed"/>
        <w:tblLook w:val="01E0" w:firstRow="1" w:lastRow="1" w:firstColumn="1" w:lastColumn="1" w:noHBand="0" w:noVBand="0"/>
      </w:tblPr>
      <w:tblGrid>
        <w:gridCol w:w="2479"/>
        <w:gridCol w:w="4169"/>
        <w:gridCol w:w="920"/>
      </w:tblGrid>
      <w:tr w:rsidR="00FE34F1" w14:paraId="5671AC99" w14:textId="77777777">
        <w:trPr>
          <w:trHeight w:val="409"/>
        </w:trPr>
        <w:tc>
          <w:tcPr>
            <w:tcW w:w="2479" w:type="dxa"/>
          </w:tcPr>
          <w:p w14:paraId="3A9BE159" w14:textId="77777777" w:rsidR="00FE34F1" w:rsidRDefault="00C47BA1">
            <w:pPr>
              <w:pStyle w:val="TableParagraph"/>
              <w:spacing w:line="268" w:lineRule="exact"/>
              <w:ind w:left="50"/>
              <w:rPr>
                <w:rFonts w:ascii="Arial"/>
                <w:b/>
                <w:sz w:val="24"/>
              </w:rPr>
            </w:pPr>
            <w:r>
              <w:rPr>
                <w:rFonts w:ascii="Arial"/>
                <w:b/>
                <w:sz w:val="24"/>
              </w:rPr>
              <w:t>AREA</w:t>
            </w:r>
          </w:p>
        </w:tc>
        <w:tc>
          <w:tcPr>
            <w:tcW w:w="4169" w:type="dxa"/>
          </w:tcPr>
          <w:p w14:paraId="0920F963" w14:textId="77777777" w:rsidR="00FE34F1" w:rsidRDefault="00C47BA1">
            <w:pPr>
              <w:pStyle w:val="TableParagraph"/>
              <w:spacing w:line="268" w:lineRule="exact"/>
              <w:ind w:left="403"/>
              <w:rPr>
                <w:rFonts w:ascii="Arial"/>
                <w:b/>
                <w:sz w:val="24"/>
              </w:rPr>
            </w:pPr>
            <w:r>
              <w:rPr>
                <w:rFonts w:ascii="Arial"/>
                <w:b/>
                <w:sz w:val="24"/>
              </w:rPr>
              <w:t>DEPENDENCIA</w:t>
            </w:r>
          </w:p>
        </w:tc>
        <w:tc>
          <w:tcPr>
            <w:tcW w:w="920" w:type="dxa"/>
          </w:tcPr>
          <w:p w14:paraId="510C0D93" w14:textId="77777777" w:rsidR="00FE34F1" w:rsidRDefault="00C47BA1">
            <w:pPr>
              <w:pStyle w:val="TableParagraph"/>
              <w:spacing w:line="268" w:lineRule="exact"/>
              <w:ind w:left="482"/>
              <w:rPr>
                <w:rFonts w:ascii="Arial"/>
                <w:b/>
                <w:sz w:val="24"/>
              </w:rPr>
            </w:pPr>
            <w:r>
              <w:rPr>
                <w:rFonts w:ascii="Arial"/>
                <w:b/>
                <w:sz w:val="24"/>
              </w:rPr>
              <w:t>No.</w:t>
            </w:r>
          </w:p>
        </w:tc>
      </w:tr>
      <w:tr w:rsidR="00FE34F1" w14:paraId="76D04AB7" w14:textId="77777777">
        <w:trPr>
          <w:trHeight w:val="551"/>
        </w:trPr>
        <w:tc>
          <w:tcPr>
            <w:tcW w:w="2479" w:type="dxa"/>
          </w:tcPr>
          <w:p w14:paraId="61F74E82" w14:textId="77777777" w:rsidR="00FE34F1" w:rsidRDefault="00C47BA1">
            <w:pPr>
              <w:pStyle w:val="TableParagraph"/>
              <w:spacing w:before="137"/>
              <w:ind w:left="50"/>
              <w:rPr>
                <w:rFonts w:ascii="Microsoft Sans Serif" w:hAnsi="Microsoft Sans Serif"/>
                <w:sz w:val="24"/>
              </w:rPr>
            </w:pPr>
            <w:r>
              <w:rPr>
                <w:rFonts w:ascii="Microsoft Sans Serif" w:hAnsi="Microsoft Sans Serif"/>
                <w:sz w:val="24"/>
              </w:rPr>
              <w:t>Pedagógica</w:t>
            </w:r>
          </w:p>
        </w:tc>
        <w:tc>
          <w:tcPr>
            <w:tcW w:w="4169" w:type="dxa"/>
          </w:tcPr>
          <w:p w14:paraId="678BC4C4" w14:textId="77777777" w:rsidR="00FE34F1" w:rsidRDefault="00C47BA1">
            <w:pPr>
              <w:pStyle w:val="TableParagraph"/>
              <w:spacing w:before="137"/>
              <w:ind w:left="403"/>
              <w:rPr>
                <w:rFonts w:ascii="Microsoft Sans Serif"/>
                <w:sz w:val="24"/>
              </w:rPr>
            </w:pPr>
            <w:r>
              <w:rPr>
                <w:rFonts w:ascii="Microsoft Sans Serif"/>
                <w:sz w:val="24"/>
              </w:rPr>
              <w:t>Aula de</w:t>
            </w:r>
            <w:r>
              <w:rPr>
                <w:rFonts w:ascii="Microsoft Sans Serif"/>
                <w:spacing w:val="1"/>
                <w:sz w:val="24"/>
              </w:rPr>
              <w:t xml:space="preserve"> </w:t>
            </w:r>
            <w:r>
              <w:rPr>
                <w:rFonts w:ascii="Microsoft Sans Serif"/>
                <w:sz w:val="24"/>
              </w:rPr>
              <w:t>Clase</w:t>
            </w:r>
          </w:p>
        </w:tc>
        <w:tc>
          <w:tcPr>
            <w:tcW w:w="920" w:type="dxa"/>
          </w:tcPr>
          <w:p w14:paraId="7808707C" w14:textId="77777777" w:rsidR="00FE34F1" w:rsidRDefault="00C47BA1">
            <w:pPr>
              <w:pStyle w:val="TableParagraph"/>
              <w:spacing w:before="137"/>
              <w:ind w:left="482"/>
              <w:rPr>
                <w:rFonts w:ascii="Microsoft Sans Serif"/>
                <w:sz w:val="24"/>
              </w:rPr>
            </w:pPr>
            <w:r>
              <w:rPr>
                <w:rFonts w:ascii="Microsoft Sans Serif"/>
                <w:w w:val="99"/>
                <w:sz w:val="24"/>
              </w:rPr>
              <w:t>1</w:t>
            </w:r>
          </w:p>
        </w:tc>
      </w:tr>
      <w:tr w:rsidR="00FE34F1" w14:paraId="065D6BC7" w14:textId="77777777">
        <w:trPr>
          <w:trHeight w:val="413"/>
        </w:trPr>
        <w:tc>
          <w:tcPr>
            <w:tcW w:w="2479" w:type="dxa"/>
          </w:tcPr>
          <w:p w14:paraId="2FCF507B" w14:textId="77777777" w:rsidR="00FE34F1" w:rsidRDefault="00C47BA1">
            <w:pPr>
              <w:pStyle w:val="TableParagraph"/>
              <w:spacing w:before="138" w:line="256" w:lineRule="exact"/>
              <w:ind w:left="50"/>
              <w:rPr>
                <w:rFonts w:ascii="Microsoft Sans Serif"/>
                <w:sz w:val="24"/>
              </w:rPr>
            </w:pPr>
            <w:r>
              <w:rPr>
                <w:rFonts w:ascii="Microsoft Sans Serif"/>
                <w:sz w:val="24"/>
              </w:rPr>
              <w:t>Bienestar</w:t>
            </w:r>
          </w:p>
        </w:tc>
        <w:tc>
          <w:tcPr>
            <w:tcW w:w="4169" w:type="dxa"/>
          </w:tcPr>
          <w:p w14:paraId="3F4F5E38" w14:textId="77777777" w:rsidR="00FE34F1" w:rsidRDefault="00C47BA1">
            <w:pPr>
              <w:pStyle w:val="TableParagraph"/>
              <w:spacing w:before="138" w:line="256" w:lineRule="exact"/>
              <w:ind w:left="403"/>
              <w:rPr>
                <w:rFonts w:ascii="Microsoft Sans Serif" w:hAnsi="Microsoft Sans Serif"/>
                <w:sz w:val="24"/>
              </w:rPr>
            </w:pPr>
            <w:r>
              <w:rPr>
                <w:rFonts w:ascii="Microsoft Sans Serif" w:hAnsi="Microsoft Sans Serif"/>
                <w:sz w:val="24"/>
              </w:rPr>
              <w:t>Batería</w:t>
            </w:r>
            <w:r>
              <w:rPr>
                <w:rFonts w:ascii="Microsoft Sans Serif" w:hAnsi="Microsoft Sans Serif"/>
                <w:spacing w:val="6"/>
                <w:sz w:val="24"/>
              </w:rPr>
              <w:t xml:space="preserve"> </w:t>
            </w:r>
            <w:r>
              <w:rPr>
                <w:rFonts w:ascii="Microsoft Sans Serif" w:hAnsi="Microsoft Sans Serif"/>
                <w:sz w:val="24"/>
              </w:rPr>
              <w:t>sanitaria</w:t>
            </w:r>
          </w:p>
        </w:tc>
        <w:tc>
          <w:tcPr>
            <w:tcW w:w="920" w:type="dxa"/>
          </w:tcPr>
          <w:p w14:paraId="62DE5485" w14:textId="77777777" w:rsidR="00FE34F1" w:rsidRDefault="00C47BA1">
            <w:pPr>
              <w:pStyle w:val="TableParagraph"/>
              <w:spacing w:before="138" w:line="256" w:lineRule="exact"/>
              <w:ind w:left="482"/>
              <w:rPr>
                <w:rFonts w:ascii="Microsoft Sans Serif"/>
                <w:sz w:val="24"/>
              </w:rPr>
            </w:pPr>
            <w:r>
              <w:rPr>
                <w:rFonts w:ascii="Microsoft Sans Serif"/>
                <w:w w:val="99"/>
                <w:sz w:val="24"/>
              </w:rPr>
              <w:t>1</w:t>
            </w:r>
          </w:p>
        </w:tc>
      </w:tr>
      <w:tr w:rsidR="00FE34F1" w14:paraId="22469913" w14:textId="77777777">
        <w:trPr>
          <w:trHeight w:val="276"/>
        </w:trPr>
        <w:tc>
          <w:tcPr>
            <w:tcW w:w="2479" w:type="dxa"/>
          </w:tcPr>
          <w:p w14:paraId="48FC75A1" w14:textId="77777777" w:rsidR="00FE34F1" w:rsidRDefault="00FE34F1">
            <w:pPr>
              <w:pStyle w:val="TableParagraph"/>
              <w:rPr>
                <w:rFonts w:ascii="Times New Roman"/>
                <w:sz w:val="20"/>
              </w:rPr>
            </w:pPr>
          </w:p>
        </w:tc>
        <w:tc>
          <w:tcPr>
            <w:tcW w:w="4169" w:type="dxa"/>
          </w:tcPr>
          <w:p w14:paraId="18396E25" w14:textId="77777777" w:rsidR="00FE34F1" w:rsidRDefault="00C47BA1">
            <w:pPr>
              <w:pStyle w:val="TableParagraph"/>
              <w:spacing w:line="256" w:lineRule="exact"/>
              <w:ind w:left="403"/>
              <w:rPr>
                <w:rFonts w:ascii="Microsoft Sans Serif" w:hAnsi="Microsoft Sans Serif"/>
                <w:sz w:val="24"/>
              </w:rPr>
            </w:pPr>
            <w:r>
              <w:rPr>
                <w:rFonts w:ascii="Microsoft Sans Serif" w:hAnsi="Microsoft Sans Serif"/>
                <w:sz w:val="24"/>
              </w:rPr>
              <w:t>Salón</w:t>
            </w:r>
            <w:r>
              <w:rPr>
                <w:rFonts w:ascii="Microsoft Sans Serif" w:hAnsi="Microsoft Sans Serif"/>
                <w:spacing w:val="1"/>
                <w:sz w:val="24"/>
              </w:rPr>
              <w:t xml:space="preserve"> </w:t>
            </w:r>
            <w:r>
              <w:rPr>
                <w:rFonts w:ascii="Microsoft Sans Serif" w:hAnsi="Microsoft Sans Serif"/>
                <w:sz w:val="24"/>
              </w:rPr>
              <w:t>para restaurante escolar</w:t>
            </w:r>
          </w:p>
        </w:tc>
        <w:tc>
          <w:tcPr>
            <w:tcW w:w="920" w:type="dxa"/>
          </w:tcPr>
          <w:p w14:paraId="6E432DF2" w14:textId="77777777" w:rsidR="00FE34F1" w:rsidRDefault="00C47BA1">
            <w:pPr>
              <w:pStyle w:val="TableParagraph"/>
              <w:spacing w:line="256" w:lineRule="exact"/>
              <w:ind w:left="482"/>
              <w:rPr>
                <w:rFonts w:ascii="Microsoft Sans Serif"/>
                <w:sz w:val="24"/>
              </w:rPr>
            </w:pPr>
            <w:r>
              <w:rPr>
                <w:rFonts w:ascii="Microsoft Sans Serif"/>
                <w:w w:val="99"/>
                <w:sz w:val="24"/>
              </w:rPr>
              <w:t>1</w:t>
            </w:r>
          </w:p>
        </w:tc>
      </w:tr>
      <w:tr w:rsidR="00FE34F1" w14:paraId="2550888B" w14:textId="77777777">
        <w:trPr>
          <w:trHeight w:val="480"/>
        </w:trPr>
        <w:tc>
          <w:tcPr>
            <w:tcW w:w="2479" w:type="dxa"/>
          </w:tcPr>
          <w:p w14:paraId="096B20A2" w14:textId="77777777" w:rsidR="00FE34F1" w:rsidRDefault="00FE34F1">
            <w:pPr>
              <w:pStyle w:val="TableParagraph"/>
              <w:rPr>
                <w:rFonts w:ascii="Times New Roman"/>
                <w:sz w:val="24"/>
              </w:rPr>
            </w:pPr>
          </w:p>
        </w:tc>
        <w:tc>
          <w:tcPr>
            <w:tcW w:w="4169" w:type="dxa"/>
          </w:tcPr>
          <w:p w14:paraId="6DCF9933" w14:textId="77777777" w:rsidR="00FE34F1" w:rsidRDefault="00C47BA1">
            <w:pPr>
              <w:pStyle w:val="TableParagraph"/>
              <w:ind w:left="407"/>
              <w:rPr>
                <w:rFonts w:ascii="Microsoft Sans Serif"/>
                <w:sz w:val="24"/>
              </w:rPr>
            </w:pPr>
            <w:r>
              <w:rPr>
                <w:rFonts w:ascii="Microsoft Sans Serif"/>
                <w:sz w:val="24"/>
              </w:rPr>
              <w:t>Espacio de</w:t>
            </w:r>
            <w:r>
              <w:rPr>
                <w:rFonts w:ascii="Microsoft Sans Serif"/>
                <w:spacing w:val="2"/>
                <w:sz w:val="24"/>
              </w:rPr>
              <w:t xml:space="preserve"> </w:t>
            </w:r>
            <w:r>
              <w:rPr>
                <w:rFonts w:ascii="Microsoft Sans Serif"/>
                <w:sz w:val="24"/>
              </w:rPr>
              <w:t>patio de</w:t>
            </w:r>
            <w:r>
              <w:rPr>
                <w:rFonts w:ascii="Microsoft Sans Serif"/>
                <w:spacing w:val="1"/>
                <w:sz w:val="24"/>
              </w:rPr>
              <w:t xml:space="preserve"> </w:t>
            </w:r>
            <w:r>
              <w:rPr>
                <w:rFonts w:ascii="Microsoft Sans Serif"/>
                <w:sz w:val="24"/>
              </w:rPr>
              <w:t>recreo</w:t>
            </w:r>
          </w:p>
        </w:tc>
        <w:tc>
          <w:tcPr>
            <w:tcW w:w="920" w:type="dxa"/>
          </w:tcPr>
          <w:p w14:paraId="50353C20" w14:textId="77777777" w:rsidR="00FE34F1" w:rsidRDefault="00C47BA1">
            <w:pPr>
              <w:pStyle w:val="TableParagraph"/>
              <w:ind w:left="482"/>
              <w:rPr>
                <w:rFonts w:ascii="Microsoft Sans Serif"/>
                <w:sz w:val="24"/>
              </w:rPr>
            </w:pPr>
            <w:r>
              <w:rPr>
                <w:rFonts w:ascii="Microsoft Sans Serif"/>
                <w:w w:val="99"/>
                <w:sz w:val="24"/>
              </w:rPr>
              <w:t>1</w:t>
            </w:r>
          </w:p>
        </w:tc>
      </w:tr>
      <w:tr w:rsidR="00FE34F1" w14:paraId="008AEF81" w14:textId="77777777">
        <w:trPr>
          <w:trHeight w:val="502"/>
        </w:trPr>
        <w:tc>
          <w:tcPr>
            <w:tcW w:w="2479" w:type="dxa"/>
          </w:tcPr>
          <w:p w14:paraId="1D930C13" w14:textId="77777777" w:rsidR="00FE34F1" w:rsidRDefault="00C47BA1" w:rsidP="000B79BC">
            <w:pPr>
              <w:pStyle w:val="TableParagraph"/>
              <w:numPr>
                <w:ilvl w:val="0"/>
                <w:numId w:val="11"/>
              </w:numPr>
              <w:tabs>
                <w:tab w:val="left" w:pos="769"/>
                <w:tab w:val="left" w:pos="770"/>
              </w:tabs>
              <w:spacing w:before="208" w:line="274" w:lineRule="exact"/>
              <w:ind w:hanging="361"/>
              <w:rPr>
                <w:rFonts w:ascii="Arial" w:hAnsi="Arial"/>
                <w:b/>
                <w:sz w:val="24"/>
              </w:rPr>
            </w:pPr>
            <w:r>
              <w:rPr>
                <w:rFonts w:ascii="Arial" w:hAnsi="Arial"/>
                <w:b/>
                <w:sz w:val="24"/>
              </w:rPr>
              <w:t>Sede</w:t>
            </w:r>
            <w:r>
              <w:rPr>
                <w:rFonts w:ascii="Arial" w:hAnsi="Arial"/>
                <w:b/>
                <w:spacing w:val="-1"/>
                <w:sz w:val="24"/>
              </w:rPr>
              <w:t xml:space="preserve"> </w:t>
            </w:r>
            <w:r>
              <w:rPr>
                <w:rFonts w:ascii="Arial" w:hAnsi="Arial"/>
                <w:b/>
                <w:sz w:val="24"/>
              </w:rPr>
              <w:t>No.</w:t>
            </w:r>
            <w:r>
              <w:rPr>
                <w:rFonts w:ascii="Arial" w:hAnsi="Arial"/>
                <w:b/>
                <w:spacing w:val="-1"/>
                <w:sz w:val="24"/>
              </w:rPr>
              <w:t xml:space="preserve"> </w:t>
            </w:r>
            <w:r>
              <w:rPr>
                <w:rFonts w:ascii="Arial" w:hAnsi="Arial"/>
                <w:b/>
                <w:sz w:val="24"/>
              </w:rPr>
              <w:t>4:</w:t>
            </w:r>
          </w:p>
        </w:tc>
        <w:tc>
          <w:tcPr>
            <w:tcW w:w="4169" w:type="dxa"/>
          </w:tcPr>
          <w:p w14:paraId="2D42E4A2" w14:textId="77777777" w:rsidR="00FE34F1" w:rsidRDefault="00FE34F1">
            <w:pPr>
              <w:pStyle w:val="TableParagraph"/>
              <w:rPr>
                <w:rFonts w:ascii="Times New Roman"/>
                <w:sz w:val="24"/>
              </w:rPr>
            </w:pPr>
          </w:p>
        </w:tc>
        <w:tc>
          <w:tcPr>
            <w:tcW w:w="920" w:type="dxa"/>
          </w:tcPr>
          <w:p w14:paraId="7A49E960" w14:textId="77777777" w:rsidR="00FE34F1" w:rsidRDefault="00FE34F1">
            <w:pPr>
              <w:pStyle w:val="TableParagraph"/>
              <w:rPr>
                <w:rFonts w:ascii="Times New Roman"/>
                <w:sz w:val="24"/>
              </w:rPr>
            </w:pPr>
          </w:p>
        </w:tc>
      </w:tr>
    </w:tbl>
    <w:p w14:paraId="6D12E36E" w14:textId="77777777" w:rsidR="00FE34F1" w:rsidRDefault="00FE34F1">
      <w:pPr>
        <w:pStyle w:val="Textoindependiente"/>
        <w:spacing w:before="6"/>
        <w:rPr>
          <w:sz w:val="36"/>
        </w:rPr>
      </w:pPr>
    </w:p>
    <w:p w14:paraId="08ABDC51" w14:textId="384D5011" w:rsidR="00FE34F1" w:rsidRDefault="00C47BA1">
      <w:pPr>
        <w:pStyle w:val="Textoindependiente"/>
        <w:spacing w:line="364" w:lineRule="auto"/>
        <w:ind w:left="462" w:right="832"/>
      </w:pPr>
      <w:r>
        <w:t>Planta</w:t>
      </w:r>
      <w:r>
        <w:rPr>
          <w:spacing w:val="2"/>
        </w:rPr>
        <w:t xml:space="preserve"> </w:t>
      </w:r>
      <w:r>
        <w:t>física</w:t>
      </w:r>
      <w:r>
        <w:rPr>
          <w:spacing w:val="62"/>
        </w:rPr>
        <w:t xml:space="preserve"> </w:t>
      </w:r>
      <w:r>
        <w:t>que</w:t>
      </w:r>
      <w:r>
        <w:rPr>
          <w:spacing w:val="61"/>
        </w:rPr>
        <w:t xml:space="preserve"> </w:t>
      </w:r>
      <w:r>
        <w:t>se</w:t>
      </w:r>
      <w:r>
        <w:rPr>
          <w:spacing w:val="1"/>
        </w:rPr>
        <w:t xml:space="preserve"> </w:t>
      </w:r>
      <w:r>
        <w:t>encuentra</w:t>
      </w:r>
      <w:r>
        <w:rPr>
          <w:spacing w:val="63"/>
        </w:rPr>
        <w:t xml:space="preserve"> </w:t>
      </w:r>
      <w:r>
        <w:t>ubicada</w:t>
      </w:r>
      <w:r>
        <w:rPr>
          <w:spacing w:val="1"/>
        </w:rPr>
        <w:t xml:space="preserve"> </w:t>
      </w:r>
      <w:r>
        <w:t>en</w:t>
      </w:r>
      <w:r>
        <w:rPr>
          <w:spacing w:val="1"/>
        </w:rPr>
        <w:t xml:space="preserve"> </w:t>
      </w:r>
      <w:r>
        <w:t>la</w:t>
      </w:r>
      <w:r>
        <w:rPr>
          <w:spacing w:val="5"/>
        </w:rPr>
        <w:t xml:space="preserve"> </w:t>
      </w:r>
      <w:r>
        <w:t>vereda</w:t>
      </w:r>
      <w:r>
        <w:rPr>
          <w:spacing w:val="63"/>
        </w:rPr>
        <w:t xml:space="preserve"> </w:t>
      </w:r>
      <w:r>
        <w:t>Loma</w:t>
      </w:r>
      <w:r>
        <w:rPr>
          <w:spacing w:val="63"/>
        </w:rPr>
        <w:t xml:space="preserve"> </w:t>
      </w:r>
      <w:r>
        <w:t>Verde,</w:t>
      </w:r>
      <w:r>
        <w:rPr>
          <w:spacing w:val="2"/>
        </w:rPr>
        <w:t xml:space="preserve"> </w:t>
      </w:r>
      <w:r>
        <w:t>funcionará</w:t>
      </w:r>
      <w:r>
        <w:rPr>
          <w:spacing w:val="-61"/>
        </w:rPr>
        <w:t xml:space="preserve"> </w:t>
      </w:r>
      <w:r>
        <w:t>Transición</w:t>
      </w:r>
      <w:r>
        <w:rPr>
          <w:spacing w:val="3"/>
        </w:rPr>
        <w:t xml:space="preserve"> </w:t>
      </w:r>
      <w:r>
        <w:t>y</w:t>
      </w:r>
      <w:r>
        <w:rPr>
          <w:spacing w:val="-5"/>
        </w:rPr>
        <w:t xml:space="preserve"> </w:t>
      </w:r>
      <w:r>
        <w:t>la</w:t>
      </w:r>
      <w:r>
        <w:rPr>
          <w:spacing w:val="1"/>
        </w:rPr>
        <w:t xml:space="preserve"> </w:t>
      </w:r>
      <w:r>
        <w:t>Básica</w:t>
      </w:r>
      <w:r>
        <w:rPr>
          <w:spacing w:val="1"/>
        </w:rPr>
        <w:t xml:space="preserve"> </w:t>
      </w:r>
      <w:r>
        <w:t>Primaria</w:t>
      </w:r>
      <w:r>
        <w:rPr>
          <w:spacing w:val="2"/>
        </w:rPr>
        <w:t xml:space="preserve"> </w:t>
      </w:r>
      <w:r>
        <w:t>en</w:t>
      </w:r>
      <w:r>
        <w:rPr>
          <w:spacing w:val="2"/>
        </w:rPr>
        <w:t xml:space="preserve"> </w:t>
      </w:r>
      <w:r>
        <w:t>los</w:t>
      </w:r>
      <w:r>
        <w:rPr>
          <w:spacing w:val="-1"/>
        </w:rPr>
        <w:t xml:space="preserve"> </w:t>
      </w:r>
      <w:r>
        <w:t>Grados</w:t>
      </w:r>
      <w:r>
        <w:rPr>
          <w:spacing w:val="1"/>
        </w:rPr>
        <w:t xml:space="preserve"> </w:t>
      </w:r>
      <w:r>
        <w:t>de</w:t>
      </w:r>
      <w:r>
        <w:rPr>
          <w:spacing w:val="2"/>
        </w:rPr>
        <w:t xml:space="preserve"> </w:t>
      </w:r>
      <w:r>
        <w:t>Primero</w:t>
      </w:r>
      <w:r>
        <w:rPr>
          <w:spacing w:val="1"/>
        </w:rPr>
        <w:t xml:space="preserve"> </w:t>
      </w:r>
      <w:r>
        <w:t>a</w:t>
      </w:r>
      <w:r>
        <w:rPr>
          <w:spacing w:val="1"/>
        </w:rPr>
        <w:t xml:space="preserve"> </w:t>
      </w:r>
      <w:r>
        <w:t>Quinto</w:t>
      </w:r>
      <w:r>
        <w:rPr>
          <w:spacing w:val="2"/>
        </w:rPr>
        <w:t xml:space="preserve"> </w:t>
      </w:r>
      <w:r>
        <w:t>y</w:t>
      </w:r>
      <w:r>
        <w:rPr>
          <w:spacing w:val="-2"/>
        </w:rPr>
        <w:t xml:space="preserve"> </w:t>
      </w:r>
      <w:r>
        <w:t>cuenta</w:t>
      </w:r>
      <w:r>
        <w:rPr>
          <w:spacing w:val="1"/>
        </w:rPr>
        <w:t xml:space="preserve"> </w:t>
      </w:r>
      <w:r>
        <w:t>con:</w:t>
      </w:r>
    </w:p>
    <w:p w14:paraId="442FB6EA" w14:textId="77777777" w:rsidR="00FE34F1" w:rsidRDefault="00FE34F1">
      <w:pPr>
        <w:pStyle w:val="Textoindependiente"/>
        <w:spacing w:before="11"/>
      </w:pPr>
    </w:p>
    <w:tbl>
      <w:tblPr>
        <w:tblStyle w:val="TableNormal"/>
        <w:tblW w:w="0" w:type="auto"/>
        <w:tblInd w:w="420" w:type="dxa"/>
        <w:tblLayout w:type="fixed"/>
        <w:tblLook w:val="01E0" w:firstRow="1" w:lastRow="1" w:firstColumn="1" w:lastColumn="1" w:noHBand="0" w:noVBand="0"/>
      </w:tblPr>
      <w:tblGrid>
        <w:gridCol w:w="2100"/>
        <w:gridCol w:w="4547"/>
        <w:gridCol w:w="920"/>
      </w:tblGrid>
      <w:tr w:rsidR="00FE34F1" w14:paraId="5699A31E" w14:textId="77777777">
        <w:trPr>
          <w:trHeight w:val="410"/>
        </w:trPr>
        <w:tc>
          <w:tcPr>
            <w:tcW w:w="2100" w:type="dxa"/>
          </w:tcPr>
          <w:p w14:paraId="7588FE47" w14:textId="77777777" w:rsidR="00FE34F1" w:rsidRDefault="00C47BA1">
            <w:pPr>
              <w:pStyle w:val="TableParagraph"/>
              <w:spacing w:line="268" w:lineRule="exact"/>
              <w:ind w:left="50"/>
              <w:rPr>
                <w:rFonts w:ascii="Arial"/>
                <w:b/>
                <w:sz w:val="24"/>
              </w:rPr>
            </w:pPr>
            <w:r>
              <w:rPr>
                <w:rFonts w:ascii="Arial"/>
                <w:b/>
                <w:sz w:val="24"/>
              </w:rPr>
              <w:t>AREA</w:t>
            </w:r>
          </w:p>
        </w:tc>
        <w:tc>
          <w:tcPr>
            <w:tcW w:w="4547" w:type="dxa"/>
          </w:tcPr>
          <w:p w14:paraId="238FF0BE" w14:textId="77777777" w:rsidR="00FE34F1" w:rsidRDefault="00C47BA1">
            <w:pPr>
              <w:pStyle w:val="TableParagraph"/>
              <w:spacing w:line="268" w:lineRule="exact"/>
              <w:ind w:left="782"/>
              <w:rPr>
                <w:rFonts w:ascii="Arial"/>
                <w:b/>
                <w:sz w:val="24"/>
              </w:rPr>
            </w:pPr>
            <w:r>
              <w:rPr>
                <w:rFonts w:ascii="Arial"/>
                <w:b/>
                <w:sz w:val="24"/>
              </w:rPr>
              <w:t>DEPENDENCIA</w:t>
            </w:r>
          </w:p>
        </w:tc>
        <w:tc>
          <w:tcPr>
            <w:tcW w:w="920" w:type="dxa"/>
          </w:tcPr>
          <w:p w14:paraId="641361BE" w14:textId="77777777" w:rsidR="00FE34F1" w:rsidRDefault="00C47BA1">
            <w:pPr>
              <w:pStyle w:val="TableParagraph"/>
              <w:spacing w:line="268" w:lineRule="exact"/>
              <w:ind w:left="483"/>
              <w:rPr>
                <w:rFonts w:ascii="Arial"/>
                <w:b/>
                <w:sz w:val="24"/>
              </w:rPr>
            </w:pPr>
            <w:r>
              <w:rPr>
                <w:rFonts w:ascii="Arial"/>
                <w:b/>
                <w:sz w:val="24"/>
              </w:rPr>
              <w:t>No.</w:t>
            </w:r>
          </w:p>
        </w:tc>
      </w:tr>
      <w:tr w:rsidR="00FE34F1" w14:paraId="662CE2F4" w14:textId="77777777">
        <w:trPr>
          <w:trHeight w:val="551"/>
        </w:trPr>
        <w:tc>
          <w:tcPr>
            <w:tcW w:w="2100" w:type="dxa"/>
          </w:tcPr>
          <w:p w14:paraId="5F13A1B8" w14:textId="77777777" w:rsidR="00FE34F1" w:rsidRDefault="00C47BA1">
            <w:pPr>
              <w:pStyle w:val="TableParagraph"/>
              <w:spacing w:before="138"/>
              <w:ind w:left="50"/>
              <w:rPr>
                <w:rFonts w:ascii="Microsoft Sans Serif" w:hAnsi="Microsoft Sans Serif"/>
                <w:sz w:val="24"/>
              </w:rPr>
            </w:pPr>
            <w:r>
              <w:rPr>
                <w:rFonts w:ascii="Microsoft Sans Serif" w:hAnsi="Microsoft Sans Serif"/>
                <w:sz w:val="24"/>
              </w:rPr>
              <w:t>Pedagógica</w:t>
            </w:r>
          </w:p>
        </w:tc>
        <w:tc>
          <w:tcPr>
            <w:tcW w:w="4547" w:type="dxa"/>
          </w:tcPr>
          <w:p w14:paraId="0F2FF84C" w14:textId="77777777" w:rsidR="00FE34F1" w:rsidRDefault="00C47BA1">
            <w:pPr>
              <w:pStyle w:val="TableParagraph"/>
              <w:spacing w:before="138"/>
              <w:ind w:left="782"/>
              <w:rPr>
                <w:rFonts w:ascii="Microsoft Sans Serif"/>
                <w:sz w:val="24"/>
              </w:rPr>
            </w:pPr>
            <w:r>
              <w:rPr>
                <w:rFonts w:ascii="Microsoft Sans Serif"/>
                <w:sz w:val="24"/>
              </w:rPr>
              <w:t>Aula de</w:t>
            </w:r>
            <w:r>
              <w:rPr>
                <w:rFonts w:ascii="Microsoft Sans Serif"/>
                <w:spacing w:val="1"/>
                <w:sz w:val="24"/>
              </w:rPr>
              <w:t xml:space="preserve"> </w:t>
            </w:r>
            <w:r>
              <w:rPr>
                <w:rFonts w:ascii="Microsoft Sans Serif"/>
                <w:sz w:val="24"/>
              </w:rPr>
              <w:t>Clase</w:t>
            </w:r>
          </w:p>
        </w:tc>
        <w:tc>
          <w:tcPr>
            <w:tcW w:w="920" w:type="dxa"/>
          </w:tcPr>
          <w:p w14:paraId="3E553707" w14:textId="77777777" w:rsidR="00FE34F1" w:rsidRDefault="00C47BA1">
            <w:pPr>
              <w:pStyle w:val="TableParagraph"/>
              <w:spacing w:before="138"/>
              <w:ind w:left="483"/>
              <w:rPr>
                <w:rFonts w:ascii="Microsoft Sans Serif"/>
                <w:sz w:val="24"/>
              </w:rPr>
            </w:pPr>
            <w:r>
              <w:rPr>
                <w:rFonts w:ascii="Microsoft Sans Serif"/>
                <w:w w:val="99"/>
                <w:sz w:val="24"/>
              </w:rPr>
              <w:t>1</w:t>
            </w:r>
          </w:p>
        </w:tc>
      </w:tr>
      <w:tr w:rsidR="00FE34F1" w14:paraId="32186875" w14:textId="77777777">
        <w:trPr>
          <w:trHeight w:val="414"/>
        </w:trPr>
        <w:tc>
          <w:tcPr>
            <w:tcW w:w="2100" w:type="dxa"/>
          </w:tcPr>
          <w:p w14:paraId="630B9B8E" w14:textId="77777777" w:rsidR="00FE34F1" w:rsidRDefault="00C47BA1">
            <w:pPr>
              <w:pStyle w:val="TableParagraph"/>
              <w:spacing w:before="138" w:line="256" w:lineRule="exact"/>
              <w:ind w:left="50"/>
              <w:rPr>
                <w:rFonts w:ascii="Microsoft Sans Serif"/>
                <w:sz w:val="24"/>
              </w:rPr>
            </w:pPr>
            <w:r>
              <w:rPr>
                <w:rFonts w:ascii="Microsoft Sans Serif"/>
                <w:sz w:val="24"/>
              </w:rPr>
              <w:t>Bienestar</w:t>
            </w:r>
          </w:p>
        </w:tc>
        <w:tc>
          <w:tcPr>
            <w:tcW w:w="4547" w:type="dxa"/>
          </w:tcPr>
          <w:p w14:paraId="4F5B8C86" w14:textId="77777777" w:rsidR="00FE34F1" w:rsidRDefault="00C47BA1">
            <w:pPr>
              <w:pStyle w:val="TableParagraph"/>
              <w:spacing w:before="138" w:line="256" w:lineRule="exact"/>
              <w:ind w:left="782"/>
              <w:rPr>
                <w:rFonts w:ascii="Microsoft Sans Serif" w:hAnsi="Microsoft Sans Serif"/>
                <w:sz w:val="24"/>
              </w:rPr>
            </w:pPr>
            <w:r>
              <w:rPr>
                <w:rFonts w:ascii="Microsoft Sans Serif" w:hAnsi="Microsoft Sans Serif"/>
                <w:sz w:val="24"/>
              </w:rPr>
              <w:t>Batería</w:t>
            </w:r>
            <w:r>
              <w:rPr>
                <w:rFonts w:ascii="Microsoft Sans Serif" w:hAnsi="Microsoft Sans Serif"/>
                <w:spacing w:val="6"/>
                <w:sz w:val="24"/>
              </w:rPr>
              <w:t xml:space="preserve"> </w:t>
            </w:r>
            <w:r>
              <w:rPr>
                <w:rFonts w:ascii="Microsoft Sans Serif" w:hAnsi="Microsoft Sans Serif"/>
                <w:sz w:val="24"/>
              </w:rPr>
              <w:t>sanitaria</w:t>
            </w:r>
          </w:p>
        </w:tc>
        <w:tc>
          <w:tcPr>
            <w:tcW w:w="920" w:type="dxa"/>
          </w:tcPr>
          <w:p w14:paraId="062AC6C7" w14:textId="77777777" w:rsidR="00FE34F1" w:rsidRDefault="00C47BA1">
            <w:pPr>
              <w:pStyle w:val="TableParagraph"/>
              <w:spacing w:before="138" w:line="256" w:lineRule="exact"/>
              <w:ind w:left="483"/>
              <w:rPr>
                <w:rFonts w:ascii="Microsoft Sans Serif"/>
                <w:sz w:val="24"/>
              </w:rPr>
            </w:pPr>
            <w:r>
              <w:rPr>
                <w:rFonts w:ascii="Microsoft Sans Serif"/>
                <w:w w:val="99"/>
                <w:sz w:val="24"/>
              </w:rPr>
              <w:t>1</w:t>
            </w:r>
          </w:p>
        </w:tc>
      </w:tr>
      <w:tr w:rsidR="00FE34F1" w14:paraId="4725CC8E" w14:textId="77777777">
        <w:trPr>
          <w:trHeight w:val="275"/>
        </w:trPr>
        <w:tc>
          <w:tcPr>
            <w:tcW w:w="2100" w:type="dxa"/>
          </w:tcPr>
          <w:p w14:paraId="6D6C11C4" w14:textId="77777777" w:rsidR="00FE34F1" w:rsidRDefault="00FE34F1">
            <w:pPr>
              <w:pStyle w:val="TableParagraph"/>
              <w:rPr>
                <w:rFonts w:ascii="Times New Roman"/>
                <w:sz w:val="20"/>
              </w:rPr>
            </w:pPr>
          </w:p>
        </w:tc>
        <w:tc>
          <w:tcPr>
            <w:tcW w:w="4547" w:type="dxa"/>
          </w:tcPr>
          <w:p w14:paraId="65F26E0F" w14:textId="77777777" w:rsidR="00FE34F1" w:rsidRDefault="00C47BA1">
            <w:pPr>
              <w:pStyle w:val="TableParagraph"/>
              <w:spacing w:line="256" w:lineRule="exact"/>
              <w:ind w:left="782"/>
              <w:rPr>
                <w:rFonts w:ascii="Microsoft Sans Serif" w:hAnsi="Microsoft Sans Serif"/>
                <w:sz w:val="24"/>
              </w:rPr>
            </w:pPr>
            <w:r>
              <w:rPr>
                <w:rFonts w:ascii="Microsoft Sans Serif" w:hAnsi="Microsoft Sans Serif"/>
                <w:sz w:val="24"/>
              </w:rPr>
              <w:t>Salón</w:t>
            </w:r>
            <w:r>
              <w:rPr>
                <w:rFonts w:ascii="Microsoft Sans Serif" w:hAnsi="Microsoft Sans Serif"/>
                <w:spacing w:val="1"/>
                <w:sz w:val="24"/>
              </w:rPr>
              <w:t xml:space="preserve"> </w:t>
            </w:r>
            <w:r>
              <w:rPr>
                <w:rFonts w:ascii="Microsoft Sans Serif" w:hAnsi="Microsoft Sans Serif"/>
                <w:sz w:val="24"/>
              </w:rPr>
              <w:t>para restaurante escolar</w:t>
            </w:r>
          </w:p>
        </w:tc>
        <w:tc>
          <w:tcPr>
            <w:tcW w:w="920" w:type="dxa"/>
          </w:tcPr>
          <w:p w14:paraId="207517FB" w14:textId="77777777" w:rsidR="00FE34F1" w:rsidRDefault="00C47BA1">
            <w:pPr>
              <w:pStyle w:val="TableParagraph"/>
              <w:spacing w:line="256" w:lineRule="exact"/>
              <w:ind w:left="483"/>
              <w:rPr>
                <w:rFonts w:ascii="Microsoft Sans Serif"/>
                <w:sz w:val="24"/>
              </w:rPr>
            </w:pPr>
            <w:r>
              <w:rPr>
                <w:rFonts w:ascii="Microsoft Sans Serif"/>
                <w:w w:val="99"/>
                <w:sz w:val="24"/>
              </w:rPr>
              <w:t>1</w:t>
            </w:r>
          </w:p>
        </w:tc>
      </w:tr>
      <w:tr w:rsidR="00FE34F1" w14:paraId="5D97C5BC" w14:textId="77777777">
        <w:trPr>
          <w:trHeight w:val="272"/>
        </w:trPr>
        <w:tc>
          <w:tcPr>
            <w:tcW w:w="2100" w:type="dxa"/>
          </w:tcPr>
          <w:p w14:paraId="10252B4C" w14:textId="77777777" w:rsidR="00FE34F1" w:rsidRDefault="00FE34F1">
            <w:pPr>
              <w:pStyle w:val="TableParagraph"/>
              <w:rPr>
                <w:rFonts w:ascii="Times New Roman"/>
                <w:sz w:val="20"/>
              </w:rPr>
            </w:pPr>
          </w:p>
        </w:tc>
        <w:tc>
          <w:tcPr>
            <w:tcW w:w="4547" w:type="dxa"/>
          </w:tcPr>
          <w:p w14:paraId="7CFAAF90" w14:textId="77777777" w:rsidR="00FE34F1" w:rsidRDefault="00C47BA1">
            <w:pPr>
              <w:pStyle w:val="TableParagraph"/>
              <w:spacing w:line="252" w:lineRule="exact"/>
              <w:ind w:left="786"/>
              <w:rPr>
                <w:rFonts w:ascii="Microsoft Sans Serif"/>
                <w:sz w:val="24"/>
              </w:rPr>
            </w:pPr>
            <w:r>
              <w:rPr>
                <w:rFonts w:ascii="Microsoft Sans Serif"/>
                <w:sz w:val="24"/>
              </w:rPr>
              <w:t>Espacio de</w:t>
            </w:r>
            <w:r>
              <w:rPr>
                <w:rFonts w:ascii="Microsoft Sans Serif"/>
                <w:spacing w:val="2"/>
                <w:sz w:val="24"/>
              </w:rPr>
              <w:t xml:space="preserve"> </w:t>
            </w:r>
            <w:r>
              <w:rPr>
                <w:rFonts w:ascii="Microsoft Sans Serif"/>
                <w:sz w:val="24"/>
              </w:rPr>
              <w:t>patio</w:t>
            </w:r>
            <w:r>
              <w:rPr>
                <w:rFonts w:ascii="Microsoft Sans Serif"/>
                <w:spacing w:val="2"/>
                <w:sz w:val="24"/>
              </w:rPr>
              <w:t xml:space="preserve"> </w:t>
            </w:r>
            <w:r>
              <w:rPr>
                <w:rFonts w:ascii="Microsoft Sans Serif"/>
                <w:sz w:val="24"/>
              </w:rPr>
              <w:t>de</w:t>
            </w:r>
            <w:r>
              <w:rPr>
                <w:rFonts w:ascii="Microsoft Sans Serif"/>
                <w:spacing w:val="1"/>
                <w:sz w:val="24"/>
              </w:rPr>
              <w:t xml:space="preserve"> </w:t>
            </w:r>
            <w:r>
              <w:rPr>
                <w:rFonts w:ascii="Microsoft Sans Serif"/>
                <w:sz w:val="24"/>
              </w:rPr>
              <w:t>recreo</w:t>
            </w:r>
          </w:p>
        </w:tc>
        <w:tc>
          <w:tcPr>
            <w:tcW w:w="920" w:type="dxa"/>
          </w:tcPr>
          <w:p w14:paraId="382E26EB" w14:textId="77777777" w:rsidR="00FE34F1" w:rsidRDefault="00C47BA1">
            <w:pPr>
              <w:pStyle w:val="TableParagraph"/>
              <w:spacing w:line="252" w:lineRule="exact"/>
              <w:ind w:left="483"/>
              <w:rPr>
                <w:rFonts w:ascii="Microsoft Sans Serif"/>
                <w:sz w:val="24"/>
              </w:rPr>
            </w:pPr>
            <w:r>
              <w:rPr>
                <w:rFonts w:ascii="Microsoft Sans Serif"/>
                <w:w w:val="99"/>
                <w:sz w:val="24"/>
              </w:rPr>
              <w:t>1</w:t>
            </w:r>
          </w:p>
        </w:tc>
      </w:tr>
    </w:tbl>
    <w:p w14:paraId="22899843" w14:textId="77777777" w:rsidR="00FE34F1" w:rsidRDefault="00FE34F1">
      <w:pPr>
        <w:pStyle w:val="Textoindependiente"/>
        <w:rPr>
          <w:sz w:val="20"/>
        </w:rPr>
      </w:pPr>
    </w:p>
    <w:p w14:paraId="13A30973" w14:textId="77777777" w:rsidR="00FE34F1" w:rsidRDefault="00FE34F1">
      <w:pPr>
        <w:pStyle w:val="Textoindependiente"/>
        <w:rPr>
          <w:sz w:val="20"/>
        </w:rPr>
      </w:pPr>
    </w:p>
    <w:p w14:paraId="70AE42B6" w14:textId="77777777" w:rsidR="00FE34F1" w:rsidRDefault="00FE34F1">
      <w:pPr>
        <w:pStyle w:val="Textoindependiente"/>
        <w:spacing w:before="6"/>
      </w:pPr>
    </w:p>
    <w:p w14:paraId="68423A53" w14:textId="77777777" w:rsidR="00FE34F1" w:rsidRDefault="00C47BA1" w:rsidP="000B79BC">
      <w:pPr>
        <w:pStyle w:val="Ttulo3"/>
        <w:numPr>
          <w:ilvl w:val="3"/>
          <w:numId w:val="13"/>
        </w:numPr>
        <w:tabs>
          <w:tab w:val="left" w:pos="1182"/>
          <w:tab w:val="left" w:pos="1183"/>
        </w:tabs>
        <w:spacing w:before="100"/>
        <w:ind w:hanging="361"/>
      </w:pPr>
      <w:r>
        <w:t>Sede</w:t>
      </w:r>
      <w:r>
        <w:rPr>
          <w:spacing w:val="-1"/>
        </w:rPr>
        <w:t xml:space="preserve"> </w:t>
      </w:r>
      <w:r>
        <w:t>No.</w:t>
      </w:r>
      <w:r>
        <w:rPr>
          <w:spacing w:val="-1"/>
        </w:rPr>
        <w:t xml:space="preserve"> </w:t>
      </w:r>
      <w:r>
        <w:t>5:</w:t>
      </w:r>
    </w:p>
    <w:p w14:paraId="4FC465E2" w14:textId="77777777" w:rsidR="00FE34F1" w:rsidRDefault="00FE34F1">
      <w:pPr>
        <w:pStyle w:val="Textoindependiente"/>
        <w:rPr>
          <w:rFonts w:ascii="Arial"/>
          <w:b/>
          <w:sz w:val="36"/>
        </w:rPr>
      </w:pPr>
    </w:p>
    <w:p w14:paraId="3C855FE0" w14:textId="77777777" w:rsidR="00FE34F1" w:rsidRDefault="00C47BA1">
      <w:pPr>
        <w:pStyle w:val="Textoindependiente"/>
        <w:spacing w:line="364" w:lineRule="auto"/>
        <w:ind w:left="462" w:right="832"/>
      </w:pPr>
      <w:r>
        <w:t>Planta</w:t>
      </w:r>
      <w:r>
        <w:rPr>
          <w:spacing w:val="43"/>
        </w:rPr>
        <w:t xml:space="preserve"> </w:t>
      </w:r>
      <w:r>
        <w:t>física</w:t>
      </w:r>
      <w:r>
        <w:rPr>
          <w:spacing w:val="44"/>
        </w:rPr>
        <w:t xml:space="preserve"> </w:t>
      </w:r>
      <w:r>
        <w:t>que</w:t>
      </w:r>
      <w:r>
        <w:rPr>
          <w:spacing w:val="42"/>
        </w:rPr>
        <w:t xml:space="preserve"> </w:t>
      </w:r>
      <w:r>
        <w:t>se</w:t>
      </w:r>
      <w:r>
        <w:rPr>
          <w:spacing w:val="44"/>
        </w:rPr>
        <w:t xml:space="preserve"> </w:t>
      </w:r>
      <w:r>
        <w:t>encuentra</w:t>
      </w:r>
      <w:r>
        <w:rPr>
          <w:spacing w:val="44"/>
        </w:rPr>
        <w:t xml:space="preserve"> </w:t>
      </w:r>
      <w:r>
        <w:t>ubicada</w:t>
      </w:r>
      <w:r>
        <w:rPr>
          <w:spacing w:val="44"/>
        </w:rPr>
        <w:t xml:space="preserve"> </w:t>
      </w:r>
      <w:r>
        <w:t>en</w:t>
      </w:r>
      <w:r>
        <w:rPr>
          <w:spacing w:val="44"/>
        </w:rPr>
        <w:t xml:space="preserve"> </w:t>
      </w:r>
      <w:r>
        <w:t>la</w:t>
      </w:r>
      <w:r>
        <w:rPr>
          <w:spacing w:val="47"/>
        </w:rPr>
        <w:t xml:space="preserve"> </w:t>
      </w:r>
      <w:r>
        <w:t>vereda</w:t>
      </w:r>
      <w:r>
        <w:rPr>
          <w:spacing w:val="44"/>
        </w:rPr>
        <w:t xml:space="preserve"> </w:t>
      </w:r>
      <w:r>
        <w:t>Trapiche,</w:t>
      </w:r>
      <w:r>
        <w:rPr>
          <w:spacing w:val="44"/>
        </w:rPr>
        <w:t xml:space="preserve"> </w:t>
      </w:r>
      <w:r>
        <w:t>funcionará</w:t>
      </w:r>
      <w:r>
        <w:rPr>
          <w:spacing w:val="-61"/>
        </w:rPr>
        <w:t xml:space="preserve"> </w:t>
      </w:r>
      <w:r>
        <w:t>Transición</w:t>
      </w:r>
      <w:r>
        <w:rPr>
          <w:spacing w:val="3"/>
        </w:rPr>
        <w:t xml:space="preserve"> </w:t>
      </w:r>
      <w:r>
        <w:t>y</w:t>
      </w:r>
      <w:r>
        <w:rPr>
          <w:spacing w:val="-5"/>
        </w:rPr>
        <w:t xml:space="preserve"> </w:t>
      </w:r>
      <w:r>
        <w:t>la</w:t>
      </w:r>
      <w:r>
        <w:rPr>
          <w:spacing w:val="1"/>
        </w:rPr>
        <w:t xml:space="preserve"> </w:t>
      </w:r>
      <w:r>
        <w:t>Básica</w:t>
      </w:r>
      <w:r>
        <w:rPr>
          <w:spacing w:val="1"/>
        </w:rPr>
        <w:t xml:space="preserve"> </w:t>
      </w:r>
      <w:r>
        <w:t>Primaria</w:t>
      </w:r>
      <w:r>
        <w:rPr>
          <w:spacing w:val="2"/>
        </w:rPr>
        <w:t xml:space="preserve"> </w:t>
      </w:r>
      <w:r>
        <w:t>en</w:t>
      </w:r>
      <w:r>
        <w:rPr>
          <w:spacing w:val="2"/>
        </w:rPr>
        <w:t xml:space="preserve"> </w:t>
      </w:r>
      <w:r>
        <w:t>los</w:t>
      </w:r>
      <w:r>
        <w:rPr>
          <w:spacing w:val="-1"/>
        </w:rPr>
        <w:t xml:space="preserve"> </w:t>
      </w:r>
      <w:r>
        <w:t>Grados</w:t>
      </w:r>
      <w:r>
        <w:rPr>
          <w:spacing w:val="1"/>
        </w:rPr>
        <w:t xml:space="preserve"> </w:t>
      </w:r>
      <w:r>
        <w:t>de</w:t>
      </w:r>
      <w:r>
        <w:rPr>
          <w:spacing w:val="2"/>
        </w:rPr>
        <w:t xml:space="preserve"> </w:t>
      </w:r>
      <w:r>
        <w:t>Primero</w:t>
      </w:r>
      <w:r>
        <w:rPr>
          <w:spacing w:val="1"/>
        </w:rPr>
        <w:t xml:space="preserve"> </w:t>
      </w:r>
      <w:r>
        <w:t>a</w:t>
      </w:r>
      <w:r>
        <w:rPr>
          <w:spacing w:val="1"/>
        </w:rPr>
        <w:t xml:space="preserve"> </w:t>
      </w:r>
      <w:r>
        <w:t>Quinto</w:t>
      </w:r>
      <w:r>
        <w:rPr>
          <w:spacing w:val="2"/>
        </w:rPr>
        <w:t xml:space="preserve"> </w:t>
      </w:r>
      <w:r>
        <w:t>y</w:t>
      </w:r>
      <w:r>
        <w:rPr>
          <w:spacing w:val="-2"/>
        </w:rPr>
        <w:t xml:space="preserve"> </w:t>
      </w:r>
      <w:r>
        <w:t>cuenta</w:t>
      </w:r>
      <w:r>
        <w:rPr>
          <w:spacing w:val="1"/>
        </w:rPr>
        <w:t xml:space="preserve"> </w:t>
      </w:r>
      <w:r>
        <w:t>con:</w:t>
      </w:r>
    </w:p>
    <w:p w14:paraId="63BBE6DF" w14:textId="77777777" w:rsidR="00FE34F1" w:rsidRDefault="00FE34F1">
      <w:pPr>
        <w:pStyle w:val="Textoindependiente"/>
        <w:spacing w:before="2"/>
      </w:pPr>
    </w:p>
    <w:p w14:paraId="3A94D254" w14:textId="77777777" w:rsidR="00FE34F1" w:rsidRDefault="00C47BA1">
      <w:pPr>
        <w:pStyle w:val="Ttulo3"/>
        <w:tabs>
          <w:tab w:val="left" w:pos="3294"/>
          <w:tab w:val="left" w:pos="7543"/>
        </w:tabs>
        <w:spacing w:before="1"/>
      </w:pPr>
      <w:r>
        <w:t>AREA</w:t>
      </w:r>
      <w:r>
        <w:tab/>
        <w:t>DEPENDENCIA</w:t>
      </w:r>
      <w:r>
        <w:tab/>
        <w:t>No.</w:t>
      </w:r>
    </w:p>
    <w:p w14:paraId="7A55A7C5" w14:textId="77777777" w:rsidR="00FE34F1" w:rsidRDefault="00FE34F1">
      <w:pPr>
        <w:sectPr w:rsidR="00FE34F1">
          <w:pgSz w:w="12250" w:h="15850"/>
          <w:pgMar w:top="1320" w:right="940" w:bottom="1220" w:left="1240" w:header="720" w:footer="1032" w:gutter="0"/>
          <w:cols w:space="720"/>
        </w:sectPr>
      </w:pPr>
    </w:p>
    <w:p w14:paraId="431226CE" w14:textId="77777777" w:rsidR="00FE34F1" w:rsidRDefault="00FE34F1">
      <w:pPr>
        <w:pStyle w:val="Textoindependiente"/>
        <w:spacing w:before="1"/>
        <w:rPr>
          <w:rFonts w:ascii="Arial"/>
          <w:b/>
          <w:sz w:val="15"/>
        </w:rPr>
      </w:pPr>
    </w:p>
    <w:tbl>
      <w:tblPr>
        <w:tblStyle w:val="TableNormal"/>
        <w:tblW w:w="0" w:type="auto"/>
        <w:tblInd w:w="420" w:type="dxa"/>
        <w:tblLayout w:type="fixed"/>
        <w:tblLook w:val="01E0" w:firstRow="1" w:lastRow="1" w:firstColumn="1" w:lastColumn="1" w:noHBand="0" w:noVBand="0"/>
      </w:tblPr>
      <w:tblGrid>
        <w:gridCol w:w="2479"/>
        <w:gridCol w:w="4169"/>
        <w:gridCol w:w="667"/>
      </w:tblGrid>
      <w:tr w:rsidR="00FE34F1" w14:paraId="3BF61EDC" w14:textId="77777777">
        <w:trPr>
          <w:trHeight w:val="410"/>
        </w:trPr>
        <w:tc>
          <w:tcPr>
            <w:tcW w:w="2479" w:type="dxa"/>
          </w:tcPr>
          <w:p w14:paraId="2A677897" w14:textId="77777777" w:rsidR="00FE34F1" w:rsidRDefault="00C47BA1">
            <w:pPr>
              <w:pStyle w:val="TableParagraph"/>
              <w:spacing w:line="268" w:lineRule="exact"/>
              <w:ind w:left="50"/>
              <w:rPr>
                <w:rFonts w:ascii="Microsoft Sans Serif" w:hAnsi="Microsoft Sans Serif"/>
                <w:sz w:val="24"/>
              </w:rPr>
            </w:pPr>
            <w:r>
              <w:rPr>
                <w:rFonts w:ascii="Microsoft Sans Serif" w:hAnsi="Microsoft Sans Serif"/>
                <w:sz w:val="24"/>
              </w:rPr>
              <w:t>Pedagógica</w:t>
            </w:r>
          </w:p>
        </w:tc>
        <w:tc>
          <w:tcPr>
            <w:tcW w:w="4169" w:type="dxa"/>
          </w:tcPr>
          <w:p w14:paraId="5E8A04D5" w14:textId="77777777" w:rsidR="00FE34F1" w:rsidRDefault="00C47BA1">
            <w:pPr>
              <w:pStyle w:val="TableParagraph"/>
              <w:spacing w:line="268" w:lineRule="exact"/>
              <w:ind w:left="403"/>
              <w:rPr>
                <w:rFonts w:ascii="Microsoft Sans Serif"/>
                <w:sz w:val="24"/>
              </w:rPr>
            </w:pPr>
            <w:r>
              <w:rPr>
                <w:rFonts w:ascii="Microsoft Sans Serif"/>
                <w:sz w:val="24"/>
              </w:rPr>
              <w:t>Aula de</w:t>
            </w:r>
            <w:r>
              <w:rPr>
                <w:rFonts w:ascii="Microsoft Sans Serif"/>
                <w:spacing w:val="1"/>
                <w:sz w:val="24"/>
              </w:rPr>
              <w:t xml:space="preserve"> </w:t>
            </w:r>
            <w:r>
              <w:rPr>
                <w:rFonts w:ascii="Microsoft Sans Serif"/>
                <w:sz w:val="24"/>
              </w:rPr>
              <w:t>Clase</w:t>
            </w:r>
          </w:p>
        </w:tc>
        <w:tc>
          <w:tcPr>
            <w:tcW w:w="667" w:type="dxa"/>
          </w:tcPr>
          <w:p w14:paraId="6FE84042" w14:textId="77777777" w:rsidR="00FE34F1" w:rsidRDefault="00C47BA1">
            <w:pPr>
              <w:pStyle w:val="TableParagraph"/>
              <w:spacing w:line="268" w:lineRule="exact"/>
              <w:ind w:right="48"/>
              <w:jc w:val="right"/>
              <w:rPr>
                <w:rFonts w:ascii="Microsoft Sans Serif"/>
                <w:sz w:val="24"/>
              </w:rPr>
            </w:pPr>
            <w:r>
              <w:rPr>
                <w:rFonts w:ascii="Microsoft Sans Serif"/>
                <w:w w:val="99"/>
                <w:sz w:val="24"/>
              </w:rPr>
              <w:t>1</w:t>
            </w:r>
          </w:p>
        </w:tc>
      </w:tr>
      <w:tr w:rsidR="00FE34F1" w14:paraId="33005EDF" w14:textId="77777777">
        <w:trPr>
          <w:trHeight w:val="414"/>
        </w:trPr>
        <w:tc>
          <w:tcPr>
            <w:tcW w:w="2479" w:type="dxa"/>
          </w:tcPr>
          <w:p w14:paraId="6C0AB390" w14:textId="77777777" w:rsidR="00FE34F1" w:rsidRDefault="00C47BA1">
            <w:pPr>
              <w:pStyle w:val="TableParagraph"/>
              <w:spacing w:before="138" w:line="256" w:lineRule="exact"/>
              <w:ind w:left="50"/>
              <w:rPr>
                <w:rFonts w:ascii="Microsoft Sans Serif"/>
                <w:sz w:val="24"/>
              </w:rPr>
            </w:pPr>
            <w:r>
              <w:rPr>
                <w:rFonts w:ascii="Microsoft Sans Serif"/>
                <w:sz w:val="24"/>
              </w:rPr>
              <w:t>Bienestar</w:t>
            </w:r>
          </w:p>
        </w:tc>
        <w:tc>
          <w:tcPr>
            <w:tcW w:w="4169" w:type="dxa"/>
          </w:tcPr>
          <w:p w14:paraId="71978CC0" w14:textId="77777777" w:rsidR="00FE34F1" w:rsidRDefault="00C47BA1">
            <w:pPr>
              <w:pStyle w:val="TableParagraph"/>
              <w:spacing w:before="138" w:line="256" w:lineRule="exact"/>
              <w:ind w:left="403"/>
              <w:rPr>
                <w:rFonts w:ascii="Microsoft Sans Serif" w:hAnsi="Microsoft Sans Serif"/>
                <w:sz w:val="24"/>
              </w:rPr>
            </w:pPr>
            <w:r>
              <w:rPr>
                <w:rFonts w:ascii="Microsoft Sans Serif" w:hAnsi="Microsoft Sans Serif"/>
                <w:sz w:val="24"/>
              </w:rPr>
              <w:t>Batería</w:t>
            </w:r>
            <w:r>
              <w:rPr>
                <w:rFonts w:ascii="Microsoft Sans Serif" w:hAnsi="Microsoft Sans Serif"/>
                <w:spacing w:val="6"/>
                <w:sz w:val="24"/>
              </w:rPr>
              <w:t xml:space="preserve"> </w:t>
            </w:r>
            <w:r>
              <w:rPr>
                <w:rFonts w:ascii="Microsoft Sans Serif" w:hAnsi="Microsoft Sans Serif"/>
                <w:sz w:val="24"/>
              </w:rPr>
              <w:t>sanitaria</w:t>
            </w:r>
          </w:p>
        </w:tc>
        <w:tc>
          <w:tcPr>
            <w:tcW w:w="667" w:type="dxa"/>
          </w:tcPr>
          <w:p w14:paraId="5DFFA240" w14:textId="77777777" w:rsidR="00FE34F1" w:rsidRDefault="00C47BA1">
            <w:pPr>
              <w:pStyle w:val="TableParagraph"/>
              <w:spacing w:before="138" w:line="256" w:lineRule="exact"/>
              <w:ind w:right="48"/>
              <w:jc w:val="right"/>
              <w:rPr>
                <w:rFonts w:ascii="Microsoft Sans Serif"/>
                <w:sz w:val="24"/>
              </w:rPr>
            </w:pPr>
            <w:r>
              <w:rPr>
                <w:rFonts w:ascii="Microsoft Sans Serif"/>
                <w:w w:val="99"/>
                <w:sz w:val="24"/>
              </w:rPr>
              <w:t>1</w:t>
            </w:r>
          </w:p>
        </w:tc>
      </w:tr>
      <w:tr w:rsidR="00FE34F1" w14:paraId="4E05F6E4" w14:textId="77777777">
        <w:trPr>
          <w:trHeight w:val="276"/>
        </w:trPr>
        <w:tc>
          <w:tcPr>
            <w:tcW w:w="2479" w:type="dxa"/>
          </w:tcPr>
          <w:p w14:paraId="304460E3" w14:textId="77777777" w:rsidR="00FE34F1" w:rsidRDefault="00FE34F1">
            <w:pPr>
              <w:pStyle w:val="TableParagraph"/>
              <w:rPr>
                <w:rFonts w:ascii="Times New Roman"/>
                <w:sz w:val="20"/>
              </w:rPr>
            </w:pPr>
          </w:p>
        </w:tc>
        <w:tc>
          <w:tcPr>
            <w:tcW w:w="4169" w:type="dxa"/>
          </w:tcPr>
          <w:p w14:paraId="4A45B011" w14:textId="77777777" w:rsidR="00FE34F1" w:rsidRDefault="00C47BA1">
            <w:pPr>
              <w:pStyle w:val="TableParagraph"/>
              <w:spacing w:line="256" w:lineRule="exact"/>
              <w:ind w:left="403"/>
              <w:rPr>
                <w:rFonts w:ascii="Microsoft Sans Serif" w:hAnsi="Microsoft Sans Serif"/>
                <w:sz w:val="24"/>
              </w:rPr>
            </w:pPr>
            <w:r>
              <w:rPr>
                <w:rFonts w:ascii="Microsoft Sans Serif" w:hAnsi="Microsoft Sans Serif"/>
                <w:sz w:val="24"/>
              </w:rPr>
              <w:t>Salón</w:t>
            </w:r>
            <w:r>
              <w:rPr>
                <w:rFonts w:ascii="Microsoft Sans Serif" w:hAnsi="Microsoft Sans Serif"/>
                <w:spacing w:val="1"/>
                <w:sz w:val="24"/>
              </w:rPr>
              <w:t xml:space="preserve"> </w:t>
            </w:r>
            <w:r>
              <w:rPr>
                <w:rFonts w:ascii="Microsoft Sans Serif" w:hAnsi="Microsoft Sans Serif"/>
                <w:sz w:val="24"/>
              </w:rPr>
              <w:t>para restaurante escolar</w:t>
            </w:r>
          </w:p>
        </w:tc>
        <w:tc>
          <w:tcPr>
            <w:tcW w:w="667" w:type="dxa"/>
          </w:tcPr>
          <w:p w14:paraId="6E806094" w14:textId="77777777" w:rsidR="00FE34F1" w:rsidRDefault="00C47BA1">
            <w:pPr>
              <w:pStyle w:val="TableParagraph"/>
              <w:spacing w:line="256" w:lineRule="exact"/>
              <w:ind w:right="48"/>
              <w:jc w:val="right"/>
              <w:rPr>
                <w:rFonts w:ascii="Microsoft Sans Serif"/>
                <w:sz w:val="24"/>
              </w:rPr>
            </w:pPr>
            <w:r>
              <w:rPr>
                <w:rFonts w:ascii="Microsoft Sans Serif"/>
                <w:w w:val="99"/>
                <w:sz w:val="24"/>
              </w:rPr>
              <w:t>1</w:t>
            </w:r>
          </w:p>
        </w:tc>
      </w:tr>
      <w:tr w:rsidR="00FE34F1" w14:paraId="47ADB0B8" w14:textId="77777777">
        <w:trPr>
          <w:trHeight w:val="478"/>
        </w:trPr>
        <w:tc>
          <w:tcPr>
            <w:tcW w:w="2479" w:type="dxa"/>
          </w:tcPr>
          <w:p w14:paraId="55DD5CAC" w14:textId="77777777" w:rsidR="00FE34F1" w:rsidRDefault="00FE34F1">
            <w:pPr>
              <w:pStyle w:val="TableParagraph"/>
              <w:rPr>
                <w:rFonts w:ascii="Times New Roman"/>
                <w:sz w:val="24"/>
              </w:rPr>
            </w:pPr>
          </w:p>
        </w:tc>
        <w:tc>
          <w:tcPr>
            <w:tcW w:w="4169" w:type="dxa"/>
          </w:tcPr>
          <w:p w14:paraId="28391624" w14:textId="77777777" w:rsidR="00FE34F1" w:rsidRDefault="00C47BA1">
            <w:pPr>
              <w:pStyle w:val="TableParagraph"/>
              <w:ind w:left="407"/>
              <w:rPr>
                <w:rFonts w:ascii="Microsoft Sans Serif"/>
                <w:sz w:val="24"/>
              </w:rPr>
            </w:pPr>
            <w:r>
              <w:rPr>
                <w:rFonts w:ascii="Microsoft Sans Serif"/>
                <w:sz w:val="24"/>
              </w:rPr>
              <w:t>Espacio de</w:t>
            </w:r>
            <w:r>
              <w:rPr>
                <w:rFonts w:ascii="Microsoft Sans Serif"/>
                <w:spacing w:val="2"/>
                <w:sz w:val="24"/>
              </w:rPr>
              <w:t xml:space="preserve"> </w:t>
            </w:r>
            <w:r>
              <w:rPr>
                <w:rFonts w:ascii="Microsoft Sans Serif"/>
                <w:sz w:val="24"/>
              </w:rPr>
              <w:t>patio de</w:t>
            </w:r>
            <w:r>
              <w:rPr>
                <w:rFonts w:ascii="Microsoft Sans Serif"/>
                <w:spacing w:val="1"/>
                <w:sz w:val="24"/>
              </w:rPr>
              <w:t xml:space="preserve"> </w:t>
            </w:r>
            <w:r>
              <w:rPr>
                <w:rFonts w:ascii="Microsoft Sans Serif"/>
                <w:sz w:val="24"/>
              </w:rPr>
              <w:t>recreo</w:t>
            </w:r>
          </w:p>
        </w:tc>
        <w:tc>
          <w:tcPr>
            <w:tcW w:w="667" w:type="dxa"/>
          </w:tcPr>
          <w:p w14:paraId="31132CE2" w14:textId="77777777" w:rsidR="00FE34F1" w:rsidRDefault="00C47BA1">
            <w:pPr>
              <w:pStyle w:val="TableParagraph"/>
              <w:ind w:right="48"/>
              <w:jc w:val="right"/>
              <w:rPr>
                <w:rFonts w:ascii="Microsoft Sans Serif"/>
                <w:sz w:val="24"/>
              </w:rPr>
            </w:pPr>
            <w:r>
              <w:rPr>
                <w:rFonts w:ascii="Microsoft Sans Serif"/>
                <w:w w:val="99"/>
                <w:sz w:val="24"/>
              </w:rPr>
              <w:t>1</w:t>
            </w:r>
          </w:p>
        </w:tc>
      </w:tr>
      <w:tr w:rsidR="00FE34F1" w14:paraId="7A2BC053" w14:textId="77777777">
        <w:trPr>
          <w:trHeight w:val="500"/>
        </w:trPr>
        <w:tc>
          <w:tcPr>
            <w:tcW w:w="2479" w:type="dxa"/>
          </w:tcPr>
          <w:p w14:paraId="6D615BC8" w14:textId="77777777" w:rsidR="00FE34F1" w:rsidRDefault="00C47BA1" w:rsidP="000B79BC">
            <w:pPr>
              <w:pStyle w:val="TableParagraph"/>
              <w:numPr>
                <w:ilvl w:val="0"/>
                <w:numId w:val="10"/>
              </w:numPr>
              <w:tabs>
                <w:tab w:val="left" w:pos="769"/>
                <w:tab w:val="left" w:pos="770"/>
              </w:tabs>
              <w:spacing w:before="207" w:line="274" w:lineRule="exact"/>
              <w:ind w:hanging="361"/>
              <w:rPr>
                <w:rFonts w:ascii="Arial" w:hAnsi="Arial"/>
                <w:b/>
                <w:sz w:val="24"/>
              </w:rPr>
            </w:pPr>
            <w:r>
              <w:rPr>
                <w:rFonts w:ascii="Arial" w:hAnsi="Arial"/>
                <w:b/>
                <w:sz w:val="24"/>
              </w:rPr>
              <w:t>Sede</w:t>
            </w:r>
            <w:r>
              <w:rPr>
                <w:rFonts w:ascii="Arial" w:hAnsi="Arial"/>
                <w:b/>
                <w:spacing w:val="-1"/>
                <w:sz w:val="24"/>
              </w:rPr>
              <w:t xml:space="preserve"> </w:t>
            </w:r>
            <w:r>
              <w:rPr>
                <w:rFonts w:ascii="Arial" w:hAnsi="Arial"/>
                <w:b/>
                <w:sz w:val="24"/>
              </w:rPr>
              <w:t>No.</w:t>
            </w:r>
            <w:r>
              <w:rPr>
                <w:rFonts w:ascii="Arial" w:hAnsi="Arial"/>
                <w:b/>
                <w:spacing w:val="-1"/>
                <w:sz w:val="24"/>
              </w:rPr>
              <w:t xml:space="preserve"> </w:t>
            </w:r>
            <w:r>
              <w:rPr>
                <w:rFonts w:ascii="Arial" w:hAnsi="Arial"/>
                <w:b/>
                <w:sz w:val="24"/>
              </w:rPr>
              <w:t>6:</w:t>
            </w:r>
          </w:p>
        </w:tc>
        <w:tc>
          <w:tcPr>
            <w:tcW w:w="4169" w:type="dxa"/>
          </w:tcPr>
          <w:p w14:paraId="4B0AF8CC" w14:textId="77777777" w:rsidR="00FE34F1" w:rsidRDefault="00FE34F1">
            <w:pPr>
              <w:pStyle w:val="TableParagraph"/>
              <w:rPr>
                <w:rFonts w:ascii="Times New Roman"/>
                <w:sz w:val="24"/>
              </w:rPr>
            </w:pPr>
          </w:p>
        </w:tc>
        <w:tc>
          <w:tcPr>
            <w:tcW w:w="667" w:type="dxa"/>
          </w:tcPr>
          <w:p w14:paraId="7EF78EBC" w14:textId="77777777" w:rsidR="00FE34F1" w:rsidRDefault="00FE34F1">
            <w:pPr>
              <w:pStyle w:val="TableParagraph"/>
              <w:rPr>
                <w:rFonts w:ascii="Times New Roman"/>
                <w:sz w:val="24"/>
              </w:rPr>
            </w:pPr>
          </w:p>
        </w:tc>
      </w:tr>
    </w:tbl>
    <w:p w14:paraId="7B7E1E12" w14:textId="77777777" w:rsidR="00FE34F1" w:rsidRDefault="00FE34F1">
      <w:pPr>
        <w:pStyle w:val="Textoindependiente"/>
        <w:spacing w:before="9"/>
        <w:rPr>
          <w:rFonts w:ascii="Arial"/>
          <w:b/>
          <w:sz w:val="27"/>
        </w:rPr>
      </w:pPr>
    </w:p>
    <w:p w14:paraId="3054845D" w14:textId="77777777" w:rsidR="00FE34F1" w:rsidRDefault="00C47BA1">
      <w:pPr>
        <w:pStyle w:val="Textoindependiente"/>
        <w:spacing w:before="96" w:line="364" w:lineRule="auto"/>
        <w:ind w:left="462" w:right="755"/>
      </w:pPr>
      <w:r>
        <w:t>Planta</w:t>
      </w:r>
      <w:r>
        <w:rPr>
          <w:spacing w:val="2"/>
        </w:rPr>
        <w:t xml:space="preserve"> </w:t>
      </w:r>
      <w:r>
        <w:t>física que</w:t>
      </w:r>
      <w:r>
        <w:rPr>
          <w:spacing w:val="2"/>
        </w:rPr>
        <w:t xml:space="preserve"> </w:t>
      </w:r>
      <w:r>
        <w:t>se</w:t>
      </w:r>
      <w:r>
        <w:rPr>
          <w:spacing w:val="3"/>
        </w:rPr>
        <w:t xml:space="preserve"> </w:t>
      </w:r>
      <w:r>
        <w:t>encuentra</w:t>
      </w:r>
      <w:r>
        <w:rPr>
          <w:spacing w:val="1"/>
        </w:rPr>
        <w:t xml:space="preserve"> </w:t>
      </w:r>
      <w:r>
        <w:t>ubicada</w:t>
      </w:r>
      <w:r>
        <w:rPr>
          <w:spacing w:val="2"/>
        </w:rPr>
        <w:t xml:space="preserve"> </w:t>
      </w:r>
      <w:r>
        <w:t>en</w:t>
      </w:r>
      <w:r>
        <w:rPr>
          <w:spacing w:val="1"/>
        </w:rPr>
        <w:t xml:space="preserve"> </w:t>
      </w:r>
      <w:r>
        <w:t>la</w:t>
      </w:r>
      <w:r>
        <w:rPr>
          <w:spacing w:val="6"/>
        </w:rPr>
        <w:t xml:space="preserve"> </w:t>
      </w:r>
      <w:r>
        <w:t>vereda Roble,</w:t>
      </w:r>
      <w:r>
        <w:rPr>
          <w:spacing w:val="2"/>
        </w:rPr>
        <w:t xml:space="preserve"> </w:t>
      </w:r>
      <w:r>
        <w:t>funcionará Transición</w:t>
      </w:r>
      <w:r>
        <w:rPr>
          <w:spacing w:val="4"/>
        </w:rPr>
        <w:t xml:space="preserve"> </w:t>
      </w:r>
      <w:r>
        <w:t>y</w:t>
      </w:r>
      <w:r>
        <w:rPr>
          <w:spacing w:val="-61"/>
        </w:rPr>
        <w:t xml:space="preserve"> </w:t>
      </w:r>
      <w:r>
        <w:t>la</w:t>
      </w:r>
      <w:r>
        <w:rPr>
          <w:spacing w:val="1"/>
        </w:rPr>
        <w:t xml:space="preserve"> </w:t>
      </w:r>
      <w:r>
        <w:t>Básica</w:t>
      </w:r>
      <w:r>
        <w:rPr>
          <w:spacing w:val="2"/>
        </w:rPr>
        <w:t xml:space="preserve"> </w:t>
      </w:r>
      <w:r>
        <w:t>Primaria</w:t>
      </w:r>
      <w:r>
        <w:rPr>
          <w:spacing w:val="-1"/>
        </w:rPr>
        <w:t xml:space="preserve"> </w:t>
      </w:r>
      <w:r>
        <w:t>en</w:t>
      </w:r>
      <w:r>
        <w:rPr>
          <w:spacing w:val="3"/>
        </w:rPr>
        <w:t xml:space="preserve"> </w:t>
      </w:r>
      <w:r>
        <w:t>los</w:t>
      </w:r>
      <w:r>
        <w:rPr>
          <w:spacing w:val="2"/>
        </w:rPr>
        <w:t xml:space="preserve"> </w:t>
      </w:r>
      <w:r>
        <w:t>Grados</w:t>
      </w:r>
      <w:r>
        <w:rPr>
          <w:spacing w:val="1"/>
        </w:rPr>
        <w:t xml:space="preserve"> </w:t>
      </w:r>
      <w:r>
        <w:t>de</w:t>
      </w:r>
      <w:r>
        <w:rPr>
          <w:spacing w:val="1"/>
        </w:rPr>
        <w:t xml:space="preserve"> </w:t>
      </w:r>
      <w:r>
        <w:t>Primero</w:t>
      </w:r>
      <w:r>
        <w:rPr>
          <w:spacing w:val="2"/>
        </w:rPr>
        <w:t xml:space="preserve"> </w:t>
      </w:r>
      <w:r>
        <w:t>a</w:t>
      </w:r>
      <w:r>
        <w:rPr>
          <w:spacing w:val="1"/>
        </w:rPr>
        <w:t xml:space="preserve"> </w:t>
      </w:r>
      <w:r>
        <w:t>Quinto</w:t>
      </w:r>
      <w:r>
        <w:rPr>
          <w:spacing w:val="3"/>
        </w:rPr>
        <w:t xml:space="preserve"> </w:t>
      </w:r>
      <w:r>
        <w:t>y</w:t>
      </w:r>
      <w:r>
        <w:rPr>
          <w:spacing w:val="-2"/>
        </w:rPr>
        <w:t xml:space="preserve"> </w:t>
      </w:r>
      <w:r>
        <w:t>cuenta</w:t>
      </w:r>
      <w:r>
        <w:rPr>
          <w:spacing w:val="1"/>
        </w:rPr>
        <w:t xml:space="preserve"> </w:t>
      </w:r>
      <w:r>
        <w:t>con:</w:t>
      </w:r>
    </w:p>
    <w:p w14:paraId="3566A5F3" w14:textId="77777777" w:rsidR="00FE34F1" w:rsidRDefault="00FE34F1">
      <w:pPr>
        <w:pStyle w:val="Textoindependiente"/>
        <w:spacing w:before="3"/>
      </w:pPr>
    </w:p>
    <w:p w14:paraId="3DF91DAA" w14:textId="77777777" w:rsidR="00FE34F1" w:rsidRDefault="00C47BA1">
      <w:pPr>
        <w:pStyle w:val="Ttulo3"/>
        <w:tabs>
          <w:tab w:val="left" w:pos="3294"/>
          <w:tab w:val="left" w:pos="7543"/>
        </w:tabs>
      </w:pPr>
      <w:r>
        <w:t>AREA</w:t>
      </w:r>
      <w:r>
        <w:tab/>
        <w:t>DEPENDENCIA</w:t>
      </w:r>
      <w:r>
        <w:tab/>
        <w:t>No.</w:t>
      </w:r>
    </w:p>
    <w:p w14:paraId="18F3DA0D" w14:textId="3051175A" w:rsidR="00FE34F1" w:rsidRDefault="00C47BA1">
      <w:pPr>
        <w:pStyle w:val="Textoindependiente"/>
        <w:tabs>
          <w:tab w:val="left" w:pos="3294"/>
          <w:tab w:val="right" w:pos="7676"/>
        </w:tabs>
        <w:spacing w:before="278"/>
        <w:ind w:left="462"/>
      </w:pPr>
      <w:r>
        <w:t>Pedagógica</w:t>
      </w:r>
      <w:r>
        <w:tab/>
        <w:t>Aula</w:t>
      </w:r>
      <w:r>
        <w:rPr>
          <w:spacing w:val="1"/>
        </w:rPr>
        <w:t xml:space="preserve"> </w:t>
      </w:r>
      <w:r>
        <w:t>de</w:t>
      </w:r>
      <w:r>
        <w:rPr>
          <w:spacing w:val="3"/>
        </w:rPr>
        <w:t xml:space="preserve"> </w:t>
      </w:r>
      <w:r>
        <w:t>Clase</w:t>
      </w:r>
      <w:r>
        <w:tab/>
      </w:r>
      <w:r w:rsidR="00627329">
        <w:t>2</w:t>
      </w:r>
    </w:p>
    <w:p w14:paraId="5E00EFA6" w14:textId="77777777" w:rsidR="00FE34F1" w:rsidRDefault="00C47BA1">
      <w:pPr>
        <w:pStyle w:val="Textoindependiente"/>
        <w:tabs>
          <w:tab w:val="left" w:pos="3294"/>
          <w:tab w:val="right" w:pos="7676"/>
        </w:tabs>
        <w:spacing w:before="280"/>
        <w:ind w:left="462"/>
      </w:pPr>
      <w:r>
        <w:t>Bienestar</w:t>
      </w:r>
      <w:r>
        <w:tab/>
        <w:t>Batería</w:t>
      </w:r>
      <w:r>
        <w:rPr>
          <w:spacing w:val="2"/>
        </w:rPr>
        <w:t xml:space="preserve"> </w:t>
      </w:r>
      <w:r>
        <w:t>sanitaria</w:t>
      </w:r>
      <w:r>
        <w:tab/>
        <w:t>1</w:t>
      </w:r>
    </w:p>
    <w:p w14:paraId="64F6A5B8" w14:textId="77777777" w:rsidR="00FE34F1" w:rsidRDefault="00C47BA1">
      <w:pPr>
        <w:pStyle w:val="Textoindependiente"/>
        <w:tabs>
          <w:tab w:val="right" w:pos="7676"/>
        </w:tabs>
        <w:spacing w:before="5"/>
        <w:ind w:left="3294"/>
      </w:pPr>
      <w:r>
        <w:t>Salón</w:t>
      </w:r>
      <w:r>
        <w:rPr>
          <w:spacing w:val="2"/>
        </w:rPr>
        <w:t xml:space="preserve"> </w:t>
      </w:r>
      <w:r>
        <w:t>para</w:t>
      </w:r>
      <w:r>
        <w:rPr>
          <w:spacing w:val="2"/>
        </w:rPr>
        <w:t xml:space="preserve"> </w:t>
      </w:r>
      <w:r>
        <w:t>restaurante</w:t>
      </w:r>
      <w:r>
        <w:rPr>
          <w:spacing w:val="1"/>
        </w:rPr>
        <w:t xml:space="preserve"> </w:t>
      </w:r>
      <w:r>
        <w:t>escolar</w:t>
      </w:r>
      <w:r>
        <w:tab/>
        <w:t>1</w:t>
      </w:r>
    </w:p>
    <w:p w14:paraId="65406BB1" w14:textId="77777777" w:rsidR="00FE34F1" w:rsidRDefault="00C47BA1">
      <w:pPr>
        <w:pStyle w:val="Textoindependiente"/>
        <w:tabs>
          <w:tab w:val="right" w:pos="7676"/>
        </w:tabs>
        <w:spacing w:before="4"/>
        <w:ind w:left="3298"/>
      </w:pPr>
      <w:r>
        <w:t>Espacio</w:t>
      </w:r>
      <w:r>
        <w:rPr>
          <w:spacing w:val="1"/>
        </w:rPr>
        <w:t xml:space="preserve"> </w:t>
      </w:r>
      <w:r>
        <w:t>de</w:t>
      </w:r>
      <w:r>
        <w:rPr>
          <w:spacing w:val="3"/>
        </w:rPr>
        <w:t xml:space="preserve"> </w:t>
      </w:r>
      <w:r>
        <w:t>patio</w:t>
      </w:r>
      <w:r>
        <w:rPr>
          <w:spacing w:val="2"/>
        </w:rPr>
        <w:t xml:space="preserve"> </w:t>
      </w:r>
      <w:r>
        <w:t>de</w:t>
      </w:r>
      <w:r>
        <w:rPr>
          <w:spacing w:val="1"/>
        </w:rPr>
        <w:t xml:space="preserve"> </w:t>
      </w:r>
      <w:r>
        <w:t>recreo</w:t>
      </w:r>
      <w:r>
        <w:tab/>
        <w:t>1</w:t>
      </w:r>
    </w:p>
    <w:p w14:paraId="73705C0F" w14:textId="77777777" w:rsidR="00FE34F1" w:rsidRDefault="00C47BA1" w:rsidP="000B79BC">
      <w:pPr>
        <w:pStyle w:val="Prrafodelista"/>
        <w:numPr>
          <w:ilvl w:val="3"/>
          <w:numId w:val="13"/>
        </w:numPr>
        <w:tabs>
          <w:tab w:val="left" w:pos="1182"/>
          <w:tab w:val="left" w:pos="1183"/>
        </w:tabs>
        <w:spacing w:before="555"/>
        <w:ind w:hanging="361"/>
        <w:rPr>
          <w:rFonts w:ascii="Arial" w:hAnsi="Arial"/>
          <w:b/>
          <w:sz w:val="24"/>
        </w:rPr>
      </w:pPr>
      <w:r>
        <w:rPr>
          <w:rFonts w:ascii="Arial" w:hAnsi="Arial"/>
          <w:b/>
          <w:sz w:val="24"/>
        </w:rPr>
        <w:t>Sede</w:t>
      </w:r>
      <w:r>
        <w:rPr>
          <w:rFonts w:ascii="Arial" w:hAnsi="Arial"/>
          <w:b/>
          <w:spacing w:val="-1"/>
          <w:sz w:val="24"/>
        </w:rPr>
        <w:t xml:space="preserve"> </w:t>
      </w:r>
      <w:r>
        <w:rPr>
          <w:rFonts w:ascii="Arial" w:hAnsi="Arial"/>
          <w:b/>
          <w:sz w:val="24"/>
        </w:rPr>
        <w:t>No.</w:t>
      </w:r>
      <w:r>
        <w:rPr>
          <w:rFonts w:ascii="Arial" w:hAnsi="Arial"/>
          <w:b/>
          <w:spacing w:val="-1"/>
          <w:sz w:val="24"/>
        </w:rPr>
        <w:t xml:space="preserve"> </w:t>
      </w:r>
      <w:r>
        <w:rPr>
          <w:rFonts w:ascii="Arial" w:hAnsi="Arial"/>
          <w:b/>
          <w:sz w:val="24"/>
        </w:rPr>
        <w:t>7:</w:t>
      </w:r>
    </w:p>
    <w:p w14:paraId="3888A7D5" w14:textId="77777777" w:rsidR="00FE34F1" w:rsidRDefault="00C47BA1">
      <w:pPr>
        <w:pStyle w:val="Textoindependiente"/>
        <w:spacing w:before="414" w:line="364" w:lineRule="auto"/>
        <w:ind w:left="462" w:right="898"/>
      </w:pPr>
      <w:r>
        <w:t>Planta</w:t>
      </w:r>
      <w:r>
        <w:rPr>
          <w:spacing w:val="30"/>
        </w:rPr>
        <w:t xml:space="preserve"> </w:t>
      </w:r>
      <w:r>
        <w:t>física</w:t>
      </w:r>
      <w:r>
        <w:rPr>
          <w:spacing w:val="30"/>
        </w:rPr>
        <w:t xml:space="preserve"> </w:t>
      </w:r>
      <w:r>
        <w:t>que</w:t>
      </w:r>
      <w:r>
        <w:rPr>
          <w:spacing w:val="28"/>
        </w:rPr>
        <w:t xml:space="preserve"> </w:t>
      </w:r>
      <w:r>
        <w:t>se</w:t>
      </w:r>
      <w:r>
        <w:rPr>
          <w:spacing w:val="30"/>
        </w:rPr>
        <w:t xml:space="preserve"> </w:t>
      </w:r>
      <w:r>
        <w:t>encuentra</w:t>
      </w:r>
      <w:r>
        <w:rPr>
          <w:spacing w:val="28"/>
        </w:rPr>
        <w:t xml:space="preserve"> </w:t>
      </w:r>
      <w:r>
        <w:t>ubicada</w:t>
      </w:r>
      <w:r>
        <w:rPr>
          <w:spacing w:val="28"/>
        </w:rPr>
        <w:t xml:space="preserve"> </w:t>
      </w:r>
      <w:r>
        <w:t>en</w:t>
      </w:r>
      <w:r>
        <w:rPr>
          <w:spacing w:val="30"/>
        </w:rPr>
        <w:t xml:space="preserve"> </w:t>
      </w:r>
      <w:r>
        <w:t>la</w:t>
      </w:r>
      <w:r>
        <w:rPr>
          <w:spacing w:val="31"/>
        </w:rPr>
        <w:t xml:space="preserve"> </w:t>
      </w:r>
      <w:r>
        <w:t>vereda</w:t>
      </w:r>
      <w:r>
        <w:rPr>
          <w:spacing w:val="30"/>
        </w:rPr>
        <w:t xml:space="preserve"> </w:t>
      </w:r>
      <w:r>
        <w:t>Paramitos,</w:t>
      </w:r>
      <w:r>
        <w:rPr>
          <w:spacing w:val="30"/>
        </w:rPr>
        <w:t xml:space="preserve"> </w:t>
      </w:r>
      <w:r>
        <w:t>funcionará</w:t>
      </w:r>
      <w:r>
        <w:rPr>
          <w:spacing w:val="-61"/>
        </w:rPr>
        <w:t xml:space="preserve"> </w:t>
      </w:r>
      <w:r>
        <w:t>Transición</w:t>
      </w:r>
      <w:r>
        <w:rPr>
          <w:spacing w:val="3"/>
        </w:rPr>
        <w:t xml:space="preserve"> </w:t>
      </w:r>
      <w:r>
        <w:t>y</w:t>
      </w:r>
      <w:r>
        <w:rPr>
          <w:spacing w:val="-5"/>
        </w:rPr>
        <w:t xml:space="preserve"> </w:t>
      </w:r>
      <w:r>
        <w:t>la</w:t>
      </w:r>
      <w:r>
        <w:rPr>
          <w:spacing w:val="1"/>
        </w:rPr>
        <w:t xml:space="preserve"> </w:t>
      </w:r>
      <w:r>
        <w:t>Básica</w:t>
      </w:r>
      <w:r>
        <w:rPr>
          <w:spacing w:val="1"/>
        </w:rPr>
        <w:t xml:space="preserve"> </w:t>
      </w:r>
      <w:r>
        <w:t>Primaria</w:t>
      </w:r>
      <w:r>
        <w:rPr>
          <w:spacing w:val="2"/>
        </w:rPr>
        <w:t xml:space="preserve"> </w:t>
      </w:r>
      <w:r>
        <w:t>en</w:t>
      </w:r>
      <w:r>
        <w:rPr>
          <w:spacing w:val="2"/>
        </w:rPr>
        <w:t xml:space="preserve"> </w:t>
      </w:r>
      <w:r>
        <w:t>los</w:t>
      </w:r>
      <w:r>
        <w:rPr>
          <w:spacing w:val="-1"/>
        </w:rPr>
        <w:t xml:space="preserve"> </w:t>
      </w:r>
      <w:r>
        <w:t>Grados</w:t>
      </w:r>
      <w:r>
        <w:rPr>
          <w:spacing w:val="1"/>
        </w:rPr>
        <w:t xml:space="preserve"> </w:t>
      </w:r>
      <w:r>
        <w:t>de</w:t>
      </w:r>
      <w:r>
        <w:rPr>
          <w:spacing w:val="2"/>
        </w:rPr>
        <w:t xml:space="preserve"> </w:t>
      </w:r>
      <w:r>
        <w:t>Primero</w:t>
      </w:r>
      <w:r>
        <w:rPr>
          <w:spacing w:val="1"/>
        </w:rPr>
        <w:t xml:space="preserve"> </w:t>
      </w:r>
      <w:r>
        <w:t>a</w:t>
      </w:r>
      <w:r>
        <w:rPr>
          <w:spacing w:val="1"/>
        </w:rPr>
        <w:t xml:space="preserve"> </w:t>
      </w:r>
      <w:r>
        <w:t>Quinto</w:t>
      </w:r>
      <w:r>
        <w:rPr>
          <w:spacing w:val="2"/>
        </w:rPr>
        <w:t xml:space="preserve"> </w:t>
      </w:r>
      <w:r>
        <w:t>y</w:t>
      </w:r>
      <w:r>
        <w:rPr>
          <w:spacing w:val="-2"/>
        </w:rPr>
        <w:t xml:space="preserve"> </w:t>
      </w:r>
      <w:r>
        <w:t>cuenta</w:t>
      </w:r>
      <w:r>
        <w:rPr>
          <w:spacing w:val="1"/>
        </w:rPr>
        <w:t xml:space="preserve"> </w:t>
      </w:r>
      <w:r>
        <w:t>con:</w:t>
      </w:r>
    </w:p>
    <w:p w14:paraId="6D9B5DEF" w14:textId="77777777" w:rsidR="00FE34F1" w:rsidRDefault="00FE34F1">
      <w:pPr>
        <w:pStyle w:val="Textoindependiente"/>
        <w:spacing w:before="10"/>
      </w:pPr>
    </w:p>
    <w:tbl>
      <w:tblPr>
        <w:tblStyle w:val="TableNormal"/>
        <w:tblW w:w="0" w:type="auto"/>
        <w:tblInd w:w="420" w:type="dxa"/>
        <w:tblLayout w:type="fixed"/>
        <w:tblLook w:val="01E0" w:firstRow="1" w:lastRow="1" w:firstColumn="1" w:lastColumn="1" w:noHBand="0" w:noVBand="0"/>
      </w:tblPr>
      <w:tblGrid>
        <w:gridCol w:w="2158"/>
        <w:gridCol w:w="4441"/>
        <w:gridCol w:w="2339"/>
      </w:tblGrid>
      <w:tr w:rsidR="00FE34F1" w14:paraId="14A3E209" w14:textId="77777777">
        <w:trPr>
          <w:trHeight w:val="410"/>
        </w:trPr>
        <w:tc>
          <w:tcPr>
            <w:tcW w:w="2158" w:type="dxa"/>
          </w:tcPr>
          <w:p w14:paraId="7C6F8591" w14:textId="77777777" w:rsidR="00FE34F1" w:rsidRDefault="00C47BA1">
            <w:pPr>
              <w:pStyle w:val="TableParagraph"/>
              <w:spacing w:line="268" w:lineRule="exact"/>
              <w:ind w:left="50"/>
              <w:rPr>
                <w:rFonts w:ascii="Arial"/>
                <w:b/>
                <w:sz w:val="24"/>
              </w:rPr>
            </w:pPr>
            <w:r>
              <w:rPr>
                <w:rFonts w:ascii="Arial"/>
                <w:b/>
                <w:sz w:val="24"/>
              </w:rPr>
              <w:t>AREA</w:t>
            </w:r>
          </w:p>
        </w:tc>
        <w:tc>
          <w:tcPr>
            <w:tcW w:w="4441" w:type="dxa"/>
          </w:tcPr>
          <w:p w14:paraId="5D6413AB" w14:textId="77777777" w:rsidR="00FE34F1" w:rsidRDefault="00C47BA1">
            <w:pPr>
              <w:pStyle w:val="TableParagraph"/>
              <w:spacing w:line="268" w:lineRule="exact"/>
              <w:ind w:left="724"/>
              <w:rPr>
                <w:rFonts w:ascii="Arial"/>
                <w:b/>
                <w:sz w:val="24"/>
              </w:rPr>
            </w:pPr>
            <w:r>
              <w:rPr>
                <w:rFonts w:ascii="Arial"/>
                <w:b/>
                <w:sz w:val="24"/>
              </w:rPr>
              <w:t>DEPENDENCIA</w:t>
            </w:r>
          </w:p>
        </w:tc>
        <w:tc>
          <w:tcPr>
            <w:tcW w:w="2339" w:type="dxa"/>
          </w:tcPr>
          <w:p w14:paraId="63537B09" w14:textId="77777777" w:rsidR="00FE34F1" w:rsidRDefault="00C47BA1">
            <w:pPr>
              <w:pStyle w:val="TableParagraph"/>
              <w:spacing w:line="268" w:lineRule="exact"/>
              <w:ind w:left="531"/>
              <w:rPr>
                <w:rFonts w:ascii="Arial"/>
                <w:b/>
                <w:sz w:val="24"/>
              </w:rPr>
            </w:pPr>
            <w:r>
              <w:rPr>
                <w:rFonts w:ascii="Arial"/>
                <w:b/>
                <w:sz w:val="24"/>
              </w:rPr>
              <w:t>No.</w:t>
            </w:r>
          </w:p>
        </w:tc>
      </w:tr>
      <w:tr w:rsidR="00FE34F1" w14:paraId="54F85430" w14:textId="77777777">
        <w:trPr>
          <w:trHeight w:val="552"/>
        </w:trPr>
        <w:tc>
          <w:tcPr>
            <w:tcW w:w="2158" w:type="dxa"/>
          </w:tcPr>
          <w:p w14:paraId="6E233DF8" w14:textId="77777777" w:rsidR="00FE34F1" w:rsidRDefault="00C47BA1">
            <w:pPr>
              <w:pStyle w:val="TableParagraph"/>
              <w:spacing w:before="138"/>
              <w:ind w:left="50"/>
              <w:rPr>
                <w:rFonts w:ascii="Microsoft Sans Serif" w:hAnsi="Microsoft Sans Serif"/>
                <w:sz w:val="24"/>
              </w:rPr>
            </w:pPr>
            <w:r>
              <w:rPr>
                <w:rFonts w:ascii="Microsoft Sans Serif" w:hAnsi="Microsoft Sans Serif"/>
                <w:sz w:val="24"/>
              </w:rPr>
              <w:t>Pedagógica</w:t>
            </w:r>
          </w:p>
        </w:tc>
        <w:tc>
          <w:tcPr>
            <w:tcW w:w="4441" w:type="dxa"/>
          </w:tcPr>
          <w:p w14:paraId="590D56F7" w14:textId="77777777" w:rsidR="00FE34F1" w:rsidRDefault="00C47BA1">
            <w:pPr>
              <w:pStyle w:val="TableParagraph"/>
              <w:spacing w:before="138"/>
              <w:ind w:left="724"/>
              <w:rPr>
                <w:rFonts w:ascii="Microsoft Sans Serif"/>
                <w:sz w:val="24"/>
              </w:rPr>
            </w:pPr>
            <w:r>
              <w:rPr>
                <w:rFonts w:ascii="Microsoft Sans Serif"/>
                <w:sz w:val="24"/>
              </w:rPr>
              <w:t>Aula de</w:t>
            </w:r>
            <w:r>
              <w:rPr>
                <w:rFonts w:ascii="Microsoft Sans Serif"/>
                <w:spacing w:val="1"/>
                <w:sz w:val="24"/>
              </w:rPr>
              <w:t xml:space="preserve"> </w:t>
            </w:r>
            <w:r>
              <w:rPr>
                <w:rFonts w:ascii="Microsoft Sans Serif"/>
                <w:sz w:val="24"/>
              </w:rPr>
              <w:t>Clase</w:t>
            </w:r>
          </w:p>
        </w:tc>
        <w:tc>
          <w:tcPr>
            <w:tcW w:w="2339" w:type="dxa"/>
          </w:tcPr>
          <w:p w14:paraId="6FCE35F1" w14:textId="77777777" w:rsidR="00FE34F1" w:rsidRDefault="00C47BA1">
            <w:pPr>
              <w:pStyle w:val="TableParagraph"/>
              <w:spacing w:before="138"/>
              <w:ind w:left="531"/>
              <w:rPr>
                <w:rFonts w:ascii="Microsoft Sans Serif"/>
                <w:sz w:val="24"/>
              </w:rPr>
            </w:pPr>
            <w:r>
              <w:rPr>
                <w:rFonts w:ascii="Microsoft Sans Serif"/>
                <w:w w:val="99"/>
                <w:sz w:val="24"/>
              </w:rPr>
              <w:t>1</w:t>
            </w:r>
          </w:p>
        </w:tc>
      </w:tr>
      <w:tr w:rsidR="00FE34F1" w14:paraId="1DDB52A5" w14:textId="77777777">
        <w:trPr>
          <w:trHeight w:val="413"/>
        </w:trPr>
        <w:tc>
          <w:tcPr>
            <w:tcW w:w="2158" w:type="dxa"/>
          </w:tcPr>
          <w:p w14:paraId="55C2962B" w14:textId="77777777" w:rsidR="00FE34F1" w:rsidRDefault="00C47BA1">
            <w:pPr>
              <w:pStyle w:val="TableParagraph"/>
              <w:spacing w:before="138" w:line="256" w:lineRule="exact"/>
              <w:ind w:left="50"/>
              <w:rPr>
                <w:rFonts w:ascii="Microsoft Sans Serif"/>
                <w:sz w:val="24"/>
              </w:rPr>
            </w:pPr>
            <w:r>
              <w:rPr>
                <w:rFonts w:ascii="Microsoft Sans Serif"/>
                <w:sz w:val="24"/>
              </w:rPr>
              <w:t>Bienestar</w:t>
            </w:r>
          </w:p>
        </w:tc>
        <w:tc>
          <w:tcPr>
            <w:tcW w:w="4441" w:type="dxa"/>
          </w:tcPr>
          <w:p w14:paraId="2507DC92" w14:textId="77777777" w:rsidR="00FE34F1" w:rsidRDefault="00C47BA1">
            <w:pPr>
              <w:pStyle w:val="TableParagraph"/>
              <w:spacing w:before="138" w:line="256" w:lineRule="exact"/>
              <w:ind w:left="724"/>
              <w:rPr>
                <w:rFonts w:ascii="Microsoft Sans Serif" w:hAnsi="Microsoft Sans Serif"/>
                <w:sz w:val="24"/>
              </w:rPr>
            </w:pPr>
            <w:r>
              <w:rPr>
                <w:rFonts w:ascii="Microsoft Sans Serif" w:hAnsi="Microsoft Sans Serif"/>
                <w:sz w:val="24"/>
              </w:rPr>
              <w:t>Batería</w:t>
            </w:r>
            <w:r>
              <w:rPr>
                <w:rFonts w:ascii="Microsoft Sans Serif" w:hAnsi="Microsoft Sans Serif"/>
                <w:spacing w:val="6"/>
                <w:sz w:val="24"/>
              </w:rPr>
              <w:t xml:space="preserve"> </w:t>
            </w:r>
            <w:r>
              <w:rPr>
                <w:rFonts w:ascii="Microsoft Sans Serif" w:hAnsi="Microsoft Sans Serif"/>
                <w:sz w:val="24"/>
              </w:rPr>
              <w:t>sanitaria</w:t>
            </w:r>
          </w:p>
        </w:tc>
        <w:tc>
          <w:tcPr>
            <w:tcW w:w="2339" w:type="dxa"/>
          </w:tcPr>
          <w:p w14:paraId="39A58490" w14:textId="77777777" w:rsidR="00FE34F1" w:rsidRDefault="00C47BA1">
            <w:pPr>
              <w:pStyle w:val="TableParagraph"/>
              <w:spacing w:before="138" w:line="256" w:lineRule="exact"/>
              <w:ind w:left="531"/>
              <w:rPr>
                <w:rFonts w:ascii="Microsoft Sans Serif"/>
                <w:sz w:val="24"/>
              </w:rPr>
            </w:pPr>
            <w:r>
              <w:rPr>
                <w:rFonts w:ascii="Microsoft Sans Serif"/>
                <w:w w:val="99"/>
                <w:sz w:val="24"/>
              </w:rPr>
              <w:t>1</w:t>
            </w:r>
          </w:p>
        </w:tc>
      </w:tr>
      <w:tr w:rsidR="00FE34F1" w14:paraId="693F1328" w14:textId="77777777">
        <w:trPr>
          <w:trHeight w:val="276"/>
        </w:trPr>
        <w:tc>
          <w:tcPr>
            <w:tcW w:w="2158" w:type="dxa"/>
          </w:tcPr>
          <w:p w14:paraId="01FE3E9D" w14:textId="77777777" w:rsidR="00FE34F1" w:rsidRDefault="00FE34F1">
            <w:pPr>
              <w:pStyle w:val="TableParagraph"/>
              <w:rPr>
                <w:rFonts w:ascii="Times New Roman"/>
                <w:sz w:val="20"/>
              </w:rPr>
            </w:pPr>
          </w:p>
        </w:tc>
        <w:tc>
          <w:tcPr>
            <w:tcW w:w="4441" w:type="dxa"/>
          </w:tcPr>
          <w:p w14:paraId="11B4C921" w14:textId="77777777" w:rsidR="00FE34F1" w:rsidRDefault="00C47BA1">
            <w:pPr>
              <w:pStyle w:val="TableParagraph"/>
              <w:spacing w:line="256" w:lineRule="exact"/>
              <w:ind w:left="724"/>
              <w:rPr>
                <w:rFonts w:ascii="Microsoft Sans Serif" w:hAnsi="Microsoft Sans Serif"/>
                <w:sz w:val="24"/>
              </w:rPr>
            </w:pPr>
            <w:r>
              <w:rPr>
                <w:rFonts w:ascii="Microsoft Sans Serif" w:hAnsi="Microsoft Sans Serif"/>
                <w:sz w:val="24"/>
              </w:rPr>
              <w:t>Salón</w:t>
            </w:r>
            <w:r>
              <w:rPr>
                <w:rFonts w:ascii="Microsoft Sans Serif" w:hAnsi="Microsoft Sans Serif"/>
                <w:spacing w:val="1"/>
                <w:sz w:val="24"/>
              </w:rPr>
              <w:t xml:space="preserve"> </w:t>
            </w:r>
            <w:r>
              <w:rPr>
                <w:rFonts w:ascii="Microsoft Sans Serif" w:hAnsi="Microsoft Sans Serif"/>
                <w:sz w:val="24"/>
              </w:rPr>
              <w:t>para restaurante</w:t>
            </w:r>
            <w:r>
              <w:rPr>
                <w:rFonts w:ascii="Microsoft Sans Serif" w:hAnsi="Microsoft Sans Serif"/>
                <w:spacing w:val="1"/>
                <w:sz w:val="24"/>
              </w:rPr>
              <w:t xml:space="preserve"> </w:t>
            </w:r>
            <w:r>
              <w:rPr>
                <w:rFonts w:ascii="Microsoft Sans Serif" w:hAnsi="Microsoft Sans Serif"/>
                <w:sz w:val="24"/>
              </w:rPr>
              <w:t>escolar</w:t>
            </w:r>
          </w:p>
        </w:tc>
        <w:tc>
          <w:tcPr>
            <w:tcW w:w="2339" w:type="dxa"/>
          </w:tcPr>
          <w:p w14:paraId="5F94C464" w14:textId="77777777" w:rsidR="00FE34F1" w:rsidRDefault="00C47BA1">
            <w:pPr>
              <w:pStyle w:val="TableParagraph"/>
              <w:spacing w:line="256" w:lineRule="exact"/>
              <w:ind w:left="531"/>
              <w:rPr>
                <w:rFonts w:ascii="Microsoft Sans Serif"/>
                <w:sz w:val="24"/>
              </w:rPr>
            </w:pPr>
            <w:r>
              <w:rPr>
                <w:rFonts w:ascii="Microsoft Sans Serif"/>
                <w:w w:val="99"/>
                <w:sz w:val="24"/>
              </w:rPr>
              <w:t>1</w:t>
            </w:r>
          </w:p>
        </w:tc>
      </w:tr>
      <w:tr w:rsidR="00FE34F1" w14:paraId="6827DD15" w14:textId="77777777">
        <w:trPr>
          <w:trHeight w:val="411"/>
        </w:trPr>
        <w:tc>
          <w:tcPr>
            <w:tcW w:w="2158" w:type="dxa"/>
          </w:tcPr>
          <w:p w14:paraId="33CED5C6" w14:textId="77777777" w:rsidR="00FE34F1" w:rsidRDefault="00FE34F1">
            <w:pPr>
              <w:pStyle w:val="TableParagraph"/>
              <w:rPr>
                <w:rFonts w:ascii="Times New Roman"/>
                <w:sz w:val="24"/>
              </w:rPr>
            </w:pPr>
          </w:p>
        </w:tc>
        <w:tc>
          <w:tcPr>
            <w:tcW w:w="4441" w:type="dxa"/>
          </w:tcPr>
          <w:p w14:paraId="20EBEA84" w14:textId="77777777" w:rsidR="00FE34F1" w:rsidRDefault="00C47BA1">
            <w:pPr>
              <w:pStyle w:val="TableParagraph"/>
              <w:ind w:left="728"/>
              <w:rPr>
                <w:rFonts w:ascii="Microsoft Sans Serif"/>
                <w:sz w:val="24"/>
              </w:rPr>
            </w:pPr>
            <w:r>
              <w:rPr>
                <w:rFonts w:ascii="Microsoft Sans Serif"/>
                <w:sz w:val="24"/>
              </w:rPr>
              <w:t>Espacio de</w:t>
            </w:r>
            <w:r>
              <w:rPr>
                <w:rFonts w:ascii="Microsoft Sans Serif"/>
                <w:spacing w:val="2"/>
                <w:sz w:val="24"/>
              </w:rPr>
              <w:t xml:space="preserve"> </w:t>
            </w:r>
            <w:r>
              <w:rPr>
                <w:rFonts w:ascii="Microsoft Sans Serif"/>
                <w:sz w:val="24"/>
              </w:rPr>
              <w:t>patio de</w:t>
            </w:r>
            <w:r>
              <w:rPr>
                <w:rFonts w:ascii="Microsoft Sans Serif"/>
                <w:spacing w:val="1"/>
                <w:sz w:val="24"/>
              </w:rPr>
              <w:t xml:space="preserve"> </w:t>
            </w:r>
            <w:r>
              <w:rPr>
                <w:rFonts w:ascii="Microsoft Sans Serif"/>
                <w:sz w:val="24"/>
              </w:rPr>
              <w:t>recreo</w:t>
            </w:r>
          </w:p>
        </w:tc>
        <w:tc>
          <w:tcPr>
            <w:tcW w:w="2339" w:type="dxa"/>
          </w:tcPr>
          <w:p w14:paraId="15909EC6" w14:textId="77777777" w:rsidR="00FE34F1" w:rsidRDefault="00C47BA1">
            <w:pPr>
              <w:pStyle w:val="TableParagraph"/>
              <w:ind w:left="531"/>
              <w:rPr>
                <w:rFonts w:ascii="Microsoft Sans Serif"/>
                <w:sz w:val="24"/>
              </w:rPr>
            </w:pPr>
            <w:r>
              <w:rPr>
                <w:rFonts w:ascii="Microsoft Sans Serif"/>
                <w:w w:val="99"/>
                <w:sz w:val="24"/>
              </w:rPr>
              <w:t>1</w:t>
            </w:r>
          </w:p>
        </w:tc>
      </w:tr>
      <w:tr w:rsidR="00FE34F1" w14:paraId="78C32934" w14:textId="77777777">
        <w:trPr>
          <w:trHeight w:val="641"/>
        </w:trPr>
        <w:tc>
          <w:tcPr>
            <w:tcW w:w="2158" w:type="dxa"/>
          </w:tcPr>
          <w:p w14:paraId="5C594F96" w14:textId="77777777" w:rsidR="00FE34F1" w:rsidRDefault="00C47BA1" w:rsidP="000B79BC">
            <w:pPr>
              <w:pStyle w:val="TableParagraph"/>
              <w:numPr>
                <w:ilvl w:val="0"/>
                <w:numId w:val="9"/>
              </w:numPr>
              <w:tabs>
                <w:tab w:val="left" w:pos="769"/>
                <w:tab w:val="left" w:pos="770"/>
              </w:tabs>
              <w:spacing w:before="139"/>
              <w:ind w:hanging="361"/>
              <w:rPr>
                <w:rFonts w:ascii="Arial" w:hAnsi="Arial"/>
                <w:b/>
                <w:sz w:val="24"/>
              </w:rPr>
            </w:pPr>
            <w:r>
              <w:rPr>
                <w:rFonts w:ascii="Arial" w:hAnsi="Arial"/>
                <w:b/>
                <w:sz w:val="24"/>
              </w:rPr>
              <w:t>Sede</w:t>
            </w:r>
            <w:r>
              <w:rPr>
                <w:rFonts w:ascii="Arial" w:hAnsi="Arial"/>
                <w:b/>
                <w:spacing w:val="-1"/>
                <w:sz w:val="24"/>
              </w:rPr>
              <w:t xml:space="preserve"> </w:t>
            </w:r>
            <w:r>
              <w:rPr>
                <w:rFonts w:ascii="Arial" w:hAnsi="Arial"/>
                <w:b/>
                <w:sz w:val="24"/>
              </w:rPr>
              <w:t>No.</w:t>
            </w:r>
            <w:r>
              <w:rPr>
                <w:rFonts w:ascii="Arial" w:hAnsi="Arial"/>
                <w:b/>
                <w:spacing w:val="-1"/>
                <w:sz w:val="24"/>
              </w:rPr>
              <w:t xml:space="preserve"> </w:t>
            </w:r>
            <w:r>
              <w:rPr>
                <w:rFonts w:ascii="Arial" w:hAnsi="Arial"/>
                <w:b/>
                <w:sz w:val="24"/>
              </w:rPr>
              <w:t>8:</w:t>
            </w:r>
          </w:p>
        </w:tc>
        <w:tc>
          <w:tcPr>
            <w:tcW w:w="4441" w:type="dxa"/>
          </w:tcPr>
          <w:p w14:paraId="694F08FA" w14:textId="77777777" w:rsidR="00FE34F1" w:rsidRDefault="00FE34F1">
            <w:pPr>
              <w:pStyle w:val="TableParagraph"/>
              <w:rPr>
                <w:rFonts w:ascii="Times New Roman"/>
                <w:sz w:val="24"/>
              </w:rPr>
            </w:pPr>
          </w:p>
        </w:tc>
        <w:tc>
          <w:tcPr>
            <w:tcW w:w="2339" w:type="dxa"/>
          </w:tcPr>
          <w:p w14:paraId="181856B5" w14:textId="77777777" w:rsidR="00FE34F1" w:rsidRDefault="00FE34F1">
            <w:pPr>
              <w:pStyle w:val="TableParagraph"/>
              <w:rPr>
                <w:rFonts w:ascii="Times New Roman"/>
                <w:sz w:val="24"/>
              </w:rPr>
            </w:pPr>
          </w:p>
        </w:tc>
      </w:tr>
      <w:tr w:rsidR="00FE34F1" w14:paraId="26010699" w14:textId="77777777">
        <w:trPr>
          <w:trHeight w:val="477"/>
        </w:trPr>
        <w:tc>
          <w:tcPr>
            <w:tcW w:w="2158" w:type="dxa"/>
          </w:tcPr>
          <w:p w14:paraId="7210ACB8" w14:textId="77777777" w:rsidR="00FE34F1" w:rsidRDefault="00C47BA1">
            <w:pPr>
              <w:pStyle w:val="TableParagraph"/>
              <w:spacing w:before="205" w:line="252" w:lineRule="exact"/>
              <w:ind w:left="50"/>
              <w:rPr>
                <w:rFonts w:ascii="Microsoft Sans Serif" w:hAnsi="Microsoft Sans Serif"/>
                <w:sz w:val="24"/>
              </w:rPr>
            </w:pPr>
            <w:r>
              <w:rPr>
                <w:rFonts w:ascii="Microsoft Sans Serif" w:hAnsi="Microsoft Sans Serif"/>
                <w:sz w:val="24"/>
              </w:rPr>
              <w:t>Planta</w:t>
            </w:r>
            <w:r>
              <w:rPr>
                <w:rFonts w:ascii="Microsoft Sans Serif" w:hAnsi="Microsoft Sans Serif"/>
                <w:spacing w:val="59"/>
                <w:sz w:val="24"/>
              </w:rPr>
              <w:t xml:space="preserve"> </w:t>
            </w:r>
            <w:r>
              <w:rPr>
                <w:rFonts w:ascii="Microsoft Sans Serif" w:hAnsi="Microsoft Sans Serif"/>
                <w:sz w:val="24"/>
              </w:rPr>
              <w:t>física</w:t>
            </w:r>
            <w:r>
              <w:rPr>
                <w:rFonts w:ascii="Microsoft Sans Serif" w:hAnsi="Microsoft Sans Serif"/>
                <w:spacing w:val="122"/>
                <w:sz w:val="24"/>
              </w:rPr>
              <w:t xml:space="preserve"> </w:t>
            </w:r>
            <w:r>
              <w:rPr>
                <w:rFonts w:ascii="Microsoft Sans Serif" w:hAnsi="Microsoft Sans Serif"/>
                <w:sz w:val="24"/>
              </w:rPr>
              <w:t>que</w:t>
            </w:r>
          </w:p>
        </w:tc>
        <w:tc>
          <w:tcPr>
            <w:tcW w:w="4441" w:type="dxa"/>
          </w:tcPr>
          <w:p w14:paraId="04BF005D" w14:textId="77777777" w:rsidR="00FE34F1" w:rsidRDefault="00C47BA1">
            <w:pPr>
              <w:pStyle w:val="TableParagraph"/>
              <w:spacing w:before="205" w:line="252" w:lineRule="exact"/>
              <w:ind w:left="82"/>
              <w:rPr>
                <w:rFonts w:ascii="Microsoft Sans Serif"/>
                <w:sz w:val="24"/>
              </w:rPr>
            </w:pPr>
            <w:r>
              <w:rPr>
                <w:rFonts w:ascii="Microsoft Sans Serif"/>
                <w:sz w:val="24"/>
              </w:rPr>
              <w:t>se</w:t>
            </w:r>
            <w:r>
              <w:rPr>
                <w:rFonts w:ascii="Microsoft Sans Serif"/>
                <w:spacing w:val="56"/>
                <w:sz w:val="24"/>
              </w:rPr>
              <w:t xml:space="preserve"> </w:t>
            </w:r>
            <w:r>
              <w:rPr>
                <w:rFonts w:ascii="Microsoft Sans Serif"/>
                <w:sz w:val="24"/>
              </w:rPr>
              <w:t>encuentra</w:t>
            </w:r>
            <w:r>
              <w:rPr>
                <w:rFonts w:ascii="Microsoft Sans Serif"/>
                <w:spacing w:val="115"/>
                <w:sz w:val="24"/>
              </w:rPr>
              <w:t xml:space="preserve"> </w:t>
            </w:r>
            <w:r>
              <w:rPr>
                <w:rFonts w:ascii="Microsoft Sans Serif"/>
                <w:sz w:val="24"/>
              </w:rPr>
              <w:t>ubicada</w:t>
            </w:r>
            <w:r>
              <w:rPr>
                <w:rFonts w:ascii="Microsoft Sans Serif"/>
                <w:spacing w:val="116"/>
                <w:sz w:val="24"/>
              </w:rPr>
              <w:t xml:space="preserve"> </w:t>
            </w:r>
            <w:r>
              <w:rPr>
                <w:rFonts w:ascii="Microsoft Sans Serif"/>
                <w:sz w:val="24"/>
              </w:rPr>
              <w:t>en</w:t>
            </w:r>
            <w:r>
              <w:rPr>
                <w:rFonts w:ascii="Microsoft Sans Serif"/>
                <w:spacing w:val="117"/>
                <w:sz w:val="24"/>
              </w:rPr>
              <w:t xml:space="preserve"> </w:t>
            </w:r>
            <w:r>
              <w:rPr>
                <w:rFonts w:ascii="Microsoft Sans Serif"/>
                <w:sz w:val="24"/>
              </w:rPr>
              <w:t>la</w:t>
            </w:r>
            <w:r>
              <w:rPr>
                <w:rFonts w:ascii="Microsoft Sans Serif"/>
                <w:spacing w:val="122"/>
                <w:sz w:val="24"/>
              </w:rPr>
              <w:t xml:space="preserve"> </w:t>
            </w:r>
            <w:r>
              <w:rPr>
                <w:rFonts w:ascii="Microsoft Sans Serif"/>
                <w:sz w:val="24"/>
              </w:rPr>
              <w:t>vereda</w:t>
            </w:r>
          </w:p>
        </w:tc>
        <w:tc>
          <w:tcPr>
            <w:tcW w:w="2339" w:type="dxa"/>
          </w:tcPr>
          <w:p w14:paraId="2E7DAA75" w14:textId="77777777" w:rsidR="00FE34F1" w:rsidRDefault="00C47BA1">
            <w:pPr>
              <w:pStyle w:val="TableParagraph"/>
              <w:spacing w:before="205" w:line="252" w:lineRule="exact"/>
              <w:ind w:left="93"/>
              <w:rPr>
                <w:rFonts w:ascii="Microsoft Sans Serif" w:hAnsi="Microsoft Sans Serif"/>
                <w:sz w:val="24"/>
              </w:rPr>
            </w:pPr>
            <w:r>
              <w:rPr>
                <w:rFonts w:ascii="Microsoft Sans Serif" w:hAnsi="Microsoft Sans Serif"/>
                <w:sz w:val="24"/>
              </w:rPr>
              <w:t>Canoas,</w:t>
            </w:r>
            <w:r>
              <w:rPr>
                <w:rFonts w:ascii="Microsoft Sans Serif" w:hAnsi="Microsoft Sans Serif"/>
                <w:spacing w:val="113"/>
                <w:sz w:val="24"/>
              </w:rPr>
              <w:t xml:space="preserve"> </w:t>
            </w:r>
            <w:r>
              <w:rPr>
                <w:rFonts w:ascii="Microsoft Sans Serif" w:hAnsi="Microsoft Sans Serif"/>
                <w:sz w:val="24"/>
              </w:rPr>
              <w:t>funcionará</w:t>
            </w:r>
          </w:p>
        </w:tc>
      </w:tr>
    </w:tbl>
    <w:p w14:paraId="1066E8FC" w14:textId="77777777" w:rsidR="00FE34F1" w:rsidRDefault="00C47BA1">
      <w:pPr>
        <w:pStyle w:val="Textoindependiente"/>
        <w:spacing w:before="142"/>
        <w:ind w:left="462"/>
      </w:pPr>
      <w:r>
        <w:t>Transición</w:t>
      </w:r>
      <w:r>
        <w:rPr>
          <w:spacing w:val="2"/>
        </w:rPr>
        <w:t xml:space="preserve"> </w:t>
      </w:r>
      <w:r>
        <w:t>y</w:t>
      </w:r>
      <w:r>
        <w:rPr>
          <w:spacing w:val="-5"/>
        </w:rPr>
        <w:t xml:space="preserve"> </w:t>
      </w:r>
      <w:r>
        <w:t>la</w:t>
      </w:r>
      <w:r>
        <w:rPr>
          <w:spacing w:val="1"/>
        </w:rPr>
        <w:t xml:space="preserve"> </w:t>
      </w:r>
      <w:r>
        <w:t>Básica</w:t>
      </w:r>
      <w:r>
        <w:rPr>
          <w:spacing w:val="1"/>
        </w:rPr>
        <w:t xml:space="preserve"> </w:t>
      </w:r>
      <w:r>
        <w:t>Primaria</w:t>
      </w:r>
      <w:r>
        <w:rPr>
          <w:spacing w:val="1"/>
        </w:rPr>
        <w:t xml:space="preserve"> </w:t>
      </w:r>
      <w:r>
        <w:t>en</w:t>
      </w:r>
      <w:r>
        <w:rPr>
          <w:spacing w:val="2"/>
        </w:rPr>
        <w:t xml:space="preserve"> </w:t>
      </w:r>
      <w:r>
        <w:t>los</w:t>
      </w:r>
      <w:r>
        <w:rPr>
          <w:spacing w:val="-1"/>
        </w:rPr>
        <w:t xml:space="preserve"> </w:t>
      </w:r>
      <w:r>
        <w:t>Grados</w:t>
      </w:r>
      <w:r>
        <w:rPr>
          <w:spacing w:val="1"/>
        </w:rPr>
        <w:t xml:space="preserve"> </w:t>
      </w:r>
      <w:r>
        <w:t>de</w:t>
      </w:r>
      <w:r>
        <w:rPr>
          <w:spacing w:val="2"/>
        </w:rPr>
        <w:t xml:space="preserve"> </w:t>
      </w:r>
      <w:r>
        <w:t>Primero a</w:t>
      </w:r>
      <w:r>
        <w:rPr>
          <w:spacing w:val="1"/>
        </w:rPr>
        <w:t xml:space="preserve"> </w:t>
      </w:r>
      <w:r>
        <w:t>Quinto</w:t>
      </w:r>
      <w:r>
        <w:rPr>
          <w:spacing w:val="2"/>
        </w:rPr>
        <w:t xml:space="preserve"> </w:t>
      </w:r>
      <w:r>
        <w:t>y</w:t>
      </w:r>
      <w:r>
        <w:rPr>
          <w:spacing w:val="-2"/>
        </w:rPr>
        <w:t xml:space="preserve"> </w:t>
      </w:r>
      <w:r>
        <w:t>cuenta</w:t>
      </w:r>
      <w:r>
        <w:rPr>
          <w:spacing w:val="1"/>
        </w:rPr>
        <w:t xml:space="preserve"> </w:t>
      </w:r>
      <w:r>
        <w:t>con:</w:t>
      </w:r>
    </w:p>
    <w:p w14:paraId="5704D760" w14:textId="77777777" w:rsidR="00FE34F1" w:rsidRDefault="00FE34F1">
      <w:pPr>
        <w:pStyle w:val="Textoindependiente"/>
        <w:spacing w:before="6"/>
        <w:rPr>
          <w:sz w:val="36"/>
        </w:rPr>
      </w:pPr>
    </w:p>
    <w:p w14:paraId="6FC750D1" w14:textId="77777777" w:rsidR="00FE34F1" w:rsidRDefault="00C47BA1">
      <w:pPr>
        <w:pStyle w:val="Ttulo3"/>
        <w:tabs>
          <w:tab w:val="left" w:pos="3294"/>
          <w:tab w:val="left" w:pos="7543"/>
        </w:tabs>
        <w:spacing w:before="1"/>
      </w:pPr>
      <w:r>
        <w:t>AREA</w:t>
      </w:r>
      <w:r>
        <w:tab/>
        <w:t>DEPENDENCIA</w:t>
      </w:r>
      <w:r>
        <w:tab/>
        <w:t>No.</w:t>
      </w:r>
    </w:p>
    <w:p w14:paraId="4C74650D" w14:textId="77777777" w:rsidR="00FE34F1" w:rsidRDefault="00FE34F1">
      <w:pPr>
        <w:sectPr w:rsidR="00FE34F1">
          <w:pgSz w:w="12250" w:h="15850"/>
          <w:pgMar w:top="1320" w:right="940" w:bottom="1220" w:left="1240" w:header="720" w:footer="1032" w:gutter="0"/>
          <w:cols w:space="720"/>
        </w:sectPr>
      </w:pPr>
    </w:p>
    <w:p w14:paraId="285578C5" w14:textId="77777777" w:rsidR="00FE34F1" w:rsidRDefault="00C47BA1">
      <w:pPr>
        <w:pStyle w:val="Textoindependiente"/>
        <w:tabs>
          <w:tab w:val="left" w:pos="3294"/>
          <w:tab w:val="right" w:pos="7676"/>
        </w:tabs>
        <w:spacing w:before="170"/>
        <w:ind w:left="462"/>
      </w:pPr>
      <w:r>
        <w:lastRenderedPageBreak/>
        <w:t>Pedagógica</w:t>
      </w:r>
      <w:r>
        <w:tab/>
        <w:t>Aula</w:t>
      </w:r>
      <w:r>
        <w:rPr>
          <w:spacing w:val="1"/>
        </w:rPr>
        <w:t xml:space="preserve"> </w:t>
      </w:r>
      <w:r>
        <w:t>de</w:t>
      </w:r>
      <w:r>
        <w:rPr>
          <w:spacing w:val="3"/>
        </w:rPr>
        <w:t xml:space="preserve"> </w:t>
      </w:r>
      <w:r>
        <w:t>Clase</w:t>
      </w:r>
      <w:r>
        <w:tab/>
        <w:t>1</w:t>
      </w:r>
    </w:p>
    <w:p w14:paraId="7206D742" w14:textId="77777777" w:rsidR="00FE34F1" w:rsidRDefault="00C47BA1">
      <w:pPr>
        <w:pStyle w:val="Textoindependiente"/>
        <w:tabs>
          <w:tab w:val="left" w:pos="3294"/>
          <w:tab w:val="right" w:pos="7676"/>
        </w:tabs>
        <w:spacing w:before="280"/>
        <w:ind w:left="462"/>
      </w:pPr>
      <w:r>
        <w:t>Bienestar</w:t>
      </w:r>
      <w:r>
        <w:tab/>
        <w:t>Batería</w:t>
      </w:r>
      <w:r>
        <w:rPr>
          <w:spacing w:val="2"/>
        </w:rPr>
        <w:t xml:space="preserve"> </w:t>
      </w:r>
      <w:r>
        <w:t>sanitaria</w:t>
      </w:r>
      <w:r>
        <w:tab/>
        <w:t>1</w:t>
      </w:r>
    </w:p>
    <w:p w14:paraId="0B7CF9F0" w14:textId="77777777" w:rsidR="00FE34F1" w:rsidRDefault="00C47BA1">
      <w:pPr>
        <w:pStyle w:val="Textoindependiente"/>
        <w:tabs>
          <w:tab w:val="right" w:pos="7676"/>
        </w:tabs>
        <w:spacing w:before="5"/>
        <w:ind w:left="3294"/>
      </w:pPr>
      <w:r>
        <w:t>Salón</w:t>
      </w:r>
      <w:r>
        <w:rPr>
          <w:spacing w:val="2"/>
        </w:rPr>
        <w:t xml:space="preserve"> </w:t>
      </w:r>
      <w:r>
        <w:t>para</w:t>
      </w:r>
      <w:r>
        <w:rPr>
          <w:spacing w:val="2"/>
        </w:rPr>
        <w:t xml:space="preserve"> </w:t>
      </w:r>
      <w:r>
        <w:t>restaurante</w:t>
      </w:r>
      <w:r>
        <w:rPr>
          <w:spacing w:val="1"/>
        </w:rPr>
        <w:t xml:space="preserve"> </w:t>
      </w:r>
      <w:r>
        <w:t>escolar</w:t>
      </w:r>
      <w:r>
        <w:tab/>
        <w:t>1</w:t>
      </w:r>
    </w:p>
    <w:p w14:paraId="548D2282" w14:textId="77777777" w:rsidR="00FE34F1" w:rsidRDefault="00C47BA1">
      <w:pPr>
        <w:pStyle w:val="Textoindependiente"/>
        <w:tabs>
          <w:tab w:val="right" w:pos="7676"/>
        </w:tabs>
        <w:spacing w:before="4"/>
        <w:ind w:left="3298"/>
      </w:pPr>
      <w:r>
        <w:t>Espacio</w:t>
      </w:r>
      <w:r>
        <w:rPr>
          <w:spacing w:val="1"/>
        </w:rPr>
        <w:t xml:space="preserve"> </w:t>
      </w:r>
      <w:r>
        <w:t>de</w:t>
      </w:r>
      <w:r>
        <w:rPr>
          <w:spacing w:val="3"/>
        </w:rPr>
        <w:t xml:space="preserve"> </w:t>
      </w:r>
      <w:r>
        <w:t>patio</w:t>
      </w:r>
      <w:r>
        <w:rPr>
          <w:spacing w:val="2"/>
        </w:rPr>
        <w:t xml:space="preserve"> </w:t>
      </w:r>
      <w:r>
        <w:t>de</w:t>
      </w:r>
      <w:r>
        <w:rPr>
          <w:spacing w:val="1"/>
        </w:rPr>
        <w:t xml:space="preserve"> </w:t>
      </w:r>
      <w:r>
        <w:t>recreo</w:t>
      </w:r>
      <w:r>
        <w:tab/>
        <w:t>1</w:t>
      </w:r>
    </w:p>
    <w:p w14:paraId="4571C984" w14:textId="77777777" w:rsidR="00FE34F1" w:rsidRDefault="00C47BA1" w:rsidP="000B79BC">
      <w:pPr>
        <w:pStyle w:val="Prrafodelista"/>
        <w:numPr>
          <w:ilvl w:val="3"/>
          <w:numId w:val="13"/>
        </w:numPr>
        <w:tabs>
          <w:tab w:val="left" w:pos="1182"/>
          <w:tab w:val="left" w:pos="1183"/>
        </w:tabs>
        <w:spacing w:before="277"/>
        <w:ind w:hanging="361"/>
        <w:rPr>
          <w:rFonts w:ascii="Arial" w:hAnsi="Arial"/>
          <w:b/>
          <w:sz w:val="24"/>
        </w:rPr>
      </w:pPr>
      <w:r>
        <w:rPr>
          <w:rFonts w:ascii="Arial" w:hAnsi="Arial"/>
          <w:b/>
          <w:sz w:val="24"/>
        </w:rPr>
        <w:t>Sede</w:t>
      </w:r>
      <w:r>
        <w:rPr>
          <w:rFonts w:ascii="Arial" w:hAnsi="Arial"/>
          <w:b/>
          <w:spacing w:val="-1"/>
          <w:sz w:val="24"/>
        </w:rPr>
        <w:t xml:space="preserve"> </w:t>
      </w:r>
      <w:r>
        <w:rPr>
          <w:rFonts w:ascii="Arial" w:hAnsi="Arial"/>
          <w:b/>
          <w:sz w:val="24"/>
        </w:rPr>
        <w:t>No.</w:t>
      </w:r>
      <w:r>
        <w:rPr>
          <w:rFonts w:ascii="Arial" w:hAnsi="Arial"/>
          <w:b/>
          <w:spacing w:val="-1"/>
          <w:sz w:val="24"/>
        </w:rPr>
        <w:t xml:space="preserve"> </w:t>
      </w:r>
      <w:r>
        <w:rPr>
          <w:rFonts w:ascii="Arial" w:hAnsi="Arial"/>
          <w:b/>
          <w:sz w:val="24"/>
        </w:rPr>
        <w:t>9:</w:t>
      </w:r>
    </w:p>
    <w:p w14:paraId="394CA332" w14:textId="77777777" w:rsidR="00FE34F1" w:rsidRDefault="00C47BA1">
      <w:pPr>
        <w:pStyle w:val="Textoindependiente"/>
        <w:spacing w:before="416" w:line="364" w:lineRule="auto"/>
        <w:ind w:left="462"/>
      </w:pPr>
      <w:r>
        <w:t>Planta</w:t>
      </w:r>
      <w:r>
        <w:rPr>
          <w:spacing w:val="57"/>
        </w:rPr>
        <w:t xml:space="preserve"> </w:t>
      </w:r>
      <w:r>
        <w:t>física</w:t>
      </w:r>
      <w:r>
        <w:rPr>
          <w:spacing w:val="57"/>
        </w:rPr>
        <w:t xml:space="preserve"> </w:t>
      </w:r>
      <w:r>
        <w:t>que</w:t>
      </w:r>
      <w:r>
        <w:rPr>
          <w:spacing w:val="55"/>
        </w:rPr>
        <w:t xml:space="preserve"> </w:t>
      </w:r>
      <w:r>
        <w:t>se</w:t>
      </w:r>
      <w:r>
        <w:rPr>
          <w:spacing w:val="57"/>
        </w:rPr>
        <w:t xml:space="preserve"> </w:t>
      </w:r>
      <w:r>
        <w:t>encuentra</w:t>
      </w:r>
      <w:r>
        <w:rPr>
          <w:spacing w:val="57"/>
        </w:rPr>
        <w:t xml:space="preserve"> </w:t>
      </w:r>
      <w:r>
        <w:t>ubicada</w:t>
      </w:r>
      <w:r>
        <w:rPr>
          <w:spacing w:val="57"/>
        </w:rPr>
        <w:t xml:space="preserve"> </w:t>
      </w:r>
      <w:r>
        <w:t>en</w:t>
      </w:r>
      <w:r>
        <w:rPr>
          <w:spacing w:val="56"/>
        </w:rPr>
        <w:t xml:space="preserve"> </w:t>
      </w:r>
      <w:r>
        <w:t>la</w:t>
      </w:r>
      <w:r>
        <w:rPr>
          <w:spacing w:val="61"/>
        </w:rPr>
        <w:t xml:space="preserve"> </w:t>
      </w:r>
      <w:r>
        <w:t>vereda</w:t>
      </w:r>
      <w:r>
        <w:rPr>
          <w:spacing w:val="56"/>
        </w:rPr>
        <w:t xml:space="preserve"> </w:t>
      </w:r>
      <w:r>
        <w:t>Cuesta</w:t>
      </w:r>
      <w:r>
        <w:rPr>
          <w:spacing w:val="57"/>
        </w:rPr>
        <w:t xml:space="preserve"> </w:t>
      </w:r>
      <w:r>
        <w:t>Boba,</w:t>
      </w:r>
      <w:r>
        <w:rPr>
          <w:spacing w:val="58"/>
        </w:rPr>
        <w:t xml:space="preserve"> </w:t>
      </w:r>
      <w:r>
        <w:t>funcionará</w:t>
      </w:r>
      <w:r>
        <w:rPr>
          <w:spacing w:val="-60"/>
        </w:rPr>
        <w:t xml:space="preserve"> </w:t>
      </w:r>
      <w:r>
        <w:t>Transición</w:t>
      </w:r>
      <w:r>
        <w:rPr>
          <w:spacing w:val="3"/>
        </w:rPr>
        <w:t xml:space="preserve"> </w:t>
      </w:r>
      <w:r>
        <w:t>y</w:t>
      </w:r>
      <w:r>
        <w:rPr>
          <w:spacing w:val="-5"/>
        </w:rPr>
        <w:t xml:space="preserve"> </w:t>
      </w:r>
      <w:r>
        <w:t>la</w:t>
      </w:r>
      <w:r>
        <w:rPr>
          <w:spacing w:val="1"/>
        </w:rPr>
        <w:t xml:space="preserve"> </w:t>
      </w:r>
      <w:r>
        <w:t>Básica</w:t>
      </w:r>
      <w:r>
        <w:rPr>
          <w:spacing w:val="1"/>
        </w:rPr>
        <w:t xml:space="preserve"> </w:t>
      </w:r>
      <w:r>
        <w:t>Primaria</w:t>
      </w:r>
      <w:r>
        <w:rPr>
          <w:spacing w:val="4"/>
        </w:rPr>
        <w:t xml:space="preserve"> </w:t>
      </w:r>
      <w:r>
        <w:t>en</w:t>
      </w:r>
      <w:r>
        <w:rPr>
          <w:spacing w:val="2"/>
        </w:rPr>
        <w:t xml:space="preserve"> </w:t>
      </w:r>
      <w:r>
        <w:t>los</w:t>
      </w:r>
      <w:r>
        <w:rPr>
          <w:spacing w:val="-1"/>
        </w:rPr>
        <w:t xml:space="preserve"> </w:t>
      </w:r>
      <w:r>
        <w:t>Grados</w:t>
      </w:r>
      <w:r>
        <w:rPr>
          <w:spacing w:val="1"/>
        </w:rPr>
        <w:t xml:space="preserve"> </w:t>
      </w:r>
      <w:r>
        <w:t>de</w:t>
      </w:r>
      <w:r>
        <w:rPr>
          <w:spacing w:val="2"/>
        </w:rPr>
        <w:t xml:space="preserve"> </w:t>
      </w:r>
      <w:r>
        <w:t>Primero</w:t>
      </w:r>
      <w:r>
        <w:rPr>
          <w:spacing w:val="1"/>
        </w:rPr>
        <w:t xml:space="preserve"> </w:t>
      </w:r>
      <w:r>
        <w:t>a</w:t>
      </w:r>
      <w:r>
        <w:rPr>
          <w:spacing w:val="1"/>
        </w:rPr>
        <w:t xml:space="preserve"> </w:t>
      </w:r>
      <w:r>
        <w:t>Quinto</w:t>
      </w:r>
      <w:r>
        <w:rPr>
          <w:spacing w:val="2"/>
        </w:rPr>
        <w:t xml:space="preserve"> </w:t>
      </w:r>
      <w:r>
        <w:t>y</w:t>
      </w:r>
      <w:r>
        <w:rPr>
          <w:spacing w:val="-2"/>
        </w:rPr>
        <w:t xml:space="preserve"> </w:t>
      </w:r>
      <w:r>
        <w:t>cuenta</w:t>
      </w:r>
      <w:r>
        <w:rPr>
          <w:spacing w:val="1"/>
        </w:rPr>
        <w:t xml:space="preserve"> </w:t>
      </w:r>
      <w:r>
        <w:t>con:</w:t>
      </w:r>
    </w:p>
    <w:p w14:paraId="4C1D91A0" w14:textId="77777777" w:rsidR="00FE34F1" w:rsidRDefault="00FE34F1">
      <w:pPr>
        <w:pStyle w:val="Textoindependiente"/>
        <w:spacing w:before="10"/>
      </w:pPr>
    </w:p>
    <w:tbl>
      <w:tblPr>
        <w:tblStyle w:val="TableNormal"/>
        <w:tblW w:w="0" w:type="auto"/>
        <w:tblInd w:w="420" w:type="dxa"/>
        <w:tblLayout w:type="fixed"/>
        <w:tblLook w:val="01E0" w:firstRow="1" w:lastRow="1" w:firstColumn="1" w:lastColumn="1" w:noHBand="0" w:noVBand="0"/>
      </w:tblPr>
      <w:tblGrid>
        <w:gridCol w:w="2100"/>
        <w:gridCol w:w="4547"/>
        <w:gridCol w:w="920"/>
      </w:tblGrid>
      <w:tr w:rsidR="00FE34F1" w14:paraId="099CE76F" w14:textId="77777777">
        <w:trPr>
          <w:trHeight w:val="409"/>
        </w:trPr>
        <w:tc>
          <w:tcPr>
            <w:tcW w:w="2100" w:type="dxa"/>
          </w:tcPr>
          <w:p w14:paraId="25688683" w14:textId="77777777" w:rsidR="00FE34F1" w:rsidRDefault="00C47BA1">
            <w:pPr>
              <w:pStyle w:val="TableParagraph"/>
              <w:spacing w:line="268" w:lineRule="exact"/>
              <w:ind w:left="50"/>
              <w:rPr>
                <w:rFonts w:ascii="Arial"/>
                <w:b/>
                <w:sz w:val="24"/>
              </w:rPr>
            </w:pPr>
            <w:r>
              <w:rPr>
                <w:rFonts w:ascii="Arial"/>
                <w:b/>
                <w:sz w:val="24"/>
              </w:rPr>
              <w:t>AREA</w:t>
            </w:r>
          </w:p>
        </w:tc>
        <w:tc>
          <w:tcPr>
            <w:tcW w:w="4547" w:type="dxa"/>
          </w:tcPr>
          <w:p w14:paraId="35FD0BD5" w14:textId="77777777" w:rsidR="00FE34F1" w:rsidRDefault="00C47BA1">
            <w:pPr>
              <w:pStyle w:val="TableParagraph"/>
              <w:spacing w:line="268" w:lineRule="exact"/>
              <w:ind w:left="782"/>
              <w:rPr>
                <w:rFonts w:ascii="Arial"/>
                <w:b/>
                <w:sz w:val="24"/>
              </w:rPr>
            </w:pPr>
            <w:r>
              <w:rPr>
                <w:rFonts w:ascii="Arial"/>
                <w:b/>
                <w:sz w:val="24"/>
              </w:rPr>
              <w:t>DEPENDENCIA</w:t>
            </w:r>
          </w:p>
        </w:tc>
        <w:tc>
          <w:tcPr>
            <w:tcW w:w="920" w:type="dxa"/>
          </w:tcPr>
          <w:p w14:paraId="47BBC5B7" w14:textId="77777777" w:rsidR="00FE34F1" w:rsidRDefault="00C47BA1">
            <w:pPr>
              <w:pStyle w:val="TableParagraph"/>
              <w:spacing w:line="268" w:lineRule="exact"/>
              <w:ind w:left="483"/>
              <w:rPr>
                <w:rFonts w:ascii="Arial"/>
                <w:b/>
                <w:sz w:val="24"/>
              </w:rPr>
            </w:pPr>
            <w:r>
              <w:rPr>
                <w:rFonts w:ascii="Arial"/>
                <w:b/>
                <w:sz w:val="24"/>
              </w:rPr>
              <w:t>No.</w:t>
            </w:r>
          </w:p>
        </w:tc>
      </w:tr>
      <w:tr w:rsidR="00FE34F1" w14:paraId="6856F6FA" w14:textId="77777777">
        <w:trPr>
          <w:trHeight w:val="551"/>
        </w:trPr>
        <w:tc>
          <w:tcPr>
            <w:tcW w:w="2100" w:type="dxa"/>
          </w:tcPr>
          <w:p w14:paraId="63673AA7" w14:textId="77777777" w:rsidR="00FE34F1" w:rsidRDefault="00C47BA1">
            <w:pPr>
              <w:pStyle w:val="TableParagraph"/>
              <w:spacing w:before="137"/>
              <w:ind w:left="50"/>
              <w:rPr>
                <w:rFonts w:ascii="Microsoft Sans Serif" w:hAnsi="Microsoft Sans Serif"/>
                <w:sz w:val="24"/>
              </w:rPr>
            </w:pPr>
            <w:r>
              <w:rPr>
                <w:rFonts w:ascii="Microsoft Sans Serif" w:hAnsi="Microsoft Sans Serif"/>
                <w:sz w:val="24"/>
              </w:rPr>
              <w:t>Pedagógica</w:t>
            </w:r>
          </w:p>
        </w:tc>
        <w:tc>
          <w:tcPr>
            <w:tcW w:w="4547" w:type="dxa"/>
          </w:tcPr>
          <w:p w14:paraId="0A4214C1" w14:textId="77777777" w:rsidR="00FE34F1" w:rsidRDefault="00C47BA1">
            <w:pPr>
              <w:pStyle w:val="TableParagraph"/>
              <w:spacing w:before="137"/>
              <w:ind w:left="782"/>
              <w:rPr>
                <w:rFonts w:ascii="Microsoft Sans Serif"/>
                <w:sz w:val="24"/>
              </w:rPr>
            </w:pPr>
            <w:r>
              <w:rPr>
                <w:rFonts w:ascii="Microsoft Sans Serif"/>
                <w:sz w:val="24"/>
              </w:rPr>
              <w:t>Aula de</w:t>
            </w:r>
            <w:r>
              <w:rPr>
                <w:rFonts w:ascii="Microsoft Sans Serif"/>
                <w:spacing w:val="1"/>
                <w:sz w:val="24"/>
              </w:rPr>
              <w:t xml:space="preserve"> </w:t>
            </w:r>
            <w:r>
              <w:rPr>
                <w:rFonts w:ascii="Microsoft Sans Serif"/>
                <w:sz w:val="24"/>
              </w:rPr>
              <w:t>Clase</w:t>
            </w:r>
          </w:p>
        </w:tc>
        <w:tc>
          <w:tcPr>
            <w:tcW w:w="920" w:type="dxa"/>
          </w:tcPr>
          <w:p w14:paraId="2422DBCC" w14:textId="77777777" w:rsidR="00FE34F1" w:rsidRDefault="00C47BA1">
            <w:pPr>
              <w:pStyle w:val="TableParagraph"/>
              <w:spacing w:before="137"/>
              <w:ind w:left="483"/>
              <w:rPr>
                <w:rFonts w:ascii="Microsoft Sans Serif"/>
                <w:sz w:val="24"/>
              </w:rPr>
            </w:pPr>
            <w:r>
              <w:rPr>
                <w:rFonts w:ascii="Microsoft Sans Serif"/>
                <w:w w:val="99"/>
                <w:sz w:val="24"/>
              </w:rPr>
              <w:t>1</w:t>
            </w:r>
          </w:p>
        </w:tc>
      </w:tr>
      <w:tr w:rsidR="00FE34F1" w14:paraId="0EE25D88" w14:textId="77777777">
        <w:trPr>
          <w:trHeight w:val="414"/>
        </w:trPr>
        <w:tc>
          <w:tcPr>
            <w:tcW w:w="2100" w:type="dxa"/>
          </w:tcPr>
          <w:p w14:paraId="6B4DB4CD" w14:textId="77777777" w:rsidR="00FE34F1" w:rsidRDefault="00C47BA1">
            <w:pPr>
              <w:pStyle w:val="TableParagraph"/>
              <w:spacing w:before="138" w:line="256" w:lineRule="exact"/>
              <w:ind w:left="50"/>
              <w:rPr>
                <w:rFonts w:ascii="Microsoft Sans Serif"/>
                <w:sz w:val="24"/>
              </w:rPr>
            </w:pPr>
            <w:r>
              <w:rPr>
                <w:rFonts w:ascii="Microsoft Sans Serif"/>
                <w:sz w:val="24"/>
              </w:rPr>
              <w:t>Bienestar</w:t>
            </w:r>
          </w:p>
        </w:tc>
        <w:tc>
          <w:tcPr>
            <w:tcW w:w="4547" w:type="dxa"/>
          </w:tcPr>
          <w:p w14:paraId="1F1E1077" w14:textId="77777777" w:rsidR="00FE34F1" w:rsidRDefault="00C47BA1">
            <w:pPr>
              <w:pStyle w:val="TableParagraph"/>
              <w:spacing w:before="138" w:line="256" w:lineRule="exact"/>
              <w:ind w:left="782"/>
              <w:rPr>
                <w:rFonts w:ascii="Microsoft Sans Serif" w:hAnsi="Microsoft Sans Serif"/>
                <w:sz w:val="24"/>
              </w:rPr>
            </w:pPr>
            <w:r>
              <w:rPr>
                <w:rFonts w:ascii="Microsoft Sans Serif" w:hAnsi="Microsoft Sans Serif"/>
                <w:sz w:val="24"/>
              </w:rPr>
              <w:t>Batería</w:t>
            </w:r>
            <w:r>
              <w:rPr>
                <w:rFonts w:ascii="Microsoft Sans Serif" w:hAnsi="Microsoft Sans Serif"/>
                <w:spacing w:val="6"/>
                <w:sz w:val="24"/>
              </w:rPr>
              <w:t xml:space="preserve"> </w:t>
            </w:r>
            <w:r>
              <w:rPr>
                <w:rFonts w:ascii="Microsoft Sans Serif" w:hAnsi="Microsoft Sans Serif"/>
                <w:sz w:val="24"/>
              </w:rPr>
              <w:t>sanitaria</w:t>
            </w:r>
          </w:p>
        </w:tc>
        <w:tc>
          <w:tcPr>
            <w:tcW w:w="920" w:type="dxa"/>
          </w:tcPr>
          <w:p w14:paraId="5F6A5F99" w14:textId="77777777" w:rsidR="00FE34F1" w:rsidRDefault="00C47BA1">
            <w:pPr>
              <w:pStyle w:val="TableParagraph"/>
              <w:spacing w:before="138" w:line="256" w:lineRule="exact"/>
              <w:ind w:left="483"/>
              <w:rPr>
                <w:rFonts w:ascii="Microsoft Sans Serif"/>
                <w:sz w:val="24"/>
              </w:rPr>
            </w:pPr>
            <w:r>
              <w:rPr>
                <w:rFonts w:ascii="Microsoft Sans Serif"/>
                <w:w w:val="99"/>
                <w:sz w:val="24"/>
              </w:rPr>
              <w:t>1</w:t>
            </w:r>
          </w:p>
        </w:tc>
      </w:tr>
      <w:tr w:rsidR="00FE34F1" w14:paraId="10BB0BF8" w14:textId="77777777">
        <w:trPr>
          <w:trHeight w:val="276"/>
        </w:trPr>
        <w:tc>
          <w:tcPr>
            <w:tcW w:w="2100" w:type="dxa"/>
          </w:tcPr>
          <w:p w14:paraId="1D2AE1EE" w14:textId="77777777" w:rsidR="00FE34F1" w:rsidRDefault="00FE34F1">
            <w:pPr>
              <w:pStyle w:val="TableParagraph"/>
              <w:rPr>
                <w:rFonts w:ascii="Times New Roman"/>
                <w:sz w:val="20"/>
              </w:rPr>
            </w:pPr>
          </w:p>
        </w:tc>
        <w:tc>
          <w:tcPr>
            <w:tcW w:w="4547" w:type="dxa"/>
          </w:tcPr>
          <w:p w14:paraId="112A31CB" w14:textId="77777777" w:rsidR="00FE34F1" w:rsidRDefault="00C47BA1">
            <w:pPr>
              <w:pStyle w:val="TableParagraph"/>
              <w:spacing w:line="256" w:lineRule="exact"/>
              <w:ind w:left="782"/>
              <w:rPr>
                <w:rFonts w:ascii="Microsoft Sans Serif" w:hAnsi="Microsoft Sans Serif"/>
                <w:sz w:val="24"/>
              </w:rPr>
            </w:pPr>
            <w:r>
              <w:rPr>
                <w:rFonts w:ascii="Microsoft Sans Serif" w:hAnsi="Microsoft Sans Serif"/>
                <w:sz w:val="24"/>
              </w:rPr>
              <w:t>Salón</w:t>
            </w:r>
            <w:r>
              <w:rPr>
                <w:rFonts w:ascii="Microsoft Sans Serif" w:hAnsi="Microsoft Sans Serif"/>
                <w:spacing w:val="1"/>
                <w:sz w:val="24"/>
              </w:rPr>
              <w:t xml:space="preserve"> </w:t>
            </w:r>
            <w:r>
              <w:rPr>
                <w:rFonts w:ascii="Microsoft Sans Serif" w:hAnsi="Microsoft Sans Serif"/>
                <w:sz w:val="24"/>
              </w:rPr>
              <w:t>para restaurante escolar</w:t>
            </w:r>
          </w:p>
        </w:tc>
        <w:tc>
          <w:tcPr>
            <w:tcW w:w="920" w:type="dxa"/>
          </w:tcPr>
          <w:p w14:paraId="1AC4F36B" w14:textId="77777777" w:rsidR="00FE34F1" w:rsidRDefault="00C47BA1">
            <w:pPr>
              <w:pStyle w:val="TableParagraph"/>
              <w:spacing w:line="256" w:lineRule="exact"/>
              <w:ind w:left="483"/>
              <w:rPr>
                <w:rFonts w:ascii="Microsoft Sans Serif"/>
                <w:sz w:val="24"/>
              </w:rPr>
            </w:pPr>
            <w:r>
              <w:rPr>
                <w:rFonts w:ascii="Microsoft Sans Serif"/>
                <w:w w:val="99"/>
                <w:sz w:val="24"/>
              </w:rPr>
              <w:t>1</w:t>
            </w:r>
          </w:p>
        </w:tc>
      </w:tr>
      <w:tr w:rsidR="00FE34F1" w14:paraId="713B98CA" w14:textId="77777777">
        <w:trPr>
          <w:trHeight w:val="272"/>
        </w:trPr>
        <w:tc>
          <w:tcPr>
            <w:tcW w:w="2100" w:type="dxa"/>
          </w:tcPr>
          <w:p w14:paraId="72C6D021" w14:textId="77777777" w:rsidR="00FE34F1" w:rsidRDefault="00FE34F1">
            <w:pPr>
              <w:pStyle w:val="TableParagraph"/>
              <w:rPr>
                <w:rFonts w:ascii="Times New Roman"/>
                <w:sz w:val="20"/>
              </w:rPr>
            </w:pPr>
          </w:p>
        </w:tc>
        <w:tc>
          <w:tcPr>
            <w:tcW w:w="4547" w:type="dxa"/>
          </w:tcPr>
          <w:p w14:paraId="502B742E" w14:textId="77777777" w:rsidR="00FE34F1" w:rsidRDefault="00C47BA1">
            <w:pPr>
              <w:pStyle w:val="TableParagraph"/>
              <w:spacing w:line="252" w:lineRule="exact"/>
              <w:ind w:left="786"/>
              <w:rPr>
                <w:rFonts w:ascii="Microsoft Sans Serif"/>
                <w:sz w:val="24"/>
              </w:rPr>
            </w:pPr>
            <w:r>
              <w:rPr>
                <w:rFonts w:ascii="Microsoft Sans Serif"/>
                <w:sz w:val="24"/>
              </w:rPr>
              <w:t>Espacio de</w:t>
            </w:r>
            <w:r>
              <w:rPr>
                <w:rFonts w:ascii="Microsoft Sans Serif"/>
                <w:spacing w:val="2"/>
                <w:sz w:val="24"/>
              </w:rPr>
              <w:t xml:space="preserve"> </w:t>
            </w:r>
            <w:r>
              <w:rPr>
                <w:rFonts w:ascii="Microsoft Sans Serif"/>
                <w:sz w:val="24"/>
              </w:rPr>
              <w:t>patio de</w:t>
            </w:r>
            <w:r>
              <w:rPr>
                <w:rFonts w:ascii="Microsoft Sans Serif"/>
                <w:spacing w:val="1"/>
                <w:sz w:val="24"/>
              </w:rPr>
              <w:t xml:space="preserve"> </w:t>
            </w:r>
            <w:r>
              <w:rPr>
                <w:rFonts w:ascii="Microsoft Sans Serif"/>
                <w:sz w:val="24"/>
              </w:rPr>
              <w:t>recreo</w:t>
            </w:r>
          </w:p>
        </w:tc>
        <w:tc>
          <w:tcPr>
            <w:tcW w:w="920" w:type="dxa"/>
          </w:tcPr>
          <w:p w14:paraId="2E14DBA8" w14:textId="77777777" w:rsidR="00FE34F1" w:rsidRDefault="00C47BA1">
            <w:pPr>
              <w:pStyle w:val="TableParagraph"/>
              <w:spacing w:line="252" w:lineRule="exact"/>
              <w:ind w:left="483"/>
              <w:rPr>
                <w:rFonts w:ascii="Microsoft Sans Serif"/>
                <w:sz w:val="24"/>
              </w:rPr>
            </w:pPr>
            <w:r>
              <w:rPr>
                <w:rFonts w:ascii="Microsoft Sans Serif"/>
                <w:w w:val="99"/>
                <w:sz w:val="24"/>
              </w:rPr>
              <w:t>1</w:t>
            </w:r>
          </w:p>
        </w:tc>
      </w:tr>
    </w:tbl>
    <w:p w14:paraId="166178A5" w14:textId="77777777" w:rsidR="00FE34F1" w:rsidRDefault="00FE34F1">
      <w:pPr>
        <w:pStyle w:val="Textoindependiente"/>
        <w:rPr>
          <w:sz w:val="28"/>
        </w:rPr>
      </w:pPr>
    </w:p>
    <w:p w14:paraId="345DFDC7" w14:textId="77777777" w:rsidR="00FE34F1" w:rsidRDefault="00FE34F1">
      <w:pPr>
        <w:pStyle w:val="Textoindependiente"/>
        <w:rPr>
          <w:sz w:val="28"/>
        </w:rPr>
      </w:pPr>
    </w:p>
    <w:p w14:paraId="14DD78BD" w14:textId="77777777" w:rsidR="00FE34F1" w:rsidRDefault="00C47BA1" w:rsidP="000B79BC">
      <w:pPr>
        <w:pStyle w:val="Ttulo3"/>
        <w:numPr>
          <w:ilvl w:val="3"/>
          <w:numId w:val="13"/>
        </w:numPr>
        <w:tabs>
          <w:tab w:val="left" w:pos="1182"/>
          <w:tab w:val="left" w:pos="1183"/>
        </w:tabs>
        <w:spacing w:before="196"/>
        <w:ind w:hanging="361"/>
      </w:pPr>
      <w:r>
        <w:t>Sede</w:t>
      </w:r>
      <w:r>
        <w:rPr>
          <w:spacing w:val="-1"/>
        </w:rPr>
        <w:t xml:space="preserve"> </w:t>
      </w:r>
      <w:r>
        <w:t>No.</w:t>
      </w:r>
      <w:r>
        <w:rPr>
          <w:spacing w:val="-1"/>
        </w:rPr>
        <w:t xml:space="preserve"> </w:t>
      </w:r>
      <w:r>
        <w:t>10:</w:t>
      </w:r>
    </w:p>
    <w:p w14:paraId="0F6D9C0B" w14:textId="77777777" w:rsidR="00FE34F1" w:rsidRDefault="00FE34F1">
      <w:pPr>
        <w:pStyle w:val="Textoindependiente"/>
        <w:rPr>
          <w:rFonts w:ascii="Arial"/>
          <w:b/>
          <w:sz w:val="36"/>
        </w:rPr>
      </w:pPr>
    </w:p>
    <w:p w14:paraId="7B07FA01" w14:textId="77777777" w:rsidR="00FE34F1" w:rsidRDefault="00C47BA1">
      <w:pPr>
        <w:pStyle w:val="Textoindependiente"/>
        <w:spacing w:line="364" w:lineRule="auto"/>
        <w:ind w:left="462" w:right="754"/>
      </w:pPr>
      <w:r>
        <w:t>Planta</w:t>
      </w:r>
      <w:r>
        <w:rPr>
          <w:spacing w:val="5"/>
        </w:rPr>
        <w:t xml:space="preserve"> </w:t>
      </w:r>
      <w:r>
        <w:t>física</w:t>
      </w:r>
      <w:r>
        <w:rPr>
          <w:spacing w:val="5"/>
        </w:rPr>
        <w:t xml:space="preserve"> </w:t>
      </w:r>
      <w:r>
        <w:t>que</w:t>
      </w:r>
      <w:r>
        <w:rPr>
          <w:spacing w:val="5"/>
        </w:rPr>
        <w:t xml:space="preserve"> </w:t>
      </w:r>
      <w:r>
        <w:t>se</w:t>
      </w:r>
      <w:r>
        <w:rPr>
          <w:spacing w:val="5"/>
        </w:rPr>
        <w:t xml:space="preserve"> </w:t>
      </w:r>
      <w:r>
        <w:t>encuentra</w:t>
      </w:r>
      <w:r>
        <w:rPr>
          <w:spacing w:val="5"/>
        </w:rPr>
        <w:t xml:space="preserve"> </w:t>
      </w:r>
      <w:r>
        <w:t>ubicada</w:t>
      </w:r>
      <w:r>
        <w:rPr>
          <w:spacing w:val="6"/>
        </w:rPr>
        <w:t xml:space="preserve"> </w:t>
      </w:r>
      <w:r>
        <w:t>en</w:t>
      </w:r>
      <w:r>
        <w:rPr>
          <w:spacing w:val="6"/>
        </w:rPr>
        <w:t xml:space="preserve"> </w:t>
      </w:r>
      <w:r>
        <w:t>la</w:t>
      </w:r>
      <w:r>
        <w:rPr>
          <w:spacing w:val="10"/>
        </w:rPr>
        <w:t xml:space="preserve"> </w:t>
      </w:r>
      <w:r>
        <w:t>vereda</w:t>
      </w:r>
      <w:r>
        <w:rPr>
          <w:spacing w:val="6"/>
        </w:rPr>
        <w:t xml:space="preserve"> </w:t>
      </w:r>
      <w:proofErr w:type="spellStart"/>
      <w:r>
        <w:t>Gaira</w:t>
      </w:r>
      <w:proofErr w:type="spellEnd"/>
      <w:r>
        <w:t>,</w:t>
      </w:r>
      <w:r>
        <w:rPr>
          <w:spacing w:val="5"/>
        </w:rPr>
        <w:t xml:space="preserve"> </w:t>
      </w:r>
      <w:r>
        <w:t>funcionará</w:t>
      </w:r>
      <w:r>
        <w:rPr>
          <w:spacing w:val="6"/>
        </w:rPr>
        <w:t xml:space="preserve"> </w:t>
      </w:r>
      <w:r>
        <w:t>Transición</w:t>
      </w:r>
      <w:r>
        <w:rPr>
          <w:spacing w:val="7"/>
        </w:rPr>
        <w:t xml:space="preserve"> </w:t>
      </w:r>
      <w:r>
        <w:t>y</w:t>
      </w:r>
      <w:r>
        <w:rPr>
          <w:spacing w:val="-61"/>
        </w:rPr>
        <w:t xml:space="preserve"> </w:t>
      </w:r>
      <w:r>
        <w:t>la</w:t>
      </w:r>
      <w:r>
        <w:rPr>
          <w:spacing w:val="1"/>
        </w:rPr>
        <w:t xml:space="preserve"> </w:t>
      </w:r>
      <w:r>
        <w:t>Básica</w:t>
      </w:r>
      <w:r>
        <w:rPr>
          <w:spacing w:val="2"/>
        </w:rPr>
        <w:t xml:space="preserve"> </w:t>
      </w:r>
      <w:r>
        <w:t>Primaria</w:t>
      </w:r>
      <w:r>
        <w:rPr>
          <w:spacing w:val="-1"/>
        </w:rPr>
        <w:t xml:space="preserve"> </w:t>
      </w:r>
      <w:r>
        <w:t>en</w:t>
      </w:r>
      <w:r>
        <w:rPr>
          <w:spacing w:val="3"/>
        </w:rPr>
        <w:t xml:space="preserve"> </w:t>
      </w:r>
      <w:r>
        <w:t>los</w:t>
      </w:r>
      <w:r>
        <w:rPr>
          <w:spacing w:val="1"/>
        </w:rPr>
        <w:t xml:space="preserve"> </w:t>
      </w:r>
      <w:r>
        <w:t>Grados</w:t>
      </w:r>
      <w:r>
        <w:rPr>
          <w:spacing w:val="2"/>
        </w:rPr>
        <w:t xml:space="preserve"> </w:t>
      </w:r>
      <w:r>
        <w:t>de</w:t>
      </w:r>
      <w:r>
        <w:rPr>
          <w:spacing w:val="1"/>
        </w:rPr>
        <w:t xml:space="preserve"> </w:t>
      </w:r>
      <w:r>
        <w:t>Primero</w:t>
      </w:r>
      <w:r>
        <w:rPr>
          <w:spacing w:val="1"/>
        </w:rPr>
        <w:t xml:space="preserve"> </w:t>
      </w:r>
      <w:r>
        <w:t>a</w:t>
      </w:r>
      <w:r>
        <w:rPr>
          <w:spacing w:val="2"/>
        </w:rPr>
        <w:t xml:space="preserve"> </w:t>
      </w:r>
      <w:r>
        <w:t>Quinto</w:t>
      </w:r>
      <w:r>
        <w:rPr>
          <w:spacing w:val="3"/>
        </w:rPr>
        <w:t xml:space="preserve"> </w:t>
      </w:r>
      <w:r>
        <w:t>y</w:t>
      </w:r>
      <w:r>
        <w:rPr>
          <w:spacing w:val="-2"/>
        </w:rPr>
        <w:t xml:space="preserve"> </w:t>
      </w:r>
      <w:r>
        <w:t>cuenta</w:t>
      </w:r>
      <w:r>
        <w:rPr>
          <w:spacing w:val="1"/>
        </w:rPr>
        <w:t xml:space="preserve"> </w:t>
      </w:r>
      <w:r>
        <w:t>con:</w:t>
      </w:r>
    </w:p>
    <w:p w14:paraId="7C0EF86A" w14:textId="77777777" w:rsidR="00FE34F1" w:rsidRDefault="00FE34F1">
      <w:pPr>
        <w:pStyle w:val="Textoindependiente"/>
        <w:spacing w:before="2"/>
      </w:pPr>
    </w:p>
    <w:p w14:paraId="655CE4AE" w14:textId="77777777" w:rsidR="00FE34F1" w:rsidRDefault="00C47BA1">
      <w:pPr>
        <w:pStyle w:val="Ttulo3"/>
        <w:tabs>
          <w:tab w:val="left" w:pos="3294"/>
          <w:tab w:val="left" w:pos="7543"/>
        </w:tabs>
      </w:pPr>
      <w:r>
        <w:t>AREA</w:t>
      </w:r>
      <w:r>
        <w:tab/>
        <w:t>DEPENDENCIA</w:t>
      </w:r>
      <w:r>
        <w:tab/>
        <w:t>No.</w:t>
      </w:r>
    </w:p>
    <w:p w14:paraId="37BDCFE3" w14:textId="77777777" w:rsidR="00FE34F1" w:rsidRDefault="00FE34F1">
      <w:pPr>
        <w:pStyle w:val="Textoindependiente"/>
        <w:spacing w:before="4"/>
        <w:rPr>
          <w:rFonts w:ascii="Arial"/>
          <w:b/>
        </w:rPr>
      </w:pPr>
    </w:p>
    <w:p w14:paraId="07DD07CB" w14:textId="77777777" w:rsidR="00FE34F1" w:rsidRDefault="00C47BA1">
      <w:pPr>
        <w:pStyle w:val="Textoindependiente"/>
        <w:tabs>
          <w:tab w:val="left" w:pos="3294"/>
          <w:tab w:val="left" w:pos="7543"/>
        </w:tabs>
        <w:ind w:left="462"/>
      </w:pPr>
      <w:r>
        <w:t>Pedagógica</w:t>
      </w:r>
      <w:r>
        <w:tab/>
        <w:t>Aula de</w:t>
      </w:r>
      <w:r>
        <w:rPr>
          <w:spacing w:val="2"/>
        </w:rPr>
        <w:t xml:space="preserve"> </w:t>
      </w:r>
      <w:r>
        <w:t>Clase</w:t>
      </w:r>
      <w:r>
        <w:tab/>
        <w:t>1</w:t>
      </w:r>
    </w:p>
    <w:p w14:paraId="45809F6F" w14:textId="77777777" w:rsidR="00FE34F1" w:rsidRDefault="00FE34F1">
      <w:pPr>
        <w:pStyle w:val="Textoindependiente"/>
        <w:spacing w:before="9"/>
      </w:pPr>
    </w:p>
    <w:p w14:paraId="72713100" w14:textId="77777777" w:rsidR="00FE34F1" w:rsidRDefault="00C47BA1">
      <w:pPr>
        <w:pStyle w:val="Textoindependiente"/>
        <w:tabs>
          <w:tab w:val="left" w:pos="3294"/>
          <w:tab w:val="left" w:pos="7543"/>
        </w:tabs>
        <w:ind w:left="462"/>
      </w:pPr>
      <w:r>
        <w:t>Bienestar</w:t>
      </w:r>
      <w:r>
        <w:tab/>
        <w:t>Batería</w:t>
      </w:r>
      <w:r>
        <w:rPr>
          <w:spacing w:val="5"/>
        </w:rPr>
        <w:t xml:space="preserve"> </w:t>
      </w:r>
      <w:r>
        <w:t>sanitaria</w:t>
      </w:r>
      <w:r>
        <w:tab/>
        <w:t>1</w:t>
      </w:r>
    </w:p>
    <w:p w14:paraId="7B71B85E" w14:textId="77777777" w:rsidR="00FE34F1" w:rsidRDefault="00C47BA1">
      <w:pPr>
        <w:pStyle w:val="Textoindependiente"/>
        <w:tabs>
          <w:tab w:val="left" w:pos="7543"/>
        </w:tabs>
        <w:spacing w:before="5"/>
        <w:ind w:left="3294"/>
      </w:pPr>
      <w:r>
        <w:t>Salón</w:t>
      </w:r>
      <w:r>
        <w:rPr>
          <w:spacing w:val="1"/>
        </w:rPr>
        <w:t xml:space="preserve"> </w:t>
      </w:r>
      <w:r>
        <w:t>para</w:t>
      </w:r>
      <w:r>
        <w:rPr>
          <w:spacing w:val="1"/>
        </w:rPr>
        <w:t xml:space="preserve"> </w:t>
      </w:r>
      <w:r>
        <w:t>restaurante escolar</w:t>
      </w:r>
      <w:r>
        <w:tab/>
        <w:t>1</w:t>
      </w:r>
    </w:p>
    <w:p w14:paraId="54BAF997" w14:textId="77777777" w:rsidR="00FE34F1" w:rsidRDefault="00C47BA1">
      <w:pPr>
        <w:pStyle w:val="Textoindependiente"/>
        <w:tabs>
          <w:tab w:val="left" w:pos="7543"/>
        </w:tabs>
        <w:spacing w:before="4"/>
        <w:ind w:left="3298"/>
      </w:pPr>
      <w:r>
        <w:t>Espacio de</w:t>
      </w:r>
      <w:r>
        <w:rPr>
          <w:spacing w:val="2"/>
        </w:rPr>
        <w:t xml:space="preserve"> </w:t>
      </w:r>
      <w:r>
        <w:t>patio</w:t>
      </w:r>
      <w:r>
        <w:rPr>
          <w:spacing w:val="1"/>
        </w:rPr>
        <w:t xml:space="preserve"> </w:t>
      </w:r>
      <w:r>
        <w:t>de</w:t>
      </w:r>
      <w:r>
        <w:rPr>
          <w:spacing w:val="1"/>
        </w:rPr>
        <w:t xml:space="preserve"> </w:t>
      </w:r>
      <w:r>
        <w:t>recreo</w:t>
      </w:r>
      <w:r>
        <w:tab/>
        <w:t>1</w:t>
      </w:r>
    </w:p>
    <w:p w14:paraId="2405F10C" w14:textId="77777777" w:rsidR="00FE34F1" w:rsidRDefault="00FE34F1">
      <w:pPr>
        <w:pStyle w:val="Textoindependiente"/>
        <w:spacing w:before="9"/>
        <w:rPr>
          <w:sz w:val="15"/>
        </w:rPr>
      </w:pPr>
    </w:p>
    <w:p w14:paraId="12FD0F03" w14:textId="77777777" w:rsidR="00FE34F1" w:rsidRDefault="00C47BA1" w:rsidP="000B79BC">
      <w:pPr>
        <w:pStyle w:val="Ttulo3"/>
        <w:numPr>
          <w:ilvl w:val="3"/>
          <w:numId w:val="13"/>
        </w:numPr>
        <w:tabs>
          <w:tab w:val="left" w:pos="1182"/>
          <w:tab w:val="left" w:pos="1183"/>
        </w:tabs>
        <w:spacing w:before="100"/>
        <w:ind w:hanging="361"/>
      </w:pPr>
      <w:r>
        <w:t>Sede</w:t>
      </w:r>
      <w:r>
        <w:rPr>
          <w:spacing w:val="-1"/>
        </w:rPr>
        <w:t xml:space="preserve"> </w:t>
      </w:r>
      <w:r>
        <w:t>No.</w:t>
      </w:r>
      <w:r>
        <w:rPr>
          <w:spacing w:val="-1"/>
        </w:rPr>
        <w:t xml:space="preserve"> </w:t>
      </w:r>
      <w:r>
        <w:t>11:</w:t>
      </w:r>
    </w:p>
    <w:p w14:paraId="11359BAB" w14:textId="77777777" w:rsidR="00FE34F1" w:rsidRDefault="00FE34F1">
      <w:pPr>
        <w:pStyle w:val="Textoindependiente"/>
        <w:rPr>
          <w:rFonts w:ascii="Arial"/>
          <w:b/>
          <w:sz w:val="36"/>
        </w:rPr>
      </w:pPr>
    </w:p>
    <w:p w14:paraId="50A19DBA" w14:textId="77777777" w:rsidR="00FE34F1" w:rsidRDefault="00C47BA1">
      <w:pPr>
        <w:pStyle w:val="Textoindependiente"/>
        <w:spacing w:line="364" w:lineRule="auto"/>
        <w:ind w:left="462"/>
      </w:pPr>
      <w:r>
        <w:t>Planta</w:t>
      </w:r>
      <w:r>
        <w:rPr>
          <w:spacing w:val="48"/>
        </w:rPr>
        <w:t xml:space="preserve"> </w:t>
      </w:r>
      <w:r>
        <w:t>física</w:t>
      </w:r>
      <w:r>
        <w:rPr>
          <w:spacing w:val="48"/>
        </w:rPr>
        <w:t xml:space="preserve"> </w:t>
      </w:r>
      <w:r>
        <w:t>que</w:t>
      </w:r>
      <w:r>
        <w:rPr>
          <w:spacing w:val="47"/>
        </w:rPr>
        <w:t xml:space="preserve"> </w:t>
      </w:r>
      <w:r>
        <w:t>se</w:t>
      </w:r>
      <w:r>
        <w:rPr>
          <w:spacing w:val="49"/>
        </w:rPr>
        <w:t xml:space="preserve"> </w:t>
      </w:r>
      <w:r>
        <w:t>encuentra</w:t>
      </w:r>
      <w:r>
        <w:rPr>
          <w:spacing w:val="48"/>
        </w:rPr>
        <w:t xml:space="preserve"> </w:t>
      </w:r>
      <w:r>
        <w:t>ubicada</w:t>
      </w:r>
      <w:r>
        <w:rPr>
          <w:spacing w:val="48"/>
        </w:rPr>
        <w:t xml:space="preserve"> </w:t>
      </w:r>
      <w:r>
        <w:t>en</w:t>
      </w:r>
      <w:r>
        <w:rPr>
          <w:spacing w:val="49"/>
        </w:rPr>
        <w:t xml:space="preserve"> </w:t>
      </w:r>
      <w:r>
        <w:t>la</w:t>
      </w:r>
      <w:r>
        <w:rPr>
          <w:spacing w:val="50"/>
        </w:rPr>
        <w:t xml:space="preserve"> </w:t>
      </w:r>
      <w:r>
        <w:t>vereda</w:t>
      </w:r>
      <w:r>
        <w:rPr>
          <w:spacing w:val="47"/>
        </w:rPr>
        <w:t xml:space="preserve"> </w:t>
      </w:r>
      <w:r>
        <w:t>La</w:t>
      </w:r>
      <w:r>
        <w:rPr>
          <w:spacing w:val="49"/>
        </w:rPr>
        <w:t xml:space="preserve"> </w:t>
      </w:r>
      <w:r>
        <w:t>Esperanza,</w:t>
      </w:r>
      <w:r>
        <w:rPr>
          <w:spacing w:val="51"/>
        </w:rPr>
        <w:t xml:space="preserve"> </w:t>
      </w:r>
      <w:r>
        <w:t>funcionará</w:t>
      </w:r>
      <w:r>
        <w:rPr>
          <w:spacing w:val="-61"/>
        </w:rPr>
        <w:t xml:space="preserve"> </w:t>
      </w:r>
      <w:r>
        <w:t>Transición</w:t>
      </w:r>
      <w:r>
        <w:rPr>
          <w:spacing w:val="3"/>
        </w:rPr>
        <w:t xml:space="preserve"> </w:t>
      </w:r>
      <w:r>
        <w:t>y</w:t>
      </w:r>
      <w:r>
        <w:rPr>
          <w:spacing w:val="-5"/>
        </w:rPr>
        <w:t xml:space="preserve"> </w:t>
      </w:r>
      <w:r>
        <w:t>la</w:t>
      </w:r>
      <w:r>
        <w:rPr>
          <w:spacing w:val="1"/>
        </w:rPr>
        <w:t xml:space="preserve"> </w:t>
      </w:r>
      <w:r>
        <w:t>Básica</w:t>
      </w:r>
      <w:r>
        <w:rPr>
          <w:spacing w:val="1"/>
        </w:rPr>
        <w:t xml:space="preserve"> </w:t>
      </w:r>
      <w:r>
        <w:t>Primaria</w:t>
      </w:r>
      <w:r>
        <w:rPr>
          <w:spacing w:val="2"/>
        </w:rPr>
        <w:t xml:space="preserve"> </w:t>
      </w:r>
      <w:r>
        <w:t>en</w:t>
      </w:r>
      <w:r>
        <w:rPr>
          <w:spacing w:val="2"/>
        </w:rPr>
        <w:t xml:space="preserve"> </w:t>
      </w:r>
      <w:r>
        <w:t>los</w:t>
      </w:r>
      <w:r>
        <w:rPr>
          <w:spacing w:val="-1"/>
        </w:rPr>
        <w:t xml:space="preserve"> </w:t>
      </w:r>
      <w:r>
        <w:t>Grados</w:t>
      </w:r>
      <w:r>
        <w:rPr>
          <w:spacing w:val="1"/>
        </w:rPr>
        <w:t xml:space="preserve"> </w:t>
      </w:r>
      <w:r>
        <w:t>de</w:t>
      </w:r>
      <w:r>
        <w:rPr>
          <w:spacing w:val="2"/>
        </w:rPr>
        <w:t xml:space="preserve"> </w:t>
      </w:r>
      <w:r>
        <w:t>Primero</w:t>
      </w:r>
      <w:r>
        <w:rPr>
          <w:spacing w:val="1"/>
        </w:rPr>
        <w:t xml:space="preserve"> </w:t>
      </w:r>
      <w:r>
        <w:t>a</w:t>
      </w:r>
      <w:r>
        <w:rPr>
          <w:spacing w:val="1"/>
        </w:rPr>
        <w:t xml:space="preserve"> </w:t>
      </w:r>
      <w:r>
        <w:t>Quinto</w:t>
      </w:r>
      <w:r>
        <w:rPr>
          <w:spacing w:val="2"/>
        </w:rPr>
        <w:t xml:space="preserve"> </w:t>
      </w:r>
      <w:r>
        <w:t>y</w:t>
      </w:r>
      <w:r>
        <w:rPr>
          <w:spacing w:val="-2"/>
        </w:rPr>
        <w:t xml:space="preserve"> </w:t>
      </w:r>
      <w:r>
        <w:t>cuenta</w:t>
      </w:r>
      <w:r>
        <w:rPr>
          <w:spacing w:val="1"/>
        </w:rPr>
        <w:t xml:space="preserve"> </w:t>
      </w:r>
      <w:r>
        <w:t>con:</w:t>
      </w:r>
    </w:p>
    <w:p w14:paraId="632CC1A9" w14:textId="77777777" w:rsidR="00FE34F1" w:rsidRDefault="00FE34F1">
      <w:pPr>
        <w:pStyle w:val="Textoindependiente"/>
        <w:spacing w:before="3"/>
      </w:pPr>
    </w:p>
    <w:p w14:paraId="470E491C" w14:textId="77777777" w:rsidR="00FE34F1" w:rsidRDefault="00C47BA1">
      <w:pPr>
        <w:pStyle w:val="Ttulo3"/>
        <w:tabs>
          <w:tab w:val="left" w:pos="3294"/>
          <w:tab w:val="left" w:pos="7543"/>
        </w:tabs>
      </w:pPr>
      <w:r>
        <w:t>AREA</w:t>
      </w:r>
      <w:r>
        <w:tab/>
        <w:t>DEPENDENCIA</w:t>
      </w:r>
      <w:r>
        <w:tab/>
        <w:t>No.</w:t>
      </w:r>
    </w:p>
    <w:p w14:paraId="0A17936A" w14:textId="77777777" w:rsidR="00FE34F1" w:rsidRDefault="00FE34F1">
      <w:pPr>
        <w:sectPr w:rsidR="00FE34F1">
          <w:pgSz w:w="12250" w:h="15850"/>
          <w:pgMar w:top="1320" w:right="940" w:bottom="1220" w:left="1240" w:header="720" w:footer="1032" w:gutter="0"/>
          <w:cols w:space="720"/>
        </w:sectPr>
      </w:pPr>
    </w:p>
    <w:p w14:paraId="457EEDA0" w14:textId="77777777" w:rsidR="00FE34F1" w:rsidRDefault="00C47BA1">
      <w:pPr>
        <w:pStyle w:val="Textoindependiente"/>
        <w:tabs>
          <w:tab w:val="left" w:pos="3294"/>
          <w:tab w:val="right" w:pos="7676"/>
        </w:tabs>
        <w:spacing w:before="170"/>
        <w:ind w:left="462"/>
      </w:pPr>
      <w:r>
        <w:lastRenderedPageBreak/>
        <w:t>Pedagógica</w:t>
      </w:r>
      <w:r>
        <w:tab/>
        <w:t>Aula</w:t>
      </w:r>
      <w:r>
        <w:rPr>
          <w:spacing w:val="1"/>
        </w:rPr>
        <w:t xml:space="preserve"> </w:t>
      </w:r>
      <w:r>
        <w:t>de</w:t>
      </w:r>
      <w:r>
        <w:rPr>
          <w:spacing w:val="3"/>
        </w:rPr>
        <w:t xml:space="preserve"> </w:t>
      </w:r>
      <w:r>
        <w:t>Clase</w:t>
      </w:r>
      <w:r>
        <w:tab/>
        <w:t>1</w:t>
      </w:r>
    </w:p>
    <w:p w14:paraId="316EDBBB" w14:textId="77777777" w:rsidR="00FE34F1" w:rsidRDefault="00C47BA1">
      <w:pPr>
        <w:pStyle w:val="Textoindependiente"/>
        <w:tabs>
          <w:tab w:val="left" w:pos="3294"/>
          <w:tab w:val="right" w:pos="7676"/>
        </w:tabs>
        <w:spacing w:before="280"/>
        <w:ind w:left="462"/>
      </w:pPr>
      <w:r>
        <w:t>Bienestar</w:t>
      </w:r>
      <w:r>
        <w:tab/>
        <w:t>Batería</w:t>
      </w:r>
      <w:r>
        <w:rPr>
          <w:spacing w:val="2"/>
        </w:rPr>
        <w:t xml:space="preserve"> </w:t>
      </w:r>
      <w:r>
        <w:t>sanitaria</w:t>
      </w:r>
      <w:r>
        <w:tab/>
        <w:t>1</w:t>
      </w:r>
    </w:p>
    <w:p w14:paraId="04F06F27" w14:textId="77777777" w:rsidR="00FE34F1" w:rsidRDefault="00C47BA1">
      <w:pPr>
        <w:pStyle w:val="Textoindependiente"/>
        <w:tabs>
          <w:tab w:val="right" w:pos="7676"/>
        </w:tabs>
        <w:spacing w:before="5"/>
        <w:ind w:left="3294"/>
      </w:pPr>
      <w:r>
        <w:t>Salón</w:t>
      </w:r>
      <w:r>
        <w:rPr>
          <w:spacing w:val="2"/>
        </w:rPr>
        <w:t xml:space="preserve"> </w:t>
      </w:r>
      <w:r>
        <w:t>para</w:t>
      </w:r>
      <w:r>
        <w:rPr>
          <w:spacing w:val="2"/>
        </w:rPr>
        <w:t xml:space="preserve"> </w:t>
      </w:r>
      <w:r>
        <w:t>restaurante</w:t>
      </w:r>
      <w:r>
        <w:rPr>
          <w:spacing w:val="1"/>
        </w:rPr>
        <w:t xml:space="preserve"> </w:t>
      </w:r>
      <w:r>
        <w:t>escolar</w:t>
      </w:r>
      <w:r>
        <w:tab/>
        <w:t>1</w:t>
      </w:r>
    </w:p>
    <w:p w14:paraId="16E4D2F5" w14:textId="77777777" w:rsidR="00FE34F1" w:rsidRDefault="00C47BA1">
      <w:pPr>
        <w:pStyle w:val="Textoindependiente"/>
        <w:tabs>
          <w:tab w:val="right" w:pos="7676"/>
        </w:tabs>
        <w:spacing w:before="4"/>
        <w:ind w:left="3298"/>
      </w:pPr>
      <w:r>
        <w:t>Espacio</w:t>
      </w:r>
      <w:r>
        <w:rPr>
          <w:spacing w:val="1"/>
        </w:rPr>
        <w:t xml:space="preserve"> </w:t>
      </w:r>
      <w:r>
        <w:t>de</w:t>
      </w:r>
      <w:r>
        <w:rPr>
          <w:spacing w:val="3"/>
        </w:rPr>
        <w:t xml:space="preserve"> </w:t>
      </w:r>
      <w:r>
        <w:t>patio</w:t>
      </w:r>
      <w:r>
        <w:rPr>
          <w:spacing w:val="2"/>
        </w:rPr>
        <w:t xml:space="preserve"> </w:t>
      </w:r>
      <w:r>
        <w:t>de</w:t>
      </w:r>
      <w:r>
        <w:rPr>
          <w:spacing w:val="1"/>
        </w:rPr>
        <w:t xml:space="preserve"> </w:t>
      </w:r>
      <w:r>
        <w:t>recreo</w:t>
      </w:r>
      <w:r>
        <w:tab/>
        <w:t>1</w:t>
      </w:r>
    </w:p>
    <w:p w14:paraId="637DC5C9" w14:textId="77777777" w:rsidR="00FE34F1" w:rsidRDefault="00FE34F1">
      <w:pPr>
        <w:pStyle w:val="Textoindependiente"/>
        <w:spacing w:before="3"/>
      </w:pPr>
    </w:p>
    <w:p w14:paraId="6B19A67B" w14:textId="77777777" w:rsidR="00FE34F1" w:rsidRDefault="00C47BA1" w:rsidP="000B79BC">
      <w:pPr>
        <w:pStyle w:val="Prrafodelista"/>
        <w:numPr>
          <w:ilvl w:val="2"/>
          <w:numId w:val="8"/>
        </w:numPr>
        <w:tabs>
          <w:tab w:val="left" w:pos="1139"/>
          <w:tab w:val="left" w:pos="4232"/>
        </w:tabs>
        <w:spacing w:line="242" w:lineRule="auto"/>
        <w:ind w:right="755" w:firstLine="0"/>
        <w:rPr>
          <w:rFonts w:ascii="Arial" w:hAnsi="Arial"/>
          <w:sz w:val="24"/>
        </w:rPr>
      </w:pPr>
      <w:r>
        <w:rPr>
          <w:rFonts w:ascii="Arial" w:hAnsi="Arial"/>
          <w:b/>
          <w:sz w:val="24"/>
        </w:rPr>
        <w:t>Recursos</w:t>
      </w:r>
      <w:r>
        <w:rPr>
          <w:rFonts w:ascii="Arial" w:hAnsi="Arial"/>
          <w:b/>
          <w:spacing w:val="70"/>
          <w:sz w:val="24"/>
        </w:rPr>
        <w:t xml:space="preserve"> </w:t>
      </w:r>
      <w:r>
        <w:rPr>
          <w:rFonts w:ascii="Arial" w:hAnsi="Arial"/>
          <w:b/>
          <w:sz w:val="24"/>
        </w:rPr>
        <w:t>Tecnológicos</w:t>
      </w:r>
      <w:r>
        <w:rPr>
          <w:sz w:val="24"/>
        </w:rPr>
        <w:t>.</w:t>
      </w:r>
      <w:r>
        <w:rPr>
          <w:sz w:val="24"/>
        </w:rPr>
        <w:tab/>
        <w:t>Decreto</w:t>
      </w:r>
      <w:r>
        <w:rPr>
          <w:spacing w:val="15"/>
          <w:sz w:val="24"/>
        </w:rPr>
        <w:t xml:space="preserve"> </w:t>
      </w:r>
      <w:r>
        <w:rPr>
          <w:sz w:val="24"/>
        </w:rPr>
        <w:t>1075,</w:t>
      </w:r>
      <w:r>
        <w:rPr>
          <w:spacing w:val="14"/>
          <w:sz w:val="24"/>
        </w:rPr>
        <w:t xml:space="preserve"> </w:t>
      </w:r>
      <w:r>
        <w:rPr>
          <w:sz w:val="24"/>
        </w:rPr>
        <w:t>Artículo</w:t>
      </w:r>
      <w:r>
        <w:rPr>
          <w:spacing w:val="13"/>
          <w:sz w:val="24"/>
        </w:rPr>
        <w:t xml:space="preserve"> </w:t>
      </w:r>
      <w:r>
        <w:rPr>
          <w:sz w:val="24"/>
        </w:rPr>
        <w:t>2.3.3.1.6.9</w:t>
      </w:r>
      <w:r>
        <w:rPr>
          <w:spacing w:val="15"/>
          <w:sz w:val="24"/>
        </w:rPr>
        <w:t xml:space="preserve"> </w:t>
      </w:r>
      <w:r>
        <w:rPr>
          <w:sz w:val="24"/>
        </w:rPr>
        <w:t>material</w:t>
      </w:r>
      <w:r>
        <w:rPr>
          <w:spacing w:val="16"/>
          <w:sz w:val="24"/>
        </w:rPr>
        <w:t xml:space="preserve"> </w:t>
      </w:r>
      <w:r>
        <w:rPr>
          <w:sz w:val="24"/>
        </w:rPr>
        <w:t>y</w:t>
      </w:r>
      <w:r>
        <w:rPr>
          <w:spacing w:val="-61"/>
          <w:sz w:val="24"/>
        </w:rPr>
        <w:t xml:space="preserve"> </w:t>
      </w:r>
      <w:r>
        <w:rPr>
          <w:sz w:val="24"/>
        </w:rPr>
        <w:t>equipo</w:t>
      </w:r>
      <w:r>
        <w:rPr>
          <w:spacing w:val="1"/>
          <w:sz w:val="24"/>
        </w:rPr>
        <w:t xml:space="preserve"> </w:t>
      </w:r>
      <w:r>
        <w:rPr>
          <w:sz w:val="24"/>
        </w:rPr>
        <w:t>educativo,</w:t>
      </w:r>
    </w:p>
    <w:p w14:paraId="52149D31" w14:textId="77777777" w:rsidR="00FE34F1" w:rsidRDefault="00FE34F1">
      <w:pPr>
        <w:pStyle w:val="Textoindependiente"/>
        <w:spacing w:before="7"/>
      </w:pPr>
    </w:p>
    <w:p w14:paraId="7BDF38D7" w14:textId="335D57D2" w:rsidR="00FE34F1" w:rsidRDefault="00C47BA1">
      <w:pPr>
        <w:pStyle w:val="Textoindependiente"/>
        <w:spacing w:line="364" w:lineRule="auto"/>
        <w:ind w:left="462" w:right="758"/>
        <w:jc w:val="both"/>
      </w:pPr>
      <w:r>
        <w:t xml:space="preserve">En el CER se han dotado de computadores en </w:t>
      </w:r>
      <w:proofErr w:type="gramStart"/>
      <w:r>
        <w:t>Once(</w:t>
      </w:r>
      <w:proofErr w:type="gramEnd"/>
      <w:r>
        <w:t>1</w:t>
      </w:r>
      <w:r w:rsidR="00682C11">
        <w:t>1</w:t>
      </w:r>
      <w:r>
        <w:t>) sedes, pero presentan</w:t>
      </w:r>
      <w:r>
        <w:rPr>
          <w:spacing w:val="1"/>
        </w:rPr>
        <w:t xml:space="preserve"> </w:t>
      </w:r>
      <w:r>
        <w:t>fallas</w:t>
      </w:r>
      <w:r>
        <w:rPr>
          <w:spacing w:val="1"/>
        </w:rPr>
        <w:t xml:space="preserve"> </w:t>
      </w:r>
      <w:r>
        <w:t>algunos</w:t>
      </w:r>
      <w:r>
        <w:rPr>
          <w:spacing w:val="2"/>
        </w:rPr>
        <w:t xml:space="preserve"> </w:t>
      </w:r>
      <w:r>
        <w:t>equipos</w:t>
      </w:r>
      <w:r w:rsidR="00682C11">
        <w:t xml:space="preserve"> y se han hurtado otros.</w:t>
      </w:r>
    </w:p>
    <w:tbl>
      <w:tblPr>
        <w:tblW w:w="6840" w:type="dxa"/>
        <w:tblInd w:w="75" w:type="dxa"/>
        <w:tblCellMar>
          <w:left w:w="70" w:type="dxa"/>
          <w:right w:w="70" w:type="dxa"/>
        </w:tblCellMar>
        <w:tblLook w:val="04A0" w:firstRow="1" w:lastRow="0" w:firstColumn="1" w:lastColumn="0" w:noHBand="0" w:noVBand="1"/>
      </w:tblPr>
      <w:tblGrid>
        <w:gridCol w:w="1271"/>
        <w:gridCol w:w="1596"/>
        <w:gridCol w:w="1572"/>
        <w:gridCol w:w="2401"/>
      </w:tblGrid>
      <w:tr w:rsidR="00682C11" w:rsidRPr="00682C11" w14:paraId="2F2E3879" w14:textId="77777777" w:rsidTr="00682C11">
        <w:trPr>
          <w:trHeight w:val="300"/>
        </w:trPr>
        <w:tc>
          <w:tcPr>
            <w:tcW w:w="6840" w:type="dxa"/>
            <w:gridSpan w:val="4"/>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2391E5EB" w14:textId="77777777" w:rsidR="00682C11" w:rsidRPr="00682C11" w:rsidRDefault="00682C11" w:rsidP="00682C11">
            <w:pPr>
              <w:widowControl/>
              <w:autoSpaceDE/>
              <w:autoSpaceDN/>
              <w:jc w:val="center"/>
              <w:rPr>
                <w:rFonts w:ascii="Calibri" w:eastAsia="Times New Roman" w:hAnsi="Calibri" w:cs="Calibri"/>
                <w:b/>
                <w:bCs/>
                <w:color w:val="000000"/>
                <w:lang w:val="es-CO" w:eastAsia="es-CO"/>
              </w:rPr>
            </w:pPr>
            <w:r w:rsidRPr="00682C11">
              <w:rPr>
                <w:rFonts w:ascii="Calibri" w:eastAsia="Times New Roman" w:hAnsi="Calibri" w:cs="Calibri"/>
                <w:b/>
                <w:bCs/>
                <w:color w:val="000000"/>
                <w:lang w:val="es-CO" w:eastAsia="es-CO"/>
              </w:rPr>
              <w:t>Recursos Tecnológicos (Computadores)</w:t>
            </w:r>
          </w:p>
        </w:tc>
      </w:tr>
      <w:tr w:rsidR="00682C11" w:rsidRPr="00682C11" w14:paraId="769AAEE6" w14:textId="77777777" w:rsidTr="00682C11">
        <w:trPr>
          <w:trHeight w:val="1335"/>
        </w:trPr>
        <w:tc>
          <w:tcPr>
            <w:tcW w:w="1271" w:type="dxa"/>
            <w:tcBorders>
              <w:top w:val="nil"/>
              <w:left w:val="single" w:sz="4" w:space="0" w:color="auto"/>
              <w:bottom w:val="single" w:sz="4" w:space="0" w:color="auto"/>
              <w:right w:val="single" w:sz="4" w:space="0" w:color="auto"/>
            </w:tcBorders>
            <w:shd w:val="clear" w:color="000000" w:fill="DBDBDB"/>
            <w:noWrap/>
            <w:vAlign w:val="center"/>
            <w:hideMark/>
          </w:tcPr>
          <w:p w14:paraId="1B39341B" w14:textId="77777777" w:rsidR="00682C11" w:rsidRPr="00682C11" w:rsidRDefault="00682C11" w:rsidP="00682C11">
            <w:pPr>
              <w:widowControl/>
              <w:autoSpaceDE/>
              <w:autoSpaceDN/>
              <w:jc w:val="center"/>
              <w:rPr>
                <w:rFonts w:ascii="Calibri" w:eastAsia="Times New Roman" w:hAnsi="Calibri" w:cs="Calibri"/>
                <w:b/>
                <w:bCs/>
                <w:color w:val="000000"/>
                <w:lang w:val="es-CO" w:eastAsia="es-CO"/>
              </w:rPr>
            </w:pPr>
            <w:r w:rsidRPr="00682C11">
              <w:rPr>
                <w:rFonts w:ascii="Calibri" w:eastAsia="Times New Roman" w:hAnsi="Calibri" w:cs="Calibri"/>
                <w:b/>
                <w:bCs/>
                <w:color w:val="000000"/>
                <w:lang w:val="es-CO" w:eastAsia="es-CO"/>
              </w:rPr>
              <w:t>Sedes</w:t>
            </w:r>
          </w:p>
        </w:tc>
        <w:tc>
          <w:tcPr>
            <w:tcW w:w="1596" w:type="dxa"/>
            <w:tcBorders>
              <w:top w:val="nil"/>
              <w:left w:val="nil"/>
              <w:bottom w:val="single" w:sz="4" w:space="0" w:color="auto"/>
              <w:right w:val="single" w:sz="4" w:space="0" w:color="auto"/>
            </w:tcBorders>
            <w:shd w:val="clear" w:color="000000" w:fill="DBDBDB"/>
            <w:noWrap/>
            <w:vAlign w:val="center"/>
            <w:hideMark/>
          </w:tcPr>
          <w:p w14:paraId="7C90A17C" w14:textId="77777777" w:rsidR="00682C11" w:rsidRPr="00682C11" w:rsidRDefault="00682C11" w:rsidP="00682C11">
            <w:pPr>
              <w:widowControl/>
              <w:autoSpaceDE/>
              <w:autoSpaceDN/>
              <w:jc w:val="center"/>
              <w:rPr>
                <w:rFonts w:ascii="Calibri" w:eastAsia="Times New Roman" w:hAnsi="Calibri" w:cs="Calibri"/>
                <w:b/>
                <w:bCs/>
                <w:color w:val="000000"/>
                <w:lang w:val="es-CO" w:eastAsia="es-CO"/>
              </w:rPr>
            </w:pPr>
            <w:r w:rsidRPr="00682C11">
              <w:rPr>
                <w:rFonts w:ascii="Calibri" w:eastAsia="Times New Roman" w:hAnsi="Calibri" w:cs="Calibri"/>
                <w:b/>
                <w:bCs/>
                <w:color w:val="000000"/>
                <w:lang w:val="es-CO" w:eastAsia="es-CO"/>
              </w:rPr>
              <w:t>Cantidad Inicial</w:t>
            </w:r>
          </w:p>
        </w:tc>
        <w:tc>
          <w:tcPr>
            <w:tcW w:w="1572" w:type="dxa"/>
            <w:tcBorders>
              <w:top w:val="nil"/>
              <w:left w:val="nil"/>
              <w:bottom w:val="single" w:sz="4" w:space="0" w:color="auto"/>
              <w:right w:val="single" w:sz="4" w:space="0" w:color="auto"/>
            </w:tcBorders>
            <w:shd w:val="clear" w:color="000000" w:fill="DBDBDB"/>
            <w:vAlign w:val="center"/>
            <w:hideMark/>
          </w:tcPr>
          <w:p w14:paraId="538FFC4B" w14:textId="77777777" w:rsidR="00682C11" w:rsidRPr="00682C11" w:rsidRDefault="00682C11" w:rsidP="00682C11">
            <w:pPr>
              <w:widowControl/>
              <w:autoSpaceDE/>
              <w:autoSpaceDN/>
              <w:jc w:val="center"/>
              <w:rPr>
                <w:rFonts w:ascii="Calibri" w:eastAsia="Times New Roman" w:hAnsi="Calibri" w:cs="Calibri"/>
                <w:b/>
                <w:bCs/>
                <w:color w:val="000000"/>
                <w:lang w:val="es-CO" w:eastAsia="es-CO"/>
              </w:rPr>
            </w:pPr>
            <w:r w:rsidRPr="00682C11">
              <w:rPr>
                <w:rFonts w:ascii="Calibri" w:eastAsia="Times New Roman" w:hAnsi="Calibri" w:cs="Calibri"/>
                <w:b/>
                <w:bCs/>
                <w:color w:val="000000"/>
                <w:lang w:val="es-CO" w:eastAsia="es-CO"/>
              </w:rPr>
              <w:t>Hurtados o se entregaron al plan retoma</w:t>
            </w:r>
          </w:p>
        </w:tc>
        <w:tc>
          <w:tcPr>
            <w:tcW w:w="2401" w:type="dxa"/>
            <w:tcBorders>
              <w:top w:val="nil"/>
              <w:left w:val="nil"/>
              <w:bottom w:val="single" w:sz="4" w:space="0" w:color="auto"/>
              <w:right w:val="single" w:sz="4" w:space="0" w:color="auto"/>
            </w:tcBorders>
            <w:shd w:val="clear" w:color="000000" w:fill="DBDBDB"/>
            <w:noWrap/>
            <w:vAlign w:val="center"/>
            <w:hideMark/>
          </w:tcPr>
          <w:p w14:paraId="55CEB8F7" w14:textId="77777777" w:rsidR="00682C11" w:rsidRPr="00682C11" w:rsidRDefault="00682C11" w:rsidP="00682C11">
            <w:pPr>
              <w:widowControl/>
              <w:autoSpaceDE/>
              <w:autoSpaceDN/>
              <w:jc w:val="center"/>
              <w:rPr>
                <w:rFonts w:ascii="Calibri" w:eastAsia="Times New Roman" w:hAnsi="Calibri" w:cs="Calibri"/>
                <w:b/>
                <w:bCs/>
                <w:color w:val="000000"/>
                <w:lang w:val="es-CO" w:eastAsia="es-CO"/>
              </w:rPr>
            </w:pPr>
            <w:r w:rsidRPr="00682C11">
              <w:rPr>
                <w:rFonts w:ascii="Calibri" w:eastAsia="Times New Roman" w:hAnsi="Calibri" w:cs="Calibri"/>
                <w:b/>
                <w:bCs/>
                <w:color w:val="000000"/>
                <w:lang w:val="es-CO" w:eastAsia="es-CO"/>
              </w:rPr>
              <w:t>Existentes actualmente</w:t>
            </w:r>
          </w:p>
        </w:tc>
      </w:tr>
      <w:tr w:rsidR="00682C11" w:rsidRPr="00682C11" w14:paraId="1AE852B3" w14:textId="77777777" w:rsidTr="00682C1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7349F39" w14:textId="77777777" w:rsidR="00682C11" w:rsidRPr="00682C11" w:rsidRDefault="00682C11" w:rsidP="00682C11">
            <w:pPr>
              <w:widowControl/>
              <w:autoSpaceDE/>
              <w:autoSpaceDN/>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Casitas</w:t>
            </w:r>
          </w:p>
        </w:tc>
        <w:tc>
          <w:tcPr>
            <w:tcW w:w="1596" w:type="dxa"/>
            <w:tcBorders>
              <w:top w:val="nil"/>
              <w:left w:val="nil"/>
              <w:bottom w:val="single" w:sz="4" w:space="0" w:color="auto"/>
              <w:right w:val="single" w:sz="4" w:space="0" w:color="auto"/>
            </w:tcBorders>
            <w:shd w:val="clear" w:color="auto" w:fill="auto"/>
            <w:noWrap/>
            <w:vAlign w:val="bottom"/>
            <w:hideMark/>
          </w:tcPr>
          <w:p w14:paraId="28CD1650"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45</w:t>
            </w:r>
          </w:p>
        </w:tc>
        <w:tc>
          <w:tcPr>
            <w:tcW w:w="1572" w:type="dxa"/>
            <w:tcBorders>
              <w:top w:val="nil"/>
              <w:left w:val="nil"/>
              <w:bottom w:val="single" w:sz="4" w:space="0" w:color="auto"/>
              <w:right w:val="single" w:sz="4" w:space="0" w:color="auto"/>
            </w:tcBorders>
            <w:shd w:val="clear" w:color="auto" w:fill="auto"/>
            <w:noWrap/>
            <w:vAlign w:val="bottom"/>
            <w:hideMark/>
          </w:tcPr>
          <w:p w14:paraId="5EDDD546"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c>
          <w:tcPr>
            <w:tcW w:w="2401" w:type="dxa"/>
            <w:tcBorders>
              <w:top w:val="nil"/>
              <w:left w:val="nil"/>
              <w:bottom w:val="single" w:sz="4" w:space="0" w:color="auto"/>
              <w:right w:val="single" w:sz="4" w:space="0" w:color="auto"/>
            </w:tcBorders>
            <w:shd w:val="clear" w:color="auto" w:fill="auto"/>
            <w:noWrap/>
            <w:vAlign w:val="bottom"/>
            <w:hideMark/>
          </w:tcPr>
          <w:p w14:paraId="7F4BD2F1"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45</w:t>
            </w:r>
          </w:p>
        </w:tc>
      </w:tr>
      <w:tr w:rsidR="00682C11" w:rsidRPr="00682C11" w14:paraId="0DE5FCB6" w14:textId="77777777" w:rsidTr="00682C1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DB96D46" w14:textId="77777777" w:rsidR="00682C11" w:rsidRPr="00682C11" w:rsidRDefault="00682C11" w:rsidP="00682C11">
            <w:pPr>
              <w:widowControl/>
              <w:autoSpaceDE/>
              <w:autoSpaceDN/>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Roble</w:t>
            </w:r>
          </w:p>
        </w:tc>
        <w:tc>
          <w:tcPr>
            <w:tcW w:w="1596" w:type="dxa"/>
            <w:tcBorders>
              <w:top w:val="nil"/>
              <w:left w:val="nil"/>
              <w:bottom w:val="single" w:sz="4" w:space="0" w:color="auto"/>
              <w:right w:val="single" w:sz="4" w:space="0" w:color="auto"/>
            </w:tcBorders>
            <w:shd w:val="clear" w:color="auto" w:fill="auto"/>
            <w:noWrap/>
            <w:vAlign w:val="bottom"/>
            <w:hideMark/>
          </w:tcPr>
          <w:p w14:paraId="2DA204E0"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1572" w:type="dxa"/>
            <w:tcBorders>
              <w:top w:val="nil"/>
              <w:left w:val="nil"/>
              <w:bottom w:val="single" w:sz="4" w:space="0" w:color="auto"/>
              <w:right w:val="single" w:sz="4" w:space="0" w:color="auto"/>
            </w:tcBorders>
            <w:shd w:val="clear" w:color="auto" w:fill="auto"/>
            <w:noWrap/>
            <w:vAlign w:val="bottom"/>
            <w:hideMark/>
          </w:tcPr>
          <w:p w14:paraId="3BA1D52D"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c>
          <w:tcPr>
            <w:tcW w:w="2401" w:type="dxa"/>
            <w:tcBorders>
              <w:top w:val="nil"/>
              <w:left w:val="nil"/>
              <w:bottom w:val="single" w:sz="4" w:space="0" w:color="auto"/>
              <w:right w:val="single" w:sz="4" w:space="0" w:color="auto"/>
            </w:tcBorders>
            <w:shd w:val="clear" w:color="auto" w:fill="auto"/>
            <w:noWrap/>
            <w:vAlign w:val="bottom"/>
            <w:hideMark/>
          </w:tcPr>
          <w:p w14:paraId="4A7BE3FB"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r>
      <w:tr w:rsidR="00682C11" w:rsidRPr="00682C11" w14:paraId="5264F239" w14:textId="77777777" w:rsidTr="00682C1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B1C9481" w14:textId="77777777" w:rsidR="00682C11" w:rsidRPr="00682C11" w:rsidRDefault="00682C11" w:rsidP="00682C11">
            <w:pPr>
              <w:widowControl/>
              <w:autoSpaceDE/>
              <w:autoSpaceDN/>
              <w:rPr>
                <w:rFonts w:ascii="Calibri" w:eastAsia="Times New Roman" w:hAnsi="Calibri" w:cs="Calibri"/>
                <w:color w:val="000000"/>
                <w:lang w:val="es-CO" w:eastAsia="es-CO"/>
              </w:rPr>
            </w:pPr>
            <w:proofErr w:type="spellStart"/>
            <w:r w:rsidRPr="00682C11">
              <w:rPr>
                <w:rFonts w:ascii="Calibri" w:eastAsia="Times New Roman" w:hAnsi="Calibri" w:cs="Calibri"/>
                <w:color w:val="000000"/>
                <w:lang w:val="es-CO" w:eastAsia="es-CO"/>
              </w:rPr>
              <w:t>Gaira</w:t>
            </w:r>
            <w:proofErr w:type="spellEnd"/>
          </w:p>
        </w:tc>
        <w:tc>
          <w:tcPr>
            <w:tcW w:w="1596" w:type="dxa"/>
            <w:tcBorders>
              <w:top w:val="nil"/>
              <w:left w:val="nil"/>
              <w:bottom w:val="single" w:sz="4" w:space="0" w:color="auto"/>
              <w:right w:val="single" w:sz="4" w:space="0" w:color="auto"/>
            </w:tcBorders>
            <w:shd w:val="clear" w:color="auto" w:fill="auto"/>
            <w:noWrap/>
            <w:vAlign w:val="bottom"/>
            <w:hideMark/>
          </w:tcPr>
          <w:p w14:paraId="2279F028"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1572" w:type="dxa"/>
            <w:tcBorders>
              <w:top w:val="nil"/>
              <w:left w:val="nil"/>
              <w:bottom w:val="single" w:sz="4" w:space="0" w:color="auto"/>
              <w:right w:val="single" w:sz="4" w:space="0" w:color="auto"/>
            </w:tcBorders>
            <w:shd w:val="clear" w:color="auto" w:fill="auto"/>
            <w:noWrap/>
            <w:vAlign w:val="bottom"/>
            <w:hideMark/>
          </w:tcPr>
          <w:p w14:paraId="3AFEF976"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2401" w:type="dxa"/>
            <w:tcBorders>
              <w:top w:val="nil"/>
              <w:left w:val="nil"/>
              <w:bottom w:val="single" w:sz="4" w:space="0" w:color="auto"/>
              <w:right w:val="single" w:sz="4" w:space="0" w:color="auto"/>
            </w:tcBorders>
            <w:shd w:val="clear" w:color="auto" w:fill="auto"/>
            <w:noWrap/>
            <w:vAlign w:val="bottom"/>
            <w:hideMark/>
          </w:tcPr>
          <w:p w14:paraId="62B4EFEB"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r>
      <w:tr w:rsidR="00682C11" w:rsidRPr="00682C11" w14:paraId="71C1C280" w14:textId="77777777" w:rsidTr="00682C1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5AD451C" w14:textId="77777777" w:rsidR="00682C11" w:rsidRPr="00682C11" w:rsidRDefault="00682C11" w:rsidP="00682C11">
            <w:pPr>
              <w:widowControl/>
              <w:autoSpaceDE/>
              <w:autoSpaceDN/>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Esperanza</w:t>
            </w:r>
          </w:p>
        </w:tc>
        <w:tc>
          <w:tcPr>
            <w:tcW w:w="1596" w:type="dxa"/>
            <w:tcBorders>
              <w:top w:val="nil"/>
              <w:left w:val="nil"/>
              <w:bottom w:val="single" w:sz="4" w:space="0" w:color="auto"/>
              <w:right w:val="single" w:sz="4" w:space="0" w:color="auto"/>
            </w:tcBorders>
            <w:shd w:val="clear" w:color="auto" w:fill="auto"/>
            <w:noWrap/>
            <w:vAlign w:val="bottom"/>
            <w:hideMark/>
          </w:tcPr>
          <w:p w14:paraId="6340F2D3"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1572" w:type="dxa"/>
            <w:tcBorders>
              <w:top w:val="nil"/>
              <w:left w:val="nil"/>
              <w:bottom w:val="single" w:sz="4" w:space="0" w:color="auto"/>
              <w:right w:val="single" w:sz="4" w:space="0" w:color="auto"/>
            </w:tcBorders>
            <w:shd w:val="clear" w:color="auto" w:fill="auto"/>
            <w:noWrap/>
            <w:vAlign w:val="bottom"/>
            <w:hideMark/>
          </w:tcPr>
          <w:p w14:paraId="4DB07692"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1</w:t>
            </w:r>
          </w:p>
        </w:tc>
        <w:tc>
          <w:tcPr>
            <w:tcW w:w="2401" w:type="dxa"/>
            <w:tcBorders>
              <w:top w:val="nil"/>
              <w:left w:val="nil"/>
              <w:bottom w:val="single" w:sz="4" w:space="0" w:color="auto"/>
              <w:right w:val="single" w:sz="4" w:space="0" w:color="auto"/>
            </w:tcBorders>
            <w:shd w:val="clear" w:color="auto" w:fill="auto"/>
            <w:noWrap/>
            <w:vAlign w:val="bottom"/>
            <w:hideMark/>
          </w:tcPr>
          <w:p w14:paraId="05C1AACA"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4</w:t>
            </w:r>
          </w:p>
        </w:tc>
      </w:tr>
      <w:tr w:rsidR="00682C11" w:rsidRPr="00682C11" w14:paraId="29362B23" w14:textId="77777777" w:rsidTr="00682C1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14F8E67" w14:textId="77777777" w:rsidR="00682C11" w:rsidRPr="00682C11" w:rsidRDefault="00682C11" w:rsidP="00682C11">
            <w:pPr>
              <w:widowControl/>
              <w:autoSpaceDE/>
              <w:autoSpaceDN/>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 xml:space="preserve">Trapiche </w:t>
            </w:r>
          </w:p>
        </w:tc>
        <w:tc>
          <w:tcPr>
            <w:tcW w:w="1596" w:type="dxa"/>
            <w:tcBorders>
              <w:top w:val="nil"/>
              <w:left w:val="nil"/>
              <w:bottom w:val="single" w:sz="4" w:space="0" w:color="auto"/>
              <w:right w:val="single" w:sz="4" w:space="0" w:color="auto"/>
            </w:tcBorders>
            <w:shd w:val="clear" w:color="auto" w:fill="auto"/>
            <w:noWrap/>
            <w:vAlign w:val="bottom"/>
            <w:hideMark/>
          </w:tcPr>
          <w:p w14:paraId="5416E074"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1572" w:type="dxa"/>
            <w:tcBorders>
              <w:top w:val="nil"/>
              <w:left w:val="nil"/>
              <w:bottom w:val="single" w:sz="4" w:space="0" w:color="auto"/>
              <w:right w:val="single" w:sz="4" w:space="0" w:color="auto"/>
            </w:tcBorders>
            <w:shd w:val="clear" w:color="auto" w:fill="auto"/>
            <w:noWrap/>
            <w:vAlign w:val="bottom"/>
            <w:hideMark/>
          </w:tcPr>
          <w:p w14:paraId="0CADB695"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2401" w:type="dxa"/>
            <w:tcBorders>
              <w:top w:val="nil"/>
              <w:left w:val="nil"/>
              <w:bottom w:val="single" w:sz="4" w:space="0" w:color="auto"/>
              <w:right w:val="single" w:sz="4" w:space="0" w:color="auto"/>
            </w:tcBorders>
            <w:shd w:val="clear" w:color="auto" w:fill="auto"/>
            <w:noWrap/>
            <w:vAlign w:val="bottom"/>
            <w:hideMark/>
          </w:tcPr>
          <w:p w14:paraId="7F422FF1"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r>
      <w:tr w:rsidR="00682C11" w:rsidRPr="00682C11" w14:paraId="3E8D39B3" w14:textId="77777777" w:rsidTr="00682C1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E21977D" w14:textId="77777777" w:rsidR="00682C11" w:rsidRPr="00682C11" w:rsidRDefault="00682C11" w:rsidP="00682C11">
            <w:pPr>
              <w:widowControl/>
              <w:autoSpaceDE/>
              <w:autoSpaceDN/>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Paramito</w:t>
            </w:r>
          </w:p>
        </w:tc>
        <w:tc>
          <w:tcPr>
            <w:tcW w:w="1596" w:type="dxa"/>
            <w:tcBorders>
              <w:top w:val="nil"/>
              <w:left w:val="nil"/>
              <w:bottom w:val="single" w:sz="4" w:space="0" w:color="auto"/>
              <w:right w:val="single" w:sz="4" w:space="0" w:color="auto"/>
            </w:tcBorders>
            <w:shd w:val="clear" w:color="auto" w:fill="auto"/>
            <w:noWrap/>
            <w:vAlign w:val="bottom"/>
            <w:hideMark/>
          </w:tcPr>
          <w:p w14:paraId="09BD4B9D"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1572" w:type="dxa"/>
            <w:tcBorders>
              <w:top w:val="nil"/>
              <w:left w:val="nil"/>
              <w:bottom w:val="single" w:sz="4" w:space="0" w:color="auto"/>
              <w:right w:val="single" w:sz="4" w:space="0" w:color="auto"/>
            </w:tcBorders>
            <w:shd w:val="clear" w:color="auto" w:fill="auto"/>
            <w:noWrap/>
            <w:vAlign w:val="bottom"/>
            <w:hideMark/>
          </w:tcPr>
          <w:p w14:paraId="3E0A782A"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c>
          <w:tcPr>
            <w:tcW w:w="2401" w:type="dxa"/>
            <w:tcBorders>
              <w:top w:val="nil"/>
              <w:left w:val="nil"/>
              <w:bottom w:val="single" w:sz="4" w:space="0" w:color="auto"/>
              <w:right w:val="single" w:sz="4" w:space="0" w:color="auto"/>
            </w:tcBorders>
            <w:shd w:val="clear" w:color="auto" w:fill="auto"/>
            <w:noWrap/>
            <w:vAlign w:val="bottom"/>
            <w:hideMark/>
          </w:tcPr>
          <w:p w14:paraId="32B0AA97"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r>
      <w:tr w:rsidR="00682C11" w:rsidRPr="00682C11" w14:paraId="21B1698A" w14:textId="77777777" w:rsidTr="00682C1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AEB4F82" w14:textId="77777777" w:rsidR="00682C11" w:rsidRPr="00682C11" w:rsidRDefault="00682C11" w:rsidP="00682C11">
            <w:pPr>
              <w:widowControl/>
              <w:autoSpaceDE/>
              <w:autoSpaceDN/>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Canoas</w:t>
            </w:r>
          </w:p>
        </w:tc>
        <w:tc>
          <w:tcPr>
            <w:tcW w:w="1596" w:type="dxa"/>
            <w:tcBorders>
              <w:top w:val="nil"/>
              <w:left w:val="nil"/>
              <w:bottom w:val="single" w:sz="4" w:space="0" w:color="auto"/>
              <w:right w:val="single" w:sz="4" w:space="0" w:color="auto"/>
            </w:tcBorders>
            <w:shd w:val="clear" w:color="auto" w:fill="auto"/>
            <w:noWrap/>
            <w:vAlign w:val="bottom"/>
            <w:hideMark/>
          </w:tcPr>
          <w:p w14:paraId="40561301"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1572" w:type="dxa"/>
            <w:tcBorders>
              <w:top w:val="nil"/>
              <w:left w:val="nil"/>
              <w:bottom w:val="single" w:sz="4" w:space="0" w:color="auto"/>
              <w:right w:val="single" w:sz="4" w:space="0" w:color="auto"/>
            </w:tcBorders>
            <w:shd w:val="clear" w:color="auto" w:fill="auto"/>
            <w:noWrap/>
            <w:vAlign w:val="bottom"/>
            <w:hideMark/>
          </w:tcPr>
          <w:p w14:paraId="4123F2F7"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c>
          <w:tcPr>
            <w:tcW w:w="2401" w:type="dxa"/>
            <w:tcBorders>
              <w:top w:val="nil"/>
              <w:left w:val="nil"/>
              <w:bottom w:val="single" w:sz="4" w:space="0" w:color="auto"/>
              <w:right w:val="single" w:sz="4" w:space="0" w:color="auto"/>
            </w:tcBorders>
            <w:shd w:val="clear" w:color="auto" w:fill="auto"/>
            <w:noWrap/>
            <w:vAlign w:val="bottom"/>
            <w:hideMark/>
          </w:tcPr>
          <w:p w14:paraId="1B2CD343"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r>
      <w:tr w:rsidR="00682C11" w:rsidRPr="00682C11" w14:paraId="3CD83D99" w14:textId="77777777" w:rsidTr="00682C1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E2A8F74" w14:textId="77777777" w:rsidR="00682C11" w:rsidRPr="00682C11" w:rsidRDefault="00682C11" w:rsidP="00682C11">
            <w:pPr>
              <w:widowControl/>
              <w:autoSpaceDE/>
              <w:autoSpaceDN/>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Cuesta Boba</w:t>
            </w:r>
          </w:p>
        </w:tc>
        <w:tc>
          <w:tcPr>
            <w:tcW w:w="1596" w:type="dxa"/>
            <w:tcBorders>
              <w:top w:val="nil"/>
              <w:left w:val="nil"/>
              <w:bottom w:val="single" w:sz="4" w:space="0" w:color="auto"/>
              <w:right w:val="single" w:sz="4" w:space="0" w:color="auto"/>
            </w:tcBorders>
            <w:shd w:val="clear" w:color="auto" w:fill="auto"/>
            <w:noWrap/>
            <w:vAlign w:val="bottom"/>
            <w:hideMark/>
          </w:tcPr>
          <w:p w14:paraId="31CE1116"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1572" w:type="dxa"/>
            <w:tcBorders>
              <w:top w:val="nil"/>
              <w:left w:val="nil"/>
              <w:bottom w:val="single" w:sz="4" w:space="0" w:color="auto"/>
              <w:right w:val="single" w:sz="4" w:space="0" w:color="auto"/>
            </w:tcBorders>
            <w:shd w:val="clear" w:color="auto" w:fill="auto"/>
            <w:noWrap/>
            <w:vAlign w:val="bottom"/>
            <w:hideMark/>
          </w:tcPr>
          <w:p w14:paraId="49723875"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5</w:t>
            </w:r>
          </w:p>
        </w:tc>
        <w:tc>
          <w:tcPr>
            <w:tcW w:w="2401" w:type="dxa"/>
            <w:tcBorders>
              <w:top w:val="nil"/>
              <w:left w:val="nil"/>
              <w:bottom w:val="single" w:sz="4" w:space="0" w:color="auto"/>
              <w:right w:val="single" w:sz="4" w:space="0" w:color="auto"/>
            </w:tcBorders>
            <w:shd w:val="clear" w:color="auto" w:fill="auto"/>
            <w:noWrap/>
            <w:vAlign w:val="bottom"/>
            <w:hideMark/>
          </w:tcPr>
          <w:p w14:paraId="3DECB493"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r>
      <w:tr w:rsidR="00682C11" w:rsidRPr="00682C11" w14:paraId="79D2EEF1" w14:textId="77777777" w:rsidTr="00682C1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EBFFA63" w14:textId="77777777" w:rsidR="00682C11" w:rsidRPr="00682C11" w:rsidRDefault="00682C11" w:rsidP="00682C11">
            <w:pPr>
              <w:widowControl/>
              <w:autoSpaceDE/>
              <w:autoSpaceDN/>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 xml:space="preserve">Loma </w:t>
            </w:r>
            <w:proofErr w:type="spellStart"/>
            <w:r w:rsidRPr="00682C11">
              <w:rPr>
                <w:rFonts w:ascii="Calibri" w:eastAsia="Times New Roman" w:hAnsi="Calibri" w:cs="Calibri"/>
                <w:color w:val="000000"/>
                <w:lang w:val="es-CO" w:eastAsia="es-CO"/>
              </w:rPr>
              <w:t>Verda</w:t>
            </w:r>
            <w:proofErr w:type="spellEnd"/>
          </w:p>
        </w:tc>
        <w:tc>
          <w:tcPr>
            <w:tcW w:w="1596" w:type="dxa"/>
            <w:tcBorders>
              <w:top w:val="nil"/>
              <w:left w:val="nil"/>
              <w:bottom w:val="single" w:sz="4" w:space="0" w:color="auto"/>
              <w:right w:val="single" w:sz="4" w:space="0" w:color="auto"/>
            </w:tcBorders>
            <w:shd w:val="clear" w:color="auto" w:fill="auto"/>
            <w:noWrap/>
            <w:vAlign w:val="bottom"/>
            <w:hideMark/>
          </w:tcPr>
          <w:p w14:paraId="35F57FB5"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c>
          <w:tcPr>
            <w:tcW w:w="1572" w:type="dxa"/>
            <w:tcBorders>
              <w:top w:val="nil"/>
              <w:left w:val="nil"/>
              <w:bottom w:val="single" w:sz="4" w:space="0" w:color="auto"/>
              <w:right w:val="single" w:sz="4" w:space="0" w:color="auto"/>
            </w:tcBorders>
            <w:shd w:val="clear" w:color="auto" w:fill="auto"/>
            <w:noWrap/>
            <w:vAlign w:val="bottom"/>
            <w:hideMark/>
          </w:tcPr>
          <w:p w14:paraId="26311121"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c>
          <w:tcPr>
            <w:tcW w:w="2401" w:type="dxa"/>
            <w:tcBorders>
              <w:top w:val="nil"/>
              <w:left w:val="nil"/>
              <w:bottom w:val="single" w:sz="4" w:space="0" w:color="auto"/>
              <w:right w:val="single" w:sz="4" w:space="0" w:color="auto"/>
            </w:tcBorders>
            <w:shd w:val="clear" w:color="auto" w:fill="auto"/>
            <w:noWrap/>
            <w:vAlign w:val="bottom"/>
            <w:hideMark/>
          </w:tcPr>
          <w:p w14:paraId="436AF8AD" w14:textId="77777777" w:rsidR="00682C11" w:rsidRPr="00682C11" w:rsidRDefault="00682C11" w:rsidP="00682C11">
            <w:pPr>
              <w:widowControl/>
              <w:autoSpaceDE/>
              <w:autoSpaceDN/>
              <w:jc w:val="right"/>
              <w:rPr>
                <w:rFonts w:ascii="Calibri" w:eastAsia="Times New Roman" w:hAnsi="Calibri" w:cs="Calibri"/>
                <w:color w:val="000000"/>
                <w:lang w:val="es-CO" w:eastAsia="es-CO"/>
              </w:rPr>
            </w:pPr>
            <w:r w:rsidRPr="00682C11">
              <w:rPr>
                <w:rFonts w:ascii="Calibri" w:eastAsia="Times New Roman" w:hAnsi="Calibri" w:cs="Calibri"/>
                <w:color w:val="000000"/>
                <w:lang w:val="es-CO" w:eastAsia="es-CO"/>
              </w:rPr>
              <w:t>0</w:t>
            </w:r>
          </w:p>
        </w:tc>
      </w:tr>
    </w:tbl>
    <w:p w14:paraId="1EFEDFA5" w14:textId="77777777" w:rsidR="00682C11" w:rsidRDefault="00682C11" w:rsidP="00682C11">
      <w:pPr>
        <w:pStyle w:val="Textoindependiente"/>
        <w:spacing w:line="364" w:lineRule="auto"/>
        <w:ind w:right="758"/>
        <w:jc w:val="both"/>
      </w:pPr>
    </w:p>
    <w:p w14:paraId="3D947A5B" w14:textId="77777777" w:rsidR="00FE34F1" w:rsidRDefault="00FE34F1">
      <w:pPr>
        <w:pStyle w:val="Textoindependiente"/>
        <w:spacing w:before="5"/>
        <w:rPr>
          <w:sz w:val="36"/>
        </w:rPr>
      </w:pPr>
    </w:p>
    <w:p w14:paraId="0426BE6B" w14:textId="77777777" w:rsidR="00FE34F1" w:rsidRDefault="00C47BA1" w:rsidP="000B79BC">
      <w:pPr>
        <w:pStyle w:val="Ttulo3"/>
        <w:numPr>
          <w:ilvl w:val="2"/>
          <w:numId w:val="8"/>
        </w:numPr>
        <w:tabs>
          <w:tab w:val="left" w:pos="1063"/>
        </w:tabs>
        <w:ind w:left="1062" w:hanging="601"/>
        <w:rPr>
          <w:rFonts w:ascii="Microsoft Sans Serif" w:hAnsi="Microsoft Sans Serif"/>
          <w:b w:val="0"/>
        </w:rPr>
      </w:pPr>
      <w:r>
        <w:t>Recursos</w:t>
      </w:r>
      <w:r>
        <w:rPr>
          <w:spacing w:val="-4"/>
        </w:rPr>
        <w:t xml:space="preserve"> </w:t>
      </w:r>
      <w:r>
        <w:t>Económicos</w:t>
      </w:r>
      <w:r>
        <w:rPr>
          <w:rFonts w:ascii="Microsoft Sans Serif" w:hAnsi="Microsoft Sans Serif"/>
          <w:b w:val="0"/>
        </w:rPr>
        <w:t>.</w:t>
      </w:r>
    </w:p>
    <w:p w14:paraId="5623CD83" w14:textId="77777777" w:rsidR="00FE34F1" w:rsidRDefault="00FE34F1">
      <w:pPr>
        <w:pStyle w:val="Textoindependiente"/>
        <w:spacing w:before="1"/>
        <w:rPr>
          <w:sz w:val="23"/>
        </w:rPr>
      </w:pPr>
    </w:p>
    <w:p w14:paraId="3690097C" w14:textId="3D20CFCE" w:rsidR="00FE34F1" w:rsidRDefault="00C47BA1">
      <w:pPr>
        <w:pStyle w:val="Textoindependiente"/>
        <w:spacing w:before="1" w:line="364" w:lineRule="auto"/>
        <w:ind w:left="462" w:right="757"/>
        <w:jc w:val="both"/>
      </w:pPr>
      <w:r>
        <w:t>Ley 715 de 2001 Competencias y recursos, decreto 1075/15 Parte 3. Título 1.</w:t>
      </w:r>
      <w:r>
        <w:rPr>
          <w:spacing w:val="1"/>
        </w:rPr>
        <w:t xml:space="preserve"> </w:t>
      </w:r>
      <w:r>
        <w:t>Capítulo 6. Sección 1,2 del Sistema General de Participaciones Sección 3. Fondos</w:t>
      </w:r>
      <w:r>
        <w:rPr>
          <w:spacing w:val="1"/>
        </w:rPr>
        <w:t xml:space="preserve"> </w:t>
      </w:r>
      <w:r>
        <w:t>de servicios educativos, sección 4. Gratuidad educativa.</w:t>
      </w:r>
      <w:r>
        <w:rPr>
          <w:spacing w:val="1"/>
        </w:rPr>
        <w:t xml:space="preserve"> </w:t>
      </w:r>
      <w:r>
        <w:t>Los establecimientos</w:t>
      </w:r>
      <w:r>
        <w:rPr>
          <w:spacing w:val="1"/>
        </w:rPr>
        <w:t xml:space="preserve"> </w:t>
      </w:r>
      <w:r>
        <w:t>privados</w:t>
      </w:r>
      <w:r>
        <w:rPr>
          <w:spacing w:val="1"/>
        </w:rPr>
        <w:t xml:space="preserve"> </w:t>
      </w:r>
      <w:r>
        <w:t>revisarán</w:t>
      </w:r>
      <w:r>
        <w:rPr>
          <w:spacing w:val="1"/>
        </w:rPr>
        <w:t xml:space="preserve"> </w:t>
      </w:r>
      <w:r>
        <w:t>sistema</w:t>
      </w:r>
      <w:r>
        <w:rPr>
          <w:spacing w:val="1"/>
        </w:rPr>
        <w:t xml:space="preserve"> </w:t>
      </w:r>
      <w:r>
        <w:t>de</w:t>
      </w:r>
      <w:r>
        <w:rPr>
          <w:spacing w:val="1"/>
        </w:rPr>
        <w:t xml:space="preserve"> </w:t>
      </w:r>
      <w:r>
        <w:t>tarifas,</w:t>
      </w:r>
      <w:r>
        <w:rPr>
          <w:spacing w:val="1"/>
        </w:rPr>
        <w:t xml:space="preserve"> </w:t>
      </w:r>
      <w:r>
        <w:t>matrículas</w:t>
      </w:r>
      <w:r>
        <w:rPr>
          <w:spacing w:val="1"/>
        </w:rPr>
        <w:t xml:space="preserve"> </w:t>
      </w:r>
      <w:r>
        <w:t>y</w:t>
      </w:r>
      <w:r>
        <w:rPr>
          <w:spacing w:val="1"/>
        </w:rPr>
        <w:t xml:space="preserve"> </w:t>
      </w:r>
      <w:r>
        <w:t>pensiones</w:t>
      </w:r>
      <w:r>
        <w:rPr>
          <w:spacing w:val="1"/>
        </w:rPr>
        <w:t xml:space="preserve"> </w:t>
      </w:r>
      <w:r>
        <w:t>en</w:t>
      </w:r>
      <w:r>
        <w:rPr>
          <w:spacing w:val="1"/>
        </w:rPr>
        <w:t xml:space="preserve"> </w:t>
      </w:r>
      <w:r>
        <w:t>el</w:t>
      </w:r>
      <w:r>
        <w:rPr>
          <w:spacing w:val="1"/>
        </w:rPr>
        <w:t xml:space="preserve"> </w:t>
      </w:r>
      <w:r>
        <w:t>Título</w:t>
      </w:r>
      <w:r>
        <w:rPr>
          <w:spacing w:val="1"/>
        </w:rPr>
        <w:t xml:space="preserve"> </w:t>
      </w:r>
      <w:r>
        <w:t>2.</w:t>
      </w:r>
      <w:r>
        <w:rPr>
          <w:spacing w:val="1"/>
        </w:rPr>
        <w:t xml:space="preserve"> </w:t>
      </w:r>
      <w:r>
        <w:t>Capítulo</w:t>
      </w:r>
      <w:r>
        <w:rPr>
          <w:spacing w:val="2"/>
        </w:rPr>
        <w:t xml:space="preserve"> </w:t>
      </w:r>
      <w:r>
        <w:t>2</w:t>
      </w:r>
      <w:r>
        <w:rPr>
          <w:spacing w:val="2"/>
        </w:rPr>
        <w:t xml:space="preserve"> </w:t>
      </w:r>
      <w:r>
        <w:t>del</w:t>
      </w:r>
      <w:r>
        <w:rPr>
          <w:spacing w:val="3"/>
        </w:rPr>
        <w:t xml:space="preserve"> </w:t>
      </w:r>
      <w:r>
        <w:t>Decreto</w:t>
      </w:r>
      <w:r>
        <w:rPr>
          <w:spacing w:val="2"/>
        </w:rPr>
        <w:t xml:space="preserve"> </w:t>
      </w:r>
      <w:r>
        <w:t>1075/2015.</w:t>
      </w:r>
    </w:p>
    <w:p w14:paraId="4EC8AD4B" w14:textId="2537FA1E" w:rsidR="00FE34F1" w:rsidRDefault="00C47BA1">
      <w:pPr>
        <w:pStyle w:val="Textoindependiente"/>
        <w:spacing w:before="5" w:line="364" w:lineRule="auto"/>
        <w:ind w:left="462" w:right="798"/>
        <w:jc w:val="both"/>
      </w:pPr>
      <w:r>
        <w:t>En El CER CASITAS</w:t>
      </w:r>
      <w:r>
        <w:rPr>
          <w:spacing w:val="63"/>
        </w:rPr>
        <w:t xml:space="preserve"> </w:t>
      </w:r>
      <w:r>
        <w:t>se manejan recursos económicos</w:t>
      </w:r>
      <w:r w:rsidR="007275CC">
        <w:t xml:space="preserve"> supervisados por las entidades pertinentes del estado.</w:t>
      </w:r>
      <w:r w:rsidR="007275CC">
        <w:rPr>
          <w:spacing w:val="64"/>
        </w:rPr>
        <w:t xml:space="preserve"> </w:t>
      </w:r>
    </w:p>
    <w:p w14:paraId="1ACCEDC5" w14:textId="77777777" w:rsidR="00682C11" w:rsidRDefault="00682C11">
      <w:pPr>
        <w:pStyle w:val="Textoindependiente"/>
        <w:spacing w:before="5" w:line="364" w:lineRule="auto"/>
        <w:ind w:left="462" w:right="798"/>
        <w:jc w:val="both"/>
      </w:pPr>
    </w:p>
    <w:p w14:paraId="03ACE885" w14:textId="77777777" w:rsidR="00FE34F1" w:rsidRDefault="00C47BA1" w:rsidP="000B79BC">
      <w:pPr>
        <w:pStyle w:val="Ttulo3"/>
        <w:numPr>
          <w:ilvl w:val="1"/>
          <w:numId w:val="7"/>
        </w:numPr>
        <w:tabs>
          <w:tab w:val="left" w:pos="863"/>
        </w:tabs>
        <w:ind w:right="2244" w:firstLine="0"/>
      </w:pPr>
      <w:r>
        <w:lastRenderedPageBreak/>
        <w:t>LOS CRITERIOS DE ORGANIZACIÓN ADMINISTRATIVA Y DE</w:t>
      </w:r>
      <w:r>
        <w:rPr>
          <w:spacing w:val="-64"/>
        </w:rPr>
        <w:t xml:space="preserve"> </w:t>
      </w:r>
      <w:r>
        <w:t>EVALUACIÓN</w:t>
      </w:r>
      <w:r>
        <w:rPr>
          <w:spacing w:val="-2"/>
        </w:rPr>
        <w:t xml:space="preserve"> </w:t>
      </w:r>
      <w:r>
        <w:t>DE LA</w:t>
      </w:r>
      <w:r>
        <w:rPr>
          <w:spacing w:val="-7"/>
        </w:rPr>
        <w:t xml:space="preserve"> </w:t>
      </w:r>
      <w:r>
        <w:t>GESTIÓN.</w:t>
      </w:r>
    </w:p>
    <w:p w14:paraId="1B60FABA" w14:textId="77777777" w:rsidR="00FE34F1" w:rsidRDefault="00FE34F1">
      <w:pPr>
        <w:pStyle w:val="Textoindependiente"/>
        <w:spacing w:before="10"/>
        <w:rPr>
          <w:rFonts w:ascii="Arial"/>
          <w:b/>
          <w:sz w:val="23"/>
        </w:rPr>
      </w:pPr>
    </w:p>
    <w:p w14:paraId="727F8530" w14:textId="77777777" w:rsidR="00FE34F1" w:rsidRDefault="00C47BA1" w:rsidP="000B79BC">
      <w:pPr>
        <w:pStyle w:val="Prrafodelista"/>
        <w:numPr>
          <w:ilvl w:val="2"/>
          <w:numId w:val="7"/>
        </w:numPr>
        <w:tabs>
          <w:tab w:val="left" w:pos="1063"/>
        </w:tabs>
        <w:spacing w:line="242" w:lineRule="auto"/>
        <w:ind w:right="1021" w:firstLine="0"/>
        <w:rPr>
          <w:sz w:val="24"/>
        </w:rPr>
      </w:pPr>
      <w:r>
        <w:rPr>
          <w:rFonts w:ascii="Arial" w:hAnsi="Arial"/>
          <w:b/>
          <w:sz w:val="24"/>
        </w:rPr>
        <w:t xml:space="preserve">LA ESTRUCTURA ORGANIZACIONAL (ORGANIGRAMA). </w:t>
      </w:r>
      <w:r>
        <w:rPr>
          <w:sz w:val="24"/>
        </w:rPr>
        <w:t>Decreto 1075</w:t>
      </w:r>
      <w:r>
        <w:rPr>
          <w:spacing w:val="-61"/>
          <w:sz w:val="24"/>
        </w:rPr>
        <w:t xml:space="preserve"> </w:t>
      </w:r>
      <w:r>
        <w:rPr>
          <w:sz w:val="24"/>
        </w:rPr>
        <w:t>de</w:t>
      </w:r>
      <w:r>
        <w:rPr>
          <w:spacing w:val="3"/>
          <w:sz w:val="24"/>
        </w:rPr>
        <w:t xml:space="preserve"> </w:t>
      </w:r>
      <w:r>
        <w:rPr>
          <w:sz w:val="24"/>
        </w:rPr>
        <w:t>2015</w:t>
      </w:r>
      <w:r>
        <w:rPr>
          <w:spacing w:val="3"/>
          <w:sz w:val="24"/>
        </w:rPr>
        <w:t xml:space="preserve"> </w:t>
      </w:r>
      <w:r>
        <w:rPr>
          <w:sz w:val="24"/>
        </w:rPr>
        <w:t>Título</w:t>
      </w:r>
      <w:r>
        <w:rPr>
          <w:spacing w:val="2"/>
          <w:sz w:val="24"/>
        </w:rPr>
        <w:t xml:space="preserve"> </w:t>
      </w:r>
      <w:r>
        <w:rPr>
          <w:sz w:val="24"/>
        </w:rPr>
        <w:t>3.</w:t>
      </w:r>
      <w:r>
        <w:rPr>
          <w:spacing w:val="3"/>
          <w:sz w:val="24"/>
        </w:rPr>
        <w:t xml:space="preserve"> </w:t>
      </w:r>
      <w:r>
        <w:rPr>
          <w:sz w:val="24"/>
        </w:rPr>
        <w:t>Capítulo</w:t>
      </w:r>
      <w:r>
        <w:rPr>
          <w:spacing w:val="2"/>
          <w:sz w:val="24"/>
        </w:rPr>
        <w:t xml:space="preserve"> </w:t>
      </w:r>
      <w:r>
        <w:rPr>
          <w:sz w:val="24"/>
        </w:rPr>
        <w:t>1</w:t>
      </w:r>
      <w:r>
        <w:rPr>
          <w:spacing w:val="5"/>
          <w:sz w:val="24"/>
        </w:rPr>
        <w:t xml:space="preserve"> </w:t>
      </w:r>
      <w:r>
        <w:rPr>
          <w:sz w:val="24"/>
        </w:rPr>
        <w:t>y</w:t>
      </w:r>
      <w:r>
        <w:rPr>
          <w:spacing w:val="-2"/>
          <w:sz w:val="24"/>
        </w:rPr>
        <w:t xml:space="preserve"> </w:t>
      </w:r>
      <w:r>
        <w:rPr>
          <w:sz w:val="24"/>
        </w:rPr>
        <w:t>sección</w:t>
      </w:r>
      <w:r>
        <w:rPr>
          <w:spacing w:val="4"/>
          <w:sz w:val="24"/>
        </w:rPr>
        <w:t xml:space="preserve"> </w:t>
      </w:r>
      <w:r>
        <w:rPr>
          <w:sz w:val="24"/>
        </w:rPr>
        <w:t>4,</w:t>
      </w:r>
      <w:r>
        <w:rPr>
          <w:spacing w:val="2"/>
          <w:sz w:val="24"/>
        </w:rPr>
        <w:t xml:space="preserve"> </w:t>
      </w:r>
      <w:r>
        <w:rPr>
          <w:sz w:val="24"/>
        </w:rPr>
        <w:t>artículo</w:t>
      </w:r>
      <w:r>
        <w:rPr>
          <w:spacing w:val="3"/>
          <w:sz w:val="24"/>
        </w:rPr>
        <w:t xml:space="preserve"> </w:t>
      </w:r>
      <w:r>
        <w:rPr>
          <w:sz w:val="24"/>
        </w:rPr>
        <w:t>2.3.3.1.4.1</w:t>
      </w:r>
    </w:p>
    <w:p w14:paraId="2125778D" w14:textId="77777777" w:rsidR="00FE34F1" w:rsidRDefault="00FE34F1">
      <w:pPr>
        <w:pStyle w:val="Textoindependiente"/>
        <w:spacing w:before="7"/>
      </w:pPr>
    </w:p>
    <w:p w14:paraId="7964DBB0" w14:textId="585DC068" w:rsidR="00FE34F1" w:rsidRPr="007275CC" w:rsidRDefault="00C47BA1" w:rsidP="007275CC">
      <w:pPr>
        <w:spacing w:before="1" w:line="362" w:lineRule="auto"/>
        <w:ind w:left="462" w:right="755"/>
        <w:jc w:val="both"/>
        <w:rPr>
          <w:rFonts w:ascii="Arial" w:hAnsi="Arial"/>
          <w:b/>
          <w:sz w:val="24"/>
        </w:rPr>
        <w:sectPr w:rsidR="00FE34F1" w:rsidRPr="007275CC">
          <w:pgSz w:w="12250" w:h="15850"/>
          <w:pgMar w:top="1320" w:right="940" w:bottom="1220" w:left="1240" w:header="720" w:footer="1032" w:gutter="0"/>
          <w:cols w:space="720"/>
        </w:sectPr>
      </w:pPr>
      <w:r>
        <w:rPr>
          <w:sz w:val="24"/>
        </w:rPr>
        <w:t>El CER CASITAS ofrece la educación desde preescolar hasta noveno grado y en</w:t>
      </w:r>
      <w:r>
        <w:rPr>
          <w:spacing w:val="1"/>
          <w:sz w:val="24"/>
        </w:rPr>
        <w:t xml:space="preserve"> </w:t>
      </w:r>
      <w:r>
        <w:rPr>
          <w:sz w:val="24"/>
        </w:rPr>
        <w:t>consecuencia su organización</w:t>
      </w:r>
      <w:r>
        <w:rPr>
          <w:spacing w:val="1"/>
          <w:sz w:val="24"/>
        </w:rPr>
        <w:t xml:space="preserve"> </w:t>
      </w:r>
      <w:r>
        <w:rPr>
          <w:sz w:val="24"/>
        </w:rPr>
        <w:t>la conforman todos los organismos</w:t>
      </w:r>
      <w:r>
        <w:rPr>
          <w:spacing w:val="1"/>
          <w:sz w:val="24"/>
        </w:rPr>
        <w:t xml:space="preserve"> </w:t>
      </w:r>
      <w:r>
        <w:rPr>
          <w:sz w:val="24"/>
        </w:rPr>
        <w:t>que funcionan</w:t>
      </w:r>
      <w:r>
        <w:rPr>
          <w:spacing w:val="1"/>
          <w:sz w:val="24"/>
        </w:rPr>
        <w:t xml:space="preserve"> </w:t>
      </w:r>
      <w:r>
        <w:rPr>
          <w:sz w:val="24"/>
        </w:rPr>
        <w:t xml:space="preserve">asociados en las once sedes (11) educativas adscritas al CER. </w:t>
      </w:r>
      <w:r>
        <w:rPr>
          <w:rFonts w:ascii="Arial" w:hAnsi="Arial"/>
          <w:b/>
          <w:sz w:val="24"/>
        </w:rPr>
        <w:t>Con base en la</w:t>
      </w:r>
      <w:r>
        <w:rPr>
          <w:rFonts w:ascii="Arial" w:hAnsi="Arial"/>
          <w:b/>
          <w:spacing w:val="1"/>
          <w:sz w:val="24"/>
        </w:rPr>
        <w:t xml:space="preserve"> </w:t>
      </w:r>
      <w:r>
        <w:rPr>
          <w:rFonts w:ascii="Arial" w:hAnsi="Arial"/>
          <w:b/>
          <w:sz w:val="24"/>
        </w:rPr>
        <w:t>estructura organizacional del CER, su esquema se define de la siguiente</w:t>
      </w:r>
      <w:r>
        <w:rPr>
          <w:rFonts w:ascii="Arial" w:hAnsi="Arial"/>
          <w:b/>
          <w:spacing w:val="1"/>
          <w:sz w:val="24"/>
        </w:rPr>
        <w:t xml:space="preserve"> </w:t>
      </w:r>
      <w:r>
        <w:rPr>
          <w:rFonts w:ascii="Arial" w:hAnsi="Arial"/>
          <w:b/>
          <w:sz w:val="24"/>
        </w:rPr>
        <w:t>manera:</w:t>
      </w:r>
    </w:p>
    <w:p w14:paraId="2D4CF4B0" w14:textId="77777777" w:rsidR="00FE34F1" w:rsidRDefault="00FE34F1">
      <w:pPr>
        <w:pStyle w:val="Textoindependiente"/>
        <w:spacing w:before="4"/>
        <w:rPr>
          <w:rFonts w:ascii="Arial"/>
          <w:b/>
          <w:sz w:val="28"/>
        </w:rPr>
      </w:pPr>
    </w:p>
    <w:p w14:paraId="7C53C040" w14:textId="77777777" w:rsidR="00FE34F1" w:rsidRDefault="00C47BA1">
      <w:pPr>
        <w:pStyle w:val="Textoindependiente"/>
        <w:ind w:left="462"/>
        <w:rPr>
          <w:rFonts w:ascii="Arial"/>
          <w:sz w:val="20"/>
        </w:rPr>
      </w:pPr>
      <w:r>
        <w:rPr>
          <w:rFonts w:ascii="Arial"/>
          <w:noProof/>
          <w:sz w:val="20"/>
          <w:lang w:val="es-CO" w:eastAsia="es-CO"/>
        </w:rPr>
        <w:drawing>
          <wp:inline distT="0" distB="0" distL="0" distR="0" wp14:anchorId="250DCA00" wp14:editId="443C4CDE">
            <wp:extent cx="5290200" cy="3533775"/>
            <wp:effectExtent l="0" t="0" r="0" b="0"/>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33" cstate="print"/>
                    <a:stretch>
                      <a:fillRect/>
                    </a:stretch>
                  </pic:blipFill>
                  <pic:spPr>
                    <a:xfrm>
                      <a:off x="0" y="0"/>
                      <a:ext cx="5290200" cy="3533775"/>
                    </a:xfrm>
                    <a:prstGeom prst="rect">
                      <a:avLst/>
                    </a:prstGeom>
                  </pic:spPr>
                </pic:pic>
              </a:graphicData>
            </a:graphic>
          </wp:inline>
        </w:drawing>
      </w:r>
    </w:p>
    <w:p w14:paraId="34035FEC" w14:textId="77777777" w:rsidR="00FE34F1" w:rsidRDefault="00FE34F1">
      <w:pPr>
        <w:pStyle w:val="Textoindependiente"/>
        <w:rPr>
          <w:rFonts w:ascii="Arial"/>
          <w:b/>
          <w:sz w:val="20"/>
        </w:rPr>
      </w:pPr>
    </w:p>
    <w:p w14:paraId="0083A034" w14:textId="77777777" w:rsidR="00FE34F1" w:rsidRDefault="00FE34F1">
      <w:pPr>
        <w:pStyle w:val="Textoindependiente"/>
        <w:spacing w:before="9"/>
        <w:rPr>
          <w:rFonts w:ascii="Arial"/>
          <w:b/>
          <w:sz w:val="28"/>
        </w:rPr>
      </w:pPr>
    </w:p>
    <w:p w14:paraId="54A59899" w14:textId="77777777" w:rsidR="00FE34F1" w:rsidRDefault="00C47BA1" w:rsidP="000B79BC">
      <w:pPr>
        <w:pStyle w:val="Ttulo3"/>
        <w:numPr>
          <w:ilvl w:val="2"/>
          <w:numId w:val="7"/>
        </w:numPr>
        <w:tabs>
          <w:tab w:val="left" w:pos="1063"/>
        </w:tabs>
        <w:spacing w:before="93"/>
        <w:ind w:left="1062" w:hanging="601"/>
      </w:pPr>
      <w:r>
        <w:t>El</w:t>
      </w:r>
      <w:r>
        <w:rPr>
          <w:spacing w:val="-3"/>
        </w:rPr>
        <w:t xml:space="preserve"> </w:t>
      </w:r>
      <w:r>
        <w:t>Sistema</w:t>
      </w:r>
      <w:r>
        <w:rPr>
          <w:spacing w:val="-1"/>
        </w:rPr>
        <w:t xml:space="preserve"> </w:t>
      </w:r>
      <w:r>
        <w:t>de Comunicación</w:t>
      </w:r>
      <w:r>
        <w:rPr>
          <w:spacing w:val="-1"/>
        </w:rPr>
        <w:t xml:space="preserve"> </w:t>
      </w:r>
      <w:r>
        <w:t>Interna y</w:t>
      </w:r>
      <w:r>
        <w:rPr>
          <w:spacing w:val="-4"/>
        </w:rPr>
        <w:t xml:space="preserve"> </w:t>
      </w:r>
      <w:r>
        <w:t>Externa.</w:t>
      </w:r>
    </w:p>
    <w:p w14:paraId="6FDBF7C7" w14:textId="77777777" w:rsidR="00FE34F1" w:rsidRDefault="00FE34F1">
      <w:pPr>
        <w:pStyle w:val="Textoindependiente"/>
        <w:spacing w:before="3"/>
        <w:rPr>
          <w:rFonts w:ascii="Arial"/>
          <w:b/>
        </w:rPr>
      </w:pPr>
    </w:p>
    <w:p w14:paraId="64BD7C8F" w14:textId="73836995" w:rsidR="00FE34F1" w:rsidRDefault="00C47BA1">
      <w:pPr>
        <w:pStyle w:val="Textoindependiente"/>
        <w:spacing w:line="364" w:lineRule="auto"/>
        <w:ind w:left="462" w:right="756"/>
        <w:jc w:val="both"/>
      </w:pPr>
      <w:r>
        <w:t>El sistema de comunicación interna se define como el proceso de cumplimiento de</w:t>
      </w:r>
      <w:r>
        <w:rPr>
          <w:spacing w:val="1"/>
        </w:rPr>
        <w:t xml:space="preserve"> </w:t>
      </w:r>
      <w:r>
        <w:t>cada una de las instancias que conforman la estructura organizativa institucional.</w:t>
      </w:r>
      <w:r>
        <w:rPr>
          <w:spacing w:val="1"/>
        </w:rPr>
        <w:t xml:space="preserve"> </w:t>
      </w:r>
      <w:r>
        <w:t>En este sentido el CER CASITAS</w:t>
      </w:r>
      <w:r>
        <w:rPr>
          <w:spacing w:val="1"/>
        </w:rPr>
        <w:t xml:space="preserve"> </w:t>
      </w:r>
      <w:r>
        <w:t>establece unas jerarquías o mandos, los cuales</w:t>
      </w:r>
      <w:r>
        <w:rPr>
          <w:spacing w:val="1"/>
        </w:rPr>
        <w:t xml:space="preserve"> </w:t>
      </w:r>
      <w:r>
        <w:t xml:space="preserve">están encabezados por el </w:t>
      </w:r>
      <w:r w:rsidR="007275CC">
        <w:t>director</w:t>
      </w:r>
      <w:r>
        <w:t>, el Consejo Directivo y académico,</w:t>
      </w:r>
      <w:r>
        <w:rPr>
          <w:spacing w:val="1"/>
        </w:rPr>
        <w:t xml:space="preserve"> </w:t>
      </w:r>
      <w:r>
        <w:t>luego están</w:t>
      </w:r>
      <w:r>
        <w:rPr>
          <w:spacing w:val="1"/>
        </w:rPr>
        <w:t xml:space="preserve"> </w:t>
      </w:r>
      <w:r>
        <w:t>los</w:t>
      </w:r>
      <w:r>
        <w:rPr>
          <w:spacing w:val="1"/>
        </w:rPr>
        <w:t xml:space="preserve"> </w:t>
      </w:r>
      <w:r>
        <w:t>estudiantes.</w:t>
      </w:r>
    </w:p>
    <w:p w14:paraId="5460701C" w14:textId="2F73305B" w:rsidR="00FE34F1" w:rsidRDefault="007275CC">
      <w:pPr>
        <w:pStyle w:val="Textoindependiente"/>
        <w:spacing w:before="6" w:line="364" w:lineRule="auto"/>
        <w:ind w:left="462" w:right="760"/>
        <w:jc w:val="both"/>
      </w:pPr>
      <w:r>
        <w:t>Además, existe una jerarquía en términos de colectivos como el consejo de padres,</w:t>
      </w:r>
      <w:r>
        <w:rPr>
          <w:spacing w:val="-61"/>
        </w:rPr>
        <w:t xml:space="preserve"> </w:t>
      </w:r>
      <w:r>
        <w:t>el</w:t>
      </w:r>
      <w:r>
        <w:rPr>
          <w:spacing w:val="1"/>
        </w:rPr>
        <w:t xml:space="preserve"> </w:t>
      </w:r>
      <w:r>
        <w:t>consejo</w:t>
      </w:r>
      <w:r>
        <w:rPr>
          <w:spacing w:val="1"/>
        </w:rPr>
        <w:t xml:space="preserve"> </w:t>
      </w:r>
      <w:r>
        <w:t>estudiantil,</w:t>
      </w:r>
      <w:r>
        <w:rPr>
          <w:spacing w:val="1"/>
        </w:rPr>
        <w:t xml:space="preserve"> </w:t>
      </w:r>
      <w:r>
        <w:t>comité</w:t>
      </w:r>
      <w:r>
        <w:rPr>
          <w:spacing w:val="1"/>
        </w:rPr>
        <w:t xml:space="preserve"> </w:t>
      </w:r>
      <w:r>
        <w:t>de</w:t>
      </w:r>
      <w:r>
        <w:rPr>
          <w:spacing w:val="1"/>
        </w:rPr>
        <w:t xml:space="preserve"> </w:t>
      </w:r>
      <w:r>
        <w:t>convivencia</w:t>
      </w:r>
      <w:r>
        <w:rPr>
          <w:spacing w:val="1"/>
        </w:rPr>
        <w:t xml:space="preserve"> </w:t>
      </w:r>
      <w:r>
        <w:t>y</w:t>
      </w:r>
      <w:r>
        <w:rPr>
          <w:spacing w:val="1"/>
        </w:rPr>
        <w:t xml:space="preserve"> </w:t>
      </w:r>
      <w:r>
        <w:t>consejo</w:t>
      </w:r>
      <w:r>
        <w:rPr>
          <w:spacing w:val="1"/>
        </w:rPr>
        <w:t xml:space="preserve"> </w:t>
      </w:r>
      <w:r>
        <w:t>de</w:t>
      </w:r>
      <w:r>
        <w:rPr>
          <w:spacing w:val="1"/>
        </w:rPr>
        <w:t xml:space="preserve"> </w:t>
      </w:r>
      <w:r>
        <w:t>docentes.</w:t>
      </w:r>
      <w:r>
        <w:rPr>
          <w:spacing w:val="1"/>
        </w:rPr>
        <w:t xml:space="preserve"> </w:t>
      </w:r>
      <w:r>
        <w:t>La</w:t>
      </w:r>
      <w:r>
        <w:rPr>
          <w:spacing w:val="-61"/>
        </w:rPr>
        <w:t xml:space="preserve"> </w:t>
      </w:r>
      <w:r>
        <w:t>comunicación también es de doble vía y en forma horizontal para la realización de</w:t>
      </w:r>
      <w:r>
        <w:rPr>
          <w:spacing w:val="1"/>
        </w:rPr>
        <w:t xml:space="preserve"> </w:t>
      </w:r>
      <w:r>
        <w:t>acciones</w:t>
      </w:r>
      <w:r>
        <w:rPr>
          <w:spacing w:val="3"/>
        </w:rPr>
        <w:t xml:space="preserve"> </w:t>
      </w:r>
      <w:r>
        <w:t>y</w:t>
      </w:r>
      <w:r>
        <w:rPr>
          <w:spacing w:val="-4"/>
        </w:rPr>
        <w:t xml:space="preserve"> </w:t>
      </w:r>
      <w:r>
        <w:t>trabajo</w:t>
      </w:r>
      <w:r>
        <w:rPr>
          <w:spacing w:val="1"/>
        </w:rPr>
        <w:t xml:space="preserve"> </w:t>
      </w:r>
      <w:r>
        <w:t>en</w:t>
      </w:r>
      <w:r>
        <w:rPr>
          <w:spacing w:val="3"/>
        </w:rPr>
        <w:t xml:space="preserve"> </w:t>
      </w:r>
      <w:r>
        <w:t>equipo</w:t>
      </w:r>
      <w:r>
        <w:rPr>
          <w:spacing w:val="2"/>
        </w:rPr>
        <w:t xml:space="preserve"> </w:t>
      </w:r>
      <w:r>
        <w:t>especialmente</w:t>
      </w:r>
      <w:r>
        <w:rPr>
          <w:spacing w:val="1"/>
        </w:rPr>
        <w:t xml:space="preserve"> </w:t>
      </w:r>
      <w:r>
        <w:t>los</w:t>
      </w:r>
      <w:r>
        <w:rPr>
          <w:spacing w:val="2"/>
        </w:rPr>
        <w:t xml:space="preserve"> </w:t>
      </w:r>
      <w:r>
        <w:t>de</w:t>
      </w:r>
      <w:r>
        <w:rPr>
          <w:spacing w:val="2"/>
        </w:rPr>
        <w:t xml:space="preserve"> </w:t>
      </w:r>
      <w:r>
        <w:t>calidad</w:t>
      </w:r>
      <w:r>
        <w:rPr>
          <w:spacing w:val="3"/>
        </w:rPr>
        <w:t xml:space="preserve"> </w:t>
      </w:r>
      <w:r>
        <w:t>y</w:t>
      </w:r>
      <w:r>
        <w:rPr>
          <w:spacing w:val="-2"/>
        </w:rPr>
        <w:t xml:space="preserve"> </w:t>
      </w:r>
      <w:r>
        <w:t>gestión.</w:t>
      </w:r>
    </w:p>
    <w:p w14:paraId="12B9CD2C" w14:textId="77777777" w:rsidR="00FE34F1" w:rsidRDefault="00C47BA1">
      <w:pPr>
        <w:pStyle w:val="Textoindependiente"/>
        <w:spacing w:before="5" w:line="364" w:lineRule="auto"/>
        <w:ind w:left="462" w:right="762"/>
        <w:jc w:val="both"/>
      </w:pPr>
      <w:r>
        <w:t>El manual de procedimiento define</w:t>
      </w:r>
      <w:r>
        <w:rPr>
          <w:spacing w:val="63"/>
        </w:rPr>
        <w:t xml:space="preserve"> </w:t>
      </w:r>
      <w:r>
        <w:t>las acciones de cada uno de los organismos</w:t>
      </w:r>
      <w:r>
        <w:rPr>
          <w:spacing w:val="1"/>
        </w:rPr>
        <w:t xml:space="preserve"> </w:t>
      </w:r>
      <w:r>
        <w:t>del</w:t>
      </w:r>
      <w:r>
        <w:rPr>
          <w:spacing w:val="2"/>
        </w:rPr>
        <w:t xml:space="preserve"> </w:t>
      </w:r>
      <w:r>
        <w:t>gobierno</w:t>
      </w:r>
      <w:r>
        <w:rPr>
          <w:spacing w:val="2"/>
        </w:rPr>
        <w:t xml:space="preserve"> </w:t>
      </w:r>
      <w:r>
        <w:t>escolar.</w:t>
      </w:r>
    </w:p>
    <w:p w14:paraId="7D00D325" w14:textId="77777777" w:rsidR="00FE34F1" w:rsidRDefault="00C47BA1">
      <w:pPr>
        <w:pStyle w:val="Textoindependiente"/>
        <w:spacing w:before="2" w:line="364" w:lineRule="auto"/>
        <w:ind w:left="462" w:right="760"/>
        <w:jc w:val="both"/>
      </w:pPr>
      <w:r>
        <w:t>A nivel externo la comunicación se establece mediante comunicaciones, informes,</w:t>
      </w:r>
      <w:r>
        <w:rPr>
          <w:spacing w:val="1"/>
        </w:rPr>
        <w:t xml:space="preserve"> </w:t>
      </w:r>
      <w:r>
        <w:t>documentos,</w:t>
      </w:r>
      <w:r>
        <w:rPr>
          <w:spacing w:val="1"/>
        </w:rPr>
        <w:t xml:space="preserve"> </w:t>
      </w:r>
      <w:r>
        <w:t>resultados</w:t>
      </w:r>
      <w:r>
        <w:rPr>
          <w:spacing w:val="1"/>
        </w:rPr>
        <w:t xml:space="preserve"> </w:t>
      </w:r>
      <w:r>
        <w:t>de</w:t>
      </w:r>
      <w:r>
        <w:rPr>
          <w:spacing w:val="1"/>
        </w:rPr>
        <w:t xml:space="preserve"> </w:t>
      </w:r>
      <w:r>
        <w:t>pruebas,</w:t>
      </w:r>
      <w:r>
        <w:rPr>
          <w:spacing w:val="1"/>
        </w:rPr>
        <w:t xml:space="preserve"> </w:t>
      </w:r>
      <w:r>
        <w:t>ISCE,</w:t>
      </w:r>
      <w:r>
        <w:rPr>
          <w:spacing w:val="1"/>
        </w:rPr>
        <w:t xml:space="preserve"> </w:t>
      </w:r>
      <w:r>
        <w:t>reportes</w:t>
      </w:r>
      <w:r>
        <w:rPr>
          <w:spacing w:val="1"/>
        </w:rPr>
        <w:t xml:space="preserve"> </w:t>
      </w:r>
      <w:r>
        <w:t>de</w:t>
      </w:r>
      <w:r>
        <w:rPr>
          <w:spacing w:val="1"/>
        </w:rPr>
        <w:t xml:space="preserve"> </w:t>
      </w:r>
      <w:r>
        <w:t>documentos</w:t>
      </w:r>
      <w:r>
        <w:rPr>
          <w:spacing w:val="1"/>
        </w:rPr>
        <w:t xml:space="preserve"> </w:t>
      </w:r>
      <w:r>
        <w:t>y</w:t>
      </w:r>
      <w:r>
        <w:rPr>
          <w:spacing w:val="1"/>
        </w:rPr>
        <w:t xml:space="preserve"> </w:t>
      </w:r>
      <w:r>
        <w:t>datos,</w:t>
      </w:r>
      <w:r>
        <w:rPr>
          <w:spacing w:val="1"/>
        </w:rPr>
        <w:t xml:space="preserve"> </w:t>
      </w:r>
      <w:r>
        <w:lastRenderedPageBreak/>
        <w:t>SIMAT,</w:t>
      </w:r>
      <w:r>
        <w:rPr>
          <w:spacing w:val="55"/>
        </w:rPr>
        <w:t xml:space="preserve"> </w:t>
      </w:r>
      <w:r>
        <w:t>SIGCE</w:t>
      </w:r>
      <w:r>
        <w:rPr>
          <w:spacing w:val="62"/>
        </w:rPr>
        <w:t xml:space="preserve"> </w:t>
      </w:r>
      <w:r>
        <w:t>y</w:t>
      </w:r>
      <w:r>
        <w:rPr>
          <w:spacing w:val="55"/>
        </w:rPr>
        <w:t xml:space="preserve"> </w:t>
      </w:r>
      <w:r>
        <w:t>demás</w:t>
      </w:r>
      <w:r>
        <w:rPr>
          <w:spacing w:val="58"/>
        </w:rPr>
        <w:t xml:space="preserve"> </w:t>
      </w:r>
      <w:r>
        <w:t>programas</w:t>
      </w:r>
      <w:r>
        <w:rPr>
          <w:spacing w:val="55"/>
        </w:rPr>
        <w:t xml:space="preserve"> </w:t>
      </w:r>
      <w:r>
        <w:t>que</w:t>
      </w:r>
      <w:r>
        <w:rPr>
          <w:spacing w:val="58"/>
        </w:rPr>
        <w:t xml:space="preserve"> </w:t>
      </w:r>
      <w:r>
        <w:t>establece</w:t>
      </w:r>
      <w:r>
        <w:rPr>
          <w:spacing w:val="58"/>
        </w:rPr>
        <w:t xml:space="preserve"> </w:t>
      </w:r>
      <w:r>
        <w:t>la</w:t>
      </w:r>
      <w:r>
        <w:rPr>
          <w:spacing w:val="56"/>
        </w:rPr>
        <w:t xml:space="preserve"> </w:t>
      </w:r>
      <w:r>
        <w:t>Secretaría</w:t>
      </w:r>
      <w:r>
        <w:rPr>
          <w:spacing w:val="57"/>
        </w:rPr>
        <w:t xml:space="preserve"> </w:t>
      </w:r>
      <w:r>
        <w:t>de</w:t>
      </w:r>
      <w:r>
        <w:rPr>
          <w:spacing w:val="59"/>
        </w:rPr>
        <w:t xml:space="preserve"> </w:t>
      </w:r>
      <w:r>
        <w:t>educación</w:t>
      </w:r>
    </w:p>
    <w:p w14:paraId="23B11B31" w14:textId="77777777" w:rsidR="00FE34F1" w:rsidRDefault="00FE34F1">
      <w:pPr>
        <w:spacing w:line="364" w:lineRule="auto"/>
        <w:jc w:val="both"/>
        <w:sectPr w:rsidR="00FE34F1">
          <w:pgSz w:w="12250" w:h="15850"/>
          <w:pgMar w:top="1320" w:right="940" w:bottom="1220" w:left="1240" w:header="720" w:footer="1032" w:gutter="0"/>
          <w:cols w:space="720"/>
        </w:sectPr>
      </w:pPr>
    </w:p>
    <w:p w14:paraId="5C6CFE3E" w14:textId="77777777" w:rsidR="00FE34F1" w:rsidRDefault="00C47BA1">
      <w:pPr>
        <w:pStyle w:val="Textoindependiente"/>
        <w:spacing w:before="170" w:line="367" w:lineRule="auto"/>
        <w:ind w:left="462" w:right="756"/>
        <w:jc w:val="both"/>
      </w:pPr>
      <w:r>
        <w:lastRenderedPageBreak/>
        <w:t>Departamental</w:t>
      </w:r>
      <w:r>
        <w:rPr>
          <w:spacing w:val="1"/>
        </w:rPr>
        <w:t xml:space="preserve"> </w:t>
      </w:r>
      <w:r>
        <w:t>y</w:t>
      </w:r>
      <w:r>
        <w:rPr>
          <w:spacing w:val="1"/>
        </w:rPr>
        <w:t xml:space="preserve"> </w:t>
      </w:r>
      <w:r>
        <w:t>el</w:t>
      </w:r>
      <w:r>
        <w:rPr>
          <w:spacing w:val="1"/>
        </w:rPr>
        <w:t xml:space="preserve"> </w:t>
      </w:r>
      <w:r>
        <w:t>MEN.</w:t>
      </w:r>
      <w:r>
        <w:rPr>
          <w:spacing w:val="1"/>
        </w:rPr>
        <w:t xml:space="preserve"> </w:t>
      </w:r>
      <w:r>
        <w:t>Se</w:t>
      </w:r>
      <w:r>
        <w:rPr>
          <w:spacing w:val="1"/>
        </w:rPr>
        <w:t xml:space="preserve"> </w:t>
      </w:r>
      <w:r>
        <w:t>cuenta</w:t>
      </w:r>
      <w:r>
        <w:rPr>
          <w:spacing w:val="1"/>
        </w:rPr>
        <w:t xml:space="preserve"> </w:t>
      </w:r>
      <w:r>
        <w:t>con</w:t>
      </w:r>
      <w:r>
        <w:rPr>
          <w:spacing w:val="1"/>
        </w:rPr>
        <w:t xml:space="preserve"> </w:t>
      </w:r>
      <w:r>
        <w:t>una</w:t>
      </w:r>
      <w:r>
        <w:rPr>
          <w:spacing w:val="1"/>
        </w:rPr>
        <w:t xml:space="preserve"> </w:t>
      </w:r>
      <w:r>
        <w:t>comunicación</w:t>
      </w:r>
      <w:r>
        <w:rPr>
          <w:spacing w:val="1"/>
        </w:rPr>
        <w:t xml:space="preserve"> </w:t>
      </w:r>
      <w:r>
        <w:t>directa</w:t>
      </w:r>
      <w:r>
        <w:rPr>
          <w:spacing w:val="1"/>
        </w:rPr>
        <w:t xml:space="preserve"> </w:t>
      </w:r>
      <w:r>
        <w:t>con</w:t>
      </w:r>
      <w:r>
        <w:rPr>
          <w:spacing w:val="1"/>
        </w:rPr>
        <w:t xml:space="preserve"> </w:t>
      </w:r>
      <w:r>
        <w:t>los</w:t>
      </w:r>
      <w:r>
        <w:rPr>
          <w:spacing w:val="1"/>
        </w:rPr>
        <w:t xml:space="preserve"> </w:t>
      </w:r>
      <w:r>
        <w:t xml:space="preserve">diferentes agentes educativos mediante el uso telefónico, el </w:t>
      </w:r>
      <w:proofErr w:type="spellStart"/>
      <w:r>
        <w:t>Whatssap</w:t>
      </w:r>
      <w:proofErr w:type="spellEnd"/>
      <w:r>
        <w:t>, el correo</w:t>
      </w:r>
      <w:r>
        <w:rPr>
          <w:spacing w:val="1"/>
        </w:rPr>
        <w:t xml:space="preserve"> </w:t>
      </w:r>
      <w:r>
        <w:t>electrónico</w:t>
      </w:r>
      <w:r>
        <w:rPr>
          <w:spacing w:val="3"/>
        </w:rPr>
        <w:t xml:space="preserve"> </w:t>
      </w:r>
      <w:r>
        <w:t>y</w:t>
      </w:r>
      <w:r>
        <w:rPr>
          <w:spacing w:val="-2"/>
        </w:rPr>
        <w:t xml:space="preserve"> </w:t>
      </w:r>
      <w:r>
        <w:t>los</w:t>
      </w:r>
      <w:r>
        <w:rPr>
          <w:spacing w:val="2"/>
        </w:rPr>
        <w:t xml:space="preserve"> </w:t>
      </w:r>
      <w:r>
        <w:t>oficios</w:t>
      </w:r>
    </w:p>
    <w:p w14:paraId="5C626963" w14:textId="77777777" w:rsidR="00FE34F1" w:rsidRDefault="00FE34F1">
      <w:pPr>
        <w:pStyle w:val="Textoindependiente"/>
        <w:spacing w:before="9"/>
        <w:rPr>
          <w:sz w:val="23"/>
        </w:rPr>
      </w:pPr>
    </w:p>
    <w:p w14:paraId="4671E523" w14:textId="77777777" w:rsidR="00FE34F1" w:rsidRDefault="00C47BA1" w:rsidP="000B79BC">
      <w:pPr>
        <w:pStyle w:val="Ttulo3"/>
        <w:numPr>
          <w:ilvl w:val="2"/>
          <w:numId w:val="7"/>
        </w:numPr>
        <w:tabs>
          <w:tab w:val="left" w:pos="1063"/>
        </w:tabs>
        <w:spacing w:before="1" w:line="237" w:lineRule="auto"/>
        <w:ind w:right="1717" w:firstLine="0"/>
      </w:pPr>
      <w:r>
        <w:t>Las Políticas laborales y criterios de administración del recurso</w:t>
      </w:r>
      <w:r>
        <w:rPr>
          <w:spacing w:val="-64"/>
        </w:rPr>
        <w:t xml:space="preserve"> </w:t>
      </w:r>
      <w:r>
        <w:t>Humano.</w:t>
      </w:r>
    </w:p>
    <w:p w14:paraId="1A705851" w14:textId="77777777" w:rsidR="00FE34F1" w:rsidRDefault="00FE34F1">
      <w:pPr>
        <w:pStyle w:val="Textoindependiente"/>
        <w:spacing w:before="5"/>
        <w:rPr>
          <w:rFonts w:ascii="Arial"/>
          <w:b/>
        </w:rPr>
      </w:pPr>
    </w:p>
    <w:p w14:paraId="62F8E4C7" w14:textId="77777777" w:rsidR="00FE34F1" w:rsidRDefault="00C47BA1">
      <w:pPr>
        <w:pStyle w:val="Textoindependiente"/>
        <w:spacing w:line="364" w:lineRule="auto"/>
        <w:ind w:left="462" w:right="758"/>
        <w:jc w:val="both"/>
        <w:rPr>
          <w:rFonts w:ascii="Arial" w:hAnsi="Arial"/>
          <w:b/>
        </w:rPr>
      </w:pPr>
      <w:r>
        <w:t>El CER CASITAS viene desarrollando como estrategia de formación laboral, un</w:t>
      </w:r>
      <w:r>
        <w:rPr>
          <w:spacing w:val="1"/>
        </w:rPr>
        <w:t xml:space="preserve"> </w:t>
      </w:r>
      <w:r>
        <w:t>proyecto productivo el cual se ha elaborado</w:t>
      </w:r>
      <w:r>
        <w:rPr>
          <w:spacing w:val="1"/>
        </w:rPr>
        <w:t xml:space="preserve"> </w:t>
      </w:r>
      <w:r>
        <w:t>como propuesta de formación laboral</w:t>
      </w:r>
      <w:r>
        <w:rPr>
          <w:spacing w:val="1"/>
        </w:rPr>
        <w:t xml:space="preserve"> </w:t>
      </w:r>
      <w:r>
        <w:t>para los estudiantes de básica secundaria en la sede Central y de</w:t>
      </w:r>
      <w:r>
        <w:rPr>
          <w:spacing w:val="64"/>
        </w:rPr>
        <w:t xml:space="preserve"> </w:t>
      </w:r>
      <w:r>
        <w:t>consolidación</w:t>
      </w:r>
      <w:r>
        <w:rPr>
          <w:spacing w:val="1"/>
        </w:rPr>
        <w:t xml:space="preserve"> </w:t>
      </w:r>
      <w:r>
        <w:t>del</w:t>
      </w:r>
      <w:r>
        <w:rPr>
          <w:spacing w:val="1"/>
        </w:rPr>
        <w:t xml:space="preserve"> </w:t>
      </w:r>
      <w:r>
        <w:t>desarrollo</w:t>
      </w:r>
      <w:r>
        <w:rPr>
          <w:spacing w:val="1"/>
        </w:rPr>
        <w:t xml:space="preserve"> </w:t>
      </w:r>
      <w:r>
        <w:t>de</w:t>
      </w:r>
      <w:r>
        <w:rPr>
          <w:spacing w:val="1"/>
        </w:rPr>
        <w:t xml:space="preserve"> </w:t>
      </w:r>
      <w:r>
        <w:t>competencias</w:t>
      </w:r>
      <w:r>
        <w:rPr>
          <w:spacing w:val="1"/>
        </w:rPr>
        <w:t xml:space="preserve"> </w:t>
      </w:r>
      <w:r>
        <w:t>ciudadanas</w:t>
      </w:r>
      <w:r>
        <w:rPr>
          <w:spacing w:val="1"/>
        </w:rPr>
        <w:t xml:space="preserve"> </w:t>
      </w:r>
      <w:r>
        <w:t>y</w:t>
      </w:r>
      <w:r>
        <w:rPr>
          <w:spacing w:val="1"/>
        </w:rPr>
        <w:t xml:space="preserve"> </w:t>
      </w:r>
      <w:r>
        <w:t>laborales</w:t>
      </w:r>
      <w:r>
        <w:rPr>
          <w:spacing w:val="1"/>
        </w:rPr>
        <w:t xml:space="preserve"> </w:t>
      </w:r>
      <w:r>
        <w:t>y</w:t>
      </w:r>
      <w:r>
        <w:rPr>
          <w:spacing w:val="1"/>
        </w:rPr>
        <w:t xml:space="preserve"> </w:t>
      </w:r>
      <w:r>
        <w:t>como</w:t>
      </w:r>
      <w:r>
        <w:rPr>
          <w:spacing w:val="1"/>
        </w:rPr>
        <w:t xml:space="preserve"> </w:t>
      </w:r>
      <w:r>
        <w:t>parte</w:t>
      </w:r>
      <w:r>
        <w:rPr>
          <w:spacing w:val="1"/>
        </w:rPr>
        <w:t xml:space="preserve"> </w:t>
      </w:r>
      <w:r>
        <w:t>de</w:t>
      </w:r>
      <w:r>
        <w:rPr>
          <w:spacing w:val="1"/>
        </w:rPr>
        <w:t xml:space="preserve"> </w:t>
      </w:r>
      <w:r>
        <w:t>la</w:t>
      </w:r>
      <w:r>
        <w:rPr>
          <w:spacing w:val="1"/>
        </w:rPr>
        <w:t xml:space="preserve"> </w:t>
      </w:r>
      <w:r>
        <w:t>construcción</w:t>
      </w:r>
      <w:r>
        <w:rPr>
          <w:spacing w:val="2"/>
        </w:rPr>
        <w:t xml:space="preserve"> </w:t>
      </w:r>
      <w:r>
        <w:t>del</w:t>
      </w:r>
      <w:r>
        <w:rPr>
          <w:spacing w:val="3"/>
        </w:rPr>
        <w:t xml:space="preserve"> </w:t>
      </w:r>
      <w:r>
        <w:t>proyecto</w:t>
      </w:r>
      <w:r>
        <w:rPr>
          <w:spacing w:val="2"/>
        </w:rPr>
        <w:t xml:space="preserve"> </w:t>
      </w:r>
      <w:r>
        <w:t>de</w:t>
      </w:r>
      <w:r>
        <w:rPr>
          <w:spacing w:val="3"/>
        </w:rPr>
        <w:t xml:space="preserve"> </w:t>
      </w:r>
      <w:r>
        <w:t>vida</w:t>
      </w:r>
      <w:r>
        <w:rPr>
          <w:spacing w:val="3"/>
        </w:rPr>
        <w:t xml:space="preserve"> </w:t>
      </w:r>
      <w:r>
        <w:t>de</w:t>
      </w:r>
      <w:r>
        <w:rPr>
          <w:spacing w:val="2"/>
        </w:rPr>
        <w:t xml:space="preserve"> </w:t>
      </w:r>
      <w:r>
        <w:t>los</w:t>
      </w:r>
      <w:r>
        <w:rPr>
          <w:spacing w:val="2"/>
        </w:rPr>
        <w:t xml:space="preserve"> </w:t>
      </w:r>
      <w:r>
        <w:t>estudiantes</w:t>
      </w:r>
      <w:r>
        <w:rPr>
          <w:rFonts w:ascii="Arial" w:hAnsi="Arial"/>
          <w:b/>
        </w:rPr>
        <w:t>.</w:t>
      </w:r>
    </w:p>
    <w:p w14:paraId="016D9FD5" w14:textId="77777777" w:rsidR="00FE34F1" w:rsidRDefault="00FE34F1">
      <w:pPr>
        <w:pStyle w:val="Textoindependiente"/>
        <w:spacing w:before="6"/>
        <w:rPr>
          <w:rFonts w:ascii="Arial"/>
          <w:b/>
          <w:sz w:val="35"/>
        </w:rPr>
      </w:pPr>
    </w:p>
    <w:p w14:paraId="65995351" w14:textId="77777777" w:rsidR="00FE34F1" w:rsidRDefault="00C47BA1" w:rsidP="000B79BC">
      <w:pPr>
        <w:pStyle w:val="Ttulo3"/>
        <w:numPr>
          <w:ilvl w:val="2"/>
          <w:numId w:val="7"/>
        </w:numPr>
        <w:tabs>
          <w:tab w:val="left" w:pos="1063"/>
        </w:tabs>
        <w:ind w:left="1062" w:hanging="601"/>
      </w:pPr>
      <w:r>
        <w:t>Criterios</w:t>
      </w:r>
      <w:r>
        <w:rPr>
          <w:spacing w:val="-2"/>
        </w:rPr>
        <w:t xml:space="preserve"> </w:t>
      </w:r>
      <w:r>
        <w:t>de</w:t>
      </w:r>
      <w:r>
        <w:rPr>
          <w:spacing w:val="-2"/>
        </w:rPr>
        <w:t xml:space="preserve"> </w:t>
      </w:r>
      <w:r>
        <w:t>evaluación</w:t>
      </w:r>
      <w:r>
        <w:rPr>
          <w:spacing w:val="-1"/>
        </w:rPr>
        <w:t xml:space="preserve"> </w:t>
      </w:r>
      <w:r>
        <w:t>de</w:t>
      </w:r>
      <w:r>
        <w:rPr>
          <w:spacing w:val="-2"/>
        </w:rPr>
        <w:t xml:space="preserve"> </w:t>
      </w:r>
      <w:r>
        <w:t>la</w:t>
      </w:r>
      <w:r>
        <w:rPr>
          <w:spacing w:val="-1"/>
        </w:rPr>
        <w:t xml:space="preserve"> </w:t>
      </w:r>
      <w:r>
        <w:t>Gestión.</w:t>
      </w:r>
    </w:p>
    <w:p w14:paraId="461E3952" w14:textId="77777777" w:rsidR="00FE34F1" w:rsidRDefault="00FE34F1">
      <w:pPr>
        <w:pStyle w:val="Textoindependiente"/>
        <w:spacing w:before="4"/>
        <w:rPr>
          <w:rFonts w:ascii="Arial"/>
          <w:b/>
        </w:rPr>
      </w:pPr>
    </w:p>
    <w:p w14:paraId="1089DD80" w14:textId="77777777" w:rsidR="00FE34F1" w:rsidRDefault="00C47BA1">
      <w:pPr>
        <w:pStyle w:val="Textoindependiente"/>
        <w:spacing w:before="1" w:line="364" w:lineRule="auto"/>
        <w:ind w:left="462" w:right="755"/>
        <w:jc w:val="both"/>
        <w:rPr>
          <w:rFonts w:ascii="Arial" w:hAnsi="Arial"/>
          <w:b/>
        </w:rPr>
      </w:pPr>
      <w:r>
        <w:t>Los</w:t>
      </w:r>
      <w:r>
        <w:rPr>
          <w:spacing w:val="1"/>
        </w:rPr>
        <w:t xml:space="preserve"> </w:t>
      </w:r>
      <w:r>
        <w:t>establecimientos</w:t>
      </w:r>
      <w:r>
        <w:rPr>
          <w:spacing w:val="1"/>
        </w:rPr>
        <w:t xml:space="preserve"> </w:t>
      </w:r>
      <w:r>
        <w:t>educativos</w:t>
      </w:r>
      <w:r>
        <w:rPr>
          <w:spacing w:val="1"/>
        </w:rPr>
        <w:t xml:space="preserve"> </w:t>
      </w:r>
      <w:r>
        <w:t>a</w:t>
      </w:r>
      <w:r>
        <w:rPr>
          <w:spacing w:val="1"/>
        </w:rPr>
        <w:t xml:space="preserve"> </w:t>
      </w:r>
      <w:r>
        <w:t>partir</w:t>
      </w:r>
      <w:r>
        <w:rPr>
          <w:spacing w:val="1"/>
        </w:rPr>
        <w:t xml:space="preserve"> </w:t>
      </w:r>
      <w:r>
        <w:t>de</w:t>
      </w:r>
      <w:r>
        <w:rPr>
          <w:spacing w:val="1"/>
        </w:rPr>
        <w:t xml:space="preserve"> </w:t>
      </w:r>
      <w:r>
        <w:t>los</w:t>
      </w:r>
      <w:r>
        <w:rPr>
          <w:spacing w:val="1"/>
        </w:rPr>
        <w:t xml:space="preserve"> </w:t>
      </w:r>
      <w:r>
        <w:t>principios</w:t>
      </w:r>
      <w:r>
        <w:rPr>
          <w:spacing w:val="1"/>
        </w:rPr>
        <w:t xml:space="preserve"> </w:t>
      </w:r>
      <w:r>
        <w:t>constitucionales</w:t>
      </w:r>
      <w:r>
        <w:rPr>
          <w:spacing w:val="1"/>
        </w:rPr>
        <w:t xml:space="preserve"> </w:t>
      </w:r>
      <w:r>
        <w:t>de</w:t>
      </w:r>
      <w:r>
        <w:rPr>
          <w:spacing w:val="1"/>
        </w:rPr>
        <w:t xml:space="preserve"> </w:t>
      </w:r>
      <w:r>
        <w:t>transparencia, responsabilidad, eficacia, eficiencia e imparcialidad y participación</w:t>
      </w:r>
      <w:r>
        <w:rPr>
          <w:spacing w:val="1"/>
        </w:rPr>
        <w:t xml:space="preserve"> </w:t>
      </w:r>
      <w:r>
        <w:t>ciudadana en el manejo de los recursos y la ejecución de políticas, programas y</w:t>
      </w:r>
      <w:r>
        <w:rPr>
          <w:spacing w:val="1"/>
        </w:rPr>
        <w:t xml:space="preserve"> </w:t>
      </w:r>
      <w:r>
        <w:t>proyectos,</w:t>
      </w:r>
      <w:r>
        <w:rPr>
          <w:spacing w:val="1"/>
        </w:rPr>
        <w:t xml:space="preserve"> </w:t>
      </w:r>
      <w:r>
        <w:t>definen</w:t>
      </w:r>
      <w:r>
        <w:rPr>
          <w:spacing w:val="1"/>
        </w:rPr>
        <w:t xml:space="preserve"> </w:t>
      </w:r>
      <w:r>
        <w:t>criterios</w:t>
      </w:r>
      <w:r>
        <w:rPr>
          <w:spacing w:val="1"/>
        </w:rPr>
        <w:t xml:space="preserve"> </w:t>
      </w:r>
      <w:r>
        <w:t>para</w:t>
      </w:r>
      <w:r>
        <w:rPr>
          <w:spacing w:val="1"/>
        </w:rPr>
        <w:t xml:space="preserve"> </w:t>
      </w:r>
      <w:r>
        <w:t>la</w:t>
      </w:r>
      <w:r>
        <w:rPr>
          <w:spacing w:val="1"/>
        </w:rPr>
        <w:t xml:space="preserve"> </w:t>
      </w:r>
      <w:r>
        <w:t>evaluar</w:t>
      </w:r>
      <w:r>
        <w:rPr>
          <w:spacing w:val="1"/>
        </w:rPr>
        <w:t xml:space="preserve"> </w:t>
      </w:r>
      <w:r>
        <w:t>la</w:t>
      </w:r>
      <w:r>
        <w:rPr>
          <w:spacing w:val="1"/>
        </w:rPr>
        <w:t xml:space="preserve"> </w:t>
      </w:r>
      <w:r>
        <w:t>gestión,</w:t>
      </w:r>
      <w:r>
        <w:rPr>
          <w:spacing w:val="1"/>
        </w:rPr>
        <w:t xml:space="preserve"> </w:t>
      </w:r>
      <w:r>
        <w:t>generando</w:t>
      </w:r>
      <w:r>
        <w:rPr>
          <w:spacing w:val="1"/>
        </w:rPr>
        <w:t xml:space="preserve"> </w:t>
      </w:r>
      <w:r>
        <w:t>estrategias,</w:t>
      </w:r>
      <w:r>
        <w:rPr>
          <w:spacing w:val="1"/>
        </w:rPr>
        <w:t xml:space="preserve"> </w:t>
      </w:r>
      <w:r>
        <w:t>herramientas y mecanismos, para revisar el cumplimiento de los objetivos y metas</w:t>
      </w:r>
      <w:r>
        <w:rPr>
          <w:spacing w:val="1"/>
        </w:rPr>
        <w:t xml:space="preserve"> </w:t>
      </w:r>
      <w:r>
        <w:t>trazadas en el plan operativo de ejecución del PEI, o el plan de mejoramiento a</w:t>
      </w:r>
      <w:r>
        <w:rPr>
          <w:spacing w:val="1"/>
        </w:rPr>
        <w:t xml:space="preserve"> </w:t>
      </w:r>
      <w:r>
        <w:t>partir</w:t>
      </w:r>
      <w:r>
        <w:rPr>
          <w:spacing w:val="1"/>
        </w:rPr>
        <w:t xml:space="preserve"> </w:t>
      </w:r>
      <w:r>
        <w:t>de</w:t>
      </w:r>
      <w:r>
        <w:rPr>
          <w:spacing w:val="2"/>
        </w:rPr>
        <w:t xml:space="preserve"> </w:t>
      </w:r>
      <w:r>
        <w:t>la</w:t>
      </w:r>
      <w:r>
        <w:rPr>
          <w:spacing w:val="3"/>
        </w:rPr>
        <w:t xml:space="preserve"> </w:t>
      </w:r>
      <w:r>
        <w:t>autoevaluación</w:t>
      </w:r>
      <w:r>
        <w:rPr>
          <w:rFonts w:ascii="Arial" w:hAnsi="Arial"/>
          <w:b/>
        </w:rPr>
        <w:t>.</w:t>
      </w:r>
    </w:p>
    <w:p w14:paraId="140341C2" w14:textId="7F831F85" w:rsidR="00FE34F1" w:rsidRDefault="00C47BA1">
      <w:pPr>
        <w:pStyle w:val="Textoindependiente"/>
        <w:spacing w:before="1" w:line="364" w:lineRule="auto"/>
        <w:ind w:left="462" w:right="760"/>
        <w:jc w:val="both"/>
      </w:pPr>
      <w:r>
        <w:t>El</w:t>
      </w:r>
      <w:r>
        <w:rPr>
          <w:spacing w:val="61"/>
        </w:rPr>
        <w:t xml:space="preserve"> </w:t>
      </w:r>
      <w:r>
        <w:t>CER</w:t>
      </w:r>
      <w:r>
        <w:rPr>
          <w:spacing w:val="62"/>
        </w:rPr>
        <w:t xml:space="preserve"> </w:t>
      </w:r>
      <w:r>
        <w:t>CASITAS</w:t>
      </w:r>
      <w:r>
        <w:rPr>
          <w:spacing w:val="60"/>
        </w:rPr>
        <w:t xml:space="preserve"> </w:t>
      </w:r>
      <w:r>
        <w:t>cumple</w:t>
      </w:r>
      <w:r>
        <w:rPr>
          <w:spacing w:val="61"/>
        </w:rPr>
        <w:t xml:space="preserve"> </w:t>
      </w:r>
      <w:r>
        <w:t>anualmente</w:t>
      </w:r>
      <w:r>
        <w:rPr>
          <w:spacing w:val="60"/>
        </w:rPr>
        <w:t xml:space="preserve"> </w:t>
      </w:r>
      <w:r>
        <w:t>con</w:t>
      </w:r>
      <w:r>
        <w:rPr>
          <w:spacing w:val="61"/>
        </w:rPr>
        <w:t xml:space="preserve"> </w:t>
      </w:r>
      <w:r>
        <w:t>la</w:t>
      </w:r>
      <w:r>
        <w:rPr>
          <w:spacing w:val="61"/>
        </w:rPr>
        <w:t xml:space="preserve"> </w:t>
      </w:r>
      <w:r>
        <w:t>realización</w:t>
      </w:r>
      <w:r>
        <w:rPr>
          <w:spacing w:val="61"/>
        </w:rPr>
        <w:t xml:space="preserve"> </w:t>
      </w:r>
      <w:r>
        <w:t>del</w:t>
      </w:r>
      <w:r>
        <w:rPr>
          <w:spacing w:val="61"/>
        </w:rPr>
        <w:t xml:space="preserve"> </w:t>
      </w:r>
      <w:r>
        <w:t>proceso</w:t>
      </w:r>
      <w:r>
        <w:rPr>
          <w:spacing w:val="61"/>
        </w:rPr>
        <w:t xml:space="preserve"> </w:t>
      </w:r>
      <w:r>
        <w:t>de</w:t>
      </w:r>
      <w:r>
        <w:rPr>
          <w:spacing w:val="-62"/>
        </w:rPr>
        <w:t xml:space="preserve"> </w:t>
      </w:r>
      <w:r>
        <w:t>autoevaluación Institucional, como instancia de reconocer aciertos, debilidades,</w:t>
      </w:r>
      <w:r>
        <w:rPr>
          <w:spacing w:val="1"/>
        </w:rPr>
        <w:t xml:space="preserve"> </w:t>
      </w:r>
      <w:r>
        <w:t>dificultades</w:t>
      </w:r>
      <w:r>
        <w:rPr>
          <w:spacing w:val="3"/>
        </w:rPr>
        <w:t xml:space="preserve"> </w:t>
      </w:r>
      <w:r>
        <w:t>y</w:t>
      </w:r>
      <w:r>
        <w:rPr>
          <w:spacing w:val="-3"/>
        </w:rPr>
        <w:t xml:space="preserve"> </w:t>
      </w:r>
      <w:r>
        <w:t>proponer</w:t>
      </w:r>
      <w:r>
        <w:rPr>
          <w:spacing w:val="1"/>
        </w:rPr>
        <w:t xml:space="preserve"> </w:t>
      </w:r>
      <w:r>
        <w:t>mejoras</w:t>
      </w:r>
      <w:r>
        <w:rPr>
          <w:spacing w:val="2"/>
        </w:rPr>
        <w:t xml:space="preserve"> </w:t>
      </w:r>
      <w:r>
        <w:t>a</w:t>
      </w:r>
      <w:r>
        <w:rPr>
          <w:spacing w:val="1"/>
        </w:rPr>
        <w:t xml:space="preserve"> </w:t>
      </w:r>
      <w:r>
        <w:t>corto</w:t>
      </w:r>
      <w:r>
        <w:rPr>
          <w:spacing w:val="1"/>
        </w:rPr>
        <w:t xml:space="preserve"> </w:t>
      </w:r>
      <w:r>
        <w:t>plazo.</w:t>
      </w:r>
      <w:r>
        <w:rPr>
          <w:spacing w:val="1"/>
        </w:rPr>
        <w:t xml:space="preserve"> </w:t>
      </w:r>
    </w:p>
    <w:p w14:paraId="5BFE632D" w14:textId="77777777" w:rsidR="00FE34F1" w:rsidRDefault="00FE34F1">
      <w:pPr>
        <w:pStyle w:val="Textoindependiente"/>
        <w:spacing w:before="6"/>
        <w:rPr>
          <w:sz w:val="36"/>
        </w:rPr>
      </w:pPr>
    </w:p>
    <w:p w14:paraId="492F9BED" w14:textId="77777777" w:rsidR="00FE34F1" w:rsidRDefault="00C47BA1" w:rsidP="000B79BC">
      <w:pPr>
        <w:pStyle w:val="Ttulo3"/>
        <w:numPr>
          <w:ilvl w:val="2"/>
          <w:numId w:val="7"/>
        </w:numPr>
        <w:tabs>
          <w:tab w:val="left" w:pos="1097"/>
        </w:tabs>
        <w:ind w:right="763" w:firstLine="0"/>
      </w:pPr>
      <w:r>
        <w:t>EL</w:t>
      </w:r>
      <w:r>
        <w:rPr>
          <w:spacing w:val="30"/>
        </w:rPr>
        <w:t xml:space="preserve"> </w:t>
      </w:r>
      <w:r>
        <w:t>REGLAMENTO</w:t>
      </w:r>
      <w:r>
        <w:rPr>
          <w:spacing w:val="31"/>
        </w:rPr>
        <w:t xml:space="preserve"> </w:t>
      </w:r>
      <w:r>
        <w:t>O</w:t>
      </w:r>
      <w:r>
        <w:rPr>
          <w:spacing w:val="31"/>
        </w:rPr>
        <w:t xml:space="preserve"> </w:t>
      </w:r>
      <w:r>
        <w:t>MANUAL</w:t>
      </w:r>
      <w:r>
        <w:rPr>
          <w:spacing w:val="32"/>
        </w:rPr>
        <w:t xml:space="preserve"> </w:t>
      </w:r>
      <w:r>
        <w:t>DE</w:t>
      </w:r>
      <w:r>
        <w:rPr>
          <w:spacing w:val="31"/>
        </w:rPr>
        <w:t xml:space="preserve"> </w:t>
      </w:r>
      <w:r>
        <w:t>CONVIVENCIA</w:t>
      </w:r>
      <w:r>
        <w:rPr>
          <w:spacing w:val="24"/>
        </w:rPr>
        <w:t xml:space="preserve"> </w:t>
      </w:r>
      <w:r>
        <w:t>Y</w:t>
      </w:r>
      <w:r>
        <w:rPr>
          <w:spacing w:val="31"/>
        </w:rPr>
        <w:t xml:space="preserve"> </w:t>
      </w:r>
      <w:r>
        <w:t>EL</w:t>
      </w:r>
      <w:r>
        <w:rPr>
          <w:spacing w:val="31"/>
        </w:rPr>
        <w:t xml:space="preserve"> </w:t>
      </w:r>
      <w:r>
        <w:t>REGLAMENTO</w:t>
      </w:r>
      <w:r>
        <w:rPr>
          <w:spacing w:val="-64"/>
        </w:rPr>
        <w:t xml:space="preserve"> </w:t>
      </w:r>
      <w:r>
        <w:t>PARA</w:t>
      </w:r>
      <w:r>
        <w:rPr>
          <w:spacing w:val="-7"/>
        </w:rPr>
        <w:t xml:space="preserve"> </w:t>
      </w:r>
      <w:r>
        <w:t>DOCENTES.</w:t>
      </w:r>
    </w:p>
    <w:p w14:paraId="427DA020" w14:textId="77777777" w:rsidR="00FE34F1" w:rsidRDefault="00FE34F1">
      <w:pPr>
        <w:pStyle w:val="Textoindependiente"/>
        <w:spacing w:before="4"/>
        <w:rPr>
          <w:rFonts w:ascii="Arial"/>
          <w:b/>
        </w:rPr>
      </w:pPr>
    </w:p>
    <w:p w14:paraId="6874BAF9" w14:textId="6375DB93" w:rsidR="00FE34F1" w:rsidRDefault="00C47BA1">
      <w:pPr>
        <w:pStyle w:val="Textoindependiente"/>
        <w:spacing w:line="364" w:lineRule="auto"/>
        <w:ind w:left="462" w:right="760"/>
        <w:jc w:val="both"/>
      </w:pPr>
      <w:r>
        <w:t>El</w:t>
      </w:r>
      <w:r>
        <w:rPr>
          <w:spacing w:val="1"/>
        </w:rPr>
        <w:t xml:space="preserve"> </w:t>
      </w:r>
      <w:r>
        <w:t>manual</w:t>
      </w:r>
      <w:r>
        <w:rPr>
          <w:spacing w:val="1"/>
        </w:rPr>
        <w:t xml:space="preserve"> </w:t>
      </w:r>
      <w:r>
        <w:t>de</w:t>
      </w:r>
      <w:r>
        <w:rPr>
          <w:spacing w:val="1"/>
        </w:rPr>
        <w:t xml:space="preserve"> </w:t>
      </w:r>
      <w:r>
        <w:t>convivencia</w:t>
      </w:r>
      <w:r>
        <w:rPr>
          <w:spacing w:val="1"/>
        </w:rPr>
        <w:t xml:space="preserve"> </w:t>
      </w:r>
      <w:r>
        <w:t>del</w:t>
      </w:r>
      <w:r>
        <w:rPr>
          <w:spacing w:val="1"/>
        </w:rPr>
        <w:t xml:space="preserve"> </w:t>
      </w:r>
      <w:r>
        <w:t>CER</w:t>
      </w:r>
      <w:r>
        <w:rPr>
          <w:spacing w:val="1"/>
        </w:rPr>
        <w:t xml:space="preserve"> </w:t>
      </w:r>
      <w:r>
        <w:t>Casitas</w:t>
      </w:r>
      <w:r>
        <w:rPr>
          <w:spacing w:val="1"/>
        </w:rPr>
        <w:t xml:space="preserve"> </w:t>
      </w:r>
      <w:r>
        <w:t>está</w:t>
      </w:r>
      <w:r>
        <w:rPr>
          <w:spacing w:val="1"/>
        </w:rPr>
        <w:t xml:space="preserve"> </w:t>
      </w:r>
      <w:r>
        <w:t>amparado</w:t>
      </w:r>
      <w:r>
        <w:rPr>
          <w:spacing w:val="1"/>
        </w:rPr>
        <w:t xml:space="preserve"> </w:t>
      </w:r>
      <w:r>
        <w:t>por</w:t>
      </w:r>
      <w:r>
        <w:rPr>
          <w:spacing w:val="1"/>
        </w:rPr>
        <w:t xml:space="preserve"> </w:t>
      </w:r>
      <w:r>
        <w:t>la</w:t>
      </w:r>
      <w:r>
        <w:rPr>
          <w:spacing w:val="1"/>
        </w:rPr>
        <w:t xml:space="preserve"> </w:t>
      </w:r>
      <w:r>
        <w:t>siguiente</w:t>
      </w:r>
      <w:r>
        <w:rPr>
          <w:spacing w:val="1"/>
        </w:rPr>
        <w:t xml:space="preserve"> </w:t>
      </w:r>
      <w:r>
        <w:t>normatividad:</w:t>
      </w:r>
      <w:r>
        <w:rPr>
          <w:spacing w:val="63"/>
        </w:rPr>
        <w:t xml:space="preserve"> </w:t>
      </w:r>
      <w:r>
        <w:t>ley</w:t>
      </w:r>
      <w:r>
        <w:rPr>
          <w:spacing w:val="58"/>
        </w:rPr>
        <w:t xml:space="preserve"> </w:t>
      </w:r>
      <w:r>
        <w:t>1620</w:t>
      </w:r>
      <w:r>
        <w:rPr>
          <w:spacing w:val="62"/>
        </w:rPr>
        <w:t xml:space="preserve"> </w:t>
      </w:r>
      <w:r>
        <w:t>de</w:t>
      </w:r>
      <w:r>
        <w:rPr>
          <w:spacing w:val="65"/>
        </w:rPr>
        <w:t xml:space="preserve"> </w:t>
      </w:r>
      <w:r w:rsidR="007275CC">
        <w:t>2013, el</w:t>
      </w:r>
      <w:r>
        <w:rPr>
          <w:spacing w:val="63"/>
        </w:rPr>
        <w:t xml:space="preserve"> </w:t>
      </w:r>
      <w:r>
        <w:t>Decreto</w:t>
      </w:r>
      <w:r>
        <w:rPr>
          <w:spacing w:val="63"/>
        </w:rPr>
        <w:t xml:space="preserve"> </w:t>
      </w:r>
      <w:r>
        <w:t>reglamentario  1965</w:t>
      </w:r>
      <w:r>
        <w:rPr>
          <w:spacing w:val="62"/>
        </w:rPr>
        <w:t xml:space="preserve"> </w:t>
      </w:r>
      <w:r>
        <w:t>de</w:t>
      </w:r>
      <w:r>
        <w:rPr>
          <w:spacing w:val="64"/>
        </w:rPr>
        <w:t xml:space="preserve"> </w:t>
      </w:r>
      <w:r>
        <w:t>2013</w:t>
      </w:r>
      <w:r>
        <w:rPr>
          <w:spacing w:val="66"/>
        </w:rPr>
        <w:t xml:space="preserve"> </w:t>
      </w:r>
      <w:r>
        <w:t>y</w:t>
      </w:r>
      <w:r>
        <w:rPr>
          <w:spacing w:val="58"/>
        </w:rPr>
        <w:t xml:space="preserve"> </w:t>
      </w:r>
      <w:r>
        <w:t>lo</w:t>
      </w:r>
    </w:p>
    <w:p w14:paraId="6135CA02" w14:textId="77777777" w:rsidR="00FE34F1" w:rsidRDefault="00C47BA1">
      <w:pPr>
        <w:pStyle w:val="Textoindependiente"/>
        <w:spacing w:before="3"/>
        <w:ind w:left="462"/>
      </w:pPr>
      <w:proofErr w:type="gramStart"/>
      <w:r>
        <w:t>estipulado</w:t>
      </w:r>
      <w:proofErr w:type="gramEnd"/>
      <w:r>
        <w:rPr>
          <w:spacing w:val="35"/>
        </w:rPr>
        <w:t xml:space="preserve"> </w:t>
      </w:r>
      <w:r>
        <w:t>en</w:t>
      </w:r>
      <w:r>
        <w:rPr>
          <w:spacing w:val="35"/>
        </w:rPr>
        <w:t xml:space="preserve"> </w:t>
      </w:r>
      <w:r>
        <w:t>el</w:t>
      </w:r>
      <w:r>
        <w:rPr>
          <w:spacing w:val="34"/>
        </w:rPr>
        <w:t xml:space="preserve"> </w:t>
      </w:r>
      <w:r>
        <w:t>Decreto</w:t>
      </w:r>
      <w:r>
        <w:rPr>
          <w:spacing w:val="34"/>
        </w:rPr>
        <w:t xml:space="preserve"> </w:t>
      </w:r>
      <w:r>
        <w:t>1075</w:t>
      </w:r>
      <w:r>
        <w:rPr>
          <w:spacing w:val="35"/>
        </w:rPr>
        <w:t xml:space="preserve"> </w:t>
      </w:r>
      <w:r>
        <w:t>de</w:t>
      </w:r>
      <w:r>
        <w:rPr>
          <w:spacing w:val="33"/>
        </w:rPr>
        <w:t xml:space="preserve"> </w:t>
      </w:r>
      <w:r>
        <w:t>2015</w:t>
      </w:r>
      <w:r>
        <w:rPr>
          <w:spacing w:val="36"/>
        </w:rPr>
        <w:t xml:space="preserve"> </w:t>
      </w:r>
      <w:r>
        <w:t>Título</w:t>
      </w:r>
      <w:r>
        <w:rPr>
          <w:spacing w:val="36"/>
        </w:rPr>
        <w:t xml:space="preserve"> </w:t>
      </w:r>
      <w:r>
        <w:t>3.</w:t>
      </w:r>
      <w:r>
        <w:rPr>
          <w:spacing w:val="34"/>
        </w:rPr>
        <w:t xml:space="preserve"> </w:t>
      </w:r>
      <w:r>
        <w:t>Capítulo</w:t>
      </w:r>
      <w:r>
        <w:rPr>
          <w:spacing w:val="35"/>
        </w:rPr>
        <w:t xml:space="preserve"> </w:t>
      </w:r>
      <w:r>
        <w:t>1</w:t>
      </w:r>
      <w:r>
        <w:rPr>
          <w:spacing w:val="37"/>
        </w:rPr>
        <w:t xml:space="preserve"> </w:t>
      </w:r>
      <w:r>
        <w:t>y</w:t>
      </w:r>
      <w:r>
        <w:rPr>
          <w:spacing w:val="28"/>
        </w:rPr>
        <w:t xml:space="preserve"> </w:t>
      </w:r>
      <w:r>
        <w:t>sección</w:t>
      </w:r>
      <w:r>
        <w:rPr>
          <w:spacing w:val="35"/>
        </w:rPr>
        <w:t xml:space="preserve"> </w:t>
      </w:r>
      <w:r>
        <w:t>4,</w:t>
      </w:r>
      <w:r>
        <w:rPr>
          <w:spacing w:val="32"/>
        </w:rPr>
        <w:t xml:space="preserve"> </w:t>
      </w:r>
      <w:r>
        <w:t>artículo</w:t>
      </w:r>
    </w:p>
    <w:p w14:paraId="6793899D" w14:textId="77777777" w:rsidR="00FE34F1" w:rsidRDefault="00C47BA1">
      <w:pPr>
        <w:pStyle w:val="Textoindependiente"/>
        <w:spacing w:before="142"/>
        <w:ind w:left="462"/>
      </w:pPr>
      <w:r>
        <w:t>2.3.3.1.4.1</w:t>
      </w:r>
    </w:p>
    <w:p w14:paraId="2213328A" w14:textId="77777777" w:rsidR="00FE34F1" w:rsidRDefault="00FE34F1">
      <w:pPr>
        <w:sectPr w:rsidR="00FE34F1">
          <w:pgSz w:w="12250" w:h="15850"/>
          <w:pgMar w:top="1320" w:right="940" w:bottom="1220" w:left="1240" w:header="720" w:footer="1032" w:gutter="0"/>
          <w:cols w:space="720"/>
        </w:sectPr>
      </w:pPr>
    </w:p>
    <w:p w14:paraId="55869E31" w14:textId="77777777" w:rsidR="00FE34F1" w:rsidRDefault="00C47BA1">
      <w:pPr>
        <w:pStyle w:val="Textoindependiente"/>
        <w:spacing w:before="170" w:line="364" w:lineRule="auto"/>
        <w:ind w:left="462" w:right="761"/>
        <w:jc w:val="both"/>
      </w:pPr>
      <w:r>
        <w:lastRenderedPageBreak/>
        <w:t>El manual de convivencia puede entenderse como una herramienta en la que se</w:t>
      </w:r>
      <w:r>
        <w:rPr>
          <w:spacing w:val="1"/>
        </w:rPr>
        <w:t xml:space="preserve"> </w:t>
      </w:r>
      <w:r>
        <w:t>consignan los acuerdos de la comunidad educativa para facilitar y garantizar la</w:t>
      </w:r>
      <w:r>
        <w:rPr>
          <w:spacing w:val="1"/>
        </w:rPr>
        <w:t xml:space="preserve"> </w:t>
      </w:r>
      <w:r>
        <w:t>armonía en la vida diaria de los EE. En este sentido, se definen las expectativas</w:t>
      </w:r>
      <w:r>
        <w:rPr>
          <w:spacing w:val="1"/>
        </w:rPr>
        <w:t xml:space="preserve"> </w:t>
      </w:r>
      <w:r>
        <w:t>sobre la manera cómo deben actuar las personas que conforman la comunidad</w:t>
      </w:r>
      <w:r>
        <w:rPr>
          <w:spacing w:val="1"/>
        </w:rPr>
        <w:t xml:space="preserve"> </w:t>
      </w:r>
      <w:r>
        <w:t>educativa,</w:t>
      </w:r>
      <w:r>
        <w:rPr>
          <w:spacing w:val="1"/>
        </w:rPr>
        <w:t xml:space="preserve"> </w:t>
      </w:r>
      <w:r>
        <w:t>los</w:t>
      </w:r>
      <w:r>
        <w:rPr>
          <w:spacing w:val="1"/>
        </w:rPr>
        <w:t xml:space="preserve"> </w:t>
      </w:r>
      <w:r>
        <w:t>recursos</w:t>
      </w:r>
      <w:r>
        <w:rPr>
          <w:spacing w:val="1"/>
        </w:rPr>
        <w:t xml:space="preserve"> </w:t>
      </w:r>
      <w:r>
        <w:t>y</w:t>
      </w:r>
      <w:r>
        <w:rPr>
          <w:spacing w:val="1"/>
        </w:rPr>
        <w:t xml:space="preserve"> </w:t>
      </w:r>
      <w:r>
        <w:t>procedimientos</w:t>
      </w:r>
      <w:r>
        <w:rPr>
          <w:spacing w:val="1"/>
        </w:rPr>
        <w:t xml:space="preserve"> </w:t>
      </w:r>
      <w:r>
        <w:t>para</w:t>
      </w:r>
      <w:r>
        <w:rPr>
          <w:spacing w:val="1"/>
        </w:rPr>
        <w:t xml:space="preserve"> </w:t>
      </w:r>
      <w:r>
        <w:t>dirimir</w:t>
      </w:r>
      <w:r>
        <w:rPr>
          <w:spacing w:val="1"/>
        </w:rPr>
        <w:t xml:space="preserve"> </w:t>
      </w:r>
      <w:r>
        <w:t>conflictos,</w:t>
      </w:r>
      <w:r>
        <w:rPr>
          <w:spacing w:val="1"/>
        </w:rPr>
        <w:t xml:space="preserve"> </w:t>
      </w:r>
      <w:r>
        <w:t>así</w:t>
      </w:r>
      <w:r>
        <w:rPr>
          <w:spacing w:val="1"/>
        </w:rPr>
        <w:t xml:space="preserve"> </w:t>
      </w:r>
      <w:r>
        <w:t>como</w:t>
      </w:r>
      <w:r>
        <w:rPr>
          <w:spacing w:val="1"/>
        </w:rPr>
        <w:t xml:space="preserve"> </w:t>
      </w:r>
      <w:r>
        <w:t>las</w:t>
      </w:r>
      <w:r>
        <w:rPr>
          <w:spacing w:val="1"/>
        </w:rPr>
        <w:t xml:space="preserve"> </w:t>
      </w:r>
      <w:r>
        <w:t>consecuencias</w:t>
      </w:r>
      <w:r>
        <w:rPr>
          <w:spacing w:val="1"/>
        </w:rPr>
        <w:t xml:space="preserve"> </w:t>
      </w:r>
      <w:r>
        <w:t>de</w:t>
      </w:r>
      <w:r>
        <w:rPr>
          <w:spacing w:val="3"/>
        </w:rPr>
        <w:t xml:space="preserve"> </w:t>
      </w:r>
      <w:r>
        <w:t>incumplir</w:t>
      </w:r>
      <w:r>
        <w:rPr>
          <w:spacing w:val="2"/>
        </w:rPr>
        <w:t xml:space="preserve"> </w:t>
      </w:r>
      <w:r>
        <w:t>los</w:t>
      </w:r>
      <w:r>
        <w:rPr>
          <w:spacing w:val="2"/>
        </w:rPr>
        <w:t xml:space="preserve"> </w:t>
      </w:r>
      <w:r>
        <w:t>acuerdos</w:t>
      </w:r>
    </w:p>
    <w:p w14:paraId="286F9146" w14:textId="77777777" w:rsidR="00FE34F1" w:rsidRDefault="00C47BA1">
      <w:pPr>
        <w:pStyle w:val="Textoindependiente"/>
        <w:spacing w:before="5" w:line="364" w:lineRule="auto"/>
        <w:ind w:left="462" w:right="760"/>
        <w:jc w:val="both"/>
      </w:pPr>
      <w:r>
        <w:t>Los acuerdos consignados en el manual de convivencia se pueden entender como</w:t>
      </w:r>
      <w:r>
        <w:rPr>
          <w:spacing w:val="1"/>
        </w:rPr>
        <w:t xml:space="preserve"> </w:t>
      </w:r>
      <w:r>
        <w:t>pactos</w:t>
      </w:r>
      <w:r>
        <w:rPr>
          <w:spacing w:val="1"/>
        </w:rPr>
        <w:t xml:space="preserve"> </w:t>
      </w:r>
      <w:r>
        <w:t>que</w:t>
      </w:r>
      <w:r>
        <w:rPr>
          <w:spacing w:val="1"/>
        </w:rPr>
        <w:t xml:space="preserve"> </w:t>
      </w:r>
      <w:r>
        <w:t>se</w:t>
      </w:r>
      <w:r>
        <w:rPr>
          <w:spacing w:val="1"/>
        </w:rPr>
        <w:t xml:space="preserve"> </w:t>
      </w:r>
      <w:r>
        <w:t>construyen</w:t>
      </w:r>
      <w:r>
        <w:rPr>
          <w:spacing w:val="1"/>
        </w:rPr>
        <w:t xml:space="preserve"> </w:t>
      </w:r>
      <w:r>
        <w:t>con</w:t>
      </w:r>
      <w:r>
        <w:rPr>
          <w:spacing w:val="1"/>
        </w:rPr>
        <w:t xml:space="preserve"> </w:t>
      </w:r>
      <w:r>
        <w:t>la</w:t>
      </w:r>
      <w:r>
        <w:rPr>
          <w:spacing w:val="1"/>
        </w:rPr>
        <w:t xml:space="preserve"> </w:t>
      </w:r>
      <w:r>
        <w:t>participación</w:t>
      </w:r>
      <w:r>
        <w:rPr>
          <w:spacing w:val="1"/>
        </w:rPr>
        <w:t xml:space="preserve"> </w:t>
      </w:r>
      <w:r>
        <w:t>de</w:t>
      </w:r>
      <w:r>
        <w:rPr>
          <w:spacing w:val="1"/>
        </w:rPr>
        <w:t xml:space="preserve"> </w:t>
      </w:r>
      <w:r>
        <w:t>todas</w:t>
      </w:r>
      <w:r>
        <w:rPr>
          <w:spacing w:val="1"/>
        </w:rPr>
        <w:t xml:space="preserve"> </w:t>
      </w:r>
      <w:r>
        <w:t>las</w:t>
      </w:r>
      <w:r>
        <w:rPr>
          <w:spacing w:val="1"/>
        </w:rPr>
        <w:t xml:space="preserve"> </w:t>
      </w:r>
      <w:r>
        <w:t>personas</w:t>
      </w:r>
      <w:r>
        <w:rPr>
          <w:spacing w:val="1"/>
        </w:rPr>
        <w:t xml:space="preserve"> </w:t>
      </w:r>
      <w:r>
        <w:t>que</w:t>
      </w:r>
      <w:r>
        <w:rPr>
          <w:spacing w:val="1"/>
        </w:rPr>
        <w:t xml:space="preserve"> </w:t>
      </w:r>
      <w:r>
        <w:t>conforman</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Entre</w:t>
      </w:r>
      <w:r>
        <w:rPr>
          <w:spacing w:val="1"/>
        </w:rPr>
        <w:t xml:space="preserve"> </w:t>
      </w:r>
      <w:r>
        <w:t>sus</w:t>
      </w:r>
      <w:r>
        <w:rPr>
          <w:spacing w:val="1"/>
        </w:rPr>
        <w:t xml:space="preserve"> </w:t>
      </w:r>
      <w:r>
        <w:t>principales</w:t>
      </w:r>
      <w:r>
        <w:rPr>
          <w:spacing w:val="1"/>
        </w:rPr>
        <w:t xml:space="preserve"> </w:t>
      </w:r>
      <w:r>
        <w:t>objetivos</w:t>
      </w:r>
      <w:r>
        <w:rPr>
          <w:spacing w:val="1"/>
        </w:rPr>
        <w:t xml:space="preserve"> </w:t>
      </w:r>
      <w:r>
        <w:t>se</w:t>
      </w:r>
      <w:r>
        <w:rPr>
          <w:spacing w:val="1"/>
        </w:rPr>
        <w:t xml:space="preserve"> </w:t>
      </w:r>
      <w:r>
        <w:t>pueden</w:t>
      </w:r>
      <w:r>
        <w:rPr>
          <w:spacing w:val="-61"/>
        </w:rPr>
        <w:t xml:space="preserve"> </w:t>
      </w:r>
      <w:r>
        <w:t>nombrar:</w:t>
      </w:r>
    </w:p>
    <w:p w14:paraId="5B24EB3E" w14:textId="77777777" w:rsidR="00FE34F1" w:rsidRDefault="00C47BA1" w:rsidP="000B79BC">
      <w:pPr>
        <w:pStyle w:val="Prrafodelista"/>
        <w:numPr>
          <w:ilvl w:val="0"/>
          <w:numId w:val="23"/>
        </w:numPr>
        <w:tabs>
          <w:tab w:val="left" w:pos="613"/>
        </w:tabs>
        <w:spacing w:before="4"/>
        <w:ind w:left="612" w:hanging="151"/>
        <w:jc w:val="both"/>
        <w:rPr>
          <w:sz w:val="24"/>
        </w:rPr>
      </w:pPr>
      <w:r>
        <w:rPr>
          <w:sz w:val="24"/>
        </w:rPr>
        <w:t>Promover,</w:t>
      </w:r>
      <w:r>
        <w:rPr>
          <w:spacing w:val="1"/>
          <w:sz w:val="24"/>
        </w:rPr>
        <w:t xml:space="preserve"> </w:t>
      </w:r>
      <w:r>
        <w:rPr>
          <w:sz w:val="24"/>
        </w:rPr>
        <w:t>garantizar</w:t>
      </w:r>
      <w:r>
        <w:rPr>
          <w:spacing w:val="3"/>
          <w:sz w:val="24"/>
        </w:rPr>
        <w:t xml:space="preserve"> </w:t>
      </w:r>
      <w:r>
        <w:rPr>
          <w:sz w:val="24"/>
        </w:rPr>
        <w:t>y</w:t>
      </w:r>
      <w:r>
        <w:rPr>
          <w:spacing w:val="-3"/>
          <w:sz w:val="24"/>
        </w:rPr>
        <w:t xml:space="preserve"> </w:t>
      </w:r>
      <w:r>
        <w:rPr>
          <w:sz w:val="24"/>
        </w:rPr>
        <w:t>defender</w:t>
      </w:r>
      <w:r>
        <w:rPr>
          <w:spacing w:val="1"/>
          <w:sz w:val="24"/>
        </w:rPr>
        <w:t xml:space="preserve"> </w:t>
      </w:r>
      <w:r>
        <w:rPr>
          <w:sz w:val="24"/>
        </w:rPr>
        <w:t>los</w:t>
      </w:r>
      <w:r>
        <w:rPr>
          <w:spacing w:val="1"/>
          <w:sz w:val="24"/>
        </w:rPr>
        <w:t xml:space="preserve"> </w:t>
      </w:r>
      <w:r>
        <w:rPr>
          <w:sz w:val="24"/>
        </w:rPr>
        <w:t>DDHH</w:t>
      </w:r>
      <w:r>
        <w:rPr>
          <w:spacing w:val="4"/>
          <w:sz w:val="24"/>
        </w:rPr>
        <w:t xml:space="preserve"> </w:t>
      </w:r>
      <w:r>
        <w:rPr>
          <w:sz w:val="24"/>
        </w:rPr>
        <w:t>y</w:t>
      </w:r>
      <w:r>
        <w:rPr>
          <w:spacing w:val="-5"/>
          <w:sz w:val="24"/>
        </w:rPr>
        <w:t xml:space="preserve"> </w:t>
      </w:r>
      <w:r>
        <w:rPr>
          <w:sz w:val="24"/>
        </w:rPr>
        <w:t>DHSR.</w:t>
      </w:r>
    </w:p>
    <w:p w14:paraId="326187EF" w14:textId="77777777" w:rsidR="00FE34F1" w:rsidRDefault="00C47BA1" w:rsidP="000B79BC">
      <w:pPr>
        <w:pStyle w:val="Prrafodelista"/>
        <w:numPr>
          <w:ilvl w:val="0"/>
          <w:numId w:val="23"/>
        </w:numPr>
        <w:tabs>
          <w:tab w:val="left" w:pos="655"/>
        </w:tabs>
        <w:spacing w:before="143" w:line="364" w:lineRule="auto"/>
        <w:ind w:left="462" w:right="757" w:firstLine="0"/>
        <w:jc w:val="both"/>
        <w:rPr>
          <w:sz w:val="24"/>
        </w:rPr>
      </w:pPr>
      <w:r>
        <w:rPr>
          <w:sz w:val="24"/>
        </w:rPr>
        <w:t>Establecer normas paras las funciones, deberes, comportamientos y actitudes</w:t>
      </w:r>
      <w:r>
        <w:rPr>
          <w:spacing w:val="1"/>
          <w:sz w:val="24"/>
        </w:rPr>
        <w:t xml:space="preserve"> </w:t>
      </w:r>
      <w:r>
        <w:rPr>
          <w:sz w:val="24"/>
        </w:rPr>
        <w:t xml:space="preserve">pactados por la    </w:t>
      </w:r>
      <w:r>
        <w:rPr>
          <w:spacing w:val="1"/>
          <w:sz w:val="24"/>
        </w:rPr>
        <w:t xml:space="preserve"> </w:t>
      </w:r>
      <w:r>
        <w:rPr>
          <w:sz w:val="24"/>
        </w:rPr>
        <w:t>comunidad educativa entre sí y con el entorno escolar, de</w:t>
      </w:r>
      <w:r>
        <w:rPr>
          <w:spacing w:val="1"/>
          <w:sz w:val="24"/>
        </w:rPr>
        <w:t xml:space="preserve"> </w:t>
      </w:r>
      <w:r>
        <w:rPr>
          <w:sz w:val="24"/>
        </w:rPr>
        <w:t xml:space="preserve">manera tal que se garantice el ejercicio  </w:t>
      </w:r>
      <w:r>
        <w:rPr>
          <w:spacing w:val="1"/>
          <w:sz w:val="24"/>
        </w:rPr>
        <w:t xml:space="preserve"> </w:t>
      </w:r>
      <w:r>
        <w:rPr>
          <w:sz w:val="24"/>
        </w:rPr>
        <w:t>de los derechos de todas las personas</w:t>
      </w:r>
      <w:r>
        <w:rPr>
          <w:spacing w:val="1"/>
          <w:sz w:val="24"/>
        </w:rPr>
        <w:t xml:space="preserve"> </w:t>
      </w:r>
      <w:r>
        <w:rPr>
          <w:sz w:val="24"/>
        </w:rPr>
        <w:t>que</w:t>
      </w:r>
      <w:r>
        <w:rPr>
          <w:spacing w:val="1"/>
          <w:sz w:val="24"/>
        </w:rPr>
        <w:t xml:space="preserve"> </w:t>
      </w:r>
      <w:r>
        <w:rPr>
          <w:sz w:val="24"/>
        </w:rPr>
        <w:t>la</w:t>
      </w:r>
      <w:r>
        <w:rPr>
          <w:spacing w:val="3"/>
          <w:sz w:val="24"/>
        </w:rPr>
        <w:t xml:space="preserve"> </w:t>
      </w:r>
      <w:r>
        <w:rPr>
          <w:sz w:val="24"/>
        </w:rPr>
        <w:t>conforman.</w:t>
      </w:r>
    </w:p>
    <w:p w14:paraId="62A8B091" w14:textId="77777777" w:rsidR="00FE34F1" w:rsidRDefault="00C47BA1" w:rsidP="000B79BC">
      <w:pPr>
        <w:pStyle w:val="Prrafodelista"/>
        <w:numPr>
          <w:ilvl w:val="0"/>
          <w:numId w:val="23"/>
        </w:numPr>
        <w:tabs>
          <w:tab w:val="left" w:pos="749"/>
        </w:tabs>
        <w:spacing w:before="5" w:line="364" w:lineRule="auto"/>
        <w:ind w:left="462" w:right="763" w:firstLine="66"/>
        <w:jc w:val="both"/>
        <w:rPr>
          <w:sz w:val="24"/>
        </w:rPr>
      </w:pPr>
      <w:r>
        <w:rPr>
          <w:sz w:val="24"/>
        </w:rPr>
        <w:t>Fortalecer</w:t>
      </w:r>
      <w:r>
        <w:rPr>
          <w:spacing w:val="1"/>
          <w:sz w:val="24"/>
        </w:rPr>
        <w:t xml:space="preserve"> </w:t>
      </w:r>
      <w:r>
        <w:rPr>
          <w:sz w:val="24"/>
        </w:rPr>
        <w:t>procesos</w:t>
      </w:r>
      <w:r>
        <w:rPr>
          <w:spacing w:val="1"/>
          <w:sz w:val="24"/>
        </w:rPr>
        <w:t xml:space="preserve"> </w:t>
      </w:r>
      <w:r>
        <w:rPr>
          <w:sz w:val="24"/>
        </w:rPr>
        <w:t>en</w:t>
      </w:r>
      <w:r>
        <w:rPr>
          <w:spacing w:val="1"/>
          <w:sz w:val="24"/>
        </w:rPr>
        <w:t xml:space="preserve"> </w:t>
      </w:r>
      <w:r>
        <w:rPr>
          <w:sz w:val="24"/>
        </w:rPr>
        <w:t>torno</w:t>
      </w:r>
      <w:r>
        <w:rPr>
          <w:spacing w:val="1"/>
          <w:sz w:val="24"/>
        </w:rPr>
        <w:t xml:space="preserve"> </w:t>
      </w:r>
      <w:r>
        <w:rPr>
          <w:sz w:val="24"/>
        </w:rPr>
        <w:t>a</w:t>
      </w:r>
      <w:r>
        <w:rPr>
          <w:spacing w:val="1"/>
          <w:sz w:val="24"/>
        </w:rPr>
        <w:t xml:space="preserve"> </w:t>
      </w:r>
      <w:r>
        <w:rPr>
          <w:sz w:val="24"/>
        </w:rPr>
        <w:t>las</w:t>
      </w:r>
      <w:r>
        <w:rPr>
          <w:spacing w:val="1"/>
          <w:sz w:val="24"/>
        </w:rPr>
        <w:t xml:space="preserve"> </w:t>
      </w:r>
      <w:r>
        <w:rPr>
          <w:sz w:val="24"/>
        </w:rPr>
        <w:t>medidas</w:t>
      </w:r>
      <w:r>
        <w:rPr>
          <w:spacing w:val="1"/>
          <w:sz w:val="24"/>
        </w:rPr>
        <w:t xml:space="preserve"> </w:t>
      </w:r>
      <w:r>
        <w:rPr>
          <w:sz w:val="24"/>
        </w:rPr>
        <w:t>pedagógicas</w:t>
      </w:r>
      <w:r>
        <w:rPr>
          <w:spacing w:val="1"/>
          <w:sz w:val="24"/>
        </w:rPr>
        <w:t xml:space="preserve"> </w:t>
      </w:r>
      <w:r>
        <w:rPr>
          <w:sz w:val="24"/>
        </w:rPr>
        <w:t>y</w:t>
      </w:r>
      <w:r>
        <w:rPr>
          <w:spacing w:val="1"/>
          <w:sz w:val="24"/>
        </w:rPr>
        <w:t xml:space="preserve"> </w:t>
      </w:r>
      <w:r>
        <w:rPr>
          <w:sz w:val="24"/>
        </w:rPr>
        <w:t>alternativas</w:t>
      </w:r>
      <w:r>
        <w:rPr>
          <w:spacing w:val="1"/>
          <w:sz w:val="24"/>
        </w:rPr>
        <w:t xml:space="preserve"> </w:t>
      </w:r>
      <w:r>
        <w:rPr>
          <w:sz w:val="24"/>
        </w:rPr>
        <w:t>de</w:t>
      </w:r>
      <w:r>
        <w:rPr>
          <w:spacing w:val="1"/>
          <w:sz w:val="24"/>
        </w:rPr>
        <w:t xml:space="preserve"> </w:t>
      </w:r>
      <w:r>
        <w:rPr>
          <w:sz w:val="24"/>
        </w:rPr>
        <w:t>solución</w:t>
      </w:r>
      <w:r>
        <w:rPr>
          <w:spacing w:val="1"/>
          <w:sz w:val="24"/>
        </w:rPr>
        <w:t xml:space="preserve"> </w:t>
      </w:r>
      <w:r>
        <w:rPr>
          <w:sz w:val="24"/>
        </w:rPr>
        <w:t>para</w:t>
      </w:r>
      <w:r>
        <w:rPr>
          <w:spacing w:val="1"/>
          <w:sz w:val="24"/>
        </w:rPr>
        <w:t xml:space="preserve"> </w:t>
      </w:r>
      <w:r>
        <w:rPr>
          <w:sz w:val="24"/>
        </w:rPr>
        <w:t>las</w:t>
      </w:r>
      <w:r>
        <w:rPr>
          <w:spacing w:val="5"/>
          <w:sz w:val="24"/>
        </w:rPr>
        <w:t xml:space="preserve"> </w:t>
      </w:r>
      <w:r>
        <w:rPr>
          <w:sz w:val="24"/>
        </w:rPr>
        <w:t>situaciones</w:t>
      </w:r>
      <w:r>
        <w:rPr>
          <w:spacing w:val="2"/>
          <w:sz w:val="24"/>
        </w:rPr>
        <w:t xml:space="preserve"> </w:t>
      </w:r>
      <w:r>
        <w:rPr>
          <w:sz w:val="24"/>
        </w:rPr>
        <w:t>que</w:t>
      </w:r>
      <w:r>
        <w:rPr>
          <w:spacing w:val="1"/>
          <w:sz w:val="24"/>
        </w:rPr>
        <w:t xml:space="preserve"> </w:t>
      </w:r>
      <w:r>
        <w:rPr>
          <w:sz w:val="24"/>
        </w:rPr>
        <w:t>afectan</w:t>
      </w:r>
      <w:r>
        <w:rPr>
          <w:spacing w:val="2"/>
          <w:sz w:val="24"/>
        </w:rPr>
        <w:t xml:space="preserve"> </w:t>
      </w:r>
      <w:r>
        <w:rPr>
          <w:sz w:val="24"/>
        </w:rPr>
        <w:t>la</w:t>
      </w:r>
      <w:r>
        <w:rPr>
          <w:spacing w:val="2"/>
          <w:sz w:val="24"/>
        </w:rPr>
        <w:t xml:space="preserve"> </w:t>
      </w:r>
      <w:r>
        <w:rPr>
          <w:sz w:val="24"/>
        </w:rPr>
        <w:t>convivencia</w:t>
      </w:r>
      <w:r>
        <w:rPr>
          <w:spacing w:val="1"/>
          <w:sz w:val="24"/>
        </w:rPr>
        <w:t xml:space="preserve"> </w:t>
      </w:r>
      <w:r>
        <w:rPr>
          <w:sz w:val="24"/>
        </w:rPr>
        <w:t>escolar.</w:t>
      </w:r>
    </w:p>
    <w:p w14:paraId="7C8A9538" w14:textId="381B12D0" w:rsidR="00FE34F1" w:rsidRDefault="00C47BA1">
      <w:pPr>
        <w:pStyle w:val="Textoindependiente"/>
        <w:spacing w:before="2" w:line="364" w:lineRule="auto"/>
        <w:ind w:left="462" w:right="755"/>
        <w:jc w:val="both"/>
      </w:pPr>
      <w:r>
        <w:t xml:space="preserve">El manual de convivencia del CER CASITAS, ha sido ajustado, </w:t>
      </w:r>
      <w:proofErr w:type="spellStart"/>
      <w:r>
        <w:t>resignificado</w:t>
      </w:r>
      <w:proofErr w:type="spellEnd"/>
      <w:r>
        <w:t xml:space="preserve"> y</w:t>
      </w:r>
      <w:r>
        <w:rPr>
          <w:spacing w:val="1"/>
        </w:rPr>
        <w:t xml:space="preserve"> </w:t>
      </w:r>
      <w:r>
        <w:t>actualizado</w:t>
      </w:r>
      <w:r>
        <w:rPr>
          <w:spacing w:val="59"/>
        </w:rPr>
        <w:t xml:space="preserve"> </w:t>
      </w:r>
      <w:r>
        <w:t>en</w:t>
      </w:r>
      <w:r>
        <w:rPr>
          <w:spacing w:val="28"/>
        </w:rPr>
        <w:t xml:space="preserve"> </w:t>
      </w:r>
      <w:r>
        <w:t>el</w:t>
      </w:r>
      <w:r>
        <w:rPr>
          <w:spacing w:val="28"/>
        </w:rPr>
        <w:t xml:space="preserve"> </w:t>
      </w:r>
      <w:r>
        <w:t>presente</w:t>
      </w:r>
      <w:r>
        <w:rPr>
          <w:spacing w:val="29"/>
        </w:rPr>
        <w:t xml:space="preserve"> </w:t>
      </w:r>
      <w:r>
        <w:t>año</w:t>
      </w:r>
      <w:r>
        <w:rPr>
          <w:spacing w:val="29"/>
        </w:rPr>
        <w:t xml:space="preserve"> </w:t>
      </w:r>
      <w:r>
        <w:t>(20</w:t>
      </w:r>
      <w:r w:rsidR="005106A8">
        <w:t>22</w:t>
      </w:r>
      <w:r>
        <w:t>),</w:t>
      </w:r>
      <w:r>
        <w:rPr>
          <w:spacing w:val="28"/>
        </w:rPr>
        <w:t xml:space="preserve"> </w:t>
      </w:r>
      <w:r>
        <w:t>el</w:t>
      </w:r>
      <w:r>
        <w:rPr>
          <w:spacing w:val="28"/>
        </w:rPr>
        <w:t xml:space="preserve"> </w:t>
      </w:r>
      <w:r>
        <w:t>cual</w:t>
      </w:r>
      <w:r>
        <w:rPr>
          <w:spacing w:val="29"/>
        </w:rPr>
        <w:t xml:space="preserve"> </w:t>
      </w:r>
      <w:r>
        <w:t>contiene</w:t>
      </w:r>
      <w:r>
        <w:rPr>
          <w:spacing w:val="30"/>
        </w:rPr>
        <w:t xml:space="preserve"> </w:t>
      </w:r>
      <w:r>
        <w:t>la</w:t>
      </w:r>
      <w:r>
        <w:rPr>
          <w:spacing w:val="29"/>
        </w:rPr>
        <w:t xml:space="preserve"> </w:t>
      </w:r>
      <w:r>
        <w:t>normatividad</w:t>
      </w:r>
      <w:r>
        <w:rPr>
          <w:spacing w:val="27"/>
        </w:rPr>
        <w:t xml:space="preserve"> </w:t>
      </w:r>
      <w:r>
        <w:t>vigente,</w:t>
      </w:r>
      <w:r>
        <w:rPr>
          <w:spacing w:val="-62"/>
        </w:rPr>
        <w:t xml:space="preserve"> </w:t>
      </w:r>
      <w:r>
        <w:t>las</w:t>
      </w:r>
      <w:r>
        <w:rPr>
          <w:spacing w:val="1"/>
        </w:rPr>
        <w:t xml:space="preserve"> </w:t>
      </w:r>
      <w:r>
        <w:t>sentencias</w:t>
      </w:r>
      <w:r>
        <w:rPr>
          <w:spacing w:val="1"/>
        </w:rPr>
        <w:t xml:space="preserve"> </w:t>
      </w:r>
      <w:r>
        <w:t>constitucionales,</w:t>
      </w:r>
      <w:r>
        <w:rPr>
          <w:spacing w:val="1"/>
        </w:rPr>
        <w:t xml:space="preserve"> </w:t>
      </w:r>
      <w:r>
        <w:t>las</w:t>
      </w:r>
      <w:r>
        <w:rPr>
          <w:spacing w:val="1"/>
        </w:rPr>
        <w:t xml:space="preserve"> </w:t>
      </w:r>
      <w:r>
        <w:t>normas</w:t>
      </w:r>
      <w:r>
        <w:rPr>
          <w:spacing w:val="1"/>
        </w:rPr>
        <w:t xml:space="preserve"> </w:t>
      </w:r>
      <w:r>
        <w:t>internacionales</w:t>
      </w:r>
      <w:r>
        <w:rPr>
          <w:spacing w:val="1"/>
        </w:rPr>
        <w:t xml:space="preserve"> </w:t>
      </w:r>
      <w:r>
        <w:t>que</w:t>
      </w:r>
      <w:r>
        <w:rPr>
          <w:spacing w:val="1"/>
        </w:rPr>
        <w:t xml:space="preserve"> </w:t>
      </w:r>
      <w:r>
        <w:t>defienden</w:t>
      </w:r>
      <w:r>
        <w:rPr>
          <w:spacing w:val="1"/>
        </w:rPr>
        <w:t xml:space="preserve"> </w:t>
      </w:r>
      <w:r>
        <w:t>los</w:t>
      </w:r>
      <w:r>
        <w:rPr>
          <w:spacing w:val="1"/>
        </w:rPr>
        <w:t xml:space="preserve"> </w:t>
      </w:r>
      <w:r>
        <w:t>derechos</w:t>
      </w:r>
      <w:r>
        <w:rPr>
          <w:spacing w:val="1"/>
        </w:rPr>
        <w:t xml:space="preserve"> </w:t>
      </w:r>
      <w:r>
        <w:t>de</w:t>
      </w:r>
      <w:r>
        <w:rPr>
          <w:spacing w:val="1"/>
        </w:rPr>
        <w:t xml:space="preserve"> </w:t>
      </w:r>
      <w:r>
        <w:t>los</w:t>
      </w:r>
      <w:r>
        <w:rPr>
          <w:spacing w:val="1"/>
        </w:rPr>
        <w:t xml:space="preserve"> </w:t>
      </w:r>
      <w:r>
        <w:t>niños</w:t>
      </w:r>
      <w:r>
        <w:rPr>
          <w:spacing w:val="1"/>
        </w:rPr>
        <w:t xml:space="preserve"> </w:t>
      </w:r>
      <w:r>
        <w:t>y</w:t>
      </w:r>
      <w:r>
        <w:rPr>
          <w:spacing w:val="1"/>
        </w:rPr>
        <w:t xml:space="preserve"> </w:t>
      </w:r>
      <w:r>
        <w:t>niñas</w:t>
      </w:r>
      <w:r>
        <w:rPr>
          <w:spacing w:val="1"/>
        </w:rPr>
        <w:t xml:space="preserve"> </w:t>
      </w:r>
      <w:r w:rsidR="007F1893">
        <w:t xml:space="preserve">según </w:t>
      </w:r>
      <w:r>
        <w:t>la</w:t>
      </w:r>
      <w:r>
        <w:rPr>
          <w:spacing w:val="1"/>
        </w:rPr>
        <w:t xml:space="preserve"> </w:t>
      </w:r>
      <w:r>
        <w:t>ley</w:t>
      </w:r>
      <w:r>
        <w:rPr>
          <w:spacing w:val="1"/>
        </w:rPr>
        <w:t xml:space="preserve"> </w:t>
      </w:r>
      <w:r>
        <w:t>1098</w:t>
      </w:r>
      <w:r>
        <w:rPr>
          <w:spacing w:val="1"/>
        </w:rPr>
        <w:t xml:space="preserve"> </w:t>
      </w:r>
      <w:r>
        <w:t>de</w:t>
      </w:r>
      <w:r>
        <w:rPr>
          <w:spacing w:val="1"/>
        </w:rPr>
        <w:t xml:space="preserve"> </w:t>
      </w:r>
      <w:r>
        <w:t>2006.</w:t>
      </w:r>
      <w:r>
        <w:rPr>
          <w:spacing w:val="64"/>
        </w:rPr>
        <w:t xml:space="preserve"> </w:t>
      </w:r>
      <w:r>
        <w:t>Este</w:t>
      </w:r>
      <w:r>
        <w:rPr>
          <w:spacing w:val="63"/>
        </w:rPr>
        <w:t xml:space="preserve"> </w:t>
      </w:r>
      <w:r>
        <w:t>Manual</w:t>
      </w:r>
      <w:r>
        <w:rPr>
          <w:spacing w:val="64"/>
        </w:rPr>
        <w:t xml:space="preserve"> </w:t>
      </w:r>
      <w:r>
        <w:t>se</w:t>
      </w:r>
      <w:r>
        <w:rPr>
          <w:spacing w:val="1"/>
        </w:rPr>
        <w:t xml:space="preserve"> </w:t>
      </w:r>
      <w:r>
        <w:t>encuentra registrado en la Secretaría de educación departamental y</w:t>
      </w:r>
      <w:r>
        <w:rPr>
          <w:spacing w:val="1"/>
        </w:rPr>
        <w:t xml:space="preserve"> </w:t>
      </w:r>
      <w:r>
        <w:t>se realizó su</w:t>
      </w:r>
      <w:r>
        <w:rPr>
          <w:spacing w:val="1"/>
        </w:rPr>
        <w:t xml:space="preserve"> </w:t>
      </w:r>
      <w:r>
        <w:t>proceso</w:t>
      </w:r>
      <w:r>
        <w:rPr>
          <w:spacing w:val="16"/>
        </w:rPr>
        <w:t xml:space="preserve"> </w:t>
      </w:r>
      <w:r>
        <w:t>de</w:t>
      </w:r>
      <w:r>
        <w:rPr>
          <w:spacing w:val="19"/>
        </w:rPr>
        <w:t xml:space="preserve"> </w:t>
      </w:r>
      <w:r>
        <w:t>deliberación,</w:t>
      </w:r>
      <w:r>
        <w:rPr>
          <w:spacing w:val="18"/>
        </w:rPr>
        <w:t xml:space="preserve"> </w:t>
      </w:r>
      <w:r>
        <w:t>aprobación</w:t>
      </w:r>
      <w:r>
        <w:rPr>
          <w:spacing w:val="17"/>
        </w:rPr>
        <w:t xml:space="preserve"> </w:t>
      </w:r>
      <w:r>
        <w:t>y</w:t>
      </w:r>
      <w:r>
        <w:rPr>
          <w:spacing w:val="17"/>
        </w:rPr>
        <w:t xml:space="preserve"> </w:t>
      </w:r>
      <w:r>
        <w:t>adopción</w:t>
      </w:r>
      <w:r>
        <w:rPr>
          <w:spacing w:val="18"/>
        </w:rPr>
        <w:t xml:space="preserve"> </w:t>
      </w:r>
      <w:r>
        <w:t>mediante</w:t>
      </w:r>
      <w:r>
        <w:rPr>
          <w:spacing w:val="19"/>
        </w:rPr>
        <w:t xml:space="preserve"> </w:t>
      </w:r>
      <w:r>
        <w:t>acta,</w:t>
      </w:r>
      <w:r>
        <w:rPr>
          <w:spacing w:val="18"/>
        </w:rPr>
        <w:t xml:space="preserve"> </w:t>
      </w:r>
      <w:r>
        <w:t>el</w:t>
      </w:r>
      <w:r>
        <w:rPr>
          <w:spacing w:val="19"/>
        </w:rPr>
        <w:t xml:space="preserve"> </w:t>
      </w:r>
      <w:r>
        <w:t>cual</w:t>
      </w:r>
      <w:r>
        <w:rPr>
          <w:spacing w:val="18"/>
        </w:rPr>
        <w:t xml:space="preserve"> </w:t>
      </w:r>
      <w:r>
        <w:t>reposa</w:t>
      </w:r>
      <w:r>
        <w:rPr>
          <w:spacing w:val="19"/>
        </w:rPr>
        <w:t xml:space="preserve"> </w:t>
      </w:r>
      <w:r>
        <w:t>en</w:t>
      </w:r>
      <w:r>
        <w:rPr>
          <w:spacing w:val="-61"/>
        </w:rPr>
        <w:t xml:space="preserve"> </w:t>
      </w:r>
      <w:r>
        <w:t>el</w:t>
      </w:r>
      <w:r>
        <w:rPr>
          <w:spacing w:val="2"/>
        </w:rPr>
        <w:t xml:space="preserve"> </w:t>
      </w:r>
      <w:r>
        <w:t>mismo</w:t>
      </w:r>
      <w:r>
        <w:rPr>
          <w:spacing w:val="3"/>
        </w:rPr>
        <w:t xml:space="preserve"> </w:t>
      </w:r>
      <w:r>
        <w:t>manual</w:t>
      </w:r>
      <w:r>
        <w:rPr>
          <w:spacing w:val="3"/>
        </w:rPr>
        <w:t xml:space="preserve"> </w:t>
      </w:r>
      <w:r>
        <w:t>como</w:t>
      </w:r>
      <w:r>
        <w:rPr>
          <w:spacing w:val="3"/>
        </w:rPr>
        <w:t xml:space="preserve"> </w:t>
      </w:r>
      <w:r>
        <w:t>anexo.</w:t>
      </w:r>
    </w:p>
    <w:p w14:paraId="6B8B90C8" w14:textId="77777777" w:rsidR="00FE34F1" w:rsidRDefault="00FE34F1">
      <w:pPr>
        <w:pStyle w:val="Textoindependiente"/>
        <w:spacing w:before="3"/>
        <w:rPr>
          <w:sz w:val="37"/>
        </w:rPr>
      </w:pPr>
    </w:p>
    <w:p w14:paraId="06AFA814" w14:textId="0FA91B49" w:rsidR="007755F5" w:rsidRDefault="00C47BA1" w:rsidP="007755F5">
      <w:pPr>
        <w:pStyle w:val="Textoindependiente"/>
        <w:spacing w:line="364" w:lineRule="auto"/>
        <w:ind w:right="1751" w:firstLine="462"/>
        <w:rPr>
          <w:spacing w:val="-61"/>
        </w:rPr>
      </w:pPr>
      <w:r>
        <w:t>Este Manual de convivencia contiene entre otros aspectos lo</w:t>
      </w:r>
      <w:r w:rsidR="007755F5">
        <w:t xml:space="preserve">s </w:t>
      </w:r>
      <w:r>
        <w:t>siguientes:</w:t>
      </w:r>
      <w:r>
        <w:rPr>
          <w:spacing w:val="-61"/>
        </w:rPr>
        <w:t xml:space="preserve"> </w:t>
      </w:r>
      <w:r w:rsidR="007755F5">
        <w:rPr>
          <w:spacing w:val="-61"/>
        </w:rPr>
        <w:t xml:space="preserve">     </w:t>
      </w:r>
    </w:p>
    <w:p w14:paraId="643E4A35" w14:textId="2ECCED12" w:rsidR="00FE34F1" w:rsidRDefault="00C47BA1" w:rsidP="000B79BC">
      <w:pPr>
        <w:pStyle w:val="Textoindependiente"/>
        <w:numPr>
          <w:ilvl w:val="0"/>
          <w:numId w:val="38"/>
        </w:numPr>
        <w:spacing w:line="364" w:lineRule="auto"/>
        <w:ind w:right="1751"/>
      </w:pPr>
      <w:r>
        <w:t>La</w:t>
      </w:r>
      <w:r>
        <w:rPr>
          <w:spacing w:val="2"/>
        </w:rPr>
        <w:t xml:space="preserve"> </w:t>
      </w:r>
      <w:r>
        <w:t>identificación</w:t>
      </w:r>
      <w:r>
        <w:rPr>
          <w:spacing w:val="3"/>
        </w:rPr>
        <w:t xml:space="preserve"> </w:t>
      </w:r>
      <w:r>
        <w:t>general</w:t>
      </w:r>
      <w:r>
        <w:rPr>
          <w:spacing w:val="3"/>
        </w:rPr>
        <w:t xml:space="preserve"> </w:t>
      </w:r>
      <w:r>
        <w:t>del</w:t>
      </w:r>
      <w:r>
        <w:rPr>
          <w:spacing w:val="3"/>
        </w:rPr>
        <w:t xml:space="preserve"> </w:t>
      </w:r>
      <w:r>
        <w:t>CER.</w:t>
      </w:r>
    </w:p>
    <w:p w14:paraId="44B1AF57" w14:textId="77777777" w:rsidR="00FE34F1" w:rsidRDefault="00C47BA1" w:rsidP="000B79BC">
      <w:pPr>
        <w:pStyle w:val="Textoindependiente"/>
        <w:numPr>
          <w:ilvl w:val="0"/>
          <w:numId w:val="38"/>
        </w:numPr>
        <w:spacing w:before="2" w:line="364" w:lineRule="auto"/>
        <w:ind w:right="759"/>
      </w:pPr>
      <w:r>
        <w:t>Los</w:t>
      </w:r>
      <w:r>
        <w:rPr>
          <w:spacing w:val="45"/>
        </w:rPr>
        <w:t xml:space="preserve"> </w:t>
      </w:r>
      <w:r>
        <w:t>derechos</w:t>
      </w:r>
      <w:r>
        <w:rPr>
          <w:spacing w:val="45"/>
        </w:rPr>
        <w:t xml:space="preserve"> </w:t>
      </w:r>
      <w:r>
        <w:t>de</w:t>
      </w:r>
      <w:r>
        <w:rPr>
          <w:spacing w:val="46"/>
        </w:rPr>
        <w:t xml:space="preserve"> </w:t>
      </w:r>
      <w:r>
        <w:t>los</w:t>
      </w:r>
      <w:r>
        <w:rPr>
          <w:spacing w:val="45"/>
        </w:rPr>
        <w:t xml:space="preserve"> </w:t>
      </w:r>
      <w:r>
        <w:t>estudiantes</w:t>
      </w:r>
      <w:r>
        <w:rPr>
          <w:spacing w:val="46"/>
        </w:rPr>
        <w:t xml:space="preserve"> </w:t>
      </w:r>
      <w:r>
        <w:t>con</w:t>
      </w:r>
      <w:r>
        <w:rPr>
          <w:spacing w:val="45"/>
        </w:rPr>
        <w:t xml:space="preserve"> </w:t>
      </w:r>
      <w:r>
        <w:t>base</w:t>
      </w:r>
      <w:r>
        <w:rPr>
          <w:spacing w:val="46"/>
        </w:rPr>
        <w:t xml:space="preserve"> </w:t>
      </w:r>
      <w:r>
        <w:t>en</w:t>
      </w:r>
      <w:r>
        <w:rPr>
          <w:spacing w:val="45"/>
        </w:rPr>
        <w:t xml:space="preserve"> </w:t>
      </w:r>
      <w:r>
        <w:t>las</w:t>
      </w:r>
      <w:r>
        <w:rPr>
          <w:spacing w:val="44"/>
        </w:rPr>
        <w:t xml:space="preserve"> </w:t>
      </w:r>
      <w:r>
        <w:t>normas</w:t>
      </w:r>
      <w:r>
        <w:rPr>
          <w:spacing w:val="45"/>
        </w:rPr>
        <w:t xml:space="preserve"> </w:t>
      </w:r>
      <w:r>
        <w:t>legales</w:t>
      </w:r>
      <w:r>
        <w:rPr>
          <w:spacing w:val="45"/>
        </w:rPr>
        <w:t xml:space="preserve"> </w:t>
      </w:r>
      <w:r>
        <w:t>vigentes</w:t>
      </w:r>
      <w:r>
        <w:rPr>
          <w:spacing w:val="46"/>
        </w:rPr>
        <w:t xml:space="preserve"> </w:t>
      </w:r>
      <w:r>
        <w:t>(ley</w:t>
      </w:r>
      <w:r>
        <w:rPr>
          <w:spacing w:val="-61"/>
        </w:rPr>
        <w:t xml:space="preserve"> </w:t>
      </w:r>
      <w:r>
        <w:t>1098</w:t>
      </w:r>
      <w:r>
        <w:rPr>
          <w:spacing w:val="2"/>
        </w:rPr>
        <w:t xml:space="preserve"> </w:t>
      </w:r>
      <w:r>
        <w:t>de</w:t>
      </w:r>
      <w:r>
        <w:rPr>
          <w:spacing w:val="1"/>
        </w:rPr>
        <w:t xml:space="preserve"> </w:t>
      </w:r>
      <w:r>
        <w:t>2006). Sentencias</w:t>
      </w:r>
      <w:r>
        <w:rPr>
          <w:spacing w:val="1"/>
        </w:rPr>
        <w:t xml:space="preserve"> </w:t>
      </w:r>
      <w:r>
        <w:t>constitucionales,</w:t>
      </w:r>
      <w:r>
        <w:rPr>
          <w:spacing w:val="1"/>
        </w:rPr>
        <w:t xml:space="preserve"> </w:t>
      </w:r>
      <w:r>
        <w:t>normas</w:t>
      </w:r>
      <w:r>
        <w:rPr>
          <w:spacing w:val="2"/>
        </w:rPr>
        <w:t xml:space="preserve"> </w:t>
      </w:r>
      <w:r>
        <w:t>internacionales.</w:t>
      </w:r>
    </w:p>
    <w:p w14:paraId="6FA07F82" w14:textId="77777777" w:rsidR="00FE34F1" w:rsidRDefault="00C47BA1" w:rsidP="000B79BC">
      <w:pPr>
        <w:pStyle w:val="Textoindependiente"/>
        <w:numPr>
          <w:ilvl w:val="0"/>
          <w:numId w:val="38"/>
        </w:numPr>
        <w:spacing w:before="3"/>
      </w:pPr>
      <w:r>
        <w:lastRenderedPageBreak/>
        <w:t>Conceptos de</w:t>
      </w:r>
      <w:r>
        <w:rPr>
          <w:spacing w:val="2"/>
        </w:rPr>
        <w:t xml:space="preserve"> </w:t>
      </w:r>
      <w:r>
        <w:t>género,</w:t>
      </w:r>
      <w:r>
        <w:rPr>
          <w:spacing w:val="-1"/>
        </w:rPr>
        <w:t xml:space="preserve"> </w:t>
      </w:r>
      <w:r>
        <w:t>pluralidad</w:t>
      </w:r>
      <w:r>
        <w:rPr>
          <w:spacing w:val="3"/>
        </w:rPr>
        <w:t xml:space="preserve"> </w:t>
      </w:r>
      <w:r>
        <w:t>y</w:t>
      </w:r>
      <w:r>
        <w:rPr>
          <w:spacing w:val="-4"/>
        </w:rPr>
        <w:t xml:space="preserve"> </w:t>
      </w:r>
      <w:r>
        <w:t>demás,</w:t>
      </w:r>
      <w:r>
        <w:rPr>
          <w:spacing w:val="1"/>
        </w:rPr>
        <w:t xml:space="preserve"> </w:t>
      </w:r>
      <w:r>
        <w:t>enfoques.</w:t>
      </w:r>
    </w:p>
    <w:p w14:paraId="7B48956F" w14:textId="77777777" w:rsidR="00FE34F1" w:rsidRDefault="00FE34F1">
      <w:pPr>
        <w:sectPr w:rsidR="00FE34F1">
          <w:pgSz w:w="12250" w:h="15850"/>
          <w:pgMar w:top="1320" w:right="940" w:bottom="1220" w:left="1240" w:header="720" w:footer="1032" w:gutter="0"/>
          <w:cols w:space="720"/>
        </w:sectPr>
      </w:pPr>
    </w:p>
    <w:p w14:paraId="2A99C33A" w14:textId="77777777" w:rsidR="00FE34F1" w:rsidRDefault="00C47BA1" w:rsidP="000B79BC">
      <w:pPr>
        <w:pStyle w:val="Textoindependiente"/>
        <w:numPr>
          <w:ilvl w:val="0"/>
          <w:numId w:val="38"/>
        </w:numPr>
        <w:spacing w:before="170" w:line="364" w:lineRule="auto"/>
        <w:ind w:right="755"/>
      </w:pPr>
      <w:r>
        <w:lastRenderedPageBreak/>
        <w:t>Los</w:t>
      </w:r>
      <w:r>
        <w:rPr>
          <w:spacing w:val="53"/>
        </w:rPr>
        <w:t xml:space="preserve"> </w:t>
      </w:r>
      <w:r>
        <w:t>deberes</w:t>
      </w:r>
      <w:r>
        <w:rPr>
          <w:spacing w:val="54"/>
        </w:rPr>
        <w:t xml:space="preserve"> </w:t>
      </w:r>
      <w:r>
        <w:t>o</w:t>
      </w:r>
      <w:r>
        <w:rPr>
          <w:spacing w:val="54"/>
        </w:rPr>
        <w:t xml:space="preserve"> </w:t>
      </w:r>
      <w:r>
        <w:t>responsabilidades</w:t>
      </w:r>
      <w:r>
        <w:rPr>
          <w:spacing w:val="53"/>
        </w:rPr>
        <w:t xml:space="preserve"> </w:t>
      </w:r>
      <w:r>
        <w:t>de</w:t>
      </w:r>
      <w:r>
        <w:rPr>
          <w:spacing w:val="54"/>
        </w:rPr>
        <w:t xml:space="preserve"> </w:t>
      </w:r>
      <w:r>
        <w:t>cada</w:t>
      </w:r>
      <w:r>
        <w:rPr>
          <w:spacing w:val="54"/>
        </w:rPr>
        <w:t xml:space="preserve"> </w:t>
      </w:r>
      <w:r>
        <w:t>organismo</w:t>
      </w:r>
      <w:r>
        <w:rPr>
          <w:spacing w:val="52"/>
        </w:rPr>
        <w:t xml:space="preserve"> </w:t>
      </w:r>
      <w:r>
        <w:t>del</w:t>
      </w:r>
      <w:r>
        <w:rPr>
          <w:spacing w:val="53"/>
        </w:rPr>
        <w:t xml:space="preserve"> </w:t>
      </w:r>
      <w:r>
        <w:t>gobierno</w:t>
      </w:r>
      <w:r>
        <w:rPr>
          <w:spacing w:val="55"/>
        </w:rPr>
        <w:t xml:space="preserve"> </w:t>
      </w:r>
      <w:r>
        <w:t>escolar,</w:t>
      </w:r>
      <w:r>
        <w:rPr>
          <w:spacing w:val="54"/>
        </w:rPr>
        <w:t xml:space="preserve"> </w:t>
      </w:r>
      <w:r>
        <w:t>los</w:t>
      </w:r>
      <w:r>
        <w:rPr>
          <w:spacing w:val="-61"/>
        </w:rPr>
        <w:t xml:space="preserve"> </w:t>
      </w:r>
      <w:r>
        <w:t>actores</w:t>
      </w:r>
      <w:r>
        <w:rPr>
          <w:spacing w:val="1"/>
        </w:rPr>
        <w:t xml:space="preserve"> </w:t>
      </w:r>
      <w:r>
        <w:t>de</w:t>
      </w:r>
      <w:r>
        <w:rPr>
          <w:spacing w:val="3"/>
        </w:rPr>
        <w:t xml:space="preserve"> </w:t>
      </w:r>
      <w:r>
        <w:t>la</w:t>
      </w:r>
      <w:r>
        <w:rPr>
          <w:spacing w:val="2"/>
        </w:rPr>
        <w:t xml:space="preserve"> </w:t>
      </w:r>
      <w:r>
        <w:t>educación</w:t>
      </w:r>
      <w:r>
        <w:rPr>
          <w:spacing w:val="3"/>
        </w:rPr>
        <w:t xml:space="preserve"> </w:t>
      </w:r>
      <w:r>
        <w:t>en</w:t>
      </w:r>
      <w:r>
        <w:rPr>
          <w:spacing w:val="2"/>
        </w:rPr>
        <w:t xml:space="preserve"> </w:t>
      </w:r>
      <w:r>
        <w:t>el</w:t>
      </w:r>
      <w:r>
        <w:rPr>
          <w:spacing w:val="3"/>
        </w:rPr>
        <w:t xml:space="preserve"> </w:t>
      </w:r>
      <w:r>
        <w:t>CER.</w:t>
      </w:r>
    </w:p>
    <w:p w14:paraId="67E3644E" w14:textId="77777777" w:rsidR="00FE34F1" w:rsidRDefault="00C47BA1" w:rsidP="000B79BC">
      <w:pPr>
        <w:pStyle w:val="Textoindependiente"/>
        <w:numPr>
          <w:ilvl w:val="0"/>
          <w:numId w:val="38"/>
        </w:numPr>
        <w:spacing w:before="3" w:line="364" w:lineRule="auto"/>
        <w:ind w:right="2504"/>
      </w:pPr>
      <w:r>
        <w:t>Las rutas</w:t>
      </w:r>
      <w:r>
        <w:rPr>
          <w:spacing w:val="2"/>
        </w:rPr>
        <w:t xml:space="preserve"> </w:t>
      </w:r>
      <w:r>
        <w:t>y</w:t>
      </w:r>
      <w:r>
        <w:rPr>
          <w:spacing w:val="-4"/>
        </w:rPr>
        <w:t xml:space="preserve"> </w:t>
      </w:r>
      <w:r>
        <w:t>protocolos establecidos para la</w:t>
      </w:r>
      <w:r>
        <w:rPr>
          <w:spacing w:val="1"/>
        </w:rPr>
        <w:t xml:space="preserve"> </w:t>
      </w:r>
      <w:r>
        <w:t>solución de</w:t>
      </w:r>
      <w:r>
        <w:rPr>
          <w:spacing w:val="1"/>
        </w:rPr>
        <w:t xml:space="preserve"> </w:t>
      </w:r>
      <w:r>
        <w:t>conflictos.</w:t>
      </w:r>
      <w:r>
        <w:rPr>
          <w:spacing w:val="-61"/>
        </w:rPr>
        <w:t xml:space="preserve"> </w:t>
      </w:r>
      <w:r>
        <w:t>La</w:t>
      </w:r>
      <w:r>
        <w:rPr>
          <w:spacing w:val="2"/>
        </w:rPr>
        <w:t xml:space="preserve"> </w:t>
      </w:r>
      <w:r>
        <w:t>clasificación</w:t>
      </w:r>
      <w:r>
        <w:rPr>
          <w:spacing w:val="3"/>
        </w:rPr>
        <w:t xml:space="preserve"> </w:t>
      </w:r>
      <w:r>
        <w:t>de</w:t>
      </w:r>
      <w:r>
        <w:rPr>
          <w:spacing w:val="-1"/>
        </w:rPr>
        <w:t xml:space="preserve"> </w:t>
      </w:r>
      <w:r>
        <w:t>las</w:t>
      </w:r>
      <w:r>
        <w:rPr>
          <w:spacing w:val="2"/>
        </w:rPr>
        <w:t xml:space="preserve"> </w:t>
      </w:r>
      <w:r>
        <w:t>faltas</w:t>
      </w:r>
      <w:r>
        <w:rPr>
          <w:spacing w:val="2"/>
        </w:rPr>
        <w:t xml:space="preserve"> </w:t>
      </w:r>
      <w:r>
        <w:t>según</w:t>
      </w:r>
      <w:r>
        <w:rPr>
          <w:spacing w:val="2"/>
        </w:rPr>
        <w:t xml:space="preserve"> </w:t>
      </w:r>
      <w:r>
        <w:t>el tipo.</w:t>
      </w:r>
    </w:p>
    <w:p w14:paraId="198BF52E" w14:textId="77777777" w:rsidR="00FE34F1" w:rsidRDefault="00C47BA1" w:rsidP="000B79BC">
      <w:pPr>
        <w:pStyle w:val="Textoindependiente"/>
        <w:numPr>
          <w:ilvl w:val="0"/>
          <w:numId w:val="38"/>
        </w:numPr>
      </w:pPr>
      <w:r>
        <w:t>Las</w:t>
      </w:r>
      <w:r>
        <w:rPr>
          <w:spacing w:val="-1"/>
        </w:rPr>
        <w:t xml:space="preserve"> </w:t>
      </w:r>
      <w:r>
        <w:t>medidas pedagógicas</w:t>
      </w:r>
      <w:r>
        <w:rPr>
          <w:spacing w:val="-1"/>
        </w:rPr>
        <w:t xml:space="preserve"> </w:t>
      </w:r>
      <w:r>
        <w:t>para</w:t>
      </w:r>
      <w:r>
        <w:rPr>
          <w:spacing w:val="1"/>
        </w:rPr>
        <w:t xml:space="preserve"> </w:t>
      </w:r>
      <w:r>
        <w:t>su regulación.</w:t>
      </w:r>
    </w:p>
    <w:p w14:paraId="2949AE51" w14:textId="77777777" w:rsidR="00FE34F1" w:rsidRDefault="00C47BA1" w:rsidP="000B79BC">
      <w:pPr>
        <w:pStyle w:val="Textoindependiente"/>
        <w:numPr>
          <w:ilvl w:val="0"/>
          <w:numId w:val="38"/>
        </w:numPr>
        <w:spacing w:before="142"/>
      </w:pPr>
      <w:r>
        <w:t>Las acciones de</w:t>
      </w:r>
      <w:r>
        <w:rPr>
          <w:spacing w:val="1"/>
        </w:rPr>
        <w:t xml:space="preserve"> </w:t>
      </w:r>
      <w:r>
        <w:t>prevención, promoción</w:t>
      </w:r>
      <w:r>
        <w:rPr>
          <w:spacing w:val="2"/>
        </w:rPr>
        <w:t xml:space="preserve"> </w:t>
      </w:r>
      <w:r>
        <w:t>y</w:t>
      </w:r>
      <w:r>
        <w:rPr>
          <w:spacing w:val="-2"/>
        </w:rPr>
        <w:t xml:space="preserve"> </w:t>
      </w:r>
      <w:r>
        <w:t>atención</w:t>
      </w:r>
    </w:p>
    <w:p w14:paraId="0AB133A5" w14:textId="77777777" w:rsidR="00FE34F1" w:rsidRDefault="00C47BA1" w:rsidP="000B79BC">
      <w:pPr>
        <w:pStyle w:val="Textoindependiente"/>
        <w:numPr>
          <w:ilvl w:val="0"/>
          <w:numId w:val="38"/>
        </w:numPr>
        <w:spacing w:before="142"/>
      </w:pPr>
      <w:r>
        <w:t>El</w:t>
      </w:r>
      <w:r>
        <w:rPr>
          <w:spacing w:val="-1"/>
        </w:rPr>
        <w:t xml:space="preserve"> </w:t>
      </w:r>
      <w:r>
        <w:t>acuerdo de</w:t>
      </w:r>
      <w:r>
        <w:rPr>
          <w:spacing w:val="1"/>
        </w:rPr>
        <w:t xml:space="preserve"> </w:t>
      </w:r>
      <w:r>
        <w:t>adopción</w:t>
      </w:r>
      <w:r>
        <w:rPr>
          <w:spacing w:val="1"/>
        </w:rPr>
        <w:t xml:space="preserve"> </w:t>
      </w:r>
      <w:r>
        <w:t>por parte del</w:t>
      </w:r>
      <w:r>
        <w:rPr>
          <w:spacing w:val="-1"/>
        </w:rPr>
        <w:t xml:space="preserve"> </w:t>
      </w:r>
      <w:r>
        <w:t>Consejo Directivo.</w:t>
      </w:r>
    </w:p>
    <w:p w14:paraId="4B16E8BA" w14:textId="77777777" w:rsidR="00FE34F1" w:rsidRDefault="00FE34F1">
      <w:pPr>
        <w:pStyle w:val="Textoindependiente"/>
        <w:spacing w:before="7"/>
        <w:rPr>
          <w:sz w:val="36"/>
        </w:rPr>
      </w:pPr>
    </w:p>
    <w:p w14:paraId="48EB12B8" w14:textId="77777777" w:rsidR="00FE34F1" w:rsidRDefault="00C47BA1" w:rsidP="000B79BC">
      <w:pPr>
        <w:pStyle w:val="Ttulo3"/>
        <w:numPr>
          <w:ilvl w:val="2"/>
          <w:numId w:val="7"/>
        </w:numPr>
        <w:tabs>
          <w:tab w:val="left" w:pos="1063"/>
        </w:tabs>
        <w:ind w:left="1062" w:hanging="601"/>
      </w:pPr>
      <w:r>
        <w:t>EL</w:t>
      </w:r>
      <w:r>
        <w:rPr>
          <w:spacing w:val="-3"/>
        </w:rPr>
        <w:t xml:space="preserve"> </w:t>
      </w:r>
      <w:r>
        <w:t>REGLAMENTO</w:t>
      </w:r>
      <w:r>
        <w:rPr>
          <w:spacing w:val="1"/>
        </w:rPr>
        <w:t xml:space="preserve"> </w:t>
      </w:r>
      <w:r>
        <w:t>PARA</w:t>
      </w:r>
      <w:r>
        <w:rPr>
          <w:spacing w:val="-7"/>
        </w:rPr>
        <w:t xml:space="preserve"> </w:t>
      </w:r>
      <w:r>
        <w:t>DOCENTES.</w:t>
      </w:r>
    </w:p>
    <w:p w14:paraId="7D39ECF0" w14:textId="77777777" w:rsidR="00FE34F1" w:rsidRDefault="00FE34F1">
      <w:pPr>
        <w:pStyle w:val="Textoindependiente"/>
        <w:spacing w:before="4"/>
        <w:rPr>
          <w:rFonts w:ascii="Arial"/>
          <w:b/>
        </w:rPr>
      </w:pPr>
    </w:p>
    <w:p w14:paraId="3243BA0F" w14:textId="43885D52" w:rsidR="00FE34F1" w:rsidRDefault="00C47BA1">
      <w:pPr>
        <w:pStyle w:val="Textoindependiente"/>
        <w:spacing w:line="364" w:lineRule="auto"/>
        <w:ind w:left="462" w:right="756"/>
        <w:jc w:val="both"/>
      </w:pPr>
      <w:r>
        <w:t>Este reglamento determina asuntos relacionados con el cumplimiento del deber</w:t>
      </w:r>
      <w:r>
        <w:rPr>
          <w:spacing w:val="1"/>
        </w:rPr>
        <w:t xml:space="preserve"> </w:t>
      </w:r>
      <w:r>
        <w:t>especialmente</w:t>
      </w:r>
      <w:r>
        <w:rPr>
          <w:spacing w:val="1"/>
        </w:rPr>
        <w:t xml:space="preserve"> </w:t>
      </w:r>
      <w:r>
        <w:t>jornada</w:t>
      </w:r>
      <w:r>
        <w:rPr>
          <w:spacing w:val="1"/>
        </w:rPr>
        <w:t xml:space="preserve"> </w:t>
      </w:r>
      <w:r>
        <w:t>escolar</w:t>
      </w:r>
      <w:r>
        <w:rPr>
          <w:spacing w:val="1"/>
        </w:rPr>
        <w:t xml:space="preserve"> </w:t>
      </w:r>
      <w:r>
        <w:t>y</w:t>
      </w:r>
      <w:r>
        <w:rPr>
          <w:spacing w:val="1"/>
        </w:rPr>
        <w:t xml:space="preserve"> </w:t>
      </w:r>
      <w:r>
        <w:t>laboral,</w:t>
      </w:r>
      <w:r>
        <w:rPr>
          <w:spacing w:val="1"/>
        </w:rPr>
        <w:t xml:space="preserve"> </w:t>
      </w:r>
      <w:r>
        <w:t>el</w:t>
      </w:r>
      <w:r>
        <w:rPr>
          <w:spacing w:val="1"/>
        </w:rPr>
        <w:t xml:space="preserve"> </w:t>
      </w:r>
      <w:r>
        <w:t>cumplimiento</w:t>
      </w:r>
      <w:r>
        <w:rPr>
          <w:spacing w:val="1"/>
        </w:rPr>
        <w:t xml:space="preserve"> </w:t>
      </w:r>
      <w:r>
        <w:t>en</w:t>
      </w:r>
      <w:r>
        <w:rPr>
          <w:spacing w:val="1"/>
        </w:rPr>
        <w:t xml:space="preserve"> </w:t>
      </w:r>
      <w:r>
        <w:t>la</w:t>
      </w:r>
      <w:r>
        <w:rPr>
          <w:spacing w:val="1"/>
        </w:rPr>
        <w:t xml:space="preserve"> </w:t>
      </w:r>
      <w:r>
        <w:t>entrega</w:t>
      </w:r>
      <w:r>
        <w:rPr>
          <w:spacing w:val="1"/>
        </w:rPr>
        <w:t xml:space="preserve"> </w:t>
      </w:r>
      <w:r>
        <w:t>de</w:t>
      </w:r>
      <w:r>
        <w:rPr>
          <w:spacing w:val="1"/>
        </w:rPr>
        <w:t xml:space="preserve"> </w:t>
      </w:r>
      <w:r>
        <w:t>documentos,</w:t>
      </w:r>
      <w:r>
        <w:rPr>
          <w:spacing w:val="1"/>
        </w:rPr>
        <w:t xml:space="preserve"> </w:t>
      </w:r>
      <w:r>
        <w:t>asistencia</w:t>
      </w:r>
      <w:r>
        <w:rPr>
          <w:spacing w:val="1"/>
        </w:rPr>
        <w:t xml:space="preserve"> </w:t>
      </w:r>
      <w:r>
        <w:t>a</w:t>
      </w:r>
      <w:r>
        <w:rPr>
          <w:spacing w:val="1"/>
        </w:rPr>
        <w:t xml:space="preserve"> </w:t>
      </w:r>
      <w:r>
        <w:t>eventos</w:t>
      </w:r>
      <w:r>
        <w:rPr>
          <w:spacing w:val="1"/>
        </w:rPr>
        <w:t xml:space="preserve"> </w:t>
      </w:r>
      <w:r>
        <w:t>y</w:t>
      </w:r>
      <w:r>
        <w:rPr>
          <w:spacing w:val="1"/>
        </w:rPr>
        <w:t xml:space="preserve"> </w:t>
      </w:r>
      <w:r>
        <w:t>reuniones</w:t>
      </w:r>
      <w:r>
        <w:rPr>
          <w:spacing w:val="1"/>
        </w:rPr>
        <w:t xml:space="preserve"> </w:t>
      </w:r>
      <w:r>
        <w:t>del</w:t>
      </w:r>
      <w:r>
        <w:rPr>
          <w:spacing w:val="1"/>
        </w:rPr>
        <w:t xml:space="preserve"> </w:t>
      </w:r>
      <w:r>
        <w:t>CER,</w:t>
      </w:r>
      <w:r>
        <w:rPr>
          <w:spacing w:val="1"/>
        </w:rPr>
        <w:t xml:space="preserve"> </w:t>
      </w:r>
      <w:r>
        <w:t>uso</w:t>
      </w:r>
      <w:r>
        <w:rPr>
          <w:spacing w:val="1"/>
        </w:rPr>
        <w:t xml:space="preserve"> </w:t>
      </w:r>
      <w:r>
        <w:t>de</w:t>
      </w:r>
      <w:r>
        <w:rPr>
          <w:spacing w:val="1"/>
        </w:rPr>
        <w:t xml:space="preserve"> </w:t>
      </w:r>
      <w:r>
        <w:t>aparatos</w:t>
      </w:r>
      <w:r>
        <w:rPr>
          <w:spacing w:val="1"/>
        </w:rPr>
        <w:t xml:space="preserve"> </w:t>
      </w:r>
      <w:r>
        <w:t>electrónicos y de las aulas de informática, etc. El CER CASITAS, en la actualidad</w:t>
      </w:r>
      <w:r>
        <w:rPr>
          <w:spacing w:val="1"/>
        </w:rPr>
        <w:t xml:space="preserve"> </w:t>
      </w:r>
      <w:r>
        <w:t>viene adelantando reuniones informativas y de consenso con los docentes con el</w:t>
      </w:r>
      <w:r>
        <w:rPr>
          <w:spacing w:val="1"/>
        </w:rPr>
        <w:t xml:space="preserve"> </w:t>
      </w:r>
      <w:r>
        <w:t>fin</w:t>
      </w:r>
      <w:r>
        <w:rPr>
          <w:spacing w:val="1"/>
        </w:rPr>
        <w:t xml:space="preserve"> </w:t>
      </w:r>
      <w:r>
        <w:t>de</w:t>
      </w:r>
      <w:r>
        <w:rPr>
          <w:spacing w:val="1"/>
        </w:rPr>
        <w:t xml:space="preserve"> </w:t>
      </w:r>
      <w:r>
        <w:t>ir</w:t>
      </w:r>
      <w:r>
        <w:rPr>
          <w:spacing w:val="1"/>
        </w:rPr>
        <w:t xml:space="preserve"> </w:t>
      </w:r>
      <w:r>
        <w:t>construyendo</w:t>
      </w:r>
      <w:r>
        <w:rPr>
          <w:spacing w:val="1"/>
        </w:rPr>
        <w:t xml:space="preserve"> </w:t>
      </w:r>
      <w:r>
        <w:t>el</w:t>
      </w:r>
      <w:r>
        <w:rPr>
          <w:spacing w:val="1"/>
        </w:rPr>
        <w:t xml:space="preserve"> </w:t>
      </w:r>
      <w:r>
        <w:t>reglamento</w:t>
      </w:r>
      <w:r>
        <w:rPr>
          <w:spacing w:val="1"/>
        </w:rPr>
        <w:t xml:space="preserve"> </w:t>
      </w:r>
      <w:r>
        <w:t>para</w:t>
      </w:r>
      <w:r>
        <w:rPr>
          <w:spacing w:val="1"/>
        </w:rPr>
        <w:t xml:space="preserve"> </w:t>
      </w:r>
      <w:r>
        <w:t>docentes,</w:t>
      </w:r>
      <w:r>
        <w:rPr>
          <w:spacing w:val="1"/>
        </w:rPr>
        <w:t xml:space="preserve"> </w:t>
      </w:r>
      <w:r>
        <w:t>el</w:t>
      </w:r>
      <w:r>
        <w:rPr>
          <w:spacing w:val="1"/>
        </w:rPr>
        <w:t xml:space="preserve"> </w:t>
      </w:r>
      <w:r>
        <w:t>cual</w:t>
      </w:r>
      <w:r>
        <w:rPr>
          <w:spacing w:val="63"/>
        </w:rPr>
        <w:t xml:space="preserve"> </w:t>
      </w:r>
      <w:r>
        <w:t>complementa</w:t>
      </w:r>
      <w:r>
        <w:rPr>
          <w:spacing w:val="64"/>
        </w:rPr>
        <w:t xml:space="preserve"> </w:t>
      </w:r>
      <w:r>
        <w:t>el</w:t>
      </w:r>
      <w:r>
        <w:rPr>
          <w:spacing w:val="1"/>
        </w:rPr>
        <w:t xml:space="preserve"> </w:t>
      </w:r>
      <w:r>
        <w:t>manual</w:t>
      </w:r>
      <w:r>
        <w:rPr>
          <w:spacing w:val="1"/>
        </w:rPr>
        <w:t xml:space="preserve"> </w:t>
      </w:r>
      <w:r>
        <w:t>de</w:t>
      </w:r>
      <w:r>
        <w:rPr>
          <w:spacing w:val="1"/>
        </w:rPr>
        <w:t xml:space="preserve"> </w:t>
      </w:r>
      <w:r>
        <w:t>funciones</w:t>
      </w:r>
      <w:r>
        <w:rPr>
          <w:spacing w:val="1"/>
        </w:rPr>
        <w:t xml:space="preserve"> </w:t>
      </w:r>
      <w:r>
        <w:t>y</w:t>
      </w:r>
      <w:r>
        <w:rPr>
          <w:spacing w:val="1"/>
        </w:rPr>
        <w:t xml:space="preserve"> </w:t>
      </w:r>
      <w:r>
        <w:t>de</w:t>
      </w:r>
      <w:r>
        <w:rPr>
          <w:spacing w:val="1"/>
        </w:rPr>
        <w:t xml:space="preserve"> </w:t>
      </w:r>
      <w:r>
        <w:t>procedimientos.</w:t>
      </w:r>
      <w:r>
        <w:rPr>
          <w:spacing w:val="1"/>
        </w:rPr>
        <w:t xml:space="preserve"> </w:t>
      </w:r>
      <w:r>
        <w:t>Este</w:t>
      </w:r>
      <w:r>
        <w:rPr>
          <w:spacing w:val="1"/>
        </w:rPr>
        <w:t xml:space="preserve"> </w:t>
      </w:r>
      <w:r>
        <w:t>proceso</w:t>
      </w:r>
      <w:r>
        <w:rPr>
          <w:spacing w:val="1"/>
        </w:rPr>
        <w:t xml:space="preserve"> </w:t>
      </w:r>
      <w:r>
        <w:t>de</w:t>
      </w:r>
      <w:r>
        <w:rPr>
          <w:spacing w:val="1"/>
        </w:rPr>
        <w:t xml:space="preserve"> </w:t>
      </w:r>
      <w:r>
        <w:t>construcción</w:t>
      </w:r>
      <w:r>
        <w:rPr>
          <w:spacing w:val="1"/>
        </w:rPr>
        <w:t xml:space="preserve"> </w:t>
      </w:r>
      <w:r>
        <w:t>del</w:t>
      </w:r>
      <w:r>
        <w:rPr>
          <w:spacing w:val="1"/>
        </w:rPr>
        <w:t xml:space="preserve"> </w:t>
      </w:r>
      <w:r>
        <w:t>reglamento</w:t>
      </w:r>
      <w:r>
        <w:rPr>
          <w:spacing w:val="1"/>
        </w:rPr>
        <w:t xml:space="preserve"> </w:t>
      </w:r>
      <w:r>
        <w:t>está</w:t>
      </w:r>
      <w:r>
        <w:rPr>
          <w:spacing w:val="1"/>
        </w:rPr>
        <w:t xml:space="preserve"> </w:t>
      </w:r>
      <w:r>
        <w:t>a</w:t>
      </w:r>
      <w:r>
        <w:rPr>
          <w:spacing w:val="1"/>
        </w:rPr>
        <w:t xml:space="preserve"> </w:t>
      </w:r>
      <w:r>
        <w:t>cargo</w:t>
      </w:r>
      <w:r>
        <w:rPr>
          <w:spacing w:val="1"/>
        </w:rPr>
        <w:t xml:space="preserve"> </w:t>
      </w:r>
      <w:r>
        <w:t>de</w:t>
      </w:r>
      <w:r>
        <w:rPr>
          <w:spacing w:val="1"/>
        </w:rPr>
        <w:t xml:space="preserve"> </w:t>
      </w:r>
      <w:r>
        <w:t>todo</w:t>
      </w:r>
      <w:r>
        <w:rPr>
          <w:spacing w:val="1"/>
        </w:rPr>
        <w:t xml:space="preserve"> </w:t>
      </w:r>
      <w:r>
        <w:t>el</w:t>
      </w:r>
      <w:r>
        <w:rPr>
          <w:spacing w:val="1"/>
        </w:rPr>
        <w:t xml:space="preserve"> </w:t>
      </w:r>
      <w:r>
        <w:t>personal</w:t>
      </w:r>
      <w:r>
        <w:rPr>
          <w:spacing w:val="1"/>
        </w:rPr>
        <w:t xml:space="preserve"> </w:t>
      </w:r>
      <w:r>
        <w:t>docente</w:t>
      </w:r>
      <w:r>
        <w:rPr>
          <w:spacing w:val="1"/>
        </w:rPr>
        <w:t xml:space="preserve"> </w:t>
      </w:r>
      <w:r>
        <w:t>mediante</w:t>
      </w:r>
      <w:r>
        <w:rPr>
          <w:spacing w:val="1"/>
        </w:rPr>
        <w:t xml:space="preserve"> </w:t>
      </w:r>
      <w:r>
        <w:t>consensos</w:t>
      </w:r>
      <w:r>
        <w:rPr>
          <w:spacing w:val="1"/>
        </w:rPr>
        <w:t xml:space="preserve"> </w:t>
      </w:r>
      <w:r>
        <w:t>y</w:t>
      </w:r>
      <w:r>
        <w:rPr>
          <w:spacing w:val="1"/>
        </w:rPr>
        <w:t xml:space="preserve"> </w:t>
      </w:r>
      <w:r>
        <w:t>deliberaciones. Este reglamento estará concluido al finalizar el año 20</w:t>
      </w:r>
      <w:r w:rsidR="007755F5">
        <w:t>23</w:t>
      </w:r>
      <w:r>
        <w:t xml:space="preserve"> como</w:t>
      </w:r>
      <w:r>
        <w:rPr>
          <w:spacing w:val="1"/>
        </w:rPr>
        <w:t xml:space="preserve"> </w:t>
      </w:r>
      <w:r>
        <w:t>parte</w:t>
      </w:r>
      <w:r>
        <w:rPr>
          <w:spacing w:val="1"/>
        </w:rPr>
        <w:t xml:space="preserve"> </w:t>
      </w:r>
      <w:r>
        <w:t>del</w:t>
      </w:r>
      <w:r>
        <w:rPr>
          <w:spacing w:val="3"/>
        </w:rPr>
        <w:t xml:space="preserve"> </w:t>
      </w:r>
      <w:r>
        <w:t>PMI.</w:t>
      </w:r>
    </w:p>
    <w:p w14:paraId="6B45A97D" w14:textId="77777777" w:rsidR="00FE34F1" w:rsidRDefault="00FE34F1">
      <w:pPr>
        <w:pStyle w:val="Textoindependiente"/>
        <w:spacing w:before="1"/>
        <w:rPr>
          <w:sz w:val="25"/>
        </w:rPr>
      </w:pPr>
    </w:p>
    <w:p w14:paraId="6A840AA8" w14:textId="77777777" w:rsidR="00FE34F1" w:rsidRDefault="00C47BA1" w:rsidP="000B79BC">
      <w:pPr>
        <w:pStyle w:val="Ttulo3"/>
        <w:numPr>
          <w:ilvl w:val="2"/>
          <w:numId w:val="7"/>
        </w:numPr>
        <w:tabs>
          <w:tab w:val="left" w:pos="1063"/>
        </w:tabs>
        <w:ind w:left="1062" w:hanging="601"/>
      </w:pPr>
      <w:r>
        <w:t>MANUAL</w:t>
      </w:r>
      <w:r>
        <w:rPr>
          <w:spacing w:val="-2"/>
        </w:rPr>
        <w:t xml:space="preserve"> </w:t>
      </w:r>
      <w:r>
        <w:t>DE</w:t>
      </w:r>
      <w:r>
        <w:rPr>
          <w:spacing w:val="-2"/>
        </w:rPr>
        <w:t xml:space="preserve"> </w:t>
      </w:r>
      <w:r>
        <w:t>PROCEDIMIENTOS.</w:t>
      </w:r>
    </w:p>
    <w:p w14:paraId="6699BEBF" w14:textId="77777777" w:rsidR="00FE34F1" w:rsidRDefault="00FE34F1">
      <w:pPr>
        <w:pStyle w:val="Textoindependiente"/>
        <w:spacing w:before="4"/>
        <w:rPr>
          <w:rFonts w:ascii="Arial"/>
          <w:b/>
        </w:rPr>
      </w:pPr>
    </w:p>
    <w:p w14:paraId="33379EEC" w14:textId="4DDBF0D0" w:rsidR="00FE34F1" w:rsidRDefault="00C47BA1">
      <w:pPr>
        <w:pStyle w:val="Textoindependiente"/>
        <w:spacing w:line="364" w:lineRule="auto"/>
        <w:ind w:left="462" w:right="757"/>
        <w:jc w:val="both"/>
      </w:pPr>
      <w:r>
        <w:t>Es</w:t>
      </w:r>
      <w:r>
        <w:rPr>
          <w:spacing w:val="1"/>
        </w:rPr>
        <w:t xml:space="preserve"> </w:t>
      </w:r>
      <w:r>
        <w:t>un</w:t>
      </w:r>
      <w:r>
        <w:rPr>
          <w:spacing w:val="1"/>
        </w:rPr>
        <w:t xml:space="preserve"> </w:t>
      </w:r>
      <w:r>
        <w:t>instrumento</w:t>
      </w:r>
      <w:r>
        <w:rPr>
          <w:spacing w:val="1"/>
        </w:rPr>
        <w:t xml:space="preserve"> </w:t>
      </w:r>
      <w:r>
        <w:t>administrativo</w:t>
      </w:r>
      <w:r>
        <w:rPr>
          <w:spacing w:val="1"/>
        </w:rPr>
        <w:t xml:space="preserve"> </w:t>
      </w:r>
      <w:r>
        <w:t>que</w:t>
      </w:r>
      <w:r>
        <w:rPr>
          <w:spacing w:val="1"/>
        </w:rPr>
        <w:t xml:space="preserve"> </w:t>
      </w:r>
      <w:r>
        <w:t>apoya</w:t>
      </w:r>
      <w:r>
        <w:rPr>
          <w:spacing w:val="1"/>
        </w:rPr>
        <w:t xml:space="preserve"> </w:t>
      </w:r>
      <w:r>
        <w:t>el</w:t>
      </w:r>
      <w:r>
        <w:rPr>
          <w:spacing w:val="1"/>
        </w:rPr>
        <w:t xml:space="preserve"> </w:t>
      </w:r>
      <w:r>
        <w:t>quehacer</w:t>
      </w:r>
      <w:r>
        <w:rPr>
          <w:spacing w:val="1"/>
        </w:rPr>
        <w:t xml:space="preserve"> </w:t>
      </w:r>
      <w:r>
        <w:t>cotidiano</w:t>
      </w:r>
      <w:r>
        <w:rPr>
          <w:spacing w:val="63"/>
        </w:rPr>
        <w:t xml:space="preserve"> </w:t>
      </w:r>
      <w:r>
        <w:t>de</w:t>
      </w:r>
      <w:r>
        <w:rPr>
          <w:spacing w:val="64"/>
        </w:rPr>
        <w:t xml:space="preserve"> </w:t>
      </w:r>
      <w:r>
        <w:t>las</w:t>
      </w:r>
      <w:r>
        <w:rPr>
          <w:spacing w:val="1"/>
        </w:rPr>
        <w:t xml:space="preserve"> </w:t>
      </w:r>
      <w:r>
        <w:t>diferentes</w:t>
      </w:r>
      <w:r>
        <w:rPr>
          <w:spacing w:val="1"/>
        </w:rPr>
        <w:t xml:space="preserve"> </w:t>
      </w:r>
      <w:r>
        <w:t>áreas</w:t>
      </w:r>
      <w:r>
        <w:rPr>
          <w:spacing w:val="1"/>
        </w:rPr>
        <w:t xml:space="preserve"> </w:t>
      </w:r>
      <w:r>
        <w:t>o</w:t>
      </w:r>
      <w:r>
        <w:rPr>
          <w:spacing w:val="1"/>
        </w:rPr>
        <w:t xml:space="preserve"> </w:t>
      </w:r>
      <w:r>
        <w:t>dependencias</w:t>
      </w:r>
      <w:r>
        <w:rPr>
          <w:spacing w:val="1"/>
        </w:rPr>
        <w:t xml:space="preserve"> </w:t>
      </w:r>
      <w:r>
        <w:t>de</w:t>
      </w:r>
      <w:r>
        <w:rPr>
          <w:spacing w:val="1"/>
        </w:rPr>
        <w:t xml:space="preserve"> </w:t>
      </w:r>
      <w:r>
        <w:t>la</w:t>
      </w:r>
      <w:r>
        <w:rPr>
          <w:spacing w:val="1"/>
        </w:rPr>
        <w:t xml:space="preserve"> </w:t>
      </w:r>
      <w:r>
        <w:t>institución</w:t>
      </w:r>
      <w:r>
        <w:rPr>
          <w:spacing w:val="1"/>
        </w:rPr>
        <w:t xml:space="preserve"> </w:t>
      </w:r>
      <w:r>
        <w:t>conforme</w:t>
      </w:r>
      <w:r>
        <w:rPr>
          <w:spacing w:val="1"/>
        </w:rPr>
        <w:t xml:space="preserve"> </w:t>
      </w:r>
      <w:r>
        <w:t>la</w:t>
      </w:r>
      <w:r>
        <w:rPr>
          <w:spacing w:val="1"/>
        </w:rPr>
        <w:t xml:space="preserve"> </w:t>
      </w:r>
      <w:r>
        <w:t>estructura</w:t>
      </w:r>
      <w:r>
        <w:rPr>
          <w:spacing w:val="-61"/>
        </w:rPr>
        <w:t xml:space="preserve"> </w:t>
      </w:r>
      <w:r>
        <w:t>organizacional</w:t>
      </w:r>
      <w:r>
        <w:rPr>
          <w:spacing w:val="1"/>
        </w:rPr>
        <w:t xml:space="preserve"> </w:t>
      </w:r>
      <w:r>
        <w:t>establecida;</w:t>
      </w:r>
      <w:r>
        <w:rPr>
          <w:spacing w:val="1"/>
        </w:rPr>
        <w:t xml:space="preserve"> </w:t>
      </w:r>
      <w:r>
        <w:t>en</w:t>
      </w:r>
      <w:r>
        <w:rPr>
          <w:spacing w:val="1"/>
        </w:rPr>
        <w:t xml:space="preserve"> </w:t>
      </w:r>
      <w:r>
        <w:t>él</w:t>
      </w:r>
      <w:r>
        <w:rPr>
          <w:spacing w:val="1"/>
        </w:rPr>
        <w:t xml:space="preserve"> </w:t>
      </w:r>
      <w:r>
        <w:t>se</w:t>
      </w:r>
      <w:r>
        <w:rPr>
          <w:spacing w:val="1"/>
        </w:rPr>
        <w:t xml:space="preserve"> </w:t>
      </w:r>
      <w:r>
        <w:t>fijan</w:t>
      </w:r>
      <w:r>
        <w:rPr>
          <w:spacing w:val="1"/>
        </w:rPr>
        <w:t xml:space="preserve"> </w:t>
      </w:r>
      <w:r>
        <w:t>y</w:t>
      </w:r>
      <w:r>
        <w:rPr>
          <w:spacing w:val="1"/>
        </w:rPr>
        <w:t xml:space="preserve"> </w:t>
      </w:r>
      <w:r>
        <w:t>se</w:t>
      </w:r>
      <w:r>
        <w:rPr>
          <w:spacing w:val="1"/>
        </w:rPr>
        <w:t xml:space="preserve"> </w:t>
      </w:r>
      <w:r>
        <w:t>acuerdan</w:t>
      </w:r>
      <w:r>
        <w:rPr>
          <w:spacing w:val="1"/>
        </w:rPr>
        <w:t xml:space="preserve"> </w:t>
      </w:r>
      <w:r>
        <w:t>metódicamente</w:t>
      </w:r>
      <w:r>
        <w:rPr>
          <w:spacing w:val="1"/>
        </w:rPr>
        <w:t xml:space="preserve"> </w:t>
      </w:r>
      <w:r>
        <w:t>las</w:t>
      </w:r>
      <w:r>
        <w:rPr>
          <w:spacing w:val="1"/>
        </w:rPr>
        <w:t xml:space="preserve"> </w:t>
      </w:r>
      <w:r>
        <w:t xml:space="preserve">acciones con las operaciones que deben seguirse para </w:t>
      </w:r>
      <w:r w:rsidR="007755F5">
        <w:t>llevar</w:t>
      </w:r>
      <w:r>
        <w:t xml:space="preserve"> a cabo las funciones</w:t>
      </w:r>
      <w:r>
        <w:rPr>
          <w:spacing w:val="1"/>
        </w:rPr>
        <w:t xml:space="preserve"> </w:t>
      </w:r>
      <w:r>
        <w:t>generales</w:t>
      </w:r>
      <w:r>
        <w:rPr>
          <w:spacing w:val="1"/>
        </w:rPr>
        <w:t xml:space="preserve"> </w:t>
      </w:r>
      <w:r>
        <w:t>del</w:t>
      </w:r>
      <w:r>
        <w:rPr>
          <w:spacing w:val="3"/>
        </w:rPr>
        <w:t xml:space="preserve"> </w:t>
      </w:r>
      <w:r>
        <w:t>establecimiento.</w:t>
      </w:r>
    </w:p>
    <w:p w14:paraId="77D88F09" w14:textId="6BF2959C" w:rsidR="00FE34F1" w:rsidRDefault="00C47BA1">
      <w:pPr>
        <w:pStyle w:val="Textoindependiente"/>
        <w:spacing w:before="6" w:line="364" w:lineRule="auto"/>
        <w:ind w:left="462" w:right="759"/>
        <w:jc w:val="both"/>
      </w:pPr>
      <w:r>
        <w:t>En el manual de procedimientos, se determinan los procesos para la conformación</w:t>
      </w:r>
      <w:r>
        <w:rPr>
          <w:spacing w:val="1"/>
        </w:rPr>
        <w:t xml:space="preserve"> </w:t>
      </w:r>
      <w:r>
        <w:t>de cada uno de los órganos del gobierno escolar y sus organismos de base,</w:t>
      </w:r>
      <w:r>
        <w:rPr>
          <w:spacing w:val="1"/>
        </w:rPr>
        <w:t xml:space="preserve"> </w:t>
      </w:r>
      <w:r>
        <w:t>incluyendo</w:t>
      </w:r>
      <w:r>
        <w:rPr>
          <w:spacing w:val="1"/>
        </w:rPr>
        <w:t xml:space="preserve"> </w:t>
      </w:r>
      <w:r>
        <w:t>el</w:t>
      </w:r>
      <w:r>
        <w:rPr>
          <w:spacing w:val="1"/>
        </w:rPr>
        <w:t xml:space="preserve"> </w:t>
      </w:r>
      <w:r>
        <w:t>comité</w:t>
      </w:r>
      <w:r>
        <w:rPr>
          <w:spacing w:val="1"/>
        </w:rPr>
        <w:t xml:space="preserve"> </w:t>
      </w:r>
      <w:r>
        <w:t>de</w:t>
      </w:r>
      <w:r>
        <w:rPr>
          <w:spacing w:val="1"/>
        </w:rPr>
        <w:t xml:space="preserve"> </w:t>
      </w:r>
      <w:r>
        <w:t>convivencia</w:t>
      </w:r>
      <w:r>
        <w:rPr>
          <w:spacing w:val="1"/>
        </w:rPr>
        <w:t xml:space="preserve"> </w:t>
      </w:r>
      <w:r>
        <w:t>escolar.</w:t>
      </w:r>
      <w:r>
        <w:rPr>
          <w:spacing w:val="1"/>
        </w:rPr>
        <w:t xml:space="preserve"> </w:t>
      </w:r>
      <w:r w:rsidR="007755F5">
        <w:t>Además,</w:t>
      </w:r>
      <w:r w:rsidR="007755F5">
        <w:rPr>
          <w:spacing w:val="1"/>
        </w:rPr>
        <w:t xml:space="preserve"> </w:t>
      </w:r>
      <w:r>
        <w:t>se</w:t>
      </w:r>
      <w:r>
        <w:rPr>
          <w:spacing w:val="1"/>
        </w:rPr>
        <w:t xml:space="preserve"> </w:t>
      </w:r>
      <w:r>
        <w:t>incluyen</w:t>
      </w:r>
      <w:r>
        <w:rPr>
          <w:spacing w:val="1"/>
        </w:rPr>
        <w:t xml:space="preserve"> </w:t>
      </w:r>
      <w:r>
        <w:t>los</w:t>
      </w:r>
      <w:r>
        <w:rPr>
          <w:spacing w:val="1"/>
        </w:rPr>
        <w:t xml:space="preserve"> </w:t>
      </w:r>
      <w:r>
        <w:t>procedimientos,</w:t>
      </w:r>
      <w:r>
        <w:rPr>
          <w:spacing w:val="56"/>
        </w:rPr>
        <w:t xml:space="preserve"> </w:t>
      </w:r>
      <w:r>
        <w:t>las</w:t>
      </w:r>
      <w:r>
        <w:rPr>
          <w:spacing w:val="58"/>
        </w:rPr>
        <w:t xml:space="preserve"> </w:t>
      </w:r>
      <w:r>
        <w:t>rutas</w:t>
      </w:r>
      <w:r>
        <w:rPr>
          <w:spacing w:val="60"/>
        </w:rPr>
        <w:t xml:space="preserve"> </w:t>
      </w:r>
      <w:r>
        <w:t>y</w:t>
      </w:r>
      <w:r>
        <w:rPr>
          <w:spacing w:val="54"/>
        </w:rPr>
        <w:t xml:space="preserve"> </w:t>
      </w:r>
      <w:r>
        <w:t>protocolos</w:t>
      </w:r>
      <w:r>
        <w:rPr>
          <w:spacing w:val="57"/>
        </w:rPr>
        <w:t xml:space="preserve"> </w:t>
      </w:r>
      <w:r>
        <w:t>para</w:t>
      </w:r>
      <w:r>
        <w:rPr>
          <w:spacing w:val="58"/>
        </w:rPr>
        <w:t xml:space="preserve"> </w:t>
      </w:r>
      <w:r>
        <w:t>atender</w:t>
      </w:r>
      <w:r>
        <w:rPr>
          <w:spacing w:val="58"/>
        </w:rPr>
        <w:t xml:space="preserve"> </w:t>
      </w:r>
      <w:r>
        <w:t>los</w:t>
      </w:r>
      <w:r>
        <w:rPr>
          <w:spacing w:val="58"/>
        </w:rPr>
        <w:t xml:space="preserve"> </w:t>
      </w:r>
      <w:r>
        <w:t>casos</w:t>
      </w:r>
      <w:r>
        <w:rPr>
          <w:spacing w:val="57"/>
        </w:rPr>
        <w:t xml:space="preserve"> </w:t>
      </w:r>
      <w:r>
        <w:t>de</w:t>
      </w:r>
      <w:r>
        <w:rPr>
          <w:spacing w:val="59"/>
        </w:rPr>
        <w:t xml:space="preserve"> </w:t>
      </w:r>
      <w:r>
        <w:t>infracción</w:t>
      </w:r>
      <w:r>
        <w:rPr>
          <w:spacing w:val="59"/>
        </w:rPr>
        <w:t xml:space="preserve"> </w:t>
      </w:r>
      <w:r>
        <w:t>al</w:t>
      </w:r>
    </w:p>
    <w:p w14:paraId="49F43B2A" w14:textId="77777777" w:rsidR="00FE34F1" w:rsidRDefault="00FE34F1">
      <w:pPr>
        <w:spacing w:line="364" w:lineRule="auto"/>
        <w:jc w:val="both"/>
        <w:sectPr w:rsidR="00FE34F1">
          <w:pgSz w:w="12250" w:h="15850"/>
          <w:pgMar w:top="1320" w:right="940" w:bottom="1220" w:left="1240" w:header="720" w:footer="1032" w:gutter="0"/>
          <w:cols w:space="720"/>
        </w:sectPr>
      </w:pPr>
    </w:p>
    <w:p w14:paraId="398E8D81" w14:textId="38490CC4" w:rsidR="00FE34F1" w:rsidRDefault="00C47BA1">
      <w:pPr>
        <w:pStyle w:val="Textoindependiente"/>
        <w:spacing w:before="170" w:line="364" w:lineRule="auto"/>
        <w:ind w:left="462" w:right="752"/>
        <w:jc w:val="both"/>
      </w:pPr>
      <w:proofErr w:type="gramStart"/>
      <w:r>
        <w:lastRenderedPageBreak/>
        <w:t>reglamento</w:t>
      </w:r>
      <w:proofErr w:type="gramEnd"/>
      <w:r>
        <w:t xml:space="preserve"> de</w:t>
      </w:r>
      <w:r>
        <w:rPr>
          <w:spacing w:val="63"/>
        </w:rPr>
        <w:t xml:space="preserve"> </w:t>
      </w:r>
      <w:r>
        <w:t>convivencia,</w:t>
      </w:r>
      <w:r>
        <w:rPr>
          <w:spacing w:val="65"/>
        </w:rPr>
        <w:t xml:space="preserve"> </w:t>
      </w:r>
      <w:r>
        <w:t>a las faltas contra los deberes</w:t>
      </w:r>
      <w:r>
        <w:rPr>
          <w:spacing w:val="64"/>
        </w:rPr>
        <w:t xml:space="preserve"> </w:t>
      </w:r>
      <w:r>
        <w:t>y responsabilidades,</w:t>
      </w:r>
      <w:r>
        <w:rPr>
          <w:spacing w:val="1"/>
        </w:rPr>
        <w:t xml:space="preserve"> </w:t>
      </w:r>
      <w:r>
        <w:t>las</w:t>
      </w:r>
      <w:r>
        <w:rPr>
          <w:spacing w:val="1"/>
        </w:rPr>
        <w:t xml:space="preserve"> </w:t>
      </w:r>
      <w:r>
        <w:t>sanciones,</w:t>
      </w:r>
      <w:r>
        <w:rPr>
          <w:spacing w:val="1"/>
        </w:rPr>
        <w:t xml:space="preserve"> </w:t>
      </w:r>
      <w:r>
        <w:t>las</w:t>
      </w:r>
      <w:r>
        <w:rPr>
          <w:spacing w:val="1"/>
        </w:rPr>
        <w:t xml:space="preserve"> </w:t>
      </w:r>
      <w:r>
        <w:t>prohibiciones</w:t>
      </w:r>
      <w:r>
        <w:rPr>
          <w:spacing w:val="1"/>
        </w:rPr>
        <w:t xml:space="preserve"> </w:t>
      </w:r>
      <w:r>
        <w:t>y</w:t>
      </w:r>
      <w:r>
        <w:rPr>
          <w:spacing w:val="1"/>
        </w:rPr>
        <w:t xml:space="preserve"> </w:t>
      </w:r>
      <w:r>
        <w:t>los</w:t>
      </w:r>
      <w:r>
        <w:rPr>
          <w:spacing w:val="1"/>
        </w:rPr>
        <w:t xml:space="preserve"> </w:t>
      </w:r>
      <w:r>
        <w:t>estímulos</w:t>
      </w:r>
      <w:r>
        <w:rPr>
          <w:spacing w:val="1"/>
        </w:rPr>
        <w:t xml:space="preserve"> </w:t>
      </w:r>
      <w:r>
        <w:t>entre</w:t>
      </w:r>
      <w:r>
        <w:rPr>
          <w:spacing w:val="1"/>
        </w:rPr>
        <w:t xml:space="preserve"> </w:t>
      </w:r>
      <w:r>
        <w:t>otros.</w:t>
      </w:r>
      <w:r>
        <w:rPr>
          <w:spacing w:val="1"/>
        </w:rPr>
        <w:t xml:space="preserve"> </w:t>
      </w:r>
      <w:r>
        <w:t>Todos</w:t>
      </w:r>
      <w:r>
        <w:rPr>
          <w:spacing w:val="1"/>
        </w:rPr>
        <w:t xml:space="preserve"> </w:t>
      </w:r>
      <w:r>
        <w:t>los</w:t>
      </w:r>
      <w:r>
        <w:rPr>
          <w:spacing w:val="1"/>
        </w:rPr>
        <w:t xml:space="preserve"> </w:t>
      </w:r>
      <w:r>
        <w:t>procedimientos</w:t>
      </w:r>
      <w:r>
        <w:rPr>
          <w:spacing w:val="1"/>
        </w:rPr>
        <w:t xml:space="preserve"> </w:t>
      </w:r>
      <w:r>
        <w:t>sancionatorios</w:t>
      </w:r>
      <w:r>
        <w:rPr>
          <w:spacing w:val="1"/>
        </w:rPr>
        <w:t xml:space="preserve"> </w:t>
      </w:r>
      <w:r>
        <w:t>o</w:t>
      </w:r>
      <w:r>
        <w:rPr>
          <w:spacing w:val="1"/>
        </w:rPr>
        <w:t xml:space="preserve"> </w:t>
      </w:r>
      <w:r w:rsidR="007755F5">
        <w:t>correctivos</w:t>
      </w:r>
      <w:r>
        <w:rPr>
          <w:spacing w:val="1"/>
        </w:rPr>
        <w:t xml:space="preserve"> </w:t>
      </w:r>
      <w:r>
        <w:t>contienen</w:t>
      </w:r>
      <w:r>
        <w:rPr>
          <w:spacing w:val="1"/>
        </w:rPr>
        <w:t xml:space="preserve"> </w:t>
      </w:r>
      <w:r>
        <w:t>un</w:t>
      </w:r>
      <w:r>
        <w:rPr>
          <w:spacing w:val="1"/>
        </w:rPr>
        <w:t xml:space="preserve"> </w:t>
      </w:r>
      <w:r>
        <w:t>conducto</w:t>
      </w:r>
      <w:r>
        <w:rPr>
          <w:spacing w:val="1"/>
        </w:rPr>
        <w:t xml:space="preserve"> </w:t>
      </w:r>
      <w:r>
        <w:t>regular</w:t>
      </w:r>
      <w:r>
        <w:rPr>
          <w:spacing w:val="1"/>
        </w:rPr>
        <w:t xml:space="preserve"> </w:t>
      </w:r>
      <w:r>
        <w:t>aplicando</w:t>
      </w:r>
      <w:r>
        <w:rPr>
          <w:spacing w:val="1"/>
        </w:rPr>
        <w:t xml:space="preserve"> </w:t>
      </w:r>
      <w:r>
        <w:t>las</w:t>
      </w:r>
      <w:r>
        <w:rPr>
          <w:spacing w:val="1"/>
        </w:rPr>
        <w:t xml:space="preserve"> </w:t>
      </w:r>
      <w:r>
        <w:t>reglas</w:t>
      </w:r>
      <w:r>
        <w:rPr>
          <w:spacing w:val="1"/>
        </w:rPr>
        <w:t xml:space="preserve"> </w:t>
      </w:r>
      <w:r>
        <w:t>del</w:t>
      </w:r>
      <w:r>
        <w:rPr>
          <w:spacing w:val="1"/>
        </w:rPr>
        <w:t xml:space="preserve"> </w:t>
      </w:r>
      <w:r>
        <w:t>debido</w:t>
      </w:r>
      <w:r>
        <w:rPr>
          <w:spacing w:val="1"/>
        </w:rPr>
        <w:t xml:space="preserve"> </w:t>
      </w:r>
      <w:r>
        <w:t>proceso</w:t>
      </w:r>
      <w:r>
        <w:rPr>
          <w:spacing w:val="1"/>
        </w:rPr>
        <w:t xml:space="preserve"> </w:t>
      </w:r>
      <w:r>
        <w:t>y</w:t>
      </w:r>
      <w:r>
        <w:rPr>
          <w:spacing w:val="1"/>
        </w:rPr>
        <w:t xml:space="preserve"> </w:t>
      </w:r>
      <w:r>
        <w:t>derecho</w:t>
      </w:r>
      <w:r>
        <w:rPr>
          <w:spacing w:val="1"/>
        </w:rPr>
        <w:t xml:space="preserve"> </w:t>
      </w:r>
      <w:r>
        <w:t>a</w:t>
      </w:r>
      <w:r>
        <w:rPr>
          <w:spacing w:val="1"/>
        </w:rPr>
        <w:t xml:space="preserve"> </w:t>
      </w:r>
      <w:r>
        <w:t>la</w:t>
      </w:r>
      <w:r>
        <w:rPr>
          <w:spacing w:val="1"/>
        </w:rPr>
        <w:t xml:space="preserve"> </w:t>
      </w:r>
      <w:r>
        <w:t>defensa.</w:t>
      </w:r>
      <w:r>
        <w:rPr>
          <w:spacing w:val="1"/>
        </w:rPr>
        <w:t xml:space="preserve"> </w:t>
      </w:r>
      <w:r>
        <w:t>El</w:t>
      </w:r>
      <w:r>
        <w:rPr>
          <w:spacing w:val="1"/>
        </w:rPr>
        <w:t xml:space="preserve"> </w:t>
      </w:r>
      <w:r>
        <w:t>Centro</w:t>
      </w:r>
      <w:r>
        <w:rPr>
          <w:spacing w:val="1"/>
        </w:rPr>
        <w:t xml:space="preserve"> </w:t>
      </w:r>
      <w:r>
        <w:t>Educativo</w:t>
      </w:r>
      <w:r>
        <w:rPr>
          <w:spacing w:val="1"/>
        </w:rPr>
        <w:t xml:space="preserve"> </w:t>
      </w:r>
      <w:r>
        <w:t>Rural</w:t>
      </w:r>
      <w:r>
        <w:rPr>
          <w:spacing w:val="1"/>
        </w:rPr>
        <w:t xml:space="preserve"> </w:t>
      </w:r>
      <w:r>
        <w:t>CASITAS</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mejorar</w:t>
      </w:r>
      <w:r>
        <w:rPr>
          <w:spacing w:val="1"/>
        </w:rPr>
        <w:t xml:space="preserve"> </w:t>
      </w:r>
      <w:r>
        <w:t>las</w:t>
      </w:r>
      <w:r>
        <w:rPr>
          <w:spacing w:val="1"/>
        </w:rPr>
        <w:t xml:space="preserve"> </w:t>
      </w:r>
      <w:r>
        <w:t>relaciones</w:t>
      </w:r>
      <w:r>
        <w:rPr>
          <w:spacing w:val="1"/>
        </w:rPr>
        <w:t xml:space="preserve"> </w:t>
      </w:r>
      <w:r>
        <w:t xml:space="preserve">interinstitucionales entre los estamentos de la comunidad </w:t>
      </w:r>
      <w:r w:rsidR="007755F5">
        <w:t>educativa,</w:t>
      </w:r>
      <w:r>
        <w:t xml:space="preserve"> acata y pone</w:t>
      </w:r>
      <w:r>
        <w:rPr>
          <w:spacing w:val="1"/>
        </w:rPr>
        <w:t xml:space="preserve"> </w:t>
      </w:r>
      <w:r>
        <w:t>en práctica el manual de procedimientos que contempla los conductos regulares</w:t>
      </w:r>
      <w:r>
        <w:rPr>
          <w:spacing w:val="1"/>
        </w:rPr>
        <w:t xml:space="preserve"> </w:t>
      </w:r>
      <w:r>
        <w:t>que</w:t>
      </w:r>
      <w:r>
        <w:rPr>
          <w:spacing w:val="1"/>
        </w:rPr>
        <w:t xml:space="preserve"> </w:t>
      </w:r>
      <w:r>
        <w:t>permitan</w:t>
      </w:r>
      <w:r>
        <w:rPr>
          <w:spacing w:val="1"/>
        </w:rPr>
        <w:t xml:space="preserve"> </w:t>
      </w:r>
      <w:r>
        <w:t>respetar</w:t>
      </w:r>
      <w:r>
        <w:rPr>
          <w:spacing w:val="1"/>
        </w:rPr>
        <w:t xml:space="preserve"> </w:t>
      </w:r>
      <w:r>
        <w:t>el</w:t>
      </w:r>
      <w:r>
        <w:rPr>
          <w:spacing w:val="1"/>
        </w:rPr>
        <w:t xml:space="preserve"> </w:t>
      </w:r>
      <w:r>
        <w:t>debido</w:t>
      </w:r>
      <w:r>
        <w:rPr>
          <w:spacing w:val="1"/>
        </w:rPr>
        <w:t xml:space="preserve"> </w:t>
      </w:r>
      <w:r>
        <w:t>proceso,</w:t>
      </w:r>
      <w:r>
        <w:rPr>
          <w:spacing w:val="1"/>
        </w:rPr>
        <w:t xml:space="preserve"> </w:t>
      </w:r>
      <w:r>
        <w:t>mejorando</w:t>
      </w:r>
      <w:r>
        <w:rPr>
          <w:spacing w:val="1"/>
        </w:rPr>
        <w:t xml:space="preserve"> </w:t>
      </w:r>
      <w:r>
        <w:t>las</w:t>
      </w:r>
      <w:r>
        <w:rPr>
          <w:spacing w:val="1"/>
        </w:rPr>
        <w:t xml:space="preserve"> </w:t>
      </w:r>
      <w:r>
        <w:t>relaciones</w:t>
      </w:r>
      <w:r>
        <w:rPr>
          <w:spacing w:val="64"/>
        </w:rPr>
        <w:t xml:space="preserve"> </w:t>
      </w:r>
      <w:r>
        <w:t>y</w:t>
      </w:r>
      <w:r>
        <w:rPr>
          <w:spacing w:val="1"/>
        </w:rPr>
        <w:t xml:space="preserve"> </w:t>
      </w:r>
      <w:r>
        <w:t>cumplimientos</w:t>
      </w:r>
      <w:r>
        <w:rPr>
          <w:spacing w:val="1"/>
        </w:rPr>
        <w:t xml:space="preserve"> </w:t>
      </w:r>
      <w:r>
        <w:t>de</w:t>
      </w:r>
      <w:r>
        <w:rPr>
          <w:spacing w:val="3"/>
        </w:rPr>
        <w:t xml:space="preserve"> </w:t>
      </w:r>
      <w:r>
        <w:t>las</w:t>
      </w:r>
      <w:r>
        <w:rPr>
          <w:spacing w:val="2"/>
        </w:rPr>
        <w:t xml:space="preserve"> </w:t>
      </w:r>
      <w:r>
        <w:t>normas</w:t>
      </w:r>
      <w:r>
        <w:rPr>
          <w:spacing w:val="2"/>
        </w:rPr>
        <w:t xml:space="preserve"> </w:t>
      </w:r>
      <w:r>
        <w:t>existentes.</w:t>
      </w:r>
    </w:p>
    <w:p w14:paraId="2CD76023" w14:textId="77777777" w:rsidR="00FE34F1" w:rsidRDefault="00C47BA1">
      <w:pPr>
        <w:pStyle w:val="Textoindependiente"/>
        <w:spacing w:before="8" w:line="364" w:lineRule="auto"/>
        <w:ind w:left="462" w:right="760"/>
        <w:jc w:val="both"/>
      </w:pPr>
      <w:r>
        <w:t>Este manual se encuentra como documento anexo y dispuesto para su consulta</w:t>
      </w:r>
      <w:r>
        <w:rPr>
          <w:spacing w:val="1"/>
        </w:rPr>
        <w:t xml:space="preserve"> </w:t>
      </w:r>
      <w:r>
        <w:t>permanente.</w:t>
      </w:r>
    </w:p>
    <w:p w14:paraId="5D8FE31F" w14:textId="77777777" w:rsidR="00FE34F1" w:rsidRDefault="00FE34F1">
      <w:pPr>
        <w:pStyle w:val="Textoindependiente"/>
        <w:spacing w:before="3"/>
      </w:pPr>
    </w:p>
    <w:p w14:paraId="7409163E" w14:textId="77777777" w:rsidR="00FE34F1" w:rsidRDefault="00C47BA1" w:rsidP="000B79BC">
      <w:pPr>
        <w:pStyle w:val="Ttulo3"/>
        <w:numPr>
          <w:ilvl w:val="2"/>
          <w:numId w:val="7"/>
        </w:numPr>
        <w:tabs>
          <w:tab w:val="left" w:pos="1063"/>
        </w:tabs>
        <w:ind w:left="1062" w:hanging="601"/>
      </w:pPr>
      <w:r>
        <w:t>MANUAL</w:t>
      </w:r>
      <w:r>
        <w:rPr>
          <w:spacing w:val="-4"/>
        </w:rPr>
        <w:t xml:space="preserve"> </w:t>
      </w:r>
      <w:r>
        <w:t>DE</w:t>
      </w:r>
      <w:r>
        <w:rPr>
          <w:spacing w:val="-3"/>
        </w:rPr>
        <w:t xml:space="preserve"> </w:t>
      </w:r>
      <w:r>
        <w:t>FUNCIONES</w:t>
      </w:r>
    </w:p>
    <w:p w14:paraId="1BA73DA4" w14:textId="77777777" w:rsidR="00FE34F1" w:rsidRDefault="00FE34F1">
      <w:pPr>
        <w:pStyle w:val="Textoindependiente"/>
        <w:spacing w:before="4"/>
        <w:rPr>
          <w:rFonts w:ascii="Arial"/>
          <w:b/>
          <w:sz w:val="20"/>
        </w:rPr>
      </w:pPr>
    </w:p>
    <w:p w14:paraId="79F46C74" w14:textId="77777777" w:rsidR="00FE34F1" w:rsidRDefault="00C47BA1">
      <w:pPr>
        <w:pStyle w:val="Textoindependiente"/>
        <w:spacing w:line="364" w:lineRule="auto"/>
        <w:ind w:left="462" w:right="761"/>
        <w:jc w:val="both"/>
      </w:pPr>
      <w:r>
        <w:t>Es un instrumento de trabajo que contiene el conjunto de normas y tareas que</w:t>
      </w:r>
      <w:r>
        <w:rPr>
          <w:spacing w:val="1"/>
        </w:rPr>
        <w:t xml:space="preserve"> </w:t>
      </w:r>
      <w:r>
        <w:t>desarrolla</w:t>
      </w:r>
      <w:r>
        <w:rPr>
          <w:spacing w:val="1"/>
        </w:rPr>
        <w:t xml:space="preserve"> </w:t>
      </w:r>
      <w:r>
        <w:t>cada</w:t>
      </w:r>
      <w:r>
        <w:rPr>
          <w:spacing w:val="1"/>
        </w:rPr>
        <w:t xml:space="preserve"> </w:t>
      </w:r>
      <w:r>
        <w:t>funcionario</w:t>
      </w:r>
      <w:r>
        <w:rPr>
          <w:spacing w:val="1"/>
        </w:rPr>
        <w:t xml:space="preserve"> </w:t>
      </w:r>
      <w:r>
        <w:t>en</w:t>
      </w:r>
      <w:r>
        <w:rPr>
          <w:spacing w:val="1"/>
        </w:rPr>
        <w:t xml:space="preserve"> </w:t>
      </w:r>
      <w:r>
        <w:t>sus</w:t>
      </w:r>
      <w:r>
        <w:rPr>
          <w:spacing w:val="1"/>
        </w:rPr>
        <w:t xml:space="preserve"> </w:t>
      </w:r>
      <w:r>
        <w:t>actividades</w:t>
      </w:r>
      <w:r>
        <w:rPr>
          <w:spacing w:val="1"/>
        </w:rPr>
        <w:t xml:space="preserve"> </w:t>
      </w:r>
      <w:r>
        <w:t>cotidianas</w:t>
      </w:r>
      <w:r>
        <w:rPr>
          <w:spacing w:val="1"/>
        </w:rPr>
        <w:t xml:space="preserve"> </w:t>
      </w:r>
      <w:r>
        <w:t>y</w:t>
      </w:r>
      <w:r>
        <w:rPr>
          <w:spacing w:val="1"/>
        </w:rPr>
        <w:t xml:space="preserve"> </w:t>
      </w:r>
      <w:r>
        <w:t>será</w:t>
      </w:r>
      <w:r>
        <w:rPr>
          <w:spacing w:val="1"/>
        </w:rPr>
        <w:t xml:space="preserve"> </w:t>
      </w:r>
      <w:r>
        <w:t>elaborado</w:t>
      </w:r>
      <w:r>
        <w:rPr>
          <w:spacing w:val="1"/>
        </w:rPr>
        <w:t xml:space="preserve"> </w:t>
      </w:r>
      <w:r>
        <w:t>técnicamente basado en los respectivos procedimientos, normas y que resumen la</w:t>
      </w:r>
      <w:r>
        <w:rPr>
          <w:spacing w:val="-61"/>
        </w:rPr>
        <w:t xml:space="preserve"> </w:t>
      </w:r>
      <w:r>
        <w:t>definición</w:t>
      </w:r>
      <w:r>
        <w:rPr>
          <w:spacing w:val="1"/>
        </w:rPr>
        <w:t xml:space="preserve"> </w:t>
      </w:r>
      <w:r>
        <w:t>de</w:t>
      </w:r>
      <w:r>
        <w:rPr>
          <w:spacing w:val="1"/>
        </w:rPr>
        <w:t xml:space="preserve"> </w:t>
      </w:r>
      <w:r>
        <w:t>guías</w:t>
      </w:r>
      <w:r>
        <w:rPr>
          <w:spacing w:val="1"/>
        </w:rPr>
        <w:t xml:space="preserve"> </w:t>
      </w:r>
      <w:r>
        <w:t>y</w:t>
      </w:r>
      <w:r>
        <w:rPr>
          <w:spacing w:val="1"/>
        </w:rPr>
        <w:t xml:space="preserve"> </w:t>
      </w:r>
      <w:r>
        <w:t>orientaciones</w:t>
      </w:r>
      <w:r>
        <w:rPr>
          <w:spacing w:val="1"/>
        </w:rPr>
        <w:t xml:space="preserve"> </w:t>
      </w:r>
      <w:r>
        <w:t>para</w:t>
      </w:r>
      <w:r>
        <w:rPr>
          <w:spacing w:val="1"/>
        </w:rPr>
        <w:t xml:space="preserve"> </w:t>
      </w:r>
      <w:r>
        <w:t>desarrollar</w:t>
      </w:r>
      <w:r>
        <w:rPr>
          <w:spacing w:val="1"/>
        </w:rPr>
        <w:t xml:space="preserve"> </w:t>
      </w:r>
      <w:r>
        <w:t>las</w:t>
      </w:r>
      <w:r>
        <w:rPr>
          <w:spacing w:val="1"/>
        </w:rPr>
        <w:t xml:space="preserve"> </w:t>
      </w:r>
      <w:r>
        <w:t>labores</w:t>
      </w:r>
      <w:r>
        <w:rPr>
          <w:spacing w:val="1"/>
        </w:rPr>
        <w:t xml:space="preserve"> </w:t>
      </w:r>
      <w:r>
        <w:t>del</w:t>
      </w:r>
      <w:r>
        <w:rPr>
          <w:spacing w:val="1"/>
        </w:rPr>
        <w:t xml:space="preserve"> </w:t>
      </w:r>
      <w:r>
        <w:t>personal</w:t>
      </w:r>
      <w:r>
        <w:rPr>
          <w:spacing w:val="1"/>
        </w:rPr>
        <w:t xml:space="preserve"> </w:t>
      </w:r>
      <w:r>
        <w:t>adscrito</w:t>
      </w:r>
      <w:r>
        <w:rPr>
          <w:spacing w:val="1"/>
        </w:rPr>
        <w:t xml:space="preserve"> </w:t>
      </w:r>
      <w:r>
        <w:t>al</w:t>
      </w:r>
      <w:r>
        <w:rPr>
          <w:spacing w:val="3"/>
        </w:rPr>
        <w:t xml:space="preserve"> </w:t>
      </w:r>
      <w:r>
        <w:t>establecimiento</w:t>
      </w:r>
      <w:r>
        <w:rPr>
          <w:spacing w:val="4"/>
        </w:rPr>
        <w:t xml:space="preserve"> </w:t>
      </w:r>
      <w:r>
        <w:t>educativo.</w:t>
      </w:r>
    </w:p>
    <w:p w14:paraId="30F1A0F7" w14:textId="785147AC" w:rsidR="00FE34F1" w:rsidRDefault="007755F5">
      <w:pPr>
        <w:pStyle w:val="Textoindependiente"/>
        <w:spacing w:before="6" w:line="364" w:lineRule="auto"/>
        <w:ind w:left="462" w:right="757"/>
        <w:jc w:val="both"/>
      </w:pPr>
      <w:r>
        <w:t>Además, el manual de funciones ayuda a la organización Institucional, teniendo en</w:t>
      </w:r>
      <w:r>
        <w:rPr>
          <w:spacing w:val="1"/>
        </w:rPr>
        <w:t xml:space="preserve"> </w:t>
      </w:r>
      <w:r>
        <w:t>cuenta las funciones de los Miembros de una Comunidad Educativa, que son</w:t>
      </w:r>
      <w:r>
        <w:rPr>
          <w:spacing w:val="1"/>
        </w:rPr>
        <w:t xml:space="preserve"> </w:t>
      </w:r>
      <w:r>
        <w:t>indispensables</w:t>
      </w:r>
      <w:r>
        <w:rPr>
          <w:spacing w:val="32"/>
        </w:rPr>
        <w:t xml:space="preserve"> </w:t>
      </w:r>
      <w:r>
        <w:t>como</w:t>
      </w:r>
      <w:r>
        <w:rPr>
          <w:spacing w:val="32"/>
        </w:rPr>
        <w:t xml:space="preserve"> </w:t>
      </w:r>
      <w:r>
        <w:t>normas</w:t>
      </w:r>
      <w:r>
        <w:rPr>
          <w:spacing w:val="31"/>
        </w:rPr>
        <w:t xml:space="preserve"> </w:t>
      </w:r>
      <w:r>
        <w:t>que</w:t>
      </w:r>
      <w:r>
        <w:rPr>
          <w:spacing w:val="32"/>
        </w:rPr>
        <w:t xml:space="preserve"> </w:t>
      </w:r>
      <w:r>
        <w:t>guían</w:t>
      </w:r>
      <w:r>
        <w:rPr>
          <w:spacing w:val="36"/>
        </w:rPr>
        <w:t xml:space="preserve"> </w:t>
      </w:r>
      <w:r>
        <w:t>y</w:t>
      </w:r>
      <w:r>
        <w:rPr>
          <w:spacing w:val="25"/>
        </w:rPr>
        <w:t xml:space="preserve"> </w:t>
      </w:r>
      <w:r>
        <w:t>orientan</w:t>
      </w:r>
      <w:r>
        <w:rPr>
          <w:spacing w:val="33"/>
        </w:rPr>
        <w:t xml:space="preserve"> </w:t>
      </w:r>
      <w:r>
        <w:t>las</w:t>
      </w:r>
      <w:r>
        <w:rPr>
          <w:spacing w:val="32"/>
        </w:rPr>
        <w:t xml:space="preserve"> </w:t>
      </w:r>
      <w:r>
        <w:t>acciones</w:t>
      </w:r>
      <w:r>
        <w:rPr>
          <w:spacing w:val="33"/>
        </w:rPr>
        <w:t xml:space="preserve"> </w:t>
      </w:r>
      <w:r>
        <w:t>de</w:t>
      </w:r>
      <w:r>
        <w:rPr>
          <w:spacing w:val="32"/>
        </w:rPr>
        <w:t xml:space="preserve"> </w:t>
      </w:r>
      <w:r>
        <w:t>cada</w:t>
      </w:r>
      <w:r>
        <w:rPr>
          <w:spacing w:val="33"/>
        </w:rPr>
        <w:t xml:space="preserve"> </w:t>
      </w:r>
      <w:r>
        <w:t>uno</w:t>
      </w:r>
      <w:r>
        <w:rPr>
          <w:spacing w:val="30"/>
        </w:rPr>
        <w:t xml:space="preserve"> </w:t>
      </w:r>
      <w:r>
        <w:t>de</w:t>
      </w:r>
      <w:r>
        <w:rPr>
          <w:spacing w:val="-61"/>
        </w:rPr>
        <w:t xml:space="preserve"> </w:t>
      </w:r>
      <w:r>
        <w:t>los integrantes, para que todas ellas sean enfocadas hacia el logro de la armonía,</w:t>
      </w:r>
      <w:r>
        <w:rPr>
          <w:spacing w:val="1"/>
        </w:rPr>
        <w:t xml:space="preserve"> </w:t>
      </w:r>
      <w:r>
        <w:t>el respeto, la tolerancia y la honestidad, que son elementos necesarios para el</w:t>
      </w:r>
      <w:r>
        <w:rPr>
          <w:spacing w:val="1"/>
        </w:rPr>
        <w:t xml:space="preserve"> </w:t>
      </w:r>
      <w:r>
        <w:t>enriquecimiento</w:t>
      </w:r>
      <w:r>
        <w:rPr>
          <w:spacing w:val="1"/>
        </w:rPr>
        <w:t xml:space="preserve"> </w:t>
      </w:r>
      <w:r>
        <w:t>interior</w:t>
      </w:r>
      <w:r>
        <w:rPr>
          <w:spacing w:val="1"/>
        </w:rPr>
        <w:t xml:space="preserve"> </w:t>
      </w:r>
      <w:r>
        <w:t>del</w:t>
      </w:r>
      <w:r>
        <w:rPr>
          <w:spacing w:val="1"/>
        </w:rPr>
        <w:t xml:space="preserve"> </w:t>
      </w:r>
      <w:r>
        <w:t>ser</w:t>
      </w:r>
      <w:r>
        <w:rPr>
          <w:spacing w:val="1"/>
        </w:rPr>
        <w:t xml:space="preserve"> </w:t>
      </w:r>
      <w:r>
        <w:t>humano.</w:t>
      </w:r>
      <w:r>
        <w:rPr>
          <w:spacing w:val="1"/>
        </w:rPr>
        <w:t xml:space="preserve"> </w:t>
      </w:r>
      <w:r>
        <w:t>Este</w:t>
      </w:r>
      <w:r>
        <w:rPr>
          <w:spacing w:val="1"/>
        </w:rPr>
        <w:t xml:space="preserve"> </w:t>
      </w:r>
      <w:r>
        <w:t>manual</w:t>
      </w:r>
      <w:r>
        <w:rPr>
          <w:spacing w:val="1"/>
        </w:rPr>
        <w:t xml:space="preserve"> </w:t>
      </w:r>
      <w:r>
        <w:t>se</w:t>
      </w:r>
      <w:r>
        <w:rPr>
          <w:spacing w:val="1"/>
        </w:rPr>
        <w:t xml:space="preserve"> </w:t>
      </w:r>
      <w:r>
        <w:t>encuentra</w:t>
      </w:r>
      <w:r>
        <w:rPr>
          <w:spacing w:val="1"/>
        </w:rPr>
        <w:t xml:space="preserve"> </w:t>
      </w:r>
      <w:r>
        <w:t>como</w:t>
      </w:r>
      <w:r>
        <w:rPr>
          <w:spacing w:val="1"/>
        </w:rPr>
        <w:t xml:space="preserve"> </w:t>
      </w:r>
      <w:r>
        <w:t>documento anexo al PEI. Para su elaboración se tuvo en cuenta todos los cargos</w:t>
      </w:r>
      <w:r>
        <w:rPr>
          <w:spacing w:val="1"/>
        </w:rPr>
        <w:t xml:space="preserve"> </w:t>
      </w:r>
      <w:r>
        <w:t>existentes,</w:t>
      </w:r>
      <w:r>
        <w:rPr>
          <w:spacing w:val="3"/>
        </w:rPr>
        <w:t xml:space="preserve"> </w:t>
      </w:r>
      <w:r>
        <w:t>y</w:t>
      </w:r>
      <w:r>
        <w:rPr>
          <w:spacing w:val="-3"/>
        </w:rPr>
        <w:t xml:space="preserve"> </w:t>
      </w:r>
      <w:r>
        <w:t>las</w:t>
      </w:r>
      <w:r>
        <w:rPr>
          <w:spacing w:val="1"/>
        </w:rPr>
        <w:t xml:space="preserve"> </w:t>
      </w:r>
      <w:r>
        <w:t>funciones</w:t>
      </w:r>
      <w:r>
        <w:rPr>
          <w:spacing w:val="1"/>
        </w:rPr>
        <w:t xml:space="preserve"> </w:t>
      </w:r>
      <w:r>
        <w:t>que</w:t>
      </w:r>
      <w:r>
        <w:rPr>
          <w:spacing w:val="2"/>
        </w:rPr>
        <w:t xml:space="preserve"> </w:t>
      </w:r>
      <w:r>
        <w:t>cada</w:t>
      </w:r>
      <w:r>
        <w:rPr>
          <w:spacing w:val="-2"/>
        </w:rPr>
        <w:t xml:space="preserve"> </w:t>
      </w:r>
      <w:r>
        <w:t>miembro</w:t>
      </w:r>
      <w:r>
        <w:rPr>
          <w:spacing w:val="1"/>
        </w:rPr>
        <w:t xml:space="preserve"> </w:t>
      </w:r>
      <w:r>
        <w:t>de</w:t>
      </w:r>
      <w:r>
        <w:rPr>
          <w:spacing w:val="2"/>
        </w:rPr>
        <w:t xml:space="preserve"> </w:t>
      </w:r>
      <w:r>
        <w:t>la</w:t>
      </w:r>
      <w:r>
        <w:rPr>
          <w:spacing w:val="1"/>
        </w:rPr>
        <w:t xml:space="preserve"> </w:t>
      </w:r>
      <w:r>
        <w:t>Comunidad</w:t>
      </w:r>
      <w:r>
        <w:rPr>
          <w:spacing w:val="1"/>
        </w:rPr>
        <w:t xml:space="preserve"> </w:t>
      </w:r>
      <w:r>
        <w:t>debe</w:t>
      </w:r>
      <w:r>
        <w:rPr>
          <w:spacing w:val="1"/>
        </w:rPr>
        <w:t xml:space="preserve"> </w:t>
      </w:r>
      <w:r>
        <w:t>cumplir.</w:t>
      </w:r>
    </w:p>
    <w:p w14:paraId="40B90344" w14:textId="77777777" w:rsidR="00FE34F1" w:rsidRDefault="00FE34F1">
      <w:pPr>
        <w:pStyle w:val="Textoindependiente"/>
        <w:spacing w:before="4"/>
        <w:rPr>
          <w:sz w:val="37"/>
        </w:rPr>
      </w:pPr>
    </w:p>
    <w:p w14:paraId="14BF11E3" w14:textId="77777777" w:rsidR="00FE34F1" w:rsidRDefault="00C47BA1">
      <w:pPr>
        <w:pStyle w:val="Textoindependiente"/>
        <w:spacing w:line="364" w:lineRule="auto"/>
        <w:ind w:left="462" w:right="756"/>
        <w:jc w:val="both"/>
      </w:pPr>
      <w:r>
        <w:t>Este Manual se elaboró de manera democrática</w:t>
      </w:r>
      <w:r>
        <w:rPr>
          <w:spacing w:val="63"/>
        </w:rPr>
        <w:t xml:space="preserve"> </w:t>
      </w:r>
      <w:r>
        <w:t>y concertada con todos y cada</w:t>
      </w:r>
      <w:r>
        <w:rPr>
          <w:spacing w:val="1"/>
        </w:rPr>
        <w:t xml:space="preserve"> </w:t>
      </w:r>
      <w:r>
        <w:t>uno</w:t>
      </w:r>
      <w:r>
        <w:rPr>
          <w:spacing w:val="1"/>
        </w:rPr>
        <w:t xml:space="preserve"> </w:t>
      </w:r>
      <w:r>
        <w:t>de</w:t>
      </w:r>
      <w:r>
        <w:rPr>
          <w:spacing w:val="1"/>
        </w:rPr>
        <w:t xml:space="preserve"> </w:t>
      </w:r>
      <w:r>
        <w:t>los</w:t>
      </w:r>
      <w:r>
        <w:rPr>
          <w:spacing w:val="1"/>
        </w:rPr>
        <w:t xml:space="preserve"> </w:t>
      </w:r>
      <w:r>
        <w:t>integrantes</w:t>
      </w:r>
      <w:r>
        <w:rPr>
          <w:spacing w:val="1"/>
        </w:rPr>
        <w:t xml:space="preserve"> </w:t>
      </w:r>
      <w:r>
        <w:t>de</w:t>
      </w:r>
      <w:r>
        <w:rPr>
          <w:spacing w:val="1"/>
        </w:rPr>
        <w:t xml:space="preserve"> </w:t>
      </w:r>
      <w:r>
        <w:t>la</w:t>
      </w:r>
      <w:r>
        <w:rPr>
          <w:spacing w:val="1"/>
        </w:rPr>
        <w:t xml:space="preserve"> </w:t>
      </w:r>
      <w:r>
        <w:t>comunidad,</w:t>
      </w:r>
      <w:r>
        <w:rPr>
          <w:spacing w:val="1"/>
        </w:rPr>
        <w:t xml:space="preserve"> </w:t>
      </w:r>
      <w:r>
        <w:t>y tiene</w:t>
      </w:r>
      <w:r>
        <w:rPr>
          <w:spacing w:val="1"/>
        </w:rPr>
        <w:t xml:space="preserve"> </w:t>
      </w:r>
      <w:r>
        <w:t>como</w:t>
      </w:r>
      <w:r>
        <w:rPr>
          <w:spacing w:val="1"/>
        </w:rPr>
        <w:t xml:space="preserve"> </w:t>
      </w:r>
      <w:r>
        <w:t>base</w:t>
      </w:r>
      <w:r>
        <w:rPr>
          <w:spacing w:val="1"/>
        </w:rPr>
        <w:t xml:space="preserve"> </w:t>
      </w:r>
      <w:r>
        <w:t>los</w:t>
      </w:r>
      <w:r>
        <w:rPr>
          <w:spacing w:val="1"/>
        </w:rPr>
        <w:t xml:space="preserve"> </w:t>
      </w:r>
      <w:r>
        <w:t>principios</w:t>
      </w:r>
      <w:r>
        <w:rPr>
          <w:spacing w:val="1"/>
        </w:rPr>
        <w:t xml:space="preserve"> </w:t>
      </w:r>
      <w:r>
        <w:t>de</w:t>
      </w:r>
      <w:r>
        <w:rPr>
          <w:spacing w:val="-61"/>
        </w:rPr>
        <w:t xml:space="preserve"> </w:t>
      </w:r>
      <w:r>
        <w:t>autonomía,</w:t>
      </w:r>
      <w:r>
        <w:rPr>
          <w:spacing w:val="1"/>
        </w:rPr>
        <w:t xml:space="preserve"> </w:t>
      </w:r>
      <w:r>
        <w:t>responsabilidad</w:t>
      </w:r>
      <w:r>
        <w:rPr>
          <w:spacing w:val="4"/>
        </w:rPr>
        <w:t xml:space="preserve"> </w:t>
      </w:r>
      <w:r>
        <w:t>y</w:t>
      </w:r>
      <w:r>
        <w:rPr>
          <w:spacing w:val="-4"/>
        </w:rPr>
        <w:t xml:space="preserve"> </w:t>
      </w:r>
      <w:r>
        <w:t>participación.</w:t>
      </w:r>
    </w:p>
    <w:p w14:paraId="011DDE34" w14:textId="77777777" w:rsidR="00FE34F1" w:rsidRDefault="00FE34F1">
      <w:pPr>
        <w:spacing w:line="364" w:lineRule="auto"/>
        <w:jc w:val="both"/>
        <w:sectPr w:rsidR="00FE34F1">
          <w:pgSz w:w="12250" w:h="15850"/>
          <w:pgMar w:top="1320" w:right="940" w:bottom="1220" w:left="1240" w:header="720" w:footer="1032" w:gutter="0"/>
          <w:cols w:space="720"/>
        </w:sectPr>
      </w:pPr>
    </w:p>
    <w:p w14:paraId="71E20EDC" w14:textId="77777777" w:rsidR="00FE34F1" w:rsidRDefault="00FE34F1">
      <w:pPr>
        <w:pStyle w:val="Textoindependiente"/>
        <w:rPr>
          <w:sz w:val="20"/>
        </w:rPr>
      </w:pPr>
    </w:p>
    <w:p w14:paraId="086100F1" w14:textId="77777777" w:rsidR="00FE34F1" w:rsidRDefault="00C47BA1">
      <w:pPr>
        <w:pStyle w:val="Textoindependiente"/>
        <w:spacing w:before="219" w:line="367" w:lineRule="auto"/>
        <w:ind w:left="1170" w:right="6508"/>
      </w:pPr>
      <w:r>
        <w:rPr>
          <w:noProof/>
          <w:lang w:val="es-CO" w:eastAsia="es-CO"/>
        </w:rPr>
        <w:drawing>
          <wp:anchor distT="0" distB="0" distL="0" distR="0" simplePos="0" relativeHeight="15737344" behindDoc="0" locked="0" layoutInCell="1" allowOverlap="1" wp14:anchorId="52B2FC66" wp14:editId="3789AEBF">
            <wp:simplePos x="0" y="0"/>
            <wp:positionH relativeFrom="page">
              <wp:posOffset>1309369</wp:posOffset>
            </wp:positionH>
            <wp:positionV relativeFrom="paragraph">
              <wp:posOffset>161025</wp:posOffset>
            </wp:positionV>
            <wp:extent cx="127000" cy="118533"/>
            <wp:effectExtent l="0" t="0" r="0" b="0"/>
            <wp:wrapNone/>
            <wp:docPr id="2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2" cstate="print"/>
                    <a:stretch>
                      <a:fillRect/>
                    </a:stretch>
                  </pic:blipFill>
                  <pic:spPr>
                    <a:xfrm>
                      <a:off x="0" y="0"/>
                      <a:ext cx="127000" cy="118533"/>
                    </a:xfrm>
                    <a:prstGeom prst="rect">
                      <a:avLst/>
                    </a:prstGeom>
                  </pic:spPr>
                </pic:pic>
              </a:graphicData>
            </a:graphic>
          </wp:anchor>
        </w:drawing>
      </w:r>
      <w:r>
        <w:rPr>
          <w:noProof/>
          <w:lang w:val="es-CO" w:eastAsia="es-CO"/>
        </w:rPr>
        <w:drawing>
          <wp:anchor distT="0" distB="0" distL="0" distR="0" simplePos="0" relativeHeight="15737856" behindDoc="0" locked="0" layoutInCell="1" allowOverlap="1" wp14:anchorId="3801991F" wp14:editId="305C1BE5">
            <wp:simplePos x="0" y="0"/>
            <wp:positionH relativeFrom="page">
              <wp:posOffset>1309369</wp:posOffset>
            </wp:positionH>
            <wp:positionV relativeFrom="paragraph">
              <wp:posOffset>423915</wp:posOffset>
            </wp:positionV>
            <wp:extent cx="127000" cy="118533"/>
            <wp:effectExtent l="0" t="0" r="0" b="0"/>
            <wp:wrapNone/>
            <wp:docPr id="3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2" cstate="print"/>
                    <a:stretch>
                      <a:fillRect/>
                    </a:stretch>
                  </pic:blipFill>
                  <pic:spPr>
                    <a:xfrm>
                      <a:off x="0" y="0"/>
                      <a:ext cx="127000" cy="118533"/>
                    </a:xfrm>
                    <a:prstGeom prst="rect">
                      <a:avLst/>
                    </a:prstGeom>
                  </pic:spPr>
                </pic:pic>
              </a:graphicData>
            </a:graphic>
          </wp:anchor>
        </w:drawing>
      </w:r>
      <w:r>
        <w:t>Consejo Directivo</w:t>
      </w:r>
      <w:r>
        <w:rPr>
          <w:spacing w:val="1"/>
        </w:rPr>
        <w:t xml:space="preserve"> </w:t>
      </w:r>
      <w:r>
        <w:t>Consejo</w:t>
      </w:r>
      <w:r>
        <w:rPr>
          <w:spacing w:val="-13"/>
        </w:rPr>
        <w:t xml:space="preserve"> </w:t>
      </w:r>
      <w:r>
        <w:t>Académico</w:t>
      </w:r>
    </w:p>
    <w:p w14:paraId="0C6DD5AD" w14:textId="77777777" w:rsidR="00FE34F1" w:rsidRDefault="00C47BA1">
      <w:pPr>
        <w:pStyle w:val="Textoindependiente"/>
        <w:spacing w:line="364" w:lineRule="auto"/>
        <w:ind w:left="1170" w:right="4895"/>
      </w:pPr>
      <w:r>
        <w:rPr>
          <w:noProof/>
          <w:lang w:val="es-CO" w:eastAsia="es-CO"/>
        </w:rPr>
        <w:drawing>
          <wp:anchor distT="0" distB="0" distL="0" distR="0" simplePos="0" relativeHeight="15738368" behindDoc="0" locked="0" layoutInCell="1" allowOverlap="1" wp14:anchorId="58A6EDAB" wp14:editId="16F88BEB">
            <wp:simplePos x="0" y="0"/>
            <wp:positionH relativeFrom="page">
              <wp:posOffset>1309369</wp:posOffset>
            </wp:positionH>
            <wp:positionV relativeFrom="paragraph">
              <wp:posOffset>21579</wp:posOffset>
            </wp:positionV>
            <wp:extent cx="127000" cy="118533"/>
            <wp:effectExtent l="0" t="0" r="0" b="0"/>
            <wp:wrapNone/>
            <wp:docPr id="3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2" cstate="print"/>
                    <a:stretch>
                      <a:fillRect/>
                    </a:stretch>
                  </pic:blipFill>
                  <pic:spPr>
                    <a:xfrm>
                      <a:off x="0" y="0"/>
                      <a:ext cx="127000" cy="118533"/>
                    </a:xfrm>
                    <a:prstGeom prst="rect">
                      <a:avLst/>
                    </a:prstGeom>
                  </pic:spPr>
                </pic:pic>
              </a:graphicData>
            </a:graphic>
          </wp:anchor>
        </w:drawing>
      </w:r>
      <w:r>
        <w:rPr>
          <w:noProof/>
          <w:lang w:val="es-CO" w:eastAsia="es-CO"/>
        </w:rPr>
        <w:drawing>
          <wp:anchor distT="0" distB="0" distL="0" distR="0" simplePos="0" relativeHeight="15738880" behindDoc="0" locked="0" layoutInCell="1" allowOverlap="1" wp14:anchorId="581C8532" wp14:editId="592EAC4C">
            <wp:simplePos x="0" y="0"/>
            <wp:positionH relativeFrom="page">
              <wp:posOffset>1309369</wp:posOffset>
            </wp:positionH>
            <wp:positionV relativeFrom="paragraph">
              <wp:posOffset>284469</wp:posOffset>
            </wp:positionV>
            <wp:extent cx="127000" cy="118533"/>
            <wp:effectExtent l="0" t="0" r="0" b="0"/>
            <wp:wrapNone/>
            <wp:docPr id="3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2" cstate="print"/>
                    <a:stretch>
                      <a:fillRect/>
                    </a:stretch>
                  </pic:blipFill>
                  <pic:spPr>
                    <a:xfrm>
                      <a:off x="0" y="0"/>
                      <a:ext cx="127000" cy="118533"/>
                    </a:xfrm>
                    <a:prstGeom prst="rect">
                      <a:avLst/>
                    </a:prstGeom>
                  </pic:spPr>
                </pic:pic>
              </a:graphicData>
            </a:graphic>
          </wp:anchor>
        </w:drawing>
      </w:r>
      <w:r>
        <w:rPr>
          <w:noProof/>
          <w:lang w:val="es-CO" w:eastAsia="es-CO"/>
        </w:rPr>
        <w:drawing>
          <wp:anchor distT="0" distB="0" distL="0" distR="0" simplePos="0" relativeHeight="15739392" behindDoc="0" locked="0" layoutInCell="1" allowOverlap="1" wp14:anchorId="6E94D758" wp14:editId="5F162ED9">
            <wp:simplePos x="0" y="0"/>
            <wp:positionH relativeFrom="page">
              <wp:posOffset>1309369</wp:posOffset>
            </wp:positionH>
            <wp:positionV relativeFrom="paragraph">
              <wp:posOffset>546089</wp:posOffset>
            </wp:positionV>
            <wp:extent cx="127000" cy="118533"/>
            <wp:effectExtent l="0" t="0" r="0" b="0"/>
            <wp:wrapNone/>
            <wp:docPr id="3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2" cstate="print"/>
                    <a:stretch>
                      <a:fillRect/>
                    </a:stretch>
                  </pic:blipFill>
                  <pic:spPr>
                    <a:xfrm>
                      <a:off x="0" y="0"/>
                      <a:ext cx="127000" cy="118533"/>
                    </a:xfrm>
                    <a:prstGeom prst="rect">
                      <a:avLst/>
                    </a:prstGeom>
                  </pic:spPr>
                </pic:pic>
              </a:graphicData>
            </a:graphic>
          </wp:anchor>
        </w:drawing>
      </w:r>
      <w:r>
        <w:t>Comité</w:t>
      </w:r>
      <w:r>
        <w:rPr>
          <w:spacing w:val="1"/>
        </w:rPr>
        <w:t xml:space="preserve"> </w:t>
      </w:r>
      <w:r>
        <w:t>escolar</w:t>
      </w:r>
      <w:r>
        <w:rPr>
          <w:spacing w:val="1"/>
        </w:rPr>
        <w:t xml:space="preserve"> </w:t>
      </w:r>
      <w:r>
        <w:t>de convivencia</w:t>
      </w:r>
      <w:r>
        <w:rPr>
          <w:spacing w:val="1"/>
        </w:rPr>
        <w:t xml:space="preserve"> </w:t>
      </w:r>
      <w:r>
        <w:t>Comisión de evaluación y promoción.</w:t>
      </w:r>
      <w:r>
        <w:rPr>
          <w:spacing w:val="-61"/>
        </w:rPr>
        <w:t xml:space="preserve"> </w:t>
      </w:r>
      <w:r>
        <w:t>Director</w:t>
      </w:r>
    </w:p>
    <w:p w14:paraId="6CAB0332" w14:textId="77777777" w:rsidR="00FE34F1" w:rsidRDefault="00C47BA1">
      <w:pPr>
        <w:pStyle w:val="Textoindependiente"/>
        <w:ind w:left="1170"/>
      </w:pPr>
      <w:r>
        <w:rPr>
          <w:noProof/>
          <w:lang w:val="es-CO" w:eastAsia="es-CO"/>
        </w:rPr>
        <w:drawing>
          <wp:anchor distT="0" distB="0" distL="0" distR="0" simplePos="0" relativeHeight="15739904" behindDoc="0" locked="0" layoutInCell="1" allowOverlap="1" wp14:anchorId="7110199D" wp14:editId="11B393A0">
            <wp:simplePos x="0" y="0"/>
            <wp:positionH relativeFrom="page">
              <wp:posOffset>1309369</wp:posOffset>
            </wp:positionH>
            <wp:positionV relativeFrom="paragraph">
              <wp:posOffset>21579</wp:posOffset>
            </wp:positionV>
            <wp:extent cx="127000" cy="118533"/>
            <wp:effectExtent l="0" t="0" r="0" b="0"/>
            <wp:wrapNone/>
            <wp:docPr id="3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2" cstate="print"/>
                    <a:stretch>
                      <a:fillRect/>
                    </a:stretch>
                  </pic:blipFill>
                  <pic:spPr>
                    <a:xfrm>
                      <a:off x="0" y="0"/>
                      <a:ext cx="127000" cy="118533"/>
                    </a:xfrm>
                    <a:prstGeom prst="rect">
                      <a:avLst/>
                    </a:prstGeom>
                  </pic:spPr>
                </pic:pic>
              </a:graphicData>
            </a:graphic>
          </wp:anchor>
        </w:drawing>
      </w:r>
      <w:r>
        <w:t>Docentes</w:t>
      </w:r>
    </w:p>
    <w:p w14:paraId="77A67B97" w14:textId="77777777" w:rsidR="00FE34F1" w:rsidRDefault="00C47BA1">
      <w:pPr>
        <w:pStyle w:val="Textoindependiente"/>
        <w:spacing w:before="141" w:line="364" w:lineRule="auto"/>
        <w:ind w:left="1170" w:right="5672"/>
      </w:pPr>
      <w:r>
        <w:rPr>
          <w:noProof/>
          <w:lang w:val="es-CO" w:eastAsia="es-CO"/>
        </w:rPr>
        <w:drawing>
          <wp:anchor distT="0" distB="0" distL="0" distR="0" simplePos="0" relativeHeight="15740416" behindDoc="0" locked="0" layoutInCell="1" allowOverlap="1" wp14:anchorId="313310B5" wp14:editId="0F14B058">
            <wp:simplePos x="0" y="0"/>
            <wp:positionH relativeFrom="page">
              <wp:posOffset>1309369</wp:posOffset>
            </wp:positionH>
            <wp:positionV relativeFrom="paragraph">
              <wp:posOffset>111114</wp:posOffset>
            </wp:positionV>
            <wp:extent cx="127000" cy="118533"/>
            <wp:effectExtent l="0" t="0" r="0" b="0"/>
            <wp:wrapNone/>
            <wp:docPr id="4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2" cstate="print"/>
                    <a:stretch>
                      <a:fillRect/>
                    </a:stretch>
                  </pic:blipFill>
                  <pic:spPr>
                    <a:xfrm>
                      <a:off x="0" y="0"/>
                      <a:ext cx="127000" cy="118533"/>
                    </a:xfrm>
                    <a:prstGeom prst="rect">
                      <a:avLst/>
                    </a:prstGeom>
                  </pic:spPr>
                </pic:pic>
              </a:graphicData>
            </a:graphic>
          </wp:anchor>
        </w:drawing>
      </w:r>
      <w:r>
        <w:rPr>
          <w:noProof/>
          <w:lang w:val="es-CO" w:eastAsia="es-CO"/>
        </w:rPr>
        <w:drawing>
          <wp:anchor distT="0" distB="0" distL="0" distR="0" simplePos="0" relativeHeight="15740928" behindDoc="0" locked="0" layoutInCell="1" allowOverlap="1" wp14:anchorId="27BDE97A" wp14:editId="3BB2A811">
            <wp:simplePos x="0" y="0"/>
            <wp:positionH relativeFrom="page">
              <wp:posOffset>1309369</wp:posOffset>
            </wp:positionH>
            <wp:positionV relativeFrom="paragraph">
              <wp:posOffset>374004</wp:posOffset>
            </wp:positionV>
            <wp:extent cx="127000" cy="118533"/>
            <wp:effectExtent l="0" t="0" r="0" b="0"/>
            <wp:wrapNone/>
            <wp:docPr id="4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2" cstate="print"/>
                    <a:stretch>
                      <a:fillRect/>
                    </a:stretch>
                  </pic:blipFill>
                  <pic:spPr>
                    <a:xfrm>
                      <a:off x="0" y="0"/>
                      <a:ext cx="127000" cy="118533"/>
                    </a:xfrm>
                    <a:prstGeom prst="rect">
                      <a:avLst/>
                    </a:prstGeom>
                  </pic:spPr>
                </pic:pic>
              </a:graphicData>
            </a:graphic>
          </wp:anchor>
        </w:drawing>
      </w:r>
      <w:r>
        <w:rPr>
          <w:noProof/>
          <w:lang w:val="es-CO" w:eastAsia="es-CO"/>
        </w:rPr>
        <w:drawing>
          <wp:anchor distT="0" distB="0" distL="0" distR="0" simplePos="0" relativeHeight="15741440" behindDoc="0" locked="0" layoutInCell="1" allowOverlap="1" wp14:anchorId="4FE6573C" wp14:editId="52AD8870">
            <wp:simplePos x="0" y="0"/>
            <wp:positionH relativeFrom="page">
              <wp:posOffset>1309369</wp:posOffset>
            </wp:positionH>
            <wp:positionV relativeFrom="paragraph">
              <wp:posOffset>636895</wp:posOffset>
            </wp:positionV>
            <wp:extent cx="127000" cy="118532"/>
            <wp:effectExtent l="0" t="0" r="0" b="0"/>
            <wp:wrapNone/>
            <wp:docPr id="4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2" cstate="print"/>
                    <a:stretch>
                      <a:fillRect/>
                    </a:stretch>
                  </pic:blipFill>
                  <pic:spPr>
                    <a:xfrm>
                      <a:off x="0" y="0"/>
                      <a:ext cx="127000" cy="118532"/>
                    </a:xfrm>
                    <a:prstGeom prst="rect">
                      <a:avLst/>
                    </a:prstGeom>
                  </pic:spPr>
                </pic:pic>
              </a:graphicData>
            </a:graphic>
          </wp:anchor>
        </w:drawing>
      </w:r>
      <w:r>
        <w:t>Consejo de Padres de Familia</w:t>
      </w:r>
      <w:r>
        <w:rPr>
          <w:spacing w:val="-61"/>
        </w:rPr>
        <w:t xml:space="preserve"> </w:t>
      </w:r>
      <w:r>
        <w:t>Personero</w:t>
      </w:r>
      <w:r>
        <w:rPr>
          <w:spacing w:val="63"/>
        </w:rPr>
        <w:t xml:space="preserve"> </w:t>
      </w:r>
      <w:r>
        <w:t>Estudiantil</w:t>
      </w:r>
      <w:r>
        <w:rPr>
          <w:spacing w:val="1"/>
        </w:rPr>
        <w:t xml:space="preserve"> </w:t>
      </w:r>
      <w:r>
        <w:t>Consejo</w:t>
      </w:r>
      <w:r>
        <w:rPr>
          <w:spacing w:val="1"/>
        </w:rPr>
        <w:t xml:space="preserve"> </w:t>
      </w:r>
      <w:r>
        <w:t>Estudiantil.</w:t>
      </w:r>
    </w:p>
    <w:p w14:paraId="48E03562" w14:textId="77777777" w:rsidR="00FE34F1" w:rsidRDefault="00C47BA1">
      <w:pPr>
        <w:pStyle w:val="Textoindependiente"/>
        <w:spacing w:before="4"/>
        <w:ind w:left="1170"/>
      </w:pPr>
      <w:r>
        <w:rPr>
          <w:noProof/>
          <w:lang w:val="es-CO" w:eastAsia="es-CO"/>
        </w:rPr>
        <w:drawing>
          <wp:anchor distT="0" distB="0" distL="0" distR="0" simplePos="0" relativeHeight="15741952" behindDoc="0" locked="0" layoutInCell="1" allowOverlap="1" wp14:anchorId="66582340" wp14:editId="5E4D4409">
            <wp:simplePos x="0" y="0"/>
            <wp:positionH relativeFrom="page">
              <wp:posOffset>1309369</wp:posOffset>
            </wp:positionH>
            <wp:positionV relativeFrom="paragraph">
              <wp:posOffset>24119</wp:posOffset>
            </wp:positionV>
            <wp:extent cx="127000" cy="118533"/>
            <wp:effectExtent l="0" t="0" r="0" b="0"/>
            <wp:wrapNone/>
            <wp:docPr id="4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2" cstate="print"/>
                    <a:stretch>
                      <a:fillRect/>
                    </a:stretch>
                  </pic:blipFill>
                  <pic:spPr>
                    <a:xfrm>
                      <a:off x="0" y="0"/>
                      <a:ext cx="127000" cy="118533"/>
                    </a:xfrm>
                    <a:prstGeom prst="rect">
                      <a:avLst/>
                    </a:prstGeom>
                  </pic:spPr>
                </pic:pic>
              </a:graphicData>
            </a:graphic>
          </wp:anchor>
        </w:drawing>
      </w:r>
      <w:r>
        <w:t>Contralor</w:t>
      </w:r>
      <w:r>
        <w:rPr>
          <w:spacing w:val="-11"/>
        </w:rPr>
        <w:t xml:space="preserve"> </w:t>
      </w:r>
      <w:r>
        <w:t>estudiantil</w:t>
      </w:r>
    </w:p>
    <w:p w14:paraId="5C6CCF3C" w14:textId="77777777" w:rsidR="00FE34F1" w:rsidRDefault="00FE34F1">
      <w:pPr>
        <w:pStyle w:val="Textoindependiente"/>
        <w:rPr>
          <w:sz w:val="20"/>
        </w:rPr>
      </w:pPr>
    </w:p>
    <w:p w14:paraId="55571A72" w14:textId="77777777" w:rsidR="00FE34F1" w:rsidRDefault="00FE34F1">
      <w:pPr>
        <w:pStyle w:val="Textoindependiente"/>
        <w:rPr>
          <w:sz w:val="21"/>
        </w:rPr>
      </w:pPr>
    </w:p>
    <w:p w14:paraId="4880DD4A" w14:textId="1D58D7BD" w:rsidR="00FE34F1" w:rsidRDefault="00C47BA1" w:rsidP="008958A8">
      <w:pPr>
        <w:pStyle w:val="Ttulo2"/>
        <w:spacing w:before="91"/>
        <w:ind w:left="3056"/>
      </w:pPr>
      <w:r>
        <w:rPr>
          <w:b w:val="0"/>
          <w:i/>
          <w:sz w:val="24"/>
        </w:rPr>
        <w:t>5.</w:t>
      </w:r>
      <w:r>
        <w:rPr>
          <w:b w:val="0"/>
          <w:i/>
          <w:spacing w:val="22"/>
          <w:sz w:val="24"/>
        </w:rPr>
        <w:t xml:space="preserve"> </w:t>
      </w:r>
      <w:r>
        <w:rPr>
          <w:color w:val="FF0000"/>
        </w:rPr>
        <w:t>COMPONENTE</w:t>
      </w:r>
      <w:r>
        <w:rPr>
          <w:color w:val="FF0000"/>
          <w:spacing w:val="-2"/>
        </w:rPr>
        <w:t xml:space="preserve"> </w:t>
      </w:r>
      <w:r>
        <w:rPr>
          <w:color w:val="FF0000"/>
        </w:rPr>
        <w:t>PEDAGÓGICO</w:t>
      </w:r>
    </w:p>
    <w:p w14:paraId="74592C4C" w14:textId="77777777" w:rsidR="008958A8" w:rsidRDefault="008958A8" w:rsidP="008958A8">
      <w:pPr>
        <w:pStyle w:val="Ttulo2"/>
        <w:spacing w:before="91"/>
        <w:ind w:left="3056"/>
      </w:pPr>
    </w:p>
    <w:p w14:paraId="57EEED34" w14:textId="77777777" w:rsidR="00F60138" w:rsidRPr="00F60138" w:rsidRDefault="00F60138" w:rsidP="00F60138">
      <w:pPr>
        <w:spacing w:before="249" w:line="364" w:lineRule="auto"/>
        <w:ind w:left="462" w:right="757"/>
        <w:jc w:val="both"/>
        <w:rPr>
          <w:sz w:val="24"/>
          <w:szCs w:val="24"/>
        </w:rPr>
      </w:pPr>
      <w:r w:rsidRPr="00F60138">
        <w:rPr>
          <w:sz w:val="24"/>
          <w:szCs w:val="24"/>
        </w:rPr>
        <w:t>En El Centro Educativo Rural Casitas, el componente Pedagógico es el de mayor</w:t>
      </w:r>
      <w:r w:rsidRPr="00F60138">
        <w:rPr>
          <w:spacing w:val="1"/>
          <w:sz w:val="24"/>
          <w:szCs w:val="24"/>
        </w:rPr>
        <w:t xml:space="preserve"> </w:t>
      </w:r>
      <w:r w:rsidRPr="00F60138">
        <w:rPr>
          <w:sz w:val="24"/>
          <w:szCs w:val="24"/>
        </w:rPr>
        <w:t>importancia dentro del Proyecto Educativo Institucional porque centra su atención</w:t>
      </w:r>
      <w:r w:rsidRPr="00F60138">
        <w:rPr>
          <w:spacing w:val="1"/>
          <w:sz w:val="24"/>
          <w:szCs w:val="24"/>
        </w:rPr>
        <w:t xml:space="preserve"> </w:t>
      </w:r>
      <w:r w:rsidRPr="00F60138">
        <w:rPr>
          <w:sz w:val="24"/>
          <w:szCs w:val="24"/>
        </w:rPr>
        <w:t>en el educando, en el rol del docente, en la estrategia pedagógica y su práctica</w:t>
      </w:r>
      <w:r w:rsidRPr="00F60138">
        <w:rPr>
          <w:spacing w:val="1"/>
          <w:sz w:val="24"/>
          <w:szCs w:val="24"/>
        </w:rPr>
        <w:t xml:space="preserve"> </w:t>
      </w:r>
      <w:r w:rsidRPr="00F60138">
        <w:rPr>
          <w:sz w:val="24"/>
          <w:szCs w:val="24"/>
        </w:rPr>
        <w:t>como fundamentos de la institución educativa, para garantizar la formación integral</w:t>
      </w:r>
      <w:r w:rsidRPr="00F60138">
        <w:rPr>
          <w:spacing w:val="-61"/>
          <w:sz w:val="24"/>
          <w:szCs w:val="24"/>
        </w:rPr>
        <w:t xml:space="preserve"> </w:t>
      </w:r>
      <w:r w:rsidRPr="00F60138">
        <w:rPr>
          <w:sz w:val="24"/>
          <w:szCs w:val="24"/>
        </w:rPr>
        <w:t>de los niños, niñas y jóvenes a través del desarrollo de los diferentes procesos</w:t>
      </w:r>
      <w:r w:rsidRPr="00F60138">
        <w:rPr>
          <w:spacing w:val="1"/>
          <w:sz w:val="24"/>
          <w:szCs w:val="24"/>
        </w:rPr>
        <w:t xml:space="preserve"> </w:t>
      </w:r>
      <w:r w:rsidRPr="00F60138">
        <w:rPr>
          <w:sz w:val="24"/>
          <w:szCs w:val="24"/>
        </w:rPr>
        <w:t>institucionales.</w:t>
      </w:r>
    </w:p>
    <w:p w14:paraId="040ECC6B" w14:textId="77777777" w:rsidR="00F60138" w:rsidRPr="00F60138" w:rsidRDefault="00F60138" w:rsidP="00F60138">
      <w:pPr>
        <w:rPr>
          <w:sz w:val="26"/>
          <w:szCs w:val="24"/>
        </w:rPr>
      </w:pPr>
    </w:p>
    <w:p w14:paraId="46C4E742" w14:textId="77777777" w:rsidR="00F60138" w:rsidRPr="00F60138" w:rsidRDefault="00F60138" w:rsidP="000B79BC">
      <w:pPr>
        <w:numPr>
          <w:ilvl w:val="1"/>
          <w:numId w:val="66"/>
        </w:numPr>
        <w:tabs>
          <w:tab w:val="left" w:pos="1032"/>
          <w:tab w:val="left" w:pos="1033"/>
          <w:tab w:val="left" w:pos="1585"/>
          <w:tab w:val="left" w:pos="3368"/>
          <w:tab w:val="left" w:pos="5242"/>
          <w:tab w:val="left" w:pos="6000"/>
          <w:tab w:val="left" w:pos="6833"/>
          <w:tab w:val="left" w:pos="7553"/>
          <w:tab w:val="left" w:pos="8968"/>
        </w:tabs>
        <w:spacing w:before="227" w:line="276" w:lineRule="auto"/>
        <w:ind w:right="758" w:firstLine="0"/>
        <w:outlineLvl w:val="2"/>
        <w:rPr>
          <w:rFonts w:ascii="Arial" w:eastAsia="Arial" w:hAnsi="Arial" w:cs="Arial"/>
          <w:b/>
          <w:bCs/>
          <w:sz w:val="24"/>
          <w:szCs w:val="24"/>
        </w:rPr>
      </w:pPr>
      <w:r w:rsidRPr="00F60138">
        <w:rPr>
          <w:rFonts w:ascii="Arial" w:eastAsia="Arial" w:hAnsi="Arial" w:cs="Arial"/>
          <w:b/>
          <w:bCs/>
          <w:sz w:val="24"/>
          <w:szCs w:val="24"/>
        </w:rPr>
        <w:t>LA</w:t>
      </w:r>
      <w:r w:rsidRPr="00F60138">
        <w:rPr>
          <w:rFonts w:ascii="Arial" w:eastAsia="Arial" w:hAnsi="Arial" w:cs="Arial"/>
          <w:b/>
          <w:bCs/>
          <w:sz w:val="24"/>
          <w:szCs w:val="24"/>
        </w:rPr>
        <w:tab/>
        <w:t>ESTRATEGIA</w:t>
      </w:r>
      <w:r w:rsidRPr="00F60138">
        <w:rPr>
          <w:rFonts w:ascii="Arial" w:eastAsia="Arial" w:hAnsi="Arial" w:cs="Arial"/>
          <w:b/>
          <w:bCs/>
          <w:sz w:val="24"/>
          <w:szCs w:val="24"/>
        </w:rPr>
        <w:tab/>
        <w:t>PEDAGÓGICA</w:t>
      </w:r>
      <w:r w:rsidRPr="00F60138">
        <w:rPr>
          <w:rFonts w:ascii="Arial" w:eastAsia="Arial" w:hAnsi="Arial" w:cs="Arial"/>
          <w:b/>
          <w:bCs/>
          <w:sz w:val="24"/>
          <w:szCs w:val="24"/>
        </w:rPr>
        <w:tab/>
        <w:t>QUE</w:t>
      </w:r>
      <w:r w:rsidRPr="00F60138">
        <w:rPr>
          <w:rFonts w:ascii="Arial" w:eastAsia="Arial" w:hAnsi="Arial" w:cs="Arial"/>
          <w:b/>
          <w:bCs/>
          <w:sz w:val="24"/>
          <w:szCs w:val="24"/>
        </w:rPr>
        <w:tab/>
        <w:t>GUÍA</w:t>
      </w:r>
      <w:r w:rsidRPr="00F60138">
        <w:rPr>
          <w:rFonts w:ascii="Arial" w:eastAsia="Arial" w:hAnsi="Arial" w:cs="Arial"/>
          <w:b/>
          <w:bCs/>
          <w:sz w:val="24"/>
          <w:szCs w:val="24"/>
        </w:rPr>
        <w:tab/>
        <w:t>LAS</w:t>
      </w:r>
      <w:r w:rsidRPr="00F60138">
        <w:rPr>
          <w:rFonts w:ascii="Arial" w:eastAsia="Arial" w:hAnsi="Arial" w:cs="Arial"/>
          <w:b/>
          <w:bCs/>
          <w:sz w:val="24"/>
          <w:szCs w:val="24"/>
        </w:rPr>
        <w:tab/>
        <w:t>LABORES</w:t>
      </w:r>
      <w:r w:rsidRPr="00F60138">
        <w:rPr>
          <w:rFonts w:ascii="Arial" w:eastAsia="Arial" w:hAnsi="Arial" w:cs="Arial"/>
          <w:b/>
          <w:bCs/>
          <w:sz w:val="24"/>
          <w:szCs w:val="24"/>
        </w:rPr>
        <w:tab/>
        <w:t>DE</w:t>
      </w:r>
      <w:r w:rsidRPr="00F60138">
        <w:rPr>
          <w:rFonts w:ascii="Arial" w:eastAsia="Arial" w:hAnsi="Arial" w:cs="Arial"/>
          <w:b/>
          <w:bCs/>
          <w:spacing w:val="-64"/>
          <w:sz w:val="24"/>
          <w:szCs w:val="24"/>
        </w:rPr>
        <w:t xml:space="preserve"> </w:t>
      </w:r>
      <w:r w:rsidRPr="00F60138">
        <w:rPr>
          <w:rFonts w:ascii="Arial" w:eastAsia="Arial" w:hAnsi="Arial" w:cs="Arial"/>
          <w:b/>
          <w:bCs/>
          <w:sz w:val="24"/>
          <w:szCs w:val="24"/>
        </w:rPr>
        <w:t>FORMACIÓN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DE</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LOS</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EDUCANDOS.</w:t>
      </w:r>
    </w:p>
    <w:p w14:paraId="0AE8A646" w14:textId="77777777" w:rsidR="00F60138" w:rsidRPr="00F60138" w:rsidRDefault="00F60138" w:rsidP="00F60138">
      <w:pPr>
        <w:spacing w:before="3"/>
        <w:ind w:left="462"/>
        <w:jc w:val="both"/>
        <w:rPr>
          <w:sz w:val="24"/>
          <w:szCs w:val="24"/>
        </w:rPr>
      </w:pPr>
      <w:r w:rsidRPr="00F60138">
        <w:rPr>
          <w:sz w:val="24"/>
          <w:szCs w:val="24"/>
        </w:rPr>
        <w:t>Decreto</w:t>
      </w:r>
      <w:r w:rsidRPr="00F60138">
        <w:rPr>
          <w:spacing w:val="3"/>
          <w:sz w:val="24"/>
          <w:szCs w:val="24"/>
        </w:rPr>
        <w:t xml:space="preserve"> </w:t>
      </w:r>
      <w:r w:rsidRPr="00F60138">
        <w:rPr>
          <w:sz w:val="24"/>
          <w:szCs w:val="24"/>
        </w:rPr>
        <w:t>1075</w:t>
      </w:r>
      <w:r w:rsidRPr="00F60138">
        <w:rPr>
          <w:spacing w:val="4"/>
          <w:sz w:val="24"/>
          <w:szCs w:val="24"/>
        </w:rPr>
        <w:t xml:space="preserve"> </w:t>
      </w:r>
      <w:r w:rsidRPr="00F60138">
        <w:rPr>
          <w:sz w:val="24"/>
          <w:szCs w:val="24"/>
        </w:rPr>
        <w:t>de</w:t>
      </w:r>
      <w:r w:rsidRPr="00F60138">
        <w:rPr>
          <w:spacing w:val="4"/>
          <w:sz w:val="24"/>
          <w:szCs w:val="24"/>
        </w:rPr>
        <w:t xml:space="preserve"> </w:t>
      </w:r>
      <w:r w:rsidRPr="00F60138">
        <w:rPr>
          <w:sz w:val="24"/>
          <w:szCs w:val="24"/>
        </w:rPr>
        <w:t>2015</w:t>
      </w:r>
      <w:r w:rsidRPr="00F60138">
        <w:rPr>
          <w:spacing w:val="4"/>
          <w:sz w:val="24"/>
          <w:szCs w:val="24"/>
        </w:rPr>
        <w:t xml:space="preserve"> </w:t>
      </w:r>
      <w:r w:rsidRPr="00F60138">
        <w:rPr>
          <w:sz w:val="24"/>
          <w:szCs w:val="24"/>
        </w:rPr>
        <w:t>Título</w:t>
      </w:r>
      <w:r w:rsidRPr="00F60138">
        <w:rPr>
          <w:spacing w:val="4"/>
          <w:sz w:val="24"/>
          <w:szCs w:val="24"/>
        </w:rPr>
        <w:t xml:space="preserve"> </w:t>
      </w:r>
      <w:r w:rsidRPr="00F60138">
        <w:rPr>
          <w:sz w:val="24"/>
          <w:szCs w:val="24"/>
        </w:rPr>
        <w:t>3.</w:t>
      </w:r>
      <w:r w:rsidRPr="00F60138">
        <w:rPr>
          <w:spacing w:val="3"/>
          <w:sz w:val="24"/>
          <w:szCs w:val="24"/>
        </w:rPr>
        <w:t xml:space="preserve"> </w:t>
      </w:r>
      <w:r w:rsidRPr="00F60138">
        <w:rPr>
          <w:sz w:val="24"/>
          <w:szCs w:val="24"/>
        </w:rPr>
        <w:t>Capítulo</w:t>
      </w:r>
      <w:r w:rsidRPr="00F60138">
        <w:rPr>
          <w:spacing w:val="4"/>
          <w:sz w:val="24"/>
          <w:szCs w:val="24"/>
        </w:rPr>
        <w:t xml:space="preserve"> </w:t>
      </w:r>
      <w:r w:rsidRPr="00F60138">
        <w:rPr>
          <w:sz w:val="24"/>
          <w:szCs w:val="24"/>
        </w:rPr>
        <w:t>1</w:t>
      </w:r>
      <w:r w:rsidRPr="00F60138">
        <w:rPr>
          <w:spacing w:val="6"/>
          <w:sz w:val="24"/>
          <w:szCs w:val="24"/>
        </w:rPr>
        <w:t xml:space="preserve"> </w:t>
      </w:r>
      <w:r w:rsidRPr="00F60138">
        <w:rPr>
          <w:sz w:val="24"/>
          <w:szCs w:val="24"/>
        </w:rPr>
        <w:t>y</w:t>
      </w:r>
      <w:r w:rsidRPr="00F60138">
        <w:rPr>
          <w:spacing w:val="-1"/>
          <w:sz w:val="24"/>
          <w:szCs w:val="24"/>
        </w:rPr>
        <w:t xml:space="preserve"> </w:t>
      </w:r>
      <w:r w:rsidRPr="00F60138">
        <w:rPr>
          <w:sz w:val="24"/>
          <w:szCs w:val="24"/>
        </w:rPr>
        <w:t>sección</w:t>
      </w:r>
      <w:r w:rsidRPr="00F60138">
        <w:rPr>
          <w:spacing w:val="5"/>
          <w:sz w:val="24"/>
          <w:szCs w:val="24"/>
        </w:rPr>
        <w:t xml:space="preserve"> </w:t>
      </w:r>
      <w:r w:rsidRPr="00F60138">
        <w:rPr>
          <w:sz w:val="24"/>
          <w:szCs w:val="24"/>
        </w:rPr>
        <w:t>4,</w:t>
      </w:r>
      <w:r w:rsidRPr="00F60138">
        <w:rPr>
          <w:spacing w:val="3"/>
          <w:sz w:val="24"/>
          <w:szCs w:val="24"/>
        </w:rPr>
        <w:t xml:space="preserve"> </w:t>
      </w:r>
      <w:r w:rsidRPr="00F60138">
        <w:rPr>
          <w:sz w:val="24"/>
          <w:szCs w:val="24"/>
        </w:rPr>
        <w:t>artículo</w:t>
      </w:r>
      <w:r w:rsidRPr="00F60138">
        <w:rPr>
          <w:spacing w:val="4"/>
          <w:sz w:val="24"/>
          <w:szCs w:val="24"/>
        </w:rPr>
        <w:t xml:space="preserve"> </w:t>
      </w:r>
      <w:r w:rsidRPr="00F60138">
        <w:rPr>
          <w:sz w:val="24"/>
          <w:szCs w:val="24"/>
        </w:rPr>
        <w:t>2.3.3.1.4.1.</w:t>
      </w:r>
    </w:p>
    <w:p w14:paraId="1A3F6FFF" w14:textId="77777777" w:rsidR="00F60138" w:rsidRPr="00F60138" w:rsidRDefault="00F60138" w:rsidP="00F60138">
      <w:pPr>
        <w:spacing w:before="8"/>
        <w:rPr>
          <w:sz w:val="31"/>
          <w:szCs w:val="24"/>
        </w:rPr>
      </w:pPr>
    </w:p>
    <w:p w14:paraId="0EB855B1" w14:textId="77777777" w:rsidR="00F60138" w:rsidRPr="00F60138" w:rsidRDefault="00F60138" w:rsidP="000B79BC">
      <w:pPr>
        <w:numPr>
          <w:ilvl w:val="2"/>
          <w:numId w:val="66"/>
        </w:numPr>
        <w:tabs>
          <w:tab w:val="left" w:pos="1129"/>
        </w:tabs>
        <w:ind w:hanging="667"/>
        <w:outlineLvl w:val="2"/>
        <w:rPr>
          <w:rFonts w:ascii="Arial" w:eastAsia="Arial" w:hAnsi="Arial" w:cs="Arial"/>
          <w:b/>
          <w:bCs/>
          <w:sz w:val="24"/>
          <w:szCs w:val="24"/>
        </w:rPr>
      </w:pPr>
      <w:r w:rsidRPr="00F60138">
        <w:rPr>
          <w:rFonts w:ascii="Arial" w:eastAsia="Arial" w:hAnsi="Arial" w:cs="Arial"/>
          <w:b/>
          <w:bCs/>
          <w:sz w:val="24"/>
          <w:szCs w:val="24"/>
        </w:rPr>
        <w:t>DISEÑO</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PEDAGOGICO</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Y</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PROPUESTA</w:t>
      </w:r>
      <w:r w:rsidRPr="00F60138">
        <w:rPr>
          <w:rFonts w:ascii="Arial" w:eastAsia="Arial" w:hAnsi="Arial" w:cs="Arial"/>
          <w:b/>
          <w:bCs/>
          <w:spacing w:val="-8"/>
          <w:sz w:val="24"/>
          <w:szCs w:val="24"/>
        </w:rPr>
        <w:t xml:space="preserve"> </w:t>
      </w:r>
      <w:r w:rsidRPr="00F60138">
        <w:rPr>
          <w:rFonts w:ascii="Arial" w:eastAsia="Arial" w:hAnsi="Arial" w:cs="Arial"/>
          <w:b/>
          <w:bCs/>
          <w:sz w:val="24"/>
          <w:szCs w:val="24"/>
        </w:rPr>
        <w:t>PEDAGÓGICA.</w:t>
      </w:r>
    </w:p>
    <w:p w14:paraId="50BC28CA" w14:textId="77777777" w:rsidR="00F60138" w:rsidRPr="00F60138" w:rsidRDefault="00F60138" w:rsidP="00F60138">
      <w:pPr>
        <w:rPr>
          <w:rFonts w:ascii="Arial"/>
          <w:b/>
          <w:sz w:val="28"/>
          <w:szCs w:val="24"/>
        </w:rPr>
      </w:pPr>
    </w:p>
    <w:p w14:paraId="5D759DC8" w14:textId="77777777" w:rsidR="00F60138" w:rsidRPr="00F60138" w:rsidRDefault="00F60138" w:rsidP="00F60138">
      <w:pPr>
        <w:spacing w:line="364" w:lineRule="auto"/>
        <w:ind w:left="462" w:right="761"/>
        <w:jc w:val="both"/>
        <w:rPr>
          <w:sz w:val="24"/>
          <w:szCs w:val="24"/>
        </w:rPr>
      </w:pPr>
      <w:r w:rsidRPr="00F60138">
        <w:rPr>
          <w:sz w:val="24"/>
          <w:szCs w:val="24"/>
        </w:rPr>
        <w:t>El modelo Pedagógico es entendido como las líneas orientadoras de las prácticas</w:t>
      </w:r>
      <w:r w:rsidRPr="00F60138">
        <w:rPr>
          <w:spacing w:val="1"/>
          <w:sz w:val="24"/>
          <w:szCs w:val="24"/>
        </w:rPr>
        <w:t xml:space="preserve"> </w:t>
      </w:r>
      <w:r w:rsidRPr="00F60138">
        <w:rPr>
          <w:sz w:val="24"/>
          <w:szCs w:val="24"/>
        </w:rPr>
        <w:t>pedagógicas</w:t>
      </w:r>
      <w:r w:rsidRPr="00F60138">
        <w:rPr>
          <w:spacing w:val="1"/>
          <w:sz w:val="24"/>
          <w:szCs w:val="24"/>
        </w:rPr>
        <w:t xml:space="preserve"> </w:t>
      </w:r>
      <w:r w:rsidRPr="00F60138">
        <w:rPr>
          <w:sz w:val="24"/>
          <w:szCs w:val="24"/>
        </w:rPr>
        <w:t>organizadas</w:t>
      </w:r>
      <w:r w:rsidRPr="00F60138">
        <w:rPr>
          <w:spacing w:val="1"/>
          <w:sz w:val="24"/>
          <w:szCs w:val="24"/>
        </w:rPr>
        <w:t xml:space="preserve"> </w:t>
      </w:r>
      <w:r w:rsidRPr="00F60138">
        <w:rPr>
          <w:sz w:val="24"/>
          <w:szCs w:val="24"/>
        </w:rPr>
        <w:t>intencionalmente</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establecimiento</w:t>
      </w:r>
      <w:r w:rsidRPr="00F60138">
        <w:rPr>
          <w:spacing w:val="1"/>
          <w:sz w:val="24"/>
          <w:szCs w:val="24"/>
        </w:rPr>
        <w:t xml:space="preserve"> </w:t>
      </w:r>
      <w:r w:rsidRPr="00F60138">
        <w:rPr>
          <w:sz w:val="24"/>
          <w:szCs w:val="24"/>
        </w:rPr>
        <w:t>educativo.</w:t>
      </w:r>
      <w:r w:rsidRPr="00F60138">
        <w:rPr>
          <w:spacing w:val="1"/>
          <w:sz w:val="24"/>
          <w:szCs w:val="24"/>
        </w:rPr>
        <w:t xml:space="preserve"> </w:t>
      </w:r>
      <w:r w:rsidRPr="00F60138">
        <w:rPr>
          <w:sz w:val="24"/>
          <w:szCs w:val="24"/>
        </w:rPr>
        <w:t>Aborda</w:t>
      </w:r>
      <w:r w:rsidRPr="00F60138">
        <w:rPr>
          <w:spacing w:val="1"/>
          <w:sz w:val="24"/>
          <w:szCs w:val="24"/>
        </w:rPr>
        <w:t xml:space="preserve"> </w:t>
      </w:r>
      <w:r w:rsidRPr="00F60138">
        <w:rPr>
          <w:sz w:val="24"/>
          <w:szCs w:val="24"/>
        </w:rPr>
        <w:t>principios,</w:t>
      </w:r>
      <w:r w:rsidRPr="00F60138">
        <w:rPr>
          <w:spacing w:val="1"/>
          <w:sz w:val="24"/>
          <w:szCs w:val="24"/>
        </w:rPr>
        <w:t xml:space="preserve"> </w:t>
      </w:r>
      <w:r w:rsidRPr="00F60138">
        <w:rPr>
          <w:sz w:val="24"/>
          <w:szCs w:val="24"/>
        </w:rPr>
        <w:t>tendencias</w:t>
      </w:r>
      <w:r w:rsidRPr="00F60138">
        <w:rPr>
          <w:spacing w:val="1"/>
          <w:sz w:val="24"/>
          <w:szCs w:val="24"/>
        </w:rPr>
        <w:t xml:space="preserve"> </w:t>
      </w:r>
      <w:r w:rsidRPr="00F60138">
        <w:rPr>
          <w:sz w:val="24"/>
          <w:szCs w:val="24"/>
        </w:rPr>
        <w:t>o</w:t>
      </w:r>
      <w:r w:rsidRPr="00F60138">
        <w:rPr>
          <w:spacing w:val="1"/>
          <w:sz w:val="24"/>
          <w:szCs w:val="24"/>
        </w:rPr>
        <w:t xml:space="preserve"> </w:t>
      </w:r>
      <w:r w:rsidRPr="00F60138">
        <w:rPr>
          <w:sz w:val="24"/>
          <w:szCs w:val="24"/>
        </w:rPr>
        <w:t>escuelas</w:t>
      </w:r>
      <w:r w:rsidRPr="00F60138">
        <w:rPr>
          <w:spacing w:val="1"/>
          <w:sz w:val="24"/>
          <w:szCs w:val="24"/>
        </w:rPr>
        <w:t xml:space="preserve"> </w:t>
      </w:r>
      <w:r w:rsidRPr="00F60138">
        <w:rPr>
          <w:sz w:val="24"/>
          <w:szCs w:val="24"/>
        </w:rPr>
        <w:t>pedagógicas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apropian</w:t>
      </w:r>
      <w:r w:rsidRPr="00F60138">
        <w:rPr>
          <w:spacing w:val="1"/>
          <w:sz w:val="24"/>
          <w:szCs w:val="24"/>
        </w:rPr>
        <w:t xml:space="preserve"> </w:t>
      </w:r>
      <w:r w:rsidRPr="00F60138">
        <w:rPr>
          <w:sz w:val="24"/>
          <w:szCs w:val="24"/>
        </w:rPr>
        <w:t>una</w:t>
      </w:r>
      <w:r w:rsidRPr="00F60138">
        <w:rPr>
          <w:spacing w:val="1"/>
          <w:sz w:val="24"/>
          <w:szCs w:val="24"/>
        </w:rPr>
        <w:t xml:space="preserve"> </w:t>
      </w:r>
      <w:r w:rsidRPr="00F60138">
        <w:rPr>
          <w:sz w:val="24"/>
          <w:szCs w:val="24"/>
        </w:rPr>
        <w:t>concepción del ser humano, de la educación del currículo y de la evaluación de los</w:t>
      </w:r>
      <w:r w:rsidRPr="00F60138">
        <w:rPr>
          <w:spacing w:val="1"/>
          <w:sz w:val="24"/>
          <w:szCs w:val="24"/>
        </w:rPr>
        <w:t xml:space="preserve"> </w:t>
      </w:r>
      <w:r w:rsidRPr="00F60138">
        <w:rPr>
          <w:sz w:val="24"/>
          <w:szCs w:val="24"/>
        </w:rPr>
        <w:lastRenderedPageBreak/>
        <w:t>aprendizajes.</w:t>
      </w:r>
    </w:p>
    <w:p w14:paraId="0432D7AE" w14:textId="77777777" w:rsidR="00F60138" w:rsidRPr="00F60138" w:rsidRDefault="00F60138" w:rsidP="00F60138">
      <w:pPr>
        <w:spacing w:line="364" w:lineRule="auto"/>
        <w:jc w:val="both"/>
        <w:sectPr w:rsidR="00F60138" w:rsidRPr="00F60138">
          <w:pgSz w:w="12250" w:h="15850"/>
          <w:pgMar w:top="1320" w:right="940" w:bottom="1220" w:left="1240" w:header="720" w:footer="1032" w:gutter="0"/>
          <w:cols w:space="720"/>
        </w:sectPr>
      </w:pPr>
    </w:p>
    <w:p w14:paraId="2D88CF68" w14:textId="77777777" w:rsidR="00F60138" w:rsidRPr="00F60138" w:rsidRDefault="00F60138" w:rsidP="00F60138">
      <w:pPr>
        <w:spacing w:before="170" w:line="367" w:lineRule="auto"/>
        <w:ind w:left="462" w:right="759"/>
        <w:jc w:val="both"/>
        <w:rPr>
          <w:sz w:val="24"/>
          <w:szCs w:val="24"/>
        </w:rPr>
      </w:pPr>
      <w:r w:rsidRPr="00F60138">
        <w:rPr>
          <w:sz w:val="24"/>
          <w:szCs w:val="24"/>
        </w:rPr>
        <w:lastRenderedPageBreak/>
        <w:t>En cumplimiento de la visión, los fines, los fundamentos y objetivos institucionales,</w:t>
      </w:r>
      <w:r w:rsidRPr="00F60138">
        <w:rPr>
          <w:spacing w:val="1"/>
          <w:sz w:val="24"/>
          <w:szCs w:val="24"/>
        </w:rPr>
        <w:t xml:space="preserve"> </w:t>
      </w:r>
      <w:r w:rsidRPr="00F60138">
        <w:rPr>
          <w:sz w:val="24"/>
          <w:szCs w:val="24"/>
        </w:rPr>
        <w:t>el CER CASITAS ha definido y adoptado modelos pedagógicos pertinentes con el</w:t>
      </w:r>
      <w:r w:rsidRPr="00F60138">
        <w:rPr>
          <w:spacing w:val="1"/>
          <w:sz w:val="24"/>
          <w:szCs w:val="24"/>
        </w:rPr>
        <w:t xml:space="preserve"> </w:t>
      </w:r>
      <w:r w:rsidRPr="00F60138">
        <w:rPr>
          <w:sz w:val="24"/>
          <w:szCs w:val="24"/>
        </w:rPr>
        <w:t>contexto</w:t>
      </w:r>
      <w:r w:rsidRPr="00F60138">
        <w:rPr>
          <w:spacing w:val="4"/>
          <w:sz w:val="24"/>
          <w:szCs w:val="24"/>
        </w:rPr>
        <w:t xml:space="preserve"> </w:t>
      </w:r>
      <w:r w:rsidRPr="00F60138">
        <w:rPr>
          <w:sz w:val="24"/>
          <w:szCs w:val="24"/>
        </w:rPr>
        <w:t>y</w:t>
      </w:r>
      <w:r w:rsidRPr="00F60138">
        <w:rPr>
          <w:spacing w:val="2"/>
          <w:sz w:val="24"/>
          <w:szCs w:val="24"/>
        </w:rPr>
        <w:t xml:space="preserve"> </w:t>
      </w:r>
      <w:r w:rsidRPr="00F60138">
        <w:rPr>
          <w:sz w:val="24"/>
          <w:szCs w:val="24"/>
        </w:rPr>
        <w:t>con</w:t>
      </w:r>
      <w:r w:rsidRPr="00F60138">
        <w:rPr>
          <w:spacing w:val="2"/>
          <w:sz w:val="24"/>
          <w:szCs w:val="24"/>
        </w:rPr>
        <w:t xml:space="preserve"> </w:t>
      </w:r>
      <w:r w:rsidRPr="00F60138">
        <w:rPr>
          <w:sz w:val="24"/>
          <w:szCs w:val="24"/>
        </w:rPr>
        <w:t>los</w:t>
      </w:r>
      <w:r w:rsidRPr="00F60138">
        <w:rPr>
          <w:spacing w:val="2"/>
          <w:sz w:val="24"/>
          <w:szCs w:val="24"/>
        </w:rPr>
        <w:t xml:space="preserve"> </w:t>
      </w:r>
      <w:r w:rsidRPr="00F60138">
        <w:rPr>
          <w:sz w:val="24"/>
          <w:szCs w:val="24"/>
        </w:rPr>
        <w:t>niveles</w:t>
      </w:r>
      <w:r w:rsidRPr="00F60138">
        <w:rPr>
          <w:spacing w:val="1"/>
          <w:sz w:val="24"/>
          <w:szCs w:val="24"/>
        </w:rPr>
        <w:t xml:space="preserve"> </w:t>
      </w:r>
      <w:r w:rsidRPr="00F60138">
        <w:rPr>
          <w:sz w:val="24"/>
          <w:szCs w:val="24"/>
        </w:rPr>
        <w:t>de</w:t>
      </w:r>
      <w:r w:rsidRPr="00F60138">
        <w:rPr>
          <w:spacing w:val="2"/>
          <w:sz w:val="24"/>
          <w:szCs w:val="24"/>
        </w:rPr>
        <w:t xml:space="preserve"> </w:t>
      </w:r>
      <w:r w:rsidRPr="00F60138">
        <w:rPr>
          <w:sz w:val="24"/>
          <w:szCs w:val="24"/>
        </w:rPr>
        <w:t>atención</w:t>
      </w:r>
      <w:r w:rsidRPr="00F60138">
        <w:rPr>
          <w:spacing w:val="2"/>
          <w:sz w:val="24"/>
          <w:szCs w:val="24"/>
        </w:rPr>
        <w:t xml:space="preserve"> </w:t>
      </w:r>
      <w:r w:rsidRPr="00F60138">
        <w:rPr>
          <w:sz w:val="24"/>
          <w:szCs w:val="24"/>
        </w:rPr>
        <w:t>del</w:t>
      </w:r>
      <w:r w:rsidRPr="00F60138">
        <w:rPr>
          <w:spacing w:val="2"/>
          <w:sz w:val="24"/>
          <w:szCs w:val="24"/>
        </w:rPr>
        <w:t xml:space="preserve"> </w:t>
      </w:r>
      <w:r w:rsidRPr="00F60138">
        <w:rPr>
          <w:sz w:val="24"/>
          <w:szCs w:val="24"/>
        </w:rPr>
        <w:t>servicio</w:t>
      </w:r>
      <w:r w:rsidRPr="00F60138">
        <w:rPr>
          <w:spacing w:val="1"/>
          <w:sz w:val="24"/>
          <w:szCs w:val="24"/>
        </w:rPr>
        <w:t xml:space="preserve"> </w:t>
      </w:r>
      <w:r w:rsidRPr="00F60138">
        <w:rPr>
          <w:sz w:val="24"/>
          <w:szCs w:val="24"/>
        </w:rPr>
        <w:t>educativo.</w:t>
      </w:r>
    </w:p>
    <w:p w14:paraId="74898E29" w14:textId="77777777" w:rsidR="00F60138" w:rsidRPr="00F60138" w:rsidRDefault="00F60138" w:rsidP="00F60138">
      <w:pPr>
        <w:rPr>
          <w:sz w:val="36"/>
          <w:szCs w:val="24"/>
        </w:rPr>
      </w:pPr>
    </w:p>
    <w:p w14:paraId="5C1FC2BD" w14:textId="77777777" w:rsidR="00F60138" w:rsidRPr="00F60138" w:rsidRDefault="00F60138" w:rsidP="00F60138">
      <w:pPr>
        <w:spacing w:line="364" w:lineRule="auto"/>
        <w:ind w:left="462" w:right="757"/>
        <w:jc w:val="both"/>
        <w:rPr>
          <w:sz w:val="24"/>
          <w:szCs w:val="24"/>
        </w:rPr>
      </w:pPr>
      <w:r w:rsidRPr="00F60138">
        <w:rPr>
          <w:sz w:val="24"/>
          <w:szCs w:val="24"/>
        </w:rPr>
        <w:t>El Centro Educativo Rural CASITAS ofrece educación preescolar y básica primaria</w:t>
      </w:r>
      <w:r w:rsidRPr="00F60138">
        <w:rPr>
          <w:spacing w:val="-61"/>
          <w:sz w:val="24"/>
          <w:szCs w:val="24"/>
        </w:rPr>
        <w:t xml:space="preserve"> </w:t>
      </w:r>
      <w:r w:rsidRPr="00F60138">
        <w:rPr>
          <w:sz w:val="24"/>
          <w:szCs w:val="24"/>
        </w:rPr>
        <w:t xml:space="preserve">y </w:t>
      </w:r>
      <w:proofErr w:type="spellStart"/>
      <w:r w:rsidRPr="00F60138">
        <w:rPr>
          <w:sz w:val="24"/>
          <w:szCs w:val="24"/>
        </w:rPr>
        <w:t>Postprimaria</w:t>
      </w:r>
      <w:proofErr w:type="spellEnd"/>
      <w:r w:rsidRPr="00F60138">
        <w:rPr>
          <w:sz w:val="24"/>
          <w:szCs w:val="24"/>
        </w:rPr>
        <w:t>, utiliza el modelo educativo escuela nueva, articulado en guías de</w:t>
      </w:r>
      <w:r w:rsidRPr="00F60138">
        <w:rPr>
          <w:spacing w:val="1"/>
          <w:sz w:val="24"/>
          <w:szCs w:val="24"/>
        </w:rPr>
        <w:t xml:space="preserve"> </w:t>
      </w:r>
      <w:r w:rsidRPr="00F60138">
        <w:rPr>
          <w:sz w:val="24"/>
          <w:szCs w:val="24"/>
        </w:rPr>
        <w:t>aprendizaje en las áreas de matemáticas, lenguaje, ciencias sociales y ciencias</w:t>
      </w:r>
      <w:r w:rsidRPr="00F60138">
        <w:rPr>
          <w:spacing w:val="1"/>
          <w:sz w:val="24"/>
          <w:szCs w:val="24"/>
        </w:rPr>
        <w:t xml:space="preserve"> </w:t>
      </w:r>
      <w:r w:rsidRPr="00F60138">
        <w:rPr>
          <w:sz w:val="24"/>
          <w:szCs w:val="24"/>
        </w:rPr>
        <w:t>naturales</w:t>
      </w:r>
      <w:r w:rsidRPr="00F60138">
        <w:rPr>
          <w:spacing w:val="19"/>
          <w:sz w:val="24"/>
          <w:szCs w:val="24"/>
        </w:rPr>
        <w:t xml:space="preserve"> </w:t>
      </w:r>
      <w:r w:rsidRPr="00F60138">
        <w:rPr>
          <w:sz w:val="24"/>
          <w:szCs w:val="24"/>
        </w:rPr>
        <w:t>para</w:t>
      </w:r>
      <w:r w:rsidRPr="00F60138">
        <w:rPr>
          <w:spacing w:val="20"/>
          <w:sz w:val="24"/>
          <w:szCs w:val="24"/>
        </w:rPr>
        <w:t xml:space="preserve"> </w:t>
      </w:r>
      <w:r w:rsidRPr="00F60138">
        <w:rPr>
          <w:sz w:val="24"/>
          <w:szCs w:val="24"/>
        </w:rPr>
        <w:t>los</w:t>
      </w:r>
      <w:r w:rsidRPr="00F60138">
        <w:rPr>
          <w:spacing w:val="18"/>
          <w:sz w:val="24"/>
          <w:szCs w:val="24"/>
        </w:rPr>
        <w:t xml:space="preserve"> </w:t>
      </w:r>
      <w:r w:rsidRPr="00F60138">
        <w:rPr>
          <w:sz w:val="24"/>
          <w:szCs w:val="24"/>
        </w:rPr>
        <w:t>grados</w:t>
      </w:r>
      <w:r w:rsidRPr="00F60138">
        <w:rPr>
          <w:spacing w:val="20"/>
          <w:sz w:val="24"/>
          <w:szCs w:val="24"/>
        </w:rPr>
        <w:t xml:space="preserve"> </w:t>
      </w:r>
      <w:r w:rsidRPr="00F60138">
        <w:rPr>
          <w:sz w:val="24"/>
          <w:szCs w:val="24"/>
        </w:rPr>
        <w:t>2°-3°-</w:t>
      </w:r>
      <w:r w:rsidRPr="00F60138">
        <w:rPr>
          <w:spacing w:val="20"/>
          <w:sz w:val="24"/>
          <w:szCs w:val="24"/>
        </w:rPr>
        <w:t xml:space="preserve"> </w:t>
      </w:r>
      <w:r w:rsidRPr="00F60138">
        <w:rPr>
          <w:sz w:val="24"/>
          <w:szCs w:val="24"/>
        </w:rPr>
        <w:t>4°-</w:t>
      </w:r>
      <w:r w:rsidRPr="00F60138">
        <w:rPr>
          <w:spacing w:val="20"/>
          <w:sz w:val="24"/>
          <w:szCs w:val="24"/>
        </w:rPr>
        <w:t xml:space="preserve"> </w:t>
      </w:r>
      <w:r w:rsidRPr="00F60138">
        <w:rPr>
          <w:sz w:val="24"/>
          <w:szCs w:val="24"/>
        </w:rPr>
        <w:t>5°</w:t>
      </w:r>
      <w:r w:rsidRPr="00F60138">
        <w:rPr>
          <w:spacing w:val="22"/>
          <w:sz w:val="24"/>
          <w:szCs w:val="24"/>
        </w:rPr>
        <w:t xml:space="preserve"> </w:t>
      </w:r>
      <w:r w:rsidRPr="00F60138">
        <w:rPr>
          <w:sz w:val="24"/>
          <w:szCs w:val="24"/>
        </w:rPr>
        <w:t>y</w:t>
      </w:r>
      <w:r w:rsidRPr="00F60138">
        <w:rPr>
          <w:spacing w:val="15"/>
          <w:sz w:val="24"/>
          <w:szCs w:val="24"/>
        </w:rPr>
        <w:t xml:space="preserve"> </w:t>
      </w:r>
      <w:r w:rsidRPr="00F60138">
        <w:rPr>
          <w:sz w:val="24"/>
          <w:szCs w:val="24"/>
        </w:rPr>
        <w:t>para</w:t>
      </w:r>
      <w:r w:rsidRPr="00F60138">
        <w:rPr>
          <w:spacing w:val="20"/>
          <w:sz w:val="24"/>
          <w:szCs w:val="24"/>
        </w:rPr>
        <w:t xml:space="preserve"> </w:t>
      </w:r>
      <w:r w:rsidRPr="00F60138">
        <w:rPr>
          <w:sz w:val="24"/>
          <w:szCs w:val="24"/>
        </w:rPr>
        <w:t>el</w:t>
      </w:r>
      <w:r w:rsidRPr="00F60138">
        <w:rPr>
          <w:spacing w:val="20"/>
          <w:sz w:val="24"/>
          <w:szCs w:val="24"/>
        </w:rPr>
        <w:t xml:space="preserve"> </w:t>
      </w:r>
      <w:r w:rsidRPr="00F60138">
        <w:rPr>
          <w:sz w:val="24"/>
          <w:szCs w:val="24"/>
        </w:rPr>
        <w:t>grado1°</w:t>
      </w:r>
      <w:r w:rsidRPr="00F60138">
        <w:rPr>
          <w:spacing w:val="20"/>
          <w:sz w:val="24"/>
          <w:szCs w:val="24"/>
        </w:rPr>
        <w:t xml:space="preserve"> </w:t>
      </w:r>
      <w:r w:rsidRPr="00F60138">
        <w:rPr>
          <w:sz w:val="24"/>
          <w:szCs w:val="24"/>
        </w:rPr>
        <w:t>guías</w:t>
      </w:r>
      <w:r w:rsidRPr="00F60138">
        <w:rPr>
          <w:spacing w:val="19"/>
          <w:sz w:val="24"/>
          <w:szCs w:val="24"/>
        </w:rPr>
        <w:t xml:space="preserve"> </w:t>
      </w:r>
      <w:r w:rsidRPr="00F60138">
        <w:rPr>
          <w:sz w:val="24"/>
          <w:szCs w:val="24"/>
        </w:rPr>
        <w:t>de</w:t>
      </w:r>
      <w:r w:rsidRPr="00F60138">
        <w:rPr>
          <w:spacing w:val="20"/>
          <w:sz w:val="24"/>
          <w:szCs w:val="24"/>
        </w:rPr>
        <w:t xml:space="preserve"> </w:t>
      </w:r>
      <w:r w:rsidRPr="00F60138">
        <w:rPr>
          <w:sz w:val="24"/>
          <w:szCs w:val="24"/>
        </w:rPr>
        <w:t>aprendizaje</w:t>
      </w:r>
      <w:r w:rsidRPr="00F60138">
        <w:rPr>
          <w:spacing w:val="18"/>
          <w:sz w:val="24"/>
          <w:szCs w:val="24"/>
        </w:rPr>
        <w:t xml:space="preserve"> </w:t>
      </w:r>
      <w:r w:rsidRPr="00F60138">
        <w:rPr>
          <w:sz w:val="24"/>
          <w:szCs w:val="24"/>
        </w:rPr>
        <w:t>en</w:t>
      </w:r>
      <w:r w:rsidRPr="00F60138">
        <w:rPr>
          <w:spacing w:val="-61"/>
          <w:sz w:val="24"/>
          <w:szCs w:val="24"/>
        </w:rPr>
        <w:t xml:space="preserve"> </w:t>
      </w:r>
      <w:r w:rsidRPr="00F60138">
        <w:rPr>
          <w:sz w:val="24"/>
          <w:szCs w:val="24"/>
        </w:rPr>
        <w:t>el</w:t>
      </w:r>
      <w:r w:rsidRPr="00F60138">
        <w:rPr>
          <w:spacing w:val="2"/>
          <w:sz w:val="24"/>
          <w:szCs w:val="24"/>
        </w:rPr>
        <w:t xml:space="preserve"> </w:t>
      </w:r>
      <w:r w:rsidRPr="00F60138">
        <w:rPr>
          <w:sz w:val="24"/>
          <w:szCs w:val="24"/>
        </w:rPr>
        <w:t>área</w:t>
      </w:r>
      <w:r w:rsidRPr="00F60138">
        <w:rPr>
          <w:spacing w:val="3"/>
          <w:sz w:val="24"/>
          <w:szCs w:val="24"/>
        </w:rPr>
        <w:t xml:space="preserve"> </w:t>
      </w:r>
      <w:r w:rsidRPr="00F60138">
        <w:rPr>
          <w:sz w:val="24"/>
          <w:szCs w:val="24"/>
        </w:rPr>
        <w:t>de</w:t>
      </w:r>
      <w:r w:rsidRPr="00F60138">
        <w:rPr>
          <w:spacing w:val="2"/>
          <w:sz w:val="24"/>
          <w:szCs w:val="24"/>
        </w:rPr>
        <w:t xml:space="preserve"> </w:t>
      </w:r>
      <w:r w:rsidRPr="00F60138">
        <w:rPr>
          <w:sz w:val="24"/>
          <w:szCs w:val="24"/>
        </w:rPr>
        <w:t>matemáticas.</w:t>
      </w:r>
    </w:p>
    <w:p w14:paraId="497EB2A3" w14:textId="77777777" w:rsidR="00F60138" w:rsidRPr="00F60138" w:rsidRDefault="00F60138" w:rsidP="00F60138">
      <w:pPr>
        <w:spacing w:before="1"/>
        <w:rPr>
          <w:sz w:val="37"/>
          <w:szCs w:val="24"/>
        </w:rPr>
      </w:pPr>
    </w:p>
    <w:p w14:paraId="1C97F939" w14:textId="77777777" w:rsidR="00F60138" w:rsidRPr="00F60138" w:rsidRDefault="00F60138" w:rsidP="00F60138">
      <w:pPr>
        <w:spacing w:line="364" w:lineRule="auto"/>
        <w:ind w:left="462" w:right="760"/>
        <w:jc w:val="both"/>
        <w:rPr>
          <w:sz w:val="24"/>
          <w:szCs w:val="24"/>
        </w:rPr>
      </w:pPr>
      <w:r w:rsidRPr="00F60138">
        <w:rPr>
          <w:sz w:val="24"/>
          <w:szCs w:val="24"/>
        </w:rPr>
        <w:t>Las guías son textos interactivos que centran el proceso de aprendizaje en el</w:t>
      </w:r>
      <w:r w:rsidRPr="00F60138">
        <w:rPr>
          <w:spacing w:val="1"/>
          <w:sz w:val="24"/>
          <w:szCs w:val="24"/>
        </w:rPr>
        <w:t xml:space="preserve"> </w:t>
      </w:r>
      <w:r w:rsidRPr="00F60138">
        <w:rPr>
          <w:sz w:val="24"/>
          <w:szCs w:val="24"/>
        </w:rPr>
        <w:t>estudiante, de acuerdo con su propio ritmo; le permiten al docente desarrollar</w:t>
      </w:r>
      <w:r w:rsidRPr="00F60138">
        <w:rPr>
          <w:spacing w:val="1"/>
          <w:sz w:val="24"/>
          <w:szCs w:val="24"/>
        </w:rPr>
        <w:t xml:space="preserve"> </w:t>
      </w:r>
      <w:r w:rsidRPr="00F60138">
        <w:rPr>
          <w:sz w:val="24"/>
          <w:szCs w:val="24"/>
        </w:rPr>
        <w:t>prácticas</w:t>
      </w:r>
      <w:r w:rsidRPr="00F60138">
        <w:rPr>
          <w:spacing w:val="1"/>
          <w:sz w:val="24"/>
          <w:szCs w:val="24"/>
        </w:rPr>
        <w:t xml:space="preserve"> </w:t>
      </w:r>
      <w:r w:rsidRPr="00F60138">
        <w:rPr>
          <w:sz w:val="24"/>
          <w:szCs w:val="24"/>
        </w:rPr>
        <w:t>pedagógicas</w:t>
      </w:r>
      <w:r w:rsidRPr="00F60138">
        <w:rPr>
          <w:spacing w:val="1"/>
          <w:sz w:val="24"/>
          <w:szCs w:val="24"/>
        </w:rPr>
        <w:t xml:space="preserve"> </w:t>
      </w:r>
      <w:r w:rsidRPr="00F60138">
        <w:rPr>
          <w:sz w:val="24"/>
          <w:szCs w:val="24"/>
        </w:rPr>
        <w:t>eficaces</w:t>
      </w:r>
      <w:r w:rsidRPr="00F60138">
        <w:rPr>
          <w:spacing w:val="1"/>
          <w:sz w:val="24"/>
          <w:szCs w:val="24"/>
        </w:rPr>
        <w:t xml:space="preserve"> </w:t>
      </w:r>
      <w:r w:rsidRPr="00F60138">
        <w:rPr>
          <w:sz w:val="24"/>
          <w:szCs w:val="24"/>
        </w:rPr>
        <w:t>y cualificar</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labor</w:t>
      </w:r>
      <w:r w:rsidRPr="00F60138">
        <w:rPr>
          <w:spacing w:val="1"/>
          <w:sz w:val="24"/>
          <w:szCs w:val="24"/>
        </w:rPr>
        <w:t xml:space="preserve"> </w:t>
      </w:r>
      <w:r w:rsidRPr="00F60138">
        <w:rPr>
          <w:sz w:val="24"/>
          <w:szCs w:val="24"/>
        </w:rPr>
        <w:t>como</w:t>
      </w:r>
      <w:r w:rsidRPr="00F60138">
        <w:rPr>
          <w:spacing w:val="1"/>
          <w:sz w:val="24"/>
          <w:szCs w:val="24"/>
        </w:rPr>
        <w:t xml:space="preserve"> </w:t>
      </w:r>
      <w:r w:rsidRPr="00F60138">
        <w:rPr>
          <w:sz w:val="24"/>
          <w:szCs w:val="24"/>
        </w:rPr>
        <w:t>orientador;</w:t>
      </w:r>
      <w:r w:rsidRPr="00F60138">
        <w:rPr>
          <w:spacing w:val="1"/>
          <w:sz w:val="24"/>
          <w:szCs w:val="24"/>
        </w:rPr>
        <w:t xml:space="preserve"> </w:t>
      </w:r>
      <w:r w:rsidRPr="00F60138">
        <w:rPr>
          <w:sz w:val="24"/>
          <w:szCs w:val="24"/>
        </w:rPr>
        <w:t>incluyen</w:t>
      </w:r>
      <w:r w:rsidRPr="00F60138">
        <w:rPr>
          <w:spacing w:val="1"/>
          <w:sz w:val="24"/>
          <w:szCs w:val="24"/>
        </w:rPr>
        <w:t xml:space="preserve"> </w:t>
      </w:r>
      <w:r w:rsidRPr="00F60138">
        <w:rPr>
          <w:sz w:val="24"/>
          <w:szCs w:val="24"/>
        </w:rPr>
        <w:t>conceptos y privilegian procesos que facilitan el desarrollo de aprendizajes activos.</w:t>
      </w:r>
      <w:r w:rsidRPr="00F60138">
        <w:rPr>
          <w:spacing w:val="-61"/>
          <w:sz w:val="24"/>
          <w:szCs w:val="24"/>
        </w:rPr>
        <w:t xml:space="preserve"> </w:t>
      </w:r>
      <w:r w:rsidRPr="00F60138">
        <w:rPr>
          <w:sz w:val="24"/>
          <w:szCs w:val="24"/>
        </w:rPr>
        <w:t>Los</w:t>
      </w:r>
      <w:r w:rsidRPr="00F60138">
        <w:rPr>
          <w:spacing w:val="1"/>
          <w:sz w:val="24"/>
          <w:szCs w:val="24"/>
        </w:rPr>
        <w:t xml:space="preserve"> </w:t>
      </w:r>
      <w:r w:rsidRPr="00F60138">
        <w:rPr>
          <w:sz w:val="24"/>
          <w:szCs w:val="24"/>
        </w:rPr>
        <w:t>contenidos son</w:t>
      </w:r>
      <w:r w:rsidRPr="00F60138">
        <w:rPr>
          <w:spacing w:val="1"/>
          <w:sz w:val="24"/>
          <w:szCs w:val="24"/>
        </w:rPr>
        <w:t xml:space="preserve"> </w:t>
      </w:r>
      <w:r w:rsidRPr="00F60138">
        <w:rPr>
          <w:sz w:val="24"/>
          <w:szCs w:val="24"/>
        </w:rPr>
        <w:t>presentados secuencialmente</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acuerdo</w:t>
      </w:r>
      <w:r w:rsidRPr="00F60138">
        <w:rPr>
          <w:spacing w:val="1"/>
          <w:sz w:val="24"/>
          <w:szCs w:val="24"/>
        </w:rPr>
        <w:t xml:space="preserve"> </w:t>
      </w:r>
      <w:r w:rsidRPr="00F60138">
        <w:rPr>
          <w:sz w:val="24"/>
          <w:szCs w:val="24"/>
        </w:rPr>
        <w:t>al</w:t>
      </w:r>
      <w:r w:rsidRPr="00F60138">
        <w:rPr>
          <w:spacing w:val="1"/>
          <w:sz w:val="24"/>
          <w:szCs w:val="24"/>
        </w:rPr>
        <w:t xml:space="preserve"> </w:t>
      </w:r>
      <w:r w:rsidRPr="00F60138">
        <w:rPr>
          <w:sz w:val="24"/>
          <w:szCs w:val="24"/>
        </w:rPr>
        <w:t>grado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estudiantes.</w:t>
      </w:r>
    </w:p>
    <w:p w14:paraId="0D40C9AA" w14:textId="77777777" w:rsidR="00F60138" w:rsidRPr="00F60138" w:rsidRDefault="00F60138" w:rsidP="00F60138">
      <w:pPr>
        <w:spacing w:before="7" w:line="364" w:lineRule="auto"/>
        <w:ind w:left="462" w:right="755"/>
        <w:jc w:val="both"/>
        <w:rPr>
          <w:sz w:val="24"/>
          <w:szCs w:val="24"/>
        </w:rPr>
      </w:pPr>
      <w:r w:rsidRPr="00F60138">
        <w:rPr>
          <w:sz w:val="24"/>
          <w:szCs w:val="24"/>
        </w:rPr>
        <w:t>Una</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sus</w:t>
      </w:r>
      <w:r w:rsidRPr="00F60138">
        <w:rPr>
          <w:spacing w:val="1"/>
          <w:sz w:val="24"/>
          <w:szCs w:val="24"/>
        </w:rPr>
        <w:t xml:space="preserve"> </w:t>
      </w:r>
      <w:r w:rsidRPr="00F60138">
        <w:rPr>
          <w:sz w:val="24"/>
          <w:szCs w:val="24"/>
        </w:rPr>
        <w:t>principales</w:t>
      </w:r>
      <w:r w:rsidRPr="00F60138">
        <w:rPr>
          <w:spacing w:val="1"/>
          <w:sz w:val="24"/>
          <w:szCs w:val="24"/>
        </w:rPr>
        <w:t xml:space="preserve"> </w:t>
      </w:r>
      <w:r w:rsidRPr="00F60138">
        <w:rPr>
          <w:sz w:val="24"/>
          <w:szCs w:val="24"/>
        </w:rPr>
        <w:t>características</w:t>
      </w:r>
      <w:r w:rsidRPr="00F60138">
        <w:rPr>
          <w:spacing w:val="1"/>
          <w:sz w:val="24"/>
          <w:szCs w:val="24"/>
        </w:rPr>
        <w:t xml:space="preserve"> </w:t>
      </w:r>
      <w:r w:rsidRPr="00F60138">
        <w:rPr>
          <w:sz w:val="24"/>
          <w:szCs w:val="24"/>
        </w:rPr>
        <w:t>es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promueven</w:t>
      </w:r>
      <w:r w:rsidRPr="00F60138">
        <w:rPr>
          <w:spacing w:val="1"/>
          <w:sz w:val="24"/>
          <w:szCs w:val="24"/>
        </w:rPr>
        <w:t xml:space="preserve"> </w:t>
      </w:r>
      <w:r w:rsidRPr="00F60138">
        <w:rPr>
          <w:sz w:val="24"/>
          <w:szCs w:val="24"/>
        </w:rPr>
        <w:t>habilidades</w:t>
      </w:r>
      <w:r w:rsidRPr="00F60138">
        <w:rPr>
          <w:spacing w:val="1"/>
          <w:sz w:val="24"/>
          <w:szCs w:val="24"/>
        </w:rPr>
        <w:t xml:space="preserve"> </w:t>
      </w:r>
      <w:r w:rsidRPr="00F60138">
        <w:rPr>
          <w:sz w:val="24"/>
          <w:szCs w:val="24"/>
        </w:rPr>
        <w:t>de</w:t>
      </w:r>
      <w:r w:rsidRPr="00F60138">
        <w:rPr>
          <w:spacing w:val="-61"/>
          <w:sz w:val="24"/>
          <w:szCs w:val="24"/>
        </w:rPr>
        <w:t xml:space="preserve"> </w:t>
      </w:r>
      <w:r w:rsidRPr="00F60138">
        <w:rPr>
          <w:sz w:val="24"/>
          <w:szCs w:val="24"/>
        </w:rPr>
        <w:t>pensamiento lógico y de nivel superior y la construcción social de conocimientos, a</w:t>
      </w:r>
      <w:r w:rsidRPr="00F60138">
        <w:rPr>
          <w:spacing w:val="-61"/>
          <w:sz w:val="24"/>
          <w:szCs w:val="24"/>
        </w:rPr>
        <w:t xml:space="preserve"> </w:t>
      </w:r>
      <w:r w:rsidRPr="00F60138">
        <w:rPr>
          <w:sz w:val="24"/>
          <w:szCs w:val="24"/>
        </w:rPr>
        <w:t>través</w:t>
      </w:r>
      <w:r w:rsidRPr="00F60138">
        <w:rPr>
          <w:spacing w:val="26"/>
          <w:sz w:val="24"/>
          <w:szCs w:val="24"/>
        </w:rPr>
        <w:t xml:space="preserve"> </w:t>
      </w:r>
      <w:r w:rsidRPr="00F60138">
        <w:rPr>
          <w:sz w:val="24"/>
          <w:szCs w:val="24"/>
        </w:rPr>
        <w:t>del</w:t>
      </w:r>
      <w:r w:rsidRPr="00F60138">
        <w:rPr>
          <w:spacing w:val="27"/>
          <w:sz w:val="24"/>
          <w:szCs w:val="24"/>
        </w:rPr>
        <w:t xml:space="preserve"> </w:t>
      </w:r>
      <w:r w:rsidRPr="00F60138">
        <w:rPr>
          <w:sz w:val="24"/>
          <w:szCs w:val="24"/>
        </w:rPr>
        <w:t>trabajo</w:t>
      </w:r>
      <w:r w:rsidRPr="00F60138">
        <w:rPr>
          <w:spacing w:val="24"/>
          <w:sz w:val="24"/>
          <w:szCs w:val="24"/>
        </w:rPr>
        <w:t xml:space="preserve"> </w:t>
      </w:r>
      <w:r w:rsidRPr="00F60138">
        <w:rPr>
          <w:sz w:val="24"/>
          <w:szCs w:val="24"/>
        </w:rPr>
        <w:t>en</w:t>
      </w:r>
      <w:r w:rsidRPr="00F60138">
        <w:rPr>
          <w:spacing w:val="28"/>
          <w:sz w:val="24"/>
          <w:szCs w:val="24"/>
        </w:rPr>
        <w:t xml:space="preserve"> </w:t>
      </w:r>
      <w:r w:rsidRPr="00F60138">
        <w:rPr>
          <w:sz w:val="24"/>
          <w:szCs w:val="24"/>
        </w:rPr>
        <w:t>equipo.</w:t>
      </w:r>
      <w:r w:rsidRPr="00F60138">
        <w:rPr>
          <w:spacing w:val="25"/>
          <w:sz w:val="24"/>
          <w:szCs w:val="24"/>
        </w:rPr>
        <w:t xml:space="preserve"> </w:t>
      </w:r>
      <w:r w:rsidRPr="00F60138">
        <w:rPr>
          <w:sz w:val="24"/>
          <w:szCs w:val="24"/>
        </w:rPr>
        <w:t>Igualmente,</w:t>
      </w:r>
      <w:r w:rsidRPr="00F60138">
        <w:rPr>
          <w:spacing w:val="26"/>
          <w:sz w:val="24"/>
          <w:szCs w:val="24"/>
        </w:rPr>
        <w:t xml:space="preserve"> </w:t>
      </w:r>
      <w:r w:rsidRPr="00F60138">
        <w:rPr>
          <w:sz w:val="24"/>
          <w:szCs w:val="24"/>
        </w:rPr>
        <w:t>le</w:t>
      </w:r>
      <w:r w:rsidRPr="00F60138">
        <w:rPr>
          <w:spacing w:val="26"/>
          <w:sz w:val="24"/>
          <w:szCs w:val="24"/>
        </w:rPr>
        <w:t xml:space="preserve"> </w:t>
      </w:r>
      <w:r w:rsidRPr="00F60138">
        <w:rPr>
          <w:sz w:val="24"/>
          <w:szCs w:val="24"/>
        </w:rPr>
        <w:t>posibilitan</w:t>
      </w:r>
      <w:r w:rsidRPr="00F60138">
        <w:rPr>
          <w:spacing w:val="25"/>
          <w:sz w:val="24"/>
          <w:szCs w:val="24"/>
        </w:rPr>
        <w:t xml:space="preserve"> </w:t>
      </w:r>
      <w:r w:rsidRPr="00F60138">
        <w:rPr>
          <w:sz w:val="24"/>
          <w:szCs w:val="24"/>
        </w:rPr>
        <w:t>al</w:t>
      </w:r>
      <w:r w:rsidRPr="00F60138">
        <w:rPr>
          <w:spacing w:val="28"/>
          <w:sz w:val="24"/>
          <w:szCs w:val="24"/>
        </w:rPr>
        <w:t xml:space="preserve"> </w:t>
      </w:r>
      <w:r w:rsidRPr="00F60138">
        <w:rPr>
          <w:sz w:val="24"/>
          <w:szCs w:val="24"/>
        </w:rPr>
        <w:t>estudiante</w:t>
      </w:r>
      <w:r w:rsidRPr="00F60138">
        <w:rPr>
          <w:spacing w:val="25"/>
          <w:sz w:val="24"/>
          <w:szCs w:val="24"/>
        </w:rPr>
        <w:t xml:space="preserve"> </w:t>
      </w:r>
      <w:r w:rsidRPr="00F60138">
        <w:rPr>
          <w:sz w:val="24"/>
          <w:szCs w:val="24"/>
        </w:rPr>
        <w:t>el</w:t>
      </w:r>
      <w:r w:rsidRPr="00F60138">
        <w:rPr>
          <w:spacing w:val="25"/>
          <w:sz w:val="24"/>
          <w:szCs w:val="24"/>
        </w:rPr>
        <w:t xml:space="preserve"> </w:t>
      </w:r>
      <w:r w:rsidRPr="00F60138">
        <w:rPr>
          <w:sz w:val="24"/>
          <w:szCs w:val="24"/>
        </w:rPr>
        <w:t>desarrollo</w:t>
      </w:r>
      <w:r w:rsidRPr="00F60138">
        <w:rPr>
          <w:spacing w:val="-62"/>
          <w:sz w:val="24"/>
          <w:szCs w:val="24"/>
        </w:rPr>
        <w:t xml:space="preserve"> </w:t>
      </w:r>
      <w:r w:rsidRPr="00F60138">
        <w:rPr>
          <w:sz w:val="24"/>
          <w:szCs w:val="24"/>
        </w:rPr>
        <w:t>de</w:t>
      </w:r>
      <w:r w:rsidRPr="00F60138">
        <w:rPr>
          <w:spacing w:val="1"/>
          <w:sz w:val="24"/>
          <w:szCs w:val="24"/>
        </w:rPr>
        <w:t xml:space="preserve"> </w:t>
      </w:r>
      <w:r w:rsidRPr="00F60138">
        <w:rPr>
          <w:sz w:val="24"/>
          <w:szCs w:val="24"/>
        </w:rPr>
        <w:t>competencias</w:t>
      </w:r>
      <w:r w:rsidRPr="00F60138">
        <w:rPr>
          <w:spacing w:val="1"/>
          <w:sz w:val="24"/>
          <w:szCs w:val="24"/>
        </w:rPr>
        <w:t xml:space="preserve"> </w:t>
      </w:r>
      <w:r w:rsidRPr="00F60138">
        <w:rPr>
          <w:sz w:val="24"/>
          <w:szCs w:val="24"/>
        </w:rPr>
        <w:t>comunicativas</w:t>
      </w:r>
      <w:r w:rsidRPr="00F60138">
        <w:rPr>
          <w:spacing w:val="3"/>
          <w:sz w:val="24"/>
          <w:szCs w:val="24"/>
        </w:rPr>
        <w:t xml:space="preserve"> </w:t>
      </w:r>
      <w:r w:rsidRPr="00F60138">
        <w:rPr>
          <w:sz w:val="24"/>
          <w:szCs w:val="24"/>
        </w:rPr>
        <w:t>y</w:t>
      </w:r>
      <w:r w:rsidRPr="00F60138">
        <w:rPr>
          <w:spacing w:val="-3"/>
          <w:sz w:val="24"/>
          <w:szCs w:val="24"/>
        </w:rPr>
        <w:t xml:space="preserve"> </w:t>
      </w:r>
      <w:r w:rsidRPr="00F60138">
        <w:rPr>
          <w:sz w:val="24"/>
          <w:szCs w:val="24"/>
        </w:rPr>
        <w:t>el</w:t>
      </w:r>
      <w:r w:rsidRPr="00F60138">
        <w:rPr>
          <w:spacing w:val="1"/>
          <w:sz w:val="24"/>
          <w:szCs w:val="24"/>
        </w:rPr>
        <w:t xml:space="preserve"> </w:t>
      </w:r>
      <w:r w:rsidRPr="00F60138">
        <w:rPr>
          <w:sz w:val="24"/>
          <w:szCs w:val="24"/>
        </w:rPr>
        <w:t>logro</w:t>
      </w:r>
      <w:r w:rsidRPr="00F60138">
        <w:rPr>
          <w:spacing w:val="2"/>
          <w:sz w:val="24"/>
          <w:szCs w:val="24"/>
        </w:rPr>
        <w:t xml:space="preserve"> </w:t>
      </w:r>
      <w:r w:rsidRPr="00F60138">
        <w:rPr>
          <w:sz w:val="24"/>
          <w:szCs w:val="24"/>
        </w:rPr>
        <w:t>de</w:t>
      </w:r>
      <w:r w:rsidRPr="00F60138">
        <w:rPr>
          <w:spacing w:val="1"/>
          <w:sz w:val="24"/>
          <w:szCs w:val="24"/>
        </w:rPr>
        <w:t xml:space="preserve"> </w:t>
      </w:r>
      <w:r w:rsidRPr="00F60138">
        <w:rPr>
          <w:sz w:val="24"/>
          <w:szCs w:val="24"/>
        </w:rPr>
        <w:t>aprendizajes</w:t>
      </w:r>
      <w:r w:rsidRPr="00F60138">
        <w:rPr>
          <w:spacing w:val="1"/>
          <w:sz w:val="24"/>
          <w:szCs w:val="24"/>
        </w:rPr>
        <w:t xml:space="preserve"> </w:t>
      </w:r>
      <w:r w:rsidRPr="00F60138">
        <w:rPr>
          <w:sz w:val="24"/>
          <w:szCs w:val="24"/>
        </w:rPr>
        <w:t>significativos</w:t>
      </w:r>
    </w:p>
    <w:p w14:paraId="09853CF4" w14:textId="77777777" w:rsidR="00F60138" w:rsidRPr="00F60138" w:rsidRDefault="00F60138" w:rsidP="00F60138">
      <w:pPr>
        <w:spacing w:before="11"/>
        <w:rPr>
          <w:sz w:val="36"/>
          <w:szCs w:val="24"/>
        </w:rPr>
      </w:pPr>
    </w:p>
    <w:p w14:paraId="578006F9" w14:textId="77777777" w:rsidR="00F60138" w:rsidRPr="00F60138" w:rsidRDefault="00F60138" w:rsidP="00F60138">
      <w:pPr>
        <w:spacing w:line="364" w:lineRule="auto"/>
        <w:ind w:left="462" w:right="761"/>
        <w:jc w:val="both"/>
        <w:rPr>
          <w:sz w:val="24"/>
          <w:szCs w:val="24"/>
        </w:rPr>
      </w:pPr>
      <w:r w:rsidRPr="00F60138">
        <w:rPr>
          <w:sz w:val="24"/>
          <w:szCs w:val="24"/>
        </w:rPr>
        <w:t>En este sentido se</w:t>
      </w:r>
      <w:r w:rsidRPr="00F60138">
        <w:rPr>
          <w:spacing w:val="63"/>
          <w:sz w:val="24"/>
          <w:szCs w:val="24"/>
        </w:rPr>
        <w:t xml:space="preserve"> </w:t>
      </w:r>
      <w:r w:rsidRPr="00F60138">
        <w:rPr>
          <w:sz w:val="24"/>
          <w:szCs w:val="24"/>
        </w:rPr>
        <w:t>adopta un modelo Pedagógico para cada uno de los niveles</w:t>
      </w:r>
      <w:r w:rsidRPr="00F60138">
        <w:rPr>
          <w:spacing w:val="1"/>
          <w:sz w:val="24"/>
          <w:szCs w:val="24"/>
        </w:rPr>
        <w:t xml:space="preserve"> </w:t>
      </w:r>
      <w:r w:rsidRPr="00F60138">
        <w:rPr>
          <w:sz w:val="24"/>
          <w:szCs w:val="24"/>
        </w:rPr>
        <w:t>que ofrece</w:t>
      </w:r>
      <w:r w:rsidRPr="00F60138">
        <w:rPr>
          <w:spacing w:val="1"/>
          <w:sz w:val="24"/>
          <w:szCs w:val="24"/>
        </w:rPr>
        <w:t xml:space="preserve"> </w:t>
      </w:r>
      <w:r w:rsidRPr="00F60138">
        <w:rPr>
          <w:sz w:val="24"/>
          <w:szCs w:val="24"/>
        </w:rPr>
        <w:t>de educación. En el nivel de preescolar, se tienen en cuenta las</w:t>
      </w:r>
      <w:r w:rsidRPr="00F60138">
        <w:rPr>
          <w:spacing w:val="1"/>
          <w:sz w:val="24"/>
          <w:szCs w:val="24"/>
        </w:rPr>
        <w:t xml:space="preserve"> </w:t>
      </w:r>
      <w:r w:rsidRPr="00F60138">
        <w:rPr>
          <w:sz w:val="24"/>
          <w:szCs w:val="24"/>
        </w:rPr>
        <w:t>dimensiones</w:t>
      </w:r>
      <w:r w:rsidRPr="00F60138">
        <w:rPr>
          <w:spacing w:val="1"/>
          <w:sz w:val="24"/>
          <w:szCs w:val="24"/>
        </w:rPr>
        <w:t xml:space="preserve"> </w:t>
      </w:r>
      <w:r w:rsidRPr="00F60138">
        <w:rPr>
          <w:sz w:val="24"/>
          <w:szCs w:val="24"/>
        </w:rPr>
        <w:t>fundamentado</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principios</w:t>
      </w:r>
      <w:r w:rsidRPr="00F60138">
        <w:rPr>
          <w:spacing w:val="1"/>
          <w:sz w:val="24"/>
          <w:szCs w:val="24"/>
        </w:rPr>
        <w:t xml:space="preserve"> </w:t>
      </w:r>
      <w:r w:rsidRPr="00F60138">
        <w:rPr>
          <w:sz w:val="24"/>
          <w:szCs w:val="24"/>
        </w:rPr>
        <w:t>de</w:t>
      </w:r>
      <w:r w:rsidRPr="00F60138">
        <w:rPr>
          <w:spacing w:val="64"/>
          <w:sz w:val="24"/>
          <w:szCs w:val="24"/>
        </w:rPr>
        <w:t xml:space="preserve"> </w:t>
      </w:r>
      <w:r w:rsidRPr="00F60138">
        <w:rPr>
          <w:sz w:val="24"/>
          <w:szCs w:val="24"/>
        </w:rPr>
        <w:t>PIAGET</w:t>
      </w:r>
      <w:r w:rsidRPr="00F60138">
        <w:rPr>
          <w:spacing w:val="64"/>
          <w:sz w:val="24"/>
          <w:szCs w:val="24"/>
        </w:rPr>
        <w:t xml:space="preserve"> </w:t>
      </w:r>
      <w:r w:rsidRPr="00F60138">
        <w:rPr>
          <w:sz w:val="24"/>
          <w:szCs w:val="24"/>
        </w:rPr>
        <w:t>y</w:t>
      </w:r>
      <w:r w:rsidRPr="00F60138">
        <w:rPr>
          <w:spacing w:val="64"/>
          <w:sz w:val="24"/>
          <w:szCs w:val="24"/>
        </w:rPr>
        <w:t xml:space="preserve"> </w:t>
      </w:r>
      <w:r w:rsidRPr="00F60138">
        <w:rPr>
          <w:sz w:val="24"/>
          <w:szCs w:val="24"/>
        </w:rPr>
        <w:t>MARIA</w:t>
      </w:r>
      <w:r w:rsidRPr="00F60138">
        <w:rPr>
          <w:spacing w:val="-61"/>
          <w:sz w:val="24"/>
          <w:szCs w:val="24"/>
        </w:rPr>
        <w:t xml:space="preserve"> </w:t>
      </w:r>
      <w:r w:rsidRPr="00F60138">
        <w:rPr>
          <w:sz w:val="24"/>
          <w:szCs w:val="24"/>
        </w:rPr>
        <w:t>MONTESSORI,</w:t>
      </w:r>
      <w:r w:rsidRPr="00F60138">
        <w:rPr>
          <w:spacing w:val="1"/>
          <w:sz w:val="24"/>
          <w:szCs w:val="24"/>
        </w:rPr>
        <w:t xml:space="preserve"> </w:t>
      </w:r>
      <w:r w:rsidRPr="00F60138">
        <w:rPr>
          <w:sz w:val="24"/>
          <w:szCs w:val="24"/>
        </w:rPr>
        <w:t>los</w:t>
      </w:r>
      <w:r w:rsidRPr="00F60138">
        <w:rPr>
          <w:spacing w:val="2"/>
          <w:sz w:val="24"/>
          <w:szCs w:val="24"/>
        </w:rPr>
        <w:t xml:space="preserve"> </w:t>
      </w:r>
      <w:r w:rsidRPr="00F60138">
        <w:rPr>
          <w:sz w:val="24"/>
          <w:szCs w:val="24"/>
        </w:rPr>
        <w:t>cuales</w:t>
      </w:r>
      <w:r w:rsidRPr="00F60138">
        <w:rPr>
          <w:spacing w:val="2"/>
          <w:sz w:val="24"/>
          <w:szCs w:val="24"/>
        </w:rPr>
        <w:t xml:space="preserve"> </w:t>
      </w:r>
      <w:r w:rsidRPr="00F60138">
        <w:rPr>
          <w:sz w:val="24"/>
          <w:szCs w:val="24"/>
        </w:rPr>
        <w:t>se</w:t>
      </w:r>
      <w:r w:rsidRPr="00F60138">
        <w:rPr>
          <w:spacing w:val="2"/>
          <w:sz w:val="24"/>
          <w:szCs w:val="24"/>
        </w:rPr>
        <w:t xml:space="preserve"> </w:t>
      </w:r>
      <w:r w:rsidRPr="00F60138">
        <w:rPr>
          <w:sz w:val="24"/>
          <w:szCs w:val="24"/>
        </w:rPr>
        <w:t>resumen</w:t>
      </w:r>
      <w:r w:rsidRPr="00F60138">
        <w:rPr>
          <w:spacing w:val="3"/>
          <w:sz w:val="24"/>
          <w:szCs w:val="24"/>
        </w:rPr>
        <w:t xml:space="preserve"> </w:t>
      </w:r>
      <w:r w:rsidRPr="00F60138">
        <w:rPr>
          <w:sz w:val="24"/>
          <w:szCs w:val="24"/>
        </w:rPr>
        <w:t>a</w:t>
      </w:r>
      <w:r w:rsidRPr="00F60138">
        <w:rPr>
          <w:spacing w:val="2"/>
          <w:sz w:val="24"/>
          <w:szCs w:val="24"/>
        </w:rPr>
        <w:t xml:space="preserve"> </w:t>
      </w:r>
      <w:r w:rsidRPr="00F60138">
        <w:rPr>
          <w:sz w:val="24"/>
          <w:szCs w:val="24"/>
        </w:rPr>
        <w:t>continuación.</w:t>
      </w:r>
    </w:p>
    <w:p w14:paraId="65987059" w14:textId="77777777" w:rsidR="00F60138" w:rsidRPr="00F60138" w:rsidRDefault="00F60138" w:rsidP="00F60138">
      <w:pPr>
        <w:spacing w:before="7"/>
        <w:rPr>
          <w:sz w:val="36"/>
          <w:szCs w:val="24"/>
        </w:rPr>
      </w:pPr>
    </w:p>
    <w:p w14:paraId="241AE3C5" w14:textId="77777777" w:rsidR="00F60138" w:rsidRPr="00F60138" w:rsidRDefault="00F60138" w:rsidP="00F60138">
      <w:pPr>
        <w:ind w:left="462"/>
        <w:outlineLvl w:val="2"/>
        <w:rPr>
          <w:rFonts w:ascii="Arial" w:eastAsia="Arial" w:hAnsi="Arial" w:cs="Arial"/>
          <w:b/>
          <w:bCs/>
          <w:sz w:val="24"/>
          <w:szCs w:val="24"/>
        </w:rPr>
      </w:pPr>
      <w:r w:rsidRPr="00F60138">
        <w:rPr>
          <w:rFonts w:ascii="Arial" w:eastAsia="Arial" w:hAnsi="Arial" w:cs="Arial"/>
          <w:b/>
          <w:bCs/>
          <w:sz w:val="24"/>
          <w:szCs w:val="24"/>
        </w:rPr>
        <w:t>PREESCOLAR:</w:t>
      </w:r>
    </w:p>
    <w:p w14:paraId="36A0C373" w14:textId="77777777" w:rsidR="00F60138" w:rsidRPr="00F60138" w:rsidRDefault="00F60138" w:rsidP="00F60138">
      <w:pPr>
        <w:spacing w:before="142" w:line="364" w:lineRule="auto"/>
        <w:ind w:left="462" w:right="762"/>
        <w:jc w:val="both"/>
        <w:rPr>
          <w:sz w:val="24"/>
          <w:szCs w:val="24"/>
        </w:rPr>
      </w:pPr>
      <w:r w:rsidRPr="00F60138">
        <w:rPr>
          <w:sz w:val="24"/>
          <w:szCs w:val="24"/>
        </w:rPr>
        <w:t>La educación preescolar es la ofrecida al niño para su desarrollo integral en los</w:t>
      </w:r>
      <w:r w:rsidRPr="00F60138">
        <w:rPr>
          <w:spacing w:val="1"/>
          <w:sz w:val="24"/>
          <w:szCs w:val="24"/>
        </w:rPr>
        <w:t xml:space="preserve"> </w:t>
      </w:r>
      <w:r w:rsidRPr="00F60138">
        <w:rPr>
          <w:sz w:val="24"/>
          <w:szCs w:val="24"/>
        </w:rPr>
        <w:t>aspectos biológico, cognitivo, psicomotriz, socio afectivo y espiritual a través de</w:t>
      </w:r>
      <w:r w:rsidRPr="00F60138">
        <w:rPr>
          <w:spacing w:val="1"/>
          <w:sz w:val="24"/>
          <w:szCs w:val="24"/>
        </w:rPr>
        <w:t xml:space="preserve"> </w:t>
      </w:r>
      <w:r w:rsidRPr="00F60138">
        <w:rPr>
          <w:sz w:val="24"/>
          <w:szCs w:val="24"/>
        </w:rPr>
        <w:t>experiencias</w:t>
      </w:r>
      <w:r w:rsidRPr="00F60138">
        <w:rPr>
          <w:spacing w:val="1"/>
          <w:sz w:val="24"/>
          <w:szCs w:val="24"/>
        </w:rPr>
        <w:t xml:space="preserve"> </w:t>
      </w:r>
      <w:r w:rsidRPr="00F60138">
        <w:rPr>
          <w:sz w:val="24"/>
          <w:szCs w:val="24"/>
        </w:rPr>
        <w:t>de</w:t>
      </w:r>
      <w:r w:rsidRPr="00F60138">
        <w:rPr>
          <w:spacing w:val="2"/>
          <w:sz w:val="24"/>
          <w:szCs w:val="24"/>
        </w:rPr>
        <w:t xml:space="preserve"> </w:t>
      </w:r>
      <w:r w:rsidRPr="00F60138">
        <w:rPr>
          <w:sz w:val="24"/>
          <w:szCs w:val="24"/>
        </w:rPr>
        <w:t>socialización</w:t>
      </w:r>
      <w:r w:rsidRPr="00F60138">
        <w:rPr>
          <w:spacing w:val="3"/>
          <w:sz w:val="24"/>
          <w:szCs w:val="24"/>
        </w:rPr>
        <w:t xml:space="preserve"> </w:t>
      </w:r>
      <w:r w:rsidRPr="00F60138">
        <w:rPr>
          <w:sz w:val="24"/>
          <w:szCs w:val="24"/>
        </w:rPr>
        <w:t>pedagógicas</w:t>
      </w:r>
      <w:r w:rsidRPr="00F60138">
        <w:rPr>
          <w:spacing w:val="1"/>
          <w:sz w:val="24"/>
          <w:szCs w:val="24"/>
        </w:rPr>
        <w:t xml:space="preserve"> </w:t>
      </w:r>
      <w:r w:rsidRPr="00F60138">
        <w:rPr>
          <w:sz w:val="24"/>
          <w:szCs w:val="24"/>
        </w:rPr>
        <w:t>recreativas.</w:t>
      </w:r>
    </w:p>
    <w:p w14:paraId="5076E62C" w14:textId="77777777" w:rsidR="00F60138" w:rsidRPr="00F60138" w:rsidRDefault="00F60138" w:rsidP="00F60138">
      <w:pPr>
        <w:spacing w:line="364" w:lineRule="auto"/>
        <w:jc w:val="both"/>
        <w:sectPr w:rsidR="00F60138" w:rsidRPr="00F60138">
          <w:pgSz w:w="12250" w:h="15850"/>
          <w:pgMar w:top="1320" w:right="940" w:bottom="1220" w:left="1240" w:header="720" w:footer="1032" w:gutter="0"/>
          <w:cols w:space="720"/>
        </w:sectPr>
      </w:pPr>
    </w:p>
    <w:p w14:paraId="7C690630" w14:textId="77777777" w:rsidR="00F60138" w:rsidRPr="00F60138" w:rsidRDefault="00F60138" w:rsidP="00F60138">
      <w:pPr>
        <w:rPr>
          <w:sz w:val="20"/>
          <w:szCs w:val="24"/>
        </w:rPr>
      </w:pPr>
    </w:p>
    <w:p w14:paraId="641F6854" w14:textId="77777777" w:rsidR="00F60138" w:rsidRPr="00F60138" w:rsidRDefault="00F60138" w:rsidP="00F60138">
      <w:pPr>
        <w:spacing w:before="1"/>
        <w:rPr>
          <w:sz w:val="23"/>
          <w:szCs w:val="24"/>
        </w:rPr>
      </w:pPr>
    </w:p>
    <w:p w14:paraId="23F25953" w14:textId="77777777" w:rsidR="00F60138" w:rsidRPr="00F60138" w:rsidRDefault="00F60138" w:rsidP="00F60138">
      <w:pPr>
        <w:spacing w:before="92" w:line="364" w:lineRule="auto"/>
        <w:ind w:left="462" w:right="760"/>
        <w:jc w:val="both"/>
        <w:rPr>
          <w:sz w:val="24"/>
          <w:szCs w:val="24"/>
        </w:rPr>
      </w:pPr>
      <w:r w:rsidRPr="00F60138">
        <w:rPr>
          <w:rFonts w:ascii="Arial" w:hAnsi="Arial"/>
          <w:b/>
          <w:sz w:val="24"/>
          <w:szCs w:val="24"/>
        </w:rPr>
        <w:t>PIAGET</w:t>
      </w:r>
      <w:r w:rsidRPr="00F60138">
        <w:rPr>
          <w:sz w:val="24"/>
          <w:szCs w:val="24"/>
        </w:rPr>
        <w:t>: el sujeto construye su propio conocimiento para lograr la adaptación la</w:t>
      </w:r>
      <w:r w:rsidRPr="00F60138">
        <w:rPr>
          <w:spacing w:val="1"/>
          <w:sz w:val="24"/>
          <w:szCs w:val="24"/>
        </w:rPr>
        <w:t xml:space="preserve"> </w:t>
      </w:r>
      <w:r w:rsidRPr="00F60138">
        <w:rPr>
          <w:sz w:val="24"/>
          <w:szCs w:val="24"/>
        </w:rPr>
        <w:t>realidad</w:t>
      </w:r>
      <w:r w:rsidRPr="00F60138">
        <w:rPr>
          <w:spacing w:val="1"/>
          <w:sz w:val="24"/>
          <w:szCs w:val="24"/>
        </w:rPr>
        <w:t xml:space="preserve"> </w:t>
      </w:r>
      <w:r w:rsidRPr="00F60138">
        <w:rPr>
          <w:sz w:val="24"/>
          <w:szCs w:val="24"/>
        </w:rPr>
        <w:t>se</w:t>
      </w:r>
      <w:r w:rsidRPr="00F60138">
        <w:rPr>
          <w:spacing w:val="2"/>
          <w:sz w:val="24"/>
          <w:szCs w:val="24"/>
        </w:rPr>
        <w:t xml:space="preserve"> </w:t>
      </w:r>
      <w:r w:rsidRPr="00F60138">
        <w:rPr>
          <w:sz w:val="24"/>
          <w:szCs w:val="24"/>
        </w:rPr>
        <w:t>asimila</w:t>
      </w:r>
      <w:r w:rsidRPr="00F60138">
        <w:rPr>
          <w:spacing w:val="2"/>
          <w:sz w:val="24"/>
          <w:szCs w:val="24"/>
        </w:rPr>
        <w:t xml:space="preserve"> </w:t>
      </w:r>
      <w:r w:rsidRPr="00F60138">
        <w:rPr>
          <w:sz w:val="24"/>
          <w:szCs w:val="24"/>
        </w:rPr>
        <w:t>y</w:t>
      </w:r>
      <w:r w:rsidRPr="00F60138">
        <w:rPr>
          <w:spacing w:val="-2"/>
          <w:sz w:val="24"/>
          <w:szCs w:val="24"/>
        </w:rPr>
        <w:t xml:space="preserve"> </w:t>
      </w:r>
      <w:r w:rsidRPr="00F60138">
        <w:rPr>
          <w:sz w:val="24"/>
          <w:szCs w:val="24"/>
        </w:rPr>
        <w:t>adapta</w:t>
      </w:r>
      <w:r w:rsidRPr="00F60138">
        <w:rPr>
          <w:spacing w:val="1"/>
          <w:sz w:val="24"/>
          <w:szCs w:val="24"/>
        </w:rPr>
        <w:t xml:space="preserve"> </w:t>
      </w:r>
      <w:r w:rsidRPr="00F60138">
        <w:rPr>
          <w:sz w:val="24"/>
          <w:szCs w:val="24"/>
        </w:rPr>
        <w:t>mediante</w:t>
      </w:r>
      <w:r w:rsidRPr="00F60138">
        <w:rPr>
          <w:spacing w:val="2"/>
          <w:sz w:val="24"/>
          <w:szCs w:val="24"/>
        </w:rPr>
        <w:t xml:space="preserve"> </w:t>
      </w:r>
      <w:r w:rsidRPr="00F60138">
        <w:rPr>
          <w:sz w:val="24"/>
          <w:szCs w:val="24"/>
        </w:rPr>
        <w:t>esquemas.</w:t>
      </w:r>
    </w:p>
    <w:p w14:paraId="235993D4" w14:textId="77777777" w:rsidR="00F60138" w:rsidRPr="00F60138" w:rsidRDefault="00F60138" w:rsidP="00F60138">
      <w:pPr>
        <w:spacing w:before="5"/>
        <w:rPr>
          <w:sz w:val="36"/>
          <w:szCs w:val="24"/>
        </w:rPr>
      </w:pPr>
    </w:p>
    <w:p w14:paraId="3E88FB37" w14:textId="77777777" w:rsidR="00F60138" w:rsidRPr="00F60138" w:rsidRDefault="00F60138" w:rsidP="00F60138">
      <w:pPr>
        <w:spacing w:line="364" w:lineRule="auto"/>
        <w:ind w:left="462" w:right="755"/>
        <w:jc w:val="both"/>
        <w:rPr>
          <w:sz w:val="24"/>
          <w:szCs w:val="24"/>
        </w:rPr>
      </w:pPr>
      <w:r w:rsidRPr="00F60138">
        <w:rPr>
          <w:sz w:val="24"/>
          <w:szCs w:val="24"/>
        </w:rPr>
        <w:t>Piaget recurre al concepto de esquema, de esta manera la realidad material y</w:t>
      </w:r>
      <w:r w:rsidRPr="00F60138">
        <w:rPr>
          <w:spacing w:val="1"/>
          <w:sz w:val="24"/>
          <w:szCs w:val="24"/>
        </w:rPr>
        <w:t xml:space="preserve"> </w:t>
      </w:r>
      <w:r w:rsidRPr="00F60138">
        <w:rPr>
          <w:sz w:val="24"/>
          <w:szCs w:val="24"/>
        </w:rPr>
        <w:t>simbólica es interpretada según los bosquejos</w:t>
      </w:r>
      <w:r w:rsidRPr="00F60138">
        <w:rPr>
          <w:spacing w:val="1"/>
          <w:sz w:val="24"/>
          <w:szCs w:val="24"/>
        </w:rPr>
        <w:t xml:space="preserve"> </w:t>
      </w:r>
      <w:r w:rsidRPr="00F60138">
        <w:rPr>
          <w:sz w:val="24"/>
          <w:szCs w:val="24"/>
        </w:rPr>
        <w:t>construidos previamente. Gracias a</w:t>
      </w:r>
      <w:r w:rsidRPr="00F60138">
        <w:rPr>
          <w:spacing w:val="-61"/>
          <w:sz w:val="24"/>
          <w:szCs w:val="24"/>
        </w:rPr>
        <w:t xml:space="preserve"> </w:t>
      </w:r>
      <w:r w:rsidRPr="00F60138">
        <w:rPr>
          <w:sz w:val="24"/>
          <w:szCs w:val="24"/>
        </w:rPr>
        <w:t>la manipulación y experimentación con el mundo externo, el niño construye sus</w:t>
      </w:r>
      <w:r w:rsidRPr="00F60138">
        <w:rPr>
          <w:spacing w:val="1"/>
          <w:sz w:val="24"/>
          <w:szCs w:val="24"/>
        </w:rPr>
        <w:t xml:space="preserve"> </w:t>
      </w:r>
      <w:r w:rsidRPr="00F60138">
        <w:rPr>
          <w:sz w:val="24"/>
          <w:szCs w:val="24"/>
        </w:rPr>
        <w:t>primeros esquemas y estos le permitirán interactuar con la realidad. Los conceptos</w:t>
      </w:r>
      <w:r w:rsidRPr="00F60138">
        <w:rPr>
          <w:spacing w:val="-61"/>
          <w:sz w:val="24"/>
          <w:szCs w:val="24"/>
        </w:rPr>
        <w:t xml:space="preserve"> </w:t>
      </w:r>
      <w:r w:rsidRPr="00F60138">
        <w:rPr>
          <w:sz w:val="24"/>
          <w:szCs w:val="24"/>
        </w:rPr>
        <w:t>de</w:t>
      </w:r>
      <w:r w:rsidRPr="00F60138">
        <w:rPr>
          <w:spacing w:val="63"/>
          <w:sz w:val="24"/>
          <w:szCs w:val="24"/>
        </w:rPr>
        <w:t xml:space="preserve"> </w:t>
      </w:r>
      <w:r w:rsidRPr="00F60138">
        <w:rPr>
          <w:sz w:val="24"/>
          <w:szCs w:val="24"/>
        </w:rPr>
        <w:t>asimilación y acomodación</w:t>
      </w:r>
      <w:r w:rsidRPr="00F60138">
        <w:rPr>
          <w:spacing w:val="64"/>
          <w:sz w:val="24"/>
          <w:szCs w:val="24"/>
        </w:rPr>
        <w:t xml:space="preserve"> </w:t>
      </w:r>
      <w:r w:rsidRPr="00F60138">
        <w:rPr>
          <w:sz w:val="24"/>
          <w:szCs w:val="24"/>
        </w:rPr>
        <w:t>deben interpelarse desde el concepto Piagetiano</w:t>
      </w:r>
      <w:r w:rsidRPr="00F60138">
        <w:rPr>
          <w:spacing w:val="1"/>
          <w:sz w:val="24"/>
          <w:szCs w:val="24"/>
        </w:rPr>
        <w:t xml:space="preserve"> </w:t>
      </w:r>
      <w:r w:rsidRPr="00F60138">
        <w:rPr>
          <w:sz w:val="24"/>
          <w:szCs w:val="24"/>
        </w:rPr>
        <w:t>de esquema. ―La teoría de Piaget basada en la tendencia de equilibrio busca</w:t>
      </w:r>
      <w:r w:rsidRPr="00F60138">
        <w:rPr>
          <w:spacing w:val="1"/>
          <w:sz w:val="24"/>
          <w:szCs w:val="24"/>
        </w:rPr>
        <w:t xml:space="preserve"> </w:t>
      </w:r>
      <w:r w:rsidRPr="00F60138">
        <w:rPr>
          <w:sz w:val="24"/>
          <w:szCs w:val="24"/>
        </w:rPr>
        <w:t>explicar</w:t>
      </w:r>
      <w:r w:rsidRPr="00F60138">
        <w:rPr>
          <w:spacing w:val="1"/>
          <w:sz w:val="24"/>
          <w:szCs w:val="24"/>
        </w:rPr>
        <w:t xml:space="preserve"> </w:t>
      </w:r>
      <w:r w:rsidRPr="00F60138">
        <w:rPr>
          <w:sz w:val="24"/>
          <w:szCs w:val="24"/>
        </w:rPr>
        <w:t>cómo</w:t>
      </w:r>
      <w:r w:rsidRPr="00F60138">
        <w:rPr>
          <w:spacing w:val="1"/>
          <w:sz w:val="24"/>
          <w:szCs w:val="24"/>
        </w:rPr>
        <w:t xml:space="preserve"> </w:t>
      </w:r>
      <w:r w:rsidRPr="00F60138">
        <w:rPr>
          <w:sz w:val="24"/>
          <w:szCs w:val="24"/>
        </w:rPr>
        <w:t>se conoce</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mundo</w:t>
      </w:r>
      <w:r w:rsidRPr="00F60138">
        <w:rPr>
          <w:spacing w:val="1"/>
          <w:sz w:val="24"/>
          <w:szCs w:val="24"/>
        </w:rPr>
        <w:t xml:space="preserve"> </w:t>
      </w:r>
      <w:r w:rsidRPr="00F60138">
        <w:rPr>
          <w:sz w:val="24"/>
          <w:szCs w:val="24"/>
        </w:rPr>
        <w:t>y como</w:t>
      </w:r>
      <w:r w:rsidRPr="00F60138">
        <w:rPr>
          <w:spacing w:val="1"/>
          <w:sz w:val="24"/>
          <w:szCs w:val="24"/>
        </w:rPr>
        <w:t xml:space="preserve"> </w:t>
      </w:r>
      <w:r w:rsidRPr="00F60138">
        <w:rPr>
          <w:sz w:val="24"/>
          <w:szCs w:val="24"/>
        </w:rPr>
        <w:t>cambia el</w:t>
      </w:r>
      <w:r w:rsidRPr="00F60138">
        <w:rPr>
          <w:spacing w:val="1"/>
          <w:sz w:val="24"/>
          <w:szCs w:val="24"/>
        </w:rPr>
        <w:t xml:space="preserve"> </w:t>
      </w:r>
      <w:r w:rsidRPr="00F60138">
        <w:rPr>
          <w:sz w:val="24"/>
          <w:szCs w:val="24"/>
        </w:rPr>
        <w:t>conocimiento, para</w:t>
      </w:r>
      <w:r w:rsidRPr="00F60138">
        <w:rPr>
          <w:spacing w:val="63"/>
          <w:sz w:val="24"/>
          <w:szCs w:val="24"/>
        </w:rPr>
        <w:t xml:space="preserve"> </w:t>
      </w:r>
      <w:r w:rsidRPr="00F60138">
        <w:rPr>
          <w:sz w:val="24"/>
          <w:szCs w:val="24"/>
        </w:rPr>
        <w:t>ello</w:t>
      </w:r>
      <w:r w:rsidRPr="00F60138">
        <w:rPr>
          <w:spacing w:val="1"/>
          <w:sz w:val="24"/>
          <w:szCs w:val="24"/>
        </w:rPr>
        <w:t xml:space="preserve"> </w:t>
      </w:r>
      <w:r w:rsidRPr="00F60138">
        <w:rPr>
          <w:sz w:val="24"/>
          <w:szCs w:val="24"/>
        </w:rPr>
        <w:t>acude</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dos</w:t>
      </w:r>
      <w:r w:rsidRPr="00F60138">
        <w:rPr>
          <w:spacing w:val="1"/>
          <w:sz w:val="24"/>
          <w:szCs w:val="24"/>
        </w:rPr>
        <w:t xml:space="preserve"> </w:t>
      </w:r>
      <w:r w:rsidRPr="00F60138">
        <w:rPr>
          <w:sz w:val="24"/>
          <w:szCs w:val="24"/>
        </w:rPr>
        <w:t>conceptos:</w:t>
      </w:r>
      <w:r w:rsidRPr="00F60138">
        <w:rPr>
          <w:spacing w:val="1"/>
          <w:sz w:val="24"/>
          <w:szCs w:val="24"/>
        </w:rPr>
        <w:t xml:space="preserve"> </w:t>
      </w:r>
      <w:r w:rsidRPr="00F60138">
        <w:rPr>
          <w:sz w:val="24"/>
          <w:szCs w:val="24"/>
        </w:rPr>
        <w:t>asimilación</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acomodación</w:t>
      </w:r>
      <w:r w:rsidRPr="00F60138">
        <w:rPr>
          <w:spacing w:val="1"/>
          <w:sz w:val="24"/>
          <w:szCs w:val="24"/>
        </w:rPr>
        <w:t xml:space="preserve"> </w:t>
      </w:r>
      <w:r w:rsidRPr="00F60138">
        <w:rPr>
          <w:sz w:val="24"/>
          <w:szCs w:val="24"/>
        </w:rPr>
        <w:t>la</w:t>
      </w:r>
      <w:r w:rsidRPr="00F60138">
        <w:rPr>
          <w:spacing w:val="63"/>
          <w:sz w:val="24"/>
          <w:szCs w:val="24"/>
        </w:rPr>
        <w:t xml:space="preserve"> </w:t>
      </w:r>
      <w:r w:rsidRPr="00F60138">
        <w:rPr>
          <w:sz w:val="24"/>
          <w:szCs w:val="24"/>
        </w:rPr>
        <w:t>asimilación</w:t>
      </w:r>
      <w:r w:rsidRPr="00F60138">
        <w:rPr>
          <w:spacing w:val="64"/>
          <w:sz w:val="24"/>
          <w:szCs w:val="24"/>
        </w:rPr>
        <w:t xml:space="preserve"> </w:t>
      </w:r>
      <w:r w:rsidRPr="00F60138">
        <w:rPr>
          <w:sz w:val="24"/>
          <w:szCs w:val="24"/>
        </w:rPr>
        <w:t>es</w:t>
      </w:r>
      <w:r w:rsidRPr="00F60138">
        <w:rPr>
          <w:spacing w:val="64"/>
          <w:sz w:val="24"/>
          <w:szCs w:val="24"/>
        </w:rPr>
        <w:t xml:space="preserve"> </w:t>
      </w:r>
      <w:r w:rsidRPr="00F60138">
        <w:rPr>
          <w:sz w:val="24"/>
          <w:szCs w:val="24"/>
        </w:rPr>
        <w:t>la</w:t>
      </w:r>
      <w:r w:rsidRPr="00F60138">
        <w:rPr>
          <w:spacing w:val="1"/>
          <w:sz w:val="24"/>
          <w:szCs w:val="24"/>
        </w:rPr>
        <w:t xml:space="preserve"> </w:t>
      </w:r>
      <w:r w:rsidRPr="00F60138">
        <w:rPr>
          <w:sz w:val="24"/>
          <w:szCs w:val="24"/>
        </w:rPr>
        <w:t>integración de elementos exteriores a estructuras en evolución, es un proceso</w:t>
      </w:r>
      <w:r w:rsidRPr="00F60138">
        <w:rPr>
          <w:spacing w:val="1"/>
          <w:sz w:val="24"/>
          <w:szCs w:val="24"/>
        </w:rPr>
        <w:t xml:space="preserve"> </w:t>
      </w:r>
      <w:r w:rsidRPr="00F60138">
        <w:rPr>
          <w:sz w:val="24"/>
          <w:szCs w:val="24"/>
        </w:rPr>
        <w:t>mediante el cual se incorporan las formaciones provenientes del mundo exterior a</w:t>
      </w:r>
      <w:r w:rsidRPr="00F60138">
        <w:rPr>
          <w:spacing w:val="1"/>
          <w:sz w:val="24"/>
          <w:szCs w:val="24"/>
        </w:rPr>
        <w:t xml:space="preserve"> </w:t>
      </w:r>
      <w:r w:rsidRPr="00F60138">
        <w:rPr>
          <w:sz w:val="24"/>
          <w:szCs w:val="24"/>
        </w:rPr>
        <w:t>los esquemas o estructuras cognitivas previamente construidas por el individuo; la</w:t>
      </w:r>
      <w:r w:rsidRPr="00F60138">
        <w:rPr>
          <w:spacing w:val="1"/>
          <w:sz w:val="24"/>
          <w:szCs w:val="24"/>
        </w:rPr>
        <w:t xml:space="preserve"> </w:t>
      </w:r>
      <w:r w:rsidRPr="00F60138">
        <w:rPr>
          <w:sz w:val="24"/>
          <w:szCs w:val="24"/>
        </w:rPr>
        <w:t>acomodación es un proceso complementario mediante el cual se modifican los</w:t>
      </w:r>
      <w:r w:rsidRPr="00F60138">
        <w:rPr>
          <w:spacing w:val="1"/>
          <w:sz w:val="24"/>
          <w:szCs w:val="24"/>
        </w:rPr>
        <w:t xml:space="preserve"> </w:t>
      </w:r>
      <w:r w:rsidRPr="00F60138">
        <w:rPr>
          <w:sz w:val="24"/>
          <w:szCs w:val="24"/>
        </w:rPr>
        <w:t>esquemas</w:t>
      </w:r>
      <w:r w:rsidRPr="00F60138">
        <w:rPr>
          <w:spacing w:val="1"/>
          <w:sz w:val="24"/>
          <w:szCs w:val="24"/>
        </w:rPr>
        <w:t xml:space="preserve"> </w:t>
      </w:r>
      <w:r w:rsidRPr="00F60138">
        <w:rPr>
          <w:sz w:val="24"/>
          <w:szCs w:val="24"/>
        </w:rPr>
        <w:t>teniendo</w:t>
      </w:r>
      <w:r w:rsidRPr="00F60138">
        <w:rPr>
          <w:spacing w:val="2"/>
          <w:sz w:val="24"/>
          <w:szCs w:val="24"/>
        </w:rPr>
        <w:t xml:space="preserve"> </w:t>
      </w:r>
      <w:r w:rsidRPr="00F60138">
        <w:rPr>
          <w:sz w:val="24"/>
          <w:szCs w:val="24"/>
        </w:rPr>
        <w:t>en</w:t>
      </w:r>
      <w:r w:rsidRPr="00F60138">
        <w:rPr>
          <w:spacing w:val="2"/>
          <w:sz w:val="24"/>
          <w:szCs w:val="24"/>
        </w:rPr>
        <w:t xml:space="preserve"> </w:t>
      </w:r>
      <w:r w:rsidRPr="00F60138">
        <w:rPr>
          <w:sz w:val="24"/>
          <w:szCs w:val="24"/>
        </w:rPr>
        <w:t>cuenta</w:t>
      </w:r>
      <w:r w:rsidRPr="00F60138">
        <w:rPr>
          <w:spacing w:val="2"/>
          <w:sz w:val="24"/>
          <w:szCs w:val="24"/>
        </w:rPr>
        <w:t xml:space="preserve"> </w:t>
      </w:r>
      <w:r w:rsidRPr="00F60138">
        <w:rPr>
          <w:sz w:val="24"/>
          <w:szCs w:val="24"/>
        </w:rPr>
        <w:t>la</w:t>
      </w:r>
      <w:r w:rsidRPr="00F60138">
        <w:rPr>
          <w:spacing w:val="2"/>
          <w:sz w:val="24"/>
          <w:szCs w:val="24"/>
        </w:rPr>
        <w:t xml:space="preserve"> </w:t>
      </w:r>
      <w:r w:rsidRPr="00F60138">
        <w:rPr>
          <w:sz w:val="24"/>
          <w:szCs w:val="24"/>
        </w:rPr>
        <w:t>información</w:t>
      </w:r>
      <w:r w:rsidRPr="00F60138">
        <w:rPr>
          <w:spacing w:val="3"/>
          <w:sz w:val="24"/>
          <w:szCs w:val="24"/>
        </w:rPr>
        <w:t xml:space="preserve"> </w:t>
      </w:r>
      <w:r w:rsidRPr="00F60138">
        <w:rPr>
          <w:sz w:val="24"/>
          <w:szCs w:val="24"/>
        </w:rPr>
        <w:t>asimilada.</w:t>
      </w:r>
    </w:p>
    <w:p w14:paraId="281A4699" w14:textId="77777777" w:rsidR="00F60138" w:rsidRPr="00F60138" w:rsidRDefault="00F60138" w:rsidP="00F60138">
      <w:pPr>
        <w:spacing w:before="4"/>
        <w:rPr>
          <w:sz w:val="25"/>
          <w:szCs w:val="24"/>
        </w:rPr>
      </w:pPr>
    </w:p>
    <w:p w14:paraId="1313185A" w14:textId="77777777" w:rsidR="00F60138" w:rsidRPr="00F60138" w:rsidRDefault="00F60138" w:rsidP="00F60138">
      <w:pPr>
        <w:spacing w:line="364" w:lineRule="auto"/>
        <w:ind w:left="462" w:right="754"/>
        <w:jc w:val="both"/>
        <w:rPr>
          <w:sz w:val="24"/>
          <w:szCs w:val="24"/>
        </w:rPr>
      </w:pPr>
      <w:r w:rsidRPr="00F60138">
        <w:rPr>
          <w:rFonts w:ascii="Arial" w:hAnsi="Arial"/>
          <w:b/>
          <w:sz w:val="24"/>
          <w:szCs w:val="24"/>
        </w:rPr>
        <w:t>El Método Montessori</w:t>
      </w:r>
      <w:r w:rsidRPr="00F60138">
        <w:rPr>
          <w:sz w:val="24"/>
          <w:szCs w:val="24"/>
        </w:rPr>
        <w:t>: ha sido uno de los primeros métodos activos en cuanto a</w:t>
      </w:r>
      <w:r w:rsidRPr="00F60138">
        <w:rPr>
          <w:spacing w:val="1"/>
          <w:sz w:val="24"/>
          <w:szCs w:val="24"/>
        </w:rPr>
        <w:t xml:space="preserve"> </w:t>
      </w:r>
      <w:r w:rsidRPr="00F60138">
        <w:rPr>
          <w:sz w:val="24"/>
          <w:szCs w:val="24"/>
        </w:rPr>
        <w:t>su creación y aplicación. Fundado principalmente en las actividades motrices y</w:t>
      </w:r>
      <w:r w:rsidRPr="00F60138">
        <w:rPr>
          <w:spacing w:val="1"/>
          <w:sz w:val="24"/>
          <w:szCs w:val="24"/>
        </w:rPr>
        <w:t xml:space="preserve"> </w:t>
      </w:r>
      <w:r w:rsidRPr="00F60138">
        <w:rPr>
          <w:sz w:val="24"/>
          <w:szCs w:val="24"/>
        </w:rPr>
        <w:t>sensoriales, se aplica sobre todo a la edad preescolar aunque su autora lo ha</w:t>
      </w:r>
      <w:r w:rsidRPr="00F60138">
        <w:rPr>
          <w:spacing w:val="1"/>
          <w:sz w:val="24"/>
          <w:szCs w:val="24"/>
        </w:rPr>
        <w:t xml:space="preserve"> </w:t>
      </w:r>
      <w:r w:rsidRPr="00F60138">
        <w:rPr>
          <w:sz w:val="24"/>
          <w:szCs w:val="24"/>
        </w:rPr>
        <w:t>extendido también a la segunda infancia. Surgió de la educación de los niños</w:t>
      </w:r>
      <w:r w:rsidRPr="00F60138">
        <w:rPr>
          <w:spacing w:val="1"/>
          <w:sz w:val="24"/>
          <w:szCs w:val="24"/>
        </w:rPr>
        <w:t xml:space="preserve"> </w:t>
      </w:r>
      <w:r w:rsidRPr="00F60138">
        <w:rPr>
          <w:sz w:val="24"/>
          <w:szCs w:val="24"/>
        </w:rPr>
        <w:t>anormales y se aplicó primeramente en las "Casas de los niños" que la doctora</w:t>
      </w:r>
      <w:r w:rsidRPr="00F60138">
        <w:rPr>
          <w:spacing w:val="1"/>
          <w:sz w:val="24"/>
          <w:szCs w:val="24"/>
        </w:rPr>
        <w:t xml:space="preserve"> </w:t>
      </w:r>
      <w:r w:rsidRPr="00F60138">
        <w:rPr>
          <w:sz w:val="24"/>
          <w:szCs w:val="24"/>
        </w:rPr>
        <w:t>Montessori abrió en Roma en 1907. De todos los métodos activos es quizá el que</w:t>
      </w:r>
      <w:r w:rsidRPr="00F60138">
        <w:rPr>
          <w:spacing w:val="1"/>
          <w:sz w:val="24"/>
          <w:szCs w:val="24"/>
        </w:rPr>
        <w:t xml:space="preserve"> </w:t>
      </w:r>
      <w:r w:rsidRPr="00F60138">
        <w:rPr>
          <w:sz w:val="24"/>
          <w:szCs w:val="24"/>
        </w:rPr>
        <w:t>mayor difusión ha alcanzado, siendo en realidad hoy un método universal. Aunque</w:t>
      </w:r>
      <w:r w:rsidRPr="00F60138">
        <w:rPr>
          <w:spacing w:val="1"/>
          <w:sz w:val="24"/>
          <w:szCs w:val="24"/>
        </w:rPr>
        <w:t xml:space="preserve"> </w:t>
      </w:r>
      <w:r w:rsidRPr="00F60138">
        <w:rPr>
          <w:sz w:val="24"/>
          <w:szCs w:val="24"/>
        </w:rPr>
        <w:t>esencialmente individual, Respecto</w:t>
      </w:r>
      <w:r w:rsidRPr="00F60138">
        <w:rPr>
          <w:spacing w:val="1"/>
          <w:sz w:val="24"/>
          <w:szCs w:val="24"/>
        </w:rPr>
        <w:t xml:space="preserve"> </w:t>
      </w:r>
      <w:r w:rsidRPr="00F60138">
        <w:rPr>
          <w:sz w:val="24"/>
          <w:szCs w:val="24"/>
        </w:rPr>
        <w:t>al trabajo, tiene también un carácter social</w:t>
      </w:r>
      <w:r w:rsidRPr="00F60138">
        <w:rPr>
          <w:spacing w:val="1"/>
          <w:sz w:val="24"/>
          <w:szCs w:val="24"/>
        </w:rPr>
        <w:t xml:space="preserve"> </w:t>
      </w:r>
      <w:r w:rsidRPr="00F60138">
        <w:rPr>
          <w:sz w:val="24"/>
          <w:szCs w:val="24"/>
        </w:rPr>
        <w:t>cuando atiende a ciertos aspectos de la colaboración de los niños en el ambiente</w:t>
      </w:r>
      <w:r w:rsidRPr="00F60138">
        <w:rPr>
          <w:spacing w:val="1"/>
          <w:sz w:val="24"/>
          <w:szCs w:val="24"/>
        </w:rPr>
        <w:t xml:space="preserve"> </w:t>
      </w:r>
      <w:r w:rsidRPr="00F60138">
        <w:rPr>
          <w:sz w:val="24"/>
          <w:szCs w:val="24"/>
        </w:rPr>
        <w:t>escolar.</w:t>
      </w:r>
      <w:r w:rsidRPr="00F60138">
        <w:rPr>
          <w:spacing w:val="1"/>
          <w:sz w:val="24"/>
          <w:szCs w:val="24"/>
        </w:rPr>
        <w:t xml:space="preserve"> </w:t>
      </w:r>
      <w:r w:rsidRPr="00F60138">
        <w:rPr>
          <w:sz w:val="24"/>
          <w:szCs w:val="24"/>
        </w:rPr>
        <w:t>Mención</w:t>
      </w:r>
      <w:r w:rsidRPr="00F60138">
        <w:rPr>
          <w:spacing w:val="1"/>
          <w:sz w:val="24"/>
          <w:szCs w:val="24"/>
        </w:rPr>
        <w:t xml:space="preserve"> </w:t>
      </w:r>
      <w:r w:rsidRPr="00F60138">
        <w:rPr>
          <w:sz w:val="24"/>
          <w:szCs w:val="24"/>
        </w:rPr>
        <w:t>especial</w:t>
      </w:r>
      <w:r w:rsidRPr="00F60138">
        <w:rPr>
          <w:spacing w:val="1"/>
          <w:sz w:val="24"/>
          <w:szCs w:val="24"/>
        </w:rPr>
        <w:t xml:space="preserve"> </w:t>
      </w:r>
      <w:r w:rsidRPr="00F60138">
        <w:rPr>
          <w:sz w:val="24"/>
          <w:szCs w:val="24"/>
        </w:rPr>
        <w:t>debe</w:t>
      </w:r>
      <w:r w:rsidRPr="00F60138">
        <w:rPr>
          <w:spacing w:val="1"/>
          <w:sz w:val="24"/>
          <w:szCs w:val="24"/>
        </w:rPr>
        <w:t xml:space="preserve"> </w:t>
      </w:r>
      <w:r w:rsidRPr="00F60138">
        <w:rPr>
          <w:sz w:val="24"/>
          <w:szCs w:val="24"/>
        </w:rPr>
        <w:t>hacerse</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material</w:t>
      </w:r>
      <w:r w:rsidRPr="00F60138">
        <w:rPr>
          <w:spacing w:val="1"/>
          <w:sz w:val="24"/>
          <w:szCs w:val="24"/>
        </w:rPr>
        <w:t xml:space="preserve"> </w:t>
      </w:r>
      <w:proofErr w:type="spellStart"/>
      <w:r w:rsidRPr="00F60138">
        <w:rPr>
          <w:sz w:val="24"/>
          <w:szCs w:val="24"/>
        </w:rPr>
        <w:t>montessoriano</w:t>
      </w:r>
      <w:proofErr w:type="spellEnd"/>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gran</w:t>
      </w:r>
      <w:r w:rsidRPr="00F60138">
        <w:rPr>
          <w:spacing w:val="1"/>
          <w:sz w:val="24"/>
          <w:szCs w:val="24"/>
        </w:rPr>
        <w:t xml:space="preserve"> </w:t>
      </w:r>
      <w:r w:rsidRPr="00F60138">
        <w:rPr>
          <w:sz w:val="24"/>
          <w:szCs w:val="24"/>
        </w:rPr>
        <w:t>riqueza de estímulos sensoriales e intelectuales. En el nivel preescolar se trabaja</w:t>
      </w:r>
      <w:r w:rsidRPr="00F60138">
        <w:rPr>
          <w:spacing w:val="1"/>
          <w:sz w:val="24"/>
          <w:szCs w:val="24"/>
        </w:rPr>
        <w:t xml:space="preserve"> </w:t>
      </w:r>
      <w:r w:rsidRPr="00F60138">
        <w:rPr>
          <w:sz w:val="24"/>
          <w:szCs w:val="24"/>
        </w:rPr>
        <w:t>una</w:t>
      </w:r>
      <w:r w:rsidRPr="00F60138">
        <w:rPr>
          <w:spacing w:val="57"/>
          <w:sz w:val="24"/>
          <w:szCs w:val="24"/>
        </w:rPr>
        <w:t xml:space="preserve"> </w:t>
      </w:r>
      <w:r w:rsidRPr="00F60138">
        <w:rPr>
          <w:sz w:val="24"/>
          <w:szCs w:val="24"/>
        </w:rPr>
        <w:t>pedagogía</w:t>
      </w:r>
      <w:r w:rsidRPr="00F60138">
        <w:rPr>
          <w:spacing w:val="54"/>
          <w:sz w:val="24"/>
          <w:szCs w:val="24"/>
        </w:rPr>
        <w:t xml:space="preserve"> </w:t>
      </w:r>
      <w:r w:rsidRPr="00F60138">
        <w:rPr>
          <w:sz w:val="24"/>
          <w:szCs w:val="24"/>
        </w:rPr>
        <w:t>activa,</w:t>
      </w:r>
      <w:r w:rsidRPr="00F60138">
        <w:rPr>
          <w:spacing w:val="56"/>
          <w:sz w:val="24"/>
          <w:szCs w:val="24"/>
        </w:rPr>
        <w:t xml:space="preserve"> </w:t>
      </w:r>
      <w:r w:rsidRPr="00F60138">
        <w:rPr>
          <w:sz w:val="24"/>
          <w:szCs w:val="24"/>
        </w:rPr>
        <w:t>por</w:t>
      </w:r>
      <w:r w:rsidRPr="00F60138">
        <w:rPr>
          <w:spacing w:val="56"/>
          <w:sz w:val="24"/>
          <w:szCs w:val="24"/>
        </w:rPr>
        <w:t xml:space="preserve"> </w:t>
      </w:r>
      <w:r w:rsidRPr="00F60138">
        <w:rPr>
          <w:sz w:val="24"/>
          <w:szCs w:val="24"/>
        </w:rPr>
        <w:t>medio</w:t>
      </w:r>
      <w:r w:rsidRPr="00F60138">
        <w:rPr>
          <w:spacing w:val="57"/>
          <w:sz w:val="24"/>
          <w:szCs w:val="24"/>
        </w:rPr>
        <w:t xml:space="preserve"> </w:t>
      </w:r>
      <w:r w:rsidRPr="00F60138">
        <w:rPr>
          <w:sz w:val="24"/>
          <w:szCs w:val="24"/>
        </w:rPr>
        <w:t>de</w:t>
      </w:r>
      <w:r w:rsidRPr="00F60138">
        <w:rPr>
          <w:spacing w:val="57"/>
          <w:sz w:val="24"/>
          <w:szCs w:val="24"/>
        </w:rPr>
        <w:t xml:space="preserve"> </w:t>
      </w:r>
      <w:r w:rsidRPr="00F60138">
        <w:rPr>
          <w:sz w:val="24"/>
          <w:szCs w:val="24"/>
        </w:rPr>
        <w:t>proyectos</w:t>
      </w:r>
      <w:r w:rsidRPr="00F60138">
        <w:rPr>
          <w:spacing w:val="58"/>
          <w:sz w:val="24"/>
          <w:szCs w:val="24"/>
        </w:rPr>
        <w:t xml:space="preserve"> </w:t>
      </w:r>
      <w:r w:rsidRPr="00F60138">
        <w:rPr>
          <w:sz w:val="24"/>
          <w:szCs w:val="24"/>
        </w:rPr>
        <w:t>lúdicos</w:t>
      </w:r>
      <w:r w:rsidRPr="00F60138">
        <w:rPr>
          <w:spacing w:val="59"/>
          <w:sz w:val="24"/>
          <w:szCs w:val="24"/>
        </w:rPr>
        <w:t xml:space="preserve"> </w:t>
      </w:r>
      <w:r w:rsidRPr="00F60138">
        <w:rPr>
          <w:sz w:val="24"/>
          <w:szCs w:val="24"/>
        </w:rPr>
        <w:t>y</w:t>
      </w:r>
      <w:r w:rsidRPr="00F60138">
        <w:rPr>
          <w:spacing w:val="50"/>
          <w:sz w:val="24"/>
          <w:szCs w:val="24"/>
        </w:rPr>
        <w:t xml:space="preserve"> </w:t>
      </w:r>
      <w:r w:rsidRPr="00F60138">
        <w:rPr>
          <w:sz w:val="24"/>
          <w:szCs w:val="24"/>
        </w:rPr>
        <w:t>actividades</w:t>
      </w:r>
    </w:p>
    <w:p w14:paraId="5E99F415" w14:textId="77777777" w:rsidR="00F60138" w:rsidRPr="00F60138" w:rsidRDefault="00F60138" w:rsidP="00F60138">
      <w:pPr>
        <w:spacing w:line="364" w:lineRule="auto"/>
        <w:jc w:val="both"/>
        <w:sectPr w:rsidR="00F60138" w:rsidRPr="00F60138">
          <w:pgSz w:w="12250" w:h="15850"/>
          <w:pgMar w:top="1320" w:right="940" w:bottom="1220" w:left="1240" w:header="720" w:footer="1032" w:gutter="0"/>
          <w:cols w:space="720"/>
        </w:sectPr>
      </w:pPr>
    </w:p>
    <w:p w14:paraId="5335BD18" w14:textId="77777777" w:rsidR="00F60138" w:rsidRPr="00F60138" w:rsidRDefault="00F60138" w:rsidP="00F60138">
      <w:pPr>
        <w:spacing w:before="170" w:line="364" w:lineRule="auto"/>
        <w:ind w:left="462" w:right="762"/>
        <w:jc w:val="both"/>
        <w:rPr>
          <w:sz w:val="24"/>
          <w:szCs w:val="24"/>
        </w:rPr>
      </w:pPr>
      <w:proofErr w:type="gramStart"/>
      <w:r w:rsidRPr="00F60138">
        <w:rPr>
          <w:sz w:val="24"/>
          <w:szCs w:val="24"/>
        </w:rPr>
        <w:lastRenderedPageBreak/>
        <w:t>complementarias</w:t>
      </w:r>
      <w:proofErr w:type="gramEnd"/>
      <w:r w:rsidRPr="00F60138">
        <w:rPr>
          <w:sz w:val="24"/>
          <w:szCs w:val="24"/>
        </w:rPr>
        <w:t xml:space="preserve"> que nacen de inquietudes, necesidades e intereses de los niños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potencian</w:t>
      </w:r>
      <w:r w:rsidRPr="00F60138">
        <w:rPr>
          <w:spacing w:val="2"/>
          <w:sz w:val="24"/>
          <w:szCs w:val="24"/>
        </w:rPr>
        <w:t xml:space="preserve"> </w:t>
      </w:r>
      <w:r w:rsidRPr="00F60138">
        <w:rPr>
          <w:sz w:val="24"/>
          <w:szCs w:val="24"/>
        </w:rPr>
        <w:t>el</w:t>
      </w:r>
      <w:r w:rsidRPr="00F60138">
        <w:rPr>
          <w:spacing w:val="1"/>
          <w:sz w:val="24"/>
          <w:szCs w:val="24"/>
        </w:rPr>
        <w:t xml:space="preserve"> </w:t>
      </w:r>
      <w:r w:rsidRPr="00F60138">
        <w:rPr>
          <w:sz w:val="24"/>
          <w:szCs w:val="24"/>
        </w:rPr>
        <w:t>desarrollo</w:t>
      </w:r>
      <w:r w:rsidRPr="00F60138">
        <w:rPr>
          <w:spacing w:val="1"/>
          <w:sz w:val="24"/>
          <w:szCs w:val="24"/>
        </w:rPr>
        <w:t xml:space="preserve"> </w:t>
      </w:r>
      <w:r w:rsidRPr="00F60138">
        <w:rPr>
          <w:sz w:val="24"/>
          <w:szCs w:val="24"/>
        </w:rPr>
        <w:t>del</w:t>
      </w:r>
      <w:r w:rsidRPr="00F60138">
        <w:rPr>
          <w:spacing w:val="2"/>
          <w:sz w:val="24"/>
          <w:szCs w:val="24"/>
        </w:rPr>
        <w:t xml:space="preserve"> </w:t>
      </w:r>
      <w:r w:rsidRPr="00F60138">
        <w:rPr>
          <w:sz w:val="24"/>
          <w:szCs w:val="24"/>
        </w:rPr>
        <w:t>niño</w:t>
      </w:r>
      <w:r w:rsidRPr="00F60138">
        <w:rPr>
          <w:spacing w:val="2"/>
          <w:sz w:val="24"/>
          <w:szCs w:val="24"/>
        </w:rPr>
        <w:t xml:space="preserve"> </w:t>
      </w:r>
      <w:r w:rsidRPr="00F60138">
        <w:rPr>
          <w:sz w:val="24"/>
          <w:szCs w:val="24"/>
        </w:rPr>
        <w:t>responden</w:t>
      </w:r>
      <w:r w:rsidRPr="00F60138">
        <w:rPr>
          <w:spacing w:val="2"/>
          <w:sz w:val="24"/>
          <w:szCs w:val="24"/>
        </w:rPr>
        <w:t xml:space="preserve"> </w:t>
      </w:r>
      <w:r w:rsidRPr="00F60138">
        <w:rPr>
          <w:sz w:val="24"/>
          <w:szCs w:val="24"/>
        </w:rPr>
        <w:t>a</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contexto</w:t>
      </w:r>
      <w:r w:rsidRPr="00F60138">
        <w:rPr>
          <w:spacing w:val="1"/>
          <w:sz w:val="24"/>
          <w:szCs w:val="24"/>
        </w:rPr>
        <w:t xml:space="preserve"> </w:t>
      </w:r>
      <w:r w:rsidRPr="00F60138">
        <w:rPr>
          <w:sz w:val="24"/>
          <w:szCs w:val="24"/>
        </w:rPr>
        <w:t>particular.</w:t>
      </w:r>
    </w:p>
    <w:p w14:paraId="4FA41809" w14:textId="77777777" w:rsidR="00F60138" w:rsidRPr="00F60138" w:rsidRDefault="00F60138" w:rsidP="00F60138">
      <w:pPr>
        <w:spacing w:before="3" w:line="364" w:lineRule="auto"/>
        <w:ind w:left="462" w:right="756"/>
        <w:jc w:val="both"/>
        <w:rPr>
          <w:sz w:val="24"/>
          <w:szCs w:val="24"/>
        </w:rPr>
      </w:pPr>
      <w:r w:rsidRPr="00F60138">
        <w:rPr>
          <w:sz w:val="24"/>
          <w:szCs w:val="24"/>
        </w:rPr>
        <w:t>En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nivel</w:t>
      </w:r>
      <w:r w:rsidRPr="00F60138">
        <w:rPr>
          <w:spacing w:val="1"/>
          <w:sz w:val="24"/>
          <w:szCs w:val="24"/>
        </w:rPr>
        <w:t xml:space="preserve"> </w:t>
      </w:r>
      <w:r w:rsidRPr="00F60138">
        <w:rPr>
          <w:sz w:val="24"/>
          <w:szCs w:val="24"/>
        </w:rPr>
        <w:t>preescolar</w:t>
      </w:r>
      <w:r w:rsidRPr="00F60138">
        <w:rPr>
          <w:spacing w:val="1"/>
          <w:sz w:val="24"/>
          <w:szCs w:val="24"/>
        </w:rPr>
        <w:t xml:space="preserve"> </w:t>
      </w:r>
      <w:r w:rsidRPr="00F60138">
        <w:rPr>
          <w:sz w:val="24"/>
          <w:szCs w:val="24"/>
        </w:rPr>
        <w:t>intervienen</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dimensiones</w:t>
      </w:r>
      <w:r w:rsidRPr="00F60138">
        <w:rPr>
          <w:spacing w:val="1"/>
          <w:sz w:val="24"/>
          <w:szCs w:val="24"/>
        </w:rPr>
        <w:t xml:space="preserve"> </w:t>
      </w:r>
      <w:r w:rsidRPr="00F60138">
        <w:rPr>
          <w:sz w:val="24"/>
          <w:szCs w:val="24"/>
        </w:rPr>
        <w:t>socio</w:t>
      </w:r>
      <w:r w:rsidRPr="00F60138">
        <w:rPr>
          <w:spacing w:val="1"/>
          <w:sz w:val="24"/>
          <w:szCs w:val="24"/>
        </w:rPr>
        <w:t xml:space="preserve"> </w:t>
      </w:r>
      <w:r w:rsidRPr="00F60138">
        <w:rPr>
          <w:sz w:val="24"/>
          <w:szCs w:val="24"/>
        </w:rPr>
        <w:t>afectivas,</w:t>
      </w:r>
      <w:r w:rsidRPr="00F60138">
        <w:rPr>
          <w:spacing w:val="1"/>
          <w:sz w:val="24"/>
          <w:szCs w:val="24"/>
        </w:rPr>
        <w:t xml:space="preserve"> </w:t>
      </w:r>
      <w:r w:rsidRPr="00F60138">
        <w:rPr>
          <w:sz w:val="24"/>
          <w:szCs w:val="24"/>
        </w:rPr>
        <w:t>corporal,</w:t>
      </w:r>
      <w:r w:rsidRPr="00F60138">
        <w:rPr>
          <w:spacing w:val="1"/>
          <w:sz w:val="24"/>
          <w:szCs w:val="24"/>
        </w:rPr>
        <w:t xml:space="preserve"> </w:t>
      </w:r>
      <w:r w:rsidRPr="00F60138">
        <w:rPr>
          <w:sz w:val="24"/>
          <w:szCs w:val="24"/>
        </w:rPr>
        <w:t>cognitiva, comunicativa, estética, espiritual y ética. En el nivel preescolar el niño</w:t>
      </w:r>
      <w:r w:rsidRPr="00F60138">
        <w:rPr>
          <w:spacing w:val="1"/>
          <w:sz w:val="24"/>
          <w:szCs w:val="24"/>
        </w:rPr>
        <w:t xml:space="preserve"> </w:t>
      </w:r>
      <w:r w:rsidRPr="00F60138">
        <w:rPr>
          <w:sz w:val="24"/>
          <w:szCs w:val="24"/>
        </w:rPr>
        <w:t>aprende el conocimiento de su propio cuerpo y de sus posibilidades de acción así</w:t>
      </w:r>
      <w:r w:rsidRPr="00F60138">
        <w:rPr>
          <w:spacing w:val="1"/>
          <w:sz w:val="24"/>
          <w:szCs w:val="24"/>
        </w:rPr>
        <w:t xml:space="preserve"> </w:t>
      </w:r>
      <w:r w:rsidRPr="00F60138">
        <w:rPr>
          <w:sz w:val="24"/>
          <w:szCs w:val="24"/>
        </w:rPr>
        <w:t>como</w:t>
      </w:r>
      <w:r w:rsidRPr="00F60138">
        <w:rPr>
          <w:spacing w:val="30"/>
          <w:sz w:val="24"/>
          <w:szCs w:val="24"/>
        </w:rPr>
        <w:t xml:space="preserve"> </w:t>
      </w:r>
      <w:r w:rsidRPr="00F60138">
        <w:rPr>
          <w:sz w:val="24"/>
          <w:szCs w:val="24"/>
        </w:rPr>
        <w:t>identidad</w:t>
      </w:r>
      <w:r w:rsidRPr="00F60138">
        <w:rPr>
          <w:spacing w:val="32"/>
          <w:sz w:val="24"/>
          <w:szCs w:val="24"/>
        </w:rPr>
        <w:t xml:space="preserve"> </w:t>
      </w:r>
      <w:r w:rsidRPr="00F60138">
        <w:rPr>
          <w:sz w:val="24"/>
          <w:szCs w:val="24"/>
        </w:rPr>
        <w:t>y</w:t>
      </w:r>
      <w:r w:rsidRPr="00F60138">
        <w:rPr>
          <w:spacing w:val="25"/>
          <w:sz w:val="24"/>
          <w:szCs w:val="24"/>
        </w:rPr>
        <w:t xml:space="preserve"> </w:t>
      </w:r>
      <w:r w:rsidRPr="00F60138">
        <w:rPr>
          <w:sz w:val="24"/>
          <w:szCs w:val="24"/>
        </w:rPr>
        <w:t>autonomía,</w:t>
      </w:r>
      <w:r w:rsidRPr="00F60138">
        <w:rPr>
          <w:spacing w:val="29"/>
          <w:sz w:val="24"/>
          <w:szCs w:val="24"/>
        </w:rPr>
        <w:t xml:space="preserve"> </w:t>
      </w:r>
      <w:r w:rsidRPr="00F60138">
        <w:rPr>
          <w:sz w:val="24"/>
          <w:szCs w:val="24"/>
        </w:rPr>
        <w:t>el</w:t>
      </w:r>
      <w:r w:rsidRPr="00F60138">
        <w:rPr>
          <w:spacing w:val="29"/>
          <w:sz w:val="24"/>
          <w:szCs w:val="24"/>
        </w:rPr>
        <w:t xml:space="preserve"> </w:t>
      </w:r>
      <w:r w:rsidRPr="00F60138">
        <w:rPr>
          <w:sz w:val="24"/>
          <w:szCs w:val="24"/>
        </w:rPr>
        <w:t>crecimiento</w:t>
      </w:r>
      <w:r w:rsidRPr="00F60138">
        <w:rPr>
          <w:spacing w:val="27"/>
          <w:sz w:val="24"/>
          <w:szCs w:val="24"/>
        </w:rPr>
        <w:t xml:space="preserve"> </w:t>
      </w:r>
      <w:r w:rsidRPr="00F60138">
        <w:rPr>
          <w:sz w:val="24"/>
          <w:szCs w:val="24"/>
        </w:rPr>
        <w:t>armónico</w:t>
      </w:r>
      <w:r w:rsidRPr="00F60138">
        <w:rPr>
          <w:spacing w:val="28"/>
          <w:sz w:val="24"/>
          <w:szCs w:val="24"/>
        </w:rPr>
        <w:t xml:space="preserve"> </w:t>
      </w:r>
      <w:r w:rsidRPr="00F60138">
        <w:rPr>
          <w:sz w:val="24"/>
          <w:szCs w:val="24"/>
        </w:rPr>
        <w:t>y</w:t>
      </w:r>
      <w:r w:rsidRPr="00F60138">
        <w:rPr>
          <w:spacing w:val="27"/>
          <w:sz w:val="24"/>
          <w:szCs w:val="24"/>
        </w:rPr>
        <w:t xml:space="preserve"> </w:t>
      </w:r>
      <w:r w:rsidRPr="00F60138">
        <w:rPr>
          <w:sz w:val="24"/>
          <w:szCs w:val="24"/>
        </w:rPr>
        <w:t>equilibrado,</w:t>
      </w:r>
      <w:r w:rsidRPr="00F60138">
        <w:rPr>
          <w:spacing w:val="29"/>
          <w:sz w:val="24"/>
          <w:szCs w:val="24"/>
        </w:rPr>
        <w:t xml:space="preserve"> </w:t>
      </w:r>
      <w:r w:rsidRPr="00F60138">
        <w:rPr>
          <w:sz w:val="24"/>
          <w:szCs w:val="24"/>
        </w:rPr>
        <w:t>el</w:t>
      </w:r>
      <w:r w:rsidRPr="00F60138">
        <w:rPr>
          <w:spacing w:val="30"/>
          <w:sz w:val="24"/>
          <w:szCs w:val="24"/>
        </w:rPr>
        <w:t xml:space="preserve"> </w:t>
      </w:r>
      <w:r w:rsidRPr="00F60138">
        <w:rPr>
          <w:sz w:val="24"/>
          <w:szCs w:val="24"/>
        </w:rPr>
        <w:t>desarrollo</w:t>
      </w:r>
      <w:r w:rsidRPr="00F60138">
        <w:rPr>
          <w:spacing w:val="-61"/>
          <w:sz w:val="24"/>
          <w:szCs w:val="24"/>
        </w:rPr>
        <w:t xml:space="preserve"> </w:t>
      </w:r>
      <w:r w:rsidRPr="00F60138">
        <w:rPr>
          <w:sz w:val="24"/>
          <w:szCs w:val="24"/>
        </w:rPr>
        <w:t xml:space="preserve">de la creatividad, las habilidades y destrezas, la ubicación espacio </w:t>
      </w:r>
      <w:r w:rsidRPr="00F60138">
        <w:rPr>
          <w:w w:val="160"/>
          <w:sz w:val="24"/>
          <w:szCs w:val="24"/>
        </w:rPr>
        <w:t xml:space="preserve">– </w:t>
      </w:r>
      <w:r w:rsidRPr="00F60138">
        <w:rPr>
          <w:sz w:val="24"/>
          <w:szCs w:val="24"/>
        </w:rPr>
        <w:t>temporal y el</w:t>
      </w:r>
      <w:r w:rsidRPr="00F60138">
        <w:rPr>
          <w:spacing w:val="1"/>
          <w:sz w:val="24"/>
          <w:szCs w:val="24"/>
        </w:rPr>
        <w:t xml:space="preserve"> </w:t>
      </w:r>
      <w:r w:rsidRPr="00F60138">
        <w:rPr>
          <w:sz w:val="24"/>
          <w:szCs w:val="24"/>
        </w:rPr>
        <w:t>ejercicio de la memoria, desarrolla capacidad para adquirir formas de expresión,</w:t>
      </w:r>
      <w:r w:rsidRPr="00F60138">
        <w:rPr>
          <w:spacing w:val="1"/>
          <w:sz w:val="24"/>
          <w:szCs w:val="24"/>
        </w:rPr>
        <w:t xml:space="preserve"> </w:t>
      </w:r>
      <w:r w:rsidRPr="00F60138">
        <w:rPr>
          <w:sz w:val="24"/>
          <w:szCs w:val="24"/>
        </w:rPr>
        <w:t>relación y comunicación, el estímulo a la curiosidad para observar y explorar el</w:t>
      </w:r>
      <w:r w:rsidRPr="00F60138">
        <w:rPr>
          <w:spacing w:val="1"/>
          <w:sz w:val="24"/>
          <w:szCs w:val="24"/>
        </w:rPr>
        <w:t xml:space="preserve"> </w:t>
      </w:r>
      <w:r w:rsidRPr="00F60138">
        <w:rPr>
          <w:sz w:val="24"/>
          <w:szCs w:val="24"/>
        </w:rPr>
        <w:t>medio natural, familiar y social, la formación de hábitos de alimentación, higiene</w:t>
      </w:r>
      <w:r w:rsidRPr="00F60138">
        <w:rPr>
          <w:spacing w:val="1"/>
          <w:sz w:val="24"/>
          <w:szCs w:val="24"/>
        </w:rPr>
        <w:t xml:space="preserve"> </w:t>
      </w:r>
      <w:r w:rsidRPr="00F60138">
        <w:rPr>
          <w:sz w:val="24"/>
          <w:szCs w:val="24"/>
        </w:rPr>
        <w:t>personal, aseo y orden genera conciencia sobre el</w:t>
      </w:r>
      <w:r w:rsidRPr="00F60138">
        <w:rPr>
          <w:spacing w:val="63"/>
          <w:sz w:val="24"/>
          <w:szCs w:val="24"/>
        </w:rPr>
        <w:t xml:space="preserve"> </w:t>
      </w:r>
      <w:r w:rsidRPr="00F60138">
        <w:rPr>
          <w:sz w:val="24"/>
          <w:szCs w:val="24"/>
        </w:rPr>
        <w:t>valor</w:t>
      </w:r>
      <w:r w:rsidRPr="00F60138">
        <w:rPr>
          <w:spacing w:val="64"/>
          <w:sz w:val="24"/>
          <w:szCs w:val="24"/>
        </w:rPr>
        <w:t xml:space="preserve"> </w:t>
      </w:r>
      <w:r w:rsidRPr="00F60138">
        <w:rPr>
          <w:sz w:val="24"/>
          <w:szCs w:val="24"/>
        </w:rPr>
        <w:t>y la necesidad de la</w:t>
      </w:r>
      <w:r w:rsidRPr="00F60138">
        <w:rPr>
          <w:spacing w:val="1"/>
          <w:sz w:val="24"/>
          <w:szCs w:val="24"/>
        </w:rPr>
        <w:t xml:space="preserve"> </w:t>
      </w:r>
      <w:r w:rsidRPr="00F60138">
        <w:rPr>
          <w:sz w:val="24"/>
          <w:szCs w:val="24"/>
        </w:rPr>
        <w:t>salud.</w:t>
      </w:r>
    </w:p>
    <w:p w14:paraId="653AF4B3" w14:textId="77777777" w:rsidR="00F60138" w:rsidRPr="00F60138" w:rsidRDefault="00F60138" w:rsidP="00F60138">
      <w:pPr>
        <w:rPr>
          <w:sz w:val="37"/>
          <w:szCs w:val="24"/>
        </w:rPr>
      </w:pPr>
    </w:p>
    <w:p w14:paraId="21CA524B" w14:textId="77777777" w:rsidR="00F60138" w:rsidRPr="00F60138" w:rsidRDefault="00F60138" w:rsidP="00F60138">
      <w:pPr>
        <w:ind w:left="462"/>
        <w:jc w:val="both"/>
        <w:outlineLvl w:val="2"/>
        <w:rPr>
          <w:rFonts w:ascii="Arial" w:eastAsia="Arial" w:hAnsi="Arial" w:cs="Arial"/>
          <w:b/>
          <w:bCs/>
          <w:sz w:val="24"/>
          <w:szCs w:val="24"/>
        </w:rPr>
      </w:pPr>
      <w:r w:rsidRPr="00F60138">
        <w:rPr>
          <w:rFonts w:ascii="Arial" w:eastAsia="Arial" w:hAnsi="Arial" w:cs="Arial"/>
          <w:b/>
          <w:bCs/>
          <w:sz w:val="24"/>
          <w:szCs w:val="24"/>
        </w:rPr>
        <w:t>NIVEL</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DE</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BÁSICA</w:t>
      </w:r>
      <w:r w:rsidRPr="00F60138">
        <w:rPr>
          <w:rFonts w:ascii="Arial" w:eastAsia="Arial" w:hAnsi="Arial" w:cs="Arial"/>
          <w:b/>
          <w:bCs/>
          <w:spacing w:val="-5"/>
          <w:sz w:val="24"/>
          <w:szCs w:val="24"/>
        </w:rPr>
        <w:t xml:space="preserve"> </w:t>
      </w:r>
      <w:r w:rsidRPr="00F60138">
        <w:rPr>
          <w:rFonts w:ascii="Arial" w:eastAsia="Arial" w:hAnsi="Arial" w:cs="Arial"/>
          <w:b/>
          <w:bCs/>
          <w:sz w:val="24"/>
          <w:szCs w:val="24"/>
        </w:rPr>
        <w:t>PRIMARIA</w:t>
      </w:r>
      <w:r w:rsidRPr="00F60138">
        <w:rPr>
          <w:rFonts w:ascii="Arial" w:eastAsia="Arial" w:hAnsi="Arial" w:cs="Arial"/>
          <w:b/>
          <w:bCs/>
          <w:spacing w:val="-7"/>
          <w:sz w:val="24"/>
          <w:szCs w:val="24"/>
        </w:rPr>
        <w:t xml:space="preserve"> </w:t>
      </w:r>
      <w:r w:rsidRPr="00F60138">
        <w:rPr>
          <w:rFonts w:ascii="Arial" w:eastAsia="Arial" w:hAnsi="Arial" w:cs="Arial"/>
          <w:b/>
          <w:bCs/>
          <w:sz w:val="24"/>
          <w:szCs w:val="24"/>
        </w:rPr>
        <w:t>Y SECUNDARIA.</w:t>
      </w:r>
    </w:p>
    <w:p w14:paraId="69C3C3DC" w14:textId="77777777" w:rsidR="00F60138" w:rsidRPr="00F60138" w:rsidRDefault="00F60138" w:rsidP="00F60138">
      <w:pPr>
        <w:rPr>
          <w:rFonts w:ascii="Arial"/>
          <w:b/>
          <w:sz w:val="26"/>
          <w:szCs w:val="24"/>
        </w:rPr>
      </w:pPr>
    </w:p>
    <w:p w14:paraId="163DCD1B" w14:textId="77777777" w:rsidR="00F60138" w:rsidRPr="00F60138" w:rsidRDefault="00F60138" w:rsidP="00F60138">
      <w:pPr>
        <w:spacing w:before="4"/>
        <w:rPr>
          <w:rFonts w:ascii="Arial"/>
          <w:b/>
          <w:szCs w:val="24"/>
        </w:rPr>
      </w:pPr>
    </w:p>
    <w:p w14:paraId="5BF233CA" w14:textId="77777777" w:rsidR="00F60138" w:rsidRPr="00F60138" w:rsidRDefault="00F60138" w:rsidP="00F60138">
      <w:pPr>
        <w:spacing w:line="364" w:lineRule="auto"/>
        <w:ind w:left="462" w:right="757"/>
        <w:jc w:val="both"/>
        <w:rPr>
          <w:sz w:val="24"/>
          <w:szCs w:val="24"/>
        </w:rPr>
      </w:pPr>
      <w:r w:rsidRPr="00F60138">
        <w:rPr>
          <w:sz w:val="24"/>
          <w:szCs w:val="24"/>
        </w:rPr>
        <w:t>El modelo educativo que se implementa en el CER Casitas, se fundamenta en las</w:t>
      </w:r>
      <w:r w:rsidRPr="00F60138">
        <w:rPr>
          <w:spacing w:val="1"/>
          <w:sz w:val="24"/>
          <w:szCs w:val="24"/>
        </w:rPr>
        <w:t xml:space="preserve"> </w:t>
      </w:r>
      <w:r w:rsidRPr="00F60138">
        <w:rPr>
          <w:sz w:val="24"/>
          <w:szCs w:val="24"/>
        </w:rPr>
        <w:t>políticas educativas nacionales diseñadas para el sector rural; en consecuencia se</w:t>
      </w:r>
      <w:r w:rsidRPr="00F60138">
        <w:rPr>
          <w:spacing w:val="1"/>
          <w:sz w:val="24"/>
          <w:szCs w:val="24"/>
        </w:rPr>
        <w:t xml:space="preserve"> </w:t>
      </w:r>
      <w:r w:rsidRPr="00F60138">
        <w:rPr>
          <w:sz w:val="24"/>
          <w:szCs w:val="24"/>
        </w:rPr>
        <w:t>trabaja con el modelo educativo Escuela Nueva-Escuela activa, fundamentada en</w:t>
      </w:r>
      <w:r w:rsidRPr="00F60138">
        <w:rPr>
          <w:spacing w:val="1"/>
          <w:sz w:val="24"/>
          <w:szCs w:val="24"/>
        </w:rPr>
        <w:t xml:space="preserve"> </w:t>
      </w:r>
      <w:r w:rsidRPr="00F60138">
        <w:rPr>
          <w:sz w:val="24"/>
          <w:szCs w:val="24"/>
        </w:rPr>
        <w:t>las</w:t>
      </w:r>
      <w:r w:rsidRPr="00F60138">
        <w:rPr>
          <w:spacing w:val="34"/>
          <w:sz w:val="24"/>
          <w:szCs w:val="24"/>
        </w:rPr>
        <w:t xml:space="preserve"> </w:t>
      </w:r>
      <w:r w:rsidRPr="00F60138">
        <w:rPr>
          <w:sz w:val="24"/>
          <w:szCs w:val="24"/>
        </w:rPr>
        <w:t>teorías</w:t>
      </w:r>
      <w:r w:rsidRPr="00F60138">
        <w:rPr>
          <w:spacing w:val="35"/>
          <w:sz w:val="24"/>
          <w:szCs w:val="24"/>
        </w:rPr>
        <w:t xml:space="preserve"> </w:t>
      </w:r>
      <w:r w:rsidRPr="00F60138">
        <w:rPr>
          <w:sz w:val="24"/>
          <w:szCs w:val="24"/>
        </w:rPr>
        <w:t>de</w:t>
      </w:r>
      <w:r w:rsidRPr="00F60138">
        <w:rPr>
          <w:spacing w:val="33"/>
          <w:sz w:val="24"/>
          <w:szCs w:val="24"/>
        </w:rPr>
        <w:t xml:space="preserve"> </w:t>
      </w:r>
      <w:r w:rsidRPr="00F60138">
        <w:rPr>
          <w:sz w:val="24"/>
          <w:szCs w:val="24"/>
        </w:rPr>
        <w:t>Adolfo</w:t>
      </w:r>
      <w:r w:rsidRPr="00F60138">
        <w:rPr>
          <w:spacing w:val="35"/>
          <w:sz w:val="24"/>
          <w:szCs w:val="24"/>
        </w:rPr>
        <w:t xml:space="preserve"> </w:t>
      </w:r>
      <w:proofErr w:type="spellStart"/>
      <w:r w:rsidRPr="00F60138">
        <w:rPr>
          <w:sz w:val="24"/>
          <w:szCs w:val="24"/>
        </w:rPr>
        <w:t>Ferriere</w:t>
      </w:r>
      <w:proofErr w:type="spellEnd"/>
      <w:r w:rsidRPr="00F60138">
        <w:rPr>
          <w:sz w:val="24"/>
          <w:szCs w:val="24"/>
        </w:rPr>
        <w:t>,</w:t>
      </w:r>
      <w:r w:rsidRPr="00F60138">
        <w:rPr>
          <w:spacing w:val="33"/>
          <w:sz w:val="24"/>
          <w:szCs w:val="24"/>
        </w:rPr>
        <w:t xml:space="preserve"> </w:t>
      </w:r>
      <w:proofErr w:type="spellStart"/>
      <w:r w:rsidRPr="00F60138">
        <w:rPr>
          <w:sz w:val="24"/>
          <w:szCs w:val="24"/>
        </w:rPr>
        <w:t>Jhon</w:t>
      </w:r>
      <w:proofErr w:type="spellEnd"/>
      <w:r w:rsidRPr="00F60138">
        <w:rPr>
          <w:spacing w:val="34"/>
          <w:sz w:val="24"/>
          <w:szCs w:val="24"/>
        </w:rPr>
        <w:t xml:space="preserve"> </w:t>
      </w:r>
      <w:r w:rsidRPr="00F60138">
        <w:rPr>
          <w:sz w:val="24"/>
          <w:szCs w:val="24"/>
        </w:rPr>
        <w:t>Dewey,</w:t>
      </w:r>
      <w:r w:rsidRPr="00F60138">
        <w:rPr>
          <w:spacing w:val="33"/>
          <w:sz w:val="24"/>
          <w:szCs w:val="24"/>
        </w:rPr>
        <w:t xml:space="preserve"> </w:t>
      </w:r>
      <w:proofErr w:type="spellStart"/>
      <w:r w:rsidRPr="00F60138">
        <w:rPr>
          <w:sz w:val="24"/>
          <w:szCs w:val="24"/>
        </w:rPr>
        <w:t>Claparede</w:t>
      </w:r>
      <w:proofErr w:type="spellEnd"/>
      <w:r w:rsidRPr="00F60138">
        <w:rPr>
          <w:spacing w:val="36"/>
          <w:sz w:val="24"/>
          <w:szCs w:val="24"/>
        </w:rPr>
        <w:t xml:space="preserve"> </w:t>
      </w:r>
      <w:r w:rsidRPr="00F60138">
        <w:rPr>
          <w:sz w:val="24"/>
          <w:szCs w:val="24"/>
        </w:rPr>
        <w:t>y</w:t>
      </w:r>
      <w:r w:rsidRPr="00F60138">
        <w:rPr>
          <w:spacing w:val="30"/>
          <w:sz w:val="24"/>
          <w:szCs w:val="24"/>
        </w:rPr>
        <w:t xml:space="preserve"> </w:t>
      </w:r>
      <w:proofErr w:type="spellStart"/>
      <w:r w:rsidRPr="00F60138">
        <w:rPr>
          <w:sz w:val="24"/>
          <w:szCs w:val="24"/>
        </w:rPr>
        <w:t>Pestalozzí</w:t>
      </w:r>
      <w:proofErr w:type="spellEnd"/>
      <w:r w:rsidRPr="00F60138">
        <w:rPr>
          <w:sz w:val="24"/>
          <w:szCs w:val="24"/>
        </w:rPr>
        <w:t>,</w:t>
      </w:r>
      <w:r w:rsidRPr="00F60138">
        <w:rPr>
          <w:spacing w:val="33"/>
          <w:sz w:val="24"/>
          <w:szCs w:val="24"/>
        </w:rPr>
        <w:t xml:space="preserve"> </w:t>
      </w:r>
      <w:r w:rsidRPr="00F60138">
        <w:rPr>
          <w:sz w:val="24"/>
          <w:szCs w:val="24"/>
        </w:rPr>
        <w:t>entre</w:t>
      </w:r>
      <w:r w:rsidRPr="00F60138">
        <w:rPr>
          <w:spacing w:val="35"/>
          <w:sz w:val="24"/>
          <w:szCs w:val="24"/>
        </w:rPr>
        <w:t xml:space="preserve"> </w:t>
      </w:r>
      <w:r w:rsidRPr="00F60138">
        <w:rPr>
          <w:sz w:val="24"/>
          <w:szCs w:val="24"/>
        </w:rPr>
        <w:t>otros,</w:t>
      </w:r>
      <w:r w:rsidRPr="00F60138">
        <w:rPr>
          <w:spacing w:val="-62"/>
          <w:sz w:val="24"/>
          <w:szCs w:val="24"/>
        </w:rPr>
        <w:t xml:space="preserve"> </w:t>
      </w:r>
      <w:r w:rsidRPr="00F60138">
        <w:rPr>
          <w:sz w:val="24"/>
          <w:szCs w:val="24"/>
        </w:rPr>
        <w:t>los cuales aportan</w:t>
      </w:r>
      <w:r w:rsidRPr="00F60138">
        <w:rPr>
          <w:spacing w:val="1"/>
          <w:sz w:val="24"/>
          <w:szCs w:val="24"/>
        </w:rPr>
        <w:t xml:space="preserve"> </w:t>
      </w:r>
      <w:r w:rsidRPr="00F60138">
        <w:rPr>
          <w:sz w:val="24"/>
          <w:szCs w:val="24"/>
        </w:rPr>
        <w:t>teorías para la construcción y desarrollo de este modelo. El</w:t>
      </w:r>
      <w:r w:rsidRPr="00F60138">
        <w:rPr>
          <w:spacing w:val="1"/>
          <w:sz w:val="24"/>
          <w:szCs w:val="24"/>
        </w:rPr>
        <w:t xml:space="preserve"> </w:t>
      </w:r>
      <w:r w:rsidRPr="00F60138">
        <w:rPr>
          <w:sz w:val="24"/>
          <w:szCs w:val="24"/>
        </w:rPr>
        <w:t>aporte</w:t>
      </w:r>
      <w:r w:rsidRPr="00F60138">
        <w:rPr>
          <w:spacing w:val="1"/>
          <w:sz w:val="24"/>
          <w:szCs w:val="24"/>
        </w:rPr>
        <w:t xml:space="preserve"> </w:t>
      </w:r>
      <w:r w:rsidRPr="00F60138">
        <w:rPr>
          <w:sz w:val="24"/>
          <w:szCs w:val="24"/>
        </w:rPr>
        <w:t>que</w:t>
      </w:r>
      <w:r w:rsidRPr="00F60138">
        <w:rPr>
          <w:spacing w:val="2"/>
          <w:sz w:val="24"/>
          <w:szCs w:val="24"/>
        </w:rPr>
        <w:t xml:space="preserve"> </w:t>
      </w:r>
      <w:r w:rsidRPr="00F60138">
        <w:rPr>
          <w:sz w:val="24"/>
          <w:szCs w:val="24"/>
        </w:rPr>
        <w:t>se</w:t>
      </w:r>
      <w:r w:rsidRPr="00F60138">
        <w:rPr>
          <w:spacing w:val="2"/>
          <w:sz w:val="24"/>
          <w:szCs w:val="24"/>
        </w:rPr>
        <w:t xml:space="preserve"> </w:t>
      </w:r>
      <w:r w:rsidRPr="00F60138">
        <w:rPr>
          <w:sz w:val="24"/>
          <w:szCs w:val="24"/>
        </w:rPr>
        <w:t>resume</w:t>
      </w:r>
      <w:r w:rsidRPr="00F60138">
        <w:rPr>
          <w:spacing w:val="2"/>
          <w:sz w:val="24"/>
          <w:szCs w:val="24"/>
        </w:rPr>
        <w:t xml:space="preserve"> </w:t>
      </w:r>
      <w:r w:rsidRPr="00F60138">
        <w:rPr>
          <w:sz w:val="24"/>
          <w:szCs w:val="24"/>
        </w:rPr>
        <w:t>en</w:t>
      </w:r>
      <w:r w:rsidRPr="00F60138">
        <w:rPr>
          <w:spacing w:val="3"/>
          <w:sz w:val="24"/>
          <w:szCs w:val="24"/>
        </w:rPr>
        <w:t xml:space="preserve"> </w:t>
      </w:r>
      <w:r w:rsidRPr="00F60138">
        <w:rPr>
          <w:sz w:val="24"/>
          <w:szCs w:val="24"/>
        </w:rPr>
        <w:t>este</w:t>
      </w:r>
      <w:r w:rsidRPr="00F60138">
        <w:rPr>
          <w:spacing w:val="2"/>
          <w:sz w:val="24"/>
          <w:szCs w:val="24"/>
        </w:rPr>
        <w:t xml:space="preserve"> </w:t>
      </w:r>
      <w:r w:rsidRPr="00F60138">
        <w:rPr>
          <w:sz w:val="24"/>
          <w:szCs w:val="24"/>
        </w:rPr>
        <w:t>apartado</w:t>
      </w:r>
      <w:r w:rsidRPr="00F60138">
        <w:rPr>
          <w:spacing w:val="3"/>
          <w:sz w:val="24"/>
          <w:szCs w:val="24"/>
        </w:rPr>
        <w:t xml:space="preserve"> </w:t>
      </w:r>
      <w:r w:rsidRPr="00F60138">
        <w:rPr>
          <w:sz w:val="24"/>
          <w:szCs w:val="24"/>
        </w:rPr>
        <w:t>es:</w:t>
      </w:r>
    </w:p>
    <w:p w14:paraId="75B9A1F3" w14:textId="77777777" w:rsidR="00F60138" w:rsidRPr="00F60138" w:rsidRDefault="00F60138" w:rsidP="00F60138">
      <w:pPr>
        <w:spacing w:before="2"/>
        <w:rPr>
          <w:sz w:val="37"/>
          <w:szCs w:val="24"/>
        </w:rPr>
      </w:pPr>
    </w:p>
    <w:p w14:paraId="6D86D1BF" w14:textId="77777777" w:rsidR="00F60138" w:rsidRPr="00F60138" w:rsidRDefault="00F60138" w:rsidP="00F60138">
      <w:pPr>
        <w:spacing w:line="364" w:lineRule="auto"/>
        <w:ind w:left="462" w:right="756"/>
        <w:jc w:val="both"/>
        <w:rPr>
          <w:sz w:val="24"/>
          <w:szCs w:val="24"/>
        </w:rPr>
      </w:pPr>
      <w:r w:rsidRPr="00F60138">
        <w:rPr>
          <w:sz w:val="24"/>
          <w:szCs w:val="24"/>
        </w:rPr>
        <w:t>La finalidad de la Escuela Nueva es la inserción en la civilización. En este sentido</w:t>
      </w:r>
      <w:r w:rsidRPr="00F60138">
        <w:rPr>
          <w:spacing w:val="1"/>
          <w:sz w:val="24"/>
          <w:szCs w:val="24"/>
        </w:rPr>
        <w:t xml:space="preserve"> </w:t>
      </w:r>
      <w:r w:rsidRPr="00F60138">
        <w:rPr>
          <w:sz w:val="24"/>
          <w:szCs w:val="24"/>
        </w:rPr>
        <w:t xml:space="preserve">es eminentemente social, fraternal, comunitaria, como en ello ha insistido </w:t>
      </w:r>
      <w:proofErr w:type="spellStart"/>
      <w:r w:rsidRPr="00F60138">
        <w:rPr>
          <w:sz w:val="24"/>
          <w:szCs w:val="24"/>
        </w:rPr>
        <w:t>Ferriere</w:t>
      </w:r>
      <w:proofErr w:type="spellEnd"/>
      <w:r w:rsidRPr="00F60138">
        <w:rPr>
          <w:sz w:val="24"/>
          <w:szCs w:val="24"/>
        </w:rPr>
        <w:t>,</w:t>
      </w:r>
      <w:r w:rsidRPr="00F60138">
        <w:rPr>
          <w:spacing w:val="1"/>
          <w:sz w:val="24"/>
          <w:szCs w:val="24"/>
        </w:rPr>
        <w:t xml:space="preserve"> </w:t>
      </w:r>
      <w:r w:rsidRPr="00F60138">
        <w:rPr>
          <w:sz w:val="24"/>
          <w:szCs w:val="24"/>
        </w:rPr>
        <w:t>que consagra un libro al progreso espiritual y que asegura que la escuela activa</w:t>
      </w:r>
      <w:r w:rsidRPr="00F60138">
        <w:rPr>
          <w:spacing w:val="1"/>
          <w:sz w:val="24"/>
          <w:szCs w:val="24"/>
        </w:rPr>
        <w:t xml:space="preserve"> </w:t>
      </w:r>
      <w:r w:rsidRPr="00F60138">
        <w:rPr>
          <w:sz w:val="24"/>
          <w:szCs w:val="24"/>
        </w:rPr>
        <w:t>habrá</w:t>
      </w:r>
      <w:r w:rsidRPr="00F60138">
        <w:rPr>
          <w:spacing w:val="2"/>
          <w:sz w:val="24"/>
          <w:szCs w:val="24"/>
        </w:rPr>
        <w:t xml:space="preserve"> </w:t>
      </w:r>
      <w:r w:rsidRPr="00F60138">
        <w:rPr>
          <w:sz w:val="24"/>
          <w:szCs w:val="24"/>
        </w:rPr>
        <w:t>de</w:t>
      </w:r>
      <w:r w:rsidRPr="00F60138">
        <w:rPr>
          <w:spacing w:val="2"/>
          <w:sz w:val="24"/>
          <w:szCs w:val="24"/>
        </w:rPr>
        <w:t xml:space="preserve"> </w:t>
      </w:r>
      <w:r w:rsidRPr="00F60138">
        <w:rPr>
          <w:sz w:val="24"/>
          <w:szCs w:val="24"/>
        </w:rPr>
        <w:t>salvar</w:t>
      </w:r>
      <w:r w:rsidRPr="00F60138">
        <w:rPr>
          <w:spacing w:val="2"/>
          <w:sz w:val="24"/>
          <w:szCs w:val="24"/>
        </w:rPr>
        <w:t xml:space="preserve"> </w:t>
      </w:r>
      <w:r w:rsidRPr="00F60138">
        <w:rPr>
          <w:sz w:val="24"/>
          <w:szCs w:val="24"/>
        </w:rPr>
        <w:t>al</w:t>
      </w:r>
      <w:r w:rsidRPr="00F60138">
        <w:rPr>
          <w:spacing w:val="3"/>
          <w:sz w:val="24"/>
          <w:szCs w:val="24"/>
        </w:rPr>
        <w:t xml:space="preserve"> </w:t>
      </w:r>
      <w:r w:rsidRPr="00F60138">
        <w:rPr>
          <w:sz w:val="24"/>
          <w:szCs w:val="24"/>
        </w:rPr>
        <w:t>mundo.</w:t>
      </w:r>
    </w:p>
    <w:p w14:paraId="682990EF" w14:textId="77777777" w:rsidR="00F60138" w:rsidRPr="00F60138" w:rsidRDefault="00F60138" w:rsidP="00F60138">
      <w:pPr>
        <w:spacing w:before="5" w:line="364" w:lineRule="auto"/>
        <w:ind w:left="462" w:right="755"/>
        <w:jc w:val="both"/>
        <w:rPr>
          <w:sz w:val="24"/>
          <w:szCs w:val="24"/>
        </w:rPr>
      </w:pPr>
      <w:r w:rsidRPr="00F60138">
        <w:rPr>
          <w:sz w:val="24"/>
          <w:szCs w:val="24"/>
        </w:rPr>
        <w:t>La clase nueva deberá ser una auténtica comunidad infantil: esto significa que la</w:t>
      </w:r>
      <w:r w:rsidRPr="00F60138">
        <w:rPr>
          <w:spacing w:val="1"/>
          <w:sz w:val="24"/>
          <w:szCs w:val="24"/>
        </w:rPr>
        <w:t xml:space="preserve"> </w:t>
      </w:r>
      <w:r w:rsidRPr="00F60138">
        <w:rPr>
          <w:sz w:val="24"/>
          <w:szCs w:val="24"/>
        </w:rPr>
        <w:t>emulación quedará proscrita, según el anhelo de Rousseau; significa también que</w:t>
      </w:r>
      <w:r w:rsidRPr="00F60138">
        <w:rPr>
          <w:spacing w:val="1"/>
          <w:sz w:val="24"/>
          <w:szCs w:val="24"/>
        </w:rPr>
        <w:t xml:space="preserve"> </w:t>
      </w:r>
      <w:r w:rsidRPr="00F60138">
        <w:rPr>
          <w:sz w:val="24"/>
          <w:szCs w:val="24"/>
        </w:rPr>
        <w:t>no habrá más sanciones: ni recompensas, ni castigos, recomendaba Montessori.</w:t>
      </w:r>
      <w:r w:rsidRPr="00F60138">
        <w:rPr>
          <w:spacing w:val="1"/>
          <w:sz w:val="24"/>
          <w:szCs w:val="24"/>
        </w:rPr>
        <w:t xml:space="preserve"> </w:t>
      </w:r>
      <w:r w:rsidRPr="00F60138">
        <w:rPr>
          <w:sz w:val="24"/>
          <w:szCs w:val="24"/>
        </w:rPr>
        <w:t>Por</w:t>
      </w:r>
      <w:r w:rsidRPr="00F60138">
        <w:rPr>
          <w:spacing w:val="5"/>
          <w:sz w:val="24"/>
          <w:szCs w:val="24"/>
        </w:rPr>
        <w:t xml:space="preserve"> </w:t>
      </w:r>
      <w:r w:rsidRPr="00F60138">
        <w:rPr>
          <w:sz w:val="24"/>
          <w:szCs w:val="24"/>
        </w:rPr>
        <w:t>el</w:t>
      </w:r>
      <w:r w:rsidRPr="00F60138">
        <w:rPr>
          <w:spacing w:val="5"/>
          <w:sz w:val="24"/>
          <w:szCs w:val="24"/>
        </w:rPr>
        <w:t xml:space="preserve"> </w:t>
      </w:r>
      <w:r w:rsidRPr="00F60138">
        <w:rPr>
          <w:sz w:val="24"/>
          <w:szCs w:val="24"/>
        </w:rPr>
        <w:t>contrario,</w:t>
      </w:r>
      <w:r w:rsidRPr="00F60138">
        <w:rPr>
          <w:spacing w:val="6"/>
          <w:sz w:val="24"/>
          <w:szCs w:val="24"/>
        </w:rPr>
        <w:t xml:space="preserve"> </w:t>
      </w:r>
      <w:r w:rsidRPr="00F60138">
        <w:rPr>
          <w:sz w:val="24"/>
          <w:szCs w:val="24"/>
        </w:rPr>
        <w:t>la</w:t>
      </w:r>
      <w:r w:rsidRPr="00F60138">
        <w:rPr>
          <w:spacing w:val="1"/>
          <w:sz w:val="24"/>
          <w:szCs w:val="24"/>
        </w:rPr>
        <w:t xml:space="preserve"> </w:t>
      </w:r>
      <w:r w:rsidRPr="00F60138">
        <w:rPr>
          <w:sz w:val="24"/>
          <w:szCs w:val="24"/>
        </w:rPr>
        <w:t>organización</w:t>
      </w:r>
      <w:r w:rsidRPr="00F60138">
        <w:rPr>
          <w:spacing w:val="6"/>
          <w:sz w:val="24"/>
          <w:szCs w:val="24"/>
        </w:rPr>
        <w:t xml:space="preserve"> </w:t>
      </w:r>
      <w:r w:rsidRPr="00F60138">
        <w:rPr>
          <w:sz w:val="24"/>
          <w:szCs w:val="24"/>
        </w:rPr>
        <w:t>se</w:t>
      </w:r>
      <w:r w:rsidRPr="00F60138">
        <w:rPr>
          <w:spacing w:val="5"/>
          <w:sz w:val="24"/>
          <w:szCs w:val="24"/>
        </w:rPr>
        <w:t xml:space="preserve"> </w:t>
      </w:r>
      <w:r w:rsidRPr="00F60138">
        <w:rPr>
          <w:sz w:val="24"/>
          <w:szCs w:val="24"/>
        </w:rPr>
        <w:t>hará</w:t>
      </w:r>
      <w:r w:rsidRPr="00F60138">
        <w:rPr>
          <w:spacing w:val="5"/>
          <w:sz w:val="24"/>
          <w:szCs w:val="24"/>
        </w:rPr>
        <w:t xml:space="preserve"> </w:t>
      </w:r>
      <w:r w:rsidRPr="00F60138">
        <w:rPr>
          <w:sz w:val="24"/>
          <w:szCs w:val="24"/>
        </w:rPr>
        <w:t>para</w:t>
      </w:r>
      <w:r w:rsidRPr="00F60138">
        <w:rPr>
          <w:spacing w:val="5"/>
          <w:sz w:val="24"/>
          <w:szCs w:val="24"/>
        </w:rPr>
        <w:t xml:space="preserve"> </w:t>
      </w:r>
      <w:r w:rsidRPr="00F60138">
        <w:rPr>
          <w:sz w:val="24"/>
          <w:szCs w:val="24"/>
        </w:rPr>
        <w:t>fomentar</w:t>
      </w:r>
      <w:r w:rsidRPr="00F60138">
        <w:rPr>
          <w:spacing w:val="5"/>
          <w:sz w:val="24"/>
          <w:szCs w:val="24"/>
        </w:rPr>
        <w:t xml:space="preserve"> </w:t>
      </w:r>
      <w:r w:rsidRPr="00F60138">
        <w:rPr>
          <w:sz w:val="24"/>
          <w:szCs w:val="24"/>
        </w:rPr>
        <w:t>la</w:t>
      </w:r>
      <w:r w:rsidRPr="00F60138">
        <w:rPr>
          <w:spacing w:val="4"/>
          <w:sz w:val="24"/>
          <w:szCs w:val="24"/>
        </w:rPr>
        <w:t xml:space="preserve"> </w:t>
      </w:r>
      <w:r w:rsidRPr="00F60138">
        <w:rPr>
          <w:sz w:val="24"/>
          <w:szCs w:val="24"/>
        </w:rPr>
        <w:t>solidaridad</w:t>
      </w:r>
      <w:r w:rsidRPr="00F60138">
        <w:rPr>
          <w:spacing w:val="5"/>
          <w:sz w:val="24"/>
          <w:szCs w:val="24"/>
        </w:rPr>
        <w:t xml:space="preserve"> </w:t>
      </w:r>
      <w:r w:rsidRPr="00F60138">
        <w:rPr>
          <w:sz w:val="24"/>
          <w:szCs w:val="24"/>
        </w:rPr>
        <w:t>mediante,</w:t>
      </w:r>
      <w:r w:rsidRPr="00F60138">
        <w:rPr>
          <w:spacing w:val="4"/>
          <w:sz w:val="24"/>
          <w:szCs w:val="24"/>
        </w:rPr>
        <w:t xml:space="preserve"> </w:t>
      </w:r>
      <w:r w:rsidRPr="00F60138">
        <w:rPr>
          <w:sz w:val="24"/>
          <w:szCs w:val="24"/>
        </w:rPr>
        <w:t>los</w:t>
      </w:r>
    </w:p>
    <w:p w14:paraId="1DAA071B" w14:textId="77777777" w:rsidR="00F60138" w:rsidRPr="00F60138" w:rsidRDefault="00F60138" w:rsidP="00F60138">
      <w:pPr>
        <w:spacing w:line="364" w:lineRule="auto"/>
        <w:jc w:val="both"/>
        <w:sectPr w:rsidR="00F60138" w:rsidRPr="00F60138">
          <w:pgSz w:w="12250" w:h="15850"/>
          <w:pgMar w:top="1320" w:right="940" w:bottom="1220" w:left="1240" w:header="720" w:footer="1032" w:gutter="0"/>
          <w:cols w:space="720"/>
        </w:sectPr>
      </w:pPr>
    </w:p>
    <w:p w14:paraId="1EDF47F7" w14:textId="77777777" w:rsidR="00F60138" w:rsidRPr="00F60138" w:rsidRDefault="00F60138" w:rsidP="00F60138">
      <w:pPr>
        <w:spacing w:before="170" w:line="364" w:lineRule="auto"/>
        <w:ind w:left="462" w:right="755"/>
        <w:jc w:val="both"/>
        <w:rPr>
          <w:sz w:val="24"/>
          <w:szCs w:val="24"/>
        </w:rPr>
      </w:pPr>
      <w:proofErr w:type="gramStart"/>
      <w:r w:rsidRPr="00F60138">
        <w:rPr>
          <w:sz w:val="24"/>
          <w:szCs w:val="24"/>
        </w:rPr>
        <w:lastRenderedPageBreak/>
        <w:t>intercambios</w:t>
      </w:r>
      <w:proofErr w:type="gramEnd"/>
      <w:r w:rsidRPr="00F60138">
        <w:rPr>
          <w:sz w:val="24"/>
          <w:szCs w:val="24"/>
        </w:rPr>
        <w:t xml:space="preserve"> en el seno de los grupos, el sentimiento democrático por la</w:t>
      </w:r>
      <w:r w:rsidRPr="00F60138">
        <w:rPr>
          <w:spacing w:val="63"/>
          <w:sz w:val="24"/>
          <w:szCs w:val="24"/>
        </w:rPr>
        <w:t xml:space="preserve"> </w:t>
      </w:r>
      <w:r w:rsidRPr="00F60138">
        <w:rPr>
          <w:sz w:val="24"/>
          <w:szCs w:val="24"/>
        </w:rPr>
        <w:t>práctica</w:t>
      </w:r>
      <w:r w:rsidRPr="00F60138">
        <w:rPr>
          <w:spacing w:val="1"/>
          <w:sz w:val="24"/>
          <w:szCs w:val="24"/>
        </w:rPr>
        <w:t xml:space="preserve"> </w:t>
      </w:r>
      <w:r w:rsidRPr="00F60138">
        <w:rPr>
          <w:sz w:val="24"/>
          <w:szCs w:val="24"/>
        </w:rPr>
        <w:t xml:space="preserve">de la votación, la constitución de </w:t>
      </w:r>
      <w:proofErr w:type="spellStart"/>
      <w:r w:rsidRPr="00F60138">
        <w:rPr>
          <w:sz w:val="24"/>
          <w:szCs w:val="24"/>
        </w:rPr>
        <w:t>microsociedades</w:t>
      </w:r>
      <w:proofErr w:type="spellEnd"/>
      <w:r w:rsidRPr="00F60138">
        <w:rPr>
          <w:sz w:val="24"/>
          <w:szCs w:val="24"/>
        </w:rPr>
        <w:t xml:space="preserve"> (cooperativas) o, por lo menos,</w:t>
      </w:r>
      <w:r w:rsidRPr="00F60138">
        <w:rPr>
          <w:spacing w:val="1"/>
          <w:sz w:val="24"/>
          <w:szCs w:val="24"/>
        </w:rPr>
        <w:t xml:space="preserve"> </w:t>
      </w:r>
      <w:r w:rsidRPr="00F60138">
        <w:rPr>
          <w:sz w:val="24"/>
          <w:szCs w:val="24"/>
        </w:rPr>
        <w:t>la gestión de la clase en forma de monarquía constitucional. Los sociólogos de</w:t>
      </w:r>
      <w:r w:rsidRPr="00F60138">
        <w:rPr>
          <w:spacing w:val="1"/>
          <w:sz w:val="24"/>
          <w:szCs w:val="24"/>
        </w:rPr>
        <w:t xml:space="preserve"> </w:t>
      </w:r>
      <w:r w:rsidRPr="00F60138">
        <w:rPr>
          <w:sz w:val="24"/>
          <w:szCs w:val="24"/>
        </w:rPr>
        <w:t xml:space="preserve">aquel tiempo, como </w:t>
      </w:r>
      <w:proofErr w:type="spellStart"/>
      <w:r w:rsidRPr="00F60138">
        <w:rPr>
          <w:sz w:val="24"/>
          <w:szCs w:val="24"/>
        </w:rPr>
        <w:t>Ferriere</w:t>
      </w:r>
      <w:proofErr w:type="spellEnd"/>
      <w:r w:rsidRPr="00F60138">
        <w:rPr>
          <w:sz w:val="24"/>
          <w:szCs w:val="24"/>
        </w:rPr>
        <w:t>, no tenían espíritu subversivo: aceptaban la sociedad</w:t>
      </w:r>
      <w:r w:rsidRPr="00F60138">
        <w:rPr>
          <w:spacing w:val="1"/>
          <w:sz w:val="24"/>
          <w:szCs w:val="24"/>
        </w:rPr>
        <w:t xml:space="preserve"> </w:t>
      </w:r>
      <w:r w:rsidRPr="00F60138">
        <w:rPr>
          <w:sz w:val="24"/>
          <w:szCs w:val="24"/>
        </w:rPr>
        <w:t>tal como era, a condición de que fuese democrática, y consideraban que el deber</w:t>
      </w:r>
      <w:r w:rsidRPr="00F60138">
        <w:rPr>
          <w:spacing w:val="1"/>
          <w:sz w:val="24"/>
          <w:szCs w:val="24"/>
        </w:rPr>
        <w:t xml:space="preserve"> </w:t>
      </w:r>
      <w:r w:rsidRPr="00F60138">
        <w:rPr>
          <w:sz w:val="24"/>
          <w:szCs w:val="24"/>
        </w:rPr>
        <w:t>de</w:t>
      </w:r>
      <w:r w:rsidRPr="00F60138">
        <w:rPr>
          <w:spacing w:val="2"/>
          <w:sz w:val="24"/>
          <w:szCs w:val="24"/>
        </w:rPr>
        <w:t xml:space="preserve"> </w:t>
      </w:r>
      <w:r w:rsidRPr="00F60138">
        <w:rPr>
          <w:sz w:val="24"/>
          <w:szCs w:val="24"/>
        </w:rPr>
        <w:t>los</w:t>
      </w:r>
      <w:r w:rsidRPr="00F60138">
        <w:rPr>
          <w:spacing w:val="2"/>
          <w:sz w:val="24"/>
          <w:szCs w:val="24"/>
        </w:rPr>
        <w:t xml:space="preserve"> </w:t>
      </w:r>
      <w:r w:rsidRPr="00F60138">
        <w:rPr>
          <w:sz w:val="24"/>
          <w:szCs w:val="24"/>
        </w:rPr>
        <w:t>educadores</w:t>
      </w:r>
      <w:r w:rsidRPr="00F60138">
        <w:rPr>
          <w:spacing w:val="-1"/>
          <w:sz w:val="24"/>
          <w:szCs w:val="24"/>
        </w:rPr>
        <w:t xml:space="preserve"> </w:t>
      </w:r>
      <w:r w:rsidRPr="00F60138">
        <w:rPr>
          <w:sz w:val="24"/>
          <w:szCs w:val="24"/>
        </w:rPr>
        <w:t>es</w:t>
      </w:r>
      <w:r w:rsidRPr="00F60138">
        <w:rPr>
          <w:spacing w:val="2"/>
          <w:sz w:val="24"/>
          <w:szCs w:val="24"/>
        </w:rPr>
        <w:t xml:space="preserve"> </w:t>
      </w:r>
      <w:r w:rsidRPr="00F60138">
        <w:rPr>
          <w:sz w:val="24"/>
          <w:szCs w:val="24"/>
        </w:rPr>
        <w:t>preparar</w:t>
      </w:r>
      <w:r w:rsidRPr="00F60138">
        <w:rPr>
          <w:spacing w:val="2"/>
          <w:sz w:val="24"/>
          <w:szCs w:val="24"/>
        </w:rPr>
        <w:t xml:space="preserve"> </w:t>
      </w:r>
      <w:r w:rsidRPr="00F60138">
        <w:rPr>
          <w:sz w:val="24"/>
          <w:szCs w:val="24"/>
        </w:rPr>
        <w:t>buenos</w:t>
      </w:r>
      <w:r w:rsidRPr="00F60138">
        <w:rPr>
          <w:spacing w:val="2"/>
          <w:sz w:val="24"/>
          <w:szCs w:val="24"/>
        </w:rPr>
        <w:t xml:space="preserve"> </w:t>
      </w:r>
      <w:r w:rsidRPr="00F60138">
        <w:rPr>
          <w:sz w:val="24"/>
          <w:szCs w:val="24"/>
        </w:rPr>
        <w:t>ciudadanos</w:t>
      </w:r>
      <w:r w:rsidRPr="00F60138">
        <w:rPr>
          <w:spacing w:val="1"/>
          <w:sz w:val="24"/>
          <w:szCs w:val="24"/>
        </w:rPr>
        <w:t xml:space="preserve"> </w:t>
      </w:r>
      <w:r w:rsidRPr="00F60138">
        <w:rPr>
          <w:sz w:val="24"/>
          <w:szCs w:val="24"/>
        </w:rPr>
        <w:t>amantes</w:t>
      </w:r>
      <w:r w:rsidRPr="00F60138">
        <w:rPr>
          <w:spacing w:val="2"/>
          <w:sz w:val="24"/>
          <w:szCs w:val="24"/>
        </w:rPr>
        <w:t xml:space="preserve"> </w:t>
      </w:r>
      <w:r w:rsidRPr="00F60138">
        <w:rPr>
          <w:sz w:val="24"/>
          <w:szCs w:val="24"/>
        </w:rPr>
        <w:t>de</w:t>
      </w:r>
      <w:r w:rsidRPr="00F60138">
        <w:rPr>
          <w:spacing w:val="3"/>
          <w:sz w:val="24"/>
          <w:szCs w:val="24"/>
        </w:rPr>
        <w:t xml:space="preserve"> </w:t>
      </w:r>
      <w:r w:rsidRPr="00F60138">
        <w:rPr>
          <w:sz w:val="24"/>
          <w:szCs w:val="24"/>
        </w:rPr>
        <w:t>la</w:t>
      </w:r>
      <w:r w:rsidRPr="00F60138">
        <w:rPr>
          <w:spacing w:val="1"/>
          <w:sz w:val="24"/>
          <w:szCs w:val="24"/>
        </w:rPr>
        <w:t xml:space="preserve"> </w:t>
      </w:r>
      <w:r w:rsidRPr="00F60138">
        <w:rPr>
          <w:sz w:val="24"/>
          <w:szCs w:val="24"/>
        </w:rPr>
        <w:t>paz.</w:t>
      </w:r>
    </w:p>
    <w:p w14:paraId="76D88833" w14:textId="77777777" w:rsidR="00F60138" w:rsidRPr="00F60138" w:rsidRDefault="00F60138" w:rsidP="00F60138">
      <w:pPr>
        <w:spacing w:before="5" w:line="364" w:lineRule="auto"/>
        <w:ind w:left="462" w:right="755"/>
        <w:jc w:val="both"/>
        <w:rPr>
          <w:sz w:val="24"/>
          <w:szCs w:val="24"/>
        </w:rPr>
      </w:pPr>
      <w:r w:rsidRPr="00F60138">
        <w:rPr>
          <w:sz w:val="24"/>
          <w:szCs w:val="24"/>
        </w:rPr>
        <w:t>La Escuela Nueva pretende además desarrollar las facultades creadoras del niño.</w:t>
      </w:r>
      <w:r w:rsidRPr="00F60138">
        <w:rPr>
          <w:spacing w:val="1"/>
          <w:sz w:val="24"/>
          <w:szCs w:val="24"/>
        </w:rPr>
        <w:t xml:space="preserve"> </w:t>
      </w:r>
      <w:r w:rsidRPr="00F60138">
        <w:rPr>
          <w:sz w:val="24"/>
          <w:szCs w:val="24"/>
        </w:rPr>
        <w:t>Aquí introduce una noción verdaderamente original en la pedagogía: la escuela</w:t>
      </w:r>
      <w:r w:rsidRPr="00F60138">
        <w:rPr>
          <w:spacing w:val="1"/>
          <w:sz w:val="24"/>
          <w:szCs w:val="24"/>
        </w:rPr>
        <w:t xml:space="preserve"> </w:t>
      </w:r>
      <w:r w:rsidRPr="00F60138">
        <w:rPr>
          <w:sz w:val="24"/>
          <w:szCs w:val="24"/>
        </w:rPr>
        <w:t>tradicional, en efecto, al considerar que el niño no puede producir nada, limita su</w:t>
      </w:r>
      <w:r w:rsidRPr="00F60138">
        <w:rPr>
          <w:spacing w:val="1"/>
          <w:sz w:val="24"/>
          <w:szCs w:val="24"/>
        </w:rPr>
        <w:t xml:space="preserve"> </w:t>
      </w:r>
      <w:r w:rsidRPr="00F60138">
        <w:rPr>
          <w:sz w:val="24"/>
          <w:szCs w:val="24"/>
        </w:rPr>
        <w:t>horizonte a ejercicios de recitación o «de aplicación» en los cuales la garantía de</w:t>
      </w:r>
      <w:r w:rsidRPr="00F60138">
        <w:rPr>
          <w:spacing w:val="1"/>
          <w:sz w:val="24"/>
          <w:szCs w:val="24"/>
        </w:rPr>
        <w:t xml:space="preserve"> </w:t>
      </w:r>
      <w:r w:rsidRPr="00F60138">
        <w:rPr>
          <w:sz w:val="24"/>
          <w:szCs w:val="24"/>
        </w:rPr>
        <w:t>éxito</w:t>
      </w:r>
      <w:r w:rsidRPr="00F60138">
        <w:rPr>
          <w:spacing w:val="1"/>
          <w:sz w:val="24"/>
          <w:szCs w:val="24"/>
        </w:rPr>
        <w:t xml:space="preserve"> </w:t>
      </w:r>
      <w:r w:rsidRPr="00F60138">
        <w:rPr>
          <w:sz w:val="24"/>
          <w:szCs w:val="24"/>
        </w:rPr>
        <w:t>está</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función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identificación</w:t>
      </w:r>
      <w:r w:rsidRPr="00F60138">
        <w:rPr>
          <w:spacing w:val="1"/>
          <w:sz w:val="24"/>
          <w:szCs w:val="24"/>
        </w:rPr>
        <w:t xml:space="preserve"> </w:t>
      </w:r>
      <w:r w:rsidRPr="00F60138">
        <w:rPr>
          <w:sz w:val="24"/>
          <w:szCs w:val="24"/>
        </w:rPr>
        <w:t>con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modelo</w:t>
      </w:r>
      <w:r w:rsidRPr="00F60138">
        <w:rPr>
          <w:spacing w:val="1"/>
          <w:sz w:val="24"/>
          <w:szCs w:val="24"/>
        </w:rPr>
        <w:t xml:space="preserve"> </w:t>
      </w:r>
      <w:r w:rsidRPr="00F60138">
        <w:rPr>
          <w:sz w:val="24"/>
          <w:szCs w:val="24"/>
        </w:rPr>
        <w:t>dado.</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ejemplo</w:t>
      </w:r>
      <w:r w:rsidRPr="00F60138">
        <w:rPr>
          <w:spacing w:val="1"/>
          <w:sz w:val="24"/>
          <w:szCs w:val="24"/>
        </w:rPr>
        <w:t xml:space="preserve"> </w:t>
      </w:r>
      <w:r w:rsidRPr="00F60138">
        <w:rPr>
          <w:sz w:val="24"/>
          <w:szCs w:val="24"/>
        </w:rPr>
        <w:t>sumamente característico lo ofrece la pedagogía del dibujo: el maestro ejecuta en</w:t>
      </w:r>
      <w:r w:rsidRPr="00F60138">
        <w:rPr>
          <w:spacing w:val="1"/>
          <w:sz w:val="24"/>
          <w:szCs w:val="24"/>
        </w:rPr>
        <w:t xml:space="preserve"> </w:t>
      </w:r>
      <w:r w:rsidRPr="00F60138">
        <w:rPr>
          <w:sz w:val="24"/>
          <w:szCs w:val="24"/>
        </w:rPr>
        <w:t>la pizarra un dibujo, a menudo geométrico, cuyos sectores pinta con tizas de</w:t>
      </w:r>
      <w:r w:rsidRPr="00F60138">
        <w:rPr>
          <w:spacing w:val="1"/>
          <w:sz w:val="24"/>
          <w:szCs w:val="24"/>
        </w:rPr>
        <w:t xml:space="preserve"> </w:t>
      </w:r>
      <w:r w:rsidRPr="00F60138">
        <w:rPr>
          <w:sz w:val="24"/>
          <w:szCs w:val="24"/>
        </w:rPr>
        <w:t>colores.</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trabajo</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estudiante</w:t>
      </w:r>
      <w:r w:rsidRPr="00F60138">
        <w:rPr>
          <w:spacing w:val="1"/>
          <w:sz w:val="24"/>
          <w:szCs w:val="24"/>
        </w:rPr>
        <w:t xml:space="preserve"> </w:t>
      </w:r>
      <w:r w:rsidRPr="00F60138">
        <w:rPr>
          <w:sz w:val="24"/>
          <w:szCs w:val="24"/>
        </w:rPr>
        <w:t>consiste</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producir</w:t>
      </w:r>
      <w:r w:rsidRPr="00F60138">
        <w:rPr>
          <w:spacing w:val="1"/>
          <w:sz w:val="24"/>
          <w:szCs w:val="24"/>
        </w:rPr>
        <w:t xml:space="preserve"> </w:t>
      </w:r>
      <w:r w:rsidRPr="00F60138">
        <w:rPr>
          <w:sz w:val="24"/>
          <w:szCs w:val="24"/>
        </w:rPr>
        <w:t>una</w:t>
      </w:r>
      <w:r w:rsidRPr="00F60138">
        <w:rPr>
          <w:spacing w:val="1"/>
          <w:sz w:val="24"/>
          <w:szCs w:val="24"/>
        </w:rPr>
        <w:t xml:space="preserve"> </w:t>
      </w:r>
      <w:r w:rsidRPr="00F60138">
        <w:rPr>
          <w:sz w:val="24"/>
          <w:szCs w:val="24"/>
        </w:rPr>
        <w:t>copia</w:t>
      </w:r>
      <w:r w:rsidRPr="00F60138">
        <w:rPr>
          <w:spacing w:val="1"/>
          <w:sz w:val="24"/>
          <w:szCs w:val="24"/>
        </w:rPr>
        <w:t xml:space="preserve"> </w:t>
      </w:r>
      <w:r w:rsidRPr="00F60138">
        <w:rPr>
          <w:sz w:val="24"/>
          <w:szCs w:val="24"/>
        </w:rPr>
        <w:t>fiel</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apreciará esencialmente por la exactitud, así como por las cualidades conexas</w:t>
      </w:r>
      <w:r w:rsidRPr="00F60138">
        <w:rPr>
          <w:spacing w:val="1"/>
          <w:sz w:val="24"/>
          <w:szCs w:val="24"/>
        </w:rPr>
        <w:t xml:space="preserve"> </w:t>
      </w:r>
      <w:r w:rsidRPr="00F60138">
        <w:rPr>
          <w:sz w:val="24"/>
          <w:szCs w:val="24"/>
        </w:rPr>
        <w:t>como la nitidez del trazado, la homogeneidad del color, la pulcritud. .. La Escuela</w:t>
      </w:r>
      <w:r w:rsidRPr="00F60138">
        <w:rPr>
          <w:spacing w:val="1"/>
          <w:sz w:val="24"/>
          <w:szCs w:val="24"/>
        </w:rPr>
        <w:t xml:space="preserve"> </w:t>
      </w:r>
      <w:r w:rsidRPr="00F60138">
        <w:rPr>
          <w:sz w:val="24"/>
          <w:szCs w:val="24"/>
        </w:rPr>
        <w:t>Nueva, por el contrario, introducirá bajo el rótulo de actividades libres toda una</w:t>
      </w:r>
      <w:r w:rsidRPr="00F60138">
        <w:rPr>
          <w:spacing w:val="1"/>
          <w:sz w:val="24"/>
          <w:szCs w:val="24"/>
        </w:rPr>
        <w:t xml:space="preserve"> </w:t>
      </w:r>
      <w:r w:rsidRPr="00F60138">
        <w:rPr>
          <w:sz w:val="24"/>
          <w:szCs w:val="24"/>
        </w:rPr>
        <w:t>serie de trabajos destinados a desarrollar en el niño la imaginación, el espíritu de</w:t>
      </w:r>
      <w:r w:rsidRPr="00F60138">
        <w:rPr>
          <w:spacing w:val="1"/>
          <w:sz w:val="24"/>
          <w:szCs w:val="24"/>
        </w:rPr>
        <w:t xml:space="preserve"> </w:t>
      </w:r>
      <w:r w:rsidRPr="00F60138">
        <w:rPr>
          <w:sz w:val="24"/>
          <w:szCs w:val="24"/>
        </w:rPr>
        <w:t>iniciativa, y en cierta medida la audacia creadora: dibujos, pinturas y modelados</w:t>
      </w:r>
      <w:r w:rsidRPr="00F60138">
        <w:rPr>
          <w:spacing w:val="1"/>
          <w:sz w:val="24"/>
          <w:szCs w:val="24"/>
        </w:rPr>
        <w:t xml:space="preserve"> </w:t>
      </w:r>
      <w:r w:rsidRPr="00F60138">
        <w:rPr>
          <w:sz w:val="24"/>
          <w:szCs w:val="24"/>
        </w:rPr>
        <w:t>libres, trabajos libres, exposiciones libres, ente otros, hasta llegar a los famosos</w:t>
      </w:r>
      <w:r w:rsidRPr="00F60138">
        <w:rPr>
          <w:spacing w:val="1"/>
          <w:sz w:val="24"/>
          <w:szCs w:val="24"/>
        </w:rPr>
        <w:t xml:space="preserve"> </w:t>
      </w:r>
      <w:r w:rsidRPr="00F60138">
        <w:rPr>
          <w:sz w:val="24"/>
          <w:szCs w:val="24"/>
        </w:rPr>
        <w:t xml:space="preserve">textos libres que </w:t>
      </w:r>
      <w:proofErr w:type="spellStart"/>
      <w:r w:rsidRPr="00F60138">
        <w:rPr>
          <w:sz w:val="24"/>
          <w:szCs w:val="24"/>
        </w:rPr>
        <w:t>Freinet</w:t>
      </w:r>
      <w:proofErr w:type="spellEnd"/>
      <w:r w:rsidRPr="00F60138">
        <w:rPr>
          <w:sz w:val="24"/>
          <w:szCs w:val="24"/>
        </w:rPr>
        <w:t xml:space="preserve"> tendrá la idea de hacer imprimir, y que son a la vez</w:t>
      </w:r>
      <w:r w:rsidRPr="00F60138">
        <w:rPr>
          <w:spacing w:val="1"/>
          <w:sz w:val="24"/>
          <w:szCs w:val="24"/>
        </w:rPr>
        <w:t xml:space="preserve"> </w:t>
      </w:r>
      <w:r w:rsidRPr="00F60138">
        <w:rPr>
          <w:sz w:val="24"/>
          <w:szCs w:val="24"/>
        </w:rPr>
        <w:t>ocupaciones</w:t>
      </w:r>
      <w:r w:rsidRPr="00F60138">
        <w:rPr>
          <w:spacing w:val="1"/>
          <w:sz w:val="24"/>
          <w:szCs w:val="24"/>
        </w:rPr>
        <w:t xml:space="preserve"> </w:t>
      </w:r>
      <w:r w:rsidRPr="00F60138">
        <w:rPr>
          <w:sz w:val="24"/>
          <w:szCs w:val="24"/>
        </w:rPr>
        <w:t>coherentemente</w:t>
      </w:r>
      <w:r w:rsidRPr="00F60138">
        <w:rPr>
          <w:spacing w:val="1"/>
          <w:sz w:val="24"/>
          <w:szCs w:val="24"/>
        </w:rPr>
        <w:t xml:space="preserve"> </w:t>
      </w:r>
      <w:r w:rsidRPr="00F60138">
        <w:rPr>
          <w:sz w:val="24"/>
          <w:szCs w:val="24"/>
        </w:rPr>
        <w:t>ligadas</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cuanto</w:t>
      </w:r>
      <w:r w:rsidRPr="00F60138">
        <w:rPr>
          <w:spacing w:val="1"/>
          <w:sz w:val="24"/>
          <w:szCs w:val="24"/>
        </w:rPr>
        <w:t xml:space="preserve"> </w:t>
      </w:r>
      <w:r w:rsidRPr="00F60138">
        <w:rPr>
          <w:sz w:val="24"/>
          <w:szCs w:val="24"/>
        </w:rPr>
        <w:t>praxis</w:t>
      </w:r>
      <w:r w:rsidRPr="00F60138">
        <w:rPr>
          <w:spacing w:val="1"/>
          <w:sz w:val="24"/>
          <w:szCs w:val="24"/>
        </w:rPr>
        <w:t xml:space="preserve"> </w:t>
      </w:r>
      <w:r w:rsidRPr="00F60138">
        <w:rPr>
          <w:sz w:val="24"/>
          <w:szCs w:val="24"/>
        </w:rPr>
        <w:t>pedagógica</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conclusiones de la psicología funcional, e instrumentos de diagnóstico psicológico</w:t>
      </w:r>
      <w:r w:rsidRPr="00F60138">
        <w:rPr>
          <w:spacing w:val="1"/>
          <w:sz w:val="24"/>
          <w:szCs w:val="24"/>
        </w:rPr>
        <w:t xml:space="preserve"> </w:t>
      </w:r>
      <w:r w:rsidRPr="00F60138">
        <w:rPr>
          <w:sz w:val="24"/>
          <w:szCs w:val="24"/>
        </w:rPr>
        <w:t>puesto</w:t>
      </w:r>
      <w:r w:rsidRPr="00F60138">
        <w:rPr>
          <w:spacing w:val="1"/>
          <w:sz w:val="24"/>
          <w:szCs w:val="24"/>
        </w:rPr>
        <w:t xml:space="preserve"> </w:t>
      </w:r>
      <w:r w:rsidRPr="00F60138">
        <w:rPr>
          <w:sz w:val="24"/>
          <w:szCs w:val="24"/>
        </w:rPr>
        <w:t>que</w:t>
      </w:r>
      <w:r w:rsidRPr="00F60138">
        <w:rPr>
          <w:spacing w:val="2"/>
          <w:sz w:val="24"/>
          <w:szCs w:val="24"/>
        </w:rPr>
        <w:t xml:space="preserve"> </w:t>
      </w:r>
      <w:r w:rsidRPr="00F60138">
        <w:rPr>
          <w:sz w:val="24"/>
          <w:szCs w:val="24"/>
        </w:rPr>
        <w:t>representan</w:t>
      </w:r>
      <w:r w:rsidRPr="00F60138">
        <w:rPr>
          <w:spacing w:val="2"/>
          <w:sz w:val="24"/>
          <w:szCs w:val="24"/>
        </w:rPr>
        <w:t xml:space="preserve"> </w:t>
      </w:r>
      <w:r w:rsidRPr="00F60138">
        <w:rPr>
          <w:sz w:val="24"/>
          <w:szCs w:val="24"/>
        </w:rPr>
        <w:t>otras</w:t>
      </w:r>
      <w:r w:rsidRPr="00F60138">
        <w:rPr>
          <w:spacing w:val="2"/>
          <w:sz w:val="24"/>
          <w:szCs w:val="24"/>
        </w:rPr>
        <w:t xml:space="preserve"> </w:t>
      </w:r>
      <w:r w:rsidRPr="00F60138">
        <w:rPr>
          <w:sz w:val="24"/>
          <w:szCs w:val="24"/>
        </w:rPr>
        <w:t>tantas</w:t>
      </w:r>
      <w:r w:rsidRPr="00F60138">
        <w:rPr>
          <w:spacing w:val="1"/>
          <w:sz w:val="24"/>
          <w:szCs w:val="24"/>
        </w:rPr>
        <w:t xml:space="preserve"> </w:t>
      </w:r>
      <w:r w:rsidRPr="00F60138">
        <w:rPr>
          <w:sz w:val="24"/>
          <w:szCs w:val="24"/>
        </w:rPr>
        <w:t>situaciones</w:t>
      </w:r>
      <w:r w:rsidRPr="00F60138">
        <w:rPr>
          <w:spacing w:val="2"/>
          <w:sz w:val="24"/>
          <w:szCs w:val="24"/>
        </w:rPr>
        <w:t xml:space="preserve"> </w:t>
      </w:r>
      <w:r w:rsidRPr="00F60138">
        <w:rPr>
          <w:sz w:val="24"/>
          <w:szCs w:val="24"/>
        </w:rPr>
        <w:t>proyectadas.</w:t>
      </w:r>
    </w:p>
    <w:p w14:paraId="6BEDF294" w14:textId="77777777" w:rsidR="00F60138" w:rsidRPr="00F60138" w:rsidRDefault="00F60138" w:rsidP="00F60138">
      <w:pPr>
        <w:spacing w:before="10"/>
        <w:rPr>
          <w:sz w:val="25"/>
          <w:szCs w:val="24"/>
        </w:rPr>
      </w:pPr>
    </w:p>
    <w:p w14:paraId="228000E4" w14:textId="77777777" w:rsidR="00F60138" w:rsidRPr="00F60138" w:rsidRDefault="00F60138" w:rsidP="00F60138">
      <w:pPr>
        <w:ind w:left="462" w:right="760"/>
        <w:jc w:val="both"/>
        <w:outlineLvl w:val="2"/>
        <w:rPr>
          <w:rFonts w:ascii="Arial" w:eastAsia="Arial" w:hAnsi="Arial" w:cs="Arial"/>
          <w:b/>
          <w:bCs/>
          <w:sz w:val="24"/>
          <w:szCs w:val="24"/>
        </w:rPr>
      </w:pPr>
      <w:r w:rsidRPr="00F60138">
        <w:rPr>
          <w:rFonts w:ascii="Arial" w:eastAsia="Arial" w:hAnsi="Arial" w:cs="Arial"/>
          <w:b/>
          <w:bCs/>
          <w:sz w:val="24"/>
          <w:szCs w:val="24"/>
        </w:rPr>
        <w:t>CARACTERISTICAS</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Y</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FINALIDADES</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DEL</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MODELO</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ESCUELA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NUEVA-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ESCUELA</w:t>
      </w:r>
      <w:r w:rsidRPr="00F60138">
        <w:rPr>
          <w:rFonts w:ascii="Arial" w:eastAsia="Arial" w:hAnsi="Arial" w:cs="Arial"/>
          <w:b/>
          <w:bCs/>
          <w:spacing w:val="-4"/>
          <w:sz w:val="24"/>
          <w:szCs w:val="24"/>
        </w:rPr>
        <w:t xml:space="preserve"> </w:t>
      </w:r>
      <w:r w:rsidRPr="00F60138">
        <w:rPr>
          <w:rFonts w:ascii="Arial" w:eastAsia="Arial" w:hAnsi="Arial" w:cs="Arial"/>
          <w:b/>
          <w:bCs/>
          <w:sz w:val="24"/>
          <w:szCs w:val="24"/>
        </w:rPr>
        <w:t>ACTIVA.</w:t>
      </w:r>
    </w:p>
    <w:p w14:paraId="23AEFEAD" w14:textId="77777777" w:rsidR="00F60138" w:rsidRPr="00F60138" w:rsidRDefault="00F60138" w:rsidP="00F60138">
      <w:pPr>
        <w:spacing w:before="4"/>
        <w:rPr>
          <w:rFonts w:ascii="Arial"/>
          <w:b/>
          <w:sz w:val="24"/>
          <w:szCs w:val="24"/>
        </w:rPr>
      </w:pPr>
    </w:p>
    <w:p w14:paraId="0B6CF024" w14:textId="77777777" w:rsidR="00F60138" w:rsidRPr="00F60138" w:rsidRDefault="00F60138" w:rsidP="00F60138">
      <w:pPr>
        <w:spacing w:line="364" w:lineRule="auto"/>
        <w:ind w:left="462" w:right="755"/>
        <w:jc w:val="both"/>
        <w:rPr>
          <w:sz w:val="24"/>
          <w:szCs w:val="24"/>
        </w:rPr>
      </w:pPr>
      <w:r w:rsidRPr="00F60138">
        <w:rPr>
          <w:sz w:val="24"/>
          <w:szCs w:val="24"/>
        </w:rPr>
        <w:t>La Escuela Nueva es un modelo educativo que ofrece la primaria completa en</w:t>
      </w:r>
      <w:r w:rsidRPr="00F60138">
        <w:rPr>
          <w:spacing w:val="1"/>
          <w:sz w:val="24"/>
          <w:szCs w:val="24"/>
        </w:rPr>
        <w:t xml:space="preserve"> </w:t>
      </w:r>
      <w:r w:rsidRPr="00F60138">
        <w:rPr>
          <w:sz w:val="24"/>
          <w:szCs w:val="24"/>
        </w:rPr>
        <w:t>escuela</w:t>
      </w:r>
      <w:r w:rsidRPr="00F60138">
        <w:rPr>
          <w:spacing w:val="18"/>
          <w:sz w:val="24"/>
          <w:szCs w:val="24"/>
        </w:rPr>
        <w:t xml:space="preserve"> </w:t>
      </w:r>
      <w:r w:rsidRPr="00F60138">
        <w:rPr>
          <w:sz w:val="24"/>
          <w:szCs w:val="24"/>
        </w:rPr>
        <w:t>de</w:t>
      </w:r>
      <w:r w:rsidRPr="00F60138">
        <w:rPr>
          <w:spacing w:val="21"/>
          <w:sz w:val="24"/>
          <w:szCs w:val="24"/>
        </w:rPr>
        <w:t xml:space="preserve"> </w:t>
      </w:r>
      <w:r w:rsidRPr="00F60138">
        <w:rPr>
          <w:sz w:val="24"/>
          <w:szCs w:val="24"/>
        </w:rPr>
        <w:t>uno</w:t>
      </w:r>
      <w:r w:rsidRPr="00F60138">
        <w:rPr>
          <w:spacing w:val="21"/>
          <w:sz w:val="24"/>
          <w:szCs w:val="24"/>
        </w:rPr>
        <w:t xml:space="preserve"> </w:t>
      </w:r>
      <w:r w:rsidRPr="00F60138">
        <w:rPr>
          <w:sz w:val="24"/>
          <w:szCs w:val="24"/>
        </w:rPr>
        <w:t>o</w:t>
      </w:r>
      <w:r w:rsidRPr="00F60138">
        <w:rPr>
          <w:spacing w:val="19"/>
          <w:sz w:val="24"/>
          <w:szCs w:val="24"/>
        </w:rPr>
        <w:t xml:space="preserve"> </w:t>
      </w:r>
      <w:r w:rsidRPr="00F60138">
        <w:rPr>
          <w:sz w:val="24"/>
          <w:szCs w:val="24"/>
        </w:rPr>
        <w:t>dos</w:t>
      </w:r>
      <w:r w:rsidRPr="00F60138">
        <w:rPr>
          <w:spacing w:val="20"/>
          <w:sz w:val="24"/>
          <w:szCs w:val="24"/>
        </w:rPr>
        <w:t xml:space="preserve"> </w:t>
      </w:r>
      <w:r w:rsidRPr="00F60138">
        <w:rPr>
          <w:sz w:val="24"/>
          <w:szCs w:val="24"/>
        </w:rPr>
        <w:t>maestros</w:t>
      </w:r>
      <w:r w:rsidRPr="00F60138">
        <w:rPr>
          <w:spacing w:val="19"/>
          <w:sz w:val="24"/>
          <w:szCs w:val="24"/>
        </w:rPr>
        <w:t xml:space="preserve"> </w:t>
      </w:r>
      <w:r w:rsidRPr="00F60138">
        <w:rPr>
          <w:sz w:val="24"/>
          <w:szCs w:val="24"/>
        </w:rPr>
        <w:t>que</w:t>
      </w:r>
      <w:r w:rsidRPr="00F60138">
        <w:rPr>
          <w:spacing w:val="19"/>
          <w:sz w:val="24"/>
          <w:szCs w:val="24"/>
        </w:rPr>
        <w:t xml:space="preserve"> </w:t>
      </w:r>
      <w:r w:rsidRPr="00F60138">
        <w:rPr>
          <w:sz w:val="24"/>
          <w:szCs w:val="24"/>
        </w:rPr>
        <w:t>orientan</w:t>
      </w:r>
      <w:r w:rsidRPr="00F60138">
        <w:rPr>
          <w:spacing w:val="21"/>
          <w:sz w:val="24"/>
          <w:szCs w:val="24"/>
        </w:rPr>
        <w:t xml:space="preserve"> </w:t>
      </w:r>
      <w:r w:rsidRPr="00F60138">
        <w:rPr>
          <w:sz w:val="24"/>
          <w:szCs w:val="24"/>
        </w:rPr>
        <w:t>todos</w:t>
      </w:r>
      <w:r w:rsidRPr="00F60138">
        <w:rPr>
          <w:spacing w:val="19"/>
          <w:sz w:val="24"/>
          <w:szCs w:val="24"/>
        </w:rPr>
        <w:t xml:space="preserve"> </w:t>
      </w:r>
      <w:r w:rsidRPr="00F60138">
        <w:rPr>
          <w:sz w:val="24"/>
          <w:szCs w:val="24"/>
        </w:rPr>
        <w:t>los</w:t>
      </w:r>
      <w:r w:rsidRPr="00F60138">
        <w:rPr>
          <w:spacing w:val="19"/>
          <w:sz w:val="24"/>
          <w:szCs w:val="24"/>
        </w:rPr>
        <w:t xml:space="preserve"> </w:t>
      </w:r>
      <w:r w:rsidRPr="00F60138">
        <w:rPr>
          <w:sz w:val="24"/>
          <w:szCs w:val="24"/>
        </w:rPr>
        <w:t>grados</w:t>
      </w:r>
      <w:r w:rsidRPr="00F60138">
        <w:rPr>
          <w:spacing w:val="20"/>
          <w:sz w:val="24"/>
          <w:szCs w:val="24"/>
        </w:rPr>
        <w:t xml:space="preserve"> </w:t>
      </w:r>
      <w:r w:rsidRPr="00F60138">
        <w:rPr>
          <w:sz w:val="24"/>
          <w:szCs w:val="24"/>
        </w:rPr>
        <w:t>de</w:t>
      </w:r>
      <w:r w:rsidRPr="00F60138">
        <w:rPr>
          <w:spacing w:val="21"/>
          <w:sz w:val="24"/>
          <w:szCs w:val="24"/>
        </w:rPr>
        <w:t xml:space="preserve"> </w:t>
      </w:r>
      <w:r w:rsidRPr="00F60138">
        <w:rPr>
          <w:sz w:val="24"/>
          <w:szCs w:val="24"/>
        </w:rPr>
        <w:t>básica</w:t>
      </w:r>
      <w:r w:rsidRPr="00F60138">
        <w:rPr>
          <w:spacing w:val="19"/>
          <w:sz w:val="24"/>
          <w:szCs w:val="24"/>
        </w:rPr>
        <w:t xml:space="preserve"> </w:t>
      </w:r>
      <w:r w:rsidRPr="00F60138">
        <w:rPr>
          <w:sz w:val="24"/>
          <w:szCs w:val="24"/>
        </w:rPr>
        <w:t>primaria</w:t>
      </w:r>
      <w:r w:rsidRPr="00F60138">
        <w:rPr>
          <w:spacing w:val="-61"/>
          <w:sz w:val="24"/>
          <w:szCs w:val="24"/>
        </w:rPr>
        <w:t xml:space="preserve"> </w:t>
      </w:r>
      <w:r w:rsidRPr="00F60138">
        <w:rPr>
          <w:sz w:val="24"/>
          <w:szCs w:val="24"/>
        </w:rPr>
        <w:t>en zonas rurales y urbano-marginales.</w:t>
      </w:r>
      <w:r w:rsidRPr="00F60138">
        <w:rPr>
          <w:spacing w:val="1"/>
          <w:sz w:val="24"/>
          <w:szCs w:val="24"/>
        </w:rPr>
        <w:t xml:space="preserve"> </w:t>
      </w:r>
      <w:r w:rsidRPr="00F60138">
        <w:rPr>
          <w:sz w:val="24"/>
          <w:szCs w:val="24"/>
        </w:rPr>
        <w:t>La Escuela Nueva concibe el aprendizaje</w:t>
      </w:r>
      <w:r w:rsidRPr="00F60138">
        <w:rPr>
          <w:spacing w:val="1"/>
          <w:sz w:val="24"/>
          <w:szCs w:val="24"/>
        </w:rPr>
        <w:t xml:space="preserve"> </w:t>
      </w:r>
      <w:r w:rsidRPr="00F60138">
        <w:rPr>
          <w:sz w:val="24"/>
          <w:szCs w:val="24"/>
        </w:rPr>
        <w:lastRenderedPageBreak/>
        <w:t>como</w:t>
      </w:r>
      <w:r w:rsidRPr="00F60138">
        <w:rPr>
          <w:spacing w:val="21"/>
          <w:sz w:val="24"/>
          <w:szCs w:val="24"/>
        </w:rPr>
        <w:t xml:space="preserve"> </w:t>
      </w:r>
      <w:r w:rsidRPr="00F60138">
        <w:rPr>
          <w:sz w:val="24"/>
          <w:szCs w:val="24"/>
        </w:rPr>
        <w:t>un</w:t>
      </w:r>
      <w:r w:rsidRPr="00F60138">
        <w:rPr>
          <w:spacing w:val="22"/>
          <w:sz w:val="24"/>
          <w:szCs w:val="24"/>
        </w:rPr>
        <w:t xml:space="preserve"> </w:t>
      </w:r>
      <w:r w:rsidRPr="00F60138">
        <w:rPr>
          <w:sz w:val="24"/>
          <w:szCs w:val="24"/>
        </w:rPr>
        <w:t>proceso</w:t>
      </w:r>
      <w:r w:rsidRPr="00F60138">
        <w:rPr>
          <w:spacing w:val="19"/>
          <w:sz w:val="24"/>
          <w:szCs w:val="24"/>
        </w:rPr>
        <w:t xml:space="preserve"> </w:t>
      </w:r>
      <w:r w:rsidRPr="00F60138">
        <w:rPr>
          <w:sz w:val="24"/>
          <w:szCs w:val="24"/>
        </w:rPr>
        <w:t>de</w:t>
      </w:r>
      <w:r w:rsidRPr="00F60138">
        <w:rPr>
          <w:spacing w:val="22"/>
          <w:sz w:val="24"/>
          <w:szCs w:val="24"/>
        </w:rPr>
        <w:t xml:space="preserve"> </w:t>
      </w:r>
      <w:r w:rsidRPr="00F60138">
        <w:rPr>
          <w:sz w:val="24"/>
          <w:szCs w:val="24"/>
        </w:rPr>
        <w:t>adquisición</w:t>
      </w:r>
      <w:r w:rsidRPr="00F60138">
        <w:rPr>
          <w:spacing w:val="22"/>
          <w:sz w:val="24"/>
          <w:szCs w:val="24"/>
        </w:rPr>
        <w:t xml:space="preserve"> </w:t>
      </w:r>
      <w:r w:rsidRPr="00F60138">
        <w:rPr>
          <w:sz w:val="24"/>
          <w:szCs w:val="24"/>
        </w:rPr>
        <w:t>individual</w:t>
      </w:r>
      <w:r w:rsidRPr="00F60138">
        <w:rPr>
          <w:spacing w:val="22"/>
          <w:sz w:val="24"/>
          <w:szCs w:val="24"/>
        </w:rPr>
        <w:t xml:space="preserve"> </w:t>
      </w:r>
      <w:r w:rsidRPr="00F60138">
        <w:rPr>
          <w:sz w:val="24"/>
          <w:szCs w:val="24"/>
        </w:rPr>
        <w:t>de</w:t>
      </w:r>
      <w:r w:rsidRPr="00F60138">
        <w:rPr>
          <w:spacing w:val="22"/>
          <w:sz w:val="24"/>
          <w:szCs w:val="24"/>
        </w:rPr>
        <w:t xml:space="preserve"> </w:t>
      </w:r>
      <w:r w:rsidRPr="00F60138">
        <w:rPr>
          <w:sz w:val="24"/>
          <w:szCs w:val="24"/>
        </w:rPr>
        <w:t>conocimientos,</w:t>
      </w:r>
      <w:r w:rsidRPr="00F60138">
        <w:rPr>
          <w:spacing w:val="20"/>
          <w:sz w:val="24"/>
          <w:szCs w:val="24"/>
        </w:rPr>
        <w:t xml:space="preserve"> </w:t>
      </w:r>
      <w:r w:rsidRPr="00F60138">
        <w:rPr>
          <w:sz w:val="24"/>
          <w:szCs w:val="24"/>
        </w:rPr>
        <w:t>de</w:t>
      </w:r>
      <w:r w:rsidRPr="00F60138">
        <w:rPr>
          <w:spacing w:val="22"/>
          <w:sz w:val="24"/>
          <w:szCs w:val="24"/>
        </w:rPr>
        <w:t xml:space="preserve"> </w:t>
      </w:r>
      <w:r w:rsidRPr="00F60138">
        <w:rPr>
          <w:sz w:val="24"/>
          <w:szCs w:val="24"/>
        </w:rPr>
        <w:t>acuerdo</w:t>
      </w:r>
      <w:r w:rsidRPr="00F60138">
        <w:rPr>
          <w:spacing w:val="20"/>
          <w:sz w:val="24"/>
          <w:szCs w:val="24"/>
        </w:rPr>
        <w:t xml:space="preserve"> </w:t>
      </w:r>
      <w:r w:rsidRPr="00F60138">
        <w:rPr>
          <w:sz w:val="24"/>
          <w:szCs w:val="24"/>
        </w:rPr>
        <w:t>con</w:t>
      </w:r>
      <w:r w:rsidRPr="00F60138">
        <w:rPr>
          <w:spacing w:val="22"/>
          <w:sz w:val="24"/>
          <w:szCs w:val="24"/>
        </w:rPr>
        <w:t xml:space="preserve"> </w:t>
      </w:r>
      <w:r w:rsidRPr="00F60138">
        <w:rPr>
          <w:sz w:val="24"/>
          <w:szCs w:val="24"/>
        </w:rPr>
        <w:t>las</w:t>
      </w:r>
    </w:p>
    <w:p w14:paraId="6D455EE1" w14:textId="77777777" w:rsidR="00F60138" w:rsidRPr="00F60138" w:rsidRDefault="00F60138" w:rsidP="00F60138">
      <w:pPr>
        <w:spacing w:line="364" w:lineRule="auto"/>
        <w:jc w:val="both"/>
        <w:sectPr w:rsidR="00F60138" w:rsidRPr="00F60138">
          <w:pgSz w:w="12250" w:h="15850"/>
          <w:pgMar w:top="1320" w:right="940" w:bottom="1220" w:left="1240" w:header="720" w:footer="1032" w:gutter="0"/>
          <w:cols w:space="720"/>
        </w:sectPr>
      </w:pPr>
    </w:p>
    <w:p w14:paraId="1955DAB9" w14:textId="77777777" w:rsidR="00F60138" w:rsidRPr="00F60138" w:rsidRDefault="00F60138" w:rsidP="00F60138">
      <w:pPr>
        <w:spacing w:before="170" w:line="367" w:lineRule="auto"/>
        <w:ind w:left="462" w:right="762"/>
        <w:jc w:val="both"/>
        <w:rPr>
          <w:sz w:val="24"/>
          <w:szCs w:val="24"/>
        </w:rPr>
      </w:pPr>
      <w:proofErr w:type="gramStart"/>
      <w:r w:rsidRPr="00F60138">
        <w:rPr>
          <w:sz w:val="24"/>
          <w:szCs w:val="24"/>
        </w:rPr>
        <w:lastRenderedPageBreak/>
        <w:t>condiciones</w:t>
      </w:r>
      <w:proofErr w:type="gramEnd"/>
      <w:r w:rsidRPr="00F60138">
        <w:rPr>
          <w:sz w:val="24"/>
          <w:szCs w:val="24"/>
        </w:rPr>
        <w:t xml:space="preserve"> personales de cada estudiante.</w:t>
      </w:r>
      <w:r w:rsidRPr="00F60138">
        <w:rPr>
          <w:spacing w:val="1"/>
          <w:sz w:val="24"/>
          <w:szCs w:val="24"/>
        </w:rPr>
        <w:t xml:space="preserve"> </w:t>
      </w:r>
      <w:r w:rsidRPr="00F60138">
        <w:rPr>
          <w:sz w:val="24"/>
          <w:szCs w:val="24"/>
        </w:rPr>
        <w:t>Suponen la práctica del aprendizaje a</w:t>
      </w:r>
      <w:r w:rsidRPr="00F60138">
        <w:rPr>
          <w:spacing w:val="-61"/>
          <w:sz w:val="24"/>
          <w:szCs w:val="24"/>
        </w:rPr>
        <w:t xml:space="preserve"> </w:t>
      </w:r>
      <w:r w:rsidRPr="00F60138">
        <w:rPr>
          <w:sz w:val="24"/>
          <w:szCs w:val="24"/>
        </w:rPr>
        <w:t>través de la observación, la investigación, el trabajo y la solución de situaciones</w:t>
      </w:r>
      <w:r w:rsidRPr="00F60138">
        <w:rPr>
          <w:spacing w:val="1"/>
          <w:sz w:val="24"/>
          <w:szCs w:val="24"/>
        </w:rPr>
        <w:t xml:space="preserve"> </w:t>
      </w:r>
      <w:r w:rsidRPr="00F60138">
        <w:rPr>
          <w:sz w:val="24"/>
          <w:szCs w:val="24"/>
        </w:rPr>
        <w:t>problemáticas,</w:t>
      </w:r>
      <w:r w:rsidRPr="00F60138">
        <w:rPr>
          <w:spacing w:val="1"/>
          <w:sz w:val="24"/>
          <w:szCs w:val="24"/>
        </w:rPr>
        <w:t xml:space="preserve"> </w:t>
      </w:r>
      <w:r w:rsidRPr="00F60138">
        <w:rPr>
          <w:sz w:val="24"/>
          <w:szCs w:val="24"/>
        </w:rPr>
        <w:t>en</w:t>
      </w:r>
      <w:r w:rsidRPr="00F60138">
        <w:rPr>
          <w:spacing w:val="2"/>
          <w:sz w:val="24"/>
          <w:szCs w:val="24"/>
        </w:rPr>
        <w:t xml:space="preserve"> </w:t>
      </w:r>
      <w:r w:rsidRPr="00F60138">
        <w:rPr>
          <w:sz w:val="24"/>
          <w:szCs w:val="24"/>
        </w:rPr>
        <w:t>un</w:t>
      </w:r>
      <w:r w:rsidRPr="00F60138">
        <w:rPr>
          <w:spacing w:val="2"/>
          <w:sz w:val="24"/>
          <w:szCs w:val="24"/>
        </w:rPr>
        <w:t xml:space="preserve"> </w:t>
      </w:r>
      <w:r w:rsidRPr="00F60138">
        <w:rPr>
          <w:sz w:val="24"/>
          <w:szCs w:val="24"/>
        </w:rPr>
        <w:t>ambiente</w:t>
      </w:r>
      <w:r w:rsidRPr="00F60138">
        <w:rPr>
          <w:spacing w:val="2"/>
          <w:sz w:val="24"/>
          <w:szCs w:val="24"/>
        </w:rPr>
        <w:t xml:space="preserve"> </w:t>
      </w:r>
      <w:r w:rsidRPr="00F60138">
        <w:rPr>
          <w:sz w:val="24"/>
          <w:szCs w:val="24"/>
        </w:rPr>
        <w:t>de</w:t>
      </w:r>
      <w:r w:rsidRPr="00F60138">
        <w:rPr>
          <w:spacing w:val="3"/>
          <w:sz w:val="24"/>
          <w:szCs w:val="24"/>
        </w:rPr>
        <w:t xml:space="preserve"> </w:t>
      </w:r>
      <w:r w:rsidRPr="00F60138">
        <w:rPr>
          <w:sz w:val="24"/>
          <w:szCs w:val="24"/>
        </w:rPr>
        <w:t>objetos</w:t>
      </w:r>
      <w:r w:rsidRPr="00F60138">
        <w:rPr>
          <w:spacing w:val="3"/>
          <w:sz w:val="24"/>
          <w:szCs w:val="24"/>
        </w:rPr>
        <w:t xml:space="preserve"> </w:t>
      </w:r>
      <w:r w:rsidRPr="00F60138">
        <w:rPr>
          <w:sz w:val="24"/>
          <w:szCs w:val="24"/>
        </w:rPr>
        <w:t>y</w:t>
      </w:r>
      <w:r w:rsidRPr="00F60138">
        <w:rPr>
          <w:spacing w:val="-2"/>
          <w:sz w:val="24"/>
          <w:szCs w:val="24"/>
        </w:rPr>
        <w:t xml:space="preserve"> </w:t>
      </w:r>
      <w:r w:rsidRPr="00F60138">
        <w:rPr>
          <w:sz w:val="24"/>
          <w:szCs w:val="24"/>
        </w:rPr>
        <w:t>acciones</w:t>
      </w:r>
      <w:r w:rsidRPr="00F60138">
        <w:rPr>
          <w:spacing w:val="1"/>
          <w:sz w:val="24"/>
          <w:szCs w:val="24"/>
        </w:rPr>
        <w:t xml:space="preserve"> </w:t>
      </w:r>
      <w:r w:rsidRPr="00F60138">
        <w:rPr>
          <w:sz w:val="24"/>
          <w:szCs w:val="24"/>
        </w:rPr>
        <w:t>prácticas.</w:t>
      </w:r>
    </w:p>
    <w:p w14:paraId="0DB49DC9" w14:textId="77777777" w:rsidR="00F60138" w:rsidRPr="00F60138" w:rsidRDefault="00F60138" w:rsidP="00F60138">
      <w:pPr>
        <w:spacing w:line="364" w:lineRule="auto"/>
        <w:ind w:left="462" w:right="759"/>
        <w:jc w:val="both"/>
        <w:rPr>
          <w:sz w:val="24"/>
          <w:szCs w:val="24"/>
        </w:rPr>
      </w:pPr>
      <w:r w:rsidRPr="00F60138">
        <w:rPr>
          <w:sz w:val="24"/>
          <w:szCs w:val="24"/>
        </w:rPr>
        <w:t>Promueve un proceso de aprendizaje activo centrado en el alumno, un currículo</w:t>
      </w:r>
      <w:r w:rsidRPr="00F60138">
        <w:rPr>
          <w:spacing w:val="1"/>
          <w:sz w:val="24"/>
          <w:szCs w:val="24"/>
        </w:rPr>
        <w:t xml:space="preserve"> </w:t>
      </w:r>
      <w:r w:rsidRPr="00F60138">
        <w:rPr>
          <w:sz w:val="24"/>
          <w:szCs w:val="24"/>
        </w:rPr>
        <w:t>pertinente</w:t>
      </w:r>
      <w:r w:rsidRPr="00F60138">
        <w:rPr>
          <w:spacing w:val="1"/>
          <w:sz w:val="24"/>
          <w:szCs w:val="24"/>
        </w:rPr>
        <w:t xml:space="preserve"> </w:t>
      </w:r>
      <w:r w:rsidRPr="00F60138">
        <w:rPr>
          <w:sz w:val="24"/>
          <w:szCs w:val="24"/>
        </w:rPr>
        <w:t>muy</w:t>
      </w:r>
      <w:r w:rsidRPr="00F60138">
        <w:rPr>
          <w:spacing w:val="1"/>
          <w:sz w:val="24"/>
          <w:szCs w:val="24"/>
        </w:rPr>
        <w:t xml:space="preserve"> </w:t>
      </w:r>
      <w:r w:rsidRPr="00F60138">
        <w:rPr>
          <w:sz w:val="24"/>
          <w:szCs w:val="24"/>
        </w:rPr>
        <w:t>relacionado</w:t>
      </w:r>
      <w:r w:rsidRPr="00F60138">
        <w:rPr>
          <w:spacing w:val="1"/>
          <w:sz w:val="24"/>
          <w:szCs w:val="24"/>
        </w:rPr>
        <w:t xml:space="preserve"> </w:t>
      </w:r>
      <w:r w:rsidRPr="00F60138">
        <w:rPr>
          <w:sz w:val="24"/>
          <w:szCs w:val="24"/>
        </w:rPr>
        <w:t>con</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vida</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niño</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calendarios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sistemas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promoción y evaluación flexibles, una relación más estrecha entre escuela y la</w:t>
      </w:r>
      <w:r w:rsidRPr="00F60138">
        <w:rPr>
          <w:spacing w:val="1"/>
          <w:sz w:val="24"/>
          <w:szCs w:val="24"/>
        </w:rPr>
        <w:t xml:space="preserve"> </w:t>
      </w:r>
      <w:r w:rsidRPr="00F60138">
        <w:rPr>
          <w:sz w:val="24"/>
          <w:szCs w:val="24"/>
        </w:rPr>
        <w:t>comunidad,</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formación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valores</w:t>
      </w:r>
      <w:r w:rsidRPr="00F60138">
        <w:rPr>
          <w:spacing w:val="1"/>
          <w:sz w:val="24"/>
          <w:szCs w:val="24"/>
        </w:rPr>
        <w:t xml:space="preserve"> </w:t>
      </w:r>
      <w:r w:rsidRPr="00F60138">
        <w:rPr>
          <w:sz w:val="24"/>
          <w:szCs w:val="24"/>
        </w:rPr>
        <w:t>democráticos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participativos</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través</w:t>
      </w:r>
      <w:r w:rsidRPr="00F60138">
        <w:rPr>
          <w:spacing w:val="1"/>
          <w:sz w:val="24"/>
          <w:szCs w:val="24"/>
        </w:rPr>
        <w:t xml:space="preserve"> </w:t>
      </w:r>
      <w:r w:rsidRPr="00F60138">
        <w:rPr>
          <w:sz w:val="24"/>
          <w:szCs w:val="24"/>
        </w:rPr>
        <w:t>de</w:t>
      </w:r>
      <w:r w:rsidRPr="00F60138">
        <w:rPr>
          <w:spacing w:val="-61"/>
          <w:sz w:val="24"/>
          <w:szCs w:val="24"/>
        </w:rPr>
        <w:t xml:space="preserve"> </w:t>
      </w:r>
      <w:r w:rsidRPr="00F60138">
        <w:rPr>
          <w:sz w:val="24"/>
          <w:szCs w:val="24"/>
        </w:rPr>
        <w:t>estrategias</w:t>
      </w:r>
      <w:r w:rsidRPr="00F60138">
        <w:rPr>
          <w:spacing w:val="1"/>
          <w:sz w:val="24"/>
          <w:szCs w:val="24"/>
        </w:rPr>
        <w:t xml:space="preserve"> </w:t>
      </w:r>
      <w:r w:rsidRPr="00F60138">
        <w:rPr>
          <w:sz w:val="24"/>
          <w:szCs w:val="24"/>
        </w:rPr>
        <w:t>vivenciales.</w:t>
      </w:r>
    </w:p>
    <w:p w14:paraId="6515F2CC" w14:textId="77777777" w:rsidR="00F60138" w:rsidRPr="00F60138" w:rsidRDefault="00F60138" w:rsidP="00F60138">
      <w:pPr>
        <w:spacing w:line="364" w:lineRule="auto"/>
        <w:ind w:left="462" w:right="757"/>
        <w:jc w:val="both"/>
        <w:rPr>
          <w:sz w:val="24"/>
          <w:szCs w:val="24"/>
        </w:rPr>
      </w:pPr>
      <w:r w:rsidRPr="00F60138">
        <w:rPr>
          <w:sz w:val="24"/>
          <w:szCs w:val="24"/>
        </w:rPr>
        <w:t>En la escuela nueva las relaciones entre maestro y estudiante son horizontales</w:t>
      </w:r>
      <w:r w:rsidRPr="00F60138">
        <w:rPr>
          <w:spacing w:val="1"/>
          <w:sz w:val="24"/>
          <w:szCs w:val="24"/>
        </w:rPr>
        <w:t xml:space="preserve"> </w:t>
      </w:r>
      <w:r w:rsidRPr="00F60138">
        <w:rPr>
          <w:sz w:val="24"/>
          <w:szCs w:val="24"/>
        </w:rPr>
        <w:t>donde ambos opinan y llega a cuerdos que brindan oportunidades al desarrollo de</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autonomía</w:t>
      </w:r>
      <w:r w:rsidRPr="00F60138">
        <w:rPr>
          <w:spacing w:val="3"/>
          <w:sz w:val="24"/>
          <w:szCs w:val="24"/>
        </w:rPr>
        <w:t xml:space="preserve"> </w:t>
      </w:r>
      <w:r w:rsidRPr="00F60138">
        <w:rPr>
          <w:sz w:val="24"/>
          <w:szCs w:val="24"/>
        </w:rPr>
        <w:t>y</w:t>
      </w:r>
      <w:r w:rsidRPr="00F60138">
        <w:rPr>
          <w:spacing w:val="-2"/>
          <w:sz w:val="24"/>
          <w:szCs w:val="24"/>
        </w:rPr>
        <w:t xml:space="preserve"> </w:t>
      </w:r>
      <w:r w:rsidRPr="00F60138">
        <w:rPr>
          <w:sz w:val="24"/>
          <w:szCs w:val="24"/>
        </w:rPr>
        <w:t>el</w:t>
      </w:r>
      <w:r w:rsidRPr="00F60138">
        <w:rPr>
          <w:spacing w:val="4"/>
          <w:sz w:val="24"/>
          <w:szCs w:val="24"/>
        </w:rPr>
        <w:t xml:space="preserve"> </w:t>
      </w:r>
      <w:r w:rsidRPr="00F60138">
        <w:rPr>
          <w:sz w:val="24"/>
          <w:szCs w:val="24"/>
        </w:rPr>
        <w:t>mejoramiento</w:t>
      </w:r>
      <w:r w:rsidRPr="00F60138">
        <w:rPr>
          <w:spacing w:val="2"/>
          <w:sz w:val="24"/>
          <w:szCs w:val="24"/>
        </w:rPr>
        <w:t xml:space="preserve"> </w:t>
      </w:r>
      <w:r w:rsidRPr="00F60138">
        <w:rPr>
          <w:sz w:val="24"/>
          <w:szCs w:val="24"/>
        </w:rPr>
        <w:t>de</w:t>
      </w:r>
      <w:r w:rsidRPr="00F60138">
        <w:rPr>
          <w:spacing w:val="3"/>
          <w:sz w:val="24"/>
          <w:szCs w:val="24"/>
        </w:rPr>
        <w:t xml:space="preserve"> </w:t>
      </w:r>
      <w:r w:rsidRPr="00F60138">
        <w:rPr>
          <w:sz w:val="24"/>
          <w:szCs w:val="24"/>
        </w:rPr>
        <w:t>las</w:t>
      </w:r>
      <w:r w:rsidRPr="00F60138">
        <w:rPr>
          <w:spacing w:val="2"/>
          <w:sz w:val="24"/>
          <w:szCs w:val="24"/>
        </w:rPr>
        <w:t xml:space="preserve"> </w:t>
      </w:r>
      <w:r w:rsidRPr="00F60138">
        <w:rPr>
          <w:sz w:val="24"/>
          <w:szCs w:val="24"/>
        </w:rPr>
        <w:t>relaciones</w:t>
      </w:r>
      <w:r w:rsidRPr="00F60138">
        <w:rPr>
          <w:spacing w:val="2"/>
          <w:sz w:val="24"/>
          <w:szCs w:val="24"/>
        </w:rPr>
        <w:t xml:space="preserve"> </w:t>
      </w:r>
      <w:r w:rsidRPr="00F60138">
        <w:rPr>
          <w:sz w:val="24"/>
          <w:szCs w:val="24"/>
        </w:rPr>
        <w:t>de</w:t>
      </w:r>
      <w:r w:rsidRPr="00F60138">
        <w:rPr>
          <w:spacing w:val="2"/>
          <w:sz w:val="24"/>
          <w:szCs w:val="24"/>
        </w:rPr>
        <w:t xml:space="preserve"> </w:t>
      </w:r>
      <w:r w:rsidRPr="00F60138">
        <w:rPr>
          <w:sz w:val="24"/>
          <w:szCs w:val="24"/>
        </w:rPr>
        <w:t>sociedad.</w:t>
      </w:r>
    </w:p>
    <w:p w14:paraId="16106097" w14:textId="77777777" w:rsidR="00F60138" w:rsidRPr="00F60138" w:rsidRDefault="00F60138" w:rsidP="00F60138">
      <w:pPr>
        <w:spacing w:before="2" w:line="364" w:lineRule="auto"/>
        <w:ind w:left="462" w:right="758"/>
        <w:jc w:val="both"/>
        <w:rPr>
          <w:sz w:val="24"/>
          <w:szCs w:val="24"/>
        </w:rPr>
      </w:pPr>
      <w:r w:rsidRPr="00F60138">
        <w:rPr>
          <w:sz w:val="24"/>
          <w:szCs w:val="24"/>
        </w:rPr>
        <w:t>El ideal de la Escuela activa es la actividad espontánea, personal y productiva,</w:t>
      </w:r>
      <w:r w:rsidRPr="00F60138">
        <w:rPr>
          <w:spacing w:val="1"/>
          <w:sz w:val="24"/>
          <w:szCs w:val="24"/>
        </w:rPr>
        <w:t xml:space="preserve"> </w:t>
      </w:r>
      <w:r w:rsidRPr="00F60138">
        <w:rPr>
          <w:sz w:val="24"/>
          <w:szCs w:val="24"/>
        </w:rPr>
        <w:t>poniendo en marcha las necesidades de los estudiantes y respondiendo así a sus</w:t>
      </w:r>
      <w:r w:rsidRPr="00F60138">
        <w:rPr>
          <w:spacing w:val="1"/>
          <w:sz w:val="24"/>
          <w:szCs w:val="24"/>
        </w:rPr>
        <w:t xml:space="preserve"> </w:t>
      </w:r>
      <w:r w:rsidRPr="00F60138">
        <w:rPr>
          <w:sz w:val="24"/>
          <w:szCs w:val="24"/>
        </w:rPr>
        <w:t>disposiciones</w:t>
      </w:r>
      <w:r w:rsidRPr="00F60138">
        <w:rPr>
          <w:spacing w:val="1"/>
          <w:sz w:val="24"/>
          <w:szCs w:val="24"/>
        </w:rPr>
        <w:t xml:space="preserve"> </w:t>
      </w:r>
      <w:r w:rsidRPr="00F60138">
        <w:rPr>
          <w:sz w:val="24"/>
          <w:szCs w:val="24"/>
        </w:rPr>
        <w:t>e</w:t>
      </w:r>
      <w:r w:rsidRPr="00F60138">
        <w:rPr>
          <w:spacing w:val="1"/>
          <w:sz w:val="24"/>
          <w:szCs w:val="24"/>
        </w:rPr>
        <w:t xml:space="preserve"> </w:t>
      </w:r>
      <w:r w:rsidRPr="00F60138">
        <w:rPr>
          <w:sz w:val="24"/>
          <w:szCs w:val="24"/>
        </w:rPr>
        <w:t>intereses</w:t>
      </w:r>
      <w:r w:rsidRPr="00F60138">
        <w:rPr>
          <w:spacing w:val="1"/>
          <w:sz w:val="24"/>
          <w:szCs w:val="24"/>
        </w:rPr>
        <w:t xml:space="preserve"> </w:t>
      </w:r>
      <w:r w:rsidRPr="00F60138">
        <w:rPr>
          <w:sz w:val="24"/>
          <w:szCs w:val="24"/>
        </w:rPr>
        <w:t>en</w:t>
      </w:r>
      <w:r w:rsidRPr="00F60138">
        <w:rPr>
          <w:spacing w:val="2"/>
          <w:sz w:val="24"/>
          <w:szCs w:val="24"/>
        </w:rPr>
        <w:t xml:space="preserve"> </w:t>
      </w:r>
      <w:r w:rsidRPr="00F60138">
        <w:rPr>
          <w:sz w:val="24"/>
          <w:szCs w:val="24"/>
        </w:rPr>
        <w:t>un</w:t>
      </w:r>
      <w:r w:rsidRPr="00F60138">
        <w:rPr>
          <w:spacing w:val="1"/>
          <w:sz w:val="24"/>
          <w:szCs w:val="24"/>
        </w:rPr>
        <w:t xml:space="preserve"> </w:t>
      </w:r>
      <w:r w:rsidRPr="00F60138">
        <w:rPr>
          <w:sz w:val="24"/>
          <w:szCs w:val="24"/>
        </w:rPr>
        <w:t>ambiente</w:t>
      </w:r>
      <w:r w:rsidRPr="00F60138">
        <w:rPr>
          <w:spacing w:val="1"/>
          <w:sz w:val="24"/>
          <w:szCs w:val="24"/>
        </w:rPr>
        <w:t xml:space="preserve"> </w:t>
      </w:r>
      <w:r w:rsidRPr="00F60138">
        <w:rPr>
          <w:sz w:val="24"/>
          <w:szCs w:val="24"/>
        </w:rPr>
        <w:t>de</w:t>
      </w:r>
      <w:r w:rsidRPr="00F60138">
        <w:rPr>
          <w:spacing w:val="2"/>
          <w:sz w:val="24"/>
          <w:szCs w:val="24"/>
        </w:rPr>
        <w:t xml:space="preserve"> </w:t>
      </w:r>
      <w:r w:rsidRPr="00F60138">
        <w:rPr>
          <w:sz w:val="24"/>
          <w:szCs w:val="24"/>
        </w:rPr>
        <w:t>respeto,</w:t>
      </w:r>
      <w:r w:rsidRPr="00F60138">
        <w:rPr>
          <w:spacing w:val="1"/>
          <w:sz w:val="24"/>
          <w:szCs w:val="24"/>
        </w:rPr>
        <w:t xml:space="preserve"> </w:t>
      </w:r>
      <w:r w:rsidRPr="00F60138">
        <w:rPr>
          <w:sz w:val="24"/>
          <w:szCs w:val="24"/>
        </w:rPr>
        <w:t>libertad</w:t>
      </w:r>
      <w:r w:rsidRPr="00F60138">
        <w:rPr>
          <w:spacing w:val="3"/>
          <w:sz w:val="24"/>
          <w:szCs w:val="24"/>
        </w:rPr>
        <w:t xml:space="preserve"> </w:t>
      </w:r>
      <w:r w:rsidRPr="00F60138">
        <w:rPr>
          <w:sz w:val="24"/>
          <w:szCs w:val="24"/>
        </w:rPr>
        <w:t>y</w:t>
      </w:r>
      <w:r w:rsidRPr="00F60138">
        <w:rPr>
          <w:spacing w:val="-3"/>
          <w:sz w:val="24"/>
          <w:szCs w:val="24"/>
        </w:rPr>
        <w:t xml:space="preserve"> </w:t>
      </w:r>
      <w:r w:rsidRPr="00F60138">
        <w:rPr>
          <w:sz w:val="24"/>
          <w:szCs w:val="24"/>
        </w:rPr>
        <w:t>actividad.</w:t>
      </w:r>
    </w:p>
    <w:p w14:paraId="0D564A97" w14:textId="77777777" w:rsidR="00F60138" w:rsidRPr="00F60138" w:rsidRDefault="00F60138" w:rsidP="00F60138">
      <w:pPr>
        <w:spacing w:before="4" w:line="364" w:lineRule="auto"/>
        <w:ind w:left="462" w:right="760"/>
        <w:jc w:val="both"/>
        <w:rPr>
          <w:sz w:val="24"/>
          <w:szCs w:val="24"/>
        </w:rPr>
      </w:pPr>
      <w:r w:rsidRPr="00F60138">
        <w:rPr>
          <w:sz w:val="24"/>
          <w:szCs w:val="24"/>
        </w:rPr>
        <w:t xml:space="preserve">L a Escuela Nueva se sustenta en los principios de la escuela activa, la </w:t>
      </w:r>
      <w:proofErr w:type="spellStart"/>
      <w:r w:rsidRPr="00F60138">
        <w:rPr>
          <w:color w:val="FF0000"/>
          <w:sz w:val="24"/>
          <w:szCs w:val="24"/>
        </w:rPr>
        <w:t>educacion</w:t>
      </w:r>
      <w:proofErr w:type="spellEnd"/>
      <w:r w:rsidRPr="00F60138">
        <w:rPr>
          <w:spacing w:val="1"/>
          <w:sz w:val="24"/>
          <w:szCs w:val="24"/>
        </w:rPr>
        <w:t xml:space="preserve"> </w:t>
      </w:r>
      <w:r w:rsidRPr="00F60138">
        <w:rPr>
          <w:sz w:val="24"/>
          <w:szCs w:val="24"/>
        </w:rPr>
        <w:t>personalizada y la enseñanza activa (aprender haciendo) y el desarrollo socio</w:t>
      </w:r>
      <w:r w:rsidRPr="00F60138">
        <w:rPr>
          <w:spacing w:val="1"/>
          <w:sz w:val="24"/>
          <w:szCs w:val="24"/>
        </w:rPr>
        <w:t xml:space="preserve"> </w:t>
      </w:r>
      <w:r w:rsidRPr="00F60138">
        <w:rPr>
          <w:sz w:val="24"/>
          <w:szCs w:val="24"/>
        </w:rPr>
        <w:t>afectivo</w:t>
      </w:r>
      <w:r w:rsidRPr="00F60138">
        <w:rPr>
          <w:spacing w:val="1"/>
          <w:sz w:val="24"/>
          <w:szCs w:val="24"/>
        </w:rPr>
        <w:t xml:space="preserve"> </w:t>
      </w:r>
      <w:r w:rsidRPr="00F60138">
        <w:rPr>
          <w:sz w:val="24"/>
          <w:szCs w:val="24"/>
        </w:rPr>
        <w:t>del</w:t>
      </w:r>
      <w:r w:rsidRPr="00F60138">
        <w:rPr>
          <w:spacing w:val="3"/>
          <w:sz w:val="24"/>
          <w:szCs w:val="24"/>
        </w:rPr>
        <w:t xml:space="preserve"> </w:t>
      </w:r>
      <w:r w:rsidRPr="00F60138">
        <w:rPr>
          <w:sz w:val="24"/>
          <w:szCs w:val="24"/>
        </w:rPr>
        <w:t>estudiante.</w:t>
      </w:r>
    </w:p>
    <w:p w14:paraId="42782C24" w14:textId="77777777" w:rsidR="00F60138" w:rsidRPr="00F60138" w:rsidRDefault="00F60138" w:rsidP="00F60138">
      <w:pPr>
        <w:rPr>
          <w:sz w:val="26"/>
          <w:szCs w:val="24"/>
        </w:rPr>
      </w:pPr>
    </w:p>
    <w:p w14:paraId="17423E24" w14:textId="77777777" w:rsidR="00F60138" w:rsidRPr="00F60138" w:rsidRDefault="00F60138" w:rsidP="00F60138">
      <w:pPr>
        <w:ind w:left="462"/>
        <w:jc w:val="both"/>
        <w:rPr>
          <w:rFonts w:ascii="Arial"/>
          <w:b/>
        </w:rPr>
      </w:pPr>
      <w:r w:rsidRPr="00F60138">
        <w:rPr>
          <w:rFonts w:ascii="Arial"/>
          <w:b/>
        </w:rPr>
        <w:t>OBJETIVOS</w:t>
      </w:r>
      <w:r w:rsidRPr="00F60138">
        <w:rPr>
          <w:rFonts w:ascii="Arial"/>
          <w:b/>
          <w:spacing w:val="-2"/>
        </w:rPr>
        <w:t xml:space="preserve"> </w:t>
      </w:r>
      <w:r w:rsidRPr="00F60138">
        <w:rPr>
          <w:rFonts w:ascii="Arial"/>
          <w:b/>
        </w:rPr>
        <w:t>DE</w:t>
      </w:r>
      <w:r w:rsidRPr="00F60138">
        <w:rPr>
          <w:rFonts w:ascii="Arial"/>
          <w:b/>
          <w:spacing w:val="-1"/>
        </w:rPr>
        <w:t xml:space="preserve"> </w:t>
      </w:r>
      <w:r w:rsidRPr="00F60138">
        <w:rPr>
          <w:rFonts w:ascii="Arial"/>
          <w:b/>
        </w:rPr>
        <w:t>LA</w:t>
      </w:r>
      <w:r w:rsidRPr="00F60138">
        <w:rPr>
          <w:rFonts w:ascii="Arial"/>
          <w:b/>
          <w:spacing w:val="-2"/>
        </w:rPr>
        <w:t xml:space="preserve"> </w:t>
      </w:r>
      <w:r w:rsidRPr="00F60138">
        <w:rPr>
          <w:rFonts w:ascii="Arial"/>
          <w:b/>
        </w:rPr>
        <w:t>ESCUELA</w:t>
      </w:r>
      <w:r w:rsidRPr="00F60138">
        <w:rPr>
          <w:rFonts w:ascii="Arial"/>
          <w:b/>
          <w:spacing w:val="-4"/>
        </w:rPr>
        <w:t xml:space="preserve"> </w:t>
      </w:r>
      <w:r w:rsidRPr="00F60138">
        <w:rPr>
          <w:rFonts w:ascii="Arial"/>
          <w:b/>
        </w:rPr>
        <w:t>NUEVA</w:t>
      </w:r>
    </w:p>
    <w:p w14:paraId="6356B57B" w14:textId="77777777" w:rsidR="00F60138" w:rsidRPr="00F60138" w:rsidRDefault="00F60138" w:rsidP="000B79BC">
      <w:pPr>
        <w:numPr>
          <w:ilvl w:val="0"/>
          <w:numId w:val="65"/>
        </w:numPr>
        <w:tabs>
          <w:tab w:val="left" w:pos="1106"/>
          <w:tab w:val="left" w:pos="1107"/>
        </w:tabs>
        <w:spacing w:before="38" w:line="280" w:lineRule="auto"/>
        <w:ind w:right="778"/>
        <w:rPr>
          <w:sz w:val="24"/>
        </w:rPr>
      </w:pPr>
      <w:r w:rsidRPr="00F60138">
        <w:rPr>
          <w:sz w:val="24"/>
        </w:rPr>
        <w:t>Ofrecer la primaria completa (incluyendo el grado obligatorio) a niños y niñas</w:t>
      </w:r>
      <w:r w:rsidRPr="00F60138">
        <w:rPr>
          <w:spacing w:val="-61"/>
          <w:sz w:val="24"/>
        </w:rPr>
        <w:t xml:space="preserve"> </w:t>
      </w:r>
      <w:r w:rsidRPr="00F60138">
        <w:rPr>
          <w:sz w:val="24"/>
        </w:rPr>
        <w:t>de</w:t>
      </w:r>
      <w:r w:rsidRPr="00F60138">
        <w:rPr>
          <w:spacing w:val="2"/>
          <w:sz w:val="24"/>
        </w:rPr>
        <w:t xml:space="preserve"> </w:t>
      </w:r>
      <w:r w:rsidRPr="00F60138">
        <w:rPr>
          <w:sz w:val="24"/>
        </w:rPr>
        <w:t>zonas</w:t>
      </w:r>
      <w:r w:rsidRPr="00F60138">
        <w:rPr>
          <w:spacing w:val="1"/>
          <w:sz w:val="24"/>
        </w:rPr>
        <w:t xml:space="preserve"> </w:t>
      </w:r>
      <w:r w:rsidRPr="00F60138">
        <w:rPr>
          <w:sz w:val="24"/>
        </w:rPr>
        <w:t>rurales</w:t>
      </w:r>
      <w:r w:rsidRPr="00F60138">
        <w:rPr>
          <w:spacing w:val="3"/>
          <w:sz w:val="24"/>
        </w:rPr>
        <w:t xml:space="preserve"> </w:t>
      </w:r>
      <w:r w:rsidRPr="00F60138">
        <w:rPr>
          <w:sz w:val="24"/>
        </w:rPr>
        <w:t>y</w:t>
      </w:r>
      <w:r w:rsidRPr="00F60138">
        <w:rPr>
          <w:spacing w:val="-2"/>
          <w:sz w:val="24"/>
        </w:rPr>
        <w:t xml:space="preserve"> </w:t>
      </w:r>
      <w:r w:rsidRPr="00F60138">
        <w:rPr>
          <w:sz w:val="24"/>
        </w:rPr>
        <w:t>urbano</w:t>
      </w:r>
      <w:r w:rsidRPr="00F60138">
        <w:rPr>
          <w:spacing w:val="1"/>
          <w:sz w:val="24"/>
        </w:rPr>
        <w:t xml:space="preserve"> </w:t>
      </w:r>
      <w:r w:rsidRPr="00F60138">
        <w:rPr>
          <w:sz w:val="24"/>
        </w:rPr>
        <w:t>marginales mejorando</w:t>
      </w:r>
      <w:r w:rsidRPr="00F60138">
        <w:rPr>
          <w:spacing w:val="1"/>
          <w:sz w:val="24"/>
        </w:rPr>
        <w:t xml:space="preserve"> </w:t>
      </w:r>
      <w:r w:rsidRPr="00F60138">
        <w:rPr>
          <w:sz w:val="24"/>
        </w:rPr>
        <w:t>la</w:t>
      </w:r>
      <w:r w:rsidRPr="00F60138">
        <w:rPr>
          <w:spacing w:val="2"/>
          <w:sz w:val="24"/>
        </w:rPr>
        <w:t xml:space="preserve"> </w:t>
      </w:r>
      <w:r w:rsidRPr="00F60138">
        <w:rPr>
          <w:sz w:val="24"/>
        </w:rPr>
        <w:t>calidad</w:t>
      </w:r>
      <w:r w:rsidRPr="00F60138">
        <w:rPr>
          <w:spacing w:val="3"/>
          <w:sz w:val="24"/>
        </w:rPr>
        <w:t xml:space="preserve"> </w:t>
      </w:r>
      <w:r w:rsidRPr="00F60138">
        <w:rPr>
          <w:sz w:val="24"/>
        </w:rPr>
        <w:t>y</w:t>
      </w:r>
      <w:r w:rsidRPr="00F60138">
        <w:rPr>
          <w:spacing w:val="-3"/>
          <w:sz w:val="24"/>
        </w:rPr>
        <w:t xml:space="preserve"> </w:t>
      </w:r>
      <w:r w:rsidRPr="00F60138">
        <w:rPr>
          <w:sz w:val="24"/>
        </w:rPr>
        <w:t>cobertura</w:t>
      </w:r>
      <w:r w:rsidRPr="00F60138">
        <w:rPr>
          <w:spacing w:val="1"/>
          <w:sz w:val="24"/>
        </w:rPr>
        <w:t xml:space="preserve"> </w:t>
      </w:r>
      <w:r w:rsidRPr="00F60138">
        <w:rPr>
          <w:sz w:val="24"/>
        </w:rPr>
        <w:t>educativa.</w:t>
      </w:r>
    </w:p>
    <w:p w14:paraId="107D17B0" w14:textId="77777777" w:rsidR="00F60138" w:rsidRPr="00F60138" w:rsidRDefault="00F60138" w:rsidP="000B79BC">
      <w:pPr>
        <w:numPr>
          <w:ilvl w:val="0"/>
          <w:numId w:val="65"/>
        </w:numPr>
        <w:tabs>
          <w:tab w:val="left" w:pos="1106"/>
          <w:tab w:val="left" w:pos="1107"/>
        </w:tabs>
        <w:spacing w:before="199" w:line="280" w:lineRule="auto"/>
        <w:ind w:right="1616"/>
        <w:rPr>
          <w:sz w:val="24"/>
        </w:rPr>
      </w:pPr>
      <w:r w:rsidRPr="00F60138">
        <w:rPr>
          <w:sz w:val="24"/>
        </w:rPr>
        <w:t>Incorporar en las aulas materiales educativos que la investigación ha</w:t>
      </w:r>
      <w:r w:rsidRPr="00F60138">
        <w:rPr>
          <w:spacing w:val="-61"/>
          <w:sz w:val="24"/>
        </w:rPr>
        <w:t xml:space="preserve"> </w:t>
      </w:r>
      <w:r w:rsidRPr="00F60138">
        <w:rPr>
          <w:sz w:val="24"/>
        </w:rPr>
        <w:t>demostrado</w:t>
      </w:r>
      <w:r w:rsidRPr="00F60138">
        <w:rPr>
          <w:spacing w:val="1"/>
          <w:sz w:val="24"/>
        </w:rPr>
        <w:t xml:space="preserve"> </w:t>
      </w:r>
      <w:r w:rsidRPr="00F60138">
        <w:rPr>
          <w:sz w:val="24"/>
        </w:rPr>
        <w:t>que</w:t>
      </w:r>
      <w:r w:rsidRPr="00F60138">
        <w:rPr>
          <w:spacing w:val="1"/>
          <w:sz w:val="24"/>
        </w:rPr>
        <w:t xml:space="preserve"> </w:t>
      </w:r>
      <w:r w:rsidRPr="00F60138">
        <w:rPr>
          <w:sz w:val="24"/>
        </w:rPr>
        <w:t>mejoran</w:t>
      </w:r>
      <w:r w:rsidRPr="00F60138">
        <w:rPr>
          <w:spacing w:val="2"/>
          <w:sz w:val="24"/>
        </w:rPr>
        <w:t xml:space="preserve"> </w:t>
      </w:r>
      <w:r w:rsidRPr="00F60138">
        <w:rPr>
          <w:sz w:val="24"/>
        </w:rPr>
        <w:t>los</w:t>
      </w:r>
      <w:r w:rsidRPr="00F60138">
        <w:rPr>
          <w:spacing w:val="1"/>
          <w:sz w:val="24"/>
        </w:rPr>
        <w:t xml:space="preserve"> </w:t>
      </w:r>
      <w:r w:rsidRPr="00F60138">
        <w:rPr>
          <w:sz w:val="24"/>
        </w:rPr>
        <w:t>resultados</w:t>
      </w:r>
      <w:r w:rsidRPr="00F60138">
        <w:rPr>
          <w:spacing w:val="2"/>
          <w:sz w:val="24"/>
        </w:rPr>
        <w:t xml:space="preserve"> </w:t>
      </w:r>
      <w:r w:rsidRPr="00F60138">
        <w:rPr>
          <w:sz w:val="24"/>
        </w:rPr>
        <w:t>de</w:t>
      </w:r>
      <w:r w:rsidRPr="00F60138">
        <w:rPr>
          <w:spacing w:val="2"/>
          <w:sz w:val="24"/>
        </w:rPr>
        <w:t xml:space="preserve"> </w:t>
      </w:r>
      <w:r w:rsidRPr="00F60138">
        <w:rPr>
          <w:sz w:val="24"/>
        </w:rPr>
        <w:t>aprendizaje.</w:t>
      </w:r>
    </w:p>
    <w:p w14:paraId="2A0272E9" w14:textId="77777777" w:rsidR="00F60138" w:rsidRPr="00F60138" w:rsidRDefault="00F60138" w:rsidP="000B79BC">
      <w:pPr>
        <w:numPr>
          <w:ilvl w:val="0"/>
          <w:numId w:val="65"/>
        </w:numPr>
        <w:tabs>
          <w:tab w:val="left" w:pos="1106"/>
          <w:tab w:val="left" w:pos="1107"/>
        </w:tabs>
        <w:spacing w:before="200" w:line="278" w:lineRule="auto"/>
        <w:ind w:right="1005"/>
        <w:rPr>
          <w:sz w:val="24"/>
        </w:rPr>
      </w:pPr>
      <w:r w:rsidRPr="00F60138">
        <w:rPr>
          <w:sz w:val="24"/>
        </w:rPr>
        <w:t>Promover estrategias vivenciales como el gobierno escolar para mejorar el</w:t>
      </w:r>
      <w:r w:rsidRPr="00F60138">
        <w:rPr>
          <w:spacing w:val="-61"/>
          <w:sz w:val="24"/>
        </w:rPr>
        <w:t xml:space="preserve"> </w:t>
      </w:r>
      <w:r w:rsidRPr="00F60138">
        <w:rPr>
          <w:sz w:val="24"/>
        </w:rPr>
        <w:t>desarrollo</w:t>
      </w:r>
      <w:r w:rsidRPr="00F60138">
        <w:rPr>
          <w:spacing w:val="1"/>
          <w:sz w:val="24"/>
        </w:rPr>
        <w:t xml:space="preserve"> </w:t>
      </w:r>
      <w:r w:rsidRPr="00F60138">
        <w:rPr>
          <w:sz w:val="24"/>
        </w:rPr>
        <w:t>socio</w:t>
      </w:r>
      <w:r w:rsidRPr="00F60138">
        <w:rPr>
          <w:spacing w:val="2"/>
          <w:sz w:val="24"/>
        </w:rPr>
        <w:t xml:space="preserve"> </w:t>
      </w:r>
      <w:r w:rsidRPr="00F60138">
        <w:rPr>
          <w:sz w:val="24"/>
        </w:rPr>
        <w:t>afectivo</w:t>
      </w:r>
      <w:r w:rsidRPr="00F60138">
        <w:rPr>
          <w:spacing w:val="6"/>
          <w:sz w:val="24"/>
        </w:rPr>
        <w:t xml:space="preserve"> </w:t>
      </w:r>
      <w:r w:rsidRPr="00F60138">
        <w:rPr>
          <w:sz w:val="24"/>
        </w:rPr>
        <w:t>y</w:t>
      </w:r>
      <w:r w:rsidRPr="00F60138">
        <w:rPr>
          <w:spacing w:val="-2"/>
          <w:sz w:val="24"/>
        </w:rPr>
        <w:t xml:space="preserve"> </w:t>
      </w:r>
      <w:r w:rsidRPr="00F60138">
        <w:rPr>
          <w:sz w:val="24"/>
        </w:rPr>
        <w:t>cívico</w:t>
      </w:r>
      <w:r w:rsidRPr="00F60138">
        <w:rPr>
          <w:spacing w:val="2"/>
          <w:sz w:val="24"/>
        </w:rPr>
        <w:t xml:space="preserve"> </w:t>
      </w:r>
      <w:r w:rsidRPr="00F60138">
        <w:rPr>
          <w:sz w:val="24"/>
        </w:rPr>
        <w:t>del</w:t>
      </w:r>
      <w:r w:rsidRPr="00F60138">
        <w:rPr>
          <w:spacing w:val="4"/>
          <w:sz w:val="24"/>
        </w:rPr>
        <w:t xml:space="preserve"> </w:t>
      </w:r>
      <w:r w:rsidRPr="00F60138">
        <w:rPr>
          <w:sz w:val="24"/>
        </w:rPr>
        <w:t>estudiante.</w:t>
      </w:r>
    </w:p>
    <w:p w14:paraId="3AFF226C" w14:textId="77777777" w:rsidR="00F60138" w:rsidRPr="00F60138" w:rsidRDefault="00F60138" w:rsidP="000B79BC">
      <w:pPr>
        <w:numPr>
          <w:ilvl w:val="0"/>
          <w:numId w:val="65"/>
        </w:numPr>
        <w:tabs>
          <w:tab w:val="left" w:pos="1106"/>
          <w:tab w:val="left" w:pos="1107"/>
        </w:tabs>
        <w:spacing w:before="204" w:line="280" w:lineRule="auto"/>
        <w:ind w:right="833"/>
        <w:rPr>
          <w:sz w:val="24"/>
        </w:rPr>
      </w:pPr>
      <w:r w:rsidRPr="00F60138">
        <w:rPr>
          <w:sz w:val="24"/>
        </w:rPr>
        <w:t>Incorporar la familia y la comunidad a los procesos de aprendizaje, para que</w:t>
      </w:r>
      <w:r w:rsidRPr="00F60138">
        <w:rPr>
          <w:spacing w:val="-61"/>
          <w:sz w:val="24"/>
        </w:rPr>
        <w:t xml:space="preserve"> </w:t>
      </w:r>
      <w:r w:rsidRPr="00F60138">
        <w:rPr>
          <w:sz w:val="24"/>
        </w:rPr>
        <w:t>estos sean</w:t>
      </w:r>
      <w:r w:rsidRPr="00F60138">
        <w:rPr>
          <w:spacing w:val="1"/>
          <w:sz w:val="24"/>
        </w:rPr>
        <w:t xml:space="preserve"> </w:t>
      </w:r>
      <w:r w:rsidRPr="00F60138">
        <w:rPr>
          <w:sz w:val="24"/>
        </w:rPr>
        <w:t>pertinentes</w:t>
      </w:r>
      <w:r w:rsidRPr="00F60138">
        <w:rPr>
          <w:spacing w:val="3"/>
          <w:sz w:val="24"/>
        </w:rPr>
        <w:t xml:space="preserve"> </w:t>
      </w:r>
      <w:r w:rsidRPr="00F60138">
        <w:rPr>
          <w:sz w:val="24"/>
        </w:rPr>
        <w:t>y</w:t>
      </w:r>
      <w:r w:rsidRPr="00F60138">
        <w:rPr>
          <w:spacing w:val="-3"/>
          <w:sz w:val="24"/>
        </w:rPr>
        <w:t xml:space="preserve"> </w:t>
      </w:r>
      <w:r w:rsidRPr="00F60138">
        <w:rPr>
          <w:sz w:val="24"/>
        </w:rPr>
        <w:t>contextualizados</w:t>
      </w:r>
      <w:r w:rsidRPr="00F60138">
        <w:rPr>
          <w:spacing w:val="3"/>
          <w:sz w:val="24"/>
        </w:rPr>
        <w:t xml:space="preserve"> </w:t>
      </w:r>
      <w:r w:rsidRPr="00F60138">
        <w:rPr>
          <w:sz w:val="24"/>
        </w:rPr>
        <w:t>y</w:t>
      </w:r>
      <w:r w:rsidRPr="00F60138">
        <w:rPr>
          <w:spacing w:val="-3"/>
          <w:sz w:val="24"/>
        </w:rPr>
        <w:t xml:space="preserve"> </w:t>
      </w:r>
      <w:r w:rsidRPr="00F60138">
        <w:rPr>
          <w:sz w:val="24"/>
        </w:rPr>
        <w:t>respondan a</w:t>
      </w:r>
      <w:r w:rsidRPr="00F60138">
        <w:rPr>
          <w:spacing w:val="1"/>
          <w:sz w:val="24"/>
        </w:rPr>
        <w:t xml:space="preserve"> </w:t>
      </w:r>
      <w:r w:rsidRPr="00F60138">
        <w:rPr>
          <w:sz w:val="24"/>
        </w:rPr>
        <w:t>las</w:t>
      </w:r>
      <w:r w:rsidRPr="00F60138">
        <w:rPr>
          <w:spacing w:val="1"/>
          <w:sz w:val="24"/>
        </w:rPr>
        <w:t xml:space="preserve"> </w:t>
      </w:r>
      <w:r w:rsidRPr="00F60138">
        <w:rPr>
          <w:sz w:val="24"/>
        </w:rPr>
        <w:t>necesidades</w:t>
      </w:r>
      <w:r w:rsidRPr="00F60138">
        <w:rPr>
          <w:spacing w:val="-1"/>
          <w:sz w:val="24"/>
        </w:rPr>
        <w:t xml:space="preserve"> </w:t>
      </w:r>
      <w:r w:rsidRPr="00F60138">
        <w:rPr>
          <w:sz w:val="24"/>
        </w:rPr>
        <w:t>y</w:t>
      </w:r>
      <w:r w:rsidRPr="00F60138">
        <w:rPr>
          <w:spacing w:val="1"/>
          <w:sz w:val="24"/>
        </w:rPr>
        <w:t xml:space="preserve"> </w:t>
      </w:r>
      <w:r w:rsidRPr="00F60138">
        <w:rPr>
          <w:sz w:val="24"/>
        </w:rPr>
        <w:t>características</w:t>
      </w:r>
      <w:r w:rsidRPr="00F60138">
        <w:rPr>
          <w:spacing w:val="2"/>
          <w:sz w:val="24"/>
        </w:rPr>
        <w:t xml:space="preserve"> </w:t>
      </w:r>
      <w:r w:rsidRPr="00F60138">
        <w:rPr>
          <w:sz w:val="24"/>
        </w:rPr>
        <w:t>de</w:t>
      </w:r>
      <w:r w:rsidRPr="00F60138">
        <w:rPr>
          <w:spacing w:val="3"/>
          <w:sz w:val="24"/>
        </w:rPr>
        <w:t xml:space="preserve"> </w:t>
      </w:r>
      <w:r w:rsidRPr="00F60138">
        <w:rPr>
          <w:sz w:val="24"/>
        </w:rPr>
        <w:t>cada</w:t>
      </w:r>
      <w:r w:rsidRPr="00F60138">
        <w:rPr>
          <w:spacing w:val="2"/>
          <w:sz w:val="24"/>
        </w:rPr>
        <w:t xml:space="preserve"> </w:t>
      </w:r>
      <w:r w:rsidRPr="00F60138">
        <w:rPr>
          <w:sz w:val="24"/>
        </w:rPr>
        <w:t>estudiante.</w:t>
      </w:r>
    </w:p>
    <w:p w14:paraId="68D8518A" w14:textId="77777777" w:rsidR="00F60138" w:rsidRPr="00F60138" w:rsidRDefault="00F60138" w:rsidP="000B79BC">
      <w:pPr>
        <w:numPr>
          <w:ilvl w:val="0"/>
          <w:numId w:val="65"/>
        </w:numPr>
        <w:tabs>
          <w:tab w:val="left" w:pos="1106"/>
          <w:tab w:val="left" w:pos="1107"/>
        </w:tabs>
        <w:spacing w:before="199" w:line="280" w:lineRule="auto"/>
        <w:ind w:right="2201"/>
        <w:rPr>
          <w:sz w:val="24"/>
        </w:rPr>
      </w:pPr>
      <w:r w:rsidRPr="00F60138">
        <w:rPr>
          <w:sz w:val="24"/>
        </w:rPr>
        <w:t>Promover aprendizajes individuales y grupales que fomenten la</w:t>
      </w:r>
      <w:r w:rsidRPr="00F60138">
        <w:rPr>
          <w:spacing w:val="-61"/>
          <w:sz w:val="24"/>
        </w:rPr>
        <w:t xml:space="preserve"> </w:t>
      </w:r>
      <w:r w:rsidRPr="00F60138">
        <w:rPr>
          <w:sz w:val="24"/>
        </w:rPr>
        <w:t>participación, la</w:t>
      </w:r>
      <w:r w:rsidRPr="00F60138">
        <w:rPr>
          <w:spacing w:val="2"/>
          <w:sz w:val="24"/>
        </w:rPr>
        <w:t xml:space="preserve"> </w:t>
      </w:r>
      <w:r w:rsidRPr="00F60138">
        <w:rPr>
          <w:sz w:val="24"/>
        </w:rPr>
        <w:t>autonomía</w:t>
      </w:r>
      <w:r w:rsidRPr="00F60138">
        <w:rPr>
          <w:spacing w:val="3"/>
          <w:sz w:val="24"/>
        </w:rPr>
        <w:t xml:space="preserve"> </w:t>
      </w:r>
      <w:r w:rsidRPr="00F60138">
        <w:rPr>
          <w:sz w:val="24"/>
        </w:rPr>
        <w:t>y</w:t>
      </w:r>
      <w:r w:rsidRPr="00F60138">
        <w:rPr>
          <w:spacing w:val="-2"/>
          <w:sz w:val="24"/>
        </w:rPr>
        <w:t xml:space="preserve"> </w:t>
      </w:r>
      <w:r w:rsidRPr="00F60138">
        <w:rPr>
          <w:sz w:val="24"/>
        </w:rPr>
        <w:t>la</w:t>
      </w:r>
      <w:r w:rsidRPr="00F60138">
        <w:rPr>
          <w:spacing w:val="2"/>
          <w:sz w:val="24"/>
        </w:rPr>
        <w:t xml:space="preserve"> </w:t>
      </w:r>
      <w:r w:rsidRPr="00F60138">
        <w:rPr>
          <w:sz w:val="24"/>
        </w:rPr>
        <w:t>convivencia</w:t>
      </w:r>
    </w:p>
    <w:p w14:paraId="4DBCFFD6" w14:textId="77777777" w:rsidR="00F60138" w:rsidRPr="00F60138" w:rsidRDefault="00F60138" w:rsidP="00F60138">
      <w:pPr>
        <w:spacing w:line="280" w:lineRule="auto"/>
        <w:rPr>
          <w:sz w:val="24"/>
        </w:rPr>
        <w:sectPr w:rsidR="00F60138" w:rsidRPr="00F60138">
          <w:pgSz w:w="12250" w:h="15850"/>
          <w:pgMar w:top="1320" w:right="940" w:bottom="1220" w:left="1240" w:header="720" w:footer="1032" w:gutter="0"/>
          <w:cols w:space="720"/>
        </w:sectPr>
      </w:pPr>
    </w:p>
    <w:p w14:paraId="66AF9360" w14:textId="77777777" w:rsidR="00F60138" w:rsidRPr="00F60138" w:rsidRDefault="00F60138" w:rsidP="00F60138">
      <w:pPr>
        <w:rPr>
          <w:sz w:val="20"/>
          <w:szCs w:val="24"/>
        </w:rPr>
      </w:pPr>
    </w:p>
    <w:p w14:paraId="78B5B385" w14:textId="77777777" w:rsidR="00F60138" w:rsidRPr="00F60138" w:rsidRDefault="00F60138" w:rsidP="00F60138">
      <w:pPr>
        <w:spacing w:before="215"/>
        <w:ind w:left="462"/>
        <w:jc w:val="both"/>
        <w:outlineLvl w:val="2"/>
        <w:rPr>
          <w:rFonts w:ascii="Arial" w:eastAsia="Arial" w:hAnsi="Arial" w:cs="Arial"/>
          <w:b/>
          <w:bCs/>
          <w:sz w:val="24"/>
          <w:szCs w:val="24"/>
        </w:rPr>
      </w:pPr>
      <w:r w:rsidRPr="00F60138">
        <w:rPr>
          <w:rFonts w:ascii="Arial" w:eastAsia="Arial" w:hAnsi="Arial" w:cs="Arial"/>
          <w:b/>
          <w:bCs/>
          <w:sz w:val="24"/>
          <w:szCs w:val="24"/>
        </w:rPr>
        <w:t>MODELO</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PEDAGÓGICO</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POSPRIMARIA</w:t>
      </w:r>
    </w:p>
    <w:p w14:paraId="6DB4F9DD" w14:textId="77777777" w:rsidR="00F60138" w:rsidRPr="00F60138" w:rsidRDefault="00F60138" w:rsidP="00F60138">
      <w:pPr>
        <w:rPr>
          <w:rFonts w:ascii="Arial"/>
          <w:b/>
          <w:sz w:val="26"/>
          <w:szCs w:val="24"/>
        </w:rPr>
      </w:pPr>
    </w:p>
    <w:p w14:paraId="52E27990" w14:textId="77777777" w:rsidR="00F60138" w:rsidRPr="00F60138" w:rsidRDefault="00F60138" w:rsidP="00F60138">
      <w:pPr>
        <w:spacing w:before="210" w:line="364" w:lineRule="auto"/>
        <w:ind w:left="462" w:right="762"/>
        <w:jc w:val="both"/>
        <w:rPr>
          <w:sz w:val="24"/>
          <w:szCs w:val="24"/>
        </w:rPr>
      </w:pPr>
      <w:r w:rsidRPr="00F60138">
        <w:rPr>
          <w:sz w:val="24"/>
          <w:szCs w:val="24"/>
        </w:rPr>
        <w:t>Modelo educativo que brinda a los niños, niñas y jóvenes de la zona rural un</w:t>
      </w:r>
      <w:r w:rsidRPr="00F60138">
        <w:rPr>
          <w:spacing w:val="1"/>
          <w:sz w:val="24"/>
          <w:szCs w:val="24"/>
        </w:rPr>
        <w:t xml:space="preserve"> </w:t>
      </w:r>
      <w:r w:rsidRPr="00F60138">
        <w:rPr>
          <w:sz w:val="24"/>
          <w:szCs w:val="24"/>
        </w:rPr>
        <w:t>sistema</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organización</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pedagógico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educación</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permite</w:t>
      </w:r>
      <w:r w:rsidRPr="00F60138">
        <w:rPr>
          <w:spacing w:val="1"/>
          <w:sz w:val="24"/>
          <w:szCs w:val="24"/>
        </w:rPr>
        <w:t xml:space="preserve"> </w:t>
      </w:r>
      <w:r w:rsidRPr="00F60138">
        <w:rPr>
          <w:sz w:val="24"/>
          <w:szCs w:val="24"/>
        </w:rPr>
        <w:t>ampliar</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educación</w:t>
      </w:r>
      <w:r w:rsidRPr="00F60138">
        <w:rPr>
          <w:spacing w:val="2"/>
          <w:sz w:val="24"/>
          <w:szCs w:val="24"/>
        </w:rPr>
        <w:t xml:space="preserve"> </w:t>
      </w:r>
      <w:r w:rsidRPr="00F60138">
        <w:rPr>
          <w:sz w:val="24"/>
          <w:szCs w:val="24"/>
        </w:rPr>
        <w:t>básica</w:t>
      </w:r>
      <w:r w:rsidRPr="00F60138">
        <w:rPr>
          <w:spacing w:val="3"/>
          <w:sz w:val="24"/>
          <w:szCs w:val="24"/>
        </w:rPr>
        <w:t xml:space="preserve"> </w:t>
      </w:r>
      <w:r w:rsidRPr="00F60138">
        <w:rPr>
          <w:sz w:val="24"/>
          <w:szCs w:val="24"/>
        </w:rPr>
        <w:t>de</w:t>
      </w:r>
      <w:r w:rsidRPr="00F60138">
        <w:rPr>
          <w:spacing w:val="2"/>
          <w:sz w:val="24"/>
          <w:szCs w:val="24"/>
        </w:rPr>
        <w:t xml:space="preserve"> </w:t>
      </w:r>
      <w:r w:rsidRPr="00F60138">
        <w:rPr>
          <w:sz w:val="24"/>
          <w:szCs w:val="24"/>
        </w:rPr>
        <w:t>sexto</w:t>
      </w:r>
      <w:r w:rsidRPr="00F60138">
        <w:rPr>
          <w:spacing w:val="2"/>
          <w:sz w:val="24"/>
          <w:szCs w:val="24"/>
        </w:rPr>
        <w:t xml:space="preserve"> </w:t>
      </w:r>
      <w:r w:rsidRPr="00F60138">
        <w:rPr>
          <w:sz w:val="24"/>
          <w:szCs w:val="24"/>
        </w:rPr>
        <w:t>a</w:t>
      </w:r>
      <w:r w:rsidRPr="00F60138">
        <w:rPr>
          <w:spacing w:val="2"/>
          <w:sz w:val="24"/>
          <w:szCs w:val="24"/>
        </w:rPr>
        <w:t xml:space="preserve"> </w:t>
      </w:r>
      <w:r w:rsidRPr="00F60138">
        <w:rPr>
          <w:sz w:val="24"/>
          <w:szCs w:val="24"/>
        </w:rPr>
        <w:t>noveno</w:t>
      </w:r>
      <w:r w:rsidRPr="00F60138">
        <w:rPr>
          <w:spacing w:val="1"/>
          <w:sz w:val="24"/>
          <w:szCs w:val="24"/>
        </w:rPr>
        <w:t xml:space="preserve"> </w:t>
      </w:r>
      <w:r w:rsidRPr="00F60138">
        <w:rPr>
          <w:sz w:val="24"/>
          <w:szCs w:val="24"/>
        </w:rPr>
        <w:t>grado</w:t>
      </w:r>
      <w:r w:rsidRPr="00F60138">
        <w:rPr>
          <w:spacing w:val="3"/>
          <w:sz w:val="24"/>
          <w:szCs w:val="24"/>
        </w:rPr>
        <w:t xml:space="preserve"> </w:t>
      </w:r>
      <w:r w:rsidRPr="00F60138">
        <w:rPr>
          <w:sz w:val="24"/>
          <w:szCs w:val="24"/>
        </w:rPr>
        <w:t>en</w:t>
      </w:r>
      <w:r w:rsidRPr="00F60138">
        <w:rPr>
          <w:spacing w:val="1"/>
          <w:sz w:val="24"/>
          <w:szCs w:val="24"/>
        </w:rPr>
        <w:t xml:space="preserve"> </w:t>
      </w:r>
      <w:r w:rsidRPr="00F60138">
        <w:rPr>
          <w:sz w:val="24"/>
          <w:szCs w:val="24"/>
        </w:rPr>
        <w:t>las</w:t>
      </w:r>
      <w:r w:rsidRPr="00F60138">
        <w:rPr>
          <w:spacing w:val="2"/>
          <w:sz w:val="24"/>
          <w:szCs w:val="24"/>
        </w:rPr>
        <w:t xml:space="preserve"> </w:t>
      </w:r>
      <w:r w:rsidRPr="00F60138">
        <w:rPr>
          <w:sz w:val="24"/>
          <w:szCs w:val="24"/>
        </w:rPr>
        <w:t>zonas</w:t>
      </w:r>
      <w:r w:rsidRPr="00F60138">
        <w:rPr>
          <w:spacing w:val="1"/>
          <w:sz w:val="24"/>
          <w:szCs w:val="24"/>
        </w:rPr>
        <w:t xml:space="preserve"> </w:t>
      </w:r>
      <w:r w:rsidRPr="00F60138">
        <w:rPr>
          <w:sz w:val="24"/>
          <w:szCs w:val="24"/>
        </w:rPr>
        <w:t>rurales.</w:t>
      </w:r>
    </w:p>
    <w:p w14:paraId="555E60E7" w14:textId="77777777" w:rsidR="00F60138" w:rsidRPr="00F60138" w:rsidRDefault="00F60138" w:rsidP="00F60138">
      <w:pPr>
        <w:rPr>
          <w:sz w:val="25"/>
          <w:szCs w:val="24"/>
        </w:rPr>
      </w:pPr>
    </w:p>
    <w:p w14:paraId="20B864B9" w14:textId="77777777" w:rsidR="00F60138" w:rsidRPr="00F60138" w:rsidRDefault="00F60138" w:rsidP="00F60138">
      <w:pPr>
        <w:spacing w:line="364" w:lineRule="auto"/>
        <w:ind w:left="462" w:right="756"/>
        <w:jc w:val="both"/>
        <w:rPr>
          <w:color w:val="FF0000"/>
          <w:sz w:val="24"/>
          <w:szCs w:val="24"/>
        </w:rPr>
      </w:pPr>
      <w:r w:rsidRPr="00F60138">
        <w:rPr>
          <w:sz w:val="24"/>
          <w:szCs w:val="24"/>
        </w:rPr>
        <w:t xml:space="preserve">Los estudiantes de las </w:t>
      </w:r>
      <w:r w:rsidRPr="00F60138">
        <w:rPr>
          <w:color w:val="FF0000"/>
          <w:sz w:val="24"/>
          <w:szCs w:val="24"/>
        </w:rPr>
        <w:t>sede educativas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llegan</w:t>
      </w:r>
      <w:r w:rsidRPr="00F60138">
        <w:rPr>
          <w:spacing w:val="1"/>
          <w:sz w:val="24"/>
          <w:szCs w:val="24"/>
        </w:rPr>
        <w:t xml:space="preserve"> </w:t>
      </w:r>
      <w:r w:rsidRPr="00F60138">
        <w:rPr>
          <w:sz w:val="24"/>
          <w:szCs w:val="24"/>
        </w:rPr>
        <w:t>hasta</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quinto</w:t>
      </w:r>
      <w:r w:rsidRPr="00F60138">
        <w:rPr>
          <w:spacing w:val="1"/>
          <w:sz w:val="24"/>
          <w:szCs w:val="24"/>
        </w:rPr>
        <w:t xml:space="preserve"> </w:t>
      </w:r>
      <w:r w:rsidRPr="00F60138">
        <w:rPr>
          <w:sz w:val="24"/>
          <w:szCs w:val="24"/>
        </w:rPr>
        <w:t xml:space="preserve">grado y no cuenta con la </w:t>
      </w:r>
      <w:proofErr w:type="spellStart"/>
      <w:r w:rsidRPr="00F60138">
        <w:rPr>
          <w:sz w:val="24"/>
          <w:szCs w:val="24"/>
        </w:rPr>
        <w:t>postprimaria</w:t>
      </w:r>
      <w:proofErr w:type="spellEnd"/>
      <w:r w:rsidRPr="00F60138">
        <w:rPr>
          <w:sz w:val="24"/>
          <w:szCs w:val="24"/>
        </w:rPr>
        <w:t xml:space="preserve"> en la sede </w:t>
      </w:r>
      <w:r w:rsidRPr="00F60138">
        <w:rPr>
          <w:color w:val="FF0000"/>
          <w:sz w:val="24"/>
          <w:szCs w:val="24"/>
        </w:rPr>
        <w:t xml:space="preserve">son trasladados a la sede educativa </w:t>
      </w:r>
      <w:proofErr w:type="spellStart"/>
      <w:r w:rsidRPr="00F60138">
        <w:rPr>
          <w:color w:val="FF0000"/>
          <w:sz w:val="24"/>
          <w:szCs w:val="24"/>
        </w:rPr>
        <w:t>mas</w:t>
      </w:r>
      <w:proofErr w:type="spellEnd"/>
      <w:r w:rsidRPr="00F60138">
        <w:rPr>
          <w:color w:val="FF0000"/>
          <w:sz w:val="24"/>
          <w:szCs w:val="24"/>
        </w:rPr>
        <w:t xml:space="preserve"> cercana que cuenta con la modalidad pedagógica </w:t>
      </w:r>
      <w:proofErr w:type="spellStart"/>
      <w:r w:rsidRPr="00F60138">
        <w:rPr>
          <w:color w:val="FF0000"/>
          <w:sz w:val="24"/>
          <w:szCs w:val="24"/>
        </w:rPr>
        <w:t>postprimaria</w:t>
      </w:r>
      <w:proofErr w:type="spellEnd"/>
      <w:r w:rsidRPr="00F60138">
        <w:rPr>
          <w:color w:val="FF0000"/>
          <w:sz w:val="24"/>
          <w:szCs w:val="24"/>
        </w:rPr>
        <w:t>.</w:t>
      </w:r>
    </w:p>
    <w:p w14:paraId="5CFCC8C6" w14:textId="77777777" w:rsidR="00F60138" w:rsidRPr="00F60138" w:rsidRDefault="00F60138" w:rsidP="00F60138">
      <w:pPr>
        <w:spacing w:line="364" w:lineRule="auto"/>
        <w:ind w:left="462" w:right="756"/>
        <w:jc w:val="both"/>
        <w:rPr>
          <w:sz w:val="24"/>
          <w:szCs w:val="24"/>
        </w:rPr>
      </w:pPr>
      <w:r w:rsidRPr="00F60138">
        <w:rPr>
          <w:color w:val="FF0000"/>
          <w:sz w:val="24"/>
          <w:szCs w:val="24"/>
        </w:rPr>
        <w:t xml:space="preserve">Las sedes </w:t>
      </w:r>
      <w:proofErr w:type="spellStart"/>
      <w:r w:rsidRPr="00F60138">
        <w:rPr>
          <w:color w:val="FF0000"/>
          <w:sz w:val="24"/>
          <w:szCs w:val="24"/>
        </w:rPr>
        <w:t>Gaira</w:t>
      </w:r>
      <w:proofErr w:type="spellEnd"/>
      <w:r w:rsidRPr="00F60138">
        <w:rPr>
          <w:color w:val="FF0000"/>
          <w:sz w:val="24"/>
          <w:szCs w:val="24"/>
        </w:rPr>
        <w:t xml:space="preserve">, la esperanza, el purgatorio se </w:t>
      </w:r>
      <w:proofErr w:type="gramStart"/>
      <w:r w:rsidRPr="00F60138">
        <w:rPr>
          <w:color w:val="FF0000"/>
          <w:sz w:val="24"/>
          <w:szCs w:val="24"/>
        </w:rPr>
        <w:t>trasladan</w:t>
      </w:r>
      <w:proofErr w:type="gramEnd"/>
      <w:r w:rsidRPr="00F60138">
        <w:rPr>
          <w:color w:val="FF0000"/>
          <w:sz w:val="24"/>
          <w:szCs w:val="24"/>
        </w:rPr>
        <w:t xml:space="preserve"> a la sede educativa el roble y las sedes del trapiche, nuevo sol, paramito, canoas, son trasladados para el C.E.R CASITAS. </w:t>
      </w:r>
      <w:proofErr w:type="gramStart"/>
      <w:r w:rsidRPr="00F60138">
        <w:rPr>
          <w:sz w:val="24"/>
          <w:szCs w:val="24"/>
        </w:rPr>
        <w:t>se</w:t>
      </w:r>
      <w:proofErr w:type="gramEnd"/>
      <w:r w:rsidRPr="00F60138">
        <w:rPr>
          <w:sz w:val="24"/>
          <w:szCs w:val="24"/>
        </w:rPr>
        <w:t xml:space="preserve"> organizan en </w:t>
      </w:r>
      <w:r w:rsidRPr="00F60138">
        <w:rPr>
          <w:color w:val="FF0000"/>
          <w:sz w:val="24"/>
          <w:szCs w:val="24"/>
        </w:rPr>
        <w:t>esas dos sedes principales</w:t>
      </w:r>
      <w:r w:rsidRPr="00F60138">
        <w:rPr>
          <w:sz w:val="24"/>
          <w:szCs w:val="24"/>
        </w:rPr>
        <w:t>, procesos</w:t>
      </w:r>
      <w:r w:rsidRPr="00F60138">
        <w:rPr>
          <w:spacing w:val="1"/>
          <w:sz w:val="24"/>
          <w:szCs w:val="24"/>
        </w:rPr>
        <w:t xml:space="preserve"> </w:t>
      </w:r>
      <w:r w:rsidRPr="00F60138">
        <w:rPr>
          <w:sz w:val="24"/>
          <w:szCs w:val="24"/>
        </w:rPr>
        <w:t>activos, participativos y flexibles, uno o dos maestros se encarguen de cada grado,</w:t>
      </w:r>
      <w:r w:rsidRPr="00F60138">
        <w:rPr>
          <w:spacing w:val="-61"/>
          <w:sz w:val="24"/>
          <w:szCs w:val="24"/>
        </w:rPr>
        <w:t xml:space="preserve"> </w:t>
      </w:r>
      <w:r w:rsidRPr="00F60138">
        <w:rPr>
          <w:sz w:val="24"/>
          <w:szCs w:val="24"/>
        </w:rPr>
        <w:t xml:space="preserve">independientemente del área </w:t>
      </w:r>
      <w:r w:rsidRPr="00F60138">
        <w:rPr>
          <w:color w:val="FF0000"/>
          <w:sz w:val="24"/>
          <w:szCs w:val="24"/>
        </w:rPr>
        <w:t>y de la cantidad de alumnos</w:t>
      </w:r>
      <w:r w:rsidRPr="00F60138">
        <w:rPr>
          <w:sz w:val="24"/>
          <w:szCs w:val="24"/>
        </w:rPr>
        <w:t xml:space="preserve">. El modelo cuenta con materiales </w:t>
      </w:r>
      <w:proofErr w:type="gramStart"/>
      <w:r w:rsidRPr="00F60138">
        <w:rPr>
          <w:sz w:val="24"/>
          <w:szCs w:val="24"/>
        </w:rPr>
        <w:t>auto instructivos</w:t>
      </w:r>
      <w:proofErr w:type="gramEnd"/>
      <w:r w:rsidRPr="00F60138">
        <w:rPr>
          <w:spacing w:val="1"/>
          <w:sz w:val="24"/>
          <w:szCs w:val="24"/>
        </w:rPr>
        <w:t xml:space="preserve"> </w:t>
      </w:r>
      <w:r w:rsidRPr="00F60138">
        <w:rPr>
          <w:sz w:val="24"/>
          <w:szCs w:val="24"/>
        </w:rPr>
        <w:t>por áreas, 42 títulos de sexto a noveno que desarrollan las áreas obligatorias y</w:t>
      </w:r>
      <w:r w:rsidRPr="00F60138">
        <w:rPr>
          <w:spacing w:val="1"/>
          <w:sz w:val="24"/>
          <w:szCs w:val="24"/>
        </w:rPr>
        <w:t xml:space="preserve"> </w:t>
      </w:r>
      <w:r w:rsidRPr="00F60138">
        <w:rPr>
          <w:sz w:val="24"/>
          <w:szCs w:val="24"/>
        </w:rPr>
        <w:t>fundamentales.</w:t>
      </w:r>
      <w:r w:rsidRPr="00F60138">
        <w:rPr>
          <w:spacing w:val="1"/>
          <w:sz w:val="24"/>
          <w:szCs w:val="24"/>
        </w:rPr>
        <w:t xml:space="preserve"> </w:t>
      </w:r>
      <w:r w:rsidRPr="00F60138">
        <w:rPr>
          <w:sz w:val="24"/>
          <w:szCs w:val="24"/>
        </w:rPr>
        <w:t>Además,</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dota</w:t>
      </w:r>
      <w:r w:rsidRPr="00F60138">
        <w:rPr>
          <w:spacing w:val="1"/>
          <w:sz w:val="24"/>
          <w:szCs w:val="24"/>
        </w:rPr>
        <w:t xml:space="preserve"> </w:t>
      </w:r>
      <w:r w:rsidRPr="00F60138">
        <w:rPr>
          <w:sz w:val="24"/>
          <w:szCs w:val="24"/>
        </w:rPr>
        <w:t>con</w:t>
      </w:r>
      <w:r w:rsidRPr="00F60138">
        <w:rPr>
          <w:spacing w:val="1"/>
          <w:sz w:val="24"/>
          <w:szCs w:val="24"/>
        </w:rPr>
        <w:t xml:space="preserve"> </w:t>
      </w:r>
      <w:r w:rsidRPr="00F60138">
        <w:rPr>
          <w:sz w:val="24"/>
          <w:szCs w:val="24"/>
        </w:rPr>
        <w:t>una</w:t>
      </w:r>
      <w:r w:rsidRPr="00F60138">
        <w:rPr>
          <w:spacing w:val="1"/>
          <w:sz w:val="24"/>
          <w:szCs w:val="24"/>
        </w:rPr>
        <w:t xml:space="preserve"> </w:t>
      </w:r>
      <w:r w:rsidRPr="00F60138">
        <w:rPr>
          <w:sz w:val="24"/>
          <w:szCs w:val="24"/>
        </w:rPr>
        <w:t>biblioteca</w:t>
      </w:r>
      <w:r w:rsidRPr="00F60138">
        <w:rPr>
          <w:spacing w:val="1"/>
          <w:sz w:val="24"/>
          <w:szCs w:val="24"/>
        </w:rPr>
        <w:t xml:space="preserve"> </w:t>
      </w:r>
      <w:r w:rsidRPr="00F60138">
        <w:rPr>
          <w:sz w:val="24"/>
          <w:szCs w:val="24"/>
        </w:rPr>
        <w:t>básica,</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laboratorio</w:t>
      </w:r>
      <w:r w:rsidRPr="00F60138">
        <w:rPr>
          <w:spacing w:val="1"/>
          <w:sz w:val="24"/>
          <w:szCs w:val="24"/>
        </w:rPr>
        <w:t xml:space="preserve"> </w:t>
      </w:r>
      <w:r w:rsidRPr="00F60138">
        <w:rPr>
          <w:sz w:val="24"/>
          <w:szCs w:val="24"/>
        </w:rPr>
        <w:t>de</w:t>
      </w:r>
      <w:r w:rsidRPr="00F60138">
        <w:rPr>
          <w:spacing w:val="-61"/>
          <w:sz w:val="24"/>
          <w:szCs w:val="24"/>
        </w:rPr>
        <w:t xml:space="preserve"> </w:t>
      </w:r>
      <w:r w:rsidRPr="00F60138">
        <w:rPr>
          <w:sz w:val="24"/>
          <w:szCs w:val="24"/>
        </w:rPr>
        <w:t>ciencias</w:t>
      </w:r>
      <w:r w:rsidRPr="00F60138">
        <w:rPr>
          <w:spacing w:val="1"/>
          <w:sz w:val="24"/>
          <w:szCs w:val="24"/>
        </w:rPr>
        <w:t xml:space="preserve"> </w:t>
      </w:r>
      <w:r w:rsidRPr="00F60138">
        <w:rPr>
          <w:sz w:val="24"/>
          <w:szCs w:val="24"/>
        </w:rPr>
        <w:t>naturales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educación</w:t>
      </w:r>
      <w:r w:rsidRPr="00F60138">
        <w:rPr>
          <w:spacing w:val="1"/>
          <w:sz w:val="24"/>
          <w:szCs w:val="24"/>
        </w:rPr>
        <w:t xml:space="preserve"> </w:t>
      </w:r>
      <w:r w:rsidRPr="00F60138">
        <w:rPr>
          <w:sz w:val="24"/>
          <w:szCs w:val="24"/>
        </w:rPr>
        <w:t>ambiental</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Centro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Recursos</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Aprendizaje (CRA). Un aspecto importante de este modelo es el desarrollo de</w:t>
      </w:r>
      <w:r w:rsidRPr="00F60138">
        <w:rPr>
          <w:spacing w:val="1"/>
          <w:sz w:val="24"/>
          <w:szCs w:val="24"/>
        </w:rPr>
        <w:t xml:space="preserve"> </w:t>
      </w:r>
      <w:r w:rsidRPr="00F60138">
        <w:rPr>
          <w:sz w:val="24"/>
          <w:szCs w:val="24"/>
        </w:rPr>
        <w:t>Proyectos</w:t>
      </w:r>
      <w:r w:rsidRPr="00F60138">
        <w:rPr>
          <w:spacing w:val="1"/>
          <w:sz w:val="24"/>
          <w:szCs w:val="24"/>
        </w:rPr>
        <w:t xml:space="preserve"> </w:t>
      </w:r>
      <w:r w:rsidRPr="00F60138">
        <w:rPr>
          <w:sz w:val="24"/>
          <w:szCs w:val="24"/>
        </w:rPr>
        <w:t>Pedagógicos</w:t>
      </w:r>
      <w:r w:rsidRPr="00F60138">
        <w:rPr>
          <w:spacing w:val="2"/>
          <w:sz w:val="24"/>
          <w:szCs w:val="24"/>
        </w:rPr>
        <w:t xml:space="preserve"> </w:t>
      </w:r>
      <w:r w:rsidRPr="00F60138">
        <w:rPr>
          <w:sz w:val="24"/>
          <w:szCs w:val="24"/>
        </w:rPr>
        <w:t>Productivos.</w:t>
      </w:r>
    </w:p>
    <w:p w14:paraId="68AF3D47" w14:textId="77777777" w:rsidR="00F60138" w:rsidRPr="00F60138" w:rsidRDefault="00F60138" w:rsidP="00F60138">
      <w:pPr>
        <w:spacing w:before="8"/>
        <w:rPr>
          <w:sz w:val="25"/>
          <w:szCs w:val="24"/>
        </w:rPr>
      </w:pPr>
    </w:p>
    <w:p w14:paraId="25CEB578" w14:textId="77777777" w:rsidR="00F60138" w:rsidRPr="00F60138" w:rsidRDefault="00F60138" w:rsidP="00F60138">
      <w:pPr>
        <w:spacing w:line="364" w:lineRule="auto"/>
        <w:ind w:left="462" w:right="756"/>
        <w:jc w:val="both"/>
        <w:rPr>
          <w:sz w:val="24"/>
          <w:szCs w:val="24"/>
        </w:rPr>
      </w:pPr>
      <w:r w:rsidRPr="00F60138">
        <w:rPr>
          <w:sz w:val="24"/>
          <w:szCs w:val="24"/>
        </w:rPr>
        <w:t>Para Vygotsky, el aprendizaje y el desarrollo son interdependientes. El aprendizaje</w:t>
      </w:r>
      <w:r w:rsidRPr="00F60138">
        <w:rPr>
          <w:spacing w:val="-61"/>
          <w:sz w:val="24"/>
          <w:szCs w:val="24"/>
        </w:rPr>
        <w:t xml:space="preserve"> </w:t>
      </w:r>
      <w:r w:rsidRPr="00F60138">
        <w:rPr>
          <w:sz w:val="24"/>
          <w:szCs w:val="24"/>
        </w:rPr>
        <w:t>cumple un papel central en el desarrollo, lo cual implica darle mayor importancia.</w:t>
      </w:r>
      <w:r w:rsidRPr="00F60138">
        <w:rPr>
          <w:spacing w:val="1"/>
          <w:sz w:val="24"/>
          <w:szCs w:val="24"/>
        </w:rPr>
        <w:t xml:space="preserve"> </w:t>
      </w:r>
      <w:r w:rsidRPr="00F60138">
        <w:rPr>
          <w:sz w:val="24"/>
          <w:szCs w:val="24"/>
        </w:rPr>
        <w:t>La escuela pierde un papel pasivo y puede y debe contribuir al desarrollo del</w:t>
      </w:r>
      <w:r w:rsidRPr="00F60138">
        <w:rPr>
          <w:spacing w:val="1"/>
          <w:sz w:val="24"/>
          <w:szCs w:val="24"/>
        </w:rPr>
        <w:t xml:space="preserve"> </w:t>
      </w:r>
      <w:r w:rsidRPr="00F60138">
        <w:rPr>
          <w:sz w:val="24"/>
          <w:szCs w:val="24"/>
        </w:rPr>
        <w:t>escolar.</w:t>
      </w:r>
    </w:p>
    <w:p w14:paraId="06148CEC" w14:textId="77777777" w:rsidR="00F60138" w:rsidRPr="00F60138" w:rsidRDefault="00F60138" w:rsidP="00F60138">
      <w:pPr>
        <w:spacing w:before="2" w:line="364" w:lineRule="auto"/>
        <w:ind w:left="462" w:right="756"/>
        <w:jc w:val="both"/>
        <w:rPr>
          <w:sz w:val="24"/>
          <w:szCs w:val="24"/>
        </w:rPr>
      </w:pPr>
      <w:r w:rsidRPr="00F60138">
        <w:rPr>
          <w:sz w:val="24"/>
          <w:szCs w:val="24"/>
        </w:rPr>
        <w:t>―EL aprendizaje significativo se presenta en oposición al aprendizaje sin sentido,</w:t>
      </w:r>
      <w:r w:rsidRPr="00F60138">
        <w:rPr>
          <w:spacing w:val="1"/>
          <w:sz w:val="24"/>
          <w:szCs w:val="24"/>
        </w:rPr>
        <w:t xml:space="preserve"> </w:t>
      </w:r>
      <w:r w:rsidRPr="00F60138">
        <w:rPr>
          <w:sz w:val="24"/>
          <w:szCs w:val="24"/>
        </w:rPr>
        <w:t xml:space="preserve">aprendido de memoria o mecánicamente. El término </w:t>
      </w:r>
      <w:r w:rsidRPr="00F60138">
        <w:rPr>
          <w:rFonts w:ascii="Arial" w:hAnsi="Arial"/>
          <w:i/>
          <w:sz w:val="24"/>
          <w:szCs w:val="24"/>
        </w:rPr>
        <w:t xml:space="preserve">significativo </w:t>
      </w:r>
      <w:r w:rsidRPr="00F60138">
        <w:rPr>
          <w:sz w:val="24"/>
          <w:szCs w:val="24"/>
        </w:rPr>
        <w:t>se refiere tanto a</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contenido</w:t>
      </w:r>
      <w:r w:rsidRPr="00F60138">
        <w:rPr>
          <w:spacing w:val="1"/>
          <w:sz w:val="24"/>
          <w:szCs w:val="24"/>
        </w:rPr>
        <w:t xml:space="preserve"> </w:t>
      </w:r>
      <w:r w:rsidRPr="00F60138">
        <w:rPr>
          <w:sz w:val="24"/>
          <w:szCs w:val="24"/>
        </w:rPr>
        <w:t>con</w:t>
      </w:r>
      <w:r w:rsidRPr="00F60138">
        <w:rPr>
          <w:spacing w:val="1"/>
          <w:sz w:val="24"/>
          <w:szCs w:val="24"/>
        </w:rPr>
        <w:t xml:space="preserve"> </w:t>
      </w:r>
      <w:r w:rsidRPr="00F60138">
        <w:rPr>
          <w:sz w:val="24"/>
          <w:szCs w:val="24"/>
        </w:rPr>
        <w:t>estructuración</w:t>
      </w:r>
      <w:r w:rsidRPr="00F60138">
        <w:rPr>
          <w:spacing w:val="1"/>
          <w:sz w:val="24"/>
          <w:szCs w:val="24"/>
        </w:rPr>
        <w:t xml:space="preserve"> </w:t>
      </w:r>
      <w:r w:rsidRPr="00F60138">
        <w:rPr>
          <w:sz w:val="24"/>
          <w:szCs w:val="24"/>
        </w:rPr>
        <w:t>lógica</w:t>
      </w:r>
      <w:r w:rsidRPr="00F60138">
        <w:rPr>
          <w:spacing w:val="1"/>
          <w:sz w:val="24"/>
          <w:szCs w:val="24"/>
        </w:rPr>
        <w:t xml:space="preserve"> </w:t>
      </w:r>
      <w:r w:rsidRPr="00F60138">
        <w:rPr>
          <w:sz w:val="24"/>
          <w:szCs w:val="24"/>
        </w:rPr>
        <w:t>propia,</w:t>
      </w:r>
      <w:r w:rsidRPr="00F60138">
        <w:rPr>
          <w:spacing w:val="1"/>
          <w:sz w:val="24"/>
          <w:szCs w:val="24"/>
        </w:rPr>
        <w:t xml:space="preserve"> </w:t>
      </w:r>
      <w:r w:rsidRPr="00F60138">
        <w:rPr>
          <w:sz w:val="24"/>
          <w:szCs w:val="24"/>
        </w:rPr>
        <w:t>como</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aquel</w:t>
      </w:r>
      <w:r w:rsidRPr="00F60138">
        <w:rPr>
          <w:spacing w:val="1"/>
          <w:sz w:val="24"/>
          <w:szCs w:val="24"/>
        </w:rPr>
        <w:t xml:space="preserve"> </w:t>
      </w:r>
      <w:r w:rsidRPr="00F60138">
        <w:rPr>
          <w:sz w:val="24"/>
          <w:szCs w:val="24"/>
        </w:rPr>
        <w:t>material</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potencialmente puede ser aprendido de modo significativo. Aprender, en términos</w:t>
      </w:r>
      <w:r w:rsidRPr="00F60138">
        <w:rPr>
          <w:spacing w:val="1"/>
          <w:sz w:val="24"/>
          <w:szCs w:val="24"/>
        </w:rPr>
        <w:t xml:space="preserve"> </w:t>
      </w:r>
      <w:r w:rsidRPr="00F60138">
        <w:rPr>
          <w:sz w:val="24"/>
          <w:szCs w:val="24"/>
        </w:rPr>
        <w:t>de esta teoría, es realizar el transito del sentido lógico al sentido psicológico, hacer</w:t>
      </w:r>
      <w:r w:rsidRPr="00F60138">
        <w:rPr>
          <w:spacing w:val="1"/>
          <w:sz w:val="24"/>
          <w:szCs w:val="24"/>
        </w:rPr>
        <w:t xml:space="preserve"> </w:t>
      </w:r>
      <w:r w:rsidRPr="00F60138">
        <w:rPr>
          <w:sz w:val="24"/>
          <w:szCs w:val="24"/>
        </w:rPr>
        <w:t>que un</w:t>
      </w:r>
      <w:r w:rsidRPr="00F60138">
        <w:rPr>
          <w:spacing w:val="1"/>
          <w:sz w:val="24"/>
          <w:szCs w:val="24"/>
        </w:rPr>
        <w:t xml:space="preserve"> </w:t>
      </w:r>
      <w:r w:rsidRPr="00F60138">
        <w:rPr>
          <w:sz w:val="24"/>
          <w:szCs w:val="24"/>
        </w:rPr>
        <w:t>contenido</w:t>
      </w:r>
      <w:r w:rsidRPr="00F60138">
        <w:rPr>
          <w:spacing w:val="2"/>
          <w:sz w:val="24"/>
          <w:szCs w:val="24"/>
        </w:rPr>
        <w:t xml:space="preserve"> </w:t>
      </w:r>
      <w:r w:rsidRPr="00F60138">
        <w:rPr>
          <w:sz w:val="24"/>
          <w:szCs w:val="24"/>
        </w:rPr>
        <w:t>intrínsecamente lógico se</w:t>
      </w:r>
      <w:r w:rsidRPr="00F60138">
        <w:rPr>
          <w:spacing w:val="1"/>
          <w:sz w:val="24"/>
          <w:szCs w:val="24"/>
        </w:rPr>
        <w:t xml:space="preserve"> </w:t>
      </w:r>
      <w:r w:rsidRPr="00F60138">
        <w:rPr>
          <w:sz w:val="24"/>
          <w:szCs w:val="24"/>
        </w:rPr>
        <w:t>haga</w:t>
      </w:r>
      <w:r w:rsidRPr="00F60138">
        <w:rPr>
          <w:spacing w:val="1"/>
          <w:sz w:val="24"/>
          <w:szCs w:val="24"/>
        </w:rPr>
        <w:t xml:space="preserve"> </w:t>
      </w:r>
      <w:r w:rsidRPr="00F60138">
        <w:rPr>
          <w:sz w:val="24"/>
          <w:szCs w:val="24"/>
        </w:rPr>
        <w:t>significativo para</w:t>
      </w:r>
      <w:r w:rsidRPr="00F60138">
        <w:rPr>
          <w:spacing w:val="1"/>
          <w:sz w:val="24"/>
          <w:szCs w:val="24"/>
        </w:rPr>
        <w:t xml:space="preserve"> </w:t>
      </w:r>
      <w:r w:rsidRPr="00F60138">
        <w:rPr>
          <w:sz w:val="24"/>
          <w:szCs w:val="24"/>
        </w:rPr>
        <w:t>quien</w:t>
      </w:r>
      <w:r w:rsidRPr="00F60138">
        <w:rPr>
          <w:spacing w:val="1"/>
          <w:sz w:val="24"/>
          <w:szCs w:val="24"/>
        </w:rPr>
        <w:t xml:space="preserve"> </w:t>
      </w:r>
      <w:r w:rsidRPr="00F60138">
        <w:rPr>
          <w:sz w:val="24"/>
          <w:szCs w:val="24"/>
        </w:rPr>
        <w:t>aprende.</w:t>
      </w:r>
    </w:p>
    <w:p w14:paraId="5D6EE26B" w14:textId="77777777" w:rsidR="00F60138" w:rsidRPr="00F60138" w:rsidRDefault="00F60138" w:rsidP="00F60138">
      <w:pPr>
        <w:spacing w:before="9"/>
        <w:rPr>
          <w:sz w:val="25"/>
          <w:szCs w:val="24"/>
        </w:rPr>
      </w:pPr>
    </w:p>
    <w:p w14:paraId="01F114EB" w14:textId="77777777" w:rsidR="00F60138" w:rsidRPr="00F60138" w:rsidRDefault="00F60138" w:rsidP="00F60138">
      <w:pPr>
        <w:spacing w:before="7"/>
        <w:rPr>
          <w:sz w:val="36"/>
          <w:szCs w:val="24"/>
        </w:rPr>
      </w:pPr>
    </w:p>
    <w:p w14:paraId="18BC1A05" w14:textId="77777777" w:rsidR="00F60138" w:rsidRPr="00F60138" w:rsidRDefault="00F60138" w:rsidP="000B79BC">
      <w:pPr>
        <w:numPr>
          <w:ilvl w:val="2"/>
          <w:numId w:val="63"/>
        </w:numPr>
        <w:tabs>
          <w:tab w:val="left" w:pos="1129"/>
        </w:tabs>
        <w:ind w:hanging="667"/>
        <w:outlineLvl w:val="2"/>
        <w:rPr>
          <w:rFonts w:ascii="Arial" w:eastAsia="Arial" w:hAnsi="Arial" w:cs="Arial"/>
          <w:b/>
          <w:bCs/>
          <w:sz w:val="24"/>
          <w:szCs w:val="24"/>
        </w:rPr>
      </w:pPr>
      <w:r w:rsidRPr="00F60138">
        <w:rPr>
          <w:rFonts w:ascii="Arial" w:eastAsia="Arial" w:hAnsi="Arial" w:cs="Arial"/>
          <w:b/>
          <w:bCs/>
          <w:sz w:val="24"/>
          <w:szCs w:val="24"/>
        </w:rPr>
        <w:t>PROPUESTA</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PEDAGÓGICA</w:t>
      </w:r>
    </w:p>
    <w:p w14:paraId="033EF076" w14:textId="77777777" w:rsidR="00F60138" w:rsidRPr="00F60138" w:rsidRDefault="00F60138" w:rsidP="00F60138">
      <w:pPr>
        <w:rPr>
          <w:rFonts w:ascii="Arial"/>
          <w:b/>
          <w:sz w:val="26"/>
          <w:szCs w:val="24"/>
        </w:rPr>
      </w:pPr>
    </w:p>
    <w:p w14:paraId="209BA3A7" w14:textId="77777777" w:rsidR="00F60138" w:rsidRPr="00F60138" w:rsidRDefault="00F60138" w:rsidP="00F60138">
      <w:pPr>
        <w:spacing w:before="4"/>
        <w:rPr>
          <w:rFonts w:ascii="Arial"/>
          <w:b/>
          <w:szCs w:val="24"/>
        </w:rPr>
      </w:pPr>
    </w:p>
    <w:p w14:paraId="0DE20DC6" w14:textId="77777777" w:rsidR="00F60138" w:rsidRPr="00F60138" w:rsidRDefault="00F60138" w:rsidP="00F60138">
      <w:pPr>
        <w:spacing w:line="364" w:lineRule="auto"/>
        <w:ind w:left="462" w:right="757"/>
        <w:jc w:val="both"/>
        <w:rPr>
          <w:sz w:val="24"/>
          <w:szCs w:val="24"/>
        </w:rPr>
      </w:pPr>
      <w:r w:rsidRPr="00F60138">
        <w:rPr>
          <w:sz w:val="24"/>
          <w:szCs w:val="24"/>
        </w:rPr>
        <w:t>La propuesta pedagógica del CER CASITAS está diseñada y organizada a través</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plan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estudios,</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planeación</w:t>
      </w:r>
      <w:r w:rsidRPr="00F60138">
        <w:rPr>
          <w:spacing w:val="1"/>
          <w:sz w:val="24"/>
          <w:szCs w:val="24"/>
        </w:rPr>
        <w:t xml:space="preserve"> </w:t>
      </w:r>
      <w:r w:rsidRPr="00F60138">
        <w:rPr>
          <w:sz w:val="24"/>
          <w:szCs w:val="24"/>
        </w:rPr>
        <w:t>curricular</w:t>
      </w:r>
      <w:r w:rsidRPr="00F60138">
        <w:rPr>
          <w:spacing w:val="1"/>
          <w:sz w:val="24"/>
          <w:szCs w:val="24"/>
        </w:rPr>
        <w:t xml:space="preserve"> </w:t>
      </w:r>
      <w:r w:rsidRPr="00F60138">
        <w:rPr>
          <w:sz w:val="24"/>
          <w:szCs w:val="24"/>
        </w:rPr>
        <w:t>por</w:t>
      </w:r>
      <w:r w:rsidRPr="00F60138">
        <w:rPr>
          <w:spacing w:val="1"/>
          <w:sz w:val="24"/>
          <w:szCs w:val="24"/>
        </w:rPr>
        <w:t xml:space="preserve"> </w:t>
      </w:r>
      <w:r w:rsidRPr="00F60138">
        <w:rPr>
          <w:sz w:val="24"/>
          <w:szCs w:val="24"/>
        </w:rPr>
        <w:t>áreas,</w:t>
      </w:r>
      <w:r w:rsidRPr="00F60138">
        <w:rPr>
          <w:spacing w:val="1"/>
          <w:sz w:val="24"/>
          <w:szCs w:val="24"/>
        </w:rPr>
        <w:t xml:space="preserve"> </w:t>
      </w:r>
      <w:r w:rsidRPr="00F60138">
        <w:rPr>
          <w:sz w:val="24"/>
          <w:szCs w:val="24"/>
        </w:rPr>
        <w:t>Planes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aula</w:t>
      </w:r>
      <w:r w:rsidRPr="00F60138">
        <w:rPr>
          <w:spacing w:val="1"/>
          <w:sz w:val="24"/>
          <w:szCs w:val="24"/>
        </w:rPr>
        <w:t xml:space="preserve"> </w:t>
      </w:r>
      <w:r w:rsidRPr="00F60138">
        <w:rPr>
          <w:sz w:val="24"/>
          <w:szCs w:val="24"/>
        </w:rPr>
        <w:t>o</w:t>
      </w:r>
      <w:r w:rsidRPr="00F60138">
        <w:rPr>
          <w:spacing w:val="1"/>
          <w:sz w:val="24"/>
          <w:szCs w:val="24"/>
        </w:rPr>
        <w:t xml:space="preserve"> </w:t>
      </w:r>
      <w:r w:rsidRPr="00F60138">
        <w:rPr>
          <w:sz w:val="24"/>
          <w:szCs w:val="24"/>
        </w:rPr>
        <w:t>preparadores de clase</w:t>
      </w:r>
      <w:r w:rsidRPr="00F60138">
        <w:rPr>
          <w:spacing w:val="1"/>
          <w:sz w:val="24"/>
          <w:szCs w:val="24"/>
        </w:rPr>
        <w:t xml:space="preserve"> </w:t>
      </w:r>
      <w:r w:rsidRPr="00F60138">
        <w:rPr>
          <w:sz w:val="24"/>
          <w:szCs w:val="24"/>
        </w:rPr>
        <w:t>y adaptadores, los proyectos</w:t>
      </w:r>
      <w:r w:rsidRPr="00F60138">
        <w:rPr>
          <w:spacing w:val="1"/>
          <w:sz w:val="24"/>
          <w:szCs w:val="24"/>
        </w:rPr>
        <w:t xml:space="preserve"> </w:t>
      </w:r>
      <w:r w:rsidRPr="00F60138">
        <w:rPr>
          <w:sz w:val="24"/>
          <w:szCs w:val="24"/>
        </w:rPr>
        <w:t>transversales, el proyecto</w:t>
      </w:r>
      <w:r w:rsidRPr="00F60138">
        <w:rPr>
          <w:spacing w:val="1"/>
          <w:sz w:val="24"/>
          <w:szCs w:val="24"/>
        </w:rPr>
        <w:t xml:space="preserve"> </w:t>
      </w:r>
      <w:r w:rsidRPr="00F60138">
        <w:rPr>
          <w:sz w:val="24"/>
          <w:szCs w:val="24"/>
        </w:rPr>
        <w:t>productivo, los preparadores y adaptadores</w:t>
      </w:r>
      <w:r w:rsidRPr="00F60138">
        <w:rPr>
          <w:spacing w:val="1"/>
          <w:sz w:val="24"/>
          <w:szCs w:val="24"/>
        </w:rPr>
        <w:t xml:space="preserve"> </w:t>
      </w:r>
      <w:r w:rsidRPr="00F60138">
        <w:rPr>
          <w:sz w:val="24"/>
          <w:szCs w:val="24"/>
        </w:rPr>
        <w:t>con inclusión de los derechos básicos</w:t>
      </w:r>
      <w:r w:rsidRPr="00F60138">
        <w:rPr>
          <w:spacing w:val="1"/>
          <w:sz w:val="24"/>
          <w:szCs w:val="24"/>
        </w:rPr>
        <w:t xml:space="preserve"> </w:t>
      </w:r>
      <w:r w:rsidRPr="00F60138">
        <w:rPr>
          <w:sz w:val="24"/>
          <w:szCs w:val="24"/>
        </w:rPr>
        <w:t>de aprendizaje, la incorporación de las acciones definidas en el Plan de acción del</w:t>
      </w:r>
      <w:r w:rsidRPr="00F60138">
        <w:rPr>
          <w:spacing w:val="1"/>
          <w:sz w:val="24"/>
          <w:szCs w:val="24"/>
        </w:rPr>
        <w:t xml:space="preserve"> </w:t>
      </w:r>
      <w:r w:rsidRPr="00F60138">
        <w:rPr>
          <w:sz w:val="24"/>
          <w:szCs w:val="24"/>
        </w:rPr>
        <w:t>día</w:t>
      </w:r>
      <w:r w:rsidRPr="00F60138">
        <w:rPr>
          <w:spacing w:val="1"/>
          <w:sz w:val="24"/>
          <w:szCs w:val="24"/>
        </w:rPr>
        <w:t xml:space="preserve"> </w:t>
      </w:r>
      <w:r w:rsidRPr="00F60138">
        <w:rPr>
          <w:sz w:val="24"/>
          <w:szCs w:val="24"/>
        </w:rPr>
        <w:t>E</w:t>
      </w:r>
      <w:r w:rsidRPr="00F60138">
        <w:rPr>
          <w:spacing w:val="1"/>
          <w:sz w:val="24"/>
          <w:szCs w:val="24"/>
        </w:rPr>
        <w:t xml:space="preserve"> </w:t>
      </w:r>
      <w:r w:rsidRPr="00F60138">
        <w:rPr>
          <w:sz w:val="24"/>
          <w:szCs w:val="24"/>
        </w:rPr>
        <w:t>y del</w:t>
      </w:r>
      <w:r w:rsidRPr="00F60138">
        <w:rPr>
          <w:spacing w:val="1"/>
          <w:sz w:val="24"/>
          <w:szCs w:val="24"/>
        </w:rPr>
        <w:t xml:space="preserve"> </w:t>
      </w:r>
      <w:r w:rsidRPr="00F60138">
        <w:rPr>
          <w:sz w:val="24"/>
          <w:szCs w:val="24"/>
        </w:rPr>
        <w:t>ISCE,</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competencias</w:t>
      </w:r>
      <w:r w:rsidRPr="00F60138">
        <w:rPr>
          <w:spacing w:val="1"/>
          <w:sz w:val="24"/>
          <w:szCs w:val="24"/>
        </w:rPr>
        <w:t xml:space="preserve"> </w:t>
      </w:r>
      <w:r w:rsidRPr="00F60138">
        <w:rPr>
          <w:sz w:val="24"/>
          <w:szCs w:val="24"/>
        </w:rPr>
        <w:t>ciudadanas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uso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CRA</w:t>
      </w:r>
      <w:r w:rsidRPr="00F60138">
        <w:rPr>
          <w:spacing w:val="1"/>
          <w:sz w:val="24"/>
          <w:szCs w:val="24"/>
        </w:rPr>
        <w:t xml:space="preserve"> </w:t>
      </w:r>
      <w:r w:rsidRPr="00F60138">
        <w:rPr>
          <w:sz w:val="24"/>
          <w:szCs w:val="24"/>
        </w:rPr>
        <w:t>como</w:t>
      </w:r>
      <w:r w:rsidRPr="00F60138">
        <w:rPr>
          <w:spacing w:val="1"/>
          <w:sz w:val="24"/>
          <w:szCs w:val="24"/>
        </w:rPr>
        <w:t xml:space="preserve"> </w:t>
      </w:r>
      <w:r w:rsidRPr="00F60138">
        <w:rPr>
          <w:sz w:val="24"/>
          <w:szCs w:val="24"/>
        </w:rPr>
        <w:t>herramientas de apoyo pedagógico con la utilización de las herramientas TIC,</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 xml:space="preserve">acuerdo al estilo pedagógico de cada docente y a la disponibilidad </w:t>
      </w:r>
      <w:r w:rsidRPr="00F60138">
        <w:rPr>
          <w:color w:val="FF0000"/>
          <w:sz w:val="24"/>
          <w:szCs w:val="24"/>
        </w:rPr>
        <w:t>de</w:t>
      </w:r>
      <w:r w:rsidRPr="00F60138">
        <w:rPr>
          <w:sz w:val="24"/>
          <w:szCs w:val="24"/>
        </w:rPr>
        <w:t xml:space="preserve"> recursos</w:t>
      </w:r>
      <w:r w:rsidRPr="00F60138">
        <w:rPr>
          <w:spacing w:val="1"/>
          <w:sz w:val="24"/>
          <w:szCs w:val="24"/>
        </w:rPr>
        <w:t xml:space="preserve"> </w:t>
      </w:r>
      <w:r w:rsidRPr="00F60138">
        <w:rPr>
          <w:sz w:val="24"/>
          <w:szCs w:val="24"/>
        </w:rPr>
        <w:t>tecnológicos. Esta propuesta se fundamenta en el trabajo realizado por el</w:t>
      </w:r>
      <w:r w:rsidRPr="00F60138">
        <w:rPr>
          <w:spacing w:val="1"/>
          <w:sz w:val="24"/>
          <w:szCs w:val="24"/>
        </w:rPr>
        <w:t xml:space="preserve"> </w:t>
      </w:r>
      <w:r w:rsidRPr="00F60138">
        <w:rPr>
          <w:sz w:val="24"/>
          <w:szCs w:val="24"/>
        </w:rPr>
        <w:t>equipo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gestión</w:t>
      </w:r>
      <w:r w:rsidRPr="00F60138">
        <w:rPr>
          <w:spacing w:val="1"/>
          <w:sz w:val="24"/>
          <w:szCs w:val="24"/>
        </w:rPr>
        <w:t xml:space="preserve"> </w:t>
      </w:r>
      <w:r w:rsidRPr="00F60138">
        <w:rPr>
          <w:sz w:val="24"/>
          <w:szCs w:val="24"/>
        </w:rPr>
        <w:t>académica,</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consejo</w:t>
      </w:r>
      <w:r w:rsidRPr="00F60138">
        <w:rPr>
          <w:spacing w:val="1"/>
          <w:sz w:val="24"/>
          <w:szCs w:val="24"/>
        </w:rPr>
        <w:t xml:space="preserve"> </w:t>
      </w:r>
      <w:r w:rsidRPr="00F60138">
        <w:rPr>
          <w:sz w:val="24"/>
          <w:szCs w:val="24"/>
        </w:rPr>
        <w:t>Académico,</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resultados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pruebas</w:t>
      </w:r>
      <w:r w:rsidRPr="00F60138">
        <w:rPr>
          <w:spacing w:val="1"/>
          <w:sz w:val="24"/>
          <w:szCs w:val="24"/>
        </w:rPr>
        <w:t xml:space="preserve"> </w:t>
      </w:r>
      <w:r w:rsidRPr="00F60138">
        <w:rPr>
          <w:sz w:val="24"/>
          <w:szCs w:val="24"/>
        </w:rPr>
        <w:t>SABER, el Índice sintético de Calidad, y la propuesta pedagógica de los modelos</w:t>
      </w:r>
      <w:r w:rsidRPr="00F60138">
        <w:rPr>
          <w:spacing w:val="1"/>
          <w:sz w:val="24"/>
          <w:szCs w:val="24"/>
        </w:rPr>
        <w:t xml:space="preserve"> </w:t>
      </w:r>
      <w:r w:rsidRPr="00F60138">
        <w:rPr>
          <w:sz w:val="24"/>
          <w:szCs w:val="24"/>
        </w:rPr>
        <w:t>descritos</w:t>
      </w:r>
      <w:r w:rsidRPr="00F60138">
        <w:rPr>
          <w:spacing w:val="1"/>
          <w:sz w:val="24"/>
          <w:szCs w:val="24"/>
        </w:rPr>
        <w:t xml:space="preserve"> </w:t>
      </w:r>
      <w:r w:rsidRPr="00F60138">
        <w:rPr>
          <w:sz w:val="24"/>
          <w:szCs w:val="24"/>
        </w:rPr>
        <w:t>anteriormente</w:t>
      </w:r>
      <w:r w:rsidRPr="00F60138">
        <w:rPr>
          <w:spacing w:val="2"/>
          <w:sz w:val="24"/>
          <w:szCs w:val="24"/>
        </w:rPr>
        <w:t xml:space="preserve"> </w:t>
      </w:r>
      <w:r w:rsidRPr="00F60138">
        <w:rPr>
          <w:sz w:val="24"/>
          <w:szCs w:val="24"/>
        </w:rPr>
        <w:t>en</w:t>
      </w:r>
      <w:r w:rsidRPr="00F60138">
        <w:rPr>
          <w:spacing w:val="2"/>
          <w:sz w:val="24"/>
          <w:szCs w:val="24"/>
        </w:rPr>
        <w:t xml:space="preserve"> </w:t>
      </w:r>
      <w:r w:rsidRPr="00F60138">
        <w:rPr>
          <w:sz w:val="24"/>
          <w:szCs w:val="24"/>
        </w:rPr>
        <w:t>preescolar,</w:t>
      </w:r>
      <w:r w:rsidRPr="00F60138">
        <w:rPr>
          <w:spacing w:val="5"/>
          <w:sz w:val="24"/>
          <w:szCs w:val="24"/>
        </w:rPr>
        <w:t xml:space="preserve"> </w:t>
      </w:r>
      <w:r w:rsidRPr="00F60138">
        <w:rPr>
          <w:sz w:val="24"/>
          <w:szCs w:val="24"/>
        </w:rPr>
        <w:t>y</w:t>
      </w:r>
      <w:r w:rsidRPr="00F60138">
        <w:rPr>
          <w:spacing w:val="-2"/>
          <w:sz w:val="24"/>
          <w:szCs w:val="24"/>
        </w:rPr>
        <w:t xml:space="preserve"> </w:t>
      </w:r>
      <w:r w:rsidRPr="00F60138">
        <w:rPr>
          <w:sz w:val="24"/>
          <w:szCs w:val="24"/>
        </w:rPr>
        <w:t>educación</w:t>
      </w:r>
      <w:r w:rsidRPr="00F60138">
        <w:rPr>
          <w:spacing w:val="2"/>
          <w:sz w:val="24"/>
          <w:szCs w:val="24"/>
        </w:rPr>
        <w:t xml:space="preserve"> </w:t>
      </w:r>
      <w:r w:rsidRPr="00F60138">
        <w:rPr>
          <w:sz w:val="24"/>
          <w:szCs w:val="24"/>
        </w:rPr>
        <w:t>básica.</w:t>
      </w:r>
    </w:p>
    <w:p w14:paraId="34370FB7" w14:textId="77777777" w:rsidR="00F60138" w:rsidRPr="00F60138" w:rsidRDefault="00F60138" w:rsidP="00F60138">
      <w:pPr>
        <w:spacing w:before="5"/>
        <w:rPr>
          <w:sz w:val="37"/>
          <w:szCs w:val="24"/>
        </w:rPr>
      </w:pPr>
    </w:p>
    <w:p w14:paraId="3F62AE75" w14:textId="77777777" w:rsidR="00F60138" w:rsidRPr="00F60138" w:rsidRDefault="00F60138" w:rsidP="000B79BC">
      <w:pPr>
        <w:numPr>
          <w:ilvl w:val="3"/>
          <w:numId w:val="63"/>
        </w:numPr>
        <w:tabs>
          <w:tab w:val="left" w:pos="1385"/>
        </w:tabs>
        <w:spacing w:line="362" w:lineRule="auto"/>
        <w:ind w:right="756" w:firstLine="0"/>
        <w:rPr>
          <w:sz w:val="24"/>
        </w:rPr>
      </w:pPr>
      <w:r w:rsidRPr="00F60138">
        <w:rPr>
          <w:rFonts w:ascii="Arial" w:hAnsi="Arial"/>
          <w:b/>
          <w:sz w:val="24"/>
        </w:rPr>
        <w:t>CURRÍCULO</w:t>
      </w:r>
      <w:r w:rsidRPr="00F60138">
        <w:rPr>
          <w:rFonts w:ascii="Arial" w:hAnsi="Arial"/>
          <w:b/>
          <w:spacing w:val="27"/>
          <w:sz w:val="24"/>
        </w:rPr>
        <w:t xml:space="preserve"> </w:t>
      </w:r>
      <w:r w:rsidRPr="00F60138">
        <w:rPr>
          <w:rFonts w:ascii="Arial" w:hAnsi="Arial"/>
          <w:b/>
          <w:sz w:val="24"/>
        </w:rPr>
        <w:t>REFERENTE</w:t>
      </w:r>
      <w:r w:rsidRPr="00F60138">
        <w:rPr>
          <w:rFonts w:ascii="Arial" w:hAnsi="Arial"/>
          <w:b/>
          <w:spacing w:val="30"/>
          <w:sz w:val="24"/>
        </w:rPr>
        <w:t xml:space="preserve"> </w:t>
      </w:r>
      <w:r w:rsidRPr="00F60138">
        <w:rPr>
          <w:rFonts w:ascii="Arial" w:hAnsi="Arial"/>
          <w:b/>
          <w:sz w:val="24"/>
        </w:rPr>
        <w:t>A</w:t>
      </w:r>
      <w:r w:rsidRPr="00F60138">
        <w:rPr>
          <w:rFonts w:ascii="Arial" w:hAnsi="Arial"/>
          <w:b/>
          <w:spacing w:val="25"/>
          <w:sz w:val="24"/>
        </w:rPr>
        <w:t xml:space="preserve"> </w:t>
      </w:r>
      <w:r w:rsidRPr="00F60138">
        <w:rPr>
          <w:rFonts w:ascii="Arial" w:hAnsi="Arial"/>
          <w:b/>
          <w:sz w:val="24"/>
        </w:rPr>
        <w:t>LOS</w:t>
      </w:r>
      <w:r w:rsidRPr="00F60138">
        <w:rPr>
          <w:rFonts w:ascii="Arial" w:hAnsi="Arial"/>
          <w:b/>
          <w:spacing w:val="27"/>
          <w:sz w:val="24"/>
        </w:rPr>
        <w:t xml:space="preserve"> </w:t>
      </w:r>
      <w:r w:rsidRPr="00F60138">
        <w:rPr>
          <w:rFonts w:ascii="Arial" w:hAnsi="Arial"/>
          <w:b/>
          <w:sz w:val="24"/>
        </w:rPr>
        <w:t>COMPONENTES</w:t>
      </w:r>
      <w:r w:rsidRPr="00F60138">
        <w:rPr>
          <w:rFonts w:ascii="Arial" w:hAnsi="Arial"/>
          <w:b/>
          <w:spacing w:val="31"/>
          <w:sz w:val="24"/>
        </w:rPr>
        <w:t xml:space="preserve"> </w:t>
      </w:r>
      <w:r w:rsidRPr="00F60138">
        <w:rPr>
          <w:sz w:val="24"/>
        </w:rPr>
        <w:t>El</w:t>
      </w:r>
      <w:r w:rsidRPr="00F60138">
        <w:rPr>
          <w:spacing w:val="31"/>
          <w:sz w:val="24"/>
        </w:rPr>
        <w:t xml:space="preserve"> </w:t>
      </w:r>
      <w:r w:rsidRPr="00F60138">
        <w:rPr>
          <w:sz w:val="24"/>
        </w:rPr>
        <w:t>currículo</w:t>
      </w:r>
      <w:r w:rsidRPr="00F60138">
        <w:rPr>
          <w:spacing w:val="32"/>
          <w:sz w:val="24"/>
        </w:rPr>
        <w:t xml:space="preserve"> </w:t>
      </w:r>
      <w:r w:rsidRPr="00F60138">
        <w:rPr>
          <w:sz w:val="24"/>
        </w:rPr>
        <w:t>tendrá</w:t>
      </w:r>
      <w:r w:rsidRPr="00F60138">
        <w:rPr>
          <w:spacing w:val="-61"/>
          <w:sz w:val="24"/>
        </w:rPr>
        <w:t xml:space="preserve"> </w:t>
      </w:r>
      <w:r w:rsidRPr="00F60138">
        <w:rPr>
          <w:sz w:val="24"/>
        </w:rPr>
        <w:t>como</w:t>
      </w:r>
      <w:r w:rsidRPr="00F60138">
        <w:rPr>
          <w:spacing w:val="18"/>
          <w:sz w:val="24"/>
        </w:rPr>
        <w:t xml:space="preserve"> </w:t>
      </w:r>
      <w:r w:rsidRPr="00F60138">
        <w:rPr>
          <w:sz w:val="24"/>
        </w:rPr>
        <w:t>soporte</w:t>
      </w:r>
      <w:r w:rsidRPr="00F60138">
        <w:rPr>
          <w:spacing w:val="17"/>
          <w:sz w:val="24"/>
        </w:rPr>
        <w:t xml:space="preserve"> </w:t>
      </w:r>
      <w:r w:rsidRPr="00F60138">
        <w:rPr>
          <w:sz w:val="24"/>
        </w:rPr>
        <w:t>las</w:t>
      </w:r>
      <w:r w:rsidRPr="00F60138">
        <w:rPr>
          <w:spacing w:val="15"/>
          <w:sz w:val="24"/>
        </w:rPr>
        <w:t xml:space="preserve"> </w:t>
      </w:r>
      <w:r w:rsidRPr="00F60138">
        <w:rPr>
          <w:sz w:val="24"/>
        </w:rPr>
        <w:t>normas</w:t>
      </w:r>
      <w:r w:rsidRPr="00F60138">
        <w:rPr>
          <w:spacing w:val="17"/>
          <w:sz w:val="24"/>
        </w:rPr>
        <w:t xml:space="preserve"> </w:t>
      </w:r>
      <w:r w:rsidRPr="00F60138">
        <w:rPr>
          <w:sz w:val="24"/>
        </w:rPr>
        <w:t>del</w:t>
      </w:r>
      <w:r w:rsidRPr="00F60138">
        <w:rPr>
          <w:spacing w:val="17"/>
          <w:sz w:val="24"/>
        </w:rPr>
        <w:t xml:space="preserve"> </w:t>
      </w:r>
      <w:r w:rsidRPr="00F60138">
        <w:rPr>
          <w:sz w:val="24"/>
        </w:rPr>
        <w:t>MEN,</w:t>
      </w:r>
      <w:r w:rsidRPr="00F60138">
        <w:rPr>
          <w:spacing w:val="17"/>
          <w:sz w:val="24"/>
        </w:rPr>
        <w:t xml:space="preserve"> </w:t>
      </w:r>
      <w:r w:rsidRPr="00F60138">
        <w:rPr>
          <w:sz w:val="24"/>
        </w:rPr>
        <w:t>Secretaria</w:t>
      </w:r>
      <w:r w:rsidRPr="00F60138">
        <w:rPr>
          <w:spacing w:val="18"/>
          <w:sz w:val="24"/>
        </w:rPr>
        <w:t xml:space="preserve"> </w:t>
      </w:r>
      <w:r w:rsidRPr="00F60138">
        <w:rPr>
          <w:sz w:val="24"/>
        </w:rPr>
        <w:t>de</w:t>
      </w:r>
      <w:r w:rsidRPr="00F60138">
        <w:rPr>
          <w:spacing w:val="16"/>
          <w:sz w:val="24"/>
        </w:rPr>
        <w:t xml:space="preserve"> </w:t>
      </w:r>
      <w:r w:rsidRPr="00F60138">
        <w:rPr>
          <w:sz w:val="24"/>
        </w:rPr>
        <w:t>Educación</w:t>
      </w:r>
      <w:r w:rsidRPr="00F60138">
        <w:rPr>
          <w:spacing w:val="19"/>
          <w:sz w:val="24"/>
        </w:rPr>
        <w:t xml:space="preserve"> </w:t>
      </w:r>
      <w:r w:rsidRPr="00F60138">
        <w:rPr>
          <w:sz w:val="24"/>
        </w:rPr>
        <w:t>y</w:t>
      </w:r>
      <w:r w:rsidRPr="00F60138">
        <w:rPr>
          <w:spacing w:val="13"/>
          <w:sz w:val="24"/>
        </w:rPr>
        <w:t xml:space="preserve"> </w:t>
      </w:r>
      <w:r w:rsidRPr="00F60138">
        <w:rPr>
          <w:sz w:val="24"/>
        </w:rPr>
        <w:t>los</w:t>
      </w:r>
      <w:r w:rsidRPr="00F60138">
        <w:rPr>
          <w:spacing w:val="17"/>
          <w:sz w:val="24"/>
        </w:rPr>
        <w:t xml:space="preserve"> </w:t>
      </w:r>
      <w:r w:rsidRPr="00F60138">
        <w:rPr>
          <w:sz w:val="24"/>
        </w:rPr>
        <w:t>modelos</w:t>
      </w:r>
    </w:p>
    <w:p w14:paraId="47CB8337" w14:textId="77777777" w:rsidR="00F60138" w:rsidRPr="00F60138" w:rsidRDefault="00F60138" w:rsidP="00F60138">
      <w:pPr>
        <w:spacing w:line="362" w:lineRule="auto"/>
        <w:rPr>
          <w:sz w:val="24"/>
        </w:rPr>
        <w:sectPr w:rsidR="00F60138" w:rsidRPr="00F60138">
          <w:pgSz w:w="12250" w:h="15850"/>
          <w:pgMar w:top="1320" w:right="940" w:bottom="1220" w:left="1240" w:header="720" w:footer="1032" w:gutter="0"/>
          <w:cols w:space="720"/>
        </w:sectPr>
      </w:pPr>
    </w:p>
    <w:p w14:paraId="65759E1C" w14:textId="77777777" w:rsidR="00F60138" w:rsidRPr="00F60138" w:rsidRDefault="00F60138" w:rsidP="00F60138">
      <w:pPr>
        <w:spacing w:before="170" w:line="364" w:lineRule="auto"/>
        <w:ind w:left="462" w:right="758"/>
        <w:jc w:val="both"/>
        <w:rPr>
          <w:sz w:val="24"/>
          <w:szCs w:val="24"/>
        </w:rPr>
      </w:pPr>
      <w:proofErr w:type="gramStart"/>
      <w:r w:rsidRPr="00F60138">
        <w:rPr>
          <w:sz w:val="24"/>
          <w:szCs w:val="24"/>
        </w:rPr>
        <w:lastRenderedPageBreak/>
        <w:t>pedagógicos</w:t>
      </w:r>
      <w:proofErr w:type="gramEnd"/>
      <w:r w:rsidRPr="00F60138">
        <w:rPr>
          <w:sz w:val="24"/>
          <w:szCs w:val="24"/>
        </w:rPr>
        <w:t xml:space="preserve"> de Preescolar escolarizado, Escuela Nueva, </w:t>
      </w:r>
      <w:proofErr w:type="spellStart"/>
      <w:r w:rsidRPr="00F60138">
        <w:rPr>
          <w:sz w:val="24"/>
          <w:szCs w:val="24"/>
        </w:rPr>
        <w:t>Posprimaria</w:t>
      </w:r>
      <w:proofErr w:type="spellEnd"/>
      <w:r w:rsidRPr="00F60138">
        <w:rPr>
          <w:sz w:val="24"/>
          <w:szCs w:val="24"/>
        </w:rPr>
        <w:t>.</w:t>
      </w:r>
    </w:p>
    <w:p w14:paraId="6C3F7CCC" w14:textId="77777777" w:rsidR="00F60138" w:rsidRPr="00F60138" w:rsidRDefault="00F60138" w:rsidP="00F60138">
      <w:pPr>
        <w:spacing w:before="3" w:line="364" w:lineRule="auto"/>
        <w:ind w:left="462" w:right="757"/>
        <w:jc w:val="both"/>
        <w:rPr>
          <w:sz w:val="24"/>
          <w:szCs w:val="24"/>
        </w:rPr>
      </w:pPr>
      <w:r w:rsidRPr="00F60138">
        <w:rPr>
          <w:sz w:val="24"/>
          <w:szCs w:val="24"/>
        </w:rPr>
        <w:t>El</w:t>
      </w:r>
      <w:r w:rsidRPr="00F60138">
        <w:rPr>
          <w:spacing w:val="1"/>
          <w:sz w:val="24"/>
          <w:szCs w:val="24"/>
        </w:rPr>
        <w:t xml:space="preserve"> </w:t>
      </w:r>
      <w:r w:rsidRPr="00F60138">
        <w:rPr>
          <w:sz w:val="24"/>
          <w:szCs w:val="24"/>
        </w:rPr>
        <w:t>currículo</w:t>
      </w:r>
      <w:r w:rsidRPr="00F60138">
        <w:rPr>
          <w:spacing w:val="1"/>
          <w:sz w:val="24"/>
          <w:szCs w:val="24"/>
        </w:rPr>
        <w:t xml:space="preserve"> </w:t>
      </w:r>
      <w:r w:rsidRPr="00F60138">
        <w:rPr>
          <w:sz w:val="24"/>
          <w:szCs w:val="24"/>
        </w:rPr>
        <w:t>es</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conjunto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procesos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actividades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intencional</w:t>
      </w:r>
      <w:r w:rsidRPr="00F60138">
        <w:rPr>
          <w:spacing w:val="1"/>
          <w:sz w:val="24"/>
          <w:szCs w:val="24"/>
        </w:rPr>
        <w:t xml:space="preserve"> </w:t>
      </w:r>
      <w:r w:rsidRPr="00F60138">
        <w:rPr>
          <w:sz w:val="24"/>
          <w:szCs w:val="24"/>
        </w:rPr>
        <w:t>y</w:t>
      </w:r>
      <w:r w:rsidRPr="00F60138">
        <w:rPr>
          <w:spacing w:val="-61"/>
          <w:sz w:val="24"/>
          <w:szCs w:val="24"/>
        </w:rPr>
        <w:t xml:space="preserve"> </w:t>
      </w:r>
      <w:r w:rsidRPr="00F60138">
        <w:rPr>
          <w:sz w:val="24"/>
          <w:szCs w:val="24"/>
        </w:rPr>
        <w:t>consensualmente se programan para cumplir con una educación de calidad</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hoy</w:t>
      </w:r>
      <w:r w:rsidRPr="00F60138">
        <w:rPr>
          <w:spacing w:val="1"/>
          <w:sz w:val="24"/>
          <w:szCs w:val="24"/>
        </w:rPr>
        <w:t xml:space="preserve"> </w:t>
      </w:r>
      <w:r w:rsidRPr="00F60138">
        <w:rPr>
          <w:sz w:val="24"/>
          <w:szCs w:val="24"/>
        </w:rPr>
        <w:t>necesitamos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trabaja</w:t>
      </w:r>
      <w:r w:rsidRPr="00F60138">
        <w:rPr>
          <w:spacing w:val="1"/>
          <w:sz w:val="24"/>
          <w:szCs w:val="24"/>
        </w:rPr>
        <w:t xml:space="preserve"> </w:t>
      </w:r>
      <w:r w:rsidRPr="00F60138">
        <w:rPr>
          <w:sz w:val="24"/>
          <w:szCs w:val="24"/>
        </w:rPr>
        <w:t>conscientemente</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sus</w:t>
      </w:r>
      <w:r w:rsidRPr="00F60138">
        <w:rPr>
          <w:spacing w:val="1"/>
          <w:sz w:val="24"/>
          <w:szCs w:val="24"/>
        </w:rPr>
        <w:t xml:space="preserve"> </w:t>
      </w:r>
      <w:r w:rsidRPr="00F60138">
        <w:rPr>
          <w:sz w:val="24"/>
          <w:szCs w:val="24"/>
        </w:rPr>
        <w:t>elementos</w:t>
      </w:r>
      <w:r w:rsidRPr="00F60138">
        <w:rPr>
          <w:spacing w:val="1"/>
          <w:sz w:val="24"/>
          <w:szCs w:val="24"/>
        </w:rPr>
        <w:t xml:space="preserve"> </w:t>
      </w:r>
      <w:r w:rsidRPr="00F60138">
        <w:rPr>
          <w:sz w:val="24"/>
          <w:szCs w:val="24"/>
        </w:rPr>
        <w:t>(conocimientos, valores, procesos, etc.) y que al elaborarse deben ser: pensados,</w:t>
      </w:r>
      <w:r w:rsidRPr="00F60138">
        <w:rPr>
          <w:spacing w:val="1"/>
          <w:sz w:val="24"/>
          <w:szCs w:val="24"/>
        </w:rPr>
        <w:t xml:space="preserve"> </w:t>
      </w:r>
      <w:r w:rsidRPr="00F60138">
        <w:rPr>
          <w:sz w:val="24"/>
          <w:szCs w:val="24"/>
        </w:rPr>
        <w:t>vividos, asumidos, o transformados en el CER.</w:t>
      </w:r>
      <w:r w:rsidRPr="00F60138">
        <w:rPr>
          <w:spacing w:val="63"/>
          <w:sz w:val="24"/>
          <w:szCs w:val="24"/>
        </w:rPr>
        <w:t xml:space="preserve"> </w:t>
      </w:r>
      <w:r w:rsidRPr="00F60138">
        <w:rPr>
          <w:sz w:val="24"/>
          <w:szCs w:val="24"/>
        </w:rPr>
        <w:t>Para   lograr la formación integral</w:t>
      </w:r>
      <w:r w:rsidRPr="00F60138">
        <w:rPr>
          <w:spacing w:val="1"/>
          <w:sz w:val="24"/>
          <w:szCs w:val="24"/>
        </w:rPr>
        <w:t xml:space="preserve"> </w:t>
      </w:r>
      <w:r w:rsidRPr="00F60138">
        <w:rPr>
          <w:sz w:val="24"/>
          <w:szCs w:val="24"/>
        </w:rPr>
        <w:t>de personas, grupos y a la construcción de la identidad cultural, nacional, regional,</w:t>
      </w:r>
      <w:r w:rsidRPr="00F60138">
        <w:rPr>
          <w:spacing w:val="1"/>
          <w:sz w:val="24"/>
          <w:szCs w:val="24"/>
        </w:rPr>
        <w:t xml:space="preserve"> </w:t>
      </w:r>
      <w:r w:rsidRPr="00F60138">
        <w:rPr>
          <w:sz w:val="24"/>
          <w:szCs w:val="24"/>
        </w:rPr>
        <w:t>local</w:t>
      </w:r>
      <w:r w:rsidRPr="00F60138">
        <w:rPr>
          <w:spacing w:val="2"/>
          <w:sz w:val="24"/>
          <w:szCs w:val="24"/>
        </w:rPr>
        <w:t xml:space="preserve"> </w:t>
      </w:r>
      <w:r w:rsidRPr="00F60138">
        <w:rPr>
          <w:sz w:val="24"/>
          <w:szCs w:val="24"/>
        </w:rPr>
        <w:t>e</w:t>
      </w:r>
      <w:r w:rsidRPr="00F60138">
        <w:rPr>
          <w:spacing w:val="2"/>
          <w:sz w:val="24"/>
          <w:szCs w:val="24"/>
        </w:rPr>
        <w:t xml:space="preserve"> </w:t>
      </w:r>
      <w:r w:rsidRPr="00F60138">
        <w:rPr>
          <w:sz w:val="24"/>
          <w:szCs w:val="24"/>
        </w:rPr>
        <w:t>institucional.</w:t>
      </w:r>
    </w:p>
    <w:p w14:paraId="5AA39C23" w14:textId="77777777" w:rsidR="00F60138" w:rsidRPr="00F60138" w:rsidRDefault="00F60138" w:rsidP="00F60138">
      <w:pPr>
        <w:spacing w:before="2"/>
        <w:rPr>
          <w:sz w:val="25"/>
          <w:szCs w:val="24"/>
        </w:rPr>
      </w:pPr>
    </w:p>
    <w:p w14:paraId="51A9D8A2" w14:textId="77777777" w:rsidR="00F60138" w:rsidRPr="00F60138" w:rsidRDefault="00F60138" w:rsidP="00F60138">
      <w:pPr>
        <w:spacing w:line="364" w:lineRule="auto"/>
        <w:ind w:left="462" w:right="757"/>
        <w:jc w:val="both"/>
        <w:rPr>
          <w:sz w:val="24"/>
          <w:szCs w:val="24"/>
        </w:rPr>
      </w:pPr>
      <w:r w:rsidRPr="00F60138">
        <w:rPr>
          <w:sz w:val="24"/>
          <w:szCs w:val="24"/>
        </w:rPr>
        <w:t>La propuesta enfatiza en su flexibilidad, concertación, coherencia, participación</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democracia para conseguir la transformación de enfoques, programas, contenidos,</w:t>
      </w:r>
      <w:r w:rsidRPr="00F60138">
        <w:rPr>
          <w:spacing w:val="-61"/>
          <w:sz w:val="24"/>
          <w:szCs w:val="24"/>
        </w:rPr>
        <w:t xml:space="preserve"> </w:t>
      </w:r>
      <w:r w:rsidRPr="00F60138">
        <w:rPr>
          <w:sz w:val="24"/>
          <w:szCs w:val="24"/>
        </w:rPr>
        <w:t>prácticas, estrategias, que son indispensables en el desarrollo de acciones, para</w:t>
      </w:r>
      <w:r w:rsidRPr="00F60138">
        <w:rPr>
          <w:spacing w:val="1"/>
          <w:sz w:val="24"/>
          <w:szCs w:val="24"/>
        </w:rPr>
        <w:t xml:space="preserve"> </w:t>
      </w:r>
      <w:r w:rsidRPr="00F60138">
        <w:rPr>
          <w:sz w:val="24"/>
          <w:szCs w:val="24"/>
        </w:rPr>
        <w:t>innovar</w:t>
      </w:r>
      <w:r w:rsidRPr="00F60138">
        <w:rPr>
          <w:spacing w:val="3"/>
          <w:sz w:val="24"/>
          <w:szCs w:val="24"/>
        </w:rPr>
        <w:t xml:space="preserve"> </w:t>
      </w:r>
      <w:r w:rsidRPr="00F60138">
        <w:rPr>
          <w:sz w:val="24"/>
          <w:szCs w:val="24"/>
        </w:rPr>
        <w:t>y</w:t>
      </w:r>
      <w:r w:rsidRPr="00F60138">
        <w:rPr>
          <w:spacing w:val="-3"/>
          <w:sz w:val="24"/>
          <w:szCs w:val="24"/>
        </w:rPr>
        <w:t xml:space="preserve"> </w:t>
      </w:r>
      <w:r w:rsidRPr="00F60138">
        <w:rPr>
          <w:sz w:val="24"/>
          <w:szCs w:val="24"/>
        </w:rPr>
        <w:t>resolver</w:t>
      </w:r>
      <w:r w:rsidRPr="00F60138">
        <w:rPr>
          <w:spacing w:val="3"/>
          <w:sz w:val="24"/>
          <w:szCs w:val="24"/>
        </w:rPr>
        <w:t xml:space="preserve"> </w:t>
      </w:r>
      <w:r w:rsidRPr="00F60138">
        <w:rPr>
          <w:sz w:val="24"/>
          <w:szCs w:val="24"/>
        </w:rPr>
        <w:t>situaciones</w:t>
      </w:r>
      <w:r w:rsidRPr="00F60138">
        <w:rPr>
          <w:spacing w:val="2"/>
          <w:sz w:val="24"/>
          <w:szCs w:val="24"/>
        </w:rPr>
        <w:t xml:space="preserve"> </w:t>
      </w:r>
      <w:r w:rsidRPr="00F60138">
        <w:rPr>
          <w:sz w:val="24"/>
          <w:szCs w:val="24"/>
        </w:rPr>
        <w:t>decisivas</w:t>
      </w:r>
      <w:r w:rsidRPr="00F60138">
        <w:rPr>
          <w:spacing w:val="1"/>
          <w:sz w:val="24"/>
          <w:szCs w:val="24"/>
        </w:rPr>
        <w:t xml:space="preserve"> </w:t>
      </w:r>
      <w:r w:rsidRPr="00F60138">
        <w:rPr>
          <w:sz w:val="24"/>
          <w:szCs w:val="24"/>
        </w:rPr>
        <w:t>de</w:t>
      </w:r>
      <w:r w:rsidRPr="00F60138">
        <w:rPr>
          <w:spacing w:val="2"/>
          <w:sz w:val="24"/>
          <w:szCs w:val="24"/>
        </w:rPr>
        <w:t xml:space="preserve"> </w:t>
      </w:r>
      <w:r w:rsidRPr="00F60138">
        <w:rPr>
          <w:sz w:val="24"/>
          <w:szCs w:val="24"/>
        </w:rPr>
        <w:t>los</w:t>
      </w:r>
      <w:r w:rsidRPr="00F60138">
        <w:rPr>
          <w:spacing w:val="1"/>
          <w:sz w:val="24"/>
          <w:szCs w:val="24"/>
        </w:rPr>
        <w:t xml:space="preserve"> </w:t>
      </w:r>
      <w:r w:rsidRPr="00F60138">
        <w:rPr>
          <w:sz w:val="24"/>
          <w:szCs w:val="24"/>
        </w:rPr>
        <w:t>grupos</w:t>
      </w:r>
      <w:r w:rsidRPr="00F60138">
        <w:rPr>
          <w:spacing w:val="2"/>
          <w:sz w:val="24"/>
          <w:szCs w:val="24"/>
        </w:rPr>
        <w:t xml:space="preserve"> </w:t>
      </w:r>
      <w:r w:rsidRPr="00F60138">
        <w:rPr>
          <w:sz w:val="24"/>
          <w:szCs w:val="24"/>
        </w:rPr>
        <w:t>de</w:t>
      </w:r>
      <w:r w:rsidRPr="00F60138">
        <w:rPr>
          <w:spacing w:val="1"/>
          <w:sz w:val="24"/>
          <w:szCs w:val="24"/>
        </w:rPr>
        <w:t xml:space="preserve"> </w:t>
      </w:r>
      <w:r w:rsidRPr="00F60138">
        <w:rPr>
          <w:sz w:val="24"/>
          <w:szCs w:val="24"/>
        </w:rPr>
        <w:t>formación.</w:t>
      </w:r>
    </w:p>
    <w:p w14:paraId="7BE8AA98" w14:textId="77777777" w:rsidR="00F60138" w:rsidRPr="00F60138" w:rsidRDefault="00F60138" w:rsidP="00F60138">
      <w:pPr>
        <w:spacing w:before="2"/>
        <w:rPr>
          <w:sz w:val="25"/>
          <w:szCs w:val="24"/>
        </w:rPr>
      </w:pPr>
    </w:p>
    <w:p w14:paraId="27E59111" w14:textId="77777777" w:rsidR="00F60138" w:rsidRPr="00F60138" w:rsidRDefault="00F60138" w:rsidP="00F60138">
      <w:pPr>
        <w:spacing w:line="364" w:lineRule="auto"/>
        <w:ind w:left="462" w:right="759"/>
        <w:jc w:val="both"/>
        <w:rPr>
          <w:sz w:val="24"/>
          <w:szCs w:val="24"/>
        </w:rPr>
      </w:pPr>
      <w:r w:rsidRPr="00F60138">
        <w:rPr>
          <w:sz w:val="24"/>
          <w:szCs w:val="24"/>
        </w:rPr>
        <w:t>Según el artículo 76 de la Ley 115 de 1994, y el Decreto1290 del 2009 el currículo</w:t>
      </w:r>
      <w:r w:rsidRPr="00F60138">
        <w:rPr>
          <w:spacing w:val="1"/>
          <w:sz w:val="24"/>
          <w:szCs w:val="24"/>
        </w:rPr>
        <w:t xml:space="preserve"> </w:t>
      </w:r>
      <w:r w:rsidRPr="00F60138">
        <w:rPr>
          <w:sz w:val="24"/>
          <w:szCs w:val="24"/>
        </w:rPr>
        <w:t>es</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conjunto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criterios,</w:t>
      </w:r>
      <w:r w:rsidRPr="00F60138">
        <w:rPr>
          <w:spacing w:val="1"/>
          <w:sz w:val="24"/>
          <w:szCs w:val="24"/>
        </w:rPr>
        <w:t xml:space="preserve"> </w:t>
      </w:r>
      <w:r w:rsidRPr="00F60138">
        <w:rPr>
          <w:sz w:val="24"/>
          <w:szCs w:val="24"/>
        </w:rPr>
        <w:t>planes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estudio,</w:t>
      </w:r>
      <w:r w:rsidRPr="00F60138">
        <w:rPr>
          <w:spacing w:val="1"/>
          <w:sz w:val="24"/>
          <w:szCs w:val="24"/>
        </w:rPr>
        <w:t xml:space="preserve"> </w:t>
      </w:r>
      <w:r w:rsidRPr="00F60138">
        <w:rPr>
          <w:sz w:val="24"/>
          <w:szCs w:val="24"/>
        </w:rPr>
        <w:t>programas,</w:t>
      </w:r>
      <w:r w:rsidRPr="00F60138">
        <w:rPr>
          <w:spacing w:val="1"/>
          <w:sz w:val="24"/>
          <w:szCs w:val="24"/>
        </w:rPr>
        <w:t xml:space="preserve"> </w:t>
      </w:r>
      <w:r w:rsidRPr="00F60138">
        <w:rPr>
          <w:sz w:val="24"/>
          <w:szCs w:val="24"/>
        </w:rPr>
        <w:t>metodologías</w:t>
      </w:r>
      <w:r w:rsidRPr="00F60138">
        <w:rPr>
          <w:spacing w:val="63"/>
          <w:sz w:val="24"/>
          <w:szCs w:val="24"/>
        </w:rPr>
        <w:t xml:space="preserve"> </w:t>
      </w:r>
      <w:r w:rsidRPr="00F60138">
        <w:rPr>
          <w:sz w:val="24"/>
          <w:szCs w:val="24"/>
        </w:rPr>
        <w:t>y</w:t>
      </w:r>
      <w:r w:rsidRPr="00F60138">
        <w:rPr>
          <w:spacing w:val="1"/>
          <w:sz w:val="24"/>
          <w:szCs w:val="24"/>
        </w:rPr>
        <w:t xml:space="preserve"> </w:t>
      </w:r>
      <w:r w:rsidRPr="00F60138">
        <w:rPr>
          <w:sz w:val="24"/>
          <w:szCs w:val="24"/>
        </w:rPr>
        <w:t>procesos que</w:t>
      </w:r>
      <w:r w:rsidRPr="00F60138">
        <w:rPr>
          <w:spacing w:val="1"/>
          <w:sz w:val="24"/>
          <w:szCs w:val="24"/>
        </w:rPr>
        <w:t xml:space="preserve"> </w:t>
      </w:r>
      <w:r w:rsidRPr="00F60138">
        <w:rPr>
          <w:sz w:val="24"/>
          <w:szCs w:val="24"/>
        </w:rPr>
        <w:t>contribuyen</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participación</w:t>
      </w:r>
      <w:r w:rsidRPr="00F60138">
        <w:rPr>
          <w:spacing w:val="1"/>
          <w:sz w:val="24"/>
          <w:szCs w:val="24"/>
        </w:rPr>
        <w:t xml:space="preserve"> </w:t>
      </w:r>
      <w:r w:rsidRPr="00F60138">
        <w:rPr>
          <w:sz w:val="24"/>
          <w:szCs w:val="24"/>
        </w:rPr>
        <w:t>integral</w:t>
      </w:r>
      <w:r w:rsidRPr="00F60138">
        <w:rPr>
          <w:spacing w:val="1"/>
          <w:sz w:val="24"/>
          <w:szCs w:val="24"/>
        </w:rPr>
        <w:t xml:space="preserve"> </w:t>
      </w:r>
      <w:r w:rsidRPr="00F60138">
        <w:rPr>
          <w:sz w:val="24"/>
          <w:szCs w:val="24"/>
        </w:rPr>
        <w:t>y a</w:t>
      </w:r>
      <w:r w:rsidRPr="00F60138">
        <w:rPr>
          <w:spacing w:val="1"/>
          <w:sz w:val="24"/>
          <w:szCs w:val="24"/>
        </w:rPr>
        <w:t xml:space="preserve"> </w:t>
      </w:r>
      <w:r w:rsidRPr="00F60138">
        <w:rPr>
          <w:sz w:val="24"/>
          <w:szCs w:val="24"/>
        </w:rPr>
        <w:t>la construcción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identidad</w:t>
      </w:r>
      <w:r w:rsidRPr="00F60138">
        <w:rPr>
          <w:spacing w:val="1"/>
          <w:sz w:val="24"/>
          <w:szCs w:val="24"/>
        </w:rPr>
        <w:t xml:space="preserve"> </w:t>
      </w:r>
      <w:r w:rsidRPr="00F60138">
        <w:rPr>
          <w:sz w:val="24"/>
          <w:szCs w:val="24"/>
        </w:rPr>
        <w:t>cultural,</w:t>
      </w:r>
      <w:r w:rsidRPr="00F60138">
        <w:rPr>
          <w:spacing w:val="1"/>
          <w:sz w:val="24"/>
          <w:szCs w:val="24"/>
        </w:rPr>
        <w:t xml:space="preserve"> </w:t>
      </w:r>
      <w:r w:rsidRPr="00F60138">
        <w:rPr>
          <w:sz w:val="24"/>
          <w:szCs w:val="24"/>
        </w:rPr>
        <w:t>nacional,</w:t>
      </w:r>
      <w:r w:rsidRPr="00F60138">
        <w:rPr>
          <w:spacing w:val="1"/>
          <w:sz w:val="24"/>
          <w:szCs w:val="24"/>
        </w:rPr>
        <w:t xml:space="preserve"> </w:t>
      </w:r>
      <w:r w:rsidRPr="00F60138">
        <w:rPr>
          <w:sz w:val="24"/>
          <w:szCs w:val="24"/>
        </w:rPr>
        <w:t>regional</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local,</w:t>
      </w:r>
      <w:r w:rsidRPr="00F60138">
        <w:rPr>
          <w:spacing w:val="1"/>
          <w:sz w:val="24"/>
          <w:szCs w:val="24"/>
        </w:rPr>
        <w:t xml:space="preserve"> </w:t>
      </w:r>
      <w:r w:rsidRPr="00F60138">
        <w:rPr>
          <w:sz w:val="24"/>
          <w:szCs w:val="24"/>
        </w:rPr>
        <w:t>incluyendo</w:t>
      </w:r>
      <w:r w:rsidRPr="00F60138">
        <w:rPr>
          <w:spacing w:val="1"/>
          <w:sz w:val="24"/>
          <w:szCs w:val="24"/>
        </w:rPr>
        <w:t xml:space="preserve"> </w:t>
      </w:r>
      <w:r w:rsidRPr="00F60138">
        <w:rPr>
          <w:sz w:val="24"/>
          <w:szCs w:val="24"/>
        </w:rPr>
        <w:t>también</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recursos</w:t>
      </w:r>
      <w:r w:rsidRPr="00F60138">
        <w:rPr>
          <w:spacing w:val="1"/>
          <w:sz w:val="24"/>
          <w:szCs w:val="24"/>
        </w:rPr>
        <w:t xml:space="preserve"> </w:t>
      </w:r>
      <w:r w:rsidRPr="00F60138">
        <w:rPr>
          <w:sz w:val="24"/>
          <w:szCs w:val="24"/>
        </w:rPr>
        <w:t>humanos, académicos y físicos para poner en práctica las políticas y llevar a cabo</w:t>
      </w:r>
      <w:r w:rsidRPr="00F60138">
        <w:rPr>
          <w:spacing w:val="1"/>
          <w:sz w:val="24"/>
          <w:szCs w:val="24"/>
        </w:rPr>
        <w:t xml:space="preserve"> </w:t>
      </w:r>
      <w:r w:rsidRPr="00F60138">
        <w:rPr>
          <w:sz w:val="24"/>
          <w:szCs w:val="24"/>
        </w:rPr>
        <w:t>el</w:t>
      </w:r>
      <w:r w:rsidRPr="00F60138">
        <w:rPr>
          <w:spacing w:val="2"/>
          <w:sz w:val="24"/>
          <w:szCs w:val="24"/>
        </w:rPr>
        <w:t xml:space="preserve"> </w:t>
      </w:r>
      <w:r w:rsidRPr="00F60138">
        <w:rPr>
          <w:sz w:val="24"/>
          <w:szCs w:val="24"/>
        </w:rPr>
        <w:t>P.E.I.</w:t>
      </w:r>
    </w:p>
    <w:p w14:paraId="2CFAF8CB" w14:textId="77777777" w:rsidR="00F60138" w:rsidRPr="00F60138" w:rsidRDefault="00F60138" w:rsidP="00F60138">
      <w:pPr>
        <w:spacing w:before="7" w:line="364" w:lineRule="auto"/>
        <w:ind w:left="462" w:right="756"/>
        <w:jc w:val="both"/>
        <w:rPr>
          <w:sz w:val="24"/>
          <w:szCs w:val="24"/>
        </w:rPr>
      </w:pPr>
      <w:r w:rsidRPr="00F60138">
        <w:rPr>
          <w:sz w:val="24"/>
          <w:szCs w:val="24"/>
        </w:rPr>
        <w:t xml:space="preserve">Las sedes </w:t>
      </w:r>
      <w:r w:rsidRPr="00F60138">
        <w:rPr>
          <w:color w:val="FF0000"/>
          <w:sz w:val="24"/>
          <w:szCs w:val="24"/>
        </w:rPr>
        <w:t>educativas</w:t>
      </w:r>
      <w:r w:rsidRPr="00F60138">
        <w:rPr>
          <w:sz w:val="24"/>
          <w:szCs w:val="24"/>
        </w:rPr>
        <w:t xml:space="preserve"> que conforman el Centro Educativo Rural CASITAS tienen un currículo</w:t>
      </w:r>
      <w:r w:rsidRPr="00F60138">
        <w:rPr>
          <w:spacing w:val="1"/>
          <w:sz w:val="24"/>
          <w:szCs w:val="24"/>
        </w:rPr>
        <w:t xml:space="preserve"> </w:t>
      </w:r>
      <w:r w:rsidRPr="00F60138">
        <w:rPr>
          <w:sz w:val="24"/>
          <w:szCs w:val="24"/>
        </w:rPr>
        <w:t>común de acuerdo a los planes de estudio, programas, modelos pedagógicos,</w:t>
      </w:r>
      <w:r w:rsidRPr="00F60138">
        <w:rPr>
          <w:spacing w:val="1"/>
          <w:sz w:val="24"/>
          <w:szCs w:val="24"/>
        </w:rPr>
        <w:t xml:space="preserve"> </w:t>
      </w:r>
      <w:r w:rsidRPr="00F60138">
        <w:rPr>
          <w:sz w:val="24"/>
          <w:szCs w:val="24"/>
        </w:rPr>
        <w:t>procesos, grados, asignaturas, centros de recursos de aprendizaje, calendarios,</w:t>
      </w:r>
      <w:r w:rsidRPr="00F60138">
        <w:rPr>
          <w:spacing w:val="1"/>
          <w:sz w:val="24"/>
          <w:szCs w:val="24"/>
        </w:rPr>
        <w:t xml:space="preserve"> </w:t>
      </w:r>
      <w:r w:rsidRPr="00F60138">
        <w:rPr>
          <w:sz w:val="24"/>
          <w:szCs w:val="24"/>
        </w:rPr>
        <w:t>horarios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clase</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evaluación</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hace</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estudiantes</w:t>
      </w:r>
      <w:r w:rsidRPr="00F60138">
        <w:rPr>
          <w:spacing w:val="1"/>
          <w:sz w:val="24"/>
          <w:szCs w:val="24"/>
        </w:rPr>
        <w:t xml:space="preserve"> </w:t>
      </w:r>
      <w:r w:rsidRPr="00F60138">
        <w:rPr>
          <w:sz w:val="24"/>
          <w:szCs w:val="24"/>
        </w:rPr>
        <w:t>personas</w:t>
      </w:r>
      <w:r w:rsidRPr="00F60138">
        <w:rPr>
          <w:spacing w:val="1"/>
          <w:sz w:val="24"/>
          <w:szCs w:val="24"/>
        </w:rPr>
        <w:t xml:space="preserve"> </w:t>
      </w:r>
      <w:r w:rsidRPr="00F60138">
        <w:rPr>
          <w:sz w:val="24"/>
          <w:szCs w:val="24"/>
        </w:rPr>
        <w:t>con</w:t>
      </w:r>
      <w:r w:rsidRPr="00F60138">
        <w:rPr>
          <w:spacing w:val="1"/>
          <w:sz w:val="24"/>
          <w:szCs w:val="24"/>
        </w:rPr>
        <w:t xml:space="preserve"> </w:t>
      </w:r>
      <w:r w:rsidRPr="00F60138">
        <w:rPr>
          <w:sz w:val="24"/>
          <w:szCs w:val="24"/>
        </w:rPr>
        <w:t>conocimientos</w:t>
      </w:r>
      <w:r w:rsidRPr="00F60138">
        <w:rPr>
          <w:spacing w:val="1"/>
          <w:sz w:val="24"/>
          <w:szCs w:val="24"/>
        </w:rPr>
        <w:t xml:space="preserve"> </w:t>
      </w:r>
      <w:r w:rsidRPr="00F60138">
        <w:rPr>
          <w:sz w:val="24"/>
          <w:szCs w:val="24"/>
        </w:rPr>
        <w:t>y</w:t>
      </w:r>
      <w:r w:rsidRPr="00F60138">
        <w:rPr>
          <w:spacing w:val="-3"/>
          <w:sz w:val="24"/>
          <w:szCs w:val="24"/>
        </w:rPr>
        <w:t xml:space="preserve"> </w:t>
      </w:r>
      <w:r w:rsidRPr="00F60138">
        <w:rPr>
          <w:sz w:val="24"/>
          <w:szCs w:val="24"/>
        </w:rPr>
        <w:t>capacidades</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desarrollarse</w:t>
      </w:r>
      <w:r w:rsidRPr="00F60138">
        <w:rPr>
          <w:spacing w:val="2"/>
          <w:sz w:val="24"/>
          <w:szCs w:val="24"/>
        </w:rPr>
        <w:t xml:space="preserve"> </w:t>
      </w:r>
      <w:r w:rsidRPr="00F60138">
        <w:rPr>
          <w:sz w:val="24"/>
          <w:szCs w:val="24"/>
        </w:rPr>
        <w:t>dentro</w:t>
      </w:r>
      <w:r w:rsidRPr="00F60138">
        <w:rPr>
          <w:spacing w:val="-2"/>
          <w:sz w:val="24"/>
          <w:szCs w:val="24"/>
        </w:rPr>
        <w:t xml:space="preserve"> </w:t>
      </w:r>
      <w:r w:rsidRPr="00F60138">
        <w:rPr>
          <w:sz w:val="24"/>
          <w:szCs w:val="24"/>
        </w:rPr>
        <w:t>de</w:t>
      </w:r>
      <w:r w:rsidRPr="00F60138">
        <w:rPr>
          <w:spacing w:val="2"/>
          <w:sz w:val="24"/>
          <w:szCs w:val="24"/>
        </w:rPr>
        <w:t xml:space="preserve"> </w:t>
      </w:r>
      <w:r w:rsidRPr="00F60138">
        <w:rPr>
          <w:sz w:val="24"/>
          <w:szCs w:val="24"/>
        </w:rPr>
        <w:t>su</w:t>
      </w:r>
      <w:r w:rsidRPr="00F60138">
        <w:rPr>
          <w:spacing w:val="1"/>
          <w:sz w:val="24"/>
          <w:szCs w:val="24"/>
        </w:rPr>
        <w:t xml:space="preserve"> </w:t>
      </w:r>
      <w:r w:rsidRPr="00F60138">
        <w:rPr>
          <w:sz w:val="24"/>
          <w:szCs w:val="24"/>
        </w:rPr>
        <w:t>ámbito</w:t>
      </w:r>
      <w:r w:rsidRPr="00F60138">
        <w:rPr>
          <w:spacing w:val="1"/>
          <w:sz w:val="24"/>
          <w:szCs w:val="24"/>
        </w:rPr>
        <w:t xml:space="preserve"> </w:t>
      </w:r>
      <w:r w:rsidRPr="00F60138">
        <w:rPr>
          <w:sz w:val="24"/>
          <w:szCs w:val="24"/>
        </w:rPr>
        <w:t>social.</w:t>
      </w:r>
    </w:p>
    <w:p w14:paraId="33273F64" w14:textId="77777777" w:rsidR="00F60138" w:rsidRPr="00F60138" w:rsidRDefault="00F60138" w:rsidP="00F60138">
      <w:pPr>
        <w:spacing w:before="6" w:line="364" w:lineRule="auto"/>
        <w:ind w:left="462" w:right="757"/>
        <w:jc w:val="both"/>
        <w:rPr>
          <w:sz w:val="24"/>
          <w:szCs w:val="24"/>
        </w:rPr>
      </w:pPr>
      <w:r w:rsidRPr="00F60138">
        <w:rPr>
          <w:sz w:val="24"/>
          <w:szCs w:val="24"/>
        </w:rPr>
        <w:t>Dentro</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currículo,</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tienen</w:t>
      </w:r>
      <w:r w:rsidRPr="00F60138">
        <w:rPr>
          <w:spacing w:val="1"/>
          <w:sz w:val="24"/>
          <w:szCs w:val="24"/>
        </w:rPr>
        <w:t xml:space="preserve"> </w:t>
      </w:r>
      <w:r w:rsidRPr="00F60138">
        <w:rPr>
          <w:sz w:val="24"/>
          <w:szCs w:val="24"/>
        </w:rPr>
        <w:t>bien</w:t>
      </w:r>
      <w:r w:rsidRPr="00F60138">
        <w:rPr>
          <w:spacing w:val="1"/>
          <w:sz w:val="24"/>
          <w:szCs w:val="24"/>
        </w:rPr>
        <w:t xml:space="preserve"> </w:t>
      </w:r>
      <w:r w:rsidRPr="00F60138">
        <w:rPr>
          <w:sz w:val="24"/>
          <w:szCs w:val="24"/>
        </w:rPr>
        <w:t>definidos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vienen</w:t>
      </w:r>
      <w:r w:rsidRPr="00F60138">
        <w:rPr>
          <w:spacing w:val="1"/>
          <w:sz w:val="24"/>
          <w:szCs w:val="24"/>
        </w:rPr>
        <w:t xml:space="preserve"> </w:t>
      </w:r>
      <w:r w:rsidRPr="00F60138">
        <w:rPr>
          <w:sz w:val="24"/>
          <w:szCs w:val="24"/>
        </w:rPr>
        <w:t>desarrollando</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 xml:space="preserve">proyectos transversales y un proyecto productivo en la sede </w:t>
      </w:r>
      <w:r w:rsidRPr="00F60138">
        <w:rPr>
          <w:color w:val="FF0000"/>
          <w:sz w:val="24"/>
          <w:szCs w:val="24"/>
        </w:rPr>
        <w:t>principal</w:t>
      </w:r>
      <w:r w:rsidRPr="00F60138">
        <w:rPr>
          <w:sz w:val="24"/>
          <w:szCs w:val="24"/>
        </w:rPr>
        <w:t xml:space="preserve"> tendientes a la</w:t>
      </w:r>
      <w:r w:rsidRPr="00F60138">
        <w:rPr>
          <w:spacing w:val="1"/>
          <w:sz w:val="24"/>
          <w:szCs w:val="24"/>
        </w:rPr>
        <w:t xml:space="preserve"> </w:t>
      </w:r>
      <w:r w:rsidRPr="00F60138">
        <w:rPr>
          <w:sz w:val="24"/>
          <w:szCs w:val="24"/>
        </w:rPr>
        <w:t>formación integral y cultural de los educandos, teniendo como base la flexibilidad</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permitir</w:t>
      </w:r>
      <w:r w:rsidRPr="00F60138">
        <w:rPr>
          <w:spacing w:val="2"/>
          <w:sz w:val="24"/>
          <w:szCs w:val="24"/>
        </w:rPr>
        <w:t xml:space="preserve"> </w:t>
      </w:r>
      <w:r w:rsidRPr="00F60138">
        <w:rPr>
          <w:sz w:val="24"/>
          <w:szCs w:val="24"/>
        </w:rPr>
        <w:t>la</w:t>
      </w:r>
      <w:r w:rsidRPr="00F60138">
        <w:rPr>
          <w:spacing w:val="1"/>
          <w:sz w:val="24"/>
          <w:szCs w:val="24"/>
        </w:rPr>
        <w:t xml:space="preserve"> </w:t>
      </w:r>
      <w:r w:rsidRPr="00F60138">
        <w:rPr>
          <w:sz w:val="24"/>
          <w:szCs w:val="24"/>
        </w:rPr>
        <w:t>innovación</w:t>
      </w:r>
      <w:r w:rsidRPr="00F60138">
        <w:rPr>
          <w:spacing w:val="4"/>
          <w:sz w:val="24"/>
          <w:szCs w:val="24"/>
        </w:rPr>
        <w:t xml:space="preserve"> </w:t>
      </w:r>
      <w:r w:rsidRPr="00F60138">
        <w:rPr>
          <w:sz w:val="24"/>
          <w:szCs w:val="24"/>
        </w:rPr>
        <w:t>y</w:t>
      </w:r>
      <w:r w:rsidRPr="00F60138">
        <w:rPr>
          <w:spacing w:val="-3"/>
          <w:sz w:val="24"/>
          <w:szCs w:val="24"/>
        </w:rPr>
        <w:t xml:space="preserve"> </w:t>
      </w:r>
      <w:r w:rsidRPr="00F60138">
        <w:rPr>
          <w:sz w:val="24"/>
          <w:szCs w:val="24"/>
        </w:rPr>
        <w:t>adaptación</w:t>
      </w:r>
      <w:r w:rsidRPr="00F60138">
        <w:rPr>
          <w:spacing w:val="3"/>
          <w:sz w:val="24"/>
          <w:szCs w:val="24"/>
        </w:rPr>
        <w:t xml:space="preserve"> </w:t>
      </w:r>
      <w:r w:rsidRPr="00F60138">
        <w:rPr>
          <w:sz w:val="24"/>
          <w:szCs w:val="24"/>
        </w:rPr>
        <w:t>a</w:t>
      </w:r>
      <w:r w:rsidRPr="00F60138">
        <w:rPr>
          <w:spacing w:val="1"/>
          <w:sz w:val="24"/>
          <w:szCs w:val="24"/>
        </w:rPr>
        <w:t xml:space="preserve"> </w:t>
      </w:r>
      <w:r w:rsidRPr="00F60138">
        <w:rPr>
          <w:sz w:val="24"/>
          <w:szCs w:val="24"/>
        </w:rPr>
        <w:t>las</w:t>
      </w:r>
      <w:r w:rsidRPr="00F60138">
        <w:rPr>
          <w:spacing w:val="2"/>
          <w:sz w:val="24"/>
          <w:szCs w:val="24"/>
        </w:rPr>
        <w:t xml:space="preserve"> </w:t>
      </w:r>
      <w:r w:rsidRPr="00F60138">
        <w:rPr>
          <w:sz w:val="24"/>
          <w:szCs w:val="24"/>
        </w:rPr>
        <w:t>características</w:t>
      </w:r>
      <w:r w:rsidRPr="00F60138">
        <w:rPr>
          <w:spacing w:val="1"/>
          <w:sz w:val="24"/>
          <w:szCs w:val="24"/>
        </w:rPr>
        <w:t xml:space="preserve"> </w:t>
      </w:r>
      <w:r w:rsidRPr="00F60138">
        <w:rPr>
          <w:sz w:val="24"/>
          <w:szCs w:val="24"/>
        </w:rPr>
        <w:t>del</w:t>
      </w:r>
      <w:r w:rsidRPr="00F60138">
        <w:rPr>
          <w:spacing w:val="3"/>
          <w:sz w:val="24"/>
          <w:szCs w:val="24"/>
        </w:rPr>
        <w:t xml:space="preserve"> </w:t>
      </w:r>
      <w:r w:rsidRPr="00F60138">
        <w:rPr>
          <w:sz w:val="24"/>
          <w:szCs w:val="24"/>
        </w:rPr>
        <w:t>medio.</w:t>
      </w:r>
    </w:p>
    <w:p w14:paraId="03B7A949" w14:textId="77777777" w:rsidR="00F60138" w:rsidRPr="00F60138" w:rsidRDefault="00F60138" w:rsidP="00F60138">
      <w:pPr>
        <w:spacing w:line="364" w:lineRule="auto"/>
        <w:jc w:val="both"/>
        <w:sectPr w:rsidR="00F60138" w:rsidRPr="00F60138">
          <w:pgSz w:w="12250" w:h="15850"/>
          <w:pgMar w:top="1320" w:right="940" w:bottom="1220" w:left="1240" w:header="720" w:footer="1032" w:gutter="0"/>
          <w:cols w:space="720"/>
        </w:sectPr>
      </w:pPr>
    </w:p>
    <w:p w14:paraId="37E613B6" w14:textId="77777777" w:rsidR="00F60138" w:rsidRPr="00F60138" w:rsidRDefault="00F60138" w:rsidP="00F60138">
      <w:pPr>
        <w:spacing w:before="170" w:line="367" w:lineRule="auto"/>
        <w:ind w:left="462" w:right="754"/>
        <w:jc w:val="both"/>
        <w:rPr>
          <w:sz w:val="24"/>
          <w:szCs w:val="24"/>
        </w:rPr>
      </w:pPr>
      <w:r w:rsidRPr="00F60138">
        <w:rPr>
          <w:sz w:val="24"/>
          <w:szCs w:val="24"/>
        </w:rPr>
        <w:lastRenderedPageBreak/>
        <w:t>El plan de estudios está fundamentado en los lineamientos curriculares, en los</w:t>
      </w:r>
      <w:r w:rsidRPr="00F60138">
        <w:rPr>
          <w:spacing w:val="1"/>
          <w:sz w:val="24"/>
          <w:szCs w:val="24"/>
        </w:rPr>
        <w:t xml:space="preserve"> </w:t>
      </w:r>
      <w:r w:rsidRPr="00F60138">
        <w:rPr>
          <w:sz w:val="24"/>
          <w:szCs w:val="24"/>
        </w:rPr>
        <w:t>estándares y competencias, los derechos Básicos de Aprendizaje y los métodos</w:t>
      </w:r>
      <w:r w:rsidRPr="00F60138">
        <w:rPr>
          <w:spacing w:val="1"/>
          <w:sz w:val="24"/>
          <w:szCs w:val="24"/>
        </w:rPr>
        <w:t xml:space="preserve"> </w:t>
      </w:r>
      <w:r w:rsidRPr="00F60138">
        <w:rPr>
          <w:sz w:val="24"/>
          <w:szCs w:val="24"/>
        </w:rPr>
        <w:t>flexibles</w:t>
      </w:r>
      <w:r w:rsidRPr="00F60138">
        <w:rPr>
          <w:spacing w:val="1"/>
          <w:sz w:val="24"/>
          <w:szCs w:val="24"/>
        </w:rPr>
        <w:t xml:space="preserve"> </w:t>
      </w:r>
      <w:r w:rsidRPr="00F60138">
        <w:rPr>
          <w:sz w:val="24"/>
          <w:szCs w:val="24"/>
        </w:rPr>
        <w:t>como</w:t>
      </w:r>
      <w:r w:rsidRPr="00F60138">
        <w:rPr>
          <w:spacing w:val="3"/>
          <w:sz w:val="24"/>
          <w:szCs w:val="24"/>
        </w:rPr>
        <w:t xml:space="preserve"> </w:t>
      </w:r>
      <w:r w:rsidRPr="00F60138">
        <w:rPr>
          <w:sz w:val="24"/>
          <w:szCs w:val="24"/>
        </w:rPr>
        <w:t>escuela</w:t>
      </w:r>
      <w:r w:rsidRPr="00F60138">
        <w:rPr>
          <w:spacing w:val="2"/>
          <w:sz w:val="24"/>
          <w:szCs w:val="24"/>
        </w:rPr>
        <w:t xml:space="preserve"> </w:t>
      </w:r>
      <w:r w:rsidRPr="00F60138">
        <w:rPr>
          <w:sz w:val="24"/>
          <w:szCs w:val="24"/>
        </w:rPr>
        <w:t>Nueva</w:t>
      </w:r>
      <w:r w:rsidRPr="00F60138">
        <w:rPr>
          <w:spacing w:val="3"/>
          <w:sz w:val="24"/>
          <w:szCs w:val="24"/>
        </w:rPr>
        <w:t xml:space="preserve"> </w:t>
      </w:r>
      <w:r w:rsidRPr="00F60138">
        <w:rPr>
          <w:sz w:val="24"/>
          <w:szCs w:val="24"/>
        </w:rPr>
        <w:t>y</w:t>
      </w:r>
      <w:r w:rsidRPr="00F60138">
        <w:rPr>
          <w:spacing w:val="-1"/>
          <w:sz w:val="24"/>
          <w:szCs w:val="24"/>
        </w:rPr>
        <w:t xml:space="preserve"> </w:t>
      </w:r>
      <w:r w:rsidRPr="00F60138">
        <w:rPr>
          <w:sz w:val="24"/>
          <w:szCs w:val="24"/>
        </w:rPr>
        <w:t>Telesecundaria.</w:t>
      </w:r>
    </w:p>
    <w:p w14:paraId="108EFDD1" w14:textId="77777777" w:rsidR="00F60138" w:rsidRPr="00F60138" w:rsidRDefault="00F60138" w:rsidP="00F60138">
      <w:pPr>
        <w:spacing w:before="7"/>
        <w:rPr>
          <w:sz w:val="35"/>
          <w:szCs w:val="24"/>
        </w:rPr>
      </w:pPr>
    </w:p>
    <w:p w14:paraId="58AC0674" w14:textId="77777777" w:rsidR="00F60138" w:rsidRPr="00F60138" w:rsidRDefault="00F60138" w:rsidP="00F60138">
      <w:pPr>
        <w:ind w:left="528"/>
        <w:jc w:val="both"/>
        <w:outlineLvl w:val="2"/>
        <w:rPr>
          <w:rFonts w:ascii="Arial" w:eastAsia="Arial" w:hAnsi="Arial" w:cs="Arial"/>
          <w:b/>
          <w:bCs/>
          <w:sz w:val="24"/>
          <w:szCs w:val="24"/>
        </w:rPr>
      </w:pPr>
      <w:r w:rsidRPr="00F60138">
        <w:rPr>
          <w:rFonts w:ascii="Arial" w:eastAsia="Arial" w:hAnsi="Arial" w:cs="Arial"/>
          <w:b/>
          <w:bCs/>
          <w:sz w:val="24"/>
          <w:szCs w:val="24"/>
        </w:rPr>
        <w:t>REFERENTES</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DEL</w:t>
      </w:r>
      <w:r w:rsidRPr="00F60138">
        <w:rPr>
          <w:rFonts w:ascii="Arial" w:eastAsia="Arial" w:hAnsi="Arial" w:cs="Arial"/>
          <w:b/>
          <w:bCs/>
          <w:spacing w:val="63"/>
          <w:sz w:val="24"/>
          <w:szCs w:val="24"/>
        </w:rPr>
        <w:t xml:space="preserve"> </w:t>
      </w:r>
      <w:r w:rsidRPr="00F60138">
        <w:rPr>
          <w:rFonts w:ascii="Arial" w:eastAsia="Arial" w:hAnsi="Arial" w:cs="Arial"/>
          <w:b/>
          <w:bCs/>
          <w:sz w:val="24"/>
          <w:szCs w:val="24"/>
        </w:rPr>
        <w:t>CURRÍCULO.</w:t>
      </w:r>
    </w:p>
    <w:p w14:paraId="5A806D93" w14:textId="77777777" w:rsidR="00F60138" w:rsidRPr="00F60138" w:rsidRDefault="00F60138" w:rsidP="00F60138">
      <w:pPr>
        <w:spacing w:before="142" w:line="364" w:lineRule="auto"/>
        <w:ind w:left="462" w:right="760"/>
        <w:jc w:val="both"/>
        <w:rPr>
          <w:sz w:val="24"/>
          <w:szCs w:val="24"/>
        </w:rPr>
      </w:pPr>
      <w:r w:rsidRPr="00F60138">
        <w:rPr>
          <w:sz w:val="24"/>
          <w:szCs w:val="24"/>
        </w:rPr>
        <w:t>Son constituidos por las teorías curriculares que se ajusten a los fines y objetivos</w:t>
      </w:r>
      <w:r w:rsidRPr="00F60138">
        <w:rPr>
          <w:spacing w:val="1"/>
          <w:sz w:val="24"/>
          <w:szCs w:val="24"/>
        </w:rPr>
        <w:t xml:space="preserve"> </w:t>
      </w:r>
      <w:r w:rsidRPr="00F60138">
        <w:rPr>
          <w:sz w:val="24"/>
          <w:szCs w:val="24"/>
        </w:rPr>
        <w:t>de la educación establecidos en la constitución Política y en la Ley. También por</w:t>
      </w:r>
      <w:r w:rsidRPr="00F60138">
        <w:rPr>
          <w:spacing w:val="1"/>
          <w:sz w:val="24"/>
          <w:szCs w:val="24"/>
        </w:rPr>
        <w:t xml:space="preserve"> </w:t>
      </w:r>
      <w:r w:rsidRPr="00F60138">
        <w:rPr>
          <w:sz w:val="24"/>
          <w:szCs w:val="24"/>
        </w:rPr>
        <w:t>aquellos</w:t>
      </w:r>
      <w:r w:rsidRPr="00F60138">
        <w:rPr>
          <w:spacing w:val="1"/>
          <w:sz w:val="24"/>
          <w:szCs w:val="24"/>
        </w:rPr>
        <w:t xml:space="preserve"> </w:t>
      </w:r>
      <w:r w:rsidRPr="00F60138">
        <w:rPr>
          <w:sz w:val="24"/>
          <w:szCs w:val="24"/>
        </w:rPr>
        <w:t>factores</w:t>
      </w:r>
      <w:r w:rsidRPr="00F60138">
        <w:rPr>
          <w:spacing w:val="1"/>
          <w:sz w:val="24"/>
          <w:szCs w:val="24"/>
        </w:rPr>
        <w:t xml:space="preserve"> </w:t>
      </w:r>
      <w:r w:rsidRPr="00F60138">
        <w:rPr>
          <w:sz w:val="24"/>
          <w:szCs w:val="24"/>
        </w:rPr>
        <w:t>pedagógicos,</w:t>
      </w:r>
      <w:r w:rsidRPr="00F60138">
        <w:rPr>
          <w:spacing w:val="1"/>
          <w:sz w:val="24"/>
          <w:szCs w:val="24"/>
        </w:rPr>
        <w:t xml:space="preserve"> </w:t>
      </w:r>
      <w:r w:rsidRPr="00F60138">
        <w:rPr>
          <w:sz w:val="24"/>
          <w:szCs w:val="24"/>
        </w:rPr>
        <w:t>culturales,</w:t>
      </w:r>
      <w:r w:rsidRPr="00F60138">
        <w:rPr>
          <w:spacing w:val="1"/>
          <w:sz w:val="24"/>
          <w:szCs w:val="24"/>
        </w:rPr>
        <w:t xml:space="preserve"> </w:t>
      </w:r>
      <w:r w:rsidRPr="00F60138">
        <w:rPr>
          <w:sz w:val="24"/>
          <w:szCs w:val="24"/>
        </w:rPr>
        <w:t>étnicos,</w:t>
      </w:r>
      <w:r w:rsidRPr="00F60138">
        <w:rPr>
          <w:spacing w:val="1"/>
          <w:sz w:val="24"/>
          <w:szCs w:val="24"/>
        </w:rPr>
        <w:t xml:space="preserve"> </w:t>
      </w:r>
      <w:r w:rsidRPr="00F60138">
        <w:rPr>
          <w:sz w:val="24"/>
          <w:szCs w:val="24"/>
        </w:rPr>
        <w:t>sociales,</w:t>
      </w:r>
      <w:r w:rsidRPr="00F60138">
        <w:rPr>
          <w:spacing w:val="1"/>
          <w:sz w:val="24"/>
          <w:szCs w:val="24"/>
        </w:rPr>
        <w:t xml:space="preserve"> </w:t>
      </w:r>
      <w:r w:rsidRPr="00F60138">
        <w:rPr>
          <w:sz w:val="24"/>
          <w:szCs w:val="24"/>
        </w:rPr>
        <w:t>ambientales,</w:t>
      </w:r>
      <w:r w:rsidRPr="00F60138">
        <w:rPr>
          <w:spacing w:val="1"/>
          <w:sz w:val="24"/>
          <w:szCs w:val="24"/>
        </w:rPr>
        <w:t xml:space="preserve"> </w:t>
      </w:r>
      <w:r w:rsidRPr="00F60138">
        <w:rPr>
          <w:sz w:val="24"/>
          <w:szCs w:val="24"/>
        </w:rPr>
        <w:t>históricos, normativos, proyectivos y de diagnósticos que orientan y afectan su</w:t>
      </w:r>
      <w:r w:rsidRPr="00F60138">
        <w:rPr>
          <w:spacing w:val="1"/>
          <w:sz w:val="24"/>
          <w:szCs w:val="24"/>
        </w:rPr>
        <w:t xml:space="preserve"> </w:t>
      </w:r>
      <w:r w:rsidRPr="00F60138">
        <w:rPr>
          <w:sz w:val="24"/>
          <w:szCs w:val="24"/>
        </w:rPr>
        <w:t>pertenencia</w:t>
      </w:r>
      <w:r w:rsidRPr="00F60138">
        <w:rPr>
          <w:spacing w:val="3"/>
          <w:sz w:val="24"/>
          <w:szCs w:val="24"/>
        </w:rPr>
        <w:t xml:space="preserve"> </w:t>
      </w:r>
      <w:r w:rsidRPr="00F60138">
        <w:rPr>
          <w:sz w:val="24"/>
          <w:szCs w:val="24"/>
        </w:rPr>
        <w:t>y,</w:t>
      </w:r>
      <w:r w:rsidRPr="00F60138">
        <w:rPr>
          <w:spacing w:val="1"/>
          <w:sz w:val="24"/>
          <w:szCs w:val="24"/>
        </w:rPr>
        <w:t xml:space="preserve"> </w:t>
      </w:r>
      <w:r w:rsidRPr="00F60138">
        <w:rPr>
          <w:sz w:val="24"/>
          <w:szCs w:val="24"/>
        </w:rPr>
        <w:t>en</w:t>
      </w:r>
      <w:r w:rsidRPr="00F60138">
        <w:rPr>
          <w:spacing w:val="3"/>
          <w:sz w:val="24"/>
          <w:szCs w:val="24"/>
        </w:rPr>
        <w:t xml:space="preserve"> </w:t>
      </w:r>
      <w:r w:rsidRPr="00F60138">
        <w:rPr>
          <w:sz w:val="24"/>
          <w:szCs w:val="24"/>
        </w:rPr>
        <w:t>general, el</w:t>
      </w:r>
      <w:r w:rsidRPr="00F60138">
        <w:rPr>
          <w:spacing w:val="3"/>
          <w:sz w:val="24"/>
          <w:szCs w:val="24"/>
        </w:rPr>
        <w:t xml:space="preserve"> </w:t>
      </w:r>
      <w:r w:rsidRPr="00F60138">
        <w:rPr>
          <w:sz w:val="24"/>
          <w:szCs w:val="24"/>
        </w:rPr>
        <w:t>desarrollo</w:t>
      </w:r>
      <w:r w:rsidRPr="00F60138">
        <w:rPr>
          <w:spacing w:val="2"/>
          <w:sz w:val="24"/>
          <w:szCs w:val="24"/>
        </w:rPr>
        <w:t xml:space="preserve"> </w:t>
      </w:r>
      <w:r w:rsidRPr="00F60138">
        <w:rPr>
          <w:sz w:val="24"/>
          <w:szCs w:val="24"/>
        </w:rPr>
        <w:t>humano.</w:t>
      </w:r>
    </w:p>
    <w:p w14:paraId="0BF88DA7" w14:textId="77777777" w:rsidR="00F60138" w:rsidRPr="00F60138" w:rsidRDefault="00F60138" w:rsidP="00F60138">
      <w:pPr>
        <w:spacing w:before="6" w:line="364" w:lineRule="auto"/>
        <w:ind w:left="462" w:right="755"/>
        <w:jc w:val="both"/>
        <w:rPr>
          <w:sz w:val="24"/>
          <w:szCs w:val="24"/>
        </w:rPr>
      </w:pPr>
      <w:r w:rsidRPr="00F60138">
        <w:rPr>
          <w:sz w:val="24"/>
          <w:szCs w:val="24"/>
        </w:rPr>
        <w:t>Otro referente muy importante es la fecha del contexto, el diagnostico institucional,</w:t>
      </w:r>
      <w:r w:rsidRPr="00F60138">
        <w:rPr>
          <w:spacing w:val="1"/>
          <w:sz w:val="24"/>
          <w:szCs w:val="24"/>
        </w:rPr>
        <w:t xml:space="preserve"> </w:t>
      </w:r>
      <w:r w:rsidRPr="00F60138">
        <w:rPr>
          <w:sz w:val="24"/>
          <w:szCs w:val="24"/>
        </w:rPr>
        <w:t>la caracterización, el establecimiento educativo, los usuarios, los especialistas, los</w:t>
      </w:r>
      <w:r w:rsidRPr="00F60138">
        <w:rPr>
          <w:spacing w:val="1"/>
          <w:sz w:val="24"/>
          <w:szCs w:val="24"/>
        </w:rPr>
        <w:t xml:space="preserve"> </w:t>
      </w:r>
      <w:r w:rsidRPr="00F60138">
        <w:rPr>
          <w:sz w:val="24"/>
          <w:szCs w:val="24"/>
        </w:rPr>
        <w:t>textos, la comunidad y los resultados obtenidos por los estudiantes tanto en las</w:t>
      </w:r>
      <w:r w:rsidRPr="00F60138">
        <w:rPr>
          <w:spacing w:val="1"/>
          <w:sz w:val="24"/>
          <w:szCs w:val="24"/>
        </w:rPr>
        <w:t xml:space="preserve"> </w:t>
      </w:r>
      <w:r w:rsidRPr="00F60138">
        <w:rPr>
          <w:sz w:val="24"/>
          <w:szCs w:val="24"/>
        </w:rPr>
        <w:t>evaluaciones</w:t>
      </w:r>
      <w:r w:rsidRPr="00F60138">
        <w:rPr>
          <w:spacing w:val="1"/>
          <w:sz w:val="24"/>
          <w:szCs w:val="24"/>
        </w:rPr>
        <w:t xml:space="preserve"> </w:t>
      </w:r>
      <w:r w:rsidRPr="00F60138">
        <w:rPr>
          <w:sz w:val="24"/>
          <w:szCs w:val="24"/>
        </w:rPr>
        <w:t>internas</w:t>
      </w:r>
      <w:r w:rsidRPr="00F60138">
        <w:rPr>
          <w:spacing w:val="3"/>
          <w:sz w:val="24"/>
          <w:szCs w:val="24"/>
        </w:rPr>
        <w:t xml:space="preserve"> </w:t>
      </w:r>
      <w:r w:rsidRPr="00F60138">
        <w:rPr>
          <w:sz w:val="24"/>
          <w:szCs w:val="24"/>
        </w:rPr>
        <w:t>y</w:t>
      </w:r>
      <w:r w:rsidRPr="00F60138">
        <w:rPr>
          <w:spacing w:val="-2"/>
          <w:sz w:val="24"/>
          <w:szCs w:val="24"/>
        </w:rPr>
        <w:t xml:space="preserve"> </w:t>
      </w:r>
      <w:r w:rsidRPr="00F60138">
        <w:rPr>
          <w:sz w:val="24"/>
          <w:szCs w:val="24"/>
        </w:rPr>
        <w:t>externas.</w:t>
      </w:r>
    </w:p>
    <w:p w14:paraId="595EECB3" w14:textId="77777777" w:rsidR="00F60138" w:rsidRPr="00F60138" w:rsidRDefault="00F60138" w:rsidP="00F60138">
      <w:pPr>
        <w:spacing w:before="7"/>
        <w:rPr>
          <w:sz w:val="36"/>
          <w:szCs w:val="24"/>
        </w:rPr>
      </w:pPr>
    </w:p>
    <w:p w14:paraId="29AB6F3D" w14:textId="77777777" w:rsidR="00F60138" w:rsidRPr="00F60138" w:rsidRDefault="00F60138" w:rsidP="00F60138">
      <w:pPr>
        <w:ind w:left="528"/>
        <w:jc w:val="both"/>
        <w:outlineLvl w:val="2"/>
        <w:rPr>
          <w:rFonts w:ascii="Arial" w:eastAsia="Arial" w:hAnsi="Arial" w:cs="Arial"/>
          <w:b/>
          <w:bCs/>
          <w:sz w:val="24"/>
          <w:szCs w:val="24"/>
        </w:rPr>
      </w:pPr>
      <w:r w:rsidRPr="00F60138">
        <w:rPr>
          <w:rFonts w:ascii="Arial" w:eastAsia="Arial" w:hAnsi="Arial" w:cs="Arial"/>
          <w:b/>
          <w:bCs/>
          <w:sz w:val="24"/>
          <w:szCs w:val="24"/>
        </w:rPr>
        <w:t>COMPONENTES DEL</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CURRÍCULO.</w:t>
      </w:r>
    </w:p>
    <w:p w14:paraId="30D73354" w14:textId="77777777" w:rsidR="00F60138" w:rsidRPr="00F60138" w:rsidRDefault="00F60138" w:rsidP="00F60138">
      <w:pPr>
        <w:spacing w:before="142" w:line="364" w:lineRule="auto"/>
        <w:ind w:left="462" w:right="762"/>
        <w:jc w:val="both"/>
        <w:rPr>
          <w:sz w:val="24"/>
          <w:szCs w:val="24"/>
        </w:rPr>
      </w:pPr>
      <w:r w:rsidRPr="00F60138">
        <w:rPr>
          <w:sz w:val="24"/>
          <w:szCs w:val="24"/>
        </w:rPr>
        <w:t>Los fundamentos, son los pilares que sustentan el diseño y la administración del</w:t>
      </w:r>
      <w:r w:rsidRPr="00F60138">
        <w:rPr>
          <w:spacing w:val="1"/>
          <w:sz w:val="24"/>
          <w:szCs w:val="24"/>
        </w:rPr>
        <w:t xml:space="preserve"> </w:t>
      </w:r>
      <w:r w:rsidRPr="00F60138">
        <w:rPr>
          <w:sz w:val="24"/>
          <w:szCs w:val="24"/>
        </w:rPr>
        <w:t>currículo,</w:t>
      </w:r>
      <w:r w:rsidRPr="00F60138">
        <w:rPr>
          <w:spacing w:val="1"/>
          <w:sz w:val="24"/>
          <w:szCs w:val="24"/>
        </w:rPr>
        <w:t xml:space="preserve"> </w:t>
      </w:r>
      <w:r w:rsidRPr="00F60138">
        <w:rPr>
          <w:sz w:val="24"/>
          <w:szCs w:val="24"/>
        </w:rPr>
        <w:t>orientan</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actividad</w:t>
      </w:r>
      <w:r w:rsidRPr="00F60138">
        <w:rPr>
          <w:spacing w:val="1"/>
          <w:sz w:val="24"/>
          <w:szCs w:val="24"/>
        </w:rPr>
        <w:t xml:space="preserve"> </w:t>
      </w:r>
      <w:r w:rsidRPr="00F60138">
        <w:rPr>
          <w:sz w:val="24"/>
          <w:szCs w:val="24"/>
        </w:rPr>
        <w:t>pedagógica,</w:t>
      </w:r>
      <w:r w:rsidRPr="00F60138">
        <w:rPr>
          <w:spacing w:val="1"/>
          <w:sz w:val="24"/>
          <w:szCs w:val="24"/>
        </w:rPr>
        <w:t xml:space="preserve"> </w:t>
      </w:r>
      <w:r w:rsidRPr="00F60138">
        <w:rPr>
          <w:sz w:val="24"/>
          <w:szCs w:val="24"/>
        </w:rPr>
        <w:t>pueden</w:t>
      </w:r>
      <w:r w:rsidRPr="00F60138">
        <w:rPr>
          <w:spacing w:val="1"/>
          <w:sz w:val="24"/>
          <w:szCs w:val="24"/>
        </w:rPr>
        <w:t xml:space="preserve"> </w:t>
      </w:r>
      <w:r w:rsidRPr="00F60138">
        <w:rPr>
          <w:sz w:val="24"/>
          <w:szCs w:val="24"/>
        </w:rPr>
        <w:t>ser:</w:t>
      </w:r>
      <w:r w:rsidRPr="00F60138">
        <w:rPr>
          <w:spacing w:val="1"/>
          <w:sz w:val="24"/>
          <w:szCs w:val="24"/>
        </w:rPr>
        <w:t xml:space="preserve"> </w:t>
      </w:r>
      <w:r w:rsidRPr="00F60138">
        <w:rPr>
          <w:sz w:val="24"/>
          <w:szCs w:val="24"/>
        </w:rPr>
        <w:t>legales,</w:t>
      </w:r>
      <w:r w:rsidRPr="00F60138">
        <w:rPr>
          <w:spacing w:val="1"/>
          <w:sz w:val="24"/>
          <w:szCs w:val="24"/>
        </w:rPr>
        <w:t xml:space="preserve"> </w:t>
      </w:r>
      <w:r w:rsidRPr="00F60138">
        <w:rPr>
          <w:sz w:val="24"/>
          <w:szCs w:val="24"/>
        </w:rPr>
        <w:t>filosóficos,</w:t>
      </w:r>
      <w:r w:rsidRPr="00F60138">
        <w:rPr>
          <w:spacing w:val="1"/>
          <w:sz w:val="24"/>
          <w:szCs w:val="24"/>
        </w:rPr>
        <w:t xml:space="preserve"> </w:t>
      </w:r>
      <w:r w:rsidRPr="00F60138">
        <w:rPr>
          <w:sz w:val="24"/>
          <w:szCs w:val="24"/>
        </w:rPr>
        <w:t>epistemológicos, sociológicos, pedagógicos,</w:t>
      </w:r>
      <w:r w:rsidRPr="00F60138">
        <w:rPr>
          <w:spacing w:val="1"/>
          <w:sz w:val="24"/>
          <w:szCs w:val="24"/>
        </w:rPr>
        <w:t xml:space="preserve"> </w:t>
      </w:r>
      <w:r w:rsidRPr="00F60138">
        <w:rPr>
          <w:sz w:val="24"/>
          <w:szCs w:val="24"/>
        </w:rPr>
        <w:t>antropológicos</w:t>
      </w:r>
      <w:r w:rsidRPr="00F60138">
        <w:rPr>
          <w:spacing w:val="2"/>
          <w:sz w:val="24"/>
          <w:szCs w:val="24"/>
        </w:rPr>
        <w:t xml:space="preserve"> </w:t>
      </w:r>
      <w:r w:rsidRPr="00F60138">
        <w:rPr>
          <w:sz w:val="24"/>
          <w:szCs w:val="24"/>
        </w:rPr>
        <w:t>y</w:t>
      </w:r>
      <w:r w:rsidRPr="00F60138">
        <w:rPr>
          <w:spacing w:val="-3"/>
          <w:sz w:val="24"/>
          <w:szCs w:val="24"/>
        </w:rPr>
        <w:t xml:space="preserve"> </w:t>
      </w:r>
      <w:r w:rsidRPr="00F60138">
        <w:rPr>
          <w:sz w:val="24"/>
          <w:szCs w:val="24"/>
        </w:rPr>
        <w:t>axiológicos.</w:t>
      </w:r>
    </w:p>
    <w:p w14:paraId="4AD8F1E2" w14:textId="77777777" w:rsidR="00F60138" w:rsidRPr="00F60138" w:rsidRDefault="00F60138" w:rsidP="00F60138">
      <w:pPr>
        <w:spacing w:before="4" w:line="364" w:lineRule="auto"/>
        <w:ind w:left="462" w:right="761"/>
        <w:jc w:val="both"/>
        <w:rPr>
          <w:sz w:val="24"/>
          <w:szCs w:val="24"/>
        </w:rPr>
      </w:pPr>
      <w:r w:rsidRPr="00F60138">
        <w:rPr>
          <w:sz w:val="24"/>
          <w:szCs w:val="24"/>
        </w:rPr>
        <w:t>El currículo común formado por las áreas obligatorias y fundamentales y las áreas</w:t>
      </w:r>
      <w:r w:rsidRPr="00F60138">
        <w:rPr>
          <w:spacing w:val="1"/>
          <w:sz w:val="24"/>
          <w:szCs w:val="24"/>
        </w:rPr>
        <w:t xml:space="preserve"> </w:t>
      </w:r>
      <w:r w:rsidRPr="00F60138">
        <w:rPr>
          <w:sz w:val="24"/>
          <w:szCs w:val="24"/>
        </w:rPr>
        <w:t>optativas, Artículo 23 de la Ley 115 de 1994 y Artículo 2 y el Decreto 1075 de 2015</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objetivos</w:t>
      </w:r>
      <w:r w:rsidRPr="00F60138">
        <w:rPr>
          <w:spacing w:val="1"/>
          <w:sz w:val="24"/>
          <w:szCs w:val="24"/>
        </w:rPr>
        <w:t xml:space="preserve"> </w:t>
      </w:r>
      <w:r w:rsidRPr="00F60138">
        <w:rPr>
          <w:sz w:val="24"/>
          <w:szCs w:val="24"/>
        </w:rPr>
        <w:t>de</w:t>
      </w:r>
      <w:r w:rsidRPr="00F60138">
        <w:rPr>
          <w:spacing w:val="3"/>
          <w:sz w:val="24"/>
          <w:szCs w:val="24"/>
        </w:rPr>
        <w:t xml:space="preserve"> </w:t>
      </w:r>
      <w:r w:rsidRPr="00F60138">
        <w:rPr>
          <w:sz w:val="24"/>
          <w:szCs w:val="24"/>
        </w:rPr>
        <w:t>la educación</w:t>
      </w:r>
      <w:r w:rsidRPr="00F60138">
        <w:rPr>
          <w:spacing w:val="2"/>
          <w:sz w:val="24"/>
          <w:szCs w:val="24"/>
        </w:rPr>
        <w:t xml:space="preserve"> </w:t>
      </w:r>
      <w:r w:rsidRPr="00F60138">
        <w:rPr>
          <w:sz w:val="24"/>
          <w:szCs w:val="24"/>
        </w:rPr>
        <w:t>por</w:t>
      </w:r>
      <w:r w:rsidRPr="00F60138">
        <w:rPr>
          <w:spacing w:val="3"/>
          <w:sz w:val="24"/>
          <w:szCs w:val="24"/>
        </w:rPr>
        <w:t xml:space="preserve"> </w:t>
      </w:r>
      <w:r w:rsidRPr="00F60138">
        <w:rPr>
          <w:sz w:val="24"/>
          <w:szCs w:val="24"/>
        </w:rPr>
        <w:t>niveles</w:t>
      </w:r>
      <w:r w:rsidRPr="00F60138">
        <w:rPr>
          <w:spacing w:val="4"/>
          <w:sz w:val="24"/>
          <w:szCs w:val="24"/>
        </w:rPr>
        <w:t xml:space="preserve"> </w:t>
      </w:r>
      <w:r w:rsidRPr="00F60138">
        <w:rPr>
          <w:sz w:val="24"/>
          <w:szCs w:val="24"/>
        </w:rPr>
        <w:t>y</w:t>
      </w:r>
      <w:r w:rsidRPr="00F60138">
        <w:rPr>
          <w:spacing w:val="-3"/>
          <w:sz w:val="24"/>
          <w:szCs w:val="24"/>
        </w:rPr>
        <w:t xml:space="preserve"> </w:t>
      </w:r>
      <w:r w:rsidRPr="00F60138">
        <w:rPr>
          <w:sz w:val="24"/>
          <w:szCs w:val="24"/>
        </w:rPr>
        <w:t>grados.</w:t>
      </w:r>
      <w:r w:rsidRPr="00F60138">
        <w:rPr>
          <w:spacing w:val="1"/>
          <w:sz w:val="24"/>
          <w:szCs w:val="24"/>
        </w:rPr>
        <w:t xml:space="preserve"> </w:t>
      </w:r>
      <w:r w:rsidRPr="00F60138">
        <w:rPr>
          <w:sz w:val="24"/>
          <w:szCs w:val="24"/>
        </w:rPr>
        <w:t>Art.</w:t>
      </w:r>
      <w:r w:rsidRPr="00F60138">
        <w:rPr>
          <w:spacing w:val="2"/>
          <w:sz w:val="24"/>
          <w:szCs w:val="24"/>
        </w:rPr>
        <w:t xml:space="preserve"> </w:t>
      </w:r>
      <w:r w:rsidRPr="00F60138">
        <w:rPr>
          <w:sz w:val="24"/>
          <w:szCs w:val="24"/>
        </w:rPr>
        <w:t>20</w:t>
      </w:r>
      <w:r w:rsidRPr="00F60138">
        <w:rPr>
          <w:spacing w:val="3"/>
          <w:sz w:val="24"/>
          <w:szCs w:val="24"/>
        </w:rPr>
        <w:t xml:space="preserve"> </w:t>
      </w:r>
      <w:r w:rsidRPr="00F60138">
        <w:rPr>
          <w:sz w:val="24"/>
          <w:szCs w:val="24"/>
        </w:rPr>
        <w:t>-</w:t>
      </w:r>
      <w:r w:rsidRPr="00F60138">
        <w:rPr>
          <w:spacing w:val="2"/>
          <w:sz w:val="24"/>
          <w:szCs w:val="24"/>
        </w:rPr>
        <w:t xml:space="preserve"> </w:t>
      </w:r>
      <w:r w:rsidRPr="00F60138">
        <w:rPr>
          <w:sz w:val="24"/>
          <w:szCs w:val="24"/>
        </w:rPr>
        <w:t>22, Ley</w:t>
      </w:r>
      <w:r w:rsidRPr="00F60138">
        <w:rPr>
          <w:spacing w:val="-2"/>
          <w:sz w:val="24"/>
          <w:szCs w:val="24"/>
        </w:rPr>
        <w:t xml:space="preserve"> </w:t>
      </w:r>
      <w:r w:rsidRPr="00F60138">
        <w:rPr>
          <w:sz w:val="24"/>
          <w:szCs w:val="24"/>
        </w:rPr>
        <w:t>115/94.</w:t>
      </w:r>
    </w:p>
    <w:p w14:paraId="7FC4592B" w14:textId="77777777" w:rsidR="00F60138" w:rsidRPr="00F60138" w:rsidRDefault="00F60138" w:rsidP="00F60138">
      <w:pPr>
        <w:spacing w:before="3" w:line="367" w:lineRule="auto"/>
        <w:ind w:left="462" w:right="898"/>
        <w:rPr>
          <w:sz w:val="24"/>
          <w:szCs w:val="24"/>
        </w:rPr>
      </w:pPr>
      <w:r w:rsidRPr="00F60138">
        <w:rPr>
          <w:sz w:val="24"/>
          <w:szCs w:val="24"/>
        </w:rPr>
        <w:t>El</w:t>
      </w:r>
      <w:r w:rsidRPr="00F60138">
        <w:rPr>
          <w:spacing w:val="1"/>
          <w:sz w:val="24"/>
          <w:szCs w:val="24"/>
        </w:rPr>
        <w:t xml:space="preserve"> </w:t>
      </w:r>
      <w:r w:rsidRPr="00F60138">
        <w:rPr>
          <w:sz w:val="24"/>
          <w:szCs w:val="24"/>
        </w:rPr>
        <w:t>plan</w:t>
      </w:r>
      <w:r w:rsidRPr="00F60138">
        <w:rPr>
          <w:spacing w:val="3"/>
          <w:sz w:val="24"/>
          <w:szCs w:val="24"/>
        </w:rPr>
        <w:t xml:space="preserve"> </w:t>
      </w:r>
      <w:r w:rsidRPr="00F60138">
        <w:rPr>
          <w:sz w:val="24"/>
          <w:szCs w:val="24"/>
        </w:rPr>
        <w:t>de</w:t>
      </w:r>
      <w:r w:rsidRPr="00F60138">
        <w:rPr>
          <w:spacing w:val="2"/>
          <w:sz w:val="24"/>
          <w:szCs w:val="24"/>
        </w:rPr>
        <w:t xml:space="preserve"> </w:t>
      </w:r>
      <w:r w:rsidRPr="00F60138">
        <w:rPr>
          <w:sz w:val="24"/>
          <w:szCs w:val="24"/>
        </w:rPr>
        <w:t>estudios, Artículo</w:t>
      </w:r>
      <w:r w:rsidRPr="00F60138">
        <w:rPr>
          <w:spacing w:val="2"/>
          <w:sz w:val="24"/>
          <w:szCs w:val="24"/>
        </w:rPr>
        <w:t xml:space="preserve"> </w:t>
      </w:r>
      <w:r w:rsidRPr="00F60138">
        <w:rPr>
          <w:sz w:val="24"/>
          <w:szCs w:val="24"/>
        </w:rPr>
        <w:t>74</w:t>
      </w:r>
      <w:r w:rsidRPr="00F60138">
        <w:rPr>
          <w:spacing w:val="2"/>
          <w:sz w:val="24"/>
          <w:szCs w:val="24"/>
        </w:rPr>
        <w:t xml:space="preserve"> </w:t>
      </w:r>
      <w:r w:rsidRPr="00F60138">
        <w:rPr>
          <w:sz w:val="24"/>
          <w:szCs w:val="24"/>
        </w:rPr>
        <w:t>de</w:t>
      </w:r>
      <w:r w:rsidRPr="00F60138">
        <w:rPr>
          <w:spacing w:val="2"/>
          <w:sz w:val="24"/>
          <w:szCs w:val="24"/>
        </w:rPr>
        <w:t xml:space="preserve"> </w:t>
      </w:r>
      <w:r w:rsidRPr="00F60138">
        <w:rPr>
          <w:sz w:val="24"/>
          <w:szCs w:val="24"/>
        </w:rPr>
        <w:t>la</w:t>
      </w:r>
      <w:r w:rsidRPr="00F60138">
        <w:rPr>
          <w:spacing w:val="3"/>
          <w:sz w:val="24"/>
          <w:szCs w:val="24"/>
        </w:rPr>
        <w:t xml:space="preserve"> </w:t>
      </w:r>
      <w:r w:rsidRPr="00F60138">
        <w:rPr>
          <w:sz w:val="24"/>
          <w:szCs w:val="24"/>
        </w:rPr>
        <w:t>Ley</w:t>
      </w:r>
      <w:r w:rsidRPr="00F60138">
        <w:rPr>
          <w:spacing w:val="-2"/>
          <w:sz w:val="24"/>
          <w:szCs w:val="24"/>
        </w:rPr>
        <w:t xml:space="preserve"> </w:t>
      </w:r>
      <w:r w:rsidRPr="00F60138">
        <w:rPr>
          <w:sz w:val="24"/>
          <w:szCs w:val="24"/>
        </w:rPr>
        <w:t>115</w:t>
      </w:r>
      <w:r w:rsidRPr="00F60138">
        <w:rPr>
          <w:spacing w:val="2"/>
          <w:sz w:val="24"/>
          <w:szCs w:val="24"/>
        </w:rPr>
        <w:t xml:space="preserve"> </w:t>
      </w:r>
      <w:r w:rsidRPr="00F60138">
        <w:rPr>
          <w:sz w:val="24"/>
          <w:szCs w:val="24"/>
        </w:rPr>
        <w:t>de</w:t>
      </w:r>
      <w:r w:rsidRPr="00F60138">
        <w:rPr>
          <w:spacing w:val="2"/>
          <w:sz w:val="24"/>
          <w:szCs w:val="24"/>
        </w:rPr>
        <w:t xml:space="preserve"> </w:t>
      </w:r>
      <w:r w:rsidRPr="00F60138">
        <w:rPr>
          <w:sz w:val="24"/>
          <w:szCs w:val="24"/>
        </w:rPr>
        <w:t>1994</w:t>
      </w:r>
      <w:r w:rsidRPr="00F60138">
        <w:rPr>
          <w:spacing w:val="3"/>
          <w:sz w:val="24"/>
          <w:szCs w:val="24"/>
        </w:rPr>
        <w:t xml:space="preserve"> </w:t>
      </w:r>
      <w:r w:rsidRPr="00F60138">
        <w:rPr>
          <w:sz w:val="24"/>
          <w:szCs w:val="24"/>
        </w:rPr>
        <w:t>y</w:t>
      </w:r>
      <w:r w:rsidRPr="00F60138">
        <w:rPr>
          <w:spacing w:val="-1"/>
          <w:sz w:val="24"/>
          <w:szCs w:val="24"/>
        </w:rPr>
        <w:t xml:space="preserve"> </w:t>
      </w:r>
      <w:r w:rsidRPr="00F60138">
        <w:rPr>
          <w:sz w:val="24"/>
          <w:szCs w:val="24"/>
        </w:rPr>
        <w:t>Decreto</w:t>
      </w:r>
      <w:r w:rsidRPr="00F60138">
        <w:rPr>
          <w:spacing w:val="2"/>
          <w:sz w:val="24"/>
          <w:szCs w:val="24"/>
        </w:rPr>
        <w:t xml:space="preserve"> </w:t>
      </w:r>
      <w:r w:rsidRPr="00F60138">
        <w:rPr>
          <w:sz w:val="24"/>
          <w:szCs w:val="24"/>
        </w:rPr>
        <w:t>1290</w:t>
      </w:r>
      <w:r w:rsidRPr="00F60138">
        <w:rPr>
          <w:spacing w:val="1"/>
          <w:sz w:val="24"/>
          <w:szCs w:val="24"/>
        </w:rPr>
        <w:t xml:space="preserve"> </w:t>
      </w:r>
      <w:r w:rsidRPr="00F60138">
        <w:rPr>
          <w:sz w:val="24"/>
          <w:szCs w:val="24"/>
        </w:rPr>
        <w:t>de</w:t>
      </w:r>
      <w:r w:rsidRPr="00F60138">
        <w:rPr>
          <w:spacing w:val="3"/>
          <w:sz w:val="24"/>
          <w:szCs w:val="24"/>
        </w:rPr>
        <w:t xml:space="preserve"> </w:t>
      </w:r>
      <w:r w:rsidRPr="00F60138">
        <w:rPr>
          <w:sz w:val="24"/>
          <w:szCs w:val="24"/>
        </w:rPr>
        <w:t>2009.</w:t>
      </w:r>
      <w:r w:rsidRPr="00F60138">
        <w:rPr>
          <w:spacing w:val="-61"/>
          <w:sz w:val="24"/>
          <w:szCs w:val="24"/>
        </w:rPr>
        <w:t xml:space="preserve"> </w:t>
      </w:r>
      <w:r w:rsidRPr="00F60138">
        <w:rPr>
          <w:sz w:val="24"/>
          <w:szCs w:val="24"/>
        </w:rPr>
        <w:t>Temas</w:t>
      </w:r>
      <w:r w:rsidRPr="00F60138">
        <w:rPr>
          <w:spacing w:val="1"/>
          <w:sz w:val="24"/>
          <w:szCs w:val="24"/>
        </w:rPr>
        <w:t xml:space="preserve"> </w:t>
      </w:r>
      <w:r w:rsidRPr="00F60138">
        <w:rPr>
          <w:sz w:val="24"/>
          <w:szCs w:val="24"/>
        </w:rPr>
        <w:t>de</w:t>
      </w:r>
      <w:r w:rsidRPr="00F60138">
        <w:rPr>
          <w:spacing w:val="3"/>
          <w:sz w:val="24"/>
          <w:szCs w:val="24"/>
        </w:rPr>
        <w:t xml:space="preserve"> </w:t>
      </w:r>
      <w:r w:rsidRPr="00F60138">
        <w:rPr>
          <w:sz w:val="24"/>
          <w:szCs w:val="24"/>
        </w:rPr>
        <w:t>enseñanza</w:t>
      </w:r>
      <w:r w:rsidRPr="00F60138">
        <w:rPr>
          <w:spacing w:val="3"/>
          <w:sz w:val="24"/>
          <w:szCs w:val="24"/>
        </w:rPr>
        <w:t xml:space="preserve"> </w:t>
      </w:r>
      <w:r w:rsidRPr="00F60138">
        <w:rPr>
          <w:sz w:val="24"/>
          <w:szCs w:val="24"/>
        </w:rPr>
        <w:t>obligatoria.</w:t>
      </w:r>
    </w:p>
    <w:p w14:paraId="2A9DC04E" w14:textId="77777777" w:rsidR="00F60138" w:rsidRPr="00F60138" w:rsidRDefault="00F60138" w:rsidP="00F60138">
      <w:pPr>
        <w:spacing w:line="364" w:lineRule="auto"/>
        <w:ind w:left="462" w:right="6682"/>
        <w:rPr>
          <w:sz w:val="24"/>
          <w:szCs w:val="24"/>
        </w:rPr>
      </w:pPr>
      <w:r w:rsidRPr="00F60138">
        <w:rPr>
          <w:sz w:val="24"/>
          <w:szCs w:val="24"/>
        </w:rPr>
        <w:t>Los criterios de evaluación.</w:t>
      </w:r>
      <w:r w:rsidRPr="00F60138">
        <w:rPr>
          <w:spacing w:val="-61"/>
          <w:sz w:val="24"/>
          <w:szCs w:val="24"/>
        </w:rPr>
        <w:t xml:space="preserve"> </w:t>
      </w:r>
      <w:r w:rsidRPr="00F60138">
        <w:rPr>
          <w:sz w:val="24"/>
          <w:szCs w:val="24"/>
        </w:rPr>
        <w:t>Estrategias</w:t>
      </w:r>
      <w:r w:rsidRPr="00F60138">
        <w:rPr>
          <w:spacing w:val="-4"/>
          <w:sz w:val="24"/>
          <w:szCs w:val="24"/>
        </w:rPr>
        <w:t xml:space="preserve"> </w:t>
      </w:r>
      <w:r w:rsidRPr="00F60138">
        <w:rPr>
          <w:sz w:val="24"/>
          <w:szCs w:val="24"/>
        </w:rPr>
        <w:t>metodológicas.</w:t>
      </w:r>
    </w:p>
    <w:p w14:paraId="00E74994" w14:textId="77777777" w:rsidR="00F60138" w:rsidRPr="00F60138" w:rsidRDefault="00F60138" w:rsidP="00F60138">
      <w:pPr>
        <w:spacing w:line="364" w:lineRule="auto"/>
        <w:ind w:left="462" w:right="2056"/>
        <w:rPr>
          <w:sz w:val="24"/>
          <w:szCs w:val="24"/>
        </w:rPr>
      </w:pPr>
      <w:r w:rsidRPr="00F60138">
        <w:rPr>
          <w:sz w:val="24"/>
          <w:szCs w:val="24"/>
        </w:rPr>
        <w:t>Los estándares educativos, conocimientos,</w:t>
      </w:r>
      <w:r w:rsidRPr="00F60138">
        <w:rPr>
          <w:spacing w:val="1"/>
          <w:sz w:val="24"/>
          <w:szCs w:val="24"/>
        </w:rPr>
        <w:t xml:space="preserve"> </w:t>
      </w:r>
      <w:r w:rsidRPr="00F60138">
        <w:rPr>
          <w:sz w:val="24"/>
          <w:szCs w:val="24"/>
        </w:rPr>
        <w:t>logro y competencias</w:t>
      </w:r>
      <w:r w:rsidRPr="00F60138">
        <w:rPr>
          <w:spacing w:val="-61"/>
          <w:sz w:val="24"/>
          <w:szCs w:val="24"/>
        </w:rPr>
        <w:t xml:space="preserve"> </w:t>
      </w:r>
      <w:r w:rsidRPr="00F60138">
        <w:rPr>
          <w:sz w:val="24"/>
          <w:szCs w:val="24"/>
        </w:rPr>
        <w:t>Programas</w:t>
      </w:r>
      <w:r w:rsidRPr="00F60138">
        <w:rPr>
          <w:spacing w:val="1"/>
          <w:sz w:val="24"/>
          <w:szCs w:val="24"/>
        </w:rPr>
        <w:t xml:space="preserve"> </w:t>
      </w:r>
      <w:r w:rsidRPr="00F60138">
        <w:rPr>
          <w:sz w:val="24"/>
          <w:szCs w:val="24"/>
        </w:rPr>
        <w:t>de</w:t>
      </w:r>
      <w:r w:rsidRPr="00F60138">
        <w:rPr>
          <w:spacing w:val="3"/>
          <w:sz w:val="24"/>
          <w:szCs w:val="24"/>
        </w:rPr>
        <w:t xml:space="preserve"> </w:t>
      </w:r>
      <w:r w:rsidRPr="00F60138">
        <w:rPr>
          <w:sz w:val="24"/>
          <w:szCs w:val="24"/>
        </w:rPr>
        <w:t>apoyo.</w:t>
      </w:r>
    </w:p>
    <w:p w14:paraId="43FE730E" w14:textId="77777777" w:rsidR="00F60138" w:rsidRPr="00F60138" w:rsidRDefault="00F60138" w:rsidP="00F60138">
      <w:pPr>
        <w:spacing w:before="2" w:line="364" w:lineRule="auto"/>
        <w:ind w:left="462" w:right="5475"/>
        <w:rPr>
          <w:sz w:val="24"/>
          <w:szCs w:val="24"/>
        </w:rPr>
      </w:pPr>
      <w:r w:rsidRPr="00F60138">
        <w:rPr>
          <w:sz w:val="24"/>
          <w:szCs w:val="24"/>
        </w:rPr>
        <w:t>Lineamientos y pautas curriculares.</w:t>
      </w:r>
      <w:r w:rsidRPr="00F60138">
        <w:rPr>
          <w:spacing w:val="1"/>
          <w:sz w:val="24"/>
          <w:szCs w:val="24"/>
        </w:rPr>
        <w:t xml:space="preserve"> </w:t>
      </w:r>
      <w:r w:rsidRPr="00F60138">
        <w:rPr>
          <w:sz w:val="24"/>
          <w:szCs w:val="24"/>
        </w:rPr>
        <w:t>Ambientes</w:t>
      </w:r>
      <w:r w:rsidRPr="00F60138">
        <w:rPr>
          <w:spacing w:val="-1"/>
          <w:sz w:val="24"/>
          <w:szCs w:val="24"/>
        </w:rPr>
        <w:t xml:space="preserve"> </w:t>
      </w:r>
      <w:r w:rsidRPr="00F60138">
        <w:rPr>
          <w:sz w:val="24"/>
          <w:szCs w:val="24"/>
        </w:rPr>
        <w:t>escolares</w:t>
      </w:r>
      <w:r w:rsidRPr="00F60138">
        <w:rPr>
          <w:spacing w:val="2"/>
          <w:sz w:val="24"/>
          <w:szCs w:val="24"/>
        </w:rPr>
        <w:t xml:space="preserve"> </w:t>
      </w:r>
      <w:r w:rsidRPr="00F60138">
        <w:rPr>
          <w:sz w:val="24"/>
          <w:szCs w:val="24"/>
        </w:rPr>
        <w:t>y</w:t>
      </w:r>
      <w:r w:rsidRPr="00F60138">
        <w:rPr>
          <w:spacing w:val="-5"/>
          <w:sz w:val="24"/>
          <w:szCs w:val="24"/>
        </w:rPr>
        <w:t xml:space="preserve"> </w:t>
      </w:r>
      <w:r w:rsidRPr="00F60138">
        <w:rPr>
          <w:sz w:val="24"/>
          <w:szCs w:val="24"/>
        </w:rPr>
        <w:t>de aprendizaje.</w:t>
      </w:r>
    </w:p>
    <w:p w14:paraId="1390B416" w14:textId="77777777" w:rsidR="00F60138" w:rsidRPr="00F60138" w:rsidRDefault="00F60138" w:rsidP="00F60138">
      <w:pPr>
        <w:spacing w:line="364" w:lineRule="auto"/>
        <w:sectPr w:rsidR="00F60138" w:rsidRPr="00F60138">
          <w:pgSz w:w="12250" w:h="15850"/>
          <w:pgMar w:top="1320" w:right="940" w:bottom="1220" w:left="1240" w:header="720" w:footer="1032" w:gutter="0"/>
          <w:cols w:space="720"/>
        </w:sectPr>
      </w:pPr>
    </w:p>
    <w:p w14:paraId="31596052" w14:textId="77777777" w:rsidR="00F60138" w:rsidRPr="00F60138" w:rsidRDefault="00F60138" w:rsidP="00F60138">
      <w:pPr>
        <w:spacing w:before="170"/>
        <w:ind w:left="462"/>
        <w:jc w:val="both"/>
        <w:rPr>
          <w:sz w:val="24"/>
          <w:szCs w:val="24"/>
        </w:rPr>
      </w:pPr>
      <w:r w:rsidRPr="00F60138">
        <w:rPr>
          <w:sz w:val="24"/>
          <w:szCs w:val="24"/>
        </w:rPr>
        <w:lastRenderedPageBreak/>
        <w:t>Campos de</w:t>
      </w:r>
      <w:r w:rsidRPr="00F60138">
        <w:rPr>
          <w:spacing w:val="1"/>
          <w:sz w:val="24"/>
          <w:szCs w:val="24"/>
        </w:rPr>
        <w:t xml:space="preserve"> </w:t>
      </w:r>
      <w:r w:rsidRPr="00F60138">
        <w:rPr>
          <w:sz w:val="24"/>
          <w:szCs w:val="24"/>
        </w:rPr>
        <w:t>formación.</w:t>
      </w:r>
    </w:p>
    <w:p w14:paraId="4CD109B2" w14:textId="77777777" w:rsidR="00F60138" w:rsidRPr="00F60138" w:rsidRDefault="00F60138" w:rsidP="00F60138">
      <w:pPr>
        <w:spacing w:before="142" w:line="367" w:lineRule="auto"/>
        <w:ind w:left="462" w:right="758"/>
        <w:jc w:val="both"/>
        <w:rPr>
          <w:color w:val="FF0000"/>
          <w:sz w:val="24"/>
          <w:szCs w:val="24"/>
        </w:rPr>
      </w:pPr>
      <w:r w:rsidRPr="00F60138">
        <w:rPr>
          <w:sz w:val="24"/>
          <w:szCs w:val="24"/>
        </w:rPr>
        <w:t>Las</w:t>
      </w:r>
      <w:r w:rsidRPr="00F60138">
        <w:rPr>
          <w:spacing w:val="1"/>
          <w:sz w:val="24"/>
          <w:szCs w:val="24"/>
        </w:rPr>
        <w:t xml:space="preserve"> </w:t>
      </w:r>
      <w:r w:rsidRPr="00F60138">
        <w:rPr>
          <w:sz w:val="24"/>
          <w:szCs w:val="24"/>
        </w:rPr>
        <w:t>dimensiones:</w:t>
      </w:r>
      <w:r w:rsidRPr="00F60138">
        <w:rPr>
          <w:spacing w:val="1"/>
          <w:sz w:val="24"/>
          <w:szCs w:val="24"/>
        </w:rPr>
        <w:t xml:space="preserve"> </w:t>
      </w:r>
      <w:r w:rsidRPr="00F60138">
        <w:rPr>
          <w:sz w:val="24"/>
          <w:szCs w:val="24"/>
        </w:rPr>
        <w:t>cognitiva,</w:t>
      </w:r>
      <w:r w:rsidRPr="00F60138">
        <w:rPr>
          <w:spacing w:val="1"/>
          <w:sz w:val="24"/>
          <w:szCs w:val="24"/>
        </w:rPr>
        <w:t xml:space="preserve"> </w:t>
      </w:r>
      <w:r w:rsidRPr="00F60138">
        <w:rPr>
          <w:sz w:val="24"/>
          <w:szCs w:val="24"/>
        </w:rPr>
        <w:t>comunicativa,</w:t>
      </w:r>
      <w:r w:rsidRPr="00F60138">
        <w:rPr>
          <w:spacing w:val="1"/>
          <w:sz w:val="24"/>
          <w:szCs w:val="24"/>
        </w:rPr>
        <w:t xml:space="preserve"> </w:t>
      </w:r>
      <w:r w:rsidRPr="00F60138">
        <w:rPr>
          <w:color w:val="FF0000"/>
          <w:spacing w:val="1"/>
          <w:sz w:val="24"/>
          <w:szCs w:val="24"/>
        </w:rPr>
        <w:t xml:space="preserve">corporal, estética, espiritual, </w:t>
      </w:r>
      <w:proofErr w:type="spellStart"/>
      <w:r w:rsidRPr="00F60138">
        <w:rPr>
          <w:color w:val="FF0000"/>
          <w:spacing w:val="1"/>
          <w:sz w:val="24"/>
          <w:szCs w:val="24"/>
        </w:rPr>
        <w:t>socioafectiva</w:t>
      </w:r>
      <w:proofErr w:type="spellEnd"/>
      <w:r w:rsidRPr="00F60138">
        <w:rPr>
          <w:color w:val="FF0000"/>
          <w:spacing w:val="1"/>
          <w:sz w:val="24"/>
          <w:szCs w:val="24"/>
        </w:rPr>
        <w:t xml:space="preserve"> y comportamental.</w:t>
      </w:r>
    </w:p>
    <w:p w14:paraId="0A6DDEB0" w14:textId="77777777" w:rsidR="00F60138" w:rsidRPr="00F60138" w:rsidRDefault="00F60138" w:rsidP="00F60138">
      <w:pPr>
        <w:spacing w:line="269" w:lineRule="exact"/>
        <w:ind w:left="462"/>
        <w:jc w:val="both"/>
        <w:rPr>
          <w:sz w:val="24"/>
          <w:szCs w:val="24"/>
        </w:rPr>
      </w:pPr>
      <w:r w:rsidRPr="00F60138">
        <w:rPr>
          <w:sz w:val="24"/>
          <w:szCs w:val="24"/>
        </w:rPr>
        <w:t>Núcleos de problemas</w:t>
      </w:r>
      <w:r w:rsidRPr="00F60138">
        <w:rPr>
          <w:spacing w:val="2"/>
          <w:sz w:val="24"/>
          <w:szCs w:val="24"/>
        </w:rPr>
        <w:t xml:space="preserve"> </w:t>
      </w:r>
      <w:r w:rsidRPr="00F60138">
        <w:rPr>
          <w:sz w:val="24"/>
          <w:szCs w:val="24"/>
        </w:rPr>
        <w:t>y</w:t>
      </w:r>
      <w:r w:rsidRPr="00F60138">
        <w:rPr>
          <w:spacing w:val="-3"/>
          <w:sz w:val="24"/>
          <w:szCs w:val="24"/>
        </w:rPr>
        <w:t xml:space="preserve"> </w:t>
      </w:r>
      <w:r w:rsidRPr="00F60138">
        <w:rPr>
          <w:sz w:val="24"/>
          <w:szCs w:val="24"/>
        </w:rPr>
        <w:t>ejes curriculares.</w:t>
      </w:r>
    </w:p>
    <w:p w14:paraId="3404C46E" w14:textId="77777777" w:rsidR="00F60138" w:rsidRPr="00F60138" w:rsidRDefault="00F60138" w:rsidP="00F60138">
      <w:pPr>
        <w:spacing w:before="141" w:line="364" w:lineRule="auto"/>
        <w:ind w:left="462" w:right="760"/>
        <w:jc w:val="both"/>
        <w:rPr>
          <w:sz w:val="24"/>
          <w:szCs w:val="24"/>
        </w:rPr>
      </w:pPr>
      <w:r w:rsidRPr="00F60138">
        <w:rPr>
          <w:sz w:val="24"/>
          <w:szCs w:val="24"/>
        </w:rPr>
        <w:t>Medios, Procesos, Recursos, Promoción, Fuentes, Finalidad, Estructura, Agentes</w:t>
      </w:r>
      <w:r w:rsidRPr="00F60138">
        <w:rPr>
          <w:spacing w:val="1"/>
          <w:sz w:val="24"/>
          <w:szCs w:val="24"/>
        </w:rPr>
        <w:t xml:space="preserve"> </w:t>
      </w:r>
      <w:r w:rsidRPr="00F60138">
        <w:rPr>
          <w:sz w:val="24"/>
          <w:szCs w:val="24"/>
        </w:rPr>
        <w:t>educativos</w:t>
      </w:r>
      <w:r w:rsidRPr="00F60138">
        <w:rPr>
          <w:spacing w:val="3"/>
          <w:sz w:val="24"/>
          <w:szCs w:val="24"/>
        </w:rPr>
        <w:t xml:space="preserve"> </w:t>
      </w:r>
      <w:r w:rsidRPr="00F60138">
        <w:rPr>
          <w:sz w:val="24"/>
          <w:szCs w:val="24"/>
        </w:rPr>
        <w:t>y</w:t>
      </w:r>
      <w:r w:rsidRPr="00F60138">
        <w:rPr>
          <w:spacing w:val="-1"/>
          <w:sz w:val="24"/>
          <w:szCs w:val="24"/>
        </w:rPr>
        <w:t xml:space="preserve"> </w:t>
      </w:r>
      <w:r w:rsidRPr="00F60138">
        <w:rPr>
          <w:sz w:val="24"/>
          <w:szCs w:val="24"/>
        </w:rPr>
        <w:t>Gestión</w:t>
      </w:r>
      <w:r w:rsidRPr="00F60138">
        <w:rPr>
          <w:spacing w:val="3"/>
          <w:sz w:val="24"/>
          <w:szCs w:val="24"/>
        </w:rPr>
        <w:t xml:space="preserve"> </w:t>
      </w:r>
      <w:r w:rsidRPr="00F60138">
        <w:rPr>
          <w:sz w:val="24"/>
          <w:szCs w:val="24"/>
        </w:rPr>
        <w:t>educativa</w:t>
      </w:r>
    </w:p>
    <w:p w14:paraId="35F0762B" w14:textId="77777777" w:rsidR="00F60138" w:rsidRPr="00F60138" w:rsidRDefault="00F60138" w:rsidP="00F60138">
      <w:pPr>
        <w:spacing w:before="2" w:line="364" w:lineRule="auto"/>
        <w:ind w:left="462" w:right="756"/>
        <w:jc w:val="both"/>
        <w:rPr>
          <w:sz w:val="24"/>
          <w:szCs w:val="24"/>
        </w:rPr>
      </w:pPr>
      <w:r w:rsidRPr="00F60138">
        <w:rPr>
          <w:sz w:val="24"/>
          <w:szCs w:val="24"/>
        </w:rPr>
        <w:t>El currículo diseñado para el</w:t>
      </w:r>
      <w:r w:rsidRPr="00F60138">
        <w:rPr>
          <w:spacing w:val="1"/>
          <w:sz w:val="24"/>
          <w:szCs w:val="24"/>
        </w:rPr>
        <w:t xml:space="preserve"> </w:t>
      </w:r>
      <w:r w:rsidRPr="00F60138">
        <w:rPr>
          <w:sz w:val="24"/>
          <w:szCs w:val="24"/>
        </w:rPr>
        <w:t>CER</w:t>
      </w:r>
      <w:r w:rsidRPr="00F60138">
        <w:rPr>
          <w:spacing w:val="1"/>
          <w:sz w:val="24"/>
          <w:szCs w:val="24"/>
        </w:rPr>
        <w:t xml:space="preserve"> </w:t>
      </w:r>
      <w:r w:rsidRPr="00F60138">
        <w:rPr>
          <w:sz w:val="24"/>
          <w:szCs w:val="24"/>
        </w:rPr>
        <w:t>CASITAS, cuenta con</w:t>
      </w:r>
      <w:r w:rsidRPr="00F60138">
        <w:rPr>
          <w:spacing w:val="1"/>
          <w:sz w:val="24"/>
          <w:szCs w:val="24"/>
        </w:rPr>
        <w:t xml:space="preserve"> </w:t>
      </w:r>
      <w:r w:rsidRPr="00F60138">
        <w:rPr>
          <w:sz w:val="24"/>
          <w:szCs w:val="24"/>
        </w:rPr>
        <w:t>el plan de estudios,</w:t>
      </w:r>
      <w:r w:rsidRPr="00F60138">
        <w:rPr>
          <w:spacing w:val="1"/>
          <w:sz w:val="24"/>
          <w:szCs w:val="24"/>
        </w:rPr>
        <w:t xml:space="preserve"> </w:t>
      </w:r>
      <w:r w:rsidRPr="00F60138">
        <w:rPr>
          <w:sz w:val="24"/>
          <w:szCs w:val="24"/>
        </w:rPr>
        <w:t>(planes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área,</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preparadores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clase,</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proyectos</w:t>
      </w:r>
      <w:r w:rsidRPr="00F60138">
        <w:rPr>
          <w:spacing w:val="1"/>
          <w:sz w:val="24"/>
          <w:szCs w:val="24"/>
        </w:rPr>
        <w:t xml:space="preserve"> </w:t>
      </w:r>
      <w:r w:rsidRPr="00F60138">
        <w:rPr>
          <w:sz w:val="24"/>
          <w:szCs w:val="24"/>
        </w:rPr>
        <w:t>transversales,</w:t>
      </w:r>
      <w:r w:rsidRPr="00F60138">
        <w:rPr>
          <w:spacing w:val="63"/>
          <w:sz w:val="24"/>
          <w:szCs w:val="24"/>
        </w:rPr>
        <w:t xml:space="preserve"> </w:t>
      </w:r>
      <w:r w:rsidRPr="00F60138">
        <w:rPr>
          <w:sz w:val="24"/>
          <w:szCs w:val="24"/>
        </w:rPr>
        <w:t>el</w:t>
      </w:r>
      <w:r w:rsidRPr="00F60138">
        <w:rPr>
          <w:spacing w:val="1"/>
          <w:sz w:val="24"/>
          <w:szCs w:val="24"/>
        </w:rPr>
        <w:t xml:space="preserve"> </w:t>
      </w:r>
      <w:r w:rsidRPr="00F60138">
        <w:rPr>
          <w:sz w:val="24"/>
          <w:szCs w:val="24"/>
        </w:rPr>
        <w:t>proyecto productivo, las actividades curriculares y extracurriculares) además se</w:t>
      </w:r>
      <w:r w:rsidRPr="00F60138">
        <w:rPr>
          <w:spacing w:val="1"/>
          <w:sz w:val="24"/>
          <w:szCs w:val="24"/>
        </w:rPr>
        <w:t xml:space="preserve"> </w:t>
      </w:r>
      <w:r w:rsidRPr="00F60138">
        <w:rPr>
          <w:sz w:val="24"/>
          <w:szCs w:val="24"/>
        </w:rPr>
        <w:t>aplican</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procesos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evaluación</w:t>
      </w:r>
      <w:r w:rsidRPr="00F60138">
        <w:rPr>
          <w:spacing w:val="1"/>
          <w:sz w:val="24"/>
          <w:szCs w:val="24"/>
        </w:rPr>
        <w:t xml:space="preserve"> </w:t>
      </w:r>
      <w:r w:rsidRPr="00F60138">
        <w:rPr>
          <w:sz w:val="24"/>
          <w:szCs w:val="24"/>
        </w:rPr>
        <w:t>definidos</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SIEE,</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actividades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nivelación, recuperación y de formación lectora. A nivel externo forman parte del</w:t>
      </w:r>
      <w:r w:rsidRPr="00F60138">
        <w:rPr>
          <w:spacing w:val="1"/>
          <w:sz w:val="24"/>
          <w:szCs w:val="24"/>
        </w:rPr>
        <w:t xml:space="preserve"> </w:t>
      </w:r>
      <w:r w:rsidRPr="00F60138">
        <w:rPr>
          <w:sz w:val="24"/>
          <w:szCs w:val="24"/>
        </w:rPr>
        <w:t>currículo</w:t>
      </w:r>
      <w:r w:rsidRPr="00F60138">
        <w:rPr>
          <w:spacing w:val="3"/>
          <w:sz w:val="24"/>
          <w:szCs w:val="24"/>
        </w:rPr>
        <w:t xml:space="preserve"> </w:t>
      </w:r>
      <w:r w:rsidRPr="00F60138">
        <w:rPr>
          <w:sz w:val="24"/>
          <w:szCs w:val="24"/>
        </w:rPr>
        <w:t>las</w:t>
      </w:r>
      <w:r w:rsidRPr="00F60138">
        <w:rPr>
          <w:spacing w:val="2"/>
          <w:sz w:val="24"/>
          <w:szCs w:val="24"/>
        </w:rPr>
        <w:t xml:space="preserve"> </w:t>
      </w:r>
      <w:r w:rsidRPr="00F60138">
        <w:rPr>
          <w:sz w:val="24"/>
          <w:szCs w:val="24"/>
        </w:rPr>
        <w:t>Pruebas</w:t>
      </w:r>
      <w:r w:rsidRPr="00F60138">
        <w:rPr>
          <w:spacing w:val="2"/>
          <w:sz w:val="24"/>
          <w:szCs w:val="24"/>
        </w:rPr>
        <w:t xml:space="preserve"> </w:t>
      </w:r>
      <w:r w:rsidRPr="00F60138">
        <w:rPr>
          <w:sz w:val="24"/>
          <w:szCs w:val="24"/>
        </w:rPr>
        <w:t>SABER.</w:t>
      </w:r>
    </w:p>
    <w:p w14:paraId="64F23107" w14:textId="77777777" w:rsidR="00F60138" w:rsidRPr="00F60138" w:rsidRDefault="00F60138" w:rsidP="00F60138">
      <w:pPr>
        <w:spacing w:before="9"/>
        <w:rPr>
          <w:sz w:val="36"/>
          <w:szCs w:val="24"/>
        </w:rPr>
      </w:pPr>
    </w:p>
    <w:p w14:paraId="3A4FB87A" w14:textId="77777777" w:rsidR="00F60138" w:rsidRPr="00F60138" w:rsidRDefault="00F60138" w:rsidP="000B79BC">
      <w:pPr>
        <w:numPr>
          <w:ilvl w:val="2"/>
          <w:numId w:val="63"/>
        </w:numPr>
        <w:tabs>
          <w:tab w:val="left" w:pos="1261"/>
        </w:tabs>
        <w:spacing w:before="1"/>
        <w:ind w:left="1260" w:hanging="799"/>
        <w:outlineLvl w:val="2"/>
        <w:rPr>
          <w:rFonts w:ascii="Arial" w:eastAsia="Arial" w:hAnsi="Arial" w:cs="Arial"/>
          <w:b/>
          <w:bCs/>
          <w:sz w:val="24"/>
          <w:szCs w:val="24"/>
        </w:rPr>
      </w:pPr>
      <w:r w:rsidRPr="00F60138">
        <w:rPr>
          <w:rFonts w:ascii="Arial" w:eastAsia="Arial" w:hAnsi="Arial" w:cs="Arial"/>
          <w:b/>
          <w:bCs/>
          <w:sz w:val="24"/>
          <w:szCs w:val="24"/>
        </w:rPr>
        <w:t>CRITERIOS</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PARA</w:t>
      </w:r>
      <w:r w:rsidRPr="00F60138">
        <w:rPr>
          <w:rFonts w:ascii="Arial" w:eastAsia="Arial" w:hAnsi="Arial" w:cs="Arial"/>
          <w:b/>
          <w:bCs/>
          <w:spacing w:val="-6"/>
          <w:sz w:val="24"/>
          <w:szCs w:val="24"/>
        </w:rPr>
        <w:t xml:space="preserve"> </w:t>
      </w:r>
      <w:r w:rsidRPr="00F60138">
        <w:rPr>
          <w:rFonts w:ascii="Arial" w:eastAsia="Arial" w:hAnsi="Arial" w:cs="Arial"/>
          <w:b/>
          <w:bCs/>
          <w:sz w:val="24"/>
          <w:szCs w:val="24"/>
        </w:rPr>
        <w:t>LA</w:t>
      </w:r>
      <w:r w:rsidRPr="00F60138">
        <w:rPr>
          <w:rFonts w:ascii="Arial" w:eastAsia="Arial" w:hAnsi="Arial" w:cs="Arial"/>
          <w:b/>
          <w:bCs/>
          <w:spacing w:val="-7"/>
          <w:sz w:val="24"/>
          <w:szCs w:val="24"/>
        </w:rPr>
        <w:t xml:space="preserve"> </w:t>
      </w:r>
      <w:r w:rsidRPr="00F60138">
        <w:rPr>
          <w:rFonts w:ascii="Arial" w:eastAsia="Arial" w:hAnsi="Arial" w:cs="Arial"/>
          <w:b/>
          <w:bCs/>
          <w:sz w:val="24"/>
          <w:szCs w:val="24"/>
        </w:rPr>
        <w:t>ELABORACIÓN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DEL CURRÍCULO.</w:t>
      </w:r>
    </w:p>
    <w:p w14:paraId="1F64FF7B" w14:textId="77777777" w:rsidR="00F60138" w:rsidRPr="00F60138" w:rsidRDefault="00F60138" w:rsidP="00F60138">
      <w:pPr>
        <w:spacing w:before="141" w:line="364" w:lineRule="auto"/>
        <w:ind w:left="462" w:right="757"/>
        <w:jc w:val="both"/>
        <w:rPr>
          <w:sz w:val="24"/>
          <w:szCs w:val="24"/>
        </w:rPr>
      </w:pPr>
      <w:r w:rsidRPr="00F60138">
        <w:rPr>
          <w:sz w:val="24"/>
          <w:szCs w:val="24"/>
        </w:rPr>
        <w:t>El</w:t>
      </w:r>
      <w:r w:rsidRPr="00F60138">
        <w:rPr>
          <w:spacing w:val="1"/>
          <w:sz w:val="24"/>
          <w:szCs w:val="24"/>
        </w:rPr>
        <w:t xml:space="preserve"> </w:t>
      </w:r>
      <w:r w:rsidRPr="00F60138">
        <w:rPr>
          <w:sz w:val="24"/>
          <w:szCs w:val="24"/>
        </w:rPr>
        <w:t>currículo</w:t>
      </w:r>
      <w:r w:rsidRPr="00F60138">
        <w:rPr>
          <w:spacing w:val="1"/>
          <w:sz w:val="24"/>
          <w:szCs w:val="24"/>
        </w:rPr>
        <w:t xml:space="preserve"> </w:t>
      </w:r>
      <w:r w:rsidRPr="00F60138">
        <w:rPr>
          <w:sz w:val="24"/>
          <w:szCs w:val="24"/>
        </w:rPr>
        <w:t>debe</w:t>
      </w:r>
      <w:r w:rsidRPr="00F60138">
        <w:rPr>
          <w:spacing w:val="1"/>
          <w:sz w:val="24"/>
          <w:szCs w:val="24"/>
        </w:rPr>
        <w:t xml:space="preserve"> </w:t>
      </w:r>
      <w:r w:rsidRPr="00F60138">
        <w:rPr>
          <w:sz w:val="24"/>
          <w:szCs w:val="24"/>
        </w:rPr>
        <w:t>trabajarse</w:t>
      </w:r>
      <w:r w:rsidRPr="00F60138">
        <w:rPr>
          <w:spacing w:val="1"/>
          <w:sz w:val="24"/>
          <w:szCs w:val="24"/>
        </w:rPr>
        <w:t xml:space="preserve"> </w:t>
      </w:r>
      <w:r w:rsidRPr="00F60138">
        <w:rPr>
          <w:sz w:val="24"/>
          <w:szCs w:val="24"/>
        </w:rPr>
        <w:t>dentro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proceso</w:t>
      </w:r>
      <w:r w:rsidRPr="00F60138">
        <w:rPr>
          <w:spacing w:val="1"/>
          <w:sz w:val="24"/>
          <w:szCs w:val="24"/>
        </w:rPr>
        <w:t xml:space="preserve"> </w:t>
      </w:r>
      <w:r w:rsidRPr="00F60138">
        <w:rPr>
          <w:sz w:val="24"/>
          <w:szCs w:val="24"/>
        </w:rPr>
        <w:t>pedagógico</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permita</w:t>
      </w:r>
      <w:r w:rsidRPr="00F60138">
        <w:rPr>
          <w:spacing w:val="1"/>
          <w:sz w:val="24"/>
          <w:szCs w:val="24"/>
        </w:rPr>
        <w:t xml:space="preserve"> </w:t>
      </w:r>
      <w:r w:rsidRPr="00F60138">
        <w:rPr>
          <w:sz w:val="24"/>
          <w:szCs w:val="24"/>
        </w:rPr>
        <w:t>la</w:t>
      </w:r>
      <w:r w:rsidRPr="00F60138">
        <w:rPr>
          <w:spacing w:val="-61"/>
          <w:sz w:val="24"/>
          <w:szCs w:val="24"/>
        </w:rPr>
        <w:t xml:space="preserve"> </w:t>
      </w:r>
      <w:r w:rsidRPr="00F60138">
        <w:rPr>
          <w:sz w:val="24"/>
          <w:szCs w:val="24"/>
        </w:rPr>
        <w:t>elaboración intencional y consciente de una síntesis de los elementos de la cultura</w:t>
      </w:r>
      <w:r w:rsidRPr="00F60138">
        <w:rPr>
          <w:spacing w:val="1"/>
          <w:sz w:val="24"/>
          <w:szCs w:val="24"/>
        </w:rPr>
        <w:t xml:space="preserve"> </w:t>
      </w:r>
      <w:r w:rsidRPr="00F60138">
        <w:rPr>
          <w:sz w:val="24"/>
          <w:szCs w:val="24"/>
        </w:rPr>
        <w:t>(conocimientos,</w:t>
      </w:r>
      <w:r w:rsidRPr="00F60138">
        <w:rPr>
          <w:spacing w:val="1"/>
          <w:sz w:val="24"/>
          <w:szCs w:val="24"/>
        </w:rPr>
        <w:t xml:space="preserve"> </w:t>
      </w:r>
      <w:r w:rsidRPr="00F60138">
        <w:rPr>
          <w:sz w:val="24"/>
          <w:szCs w:val="24"/>
        </w:rPr>
        <w:t>valores,</w:t>
      </w:r>
      <w:r w:rsidRPr="00F60138">
        <w:rPr>
          <w:spacing w:val="1"/>
          <w:sz w:val="24"/>
          <w:szCs w:val="24"/>
        </w:rPr>
        <w:t xml:space="preserve"> </w:t>
      </w:r>
      <w:r w:rsidRPr="00F60138">
        <w:rPr>
          <w:sz w:val="24"/>
          <w:szCs w:val="24"/>
        </w:rPr>
        <w:t>costumbres,</w:t>
      </w:r>
      <w:r w:rsidRPr="00F60138">
        <w:rPr>
          <w:spacing w:val="1"/>
          <w:sz w:val="24"/>
          <w:szCs w:val="24"/>
        </w:rPr>
        <w:t xml:space="preserve"> </w:t>
      </w:r>
      <w:r w:rsidRPr="00F60138">
        <w:rPr>
          <w:sz w:val="24"/>
          <w:szCs w:val="24"/>
        </w:rPr>
        <w:t>creencias,</w:t>
      </w:r>
      <w:r w:rsidRPr="00F60138">
        <w:rPr>
          <w:spacing w:val="1"/>
          <w:sz w:val="24"/>
          <w:szCs w:val="24"/>
        </w:rPr>
        <w:t xml:space="preserve"> </w:t>
      </w:r>
      <w:r w:rsidRPr="00F60138">
        <w:rPr>
          <w:sz w:val="24"/>
          <w:szCs w:val="24"/>
        </w:rPr>
        <w:t>hábitos,</w:t>
      </w:r>
      <w:r w:rsidRPr="00F60138">
        <w:rPr>
          <w:spacing w:val="1"/>
          <w:sz w:val="24"/>
          <w:szCs w:val="24"/>
        </w:rPr>
        <w:t xml:space="preserve"> </w:t>
      </w:r>
      <w:r w:rsidRPr="00F60138">
        <w:rPr>
          <w:sz w:val="24"/>
          <w:szCs w:val="24"/>
        </w:rPr>
        <w:t>tradiciones,</w:t>
      </w:r>
      <w:r w:rsidRPr="00F60138">
        <w:rPr>
          <w:spacing w:val="1"/>
          <w:sz w:val="24"/>
          <w:szCs w:val="24"/>
        </w:rPr>
        <w:t xml:space="preserve"> </w:t>
      </w:r>
      <w:r w:rsidRPr="00F60138">
        <w:rPr>
          <w:sz w:val="24"/>
          <w:szCs w:val="24"/>
        </w:rPr>
        <w:t>procesos,</w:t>
      </w:r>
      <w:r w:rsidRPr="00F60138">
        <w:rPr>
          <w:spacing w:val="-61"/>
          <w:sz w:val="24"/>
          <w:szCs w:val="24"/>
        </w:rPr>
        <w:t xml:space="preserve"> </w:t>
      </w:r>
      <w:r w:rsidRPr="00F60138">
        <w:rPr>
          <w:sz w:val="24"/>
          <w:szCs w:val="24"/>
        </w:rPr>
        <w:t>etc.).Que a juicio de quienes lo elaboran deben ser pensados, vividos, asumidos o</w:t>
      </w:r>
      <w:r w:rsidRPr="00F60138">
        <w:rPr>
          <w:spacing w:val="1"/>
          <w:sz w:val="24"/>
          <w:szCs w:val="24"/>
        </w:rPr>
        <w:t xml:space="preserve"> </w:t>
      </w:r>
      <w:r w:rsidRPr="00F60138">
        <w:rPr>
          <w:sz w:val="24"/>
          <w:szCs w:val="24"/>
        </w:rPr>
        <w:t>transformados en el Centro Educativo Rural Casitas con el fin de contribuir a la</w:t>
      </w:r>
      <w:r w:rsidRPr="00F60138">
        <w:rPr>
          <w:spacing w:val="1"/>
          <w:sz w:val="24"/>
          <w:szCs w:val="24"/>
        </w:rPr>
        <w:t xml:space="preserve"> </w:t>
      </w:r>
      <w:r w:rsidRPr="00F60138">
        <w:rPr>
          <w:sz w:val="24"/>
          <w:szCs w:val="24"/>
        </w:rPr>
        <w:t>formación</w:t>
      </w:r>
      <w:r w:rsidRPr="00F60138">
        <w:rPr>
          <w:spacing w:val="1"/>
          <w:sz w:val="24"/>
          <w:szCs w:val="24"/>
        </w:rPr>
        <w:t xml:space="preserve"> </w:t>
      </w:r>
      <w:r w:rsidRPr="00F60138">
        <w:rPr>
          <w:sz w:val="24"/>
          <w:szCs w:val="24"/>
        </w:rPr>
        <w:t>integral</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construcción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identidad</w:t>
      </w:r>
      <w:r w:rsidRPr="00F60138">
        <w:rPr>
          <w:spacing w:val="1"/>
          <w:sz w:val="24"/>
          <w:szCs w:val="24"/>
        </w:rPr>
        <w:t xml:space="preserve"> </w:t>
      </w:r>
      <w:r w:rsidRPr="00F60138">
        <w:rPr>
          <w:sz w:val="24"/>
          <w:szCs w:val="24"/>
        </w:rPr>
        <w:t>cultural,</w:t>
      </w:r>
      <w:r w:rsidRPr="00F60138">
        <w:rPr>
          <w:spacing w:val="1"/>
          <w:sz w:val="24"/>
          <w:szCs w:val="24"/>
        </w:rPr>
        <w:t xml:space="preserve"> </w:t>
      </w:r>
      <w:r w:rsidRPr="00F60138">
        <w:rPr>
          <w:sz w:val="24"/>
          <w:szCs w:val="24"/>
        </w:rPr>
        <w:t>local,</w:t>
      </w:r>
      <w:r w:rsidRPr="00F60138">
        <w:rPr>
          <w:spacing w:val="1"/>
          <w:sz w:val="24"/>
          <w:szCs w:val="24"/>
        </w:rPr>
        <w:t xml:space="preserve"> </w:t>
      </w:r>
      <w:r w:rsidRPr="00F60138">
        <w:rPr>
          <w:sz w:val="24"/>
          <w:szCs w:val="24"/>
        </w:rPr>
        <w:t>regional,</w:t>
      </w:r>
      <w:r w:rsidRPr="00F60138">
        <w:rPr>
          <w:spacing w:val="-61"/>
          <w:sz w:val="24"/>
          <w:szCs w:val="24"/>
        </w:rPr>
        <w:t xml:space="preserve"> </w:t>
      </w:r>
      <w:r w:rsidRPr="00F60138">
        <w:rPr>
          <w:sz w:val="24"/>
          <w:szCs w:val="24"/>
        </w:rPr>
        <w:t>nacional</w:t>
      </w:r>
      <w:r w:rsidRPr="00F60138">
        <w:rPr>
          <w:spacing w:val="6"/>
          <w:sz w:val="24"/>
          <w:szCs w:val="24"/>
        </w:rPr>
        <w:t xml:space="preserve"> </w:t>
      </w:r>
      <w:r w:rsidRPr="00F60138">
        <w:rPr>
          <w:sz w:val="24"/>
          <w:szCs w:val="24"/>
        </w:rPr>
        <w:t>e</w:t>
      </w:r>
      <w:r w:rsidRPr="00F60138">
        <w:rPr>
          <w:spacing w:val="1"/>
          <w:sz w:val="24"/>
          <w:szCs w:val="24"/>
        </w:rPr>
        <w:t xml:space="preserve"> </w:t>
      </w:r>
      <w:r w:rsidRPr="00F60138">
        <w:rPr>
          <w:sz w:val="24"/>
          <w:szCs w:val="24"/>
        </w:rPr>
        <w:t>institucional.</w:t>
      </w:r>
    </w:p>
    <w:p w14:paraId="00A9DF63" w14:textId="77777777" w:rsidR="00F60138" w:rsidRPr="00F60138" w:rsidRDefault="00F60138" w:rsidP="00F60138">
      <w:pPr>
        <w:spacing w:before="11"/>
        <w:rPr>
          <w:sz w:val="33"/>
          <w:szCs w:val="24"/>
        </w:rPr>
      </w:pPr>
    </w:p>
    <w:p w14:paraId="0FEB9A4E" w14:textId="77777777" w:rsidR="00F60138" w:rsidRPr="00F60138" w:rsidRDefault="00F60138" w:rsidP="000B79BC">
      <w:pPr>
        <w:numPr>
          <w:ilvl w:val="3"/>
          <w:numId w:val="62"/>
        </w:numPr>
        <w:tabs>
          <w:tab w:val="left" w:pos="1542"/>
          <w:tab w:val="left" w:pos="1543"/>
        </w:tabs>
        <w:outlineLvl w:val="2"/>
        <w:rPr>
          <w:rFonts w:ascii="Arial" w:eastAsia="Arial" w:hAnsi="Arial" w:cs="Arial"/>
          <w:b/>
          <w:bCs/>
          <w:sz w:val="24"/>
          <w:szCs w:val="24"/>
        </w:rPr>
      </w:pPr>
      <w:r w:rsidRPr="00F60138">
        <w:rPr>
          <w:rFonts w:ascii="Arial" w:eastAsia="Arial" w:hAnsi="Arial" w:cs="Arial"/>
          <w:b/>
          <w:bCs/>
          <w:sz w:val="24"/>
          <w:szCs w:val="24"/>
        </w:rPr>
        <w:t>ENFOQUE</w:t>
      </w:r>
      <w:r w:rsidRPr="00F60138">
        <w:rPr>
          <w:rFonts w:ascii="Arial" w:eastAsia="Arial" w:hAnsi="Arial" w:cs="Arial"/>
          <w:b/>
          <w:bCs/>
          <w:spacing w:val="-4"/>
          <w:sz w:val="24"/>
          <w:szCs w:val="24"/>
        </w:rPr>
        <w:t xml:space="preserve"> </w:t>
      </w:r>
      <w:r w:rsidRPr="00F60138">
        <w:rPr>
          <w:rFonts w:ascii="Arial" w:eastAsia="Arial" w:hAnsi="Arial" w:cs="Arial"/>
          <w:b/>
          <w:bCs/>
          <w:sz w:val="24"/>
          <w:szCs w:val="24"/>
        </w:rPr>
        <w:t>METODOLÓGICO.</w:t>
      </w:r>
    </w:p>
    <w:p w14:paraId="5C8B64CC" w14:textId="77777777" w:rsidR="00F60138" w:rsidRPr="00F60138" w:rsidRDefault="00F60138" w:rsidP="00F60138">
      <w:pPr>
        <w:spacing w:before="142" w:line="364" w:lineRule="auto"/>
        <w:ind w:left="462" w:right="759"/>
        <w:jc w:val="both"/>
        <w:rPr>
          <w:sz w:val="24"/>
          <w:szCs w:val="24"/>
        </w:rPr>
      </w:pPr>
      <w:r w:rsidRPr="00F60138">
        <w:rPr>
          <w:sz w:val="24"/>
          <w:szCs w:val="24"/>
        </w:rPr>
        <w:t>El</w:t>
      </w:r>
      <w:r w:rsidRPr="00F60138">
        <w:rPr>
          <w:spacing w:val="-4"/>
          <w:sz w:val="24"/>
          <w:szCs w:val="24"/>
        </w:rPr>
        <w:t xml:space="preserve"> </w:t>
      </w:r>
      <w:r w:rsidRPr="00F60138">
        <w:rPr>
          <w:sz w:val="24"/>
          <w:szCs w:val="24"/>
        </w:rPr>
        <w:t>modelo</w:t>
      </w:r>
      <w:r w:rsidRPr="00F60138">
        <w:rPr>
          <w:spacing w:val="-5"/>
          <w:sz w:val="24"/>
          <w:szCs w:val="24"/>
        </w:rPr>
        <w:t xml:space="preserve"> </w:t>
      </w:r>
      <w:r w:rsidRPr="00F60138">
        <w:rPr>
          <w:sz w:val="24"/>
          <w:szCs w:val="24"/>
        </w:rPr>
        <w:t>pedagógico</w:t>
      </w:r>
      <w:r w:rsidRPr="00F60138">
        <w:rPr>
          <w:spacing w:val="-3"/>
          <w:sz w:val="24"/>
          <w:szCs w:val="24"/>
        </w:rPr>
        <w:t xml:space="preserve"> </w:t>
      </w:r>
      <w:r w:rsidRPr="00F60138">
        <w:rPr>
          <w:sz w:val="24"/>
          <w:szCs w:val="24"/>
        </w:rPr>
        <w:t>de</w:t>
      </w:r>
      <w:r w:rsidRPr="00F60138">
        <w:rPr>
          <w:spacing w:val="-3"/>
          <w:sz w:val="24"/>
          <w:szCs w:val="24"/>
        </w:rPr>
        <w:t xml:space="preserve"> </w:t>
      </w:r>
      <w:r w:rsidRPr="00F60138">
        <w:rPr>
          <w:sz w:val="24"/>
          <w:szCs w:val="24"/>
        </w:rPr>
        <w:t>nuestro</w:t>
      </w:r>
      <w:r w:rsidRPr="00F60138">
        <w:rPr>
          <w:spacing w:val="-3"/>
          <w:sz w:val="24"/>
          <w:szCs w:val="24"/>
        </w:rPr>
        <w:t xml:space="preserve"> </w:t>
      </w:r>
      <w:r w:rsidRPr="00F60138">
        <w:rPr>
          <w:sz w:val="24"/>
          <w:szCs w:val="24"/>
        </w:rPr>
        <w:t>Centro</w:t>
      </w:r>
      <w:r w:rsidRPr="00F60138">
        <w:rPr>
          <w:spacing w:val="-3"/>
          <w:sz w:val="24"/>
          <w:szCs w:val="24"/>
        </w:rPr>
        <w:t xml:space="preserve"> </w:t>
      </w:r>
      <w:r w:rsidRPr="00F60138">
        <w:rPr>
          <w:sz w:val="24"/>
          <w:szCs w:val="24"/>
        </w:rPr>
        <w:t>Educativo</w:t>
      </w:r>
      <w:r w:rsidRPr="00F60138">
        <w:rPr>
          <w:spacing w:val="-4"/>
          <w:sz w:val="24"/>
          <w:szCs w:val="24"/>
        </w:rPr>
        <w:t xml:space="preserve"> </w:t>
      </w:r>
      <w:r w:rsidRPr="00F60138">
        <w:rPr>
          <w:sz w:val="24"/>
          <w:szCs w:val="24"/>
        </w:rPr>
        <w:t xml:space="preserve">Rural </w:t>
      </w:r>
      <w:r w:rsidRPr="00F60138">
        <w:rPr>
          <w:color w:val="FF0000"/>
          <w:sz w:val="24"/>
          <w:szCs w:val="24"/>
        </w:rPr>
        <w:t>casitas</w:t>
      </w:r>
      <w:r w:rsidRPr="00F60138">
        <w:rPr>
          <w:spacing w:val="-1"/>
          <w:sz w:val="24"/>
          <w:szCs w:val="24"/>
        </w:rPr>
        <w:t xml:space="preserve"> </w:t>
      </w:r>
      <w:r w:rsidRPr="00F60138">
        <w:rPr>
          <w:sz w:val="24"/>
          <w:szCs w:val="24"/>
        </w:rPr>
        <w:t>se</w:t>
      </w:r>
      <w:r w:rsidRPr="00F60138">
        <w:rPr>
          <w:spacing w:val="-5"/>
          <w:sz w:val="24"/>
          <w:szCs w:val="24"/>
        </w:rPr>
        <w:t xml:space="preserve"> </w:t>
      </w:r>
      <w:r w:rsidRPr="00F60138">
        <w:rPr>
          <w:sz w:val="24"/>
          <w:szCs w:val="24"/>
        </w:rPr>
        <w:t>ha</w:t>
      </w:r>
      <w:r w:rsidRPr="00F60138">
        <w:rPr>
          <w:spacing w:val="-4"/>
          <w:sz w:val="24"/>
          <w:szCs w:val="24"/>
        </w:rPr>
        <w:t xml:space="preserve"> </w:t>
      </w:r>
      <w:r w:rsidRPr="00F60138">
        <w:rPr>
          <w:sz w:val="24"/>
          <w:szCs w:val="24"/>
        </w:rPr>
        <w:t>diseñado</w:t>
      </w:r>
      <w:r w:rsidRPr="00F60138">
        <w:rPr>
          <w:spacing w:val="-6"/>
          <w:sz w:val="24"/>
          <w:szCs w:val="24"/>
        </w:rPr>
        <w:t xml:space="preserve"> </w:t>
      </w:r>
      <w:r w:rsidRPr="00F60138">
        <w:rPr>
          <w:sz w:val="24"/>
          <w:szCs w:val="24"/>
        </w:rPr>
        <w:t>como</w:t>
      </w:r>
      <w:r w:rsidRPr="00F60138">
        <w:rPr>
          <w:spacing w:val="-3"/>
          <w:sz w:val="24"/>
          <w:szCs w:val="24"/>
        </w:rPr>
        <w:t xml:space="preserve"> </w:t>
      </w:r>
      <w:r w:rsidRPr="00F60138">
        <w:rPr>
          <w:sz w:val="24"/>
          <w:szCs w:val="24"/>
        </w:rPr>
        <w:t>El</w:t>
      </w:r>
      <w:r w:rsidRPr="00F60138">
        <w:rPr>
          <w:spacing w:val="-61"/>
          <w:sz w:val="24"/>
          <w:szCs w:val="24"/>
        </w:rPr>
        <w:t xml:space="preserve"> </w:t>
      </w:r>
      <w:r w:rsidRPr="00F60138">
        <w:rPr>
          <w:sz w:val="24"/>
          <w:szCs w:val="24"/>
        </w:rPr>
        <w:t>modelo</w:t>
      </w:r>
      <w:r w:rsidRPr="00F60138">
        <w:rPr>
          <w:spacing w:val="1"/>
          <w:sz w:val="24"/>
          <w:szCs w:val="24"/>
        </w:rPr>
        <w:t xml:space="preserve"> </w:t>
      </w:r>
      <w:r w:rsidRPr="00F60138">
        <w:rPr>
          <w:sz w:val="24"/>
          <w:szCs w:val="24"/>
        </w:rPr>
        <w:t>activo</w:t>
      </w:r>
      <w:r w:rsidRPr="00F60138">
        <w:rPr>
          <w:spacing w:val="1"/>
          <w:sz w:val="24"/>
          <w:szCs w:val="24"/>
        </w:rPr>
        <w:t xml:space="preserve"> </w:t>
      </w:r>
      <w:r w:rsidRPr="00F60138">
        <w:rPr>
          <w:sz w:val="24"/>
          <w:szCs w:val="24"/>
        </w:rPr>
        <w:t>conductivo.</w:t>
      </w:r>
      <w:r w:rsidRPr="00F60138">
        <w:rPr>
          <w:spacing w:val="1"/>
          <w:sz w:val="24"/>
          <w:szCs w:val="24"/>
        </w:rPr>
        <w:t xml:space="preserve"> </w:t>
      </w:r>
      <w:r w:rsidRPr="00F60138">
        <w:rPr>
          <w:sz w:val="24"/>
          <w:szCs w:val="24"/>
        </w:rPr>
        <w:t>Son</w:t>
      </w:r>
      <w:r w:rsidRPr="00F60138">
        <w:rPr>
          <w:spacing w:val="1"/>
          <w:sz w:val="24"/>
          <w:szCs w:val="24"/>
        </w:rPr>
        <w:t xml:space="preserve"> </w:t>
      </w:r>
      <w:r w:rsidRPr="00F60138">
        <w:rPr>
          <w:sz w:val="24"/>
          <w:szCs w:val="24"/>
        </w:rPr>
        <w:t>aprendizajes</w:t>
      </w:r>
      <w:r w:rsidRPr="00F60138">
        <w:rPr>
          <w:spacing w:val="1"/>
          <w:sz w:val="24"/>
          <w:szCs w:val="24"/>
        </w:rPr>
        <w:t xml:space="preserve"> </w:t>
      </w:r>
      <w:r w:rsidRPr="00F60138">
        <w:rPr>
          <w:sz w:val="24"/>
          <w:szCs w:val="24"/>
        </w:rPr>
        <w:t>donde</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docente</w:t>
      </w:r>
      <w:r w:rsidRPr="00F60138">
        <w:rPr>
          <w:spacing w:val="64"/>
          <w:sz w:val="24"/>
          <w:szCs w:val="24"/>
        </w:rPr>
        <w:t xml:space="preserve"> </w:t>
      </w:r>
      <w:r w:rsidRPr="00F60138">
        <w:rPr>
          <w:sz w:val="24"/>
          <w:szCs w:val="24"/>
        </w:rPr>
        <w:t>presenta</w:t>
      </w:r>
      <w:r w:rsidRPr="00F60138">
        <w:rPr>
          <w:spacing w:val="1"/>
          <w:sz w:val="24"/>
          <w:szCs w:val="24"/>
        </w:rPr>
        <w:t xml:space="preserve"> </w:t>
      </w:r>
      <w:r w:rsidRPr="00F60138">
        <w:rPr>
          <w:sz w:val="24"/>
          <w:szCs w:val="24"/>
        </w:rPr>
        <w:t>situaciones</w:t>
      </w:r>
      <w:r w:rsidRPr="00F60138">
        <w:rPr>
          <w:spacing w:val="1"/>
          <w:sz w:val="24"/>
          <w:szCs w:val="24"/>
        </w:rPr>
        <w:t xml:space="preserve"> </w:t>
      </w:r>
      <w:r w:rsidRPr="00F60138">
        <w:rPr>
          <w:sz w:val="24"/>
          <w:szCs w:val="24"/>
        </w:rPr>
        <w:t>problemáticas</w:t>
      </w:r>
      <w:r w:rsidRPr="00F60138">
        <w:rPr>
          <w:spacing w:val="1"/>
          <w:sz w:val="24"/>
          <w:szCs w:val="24"/>
        </w:rPr>
        <w:t xml:space="preserve"> </w:t>
      </w:r>
      <w:r w:rsidRPr="00F60138">
        <w:rPr>
          <w:sz w:val="24"/>
          <w:szCs w:val="24"/>
        </w:rPr>
        <w:t>simuladas</w:t>
      </w:r>
      <w:r w:rsidRPr="00F60138">
        <w:rPr>
          <w:spacing w:val="1"/>
          <w:sz w:val="24"/>
          <w:szCs w:val="24"/>
        </w:rPr>
        <w:t xml:space="preserve"> </w:t>
      </w:r>
      <w:r w:rsidRPr="00F60138">
        <w:rPr>
          <w:sz w:val="24"/>
          <w:szCs w:val="24"/>
        </w:rPr>
        <w:t>o</w:t>
      </w:r>
      <w:r w:rsidRPr="00F60138">
        <w:rPr>
          <w:spacing w:val="1"/>
          <w:sz w:val="24"/>
          <w:szCs w:val="24"/>
        </w:rPr>
        <w:t xml:space="preserve"> </w:t>
      </w:r>
      <w:r w:rsidRPr="00F60138">
        <w:rPr>
          <w:sz w:val="24"/>
          <w:szCs w:val="24"/>
        </w:rPr>
        <w:t>reales</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guiar,</w:t>
      </w:r>
      <w:r w:rsidRPr="00F60138">
        <w:rPr>
          <w:spacing w:val="1"/>
          <w:sz w:val="24"/>
          <w:szCs w:val="24"/>
        </w:rPr>
        <w:t xml:space="preserve"> </w:t>
      </w:r>
      <w:r w:rsidRPr="00F60138">
        <w:rPr>
          <w:sz w:val="24"/>
          <w:szCs w:val="24"/>
        </w:rPr>
        <w:t>orientar,</w:t>
      </w:r>
      <w:r w:rsidRPr="00F60138">
        <w:rPr>
          <w:spacing w:val="63"/>
          <w:sz w:val="24"/>
          <w:szCs w:val="24"/>
        </w:rPr>
        <w:t xml:space="preserve"> </w:t>
      </w:r>
      <w:r w:rsidRPr="00F60138">
        <w:rPr>
          <w:sz w:val="24"/>
          <w:szCs w:val="24"/>
        </w:rPr>
        <w:t>motivar,</w:t>
      </w:r>
      <w:r w:rsidRPr="00F60138">
        <w:rPr>
          <w:spacing w:val="1"/>
          <w:sz w:val="24"/>
          <w:szCs w:val="24"/>
        </w:rPr>
        <w:t xml:space="preserve"> </w:t>
      </w:r>
      <w:r w:rsidRPr="00F60138">
        <w:rPr>
          <w:sz w:val="24"/>
          <w:szCs w:val="24"/>
        </w:rPr>
        <w:t>interesar</w:t>
      </w:r>
      <w:r w:rsidRPr="00F60138">
        <w:rPr>
          <w:spacing w:val="1"/>
          <w:sz w:val="24"/>
          <w:szCs w:val="24"/>
        </w:rPr>
        <w:t xml:space="preserve"> </w:t>
      </w:r>
      <w:r w:rsidRPr="00F60138">
        <w:rPr>
          <w:sz w:val="24"/>
          <w:szCs w:val="24"/>
        </w:rPr>
        <w:t>al</w:t>
      </w:r>
      <w:r w:rsidRPr="00F60138">
        <w:rPr>
          <w:spacing w:val="3"/>
          <w:sz w:val="24"/>
          <w:szCs w:val="24"/>
        </w:rPr>
        <w:t xml:space="preserve"> </w:t>
      </w:r>
      <w:r w:rsidRPr="00F60138">
        <w:rPr>
          <w:sz w:val="24"/>
          <w:szCs w:val="24"/>
        </w:rPr>
        <w:t>alumno</w:t>
      </w:r>
      <w:r w:rsidRPr="00F60138">
        <w:rPr>
          <w:spacing w:val="1"/>
          <w:sz w:val="24"/>
          <w:szCs w:val="24"/>
        </w:rPr>
        <w:t xml:space="preserve"> </w:t>
      </w:r>
      <w:r w:rsidRPr="00F60138">
        <w:rPr>
          <w:sz w:val="24"/>
          <w:szCs w:val="24"/>
        </w:rPr>
        <w:t>para</w:t>
      </w:r>
      <w:r w:rsidRPr="00F60138">
        <w:rPr>
          <w:spacing w:val="3"/>
          <w:sz w:val="24"/>
          <w:szCs w:val="24"/>
        </w:rPr>
        <w:t xml:space="preserve"> </w:t>
      </w:r>
      <w:r w:rsidRPr="00F60138">
        <w:rPr>
          <w:sz w:val="24"/>
          <w:szCs w:val="24"/>
        </w:rPr>
        <w:t>que</w:t>
      </w:r>
      <w:r w:rsidRPr="00F60138">
        <w:rPr>
          <w:spacing w:val="3"/>
          <w:sz w:val="24"/>
          <w:szCs w:val="24"/>
        </w:rPr>
        <w:t xml:space="preserve"> </w:t>
      </w:r>
      <w:r w:rsidRPr="00F60138">
        <w:rPr>
          <w:sz w:val="24"/>
          <w:szCs w:val="24"/>
        </w:rPr>
        <w:t>reinvente.</w:t>
      </w:r>
    </w:p>
    <w:p w14:paraId="6AA6CFDE" w14:textId="77777777" w:rsidR="00F60138" w:rsidRPr="00F60138" w:rsidRDefault="00F60138" w:rsidP="00F60138">
      <w:pPr>
        <w:rPr>
          <w:sz w:val="37"/>
          <w:szCs w:val="24"/>
        </w:rPr>
      </w:pPr>
    </w:p>
    <w:p w14:paraId="1C81736F" w14:textId="77777777" w:rsidR="00F60138" w:rsidRPr="00F60138" w:rsidRDefault="00F60138" w:rsidP="00F60138">
      <w:pPr>
        <w:spacing w:line="364" w:lineRule="auto"/>
        <w:ind w:left="462" w:right="760"/>
        <w:jc w:val="both"/>
        <w:rPr>
          <w:sz w:val="24"/>
          <w:szCs w:val="24"/>
        </w:rPr>
      </w:pPr>
      <w:r w:rsidRPr="00F60138">
        <w:rPr>
          <w:sz w:val="24"/>
          <w:szCs w:val="24"/>
        </w:rPr>
        <w:t>Es animador del proceso. Creativo y catalizador. Presenta material de aprendizaje,</w:t>
      </w:r>
      <w:r w:rsidRPr="00F60138">
        <w:rPr>
          <w:spacing w:val="-61"/>
          <w:sz w:val="24"/>
          <w:szCs w:val="24"/>
        </w:rPr>
        <w:t xml:space="preserve"> </w:t>
      </w:r>
      <w:r w:rsidRPr="00F60138">
        <w:rPr>
          <w:sz w:val="24"/>
          <w:szCs w:val="24"/>
        </w:rPr>
        <w:t>corrige</w:t>
      </w:r>
      <w:r w:rsidRPr="00F60138">
        <w:rPr>
          <w:spacing w:val="11"/>
          <w:sz w:val="24"/>
          <w:szCs w:val="24"/>
        </w:rPr>
        <w:t xml:space="preserve"> </w:t>
      </w:r>
      <w:r w:rsidRPr="00F60138">
        <w:rPr>
          <w:sz w:val="24"/>
          <w:szCs w:val="24"/>
        </w:rPr>
        <w:t>errores</w:t>
      </w:r>
      <w:r w:rsidRPr="00F60138">
        <w:rPr>
          <w:spacing w:val="13"/>
          <w:sz w:val="24"/>
          <w:szCs w:val="24"/>
        </w:rPr>
        <w:t xml:space="preserve"> </w:t>
      </w:r>
      <w:r w:rsidRPr="00F60138">
        <w:rPr>
          <w:sz w:val="24"/>
          <w:szCs w:val="24"/>
        </w:rPr>
        <w:t>y</w:t>
      </w:r>
      <w:r w:rsidRPr="00F60138">
        <w:rPr>
          <w:spacing w:val="7"/>
          <w:sz w:val="24"/>
          <w:szCs w:val="24"/>
        </w:rPr>
        <w:t xml:space="preserve"> </w:t>
      </w:r>
      <w:r w:rsidRPr="00F60138">
        <w:rPr>
          <w:sz w:val="24"/>
          <w:szCs w:val="24"/>
        </w:rPr>
        <w:t>desaciertos,</w:t>
      </w:r>
      <w:r w:rsidRPr="00F60138">
        <w:rPr>
          <w:spacing w:val="11"/>
          <w:sz w:val="24"/>
          <w:szCs w:val="24"/>
        </w:rPr>
        <w:t xml:space="preserve"> </w:t>
      </w:r>
      <w:r w:rsidRPr="00F60138">
        <w:rPr>
          <w:sz w:val="24"/>
          <w:szCs w:val="24"/>
        </w:rPr>
        <w:t>moldea</w:t>
      </w:r>
      <w:r w:rsidRPr="00F60138">
        <w:rPr>
          <w:spacing w:val="11"/>
          <w:sz w:val="24"/>
          <w:szCs w:val="24"/>
        </w:rPr>
        <w:t xml:space="preserve"> </w:t>
      </w:r>
      <w:r w:rsidRPr="00F60138">
        <w:rPr>
          <w:sz w:val="24"/>
          <w:szCs w:val="24"/>
        </w:rPr>
        <w:t>el</w:t>
      </w:r>
      <w:r w:rsidRPr="00F60138">
        <w:rPr>
          <w:spacing w:val="12"/>
          <w:sz w:val="24"/>
          <w:szCs w:val="24"/>
        </w:rPr>
        <w:t xml:space="preserve"> </w:t>
      </w:r>
      <w:r w:rsidRPr="00F60138">
        <w:rPr>
          <w:sz w:val="24"/>
          <w:szCs w:val="24"/>
        </w:rPr>
        <w:t>comportamiento</w:t>
      </w:r>
      <w:r w:rsidRPr="00F60138">
        <w:rPr>
          <w:spacing w:val="12"/>
          <w:sz w:val="24"/>
          <w:szCs w:val="24"/>
        </w:rPr>
        <w:t xml:space="preserve"> </w:t>
      </w:r>
      <w:r w:rsidRPr="00F60138">
        <w:rPr>
          <w:sz w:val="24"/>
          <w:szCs w:val="24"/>
        </w:rPr>
        <w:t>hacia</w:t>
      </w:r>
      <w:r w:rsidRPr="00F60138">
        <w:rPr>
          <w:spacing w:val="12"/>
          <w:sz w:val="24"/>
          <w:szCs w:val="24"/>
        </w:rPr>
        <w:t xml:space="preserve"> </w:t>
      </w:r>
      <w:r w:rsidRPr="00F60138">
        <w:rPr>
          <w:sz w:val="24"/>
          <w:szCs w:val="24"/>
        </w:rPr>
        <w:t>los</w:t>
      </w:r>
      <w:r w:rsidRPr="00F60138">
        <w:rPr>
          <w:spacing w:val="12"/>
          <w:sz w:val="24"/>
          <w:szCs w:val="24"/>
        </w:rPr>
        <w:t xml:space="preserve"> </w:t>
      </w:r>
      <w:r w:rsidRPr="00F60138">
        <w:rPr>
          <w:sz w:val="24"/>
          <w:szCs w:val="24"/>
        </w:rPr>
        <w:t>logros,</w:t>
      </w:r>
      <w:r w:rsidRPr="00F60138">
        <w:rPr>
          <w:spacing w:val="9"/>
          <w:sz w:val="24"/>
          <w:szCs w:val="24"/>
        </w:rPr>
        <w:t xml:space="preserve"> </w:t>
      </w:r>
      <w:r w:rsidRPr="00F60138">
        <w:rPr>
          <w:sz w:val="24"/>
          <w:szCs w:val="24"/>
        </w:rPr>
        <w:t>dirige</w:t>
      </w:r>
      <w:r w:rsidRPr="00F60138">
        <w:rPr>
          <w:spacing w:val="11"/>
          <w:sz w:val="24"/>
          <w:szCs w:val="24"/>
        </w:rPr>
        <w:t xml:space="preserve"> </w:t>
      </w:r>
      <w:r w:rsidRPr="00F60138">
        <w:rPr>
          <w:sz w:val="24"/>
          <w:szCs w:val="24"/>
        </w:rPr>
        <w:t>el</w:t>
      </w:r>
    </w:p>
    <w:p w14:paraId="2D361F80" w14:textId="77777777" w:rsidR="00F60138" w:rsidRPr="00F60138" w:rsidRDefault="00F60138" w:rsidP="00F60138">
      <w:pPr>
        <w:spacing w:line="364" w:lineRule="auto"/>
        <w:jc w:val="both"/>
        <w:sectPr w:rsidR="00F60138" w:rsidRPr="00F60138">
          <w:pgSz w:w="12250" w:h="15850"/>
          <w:pgMar w:top="1320" w:right="940" w:bottom="1220" w:left="1240" w:header="720" w:footer="1032" w:gutter="0"/>
          <w:cols w:space="720"/>
        </w:sectPr>
      </w:pPr>
    </w:p>
    <w:p w14:paraId="1063317E" w14:textId="77777777" w:rsidR="00F60138" w:rsidRPr="00F60138" w:rsidRDefault="00F60138" w:rsidP="00F60138">
      <w:pPr>
        <w:spacing w:before="170" w:line="367" w:lineRule="auto"/>
        <w:ind w:left="462" w:right="754"/>
        <w:jc w:val="both"/>
        <w:rPr>
          <w:sz w:val="24"/>
          <w:szCs w:val="24"/>
        </w:rPr>
      </w:pPr>
      <w:proofErr w:type="gramStart"/>
      <w:r w:rsidRPr="00F60138">
        <w:rPr>
          <w:sz w:val="24"/>
          <w:szCs w:val="24"/>
        </w:rPr>
        <w:lastRenderedPageBreak/>
        <w:t>alumno</w:t>
      </w:r>
      <w:proofErr w:type="gramEnd"/>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lo</w:t>
      </w:r>
      <w:r w:rsidRPr="00F60138">
        <w:rPr>
          <w:spacing w:val="1"/>
          <w:sz w:val="24"/>
          <w:szCs w:val="24"/>
        </w:rPr>
        <w:t xml:space="preserve"> </w:t>
      </w:r>
      <w:r w:rsidRPr="00F60138">
        <w:rPr>
          <w:sz w:val="24"/>
          <w:szCs w:val="24"/>
        </w:rPr>
        <w:t>deseado.</w:t>
      </w:r>
      <w:r w:rsidRPr="00F60138">
        <w:rPr>
          <w:spacing w:val="1"/>
          <w:sz w:val="24"/>
          <w:szCs w:val="24"/>
        </w:rPr>
        <w:t xml:space="preserve"> </w:t>
      </w:r>
      <w:r w:rsidRPr="00F60138">
        <w:rPr>
          <w:sz w:val="24"/>
          <w:szCs w:val="24"/>
        </w:rPr>
        <w:t>Organiza</w:t>
      </w:r>
      <w:r w:rsidRPr="00F60138">
        <w:rPr>
          <w:spacing w:val="1"/>
          <w:sz w:val="24"/>
          <w:szCs w:val="24"/>
        </w:rPr>
        <w:t xml:space="preserve"> </w:t>
      </w:r>
      <w:r w:rsidRPr="00F60138">
        <w:rPr>
          <w:sz w:val="24"/>
          <w:szCs w:val="24"/>
        </w:rPr>
        <w:t>sistemáticamente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acción</w:t>
      </w:r>
      <w:r w:rsidRPr="00F60138">
        <w:rPr>
          <w:spacing w:val="63"/>
          <w:sz w:val="24"/>
          <w:szCs w:val="24"/>
        </w:rPr>
        <w:t xml:space="preserve"> </w:t>
      </w:r>
      <w:r w:rsidRPr="00F60138">
        <w:rPr>
          <w:sz w:val="24"/>
          <w:szCs w:val="24"/>
        </w:rPr>
        <w:t>teórico-práctica.</w:t>
      </w:r>
      <w:r w:rsidRPr="00F60138">
        <w:rPr>
          <w:spacing w:val="1"/>
          <w:sz w:val="24"/>
          <w:szCs w:val="24"/>
        </w:rPr>
        <w:t xml:space="preserve"> </w:t>
      </w:r>
      <w:r w:rsidRPr="00F60138">
        <w:rPr>
          <w:sz w:val="24"/>
          <w:szCs w:val="24"/>
        </w:rPr>
        <w:t>Planea</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acción</w:t>
      </w:r>
      <w:r w:rsidRPr="00F60138">
        <w:rPr>
          <w:spacing w:val="1"/>
          <w:sz w:val="24"/>
          <w:szCs w:val="24"/>
        </w:rPr>
        <w:t xml:space="preserve"> </w:t>
      </w:r>
      <w:r w:rsidRPr="00F60138">
        <w:rPr>
          <w:sz w:val="24"/>
          <w:szCs w:val="24"/>
        </w:rPr>
        <w:t>educativa</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desarrolla</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clase,</w:t>
      </w:r>
      <w:r w:rsidRPr="00F60138">
        <w:rPr>
          <w:spacing w:val="1"/>
          <w:sz w:val="24"/>
          <w:szCs w:val="24"/>
        </w:rPr>
        <w:t xml:space="preserve"> </w:t>
      </w:r>
      <w:r w:rsidRPr="00F60138">
        <w:rPr>
          <w:sz w:val="24"/>
          <w:szCs w:val="24"/>
        </w:rPr>
        <w:t>tiene</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cuenta</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expectativas</w:t>
      </w:r>
      <w:r w:rsidRPr="00F60138">
        <w:rPr>
          <w:spacing w:val="1"/>
          <w:sz w:val="24"/>
          <w:szCs w:val="24"/>
        </w:rPr>
        <w:t xml:space="preserve"> </w:t>
      </w:r>
      <w:r w:rsidRPr="00F60138">
        <w:rPr>
          <w:sz w:val="24"/>
          <w:szCs w:val="24"/>
        </w:rPr>
        <w:t>del</w:t>
      </w:r>
      <w:r w:rsidRPr="00F60138">
        <w:rPr>
          <w:spacing w:val="3"/>
          <w:sz w:val="24"/>
          <w:szCs w:val="24"/>
        </w:rPr>
        <w:t xml:space="preserve"> </w:t>
      </w:r>
      <w:r w:rsidRPr="00F60138">
        <w:rPr>
          <w:sz w:val="24"/>
          <w:szCs w:val="24"/>
        </w:rPr>
        <w:t>alumno,</w:t>
      </w:r>
      <w:r w:rsidRPr="00F60138">
        <w:rPr>
          <w:spacing w:val="1"/>
          <w:sz w:val="24"/>
          <w:szCs w:val="24"/>
        </w:rPr>
        <w:t xml:space="preserve"> </w:t>
      </w:r>
      <w:r w:rsidRPr="00F60138">
        <w:rPr>
          <w:sz w:val="24"/>
          <w:szCs w:val="24"/>
        </w:rPr>
        <w:t>explica,</w:t>
      </w:r>
      <w:r w:rsidRPr="00F60138">
        <w:rPr>
          <w:spacing w:val="2"/>
          <w:sz w:val="24"/>
          <w:szCs w:val="24"/>
        </w:rPr>
        <w:t xml:space="preserve"> </w:t>
      </w:r>
      <w:r w:rsidRPr="00F60138">
        <w:rPr>
          <w:sz w:val="24"/>
          <w:szCs w:val="24"/>
        </w:rPr>
        <w:t>pregunta.</w:t>
      </w:r>
    </w:p>
    <w:p w14:paraId="486E66E5" w14:textId="77777777" w:rsidR="00F60138" w:rsidRPr="00F60138" w:rsidRDefault="00F60138" w:rsidP="00F60138">
      <w:pPr>
        <w:rPr>
          <w:sz w:val="36"/>
          <w:szCs w:val="24"/>
        </w:rPr>
      </w:pPr>
    </w:p>
    <w:p w14:paraId="4E6E3AE7" w14:textId="77777777" w:rsidR="00F60138" w:rsidRPr="00F60138" w:rsidRDefault="00F60138" w:rsidP="00F60138">
      <w:pPr>
        <w:ind w:left="462"/>
        <w:jc w:val="both"/>
        <w:rPr>
          <w:sz w:val="24"/>
          <w:szCs w:val="24"/>
        </w:rPr>
      </w:pPr>
      <w:r w:rsidRPr="00F60138">
        <w:rPr>
          <w:sz w:val="24"/>
          <w:szCs w:val="24"/>
        </w:rPr>
        <w:t>El</w:t>
      </w:r>
      <w:r w:rsidRPr="00F60138">
        <w:rPr>
          <w:spacing w:val="-8"/>
          <w:sz w:val="24"/>
          <w:szCs w:val="24"/>
        </w:rPr>
        <w:t xml:space="preserve"> </w:t>
      </w:r>
      <w:r w:rsidRPr="00F60138">
        <w:rPr>
          <w:sz w:val="24"/>
          <w:szCs w:val="24"/>
        </w:rPr>
        <w:t>proceso</w:t>
      </w:r>
      <w:r w:rsidRPr="00F60138">
        <w:rPr>
          <w:spacing w:val="-6"/>
          <w:sz w:val="24"/>
          <w:szCs w:val="24"/>
        </w:rPr>
        <w:t xml:space="preserve"> </w:t>
      </w:r>
      <w:r w:rsidRPr="00F60138">
        <w:rPr>
          <w:sz w:val="24"/>
          <w:szCs w:val="24"/>
        </w:rPr>
        <w:t>en</w:t>
      </w:r>
      <w:r w:rsidRPr="00F60138">
        <w:rPr>
          <w:spacing w:val="-7"/>
          <w:sz w:val="24"/>
          <w:szCs w:val="24"/>
        </w:rPr>
        <w:t xml:space="preserve"> </w:t>
      </w:r>
      <w:r w:rsidRPr="00F60138">
        <w:rPr>
          <w:sz w:val="24"/>
          <w:szCs w:val="24"/>
        </w:rPr>
        <w:t>el</w:t>
      </w:r>
      <w:r w:rsidRPr="00F60138">
        <w:rPr>
          <w:spacing w:val="-7"/>
          <w:sz w:val="24"/>
          <w:szCs w:val="24"/>
        </w:rPr>
        <w:t xml:space="preserve"> </w:t>
      </w:r>
      <w:r w:rsidRPr="00F60138">
        <w:rPr>
          <w:sz w:val="24"/>
          <w:szCs w:val="24"/>
        </w:rPr>
        <w:t>aula</w:t>
      </w:r>
      <w:r w:rsidRPr="00F60138">
        <w:rPr>
          <w:spacing w:val="-7"/>
          <w:sz w:val="24"/>
          <w:szCs w:val="24"/>
        </w:rPr>
        <w:t xml:space="preserve"> </w:t>
      </w:r>
      <w:r w:rsidRPr="00F60138">
        <w:rPr>
          <w:sz w:val="24"/>
          <w:szCs w:val="24"/>
        </w:rPr>
        <w:t>es</w:t>
      </w:r>
      <w:r w:rsidRPr="00F60138">
        <w:rPr>
          <w:spacing w:val="-7"/>
          <w:sz w:val="24"/>
          <w:szCs w:val="24"/>
        </w:rPr>
        <w:t xml:space="preserve"> </w:t>
      </w:r>
      <w:r w:rsidRPr="00F60138">
        <w:rPr>
          <w:sz w:val="24"/>
          <w:szCs w:val="24"/>
        </w:rPr>
        <w:t>Aprender</w:t>
      </w:r>
      <w:r w:rsidRPr="00F60138">
        <w:rPr>
          <w:spacing w:val="-7"/>
          <w:sz w:val="24"/>
          <w:szCs w:val="24"/>
        </w:rPr>
        <w:t xml:space="preserve"> </w:t>
      </w:r>
      <w:r w:rsidRPr="00F60138">
        <w:rPr>
          <w:sz w:val="24"/>
          <w:szCs w:val="24"/>
        </w:rPr>
        <w:t>haciendo</w:t>
      </w:r>
      <w:r w:rsidRPr="00F60138">
        <w:rPr>
          <w:spacing w:val="-6"/>
          <w:sz w:val="24"/>
          <w:szCs w:val="24"/>
        </w:rPr>
        <w:t xml:space="preserve"> </w:t>
      </w:r>
      <w:r w:rsidRPr="00F60138">
        <w:rPr>
          <w:sz w:val="24"/>
          <w:szCs w:val="24"/>
        </w:rPr>
        <w:t>y</w:t>
      </w:r>
      <w:r w:rsidRPr="00F60138">
        <w:rPr>
          <w:spacing w:val="-10"/>
          <w:sz w:val="24"/>
          <w:szCs w:val="24"/>
        </w:rPr>
        <w:t xml:space="preserve"> </w:t>
      </w:r>
      <w:r w:rsidRPr="00F60138">
        <w:rPr>
          <w:sz w:val="24"/>
          <w:szCs w:val="24"/>
        </w:rPr>
        <w:t>Estimulo</w:t>
      </w:r>
      <w:r w:rsidRPr="00F60138">
        <w:rPr>
          <w:spacing w:val="-8"/>
          <w:sz w:val="24"/>
          <w:szCs w:val="24"/>
        </w:rPr>
        <w:t xml:space="preserve"> </w:t>
      </w:r>
      <w:r w:rsidRPr="00F60138">
        <w:rPr>
          <w:sz w:val="24"/>
          <w:szCs w:val="24"/>
        </w:rPr>
        <w:t>respuesta.</w:t>
      </w:r>
    </w:p>
    <w:p w14:paraId="75D69658" w14:textId="77777777" w:rsidR="00F60138" w:rsidRPr="00F60138" w:rsidRDefault="00F60138" w:rsidP="00F60138">
      <w:pPr>
        <w:spacing w:before="142" w:line="364" w:lineRule="auto"/>
        <w:ind w:left="462" w:right="754"/>
        <w:jc w:val="both"/>
        <w:rPr>
          <w:sz w:val="24"/>
          <w:szCs w:val="24"/>
        </w:rPr>
      </w:pPr>
      <w:r w:rsidRPr="00F60138">
        <w:rPr>
          <w:sz w:val="24"/>
          <w:szCs w:val="24"/>
        </w:rPr>
        <w:t>El</w:t>
      </w:r>
      <w:r w:rsidRPr="00F60138">
        <w:rPr>
          <w:spacing w:val="1"/>
          <w:sz w:val="24"/>
          <w:szCs w:val="24"/>
        </w:rPr>
        <w:t xml:space="preserve"> </w:t>
      </w:r>
      <w:r w:rsidRPr="00F60138">
        <w:rPr>
          <w:sz w:val="24"/>
          <w:szCs w:val="24"/>
        </w:rPr>
        <w:t>alumno</w:t>
      </w:r>
      <w:r w:rsidRPr="00F60138">
        <w:rPr>
          <w:spacing w:val="1"/>
          <w:sz w:val="24"/>
          <w:szCs w:val="24"/>
        </w:rPr>
        <w:t xml:space="preserve"> </w:t>
      </w:r>
      <w:r w:rsidRPr="00F60138">
        <w:rPr>
          <w:sz w:val="24"/>
          <w:szCs w:val="24"/>
        </w:rPr>
        <w:t>reflexiona,</w:t>
      </w:r>
      <w:r w:rsidRPr="00F60138">
        <w:rPr>
          <w:spacing w:val="1"/>
          <w:sz w:val="24"/>
          <w:szCs w:val="24"/>
        </w:rPr>
        <w:t xml:space="preserve"> </w:t>
      </w:r>
      <w:r w:rsidRPr="00F60138">
        <w:rPr>
          <w:sz w:val="24"/>
          <w:szCs w:val="24"/>
        </w:rPr>
        <w:t>provoca</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cultiva</w:t>
      </w:r>
      <w:r w:rsidRPr="00F60138">
        <w:rPr>
          <w:spacing w:val="1"/>
          <w:sz w:val="24"/>
          <w:szCs w:val="24"/>
        </w:rPr>
        <w:t xml:space="preserve"> </w:t>
      </w:r>
      <w:r w:rsidRPr="00F60138">
        <w:rPr>
          <w:sz w:val="24"/>
          <w:szCs w:val="24"/>
        </w:rPr>
        <w:t>formulación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conceptos,</w:t>
      </w:r>
      <w:r w:rsidRPr="00F60138">
        <w:rPr>
          <w:spacing w:val="1"/>
          <w:sz w:val="24"/>
          <w:szCs w:val="24"/>
        </w:rPr>
        <w:t xml:space="preserve"> </w:t>
      </w:r>
      <w:r w:rsidRPr="00F60138">
        <w:rPr>
          <w:sz w:val="24"/>
          <w:szCs w:val="24"/>
        </w:rPr>
        <w:t>trabaja</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equipo, usa materiales concretos. Conoce resultados de sus propias acciones,</w:t>
      </w:r>
      <w:r w:rsidRPr="00F60138">
        <w:rPr>
          <w:spacing w:val="1"/>
          <w:sz w:val="24"/>
          <w:szCs w:val="24"/>
        </w:rPr>
        <w:t xml:space="preserve"> </w:t>
      </w:r>
      <w:r w:rsidRPr="00F60138">
        <w:rPr>
          <w:sz w:val="24"/>
          <w:szCs w:val="24"/>
        </w:rPr>
        <w:t>responde</w:t>
      </w:r>
      <w:r w:rsidRPr="00F60138">
        <w:rPr>
          <w:spacing w:val="1"/>
          <w:sz w:val="24"/>
          <w:szCs w:val="24"/>
        </w:rPr>
        <w:t xml:space="preserve"> </w:t>
      </w:r>
      <w:r w:rsidRPr="00F60138">
        <w:rPr>
          <w:sz w:val="24"/>
          <w:szCs w:val="24"/>
        </w:rPr>
        <w:t>activamente</w:t>
      </w:r>
      <w:r w:rsidRPr="00F60138">
        <w:rPr>
          <w:spacing w:val="1"/>
          <w:sz w:val="24"/>
          <w:szCs w:val="24"/>
        </w:rPr>
        <w:t xml:space="preserve"> </w:t>
      </w:r>
      <w:r w:rsidRPr="00F60138">
        <w:rPr>
          <w:sz w:val="24"/>
          <w:szCs w:val="24"/>
        </w:rPr>
        <w:t>al</w:t>
      </w:r>
      <w:r w:rsidRPr="00F60138">
        <w:rPr>
          <w:spacing w:val="1"/>
          <w:sz w:val="24"/>
          <w:szCs w:val="24"/>
        </w:rPr>
        <w:t xml:space="preserve"> </w:t>
      </w:r>
      <w:r w:rsidRPr="00F60138">
        <w:rPr>
          <w:sz w:val="24"/>
          <w:szCs w:val="24"/>
        </w:rPr>
        <w:t>material</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aprendizaje,</w:t>
      </w:r>
      <w:r w:rsidRPr="00F60138">
        <w:rPr>
          <w:spacing w:val="1"/>
          <w:sz w:val="24"/>
          <w:szCs w:val="24"/>
        </w:rPr>
        <w:t xml:space="preserve"> </w:t>
      </w:r>
      <w:r w:rsidRPr="00F60138">
        <w:rPr>
          <w:sz w:val="24"/>
          <w:szCs w:val="24"/>
        </w:rPr>
        <w:t>soluciona</w:t>
      </w:r>
      <w:r w:rsidRPr="00F60138">
        <w:rPr>
          <w:spacing w:val="1"/>
          <w:sz w:val="24"/>
          <w:szCs w:val="24"/>
        </w:rPr>
        <w:t xml:space="preserve"> </w:t>
      </w:r>
      <w:r w:rsidRPr="00F60138">
        <w:rPr>
          <w:sz w:val="24"/>
          <w:szCs w:val="24"/>
        </w:rPr>
        <w:t>problemas</w:t>
      </w:r>
      <w:r w:rsidRPr="00F60138">
        <w:rPr>
          <w:spacing w:val="1"/>
          <w:sz w:val="24"/>
          <w:szCs w:val="24"/>
        </w:rPr>
        <w:t xml:space="preserve"> </w:t>
      </w:r>
      <w:r w:rsidRPr="00F60138">
        <w:rPr>
          <w:sz w:val="24"/>
          <w:szCs w:val="24"/>
        </w:rPr>
        <w:t>o</w:t>
      </w:r>
      <w:r w:rsidRPr="00F60138">
        <w:rPr>
          <w:spacing w:val="1"/>
          <w:sz w:val="24"/>
          <w:szCs w:val="24"/>
        </w:rPr>
        <w:t xml:space="preserve"> </w:t>
      </w:r>
      <w:r w:rsidRPr="00F60138">
        <w:rPr>
          <w:sz w:val="24"/>
          <w:szCs w:val="24"/>
        </w:rPr>
        <w:t>dificultades, imita</w:t>
      </w:r>
      <w:r w:rsidRPr="00F60138">
        <w:rPr>
          <w:spacing w:val="1"/>
          <w:sz w:val="24"/>
          <w:szCs w:val="24"/>
        </w:rPr>
        <w:t xml:space="preserve"> </w:t>
      </w:r>
      <w:r w:rsidRPr="00F60138">
        <w:rPr>
          <w:sz w:val="24"/>
          <w:szCs w:val="24"/>
        </w:rPr>
        <w:t>modelos, le</w:t>
      </w:r>
      <w:r w:rsidRPr="00F60138">
        <w:rPr>
          <w:spacing w:val="1"/>
          <w:sz w:val="24"/>
          <w:szCs w:val="24"/>
        </w:rPr>
        <w:t xml:space="preserve"> </w:t>
      </w:r>
      <w:r w:rsidRPr="00F60138">
        <w:rPr>
          <w:sz w:val="24"/>
          <w:szCs w:val="24"/>
        </w:rPr>
        <w:t>da importancia</w:t>
      </w:r>
      <w:r w:rsidRPr="00F60138">
        <w:rPr>
          <w:spacing w:val="1"/>
          <w:sz w:val="24"/>
          <w:szCs w:val="24"/>
        </w:rPr>
        <w:t xml:space="preserve"> </w:t>
      </w:r>
      <w:r w:rsidRPr="00F60138">
        <w:rPr>
          <w:sz w:val="24"/>
          <w:szCs w:val="24"/>
        </w:rPr>
        <w:t>a los</w:t>
      </w:r>
      <w:r w:rsidRPr="00F60138">
        <w:rPr>
          <w:spacing w:val="1"/>
          <w:sz w:val="24"/>
          <w:szCs w:val="24"/>
        </w:rPr>
        <w:t xml:space="preserve"> </w:t>
      </w:r>
      <w:r w:rsidRPr="00F60138">
        <w:rPr>
          <w:sz w:val="24"/>
          <w:szCs w:val="24"/>
        </w:rPr>
        <w:t>premios</w:t>
      </w:r>
      <w:r w:rsidRPr="00F60138">
        <w:rPr>
          <w:spacing w:val="2"/>
          <w:sz w:val="24"/>
          <w:szCs w:val="24"/>
        </w:rPr>
        <w:t xml:space="preserve"> </w:t>
      </w:r>
      <w:r w:rsidRPr="00F60138">
        <w:rPr>
          <w:sz w:val="24"/>
          <w:szCs w:val="24"/>
        </w:rPr>
        <w:t>y</w:t>
      </w:r>
      <w:r w:rsidRPr="00F60138">
        <w:rPr>
          <w:spacing w:val="-3"/>
          <w:sz w:val="24"/>
          <w:szCs w:val="24"/>
        </w:rPr>
        <w:t xml:space="preserve"> </w:t>
      </w:r>
      <w:r w:rsidRPr="00F60138">
        <w:rPr>
          <w:sz w:val="24"/>
          <w:szCs w:val="24"/>
        </w:rPr>
        <w:t>gratificaciones.</w:t>
      </w:r>
    </w:p>
    <w:p w14:paraId="4452936C" w14:textId="77777777" w:rsidR="00F60138" w:rsidRPr="00F60138" w:rsidRDefault="00F60138" w:rsidP="00F60138">
      <w:pPr>
        <w:rPr>
          <w:sz w:val="37"/>
          <w:szCs w:val="24"/>
        </w:rPr>
      </w:pPr>
    </w:p>
    <w:p w14:paraId="2EEE6DFA" w14:textId="77777777" w:rsidR="00F60138" w:rsidRPr="00F60138" w:rsidRDefault="00F60138" w:rsidP="00F60138">
      <w:pPr>
        <w:spacing w:line="364" w:lineRule="auto"/>
        <w:ind w:left="462" w:right="761"/>
        <w:jc w:val="both"/>
        <w:rPr>
          <w:sz w:val="24"/>
          <w:szCs w:val="24"/>
        </w:rPr>
      </w:pPr>
      <w:r w:rsidRPr="00F60138">
        <w:rPr>
          <w:sz w:val="24"/>
          <w:szCs w:val="24"/>
        </w:rPr>
        <w:t>Esto se exime a los estudiantes de vulnerabilidad y desplazamiento.</w:t>
      </w:r>
      <w:r w:rsidRPr="00F60138">
        <w:rPr>
          <w:spacing w:val="1"/>
          <w:sz w:val="24"/>
          <w:szCs w:val="24"/>
        </w:rPr>
        <w:t xml:space="preserve"> </w:t>
      </w:r>
      <w:r w:rsidRPr="00F60138">
        <w:rPr>
          <w:sz w:val="24"/>
          <w:szCs w:val="24"/>
        </w:rPr>
        <w:t>Si el alumno</w:t>
      </w:r>
      <w:r w:rsidRPr="00F60138">
        <w:rPr>
          <w:spacing w:val="1"/>
          <w:sz w:val="24"/>
          <w:szCs w:val="24"/>
        </w:rPr>
        <w:t xml:space="preserve"> </w:t>
      </w:r>
      <w:r w:rsidRPr="00F60138">
        <w:rPr>
          <w:sz w:val="24"/>
          <w:szCs w:val="24"/>
        </w:rPr>
        <w:t>viene</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modelo</w:t>
      </w:r>
      <w:r w:rsidRPr="00F60138">
        <w:rPr>
          <w:spacing w:val="1"/>
          <w:sz w:val="24"/>
          <w:szCs w:val="24"/>
        </w:rPr>
        <w:t xml:space="preserve"> </w:t>
      </w:r>
      <w:r w:rsidRPr="00F60138">
        <w:rPr>
          <w:sz w:val="24"/>
          <w:szCs w:val="24"/>
        </w:rPr>
        <w:t>flexible</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utilizará</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procedimiento</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estudiar</w:t>
      </w:r>
      <w:r w:rsidRPr="00F60138">
        <w:rPr>
          <w:spacing w:val="63"/>
          <w:sz w:val="24"/>
          <w:szCs w:val="24"/>
        </w:rPr>
        <w:t xml:space="preserve"> </w:t>
      </w:r>
      <w:r w:rsidRPr="00F60138">
        <w:rPr>
          <w:sz w:val="24"/>
          <w:szCs w:val="24"/>
        </w:rPr>
        <w:t>la</w:t>
      </w:r>
      <w:r w:rsidRPr="00F60138">
        <w:rPr>
          <w:spacing w:val="1"/>
          <w:sz w:val="24"/>
          <w:szCs w:val="24"/>
        </w:rPr>
        <w:t xml:space="preserve"> </w:t>
      </w:r>
      <w:r w:rsidRPr="00F60138">
        <w:rPr>
          <w:sz w:val="24"/>
          <w:szCs w:val="24"/>
        </w:rPr>
        <w:t>intensidad horaria y se diseñará un plan de nivelación; previamente autorizado por</w:t>
      </w:r>
      <w:r w:rsidRPr="00F60138">
        <w:rPr>
          <w:spacing w:val="1"/>
          <w:sz w:val="24"/>
          <w:szCs w:val="24"/>
        </w:rPr>
        <w:t xml:space="preserve"> </w:t>
      </w:r>
      <w:r w:rsidRPr="00F60138">
        <w:rPr>
          <w:sz w:val="24"/>
          <w:szCs w:val="24"/>
        </w:rPr>
        <w:t>el</w:t>
      </w:r>
      <w:r w:rsidRPr="00F60138">
        <w:rPr>
          <w:spacing w:val="2"/>
          <w:sz w:val="24"/>
          <w:szCs w:val="24"/>
        </w:rPr>
        <w:t xml:space="preserve"> </w:t>
      </w:r>
      <w:r w:rsidRPr="00F60138">
        <w:rPr>
          <w:sz w:val="24"/>
          <w:szCs w:val="24"/>
        </w:rPr>
        <w:t>Consejo</w:t>
      </w:r>
      <w:r w:rsidRPr="00F60138">
        <w:rPr>
          <w:spacing w:val="2"/>
          <w:sz w:val="24"/>
          <w:szCs w:val="24"/>
        </w:rPr>
        <w:t xml:space="preserve"> </w:t>
      </w:r>
      <w:r w:rsidRPr="00F60138">
        <w:rPr>
          <w:sz w:val="24"/>
          <w:szCs w:val="24"/>
        </w:rPr>
        <w:t>Académico.</w:t>
      </w:r>
    </w:p>
    <w:p w14:paraId="0BFDDE33" w14:textId="77777777" w:rsidR="00F60138" w:rsidRPr="00F60138" w:rsidRDefault="00F60138" w:rsidP="00F60138">
      <w:pPr>
        <w:spacing w:before="7"/>
        <w:rPr>
          <w:sz w:val="36"/>
          <w:szCs w:val="24"/>
        </w:rPr>
      </w:pPr>
    </w:p>
    <w:p w14:paraId="2541FDDB" w14:textId="77777777" w:rsidR="00F60138" w:rsidRPr="00F60138" w:rsidRDefault="00F60138" w:rsidP="000B79BC">
      <w:pPr>
        <w:numPr>
          <w:ilvl w:val="3"/>
          <w:numId w:val="62"/>
        </w:numPr>
        <w:tabs>
          <w:tab w:val="left" w:pos="1263"/>
        </w:tabs>
        <w:spacing w:before="1"/>
        <w:ind w:left="1262" w:hanging="801"/>
        <w:outlineLvl w:val="2"/>
        <w:rPr>
          <w:rFonts w:ascii="Arial" w:eastAsia="Arial" w:hAnsi="Arial" w:cs="Arial"/>
          <w:b/>
          <w:bCs/>
          <w:sz w:val="24"/>
          <w:szCs w:val="24"/>
        </w:rPr>
      </w:pPr>
      <w:r w:rsidRPr="00F60138">
        <w:rPr>
          <w:rFonts w:ascii="Arial" w:eastAsia="Arial" w:hAnsi="Arial" w:cs="Arial"/>
          <w:b/>
          <w:bCs/>
          <w:sz w:val="24"/>
          <w:szCs w:val="24"/>
        </w:rPr>
        <w:t>RECURSOS</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PARA</w:t>
      </w:r>
      <w:r w:rsidRPr="00F60138">
        <w:rPr>
          <w:rFonts w:ascii="Arial" w:eastAsia="Arial" w:hAnsi="Arial" w:cs="Arial"/>
          <w:b/>
          <w:bCs/>
          <w:spacing w:val="-9"/>
          <w:sz w:val="24"/>
          <w:szCs w:val="24"/>
        </w:rPr>
        <w:t xml:space="preserve"> </w:t>
      </w:r>
      <w:r w:rsidRPr="00F60138">
        <w:rPr>
          <w:rFonts w:ascii="Arial" w:eastAsia="Arial" w:hAnsi="Arial" w:cs="Arial"/>
          <w:b/>
          <w:bCs/>
          <w:sz w:val="24"/>
          <w:szCs w:val="24"/>
        </w:rPr>
        <w:t>EL</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APRENDIZAJE.</w:t>
      </w:r>
    </w:p>
    <w:p w14:paraId="6FB47E4B" w14:textId="77777777" w:rsidR="00F60138" w:rsidRPr="00F60138" w:rsidRDefault="00F60138" w:rsidP="00F60138">
      <w:pPr>
        <w:rPr>
          <w:rFonts w:ascii="Arial"/>
          <w:b/>
          <w:sz w:val="26"/>
          <w:szCs w:val="24"/>
        </w:rPr>
      </w:pPr>
    </w:p>
    <w:p w14:paraId="7A5DE4E0" w14:textId="77777777" w:rsidR="00F60138" w:rsidRPr="00F60138" w:rsidRDefault="00F60138" w:rsidP="00F60138">
      <w:pPr>
        <w:spacing w:before="3"/>
        <w:rPr>
          <w:rFonts w:ascii="Arial"/>
          <w:b/>
          <w:szCs w:val="24"/>
        </w:rPr>
      </w:pPr>
    </w:p>
    <w:p w14:paraId="7F225949" w14:textId="77777777" w:rsidR="00F60138" w:rsidRPr="00F60138" w:rsidRDefault="00F60138" w:rsidP="00F60138">
      <w:pPr>
        <w:spacing w:line="364" w:lineRule="auto"/>
        <w:ind w:left="462" w:right="753"/>
        <w:jc w:val="both"/>
        <w:rPr>
          <w:sz w:val="24"/>
          <w:szCs w:val="24"/>
        </w:rPr>
      </w:pPr>
      <w:r w:rsidRPr="00F60138">
        <w:rPr>
          <w:sz w:val="24"/>
          <w:szCs w:val="24"/>
        </w:rPr>
        <w:t>La</w:t>
      </w:r>
      <w:r w:rsidRPr="00F60138">
        <w:rPr>
          <w:spacing w:val="1"/>
          <w:sz w:val="24"/>
          <w:szCs w:val="24"/>
        </w:rPr>
        <w:t xml:space="preserve"> </w:t>
      </w:r>
      <w:r w:rsidRPr="00F60138">
        <w:rPr>
          <w:sz w:val="24"/>
          <w:szCs w:val="24"/>
        </w:rPr>
        <w:t>diversidad</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recursos</w:t>
      </w:r>
      <w:r w:rsidRPr="00F60138">
        <w:rPr>
          <w:spacing w:val="1"/>
          <w:sz w:val="24"/>
          <w:szCs w:val="24"/>
        </w:rPr>
        <w:t xml:space="preserve"> </w:t>
      </w:r>
      <w:r w:rsidRPr="00F60138">
        <w:rPr>
          <w:sz w:val="24"/>
          <w:szCs w:val="24"/>
        </w:rPr>
        <w:t>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acuerdo</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estrategias</w:t>
      </w:r>
      <w:r w:rsidRPr="00F60138">
        <w:rPr>
          <w:spacing w:val="63"/>
          <w:sz w:val="24"/>
          <w:szCs w:val="24"/>
        </w:rPr>
        <w:t xml:space="preserve"> </w:t>
      </w:r>
      <w:r w:rsidRPr="00F60138">
        <w:rPr>
          <w:sz w:val="24"/>
          <w:szCs w:val="24"/>
        </w:rPr>
        <w:t>pedagógicas,</w:t>
      </w:r>
      <w:r w:rsidRPr="00F60138">
        <w:rPr>
          <w:spacing w:val="1"/>
          <w:sz w:val="24"/>
          <w:szCs w:val="24"/>
        </w:rPr>
        <w:t xml:space="preserve"> </w:t>
      </w:r>
      <w:r w:rsidRPr="00F60138">
        <w:rPr>
          <w:sz w:val="24"/>
          <w:szCs w:val="24"/>
        </w:rPr>
        <w:t>atendiendo criterios acorde a la edad de los alumnos.</w:t>
      </w:r>
      <w:r w:rsidRPr="00F60138">
        <w:rPr>
          <w:spacing w:val="64"/>
          <w:sz w:val="24"/>
          <w:szCs w:val="24"/>
        </w:rPr>
        <w:t xml:space="preserve"> </w:t>
      </w:r>
      <w:r w:rsidRPr="00F60138">
        <w:rPr>
          <w:sz w:val="24"/>
          <w:szCs w:val="24"/>
        </w:rPr>
        <w:t>Por consiguiente, los tipos</w:t>
      </w:r>
      <w:r w:rsidRPr="00F60138">
        <w:rPr>
          <w:spacing w:val="1"/>
          <w:sz w:val="24"/>
          <w:szCs w:val="24"/>
        </w:rPr>
        <w:t xml:space="preserve"> </w:t>
      </w:r>
      <w:r w:rsidRPr="00F60138">
        <w:rPr>
          <w:sz w:val="24"/>
          <w:szCs w:val="24"/>
        </w:rPr>
        <w:t>de recursos para el aprendizaje partiendo de la definición; que es un medio, un</w:t>
      </w:r>
      <w:r w:rsidRPr="00F60138">
        <w:rPr>
          <w:spacing w:val="1"/>
          <w:sz w:val="24"/>
          <w:szCs w:val="24"/>
        </w:rPr>
        <w:t xml:space="preserve"> </w:t>
      </w:r>
      <w:r w:rsidRPr="00F60138">
        <w:rPr>
          <w:sz w:val="24"/>
          <w:szCs w:val="24"/>
        </w:rPr>
        <w:t>material, procedimiento que con una finalidad de apoyo se incorpora en el proceso</w:t>
      </w:r>
      <w:r w:rsidRPr="00F60138">
        <w:rPr>
          <w:spacing w:val="1"/>
          <w:sz w:val="24"/>
          <w:szCs w:val="24"/>
        </w:rPr>
        <w:t xml:space="preserve"> </w:t>
      </w:r>
      <w:r w:rsidRPr="00F60138">
        <w:rPr>
          <w:sz w:val="24"/>
          <w:szCs w:val="24"/>
        </w:rPr>
        <w:t>de aprendizaje para facilitar y reforzar los conocimientos previos</w:t>
      </w:r>
      <w:r w:rsidRPr="00F60138">
        <w:rPr>
          <w:spacing w:val="1"/>
          <w:sz w:val="24"/>
          <w:szCs w:val="24"/>
        </w:rPr>
        <w:t xml:space="preserve"> </w:t>
      </w:r>
      <w:r w:rsidRPr="00F60138">
        <w:rPr>
          <w:sz w:val="24"/>
          <w:szCs w:val="24"/>
        </w:rPr>
        <w:t>o por adquirir,</w:t>
      </w:r>
      <w:r w:rsidRPr="00F60138">
        <w:rPr>
          <w:spacing w:val="1"/>
          <w:sz w:val="24"/>
          <w:szCs w:val="24"/>
        </w:rPr>
        <w:t xml:space="preserve"> </w:t>
      </w:r>
      <w:r w:rsidRPr="00F60138">
        <w:rPr>
          <w:sz w:val="24"/>
          <w:szCs w:val="24"/>
        </w:rPr>
        <w:t>para que el aprendizaje sea significativo y duradero desde un enfoque global seria:</w:t>
      </w:r>
      <w:r w:rsidRPr="00F60138">
        <w:rPr>
          <w:spacing w:val="-61"/>
          <w:sz w:val="24"/>
          <w:szCs w:val="24"/>
        </w:rPr>
        <w:t xml:space="preserve"> </w:t>
      </w:r>
      <w:r w:rsidRPr="00F60138">
        <w:rPr>
          <w:sz w:val="24"/>
          <w:szCs w:val="24"/>
        </w:rPr>
        <w:t>documentos</w:t>
      </w:r>
      <w:r w:rsidRPr="00F60138">
        <w:rPr>
          <w:spacing w:val="1"/>
          <w:sz w:val="24"/>
          <w:szCs w:val="24"/>
        </w:rPr>
        <w:t xml:space="preserve"> </w:t>
      </w:r>
      <w:r w:rsidRPr="00F60138">
        <w:rPr>
          <w:sz w:val="24"/>
          <w:szCs w:val="24"/>
        </w:rPr>
        <w:t>impresos</w:t>
      </w:r>
      <w:r w:rsidRPr="00F60138">
        <w:rPr>
          <w:spacing w:val="1"/>
          <w:sz w:val="24"/>
          <w:szCs w:val="24"/>
        </w:rPr>
        <w:t xml:space="preserve"> </w:t>
      </w:r>
      <w:r w:rsidRPr="00F60138">
        <w:rPr>
          <w:sz w:val="24"/>
          <w:szCs w:val="24"/>
        </w:rPr>
        <w:t>referidos</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w:t>
      </w:r>
      <w:r w:rsidRPr="00F60138">
        <w:rPr>
          <w:spacing w:val="1"/>
          <w:sz w:val="24"/>
          <w:szCs w:val="24"/>
        </w:rPr>
        <w:t xml:space="preserve"> </w:t>
      </w:r>
      <w:r w:rsidRPr="00F60138">
        <w:rPr>
          <w:sz w:val="24"/>
          <w:szCs w:val="24"/>
        </w:rPr>
        <w:t>libros,</w:t>
      </w:r>
      <w:r w:rsidRPr="00F60138">
        <w:rPr>
          <w:spacing w:val="1"/>
          <w:sz w:val="24"/>
          <w:szCs w:val="24"/>
        </w:rPr>
        <w:t xml:space="preserve"> </w:t>
      </w:r>
      <w:r w:rsidRPr="00F60138">
        <w:rPr>
          <w:sz w:val="24"/>
          <w:szCs w:val="24"/>
        </w:rPr>
        <w:t>periódicos,</w:t>
      </w:r>
      <w:r w:rsidRPr="00F60138">
        <w:rPr>
          <w:spacing w:val="1"/>
          <w:sz w:val="24"/>
          <w:szCs w:val="24"/>
        </w:rPr>
        <w:t xml:space="preserve"> </w:t>
      </w:r>
      <w:r w:rsidRPr="00F60138">
        <w:rPr>
          <w:sz w:val="24"/>
          <w:szCs w:val="24"/>
        </w:rPr>
        <w:t>atlas,</w:t>
      </w:r>
      <w:r w:rsidRPr="00F60138">
        <w:rPr>
          <w:spacing w:val="1"/>
          <w:sz w:val="24"/>
          <w:szCs w:val="24"/>
        </w:rPr>
        <w:t xml:space="preserve"> </w:t>
      </w:r>
      <w:r w:rsidRPr="00F60138">
        <w:rPr>
          <w:sz w:val="24"/>
          <w:szCs w:val="24"/>
        </w:rPr>
        <w:t>mapas,</w:t>
      </w:r>
      <w:r w:rsidRPr="00F60138">
        <w:rPr>
          <w:spacing w:val="1"/>
          <w:sz w:val="24"/>
          <w:szCs w:val="24"/>
        </w:rPr>
        <w:t xml:space="preserve"> </w:t>
      </w:r>
      <w:r w:rsidRPr="00F60138">
        <w:rPr>
          <w:sz w:val="24"/>
          <w:szCs w:val="24"/>
        </w:rPr>
        <w:t>planos,</w:t>
      </w:r>
      <w:r w:rsidRPr="00F60138">
        <w:rPr>
          <w:spacing w:val="1"/>
          <w:sz w:val="24"/>
          <w:szCs w:val="24"/>
        </w:rPr>
        <w:t xml:space="preserve"> </w:t>
      </w:r>
      <w:r w:rsidRPr="00F60138">
        <w:rPr>
          <w:sz w:val="24"/>
          <w:szCs w:val="24"/>
        </w:rPr>
        <w:t>recursos de audiovisuales e informáticos como videos, CD, DVD, computadores,</w:t>
      </w:r>
      <w:r w:rsidRPr="00F60138">
        <w:rPr>
          <w:spacing w:val="1"/>
          <w:sz w:val="24"/>
          <w:szCs w:val="24"/>
        </w:rPr>
        <w:t xml:space="preserve"> </w:t>
      </w:r>
      <w:r w:rsidRPr="00F60138">
        <w:rPr>
          <w:sz w:val="24"/>
          <w:szCs w:val="24"/>
        </w:rPr>
        <w:t>etc.</w:t>
      </w:r>
      <w:r w:rsidRPr="00F60138">
        <w:rPr>
          <w:spacing w:val="1"/>
          <w:sz w:val="24"/>
          <w:szCs w:val="24"/>
        </w:rPr>
        <w:t xml:space="preserve"> </w:t>
      </w:r>
      <w:r w:rsidRPr="00F60138">
        <w:rPr>
          <w:sz w:val="24"/>
          <w:szCs w:val="24"/>
        </w:rPr>
        <w:t>(ver</w:t>
      </w:r>
      <w:r w:rsidRPr="00F60138">
        <w:rPr>
          <w:spacing w:val="2"/>
          <w:sz w:val="24"/>
          <w:szCs w:val="24"/>
        </w:rPr>
        <w:t xml:space="preserve"> </w:t>
      </w:r>
      <w:r w:rsidRPr="00F60138">
        <w:rPr>
          <w:sz w:val="24"/>
          <w:szCs w:val="24"/>
        </w:rPr>
        <w:t>inventario).</w:t>
      </w:r>
    </w:p>
    <w:p w14:paraId="63C845B8" w14:textId="77777777" w:rsidR="00F60138" w:rsidRPr="00F60138" w:rsidRDefault="00F60138" w:rsidP="00F60138">
      <w:pPr>
        <w:spacing w:before="6"/>
        <w:rPr>
          <w:sz w:val="37"/>
          <w:szCs w:val="24"/>
        </w:rPr>
      </w:pPr>
    </w:p>
    <w:p w14:paraId="15279BF5" w14:textId="77777777" w:rsidR="00F60138" w:rsidRPr="00F60138" w:rsidRDefault="00F60138" w:rsidP="00F60138">
      <w:pPr>
        <w:spacing w:line="364" w:lineRule="auto"/>
        <w:ind w:left="462" w:right="755"/>
        <w:jc w:val="both"/>
        <w:rPr>
          <w:sz w:val="24"/>
          <w:szCs w:val="24"/>
        </w:rPr>
      </w:pPr>
      <w:r w:rsidRPr="00F60138">
        <w:rPr>
          <w:sz w:val="24"/>
          <w:szCs w:val="24"/>
        </w:rPr>
        <w:t>Para su buen uso y funcionamiento del personal docente</w:t>
      </w:r>
      <w:r w:rsidRPr="00F60138">
        <w:rPr>
          <w:spacing w:val="1"/>
          <w:sz w:val="24"/>
          <w:szCs w:val="24"/>
        </w:rPr>
        <w:t xml:space="preserve"> </w:t>
      </w:r>
      <w:r w:rsidRPr="00F60138">
        <w:rPr>
          <w:sz w:val="24"/>
          <w:szCs w:val="24"/>
        </w:rPr>
        <w:t>existe un docente que</w:t>
      </w:r>
      <w:r w:rsidRPr="00F60138">
        <w:rPr>
          <w:spacing w:val="1"/>
          <w:sz w:val="24"/>
          <w:szCs w:val="24"/>
        </w:rPr>
        <w:t xml:space="preserve"> </w:t>
      </w:r>
      <w:r w:rsidRPr="00F60138">
        <w:rPr>
          <w:sz w:val="24"/>
          <w:szCs w:val="24"/>
        </w:rPr>
        <w:t>recibe las solicitudes de préstamo e informa el estado de los recursos, diligencia</w:t>
      </w:r>
      <w:r w:rsidRPr="00F60138">
        <w:rPr>
          <w:spacing w:val="1"/>
          <w:sz w:val="24"/>
          <w:szCs w:val="24"/>
        </w:rPr>
        <w:t xml:space="preserve"> </w:t>
      </w:r>
      <w:r w:rsidRPr="00F60138">
        <w:rPr>
          <w:sz w:val="24"/>
          <w:szCs w:val="24"/>
        </w:rPr>
        <w:t>libros</w:t>
      </w:r>
      <w:r w:rsidRPr="00F60138">
        <w:rPr>
          <w:spacing w:val="1"/>
          <w:sz w:val="24"/>
          <w:szCs w:val="24"/>
        </w:rPr>
        <w:t xml:space="preserve"> </w:t>
      </w:r>
      <w:r w:rsidRPr="00F60138">
        <w:rPr>
          <w:sz w:val="24"/>
          <w:szCs w:val="24"/>
        </w:rPr>
        <w:t>de</w:t>
      </w:r>
      <w:r w:rsidRPr="00F60138">
        <w:rPr>
          <w:spacing w:val="3"/>
          <w:sz w:val="24"/>
          <w:szCs w:val="24"/>
        </w:rPr>
        <w:t xml:space="preserve"> </w:t>
      </w:r>
      <w:r w:rsidRPr="00F60138">
        <w:rPr>
          <w:sz w:val="24"/>
          <w:szCs w:val="24"/>
        </w:rPr>
        <w:t>control.</w:t>
      </w:r>
    </w:p>
    <w:p w14:paraId="2B96C000" w14:textId="77777777" w:rsidR="00F60138" w:rsidRPr="00F60138" w:rsidRDefault="00F60138" w:rsidP="00F60138">
      <w:pPr>
        <w:spacing w:line="364" w:lineRule="auto"/>
        <w:jc w:val="both"/>
        <w:sectPr w:rsidR="00F60138" w:rsidRPr="00F60138">
          <w:pgSz w:w="12250" w:h="15850"/>
          <w:pgMar w:top="1320" w:right="940" w:bottom="1220" w:left="1240" w:header="720" w:footer="1032" w:gutter="0"/>
          <w:cols w:space="720"/>
        </w:sectPr>
      </w:pPr>
    </w:p>
    <w:p w14:paraId="51508A1A" w14:textId="77777777" w:rsidR="00F60138" w:rsidRPr="00F60138" w:rsidRDefault="00F60138" w:rsidP="00F60138">
      <w:pPr>
        <w:rPr>
          <w:sz w:val="20"/>
          <w:szCs w:val="24"/>
        </w:rPr>
      </w:pPr>
    </w:p>
    <w:p w14:paraId="19CEF9F0" w14:textId="77777777" w:rsidR="00F60138" w:rsidRPr="00F60138" w:rsidRDefault="00F60138" w:rsidP="00F60138">
      <w:pPr>
        <w:spacing w:before="10"/>
        <w:rPr>
          <w:sz w:val="19"/>
          <w:szCs w:val="24"/>
        </w:rPr>
      </w:pPr>
    </w:p>
    <w:p w14:paraId="345734A5" w14:textId="77777777" w:rsidR="00F60138" w:rsidRPr="00F60138" w:rsidRDefault="00F60138" w:rsidP="00F60138">
      <w:pPr>
        <w:tabs>
          <w:tab w:val="left" w:pos="2262"/>
        </w:tabs>
        <w:spacing w:before="92"/>
        <w:ind w:left="1182"/>
        <w:outlineLvl w:val="2"/>
        <w:rPr>
          <w:rFonts w:ascii="Arial" w:eastAsia="Arial" w:hAnsi="Arial" w:cs="Arial"/>
          <w:b/>
          <w:bCs/>
          <w:sz w:val="24"/>
          <w:szCs w:val="24"/>
        </w:rPr>
      </w:pPr>
      <w:r w:rsidRPr="00F60138">
        <w:rPr>
          <w:rFonts w:ascii="Arial" w:eastAsia="Arial" w:hAnsi="Arial" w:cs="Arial"/>
          <w:b/>
          <w:bCs/>
          <w:sz w:val="24"/>
          <w:szCs w:val="24"/>
        </w:rPr>
        <w:t>5.1.1.4.</w:t>
      </w:r>
      <w:r w:rsidRPr="00F60138">
        <w:rPr>
          <w:rFonts w:ascii="Arial" w:eastAsia="Arial" w:hAnsi="Arial" w:cs="Arial"/>
          <w:b/>
          <w:bCs/>
          <w:sz w:val="24"/>
          <w:szCs w:val="24"/>
        </w:rPr>
        <w:tab/>
        <w:t>PLAN DE</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ESTUDIOS</w:t>
      </w:r>
    </w:p>
    <w:p w14:paraId="108B6A39" w14:textId="77777777" w:rsidR="00F60138" w:rsidRPr="00F60138" w:rsidRDefault="00F60138" w:rsidP="00F60138">
      <w:pPr>
        <w:spacing w:before="143" w:line="364" w:lineRule="auto"/>
        <w:ind w:left="462" w:right="756"/>
        <w:jc w:val="both"/>
        <w:rPr>
          <w:sz w:val="24"/>
          <w:szCs w:val="24"/>
        </w:rPr>
      </w:pPr>
      <w:r w:rsidRPr="00F60138">
        <w:rPr>
          <w:sz w:val="24"/>
          <w:szCs w:val="24"/>
        </w:rPr>
        <w:t>El plan de estudios está fundamentado en la Ley 115 de 1994 en el Artículo 78</w:t>
      </w:r>
      <w:r w:rsidRPr="00F60138">
        <w:rPr>
          <w:spacing w:val="1"/>
          <w:sz w:val="24"/>
          <w:szCs w:val="24"/>
        </w:rPr>
        <w:t xml:space="preserve"> </w:t>
      </w:r>
      <w:r w:rsidRPr="00F60138">
        <w:rPr>
          <w:sz w:val="24"/>
          <w:szCs w:val="24"/>
        </w:rPr>
        <w:t>donde</w:t>
      </w:r>
      <w:r w:rsidRPr="00F60138">
        <w:rPr>
          <w:spacing w:val="1"/>
          <w:sz w:val="24"/>
          <w:szCs w:val="24"/>
        </w:rPr>
        <w:t xml:space="preserve"> </w:t>
      </w:r>
      <w:r w:rsidRPr="00F60138">
        <w:rPr>
          <w:sz w:val="24"/>
          <w:szCs w:val="24"/>
        </w:rPr>
        <w:t>indica</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todo</w:t>
      </w:r>
      <w:r w:rsidRPr="00F60138">
        <w:rPr>
          <w:spacing w:val="1"/>
          <w:sz w:val="24"/>
          <w:szCs w:val="24"/>
        </w:rPr>
        <w:t xml:space="preserve"> </w:t>
      </w:r>
      <w:r w:rsidRPr="00F60138">
        <w:rPr>
          <w:sz w:val="24"/>
          <w:szCs w:val="24"/>
        </w:rPr>
        <w:t>establecimiento</w:t>
      </w:r>
      <w:r w:rsidRPr="00F60138">
        <w:rPr>
          <w:spacing w:val="1"/>
          <w:sz w:val="24"/>
          <w:szCs w:val="24"/>
        </w:rPr>
        <w:t xml:space="preserve"> </w:t>
      </w:r>
      <w:r w:rsidRPr="00F60138">
        <w:rPr>
          <w:sz w:val="24"/>
          <w:szCs w:val="24"/>
        </w:rPr>
        <w:t>educativo</w:t>
      </w:r>
      <w:r w:rsidRPr="00F60138">
        <w:rPr>
          <w:spacing w:val="1"/>
          <w:sz w:val="24"/>
          <w:szCs w:val="24"/>
        </w:rPr>
        <w:t xml:space="preserve"> </w:t>
      </w:r>
      <w:r w:rsidRPr="00F60138">
        <w:rPr>
          <w:sz w:val="24"/>
          <w:szCs w:val="24"/>
        </w:rPr>
        <w:t>debe</w:t>
      </w:r>
      <w:r w:rsidRPr="00F60138">
        <w:rPr>
          <w:spacing w:val="1"/>
          <w:sz w:val="24"/>
          <w:szCs w:val="24"/>
        </w:rPr>
        <w:t xml:space="preserve"> </w:t>
      </w:r>
      <w:r w:rsidRPr="00F60138">
        <w:rPr>
          <w:sz w:val="24"/>
          <w:szCs w:val="24"/>
        </w:rPr>
        <w:t>establecer</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Plan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Estudios Particular.</w:t>
      </w:r>
      <w:r w:rsidRPr="00F60138">
        <w:rPr>
          <w:spacing w:val="1"/>
          <w:sz w:val="24"/>
          <w:szCs w:val="24"/>
        </w:rPr>
        <w:t xml:space="preserve"> </w:t>
      </w:r>
      <w:r w:rsidRPr="00F60138">
        <w:rPr>
          <w:sz w:val="24"/>
          <w:szCs w:val="24"/>
        </w:rPr>
        <w:t>El Artículo 79 de la misma Ley y el Artículo 3 del Decreto 230</w:t>
      </w:r>
      <w:r w:rsidRPr="00F60138">
        <w:rPr>
          <w:spacing w:val="1"/>
          <w:sz w:val="24"/>
          <w:szCs w:val="24"/>
        </w:rPr>
        <w:t xml:space="preserve"> </w:t>
      </w:r>
      <w:r w:rsidRPr="00F60138">
        <w:rPr>
          <w:sz w:val="24"/>
          <w:szCs w:val="24"/>
        </w:rPr>
        <w:t>del año 2002 define el Plan de Estudios como un esquema estructurado de las</w:t>
      </w:r>
      <w:r w:rsidRPr="00F60138">
        <w:rPr>
          <w:spacing w:val="1"/>
          <w:sz w:val="24"/>
          <w:szCs w:val="24"/>
        </w:rPr>
        <w:t xml:space="preserve"> </w:t>
      </w:r>
      <w:r w:rsidRPr="00F60138">
        <w:rPr>
          <w:sz w:val="24"/>
          <w:szCs w:val="24"/>
        </w:rPr>
        <w:t>áreas</w:t>
      </w:r>
      <w:r w:rsidRPr="00F60138">
        <w:rPr>
          <w:spacing w:val="1"/>
          <w:sz w:val="24"/>
          <w:szCs w:val="24"/>
        </w:rPr>
        <w:t xml:space="preserve"> </w:t>
      </w:r>
      <w:r w:rsidRPr="00F60138">
        <w:rPr>
          <w:sz w:val="24"/>
          <w:szCs w:val="24"/>
        </w:rPr>
        <w:t>obligatorias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fundamentales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áreas</w:t>
      </w:r>
      <w:r w:rsidRPr="00F60138">
        <w:rPr>
          <w:spacing w:val="1"/>
          <w:sz w:val="24"/>
          <w:szCs w:val="24"/>
        </w:rPr>
        <w:t xml:space="preserve"> </w:t>
      </w:r>
      <w:r w:rsidRPr="00F60138">
        <w:rPr>
          <w:sz w:val="24"/>
          <w:szCs w:val="24"/>
        </w:rPr>
        <w:t>optativas</w:t>
      </w:r>
      <w:r w:rsidRPr="00F60138">
        <w:rPr>
          <w:spacing w:val="1"/>
          <w:sz w:val="24"/>
          <w:szCs w:val="24"/>
        </w:rPr>
        <w:t xml:space="preserve"> </w:t>
      </w:r>
      <w:r w:rsidRPr="00F60138">
        <w:rPr>
          <w:sz w:val="24"/>
          <w:szCs w:val="24"/>
        </w:rPr>
        <w:t>con</w:t>
      </w:r>
      <w:r w:rsidRPr="00F60138">
        <w:rPr>
          <w:spacing w:val="1"/>
          <w:sz w:val="24"/>
          <w:szCs w:val="24"/>
        </w:rPr>
        <w:t xml:space="preserve"> </w:t>
      </w:r>
      <w:r w:rsidRPr="00F60138">
        <w:rPr>
          <w:sz w:val="24"/>
          <w:szCs w:val="24"/>
        </w:rPr>
        <w:t>sus</w:t>
      </w:r>
      <w:r w:rsidRPr="00F60138">
        <w:rPr>
          <w:spacing w:val="1"/>
          <w:sz w:val="24"/>
          <w:szCs w:val="24"/>
        </w:rPr>
        <w:t xml:space="preserve"> </w:t>
      </w:r>
      <w:r w:rsidRPr="00F60138">
        <w:rPr>
          <w:sz w:val="24"/>
          <w:szCs w:val="24"/>
        </w:rPr>
        <w:t>respectivas</w:t>
      </w:r>
      <w:r w:rsidRPr="00F60138">
        <w:rPr>
          <w:spacing w:val="1"/>
          <w:sz w:val="24"/>
          <w:szCs w:val="24"/>
        </w:rPr>
        <w:t xml:space="preserve"> </w:t>
      </w:r>
      <w:r w:rsidRPr="00F60138">
        <w:rPr>
          <w:sz w:val="24"/>
          <w:szCs w:val="24"/>
        </w:rPr>
        <w:t>asignaturas</w:t>
      </w:r>
      <w:r w:rsidRPr="00F60138">
        <w:rPr>
          <w:spacing w:val="37"/>
          <w:sz w:val="24"/>
          <w:szCs w:val="24"/>
        </w:rPr>
        <w:t xml:space="preserve"> </w:t>
      </w:r>
      <w:r w:rsidRPr="00F60138">
        <w:rPr>
          <w:sz w:val="24"/>
          <w:szCs w:val="24"/>
        </w:rPr>
        <w:t>que</w:t>
      </w:r>
      <w:r w:rsidRPr="00F60138">
        <w:rPr>
          <w:spacing w:val="38"/>
          <w:sz w:val="24"/>
          <w:szCs w:val="24"/>
        </w:rPr>
        <w:t xml:space="preserve"> </w:t>
      </w:r>
      <w:r w:rsidRPr="00F60138">
        <w:rPr>
          <w:sz w:val="24"/>
          <w:szCs w:val="24"/>
        </w:rPr>
        <w:t>forman</w:t>
      </w:r>
      <w:r w:rsidRPr="00F60138">
        <w:rPr>
          <w:spacing w:val="39"/>
          <w:sz w:val="24"/>
          <w:szCs w:val="24"/>
        </w:rPr>
        <w:t xml:space="preserve"> </w:t>
      </w:r>
      <w:r w:rsidRPr="00F60138">
        <w:rPr>
          <w:sz w:val="24"/>
          <w:szCs w:val="24"/>
        </w:rPr>
        <w:t>parte</w:t>
      </w:r>
      <w:r w:rsidRPr="00F60138">
        <w:rPr>
          <w:spacing w:val="38"/>
          <w:sz w:val="24"/>
          <w:szCs w:val="24"/>
        </w:rPr>
        <w:t xml:space="preserve"> </w:t>
      </w:r>
      <w:r w:rsidRPr="00F60138">
        <w:rPr>
          <w:sz w:val="24"/>
          <w:szCs w:val="24"/>
        </w:rPr>
        <w:t>del</w:t>
      </w:r>
      <w:r w:rsidRPr="00F60138">
        <w:rPr>
          <w:spacing w:val="38"/>
          <w:sz w:val="24"/>
          <w:szCs w:val="24"/>
        </w:rPr>
        <w:t xml:space="preserve"> </w:t>
      </w:r>
      <w:r w:rsidRPr="00F60138">
        <w:rPr>
          <w:sz w:val="24"/>
          <w:szCs w:val="24"/>
        </w:rPr>
        <w:t>currículo</w:t>
      </w:r>
      <w:r w:rsidRPr="00F60138">
        <w:rPr>
          <w:spacing w:val="38"/>
          <w:sz w:val="24"/>
          <w:szCs w:val="24"/>
        </w:rPr>
        <w:t xml:space="preserve"> </w:t>
      </w:r>
      <w:r w:rsidRPr="00F60138">
        <w:rPr>
          <w:sz w:val="24"/>
          <w:szCs w:val="24"/>
        </w:rPr>
        <w:t>de</w:t>
      </w:r>
      <w:r w:rsidRPr="00F60138">
        <w:rPr>
          <w:spacing w:val="38"/>
          <w:sz w:val="24"/>
          <w:szCs w:val="24"/>
        </w:rPr>
        <w:t xml:space="preserve"> </w:t>
      </w:r>
      <w:r w:rsidRPr="00F60138">
        <w:rPr>
          <w:sz w:val="24"/>
          <w:szCs w:val="24"/>
        </w:rPr>
        <w:t>los</w:t>
      </w:r>
      <w:r w:rsidRPr="00F60138">
        <w:rPr>
          <w:spacing w:val="36"/>
          <w:sz w:val="24"/>
          <w:szCs w:val="24"/>
        </w:rPr>
        <w:t xml:space="preserve"> </w:t>
      </w:r>
      <w:r w:rsidRPr="00F60138">
        <w:rPr>
          <w:sz w:val="24"/>
          <w:szCs w:val="24"/>
        </w:rPr>
        <w:t>establecimientos</w:t>
      </w:r>
      <w:r w:rsidRPr="00F60138">
        <w:rPr>
          <w:spacing w:val="36"/>
          <w:sz w:val="24"/>
          <w:szCs w:val="24"/>
        </w:rPr>
        <w:t xml:space="preserve"> </w:t>
      </w:r>
      <w:r w:rsidRPr="00F60138">
        <w:rPr>
          <w:sz w:val="24"/>
          <w:szCs w:val="24"/>
        </w:rPr>
        <w:t>educativos</w:t>
      </w:r>
      <w:r w:rsidRPr="00F60138">
        <w:rPr>
          <w:spacing w:val="40"/>
          <w:sz w:val="24"/>
          <w:szCs w:val="24"/>
        </w:rPr>
        <w:t xml:space="preserve"> </w:t>
      </w:r>
      <w:r w:rsidRPr="00F60138">
        <w:rPr>
          <w:sz w:val="24"/>
          <w:szCs w:val="24"/>
        </w:rPr>
        <w:t>y</w:t>
      </w:r>
      <w:r w:rsidRPr="00F60138">
        <w:rPr>
          <w:spacing w:val="-61"/>
          <w:sz w:val="24"/>
          <w:szCs w:val="24"/>
        </w:rPr>
        <w:t xml:space="preserve"> </w:t>
      </w:r>
      <w:r w:rsidRPr="00F60138">
        <w:rPr>
          <w:sz w:val="24"/>
          <w:szCs w:val="24"/>
        </w:rPr>
        <w:t>que estas se deben adoptar de acuerdo a las necesidades y características de la</w:t>
      </w:r>
      <w:r w:rsidRPr="00F60138">
        <w:rPr>
          <w:spacing w:val="1"/>
          <w:sz w:val="24"/>
          <w:szCs w:val="24"/>
        </w:rPr>
        <w:t xml:space="preserve"> </w:t>
      </w:r>
      <w:r w:rsidRPr="00F60138">
        <w:rPr>
          <w:sz w:val="24"/>
          <w:szCs w:val="24"/>
        </w:rPr>
        <w:t>región,</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dar</w:t>
      </w:r>
      <w:r w:rsidRPr="00F60138">
        <w:rPr>
          <w:spacing w:val="1"/>
          <w:sz w:val="24"/>
          <w:szCs w:val="24"/>
        </w:rPr>
        <w:t xml:space="preserve"> </w:t>
      </w:r>
      <w:r w:rsidRPr="00F60138">
        <w:rPr>
          <w:sz w:val="24"/>
          <w:szCs w:val="24"/>
        </w:rPr>
        <w:t>cumplimiento</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lo</w:t>
      </w:r>
      <w:r w:rsidRPr="00F60138">
        <w:rPr>
          <w:spacing w:val="1"/>
          <w:sz w:val="24"/>
          <w:szCs w:val="24"/>
        </w:rPr>
        <w:t xml:space="preserve"> </w:t>
      </w:r>
      <w:r w:rsidRPr="00F60138">
        <w:rPr>
          <w:sz w:val="24"/>
          <w:szCs w:val="24"/>
        </w:rPr>
        <w:t>dispuesto</w:t>
      </w:r>
      <w:r w:rsidRPr="00F60138">
        <w:rPr>
          <w:spacing w:val="1"/>
          <w:sz w:val="24"/>
          <w:szCs w:val="24"/>
        </w:rPr>
        <w:t xml:space="preserve"> </w:t>
      </w:r>
      <w:r w:rsidRPr="00F60138">
        <w:rPr>
          <w:sz w:val="24"/>
          <w:szCs w:val="24"/>
        </w:rPr>
        <w:t>por</w:t>
      </w:r>
      <w:r w:rsidRPr="00F60138">
        <w:rPr>
          <w:spacing w:val="1"/>
          <w:sz w:val="24"/>
          <w:szCs w:val="24"/>
        </w:rPr>
        <w:t xml:space="preserve"> </w:t>
      </w:r>
      <w:r w:rsidRPr="00F60138">
        <w:rPr>
          <w:sz w:val="24"/>
          <w:szCs w:val="24"/>
        </w:rPr>
        <w:t>parte</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Secretaría</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Educación Departamental, lo cual ha establecido la Cátedra de Salud que se ha</w:t>
      </w:r>
      <w:r w:rsidRPr="00F60138">
        <w:rPr>
          <w:spacing w:val="1"/>
          <w:sz w:val="24"/>
          <w:szCs w:val="24"/>
        </w:rPr>
        <w:t xml:space="preserve"> </w:t>
      </w:r>
      <w:r w:rsidRPr="00F60138">
        <w:rPr>
          <w:sz w:val="24"/>
          <w:szCs w:val="24"/>
        </w:rPr>
        <w:t>venido desarrollando mediante proyectos transversales en las áreas de Ciencias</w:t>
      </w:r>
      <w:r w:rsidRPr="00F60138">
        <w:rPr>
          <w:spacing w:val="1"/>
          <w:sz w:val="24"/>
          <w:szCs w:val="24"/>
        </w:rPr>
        <w:t xml:space="preserve"> </w:t>
      </w:r>
      <w:r w:rsidRPr="00F60138">
        <w:rPr>
          <w:sz w:val="24"/>
          <w:szCs w:val="24"/>
        </w:rPr>
        <w:t>Naturales, de acuerdo al material pedagógico que ha sido proporcionado para tal</w:t>
      </w:r>
      <w:r w:rsidRPr="00F60138">
        <w:rPr>
          <w:spacing w:val="1"/>
          <w:sz w:val="24"/>
          <w:szCs w:val="24"/>
        </w:rPr>
        <w:t xml:space="preserve"> </w:t>
      </w:r>
      <w:r w:rsidRPr="00F60138">
        <w:rPr>
          <w:sz w:val="24"/>
          <w:szCs w:val="24"/>
        </w:rPr>
        <w:t>fin.</w:t>
      </w:r>
    </w:p>
    <w:p w14:paraId="4F76BCBC" w14:textId="77777777" w:rsidR="00F60138" w:rsidRPr="00F60138" w:rsidRDefault="00F60138" w:rsidP="00F60138">
      <w:pPr>
        <w:spacing w:before="14" w:line="364" w:lineRule="auto"/>
        <w:ind w:left="462" w:right="755"/>
        <w:jc w:val="both"/>
        <w:rPr>
          <w:sz w:val="24"/>
          <w:szCs w:val="24"/>
        </w:rPr>
      </w:pPr>
      <w:r w:rsidRPr="00F60138">
        <w:rPr>
          <w:sz w:val="24"/>
          <w:szCs w:val="24"/>
        </w:rPr>
        <w:t>Dado</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función</w:t>
      </w:r>
      <w:r w:rsidRPr="00F60138">
        <w:rPr>
          <w:spacing w:val="1"/>
          <w:sz w:val="24"/>
          <w:szCs w:val="24"/>
        </w:rPr>
        <w:t xml:space="preserve"> </w:t>
      </w:r>
      <w:r w:rsidRPr="00F60138">
        <w:rPr>
          <w:sz w:val="24"/>
          <w:szCs w:val="24"/>
        </w:rPr>
        <w:t>es</w:t>
      </w:r>
      <w:r w:rsidRPr="00F60138">
        <w:rPr>
          <w:spacing w:val="1"/>
          <w:sz w:val="24"/>
          <w:szCs w:val="24"/>
        </w:rPr>
        <w:t xml:space="preserve"> </w:t>
      </w:r>
      <w:r w:rsidRPr="00F60138">
        <w:rPr>
          <w:sz w:val="24"/>
          <w:szCs w:val="24"/>
        </w:rPr>
        <w:t>relacionar</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diferentes</w:t>
      </w:r>
      <w:r w:rsidRPr="00F60138">
        <w:rPr>
          <w:spacing w:val="1"/>
          <w:sz w:val="24"/>
          <w:szCs w:val="24"/>
        </w:rPr>
        <w:t xml:space="preserve"> </w:t>
      </w:r>
      <w:r w:rsidRPr="00F60138">
        <w:rPr>
          <w:sz w:val="24"/>
          <w:szCs w:val="24"/>
        </w:rPr>
        <w:t>áreas</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asignaturas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proyectos pedagógicos, dicho plan estará enfocado por:</w:t>
      </w:r>
      <w:r w:rsidRPr="00F60138">
        <w:rPr>
          <w:spacing w:val="1"/>
          <w:sz w:val="24"/>
          <w:szCs w:val="24"/>
        </w:rPr>
        <w:t xml:space="preserve"> </w:t>
      </w:r>
      <w:r w:rsidRPr="00F60138">
        <w:rPr>
          <w:sz w:val="24"/>
          <w:szCs w:val="24"/>
        </w:rPr>
        <w:t>los Contenidos, Temas y</w:t>
      </w:r>
      <w:r w:rsidRPr="00F60138">
        <w:rPr>
          <w:spacing w:val="1"/>
          <w:sz w:val="24"/>
          <w:szCs w:val="24"/>
        </w:rPr>
        <w:t xml:space="preserve"> </w:t>
      </w:r>
      <w:r w:rsidRPr="00F60138">
        <w:rPr>
          <w:sz w:val="24"/>
          <w:szCs w:val="24"/>
        </w:rPr>
        <w:t>Problemas de cada área con las correspondientes Actividades Pedagógicas, la</w:t>
      </w:r>
      <w:r w:rsidRPr="00F60138">
        <w:rPr>
          <w:spacing w:val="1"/>
          <w:sz w:val="24"/>
          <w:szCs w:val="24"/>
        </w:rPr>
        <w:t xml:space="preserve"> </w:t>
      </w:r>
      <w:r w:rsidRPr="00F60138">
        <w:rPr>
          <w:sz w:val="24"/>
          <w:szCs w:val="24"/>
        </w:rPr>
        <w:t>Distribución</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Tiempo,</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Estándares,</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Logros,</w:t>
      </w:r>
      <w:r w:rsidRPr="00F60138">
        <w:rPr>
          <w:spacing w:val="1"/>
          <w:sz w:val="24"/>
          <w:szCs w:val="24"/>
        </w:rPr>
        <w:t xml:space="preserve"> </w:t>
      </w:r>
      <w:r w:rsidRPr="00F60138">
        <w:rPr>
          <w:sz w:val="24"/>
          <w:szCs w:val="24"/>
        </w:rPr>
        <w:t>Competencias</w:t>
      </w:r>
      <w:r w:rsidRPr="00F60138">
        <w:rPr>
          <w:spacing w:val="1"/>
          <w:sz w:val="24"/>
          <w:szCs w:val="24"/>
        </w:rPr>
        <w:t xml:space="preserve"> </w:t>
      </w:r>
      <w:r w:rsidRPr="00F60138">
        <w:rPr>
          <w:sz w:val="24"/>
          <w:szCs w:val="24"/>
        </w:rPr>
        <w:t>y</w:t>
      </w:r>
      <w:r w:rsidRPr="00F60138">
        <w:rPr>
          <w:spacing w:val="-61"/>
          <w:sz w:val="24"/>
          <w:szCs w:val="24"/>
        </w:rPr>
        <w:t xml:space="preserve"> </w:t>
      </w:r>
      <w:r w:rsidRPr="00F60138">
        <w:rPr>
          <w:sz w:val="24"/>
          <w:szCs w:val="24"/>
        </w:rPr>
        <w:t>Conocimientos que los educandos deben alcanzar, los Criterios y Procedimientos</w:t>
      </w:r>
      <w:r w:rsidRPr="00F60138">
        <w:rPr>
          <w:spacing w:val="1"/>
          <w:sz w:val="24"/>
          <w:szCs w:val="24"/>
        </w:rPr>
        <w:t xml:space="preserve"> </w:t>
      </w:r>
      <w:r w:rsidRPr="00F60138">
        <w:rPr>
          <w:sz w:val="24"/>
          <w:szCs w:val="24"/>
        </w:rPr>
        <w:t>de Evaluación, el Diseño General de Planes Especiales de apoyo para estudiantes</w:t>
      </w:r>
      <w:r w:rsidRPr="00F60138">
        <w:rPr>
          <w:spacing w:val="-61"/>
          <w:sz w:val="24"/>
          <w:szCs w:val="24"/>
        </w:rPr>
        <w:t xml:space="preserve"> </w:t>
      </w:r>
      <w:r w:rsidRPr="00F60138">
        <w:rPr>
          <w:sz w:val="24"/>
          <w:szCs w:val="24"/>
        </w:rPr>
        <w:t>con dificultades en su proceso de aprendizaje, la Metodología, Indicadores de</w:t>
      </w:r>
      <w:r w:rsidRPr="00F60138">
        <w:rPr>
          <w:spacing w:val="1"/>
          <w:sz w:val="24"/>
          <w:szCs w:val="24"/>
        </w:rPr>
        <w:t xml:space="preserve"> </w:t>
      </w:r>
      <w:r w:rsidRPr="00F60138">
        <w:rPr>
          <w:sz w:val="24"/>
          <w:szCs w:val="24"/>
        </w:rPr>
        <w:t>Desempeño</w:t>
      </w:r>
      <w:r w:rsidRPr="00F60138">
        <w:rPr>
          <w:spacing w:val="3"/>
          <w:sz w:val="24"/>
          <w:szCs w:val="24"/>
        </w:rPr>
        <w:t xml:space="preserve"> </w:t>
      </w:r>
      <w:r w:rsidRPr="00F60138">
        <w:rPr>
          <w:sz w:val="24"/>
          <w:szCs w:val="24"/>
        </w:rPr>
        <w:t>y</w:t>
      </w:r>
      <w:r w:rsidRPr="00F60138">
        <w:rPr>
          <w:spacing w:val="-2"/>
          <w:sz w:val="24"/>
          <w:szCs w:val="24"/>
        </w:rPr>
        <w:t xml:space="preserve"> </w:t>
      </w:r>
      <w:r w:rsidRPr="00F60138">
        <w:rPr>
          <w:sz w:val="24"/>
          <w:szCs w:val="24"/>
        </w:rPr>
        <w:t>Metas</w:t>
      </w:r>
      <w:r w:rsidRPr="00F60138">
        <w:rPr>
          <w:spacing w:val="2"/>
          <w:sz w:val="24"/>
          <w:szCs w:val="24"/>
        </w:rPr>
        <w:t xml:space="preserve"> </w:t>
      </w:r>
      <w:r w:rsidRPr="00F60138">
        <w:rPr>
          <w:sz w:val="24"/>
          <w:szCs w:val="24"/>
        </w:rPr>
        <w:t>de</w:t>
      </w:r>
      <w:r w:rsidRPr="00F60138">
        <w:rPr>
          <w:spacing w:val="3"/>
          <w:sz w:val="24"/>
          <w:szCs w:val="24"/>
        </w:rPr>
        <w:t xml:space="preserve"> </w:t>
      </w:r>
      <w:r w:rsidRPr="00F60138">
        <w:rPr>
          <w:sz w:val="24"/>
          <w:szCs w:val="24"/>
        </w:rPr>
        <w:t>Calidad</w:t>
      </w:r>
      <w:r w:rsidRPr="00F60138">
        <w:rPr>
          <w:spacing w:val="4"/>
          <w:sz w:val="24"/>
          <w:szCs w:val="24"/>
        </w:rPr>
        <w:t xml:space="preserve"> </w:t>
      </w:r>
      <w:r w:rsidRPr="00F60138">
        <w:rPr>
          <w:sz w:val="24"/>
          <w:szCs w:val="24"/>
        </w:rPr>
        <w:t>y</w:t>
      </w:r>
      <w:r w:rsidRPr="00F60138">
        <w:rPr>
          <w:spacing w:val="-3"/>
          <w:sz w:val="24"/>
          <w:szCs w:val="24"/>
        </w:rPr>
        <w:t xml:space="preserve"> </w:t>
      </w:r>
      <w:r w:rsidRPr="00F60138">
        <w:rPr>
          <w:sz w:val="24"/>
          <w:szCs w:val="24"/>
        </w:rPr>
        <w:t>los</w:t>
      </w:r>
      <w:r w:rsidRPr="00F60138">
        <w:rPr>
          <w:spacing w:val="2"/>
          <w:sz w:val="24"/>
          <w:szCs w:val="24"/>
        </w:rPr>
        <w:t xml:space="preserve"> </w:t>
      </w:r>
      <w:r w:rsidRPr="00F60138">
        <w:rPr>
          <w:sz w:val="24"/>
          <w:szCs w:val="24"/>
        </w:rPr>
        <w:t>Recursos,</w:t>
      </w:r>
      <w:r w:rsidRPr="00F60138">
        <w:rPr>
          <w:spacing w:val="2"/>
          <w:sz w:val="24"/>
          <w:szCs w:val="24"/>
        </w:rPr>
        <w:t xml:space="preserve"> </w:t>
      </w:r>
      <w:r w:rsidRPr="00F60138">
        <w:rPr>
          <w:sz w:val="24"/>
          <w:szCs w:val="24"/>
        </w:rPr>
        <w:t>entre</w:t>
      </w:r>
      <w:r w:rsidRPr="00F60138">
        <w:rPr>
          <w:spacing w:val="2"/>
          <w:sz w:val="24"/>
          <w:szCs w:val="24"/>
        </w:rPr>
        <w:t xml:space="preserve"> </w:t>
      </w:r>
      <w:r w:rsidRPr="00F60138">
        <w:rPr>
          <w:sz w:val="24"/>
          <w:szCs w:val="24"/>
        </w:rPr>
        <w:t>otros.</w:t>
      </w:r>
    </w:p>
    <w:p w14:paraId="193362B3" w14:textId="77777777" w:rsidR="00F60138" w:rsidRPr="00F60138" w:rsidRDefault="00F60138" w:rsidP="00F60138">
      <w:pPr>
        <w:rPr>
          <w:sz w:val="37"/>
          <w:szCs w:val="24"/>
        </w:rPr>
      </w:pPr>
    </w:p>
    <w:p w14:paraId="635E1DCE" w14:textId="77777777" w:rsidR="00F60138" w:rsidRPr="00F60138" w:rsidRDefault="00F60138" w:rsidP="00F60138">
      <w:pPr>
        <w:spacing w:line="364" w:lineRule="auto"/>
        <w:ind w:left="462" w:right="756"/>
        <w:jc w:val="both"/>
        <w:rPr>
          <w:sz w:val="24"/>
          <w:szCs w:val="24"/>
        </w:rPr>
      </w:pPr>
      <w:r w:rsidRPr="00F60138">
        <w:rPr>
          <w:sz w:val="24"/>
          <w:szCs w:val="24"/>
        </w:rPr>
        <w:t>El</w:t>
      </w:r>
      <w:r w:rsidRPr="00F60138">
        <w:rPr>
          <w:spacing w:val="1"/>
          <w:sz w:val="24"/>
          <w:szCs w:val="24"/>
        </w:rPr>
        <w:t xml:space="preserve"> </w:t>
      </w:r>
      <w:r w:rsidRPr="00F60138">
        <w:rPr>
          <w:sz w:val="24"/>
          <w:szCs w:val="24"/>
        </w:rPr>
        <w:t>Plan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Estudios</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Centro</w:t>
      </w:r>
      <w:r w:rsidRPr="00F60138">
        <w:rPr>
          <w:spacing w:val="1"/>
          <w:sz w:val="24"/>
          <w:szCs w:val="24"/>
        </w:rPr>
        <w:t xml:space="preserve"> </w:t>
      </w:r>
      <w:r w:rsidRPr="00F60138">
        <w:rPr>
          <w:sz w:val="24"/>
          <w:szCs w:val="24"/>
        </w:rPr>
        <w:t>Educativo</w:t>
      </w:r>
      <w:r w:rsidRPr="00F60138">
        <w:rPr>
          <w:spacing w:val="1"/>
          <w:sz w:val="24"/>
          <w:szCs w:val="24"/>
        </w:rPr>
        <w:t xml:space="preserve"> </w:t>
      </w:r>
      <w:r w:rsidRPr="00F60138">
        <w:rPr>
          <w:sz w:val="24"/>
          <w:szCs w:val="24"/>
        </w:rPr>
        <w:t>Rural</w:t>
      </w:r>
      <w:r w:rsidRPr="00F60138">
        <w:rPr>
          <w:spacing w:val="1"/>
          <w:sz w:val="24"/>
          <w:szCs w:val="24"/>
        </w:rPr>
        <w:t xml:space="preserve"> </w:t>
      </w:r>
      <w:r w:rsidRPr="00F60138">
        <w:rPr>
          <w:rFonts w:ascii="Arial" w:hAnsi="Arial"/>
          <w:b/>
          <w:sz w:val="24"/>
          <w:szCs w:val="24"/>
        </w:rPr>
        <w:t>“CASITAS”</w:t>
      </w:r>
      <w:r w:rsidRPr="00F60138">
        <w:rPr>
          <w:rFonts w:ascii="Arial" w:hAnsi="Arial"/>
          <w:b/>
          <w:spacing w:val="1"/>
          <w:sz w:val="24"/>
          <w:szCs w:val="24"/>
        </w:rPr>
        <w:t xml:space="preserve"> </w:t>
      </w:r>
      <w:r w:rsidRPr="00F60138">
        <w:rPr>
          <w:sz w:val="24"/>
          <w:szCs w:val="24"/>
        </w:rPr>
        <w:t>contribuirá</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formación</w:t>
      </w:r>
      <w:r w:rsidRPr="00F60138">
        <w:rPr>
          <w:spacing w:val="1"/>
          <w:sz w:val="24"/>
          <w:szCs w:val="24"/>
        </w:rPr>
        <w:t xml:space="preserve"> </w:t>
      </w:r>
      <w:r w:rsidRPr="00F60138">
        <w:rPr>
          <w:sz w:val="24"/>
          <w:szCs w:val="24"/>
        </w:rPr>
        <w:t>integral</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educando,</w:t>
      </w:r>
      <w:r w:rsidRPr="00F60138">
        <w:rPr>
          <w:spacing w:val="1"/>
          <w:sz w:val="24"/>
          <w:szCs w:val="24"/>
        </w:rPr>
        <w:t xml:space="preserve"> </w:t>
      </w:r>
      <w:r w:rsidRPr="00F60138">
        <w:rPr>
          <w:sz w:val="24"/>
          <w:szCs w:val="24"/>
        </w:rPr>
        <w:t>utilizando,</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medida,</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planes</w:t>
      </w:r>
      <w:r w:rsidRPr="00F60138">
        <w:rPr>
          <w:spacing w:val="1"/>
          <w:sz w:val="24"/>
          <w:szCs w:val="24"/>
        </w:rPr>
        <w:t xml:space="preserve"> </w:t>
      </w:r>
      <w:r w:rsidRPr="00F60138">
        <w:rPr>
          <w:sz w:val="24"/>
          <w:szCs w:val="24"/>
        </w:rPr>
        <w:t>tradicionalmente</w:t>
      </w:r>
      <w:r w:rsidRPr="00F60138">
        <w:rPr>
          <w:spacing w:val="1"/>
          <w:sz w:val="24"/>
          <w:szCs w:val="24"/>
        </w:rPr>
        <w:t xml:space="preserve"> </w:t>
      </w:r>
      <w:r w:rsidRPr="00F60138">
        <w:rPr>
          <w:sz w:val="24"/>
          <w:szCs w:val="24"/>
        </w:rPr>
        <w:t>utilizados</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no</w:t>
      </w:r>
      <w:r w:rsidRPr="00F60138">
        <w:rPr>
          <w:spacing w:val="1"/>
          <w:sz w:val="24"/>
          <w:szCs w:val="24"/>
        </w:rPr>
        <w:t xml:space="preserve"> </w:t>
      </w:r>
      <w:r w:rsidRPr="00F60138">
        <w:rPr>
          <w:sz w:val="24"/>
          <w:szCs w:val="24"/>
        </w:rPr>
        <w:t>sólo</w:t>
      </w:r>
      <w:r w:rsidRPr="00F60138">
        <w:rPr>
          <w:spacing w:val="1"/>
          <w:sz w:val="24"/>
          <w:szCs w:val="24"/>
        </w:rPr>
        <w:t xml:space="preserve"> </w:t>
      </w:r>
      <w:r w:rsidRPr="00F60138">
        <w:rPr>
          <w:sz w:val="24"/>
          <w:szCs w:val="24"/>
        </w:rPr>
        <w:t>centrarse</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recolección</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almacenamiento de información sino en proporcionarle elementos y estrategias</w:t>
      </w:r>
      <w:r w:rsidRPr="00F60138">
        <w:rPr>
          <w:spacing w:val="1"/>
          <w:sz w:val="24"/>
          <w:szCs w:val="24"/>
        </w:rPr>
        <w:t xml:space="preserve"> </w:t>
      </w:r>
      <w:r w:rsidRPr="00F60138">
        <w:rPr>
          <w:sz w:val="24"/>
          <w:szCs w:val="24"/>
        </w:rPr>
        <w:t>encaminadas</w:t>
      </w:r>
      <w:r w:rsidRPr="00F60138">
        <w:rPr>
          <w:spacing w:val="1"/>
          <w:sz w:val="24"/>
          <w:szCs w:val="24"/>
        </w:rPr>
        <w:t xml:space="preserve"> </w:t>
      </w:r>
      <w:r w:rsidRPr="00F60138">
        <w:rPr>
          <w:sz w:val="24"/>
          <w:szCs w:val="24"/>
        </w:rPr>
        <w:t>hacia</w:t>
      </w:r>
      <w:r w:rsidRPr="00F60138">
        <w:rPr>
          <w:spacing w:val="1"/>
          <w:sz w:val="24"/>
          <w:szCs w:val="24"/>
        </w:rPr>
        <w:t xml:space="preserve"> </w:t>
      </w:r>
      <w:r w:rsidRPr="00F60138">
        <w:rPr>
          <w:sz w:val="24"/>
          <w:szCs w:val="24"/>
        </w:rPr>
        <w:t>una</w:t>
      </w:r>
      <w:r w:rsidRPr="00F60138">
        <w:rPr>
          <w:spacing w:val="1"/>
          <w:sz w:val="24"/>
          <w:szCs w:val="24"/>
        </w:rPr>
        <w:t xml:space="preserve"> </w:t>
      </w:r>
      <w:r w:rsidRPr="00F60138">
        <w:rPr>
          <w:sz w:val="24"/>
          <w:szCs w:val="24"/>
        </w:rPr>
        <w:t>pedagogía</w:t>
      </w:r>
      <w:r w:rsidRPr="00F60138">
        <w:rPr>
          <w:spacing w:val="1"/>
          <w:sz w:val="24"/>
          <w:szCs w:val="24"/>
        </w:rPr>
        <w:t xml:space="preserve"> </w:t>
      </w:r>
      <w:r w:rsidRPr="00F60138">
        <w:rPr>
          <w:sz w:val="24"/>
          <w:szCs w:val="24"/>
        </w:rPr>
        <w:t>activa</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creativa;</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esta</w:t>
      </w:r>
      <w:r w:rsidRPr="00F60138">
        <w:rPr>
          <w:spacing w:val="1"/>
          <w:sz w:val="24"/>
          <w:szCs w:val="24"/>
        </w:rPr>
        <w:t xml:space="preserve"> </w:t>
      </w:r>
      <w:r w:rsidRPr="00F60138">
        <w:rPr>
          <w:sz w:val="24"/>
          <w:szCs w:val="24"/>
        </w:rPr>
        <w:t>manera</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conocimiento más las experiencias recibidas en cada espacio de aprendizaje le</w:t>
      </w:r>
      <w:r w:rsidRPr="00F60138">
        <w:rPr>
          <w:spacing w:val="1"/>
          <w:sz w:val="24"/>
          <w:szCs w:val="24"/>
        </w:rPr>
        <w:t xml:space="preserve"> </w:t>
      </w:r>
      <w:r w:rsidRPr="00F60138">
        <w:rPr>
          <w:sz w:val="24"/>
          <w:szCs w:val="24"/>
        </w:rPr>
        <w:t>sean</w:t>
      </w:r>
      <w:r w:rsidRPr="00F60138">
        <w:rPr>
          <w:spacing w:val="15"/>
          <w:sz w:val="24"/>
          <w:szCs w:val="24"/>
        </w:rPr>
        <w:t xml:space="preserve"> </w:t>
      </w:r>
      <w:r w:rsidRPr="00F60138">
        <w:rPr>
          <w:sz w:val="24"/>
          <w:szCs w:val="24"/>
        </w:rPr>
        <w:t>útiles,</w:t>
      </w:r>
      <w:r w:rsidRPr="00F60138">
        <w:rPr>
          <w:spacing w:val="15"/>
          <w:sz w:val="24"/>
          <w:szCs w:val="24"/>
        </w:rPr>
        <w:t xml:space="preserve"> </w:t>
      </w:r>
      <w:r w:rsidRPr="00F60138">
        <w:rPr>
          <w:sz w:val="24"/>
          <w:szCs w:val="24"/>
        </w:rPr>
        <w:t>tengan</w:t>
      </w:r>
      <w:r w:rsidRPr="00F60138">
        <w:rPr>
          <w:spacing w:val="14"/>
          <w:sz w:val="24"/>
          <w:szCs w:val="24"/>
        </w:rPr>
        <w:t xml:space="preserve"> </w:t>
      </w:r>
      <w:r w:rsidRPr="00F60138">
        <w:rPr>
          <w:sz w:val="24"/>
          <w:szCs w:val="24"/>
        </w:rPr>
        <w:t>un</w:t>
      </w:r>
      <w:r w:rsidRPr="00F60138">
        <w:rPr>
          <w:spacing w:val="17"/>
          <w:sz w:val="24"/>
          <w:szCs w:val="24"/>
        </w:rPr>
        <w:t xml:space="preserve"> </w:t>
      </w:r>
      <w:r w:rsidRPr="00F60138">
        <w:rPr>
          <w:sz w:val="24"/>
          <w:szCs w:val="24"/>
        </w:rPr>
        <w:t>valor,</w:t>
      </w:r>
      <w:r w:rsidRPr="00F60138">
        <w:rPr>
          <w:spacing w:val="14"/>
          <w:sz w:val="24"/>
          <w:szCs w:val="24"/>
        </w:rPr>
        <w:t xml:space="preserve"> </w:t>
      </w:r>
      <w:r w:rsidRPr="00F60138">
        <w:rPr>
          <w:sz w:val="24"/>
          <w:szCs w:val="24"/>
        </w:rPr>
        <w:t>un</w:t>
      </w:r>
      <w:r w:rsidRPr="00F60138">
        <w:rPr>
          <w:spacing w:val="17"/>
          <w:sz w:val="24"/>
          <w:szCs w:val="24"/>
        </w:rPr>
        <w:t xml:space="preserve"> </w:t>
      </w:r>
      <w:r w:rsidRPr="00F60138">
        <w:rPr>
          <w:sz w:val="24"/>
          <w:szCs w:val="24"/>
        </w:rPr>
        <w:t>significado,</w:t>
      </w:r>
      <w:r w:rsidRPr="00F60138">
        <w:rPr>
          <w:spacing w:val="15"/>
          <w:sz w:val="24"/>
          <w:szCs w:val="24"/>
        </w:rPr>
        <w:t xml:space="preserve"> </w:t>
      </w:r>
      <w:r w:rsidRPr="00F60138">
        <w:rPr>
          <w:sz w:val="24"/>
          <w:szCs w:val="24"/>
        </w:rPr>
        <w:t>un</w:t>
      </w:r>
      <w:r w:rsidRPr="00F60138">
        <w:rPr>
          <w:spacing w:val="15"/>
          <w:sz w:val="24"/>
          <w:szCs w:val="24"/>
        </w:rPr>
        <w:t xml:space="preserve"> </w:t>
      </w:r>
      <w:r w:rsidRPr="00F60138">
        <w:rPr>
          <w:sz w:val="24"/>
          <w:szCs w:val="24"/>
        </w:rPr>
        <w:t>sentido</w:t>
      </w:r>
      <w:r w:rsidRPr="00F60138">
        <w:rPr>
          <w:spacing w:val="18"/>
          <w:sz w:val="24"/>
          <w:szCs w:val="24"/>
        </w:rPr>
        <w:t xml:space="preserve"> </w:t>
      </w:r>
      <w:r w:rsidRPr="00F60138">
        <w:rPr>
          <w:sz w:val="24"/>
          <w:szCs w:val="24"/>
        </w:rPr>
        <w:t>y</w:t>
      </w:r>
      <w:r w:rsidRPr="00F60138">
        <w:rPr>
          <w:spacing w:val="11"/>
          <w:sz w:val="24"/>
          <w:szCs w:val="24"/>
        </w:rPr>
        <w:t xml:space="preserve"> </w:t>
      </w:r>
      <w:r w:rsidRPr="00F60138">
        <w:rPr>
          <w:sz w:val="24"/>
          <w:szCs w:val="24"/>
        </w:rPr>
        <w:t>una</w:t>
      </w:r>
      <w:r w:rsidRPr="00F60138">
        <w:rPr>
          <w:spacing w:val="16"/>
          <w:sz w:val="24"/>
          <w:szCs w:val="24"/>
        </w:rPr>
        <w:t xml:space="preserve"> </w:t>
      </w:r>
      <w:r w:rsidRPr="00F60138">
        <w:rPr>
          <w:sz w:val="24"/>
          <w:szCs w:val="24"/>
        </w:rPr>
        <w:t>misión</w:t>
      </w:r>
      <w:r w:rsidRPr="00F60138">
        <w:rPr>
          <w:spacing w:val="15"/>
          <w:sz w:val="24"/>
          <w:szCs w:val="24"/>
        </w:rPr>
        <w:t xml:space="preserve"> </w:t>
      </w:r>
      <w:r w:rsidRPr="00F60138">
        <w:rPr>
          <w:sz w:val="24"/>
          <w:szCs w:val="24"/>
        </w:rPr>
        <w:t>que</w:t>
      </w:r>
      <w:r w:rsidRPr="00F60138">
        <w:rPr>
          <w:spacing w:val="14"/>
          <w:sz w:val="24"/>
          <w:szCs w:val="24"/>
        </w:rPr>
        <w:t xml:space="preserve"> </w:t>
      </w:r>
      <w:r w:rsidRPr="00F60138">
        <w:rPr>
          <w:sz w:val="24"/>
          <w:szCs w:val="24"/>
        </w:rPr>
        <w:t>persigan</w:t>
      </w:r>
    </w:p>
    <w:p w14:paraId="2CAA4B31" w14:textId="77777777" w:rsidR="00F60138" w:rsidRPr="00F60138" w:rsidRDefault="00F60138" w:rsidP="00F60138">
      <w:pPr>
        <w:spacing w:line="364" w:lineRule="auto"/>
        <w:jc w:val="both"/>
        <w:sectPr w:rsidR="00F60138" w:rsidRPr="00F60138">
          <w:pgSz w:w="12250" w:h="15850"/>
          <w:pgMar w:top="1320" w:right="940" w:bottom="1220" w:left="1240" w:header="720" w:footer="1032" w:gutter="0"/>
          <w:cols w:space="720"/>
        </w:sectPr>
      </w:pPr>
    </w:p>
    <w:p w14:paraId="1C136B19" w14:textId="77777777" w:rsidR="00F60138" w:rsidRPr="00F60138" w:rsidRDefault="00F60138" w:rsidP="00F60138">
      <w:pPr>
        <w:spacing w:before="170" w:line="367" w:lineRule="auto"/>
        <w:ind w:left="462" w:right="760"/>
        <w:jc w:val="both"/>
        <w:rPr>
          <w:sz w:val="24"/>
          <w:szCs w:val="24"/>
        </w:rPr>
      </w:pPr>
      <w:proofErr w:type="gramStart"/>
      <w:r w:rsidRPr="00F60138">
        <w:rPr>
          <w:sz w:val="24"/>
          <w:szCs w:val="24"/>
        </w:rPr>
        <w:lastRenderedPageBreak/>
        <w:t>los</w:t>
      </w:r>
      <w:proofErr w:type="gramEnd"/>
      <w:r w:rsidRPr="00F60138">
        <w:rPr>
          <w:sz w:val="24"/>
          <w:szCs w:val="24"/>
        </w:rPr>
        <w:t xml:space="preserve"> objetivos del aprender a aprender y del saber hacer, buscando así el desarrollo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competencias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favorezcan</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conocimiento</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grupo</w:t>
      </w:r>
      <w:r w:rsidRPr="00F60138">
        <w:rPr>
          <w:spacing w:val="1"/>
          <w:sz w:val="24"/>
          <w:szCs w:val="24"/>
        </w:rPr>
        <w:t xml:space="preserve"> </w:t>
      </w:r>
      <w:r w:rsidRPr="00F60138">
        <w:rPr>
          <w:sz w:val="24"/>
          <w:szCs w:val="24"/>
        </w:rPr>
        <w:t>social</w:t>
      </w:r>
      <w:r w:rsidRPr="00F60138">
        <w:rPr>
          <w:spacing w:val="1"/>
          <w:sz w:val="24"/>
          <w:szCs w:val="24"/>
        </w:rPr>
        <w:t xml:space="preserve"> </w:t>
      </w:r>
      <w:r w:rsidRPr="00F60138">
        <w:rPr>
          <w:sz w:val="24"/>
          <w:szCs w:val="24"/>
        </w:rPr>
        <w:t>al</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pertenecen.</w:t>
      </w:r>
    </w:p>
    <w:p w14:paraId="30005ED2" w14:textId="77777777" w:rsidR="00F60138" w:rsidRPr="00F60138" w:rsidRDefault="00F60138" w:rsidP="00F60138">
      <w:pPr>
        <w:spacing w:line="364" w:lineRule="auto"/>
        <w:ind w:left="462" w:right="756"/>
        <w:jc w:val="both"/>
        <w:rPr>
          <w:sz w:val="24"/>
          <w:szCs w:val="24"/>
        </w:rPr>
      </w:pPr>
      <w:r w:rsidRPr="00F60138">
        <w:rPr>
          <w:sz w:val="24"/>
          <w:szCs w:val="24"/>
        </w:rPr>
        <w:t>La</w:t>
      </w:r>
      <w:r w:rsidRPr="00F60138">
        <w:rPr>
          <w:spacing w:val="1"/>
          <w:sz w:val="24"/>
          <w:szCs w:val="24"/>
        </w:rPr>
        <w:t xml:space="preserve"> </w:t>
      </w:r>
      <w:r w:rsidRPr="00F60138">
        <w:rPr>
          <w:sz w:val="24"/>
          <w:szCs w:val="24"/>
        </w:rPr>
        <w:t>propuesta</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Plan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Estudios</w:t>
      </w:r>
      <w:r w:rsidRPr="00F60138">
        <w:rPr>
          <w:spacing w:val="1"/>
          <w:sz w:val="24"/>
          <w:szCs w:val="24"/>
        </w:rPr>
        <w:t xml:space="preserve"> </w:t>
      </w:r>
      <w:r w:rsidRPr="00F60138">
        <w:rPr>
          <w:sz w:val="24"/>
          <w:szCs w:val="24"/>
        </w:rPr>
        <w:t>planteada</w:t>
      </w:r>
      <w:r w:rsidRPr="00F60138">
        <w:rPr>
          <w:spacing w:val="1"/>
          <w:sz w:val="24"/>
          <w:szCs w:val="24"/>
        </w:rPr>
        <w:t xml:space="preserve"> </w:t>
      </w:r>
      <w:r w:rsidRPr="00F60138">
        <w:rPr>
          <w:sz w:val="24"/>
          <w:szCs w:val="24"/>
        </w:rPr>
        <w:t>desde</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Nivel</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educación</w:t>
      </w:r>
      <w:r w:rsidRPr="00F60138">
        <w:rPr>
          <w:spacing w:val="1"/>
          <w:sz w:val="24"/>
          <w:szCs w:val="24"/>
        </w:rPr>
        <w:t xml:space="preserve"> </w:t>
      </w:r>
      <w:r w:rsidRPr="00F60138">
        <w:rPr>
          <w:sz w:val="24"/>
          <w:szCs w:val="24"/>
        </w:rPr>
        <w:t>Preescolar, Educación</w:t>
      </w:r>
      <w:r w:rsidRPr="00F60138">
        <w:rPr>
          <w:spacing w:val="1"/>
          <w:sz w:val="24"/>
          <w:szCs w:val="24"/>
        </w:rPr>
        <w:t xml:space="preserve"> </w:t>
      </w:r>
      <w:r w:rsidRPr="00F60138">
        <w:rPr>
          <w:sz w:val="24"/>
          <w:szCs w:val="24"/>
        </w:rPr>
        <w:t>Básica</w:t>
      </w:r>
      <w:r w:rsidRPr="00F60138">
        <w:rPr>
          <w:spacing w:val="1"/>
          <w:sz w:val="24"/>
          <w:szCs w:val="24"/>
        </w:rPr>
        <w:t xml:space="preserve"> </w:t>
      </w:r>
      <w:r w:rsidRPr="00F60138">
        <w:rPr>
          <w:sz w:val="24"/>
          <w:szCs w:val="24"/>
        </w:rPr>
        <w:t>Primaria</w:t>
      </w:r>
      <w:r w:rsidRPr="00F60138">
        <w:rPr>
          <w:spacing w:val="1"/>
          <w:sz w:val="24"/>
          <w:szCs w:val="24"/>
        </w:rPr>
        <w:t xml:space="preserve"> </w:t>
      </w:r>
      <w:r w:rsidRPr="00F60138">
        <w:rPr>
          <w:sz w:val="24"/>
          <w:szCs w:val="24"/>
        </w:rPr>
        <w:t>y Básica Secundaria</w:t>
      </w:r>
      <w:r w:rsidRPr="00F60138">
        <w:rPr>
          <w:spacing w:val="64"/>
          <w:sz w:val="24"/>
          <w:szCs w:val="24"/>
        </w:rPr>
        <w:t xml:space="preserve"> </w:t>
      </w:r>
      <w:r w:rsidRPr="00F60138">
        <w:rPr>
          <w:sz w:val="24"/>
          <w:szCs w:val="24"/>
        </w:rPr>
        <w:t>ha</w:t>
      </w:r>
      <w:r w:rsidRPr="00F60138">
        <w:rPr>
          <w:spacing w:val="63"/>
          <w:sz w:val="24"/>
          <w:szCs w:val="24"/>
        </w:rPr>
        <w:t xml:space="preserve"> </w:t>
      </w:r>
      <w:r w:rsidRPr="00F60138">
        <w:rPr>
          <w:sz w:val="24"/>
          <w:szCs w:val="24"/>
        </w:rPr>
        <w:t>de</w:t>
      </w:r>
      <w:r w:rsidRPr="00F60138">
        <w:rPr>
          <w:spacing w:val="64"/>
          <w:sz w:val="24"/>
          <w:szCs w:val="24"/>
        </w:rPr>
        <w:t xml:space="preserve"> </w:t>
      </w:r>
      <w:r w:rsidRPr="00F60138">
        <w:rPr>
          <w:sz w:val="24"/>
          <w:szCs w:val="24"/>
        </w:rPr>
        <w:t>responder a</w:t>
      </w:r>
      <w:r w:rsidRPr="00F60138">
        <w:rPr>
          <w:spacing w:val="-61"/>
          <w:sz w:val="24"/>
          <w:szCs w:val="24"/>
        </w:rPr>
        <w:t xml:space="preserve"> </w:t>
      </w:r>
      <w:r w:rsidRPr="00F60138">
        <w:rPr>
          <w:sz w:val="24"/>
          <w:szCs w:val="24"/>
        </w:rPr>
        <w:t>las</w:t>
      </w:r>
      <w:r w:rsidRPr="00F60138">
        <w:rPr>
          <w:spacing w:val="1"/>
          <w:sz w:val="24"/>
          <w:szCs w:val="24"/>
        </w:rPr>
        <w:t xml:space="preserve"> </w:t>
      </w:r>
      <w:r w:rsidRPr="00F60138">
        <w:rPr>
          <w:sz w:val="24"/>
          <w:szCs w:val="24"/>
        </w:rPr>
        <w:t>demandas</w:t>
      </w:r>
      <w:r w:rsidRPr="00F60138">
        <w:rPr>
          <w:spacing w:val="2"/>
          <w:sz w:val="24"/>
          <w:szCs w:val="24"/>
        </w:rPr>
        <w:t xml:space="preserve"> </w:t>
      </w:r>
      <w:r w:rsidRPr="00F60138">
        <w:rPr>
          <w:sz w:val="24"/>
          <w:szCs w:val="24"/>
        </w:rPr>
        <w:t>sociales</w:t>
      </w:r>
      <w:r w:rsidRPr="00F60138">
        <w:rPr>
          <w:spacing w:val="4"/>
          <w:sz w:val="24"/>
          <w:szCs w:val="24"/>
        </w:rPr>
        <w:t xml:space="preserve"> </w:t>
      </w:r>
      <w:r w:rsidRPr="00F60138">
        <w:rPr>
          <w:sz w:val="24"/>
          <w:szCs w:val="24"/>
        </w:rPr>
        <w:t>y</w:t>
      </w:r>
      <w:r w:rsidRPr="00F60138">
        <w:rPr>
          <w:spacing w:val="-2"/>
          <w:sz w:val="24"/>
          <w:szCs w:val="24"/>
        </w:rPr>
        <w:t xml:space="preserve"> </w:t>
      </w:r>
      <w:r w:rsidRPr="00F60138">
        <w:rPr>
          <w:sz w:val="24"/>
          <w:szCs w:val="24"/>
        </w:rPr>
        <w:t>económicas,</w:t>
      </w:r>
      <w:r w:rsidRPr="00F60138">
        <w:rPr>
          <w:spacing w:val="2"/>
          <w:sz w:val="24"/>
          <w:szCs w:val="24"/>
        </w:rPr>
        <w:t xml:space="preserve"> </w:t>
      </w:r>
      <w:r w:rsidRPr="00F60138">
        <w:rPr>
          <w:sz w:val="24"/>
          <w:szCs w:val="24"/>
        </w:rPr>
        <w:t>por</w:t>
      </w:r>
      <w:r w:rsidRPr="00F60138">
        <w:rPr>
          <w:spacing w:val="1"/>
          <w:sz w:val="24"/>
          <w:szCs w:val="24"/>
        </w:rPr>
        <w:t xml:space="preserve"> </w:t>
      </w:r>
      <w:r w:rsidRPr="00F60138">
        <w:rPr>
          <w:sz w:val="24"/>
          <w:szCs w:val="24"/>
        </w:rPr>
        <w:t>cuanto</w:t>
      </w:r>
      <w:r w:rsidRPr="00F60138">
        <w:rPr>
          <w:spacing w:val="2"/>
          <w:sz w:val="24"/>
          <w:szCs w:val="24"/>
        </w:rPr>
        <w:t xml:space="preserve"> </w:t>
      </w:r>
      <w:r w:rsidRPr="00F60138">
        <w:rPr>
          <w:sz w:val="24"/>
          <w:szCs w:val="24"/>
        </w:rPr>
        <w:t>permite:</w:t>
      </w:r>
    </w:p>
    <w:p w14:paraId="25AB5FCD" w14:textId="77777777" w:rsidR="00F60138" w:rsidRPr="00F60138" w:rsidRDefault="00F60138" w:rsidP="000B79BC">
      <w:pPr>
        <w:numPr>
          <w:ilvl w:val="1"/>
          <w:numId w:val="64"/>
        </w:numPr>
        <w:tabs>
          <w:tab w:val="left" w:pos="823"/>
        </w:tabs>
        <w:spacing w:line="364" w:lineRule="auto"/>
        <w:ind w:right="760"/>
        <w:jc w:val="both"/>
        <w:rPr>
          <w:sz w:val="24"/>
        </w:rPr>
      </w:pPr>
      <w:r w:rsidRPr="00F60138">
        <w:rPr>
          <w:sz w:val="24"/>
        </w:rPr>
        <w:t>Avanzar</w:t>
      </w:r>
      <w:r w:rsidRPr="00F60138">
        <w:rPr>
          <w:spacing w:val="1"/>
          <w:sz w:val="24"/>
        </w:rPr>
        <w:t xml:space="preserve"> </w:t>
      </w:r>
      <w:r w:rsidRPr="00F60138">
        <w:rPr>
          <w:sz w:val="24"/>
        </w:rPr>
        <w:t>de</w:t>
      </w:r>
      <w:r w:rsidRPr="00F60138">
        <w:rPr>
          <w:spacing w:val="1"/>
          <w:sz w:val="24"/>
        </w:rPr>
        <w:t xml:space="preserve"> </w:t>
      </w:r>
      <w:r w:rsidRPr="00F60138">
        <w:rPr>
          <w:sz w:val="24"/>
        </w:rPr>
        <w:t>contenidos</w:t>
      </w:r>
      <w:r w:rsidRPr="00F60138">
        <w:rPr>
          <w:spacing w:val="1"/>
          <w:sz w:val="24"/>
        </w:rPr>
        <w:t xml:space="preserve"> </w:t>
      </w:r>
      <w:r w:rsidRPr="00F60138">
        <w:rPr>
          <w:sz w:val="24"/>
        </w:rPr>
        <w:t>estáticos,</w:t>
      </w:r>
      <w:r w:rsidRPr="00F60138">
        <w:rPr>
          <w:spacing w:val="1"/>
          <w:sz w:val="24"/>
        </w:rPr>
        <w:t xml:space="preserve"> </w:t>
      </w:r>
      <w:r w:rsidRPr="00F60138">
        <w:rPr>
          <w:sz w:val="24"/>
        </w:rPr>
        <w:t>desarticulados</w:t>
      </w:r>
      <w:r w:rsidRPr="00F60138">
        <w:rPr>
          <w:spacing w:val="1"/>
          <w:sz w:val="24"/>
        </w:rPr>
        <w:t xml:space="preserve"> </w:t>
      </w:r>
      <w:r w:rsidRPr="00F60138">
        <w:rPr>
          <w:sz w:val="24"/>
        </w:rPr>
        <w:t>y</w:t>
      </w:r>
      <w:r w:rsidRPr="00F60138">
        <w:rPr>
          <w:spacing w:val="1"/>
          <w:sz w:val="24"/>
        </w:rPr>
        <w:t xml:space="preserve"> </w:t>
      </w:r>
      <w:r w:rsidRPr="00F60138">
        <w:rPr>
          <w:sz w:val="24"/>
        </w:rPr>
        <w:t>extensivos</w:t>
      </w:r>
      <w:r w:rsidRPr="00F60138">
        <w:rPr>
          <w:spacing w:val="1"/>
          <w:sz w:val="24"/>
        </w:rPr>
        <w:t xml:space="preserve"> </w:t>
      </w:r>
      <w:r w:rsidRPr="00F60138">
        <w:rPr>
          <w:sz w:val="24"/>
        </w:rPr>
        <w:t>a</w:t>
      </w:r>
      <w:r w:rsidRPr="00F60138">
        <w:rPr>
          <w:spacing w:val="1"/>
          <w:sz w:val="24"/>
        </w:rPr>
        <w:t xml:space="preserve"> </w:t>
      </w:r>
      <w:r w:rsidRPr="00F60138">
        <w:rPr>
          <w:sz w:val="24"/>
        </w:rPr>
        <w:t>contenidos</w:t>
      </w:r>
      <w:r w:rsidRPr="00F60138">
        <w:rPr>
          <w:spacing w:val="-61"/>
          <w:sz w:val="24"/>
        </w:rPr>
        <w:t xml:space="preserve"> </w:t>
      </w:r>
      <w:r w:rsidRPr="00F60138">
        <w:rPr>
          <w:sz w:val="24"/>
        </w:rPr>
        <w:t>dinámicos, flexibles, útiles, intensivos, adaptados al manejo de la realidad que</w:t>
      </w:r>
      <w:r w:rsidRPr="00F60138">
        <w:rPr>
          <w:spacing w:val="1"/>
          <w:sz w:val="24"/>
        </w:rPr>
        <w:t xml:space="preserve"> </w:t>
      </w:r>
      <w:r w:rsidRPr="00F60138">
        <w:rPr>
          <w:sz w:val="24"/>
        </w:rPr>
        <w:t>contextualiza</w:t>
      </w:r>
      <w:r w:rsidRPr="00F60138">
        <w:rPr>
          <w:spacing w:val="1"/>
          <w:sz w:val="24"/>
        </w:rPr>
        <w:t xml:space="preserve"> </w:t>
      </w:r>
      <w:r w:rsidRPr="00F60138">
        <w:rPr>
          <w:sz w:val="24"/>
        </w:rPr>
        <w:t>la</w:t>
      </w:r>
      <w:r w:rsidRPr="00F60138">
        <w:rPr>
          <w:spacing w:val="3"/>
          <w:sz w:val="24"/>
        </w:rPr>
        <w:t xml:space="preserve"> </w:t>
      </w:r>
      <w:r w:rsidRPr="00F60138">
        <w:rPr>
          <w:sz w:val="24"/>
        </w:rPr>
        <w:t>vida</w:t>
      </w:r>
      <w:r w:rsidRPr="00F60138">
        <w:rPr>
          <w:spacing w:val="2"/>
          <w:sz w:val="24"/>
        </w:rPr>
        <w:t xml:space="preserve"> </w:t>
      </w:r>
      <w:r w:rsidRPr="00F60138">
        <w:rPr>
          <w:sz w:val="24"/>
        </w:rPr>
        <w:t>cotidiana</w:t>
      </w:r>
      <w:r w:rsidRPr="00F60138">
        <w:rPr>
          <w:spacing w:val="2"/>
          <w:sz w:val="24"/>
        </w:rPr>
        <w:t xml:space="preserve"> </w:t>
      </w:r>
      <w:r w:rsidRPr="00F60138">
        <w:rPr>
          <w:sz w:val="24"/>
        </w:rPr>
        <w:t>del</w:t>
      </w:r>
      <w:r w:rsidRPr="00F60138">
        <w:rPr>
          <w:spacing w:val="3"/>
          <w:sz w:val="24"/>
        </w:rPr>
        <w:t xml:space="preserve"> </w:t>
      </w:r>
      <w:r w:rsidRPr="00F60138">
        <w:rPr>
          <w:sz w:val="24"/>
        </w:rPr>
        <w:t>estudiante.</w:t>
      </w:r>
    </w:p>
    <w:p w14:paraId="3A86FF49" w14:textId="77777777" w:rsidR="00F60138" w:rsidRPr="00F60138" w:rsidRDefault="00F60138" w:rsidP="000B79BC">
      <w:pPr>
        <w:numPr>
          <w:ilvl w:val="1"/>
          <w:numId w:val="64"/>
        </w:numPr>
        <w:tabs>
          <w:tab w:val="left" w:pos="823"/>
        </w:tabs>
        <w:spacing w:before="3" w:line="364" w:lineRule="auto"/>
        <w:ind w:right="759"/>
        <w:jc w:val="both"/>
        <w:rPr>
          <w:sz w:val="24"/>
        </w:rPr>
      </w:pPr>
      <w:r w:rsidRPr="00F60138">
        <w:rPr>
          <w:sz w:val="24"/>
        </w:rPr>
        <w:t>Incorporar efectivamente al alumno en el espíritu investigativo de las ciencias</w:t>
      </w:r>
      <w:r w:rsidRPr="00F60138">
        <w:rPr>
          <w:spacing w:val="1"/>
          <w:sz w:val="24"/>
        </w:rPr>
        <w:t xml:space="preserve"> </w:t>
      </w:r>
      <w:r w:rsidRPr="00F60138">
        <w:rPr>
          <w:sz w:val="24"/>
        </w:rPr>
        <w:t>naturales,</w:t>
      </w:r>
      <w:r w:rsidRPr="00F60138">
        <w:rPr>
          <w:spacing w:val="1"/>
          <w:sz w:val="24"/>
        </w:rPr>
        <w:t xml:space="preserve"> </w:t>
      </w:r>
      <w:r w:rsidRPr="00F60138">
        <w:rPr>
          <w:sz w:val="24"/>
        </w:rPr>
        <w:t>sociales,</w:t>
      </w:r>
      <w:r w:rsidRPr="00F60138">
        <w:rPr>
          <w:spacing w:val="1"/>
          <w:sz w:val="24"/>
        </w:rPr>
        <w:t xml:space="preserve"> </w:t>
      </w:r>
      <w:r w:rsidRPr="00F60138">
        <w:rPr>
          <w:sz w:val="24"/>
        </w:rPr>
        <w:t>ya</w:t>
      </w:r>
      <w:r w:rsidRPr="00F60138">
        <w:rPr>
          <w:spacing w:val="1"/>
          <w:sz w:val="24"/>
        </w:rPr>
        <w:t xml:space="preserve"> </w:t>
      </w:r>
      <w:r w:rsidRPr="00F60138">
        <w:rPr>
          <w:sz w:val="24"/>
        </w:rPr>
        <w:t>que</w:t>
      </w:r>
      <w:r w:rsidRPr="00F60138">
        <w:rPr>
          <w:spacing w:val="1"/>
          <w:sz w:val="24"/>
        </w:rPr>
        <w:t xml:space="preserve"> </w:t>
      </w:r>
      <w:r w:rsidRPr="00F60138">
        <w:rPr>
          <w:sz w:val="24"/>
        </w:rPr>
        <w:t>el</w:t>
      </w:r>
      <w:r w:rsidRPr="00F60138">
        <w:rPr>
          <w:spacing w:val="1"/>
          <w:sz w:val="24"/>
        </w:rPr>
        <w:t xml:space="preserve"> </w:t>
      </w:r>
      <w:r w:rsidRPr="00F60138">
        <w:rPr>
          <w:sz w:val="24"/>
        </w:rPr>
        <w:t>hombre</w:t>
      </w:r>
      <w:r w:rsidRPr="00F60138">
        <w:rPr>
          <w:spacing w:val="1"/>
          <w:sz w:val="24"/>
        </w:rPr>
        <w:t xml:space="preserve"> </w:t>
      </w:r>
      <w:r w:rsidRPr="00F60138">
        <w:rPr>
          <w:sz w:val="24"/>
        </w:rPr>
        <w:t>contemporáneo</w:t>
      </w:r>
      <w:r w:rsidRPr="00F60138">
        <w:rPr>
          <w:spacing w:val="1"/>
          <w:sz w:val="24"/>
        </w:rPr>
        <w:t xml:space="preserve"> </w:t>
      </w:r>
      <w:r w:rsidRPr="00F60138">
        <w:rPr>
          <w:sz w:val="24"/>
        </w:rPr>
        <w:t>no</w:t>
      </w:r>
      <w:r w:rsidRPr="00F60138">
        <w:rPr>
          <w:spacing w:val="1"/>
          <w:sz w:val="24"/>
        </w:rPr>
        <w:t xml:space="preserve"> </w:t>
      </w:r>
      <w:r w:rsidRPr="00F60138">
        <w:rPr>
          <w:sz w:val="24"/>
        </w:rPr>
        <w:t>sólo</w:t>
      </w:r>
      <w:r w:rsidRPr="00F60138">
        <w:rPr>
          <w:spacing w:val="1"/>
          <w:sz w:val="24"/>
        </w:rPr>
        <w:t xml:space="preserve"> </w:t>
      </w:r>
      <w:r w:rsidRPr="00F60138">
        <w:rPr>
          <w:sz w:val="24"/>
        </w:rPr>
        <w:t>requiere</w:t>
      </w:r>
      <w:r w:rsidRPr="00F60138">
        <w:rPr>
          <w:spacing w:val="1"/>
          <w:sz w:val="24"/>
        </w:rPr>
        <w:t xml:space="preserve"> </w:t>
      </w:r>
      <w:r w:rsidRPr="00F60138">
        <w:rPr>
          <w:sz w:val="24"/>
        </w:rPr>
        <w:t>la</w:t>
      </w:r>
      <w:r w:rsidRPr="00F60138">
        <w:rPr>
          <w:spacing w:val="1"/>
          <w:sz w:val="24"/>
        </w:rPr>
        <w:t xml:space="preserve"> </w:t>
      </w:r>
      <w:r w:rsidRPr="00F60138">
        <w:rPr>
          <w:sz w:val="24"/>
        </w:rPr>
        <w:t>aplicación</w:t>
      </w:r>
      <w:r w:rsidRPr="00F60138">
        <w:rPr>
          <w:spacing w:val="1"/>
          <w:sz w:val="24"/>
        </w:rPr>
        <w:t xml:space="preserve"> </w:t>
      </w:r>
      <w:r w:rsidRPr="00F60138">
        <w:rPr>
          <w:sz w:val="24"/>
        </w:rPr>
        <w:t>de</w:t>
      </w:r>
      <w:r w:rsidRPr="00F60138">
        <w:rPr>
          <w:spacing w:val="1"/>
          <w:sz w:val="24"/>
        </w:rPr>
        <w:t xml:space="preserve"> </w:t>
      </w:r>
      <w:r w:rsidRPr="00F60138">
        <w:rPr>
          <w:sz w:val="24"/>
        </w:rPr>
        <w:t>los</w:t>
      </w:r>
      <w:r w:rsidRPr="00F60138">
        <w:rPr>
          <w:spacing w:val="1"/>
          <w:sz w:val="24"/>
        </w:rPr>
        <w:t xml:space="preserve"> </w:t>
      </w:r>
      <w:r w:rsidRPr="00F60138">
        <w:rPr>
          <w:sz w:val="24"/>
        </w:rPr>
        <w:t>contenidos</w:t>
      </w:r>
      <w:r w:rsidRPr="00F60138">
        <w:rPr>
          <w:spacing w:val="1"/>
          <w:sz w:val="24"/>
        </w:rPr>
        <w:t xml:space="preserve"> </w:t>
      </w:r>
      <w:r w:rsidRPr="00F60138">
        <w:rPr>
          <w:sz w:val="24"/>
        </w:rPr>
        <w:t>adquiridos</w:t>
      </w:r>
      <w:r w:rsidRPr="00F60138">
        <w:rPr>
          <w:spacing w:val="1"/>
          <w:sz w:val="24"/>
        </w:rPr>
        <w:t xml:space="preserve"> </w:t>
      </w:r>
      <w:r w:rsidRPr="00F60138">
        <w:rPr>
          <w:sz w:val="24"/>
        </w:rPr>
        <w:t>para</w:t>
      </w:r>
      <w:r w:rsidRPr="00F60138">
        <w:rPr>
          <w:spacing w:val="1"/>
          <w:sz w:val="24"/>
        </w:rPr>
        <w:t xml:space="preserve"> </w:t>
      </w:r>
      <w:r w:rsidRPr="00F60138">
        <w:rPr>
          <w:sz w:val="24"/>
        </w:rPr>
        <w:t>resolver</w:t>
      </w:r>
      <w:r w:rsidRPr="00F60138">
        <w:rPr>
          <w:spacing w:val="1"/>
          <w:sz w:val="24"/>
        </w:rPr>
        <w:t xml:space="preserve"> </w:t>
      </w:r>
      <w:r w:rsidRPr="00F60138">
        <w:rPr>
          <w:sz w:val="24"/>
        </w:rPr>
        <w:t>sus</w:t>
      </w:r>
      <w:r w:rsidRPr="00F60138">
        <w:rPr>
          <w:spacing w:val="1"/>
          <w:sz w:val="24"/>
        </w:rPr>
        <w:t xml:space="preserve"> </w:t>
      </w:r>
      <w:r w:rsidRPr="00F60138">
        <w:rPr>
          <w:sz w:val="24"/>
        </w:rPr>
        <w:t>problemas,</w:t>
      </w:r>
      <w:r w:rsidRPr="00F60138">
        <w:rPr>
          <w:spacing w:val="1"/>
          <w:sz w:val="24"/>
        </w:rPr>
        <w:t xml:space="preserve"> </w:t>
      </w:r>
      <w:r w:rsidRPr="00F60138">
        <w:rPr>
          <w:sz w:val="24"/>
        </w:rPr>
        <w:t>sino</w:t>
      </w:r>
      <w:r w:rsidRPr="00F60138">
        <w:rPr>
          <w:spacing w:val="1"/>
          <w:sz w:val="24"/>
        </w:rPr>
        <w:t xml:space="preserve"> </w:t>
      </w:r>
      <w:r w:rsidRPr="00F60138">
        <w:rPr>
          <w:sz w:val="24"/>
        </w:rPr>
        <w:t>comprenderlos</w:t>
      </w:r>
      <w:r w:rsidRPr="00F60138">
        <w:rPr>
          <w:spacing w:val="1"/>
          <w:sz w:val="24"/>
        </w:rPr>
        <w:t xml:space="preserve"> </w:t>
      </w:r>
      <w:r w:rsidRPr="00F60138">
        <w:rPr>
          <w:sz w:val="24"/>
        </w:rPr>
        <w:t>en</w:t>
      </w:r>
      <w:r w:rsidRPr="00F60138">
        <w:rPr>
          <w:spacing w:val="1"/>
          <w:sz w:val="24"/>
        </w:rPr>
        <w:t xml:space="preserve"> </w:t>
      </w:r>
      <w:r w:rsidRPr="00F60138">
        <w:rPr>
          <w:sz w:val="24"/>
        </w:rPr>
        <w:t>sus</w:t>
      </w:r>
      <w:r w:rsidRPr="00F60138">
        <w:rPr>
          <w:spacing w:val="1"/>
          <w:sz w:val="24"/>
        </w:rPr>
        <w:t xml:space="preserve"> </w:t>
      </w:r>
      <w:r w:rsidRPr="00F60138">
        <w:rPr>
          <w:sz w:val="24"/>
        </w:rPr>
        <w:t>proyecciones</w:t>
      </w:r>
      <w:r w:rsidRPr="00F60138">
        <w:rPr>
          <w:spacing w:val="2"/>
          <w:sz w:val="24"/>
        </w:rPr>
        <w:t xml:space="preserve"> </w:t>
      </w:r>
      <w:r w:rsidRPr="00F60138">
        <w:rPr>
          <w:sz w:val="24"/>
        </w:rPr>
        <w:t>éticas,</w:t>
      </w:r>
      <w:r w:rsidRPr="00F60138">
        <w:rPr>
          <w:spacing w:val="2"/>
          <w:sz w:val="24"/>
        </w:rPr>
        <w:t xml:space="preserve"> </w:t>
      </w:r>
      <w:r w:rsidRPr="00F60138">
        <w:rPr>
          <w:sz w:val="24"/>
        </w:rPr>
        <w:t>sociales</w:t>
      </w:r>
      <w:r w:rsidRPr="00F60138">
        <w:rPr>
          <w:spacing w:val="3"/>
          <w:sz w:val="24"/>
        </w:rPr>
        <w:t xml:space="preserve"> </w:t>
      </w:r>
      <w:r w:rsidRPr="00F60138">
        <w:rPr>
          <w:sz w:val="24"/>
        </w:rPr>
        <w:t>y</w:t>
      </w:r>
      <w:r w:rsidRPr="00F60138">
        <w:rPr>
          <w:spacing w:val="-4"/>
          <w:sz w:val="24"/>
        </w:rPr>
        <w:t xml:space="preserve"> </w:t>
      </w:r>
      <w:r w:rsidRPr="00F60138">
        <w:rPr>
          <w:sz w:val="24"/>
        </w:rPr>
        <w:t>económicas.</w:t>
      </w:r>
    </w:p>
    <w:p w14:paraId="67FC55C1" w14:textId="77777777" w:rsidR="00F60138" w:rsidRPr="00F60138" w:rsidRDefault="00F60138" w:rsidP="000B79BC">
      <w:pPr>
        <w:numPr>
          <w:ilvl w:val="1"/>
          <w:numId w:val="64"/>
        </w:numPr>
        <w:tabs>
          <w:tab w:val="left" w:pos="823"/>
        </w:tabs>
        <w:spacing w:before="5" w:line="364" w:lineRule="auto"/>
        <w:ind w:right="760"/>
        <w:jc w:val="both"/>
        <w:rPr>
          <w:sz w:val="24"/>
        </w:rPr>
      </w:pPr>
      <w:r w:rsidRPr="00F60138">
        <w:rPr>
          <w:sz w:val="24"/>
        </w:rPr>
        <w:t>Avanzar de una educación repetitiva a una educación cuyos fundamentos y</w:t>
      </w:r>
      <w:r w:rsidRPr="00F60138">
        <w:rPr>
          <w:spacing w:val="1"/>
          <w:sz w:val="24"/>
        </w:rPr>
        <w:t xml:space="preserve"> </w:t>
      </w:r>
      <w:r w:rsidRPr="00F60138">
        <w:rPr>
          <w:sz w:val="24"/>
        </w:rPr>
        <w:t>metodologías</w:t>
      </w:r>
      <w:r w:rsidRPr="00F60138">
        <w:rPr>
          <w:spacing w:val="1"/>
          <w:sz w:val="24"/>
        </w:rPr>
        <w:t xml:space="preserve"> </w:t>
      </w:r>
      <w:r w:rsidRPr="00F60138">
        <w:rPr>
          <w:sz w:val="24"/>
        </w:rPr>
        <w:t>estén</w:t>
      </w:r>
      <w:r w:rsidRPr="00F60138">
        <w:rPr>
          <w:spacing w:val="1"/>
          <w:sz w:val="24"/>
        </w:rPr>
        <w:t xml:space="preserve"> </w:t>
      </w:r>
      <w:r w:rsidRPr="00F60138">
        <w:rPr>
          <w:sz w:val="24"/>
        </w:rPr>
        <w:t>al</w:t>
      </w:r>
      <w:r w:rsidRPr="00F60138">
        <w:rPr>
          <w:spacing w:val="3"/>
          <w:sz w:val="24"/>
        </w:rPr>
        <w:t xml:space="preserve"> </w:t>
      </w:r>
      <w:r w:rsidRPr="00F60138">
        <w:rPr>
          <w:sz w:val="24"/>
        </w:rPr>
        <w:t>servicio</w:t>
      </w:r>
      <w:r w:rsidRPr="00F60138">
        <w:rPr>
          <w:spacing w:val="1"/>
          <w:sz w:val="24"/>
        </w:rPr>
        <w:t xml:space="preserve"> </w:t>
      </w:r>
      <w:r w:rsidRPr="00F60138">
        <w:rPr>
          <w:sz w:val="24"/>
        </w:rPr>
        <w:t>de</w:t>
      </w:r>
      <w:r w:rsidRPr="00F60138">
        <w:rPr>
          <w:spacing w:val="3"/>
          <w:sz w:val="24"/>
        </w:rPr>
        <w:t xml:space="preserve"> </w:t>
      </w:r>
      <w:r w:rsidRPr="00F60138">
        <w:rPr>
          <w:sz w:val="24"/>
        </w:rPr>
        <w:t>un</w:t>
      </w:r>
      <w:r w:rsidRPr="00F60138">
        <w:rPr>
          <w:spacing w:val="1"/>
          <w:sz w:val="24"/>
        </w:rPr>
        <w:t xml:space="preserve"> </w:t>
      </w:r>
      <w:r w:rsidRPr="00F60138">
        <w:rPr>
          <w:sz w:val="24"/>
        </w:rPr>
        <w:t>objetivo</w:t>
      </w:r>
      <w:r w:rsidRPr="00F60138">
        <w:rPr>
          <w:spacing w:val="2"/>
          <w:sz w:val="24"/>
        </w:rPr>
        <w:t xml:space="preserve"> </w:t>
      </w:r>
      <w:r w:rsidRPr="00F60138">
        <w:rPr>
          <w:sz w:val="24"/>
        </w:rPr>
        <w:t>básico,</w:t>
      </w:r>
      <w:r w:rsidRPr="00F60138">
        <w:rPr>
          <w:spacing w:val="1"/>
          <w:sz w:val="24"/>
        </w:rPr>
        <w:t xml:space="preserve"> </w:t>
      </w:r>
      <w:r w:rsidRPr="00F60138">
        <w:rPr>
          <w:sz w:val="24"/>
        </w:rPr>
        <w:t>como</w:t>
      </w:r>
      <w:r w:rsidRPr="00F60138">
        <w:rPr>
          <w:spacing w:val="1"/>
          <w:sz w:val="24"/>
        </w:rPr>
        <w:t xml:space="preserve"> </w:t>
      </w:r>
      <w:r w:rsidRPr="00F60138">
        <w:rPr>
          <w:sz w:val="24"/>
        </w:rPr>
        <w:t>es</w:t>
      </w:r>
      <w:r w:rsidRPr="00F60138">
        <w:rPr>
          <w:spacing w:val="2"/>
          <w:sz w:val="24"/>
        </w:rPr>
        <w:t xml:space="preserve"> </w:t>
      </w:r>
      <w:r w:rsidRPr="00F60138">
        <w:rPr>
          <w:sz w:val="24"/>
        </w:rPr>
        <w:t>el</w:t>
      </w:r>
      <w:r w:rsidRPr="00F60138">
        <w:rPr>
          <w:spacing w:val="2"/>
          <w:sz w:val="24"/>
        </w:rPr>
        <w:t xml:space="preserve"> </w:t>
      </w:r>
      <w:r w:rsidRPr="00F60138">
        <w:rPr>
          <w:sz w:val="24"/>
        </w:rPr>
        <w:t>de</w:t>
      </w:r>
      <w:r w:rsidRPr="00F60138">
        <w:rPr>
          <w:spacing w:val="2"/>
          <w:sz w:val="24"/>
        </w:rPr>
        <w:t xml:space="preserve"> </w:t>
      </w:r>
      <w:r w:rsidRPr="00F60138">
        <w:rPr>
          <w:sz w:val="24"/>
        </w:rPr>
        <w:t>formar a</w:t>
      </w:r>
    </w:p>
    <w:p w14:paraId="5672BCD5" w14:textId="77777777" w:rsidR="00F60138" w:rsidRPr="00F60138" w:rsidRDefault="00F60138" w:rsidP="000B79BC">
      <w:pPr>
        <w:numPr>
          <w:ilvl w:val="1"/>
          <w:numId w:val="64"/>
        </w:numPr>
        <w:tabs>
          <w:tab w:val="left" w:pos="823"/>
        </w:tabs>
        <w:spacing w:before="2" w:line="364" w:lineRule="auto"/>
        <w:ind w:right="761"/>
        <w:jc w:val="both"/>
        <w:rPr>
          <w:sz w:val="24"/>
        </w:rPr>
      </w:pPr>
      <w:r w:rsidRPr="00F60138">
        <w:rPr>
          <w:sz w:val="24"/>
        </w:rPr>
        <w:t>cada</w:t>
      </w:r>
      <w:r w:rsidRPr="00F60138">
        <w:rPr>
          <w:spacing w:val="1"/>
          <w:sz w:val="24"/>
        </w:rPr>
        <w:t xml:space="preserve"> </w:t>
      </w:r>
      <w:r w:rsidRPr="00F60138">
        <w:rPr>
          <w:sz w:val="24"/>
        </w:rPr>
        <w:t>ser</w:t>
      </w:r>
      <w:r w:rsidRPr="00F60138">
        <w:rPr>
          <w:spacing w:val="1"/>
          <w:sz w:val="24"/>
        </w:rPr>
        <w:t xml:space="preserve"> </w:t>
      </w:r>
      <w:r w:rsidRPr="00F60138">
        <w:rPr>
          <w:sz w:val="24"/>
        </w:rPr>
        <w:t>humano</w:t>
      </w:r>
      <w:r w:rsidRPr="00F60138">
        <w:rPr>
          <w:spacing w:val="1"/>
          <w:sz w:val="24"/>
        </w:rPr>
        <w:t xml:space="preserve"> </w:t>
      </w:r>
      <w:r w:rsidRPr="00F60138">
        <w:rPr>
          <w:sz w:val="24"/>
        </w:rPr>
        <w:t>para</w:t>
      </w:r>
      <w:r w:rsidRPr="00F60138">
        <w:rPr>
          <w:spacing w:val="1"/>
          <w:sz w:val="24"/>
        </w:rPr>
        <w:t xml:space="preserve"> </w:t>
      </w:r>
      <w:r w:rsidRPr="00F60138">
        <w:rPr>
          <w:sz w:val="24"/>
        </w:rPr>
        <w:t>que</w:t>
      </w:r>
      <w:r w:rsidRPr="00F60138">
        <w:rPr>
          <w:spacing w:val="1"/>
          <w:sz w:val="24"/>
        </w:rPr>
        <w:t xml:space="preserve"> </w:t>
      </w:r>
      <w:r w:rsidRPr="00F60138">
        <w:rPr>
          <w:sz w:val="24"/>
        </w:rPr>
        <w:t>su</w:t>
      </w:r>
      <w:r w:rsidRPr="00F60138">
        <w:rPr>
          <w:spacing w:val="1"/>
          <w:sz w:val="24"/>
        </w:rPr>
        <w:t xml:space="preserve"> </w:t>
      </w:r>
      <w:r w:rsidRPr="00F60138">
        <w:rPr>
          <w:sz w:val="24"/>
        </w:rPr>
        <w:t>vida</w:t>
      </w:r>
      <w:r w:rsidRPr="00F60138">
        <w:rPr>
          <w:spacing w:val="1"/>
          <w:sz w:val="24"/>
        </w:rPr>
        <w:t xml:space="preserve"> </w:t>
      </w:r>
      <w:r w:rsidRPr="00F60138">
        <w:rPr>
          <w:sz w:val="24"/>
        </w:rPr>
        <w:t>personal</w:t>
      </w:r>
      <w:r w:rsidRPr="00F60138">
        <w:rPr>
          <w:spacing w:val="1"/>
          <w:sz w:val="24"/>
        </w:rPr>
        <w:t xml:space="preserve"> </w:t>
      </w:r>
      <w:r w:rsidRPr="00F60138">
        <w:rPr>
          <w:sz w:val="24"/>
        </w:rPr>
        <w:t>y</w:t>
      </w:r>
      <w:r w:rsidRPr="00F60138">
        <w:rPr>
          <w:spacing w:val="1"/>
          <w:sz w:val="24"/>
        </w:rPr>
        <w:t xml:space="preserve"> </w:t>
      </w:r>
      <w:r w:rsidRPr="00F60138">
        <w:rPr>
          <w:sz w:val="24"/>
        </w:rPr>
        <w:t>colectiva</w:t>
      </w:r>
      <w:r w:rsidRPr="00F60138">
        <w:rPr>
          <w:spacing w:val="1"/>
          <w:sz w:val="24"/>
        </w:rPr>
        <w:t xml:space="preserve"> </w:t>
      </w:r>
      <w:r w:rsidRPr="00F60138">
        <w:rPr>
          <w:sz w:val="24"/>
        </w:rPr>
        <w:t>le</w:t>
      </w:r>
      <w:r w:rsidRPr="00F60138">
        <w:rPr>
          <w:spacing w:val="1"/>
          <w:sz w:val="24"/>
        </w:rPr>
        <w:t xml:space="preserve"> </w:t>
      </w:r>
      <w:r w:rsidRPr="00F60138">
        <w:rPr>
          <w:sz w:val="24"/>
        </w:rPr>
        <w:t>permita</w:t>
      </w:r>
      <w:r w:rsidRPr="00F60138">
        <w:rPr>
          <w:spacing w:val="1"/>
          <w:sz w:val="24"/>
        </w:rPr>
        <w:t xml:space="preserve"> </w:t>
      </w:r>
      <w:r w:rsidRPr="00F60138">
        <w:rPr>
          <w:sz w:val="24"/>
        </w:rPr>
        <w:t>ser</w:t>
      </w:r>
      <w:r w:rsidRPr="00F60138">
        <w:rPr>
          <w:spacing w:val="1"/>
          <w:sz w:val="24"/>
        </w:rPr>
        <w:t xml:space="preserve"> </w:t>
      </w:r>
      <w:r w:rsidRPr="00F60138">
        <w:rPr>
          <w:sz w:val="24"/>
        </w:rPr>
        <w:t>productivo,</w:t>
      </w:r>
      <w:r w:rsidRPr="00F60138">
        <w:rPr>
          <w:spacing w:val="1"/>
          <w:sz w:val="24"/>
        </w:rPr>
        <w:t xml:space="preserve"> </w:t>
      </w:r>
      <w:r w:rsidRPr="00F60138">
        <w:rPr>
          <w:sz w:val="24"/>
        </w:rPr>
        <w:t>participativo</w:t>
      </w:r>
      <w:r w:rsidRPr="00F60138">
        <w:rPr>
          <w:spacing w:val="6"/>
          <w:sz w:val="24"/>
        </w:rPr>
        <w:t xml:space="preserve"> </w:t>
      </w:r>
      <w:r w:rsidRPr="00F60138">
        <w:rPr>
          <w:sz w:val="24"/>
        </w:rPr>
        <w:t>y</w:t>
      </w:r>
      <w:r w:rsidRPr="00F60138">
        <w:rPr>
          <w:spacing w:val="-2"/>
          <w:sz w:val="24"/>
        </w:rPr>
        <w:t xml:space="preserve"> </w:t>
      </w:r>
      <w:r w:rsidRPr="00F60138">
        <w:rPr>
          <w:sz w:val="24"/>
        </w:rPr>
        <w:t>solidario.</w:t>
      </w:r>
    </w:p>
    <w:p w14:paraId="0AC30A8E" w14:textId="77777777" w:rsidR="00F60138" w:rsidRPr="00F60138" w:rsidRDefault="00F60138" w:rsidP="00F60138">
      <w:pPr>
        <w:spacing w:before="8"/>
        <w:rPr>
          <w:sz w:val="36"/>
          <w:szCs w:val="24"/>
        </w:rPr>
      </w:pPr>
    </w:p>
    <w:p w14:paraId="77788E86" w14:textId="77777777" w:rsidR="00F60138" w:rsidRPr="00F60138" w:rsidRDefault="00F60138" w:rsidP="00F60138">
      <w:pPr>
        <w:spacing w:before="1" w:after="46" w:line="364" w:lineRule="auto"/>
        <w:ind w:left="462" w:right="761"/>
        <w:jc w:val="both"/>
        <w:rPr>
          <w:sz w:val="24"/>
          <w:szCs w:val="24"/>
        </w:rPr>
      </w:pPr>
      <w:r w:rsidRPr="00F60138">
        <w:rPr>
          <w:sz w:val="24"/>
          <w:szCs w:val="24"/>
        </w:rPr>
        <w:t>Para</w:t>
      </w:r>
      <w:r w:rsidRPr="00F60138">
        <w:rPr>
          <w:spacing w:val="1"/>
          <w:sz w:val="24"/>
          <w:szCs w:val="24"/>
        </w:rPr>
        <w:t xml:space="preserve"> </w:t>
      </w:r>
      <w:r w:rsidRPr="00F60138">
        <w:rPr>
          <w:sz w:val="24"/>
          <w:szCs w:val="24"/>
        </w:rPr>
        <w:t>dar</w:t>
      </w:r>
      <w:r w:rsidRPr="00F60138">
        <w:rPr>
          <w:spacing w:val="1"/>
          <w:sz w:val="24"/>
          <w:szCs w:val="24"/>
        </w:rPr>
        <w:t xml:space="preserve"> </w:t>
      </w:r>
      <w:r w:rsidRPr="00F60138">
        <w:rPr>
          <w:sz w:val="24"/>
          <w:szCs w:val="24"/>
        </w:rPr>
        <w:t>respuesta</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lo</w:t>
      </w:r>
      <w:r w:rsidRPr="00F60138">
        <w:rPr>
          <w:spacing w:val="1"/>
          <w:sz w:val="24"/>
          <w:szCs w:val="24"/>
        </w:rPr>
        <w:t xml:space="preserve"> </w:t>
      </w:r>
      <w:r w:rsidRPr="00F60138">
        <w:rPr>
          <w:sz w:val="24"/>
          <w:szCs w:val="24"/>
        </w:rPr>
        <w:t>dispuesto</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Artículo</w:t>
      </w:r>
      <w:r w:rsidRPr="00F60138">
        <w:rPr>
          <w:spacing w:val="1"/>
          <w:sz w:val="24"/>
          <w:szCs w:val="24"/>
        </w:rPr>
        <w:t xml:space="preserve"> </w:t>
      </w:r>
      <w:r w:rsidRPr="00F60138">
        <w:rPr>
          <w:sz w:val="24"/>
          <w:szCs w:val="24"/>
        </w:rPr>
        <w:t>23</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Ley</w:t>
      </w:r>
      <w:r w:rsidRPr="00F60138">
        <w:rPr>
          <w:spacing w:val="63"/>
          <w:sz w:val="24"/>
          <w:szCs w:val="24"/>
        </w:rPr>
        <w:t xml:space="preserve"> </w:t>
      </w:r>
      <w:r w:rsidRPr="00F60138">
        <w:rPr>
          <w:sz w:val="24"/>
          <w:szCs w:val="24"/>
        </w:rPr>
        <w:t>General</w:t>
      </w:r>
      <w:r w:rsidRPr="00F60138">
        <w:rPr>
          <w:spacing w:val="64"/>
          <w:sz w:val="24"/>
          <w:szCs w:val="24"/>
        </w:rPr>
        <w:t xml:space="preserve"> </w:t>
      </w:r>
      <w:r w:rsidRPr="00F60138">
        <w:rPr>
          <w:sz w:val="24"/>
          <w:szCs w:val="24"/>
        </w:rPr>
        <w:t>de</w:t>
      </w:r>
      <w:r w:rsidRPr="00F60138">
        <w:rPr>
          <w:spacing w:val="1"/>
          <w:sz w:val="24"/>
          <w:szCs w:val="24"/>
        </w:rPr>
        <w:t xml:space="preserve"> </w:t>
      </w:r>
      <w:r w:rsidRPr="00F60138">
        <w:rPr>
          <w:sz w:val="24"/>
          <w:szCs w:val="24"/>
        </w:rPr>
        <w:t>Educación</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necesidades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Institución</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áreas</w:t>
      </w:r>
      <w:r w:rsidRPr="00F60138">
        <w:rPr>
          <w:spacing w:val="1"/>
          <w:sz w:val="24"/>
          <w:szCs w:val="24"/>
        </w:rPr>
        <w:t xml:space="preserve"> </w:t>
      </w:r>
      <w:r w:rsidRPr="00F60138">
        <w:rPr>
          <w:sz w:val="24"/>
          <w:szCs w:val="24"/>
        </w:rPr>
        <w:t>obligatorias</w:t>
      </w:r>
      <w:r w:rsidRPr="00F60138">
        <w:rPr>
          <w:spacing w:val="1"/>
          <w:sz w:val="24"/>
          <w:szCs w:val="24"/>
        </w:rPr>
        <w:t xml:space="preserve"> </w:t>
      </w:r>
      <w:r w:rsidRPr="00F60138">
        <w:rPr>
          <w:sz w:val="24"/>
          <w:szCs w:val="24"/>
        </w:rPr>
        <w:t>fundamentales</w:t>
      </w:r>
      <w:r w:rsidRPr="00F60138">
        <w:rPr>
          <w:spacing w:val="3"/>
          <w:sz w:val="24"/>
          <w:szCs w:val="24"/>
        </w:rPr>
        <w:t xml:space="preserve"> </w:t>
      </w:r>
      <w:r w:rsidRPr="00F60138">
        <w:rPr>
          <w:sz w:val="24"/>
          <w:szCs w:val="24"/>
        </w:rPr>
        <w:t>y</w:t>
      </w:r>
      <w:r w:rsidRPr="00F60138">
        <w:rPr>
          <w:spacing w:val="-3"/>
          <w:sz w:val="24"/>
          <w:szCs w:val="24"/>
        </w:rPr>
        <w:t xml:space="preserve"> </w:t>
      </w:r>
      <w:r w:rsidRPr="00F60138">
        <w:rPr>
          <w:sz w:val="24"/>
          <w:szCs w:val="24"/>
        </w:rPr>
        <w:t>optativas</w:t>
      </w:r>
      <w:r w:rsidRPr="00F60138">
        <w:rPr>
          <w:spacing w:val="2"/>
          <w:sz w:val="24"/>
          <w:szCs w:val="24"/>
        </w:rPr>
        <w:t xml:space="preserve"> </w:t>
      </w:r>
      <w:r w:rsidRPr="00F60138">
        <w:rPr>
          <w:sz w:val="24"/>
          <w:szCs w:val="24"/>
        </w:rPr>
        <w:t>del</w:t>
      </w:r>
      <w:r w:rsidRPr="00F60138">
        <w:rPr>
          <w:spacing w:val="2"/>
          <w:sz w:val="24"/>
          <w:szCs w:val="24"/>
        </w:rPr>
        <w:t xml:space="preserve"> </w:t>
      </w:r>
      <w:r w:rsidRPr="00F60138">
        <w:rPr>
          <w:sz w:val="24"/>
          <w:szCs w:val="24"/>
        </w:rPr>
        <w:t>plan</w:t>
      </w:r>
      <w:r w:rsidRPr="00F60138">
        <w:rPr>
          <w:spacing w:val="1"/>
          <w:sz w:val="24"/>
          <w:szCs w:val="24"/>
        </w:rPr>
        <w:t xml:space="preserve"> </w:t>
      </w:r>
      <w:r w:rsidRPr="00F60138">
        <w:rPr>
          <w:sz w:val="24"/>
          <w:szCs w:val="24"/>
        </w:rPr>
        <w:t>de</w:t>
      </w:r>
      <w:r w:rsidRPr="00F60138">
        <w:rPr>
          <w:spacing w:val="2"/>
          <w:sz w:val="24"/>
          <w:szCs w:val="24"/>
        </w:rPr>
        <w:t xml:space="preserve"> </w:t>
      </w:r>
      <w:r w:rsidRPr="00F60138">
        <w:rPr>
          <w:sz w:val="24"/>
          <w:szCs w:val="24"/>
        </w:rPr>
        <w:t>estudios</w:t>
      </w:r>
      <w:r w:rsidRPr="00F60138">
        <w:rPr>
          <w:spacing w:val="1"/>
          <w:sz w:val="24"/>
          <w:szCs w:val="24"/>
        </w:rPr>
        <w:t xml:space="preserve"> </w:t>
      </w:r>
      <w:r w:rsidRPr="00F60138">
        <w:rPr>
          <w:sz w:val="24"/>
          <w:szCs w:val="24"/>
        </w:rPr>
        <w:t>quedan distribuidas</w:t>
      </w:r>
      <w:r w:rsidRPr="00F60138">
        <w:rPr>
          <w:spacing w:val="2"/>
          <w:sz w:val="24"/>
          <w:szCs w:val="24"/>
        </w:rPr>
        <w:t xml:space="preserve"> </w:t>
      </w:r>
      <w:proofErr w:type="spellStart"/>
      <w:r w:rsidRPr="00F60138">
        <w:rPr>
          <w:sz w:val="24"/>
          <w:szCs w:val="24"/>
        </w:rPr>
        <w:t>asi</w:t>
      </w:r>
      <w:proofErr w:type="spellEnd"/>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844"/>
        <w:gridCol w:w="223"/>
      </w:tblGrid>
      <w:tr w:rsidR="00F60138" w:rsidRPr="00F60138" w14:paraId="7EBE68F7" w14:textId="77777777" w:rsidTr="00F60138">
        <w:trPr>
          <w:trHeight w:val="234"/>
        </w:trPr>
        <w:tc>
          <w:tcPr>
            <w:tcW w:w="6876" w:type="dxa"/>
          </w:tcPr>
          <w:p w14:paraId="67009992" w14:textId="77777777" w:rsidR="00F60138" w:rsidRPr="00F60138" w:rsidRDefault="00F60138" w:rsidP="00F60138">
            <w:pPr>
              <w:spacing w:line="214" w:lineRule="exact"/>
              <w:ind w:left="71"/>
              <w:rPr>
                <w:rFonts w:ascii="Times New Roman" w:eastAsia="Calibri" w:hAnsi="Calibri" w:cs="Calibri"/>
                <w:b/>
                <w:sz w:val="20"/>
              </w:rPr>
            </w:pPr>
            <w:r w:rsidRPr="00F60138">
              <w:rPr>
                <w:rFonts w:ascii="Times New Roman" w:eastAsia="Calibri" w:hAnsi="Calibri" w:cs="Calibri"/>
                <w:b/>
                <w:color w:val="0000FF"/>
                <w:sz w:val="20"/>
              </w:rPr>
              <w:t>Preescolar</w:t>
            </w:r>
          </w:p>
        </w:tc>
        <w:tc>
          <w:tcPr>
            <w:tcW w:w="1844" w:type="dxa"/>
            <w:vMerge w:val="restart"/>
          </w:tcPr>
          <w:p w14:paraId="1D106FA6" w14:textId="77777777" w:rsidR="00F60138" w:rsidRPr="00F60138" w:rsidRDefault="00F60138" w:rsidP="00F60138">
            <w:pPr>
              <w:spacing w:line="227" w:lineRule="exact"/>
              <w:ind w:left="272" w:right="265"/>
              <w:jc w:val="center"/>
              <w:rPr>
                <w:rFonts w:ascii="Times New Roman" w:eastAsia="Calibri" w:hAnsi="Calibri" w:cs="Calibri"/>
                <w:b/>
                <w:sz w:val="20"/>
              </w:rPr>
            </w:pPr>
            <w:r w:rsidRPr="00F60138">
              <w:rPr>
                <w:rFonts w:ascii="Times New Roman" w:eastAsia="Calibri" w:hAnsi="Calibri" w:cs="Calibri"/>
                <w:b/>
                <w:color w:val="0000FF"/>
                <w:sz w:val="20"/>
              </w:rPr>
              <w:t>INTENSIDAD</w:t>
            </w:r>
          </w:p>
          <w:p w14:paraId="1A980594" w14:textId="77777777" w:rsidR="00F60138" w:rsidRPr="00F60138" w:rsidRDefault="00F60138" w:rsidP="00F60138">
            <w:pPr>
              <w:spacing w:line="230" w:lineRule="atLeast"/>
              <w:ind w:left="420" w:right="412" w:firstLine="2"/>
              <w:jc w:val="center"/>
              <w:rPr>
                <w:rFonts w:ascii="Times New Roman" w:eastAsia="Calibri" w:hAnsi="Calibri" w:cs="Calibri"/>
                <w:b/>
                <w:sz w:val="20"/>
              </w:rPr>
            </w:pPr>
            <w:r w:rsidRPr="00F60138">
              <w:rPr>
                <w:rFonts w:ascii="Times New Roman" w:eastAsia="Calibri" w:hAnsi="Calibri" w:cs="Calibri"/>
                <w:b/>
                <w:color w:val="0000FF"/>
                <w:sz w:val="20"/>
              </w:rPr>
              <w:t>HORARIA</w:t>
            </w:r>
            <w:r w:rsidRPr="00F60138">
              <w:rPr>
                <w:rFonts w:ascii="Times New Roman" w:eastAsia="Calibri" w:hAnsi="Calibri" w:cs="Calibri"/>
                <w:b/>
                <w:color w:val="0000FF"/>
                <w:spacing w:val="-47"/>
                <w:sz w:val="20"/>
              </w:rPr>
              <w:t xml:space="preserve"> </w:t>
            </w:r>
            <w:r w:rsidRPr="00F60138">
              <w:rPr>
                <w:rFonts w:ascii="Times New Roman" w:eastAsia="Calibri" w:hAnsi="Calibri" w:cs="Calibri"/>
                <w:b/>
                <w:color w:val="0000FF"/>
                <w:sz w:val="20"/>
              </w:rPr>
              <w:t>SEMANAL</w:t>
            </w:r>
          </w:p>
        </w:tc>
        <w:tc>
          <w:tcPr>
            <w:tcW w:w="223" w:type="dxa"/>
            <w:vMerge w:val="restart"/>
            <w:tcBorders>
              <w:top w:val="nil"/>
              <w:bottom w:val="thickThinMediumGap" w:sz="12" w:space="0" w:color="612322"/>
              <w:right w:val="nil"/>
            </w:tcBorders>
          </w:tcPr>
          <w:p w14:paraId="551AC32D" w14:textId="77777777" w:rsidR="00F60138" w:rsidRPr="00F60138" w:rsidRDefault="00F60138" w:rsidP="00F60138">
            <w:pPr>
              <w:rPr>
                <w:rFonts w:ascii="Times New Roman" w:eastAsia="Calibri" w:hAnsi="Calibri" w:cs="Calibri"/>
              </w:rPr>
            </w:pPr>
          </w:p>
        </w:tc>
      </w:tr>
      <w:tr w:rsidR="00F60138" w:rsidRPr="00F60138" w14:paraId="7EA9FB25" w14:textId="77777777" w:rsidTr="00F60138">
        <w:trPr>
          <w:trHeight w:val="326"/>
        </w:trPr>
        <w:tc>
          <w:tcPr>
            <w:tcW w:w="6876" w:type="dxa"/>
          </w:tcPr>
          <w:p w14:paraId="69CDC0D7" w14:textId="77777777" w:rsidR="00F60138" w:rsidRPr="00F60138" w:rsidRDefault="00F60138" w:rsidP="00F60138">
            <w:pPr>
              <w:spacing w:line="188" w:lineRule="exact"/>
              <w:ind w:left="71"/>
              <w:rPr>
                <w:rFonts w:ascii="Times New Roman" w:eastAsia="Calibri" w:hAnsi="Calibri" w:cs="Calibri"/>
                <w:b/>
                <w:sz w:val="20"/>
              </w:rPr>
            </w:pPr>
            <w:r w:rsidRPr="00F60138">
              <w:rPr>
                <w:rFonts w:ascii="Times New Roman" w:eastAsia="Calibri" w:hAnsi="Calibri" w:cs="Calibri"/>
                <w:b/>
                <w:sz w:val="20"/>
              </w:rPr>
              <w:t>ASIGNATURAS</w:t>
            </w:r>
          </w:p>
        </w:tc>
        <w:tc>
          <w:tcPr>
            <w:tcW w:w="1844" w:type="dxa"/>
            <w:vMerge/>
            <w:tcBorders>
              <w:top w:val="nil"/>
            </w:tcBorders>
          </w:tcPr>
          <w:p w14:paraId="156BF4B7" w14:textId="77777777" w:rsidR="00F60138" w:rsidRPr="00F60138" w:rsidRDefault="00F60138" w:rsidP="00F60138">
            <w:pPr>
              <w:rPr>
                <w:sz w:val="2"/>
                <w:szCs w:val="2"/>
              </w:rPr>
            </w:pPr>
          </w:p>
        </w:tc>
        <w:tc>
          <w:tcPr>
            <w:tcW w:w="223" w:type="dxa"/>
            <w:vMerge/>
            <w:tcBorders>
              <w:top w:val="nil"/>
              <w:bottom w:val="thickThinMediumGap" w:sz="12" w:space="0" w:color="612322"/>
              <w:right w:val="nil"/>
            </w:tcBorders>
          </w:tcPr>
          <w:p w14:paraId="6997C694" w14:textId="77777777" w:rsidR="00F60138" w:rsidRPr="00F60138" w:rsidRDefault="00F60138" w:rsidP="00F60138">
            <w:pPr>
              <w:rPr>
                <w:sz w:val="2"/>
                <w:szCs w:val="2"/>
              </w:rPr>
            </w:pPr>
          </w:p>
        </w:tc>
      </w:tr>
      <w:tr w:rsidR="00F60138" w:rsidRPr="00F60138" w14:paraId="5E45708C" w14:textId="77777777" w:rsidTr="00F60138">
        <w:trPr>
          <w:trHeight w:val="243"/>
        </w:trPr>
        <w:tc>
          <w:tcPr>
            <w:tcW w:w="6876" w:type="dxa"/>
          </w:tcPr>
          <w:p w14:paraId="5A14C369" w14:textId="77777777" w:rsidR="00F60138" w:rsidRPr="00F60138" w:rsidRDefault="00F60138" w:rsidP="00F60138">
            <w:pPr>
              <w:spacing w:line="149" w:lineRule="exact"/>
              <w:ind w:left="71"/>
              <w:rPr>
                <w:rFonts w:eastAsia="Calibri" w:cs="Calibri"/>
                <w:sz w:val="20"/>
              </w:rPr>
            </w:pPr>
            <w:r w:rsidRPr="00F60138">
              <w:rPr>
                <w:rFonts w:eastAsia="Calibri" w:cs="Calibri"/>
                <w:sz w:val="20"/>
              </w:rPr>
              <w:t>DIMENSIÓN COGNITIVA</w:t>
            </w:r>
          </w:p>
        </w:tc>
        <w:tc>
          <w:tcPr>
            <w:tcW w:w="1844" w:type="dxa"/>
          </w:tcPr>
          <w:p w14:paraId="69996E7B" w14:textId="77777777" w:rsidR="00F60138" w:rsidRPr="00F60138" w:rsidRDefault="00F60138" w:rsidP="00F60138">
            <w:pPr>
              <w:spacing w:line="165" w:lineRule="exact"/>
              <w:ind w:left="5"/>
              <w:jc w:val="center"/>
              <w:rPr>
                <w:rFonts w:ascii="Verdana" w:eastAsia="Calibri" w:hAnsi="Calibri" w:cs="Calibri"/>
                <w:sz w:val="20"/>
              </w:rPr>
            </w:pPr>
            <w:r w:rsidRPr="00F60138">
              <w:rPr>
                <w:rFonts w:ascii="Verdana" w:eastAsia="Calibri" w:hAnsi="Calibri" w:cs="Calibri"/>
                <w:sz w:val="20"/>
              </w:rPr>
              <w:t>4</w:t>
            </w:r>
          </w:p>
        </w:tc>
        <w:tc>
          <w:tcPr>
            <w:tcW w:w="223" w:type="dxa"/>
            <w:vMerge/>
            <w:tcBorders>
              <w:top w:val="nil"/>
              <w:bottom w:val="thickThinMediumGap" w:sz="12" w:space="0" w:color="612322"/>
              <w:right w:val="nil"/>
            </w:tcBorders>
          </w:tcPr>
          <w:p w14:paraId="3E304EA2" w14:textId="77777777" w:rsidR="00F60138" w:rsidRPr="00F60138" w:rsidRDefault="00F60138" w:rsidP="00F60138">
            <w:pPr>
              <w:rPr>
                <w:sz w:val="2"/>
                <w:szCs w:val="2"/>
              </w:rPr>
            </w:pPr>
          </w:p>
        </w:tc>
      </w:tr>
      <w:tr w:rsidR="00F60138" w:rsidRPr="00F60138" w14:paraId="30E66FF2" w14:textId="77777777" w:rsidTr="00F60138">
        <w:trPr>
          <w:trHeight w:val="280"/>
        </w:trPr>
        <w:tc>
          <w:tcPr>
            <w:tcW w:w="6876" w:type="dxa"/>
          </w:tcPr>
          <w:p w14:paraId="28FB8094" w14:textId="77777777" w:rsidR="00F60138" w:rsidRPr="00F60138" w:rsidRDefault="00F60138" w:rsidP="00F60138">
            <w:pPr>
              <w:spacing w:line="186" w:lineRule="exact"/>
              <w:ind w:left="71"/>
              <w:rPr>
                <w:rFonts w:eastAsia="Calibri" w:cs="Calibri"/>
                <w:sz w:val="20"/>
              </w:rPr>
            </w:pPr>
            <w:r w:rsidRPr="00F60138">
              <w:rPr>
                <w:rFonts w:eastAsia="Calibri" w:cs="Calibri"/>
                <w:sz w:val="20"/>
              </w:rPr>
              <w:t>DIMENSIÓN COMUNICATIVA</w:t>
            </w:r>
          </w:p>
        </w:tc>
        <w:tc>
          <w:tcPr>
            <w:tcW w:w="1844" w:type="dxa"/>
          </w:tcPr>
          <w:p w14:paraId="53807FD0" w14:textId="77777777" w:rsidR="00F60138" w:rsidRPr="00F60138" w:rsidRDefault="00F60138" w:rsidP="00F60138">
            <w:pPr>
              <w:spacing w:line="202" w:lineRule="exact"/>
              <w:ind w:left="5"/>
              <w:jc w:val="center"/>
              <w:rPr>
                <w:rFonts w:ascii="Verdana" w:eastAsia="Calibri" w:hAnsi="Calibri" w:cs="Calibri"/>
                <w:sz w:val="20"/>
              </w:rPr>
            </w:pPr>
            <w:r w:rsidRPr="00F60138">
              <w:rPr>
                <w:rFonts w:ascii="Verdana" w:eastAsia="Calibri" w:hAnsi="Calibri" w:cs="Calibri"/>
                <w:sz w:val="20"/>
              </w:rPr>
              <w:t>3</w:t>
            </w:r>
          </w:p>
        </w:tc>
        <w:tc>
          <w:tcPr>
            <w:tcW w:w="223" w:type="dxa"/>
            <w:vMerge/>
            <w:tcBorders>
              <w:top w:val="nil"/>
              <w:bottom w:val="thickThinMediumGap" w:sz="12" w:space="0" w:color="612322"/>
              <w:right w:val="nil"/>
            </w:tcBorders>
          </w:tcPr>
          <w:p w14:paraId="03B4246F" w14:textId="77777777" w:rsidR="00F60138" w:rsidRPr="00F60138" w:rsidRDefault="00F60138" w:rsidP="00F60138">
            <w:pPr>
              <w:rPr>
                <w:sz w:val="2"/>
                <w:szCs w:val="2"/>
              </w:rPr>
            </w:pPr>
          </w:p>
        </w:tc>
      </w:tr>
      <w:tr w:rsidR="00F60138" w:rsidRPr="00F60138" w14:paraId="38A72652" w14:textId="77777777" w:rsidTr="00F60138">
        <w:trPr>
          <w:trHeight w:val="280"/>
        </w:trPr>
        <w:tc>
          <w:tcPr>
            <w:tcW w:w="6876" w:type="dxa"/>
          </w:tcPr>
          <w:p w14:paraId="1361648B" w14:textId="77777777" w:rsidR="00F60138" w:rsidRPr="00F60138" w:rsidRDefault="00F60138" w:rsidP="00F60138">
            <w:pPr>
              <w:spacing w:line="186" w:lineRule="exact"/>
              <w:ind w:left="71"/>
              <w:rPr>
                <w:rFonts w:eastAsia="Calibri" w:cs="Calibri"/>
                <w:sz w:val="20"/>
              </w:rPr>
            </w:pPr>
            <w:r w:rsidRPr="00F60138">
              <w:rPr>
                <w:rFonts w:eastAsia="Calibri" w:cs="Calibri"/>
                <w:sz w:val="20"/>
              </w:rPr>
              <w:t>DIMENSIÓN CORPORAL</w:t>
            </w:r>
          </w:p>
        </w:tc>
        <w:tc>
          <w:tcPr>
            <w:tcW w:w="1844" w:type="dxa"/>
          </w:tcPr>
          <w:p w14:paraId="1A5AE2DE" w14:textId="77777777" w:rsidR="00F60138" w:rsidRPr="00F60138" w:rsidRDefault="00F60138" w:rsidP="00F60138">
            <w:pPr>
              <w:spacing w:line="202" w:lineRule="exact"/>
              <w:ind w:left="5"/>
              <w:jc w:val="center"/>
              <w:rPr>
                <w:rFonts w:ascii="Verdana" w:eastAsia="Calibri" w:hAnsi="Calibri" w:cs="Calibri"/>
                <w:sz w:val="20"/>
              </w:rPr>
            </w:pPr>
            <w:r w:rsidRPr="00F60138">
              <w:rPr>
                <w:rFonts w:ascii="Verdana" w:eastAsia="Calibri" w:hAnsi="Calibri" w:cs="Calibri"/>
                <w:sz w:val="20"/>
              </w:rPr>
              <w:t>3</w:t>
            </w:r>
          </w:p>
        </w:tc>
        <w:tc>
          <w:tcPr>
            <w:tcW w:w="223" w:type="dxa"/>
            <w:vMerge/>
            <w:tcBorders>
              <w:top w:val="nil"/>
              <w:bottom w:val="thickThinMediumGap" w:sz="12" w:space="0" w:color="612322"/>
              <w:right w:val="nil"/>
            </w:tcBorders>
          </w:tcPr>
          <w:p w14:paraId="2BBE253C" w14:textId="77777777" w:rsidR="00F60138" w:rsidRPr="00F60138" w:rsidRDefault="00F60138" w:rsidP="00F60138">
            <w:pPr>
              <w:rPr>
                <w:sz w:val="2"/>
                <w:szCs w:val="2"/>
              </w:rPr>
            </w:pPr>
          </w:p>
        </w:tc>
      </w:tr>
      <w:tr w:rsidR="00F60138" w:rsidRPr="00F60138" w14:paraId="0141C1A6" w14:textId="77777777" w:rsidTr="00F60138">
        <w:trPr>
          <w:trHeight w:val="280"/>
        </w:trPr>
        <w:tc>
          <w:tcPr>
            <w:tcW w:w="6876" w:type="dxa"/>
          </w:tcPr>
          <w:p w14:paraId="7F75E21D" w14:textId="77777777" w:rsidR="00F60138" w:rsidRPr="00F60138" w:rsidRDefault="00F60138" w:rsidP="00F60138">
            <w:pPr>
              <w:spacing w:line="186" w:lineRule="exact"/>
              <w:ind w:left="71"/>
              <w:rPr>
                <w:rFonts w:eastAsia="Calibri" w:cs="Calibri"/>
                <w:sz w:val="20"/>
              </w:rPr>
            </w:pPr>
            <w:r w:rsidRPr="00F60138">
              <w:rPr>
                <w:rFonts w:eastAsia="Calibri" w:cs="Calibri"/>
                <w:sz w:val="20"/>
              </w:rPr>
              <w:t>DIMENSIÓN</w:t>
            </w:r>
            <w:r w:rsidRPr="00F60138">
              <w:rPr>
                <w:rFonts w:eastAsia="Calibri" w:cs="Calibri"/>
                <w:spacing w:val="1"/>
                <w:sz w:val="20"/>
              </w:rPr>
              <w:t xml:space="preserve"> </w:t>
            </w:r>
            <w:r w:rsidRPr="00F60138">
              <w:rPr>
                <w:rFonts w:eastAsia="Calibri" w:cs="Calibri"/>
                <w:sz w:val="20"/>
              </w:rPr>
              <w:t>ÉTICA</w:t>
            </w:r>
          </w:p>
        </w:tc>
        <w:tc>
          <w:tcPr>
            <w:tcW w:w="1844" w:type="dxa"/>
          </w:tcPr>
          <w:p w14:paraId="687079EE" w14:textId="77777777" w:rsidR="00F60138" w:rsidRPr="00F60138" w:rsidRDefault="00F60138" w:rsidP="00F60138">
            <w:pPr>
              <w:spacing w:line="202" w:lineRule="exact"/>
              <w:ind w:left="5"/>
              <w:jc w:val="center"/>
              <w:rPr>
                <w:rFonts w:ascii="Verdana" w:eastAsia="Calibri" w:hAnsi="Calibri" w:cs="Calibri"/>
                <w:sz w:val="20"/>
              </w:rPr>
            </w:pPr>
            <w:r w:rsidRPr="00F60138">
              <w:rPr>
                <w:rFonts w:ascii="Verdana" w:eastAsia="Calibri" w:hAnsi="Calibri" w:cs="Calibri"/>
                <w:sz w:val="20"/>
              </w:rPr>
              <w:t>2</w:t>
            </w:r>
          </w:p>
        </w:tc>
        <w:tc>
          <w:tcPr>
            <w:tcW w:w="223" w:type="dxa"/>
            <w:vMerge/>
            <w:tcBorders>
              <w:top w:val="nil"/>
              <w:bottom w:val="thickThinMediumGap" w:sz="12" w:space="0" w:color="612322"/>
              <w:right w:val="nil"/>
            </w:tcBorders>
          </w:tcPr>
          <w:p w14:paraId="3E0281FE" w14:textId="77777777" w:rsidR="00F60138" w:rsidRPr="00F60138" w:rsidRDefault="00F60138" w:rsidP="00F60138">
            <w:pPr>
              <w:rPr>
                <w:sz w:val="2"/>
                <w:szCs w:val="2"/>
              </w:rPr>
            </w:pPr>
          </w:p>
        </w:tc>
      </w:tr>
      <w:tr w:rsidR="00F60138" w:rsidRPr="00F60138" w14:paraId="661EEAA6" w14:textId="77777777" w:rsidTr="00F60138">
        <w:trPr>
          <w:trHeight w:val="280"/>
        </w:trPr>
        <w:tc>
          <w:tcPr>
            <w:tcW w:w="6876" w:type="dxa"/>
          </w:tcPr>
          <w:p w14:paraId="52AE9EA6" w14:textId="77777777" w:rsidR="00F60138" w:rsidRPr="00F60138" w:rsidRDefault="00F60138" w:rsidP="00F60138">
            <w:pPr>
              <w:spacing w:line="186" w:lineRule="exact"/>
              <w:ind w:left="71"/>
              <w:rPr>
                <w:rFonts w:eastAsia="Calibri" w:cs="Calibri"/>
                <w:sz w:val="20"/>
              </w:rPr>
            </w:pPr>
            <w:r w:rsidRPr="00F60138">
              <w:rPr>
                <w:rFonts w:eastAsia="Calibri" w:cs="Calibri"/>
                <w:sz w:val="20"/>
              </w:rPr>
              <w:t>DIMENSIÓN ESTÉTICA</w:t>
            </w:r>
          </w:p>
        </w:tc>
        <w:tc>
          <w:tcPr>
            <w:tcW w:w="1844" w:type="dxa"/>
          </w:tcPr>
          <w:p w14:paraId="100919A1" w14:textId="77777777" w:rsidR="00F60138" w:rsidRPr="00F60138" w:rsidRDefault="00F60138" w:rsidP="00F60138">
            <w:pPr>
              <w:spacing w:line="202" w:lineRule="exact"/>
              <w:ind w:left="5"/>
              <w:jc w:val="center"/>
              <w:rPr>
                <w:rFonts w:ascii="Verdana" w:eastAsia="Calibri" w:hAnsi="Calibri" w:cs="Calibri"/>
                <w:sz w:val="20"/>
              </w:rPr>
            </w:pPr>
            <w:r w:rsidRPr="00F60138">
              <w:rPr>
                <w:rFonts w:ascii="Verdana" w:eastAsia="Calibri" w:hAnsi="Calibri" w:cs="Calibri"/>
                <w:sz w:val="20"/>
              </w:rPr>
              <w:t>3</w:t>
            </w:r>
          </w:p>
        </w:tc>
        <w:tc>
          <w:tcPr>
            <w:tcW w:w="223" w:type="dxa"/>
            <w:vMerge/>
            <w:tcBorders>
              <w:top w:val="nil"/>
              <w:bottom w:val="thickThinMediumGap" w:sz="12" w:space="0" w:color="612322"/>
              <w:right w:val="nil"/>
            </w:tcBorders>
          </w:tcPr>
          <w:p w14:paraId="4828F3D4" w14:textId="77777777" w:rsidR="00F60138" w:rsidRPr="00F60138" w:rsidRDefault="00F60138" w:rsidP="00F60138">
            <w:pPr>
              <w:rPr>
                <w:sz w:val="2"/>
                <w:szCs w:val="2"/>
              </w:rPr>
            </w:pPr>
          </w:p>
        </w:tc>
      </w:tr>
      <w:tr w:rsidR="00F60138" w:rsidRPr="00F60138" w14:paraId="471EEB1B" w14:textId="77777777" w:rsidTr="00F60138">
        <w:trPr>
          <w:trHeight w:val="280"/>
        </w:trPr>
        <w:tc>
          <w:tcPr>
            <w:tcW w:w="6876" w:type="dxa"/>
          </w:tcPr>
          <w:p w14:paraId="4B1CCBF4" w14:textId="77777777" w:rsidR="00F60138" w:rsidRPr="00F60138" w:rsidRDefault="00F60138" w:rsidP="00F60138">
            <w:pPr>
              <w:spacing w:line="186" w:lineRule="exact"/>
              <w:ind w:left="71"/>
              <w:rPr>
                <w:rFonts w:eastAsia="Calibri" w:cs="Calibri"/>
                <w:sz w:val="20"/>
              </w:rPr>
            </w:pPr>
            <w:r w:rsidRPr="00F60138">
              <w:rPr>
                <w:rFonts w:eastAsia="Calibri" w:cs="Calibri"/>
                <w:sz w:val="20"/>
              </w:rPr>
              <w:t>DIMENSIÓN ESPIRITUAL</w:t>
            </w:r>
          </w:p>
        </w:tc>
        <w:tc>
          <w:tcPr>
            <w:tcW w:w="1844" w:type="dxa"/>
          </w:tcPr>
          <w:p w14:paraId="2AC92DD4" w14:textId="77777777" w:rsidR="00F60138" w:rsidRPr="00F60138" w:rsidRDefault="00F60138" w:rsidP="00F60138">
            <w:pPr>
              <w:spacing w:line="202" w:lineRule="exact"/>
              <w:ind w:left="5"/>
              <w:jc w:val="center"/>
              <w:rPr>
                <w:rFonts w:ascii="Verdana" w:eastAsia="Calibri" w:hAnsi="Calibri" w:cs="Calibri"/>
                <w:sz w:val="20"/>
              </w:rPr>
            </w:pPr>
            <w:r w:rsidRPr="00F60138">
              <w:rPr>
                <w:rFonts w:ascii="Verdana" w:eastAsia="Calibri" w:hAnsi="Calibri" w:cs="Calibri"/>
                <w:sz w:val="20"/>
              </w:rPr>
              <w:t>2</w:t>
            </w:r>
          </w:p>
        </w:tc>
        <w:tc>
          <w:tcPr>
            <w:tcW w:w="223" w:type="dxa"/>
            <w:vMerge/>
            <w:tcBorders>
              <w:top w:val="nil"/>
              <w:bottom w:val="thickThinMediumGap" w:sz="12" w:space="0" w:color="612322"/>
              <w:right w:val="nil"/>
            </w:tcBorders>
          </w:tcPr>
          <w:p w14:paraId="02EFDDDC" w14:textId="77777777" w:rsidR="00F60138" w:rsidRPr="00F60138" w:rsidRDefault="00F60138" w:rsidP="00F60138">
            <w:pPr>
              <w:rPr>
                <w:sz w:val="2"/>
                <w:szCs w:val="2"/>
              </w:rPr>
            </w:pPr>
          </w:p>
        </w:tc>
      </w:tr>
      <w:tr w:rsidR="00F60138" w:rsidRPr="00F60138" w14:paraId="7D378AB9" w14:textId="77777777" w:rsidTr="00F60138">
        <w:trPr>
          <w:trHeight w:val="279"/>
        </w:trPr>
        <w:tc>
          <w:tcPr>
            <w:tcW w:w="6876" w:type="dxa"/>
          </w:tcPr>
          <w:p w14:paraId="082E4EC5" w14:textId="77777777" w:rsidR="00F60138" w:rsidRPr="00F60138" w:rsidRDefault="00F60138" w:rsidP="00F60138">
            <w:pPr>
              <w:spacing w:line="186" w:lineRule="exact"/>
              <w:ind w:left="71"/>
              <w:rPr>
                <w:rFonts w:eastAsia="Calibri" w:cs="Calibri"/>
                <w:sz w:val="20"/>
              </w:rPr>
            </w:pPr>
            <w:r w:rsidRPr="00F60138">
              <w:rPr>
                <w:rFonts w:eastAsia="Calibri" w:cs="Calibri"/>
                <w:sz w:val="20"/>
              </w:rPr>
              <w:t>DIMENSIÓN</w:t>
            </w:r>
            <w:r w:rsidRPr="00F60138">
              <w:rPr>
                <w:rFonts w:eastAsia="Calibri" w:cs="Calibri"/>
                <w:spacing w:val="1"/>
                <w:sz w:val="20"/>
              </w:rPr>
              <w:t xml:space="preserve"> </w:t>
            </w:r>
            <w:r w:rsidRPr="00F60138">
              <w:rPr>
                <w:rFonts w:eastAsia="Calibri" w:cs="Calibri"/>
                <w:sz w:val="20"/>
              </w:rPr>
              <w:t>SOCIO AFECTIVA</w:t>
            </w:r>
          </w:p>
        </w:tc>
        <w:tc>
          <w:tcPr>
            <w:tcW w:w="1844" w:type="dxa"/>
          </w:tcPr>
          <w:p w14:paraId="73908B85" w14:textId="77777777" w:rsidR="00F60138" w:rsidRPr="00F60138" w:rsidRDefault="00F60138" w:rsidP="00F60138">
            <w:pPr>
              <w:spacing w:line="202" w:lineRule="exact"/>
              <w:ind w:left="5"/>
              <w:jc w:val="center"/>
              <w:rPr>
                <w:rFonts w:ascii="Verdana" w:eastAsia="Calibri" w:hAnsi="Calibri" w:cs="Calibri"/>
                <w:sz w:val="20"/>
              </w:rPr>
            </w:pPr>
            <w:r w:rsidRPr="00F60138">
              <w:rPr>
                <w:rFonts w:ascii="Verdana" w:eastAsia="Calibri" w:hAnsi="Calibri" w:cs="Calibri"/>
                <w:sz w:val="20"/>
              </w:rPr>
              <w:t>2</w:t>
            </w:r>
          </w:p>
        </w:tc>
        <w:tc>
          <w:tcPr>
            <w:tcW w:w="223" w:type="dxa"/>
            <w:vMerge/>
            <w:tcBorders>
              <w:top w:val="nil"/>
              <w:bottom w:val="thickThinMediumGap" w:sz="12" w:space="0" w:color="612322"/>
              <w:right w:val="nil"/>
            </w:tcBorders>
          </w:tcPr>
          <w:p w14:paraId="0B4550C0" w14:textId="77777777" w:rsidR="00F60138" w:rsidRPr="00F60138" w:rsidRDefault="00F60138" w:rsidP="00F60138">
            <w:pPr>
              <w:rPr>
                <w:sz w:val="2"/>
                <w:szCs w:val="2"/>
              </w:rPr>
            </w:pPr>
          </w:p>
        </w:tc>
      </w:tr>
      <w:tr w:rsidR="00F60138" w:rsidRPr="00F60138" w14:paraId="483F5436" w14:textId="77777777" w:rsidTr="00F60138">
        <w:trPr>
          <w:trHeight w:val="280"/>
        </w:trPr>
        <w:tc>
          <w:tcPr>
            <w:tcW w:w="6876" w:type="dxa"/>
          </w:tcPr>
          <w:p w14:paraId="56D1C528" w14:textId="77777777" w:rsidR="00F60138" w:rsidRPr="00F60138" w:rsidRDefault="00F60138" w:rsidP="00F60138">
            <w:pPr>
              <w:spacing w:line="202" w:lineRule="exact"/>
              <w:ind w:left="71"/>
              <w:rPr>
                <w:rFonts w:ascii="Verdana" w:eastAsia="Calibri" w:hAnsi="Calibri" w:cs="Calibri"/>
                <w:sz w:val="20"/>
              </w:rPr>
            </w:pPr>
            <w:r w:rsidRPr="00F60138">
              <w:rPr>
                <w:rFonts w:ascii="Verdana" w:eastAsia="Calibri" w:hAnsi="Calibri" w:cs="Calibri"/>
                <w:sz w:val="20"/>
              </w:rPr>
              <w:t>EMPRENDIMIENTO</w:t>
            </w:r>
            <w:r w:rsidRPr="00F60138">
              <w:rPr>
                <w:rFonts w:ascii="Verdana" w:eastAsia="Calibri" w:hAnsi="Calibri" w:cs="Calibri"/>
                <w:spacing w:val="-4"/>
                <w:sz w:val="20"/>
              </w:rPr>
              <w:t xml:space="preserve"> </w:t>
            </w:r>
            <w:r w:rsidRPr="00F60138">
              <w:rPr>
                <w:rFonts w:ascii="Verdana" w:eastAsia="Calibri" w:hAnsi="Calibri" w:cs="Calibri"/>
                <w:sz w:val="20"/>
              </w:rPr>
              <w:t>INGLES</w:t>
            </w:r>
          </w:p>
        </w:tc>
        <w:tc>
          <w:tcPr>
            <w:tcW w:w="1844" w:type="dxa"/>
          </w:tcPr>
          <w:p w14:paraId="48856360" w14:textId="77777777" w:rsidR="00F60138" w:rsidRPr="00F60138" w:rsidRDefault="00F60138" w:rsidP="00F60138">
            <w:pPr>
              <w:spacing w:line="202" w:lineRule="exact"/>
              <w:ind w:left="5"/>
              <w:jc w:val="center"/>
              <w:rPr>
                <w:rFonts w:ascii="Verdana" w:eastAsia="Calibri" w:hAnsi="Calibri" w:cs="Calibri"/>
                <w:sz w:val="20"/>
              </w:rPr>
            </w:pPr>
            <w:r w:rsidRPr="00F60138">
              <w:rPr>
                <w:rFonts w:ascii="Verdana" w:eastAsia="Calibri" w:hAnsi="Calibri" w:cs="Calibri"/>
                <w:sz w:val="20"/>
              </w:rPr>
              <w:t>1</w:t>
            </w:r>
          </w:p>
        </w:tc>
        <w:tc>
          <w:tcPr>
            <w:tcW w:w="223" w:type="dxa"/>
            <w:vMerge/>
            <w:tcBorders>
              <w:top w:val="nil"/>
              <w:bottom w:val="thickThinMediumGap" w:sz="12" w:space="0" w:color="612322"/>
              <w:right w:val="nil"/>
            </w:tcBorders>
          </w:tcPr>
          <w:p w14:paraId="40423D88" w14:textId="77777777" w:rsidR="00F60138" w:rsidRPr="00F60138" w:rsidRDefault="00F60138" w:rsidP="00F60138">
            <w:pPr>
              <w:rPr>
                <w:sz w:val="2"/>
                <w:szCs w:val="2"/>
              </w:rPr>
            </w:pPr>
          </w:p>
        </w:tc>
      </w:tr>
      <w:tr w:rsidR="00F60138" w:rsidRPr="00F60138" w14:paraId="2256762B" w14:textId="77777777" w:rsidTr="00F60138">
        <w:trPr>
          <w:trHeight w:val="148"/>
        </w:trPr>
        <w:tc>
          <w:tcPr>
            <w:tcW w:w="6876" w:type="dxa"/>
            <w:tcBorders>
              <w:bottom w:val="thickThinMediumGap" w:sz="17" w:space="0" w:color="612322"/>
            </w:tcBorders>
          </w:tcPr>
          <w:p w14:paraId="408E723C" w14:textId="77777777" w:rsidR="00F60138" w:rsidRPr="00F60138" w:rsidRDefault="00F60138" w:rsidP="00F60138">
            <w:pPr>
              <w:tabs>
                <w:tab w:val="right" w:pos="6054"/>
              </w:tabs>
              <w:spacing w:line="128" w:lineRule="exact"/>
              <w:ind w:left="71"/>
              <w:rPr>
                <w:rFonts w:ascii="Arial" w:eastAsia="Calibri" w:hAnsi="Calibri" w:cs="Calibri"/>
                <w:b/>
                <w:sz w:val="20"/>
              </w:rPr>
            </w:pPr>
            <w:r w:rsidRPr="00F60138">
              <w:rPr>
                <w:rFonts w:ascii="Arial" w:eastAsia="Calibri" w:hAnsi="Calibri" w:cs="Calibri"/>
                <w:b/>
                <w:sz w:val="20"/>
              </w:rPr>
              <w:t>TOTAL</w:t>
            </w:r>
            <w:r w:rsidRPr="00F60138">
              <w:rPr>
                <w:rFonts w:ascii="Arial" w:eastAsia="Calibri" w:hAnsi="Calibri" w:cs="Calibri"/>
                <w:b/>
                <w:spacing w:val="2"/>
                <w:sz w:val="20"/>
              </w:rPr>
              <w:t xml:space="preserve"> </w:t>
            </w:r>
            <w:r w:rsidRPr="00F60138">
              <w:rPr>
                <w:rFonts w:ascii="Arial" w:eastAsia="Calibri" w:hAnsi="Calibri" w:cs="Calibri"/>
                <w:b/>
                <w:sz w:val="20"/>
              </w:rPr>
              <w:t>ASIGNATURAS</w:t>
            </w:r>
            <w:r w:rsidRPr="00F60138">
              <w:rPr>
                <w:rFonts w:ascii="Arial" w:eastAsia="Calibri" w:hAnsi="Calibri" w:cs="Calibri"/>
                <w:b/>
                <w:spacing w:val="1"/>
                <w:sz w:val="20"/>
              </w:rPr>
              <w:t xml:space="preserve"> </w:t>
            </w:r>
            <w:r w:rsidRPr="00F60138">
              <w:rPr>
                <w:rFonts w:ascii="Arial" w:eastAsia="Calibri" w:hAnsi="Calibri" w:cs="Calibri"/>
                <w:b/>
                <w:sz w:val="20"/>
              </w:rPr>
              <w:t>E</w:t>
            </w:r>
            <w:r w:rsidRPr="00F60138">
              <w:rPr>
                <w:rFonts w:ascii="Arial" w:eastAsia="Calibri" w:hAnsi="Calibri" w:cs="Calibri"/>
                <w:b/>
                <w:spacing w:val="-1"/>
                <w:sz w:val="20"/>
              </w:rPr>
              <w:t xml:space="preserve"> </w:t>
            </w:r>
            <w:r w:rsidRPr="00F60138">
              <w:rPr>
                <w:rFonts w:ascii="Arial" w:eastAsia="Calibri" w:hAnsi="Calibri" w:cs="Calibri"/>
                <w:b/>
                <w:sz w:val="20"/>
              </w:rPr>
              <w:t>INTENSIDAD</w:t>
            </w:r>
            <w:r w:rsidRPr="00F60138">
              <w:rPr>
                <w:rFonts w:ascii="Arial" w:eastAsia="Calibri" w:hAnsi="Calibri" w:cs="Calibri"/>
                <w:b/>
                <w:spacing w:val="-1"/>
                <w:sz w:val="20"/>
              </w:rPr>
              <w:t xml:space="preserve"> </w:t>
            </w:r>
            <w:r w:rsidRPr="00F60138">
              <w:rPr>
                <w:rFonts w:ascii="Arial" w:eastAsia="Calibri" w:hAnsi="Calibri" w:cs="Calibri"/>
                <w:b/>
                <w:sz w:val="20"/>
              </w:rPr>
              <w:t>HORARIA:</w:t>
            </w:r>
            <w:r w:rsidRPr="00F60138">
              <w:rPr>
                <w:rFonts w:ascii="Arial" w:eastAsia="Calibri" w:hAnsi="Calibri" w:cs="Calibri"/>
                <w:b/>
                <w:sz w:val="20"/>
              </w:rPr>
              <w:tab/>
              <w:t>8</w:t>
            </w:r>
          </w:p>
        </w:tc>
        <w:tc>
          <w:tcPr>
            <w:tcW w:w="1844" w:type="dxa"/>
            <w:tcBorders>
              <w:bottom w:val="thickThinMediumGap" w:sz="17" w:space="0" w:color="612322"/>
            </w:tcBorders>
          </w:tcPr>
          <w:p w14:paraId="33C140BD" w14:textId="77777777" w:rsidR="00F60138" w:rsidRPr="00F60138" w:rsidRDefault="00F60138" w:rsidP="00F60138">
            <w:pPr>
              <w:spacing w:line="128" w:lineRule="exact"/>
              <w:ind w:left="791" w:right="780"/>
              <w:jc w:val="center"/>
              <w:rPr>
                <w:rFonts w:ascii="Arial" w:eastAsia="Calibri" w:hAnsi="Calibri" w:cs="Calibri"/>
                <w:b/>
                <w:sz w:val="20"/>
              </w:rPr>
            </w:pPr>
            <w:r w:rsidRPr="00F60138">
              <w:rPr>
                <w:rFonts w:ascii="Arial" w:eastAsia="Calibri" w:hAnsi="Calibri" w:cs="Calibri"/>
                <w:b/>
                <w:sz w:val="20"/>
              </w:rPr>
              <w:t>20</w:t>
            </w:r>
          </w:p>
        </w:tc>
        <w:tc>
          <w:tcPr>
            <w:tcW w:w="223" w:type="dxa"/>
            <w:vMerge/>
            <w:tcBorders>
              <w:top w:val="nil"/>
              <w:bottom w:val="thickThinMediumGap" w:sz="12" w:space="0" w:color="612322"/>
              <w:right w:val="nil"/>
            </w:tcBorders>
          </w:tcPr>
          <w:p w14:paraId="17DD5D71" w14:textId="77777777" w:rsidR="00F60138" w:rsidRPr="00F60138" w:rsidRDefault="00F60138" w:rsidP="00F60138">
            <w:pPr>
              <w:rPr>
                <w:sz w:val="2"/>
                <w:szCs w:val="2"/>
              </w:rPr>
            </w:pPr>
          </w:p>
        </w:tc>
      </w:tr>
    </w:tbl>
    <w:p w14:paraId="6A001959" w14:textId="77777777" w:rsidR="00F60138" w:rsidRPr="00F60138" w:rsidRDefault="00F60138" w:rsidP="00F60138">
      <w:pPr>
        <w:rPr>
          <w:sz w:val="2"/>
          <w:szCs w:val="2"/>
        </w:rPr>
        <w:sectPr w:rsidR="00F60138" w:rsidRPr="00F60138">
          <w:headerReference w:type="default" r:id="rId34"/>
          <w:footerReference w:type="default" r:id="rId35"/>
          <w:pgSz w:w="12250" w:h="15850"/>
          <w:pgMar w:top="1320" w:right="940" w:bottom="1180" w:left="1240" w:header="720" w:footer="988" w:gutter="0"/>
          <w:cols w:space="720"/>
        </w:sectPr>
      </w:pPr>
    </w:p>
    <w:p w14:paraId="20D96159" w14:textId="77777777" w:rsidR="00F60138" w:rsidRPr="00F60138" w:rsidRDefault="00F60138" w:rsidP="00F60138">
      <w:pPr>
        <w:rPr>
          <w:sz w:val="16"/>
          <w:szCs w:val="24"/>
        </w:rPr>
      </w:pPr>
    </w:p>
    <w:p w14:paraId="4E784A07" w14:textId="0E22F57B" w:rsidR="00F60138" w:rsidRPr="00F60138" w:rsidRDefault="00F60138" w:rsidP="00F60138">
      <w:pPr>
        <w:spacing w:line="88" w:lineRule="exact"/>
        <w:ind w:left="432"/>
        <w:rPr>
          <w:sz w:val="8"/>
          <w:szCs w:val="24"/>
        </w:rPr>
      </w:pPr>
      <w:r w:rsidRPr="00F60138">
        <w:rPr>
          <w:noProof/>
          <w:position w:val="-1"/>
          <w:sz w:val="8"/>
          <w:szCs w:val="24"/>
          <w:lang w:val="es-CO" w:eastAsia="es-CO"/>
        </w:rPr>
        <mc:AlternateContent>
          <mc:Choice Requires="wpg">
            <w:drawing>
              <wp:inline distT="0" distB="0" distL="0" distR="0" wp14:anchorId="7ECC8B47" wp14:editId="1C8DFCAB">
                <wp:extent cx="5652135" cy="55880"/>
                <wp:effectExtent l="4445" t="3810" r="1270" b="0"/>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55880"/>
                          <a:chOff x="0" y="0"/>
                          <a:chExt cx="8901" cy="88"/>
                        </a:xfrm>
                      </wpg:grpSpPr>
                      <wps:wsp>
                        <wps:cNvPr id="54" name="AutoShape 79"/>
                        <wps:cNvSpPr>
                          <a:spLocks/>
                        </wps:cNvSpPr>
                        <wps:spPr bwMode="auto">
                          <a:xfrm>
                            <a:off x="0" y="0"/>
                            <a:ext cx="8901" cy="88"/>
                          </a:xfrm>
                          <a:custGeom>
                            <a:avLst/>
                            <a:gdLst>
                              <a:gd name="T0" fmla="*/ 8901 w 8901"/>
                              <a:gd name="T1" fmla="*/ 28 h 88"/>
                              <a:gd name="T2" fmla="*/ 0 w 8901"/>
                              <a:gd name="T3" fmla="*/ 28 h 88"/>
                              <a:gd name="T4" fmla="*/ 0 w 8901"/>
                              <a:gd name="T5" fmla="*/ 88 h 88"/>
                              <a:gd name="T6" fmla="*/ 8901 w 8901"/>
                              <a:gd name="T7" fmla="*/ 88 h 88"/>
                              <a:gd name="T8" fmla="*/ 8901 w 8901"/>
                              <a:gd name="T9" fmla="*/ 28 h 88"/>
                              <a:gd name="T10" fmla="*/ 8901 w 8901"/>
                              <a:gd name="T11" fmla="*/ 0 h 88"/>
                              <a:gd name="T12" fmla="*/ 0 w 8901"/>
                              <a:gd name="T13" fmla="*/ 0 h 88"/>
                              <a:gd name="T14" fmla="*/ 0 w 8901"/>
                              <a:gd name="T15" fmla="*/ 14 h 88"/>
                              <a:gd name="T16" fmla="*/ 8901 w 8901"/>
                              <a:gd name="T17" fmla="*/ 14 h 88"/>
                              <a:gd name="T18" fmla="*/ 8901 w 8901"/>
                              <a:gd name="T1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D726FB1" id="Grupo 52" o:spid="_x0000_s1026" style="width:445.05pt;height:4.4pt;mso-position-horizontal-relative:char;mso-position-vertical-relative:line"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">
                <v:shape id="AutoShape 79" o:spid="_x0000_s1027" style="position:absolute;width:8901;height:88;visibility:visible;mso-wrap-style:square;v-text-anchor:top" coordsize="8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C2MEA&#10;AADbAAAADwAAAGRycy9kb3ducmV2LnhtbESP3YrCMBSE7wXfIZwF7zRdrctSG0UUQVkQdNf7Q3P6&#10;o81JaaLWt98IgpfDzHzDpIvO1OJGrassK/gcRSCIM6srLhT8/W6G3yCcR9ZYWyYFD3KwmPd7KSba&#10;3vlAt6MvRICwS1BB6X2TSOmykgy6kW2Ig5fb1qAPsi2kbvEe4KaW4yj6kgYrDgslNrQqKbscr0bB&#10;brU+uZ+J3FOHiC5bx/v8HCs1+OiWMxCeOv8Ov9pbrWAaw/N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AtjBAAAA2wAAAA8AAAAAAAAAAAAAAAAAmAIAAGRycy9kb3du&#10;cmV2LnhtbFBLBQYAAAAABAAEAPUAAACGAwAAAAA=&#10;" path="m8901,28l,28,,88r8901,l8901,28xm8901,l,,,14r8901,l8901,xe" fillcolor="#612322" stroked="f">
                  <v:path arrowok="t" o:connecttype="custom" o:connectlocs="8901,28;0,28;0,88;8901,88;8901,28;8901,0;0,0;0,14;8901,14;8901,0" o:connectangles="0,0,0,0,0,0,0,0,0,0"/>
                </v:shape>
                <w10:anchorlock/>
              </v:group>
            </w:pict>
          </mc:Fallback>
        </mc:AlternateContent>
      </w:r>
    </w:p>
    <w:p w14:paraId="77BCDF4F" w14:textId="77777777" w:rsidR="00F60138" w:rsidRPr="00F60138" w:rsidRDefault="00F60138" w:rsidP="00F60138">
      <w:pPr>
        <w:spacing w:before="8"/>
        <w:rPr>
          <w:sz w:val="15"/>
          <w:szCs w:val="24"/>
        </w:rPr>
      </w:pPr>
    </w:p>
    <w:p w14:paraId="23CFC1B4" w14:textId="77777777" w:rsidR="00F60138" w:rsidRPr="00F60138" w:rsidRDefault="00F60138" w:rsidP="00F60138">
      <w:pPr>
        <w:tabs>
          <w:tab w:val="left" w:pos="1535"/>
          <w:tab w:val="left" w:pos="3609"/>
          <w:tab w:val="left" w:pos="4007"/>
          <w:tab w:val="left" w:pos="6401"/>
          <w:tab w:val="left" w:pos="6797"/>
          <w:tab w:val="left" w:pos="8406"/>
          <w:tab w:val="left" w:pos="8976"/>
        </w:tabs>
        <w:spacing w:before="93" w:after="6" w:line="360" w:lineRule="auto"/>
        <w:ind w:left="462" w:right="756"/>
        <w:rPr>
          <w:rFonts w:ascii="Arial" w:hAnsi="Arial"/>
          <w:b/>
          <w:sz w:val="24"/>
        </w:rPr>
      </w:pPr>
      <w:r w:rsidRPr="00F60138">
        <w:rPr>
          <w:rFonts w:ascii="Arial" w:hAnsi="Arial"/>
          <w:b/>
          <w:sz w:val="24"/>
        </w:rPr>
        <w:t>AREAS</w:t>
      </w:r>
      <w:r w:rsidRPr="00F60138">
        <w:rPr>
          <w:rFonts w:ascii="Arial" w:hAnsi="Arial"/>
          <w:b/>
          <w:sz w:val="24"/>
        </w:rPr>
        <w:tab/>
        <w:t>OBLIGATORIAS</w:t>
      </w:r>
      <w:r w:rsidRPr="00F60138">
        <w:rPr>
          <w:rFonts w:ascii="Arial" w:hAnsi="Arial"/>
          <w:b/>
          <w:sz w:val="24"/>
        </w:rPr>
        <w:tab/>
        <w:t>Y</w:t>
      </w:r>
      <w:r w:rsidRPr="00F60138">
        <w:rPr>
          <w:rFonts w:ascii="Arial" w:hAnsi="Arial"/>
          <w:b/>
          <w:sz w:val="24"/>
        </w:rPr>
        <w:tab/>
        <w:t>FUNDAMENTALES</w:t>
      </w:r>
      <w:r w:rsidRPr="00F60138">
        <w:rPr>
          <w:rFonts w:ascii="Arial" w:hAnsi="Arial"/>
          <w:b/>
          <w:sz w:val="24"/>
        </w:rPr>
        <w:tab/>
        <w:t>Y</w:t>
      </w:r>
      <w:r w:rsidRPr="00F60138">
        <w:rPr>
          <w:rFonts w:ascii="Arial" w:hAnsi="Arial"/>
          <w:b/>
          <w:sz w:val="24"/>
        </w:rPr>
        <w:tab/>
        <w:t>OPTATIVAS</w:t>
      </w:r>
      <w:r w:rsidRPr="00F60138">
        <w:rPr>
          <w:rFonts w:ascii="Arial" w:hAnsi="Arial"/>
          <w:b/>
          <w:sz w:val="24"/>
        </w:rPr>
        <w:tab/>
        <w:t>DE</w:t>
      </w:r>
      <w:r w:rsidRPr="00F60138">
        <w:rPr>
          <w:rFonts w:ascii="Arial" w:hAnsi="Arial"/>
          <w:b/>
          <w:sz w:val="24"/>
        </w:rPr>
        <w:tab/>
        <w:t>LA</w:t>
      </w:r>
      <w:r w:rsidRPr="00F60138">
        <w:rPr>
          <w:rFonts w:ascii="Arial" w:hAnsi="Arial"/>
          <w:b/>
          <w:spacing w:val="-64"/>
          <w:sz w:val="24"/>
        </w:rPr>
        <w:t xml:space="preserve"> </w:t>
      </w:r>
      <w:r w:rsidRPr="00F60138">
        <w:rPr>
          <w:rFonts w:ascii="Arial" w:hAnsi="Arial"/>
          <w:b/>
          <w:sz w:val="24"/>
        </w:rPr>
        <w:t>EDUCACIÓN</w:t>
      </w:r>
      <w:r w:rsidRPr="00F60138">
        <w:rPr>
          <w:rFonts w:ascii="Arial" w:hAnsi="Arial"/>
          <w:b/>
          <w:spacing w:val="-1"/>
          <w:sz w:val="24"/>
        </w:rPr>
        <w:t xml:space="preserve"> </w:t>
      </w:r>
      <w:r w:rsidRPr="00F60138">
        <w:rPr>
          <w:rFonts w:ascii="Arial" w:hAnsi="Arial"/>
          <w:b/>
          <w:sz w:val="24"/>
        </w:rPr>
        <w:t>BASICA</w:t>
      </w:r>
      <w:r w:rsidRPr="00F60138">
        <w:rPr>
          <w:rFonts w:ascii="Arial" w:hAnsi="Arial"/>
          <w:b/>
          <w:spacing w:val="-7"/>
          <w:sz w:val="24"/>
        </w:rPr>
        <w:t xml:space="preserve"> </w:t>
      </w:r>
      <w:r w:rsidRPr="00F60138">
        <w:rPr>
          <w:rFonts w:ascii="Arial" w:hAnsi="Arial"/>
          <w:b/>
          <w:sz w:val="24"/>
        </w:rPr>
        <w:t>SECUNDARIA</w:t>
      </w: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4861"/>
        <w:gridCol w:w="721"/>
        <w:gridCol w:w="722"/>
        <w:gridCol w:w="721"/>
        <w:gridCol w:w="797"/>
      </w:tblGrid>
      <w:tr w:rsidR="00F60138" w:rsidRPr="00F60138" w14:paraId="5B67938F" w14:textId="77777777" w:rsidTr="00F60138">
        <w:trPr>
          <w:trHeight w:val="526"/>
        </w:trPr>
        <w:tc>
          <w:tcPr>
            <w:tcW w:w="8651" w:type="dxa"/>
            <w:gridSpan w:val="6"/>
          </w:tcPr>
          <w:p w14:paraId="7446CE5C" w14:textId="77777777" w:rsidR="00F60138" w:rsidRPr="00F60138" w:rsidRDefault="00F60138" w:rsidP="00F60138">
            <w:pPr>
              <w:spacing w:before="88"/>
              <w:ind w:left="109"/>
              <w:rPr>
                <w:rFonts w:ascii="Arial" w:eastAsia="Calibri" w:hAnsi="Arial" w:cs="Calibri"/>
                <w:b/>
                <w:sz w:val="20"/>
              </w:rPr>
            </w:pPr>
            <w:r w:rsidRPr="00F60138">
              <w:rPr>
                <w:rFonts w:ascii="Arial" w:eastAsia="Calibri" w:hAnsi="Arial" w:cs="Calibri"/>
                <w:b/>
                <w:sz w:val="20"/>
              </w:rPr>
              <w:t>BÁSICA</w:t>
            </w:r>
            <w:r w:rsidRPr="00F60138">
              <w:rPr>
                <w:rFonts w:ascii="Arial" w:eastAsia="Calibri" w:hAnsi="Arial" w:cs="Calibri"/>
                <w:b/>
                <w:spacing w:val="-6"/>
                <w:sz w:val="20"/>
              </w:rPr>
              <w:t xml:space="preserve"> </w:t>
            </w:r>
            <w:r w:rsidRPr="00F60138">
              <w:rPr>
                <w:rFonts w:ascii="Arial" w:eastAsia="Calibri" w:hAnsi="Arial" w:cs="Calibri"/>
                <w:b/>
                <w:sz w:val="20"/>
              </w:rPr>
              <w:t>SECUNDARIA</w:t>
            </w:r>
          </w:p>
        </w:tc>
      </w:tr>
      <w:tr w:rsidR="00F60138" w:rsidRPr="00F60138" w14:paraId="76931F4F" w14:textId="77777777" w:rsidTr="00F60138">
        <w:trPr>
          <w:trHeight w:val="413"/>
        </w:trPr>
        <w:tc>
          <w:tcPr>
            <w:tcW w:w="829" w:type="dxa"/>
          </w:tcPr>
          <w:p w14:paraId="2F94C3C5" w14:textId="77777777" w:rsidR="00F60138" w:rsidRPr="00F60138" w:rsidRDefault="00F60138" w:rsidP="00F60138">
            <w:pPr>
              <w:spacing w:line="271" w:lineRule="exact"/>
              <w:ind w:left="109"/>
              <w:rPr>
                <w:rFonts w:ascii="Arial" w:eastAsia="Calibri" w:hAnsi="Arial" w:cs="Calibri"/>
                <w:b/>
                <w:sz w:val="24"/>
              </w:rPr>
            </w:pPr>
            <w:r w:rsidRPr="00F60138">
              <w:rPr>
                <w:rFonts w:ascii="Arial" w:eastAsia="Calibri" w:hAnsi="Arial" w:cs="Calibri"/>
                <w:b/>
                <w:sz w:val="24"/>
              </w:rPr>
              <w:t>Nº</w:t>
            </w:r>
          </w:p>
        </w:tc>
        <w:tc>
          <w:tcPr>
            <w:tcW w:w="4861" w:type="dxa"/>
          </w:tcPr>
          <w:p w14:paraId="792728D7" w14:textId="77777777" w:rsidR="00F60138" w:rsidRPr="00F60138" w:rsidRDefault="00F60138" w:rsidP="00F60138">
            <w:pPr>
              <w:spacing w:line="271" w:lineRule="exact"/>
              <w:ind w:left="106"/>
              <w:rPr>
                <w:rFonts w:ascii="Arial" w:eastAsia="Calibri" w:hAnsi="Calibri" w:cs="Calibri"/>
                <w:b/>
                <w:sz w:val="24"/>
              </w:rPr>
            </w:pPr>
            <w:r w:rsidRPr="00F60138">
              <w:rPr>
                <w:rFonts w:ascii="Arial" w:eastAsia="Calibri" w:hAnsi="Calibri" w:cs="Calibri"/>
                <w:b/>
                <w:sz w:val="24"/>
              </w:rPr>
              <w:t>AREAS</w:t>
            </w:r>
          </w:p>
        </w:tc>
        <w:tc>
          <w:tcPr>
            <w:tcW w:w="721" w:type="dxa"/>
          </w:tcPr>
          <w:p w14:paraId="6E56BCDC" w14:textId="77777777" w:rsidR="00F60138" w:rsidRPr="00F60138" w:rsidRDefault="00F60138" w:rsidP="00F60138">
            <w:pPr>
              <w:spacing w:line="271" w:lineRule="exact"/>
              <w:ind w:left="105"/>
              <w:rPr>
                <w:rFonts w:ascii="Arial" w:eastAsia="Calibri" w:hAnsi="Arial" w:cs="Calibri"/>
                <w:b/>
                <w:sz w:val="24"/>
              </w:rPr>
            </w:pPr>
            <w:r w:rsidRPr="00F60138">
              <w:rPr>
                <w:rFonts w:ascii="Arial" w:eastAsia="Calibri" w:hAnsi="Arial" w:cs="Calibri"/>
                <w:b/>
                <w:sz w:val="24"/>
              </w:rPr>
              <w:t>6º</w:t>
            </w:r>
          </w:p>
        </w:tc>
        <w:tc>
          <w:tcPr>
            <w:tcW w:w="722" w:type="dxa"/>
          </w:tcPr>
          <w:p w14:paraId="10982E66" w14:textId="77777777" w:rsidR="00F60138" w:rsidRPr="00F60138" w:rsidRDefault="00F60138" w:rsidP="00F60138">
            <w:pPr>
              <w:spacing w:line="271" w:lineRule="exact"/>
              <w:ind w:left="104"/>
              <w:rPr>
                <w:rFonts w:ascii="Arial" w:eastAsia="Calibri" w:hAnsi="Arial" w:cs="Calibri"/>
                <w:b/>
                <w:sz w:val="24"/>
              </w:rPr>
            </w:pPr>
            <w:r w:rsidRPr="00F60138">
              <w:rPr>
                <w:rFonts w:ascii="Arial" w:eastAsia="Calibri" w:hAnsi="Arial" w:cs="Calibri"/>
                <w:b/>
                <w:sz w:val="24"/>
              </w:rPr>
              <w:t>7º</w:t>
            </w:r>
          </w:p>
        </w:tc>
        <w:tc>
          <w:tcPr>
            <w:tcW w:w="721" w:type="dxa"/>
          </w:tcPr>
          <w:p w14:paraId="3938B6E1" w14:textId="77777777" w:rsidR="00F60138" w:rsidRPr="00F60138" w:rsidRDefault="00F60138" w:rsidP="00F60138">
            <w:pPr>
              <w:spacing w:line="271" w:lineRule="exact"/>
              <w:ind w:left="103"/>
              <w:rPr>
                <w:rFonts w:ascii="Arial" w:eastAsia="Calibri" w:hAnsi="Arial" w:cs="Calibri"/>
                <w:b/>
                <w:sz w:val="24"/>
              </w:rPr>
            </w:pPr>
            <w:r w:rsidRPr="00F60138">
              <w:rPr>
                <w:rFonts w:ascii="Arial" w:eastAsia="Calibri" w:hAnsi="Arial" w:cs="Calibri"/>
                <w:b/>
                <w:sz w:val="24"/>
              </w:rPr>
              <w:t>8º</w:t>
            </w:r>
          </w:p>
        </w:tc>
        <w:tc>
          <w:tcPr>
            <w:tcW w:w="797" w:type="dxa"/>
          </w:tcPr>
          <w:p w14:paraId="4FCC9594" w14:textId="77777777" w:rsidR="00F60138" w:rsidRPr="00F60138" w:rsidRDefault="00F60138" w:rsidP="00F60138">
            <w:pPr>
              <w:spacing w:line="271" w:lineRule="exact"/>
              <w:ind w:left="102"/>
              <w:rPr>
                <w:rFonts w:ascii="Arial" w:eastAsia="Calibri" w:hAnsi="Arial" w:cs="Calibri"/>
                <w:b/>
                <w:sz w:val="24"/>
              </w:rPr>
            </w:pPr>
            <w:r w:rsidRPr="00F60138">
              <w:rPr>
                <w:rFonts w:ascii="Arial" w:eastAsia="Calibri" w:hAnsi="Arial" w:cs="Calibri"/>
                <w:b/>
                <w:sz w:val="24"/>
              </w:rPr>
              <w:t>9º</w:t>
            </w:r>
          </w:p>
        </w:tc>
      </w:tr>
      <w:tr w:rsidR="00F60138" w:rsidRPr="00F60138" w14:paraId="59D7BADF" w14:textId="77777777" w:rsidTr="00F60138">
        <w:trPr>
          <w:trHeight w:val="828"/>
        </w:trPr>
        <w:tc>
          <w:tcPr>
            <w:tcW w:w="829" w:type="dxa"/>
          </w:tcPr>
          <w:p w14:paraId="05252405" w14:textId="77777777" w:rsidR="00F60138" w:rsidRPr="00F60138" w:rsidRDefault="00F60138" w:rsidP="00F60138">
            <w:pPr>
              <w:spacing w:before="205"/>
              <w:ind w:left="109"/>
              <w:rPr>
                <w:rFonts w:eastAsia="Calibri" w:hAnsi="Calibri" w:cs="Calibri"/>
                <w:sz w:val="24"/>
              </w:rPr>
            </w:pPr>
            <w:r w:rsidRPr="00F60138">
              <w:rPr>
                <w:rFonts w:eastAsia="Calibri" w:hAnsi="Calibri" w:cs="Calibri"/>
                <w:w w:val="99"/>
                <w:sz w:val="24"/>
              </w:rPr>
              <w:t>1</w:t>
            </w:r>
          </w:p>
        </w:tc>
        <w:tc>
          <w:tcPr>
            <w:tcW w:w="4861" w:type="dxa"/>
          </w:tcPr>
          <w:p w14:paraId="7CE39347" w14:textId="77777777" w:rsidR="00F60138" w:rsidRPr="00F60138" w:rsidRDefault="00F60138" w:rsidP="00F60138">
            <w:pPr>
              <w:spacing w:line="270" w:lineRule="exact"/>
              <w:ind w:left="106"/>
              <w:rPr>
                <w:rFonts w:eastAsia="Calibri" w:hAnsi="Calibri" w:cs="Calibri"/>
                <w:sz w:val="24"/>
              </w:rPr>
            </w:pPr>
            <w:r w:rsidRPr="00F60138">
              <w:rPr>
                <w:rFonts w:eastAsia="Calibri" w:hAnsi="Calibri" w:cs="Calibri"/>
                <w:sz w:val="24"/>
              </w:rPr>
              <w:t>CIENCIAS</w:t>
            </w:r>
            <w:r w:rsidRPr="00F60138">
              <w:rPr>
                <w:rFonts w:eastAsia="Calibri" w:hAnsi="Calibri" w:cs="Calibri"/>
                <w:spacing w:val="2"/>
                <w:sz w:val="24"/>
              </w:rPr>
              <w:t xml:space="preserve"> </w:t>
            </w:r>
            <w:r w:rsidRPr="00F60138">
              <w:rPr>
                <w:rFonts w:eastAsia="Calibri" w:hAnsi="Calibri" w:cs="Calibri"/>
                <w:sz w:val="24"/>
              </w:rPr>
              <w:t>NATURALES</w:t>
            </w:r>
          </w:p>
        </w:tc>
        <w:tc>
          <w:tcPr>
            <w:tcW w:w="721" w:type="dxa"/>
          </w:tcPr>
          <w:p w14:paraId="4196053A" w14:textId="77777777" w:rsidR="00F60138" w:rsidRPr="00F60138" w:rsidRDefault="00F60138" w:rsidP="00F60138">
            <w:pPr>
              <w:spacing w:before="205"/>
              <w:ind w:left="105"/>
              <w:rPr>
                <w:rFonts w:eastAsia="Calibri" w:hAnsi="Calibri" w:cs="Calibri"/>
                <w:sz w:val="24"/>
              </w:rPr>
            </w:pPr>
            <w:r w:rsidRPr="00F60138">
              <w:rPr>
                <w:rFonts w:eastAsia="Calibri" w:hAnsi="Calibri" w:cs="Calibri"/>
                <w:w w:val="99"/>
                <w:sz w:val="24"/>
              </w:rPr>
              <w:t>4</w:t>
            </w:r>
          </w:p>
        </w:tc>
        <w:tc>
          <w:tcPr>
            <w:tcW w:w="722" w:type="dxa"/>
          </w:tcPr>
          <w:p w14:paraId="3353546B" w14:textId="77777777" w:rsidR="00F60138" w:rsidRPr="00F60138" w:rsidRDefault="00F60138" w:rsidP="00F60138">
            <w:pPr>
              <w:spacing w:before="205"/>
              <w:ind w:left="104"/>
              <w:rPr>
                <w:rFonts w:eastAsia="Calibri" w:hAnsi="Calibri" w:cs="Calibri"/>
                <w:sz w:val="24"/>
              </w:rPr>
            </w:pPr>
            <w:r w:rsidRPr="00F60138">
              <w:rPr>
                <w:rFonts w:eastAsia="Calibri" w:hAnsi="Calibri" w:cs="Calibri"/>
                <w:w w:val="99"/>
                <w:sz w:val="24"/>
              </w:rPr>
              <w:t>4</w:t>
            </w:r>
          </w:p>
        </w:tc>
        <w:tc>
          <w:tcPr>
            <w:tcW w:w="721" w:type="dxa"/>
          </w:tcPr>
          <w:p w14:paraId="1EDA5840" w14:textId="77777777" w:rsidR="00F60138" w:rsidRPr="00F60138" w:rsidRDefault="00F60138" w:rsidP="00F60138">
            <w:pPr>
              <w:spacing w:before="205"/>
              <w:ind w:left="103"/>
              <w:rPr>
                <w:rFonts w:eastAsia="Calibri" w:hAnsi="Calibri" w:cs="Calibri"/>
                <w:sz w:val="24"/>
              </w:rPr>
            </w:pPr>
            <w:r w:rsidRPr="00F60138">
              <w:rPr>
                <w:rFonts w:eastAsia="Calibri" w:hAnsi="Calibri" w:cs="Calibri"/>
                <w:w w:val="99"/>
                <w:sz w:val="24"/>
              </w:rPr>
              <w:t>4</w:t>
            </w:r>
          </w:p>
        </w:tc>
        <w:tc>
          <w:tcPr>
            <w:tcW w:w="797" w:type="dxa"/>
          </w:tcPr>
          <w:p w14:paraId="39785EC0" w14:textId="77777777" w:rsidR="00F60138" w:rsidRPr="00F60138" w:rsidRDefault="00F60138" w:rsidP="00F60138">
            <w:pPr>
              <w:spacing w:before="205"/>
              <w:ind w:left="102"/>
              <w:rPr>
                <w:rFonts w:eastAsia="Calibri" w:hAnsi="Calibri" w:cs="Calibri"/>
                <w:sz w:val="24"/>
              </w:rPr>
            </w:pPr>
            <w:r w:rsidRPr="00F60138">
              <w:rPr>
                <w:rFonts w:eastAsia="Calibri" w:hAnsi="Calibri" w:cs="Calibri"/>
                <w:w w:val="99"/>
                <w:sz w:val="24"/>
              </w:rPr>
              <w:t>4</w:t>
            </w:r>
          </w:p>
        </w:tc>
      </w:tr>
      <w:tr w:rsidR="00F60138" w:rsidRPr="00F60138" w14:paraId="5EA7B3FD" w14:textId="77777777" w:rsidTr="00F60138">
        <w:trPr>
          <w:trHeight w:val="827"/>
        </w:trPr>
        <w:tc>
          <w:tcPr>
            <w:tcW w:w="829" w:type="dxa"/>
          </w:tcPr>
          <w:p w14:paraId="4428F605" w14:textId="77777777" w:rsidR="00F60138" w:rsidRPr="00F60138" w:rsidRDefault="00F60138" w:rsidP="00F60138">
            <w:pPr>
              <w:spacing w:before="204"/>
              <w:ind w:left="109"/>
              <w:rPr>
                <w:rFonts w:eastAsia="Calibri" w:hAnsi="Calibri" w:cs="Calibri"/>
                <w:sz w:val="24"/>
              </w:rPr>
            </w:pPr>
            <w:r w:rsidRPr="00F60138">
              <w:rPr>
                <w:rFonts w:eastAsia="Calibri" w:hAnsi="Calibri" w:cs="Calibri"/>
                <w:w w:val="99"/>
                <w:sz w:val="24"/>
              </w:rPr>
              <w:t>2</w:t>
            </w:r>
          </w:p>
        </w:tc>
        <w:tc>
          <w:tcPr>
            <w:tcW w:w="4861" w:type="dxa"/>
          </w:tcPr>
          <w:p w14:paraId="72730511" w14:textId="77777777" w:rsidR="00F60138" w:rsidRPr="00F60138" w:rsidRDefault="00F60138" w:rsidP="00F60138">
            <w:pPr>
              <w:spacing w:line="270" w:lineRule="exact"/>
              <w:ind w:left="106"/>
              <w:rPr>
                <w:rFonts w:eastAsia="Calibri" w:hAnsi="Calibri" w:cs="Calibri"/>
                <w:sz w:val="24"/>
              </w:rPr>
            </w:pPr>
            <w:r w:rsidRPr="00F60138">
              <w:rPr>
                <w:rFonts w:eastAsia="Calibri" w:hAnsi="Calibri" w:cs="Calibri"/>
                <w:sz w:val="24"/>
              </w:rPr>
              <w:t>CIENCIAS</w:t>
            </w:r>
            <w:r w:rsidRPr="00F60138">
              <w:rPr>
                <w:rFonts w:eastAsia="Calibri" w:hAnsi="Calibri" w:cs="Calibri"/>
                <w:spacing w:val="2"/>
                <w:sz w:val="24"/>
              </w:rPr>
              <w:t xml:space="preserve"> </w:t>
            </w:r>
            <w:r w:rsidRPr="00F60138">
              <w:rPr>
                <w:rFonts w:eastAsia="Calibri" w:hAnsi="Calibri" w:cs="Calibri"/>
                <w:sz w:val="24"/>
              </w:rPr>
              <w:t>SOCIALES</w:t>
            </w:r>
          </w:p>
        </w:tc>
        <w:tc>
          <w:tcPr>
            <w:tcW w:w="721" w:type="dxa"/>
          </w:tcPr>
          <w:p w14:paraId="4196428E" w14:textId="77777777" w:rsidR="00F60138" w:rsidRPr="00F60138" w:rsidRDefault="00F60138" w:rsidP="00F60138">
            <w:pPr>
              <w:spacing w:before="204"/>
              <w:ind w:left="105"/>
              <w:rPr>
                <w:rFonts w:eastAsia="Calibri" w:hAnsi="Calibri" w:cs="Calibri"/>
                <w:sz w:val="24"/>
              </w:rPr>
            </w:pPr>
            <w:r w:rsidRPr="00F60138">
              <w:rPr>
                <w:rFonts w:eastAsia="Calibri" w:hAnsi="Calibri" w:cs="Calibri"/>
                <w:w w:val="99"/>
                <w:sz w:val="24"/>
              </w:rPr>
              <w:t>4</w:t>
            </w:r>
          </w:p>
        </w:tc>
        <w:tc>
          <w:tcPr>
            <w:tcW w:w="722" w:type="dxa"/>
          </w:tcPr>
          <w:p w14:paraId="3C841249" w14:textId="77777777" w:rsidR="00F60138" w:rsidRPr="00F60138" w:rsidRDefault="00F60138" w:rsidP="00F60138">
            <w:pPr>
              <w:spacing w:before="204"/>
              <w:ind w:left="104"/>
              <w:rPr>
                <w:rFonts w:eastAsia="Calibri" w:hAnsi="Calibri" w:cs="Calibri"/>
                <w:sz w:val="24"/>
              </w:rPr>
            </w:pPr>
            <w:r w:rsidRPr="00F60138">
              <w:rPr>
                <w:rFonts w:eastAsia="Calibri" w:hAnsi="Calibri" w:cs="Calibri"/>
                <w:w w:val="99"/>
                <w:sz w:val="24"/>
              </w:rPr>
              <w:t>4</w:t>
            </w:r>
          </w:p>
        </w:tc>
        <w:tc>
          <w:tcPr>
            <w:tcW w:w="721" w:type="dxa"/>
          </w:tcPr>
          <w:p w14:paraId="31BE460C" w14:textId="77777777" w:rsidR="00F60138" w:rsidRPr="00F60138" w:rsidRDefault="00F60138" w:rsidP="00F60138">
            <w:pPr>
              <w:spacing w:before="204"/>
              <w:ind w:left="103"/>
              <w:rPr>
                <w:rFonts w:eastAsia="Calibri" w:hAnsi="Calibri" w:cs="Calibri"/>
                <w:sz w:val="24"/>
              </w:rPr>
            </w:pPr>
            <w:r w:rsidRPr="00F60138">
              <w:rPr>
                <w:rFonts w:eastAsia="Calibri" w:hAnsi="Calibri" w:cs="Calibri"/>
                <w:w w:val="99"/>
                <w:sz w:val="24"/>
              </w:rPr>
              <w:t>4</w:t>
            </w:r>
          </w:p>
        </w:tc>
        <w:tc>
          <w:tcPr>
            <w:tcW w:w="797" w:type="dxa"/>
          </w:tcPr>
          <w:p w14:paraId="6B9217CB" w14:textId="77777777" w:rsidR="00F60138" w:rsidRPr="00F60138" w:rsidRDefault="00F60138" w:rsidP="00F60138">
            <w:pPr>
              <w:spacing w:before="204"/>
              <w:ind w:left="102"/>
              <w:rPr>
                <w:rFonts w:eastAsia="Calibri" w:hAnsi="Calibri" w:cs="Calibri"/>
                <w:sz w:val="24"/>
              </w:rPr>
            </w:pPr>
            <w:r w:rsidRPr="00F60138">
              <w:rPr>
                <w:rFonts w:eastAsia="Calibri" w:hAnsi="Calibri" w:cs="Calibri"/>
                <w:w w:val="99"/>
                <w:sz w:val="24"/>
              </w:rPr>
              <w:t>4</w:t>
            </w:r>
          </w:p>
        </w:tc>
      </w:tr>
      <w:tr w:rsidR="00F60138" w:rsidRPr="00F60138" w14:paraId="10442E1C" w14:textId="77777777" w:rsidTr="00F60138">
        <w:trPr>
          <w:trHeight w:val="826"/>
        </w:trPr>
        <w:tc>
          <w:tcPr>
            <w:tcW w:w="829" w:type="dxa"/>
          </w:tcPr>
          <w:p w14:paraId="62B0EAD1" w14:textId="77777777" w:rsidR="00F60138" w:rsidRPr="00F60138" w:rsidRDefault="00F60138" w:rsidP="00F60138">
            <w:pPr>
              <w:spacing w:before="204"/>
              <w:ind w:left="109"/>
              <w:rPr>
                <w:rFonts w:eastAsia="Calibri" w:hAnsi="Calibri" w:cs="Calibri"/>
                <w:sz w:val="24"/>
              </w:rPr>
            </w:pPr>
            <w:r w:rsidRPr="00F60138">
              <w:rPr>
                <w:rFonts w:eastAsia="Calibri" w:hAnsi="Calibri" w:cs="Calibri"/>
                <w:w w:val="99"/>
                <w:sz w:val="24"/>
              </w:rPr>
              <w:t>3</w:t>
            </w:r>
          </w:p>
        </w:tc>
        <w:tc>
          <w:tcPr>
            <w:tcW w:w="4861" w:type="dxa"/>
          </w:tcPr>
          <w:p w14:paraId="382D4212" w14:textId="77777777" w:rsidR="00F60138" w:rsidRPr="00F60138" w:rsidRDefault="00F60138" w:rsidP="00F60138">
            <w:pPr>
              <w:spacing w:line="270" w:lineRule="exact"/>
              <w:ind w:left="106"/>
              <w:rPr>
                <w:rFonts w:eastAsia="Calibri" w:cs="Calibri"/>
                <w:sz w:val="24"/>
              </w:rPr>
            </w:pPr>
            <w:r w:rsidRPr="00F60138">
              <w:rPr>
                <w:rFonts w:eastAsia="Calibri" w:cs="Calibri"/>
                <w:sz w:val="24"/>
              </w:rPr>
              <w:t>EDUCACIÓN</w:t>
            </w:r>
            <w:r w:rsidRPr="00F60138">
              <w:rPr>
                <w:rFonts w:eastAsia="Calibri" w:cs="Calibri"/>
                <w:spacing w:val="-1"/>
                <w:sz w:val="24"/>
              </w:rPr>
              <w:t xml:space="preserve"> </w:t>
            </w:r>
            <w:r w:rsidRPr="00F60138">
              <w:rPr>
                <w:rFonts w:eastAsia="Calibri" w:cs="Calibri"/>
                <w:sz w:val="24"/>
              </w:rPr>
              <w:t>ARTÍSTICA</w:t>
            </w:r>
          </w:p>
        </w:tc>
        <w:tc>
          <w:tcPr>
            <w:tcW w:w="721" w:type="dxa"/>
          </w:tcPr>
          <w:p w14:paraId="3B4C86D4" w14:textId="77777777" w:rsidR="00F60138" w:rsidRPr="00F60138" w:rsidRDefault="00F60138" w:rsidP="00F60138">
            <w:pPr>
              <w:spacing w:before="204"/>
              <w:ind w:left="105"/>
              <w:rPr>
                <w:rFonts w:eastAsia="Calibri" w:hAnsi="Calibri" w:cs="Calibri"/>
                <w:sz w:val="24"/>
              </w:rPr>
            </w:pPr>
            <w:r w:rsidRPr="00F60138">
              <w:rPr>
                <w:rFonts w:eastAsia="Calibri" w:hAnsi="Calibri" w:cs="Calibri"/>
                <w:w w:val="99"/>
                <w:sz w:val="24"/>
              </w:rPr>
              <w:t>2</w:t>
            </w:r>
          </w:p>
        </w:tc>
        <w:tc>
          <w:tcPr>
            <w:tcW w:w="722" w:type="dxa"/>
          </w:tcPr>
          <w:p w14:paraId="01DD4823" w14:textId="77777777" w:rsidR="00F60138" w:rsidRPr="00F60138" w:rsidRDefault="00F60138" w:rsidP="00F60138">
            <w:pPr>
              <w:spacing w:before="204"/>
              <w:ind w:left="104"/>
              <w:rPr>
                <w:rFonts w:eastAsia="Calibri" w:hAnsi="Calibri" w:cs="Calibri"/>
                <w:sz w:val="24"/>
              </w:rPr>
            </w:pPr>
            <w:r w:rsidRPr="00F60138">
              <w:rPr>
                <w:rFonts w:eastAsia="Calibri" w:hAnsi="Calibri" w:cs="Calibri"/>
                <w:w w:val="99"/>
                <w:sz w:val="24"/>
              </w:rPr>
              <w:t>2</w:t>
            </w:r>
          </w:p>
        </w:tc>
        <w:tc>
          <w:tcPr>
            <w:tcW w:w="721" w:type="dxa"/>
          </w:tcPr>
          <w:p w14:paraId="21252761" w14:textId="77777777" w:rsidR="00F60138" w:rsidRPr="00F60138" w:rsidRDefault="00F60138" w:rsidP="00F60138">
            <w:pPr>
              <w:spacing w:before="204"/>
              <w:ind w:left="103"/>
              <w:rPr>
                <w:rFonts w:eastAsia="Calibri" w:hAnsi="Calibri" w:cs="Calibri"/>
                <w:sz w:val="24"/>
              </w:rPr>
            </w:pPr>
            <w:r w:rsidRPr="00F60138">
              <w:rPr>
                <w:rFonts w:eastAsia="Calibri" w:hAnsi="Calibri" w:cs="Calibri"/>
                <w:w w:val="99"/>
                <w:sz w:val="24"/>
              </w:rPr>
              <w:t>2</w:t>
            </w:r>
          </w:p>
        </w:tc>
        <w:tc>
          <w:tcPr>
            <w:tcW w:w="797" w:type="dxa"/>
          </w:tcPr>
          <w:p w14:paraId="296484B7" w14:textId="77777777" w:rsidR="00F60138" w:rsidRPr="00F60138" w:rsidRDefault="00F60138" w:rsidP="00F60138">
            <w:pPr>
              <w:spacing w:before="204"/>
              <w:ind w:left="102"/>
              <w:rPr>
                <w:rFonts w:eastAsia="Calibri" w:hAnsi="Calibri" w:cs="Calibri"/>
                <w:sz w:val="24"/>
              </w:rPr>
            </w:pPr>
            <w:r w:rsidRPr="00F60138">
              <w:rPr>
                <w:rFonts w:eastAsia="Calibri" w:hAnsi="Calibri" w:cs="Calibri"/>
                <w:w w:val="99"/>
                <w:sz w:val="24"/>
              </w:rPr>
              <w:t>2</w:t>
            </w:r>
          </w:p>
        </w:tc>
      </w:tr>
      <w:tr w:rsidR="00F60138" w:rsidRPr="00F60138" w14:paraId="427E54E7" w14:textId="77777777" w:rsidTr="00F60138">
        <w:trPr>
          <w:trHeight w:val="1242"/>
        </w:trPr>
        <w:tc>
          <w:tcPr>
            <w:tcW w:w="829" w:type="dxa"/>
          </w:tcPr>
          <w:p w14:paraId="22A9A28B" w14:textId="77777777" w:rsidR="00F60138" w:rsidRPr="00F60138" w:rsidRDefault="00F60138" w:rsidP="00F60138">
            <w:pPr>
              <w:spacing w:before="10"/>
              <w:rPr>
                <w:rFonts w:ascii="Arial" w:eastAsia="Calibri" w:hAnsi="Calibri" w:cs="Calibri"/>
                <w:b/>
                <w:sz w:val="35"/>
              </w:rPr>
            </w:pPr>
          </w:p>
          <w:p w14:paraId="60CD7514" w14:textId="77777777" w:rsidR="00F60138" w:rsidRPr="00F60138" w:rsidRDefault="00F60138" w:rsidP="00F60138">
            <w:pPr>
              <w:ind w:left="109"/>
              <w:rPr>
                <w:rFonts w:eastAsia="Calibri" w:hAnsi="Calibri" w:cs="Calibri"/>
                <w:sz w:val="24"/>
              </w:rPr>
            </w:pPr>
            <w:r w:rsidRPr="00F60138">
              <w:rPr>
                <w:rFonts w:eastAsia="Calibri" w:hAnsi="Calibri" w:cs="Calibri"/>
                <w:w w:val="99"/>
                <w:sz w:val="24"/>
              </w:rPr>
              <w:t>4</w:t>
            </w:r>
          </w:p>
        </w:tc>
        <w:tc>
          <w:tcPr>
            <w:tcW w:w="4861" w:type="dxa"/>
          </w:tcPr>
          <w:p w14:paraId="45115E27" w14:textId="77777777" w:rsidR="00F60138" w:rsidRPr="00F60138" w:rsidRDefault="00F60138" w:rsidP="00F60138">
            <w:pPr>
              <w:spacing w:line="367" w:lineRule="auto"/>
              <w:ind w:left="106" w:right="1914"/>
              <w:rPr>
                <w:rFonts w:eastAsia="Calibri" w:cs="Calibri"/>
                <w:sz w:val="24"/>
              </w:rPr>
            </w:pPr>
            <w:r w:rsidRPr="00F60138">
              <w:rPr>
                <w:rFonts w:eastAsia="Calibri" w:cs="Calibri"/>
                <w:sz w:val="24"/>
              </w:rPr>
              <w:t>EDUCACIÓN ÉTICA</w:t>
            </w:r>
            <w:r w:rsidRPr="00F60138">
              <w:rPr>
                <w:rFonts w:eastAsia="Calibri" w:cs="Calibri"/>
                <w:spacing w:val="63"/>
                <w:sz w:val="24"/>
              </w:rPr>
              <w:t xml:space="preserve"> </w:t>
            </w:r>
            <w:r w:rsidRPr="00F60138">
              <w:rPr>
                <w:rFonts w:eastAsia="Calibri" w:cs="Calibri"/>
                <w:sz w:val="24"/>
              </w:rPr>
              <w:t>Y</w:t>
            </w:r>
            <w:r w:rsidRPr="00F60138">
              <w:rPr>
                <w:rFonts w:eastAsia="Calibri" w:cs="Calibri"/>
                <w:spacing w:val="1"/>
                <w:sz w:val="24"/>
              </w:rPr>
              <w:t xml:space="preserve"> </w:t>
            </w:r>
            <w:r w:rsidRPr="00F60138">
              <w:rPr>
                <w:rFonts w:eastAsia="Calibri" w:cs="Calibri"/>
                <w:sz w:val="24"/>
              </w:rPr>
              <w:t>EN</w:t>
            </w:r>
            <w:r w:rsidRPr="00F60138">
              <w:rPr>
                <w:rFonts w:eastAsia="Calibri" w:cs="Calibri"/>
                <w:spacing w:val="-5"/>
                <w:sz w:val="24"/>
              </w:rPr>
              <w:t xml:space="preserve"> </w:t>
            </w:r>
            <w:r w:rsidRPr="00F60138">
              <w:rPr>
                <w:rFonts w:eastAsia="Calibri" w:cs="Calibri"/>
                <w:sz w:val="24"/>
              </w:rPr>
              <w:t>VALORES</w:t>
            </w:r>
            <w:r w:rsidRPr="00F60138">
              <w:rPr>
                <w:rFonts w:eastAsia="Calibri" w:cs="Calibri"/>
                <w:spacing w:val="-4"/>
                <w:sz w:val="24"/>
              </w:rPr>
              <w:t xml:space="preserve"> </w:t>
            </w:r>
            <w:r w:rsidRPr="00F60138">
              <w:rPr>
                <w:rFonts w:eastAsia="Calibri" w:cs="Calibri"/>
                <w:sz w:val="24"/>
              </w:rPr>
              <w:t>HUMANOS</w:t>
            </w:r>
          </w:p>
        </w:tc>
        <w:tc>
          <w:tcPr>
            <w:tcW w:w="721" w:type="dxa"/>
          </w:tcPr>
          <w:p w14:paraId="4655C87F" w14:textId="77777777" w:rsidR="00F60138" w:rsidRPr="00F60138" w:rsidRDefault="00F60138" w:rsidP="00F60138">
            <w:pPr>
              <w:spacing w:before="10"/>
              <w:rPr>
                <w:rFonts w:ascii="Arial" w:eastAsia="Calibri" w:hAnsi="Calibri" w:cs="Calibri"/>
                <w:b/>
                <w:sz w:val="35"/>
              </w:rPr>
            </w:pPr>
          </w:p>
          <w:p w14:paraId="63F9912B" w14:textId="77777777" w:rsidR="00F60138" w:rsidRPr="00F60138" w:rsidRDefault="00F60138" w:rsidP="00F60138">
            <w:pPr>
              <w:ind w:left="105"/>
              <w:rPr>
                <w:rFonts w:eastAsia="Calibri" w:hAnsi="Calibri" w:cs="Calibri"/>
                <w:sz w:val="24"/>
              </w:rPr>
            </w:pPr>
            <w:r w:rsidRPr="00F60138">
              <w:rPr>
                <w:rFonts w:eastAsia="Calibri" w:hAnsi="Calibri" w:cs="Calibri"/>
                <w:w w:val="99"/>
                <w:sz w:val="24"/>
              </w:rPr>
              <w:t>2</w:t>
            </w:r>
          </w:p>
        </w:tc>
        <w:tc>
          <w:tcPr>
            <w:tcW w:w="722" w:type="dxa"/>
          </w:tcPr>
          <w:p w14:paraId="78430113" w14:textId="77777777" w:rsidR="00F60138" w:rsidRPr="00F60138" w:rsidRDefault="00F60138" w:rsidP="00F60138">
            <w:pPr>
              <w:spacing w:before="10"/>
              <w:rPr>
                <w:rFonts w:ascii="Arial" w:eastAsia="Calibri" w:hAnsi="Calibri" w:cs="Calibri"/>
                <w:b/>
                <w:sz w:val="35"/>
              </w:rPr>
            </w:pPr>
          </w:p>
          <w:p w14:paraId="3D8D29AB" w14:textId="77777777" w:rsidR="00F60138" w:rsidRPr="00F60138" w:rsidRDefault="00F60138" w:rsidP="00F60138">
            <w:pPr>
              <w:ind w:left="104"/>
              <w:rPr>
                <w:rFonts w:eastAsia="Calibri" w:hAnsi="Calibri" w:cs="Calibri"/>
                <w:sz w:val="24"/>
              </w:rPr>
            </w:pPr>
            <w:r w:rsidRPr="00F60138">
              <w:rPr>
                <w:rFonts w:eastAsia="Calibri" w:hAnsi="Calibri" w:cs="Calibri"/>
                <w:w w:val="99"/>
                <w:sz w:val="24"/>
              </w:rPr>
              <w:t>2</w:t>
            </w:r>
          </w:p>
        </w:tc>
        <w:tc>
          <w:tcPr>
            <w:tcW w:w="721" w:type="dxa"/>
          </w:tcPr>
          <w:p w14:paraId="6B845105" w14:textId="77777777" w:rsidR="00F60138" w:rsidRPr="00F60138" w:rsidRDefault="00F60138" w:rsidP="00F60138">
            <w:pPr>
              <w:spacing w:before="10"/>
              <w:rPr>
                <w:rFonts w:ascii="Arial" w:eastAsia="Calibri" w:hAnsi="Calibri" w:cs="Calibri"/>
                <w:b/>
                <w:sz w:val="35"/>
              </w:rPr>
            </w:pPr>
          </w:p>
          <w:p w14:paraId="4E252D18" w14:textId="77777777" w:rsidR="00F60138" w:rsidRPr="00F60138" w:rsidRDefault="00F60138" w:rsidP="00F60138">
            <w:pPr>
              <w:ind w:left="103"/>
              <w:rPr>
                <w:rFonts w:eastAsia="Calibri" w:hAnsi="Calibri" w:cs="Calibri"/>
                <w:sz w:val="24"/>
              </w:rPr>
            </w:pPr>
            <w:r w:rsidRPr="00F60138">
              <w:rPr>
                <w:rFonts w:eastAsia="Calibri" w:hAnsi="Calibri" w:cs="Calibri"/>
                <w:w w:val="99"/>
                <w:sz w:val="24"/>
              </w:rPr>
              <w:t>2</w:t>
            </w:r>
          </w:p>
        </w:tc>
        <w:tc>
          <w:tcPr>
            <w:tcW w:w="797" w:type="dxa"/>
          </w:tcPr>
          <w:p w14:paraId="033FCA5D" w14:textId="77777777" w:rsidR="00F60138" w:rsidRPr="00F60138" w:rsidRDefault="00F60138" w:rsidP="00F60138">
            <w:pPr>
              <w:spacing w:before="10"/>
              <w:rPr>
                <w:rFonts w:ascii="Arial" w:eastAsia="Calibri" w:hAnsi="Calibri" w:cs="Calibri"/>
                <w:b/>
                <w:sz w:val="35"/>
              </w:rPr>
            </w:pPr>
          </w:p>
          <w:p w14:paraId="414300B1" w14:textId="77777777" w:rsidR="00F60138" w:rsidRPr="00F60138" w:rsidRDefault="00F60138" w:rsidP="00F60138">
            <w:pPr>
              <w:ind w:left="102"/>
              <w:rPr>
                <w:rFonts w:eastAsia="Calibri" w:hAnsi="Calibri" w:cs="Calibri"/>
                <w:sz w:val="24"/>
              </w:rPr>
            </w:pPr>
            <w:r w:rsidRPr="00F60138">
              <w:rPr>
                <w:rFonts w:eastAsia="Calibri" w:hAnsi="Calibri" w:cs="Calibri"/>
                <w:w w:val="99"/>
                <w:sz w:val="24"/>
              </w:rPr>
              <w:t>2</w:t>
            </w:r>
          </w:p>
        </w:tc>
      </w:tr>
      <w:tr w:rsidR="00F60138" w:rsidRPr="00F60138" w14:paraId="1DDE5B4F" w14:textId="77777777" w:rsidTr="00F60138">
        <w:trPr>
          <w:trHeight w:val="1241"/>
        </w:trPr>
        <w:tc>
          <w:tcPr>
            <w:tcW w:w="829" w:type="dxa"/>
          </w:tcPr>
          <w:p w14:paraId="038C0128" w14:textId="77777777" w:rsidR="00F60138" w:rsidRPr="00F60138" w:rsidRDefault="00F60138" w:rsidP="00F60138">
            <w:pPr>
              <w:spacing w:before="10"/>
              <w:rPr>
                <w:rFonts w:ascii="Arial" w:eastAsia="Calibri" w:hAnsi="Calibri" w:cs="Calibri"/>
                <w:b/>
                <w:sz w:val="35"/>
              </w:rPr>
            </w:pPr>
          </w:p>
          <w:p w14:paraId="2D1509D7" w14:textId="77777777" w:rsidR="00F60138" w:rsidRPr="00F60138" w:rsidRDefault="00F60138" w:rsidP="00F60138">
            <w:pPr>
              <w:ind w:left="109"/>
              <w:rPr>
                <w:rFonts w:eastAsia="Calibri" w:hAnsi="Calibri" w:cs="Calibri"/>
                <w:sz w:val="24"/>
              </w:rPr>
            </w:pPr>
            <w:r w:rsidRPr="00F60138">
              <w:rPr>
                <w:rFonts w:eastAsia="Calibri" w:hAnsi="Calibri" w:cs="Calibri"/>
                <w:w w:val="99"/>
                <w:sz w:val="24"/>
              </w:rPr>
              <w:t>5</w:t>
            </w:r>
          </w:p>
        </w:tc>
        <w:tc>
          <w:tcPr>
            <w:tcW w:w="4861" w:type="dxa"/>
          </w:tcPr>
          <w:p w14:paraId="1B273A53" w14:textId="77777777" w:rsidR="00F60138" w:rsidRPr="00F60138" w:rsidRDefault="00F60138" w:rsidP="00F60138">
            <w:pPr>
              <w:spacing w:line="364" w:lineRule="auto"/>
              <w:ind w:left="106" w:right="1687"/>
              <w:rPr>
                <w:rFonts w:eastAsia="Calibri" w:cs="Calibri"/>
                <w:sz w:val="24"/>
              </w:rPr>
            </w:pPr>
            <w:r w:rsidRPr="00F60138">
              <w:rPr>
                <w:rFonts w:eastAsia="Calibri" w:cs="Calibri"/>
                <w:sz w:val="24"/>
              </w:rPr>
              <w:t>EDUCACIÓN</w:t>
            </w:r>
            <w:r w:rsidRPr="00F60138">
              <w:rPr>
                <w:rFonts w:eastAsia="Calibri" w:cs="Calibri"/>
                <w:spacing w:val="1"/>
                <w:sz w:val="24"/>
              </w:rPr>
              <w:t xml:space="preserve"> </w:t>
            </w:r>
            <w:r w:rsidRPr="00F60138">
              <w:rPr>
                <w:rFonts w:eastAsia="Calibri" w:cs="Calibri"/>
                <w:sz w:val="24"/>
              </w:rPr>
              <w:t>FÍSICA,</w:t>
            </w:r>
            <w:r w:rsidRPr="00F60138">
              <w:rPr>
                <w:rFonts w:eastAsia="Calibri" w:cs="Calibri"/>
                <w:spacing w:val="1"/>
                <w:sz w:val="24"/>
              </w:rPr>
              <w:t xml:space="preserve"> </w:t>
            </w:r>
            <w:r w:rsidRPr="00F60138">
              <w:rPr>
                <w:rFonts w:eastAsia="Calibri" w:cs="Calibri"/>
                <w:sz w:val="24"/>
              </w:rPr>
              <w:t>RECREACIÓN</w:t>
            </w:r>
            <w:r w:rsidRPr="00F60138">
              <w:rPr>
                <w:rFonts w:eastAsia="Calibri" w:cs="Calibri"/>
                <w:spacing w:val="-3"/>
                <w:sz w:val="24"/>
              </w:rPr>
              <w:t xml:space="preserve"> </w:t>
            </w:r>
            <w:r w:rsidRPr="00F60138">
              <w:rPr>
                <w:rFonts w:eastAsia="Calibri" w:cs="Calibri"/>
                <w:sz w:val="24"/>
              </w:rPr>
              <w:t>Y</w:t>
            </w:r>
            <w:r w:rsidRPr="00F60138">
              <w:rPr>
                <w:rFonts w:eastAsia="Calibri" w:cs="Calibri"/>
                <w:spacing w:val="-7"/>
                <w:sz w:val="24"/>
              </w:rPr>
              <w:t xml:space="preserve"> </w:t>
            </w:r>
            <w:r w:rsidRPr="00F60138">
              <w:rPr>
                <w:rFonts w:eastAsia="Calibri" w:cs="Calibri"/>
                <w:sz w:val="24"/>
              </w:rPr>
              <w:t>DEPORTE</w:t>
            </w:r>
          </w:p>
        </w:tc>
        <w:tc>
          <w:tcPr>
            <w:tcW w:w="721" w:type="dxa"/>
          </w:tcPr>
          <w:p w14:paraId="4AF544FD" w14:textId="77777777" w:rsidR="00F60138" w:rsidRPr="00F60138" w:rsidRDefault="00F60138" w:rsidP="00F60138">
            <w:pPr>
              <w:spacing w:before="10"/>
              <w:rPr>
                <w:rFonts w:ascii="Arial" w:eastAsia="Calibri" w:hAnsi="Calibri" w:cs="Calibri"/>
                <w:b/>
                <w:sz w:val="35"/>
              </w:rPr>
            </w:pPr>
          </w:p>
          <w:p w14:paraId="3E6478A6" w14:textId="77777777" w:rsidR="00F60138" w:rsidRPr="00F60138" w:rsidRDefault="00F60138" w:rsidP="00F60138">
            <w:pPr>
              <w:ind w:left="105"/>
              <w:rPr>
                <w:rFonts w:eastAsia="Calibri" w:hAnsi="Calibri" w:cs="Calibri"/>
                <w:sz w:val="24"/>
              </w:rPr>
            </w:pPr>
            <w:r w:rsidRPr="00F60138">
              <w:rPr>
                <w:rFonts w:eastAsia="Calibri" w:hAnsi="Calibri" w:cs="Calibri"/>
                <w:w w:val="99"/>
                <w:sz w:val="24"/>
              </w:rPr>
              <w:t>2</w:t>
            </w:r>
          </w:p>
        </w:tc>
        <w:tc>
          <w:tcPr>
            <w:tcW w:w="722" w:type="dxa"/>
          </w:tcPr>
          <w:p w14:paraId="2F7550DF" w14:textId="77777777" w:rsidR="00F60138" w:rsidRPr="00F60138" w:rsidRDefault="00F60138" w:rsidP="00F60138">
            <w:pPr>
              <w:spacing w:before="10"/>
              <w:rPr>
                <w:rFonts w:ascii="Arial" w:eastAsia="Calibri" w:hAnsi="Calibri" w:cs="Calibri"/>
                <w:b/>
                <w:sz w:val="35"/>
              </w:rPr>
            </w:pPr>
          </w:p>
          <w:p w14:paraId="42AC4950" w14:textId="77777777" w:rsidR="00F60138" w:rsidRPr="00F60138" w:rsidRDefault="00F60138" w:rsidP="00F60138">
            <w:pPr>
              <w:ind w:left="104"/>
              <w:rPr>
                <w:rFonts w:eastAsia="Calibri" w:hAnsi="Calibri" w:cs="Calibri"/>
                <w:sz w:val="24"/>
              </w:rPr>
            </w:pPr>
            <w:r w:rsidRPr="00F60138">
              <w:rPr>
                <w:rFonts w:eastAsia="Calibri" w:hAnsi="Calibri" w:cs="Calibri"/>
                <w:w w:val="99"/>
                <w:sz w:val="24"/>
              </w:rPr>
              <w:t>2</w:t>
            </w:r>
          </w:p>
        </w:tc>
        <w:tc>
          <w:tcPr>
            <w:tcW w:w="721" w:type="dxa"/>
          </w:tcPr>
          <w:p w14:paraId="668554C8" w14:textId="77777777" w:rsidR="00F60138" w:rsidRPr="00F60138" w:rsidRDefault="00F60138" w:rsidP="00F60138">
            <w:pPr>
              <w:spacing w:before="10"/>
              <w:rPr>
                <w:rFonts w:ascii="Arial" w:eastAsia="Calibri" w:hAnsi="Calibri" w:cs="Calibri"/>
                <w:b/>
                <w:sz w:val="35"/>
              </w:rPr>
            </w:pPr>
          </w:p>
          <w:p w14:paraId="24126AE1" w14:textId="77777777" w:rsidR="00F60138" w:rsidRPr="00F60138" w:rsidRDefault="00F60138" w:rsidP="00F60138">
            <w:pPr>
              <w:ind w:left="103"/>
              <w:rPr>
                <w:rFonts w:eastAsia="Calibri" w:hAnsi="Calibri" w:cs="Calibri"/>
                <w:sz w:val="24"/>
              </w:rPr>
            </w:pPr>
            <w:r w:rsidRPr="00F60138">
              <w:rPr>
                <w:rFonts w:eastAsia="Calibri" w:hAnsi="Calibri" w:cs="Calibri"/>
                <w:w w:val="99"/>
                <w:sz w:val="24"/>
              </w:rPr>
              <w:t>2</w:t>
            </w:r>
          </w:p>
        </w:tc>
        <w:tc>
          <w:tcPr>
            <w:tcW w:w="797" w:type="dxa"/>
          </w:tcPr>
          <w:p w14:paraId="719AF4A1" w14:textId="77777777" w:rsidR="00F60138" w:rsidRPr="00F60138" w:rsidRDefault="00F60138" w:rsidP="00F60138">
            <w:pPr>
              <w:spacing w:before="10"/>
              <w:rPr>
                <w:rFonts w:ascii="Arial" w:eastAsia="Calibri" w:hAnsi="Calibri" w:cs="Calibri"/>
                <w:b/>
                <w:sz w:val="35"/>
              </w:rPr>
            </w:pPr>
          </w:p>
          <w:p w14:paraId="60A7BBD9" w14:textId="77777777" w:rsidR="00F60138" w:rsidRPr="00F60138" w:rsidRDefault="00F60138" w:rsidP="00F60138">
            <w:pPr>
              <w:ind w:left="102"/>
              <w:rPr>
                <w:rFonts w:eastAsia="Calibri" w:hAnsi="Calibri" w:cs="Calibri"/>
                <w:sz w:val="24"/>
              </w:rPr>
            </w:pPr>
            <w:r w:rsidRPr="00F60138">
              <w:rPr>
                <w:rFonts w:eastAsia="Calibri" w:hAnsi="Calibri" w:cs="Calibri"/>
                <w:w w:val="99"/>
                <w:sz w:val="24"/>
              </w:rPr>
              <w:t>2</w:t>
            </w:r>
          </w:p>
        </w:tc>
      </w:tr>
      <w:tr w:rsidR="00F60138" w:rsidRPr="00F60138" w14:paraId="2CEA67E4" w14:textId="77777777" w:rsidTr="00F60138">
        <w:trPr>
          <w:trHeight w:val="828"/>
        </w:trPr>
        <w:tc>
          <w:tcPr>
            <w:tcW w:w="829" w:type="dxa"/>
          </w:tcPr>
          <w:p w14:paraId="7661B99E" w14:textId="77777777" w:rsidR="00F60138" w:rsidRPr="00F60138" w:rsidRDefault="00F60138" w:rsidP="00F60138">
            <w:pPr>
              <w:spacing w:before="206"/>
              <w:ind w:left="109"/>
              <w:rPr>
                <w:rFonts w:eastAsia="Calibri" w:hAnsi="Calibri" w:cs="Calibri"/>
                <w:sz w:val="24"/>
              </w:rPr>
            </w:pPr>
            <w:r w:rsidRPr="00F60138">
              <w:rPr>
                <w:rFonts w:eastAsia="Calibri" w:hAnsi="Calibri" w:cs="Calibri"/>
                <w:w w:val="99"/>
                <w:sz w:val="24"/>
              </w:rPr>
              <w:t>6</w:t>
            </w:r>
          </w:p>
        </w:tc>
        <w:tc>
          <w:tcPr>
            <w:tcW w:w="4861" w:type="dxa"/>
          </w:tcPr>
          <w:p w14:paraId="1E1ACD06" w14:textId="77777777" w:rsidR="00F60138" w:rsidRPr="00F60138" w:rsidRDefault="00F60138" w:rsidP="00F60138">
            <w:pPr>
              <w:spacing w:line="270" w:lineRule="exact"/>
              <w:ind w:left="106"/>
              <w:rPr>
                <w:rFonts w:eastAsia="Calibri" w:cs="Calibri"/>
                <w:sz w:val="24"/>
              </w:rPr>
            </w:pPr>
            <w:r w:rsidRPr="00F60138">
              <w:rPr>
                <w:rFonts w:eastAsia="Calibri" w:cs="Calibri"/>
                <w:sz w:val="24"/>
              </w:rPr>
              <w:t>EDUCACIÓN</w:t>
            </w:r>
            <w:r w:rsidRPr="00F60138">
              <w:rPr>
                <w:rFonts w:eastAsia="Calibri" w:cs="Calibri"/>
                <w:spacing w:val="-1"/>
                <w:sz w:val="24"/>
              </w:rPr>
              <w:t xml:space="preserve"> </w:t>
            </w:r>
            <w:r w:rsidRPr="00F60138">
              <w:rPr>
                <w:rFonts w:eastAsia="Calibri" w:cs="Calibri"/>
                <w:sz w:val="24"/>
              </w:rPr>
              <w:t>RELIGIOSA</w:t>
            </w:r>
          </w:p>
        </w:tc>
        <w:tc>
          <w:tcPr>
            <w:tcW w:w="721" w:type="dxa"/>
          </w:tcPr>
          <w:p w14:paraId="053824F1" w14:textId="77777777" w:rsidR="00F60138" w:rsidRPr="00F60138" w:rsidRDefault="00F60138" w:rsidP="00F60138">
            <w:pPr>
              <w:spacing w:before="206"/>
              <w:ind w:left="105"/>
              <w:rPr>
                <w:rFonts w:eastAsia="Calibri" w:hAnsi="Calibri" w:cs="Calibri"/>
                <w:sz w:val="24"/>
              </w:rPr>
            </w:pPr>
            <w:r w:rsidRPr="00F60138">
              <w:rPr>
                <w:rFonts w:eastAsia="Calibri" w:hAnsi="Calibri" w:cs="Calibri"/>
                <w:w w:val="99"/>
                <w:sz w:val="24"/>
              </w:rPr>
              <w:t>2</w:t>
            </w:r>
          </w:p>
        </w:tc>
        <w:tc>
          <w:tcPr>
            <w:tcW w:w="722" w:type="dxa"/>
          </w:tcPr>
          <w:p w14:paraId="55EDE926" w14:textId="77777777" w:rsidR="00F60138" w:rsidRPr="00F60138" w:rsidRDefault="00F60138" w:rsidP="00F60138">
            <w:pPr>
              <w:spacing w:before="206"/>
              <w:ind w:left="104"/>
              <w:rPr>
                <w:rFonts w:eastAsia="Calibri" w:hAnsi="Calibri" w:cs="Calibri"/>
                <w:sz w:val="24"/>
              </w:rPr>
            </w:pPr>
            <w:r w:rsidRPr="00F60138">
              <w:rPr>
                <w:rFonts w:eastAsia="Calibri" w:hAnsi="Calibri" w:cs="Calibri"/>
                <w:w w:val="99"/>
                <w:sz w:val="24"/>
              </w:rPr>
              <w:t>2</w:t>
            </w:r>
          </w:p>
        </w:tc>
        <w:tc>
          <w:tcPr>
            <w:tcW w:w="721" w:type="dxa"/>
          </w:tcPr>
          <w:p w14:paraId="2316281B" w14:textId="77777777" w:rsidR="00F60138" w:rsidRPr="00F60138" w:rsidRDefault="00F60138" w:rsidP="00F60138">
            <w:pPr>
              <w:spacing w:before="206"/>
              <w:ind w:left="103"/>
              <w:rPr>
                <w:rFonts w:eastAsia="Calibri" w:hAnsi="Calibri" w:cs="Calibri"/>
                <w:sz w:val="24"/>
              </w:rPr>
            </w:pPr>
            <w:r w:rsidRPr="00F60138">
              <w:rPr>
                <w:rFonts w:eastAsia="Calibri" w:hAnsi="Calibri" w:cs="Calibri"/>
                <w:w w:val="99"/>
                <w:sz w:val="24"/>
              </w:rPr>
              <w:t>2</w:t>
            </w:r>
          </w:p>
        </w:tc>
        <w:tc>
          <w:tcPr>
            <w:tcW w:w="797" w:type="dxa"/>
          </w:tcPr>
          <w:p w14:paraId="240D4A5C" w14:textId="77777777" w:rsidR="00F60138" w:rsidRPr="00F60138" w:rsidRDefault="00F60138" w:rsidP="00F60138">
            <w:pPr>
              <w:spacing w:before="206"/>
              <w:ind w:left="102"/>
              <w:rPr>
                <w:rFonts w:eastAsia="Calibri" w:hAnsi="Calibri" w:cs="Calibri"/>
                <w:sz w:val="24"/>
              </w:rPr>
            </w:pPr>
            <w:r w:rsidRPr="00F60138">
              <w:rPr>
                <w:rFonts w:eastAsia="Calibri" w:hAnsi="Calibri" w:cs="Calibri"/>
                <w:w w:val="99"/>
                <w:sz w:val="24"/>
              </w:rPr>
              <w:t>2</w:t>
            </w:r>
          </w:p>
        </w:tc>
      </w:tr>
      <w:tr w:rsidR="00F60138" w:rsidRPr="00F60138" w14:paraId="4B0CFF2F" w14:textId="77777777" w:rsidTr="00F60138">
        <w:trPr>
          <w:trHeight w:val="1241"/>
        </w:trPr>
        <w:tc>
          <w:tcPr>
            <w:tcW w:w="829" w:type="dxa"/>
          </w:tcPr>
          <w:p w14:paraId="37A05FB5" w14:textId="77777777" w:rsidR="00F60138" w:rsidRPr="00F60138" w:rsidRDefault="00F60138" w:rsidP="00F60138">
            <w:pPr>
              <w:spacing w:before="10"/>
              <w:rPr>
                <w:rFonts w:ascii="Arial" w:eastAsia="Calibri" w:hAnsi="Calibri" w:cs="Calibri"/>
                <w:b/>
                <w:sz w:val="35"/>
              </w:rPr>
            </w:pPr>
          </w:p>
          <w:p w14:paraId="1E848057" w14:textId="77777777" w:rsidR="00F60138" w:rsidRPr="00F60138" w:rsidRDefault="00F60138" w:rsidP="00F60138">
            <w:pPr>
              <w:ind w:left="109"/>
              <w:rPr>
                <w:rFonts w:eastAsia="Calibri" w:hAnsi="Calibri" w:cs="Calibri"/>
                <w:sz w:val="24"/>
              </w:rPr>
            </w:pPr>
            <w:r w:rsidRPr="00F60138">
              <w:rPr>
                <w:rFonts w:eastAsia="Calibri" w:hAnsi="Calibri" w:cs="Calibri"/>
                <w:w w:val="99"/>
                <w:sz w:val="24"/>
              </w:rPr>
              <w:t>7</w:t>
            </w:r>
          </w:p>
        </w:tc>
        <w:tc>
          <w:tcPr>
            <w:tcW w:w="4861" w:type="dxa"/>
          </w:tcPr>
          <w:p w14:paraId="5C3C5E6C" w14:textId="77777777" w:rsidR="00F60138" w:rsidRPr="00F60138" w:rsidRDefault="00F60138" w:rsidP="00F60138">
            <w:pPr>
              <w:spacing w:line="364" w:lineRule="auto"/>
              <w:ind w:left="106" w:right="209"/>
              <w:rPr>
                <w:rFonts w:eastAsia="Calibri" w:cs="Calibri"/>
                <w:sz w:val="24"/>
              </w:rPr>
            </w:pPr>
            <w:r w:rsidRPr="00F60138">
              <w:rPr>
                <w:rFonts w:eastAsia="Calibri" w:cs="Calibri"/>
                <w:sz w:val="24"/>
              </w:rPr>
              <w:t>HUMANIDADES: LENGUA CASTELLANA</w:t>
            </w:r>
            <w:r w:rsidRPr="00F60138">
              <w:rPr>
                <w:rFonts w:eastAsia="Calibri" w:cs="Calibri"/>
                <w:spacing w:val="-61"/>
                <w:sz w:val="24"/>
              </w:rPr>
              <w:t xml:space="preserve"> </w:t>
            </w:r>
            <w:r w:rsidRPr="00F60138">
              <w:rPr>
                <w:rFonts w:eastAsia="Calibri" w:cs="Calibri"/>
                <w:sz w:val="24"/>
              </w:rPr>
              <w:t>EXPRESIÓN</w:t>
            </w:r>
            <w:r w:rsidRPr="00F60138">
              <w:rPr>
                <w:rFonts w:eastAsia="Calibri" w:cs="Calibri"/>
                <w:spacing w:val="1"/>
                <w:sz w:val="24"/>
              </w:rPr>
              <w:t xml:space="preserve"> </w:t>
            </w:r>
            <w:r w:rsidRPr="00F60138">
              <w:rPr>
                <w:rFonts w:eastAsia="Calibri" w:cs="Calibri"/>
                <w:sz w:val="24"/>
              </w:rPr>
              <w:t>ORAL</w:t>
            </w:r>
          </w:p>
          <w:p w14:paraId="12FF46C1" w14:textId="77777777" w:rsidR="00F60138" w:rsidRPr="00F60138" w:rsidRDefault="00F60138" w:rsidP="00F60138">
            <w:pPr>
              <w:spacing w:before="1"/>
              <w:ind w:left="106"/>
              <w:rPr>
                <w:rFonts w:eastAsia="Calibri" w:hAnsi="Calibri" w:cs="Calibri"/>
                <w:sz w:val="24"/>
              </w:rPr>
            </w:pPr>
            <w:r w:rsidRPr="00F60138">
              <w:rPr>
                <w:rFonts w:eastAsia="Calibri" w:hAnsi="Calibri" w:cs="Calibri"/>
                <w:sz w:val="24"/>
              </w:rPr>
              <w:t>IDIOMA</w:t>
            </w:r>
            <w:r w:rsidRPr="00F60138">
              <w:rPr>
                <w:rFonts w:eastAsia="Calibri" w:hAnsi="Calibri" w:cs="Calibri"/>
                <w:spacing w:val="2"/>
                <w:sz w:val="24"/>
              </w:rPr>
              <w:t xml:space="preserve"> </w:t>
            </w:r>
            <w:r w:rsidRPr="00F60138">
              <w:rPr>
                <w:rFonts w:eastAsia="Calibri" w:hAnsi="Calibri" w:cs="Calibri"/>
                <w:sz w:val="24"/>
              </w:rPr>
              <w:t>EXTRANJERO</w:t>
            </w:r>
          </w:p>
        </w:tc>
        <w:tc>
          <w:tcPr>
            <w:tcW w:w="721" w:type="dxa"/>
          </w:tcPr>
          <w:p w14:paraId="664A14B5" w14:textId="77777777" w:rsidR="00F60138" w:rsidRPr="00F60138" w:rsidRDefault="00F60138" w:rsidP="00F60138">
            <w:pPr>
              <w:spacing w:before="10"/>
              <w:rPr>
                <w:rFonts w:ascii="Arial" w:eastAsia="Calibri" w:hAnsi="Calibri" w:cs="Calibri"/>
                <w:b/>
                <w:sz w:val="35"/>
              </w:rPr>
            </w:pPr>
          </w:p>
          <w:p w14:paraId="43093F3E" w14:textId="77777777" w:rsidR="00F60138" w:rsidRPr="00F60138" w:rsidRDefault="00F60138" w:rsidP="00F60138">
            <w:pPr>
              <w:ind w:left="105"/>
              <w:rPr>
                <w:rFonts w:eastAsia="Calibri" w:hAnsi="Calibri" w:cs="Calibri"/>
                <w:sz w:val="24"/>
              </w:rPr>
            </w:pPr>
            <w:r w:rsidRPr="00F60138">
              <w:rPr>
                <w:rFonts w:eastAsia="Calibri" w:hAnsi="Calibri" w:cs="Calibri"/>
                <w:w w:val="99"/>
                <w:sz w:val="24"/>
              </w:rPr>
              <w:t>6</w:t>
            </w:r>
          </w:p>
        </w:tc>
        <w:tc>
          <w:tcPr>
            <w:tcW w:w="722" w:type="dxa"/>
          </w:tcPr>
          <w:p w14:paraId="54CBFF0B" w14:textId="77777777" w:rsidR="00F60138" w:rsidRPr="00F60138" w:rsidRDefault="00F60138" w:rsidP="00F60138">
            <w:pPr>
              <w:rPr>
                <w:rFonts w:ascii="Arial" w:eastAsia="Calibri" w:hAnsi="Calibri" w:cs="Calibri"/>
                <w:b/>
                <w:sz w:val="26"/>
              </w:rPr>
            </w:pPr>
          </w:p>
          <w:p w14:paraId="31043AD0" w14:textId="77777777" w:rsidR="00F60138" w:rsidRPr="00F60138" w:rsidRDefault="00F60138" w:rsidP="00F60138">
            <w:pPr>
              <w:spacing w:before="173"/>
              <w:ind w:left="104"/>
              <w:rPr>
                <w:rFonts w:eastAsia="Calibri" w:hAnsi="Calibri" w:cs="Calibri"/>
                <w:sz w:val="24"/>
              </w:rPr>
            </w:pPr>
            <w:r w:rsidRPr="00F60138">
              <w:rPr>
                <w:rFonts w:eastAsia="Calibri" w:hAnsi="Calibri" w:cs="Calibri"/>
                <w:w w:val="99"/>
                <w:sz w:val="24"/>
              </w:rPr>
              <w:t>6</w:t>
            </w:r>
          </w:p>
        </w:tc>
        <w:tc>
          <w:tcPr>
            <w:tcW w:w="721" w:type="dxa"/>
          </w:tcPr>
          <w:p w14:paraId="0A511409" w14:textId="77777777" w:rsidR="00F60138" w:rsidRPr="00F60138" w:rsidRDefault="00F60138" w:rsidP="00F60138">
            <w:pPr>
              <w:spacing w:before="10"/>
              <w:rPr>
                <w:rFonts w:ascii="Arial" w:eastAsia="Calibri" w:hAnsi="Calibri" w:cs="Calibri"/>
                <w:b/>
                <w:sz w:val="35"/>
              </w:rPr>
            </w:pPr>
          </w:p>
          <w:p w14:paraId="637A41E8" w14:textId="77777777" w:rsidR="00F60138" w:rsidRPr="00F60138" w:rsidRDefault="00F60138" w:rsidP="00F60138">
            <w:pPr>
              <w:ind w:left="103"/>
              <w:rPr>
                <w:rFonts w:eastAsia="Calibri" w:hAnsi="Calibri" w:cs="Calibri"/>
                <w:sz w:val="24"/>
              </w:rPr>
            </w:pPr>
            <w:r w:rsidRPr="00F60138">
              <w:rPr>
                <w:rFonts w:eastAsia="Calibri" w:hAnsi="Calibri" w:cs="Calibri"/>
                <w:w w:val="99"/>
                <w:sz w:val="24"/>
              </w:rPr>
              <w:t>6</w:t>
            </w:r>
          </w:p>
        </w:tc>
        <w:tc>
          <w:tcPr>
            <w:tcW w:w="797" w:type="dxa"/>
          </w:tcPr>
          <w:p w14:paraId="643F5AAA" w14:textId="77777777" w:rsidR="00F60138" w:rsidRPr="00F60138" w:rsidRDefault="00F60138" w:rsidP="00F60138">
            <w:pPr>
              <w:spacing w:before="10"/>
              <w:rPr>
                <w:rFonts w:ascii="Arial" w:eastAsia="Calibri" w:hAnsi="Calibri" w:cs="Calibri"/>
                <w:b/>
                <w:sz w:val="35"/>
              </w:rPr>
            </w:pPr>
          </w:p>
          <w:p w14:paraId="6D860F7C" w14:textId="77777777" w:rsidR="00F60138" w:rsidRPr="00F60138" w:rsidRDefault="00F60138" w:rsidP="00F60138">
            <w:pPr>
              <w:ind w:left="102"/>
              <w:rPr>
                <w:rFonts w:eastAsia="Calibri" w:hAnsi="Calibri" w:cs="Calibri"/>
                <w:sz w:val="24"/>
              </w:rPr>
            </w:pPr>
            <w:r w:rsidRPr="00F60138">
              <w:rPr>
                <w:rFonts w:eastAsia="Calibri" w:hAnsi="Calibri" w:cs="Calibri"/>
                <w:w w:val="99"/>
                <w:sz w:val="24"/>
              </w:rPr>
              <w:t>6</w:t>
            </w:r>
          </w:p>
        </w:tc>
      </w:tr>
      <w:tr w:rsidR="00F60138" w:rsidRPr="00F60138" w14:paraId="70C1B7B6" w14:textId="77777777" w:rsidTr="00F60138">
        <w:trPr>
          <w:trHeight w:val="1242"/>
        </w:trPr>
        <w:tc>
          <w:tcPr>
            <w:tcW w:w="829" w:type="dxa"/>
          </w:tcPr>
          <w:p w14:paraId="4CA680B8" w14:textId="77777777" w:rsidR="00F60138" w:rsidRPr="00F60138" w:rsidRDefault="00F60138" w:rsidP="00F60138">
            <w:pPr>
              <w:spacing w:before="10"/>
              <w:rPr>
                <w:rFonts w:ascii="Arial" w:eastAsia="Calibri" w:hAnsi="Calibri" w:cs="Calibri"/>
                <w:b/>
                <w:sz w:val="35"/>
              </w:rPr>
            </w:pPr>
          </w:p>
          <w:p w14:paraId="2AA4FA19" w14:textId="77777777" w:rsidR="00F60138" w:rsidRPr="00F60138" w:rsidRDefault="00F60138" w:rsidP="00F60138">
            <w:pPr>
              <w:spacing w:before="1"/>
              <w:ind w:left="109"/>
              <w:rPr>
                <w:rFonts w:eastAsia="Calibri" w:hAnsi="Calibri" w:cs="Calibri"/>
                <w:sz w:val="24"/>
              </w:rPr>
            </w:pPr>
            <w:r w:rsidRPr="00F60138">
              <w:rPr>
                <w:rFonts w:eastAsia="Calibri" w:hAnsi="Calibri" w:cs="Calibri"/>
                <w:w w:val="99"/>
                <w:sz w:val="24"/>
              </w:rPr>
              <w:t>8</w:t>
            </w:r>
          </w:p>
        </w:tc>
        <w:tc>
          <w:tcPr>
            <w:tcW w:w="4861" w:type="dxa"/>
          </w:tcPr>
          <w:p w14:paraId="161B501A" w14:textId="77777777" w:rsidR="00F60138" w:rsidRPr="00F60138" w:rsidRDefault="00F60138" w:rsidP="00F60138">
            <w:pPr>
              <w:spacing w:line="367" w:lineRule="auto"/>
              <w:ind w:left="106" w:right="3002"/>
              <w:rPr>
                <w:rFonts w:eastAsia="Calibri" w:cs="Calibri"/>
                <w:sz w:val="24"/>
              </w:rPr>
            </w:pPr>
            <w:r w:rsidRPr="00F60138">
              <w:rPr>
                <w:rFonts w:eastAsia="Calibri" w:cs="Calibri"/>
                <w:spacing w:val="-1"/>
                <w:sz w:val="24"/>
              </w:rPr>
              <w:t>MATEMÁTICAS</w:t>
            </w:r>
            <w:r w:rsidRPr="00F60138">
              <w:rPr>
                <w:rFonts w:eastAsia="Calibri" w:cs="Calibri"/>
                <w:spacing w:val="-61"/>
                <w:sz w:val="24"/>
              </w:rPr>
              <w:t xml:space="preserve"> </w:t>
            </w:r>
            <w:r w:rsidRPr="00F60138">
              <w:rPr>
                <w:rFonts w:eastAsia="Calibri" w:cs="Calibri"/>
                <w:sz w:val="24"/>
              </w:rPr>
              <w:t>ESTADISTICA</w:t>
            </w:r>
          </w:p>
        </w:tc>
        <w:tc>
          <w:tcPr>
            <w:tcW w:w="721" w:type="dxa"/>
          </w:tcPr>
          <w:p w14:paraId="30DC9FB5" w14:textId="77777777" w:rsidR="00F60138" w:rsidRPr="00F60138" w:rsidRDefault="00F60138" w:rsidP="00F60138">
            <w:pPr>
              <w:spacing w:before="10"/>
              <w:rPr>
                <w:rFonts w:ascii="Arial" w:eastAsia="Calibri" w:hAnsi="Calibri" w:cs="Calibri"/>
                <w:b/>
                <w:sz w:val="35"/>
              </w:rPr>
            </w:pPr>
          </w:p>
          <w:p w14:paraId="1AE7A751" w14:textId="77777777" w:rsidR="00F60138" w:rsidRPr="00F60138" w:rsidRDefault="00F60138" w:rsidP="00F60138">
            <w:pPr>
              <w:spacing w:before="1"/>
              <w:ind w:left="105"/>
              <w:rPr>
                <w:rFonts w:eastAsia="Calibri" w:hAnsi="Calibri" w:cs="Calibri"/>
                <w:sz w:val="24"/>
              </w:rPr>
            </w:pPr>
            <w:r w:rsidRPr="00F60138">
              <w:rPr>
                <w:rFonts w:eastAsia="Calibri" w:hAnsi="Calibri" w:cs="Calibri"/>
                <w:w w:val="99"/>
                <w:sz w:val="24"/>
              </w:rPr>
              <w:t>6</w:t>
            </w:r>
          </w:p>
        </w:tc>
        <w:tc>
          <w:tcPr>
            <w:tcW w:w="722" w:type="dxa"/>
          </w:tcPr>
          <w:p w14:paraId="440A899F" w14:textId="77777777" w:rsidR="00F60138" w:rsidRPr="00F60138" w:rsidRDefault="00F60138" w:rsidP="00F60138">
            <w:pPr>
              <w:spacing w:before="10"/>
              <w:rPr>
                <w:rFonts w:ascii="Arial" w:eastAsia="Calibri" w:hAnsi="Calibri" w:cs="Calibri"/>
                <w:b/>
                <w:sz w:val="35"/>
              </w:rPr>
            </w:pPr>
          </w:p>
          <w:p w14:paraId="634E5F44" w14:textId="77777777" w:rsidR="00F60138" w:rsidRPr="00F60138" w:rsidRDefault="00F60138" w:rsidP="00F60138">
            <w:pPr>
              <w:spacing w:before="1"/>
              <w:ind w:left="104"/>
              <w:rPr>
                <w:rFonts w:eastAsia="Calibri" w:hAnsi="Calibri" w:cs="Calibri"/>
                <w:sz w:val="24"/>
              </w:rPr>
            </w:pPr>
            <w:r w:rsidRPr="00F60138">
              <w:rPr>
                <w:rFonts w:eastAsia="Calibri" w:hAnsi="Calibri" w:cs="Calibri"/>
                <w:w w:val="99"/>
                <w:sz w:val="24"/>
              </w:rPr>
              <w:t>6</w:t>
            </w:r>
          </w:p>
        </w:tc>
        <w:tc>
          <w:tcPr>
            <w:tcW w:w="721" w:type="dxa"/>
          </w:tcPr>
          <w:p w14:paraId="50A9B0FC" w14:textId="77777777" w:rsidR="00F60138" w:rsidRPr="00F60138" w:rsidRDefault="00F60138" w:rsidP="00F60138">
            <w:pPr>
              <w:spacing w:before="10"/>
              <w:rPr>
                <w:rFonts w:ascii="Arial" w:eastAsia="Calibri" w:hAnsi="Calibri" w:cs="Calibri"/>
                <w:b/>
                <w:sz w:val="35"/>
              </w:rPr>
            </w:pPr>
          </w:p>
          <w:p w14:paraId="18F78200" w14:textId="77777777" w:rsidR="00F60138" w:rsidRPr="00F60138" w:rsidRDefault="00F60138" w:rsidP="00F60138">
            <w:pPr>
              <w:spacing w:before="1"/>
              <w:ind w:left="103"/>
              <w:rPr>
                <w:rFonts w:eastAsia="Calibri" w:hAnsi="Calibri" w:cs="Calibri"/>
                <w:sz w:val="24"/>
              </w:rPr>
            </w:pPr>
            <w:r w:rsidRPr="00F60138">
              <w:rPr>
                <w:rFonts w:eastAsia="Calibri" w:hAnsi="Calibri" w:cs="Calibri"/>
                <w:w w:val="99"/>
                <w:sz w:val="24"/>
              </w:rPr>
              <w:t>6</w:t>
            </w:r>
          </w:p>
        </w:tc>
        <w:tc>
          <w:tcPr>
            <w:tcW w:w="797" w:type="dxa"/>
          </w:tcPr>
          <w:p w14:paraId="6A42F44B" w14:textId="77777777" w:rsidR="00F60138" w:rsidRPr="00F60138" w:rsidRDefault="00F60138" w:rsidP="00F60138">
            <w:pPr>
              <w:spacing w:before="10"/>
              <w:rPr>
                <w:rFonts w:ascii="Arial" w:eastAsia="Calibri" w:hAnsi="Calibri" w:cs="Calibri"/>
                <w:b/>
                <w:sz w:val="35"/>
              </w:rPr>
            </w:pPr>
          </w:p>
          <w:p w14:paraId="25A2C73A" w14:textId="77777777" w:rsidR="00F60138" w:rsidRPr="00F60138" w:rsidRDefault="00F60138" w:rsidP="00F60138">
            <w:pPr>
              <w:spacing w:before="1"/>
              <w:ind w:left="102"/>
              <w:rPr>
                <w:rFonts w:eastAsia="Calibri" w:hAnsi="Calibri" w:cs="Calibri"/>
                <w:sz w:val="24"/>
              </w:rPr>
            </w:pPr>
            <w:r w:rsidRPr="00F60138">
              <w:rPr>
                <w:rFonts w:eastAsia="Calibri" w:hAnsi="Calibri" w:cs="Calibri"/>
                <w:w w:val="99"/>
                <w:sz w:val="24"/>
              </w:rPr>
              <w:t>6</w:t>
            </w:r>
          </w:p>
        </w:tc>
      </w:tr>
      <w:tr w:rsidR="00F60138" w:rsidRPr="00F60138" w14:paraId="528523B6" w14:textId="77777777" w:rsidTr="00F60138">
        <w:trPr>
          <w:trHeight w:val="827"/>
        </w:trPr>
        <w:tc>
          <w:tcPr>
            <w:tcW w:w="829" w:type="dxa"/>
          </w:tcPr>
          <w:p w14:paraId="52B1B16F" w14:textId="77777777" w:rsidR="00F60138" w:rsidRPr="00F60138" w:rsidRDefault="00F60138" w:rsidP="00F60138">
            <w:pPr>
              <w:spacing w:before="206"/>
              <w:ind w:left="109"/>
              <w:rPr>
                <w:rFonts w:eastAsia="Calibri" w:hAnsi="Calibri" w:cs="Calibri"/>
                <w:sz w:val="24"/>
              </w:rPr>
            </w:pPr>
            <w:r w:rsidRPr="00F60138">
              <w:rPr>
                <w:rFonts w:eastAsia="Calibri" w:hAnsi="Calibri" w:cs="Calibri"/>
                <w:w w:val="99"/>
                <w:sz w:val="24"/>
              </w:rPr>
              <w:t>9</w:t>
            </w:r>
          </w:p>
        </w:tc>
        <w:tc>
          <w:tcPr>
            <w:tcW w:w="4861" w:type="dxa"/>
          </w:tcPr>
          <w:p w14:paraId="05F0D3F5" w14:textId="77777777" w:rsidR="00F60138" w:rsidRPr="00F60138" w:rsidRDefault="00F60138" w:rsidP="00F60138">
            <w:pPr>
              <w:spacing w:line="270" w:lineRule="exact"/>
              <w:ind w:left="106"/>
              <w:rPr>
                <w:rFonts w:eastAsia="Calibri" w:cs="Calibri"/>
                <w:sz w:val="24"/>
              </w:rPr>
            </w:pPr>
            <w:r w:rsidRPr="00F60138">
              <w:rPr>
                <w:rFonts w:eastAsia="Calibri" w:cs="Calibri"/>
                <w:sz w:val="24"/>
              </w:rPr>
              <w:t>TECNOLOGÍA</w:t>
            </w:r>
            <w:r w:rsidRPr="00F60138">
              <w:rPr>
                <w:rFonts w:eastAsia="Calibri" w:cs="Calibri"/>
                <w:spacing w:val="-1"/>
                <w:sz w:val="24"/>
              </w:rPr>
              <w:t xml:space="preserve"> </w:t>
            </w:r>
            <w:r w:rsidRPr="00F60138">
              <w:rPr>
                <w:rFonts w:eastAsia="Calibri" w:cs="Calibri"/>
                <w:sz w:val="24"/>
              </w:rPr>
              <w:t>E</w:t>
            </w:r>
            <w:r w:rsidRPr="00F60138">
              <w:rPr>
                <w:rFonts w:eastAsia="Calibri" w:cs="Calibri"/>
                <w:spacing w:val="2"/>
                <w:sz w:val="24"/>
              </w:rPr>
              <w:t xml:space="preserve"> </w:t>
            </w:r>
            <w:r w:rsidRPr="00F60138">
              <w:rPr>
                <w:rFonts w:eastAsia="Calibri" w:cs="Calibri"/>
                <w:sz w:val="24"/>
              </w:rPr>
              <w:t>INFORMÁTICA</w:t>
            </w:r>
          </w:p>
        </w:tc>
        <w:tc>
          <w:tcPr>
            <w:tcW w:w="721" w:type="dxa"/>
          </w:tcPr>
          <w:p w14:paraId="03000F50" w14:textId="77777777" w:rsidR="00F60138" w:rsidRPr="00F60138" w:rsidRDefault="00F60138" w:rsidP="00F60138">
            <w:pPr>
              <w:spacing w:before="206"/>
              <w:ind w:left="105"/>
              <w:rPr>
                <w:rFonts w:eastAsia="Calibri" w:hAnsi="Calibri" w:cs="Calibri"/>
                <w:sz w:val="24"/>
              </w:rPr>
            </w:pPr>
            <w:r w:rsidRPr="00F60138">
              <w:rPr>
                <w:rFonts w:eastAsia="Calibri" w:hAnsi="Calibri" w:cs="Calibri"/>
                <w:w w:val="99"/>
                <w:sz w:val="24"/>
              </w:rPr>
              <w:t>2</w:t>
            </w:r>
          </w:p>
        </w:tc>
        <w:tc>
          <w:tcPr>
            <w:tcW w:w="722" w:type="dxa"/>
          </w:tcPr>
          <w:p w14:paraId="3458111B" w14:textId="77777777" w:rsidR="00F60138" w:rsidRPr="00F60138" w:rsidRDefault="00F60138" w:rsidP="00F60138">
            <w:pPr>
              <w:spacing w:before="206"/>
              <w:ind w:left="104"/>
              <w:rPr>
                <w:rFonts w:eastAsia="Calibri" w:hAnsi="Calibri" w:cs="Calibri"/>
                <w:sz w:val="24"/>
              </w:rPr>
            </w:pPr>
            <w:r w:rsidRPr="00F60138">
              <w:rPr>
                <w:rFonts w:eastAsia="Calibri" w:hAnsi="Calibri" w:cs="Calibri"/>
                <w:w w:val="99"/>
                <w:sz w:val="24"/>
              </w:rPr>
              <w:t>2</w:t>
            </w:r>
          </w:p>
        </w:tc>
        <w:tc>
          <w:tcPr>
            <w:tcW w:w="721" w:type="dxa"/>
          </w:tcPr>
          <w:p w14:paraId="3195169F" w14:textId="77777777" w:rsidR="00F60138" w:rsidRPr="00F60138" w:rsidRDefault="00F60138" w:rsidP="00F60138">
            <w:pPr>
              <w:spacing w:before="206"/>
              <w:ind w:left="103"/>
              <w:rPr>
                <w:rFonts w:eastAsia="Calibri" w:hAnsi="Calibri" w:cs="Calibri"/>
                <w:sz w:val="24"/>
              </w:rPr>
            </w:pPr>
            <w:r w:rsidRPr="00F60138">
              <w:rPr>
                <w:rFonts w:eastAsia="Calibri" w:hAnsi="Calibri" w:cs="Calibri"/>
                <w:w w:val="99"/>
                <w:sz w:val="24"/>
              </w:rPr>
              <w:t>2</w:t>
            </w:r>
          </w:p>
        </w:tc>
        <w:tc>
          <w:tcPr>
            <w:tcW w:w="797" w:type="dxa"/>
          </w:tcPr>
          <w:p w14:paraId="3F91AC20" w14:textId="77777777" w:rsidR="00F60138" w:rsidRPr="00F60138" w:rsidRDefault="00F60138" w:rsidP="00F60138">
            <w:pPr>
              <w:spacing w:before="206"/>
              <w:ind w:left="102"/>
              <w:rPr>
                <w:rFonts w:eastAsia="Calibri" w:hAnsi="Calibri" w:cs="Calibri"/>
                <w:sz w:val="24"/>
              </w:rPr>
            </w:pPr>
            <w:r w:rsidRPr="00F60138">
              <w:rPr>
                <w:rFonts w:eastAsia="Calibri" w:hAnsi="Calibri" w:cs="Calibri"/>
                <w:w w:val="99"/>
                <w:sz w:val="24"/>
              </w:rPr>
              <w:t>2</w:t>
            </w:r>
          </w:p>
        </w:tc>
      </w:tr>
    </w:tbl>
    <w:p w14:paraId="58B7E005" w14:textId="77777777" w:rsidR="00F60138" w:rsidRPr="00F60138" w:rsidRDefault="00F60138" w:rsidP="00F60138">
      <w:pPr>
        <w:rPr>
          <w:rFonts w:ascii="Arial"/>
          <w:b/>
          <w:sz w:val="26"/>
          <w:szCs w:val="24"/>
        </w:rPr>
      </w:pPr>
    </w:p>
    <w:p w14:paraId="211A1708" w14:textId="77777777" w:rsidR="00F60138" w:rsidRPr="00F60138" w:rsidRDefault="00F60138" w:rsidP="00F60138">
      <w:pPr>
        <w:rPr>
          <w:rFonts w:ascii="Arial"/>
          <w:b/>
          <w:sz w:val="26"/>
          <w:szCs w:val="24"/>
        </w:rPr>
      </w:pPr>
    </w:p>
    <w:p w14:paraId="00F24103" w14:textId="77777777" w:rsidR="00F60138" w:rsidRPr="00F60138" w:rsidRDefault="00F60138" w:rsidP="00F60138">
      <w:pPr>
        <w:rPr>
          <w:rFonts w:ascii="Arial"/>
          <w:b/>
          <w:sz w:val="26"/>
          <w:szCs w:val="24"/>
        </w:rPr>
      </w:pPr>
    </w:p>
    <w:p w14:paraId="68B4BEEB" w14:textId="77777777" w:rsidR="00F60138" w:rsidRPr="00F60138" w:rsidRDefault="00F60138" w:rsidP="00F60138">
      <w:pPr>
        <w:spacing w:before="9"/>
        <w:rPr>
          <w:rFonts w:ascii="Arial"/>
          <w:b/>
          <w:sz w:val="25"/>
          <w:szCs w:val="24"/>
        </w:rPr>
      </w:pPr>
    </w:p>
    <w:p w14:paraId="790D2B5D" w14:textId="336C0A6B" w:rsidR="00F60138" w:rsidRPr="00F60138" w:rsidRDefault="00F60138" w:rsidP="00F60138">
      <w:pPr>
        <w:ind w:left="536" w:right="833"/>
        <w:jc w:val="center"/>
        <w:outlineLvl w:val="0"/>
        <w:rPr>
          <w:rFonts w:ascii="Cambria" w:eastAsia="Cambria" w:hAnsi="Cambria" w:cs="Cambria"/>
          <w:sz w:val="32"/>
          <w:szCs w:val="32"/>
        </w:rPr>
      </w:pPr>
      <w:r w:rsidRPr="00F60138">
        <w:rPr>
          <w:rFonts w:ascii="Cambria" w:eastAsia="Cambria" w:hAnsi="Cambria" w:cs="Cambria"/>
          <w:noProof/>
          <w:sz w:val="32"/>
          <w:szCs w:val="32"/>
          <w:lang w:val="es-CO" w:eastAsia="es-CO"/>
        </w:rPr>
        <mc:AlternateContent>
          <mc:Choice Requires="wps">
            <w:drawing>
              <wp:anchor distT="0" distB="0" distL="0" distR="0" simplePos="0" relativeHeight="487614976" behindDoc="1" locked="0" layoutInCell="1" allowOverlap="1" wp14:anchorId="08081058" wp14:editId="7B66D7A7">
                <wp:simplePos x="0" y="0"/>
                <wp:positionH relativeFrom="page">
                  <wp:posOffset>1062355</wp:posOffset>
                </wp:positionH>
                <wp:positionV relativeFrom="paragraph">
                  <wp:posOffset>262890</wp:posOffset>
                </wp:positionV>
                <wp:extent cx="5652135" cy="55880"/>
                <wp:effectExtent l="0" t="0" r="0" b="0"/>
                <wp:wrapTopAndBottom/>
                <wp:docPr id="50" name="Forma libr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442 414"/>
                            <a:gd name="T3" fmla="*/ 442 h 88"/>
                            <a:gd name="T4" fmla="+- 0 1673 1673"/>
                            <a:gd name="T5" fmla="*/ T4 w 8901"/>
                            <a:gd name="T6" fmla="+- 0 442 414"/>
                            <a:gd name="T7" fmla="*/ 442 h 88"/>
                            <a:gd name="T8" fmla="+- 0 1673 1673"/>
                            <a:gd name="T9" fmla="*/ T8 w 8901"/>
                            <a:gd name="T10" fmla="+- 0 502 414"/>
                            <a:gd name="T11" fmla="*/ 502 h 88"/>
                            <a:gd name="T12" fmla="+- 0 10574 1673"/>
                            <a:gd name="T13" fmla="*/ T12 w 8901"/>
                            <a:gd name="T14" fmla="+- 0 502 414"/>
                            <a:gd name="T15" fmla="*/ 502 h 88"/>
                            <a:gd name="T16" fmla="+- 0 10574 1673"/>
                            <a:gd name="T17" fmla="*/ T16 w 8901"/>
                            <a:gd name="T18" fmla="+- 0 442 414"/>
                            <a:gd name="T19" fmla="*/ 442 h 88"/>
                            <a:gd name="T20" fmla="+- 0 10574 1673"/>
                            <a:gd name="T21" fmla="*/ T20 w 8901"/>
                            <a:gd name="T22" fmla="+- 0 414 414"/>
                            <a:gd name="T23" fmla="*/ 414 h 88"/>
                            <a:gd name="T24" fmla="+- 0 1673 1673"/>
                            <a:gd name="T25" fmla="*/ T24 w 8901"/>
                            <a:gd name="T26" fmla="+- 0 414 414"/>
                            <a:gd name="T27" fmla="*/ 414 h 88"/>
                            <a:gd name="T28" fmla="+- 0 1673 1673"/>
                            <a:gd name="T29" fmla="*/ T28 w 8901"/>
                            <a:gd name="T30" fmla="+- 0 428 414"/>
                            <a:gd name="T31" fmla="*/ 428 h 88"/>
                            <a:gd name="T32" fmla="+- 0 10574 1673"/>
                            <a:gd name="T33" fmla="*/ T32 w 8901"/>
                            <a:gd name="T34" fmla="+- 0 428 414"/>
                            <a:gd name="T35" fmla="*/ 428 h 88"/>
                            <a:gd name="T36" fmla="+- 0 10574 1673"/>
                            <a:gd name="T37" fmla="*/ T36 w 8901"/>
                            <a:gd name="T38" fmla="+- 0 414 414"/>
                            <a:gd name="T39" fmla="*/ 41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6089DC" id="Forma libre 50" o:spid="_x0000_s1026" style="position:absolute;margin-left:83.65pt;margin-top:20.7pt;width:445.05pt;height:4.4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" path="m8901,28l,28,,88r8901,l8901,28xm8901,l,,,14r8901,l8901,xe" fillcolor="#612322" stroked="f">
                <v:path arrowok="t" o:connecttype="custom" o:connectlocs="5652135,280670;0,280670;0,318770;5652135,318770;5652135,280670;5652135,262890;0,262890;0,271780;5652135,271780;5652135,262890" o:connectangles="0,0,0,0,0,0,0,0,0,0"/>
                <w10:wrap type="topAndBottom" anchorx="page"/>
              </v:shape>
            </w:pict>
          </mc:Fallback>
        </mc:AlternateContent>
      </w:r>
      <w:r w:rsidRPr="00F60138">
        <w:rPr>
          <w:rFonts w:ascii="Cambria" w:eastAsia="Cambria" w:hAnsi="Cambria" w:cs="Cambria"/>
          <w:sz w:val="32"/>
          <w:szCs w:val="32"/>
        </w:rPr>
        <w:t>PROYECTO</w:t>
      </w:r>
      <w:r w:rsidRPr="00F60138">
        <w:rPr>
          <w:rFonts w:ascii="Cambria" w:eastAsia="Cambria" w:hAnsi="Cambria" w:cs="Cambria"/>
          <w:spacing w:val="-6"/>
          <w:sz w:val="32"/>
          <w:szCs w:val="32"/>
        </w:rPr>
        <w:t xml:space="preserve"> </w:t>
      </w:r>
      <w:r w:rsidRPr="00F60138">
        <w:rPr>
          <w:rFonts w:ascii="Cambria" w:eastAsia="Cambria" w:hAnsi="Cambria" w:cs="Cambria"/>
          <w:sz w:val="32"/>
          <w:szCs w:val="32"/>
        </w:rPr>
        <w:t>EDUCATIVO</w:t>
      </w:r>
      <w:r w:rsidRPr="00F60138">
        <w:rPr>
          <w:rFonts w:ascii="Cambria" w:eastAsia="Cambria" w:hAnsi="Cambria" w:cs="Cambria"/>
          <w:spacing w:val="-6"/>
          <w:sz w:val="32"/>
          <w:szCs w:val="32"/>
        </w:rPr>
        <w:t xml:space="preserve"> </w:t>
      </w:r>
      <w:r w:rsidRPr="00F60138">
        <w:rPr>
          <w:rFonts w:ascii="Cambria" w:eastAsia="Cambria" w:hAnsi="Cambria" w:cs="Cambria"/>
          <w:sz w:val="32"/>
          <w:szCs w:val="32"/>
        </w:rPr>
        <w:t>INSTITUCIONAL</w:t>
      </w:r>
    </w:p>
    <w:p w14:paraId="09458CF8" w14:textId="77777777" w:rsidR="00F60138" w:rsidRPr="00F60138" w:rsidRDefault="00F60138" w:rsidP="00F60138">
      <w:pPr>
        <w:sectPr w:rsidR="00F60138" w:rsidRPr="00F60138">
          <w:headerReference w:type="default" r:id="rId36"/>
          <w:footerReference w:type="default" r:id="rId37"/>
          <w:pgSz w:w="12250" w:h="15850"/>
          <w:pgMar w:top="1320" w:right="940" w:bottom="280" w:left="1240" w:header="718" w:footer="0" w:gutter="0"/>
          <w:cols w:space="720"/>
        </w:sectPr>
      </w:pPr>
    </w:p>
    <w:p w14:paraId="4C3DB513" w14:textId="77777777" w:rsidR="00F60138" w:rsidRPr="00F60138" w:rsidRDefault="00F60138" w:rsidP="00F60138">
      <w:pPr>
        <w:spacing w:line="270" w:lineRule="exact"/>
        <w:rPr>
          <w:sz w:val="24"/>
        </w:rPr>
        <w:sectPr w:rsidR="00F60138" w:rsidRPr="00F60138">
          <w:headerReference w:type="default" r:id="rId38"/>
          <w:footerReference w:type="default" r:id="rId39"/>
          <w:pgSz w:w="12250" w:h="15850"/>
          <w:pgMar w:top="1320" w:right="940" w:bottom="1220" w:left="1240" w:header="720" w:footer="1032" w:gutter="0"/>
          <w:cols w:space="720"/>
        </w:sectPr>
      </w:pPr>
    </w:p>
    <w:p w14:paraId="76586F78" w14:textId="1B7FE799" w:rsidR="00F60138" w:rsidRPr="00F60138" w:rsidRDefault="00F60138" w:rsidP="00F60138">
      <w:pPr>
        <w:spacing w:before="92"/>
        <w:ind w:right="832"/>
        <w:outlineLvl w:val="2"/>
        <w:rPr>
          <w:rFonts w:ascii="Arial" w:eastAsia="Arial" w:hAnsi="Arial" w:cs="Arial"/>
          <w:b/>
          <w:bCs/>
          <w:sz w:val="24"/>
          <w:szCs w:val="24"/>
        </w:rPr>
      </w:pPr>
      <w:r w:rsidRPr="00F60138">
        <w:rPr>
          <w:rFonts w:ascii="Arial" w:eastAsia="Arial" w:hAnsi="Arial" w:cs="Arial"/>
          <w:b/>
          <w:bCs/>
          <w:noProof/>
          <w:sz w:val="24"/>
          <w:szCs w:val="24"/>
          <w:lang w:val="es-CO" w:eastAsia="es-CO"/>
        </w:rPr>
        <w:lastRenderedPageBreak/>
        <mc:AlternateContent>
          <mc:Choice Requires="wps">
            <w:drawing>
              <wp:anchor distT="0" distB="0" distL="114300" distR="114300" simplePos="0" relativeHeight="487612928" behindDoc="1" locked="0" layoutInCell="1" allowOverlap="1" wp14:anchorId="3867A2A9" wp14:editId="29862D2D">
                <wp:simplePos x="0" y="0"/>
                <wp:positionH relativeFrom="page">
                  <wp:posOffset>3946525</wp:posOffset>
                </wp:positionH>
                <wp:positionV relativeFrom="paragraph">
                  <wp:posOffset>812800</wp:posOffset>
                </wp:positionV>
                <wp:extent cx="0" cy="548640"/>
                <wp:effectExtent l="0" t="0" r="0" b="0"/>
                <wp:wrapNone/>
                <wp:docPr id="48"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B553A4" id="Conector recto 48" o:spid="_x0000_s1026" style="position:absolute;z-index:-157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75pt,64pt" to="310.7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" strokeweight=".5pt">
                <w10:wrap anchorx="page"/>
              </v:line>
            </w:pict>
          </mc:Fallback>
        </mc:AlternateContent>
      </w:r>
      <w:r w:rsidRPr="00F60138">
        <w:rPr>
          <w:rFonts w:ascii="Arial" w:eastAsia="Arial" w:hAnsi="Arial" w:cs="Arial"/>
          <w:b/>
          <w:bCs/>
          <w:sz w:val="24"/>
          <w:szCs w:val="24"/>
        </w:rPr>
        <w:t>PLAN</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DE</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ESTUDIOS PARA</w:t>
      </w:r>
      <w:r w:rsidRPr="00F60138">
        <w:rPr>
          <w:rFonts w:ascii="Arial" w:eastAsia="Arial" w:hAnsi="Arial" w:cs="Arial"/>
          <w:b/>
          <w:bCs/>
          <w:spacing w:val="-5"/>
          <w:sz w:val="24"/>
          <w:szCs w:val="24"/>
        </w:rPr>
        <w:t xml:space="preserve"> </w:t>
      </w:r>
      <w:r w:rsidRPr="00F60138">
        <w:rPr>
          <w:rFonts w:ascii="Arial" w:eastAsia="Arial" w:hAnsi="Arial" w:cs="Arial"/>
          <w:b/>
          <w:bCs/>
          <w:sz w:val="24"/>
          <w:szCs w:val="24"/>
        </w:rPr>
        <w:t>LA</w:t>
      </w:r>
      <w:r w:rsidRPr="00F60138">
        <w:rPr>
          <w:rFonts w:ascii="Arial" w:eastAsia="Arial" w:hAnsi="Arial" w:cs="Arial"/>
          <w:b/>
          <w:bCs/>
          <w:spacing w:val="-6"/>
          <w:sz w:val="24"/>
          <w:szCs w:val="24"/>
        </w:rPr>
        <w:t xml:space="preserve"> </w:t>
      </w:r>
      <w:r w:rsidRPr="00F60138">
        <w:rPr>
          <w:rFonts w:ascii="Arial" w:eastAsia="Arial" w:hAnsi="Arial" w:cs="Arial"/>
          <w:b/>
          <w:bCs/>
          <w:sz w:val="24"/>
          <w:szCs w:val="24"/>
        </w:rPr>
        <w:t>BÁSICA</w:t>
      </w:r>
      <w:r w:rsidRPr="00F60138">
        <w:rPr>
          <w:rFonts w:ascii="Arial" w:eastAsia="Arial" w:hAnsi="Arial" w:cs="Arial"/>
          <w:b/>
          <w:bCs/>
          <w:spacing w:val="-7"/>
          <w:sz w:val="24"/>
          <w:szCs w:val="24"/>
        </w:rPr>
        <w:t xml:space="preserve"> </w:t>
      </w:r>
      <w:r w:rsidRPr="00F60138">
        <w:rPr>
          <w:rFonts w:ascii="Arial" w:eastAsia="Arial" w:hAnsi="Arial" w:cs="Arial"/>
          <w:b/>
          <w:bCs/>
          <w:sz w:val="24"/>
          <w:szCs w:val="24"/>
        </w:rPr>
        <w:t>PRIMARIA</w:t>
      </w:r>
    </w:p>
    <w:p w14:paraId="39B93911" w14:textId="77777777" w:rsidR="00F60138" w:rsidRPr="00F60138" w:rsidRDefault="00F60138" w:rsidP="00F60138">
      <w:pPr>
        <w:rPr>
          <w:rFonts w:ascii="Arial"/>
          <w:b/>
          <w:sz w:val="20"/>
          <w:szCs w:val="24"/>
        </w:rPr>
      </w:pPr>
    </w:p>
    <w:p w14:paraId="11CF1F5D" w14:textId="77777777" w:rsidR="00F60138" w:rsidRPr="00F60138" w:rsidRDefault="00F60138" w:rsidP="00F60138">
      <w:pPr>
        <w:rPr>
          <w:rFonts w:ascii="Arial"/>
          <w:b/>
          <w:sz w:val="20"/>
          <w:szCs w:val="24"/>
        </w:rPr>
      </w:pPr>
    </w:p>
    <w:p w14:paraId="51F2F2A0" w14:textId="77777777" w:rsidR="00F60138" w:rsidRPr="00F60138" w:rsidRDefault="00F60138" w:rsidP="00F60138">
      <w:pPr>
        <w:rPr>
          <w:rFonts w:ascii="Arial"/>
          <w:b/>
          <w:sz w:val="20"/>
          <w:szCs w:val="24"/>
        </w:rPr>
      </w:pPr>
    </w:p>
    <w:p w14:paraId="7052B4AC" w14:textId="77777777" w:rsidR="00F60138" w:rsidRPr="00F60138" w:rsidRDefault="00F60138" w:rsidP="00F60138">
      <w:pPr>
        <w:spacing w:before="5"/>
        <w:rPr>
          <w:rFonts w:ascii="Arial"/>
          <w:b/>
          <w:sz w:val="18"/>
          <w:szCs w:val="24"/>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7"/>
        <w:gridCol w:w="886"/>
        <w:gridCol w:w="886"/>
        <w:gridCol w:w="887"/>
        <w:gridCol w:w="886"/>
        <w:gridCol w:w="886"/>
      </w:tblGrid>
      <w:tr w:rsidR="00F60138" w:rsidRPr="00F60138" w14:paraId="1CEC3349" w14:textId="77777777" w:rsidTr="00F60138">
        <w:trPr>
          <w:trHeight w:val="863"/>
        </w:trPr>
        <w:tc>
          <w:tcPr>
            <w:tcW w:w="4627" w:type="dxa"/>
          </w:tcPr>
          <w:p w14:paraId="2FEA0E71" w14:textId="77777777" w:rsidR="00F60138" w:rsidRPr="00F60138" w:rsidRDefault="00F60138" w:rsidP="00F60138">
            <w:pPr>
              <w:spacing w:line="290" w:lineRule="exact"/>
              <w:ind w:left="109"/>
              <w:rPr>
                <w:rFonts w:ascii="Verdana" w:eastAsia="Calibri" w:hAnsi="Calibri" w:cs="Calibri"/>
                <w:b/>
                <w:sz w:val="24"/>
              </w:rPr>
            </w:pPr>
            <w:r w:rsidRPr="00F60138">
              <w:rPr>
                <w:rFonts w:ascii="Verdana" w:eastAsia="Calibri" w:hAnsi="Calibri" w:cs="Calibri"/>
                <w:b/>
                <w:sz w:val="24"/>
              </w:rPr>
              <w:t>AREA</w:t>
            </w:r>
          </w:p>
          <w:p w14:paraId="4138C484" w14:textId="77777777" w:rsidR="00F60138" w:rsidRPr="00F60138" w:rsidRDefault="00F60138" w:rsidP="00F60138">
            <w:pPr>
              <w:spacing w:before="4"/>
              <w:rPr>
                <w:rFonts w:ascii="Arial" w:eastAsia="Calibri" w:hAnsi="Calibri" w:cs="Calibri"/>
                <w:b/>
                <w:sz w:val="24"/>
              </w:rPr>
            </w:pPr>
          </w:p>
          <w:p w14:paraId="39D7D006" w14:textId="77777777" w:rsidR="00F60138" w:rsidRPr="00F60138" w:rsidRDefault="00F60138" w:rsidP="00F60138">
            <w:pPr>
              <w:spacing w:line="273" w:lineRule="exact"/>
              <w:ind w:left="2809"/>
              <w:rPr>
                <w:rFonts w:ascii="Verdana" w:eastAsia="Calibri" w:hAnsi="Calibri" w:cs="Calibri"/>
                <w:b/>
                <w:sz w:val="24"/>
              </w:rPr>
            </w:pPr>
            <w:r w:rsidRPr="00F60138">
              <w:rPr>
                <w:rFonts w:ascii="Verdana" w:eastAsia="Calibri" w:hAnsi="Calibri" w:cs="Calibri"/>
                <w:b/>
                <w:sz w:val="24"/>
              </w:rPr>
              <w:t>GRADOS</w:t>
            </w:r>
          </w:p>
        </w:tc>
        <w:tc>
          <w:tcPr>
            <w:tcW w:w="886" w:type="dxa"/>
          </w:tcPr>
          <w:p w14:paraId="27544861" w14:textId="77777777" w:rsidR="00F60138" w:rsidRPr="00F60138" w:rsidRDefault="00F60138" w:rsidP="00F60138">
            <w:pPr>
              <w:spacing w:before="8"/>
              <w:rPr>
                <w:rFonts w:ascii="Arial" w:eastAsia="Calibri" w:hAnsi="Calibri" w:cs="Calibri"/>
                <w:b/>
                <w:sz w:val="24"/>
              </w:rPr>
            </w:pPr>
          </w:p>
          <w:p w14:paraId="67696EAD" w14:textId="77777777" w:rsidR="00F60138" w:rsidRPr="00F60138" w:rsidRDefault="00F60138" w:rsidP="00F60138">
            <w:pPr>
              <w:ind w:left="261" w:right="255"/>
              <w:jc w:val="center"/>
              <w:rPr>
                <w:rFonts w:ascii="Verdana" w:eastAsia="Calibri" w:hAnsi="Verdana" w:cs="Calibri"/>
                <w:b/>
                <w:sz w:val="24"/>
              </w:rPr>
            </w:pPr>
            <w:r w:rsidRPr="00F60138">
              <w:rPr>
                <w:rFonts w:ascii="Verdana" w:eastAsia="Calibri" w:hAnsi="Verdana" w:cs="Calibri"/>
                <w:b/>
                <w:sz w:val="24"/>
              </w:rPr>
              <w:t>1º</w:t>
            </w:r>
          </w:p>
        </w:tc>
        <w:tc>
          <w:tcPr>
            <w:tcW w:w="886" w:type="dxa"/>
          </w:tcPr>
          <w:p w14:paraId="52C7E0F3" w14:textId="77777777" w:rsidR="00F60138" w:rsidRPr="00F60138" w:rsidRDefault="00F60138" w:rsidP="00F60138">
            <w:pPr>
              <w:spacing w:before="8"/>
              <w:rPr>
                <w:rFonts w:ascii="Arial" w:eastAsia="Calibri" w:hAnsi="Calibri" w:cs="Calibri"/>
                <w:b/>
                <w:sz w:val="24"/>
              </w:rPr>
            </w:pPr>
          </w:p>
          <w:p w14:paraId="590DBF04" w14:textId="77777777" w:rsidR="00F60138" w:rsidRPr="00F60138" w:rsidRDefault="00F60138" w:rsidP="00F60138">
            <w:pPr>
              <w:ind w:left="261" w:right="255"/>
              <w:jc w:val="center"/>
              <w:rPr>
                <w:rFonts w:ascii="Verdana" w:eastAsia="Calibri" w:hAnsi="Verdana" w:cs="Calibri"/>
                <w:b/>
                <w:sz w:val="24"/>
              </w:rPr>
            </w:pPr>
            <w:r w:rsidRPr="00F60138">
              <w:rPr>
                <w:rFonts w:ascii="Verdana" w:eastAsia="Calibri" w:hAnsi="Verdana" w:cs="Calibri"/>
                <w:b/>
                <w:sz w:val="24"/>
              </w:rPr>
              <w:t>2º</w:t>
            </w:r>
          </w:p>
        </w:tc>
        <w:tc>
          <w:tcPr>
            <w:tcW w:w="887" w:type="dxa"/>
          </w:tcPr>
          <w:p w14:paraId="7F65D624" w14:textId="77777777" w:rsidR="00F60138" w:rsidRPr="00F60138" w:rsidRDefault="00F60138" w:rsidP="00F60138">
            <w:pPr>
              <w:spacing w:before="8"/>
              <w:rPr>
                <w:rFonts w:ascii="Arial" w:eastAsia="Calibri" w:hAnsi="Calibri" w:cs="Calibri"/>
                <w:b/>
                <w:sz w:val="24"/>
              </w:rPr>
            </w:pPr>
          </w:p>
          <w:p w14:paraId="00D50D2E" w14:textId="77777777" w:rsidR="00F60138" w:rsidRPr="00F60138" w:rsidRDefault="00F60138" w:rsidP="00F60138">
            <w:pPr>
              <w:ind w:left="264" w:right="257"/>
              <w:jc w:val="center"/>
              <w:rPr>
                <w:rFonts w:ascii="Verdana" w:eastAsia="Calibri" w:hAnsi="Verdana" w:cs="Calibri"/>
                <w:b/>
                <w:sz w:val="24"/>
              </w:rPr>
            </w:pPr>
            <w:r w:rsidRPr="00F60138">
              <w:rPr>
                <w:rFonts w:ascii="Verdana" w:eastAsia="Calibri" w:hAnsi="Verdana" w:cs="Calibri"/>
                <w:b/>
                <w:sz w:val="24"/>
              </w:rPr>
              <w:t>3º</w:t>
            </w:r>
          </w:p>
        </w:tc>
        <w:tc>
          <w:tcPr>
            <w:tcW w:w="886" w:type="dxa"/>
          </w:tcPr>
          <w:p w14:paraId="086758FC" w14:textId="77777777" w:rsidR="00F60138" w:rsidRPr="00F60138" w:rsidRDefault="00F60138" w:rsidP="00F60138">
            <w:pPr>
              <w:spacing w:before="8"/>
              <w:rPr>
                <w:rFonts w:ascii="Arial" w:eastAsia="Calibri" w:hAnsi="Calibri" w:cs="Calibri"/>
                <w:b/>
                <w:sz w:val="24"/>
              </w:rPr>
            </w:pPr>
          </w:p>
          <w:p w14:paraId="7FCD62A8" w14:textId="77777777" w:rsidR="00F60138" w:rsidRPr="00F60138" w:rsidRDefault="00F60138" w:rsidP="00F60138">
            <w:pPr>
              <w:ind w:left="263" w:right="254"/>
              <w:jc w:val="center"/>
              <w:rPr>
                <w:rFonts w:ascii="Verdana" w:eastAsia="Calibri" w:hAnsi="Verdana" w:cs="Calibri"/>
                <w:b/>
                <w:sz w:val="24"/>
              </w:rPr>
            </w:pPr>
            <w:r w:rsidRPr="00F60138">
              <w:rPr>
                <w:rFonts w:ascii="Verdana" w:eastAsia="Calibri" w:hAnsi="Verdana" w:cs="Calibri"/>
                <w:b/>
                <w:sz w:val="24"/>
              </w:rPr>
              <w:t>4º</w:t>
            </w:r>
          </w:p>
        </w:tc>
        <w:tc>
          <w:tcPr>
            <w:tcW w:w="886" w:type="dxa"/>
          </w:tcPr>
          <w:p w14:paraId="054ECBB2" w14:textId="77777777" w:rsidR="00F60138" w:rsidRPr="00F60138" w:rsidRDefault="00F60138" w:rsidP="00F60138">
            <w:pPr>
              <w:spacing w:before="8"/>
              <w:rPr>
                <w:rFonts w:ascii="Arial" w:eastAsia="Calibri" w:hAnsi="Calibri" w:cs="Calibri"/>
                <w:b/>
                <w:sz w:val="24"/>
              </w:rPr>
            </w:pPr>
          </w:p>
          <w:p w14:paraId="3AE922E3" w14:textId="77777777" w:rsidR="00F60138" w:rsidRPr="00F60138" w:rsidRDefault="00F60138" w:rsidP="00F60138">
            <w:pPr>
              <w:ind w:left="263" w:right="253"/>
              <w:jc w:val="center"/>
              <w:rPr>
                <w:rFonts w:ascii="Verdana" w:eastAsia="Calibri" w:hAnsi="Verdana" w:cs="Calibri"/>
                <w:b/>
                <w:sz w:val="24"/>
              </w:rPr>
            </w:pPr>
            <w:r w:rsidRPr="00F60138">
              <w:rPr>
                <w:rFonts w:ascii="Verdana" w:eastAsia="Calibri" w:hAnsi="Verdana" w:cs="Calibri"/>
                <w:b/>
                <w:sz w:val="24"/>
              </w:rPr>
              <w:t>5º</w:t>
            </w:r>
          </w:p>
        </w:tc>
      </w:tr>
      <w:tr w:rsidR="00F60138" w:rsidRPr="00F60138" w14:paraId="1E969BF5" w14:textId="77777777" w:rsidTr="00F60138">
        <w:trPr>
          <w:trHeight w:val="641"/>
        </w:trPr>
        <w:tc>
          <w:tcPr>
            <w:tcW w:w="4627" w:type="dxa"/>
          </w:tcPr>
          <w:p w14:paraId="2C7842AD" w14:textId="77777777" w:rsidR="00F60138" w:rsidRPr="00F60138" w:rsidRDefault="00F60138" w:rsidP="00F60138">
            <w:pPr>
              <w:spacing w:line="317" w:lineRule="exact"/>
              <w:ind w:left="109"/>
              <w:rPr>
                <w:rFonts w:ascii="Arial MT" w:eastAsia="Calibri" w:hAnsi="Arial MT" w:cs="Calibri"/>
                <w:sz w:val="28"/>
              </w:rPr>
            </w:pPr>
            <w:r w:rsidRPr="00F60138">
              <w:rPr>
                <w:rFonts w:ascii="Arial MT" w:eastAsia="Calibri" w:hAnsi="Arial MT" w:cs="Calibri"/>
                <w:w w:val="80"/>
                <w:sz w:val="28"/>
              </w:rPr>
              <w:t>Ciencias</w:t>
            </w:r>
            <w:r w:rsidRPr="00F60138">
              <w:rPr>
                <w:rFonts w:ascii="Arial MT" w:eastAsia="Calibri" w:hAnsi="Arial MT" w:cs="Calibri"/>
                <w:spacing w:val="15"/>
                <w:w w:val="80"/>
                <w:sz w:val="28"/>
              </w:rPr>
              <w:t xml:space="preserve"> </w:t>
            </w:r>
            <w:r w:rsidRPr="00F60138">
              <w:rPr>
                <w:rFonts w:ascii="Arial MT" w:eastAsia="Calibri" w:hAnsi="Arial MT" w:cs="Calibri"/>
                <w:w w:val="80"/>
                <w:sz w:val="28"/>
              </w:rPr>
              <w:t>naturales</w:t>
            </w:r>
            <w:r w:rsidRPr="00F60138">
              <w:rPr>
                <w:rFonts w:ascii="Arial MT" w:eastAsia="Calibri" w:hAnsi="Arial MT" w:cs="Calibri"/>
                <w:spacing w:val="16"/>
                <w:w w:val="80"/>
                <w:sz w:val="28"/>
              </w:rPr>
              <w:t xml:space="preserve"> </w:t>
            </w:r>
            <w:r w:rsidRPr="00F60138">
              <w:rPr>
                <w:rFonts w:ascii="Arial MT" w:eastAsia="Calibri" w:hAnsi="Arial MT" w:cs="Calibri"/>
                <w:w w:val="80"/>
                <w:sz w:val="28"/>
              </w:rPr>
              <w:t>y</w:t>
            </w:r>
            <w:r w:rsidRPr="00F60138">
              <w:rPr>
                <w:rFonts w:ascii="Arial MT" w:eastAsia="Calibri" w:hAnsi="Arial MT" w:cs="Calibri"/>
                <w:spacing w:val="14"/>
                <w:w w:val="80"/>
                <w:sz w:val="28"/>
              </w:rPr>
              <w:t xml:space="preserve"> </w:t>
            </w:r>
            <w:r w:rsidRPr="00F60138">
              <w:rPr>
                <w:rFonts w:ascii="Arial MT" w:eastAsia="Calibri" w:hAnsi="Arial MT" w:cs="Calibri"/>
                <w:w w:val="80"/>
                <w:sz w:val="28"/>
              </w:rPr>
              <w:t>educación</w:t>
            </w:r>
            <w:r w:rsidRPr="00F60138">
              <w:rPr>
                <w:rFonts w:ascii="Arial MT" w:eastAsia="Calibri" w:hAnsi="Arial MT" w:cs="Calibri"/>
                <w:spacing w:val="15"/>
                <w:w w:val="80"/>
                <w:sz w:val="28"/>
              </w:rPr>
              <w:t xml:space="preserve"> </w:t>
            </w:r>
            <w:r w:rsidRPr="00F60138">
              <w:rPr>
                <w:rFonts w:ascii="Arial MT" w:eastAsia="Calibri" w:hAnsi="Arial MT" w:cs="Calibri"/>
                <w:w w:val="80"/>
                <w:sz w:val="28"/>
              </w:rPr>
              <w:t>ambiental.</w:t>
            </w:r>
          </w:p>
        </w:tc>
        <w:tc>
          <w:tcPr>
            <w:tcW w:w="886" w:type="dxa"/>
          </w:tcPr>
          <w:p w14:paraId="1CA2A172" w14:textId="77777777" w:rsidR="00F60138" w:rsidRPr="00F60138" w:rsidRDefault="00F60138" w:rsidP="00F60138">
            <w:pPr>
              <w:spacing w:before="155"/>
              <w:ind w:left="5"/>
              <w:jc w:val="center"/>
              <w:rPr>
                <w:rFonts w:ascii="Arial MT" w:eastAsia="Calibri" w:hAnsi="Calibri" w:cs="Calibri"/>
                <w:sz w:val="28"/>
              </w:rPr>
            </w:pPr>
            <w:r w:rsidRPr="00F60138">
              <w:rPr>
                <w:rFonts w:ascii="Arial MT" w:eastAsia="Calibri" w:hAnsi="Calibri" w:cs="Calibri"/>
                <w:w w:val="82"/>
                <w:sz w:val="28"/>
              </w:rPr>
              <w:t>4</w:t>
            </w:r>
          </w:p>
        </w:tc>
        <w:tc>
          <w:tcPr>
            <w:tcW w:w="886" w:type="dxa"/>
          </w:tcPr>
          <w:p w14:paraId="2618478A" w14:textId="77777777" w:rsidR="00F60138" w:rsidRPr="00F60138" w:rsidRDefault="00F60138" w:rsidP="00F60138">
            <w:pPr>
              <w:spacing w:before="155"/>
              <w:ind w:left="5"/>
              <w:jc w:val="center"/>
              <w:rPr>
                <w:rFonts w:ascii="Arial MT" w:eastAsia="Calibri" w:hAnsi="Calibri" w:cs="Calibri"/>
                <w:sz w:val="28"/>
              </w:rPr>
            </w:pPr>
            <w:r w:rsidRPr="00F60138">
              <w:rPr>
                <w:rFonts w:ascii="Arial MT" w:eastAsia="Calibri" w:hAnsi="Calibri" w:cs="Calibri"/>
                <w:w w:val="82"/>
                <w:sz w:val="28"/>
              </w:rPr>
              <w:t>4</w:t>
            </w:r>
          </w:p>
        </w:tc>
        <w:tc>
          <w:tcPr>
            <w:tcW w:w="887" w:type="dxa"/>
          </w:tcPr>
          <w:p w14:paraId="0C7D4AA9" w14:textId="77777777" w:rsidR="00F60138" w:rsidRPr="00F60138" w:rsidRDefault="00F60138" w:rsidP="00F60138">
            <w:pPr>
              <w:spacing w:before="155"/>
              <w:ind w:left="9"/>
              <w:jc w:val="center"/>
              <w:rPr>
                <w:rFonts w:ascii="Arial MT" w:eastAsia="Calibri" w:hAnsi="Calibri" w:cs="Calibri"/>
                <w:sz w:val="28"/>
              </w:rPr>
            </w:pPr>
            <w:r w:rsidRPr="00F60138">
              <w:rPr>
                <w:rFonts w:ascii="Arial MT" w:eastAsia="Calibri" w:hAnsi="Calibri" w:cs="Calibri"/>
                <w:w w:val="82"/>
                <w:sz w:val="28"/>
              </w:rPr>
              <w:t>4</w:t>
            </w:r>
          </w:p>
        </w:tc>
        <w:tc>
          <w:tcPr>
            <w:tcW w:w="886" w:type="dxa"/>
          </w:tcPr>
          <w:p w14:paraId="3DA5DA7C" w14:textId="77777777" w:rsidR="00F60138" w:rsidRPr="00F60138" w:rsidRDefault="00F60138" w:rsidP="00F60138">
            <w:pPr>
              <w:spacing w:before="155"/>
              <w:ind w:left="8"/>
              <w:jc w:val="center"/>
              <w:rPr>
                <w:rFonts w:ascii="Arial MT" w:eastAsia="Calibri" w:hAnsi="Calibri" w:cs="Calibri"/>
                <w:sz w:val="28"/>
              </w:rPr>
            </w:pPr>
            <w:r w:rsidRPr="00F60138">
              <w:rPr>
                <w:rFonts w:ascii="Arial MT" w:eastAsia="Calibri" w:hAnsi="Calibri" w:cs="Calibri"/>
                <w:w w:val="82"/>
                <w:sz w:val="28"/>
              </w:rPr>
              <w:t>4</w:t>
            </w:r>
          </w:p>
        </w:tc>
        <w:tc>
          <w:tcPr>
            <w:tcW w:w="886" w:type="dxa"/>
          </w:tcPr>
          <w:p w14:paraId="1EBB9D84" w14:textId="77777777" w:rsidR="00F60138" w:rsidRPr="00F60138" w:rsidRDefault="00F60138" w:rsidP="00F60138">
            <w:pPr>
              <w:spacing w:before="155"/>
              <w:ind w:left="8"/>
              <w:jc w:val="center"/>
              <w:rPr>
                <w:rFonts w:ascii="Arial MT" w:eastAsia="Calibri" w:hAnsi="Calibri" w:cs="Calibri"/>
                <w:sz w:val="28"/>
              </w:rPr>
            </w:pPr>
            <w:r w:rsidRPr="00F60138">
              <w:rPr>
                <w:rFonts w:ascii="Arial MT" w:eastAsia="Calibri" w:hAnsi="Calibri" w:cs="Calibri"/>
                <w:w w:val="82"/>
                <w:sz w:val="28"/>
              </w:rPr>
              <w:t>4</w:t>
            </w:r>
          </w:p>
        </w:tc>
      </w:tr>
      <w:tr w:rsidR="00F60138" w:rsidRPr="00F60138" w14:paraId="72BB509A" w14:textId="77777777" w:rsidTr="00F60138">
        <w:trPr>
          <w:trHeight w:val="1244"/>
        </w:trPr>
        <w:tc>
          <w:tcPr>
            <w:tcW w:w="4627" w:type="dxa"/>
          </w:tcPr>
          <w:p w14:paraId="12E9D907" w14:textId="77777777" w:rsidR="00F60138" w:rsidRPr="00F60138" w:rsidRDefault="00F60138" w:rsidP="00F60138">
            <w:pPr>
              <w:ind w:left="109"/>
              <w:rPr>
                <w:rFonts w:ascii="Arial MT" w:eastAsia="Calibri" w:hAnsi="Arial MT" w:cs="Calibri"/>
                <w:sz w:val="28"/>
              </w:rPr>
            </w:pPr>
            <w:r w:rsidRPr="00F60138">
              <w:rPr>
                <w:rFonts w:ascii="Arial MT" w:eastAsia="Calibri" w:hAnsi="Arial MT" w:cs="Calibri"/>
                <w:w w:val="80"/>
                <w:sz w:val="28"/>
              </w:rPr>
              <w:t>Ciencias</w:t>
            </w:r>
            <w:r w:rsidRPr="00F60138">
              <w:rPr>
                <w:rFonts w:ascii="Arial MT" w:eastAsia="Calibri" w:hAnsi="Arial MT" w:cs="Calibri"/>
                <w:spacing w:val="23"/>
                <w:w w:val="80"/>
                <w:sz w:val="28"/>
              </w:rPr>
              <w:t xml:space="preserve"> </w:t>
            </w:r>
            <w:r w:rsidRPr="00F60138">
              <w:rPr>
                <w:rFonts w:ascii="Arial MT" w:eastAsia="Calibri" w:hAnsi="Arial MT" w:cs="Calibri"/>
                <w:w w:val="80"/>
                <w:sz w:val="28"/>
              </w:rPr>
              <w:t>sociales,</w:t>
            </w:r>
            <w:r w:rsidRPr="00F60138">
              <w:rPr>
                <w:rFonts w:ascii="Arial MT" w:eastAsia="Calibri" w:hAnsi="Arial MT" w:cs="Calibri"/>
                <w:spacing w:val="23"/>
                <w:w w:val="80"/>
                <w:sz w:val="28"/>
              </w:rPr>
              <w:t xml:space="preserve"> </w:t>
            </w:r>
            <w:r w:rsidRPr="00F60138">
              <w:rPr>
                <w:rFonts w:ascii="Arial MT" w:eastAsia="Calibri" w:hAnsi="Arial MT" w:cs="Calibri"/>
                <w:w w:val="80"/>
                <w:sz w:val="28"/>
              </w:rPr>
              <w:t>historia,</w:t>
            </w:r>
            <w:r w:rsidRPr="00F60138">
              <w:rPr>
                <w:rFonts w:ascii="Arial MT" w:eastAsia="Calibri" w:hAnsi="Arial MT" w:cs="Calibri"/>
                <w:spacing w:val="22"/>
                <w:w w:val="80"/>
                <w:sz w:val="28"/>
              </w:rPr>
              <w:t xml:space="preserve"> </w:t>
            </w:r>
            <w:r w:rsidRPr="00F60138">
              <w:rPr>
                <w:rFonts w:ascii="Arial MT" w:eastAsia="Calibri" w:hAnsi="Arial MT" w:cs="Calibri"/>
                <w:w w:val="80"/>
                <w:sz w:val="28"/>
              </w:rPr>
              <w:t>geografía,</w:t>
            </w:r>
            <w:r w:rsidRPr="00F60138">
              <w:rPr>
                <w:rFonts w:ascii="Arial MT" w:eastAsia="Calibri" w:hAnsi="Arial MT" w:cs="Calibri"/>
                <w:spacing w:val="-59"/>
                <w:w w:val="80"/>
                <w:sz w:val="28"/>
              </w:rPr>
              <w:t xml:space="preserve"> </w:t>
            </w:r>
            <w:r w:rsidRPr="00F60138">
              <w:rPr>
                <w:rFonts w:ascii="Arial MT" w:eastAsia="Calibri" w:hAnsi="Arial MT" w:cs="Calibri"/>
                <w:w w:val="80"/>
                <w:sz w:val="28"/>
              </w:rPr>
              <w:t>constitución</w:t>
            </w:r>
            <w:r w:rsidRPr="00F60138">
              <w:rPr>
                <w:rFonts w:ascii="Arial MT" w:eastAsia="Calibri" w:hAnsi="Arial MT" w:cs="Calibri"/>
                <w:spacing w:val="7"/>
                <w:w w:val="80"/>
                <w:sz w:val="28"/>
              </w:rPr>
              <w:t xml:space="preserve"> </w:t>
            </w:r>
            <w:r w:rsidRPr="00F60138">
              <w:rPr>
                <w:rFonts w:ascii="Arial MT" w:eastAsia="Calibri" w:hAnsi="Arial MT" w:cs="Calibri"/>
                <w:w w:val="80"/>
                <w:sz w:val="28"/>
              </w:rPr>
              <w:t>política</w:t>
            </w:r>
            <w:r w:rsidRPr="00F60138">
              <w:rPr>
                <w:rFonts w:ascii="Arial MT" w:eastAsia="Calibri" w:hAnsi="Arial MT" w:cs="Calibri"/>
                <w:spacing w:val="9"/>
                <w:w w:val="80"/>
                <w:sz w:val="28"/>
              </w:rPr>
              <w:t xml:space="preserve"> </w:t>
            </w:r>
            <w:r w:rsidRPr="00F60138">
              <w:rPr>
                <w:rFonts w:ascii="Arial MT" w:eastAsia="Calibri" w:hAnsi="Arial MT" w:cs="Calibri"/>
                <w:w w:val="80"/>
                <w:sz w:val="28"/>
              </w:rPr>
              <w:t>y</w:t>
            </w:r>
            <w:r w:rsidRPr="00F60138">
              <w:rPr>
                <w:rFonts w:ascii="Arial MT" w:eastAsia="Calibri" w:hAnsi="Arial MT" w:cs="Calibri"/>
                <w:spacing w:val="7"/>
                <w:w w:val="80"/>
                <w:sz w:val="28"/>
              </w:rPr>
              <w:t xml:space="preserve"> </w:t>
            </w:r>
            <w:r w:rsidRPr="00F60138">
              <w:rPr>
                <w:rFonts w:ascii="Arial MT" w:eastAsia="Calibri" w:hAnsi="Arial MT" w:cs="Calibri"/>
                <w:w w:val="80"/>
                <w:sz w:val="28"/>
              </w:rPr>
              <w:t>democracia</w:t>
            </w:r>
          </w:p>
        </w:tc>
        <w:tc>
          <w:tcPr>
            <w:tcW w:w="886" w:type="dxa"/>
          </w:tcPr>
          <w:p w14:paraId="30379EE9" w14:textId="77777777" w:rsidR="00F60138" w:rsidRPr="00F60138" w:rsidRDefault="00F60138" w:rsidP="00F60138">
            <w:pPr>
              <w:spacing w:before="8"/>
              <w:rPr>
                <w:rFonts w:ascii="Arial" w:eastAsia="Calibri" w:hAnsi="Calibri" w:cs="Calibri"/>
                <w:b/>
                <w:sz w:val="39"/>
              </w:rPr>
            </w:pPr>
          </w:p>
          <w:p w14:paraId="60D8216A" w14:textId="77777777" w:rsidR="00F60138" w:rsidRPr="00F60138" w:rsidRDefault="00F60138" w:rsidP="00F60138">
            <w:pPr>
              <w:spacing w:before="1"/>
              <w:ind w:left="5"/>
              <w:jc w:val="center"/>
              <w:rPr>
                <w:rFonts w:ascii="Arial MT" w:eastAsia="Calibri" w:hAnsi="Calibri" w:cs="Calibri"/>
                <w:sz w:val="28"/>
              </w:rPr>
            </w:pPr>
            <w:r w:rsidRPr="00F60138">
              <w:rPr>
                <w:rFonts w:ascii="Arial MT" w:eastAsia="Calibri" w:hAnsi="Calibri" w:cs="Calibri"/>
                <w:w w:val="82"/>
                <w:sz w:val="28"/>
              </w:rPr>
              <w:t>4</w:t>
            </w:r>
          </w:p>
        </w:tc>
        <w:tc>
          <w:tcPr>
            <w:tcW w:w="886" w:type="dxa"/>
          </w:tcPr>
          <w:p w14:paraId="5E86D85E" w14:textId="77777777" w:rsidR="00F60138" w:rsidRPr="00F60138" w:rsidRDefault="00F60138" w:rsidP="00F60138">
            <w:pPr>
              <w:spacing w:before="8"/>
              <w:rPr>
                <w:rFonts w:ascii="Arial" w:eastAsia="Calibri" w:hAnsi="Calibri" w:cs="Calibri"/>
                <w:b/>
                <w:sz w:val="39"/>
              </w:rPr>
            </w:pPr>
          </w:p>
          <w:p w14:paraId="76276776" w14:textId="77777777" w:rsidR="00F60138" w:rsidRPr="00F60138" w:rsidRDefault="00F60138" w:rsidP="00F60138">
            <w:pPr>
              <w:spacing w:before="1"/>
              <w:ind w:left="5"/>
              <w:jc w:val="center"/>
              <w:rPr>
                <w:rFonts w:ascii="Arial MT" w:eastAsia="Calibri" w:hAnsi="Calibri" w:cs="Calibri"/>
                <w:sz w:val="28"/>
              </w:rPr>
            </w:pPr>
            <w:r w:rsidRPr="00F60138">
              <w:rPr>
                <w:rFonts w:ascii="Arial MT" w:eastAsia="Calibri" w:hAnsi="Calibri" w:cs="Calibri"/>
                <w:w w:val="82"/>
                <w:sz w:val="28"/>
              </w:rPr>
              <w:t>4</w:t>
            </w:r>
          </w:p>
        </w:tc>
        <w:tc>
          <w:tcPr>
            <w:tcW w:w="887" w:type="dxa"/>
          </w:tcPr>
          <w:p w14:paraId="60B9077C" w14:textId="77777777" w:rsidR="00F60138" w:rsidRPr="00F60138" w:rsidRDefault="00F60138" w:rsidP="00F60138">
            <w:pPr>
              <w:spacing w:before="8"/>
              <w:rPr>
                <w:rFonts w:ascii="Arial" w:eastAsia="Calibri" w:hAnsi="Calibri" w:cs="Calibri"/>
                <w:b/>
                <w:sz w:val="39"/>
              </w:rPr>
            </w:pPr>
          </w:p>
          <w:p w14:paraId="3561165C" w14:textId="77777777" w:rsidR="00F60138" w:rsidRPr="00F60138" w:rsidRDefault="00F60138" w:rsidP="00F60138">
            <w:pPr>
              <w:spacing w:before="1"/>
              <w:ind w:left="9"/>
              <w:jc w:val="center"/>
              <w:rPr>
                <w:rFonts w:ascii="Arial MT" w:eastAsia="Calibri" w:hAnsi="Calibri" w:cs="Calibri"/>
                <w:sz w:val="28"/>
              </w:rPr>
            </w:pPr>
            <w:r w:rsidRPr="00F60138">
              <w:rPr>
                <w:rFonts w:ascii="Arial MT" w:eastAsia="Calibri" w:hAnsi="Calibri" w:cs="Calibri"/>
                <w:w w:val="82"/>
                <w:sz w:val="28"/>
              </w:rPr>
              <w:t>4</w:t>
            </w:r>
          </w:p>
        </w:tc>
        <w:tc>
          <w:tcPr>
            <w:tcW w:w="886" w:type="dxa"/>
          </w:tcPr>
          <w:p w14:paraId="68A399FE" w14:textId="77777777" w:rsidR="00F60138" w:rsidRPr="00F60138" w:rsidRDefault="00F60138" w:rsidP="00F60138">
            <w:pPr>
              <w:spacing w:before="8"/>
              <w:rPr>
                <w:rFonts w:ascii="Arial" w:eastAsia="Calibri" w:hAnsi="Calibri" w:cs="Calibri"/>
                <w:b/>
                <w:sz w:val="39"/>
              </w:rPr>
            </w:pPr>
          </w:p>
          <w:p w14:paraId="6757858E" w14:textId="77777777" w:rsidR="00F60138" w:rsidRPr="00F60138" w:rsidRDefault="00F60138" w:rsidP="00F60138">
            <w:pPr>
              <w:spacing w:before="1"/>
              <w:ind w:left="8"/>
              <w:jc w:val="center"/>
              <w:rPr>
                <w:rFonts w:ascii="Arial MT" w:eastAsia="Calibri" w:hAnsi="Calibri" w:cs="Calibri"/>
                <w:sz w:val="28"/>
              </w:rPr>
            </w:pPr>
            <w:r w:rsidRPr="00F60138">
              <w:rPr>
                <w:rFonts w:ascii="Arial MT" w:eastAsia="Calibri" w:hAnsi="Calibri" w:cs="Calibri"/>
                <w:w w:val="82"/>
                <w:sz w:val="28"/>
              </w:rPr>
              <w:t>4</w:t>
            </w:r>
          </w:p>
        </w:tc>
        <w:tc>
          <w:tcPr>
            <w:tcW w:w="886" w:type="dxa"/>
          </w:tcPr>
          <w:p w14:paraId="23AB8216" w14:textId="77777777" w:rsidR="00F60138" w:rsidRPr="00F60138" w:rsidRDefault="00F60138" w:rsidP="00F60138">
            <w:pPr>
              <w:spacing w:before="8"/>
              <w:rPr>
                <w:rFonts w:ascii="Arial" w:eastAsia="Calibri" w:hAnsi="Calibri" w:cs="Calibri"/>
                <w:b/>
                <w:sz w:val="39"/>
              </w:rPr>
            </w:pPr>
          </w:p>
          <w:p w14:paraId="05AA563F" w14:textId="77777777" w:rsidR="00F60138" w:rsidRPr="00F60138" w:rsidRDefault="00F60138" w:rsidP="00F60138">
            <w:pPr>
              <w:spacing w:before="1"/>
              <w:ind w:left="8"/>
              <w:jc w:val="center"/>
              <w:rPr>
                <w:rFonts w:ascii="Arial MT" w:eastAsia="Calibri" w:hAnsi="Calibri" w:cs="Calibri"/>
                <w:sz w:val="28"/>
              </w:rPr>
            </w:pPr>
            <w:r w:rsidRPr="00F60138">
              <w:rPr>
                <w:rFonts w:ascii="Arial MT" w:eastAsia="Calibri" w:hAnsi="Calibri" w:cs="Calibri"/>
                <w:w w:val="82"/>
                <w:sz w:val="28"/>
              </w:rPr>
              <w:t>4</w:t>
            </w:r>
          </w:p>
        </w:tc>
      </w:tr>
      <w:tr w:rsidR="00F60138" w:rsidRPr="00F60138" w14:paraId="750D1E2A" w14:textId="77777777" w:rsidTr="00F60138">
        <w:trPr>
          <w:trHeight w:val="642"/>
        </w:trPr>
        <w:tc>
          <w:tcPr>
            <w:tcW w:w="4627" w:type="dxa"/>
          </w:tcPr>
          <w:p w14:paraId="17101A1C" w14:textId="77777777" w:rsidR="00F60138" w:rsidRPr="00F60138" w:rsidRDefault="00F60138" w:rsidP="00F60138">
            <w:pPr>
              <w:spacing w:line="317" w:lineRule="exact"/>
              <w:ind w:left="173"/>
              <w:rPr>
                <w:rFonts w:ascii="Arial MT" w:eastAsia="Calibri" w:hAnsi="Arial MT" w:cs="Calibri"/>
                <w:sz w:val="28"/>
              </w:rPr>
            </w:pPr>
            <w:r w:rsidRPr="00F60138">
              <w:rPr>
                <w:rFonts w:ascii="Arial MT" w:eastAsia="Calibri" w:hAnsi="Arial MT" w:cs="Calibri"/>
                <w:w w:val="80"/>
                <w:sz w:val="28"/>
              </w:rPr>
              <w:t>Educación</w:t>
            </w:r>
            <w:r w:rsidRPr="00F60138">
              <w:rPr>
                <w:rFonts w:ascii="Arial MT" w:eastAsia="Calibri" w:hAnsi="Arial MT" w:cs="Calibri"/>
                <w:spacing w:val="16"/>
                <w:w w:val="80"/>
                <w:sz w:val="28"/>
              </w:rPr>
              <w:t xml:space="preserve"> </w:t>
            </w:r>
            <w:r w:rsidRPr="00F60138">
              <w:rPr>
                <w:rFonts w:ascii="Arial MT" w:eastAsia="Calibri" w:hAnsi="Arial MT" w:cs="Calibri"/>
                <w:w w:val="80"/>
                <w:sz w:val="28"/>
              </w:rPr>
              <w:t>artística.</w:t>
            </w:r>
          </w:p>
        </w:tc>
        <w:tc>
          <w:tcPr>
            <w:tcW w:w="886" w:type="dxa"/>
          </w:tcPr>
          <w:p w14:paraId="5FC668E1" w14:textId="77777777" w:rsidR="00F60138" w:rsidRPr="00F60138" w:rsidRDefault="00F60138" w:rsidP="00F60138">
            <w:pPr>
              <w:spacing w:before="155"/>
              <w:ind w:left="5"/>
              <w:jc w:val="center"/>
              <w:rPr>
                <w:rFonts w:ascii="Arial MT" w:eastAsia="Calibri" w:hAnsi="Calibri" w:cs="Calibri"/>
                <w:sz w:val="28"/>
              </w:rPr>
            </w:pPr>
            <w:r w:rsidRPr="00F60138">
              <w:rPr>
                <w:rFonts w:ascii="Arial MT" w:eastAsia="Calibri" w:hAnsi="Calibri" w:cs="Calibri"/>
                <w:w w:val="82"/>
                <w:sz w:val="28"/>
              </w:rPr>
              <w:t>1</w:t>
            </w:r>
          </w:p>
        </w:tc>
        <w:tc>
          <w:tcPr>
            <w:tcW w:w="886" w:type="dxa"/>
          </w:tcPr>
          <w:p w14:paraId="59B26F3B" w14:textId="77777777" w:rsidR="00F60138" w:rsidRPr="00F60138" w:rsidRDefault="00F60138" w:rsidP="00F60138">
            <w:pPr>
              <w:spacing w:before="155"/>
              <w:ind w:left="5"/>
              <w:jc w:val="center"/>
              <w:rPr>
                <w:rFonts w:ascii="Arial MT" w:eastAsia="Calibri" w:hAnsi="Calibri" w:cs="Calibri"/>
                <w:sz w:val="28"/>
              </w:rPr>
            </w:pPr>
            <w:r w:rsidRPr="00F60138">
              <w:rPr>
                <w:rFonts w:ascii="Arial MT" w:eastAsia="Calibri" w:hAnsi="Calibri" w:cs="Calibri"/>
                <w:w w:val="82"/>
                <w:sz w:val="28"/>
              </w:rPr>
              <w:t>1</w:t>
            </w:r>
          </w:p>
        </w:tc>
        <w:tc>
          <w:tcPr>
            <w:tcW w:w="887" w:type="dxa"/>
          </w:tcPr>
          <w:p w14:paraId="2D620F10" w14:textId="77777777" w:rsidR="00F60138" w:rsidRPr="00F60138" w:rsidRDefault="00F60138" w:rsidP="00F60138">
            <w:pPr>
              <w:spacing w:before="155"/>
              <w:ind w:left="9"/>
              <w:jc w:val="center"/>
              <w:rPr>
                <w:rFonts w:ascii="Arial MT" w:eastAsia="Calibri" w:hAnsi="Calibri" w:cs="Calibri"/>
                <w:sz w:val="28"/>
              </w:rPr>
            </w:pPr>
            <w:r w:rsidRPr="00F60138">
              <w:rPr>
                <w:rFonts w:ascii="Arial MT" w:eastAsia="Calibri" w:hAnsi="Calibri" w:cs="Calibri"/>
                <w:w w:val="82"/>
                <w:sz w:val="28"/>
              </w:rPr>
              <w:t>1</w:t>
            </w:r>
          </w:p>
        </w:tc>
        <w:tc>
          <w:tcPr>
            <w:tcW w:w="886" w:type="dxa"/>
          </w:tcPr>
          <w:p w14:paraId="25E8B07B" w14:textId="77777777" w:rsidR="00F60138" w:rsidRPr="00F60138" w:rsidRDefault="00F60138" w:rsidP="00F60138">
            <w:pPr>
              <w:spacing w:before="155"/>
              <w:ind w:left="8"/>
              <w:jc w:val="center"/>
              <w:rPr>
                <w:rFonts w:ascii="Arial MT" w:eastAsia="Calibri" w:hAnsi="Calibri" w:cs="Calibri"/>
                <w:sz w:val="28"/>
              </w:rPr>
            </w:pPr>
            <w:r w:rsidRPr="00F60138">
              <w:rPr>
                <w:rFonts w:ascii="Arial MT" w:eastAsia="Calibri" w:hAnsi="Calibri" w:cs="Calibri"/>
                <w:w w:val="82"/>
                <w:sz w:val="28"/>
              </w:rPr>
              <w:t>1</w:t>
            </w:r>
          </w:p>
        </w:tc>
        <w:tc>
          <w:tcPr>
            <w:tcW w:w="886" w:type="dxa"/>
          </w:tcPr>
          <w:p w14:paraId="6AC72617" w14:textId="77777777" w:rsidR="00F60138" w:rsidRPr="00F60138" w:rsidRDefault="00F60138" w:rsidP="00F60138">
            <w:pPr>
              <w:spacing w:before="155"/>
              <w:ind w:left="8"/>
              <w:jc w:val="center"/>
              <w:rPr>
                <w:rFonts w:ascii="Arial MT" w:eastAsia="Calibri" w:hAnsi="Calibri" w:cs="Calibri"/>
                <w:sz w:val="28"/>
              </w:rPr>
            </w:pPr>
            <w:r w:rsidRPr="00F60138">
              <w:rPr>
                <w:rFonts w:ascii="Arial MT" w:eastAsia="Calibri" w:hAnsi="Calibri" w:cs="Calibri"/>
                <w:w w:val="82"/>
                <w:sz w:val="28"/>
              </w:rPr>
              <w:t>1</w:t>
            </w:r>
          </w:p>
        </w:tc>
      </w:tr>
      <w:tr w:rsidR="00F60138" w:rsidRPr="00F60138" w14:paraId="5B043B3A" w14:textId="77777777" w:rsidTr="00F60138">
        <w:trPr>
          <w:trHeight w:val="642"/>
        </w:trPr>
        <w:tc>
          <w:tcPr>
            <w:tcW w:w="4627" w:type="dxa"/>
          </w:tcPr>
          <w:p w14:paraId="134B1AFC" w14:textId="77777777" w:rsidR="00F60138" w:rsidRPr="00F60138" w:rsidRDefault="00F60138" w:rsidP="00F60138">
            <w:pPr>
              <w:spacing w:line="318" w:lineRule="exact"/>
              <w:ind w:left="109"/>
              <w:rPr>
                <w:rFonts w:ascii="Arial MT" w:eastAsia="Calibri" w:hAnsi="Arial MT" w:cs="Calibri"/>
                <w:sz w:val="28"/>
              </w:rPr>
            </w:pPr>
            <w:r w:rsidRPr="00F60138">
              <w:rPr>
                <w:rFonts w:ascii="Arial MT" w:eastAsia="Calibri" w:hAnsi="Arial MT" w:cs="Calibri"/>
                <w:w w:val="80"/>
                <w:sz w:val="28"/>
              </w:rPr>
              <w:t>Educación</w:t>
            </w:r>
            <w:r w:rsidRPr="00F60138">
              <w:rPr>
                <w:rFonts w:ascii="Arial MT" w:eastAsia="Calibri" w:hAnsi="Arial MT" w:cs="Calibri"/>
                <w:spacing w:val="12"/>
                <w:w w:val="80"/>
                <w:sz w:val="28"/>
              </w:rPr>
              <w:t xml:space="preserve"> </w:t>
            </w:r>
            <w:r w:rsidRPr="00F60138">
              <w:rPr>
                <w:rFonts w:ascii="Arial MT" w:eastAsia="Calibri" w:hAnsi="Arial MT" w:cs="Calibri"/>
                <w:w w:val="80"/>
                <w:sz w:val="28"/>
              </w:rPr>
              <w:t>ética</w:t>
            </w:r>
            <w:r w:rsidRPr="00F60138">
              <w:rPr>
                <w:rFonts w:ascii="Arial MT" w:eastAsia="Calibri" w:hAnsi="Arial MT" w:cs="Calibri"/>
                <w:spacing w:val="12"/>
                <w:w w:val="80"/>
                <w:sz w:val="28"/>
              </w:rPr>
              <w:t xml:space="preserve"> </w:t>
            </w:r>
            <w:r w:rsidRPr="00F60138">
              <w:rPr>
                <w:rFonts w:ascii="Arial MT" w:eastAsia="Calibri" w:hAnsi="Arial MT" w:cs="Calibri"/>
                <w:w w:val="80"/>
                <w:sz w:val="28"/>
              </w:rPr>
              <w:t>y</w:t>
            </w:r>
            <w:r w:rsidRPr="00F60138">
              <w:rPr>
                <w:rFonts w:ascii="Arial MT" w:eastAsia="Calibri" w:hAnsi="Arial MT" w:cs="Calibri"/>
                <w:spacing w:val="11"/>
                <w:w w:val="80"/>
                <w:sz w:val="28"/>
              </w:rPr>
              <w:t xml:space="preserve"> </w:t>
            </w:r>
            <w:r w:rsidRPr="00F60138">
              <w:rPr>
                <w:rFonts w:ascii="Arial MT" w:eastAsia="Calibri" w:hAnsi="Arial MT" w:cs="Calibri"/>
                <w:w w:val="80"/>
                <w:sz w:val="28"/>
              </w:rPr>
              <w:t>en</w:t>
            </w:r>
            <w:r w:rsidRPr="00F60138">
              <w:rPr>
                <w:rFonts w:ascii="Arial MT" w:eastAsia="Calibri" w:hAnsi="Arial MT" w:cs="Calibri"/>
                <w:spacing w:val="12"/>
                <w:w w:val="80"/>
                <w:sz w:val="28"/>
              </w:rPr>
              <w:t xml:space="preserve"> </w:t>
            </w:r>
            <w:r w:rsidRPr="00F60138">
              <w:rPr>
                <w:rFonts w:ascii="Arial MT" w:eastAsia="Calibri" w:hAnsi="Arial MT" w:cs="Calibri"/>
                <w:w w:val="80"/>
                <w:sz w:val="28"/>
              </w:rPr>
              <w:t>valores</w:t>
            </w:r>
            <w:r w:rsidRPr="00F60138">
              <w:rPr>
                <w:rFonts w:ascii="Arial MT" w:eastAsia="Calibri" w:hAnsi="Arial MT" w:cs="Calibri"/>
                <w:spacing w:val="13"/>
                <w:w w:val="80"/>
                <w:sz w:val="28"/>
              </w:rPr>
              <w:t xml:space="preserve"> </w:t>
            </w:r>
            <w:r w:rsidRPr="00F60138">
              <w:rPr>
                <w:rFonts w:ascii="Arial MT" w:eastAsia="Calibri" w:hAnsi="Arial MT" w:cs="Calibri"/>
                <w:w w:val="80"/>
                <w:sz w:val="28"/>
              </w:rPr>
              <w:t>humanos.</w:t>
            </w:r>
          </w:p>
        </w:tc>
        <w:tc>
          <w:tcPr>
            <w:tcW w:w="886" w:type="dxa"/>
          </w:tcPr>
          <w:p w14:paraId="4356F469" w14:textId="77777777" w:rsidR="00F60138" w:rsidRPr="00F60138" w:rsidRDefault="00F60138" w:rsidP="00F60138">
            <w:pPr>
              <w:spacing w:before="157"/>
              <w:ind w:left="5"/>
              <w:jc w:val="center"/>
              <w:rPr>
                <w:rFonts w:ascii="Arial MT" w:eastAsia="Calibri" w:hAnsi="Calibri" w:cs="Calibri"/>
                <w:sz w:val="28"/>
              </w:rPr>
            </w:pPr>
            <w:r w:rsidRPr="00F60138">
              <w:rPr>
                <w:rFonts w:ascii="Arial MT" w:eastAsia="Calibri" w:hAnsi="Calibri" w:cs="Calibri"/>
                <w:w w:val="82"/>
                <w:sz w:val="28"/>
              </w:rPr>
              <w:t>1</w:t>
            </w:r>
          </w:p>
        </w:tc>
        <w:tc>
          <w:tcPr>
            <w:tcW w:w="886" w:type="dxa"/>
          </w:tcPr>
          <w:p w14:paraId="79EB4931" w14:textId="77777777" w:rsidR="00F60138" w:rsidRPr="00F60138" w:rsidRDefault="00F60138" w:rsidP="00F60138">
            <w:pPr>
              <w:spacing w:before="157"/>
              <w:ind w:left="5"/>
              <w:jc w:val="center"/>
              <w:rPr>
                <w:rFonts w:ascii="Arial MT" w:eastAsia="Calibri" w:hAnsi="Calibri" w:cs="Calibri"/>
                <w:sz w:val="28"/>
              </w:rPr>
            </w:pPr>
            <w:r w:rsidRPr="00F60138">
              <w:rPr>
                <w:rFonts w:ascii="Arial MT" w:eastAsia="Calibri" w:hAnsi="Calibri" w:cs="Calibri"/>
                <w:w w:val="82"/>
                <w:sz w:val="28"/>
              </w:rPr>
              <w:t>1</w:t>
            </w:r>
          </w:p>
        </w:tc>
        <w:tc>
          <w:tcPr>
            <w:tcW w:w="887" w:type="dxa"/>
          </w:tcPr>
          <w:p w14:paraId="5263CFF7" w14:textId="77777777" w:rsidR="00F60138" w:rsidRPr="00F60138" w:rsidRDefault="00F60138" w:rsidP="00F60138">
            <w:pPr>
              <w:spacing w:before="157"/>
              <w:ind w:left="9"/>
              <w:jc w:val="center"/>
              <w:rPr>
                <w:rFonts w:ascii="Arial MT" w:eastAsia="Calibri" w:hAnsi="Calibri" w:cs="Calibri"/>
                <w:sz w:val="28"/>
              </w:rPr>
            </w:pPr>
            <w:r w:rsidRPr="00F60138">
              <w:rPr>
                <w:rFonts w:ascii="Arial MT" w:eastAsia="Calibri" w:hAnsi="Calibri" w:cs="Calibri"/>
                <w:w w:val="82"/>
                <w:sz w:val="28"/>
              </w:rPr>
              <w:t>1</w:t>
            </w:r>
          </w:p>
        </w:tc>
        <w:tc>
          <w:tcPr>
            <w:tcW w:w="886" w:type="dxa"/>
          </w:tcPr>
          <w:p w14:paraId="5A2E179D" w14:textId="77777777" w:rsidR="00F60138" w:rsidRPr="00F60138" w:rsidRDefault="00F60138" w:rsidP="00F60138">
            <w:pPr>
              <w:spacing w:before="157"/>
              <w:ind w:left="8"/>
              <w:jc w:val="center"/>
              <w:rPr>
                <w:rFonts w:ascii="Arial MT" w:eastAsia="Calibri" w:hAnsi="Calibri" w:cs="Calibri"/>
                <w:sz w:val="28"/>
              </w:rPr>
            </w:pPr>
            <w:r w:rsidRPr="00F60138">
              <w:rPr>
                <w:rFonts w:ascii="Arial MT" w:eastAsia="Calibri" w:hAnsi="Calibri" w:cs="Calibri"/>
                <w:w w:val="82"/>
                <w:sz w:val="28"/>
              </w:rPr>
              <w:t>1</w:t>
            </w:r>
          </w:p>
        </w:tc>
        <w:tc>
          <w:tcPr>
            <w:tcW w:w="886" w:type="dxa"/>
          </w:tcPr>
          <w:p w14:paraId="354CB68E" w14:textId="77777777" w:rsidR="00F60138" w:rsidRPr="00F60138" w:rsidRDefault="00F60138" w:rsidP="00F60138">
            <w:pPr>
              <w:spacing w:before="157"/>
              <w:ind w:left="8"/>
              <w:jc w:val="center"/>
              <w:rPr>
                <w:rFonts w:ascii="Arial MT" w:eastAsia="Calibri" w:hAnsi="Calibri" w:cs="Calibri"/>
                <w:sz w:val="28"/>
              </w:rPr>
            </w:pPr>
            <w:r w:rsidRPr="00F60138">
              <w:rPr>
                <w:rFonts w:ascii="Arial MT" w:eastAsia="Calibri" w:hAnsi="Calibri" w:cs="Calibri"/>
                <w:w w:val="82"/>
                <w:sz w:val="28"/>
              </w:rPr>
              <w:t>1</w:t>
            </w:r>
          </w:p>
        </w:tc>
      </w:tr>
      <w:tr w:rsidR="00F60138" w:rsidRPr="00F60138" w14:paraId="0B107BF8" w14:textId="77777777" w:rsidTr="00F60138">
        <w:trPr>
          <w:trHeight w:val="923"/>
        </w:trPr>
        <w:tc>
          <w:tcPr>
            <w:tcW w:w="4627" w:type="dxa"/>
          </w:tcPr>
          <w:p w14:paraId="4C611183" w14:textId="77777777" w:rsidR="00F60138" w:rsidRPr="00F60138" w:rsidRDefault="00F60138" w:rsidP="00F60138">
            <w:pPr>
              <w:spacing w:line="317" w:lineRule="exact"/>
              <w:ind w:left="109"/>
              <w:rPr>
                <w:rFonts w:ascii="Arial MT" w:eastAsia="Calibri" w:hAnsi="Arial MT" w:cs="Calibri"/>
                <w:sz w:val="28"/>
              </w:rPr>
            </w:pPr>
            <w:r w:rsidRPr="00F60138">
              <w:rPr>
                <w:rFonts w:ascii="Arial MT" w:eastAsia="Calibri" w:hAnsi="Arial MT" w:cs="Calibri"/>
                <w:w w:val="80"/>
                <w:sz w:val="28"/>
              </w:rPr>
              <w:t>Educación</w:t>
            </w:r>
            <w:r w:rsidRPr="00F60138">
              <w:rPr>
                <w:rFonts w:ascii="Arial MT" w:eastAsia="Calibri" w:hAnsi="Arial MT" w:cs="Calibri"/>
                <w:spacing w:val="13"/>
                <w:w w:val="80"/>
                <w:sz w:val="28"/>
              </w:rPr>
              <w:t xml:space="preserve"> </w:t>
            </w:r>
            <w:r w:rsidRPr="00F60138">
              <w:rPr>
                <w:rFonts w:ascii="Arial MT" w:eastAsia="Calibri" w:hAnsi="Arial MT" w:cs="Calibri"/>
                <w:w w:val="80"/>
                <w:sz w:val="28"/>
              </w:rPr>
              <w:t>física,</w:t>
            </w:r>
            <w:r w:rsidRPr="00F60138">
              <w:rPr>
                <w:rFonts w:ascii="Arial MT" w:eastAsia="Calibri" w:hAnsi="Arial MT" w:cs="Calibri"/>
                <w:spacing w:val="12"/>
                <w:w w:val="80"/>
                <w:sz w:val="28"/>
              </w:rPr>
              <w:t xml:space="preserve"> </w:t>
            </w:r>
            <w:r w:rsidRPr="00F60138">
              <w:rPr>
                <w:rFonts w:ascii="Arial MT" w:eastAsia="Calibri" w:hAnsi="Arial MT" w:cs="Calibri"/>
                <w:w w:val="80"/>
                <w:sz w:val="28"/>
              </w:rPr>
              <w:t>recreación</w:t>
            </w:r>
            <w:r w:rsidRPr="00F60138">
              <w:rPr>
                <w:rFonts w:ascii="Arial MT" w:eastAsia="Calibri" w:hAnsi="Arial MT" w:cs="Calibri"/>
                <w:spacing w:val="14"/>
                <w:w w:val="80"/>
                <w:sz w:val="28"/>
              </w:rPr>
              <w:t xml:space="preserve"> </w:t>
            </w:r>
            <w:r w:rsidRPr="00F60138">
              <w:rPr>
                <w:rFonts w:ascii="Arial MT" w:eastAsia="Calibri" w:hAnsi="Arial MT" w:cs="Calibri"/>
                <w:w w:val="80"/>
                <w:sz w:val="28"/>
              </w:rPr>
              <w:t>y</w:t>
            </w:r>
            <w:r w:rsidRPr="00F60138">
              <w:rPr>
                <w:rFonts w:ascii="Arial MT" w:eastAsia="Calibri" w:hAnsi="Arial MT" w:cs="Calibri"/>
                <w:spacing w:val="12"/>
                <w:w w:val="80"/>
                <w:sz w:val="28"/>
              </w:rPr>
              <w:t xml:space="preserve"> </w:t>
            </w:r>
            <w:r w:rsidRPr="00F60138">
              <w:rPr>
                <w:rFonts w:ascii="Arial MT" w:eastAsia="Calibri" w:hAnsi="Arial MT" w:cs="Calibri"/>
                <w:w w:val="80"/>
                <w:sz w:val="28"/>
              </w:rPr>
              <w:t>deportes</w:t>
            </w:r>
          </w:p>
        </w:tc>
        <w:tc>
          <w:tcPr>
            <w:tcW w:w="886" w:type="dxa"/>
          </w:tcPr>
          <w:p w14:paraId="42E9A894" w14:textId="77777777" w:rsidR="00F60138" w:rsidRPr="00F60138" w:rsidRDefault="00F60138" w:rsidP="00F60138">
            <w:pPr>
              <w:spacing w:before="9"/>
              <w:rPr>
                <w:rFonts w:ascii="Arial" w:eastAsia="Calibri" w:hAnsi="Calibri" w:cs="Calibri"/>
                <w:b/>
                <w:sz w:val="25"/>
              </w:rPr>
            </w:pPr>
          </w:p>
          <w:p w14:paraId="18F51560" w14:textId="77777777" w:rsidR="00F60138" w:rsidRPr="00F60138" w:rsidRDefault="00F60138" w:rsidP="00F60138">
            <w:pPr>
              <w:spacing w:before="1"/>
              <w:ind w:left="5"/>
              <w:jc w:val="center"/>
              <w:rPr>
                <w:rFonts w:ascii="Arial MT" w:eastAsia="Calibri" w:hAnsi="Calibri" w:cs="Calibri"/>
                <w:sz w:val="28"/>
              </w:rPr>
            </w:pPr>
            <w:r w:rsidRPr="00F60138">
              <w:rPr>
                <w:rFonts w:ascii="Arial MT" w:eastAsia="Calibri" w:hAnsi="Calibri" w:cs="Calibri"/>
                <w:w w:val="82"/>
                <w:sz w:val="28"/>
              </w:rPr>
              <w:t>2</w:t>
            </w:r>
          </w:p>
        </w:tc>
        <w:tc>
          <w:tcPr>
            <w:tcW w:w="886" w:type="dxa"/>
          </w:tcPr>
          <w:p w14:paraId="0D41D507" w14:textId="77777777" w:rsidR="00F60138" w:rsidRPr="00F60138" w:rsidRDefault="00F60138" w:rsidP="00F60138">
            <w:pPr>
              <w:spacing w:before="9"/>
              <w:rPr>
                <w:rFonts w:ascii="Arial" w:eastAsia="Calibri" w:hAnsi="Calibri" w:cs="Calibri"/>
                <w:b/>
                <w:sz w:val="25"/>
              </w:rPr>
            </w:pPr>
          </w:p>
          <w:p w14:paraId="31961628" w14:textId="77777777" w:rsidR="00F60138" w:rsidRPr="00F60138" w:rsidRDefault="00F60138" w:rsidP="00F60138">
            <w:pPr>
              <w:spacing w:before="1"/>
              <w:ind w:left="5"/>
              <w:jc w:val="center"/>
              <w:rPr>
                <w:rFonts w:ascii="Arial MT" w:eastAsia="Calibri" w:hAnsi="Calibri" w:cs="Calibri"/>
                <w:sz w:val="28"/>
              </w:rPr>
            </w:pPr>
            <w:r w:rsidRPr="00F60138">
              <w:rPr>
                <w:rFonts w:ascii="Arial MT" w:eastAsia="Calibri" w:hAnsi="Calibri" w:cs="Calibri"/>
                <w:w w:val="82"/>
                <w:sz w:val="28"/>
              </w:rPr>
              <w:t>2</w:t>
            </w:r>
          </w:p>
        </w:tc>
        <w:tc>
          <w:tcPr>
            <w:tcW w:w="887" w:type="dxa"/>
          </w:tcPr>
          <w:p w14:paraId="65DCC13D" w14:textId="77777777" w:rsidR="00F60138" w:rsidRPr="00F60138" w:rsidRDefault="00F60138" w:rsidP="00F60138">
            <w:pPr>
              <w:spacing w:before="9"/>
              <w:rPr>
                <w:rFonts w:ascii="Arial" w:eastAsia="Calibri" w:hAnsi="Calibri" w:cs="Calibri"/>
                <w:b/>
                <w:sz w:val="25"/>
              </w:rPr>
            </w:pPr>
          </w:p>
          <w:p w14:paraId="60EE30A7" w14:textId="77777777" w:rsidR="00F60138" w:rsidRPr="00F60138" w:rsidRDefault="00F60138" w:rsidP="00F60138">
            <w:pPr>
              <w:spacing w:before="1"/>
              <w:ind w:left="9"/>
              <w:jc w:val="center"/>
              <w:rPr>
                <w:rFonts w:ascii="Arial MT" w:eastAsia="Calibri" w:hAnsi="Calibri" w:cs="Calibri"/>
                <w:sz w:val="28"/>
              </w:rPr>
            </w:pPr>
            <w:r w:rsidRPr="00F60138">
              <w:rPr>
                <w:rFonts w:ascii="Arial MT" w:eastAsia="Calibri" w:hAnsi="Calibri" w:cs="Calibri"/>
                <w:w w:val="82"/>
                <w:sz w:val="28"/>
              </w:rPr>
              <w:t>2</w:t>
            </w:r>
          </w:p>
        </w:tc>
        <w:tc>
          <w:tcPr>
            <w:tcW w:w="886" w:type="dxa"/>
          </w:tcPr>
          <w:p w14:paraId="2CCD5B4C" w14:textId="77777777" w:rsidR="00F60138" w:rsidRPr="00F60138" w:rsidRDefault="00F60138" w:rsidP="00F60138">
            <w:pPr>
              <w:spacing w:before="9"/>
              <w:rPr>
                <w:rFonts w:ascii="Arial" w:eastAsia="Calibri" w:hAnsi="Calibri" w:cs="Calibri"/>
                <w:b/>
                <w:sz w:val="25"/>
              </w:rPr>
            </w:pPr>
          </w:p>
          <w:p w14:paraId="5D344A46" w14:textId="77777777" w:rsidR="00F60138" w:rsidRPr="00F60138" w:rsidRDefault="00F60138" w:rsidP="00F60138">
            <w:pPr>
              <w:spacing w:before="1"/>
              <w:ind w:left="8"/>
              <w:jc w:val="center"/>
              <w:rPr>
                <w:rFonts w:ascii="Arial MT" w:eastAsia="Calibri" w:hAnsi="Calibri" w:cs="Calibri"/>
                <w:sz w:val="28"/>
              </w:rPr>
            </w:pPr>
            <w:r w:rsidRPr="00F60138">
              <w:rPr>
                <w:rFonts w:ascii="Arial MT" w:eastAsia="Calibri" w:hAnsi="Calibri" w:cs="Calibri"/>
                <w:w w:val="82"/>
                <w:sz w:val="28"/>
              </w:rPr>
              <w:t>2</w:t>
            </w:r>
          </w:p>
        </w:tc>
        <w:tc>
          <w:tcPr>
            <w:tcW w:w="886" w:type="dxa"/>
          </w:tcPr>
          <w:p w14:paraId="3A124D33" w14:textId="77777777" w:rsidR="00F60138" w:rsidRPr="00F60138" w:rsidRDefault="00F60138" w:rsidP="00F60138">
            <w:pPr>
              <w:spacing w:before="9"/>
              <w:rPr>
                <w:rFonts w:ascii="Arial" w:eastAsia="Calibri" w:hAnsi="Calibri" w:cs="Calibri"/>
                <w:b/>
                <w:sz w:val="25"/>
              </w:rPr>
            </w:pPr>
          </w:p>
          <w:p w14:paraId="6B287B56" w14:textId="77777777" w:rsidR="00F60138" w:rsidRPr="00F60138" w:rsidRDefault="00F60138" w:rsidP="00F60138">
            <w:pPr>
              <w:spacing w:before="1"/>
              <w:ind w:left="8"/>
              <w:jc w:val="center"/>
              <w:rPr>
                <w:rFonts w:ascii="Arial MT" w:eastAsia="Calibri" w:hAnsi="Calibri" w:cs="Calibri"/>
                <w:sz w:val="28"/>
              </w:rPr>
            </w:pPr>
            <w:r w:rsidRPr="00F60138">
              <w:rPr>
                <w:rFonts w:ascii="Arial MT" w:eastAsia="Calibri" w:hAnsi="Calibri" w:cs="Calibri"/>
                <w:w w:val="82"/>
                <w:sz w:val="28"/>
              </w:rPr>
              <w:t>2</w:t>
            </w:r>
          </w:p>
        </w:tc>
      </w:tr>
      <w:tr w:rsidR="00F60138" w:rsidRPr="00F60138" w14:paraId="5F337A21" w14:textId="77777777" w:rsidTr="00F60138">
        <w:trPr>
          <w:trHeight w:val="642"/>
        </w:trPr>
        <w:tc>
          <w:tcPr>
            <w:tcW w:w="4627" w:type="dxa"/>
          </w:tcPr>
          <w:p w14:paraId="127097F6" w14:textId="77777777" w:rsidR="00F60138" w:rsidRPr="00F60138" w:rsidRDefault="00F60138" w:rsidP="00F60138">
            <w:pPr>
              <w:spacing w:line="317" w:lineRule="exact"/>
              <w:ind w:left="109"/>
              <w:rPr>
                <w:rFonts w:ascii="Arial MT" w:eastAsia="Calibri" w:hAnsi="Arial MT" w:cs="Calibri"/>
                <w:sz w:val="28"/>
              </w:rPr>
            </w:pPr>
            <w:r w:rsidRPr="00F60138">
              <w:rPr>
                <w:rFonts w:ascii="Arial MT" w:eastAsia="Calibri" w:hAnsi="Arial MT" w:cs="Calibri"/>
                <w:w w:val="80"/>
                <w:sz w:val="28"/>
              </w:rPr>
              <w:t>Educación</w:t>
            </w:r>
            <w:r w:rsidRPr="00F60138">
              <w:rPr>
                <w:rFonts w:ascii="Arial MT" w:eastAsia="Calibri" w:hAnsi="Arial MT" w:cs="Calibri"/>
                <w:spacing w:val="16"/>
                <w:w w:val="80"/>
                <w:sz w:val="28"/>
              </w:rPr>
              <w:t xml:space="preserve"> </w:t>
            </w:r>
            <w:r w:rsidRPr="00F60138">
              <w:rPr>
                <w:rFonts w:ascii="Arial MT" w:eastAsia="Calibri" w:hAnsi="Arial MT" w:cs="Calibri"/>
                <w:w w:val="80"/>
                <w:sz w:val="28"/>
              </w:rPr>
              <w:t>religiosa.</w:t>
            </w:r>
          </w:p>
        </w:tc>
        <w:tc>
          <w:tcPr>
            <w:tcW w:w="886" w:type="dxa"/>
          </w:tcPr>
          <w:p w14:paraId="04827B0F" w14:textId="77777777" w:rsidR="00F60138" w:rsidRPr="00F60138" w:rsidRDefault="00F60138" w:rsidP="00F60138">
            <w:pPr>
              <w:spacing w:before="155"/>
              <w:ind w:left="5"/>
              <w:jc w:val="center"/>
              <w:rPr>
                <w:rFonts w:ascii="Arial MT" w:eastAsia="Calibri" w:hAnsi="Calibri" w:cs="Calibri"/>
                <w:sz w:val="28"/>
              </w:rPr>
            </w:pPr>
            <w:r w:rsidRPr="00F60138">
              <w:rPr>
                <w:rFonts w:ascii="Arial MT" w:eastAsia="Calibri" w:hAnsi="Calibri" w:cs="Calibri"/>
                <w:w w:val="82"/>
                <w:sz w:val="28"/>
              </w:rPr>
              <w:t>2</w:t>
            </w:r>
          </w:p>
        </w:tc>
        <w:tc>
          <w:tcPr>
            <w:tcW w:w="886" w:type="dxa"/>
          </w:tcPr>
          <w:p w14:paraId="1CB794E4" w14:textId="77777777" w:rsidR="00F60138" w:rsidRPr="00F60138" w:rsidRDefault="00F60138" w:rsidP="00F60138">
            <w:pPr>
              <w:spacing w:before="155"/>
              <w:ind w:left="5"/>
              <w:jc w:val="center"/>
              <w:rPr>
                <w:rFonts w:ascii="Arial MT" w:eastAsia="Calibri" w:hAnsi="Calibri" w:cs="Calibri"/>
                <w:sz w:val="28"/>
              </w:rPr>
            </w:pPr>
            <w:r w:rsidRPr="00F60138">
              <w:rPr>
                <w:rFonts w:ascii="Arial MT" w:eastAsia="Calibri" w:hAnsi="Calibri" w:cs="Calibri"/>
                <w:w w:val="82"/>
                <w:sz w:val="28"/>
              </w:rPr>
              <w:t>2</w:t>
            </w:r>
          </w:p>
        </w:tc>
        <w:tc>
          <w:tcPr>
            <w:tcW w:w="887" w:type="dxa"/>
          </w:tcPr>
          <w:p w14:paraId="49D7A946" w14:textId="77777777" w:rsidR="00F60138" w:rsidRPr="00F60138" w:rsidRDefault="00F60138" w:rsidP="00F60138">
            <w:pPr>
              <w:spacing w:before="155"/>
              <w:ind w:left="9"/>
              <w:jc w:val="center"/>
              <w:rPr>
                <w:rFonts w:ascii="Arial MT" w:eastAsia="Calibri" w:hAnsi="Calibri" w:cs="Calibri"/>
                <w:sz w:val="28"/>
              </w:rPr>
            </w:pPr>
            <w:r w:rsidRPr="00F60138">
              <w:rPr>
                <w:rFonts w:ascii="Arial MT" w:eastAsia="Calibri" w:hAnsi="Calibri" w:cs="Calibri"/>
                <w:w w:val="82"/>
                <w:sz w:val="28"/>
              </w:rPr>
              <w:t>2</w:t>
            </w:r>
          </w:p>
        </w:tc>
        <w:tc>
          <w:tcPr>
            <w:tcW w:w="886" w:type="dxa"/>
          </w:tcPr>
          <w:p w14:paraId="7185AFFA" w14:textId="77777777" w:rsidR="00F60138" w:rsidRPr="00F60138" w:rsidRDefault="00F60138" w:rsidP="00F60138">
            <w:pPr>
              <w:spacing w:before="155"/>
              <w:ind w:left="8"/>
              <w:jc w:val="center"/>
              <w:rPr>
                <w:rFonts w:ascii="Arial MT" w:eastAsia="Calibri" w:hAnsi="Calibri" w:cs="Calibri"/>
                <w:sz w:val="28"/>
              </w:rPr>
            </w:pPr>
            <w:r w:rsidRPr="00F60138">
              <w:rPr>
                <w:rFonts w:ascii="Arial MT" w:eastAsia="Calibri" w:hAnsi="Calibri" w:cs="Calibri"/>
                <w:w w:val="82"/>
                <w:sz w:val="28"/>
              </w:rPr>
              <w:t>2</w:t>
            </w:r>
          </w:p>
        </w:tc>
        <w:tc>
          <w:tcPr>
            <w:tcW w:w="886" w:type="dxa"/>
          </w:tcPr>
          <w:p w14:paraId="30BD09F3" w14:textId="77777777" w:rsidR="00F60138" w:rsidRPr="00F60138" w:rsidRDefault="00F60138" w:rsidP="00F60138">
            <w:pPr>
              <w:spacing w:before="155"/>
              <w:ind w:left="8"/>
              <w:jc w:val="center"/>
              <w:rPr>
                <w:rFonts w:ascii="Arial MT" w:eastAsia="Calibri" w:hAnsi="Calibri" w:cs="Calibri"/>
                <w:sz w:val="28"/>
              </w:rPr>
            </w:pPr>
            <w:r w:rsidRPr="00F60138">
              <w:rPr>
                <w:rFonts w:ascii="Arial MT" w:eastAsia="Calibri" w:hAnsi="Calibri" w:cs="Calibri"/>
                <w:w w:val="82"/>
                <w:sz w:val="28"/>
              </w:rPr>
              <w:t>2</w:t>
            </w:r>
          </w:p>
        </w:tc>
      </w:tr>
      <w:tr w:rsidR="00F60138" w:rsidRPr="00F60138" w14:paraId="5C2A048C" w14:textId="77777777" w:rsidTr="00F60138">
        <w:trPr>
          <w:trHeight w:val="1243"/>
        </w:trPr>
        <w:tc>
          <w:tcPr>
            <w:tcW w:w="4627" w:type="dxa"/>
          </w:tcPr>
          <w:p w14:paraId="54E12F6F" w14:textId="77777777" w:rsidR="00F60138" w:rsidRPr="00F60138" w:rsidRDefault="00F60138" w:rsidP="00F60138">
            <w:pPr>
              <w:ind w:left="109"/>
              <w:rPr>
                <w:rFonts w:ascii="Arial MT" w:eastAsia="Calibri" w:hAnsi="Calibri" w:cs="Calibri"/>
                <w:sz w:val="28"/>
              </w:rPr>
            </w:pPr>
            <w:r w:rsidRPr="00F60138">
              <w:rPr>
                <w:rFonts w:ascii="Arial MT" w:eastAsia="Calibri" w:hAnsi="Calibri" w:cs="Calibri"/>
                <w:w w:val="80"/>
                <w:sz w:val="28"/>
              </w:rPr>
              <w:t>Humanidades,</w:t>
            </w:r>
            <w:r w:rsidRPr="00F60138">
              <w:rPr>
                <w:rFonts w:ascii="Arial MT" w:eastAsia="Calibri" w:hAnsi="Calibri" w:cs="Calibri"/>
                <w:spacing w:val="17"/>
                <w:w w:val="80"/>
                <w:sz w:val="28"/>
              </w:rPr>
              <w:t xml:space="preserve"> </w:t>
            </w:r>
            <w:r w:rsidRPr="00F60138">
              <w:rPr>
                <w:rFonts w:ascii="Arial MT" w:eastAsia="Calibri" w:hAnsi="Calibri" w:cs="Calibri"/>
                <w:w w:val="80"/>
                <w:sz w:val="28"/>
              </w:rPr>
              <w:t>lengua</w:t>
            </w:r>
            <w:r w:rsidRPr="00F60138">
              <w:rPr>
                <w:rFonts w:ascii="Arial MT" w:eastAsia="Calibri" w:hAnsi="Calibri" w:cs="Calibri"/>
                <w:spacing w:val="19"/>
                <w:w w:val="80"/>
                <w:sz w:val="28"/>
              </w:rPr>
              <w:t xml:space="preserve"> </w:t>
            </w:r>
            <w:r w:rsidRPr="00F60138">
              <w:rPr>
                <w:rFonts w:ascii="Arial MT" w:eastAsia="Calibri" w:hAnsi="Calibri" w:cs="Calibri"/>
                <w:w w:val="80"/>
                <w:sz w:val="28"/>
              </w:rPr>
              <w:t>castellana</w:t>
            </w:r>
            <w:r w:rsidRPr="00F60138">
              <w:rPr>
                <w:rFonts w:ascii="Arial MT" w:eastAsia="Calibri" w:hAnsi="Calibri" w:cs="Calibri"/>
                <w:spacing w:val="18"/>
                <w:w w:val="80"/>
                <w:sz w:val="28"/>
              </w:rPr>
              <w:t xml:space="preserve"> </w:t>
            </w:r>
            <w:r w:rsidRPr="00F60138">
              <w:rPr>
                <w:rFonts w:ascii="Arial MT" w:eastAsia="Calibri" w:hAnsi="Calibri" w:cs="Calibri"/>
                <w:w w:val="80"/>
                <w:sz w:val="28"/>
              </w:rPr>
              <w:t>e</w:t>
            </w:r>
            <w:r w:rsidRPr="00F60138">
              <w:rPr>
                <w:rFonts w:ascii="Arial MT" w:eastAsia="Calibri" w:hAnsi="Calibri" w:cs="Calibri"/>
                <w:spacing w:val="19"/>
                <w:w w:val="80"/>
                <w:sz w:val="28"/>
              </w:rPr>
              <w:t xml:space="preserve"> </w:t>
            </w:r>
            <w:r w:rsidRPr="00F60138">
              <w:rPr>
                <w:rFonts w:ascii="Arial MT" w:eastAsia="Calibri" w:hAnsi="Calibri" w:cs="Calibri"/>
                <w:w w:val="80"/>
                <w:sz w:val="28"/>
              </w:rPr>
              <w:t>idiomas</w:t>
            </w:r>
            <w:r w:rsidRPr="00F60138">
              <w:rPr>
                <w:rFonts w:ascii="Arial MT" w:eastAsia="Calibri" w:hAnsi="Calibri" w:cs="Calibri"/>
                <w:spacing w:val="-59"/>
                <w:w w:val="80"/>
                <w:sz w:val="28"/>
              </w:rPr>
              <w:t xml:space="preserve"> </w:t>
            </w:r>
            <w:r w:rsidRPr="00F60138">
              <w:rPr>
                <w:rFonts w:ascii="Arial MT" w:eastAsia="Calibri" w:hAnsi="Calibri" w:cs="Calibri"/>
                <w:w w:val="90"/>
                <w:sz w:val="28"/>
              </w:rPr>
              <w:t>extranjeros</w:t>
            </w:r>
          </w:p>
        </w:tc>
        <w:tc>
          <w:tcPr>
            <w:tcW w:w="886" w:type="dxa"/>
          </w:tcPr>
          <w:p w14:paraId="5DE5A14B" w14:textId="77777777" w:rsidR="00F60138" w:rsidRPr="00F60138" w:rsidRDefault="00F60138" w:rsidP="00F60138">
            <w:pPr>
              <w:spacing w:before="8"/>
              <w:rPr>
                <w:rFonts w:ascii="Arial" w:eastAsia="Calibri" w:hAnsi="Calibri" w:cs="Calibri"/>
                <w:b/>
                <w:sz w:val="39"/>
              </w:rPr>
            </w:pPr>
          </w:p>
          <w:p w14:paraId="4D69B0A2" w14:textId="77777777" w:rsidR="00F60138" w:rsidRPr="00F60138" w:rsidRDefault="00F60138" w:rsidP="00F60138">
            <w:pPr>
              <w:spacing w:before="1"/>
              <w:ind w:left="5"/>
              <w:jc w:val="center"/>
              <w:rPr>
                <w:rFonts w:ascii="Arial MT" w:eastAsia="Calibri" w:hAnsi="Calibri" w:cs="Calibri"/>
                <w:sz w:val="28"/>
              </w:rPr>
            </w:pPr>
            <w:r w:rsidRPr="00F60138">
              <w:rPr>
                <w:rFonts w:ascii="Arial MT" w:eastAsia="Calibri" w:hAnsi="Calibri" w:cs="Calibri"/>
                <w:w w:val="82"/>
                <w:sz w:val="28"/>
              </w:rPr>
              <w:t>5</w:t>
            </w:r>
          </w:p>
        </w:tc>
        <w:tc>
          <w:tcPr>
            <w:tcW w:w="886" w:type="dxa"/>
          </w:tcPr>
          <w:p w14:paraId="6AAA1063" w14:textId="77777777" w:rsidR="00F60138" w:rsidRPr="00F60138" w:rsidRDefault="00F60138" w:rsidP="00F60138">
            <w:pPr>
              <w:spacing w:before="8"/>
              <w:rPr>
                <w:rFonts w:ascii="Arial" w:eastAsia="Calibri" w:hAnsi="Calibri" w:cs="Calibri"/>
                <w:b/>
                <w:sz w:val="39"/>
              </w:rPr>
            </w:pPr>
          </w:p>
          <w:p w14:paraId="1943A87E" w14:textId="77777777" w:rsidR="00F60138" w:rsidRPr="00F60138" w:rsidRDefault="00F60138" w:rsidP="00F60138">
            <w:pPr>
              <w:spacing w:before="1"/>
              <w:ind w:left="5"/>
              <w:jc w:val="center"/>
              <w:rPr>
                <w:rFonts w:ascii="Arial MT" w:eastAsia="Calibri" w:hAnsi="Calibri" w:cs="Calibri"/>
                <w:sz w:val="28"/>
              </w:rPr>
            </w:pPr>
            <w:r w:rsidRPr="00F60138">
              <w:rPr>
                <w:rFonts w:ascii="Arial MT" w:eastAsia="Calibri" w:hAnsi="Calibri" w:cs="Calibri"/>
                <w:w w:val="82"/>
                <w:sz w:val="28"/>
              </w:rPr>
              <w:t>5</w:t>
            </w:r>
          </w:p>
        </w:tc>
        <w:tc>
          <w:tcPr>
            <w:tcW w:w="887" w:type="dxa"/>
          </w:tcPr>
          <w:p w14:paraId="53A3AD48" w14:textId="77777777" w:rsidR="00F60138" w:rsidRPr="00F60138" w:rsidRDefault="00F60138" w:rsidP="00F60138">
            <w:pPr>
              <w:spacing w:before="8"/>
              <w:rPr>
                <w:rFonts w:ascii="Arial" w:eastAsia="Calibri" w:hAnsi="Calibri" w:cs="Calibri"/>
                <w:b/>
                <w:sz w:val="39"/>
              </w:rPr>
            </w:pPr>
          </w:p>
          <w:p w14:paraId="493B963F" w14:textId="77777777" w:rsidR="00F60138" w:rsidRPr="00F60138" w:rsidRDefault="00F60138" w:rsidP="00F60138">
            <w:pPr>
              <w:spacing w:before="1"/>
              <w:ind w:left="9"/>
              <w:jc w:val="center"/>
              <w:rPr>
                <w:rFonts w:ascii="Arial MT" w:eastAsia="Calibri" w:hAnsi="Calibri" w:cs="Calibri"/>
                <w:sz w:val="28"/>
              </w:rPr>
            </w:pPr>
            <w:r w:rsidRPr="00F60138">
              <w:rPr>
                <w:rFonts w:ascii="Arial MT" w:eastAsia="Calibri" w:hAnsi="Calibri" w:cs="Calibri"/>
                <w:w w:val="82"/>
                <w:sz w:val="28"/>
              </w:rPr>
              <w:t>5</w:t>
            </w:r>
          </w:p>
        </w:tc>
        <w:tc>
          <w:tcPr>
            <w:tcW w:w="886" w:type="dxa"/>
          </w:tcPr>
          <w:p w14:paraId="0DFFC8BB" w14:textId="77777777" w:rsidR="00F60138" w:rsidRPr="00F60138" w:rsidRDefault="00F60138" w:rsidP="00F60138">
            <w:pPr>
              <w:spacing w:before="8"/>
              <w:rPr>
                <w:rFonts w:ascii="Arial" w:eastAsia="Calibri" w:hAnsi="Calibri" w:cs="Calibri"/>
                <w:b/>
                <w:sz w:val="39"/>
              </w:rPr>
            </w:pPr>
          </w:p>
          <w:p w14:paraId="28C4593E" w14:textId="77777777" w:rsidR="00F60138" w:rsidRPr="00F60138" w:rsidRDefault="00F60138" w:rsidP="00F60138">
            <w:pPr>
              <w:spacing w:before="1"/>
              <w:ind w:left="8"/>
              <w:jc w:val="center"/>
              <w:rPr>
                <w:rFonts w:ascii="Arial MT" w:eastAsia="Calibri" w:hAnsi="Calibri" w:cs="Calibri"/>
                <w:sz w:val="28"/>
              </w:rPr>
            </w:pPr>
            <w:r w:rsidRPr="00F60138">
              <w:rPr>
                <w:rFonts w:ascii="Arial MT" w:eastAsia="Calibri" w:hAnsi="Calibri" w:cs="Calibri"/>
                <w:w w:val="82"/>
                <w:sz w:val="28"/>
              </w:rPr>
              <w:t>5</w:t>
            </w:r>
          </w:p>
        </w:tc>
        <w:tc>
          <w:tcPr>
            <w:tcW w:w="886" w:type="dxa"/>
          </w:tcPr>
          <w:p w14:paraId="0FA078EB" w14:textId="77777777" w:rsidR="00F60138" w:rsidRPr="00F60138" w:rsidRDefault="00F60138" w:rsidP="00F60138">
            <w:pPr>
              <w:spacing w:before="8"/>
              <w:rPr>
                <w:rFonts w:ascii="Arial" w:eastAsia="Calibri" w:hAnsi="Calibri" w:cs="Calibri"/>
                <w:b/>
                <w:sz w:val="39"/>
              </w:rPr>
            </w:pPr>
          </w:p>
          <w:p w14:paraId="1A4B773C" w14:textId="77777777" w:rsidR="00F60138" w:rsidRPr="00F60138" w:rsidRDefault="00F60138" w:rsidP="00F60138">
            <w:pPr>
              <w:spacing w:before="1"/>
              <w:ind w:left="8"/>
              <w:jc w:val="center"/>
              <w:rPr>
                <w:rFonts w:ascii="Arial MT" w:eastAsia="Calibri" w:hAnsi="Calibri" w:cs="Calibri"/>
                <w:sz w:val="28"/>
              </w:rPr>
            </w:pPr>
            <w:r w:rsidRPr="00F60138">
              <w:rPr>
                <w:rFonts w:ascii="Arial MT" w:eastAsia="Calibri" w:hAnsi="Calibri" w:cs="Calibri"/>
                <w:w w:val="82"/>
                <w:sz w:val="28"/>
              </w:rPr>
              <w:t>5</w:t>
            </w:r>
          </w:p>
        </w:tc>
      </w:tr>
      <w:tr w:rsidR="00F60138" w:rsidRPr="00F60138" w14:paraId="3221044F" w14:textId="77777777" w:rsidTr="00F60138">
        <w:trPr>
          <w:trHeight w:val="641"/>
        </w:trPr>
        <w:tc>
          <w:tcPr>
            <w:tcW w:w="4627" w:type="dxa"/>
          </w:tcPr>
          <w:p w14:paraId="52FD6133" w14:textId="77777777" w:rsidR="00F60138" w:rsidRPr="00F60138" w:rsidRDefault="00F60138" w:rsidP="00F60138">
            <w:pPr>
              <w:spacing w:line="317" w:lineRule="exact"/>
              <w:ind w:left="109"/>
              <w:rPr>
                <w:rFonts w:ascii="Arial MT" w:eastAsia="Calibri" w:hAnsi="Arial MT" w:cs="Calibri"/>
                <w:sz w:val="28"/>
              </w:rPr>
            </w:pPr>
            <w:r w:rsidRPr="00F60138">
              <w:rPr>
                <w:rFonts w:ascii="Arial MT" w:eastAsia="Calibri" w:hAnsi="Arial MT" w:cs="Calibri"/>
                <w:w w:val="90"/>
                <w:sz w:val="28"/>
              </w:rPr>
              <w:t>Matemáticas.</w:t>
            </w:r>
          </w:p>
        </w:tc>
        <w:tc>
          <w:tcPr>
            <w:tcW w:w="886" w:type="dxa"/>
          </w:tcPr>
          <w:p w14:paraId="5D86C268" w14:textId="77777777" w:rsidR="00F60138" w:rsidRPr="00F60138" w:rsidRDefault="00F60138" w:rsidP="00F60138">
            <w:pPr>
              <w:spacing w:before="155"/>
              <w:ind w:left="5"/>
              <w:jc w:val="center"/>
              <w:rPr>
                <w:rFonts w:ascii="Arial MT" w:eastAsia="Calibri" w:hAnsi="Calibri" w:cs="Calibri"/>
                <w:sz w:val="28"/>
              </w:rPr>
            </w:pPr>
            <w:r w:rsidRPr="00F60138">
              <w:rPr>
                <w:rFonts w:ascii="Arial MT" w:eastAsia="Calibri" w:hAnsi="Calibri" w:cs="Calibri"/>
                <w:w w:val="82"/>
                <w:sz w:val="28"/>
              </w:rPr>
              <w:t>5</w:t>
            </w:r>
          </w:p>
        </w:tc>
        <w:tc>
          <w:tcPr>
            <w:tcW w:w="886" w:type="dxa"/>
          </w:tcPr>
          <w:p w14:paraId="15DD0AAB" w14:textId="77777777" w:rsidR="00F60138" w:rsidRPr="00F60138" w:rsidRDefault="00F60138" w:rsidP="00F60138">
            <w:pPr>
              <w:spacing w:before="155"/>
              <w:ind w:left="5"/>
              <w:jc w:val="center"/>
              <w:rPr>
                <w:rFonts w:ascii="Arial MT" w:eastAsia="Calibri" w:hAnsi="Calibri" w:cs="Calibri"/>
                <w:sz w:val="28"/>
              </w:rPr>
            </w:pPr>
            <w:r w:rsidRPr="00F60138">
              <w:rPr>
                <w:rFonts w:ascii="Arial MT" w:eastAsia="Calibri" w:hAnsi="Calibri" w:cs="Calibri"/>
                <w:w w:val="82"/>
                <w:sz w:val="28"/>
              </w:rPr>
              <w:t>5</w:t>
            </w:r>
          </w:p>
        </w:tc>
        <w:tc>
          <w:tcPr>
            <w:tcW w:w="887" w:type="dxa"/>
          </w:tcPr>
          <w:p w14:paraId="5BEEF166" w14:textId="77777777" w:rsidR="00F60138" w:rsidRPr="00F60138" w:rsidRDefault="00F60138" w:rsidP="00F60138">
            <w:pPr>
              <w:spacing w:before="155"/>
              <w:ind w:left="9"/>
              <w:jc w:val="center"/>
              <w:rPr>
                <w:rFonts w:ascii="Arial MT" w:eastAsia="Calibri" w:hAnsi="Calibri" w:cs="Calibri"/>
                <w:sz w:val="28"/>
              </w:rPr>
            </w:pPr>
            <w:r w:rsidRPr="00F60138">
              <w:rPr>
                <w:rFonts w:ascii="Arial MT" w:eastAsia="Calibri" w:hAnsi="Calibri" w:cs="Calibri"/>
                <w:w w:val="82"/>
                <w:sz w:val="28"/>
              </w:rPr>
              <w:t>5</w:t>
            </w:r>
          </w:p>
        </w:tc>
        <w:tc>
          <w:tcPr>
            <w:tcW w:w="886" w:type="dxa"/>
          </w:tcPr>
          <w:p w14:paraId="78AFC77E" w14:textId="77777777" w:rsidR="00F60138" w:rsidRPr="00F60138" w:rsidRDefault="00F60138" w:rsidP="00F60138">
            <w:pPr>
              <w:spacing w:before="155"/>
              <w:ind w:left="8"/>
              <w:jc w:val="center"/>
              <w:rPr>
                <w:rFonts w:ascii="Arial MT" w:eastAsia="Calibri" w:hAnsi="Calibri" w:cs="Calibri"/>
                <w:sz w:val="28"/>
              </w:rPr>
            </w:pPr>
            <w:r w:rsidRPr="00F60138">
              <w:rPr>
                <w:rFonts w:ascii="Arial MT" w:eastAsia="Calibri" w:hAnsi="Calibri" w:cs="Calibri"/>
                <w:w w:val="82"/>
                <w:sz w:val="28"/>
              </w:rPr>
              <w:t>5</w:t>
            </w:r>
          </w:p>
        </w:tc>
        <w:tc>
          <w:tcPr>
            <w:tcW w:w="886" w:type="dxa"/>
          </w:tcPr>
          <w:p w14:paraId="0A852D21" w14:textId="77777777" w:rsidR="00F60138" w:rsidRPr="00F60138" w:rsidRDefault="00F60138" w:rsidP="00F60138">
            <w:pPr>
              <w:spacing w:before="155"/>
              <w:ind w:left="8"/>
              <w:jc w:val="center"/>
              <w:rPr>
                <w:rFonts w:ascii="Arial MT" w:eastAsia="Calibri" w:hAnsi="Calibri" w:cs="Calibri"/>
                <w:sz w:val="28"/>
              </w:rPr>
            </w:pPr>
            <w:r w:rsidRPr="00F60138">
              <w:rPr>
                <w:rFonts w:ascii="Arial MT" w:eastAsia="Calibri" w:hAnsi="Calibri" w:cs="Calibri"/>
                <w:w w:val="82"/>
                <w:sz w:val="28"/>
              </w:rPr>
              <w:t>5</w:t>
            </w:r>
          </w:p>
        </w:tc>
      </w:tr>
      <w:tr w:rsidR="00F60138" w:rsidRPr="00F60138" w14:paraId="25478ADF" w14:textId="77777777" w:rsidTr="00F60138">
        <w:trPr>
          <w:trHeight w:val="964"/>
        </w:trPr>
        <w:tc>
          <w:tcPr>
            <w:tcW w:w="4627" w:type="dxa"/>
          </w:tcPr>
          <w:p w14:paraId="37AF22D1" w14:textId="77777777" w:rsidR="00F60138" w:rsidRPr="00F60138" w:rsidRDefault="00F60138" w:rsidP="00F60138">
            <w:pPr>
              <w:spacing w:line="317" w:lineRule="exact"/>
              <w:ind w:left="109"/>
              <w:rPr>
                <w:rFonts w:ascii="Arial MT" w:eastAsia="Calibri" w:hAnsi="Arial MT" w:cs="Calibri"/>
                <w:sz w:val="28"/>
              </w:rPr>
            </w:pPr>
            <w:r w:rsidRPr="00F60138">
              <w:rPr>
                <w:rFonts w:ascii="Arial MT" w:eastAsia="Calibri" w:hAnsi="Arial MT" w:cs="Calibri"/>
                <w:w w:val="80"/>
                <w:sz w:val="28"/>
              </w:rPr>
              <w:t>Tecnología</w:t>
            </w:r>
            <w:r w:rsidRPr="00F60138">
              <w:rPr>
                <w:rFonts w:ascii="Arial MT" w:eastAsia="Calibri" w:hAnsi="Arial MT" w:cs="Calibri"/>
                <w:spacing w:val="14"/>
                <w:w w:val="80"/>
                <w:sz w:val="28"/>
              </w:rPr>
              <w:t xml:space="preserve"> </w:t>
            </w:r>
            <w:r w:rsidRPr="00F60138">
              <w:rPr>
                <w:rFonts w:ascii="Arial MT" w:eastAsia="Calibri" w:hAnsi="Arial MT" w:cs="Calibri"/>
                <w:w w:val="80"/>
                <w:sz w:val="28"/>
              </w:rPr>
              <w:t>e</w:t>
            </w:r>
            <w:r w:rsidRPr="00F60138">
              <w:rPr>
                <w:rFonts w:ascii="Arial MT" w:eastAsia="Calibri" w:hAnsi="Arial MT" w:cs="Calibri"/>
                <w:spacing w:val="15"/>
                <w:w w:val="80"/>
                <w:sz w:val="28"/>
              </w:rPr>
              <w:t xml:space="preserve"> </w:t>
            </w:r>
            <w:r w:rsidRPr="00F60138">
              <w:rPr>
                <w:rFonts w:ascii="Arial MT" w:eastAsia="Calibri" w:hAnsi="Arial MT" w:cs="Calibri"/>
                <w:w w:val="80"/>
                <w:sz w:val="28"/>
              </w:rPr>
              <w:t>informática.</w:t>
            </w:r>
          </w:p>
        </w:tc>
        <w:tc>
          <w:tcPr>
            <w:tcW w:w="886" w:type="dxa"/>
          </w:tcPr>
          <w:p w14:paraId="54D776C7" w14:textId="77777777" w:rsidR="00F60138" w:rsidRPr="00F60138" w:rsidRDefault="00F60138" w:rsidP="00F60138">
            <w:pPr>
              <w:spacing w:before="7"/>
              <w:rPr>
                <w:rFonts w:ascii="Arial" w:eastAsia="Calibri" w:hAnsi="Calibri" w:cs="Calibri"/>
                <w:b/>
                <w:sz w:val="27"/>
              </w:rPr>
            </w:pPr>
          </w:p>
          <w:p w14:paraId="68F49BBD" w14:textId="77777777" w:rsidR="00F60138" w:rsidRPr="00F60138" w:rsidRDefault="00F60138" w:rsidP="00F60138">
            <w:pPr>
              <w:ind w:left="5"/>
              <w:jc w:val="center"/>
              <w:rPr>
                <w:rFonts w:ascii="Arial MT" w:eastAsia="Calibri" w:hAnsi="Calibri" w:cs="Calibri"/>
                <w:sz w:val="28"/>
              </w:rPr>
            </w:pPr>
            <w:r w:rsidRPr="00F60138">
              <w:rPr>
                <w:rFonts w:ascii="Arial MT" w:eastAsia="Calibri" w:hAnsi="Calibri" w:cs="Calibri"/>
                <w:w w:val="82"/>
                <w:sz w:val="28"/>
              </w:rPr>
              <w:t>1</w:t>
            </w:r>
          </w:p>
        </w:tc>
        <w:tc>
          <w:tcPr>
            <w:tcW w:w="886" w:type="dxa"/>
          </w:tcPr>
          <w:p w14:paraId="0B078DA3" w14:textId="77777777" w:rsidR="00F60138" w:rsidRPr="00F60138" w:rsidRDefault="00F60138" w:rsidP="00F60138">
            <w:pPr>
              <w:spacing w:before="7"/>
              <w:rPr>
                <w:rFonts w:ascii="Arial" w:eastAsia="Calibri" w:hAnsi="Calibri" w:cs="Calibri"/>
                <w:b/>
                <w:sz w:val="27"/>
              </w:rPr>
            </w:pPr>
          </w:p>
          <w:p w14:paraId="3BD14FE0" w14:textId="77777777" w:rsidR="00F60138" w:rsidRPr="00F60138" w:rsidRDefault="00F60138" w:rsidP="00F60138">
            <w:pPr>
              <w:ind w:left="5"/>
              <w:jc w:val="center"/>
              <w:rPr>
                <w:rFonts w:ascii="Arial MT" w:eastAsia="Calibri" w:hAnsi="Calibri" w:cs="Calibri"/>
                <w:sz w:val="28"/>
              </w:rPr>
            </w:pPr>
            <w:r w:rsidRPr="00F60138">
              <w:rPr>
                <w:rFonts w:ascii="Arial MT" w:eastAsia="Calibri" w:hAnsi="Calibri" w:cs="Calibri"/>
                <w:w w:val="82"/>
                <w:sz w:val="28"/>
              </w:rPr>
              <w:t>1</w:t>
            </w:r>
          </w:p>
        </w:tc>
        <w:tc>
          <w:tcPr>
            <w:tcW w:w="887" w:type="dxa"/>
          </w:tcPr>
          <w:p w14:paraId="67F21DEA" w14:textId="77777777" w:rsidR="00F60138" w:rsidRPr="00F60138" w:rsidRDefault="00F60138" w:rsidP="00F60138">
            <w:pPr>
              <w:spacing w:before="7"/>
              <w:rPr>
                <w:rFonts w:ascii="Arial" w:eastAsia="Calibri" w:hAnsi="Calibri" w:cs="Calibri"/>
                <w:b/>
                <w:sz w:val="27"/>
              </w:rPr>
            </w:pPr>
          </w:p>
          <w:p w14:paraId="4E72762B" w14:textId="77777777" w:rsidR="00F60138" w:rsidRPr="00F60138" w:rsidRDefault="00F60138" w:rsidP="00F60138">
            <w:pPr>
              <w:ind w:left="9"/>
              <w:jc w:val="center"/>
              <w:rPr>
                <w:rFonts w:ascii="Arial MT" w:eastAsia="Calibri" w:hAnsi="Calibri" w:cs="Calibri"/>
                <w:sz w:val="28"/>
              </w:rPr>
            </w:pPr>
            <w:r w:rsidRPr="00F60138">
              <w:rPr>
                <w:rFonts w:ascii="Arial MT" w:eastAsia="Calibri" w:hAnsi="Calibri" w:cs="Calibri"/>
                <w:w w:val="82"/>
                <w:sz w:val="28"/>
              </w:rPr>
              <w:t>1</w:t>
            </w:r>
          </w:p>
        </w:tc>
        <w:tc>
          <w:tcPr>
            <w:tcW w:w="886" w:type="dxa"/>
          </w:tcPr>
          <w:p w14:paraId="182C397F" w14:textId="77777777" w:rsidR="00F60138" w:rsidRPr="00F60138" w:rsidRDefault="00F60138" w:rsidP="00F60138">
            <w:pPr>
              <w:spacing w:before="7"/>
              <w:rPr>
                <w:rFonts w:ascii="Arial" w:eastAsia="Calibri" w:hAnsi="Calibri" w:cs="Calibri"/>
                <w:b/>
                <w:sz w:val="27"/>
              </w:rPr>
            </w:pPr>
          </w:p>
          <w:p w14:paraId="73A689DC" w14:textId="77777777" w:rsidR="00F60138" w:rsidRPr="00F60138" w:rsidRDefault="00F60138" w:rsidP="00F60138">
            <w:pPr>
              <w:ind w:left="8"/>
              <w:jc w:val="center"/>
              <w:rPr>
                <w:rFonts w:ascii="Arial MT" w:eastAsia="Calibri" w:hAnsi="Calibri" w:cs="Calibri"/>
                <w:sz w:val="28"/>
              </w:rPr>
            </w:pPr>
            <w:r w:rsidRPr="00F60138">
              <w:rPr>
                <w:rFonts w:ascii="Arial MT" w:eastAsia="Calibri" w:hAnsi="Calibri" w:cs="Calibri"/>
                <w:w w:val="82"/>
                <w:sz w:val="28"/>
              </w:rPr>
              <w:t>1</w:t>
            </w:r>
          </w:p>
        </w:tc>
        <w:tc>
          <w:tcPr>
            <w:tcW w:w="886" w:type="dxa"/>
          </w:tcPr>
          <w:p w14:paraId="5703BD20" w14:textId="77777777" w:rsidR="00F60138" w:rsidRPr="00F60138" w:rsidRDefault="00F60138" w:rsidP="00F60138">
            <w:pPr>
              <w:spacing w:before="7"/>
              <w:rPr>
                <w:rFonts w:ascii="Arial" w:eastAsia="Calibri" w:hAnsi="Calibri" w:cs="Calibri"/>
                <w:b/>
                <w:sz w:val="27"/>
              </w:rPr>
            </w:pPr>
          </w:p>
          <w:p w14:paraId="457B465F" w14:textId="77777777" w:rsidR="00F60138" w:rsidRPr="00F60138" w:rsidRDefault="00F60138" w:rsidP="00F60138">
            <w:pPr>
              <w:ind w:left="8"/>
              <w:jc w:val="center"/>
              <w:rPr>
                <w:rFonts w:ascii="Arial MT" w:eastAsia="Calibri" w:hAnsi="Calibri" w:cs="Calibri"/>
                <w:sz w:val="28"/>
              </w:rPr>
            </w:pPr>
            <w:r w:rsidRPr="00F60138">
              <w:rPr>
                <w:rFonts w:ascii="Arial MT" w:eastAsia="Calibri" w:hAnsi="Calibri" w:cs="Calibri"/>
                <w:w w:val="82"/>
                <w:sz w:val="28"/>
              </w:rPr>
              <w:t>1</w:t>
            </w:r>
          </w:p>
        </w:tc>
      </w:tr>
    </w:tbl>
    <w:p w14:paraId="44A7571E" w14:textId="77777777" w:rsidR="00F60138" w:rsidRPr="00F60138" w:rsidRDefault="00F60138" w:rsidP="00F60138">
      <w:pPr>
        <w:jc w:val="center"/>
        <w:rPr>
          <w:rFonts w:ascii="Arial MT"/>
          <w:sz w:val="28"/>
        </w:rPr>
        <w:sectPr w:rsidR="00F60138" w:rsidRPr="00F60138">
          <w:pgSz w:w="12250" w:h="15850"/>
          <w:pgMar w:top="1320" w:right="940" w:bottom="1220" w:left="1240" w:header="720" w:footer="1032" w:gutter="0"/>
          <w:cols w:space="720"/>
        </w:sectPr>
      </w:pPr>
    </w:p>
    <w:p w14:paraId="62C5E606" w14:textId="77777777" w:rsidR="00F60138" w:rsidRPr="00F60138" w:rsidRDefault="00F60138" w:rsidP="00F60138">
      <w:pPr>
        <w:spacing w:before="8"/>
        <w:rPr>
          <w:rFonts w:ascii="Arial"/>
          <w:b/>
          <w:sz w:val="15"/>
          <w:szCs w:val="24"/>
        </w:rPr>
      </w:pPr>
    </w:p>
    <w:p w14:paraId="5D1662FF" w14:textId="47FB0DE4" w:rsidR="00F60138" w:rsidRPr="00F60138" w:rsidRDefault="00F60138" w:rsidP="00F60138">
      <w:pPr>
        <w:spacing w:line="88" w:lineRule="exact"/>
        <w:ind w:left="432"/>
        <w:rPr>
          <w:rFonts w:ascii="Arial"/>
          <w:sz w:val="8"/>
          <w:szCs w:val="24"/>
        </w:rPr>
      </w:pPr>
      <w:r w:rsidRPr="00F60138">
        <w:rPr>
          <w:rFonts w:ascii="Arial"/>
          <w:noProof/>
          <w:position w:val="-1"/>
          <w:sz w:val="8"/>
          <w:szCs w:val="24"/>
          <w:lang w:val="es-CO" w:eastAsia="es-CO"/>
        </w:rPr>
        <mc:AlternateContent>
          <mc:Choice Requires="wpg">
            <w:drawing>
              <wp:inline distT="0" distB="0" distL="0" distR="0" wp14:anchorId="7AD80B0D" wp14:editId="708F63F8">
                <wp:extent cx="5652135" cy="55880"/>
                <wp:effectExtent l="4445" t="3810" r="1270" b="0"/>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55880"/>
                          <a:chOff x="0" y="0"/>
                          <a:chExt cx="8901" cy="88"/>
                        </a:xfrm>
                      </wpg:grpSpPr>
                      <wps:wsp>
                        <wps:cNvPr id="46" name="AutoShape 77"/>
                        <wps:cNvSpPr>
                          <a:spLocks/>
                        </wps:cNvSpPr>
                        <wps:spPr bwMode="auto">
                          <a:xfrm>
                            <a:off x="0" y="0"/>
                            <a:ext cx="8901" cy="88"/>
                          </a:xfrm>
                          <a:custGeom>
                            <a:avLst/>
                            <a:gdLst>
                              <a:gd name="T0" fmla="*/ 8901 w 8901"/>
                              <a:gd name="T1" fmla="*/ 28 h 88"/>
                              <a:gd name="T2" fmla="*/ 0 w 8901"/>
                              <a:gd name="T3" fmla="*/ 28 h 88"/>
                              <a:gd name="T4" fmla="*/ 0 w 8901"/>
                              <a:gd name="T5" fmla="*/ 88 h 88"/>
                              <a:gd name="T6" fmla="*/ 8901 w 8901"/>
                              <a:gd name="T7" fmla="*/ 88 h 88"/>
                              <a:gd name="T8" fmla="*/ 8901 w 8901"/>
                              <a:gd name="T9" fmla="*/ 28 h 88"/>
                              <a:gd name="T10" fmla="*/ 8901 w 8901"/>
                              <a:gd name="T11" fmla="*/ 0 h 88"/>
                              <a:gd name="T12" fmla="*/ 0 w 8901"/>
                              <a:gd name="T13" fmla="*/ 0 h 88"/>
                              <a:gd name="T14" fmla="*/ 0 w 8901"/>
                              <a:gd name="T15" fmla="*/ 14 h 88"/>
                              <a:gd name="T16" fmla="*/ 8901 w 8901"/>
                              <a:gd name="T17" fmla="*/ 14 h 88"/>
                              <a:gd name="T18" fmla="*/ 8901 w 8901"/>
                              <a:gd name="T1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B3E196F" id="Grupo 44" o:spid="_x0000_s1026" style="width:445.05pt;height:4.4pt;mso-position-horizontal-relative:char;mso-position-vertical-relative:line"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">
                <v:shape id="AutoShape 77" o:spid="_x0000_s1027" style="position:absolute;width:8901;height:88;visibility:visible;mso-wrap-style:square;v-text-anchor:top" coordsize="8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v6cEA&#10;AADbAAAADwAAAGRycy9kb3ducmV2LnhtbESPQYvCMBSE78L+h/AWvGm6axGpxrJUFhRB2Kr3R/Ns&#10;q81LaaLWf28EYY/DzHzDLNLeNOJGnastK/gaRyCIC6trLhUc9r+jGQjnkTU2lknBgxyky4/BAhNt&#10;7/xHt9yXIkDYJaig8r5NpHRFRQbd2LbEwTvZzqAPsiul7vAe4KaR31E0lQZrDgsVtpRVVFzyq1Gw&#10;yVZHt53IHfWI6IpVvDudY6WGn/3PHISn3v+H3+21VhBP4fU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pr+nBAAAA2wAAAA8AAAAAAAAAAAAAAAAAmAIAAGRycy9kb3du&#10;cmV2LnhtbFBLBQYAAAAABAAEAPUAAACGAwAAAAA=&#10;" path="m8901,28l,28,,88r8901,l8901,28xm8901,l,,,14r8901,l8901,xe" fillcolor="#612322" stroked="f">
                  <v:path arrowok="t" o:connecttype="custom" o:connectlocs="8901,28;0,28;0,88;8901,88;8901,28;8901,0;0,0;0,14;8901,14;8901,0" o:connectangles="0,0,0,0,0,0,0,0,0,0"/>
                </v:shape>
                <w10:anchorlock/>
              </v:group>
            </w:pict>
          </mc:Fallback>
        </mc:AlternateContent>
      </w:r>
    </w:p>
    <w:p w14:paraId="3EE0C347" w14:textId="77777777" w:rsidR="00F60138" w:rsidRPr="00F60138" w:rsidRDefault="00F60138" w:rsidP="00F60138">
      <w:pPr>
        <w:rPr>
          <w:rFonts w:ascii="Arial"/>
          <w:b/>
          <w:sz w:val="20"/>
          <w:szCs w:val="24"/>
        </w:rPr>
      </w:pPr>
    </w:p>
    <w:p w14:paraId="4FB0512F" w14:textId="77777777" w:rsidR="00F60138" w:rsidRPr="00F60138" w:rsidRDefault="00F60138" w:rsidP="00F60138">
      <w:pPr>
        <w:rPr>
          <w:rFonts w:ascii="Arial"/>
          <w:b/>
          <w:sz w:val="20"/>
          <w:szCs w:val="24"/>
        </w:rPr>
      </w:pPr>
    </w:p>
    <w:p w14:paraId="3A276279" w14:textId="77777777" w:rsidR="00F60138" w:rsidRPr="00F60138" w:rsidRDefault="00F60138" w:rsidP="000B79BC">
      <w:pPr>
        <w:numPr>
          <w:ilvl w:val="3"/>
          <w:numId w:val="61"/>
        </w:numPr>
        <w:tabs>
          <w:tab w:val="left" w:pos="1263"/>
        </w:tabs>
        <w:spacing w:before="225"/>
        <w:ind w:hanging="801"/>
        <w:rPr>
          <w:rFonts w:ascii="Arial"/>
          <w:b/>
          <w:sz w:val="24"/>
        </w:rPr>
      </w:pPr>
      <w:r w:rsidRPr="00F60138">
        <w:rPr>
          <w:rFonts w:ascii="Arial"/>
          <w:b/>
          <w:sz w:val="24"/>
        </w:rPr>
        <w:t>PLANES</w:t>
      </w:r>
      <w:r w:rsidRPr="00F60138">
        <w:rPr>
          <w:rFonts w:ascii="Arial"/>
          <w:b/>
          <w:spacing w:val="-3"/>
          <w:sz w:val="24"/>
        </w:rPr>
        <w:t xml:space="preserve"> </w:t>
      </w:r>
      <w:r w:rsidRPr="00F60138">
        <w:rPr>
          <w:rFonts w:ascii="Arial"/>
          <w:b/>
          <w:sz w:val="24"/>
        </w:rPr>
        <w:t>DE</w:t>
      </w:r>
      <w:r w:rsidRPr="00F60138">
        <w:rPr>
          <w:rFonts w:ascii="Arial"/>
          <w:b/>
          <w:spacing w:val="4"/>
          <w:sz w:val="24"/>
        </w:rPr>
        <w:t xml:space="preserve"> </w:t>
      </w:r>
      <w:r w:rsidRPr="00F60138">
        <w:rPr>
          <w:rFonts w:ascii="Arial"/>
          <w:b/>
          <w:sz w:val="24"/>
        </w:rPr>
        <w:t>AREA</w:t>
      </w:r>
    </w:p>
    <w:p w14:paraId="13F9931A" w14:textId="77777777" w:rsidR="00F60138" w:rsidRPr="00F60138" w:rsidRDefault="00F60138" w:rsidP="00F60138">
      <w:pPr>
        <w:spacing w:before="142" w:line="364" w:lineRule="auto"/>
        <w:ind w:left="1314" w:right="763"/>
        <w:jc w:val="both"/>
        <w:rPr>
          <w:sz w:val="24"/>
          <w:szCs w:val="24"/>
        </w:rPr>
      </w:pPr>
      <w:r w:rsidRPr="00F60138">
        <w:rPr>
          <w:sz w:val="24"/>
          <w:szCs w:val="24"/>
        </w:rPr>
        <w:t>Para el desarrollo de las áreas obligatorias y fundamentales, la institución</w:t>
      </w:r>
      <w:r w:rsidRPr="00F60138">
        <w:rPr>
          <w:spacing w:val="1"/>
          <w:sz w:val="24"/>
          <w:szCs w:val="24"/>
        </w:rPr>
        <w:t xml:space="preserve"> </w:t>
      </w:r>
      <w:r w:rsidRPr="00F60138">
        <w:rPr>
          <w:sz w:val="24"/>
          <w:szCs w:val="24"/>
        </w:rPr>
        <w:t>educativa</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través</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Consejo</w:t>
      </w:r>
      <w:r w:rsidRPr="00F60138">
        <w:rPr>
          <w:spacing w:val="1"/>
          <w:sz w:val="24"/>
          <w:szCs w:val="24"/>
        </w:rPr>
        <w:t xml:space="preserve"> </w:t>
      </w:r>
      <w:r w:rsidRPr="00F60138">
        <w:rPr>
          <w:sz w:val="24"/>
          <w:szCs w:val="24"/>
        </w:rPr>
        <w:t>Académico,</w:t>
      </w:r>
      <w:r w:rsidRPr="00F60138">
        <w:rPr>
          <w:spacing w:val="1"/>
          <w:sz w:val="24"/>
          <w:szCs w:val="24"/>
        </w:rPr>
        <w:t xml:space="preserve"> </w:t>
      </w:r>
      <w:r w:rsidRPr="00F60138">
        <w:rPr>
          <w:sz w:val="24"/>
          <w:szCs w:val="24"/>
        </w:rPr>
        <w:t>ha</w:t>
      </w:r>
      <w:r w:rsidRPr="00F60138">
        <w:rPr>
          <w:spacing w:val="1"/>
          <w:sz w:val="24"/>
          <w:szCs w:val="24"/>
        </w:rPr>
        <w:t xml:space="preserve"> </w:t>
      </w:r>
      <w:r w:rsidRPr="00F60138">
        <w:rPr>
          <w:sz w:val="24"/>
          <w:szCs w:val="24"/>
        </w:rPr>
        <w:t>diseñado</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siguiente</w:t>
      </w:r>
      <w:r w:rsidRPr="00F60138">
        <w:rPr>
          <w:spacing w:val="1"/>
          <w:sz w:val="24"/>
          <w:szCs w:val="24"/>
        </w:rPr>
        <w:t xml:space="preserve"> </w:t>
      </w:r>
      <w:r w:rsidRPr="00F60138">
        <w:rPr>
          <w:sz w:val="24"/>
          <w:szCs w:val="24"/>
        </w:rPr>
        <w:t>estructura</w:t>
      </w:r>
      <w:r w:rsidRPr="00F60138">
        <w:rPr>
          <w:spacing w:val="1"/>
          <w:sz w:val="24"/>
          <w:szCs w:val="24"/>
        </w:rPr>
        <w:t xml:space="preserve"> </w:t>
      </w:r>
      <w:r w:rsidRPr="00F60138">
        <w:rPr>
          <w:sz w:val="24"/>
          <w:szCs w:val="24"/>
        </w:rPr>
        <w:t>de</w:t>
      </w:r>
      <w:r w:rsidRPr="00F60138">
        <w:rPr>
          <w:spacing w:val="3"/>
          <w:sz w:val="24"/>
          <w:szCs w:val="24"/>
        </w:rPr>
        <w:t xml:space="preserve"> </w:t>
      </w:r>
      <w:r w:rsidRPr="00F60138">
        <w:rPr>
          <w:sz w:val="24"/>
          <w:szCs w:val="24"/>
        </w:rPr>
        <w:t>plan de</w:t>
      </w:r>
      <w:r w:rsidRPr="00F60138">
        <w:rPr>
          <w:spacing w:val="3"/>
          <w:sz w:val="24"/>
          <w:szCs w:val="24"/>
        </w:rPr>
        <w:t xml:space="preserve"> </w:t>
      </w:r>
      <w:r w:rsidRPr="00F60138">
        <w:rPr>
          <w:sz w:val="24"/>
          <w:szCs w:val="24"/>
        </w:rPr>
        <w:t>área:</w:t>
      </w:r>
    </w:p>
    <w:p w14:paraId="688D096F" w14:textId="77777777" w:rsidR="00F60138" w:rsidRPr="00F60138" w:rsidRDefault="00F60138" w:rsidP="000B79BC">
      <w:pPr>
        <w:numPr>
          <w:ilvl w:val="4"/>
          <w:numId w:val="61"/>
        </w:numPr>
        <w:tabs>
          <w:tab w:val="left" w:pos="2587"/>
        </w:tabs>
        <w:spacing w:before="203"/>
        <w:ind w:left="2586"/>
        <w:jc w:val="both"/>
        <w:rPr>
          <w:sz w:val="24"/>
        </w:rPr>
      </w:pPr>
      <w:r w:rsidRPr="00F60138">
        <w:rPr>
          <w:sz w:val="24"/>
        </w:rPr>
        <w:t>Identificación:</w:t>
      </w:r>
      <w:r w:rsidRPr="00F60138">
        <w:rPr>
          <w:spacing w:val="-1"/>
          <w:sz w:val="24"/>
        </w:rPr>
        <w:t xml:space="preserve"> </w:t>
      </w:r>
      <w:r w:rsidRPr="00F60138">
        <w:rPr>
          <w:sz w:val="24"/>
        </w:rPr>
        <w:t>nombre,</w:t>
      </w:r>
      <w:r w:rsidRPr="00F60138">
        <w:rPr>
          <w:spacing w:val="-1"/>
          <w:sz w:val="24"/>
        </w:rPr>
        <w:t xml:space="preserve"> </w:t>
      </w:r>
      <w:r w:rsidRPr="00F60138">
        <w:rPr>
          <w:sz w:val="24"/>
        </w:rPr>
        <w:t>asignaturas.</w:t>
      </w:r>
    </w:p>
    <w:p w14:paraId="05AFE1FC" w14:textId="77777777" w:rsidR="00F60138" w:rsidRPr="00F60138" w:rsidRDefault="00F60138" w:rsidP="000B79BC">
      <w:pPr>
        <w:numPr>
          <w:ilvl w:val="4"/>
          <w:numId w:val="61"/>
        </w:numPr>
        <w:tabs>
          <w:tab w:val="left" w:pos="2587"/>
        </w:tabs>
        <w:spacing w:before="175"/>
        <w:ind w:left="2586"/>
        <w:jc w:val="both"/>
        <w:rPr>
          <w:sz w:val="24"/>
        </w:rPr>
      </w:pPr>
      <w:r w:rsidRPr="00F60138">
        <w:rPr>
          <w:sz w:val="24"/>
        </w:rPr>
        <w:t>Justificación</w:t>
      </w:r>
      <w:r w:rsidRPr="00F60138">
        <w:rPr>
          <w:spacing w:val="-1"/>
          <w:sz w:val="24"/>
        </w:rPr>
        <w:t xml:space="preserve"> </w:t>
      </w:r>
      <w:r w:rsidRPr="00F60138">
        <w:rPr>
          <w:sz w:val="24"/>
        </w:rPr>
        <w:t>del</w:t>
      </w:r>
      <w:r w:rsidRPr="00F60138">
        <w:rPr>
          <w:spacing w:val="-1"/>
          <w:sz w:val="24"/>
        </w:rPr>
        <w:t xml:space="preserve"> </w:t>
      </w:r>
      <w:r w:rsidRPr="00F60138">
        <w:rPr>
          <w:sz w:val="24"/>
        </w:rPr>
        <w:t>área.</w:t>
      </w:r>
    </w:p>
    <w:p w14:paraId="477D4149" w14:textId="77777777" w:rsidR="00F60138" w:rsidRPr="00F60138" w:rsidRDefault="00F60138" w:rsidP="000B79BC">
      <w:pPr>
        <w:numPr>
          <w:ilvl w:val="4"/>
          <w:numId w:val="61"/>
        </w:numPr>
        <w:tabs>
          <w:tab w:val="left" w:pos="2587"/>
        </w:tabs>
        <w:spacing w:before="174" w:line="364" w:lineRule="auto"/>
        <w:ind w:right="764" w:firstLine="0"/>
        <w:jc w:val="both"/>
        <w:rPr>
          <w:sz w:val="24"/>
        </w:rPr>
      </w:pPr>
      <w:r w:rsidRPr="00F60138">
        <w:rPr>
          <w:sz w:val="24"/>
        </w:rPr>
        <w:t>Marco teórico: enfoque, estructura, filosofía, valores del área,</w:t>
      </w:r>
      <w:r w:rsidRPr="00F60138">
        <w:rPr>
          <w:spacing w:val="1"/>
          <w:sz w:val="24"/>
        </w:rPr>
        <w:t xml:space="preserve"> </w:t>
      </w:r>
      <w:r w:rsidRPr="00F60138">
        <w:rPr>
          <w:sz w:val="24"/>
        </w:rPr>
        <w:t>aportes</w:t>
      </w:r>
      <w:r w:rsidRPr="00F60138">
        <w:rPr>
          <w:spacing w:val="1"/>
          <w:sz w:val="24"/>
        </w:rPr>
        <w:t xml:space="preserve"> </w:t>
      </w:r>
      <w:r w:rsidRPr="00F60138">
        <w:rPr>
          <w:sz w:val="24"/>
        </w:rPr>
        <w:t>del</w:t>
      </w:r>
      <w:r w:rsidRPr="00F60138">
        <w:rPr>
          <w:spacing w:val="3"/>
          <w:sz w:val="24"/>
        </w:rPr>
        <w:t xml:space="preserve"> </w:t>
      </w:r>
      <w:r w:rsidRPr="00F60138">
        <w:rPr>
          <w:sz w:val="24"/>
        </w:rPr>
        <w:t>área</w:t>
      </w:r>
      <w:r w:rsidRPr="00F60138">
        <w:rPr>
          <w:spacing w:val="2"/>
          <w:sz w:val="24"/>
        </w:rPr>
        <w:t xml:space="preserve"> </w:t>
      </w:r>
      <w:r w:rsidRPr="00F60138">
        <w:rPr>
          <w:sz w:val="24"/>
        </w:rPr>
        <w:t>al</w:t>
      </w:r>
      <w:r w:rsidRPr="00F60138">
        <w:rPr>
          <w:spacing w:val="1"/>
          <w:sz w:val="24"/>
        </w:rPr>
        <w:t xml:space="preserve"> </w:t>
      </w:r>
      <w:r w:rsidRPr="00F60138">
        <w:rPr>
          <w:sz w:val="24"/>
        </w:rPr>
        <w:t>perfil</w:t>
      </w:r>
      <w:r w:rsidRPr="00F60138">
        <w:rPr>
          <w:spacing w:val="3"/>
          <w:sz w:val="24"/>
        </w:rPr>
        <w:t xml:space="preserve"> </w:t>
      </w:r>
      <w:r w:rsidRPr="00F60138">
        <w:rPr>
          <w:sz w:val="24"/>
        </w:rPr>
        <w:t>del</w:t>
      </w:r>
      <w:r w:rsidRPr="00F60138">
        <w:rPr>
          <w:spacing w:val="3"/>
          <w:sz w:val="24"/>
        </w:rPr>
        <w:t xml:space="preserve"> </w:t>
      </w:r>
      <w:r w:rsidRPr="00F60138">
        <w:rPr>
          <w:sz w:val="24"/>
        </w:rPr>
        <w:t>estudiante.</w:t>
      </w:r>
    </w:p>
    <w:p w14:paraId="2B3E64F6" w14:textId="77777777" w:rsidR="00F60138" w:rsidRPr="00F60138" w:rsidRDefault="00F60138" w:rsidP="000B79BC">
      <w:pPr>
        <w:numPr>
          <w:ilvl w:val="4"/>
          <w:numId w:val="61"/>
        </w:numPr>
        <w:tabs>
          <w:tab w:val="left" w:pos="2587"/>
        </w:tabs>
        <w:spacing w:before="34"/>
        <w:ind w:left="2586"/>
        <w:jc w:val="both"/>
        <w:rPr>
          <w:sz w:val="24"/>
        </w:rPr>
      </w:pPr>
      <w:r w:rsidRPr="00F60138">
        <w:rPr>
          <w:sz w:val="24"/>
        </w:rPr>
        <w:t>Objetivos</w:t>
      </w:r>
      <w:r w:rsidRPr="00F60138">
        <w:rPr>
          <w:spacing w:val="-1"/>
          <w:sz w:val="24"/>
        </w:rPr>
        <w:t xml:space="preserve"> </w:t>
      </w:r>
      <w:r w:rsidRPr="00F60138">
        <w:rPr>
          <w:sz w:val="24"/>
        </w:rPr>
        <w:t>del</w:t>
      </w:r>
      <w:r w:rsidRPr="00F60138">
        <w:rPr>
          <w:spacing w:val="1"/>
          <w:sz w:val="24"/>
        </w:rPr>
        <w:t xml:space="preserve"> </w:t>
      </w:r>
      <w:r w:rsidRPr="00F60138">
        <w:rPr>
          <w:sz w:val="24"/>
        </w:rPr>
        <w:t>área.</w:t>
      </w:r>
    </w:p>
    <w:p w14:paraId="13B40A3C" w14:textId="77777777" w:rsidR="00F60138" w:rsidRPr="00F60138" w:rsidRDefault="00F60138" w:rsidP="000B79BC">
      <w:pPr>
        <w:numPr>
          <w:ilvl w:val="4"/>
          <w:numId w:val="61"/>
        </w:numPr>
        <w:tabs>
          <w:tab w:val="left" w:pos="2587"/>
        </w:tabs>
        <w:spacing w:before="174" w:line="362" w:lineRule="auto"/>
        <w:ind w:right="759" w:firstLine="0"/>
        <w:jc w:val="both"/>
        <w:rPr>
          <w:sz w:val="24"/>
        </w:rPr>
      </w:pPr>
      <w:r w:rsidRPr="00F60138">
        <w:rPr>
          <w:noProof/>
          <w:lang w:val="es-CO" w:eastAsia="es-CO"/>
        </w:rPr>
        <w:drawing>
          <wp:anchor distT="0" distB="0" distL="0" distR="0" simplePos="0" relativeHeight="251677696" behindDoc="1" locked="0" layoutInCell="1" allowOverlap="1" wp14:anchorId="63D3BAD3" wp14:editId="4CB32EC2">
            <wp:simplePos x="0" y="0"/>
            <wp:positionH relativeFrom="page">
              <wp:posOffset>2804541</wp:posOffset>
            </wp:positionH>
            <wp:positionV relativeFrom="paragraph">
              <wp:posOffset>378237</wp:posOffset>
            </wp:positionV>
            <wp:extent cx="228600" cy="170179"/>
            <wp:effectExtent l="0" t="0" r="0" b="0"/>
            <wp:wrapNone/>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40" cstate="print"/>
                    <a:stretch>
                      <a:fillRect/>
                    </a:stretch>
                  </pic:blipFill>
                  <pic:spPr>
                    <a:xfrm>
                      <a:off x="0" y="0"/>
                      <a:ext cx="228600" cy="170179"/>
                    </a:xfrm>
                    <a:prstGeom prst="rect">
                      <a:avLst/>
                    </a:prstGeom>
                  </pic:spPr>
                </pic:pic>
              </a:graphicData>
            </a:graphic>
          </wp:anchor>
        </w:drawing>
      </w:r>
      <w:r w:rsidRPr="00F60138">
        <w:rPr>
          <w:sz w:val="24"/>
        </w:rPr>
        <w:t>Metodología:</w:t>
      </w:r>
      <w:r w:rsidRPr="00F60138">
        <w:rPr>
          <w:spacing w:val="63"/>
          <w:sz w:val="24"/>
        </w:rPr>
        <w:t xml:space="preserve"> </w:t>
      </w:r>
      <w:r w:rsidRPr="00F60138">
        <w:rPr>
          <w:sz w:val="24"/>
        </w:rPr>
        <w:t>estrategias</w:t>
      </w:r>
      <w:r w:rsidRPr="00F60138">
        <w:rPr>
          <w:spacing w:val="64"/>
          <w:sz w:val="24"/>
        </w:rPr>
        <w:t xml:space="preserve"> </w:t>
      </w:r>
      <w:r w:rsidRPr="00F60138">
        <w:rPr>
          <w:sz w:val="24"/>
        </w:rPr>
        <w:t>de</w:t>
      </w:r>
      <w:r w:rsidRPr="00F60138">
        <w:rPr>
          <w:spacing w:val="64"/>
          <w:sz w:val="24"/>
        </w:rPr>
        <w:t xml:space="preserve"> </w:t>
      </w:r>
      <w:r w:rsidRPr="00F60138">
        <w:rPr>
          <w:sz w:val="24"/>
        </w:rPr>
        <w:t>enseñanza.</w:t>
      </w:r>
      <w:r w:rsidRPr="00F60138">
        <w:rPr>
          <w:spacing w:val="64"/>
          <w:sz w:val="24"/>
        </w:rPr>
        <w:t xml:space="preserve"> </w:t>
      </w:r>
      <w:r w:rsidRPr="00F60138">
        <w:rPr>
          <w:noProof/>
          <w:spacing w:val="-23"/>
          <w:position w:val="-4"/>
          <w:sz w:val="24"/>
          <w:lang w:val="es-CO" w:eastAsia="es-CO"/>
        </w:rPr>
        <w:drawing>
          <wp:inline distT="0" distB="0" distL="0" distR="0" wp14:anchorId="111596DB" wp14:editId="044902E3">
            <wp:extent cx="228600" cy="170179"/>
            <wp:effectExtent l="0" t="0" r="0"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40" cstate="print"/>
                    <a:stretch>
                      <a:fillRect/>
                    </a:stretch>
                  </pic:blipFill>
                  <pic:spPr>
                    <a:xfrm>
                      <a:off x="0" y="0"/>
                      <a:ext cx="228600" cy="170179"/>
                    </a:xfrm>
                    <a:prstGeom prst="rect">
                      <a:avLst/>
                    </a:prstGeom>
                  </pic:spPr>
                </pic:pic>
              </a:graphicData>
            </a:graphic>
          </wp:inline>
        </w:drawing>
      </w:r>
      <w:r w:rsidRPr="00F60138">
        <w:rPr>
          <w:sz w:val="24"/>
        </w:rPr>
        <w:t>Estrategias</w:t>
      </w:r>
      <w:r w:rsidRPr="00F60138">
        <w:rPr>
          <w:spacing w:val="1"/>
          <w:sz w:val="24"/>
        </w:rPr>
        <w:t xml:space="preserve"> </w:t>
      </w:r>
      <w:r w:rsidRPr="00F60138">
        <w:rPr>
          <w:sz w:val="24"/>
        </w:rPr>
        <w:t>de</w:t>
      </w:r>
      <w:r w:rsidRPr="00F60138">
        <w:rPr>
          <w:spacing w:val="1"/>
          <w:sz w:val="24"/>
        </w:rPr>
        <w:t xml:space="preserve"> </w:t>
      </w:r>
      <w:r w:rsidRPr="00F60138">
        <w:rPr>
          <w:sz w:val="24"/>
        </w:rPr>
        <w:t>evaluación</w:t>
      </w:r>
      <w:r w:rsidRPr="00F60138">
        <w:rPr>
          <w:spacing w:val="59"/>
          <w:sz w:val="24"/>
        </w:rPr>
        <w:t xml:space="preserve"> </w:t>
      </w:r>
      <w:r w:rsidRPr="00F60138">
        <w:rPr>
          <w:sz w:val="24"/>
        </w:rPr>
        <w:t>Estándares.</w:t>
      </w:r>
    </w:p>
    <w:p w14:paraId="7CF9639B" w14:textId="77777777" w:rsidR="00F60138" w:rsidRPr="00F60138" w:rsidRDefault="00F60138" w:rsidP="000B79BC">
      <w:pPr>
        <w:numPr>
          <w:ilvl w:val="4"/>
          <w:numId w:val="61"/>
        </w:numPr>
        <w:tabs>
          <w:tab w:val="left" w:pos="2587"/>
        </w:tabs>
        <w:spacing w:before="36" w:line="364" w:lineRule="auto"/>
        <w:ind w:right="760" w:firstLine="0"/>
        <w:jc w:val="both"/>
      </w:pPr>
      <w:r w:rsidRPr="00F60138">
        <w:rPr>
          <w:sz w:val="24"/>
        </w:rPr>
        <w:t>Cuadro</w:t>
      </w:r>
      <w:r w:rsidRPr="00F60138">
        <w:rPr>
          <w:spacing w:val="1"/>
          <w:sz w:val="24"/>
        </w:rPr>
        <w:t xml:space="preserve"> </w:t>
      </w:r>
      <w:r w:rsidRPr="00F60138">
        <w:rPr>
          <w:sz w:val="24"/>
        </w:rPr>
        <w:t>estructural</w:t>
      </w:r>
      <w:r w:rsidRPr="00F60138">
        <w:rPr>
          <w:spacing w:val="1"/>
          <w:sz w:val="24"/>
        </w:rPr>
        <w:t xml:space="preserve"> </w:t>
      </w:r>
      <w:r w:rsidRPr="00F60138">
        <w:rPr>
          <w:sz w:val="24"/>
        </w:rPr>
        <w:t>por</w:t>
      </w:r>
      <w:r w:rsidRPr="00F60138">
        <w:rPr>
          <w:spacing w:val="1"/>
          <w:sz w:val="24"/>
        </w:rPr>
        <w:t xml:space="preserve"> </w:t>
      </w:r>
      <w:r w:rsidRPr="00F60138">
        <w:rPr>
          <w:sz w:val="24"/>
        </w:rPr>
        <w:t>grados</w:t>
      </w:r>
      <w:r w:rsidRPr="00F60138">
        <w:rPr>
          <w:spacing w:val="1"/>
          <w:sz w:val="24"/>
        </w:rPr>
        <w:t xml:space="preserve"> </w:t>
      </w:r>
      <w:r w:rsidRPr="00F60138">
        <w:rPr>
          <w:sz w:val="24"/>
        </w:rPr>
        <w:t>y</w:t>
      </w:r>
      <w:r w:rsidRPr="00F60138">
        <w:rPr>
          <w:spacing w:val="1"/>
          <w:sz w:val="24"/>
        </w:rPr>
        <w:t xml:space="preserve"> </w:t>
      </w:r>
      <w:r w:rsidRPr="00F60138">
        <w:rPr>
          <w:sz w:val="24"/>
        </w:rPr>
        <w:t>periodos,</w:t>
      </w:r>
      <w:r w:rsidRPr="00F60138">
        <w:rPr>
          <w:spacing w:val="1"/>
          <w:sz w:val="24"/>
        </w:rPr>
        <w:t xml:space="preserve"> </w:t>
      </w:r>
      <w:r w:rsidRPr="00F60138">
        <w:rPr>
          <w:sz w:val="24"/>
        </w:rPr>
        <w:t>que</w:t>
      </w:r>
      <w:r w:rsidRPr="00F60138">
        <w:rPr>
          <w:spacing w:val="1"/>
          <w:sz w:val="24"/>
        </w:rPr>
        <w:t xml:space="preserve"> </w:t>
      </w:r>
      <w:r w:rsidRPr="00F60138">
        <w:rPr>
          <w:sz w:val="24"/>
        </w:rPr>
        <w:t>incluye:</w:t>
      </w:r>
      <w:r w:rsidRPr="00F60138">
        <w:rPr>
          <w:spacing w:val="1"/>
          <w:sz w:val="24"/>
        </w:rPr>
        <w:t xml:space="preserve"> </w:t>
      </w:r>
      <w:r w:rsidRPr="00F60138">
        <w:rPr>
          <w:sz w:val="24"/>
        </w:rPr>
        <w:t>Estándares.</w:t>
      </w:r>
      <w:r w:rsidRPr="00F60138">
        <w:rPr>
          <w:spacing w:val="1"/>
          <w:sz w:val="24"/>
        </w:rPr>
        <w:t xml:space="preserve"> </w:t>
      </w:r>
      <w:r w:rsidRPr="00F60138">
        <w:rPr>
          <w:sz w:val="24"/>
        </w:rPr>
        <w:t>Conceptos</w:t>
      </w:r>
      <w:r w:rsidRPr="00F60138">
        <w:rPr>
          <w:spacing w:val="1"/>
          <w:sz w:val="24"/>
        </w:rPr>
        <w:t xml:space="preserve"> </w:t>
      </w:r>
      <w:r w:rsidRPr="00F60138">
        <w:rPr>
          <w:sz w:val="24"/>
        </w:rPr>
        <w:t>organizados</w:t>
      </w:r>
      <w:r w:rsidRPr="00F60138">
        <w:rPr>
          <w:spacing w:val="1"/>
          <w:sz w:val="24"/>
        </w:rPr>
        <w:t xml:space="preserve"> </w:t>
      </w:r>
      <w:r w:rsidRPr="00F60138">
        <w:rPr>
          <w:sz w:val="24"/>
        </w:rPr>
        <w:t>en</w:t>
      </w:r>
      <w:r w:rsidRPr="00F60138">
        <w:rPr>
          <w:spacing w:val="1"/>
          <w:sz w:val="24"/>
        </w:rPr>
        <w:t xml:space="preserve"> </w:t>
      </w:r>
      <w:r w:rsidRPr="00F60138">
        <w:rPr>
          <w:sz w:val="24"/>
        </w:rPr>
        <w:t>unidades.</w:t>
      </w:r>
      <w:r w:rsidRPr="00F60138">
        <w:rPr>
          <w:spacing w:val="1"/>
          <w:sz w:val="24"/>
        </w:rPr>
        <w:t xml:space="preserve"> </w:t>
      </w:r>
      <w:r w:rsidRPr="00F60138">
        <w:rPr>
          <w:sz w:val="24"/>
        </w:rPr>
        <w:t>Logros.</w:t>
      </w:r>
      <w:r w:rsidRPr="00F60138">
        <w:rPr>
          <w:spacing w:val="1"/>
          <w:sz w:val="24"/>
        </w:rPr>
        <w:t xml:space="preserve"> </w:t>
      </w:r>
      <w:r w:rsidRPr="00F60138">
        <w:rPr>
          <w:sz w:val="24"/>
        </w:rPr>
        <w:t>Competencias.</w:t>
      </w:r>
      <w:r w:rsidRPr="00F60138">
        <w:rPr>
          <w:spacing w:val="1"/>
          <w:sz w:val="24"/>
        </w:rPr>
        <w:t xml:space="preserve"> </w:t>
      </w:r>
      <w:r w:rsidRPr="00F60138">
        <w:rPr>
          <w:sz w:val="24"/>
        </w:rPr>
        <w:t>Indicadores</w:t>
      </w:r>
      <w:r w:rsidRPr="00F60138">
        <w:rPr>
          <w:spacing w:val="1"/>
          <w:sz w:val="24"/>
        </w:rPr>
        <w:t xml:space="preserve"> </w:t>
      </w:r>
      <w:r w:rsidRPr="00F60138">
        <w:rPr>
          <w:sz w:val="24"/>
        </w:rPr>
        <w:t>de</w:t>
      </w:r>
      <w:r w:rsidRPr="00F60138">
        <w:rPr>
          <w:spacing w:val="1"/>
          <w:sz w:val="24"/>
        </w:rPr>
        <w:t xml:space="preserve"> </w:t>
      </w:r>
      <w:r w:rsidRPr="00F60138">
        <w:rPr>
          <w:sz w:val="24"/>
        </w:rPr>
        <w:t>logro.</w:t>
      </w:r>
      <w:r w:rsidRPr="00F60138">
        <w:rPr>
          <w:spacing w:val="1"/>
          <w:sz w:val="24"/>
        </w:rPr>
        <w:t xml:space="preserve"> </w:t>
      </w:r>
      <w:r w:rsidRPr="00F60138">
        <w:rPr>
          <w:sz w:val="24"/>
        </w:rPr>
        <w:t>Estrategias</w:t>
      </w:r>
      <w:r w:rsidRPr="00F60138">
        <w:rPr>
          <w:spacing w:val="1"/>
          <w:sz w:val="24"/>
        </w:rPr>
        <w:t xml:space="preserve"> </w:t>
      </w:r>
      <w:r w:rsidRPr="00F60138">
        <w:rPr>
          <w:sz w:val="24"/>
        </w:rPr>
        <w:t>pedagógicas.</w:t>
      </w:r>
      <w:r w:rsidRPr="00F60138">
        <w:rPr>
          <w:spacing w:val="-61"/>
          <w:sz w:val="24"/>
        </w:rPr>
        <w:t xml:space="preserve"> </w:t>
      </w:r>
      <w:r w:rsidRPr="00F60138">
        <w:rPr>
          <w:sz w:val="24"/>
        </w:rPr>
        <w:t>Indicadores de evaluación. Recursos. Transversalidad. Actividades</w:t>
      </w:r>
      <w:r w:rsidRPr="00F60138">
        <w:rPr>
          <w:spacing w:val="1"/>
          <w:sz w:val="24"/>
        </w:rPr>
        <w:t xml:space="preserve"> </w:t>
      </w:r>
      <w:r w:rsidRPr="00F60138">
        <w:rPr>
          <w:sz w:val="24"/>
        </w:rPr>
        <w:t>complementarias</w:t>
      </w:r>
      <w:r w:rsidRPr="00F60138">
        <w:rPr>
          <w:color w:val="FF0000"/>
        </w:rPr>
        <w:t>.</w:t>
      </w:r>
    </w:p>
    <w:p w14:paraId="066F19EA" w14:textId="77777777" w:rsidR="00F60138" w:rsidRPr="00F60138" w:rsidRDefault="00F60138" w:rsidP="000B79BC">
      <w:pPr>
        <w:numPr>
          <w:ilvl w:val="3"/>
          <w:numId w:val="61"/>
        </w:numPr>
        <w:tabs>
          <w:tab w:val="left" w:pos="1264"/>
        </w:tabs>
        <w:spacing w:before="34"/>
        <w:ind w:left="1263" w:hanging="802"/>
        <w:outlineLvl w:val="2"/>
        <w:rPr>
          <w:rFonts w:ascii="Arial" w:eastAsia="Arial" w:hAnsi="Arial" w:cs="Arial"/>
          <w:b/>
          <w:bCs/>
          <w:sz w:val="24"/>
          <w:szCs w:val="24"/>
        </w:rPr>
      </w:pPr>
      <w:r w:rsidRPr="00F60138">
        <w:rPr>
          <w:rFonts w:ascii="Arial" w:eastAsia="Arial" w:hAnsi="Arial" w:cs="Arial"/>
          <w:b/>
          <w:bCs/>
          <w:sz w:val="24"/>
          <w:szCs w:val="24"/>
        </w:rPr>
        <w:t>PROYECTOS</w:t>
      </w:r>
      <w:r w:rsidRPr="00F60138">
        <w:rPr>
          <w:rFonts w:ascii="Arial" w:eastAsia="Arial" w:hAnsi="Arial" w:cs="Arial"/>
          <w:b/>
          <w:bCs/>
          <w:spacing w:val="-5"/>
          <w:sz w:val="24"/>
          <w:szCs w:val="24"/>
        </w:rPr>
        <w:t xml:space="preserve"> </w:t>
      </w:r>
      <w:r w:rsidRPr="00F60138">
        <w:rPr>
          <w:rFonts w:ascii="Arial" w:eastAsia="Arial" w:hAnsi="Arial" w:cs="Arial"/>
          <w:b/>
          <w:bCs/>
          <w:sz w:val="24"/>
          <w:szCs w:val="24"/>
        </w:rPr>
        <w:t>COMPLEMENTARIOS</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DE</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AREA</w:t>
      </w:r>
    </w:p>
    <w:p w14:paraId="6F41C8FF" w14:textId="77777777" w:rsidR="00F60138" w:rsidRPr="00F60138" w:rsidRDefault="00F60138" w:rsidP="00F60138">
      <w:pPr>
        <w:rPr>
          <w:rFonts w:ascii="Arial"/>
          <w:b/>
          <w:sz w:val="26"/>
          <w:szCs w:val="24"/>
        </w:rPr>
      </w:pPr>
    </w:p>
    <w:p w14:paraId="49C8D82C" w14:textId="77777777" w:rsidR="00F60138" w:rsidRPr="00F60138" w:rsidRDefault="00F60138" w:rsidP="00F60138">
      <w:pPr>
        <w:spacing w:before="7"/>
        <w:rPr>
          <w:rFonts w:ascii="Arial"/>
          <w:b/>
          <w:sz w:val="26"/>
          <w:szCs w:val="24"/>
        </w:rPr>
      </w:pPr>
    </w:p>
    <w:p w14:paraId="3919DB70" w14:textId="77777777" w:rsidR="00F60138" w:rsidRPr="00F60138" w:rsidRDefault="00F60138" w:rsidP="00F60138">
      <w:pPr>
        <w:spacing w:before="1" w:line="364" w:lineRule="auto"/>
        <w:ind w:left="462" w:right="761"/>
        <w:jc w:val="both"/>
        <w:rPr>
          <w:sz w:val="24"/>
          <w:szCs w:val="24"/>
        </w:rPr>
      </w:pPr>
      <w:r w:rsidRPr="00F60138">
        <w:rPr>
          <w:sz w:val="24"/>
          <w:szCs w:val="24"/>
        </w:rPr>
        <w:t>En El Centro Educativo Rural Casitas, los proyectos complementarios de área, se</w:t>
      </w:r>
      <w:r w:rsidRPr="00F60138">
        <w:rPr>
          <w:spacing w:val="1"/>
          <w:sz w:val="24"/>
          <w:szCs w:val="24"/>
        </w:rPr>
        <w:t xml:space="preserve"> </w:t>
      </w:r>
      <w:r w:rsidRPr="00F60138">
        <w:rPr>
          <w:sz w:val="24"/>
          <w:szCs w:val="24"/>
        </w:rPr>
        <w:t>asumen</w:t>
      </w:r>
      <w:r w:rsidRPr="00F60138">
        <w:rPr>
          <w:spacing w:val="1"/>
          <w:sz w:val="24"/>
          <w:szCs w:val="24"/>
        </w:rPr>
        <w:t xml:space="preserve"> </w:t>
      </w:r>
      <w:r w:rsidRPr="00F60138">
        <w:rPr>
          <w:sz w:val="24"/>
          <w:szCs w:val="24"/>
        </w:rPr>
        <w:t>como</w:t>
      </w:r>
      <w:r w:rsidRPr="00F60138">
        <w:rPr>
          <w:spacing w:val="1"/>
          <w:sz w:val="24"/>
          <w:szCs w:val="24"/>
        </w:rPr>
        <w:t xml:space="preserve"> </w:t>
      </w:r>
      <w:r w:rsidRPr="00F60138">
        <w:rPr>
          <w:sz w:val="24"/>
          <w:szCs w:val="24"/>
        </w:rPr>
        <w:t>propuestas</w:t>
      </w:r>
      <w:r w:rsidRPr="00F60138">
        <w:rPr>
          <w:spacing w:val="1"/>
          <w:sz w:val="24"/>
          <w:szCs w:val="24"/>
        </w:rPr>
        <w:t xml:space="preserve"> </w:t>
      </w:r>
      <w:r w:rsidRPr="00F60138">
        <w:rPr>
          <w:sz w:val="24"/>
          <w:szCs w:val="24"/>
        </w:rPr>
        <w:t>pedagógicas</w:t>
      </w:r>
      <w:r w:rsidRPr="00F60138">
        <w:rPr>
          <w:spacing w:val="1"/>
          <w:sz w:val="24"/>
          <w:szCs w:val="24"/>
        </w:rPr>
        <w:t xml:space="preserve"> </w:t>
      </w:r>
      <w:r w:rsidRPr="00F60138">
        <w:rPr>
          <w:sz w:val="24"/>
          <w:szCs w:val="24"/>
        </w:rPr>
        <w:t>elaboradas</w:t>
      </w:r>
      <w:r w:rsidRPr="00F60138">
        <w:rPr>
          <w:spacing w:val="1"/>
          <w:sz w:val="24"/>
          <w:szCs w:val="24"/>
        </w:rPr>
        <w:t xml:space="preserve"> </w:t>
      </w:r>
      <w:r w:rsidRPr="00F60138">
        <w:rPr>
          <w:sz w:val="24"/>
          <w:szCs w:val="24"/>
        </w:rPr>
        <w:t>por</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docentes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diferentes áreas, para motivar a los estudiantes en cuanto a la apropiación de</w:t>
      </w:r>
      <w:r w:rsidRPr="00F60138">
        <w:rPr>
          <w:spacing w:val="1"/>
          <w:sz w:val="24"/>
          <w:szCs w:val="24"/>
        </w:rPr>
        <w:t xml:space="preserve"> </w:t>
      </w:r>
      <w:r w:rsidRPr="00F60138">
        <w:rPr>
          <w:sz w:val="24"/>
          <w:szCs w:val="24"/>
        </w:rPr>
        <w:t>conocimientos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como</w:t>
      </w:r>
      <w:r w:rsidRPr="00F60138">
        <w:rPr>
          <w:spacing w:val="1"/>
          <w:sz w:val="24"/>
          <w:szCs w:val="24"/>
        </w:rPr>
        <w:t xml:space="preserve"> </w:t>
      </w:r>
      <w:r w:rsidRPr="00F60138">
        <w:rPr>
          <w:sz w:val="24"/>
          <w:szCs w:val="24"/>
        </w:rPr>
        <w:t>estrategias</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resolver</w:t>
      </w:r>
      <w:r w:rsidRPr="00F60138">
        <w:rPr>
          <w:spacing w:val="1"/>
          <w:sz w:val="24"/>
          <w:szCs w:val="24"/>
        </w:rPr>
        <w:t xml:space="preserve"> </w:t>
      </w:r>
      <w:r w:rsidRPr="00F60138">
        <w:rPr>
          <w:sz w:val="24"/>
          <w:szCs w:val="24"/>
        </w:rPr>
        <w:t>necesidades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faciliten</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obtención</w:t>
      </w:r>
      <w:r w:rsidRPr="00F60138">
        <w:rPr>
          <w:spacing w:val="1"/>
          <w:sz w:val="24"/>
          <w:szCs w:val="24"/>
        </w:rPr>
        <w:t xml:space="preserve"> </w:t>
      </w:r>
      <w:r w:rsidRPr="00F60138">
        <w:rPr>
          <w:sz w:val="24"/>
          <w:szCs w:val="24"/>
        </w:rPr>
        <w:t>de</w:t>
      </w:r>
      <w:r w:rsidRPr="00F60138">
        <w:rPr>
          <w:spacing w:val="2"/>
          <w:sz w:val="24"/>
          <w:szCs w:val="24"/>
        </w:rPr>
        <w:t xml:space="preserve"> </w:t>
      </w:r>
      <w:r w:rsidRPr="00F60138">
        <w:rPr>
          <w:sz w:val="24"/>
          <w:szCs w:val="24"/>
        </w:rPr>
        <w:t>logros</w:t>
      </w:r>
      <w:r w:rsidRPr="00F60138">
        <w:rPr>
          <w:spacing w:val="2"/>
          <w:sz w:val="24"/>
          <w:szCs w:val="24"/>
        </w:rPr>
        <w:t xml:space="preserve"> </w:t>
      </w:r>
      <w:r w:rsidRPr="00F60138">
        <w:rPr>
          <w:sz w:val="24"/>
          <w:szCs w:val="24"/>
        </w:rPr>
        <w:t>al</w:t>
      </w:r>
      <w:r w:rsidRPr="00F60138">
        <w:rPr>
          <w:spacing w:val="2"/>
          <w:sz w:val="24"/>
          <w:szCs w:val="24"/>
        </w:rPr>
        <w:t xml:space="preserve"> </w:t>
      </w:r>
      <w:r w:rsidRPr="00F60138">
        <w:rPr>
          <w:sz w:val="24"/>
          <w:szCs w:val="24"/>
        </w:rPr>
        <w:t>interior</w:t>
      </w:r>
      <w:r w:rsidRPr="00F60138">
        <w:rPr>
          <w:spacing w:val="2"/>
          <w:sz w:val="24"/>
          <w:szCs w:val="24"/>
        </w:rPr>
        <w:t xml:space="preserve"> </w:t>
      </w:r>
      <w:r w:rsidRPr="00F60138">
        <w:rPr>
          <w:sz w:val="24"/>
          <w:szCs w:val="24"/>
        </w:rPr>
        <w:t>de</w:t>
      </w:r>
      <w:r w:rsidRPr="00F60138">
        <w:rPr>
          <w:spacing w:val="2"/>
          <w:sz w:val="24"/>
          <w:szCs w:val="24"/>
        </w:rPr>
        <w:t xml:space="preserve"> </w:t>
      </w:r>
      <w:r w:rsidRPr="00F60138">
        <w:rPr>
          <w:sz w:val="24"/>
          <w:szCs w:val="24"/>
        </w:rPr>
        <w:t>determinada</w:t>
      </w:r>
      <w:r w:rsidRPr="00F60138">
        <w:rPr>
          <w:spacing w:val="2"/>
          <w:sz w:val="24"/>
          <w:szCs w:val="24"/>
        </w:rPr>
        <w:t xml:space="preserve"> </w:t>
      </w:r>
      <w:r w:rsidRPr="00F60138">
        <w:rPr>
          <w:sz w:val="24"/>
          <w:szCs w:val="24"/>
        </w:rPr>
        <w:t>área</w:t>
      </w:r>
      <w:r w:rsidRPr="00F60138">
        <w:rPr>
          <w:spacing w:val="3"/>
          <w:sz w:val="24"/>
          <w:szCs w:val="24"/>
        </w:rPr>
        <w:t xml:space="preserve"> </w:t>
      </w:r>
      <w:r w:rsidRPr="00F60138">
        <w:rPr>
          <w:sz w:val="24"/>
          <w:szCs w:val="24"/>
        </w:rPr>
        <w:t>de</w:t>
      </w:r>
      <w:r w:rsidRPr="00F60138">
        <w:rPr>
          <w:spacing w:val="1"/>
          <w:sz w:val="24"/>
          <w:szCs w:val="24"/>
        </w:rPr>
        <w:t xml:space="preserve"> </w:t>
      </w:r>
      <w:r w:rsidRPr="00F60138">
        <w:rPr>
          <w:sz w:val="24"/>
          <w:szCs w:val="24"/>
        </w:rPr>
        <w:t>estudio.</w:t>
      </w:r>
    </w:p>
    <w:p w14:paraId="30042E28" w14:textId="77777777" w:rsidR="00F60138" w:rsidRPr="00F60138" w:rsidRDefault="00F60138" w:rsidP="00F60138">
      <w:pPr>
        <w:rPr>
          <w:sz w:val="26"/>
          <w:szCs w:val="24"/>
        </w:rPr>
      </w:pPr>
    </w:p>
    <w:p w14:paraId="2B6B7F89" w14:textId="77777777" w:rsidR="00F60138" w:rsidRPr="00F60138" w:rsidRDefault="00F60138" w:rsidP="00F60138">
      <w:pPr>
        <w:spacing w:before="165" w:line="364" w:lineRule="auto"/>
        <w:ind w:left="462" w:right="758"/>
        <w:jc w:val="both"/>
        <w:rPr>
          <w:sz w:val="24"/>
          <w:szCs w:val="24"/>
        </w:rPr>
      </w:pPr>
      <w:r w:rsidRPr="00F60138">
        <w:rPr>
          <w:sz w:val="24"/>
          <w:szCs w:val="24"/>
        </w:rPr>
        <w:t>Los</w:t>
      </w:r>
      <w:r w:rsidRPr="00F60138">
        <w:rPr>
          <w:spacing w:val="1"/>
          <w:sz w:val="24"/>
          <w:szCs w:val="24"/>
        </w:rPr>
        <w:t xml:space="preserve"> </w:t>
      </w:r>
      <w:r w:rsidRPr="00F60138">
        <w:rPr>
          <w:sz w:val="24"/>
          <w:szCs w:val="24"/>
        </w:rPr>
        <w:t>proyectos</w:t>
      </w:r>
      <w:r w:rsidRPr="00F60138">
        <w:rPr>
          <w:spacing w:val="1"/>
          <w:sz w:val="24"/>
          <w:szCs w:val="24"/>
        </w:rPr>
        <w:t xml:space="preserve"> </w:t>
      </w:r>
      <w:r w:rsidRPr="00F60138">
        <w:rPr>
          <w:sz w:val="24"/>
          <w:szCs w:val="24"/>
        </w:rPr>
        <w:t>complementarios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área,</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desarrollan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acuerdo</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programación que establezcan los docentes, ya sea como actividad curricular y/</w:t>
      </w:r>
      <w:r w:rsidRPr="00F60138">
        <w:rPr>
          <w:spacing w:val="1"/>
          <w:sz w:val="24"/>
          <w:szCs w:val="24"/>
        </w:rPr>
        <w:t xml:space="preserve"> </w:t>
      </w:r>
      <w:r w:rsidRPr="00F60138">
        <w:rPr>
          <w:sz w:val="24"/>
          <w:szCs w:val="24"/>
        </w:rPr>
        <w:t>como</w:t>
      </w:r>
      <w:r w:rsidRPr="00F60138">
        <w:rPr>
          <w:spacing w:val="2"/>
          <w:sz w:val="24"/>
          <w:szCs w:val="24"/>
        </w:rPr>
        <w:t xml:space="preserve"> </w:t>
      </w:r>
      <w:r w:rsidRPr="00F60138">
        <w:rPr>
          <w:sz w:val="24"/>
          <w:szCs w:val="24"/>
        </w:rPr>
        <w:t>actividad</w:t>
      </w:r>
      <w:r w:rsidRPr="00F60138">
        <w:rPr>
          <w:spacing w:val="2"/>
          <w:sz w:val="24"/>
          <w:szCs w:val="24"/>
        </w:rPr>
        <w:t xml:space="preserve"> </w:t>
      </w:r>
      <w:r w:rsidRPr="00F60138">
        <w:rPr>
          <w:sz w:val="24"/>
          <w:szCs w:val="24"/>
        </w:rPr>
        <w:t>extracurricular.</w:t>
      </w:r>
    </w:p>
    <w:p w14:paraId="56087DCA" w14:textId="6F62DBCB" w:rsidR="00F60138" w:rsidRPr="00F60138" w:rsidRDefault="00F60138" w:rsidP="00F60138">
      <w:pPr>
        <w:spacing w:before="119"/>
        <w:ind w:left="536" w:right="833"/>
        <w:jc w:val="center"/>
        <w:outlineLvl w:val="0"/>
        <w:rPr>
          <w:rFonts w:ascii="Cambria" w:eastAsia="Cambria" w:hAnsi="Cambria" w:cs="Cambria"/>
          <w:sz w:val="32"/>
          <w:szCs w:val="32"/>
        </w:rPr>
      </w:pPr>
      <w:r w:rsidRPr="00F60138">
        <w:rPr>
          <w:rFonts w:ascii="Cambria" w:eastAsia="Cambria" w:hAnsi="Cambria" w:cs="Cambria"/>
          <w:noProof/>
          <w:sz w:val="32"/>
          <w:szCs w:val="32"/>
          <w:lang w:val="es-CO" w:eastAsia="es-CO"/>
        </w:rPr>
        <mc:AlternateContent>
          <mc:Choice Requires="wps">
            <w:drawing>
              <wp:anchor distT="0" distB="0" distL="0" distR="0" simplePos="0" relativeHeight="487616000" behindDoc="1" locked="0" layoutInCell="1" allowOverlap="1" wp14:anchorId="4D2CF3DF" wp14:editId="5E0E8DCD">
                <wp:simplePos x="0" y="0"/>
                <wp:positionH relativeFrom="page">
                  <wp:posOffset>1062355</wp:posOffset>
                </wp:positionH>
                <wp:positionV relativeFrom="paragraph">
                  <wp:posOffset>338455</wp:posOffset>
                </wp:positionV>
                <wp:extent cx="5652135" cy="55880"/>
                <wp:effectExtent l="0" t="0" r="0" b="0"/>
                <wp:wrapTopAndBottom/>
                <wp:docPr id="42" name="Forma libr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561 533"/>
                            <a:gd name="T3" fmla="*/ 561 h 88"/>
                            <a:gd name="T4" fmla="+- 0 1673 1673"/>
                            <a:gd name="T5" fmla="*/ T4 w 8901"/>
                            <a:gd name="T6" fmla="+- 0 561 533"/>
                            <a:gd name="T7" fmla="*/ 561 h 88"/>
                            <a:gd name="T8" fmla="+- 0 1673 1673"/>
                            <a:gd name="T9" fmla="*/ T8 w 8901"/>
                            <a:gd name="T10" fmla="+- 0 621 533"/>
                            <a:gd name="T11" fmla="*/ 621 h 88"/>
                            <a:gd name="T12" fmla="+- 0 10574 1673"/>
                            <a:gd name="T13" fmla="*/ T12 w 8901"/>
                            <a:gd name="T14" fmla="+- 0 621 533"/>
                            <a:gd name="T15" fmla="*/ 621 h 88"/>
                            <a:gd name="T16" fmla="+- 0 10574 1673"/>
                            <a:gd name="T17" fmla="*/ T16 w 8901"/>
                            <a:gd name="T18" fmla="+- 0 561 533"/>
                            <a:gd name="T19" fmla="*/ 561 h 88"/>
                            <a:gd name="T20" fmla="+- 0 10574 1673"/>
                            <a:gd name="T21" fmla="*/ T20 w 8901"/>
                            <a:gd name="T22" fmla="+- 0 533 533"/>
                            <a:gd name="T23" fmla="*/ 533 h 88"/>
                            <a:gd name="T24" fmla="+- 0 1673 1673"/>
                            <a:gd name="T25" fmla="*/ T24 w 8901"/>
                            <a:gd name="T26" fmla="+- 0 533 533"/>
                            <a:gd name="T27" fmla="*/ 533 h 88"/>
                            <a:gd name="T28" fmla="+- 0 1673 1673"/>
                            <a:gd name="T29" fmla="*/ T28 w 8901"/>
                            <a:gd name="T30" fmla="+- 0 547 533"/>
                            <a:gd name="T31" fmla="*/ 547 h 88"/>
                            <a:gd name="T32" fmla="+- 0 10574 1673"/>
                            <a:gd name="T33" fmla="*/ T32 w 8901"/>
                            <a:gd name="T34" fmla="+- 0 547 533"/>
                            <a:gd name="T35" fmla="*/ 547 h 88"/>
                            <a:gd name="T36" fmla="+- 0 10574 1673"/>
                            <a:gd name="T37" fmla="*/ T36 w 8901"/>
                            <a:gd name="T38" fmla="+- 0 533 533"/>
                            <a:gd name="T39" fmla="*/ 53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51702" id="Forma libre 42" o:spid="_x0000_s1026" style="position:absolute;margin-left:83.65pt;margin-top:26.65pt;width:445.05pt;height:4.4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" path="m8901,28l,28,,88r8901,l8901,28xm8901,l,,,14r8901,l8901,xe" fillcolor="#612322" stroked="f">
                <v:path arrowok="t" o:connecttype="custom" o:connectlocs="5652135,356235;0,356235;0,394335;5652135,394335;5652135,356235;5652135,338455;0,338455;0,347345;5652135,347345;5652135,338455" o:connectangles="0,0,0,0,0,0,0,0,0,0"/>
                <w10:wrap type="topAndBottom" anchorx="page"/>
              </v:shape>
            </w:pict>
          </mc:Fallback>
        </mc:AlternateContent>
      </w:r>
      <w:r w:rsidRPr="00F60138">
        <w:rPr>
          <w:rFonts w:ascii="Cambria" w:eastAsia="Cambria" w:hAnsi="Cambria" w:cs="Cambria"/>
          <w:sz w:val="32"/>
          <w:szCs w:val="32"/>
        </w:rPr>
        <w:t>PROYECTO</w:t>
      </w:r>
      <w:r w:rsidRPr="00F60138">
        <w:rPr>
          <w:rFonts w:ascii="Cambria" w:eastAsia="Cambria" w:hAnsi="Cambria" w:cs="Cambria"/>
          <w:spacing w:val="-6"/>
          <w:sz w:val="32"/>
          <w:szCs w:val="32"/>
        </w:rPr>
        <w:t xml:space="preserve"> </w:t>
      </w:r>
      <w:r w:rsidRPr="00F60138">
        <w:rPr>
          <w:rFonts w:ascii="Cambria" w:eastAsia="Cambria" w:hAnsi="Cambria" w:cs="Cambria"/>
          <w:sz w:val="32"/>
          <w:szCs w:val="32"/>
        </w:rPr>
        <w:t>EDUCATIVO</w:t>
      </w:r>
      <w:r w:rsidRPr="00F60138">
        <w:rPr>
          <w:rFonts w:ascii="Cambria" w:eastAsia="Cambria" w:hAnsi="Cambria" w:cs="Cambria"/>
          <w:spacing w:val="-6"/>
          <w:sz w:val="32"/>
          <w:szCs w:val="32"/>
        </w:rPr>
        <w:t xml:space="preserve"> </w:t>
      </w:r>
      <w:r w:rsidRPr="00F60138">
        <w:rPr>
          <w:rFonts w:ascii="Cambria" w:eastAsia="Cambria" w:hAnsi="Cambria" w:cs="Cambria"/>
          <w:sz w:val="32"/>
          <w:szCs w:val="32"/>
        </w:rPr>
        <w:t>INSTITUCIONAL</w:t>
      </w:r>
    </w:p>
    <w:p w14:paraId="1ECE921D" w14:textId="77777777" w:rsidR="00F60138" w:rsidRPr="00F60138" w:rsidRDefault="00F60138" w:rsidP="00F60138">
      <w:pPr>
        <w:jc w:val="center"/>
        <w:sectPr w:rsidR="00F60138" w:rsidRPr="00F60138">
          <w:headerReference w:type="default" r:id="rId41"/>
          <w:footerReference w:type="default" r:id="rId42"/>
          <w:pgSz w:w="12250" w:h="15850"/>
          <w:pgMar w:top="1320" w:right="940" w:bottom="280" w:left="1240" w:header="718" w:footer="0" w:gutter="0"/>
          <w:cols w:space="720"/>
        </w:sectPr>
      </w:pPr>
    </w:p>
    <w:p w14:paraId="75C8334E" w14:textId="77777777" w:rsidR="00F60138" w:rsidRPr="00F60138" w:rsidRDefault="00F60138" w:rsidP="00F60138">
      <w:pPr>
        <w:rPr>
          <w:rFonts w:ascii="Cambria"/>
          <w:sz w:val="20"/>
          <w:szCs w:val="24"/>
        </w:rPr>
      </w:pPr>
    </w:p>
    <w:p w14:paraId="1C653033" w14:textId="77777777" w:rsidR="00F60138" w:rsidRPr="00F60138" w:rsidRDefault="00F60138" w:rsidP="00F60138">
      <w:pPr>
        <w:spacing w:before="8"/>
        <w:rPr>
          <w:rFonts w:ascii="Cambria"/>
          <w:sz w:val="17"/>
          <w:szCs w:val="24"/>
        </w:rPr>
      </w:pPr>
    </w:p>
    <w:p w14:paraId="70F6C78D" w14:textId="77777777" w:rsidR="00F60138" w:rsidRPr="00F60138" w:rsidRDefault="00F60138" w:rsidP="00F60138">
      <w:pPr>
        <w:spacing w:before="96" w:line="367" w:lineRule="auto"/>
        <w:ind w:left="462" w:right="898"/>
        <w:rPr>
          <w:sz w:val="24"/>
          <w:szCs w:val="24"/>
        </w:rPr>
      </w:pPr>
      <w:r w:rsidRPr="00F60138">
        <w:rPr>
          <w:sz w:val="24"/>
          <w:szCs w:val="24"/>
        </w:rPr>
        <w:t xml:space="preserve">En </w:t>
      </w:r>
      <w:r w:rsidRPr="00F60138">
        <w:rPr>
          <w:color w:val="FF0000"/>
          <w:sz w:val="24"/>
          <w:szCs w:val="24"/>
        </w:rPr>
        <w:t>el C.E.R CASITAS</w:t>
      </w:r>
      <w:r w:rsidRPr="00F60138">
        <w:rPr>
          <w:sz w:val="24"/>
          <w:szCs w:val="24"/>
        </w:rPr>
        <w:t xml:space="preserve"> se</w:t>
      </w:r>
      <w:r w:rsidRPr="00F60138">
        <w:rPr>
          <w:spacing w:val="1"/>
          <w:sz w:val="24"/>
          <w:szCs w:val="24"/>
        </w:rPr>
        <w:t xml:space="preserve"> </w:t>
      </w:r>
      <w:r w:rsidRPr="00F60138">
        <w:rPr>
          <w:sz w:val="24"/>
          <w:szCs w:val="24"/>
        </w:rPr>
        <w:t>ejecutan algunos proyectos complementarios de área, que</w:t>
      </w:r>
      <w:r w:rsidRPr="00F60138">
        <w:rPr>
          <w:spacing w:val="1"/>
          <w:sz w:val="24"/>
          <w:szCs w:val="24"/>
        </w:rPr>
        <w:t xml:space="preserve"> </w:t>
      </w:r>
      <w:r w:rsidRPr="00F60138">
        <w:rPr>
          <w:sz w:val="24"/>
          <w:szCs w:val="24"/>
        </w:rPr>
        <w:t>permiten</w:t>
      </w:r>
      <w:r w:rsidRPr="00F60138">
        <w:rPr>
          <w:spacing w:val="-61"/>
          <w:sz w:val="24"/>
          <w:szCs w:val="24"/>
        </w:rPr>
        <w:t xml:space="preserve"> </w:t>
      </w:r>
      <w:r w:rsidRPr="00F60138">
        <w:rPr>
          <w:sz w:val="24"/>
          <w:szCs w:val="24"/>
        </w:rPr>
        <w:t>fortalecer</w:t>
      </w:r>
      <w:r w:rsidRPr="00F60138">
        <w:rPr>
          <w:spacing w:val="1"/>
          <w:sz w:val="24"/>
          <w:szCs w:val="24"/>
        </w:rPr>
        <w:t xml:space="preserve"> </w:t>
      </w:r>
      <w:r w:rsidRPr="00F60138">
        <w:rPr>
          <w:sz w:val="24"/>
          <w:szCs w:val="24"/>
        </w:rPr>
        <w:t>procesos</w:t>
      </w:r>
      <w:r w:rsidRPr="00F60138">
        <w:rPr>
          <w:spacing w:val="1"/>
          <w:sz w:val="24"/>
          <w:szCs w:val="24"/>
        </w:rPr>
        <w:t xml:space="preserve"> </w:t>
      </w:r>
      <w:r w:rsidRPr="00F60138">
        <w:rPr>
          <w:sz w:val="24"/>
          <w:szCs w:val="24"/>
        </w:rPr>
        <w:t>educativos:</w:t>
      </w:r>
      <w:r w:rsidRPr="00F60138">
        <w:rPr>
          <w:spacing w:val="2"/>
          <w:sz w:val="24"/>
          <w:szCs w:val="24"/>
        </w:rPr>
        <w:t xml:space="preserve"> </w:t>
      </w:r>
      <w:r w:rsidRPr="00F60138">
        <w:rPr>
          <w:sz w:val="24"/>
          <w:szCs w:val="24"/>
        </w:rPr>
        <w:t>Eucaristías,</w:t>
      </w:r>
      <w:r w:rsidRPr="00F60138">
        <w:rPr>
          <w:spacing w:val="2"/>
          <w:sz w:val="24"/>
          <w:szCs w:val="24"/>
        </w:rPr>
        <w:t xml:space="preserve"> </w:t>
      </w:r>
      <w:r w:rsidRPr="00F60138">
        <w:rPr>
          <w:sz w:val="24"/>
          <w:szCs w:val="24"/>
        </w:rPr>
        <w:t>Convivencias.</w:t>
      </w:r>
    </w:p>
    <w:p w14:paraId="465260D0" w14:textId="77777777" w:rsidR="00F60138" w:rsidRPr="00F60138" w:rsidRDefault="00F60138" w:rsidP="00F60138">
      <w:pPr>
        <w:spacing w:line="364" w:lineRule="auto"/>
        <w:ind w:left="462" w:right="898"/>
        <w:rPr>
          <w:sz w:val="24"/>
          <w:szCs w:val="24"/>
        </w:rPr>
      </w:pPr>
      <w:r w:rsidRPr="00F60138">
        <w:rPr>
          <w:sz w:val="24"/>
          <w:szCs w:val="24"/>
        </w:rPr>
        <w:t>Proyecto lector, Supérate</w:t>
      </w:r>
      <w:r w:rsidRPr="00F60138">
        <w:rPr>
          <w:spacing w:val="1"/>
          <w:sz w:val="24"/>
          <w:szCs w:val="24"/>
        </w:rPr>
        <w:t xml:space="preserve"> </w:t>
      </w:r>
      <w:r w:rsidRPr="00F60138">
        <w:rPr>
          <w:sz w:val="24"/>
          <w:szCs w:val="24"/>
        </w:rPr>
        <w:t>con</w:t>
      </w:r>
      <w:r w:rsidRPr="00F60138">
        <w:rPr>
          <w:spacing w:val="2"/>
          <w:sz w:val="24"/>
          <w:szCs w:val="24"/>
        </w:rPr>
        <w:t xml:space="preserve"> </w:t>
      </w:r>
      <w:r w:rsidRPr="00F60138">
        <w:rPr>
          <w:sz w:val="24"/>
          <w:szCs w:val="24"/>
        </w:rPr>
        <w:t>el saber, Campeonatos</w:t>
      </w:r>
      <w:r w:rsidRPr="00F60138">
        <w:rPr>
          <w:spacing w:val="1"/>
          <w:sz w:val="24"/>
          <w:szCs w:val="24"/>
        </w:rPr>
        <w:t xml:space="preserve"> </w:t>
      </w:r>
      <w:r w:rsidRPr="00F60138">
        <w:rPr>
          <w:sz w:val="24"/>
          <w:szCs w:val="24"/>
        </w:rPr>
        <w:t>deportivos, Jornadas</w:t>
      </w:r>
      <w:r w:rsidRPr="00F60138">
        <w:rPr>
          <w:spacing w:val="-61"/>
          <w:sz w:val="24"/>
          <w:szCs w:val="24"/>
        </w:rPr>
        <w:t xml:space="preserve"> </w:t>
      </w:r>
      <w:r w:rsidRPr="00F60138">
        <w:rPr>
          <w:sz w:val="24"/>
          <w:szCs w:val="24"/>
        </w:rPr>
        <w:t>democráticas,</w:t>
      </w:r>
      <w:r w:rsidRPr="00F60138">
        <w:rPr>
          <w:spacing w:val="1"/>
          <w:sz w:val="24"/>
          <w:szCs w:val="24"/>
        </w:rPr>
        <w:t xml:space="preserve"> </w:t>
      </w:r>
      <w:r w:rsidRPr="00F60138">
        <w:rPr>
          <w:sz w:val="24"/>
          <w:szCs w:val="24"/>
        </w:rPr>
        <w:t>entre</w:t>
      </w:r>
      <w:r w:rsidRPr="00F60138">
        <w:rPr>
          <w:spacing w:val="2"/>
          <w:sz w:val="24"/>
          <w:szCs w:val="24"/>
        </w:rPr>
        <w:t xml:space="preserve"> </w:t>
      </w:r>
      <w:r w:rsidRPr="00F60138">
        <w:rPr>
          <w:sz w:val="24"/>
          <w:szCs w:val="24"/>
        </w:rPr>
        <w:t>otras.</w:t>
      </w:r>
    </w:p>
    <w:p w14:paraId="6158D750" w14:textId="77777777" w:rsidR="00F60138" w:rsidRPr="00F60138" w:rsidRDefault="00F60138" w:rsidP="00F60138">
      <w:pPr>
        <w:spacing w:before="2"/>
        <w:rPr>
          <w:sz w:val="36"/>
          <w:szCs w:val="24"/>
        </w:rPr>
      </w:pPr>
    </w:p>
    <w:p w14:paraId="28490A68" w14:textId="77777777" w:rsidR="00F60138" w:rsidRPr="00F60138" w:rsidRDefault="00F60138" w:rsidP="000B79BC">
      <w:pPr>
        <w:numPr>
          <w:ilvl w:val="3"/>
          <w:numId w:val="61"/>
        </w:numPr>
        <w:tabs>
          <w:tab w:val="left" w:pos="1542"/>
          <w:tab w:val="left" w:pos="1543"/>
        </w:tabs>
        <w:ind w:left="1542" w:hanging="1081"/>
        <w:outlineLvl w:val="2"/>
        <w:rPr>
          <w:rFonts w:ascii="Arial" w:eastAsia="Arial" w:hAnsi="Arial" w:cs="Arial"/>
          <w:b/>
          <w:bCs/>
          <w:sz w:val="24"/>
          <w:szCs w:val="24"/>
        </w:rPr>
      </w:pPr>
      <w:r w:rsidRPr="00F60138">
        <w:rPr>
          <w:rFonts w:ascii="Arial" w:eastAsia="Arial" w:hAnsi="Arial" w:cs="Arial"/>
          <w:b/>
          <w:bCs/>
          <w:sz w:val="24"/>
          <w:szCs w:val="24"/>
        </w:rPr>
        <w:t>PLANEAMIENTO</w:t>
      </w:r>
      <w:r w:rsidRPr="00F60138">
        <w:rPr>
          <w:rFonts w:ascii="Arial" w:eastAsia="Arial" w:hAnsi="Arial" w:cs="Arial"/>
          <w:b/>
          <w:bCs/>
          <w:spacing w:val="-7"/>
          <w:sz w:val="24"/>
          <w:szCs w:val="24"/>
        </w:rPr>
        <w:t xml:space="preserve"> </w:t>
      </w:r>
      <w:r w:rsidRPr="00F60138">
        <w:rPr>
          <w:rFonts w:ascii="Arial" w:eastAsia="Arial" w:hAnsi="Arial" w:cs="Arial"/>
          <w:b/>
          <w:bCs/>
          <w:sz w:val="24"/>
          <w:szCs w:val="24"/>
        </w:rPr>
        <w:t>CURRICULAR.</w:t>
      </w:r>
    </w:p>
    <w:p w14:paraId="1520F24E" w14:textId="77777777" w:rsidR="00F60138" w:rsidRPr="00F60138" w:rsidRDefault="00F60138" w:rsidP="00F60138">
      <w:pPr>
        <w:rPr>
          <w:rFonts w:ascii="Arial"/>
          <w:b/>
          <w:sz w:val="26"/>
          <w:szCs w:val="24"/>
        </w:rPr>
      </w:pPr>
    </w:p>
    <w:p w14:paraId="2BFC487E" w14:textId="77777777" w:rsidR="00F60138" w:rsidRPr="00F60138" w:rsidRDefault="00F60138" w:rsidP="00F60138">
      <w:pPr>
        <w:spacing w:before="4"/>
        <w:rPr>
          <w:rFonts w:ascii="Arial"/>
          <w:b/>
          <w:szCs w:val="24"/>
        </w:rPr>
      </w:pPr>
    </w:p>
    <w:p w14:paraId="0875DF6C" w14:textId="77777777" w:rsidR="00F60138" w:rsidRPr="00F60138" w:rsidRDefault="00F60138" w:rsidP="00F60138">
      <w:pPr>
        <w:spacing w:line="364" w:lineRule="auto"/>
        <w:ind w:left="462" w:right="755"/>
        <w:jc w:val="both"/>
        <w:rPr>
          <w:sz w:val="24"/>
          <w:szCs w:val="24"/>
        </w:rPr>
      </w:pPr>
      <w:r w:rsidRPr="00F60138">
        <w:rPr>
          <w:sz w:val="24"/>
          <w:szCs w:val="24"/>
        </w:rPr>
        <w:t>El</w:t>
      </w:r>
      <w:r w:rsidRPr="00F60138">
        <w:rPr>
          <w:spacing w:val="1"/>
          <w:sz w:val="24"/>
          <w:szCs w:val="24"/>
        </w:rPr>
        <w:t xml:space="preserve"> </w:t>
      </w:r>
      <w:r w:rsidRPr="00F60138">
        <w:rPr>
          <w:sz w:val="24"/>
          <w:szCs w:val="24"/>
        </w:rPr>
        <w:t>diseño</w:t>
      </w:r>
      <w:r w:rsidRPr="00F60138">
        <w:rPr>
          <w:spacing w:val="1"/>
          <w:sz w:val="24"/>
          <w:szCs w:val="24"/>
        </w:rPr>
        <w:t xml:space="preserve"> </w:t>
      </w:r>
      <w:r w:rsidRPr="00F60138">
        <w:rPr>
          <w:sz w:val="24"/>
          <w:szCs w:val="24"/>
        </w:rPr>
        <w:t>curricular</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Institución</w:t>
      </w:r>
      <w:r w:rsidRPr="00F60138">
        <w:rPr>
          <w:spacing w:val="1"/>
          <w:sz w:val="24"/>
          <w:szCs w:val="24"/>
        </w:rPr>
        <w:t xml:space="preserve"> </w:t>
      </w:r>
      <w:r w:rsidRPr="00F60138">
        <w:rPr>
          <w:sz w:val="24"/>
          <w:szCs w:val="24"/>
        </w:rPr>
        <w:t>tiene</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cuenta</w:t>
      </w:r>
      <w:r w:rsidRPr="00F60138">
        <w:rPr>
          <w:spacing w:val="1"/>
          <w:sz w:val="24"/>
          <w:szCs w:val="24"/>
        </w:rPr>
        <w:t xml:space="preserve"> </w:t>
      </w:r>
      <w:r w:rsidRPr="00F60138">
        <w:rPr>
          <w:sz w:val="24"/>
          <w:szCs w:val="24"/>
        </w:rPr>
        <w:t>principalmente</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necesidades,</w:t>
      </w:r>
      <w:r w:rsidRPr="00F60138">
        <w:rPr>
          <w:spacing w:val="39"/>
          <w:sz w:val="24"/>
          <w:szCs w:val="24"/>
        </w:rPr>
        <w:t xml:space="preserve"> </w:t>
      </w:r>
      <w:r w:rsidRPr="00F60138">
        <w:rPr>
          <w:sz w:val="24"/>
          <w:szCs w:val="24"/>
        </w:rPr>
        <w:t>intereses,</w:t>
      </w:r>
      <w:r w:rsidRPr="00F60138">
        <w:rPr>
          <w:spacing w:val="38"/>
          <w:sz w:val="24"/>
          <w:szCs w:val="24"/>
        </w:rPr>
        <w:t xml:space="preserve"> </w:t>
      </w:r>
      <w:r w:rsidRPr="00F60138">
        <w:rPr>
          <w:sz w:val="24"/>
          <w:szCs w:val="24"/>
        </w:rPr>
        <w:t>problemas</w:t>
      </w:r>
      <w:r w:rsidRPr="00F60138">
        <w:rPr>
          <w:spacing w:val="41"/>
          <w:sz w:val="24"/>
          <w:szCs w:val="24"/>
        </w:rPr>
        <w:t xml:space="preserve"> </w:t>
      </w:r>
      <w:r w:rsidRPr="00F60138">
        <w:rPr>
          <w:sz w:val="24"/>
          <w:szCs w:val="24"/>
        </w:rPr>
        <w:t>y</w:t>
      </w:r>
      <w:r w:rsidRPr="00F60138">
        <w:rPr>
          <w:spacing w:val="36"/>
          <w:sz w:val="24"/>
          <w:szCs w:val="24"/>
        </w:rPr>
        <w:t xml:space="preserve"> </w:t>
      </w:r>
      <w:r w:rsidRPr="00F60138">
        <w:rPr>
          <w:sz w:val="24"/>
          <w:szCs w:val="24"/>
        </w:rPr>
        <w:t>proyecciones</w:t>
      </w:r>
      <w:r w:rsidRPr="00F60138">
        <w:rPr>
          <w:spacing w:val="39"/>
          <w:sz w:val="24"/>
          <w:szCs w:val="24"/>
        </w:rPr>
        <w:t xml:space="preserve"> </w:t>
      </w:r>
      <w:r w:rsidRPr="00F60138">
        <w:rPr>
          <w:sz w:val="24"/>
          <w:szCs w:val="24"/>
        </w:rPr>
        <w:t>de</w:t>
      </w:r>
      <w:r w:rsidRPr="00F60138">
        <w:rPr>
          <w:spacing w:val="40"/>
          <w:sz w:val="24"/>
          <w:szCs w:val="24"/>
        </w:rPr>
        <w:t xml:space="preserve"> </w:t>
      </w:r>
      <w:r w:rsidRPr="00F60138">
        <w:rPr>
          <w:sz w:val="24"/>
          <w:szCs w:val="24"/>
        </w:rPr>
        <w:t>la</w:t>
      </w:r>
      <w:r w:rsidRPr="00F60138">
        <w:rPr>
          <w:spacing w:val="39"/>
          <w:sz w:val="24"/>
          <w:szCs w:val="24"/>
        </w:rPr>
        <w:t xml:space="preserve"> </w:t>
      </w:r>
      <w:r w:rsidRPr="00F60138">
        <w:rPr>
          <w:sz w:val="24"/>
          <w:szCs w:val="24"/>
        </w:rPr>
        <w:t>comunidad</w:t>
      </w:r>
      <w:r w:rsidRPr="00F60138">
        <w:rPr>
          <w:spacing w:val="38"/>
          <w:sz w:val="24"/>
          <w:szCs w:val="24"/>
        </w:rPr>
        <w:t xml:space="preserve"> </w:t>
      </w:r>
      <w:r w:rsidRPr="00F60138">
        <w:rPr>
          <w:sz w:val="24"/>
          <w:szCs w:val="24"/>
        </w:rPr>
        <w:t>educativa</w:t>
      </w:r>
      <w:r w:rsidRPr="00F60138">
        <w:rPr>
          <w:spacing w:val="43"/>
          <w:sz w:val="24"/>
          <w:szCs w:val="24"/>
        </w:rPr>
        <w:t xml:space="preserve"> </w:t>
      </w:r>
      <w:r w:rsidRPr="00F60138">
        <w:rPr>
          <w:sz w:val="24"/>
          <w:szCs w:val="24"/>
        </w:rPr>
        <w:t>y</w:t>
      </w:r>
      <w:r w:rsidRPr="00F60138">
        <w:rPr>
          <w:spacing w:val="-62"/>
          <w:sz w:val="24"/>
          <w:szCs w:val="24"/>
        </w:rPr>
        <w:t xml:space="preserve"> </w:t>
      </w:r>
      <w:r w:rsidRPr="00F60138">
        <w:rPr>
          <w:sz w:val="24"/>
          <w:szCs w:val="24"/>
        </w:rPr>
        <w:t>así</w:t>
      </w:r>
      <w:r w:rsidRPr="00F60138">
        <w:rPr>
          <w:spacing w:val="1"/>
          <w:sz w:val="24"/>
          <w:szCs w:val="24"/>
        </w:rPr>
        <w:t xml:space="preserve"> </w:t>
      </w:r>
      <w:r w:rsidRPr="00F60138">
        <w:rPr>
          <w:sz w:val="24"/>
          <w:szCs w:val="24"/>
        </w:rPr>
        <w:t>corresponder</w:t>
      </w:r>
      <w:r w:rsidRPr="00F60138">
        <w:rPr>
          <w:spacing w:val="2"/>
          <w:sz w:val="24"/>
          <w:szCs w:val="24"/>
        </w:rPr>
        <w:t xml:space="preserve"> </w:t>
      </w:r>
      <w:r w:rsidRPr="00F60138">
        <w:rPr>
          <w:sz w:val="24"/>
          <w:szCs w:val="24"/>
        </w:rPr>
        <w:t>a</w:t>
      </w:r>
      <w:r w:rsidRPr="00F60138">
        <w:rPr>
          <w:spacing w:val="2"/>
          <w:sz w:val="24"/>
          <w:szCs w:val="24"/>
        </w:rPr>
        <w:t xml:space="preserve"> </w:t>
      </w:r>
      <w:r w:rsidRPr="00F60138">
        <w:rPr>
          <w:sz w:val="24"/>
          <w:szCs w:val="24"/>
        </w:rPr>
        <w:t>las</w:t>
      </w:r>
      <w:r w:rsidRPr="00F60138">
        <w:rPr>
          <w:spacing w:val="2"/>
          <w:sz w:val="24"/>
          <w:szCs w:val="24"/>
        </w:rPr>
        <w:t xml:space="preserve"> </w:t>
      </w:r>
      <w:r w:rsidRPr="00F60138">
        <w:rPr>
          <w:sz w:val="24"/>
          <w:szCs w:val="24"/>
        </w:rPr>
        <w:t>expectativas</w:t>
      </w:r>
      <w:r w:rsidRPr="00F60138">
        <w:rPr>
          <w:spacing w:val="2"/>
          <w:sz w:val="24"/>
          <w:szCs w:val="24"/>
        </w:rPr>
        <w:t xml:space="preserve"> </w:t>
      </w:r>
      <w:r w:rsidRPr="00F60138">
        <w:rPr>
          <w:sz w:val="24"/>
          <w:szCs w:val="24"/>
        </w:rPr>
        <w:t>socio-económicas</w:t>
      </w:r>
      <w:r w:rsidRPr="00F60138">
        <w:rPr>
          <w:spacing w:val="2"/>
          <w:sz w:val="24"/>
          <w:szCs w:val="24"/>
        </w:rPr>
        <w:t xml:space="preserve"> </w:t>
      </w:r>
      <w:r w:rsidRPr="00F60138">
        <w:rPr>
          <w:sz w:val="24"/>
          <w:szCs w:val="24"/>
        </w:rPr>
        <w:t>del</w:t>
      </w:r>
      <w:r w:rsidRPr="00F60138">
        <w:rPr>
          <w:spacing w:val="3"/>
          <w:sz w:val="24"/>
          <w:szCs w:val="24"/>
        </w:rPr>
        <w:t xml:space="preserve"> </w:t>
      </w:r>
      <w:r w:rsidRPr="00F60138">
        <w:rPr>
          <w:sz w:val="24"/>
          <w:szCs w:val="24"/>
        </w:rPr>
        <w:t>entorno.</w:t>
      </w:r>
    </w:p>
    <w:p w14:paraId="2D08D6F3" w14:textId="77777777" w:rsidR="00F60138" w:rsidRPr="00F60138" w:rsidRDefault="00F60138" w:rsidP="00F60138">
      <w:pPr>
        <w:spacing w:before="10"/>
        <w:rPr>
          <w:sz w:val="36"/>
          <w:szCs w:val="24"/>
        </w:rPr>
      </w:pPr>
    </w:p>
    <w:p w14:paraId="472B0244" w14:textId="33704F76" w:rsidR="00F60138" w:rsidRPr="00F60138" w:rsidRDefault="00F60138" w:rsidP="00F60138">
      <w:pPr>
        <w:spacing w:line="364" w:lineRule="auto"/>
        <w:ind w:left="462" w:right="755"/>
        <w:jc w:val="both"/>
        <w:rPr>
          <w:sz w:val="24"/>
          <w:szCs w:val="24"/>
        </w:rPr>
      </w:pPr>
      <w:r w:rsidRPr="00F60138">
        <w:rPr>
          <w:noProof/>
          <w:sz w:val="24"/>
          <w:szCs w:val="24"/>
          <w:lang w:val="es-CO" w:eastAsia="es-CO"/>
        </w:rPr>
        <mc:AlternateContent>
          <mc:Choice Requires="wpg">
            <w:drawing>
              <wp:anchor distT="0" distB="0" distL="114300" distR="114300" simplePos="0" relativeHeight="487610880" behindDoc="0" locked="0" layoutInCell="1" allowOverlap="1" wp14:anchorId="50949F7B" wp14:editId="6C3B2110">
                <wp:simplePos x="0" y="0"/>
                <wp:positionH relativeFrom="page">
                  <wp:posOffset>1289685</wp:posOffset>
                </wp:positionH>
                <wp:positionV relativeFrom="paragraph">
                  <wp:posOffset>1849755</wp:posOffset>
                </wp:positionV>
                <wp:extent cx="5861050" cy="3016250"/>
                <wp:effectExtent l="0" t="0" r="0" b="0"/>
                <wp:wrapNone/>
                <wp:docPr id="156868" name="Grupo 156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3016250"/>
                          <a:chOff x="2031" y="2913"/>
                          <a:chExt cx="9230" cy="4750"/>
                        </a:xfrm>
                      </wpg:grpSpPr>
                      <wps:wsp>
                        <wps:cNvPr id="156869" name="Freeform 81"/>
                        <wps:cNvSpPr>
                          <a:spLocks/>
                        </wps:cNvSpPr>
                        <wps:spPr bwMode="auto">
                          <a:xfrm>
                            <a:off x="2231" y="2954"/>
                            <a:ext cx="2220" cy="960"/>
                          </a:xfrm>
                          <a:custGeom>
                            <a:avLst/>
                            <a:gdLst>
                              <a:gd name="T0" fmla="+- 0 4451 2231"/>
                              <a:gd name="T1" fmla="*/ T0 w 2220"/>
                              <a:gd name="T2" fmla="+- 0 2954 2954"/>
                              <a:gd name="T3" fmla="*/ 2954 h 960"/>
                              <a:gd name="T4" fmla="+- 0 4401 2231"/>
                              <a:gd name="T5" fmla="*/ T4 w 2220"/>
                              <a:gd name="T6" fmla="+- 0 2954 2954"/>
                              <a:gd name="T7" fmla="*/ 2954 h 960"/>
                              <a:gd name="T8" fmla="+- 0 4401 2231"/>
                              <a:gd name="T9" fmla="*/ T8 w 2220"/>
                              <a:gd name="T10" fmla="+- 0 2984 2954"/>
                              <a:gd name="T11" fmla="*/ 2984 h 960"/>
                              <a:gd name="T12" fmla="+- 0 4421 2231"/>
                              <a:gd name="T13" fmla="*/ T12 w 2220"/>
                              <a:gd name="T14" fmla="+- 0 2984 2954"/>
                              <a:gd name="T15" fmla="*/ 2984 h 960"/>
                              <a:gd name="T16" fmla="+- 0 4421 2231"/>
                              <a:gd name="T17" fmla="*/ T16 w 2220"/>
                              <a:gd name="T18" fmla="+- 0 3013 2954"/>
                              <a:gd name="T19" fmla="*/ 3013 h 960"/>
                              <a:gd name="T20" fmla="+- 0 4421 2231"/>
                              <a:gd name="T21" fmla="*/ T20 w 2220"/>
                              <a:gd name="T22" fmla="+- 0 3853 2954"/>
                              <a:gd name="T23" fmla="*/ 3853 h 960"/>
                              <a:gd name="T24" fmla="+- 0 4421 2231"/>
                              <a:gd name="T25" fmla="*/ T24 w 2220"/>
                              <a:gd name="T26" fmla="+- 0 3854 2954"/>
                              <a:gd name="T27" fmla="*/ 3854 h 960"/>
                              <a:gd name="T28" fmla="+- 0 2291 2231"/>
                              <a:gd name="T29" fmla="*/ T28 w 2220"/>
                              <a:gd name="T30" fmla="+- 0 3854 2954"/>
                              <a:gd name="T31" fmla="*/ 3854 h 960"/>
                              <a:gd name="T32" fmla="+- 0 2291 2231"/>
                              <a:gd name="T33" fmla="*/ T32 w 2220"/>
                              <a:gd name="T34" fmla="+- 0 3853 2954"/>
                              <a:gd name="T35" fmla="*/ 3853 h 960"/>
                              <a:gd name="T36" fmla="+- 0 4391 2231"/>
                              <a:gd name="T37" fmla="*/ T36 w 2220"/>
                              <a:gd name="T38" fmla="+- 0 3853 2954"/>
                              <a:gd name="T39" fmla="*/ 3853 h 960"/>
                              <a:gd name="T40" fmla="+- 0 4421 2231"/>
                              <a:gd name="T41" fmla="*/ T40 w 2220"/>
                              <a:gd name="T42" fmla="+- 0 3853 2954"/>
                              <a:gd name="T43" fmla="*/ 3853 h 960"/>
                              <a:gd name="T44" fmla="+- 0 4421 2231"/>
                              <a:gd name="T45" fmla="*/ T44 w 2220"/>
                              <a:gd name="T46" fmla="+- 0 3013 2954"/>
                              <a:gd name="T47" fmla="*/ 3013 h 960"/>
                              <a:gd name="T48" fmla="+- 0 4391 2231"/>
                              <a:gd name="T49" fmla="*/ T48 w 2220"/>
                              <a:gd name="T50" fmla="+- 0 3013 2954"/>
                              <a:gd name="T51" fmla="*/ 3013 h 960"/>
                              <a:gd name="T52" fmla="+- 0 4391 2231"/>
                              <a:gd name="T53" fmla="*/ T52 w 2220"/>
                              <a:gd name="T54" fmla="+- 0 3843 2954"/>
                              <a:gd name="T55" fmla="*/ 3843 h 960"/>
                              <a:gd name="T56" fmla="+- 0 2291 2231"/>
                              <a:gd name="T57" fmla="*/ T56 w 2220"/>
                              <a:gd name="T58" fmla="+- 0 3843 2954"/>
                              <a:gd name="T59" fmla="*/ 3843 h 960"/>
                              <a:gd name="T60" fmla="+- 0 2261 2231"/>
                              <a:gd name="T61" fmla="*/ T60 w 2220"/>
                              <a:gd name="T62" fmla="+- 0 3843 2954"/>
                              <a:gd name="T63" fmla="*/ 3843 h 960"/>
                              <a:gd name="T64" fmla="+- 0 2261 2231"/>
                              <a:gd name="T65" fmla="*/ T64 w 2220"/>
                              <a:gd name="T66" fmla="+- 0 2984 2954"/>
                              <a:gd name="T67" fmla="*/ 2984 h 960"/>
                              <a:gd name="T68" fmla="+- 0 2241 2231"/>
                              <a:gd name="T69" fmla="*/ T68 w 2220"/>
                              <a:gd name="T70" fmla="+- 0 2984 2954"/>
                              <a:gd name="T71" fmla="*/ 2984 h 960"/>
                              <a:gd name="T72" fmla="+- 0 2241 2231"/>
                              <a:gd name="T73" fmla="*/ T72 w 2220"/>
                              <a:gd name="T74" fmla="+- 0 2954 2954"/>
                              <a:gd name="T75" fmla="*/ 2954 h 960"/>
                              <a:gd name="T76" fmla="+- 0 2231 2231"/>
                              <a:gd name="T77" fmla="*/ T76 w 2220"/>
                              <a:gd name="T78" fmla="+- 0 2954 2954"/>
                              <a:gd name="T79" fmla="*/ 2954 h 960"/>
                              <a:gd name="T80" fmla="+- 0 2231 2231"/>
                              <a:gd name="T81" fmla="*/ T80 w 2220"/>
                              <a:gd name="T82" fmla="+- 0 2984 2954"/>
                              <a:gd name="T83" fmla="*/ 2984 h 960"/>
                              <a:gd name="T84" fmla="+- 0 2231 2231"/>
                              <a:gd name="T85" fmla="*/ T84 w 2220"/>
                              <a:gd name="T86" fmla="+- 0 3843 2954"/>
                              <a:gd name="T87" fmla="*/ 3843 h 960"/>
                              <a:gd name="T88" fmla="+- 0 2231 2231"/>
                              <a:gd name="T89" fmla="*/ T88 w 2220"/>
                              <a:gd name="T90" fmla="+- 0 3884 2954"/>
                              <a:gd name="T91" fmla="*/ 3884 h 960"/>
                              <a:gd name="T92" fmla="+- 0 2231 2231"/>
                              <a:gd name="T93" fmla="*/ T92 w 2220"/>
                              <a:gd name="T94" fmla="+- 0 3914 2954"/>
                              <a:gd name="T95" fmla="*/ 3914 h 960"/>
                              <a:gd name="T96" fmla="+- 0 4451 2231"/>
                              <a:gd name="T97" fmla="*/ T96 w 2220"/>
                              <a:gd name="T98" fmla="+- 0 3914 2954"/>
                              <a:gd name="T99" fmla="*/ 3914 h 960"/>
                              <a:gd name="T100" fmla="+- 0 4451 2231"/>
                              <a:gd name="T101" fmla="*/ T100 w 2220"/>
                              <a:gd name="T102" fmla="+- 0 3884 2954"/>
                              <a:gd name="T103" fmla="*/ 3884 h 960"/>
                              <a:gd name="T104" fmla="+- 0 4421 2231"/>
                              <a:gd name="T105" fmla="*/ T104 w 2220"/>
                              <a:gd name="T106" fmla="+- 0 3884 2954"/>
                              <a:gd name="T107" fmla="*/ 3884 h 960"/>
                              <a:gd name="T108" fmla="+- 0 4421 2231"/>
                              <a:gd name="T109" fmla="*/ T108 w 2220"/>
                              <a:gd name="T110" fmla="+- 0 3883 2954"/>
                              <a:gd name="T111" fmla="*/ 3883 h 960"/>
                              <a:gd name="T112" fmla="+- 0 4451 2231"/>
                              <a:gd name="T113" fmla="*/ T112 w 2220"/>
                              <a:gd name="T114" fmla="+- 0 3883 2954"/>
                              <a:gd name="T115" fmla="*/ 3883 h 960"/>
                              <a:gd name="T116" fmla="+- 0 4451 2231"/>
                              <a:gd name="T117" fmla="*/ T116 w 2220"/>
                              <a:gd name="T118" fmla="+- 0 2984 2954"/>
                              <a:gd name="T119" fmla="*/ 2984 h 960"/>
                              <a:gd name="T120" fmla="+- 0 4451 2231"/>
                              <a:gd name="T121" fmla="*/ T120 w 2220"/>
                              <a:gd name="T122" fmla="+- 0 2983 2954"/>
                              <a:gd name="T123" fmla="*/ 2983 h 960"/>
                              <a:gd name="T124" fmla="+- 0 4451 2231"/>
                              <a:gd name="T125" fmla="*/ T124 w 2220"/>
                              <a:gd name="T126" fmla="+- 0 2954 2954"/>
                              <a:gd name="T127" fmla="*/ 2954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20" h="960">
                                <a:moveTo>
                                  <a:pt x="2220" y="0"/>
                                </a:moveTo>
                                <a:lnTo>
                                  <a:pt x="2170" y="0"/>
                                </a:lnTo>
                                <a:lnTo>
                                  <a:pt x="2170" y="30"/>
                                </a:lnTo>
                                <a:lnTo>
                                  <a:pt x="2190" y="30"/>
                                </a:lnTo>
                                <a:lnTo>
                                  <a:pt x="2190" y="59"/>
                                </a:lnTo>
                                <a:lnTo>
                                  <a:pt x="2190" y="899"/>
                                </a:lnTo>
                                <a:lnTo>
                                  <a:pt x="2190" y="900"/>
                                </a:lnTo>
                                <a:lnTo>
                                  <a:pt x="60" y="900"/>
                                </a:lnTo>
                                <a:lnTo>
                                  <a:pt x="60" y="899"/>
                                </a:lnTo>
                                <a:lnTo>
                                  <a:pt x="2160" y="899"/>
                                </a:lnTo>
                                <a:lnTo>
                                  <a:pt x="2190" y="899"/>
                                </a:lnTo>
                                <a:lnTo>
                                  <a:pt x="2190" y="59"/>
                                </a:lnTo>
                                <a:lnTo>
                                  <a:pt x="2160" y="59"/>
                                </a:lnTo>
                                <a:lnTo>
                                  <a:pt x="2160" y="889"/>
                                </a:lnTo>
                                <a:lnTo>
                                  <a:pt x="60" y="889"/>
                                </a:lnTo>
                                <a:lnTo>
                                  <a:pt x="30" y="889"/>
                                </a:lnTo>
                                <a:lnTo>
                                  <a:pt x="30" y="30"/>
                                </a:lnTo>
                                <a:lnTo>
                                  <a:pt x="10" y="30"/>
                                </a:lnTo>
                                <a:lnTo>
                                  <a:pt x="10" y="0"/>
                                </a:lnTo>
                                <a:lnTo>
                                  <a:pt x="0" y="0"/>
                                </a:lnTo>
                                <a:lnTo>
                                  <a:pt x="0" y="30"/>
                                </a:lnTo>
                                <a:lnTo>
                                  <a:pt x="0" y="889"/>
                                </a:lnTo>
                                <a:lnTo>
                                  <a:pt x="0" y="930"/>
                                </a:lnTo>
                                <a:lnTo>
                                  <a:pt x="0" y="960"/>
                                </a:lnTo>
                                <a:lnTo>
                                  <a:pt x="2220" y="960"/>
                                </a:lnTo>
                                <a:lnTo>
                                  <a:pt x="2220" y="930"/>
                                </a:lnTo>
                                <a:lnTo>
                                  <a:pt x="2190" y="930"/>
                                </a:lnTo>
                                <a:lnTo>
                                  <a:pt x="2190" y="929"/>
                                </a:lnTo>
                                <a:lnTo>
                                  <a:pt x="2220" y="929"/>
                                </a:lnTo>
                                <a:lnTo>
                                  <a:pt x="2220" y="30"/>
                                </a:lnTo>
                                <a:lnTo>
                                  <a:pt x="2220" y="29"/>
                                </a:lnTo>
                                <a:lnTo>
                                  <a:pt x="2220"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70" name="Rectangle 82"/>
                        <wps:cNvSpPr>
                          <a:spLocks noChangeArrowheads="1"/>
                        </wps:cNvSpPr>
                        <wps:spPr bwMode="auto">
                          <a:xfrm>
                            <a:off x="2241" y="2943"/>
                            <a:ext cx="2160" cy="9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71" name="Rectangle 83"/>
                        <wps:cNvSpPr>
                          <a:spLocks noChangeArrowheads="1"/>
                        </wps:cNvSpPr>
                        <wps:spPr bwMode="auto">
                          <a:xfrm>
                            <a:off x="2241" y="2943"/>
                            <a:ext cx="2160" cy="900"/>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72" name="Rectangle 84"/>
                        <wps:cNvSpPr>
                          <a:spLocks noChangeArrowheads="1"/>
                        </wps:cNvSpPr>
                        <wps:spPr bwMode="auto">
                          <a:xfrm>
                            <a:off x="4961" y="2983"/>
                            <a:ext cx="5040" cy="1080"/>
                          </a:xfrm>
                          <a:prstGeom prst="rect">
                            <a:avLst/>
                          </a:prstGeom>
                          <a:solidFill>
                            <a:srgbClr val="1F5767">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873"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41" y="2943"/>
                            <a:ext cx="5040" cy="1080"/>
                          </a:xfrm>
                          <a:prstGeom prst="rect">
                            <a:avLst/>
                          </a:prstGeom>
                          <a:noFill/>
                          <a:extLst>
                            <a:ext uri="{909E8E84-426E-40DD-AFC4-6F175D3DCCD1}">
                              <a14:hiddenFill xmlns:a14="http://schemas.microsoft.com/office/drawing/2010/main">
                                <a:solidFill>
                                  <a:srgbClr val="FFFFFF"/>
                                </a:solidFill>
                              </a14:hiddenFill>
                            </a:ext>
                          </a:extLst>
                        </pic:spPr>
                      </pic:pic>
                      <wps:wsp>
                        <wps:cNvPr id="156874" name="AutoShape 86"/>
                        <wps:cNvSpPr>
                          <a:spLocks/>
                        </wps:cNvSpPr>
                        <wps:spPr bwMode="auto">
                          <a:xfrm>
                            <a:off x="4391" y="3423"/>
                            <a:ext cx="6130" cy="300"/>
                          </a:xfrm>
                          <a:custGeom>
                            <a:avLst/>
                            <a:gdLst>
                              <a:gd name="T0" fmla="+- 0 4941 4391"/>
                              <a:gd name="T1" fmla="*/ T0 w 6130"/>
                              <a:gd name="T2" fmla="+- 0 3483 3423"/>
                              <a:gd name="T3" fmla="*/ 3483 h 300"/>
                              <a:gd name="T4" fmla="+- 0 4921 4391"/>
                              <a:gd name="T5" fmla="*/ T4 w 6130"/>
                              <a:gd name="T6" fmla="+- 0 3473 3423"/>
                              <a:gd name="T7" fmla="*/ 3473 h 300"/>
                              <a:gd name="T8" fmla="+- 0 4821 4391"/>
                              <a:gd name="T9" fmla="*/ T8 w 6130"/>
                              <a:gd name="T10" fmla="+- 0 3423 3423"/>
                              <a:gd name="T11" fmla="*/ 3423 h 300"/>
                              <a:gd name="T12" fmla="+- 0 4821 4391"/>
                              <a:gd name="T13" fmla="*/ T12 w 6130"/>
                              <a:gd name="T14" fmla="+- 0 3473 3423"/>
                              <a:gd name="T15" fmla="*/ 3473 h 300"/>
                              <a:gd name="T16" fmla="+- 0 4395 4391"/>
                              <a:gd name="T17" fmla="*/ T16 w 6130"/>
                              <a:gd name="T18" fmla="+- 0 3473 3423"/>
                              <a:gd name="T19" fmla="*/ 3473 h 300"/>
                              <a:gd name="T20" fmla="+- 0 4391 4391"/>
                              <a:gd name="T21" fmla="*/ T20 w 6130"/>
                              <a:gd name="T22" fmla="+- 0 3478 3423"/>
                              <a:gd name="T23" fmla="*/ 3478 h 300"/>
                              <a:gd name="T24" fmla="+- 0 4391 4391"/>
                              <a:gd name="T25" fmla="*/ T24 w 6130"/>
                              <a:gd name="T26" fmla="+- 0 3489 3423"/>
                              <a:gd name="T27" fmla="*/ 3489 h 300"/>
                              <a:gd name="T28" fmla="+- 0 4395 4391"/>
                              <a:gd name="T29" fmla="*/ T28 w 6130"/>
                              <a:gd name="T30" fmla="+- 0 3493 3423"/>
                              <a:gd name="T31" fmla="*/ 3493 h 300"/>
                              <a:gd name="T32" fmla="+- 0 4821 4391"/>
                              <a:gd name="T33" fmla="*/ T32 w 6130"/>
                              <a:gd name="T34" fmla="+- 0 3493 3423"/>
                              <a:gd name="T35" fmla="*/ 3493 h 300"/>
                              <a:gd name="T36" fmla="+- 0 4821 4391"/>
                              <a:gd name="T37" fmla="*/ T36 w 6130"/>
                              <a:gd name="T38" fmla="+- 0 3543 3423"/>
                              <a:gd name="T39" fmla="*/ 3543 h 300"/>
                              <a:gd name="T40" fmla="+- 0 4921 4391"/>
                              <a:gd name="T41" fmla="*/ T40 w 6130"/>
                              <a:gd name="T42" fmla="+- 0 3493 3423"/>
                              <a:gd name="T43" fmla="*/ 3493 h 300"/>
                              <a:gd name="T44" fmla="+- 0 4941 4391"/>
                              <a:gd name="T45" fmla="*/ T44 w 6130"/>
                              <a:gd name="T46" fmla="+- 0 3483 3423"/>
                              <a:gd name="T47" fmla="*/ 3483 h 300"/>
                              <a:gd name="T48" fmla="+- 0 10521 4391"/>
                              <a:gd name="T49" fmla="*/ T48 w 6130"/>
                              <a:gd name="T50" fmla="+- 0 3663 3423"/>
                              <a:gd name="T51" fmla="*/ 3663 h 300"/>
                              <a:gd name="T52" fmla="+- 0 10501 4391"/>
                              <a:gd name="T53" fmla="*/ T52 w 6130"/>
                              <a:gd name="T54" fmla="+- 0 3653 3423"/>
                              <a:gd name="T55" fmla="*/ 3653 h 300"/>
                              <a:gd name="T56" fmla="+- 0 10401 4391"/>
                              <a:gd name="T57" fmla="*/ T56 w 6130"/>
                              <a:gd name="T58" fmla="+- 0 3603 3423"/>
                              <a:gd name="T59" fmla="*/ 3603 h 300"/>
                              <a:gd name="T60" fmla="+- 0 10401 4391"/>
                              <a:gd name="T61" fmla="*/ T60 w 6130"/>
                              <a:gd name="T62" fmla="+- 0 3653 3423"/>
                              <a:gd name="T63" fmla="*/ 3653 h 300"/>
                              <a:gd name="T64" fmla="+- 0 9975 4391"/>
                              <a:gd name="T65" fmla="*/ T64 w 6130"/>
                              <a:gd name="T66" fmla="+- 0 3653 3423"/>
                              <a:gd name="T67" fmla="*/ 3653 h 300"/>
                              <a:gd name="T68" fmla="+- 0 9971 4391"/>
                              <a:gd name="T69" fmla="*/ T68 w 6130"/>
                              <a:gd name="T70" fmla="+- 0 3658 3423"/>
                              <a:gd name="T71" fmla="*/ 3658 h 300"/>
                              <a:gd name="T72" fmla="+- 0 9971 4391"/>
                              <a:gd name="T73" fmla="*/ T72 w 6130"/>
                              <a:gd name="T74" fmla="+- 0 3669 3423"/>
                              <a:gd name="T75" fmla="*/ 3669 h 300"/>
                              <a:gd name="T76" fmla="+- 0 9975 4391"/>
                              <a:gd name="T77" fmla="*/ T76 w 6130"/>
                              <a:gd name="T78" fmla="+- 0 3673 3423"/>
                              <a:gd name="T79" fmla="*/ 3673 h 300"/>
                              <a:gd name="T80" fmla="+- 0 10401 4391"/>
                              <a:gd name="T81" fmla="*/ T80 w 6130"/>
                              <a:gd name="T82" fmla="+- 0 3673 3423"/>
                              <a:gd name="T83" fmla="*/ 3673 h 300"/>
                              <a:gd name="T84" fmla="+- 0 10401 4391"/>
                              <a:gd name="T85" fmla="*/ T84 w 6130"/>
                              <a:gd name="T86" fmla="+- 0 3723 3423"/>
                              <a:gd name="T87" fmla="*/ 3723 h 300"/>
                              <a:gd name="T88" fmla="+- 0 10501 4391"/>
                              <a:gd name="T89" fmla="*/ T88 w 6130"/>
                              <a:gd name="T90" fmla="+- 0 3673 3423"/>
                              <a:gd name="T91" fmla="*/ 3673 h 300"/>
                              <a:gd name="T92" fmla="+- 0 10521 4391"/>
                              <a:gd name="T93" fmla="*/ T92 w 6130"/>
                              <a:gd name="T94" fmla="+- 0 3663 3423"/>
                              <a:gd name="T95" fmla="*/ 366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30" h="300">
                                <a:moveTo>
                                  <a:pt x="550" y="60"/>
                                </a:moveTo>
                                <a:lnTo>
                                  <a:pt x="530" y="50"/>
                                </a:lnTo>
                                <a:lnTo>
                                  <a:pt x="430" y="0"/>
                                </a:lnTo>
                                <a:lnTo>
                                  <a:pt x="430" y="50"/>
                                </a:lnTo>
                                <a:lnTo>
                                  <a:pt x="4" y="50"/>
                                </a:lnTo>
                                <a:lnTo>
                                  <a:pt x="0" y="55"/>
                                </a:lnTo>
                                <a:lnTo>
                                  <a:pt x="0" y="66"/>
                                </a:lnTo>
                                <a:lnTo>
                                  <a:pt x="4" y="70"/>
                                </a:lnTo>
                                <a:lnTo>
                                  <a:pt x="430" y="70"/>
                                </a:lnTo>
                                <a:lnTo>
                                  <a:pt x="430" y="120"/>
                                </a:lnTo>
                                <a:lnTo>
                                  <a:pt x="530" y="70"/>
                                </a:lnTo>
                                <a:lnTo>
                                  <a:pt x="550" y="60"/>
                                </a:lnTo>
                                <a:close/>
                                <a:moveTo>
                                  <a:pt x="6130" y="240"/>
                                </a:moveTo>
                                <a:lnTo>
                                  <a:pt x="6110" y="230"/>
                                </a:lnTo>
                                <a:lnTo>
                                  <a:pt x="6010" y="180"/>
                                </a:lnTo>
                                <a:lnTo>
                                  <a:pt x="6010" y="230"/>
                                </a:lnTo>
                                <a:lnTo>
                                  <a:pt x="5584" y="230"/>
                                </a:lnTo>
                                <a:lnTo>
                                  <a:pt x="5580" y="235"/>
                                </a:lnTo>
                                <a:lnTo>
                                  <a:pt x="5580" y="246"/>
                                </a:lnTo>
                                <a:lnTo>
                                  <a:pt x="5584" y="250"/>
                                </a:lnTo>
                                <a:lnTo>
                                  <a:pt x="6010" y="250"/>
                                </a:lnTo>
                                <a:lnTo>
                                  <a:pt x="6010" y="300"/>
                                </a:lnTo>
                                <a:lnTo>
                                  <a:pt x="6110" y="250"/>
                                </a:lnTo>
                                <a:lnTo>
                                  <a:pt x="613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75" name="Freeform 87"/>
                        <wps:cNvSpPr>
                          <a:spLocks/>
                        </wps:cNvSpPr>
                        <wps:spPr bwMode="auto">
                          <a:xfrm>
                            <a:off x="2051" y="4574"/>
                            <a:ext cx="2220" cy="960"/>
                          </a:xfrm>
                          <a:custGeom>
                            <a:avLst/>
                            <a:gdLst>
                              <a:gd name="T0" fmla="+- 0 4271 2051"/>
                              <a:gd name="T1" fmla="*/ T0 w 2220"/>
                              <a:gd name="T2" fmla="+- 0 4574 4574"/>
                              <a:gd name="T3" fmla="*/ 4574 h 960"/>
                              <a:gd name="T4" fmla="+- 0 4221 2051"/>
                              <a:gd name="T5" fmla="*/ T4 w 2220"/>
                              <a:gd name="T6" fmla="+- 0 4574 4574"/>
                              <a:gd name="T7" fmla="*/ 4574 h 960"/>
                              <a:gd name="T8" fmla="+- 0 4221 2051"/>
                              <a:gd name="T9" fmla="*/ T8 w 2220"/>
                              <a:gd name="T10" fmla="+- 0 4604 4574"/>
                              <a:gd name="T11" fmla="*/ 4604 h 960"/>
                              <a:gd name="T12" fmla="+- 0 4241 2051"/>
                              <a:gd name="T13" fmla="*/ T12 w 2220"/>
                              <a:gd name="T14" fmla="+- 0 4604 4574"/>
                              <a:gd name="T15" fmla="*/ 4604 h 960"/>
                              <a:gd name="T16" fmla="+- 0 4241 2051"/>
                              <a:gd name="T17" fmla="*/ T16 w 2220"/>
                              <a:gd name="T18" fmla="+- 0 4633 4574"/>
                              <a:gd name="T19" fmla="*/ 4633 h 960"/>
                              <a:gd name="T20" fmla="+- 0 4241 2051"/>
                              <a:gd name="T21" fmla="*/ T20 w 2220"/>
                              <a:gd name="T22" fmla="+- 0 5473 4574"/>
                              <a:gd name="T23" fmla="*/ 5473 h 960"/>
                              <a:gd name="T24" fmla="+- 0 4241 2051"/>
                              <a:gd name="T25" fmla="*/ T24 w 2220"/>
                              <a:gd name="T26" fmla="+- 0 5474 4574"/>
                              <a:gd name="T27" fmla="*/ 5474 h 960"/>
                              <a:gd name="T28" fmla="+- 0 2111 2051"/>
                              <a:gd name="T29" fmla="*/ T28 w 2220"/>
                              <a:gd name="T30" fmla="+- 0 5474 4574"/>
                              <a:gd name="T31" fmla="*/ 5474 h 960"/>
                              <a:gd name="T32" fmla="+- 0 2111 2051"/>
                              <a:gd name="T33" fmla="*/ T32 w 2220"/>
                              <a:gd name="T34" fmla="+- 0 5473 4574"/>
                              <a:gd name="T35" fmla="*/ 5473 h 960"/>
                              <a:gd name="T36" fmla="+- 0 4211 2051"/>
                              <a:gd name="T37" fmla="*/ T36 w 2220"/>
                              <a:gd name="T38" fmla="+- 0 5473 4574"/>
                              <a:gd name="T39" fmla="*/ 5473 h 960"/>
                              <a:gd name="T40" fmla="+- 0 4241 2051"/>
                              <a:gd name="T41" fmla="*/ T40 w 2220"/>
                              <a:gd name="T42" fmla="+- 0 5473 4574"/>
                              <a:gd name="T43" fmla="*/ 5473 h 960"/>
                              <a:gd name="T44" fmla="+- 0 4241 2051"/>
                              <a:gd name="T45" fmla="*/ T44 w 2220"/>
                              <a:gd name="T46" fmla="+- 0 4633 4574"/>
                              <a:gd name="T47" fmla="*/ 4633 h 960"/>
                              <a:gd name="T48" fmla="+- 0 4211 2051"/>
                              <a:gd name="T49" fmla="*/ T48 w 2220"/>
                              <a:gd name="T50" fmla="+- 0 4633 4574"/>
                              <a:gd name="T51" fmla="*/ 4633 h 960"/>
                              <a:gd name="T52" fmla="+- 0 4211 2051"/>
                              <a:gd name="T53" fmla="*/ T52 w 2220"/>
                              <a:gd name="T54" fmla="+- 0 5463 4574"/>
                              <a:gd name="T55" fmla="*/ 5463 h 960"/>
                              <a:gd name="T56" fmla="+- 0 2111 2051"/>
                              <a:gd name="T57" fmla="*/ T56 w 2220"/>
                              <a:gd name="T58" fmla="+- 0 5463 4574"/>
                              <a:gd name="T59" fmla="*/ 5463 h 960"/>
                              <a:gd name="T60" fmla="+- 0 2081 2051"/>
                              <a:gd name="T61" fmla="*/ T60 w 2220"/>
                              <a:gd name="T62" fmla="+- 0 5463 4574"/>
                              <a:gd name="T63" fmla="*/ 5463 h 960"/>
                              <a:gd name="T64" fmla="+- 0 2081 2051"/>
                              <a:gd name="T65" fmla="*/ T64 w 2220"/>
                              <a:gd name="T66" fmla="+- 0 4604 4574"/>
                              <a:gd name="T67" fmla="*/ 4604 h 960"/>
                              <a:gd name="T68" fmla="+- 0 2061 2051"/>
                              <a:gd name="T69" fmla="*/ T68 w 2220"/>
                              <a:gd name="T70" fmla="+- 0 4604 4574"/>
                              <a:gd name="T71" fmla="*/ 4604 h 960"/>
                              <a:gd name="T72" fmla="+- 0 2061 2051"/>
                              <a:gd name="T73" fmla="*/ T72 w 2220"/>
                              <a:gd name="T74" fmla="+- 0 4574 4574"/>
                              <a:gd name="T75" fmla="*/ 4574 h 960"/>
                              <a:gd name="T76" fmla="+- 0 2051 2051"/>
                              <a:gd name="T77" fmla="*/ T76 w 2220"/>
                              <a:gd name="T78" fmla="+- 0 4574 4574"/>
                              <a:gd name="T79" fmla="*/ 4574 h 960"/>
                              <a:gd name="T80" fmla="+- 0 2051 2051"/>
                              <a:gd name="T81" fmla="*/ T80 w 2220"/>
                              <a:gd name="T82" fmla="+- 0 4604 4574"/>
                              <a:gd name="T83" fmla="*/ 4604 h 960"/>
                              <a:gd name="T84" fmla="+- 0 2051 2051"/>
                              <a:gd name="T85" fmla="*/ T84 w 2220"/>
                              <a:gd name="T86" fmla="+- 0 5463 4574"/>
                              <a:gd name="T87" fmla="*/ 5463 h 960"/>
                              <a:gd name="T88" fmla="+- 0 2051 2051"/>
                              <a:gd name="T89" fmla="*/ T88 w 2220"/>
                              <a:gd name="T90" fmla="+- 0 5504 4574"/>
                              <a:gd name="T91" fmla="*/ 5504 h 960"/>
                              <a:gd name="T92" fmla="+- 0 2051 2051"/>
                              <a:gd name="T93" fmla="*/ T92 w 2220"/>
                              <a:gd name="T94" fmla="+- 0 5534 4574"/>
                              <a:gd name="T95" fmla="*/ 5534 h 960"/>
                              <a:gd name="T96" fmla="+- 0 4271 2051"/>
                              <a:gd name="T97" fmla="*/ T96 w 2220"/>
                              <a:gd name="T98" fmla="+- 0 5534 4574"/>
                              <a:gd name="T99" fmla="*/ 5534 h 960"/>
                              <a:gd name="T100" fmla="+- 0 4271 2051"/>
                              <a:gd name="T101" fmla="*/ T100 w 2220"/>
                              <a:gd name="T102" fmla="+- 0 5504 4574"/>
                              <a:gd name="T103" fmla="*/ 5504 h 960"/>
                              <a:gd name="T104" fmla="+- 0 4241 2051"/>
                              <a:gd name="T105" fmla="*/ T104 w 2220"/>
                              <a:gd name="T106" fmla="+- 0 5504 4574"/>
                              <a:gd name="T107" fmla="*/ 5504 h 960"/>
                              <a:gd name="T108" fmla="+- 0 4241 2051"/>
                              <a:gd name="T109" fmla="*/ T108 w 2220"/>
                              <a:gd name="T110" fmla="+- 0 5503 4574"/>
                              <a:gd name="T111" fmla="*/ 5503 h 960"/>
                              <a:gd name="T112" fmla="+- 0 4271 2051"/>
                              <a:gd name="T113" fmla="*/ T112 w 2220"/>
                              <a:gd name="T114" fmla="+- 0 5503 4574"/>
                              <a:gd name="T115" fmla="*/ 5503 h 960"/>
                              <a:gd name="T116" fmla="+- 0 4271 2051"/>
                              <a:gd name="T117" fmla="*/ T116 w 2220"/>
                              <a:gd name="T118" fmla="+- 0 4604 4574"/>
                              <a:gd name="T119" fmla="*/ 4604 h 960"/>
                              <a:gd name="T120" fmla="+- 0 4271 2051"/>
                              <a:gd name="T121" fmla="*/ T120 w 2220"/>
                              <a:gd name="T122" fmla="+- 0 4603 4574"/>
                              <a:gd name="T123" fmla="*/ 4603 h 960"/>
                              <a:gd name="T124" fmla="+- 0 4271 2051"/>
                              <a:gd name="T125" fmla="*/ T124 w 2220"/>
                              <a:gd name="T126" fmla="+- 0 4574 4574"/>
                              <a:gd name="T127" fmla="*/ 4574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20" h="960">
                                <a:moveTo>
                                  <a:pt x="2220" y="0"/>
                                </a:moveTo>
                                <a:lnTo>
                                  <a:pt x="2170" y="0"/>
                                </a:lnTo>
                                <a:lnTo>
                                  <a:pt x="2170" y="30"/>
                                </a:lnTo>
                                <a:lnTo>
                                  <a:pt x="2190" y="30"/>
                                </a:lnTo>
                                <a:lnTo>
                                  <a:pt x="2190" y="59"/>
                                </a:lnTo>
                                <a:lnTo>
                                  <a:pt x="2190" y="899"/>
                                </a:lnTo>
                                <a:lnTo>
                                  <a:pt x="2190" y="900"/>
                                </a:lnTo>
                                <a:lnTo>
                                  <a:pt x="60" y="900"/>
                                </a:lnTo>
                                <a:lnTo>
                                  <a:pt x="60" y="899"/>
                                </a:lnTo>
                                <a:lnTo>
                                  <a:pt x="2160" y="899"/>
                                </a:lnTo>
                                <a:lnTo>
                                  <a:pt x="2190" y="899"/>
                                </a:lnTo>
                                <a:lnTo>
                                  <a:pt x="2190" y="59"/>
                                </a:lnTo>
                                <a:lnTo>
                                  <a:pt x="2160" y="59"/>
                                </a:lnTo>
                                <a:lnTo>
                                  <a:pt x="2160" y="889"/>
                                </a:lnTo>
                                <a:lnTo>
                                  <a:pt x="60" y="889"/>
                                </a:lnTo>
                                <a:lnTo>
                                  <a:pt x="30" y="889"/>
                                </a:lnTo>
                                <a:lnTo>
                                  <a:pt x="30" y="30"/>
                                </a:lnTo>
                                <a:lnTo>
                                  <a:pt x="10" y="30"/>
                                </a:lnTo>
                                <a:lnTo>
                                  <a:pt x="10" y="0"/>
                                </a:lnTo>
                                <a:lnTo>
                                  <a:pt x="0" y="0"/>
                                </a:lnTo>
                                <a:lnTo>
                                  <a:pt x="0" y="30"/>
                                </a:lnTo>
                                <a:lnTo>
                                  <a:pt x="0" y="889"/>
                                </a:lnTo>
                                <a:lnTo>
                                  <a:pt x="0" y="930"/>
                                </a:lnTo>
                                <a:lnTo>
                                  <a:pt x="0" y="960"/>
                                </a:lnTo>
                                <a:lnTo>
                                  <a:pt x="2220" y="960"/>
                                </a:lnTo>
                                <a:lnTo>
                                  <a:pt x="2220" y="930"/>
                                </a:lnTo>
                                <a:lnTo>
                                  <a:pt x="2190" y="930"/>
                                </a:lnTo>
                                <a:lnTo>
                                  <a:pt x="2190" y="929"/>
                                </a:lnTo>
                                <a:lnTo>
                                  <a:pt x="2220" y="929"/>
                                </a:lnTo>
                                <a:lnTo>
                                  <a:pt x="2220" y="30"/>
                                </a:lnTo>
                                <a:lnTo>
                                  <a:pt x="2220" y="29"/>
                                </a:lnTo>
                                <a:lnTo>
                                  <a:pt x="2220" y="0"/>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76" name="Rectangle 88"/>
                        <wps:cNvSpPr>
                          <a:spLocks noChangeArrowheads="1"/>
                        </wps:cNvSpPr>
                        <wps:spPr bwMode="auto">
                          <a:xfrm>
                            <a:off x="2061" y="4563"/>
                            <a:ext cx="2160" cy="9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77" name="Rectangle 89"/>
                        <wps:cNvSpPr>
                          <a:spLocks noChangeArrowheads="1"/>
                        </wps:cNvSpPr>
                        <wps:spPr bwMode="auto">
                          <a:xfrm>
                            <a:off x="2061" y="4563"/>
                            <a:ext cx="2160" cy="900"/>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78" name="Rectangle 90"/>
                        <wps:cNvSpPr>
                          <a:spLocks noChangeArrowheads="1"/>
                        </wps:cNvSpPr>
                        <wps:spPr bwMode="auto">
                          <a:xfrm>
                            <a:off x="4781" y="4603"/>
                            <a:ext cx="3780" cy="74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879" name="Picture 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61" y="4563"/>
                            <a:ext cx="3780" cy="740"/>
                          </a:xfrm>
                          <a:prstGeom prst="rect">
                            <a:avLst/>
                          </a:prstGeom>
                          <a:noFill/>
                          <a:extLst>
                            <a:ext uri="{909E8E84-426E-40DD-AFC4-6F175D3DCCD1}">
                              <a14:hiddenFill xmlns:a14="http://schemas.microsoft.com/office/drawing/2010/main">
                                <a:solidFill>
                                  <a:srgbClr val="FFFFFF"/>
                                </a:solidFill>
                              </a14:hiddenFill>
                            </a:ext>
                          </a:extLst>
                        </pic:spPr>
                      </pic:pic>
                      <wps:wsp>
                        <wps:cNvPr id="156880" name="AutoShape 92"/>
                        <wps:cNvSpPr>
                          <a:spLocks/>
                        </wps:cNvSpPr>
                        <wps:spPr bwMode="auto">
                          <a:xfrm>
                            <a:off x="4211" y="4863"/>
                            <a:ext cx="550" cy="120"/>
                          </a:xfrm>
                          <a:custGeom>
                            <a:avLst/>
                            <a:gdLst>
                              <a:gd name="T0" fmla="+- 0 4641 4211"/>
                              <a:gd name="T1" fmla="*/ T0 w 550"/>
                              <a:gd name="T2" fmla="+- 0 4863 4863"/>
                              <a:gd name="T3" fmla="*/ 4863 h 120"/>
                              <a:gd name="T4" fmla="+- 0 4641 4211"/>
                              <a:gd name="T5" fmla="*/ T4 w 550"/>
                              <a:gd name="T6" fmla="+- 0 4983 4863"/>
                              <a:gd name="T7" fmla="*/ 4983 h 120"/>
                              <a:gd name="T8" fmla="+- 0 4741 4211"/>
                              <a:gd name="T9" fmla="*/ T8 w 550"/>
                              <a:gd name="T10" fmla="+- 0 4933 4863"/>
                              <a:gd name="T11" fmla="*/ 4933 h 120"/>
                              <a:gd name="T12" fmla="+- 0 4667 4211"/>
                              <a:gd name="T13" fmla="*/ T12 w 550"/>
                              <a:gd name="T14" fmla="+- 0 4933 4863"/>
                              <a:gd name="T15" fmla="*/ 4933 h 120"/>
                              <a:gd name="T16" fmla="+- 0 4671 4211"/>
                              <a:gd name="T17" fmla="*/ T16 w 550"/>
                              <a:gd name="T18" fmla="+- 0 4929 4863"/>
                              <a:gd name="T19" fmla="*/ 4929 h 120"/>
                              <a:gd name="T20" fmla="+- 0 4671 4211"/>
                              <a:gd name="T21" fmla="*/ T20 w 550"/>
                              <a:gd name="T22" fmla="+- 0 4918 4863"/>
                              <a:gd name="T23" fmla="*/ 4918 h 120"/>
                              <a:gd name="T24" fmla="+- 0 4667 4211"/>
                              <a:gd name="T25" fmla="*/ T24 w 550"/>
                              <a:gd name="T26" fmla="+- 0 4913 4863"/>
                              <a:gd name="T27" fmla="*/ 4913 h 120"/>
                              <a:gd name="T28" fmla="+- 0 4741 4211"/>
                              <a:gd name="T29" fmla="*/ T28 w 550"/>
                              <a:gd name="T30" fmla="+- 0 4913 4863"/>
                              <a:gd name="T31" fmla="*/ 4913 h 120"/>
                              <a:gd name="T32" fmla="+- 0 4641 4211"/>
                              <a:gd name="T33" fmla="*/ T32 w 550"/>
                              <a:gd name="T34" fmla="+- 0 4863 4863"/>
                              <a:gd name="T35" fmla="*/ 4863 h 120"/>
                              <a:gd name="T36" fmla="+- 0 4641 4211"/>
                              <a:gd name="T37" fmla="*/ T36 w 550"/>
                              <a:gd name="T38" fmla="+- 0 4913 4863"/>
                              <a:gd name="T39" fmla="*/ 4913 h 120"/>
                              <a:gd name="T40" fmla="+- 0 4215 4211"/>
                              <a:gd name="T41" fmla="*/ T40 w 550"/>
                              <a:gd name="T42" fmla="+- 0 4913 4863"/>
                              <a:gd name="T43" fmla="*/ 4913 h 120"/>
                              <a:gd name="T44" fmla="+- 0 4211 4211"/>
                              <a:gd name="T45" fmla="*/ T44 w 550"/>
                              <a:gd name="T46" fmla="+- 0 4918 4863"/>
                              <a:gd name="T47" fmla="*/ 4918 h 120"/>
                              <a:gd name="T48" fmla="+- 0 4211 4211"/>
                              <a:gd name="T49" fmla="*/ T48 w 550"/>
                              <a:gd name="T50" fmla="+- 0 4929 4863"/>
                              <a:gd name="T51" fmla="*/ 4929 h 120"/>
                              <a:gd name="T52" fmla="+- 0 4215 4211"/>
                              <a:gd name="T53" fmla="*/ T52 w 550"/>
                              <a:gd name="T54" fmla="+- 0 4933 4863"/>
                              <a:gd name="T55" fmla="*/ 4933 h 120"/>
                              <a:gd name="T56" fmla="+- 0 4641 4211"/>
                              <a:gd name="T57" fmla="*/ T56 w 550"/>
                              <a:gd name="T58" fmla="+- 0 4933 4863"/>
                              <a:gd name="T59" fmla="*/ 4933 h 120"/>
                              <a:gd name="T60" fmla="+- 0 4641 4211"/>
                              <a:gd name="T61" fmla="*/ T60 w 550"/>
                              <a:gd name="T62" fmla="+- 0 4913 4863"/>
                              <a:gd name="T63" fmla="*/ 4913 h 120"/>
                              <a:gd name="T64" fmla="+- 0 4741 4211"/>
                              <a:gd name="T65" fmla="*/ T64 w 550"/>
                              <a:gd name="T66" fmla="+- 0 4913 4863"/>
                              <a:gd name="T67" fmla="*/ 4913 h 120"/>
                              <a:gd name="T68" fmla="+- 0 4667 4211"/>
                              <a:gd name="T69" fmla="*/ T68 w 550"/>
                              <a:gd name="T70" fmla="+- 0 4913 4863"/>
                              <a:gd name="T71" fmla="*/ 4913 h 120"/>
                              <a:gd name="T72" fmla="+- 0 4671 4211"/>
                              <a:gd name="T73" fmla="*/ T72 w 550"/>
                              <a:gd name="T74" fmla="+- 0 4918 4863"/>
                              <a:gd name="T75" fmla="*/ 4918 h 120"/>
                              <a:gd name="T76" fmla="+- 0 4671 4211"/>
                              <a:gd name="T77" fmla="*/ T76 w 550"/>
                              <a:gd name="T78" fmla="+- 0 4929 4863"/>
                              <a:gd name="T79" fmla="*/ 4929 h 120"/>
                              <a:gd name="T80" fmla="+- 0 4667 4211"/>
                              <a:gd name="T81" fmla="*/ T80 w 550"/>
                              <a:gd name="T82" fmla="+- 0 4933 4863"/>
                              <a:gd name="T83" fmla="*/ 4933 h 120"/>
                              <a:gd name="T84" fmla="+- 0 4741 4211"/>
                              <a:gd name="T85" fmla="*/ T84 w 550"/>
                              <a:gd name="T86" fmla="+- 0 4933 4863"/>
                              <a:gd name="T87" fmla="*/ 4933 h 120"/>
                              <a:gd name="T88" fmla="+- 0 4761 4211"/>
                              <a:gd name="T89" fmla="*/ T88 w 550"/>
                              <a:gd name="T90" fmla="+- 0 4923 4863"/>
                              <a:gd name="T91" fmla="*/ 4923 h 120"/>
                              <a:gd name="T92" fmla="+- 0 4741 4211"/>
                              <a:gd name="T93" fmla="*/ T92 w 550"/>
                              <a:gd name="T94" fmla="+- 0 4913 4863"/>
                              <a:gd name="T95" fmla="*/ 491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0" h="120">
                                <a:moveTo>
                                  <a:pt x="430" y="0"/>
                                </a:moveTo>
                                <a:lnTo>
                                  <a:pt x="430" y="120"/>
                                </a:lnTo>
                                <a:lnTo>
                                  <a:pt x="530" y="70"/>
                                </a:lnTo>
                                <a:lnTo>
                                  <a:pt x="456" y="70"/>
                                </a:lnTo>
                                <a:lnTo>
                                  <a:pt x="460" y="66"/>
                                </a:lnTo>
                                <a:lnTo>
                                  <a:pt x="460" y="55"/>
                                </a:lnTo>
                                <a:lnTo>
                                  <a:pt x="456" y="50"/>
                                </a:lnTo>
                                <a:lnTo>
                                  <a:pt x="530" y="50"/>
                                </a:lnTo>
                                <a:lnTo>
                                  <a:pt x="430" y="0"/>
                                </a:lnTo>
                                <a:close/>
                                <a:moveTo>
                                  <a:pt x="430" y="50"/>
                                </a:moveTo>
                                <a:lnTo>
                                  <a:pt x="4" y="50"/>
                                </a:lnTo>
                                <a:lnTo>
                                  <a:pt x="0" y="55"/>
                                </a:lnTo>
                                <a:lnTo>
                                  <a:pt x="0" y="66"/>
                                </a:lnTo>
                                <a:lnTo>
                                  <a:pt x="4" y="70"/>
                                </a:lnTo>
                                <a:lnTo>
                                  <a:pt x="430" y="70"/>
                                </a:lnTo>
                                <a:lnTo>
                                  <a:pt x="430" y="50"/>
                                </a:lnTo>
                                <a:close/>
                                <a:moveTo>
                                  <a:pt x="530" y="50"/>
                                </a:moveTo>
                                <a:lnTo>
                                  <a:pt x="456" y="50"/>
                                </a:lnTo>
                                <a:lnTo>
                                  <a:pt x="460" y="55"/>
                                </a:lnTo>
                                <a:lnTo>
                                  <a:pt x="460" y="66"/>
                                </a:lnTo>
                                <a:lnTo>
                                  <a:pt x="456" y="70"/>
                                </a:lnTo>
                                <a:lnTo>
                                  <a:pt x="530" y="70"/>
                                </a:lnTo>
                                <a:lnTo>
                                  <a:pt x="550" y="60"/>
                                </a:lnTo>
                                <a:lnTo>
                                  <a:pt x="53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81" name="Rectangle 93"/>
                        <wps:cNvSpPr>
                          <a:spLocks noChangeArrowheads="1"/>
                        </wps:cNvSpPr>
                        <wps:spPr bwMode="auto">
                          <a:xfrm>
                            <a:off x="8921" y="4423"/>
                            <a:ext cx="1260" cy="1260"/>
                          </a:xfrm>
                          <a:prstGeom prst="rect">
                            <a:avLst/>
                          </a:prstGeom>
                          <a:solidFill>
                            <a:srgbClr val="4E602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882" name="Picture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901" y="4383"/>
                            <a:ext cx="1260"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83"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31" y="4863"/>
                            <a:ext cx="37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84" name="Picture 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151" y="4863"/>
                            <a:ext cx="370" cy="120"/>
                          </a:xfrm>
                          <a:prstGeom prst="rect">
                            <a:avLst/>
                          </a:prstGeom>
                          <a:noFill/>
                          <a:extLst>
                            <a:ext uri="{909E8E84-426E-40DD-AFC4-6F175D3DCCD1}">
                              <a14:hiddenFill xmlns:a14="http://schemas.microsoft.com/office/drawing/2010/main">
                                <a:solidFill>
                                  <a:srgbClr val="FFFFFF"/>
                                </a:solidFill>
                              </a14:hiddenFill>
                            </a:ext>
                          </a:extLst>
                        </pic:spPr>
                      </pic:pic>
                      <wps:wsp>
                        <wps:cNvPr id="156885" name="Freeform 97"/>
                        <wps:cNvSpPr>
                          <a:spLocks/>
                        </wps:cNvSpPr>
                        <wps:spPr bwMode="auto">
                          <a:xfrm>
                            <a:off x="2051" y="5834"/>
                            <a:ext cx="2220" cy="780"/>
                          </a:xfrm>
                          <a:custGeom>
                            <a:avLst/>
                            <a:gdLst>
                              <a:gd name="T0" fmla="+- 0 4271 2051"/>
                              <a:gd name="T1" fmla="*/ T0 w 2220"/>
                              <a:gd name="T2" fmla="+- 0 5834 5834"/>
                              <a:gd name="T3" fmla="*/ 5834 h 780"/>
                              <a:gd name="T4" fmla="+- 0 4221 2051"/>
                              <a:gd name="T5" fmla="*/ T4 w 2220"/>
                              <a:gd name="T6" fmla="+- 0 5834 5834"/>
                              <a:gd name="T7" fmla="*/ 5834 h 780"/>
                              <a:gd name="T8" fmla="+- 0 4221 2051"/>
                              <a:gd name="T9" fmla="*/ T8 w 2220"/>
                              <a:gd name="T10" fmla="+- 0 5864 5834"/>
                              <a:gd name="T11" fmla="*/ 5864 h 780"/>
                              <a:gd name="T12" fmla="+- 0 4241 2051"/>
                              <a:gd name="T13" fmla="*/ T12 w 2220"/>
                              <a:gd name="T14" fmla="+- 0 5864 5834"/>
                              <a:gd name="T15" fmla="*/ 5864 h 780"/>
                              <a:gd name="T16" fmla="+- 0 4241 2051"/>
                              <a:gd name="T17" fmla="*/ T16 w 2220"/>
                              <a:gd name="T18" fmla="+- 0 5893 5834"/>
                              <a:gd name="T19" fmla="*/ 5893 h 780"/>
                              <a:gd name="T20" fmla="+- 0 4241 2051"/>
                              <a:gd name="T21" fmla="*/ T20 w 2220"/>
                              <a:gd name="T22" fmla="+- 0 6553 5834"/>
                              <a:gd name="T23" fmla="*/ 6553 h 780"/>
                              <a:gd name="T24" fmla="+- 0 4241 2051"/>
                              <a:gd name="T25" fmla="*/ T24 w 2220"/>
                              <a:gd name="T26" fmla="+- 0 6554 5834"/>
                              <a:gd name="T27" fmla="*/ 6554 h 780"/>
                              <a:gd name="T28" fmla="+- 0 2111 2051"/>
                              <a:gd name="T29" fmla="*/ T28 w 2220"/>
                              <a:gd name="T30" fmla="+- 0 6554 5834"/>
                              <a:gd name="T31" fmla="*/ 6554 h 780"/>
                              <a:gd name="T32" fmla="+- 0 2111 2051"/>
                              <a:gd name="T33" fmla="*/ T32 w 2220"/>
                              <a:gd name="T34" fmla="+- 0 6553 5834"/>
                              <a:gd name="T35" fmla="*/ 6553 h 780"/>
                              <a:gd name="T36" fmla="+- 0 4211 2051"/>
                              <a:gd name="T37" fmla="*/ T36 w 2220"/>
                              <a:gd name="T38" fmla="+- 0 6553 5834"/>
                              <a:gd name="T39" fmla="*/ 6553 h 780"/>
                              <a:gd name="T40" fmla="+- 0 4241 2051"/>
                              <a:gd name="T41" fmla="*/ T40 w 2220"/>
                              <a:gd name="T42" fmla="+- 0 6553 5834"/>
                              <a:gd name="T43" fmla="*/ 6553 h 780"/>
                              <a:gd name="T44" fmla="+- 0 4241 2051"/>
                              <a:gd name="T45" fmla="*/ T44 w 2220"/>
                              <a:gd name="T46" fmla="+- 0 5893 5834"/>
                              <a:gd name="T47" fmla="*/ 5893 h 780"/>
                              <a:gd name="T48" fmla="+- 0 4211 2051"/>
                              <a:gd name="T49" fmla="*/ T48 w 2220"/>
                              <a:gd name="T50" fmla="+- 0 5893 5834"/>
                              <a:gd name="T51" fmla="*/ 5893 h 780"/>
                              <a:gd name="T52" fmla="+- 0 4211 2051"/>
                              <a:gd name="T53" fmla="*/ T52 w 2220"/>
                              <a:gd name="T54" fmla="+- 0 6543 5834"/>
                              <a:gd name="T55" fmla="*/ 6543 h 780"/>
                              <a:gd name="T56" fmla="+- 0 2111 2051"/>
                              <a:gd name="T57" fmla="*/ T56 w 2220"/>
                              <a:gd name="T58" fmla="+- 0 6543 5834"/>
                              <a:gd name="T59" fmla="*/ 6543 h 780"/>
                              <a:gd name="T60" fmla="+- 0 2081 2051"/>
                              <a:gd name="T61" fmla="*/ T60 w 2220"/>
                              <a:gd name="T62" fmla="+- 0 6543 5834"/>
                              <a:gd name="T63" fmla="*/ 6543 h 780"/>
                              <a:gd name="T64" fmla="+- 0 2081 2051"/>
                              <a:gd name="T65" fmla="*/ T64 w 2220"/>
                              <a:gd name="T66" fmla="+- 0 5864 5834"/>
                              <a:gd name="T67" fmla="*/ 5864 h 780"/>
                              <a:gd name="T68" fmla="+- 0 2061 2051"/>
                              <a:gd name="T69" fmla="*/ T68 w 2220"/>
                              <a:gd name="T70" fmla="+- 0 5864 5834"/>
                              <a:gd name="T71" fmla="*/ 5864 h 780"/>
                              <a:gd name="T72" fmla="+- 0 2061 2051"/>
                              <a:gd name="T73" fmla="*/ T72 w 2220"/>
                              <a:gd name="T74" fmla="+- 0 5834 5834"/>
                              <a:gd name="T75" fmla="*/ 5834 h 780"/>
                              <a:gd name="T76" fmla="+- 0 2051 2051"/>
                              <a:gd name="T77" fmla="*/ T76 w 2220"/>
                              <a:gd name="T78" fmla="+- 0 5834 5834"/>
                              <a:gd name="T79" fmla="*/ 5834 h 780"/>
                              <a:gd name="T80" fmla="+- 0 2051 2051"/>
                              <a:gd name="T81" fmla="*/ T80 w 2220"/>
                              <a:gd name="T82" fmla="+- 0 5864 5834"/>
                              <a:gd name="T83" fmla="*/ 5864 h 780"/>
                              <a:gd name="T84" fmla="+- 0 2051 2051"/>
                              <a:gd name="T85" fmla="*/ T84 w 2220"/>
                              <a:gd name="T86" fmla="+- 0 6543 5834"/>
                              <a:gd name="T87" fmla="*/ 6543 h 780"/>
                              <a:gd name="T88" fmla="+- 0 2051 2051"/>
                              <a:gd name="T89" fmla="*/ T88 w 2220"/>
                              <a:gd name="T90" fmla="+- 0 6584 5834"/>
                              <a:gd name="T91" fmla="*/ 6584 h 780"/>
                              <a:gd name="T92" fmla="+- 0 2051 2051"/>
                              <a:gd name="T93" fmla="*/ T92 w 2220"/>
                              <a:gd name="T94" fmla="+- 0 6614 5834"/>
                              <a:gd name="T95" fmla="*/ 6614 h 780"/>
                              <a:gd name="T96" fmla="+- 0 4271 2051"/>
                              <a:gd name="T97" fmla="*/ T96 w 2220"/>
                              <a:gd name="T98" fmla="+- 0 6614 5834"/>
                              <a:gd name="T99" fmla="*/ 6614 h 780"/>
                              <a:gd name="T100" fmla="+- 0 4271 2051"/>
                              <a:gd name="T101" fmla="*/ T100 w 2220"/>
                              <a:gd name="T102" fmla="+- 0 6584 5834"/>
                              <a:gd name="T103" fmla="*/ 6584 h 780"/>
                              <a:gd name="T104" fmla="+- 0 4241 2051"/>
                              <a:gd name="T105" fmla="*/ T104 w 2220"/>
                              <a:gd name="T106" fmla="+- 0 6584 5834"/>
                              <a:gd name="T107" fmla="*/ 6584 h 780"/>
                              <a:gd name="T108" fmla="+- 0 4241 2051"/>
                              <a:gd name="T109" fmla="*/ T108 w 2220"/>
                              <a:gd name="T110" fmla="+- 0 6583 5834"/>
                              <a:gd name="T111" fmla="*/ 6583 h 780"/>
                              <a:gd name="T112" fmla="+- 0 4271 2051"/>
                              <a:gd name="T113" fmla="*/ T112 w 2220"/>
                              <a:gd name="T114" fmla="+- 0 6583 5834"/>
                              <a:gd name="T115" fmla="*/ 6583 h 780"/>
                              <a:gd name="T116" fmla="+- 0 4271 2051"/>
                              <a:gd name="T117" fmla="*/ T116 w 2220"/>
                              <a:gd name="T118" fmla="+- 0 5864 5834"/>
                              <a:gd name="T119" fmla="*/ 5864 h 780"/>
                              <a:gd name="T120" fmla="+- 0 4271 2051"/>
                              <a:gd name="T121" fmla="*/ T120 w 2220"/>
                              <a:gd name="T122" fmla="+- 0 5863 5834"/>
                              <a:gd name="T123" fmla="*/ 5863 h 780"/>
                              <a:gd name="T124" fmla="+- 0 4271 2051"/>
                              <a:gd name="T125" fmla="*/ T124 w 2220"/>
                              <a:gd name="T126" fmla="+- 0 5834 5834"/>
                              <a:gd name="T127" fmla="*/ 583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20" h="780">
                                <a:moveTo>
                                  <a:pt x="2220" y="0"/>
                                </a:moveTo>
                                <a:lnTo>
                                  <a:pt x="2170" y="0"/>
                                </a:lnTo>
                                <a:lnTo>
                                  <a:pt x="2170" y="30"/>
                                </a:lnTo>
                                <a:lnTo>
                                  <a:pt x="2190" y="30"/>
                                </a:lnTo>
                                <a:lnTo>
                                  <a:pt x="2190" y="59"/>
                                </a:lnTo>
                                <a:lnTo>
                                  <a:pt x="2190" y="719"/>
                                </a:lnTo>
                                <a:lnTo>
                                  <a:pt x="2190" y="720"/>
                                </a:lnTo>
                                <a:lnTo>
                                  <a:pt x="60" y="720"/>
                                </a:lnTo>
                                <a:lnTo>
                                  <a:pt x="60" y="719"/>
                                </a:lnTo>
                                <a:lnTo>
                                  <a:pt x="2160" y="719"/>
                                </a:lnTo>
                                <a:lnTo>
                                  <a:pt x="2190" y="719"/>
                                </a:lnTo>
                                <a:lnTo>
                                  <a:pt x="2190" y="59"/>
                                </a:lnTo>
                                <a:lnTo>
                                  <a:pt x="2160" y="59"/>
                                </a:lnTo>
                                <a:lnTo>
                                  <a:pt x="2160" y="709"/>
                                </a:lnTo>
                                <a:lnTo>
                                  <a:pt x="60" y="709"/>
                                </a:lnTo>
                                <a:lnTo>
                                  <a:pt x="30" y="709"/>
                                </a:lnTo>
                                <a:lnTo>
                                  <a:pt x="30" y="30"/>
                                </a:lnTo>
                                <a:lnTo>
                                  <a:pt x="10" y="30"/>
                                </a:lnTo>
                                <a:lnTo>
                                  <a:pt x="10" y="0"/>
                                </a:lnTo>
                                <a:lnTo>
                                  <a:pt x="0" y="0"/>
                                </a:lnTo>
                                <a:lnTo>
                                  <a:pt x="0" y="30"/>
                                </a:lnTo>
                                <a:lnTo>
                                  <a:pt x="0" y="709"/>
                                </a:lnTo>
                                <a:lnTo>
                                  <a:pt x="0" y="750"/>
                                </a:lnTo>
                                <a:lnTo>
                                  <a:pt x="0" y="780"/>
                                </a:lnTo>
                                <a:lnTo>
                                  <a:pt x="2220" y="780"/>
                                </a:lnTo>
                                <a:lnTo>
                                  <a:pt x="2220" y="750"/>
                                </a:lnTo>
                                <a:lnTo>
                                  <a:pt x="2190" y="750"/>
                                </a:lnTo>
                                <a:lnTo>
                                  <a:pt x="2190" y="749"/>
                                </a:lnTo>
                                <a:lnTo>
                                  <a:pt x="2220" y="749"/>
                                </a:lnTo>
                                <a:lnTo>
                                  <a:pt x="2220" y="30"/>
                                </a:lnTo>
                                <a:lnTo>
                                  <a:pt x="2220" y="29"/>
                                </a:lnTo>
                                <a:lnTo>
                                  <a:pt x="2220"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86" name="Rectangle 98"/>
                        <wps:cNvSpPr>
                          <a:spLocks noChangeArrowheads="1"/>
                        </wps:cNvSpPr>
                        <wps:spPr bwMode="auto">
                          <a:xfrm>
                            <a:off x="2061" y="5823"/>
                            <a:ext cx="2160" cy="72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87" name="Rectangle 99"/>
                        <wps:cNvSpPr>
                          <a:spLocks noChangeArrowheads="1"/>
                        </wps:cNvSpPr>
                        <wps:spPr bwMode="auto">
                          <a:xfrm>
                            <a:off x="2061" y="5823"/>
                            <a:ext cx="2160" cy="720"/>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89" name="Rectangle 100"/>
                        <wps:cNvSpPr>
                          <a:spLocks noChangeArrowheads="1"/>
                        </wps:cNvSpPr>
                        <wps:spPr bwMode="auto">
                          <a:xfrm>
                            <a:off x="4781" y="5863"/>
                            <a:ext cx="3780" cy="857"/>
                          </a:xfrm>
                          <a:prstGeom prst="rect">
                            <a:avLst/>
                          </a:prstGeom>
                          <a:solidFill>
                            <a:srgbClr val="3E305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890" name="Picture 1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761" y="5823"/>
                            <a:ext cx="3780" cy="857"/>
                          </a:xfrm>
                          <a:prstGeom prst="rect">
                            <a:avLst/>
                          </a:prstGeom>
                          <a:noFill/>
                          <a:extLst>
                            <a:ext uri="{909E8E84-426E-40DD-AFC4-6F175D3DCCD1}">
                              <a14:hiddenFill xmlns:a14="http://schemas.microsoft.com/office/drawing/2010/main">
                                <a:solidFill>
                                  <a:srgbClr val="FFFFFF"/>
                                </a:solidFill>
                              </a14:hiddenFill>
                            </a:ext>
                          </a:extLst>
                        </pic:spPr>
                      </pic:pic>
                      <wps:wsp>
                        <wps:cNvPr id="156891" name="AutoShape 102"/>
                        <wps:cNvSpPr>
                          <a:spLocks/>
                        </wps:cNvSpPr>
                        <wps:spPr bwMode="auto">
                          <a:xfrm>
                            <a:off x="4211" y="6123"/>
                            <a:ext cx="6310" cy="120"/>
                          </a:xfrm>
                          <a:custGeom>
                            <a:avLst/>
                            <a:gdLst>
                              <a:gd name="T0" fmla="+- 0 4761 4211"/>
                              <a:gd name="T1" fmla="*/ T0 w 6310"/>
                              <a:gd name="T2" fmla="+- 0 6183 6123"/>
                              <a:gd name="T3" fmla="*/ 6183 h 120"/>
                              <a:gd name="T4" fmla="+- 0 4741 4211"/>
                              <a:gd name="T5" fmla="*/ T4 w 6310"/>
                              <a:gd name="T6" fmla="+- 0 6173 6123"/>
                              <a:gd name="T7" fmla="*/ 6173 h 120"/>
                              <a:gd name="T8" fmla="+- 0 4641 4211"/>
                              <a:gd name="T9" fmla="*/ T8 w 6310"/>
                              <a:gd name="T10" fmla="+- 0 6123 6123"/>
                              <a:gd name="T11" fmla="*/ 6123 h 120"/>
                              <a:gd name="T12" fmla="+- 0 4641 4211"/>
                              <a:gd name="T13" fmla="*/ T12 w 6310"/>
                              <a:gd name="T14" fmla="+- 0 6173 6123"/>
                              <a:gd name="T15" fmla="*/ 6173 h 120"/>
                              <a:gd name="T16" fmla="+- 0 4215 4211"/>
                              <a:gd name="T17" fmla="*/ T16 w 6310"/>
                              <a:gd name="T18" fmla="+- 0 6173 6123"/>
                              <a:gd name="T19" fmla="*/ 6173 h 120"/>
                              <a:gd name="T20" fmla="+- 0 4211 4211"/>
                              <a:gd name="T21" fmla="*/ T20 w 6310"/>
                              <a:gd name="T22" fmla="+- 0 6178 6123"/>
                              <a:gd name="T23" fmla="*/ 6178 h 120"/>
                              <a:gd name="T24" fmla="+- 0 4211 4211"/>
                              <a:gd name="T25" fmla="*/ T24 w 6310"/>
                              <a:gd name="T26" fmla="+- 0 6189 6123"/>
                              <a:gd name="T27" fmla="*/ 6189 h 120"/>
                              <a:gd name="T28" fmla="+- 0 4215 4211"/>
                              <a:gd name="T29" fmla="*/ T28 w 6310"/>
                              <a:gd name="T30" fmla="+- 0 6193 6123"/>
                              <a:gd name="T31" fmla="*/ 6193 h 120"/>
                              <a:gd name="T32" fmla="+- 0 4641 4211"/>
                              <a:gd name="T33" fmla="*/ T32 w 6310"/>
                              <a:gd name="T34" fmla="+- 0 6193 6123"/>
                              <a:gd name="T35" fmla="*/ 6193 h 120"/>
                              <a:gd name="T36" fmla="+- 0 4641 4211"/>
                              <a:gd name="T37" fmla="*/ T36 w 6310"/>
                              <a:gd name="T38" fmla="+- 0 6243 6123"/>
                              <a:gd name="T39" fmla="*/ 6243 h 120"/>
                              <a:gd name="T40" fmla="+- 0 4741 4211"/>
                              <a:gd name="T41" fmla="*/ T40 w 6310"/>
                              <a:gd name="T42" fmla="+- 0 6193 6123"/>
                              <a:gd name="T43" fmla="*/ 6193 h 120"/>
                              <a:gd name="T44" fmla="+- 0 4761 4211"/>
                              <a:gd name="T45" fmla="*/ T44 w 6310"/>
                              <a:gd name="T46" fmla="+- 0 6183 6123"/>
                              <a:gd name="T47" fmla="*/ 6183 h 120"/>
                              <a:gd name="T48" fmla="+- 0 10521 4211"/>
                              <a:gd name="T49" fmla="*/ T48 w 6310"/>
                              <a:gd name="T50" fmla="+- 0 6183 6123"/>
                              <a:gd name="T51" fmla="*/ 6183 h 120"/>
                              <a:gd name="T52" fmla="+- 0 10501 4211"/>
                              <a:gd name="T53" fmla="*/ T52 w 6310"/>
                              <a:gd name="T54" fmla="+- 0 6173 6123"/>
                              <a:gd name="T55" fmla="*/ 6173 h 120"/>
                              <a:gd name="T56" fmla="+- 0 10401 4211"/>
                              <a:gd name="T57" fmla="*/ T56 w 6310"/>
                              <a:gd name="T58" fmla="+- 0 6123 6123"/>
                              <a:gd name="T59" fmla="*/ 6123 h 120"/>
                              <a:gd name="T60" fmla="+- 0 10401 4211"/>
                              <a:gd name="T61" fmla="*/ T60 w 6310"/>
                              <a:gd name="T62" fmla="+- 0 6173 6123"/>
                              <a:gd name="T63" fmla="*/ 6173 h 120"/>
                              <a:gd name="T64" fmla="+- 0 8535 4211"/>
                              <a:gd name="T65" fmla="*/ T64 w 6310"/>
                              <a:gd name="T66" fmla="+- 0 6173 6123"/>
                              <a:gd name="T67" fmla="*/ 6173 h 120"/>
                              <a:gd name="T68" fmla="+- 0 8531 4211"/>
                              <a:gd name="T69" fmla="*/ T68 w 6310"/>
                              <a:gd name="T70" fmla="+- 0 6178 6123"/>
                              <a:gd name="T71" fmla="*/ 6178 h 120"/>
                              <a:gd name="T72" fmla="+- 0 8531 4211"/>
                              <a:gd name="T73" fmla="*/ T72 w 6310"/>
                              <a:gd name="T74" fmla="+- 0 6189 6123"/>
                              <a:gd name="T75" fmla="*/ 6189 h 120"/>
                              <a:gd name="T76" fmla="+- 0 8535 4211"/>
                              <a:gd name="T77" fmla="*/ T76 w 6310"/>
                              <a:gd name="T78" fmla="+- 0 6193 6123"/>
                              <a:gd name="T79" fmla="*/ 6193 h 120"/>
                              <a:gd name="T80" fmla="+- 0 10401 4211"/>
                              <a:gd name="T81" fmla="*/ T80 w 6310"/>
                              <a:gd name="T82" fmla="+- 0 6193 6123"/>
                              <a:gd name="T83" fmla="*/ 6193 h 120"/>
                              <a:gd name="T84" fmla="+- 0 10401 4211"/>
                              <a:gd name="T85" fmla="*/ T84 w 6310"/>
                              <a:gd name="T86" fmla="+- 0 6243 6123"/>
                              <a:gd name="T87" fmla="*/ 6243 h 120"/>
                              <a:gd name="T88" fmla="+- 0 10501 4211"/>
                              <a:gd name="T89" fmla="*/ T88 w 6310"/>
                              <a:gd name="T90" fmla="+- 0 6193 6123"/>
                              <a:gd name="T91" fmla="*/ 6193 h 120"/>
                              <a:gd name="T92" fmla="+- 0 10521 4211"/>
                              <a:gd name="T93" fmla="*/ T92 w 6310"/>
                              <a:gd name="T94" fmla="+- 0 6183 6123"/>
                              <a:gd name="T95" fmla="*/ 618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310" h="120">
                                <a:moveTo>
                                  <a:pt x="550" y="60"/>
                                </a:moveTo>
                                <a:lnTo>
                                  <a:pt x="530" y="50"/>
                                </a:lnTo>
                                <a:lnTo>
                                  <a:pt x="430" y="0"/>
                                </a:lnTo>
                                <a:lnTo>
                                  <a:pt x="430" y="50"/>
                                </a:lnTo>
                                <a:lnTo>
                                  <a:pt x="4" y="50"/>
                                </a:lnTo>
                                <a:lnTo>
                                  <a:pt x="0" y="55"/>
                                </a:lnTo>
                                <a:lnTo>
                                  <a:pt x="0" y="66"/>
                                </a:lnTo>
                                <a:lnTo>
                                  <a:pt x="4" y="70"/>
                                </a:lnTo>
                                <a:lnTo>
                                  <a:pt x="430" y="70"/>
                                </a:lnTo>
                                <a:lnTo>
                                  <a:pt x="430" y="120"/>
                                </a:lnTo>
                                <a:lnTo>
                                  <a:pt x="530" y="70"/>
                                </a:lnTo>
                                <a:lnTo>
                                  <a:pt x="550" y="60"/>
                                </a:lnTo>
                                <a:close/>
                                <a:moveTo>
                                  <a:pt x="6310" y="60"/>
                                </a:moveTo>
                                <a:lnTo>
                                  <a:pt x="6290" y="50"/>
                                </a:lnTo>
                                <a:lnTo>
                                  <a:pt x="6190" y="0"/>
                                </a:lnTo>
                                <a:lnTo>
                                  <a:pt x="6190" y="50"/>
                                </a:lnTo>
                                <a:lnTo>
                                  <a:pt x="4324" y="50"/>
                                </a:lnTo>
                                <a:lnTo>
                                  <a:pt x="4320" y="55"/>
                                </a:lnTo>
                                <a:lnTo>
                                  <a:pt x="4320" y="66"/>
                                </a:lnTo>
                                <a:lnTo>
                                  <a:pt x="4324" y="70"/>
                                </a:lnTo>
                                <a:lnTo>
                                  <a:pt x="6190" y="70"/>
                                </a:lnTo>
                                <a:lnTo>
                                  <a:pt x="6190" y="120"/>
                                </a:lnTo>
                                <a:lnTo>
                                  <a:pt x="6290" y="70"/>
                                </a:lnTo>
                                <a:lnTo>
                                  <a:pt x="631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92" name="Rectangle 103"/>
                        <wps:cNvSpPr>
                          <a:spLocks noChangeArrowheads="1"/>
                        </wps:cNvSpPr>
                        <wps:spPr bwMode="auto">
                          <a:xfrm>
                            <a:off x="10541" y="3163"/>
                            <a:ext cx="720" cy="450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893" name="Picture 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521" y="3123"/>
                            <a:ext cx="720" cy="4500"/>
                          </a:xfrm>
                          <a:prstGeom prst="rect">
                            <a:avLst/>
                          </a:prstGeom>
                          <a:noFill/>
                          <a:extLst>
                            <a:ext uri="{909E8E84-426E-40DD-AFC4-6F175D3DCCD1}">
                              <a14:hiddenFill xmlns:a14="http://schemas.microsoft.com/office/drawing/2010/main">
                                <a:solidFill>
                                  <a:srgbClr val="FFFFFF"/>
                                </a:solidFill>
                              </a14:hiddenFill>
                            </a:ext>
                          </a:extLst>
                        </pic:spPr>
                      </pic:pic>
                      <wps:wsp>
                        <wps:cNvPr id="156894" name="Text Box 105"/>
                        <wps:cNvSpPr txBox="1">
                          <a:spLocks noChangeArrowheads="1"/>
                        </wps:cNvSpPr>
                        <wps:spPr bwMode="auto">
                          <a:xfrm>
                            <a:off x="4761" y="5823"/>
                            <a:ext cx="3780" cy="857"/>
                          </a:xfrm>
                          <a:prstGeom prst="rect">
                            <a:avLst/>
                          </a:prstGeom>
                          <a:noFill/>
                          <a:ln w="12700">
                            <a:solidFill>
                              <a:srgbClr val="B1A0C6"/>
                            </a:solidFill>
                            <a:miter lim="800000"/>
                            <a:headEnd/>
                            <a:tailEnd/>
                          </a:ln>
                          <a:extLst>
                            <a:ext uri="{909E8E84-426E-40DD-AFC4-6F175D3DCCD1}">
                              <a14:hiddenFill xmlns:a14="http://schemas.microsoft.com/office/drawing/2010/main">
                                <a:solidFill>
                                  <a:srgbClr val="FFFFFF"/>
                                </a:solidFill>
                              </a14:hiddenFill>
                            </a:ext>
                          </a:extLst>
                        </wps:spPr>
                        <wps:txbx>
                          <w:txbxContent>
                            <w:p w14:paraId="579612FB" w14:textId="77777777" w:rsidR="005D11E1" w:rsidRDefault="005D11E1" w:rsidP="00F60138">
                              <w:pPr>
                                <w:tabs>
                                  <w:tab w:val="left" w:pos="1604"/>
                                  <w:tab w:val="left" w:pos="2700"/>
                                </w:tabs>
                                <w:spacing w:before="65" w:line="247" w:lineRule="auto"/>
                                <w:ind w:left="145" w:right="143"/>
                                <w:rPr>
                                  <w:rFonts w:ascii="Times New Roman"/>
                                  <w:sz w:val="20"/>
                                </w:rPr>
                              </w:pPr>
                              <w:r>
                                <w:rPr>
                                  <w:rFonts w:ascii="Times New Roman"/>
                                  <w:sz w:val="20"/>
                                </w:rPr>
                                <w:t>Participativa,</w:t>
                              </w:r>
                              <w:r>
                                <w:rPr>
                                  <w:rFonts w:ascii="Times New Roman"/>
                                  <w:sz w:val="20"/>
                                </w:rPr>
                                <w:tab/>
                                <w:t>impacto,</w:t>
                              </w:r>
                              <w:r>
                                <w:rPr>
                                  <w:rFonts w:ascii="Times New Roman"/>
                                  <w:sz w:val="20"/>
                                </w:rPr>
                                <w:tab/>
                              </w:r>
                              <w:r>
                                <w:rPr>
                                  <w:rFonts w:ascii="Times New Roman"/>
                                  <w:spacing w:val="-1"/>
                                  <w:sz w:val="20"/>
                                </w:rPr>
                                <w:t>concertada,</w:t>
                              </w:r>
                              <w:r>
                                <w:rPr>
                                  <w:rFonts w:ascii="Times New Roman"/>
                                  <w:spacing w:val="-47"/>
                                  <w:sz w:val="20"/>
                                </w:rPr>
                                <w:t xml:space="preserve"> </w:t>
                              </w:r>
                              <w:r>
                                <w:rPr>
                                  <w:rFonts w:ascii="Times New Roman"/>
                                  <w:sz w:val="20"/>
                                </w:rPr>
                                <w:t>flexible,</w:t>
                              </w:r>
                              <w:r>
                                <w:rPr>
                                  <w:rFonts w:ascii="Times New Roman"/>
                                  <w:spacing w:val="-1"/>
                                  <w:sz w:val="20"/>
                                </w:rPr>
                                <w:t xml:space="preserve"> </w:t>
                              </w:r>
                              <w:r>
                                <w:rPr>
                                  <w:rFonts w:ascii="Times New Roman"/>
                                  <w:sz w:val="20"/>
                                </w:rPr>
                                <w:t>formativa, integral</w:t>
                              </w:r>
                            </w:p>
                          </w:txbxContent>
                        </wps:txbx>
                        <wps:bodyPr rot="0" vert="horz" wrap="square" lIns="0" tIns="0" rIns="0" bIns="0" anchor="t" anchorCtr="0" upright="1">
                          <a:noAutofit/>
                        </wps:bodyPr>
                      </wps:wsp>
                      <wps:wsp>
                        <wps:cNvPr id="156895" name="Text Box 106"/>
                        <wps:cNvSpPr txBox="1">
                          <a:spLocks noChangeArrowheads="1"/>
                        </wps:cNvSpPr>
                        <wps:spPr bwMode="auto">
                          <a:xfrm>
                            <a:off x="2091" y="5853"/>
                            <a:ext cx="21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31986" w14:textId="77777777" w:rsidR="005D11E1" w:rsidRDefault="005D11E1" w:rsidP="00F60138">
                              <w:pPr>
                                <w:spacing w:before="65" w:line="247" w:lineRule="auto"/>
                                <w:ind w:left="405" w:right="287" w:hanging="110"/>
                                <w:rPr>
                                  <w:rFonts w:ascii="Times New Roman" w:hAnsi="Times New Roman"/>
                                  <w:sz w:val="20"/>
                                </w:rPr>
                              </w:pPr>
                              <w:r>
                                <w:rPr>
                                  <w:rFonts w:ascii="Times New Roman" w:hAnsi="Times New Roman"/>
                                  <w:spacing w:val="-1"/>
                                  <w:sz w:val="20"/>
                                </w:rPr>
                                <w:t>4. EVALUACIÓN</w:t>
                              </w:r>
                              <w:r>
                                <w:rPr>
                                  <w:rFonts w:ascii="Times New Roman" w:hAnsi="Times New Roman"/>
                                  <w:spacing w:val="-47"/>
                                  <w:sz w:val="20"/>
                                </w:rPr>
                                <w:t xml:space="preserve"> </w:t>
                              </w:r>
                              <w:r>
                                <w:rPr>
                                  <w:rFonts w:ascii="Times New Roman" w:hAnsi="Times New Roman"/>
                                  <w:sz w:val="20"/>
                                </w:rPr>
                                <w:t>CURRICULAR</w:t>
                              </w:r>
                            </w:p>
                          </w:txbxContent>
                        </wps:txbx>
                        <wps:bodyPr rot="0" vert="horz" wrap="square" lIns="0" tIns="0" rIns="0" bIns="0" anchor="t" anchorCtr="0" upright="1">
                          <a:noAutofit/>
                        </wps:bodyPr>
                      </wps:wsp>
                      <wps:wsp>
                        <wps:cNvPr id="32" name="Text Box 107"/>
                        <wps:cNvSpPr txBox="1">
                          <a:spLocks noChangeArrowheads="1"/>
                        </wps:cNvSpPr>
                        <wps:spPr bwMode="auto">
                          <a:xfrm>
                            <a:off x="4761" y="4563"/>
                            <a:ext cx="3780" cy="740"/>
                          </a:xfrm>
                          <a:prstGeom prst="rect">
                            <a:avLst/>
                          </a:prstGeom>
                          <a:noFill/>
                          <a:ln w="12700">
                            <a:solidFill>
                              <a:srgbClr val="F9BE8F"/>
                            </a:solidFill>
                            <a:miter lim="800000"/>
                            <a:headEnd/>
                            <a:tailEnd/>
                          </a:ln>
                          <a:extLst>
                            <a:ext uri="{909E8E84-426E-40DD-AFC4-6F175D3DCCD1}">
                              <a14:hiddenFill xmlns:a14="http://schemas.microsoft.com/office/drawing/2010/main">
                                <a:solidFill>
                                  <a:srgbClr val="FFFFFF"/>
                                </a:solidFill>
                              </a14:hiddenFill>
                            </a:ext>
                          </a:extLst>
                        </wps:spPr>
                        <wps:txbx>
                          <w:txbxContent>
                            <w:p w14:paraId="7BD70A8F" w14:textId="77777777" w:rsidR="005D11E1" w:rsidRDefault="005D11E1" w:rsidP="00F60138">
                              <w:pPr>
                                <w:spacing w:before="67"/>
                                <w:ind w:left="145" w:right="140"/>
                                <w:rPr>
                                  <w:rFonts w:ascii="Times New Roman" w:hAnsi="Times New Roman"/>
                                  <w:sz w:val="16"/>
                                </w:rPr>
                              </w:pPr>
                              <w:r>
                                <w:rPr>
                                  <w:rFonts w:ascii="Times New Roman" w:hAnsi="Times New Roman"/>
                                  <w:sz w:val="16"/>
                                </w:rPr>
                                <w:t>Poner</w:t>
                              </w:r>
                              <w:r>
                                <w:rPr>
                                  <w:rFonts w:ascii="Times New Roman" w:hAnsi="Times New Roman"/>
                                  <w:spacing w:val="-2"/>
                                  <w:sz w:val="16"/>
                                </w:rPr>
                                <w:t xml:space="preserve"> </w:t>
                              </w:r>
                              <w:r>
                                <w:rPr>
                                  <w:rFonts w:ascii="Times New Roman" w:hAnsi="Times New Roman"/>
                                  <w:sz w:val="16"/>
                                </w:rPr>
                                <w:t>en</w:t>
                              </w:r>
                              <w:r>
                                <w:rPr>
                                  <w:rFonts w:ascii="Times New Roman" w:hAnsi="Times New Roman"/>
                                  <w:spacing w:val="-2"/>
                                  <w:sz w:val="16"/>
                                </w:rPr>
                                <w:t xml:space="preserve"> </w:t>
                              </w:r>
                              <w:r>
                                <w:rPr>
                                  <w:rFonts w:ascii="Times New Roman" w:hAnsi="Times New Roman"/>
                                  <w:sz w:val="16"/>
                                </w:rPr>
                                <w:t>práctica</w:t>
                              </w:r>
                              <w:r>
                                <w:rPr>
                                  <w:rFonts w:ascii="Times New Roman" w:hAnsi="Times New Roman"/>
                                  <w:spacing w:val="-2"/>
                                  <w:sz w:val="16"/>
                                </w:rPr>
                                <w:t xml:space="preserve"> </w:t>
                              </w:r>
                              <w:r>
                                <w:rPr>
                                  <w:rFonts w:ascii="Times New Roman" w:hAnsi="Times New Roman"/>
                                  <w:sz w:val="16"/>
                                </w:rPr>
                                <w:t>la</w:t>
                              </w:r>
                              <w:r>
                                <w:rPr>
                                  <w:rFonts w:ascii="Times New Roman" w:hAnsi="Times New Roman"/>
                                  <w:spacing w:val="-2"/>
                                  <w:sz w:val="16"/>
                                </w:rPr>
                                <w:t xml:space="preserve"> </w:t>
                              </w:r>
                              <w:r>
                                <w:rPr>
                                  <w:rFonts w:ascii="Times New Roman" w:hAnsi="Times New Roman"/>
                                  <w:sz w:val="16"/>
                                </w:rPr>
                                <w:t>Estrategia</w:t>
                              </w:r>
                              <w:r>
                                <w:rPr>
                                  <w:rFonts w:ascii="Times New Roman" w:hAnsi="Times New Roman"/>
                                  <w:spacing w:val="-2"/>
                                  <w:sz w:val="16"/>
                                </w:rPr>
                                <w:t xml:space="preserve"> </w:t>
                              </w:r>
                              <w:r>
                                <w:rPr>
                                  <w:rFonts w:ascii="Times New Roman" w:hAnsi="Times New Roman"/>
                                  <w:sz w:val="16"/>
                                </w:rPr>
                                <w:t>Pedagógica</w:t>
                              </w:r>
                              <w:r>
                                <w:rPr>
                                  <w:rFonts w:ascii="Times New Roman" w:hAnsi="Times New Roman"/>
                                  <w:spacing w:val="39"/>
                                  <w:sz w:val="16"/>
                                </w:rPr>
                                <w:t xml:space="preserve"> </w:t>
                              </w:r>
                              <w:r>
                                <w:rPr>
                                  <w:rFonts w:ascii="Times New Roman" w:hAnsi="Times New Roman"/>
                                  <w:sz w:val="16"/>
                                </w:rPr>
                                <w:t>y</w:t>
                              </w:r>
                              <w:r>
                                <w:rPr>
                                  <w:rFonts w:ascii="Times New Roman" w:hAnsi="Times New Roman"/>
                                  <w:spacing w:val="-6"/>
                                  <w:sz w:val="16"/>
                                </w:rPr>
                                <w:t xml:space="preserve"> </w:t>
                              </w:r>
                              <w:r>
                                <w:rPr>
                                  <w:rFonts w:ascii="Times New Roman" w:hAnsi="Times New Roman"/>
                                  <w:sz w:val="16"/>
                                </w:rPr>
                                <w:t>el</w:t>
                              </w:r>
                              <w:r>
                                <w:rPr>
                                  <w:rFonts w:ascii="Times New Roman" w:hAnsi="Times New Roman"/>
                                  <w:spacing w:val="-3"/>
                                  <w:sz w:val="16"/>
                                </w:rPr>
                                <w:t xml:space="preserve"> </w:t>
                              </w:r>
                              <w:r>
                                <w:rPr>
                                  <w:rFonts w:ascii="Times New Roman" w:hAnsi="Times New Roman"/>
                                  <w:sz w:val="16"/>
                                </w:rPr>
                                <w:t>Plan</w:t>
                              </w:r>
                              <w:r>
                                <w:rPr>
                                  <w:rFonts w:ascii="Times New Roman" w:hAnsi="Times New Roman"/>
                                  <w:spacing w:val="-37"/>
                                  <w:sz w:val="16"/>
                                </w:rPr>
                                <w:t xml:space="preserve"> </w:t>
                              </w:r>
                              <w:r>
                                <w:rPr>
                                  <w:rFonts w:ascii="Times New Roman" w:hAnsi="Times New Roman"/>
                                  <w:sz w:val="16"/>
                                </w:rPr>
                                <w:t>de</w:t>
                              </w:r>
                              <w:r>
                                <w:rPr>
                                  <w:rFonts w:ascii="Times New Roman" w:hAnsi="Times New Roman"/>
                                  <w:spacing w:val="-1"/>
                                  <w:sz w:val="16"/>
                                </w:rPr>
                                <w:t xml:space="preserve"> </w:t>
                              </w:r>
                              <w:r>
                                <w:rPr>
                                  <w:rFonts w:ascii="Times New Roman" w:hAnsi="Times New Roman"/>
                                  <w:sz w:val="16"/>
                                </w:rPr>
                                <w:t>Estudios</w:t>
                              </w:r>
                            </w:p>
                          </w:txbxContent>
                        </wps:txbx>
                        <wps:bodyPr rot="0" vert="horz" wrap="square" lIns="0" tIns="0" rIns="0" bIns="0" anchor="t" anchorCtr="0" upright="1">
                          <a:noAutofit/>
                        </wps:bodyPr>
                      </wps:wsp>
                      <wps:wsp>
                        <wps:cNvPr id="34" name="Text Box 108"/>
                        <wps:cNvSpPr txBox="1">
                          <a:spLocks noChangeArrowheads="1"/>
                        </wps:cNvSpPr>
                        <wps:spPr bwMode="auto">
                          <a:xfrm>
                            <a:off x="2091" y="4593"/>
                            <a:ext cx="21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0AD6" w14:textId="77777777" w:rsidR="005D11E1" w:rsidRDefault="005D11E1" w:rsidP="00F60138">
                              <w:pPr>
                                <w:spacing w:before="65" w:line="247" w:lineRule="auto"/>
                                <w:ind w:left="405" w:right="281" w:hanging="116"/>
                                <w:rPr>
                                  <w:rFonts w:ascii="Times New Roman"/>
                                  <w:sz w:val="20"/>
                                </w:rPr>
                              </w:pPr>
                              <w:r>
                                <w:rPr>
                                  <w:rFonts w:ascii="Times New Roman"/>
                                  <w:spacing w:val="-1"/>
                                  <w:sz w:val="20"/>
                                </w:rPr>
                                <w:t>3. DESARROLLO</w:t>
                              </w:r>
                              <w:r>
                                <w:rPr>
                                  <w:rFonts w:ascii="Times New Roman"/>
                                  <w:spacing w:val="-47"/>
                                  <w:sz w:val="20"/>
                                </w:rPr>
                                <w:t xml:space="preserve"> </w:t>
                              </w:r>
                              <w:r>
                                <w:rPr>
                                  <w:rFonts w:ascii="Times New Roman"/>
                                  <w:sz w:val="20"/>
                                </w:rPr>
                                <w:t>CURRICULAR</w:t>
                              </w:r>
                            </w:p>
                          </w:txbxContent>
                        </wps:txbx>
                        <wps:bodyPr rot="0" vert="horz" wrap="square" lIns="0" tIns="0" rIns="0" bIns="0" anchor="t" anchorCtr="0" upright="1">
                          <a:noAutofit/>
                        </wps:bodyPr>
                      </wps:wsp>
                      <wps:wsp>
                        <wps:cNvPr id="36" name="Text Box 109"/>
                        <wps:cNvSpPr txBox="1">
                          <a:spLocks noChangeArrowheads="1"/>
                        </wps:cNvSpPr>
                        <wps:spPr bwMode="auto">
                          <a:xfrm>
                            <a:off x="8901" y="4383"/>
                            <a:ext cx="1260" cy="1260"/>
                          </a:xfrm>
                          <a:prstGeom prst="rect">
                            <a:avLst/>
                          </a:prstGeom>
                          <a:noFill/>
                          <a:ln w="12700">
                            <a:solidFill>
                              <a:srgbClr val="C2D59B"/>
                            </a:solidFill>
                            <a:miter lim="800000"/>
                            <a:headEnd/>
                            <a:tailEnd/>
                          </a:ln>
                          <a:extLst>
                            <a:ext uri="{909E8E84-426E-40DD-AFC4-6F175D3DCCD1}">
                              <a14:hiddenFill xmlns:a14="http://schemas.microsoft.com/office/drawing/2010/main">
                                <a:solidFill>
                                  <a:srgbClr val="FFFFFF"/>
                                </a:solidFill>
                              </a14:hiddenFill>
                            </a:ext>
                          </a:extLst>
                        </wps:spPr>
                        <wps:txbx>
                          <w:txbxContent>
                            <w:p w14:paraId="06556307" w14:textId="77777777" w:rsidR="005D11E1" w:rsidRDefault="005D11E1" w:rsidP="00F60138">
                              <w:pPr>
                                <w:spacing w:before="1"/>
                                <w:rPr>
                                  <w:sz w:val="26"/>
                                </w:rPr>
                              </w:pPr>
                            </w:p>
                            <w:p w14:paraId="14C4A843" w14:textId="77777777" w:rsidR="005D11E1" w:rsidRDefault="005D11E1" w:rsidP="00F60138">
                              <w:pPr>
                                <w:spacing w:line="247" w:lineRule="auto"/>
                                <w:ind w:left="160" w:right="148" w:firstLine="140"/>
                                <w:rPr>
                                  <w:rFonts w:ascii="Times New Roman" w:hAnsi="Times New Roman"/>
                                  <w:sz w:val="20"/>
                                </w:rPr>
                              </w:pPr>
                              <w:r>
                                <w:rPr>
                                  <w:rFonts w:ascii="Times New Roman" w:hAnsi="Times New Roman"/>
                                  <w:sz w:val="20"/>
                                </w:rPr>
                                <w:t>Práctica</w:t>
                              </w:r>
                              <w:r>
                                <w:rPr>
                                  <w:rFonts w:ascii="Times New Roman" w:hAnsi="Times New Roman"/>
                                  <w:spacing w:val="1"/>
                                  <w:sz w:val="20"/>
                                </w:rPr>
                                <w:t xml:space="preserve"> </w:t>
                              </w:r>
                              <w:r>
                                <w:rPr>
                                  <w:rFonts w:ascii="Times New Roman" w:hAnsi="Times New Roman"/>
                                  <w:spacing w:val="-1"/>
                                  <w:sz w:val="20"/>
                                </w:rPr>
                                <w:t>Pedagógica</w:t>
                              </w:r>
                            </w:p>
                          </w:txbxContent>
                        </wps:txbx>
                        <wps:bodyPr rot="0" vert="horz" wrap="square" lIns="0" tIns="0" rIns="0" bIns="0" anchor="t" anchorCtr="0" upright="1">
                          <a:noAutofit/>
                        </wps:bodyPr>
                      </wps:wsp>
                      <wps:wsp>
                        <wps:cNvPr id="38" name="Text Box 110"/>
                        <wps:cNvSpPr txBox="1">
                          <a:spLocks noChangeArrowheads="1"/>
                        </wps:cNvSpPr>
                        <wps:spPr bwMode="auto">
                          <a:xfrm>
                            <a:off x="4941" y="2943"/>
                            <a:ext cx="5040" cy="1080"/>
                          </a:xfrm>
                          <a:prstGeom prst="rect">
                            <a:avLst/>
                          </a:prstGeom>
                          <a:noFill/>
                          <a:ln w="12700">
                            <a:solidFill>
                              <a:srgbClr val="92CDDC"/>
                            </a:solidFill>
                            <a:miter lim="800000"/>
                            <a:headEnd/>
                            <a:tailEnd/>
                          </a:ln>
                          <a:extLst>
                            <a:ext uri="{909E8E84-426E-40DD-AFC4-6F175D3DCCD1}">
                              <a14:hiddenFill xmlns:a14="http://schemas.microsoft.com/office/drawing/2010/main">
                                <a:solidFill>
                                  <a:srgbClr val="FFFFFF"/>
                                </a:solidFill>
                              </a14:hiddenFill>
                            </a:ext>
                          </a:extLst>
                        </wps:spPr>
                        <wps:txbx>
                          <w:txbxContent>
                            <w:p w14:paraId="5777C5F7" w14:textId="77777777" w:rsidR="005D11E1" w:rsidRDefault="005D11E1" w:rsidP="00F60138">
                              <w:pPr>
                                <w:spacing w:before="65"/>
                                <w:ind w:left="1723" w:right="1723"/>
                                <w:jc w:val="center"/>
                                <w:rPr>
                                  <w:rFonts w:ascii="Times New Roman"/>
                                  <w:sz w:val="20"/>
                                </w:rPr>
                              </w:pPr>
                              <w:r>
                                <w:rPr>
                                  <w:rFonts w:ascii="Times New Roman"/>
                                  <w:sz w:val="20"/>
                                </w:rPr>
                                <w:t>COMPONENTES:</w:t>
                              </w:r>
                            </w:p>
                            <w:p w14:paraId="28F27457" w14:textId="77777777" w:rsidR="005D11E1" w:rsidRDefault="005D11E1" w:rsidP="00F60138">
                              <w:pPr>
                                <w:spacing w:before="1" w:line="242" w:lineRule="auto"/>
                                <w:ind w:left="145"/>
                                <w:rPr>
                                  <w:rFonts w:ascii="Times New Roman" w:hAnsi="Times New Roman"/>
                                  <w:sz w:val="16"/>
                                </w:rPr>
                              </w:pPr>
                              <w:r>
                                <w:rPr>
                                  <w:rFonts w:ascii="Times New Roman" w:hAnsi="Times New Roman"/>
                                  <w:sz w:val="16"/>
                                </w:rPr>
                                <w:t>Currículo</w:t>
                              </w:r>
                              <w:r>
                                <w:rPr>
                                  <w:rFonts w:ascii="Times New Roman" w:hAnsi="Times New Roman"/>
                                  <w:spacing w:val="-5"/>
                                  <w:sz w:val="16"/>
                                </w:rPr>
                                <w:t xml:space="preserve"> </w:t>
                              </w:r>
                              <w:r>
                                <w:rPr>
                                  <w:rFonts w:ascii="Times New Roman" w:hAnsi="Times New Roman"/>
                                  <w:sz w:val="16"/>
                                </w:rPr>
                                <w:t>común,</w:t>
                              </w:r>
                              <w:r>
                                <w:rPr>
                                  <w:rFonts w:ascii="Times New Roman" w:hAnsi="Times New Roman"/>
                                  <w:spacing w:val="-3"/>
                                  <w:sz w:val="16"/>
                                </w:rPr>
                                <w:t xml:space="preserve"> </w:t>
                              </w:r>
                              <w:r>
                                <w:rPr>
                                  <w:rFonts w:ascii="Times New Roman" w:hAnsi="Times New Roman"/>
                                  <w:sz w:val="16"/>
                                </w:rPr>
                                <w:t>planes,</w:t>
                              </w:r>
                              <w:r>
                                <w:rPr>
                                  <w:rFonts w:ascii="Times New Roman" w:hAnsi="Times New Roman"/>
                                  <w:spacing w:val="-3"/>
                                  <w:sz w:val="16"/>
                                </w:rPr>
                                <w:t xml:space="preserve"> </w:t>
                              </w:r>
                              <w:r>
                                <w:rPr>
                                  <w:rFonts w:ascii="Times New Roman" w:hAnsi="Times New Roman"/>
                                  <w:sz w:val="16"/>
                                </w:rPr>
                                <w:t>programas,</w:t>
                              </w:r>
                              <w:r>
                                <w:rPr>
                                  <w:rFonts w:ascii="Times New Roman" w:hAnsi="Times New Roman"/>
                                  <w:spacing w:val="-3"/>
                                  <w:sz w:val="16"/>
                                </w:rPr>
                                <w:t xml:space="preserve"> </w:t>
                              </w:r>
                              <w:r>
                                <w:rPr>
                                  <w:rFonts w:ascii="Times New Roman" w:hAnsi="Times New Roman"/>
                                  <w:sz w:val="16"/>
                                </w:rPr>
                                <w:t>logros,</w:t>
                              </w:r>
                              <w:r>
                                <w:rPr>
                                  <w:rFonts w:ascii="Times New Roman" w:hAnsi="Times New Roman"/>
                                  <w:spacing w:val="-2"/>
                                  <w:sz w:val="16"/>
                                </w:rPr>
                                <w:t xml:space="preserve"> </w:t>
                              </w:r>
                              <w:r>
                                <w:rPr>
                                  <w:rFonts w:ascii="Times New Roman" w:hAnsi="Times New Roman"/>
                                  <w:sz w:val="16"/>
                                </w:rPr>
                                <w:t>métodos,</w:t>
                              </w:r>
                              <w:r>
                                <w:rPr>
                                  <w:rFonts w:ascii="Times New Roman" w:hAnsi="Times New Roman"/>
                                  <w:spacing w:val="-3"/>
                                  <w:sz w:val="16"/>
                                </w:rPr>
                                <w:t xml:space="preserve"> </w:t>
                              </w:r>
                              <w:r>
                                <w:rPr>
                                  <w:rFonts w:ascii="Times New Roman" w:hAnsi="Times New Roman"/>
                                  <w:sz w:val="16"/>
                                </w:rPr>
                                <w:t>agentes,</w:t>
                              </w:r>
                              <w:r>
                                <w:rPr>
                                  <w:rFonts w:ascii="Times New Roman" w:hAnsi="Times New Roman"/>
                                  <w:spacing w:val="-3"/>
                                  <w:sz w:val="16"/>
                                </w:rPr>
                                <w:t xml:space="preserve"> </w:t>
                              </w:r>
                              <w:r>
                                <w:rPr>
                                  <w:rFonts w:ascii="Times New Roman" w:hAnsi="Times New Roman"/>
                                  <w:sz w:val="16"/>
                                </w:rPr>
                                <w:t>medios,</w:t>
                              </w:r>
                              <w:r>
                                <w:rPr>
                                  <w:rFonts w:ascii="Times New Roman" w:hAnsi="Times New Roman"/>
                                  <w:spacing w:val="-37"/>
                                  <w:sz w:val="16"/>
                                </w:rPr>
                                <w:t xml:space="preserve"> </w:t>
                              </w:r>
                              <w:r>
                                <w:rPr>
                                  <w:rFonts w:ascii="Times New Roman" w:hAnsi="Times New Roman"/>
                                  <w:sz w:val="16"/>
                                </w:rPr>
                                <w:t>gestión,</w:t>
                              </w:r>
                              <w:r>
                                <w:rPr>
                                  <w:rFonts w:ascii="Times New Roman" w:hAnsi="Times New Roman"/>
                                  <w:spacing w:val="-1"/>
                                  <w:sz w:val="16"/>
                                </w:rPr>
                                <w:t xml:space="preserve"> </w:t>
                              </w:r>
                              <w:r>
                                <w:rPr>
                                  <w:rFonts w:ascii="Times New Roman" w:hAnsi="Times New Roman"/>
                                  <w:sz w:val="16"/>
                                </w:rPr>
                                <w:t>evaluación</w:t>
                              </w:r>
                            </w:p>
                          </w:txbxContent>
                        </wps:txbx>
                        <wps:bodyPr rot="0" vert="horz" wrap="square" lIns="0" tIns="0" rIns="0" bIns="0" anchor="t" anchorCtr="0" upright="1">
                          <a:noAutofit/>
                        </wps:bodyPr>
                      </wps:wsp>
                      <wps:wsp>
                        <wps:cNvPr id="40" name="Text Box 111"/>
                        <wps:cNvSpPr txBox="1">
                          <a:spLocks noChangeArrowheads="1"/>
                        </wps:cNvSpPr>
                        <wps:spPr bwMode="auto">
                          <a:xfrm>
                            <a:off x="2271" y="2973"/>
                            <a:ext cx="21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FEC0" w14:textId="77777777" w:rsidR="005D11E1" w:rsidRDefault="005D11E1" w:rsidP="00F60138">
                              <w:pPr>
                                <w:spacing w:before="65" w:line="247" w:lineRule="auto"/>
                                <w:ind w:left="405" w:right="164" w:hanging="223"/>
                                <w:rPr>
                                  <w:rFonts w:ascii="Times New Roman" w:hAnsi="Times New Roman"/>
                                  <w:sz w:val="20"/>
                                </w:rPr>
                              </w:pPr>
                              <w:r>
                                <w:rPr>
                                  <w:rFonts w:ascii="Times New Roman" w:hAnsi="Times New Roman"/>
                                  <w:sz w:val="20"/>
                                </w:rPr>
                                <w:t>2. ORGANIZACIÓN</w:t>
                              </w:r>
                              <w:r>
                                <w:rPr>
                                  <w:rFonts w:ascii="Times New Roman" w:hAnsi="Times New Roman"/>
                                  <w:spacing w:val="-48"/>
                                  <w:sz w:val="20"/>
                                </w:rPr>
                                <w:t xml:space="preserve"> </w:t>
                              </w:r>
                              <w:r>
                                <w:rPr>
                                  <w:rFonts w:ascii="Times New Roman" w:hAnsi="Times New Roman"/>
                                  <w:sz w:val="20"/>
                                </w:rPr>
                                <w:t>CURRICULAR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949F7B" id="Grupo 156868" o:spid="_x0000_s1032" style="position:absolute;left:0;text-align:left;margin-left:101.55pt;margin-top:145.65pt;width:461.5pt;height:237.5pt;z-index:487610880;mso-position-horizontal-relative:page;mso-position-vertical-relative:text" coordorigin="2031,2913" coordsize="9230,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">
                <v:shape id="Freeform 81" o:spid="_x0000_s1033" style="position:absolute;left:2231;top:2954;width:2220;height:960;visibility:visible;mso-wrap-style:square;v-text-anchor:top" coordsize="222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iTcQA&#10;AADfAAAADwAAAGRycy9kb3ducmV2LnhtbERPXUvDMBR9F/wP4Qp72xILK7UuG1MYmy+iU5i+XZpr&#10;U0xuSpNt9d8bYeDj4XwvVqN34kRD7AJruJ0pEMRNMB23Gt7fNtMKREzIBl1g0vBDEVbL66sF1iac&#10;+ZVO+9SKHMKxRg02pb6WMjaWPMZZ6Ikz9xUGjynDoZVmwHMO904WSpXSY8e5wWJPj5aa7/3Ra1DN&#10;+vBc4CHE6qF4+VTWfTxtndaTm3F9DyLRmP7FF/fO5Pnzsirv4O9PB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Yk3EAAAA3wAAAA8AAAAAAAAAAAAAAAAAmAIAAGRycy9k&#10;b3ducmV2LnhtbFBLBQYAAAAABAAEAPUAAACJAwAAAAA=&#10;" path="m2220,r-50,l2170,30r20,l2190,59r,840l2190,900,60,900r,-1l2160,899r30,l2190,59r-30,l2160,889,60,889r-30,l30,30r-20,l10,,,,,30,,889r,41l,960r2220,l2220,930r-30,l2190,929r30,l2220,30r,-1l2220,xe" fillcolor="#4e6028" stroked="f">
                  <v:fill opacity="32896f"/>
                  <v:path arrowok="t" o:connecttype="custom" o:connectlocs="2220,2954;2170,2954;2170,2984;2190,2984;2190,3013;2190,3853;2190,3854;60,3854;60,3853;2160,3853;2190,3853;2190,3013;2160,3013;2160,3843;60,3843;30,3843;30,2984;10,2984;10,2954;0,2954;0,2984;0,3843;0,3884;0,3914;2220,3914;2220,3884;2190,3884;2190,3883;2220,3883;2220,2984;2220,2983;2220,2954" o:connectangles="0,0,0,0,0,0,0,0,0,0,0,0,0,0,0,0,0,0,0,0,0,0,0,0,0,0,0,0,0,0,0,0"/>
                </v:shape>
                <v:rect id="Rectangle 82" o:spid="_x0000_s1034" style="position:absolute;left:2241;top:2943;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2JsIA&#10;AADfAAAADwAAAGRycy9kb3ducmV2LnhtbERPS2vCQBC+C/0Pywi96Uahmqau0grS0puv+5CdPEh2&#10;Ns1uNfrrO4eCx4/vvdoMrlUX6kPt2cBsmoAizr2tuTRwOu4mKagQkS22nsnAjQJs1k+jFWbWX3lP&#10;l0MslYRwyNBAFWOXaR3yihyGqe+IhSt87zAK7Ette7xKuGv1PEkW2mHN0lBhR9uK8ubw6ww05aen&#10;448uzh+779c7FidO940xz+Ph/Q1UpCE+xP/uLyvzXxbpUh7IHwG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XYmwgAAAN8AAAAPAAAAAAAAAAAAAAAAAJgCAABkcnMvZG93&#10;bnJldi54bWxQSwUGAAAAAAQABAD1AAAAhwMAAAAA&#10;" fillcolor="#9bba58" stroked="f"/>
                <v:rect id="Rectangle 83" o:spid="_x0000_s1035" style="position:absolute;left:2241;top:2943;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ehsUA&#10;AADfAAAADwAAAGRycy9kb3ducmV2LnhtbERPz0/CMBS+m/g/NM/Em3QQmWRQiJKQCOpB9ODxZX2s&#10;0/V1tHUM/npKYuLxy/d7tuhtIzryoXasYDjIQBCXTtdcKfj8WN1NQISIrLFxTAqOFGAxv76aYaHd&#10;gd+p28ZKpBAOBSowMbaFlKE0ZDEMXEucuJ3zFmOCvpLa4yGF20aOsiyXFmtODQZbWhoqf7a/VoHe&#10;vJzeNvfGOd287r/W3095541Stzf94xREpD7+i//czzrNH+eThyFc/iQA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96GxQAAAN8AAAAPAAAAAAAAAAAAAAAAAJgCAABkcnMv&#10;ZG93bnJldi54bWxQSwUGAAAAAAQABAD1AAAAigMAAAAA&#10;" filled="f" strokecolor="#f1f1f1" strokeweight="3pt"/>
                <v:rect id="Rectangle 84" o:spid="_x0000_s1036" style="position:absolute;left:4961;top:2983;width:50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PDN8QA&#10;AADfAAAADwAAAGRycy9kb3ducmV2LnhtbERP3WrCMBS+H/gO4Qi7m6mdc9I1FR0MNvXGbg9waI5t&#10;sTkpSabVp1+EgZcf33++HEwnTuR8a1nBdJKAIK6sbrlW8PP98bQA4QOyxs4yKbiQh2Uxesgx0/bM&#10;ezqVoRYxhH2GCpoQ+kxKXzVk0E9sTxy5g3UGQ4SultrhOYabTqZJMpcGW44NDfb03lB1LH+Ngu2h&#10;dtdLW37t1hvdJztj02c3U+pxPKzeQAQawl387/7Ucf7LfPGawu1PBC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wzfEAAAA3wAAAA8AAAAAAAAAAAAAAAAAmAIAAGRycy9k&#10;b3ducmV2LnhtbFBLBQYAAAAABAAEAPUAAACJAwAAAAA=&#10;" fillcolor="#1f5767"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37" type="#_x0000_t75" style="position:absolute;left:4941;top:2943;width:504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VXELEAAAA3wAAAA8AAABkcnMvZG93bnJldi54bWxET11rwjAUfR/4H8IVfBkz1aFznVHGxsDX&#10;WRF8uzbXtprclCTa7t+bwWCPh/O9XPfWiBv50DhWMBlnIIhLpxuuFOyKr6cFiBCRNRrHpOCHAqxX&#10;g4cl5tp1/E23baxECuGQo4I6xjaXMpQ1WQxj1xIn7uS8xZigr6T22KVwa+Q0y+bSYsOpocaWPmoq&#10;L9urVfB6nPmusKdLYeLUHNrHz30mz0qNhv37G4hIffwX/7k3Os2fzRcvz/D7Jw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VXELEAAAA3wAAAA8AAAAAAAAAAAAAAAAA&#10;nwIAAGRycy9kb3ducmV2LnhtbFBLBQYAAAAABAAEAPcAAACQAwAAAAA=&#10;">
                  <v:imagedata r:id="rId49" o:title=""/>
                </v:shape>
                <v:shape id="AutoShape 86" o:spid="_x0000_s1038" style="position:absolute;left:4391;top:3423;width:6130;height:300;visibility:visible;mso-wrap-style:square;v-text-anchor:top" coordsize="613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yc8YA&#10;AADfAAAADwAAAGRycy9kb3ducmV2LnhtbERPy2rCQBTdF/yH4Qrd1Yn10RgdpYhKoQup7UJ318w1&#10;CWbuxMxo0r/vFASXh/OeLVpTihvVrrCsoN+LQBCnVhecKfj5Xr/EIJxH1lhaJgW/5GAx7zzNMNG2&#10;4S+67XwmQgi7BBXk3leJlC7NyaDr2Yo4cCdbG/QB1pnUNTYh3JTyNYrG0mDBoSHHipY5pefd1SjY&#10;jj7jpTsNmtXkEk2ObnvYb4aVUs/d9n0KwlPrH+K7+0OH+aNx/DaE/z8B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gyc8YAAADfAAAADwAAAAAAAAAAAAAAAACYAgAAZHJz&#10;L2Rvd25yZXYueG1sUEsFBgAAAAAEAAQA9QAAAIsDAAAAAA==&#10;" path="m550,60l530,50,430,r,50l4,50,,55,,66r4,4l430,70r,50l530,70,550,60xm6130,240r-20,-10l6010,180r,50l5584,230r-4,5l5580,246r4,4l6010,250r,50l6110,250r20,-10xe" fillcolor="black" stroked="f">
                  <v:path arrowok="t" o:connecttype="custom" o:connectlocs="550,3483;530,3473;430,3423;430,3473;4,3473;0,3478;0,3489;4,3493;430,3493;430,3543;530,3493;550,3483;6130,3663;6110,3653;6010,3603;6010,3653;5584,3653;5580,3658;5580,3669;5584,3673;6010,3673;6010,3723;6110,3673;6130,3663" o:connectangles="0,0,0,0,0,0,0,0,0,0,0,0,0,0,0,0,0,0,0,0,0,0,0,0"/>
                </v:shape>
                <v:shape id="Freeform 87" o:spid="_x0000_s1039" style="position:absolute;left:2051;top:4574;width:2220;height:960;visibility:visible;mso-wrap-style:square;v-text-anchor:top" coordsize="222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c8EA&#10;AADfAAAADwAAAGRycy9kb3ducmV2LnhtbERPXWvCMBR9H+w/hDvwbabKdKUzyhAEX63u/dJcm7Lm&#10;Jmtizfz1Rhjs8XC+V5tkezHSEDrHCmbTAgRx43THrYLTcfdagggRWWPvmBT8UoDN+vlphZV2Vz7Q&#10;WMdW5BAOFSowMfpKytAYshimzhNn7uwGizHDoZV6wGsOt72cF8VSWuw4Nxj0tDXUfNcXq2B+3tfb&#10;2PjZl+39+PNWJnO4JaUmL+nzA0SkFP/Ff+69zvMXy/J9AY8/GY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z73PBAAAA3wAAAA8AAAAAAAAAAAAAAAAAmAIAAGRycy9kb3du&#10;cmV2LnhtbFBLBQYAAAAABAAEAPUAAACGAwAAAAA=&#10;" path="m2220,r-50,l2170,30r20,l2190,59r,840l2190,900,60,900r,-1l2160,899r30,l2190,59r-30,l2160,889,60,889r-30,l30,30r-20,l10,,,,,30,,889r,41l,960r2220,l2220,930r-30,l2190,929r30,l2220,30r,-1l2220,xe" fillcolor="#612322" stroked="f">
                  <v:fill opacity="32896f"/>
                  <v:path arrowok="t" o:connecttype="custom" o:connectlocs="2220,4574;2170,4574;2170,4604;2190,4604;2190,4633;2190,5473;2190,5474;60,5474;60,5473;2160,5473;2190,5473;2190,4633;2160,4633;2160,5463;60,5463;30,5463;30,4604;10,4604;10,4574;0,4574;0,4604;0,5463;0,5504;0,5534;2220,5534;2220,5504;2190,5504;2190,5503;2220,5503;2220,4604;2220,4603;2220,4574" o:connectangles="0,0,0,0,0,0,0,0,0,0,0,0,0,0,0,0,0,0,0,0,0,0,0,0,0,0,0,0,0,0,0,0"/>
                </v:shape>
                <v:rect id="Rectangle 88" o:spid="_x0000_s1040" style="position:absolute;left:2061;top:4563;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TPsMA&#10;AADfAAAADwAAAGRycy9kb3ducmV2LnhtbERPTWsCMRC9F/wPYQRvNWvBVVejtMXSQk+16nncTJOl&#10;m8mSRN3++6ZQ8Ph436tN71pxoRAbzwom4wIEce11w0bB/vPlfg4iJmSNrWdS8EMRNuvB3Qor7a/8&#10;QZddMiKHcKxQgU2pq6SMtSWHcew74sx9+eAwZRiM1AGvOdy18qEoSumw4dxgsaNnS/X37uwUmIWN&#10;78fp4em0NZNGvs7ctghOqdGwf1yCSNSnm/jf/abz/Gk5n5Xw9ycD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TPsMAAADfAAAADwAAAAAAAAAAAAAAAACYAgAAZHJzL2Rv&#10;d25yZXYueG1sUEsFBgAAAAAEAAQA9QAAAIgDAAAAAA==&#10;" fillcolor="#c0504d" stroked="f"/>
                <v:rect id="Rectangle 89" o:spid="_x0000_s1041" style="position:absolute;left:2061;top:4563;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jacUA&#10;AADfAAAADwAAAGRycy9kb3ducmV2LnhtbERPz0/CMBS+m/A/NI+Em3QSHWRQiJiYIOpB9ODxZX2s&#10;0/V1tmUM/3pKYuLxy/d7septIzryoXas4GacgSAuna65UvDx/ng9AxEissbGMSk4UYDVcnC1wEK7&#10;I79Rt4uVSCEcClRgYmwLKUNpyGIYu5Y4cXvnLcYEfSW1x2MKt42cZFkuLdacGgy29GCo/N4drAK9&#10;ff593d4a53Tz8vP59LXOO2+UGg37+zmISH38F/+5NzrNv8tn0ylc/iQA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uNpxQAAAN8AAAAPAAAAAAAAAAAAAAAAAJgCAABkcnMv&#10;ZG93bnJldi54bWxQSwUGAAAAAAQABAD1AAAAigMAAAAA&#10;" filled="f" strokecolor="#f1f1f1" strokeweight="3pt"/>
                <v:rect id="Rectangle 90" o:spid="_x0000_s1042" style="position:absolute;left:4781;top:4603;width:37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1YcMA&#10;AADfAAAADwAAAGRycy9kb3ducmV2LnhtbERPS2vCQBC+F/wPywje6iaCVqKr+MDSS6FNBa9Ddkyi&#10;2dmQXTX++86h0OPH916ue9eoO3Wh9mwgHSegiAtvay4NHH8Or3NQISJbbDyTgScFWK8GL0vMrH/w&#10;N93zWCoJ4ZChgSrGNtM6FBU5DGPfEgt39p3DKLArte3wIeGu0ZMkmWmHNUtDhS3tKiqu+c0ZuF7e&#10;t6dN/bnf5vardJza/JlGY0bDfrMAFamP/+I/94eV+dPZ/E0Gyx8B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1YcMAAADfAAAADwAAAAAAAAAAAAAAAACYAgAAZHJzL2Rv&#10;d25yZXYueG1sUEsFBgAAAAAEAAQA9QAAAIgDAAAAAA==&#10;" fillcolor="#964605" stroked="f">
                  <v:fill opacity="32896f"/>
                </v:rect>
                <v:shape id="Picture 91" o:spid="_x0000_s1043" type="#_x0000_t75" style="position:absolute;left:4761;top:4563;width:3780;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Z43EAAAA3wAAAA8AAABkcnMvZG93bnJldi54bWxET8tqwkAU3Rf8h+EK3dWJgo+mTkQEQXBR&#10;Yrro8pK5zSTN3AmZMaZ+fadQcHk47+1utK0YqPe1YwXzWQKCuHS65krBR3F82YDwAVlj65gU/JCH&#10;XTZ52mKq3Y1zGi6hEjGEfYoKTAhdKqUvDVn0M9cRR+7L9RZDhH0ldY+3GG5buUiSlbRYc2ww2NHB&#10;UPl9uVoFde6HzzxfmtAUyf08Lwvt3hulnqfj/g1EoDE8xP/uk47zl6vN+hX+/kQA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lZ43EAAAA3wAAAA8AAAAAAAAAAAAAAAAA&#10;nwIAAGRycy9kb3ducmV2LnhtbFBLBQYAAAAABAAEAPcAAACQAwAAAAA=&#10;">
                  <v:imagedata r:id="rId50" o:title=""/>
                </v:shape>
                <v:shape id="AutoShape 92" o:spid="_x0000_s1044" style="position:absolute;left:4211;top:4863;width:550;height:120;visibility:visible;mso-wrap-style:square;v-text-anchor:top" coordsize="5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bRcQA&#10;AADfAAAADwAAAGRycy9kb3ducmV2LnhtbERPTUsDMRC9C/0PYQRvNqvSsl2blioUhR5kq9DrsBl3&#10;t00myya28d87h4LHx/terrN36kxj7AMbeJgWoIibYHtuDXx9bu9LUDEhW3SBycAvRVivJjdLrGy4&#10;cE3nfWqVhHCs0ECX0lBpHZuOPMZpGIiF+w6jxyRwbLUd8SLh3unHophrjz1LQ4cDvXbUnPY/3sDR&#10;ZWd3s8PTi15s88eprt+Oujbm7jZvnkElyulffHW/W5k/m5elPJA/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2W0XEAAAA3wAAAA8AAAAAAAAAAAAAAAAAmAIAAGRycy9k&#10;b3ducmV2LnhtbFBLBQYAAAAABAAEAPUAAACJAwAAAAA=&#10;" path="m430,r,120l530,70r-74,l460,66r,-11l456,50r74,l430,xm430,50l4,50,,55,,66r4,4l430,70r,-20xm530,50r-74,l460,55r,11l456,70r74,l550,60,530,50xe" fillcolor="black" stroked="f">
                  <v:path arrowok="t" o:connecttype="custom" o:connectlocs="430,4863;430,4983;530,4933;456,4933;460,4929;460,4918;456,4913;530,4913;430,4863;430,4913;4,4913;0,4918;0,4929;4,4933;430,4933;430,4913;530,4913;456,4913;460,4918;460,4929;456,4933;530,4933;550,4923;530,4913" o:connectangles="0,0,0,0,0,0,0,0,0,0,0,0,0,0,0,0,0,0,0,0,0,0,0,0"/>
                </v:shape>
                <v:rect id="Rectangle 93" o:spid="_x0000_s1045" style="position:absolute;left:8921;top:4423;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FsMA&#10;AADfAAAADwAAAGRycy9kb3ducmV2LnhtbERPXWvCMBR9H+w/hDvwbabK5mpnlCEIIgxc6/D10lyb&#10;suamJJnWf78MBB8P53uxGmwnzuRD61jBZJyBIK6dbrlRcKg2zzmIEJE1do5JwZUCrJaPDwsstLvw&#10;F53L2IgUwqFABSbGvpAy1IYshrHriRN3ct5iTNA3Unu8pHDbyWmWzaTFllODwZ7Whuqf8tcqeDsc&#10;K2LtX4bvsNvMj/v5qes/lRo9DR/vICIN8S6+ubc6zX+d5fkE/v8k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2+FsMAAADfAAAADwAAAAAAAAAAAAAAAACYAgAAZHJzL2Rv&#10;d25yZXYueG1sUEsFBgAAAAAEAAQA9QAAAIgDAAAAAA==&#10;" fillcolor="#4e6028" stroked="f">
                  <v:fill opacity="32896f"/>
                </v:rect>
                <v:shape id="Picture 94" o:spid="_x0000_s1046" type="#_x0000_t75" style="position:absolute;left:8901;top:4383;width:126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CkPCAAAA3wAAAA8AAABkcnMvZG93bnJldi54bWxET89rwjAUvgv+D+ENdtPUglKqUTphoEe7&#10;HfT2aN7asualJpm2//0iCB4/vt+b3WA6cSPnW8sKFvMEBHFldcu1gu+vz1kGwgdkjZ1lUjCSh912&#10;Otlgru2dT3QrQy1iCPscFTQh9LmUvmrIoJ/bnjhyP9YZDBG6WmqH9xhuOpkmyUoabDk2NNjTvqHq&#10;t/wzCg5jeh3P2UeZWF5c9i4t3HAslHp/G4o1iEBDeImf7oOO85erLEvh8ScC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8ApDwgAAAN8AAAAPAAAAAAAAAAAAAAAAAJ8C&#10;AABkcnMvZG93bnJldi54bWxQSwUGAAAAAAQABAD3AAAAjgMAAAAA&#10;">
                  <v:imagedata r:id="rId51" o:title=""/>
                </v:shape>
                <v:shape id="Picture 95" o:spid="_x0000_s1047" type="#_x0000_t75" style="position:absolute;left:8531;top:4863;width:37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eb3CAAAA3wAAAA8AAABkcnMvZG93bnJldi54bWxET11rwjAUfR/4H8IV9jZTdZNSjSKCoE+y&#10;biC+XZprU2xuShJr9+/NYLDHw/lebQbbip58aBwrmE4yEMSV0w3XCr6/9m85iBCRNbaOScEPBdis&#10;Ry8rLLR78Cf1ZaxFCuFQoAITY1dIGSpDFsPEdcSJuzpvMSboa6k9PlK4beUsyxbSYsOpwWBHO0PV&#10;rbxbBWRKfR58ddmVs25+Cuf+9H68KvU6HrZLEJGG+C/+cx90mv+xyPM5/P5JAO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9nm9wgAAAN8AAAAPAAAAAAAAAAAAAAAAAJ8C&#10;AABkcnMvZG93bnJldi54bWxQSwUGAAAAAAQABAD3AAAAjgMAAAAA&#10;">
                  <v:imagedata r:id="rId52" o:title=""/>
                </v:shape>
                <v:shape id="Picture 96" o:spid="_x0000_s1048" type="#_x0000_t75" style="position:absolute;left:10151;top:4863;width:37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4cnDAAAA3wAAAA8AAABkcnMvZG93bnJldi54bWxET11rwjAUfR/4H8IV9jbTOZXSNRURBtuT&#10;rAqyt0tzbcqam5LE2v37ZTDw8XC+y+1kezGSD51jBc+LDARx43THrYLT8e0pBxEissbeMSn4oQDb&#10;avZQYqHdjT9prGMrUgiHAhWYGIdCytAYshgWbiBO3MV5izFB30rt8ZbCbS+XWbaRFjtODQYH2htq&#10;vuurVUCm1ufJN1/7ejm8HMJ5PKw+Lko9zqfdK4hIU7yL/93vOs1fb/J8BX9/EgB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hycMAAADfAAAADwAAAAAAAAAAAAAAAACf&#10;AgAAZHJzL2Rvd25yZXYueG1sUEsFBgAAAAAEAAQA9wAAAI8DAAAAAA==&#10;">
                  <v:imagedata r:id="rId52" o:title=""/>
                </v:shape>
                <v:shape id="Freeform 97" o:spid="_x0000_s1049" style="position:absolute;left:2051;top:5834;width:2220;height:780;visibility:visible;mso-wrap-style:square;v-text-anchor:top" coordsize="222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AH8QA&#10;AADfAAAADwAAAGRycy9kb3ducmV2LnhtbERPy2rCQBTdC/7DcIXudGJpYoiOIkJR2k197S+ZaxLN&#10;3AmZMcZ+fadQ6PJw3otVb2rRUesqywqmkwgEcW51xYWC0/F9nIJwHlljbZkUPMnBajkcLDDT9sF7&#10;6g6+ECGEXYYKSu+bTEqXl2TQTWxDHLiLbQ36ANtC6hYfIdzU8jWKEmmw4tBQYkObkvLb4W4UfG1m&#10;37uPs34m8u26TYvZZf8Zd0q9jPr1HISn3v+L/9w7HebHSZrG8PsnAJ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gB/EAAAA3wAAAA8AAAAAAAAAAAAAAAAAmAIAAGRycy9k&#10;b3ducmV2LnhtbFBLBQYAAAAABAAEAPUAAACJAwAAAAA=&#10;" path="m2220,r-50,l2170,30r20,l2190,59r,660l2190,720,60,720r,-1l2160,719r30,l2190,59r-30,l2160,709,60,709r-30,l30,30r-20,l10,,,,,30,,709r,41l,780r2220,l2220,750r-30,l2190,749r30,l2220,30r,-1l2220,xe" fillcolor="#3e3051" stroked="f">
                  <v:fill opacity="32896f"/>
                  <v:path arrowok="t" o:connecttype="custom" o:connectlocs="2220,5834;2170,5834;2170,5864;2190,5864;2190,5893;2190,6553;2190,6554;60,6554;60,6553;2160,6553;2190,6553;2190,5893;2160,5893;2160,6543;60,6543;30,6543;30,5864;10,5864;10,5834;0,5834;0,5864;0,6543;0,6584;0,6614;2220,6614;2220,6584;2190,6584;2190,6583;2220,6583;2220,5864;2220,5863;2220,5834" o:connectangles="0,0,0,0,0,0,0,0,0,0,0,0,0,0,0,0,0,0,0,0,0,0,0,0,0,0,0,0,0,0,0,0"/>
                </v:shape>
                <v:rect id="Rectangle 98" o:spid="_x0000_s1050" style="position:absolute;left:2061;top:5823;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MYA&#10;AADfAAAADwAAAGRycy9kb3ducmV2LnhtbERPTWvCQBC9C/0PywheRDdWDSG6ihULVrDQ2B68Ddkx&#10;Cc3OhuxW03/fFQoeH+97ue5MLa7Uusqygsk4AkGcW11xoeDz9DpKQDiPrLG2TAp+ycF69dRbYqrt&#10;jT/omvlChBB2KSoovW9SKV1ekkE3tg1x4C62NegDbAupW7yFcFPL5yiKpcGKQ0OJDW1Lyr+zH6Pg&#10;7TwcTo44zd9n2e5weEn013ZzVGrQ7zYLEJ46/xD/u/c6zJ/HSRLD/U8A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WMYAAADfAAAADwAAAAAAAAAAAAAAAACYAgAAZHJz&#10;L2Rvd25yZXYueG1sUEsFBgAAAAAEAAQA9QAAAIsDAAAAAA==&#10;" fillcolor="#8063a1" stroked="f"/>
                <v:rect id="Rectangle 99" o:spid="_x0000_s1051" style="position:absolute;left:2061;top:5823;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TTsUA&#10;AADfAAAADwAAAGRycy9kb3ducmV2LnhtbERPz0/CMBS+m/A/NI/Em3QYncukEDUxUcCDwMHjy/pY&#10;B+vrbOuY/vXWhMTjl+/3bDHYVvTkQ+NYwXSSgSCunG64VrDbPl8VIEJE1tg6JgXfFGAxH13MsNTu&#10;xO/Ub2ItUgiHEhWYGLtSylAZshgmriNO3N55izFBX0vt8ZTCbSuvsyyXFhtODQY7ejJUHTdfVoFe&#10;rn7eljfGOd2uPz9eD495741Sl+Ph4R5EpCH+i8/uF53m3+ZFcQd/fxI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5NOxQAAAN8AAAAPAAAAAAAAAAAAAAAAAJgCAABkcnMv&#10;ZG93bnJldi54bWxQSwUGAAAAAAQABAD1AAAAigMAAAAA&#10;" filled="f" strokecolor="#f1f1f1" strokeweight="3pt"/>
                <v:rect id="Rectangle 100" o:spid="_x0000_s1052" style="position:absolute;left:4781;top:5863;width:3780;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2KcUA&#10;AADfAAAADwAAAGRycy9kb3ducmV2LnhtbERPy2rCQBTdC/2H4RbciE5aMMTUUYLQGqib2iJdXjK3&#10;STBzJ2Smefy9UxC6PJz3dj+aRvTUudqygqdVBIK4sLrmUsHX5+syAeE8ssbGMimYyMF+9zDbYqrt&#10;wB/Un30pQgi7FBVU3replK6oyKBb2ZY4cD+2M+gD7EqpOxxCuGnkcxTF0mDNoaHClg4VFdfzr1Hw&#10;/h23R3fdFHYqM5md8HJY5G9KzR/H7AWEp9H/i+/uXIf56zhJNvD3JwC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TYpxQAAAN8AAAAPAAAAAAAAAAAAAAAAAJgCAABkcnMv&#10;ZG93bnJldi54bWxQSwUGAAAAAAQABAD1AAAAigMAAAAA&#10;" fillcolor="#3e3051" stroked="f">
                  <v:fill opacity="32896f"/>
                </v:rect>
                <v:shape id="Picture 101" o:spid="_x0000_s1053" type="#_x0000_t75" style="position:absolute;left:4761;top:5823;width:3780;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6Vq3GAAAA3wAAAA8AAABkcnMvZG93bnJldi54bWxEj0FrwkAQhe9C/8MyhV6kbrQY0tRVqtDq&#10;STD2BwzZaRLNzobsGtN/3zkUenzMe9+8t9qMrlUD9aHxbGA+S0ARl942XBn4On88Z6BCRLbYeiYD&#10;PxRgs36YrDC3/s4nGopYKYFwyNFAHWOXax3KmhyGme+I5fbte4dRZF9p2+Nd4K7ViyRJtcOG5UON&#10;He1qKq/FzQnlxQ2fPL3Mh32Gbp9ekmO3vRrz9Di+v4GKNMZ/81/6YKX+Ms1eZYHsEQF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pWrcYAAADfAAAADwAAAAAAAAAAAAAA&#10;AACfAgAAZHJzL2Rvd25yZXYueG1sUEsFBgAAAAAEAAQA9wAAAJIDAAAAAA==&#10;">
                  <v:imagedata r:id="rId53" o:title=""/>
                </v:shape>
                <v:shape id="AutoShape 102" o:spid="_x0000_s1054" style="position:absolute;left:4211;top:6123;width:6310;height:120;visibility:visible;mso-wrap-style:square;v-text-anchor:top" coordsize="63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o4sIA&#10;AADfAAAADwAAAGRycy9kb3ducmV2LnhtbERPXWvCMBR9H/gfwhX2NtMOdK4axY0OfNy0e78217bY&#10;3JQmrdm/NwPBx8P5Xm+DacVIvWssK0hnCQji0uqGKwXF8etlCcJ5ZI2tZVLwRw62m8nTGjNtr/xD&#10;48FXIoawy1BB7X2XSenKmgy6me2II3e2vUEfYV9J3eM1hptWvibJQhpsODbU2NFnTeXlMBgFu+Rt&#10;PhTjUHz/nnSweZoH/siVep6G3QqEp+Af4rt7r+P8+WL5nsL/nwh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2jiwgAAAN8AAAAPAAAAAAAAAAAAAAAAAJgCAABkcnMvZG93&#10;bnJldi54bWxQSwUGAAAAAAQABAD1AAAAhwMAAAAA&#10;" path="m550,60l530,50,430,r,50l4,50,,55,,66r4,4l430,70r,50l530,70,550,60xm6310,60l6290,50,6190,r,50l4324,50r-4,5l4320,66r4,4l6190,70r,50l6290,70r20,-10xe" fillcolor="black" stroked="f">
                  <v:path arrowok="t" o:connecttype="custom" o:connectlocs="550,6183;530,6173;430,6123;430,6173;4,6173;0,6178;0,6189;4,6193;430,6193;430,6243;530,6193;550,6183;6310,6183;6290,6173;6190,6123;6190,6173;4324,6173;4320,6178;4320,6189;4324,6193;6190,6193;6190,6243;6290,6193;6310,6183" o:connectangles="0,0,0,0,0,0,0,0,0,0,0,0,0,0,0,0,0,0,0,0,0,0,0,0"/>
                </v:shape>
                <v:rect id="Rectangle 103" o:spid="_x0000_s1055" style="position:absolute;left:10541;top:3163;width:72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kccQA&#10;AADfAAAADwAAAGRycy9kb3ducmV2LnhtbERPTWvCQBC9F/wPywi9NZsIFRuzkai09CK0acHrkB2T&#10;mOxsyG41/nu3UOjx8b6zzWR6caHRtZYVJFEMgriyuuVawffX69MKhPPIGnvLpOBGDjb57CHDVNsr&#10;f9Kl9LUIIexSVNB4P6RSuqohgy6yA3HgTnY06AMca6lHvIZw08tFHC+lwZZDQ4MD7RqquvLHKOjO&#10;b9tj0R7221J/1IYTXd4Sr9TjfCrWIDxN/l/8537XYf7zcvWygN8/AY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ZHHEAAAA3wAAAA8AAAAAAAAAAAAAAAAAmAIAAGRycy9k&#10;b3ducmV2LnhtbFBLBQYAAAAABAAEAPUAAACJAwAAAAA=&#10;" fillcolor="#964605" stroked="f">
                  <v:fill opacity="32896f"/>
                </v:rect>
                <v:shape id="Picture 104" o:spid="_x0000_s1056" type="#_x0000_t75" style="position:absolute;left:10521;top:3123;width:72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zKrBAAAA3wAAAA8AAABkcnMvZG93bnJldi54bWxET8uKwjAU3Qv+Q7iCuzF1RNFqFBEcXAk+&#10;cH3bXNtic1ObqNWvN8KAy8N5zxaNKcWdaldYVtDvRSCIU6sLzhQcD+ufMQjnkTWWlknBkxws5u3W&#10;DGNtH7yj+95nIoSwi1FB7n0VS+nSnAy6nq2IA3e2tUEfYJ1JXeMjhJtS/kbRSBosODTkWNEqp/Sy&#10;vxkFq+H1lGTnXXkzr2RrEzKXZP2nVLfTLKcgPDX+K/53b3SYPxyNJwP4/AkA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yzKrBAAAA3wAAAA8AAAAAAAAAAAAAAAAAnwIA&#10;AGRycy9kb3ducmV2LnhtbFBLBQYAAAAABAAEAPcAAACNAwAAAAA=&#10;">
                  <v:imagedata r:id="rId54" o:title=""/>
                </v:shape>
                <v:shape id="Text Box 105" o:spid="_x0000_s1057" type="#_x0000_t202" style="position:absolute;left:4761;top:5823;width:3780;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aNcQA&#10;AADfAAAADwAAAGRycy9kb3ducmV2LnhtbERPTWvCQBC9F/oflil4qxuLlZi6SoiIPfRiooK3ITtN&#10;QrOzIbtq/PddQfD4eN+L1WBacaHeNZYVTMYRCOLS6oYrBfti8x6DcB5ZY2uZFNzIwWr5+rLARNsr&#10;7+iS+0qEEHYJKqi97xIpXVmTQTe2HXHgfm1v0AfYV1L3eA3hppUfUTSTBhsODTV2lNVU/uVno2Cd&#10;7wqXpVk6TFqMu+nPcXs6GKVGb0P6BcLT4J/ih/tbh/mfs3g+hfufA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2jXEAAAA3wAAAA8AAAAAAAAAAAAAAAAAmAIAAGRycy9k&#10;b3ducmV2LnhtbFBLBQYAAAAABAAEAPUAAACJAwAAAAA=&#10;" filled="f" strokecolor="#b1a0c6" strokeweight="1pt">
                  <v:textbox inset="0,0,0,0">
                    <w:txbxContent>
                      <w:p w14:paraId="579612FB" w14:textId="77777777" w:rsidR="00F60138" w:rsidRDefault="00F60138" w:rsidP="00F60138">
                        <w:pPr>
                          <w:tabs>
                            <w:tab w:val="left" w:pos="1604"/>
                            <w:tab w:val="left" w:pos="2700"/>
                          </w:tabs>
                          <w:spacing w:before="65" w:line="247" w:lineRule="auto"/>
                          <w:ind w:left="145" w:right="143"/>
                          <w:rPr>
                            <w:rFonts w:ascii="Times New Roman"/>
                            <w:sz w:val="20"/>
                          </w:rPr>
                        </w:pPr>
                        <w:r>
                          <w:rPr>
                            <w:rFonts w:ascii="Times New Roman"/>
                            <w:sz w:val="20"/>
                          </w:rPr>
                          <w:t>Participativa,</w:t>
                        </w:r>
                        <w:r>
                          <w:rPr>
                            <w:rFonts w:ascii="Times New Roman"/>
                            <w:sz w:val="20"/>
                          </w:rPr>
                          <w:tab/>
                          <w:t>impacto,</w:t>
                        </w:r>
                        <w:r>
                          <w:rPr>
                            <w:rFonts w:ascii="Times New Roman"/>
                            <w:sz w:val="20"/>
                          </w:rPr>
                          <w:tab/>
                        </w:r>
                        <w:r>
                          <w:rPr>
                            <w:rFonts w:ascii="Times New Roman"/>
                            <w:spacing w:val="-1"/>
                            <w:sz w:val="20"/>
                          </w:rPr>
                          <w:t>concertada,</w:t>
                        </w:r>
                        <w:r>
                          <w:rPr>
                            <w:rFonts w:ascii="Times New Roman"/>
                            <w:spacing w:val="-47"/>
                            <w:sz w:val="20"/>
                          </w:rPr>
                          <w:t xml:space="preserve"> </w:t>
                        </w:r>
                        <w:r>
                          <w:rPr>
                            <w:rFonts w:ascii="Times New Roman"/>
                            <w:sz w:val="20"/>
                          </w:rPr>
                          <w:t>flexible,</w:t>
                        </w:r>
                        <w:r>
                          <w:rPr>
                            <w:rFonts w:ascii="Times New Roman"/>
                            <w:spacing w:val="-1"/>
                            <w:sz w:val="20"/>
                          </w:rPr>
                          <w:t xml:space="preserve"> </w:t>
                        </w:r>
                        <w:r>
                          <w:rPr>
                            <w:rFonts w:ascii="Times New Roman"/>
                            <w:sz w:val="20"/>
                          </w:rPr>
                          <w:t>formativa, integral</w:t>
                        </w:r>
                      </w:p>
                    </w:txbxContent>
                  </v:textbox>
                </v:shape>
                <v:shape id="Text Box 106" o:spid="_x0000_s1058" type="#_x0000_t202" style="position:absolute;left:2091;top:5853;width:21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j38QA&#10;AADfAAAADwAAAGRycy9kb3ducmV2LnhtbERPXWvCMBR9H/gfwh3sbaYTLNqZisiEwUBW64OPd821&#10;DW1uuibT+u+XwcDHw/lerUfbiQsN3jhW8DJNQBBXThuuFRzL3fMChA/IGjvHpOBGHtb55GGFmXZX&#10;LuhyCLWIIewzVNCE0GdS+qohi37qeuLInd1gMUQ41FIPeI3htpOzJEmlRcOxocGetg1V7eHHKtic&#10;uHgz3/uvz+JcmLJcJvyRtko9PY6bVxCBxnAX/7vfdZw/TxfLOfz9iQB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49/EAAAA3wAAAA8AAAAAAAAAAAAAAAAAmAIAAGRycy9k&#10;b3ducmV2LnhtbFBLBQYAAAAABAAEAPUAAACJAwAAAAA=&#10;" filled="f" stroked="f">
                  <v:textbox inset="0,0,0,0">
                    <w:txbxContent>
                      <w:p w14:paraId="33631986" w14:textId="77777777" w:rsidR="00F60138" w:rsidRDefault="00F60138" w:rsidP="00F60138">
                        <w:pPr>
                          <w:spacing w:before="65" w:line="247" w:lineRule="auto"/>
                          <w:ind w:left="405" w:right="287" w:hanging="110"/>
                          <w:rPr>
                            <w:rFonts w:ascii="Times New Roman" w:hAnsi="Times New Roman"/>
                            <w:sz w:val="20"/>
                          </w:rPr>
                        </w:pPr>
                        <w:r>
                          <w:rPr>
                            <w:rFonts w:ascii="Times New Roman" w:hAnsi="Times New Roman"/>
                            <w:spacing w:val="-1"/>
                            <w:sz w:val="20"/>
                          </w:rPr>
                          <w:t>4. EVALUACIÓN</w:t>
                        </w:r>
                        <w:r>
                          <w:rPr>
                            <w:rFonts w:ascii="Times New Roman" w:hAnsi="Times New Roman"/>
                            <w:spacing w:val="-47"/>
                            <w:sz w:val="20"/>
                          </w:rPr>
                          <w:t xml:space="preserve"> </w:t>
                        </w:r>
                        <w:r>
                          <w:rPr>
                            <w:rFonts w:ascii="Times New Roman" w:hAnsi="Times New Roman"/>
                            <w:sz w:val="20"/>
                          </w:rPr>
                          <w:t>CURRICULAR</w:t>
                        </w:r>
                      </w:p>
                    </w:txbxContent>
                  </v:textbox>
                </v:shape>
                <v:shape id="Text Box 107" o:spid="_x0000_s1059" type="#_x0000_t202" style="position:absolute;left:4761;top:4563;width:37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1c8MA&#10;AADbAAAADwAAAGRycy9kb3ducmV2LnhtbESPS4vCMBSF94L/IVzBnaYqM0g1ig/UwYWgddHlpbm2&#10;xeamNFHrv58MDLg8nMfHmS9bU4knNa60rGA0jEAQZ1aXnCu4JrvBFITzyBory6TgTQ6Wi25njrG2&#10;Lz7T8+JzEUbYxaig8L6OpXRZQQbd0NbEwbvZxqAPssmlbvAVxk0lx1H0LQ2WHAgF1rQpKLtfHiZA&#10;Vmn6tT6c0uP0sT+2N5eYfbJVqt9rVzMQnlr/Cf+3f7SCyRj+vo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c1c8MAAADbAAAADwAAAAAAAAAAAAAAAACYAgAAZHJzL2Rv&#10;d25yZXYueG1sUEsFBgAAAAAEAAQA9QAAAIgDAAAAAA==&#10;" filled="f" strokecolor="#f9be8f" strokeweight="1pt">
                  <v:textbox inset="0,0,0,0">
                    <w:txbxContent>
                      <w:p w14:paraId="7BD70A8F" w14:textId="77777777" w:rsidR="00F60138" w:rsidRDefault="00F60138" w:rsidP="00F60138">
                        <w:pPr>
                          <w:spacing w:before="67"/>
                          <w:ind w:left="145" w:right="140"/>
                          <w:rPr>
                            <w:rFonts w:ascii="Times New Roman" w:hAnsi="Times New Roman"/>
                            <w:sz w:val="16"/>
                          </w:rPr>
                        </w:pPr>
                        <w:r>
                          <w:rPr>
                            <w:rFonts w:ascii="Times New Roman" w:hAnsi="Times New Roman"/>
                            <w:sz w:val="16"/>
                          </w:rPr>
                          <w:t>Poner</w:t>
                        </w:r>
                        <w:r>
                          <w:rPr>
                            <w:rFonts w:ascii="Times New Roman" w:hAnsi="Times New Roman"/>
                            <w:spacing w:val="-2"/>
                            <w:sz w:val="16"/>
                          </w:rPr>
                          <w:t xml:space="preserve"> </w:t>
                        </w:r>
                        <w:r>
                          <w:rPr>
                            <w:rFonts w:ascii="Times New Roman" w:hAnsi="Times New Roman"/>
                            <w:sz w:val="16"/>
                          </w:rPr>
                          <w:t>en</w:t>
                        </w:r>
                        <w:r>
                          <w:rPr>
                            <w:rFonts w:ascii="Times New Roman" w:hAnsi="Times New Roman"/>
                            <w:spacing w:val="-2"/>
                            <w:sz w:val="16"/>
                          </w:rPr>
                          <w:t xml:space="preserve"> </w:t>
                        </w:r>
                        <w:r>
                          <w:rPr>
                            <w:rFonts w:ascii="Times New Roman" w:hAnsi="Times New Roman"/>
                            <w:sz w:val="16"/>
                          </w:rPr>
                          <w:t>práctica</w:t>
                        </w:r>
                        <w:r>
                          <w:rPr>
                            <w:rFonts w:ascii="Times New Roman" w:hAnsi="Times New Roman"/>
                            <w:spacing w:val="-2"/>
                            <w:sz w:val="16"/>
                          </w:rPr>
                          <w:t xml:space="preserve"> </w:t>
                        </w:r>
                        <w:r>
                          <w:rPr>
                            <w:rFonts w:ascii="Times New Roman" w:hAnsi="Times New Roman"/>
                            <w:sz w:val="16"/>
                          </w:rPr>
                          <w:t>la</w:t>
                        </w:r>
                        <w:r>
                          <w:rPr>
                            <w:rFonts w:ascii="Times New Roman" w:hAnsi="Times New Roman"/>
                            <w:spacing w:val="-2"/>
                            <w:sz w:val="16"/>
                          </w:rPr>
                          <w:t xml:space="preserve"> </w:t>
                        </w:r>
                        <w:r>
                          <w:rPr>
                            <w:rFonts w:ascii="Times New Roman" w:hAnsi="Times New Roman"/>
                            <w:sz w:val="16"/>
                          </w:rPr>
                          <w:t>Estrategia</w:t>
                        </w:r>
                        <w:r>
                          <w:rPr>
                            <w:rFonts w:ascii="Times New Roman" w:hAnsi="Times New Roman"/>
                            <w:spacing w:val="-2"/>
                            <w:sz w:val="16"/>
                          </w:rPr>
                          <w:t xml:space="preserve"> </w:t>
                        </w:r>
                        <w:r>
                          <w:rPr>
                            <w:rFonts w:ascii="Times New Roman" w:hAnsi="Times New Roman"/>
                            <w:sz w:val="16"/>
                          </w:rPr>
                          <w:t>Pedagógica</w:t>
                        </w:r>
                        <w:r>
                          <w:rPr>
                            <w:rFonts w:ascii="Times New Roman" w:hAnsi="Times New Roman"/>
                            <w:spacing w:val="39"/>
                            <w:sz w:val="16"/>
                          </w:rPr>
                          <w:t xml:space="preserve"> </w:t>
                        </w:r>
                        <w:r>
                          <w:rPr>
                            <w:rFonts w:ascii="Times New Roman" w:hAnsi="Times New Roman"/>
                            <w:sz w:val="16"/>
                          </w:rPr>
                          <w:t>y</w:t>
                        </w:r>
                        <w:r>
                          <w:rPr>
                            <w:rFonts w:ascii="Times New Roman" w:hAnsi="Times New Roman"/>
                            <w:spacing w:val="-6"/>
                            <w:sz w:val="16"/>
                          </w:rPr>
                          <w:t xml:space="preserve"> </w:t>
                        </w:r>
                        <w:r>
                          <w:rPr>
                            <w:rFonts w:ascii="Times New Roman" w:hAnsi="Times New Roman"/>
                            <w:sz w:val="16"/>
                          </w:rPr>
                          <w:t>el</w:t>
                        </w:r>
                        <w:r>
                          <w:rPr>
                            <w:rFonts w:ascii="Times New Roman" w:hAnsi="Times New Roman"/>
                            <w:spacing w:val="-3"/>
                            <w:sz w:val="16"/>
                          </w:rPr>
                          <w:t xml:space="preserve"> </w:t>
                        </w:r>
                        <w:r>
                          <w:rPr>
                            <w:rFonts w:ascii="Times New Roman" w:hAnsi="Times New Roman"/>
                            <w:sz w:val="16"/>
                          </w:rPr>
                          <w:t>Plan</w:t>
                        </w:r>
                        <w:r>
                          <w:rPr>
                            <w:rFonts w:ascii="Times New Roman" w:hAnsi="Times New Roman"/>
                            <w:spacing w:val="-37"/>
                            <w:sz w:val="16"/>
                          </w:rPr>
                          <w:t xml:space="preserve"> </w:t>
                        </w:r>
                        <w:r>
                          <w:rPr>
                            <w:rFonts w:ascii="Times New Roman" w:hAnsi="Times New Roman"/>
                            <w:sz w:val="16"/>
                          </w:rPr>
                          <w:t>de</w:t>
                        </w:r>
                        <w:r>
                          <w:rPr>
                            <w:rFonts w:ascii="Times New Roman" w:hAnsi="Times New Roman"/>
                            <w:spacing w:val="-1"/>
                            <w:sz w:val="16"/>
                          </w:rPr>
                          <w:t xml:space="preserve"> </w:t>
                        </w:r>
                        <w:r>
                          <w:rPr>
                            <w:rFonts w:ascii="Times New Roman" w:hAnsi="Times New Roman"/>
                            <w:sz w:val="16"/>
                          </w:rPr>
                          <w:t>Estudios</w:t>
                        </w:r>
                      </w:p>
                    </w:txbxContent>
                  </v:textbox>
                </v:shape>
                <v:shape id="Text Box 108" o:spid="_x0000_s1060" type="#_x0000_t202" style="position:absolute;left:2091;top:4593;width:210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03BD0AD6" w14:textId="77777777" w:rsidR="00F60138" w:rsidRDefault="00F60138" w:rsidP="00F60138">
                        <w:pPr>
                          <w:spacing w:before="65" w:line="247" w:lineRule="auto"/>
                          <w:ind w:left="405" w:right="281" w:hanging="116"/>
                          <w:rPr>
                            <w:rFonts w:ascii="Times New Roman"/>
                            <w:sz w:val="20"/>
                          </w:rPr>
                        </w:pPr>
                        <w:r>
                          <w:rPr>
                            <w:rFonts w:ascii="Times New Roman"/>
                            <w:spacing w:val="-1"/>
                            <w:sz w:val="20"/>
                          </w:rPr>
                          <w:t>3. DESARROLLO</w:t>
                        </w:r>
                        <w:r>
                          <w:rPr>
                            <w:rFonts w:ascii="Times New Roman"/>
                            <w:spacing w:val="-47"/>
                            <w:sz w:val="20"/>
                          </w:rPr>
                          <w:t xml:space="preserve"> </w:t>
                        </w:r>
                        <w:r>
                          <w:rPr>
                            <w:rFonts w:ascii="Times New Roman"/>
                            <w:sz w:val="20"/>
                          </w:rPr>
                          <w:t>CURRICULAR</w:t>
                        </w:r>
                      </w:p>
                    </w:txbxContent>
                  </v:textbox>
                </v:shape>
                <v:shape id="Text Box 109" o:spid="_x0000_s1061" type="#_x0000_t202" style="position:absolute;left:8901;top:4383;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U38YA&#10;AADbAAAADwAAAGRycy9kb3ducmV2LnhtbESPQWvCQBSE74L/YXlCL1I3rSgSXUULpaUiaFro9Zl9&#10;JtHs25DdJml/fVcQPA4z8w2zWHWmFA3VrrCs4GkUgSBOrS44U/D1+fo4A+E8ssbSMin4JQerZb+3&#10;wFjblg/UJD4TAcIuRgW591UspUtzMuhGtiIO3snWBn2QdSZ1jW2Am1I+R9FUGiw4LORY0UtO6SX5&#10;MQroY7+uhttN87dLxu1EH9/Op+O3Ug+Dbj0H4anz9/Ct/a4VjKdw/RJ+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xU38YAAADbAAAADwAAAAAAAAAAAAAAAACYAgAAZHJz&#10;L2Rvd25yZXYueG1sUEsFBgAAAAAEAAQA9QAAAIsDAAAAAA==&#10;" filled="f" strokecolor="#c2d59b" strokeweight="1pt">
                  <v:textbox inset="0,0,0,0">
                    <w:txbxContent>
                      <w:p w14:paraId="06556307" w14:textId="77777777" w:rsidR="00F60138" w:rsidRDefault="00F60138" w:rsidP="00F60138">
                        <w:pPr>
                          <w:spacing w:before="1"/>
                          <w:rPr>
                            <w:sz w:val="26"/>
                          </w:rPr>
                        </w:pPr>
                      </w:p>
                      <w:p w14:paraId="14C4A843" w14:textId="77777777" w:rsidR="00F60138" w:rsidRDefault="00F60138" w:rsidP="00F60138">
                        <w:pPr>
                          <w:spacing w:line="247" w:lineRule="auto"/>
                          <w:ind w:left="160" w:right="148" w:firstLine="140"/>
                          <w:rPr>
                            <w:rFonts w:ascii="Times New Roman" w:hAnsi="Times New Roman"/>
                            <w:sz w:val="20"/>
                          </w:rPr>
                        </w:pPr>
                        <w:r>
                          <w:rPr>
                            <w:rFonts w:ascii="Times New Roman" w:hAnsi="Times New Roman"/>
                            <w:sz w:val="20"/>
                          </w:rPr>
                          <w:t>Práctica</w:t>
                        </w:r>
                        <w:r>
                          <w:rPr>
                            <w:rFonts w:ascii="Times New Roman" w:hAnsi="Times New Roman"/>
                            <w:spacing w:val="1"/>
                            <w:sz w:val="20"/>
                          </w:rPr>
                          <w:t xml:space="preserve"> </w:t>
                        </w:r>
                        <w:r>
                          <w:rPr>
                            <w:rFonts w:ascii="Times New Roman" w:hAnsi="Times New Roman"/>
                            <w:spacing w:val="-1"/>
                            <w:sz w:val="20"/>
                          </w:rPr>
                          <w:t>Pedagógica</w:t>
                        </w:r>
                      </w:p>
                    </w:txbxContent>
                  </v:textbox>
                </v:shape>
                <v:shape id="Text Box 110" o:spid="_x0000_s1062" type="#_x0000_t202" style="position:absolute;left:4941;top:2943;width:50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c1b8A&#10;AADbAAAADwAAAGRycy9kb3ducmV2LnhtbERPTWvCQBC9F/wPywi91Y0WSomuYgJCj20aSr0Nu2MS&#10;zM6G7Krx3zuHQo+P973ZTb5XVxpjF9jAcpGBIrbBddwYqL8PL++gYkJ22AcmA3eKsNvOnjaYu3Dj&#10;L7pWqVESwjFHA21KQ651tC15jIswEAt3CqPHJHBstBvxJuG+16sse9MeO5aGFgcqW7Ln6uINvNYT&#10;FeVn4X/ZrY6nzB5+rO+NeZ5P+zWoRFP6F/+5P5z4ZKx8kR+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TRzVvwAAANsAAAAPAAAAAAAAAAAAAAAAAJgCAABkcnMvZG93bnJl&#10;di54bWxQSwUGAAAAAAQABAD1AAAAhAMAAAAA&#10;" filled="f" strokecolor="#92cddc" strokeweight="1pt">
                  <v:textbox inset="0,0,0,0">
                    <w:txbxContent>
                      <w:p w14:paraId="5777C5F7" w14:textId="77777777" w:rsidR="00F60138" w:rsidRDefault="00F60138" w:rsidP="00F60138">
                        <w:pPr>
                          <w:spacing w:before="65"/>
                          <w:ind w:left="1723" w:right="1723"/>
                          <w:jc w:val="center"/>
                          <w:rPr>
                            <w:rFonts w:ascii="Times New Roman"/>
                            <w:sz w:val="20"/>
                          </w:rPr>
                        </w:pPr>
                        <w:r>
                          <w:rPr>
                            <w:rFonts w:ascii="Times New Roman"/>
                            <w:sz w:val="20"/>
                          </w:rPr>
                          <w:t>COMPONENTES:</w:t>
                        </w:r>
                      </w:p>
                      <w:p w14:paraId="28F27457" w14:textId="77777777" w:rsidR="00F60138" w:rsidRDefault="00F60138" w:rsidP="00F60138">
                        <w:pPr>
                          <w:spacing w:before="1" w:line="242" w:lineRule="auto"/>
                          <w:ind w:left="145"/>
                          <w:rPr>
                            <w:rFonts w:ascii="Times New Roman" w:hAnsi="Times New Roman"/>
                            <w:sz w:val="16"/>
                          </w:rPr>
                        </w:pPr>
                        <w:r>
                          <w:rPr>
                            <w:rFonts w:ascii="Times New Roman" w:hAnsi="Times New Roman"/>
                            <w:sz w:val="16"/>
                          </w:rPr>
                          <w:t>Currículo</w:t>
                        </w:r>
                        <w:r>
                          <w:rPr>
                            <w:rFonts w:ascii="Times New Roman" w:hAnsi="Times New Roman"/>
                            <w:spacing w:val="-5"/>
                            <w:sz w:val="16"/>
                          </w:rPr>
                          <w:t xml:space="preserve"> </w:t>
                        </w:r>
                        <w:r>
                          <w:rPr>
                            <w:rFonts w:ascii="Times New Roman" w:hAnsi="Times New Roman"/>
                            <w:sz w:val="16"/>
                          </w:rPr>
                          <w:t>común,</w:t>
                        </w:r>
                        <w:r>
                          <w:rPr>
                            <w:rFonts w:ascii="Times New Roman" w:hAnsi="Times New Roman"/>
                            <w:spacing w:val="-3"/>
                            <w:sz w:val="16"/>
                          </w:rPr>
                          <w:t xml:space="preserve"> </w:t>
                        </w:r>
                        <w:r>
                          <w:rPr>
                            <w:rFonts w:ascii="Times New Roman" w:hAnsi="Times New Roman"/>
                            <w:sz w:val="16"/>
                          </w:rPr>
                          <w:t>planes,</w:t>
                        </w:r>
                        <w:r>
                          <w:rPr>
                            <w:rFonts w:ascii="Times New Roman" w:hAnsi="Times New Roman"/>
                            <w:spacing w:val="-3"/>
                            <w:sz w:val="16"/>
                          </w:rPr>
                          <w:t xml:space="preserve"> </w:t>
                        </w:r>
                        <w:r>
                          <w:rPr>
                            <w:rFonts w:ascii="Times New Roman" w:hAnsi="Times New Roman"/>
                            <w:sz w:val="16"/>
                          </w:rPr>
                          <w:t>programas,</w:t>
                        </w:r>
                        <w:r>
                          <w:rPr>
                            <w:rFonts w:ascii="Times New Roman" w:hAnsi="Times New Roman"/>
                            <w:spacing w:val="-3"/>
                            <w:sz w:val="16"/>
                          </w:rPr>
                          <w:t xml:space="preserve"> </w:t>
                        </w:r>
                        <w:r>
                          <w:rPr>
                            <w:rFonts w:ascii="Times New Roman" w:hAnsi="Times New Roman"/>
                            <w:sz w:val="16"/>
                          </w:rPr>
                          <w:t>logros,</w:t>
                        </w:r>
                        <w:r>
                          <w:rPr>
                            <w:rFonts w:ascii="Times New Roman" w:hAnsi="Times New Roman"/>
                            <w:spacing w:val="-2"/>
                            <w:sz w:val="16"/>
                          </w:rPr>
                          <w:t xml:space="preserve"> </w:t>
                        </w:r>
                        <w:r>
                          <w:rPr>
                            <w:rFonts w:ascii="Times New Roman" w:hAnsi="Times New Roman"/>
                            <w:sz w:val="16"/>
                          </w:rPr>
                          <w:t>métodos,</w:t>
                        </w:r>
                        <w:r>
                          <w:rPr>
                            <w:rFonts w:ascii="Times New Roman" w:hAnsi="Times New Roman"/>
                            <w:spacing w:val="-3"/>
                            <w:sz w:val="16"/>
                          </w:rPr>
                          <w:t xml:space="preserve"> </w:t>
                        </w:r>
                        <w:r>
                          <w:rPr>
                            <w:rFonts w:ascii="Times New Roman" w:hAnsi="Times New Roman"/>
                            <w:sz w:val="16"/>
                          </w:rPr>
                          <w:t>agentes,</w:t>
                        </w:r>
                        <w:r>
                          <w:rPr>
                            <w:rFonts w:ascii="Times New Roman" w:hAnsi="Times New Roman"/>
                            <w:spacing w:val="-3"/>
                            <w:sz w:val="16"/>
                          </w:rPr>
                          <w:t xml:space="preserve"> </w:t>
                        </w:r>
                        <w:r>
                          <w:rPr>
                            <w:rFonts w:ascii="Times New Roman" w:hAnsi="Times New Roman"/>
                            <w:sz w:val="16"/>
                          </w:rPr>
                          <w:t>medios,</w:t>
                        </w:r>
                        <w:r>
                          <w:rPr>
                            <w:rFonts w:ascii="Times New Roman" w:hAnsi="Times New Roman"/>
                            <w:spacing w:val="-37"/>
                            <w:sz w:val="16"/>
                          </w:rPr>
                          <w:t xml:space="preserve"> </w:t>
                        </w:r>
                        <w:r>
                          <w:rPr>
                            <w:rFonts w:ascii="Times New Roman" w:hAnsi="Times New Roman"/>
                            <w:sz w:val="16"/>
                          </w:rPr>
                          <w:t>gestión,</w:t>
                        </w:r>
                        <w:r>
                          <w:rPr>
                            <w:rFonts w:ascii="Times New Roman" w:hAnsi="Times New Roman"/>
                            <w:spacing w:val="-1"/>
                            <w:sz w:val="16"/>
                          </w:rPr>
                          <w:t xml:space="preserve"> </w:t>
                        </w:r>
                        <w:r>
                          <w:rPr>
                            <w:rFonts w:ascii="Times New Roman" w:hAnsi="Times New Roman"/>
                            <w:sz w:val="16"/>
                          </w:rPr>
                          <w:t>evaluación</w:t>
                        </w:r>
                      </w:p>
                    </w:txbxContent>
                  </v:textbox>
                </v:shape>
                <v:shape id="Text Box 111" o:spid="_x0000_s1063" type="#_x0000_t202" style="position:absolute;left:2271;top:2973;width:210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7865FEC0" w14:textId="77777777" w:rsidR="00F60138" w:rsidRDefault="00F60138" w:rsidP="00F60138">
                        <w:pPr>
                          <w:spacing w:before="65" w:line="247" w:lineRule="auto"/>
                          <w:ind w:left="405" w:right="164" w:hanging="223"/>
                          <w:rPr>
                            <w:rFonts w:ascii="Times New Roman" w:hAnsi="Times New Roman"/>
                            <w:sz w:val="20"/>
                          </w:rPr>
                        </w:pPr>
                        <w:r>
                          <w:rPr>
                            <w:rFonts w:ascii="Times New Roman" w:hAnsi="Times New Roman"/>
                            <w:sz w:val="20"/>
                          </w:rPr>
                          <w:t>2. ORGANIZACIÓN</w:t>
                        </w:r>
                        <w:r>
                          <w:rPr>
                            <w:rFonts w:ascii="Times New Roman" w:hAnsi="Times New Roman"/>
                            <w:spacing w:val="-48"/>
                            <w:sz w:val="20"/>
                          </w:rPr>
                          <w:t xml:space="preserve"> </w:t>
                        </w:r>
                        <w:r>
                          <w:rPr>
                            <w:rFonts w:ascii="Times New Roman" w:hAnsi="Times New Roman"/>
                            <w:sz w:val="20"/>
                          </w:rPr>
                          <w:t>CURRICULAR</w:t>
                        </w:r>
                      </w:p>
                    </w:txbxContent>
                  </v:textbox>
                </v:shape>
                <w10:wrap anchorx="page"/>
              </v:group>
            </w:pict>
          </mc:Fallback>
        </mc:AlternateContent>
      </w:r>
      <w:r w:rsidRPr="00F60138">
        <w:rPr>
          <w:noProof/>
          <w:sz w:val="24"/>
          <w:szCs w:val="24"/>
          <w:lang w:val="es-CO" w:eastAsia="es-CO"/>
        </w:rPr>
        <mc:AlternateContent>
          <mc:Choice Requires="wps">
            <w:drawing>
              <wp:anchor distT="0" distB="0" distL="114300" distR="114300" simplePos="0" relativeHeight="487611904" behindDoc="0" locked="0" layoutInCell="1" allowOverlap="1" wp14:anchorId="70B719FB" wp14:editId="4E5876E0">
                <wp:simplePos x="0" y="0"/>
                <wp:positionH relativeFrom="page">
                  <wp:posOffset>6680835</wp:posOffset>
                </wp:positionH>
                <wp:positionV relativeFrom="paragraph">
                  <wp:posOffset>1983105</wp:posOffset>
                </wp:positionV>
                <wp:extent cx="457200" cy="2857500"/>
                <wp:effectExtent l="0" t="0" r="0" b="0"/>
                <wp:wrapNone/>
                <wp:docPr id="156867" name="Cuadro de texto 156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0"/>
                        </a:xfrm>
                        <a:prstGeom prst="rect">
                          <a:avLst/>
                        </a:prstGeom>
                        <a:noFill/>
                        <a:ln w="12700">
                          <a:solidFill>
                            <a:srgbClr val="F9BE8F"/>
                          </a:solidFill>
                          <a:miter lim="800000"/>
                          <a:headEnd/>
                          <a:tailEnd/>
                        </a:ln>
                        <a:extLst>
                          <a:ext uri="{909E8E84-426E-40DD-AFC4-6F175D3DCCD1}">
                            <a14:hiddenFill xmlns:a14="http://schemas.microsoft.com/office/drawing/2010/main">
                              <a:solidFill>
                                <a:srgbClr val="FFFFFF"/>
                              </a:solidFill>
                            </a14:hiddenFill>
                          </a:ext>
                        </a:extLst>
                      </wps:spPr>
                      <wps:txbx>
                        <w:txbxContent>
                          <w:p w14:paraId="7BEB0116" w14:textId="77777777" w:rsidR="005D11E1" w:rsidRDefault="005D11E1" w:rsidP="00F60138">
                            <w:pPr>
                              <w:pStyle w:val="Textoindependiente"/>
                              <w:spacing w:before="143"/>
                              <w:ind w:left="551"/>
                              <w:rPr>
                                <w:rFonts w:ascii="Times New Roman"/>
                              </w:rPr>
                            </w:pPr>
                            <w:r>
                              <w:rPr>
                                <w:rFonts w:ascii="Times New Roman"/>
                              </w:rPr>
                              <w:t>ESTRUCTURA</w:t>
                            </w:r>
                            <w:r>
                              <w:rPr>
                                <w:rFonts w:ascii="Times New Roman"/>
                                <w:spacing w:val="-1"/>
                              </w:rPr>
                              <w:t xml:space="preserve"> </w:t>
                            </w:r>
                            <w:r>
                              <w:rPr>
                                <w:rFonts w:ascii="Times New Roman"/>
                              </w:rPr>
                              <w:t>CURRICULAR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719FB" id="Cuadro de texto 156867" o:spid="_x0000_s1064" type="#_x0000_t202" style="position:absolute;left:0;text-align:left;margin-left:526.05pt;margin-top:156.15pt;width:36pt;height:225pt;z-index:4876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" filled="f" strokecolor="#f9be8f" strokeweight="1pt">
                <v:textbox style="layout-flow:vertical" inset="0,0,0,0">
                  <w:txbxContent>
                    <w:p w14:paraId="7BEB0116" w14:textId="77777777" w:rsidR="00F60138" w:rsidRDefault="00F60138" w:rsidP="00F60138">
                      <w:pPr>
                        <w:pStyle w:val="Textoindependiente"/>
                        <w:spacing w:before="143"/>
                        <w:ind w:left="551"/>
                        <w:rPr>
                          <w:rFonts w:ascii="Times New Roman"/>
                        </w:rPr>
                      </w:pPr>
                      <w:r>
                        <w:rPr>
                          <w:rFonts w:ascii="Times New Roman"/>
                        </w:rPr>
                        <w:t>ESTRUCTURA</w:t>
                      </w:r>
                      <w:r>
                        <w:rPr>
                          <w:rFonts w:ascii="Times New Roman"/>
                          <w:spacing w:val="-1"/>
                        </w:rPr>
                        <w:t xml:space="preserve"> </w:t>
                      </w:r>
                      <w:r>
                        <w:rPr>
                          <w:rFonts w:ascii="Times New Roman"/>
                        </w:rPr>
                        <w:t>CURRICULAR</w:t>
                      </w:r>
                    </w:p>
                  </w:txbxContent>
                </v:textbox>
                <w10:wrap anchorx="page"/>
              </v:shape>
            </w:pict>
          </mc:Fallback>
        </mc:AlternateContent>
      </w:r>
      <w:r w:rsidRPr="00F60138">
        <w:rPr>
          <w:sz w:val="24"/>
          <w:szCs w:val="24"/>
        </w:rPr>
        <w:t>El proceso ha sido fundamentado en el diseño para organizarse, desarrollarse,</w:t>
      </w:r>
      <w:r w:rsidRPr="00F60138">
        <w:rPr>
          <w:spacing w:val="1"/>
          <w:sz w:val="24"/>
          <w:szCs w:val="24"/>
        </w:rPr>
        <w:t xml:space="preserve"> </w:t>
      </w:r>
      <w:r w:rsidRPr="00F60138">
        <w:rPr>
          <w:sz w:val="24"/>
          <w:szCs w:val="24"/>
        </w:rPr>
        <w:t>evaluarse</w:t>
      </w:r>
      <w:r w:rsidRPr="00F60138">
        <w:rPr>
          <w:spacing w:val="17"/>
          <w:sz w:val="24"/>
          <w:szCs w:val="24"/>
        </w:rPr>
        <w:t xml:space="preserve"> </w:t>
      </w:r>
      <w:r w:rsidRPr="00F60138">
        <w:rPr>
          <w:sz w:val="24"/>
          <w:szCs w:val="24"/>
        </w:rPr>
        <w:t>de</w:t>
      </w:r>
      <w:r w:rsidRPr="00F60138">
        <w:rPr>
          <w:spacing w:val="18"/>
          <w:sz w:val="24"/>
          <w:szCs w:val="24"/>
        </w:rPr>
        <w:t xml:space="preserve"> </w:t>
      </w:r>
      <w:r w:rsidRPr="00F60138">
        <w:rPr>
          <w:sz w:val="24"/>
          <w:szCs w:val="24"/>
        </w:rPr>
        <w:t>una</w:t>
      </w:r>
      <w:r w:rsidRPr="00F60138">
        <w:rPr>
          <w:spacing w:val="16"/>
          <w:sz w:val="24"/>
          <w:szCs w:val="24"/>
        </w:rPr>
        <w:t xml:space="preserve"> </w:t>
      </w:r>
      <w:r w:rsidRPr="00F60138">
        <w:rPr>
          <w:sz w:val="24"/>
          <w:szCs w:val="24"/>
        </w:rPr>
        <w:t>manera</w:t>
      </w:r>
      <w:r w:rsidRPr="00F60138">
        <w:rPr>
          <w:spacing w:val="17"/>
          <w:sz w:val="24"/>
          <w:szCs w:val="24"/>
        </w:rPr>
        <w:t xml:space="preserve"> </w:t>
      </w:r>
      <w:r w:rsidRPr="00F60138">
        <w:rPr>
          <w:sz w:val="24"/>
          <w:szCs w:val="24"/>
        </w:rPr>
        <w:t>participativa,</w:t>
      </w:r>
      <w:r w:rsidRPr="00F60138">
        <w:rPr>
          <w:spacing w:val="16"/>
          <w:sz w:val="24"/>
          <w:szCs w:val="24"/>
        </w:rPr>
        <w:t xml:space="preserve"> </w:t>
      </w:r>
      <w:r w:rsidRPr="00F60138">
        <w:rPr>
          <w:sz w:val="24"/>
          <w:szCs w:val="24"/>
        </w:rPr>
        <w:t>formativa</w:t>
      </w:r>
      <w:r w:rsidRPr="00F60138">
        <w:rPr>
          <w:spacing w:val="18"/>
          <w:sz w:val="24"/>
          <w:szCs w:val="24"/>
        </w:rPr>
        <w:t xml:space="preserve"> </w:t>
      </w:r>
      <w:r w:rsidRPr="00F60138">
        <w:rPr>
          <w:sz w:val="24"/>
          <w:szCs w:val="24"/>
        </w:rPr>
        <w:t>e</w:t>
      </w:r>
      <w:r w:rsidRPr="00F60138">
        <w:rPr>
          <w:spacing w:val="17"/>
          <w:sz w:val="24"/>
          <w:szCs w:val="24"/>
        </w:rPr>
        <w:t xml:space="preserve"> </w:t>
      </w:r>
      <w:r w:rsidRPr="00F60138">
        <w:rPr>
          <w:sz w:val="24"/>
          <w:szCs w:val="24"/>
        </w:rPr>
        <w:t>integral</w:t>
      </w:r>
      <w:r w:rsidRPr="00F60138">
        <w:rPr>
          <w:spacing w:val="17"/>
          <w:sz w:val="24"/>
          <w:szCs w:val="24"/>
        </w:rPr>
        <w:t xml:space="preserve"> </w:t>
      </w:r>
      <w:r w:rsidRPr="00F60138">
        <w:rPr>
          <w:sz w:val="24"/>
          <w:szCs w:val="24"/>
        </w:rPr>
        <w:t>que</w:t>
      </w:r>
      <w:r w:rsidRPr="00F60138">
        <w:rPr>
          <w:spacing w:val="18"/>
          <w:sz w:val="24"/>
          <w:szCs w:val="24"/>
        </w:rPr>
        <w:t xml:space="preserve"> </w:t>
      </w:r>
      <w:r w:rsidRPr="00F60138">
        <w:rPr>
          <w:sz w:val="24"/>
          <w:szCs w:val="24"/>
        </w:rPr>
        <w:t>cause</w:t>
      </w:r>
      <w:r w:rsidRPr="00F60138">
        <w:rPr>
          <w:spacing w:val="15"/>
          <w:sz w:val="24"/>
          <w:szCs w:val="24"/>
        </w:rPr>
        <w:t xml:space="preserve"> </w:t>
      </w:r>
      <w:r w:rsidRPr="00F60138">
        <w:rPr>
          <w:sz w:val="24"/>
          <w:szCs w:val="24"/>
        </w:rPr>
        <w:t>impacto</w:t>
      </w:r>
      <w:r w:rsidRPr="00F60138">
        <w:rPr>
          <w:spacing w:val="17"/>
          <w:sz w:val="24"/>
          <w:szCs w:val="24"/>
        </w:rPr>
        <w:t xml:space="preserve"> </w:t>
      </w:r>
      <w:r w:rsidRPr="00F60138">
        <w:rPr>
          <w:sz w:val="24"/>
          <w:szCs w:val="24"/>
        </w:rPr>
        <w:t>en</w:t>
      </w:r>
      <w:r w:rsidRPr="00F60138">
        <w:rPr>
          <w:spacing w:val="-62"/>
          <w:sz w:val="24"/>
          <w:szCs w:val="24"/>
        </w:rPr>
        <w:t xml:space="preserve"> </w:t>
      </w:r>
      <w:r w:rsidRPr="00F60138">
        <w:rPr>
          <w:sz w:val="24"/>
          <w:szCs w:val="24"/>
        </w:rPr>
        <w:t>la</w:t>
      </w:r>
      <w:r w:rsidRPr="00F60138">
        <w:rPr>
          <w:spacing w:val="1"/>
          <w:sz w:val="24"/>
          <w:szCs w:val="24"/>
        </w:rPr>
        <w:t xml:space="preserve"> </w:t>
      </w:r>
      <w:r w:rsidRPr="00F60138">
        <w:rPr>
          <w:sz w:val="24"/>
          <w:szCs w:val="24"/>
        </w:rPr>
        <w:t>comunidad.</w:t>
      </w:r>
      <w:r w:rsidRPr="00F60138">
        <w:rPr>
          <w:spacing w:val="1"/>
          <w:sz w:val="24"/>
          <w:szCs w:val="24"/>
        </w:rPr>
        <w:t xml:space="preserve"> </w:t>
      </w:r>
      <w:r w:rsidRPr="00F60138">
        <w:rPr>
          <w:sz w:val="24"/>
          <w:szCs w:val="24"/>
        </w:rPr>
        <w:t>Sintetizando</w:t>
      </w:r>
      <w:r w:rsidRPr="00F60138">
        <w:rPr>
          <w:spacing w:val="1"/>
          <w:sz w:val="24"/>
          <w:szCs w:val="24"/>
        </w:rPr>
        <w:t xml:space="preserve"> </w:t>
      </w:r>
      <w:r w:rsidRPr="00F60138">
        <w:rPr>
          <w:sz w:val="24"/>
          <w:szCs w:val="24"/>
        </w:rPr>
        <w:t>esto</w:t>
      </w:r>
      <w:r w:rsidRPr="00F60138">
        <w:rPr>
          <w:spacing w:val="1"/>
          <w:sz w:val="24"/>
          <w:szCs w:val="24"/>
        </w:rPr>
        <w:t xml:space="preserve"> </w:t>
      </w:r>
      <w:r w:rsidRPr="00F60138">
        <w:rPr>
          <w:sz w:val="24"/>
          <w:szCs w:val="24"/>
        </w:rPr>
        <w:t>será</w:t>
      </w:r>
      <w:r w:rsidRPr="00F60138">
        <w:rPr>
          <w:spacing w:val="1"/>
          <w:sz w:val="24"/>
          <w:szCs w:val="24"/>
        </w:rPr>
        <w:t xml:space="preserve"> </w:t>
      </w:r>
      <w:r w:rsidRPr="00F60138">
        <w:rPr>
          <w:sz w:val="24"/>
          <w:szCs w:val="24"/>
        </w:rPr>
        <w:t>una</w:t>
      </w:r>
      <w:r w:rsidRPr="00F60138">
        <w:rPr>
          <w:spacing w:val="1"/>
          <w:sz w:val="24"/>
          <w:szCs w:val="24"/>
        </w:rPr>
        <w:t xml:space="preserve"> </w:t>
      </w:r>
      <w:r w:rsidRPr="00F60138">
        <w:rPr>
          <w:sz w:val="24"/>
          <w:szCs w:val="24"/>
        </w:rPr>
        <w:t>planeación,</w:t>
      </w:r>
      <w:r w:rsidRPr="00F60138">
        <w:rPr>
          <w:spacing w:val="1"/>
          <w:sz w:val="24"/>
          <w:szCs w:val="24"/>
        </w:rPr>
        <w:t xml:space="preserve"> </w:t>
      </w:r>
      <w:r w:rsidRPr="00F60138">
        <w:rPr>
          <w:sz w:val="24"/>
          <w:szCs w:val="24"/>
        </w:rPr>
        <w:t>una</w:t>
      </w:r>
      <w:r w:rsidRPr="00F60138">
        <w:rPr>
          <w:spacing w:val="1"/>
          <w:sz w:val="24"/>
          <w:szCs w:val="24"/>
        </w:rPr>
        <w:t xml:space="preserve"> </w:t>
      </w:r>
      <w:r w:rsidRPr="00F60138">
        <w:rPr>
          <w:sz w:val="24"/>
          <w:szCs w:val="24"/>
        </w:rPr>
        <w:t>organización,</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desarrollo, una evaluación curricular, que conlleva al hombre con su trabajo a un</w:t>
      </w:r>
      <w:r w:rsidRPr="00F60138">
        <w:rPr>
          <w:spacing w:val="1"/>
          <w:sz w:val="24"/>
          <w:szCs w:val="24"/>
        </w:rPr>
        <w:t xml:space="preserve"> </w:t>
      </w:r>
      <w:r w:rsidRPr="00F60138">
        <w:rPr>
          <w:sz w:val="24"/>
          <w:szCs w:val="24"/>
        </w:rPr>
        <w:t>proyecto</w:t>
      </w:r>
      <w:r w:rsidRPr="00F60138">
        <w:rPr>
          <w:spacing w:val="1"/>
          <w:sz w:val="24"/>
          <w:szCs w:val="24"/>
        </w:rPr>
        <w:t xml:space="preserve"> </w:t>
      </w:r>
      <w:r w:rsidRPr="00F60138">
        <w:rPr>
          <w:sz w:val="24"/>
          <w:szCs w:val="24"/>
        </w:rPr>
        <w:t>de</w:t>
      </w:r>
      <w:r w:rsidRPr="00F60138">
        <w:rPr>
          <w:spacing w:val="3"/>
          <w:sz w:val="24"/>
          <w:szCs w:val="24"/>
        </w:rPr>
        <w:t xml:space="preserve"> </w:t>
      </w:r>
      <w:r w:rsidRPr="00F60138">
        <w:rPr>
          <w:sz w:val="24"/>
          <w:szCs w:val="24"/>
        </w:rPr>
        <w:t>vida.</w:t>
      </w:r>
    </w:p>
    <w:p w14:paraId="5802CA4F" w14:textId="77777777" w:rsidR="00F60138" w:rsidRPr="00F60138" w:rsidRDefault="00F60138" w:rsidP="00F60138">
      <w:pPr>
        <w:spacing w:line="364" w:lineRule="auto"/>
        <w:jc w:val="both"/>
        <w:sectPr w:rsidR="00F60138" w:rsidRPr="00F60138">
          <w:headerReference w:type="default" r:id="rId55"/>
          <w:footerReference w:type="default" r:id="rId56"/>
          <w:pgSz w:w="12250" w:h="15850"/>
          <w:pgMar w:top="1320" w:right="940" w:bottom="1520" w:left="1240" w:header="722" w:footer="1325" w:gutter="0"/>
          <w:cols w:space="720"/>
        </w:sectPr>
      </w:pPr>
    </w:p>
    <w:p w14:paraId="7E183035" w14:textId="77777777" w:rsidR="00F60138" w:rsidRPr="00F60138" w:rsidRDefault="00F60138" w:rsidP="00F60138">
      <w:pPr>
        <w:rPr>
          <w:sz w:val="20"/>
          <w:szCs w:val="24"/>
        </w:rPr>
      </w:pPr>
    </w:p>
    <w:p w14:paraId="00FE5699" w14:textId="77777777" w:rsidR="00F60138" w:rsidRPr="00F60138" w:rsidRDefault="00F60138" w:rsidP="00F60138">
      <w:pPr>
        <w:spacing w:before="4"/>
        <w:rPr>
          <w:sz w:val="16"/>
          <w:szCs w:val="24"/>
        </w:rPr>
      </w:pPr>
    </w:p>
    <w:p w14:paraId="384CCA14" w14:textId="77777777" w:rsidR="00F60138" w:rsidRPr="00F60138" w:rsidRDefault="00F60138" w:rsidP="000B79BC">
      <w:pPr>
        <w:numPr>
          <w:ilvl w:val="3"/>
          <w:numId w:val="61"/>
        </w:numPr>
        <w:tabs>
          <w:tab w:val="left" w:pos="1542"/>
          <w:tab w:val="left" w:pos="1543"/>
        </w:tabs>
        <w:spacing w:before="92"/>
        <w:ind w:left="1542" w:hanging="1081"/>
        <w:outlineLvl w:val="2"/>
        <w:rPr>
          <w:rFonts w:ascii="Arial" w:eastAsia="Arial" w:hAnsi="Arial" w:cs="Arial"/>
          <w:b/>
          <w:bCs/>
          <w:sz w:val="24"/>
          <w:szCs w:val="24"/>
        </w:rPr>
      </w:pPr>
      <w:r w:rsidRPr="00F60138">
        <w:rPr>
          <w:rFonts w:ascii="Arial" w:eastAsia="Arial" w:hAnsi="Arial" w:cs="Arial"/>
          <w:b/>
          <w:bCs/>
          <w:sz w:val="24"/>
          <w:szCs w:val="24"/>
        </w:rPr>
        <w:t>AMBIENTE</w:t>
      </w:r>
      <w:r w:rsidRPr="00F60138">
        <w:rPr>
          <w:rFonts w:ascii="Arial" w:eastAsia="Arial" w:hAnsi="Arial" w:cs="Arial"/>
          <w:b/>
          <w:bCs/>
          <w:spacing w:val="-6"/>
          <w:sz w:val="24"/>
          <w:szCs w:val="24"/>
        </w:rPr>
        <w:t xml:space="preserve"> </w:t>
      </w:r>
      <w:r w:rsidRPr="00F60138">
        <w:rPr>
          <w:rFonts w:ascii="Arial" w:eastAsia="Arial" w:hAnsi="Arial" w:cs="Arial"/>
          <w:b/>
          <w:bCs/>
          <w:sz w:val="24"/>
          <w:szCs w:val="24"/>
        </w:rPr>
        <w:t>ESCOLAR</w:t>
      </w:r>
    </w:p>
    <w:p w14:paraId="74F13855" w14:textId="77777777" w:rsidR="00F60138" w:rsidRPr="00F60138" w:rsidRDefault="00F60138" w:rsidP="00F60138">
      <w:pPr>
        <w:spacing w:before="143" w:line="364" w:lineRule="auto"/>
        <w:ind w:left="462" w:right="758"/>
        <w:jc w:val="both"/>
        <w:rPr>
          <w:sz w:val="24"/>
          <w:szCs w:val="24"/>
        </w:rPr>
      </w:pPr>
      <w:r w:rsidRPr="00F60138">
        <w:rPr>
          <w:sz w:val="24"/>
          <w:szCs w:val="24"/>
        </w:rPr>
        <w:t>El Centro Educativo Rural CASITAS y las sedes anexas, siempre se ha preocupado por mantener</w:t>
      </w:r>
      <w:r w:rsidRPr="00F60138">
        <w:rPr>
          <w:spacing w:val="1"/>
          <w:sz w:val="24"/>
          <w:szCs w:val="24"/>
        </w:rPr>
        <w:t xml:space="preserve"> </w:t>
      </w:r>
      <w:r w:rsidRPr="00F60138">
        <w:rPr>
          <w:sz w:val="24"/>
          <w:szCs w:val="24"/>
        </w:rPr>
        <w:t>excelentes relaciones con los miembros de la comunidad educativa, buscando la</w:t>
      </w:r>
      <w:r w:rsidRPr="00F60138">
        <w:rPr>
          <w:spacing w:val="1"/>
          <w:sz w:val="24"/>
          <w:szCs w:val="24"/>
        </w:rPr>
        <w:t xml:space="preserve"> </w:t>
      </w:r>
      <w:r w:rsidRPr="00F60138">
        <w:rPr>
          <w:sz w:val="24"/>
          <w:szCs w:val="24"/>
        </w:rPr>
        <w:t>armonía.</w:t>
      </w:r>
    </w:p>
    <w:p w14:paraId="650AFCBA" w14:textId="77777777" w:rsidR="00F60138" w:rsidRPr="00F60138" w:rsidRDefault="00F60138" w:rsidP="00F60138">
      <w:pPr>
        <w:spacing w:before="10"/>
        <w:rPr>
          <w:sz w:val="36"/>
          <w:szCs w:val="24"/>
        </w:rPr>
      </w:pPr>
    </w:p>
    <w:p w14:paraId="718E627B" w14:textId="77777777" w:rsidR="00F60138" w:rsidRPr="00F60138" w:rsidRDefault="00F60138" w:rsidP="00F60138">
      <w:pPr>
        <w:spacing w:line="364" w:lineRule="auto"/>
        <w:ind w:left="462" w:right="758"/>
        <w:jc w:val="both"/>
        <w:rPr>
          <w:sz w:val="24"/>
          <w:szCs w:val="24"/>
        </w:rPr>
      </w:pPr>
      <w:r w:rsidRPr="00F60138">
        <w:rPr>
          <w:sz w:val="24"/>
          <w:szCs w:val="24"/>
        </w:rPr>
        <w:t>A pesar de esto se presentan algunos inconvenientes; ya que cuenta con pocas</w:t>
      </w:r>
      <w:r w:rsidRPr="00F60138">
        <w:rPr>
          <w:spacing w:val="1"/>
          <w:sz w:val="24"/>
          <w:szCs w:val="24"/>
        </w:rPr>
        <w:t xml:space="preserve"> </w:t>
      </w:r>
      <w:r w:rsidRPr="00F60138">
        <w:rPr>
          <w:sz w:val="24"/>
          <w:szCs w:val="24"/>
        </w:rPr>
        <w:t>aulas para la demanda de estudiantes existentes, presentándose hacinamiento en</w:t>
      </w:r>
      <w:r w:rsidRPr="00F60138">
        <w:rPr>
          <w:spacing w:val="1"/>
          <w:sz w:val="24"/>
          <w:szCs w:val="24"/>
        </w:rPr>
        <w:t xml:space="preserve"> </w:t>
      </w:r>
      <w:r w:rsidRPr="00F60138">
        <w:rPr>
          <w:sz w:val="24"/>
          <w:szCs w:val="24"/>
        </w:rPr>
        <w:t>algunos</w:t>
      </w:r>
      <w:r w:rsidRPr="00F60138">
        <w:rPr>
          <w:spacing w:val="1"/>
          <w:sz w:val="24"/>
          <w:szCs w:val="24"/>
        </w:rPr>
        <w:t xml:space="preserve"> </w:t>
      </w:r>
      <w:r w:rsidRPr="00F60138">
        <w:rPr>
          <w:sz w:val="24"/>
          <w:szCs w:val="24"/>
        </w:rPr>
        <w:t>grados;</w:t>
      </w:r>
      <w:r w:rsidRPr="00F60138">
        <w:rPr>
          <w:spacing w:val="1"/>
          <w:sz w:val="24"/>
          <w:szCs w:val="24"/>
        </w:rPr>
        <w:t xml:space="preserve"> </w:t>
      </w:r>
      <w:r w:rsidRPr="00F60138">
        <w:rPr>
          <w:sz w:val="24"/>
          <w:szCs w:val="24"/>
        </w:rPr>
        <w:t>al</w:t>
      </w:r>
      <w:r w:rsidRPr="00F60138">
        <w:rPr>
          <w:spacing w:val="1"/>
          <w:sz w:val="24"/>
          <w:szCs w:val="24"/>
        </w:rPr>
        <w:t xml:space="preserve"> </w:t>
      </w:r>
      <w:r w:rsidRPr="00F60138">
        <w:rPr>
          <w:sz w:val="24"/>
          <w:szCs w:val="24"/>
        </w:rPr>
        <w:t>igual</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espacio</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general</w:t>
      </w:r>
      <w:r w:rsidRPr="00F60138">
        <w:rPr>
          <w:spacing w:val="1"/>
          <w:sz w:val="24"/>
          <w:szCs w:val="24"/>
        </w:rPr>
        <w:t xml:space="preserve"> </w:t>
      </w:r>
      <w:r w:rsidRPr="00F60138">
        <w:rPr>
          <w:sz w:val="24"/>
          <w:szCs w:val="24"/>
        </w:rPr>
        <w:t>es</w:t>
      </w:r>
      <w:r w:rsidRPr="00F60138">
        <w:rPr>
          <w:spacing w:val="1"/>
          <w:sz w:val="24"/>
          <w:szCs w:val="24"/>
        </w:rPr>
        <w:t xml:space="preserve"> </w:t>
      </w:r>
      <w:r w:rsidRPr="00F60138">
        <w:rPr>
          <w:sz w:val="24"/>
          <w:szCs w:val="24"/>
        </w:rPr>
        <w:t>pequeño,</w:t>
      </w:r>
      <w:r w:rsidRPr="00F60138">
        <w:rPr>
          <w:spacing w:val="1"/>
          <w:sz w:val="24"/>
          <w:szCs w:val="24"/>
        </w:rPr>
        <w:t xml:space="preserve"> </w:t>
      </w:r>
      <w:r w:rsidRPr="00F60138">
        <w:rPr>
          <w:sz w:val="24"/>
          <w:szCs w:val="24"/>
        </w:rPr>
        <w:t>evitando</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recreación y la práctica de algunos deportes y a la vez facilita la comunicación y</w:t>
      </w:r>
      <w:r w:rsidRPr="00F60138">
        <w:rPr>
          <w:spacing w:val="1"/>
          <w:sz w:val="24"/>
          <w:szCs w:val="24"/>
        </w:rPr>
        <w:t xml:space="preserve"> </w:t>
      </w:r>
      <w:r w:rsidRPr="00F60138">
        <w:rPr>
          <w:sz w:val="24"/>
          <w:szCs w:val="24"/>
        </w:rPr>
        <w:t>vigilancia de los educandos, permitiendo vivir en un ambiente familiar desde donde</w:t>
      </w:r>
      <w:r w:rsidRPr="00F60138">
        <w:rPr>
          <w:spacing w:val="-61"/>
          <w:sz w:val="24"/>
          <w:szCs w:val="24"/>
        </w:rPr>
        <w:t xml:space="preserve"> </w:t>
      </w:r>
      <w:r w:rsidRPr="00F60138">
        <w:rPr>
          <w:sz w:val="24"/>
          <w:szCs w:val="24"/>
        </w:rPr>
        <w:t>se proyecta la visión que se tiene en la parte académica, agrícola y tecnológica,</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la</w:t>
      </w:r>
      <w:r w:rsidRPr="00F60138">
        <w:rPr>
          <w:spacing w:val="3"/>
          <w:sz w:val="24"/>
          <w:szCs w:val="24"/>
        </w:rPr>
        <w:t xml:space="preserve"> </w:t>
      </w:r>
      <w:r w:rsidRPr="00F60138">
        <w:rPr>
          <w:sz w:val="24"/>
          <w:szCs w:val="24"/>
        </w:rPr>
        <w:t>organización</w:t>
      </w:r>
      <w:r w:rsidRPr="00F60138">
        <w:rPr>
          <w:spacing w:val="2"/>
          <w:sz w:val="24"/>
          <w:szCs w:val="24"/>
        </w:rPr>
        <w:t xml:space="preserve"> </w:t>
      </w:r>
      <w:r w:rsidRPr="00F60138">
        <w:rPr>
          <w:sz w:val="24"/>
          <w:szCs w:val="24"/>
        </w:rPr>
        <w:t>de</w:t>
      </w:r>
      <w:r w:rsidRPr="00F60138">
        <w:rPr>
          <w:spacing w:val="3"/>
          <w:sz w:val="24"/>
          <w:szCs w:val="24"/>
        </w:rPr>
        <w:t xml:space="preserve"> </w:t>
      </w:r>
      <w:r w:rsidRPr="00F60138">
        <w:rPr>
          <w:sz w:val="24"/>
          <w:szCs w:val="24"/>
        </w:rPr>
        <w:t>empresas.</w:t>
      </w:r>
    </w:p>
    <w:p w14:paraId="7E64ECA2" w14:textId="77777777" w:rsidR="00F60138" w:rsidRPr="00F60138" w:rsidRDefault="00F60138" w:rsidP="00F60138">
      <w:pPr>
        <w:spacing w:before="3"/>
        <w:rPr>
          <w:sz w:val="37"/>
          <w:szCs w:val="24"/>
        </w:rPr>
      </w:pPr>
    </w:p>
    <w:p w14:paraId="00D70F0C" w14:textId="77777777" w:rsidR="00F60138" w:rsidRPr="00F60138" w:rsidRDefault="00F60138" w:rsidP="00F60138">
      <w:pPr>
        <w:spacing w:line="364" w:lineRule="auto"/>
        <w:ind w:left="462" w:right="762"/>
        <w:jc w:val="both"/>
        <w:rPr>
          <w:sz w:val="24"/>
          <w:szCs w:val="24"/>
        </w:rPr>
      </w:pPr>
      <w:r w:rsidRPr="00F60138">
        <w:rPr>
          <w:sz w:val="24"/>
          <w:szCs w:val="24"/>
        </w:rPr>
        <w:t>El Centro cuenta con el material didáctico necesario para el buen funcionamiento,</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silletería,</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escritorios,</w:t>
      </w:r>
      <w:r w:rsidRPr="00F60138">
        <w:rPr>
          <w:spacing w:val="2"/>
          <w:sz w:val="24"/>
          <w:szCs w:val="24"/>
        </w:rPr>
        <w:t xml:space="preserve"> </w:t>
      </w:r>
      <w:r w:rsidRPr="00F60138">
        <w:rPr>
          <w:sz w:val="24"/>
          <w:szCs w:val="24"/>
        </w:rPr>
        <w:t>computadores,</w:t>
      </w:r>
      <w:r w:rsidRPr="00F60138">
        <w:rPr>
          <w:spacing w:val="1"/>
          <w:sz w:val="24"/>
          <w:szCs w:val="24"/>
        </w:rPr>
        <w:t xml:space="preserve"> </w:t>
      </w:r>
      <w:r w:rsidRPr="00F60138">
        <w:rPr>
          <w:sz w:val="24"/>
          <w:szCs w:val="24"/>
        </w:rPr>
        <w:t>biblioteca,</w:t>
      </w:r>
      <w:r w:rsidRPr="00F60138">
        <w:rPr>
          <w:spacing w:val="1"/>
          <w:sz w:val="24"/>
          <w:szCs w:val="24"/>
        </w:rPr>
        <w:t xml:space="preserve"> </w:t>
      </w:r>
      <w:r w:rsidRPr="00F60138">
        <w:rPr>
          <w:sz w:val="24"/>
          <w:szCs w:val="24"/>
        </w:rPr>
        <w:t>sala</w:t>
      </w:r>
      <w:r w:rsidRPr="00F60138">
        <w:rPr>
          <w:spacing w:val="2"/>
          <w:sz w:val="24"/>
          <w:szCs w:val="24"/>
        </w:rPr>
        <w:t xml:space="preserve"> </w:t>
      </w:r>
      <w:r w:rsidRPr="00F60138">
        <w:rPr>
          <w:sz w:val="24"/>
          <w:szCs w:val="24"/>
        </w:rPr>
        <w:t>de</w:t>
      </w:r>
      <w:r w:rsidRPr="00F60138">
        <w:rPr>
          <w:spacing w:val="2"/>
          <w:sz w:val="24"/>
          <w:szCs w:val="24"/>
        </w:rPr>
        <w:t xml:space="preserve"> </w:t>
      </w:r>
      <w:r w:rsidRPr="00F60138">
        <w:rPr>
          <w:sz w:val="24"/>
          <w:szCs w:val="24"/>
        </w:rPr>
        <w:t>informática.</w:t>
      </w:r>
    </w:p>
    <w:p w14:paraId="5568ED24" w14:textId="77777777" w:rsidR="00F60138" w:rsidRPr="00F60138" w:rsidRDefault="00F60138" w:rsidP="00F60138">
      <w:pPr>
        <w:spacing w:before="5"/>
        <w:rPr>
          <w:sz w:val="36"/>
          <w:szCs w:val="24"/>
        </w:rPr>
      </w:pPr>
    </w:p>
    <w:p w14:paraId="355E573F" w14:textId="77777777" w:rsidR="00F60138" w:rsidRPr="00F60138" w:rsidRDefault="00F60138" w:rsidP="000B79BC">
      <w:pPr>
        <w:numPr>
          <w:ilvl w:val="3"/>
          <w:numId w:val="61"/>
        </w:numPr>
        <w:tabs>
          <w:tab w:val="left" w:pos="1542"/>
          <w:tab w:val="left" w:pos="1543"/>
        </w:tabs>
        <w:ind w:left="1542" w:hanging="1081"/>
        <w:outlineLvl w:val="2"/>
        <w:rPr>
          <w:rFonts w:ascii="Arial" w:eastAsia="Arial" w:hAnsi="Arial" w:cs="Arial"/>
          <w:b/>
          <w:bCs/>
          <w:sz w:val="24"/>
          <w:szCs w:val="24"/>
        </w:rPr>
      </w:pPr>
      <w:r w:rsidRPr="00F60138">
        <w:rPr>
          <w:rFonts w:ascii="Arial" w:eastAsia="Arial" w:hAnsi="Arial" w:cs="Arial"/>
          <w:b/>
          <w:bCs/>
          <w:sz w:val="24"/>
          <w:szCs w:val="24"/>
        </w:rPr>
        <w:t>MODELOS</w:t>
      </w:r>
      <w:r w:rsidRPr="00F60138">
        <w:rPr>
          <w:rFonts w:ascii="Arial" w:eastAsia="Arial" w:hAnsi="Arial" w:cs="Arial"/>
          <w:b/>
          <w:bCs/>
          <w:spacing w:val="-4"/>
          <w:sz w:val="24"/>
          <w:szCs w:val="24"/>
        </w:rPr>
        <w:t xml:space="preserve"> </w:t>
      </w:r>
      <w:r w:rsidRPr="00F60138">
        <w:rPr>
          <w:rFonts w:ascii="Arial" w:eastAsia="Arial" w:hAnsi="Arial" w:cs="Arial"/>
          <w:b/>
          <w:bCs/>
          <w:sz w:val="24"/>
          <w:szCs w:val="24"/>
        </w:rPr>
        <w:t>PEDAGOGICOS</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FLEXIBLES</w:t>
      </w:r>
    </w:p>
    <w:p w14:paraId="7F45D0AB" w14:textId="77777777" w:rsidR="00F60138" w:rsidRPr="00F60138" w:rsidRDefault="00F60138" w:rsidP="00F60138">
      <w:pPr>
        <w:rPr>
          <w:rFonts w:ascii="Arial"/>
          <w:b/>
          <w:sz w:val="26"/>
          <w:szCs w:val="24"/>
        </w:rPr>
      </w:pPr>
    </w:p>
    <w:p w14:paraId="34632695" w14:textId="77777777" w:rsidR="00F60138" w:rsidRPr="00F60138" w:rsidRDefault="00F60138" w:rsidP="00F60138">
      <w:pPr>
        <w:spacing w:before="2"/>
        <w:rPr>
          <w:rFonts w:ascii="Arial"/>
          <w:b/>
          <w:szCs w:val="24"/>
        </w:rPr>
      </w:pPr>
    </w:p>
    <w:p w14:paraId="5ACC02B6" w14:textId="77777777" w:rsidR="00F60138" w:rsidRPr="00F60138" w:rsidRDefault="00F60138" w:rsidP="00F60138">
      <w:pPr>
        <w:tabs>
          <w:tab w:val="left" w:pos="1541"/>
          <w:tab w:val="left" w:pos="2830"/>
          <w:tab w:val="left" w:pos="3393"/>
          <w:tab w:val="left" w:pos="4965"/>
          <w:tab w:val="left" w:pos="6679"/>
          <w:tab w:val="left" w:pos="7121"/>
          <w:tab w:val="left" w:pos="7942"/>
          <w:tab w:val="left" w:pos="8181"/>
          <w:tab w:val="left" w:pos="9034"/>
        </w:tabs>
        <w:spacing w:line="364" w:lineRule="auto"/>
        <w:ind w:left="462" w:right="755"/>
        <w:rPr>
          <w:sz w:val="24"/>
          <w:szCs w:val="24"/>
        </w:rPr>
      </w:pPr>
      <w:r w:rsidRPr="00F60138">
        <w:rPr>
          <w:sz w:val="24"/>
          <w:szCs w:val="24"/>
        </w:rPr>
        <w:t>Son</w:t>
      </w:r>
      <w:r w:rsidRPr="00F60138">
        <w:rPr>
          <w:spacing w:val="43"/>
          <w:sz w:val="24"/>
          <w:szCs w:val="24"/>
        </w:rPr>
        <w:t xml:space="preserve"> </w:t>
      </w:r>
      <w:r w:rsidRPr="00F60138">
        <w:rPr>
          <w:sz w:val="24"/>
          <w:szCs w:val="24"/>
        </w:rPr>
        <w:t>alternativas</w:t>
      </w:r>
      <w:r w:rsidRPr="00F60138">
        <w:rPr>
          <w:spacing w:val="42"/>
          <w:sz w:val="24"/>
          <w:szCs w:val="24"/>
        </w:rPr>
        <w:t xml:space="preserve"> </w:t>
      </w:r>
      <w:r w:rsidRPr="00F60138">
        <w:rPr>
          <w:sz w:val="24"/>
          <w:szCs w:val="24"/>
        </w:rPr>
        <w:t>pedagógicas</w:t>
      </w:r>
      <w:r w:rsidRPr="00F60138">
        <w:rPr>
          <w:spacing w:val="42"/>
          <w:sz w:val="24"/>
          <w:szCs w:val="24"/>
        </w:rPr>
        <w:t xml:space="preserve"> </w:t>
      </w:r>
      <w:r w:rsidRPr="00F60138">
        <w:rPr>
          <w:sz w:val="24"/>
          <w:szCs w:val="24"/>
        </w:rPr>
        <w:t>que</w:t>
      </w:r>
      <w:r w:rsidRPr="00F60138">
        <w:rPr>
          <w:spacing w:val="2"/>
          <w:sz w:val="24"/>
          <w:szCs w:val="24"/>
        </w:rPr>
        <w:t xml:space="preserve"> </w:t>
      </w:r>
      <w:r w:rsidRPr="00F60138">
        <w:rPr>
          <w:sz w:val="24"/>
          <w:szCs w:val="24"/>
        </w:rPr>
        <w:t>permiten</w:t>
      </w:r>
      <w:r w:rsidRPr="00F60138">
        <w:rPr>
          <w:spacing w:val="104"/>
          <w:sz w:val="24"/>
          <w:szCs w:val="24"/>
        </w:rPr>
        <w:t xml:space="preserve"> </w:t>
      </w:r>
      <w:r w:rsidRPr="00F60138">
        <w:rPr>
          <w:sz w:val="24"/>
          <w:szCs w:val="24"/>
        </w:rPr>
        <w:t>atender a</w:t>
      </w:r>
      <w:r w:rsidRPr="00F60138">
        <w:rPr>
          <w:spacing w:val="1"/>
          <w:sz w:val="24"/>
          <w:szCs w:val="24"/>
        </w:rPr>
        <w:t xml:space="preserve"> </w:t>
      </w:r>
      <w:r w:rsidRPr="00F60138">
        <w:rPr>
          <w:sz w:val="24"/>
          <w:szCs w:val="24"/>
        </w:rPr>
        <w:t>poblaciones</w:t>
      </w:r>
      <w:r w:rsidRPr="00F60138">
        <w:rPr>
          <w:spacing w:val="106"/>
          <w:sz w:val="24"/>
          <w:szCs w:val="24"/>
        </w:rPr>
        <w:t xml:space="preserve"> </w:t>
      </w:r>
      <w:r w:rsidRPr="00F60138">
        <w:rPr>
          <w:sz w:val="24"/>
          <w:szCs w:val="24"/>
        </w:rPr>
        <w:t>diversas</w:t>
      </w:r>
      <w:r w:rsidRPr="00F60138">
        <w:rPr>
          <w:spacing w:val="104"/>
          <w:sz w:val="24"/>
          <w:szCs w:val="24"/>
        </w:rPr>
        <w:t xml:space="preserve"> </w:t>
      </w:r>
      <w:r w:rsidRPr="00F60138">
        <w:rPr>
          <w:sz w:val="24"/>
          <w:szCs w:val="24"/>
        </w:rPr>
        <w:t>o</w:t>
      </w:r>
      <w:r w:rsidRPr="00F60138">
        <w:rPr>
          <w:spacing w:val="-61"/>
          <w:sz w:val="24"/>
          <w:szCs w:val="24"/>
        </w:rPr>
        <w:t xml:space="preserve"> </w:t>
      </w:r>
      <w:r w:rsidRPr="00F60138">
        <w:rPr>
          <w:sz w:val="24"/>
          <w:szCs w:val="24"/>
        </w:rPr>
        <w:t>en</w:t>
      </w:r>
      <w:r w:rsidRPr="00F60138">
        <w:rPr>
          <w:spacing w:val="-1"/>
          <w:sz w:val="24"/>
          <w:szCs w:val="24"/>
        </w:rPr>
        <w:t xml:space="preserve"> </w:t>
      </w:r>
      <w:r w:rsidRPr="00F60138">
        <w:rPr>
          <w:sz w:val="24"/>
          <w:szCs w:val="24"/>
        </w:rPr>
        <w:t>Condiciones</w:t>
      </w:r>
      <w:r w:rsidRPr="00F60138">
        <w:rPr>
          <w:sz w:val="24"/>
          <w:szCs w:val="24"/>
        </w:rPr>
        <w:tab/>
        <w:t>de vulnerabilidad, se</w:t>
      </w:r>
      <w:r w:rsidRPr="00F60138">
        <w:rPr>
          <w:spacing w:val="-1"/>
          <w:sz w:val="24"/>
          <w:szCs w:val="24"/>
        </w:rPr>
        <w:t xml:space="preserve"> </w:t>
      </w:r>
      <w:r w:rsidRPr="00F60138">
        <w:rPr>
          <w:sz w:val="24"/>
          <w:szCs w:val="24"/>
        </w:rPr>
        <w:t>caracterizan</w:t>
      </w:r>
      <w:r w:rsidRPr="00F60138">
        <w:rPr>
          <w:sz w:val="24"/>
          <w:szCs w:val="24"/>
        </w:rPr>
        <w:tab/>
      </w:r>
      <w:r w:rsidRPr="00F60138">
        <w:rPr>
          <w:sz w:val="24"/>
          <w:szCs w:val="24"/>
        </w:rPr>
        <w:tab/>
        <w:t>por</w:t>
      </w:r>
      <w:r w:rsidRPr="00F60138">
        <w:rPr>
          <w:sz w:val="24"/>
          <w:szCs w:val="24"/>
        </w:rPr>
        <w:tab/>
      </w:r>
      <w:r w:rsidRPr="00F60138">
        <w:rPr>
          <w:sz w:val="24"/>
          <w:szCs w:val="24"/>
        </w:rPr>
        <w:tab/>
        <w:t>contar con</w:t>
      </w:r>
      <w:r w:rsidRPr="00F60138">
        <w:rPr>
          <w:spacing w:val="-61"/>
          <w:sz w:val="24"/>
          <w:szCs w:val="24"/>
        </w:rPr>
        <w:t xml:space="preserve"> </w:t>
      </w:r>
      <w:r w:rsidRPr="00F60138">
        <w:rPr>
          <w:sz w:val="24"/>
          <w:szCs w:val="24"/>
        </w:rPr>
        <w:t>una propuesta pedagógica,</w:t>
      </w:r>
      <w:r w:rsidRPr="00F60138">
        <w:rPr>
          <w:spacing w:val="1"/>
          <w:sz w:val="24"/>
          <w:szCs w:val="24"/>
        </w:rPr>
        <w:t xml:space="preserve"> </w:t>
      </w:r>
      <w:r w:rsidRPr="00F60138">
        <w:rPr>
          <w:sz w:val="24"/>
          <w:szCs w:val="24"/>
        </w:rPr>
        <w:t>metodológica</w:t>
      </w:r>
      <w:r w:rsidRPr="00F60138">
        <w:rPr>
          <w:spacing w:val="1"/>
          <w:sz w:val="24"/>
          <w:szCs w:val="24"/>
        </w:rPr>
        <w:t xml:space="preserve"> </w:t>
      </w:r>
      <w:r w:rsidRPr="00F60138">
        <w:rPr>
          <w:sz w:val="24"/>
          <w:szCs w:val="24"/>
        </w:rPr>
        <w:t>y didáctica</w:t>
      </w:r>
      <w:r w:rsidRPr="00F60138">
        <w:rPr>
          <w:spacing w:val="1"/>
          <w:sz w:val="24"/>
          <w:szCs w:val="24"/>
        </w:rPr>
        <w:t xml:space="preserve"> </w:t>
      </w:r>
      <w:r w:rsidRPr="00F60138">
        <w:rPr>
          <w:sz w:val="24"/>
          <w:szCs w:val="24"/>
        </w:rPr>
        <w:t>coherente entre sí</w:t>
      </w:r>
      <w:r w:rsidRPr="00F60138">
        <w:rPr>
          <w:spacing w:val="1"/>
          <w:sz w:val="24"/>
          <w:szCs w:val="24"/>
        </w:rPr>
        <w:t xml:space="preserve"> </w:t>
      </w:r>
      <w:r w:rsidRPr="00F60138">
        <w:rPr>
          <w:sz w:val="24"/>
          <w:szCs w:val="24"/>
        </w:rPr>
        <w:t>y con las</w:t>
      </w:r>
      <w:r w:rsidRPr="00F60138">
        <w:rPr>
          <w:spacing w:val="-61"/>
          <w:sz w:val="24"/>
          <w:szCs w:val="24"/>
        </w:rPr>
        <w:t xml:space="preserve"> </w:t>
      </w:r>
      <w:r w:rsidRPr="00F60138">
        <w:rPr>
          <w:sz w:val="24"/>
          <w:szCs w:val="24"/>
        </w:rPr>
        <w:t>necesidades</w:t>
      </w:r>
      <w:r w:rsidRPr="00F60138">
        <w:rPr>
          <w:spacing w:val="44"/>
          <w:sz w:val="24"/>
          <w:szCs w:val="24"/>
        </w:rPr>
        <w:t xml:space="preserve"> </w:t>
      </w:r>
      <w:r w:rsidRPr="00F60138">
        <w:rPr>
          <w:sz w:val="24"/>
          <w:szCs w:val="24"/>
        </w:rPr>
        <w:t>de</w:t>
      </w:r>
      <w:r w:rsidRPr="00F60138">
        <w:rPr>
          <w:spacing w:val="2"/>
          <w:sz w:val="24"/>
          <w:szCs w:val="24"/>
        </w:rPr>
        <w:t xml:space="preserve"> </w:t>
      </w:r>
      <w:r w:rsidRPr="00F60138">
        <w:rPr>
          <w:sz w:val="24"/>
          <w:szCs w:val="24"/>
        </w:rPr>
        <w:t>la</w:t>
      </w:r>
      <w:r w:rsidRPr="00F60138">
        <w:rPr>
          <w:spacing w:val="-2"/>
          <w:sz w:val="24"/>
          <w:szCs w:val="24"/>
        </w:rPr>
        <w:t xml:space="preserve"> </w:t>
      </w:r>
      <w:r w:rsidRPr="00F60138">
        <w:rPr>
          <w:sz w:val="24"/>
          <w:szCs w:val="24"/>
        </w:rPr>
        <w:t>población</w:t>
      </w:r>
      <w:r w:rsidRPr="00F60138">
        <w:rPr>
          <w:spacing w:val="47"/>
          <w:sz w:val="24"/>
          <w:szCs w:val="24"/>
        </w:rPr>
        <w:t xml:space="preserve"> </w:t>
      </w:r>
      <w:r w:rsidRPr="00F60138">
        <w:rPr>
          <w:sz w:val="24"/>
          <w:szCs w:val="24"/>
        </w:rPr>
        <w:t>a</w:t>
      </w:r>
      <w:r w:rsidRPr="00F60138">
        <w:rPr>
          <w:spacing w:val="2"/>
          <w:sz w:val="24"/>
          <w:szCs w:val="24"/>
        </w:rPr>
        <w:t xml:space="preserve"> </w:t>
      </w:r>
      <w:r w:rsidRPr="00F60138">
        <w:rPr>
          <w:sz w:val="24"/>
          <w:szCs w:val="24"/>
        </w:rPr>
        <w:t>la que se</w:t>
      </w:r>
      <w:r w:rsidRPr="00F60138">
        <w:rPr>
          <w:spacing w:val="48"/>
          <w:sz w:val="24"/>
          <w:szCs w:val="24"/>
        </w:rPr>
        <w:t xml:space="preserve"> </w:t>
      </w:r>
      <w:r w:rsidRPr="00F60138">
        <w:rPr>
          <w:sz w:val="24"/>
          <w:szCs w:val="24"/>
        </w:rPr>
        <w:t>está dirigido;</w:t>
      </w:r>
      <w:r w:rsidRPr="00F60138">
        <w:rPr>
          <w:spacing w:val="43"/>
          <w:sz w:val="24"/>
          <w:szCs w:val="24"/>
        </w:rPr>
        <w:t xml:space="preserve"> </w:t>
      </w:r>
      <w:r w:rsidRPr="00F60138">
        <w:rPr>
          <w:sz w:val="24"/>
          <w:szCs w:val="24"/>
        </w:rPr>
        <w:t>cuentan</w:t>
      </w:r>
      <w:r w:rsidRPr="00F60138">
        <w:rPr>
          <w:spacing w:val="47"/>
          <w:sz w:val="24"/>
          <w:szCs w:val="24"/>
        </w:rPr>
        <w:t xml:space="preserve"> </w:t>
      </w:r>
      <w:r w:rsidRPr="00F60138">
        <w:rPr>
          <w:sz w:val="24"/>
          <w:szCs w:val="24"/>
        </w:rPr>
        <w:t>con</w:t>
      </w:r>
      <w:r w:rsidRPr="00F60138">
        <w:rPr>
          <w:spacing w:val="46"/>
          <w:sz w:val="24"/>
          <w:szCs w:val="24"/>
        </w:rPr>
        <w:t xml:space="preserve"> </w:t>
      </w:r>
      <w:r w:rsidRPr="00F60138">
        <w:rPr>
          <w:sz w:val="24"/>
          <w:szCs w:val="24"/>
        </w:rPr>
        <w:t>procesos</w:t>
      </w:r>
      <w:r w:rsidRPr="00F60138">
        <w:rPr>
          <w:spacing w:val="47"/>
          <w:sz w:val="24"/>
          <w:szCs w:val="24"/>
        </w:rPr>
        <w:t xml:space="preserve"> </w:t>
      </w:r>
      <w:r w:rsidRPr="00F60138">
        <w:rPr>
          <w:sz w:val="24"/>
          <w:szCs w:val="24"/>
        </w:rPr>
        <w:t>de</w:t>
      </w:r>
      <w:r w:rsidRPr="00F60138">
        <w:rPr>
          <w:spacing w:val="1"/>
          <w:sz w:val="24"/>
          <w:szCs w:val="24"/>
        </w:rPr>
        <w:t xml:space="preserve"> </w:t>
      </w:r>
      <w:r w:rsidRPr="00F60138">
        <w:rPr>
          <w:sz w:val="24"/>
          <w:szCs w:val="24"/>
        </w:rPr>
        <w:t>gestión,</w:t>
      </w:r>
      <w:r w:rsidRPr="00F60138">
        <w:rPr>
          <w:sz w:val="24"/>
          <w:szCs w:val="24"/>
        </w:rPr>
        <w:tab/>
        <w:t>administración,</w:t>
      </w:r>
      <w:r w:rsidRPr="00F60138">
        <w:rPr>
          <w:sz w:val="24"/>
          <w:szCs w:val="24"/>
        </w:rPr>
        <w:tab/>
        <w:t>capacitación</w:t>
      </w:r>
      <w:r w:rsidRPr="00F60138">
        <w:rPr>
          <w:sz w:val="24"/>
          <w:szCs w:val="24"/>
        </w:rPr>
        <w:tab/>
        <w:t>y</w:t>
      </w:r>
      <w:r w:rsidRPr="00F60138">
        <w:rPr>
          <w:spacing w:val="-4"/>
          <w:sz w:val="24"/>
          <w:szCs w:val="24"/>
        </w:rPr>
        <w:t xml:space="preserve"> </w:t>
      </w:r>
      <w:r w:rsidRPr="00F60138">
        <w:rPr>
          <w:sz w:val="24"/>
          <w:szCs w:val="24"/>
        </w:rPr>
        <w:t>seguimiento</w:t>
      </w:r>
      <w:r w:rsidRPr="00F60138">
        <w:rPr>
          <w:sz w:val="24"/>
          <w:szCs w:val="24"/>
        </w:rPr>
        <w:tab/>
        <w:t>definidos,</w:t>
      </w:r>
      <w:r w:rsidRPr="00F60138">
        <w:rPr>
          <w:sz w:val="24"/>
          <w:szCs w:val="24"/>
        </w:rPr>
        <w:tab/>
        <w:t>además</w:t>
      </w:r>
      <w:r w:rsidRPr="00F60138">
        <w:rPr>
          <w:sz w:val="24"/>
          <w:szCs w:val="24"/>
        </w:rPr>
        <w:tab/>
        <w:t>de</w:t>
      </w:r>
      <w:r w:rsidRPr="00F60138">
        <w:rPr>
          <w:spacing w:val="-61"/>
          <w:sz w:val="24"/>
          <w:szCs w:val="24"/>
        </w:rPr>
        <w:t xml:space="preserve"> </w:t>
      </w:r>
      <w:r w:rsidRPr="00F60138">
        <w:rPr>
          <w:sz w:val="24"/>
          <w:szCs w:val="24"/>
        </w:rPr>
        <w:t>materiales didácticos</w:t>
      </w:r>
      <w:r w:rsidRPr="00F60138">
        <w:rPr>
          <w:spacing w:val="1"/>
          <w:sz w:val="24"/>
          <w:szCs w:val="24"/>
        </w:rPr>
        <w:t xml:space="preserve"> </w:t>
      </w:r>
      <w:r w:rsidRPr="00F60138">
        <w:rPr>
          <w:sz w:val="24"/>
          <w:szCs w:val="24"/>
        </w:rPr>
        <w:t>que</w:t>
      </w:r>
      <w:r w:rsidRPr="00F60138">
        <w:rPr>
          <w:spacing w:val="3"/>
          <w:sz w:val="24"/>
          <w:szCs w:val="24"/>
        </w:rPr>
        <w:t xml:space="preserve"> </w:t>
      </w:r>
      <w:r w:rsidRPr="00F60138">
        <w:rPr>
          <w:sz w:val="24"/>
          <w:szCs w:val="24"/>
        </w:rPr>
        <w:t>responden</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posturas</w:t>
      </w:r>
      <w:r w:rsidRPr="00F60138">
        <w:rPr>
          <w:spacing w:val="1"/>
          <w:sz w:val="24"/>
          <w:szCs w:val="24"/>
        </w:rPr>
        <w:t xml:space="preserve"> </w:t>
      </w:r>
      <w:r w:rsidRPr="00F60138">
        <w:rPr>
          <w:sz w:val="24"/>
          <w:szCs w:val="24"/>
        </w:rPr>
        <w:t>teóricas</w:t>
      </w:r>
      <w:r w:rsidRPr="00F60138">
        <w:rPr>
          <w:spacing w:val="1"/>
          <w:sz w:val="24"/>
          <w:szCs w:val="24"/>
        </w:rPr>
        <w:t xml:space="preserve"> </w:t>
      </w:r>
      <w:r w:rsidRPr="00F60138">
        <w:rPr>
          <w:sz w:val="24"/>
          <w:szCs w:val="24"/>
        </w:rPr>
        <w:t>que</w:t>
      </w:r>
      <w:r w:rsidRPr="00F60138">
        <w:rPr>
          <w:spacing w:val="2"/>
          <w:sz w:val="24"/>
          <w:szCs w:val="24"/>
        </w:rPr>
        <w:t xml:space="preserve"> </w:t>
      </w:r>
      <w:r w:rsidRPr="00F60138">
        <w:rPr>
          <w:sz w:val="24"/>
          <w:szCs w:val="24"/>
        </w:rPr>
        <w:t>los</w:t>
      </w:r>
      <w:r w:rsidRPr="00F60138">
        <w:rPr>
          <w:spacing w:val="1"/>
          <w:sz w:val="24"/>
          <w:szCs w:val="24"/>
        </w:rPr>
        <w:t xml:space="preserve"> </w:t>
      </w:r>
      <w:r w:rsidRPr="00F60138">
        <w:rPr>
          <w:sz w:val="24"/>
          <w:szCs w:val="24"/>
        </w:rPr>
        <w:t>orientan.</w:t>
      </w:r>
    </w:p>
    <w:p w14:paraId="5F90DF20" w14:textId="77777777" w:rsidR="00F60138" w:rsidRPr="00F60138" w:rsidRDefault="00F60138" w:rsidP="00F60138">
      <w:pPr>
        <w:spacing w:before="2"/>
        <w:rPr>
          <w:sz w:val="37"/>
          <w:szCs w:val="24"/>
        </w:rPr>
      </w:pPr>
    </w:p>
    <w:p w14:paraId="53CCB4C0" w14:textId="77777777" w:rsidR="00F60138" w:rsidRPr="00F60138" w:rsidRDefault="00F60138" w:rsidP="00F60138">
      <w:pPr>
        <w:spacing w:line="364" w:lineRule="auto"/>
        <w:ind w:left="462" w:right="753"/>
        <w:jc w:val="both"/>
        <w:rPr>
          <w:sz w:val="24"/>
          <w:szCs w:val="24"/>
        </w:rPr>
      </w:pPr>
      <w:r w:rsidRPr="00F60138">
        <w:rPr>
          <w:sz w:val="24"/>
          <w:szCs w:val="24"/>
        </w:rPr>
        <w:t>Los</w:t>
      </w:r>
      <w:r w:rsidRPr="00F60138">
        <w:rPr>
          <w:spacing w:val="1"/>
          <w:sz w:val="24"/>
          <w:szCs w:val="24"/>
        </w:rPr>
        <w:t xml:space="preserve"> </w:t>
      </w:r>
      <w:r w:rsidRPr="00F60138">
        <w:rPr>
          <w:sz w:val="24"/>
          <w:szCs w:val="24"/>
        </w:rPr>
        <w:t>modelos</w:t>
      </w:r>
      <w:r w:rsidRPr="00F60138">
        <w:rPr>
          <w:spacing w:val="1"/>
          <w:sz w:val="24"/>
          <w:szCs w:val="24"/>
        </w:rPr>
        <w:t xml:space="preserve"> </w:t>
      </w:r>
      <w:r w:rsidRPr="00F60138">
        <w:rPr>
          <w:sz w:val="24"/>
          <w:szCs w:val="24"/>
        </w:rPr>
        <w:t>educativos</w:t>
      </w:r>
      <w:r w:rsidRPr="00F60138">
        <w:rPr>
          <w:spacing w:val="1"/>
          <w:sz w:val="24"/>
          <w:szCs w:val="24"/>
        </w:rPr>
        <w:t xml:space="preserve"> </w:t>
      </w:r>
      <w:r w:rsidRPr="00F60138">
        <w:rPr>
          <w:sz w:val="24"/>
          <w:szCs w:val="24"/>
        </w:rPr>
        <w:t>flexibles</w:t>
      </w:r>
      <w:r w:rsidRPr="00F60138">
        <w:rPr>
          <w:spacing w:val="1"/>
          <w:sz w:val="24"/>
          <w:szCs w:val="24"/>
        </w:rPr>
        <w:t xml:space="preserve"> </w:t>
      </w:r>
      <w:r w:rsidRPr="00F60138">
        <w:rPr>
          <w:sz w:val="24"/>
          <w:szCs w:val="24"/>
        </w:rPr>
        <w:t>surgen</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la búsqueda</w:t>
      </w:r>
      <w:r w:rsidRPr="00F60138">
        <w:rPr>
          <w:spacing w:val="1"/>
          <w:sz w:val="24"/>
          <w:szCs w:val="24"/>
        </w:rPr>
        <w:t xml:space="preserve"> </w:t>
      </w:r>
      <w:r w:rsidRPr="00F60138">
        <w:rPr>
          <w:sz w:val="24"/>
          <w:szCs w:val="24"/>
        </w:rPr>
        <w:t>de inclusión</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permanencia en el sistema</w:t>
      </w:r>
      <w:r w:rsidRPr="00F60138">
        <w:rPr>
          <w:spacing w:val="1"/>
          <w:sz w:val="24"/>
          <w:szCs w:val="24"/>
        </w:rPr>
        <w:t xml:space="preserve"> </w:t>
      </w:r>
      <w:r w:rsidRPr="00F60138">
        <w:rPr>
          <w:sz w:val="24"/>
          <w:szCs w:val="24"/>
        </w:rPr>
        <w:t>educativo de</w:t>
      </w:r>
      <w:r w:rsidRPr="00F60138">
        <w:rPr>
          <w:spacing w:val="1"/>
          <w:sz w:val="24"/>
          <w:szCs w:val="24"/>
        </w:rPr>
        <w:t xml:space="preserve"> </w:t>
      </w:r>
      <w:r w:rsidRPr="00F60138">
        <w:rPr>
          <w:sz w:val="24"/>
          <w:szCs w:val="24"/>
        </w:rPr>
        <w:t>personas con pocas posibilidades en el</w:t>
      </w:r>
      <w:r w:rsidRPr="00F60138">
        <w:rPr>
          <w:spacing w:val="1"/>
          <w:sz w:val="24"/>
          <w:szCs w:val="24"/>
        </w:rPr>
        <w:t xml:space="preserve"> </w:t>
      </w:r>
      <w:r w:rsidRPr="00F60138">
        <w:rPr>
          <w:sz w:val="24"/>
          <w:szCs w:val="24"/>
        </w:rPr>
        <w:t>servicio</w:t>
      </w:r>
      <w:r w:rsidRPr="00F60138">
        <w:rPr>
          <w:spacing w:val="1"/>
          <w:sz w:val="24"/>
          <w:szCs w:val="24"/>
        </w:rPr>
        <w:t xml:space="preserve"> </w:t>
      </w:r>
      <w:r w:rsidRPr="00F60138">
        <w:rPr>
          <w:sz w:val="24"/>
          <w:szCs w:val="24"/>
        </w:rPr>
        <w:t>educativo</w:t>
      </w:r>
      <w:r w:rsidRPr="00F60138">
        <w:rPr>
          <w:spacing w:val="3"/>
          <w:sz w:val="24"/>
          <w:szCs w:val="24"/>
        </w:rPr>
        <w:t xml:space="preserve"> </w:t>
      </w:r>
      <w:r w:rsidRPr="00F60138">
        <w:rPr>
          <w:sz w:val="24"/>
          <w:szCs w:val="24"/>
        </w:rPr>
        <w:t>regular.</w:t>
      </w:r>
    </w:p>
    <w:p w14:paraId="6F3F19B1" w14:textId="77777777" w:rsidR="00F60138" w:rsidRPr="00F60138" w:rsidRDefault="00F60138" w:rsidP="00F60138">
      <w:pPr>
        <w:spacing w:line="364" w:lineRule="auto"/>
        <w:jc w:val="both"/>
        <w:sectPr w:rsidR="00F60138" w:rsidRPr="00F60138">
          <w:pgSz w:w="12250" w:h="15850"/>
          <w:pgMar w:top="1320" w:right="940" w:bottom="1520" w:left="1240" w:header="722" w:footer="1325" w:gutter="0"/>
          <w:cols w:space="720"/>
        </w:sectPr>
      </w:pPr>
    </w:p>
    <w:p w14:paraId="62C98360" w14:textId="77777777" w:rsidR="00F60138" w:rsidRPr="00F60138" w:rsidRDefault="00F60138" w:rsidP="00F60138">
      <w:pPr>
        <w:tabs>
          <w:tab w:val="left" w:pos="1350"/>
          <w:tab w:val="left" w:pos="1555"/>
          <w:tab w:val="left" w:pos="2049"/>
          <w:tab w:val="left" w:pos="2581"/>
          <w:tab w:val="left" w:pos="3550"/>
          <w:tab w:val="left" w:pos="3714"/>
          <w:tab w:val="left" w:pos="4304"/>
          <w:tab w:val="left" w:pos="5086"/>
          <w:tab w:val="left" w:pos="5444"/>
          <w:tab w:val="left" w:pos="5916"/>
          <w:tab w:val="left" w:pos="6179"/>
          <w:tab w:val="left" w:pos="8396"/>
        </w:tabs>
        <w:spacing w:before="86" w:line="364" w:lineRule="auto"/>
        <w:ind w:left="462" w:right="754"/>
        <w:rPr>
          <w:sz w:val="24"/>
          <w:szCs w:val="24"/>
        </w:rPr>
      </w:pPr>
      <w:r w:rsidRPr="00F60138">
        <w:rPr>
          <w:sz w:val="24"/>
          <w:szCs w:val="24"/>
        </w:rPr>
        <w:lastRenderedPageBreak/>
        <w:t>Algunos</w:t>
      </w:r>
      <w:r w:rsidRPr="00F60138">
        <w:rPr>
          <w:sz w:val="24"/>
          <w:szCs w:val="24"/>
        </w:rPr>
        <w:tab/>
      </w:r>
      <w:r w:rsidRPr="00F60138">
        <w:rPr>
          <w:sz w:val="24"/>
          <w:szCs w:val="24"/>
        </w:rPr>
        <w:tab/>
        <w:t>de</w:t>
      </w:r>
      <w:r w:rsidRPr="00F60138">
        <w:rPr>
          <w:sz w:val="24"/>
          <w:szCs w:val="24"/>
        </w:rPr>
        <w:tab/>
        <w:t>los</w:t>
      </w:r>
      <w:r w:rsidRPr="00F60138">
        <w:rPr>
          <w:sz w:val="24"/>
          <w:szCs w:val="24"/>
        </w:rPr>
        <w:tab/>
        <w:t>modelos</w:t>
      </w:r>
      <w:r w:rsidRPr="00F60138">
        <w:rPr>
          <w:sz w:val="24"/>
          <w:szCs w:val="24"/>
        </w:rPr>
        <w:tab/>
      </w:r>
      <w:r w:rsidRPr="00F60138">
        <w:rPr>
          <w:sz w:val="24"/>
          <w:szCs w:val="24"/>
        </w:rPr>
        <w:tab/>
        <w:t>educativos</w:t>
      </w:r>
      <w:r w:rsidRPr="00F60138">
        <w:rPr>
          <w:sz w:val="24"/>
          <w:szCs w:val="24"/>
        </w:rPr>
        <w:tab/>
        <w:t>flexibles</w:t>
      </w:r>
      <w:r w:rsidRPr="00F60138">
        <w:rPr>
          <w:sz w:val="24"/>
          <w:szCs w:val="24"/>
        </w:rPr>
        <w:tab/>
        <w:t>que</w:t>
      </w:r>
      <w:r w:rsidRPr="00F60138">
        <w:rPr>
          <w:spacing w:val="5"/>
          <w:sz w:val="24"/>
          <w:szCs w:val="24"/>
        </w:rPr>
        <w:t xml:space="preserve"> </w:t>
      </w:r>
      <w:r w:rsidRPr="00F60138">
        <w:rPr>
          <w:sz w:val="24"/>
          <w:szCs w:val="24"/>
        </w:rPr>
        <w:t>se</w:t>
      </w:r>
      <w:r w:rsidRPr="00F60138">
        <w:rPr>
          <w:spacing w:val="1"/>
          <w:sz w:val="24"/>
          <w:szCs w:val="24"/>
        </w:rPr>
        <w:t xml:space="preserve"> </w:t>
      </w:r>
      <w:r w:rsidRPr="00F60138">
        <w:rPr>
          <w:sz w:val="24"/>
          <w:szCs w:val="24"/>
        </w:rPr>
        <w:t>promueven</w:t>
      </w:r>
      <w:r w:rsidRPr="00F60138">
        <w:rPr>
          <w:sz w:val="24"/>
          <w:szCs w:val="24"/>
        </w:rPr>
        <w:tab/>
        <w:t>desde el</w:t>
      </w:r>
      <w:r w:rsidRPr="00F60138">
        <w:rPr>
          <w:spacing w:val="-60"/>
          <w:sz w:val="24"/>
          <w:szCs w:val="24"/>
        </w:rPr>
        <w:t xml:space="preserve"> </w:t>
      </w:r>
      <w:r w:rsidRPr="00F60138">
        <w:rPr>
          <w:sz w:val="24"/>
          <w:szCs w:val="24"/>
        </w:rPr>
        <w:t>MEN dan respuesta</w:t>
      </w:r>
      <w:r w:rsidRPr="00F60138">
        <w:rPr>
          <w:spacing w:val="25"/>
          <w:sz w:val="24"/>
          <w:szCs w:val="24"/>
        </w:rPr>
        <w:t xml:space="preserve"> </w:t>
      </w:r>
      <w:r w:rsidRPr="00F60138">
        <w:rPr>
          <w:sz w:val="24"/>
          <w:szCs w:val="24"/>
        </w:rPr>
        <w:t>a</w:t>
      </w:r>
      <w:r w:rsidRPr="00F60138">
        <w:rPr>
          <w:spacing w:val="24"/>
          <w:sz w:val="24"/>
          <w:szCs w:val="24"/>
        </w:rPr>
        <w:t xml:space="preserve"> </w:t>
      </w:r>
      <w:r w:rsidRPr="00F60138">
        <w:rPr>
          <w:sz w:val="24"/>
          <w:szCs w:val="24"/>
        </w:rPr>
        <w:t>las</w:t>
      </w:r>
      <w:r w:rsidRPr="00F60138">
        <w:rPr>
          <w:spacing w:val="22"/>
          <w:sz w:val="24"/>
          <w:szCs w:val="24"/>
        </w:rPr>
        <w:t xml:space="preserve"> </w:t>
      </w:r>
      <w:r w:rsidRPr="00F60138">
        <w:rPr>
          <w:sz w:val="24"/>
          <w:szCs w:val="24"/>
        </w:rPr>
        <w:t>poblaciones</w:t>
      </w:r>
      <w:r w:rsidRPr="00F60138">
        <w:rPr>
          <w:spacing w:val="22"/>
          <w:sz w:val="24"/>
          <w:szCs w:val="24"/>
        </w:rPr>
        <w:t xml:space="preserve"> </w:t>
      </w:r>
      <w:r w:rsidRPr="00F60138">
        <w:rPr>
          <w:sz w:val="24"/>
          <w:szCs w:val="24"/>
        </w:rPr>
        <w:t>ubicadas</w:t>
      </w:r>
      <w:r w:rsidRPr="00F60138">
        <w:rPr>
          <w:spacing w:val="22"/>
          <w:sz w:val="24"/>
          <w:szCs w:val="24"/>
        </w:rPr>
        <w:t xml:space="preserve"> </w:t>
      </w:r>
      <w:r w:rsidRPr="00F60138">
        <w:rPr>
          <w:sz w:val="24"/>
          <w:szCs w:val="24"/>
        </w:rPr>
        <w:t>en</w:t>
      </w:r>
      <w:r w:rsidRPr="00F60138">
        <w:rPr>
          <w:spacing w:val="3"/>
          <w:sz w:val="24"/>
          <w:szCs w:val="24"/>
        </w:rPr>
        <w:t xml:space="preserve"> </w:t>
      </w:r>
      <w:r w:rsidRPr="00F60138">
        <w:rPr>
          <w:sz w:val="24"/>
          <w:szCs w:val="24"/>
        </w:rPr>
        <w:t>regiones</w:t>
      </w:r>
      <w:r w:rsidRPr="00F60138">
        <w:rPr>
          <w:spacing w:val="20"/>
          <w:sz w:val="24"/>
          <w:szCs w:val="24"/>
        </w:rPr>
        <w:t xml:space="preserve"> </w:t>
      </w:r>
      <w:r w:rsidRPr="00F60138">
        <w:rPr>
          <w:sz w:val="24"/>
          <w:szCs w:val="24"/>
        </w:rPr>
        <w:t>de</w:t>
      </w:r>
      <w:r w:rsidRPr="00F60138">
        <w:rPr>
          <w:spacing w:val="25"/>
          <w:sz w:val="24"/>
          <w:szCs w:val="24"/>
        </w:rPr>
        <w:t xml:space="preserve"> </w:t>
      </w:r>
      <w:r w:rsidRPr="00F60138">
        <w:rPr>
          <w:sz w:val="24"/>
          <w:szCs w:val="24"/>
        </w:rPr>
        <w:t>alta</w:t>
      </w:r>
      <w:r w:rsidRPr="00F60138">
        <w:rPr>
          <w:spacing w:val="23"/>
          <w:sz w:val="24"/>
          <w:szCs w:val="24"/>
        </w:rPr>
        <w:t xml:space="preserve"> </w:t>
      </w:r>
      <w:r w:rsidRPr="00F60138">
        <w:rPr>
          <w:sz w:val="24"/>
          <w:szCs w:val="24"/>
        </w:rPr>
        <w:t>dispersión,</w:t>
      </w:r>
      <w:r w:rsidRPr="00F60138">
        <w:rPr>
          <w:spacing w:val="-61"/>
          <w:sz w:val="24"/>
          <w:szCs w:val="24"/>
        </w:rPr>
        <w:t xml:space="preserve"> </w:t>
      </w:r>
      <w:r w:rsidRPr="00F60138">
        <w:rPr>
          <w:sz w:val="24"/>
          <w:szCs w:val="24"/>
        </w:rPr>
        <w:t>donde</w:t>
      </w:r>
      <w:r w:rsidRPr="00F60138">
        <w:rPr>
          <w:sz w:val="24"/>
          <w:szCs w:val="24"/>
        </w:rPr>
        <w:tab/>
        <w:t>la</w:t>
      </w:r>
      <w:r w:rsidRPr="00F60138">
        <w:rPr>
          <w:spacing w:val="84"/>
          <w:sz w:val="24"/>
          <w:szCs w:val="24"/>
        </w:rPr>
        <w:t xml:space="preserve"> </w:t>
      </w:r>
      <w:r w:rsidRPr="00F60138">
        <w:rPr>
          <w:sz w:val="24"/>
          <w:szCs w:val="24"/>
        </w:rPr>
        <w:t>jornada</w:t>
      </w:r>
      <w:r w:rsidRPr="00F60138">
        <w:rPr>
          <w:spacing w:val="1"/>
          <w:sz w:val="24"/>
          <w:szCs w:val="24"/>
        </w:rPr>
        <w:t xml:space="preserve"> </w:t>
      </w:r>
      <w:r w:rsidRPr="00F60138">
        <w:rPr>
          <w:sz w:val="24"/>
          <w:szCs w:val="24"/>
        </w:rPr>
        <w:t>escolar</w:t>
      </w:r>
      <w:r w:rsidRPr="00F60138">
        <w:rPr>
          <w:sz w:val="24"/>
          <w:szCs w:val="24"/>
        </w:rPr>
        <w:tab/>
        <w:t>debe</w:t>
      </w:r>
      <w:r w:rsidRPr="00F60138">
        <w:rPr>
          <w:sz w:val="24"/>
          <w:szCs w:val="24"/>
        </w:rPr>
        <w:tab/>
        <w:t>negociar</w:t>
      </w:r>
      <w:r w:rsidRPr="00F60138">
        <w:rPr>
          <w:sz w:val="24"/>
          <w:szCs w:val="24"/>
        </w:rPr>
        <w:tab/>
        <w:t>su</w:t>
      </w:r>
      <w:r w:rsidRPr="00F60138">
        <w:rPr>
          <w:sz w:val="24"/>
          <w:szCs w:val="24"/>
        </w:rPr>
        <w:tab/>
        <w:t>dedicación</w:t>
      </w:r>
      <w:r w:rsidRPr="00F60138">
        <w:rPr>
          <w:spacing w:val="24"/>
          <w:sz w:val="24"/>
          <w:szCs w:val="24"/>
        </w:rPr>
        <w:t xml:space="preserve"> </w:t>
      </w:r>
      <w:r w:rsidRPr="00F60138">
        <w:rPr>
          <w:sz w:val="24"/>
          <w:szCs w:val="24"/>
        </w:rPr>
        <w:t>con</w:t>
      </w:r>
      <w:r w:rsidRPr="00F60138">
        <w:rPr>
          <w:spacing w:val="23"/>
          <w:sz w:val="24"/>
          <w:szCs w:val="24"/>
        </w:rPr>
        <w:t xml:space="preserve"> </w:t>
      </w:r>
      <w:r w:rsidRPr="00F60138">
        <w:rPr>
          <w:sz w:val="24"/>
          <w:szCs w:val="24"/>
        </w:rPr>
        <w:t>los</w:t>
      </w:r>
      <w:r w:rsidRPr="00F60138">
        <w:rPr>
          <w:spacing w:val="22"/>
          <w:sz w:val="24"/>
          <w:szCs w:val="24"/>
        </w:rPr>
        <w:t xml:space="preserve"> </w:t>
      </w:r>
      <w:r w:rsidRPr="00F60138">
        <w:rPr>
          <w:sz w:val="24"/>
          <w:szCs w:val="24"/>
        </w:rPr>
        <w:t>ciclos</w:t>
      </w:r>
      <w:r w:rsidRPr="00F60138">
        <w:rPr>
          <w:spacing w:val="22"/>
          <w:sz w:val="24"/>
          <w:szCs w:val="24"/>
        </w:rPr>
        <w:t xml:space="preserve"> </w:t>
      </w:r>
      <w:r w:rsidRPr="00F60138">
        <w:rPr>
          <w:sz w:val="24"/>
          <w:szCs w:val="24"/>
        </w:rPr>
        <w:t>de</w:t>
      </w:r>
      <w:r w:rsidRPr="00F60138">
        <w:rPr>
          <w:spacing w:val="1"/>
          <w:sz w:val="24"/>
          <w:szCs w:val="24"/>
        </w:rPr>
        <w:t xml:space="preserve"> </w:t>
      </w:r>
      <w:r w:rsidRPr="00F60138">
        <w:rPr>
          <w:sz w:val="24"/>
          <w:szCs w:val="24"/>
        </w:rPr>
        <w:t>producción</w:t>
      </w:r>
      <w:r w:rsidRPr="00F60138">
        <w:rPr>
          <w:spacing w:val="3"/>
          <w:sz w:val="24"/>
          <w:szCs w:val="24"/>
        </w:rPr>
        <w:t xml:space="preserve"> </w:t>
      </w:r>
      <w:r w:rsidRPr="00F60138">
        <w:rPr>
          <w:sz w:val="24"/>
          <w:szCs w:val="24"/>
        </w:rPr>
        <w:t>y</w:t>
      </w:r>
      <w:r w:rsidRPr="00F60138">
        <w:rPr>
          <w:spacing w:val="-2"/>
          <w:sz w:val="24"/>
          <w:szCs w:val="24"/>
        </w:rPr>
        <w:t xml:space="preserve"> </w:t>
      </w:r>
      <w:r w:rsidRPr="00F60138">
        <w:rPr>
          <w:sz w:val="24"/>
          <w:szCs w:val="24"/>
        </w:rPr>
        <w:t>la</w:t>
      </w:r>
      <w:r w:rsidRPr="00F60138">
        <w:rPr>
          <w:spacing w:val="2"/>
          <w:sz w:val="24"/>
          <w:szCs w:val="24"/>
        </w:rPr>
        <w:t xml:space="preserve"> </w:t>
      </w:r>
      <w:r w:rsidRPr="00F60138">
        <w:rPr>
          <w:sz w:val="24"/>
          <w:szCs w:val="24"/>
        </w:rPr>
        <w:t>vida</w:t>
      </w:r>
      <w:r w:rsidRPr="00F60138">
        <w:rPr>
          <w:spacing w:val="7"/>
          <w:sz w:val="24"/>
          <w:szCs w:val="24"/>
        </w:rPr>
        <w:t xml:space="preserve"> </w:t>
      </w:r>
      <w:r w:rsidRPr="00F60138">
        <w:rPr>
          <w:sz w:val="24"/>
          <w:szCs w:val="24"/>
        </w:rPr>
        <w:t>de</w:t>
      </w:r>
      <w:r w:rsidRPr="00F60138">
        <w:rPr>
          <w:spacing w:val="5"/>
          <w:sz w:val="24"/>
          <w:szCs w:val="24"/>
        </w:rPr>
        <w:t xml:space="preserve"> </w:t>
      </w:r>
      <w:r w:rsidRPr="00F60138">
        <w:rPr>
          <w:sz w:val="24"/>
          <w:szCs w:val="24"/>
        </w:rPr>
        <w:t>la</w:t>
      </w:r>
      <w:r w:rsidRPr="00F60138">
        <w:rPr>
          <w:spacing w:val="2"/>
          <w:sz w:val="24"/>
          <w:szCs w:val="24"/>
        </w:rPr>
        <w:t xml:space="preserve"> </w:t>
      </w:r>
      <w:r w:rsidRPr="00F60138">
        <w:rPr>
          <w:sz w:val="24"/>
          <w:szCs w:val="24"/>
        </w:rPr>
        <w:t>comunidad.</w:t>
      </w:r>
    </w:p>
    <w:p w14:paraId="67C1DF40" w14:textId="77777777" w:rsidR="00F60138" w:rsidRPr="00F60138" w:rsidRDefault="00F60138" w:rsidP="00F60138">
      <w:pPr>
        <w:spacing w:before="9"/>
        <w:rPr>
          <w:sz w:val="36"/>
          <w:szCs w:val="24"/>
        </w:rPr>
      </w:pPr>
    </w:p>
    <w:p w14:paraId="139E913D" w14:textId="77777777" w:rsidR="00F60138" w:rsidRPr="00F60138" w:rsidRDefault="00F60138" w:rsidP="00F60138">
      <w:pPr>
        <w:spacing w:line="364" w:lineRule="auto"/>
        <w:ind w:left="462" w:right="758"/>
        <w:jc w:val="both"/>
        <w:rPr>
          <w:sz w:val="24"/>
          <w:szCs w:val="24"/>
        </w:rPr>
      </w:pPr>
      <w:r w:rsidRPr="00F60138">
        <w:rPr>
          <w:sz w:val="24"/>
          <w:szCs w:val="24"/>
        </w:rPr>
        <w:t>Al atender</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los requerimientos que</w:t>
      </w:r>
      <w:r w:rsidRPr="00F60138">
        <w:rPr>
          <w:spacing w:val="1"/>
          <w:sz w:val="24"/>
          <w:szCs w:val="24"/>
        </w:rPr>
        <w:t xml:space="preserve"> </w:t>
      </w:r>
      <w:r w:rsidRPr="00F60138">
        <w:rPr>
          <w:sz w:val="24"/>
          <w:szCs w:val="24"/>
        </w:rPr>
        <w:t>surgen de</w:t>
      </w:r>
      <w:r w:rsidRPr="00F60138">
        <w:rPr>
          <w:spacing w:val="1"/>
          <w:sz w:val="24"/>
          <w:szCs w:val="24"/>
        </w:rPr>
        <w:t xml:space="preserve"> </w:t>
      </w:r>
      <w:r w:rsidRPr="00F60138">
        <w:rPr>
          <w:sz w:val="24"/>
          <w:szCs w:val="24"/>
        </w:rPr>
        <w:t>las condiciones del contexto, los</w:t>
      </w:r>
      <w:r w:rsidRPr="00F60138">
        <w:rPr>
          <w:spacing w:val="1"/>
          <w:sz w:val="24"/>
          <w:szCs w:val="24"/>
        </w:rPr>
        <w:t xml:space="preserve"> </w:t>
      </w:r>
      <w:r w:rsidRPr="00F60138">
        <w:rPr>
          <w:sz w:val="24"/>
          <w:szCs w:val="24"/>
        </w:rPr>
        <w:t>modelos</w:t>
      </w:r>
      <w:r w:rsidRPr="00F60138">
        <w:rPr>
          <w:spacing w:val="64"/>
          <w:sz w:val="24"/>
          <w:szCs w:val="24"/>
        </w:rPr>
        <w:t xml:space="preserve"> </w:t>
      </w:r>
      <w:r w:rsidRPr="00F60138">
        <w:rPr>
          <w:sz w:val="24"/>
          <w:szCs w:val="24"/>
        </w:rPr>
        <w:t>educativos</w:t>
      </w:r>
      <w:r w:rsidRPr="00F60138">
        <w:rPr>
          <w:spacing w:val="64"/>
          <w:sz w:val="24"/>
          <w:szCs w:val="24"/>
        </w:rPr>
        <w:t xml:space="preserve"> </w:t>
      </w:r>
      <w:r w:rsidRPr="00F60138">
        <w:rPr>
          <w:sz w:val="24"/>
          <w:szCs w:val="24"/>
        </w:rPr>
        <w:t>flexibles</w:t>
      </w:r>
      <w:r w:rsidRPr="00F60138">
        <w:rPr>
          <w:spacing w:val="64"/>
          <w:sz w:val="24"/>
          <w:szCs w:val="24"/>
        </w:rPr>
        <w:t xml:space="preserve"> </w:t>
      </w:r>
      <w:r w:rsidRPr="00F60138">
        <w:rPr>
          <w:sz w:val="24"/>
          <w:szCs w:val="24"/>
        </w:rPr>
        <w:t>se</w:t>
      </w:r>
      <w:r w:rsidRPr="00F60138">
        <w:rPr>
          <w:spacing w:val="64"/>
          <w:sz w:val="24"/>
          <w:szCs w:val="24"/>
        </w:rPr>
        <w:t xml:space="preserve"> </w:t>
      </w:r>
      <w:r w:rsidRPr="00F60138">
        <w:rPr>
          <w:sz w:val="24"/>
          <w:szCs w:val="24"/>
        </w:rPr>
        <w:t>soportan</w:t>
      </w:r>
      <w:r w:rsidRPr="00F60138">
        <w:rPr>
          <w:spacing w:val="64"/>
          <w:sz w:val="24"/>
          <w:szCs w:val="24"/>
        </w:rPr>
        <w:t xml:space="preserve"> </w:t>
      </w:r>
      <w:r w:rsidRPr="00F60138">
        <w:rPr>
          <w:sz w:val="24"/>
          <w:szCs w:val="24"/>
        </w:rPr>
        <w:t>en</w:t>
      </w:r>
      <w:r w:rsidRPr="00F60138">
        <w:rPr>
          <w:spacing w:val="64"/>
          <w:sz w:val="24"/>
          <w:szCs w:val="24"/>
        </w:rPr>
        <w:t xml:space="preserve"> </w:t>
      </w:r>
      <w:r w:rsidRPr="00F60138">
        <w:rPr>
          <w:sz w:val="24"/>
          <w:szCs w:val="24"/>
        </w:rPr>
        <w:t>la</w:t>
      </w:r>
      <w:r w:rsidRPr="00F60138">
        <w:rPr>
          <w:spacing w:val="64"/>
          <w:sz w:val="24"/>
          <w:szCs w:val="24"/>
        </w:rPr>
        <w:t xml:space="preserve"> </w:t>
      </w:r>
      <w:r w:rsidRPr="00F60138">
        <w:rPr>
          <w:sz w:val="24"/>
          <w:szCs w:val="24"/>
        </w:rPr>
        <w:t>flexibilidad</w:t>
      </w:r>
      <w:r w:rsidRPr="00F60138">
        <w:rPr>
          <w:spacing w:val="64"/>
          <w:sz w:val="24"/>
          <w:szCs w:val="24"/>
        </w:rPr>
        <w:t xml:space="preserve"> </w:t>
      </w:r>
      <w:r w:rsidRPr="00F60138">
        <w:rPr>
          <w:sz w:val="24"/>
          <w:szCs w:val="24"/>
        </w:rPr>
        <w:t>educativa,</w:t>
      </w:r>
      <w:r w:rsidRPr="00F60138">
        <w:rPr>
          <w:spacing w:val="1"/>
          <w:sz w:val="24"/>
          <w:szCs w:val="24"/>
        </w:rPr>
        <w:t xml:space="preserve"> </w:t>
      </w:r>
      <w:r w:rsidRPr="00F60138">
        <w:rPr>
          <w:sz w:val="24"/>
          <w:szCs w:val="24"/>
        </w:rPr>
        <w:t>buscando</w:t>
      </w:r>
      <w:r w:rsidRPr="00F60138">
        <w:rPr>
          <w:spacing w:val="2"/>
          <w:sz w:val="24"/>
          <w:szCs w:val="24"/>
        </w:rPr>
        <w:t xml:space="preserve"> </w:t>
      </w:r>
      <w:r w:rsidRPr="00F60138">
        <w:rPr>
          <w:sz w:val="24"/>
          <w:szCs w:val="24"/>
        </w:rPr>
        <w:t>pertinencia,</w:t>
      </w:r>
      <w:r w:rsidRPr="00F60138">
        <w:rPr>
          <w:spacing w:val="2"/>
          <w:sz w:val="24"/>
          <w:szCs w:val="24"/>
        </w:rPr>
        <w:t xml:space="preserve"> </w:t>
      </w:r>
      <w:r w:rsidRPr="00F60138">
        <w:rPr>
          <w:sz w:val="24"/>
          <w:szCs w:val="24"/>
        </w:rPr>
        <w:t>cobertura</w:t>
      </w:r>
      <w:r w:rsidRPr="00F60138">
        <w:rPr>
          <w:spacing w:val="3"/>
          <w:sz w:val="24"/>
          <w:szCs w:val="24"/>
        </w:rPr>
        <w:t xml:space="preserve"> </w:t>
      </w:r>
      <w:r w:rsidRPr="00F60138">
        <w:rPr>
          <w:sz w:val="24"/>
          <w:szCs w:val="24"/>
        </w:rPr>
        <w:t>y</w:t>
      </w:r>
      <w:r w:rsidRPr="00F60138">
        <w:rPr>
          <w:spacing w:val="-2"/>
          <w:sz w:val="24"/>
          <w:szCs w:val="24"/>
        </w:rPr>
        <w:t xml:space="preserve"> </w:t>
      </w:r>
      <w:r w:rsidRPr="00F60138">
        <w:rPr>
          <w:sz w:val="24"/>
          <w:szCs w:val="24"/>
        </w:rPr>
        <w:t>calidad</w:t>
      </w:r>
      <w:r w:rsidRPr="00F60138">
        <w:rPr>
          <w:spacing w:val="3"/>
          <w:sz w:val="24"/>
          <w:szCs w:val="24"/>
        </w:rPr>
        <w:t xml:space="preserve"> </w:t>
      </w:r>
      <w:r w:rsidRPr="00F60138">
        <w:rPr>
          <w:sz w:val="24"/>
          <w:szCs w:val="24"/>
        </w:rPr>
        <w:t>de</w:t>
      </w:r>
      <w:r w:rsidRPr="00F60138">
        <w:rPr>
          <w:spacing w:val="2"/>
          <w:sz w:val="24"/>
          <w:szCs w:val="24"/>
        </w:rPr>
        <w:t xml:space="preserve"> </w:t>
      </w:r>
      <w:r w:rsidRPr="00F60138">
        <w:rPr>
          <w:sz w:val="24"/>
          <w:szCs w:val="24"/>
        </w:rPr>
        <w:t>la</w:t>
      </w:r>
      <w:r w:rsidRPr="00F60138">
        <w:rPr>
          <w:spacing w:val="1"/>
          <w:sz w:val="24"/>
          <w:szCs w:val="24"/>
        </w:rPr>
        <w:t xml:space="preserve"> </w:t>
      </w:r>
      <w:r w:rsidRPr="00F60138">
        <w:rPr>
          <w:sz w:val="24"/>
          <w:szCs w:val="24"/>
        </w:rPr>
        <w:t>oferta</w:t>
      </w:r>
      <w:r w:rsidRPr="00F60138">
        <w:rPr>
          <w:spacing w:val="2"/>
          <w:sz w:val="24"/>
          <w:szCs w:val="24"/>
        </w:rPr>
        <w:t xml:space="preserve"> </w:t>
      </w:r>
      <w:r w:rsidRPr="00F60138">
        <w:rPr>
          <w:sz w:val="24"/>
          <w:szCs w:val="24"/>
        </w:rPr>
        <w:t>educativa.</w:t>
      </w:r>
    </w:p>
    <w:p w14:paraId="453695B8" w14:textId="77777777" w:rsidR="00F60138" w:rsidRPr="00F60138" w:rsidRDefault="00F60138" w:rsidP="00F60138">
      <w:pPr>
        <w:spacing w:before="10"/>
        <w:rPr>
          <w:sz w:val="36"/>
          <w:szCs w:val="24"/>
        </w:rPr>
      </w:pPr>
    </w:p>
    <w:p w14:paraId="5A1A9566" w14:textId="77777777" w:rsidR="00F60138" w:rsidRPr="00F60138" w:rsidRDefault="00F60138" w:rsidP="00F60138">
      <w:pPr>
        <w:ind w:left="462"/>
        <w:jc w:val="both"/>
        <w:rPr>
          <w:sz w:val="24"/>
          <w:szCs w:val="24"/>
        </w:rPr>
      </w:pPr>
      <w:r w:rsidRPr="00F60138">
        <w:rPr>
          <w:sz w:val="24"/>
          <w:szCs w:val="24"/>
        </w:rPr>
        <w:t>Es</w:t>
      </w:r>
      <w:r w:rsidRPr="00F60138">
        <w:rPr>
          <w:spacing w:val="1"/>
          <w:sz w:val="24"/>
          <w:szCs w:val="24"/>
        </w:rPr>
        <w:t xml:space="preserve"> </w:t>
      </w:r>
      <w:r w:rsidRPr="00F60138">
        <w:rPr>
          <w:sz w:val="24"/>
          <w:szCs w:val="24"/>
        </w:rPr>
        <w:t>así</w:t>
      </w:r>
      <w:r w:rsidRPr="00F60138">
        <w:rPr>
          <w:spacing w:val="1"/>
          <w:sz w:val="24"/>
          <w:szCs w:val="24"/>
        </w:rPr>
        <w:t xml:space="preserve"> </w:t>
      </w:r>
      <w:r w:rsidRPr="00F60138">
        <w:rPr>
          <w:sz w:val="24"/>
          <w:szCs w:val="24"/>
        </w:rPr>
        <w:t>como</w:t>
      </w:r>
      <w:r w:rsidRPr="00F60138">
        <w:rPr>
          <w:spacing w:val="2"/>
          <w:sz w:val="24"/>
          <w:szCs w:val="24"/>
        </w:rPr>
        <w:t xml:space="preserve"> </w:t>
      </w:r>
      <w:r w:rsidRPr="00F60138">
        <w:rPr>
          <w:sz w:val="24"/>
          <w:szCs w:val="24"/>
        </w:rPr>
        <w:t>la</w:t>
      </w:r>
      <w:r w:rsidRPr="00F60138">
        <w:rPr>
          <w:spacing w:val="2"/>
          <w:sz w:val="24"/>
          <w:szCs w:val="24"/>
        </w:rPr>
        <w:t xml:space="preserve"> </w:t>
      </w:r>
      <w:r w:rsidRPr="00F60138">
        <w:rPr>
          <w:sz w:val="24"/>
          <w:szCs w:val="24"/>
        </w:rPr>
        <w:t>flexibilidad,</w:t>
      </w:r>
      <w:r w:rsidRPr="00F60138">
        <w:rPr>
          <w:spacing w:val="2"/>
          <w:sz w:val="24"/>
          <w:szCs w:val="24"/>
        </w:rPr>
        <w:t xml:space="preserve"> </w:t>
      </w:r>
      <w:r w:rsidRPr="00F60138">
        <w:rPr>
          <w:sz w:val="24"/>
          <w:szCs w:val="24"/>
        </w:rPr>
        <w:t>se</w:t>
      </w:r>
      <w:r w:rsidRPr="00F60138">
        <w:rPr>
          <w:spacing w:val="1"/>
          <w:sz w:val="24"/>
          <w:szCs w:val="24"/>
        </w:rPr>
        <w:t xml:space="preserve"> </w:t>
      </w:r>
      <w:r w:rsidRPr="00F60138">
        <w:rPr>
          <w:sz w:val="24"/>
          <w:szCs w:val="24"/>
        </w:rPr>
        <w:t>centra</w:t>
      </w:r>
      <w:r w:rsidRPr="00F60138">
        <w:rPr>
          <w:spacing w:val="-1"/>
          <w:sz w:val="24"/>
          <w:szCs w:val="24"/>
        </w:rPr>
        <w:t xml:space="preserve"> </w:t>
      </w:r>
      <w:r w:rsidRPr="00F60138">
        <w:rPr>
          <w:sz w:val="24"/>
          <w:szCs w:val="24"/>
        </w:rPr>
        <w:t>en</w:t>
      </w:r>
      <w:r w:rsidRPr="00F60138">
        <w:rPr>
          <w:spacing w:val="3"/>
          <w:sz w:val="24"/>
          <w:szCs w:val="24"/>
        </w:rPr>
        <w:t xml:space="preserve"> </w:t>
      </w:r>
      <w:r w:rsidRPr="00F60138">
        <w:rPr>
          <w:sz w:val="24"/>
          <w:szCs w:val="24"/>
        </w:rPr>
        <w:t>los</w:t>
      </w:r>
      <w:r w:rsidRPr="00F60138">
        <w:rPr>
          <w:spacing w:val="1"/>
          <w:sz w:val="24"/>
          <w:szCs w:val="24"/>
        </w:rPr>
        <w:t xml:space="preserve"> </w:t>
      </w:r>
      <w:r w:rsidRPr="00F60138">
        <w:rPr>
          <w:sz w:val="24"/>
          <w:szCs w:val="24"/>
        </w:rPr>
        <w:t>siguientes</w:t>
      </w:r>
      <w:r w:rsidRPr="00F60138">
        <w:rPr>
          <w:spacing w:val="1"/>
          <w:sz w:val="24"/>
          <w:szCs w:val="24"/>
        </w:rPr>
        <w:t xml:space="preserve"> </w:t>
      </w:r>
      <w:r w:rsidRPr="00F60138">
        <w:rPr>
          <w:sz w:val="24"/>
          <w:szCs w:val="24"/>
        </w:rPr>
        <w:t>aspectos:</w:t>
      </w:r>
    </w:p>
    <w:p w14:paraId="48E256ED" w14:textId="77777777" w:rsidR="00F60138" w:rsidRPr="00F60138" w:rsidRDefault="00F60138" w:rsidP="00F60138">
      <w:pPr>
        <w:rPr>
          <w:sz w:val="26"/>
          <w:szCs w:val="24"/>
        </w:rPr>
      </w:pPr>
    </w:p>
    <w:p w14:paraId="2E2D9904" w14:textId="77777777" w:rsidR="00F60138" w:rsidRPr="00F60138" w:rsidRDefault="00F60138" w:rsidP="00F60138">
      <w:pPr>
        <w:spacing w:before="2"/>
        <w:rPr>
          <w:sz w:val="23"/>
          <w:szCs w:val="24"/>
        </w:rPr>
      </w:pPr>
    </w:p>
    <w:p w14:paraId="2653FCE8" w14:textId="77777777" w:rsidR="00F60138" w:rsidRPr="00F60138" w:rsidRDefault="00F60138" w:rsidP="003115C8">
      <w:pPr>
        <w:numPr>
          <w:ilvl w:val="0"/>
          <w:numId w:val="60"/>
        </w:numPr>
        <w:tabs>
          <w:tab w:val="left" w:pos="1171"/>
          <w:tab w:val="left" w:pos="3089"/>
          <w:tab w:val="left" w:pos="4193"/>
          <w:tab w:val="left" w:pos="4855"/>
          <w:tab w:val="left" w:pos="6184"/>
          <w:tab w:val="left" w:pos="7763"/>
          <w:tab w:val="left" w:pos="9184"/>
        </w:tabs>
        <w:spacing w:line="364" w:lineRule="auto"/>
        <w:ind w:right="754" w:hanging="377"/>
        <w:jc w:val="both"/>
        <w:rPr>
          <w:sz w:val="24"/>
        </w:rPr>
      </w:pPr>
      <w:r w:rsidRPr="00F60138">
        <w:rPr>
          <w:sz w:val="24"/>
        </w:rPr>
        <w:t>Propuesta</w:t>
      </w:r>
      <w:r w:rsidRPr="00F60138">
        <w:rPr>
          <w:spacing w:val="42"/>
          <w:sz w:val="24"/>
        </w:rPr>
        <w:t xml:space="preserve"> </w:t>
      </w:r>
      <w:r w:rsidRPr="00F60138">
        <w:rPr>
          <w:sz w:val="24"/>
        </w:rPr>
        <w:t>curricular.</w:t>
      </w:r>
      <w:r w:rsidRPr="00F60138">
        <w:rPr>
          <w:spacing w:val="39"/>
          <w:sz w:val="24"/>
        </w:rPr>
        <w:t xml:space="preserve"> </w:t>
      </w:r>
      <w:r w:rsidRPr="00F60138">
        <w:rPr>
          <w:sz w:val="24"/>
        </w:rPr>
        <w:t>Hace</w:t>
      </w:r>
      <w:r w:rsidRPr="00F60138">
        <w:rPr>
          <w:spacing w:val="39"/>
          <w:sz w:val="24"/>
        </w:rPr>
        <w:t xml:space="preserve"> </w:t>
      </w:r>
      <w:r w:rsidRPr="00F60138">
        <w:rPr>
          <w:sz w:val="24"/>
        </w:rPr>
        <w:t>referencia</w:t>
      </w:r>
      <w:r w:rsidRPr="00F60138">
        <w:rPr>
          <w:spacing w:val="44"/>
          <w:sz w:val="24"/>
        </w:rPr>
        <w:t xml:space="preserve"> </w:t>
      </w:r>
      <w:r w:rsidRPr="00F60138">
        <w:rPr>
          <w:sz w:val="24"/>
        </w:rPr>
        <w:t>al</w:t>
      </w:r>
      <w:r w:rsidRPr="00F60138">
        <w:rPr>
          <w:spacing w:val="41"/>
          <w:sz w:val="24"/>
        </w:rPr>
        <w:t xml:space="preserve"> </w:t>
      </w:r>
      <w:r w:rsidRPr="00F60138">
        <w:rPr>
          <w:sz w:val="24"/>
        </w:rPr>
        <w:t>plan</w:t>
      </w:r>
      <w:r w:rsidRPr="00F60138">
        <w:rPr>
          <w:spacing w:val="43"/>
          <w:sz w:val="24"/>
        </w:rPr>
        <w:t xml:space="preserve"> </w:t>
      </w:r>
      <w:r w:rsidRPr="00F60138">
        <w:rPr>
          <w:sz w:val="24"/>
        </w:rPr>
        <w:t>de</w:t>
      </w:r>
      <w:r w:rsidRPr="00F60138">
        <w:rPr>
          <w:spacing w:val="40"/>
          <w:sz w:val="24"/>
        </w:rPr>
        <w:t xml:space="preserve"> </w:t>
      </w:r>
      <w:r w:rsidRPr="00F60138">
        <w:rPr>
          <w:sz w:val="24"/>
        </w:rPr>
        <w:t>estudios</w:t>
      </w:r>
      <w:r w:rsidRPr="00F60138">
        <w:rPr>
          <w:spacing w:val="40"/>
          <w:sz w:val="24"/>
        </w:rPr>
        <w:t xml:space="preserve"> </w:t>
      </w:r>
      <w:r w:rsidRPr="00F60138">
        <w:rPr>
          <w:sz w:val="24"/>
        </w:rPr>
        <w:t>el</w:t>
      </w:r>
      <w:r w:rsidRPr="00F60138">
        <w:rPr>
          <w:spacing w:val="39"/>
          <w:sz w:val="24"/>
        </w:rPr>
        <w:t xml:space="preserve"> </w:t>
      </w:r>
      <w:r w:rsidRPr="00F60138">
        <w:rPr>
          <w:sz w:val="24"/>
        </w:rPr>
        <w:t>cual</w:t>
      </w:r>
      <w:r w:rsidRPr="00F60138">
        <w:rPr>
          <w:spacing w:val="107"/>
          <w:sz w:val="24"/>
        </w:rPr>
        <w:t xml:space="preserve"> </w:t>
      </w:r>
      <w:r w:rsidRPr="00F60138">
        <w:rPr>
          <w:sz w:val="24"/>
        </w:rPr>
        <w:t>debe</w:t>
      </w:r>
      <w:r w:rsidRPr="00F60138">
        <w:rPr>
          <w:spacing w:val="1"/>
          <w:sz w:val="24"/>
        </w:rPr>
        <w:t xml:space="preserve"> </w:t>
      </w:r>
      <w:r w:rsidRPr="00F60138">
        <w:rPr>
          <w:sz w:val="24"/>
        </w:rPr>
        <w:t>ser coherente tanto</w:t>
      </w:r>
      <w:r w:rsidRPr="00F60138">
        <w:rPr>
          <w:spacing w:val="1"/>
          <w:sz w:val="24"/>
        </w:rPr>
        <w:t xml:space="preserve"> </w:t>
      </w:r>
      <w:r w:rsidRPr="00F60138">
        <w:rPr>
          <w:sz w:val="24"/>
        </w:rPr>
        <w:t>con</w:t>
      </w:r>
      <w:r w:rsidRPr="00F60138">
        <w:rPr>
          <w:spacing w:val="1"/>
          <w:sz w:val="24"/>
        </w:rPr>
        <w:t xml:space="preserve"> </w:t>
      </w:r>
      <w:r w:rsidRPr="00F60138">
        <w:rPr>
          <w:sz w:val="24"/>
        </w:rPr>
        <w:t>los</w:t>
      </w:r>
      <w:r w:rsidRPr="00F60138">
        <w:rPr>
          <w:spacing w:val="1"/>
          <w:sz w:val="24"/>
        </w:rPr>
        <w:t xml:space="preserve"> </w:t>
      </w:r>
      <w:r w:rsidRPr="00F60138">
        <w:rPr>
          <w:sz w:val="24"/>
        </w:rPr>
        <w:t>lineamientos</w:t>
      </w:r>
      <w:r w:rsidRPr="00F60138">
        <w:rPr>
          <w:spacing w:val="1"/>
          <w:sz w:val="24"/>
        </w:rPr>
        <w:t xml:space="preserve"> </w:t>
      </w:r>
      <w:r w:rsidRPr="00F60138">
        <w:rPr>
          <w:sz w:val="24"/>
        </w:rPr>
        <w:t>nacionales</w:t>
      </w:r>
      <w:r w:rsidRPr="00F60138">
        <w:rPr>
          <w:spacing w:val="1"/>
          <w:sz w:val="24"/>
        </w:rPr>
        <w:t xml:space="preserve"> </w:t>
      </w:r>
      <w:r w:rsidRPr="00F60138">
        <w:rPr>
          <w:sz w:val="24"/>
        </w:rPr>
        <w:t>y los</w:t>
      </w:r>
      <w:r w:rsidRPr="00F60138">
        <w:rPr>
          <w:spacing w:val="1"/>
          <w:sz w:val="24"/>
        </w:rPr>
        <w:t xml:space="preserve"> </w:t>
      </w:r>
      <w:r w:rsidRPr="00F60138">
        <w:rPr>
          <w:sz w:val="24"/>
        </w:rPr>
        <w:t>requerimientos</w:t>
      </w:r>
      <w:r w:rsidRPr="00F60138">
        <w:rPr>
          <w:spacing w:val="-61"/>
          <w:sz w:val="24"/>
        </w:rPr>
        <w:t xml:space="preserve"> </w:t>
      </w:r>
      <w:r w:rsidRPr="00F60138">
        <w:rPr>
          <w:sz w:val="24"/>
        </w:rPr>
        <w:t>locales,</w:t>
      </w:r>
      <w:r w:rsidRPr="00F60138">
        <w:rPr>
          <w:spacing w:val="53"/>
          <w:sz w:val="24"/>
        </w:rPr>
        <w:t xml:space="preserve"> </w:t>
      </w:r>
      <w:r w:rsidRPr="00F60138">
        <w:rPr>
          <w:sz w:val="24"/>
        </w:rPr>
        <w:t>en</w:t>
      </w:r>
      <w:r w:rsidRPr="00F60138">
        <w:rPr>
          <w:spacing w:val="56"/>
          <w:sz w:val="24"/>
        </w:rPr>
        <w:t xml:space="preserve"> </w:t>
      </w:r>
      <w:r w:rsidRPr="00F60138">
        <w:rPr>
          <w:sz w:val="24"/>
        </w:rPr>
        <w:t>cuanto</w:t>
      </w:r>
      <w:r w:rsidRPr="00F60138">
        <w:rPr>
          <w:spacing w:val="53"/>
          <w:sz w:val="24"/>
        </w:rPr>
        <w:t xml:space="preserve"> </w:t>
      </w:r>
      <w:r w:rsidRPr="00F60138">
        <w:rPr>
          <w:sz w:val="24"/>
        </w:rPr>
        <w:t>al</w:t>
      </w:r>
      <w:r w:rsidRPr="00F60138">
        <w:rPr>
          <w:spacing w:val="54"/>
          <w:sz w:val="24"/>
        </w:rPr>
        <w:t xml:space="preserve"> </w:t>
      </w:r>
      <w:r w:rsidRPr="00F60138">
        <w:rPr>
          <w:sz w:val="24"/>
        </w:rPr>
        <w:t>énfasis</w:t>
      </w:r>
      <w:r w:rsidRPr="00F60138">
        <w:rPr>
          <w:spacing w:val="51"/>
          <w:sz w:val="24"/>
        </w:rPr>
        <w:t xml:space="preserve"> </w:t>
      </w:r>
      <w:r w:rsidRPr="00F60138">
        <w:rPr>
          <w:sz w:val="24"/>
        </w:rPr>
        <w:t>de</w:t>
      </w:r>
      <w:r w:rsidRPr="00F60138">
        <w:rPr>
          <w:spacing w:val="54"/>
          <w:sz w:val="24"/>
        </w:rPr>
        <w:t xml:space="preserve"> </w:t>
      </w:r>
      <w:r w:rsidRPr="00F60138">
        <w:rPr>
          <w:sz w:val="24"/>
        </w:rPr>
        <w:t>la</w:t>
      </w:r>
      <w:r w:rsidRPr="00F60138">
        <w:rPr>
          <w:spacing w:val="56"/>
          <w:sz w:val="24"/>
        </w:rPr>
        <w:t xml:space="preserve"> </w:t>
      </w:r>
      <w:r w:rsidRPr="00F60138">
        <w:rPr>
          <w:sz w:val="24"/>
        </w:rPr>
        <w:t>formación</w:t>
      </w:r>
      <w:r w:rsidRPr="00F60138">
        <w:rPr>
          <w:spacing w:val="54"/>
          <w:sz w:val="24"/>
        </w:rPr>
        <w:t xml:space="preserve"> </w:t>
      </w:r>
      <w:r w:rsidRPr="00F60138">
        <w:rPr>
          <w:sz w:val="24"/>
        </w:rPr>
        <w:t>técnica</w:t>
      </w:r>
      <w:r w:rsidRPr="00F60138">
        <w:rPr>
          <w:spacing w:val="55"/>
          <w:sz w:val="24"/>
        </w:rPr>
        <w:t xml:space="preserve"> </w:t>
      </w:r>
      <w:r w:rsidRPr="00F60138">
        <w:rPr>
          <w:sz w:val="24"/>
        </w:rPr>
        <w:t>y</w:t>
      </w:r>
      <w:r w:rsidRPr="00F60138">
        <w:rPr>
          <w:spacing w:val="49"/>
          <w:sz w:val="24"/>
        </w:rPr>
        <w:t xml:space="preserve"> </w:t>
      </w:r>
      <w:r w:rsidRPr="00F60138">
        <w:rPr>
          <w:sz w:val="24"/>
        </w:rPr>
        <w:t>tecnológica</w:t>
      </w:r>
      <w:r w:rsidRPr="00F60138">
        <w:rPr>
          <w:spacing w:val="54"/>
          <w:sz w:val="24"/>
        </w:rPr>
        <w:t xml:space="preserve"> </w:t>
      </w:r>
      <w:r w:rsidRPr="00F60138">
        <w:rPr>
          <w:sz w:val="24"/>
        </w:rPr>
        <w:t>así</w:t>
      </w:r>
      <w:r w:rsidRPr="00F60138">
        <w:rPr>
          <w:spacing w:val="-61"/>
          <w:sz w:val="24"/>
        </w:rPr>
        <w:t xml:space="preserve"> </w:t>
      </w:r>
      <w:r w:rsidRPr="00F60138">
        <w:rPr>
          <w:sz w:val="24"/>
        </w:rPr>
        <w:t>como</w:t>
      </w:r>
      <w:r w:rsidRPr="00F60138">
        <w:rPr>
          <w:spacing w:val="2"/>
          <w:sz w:val="24"/>
        </w:rPr>
        <w:t xml:space="preserve"> </w:t>
      </w:r>
      <w:r w:rsidRPr="00F60138">
        <w:rPr>
          <w:sz w:val="24"/>
        </w:rPr>
        <w:t>humanística que</w:t>
      </w:r>
      <w:r w:rsidRPr="00F60138">
        <w:rPr>
          <w:spacing w:val="2"/>
          <w:sz w:val="24"/>
        </w:rPr>
        <w:t xml:space="preserve"> </w:t>
      </w:r>
      <w:r w:rsidRPr="00F60138">
        <w:rPr>
          <w:sz w:val="24"/>
        </w:rPr>
        <w:t>propenda</w:t>
      </w:r>
      <w:r w:rsidRPr="00F60138">
        <w:rPr>
          <w:spacing w:val="3"/>
          <w:sz w:val="24"/>
        </w:rPr>
        <w:t xml:space="preserve"> </w:t>
      </w:r>
      <w:r w:rsidRPr="00F60138">
        <w:rPr>
          <w:sz w:val="24"/>
        </w:rPr>
        <w:t>al</w:t>
      </w:r>
      <w:r w:rsidRPr="00F60138">
        <w:rPr>
          <w:spacing w:val="115"/>
          <w:sz w:val="24"/>
        </w:rPr>
        <w:t xml:space="preserve"> </w:t>
      </w:r>
      <w:r w:rsidRPr="00F60138">
        <w:rPr>
          <w:sz w:val="24"/>
        </w:rPr>
        <w:t>desarrollo</w:t>
      </w:r>
      <w:r w:rsidRPr="00F60138">
        <w:rPr>
          <w:spacing w:val="114"/>
          <w:sz w:val="24"/>
        </w:rPr>
        <w:t xml:space="preserve"> </w:t>
      </w:r>
      <w:r w:rsidRPr="00F60138">
        <w:rPr>
          <w:sz w:val="24"/>
        </w:rPr>
        <w:t>integral.</w:t>
      </w:r>
      <w:r w:rsidRPr="00F60138">
        <w:rPr>
          <w:sz w:val="24"/>
        </w:rPr>
        <w:tab/>
        <w:t>Los</w:t>
      </w:r>
      <w:r w:rsidRPr="00F60138">
        <w:rPr>
          <w:spacing w:val="40"/>
          <w:sz w:val="24"/>
        </w:rPr>
        <w:t xml:space="preserve"> </w:t>
      </w:r>
      <w:r w:rsidRPr="00F60138">
        <w:rPr>
          <w:sz w:val="24"/>
        </w:rPr>
        <w:t>procesos</w:t>
      </w:r>
      <w:r w:rsidRPr="00F60138">
        <w:rPr>
          <w:spacing w:val="-61"/>
          <w:sz w:val="24"/>
        </w:rPr>
        <w:t xml:space="preserve"> </w:t>
      </w:r>
      <w:r w:rsidRPr="00F60138">
        <w:rPr>
          <w:sz w:val="24"/>
        </w:rPr>
        <w:t>educativos</w:t>
      </w:r>
      <w:r w:rsidRPr="00F60138">
        <w:rPr>
          <w:spacing w:val="1"/>
          <w:sz w:val="24"/>
        </w:rPr>
        <w:t xml:space="preserve"> </w:t>
      </w:r>
      <w:r w:rsidRPr="00F60138">
        <w:rPr>
          <w:sz w:val="24"/>
        </w:rPr>
        <w:t>se</w:t>
      </w:r>
      <w:r w:rsidRPr="00F60138">
        <w:rPr>
          <w:spacing w:val="1"/>
          <w:sz w:val="24"/>
        </w:rPr>
        <w:t xml:space="preserve"> </w:t>
      </w:r>
      <w:r w:rsidRPr="00F60138">
        <w:rPr>
          <w:sz w:val="24"/>
        </w:rPr>
        <w:t>basan</w:t>
      </w:r>
      <w:r w:rsidRPr="00F60138">
        <w:rPr>
          <w:spacing w:val="2"/>
          <w:sz w:val="24"/>
        </w:rPr>
        <w:t xml:space="preserve"> </w:t>
      </w:r>
      <w:r w:rsidRPr="00F60138">
        <w:rPr>
          <w:sz w:val="24"/>
        </w:rPr>
        <w:t>en</w:t>
      </w:r>
      <w:r w:rsidRPr="00F60138">
        <w:rPr>
          <w:spacing w:val="2"/>
          <w:sz w:val="24"/>
        </w:rPr>
        <w:t xml:space="preserve"> </w:t>
      </w:r>
      <w:r w:rsidRPr="00F60138">
        <w:rPr>
          <w:sz w:val="24"/>
        </w:rPr>
        <w:t>el</w:t>
      </w:r>
      <w:r w:rsidRPr="00F60138">
        <w:rPr>
          <w:spacing w:val="2"/>
          <w:sz w:val="24"/>
        </w:rPr>
        <w:t xml:space="preserve"> </w:t>
      </w:r>
      <w:r w:rsidRPr="00F60138">
        <w:rPr>
          <w:sz w:val="24"/>
        </w:rPr>
        <w:t>ritmo</w:t>
      </w:r>
      <w:r w:rsidRPr="00F60138">
        <w:rPr>
          <w:spacing w:val="-1"/>
          <w:sz w:val="24"/>
        </w:rPr>
        <w:t xml:space="preserve"> </w:t>
      </w:r>
      <w:r w:rsidRPr="00F60138">
        <w:rPr>
          <w:sz w:val="24"/>
        </w:rPr>
        <w:t>de</w:t>
      </w:r>
      <w:r w:rsidRPr="00F60138">
        <w:rPr>
          <w:spacing w:val="2"/>
          <w:sz w:val="24"/>
        </w:rPr>
        <w:t xml:space="preserve"> </w:t>
      </w:r>
      <w:r w:rsidRPr="00F60138">
        <w:rPr>
          <w:sz w:val="24"/>
        </w:rPr>
        <w:t>aprendizaje</w:t>
      </w:r>
      <w:r w:rsidRPr="00F60138">
        <w:rPr>
          <w:spacing w:val="1"/>
          <w:sz w:val="24"/>
        </w:rPr>
        <w:t xml:space="preserve"> </w:t>
      </w:r>
      <w:r w:rsidRPr="00F60138">
        <w:rPr>
          <w:sz w:val="24"/>
        </w:rPr>
        <w:t>de los estudiantes</w:t>
      </w:r>
      <w:r w:rsidRPr="00F60138">
        <w:rPr>
          <w:spacing w:val="3"/>
          <w:sz w:val="24"/>
        </w:rPr>
        <w:t xml:space="preserve"> </w:t>
      </w:r>
      <w:r w:rsidRPr="00F60138">
        <w:rPr>
          <w:sz w:val="24"/>
        </w:rPr>
        <w:t>y</w:t>
      </w:r>
      <w:r w:rsidRPr="00F60138">
        <w:rPr>
          <w:spacing w:val="-5"/>
          <w:sz w:val="24"/>
        </w:rPr>
        <w:t xml:space="preserve"> </w:t>
      </w:r>
      <w:r w:rsidRPr="00F60138">
        <w:rPr>
          <w:sz w:val="24"/>
        </w:rPr>
        <w:t>en</w:t>
      </w:r>
      <w:r w:rsidRPr="00F60138">
        <w:rPr>
          <w:spacing w:val="3"/>
          <w:sz w:val="24"/>
        </w:rPr>
        <w:t xml:space="preserve"> </w:t>
      </w:r>
      <w:r w:rsidRPr="00F60138">
        <w:rPr>
          <w:sz w:val="24"/>
        </w:rPr>
        <w:t>ellos</w:t>
      </w:r>
      <w:r w:rsidRPr="00F60138">
        <w:rPr>
          <w:spacing w:val="-60"/>
          <w:sz w:val="24"/>
        </w:rPr>
        <w:t xml:space="preserve"> </w:t>
      </w:r>
      <w:r w:rsidRPr="00F60138">
        <w:rPr>
          <w:sz w:val="24"/>
        </w:rPr>
        <w:t>como</w:t>
      </w:r>
      <w:r w:rsidRPr="00F60138">
        <w:rPr>
          <w:spacing w:val="12"/>
          <w:sz w:val="24"/>
        </w:rPr>
        <w:t xml:space="preserve"> </w:t>
      </w:r>
      <w:r w:rsidRPr="00F60138">
        <w:rPr>
          <w:sz w:val="24"/>
        </w:rPr>
        <w:t>gestores</w:t>
      </w:r>
      <w:r w:rsidRPr="00F60138">
        <w:rPr>
          <w:spacing w:val="12"/>
          <w:sz w:val="24"/>
        </w:rPr>
        <w:t xml:space="preserve"> </w:t>
      </w:r>
      <w:r w:rsidRPr="00F60138">
        <w:rPr>
          <w:sz w:val="24"/>
        </w:rPr>
        <w:t>de</w:t>
      </w:r>
      <w:r w:rsidRPr="00F60138">
        <w:rPr>
          <w:spacing w:val="1"/>
          <w:sz w:val="24"/>
        </w:rPr>
        <w:t xml:space="preserve"> </w:t>
      </w:r>
      <w:r w:rsidRPr="00F60138">
        <w:rPr>
          <w:sz w:val="24"/>
        </w:rPr>
        <w:t>su</w:t>
      </w:r>
      <w:r w:rsidRPr="00F60138">
        <w:rPr>
          <w:spacing w:val="16"/>
          <w:sz w:val="24"/>
        </w:rPr>
        <w:t xml:space="preserve"> </w:t>
      </w:r>
      <w:r w:rsidRPr="00F60138">
        <w:rPr>
          <w:sz w:val="24"/>
        </w:rPr>
        <w:t>proceso,</w:t>
      </w:r>
      <w:r w:rsidRPr="00F60138">
        <w:rPr>
          <w:spacing w:val="12"/>
          <w:sz w:val="24"/>
        </w:rPr>
        <w:t xml:space="preserve"> </w:t>
      </w:r>
      <w:r w:rsidRPr="00F60138">
        <w:rPr>
          <w:sz w:val="24"/>
        </w:rPr>
        <w:t>los</w:t>
      </w:r>
      <w:r w:rsidRPr="00F60138">
        <w:rPr>
          <w:spacing w:val="12"/>
          <w:sz w:val="24"/>
        </w:rPr>
        <w:t xml:space="preserve"> </w:t>
      </w:r>
      <w:r w:rsidRPr="00F60138">
        <w:rPr>
          <w:sz w:val="24"/>
        </w:rPr>
        <w:t>docentes</w:t>
      </w:r>
      <w:r w:rsidRPr="00F60138">
        <w:rPr>
          <w:spacing w:val="11"/>
          <w:sz w:val="24"/>
        </w:rPr>
        <w:t xml:space="preserve"> </w:t>
      </w:r>
      <w:r w:rsidRPr="00F60138">
        <w:rPr>
          <w:sz w:val="24"/>
        </w:rPr>
        <w:t>guían</w:t>
      </w:r>
      <w:r w:rsidRPr="00F60138">
        <w:rPr>
          <w:spacing w:val="11"/>
          <w:sz w:val="24"/>
        </w:rPr>
        <w:t xml:space="preserve"> </w:t>
      </w:r>
      <w:r w:rsidRPr="00F60138">
        <w:rPr>
          <w:sz w:val="24"/>
        </w:rPr>
        <w:t>la</w:t>
      </w:r>
      <w:r w:rsidRPr="00F60138">
        <w:rPr>
          <w:spacing w:val="17"/>
          <w:sz w:val="24"/>
        </w:rPr>
        <w:t xml:space="preserve"> </w:t>
      </w:r>
      <w:r w:rsidRPr="00F60138">
        <w:rPr>
          <w:sz w:val="24"/>
        </w:rPr>
        <w:t>autoconstrucción</w:t>
      </w:r>
      <w:r w:rsidRPr="00F60138">
        <w:rPr>
          <w:spacing w:val="12"/>
          <w:sz w:val="24"/>
        </w:rPr>
        <w:t xml:space="preserve"> </w:t>
      </w:r>
      <w:r w:rsidRPr="00F60138">
        <w:rPr>
          <w:sz w:val="24"/>
        </w:rPr>
        <w:t>del</w:t>
      </w:r>
      <w:r w:rsidRPr="00F60138">
        <w:rPr>
          <w:spacing w:val="1"/>
          <w:sz w:val="24"/>
        </w:rPr>
        <w:t xml:space="preserve"> </w:t>
      </w:r>
      <w:r w:rsidRPr="00F60138">
        <w:rPr>
          <w:sz w:val="24"/>
        </w:rPr>
        <w:t>conocimiento,</w:t>
      </w:r>
      <w:r w:rsidRPr="00F60138">
        <w:rPr>
          <w:sz w:val="24"/>
        </w:rPr>
        <w:tab/>
        <w:t>el</w:t>
      </w:r>
      <w:r w:rsidRPr="00F60138">
        <w:rPr>
          <w:spacing w:val="2"/>
          <w:sz w:val="24"/>
        </w:rPr>
        <w:t xml:space="preserve"> </w:t>
      </w:r>
      <w:r w:rsidRPr="00F60138">
        <w:rPr>
          <w:sz w:val="24"/>
        </w:rPr>
        <w:t>cual</w:t>
      </w:r>
      <w:r w:rsidRPr="00F60138">
        <w:rPr>
          <w:sz w:val="24"/>
        </w:rPr>
        <w:tab/>
        <w:t>es</w:t>
      </w:r>
      <w:r w:rsidRPr="00F60138">
        <w:rPr>
          <w:sz w:val="24"/>
        </w:rPr>
        <w:tab/>
        <w:t>valorado</w:t>
      </w:r>
      <w:r w:rsidRPr="00F60138">
        <w:rPr>
          <w:sz w:val="24"/>
        </w:rPr>
        <w:tab/>
        <w:t>desde</w:t>
      </w:r>
      <w:r w:rsidRPr="00F60138">
        <w:rPr>
          <w:spacing w:val="2"/>
          <w:sz w:val="24"/>
        </w:rPr>
        <w:t xml:space="preserve"> </w:t>
      </w:r>
      <w:r w:rsidRPr="00F60138">
        <w:rPr>
          <w:sz w:val="24"/>
        </w:rPr>
        <w:t>la autoevaluación</w:t>
      </w:r>
      <w:r w:rsidRPr="00F60138">
        <w:rPr>
          <w:sz w:val="24"/>
        </w:rPr>
        <w:tab/>
        <w:t>y</w:t>
      </w:r>
      <w:r w:rsidRPr="00F60138">
        <w:rPr>
          <w:spacing w:val="-60"/>
          <w:sz w:val="24"/>
        </w:rPr>
        <w:t xml:space="preserve"> </w:t>
      </w:r>
      <w:r w:rsidRPr="00F60138">
        <w:rPr>
          <w:sz w:val="24"/>
        </w:rPr>
        <w:t xml:space="preserve">la </w:t>
      </w:r>
      <w:proofErr w:type="spellStart"/>
      <w:r w:rsidRPr="00F60138">
        <w:rPr>
          <w:sz w:val="24"/>
        </w:rPr>
        <w:t>coevaluación</w:t>
      </w:r>
      <w:proofErr w:type="spellEnd"/>
      <w:r w:rsidRPr="00F60138">
        <w:rPr>
          <w:sz w:val="24"/>
        </w:rPr>
        <w:t>,</w:t>
      </w:r>
      <w:r w:rsidRPr="00F60138">
        <w:rPr>
          <w:spacing w:val="48"/>
          <w:sz w:val="24"/>
        </w:rPr>
        <w:t xml:space="preserve"> </w:t>
      </w:r>
      <w:r w:rsidRPr="00F60138">
        <w:rPr>
          <w:sz w:val="24"/>
        </w:rPr>
        <w:t>de</w:t>
      </w:r>
      <w:r w:rsidRPr="00F60138">
        <w:rPr>
          <w:spacing w:val="1"/>
          <w:sz w:val="24"/>
        </w:rPr>
        <w:t xml:space="preserve"> </w:t>
      </w:r>
      <w:r w:rsidRPr="00F60138">
        <w:rPr>
          <w:sz w:val="24"/>
        </w:rPr>
        <w:t>tal</w:t>
      </w:r>
      <w:r w:rsidRPr="00F60138">
        <w:rPr>
          <w:spacing w:val="49"/>
          <w:sz w:val="24"/>
        </w:rPr>
        <w:t xml:space="preserve"> </w:t>
      </w:r>
      <w:r w:rsidRPr="00F60138">
        <w:rPr>
          <w:sz w:val="24"/>
        </w:rPr>
        <w:t>forma</w:t>
      </w:r>
      <w:r w:rsidRPr="00F60138">
        <w:rPr>
          <w:spacing w:val="1"/>
          <w:sz w:val="24"/>
        </w:rPr>
        <w:t xml:space="preserve"> </w:t>
      </w:r>
      <w:r w:rsidRPr="00F60138">
        <w:rPr>
          <w:sz w:val="24"/>
        </w:rPr>
        <w:t>que</w:t>
      </w:r>
      <w:r w:rsidRPr="00F60138">
        <w:rPr>
          <w:spacing w:val="50"/>
          <w:sz w:val="24"/>
        </w:rPr>
        <w:t xml:space="preserve"> </w:t>
      </w:r>
      <w:r w:rsidRPr="00F60138">
        <w:rPr>
          <w:sz w:val="24"/>
        </w:rPr>
        <w:t>las</w:t>
      </w:r>
      <w:r w:rsidRPr="00F60138">
        <w:rPr>
          <w:spacing w:val="48"/>
          <w:sz w:val="24"/>
        </w:rPr>
        <w:t xml:space="preserve"> </w:t>
      </w:r>
      <w:r w:rsidRPr="00F60138">
        <w:rPr>
          <w:sz w:val="24"/>
        </w:rPr>
        <w:t>dificultades</w:t>
      </w:r>
      <w:r w:rsidRPr="00F60138">
        <w:rPr>
          <w:spacing w:val="49"/>
          <w:sz w:val="24"/>
        </w:rPr>
        <w:t xml:space="preserve"> </w:t>
      </w:r>
      <w:r w:rsidRPr="00F60138">
        <w:rPr>
          <w:sz w:val="24"/>
        </w:rPr>
        <w:t>se</w:t>
      </w:r>
      <w:r w:rsidRPr="00F60138">
        <w:rPr>
          <w:spacing w:val="51"/>
          <w:sz w:val="24"/>
        </w:rPr>
        <w:t xml:space="preserve"> </w:t>
      </w:r>
      <w:r w:rsidRPr="00F60138">
        <w:rPr>
          <w:sz w:val="24"/>
        </w:rPr>
        <w:t>resuelven</w:t>
      </w:r>
      <w:r w:rsidRPr="00F60138">
        <w:rPr>
          <w:spacing w:val="50"/>
          <w:sz w:val="24"/>
        </w:rPr>
        <w:t xml:space="preserve"> </w:t>
      </w:r>
      <w:r w:rsidRPr="00F60138">
        <w:rPr>
          <w:sz w:val="24"/>
        </w:rPr>
        <w:t>sobre</w:t>
      </w:r>
      <w:r w:rsidRPr="00F60138">
        <w:rPr>
          <w:spacing w:val="51"/>
          <w:sz w:val="24"/>
        </w:rPr>
        <w:t xml:space="preserve"> </w:t>
      </w:r>
      <w:r w:rsidRPr="00F60138">
        <w:rPr>
          <w:sz w:val="24"/>
        </w:rPr>
        <w:t>la</w:t>
      </w:r>
      <w:r w:rsidRPr="00F60138">
        <w:rPr>
          <w:spacing w:val="1"/>
          <w:sz w:val="24"/>
        </w:rPr>
        <w:t xml:space="preserve"> </w:t>
      </w:r>
      <w:r w:rsidRPr="00F60138">
        <w:rPr>
          <w:sz w:val="24"/>
        </w:rPr>
        <w:t>marcha</w:t>
      </w:r>
      <w:r w:rsidRPr="00F60138">
        <w:rPr>
          <w:spacing w:val="7"/>
          <w:sz w:val="24"/>
        </w:rPr>
        <w:t xml:space="preserve"> </w:t>
      </w:r>
      <w:r w:rsidRPr="00F60138">
        <w:rPr>
          <w:sz w:val="24"/>
        </w:rPr>
        <w:t>y</w:t>
      </w:r>
      <w:r w:rsidRPr="00F60138">
        <w:rPr>
          <w:spacing w:val="63"/>
          <w:sz w:val="24"/>
        </w:rPr>
        <w:t xml:space="preserve"> </w:t>
      </w:r>
      <w:r w:rsidRPr="00F60138">
        <w:rPr>
          <w:sz w:val="24"/>
        </w:rPr>
        <w:t>generan</w:t>
      </w:r>
      <w:r w:rsidRPr="00F60138">
        <w:rPr>
          <w:spacing w:val="2"/>
          <w:sz w:val="24"/>
        </w:rPr>
        <w:t xml:space="preserve"> </w:t>
      </w:r>
      <w:r w:rsidRPr="00F60138">
        <w:rPr>
          <w:sz w:val="24"/>
        </w:rPr>
        <w:t>conciencia</w:t>
      </w:r>
      <w:r w:rsidRPr="00F60138">
        <w:rPr>
          <w:spacing w:val="6"/>
          <w:sz w:val="24"/>
        </w:rPr>
        <w:t xml:space="preserve"> </w:t>
      </w:r>
      <w:r w:rsidRPr="00F60138">
        <w:rPr>
          <w:sz w:val="24"/>
        </w:rPr>
        <w:t>de</w:t>
      </w:r>
      <w:r w:rsidRPr="00F60138">
        <w:rPr>
          <w:spacing w:val="5"/>
          <w:sz w:val="24"/>
        </w:rPr>
        <w:t xml:space="preserve"> </w:t>
      </w:r>
      <w:r w:rsidRPr="00F60138">
        <w:rPr>
          <w:sz w:val="24"/>
        </w:rPr>
        <w:t>su</w:t>
      </w:r>
      <w:r w:rsidRPr="00F60138">
        <w:rPr>
          <w:spacing w:val="2"/>
          <w:sz w:val="24"/>
        </w:rPr>
        <w:t xml:space="preserve"> </w:t>
      </w:r>
      <w:r w:rsidRPr="00F60138">
        <w:rPr>
          <w:sz w:val="24"/>
        </w:rPr>
        <w:t>proceso</w:t>
      </w:r>
      <w:r w:rsidRPr="00F60138">
        <w:rPr>
          <w:spacing w:val="3"/>
          <w:sz w:val="24"/>
        </w:rPr>
        <w:t xml:space="preserve"> </w:t>
      </w:r>
      <w:r w:rsidRPr="00F60138">
        <w:rPr>
          <w:sz w:val="24"/>
        </w:rPr>
        <w:t>educativo.</w:t>
      </w:r>
    </w:p>
    <w:p w14:paraId="7F1A0A92" w14:textId="77777777" w:rsidR="00F60138" w:rsidRPr="00F60138" w:rsidRDefault="00F60138" w:rsidP="00F60138">
      <w:pPr>
        <w:spacing w:before="5"/>
        <w:rPr>
          <w:sz w:val="37"/>
          <w:szCs w:val="24"/>
        </w:rPr>
      </w:pPr>
    </w:p>
    <w:p w14:paraId="25148F62" w14:textId="6229D6E1" w:rsidR="00F60138" w:rsidRPr="00F60138" w:rsidRDefault="00F60138" w:rsidP="003115C8">
      <w:pPr>
        <w:numPr>
          <w:ilvl w:val="0"/>
          <w:numId w:val="60"/>
        </w:numPr>
        <w:tabs>
          <w:tab w:val="left" w:pos="1170"/>
          <w:tab w:val="left" w:pos="1171"/>
          <w:tab w:val="left" w:pos="2447"/>
          <w:tab w:val="left" w:pos="3006"/>
          <w:tab w:val="left" w:pos="3151"/>
          <w:tab w:val="left" w:pos="3535"/>
          <w:tab w:val="left" w:pos="3589"/>
          <w:tab w:val="left" w:pos="4434"/>
          <w:tab w:val="left" w:pos="4797"/>
          <w:tab w:val="left" w:pos="5400"/>
          <w:tab w:val="left" w:pos="5440"/>
          <w:tab w:val="left" w:pos="5610"/>
          <w:tab w:val="left" w:pos="5726"/>
          <w:tab w:val="left" w:pos="7464"/>
          <w:tab w:val="left" w:pos="7630"/>
          <w:tab w:val="left" w:pos="7746"/>
          <w:tab w:val="left" w:pos="8076"/>
          <w:tab w:val="left" w:pos="8191"/>
          <w:tab w:val="left" w:pos="8613"/>
          <w:tab w:val="left" w:pos="8992"/>
        </w:tabs>
        <w:spacing w:line="364" w:lineRule="auto"/>
        <w:ind w:right="754" w:hanging="708"/>
        <w:jc w:val="both"/>
        <w:rPr>
          <w:sz w:val="24"/>
        </w:rPr>
      </w:pPr>
      <w:r w:rsidRPr="00F60138">
        <w:rPr>
          <w:sz w:val="24"/>
        </w:rPr>
        <w:t>Vinculación</w:t>
      </w:r>
      <w:r w:rsidRPr="00F60138">
        <w:rPr>
          <w:spacing w:val="5"/>
          <w:sz w:val="24"/>
        </w:rPr>
        <w:t xml:space="preserve"> </w:t>
      </w:r>
      <w:r w:rsidRPr="00F60138">
        <w:rPr>
          <w:sz w:val="24"/>
        </w:rPr>
        <w:t>de</w:t>
      </w:r>
      <w:r w:rsidRPr="00F60138">
        <w:rPr>
          <w:spacing w:val="72"/>
          <w:sz w:val="24"/>
        </w:rPr>
        <w:t xml:space="preserve"> </w:t>
      </w:r>
      <w:r w:rsidRPr="00F60138">
        <w:rPr>
          <w:sz w:val="24"/>
        </w:rPr>
        <w:t>la</w:t>
      </w:r>
      <w:r w:rsidRPr="00F60138">
        <w:rPr>
          <w:spacing w:val="70"/>
          <w:sz w:val="24"/>
        </w:rPr>
        <w:t xml:space="preserve"> </w:t>
      </w:r>
      <w:r w:rsidRPr="00F60138">
        <w:rPr>
          <w:sz w:val="24"/>
        </w:rPr>
        <w:t>comunidad</w:t>
      </w:r>
      <w:r w:rsidRPr="00F60138">
        <w:rPr>
          <w:spacing w:val="73"/>
          <w:sz w:val="24"/>
        </w:rPr>
        <w:t xml:space="preserve"> </w:t>
      </w:r>
      <w:r w:rsidRPr="00F60138">
        <w:rPr>
          <w:sz w:val="24"/>
        </w:rPr>
        <w:t>con</w:t>
      </w:r>
      <w:r w:rsidRPr="00F60138">
        <w:rPr>
          <w:spacing w:val="5"/>
          <w:sz w:val="24"/>
        </w:rPr>
        <w:t xml:space="preserve"> </w:t>
      </w:r>
      <w:r w:rsidRPr="00F60138">
        <w:rPr>
          <w:sz w:val="24"/>
        </w:rPr>
        <w:t>el</w:t>
      </w:r>
      <w:r w:rsidRPr="00F60138">
        <w:rPr>
          <w:spacing w:val="5"/>
          <w:sz w:val="24"/>
        </w:rPr>
        <w:t xml:space="preserve"> </w:t>
      </w:r>
      <w:r w:rsidRPr="00F60138">
        <w:rPr>
          <w:sz w:val="24"/>
        </w:rPr>
        <w:t>proceso</w:t>
      </w:r>
      <w:r w:rsidRPr="00F60138">
        <w:rPr>
          <w:spacing w:val="7"/>
          <w:sz w:val="24"/>
        </w:rPr>
        <w:t xml:space="preserve"> </w:t>
      </w:r>
      <w:r w:rsidRPr="00F60138">
        <w:rPr>
          <w:sz w:val="24"/>
        </w:rPr>
        <w:t>educativo.</w:t>
      </w:r>
      <w:r w:rsidRPr="00F60138">
        <w:rPr>
          <w:sz w:val="24"/>
        </w:rPr>
        <w:tab/>
        <w:t>La</w:t>
      </w:r>
      <w:r w:rsidRPr="00F60138">
        <w:rPr>
          <w:spacing w:val="6"/>
          <w:sz w:val="24"/>
        </w:rPr>
        <w:t xml:space="preserve"> </w:t>
      </w:r>
      <w:r w:rsidRPr="00F60138">
        <w:rPr>
          <w:sz w:val="24"/>
        </w:rPr>
        <w:t>comunidad</w:t>
      </w:r>
      <w:r w:rsidRPr="00F60138">
        <w:rPr>
          <w:spacing w:val="3"/>
          <w:sz w:val="24"/>
        </w:rPr>
        <w:t xml:space="preserve"> </w:t>
      </w:r>
      <w:r w:rsidRPr="00F60138">
        <w:rPr>
          <w:sz w:val="24"/>
        </w:rPr>
        <w:t>y</w:t>
      </w:r>
      <w:r w:rsidRPr="00F60138">
        <w:rPr>
          <w:spacing w:val="-61"/>
          <w:sz w:val="24"/>
        </w:rPr>
        <w:t xml:space="preserve"> </w:t>
      </w:r>
      <w:r w:rsidRPr="00F60138">
        <w:rPr>
          <w:sz w:val="24"/>
        </w:rPr>
        <w:t>la</w:t>
      </w:r>
      <w:r w:rsidRPr="00F60138">
        <w:rPr>
          <w:spacing w:val="1"/>
          <w:sz w:val="24"/>
        </w:rPr>
        <w:t xml:space="preserve"> </w:t>
      </w:r>
      <w:r w:rsidRPr="00F60138">
        <w:rPr>
          <w:sz w:val="24"/>
        </w:rPr>
        <w:t>familia</w:t>
      </w:r>
      <w:r w:rsidRPr="00F60138">
        <w:rPr>
          <w:spacing w:val="3"/>
          <w:sz w:val="24"/>
        </w:rPr>
        <w:t xml:space="preserve"> </w:t>
      </w:r>
      <w:r w:rsidRPr="00F60138">
        <w:rPr>
          <w:sz w:val="24"/>
        </w:rPr>
        <w:t>son</w:t>
      </w:r>
      <w:r w:rsidRPr="00F60138">
        <w:rPr>
          <w:spacing w:val="1"/>
          <w:sz w:val="24"/>
        </w:rPr>
        <w:t xml:space="preserve"> </w:t>
      </w:r>
      <w:r w:rsidRPr="00F60138">
        <w:rPr>
          <w:sz w:val="24"/>
        </w:rPr>
        <w:t>gestores</w:t>
      </w:r>
      <w:r w:rsidRPr="00F60138">
        <w:rPr>
          <w:spacing w:val="3"/>
          <w:sz w:val="24"/>
        </w:rPr>
        <w:t xml:space="preserve"> </w:t>
      </w:r>
      <w:r w:rsidRPr="00F60138">
        <w:rPr>
          <w:sz w:val="24"/>
        </w:rPr>
        <w:t>importantes</w:t>
      </w:r>
      <w:r w:rsidRPr="00F60138">
        <w:rPr>
          <w:spacing w:val="1"/>
          <w:sz w:val="24"/>
        </w:rPr>
        <w:t xml:space="preserve"> </w:t>
      </w:r>
      <w:r w:rsidRPr="00F60138">
        <w:rPr>
          <w:sz w:val="24"/>
        </w:rPr>
        <w:t>en</w:t>
      </w:r>
      <w:r w:rsidRPr="00F60138">
        <w:rPr>
          <w:spacing w:val="4"/>
          <w:sz w:val="24"/>
        </w:rPr>
        <w:t xml:space="preserve"> </w:t>
      </w:r>
      <w:r w:rsidRPr="00F60138">
        <w:rPr>
          <w:sz w:val="24"/>
        </w:rPr>
        <w:t>la</w:t>
      </w:r>
      <w:r w:rsidRPr="00F60138">
        <w:rPr>
          <w:spacing w:val="3"/>
          <w:sz w:val="24"/>
        </w:rPr>
        <w:t xml:space="preserve"> </w:t>
      </w:r>
      <w:r w:rsidRPr="00F60138">
        <w:rPr>
          <w:sz w:val="24"/>
        </w:rPr>
        <w:t>implementación</w:t>
      </w:r>
      <w:r w:rsidRPr="00F60138">
        <w:rPr>
          <w:spacing w:val="4"/>
          <w:sz w:val="24"/>
        </w:rPr>
        <w:t xml:space="preserve"> </w:t>
      </w:r>
      <w:r w:rsidRPr="00F60138">
        <w:rPr>
          <w:sz w:val="24"/>
        </w:rPr>
        <w:t>de</w:t>
      </w:r>
      <w:r w:rsidRPr="00F60138">
        <w:rPr>
          <w:spacing w:val="3"/>
          <w:sz w:val="24"/>
        </w:rPr>
        <w:t xml:space="preserve"> </w:t>
      </w:r>
      <w:r w:rsidRPr="00F60138">
        <w:rPr>
          <w:sz w:val="24"/>
        </w:rPr>
        <w:t>los</w:t>
      </w:r>
      <w:r w:rsidRPr="00F60138">
        <w:rPr>
          <w:spacing w:val="4"/>
          <w:sz w:val="24"/>
        </w:rPr>
        <w:t xml:space="preserve"> </w:t>
      </w:r>
      <w:r w:rsidRPr="00F60138">
        <w:rPr>
          <w:sz w:val="24"/>
        </w:rPr>
        <w:t>modelos</w:t>
      </w:r>
      <w:r w:rsidRPr="00F60138">
        <w:rPr>
          <w:spacing w:val="-61"/>
          <w:sz w:val="24"/>
        </w:rPr>
        <w:t xml:space="preserve"> </w:t>
      </w:r>
      <w:r w:rsidRPr="00F60138">
        <w:rPr>
          <w:sz w:val="24"/>
        </w:rPr>
        <w:t>educativos</w:t>
      </w:r>
      <w:r w:rsidRPr="00F60138">
        <w:rPr>
          <w:spacing w:val="123"/>
          <w:sz w:val="24"/>
        </w:rPr>
        <w:t xml:space="preserve"> </w:t>
      </w:r>
      <w:r w:rsidRPr="00F60138">
        <w:rPr>
          <w:sz w:val="24"/>
        </w:rPr>
        <w:t>flexibles,</w:t>
      </w:r>
      <w:r w:rsidRPr="00F60138">
        <w:rPr>
          <w:spacing w:val="123"/>
          <w:sz w:val="24"/>
        </w:rPr>
        <w:t xml:space="preserve"> </w:t>
      </w:r>
      <w:r w:rsidRPr="00F60138">
        <w:rPr>
          <w:sz w:val="24"/>
        </w:rPr>
        <w:t>debido</w:t>
      </w:r>
      <w:r w:rsidRPr="00F60138">
        <w:rPr>
          <w:spacing w:val="123"/>
          <w:sz w:val="24"/>
        </w:rPr>
        <w:t xml:space="preserve"> </w:t>
      </w:r>
      <w:r w:rsidRPr="00F60138">
        <w:rPr>
          <w:sz w:val="24"/>
        </w:rPr>
        <w:t>a</w:t>
      </w:r>
      <w:r w:rsidRPr="00F60138">
        <w:rPr>
          <w:spacing w:val="3"/>
          <w:sz w:val="24"/>
        </w:rPr>
        <w:t xml:space="preserve"> </w:t>
      </w:r>
      <w:r w:rsidRPr="00F60138">
        <w:rPr>
          <w:sz w:val="24"/>
        </w:rPr>
        <w:t>que</w:t>
      </w:r>
      <w:r w:rsidRPr="00F60138">
        <w:rPr>
          <w:sz w:val="24"/>
        </w:rPr>
        <w:tab/>
        <w:t>por</w:t>
      </w:r>
      <w:r w:rsidRPr="00F60138">
        <w:rPr>
          <w:spacing w:val="1"/>
          <w:sz w:val="24"/>
        </w:rPr>
        <w:t xml:space="preserve"> </w:t>
      </w:r>
      <w:r w:rsidRPr="00F60138">
        <w:rPr>
          <w:sz w:val="24"/>
        </w:rPr>
        <w:t>lo</w:t>
      </w:r>
      <w:r w:rsidRPr="00F60138">
        <w:rPr>
          <w:spacing w:val="1"/>
          <w:sz w:val="24"/>
        </w:rPr>
        <w:t xml:space="preserve"> </w:t>
      </w:r>
      <w:r w:rsidRPr="00F60138">
        <w:rPr>
          <w:sz w:val="24"/>
        </w:rPr>
        <w:t>general</w:t>
      </w:r>
      <w:r w:rsidRPr="00F60138">
        <w:rPr>
          <w:spacing w:val="1"/>
          <w:sz w:val="24"/>
        </w:rPr>
        <w:t xml:space="preserve"> </w:t>
      </w:r>
      <w:r w:rsidRPr="00F60138">
        <w:rPr>
          <w:sz w:val="24"/>
        </w:rPr>
        <w:t>los</w:t>
      </w:r>
      <w:r w:rsidRPr="00F60138">
        <w:rPr>
          <w:spacing w:val="1"/>
          <w:sz w:val="24"/>
        </w:rPr>
        <w:t xml:space="preserve"> </w:t>
      </w:r>
      <w:r w:rsidRPr="00F60138">
        <w:rPr>
          <w:sz w:val="24"/>
        </w:rPr>
        <w:t>procesos</w:t>
      </w:r>
      <w:r w:rsidRPr="00F60138">
        <w:rPr>
          <w:spacing w:val="1"/>
          <w:sz w:val="24"/>
        </w:rPr>
        <w:t xml:space="preserve"> </w:t>
      </w:r>
      <w:r w:rsidRPr="00F60138">
        <w:rPr>
          <w:sz w:val="24"/>
        </w:rPr>
        <w:t>de</w:t>
      </w:r>
      <w:r w:rsidRPr="00F60138">
        <w:rPr>
          <w:spacing w:val="1"/>
          <w:sz w:val="24"/>
        </w:rPr>
        <w:t xml:space="preserve"> </w:t>
      </w:r>
      <w:r w:rsidRPr="00F60138">
        <w:rPr>
          <w:sz w:val="24"/>
        </w:rPr>
        <w:t>formación</w:t>
      </w:r>
      <w:r w:rsidRPr="00F60138">
        <w:rPr>
          <w:spacing w:val="29"/>
          <w:sz w:val="24"/>
        </w:rPr>
        <w:t xml:space="preserve"> </w:t>
      </w:r>
      <w:r w:rsidRPr="00F60138">
        <w:rPr>
          <w:sz w:val="24"/>
        </w:rPr>
        <w:t>de</w:t>
      </w:r>
      <w:r w:rsidRPr="00F60138">
        <w:rPr>
          <w:spacing w:val="33"/>
          <w:sz w:val="24"/>
        </w:rPr>
        <w:t xml:space="preserve"> </w:t>
      </w:r>
      <w:r w:rsidRPr="00F60138">
        <w:rPr>
          <w:sz w:val="24"/>
        </w:rPr>
        <w:t>los</w:t>
      </w:r>
      <w:r w:rsidRPr="00F60138">
        <w:rPr>
          <w:spacing w:val="27"/>
          <w:sz w:val="24"/>
        </w:rPr>
        <w:t xml:space="preserve"> </w:t>
      </w:r>
      <w:r w:rsidRPr="00F60138">
        <w:rPr>
          <w:sz w:val="24"/>
        </w:rPr>
        <w:t>estudiantes</w:t>
      </w:r>
      <w:r w:rsidRPr="00F60138">
        <w:rPr>
          <w:spacing w:val="28"/>
          <w:sz w:val="24"/>
        </w:rPr>
        <w:t xml:space="preserve"> </w:t>
      </w:r>
      <w:r w:rsidRPr="00F60138">
        <w:rPr>
          <w:sz w:val="24"/>
        </w:rPr>
        <w:t>son</w:t>
      </w:r>
      <w:r w:rsidRPr="00F60138">
        <w:rPr>
          <w:spacing w:val="3"/>
          <w:sz w:val="24"/>
        </w:rPr>
        <w:t xml:space="preserve"> </w:t>
      </w:r>
      <w:r w:rsidRPr="00F60138">
        <w:rPr>
          <w:sz w:val="24"/>
        </w:rPr>
        <w:t>orientados</w:t>
      </w:r>
      <w:r w:rsidRPr="00F60138">
        <w:rPr>
          <w:spacing w:val="29"/>
          <w:sz w:val="24"/>
        </w:rPr>
        <w:t xml:space="preserve"> </w:t>
      </w:r>
      <w:r w:rsidRPr="00F60138">
        <w:rPr>
          <w:sz w:val="24"/>
        </w:rPr>
        <w:t>por</w:t>
      </w:r>
      <w:r w:rsidRPr="00F60138">
        <w:rPr>
          <w:spacing w:val="28"/>
          <w:sz w:val="24"/>
        </w:rPr>
        <w:t xml:space="preserve"> </w:t>
      </w:r>
      <w:r w:rsidRPr="00F60138">
        <w:rPr>
          <w:sz w:val="24"/>
        </w:rPr>
        <w:t>los</w:t>
      </w:r>
      <w:r w:rsidRPr="00F60138">
        <w:rPr>
          <w:spacing w:val="29"/>
          <w:sz w:val="24"/>
        </w:rPr>
        <w:t xml:space="preserve"> </w:t>
      </w:r>
      <w:r w:rsidRPr="00F60138">
        <w:rPr>
          <w:sz w:val="24"/>
        </w:rPr>
        <w:t>docentes</w:t>
      </w:r>
      <w:r w:rsidRPr="00F60138">
        <w:rPr>
          <w:spacing w:val="31"/>
          <w:sz w:val="24"/>
        </w:rPr>
        <w:t xml:space="preserve"> </w:t>
      </w:r>
      <w:r w:rsidRPr="00F60138">
        <w:rPr>
          <w:sz w:val="24"/>
        </w:rPr>
        <w:t>y</w:t>
      </w:r>
      <w:r w:rsidRPr="00F60138">
        <w:rPr>
          <w:spacing w:val="22"/>
          <w:sz w:val="24"/>
        </w:rPr>
        <w:t xml:space="preserve"> </w:t>
      </w:r>
      <w:r w:rsidRPr="00F60138">
        <w:rPr>
          <w:sz w:val="24"/>
        </w:rPr>
        <w:t>apoyados</w:t>
      </w:r>
      <w:r w:rsidRPr="00F60138">
        <w:rPr>
          <w:spacing w:val="-61"/>
          <w:sz w:val="24"/>
        </w:rPr>
        <w:t xml:space="preserve"> </w:t>
      </w:r>
      <w:r w:rsidRPr="00F60138">
        <w:rPr>
          <w:sz w:val="24"/>
        </w:rPr>
        <w:t>por</w:t>
      </w:r>
      <w:r w:rsidRPr="00F60138">
        <w:rPr>
          <w:spacing w:val="69"/>
          <w:sz w:val="24"/>
        </w:rPr>
        <w:t xml:space="preserve"> </w:t>
      </w:r>
      <w:r w:rsidRPr="00F60138">
        <w:rPr>
          <w:sz w:val="24"/>
        </w:rPr>
        <w:t>la</w:t>
      </w:r>
      <w:r w:rsidRPr="00F60138">
        <w:rPr>
          <w:spacing w:val="1"/>
          <w:sz w:val="24"/>
        </w:rPr>
        <w:t xml:space="preserve"> </w:t>
      </w:r>
      <w:r w:rsidRPr="00F60138">
        <w:rPr>
          <w:sz w:val="24"/>
        </w:rPr>
        <w:t>familia;</w:t>
      </w:r>
      <w:r w:rsidRPr="00F60138">
        <w:rPr>
          <w:spacing w:val="69"/>
          <w:sz w:val="24"/>
        </w:rPr>
        <w:t xml:space="preserve"> </w:t>
      </w:r>
      <w:r w:rsidRPr="00F60138">
        <w:rPr>
          <w:sz w:val="24"/>
        </w:rPr>
        <w:t>de</w:t>
      </w:r>
      <w:r w:rsidRPr="00F60138">
        <w:rPr>
          <w:spacing w:val="69"/>
          <w:sz w:val="24"/>
        </w:rPr>
        <w:t xml:space="preserve"> </w:t>
      </w:r>
      <w:r w:rsidRPr="00F60138">
        <w:rPr>
          <w:sz w:val="24"/>
        </w:rPr>
        <w:t>igual</w:t>
      </w:r>
      <w:r w:rsidRPr="00F60138">
        <w:rPr>
          <w:spacing w:val="70"/>
          <w:sz w:val="24"/>
        </w:rPr>
        <w:t xml:space="preserve"> </w:t>
      </w:r>
      <w:r w:rsidRPr="00F60138">
        <w:rPr>
          <w:sz w:val="24"/>
        </w:rPr>
        <w:t>forma</w:t>
      </w:r>
      <w:r w:rsidRPr="00F60138">
        <w:rPr>
          <w:spacing w:val="69"/>
          <w:sz w:val="24"/>
        </w:rPr>
        <w:t xml:space="preserve"> </w:t>
      </w:r>
      <w:r w:rsidRPr="00F60138">
        <w:rPr>
          <w:sz w:val="24"/>
        </w:rPr>
        <w:t>se</w:t>
      </w:r>
      <w:r w:rsidRPr="00F60138">
        <w:rPr>
          <w:spacing w:val="69"/>
          <w:sz w:val="24"/>
        </w:rPr>
        <w:t xml:space="preserve"> </w:t>
      </w:r>
      <w:r w:rsidRPr="00F60138">
        <w:rPr>
          <w:sz w:val="24"/>
        </w:rPr>
        <w:t>logra</w:t>
      </w:r>
      <w:r w:rsidRPr="00F60138">
        <w:rPr>
          <w:sz w:val="24"/>
        </w:rPr>
        <w:tab/>
      </w:r>
      <w:r w:rsidRPr="00F60138">
        <w:rPr>
          <w:sz w:val="24"/>
        </w:rPr>
        <w:tab/>
        <w:t>mayor</w:t>
      </w:r>
      <w:r w:rsidRPr="00F60138">
        <w:rPr>
          <w:spacing w:val="71"/>
          <w:sz w:val="24"/>
        </w:rPr>
        <w:t xml:space="preserve"> </w:t>
      </w:r>
      <w:r w:rsidRPr="00F60138">
        <w:rPr>
          <w:sz w:val="24"/>
        </w:rPr>
        <w:t>vinculación</w:t>
      </w:r>
      <w:r w:rsidRPr="00F60138">
        <w:rPr>
          <w:spacing w:val="68"/>
          <w:sz w:val="24"/>
        </w:rPr>
        <w:t xml:space="preserve"> </w:t>
      </w:r>
      <w:r w:rsidRPr="00F60138">
        <w:rPr>
          <w:sz w:val="24"/>
        </w:rPr>
        <w:t>a</w:t>
      </w:r>
      <w:r w:rsidRPr="00F60138">
        <w:rPr>
          <w:sz w:val="24"/>
        </w:rPr>
        <w:tab/>
      </w:r>
      <w:r w:rsidRPr="00F60138">
        <w:rPr>
          <w:sz w:val="24"/>
        </w:rPr>
        <w:tab/>
        <w:t>través</w:t>
      </w:r>
      <w:r w:rsidRPr="00F60138">
        <w:rPr>
          <w:spacing w:val="5"/>
          <w:sz w:val="24"/>
        </w:rPr>
        <w:t xml:space="preserve"> </w:t>
      </w:r>
      <w:r w:rsidRPr="00F60138">
        <w:rPr>
          <w:sz w:val="24"/>
        </w:rPr>
        <w:t>del</w:t>
      </w:r>
      <w:r w:rsidRPr="00F60138">
        <w:rPr>
          <w:spacing w:val="-61"/>
          <w:sz w:val="24"/>
        </w:rPr>
        <w:t xml:space="preserve"> </w:t>
      </w:r>
      <w:r w:rsidRPr="00F60138">
        <w:rPr>
          <w:sz w:val="24"/>
        </w:rPr>
        <w:t>desarrollo</w:t>
      </w:r>
      <w:r w:rsidRPr="00F60138">
        <w:rPr>
          <w:sz w:val="24"/>
        </w:rPr>
        <w:tab/>
        <w:t>de</w:t>
      </w:r>
      <w:r w:rsidRPr="00F60138">
        <w:rPr>
          <w:sz w:val="24"/>
        </w:rPr>
        <w:tab/>
        <w:t>los</w:t>
      </w:r>
      <w:r w:rsidRPr="00F60138">
        <w:rPr>
          <w:sz w:val="24"/>
        </w:rPr>
        <w:tab/>
        <w:t>proyectos</w:t>
      </w:r>
      <w:r w:rsidRPr="00F60138">
        <w:rPr>
          <w:sz w:val="24"/>
        </w:rPr>
        <w:tab/>
        <w:t>pedagógicos</w:t>
      </w:r>
      <w:r w:rsidRPr="00F60138">
        <w:rPr>
          <w:spacing w:val="1"/>
          <w:sz w:val="24"/>
        </w:rPr>
        <w:t xml:space="preserve"> </w:t>
      </w:r>
      <w:r w:rsidRPr="00F60138">
        <w:rPr>
          <w:sz w:val="24"/>
        </w:rPr>
        <w:t>productivos,</w:t>
      </w:r>
      <w:r w:rsidRPr="00F60138">
        <w:rPr>
          <w:sz w:val="24"/>
        </w:rPr>
        <w:tab/>
      </w:r>
      <w:r w:rsidRPr="00F60138">
        <w:rPr>
          <w:sz w:val="24"/>
        </w:rPr>
        <w:tab/>
        <w:t>en</w:t>
      </w:r>
      <w:r w:rsidRPr="00F60138">
        <w:rPr>
          <w:spacing w:val="4"/>
          <w:sz w:val="24"/>
        </w:rPr>
        <w:t xml:space="preserve"> </w:t>
      </w:r>
      <w:r w:rsidRPr="00F60138">
        <w:rPr>
          <w:sz w:val="24"/>
        </w:rPr>
        <w:t>los</w:t>
      </w:r>
      <w:r w:rsidRPr="00F60138">
        <w:rPr>
          <w:sz w:val="24"/>
        </w:rPr>
        <w:tab/>
      </w:r>
      <w:r w:rsidRPr="00F60138">
        <w:rPr>
          <w:spacing w:val="-1"/>
          <w:sz w:val="24"/>
        </w:rPr>
        <w:t>cuales</w:t>
      </w:r>
      <w:r w:rsidRPr="00F60138">
        <w:rPr>
          <w:spacing w:val="-61"/>
          <w:sz w:val="24"/>
        </w:rPr>
        <w:t xml:space="preserve"> </w:t>
      </w:r>
      <w:r w:rsidRPr="00F60138">
        <w:rPr>
          <w:sz w:val="24"/>
        </w:rPr>
        <w:t>la</w:t>
      </w:r>
      <w:r w:rsidRPr="00F60138">
        <w:rPr>
          <w:spacing w:val="2"/>
          <w:sz w:val="24"/>
        </w:rPr>
        <w:t xml:space="preserve"> </w:t>
      </w:r>
      <w:r w:rsidRPr="00F60138">
        <w:rPr>
          <w:sz w:val="24"/>
        </w:rPr>
        <w:t>comunidad</w:t>
      </w:r>
      <w:r w:rsidRPr="00F60138">
        <w:rPr>
          <w:spacing w:val="2"/>
          <w:sz w:val="24"/>
        </w:rPr>
        <w:t xml:space="preserve"> </w:t>
      </w:r>
      <w:r w:rsidRPr="00F60138">
        <w:rPr>
          <w:sz w:val="24"/>
        </w:rPr>
        <w:t>aporta</w:t>
      </w:r>
      <w:r w:rsidRPr="00F60138">
        <w:rPr>
          <w:spacing w:val="1"/>
          <w:sz w:val="24"/>
        </w:rPr>
        <w:t xml:space="preserve"> </w:t>
      </w:r>
      <w:r w:rsidRPr="00F60138">
        <w:rPr>
          <w:sz w:val="24"/>
        </w:rPr>
        <w:t>sus</w:t>
      </w:r>
      <w:r w:rsidRPr="00F60138">
        <w:rPr>
          <w:spacing w:val="3"/>
          <w:sz w:val="24"/>
        </w:rPr>
        <w:t xml:space="preserve"> </w:t>
      </w:r>
      <w:r w:rsidRPr="00F60138">
        <w:rPr>
          <w:sz w:val="24"/>
        </w:rPr>
        <w:t>conocimientos</w:t>
      </w:r>
      <w:r w:rsidRPr="00F60138">
        <w:rPr>
          <w:spacing w:val="4"/>
          <w:sz w:val="24"/>
        </w:rPr>
        <w:t xml:space="preserve"> </w:t>
      </w:r>
      <w:r w:rsidRPr="00F60138">
        <w:rPr>
          <w:sz w:val="24"/>
        </w:rPr>
        <w:t>y</w:t>
      </w:r>
      <w:r w:rsidRPr="00F60138">
        <w:rPr>
          <w:spacing w:val="62"/>
          <w:sz w:val="24"/>
        </w:rPr>
        <w:t xml:space="preserve"> </w:t>
      </w:r>
      <w:r w:rsidRPr="00F60138">
        <w:rPr>
          <w:sz w:val="24"/>
        </w:rPr>
        <w:t>a</w:t>
      </w:r>
      <w:r w:rsidRPr="00F60138">
        <w:rPr>
          <w:spacing w:val="5"/>
          <w:sz w:val="24"/>
        </w:rPr>
        <w:t xml:space="preserve"> </w:t>
      </w:r>
      <w:r w:rsidRPr="00F60138">
        <w:rPr>
          <w:sz w:val="24"/>
        </w:rPr>
        <w:t>su</w:t>
      </w:r>
      <w:r w:rsidRPr="00F60138">
        <w:rPr>
          <w:spacing w:val="4"/>
          <w:sz w:val="24"/>
        </w:rPr>
        <w:t xml:space="preserve"> </w:t>
      </w:r>
      <w:r w:rsidRPr="00F60138">
        <w:rPr>
          <w:sz w:val="24"/>
        </w:rPr>
        <w:t>vez</w:t>
      </w:r>
      <w:r w:rsidRPr="00F60138">
        <w:rPr>
          <w:spacing w:val="4"/>
          <w:sz w:val="24"/>
        </w:rPr>
        <w:t xml:space="preserve"> </w:t>
      </w:r>
      <w:r w:rsidRPr="00F60138">
        <w:rPr>
          <w:sz w:val="24"/>
        </w:rPr>
        <w:t>aprende</w:t>
      </w:r>
      <w:r w:rsidRPr="00F60138">
        <w:rPr>
          <w:spacing w:val="3"/>
          <w:sz w:val="24"/>
        </w:rPr>
        <w:t xml:space="preserve"> </w:t>
      </w:r>
      <w:r w:rsidRPr="00F60138">
        <w:rPr>
          <w:sz w:val="24"/>
        </w:rPr>
        <w:t>nuevas</w:t>
      </w:r>
      <w:r w:rsidRPr="00F60138">
        <w:rPr>
          <w:spacing w:val="3"/>
          <w:sz w:val="24"/>
        </w:rPr>
        <w:t xml:space="preserve"> </w:t>
      </w:r>
      <w:r w:rsidRPr="00F60138">
        <w:rPr>
          <w:sz w:val="24"/>
        </w:rPr>
        <w:t>o</w:t>
      </w:r>
      <w:r w:rsidRPr="00F60138">
        <w:rPr>
          <w:spacing w:val="-61"/>
          <w:sz w:val="24"/>
        </w:rPr>
        <w:t xml:space="preserve"> </w:t>
      </w:r>
      <w:r w:rsidRPr="00F60138">
        <w:rPr>
          <w:sz w:val="24"/>
        </w:rPr>
        <w:t>mejores</w:t>
      </w:r>
      <w:r w:rsidRPr="00F60138">
        <w:rPr>
          <w:spacing w:val="11"/>
          <w:sz w:val="24"/>
        </w:rPr>
        <w:t xml:space="preserve"> </w:t>
      </w:r>
      <w:r w:rsidRPr="00F60138">
        <w:rPr>
          <w:sz w:val="24"/>
        </w:rPr>
        <w:t>formas</w:t>
      </w:r>
      <w:r w:rsidRPr="00F60138">
        <w:rPr>
          <w:spacing w:val="11"/>
          <w:sz w:val="24"/>
        </w:rPr>
        <w:t xml:space="preserve"> </w:t>
      </w:r>
      <w:r w:rsidRPr="00F60138">
        <w:rPr>
          <w:sz w:val="24"/>
        </w:rPr>
        <w:t>de</w:t>
      </w:r>
      <w:r w:rsidRPr="00F60138">
        <w:rPr>
          <w:spacing w:val="13"/>
          <w:sz w:val="24"/>
        </w:rPr>
        <w:t xml:space="preserve"> </w:t>
      </w:r>
      <w:r w:rsidRPr="00F60138">
        <w:rPr>
          <w:sz w:val="24"/>
        </w:rPr>
        <w:t>hacer</w:t>
      </w:r>
      <w:r w:rsidRPr="00F60138">
        <w:rPr>
          <w:spacing w:val="2"/>
          <w:sz w:val="24"/>
        </w:rPr>
        <w:t xml:space="preserve"> </w:t>
      </w:r>
      <w:r w:rsidRPr="00F60138">
        <w:rPr>
          <w:sz w:val="24"/>
        </w:rPr>
        <w:t>sus</w:t>
      </w:r>
      <w:r w:rsidRPr="00F60138">
        <w:rPr>
          <w:spacing w:val="12"/>
          <w:sz w:val="24"/>
        </w:rPr>
        <w:t xml:space="preserve"> </w:t>
      </w:r>
      <w:r w:rsidRPr="00F60138">
        <w:rPr>
          <w:sz w:val="24"/>
        </w:rPr>
        <w:t>labores,</w:t>
      </w:r>
      <w:r w:rsidRPr="00F60138">
        <w:rPr>
          <w:spacing w:val="10"/>
          <w:sz w:val="24"/>
        </w:rPr>
        <w:t xml:space="preserve"> </w:t>
      </w:r>
      <w:r w:rsidRPr="00F60138">
        <w:rPr>
          <w:sz w:val="24"/>
        </w:rPr>
        <w:t>además</w:t>
      </w:r>
      <w:r w:rsidRPr="00F60138">
        <w:rPr>
          <w:spacing w:val="11"/>
          <w:sz w:val="24"/>
        </w:rPr>
        <w:t xml:space="preserve"> </w:t>
      </w:r>
      <w:r w:rsidRPr="00F60138">
        <w:rPr>
          <w:sz w:val="24"/>
        </w:rPr>
        <w:t>de</w:t>
      </w:r>
      <w:r w:rsidRPr="00F60138">
        <w:rPr>
          <w:spacing w:val="15"/>
          <w:sz w:val="24"/>
        </w:rPr>
        <w:t xml:space="preserve"> </w:t>
      </w:r>
      <w:r w:rsidRPr="00F60138">
        <w:rPr>
          <w:sz w:val="24"/>
        </w:rPr>
        <w:t>conocer</w:t>
      </w:r>
      <w:r w:rsidRPr="00F60138">
        <w:rPr>
          <w:spacing w:val="11"/>
          <w:sz w:val="24"/>
        </w:rPr>
        <w:t xml:space="preserve"> </w:t>
      </w:r>
      <w:r w:rsidRPr="00F60138">
        <w:rPr>
          <w:sz w:val="24"/>
        </w:rPr>
        <w:t>otros</w:t>
      </w:r>
      <w:r w:rsidRPr="00F60138">
        <w:rPr>
          <w:spacing w:val="12"/>
          <w:sz w:val="24"/>
        </w:rPr>
        <w:t xml:space="preserve"> </w:t>
      </w:r>
      <w:r w:rsidRPr="00F60138">
        <w:rPr>
          <w:sz w:val="24"/>
        </w:rPr>
        <w:t>productos</w:t>
      </w:r>
      <w:r w:rsidRPr="00F60138">
        <w:rPr>
          <w:spacing w:val="-61"/>
          <w:sz w:val="24"/>
        </w:rPr>
        <w:t xml:space="preserve"> </w:t>
      </w:r>
      <w:r w:rsidRPr="00F60138">
        <w:rPr>
          <w:sz w:val="24"/>
        </w:rPr>
        <w:t>que</w:t>
      </w:r>
      <w:r w:rsidRPr="00F60138">
        <w:rPr>
          <w:spacing w:val="1"/>
          <w:sz w:val="24"/>
        </w:rPr>
        <w:t xml:space="preserve"> </w:t>
      </w:r>
      <w:r w:rsidR="003115C8">
        <w:rPr>
          <w:sz w:val="24"/>
        </w:rPr>
        <w:t xml:space="preserve">pueden  </w:t>
      </w:r>
      <w:r w:rsidRPr="00F60138">
        <w:rPr>
          <w:sz w:val="24"/>
        </w:rPr>
        <w:t>ser</w:t>
      </w:r>
      <w:r w:rsidRPr="00F60138">
        <w:rPr>
          <w:spacing w:val="2"/>
          <w:sz w:val="24"/>
        </w:rPr>
        <w:t xml:space="preserve"> </w:t>
      </w:r>
      <w:r w:rsidRPr="00F60138">
        <w:rPr>
          <w:sz w:val="24"/>
        </w:rPr>
        <w:t>una</w:t>
      </w:r>
      <w:r w:rsidRPr="00F60138">
        <w:rPr>
          <w:spacing w:val="2"/>
          <w:sz w:val="24"/>
        </w:rPr>
        <w:t xml:space="preserve"> </w:t>
      </w:r>
      <w:r w:rsidR="003115C8">
        <w:rPr>
          <w:sz w:val="24"/>
        </w:rPr>
        <w:t>opción</w:t>
      </w:r>
      <w:r w:rsidR="003115C8">
        <w:rPr>
          <w:sz w:val="24"/>
        </w:rPr>
        <w:tab/>
      </w:r>
      <w:r w:rsidRPr="00F60138">
        <w:rPr>
          <w:sz w:val="24"/>
        </w:rPr>
        <w:t>para</w:t>
      </w:r>
      <w:r w:rsidRPr="00F60138">
        <w:rPr>
          <w:spacing w:val="1"/>
          <w:sz w:val="24"/>
        </w:rPr>
        <w:t xml:space="preserve"> </w:t>
      </w:r>
      <w:r w:rsidR="003115C8">
        <w:rPr>
          <w:sz w:val="24"/>
        </w:rPr>
        <w:t>su desarroll</w:t>
      </w:r>
      <w:bookmarkStart w:id="1" w:name="_GoBack"/>
      <w:bookmarkEnd w:id="1"/>
      <w:r w:rsidRPr="00F60138">
        <w:rPr>
          <w:sz w:val="24"/>
        </w:rPr>
        <w:t>económico.</w:t>
      </w:r>
      <w:r w:rsidRPr="00F60138">
        <w:rPr>
          <w:spacing w:val="-61"/>
          <w:sz w:val="24"/>
        </w:rPr>
        <w:t xml:space="preserve"> </w:t>
      </w:r>
      <w:r w:rsidRPr="00F60138">
        <w:rPr>
          <w:sz w:val="24"/>
        </w:rPr>
        <w:t>Se resalta</w:t>
      </w:r>
      <w:r w:rsidRPr="00F60138">
        <w:rPr>
          <w:spacing w:val="1"/>
          <w:sz w:val="24"/>
        </w:rPr>
        <w:t xml:space="preserve"> </w:t>
      </w:r>
      <w:r w:rsidRPr="00F60138">
        <w:rPr>
          <w:sz w:val="24"/>
        </w:rPr>
        <w:t>la entrega</w:t>
      </w:r>
      <w:r w:rsidRPr="00F60138">
        <w:rPr>
          <w:sz w:val="24"/>
        </w:rPr>
        <w:tab/>
      </w:r>
      <w:r w:rsidRPr="00F60138">
        <w:rPr>
          <w:sz w:val="24"/>
        </w:rPr>
        <w:tab/>
        <w:t>de</w:t>
      </w:r>
      <w:r w:rsidRPr="00F60138">
        <w:rPr>
          <w:spacing w:val="3"/>
          <w:sz w:val="24"/>
        </w:rPr>
        <w:t xml:space="preserve"> </w:t>
      </w:r>
      <w:r w:rsidRPr="00F60138">
        <w:rPr>
          <w:sz w:val="24"/>
        </w:rPr>
        <w:t>los</w:t>
      </w:r>
      <w:r w:rsidRPr="00F60138">
        <w:rPr>
          <w:sz w:val="24"/>
        </w:rPr>
        <w:tab/>
        <w:t>docentes</w:t>
      </w:r>
      <w:r w:rsidRPr="00F60138">
        <w:rPr>
          <w:sz w:val="24"/>
        </w:rPr>
        <w:tab/>
      </w:r>
      <w:r w:rsidRPr="00F60138">
        <w:rPr>
          <w:sz w:val="24"/>
        </w:rPr>
        <w:tab/>
        <w:t>que</w:t>
      </w:r>
      <w:r w:rsidRPr="00F60138">
        <w:rPr>
          <w:spacing w:val="1"/>
          <w:sz w:val="24"/>
        </w:rPr>
        <w:t xml:space="preserve"> </w:t>
      </w:r>
      <w:r w:rsidRPr="00F60138">
        <w:rPr>
          <w:sz w:val="24"/>
        </w:rPr>
        <w:t>se capacitan</w:t>
      </w:r>
      <w:r w:rsidRPr="00F60138">
        <w:rPr>
          <w:sz w:val="24"/>
        </w:rPr>
        <w:tab/>
      </w:r>
      <w:r w:rsidRPr="00F60138">
        <w:rPr>
          <w:sz w:val="24"/>
        </w:rPr>
        <w:tab/>
        <w:t xml:space="preserve">y  </w:t>
      </w:r>
      <w:r w:rsidRPr="00F60138">
        <w:rPr>
          <w:spacing w:val="4"/>
          <w:sz w:val="24"/>
        </w:rPr>
        <w:t xml:space="preserve"> </w:t>
      </w:r>
      <w:r w:rsidRPr="00F60138">
        <w:rPr>
          <w:sz w:val="24"/>
        </w:rPr>
        <w:t>replican</w:t>
      </w:r>
      <w:r w:rsidRPr="00F60138">
        <w:rPr>
          <w:sz w:val="24"/>
        </w:rPr>
        <w:tab/>
        <w:t>los</w:t>
      </w:r>
    </w:p>
    <w:p w14:paraId="20CD5E52" w14:textId="56B7048B" w:rsidR="00F60138" w:rsidRPr="00F60138" w:rsidRDefault="00F60138" w:rsidP="00F60138">
      <w:pPr>
        <w:spacing w:line="116" w:lineRule="exact"/>
        <w:ind w:left="346"/>
        <w:rPr>
          <w:sz w:val="11"/>
          <w:szCs w:val="24"/>
        </w:rPr>
      </w:pPr>
      <w:r w:rsidRPr="00F60138">
        <w:rPr>
          <w:noProof/>
          <w:position w:val="-1"/>
          <w:sz w:val="11"/>
          <w:szCs w:val="24"/>
          <w:lang w:val="es-CO" w:eastAsia="es-CO"/>
        </w:rPr>
        <mc:AlternateContent>
          <mc:Choice Requires="wpg">
            <w:drawing>
              <wp:inline distT="0" distB="0" distL="0" distR="0" wp14:anchorId="3B6CAC64" wp14:editId="744A0537">
                <wp:extent cx="5760720" cy="73660"/>
                <wp:effectExtent l="0" t="0" r="4445" b="0"/>
                <wp:docPr id="156865" name="Grupo 156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73660"/>
                          <a:chOff x="0" y="0"/>
                          <a:chExt cx="9072" cy="116"/>
                        </a:xfrm>
                      </wpg:grpSpPr>
                      <wps:wsp>
                        <wps:cNvPr id="156866" name="Rectangle 75"/>
                        <wps:cNvSpPr>
                          <a:spLocks noChangeArrowheads="1"/>
                        </wps:cNvSpPr>
                        <wps:spPr bwMode="auto">
                          <a:xfrm>
                            <a:off x="0" y="0"/>
                            <a:ext cx="9072" cy="11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721313B" id="Grupo 156865" o:spid="_x0000_s1026" style="width:453.6pt;height:5.8pt;mso-position-horizontal-relative:char;mso-position-vertical-relative:line" coordsize="90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">
                <v:rect id="Rectangle 75" o:spid="_x0000_s1027" style="position:absolute;width:907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6FcEA&#10;AADfAAAADwAAAGRycy9kb3ducmV2LnhtbERPTYvCMBC9C/6HMMJeRFMXrKEaZSksK950F89DM7bF&#10;ZlKarLb/3giCx8f73ux624gbdb52rGExT0AQF87UXGr4+/2eKRA+IBtsHJOGgTzstuPRBjPj7nyk&#10;2ymUIoawz1BDFUKbSemLiiz6uWuJI3dxncUQYVdK0+E9httGfiZJKi3WHBsqbCmvqLie/q2GFefq&#10;57KYnht1VkN+CEPSF7nWH5P+aw0iUB/e4pd7b+L8ZarSFJ5/IgC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hXBAAAA3wAAAA8AAAAAAAAAAAAAAAAAmAIAAGRycy9kb3du&#10;cmV2LnhtbFBLBQYAAAAABAAEAPUAAACGAwAAAAA=&#10;" fillcolor="#5b9bd4" stroked="f"/>
                <w10:anchorlock/>
              </v:group>
            </w:pict>
          </mc:Fallback>
        </mc:AlternateContent>
      </w:r>
    </w:p>
    <w:p w14:paraId="01A840B7" w14:textId="77777777" w:rsidR="00F60138" w:rsidRPr="00F60138" w:rsidRDefault="00F60138" w:rsidP="00F60138">
      <w:pPr>
        <w:spacing w:line="116" w:lineRule="exact"/>
        <w:rPr>
          <w:sz w:val="11"/>
        </w:rPr>
        <w:sectPr w:rsidR="00F60138" w:rsidRPr="00F60138">
          <w:headerReference w:type="default" r:id="rId57"/>
          <w:footerReference w:type="default" r:id="rId58"/>
          <w:pgSz w:w="12250" w:h="15850"/>
          <w:pgMar w:top="1320" w:right="940" w:bottom="1340" w:left="1240" w:header="722" w:footer="1143" w:gutter="0"/>
          <w:cols w:space="720"/>
        </w:sectPr>
      </w:pPr>
    </w:p>
    <w:p w14:paraId="2EC7668D" w14:textId="77777777" w:rsidR="00F60138" w:rsidRPr="00F60138" w:rsidRDefault="00F60138" w:rsidP="00F60138">
      <w:pPr>
        <w:spacing w:before="86" w:line="364" w:lineRule="auto"/>
        <w:ind w:left="1170"/>
        <w:rPr>
          <w:sz w:val="24"/>
          <w:szCs w:val="24"/>
        </w:rPr>
      </w:pPr>
      <w:proofErr w:type="gramStart"/>
      <w:r w:rsidRPr="00F60138">
        <w:rPr>
          <w:sz w:val="24"/>
          <w:szCs w:val="24"/>
        </w:rPr>
        <w:lastRenderedPageBreak/>
        <w:t>fundamentos</w:t>
      </w:r>
      <w:proofErr w:type="gramEnd"/>
      <w:r w:rsidRPr="00F60138">
        <w:rPr>
          <w:spacing w:val="36"/>
          <w:sz w:val="24"/>
          <w:szCs w:val="24"/>
        </w:rPr>
        <w:t xml:space="preserve"> </w:t>
      </w:r>
      <w:r w:rsidRPr="00F60138">
        <w:rPr>
          <w:sz w:val="24"/>
          <w:szCs w:val="24"/>
        </w:rPr>
        <w:t>pedagógicos</w:t>
      </w:r>
      <w:r w:rsidRPr="00F60138">
        <w:rPr>
          <w:spacing w:val="38"/>
          <w:sz w:val="24"/>
          <w:szCs w:val="24"/>
        </w:rPr>
        <w:t xml:space="preserve"> </w:t>
      </w:r>
      <w:r w:rsidRPr="00F60138">
        <w:rPr>
          <w:sz w:val="24"/>
          <w:szCs w:val="24"/>
        </w:rPr>
        <w:t>y</w:t>
      </w:r>
      <w:r w:rsidRPr="00F60138">
        <w:rPr>
          <w:spacing w:val="32"/>
          <w:sz w:val="24"/>
          <w:szCs w:val="24"/>
        </w:rPr>
        <w:t xml:space="preserve"> </w:t>
      </w:r>
      <w:r w:rsidRPr="00F60138">
        <w:rPr>
          <w:sz w:val="24"/>
          <w:szCs w:val="24"/>
        </w:rPr>
        <w:t>sociales</w:t>
      </w:r>
      <w:r w:rsidRPr="00F60138">
        <w:rPr>
          <w:spacing w:val="36"/>
          <w:sz w:val="24"/>
          <w:szCs w:val="24"/>
        </w:rPr>
        <w:t xml:space="preserve"> </w:t>
      </w:r>
      <w:r w:rsidRPr="00F60138">
        <w:rPr>
          <w:sz w:val="24"/>
          <w:szCs w:val="24"/>
        </w:rPr>
        <w:t>en</w:t>
      </w:r>
      <w:r w:rsidRPr="00F60138">
        <w:rPr>
          <w:spacing w:val="40"/>
          <w:sz w:val="24"/>
          <w:szCs w:val="24"/>
        </w:rPr>
        <w:t xml:space="preserve"> </w:t>
      </w:r>
      <w:r w:rsidRPr="00F60138">
        <w:rPr>
          <w:sz w:val="24"/>
          <w:szCs w:val="24"/>
        </w:rPr>
        <w:t>estos</w:t>
      </w:r>
      <w:r w:rsidRPr="00F60138">
        <w:rPr>
          <w:spacing w:val="36"/>
          <w:sz w:val="24"/>
          <w:szCs w:val="24"/>
        </w:rPr>
        <w:t xml:space="preserve"> </w:t>
      </w:r>
      <w:r w:rsidRPr="00F60138">
        <w:rPr>
          <w:sz w:val="24"/>
          <w:szCs w:val="24"/>
        </w:rPr>
        <w:t>modelos</w:t>
      </w:r>
      <w:r w:rsidRPr="00F60138">
        <w:rPr>
          <w:spacing w:val="40"/>
          <w:sz w:val="24"/>
          <w:szCs w:val="24"/>
        </w:rPr>
        <w:t xml:space="preserve"> </w:t>
      </w:r>
      <w:r w:rsidRPr="00F60138">
        <w:rPr>
          <w:sz w:val="24"/>
          <w:szCs w:val="24"/>
        </w:rPr>
        <w:t>y</w:t>
      </w:r>
      <w:r w:rsidRPr="00F60138">
        <w:rPr>
          <w:spacing w:val="32"/>
          <w:sz w:val="24"/>
          <w:szCs w:val="24"/>
        </w:rPr>
        <w:t xml:space="preserve"> </w:t>
      </w:r>
      <w:r w:rsidRPr="00F60138">
        <w:rPr>
          <w:sz w:val="24"/>
          <w:szCs w:val="24"/>
        </w:rPr>
        <w:t>su</w:t>
      </w:r>
      <w:r w:rsidRPr="00F60138">
        <w:rPr>
          <w:spacing w:val="7"/>
          <w:sz w:val="24"/>
          <w:szCs w:val="24"/>
        </w:rPr>
        <w:t xml:space="preserve"> </w:t>
      </w:r>
      <w:r w:rsidRPr="00F60138">
        <w:rPr>
          <w:sz w:val="24"/>
          <w:szCs w:val="24"/>
        </w:rPr>
        <w:t>interés</w:t>
      </w:r>
      <w:r w:rsidRPr="00F60138">
        <w:rPr>
          <w:spacing w:val="38"/>
          <w:sz w:val="24"/>
          <w:szCs w:val="24"/>
        </w:rPr>
        <w:t xml:space="preserve"> </w:t>
      </w:r>
      <w:r w:rsidRPr="00F60138">
        <w:rPr>
          <w:sz w:val="24"/>
          <w:szCs w:val="24"/>
        </w:rPr>
        <w:t>en</w:t>
      </w:r>
      <w:r w:rsidRPr="00F60138">
        <w:rPr>
          <w:spacing w:val="38"/>
          <w:sz w:val="24"/>
          <w:szCs w:val="24"/>
        </w:rPr>
        <w:t xml:space="preserve"> </w:t>
      </w:r>
      <w:r w:rsidRPr="00F60138">
        <w:rPr>
          <w:sz w:val="24"/>
          <w:szCs w:val="24"/>
        </w:rPr>
        <w:t>el</w:t>
      </w:r>
      <w:r w:rsidRPr="00F60138">
        <w:rPr>
          <w:spacing w:val="-61"/>
          <w:sz w:val="24"/>
          <w:szCs w:val="24"/>
        </w:rPr>
        <w:t xml:space="preserve"> </w:t>
      </w:r>
      <w:r w:rsidRPr="00F60138">
        <w:rPr>
          <w:sz w:val="24"/>
          <w:szCs w:val="24"/>
        </w:rPr>
        <w:t>desarrollo</w:t>
      </w:r>
      <w:r w:rsidRPr="00F60138">
        <w:rPr>
          <w:spacing w:val="1"/>
          <w:sz w:val="24"/>
          <w:szCs w:val="24"/>
        </w:rPr>
        <w:t xml:space="preserve"> </w:t>
      </w:r>
      <w:r w:rsidRPr="00F60138">
        <w:rPr>
          <w:sz w:val="24"/>
          <w:szCs w:val="24"/>
        </w:rPr>
        <w:t>local.</w:t>
      </w:r>
    </w:p>
    <w:p w14:paraId="32B6004C" w14:textId="77777777" w:rsidR="00F60138" w:rsidRPr="00F60138" w:rsidRDefault="00F60138" w:rsidP="00F60138">
      <w:pPr>
        <w:spacing w:before="7"/>
        <w:rPr>
          <w:sz w:val="36"/>
          <w:szCs w:val="24"/>
        </w:rPr>
      </w:pPr>
    </w:p>
    <w:p w14:paraId="0B36371F" w14:textId="77777777" w:rsidR="00F60138" w:rsidRPr="00F60138" w:rsidRDefault="00F60138" w:rsidP="000B79BC">
      <w:pPr>
        <w:numPr>
          <w:ilvl w:val="0"/>
          <w:numId w:val="60"/>
        </w:numPr>
        <w:tabs>
          <w:tab w:val="left" w:pos="1171"/>
        </w:tabs>
        <w:spacing w:line="364" w:lineRule="auto"/>
        <w:ind w:right="754" w:hanging="377"/>
        <w:jc w:val="both"/>
        <w:rPr>
          <w:sz w:val="24"/>
        </w:rPr>
      </w:pPr>
      <w:r w:rsidRPr="00F60138">
        <w:rPr>
          <w:sz w:val="24"/>
        </w:rPr>
        <w:t>Procesos</w:t>
      </w:r>
      <w:r w:rsidRPr="00F60138">
        <w:rPr>
          <w:spacing w:val="1"/>
          <w:sz w:val="24"/>
        </w:rPr>
        <w:t xml:space="preserve"> </w:t>
      </w:r>
      <w:r w:rsidRPr="00F60138">
        <w:rPr>
          <w:sz w:val="24"/>
        </w:rPr>
        <w:t>de</w:t>
      </w:r>
      <w:r w:rsidRPr="00F60138">
        <w:rPr>
          <w:spacing w:val="1"/>
          <w:sz w:val="24"/>
        </w:rPr>
        <w:t xml:space="preserve"> </w:t>
      </w:r>
      <w:r w:rsidRPr="00F60138">
        <w:rPr>
          <w:sz w:val="24"/>
        </w:rPr>
        <w:t>promoción</w:t>
      </w:r>
      <w:r w:rsidRPr="00F60138">
        <w:rPr>
          <w:spacing w:val="1"/>
          <w:sz w:val="24"/>
        </w:rPr>
        <w:t xml:space="preserve"> </w:t>
      </w:r>
      <w:r w:rsidRPr="00F60138">
        <w:rPr>
          <w:sz w:val="24"/>
        </w:rPr>
        <w:t>y</w:t>
      </w:r>
      <w:r w:rsidRPr="00F60138">
        <w:rPr>
          <w:spacing w:val="1"/>
          <w:sz w:val="24"/>
        </w:rPr>
        <w:t xml:space="preserve"> </w:t>
      </w:r>
      <w:r w:rsidRPr="00F60138">
        <w:rPr>
          <w:sz w:val="24"/>
        </w:rPr>
        <w:t>nivelación.</w:t>
      </w:r>
      <w:r w:rsidRPr="00F60138">
        <w:rPr>
          <w:spacing w:val="64"/>
          <w:sz w:val="24"/>
        </w:rPr>
        <w:t xml:space="preserve"> </w:t>
      </w:r>
      <w:r w:rsidRPr="00F60138">
        <w:rPr>
          <w:sz w:val="24"/>
        </w:rPr>
        <w:t>Debido</w:t>
      </w:r>
      <w:r w:rsidRPr="00F60138">
        <w:rPr>
          <w:spacing w:val="64"/>
          <w:sz w:val="24"/>
        </w:rPr>
        <w:t xml:space="preserve"> </w:t>
      </w:r>
      <w:r w:rsidRPr="00F60138">
        <w:rPr>
          <w:sz w:val="24"/>
        </w:rPr>
        <w:t>a</w:t>
      </w:r>
      <w:r w:rsidRPr="00F60138">
        <w:rPr>
          <w:spacing w:val="64"/>
          <w:sz w:val="24"/>
        </w:rPr>
        <w:t xml:space="preserve"> </w:t>
      </w:r>
      <w:r w:rsidRPr="00F60138">
        <w:rPr>
          <w:sz w:val="24"/>
        </w:rPr>
        <w:t>que</w:t>
      </w:r>
      <w:r w:rsidRPr="00F60138">
        <w:rPr>
          <w:spacing w:val="64"/>
          <w:sz w:val="24"/>
        </w:rPr>
        <w:t xml:space="preserve"> </w:t>
      </w:r>
      <w:r w:rsidRPr="00F60138">
        <w:rPr>
          <w:sz w:val="24"/>
        </w:rPr>
        <w:t>los</w:t>
      </w:r>
      <w:r w:rsidRPr="00F60138">
        <w:rPr>
          <w:spacing w:val="64"/>
          <w:sz w:val="24"/>
        </w:rPr>
        <w:t xml:space="preserve"> </w:t>
      </w:r>
      <w:r w:rsidRPr="00F60138">
        <w:rPr>
          <w:sz w:val="24"/>
        </w:rPr>
        <w:t>modelos</w:t>
      </w:r>
      <w:r w:rsidRPr="00F60138">
        <w:rPr>
          <w:spacing w:val="1"/>
          <w:sz w:val="24"/>
        </w:rPr>
        <w:t xml:space="preserve"> </w:t>
      </w:r>
      <w:r w:rsidRPr="00F60138">
        <w:rPr>
          <w:sz w:val="24"/>
        </w:rPr>
        <w:t>educativos</w:t>
      </w:r>
      <w:r w:rsidRPr="00F60138">
        <w:rPr>
          <w:spacing w:val="1"/>
          <w:sz w:val="24"/>
        </w:rPr>
        <w:t xml:space="preserve"> </w:t>
      </w:r>
      <w:r w:rsidRPr="00F60138">
        <w:rPr>
          <w:sz w:val="24"/>
        </w:rPr>
        <w:t>flexibles responden</w:t>
      </w:r>
      <w:r w:rsidRPr="00F60138">
        <w:rPr>
          <w:spacing w:val="1"/>
          <w:sz w:val="24"/>
        </w:rPr>
        <w:t xml:space="preserve"> </w:t>
      </w:r>
      <w:r w:rsidRPr="00F60138">
        <w:rPr>
          <w:sz w:val="24"/>
        </w:rPr>
        <w:t>a ritmos</w:t>
      </w:r>
      <w:r w:rsidRPr="00F60138">
        <w:rPr>
          <w:spacing w:val="1"/>
          <w:sz w:val="24"/>
        </w:rPr>
        <w:t xml:space="preserve"> </w:t>
      </w:r>
      <w:r w:rsidRPr="00F60138">
        <w:rPr>
          <w:sz w:val="24"/>
        </w:rPr>
        <w:t>particulares</w:t>
      </w:r>
      <w:r w:rsidRPr="00F60138">
        <w:rPr>
          <w:spacing w:val="1"/>
          <w:sz w:val="24"/>
        </w:rPr>
        <w:t xml:space="preserve"> </w:t>
      </w:r>
      <w:r w:rsidRPr="00F60138">
        <w:rPr>
          <w:sz w:val="24"/>
        </w:rPr>
        <w:t>de</w:t>
      </w:r>
      <w:r w:rsidRPr="00F60138">
        <w:rPr>
          <w:spacing w:val="1"/>
          <w:sz w:val="24"/>
        </w:rPr>
        <w:t xml:space="preserve"> </w:t>
      </w:r>
      <w:r w:rsidRPr="00F60138">
        <w:rPr>
          <w:sz w:val="24"/>
        </w:rPr>
        <w:t>aprendizaje y</w:t>
      </w:r>
      <w:r w:rsidRPr="00F60138">
        <w:rPr>
          <w:spacing w:val="1"/>
          <w:sz w:val="24"/>
        </w:rPr>
        <w:t xml:space="preserve"> </w:t>
      </w:r>
      <w:r w:rsidRPr="00F60138">
        <w:rPr>
          <w:sz w:val="24"/>
        </w:rPr>
        <w:t>dinámicas sociales, estos permiten que el calendario académico no</w:t>
      </w:r>
      <w:r w:rsidRPr="00F60138">
        <w:rPr>
          <w:spacing w:val="1"/>
          <w:sz w:val="24"/>
        </w:rPr>
        <w:t xml:space="preserve"> </w:t>
      </w:r>
      <w:r w:rsidRPr="00F60138">
        <w:rPr>
          <w:sz w:val="24"/>
        </w:rPr>
        <w:t>sea</w:t>
      </w:r>
      <w:r w:rsidRPr="00F60138">
        <w:rPr>
          <w:spacing w:val="1"/>
          <w:sz w:val="24"/>
        </w:rPr>
        <w:t xml:space="preserve"> </w:t>
      </w:r>
      <w:r w:rsidRPr="00F60138">
        <w:rPr>
          <w:sz w:val="24"/>
        </w:rPr>
        <w:t xml:space="preserve">limitante para la </w:t>
      </w:r>
      <w:proofErr w:type="spellStart"/>
      <w:r w:rsidRPr="00F60138">
        <w:rPr>
          <w:sz w:val="24"/>
        </w:rPr>
        <w:t>itinerancia</w:t>
      </w:r>
      <w:proofErr w:type="spellEnd"/>
      <w:r w:rsidRPr="00F60138">
        <w:rPr>
          <w:sz w:val="24"/>
        </w:rPr>
        <w:t xml:space="preserve"> de los</w:t>
      </w:r>
      <w:r w:rsidRPr="00F60138">
        <w:rPr>
          <w:spacing w:val="1"/>
          <w:sz w:val="24"/>
        </w:rPr>
        <w:t xml:space="preserve"> </w:t>
      </w:r>
      <w:r w:rsidRPr="00F60138">
        <w:rPr>
          <w:sz w:val="24"/>
        </w:rPr>
        <w:t>estudiantes,</w:t>
      </w:r>
      <w:r w:rsidRPr="00F60138">
        <w:rPr>
          <w:spacing w:val="64"/>
          <w:sz w:val="24"/>
        </w:rPr>
        <w:t xml:space="preserve"> </w:t>
      </w:r>
      <w:r w:rsidRPr="00F60138">
        <w:rPr>
          <w:sz w:val="24"/>
        </w:rPr>
        <w:t>de esta forma estos</w:t>
      </w:r>
      <w:r w:rsidRPr="00F60138">
        <w:rPr>
          <w:spacing w:val="64"/>
          <w:sz w:val="24"/>
        </w:rPr>
        <w:t xml:space="preserve"> </w:t>
      </w:r>
      <w:r w:rsidRPr="00F60138">
        <w:rPr>
          <w:sz w:val="24"/>
        </w:rPr>
        <w:t>no</w:t>
      </w:r>
      <w:r w:rsidRPr="00F60138">
        <w:rPr>
          <w:spacing w:val="1"/>
          <w:sz w:val="24"/>
        </w:rPr>
        <w:t xml:space="preserve"> </w:t>
      </w:r>
      <w:r w:rsidRPr="00F60138">
        <w:rPr>
          <w:sz w:val="24"/>
        </w:rPr>
        <w:t>dejan de ser promovidos entre grados si al</w:t>
      </w:r>
      <w:r w:rsidRPr="00F60138">
        <w:rPr>
          <w:spacing w:val="1"/>
          <w:sz w:val="24"/>
        </w:rPr>
        <w:t xml:space="preserve"> </w:t>
      </w:r>
      <w:r w:rsidRPr="00F60138">
        <w:rPr>
          <w:sz w:val="24"/>
        </w:rPr>
        <w:t>culminar el año se</w:t>
      </w:r>
      <w:r w:rsidRPr="00F60138">
        <w:rPr>
          <w:spacing w:val="1"/>
          <w:sz w:val="24"/>
        </w:rPr>
        <w:t xml:space="preserve"> </w:t>
      </w:r>
      <w:r w:rsidRPr="00F60138">
        <w:rPr>
          <w:sz w:val="24"/>
        </w:rPr>
        <w:t>presentan</w:t>
      </w:r>
      <w:r w:rsidRPr="00F60138">
        <w:rPr>
          <w:spacing w:val="1"/>
          <w:sz w:val="24"/>
        </w:rPr>
        <w:t xml:space="preserve"> </w:t>
      </w:r>
      <w:r w:rsidRPr="00F60138">
        <w:rPr>
          <w:sz w:val="24"/>
        </w:rPr>
        <w:t>inconvenientes académicos y las estrategias de superación de dificultades</w:t>
      </w:r>
      <w:r w:rsidRPr="00F60138">
        <w:rPr>
          <w:spacing w:val="1"/>
          <w:sz w:val="24"/>
        </w:rPr>
        <w:t xml:space="preserve"> </w:t>
      </w:r>
      <w:r w:rsidRPr="00F60138">
        <w:rPr>
          <w:sz w:val="24"/>
        </w:rPr>
        <w:t>se</w:t>
      </w:r>
      <w:r w:rsidRPr="00F60138">
        <w:rPr>
          <w:spacing w:val="1"/>
          <w:sz w:val="24"/>
        </w:rPr>
        <w:t xml:space="preserve"> </w:t>
      </w:r>
      <w:r w:rsidRPr="00F60138">
        <w:rPr>
          <w:sz w:val="24"/>
        </w:rPr>
        <w:t>realizan</w:t>
      </w:r>
      <w:r w:rsidRPr="00F60138">
        <w:rPr>
          <w:spacing w:val="2"/>
          <w:sz w:val="24"/>
        </w:rPr>
        <w:t xml:space="preserve"> </w:t>
      </w:r>
      <w:r w:rsidRPr="00F60138">
        <w:rPr>
          <w:sz w:val="24"/>
        </w:rPr>
        <w:t>constantemente.</w:t>
      </w:r>
    </w:p>
    <w:p w14:paraId="39ED5161" w14:textId="77777777" w:rsidR="00F60138" w:rsidRPr="00F60138" w:rsidRDefault="00F60138" w:rsidP="00F60138">
      <w:pPr>
        <w:spacing w:before="3"/>
        <w:rPr>
          <w:sz w:val="37"/>
          <w:szCs w:val="24"/>
        </w:rPr>
      </w:pPr>
    </w:p>
    <w:p w14:paraId="6057BF67" w14:textId="77777777" w:rsidR="00F60138" w:rsidRPr="00F60138" w:rsidRDefault="00F60138" w:rsidP="000B79BC">
      <w:pPr>
        <w:numPr>
          <w:ilvl w:val="0"/>
          <w:numId w:val="60"/>
        </w:numPr>
        <w:tabs>
          <w:tab w:val="left" w:pos="1171"/>
        </w:tabs>
        <w:spacing w:line="364" w:lineRule="auto"/>
        <w:ind w:right="754" w:hanging="377"/>
        <w:jc w:val="both"/>
        <w:rPr>
          <w:sz w:val="24"/>
        </w:rPr>
      </w:pPr>
      <w:r w:rsidRPr="00F60138">
        <w:rPr>
          <w:sz w:val="24"/>
        </w:rPr>
        <w:t>Apuesta</w:t>
      </w:r>
      <w:r w:rsidRPr="00F60138">
        <w:rPr>
          <w:spacing w:val="1"/>
          <w:sz w:val="24"/>
        </w:rPr>
        <w:t xml:space="preserve"> </w:t>
      </w:r>
      <w:r w:rsidRPr="00F60138">
        <w:rPr>
          <w:sz w:val="24"/>
        </w:rPr>
        <w:t>metodológica.</w:t>
      </w:r>
      <w:r w:rsidRPr="00F60138">
        <w:rPr>
          <w:spacing w:val="1"/>
          <w:sz w:val="24"/>
        </w:rPr>
        <w:t xml:space="preserve"> </w:t>
      </w:r>
      <w:r w:rsidRPr="00F60138">
        <w:rPr>
          <w:sz w:val="24"/>
        </w:rPr>
        <w:t>Se</w:t>
      </w:r>
      <w:r w:rsidRPr="00F60138">
        <w:rPr>
          <w:spacing w:val="64"/>
          <w:sz w:val="24"/>
        </w:rPr>
        <w:t xml:space="preserve"> </w:t>
      </w:r>
      <w:r w:rsidRPr="00F60138">
        <w:rPr>
          <w:sz w:val="24"/>
        </w:rPr>
        <w:t>refiere</w:t>
      </w:r>
      <w:r w:rsidRPr="00F60138">
        <w:rPr>
          <w:spacing w:val="64"/>
          <w:sz w:val="24"/>
        </w:rPr>
        <w:t xml:space="preserve"> </w:t>
      </w:r>
      <w:r w:rsidRPr="00F60138">
        <w:rPr>
          <w:sz w:val="24"/>
        </w:rPr>
        <w:t>a</w:t>
      </w:r>
      <w:r w:rsidRPr="00F60138">
        <w:rPr>
          <w:spacing w:val="64"/>
          <w:sz w:val="24"/>
        </w:rPr>
        <w:t xml:space="preserve"> </w:t>
      </w:r>
      <w:r w:rsidRPr="00F60138">
        <w:rPr>
          <w:sz w:val="24"/>
        </w:rPr>
        <w:t>la</w:t>
      </w:r>
      <w:r w:rsidRPr="00F60138">
        <w:rPr>
          <w:spacing w:val="64"/>
          <w:sz w:val="24"/>
        </w:rPr>
        <w:t xml:space="preserve"> </w:t>
      </w:r>
      <w:r w:rsidRPr="00F60138">
        <w:rPr>
          <w:sz w:val="24"/>
        </w:rPr>
        <w:t>didáctica</w:t>
      </w:r>
      <w:r w:rsidRPr="00F60138">
        <w:rPr>
          <w:spacing w:val="64"/>
          <w:sz w:val="24"/>
        </w:rPr>
        <w:t xml:space="preserve"> </w:t>
      </w:r>
      <w:r w:rsidRPr="00F60138">
        <w:rPr>
          <w:sz w:val="24"/>
        </w:rPr>
        <w:t>explicativa</w:t>
      </w:r>
      <w:r w:rsidRPr="00F60138">
        <w:rPr>
          <w:spacing w:val="64"/>
          <w:sz w:val="24"/>
        </w:rPr>
        <w:t xml:space="preserve"> </w:t>
      </w:r>
      <w:r w:rsidRPr="00F60138">
        <w:rPr>
          <w:sz w:val="24"/>
        </w:rPr>
        <w:t>y</w:t>
      </w:r>
      <w:r w:rsidRPr="00F60138">
        <w:rPr>
          <w:spacing w:val="1"/>
          <w:sz w:val="24"/>
        </w:rPr>
        <w:t xml:space="preserve"> </w:t>
      </w:r>
      <w:r w:rsidRPr="00F60138">
        <w:rPr>
          <w:sz w:val="24"/>
        </w:rPr>
        <w:t>comprensible para todos</w:t>
      </w:r>
      <w:r w:rsidRPr="00F60138">
        <w:rPr>
          <w:spacing w:val="1"/>
          <w:sz w:val="24"/>
        </w:rPr>
        <w:t xml:space="preserve"> </w:t>
      </w:r>
      <w:r w:rsidRPr="00F60138">
        <w:rPr>
          <w:sz w:val="24"/>
        </w:rPr>
        <w:t>los</w:t>
      </w:r>
      <w:r w:rsidRPr="00F60138">
        <w:rPr>
          <w:spacing w:val="1"/>
          <w:sz w:val="24"/>
        </w:rPr>
        <w:t xml:space="preserve"> </w:t>
      </w:r>
      <w:r w:rsidRPr="00F60138">
        <w:rPr>
          <w:sz w:val="24"/>
        </w:rPr>
        <w:t>usuarios</w:t>
      </w:r>
      <w:r w:rsidRPr="00F60138">
        <w:rPr>
          <w:spacing w:val="1"/>
          <w:sz w:val="24"/>
        </w:rPr>
        <w:t xml:space="preserve"> </w:t>
      </w:r>
      <w:r w:rsidRPr="00F60138">
        <w:rPr>
          <w:sz w:val="24"/>
        </w:rPr>
        <w:t>del</w:t>
      </w:r>
      <w:r w:rsidRPr="00F60138">
        <w:rPr>
          <w:spacing w:val="1"/>
          <w:sz w:val="24"/>
        </w:rPr>
        <w:t xml:space="preserve"> </w:t>
      </w:r>
      <w:r w:rsidRPr="00F60138">
        <w:rPr>
          <w:sz w:val="24"/>
        </w:rPr>
        <w:t>modelo,</w:t>
      </w:r>
      <w:r w:rsidRPr="00F60138">
        <w:rPr>
          <w:spacing w:val="64"/>
          <w:sz w:val="24"/>
        </w:rPr>
        <w:t xml:space="preserve"> </w:t>
      </w:r>
      <w:r w:rsidRPr="00F60138">
        <w:rPr>
          <w:sz w:val="24"/>
        </w:rPr>
        <w:t>enfocada a</w:t>
      </w:r>
      <w:r w:rsidRPr="00F60138">
        <w:rPr>
          <w:spacing w:val="64"/>
          <w:sz w:val="24"/>
        </w:rPr>
        <w:t xml:space="preserve"> </w:t>
      </w:r>
      <w:r w:rsidRPr="00F60138">
        <w:rPr>
          <w:sz w:val="24"/>
        </w:rPr>
        <w:t>grupos</w:t>
      </w:r>
      <w:r w:rsidRPr="00F60138">
        <w:rPr>
          <w:spacing w:val="-61"/>
          <w:sz w:val="24"/>
        </w:rPr>
        <w:t xml:space="preserve"> </w:t>
      </w:r>
      <w:r w:rsidRPr="00F60138">
        <w:rPr>
          <w:sz w:val="24"/>
        </w:rPr>
        <w:t>etarios definidos, con fuerte</w:t>
      </w:r>
      <w:r w:rsidRPr="00F60138">
        <w:rPr>
          <w:spacing w:val="1"/>
          <w:sz w:val="24"/>
        </w:rPr>
        <w:t xml:space="preserve"> </w:t>
      </w:r>
      <w:r w:rsidRPr="00F60138">
        <w:rPr>
          <w:sz w:val="24"/>
        </w:rPr>
        <w:t>articulación con el contexto y las necesidades</w:t>
      </w:r>
      <w:r w:rsidRPr="00F60138">
        <w:rPr>
          <w:spacing w:val="1"/>
          <w:sz w:val="24"/>
        </w:rPr>
        <w:t xml:space="preserve"> </w:t>
      </w:r>
      <w:r w:rsidRPr="00F60138">
        <w:rPr>
          <w:sz w:val="24"/>
        </w:rPr>
        <w:t>específicas</w:t>
      </w:r>
      <w:r w:rsidRPr="00F60138">
        <w:rPr>
          <w:spacing w:val="2"/>
          <w:sz w:val="24"/>
        </w:rPr>
        <w:t xml:space="preserve"> </w:t>
      </w:r>
      <w:r w:rsidRPr="00F60138">
        <w:rPr>
          <w:sz w:val="24"/>
        </w:rPr>
        <w:t>de</w:t>
      </w:r>
      <w:r w:rsidRPr="00F60138">
        <w:rPr>
          <w:spacing w:val="3"/>
          <w:sz w:val="24"/>
        </w:rPr>
        <w:t xml:space="preserve"> </w:t>
      </w:r>
      <w:r w:rsidRPr="00F60138">
        <w:rPr>
          <w:sz w:val="24"/>
        </w:rPr>
        <w:t>cada</w:t>
      </w:r>
      <w:r w:rsidRPr="00F60138">
        <w:rPr>
          <w:spacing w:val="3"/>
          <w:sz w:val="24"/>
        </w:rPr>
        <w:t xml:space="preserve"> </w:t>
      </w:r>
      <w:r w:rsidRPr="00F60138">
        <w:rPr>
          <w:sz w:val="24"/>
        </w:rPr>
        <w:t>región.</w:t>
      </w:r>
    </w:p>
    <w:p w14:paraId="2156CDC1" w14:textId="77777777" w:rsidR="00F60138" w:rsidRPr="00F60138" w:rsidRDefault="00F60138" w:rsidP="00F60138">
      <w:pPr>
        <w:rPr>
          <w:sz w:val="37"/>
          <w:szCs w:val="24"/>
        </w:rPr>
      </w:pPr>
    </w:p>
    <w:p w14:paraId="1A2017D8" w14:textId="77777777" w:rsidR="00F60138" w:rsidRPr="00F60138" w:rsidRDefault="00F60138" w:rsidP="00F60138">
      <w:pPr>
        <w:spacing w:line="364" w:lineRule="auto"/>
        <w:ind w:left="462" w:right="753"/>
        <w:jc w:val="both"/>
        <w:rPr>
          <w:sz w:val="24"/>
          <w:szCs w:val="24"/>
        </w:rPr>
      </w:pPr>
      <w:r w:rsidRPr="00F60138">
        <w:rPr>
          <w:sz w:val="24"/>
          <w:szCs w:val="24"/>
        </w:rPr>
        <w:t>De igual forma, los modelos educativos flexibles definen un perfil del estudiante y</w:t>
      </w:r>
      <w:r w:rsidRPr="00F60138">
        <w:rPr>
          <w:spacing w:val="1"/>
          <w:sz w:val="24"/>
          <w:szCs w:val="24"/>
        </w:rPr>
        <w:t xml:space="preserve"> </w:t>
      </w:r>
      <w:r w:rsidRPr="00F60138">
        <w:rPr>
          <w:sz w:val="24"/>
          <w:szCs w:val="24"/>
        </w:rPr>
        <w:t>del docente, que orientan sus acciones pedagógicas y establece modalidades que</w:t>
      </w:r>
      <w:r w:rsidRPr="00F60138">
        <w:rPr>
          <w:spacing w:val="1"/>
          <w:sz w:val="24"/>
          <w:szCs w:val="24"/>
        </w:rPr>
        <w:t xml:space="preserve"> </w:t>
      </w:r>
      <w:r w:rsidRPr="00F60138">
        <w:rPr>
          <w:sz w:val="24"/>
          <w:szCs w:val="24"/>
        </w:rPr>
        <w:t xml:space="preserve">pueden ser presenciales o </w:t>
      </w:r>
      <w:proofErr w:type="spellStart"/>
      <w:r w:rsidRPr="00F60138">
        <w:rPr>
          <w:sz w:val="24"/>
          <w:szCs w:val="24"/>
        </w:rPr>
        <w:t>semi</w:t>
      </w:r>
      <w:proofErr w:type="spellEnd"/>
      <w:r w:rsidRPr="00F60138">
        <w:rPr>
          <w:sz w:val="24"/>
          <w:szCs w:val="24"/>
        </w:rPr>
        <w:t>-presenciales en diálogo constante con actividades</w:t>
      </w:r>
      <w:r w:rsidRPr="00F60138">
        <w:rPr>
          <w:spacing w:val="-61"/>
          <w:sz w:val="24"/>
          <w:szCs w:val="24"/>
        </w:rPr>
        <w:t xml:space="preserve"> </w:t>
      </w:r>
      <w:r w:rsidRPr="00F60138">
        <w:rPr>
          <w:sz w:val="24"/>
          <w:szCs w:val="24"/>
        </w:rPr>
        <w:t>propias</w:t>
      </w:r>
      <w:r w:rsidRPr="00F60138">
        <w:rPr>
          <w:spacing w:val="1"/>
          <w:sz w:val="24"/>
          <w:szCs w:val="24"/>
        </w:rPr>
        <w:t xml:space="preserve"> </w:t>
      </w:r>
      <w:r w:rsidRPr="00F60138">
        <w:rPr>
          <w:sz w:val="24"/>
          <w:szCs w:val="24"/>
        </w:rPr>
        <w:t>de</w:t>
      </w:r>
      <w:r w:rsidRPr="00F60138">
        <w:rPr>
          <w:spacing w:val="2"/>
          <w:sz w:val="24"/>
          <w:szCs w:val="24"/>
        </w:rPr>
        <w:t xml:space="preserve"> </w:t>
      </w:r>
      <w:r w:rsidRPr="00F60138">
        <w:rPr>
          <w:sz w:val="24"/>
          <w:szCs w:val="24"/>
        </w:rPr>
        <w:t>trabajo o</w:t>
      </w:r>
      <w:r w:rsidRPr="00F60138">
        <w:rPr>
          <w:spacing w:val="2"/>
          <w:sz w:val="24"/>
          <w:szCs w:val="24"/>
        </w:rPr>
        <w:t xml:space="preserve"> </w:t>
      </w:r>
      <w:r w:rsidRPr="00F60138">
        <w:rPr>
          <w:sz w:val="24"/>
          <w:szCs w:val="24"/>
        </w:rPr>
        <w:t>cultural</w:t>
      </w:r>
      <w:r w:rsidRPr="00F60138">
        <w:rPr>
          <w:spacing w:val="2"/>
          <w:sz w:val="24"/>
          <w:szCs w:val="24"/>
        </w:rPr>
        <w:t xml:space="preserve"> </w:t>
      </w:r>
      <w:r w:rsidRPr="00F60138">
        <w:rPr>
          <w:sz w:val="24"/>
          <w:szCs w:val="24"/>
        </w:rPr>
        <w:t>de</w:t>
      </w:r>
      <w:r w:rsidRPr="00F60138">
        <w:rPr>
          <w:spacing w:val="2"/>
          <w:sz w:val="24"/>
          <w:szCs w:val="24"/>
        </w:rPr>
        <w:t xml:space="preserve"> </w:t>
      </w:r>
      <w:r w:rsidRPr="00F60138">
        <w:rPr>
          <w:sz w:val="24"/>
          <w:szCs w:val="24"/>
        </w:rPr>
        <w:t>la</w:t>
      </w:r>
      <w:r w:rsidRPr="00F60138">
        <w:rPr>
          <w:spacing w:val="2"/>
          <w:sz w:val="24"/>
          <w:szCs w:val="24"/>
        </w:rPr>
        <w:t xml:space="preserve"> </w:t>
      </w:r>
      <w:r w:rsidRPr="00F60138">
        <w:rPr>
          <w:sz w:val="24"/>
          <w:szCs w:val="24"/>
        </w:rPr>
        <w:t>población.</w:t>
      </w:r>
    </w:p>
    <w:p w14:paraId="5C3F6BD2" w14:textId="77777777" w:rsidR="00F60138" w:rsidRPr="00F60138" w:rsidRDefault="00F60138" w:rsidP="00F60138">
      <w:pPr>
        <w:rPr>
          <w:sz w:val="37"/>
          <w:szCs w:val="24"/>
        </w:rPr>
      </w:pPr>
    </w:p>
    <w:p w14:paraId="08183388" w14:textId="77777777" w:rsidR="00F60138" w:rsidRPr="00F60138" w:rsidRDefault="00F60138" w:rsidP="00F60138">
      <w:pPr>
        <w:tabs>
          <w:tab w:val="left" w:pos="3358"/>
          <w:tab w:val="left" w:pos="3550"/>
          <w:tab w:val="left" w:pos="5169"/>
          <w:tab w:val="left" w:pos="5464"/>
          <w:tab w:val="left" w:pos="6641"/>
          <w:tab w:val="left" w:pos="7292"/>
          <w:tab w:val="left" w:pos="8085"/>
          <w:tab w:val="left" w:pos="8262"/>
          <w:tab w:val="left" w:pos="8649"/>
        </w:tabs>
        <w:spacing w:line="364" w:lineRule="auto"/>
        <w:ind w:left="462" w:right="756"/>
        <w:rPr>
          <w:sz w:val="24"/>
          <w:szCs w:val="24"/>
        </w:rPr>
      </w:pPr>
      <w:r w:rsidRPr="00F60138">
        <w:rPr>
          <w:sz w:val="24"/>
          <w:szCs w:val="24"/>
        </w:rPr>
        <w:t>Algunos</w:t>
      </w:r>
      <w:r w:rsidRPr="00F60138">
        <w:rPr>
          <w:spacing w:val="71"/>
          <w:sz w:val="24"/>
          <w:szCs w:val="24"/>
        </w:rPr>
        <w:t xml:space="preserve"> </w:t>
      </w:r>
      <w:r w:rsidRPr="00F60138">
        <w:rPr>
          <w:sz w:val="24"/>
          <w:szCs w:val="24"/>
        </w:rPr>
        <w:t>Modelos</w:t>
      </w:r>
      <w:r w:rsidRPr="00F60138">
        <w:rPr>
          <w:spacing w:val="70"/>
          <w:sz w:val="24"/>
          <w:szCs w:val="24"/>
        </w:rPr>
        <w:t xml:space="preserve"> </w:t>
      </w:r>
      <w:r w:rsidRPr="00F60138">
        <w:rPr>
          <w:sz w:val="24"/>
          <w:szCs w:val="24"/>
        </w:rPr>
        <w:t>Educativos</w:t>
      </w:r>
      <w:r w:rsidRPr="00F60138">
        <w:rPr>
          <w:spacing w:val="72"/>
          <w:sz w:val="24"/>
          <w:szCs w:val="24"/>
        </w:rPr>
        <w:t xml:space="preserve"> </w:t>
      </w:r>
      <w:r w:rsidRPr="00F60138">
        <w:rPr>
          <w:sz w:val="24"/>
          <w:szCs w:val="24"/>
        </w:rPr>
        <w:t>Flexibles,</w:t>
      </w:r>
      <w:r w:rsidRPr="00F60138">
        <w:rPr>
          <w:spacing w:val="72"/>
          <w:sz w:val="24"/>
          <w:szCs w:val="24"/>
        </w:rPr>
        <w:t xml:space="preserve"> </w:t>
      </w:r>
      <w:r w:rsidRPr="00F60138">
        <w:rPr>
          <w:sz w:val="24"/>
          <w:szCs w:val="24"/>
        </w:rPr>
        <w:t>se</w:t>
      </w:r>
      <w:r w:rsidRPr="00F60138">
        <w:rPr>
          <w:spacing w:val="72"/>
          <w:sz w:val="24"/>
          <w:szCs w:val="24"/>
        </w:rPr>
        <w:t xml:space="preserve"> </w:t>
      </w:r>
      <w:r w:rsidRPr="00F60138">
        <w:rPr>
          <w:sz w:val="24"/>
          <w:szCs w:val="24"/>
        </w:rPr>
        <w:t>promueven</w:t>
      </w:r>
      <w:r w:rsidRPr="00F60138">
        <w:rPr>
          <w:spacing w:val="73"/>
          <w:sz w:val="24"/>
          <w:szCs w:val="24"/>
        </w:rPr>
        <w:t xml:space="preserve"> </w:t>
      </w:r>
      <w:r w:rsidRPr="00F60138">
        <w:rPr>
          <w:sz w:val="24"/>
          <w:szCs w:val="24"/>
        </w:rPr>
        <w:t>o</w:t>
      </w:r>
      <w:r w:rsidRPr="00F60138">
        <w:rPr>
          <w:spacing w:val="72"/>
          <w:sz w:val="24"/>
          <w:szCs w:val="24"/>
        </w:rPr>
        <w:t xml:space="preserve"> </w:t>
      </w:r>
      <w:r w:rsidRPr="00F60138">
        <w:rPr>
          <w:sz w:val="24"/>
          <w:szCs w:val="24"/>
        </w:rPr>
        <w:t>desarrollan</w:t>
      </w:r>
      <w:r w:rsidRPr="00F60138">
        <w:rPr>
          <w:spacing w:val="71"/>
          <w:sz w:val="24"/>
          <w:szCs w:val="24"/>
        </w:rPr>
        <w:t xml:space="preserve"> </w:t>
      </w:r>
      <w:r w:rsidRPr="00F60138">
        <w:rPr>
          <w:sz w:val="24"/>
          <w:szCs w:val="24"/>
        </w:rPr>
        <w:t>a</w:t>
      </w:r>
      <w:r w:rsidRPr="00F60138">
        <w:rPr>
          <w:sz w:val="24"/>
          <w:szCs w:val="24"/>
        </w:rPr>
        <w:tab/>
        <w:t>través</w:t>
      </w:r>
      <w:r w:rsidRPr="00F60138">
        <w:rPr>
          <w:spacing w:val="-61"/>
          <w:sz w:val="24"/>
          <w:szCs w:val="24"/>
        </w:rPr>
        <w:t xml:space="preserve"> </w:t>
      </w:r>
      <w:r w:rsidRPr="00F60138">
        <w:rPr>
          <w:sz w:val="24"/>
          <w:szCs w:val="24"/>
        </w:rPr>
        <w:t>de</w:t>
      </w:r>
      <w:r w:rsidRPr="00F60138">
        <w:rPr>
          <w:spacing w:val="1"/>
          <w:sz w:val="24"/>
          <w:szCs w:val="24"/>
        </w:rPr>
        <w:t xml:space="preserve"> </w:t>
      </w:r>
      <w:r w:rsidRPr="00F60138">
        <w:rPr>
          <w:sz w:val="24"/>
          <w:szCs w:val="24"/>
        </w:rPr>
        <w:t>operadores</w:t>
      </w:r>
      <w:r w:rsidRPr="00F60138">
        <w:rPr>
          <w:spacing w:val="47"/>
          <w:sz w:val="24"/>
          <w:szCs w:val="24"/>
        </w:rPr>
        <w:t xml:space="preserve"> </w:t>
      </w:r>
      <w:r w:rsidRPr="00F60138">
        <w:rPr>
          <w:sz w:val="24"/>
          <w:szCs w:val="24"/>
        </w:rPr>
        <w:t>(entidades</w:t>
      </w:r>
      <w:r w:rsidRPr="00F60138">
        <w:rPr>
          <w:spacing w:val="44"/>
          <w:sz w:val="24"/>
          <w:szCs w:val="24"/>
        </w:rPr>
        <w:t xml:space="preserve"> </w:t>
      </w:r>
      <w:r w:rsidRPr="00F60138">
        <w:rPr>
          <w:sz w:val="24"/>
          <w:szCs w:val="24"/>
        </w:rPr>
        <w:t>privadas),</w:t>
      </w:r>
      <w:r w:rsidRPr="00F60138">
        <w:rPr>
          <w:spacing w:val="45"/>
          <w:sz w:val="24"/>
          <w:szCs w:val="24"/>
        </w:rPr>
        <w:t xml:space="preserve"> </w:t>
      </w:r>
      <w:r w:rsidRPr="00F60138">
        <w:rPr>
          <w:sz w:val="24"/>
          <w:szCs w:val="24"/>
        </w:rPr>
        <w:t>quienes</w:t>
      </w:r>
      <w:r w:rsidRPr="00F60138">
        <w:rPr>
          <w:spacing w:val="47"/>
          <w:sz w:val="24"/>
          <w:szCs w:val="24"/>
        </w:rPr>
        <w:t xml:space="preserve"> </w:t>
      </w:r>
      <w:r w:rsidRPr="00F60138">
        <w:rPr>
          <w:sz w:val="24"/>
          <w:szCs w:val="24"/>
        </w:rPr>
        <w:t>cuentan</w:t>
      </w:r>
      <w:r w:rsidRPr="00F60138">
        <w:rPr>
          <w:spacing w:val="47"/>
          <w:sz w:val="24"/>
          <w:szCs w:val="24"/>
        </w:rPr>
        <w:t xml:space="preserve"> </w:t>
      </w:r>
      <w:r w:rsidRPr="00F60138">
        <w:rPr>
          <w:sz w:val="24"/>
          <w:szCs w:val="24"/>
        </w:rPr>
        <w:t>con</w:t>
      </w:r>
      <w:r w:rsidRPr="00F60138">
        <w:rPr>
          <w:spacing w:val="47"/>
          <w:sz w:val="24"/>
          <w:szCs w:val="24"/>
        </w:rPr>
        <w:t xml:space="preserve"> </w:t>
      </w:r>
      <w:r w:rsidRPr="00F60138">
        <w:rPr>
          <w:sz w:val="24"/>
          <w:szCs w:val="24"/>
        </w:rPr>
        <w:t>los</w:t>
      </w:r>
      <w:r w:rsidRPr="00F60138">
        <w:rPr>
          <w:spacing w:val="47"/>
          <w:sz w:val="24"/>
          <w:szCs w:val="24"/>
        </w:rPr>
        <w:t xml:space="preserve"> </w:t>
      </w:r>
      <w:r w:rsidRPr="00F60138">
        <w:rPr>
          <w:sz w:val="24"/>
          <w:szCs w:val="24"/>
        </w:rPr>
        <w:t>derechos</w:t>
      </w:r>
      <w:r w:rsidRPr="00F60138">
        <w:rPr>
          <w:spacing w:val="46"/>
          <w:sz w:val="24"/>
          <w:szCs w:val="24"/>
        </w:rPr>
        <w:t xml:space="preserve"> </w:t>
      </w:r>
      <w:r w:rsidRPr="00F60138">
        <w:rPr>
          <w:sz w:val="24"/>
          <w:szCs w:val="24"/>
        </w:rPr>
        <w:t>de</w:t>
      </w:r>
      <w:r w:rsidRPr="00F60138">
        <w:rPr>
          <w:spacing w:val="1"/>
          <w:sz w:val="24"/>
          <w:szCs w:val="24"/>
        </w:rPr>
        <w:t xml:space="preserve"> </w:t>
      </w:r>
      <w:r w:rsidRPr="00F60138">
        <w:rPr>
          <w:sz w:val="24"/>
          <w:szCs w:val="24"/>
        </w:rPr>
        <w:t>propiedad</w:t>
      </w:r>
      <w:r w:rsidRPr="00F60138">
        <w:rPr>
          <w:spacing w:val="-1"/>
          <w:sz w:val="24"/>
          <w:szCs w:val="24"/>
        </w:rPr>
        <w:t xml:space="preserve"> </w:t>
      </w:r>
      <w:r w:rsidRPr="00F60138">
        <w:rPr>
          <w:sz w:val="24"/>
          <w:szCs w:val="24"/>
        </w:rPr>
        <w:t>intelectual</w:t>
      </w:r>
      <w:r w:rsidRPr="00F60138">
        <w:rPr>
          <w:sz w:val="24"/>
          <w:szCs w:val="24"/>
        </w:rPr>
        <w:tab/>
        <w:t>(utilización</w:t>
      </w:r>
      <w:r w:rsidRPr="00F60138">
        <w:rPr>
          <w:sz w:val="24"/>
          <w:szCs w:val="24"/>
        </w:rPr>
        <w:tab/>
        <w:t>de</w:t>
      </w:r>
      <w:r w:rsidRPr="00F60138">
        <w:rPr>
          <w:spacing w:val="-1"/>
          <w:sz w:val="24"/>
          <w:szCs w:val="24"/>
        </w:rPr>
        <w:t xml:space="preserve"> </w:t>
      </w:r>
      <w:r w:rsidRPr="00F60138">
        <w:rPr>
          <w:sz w:val="24"/>
          <w:szCs w:val="24"/>
        </w:rPr>
        <w:t>materiales</w:t>
      </w:r>
      <w:r w:rsidRPr="00F60138">
        <w:rPr>
          <w:sz w:val="24"/>
          <w:szCs w:val="24"/>
        </w:rPr>
        <w:tab/>
      </w:r>
      <w:r w:rsidRPr="00F60138">
        <w:rPr>
          <w:sz w:val="24"/>
          <w:szCs w:val="24"/>
        </w:rPr>
        <w:tab/>
        <w:t>y</w:t>
      </w:r>
      <w:r w:rsidRPr="00F60138">
        <w:rPr>
          <w:sz w:val="24"/>
          <w:szCs w:val="24"/>
        </w:rPr>
        <w:tab/>
        <w:t>didácticas),</w:t>
      </w:r>
      <w:r w:rsidRPr="00F60138">
        <w:rPr>
          <w:spacing w:val="-61"/>
          <w:sz w:val="24"/>
          <w:szCs w:val="24"/>
        </w:rPr>
        <w:t xml:space="preserve"> </w:t>
      </w:r>
      <w:r w:rsidRPr="00F60138">
        <w:rPr>
          <w:sz w:val="24"/>
          <w:szCs w:val="24"/>
        </w:rPr>
        <w:t>la capacidad</w:t>
      </w:r>
      <w:r w:rsidRPr="00F60138">
        <w:rPr>
          <w:spacing w:val="1"/>
          <w:sz w:val="24"/>
          <w:szCs w:val="24"/>
        </w:rPr>
        <w:t xml:space="preserve"> </w:t>
      </w:r>
      <w:r w:rsidRPr="00F60138">
        <w:rPr>
          <w:sz w:val="24"/>
          <w:szCs w:val="24"/>
        </w:rPr>
        <w:t>pedagógica,</w:t>
      </w:r>
      <w:r w:rsidRPr="00F60138">
        <w:rPr>
          <w:sz w:val="24"/>
          <w:szCs w:val="24"/>
        </w:rPr>
        <w:tab/>
      </w:r>
      <w:r w:rsidRPr="00F60138">
        <w:rPr>
          <w:sz w:val="24"/>
          <w:szCs w:val="24"/>
        </w:rPr>
        <w:tab/>
        <w:t>para</w:t>
      </w:r>
      <w:r w:rsidRPr="00F60138">
        <w:rPr>
          <w:spacing w:val="2"/>
          <w:sz w:val="24"/>
          <w:szCs w:val="24"/>
        </w:rPr>
        <w:t xml:space="preserve"> </w:t>
      </w:r>
      <w:r w:rsidRPr="00F60138">
        <w:rPr>
          <w:sz w:val="24"/>
          <w:szCs w:val="24"/>
        </w:rPr>
        <w:t>ofrecer el</w:t>
      </w:r>
      <w:r w:rsidRPr="00F60138">
        <w:rPr>
          <w:sz w:val="24"/>
          <w:szCs w:val="24"/>
        </w:rPr>
        <w:tab/>
      </w:r>
      <w:r w:rsidRPr="00F60138">
        <w:rPr>
          <w:sz w:val="24"/>
          <w:szCs w:val="24"/>
        </w:rPr>
        <w:tab/>
        <w:t>servicio</w:t>
      </w:r>
      <w:r w:rsidRPr="00F60138">
        <w:rPr>
          <w:sz w:val="24"/>
          <w:szCs w:val="24"/>
        </w:rPr>
        <w:tab/>
        <w:t>a</w:t>
      </w:r>
      <w:r w:rsidRPr="00F60138">
        <w:rPr>
          <w:spacing w:val="4"/>
          <w:sz w:val="24"/>
          <w:szCs w:val="24"/>
        </w:rPr>
        <w:t xml:space="preserve"> </w:t>
      </w:r>
      <w:r w:rsidRPr="00F60138">
        <w:rPr>
          <w:sz w:val="24"/>
          <w:szCs w:val="24"/>
        </w:rPr>
        <w:t>diferentes</w:t>
      </w:r>
      <w:r w:rsidRPr="00F60138">
        <w:rPr>
          <w:sz w:val="24"/>
          <w:szCs w:val="24"/>
        </w:rPr>
        <w:tab/>
      </w:r>
      <w:r w:rsidRPr="00F60138">
        <w:rPr>
          <w:sz w:val="24"/>
          <w:szCs w:val="24"/>
        </w:rPr>
        <w:tab/>
        <w:t>entidades</w:t>
      </w:r>
      <w:r w:rsidRPr="00F60138">
        <w:rPr>
          <w:spacing w:val="-61"/>
          <w:sz w:val="24"/>
          <w:szCs w:val="24"/>
        </w:rPr>
        <w:t xml:space="preserve"> </w:t>
      </w:r>
      <w:r w:rsidRPr="00F60138">
        <w:rPr>
          <w:sz w:val="24"/>
          <w:szCs w:val="24"/>
        </w:rPr>
        <w:t>territoriales</w:t>
      </w:r>
      <w:r w:rsidRPr="00F60138">
        <w:rPr>
          <w:spacing w:val="1"/>
          <w:sz w:val="24"/>
          <w:szCs w:val="24"/>
        </w:rPr>
        <w:t xml:space="preserve"> </w:t>
      </w:r>
      <w:r w:rsidRPr="00F60138">
        <w:rPr>
          <w:sz w:val="24"/>
          <w:szCs w:val="24"/>
        </w:rPr>
        <w:t>certificadas.</w:t>
      </w:r>
    </w:p>
    <w:p w14:paraId="237D8C86" w14:textId="77777777" w:rsidR="00F60138" w:rsidRPr="00F60138" w:rsidRDefault="00F60138" w:rsidP="00F60138">
      <w:pPr>
        <w:spacing w:before="1"/>
        <w:rPr>
          <w:sz w:val="37"/>
          <w:szCs w:val="24"/>
        </w:rPr>
      </w:pPr>
    </w:p>
    <w:p w14:paraId="2284B94A" w14:textId="77777777" w:rsidR="00F60138" w:rsidRPr="00F60138" w:rsidRDefault="00F60138" w:rsidP="00F60138">
      <w:pPr>
        <w:spacing w:line="364" w:lineRule="auto"/>
        <w:ind w:left="462" w:right="754"/>
        <w:jc w:val="both"/>
        <w:rPr>
          <w:sz w:val="24"/>
          <w:szCs w:val="24"/>
        </w:rPr>
      </w:pPr>
      <w:r w:rsidRPr="00F60138">
        <w:rPr>
          <w:sz w:val="24"/>
          <w:szCs w:val="24"/>
        </w:rPr>
        <w:t>Los operadores deben cumplir con una serie de requisitos, que son evaluados por</w:t>
      </w:r>
      <w:r w:rsidRPr="00F60138">
        <w:rPr>
          <w:spacing w:val="1"/>
          <w:sz w:val="24"/>
          <w:szCs w:val="24"/>
        </w:rPr>
        <w:t xml:space="preserve"> </w:t>
      </w:r>
      <w:r w:rsidRPr="00F60138">
        <w:rPr>
          <w:sz w:val="24"/>
          <w:szCs w:val="24"/>
        </w:rPr>
        <w:t>la SE e</w:t>
      </w:r>
      <w:r w:rsidRPr="00F60138">
        <w:rPr>
          <w:spacing w:val="1"/>
          <w:sz w:val="24"/>
          <w:szCs w:val="24"/>
        </w:rPr>
        <w:t xml:space="preserve"> </w:t>
      </w:r>
      <w:r w:rsidRPr="00F60138">
        <w:rPr>
          <w:sz w:val="24"/>
          <w:szCs w:val="24"/>
        </w:rPr>
        <w:t>implementados por los modelos educativo flexibles de</w:t>
      </w:r>
      <w:r w:rsidRPr="00F60138">
        <w:rPr>
          <w:spacing w:val="1"/>
          <w:sz w:val="24"/>
          <w:szCs w:val="24"/>
        </w:rPr>
        <w:t xml:space="preserve"> </w:t>
      </w:r>
      <w:r w:rsidRPr="00F60138">
        <w:rPr>
          <w:sz w:val="24"/>
          <w:szCs w:val="24"/>
        </w:rPr>
        <w:t>las Instituciones</w:t>
      </w:r>
      <w:r w:rsidRPr="00F60138">
        <w:rPr>
          <w:spacing w:val="1"/>
          <w:sz w:val="24"/>
          <w:szCs w:val="24"/>
        </w:rPr>
        <w:t xml:space="preserve"> </w:t>
      </w:r>
      <w:r w:rsidRPr="00F60138">
        <w:rPr>
          <w:sz w:val="24"/>
          <w:szCs w:val="24"/>
        </w:rPr>
        <w:t>Educativas.</w:t>
      </w:r>
      <w:r w:rsidRPr="00F60138">
        <w:rPr>
          <w:spacing w:val="1"/>
          <w:sz w:val="24"/>
          <w:szCs w:val="24"/>
        </w:rPr>
        <w:t xml:space="preserve"> </w:t>
      </w:r>
      <w:r w:rsidRPr="00F60138">
        <w:rPr>
          <w:sz w:val="24"/>
          <w:szCs w:val="24"/>
        </w:rPr>
        <w:t>Es deber</w:t>
      </w:r>
      <w:r w:rsidRPr="00F60138">
        <w:rPr>
          <w:spacing w:val="1"/>
          <w:sz w:val="24"/>
          <w:szCs w:val="24"/>
        </w:rPr>
        <w:t xml:space="preserve"> </w:t>
      </w:r>
      <w:r w:rsidRPr="00F60138">
        <w:rPr>
          <w:sz w:val="24"/>
          <w:szCs w:val="24"/>
        </w:rPr>
        <w:t>del operador llevar</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cabo las acciones necesarias para</w:t>
      </w:r>
      <w:r w:rsidRPr="00F60138">
        <w:rPr>
          <w:spacing w:val="1"/>
          <w:sz w:val="24"/>
          <w:szCs w:val="24"/>
        </w:rPr>
        <w:t xml:space="preserve"> </w:t>
      </w:r>
      <w:r w:rsidRPr="00F60138">
        <w:rPr>
          <w:sz w:val="24"/>
          <w:szCs w:val="24"/>
        </w:rPr>
        <w:t>asegurar</w:t>
      </w:r>
      <w:r w:rsidRPr="00F60138">
        <w:rPr>
          <w:spacing w:val="28"/>
          <w:sz w:val="24"/>
          <w:szCs w:val="24"/>
        </w:rPr>
        <w:t xml:space="preserve"> </w:t>
      </w:r>
      <w:r w:rsidRPr="00F60138">
        <w:rPr>
          <w:sz w:val="24"/>
          <w:szCs w:val="24"/>
        </w:rPr>
        <w:t>la</w:t>
      </w:r>
      <w:r w:rsidRPr="00F60138">
        <w:rPr>
          <w:spacing w:val="29"/>
          <w:sz w:val="24"/>
          <w:szCs w:val="24"/>
        </w:rPr>
        <w:t xml:space="preserve"> </w:t>
      </w:r>
      <w:r w:rsidRPr="00F60138">
        <w:rPr>
          <w:sz w:val="24"/>
          <w:szCs w:val="24"/>
        </w:rPr>
        <w:t>articulación</w:t>
      </w:r>
      <w:r w:rsidRPr="00F60138">
        <w:rPr>
          <w:spacing w:val="27"/>
          <w:sz w:val="24"/>
          <w:szCs w:val="24"/>
        </w:rPr>
        <w:t xml:space="preserve"> </w:t>
      </w:r>
      <w:r w:rsidRPr="00F60138">
        <w:rPr>
          <w:sz w:val="24"/>
          <w:szCs w:val="24"/>
        </w:rPr>
        <w:t>pedagógica</w:t>
      </w:r>
      <w:r w:rsidRPr="00F60138">
        <w:rPr>
          <w:spacing w:val="27"/>
          <w:sz w:val="24"/>
          <w:szCs w:val="24"/>
        </w:rPr>
        <w:t xml:space="preserve"> </w:t>
      </w:r>
      <w:r w:rsidRPr="00F60138">
        <w:rPr>
          <w:sz w:val="24"/>
          <w:szCs w:val="24"/>
        </w:rPr>
        <w:t>con</w:t>
      </w:r>
      <w:r w:rsidRPr="00F60138">
        <w:rPr>
          <w:spacing w:val="28"/>
          <w:sz w:val="24"/>
          <w:szCs w:val="24"/>
        </w:rPr>
        <w:t xml:space="preserve"> </w:t>
      </w:r>
      <w:r w:rsidRPr="00F60138">
        <w:rPr>
          <w:sz w:val="24"/>
          <w:szCs w:val="24"/>
        </w:rPr>
        <w:t>la</w:t>
      </w:r>
      <w:r w:rsidRPr="00F60138">
        <w:rPr>
          <w:spacing w:val="31"/>
          <w:sz w:val="24"/>
          <w:szCs w:val="24"/>
        </w:rPr>
        <w:t xml:space="preserve"> </w:t>
      </w:r>
      <w:r w:rsidRPr="00F60138">
        <w:rPr>
          <w:sz w:val="24"/>
          <w:szCs w:val="24"/>
        </w:rPr>
        <w:t>Institución</w:t>
      </w:r>
      <w:r w:rsidRPr="00F60138">
        <w:rPr>
          <w:spacing w:val="27"/>
          <w:sz w:val="24"/>
          <w:szCs w:val="24"/>
        </w:rPr>
        <w:t xml:space="preserve"> </w:t>
      </w:r>
      <w:r w:rsidRPr="00F60138">
        <w:rPr>
          <w:sz w:val="24"/>
          <w:szCs w:val="24"/>
        </w:rPr>
        <w:t>Educativa</w:t>
      </w:r>
      <w:r w:rsidRPr="00F60138">
        <w:rPr>
          <w:spacing w:val="29"/>
          <w:sz w:val="24"/>
          <w:szCs w:val="24"/>
        </w:rPr>
        <w:t xml:space="preserve"> </w:t>
      </w:r>
      <w:r w:rsidRPr="00F60138">
        <w:rPr>
          <w:sz w:val="24"/>
          <w:szCs w:val="24"/>
        </w:rPr>
        <w:t>receptora,</w:t>
      </w:r>
    </w:p>
    <w:p w14:paraId="58C4FFBB" w14:textId="77777777" w:rsidR="00F60138" w:rsidRPr="00F60138" w:rsidRDefault="00F60138" w:rsidP="00F60138">
      <w:pPr>
        <w:spacing w:line="364" w:lineRule="auto"/>
        <w:jc w:val="both"/>
        <w:sectPr w:rsidR="00F60138" w:rsidRPr="00F60138">
          <w:headerReference w:type="default" r:id="rId59"/>
          <w:footerReference w:type="default" r:id="rId60"/>
          <w:pgSz w:w="12250" w:h="15850"/>
          <w:pgMar w:top="1320" w:right="940" w:bottom="1520" w:left="1240" w:header="722" w:footer="1325" w:gutter="0"/>
          <w:cols w:space="720"/>
        </w:sectPr>
      </w:pPr>
    </w:p>
    <w:p w14:paraId="18939D73" w14:textId="77777777" w:rsidR="00F60138" w:rsidRPr="00F60138" w:rsidRDefault="00F60138" w:rsidP="00F60138">
      <w:pPr>
        <w:spacing w:before="86" w:line="364" w:lineRule="auto"/>
        <w:ind w:left="462" w:right="754"/>
        <w:jc w:val="both"/>
        <w:rPr>
          <w:sz w:val="24"/>
          <w:szCs w:val="24"/>
        </w:rPr>
      </w:pPr>
      <w:proofErr w:type="gramStart"/>
      <w:r w:rsidRPr="00F60138">
        <w:rPr>
          <w:sz w:val="24"/>
          <w:szCs w:val="24"/>
        </w:rPr>
        <w:lastRenderedPageBreak/>
        <w:t>mediante</w:t>
      </w:r>
      <w:proofErr w:type="gramEnd"/>
      <w:r w:rsidRPr="00F60138">
        <w:rPr>
          <w:sz w:val="24"/>
          <w:szCs w:val="24"/>
        </w:rPr>
        <w:t xml:space="preserve"> procesos</w:t>
      </w:r>
      <w:r w:rsidRPr="00F60138">
        <w:rPr>
          <w:spacing w:val="1"/>
          <w:sz w:val="24"/>
          <w:szCs w:val="24"/>
        </w:rPr>
        <w:t xml:space="preserve"> </w:t>
      </w:r>
      <w:r w:rsidRPr="00F60138">
        <w:rPr>
          <w:sz w:val="24"/>
          <w:szCs w:val="24"/>
        </w:rPr>
        <w:t>de capacitación</w:t>
      </w:r>
      <w:r w:rsidRPr="00F60138">
        <w:rPr>
          <w:spacing w:val="64"/>
          <w:sz w:val="24"/>
          <w:szCs w:val="24"/>
        </w:rPr>
        <w:t xml:space="preserve"> </w:t>
      </w:r>
      <w:r w:rsidRPr="00F60138">
        <w:rPr>
          <w:sz w:val="24"/>
          <w:szCs w:val="24"/>
        </w:rPr>
        <w:t>(docente y directivo</w:t>
      </w:r>
      <w:r w:rsidRPr="00F60138">
        <w:rPr>
          <w:spacing w:val="64"/>
          <w:sz w:val="24"/>
          <w:szCs w:val="24"/>
        </w:rPr>
        <w:t xml:space="preserve"> </w:t>
      </w:r>
      <w:r w:rsidRPr="00F60138">
        <w:rPr>
          <w:sz w:val="24"/>
          <w:szCs w:val="24"/>
        </w:rPr>
        <w:t>docente),</w:t>
      </w:r>
      <w:r w:rsidRPr="00F60138">
        <w:rPr>
          <w:spacing w:val="64"/>
          <w:sz w:val="24"/>
          <w:szCs w:val="24"/>
        </w:rPr>
        <w:t xml:space="preserve"> </w:t>
      </w:r>
      <w:r w:rsidRPr="00F60138">
        <w:rPr>
          <w:sz w:val="24"/>
          <w:szCs w:val="24"/>
        </w:rPr>
        <w:t>trabajo</w:t>
      </w:r>
      <w:r w:rsidRPr="00F60138">
        <w:rPr>
          <w:spacing w:val="1"/>
          <w:sz w:val="24"/>
          <w:szCs w:val="24"/>
        </w:rPr>
        <w:t xml:space="preserve"> </w:t>
      </w:r>
      <w:r w:rsidRPr="00F60138">
        <w:rPr>
          <w:sz w:val="24"/>
          <w:szCs w:val="24"/>
        </w:rPr>
        <w:t>conjunto</w:t>
      </w:r>
      <w:r w:rsidRPr="00F60138">
        <w:rPr>
          <w:spacing w:val="1"/>
          <w:sz w:val="24"/>
          <w:szCs w:val="24"/>
        </w:rPr>
        <w:t xml:space="preserve"> </w:t>
      </w:r>
      <w:r w:rsidRPr="00F60138">
        <w:rPr>
          <w:sz w:val="24"/>
          <w:szCs w:val="24"/>
        </w:rPr>
        <w:t xml:space="preserve">en     </w:t>
      </w:r>
      <w:r w:rsidRPr="00F60138">
        <w:rPr>
          <w:spacing w:val="48"/>
          <w:sz w:val="24"/>
          <w:szCs w:val="24"/>
        </w:rPr>
        <w:t xml:space="preserve"> </w:t>
      </w:r>
      <w:r w:rsidRPr="00F60138">
        <w:rPr>
          <w:sz w:val="24"/>
          <w:szCs w:val="24"/>
        </w:rPr>
        <w:t>la</w:t>
      </w:r>
      <w:r w:rsidRPr="00F60138">
        <w:rPr>
          <w:spacing w:val="3"/>
          <w:sz w:val="24"/>
          <w:szCs w:val="24"/>
        </w:rPr>
        <w:t xml:space="preserve"> </w:t>
      </w:r>
      <w:r w:rsidRPr="00F60138">
        <w:rPr>
          <w:sz w:val="24"/>
          <w:szCs w:val="24"/>
        </w:rPr>
        <w:t xml:space="preserve">vinculación     </w:t>
      </w:r>
      <w:r w:rsidRPr="00F60138">
        <w:rPr>
          <w:spacing w:val="50"/>
          <w:sz w:val="24"/>
          <w:szCs w:val="24"/>
        </w:rPr>
        <w:t xml:space="preserve"> </w:t>
      </w:r>
      <w:r w:rsidRPr="00F60138">
        <w:rPr>
          <w:sz w:val="24"/>
          <w:szCs w:val="24"/>
        </w:rPr>
        <w:t xml:space="preserve">del     </w:t>
      </w:r>
      <w:r w:rsidRPr="00F60138">
        <w:rPr>
          <w:spacing w:val="49"/>
          <w:sz w:val="24"/>
          <w:szCs w:val="24"/>
        </w:rPr>
        <w:t xml:space="preserve"> </w:t>
      </w:r>
      <w:r w:rsidRPr="00F60138">
        <w:rPr>
          <w:sz w:val="24"/>
          <w:szCs w:val="24"/>
        </w:rPr>
        <w:t xml:space="preserve">modelos      </w:t>
      </w:r>
      <w:r w:rsidRPr="00F60138">
        <w:rPr>
          <w:spacing w:val="49"/>
          <w:sz w:val="24"/>
          <w:szCs w:val="24"/>
        </w:rPr>
        <w:t xml:space="preserve"> </w:t>
      </w:r>
      <w:r w:rsidRPr="00F60138">
        <w:rPr>
          <w:sz w:val="24"/>
          <w:szCs w:val="24"/>
        </w:rPr>
        <w:t xml:space="preserve">al      </w:t>
      </w:r>
      <w:r w:rsidRPr="00F60138">
        <w:rPr>
          <w:spacing w:val="49"/>
          <w:sz w:val="24"/>
          <w:szCs w:val="24"/>
        </w:rPr>
        <w:t xml:space="preserve"> </w:t>
      </w:r>
      <w:r w:rsidRPr="00F60138">
        <w:rPr>
          <w:sz w:val="24"/>
          <w:szCs w:val="24"/>
        </w:rPr>
        <w:t xml:space="preserve">PEI      </w:t>
      </w:r>
      <w:r w:rsidRPr="00F60138">
        <w:rPr>
          <w:spacing w:val="51"/>
          <w:sz w:val="24"/>
          <w:szCs w:val="24"/>
        </w:rPr>
        <w:t xml:space="preserve"> </w:t>
      </w:r>
      <w:r w:rsidRPr="00F60138">
        <w:rPr>
          <w:sz w:val="24"/>
          <w:szCs w:val="24"/>
        </w:rPr>
        <w:t xml:space="preserve">y      </w:t>
      </w:r>
      <w:r w:rsidRPr="00F60138">
        <w:rPr>
          <w:spacing w:val="46"/>
          <w:sz w:val="24"/>
          <w:szCs w:val="24"/>
        </w:rPr>
        <w:t xml:space="preserve"> </w:t>
      </w:r>
      <w:r w:rsidRPr="00F60138">
        <w:rPr>
          <w:sz w:val="24"/>
          <w:szCs w:val="24"/>
        </w:rPr>
        <w:t>a</w:t>
      </w:r>
      <w:r w:rsidRPr="00F60138">
        <w:rPr>
          <w:spacing w:val="7"/>
          <w:sz w:val="24"/>
          <w:szCs w:val="24"/>
        </w:rPr>
        <w:t xml:space="preserve"> </w:t>
      </w:r>
      <w:r w:rsidRPr="00F60138">
        <w:rPr>
          <w:sz w:val="24"/>
          <w:szCs w:val="24"/>
        </w:rPr>
        <w:t>partir</w:t>
      </w:r>
      <w:r w:rsidRPr="00F60138">
        <w:rPr>
          <w:spacing w:val="-62"/>
          <w:sz w:val="24"/>
          <w:szCs w:val="24"/>
        </w:rPr>
        <w:t xml:space="preserve"> </w:t>
      </w:r>
      <w:r w:rsidRPr="00F60138">
        <w:rPr>
          <w:sz w:val="24"/>
          <w:szCs w:val="24"/>
        </w:rPr>
        <w:t>de</w:t>
      </w:r>
      <w:r w:rsidRPr="00F60138">
        <w:rPr>
          <w:spacing w:val="1"/>
          <w:sz w:val="24"/>
          <w:szCs w:val="24"/>
        </w:rPr>
        <w:t xml:space="preserve"> </w:t>
      </w:r>
      <w:r w:rsidRPr="00F60138">
        <w:rPr>
          <w:sz w:val="24"/>
          <w:szCs w:val="24"/>
        </w:rPr>
        <w:t>este</w:t>
      </w:r>
      <w:r w:rsidRPr="00F60138">
        <w:rPr>
          <w:spacing w:val="2"/>
          <w:sz w:val="24"/>
          <w:szCs w:val="24"/>
        </w:rPr>
        <w:t xml:space="preserve"> </w:t>
      </w:r>
      <w:r w:rsidRPr="00F60138">
        <w:rPr>
          <w:sz w:val="24"/>
          <w:szCs w:val="24"/>
        </w:rPr>
        <w:t>a</w:t>
      </w:r>
      <w:r w:rsidRPr="00F60138">
        <w:rPr>
          <w:spacing w:val="3"/>
          <w:sz w:val="24"/>
          <w:szCs w:val="24"/>
        </w:rPr>
        <w:t xml:space="preserve"> </w:t>
      </w:r>
      <w:r w:rsidRPr="00F60138">
        <w:rPr>
          <w:sz w:val="24"/>
          <w:szCs w:val="24"/>
        </w:rPr>
        <w:t>la</w:t>
      </w:r>
      <w:r w:rsidRPr="00F60138">
        <w:rPr>
          <w:spacing w:val="2"/>
          <w:sz w:val="24"/>
          <w:szCs w:val="24"/>
        </w:rPr>
        <w:t xml:space="preserve"> </w:t>
      </w:r>
      <w:r w:rsidRPr="00F60138">
        <w:rPr>
          <w:sz w:val="24"/>
          <w:szCs w:val="24"/>
        </w:rPr>
        <w:t>vida</w:t>
      </w:r>
      <w:r w:rsidRPr="00F60138">
        <w:rPr>
          <w:spacing w:val="3"/>
          <w:sz w:val="24"/>
          <w:szCs w:val="24"/>
        </w:rPr>
        <w:t xml:space="preserve"> </w:t>
      </w:r>
      <w:r w:rsidRPr="00F60138">
        <w:rPr>
          <w:sz w:val="24"/>
          <w:szCs w:val="24"/>
        </w:rPr>
        <w:t>institucional.</w:t>
      </w:r>
    </w:p>
    <w:p w14:paraId="720C098F" w14:textId="77777777" w:rsidR="00F60138" w:rsidRPr="00F60138" w:rsidRDefault="00F60138" w:rsidP="00F60138">
      <w:pPr>
        <w:spacing w:before="3"/>
        <w:rPr>
          <w:sz w:val="36"/>
          <w:szCs w:val="24"/>
        </w:rPr>
      </w:pPr>
    </w:p>
    <w:p w14:paraId="52D7A969" w14:textId="77777777" w:rsidR="00F60138" w:rsidRPr="00F60138" w:rsidRDefault="00F60138" w:rsidP="000B79BC">
      <w:pPr>
        <w:numPr>
          <w:ilvl w:val="2"/>
          <w:numId w:val="66"/>
        </w:numPr>
        <w:tabs>
          <w:tab w:val="left" w:pos="1171"/>
        </w:tabs>
        <w:ind w:left="1170" w:hanging="709"/>
        <w:outlineLvl w:val="2"/>
        <w:rPr>
          <w:rFonts w:ascii="Cambria" w:eastAsia="Arial" w:hAnsi="Cambria" w:cs="Arial"/>
          <w:b/>
          <w:bCs/>
          <w:sz w:val="24"/>
          <w:szCs w:val="24"/>
        </w:rPr>
      </w:pPr>
      <w:r w:rsidRPr="00F60138">
        <w:rPr>
          <w:rFonts w:ascii="Arial" w:eastAsia="Arial" w:hAnsi="Arial" w:cs="Arial"/>
          <w:b/>
          <w:bCs/>
          <w:sz w:val="24"/>
          <w:szCs w:val="24"/>
        </w:rPr>
        <w:t>CRITERIOS</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DE</w:t>
      </w:r>
      <w:r w:rsidRPr="00F60138">
        <w:rPr>
          <w:rFonts w:ascii="Arial" w:eastAsia="Arial" w:hAnsi="Arial" w:cs="Arial"/>
          <w:b/>
          <w:bCs/>
          <w:spacing w:val="-4"/>
          <w:sz w:val="24"/>
          <w:szCs w:val="24"/>
        </w:rPr>
        <w:t xml:space="preserve"> </w:t>
      </w:r>
      <w:r w:rsidRPr="00F60138">
        <w:rPr>
          <w:rFonts w:ascii="Arial" w:eastAsia="Arial" w:hAnsi="Arial" w:cs="Arial"/>
          <w:b/>
          <w:bCs/>
          <w:sz w:val="24"/>
          <w:szCs w:val="24"/>
        </w:rPr>
        <w:t>EVALUCACIÓN</w:t>
      </w:r>
    </w:p>
    <w:p w14:paraId="368B01BA" w14:textId="77777777" w:rsidR="00F60138" w:rsidRPr="00F60138" w:rsidRDefault="00F60138" w:rsidP="00F60138">
      <w:pPr>
        <w:rPr>
          <w:rFonts w:ascii="Arial"/>
          <w:b/>
          <w:sz w:val="20"/>
          <w:szCs w:val="24"/>
        </w:rPr>
      </w:pPr>
    </w:p>
    <w:p w14:paraId="0DCE1B95" w14:textId="77777777" w:rsidR="00F60138" w:rsidRPr="00F60138" w:rsidRDefault="00F60138" w:rsidP="00F60138">
      <w:pPr>
        <w:rPr>
          <w:rFonts w:ascii="Arial"/>
          <w:b/>
          <w:sz w:val="20"/>
          <w:szCs w:val="24"/>
        </w:rPr>
      </w:pPr>
    </w:p>
    <w:p w14:paraId="3704E2E5" w14:textId="77777777" w:rsidR="00F60138" w:rsidRPr="00F60138" w:rsidRDefault="00F60138" w:rsidP="00F60138">
      <w:pPr>
        <w:rPr>
          <w:rFonts w:ascii="Arial"/>
          <w:b/>
          <w:sz w:val="20"/>
          <w:szCs w:val="24"/>
        </w:rPr>
      </w:pPr>
    </w:p>
    <w:p w14:paraId="518134C5" w14:textId="32ECCBC7" w:rsidR="00F60138" w:rsidRPr="00F60138" w:rsidRDefault="00F60138" w:rsidP="00F60138">
      <w:pPr>
        <w:spacing w:before="5"/>
        <w:rPr>
          <w:rFonts w:ascii="Arial"/>
          <w:b/>
          <w:szCs w:val="24"/>
        </w:rPr>
      </w:pPr>
      <w:r w:rsidRPr="00F60138">
        <w:rPr>
          <w:noProof/>
          <w:sz w:val="24"/>
          <w:szCs w:val="24"/>
          <w:lang w:val="es-CO" w:eastAsia="es-CO"/>
        </w:rPr>
        <mc:AlternateContent>
          <mc:Choice Requires="wpg">
            <w:drawing>
              <wp:anchor distT="0" distB="0" distL="0" distR="0" simplePos="0" relativeHeight="487617024" behindDoc="1" locked="0" layoutInCell="1" allowOverlap="1" wp14:anchorId="531E5C0F" wp14:editId="6EAE61DA">
                <wp:simplePos x="0" y="0"/>
                <wp:positionH relativeFrom="page">
                  <wp:posOffset>1252220</wp:posOffset>
                </wp:positionH>
                <wp:positionV relativeFrom="paragraph">
                  <wp:posOffset>188595</wp:posOffset>
                </wp:positionV>
                <wp:extent cx="5271135" cy="5539740"/>
                <wp:effectExtent l="0" t="0" r="0" b="0"/>
                <wp:wrapTopAndBottom/>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135" cy="5539740"/>
                          <a:chOff x="1973" y="297"/>
                          <a:chExt cx="8301" cy="8724"/>
                        </a:xfrm>
                      </wpg:grpSpPr>
                      <wps:wsp>
                        <wps:cNvPr id="16" name="AutoShape 117"/>
                        <wps:cNvSpPr>
                          <a:spLocks/>
                        </wps:cNvSpPr>
                        <wps:spPr bwMode="auto">
                          <a:xfrm>
                            <a:off x="1972" y="1549"/>
                            <a:ext cx="5923" cy="7471"/>
                          </a:xfrm>
                          <a:custGeom>
                            <a:avLst/>
                            <a:gdLst>
                              <a:gd name="T0" fmla="+- 0 4647 1973"/>
                              <a:gd name="T1" fmla="*/ T0 w 5923"/>
                              <a:gd name="T2" fmla="+- 0 1549 1549"/>
                              <a:gd name="T3" fmla="*/ 1549 h 7471"/>
                              <a:gd name="T4" fmla="+- 0 1983 1973"/>
                              <a:gd name="T5" fmla="*/ T4 w 5923"/>
                              <a:gd name="T6" fmla="+- 0 1549 1549"/>
                              <a:gd name="T7" fmla="*/ 1549 h 7471"/>
                              <a:gd name="T8" fmla="+- 0 1973 1973"/>
                              <a:gd name="T9" fmla="*/ T8 w 5923"/>
                              <a:gd name="T10" fmla="+- 0 1549 1549"/>
                              <a:gd name="T11" fmla="*/ 1549 h 7471"/>
                              <a:gd name="T12" fmla="+- 0 1973 1973"/>
                              <a:gd name="T13" fmla="*/ T12 w 5923"/>
                              <a:gd name="T14" fmla="+- 0 1559 1549"/>
                              <a:gd name="T15" fmla="*/ 1559 h 7471"/>
                              <a:gd name="T16" fmla="+- 0 1973 1973"/>
                              <a:gd name="T17" fmla="*/ T16 w 5923"/>
                              <a:gd name="T18" fmla="+- 0 9010 1549"/>
                              <a:gd name="T19" fmla="*/ 9010 h 7471"/>
                              <a:gd name="T20" fmla="+- 0 1973 1973"/>
                              <a:gd name="T21" fmla="*/ T20 w 5923"/>
                              <a:gd name="T22" fmla="+- 0 9020 1549"/>
                              <a:gd name="T23" fmla="*/ 9020 h 7471"/>
                              <a:gd name="T24" fmla="+- 0 1983 1973"/>
                              <a:gd name="T25" fmla="*/ T24 w 5923"/>
                              <a:gd name="T26" fmla="+- 0 9020 1549"/>
                              <a:gd name="T27" fmla="*/ 9020 h 7471"/>
                              <a:gd name="T28" fmla="+- 0 4647 1973"/>
                              <a:gd name="T29" fmla="*/ T28 w 5923"/>
                              <a:gd name="T30" fmla="+- 0 9020 1549"/>
                              <a:gd name="T31" fmla="*/ 9020 h 7471"/>
                              <a:gd name="T32" fmla="+- 0 4647 1973"/>
                              <a:gd name="T33" fmla="*/ T32 w 5923"/>
                              <a:gd name="T34" fmla="+- 0 9010 1549"/>
                              <a:gd name="T35" fmla="*/ 9010 h 7471"/>
                              <a:gd name="T36" fmla="+- 0 1983 1973"/>
                              <a:gd name="T37" fmla="*/ T36 w 5923"/>
                              <a:gd name="T38" fmla="+- 0 9010 1549"/>
                              <a:gd name="T39" fmla="*/ 9010 h 7471"/>
                              <a:gd name="T40" fmla="+- 0 1983 1973"/>
                              <a:gd name="T41" fmla="*/ T40 w 5923"/>
                              <a:gd name="T42" fmla="+- 0 1559 1549"/>
                              <a:gd name="T43" fmla="*/ 1559 h 7471"/>
                              <a:gd name="T44" fmla="+- 0 4647 1973"/>
                              <a:gd name="T45" fmla="*/ T44 w 5923"/>
                              <a:gd name="T46" fmla="+- 0 1559 1549"/>
                              <a:gd name="T47" fmla="*/ 1559 h 7471"/>
                              <a:gd name="T48" fmla="+- 0 4647 1973"/>
                              <a:gd name="T49" fmla="*/ T48 w 5923"/>
                              <a:gd name="T50" fmla="+- 0 1549 1549"/>
                              <a:gd name="T51" fmla="*/ 1549 h 7471"/>
                              <a:gd name="T52" fmla="+- 0 7895 1973"/>
                              <a:gd name="T53" fmla="*/ T52 w 5923"/>
                              <a:gd name="T54" fmla="+- 0 1549 1549"/>
                              <a:gd name="T55" fmla="*/ 1549 h 7471"/>
                              <a:gd name="T56" fmla="+- 0 4657 1973"/>
                              <a:gd name="T57" fmla="*/ T56 w 5923"/>
                              <a:gd name="T58" fmla="+- 0 1549 1549"/>
                              <a:gd name="T59" fmla="*/ 1549 h 7471"/>
                              <a:gd name="T60" fmla="+- 0 4647 1973"/>
                              <a:gd name="T61" fmla="*/ T60 w 5923"/>
                              <a:gd name="T62" fmla="+- 0 1549 1549"/>
                              <a:gd name="T63" fmla="*/ 1549 h 7471"/>
                              <a:gd name="T64" fmla="+- 0 4647 1973"/>
                              <a:gd name="T65" fmla="*/ T64 w 5923"/>
                              <a:gd name="T66" fmla="+- 0 1559 1549"/>
                              <a:gd name="T67" fmla="*/ 1559 h 7471"/>
                              <a:gd name="T68" fmla="+- 0 4647 1973"/>
                              <a:gd name="T69" fmla="*/ T68 w 5923"/>
                              <a:gd name="T70" fmla="+- 0 9010 1549"/>
                              <a:gd name="T71" fmla="*/ 9010 h 7471"/>
                              <a:gd name="T72" fmla="+- 0 4647 1973"/>
                              <a:gd name="T73" fmla="*/ T72 w 5923"/>
                              <a:gd name="T74" fmla="+- 0 9020 1549"/>
                              <a:gd name="T75" fmla="*/ 9020 h 7471"/>
                              <a:gd name="T76" fmla="+- 0 4657 1973"/>
                              <a:gd name="T77" fmla="*/ T76 w 5923"/>
                              <a:gd name="T78" fmla="+- 0 9020 1549"/>
                              <a:gd name="T79" fmla="*/ 9020 h 7471"/>
                              <a:gd name="T80" fmla="+- 0 7895 1973"/>
                              <a:gd name="T81" fmla="*/ T80 w 5923"/>
                              <a:gd name="T82" fmla="+- 0 9020 1549"/>
                              <a:gd name="T83" fmla="*/ 9020 h 7471"/>
                              <a:gd name="T84" fmla="+- 0 7895 1973"/>
                              <a:gd name="T85" fmla="*/ T84 w 5923"/>
                              <a:gd name="T86" fmla="+- 0 9010 1549"/>
                              <a:gd name="T87" fmla="*/ 9010 h 7471"/>
                              <a:gd name="T88" fmla="+- 0 4657 1973"/>
                              <a:gd name="T89" fmla="*/ T88 w 5923"/>
                              <a:gd name="T90" fmla="+- 0 9010 1549"/>
                              <a:gd name="T91" fmla="*/ 9010 h 7471"/>
                              <a:gd name="T92" fmla="+- 0 4657 1973"/>
                              <a:gd name="T93" fmla="*/ T92 w 5923"/>
                              <a:gd name="T94" fmla="+- 0 1559 1549"/>
                              <a:gd name="T95" fmla="*/ 1559 h 7471"/>
                              <a:gd name="T96" fmla="+- 0 7895 1973"/>
                              <a:gd name="T97" fmla="*/ T96 w 5923"/>
                              <a:gd name="T98" fmla="+- 0 1559 1549"/>
                              <a:gd name="T99" fmla="*/ 1559 h 7471"/>
                              <a:gd name="T100" fmla="+- 0 7895 1973"/>
                              <a:gd name="T101" fmla="*/ T100 w 5923"/>
                              <a:gd name="T102" fmla="+- 0 1549 1549"/>
                              <a:gd name="T103" fmla="*/ 1549 h 7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23" h="7471">
                                <a:moveTo>
                                  <a:pt x="2674" y="0"/>
                                </a:moveTo>
                                <a:lnTo>
                                  <a:pt x="10" y="0"/>
                                </a:lnTo>
                                <a:lnTo>
                                  <a:pt x="0" y="0"/>
                                </a:lnTo>
                                <a:lnTo>
                                  <a:pt x="0" y="10"/>
                                </a:lnTo>
                                <a:lnTo>
                                  <a:pt x="0" y="7461"/>
                                </a:lnTo>
                                <a:lnTo>
                                  <a:pt x="0" y="7471"/>
                                </a:lnTo>
                                <a:lnTo>
                                  <a:pt x="10" y="7471"/>
                                </a:lnTo>
                                <a:lnTo>
                                  <a:pt x="2674" y="7471"/>
                                </a:lnTo>
                                <a:lnTo>
                                  <a:pt x="2674" y="7461"/>
                                </a:lnTo>
                                <a:lnTo>
                                  <a:pt x="10" y="7461"/>
                                </a:lnTo>
                                <a:lnTo>
                                  <a:pt x="10" y="10"/>
                                </a:lnTo>
                                <a:lnTo>
                                  <a:pt x="2674" y="10"/>
                                </a:lnTo>
                                <a:lnTo>
                                  <a:pt x="2674" y="0"/>
                                </a:lnTo>
                                <a:close/>
                                <a:moveTo>
                                  <a:pt x="5922" y="0"/>
                                </a:moveTo>
                                <a:lnTo>
                                  <a:pt x="2684" y="0"/>
                                </a:lnTo>
                                <a:lnTo>
                                  <a:pt x="2674" y="0"/>
                                </a:lnTo>
                                <a:lnTo>
                                  <a:pt x="2674" y="10"/>
                                </a:lnTo>
                                <a:lnTo>
                                  <a:pt x="2674" y="7461"/>
                                </a:lnTo>
                                <a:lnTo>
                                  <a:pt x="2674" y="7471"/>
                                </a:lnTo>
                                <a:lnTo>
                                  <a:pt x="2684" y="7471"/>
                                </a:lnTo>
                                <a:lnTo>
                                  <a:pt x="5922" y="7471"/>
                                </a:lnTo>
                                <a:lnTo>
                                  <a:pt x="5922" y="7461"/>
                                </a:lnTo>
                                <a:lnTo>
                                  <a:pt x="2684" y="7461"/>
                                </a:lnTo>
                                <a:lnTo>
                                  <a:pt x="2684" y="10"/>
                                </a:lnTo>
                                <a:lnTo>
                                  <a:pt x="5922" y="10"/>
                                </a:lnTo>
                                <a:lnTo>
                                  <a:pt x="5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8"/>
                        <wps:cNvSpPr>
                          <a:spLocks/>
                        </wps:cNvSpPr>
                        <wps:spPr bwMode="auto">
                          <a:xfrm>
                            <a:off x="2346" y="6305"/>
                            <a:ext cx="2144" cy="502"/>
                          </a:xfrm>
                          <a:custGeom>
                            <a:avLst/>
                            <a:gdLst>
                              <a:gd name="T0" fmla="+- 0 2346 2346"/>
                              <a:gd name="T1" fmla="*/ T0 w 2144"/>
                              <a:gd name="T2" fmla="+- 0 6306 6306"/>
                              <a:gd name="T3" fmla="*/ 6306 h 502"/>
                              <a:gd name="T4" fmla="+- 0 2355 2346"/>
                              <a:gd name="T5" fmla="*/ T4 w 2144"/>
                              <a:gd name="T6" fmla="+- 0 6385 6306"/>
                              <a:gd name="T7" fmla="*/ 6385 h 502"/>
                              <a:gd name="T8" fmla="+- 0 2380 2346"/>
                              <a:gd name="T9" fmla="*/ T8 w 2144"/>
                              <a:gd name="T10" fmla="+- 0 6454 6306"/>
                              <a:gd name="T11" fmla="*/ 6454 h 502"/>
                              <a:gd name="T12" fmla="+- 0 2419 2346"/>
                              <a:gd name="T13" fmla="*/ T12 w 2144"/>
                              <a:gd name="T14" fmla="+- 0 6508 6306"/>
                              <a:gd name="T15" fmla="*/ 6508 h 502"/>
                              <a:gd name="T16" fmla="+- 0 2468 2346"/>
                              <a:gd name="T17" fmla="*/ T16 w 2144"/>
                              <a:gd name="T18" fmla="+- 0 6544 6306"/>
                              <a:gd name="T19" fmla="*/ 6544 h 502"/>
                              <a:gd name="T20" fmla="+- 0 2525 2346"/>
                              <a:gd name="T21" fmla="*/ T20 w 2144"/>
                              <a:gd name="T22" fmla="+- 0 6557 6306"/>
                              <a:gd name="T23" fmla="*/ 6557 h 502"/>
                              <a:gd name="T24" fmla="+- 0 3239 2346"/>
                              <a:gd name="T25" fmla="*/ T24 w 2144"/>
                              <a:gd name="T26" fmla="+- 0 6557 6306"/>
                              <a:gd name="T27" fmla="*/ 6557 h 502"/>
                              <a:gd name="T28" fmla="+- 0 3296 2346"/>
                              <a:gd name="T29" fmla="*/ T28 w 2144"/>
                              <a:gd name="T30" fmla="+- 0 6569 6306"/>
                              <a:gd name="T31" fmla="*/ 6569 h 502"/>
                              <a:gd name="T32" fmla="+- 0 3345 2346"/>
                              <a:gd name="T33" fmla="*/ T32 w 2144"/>
                              <a:gd name="T34" fmla="+- 0 6605 6306"/>
                              <a:gd name="T35" fmla="*/ 6605 h 502"/>
                              <a:gd name="T36" fmla="+- 0 3384 2346"/>
                              <a:gd name="T37" fmla="*/ T36 w 2144"/>
                              <a:gd name="T38" fmla="+- 0 6659 6306"/>
                              <a:gd name="T39" fmla="*/ 6659 h 502"/>
                              <a:gd name="T40" fmla="+- 0 3409 2346"/>
                              <a:gd name="T41" fmla="*/ T40 w 2144"/>
                              <a:gd name="T42" fmla="+- 0 6728 6306"/>
                              <a:gd name="T43" fmla="*/ 6728 h 502"/>
                              <a:gd name="T44" fmla="+- 0 3418 2346"/>
                              <a:gd name="T45" fmla="*/ T44 w 2144"/>
                              <a:gd name="T46" fmla="+- 0 6808 6306"/>
                              <a:gd name="T47" fmla="*/ 6808 h 502"/>
                              <a:gd name="T48" fmla="+- 0 3427 2346"/>
                              <a:gd name="T49" fmla="*/ T48 w 2144"/>
                              <a:gd name="T50" fmla="+- 0 6728 6306"/>
                              <a:gd name="T51" fmla="*/ 6728 h 502"/>
                              <a:gd name="T52" fmla="+- 0 3452 2346"/>
                              <a:gd name="T53" fmla="*/ T52 w 2144"/>
                              <a:gd name="T54" fmla="+- 0 6659 6306"/>
                              <a:gd name="T55" fmla="*/ 6659 h 502"/>
                              <a:gd name="T56" fmla="+- 0 3491 2346"/>
                              <a:gd name="T57" fmla="*/ T56 w 2144"/>
                              <a:gd name="T58" fmla="+- 0 6605 6306"/>
                              <a:gd name="T59" fmla="*/ 6605 h 502"/>
                              <a:gd name="T60" fmla="+- 0 3540 2346"/>
                              <a:gd name="T61" fmla="*/ T60 w 2144"/>
                              <a:gd name="T62" fmla="+- 0 6569 6306"/>
                              <a:gd name="T63" fmla="*/ 6569 h 502"/>
                              <a:gd name="T64" fmla="+- 0 3597 2346"/>
                              <a:gd name="T65" fmla="*/ T64 w 2144"/>
                              <a:gd name="T66" fmla="+- 0 6557 6306"/>
                              <a:gd name="T67" fmla="*/ 6557 h 502"/>
                              <a:gd name="T68" fmla="+- 0 4311 2346"/>
                              <a:gd name="T69" fmla="*/ T68 w 2144"/>
                              <a:gd name="T70" fmla="+- 0 6557 6306"/>
                              <a:gd name="T71" fmla="*/ 6557 h 502"/>
                              <a:gd name="T72" fmla="+- 0 4368 2346"/>
                              <a:gd name="T73" fmla="*/ T72 w 2144"/>
                              <a:gd name="T74" fmla="+- 0 6544 6306"/>
                              <a:gd name="T75" fmla="*/ 6544 h 502"/>
                              <a:gd name="T76" fmla="+- 0 4417 2346"/>
                              <a:gd name="T77" fmla="*/ T76 w 2144"/>
                              <a:gd name="T78" fmla="+- 0 6508 6306"/>
                              <a:gd name="T79" fmla="*/ 6508 h 502"/>
                              <a:gd name="T80" fmla="+- 0 4456 2346"/>
                              <a:gd name="T81" fmla="*/ T80 w 2144"/>
                              <a:gd name="T82" fmla="+- 0 6454 6306"/>
                              <a:gd name="T83" fmla="*/ 6454 h 502"/>
                              <a:gd name="T84" fmla="+- 0 4481 2346"/>
                              <a:gd name="T85" fmla="*/ T84 w 2144"/>
                              <a:gd name="T86" fmla="+- 0 6385 6306"/>
                              <a:gd name="T87" fmla="*/ 6385 h 502"/>
                              <a:gd name="T88" fmla="+- 0 4490 2346"/>
                              <a:gd name="T89" fmla="*/ T88 w 2144"/>
                              <a:gd name="T90" fmla="+- 0 6306 6306"/>
                              <a:gd name="T91" fmla="*/ 630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44" h="502">
                                <a:moveTo>
                                  <a:pt x="0" y="0"/>
                                </a:moveTo>
                                <a:lnTo>
                                  <a:pt x="9" y="79"/>
                                </a:lnTo>
                                <a:lnTo>
                                  <a:pt x="34" y="148"/>
                                </a:lnTo>
                                <a:lnTo>
                                  <a:pt x="73" y="202"/>
                                </a:lnTo>
                                <a:lnTo>
                                  <a:pt x="122" y="238"/>
                                </a:lnTo>
                                <a:lnTo>
                                  <a:pt x="179" y="251"/>
                                </a:lnTo>
                                <a:lnTo>
                                  <a:pt x="893" y="251"/>
                                </a:lnTo>
                                <a:lnTo>
                                  <a:pt x="950" y="263"/>
                                </a:lnTo>
                                <a:lnTo>
                                  <a:pt x="999" y="299"/>
                                </a:lnTo>
                                <a:lnTo>
                                  <a:pt x="1038" y="353"/>
                                </a:lnTo>
                                <a:lnTo>
                                  <a:pt x="1063" y="422"/>
                                </a:lnTo>
                                <a:lnTo>
                                  <a:pt x="1072" y="502"/>
                                </a:lnTo>
                                <a:lnTo>
                                  <a:pt x="1081" y="422"/>
                                </a:lnTo>
                                <a:lnTo>
                                  <a:pt x="1106" y="353"/>
                                </a:lnTo>
                                <a:lnTo>
                                  <a:pt x="1145" y="299"/>
                                </a:lnTo>
                                <a:lnTo>
                                  <a:pt x="1194" y="263"/>
                                </a:lnTo>
                                <a:lnTo>
                                  <a:pt x="1251" y="251"/>
                                </a:lnTo>
                                <a:lnTo>
                                  <a:pt x="1965" y="251"/>
                                </a:lnTo>
                                <a:lnTo>
                                  <a:pt x="2022" y="238"/>
                                </a:lnTo>
                                <a:lnTo>
                                  <a:pt x="2071" y="202"/>
                                </a:lnTo>
                                <a:lnTo>
                                  <a:pt x="2110" y="148"/>
                                </a:lnTo>
                                <a:lnTo>
                                  <a:pt x="2135" y="79"/>
                                </a:lnTo>
                                <a:lnTo>
                                  <a:pt x="21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9"/>
                        <wps:cNvSpPr>
                          <a:spLocks/>
                        </wps:cNvSpPr>
                        <wps:spPr bwMode="auto">
                          <a:xfrm>
                            <a:off x="2106" y="7037"/>
                            <a:ext cx="2628" cy="893"/>
                          </a:xfrm>
                          <a:custGeom>
                            <a:avLst/>
                            <a:gdLst>
                              <a:gd name="T0" fmla="+- 0 4585 2106"/>
                              <a:gd name="T1" fmla="*/ T0 w 2628"/>
                              <a:gd name="T2" fmla="+- 0 7038 7038"/>
                              <a:gd name="T3" fmla="*/ 7038 h 893"/>
                              <a:gd name="T4" fmla="+- 0 2255 2106"/>
                              <a:gd name="T5" fmla="*/ T4 w 2628"/>
                              <a:gd name="T6" fmla="+- 0 7038 7038"/>
                              <a:gd name="T7" fmla="*/ 7038 h 893"/>
                              <a:gd name="T8" fmla="+- 0 2197 2106"/>
                              <a:gd name="T9" fmla="*/ T8 w 2628"/>
                              <a:gd name="T10" fmla="+- 0 7049 7038"/>
                              <a:gd name="T11" fmla="*/ 7049 h 893"/>
                              <a:gd name="T12" fmla="+- 0 2150 2106"/>
                              <a:gd name="T13" fmla="*/ T12 w 2628"/>
                              <a:gd name="T14" fmla="+- 0 7081 7038"/>
                              <a:gd name="T15" fmla="*/ 7081 h 893"/>
                              <a:gd name="T16" fmla="+- 0 2118 2106"/>
                              <a:gd name="T17" fmla="*/ T16 w 2628"/>
                              <a:gd name="T18" fmla="+- 0 7128 7038"/>
                              <a:gd name="T19" fmla="*/ 7128 h 893"/>
                              <a:gd name="T20" fmla="+- 0 2106 2106"/>
                              <a:gd name="T21" fmla="*/ T20 w 2628"/>
                              <a:gd name="T22" fmla="+- 0 7186 7038"/>
                              <a:gd name="T23" fmla="*/ 7186 h 893"/>
                              <a:gd name="T24" fmla="+- 0 2106 2106"/>
                              <a:gd name="T25" fmla="*/ T24 w 2628"/>
                              <a:gd name="T26" fmla="+- 0 7782 7038"/>
                              <a:gd name="T27" fmla="*/ 7782 h 893"/>
                              <a:gd name="T28" fmla="+- 0 2118 2106"/>
                              <a:gd name="T29" fmla="*/ T28 w 2628"/>
                              <a:gd name="T30" fmla="+- 0 7840 7038"/>
                              <a:gd name="T31" fmla="*/ 7840 h 893"/>
                              <a:gd name="T32" fmla="+- 0 2150 2106"/>
                              <a:gd name="T33" fmla="*/ T32 w 2628"/>
                              <a:gd name="T34" fmla="+- 0 7887 7038"/>
                              <a:gd name="T35" fmla="*/ 7887 h 893"/>
                              <a:gd name="T36" fmla="+- 0 2197 2106"/>
                              <a:gd name="T37" fmla="*/ T36 w 2628"/>
                              <a:gd name="T38" fmla="+- 0 7919 7038"/>
                              <a:gd name="T39" fmla="*/ 7919 h 893"/>
                              <a:gd name="T40" fmla="+- 0 2255 2106"/>
                              <a:gd name="T41" fmla="*/ T40 w 2628"/>
                              <a:gd name="T42" fmla="+- 0 7931 7038"/>
                              <a:gd name="T43" fmla="*/ 7931 h 893"/>
                              <a:gd name="T44" fmla="+- 0 4585 2106"/>
                              <a:gd name="T45" fmla="*/ T44 w 2628"/>
                              <a:gd name="T46" fmla="+- 0 7931 7038"/>
                              <a:gd name="T47" fmla="*/ 7931 h 893"/>
                              <a:gd name="T48" fmla="+- 0 4643 2106"/>
                              <a:gd name="T49" fmla="*/ T48 w 2628"/>
                              <a:gd name="T50" fmla="+- 0 7919 7038"/>
                              <a:gd name="T51" fmla="*/ 7919 h 893"/>
                              <a:gd name="T52" fmla="+- 0 4690 2106"/>
                              <a:gd name="T53" fmla="*/ T52 w 2628"/>
                              <a:gd name="T54" fmla="+- 0 7887 7038"/>
                              <a:gd name="T55" fmla="*/ 7887 h 893"/>
                              <a:gd name="T56" fmla="+- 0 4722 2106"/>
                              <a:gd name="T57" fmla="*/ T56 w 2628"/>
                              <a:gd name="T58" fmla="+- 0 7840 7038"/>
                              <a:gd name="T59" fmla="*/ 7840 h 893"/>
                              <a:gd name="T60" fmla="+- 0 4734 2106"/>
                              <a:gd name="T61" fmla="*/ T60 w 2628"/>
                              <a:gd name="T62" fmla="+- 0 7782 7038"/>
                              <a:gd name="T63" fmla="*/ 7782 h 893"/>
                              <a:gd name="T64" fmla="+- 0 4734 2106"/>
                              <a:gd name="T65" fmla="*/ T64 w 2628"/>
                              <a:gd name="T66" fmla="+- 0 7186 7038"/>
                              <a:gd name="T67" fmla="*/ 7186 h 893"/>
                              <a:gd name="T68" fmla="+- 0 4722 2106"/>
                              <a:gd name="T69" fmla="*/ T68 w 2628"/>
                              <a:gd name="T70" fmla="+- 0 7128 7038"/>
                              <a:gd name="T71" fmla="*/ 7128 h 893"/>
                              <a:gd name="T72" fmla="+- 0 4690 2106"/>
                              <a:gd name="T73" fmla="*/ T72 w 2628"/>
                              <a:gd name="T74" fmla="+- 0 7081 7038"/>
                              <a:gd name="T75" fmla="*/ 7081 h 893"/>
                              <a:gd name="T76" fmla="+- 0 4643 2106"/>
                              <a:gd name="T77" fmla="*/ T76 w 2628"/>
                              <a:gd name="T78" fmla="+- 0 7049 7038"/>
                              <a:gd name="T79" fmla="*/ 7049 h 893"/>
                              <a:gd name="T80" fmla="+- 0 4585 2106"/>
                              <a:gd name="T81" fmla="*/ T80 w 2628"/>
                              <a:gd name="T82" fmla="+- 0 7038 7038"/>
                              <a:gd name="T83" fmla="*/ 7038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8" h="893">
                                <a:moveTo>
                                  <a:pt x="2479" y="0"/>
                                </a:moveTo>
                                <a:lnTo>
                                  <a:pt x="149" y="0"/>
                                </a:lnTo>
                                <a:lnTo>
                                  <a:pt x="91" y="11"/>
                                </a:lnTo>
                                <a:lnTo>
                                  <a:pt x="44" y="43"/>
                                </a:lnTo>
                                <a:lnTo>
                                  <a:pt x="12" y="90"/>
                                </a:lnTo>
                                <a:lnTo>
                                  <a:pt x="0" y="148"/>
                                </a:lnTo>
                                <a:lnTo>
                                  <a:pt x="0" y="744"/>
                                </a:lnTo>
                                <a:lnTo>
                                  <a:pt x="12" y="802"/>
                                </a:lnTo>
                                <a:lnTo>
                                  <a:pt x="44" y="849"/>
                                </a:lnTo>
                                <a:lnTo>
                                  <a:pt x="91" y="881"/>
                                </a:lnTo>
                                <a:lnTo>
                                  <a:pt x="149" y="893"/>
                                </a:lnTo>
                                <a:lnTo>
                                  <a:pt x="2479" y="893"/>
                                </a:lnTo>
                                <a:lnTo>
                                  <a:pt x="2537" y="881"/>
                                </a:lnTo>
                                <a:lnTo>
                                  <a:pt x="2584" y="849"/>
                                </a:lnTo>
                                <a:lnTo>
                                  <a:pt x="2616" y="802"/>
                                </a:lnTo>
                                <a:lnTo>
                                  <a:pt x="2628" y="744"/>
                                </a:lnTo>
                                <a:lnTo>
                                  <a:pt x="2628" y="148"/>
                                </a:lnTo>
                                <a:lnTo>
                                  <a:pt x="2616" y="90"/>
                                </a:lnTo>
                                <a:lnTo>
                                  <a:pt x="2584" y="43"/>
                                </a:lnTo>
                                <a:lnTo>
                                  <a:pt x="2537" y="11"/>
                                </a:lnTo>
                                <a:lnTo>
                                  <a:pt x="2479"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086" y="6997"/>
                            <a:ext cx="2628" cy="893"/>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121"/>
                        <wps:cNvSpPr>
                          <a:spLocks/>
                        </wps:cNvSpPr>
                        <wps:spPr bwMode="auto">
                          <a:xfrm>
                            <a:off x="2086" y="6997"/>
                            <a:ext cx="2628" cy="893"/>
                          </a:xfrm>
                          <a:custGeom>
                            <a:avLst/>
                            <a:gdLst>
                              <a:gd name="T0" fmla="+- 0 2235 2086"/>
                              <a:gd name="T1" fmla="*/ T0 w 2628"/>
                              <a:gd name="T2" fmla="+- 0 6998 6998"/>
                              <a:gd name="T3" fmla="*/ 6998 h 893"/>
                              <a:gd name="T4" fmla="+- 0 2177 2086"/>
                              <a:gd name="T5" fmla="*/ T4 w 2628"/>
                              <a:gd name="T6" fmla="+- 0 7009 6998"/>
                              <a:gd name="T7" fmla="*/ 7009 h 893"/>
                              <a:gd name="T8" fmla="+- 0 2130 2086"/>
                              <a:gd name="T9" fmla="*/ T8 w 2628"/>
                              <a:gd name="T10" fmla="+- 0 7041 6998"/>
                              <a:gd name="T11" fmla="*/ 7041 h 893"/>
                              <a:gd name="T12" fmla="+- 0 2098 2086"/>
                              <a:gd name="T13" fmla="*/ T12 w 2628"/>
                              <a:gd name="T14" fmla="+- 0 7088 6998"/>
                              <a:gd name="T15" fmla="*/ 7088 h 893"/>
                              <a:gd name="T16" fmla="+- 0 2086 2086"/>
                              <a:gd name="T17" fmla="*/ T16 w 2628"/>
                              <a:gd name="T18" fmla="+- 0 7146 6998"/>
                              <a:gd name="T19" fmla="*/ 7146 h 893"/>
                              <a:gd name="T20" fmla="+- 0 2086 2086"/>
                              <a:gd name="T21" fmla="*/ T20 w 2628"/>
                              <a:gd name="T22" fmla="+- 0 7742 6998"/>
                              <a:gd name="T23" fmla="*/ 7742 h 893"/>
                              <a:gd name="T24" fmla="+- 0 2098 2086"/>
                              <a:gd name="T25" fmla="*/ T24 w 2628"/>
                              <a:gd name="T26" fmla="+- 0 7800 6998"/>
                              <a:gd name="T27" fmla="*/ 7800 h 893"/>
                              <a:gd name="T28" fmla="+- 0 2130 2086"/>
                              <a:gd name="T29" fmla="*/ T28 w 2628"/>
                              <a:gd name="T30" fmla="+- 0 7847 6998"/>
                              <a:gd name="T31" fmla="*/ 7847 h 893"/>
                              <a:gd name="T32" fmla="+- 0 2177 2086"/>
                              <a:gd name="T33" fmla="*/ T32 w 2628"/>
                              <a:gd name="T34" fmla="+- 0 7879 6998"/>
                              <a:gd name="T35" fmla="*/ 7879 h 893"/>
                              <a:gd name="T36" fmla="+- 0 2235 2086"/>
                              <a:gd name="T37" fmla="*/ T36 w 2628"/>
                              <a:gd name="T38" fmla="+- 0 7891 6998"/>
                              <a:gd name="T39" fmla="*/ 7891 h 893"/>
                              <a:gd name="T40" fmla="+- 0 4565 2086"/>
                              <a:gd name="T41" fmla="*/ T40 w 2628"/>
                              <a:gd name="T42" fmla="+- 0 7891 6998"/>
                              <a:gd name="T43" fmla="*/ 7891 h 893"/>
                              <a:gd name="T44" fmla="+- 0 4623 2086"/>
                              <a:gd name="T45" fmla="*/ T44 w 2628"/>
                              <a:gd name="T46" fmla="+- 0 7879 6998"/>
                              <a:gd name="T47" fmla="*/ 7879 h 893"/>
                              <a:gd name="T48" fmla="+- 0 4670 2086"/>
                              <a:gd name="T49" fmla="*/ T48 w 2628"/>
                              <a:gd name="T50" fmla="+- 0 7847 6998"/>
                              <a:gd name="T51" fmla="*/ 7847 h 893"/>
                              <a:gd name="T52" fmla="+- 0 4702 2086"/>
                              <a:gd name="T53" fmla="*/ T52 w 2628"/>
                              <a:gd name="T54" fmla="+- 0 7800 6998"/>
                              <a:gd name="T55" fmla="*/ 7800 h 893"/>
                              <a:gd name="T56" fmla="+- 0 4714 2086"/>
                              <a:gd name="T57" fmla="*/ T56 w 2628"/>
                              <a:gd name="T58" fmla="+- 0 7742 6998"/>
                              <a:gd name="T59" fmla="*/ 7742 h 893"/>
                              <a:gd name="T60" fmla="+- 0 4714 2086"/>
                              <a:gd name="T61" fmla="*/ T60 w 2628"/>
                              <a:gd name="T62" fmla="+- 0 7146 6998"/>
                              <a:gd name="T63" fmla="*/ 7146 h 893"/>
                              <a:gd name="T64" fmla="+- 0 4702 2086"/>
                              <a:gd name="T65" fmla="*/ T64 w 2628"/>
                              <a:gd name="T66" fmla="+- 0 7088 6998"/>
                              <a:gd name="T67" fmla="*/ 7088 h 893"/>
                              <a:gd name="T68" fmla="+- 0 4670 2086"/>
                              <a:gd name="T69" fmla="*/ T68 w 2628"/>
                              <a:gd name="T70" fmla="+- 0 7041 6998"/>
                              <a:gd name="T71" fmla="*/ 7041 h 893"/>
                              <a:gd name="T72" fmla="+- 0 4623 2086"/>
                              <a:gd name="T73" fmla="*/ T72 w 2628"/>
                              <a:gd name="T74" fmla="+- 0 7009 6998"/>
                              <a:gd name="T75" fmla="*/ 7009 h 893"/>
                              <a:gd name="T76" fmla="+- 0 4565 2086"/>
                              <a:gd name="T77" fmla="*/ T76 w 2628"/>
                              <a:gd name="T78" fmla="+- 0 6998 6998"/>
                              <a:gd name="T79" fmla="*/ 6998 h 893"/>
                              <a:gd name="T80" fmla="+- 0 2235 2086"/>
                              <a:gd name="T81" fmla="*/ T80 w 2628"/>
                              <a:gd name="T82" fmla="+- 0 6998 6998"/>
                              <a:gd name="T83" fmla="*/ 6998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8" h="893">
                                <a:moveTo>
                                  <a:pt x="149" y="0"/>
                                </a:moveTo>
                                <a:lnTo>
                                  <a:pt x="91" y="11"/>
                                </a:lnTo>
                                <a:lnTo>
                                  <a:pt x="44" y="43"/>
                                </a:lnTo>
                                <a:lnTo>
                                  <a:pt x="12" y="90"/>
                                </a:lnTo>
                                <a:lnTo>
                                  <a:pt x="0" y="148"/>
                                </a:lnTo>
                                <a:lnTo>
                                  <a:pt x="0" y="744"/>
                                </a:lnTo>
                                <a:lnTo>
                                  <a:pt x="12" y="802"/>
                                </a:lnTo>
                                <a:lnTo>
                                  <a:pt x="44" y="849"/>
                                </a:lnTo>
                                <a:lnTo>
                                  <a:pt x="91" y="881"/>
                                </a:lnTo>
                                <a:lnTo>
                                  <a:pt x="149" y="893"/>
                                </a:lnTo>
                                <a:lnTo>
                                  <a:pt x="2479" y="893"/>
                                </a:lnTo>
                                <a:lnTo>
                                  <a:pt x="2537" y="881"/>
                                </a:lnTo>
                                <a:lnTo>
                                  <a:pt x="2584" y="849"/>
                                </a:lnTo>
                                <a:lnTo>
                                  <a:pt x="2616" y="802"/>
                                </a:lnTo>
                                <a:lnTo>
                                  <a:pt x="2628" y="744"/>
                                </a:lnTo>
                                <a:lnTo>
                                  <a:pt x="2628" y="148"/>
                                </a:lnTo>
                                <a:lnTo>
                                  <a:pt x="2616" y="90"/>
                                </a:lnTo>
                                <a:lnTo>
                                  <a:pt x="2584" y="43"/>
                                </a:lnTo>
                                <a:lnTo>
                                  <a:pt x="2537" y="11"/>
                                </a:lnTo>
                                <a:lnTo>
                                  <a:pt x="2479" y="0"/>
                                </a:lnTo>
                                <a:lnTo>
                                  <a:pt x="149" y="0"/>
                                </a:lnTo>
                                <a:close/>
                              </a:path>
                            </a:pathLst>
                          </a:custGeom>
                          <a:noFill/>
                          <a:ln w="12700">
                            <a:solidFill>
                              <a:srgbClr val="94B3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22"/>
                        <wps:cNvSpPr txBox="1">
                          <a:spLocks noChangeArrowheads="1"/>
                        </wps:cNvSpPr>
                        <wps:spPr bwMode="auto">
                          <a:xfrm>
                            <a:off x="7900" y="1554"/>
                            <a:ext cx="2369" cy="746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959438" w14:textId="77777777" w:rsidR="005D11E1" w:rsidRDefault="005D11E1" w:rsidP="00F60138">
                              <w:pPr>
                                <w:spacing w:before="10"/>
                                <w:rPr>
                                  <w:rFonts w:ascii="Arial"/>
                                  <w:b/>
                                  <w:sz w:val="26"/>
                                </w:rPr>
                              </w:pPr>
                            </w:p>
                            <w:p w14:paraId="6263D91F" w14:textId="77777777" w:rsidR="005D11E1" w:rsidRDefault="005D11E1" w:rsidP="000B79BC">
                              <w:pPr>
                                <w:numPr>
                                  <w:ilvl w:val="0"/>
                                  <w:numId w:val="59"/>
                                </w:numPr>
                                <w:tabs>
                                  <w:tab w:val="left" w:pos="359"/>
                                </w:tabs>
                                <w:ind w:right="485" w:hanging="461"/>
                                <w:jc w:val="right"/>
                                <w:rPr>
                                  <w:sz w:val="18"/>
                                </w:rPr>
                              </w:pPr>
                              <w:r>
                                <w:rPr>
                                  <w:sz w:val="18"/>
                                </w:rPr>
                                <w:t>Trabajo</w:t>
                              </w:r>
                              <w:r>
                                <w:rPr>
                                  <w:spacing w:val="1"/>
                                  <w:sz w:val="18"/>
                                </w:rPr>
                                <w:t xml:space="preserve"> </w:t>
                              </w:r>
                              <w:r>
                                <w:rPr>
                                  <w:sz w:val="18"/>
                                </w:rPr>
                                <w:t>en Grupo</w:t>
                              </w:r>
                            </w:p>
                            <w:p w14:paraId="2B8D5D9F" w14:textId="77777777" w:rsidR="005D11E1" w:rsidRDefault="005D11E1" w:rsidP="000B79BC">
                              <w:pPr>
                                <w:numPr>
                                  <w:ilvl w:val="1"/>
                                  <w:numId w:val="59"/>
                                </w:numPr>
                                <w:tabs>
                                  <w:tab w:val="left" w:pos="348"/>
                                </w:tabs>
                                <w:spacing w:before="104"/>
                                <w:ind w:right="496" w:hanging="811"/>
                                <w:jc w:val="right"/>
                                <w:rPr>
                                  <w:sz w:val="18"/>
                                </w:rPr>
                              </w:pPr>
                              <w:r>
                                <w:rPr>
                                  <w:spacing w:val="-1"/>
                                  <w:sz w:val="18"/>
                                </w:rPr>
                                <w:t>Presentación</w:t>
                              </w:r>
                            </w:p>
                            <w:p w14:paraId="694D5628" w14:textId="77777777" w:rsidR="005D11E1" w:rsidRDefault="005D11E1" w:rsidP="000B79BC">
                              <w:pPr>
                                <w:numPr>
                                  <w:ilvl w:val="1"/>
                                  <w:numId w:val="59"/>
                                </w:numPr>
                                <w:tabs>
                                  <w:tab w:val="left" w:pos="810"/>
                                  <w:tab w:val="left" w:pos="811"/>
                                </w:tabs>
                                <w:spacing w:before="107"/>
                                <w:ind w:hanging="349"/>
                                <w:rPr>
                                  <w:sz w:val="18"/>
                                </w:rPr>
                              </w:pPr>
                              <w:r>
                                <w:rPr>
                                  <w:sz w:val="18"/>
                                </w:rPr>
                                <w:t>Informe</w:t>
                              </w:r>
                            </w:p>
                            <w:p w14:paraId="56EF1B9D" w14:textId="77777777" w:rsidR="005D11E1" w:rsidRDefault="005D11E1" w:rsidP="000B79BC">
                              <w:pPr>
                                <w:numPr>
                                  <w:ilvl w:val="1"/>
                                  <w:numId w:val="59"/>
                                </w:numPr>
                                <w:tabs>
                                  <w:tab w:val="left" w:pos="810"/>
                                  <w:tab w:val="left" w:pos="811"/>
                                </w:tabs>
                                <w:spacing w:before="108"/>
                                <w:ind w:hanging="349"/>
                                <w:rPr>
                                  <w:sz w:val="18"/>
                                </w:rPr>
                              </w:pPr>
                              <w:r>
                                <w:rPr>
                                  <w:sz w:val="18"/>
                                </w:rPr>
                                <w:t>Sustentación</w:t>
                              </w:r>
                            </w:p>
                            <w:p w14:paraId="2E034322" w14:textId="77777777" w:rsidR="005D11E1" w:rsidRDefault="005D11E1" w:rsidP="000B79BC">
                              <w:pPr>
                                <w:numPr>
                                  <w:ilvl w:val="0"/>
                                  <w:numId w:val="59"/>
                                </w:numPr>
                                <w:tabs>
                                  <w:tab w:val="left" w:pos="462"/>
                                  <w:tab w:val="left" w:pos="463"/>
                                </w:tabs>
                                <w:spacing w:before="103"/>
                                <w:ind w:left="462" w:hanging="361"/>
                                <w:rPr>
                                  <w:sz w:val="18"/>
                                </w:rPr>
                              </w:pPr>
                              <w:r>
                                <w:rPr>
                                  <w:sz w:val="18"/>
                                </w:rPr>
                                <w:t>Talleres</w:t>
                              </w:r>
                            </w:p>
                            <w:p w14:paraId="4E3334CF" w14:textId="77777777" w:rsidR="005D11E1" w:rsidRDefault="005D11E1" w:rsidP="000B79BC">
                              <w:pPr>
                                <w:numPr>
                                  <w:ilvl w:val="0"/>
                                  <w:numId w:val="59"/>
                                </w:numPr>
                                <w:tabs>
                                  <w:tab w:val="left" w:pos="462"/>
                                  <w:tab w:val="left" w:pos="463"/>
                                </w:tabs>
                                <w:spacing w:before="101"/>
                                <w:ind w:left="462" w:hanging="361"/>
                                <w:rPr>
                                  <w:sz w:val="18"/>
                                </w:rPr>
                              </w:pPr>
                              <w:r>
                                <w:rPr>
                                  <w:sz w:val="18"/>
                                </w:rPr>
                                <w:t>Tareas</w:t>
                              </w:r>
                            </w:p>
                            <w:p w14:paraId="1D7DD1A7" w14:textId="77777777" w:rsidR="005D11E1" w:rsidRDefault="005D11E1" w:rsidP="000B79BC">
                              <w:pPr>
                                <w:numPr>
                                  <w:ilvl w:val="0"/>
                                  <w:numId w:val="59"/>
                                </w:numPr>
                                <w:tabs>
                                  <w:tab w:val="left" w:pos="462"/>
                                  <w:tab w:val="left" w:pos="463"/>
                                </w:tabs>
                                <w:spacing w:before="102"/>
                                <w:ind w:left="462" w:hanging="361"/>
                                <w:rPr>
                                  <w:sz w:val="18"/>
                                </w:rPr>
                              </w:pPr>
                              <w:r>
                                <w:rPr>
                                  <w:sz w:val="18"/>
                                </w:rPr>
                                <w:t>Consultas</w:t>
                              </w:r>
                            </w:p>
                            <w:p w14:paraId="7EE0AF15" w14:textId="77777777" w:rsidR="005D11E1" w:rsidRDefault="005D11E1" w:rsidP="000B79BC">
                              <w:pPr>
                                <w:numPr>
                                  <w:ilvl w:val="0"/>
                                  <w:numId w:val="59"/>
                                </w:numPr>
                                <w:tabs>
                                  <w:tab w:val="left" w:pos="462"/>
                                  <w:tab w:val="left" w:pos="463"/>
                                </w:tabs>
                                <w:spacing w:before="103"/>
                                <w:ind w:left="462" w:hanging="361"/>
                                <w:rPr>
                                  <w:sz w:val="18"/>
                                </w:rPr>
                              </w:pPr>
                              <w:r>
                                <w:rPr>
                                  <w:sz w:val="18"/>
                                </w:rPr>
                                <w:t>Portafolio</w:t>
                              </w:r>
                            </w:p>
                            <w:p w14:paraId="0CA9BA68" w14:textId="77777777" w:rsidR="005D11E1" w:rsidRDefault="005D11E1" w:rsidP="000B79BC">
                              <w:pPr>
                                <w:numPr>
                                  <w:ilvl w:val="0"/>
                                  <w:numId w:val="59"/>
                                </w:numPr>
                                <w:tabs>
                                  <w:tab w:val="left" w:pos="462"/>
                                  <w:tab w:val="left" w:pos="463"/>
                                </w:tabs>
                                <w:spacing w:before="102"/>
                                <w:ind w:left="462" w:hanging="361"/>
                                <w:rPr>
                                  <w:sz w:val="18"/>
                                </w:rPr>
                              </w:pPr>
                              <w:r>
                                <w:rPr>
                                  <w:sz w:val="18"/>
                                </w:rPr>
                                <w:t>Producciones</w:t>
                              </w:r>
                              <w:r>
                                <w:rPr>
                                  <w:spacing w:val="-7"/>
                                  <w:sz w:val="18"/>
                                </w:rPr>
                                <w:t xml:space="preserve"> </w:t>
                              </w:r>
                              <w:r>
                                <w:rPr>
                                  <w:sz w:val="18"/>
                                </w:rPr>
                                <w:t>escritas</w:t>
                              </w:r>
                            </w:p>
                          </w:txbxContent>
                        </wps:txbx>
                        <wps:bodyPr rot="0" vert="horz" wrap="square" lIns="0" tIns="0" rIns="0" bIns="0" anchor="t" anchorCtr="0" upright="1">
                          <a:noAutofit/>
                        </wps:bodyPr>
                      </wps:wsp>
                      <wps:wsp>
                        <wps:cNvPr id="22" name="Text Box 123"/>
                        <wps:cNvSpPr txBox="1">
                          <a:spLocks noChangeArrowheads="1"/>
                        </wps:cNvSpPr>
                        <wps:spPr bwMode="auto">
                          <a:xfrm>
                            <a:off x="4651" y="1554"/>
                            <a:ext cx="3249" cy="746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60F255" w14:textId="77777777" w:rsidR="005D11E1" w:rsidRDefault="005D11E1" w:rsidP="00F60138">
                              <w:pPr>
                                <w:spacing w:before="1"/>
                                <w:rPr>
                                  <w:rFonts w:ascii="Arial"/>
                                  <w:b/>
                                  <w:sz w:val="27"/>
                                </w:rPr>
                              </w:pPr>
                            </w:p>
                            <w:p w14:paraId="303D9CD1" w14:textId="77777777" w:rsidR="005D11E1" w:rsidRDefault="005D11E1" w:rsidP="00F60138">
                              <w:pPr>
                                <w:spacing w:line="364" w:lineRule="auto"/>
                                <w:ind w:left="101" w:right="101"/>
                                <w:jc w:val="both"/>
                                <w:rPr>
                                  <w:sz w:val="18"/>
                                </w:rPr>
                              </w:pPr>
                              <w:r>
                                <w:rPr>
                                  <w:sz w:val="18"/>
                                </w:rPr>
                                <w:t>4 previos parciales por periodo,</w:t>
                              </w:r>
                              <w:r>
                                <w:rPr>
                                  <w:spacing w:val="1"/>
                                  <w:sz w:val="18"/>
                                </w:rPr>
                                <w:t xml:space="preserve"> </w:t>
                              </w:r>
                              <w:r>
                                <w:rPr>
                                  <w:sz w:val="18"/>
                                </w:rPr>
                                <w:t>una</w:t>
                              </w:r>
                              <w:r>
                                <w:rPr>
                                  <w:spacing w:val="1"/>
                                  <w:sz w:val="18"/>
                                </w:rPr>
                                <w:t xml:space="preserve"> </w:t>
                              </w:r>
                              <w:r>
                                <w:rPr>
                                  <w:sz w:val="18"/>
                                </w:rPr>
                                <w:t>de</w:t>
                              </w:r>
                              <w:r>
                                <w:rPr>
                                  <w:spacing w:val="1"/>
                                  <w:sz w:val="18"/>
                                </w:rPr>
                                <w:t xml:space="preserve"> </w:t>
                              </w:r>
                              <w:r>
                                <w:rPr>
                                  <w:sz w:val="18"/>
                                </w:rPr>
                                <w:t>ellas</w:t>
                              </w:r>
                              <w:r>
                                <w:rPr>
                                  <w:spacing w:val="48"/>
                                  <w:sz w:val="18"/>
                                </w:rPr>
                                <w:t xml:space="preserve"> </w:t>
                              </w:r>
                              <w:r>
                                <w:rPr>
                                  <w:sz w:val="18"/>
                                </w:rPr>
                                <w:t>debe</w:t>
                              </w:r>
                              <w:r>
                                <w:rPr>
                                  <w:spacing w:val="48"/>
                                  <w:sz w:val="18"/>
                                </w:rPr>
                                <w:t xml:space="preserve"> </w:t>
                              </w:r>
                              <w:r>
                                <w:rPr>
                                  <w:sz w:val="18"/>
                                </w:rPr>
                                <w:t>ser</w:t>
                              </w:r>
                              <w:r>
                                <w:rPr>
                                  <w:spacing w:val="48"/>
                                  <w:sz w:val="18"/>
                                </w:rPr>
                                <w:t xml:space="preserve"> </w:t>
                              </w:r>
                              <w:r>
                                <w:rPr>
                                  <w:sz w:val="18"/>
                                </w:rPr>
                                <w:t>metodología</w:t>
                              </w:r>
                              <w:r>
                                <w:rPr>
                                  <w:spacing w:val="1"/>
                                  <w:sz w:val="18"/>
                                </w:rPr>
                                <w:t xml:space="preserve"> </w:t>
                              </w:r>
                              <w:r>
                                <w:rPr>
                                  <w:sz w:val="18"/>
                                </w:rPr>
                                <w:t>ICFES</w:t>
                              </w:r>
                              <w:r>
                                <w:rPr>
                                  <w:spacing w:val="1"/>
                                  <w:sz w:val="18"/>
                                </w:rPr>
                                <w:t xml:space="preserve"> </w:t>
                              </w:r>
                              <w:r>
                                <w:rPr>
                                  <w:sz w:val="18"/>
                                </w:rPr>
                                <w:t>o</w:t>
                              </w:r>
                              <w:r>
                                <w:rPr>
                                  <w:spacing w:val="1"/>
                                  <w:sz w:val="18"/>
                                </w:rPr>
                                <w:t xml:space="preserve"> </w:t>
                              </w:r>
                              <w:r>
                                <w:rPr>
                                  <w:sz w:val="18"/>
                                </w:rPr>
                                <w:t>Pruebas</w:t>
                              </w:r>
                              <w:r>
                                <w:rPr>
                                  <w:spacing w:val="2"/>
                                  <w:sz w:val="18"/>
                                </w:rPr>
                                <w:t xml:space="preserve"> </w:t>
                              </w:r>
                              <w:r>
                                <w:rPr>
                                  <w:sz w:val="18"/>
                                </w:rPr>
                                <w:t>Saber</w:t>
                              </w:r>
                            </w:p>
                          </w:txbxContent>
                        </wps:txbx>
                        <wps:bodyPr rot="0" vert="horz" wrap="square" lIns="0" tIns="0" rIns="0" bIns="0" anchor="t" anchorCtr="0" upright="1">
                          <a:noAutofit/>
                        </wps:bodyPr>
                      </wps:wsp>
                      <wps:wsp>
                        <wps:cNvPr id="24" name="Text Box 124"/>
                        <wps:cNvSpPr txBox="1">
                          <a:spLocks noChangeArrowheads="1"/>
                        </wps:cNvSpPr>
                        <wps:spPr bwMode="auto">
                          <a:xfrm>
                            <a:off x="2510" y="7121"/>
                            <a:ext cx="179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D405" w14:textId="77777777" w:rsidR="005D11E1" w:rsidRDefault="005D11E1" w:rsidP="00F60138">
                              <w:pPr>
                                <w:spacing w:line="242" w:lineRule="auto"/>
                                <w:ind w:right="18" w:firstLine="2"/>
                                <w:jc w:val="center"/>
                                <w:rPr>
                                  <w:rFonts w:ascii="Times New Roman" w:hAnsi="Times New Roman"/>
                                  <w:b/>
                                  <w:sz w:val="16"/>
                                </w:rPr>
                              </w:pPr>
                              <w:r>
                                <w:rPr>
                                  <w:rFonts w:ascii="Times New Roman" w:hAnsi="Times New Roman"/>
                                  <w:b/>
                                  <w:sz w:val="16"/>
                                </w:rPr>
                                <w:t>AUTOEVALUACIÓN</w:t>
                              </w:r>
                              <w:r>
                                <w:rPr>
                                  <w:rFonts w:ascii="Times New Roman" w:hAnsi="Times New Roman"/>
                                  <w:b/>
                                  <w:spacing w:val="1"/>
                                  <w:sz w:val="16"/>
                                </w:rPr>
                                <w:t xml:space="preserve"> </w:t>
                              </w:r>
                              <w:r>
                                <w:rPr>
                                  <w:rFonts w:ascii="Times New Roman" w:hAnsi="Times New Roman"/>
                                  <w:b/>
                                  <w:sz w:val="16"/>
                                </w:rPr>
                                <w:t>COEVALUACIÓN</w:t>
                              </w:r>
                              <w:r>
                                <w:rPr>
                                  <w:rFonts w:ascii="Times New Roman" w:hAnsi="Times New Roman"/>
                                  <w:b/>
                                  <w:spacing w:val="1"/>
                                  <w:sz w:val="16"/>
                                </w:rPr>
                                <w:t xml:space="preserve"> </w:t>
                              </w:r>
                              <w:r>
                                <w:rPr>
                                  <w:rFonts w:ascii="Times New Roman" w:hAnsi="Times New Roman"/>
                                  <w:b/>
                                  <w:spacing w:val="-1"/>
                                  <w:sz w:val="16"/>
                                </w:rPr>
                                <w:t>HETEROEVALUACIÓN</w:t>
                              </w:r>
                            </w:p>
                          </w:txbxContent>
                        </wps:txbx>
                        <wps:bodyPr rot="0" vert="horz" wrap="square" lIns="0" tIns="0" rIns="0" bIns="0" anchor="t" anchorCtr="0" upright="1">
                          <a:noAutofit/>
                        </wps:bodyPr>
                      </wps:wsp>
                      <wps:wsp>
                        <wps:cNvPr id="26" name="Text Box 125"/>
                        <wps:cNvSpPr txBox="1">
                          <a:spLocks noChangeArrowheads="1"/>
                        </wps:cNvSpPr>
                        <wps:spPr bwMode="auto">
                          <a:xfrm>
                            <a:off x="2084" y="1874"/>
                            <a:ext cx="2478" cy="4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39257" w14:textId="77777777" w:rsidR="005D11E1" w:rsidRDefault="005D11E1" w:rsidP="00F60138">
                              <w:pPr>
                                <w:spacing w:line="364" w:lineRule="auto"/>
                                <w:ind w:right="1138"/>
                                <w:rPr>
                                  <w:sz w:val="18"/>
                                </w:rPr>
                              </w:pPr>
                              <w:r>
                                <w:rPr>
                                  <w:spacing w:val="-1"/>
                                  <w:sz w:val="18"/>
                                </w:rPr>
                                <w:t>Responsabilidad</w:t>
                              </w:r>
                              <w:r>
                                <w:rPr>
                                  <w:spacing w:val="-45"/>
                                  <w:sz w:val="18"/>
                                </w:rPr>
                                <w:t xml:space="preserve"> </w:t>
                              </w:r>
                              <w:r>
                                <w:rPr>
                                  <w:sz w:val="18"/>
                                </w:rPr>
                                <w:t>Asistencia</w:t>
                              </w:r>
                              <w:r>
                                <w:rPr>
                                  <w:spacing w:val="1"/>
                                  <w:sz w:val="18"/>
                                </w:rPr>
                                <w:t xml:space="preserve"> </w:t>
                              </w:r>
                              <w:r>
                                <w:rPr>
                                  <w:sz w:val="18"/>
                                </w:rPr>
                                <w:t>Puntualidad</w:t>
                              </w:r>
                            </w:p>
                            <w:p w14:paraId="6061FB3B" w14:textId="77777777" w:rsidR="005D11E1" w:rsidRDefault="005D11E1" w:rsidP="00F60138">
                              <w:pPr>
                                <w:tabs>
                                  <w:tab w:val="left" w:pos="2257"/>
                                </w:tabs>
                                <w:spacing w:line="367" w:lineRule="auto"/>
                                <w:ind w:right="18"/>
                                <w:rPr>
                                  <w:sz w:val="18"/>
                                </w:rPr>
                              </w:pPr>
                              <w:r>
                                <w:rPr>
                                  <w:sz w:val="18"/>
                                </w:rPr>
                                <w:t>Cumplimiento</w:t>
                              </w:r>
                              <w:r>
                                <w:rPr>
                                  <w:sz w:val="18"/>
                                </w:rPr>
                                <w:tab/>
                              </w:r>
                              <w:r>
                                <w:rPr>
                                  <w:spacing w:val="-3"/>
                                  <w:sz w:val="18"/>
                                </w:rPr>
                                <w:t>de</w:t>
                              </w:r>
                              <w:r>
                                <w:rPr>
                                  <w:spacing w:val="-45"/>
                                  <w:sz w:val="18"/>
                                </w:rPr>
                                <w:t xml:space="preserve"> </w:t>
                              </w:r>
                              <w:r>
                                <w:rPr>
                                  <w:sz w:val="18"/>
                                </w:rPr>
                                <w:t>Compromisos</w:t>
                              </w:r>
                            </w:p>
                            <w:p w14:paraId="29EFE84B" w14:textId="77777777" w:rsidR="005D11E1" w:rsidRDefault="005D11E1" w:rsidP="00F60138">
                              <w:pPr>
                                <w:spacing w:line="364" w:lineRule="auto"/>
                                <w:ind w:right="666"/>
                                <w:rPr>
                                  <w:sz w:val="18"/>
                                </w:rPr>
                              </w:pPr>
                              <w:r>
                                <w:rPr>
                                  <w:sz w:val="18"/>
                                </w:rPr>
                                <w:t>Identidad</w:t>
                              </w:r>
                              <w:r>
                                <w:rPr>
                                  <w:spacing w:val="1"/>
                                  <w:sz w:val="18"/>
                                </w:rPr>
                                <w:t xml:space="preserve"> </w:t>
                              </w:r>
                              <w:r>
                                <w:rPr>
                                  <w:spacing w:val="-1"/>
                                  <w:sz w:val="18"/>
                                </w:rPr>
                                <w:t xml:space="preserve">Presentación </w:t>
                              </w:r>
                              <w:r>
                                <w:rPr>
                                  <w:sz w:val="18"/>
                                </w:rPr>
                                <w:t>Personal</w:t>
                              </w:r>
                              <w:r>
                                <w:rPr>
                                  <w:spacing w:val="-45"/>
                                  <w:sz w:val="18"/>
                                </w:rPr>
                                <w:t xml:space="preserve"> </w:t>
                              </w:r>
                              <w:r>
                                <w:rPr>
                                  <w:sz w:val="18"/>
                                </w:rPr>
                                <w:t>Autonomía</w:t>
                              </w:r>
                            </w:p>
                            <w:p w14:paraId="73AF4143" w14:textId="77777777" w:rsidR="005D11E1" w:rsidRDefault="005D11E1" w:rsidP="00F60138">
                              <w:pPr>
                                <w:spacing w:line="364" w:lineRule="auto"/>
                                <w:ind w:right="1486"/>
                                <w:rPr>
                                  <w:sz w:val="18"/>
                                </w:rPr>
                              </w:pPr>
                              <w:r>
                                <w:rPr>
                                  <w:sz w:val="18"/>
                                </w:rPr>
                                <w:t>Liderazgo</w:t>
                              </w:r>
                              <w:r>
                                <w:rPr>
                                  <w:spacing w:val="1"/>
                                  <w:sz w:val="18"/>
                                </w:rPr>
                                <w:t xml:space="preserve"> </w:t>
                              </w:r>
                              <w:r>
                                <w:rPr>
                                  <w:sz w:val="18"/>
                                </w:rPr>
                                <w:t>Pertenencia</w:t>
                              </w:r>
                              <w:r>
                                <w:rPr>
                                  <w:spacing w:val="-45"/>
                                  <w:sz w:val="18"/>
                                </w:rPr>
                                <w:t xml:space="preserve"> </w:t>
                              </w:r>
                              <w:r>
                                <w:rPr>
                                  <w:spacing w:val="-1"/>
                                  <w:sz w:val="18"/>
                                </w:rPr>
                                <w:t>Convivencia</w:t>
                              </w:r>
                              <w:r>
                                <w:rPr>
                                  <w:spacing w:val="-45"/>
                                  <w:sz w:val="18"/>
                                </w:rPr>
                                <w:t xml:space="preserve"> </w:t>
                              </w:r>
                              <w:r>
                                <w:rPr>
                                  <w:sz w:val="18"/>
                                </w:rPr>
                                <w:t>Escucha</w:t>
                              </w:r>
                            </w:p>
                            <w:p w14:paraId="25679423" w14:textId="77777777" w:rsidR="005D11E1" w:rsidRDefault="005D11E1" w:rsidP="00F60138">
                              <w:pPr>
                                <w:spacing w:before="3"/>
                                <w:rPr>
                                  <w:sz w:val="18"/>
                                </w:rPr>
                              </w:pPr>
                              <w:r>
                                <w:rPr>
                                  <w:sz w:val="18"/>
                                </w:rPr>
                                <w:t>Relaciones</w:t>
                              </w:r>
                              <w:r>
                                <w:rPr>
                                  <w:spacing w:val="-1"/>
                                  <w:sz w:val="18"/>
                                </w:rPr>
                                <w:t xml:space="preserve"> </w:t>
                              </w:r>
                              <w:r>
                                <w:rPr>
                                  <w:sz w:val="18"/>
                                </w:rPr>
                                <w:t>Interpersonales</w:t>
                              </w:r>
                            </w:p>
                            <w:p w14:paraId="11AAD2AB" w14:textId="77777777" w:rsidR="005D11E1" w:rsidRDefault="005D11E1" w:rsidP="00F60138">
                              <w:pPr>
                                <w:spacing w:before="106"/>
                                <w:rPr>
                                  <w:sz w:val="18"/>
                                </w:rPr>
                              </w:pPr>
                              <w:r>
                                <w:rPr>
                                  <w:sz w:val="18"/>
                                </w:rPr>
                                <w:t>Comportamiento</w:t>
                              </w:r>
                            </w:p>
                          </w:txbxContent>
                        </wps:txbx>
                        <wps:bodyPr rot="0" vert="horz" wrap="square" lIns="0" tIns="0" rIns="0" bIns="0" anchor="t" anchorCtr="0" upright="1">
                          <a:noAutofit/>
                        </wps:bodyPr>
                      </wps:wsp>
                      <wps:wsp>
                        <wps:cNvPr id="28" name="Text Box 126"/>
                        <wps:cNvSpPr txBox="1">
                          <a:spLocks noChangeArrowheads="1"/>
                        </wps:cNvSpPr>
                        <wps:spPr bwMode="auto">
                          <a:xfrm>
                            <a:off x="7900" y="301"/>
                            <a:ext cx="2369" cy="12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09654" w14:textId="77777777" w:rsidR="005D11E1" w:rsidRDefault="005D11E1" w:rsidP="00F60138">
                              <w:pPr>
                                <w:spacing w:line="204" w:lineRule="exact"/>
                                <w:ind w:left="102"/>
                                <w:rPr>
                                  <w:rFonts w:ascii="Arial"/>
                                  <w:b/>
                                  <w:sz w:val="18"/>
                                </w:rPr>
                              </w:pPr>
                              <w:r>
                                <w:rPr>
                                  <w:rFonts w:ascii="Arial"/>
                                  <w:b/>
                                  <w:sz w:val="18"/>
                                </w:rPr>
                                <w:t>SABER</w:t>
                              </w:r>
                              <w:r>
                                <w:rPr>
                                  <w:rFonts w:ascii="Arial"/>
                                  <w:b/>
                                  <w:spacing w:val="-2"/>
                                  <w:sz w:val="18"/>
                                </w:rPr>
                                <w:t xml:space="preserve"> </w:t>
                              </w:r>
                              <w:r>
                                <w:rPr>
                                  <w:rFonts w:ascii="Arial"/>
                                  <w:b/>
                                  <w:sz w:val="18"/>
                                </w:rPr>
                                <w:t>HACER</w:t>
                              </w:r>
                            </w:p>
                            <w:p w14:paraId="5173F4CC" w14:textId="77777777" w:rsidR="005D11E1" w:rsidRDefault="005D11E1" w:rsidP="00F60138">
                              <w:pPr>
                                <w:spacing w:before="103" w:line="360" w:lineRule="auto"/>
                                <w:ind w:left="102" w:right="811"/>
                                <w:rPr>
                                  <w:rFonts w:ascii="Arial"/>
                                  <w:b/>
                                  <w:sz w:val="18"/>
                                </w:rPr>
                              </w:pPr>
                              <w:r>
                                <w:rPr>
                                  <w:rFonts w:ascii="Arial"/>
                                  <w:b/>
                                  <w:sz w:val="18"/>
                                </w:rPr>
                                <w:t>Aptitudes</w:t>
                              </w:r>
                              <w:r>
                                <w:rPr>
                                  <w:rFonts w:ascii="Arial"/>
                                  <w:b/>
                                  <w:spacing w:val="1"/>
                                  <w:sz w:val="18"/>
                                </w:rPr>
                                <w:t xml:space="preserve"> </w:t>
                              </w:r>
                              <w:r>
                                <w:rPr>
                                  <w:rFonts w:ascii="Arial"/>
                                  <w:b/>
                                  <w:spacing w:val="-1"/>
                                  <w:sz w:val="18"/>
                                </w:rPr>
                                <w:t>Procedimentales</w:t>
                              </w:r>
                              <w:r>
                                <w:rPr>
                                  <w:rFonts w:ascii="Arial"/>
                                  <w:b/>
                                  <w:spacing w:val="-47"/>
                                  <w:sz w:val="18"/>
                                </w:rPr>
                                <w:t xml:space="preserve"> </w:t>
                              </w:r>
                              <w:r>
                                <w:rPr>
                                  <w:rFonts w:ascii="Arial"/>
                                  <w:b/>
                                  <w:sz w:val="18"/>
                                </w:rPr>
                                <w:t>30%</w:t>
                              </w:r>
                            </w:p>
                          </w:txbxContent>
                        </wps:txbx>
                        <wps:bodyPr rot="0" vert="horz" wrap="square" lIns="0" tIns="0" rIns="0" bIns="0" anchor="t" anchorCtr="0" upright="1">
                          <a:noAutofit/>
                        </wps:bodyPr>
                      </wps:wsp>
                      <wps:wsp>
                        <wps:cNvPr id="30" name="Text Box 127"/>
                        <wps:cNvSpPr txBox="1">
                          <a:spLocks noChangeArrowheads="1"/>
                        </wps:cNvSpPr>
                        <wps:spPr bwMode="auto">
                          <a:xfrm>
                            <a:off x="4651" y="301"/>
                            <a:ext cx="3249" cy="12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31F9B" w14:textId="77777777" w:rsidR="005D11E1" w:rsidRDefault="005D11E1" w:rsidP="00F60138">
                              <w:pPr>
                                <w:spacing w:before="2"/>
                                <w:ind w:left="101"/>
                                <w:rPr>
                                  <w:sz w:val="18"/>
                                </w:rPr>
                              </w:pPr>
                              <w:r>
                                <w:rPr>
                                  <w:sz w:val="18"/>
                                </w:rPr>
                                <w:t>SABER</w:t>
                              </w:r>
                              <w:r>
                                <w:rPr>
                                  <w:spacing w:val="-5"/>
                                  <w:sz w:val="18"/>
                                </w:rPr>
                                <w:t xml:space="preserve"> </w:t>
                              </w:r>
                              <w:r>
                                <w:rPr>
                                  <w:sz w:val="18"/>
                                </w:rPr>
                                <w:t>Aptitudes</w:t>
                              </w:r>
                              <w:r>
                                <w:rPr>
                                  <w:spacing w:val="-4"/>
                                  <w:sz w:val="18"/>
                                </w:rPr>
                                <w:t xml:space="preserve"> </w:t>
                              </w:r>
                              <w:r>
                                <w:rPr>
                                  <w:sz w:val="18"/>
                                </w:rPr>
                                <w:t>Intelectivas</w:t>
                              </w:r>
                              <w:r>
                                <w:rPr>
                                  <w:spacing w:val="-4"/>
                                  <w:sz w:val="18"/>
                                </w:rPr>
                                <w:t xml:space="preserve"> </w:t>
                              </w:r>
                              <w:r>
                                <w:rPr>
                                  <w:sz w:val="18"/>
                                </w:rPr>
                                <w:t>50%</w:t>
                              </w:r>
                            </w:p>
                          </w:txbxContent>
                        </wps:txbx>
                        <wps:bodyPr rot="0" vert="horz" wrap="square" lIns="0" tIns="0" rIns="0" bIns="0" anchor="t" anchorCtr="0" upright="1">
                          <a:noAutofit/>
                        </wps:bodyPr>
                      </wps:wsp>
                      <wps:wsp>
                        <wps:cNvPr id="156864" name="Text Box 128"/>
                        <wps:cNvSpPr txBox="1">
                          <a:spLocks noChangeArrowheads="1"/>
                        </wps:cNvSpPr>
                        <wps:spPr bwMode="auto">
                          <a:xfrm>
                            <a:off x="1977" y="301"/>
                            <a:ext cx="2675" cy="12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073EC" w14:textId="77777777" w:rsidR="005D11E1" w:rsidRDefault="005D11E1" w:rsidP="00F60138">
                              <w:pPr>
                                <w:spacing w:before="2"/>
                                <w:ind w:left="101"/>
                                <w:rPr>
                                  <w:sz w:val="18"/>
                                </w:rPr>
                              </w:pPr>
                              <w:r>
                                <w:rPr>
                                  <w:sz w:val="18"/>
                                </w:rPr>
                                <w:t>SER</w:t>
                              </w:r>
                              <w:r>
                                <w:rPr>
                                  <w:spacing w:val="-2"/>
                                  <w:sz w:val="18"/>
                                </w:rPr>
                                <w:t xml:space="preserve"> </w:t>
                              </w:r>
                              <w:r>
                                <w:rPr>
                                  <w:sz w:val="18"/>
                                </w:rPr>
                                <w:t>Actitudes</w:t>
                              </w:r>
                              <w:r>
                                <w:rPr>
                                  <w:spacing w:val="-2"/>
                                  <w:sz w:val="18"/>
                                </w:rPr>
                                <w:t xml:space="preserve"> </w:t>
                              </w:r>
                              <w:r>
                                <w:rPr>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1E5C0F" id="Grupo 8" o:spid="_x0000_s1065" style="position:absolute;margin-left:98.6pt;margin-top:14.85pt;width:415.05pt;height:436.2pt;z-index:-15699456;mso-wrap-distance-left:0;mso-wrap-distance-right:0;mso-position-horizontal-relative:page;mso-position-vertical-relative:text" coordorigin="1973,297" coordsize="8301,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">
                <v:shape id="AutoShape 117" o:spid="_x0000_s1066" style="position:absolute;left:1972;top:1549;width:5923;height:7471;visibility:visible;mso-wrap-style:square;v-text-anchor:top" coordsize="5923,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UAMEA&#10;AADbAAAADwAAAGRycy9kb3ducmV2LnhtbESPzYrCQBCE74LvMLSwt3WSPYhGRxFhQHa9+PMATaZN&#10;gpmekBk1vr19WPDWTVVXfb3aDL5VD+pjE9hAPs1AEZfBNVwZuJzt9xxUTMgO28Bk4EURNuvxaIWF&#10;C08+0uOUKiUhHAs0UKfUFVrHsiaPcRo6YtGuofeYZO0r7Xp8Srhv9U+WzbTHhqWhxo52NZW3090b&#10;iPYwW1Tni7faXvdlnmz4/cuN+ZoM2yWoREP6mP+v907whV5+kQH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tlADBAAAA2wAAAA8AAAAAAAAAAAAAAAAAmAIAAGRycy9kb3du&#10;cmV2LnhtbFBLBQYAAAAABAAEAPUAAACGAwAAAAA=&#10;" path="m2674,l10,,,,,10,,7461r,10l10,7471r2664,l2674,7461r-2664,l10,10r2664,l2674,xm5922,l2684,r-10,l2674,10r,7451l2674,7471r10,l5922,7471r,-10l2684,7461r,-7451l5922,10r,-10xe" fillcolor="black" stroked="f">
                  <v:path arrowok="t" o:connecttype="custom" o:connectlocs="2674,1549;10,1549;0,1549;0,1559;0,9010;0,9020;10,9020;2674,9020;2674,9010;10,9010;10,1559;2674,1559;2674,1549;5922,1549;2684,1549;2674,1549;2674,1559;2674,9010;2674,9020;2684,9020;5922,9020;5922,9010;2684,9010;2684,1559;5922,1559;5922,1549" o:connectangles="0,0,0,0,0,0,0,0,0,0,0,0,0,0,0,0,0,0,0,0,0,0,0,0,0,0"/>
                </v:shape>
                <v:shape id="Freeform 118" o:spid="_x0000_s1067" style="position:absolute;left:2346;top:6305;width:2144;height:502;visibility:visible;mso-wrap-style:square;v-text-anchor:top" coordsize="214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iTcIA&#10;AADbAAAADwAAAGRycy9kb3ducmV2LnhtbERPzWqDQBC+F/IOywRya9YkrRSbTYiCEMihmPoAU3eq&#10;UndW3E3Ut88WCr3Nx/c7++NkOnGnwbWWFWzWEQjiyuqWawXlZ/78BsJ5ZI2dZVIwk4PjYfG0x0Tb&#10;kQu6X30tQgi7BBU03veJlK5qyKBb2544cN92MOgDHGqpBxxDuOnkNopiabDl0NBgT1lD1c/1ZhS8&#10;prvN10uMWZqdLvmcfhR56QulVsvp9A7C0+T/xX/usw7zt/D7SzhAH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2JNwgAAANsAAAAPAAAAAAAAAAAAAAAAAJgCAABkcnMvZG93&#10;bnJldi54bWxQSwUGAAAAAAQABAD1AAAAhwMAAAAA&#10;" path="m,l9,79r25,69l73,202r49,36l179,251r714,l950,263r49,36l1038,353r25,69l1072,502r9,-80l1106,353r39,-54l1194,263r57,-12l1965,251r57,-13l2071,202r39,-54l2135,79,2144,e" filled="f">
                  <v:path arrowok="t" o:connecttype="custom" o:connectlocs="0,6306;9,6385;34,6454;73,6508;122,6544;179,6557;893,6557;950,6569;999,6605;1038,6659;1063,6728;1072,6808;1081,6728;1106,6659;1145,6605;1194,6569;1251,6557;1965,6557;2022,6544;2071,6508;2110,6454;2135,6385;2144,6306" o:connectangles="0,0,0,0,0,0,0,0,0,0,0,0,0,0,0,0,0,0,0,0,0,0,0"/>
                </v:shape>
                <v:shape id="Freeform 119" o:spid="_x0000_s1068" style="position:absolute;left:2106;top:7037;width:2628;height:893;visibility:visible;mso-wrap-style:square;v-text-anchor:top" coordsize="262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GzsMA&#10;AADbAAAADwAAAGRycy9kb3ducmV2LnhtbERPTWvCQBC9C/6HZYTedGObSomuogXBIj0YLXgcsmMS&#10;zM6G7Jqk/fVdQfA2j/c5i1VvKtFS40rLCqaTCARxZnXJuYLTcTv+AOE8ssbKMin4JQer5XCwwETb&#10;jg/Upj4XIYRdggoK7+tESpcVZNBNbE0cuIttDPoAm1zqBrsQbir5GkUzabDk0FBgTZ8FZdf0ZhRc&#10;f7ax/duf2933JrOn6O2ri2/vSr2M+vUchKfeP8UP906H+THc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fGzsMAAADbAAAADwAAAAAAAAAAAAAAAACYAgAAZHJzL2Rv&#10;d25yZXYueG1sUEsFBgAAAAAEAAQA9QAAAIgDAAAAAA==&#10;" path="m2479,l149,,91,11,44,43,12,90,,148,,744r12,58l44,849r47,32l149,893r2330,l2537,881r47,-32l2616,802r12,-58l2628,148,2616,90,2584,43,2537,11,2479,xe" fillcolor="#233e5f" stroked="f">
                  <v:fill opacity="32896f"/>
                  <v:path arrowok="t" o:connecttype="custom" o:connectlocs="2479,7038;149,7038;91,7049;44,7081;12,7128;0,7186;0,7782;12,7840;44,7887;91,7919;149,7931;2479,7931;2537,7919;2584,7887;2616,7840;2628,7782;2628,7186;2616,7128;2584,7081;2537,7049;2479,7038" o:connectangles="0,0,0,0,0,0,0,0,0,0,0,0,0,0,0,0,0,0,0,0,0"/>
                </v:shape>
                <v:shape id="Picture 120" o:spid="_x0000_s1069" type="#_x0000_t75" style="position:absolute;left:2086;top:6997;width:2628;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Iw7BAAAA2wAAAA8AAABkcnMvZG93bnJldi54bWxET0uLwjAQvgv+hzDC3jTVQ9BqFBVkPSyK&#10;j8Meh2Zsi82kNlnt7q83grC3+fieM1u0thJ3anzpWMNwkIAgzpwpOddwPm36YxA+IBusHJOGX/Kw&#10;mHc7M0yNe/CB7seQixjCPkUNRQh1KqXPCrLoB64mjtzFNRZDhE0uTYOPGG4rOUoSJS2WHBsKrGld&#10;UHY9/lgNp7NSn388SXYr3n6Xm6+LVbe91h+9djkFEagN/+K3e2vifAWvX+I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FIw7BAAAA2wAAAA8AAAAAAAAAAAAAAAAAnwIA&#10;AGRycy9kb3ducmV2LnhtbFBLBQYAAAAABAAEAPcAAACNAwAAAAA=&#10;">
                  <v:imagedata r:id="rId62" o:title=""/>
                </v:shape>
                <v:shape id="Freeform 121" o:spid="_x0000_s1070" style="position:absolute;left:2086;top:6997;width:2628;height:893;visibility:visible;mso-wrap-style:square;v-text-anchor:top" coordsize="262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M68QA&#10;AADbAAAADwAAAGRycy9kb3ducmV2LnhtbESPT2/CMAzF75P4DpGRuI0UhjbUEdCGNIkLB/4M7eg1&#10;XlvROFUSoPDp8QFpN1vv+b2fZ4vONepMIdaeDYyGGSjiwtuaSwP73dfzFFRMyBYbz2TgShEW897T&#10;DHPrL7yh8zaVSkI45migSqnNtY5FRQ7j0LfEov354DDJGkptA14k3DV6nGWv2mHN0lBhS8uKiuP2&#10;5Axot9z/rCe/n/Yt3PyhpPXLd7DGDPrdxzuoRF36Nz+uV1bwBVZ+kQH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gjOvEAAAA2wAAAA8AAAAAAAAAAAAAAAAAmAIAAGRycy9k&#10;b3ducmV2LnhtbFBLBQYAAAAABAAEAPUAAACJAwAAAAA=&#10;" path="m149,l91,11,44,43,12,90,,148,,744r12,58l44,849r47,32l149,893r2330,l2537,881r47,-32l2616,802r12,-58l2628,148,2616,90,2584,43,2537,11,2479,,149,xe" filled="f" strokecolor="#94b3d6" strokeweight="1pt">
                  <v:path arrowok="t" o:connecttype="custom" o:connectlocs="149,6998;91,7009;44,7041;12,7088;0,7146;0,7742;12,7800;44,7847;91,7879;149,7891;2479,7891;2537,7879;2584,7847;2616,7800;2628,7742;2628,7146;2616,7088;2584,7041;2537,7009;2479,6998;149,6998" o:connectangles="0,0,0,0,0,0,0,0,0,0,0,0,0,0,0,0,0,0,0,0,0"/>
                </v:shape>
                <v:shape id="Text Box 122" o:spid="_x0000_s1071" type="#_x0000_t202" style="position:absolute;left:7900;top:1554;width:2369;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KJMIA&#10;AADbAAAADwAAAGRycy9kb3ducmV2LnhtbERPy4rCMBTdC/MP4Q6409QHMlSj1MHXYjY6Kri7Nte2&#10;THNTm6j17ycLweXhvCezxpTiTrUrLCvodSMQxKnVBWcK9r/LzhcI55E1lpZJwZMczKYfrQnG2j54&#10;S/edz0QIYRejgtz7KpbSpTkZdF1bEQfuYmuDPsA6k7rGRwg3pexH0UgaLDg05FjRd07p3+5mFGzP&#10;82VySg+r9XW4SEbDRXP8GcyVan82yRiEp8a/xS/3Rivoh/XhS/gB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YokwgAAANsAAAAPAAAAAAAAAAAAAAAAAJgCAABkcnMvZG93&#10;bnJldi54bWxQSwUGAAAAAAQABAD1AAAAhwMAAAAA&#10;" filled="f" strokeweight=".5pt">
                  <v:textbox inset="0,0,0,0">
                    <w:txbxContent>
                      <w:p w14:paraId="01959438" w14:textId="77777777" w:rsidR="00F60138" w:rsidRDefault="00F60138" w:rsidP="00F60138">
                        <w:pPr>
                          <w:spacing w:before="10"/>
                          <w:rPr>
                            <w:rFonts w:ascii="Arial"/>
                            <w:b/>
                            <w:sz w:val="26"/>
                          </w:rPr>
                        </w:pPr>
                      </w:p>
                      <w:p w14:paraId="6263D91F" w14:textId="77777777" w:rsidR="00F60138" w:rsidRDefault="00F60138" w:rsidP="000B79BC">
                        <w:pPr>
                          <w:numPr>
                            <w:ilvl w:val="0"/>
                            <w:numId w:val="59"/>
                          </w:numPr>
                          <w:tabs>
                            <w:tab w:val="left" w:pos="359"/>
                          </w:tabs>
                          <w:ind w:right="485" w:hanging="461"/>
                          <w:jc w:val="right"/>
                          <w:rPr>
                            <w:sz w:val="18"/>
                          </w:rPr>
                        </w:pPr>
                        <w:r>
                          <w:rPr>
                            <w:sz w:val="18"/>
                          </w:rPr>
                          <w:t>Trabajo</w:t>
                        </w:r>
                        <w:r>
                          <w:rPr>
                            <w:spacing w:val="1"/>
                            <w:sz w:val="18"/>
                          </w:rPr>
                          <w:t xml:space="preserve"> </w:t>
                        </w:r>
                        <w:r>
                          <w:rPr>
                            <w:sz w:val="18"/>
                          </w:rPr>
                          <w:t>en Grupo</w:t>
                        </w:r>
                      </w:p>
                      <w:p w14:paraId="2B8D5D9F" w14:textId="77777777" w:rsidR="00F60138" w:rsidRDefault="00F60138" w:rsidP="000B79BC">
                        <w:pPr>
                          <w:numPr>
                            <w:ilvl w:val="1"/>
                            <w:numId w:val="59"/>
                          </w:numPr>
                          <w:tabs>
                            <w:tab w:val="left" w:pos="348"/>
                          </w:tabs>
                          <w:spacing w:before="104"/>
                          <w:ind w:right="496" w:hanging="811"/>
                          <w:jc w:val="right"/>
                          <w:rPr>
                            <w:sz w:val="18"/>
                          </w:rPr>
                        </w:pPr>
                        <w:r>
                          <w:rPr>
                            <w:spacing w:val="-1"/>
                            <w:sz w:val="18"/>
                          </w:rPr>
                          <w:t>Presentación</w:t>
                        </w:r>
                      </w:p>
                      <w:p w14:paraId="694D5628" w14:textId="77777777" w:rsidR="00F60138" w:rsidRDefault="00F60138" w:rsidP="000B79BC">
                        <w:pPr>
                          <w:numPr>
                            <w:ilvl w:val="1"/>
                            <w:numId w:val="59"/>
                          </w:numPr>
                          <w:tabs>
                            <w:tab w:val="left" w:pos="810"/>
                            <w:tab w:val="left" w:pos="811"/>
                          </w:tabs>
                          <w:spacing w:before="107"/>
                          <w:ind w:hanging="349"/>
                          <w:rPr>
                            <w:sz w:val="18"/>
                          </w:rPr>
                        </w:pPr>
                        <w:r>
                          <w:rPr>
                            <w:sz w:val="18"/>
                          </w:rPr>
                          <w:t>Informe</w:t>
                        </w:r>
                      </w:p>
                      <w:p w14:paraId="56EF1B9D" w14:textId="77777777" w:rsidR="00F60138" w:rsidRDefault="00F60138" w:rsidP="000B79BC">
                        <w:pPr>
                          <w:numPr>
                            <w:ilvl w:val="1"/>
                            <w:numId w:val="59"/>
                          </w:numPr>
                          <w:tabs>
                            <w:tab w:val="left" w:pos="810"/>
                            <w:tab w:val="left" w:pos="811"/>
                          </w:tabs>
                          <w:spacing w:before="108"/>
                          <w:ind w:hanging="349"/>
                          <w:rPr>
                            <w:sz w:val="18"/>
                          </w:rPr>
                        </w:pPr>
                        <w:r>
                          <w:rPr>
                            <w:sz w:val="18"/>
                          </w:rPr>
                          <w:t>Sustentación</w:t>
                        </w:r>
                      </w:p>
                      <w:p w14:paraId="2E034322" w14:textId="77777777" w:rsidR="00F60138" w:rsidRDefault="00F60138" w:rsidP="000B79BC">
                        <w:pPr>
                          <w:numPr>
                            <w:ilvl w:val="0"/>
                            <w:numId w:val="59"/>
                          </w:numPr>
                          <w:tabs>
                            <w:tab w:val="left" w:pos="462"/>
                            <w:tab w:val="left" w:pos="463"/>
                          </w:tabs>
                          <w:spacing w:before="103"/>
                          <w:ind w:left="462" w:hanging="361"/>
                          <w:rPr>
                            <w:sz w:val="18"/>
                          </w:rPr>
                        </w:pPr>
                        <w:r>
                          <w:rPr>
                            <w:sz w:val="18"/>
                          </w:rPr>
                          <w:t>Talleres</w:t>
                        </w:r>
                      </w:p>
                      <w:p w14:paraId="4E3334CF" w14:textId="77777777" w:rsidR="00F60138" w:rsidRDefault="00F60138" w:rsidP="000B79BC">
                        <w:pPr>
                          <w:numPr>
                            <w:ilvl w:val="0"/>
                            <w:numId w:val="59"/>
                          </w:numPr>
                          <w:tabs>
                            <w:tab w:val="left" w:pos="462"/>
                            <w:tab w:val="left" w:pos="463"/>
                          </w:tabs>
                          <w:spacing w:before="101"/>
                          <w:ind w:left="462" w:hanging="361"/>
                          <w:rPr>
                            <w:sz w:val="18"/>
                          </w:rPr>
                        </w:pPr>
                        <w:r>
                          <w:rPr>
                            <w:sz w:val="18"/>
                          </w:rPr>
                          <w:t>Tareas</w:t>
                        </w:r>
                      </w:p>
                      <w:p w14:paraId="1D7DD1A7" w14:textId="77777777" w:rsidR="00F60138" w:rsidRDefault="00F60138" w:rsidP="000B79BC">
                        <w:pPr>
                          <w:numPr>
                            <w:ilvl w:val="0"/>
                            <w:numId w:val="59"/>
                          </w:numPr>
                          <w:tabs>
                            <w:tab w:val="left" w:pos="462"/>
                            <w:tab w:val="left" w:pos="463"/>
                          </w:tabs>
                          <w:spacing w:before="102"/>
                          <w:ind w:left="462" w:hanging="361"/>
                          <w:rPr>
                            <w:sz w:val="18"/>
                          </w:rPr>
                        </w:pPr>
                        <w:r>
                          <w:rPr>
                            <w:sz w:val="18"/>
                          </w:rPr>
                          <w:t>Consultas</w:t>
                        </w:r>
                      </w:p>
                      <w:p w14:paraId="7EE0AF15" w14:textId="77777777" w:rsidR="00F60138" w:rsidRDefault="00F60138" w:rsidP="000B79BC">
                        <w:pPr>
                          <w:numPr>
                            <w:ilvl w:val="0"/>
                            <w:numId w:val="59"/>
                          </w:numPr>
                          <w:tabs>
                            <w:tab w:val="left" w:pos="462"/>
                            <w:tab w:val="left" w:pos="463"/>
                          </w:tabs>
                          <w:spacing w:before="103"/>
                          <w:ind w:left="462" w:hanging="361"/>
                          <w:rPr>
                            <w:sz w:val="18"/>
                          </w:rPr>
                        </w:pPr>
                        <w:r>
                          <w:rPr>
                            <w:sz w:val="18"/>
                          </w:rPr>
                          <w:t>Portafolio</w:t>
                        </w:r>
                      </w:p>
                      <w:p w14:paraId="0CA9BA68" w14:textId="77777777" w:rsidR="00F60138" w:rsidRDefault="00F60138" w:rsidP="000B79BC">
                        <w:pPr>
                          <w:numPr>
                            <w:ilvl w:val="0"/>
                            <w:numId w:val="59"/>
                          </w:numPr>
                          <w:tabs>
                            <w:tab w:val="left" w:pos="462"/>
                            <w:tab w:val="left" w:pos="463"/>
                          </w:tabs>
                          <w:spacing w:before="102"/>
                          <w:ind w:left="462" w:hanging="361"/>
                          <w:rPr>
                            <w:sz w:val="18"/>
                          </w:rPr>
                        </w:pPr>
                        <w:r>
                          <w:rPr>
                            <w:sz w:val="18"/>
                          </w:rPr>
                          <w:t>Producciones</w:t>
                        </w:r>
                        <w:r>
                          <w:rPr>
                            <w:spacing w:val="-7"/>
                            <w:sz w:val="18"/>
                          </w:rPr>
                          <w:t xml:space="preserve"> </w:t>
                        </w:r>
                        <w:r>
                          <w:rPr>
                            <w:sz w:val="18"/>
                          </w:rPr>
                          <w:t>escritas</w:t>
                        </w:r>
                      </w:p>
                    </w:txbxContent>
                  </v:textbox>
                </v:shape>
                <v:shape id="Text Box 123" o:spid="_x0000_s1072" type="#_x0000_t202" style="position:absolute;left:4651;top:1554;width:3249;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xyMYA&#10;AADbAAAADwAAAGRycy9kb3ducmV2LnhtbESPT2vCQBTE74LfYXmF3nTTVKREV4niv0Mv2ip4e82+&#10;JsHs25hdNX57Vyj0OMzMb5jxtDWVuFLjSssK3voRCOLM6pJzBd9fy94HCOeRNVaWScGdHEwn3c4Y&#10;E21vvKXrzuciQNglqKDwvk6kdFlBBl3f1sTB+7WNQR9kk0vd4C3ATSXjKBpKgyWHhQJrmheUnXYX&#10;o2D7M1umx2y/Wp8Hi3Q4WLSHz/eZUq8vbToC4an1/+G/9kYriGN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xyMYAAADbAAAADwAAAAAAAAAAAAAAAACYAgAAZHJz&#10;L2Rvd25yZXYueG1sUEsFBgAAAAAEAAQA9QAAAIsDAAAAAA==&#10;" filled="f" strokeweight=".5pt">
                  <v:textbox inset="0,0,0,0">
                    <w:txbxContent>
                      <w:p w14:paraId="6660F255" w14:textId="77777777" w:rsidR="00F60138" w:rsidRDefault="00F60138" w:rsidP="00F60138">
                        <w:pPr>
                          <w:spacing w:before="1"/>
                          <w:rPr>
                            <w:rFonts w:ascii="Arial"/>
                            <w:b/>
                            <w:sz w:val="27"/>
                          </w:rPr>
                        </w:pPr>
                      </w:p>
                      <w:p w14:paraId="303D9CD1" w14:textId="77777777" w:rsidR="00F60138" w:rsidRDefault="00F60138" w:rsidP="00F60138">
                        <w:pPr>
                          <w:spacing w:line="364" w:lineRule="auto"/>
                          <w:ind w:left="101" w:right="101"/>
                          <w:jc w:val="both"/>
                          <w:rPr>
                            <w:sz w:val="18"/>
                          </w:rPr>
                        </w:pPr>
                        <w:r>
                          <w:rPr>
                            <w:sz w:val="18"/>
                          </w:rPr>
                          <w:t>4 previos parciales por periodo,</w:t>
                        </w:r>
                        <w:r>
                          <w:rPr>
                            <w:spacing w:val="1"/>
                            <w:sz w:val="18"/>
                          </w:rPr>
                          <w:t xml:space="preserve"> </w:t>
                        </w:r>
                        <w:r>
                          <w:rPr>
                            <w:sz w:val="18"/>
                          </w:rPr>
                          <w:t>una</w:t>
                        </w:r>
                        <w:r>
                          <w:rPr>
                            <w:spacing w:val="1"/>
                            <w:sz w:val="18"/>
                          </w:rPr>
                          <w:t xml:space="preserve"> </w:t>
                        </w:r>
                        <w:r>
                          <w:rPr>
                            <w:sz w:val="18"/>
                          </w:rPr>
                          <w:t>de</w:t>
                        </w:r>
                        <w:r>
                          <w:rPr>
                            <w:spacing w:val="1"/>
                            <w:sz w:val="18"/>
                          </w:rPr>
                          <w:t xml:space="preserve"> </w:t>
                        </w:r>
                        <w:r>
                          <w:rPr>
                            <w:sz w:val="18"/>
                          </w:rPr>
                          <w:t>ellas</w:t>
                        </w:r>
                        <w:r>
                          <w:rPr>
                            <w:spacing w:val="48"/>
                            <w:sz w:val="18"/>
                          </w:rPr>
                          <w:t xml:space="preserve"> </w:t>
                        </w:r>
                        <w:r>
                          <w:rPr>
                            <w:sz w:val="18"/>
                          </w:rPr>
                          <w:t>debe</w:t>
                        </w:r>
                        <w:r>
                          <w:rPr>
                            <w:spacing w:val="48"/>
                            <w:sz w:val="18"/>
                          </w:rPr>
                          <w:t xml:space="preserve"> </w:t>
                        </w:r>
                        <w:r>
                          <w:rPr>
                            <w:sz w:val="18"/>
                          </w:rPr>
                          <w:t>ser</w:t>
                        </w:r>
                        <w:r>
                          <w:rPr>
                            <w:spacing w:val="48"/>
                            <w:sz w:val="18"/>
                          </w:rPr>
                          <w:t xml:space="preserve"> </w:t>
                        </w:r>
                        <w:r>
                          <w:rPr>
                            <w:sz w:val="18"/>
                          </w:rPr>
                          <w:t>metodología</w:t>
                        </w:r>
                        <w:r>
                          <w:rPr>
                            <w:spacing w:val="1"/>
                            <w:sz w:val="18"/>
                          </w:rPr>
                          <w:t xml:space="preserve"> </w:t>
                        </w:r>
                        <w:r>
                          <w:rPr>
                            <w:sz w:val="18"/>
                          </w:rPr>
                          <w:t>ICFES</w:t>
                        </w:r>
                        <w:r>
                          <w:rPr>
                            <w:spacing w:val="1"/>
                            <w:sz w:val="18"/>
                          </w:rPr>
                          <w:t xml:space="preserve"> </w:t>
                        </w:r>
                        <w:r>
                          <w:rPr>
                            <w:sz w:val="18"/>
                          </w:rPr>
                          <w:t>o</w:t>
                        </w:r>
                        <w:r>
                          <w:rPr>
                            <w:spacing w:val="1"/>
                            <w:sz w:val="18"/>
                          </w:rPr>
                          <w:t xml:space="preserve"> </w:t>
                        </w:r>
                        <w:r>
                          <w:rPr>
                            <w:sz w:val="18"/>
                          </w:rPr>
                          <w:t>Pruebas</w:t>
                        </w:r>
                        <w:r>
                          <w:rPr>
                            <w:spacing w:val="2"/>
                            <w:sz w:val="18"/>
                          </w:rPr>
                          <w:t xml:space="preserve"> </w:t>
                        </w:r>
                        <w:r>
                          <w:rPr>
                            <w:sz w:val="18"/>
                          </w:rPr>
                          <w:t>Saber</w:t>
                        </w:r>
                      </w:p>
                    </w:txbxContent>
                  </v:textbox>
                </v:shape>
                <v:shape id="Text Box 124" o:spid="_x0000_s1073" type="#_x0000_t202" style="position:absolute;left:2510;top:7121;width:179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46B5D405" w14:textId="77777777" w:rsidR="00F60138" w:rsidRDefault="00F60138" w:rsidP="00F60138">
                        <w:pPr>
                          <w:spacing w:line="242" w:lineRule="auto"/>
                          <w:ind w:right="18" w:firstLine="2"/>
                          <w:jc w:val="center"/>
                          <w:rPr>
                            <w:rFonts w:ascii="Times New Roman" w:hAnsi="Times New Roman"/>
                            <w:b/>
                            <w:sz w:val="16"/>
                          </w:rPr>
                        </w:pPr>
                        <w:r>
                          <w:rPr>
                            <w:rFonts w:ascii="Times New Roman" w:hAnsi="Times New Roman"/>
                            <w:b/>
                            <w:sz w:val="16"/>
                          </w:rPr>
                          <w:t>AUTOEVALUACIÓN</w:t>
                        </w:r>
                        <w:r>
                          <w:rPr>
                            <w:rFonts w:ascii="Times New Roman" w:hAnsi="Times New Roman"/>
                            <w:b/>
                            <w:spacing w:val="1"/>
                            <w:sz w:val="16"/>
                          </w:rPr>
                          <w:t xml:space="preserve"> </w:t>
                        </w:r>
                        <w:r>
                          <w:rPr>
                            <w:rFonts w:ascii="Times New Roman" w:hAnsi="Times New Roman"/>
                            <w:b/>
                            <w:sz w:val="16"/>
                          </w:rPr>
                          <w:t>COEVALUACIÓN</w:t>
                        </w:r>
                        <w:r>
                          <w:rPr>
                            <w:rFonts w:ascii="Times New Roman" w:hAnsi="Times New Roman"/>
                            <w:b/>
                            <w:spacing w:val="1"/>
                            <w:sz w:val="16"/>
                          </w:rPr>
                          <w:t xml:space="preserve"> </w:t>
                        </w:r>
                        <w:r>
                          <w:rPr>
                            <w:rFonts w:ascii="Times New Roman" w:hAnsi="Times New Roman"/>
                            <w:b/>
                            <w:spacing w:val="-1"/>
                            <w:sz w:val="16"/>
                          </w:rPr>
                          <w:t>HETEROEVALUACIÓN</w:t>
                        </w:r>
                      </w:p>
                    </w:txbxContent>
                  </v:textbox>
                </v:shape>
                <v:shape id="Text Box 125" o:spid="_x0000_s1074" type="#_x0000_t202" style="position:absolute;left:2084;top:1874;width:2478;height:4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48939257" w14:textId="77777777" w:rsidR="00F60138" w:rsidRDefault="00F60138" w:rsidP="00F60138">
                        <w:pPr>
                          <w:spacing w:line="364" w:lineRule="auto"/>
                          <w:ind w:right="1138"/>
                          <w:rPr>
                            <w:sz w:val="18"/>
                          </w:rPr>
                        </w:pPr>
                        <w:r>
                          <w:rPr>
                            <w:spacing w:val="-1"/>
                            <w:sz w:val="18"/>
                          </w:rPr>
                          <w:t>Responsabilidad</w:t>
                        </w:r>
                        <w:r>
                          <w:rPr>
                            <w:spacing w:val="-45"/>
                            <w:sz w:val="18"/>
                          </w:rPr>
                          <w:t xml:space="preserve"> </w:t>
                        </w:r>
                        <w:r>
                          <w:rPr>
                            <w:sz w:val="18"/>
                          </w:rPr>
                          <w:t>Asistencia</w:t>
                        </w:r>
                        <w:r>
                          <w:rPr>
                            <w:spacing w:val="1"/>
                            <w:sz w:val="18"/>
                          </w:rPr>
                          <w:t xml:space="preserve"> </w:t>
                        </w:r>
                        <w:r>
                          <w:rPr>
                            <w:sz w:val="18"/>
                          </w:rPr>
                          <w:t>Puntualidad</w:t>
                        </w:r>
                      </w:p>
                      <w:p w14:paraId="6061FB3B" w14:textId="77777777" w:rsidR="00F60138" w:rsidRDefault="00F60138" w:rsidP="00F60138">
                        <w:pPr>
                          <w:tabs>
                            <w:tab w:val="left" w:pos="2257"/>
                          </w:tabs>
                          <w:spacing w:line="367" w:lineRule="auto"/>
                          <w:ind w:right="18"/>
                          <w:rPr>
                            <w:sz w:val="18"/>
                          </w:rPr>
                        </w:pPr>
                        <w:r>
                          <w:rPr>
                            <w:sz w:val="18"/>
                          </w:rPr>
                          <w:t>Cumplimiento</w:t>
                        </w:r>
                        <w:r>
                          <w:rPr>
                            <w:sz w:val="18"/>
                          </w:rPr>
                          <w:tab/>
                        </w:r>
                        <w:r>
                          <w:rPr>
                            <w:spacing w:val="-3"/>
                            <w:sz w:val="18"/>
                          </w:rPr>
                          <w:t>de</w:t>
                        </w:r>
                        <w:r>
                          <w:rPr>
                            <w:spacing w:val="-45"/>
                            <w:sz w:val="18"/>
                          </w:rPr>
                          <w:t xml:space="preserve"> </w:t>
                        </w:r>
                        <w:r>
                          <w:rPr>
                            <w:sz w:val="18"/>
                          </w:rPr>
                          <w:t>Compromisos</w:t>
                        </w:r>
                      </w:p>
                      <w:p w14:paraId="29EFE84B" w14:textId="77777777" w:rsidR="00F60138" w:rsidRDefault="00F60138" w:rsidP="00F60138">
                        <w:pPr>
                          <w:spacing w:line="364" w:lineRule="auto"/>
                          <w:ind w:right="666"/>
                          <w:rPr>
                            <w:sz w:val="18"/>
                          </w:rPr>
                        </w:pPr>
                        <w:r>
                          <w:rPr>
                            <w:sz w:val="18"/>
                          </w:rPr>
                          <w:t>Identidad</w:t>
                        </w:r>
                        <w:r>
                          <w:rPr>
                            <w:spacing w:val="1"/>
                            <w:sz w:val="18"/>
                          </w:rPr>
                          <w:t xml:space="preserve"> </w:t>
                        </w:r>
                        <w:r>
                          <w:rPr>
                            <w:spacing w:val="-1"/>
                            <w:sz w:val="18"/>
                          </w:rPr>
                          <w:t xml:space="preserve">Presentación </w:t>
                        </w:r>
                        <w:r>
                          <w:rPr>
                            <w:sz w:val="18"/>
                          </w:rPr>
                          <w:t>Personal</w:t>
                        </w:r>
                        <w:r>
                          <w:rPr>
                            <w:spacing w:val="-45"/>
                            <w:sz w:val="18"/>
                          </w:rPr>
                          <w:t xml:space="preserve"> </w:t>
                        </w:r>
                        <w:r>
                          <w:rPr>
                            <w:sz w:val="18"/>
                          </w:rPr>
                          <w:t>Autonomía</w:t>
                        </w:r>
                      </w:p>
                      <w:p w14:paraId="73AF4143" w14:textId="77777777" w:rsidR="00F60138" w:rsidRDefault="00F60138" w:rsidP="00F60138">
                        <w:pPr>
                          <w:spacing w:line="364" w:lineRule="auto"/>
                          <w:ind w:right="1486"/>
                          <w:rPr>
                            <w:sz w:val="18"/>
                          </w:rPr>
                        </w:pPr>
                        <w:r>
                          <w:rPr>
                            <w:sz w:val="18"/>
                          </w:rPr>
                          <w:t>Liderazgo</w:t>
                        </w:r>
                        <w:r>
                          <w:rPr>
                            <w:spacing w:val="1"/>
                            <w:sz w:val="18"/>
                          </w:rPr>
                          <w:t xml:space="preserve"> </w:t>
                        </w:r>
                        <w:r>
                          <w:rPr>
                            <w:sz w:val="18"/>
                          </w:rPr>
                          <w:t>Pertenencia</w:t>
                        </w:r>
                        <w:r>
                          <w:rPr>
                            <w:spacing w:val="-45"/>
                            <w:sz w:val="18"/>
                          </w:rPr>
                          <w:t xml:space="preserve"> </w:t>
                        </w:r>
                        <w:r>
                          <w:rPr>
                            <w:spacing w:val="-1"/>
                            <w:sz w:val="18"/>
                          </w:rPr>
                          <w:t>Convivencia</w:t>
                        </w:r>
                        <w:r>
                          <w:rPr>
                            <w:spacing w:val="-45"/>
                            <w:sz w:val="18"/>
                          </w:rPr>
                          <w:t xml:space="preserve"> </w:t>
                        </w:r>
                        <w:r>
                          <w:rPr>
                            <w:sz w:val="18"/>
                          </w:rPr>
                          <w:t>Escucha</w:t>
                        </w:r>
                      </w:p>
                      <w:p w14:paraId="25679423" w14:textId="77777777" w:rsidR="00F60138" w:rsidRDefault="00F60138" w:rsidP="00F60138">
                        <w:pPr>
                          <w:spacing w:before="3"/>
                          <w:rPr>
                            <w:sz w:val="18"/>
                          </w:rPr>
                        </w:pPr>
                        <w:r>
                          <w:rPr>
                            <w:sz w:val="18"/>
                          </w:rPr>
                          <w:t>Relaciones</w:t>
                        </w:r>
                        <w:r>
                          <w:rPr>
                            <w:spacing w:val="-1"/>
                            <w:sz w:val="18"/>
                          </w:rPr>
                          <w:t xml:space="preserve"> </w:t>
                        </w:r>
                        <w:r>
                          <w:rPr>
                            <w:sz w:val="18"/>
                          </w:rPr>
                          <w:t>Interpersonales</w:t>
                        </w:r>
                      </w:p>
                      <w:p w14:paraId="11AAD2AB" w14:textId="77777777" w:rsidR="00F60138" w:rsidRDefault="00F60138" w:rsidP="00F60138">
                        <w:pPr>
                          <w:spacing w:before="106"/>
                          <w:rPr>
                            <w:sz w:val="18"/>
                          </w:rPr>
                        </w:pPr>
                        <w:r>
                          <w:rPr>
                            <w:sz w:val="18"/>
                          </w:rPr>
                          <w:t>Comportamiento</w:t>
                        </w:r>
                      </w:p>
                    </w:txbxContent>
                  </v:textbox>
                </v:shape>
                <v:shape id="Text Box 126" o:spid="_x0000_s1075" type="#_x0000_t202" style="position:absolute;left:7900;top:301;width:2369;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GIsIA&#10;AADbAAAADwAAAGRycy9kb3ducmV2LnhtbERPy4rCMBTdC/MP4Q6409QHMlSj1MHXYjY6Kri7Nte2&#10;THNTm6j17ycLweXhvCezxpTiTrUrLCvodSMQxKnVBWcK9r/LzhcI55E1lpZJwZMczKYfrQnG2j54&#10;S/edz0QIYRejgtz7KpbSpTkZdF1bEQfuYmuDPsA6k7rGRwg3pexH0UgaLDg05FjRd07p3+5mFGzP&#10;82VySg+r9XW4SEbDRXP8GcyVan82yRiEp8a/xS/3Rivoh7HhS/gB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4YiwgAAANsAAAAPAAAAAAAAAAAAAAAAAJgCAABkcnMvZG93&#10;bnJldi54bWxQSwUGAAAAAAQABAD1AAAAhwMAAAAA&#10;" filled="f" strokeweight=".5pt">
                  <v:textbox inset="0,0,0,0">
                    <w:txbxContent>
                      <w:p w14:paraId="61609654" w14:textId="77777777" w:rsidR="00F60138" w:rsidRDefault="00F60138" w:rsidP="00F60138">
                        <w:pPr>
                          <w:spacing w:line="204" w:lineRule="exact"/>
                          <w:ind w:left="102"/>
                          <w:rPr>
                            <w:rFonts w:ascii="Arial"/>
                            <w:b/>
                            <w:sz w:val="18"/>
                          </w:rPr>
                        </w:pPr>
                        <w:r>
                          <w:rPr>
                            <w:rFonts w:ascii="Arial"/>
                            <w:b/>
                            <w:sz w:val="18"/>
                          </w:rPr>
                          <w:t>SABER</w:t>
                        </w:r>
                        <w:r>
                          <w:rPr>
                            <w:rFonts w:ascii="Arial"/>
                            <w:b/>
                            <w:spacing w:val="-2"/>
                            <w:sz w:val="18"/>
                          </w:rPr>
                          <w:t xml:space="preserve"> </w:t>
                        </w:r>
                        <w:r>
                          <w:rPr>
                            <w:rFonts w:ascii="Arial"/>
                            <w:b/>
                            <w:sz w:val="18"/>
                          </w:rPr>
                          <w:t>HACER</w:t>
                        </w:r>
                      </w:p>
                      <w:p w14:paraId="5173F4CC" w14:textId="77777777" w:rsidR="00F60138" w:rsidRDefault="00F60138" w:rsidP="00F60138">
                        <w:pPr>
                          <w:spacing w:before="103" w:line="360" w:lineRule="auto"/>
                          <w:ind w:left="102" w:right="811"/>
                          <w:rPr>
                            <w:rFonts w:ascii="Arial"/>
                            <w:b/>
                            <w:sz w:val="18"/>
                          </w:rPr>
                        </w:pPr>
                        <w:r>
                          <w:rPr>
                            <w:rFonts w:ascii="Arial"/>
                            <w:b/>
                            <w:sz w:val="18"/>
                          </w:rPr>
                          <w:t>Aptitudes</w:t>
                        </w:r>
                        <w:r>
                          <w:rPr>
                            <w:rFonts w:ascii="Arial"/>
                            <w:b/>
                            <w:spacing w:val="1"/>
                            <w:sz w:val="18"/>
                          </w:rPr>
                          <w:t xml:space="preserve"> </w:t>
                        </w:r>
                        <w:r>
                          <w:rPr>
                            <w:rFonts w:ascii="Arial"/>
                            <w:b/>
                            <w:spacing w:val="-1"/>
                            <w:sz w:val="18"/>
                          </w:rPr>
                          <w:t>Procedimentales</w:t>
                        </w:r>
                        <w:r>
                          <w:rPr>
                            <w:rFonts w:ascii="Arial"/>
                            <w:b/>
                            <w:spacing w:val="-47"/>
                            <w:sz w:val="18"/>
                          </w:rPr>
                          <w:t xml:space="preserve"> </w:t>
                        </w:r>
                        <w:r>
                          <w:rPr>
                            <w:rFonts w:ascii="Arial"/>
                            <w:b/>
                            <w:sz w:val="18"/>
                          </w:rPr>
                          <w:t>30%</w:t>
                        </w:r>
                      </w:p>
                    </w:txbxContent>
                  </v:textbox>
                </v:shape>
                <v:shape id="Text Box 127" o:spid="_x0000_s1076" type="#_x0000_t202" style="position:absolute;left:4651;top:301;width:3249;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c+cIA&#10;AADbAAAADwAAAGRycy9kb3ducmV2LnhtbERPy4rCMBTdC/MP4Q6403RURKpR6qCOCzc+wd21udOW&#10;aW5qk9H692YhuDyc92TWmFLcqHaFZQVf3QgEcWp1wZmCw37ZGYFwHlljaZkUPMjBbPrRmmCs7Z23&#10;dNv5TIQQdjEqyL2vYildmpNB17UVceB+bW3QB1hnUtd4D+GmlL0oGkqDBYeGHCv6zin92/0bBdvL&#10;fJmc0+Pq5zpYJMPBojlt+nOl2p9NMgbhqfFv8cu91gr6YX34En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Bz5wgAAANsAAAAPAAAAAAAAAAAAAAAAAJgCAABkcnMvZG93&#10;bnJldi54bWxQSwUGAAAAAAQABAD1AAAAhwMAAAAA&#10;" filled="f" strokeweight=".5pt">
                  <v:textbox inset="0,0,0,0">
                    <w:txbxContent>
                      <w:p w14:paraId="68831F9B" w14:textId="77777777" w:rsidR="00F60138" w:rsidRDefault="00F60138" w:rsidP="00F60138">
                        <w:pPr>
                          <w:spacing w:before="2"/>
                          <w:ind w:left="101"/>
                          <w:rPr>
                            <w:sz w:val="18"/>
                          </w:rPr>
                        </w:pPr>
                        <w:r>
                          <w:rPr>
                            <w:sz w:val="18"/>
                          </w:rPr>
                          <w:t>SABER</w:t>
                        </w:r>
                        <w:r>
                          <w:rPr>
                            <w:spacing w:val="-5"/>
                            <w:sz w:val="18"/>
                          </w:rPr>
                          <w:t xml:space="preserve"> </w:t>
                        </w:r>
                        <w:r>
                          <w:rPr>
                            <w:sz w:val="18"/>
                          </w:rPr>
                          <w:t>Aptitudes</w:t>
                        </w:r>
                        <w:r>
                          <w:rPr>
                            <w:spacing w:val="-4"/>
                            <w:sz w:val="18"/>
                          </w:rPr>
                          <w:t xml:space="preserve"> </w:t>
                        </w:r>
                        <w:r>
                          <w:rPr>
                            <w:sz w:val="18"/>
                          </w:rPr>
                          <w:t>Intelectivas</w:t>
                        </w:r>
                        <w:r>
                          <w:rPr>
                            <w:spacing w:val="-4"/>
                            <w:sz w:val="18"/>
                          </w:rPr>
                          <w:t xml:space="preserve"> </w:t>
                        </w:r>
                        <w:r>
                          <w:rPr>
                            <w:sz w:val="18"/>
                          </w:rPr>
                          <w:t>50%</w:t>
                        </w:r>
                      </w:p>
                    </w:txbxContent>
                  </v:textbox>
                </v:shape>
                <v:shape id="Text Box 128" o:spid="_x0000_s1077" type="#_x0000_t202" style="position:absolute;left:1977;top:301;width:2675;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rAMYA&#10;AADfAAAADwAAAGRycy9kb3ducmV2LnhtbERPTWvCQBC9C/6HZYTedKNNg0RXiaJtD71oq+BtzI5J&#10;MDubZrea/vtuodDj433Pl52pxY1aV1lWMB5FIIhzqysuFHy8b4dTEM4ja6wtk4JvcrBc9HtzTLW9&#10;845ue1+IEMIuRQWl900qpctLMuhGtiEO3MW2Bn2AbSF1i/cQbmo5iaJEGqw4NJTY0Lqk/Lr/Mgp2&#10;59U2O+WH55fPeJMl8aY7vj2ulHoYdNkMhKfO/4v/3K86zH9KpkkMv38CA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irAMYAAADfAAAADwAAAAAAAAAAAAAAAACYAgAAZHJz&#10;L2Rvd25yZXYueG1sUEsFBgAAAAAEAAQA9QAAAIsDAAAAAA==&#10;" filled="f" strokeweight=".5pt">
                  <v:textbox inset="0,0,0,0">
                    <w:txbxContent>
                      <w:p w14:paraId="096073EC" w14:textId="77777777" w:rsidR="00F60138" w:rsidRDefault="00F60138" w:rsidP="00F60138">
                        <w:pPr>
                          <w:spacing w:before="2"/>
                          <w:ind w:left="101"/>
                          <w:rPr>
                            <w:sz w:val="18"/>
                          </w:rPr>
                        </w:pPr>
                        <w:r>
                          <w:rPr>
                            <w:sz w:val="18"/>
                          </w:rPr>
                          <w:t>SER</w:t>
                        </w:r>
                        <w:r>
                          <w:rPr>
                            <w:spacing w:val="-2"/>
                            <w:sz w:val="18"/>
                          </w:rPr>
                          <w:t xml:space="preserve"> </w:t>
                        </w:r>
                        <w:r>
                          <w:rPr>
                            <w:sz w:val="18"/>
                          </w:rPr>
                          <w:t>Actitudes</w:t>
                        </w:r>
                        <w:r>
                          <w:rPr>
                            <w:spacing w:val="-2"/>
                            <w:sz w:val="18"/>
                          </w:rPr>
                          <w:t xml:space="preserve"> </w:t>
                        </w:r>
                        <w:r>
                          <w:rPr>
                            <w:sz w:val="18"/>
                          </w:rPr>
                          <w:t>20%</w:t>
                        </w:r>
                      </w:p>
                    </w:txbxContent>
                  </v:textbox>
                </v:shape>
                <w10:wrap type="topAndBottom" anchorx="page"/>
              </v:group>
            </w:pict>
          </mc:Fallback>
        </mc:AlternateContent>
      </w:r>
    </w:p>
    <w:p w14:paraId="64D251A4" w14:textId="77777777" w:rsidR="00F60138" w:rsidRPr="00F60138" w:rsidRDefault="00F60138" w:rsidP="00F60138">
      <w:pPr>
        <w:rPr>
          <w:rFonts w:ascii="Arial"/>
        </w:rPr>
        <w:sectPr w:rsidR="00F60138" w:rsidRPr="00F60138">
          <w:pgSz w:w="12250" w:h="15850"/>
          <w:pgMar w:top="1320" w:right="940" w:bottom="1520" w:left="1240" w:header="722" w:footer="1325" w:gutter="0"/>
          <w:cols w:space="720"/>
        </w:sectPr>
      </w:pPr>
    </w:p>
    <w:p w14:paraId="7392E5E1" w14:textId="77777777" w:rsidR="00F60138" w:rsidRPr="00F60138" w:rsidRDefault="00F60138" w:rsidP="00F60138">
      <w:pPr>
        <w:rPr>
          <w:rFonts w:ascii="Arial"/>
          <w:b/>
          <w:sz w:val="20"/>
          <w:szCs w:val="24"/>
        </w:rPr>
      </w:pPr>
    </w:p>
    <w:p w14:paraId="6589D8C1" w14:textId="77777777" w:rsidR="00F60138" w:rsidRPr="00F60138" w:rsidRDefault="00F60138" w:rsidP="00F60138">
      <w:pPr>
        <w:rPr>
          <w:rFonts w:ascii="Arial"/>
          <w:b/>
          <w:sz w:val="20"/>
          <w:szCs w:val="24"/>
        </w:rPr>
      </w:pPr>
    </w:p>
    <w:p w14:paraId="744D533B" w14:textId="77777777" w:rsidR="00F60138" w:rsidRPr="00F60138" w:rsidRDefault="00F60138" w:rsidP="00F60138">
      <w:pPr>
        <w:rPr>
          <w:rFonts w:ascii="Arial"/>
          <w:b/>
          <w:sz w:val="20"/>
          <w:szCs w:val="24"/>
        </w:rPr>
      </w:pPr>
    </w:p>
    <w:p w14:paraId="557EE695" w14:textId="77777777" w:rsidR="00F60138" w:rsidRPr="00F60138" w:rsidRDefault="00F60138" w:rsidP="00F60138">
      <w:pPr>
        <w:spacing w:before="6"/>
        <w:rPr>
          <w:rFonts w:ascii="Arial"/>
          <w:b/>
          <w:sz w:val="20"/>
          <w:szCs w:val="24"/>
        </w:rPr>
      </w:pPr>
    </w:p>
    <w:p w14:paraId="0060CE8E" w14:textId="77777777" w:rsidR="00F60138" w:rsidRPr="00F60138" w:rsidRDefault="00F60138" w:rsidP="00F60138">
      <w:pPr>
        <w:spacing w:before="1"/>
        <w:ind w:left="528"/>
        <w:rPr>
          <w:rFonts w:ascii="Arial" w:hAnsi="Arial"/>
          <w:b/>
          <w:sz w:val="24"/>
        </w:rPr>
      </w:pPr>
      <w:r w:rsidRPr="00F60138">
        <w:rPr>
          <w:rFonts w:ascii="Arial" w:hAnsi="Arial"/>
          <w:b/>
          <w:sz w:val="24"/>
        </w:rPr>
        <w:t>ESCALA</w:t>
      </w:r>
      <w:r w:rsidRPr="00F60138">
        <w:rPr>
          <w:rFonts w:ascii="Arial" w:hAnsi="Arial"/>
          <w:b/>
          <w:spacing w:val="-8"/>
          <w:sz w:val="24"/>
        </w:rPr>
        <w:t xml:space="preserve"> </w:t>
      </w:r>
      <w:r w:rsidRPr="00F60138">
        <w:rPr>
          <w:rFonts w:ascii="Arial" w:hAnsi="Arial"/>
          <w:b/>
          <w:sz w:val="24"/>
        </w:rPr>
        <w:t>DE</w:t>
      </w:r>
      <w:r w:rsidRPr="00F60138">
        <w:rPr>
          <w:rFonts w:ascii="Arial" w:hAnsi="Arial"/>
          <w:b/>
          <w:spacing w:val="-1"/>
          <w:sz w:val="24"/>
        </w:rPr>
        <w:t xml:space="preserve"> </w:t>
      </w:r>
      <w:r w:rsidRPr="00F60138">
        <w:rPr>
          <w:rFonts w:ascii="Arial" w:hAnsi="Arial"/>
          <w:b/>
          <w:sz w:val="24"/>
        </w:rPr>
        <w:t>VALORACIÓN</w:t>
      </w:r>
    </w:p>
    <w:p w14:paraId="1CE0CAB2" w14:textId="77777777" w:rsidR="00F60138" w:rsidRPr="00F60138" w:rsidRDefault="00F60138" w:rsidP="00F60138">
      <w:pPr>
        <w:rPr>
          <w:rFonts w:ascii="Arial"/>
          <w:b/>
          <w:sz w:val="20"/>
          <w:szCs w:val="24"/>
        </w:rPr>
      </w:pPr>
    </w:p>
    <w:p w14:paraId="76CCCF7A" w14:textId="77777777" w:rsidR="00F60138" w:rsidRPr="00F60138" w:rsidRDefault="00F60138" w:rsidP="00F60138">
      <w:pPr>
        <w:spacing w:before="5"/>
        <w:rPr>
          <w:rFonts w:ascii="Arial"/>
          <w:b/>
          <w:sz w:val="28"/>
          <w:szCs w:val="24"/>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1"/>
        <w:gridCol w:w="4537"/>
      </w:tblGrid>
      <w:tr w:rsidR="00F60138" w:rsidRPr="00F60138" w14:paraId="53645567" w14:textId="77777777" w:rsidTr="00F60138">
        <w:trPr>
          <w:trHeight w:val="413"/>
        </w:trPr>
        <w:tc>
          <w:tcPr>
            <w:tcW w:w="4521" w:type="dxa"/>
          </w:tcPr>
          <w:p w14:paraId="2A40681E" w14:textId="77777777" w:rsidR="00F60138" w:rsidRPr="00F60138" w:rsidRDefault="00F60138" w:rsidP="00F60138">
            <w:pPr>
              <w:spacing w:line="271" w:lineRule="exact"/>
              <w:ind w:left="109"/>
              <w:rPr>
                <w:rFonts w:ascii="Arial" w:eastAsia="Calibri" w:hAnsi="Arial" w:cs="Calibri"/>
                <w:b/>
                <w:sz w:val="24"/>
              </w:rPr>
            </w:pPr>
            <w:r w:rsidRPr="00F60138">
              <w:rPr>
                <w:rFonts w:ascii="Arial" w:eastAsia="Calibri" w:hAnsi="Arial" w:cs="Calibri"/>
                <w:b/>
                <w:sz w:val="24"/>
              </w:rPr>
              <w:t>VALORACIÓN</w:t>
            </w:r>
            <w:r w:rsidRPr="00F60138">
              <w:rPr>
                <w:rFonts w:ascii="Arial" w:eastAsia="Calibri" w:hAnsi="Arial" w:cs="Calibri"/>
                <w:b/>
                <w:spacing w:val="-7"/>
                <w:sz w:val="24"/>
              </w:rPr>
              <w:t xml:space="preserve"> </w:t>
            </w:r>
            <w:r w:rsidRPr="00F60138">
              <w:rPr>
                <w:rFonts w:ascii="Arial" w:eastAsia="Calibri" w:hAnsi="Arial" w:cs="Calibri"/>
                <w:b/>
                <w:sz w:val="24"/>
              </w:rPr>
              <w:t>NACIONAL</w:t>
            </w:r>
          </w:p>
        </w:tc>
        <w:tc>
          <w:tcPr>
            <w:tcW w:w="4537" w:type="dxa"/>
          </w:tcPr>
          <w:p w14:paraId="03E716DA" w14:textId="77777777" w:rsidR="00F60138" w:rsidRPr="00F60138" w:rsidRDefault="00F60138" w:rsidP="00F60138">
            <w:pPr>
              <w:spacing w:line="271" w:lineRule="exact"/>
              <w:ind w:left="108"/>
              <w:rPr>
                <w:rFonts w:ascii="Arial" w:eastAsia="Calibri" w:hAnsi="Arial" w:cs="Calibri"/>
                <w:b/>
                <w:sz w:val="24"/>
              </w:rPr>
            </w:pPr>
            <w:r w:rsidRPr="00F60138">
              <w:rPr>
                <w:rFonts w:ascii="Arial" w:eastAsia="Calibri" w:hAnsi="Arial" w:cs="Calibri"/>
                <w:b/>
                <w:sz w:val="24"/>
              </w:rPr>
              <w:t>VALORACIÓN</w:t>
            </w:r>
            <w:r w:rsidRPr="00F60138">
              <w:rPr>
                <w:rFonts w:ascii="Arial" w:eastAsia="Calibri" w:hAnsi="Arial" w:cs="Calibri"/>
                <w:b/>
                <w:spacing w:val="-7"/>
                <w:sz w:val="24"/>
              </w:rPr>
              <w:t xml:space="preserve"> </w:t>
            </w:r>
            <w:r w:rsidRPr="00F60138">
              <w:rPr>
                <w:rFonts w:ascii="Arial" w:eastAsia="Calibri" w:hAnsi="Arial" w:cs="Calibri"/>
                <w:b/>
                <w:sz w:val="24"/>
              </w:rPr>
              <w:t>INSTITUCIONAL</w:t>
            </w:r>
          </w:p>
        </w:tc>
      </w:tr>
      <w:tr w:rsidR="00F60138" w:rsidRPr="00F60138" w14:paraId="1163074B" w14:textId="77777777" w:rsidTr="00F60138">
        <w:trPr>
          <w:trHeight w:val="414"/>
        </w:trPr>
        <w:tc>
          <w:tcPr>
            <w:tcW w:w="4521" w:type="dxa"/>
          </w:tcPr>
          <w:p w14:paraId="4B2D30B3" w14:textId="77777777" w:rsidR="00F60138" w:rsidRPr="00F60138" w:rsidRDefault="00F60138" w:rsidP="00F60138">
            <w:pPr>
              <w:spacing w:line="270" w:lineRule="exact"/>
              <w:ind w:left="109"/>
              <w:rPr>
                <w:rFonts w:eastAsia="Calibri" w:cs="Calibri"/>
                <w:sz w:val="24"/>
              </w:rPr>
            </w:pPr>
            <w:r w:rsidRPr="00F60138">
              <w:rPr>
                <w:rFonts w:eastAsia="Calibri" w:cs="Calibri"/>
                <w:sz w:val="24"/>
              </w:rPr>
              <w:t>DESEMPEÑO SUPERIOR</w:t>
            </w:r>
          </w:p>
        </w:tc>
        <w:tc>
          <w:tcPr>
            <w:tcW w:w="4537" w:type="dxa"/>
          </w:tcPr>
          <w:p w14:paraId="1FB22C87" w14:textId="77777777" w:rsidR="00F60138" w:rsidRPr="00F60138" w:rsidRDefault="00F60138" w:rsidP="00F60138">
            <w:pPr>
              <w:spacing w:line="270" w:lineRule="exact"/>
              <w:ind w:left="108"/>
              <w:rPr>
                <w:rFonts w:eastAsia="Calibri" w:hAnsi="Calibri" w:cs="Calibri"/>
                <w:sz w:val="24"/>
              </w:rPr>
            </w:pPr>
            <w:r w:rsidRPr="00F60138">
              <w:rPr>
                <w:rFonts w:eastAsia="Calibri" w:hAnsi="Calibri" w:cs="Calibri"/>
                <w:sz w:val="24"/>
              </w:rPr>
              <w:t>4.6</w:t>
            </w:r>
            <w:r w:rsidRPr="00F60138">
              <w:rPr>
                <w:rFonts w:eastAsia="Calibri" w:hAnsi="Calibri" w:cs="Calibri"/>
                <w:spacing w:val="5"/>
                <w:sz w:val="24"/>
              </w:rPr>
              <w:t xml:space="preserve"> </w:t>
            </w:r>
            <w:r w:rsidRPr="00F60138">
              <w:rPr>
                <w:rFonts w:eastAsia="Calibri" w:hAnsi="Calibri" w:cs="Calibri"/>
                <w:sz w:val="24"/>
              </w:rPr>
              <w:t>-</w:t>
            </w:r>
            <w:r w:rsidRPr="00F60138">
              <w:rPr>
                <w:rFonts w:eastAsia="Calibri" w:hAnsi="Calibri" w:cs="Calibri"/>
                <w:spacing w:val="67"/>
                <w:sz w:val="24"/>
              </w:rPr>
              <w:t xml:space="preserve"> </w:t>
            </w:r>
            <w:r w:rsidRPr="00F60138">
              <w:rPr>
                <w:rFonts w:eastAsia="Calibri" w:hAnsi="Calibri" w:cs="Calibri"/>
                <w:sz w:val="24"/>
              </w:rPr>
              <w:t>5.0</w:t>
            </w:r>
          </w:p>
        </w:tc>
      </w:tr>
      <w:tr w:rsidR="00F60138" w:rsidRPr="00F60138" w14:paraId="6E6B060F" w14:textId="77777777" w:rsidTr="00F60138">
        <w:trPr>
          <w:trHeight w:val="413"/>
        </w:trPr>
        <w:tc>
          <w:tcPr>
            <w:tcW w:w="4521" w:type="dxa"/>
          </w:tcPr>
          <w:p w14:paraId="1F1B9054" w14:textId="77777777" w:rsidR="00F60138" w:rsidRPr="00F60138" w:rsidRDefault="00F60138" w:rsidP="00F60138">
            <w:pPr>
              <w:spacing w:line="270" w:lineRule="exact"/>
              <w:ind w:left="109"/>
              <w:rPr>
                <w:rFonts w:eastAsia="Calibri" w:cs="Calibri"/>
                <w:sz w:val="24"/>
              </w:rPr>
            </w:pPr>
            <w:r w:rsidRPr="00F60138">
              <w:rPr>
                <w:rFonts w:eastAsia="Calibri" w:cs="Calibri"/>
                <w:sz w:val="24"/>
              </w:rPr>
              <w:t>DESEMPEÑO ALTO</w:t>
            </w:r>
          </w:p>
        </w:tc>
        <w:tc>
          <w:tcPr>
            <w:tcW w:w="4537" w:type="dxa"/>
          </w:tcPr>
          <w:p w14:paraId="7F7CB650" w14:textId="77777777" w:rsidR="00F60138" w:rsidRPr="00F60138" w:rsidRDefault="00F60138" w:rsidP="00F60138">
            <w:pPr>
              <w:spacing w:line="270" w:lineRule="exact"/>
              <w:ind w:left="108"/>
              <w:rPr>
                <w:rFonts w:eastAsia="Calibri" w:hAnsi="Calibri" w:cs="Calibri"/>
                <w:sz w:val="24"/>
              </w:rPr>
            </w:pPr>
            <w:r w:rsidRPr="00F60138">
              <w:rPr>
                <w:rFonts w:eastAsia="Calibri" w:hAnsi="Calibri" w:cs="Calibri"/>
                <w:sz w:val="24"/>
              </w:rPr>
              <w:t>4.0</w:t>
            </w:r>
            <w:r w:rsidRPr="00F60138">
              <w:rPr>
                <w:rFonts w:eastAsia="Calibri" w:hAnsi="Calibri" w:cs="Calibri"/>
                <w:spacing w:val="5"/>
                <w:sz w:val="24"/>
              </w:rPr>
              <w:t xml:space="preserve"> </w:t>
            </w:r>
            <w:r w:rsidRPr="00F60138">
              <w:rPr>
                <w:rFonts w:eastAsia="Calibri" w:hAnsi="Calibri" w:cs="Calibri"/>
                <w:sz w:val="24"/>
              </w:rPr>
              <w:t>-</w:t>
            </w:r>
            <w:r w:rsidRPr="00F60138">
              <w:rPr>
                <w:rFonts w:eastAsia="Calibri" w:hAnsi="Calibri" w:cs="Calibri"/>
                <w:spacing w:val="67"/>
                <w:sz w:val="24"/>
              </w:rPr>
              <w:t xml:space="preserve"> </w:t>
            </w:r>
            <w:r w:rsidRPr="00F60138">
              <w:rPr>
                <w:rFonts w:eastAsia="Calibri" w:hAnsi="Calibri" w:cs="Calibri"/>
                <w:sz w:val="24"/>
              </w:rPr>
              <w:t>4.5</w:t>
            </w:r>
          </w:p>
        </w:tc>
      </w:tr>
      <w:tr w:rsidR="00F60138" w:rsidRPr="00F60138" w14:paraId="2F441A6B" w14:textId="77777777" w:rsidTr="00F60138">
        <w:trPr>
          <w:trHeight w:val="414"/>
        </w:trPr>
        <w:tc>
          <w:tcPr>
            <w:tcW w:w="4521" w:type="dxa"/>
          </w:tcPr>
          <w:p w14:paraId="1AD455FA" w14:textId="77777777" w:rsidR="00F60138" w:rsidRPr="00F60138" w:rsidRDefault="00F60138" w:rsidP="00F60138">
            <w:pPr>
              <w:spacing w:line="270" w:lineRule="exact"/>
              <w:ind w:left="109"/>
              <w:rPr>
                <w:rFonts w:eastAsia="Calibri" w:cs="Calibri"/>
                <w:sz w:val="24"/>
              </w:rPr>
            </w:pPr>
            <w:r w:rsidRPr="00F60138">
              <w:rPr>
                <w:rFonts w:eastAsia="Calibri" w:cs="Calibri"/>
                <w:sz w:val="24"/>
              </w:rPr>
              <w:t>DESEMPEÑO BASICO</w:t>
            </w:r>
          </w:p>
        </w:tc>
        <w:tc>
          <w:tcPr>
            <w:tcW w:w="4537" w:type="dxa"/>
          </w:tcPr>
          <w:p w14:paraId="5EF31A48" w14:textId="77777777" w:rsidR="00F60138" w:rsidRPr="00F60138" w:rsidRDefault="00F60138" w:rsidP="00F60138">
            <w:pPr>
              <w:spacing w:line="270" w:lineRule="exact"/>
              <w:ind w:left="108"/>
              <w:rPr>
                <w:rFonts w:eastAsia="Calibri" w:hAnsi="Calibri" w:cs="Calibri"/>
                <w:sz w:val="24"/>
              </w:rPr>
            </w:pPr>
            <w:r w:rsidRPr="00F60138">
              <w:rPr>
                <w:rFonts w:eastAsia="Calibri" w:hAnsi="Calibri" w:cs="Calibri"/>
                <w:sz w:val="24"/>
              </w:rPr>
              <w:t>3.0</w:t>
            </w:r>
            <w:r w:rsidRPr="00F60138">
              <w:rPr>
                <w:rFonts w:eastAsia="Calibri" w:hAnsi="Calibri" w:cs="Calibri"/>
                <w:spacing w:val="5"/>
                <w:sz w:val="24"/>
              </w:rPr>
              <w:t xml:space="preserve"> </w:t>
            </w:r>
            <w:r w:rsidRPr="00F60138">
              <w:rPr>
                <w:rFonts w:eastAsia="Calibri" w:hAnsi="Calibri" w:cs="Calibri"/>
                <w:sz w:val="24"/>
              </w:rPr>
              <w:t>-</w:t>
            </w:r>
            <w:r w:rsidRPr="00F60138">
              <w:rPr>
                <w:rFonts w:eastAsia="Calibri" w:hAnsi="Calibri" w:cs="Calibri"/>
                <w:spacing w:val="67"/>
                <w:sz w:val="24"/>
              </w:rPr>
              <w:t xml:space="preserve"> </w:t>
            </w:r>
            <w:r w:rsidRPr="00F60138">
              <w:rPr>
                <w:rFonts w:eastAsia="Calibri" w:hAnsi="Calibri" w:cs="Calibri"/>
                <w:sz w:val="24"/>
              </w:rPr>
              <w:t>3.9</w:t>
            </w:r>
          </w:p>
        </w:tc>
      </w:tr>
      <w:tr w:rsidR="00F60138" w:rsidRPr="00F60138" w14:paraId="4B745D8B" w14:textId="77777777" w:rsidTr="00F60138">
        <w:trPr>
          <w:trHeight w:val="413"/>
        </w:trPr>
        <w:tc>
          <w:tcPr>
            <w:tcW w:w="4521" w:type="dxa"/>
          </w:tcPr>
          <w:p w14:paraId="62B641AD" w14:textId="77777777" w:rsidR="00F60138" w:rsidRPr="00F60138" w:rsidRDefault="00F60138" w:rsidP="00F60138">
            <w:pPr>
              <w:spacing w:line="270" w:lineRule="exact"/>
              <w:ind w:left="109"/>
              <w:rPr>
                <w:rFonts w:eastAsia="Calibri" w:cs="Calibri"/>
                <w:sz w:val="24"/>
              </w:rPr>
            </w:pPr>
            <w:r w:rsidRPr="00F60138">
              <w:rPr>
                <w:rFonts w:eastAsia="Calibri" w:cs="Calibri"/>
                <w:sz w:val="24"/>
              </w:rPr>
              <w:t>DESEMPEÑO BAJO</w:t>
            </w:r>
          </w:p>
        </w:tc>
        <w:tc>
          <w:tcPr>
            <w:tcW w:w="4537" w:type="dxa"/>
          </w:tcPr>
          <w:p w14:paraId="05027CA4" w14:textId="77777777" w:rsidR="00F60138" w:rsidRPr="00F60138" w:rsidRDefault="00F60138" w:rsidP="00F60138">
            <w:pPr>
              <w:spacing w:line="270" w:lineRule="exact"/>
              <w:ind w:left="108"/>
              <w:rPr>
                <w:rFonts w:eastAsia="Calibri" w:hAnsi="Calibri" w:cs="Calibri"/>
                <w:sz w:val="24"/>
              </w:rPr>
            </w:pPr>
            <w:r w:rsidRPr="00F60138">
              <w:rPr>
                <w:rFonts w:eastAsia="Calibri" w:hAnsi="Calibri" w:cs="Calibri"/>
                <w:sz w:val="24"/>
              </w:rPr>
              <w:t>1.0</w:t>
            </w:r>
            <w:r w:rsidRPr="00F60138">
              <w:rPr>
                <w:rFonts w:eastAsia="Calibri" w:hAnsi="Calibri" w:cs="Calibri"/>
                <w:spacing w:val="5"/>
                <w:sz w:val="24"/>
              </w:rPr>
              <w:t xml:space="preserve"> </w:t>
            </w:r>
            <w:r w:rsidRPr="00F60138">
              <w:rPr>
                <w:rFonts w:eastAsia="Calibri" w:hAnsi="Calibri" w:cs="Calibri"/>
                <w:sz w:val="24"/>
              </w:rPr>
              <w:t>-</w:t>
            </w:r>
            <w:r w:rsidRPr="00F60138">
              <w:rPr>
                <w:rFonts w:eastAsia="Calibri" w:hAnsi="Calibri" w:cs="Calibri"/>
                <w:spacing w:val="67"/>
                <w:sz w:val="24"/>
              </w:rPr>
              <w:t xml:space="preserve"> </w:t>
            </w:r>
            <w:r w:rsidRPr="00F60138">
              <w:rPr>
                <w:rFonts w:eastAsia="Calibri" w:hAnsi="Calibri" w:cs="Calibri"/>
                <w:sz w:val="24"/>
              </w:rPr>
              <w:t>2.9</w:t>
            </w:r>
          </w:p>
        </w:tc>
      </w:tr>
    </w:tbl>
    <w:p w14:paraId="4A357FA7" w14:textId="77777777" w:rsidR="00F60138" w:rsidRPr="00F60138" w:rsidRDefault="00F60138" w:rsidP="00F60138">
      <w:pPr>
        <w:spacing w:before="6"/>
        <w:rPr>
          <w:rFonts w:ascii="Arial"/>
          <w:b/>
          <w:sz w:val="27"/>
          <w:szCs w:val="24"/>
        </w:rPr>
      </w:pPr>
    </w:p>
    <w:p w14:paraId="016F0190" w14:textId="77777777" w:rsidR="00F60138" w:rsidRPr="00F60138" w:rsidRDefault="00F60138" w:rsidP="000B79BC">
      <w:pPr>
        <w:numPr>
          <w:ilvl w:val="2"/>
          <w:numId w:val="66"/>
        </w:numPr>
        <w:tabs>
          <w:tab w:val="left" w:pos="1171"/>
        </w:tabs>
        <w:spacing w:before="92" w:line="364" w:lineRule="auto"/>
        <w:ind w:left="1182" w:right="758" w:hanging="720"/>
        <w:jc w:val="both"/>
        <w:rPr>
          <w:sz w:val="24"/>
        </w:rPr>
      </w:pPr>
      <w:r w:rsidRPr="00F60138">
        <w:rPr>
          <w:rFonts w:ascii="Arial" w:hAnsi="Arial"/>
          <w:b/>
          <w:sz w:val="24"/>
        </w:rPr>
        <w:t xml:space="preserve">DESEMPEÑO SUPERIOR: </w:t>
      </w:r>
      <w:r w:rsidRPr="00F60138">
        <w:rPr>
          <w:sz w:val="24"/>
        </w:rPr>
        <w:t>Cuando el educando alcanza todos los logros</w:t>
      </w:r>
      <w:r w:rsidRPr="00F60138">
        <w:rPr>
          <w:spacing w:val="1"/>
          <w:sz w:val="24"/>
        </w:rPr>
        <w:t xml:space="preserve"> </w:t>
      </w:r>
      <w:r w:rsidRPr="00F60138">
        <w:rPr>
          <w:sz w:val="24"/>
        </w:rPr>
        <w:t>propuestos en las unidades y/o guías, sin actividades complementarias, no</w:t>
      </w:r>
      <w:r w:rsidRPr="00F60138">
        <w:rPr>
          <w:spacing w:val="1"/>
          <w:sz w:val="24"/>
        </w:rPr>
        <w:t xml:space="preserve"> </w:t>
      </w:r>
      <w:r w:rsidRPr="00F60138">
        <w:rPr>
          <w:sz w:val="24"/>
        </w:rPr>
        <w:t>presenta</w:t>
      </w:r>
      <w:r w:rsidRPr="00F60138">
        <w:rPr>
          <w:spacing w:val="1"/>
          <w:sz w:val="24"/>
        </w:rPr>
        <w:t xml:space="preserve"> </w:t>
      </w:r>
      <w:r w:rsidRPr="00F60138">
        <w:rPr>
          <w:sz w:val="24"/>
        </w:rPr>
        <w:t>dificultades</w:t>
      </w:r>
      <w:r w:rsidRPr="00F60138">
        <w:rPr>
          <w:spacing w:val="1"/>
          <w:sz w:val="24"/>
        </w:rPr>
        <w:t xml:space="preserve"> </w:t>
      </w:r>
      <w:r w:rsidRPr="00F60138">
        <w:rPr>
          <w:sz w:val="24"/>
        </w:rPr>
        <w:t>en</w:t>
      </w:r>
      <w:r w:rsidRPr="00F60138">
        <w:rPr>
          <w:spacing w:val="1"/>
          <w:sz w:val="24"/>
        </w:rPr>
        <w:t xml:space="preserve"> </w:t>
      </w:r>
      <w:r w:rsidRPr="00F60138">
        <w:rPr>
          <w:sz w:val="24"/>
        </w:rPr>
        <w:t>su</w:t>
      </w:r>
      <w:r w:rsidRPr="00F60138">
        <w:rPr>
          <w:spacing w:val="1"/>
          <w:sz w:val="24"/>
        </w:rPr>
        <w:t xml:space="preserve"> </w:t>
      </w:r>
      <w:r w:rsidRPr="00F60138">
        <w:rPr>
          <w:sz w:val="24"/>
        </w:rPr>
        <w:t>comportamiento,</w:t>
      </w:r>
      <w:r w:rsidRPr="00F60138">
        <w:rPr>
          <w:spacing w:val="1"/>
          <w:sz w:val="24"/>
        </w:rPr>
        <w:t xml:space="preserve"> </w:t>
      </w:r>
      <w:r w:rsidRPr="00F60138">
        <w:rPr>
          <w:sz w:val="24"/>
        </w:rPr>
        <w:t>manifiesta</w:t>
      </w:r>
      <w:r w:rsidRPr="00F60138">
        <w:rPr>
          <w:spacing w:val="1"/>
          <w:sz w:val="24"/>
        </w:rPr>
        <w:t xml:space="preserve"> </w:t>
      </w:r>
      <w:r w:rsidRPr="00F60138">
        <w:rPr>
          <w:sz w:val="24"/>
        </w:rPr>
        <w:t>sentido</w:t>
      </w:r>
      <w:r w:rsidRPr="00F60138">
        <w:rPr>
          <w:spacing w:val="1"/>
          <w:sz w:val="24"/>
        </w:rPr>
        <w:t xml:space="preserve"> </w:t>
      </w:r>
      <w:r w:rsidRPr="00F60138">
        <w:rPr>
          <w:sz w:val="24"/>
        </w:rPr>
        <w:t>de</w:t>
      </w:r>
      <w:r w:rsidRPr="00F60138">
        <w:rPr>
          <w:spacing w:val="1"/>
          <w:sz w:val="24"/>
        </w:rPr>
        <w:t xml:space="preserve"> </w:t>
      </w:r>
      <w:r w:rsidRPr="00F60138">
        <w:rPr>
          <w:sz w:val="24"/>
        </w:rPr>
        <w:t>pertenencia institucional, participa en las actividades curriculares, valora y</w:t>
      </w:r>
      <w:r w:rsidRPr="00F60138">
        <w:rPr>
          <w:spacing w:val="1"/>
          <w:sz w:val="24"/>
        </w:rPr>
        <w:t xml:space="preserve"> </w:t>
      </w:r>
      <w:r w:rsidRPr="00F60138">
        <w:rPr>
          <w:sz w:val="24"/>
        </w:rPr>
        <w:t>promueve</w:t>
      </w:r>
      <w:r w:rsidRPr="00F60138">
        <w:rPr>
          <w:spacing w:val="1"/>
          <w:sz w:val="24"/>
        </w:rPr>
        <w:t xml:space="preserve"> </w:t>
      </w:r>
      <w:r w:rsidRPr="00F60138">
        <w:rPr>
          <w:sz w:val="24"/>
        </w:rPr>
        <w:t>autónomamente</w:t>
      </w:r>
      <w:r w:rsidRPr="00F60138">
        <w:rPr>
          <w:spacing w:val="2"/>
          <w:sz w:val="24"/>
        </w:rPr>
        <w:t xml:space="preserve"> </w:t>
      </w:r>
      <w:r w:rsidRPr="00F60138">
        <w:rPr>
          <w:sz w:val="24"/>
        </w:rPr>
        <w:t>su</w:t>
      </w:r>
      <w:r w:rsidRPr="00F60138">
        <w:rPr>
          <w:spacing w:val="2"/>
          <w:sz w:val="24"/>
        </w:rPr>
        <w:t xml:space="preserve"> </w:t>
      </w:r>
      <w:r w:rsidRPr="00F60138">
        <w:rPr>
          <w:sz w:val="24"/>
        </w:rPr>
        <w:t>desarrollo</w:t>
      </w:r>
      <w:r w:rsidRPr="00F60138">
        <w:rPr>
          <w:spacing w:val="2"/>
          <w:sz w:val="24"/>
        </w:rPr>
        <w:t xml:space="preserve"> </w:t>
      </w:r>
      <w:r w:rsidRPr="00F60138">
        <w:rPr>
          <w:sz w:val="24"/>
        </w:rPr>
        <w:t>integral.</w:t>
      </w:r>
    </w:p>
    <w:p w14:paraId="1A9BA743" w14:textId="77777777" w:rsidR="00F60138" w:rsidRPr="00F60138" w:rsidRDefault="00F60138" w:rsidP="00F60138">
      <w:pPr>
        <w:spacing w:before="6"/>
        <w:rPr>
          <w:sz w:val="36"/>
          <w:szCs w:val="24"/>
        </w:rPr>
      </w:pPr>
    </w:p>
    <w:p w14:paraId="606C86C9" w14:textId="77777777" w:rsidR="00F60138" w:rsidRPr="00F60138" w:rsidRDefault="00F60138" w:rsidP="000B79BC">
      <w:pPr>
        <w:numPr>
          <w:ilvl w:val="2"/>
          <w:numId w:val="66"/>
        </w:numPr>
        <w:tabs>
          <w:tab w:val="left" w:pos="1879"/>
        </w:tabs>
        <w:spacing w:line="364" w:lineRule="auto"/>
        <w:ind w:left="1182" w:right="759" w:firstLine="0"/>
        <w:jc w:val="both"/>
        <w:rPr>
          <w:rFonts w:ascii="Arial" w:hAnsi="Arial"/>
          <w:sz w:val="24"/>
        </w:rPr>
      </w:pPr>
      <w:r w:rsidRPr="00F60138">
        <w:rPr>
          <w:rFonts w:ascii="Arial" w:hAnsi="Arial"/>
          <w:b/>
          <w:sz w:val="24"/>
        </w:rPr>
        <w:t xml:space="preserve">DESEMPEÑO ALTO: </w:t>
      </w:r>
      <w:r w:rsidRPr="00F60138">
        <w:rPr>
          <w:sz w:val="24"/>
        </w:rPr>
        <w:t>Cuando el educando alcanza todos los logros</w:t>
      </w:r>
      <w:r w:rsidRPr="00F60138">
        <w:rPr>
          <w:spacing w:val="1"/>
          <w:sz w:val="24"/>
        </w:rPr>
        <w:t xml:space="preserve"> </w:t>
      </w:r>
      <w:r w:rsidRPr="00F60138">
        <w:rPr>
          <w:sz w:val="24"/>
        </w:rPr>
        <w:t>propuestos</w:t>
      </w:r>
      <w:r w:rsidRPr="00F60138">
        <w:rPr>
          <w:spacing w:val="1"/>
          <w:sz w:val="24"/>
        </w:rPr>
        <w:t xml:space="preserve"> </w:t>
      </w:r>
      <w:r w:rsidRPr="00F60138">
        <w:rPr>
          <w:sz w:val="24"/>
        </w:rPr>
        <w:t>pero</w:t>
      </w:r>
      <w:r w:rsidRPr="00F60138">
        <w:rPr>
          <w:spacing w:val="1"/>
          <w:sz w:val="24"/>
        </w:rPr>
        <w:t xml:space="preserve"> </w:t>
      </w:r>
      <w:r w:rsidRPr="00F60138">
        <w:rPr>
          <w:sz w:val="24"/>
        </w:rPr>
        <w:t>con</w:t>
      </w:r>
      <w:r w:rsidRPr="00F60138">
        <w:rPr>
          <w:spacing w:val="1"/>
          <w:sz w:val="24"/>
        </w:rPr>
        <w:t xml:space="preserve"> </w:t>
      </w:r>
      <w:r w:rsidRPr="00F60138">
        <w:rPr>
          <w:sz w:val="24"/>
        </w:rPr>
        <w:t>algunas</w:t>
      </w:r>
      <w:r w:rsidRPr="00F60138">
        <w:rPr>
          <w:spacing w:val="1"/>
          <w:sz w:val="24"/>
        </w:rPr>
        <w:t xml:space="preserve"> </w:t>
      </w:r>
      <w:r w:rsidRPr="00F60138">
        <w:rPr>
          <w:sz w:val="24"/>
        </w:rPr>
        <w:t>actividades</w:t>
      </w:r>
      <w:r w:rsidRPr="00F60138">
        <w:rPr>
          <w:spacing w:val="1"/>
          <w:sz w:val="24"/>
        </w:rPr>
        <w:t xml:space="preserve"> </w:t>
      </w:r>
      <w:r w:rsidRPr="00F60138">
        <w:rPr>
          <w:sz w:val="24"/>
        </w:rPr>
        <w:t>complementarias,</w:t>
      </w:r>
      <w:r w:rsidRPr="00F60138">
        <w:rPr>
          <w:spacing w:val="1"/>
          <w:sz w:val="24"/>
        </w:rPr>
        <w:t xml:space="preserve"> </w:t>
      </w:r>
      <w:r w:rsidRPr="00F60138">
        <w:rPr>
          <w:sz w:val="24"/>
        </w:rPr>
        <w:t>reconoce</w:t>
      </w:r>
      <w:r w:rsidRPr="00F60138">
        <w:rPr>
          <w:spacing w:val="1"/>
          <w:sz w:val="24"/>
        </w:rPr>
        <w:t xml:space="preserve"> </w:t>
      </w:r>
      <w:r w:rsidRPr="00F60138">
        <w:rPr>
          <w:sz w:val="24"/>
        </w:rPr>
        <w:t>y</w:t>
      </w:r>
      <w:r w:rsidRPr="00F60138">
        <w:rPr>
          <w:spacing w:val="1"/>
          <w:sz w:val="24"/>
        </w:rPr>
        <w:t xml:space="preserve"> </w:t>
      </w:r>
      <w:r w:rsidRPr="00F60138">
        <w:rPr>
          <w:sz w:val="24"/>
        </w:rPr>
        <w:t>supera</w:t>
      </w:r>
      <w:r w:rsidRPr="00F60138">
        <w:rPr>
          <w:spacing w:val="1"/>
          <w:sz w:val="24"/>
        </w:rPr>
        <w:t xml:space="preserve"> </w:t>
      </w:r>
      <w:r w:rsidRPr="00F60138">
        <w:rPr>
          <w:sz w:val="24"/>
        </w:rPr>
        <w:t>sus</w:t>
      </w:r>
      <w:r w:rsidRPr="00F60138">
        <w:rPr>
          <w:spacing w:val="1"/>
          <w:sz w:val="24"/>
        </w:rPr>
        <w:t xml:space="preserve"> </w:t>
      </w:r>
      <w:r w:rsidRPr="00F60138">
        <w:rPr>
          <w:sz w:val="24"/>
        </w:rPr>
        <w:t>dificultades</w:t>
      </w:r>
      <w:r w:rsidRPr="00F60138">
        <w:rPr>
          <w:spacing w:val="1"/>
          <w:sz w:val="24"/>
        </w:rPr>
        <w:t xml:space="preserve"> </w:t>
      </w:r>
      <w:r w:rsidRPr="00F60138">
        <w:rPr>
          <w:sz w:val="24"/>
        </w:rPr>
        <w:t>de</w:t>
      </w:r>
      <w:r w:rsidRPr="00F60138">
        <w:rPr>
          <w:spacing w:val="1"/>
          <w:sz w:val="24"/>
        </w:rPr>
        <w:t xml:space="preserve"> </w:t>
      </w:r>
      <w:r w:rsidRPr="00F60138">
        <w:rPr>
          <w:sz w:val="24"/>
        </w:rPr>
        <w:t>comportamiento,</w:t>
      </w:r>
      <w:r w:rsidRPr="00F60138">
        <w:rPr>
          <w:spacing w:val="1"/>
          <w:sz w:val="24"/>
        </w:rPr>
        <w:t xml:space="preserve"> </w:t>
      </w:r>
      <w:r w:rsidRPr="00F60138">
        <w:rPr>
          <w:sz w:val="24"/>
        </w:rPr>
        <w:t>desarrolla</w:t>
      </w:r>
      <w:r w:rsidRPr="00F60138">
        <w:rPr>
          <w:spacing w:val="1"/>
          <w:sz w:val="24"/>
        </w:rPr>
        <w:t xml:space="preserve"> </w:t>
      </w:r>
      <w:r w:rsidRPr="00F60138">
        <w:rPr>
          <w:sz w:val="24"/>
        </w:rPr>
        <w:t>actividades</w:t>
      </w:r>
      <w:r w:rsidRPr="00F60138">
        <w:rPr>
          <w:spacing w:val="1"/>
          <w:sz w:val="24"/>
        </w:rPr>
        <w:t xml:space="preserve"> </w:t>
      </w:r>
      <w:r w:rsidRPr="00F60138">
        <w:rPr>
          <w:sz w:val="24"/>
        </w:rPr>
        <w:t>curriculares</w:t>
      </w:r>
      <w:r w:rsidRPr="00F60138">
        <w:rPr>
          <w:spacing w:val="1"/>
          <w:sz w:val="24"/>
        </w:rPr>
        <w:t xml:space="preserve"> </w:t>
      </w:r>
      <w:r w:rsidRPr="00F60138">
        <w:rPr>
          <w:sz w:val="24"/>
        </w:rPr>
        <w:t>específicas,</w:t>
      </w:r>
      <w:r w:rsidRPr="00F60138">
        <w:rPr>
          <w:spacing w:val="1"/>
          <w:sz w:val="24"/>
        </w:rPr>
        <w:t xml:space="preserve"> </w:t>
      </w:r>
      <w:r w:rsidRPr="00F60138">
        <w:rPr>
          <w:sz w:val="24"/>
        </w:rPr>
        <w:t>manifiesta</w:t>
      </w:r>
      <w:r w:rsidRPr="00F60138">
        <w:rPr>
          <w:spacing w:val="1"/>
          <w:sz w:val="24"/>
        </w:rPr>
        <w:t xml:space="preserve"> </w:t>
      </w:r>
      <w:r w:rsidRPr="00F60138">
        <w:rPr>
          <w:sz w:val="24"/>
        </w:rPr>
        <w:t>sentido</w:t>
      </w:r>
      <w:r w:rsidRPr="00F60138">
        <w:rPr>
          <w:spacing w:val="1"/>
          <w:sz w:val="24"/>
        </w:rPr>
        <w:t xml:space="preserve"> </w:t>
      </w:r>
      <w:r w:rsidRPr="00F60138">
        <w:rPr>
          <w:sz w:val="24"/>
        </w:rPr>
        <w:t>de</w:t>
      </w:r>
      <w:r w:rsidRPr="00F60138">
        <w:rPr>
          <w:spacing w:val="1"/>
          <w:sz w:val="24"/>
        </w:rPr>
        <w:t xml:space="preserve"> </w:t>
      </w:r>
      <w:r w:rsidRPr="00F60138">
        <w:rPr>
          <w:sz w:val="24"/>
        </w:rPr>
        <w:t>pertenencia</w:t>
      </w:r>
      <w:r w:rsidRPr="00F60138">
        <w:rPr>
          <w:spacing w:val="64"/>
          <w:sz w:val="24"/>
        </w:rPr>
        <w:t xml:space="preserve"> </w:t>
      </w:r>
      <w:r w:rsidRPr="00F60138">
        <w:rPr>
          <w:sz w:val="24"/>
        </w:rPr>
        <w:t>con</w:t>
      </w:r>
      <w:r w:rsidRPr="00F60138">
        <w:rPr>
          <w:spacing w:val="64"/>
          <w:sz w:val="24"/>
        </w:rPr>
        <w:t xml:space="preserve"> </w:t>
      </w:r>
      <w:r w:rsidRPr="00F60138">
        <w:rPr>
          <w:sz w:val="24"/>
        </w:rPr>
        <w:t>la</w:t>
      </w:r>
      <w:r w:rsidRPr="00F60138">
        <w:rPr>
          <w:spacing w:val="1"/>
          <w:sz w:val="24"/>
        </w:rPr>
        <w:t xml:space="preserve"> </w:t>
      </w:r>
      <w:r w:rsidRPr="00F60138">
        <w:rPr>
          <w:sz w:val="24"/>
        </w:rPr>
        <w:t>institución,</w:t>
      </w:r>
      <w:r w:rsidRPr="00F60138">
        <w:rPr>
          <w:spacing w:val="-1"/>
          <w:sz w:val="24"/>
        </w:rPr>
        <w:t xml:space="preserve"> </w:t>
      </w:r>
      <w:r w:rsidRPr="00F60138">
        <w:rPr>
          <w:sz w:val="24"/>
        </w:rPr>
        <w:t>se</w:t>
      </w:r>
      <w:r w:rsidRPr="00F60138">
        <w:rPr>
          <w:spacing w:val="1"/>
          <w:sz w:val="24"/>
        </w:rPr>
        <w:t xml:space="preserve"> </w:t>
      </w:r>
      <w:r w:rsidRPr="00F60138">
        <w:rPr>
          <w:sz w:val="24"/>
        </w:rPr>
        <w:t>supera</w:t>
      </w:r>
      <w:r w:rsidRPr="00F60138">
        <w:rPr>
          <w:spacing w:val="1"/>
          <w:sz w:val="24"/>
        </w:rPr>
        <w:t xml:space="preserve"> </w:t>
      </w:r>
      <w:r w:rsidRPr="00F60138">
        <w:rPr>
          <w:sz w:val="24"/>
        </w:rPr>
        <w:t>con</w:t>
      </w:r>
      <w:r w:rsidRPr="00F60138">
        <w:rPr>
          <w:spacing w:val="2"/>
          <w:sz w:val="24"/>
        </w:rPr>
        <w:t xml:space="preserve"> </w:t>
      </w:r>
      <w:r w:rsidRPr="00F60138">
        <w:rPr>
          <w:sz w:val="24"/>
        </w:rPr>
        <w:t>ayuda</w:t>
      </w:r>
      <w:r w:rsidRPr="00F60138">
        <w:rPr>
          <w:spacing w:val="1"/>
          <w:sz w:val="24"/>
        </w:rPr>
        <w:t xml:space="preserve"> </w:t>
      </w:r>
      <w:r w:rsidRPr="00F60138">
        <w:rPr>
          <w:sz w:val="24"/>
        </w:rPr>
        <w:t>del</w:t>
      </w:r>
      <w:r w:rsidRPr="00F60138">
        <w:rPr>
          <w:spacing w:val="2"/>
          <w:sz w:val="24"/>
        </w:rPr>
        <w:t xml:space="preserve"> </w:t>
      </w:r>
      <w:r w:rsidRPr="00F60138">
        <w:rPr>
          <w:sz w:val="24"/>
        </w:rPr>
        <w:t>docente</w:t>
      </w:r>
      <w:r w:rsidRPr="00F60138">
        <w:rPr>
          <w:spacing w:val="3"/>
          <w:sz w:val="24"/>
        </w:rPr>
        <w:t xml:space="preserve"> </w:t>
      </w:r>
      <w:r w:rsidRPr="00F60138">
        <w:rPr>
          <w:sz w:val="24"/>
        </w:rPr>
        <w:t>y</w:t>
      </w:r>
      <w:r w:rsidRPr="00F60138">
        <w:rPr>
          <w:spacing w:val="-3"/>
          <w:sz w:val="24"/>
        </w:rPr>
        <w:t xml:space="preserve"> </w:t>
      </w:r>
      <w:r w:rsidRPr="00F60138">
        <w:rPr>
          <w:sz w:val="24"/>
        </w:rPr>
        <w:t>sigue</w:t>
      </w:r>
      <w:r w:rsidRPr="00F60138">
        <w:rPr>
          <w:spacing w:val="1"/>
          <w:sz w:val="24"/>
        </w:rPr>
        <w:t xml:space="preserve"> </w:t>
      </w:r>
      <w:r w:rsidRPr="00F60138">
        <w:rPr>
          <w:sz w:val="24"/>
        </w:rPr>
        <w:t>el</w:t>
      </w:r>
      <w:r w:rsidRPr="00F60138">
        <w:rPr>
          <w:spacing w:val="2"/>
          <w:sz w:val="24"/>
        </w:rPr>
        <w:t xml:space="preserve"> </w:t>
      </w:r>
      <w:r w:rsidRPr="00F60138">
        <w:rPr>
          <w:sz w:val="24"/>
        </w:rPr>
        <w:t>ritmo</w:t>
      </w:r>
      <w:r w:rsidRPr="00F60138">
        <w:rPr>
          <w:spacing w:val="1"/>
          <w:sz w:val="24"/>
        </w:rPr>
        <w:t xml:space="preserve"> </w:t>
      </w:r>
      <w:r w:rsidRPr="00F60138">
        <w:rPr>
          <w:sz w:val="24"/>
        </w:rPr>
        <w:t>de</w:t>
      </w:r>
      <w:r w:rsidRPr="00F60138">
        <w:rPr>
          <w:spacing w:val="1"/>
          <w:sz w:val="24"/>
        </w:rPr>
        <w:t xml:space="preserve"> </w:t>
      </w:r>
      <w:r w:rsidRPr="00F60138">
        <w:rPr>
          <w:sz w:val="24"/>
        </w:rPr>
        <w:t>trabajo.</w:t>
      </w:r>
    </w:p>
    <w:p w14:paraId="3E7BC35F" w14:textId="77777777" w:rsidR="00F60138" w:rsidRPr="00F60138" w:rsidRDefault="00F60138" w:rsidP="00F60138">
      <w:pPr>
        <w:spacing w:before="5"/>
        <w:rPr>
          <w:sz w:val="36"/>
          <w:szCs w:val="24"/>
        </w:rPr>
      </w:pPr>
    </w:p>
    <w:p w14:paraId="2D02D659" w14:textId="77777777" w:rsidR="00F60138" w:rsidRPr="00F60138" w:rsidRDefault="00F60138" w:rsidP="000B79BC">
      <w:pPr>
        <w:numPr>
          <w:ilvl w:val="2"/>
          <w:numId w:val="66"/>
        </w:numPr>
        <w:tabs>
          <w:tab w:val="left" w:pos="1171"/>
        </w:tabs>
        <w:spacing w:line="364" w:lineRule="auto"/>
        <w:ind w:left="462" w:right="758" w:firstLine="0"/>
        <w:jc w:val="both"/>
        <w:rPr>
          <w:rFonts w:ascii="Arial" w:hAnsi="Arial"/>
          <w:sz w:val="24"/>
        </w:rPr>
      </w:pPr>
      <w:r w:rsidRPr="00F60138">
        <w:rPr>
          <w:rFonts w:ascii="Arial" w:hAnsi="Arial"/>
          <w:b/>
          <w:sz w:val="24"/>
        </w:rPr>
        <w:t xml:space="preserve">DESEMPEÑO BASICO: </w:t>
      </w:r>
      <w:r w:rsidRPr="00F60138">
        <w:rPr>
          <w:sz w:val="24"/>
        </w:rPr>
        <w:t>Cuando el educando alcanza los logros mínimos</w:t>
      </w:r>
      <w:r w:rsidRPr="00F60138">
        <w:rPr>
          <w:spacing w:val="1"/>
          <w:sz w:val="24"/>
        </w:rPr>
        <w:t xml:space="preserve"> </w:t>
      </w:r>
      <w:r w:rsidRPr="00F60138">
        <w:rPr>
          <w:sz w:val="24"/>
        </w:rPr>
        <w:t>con</w:t>
      </w:r>
      <w:r w:rsidRPr="00F60138">
        <w:rPr>
          <w:spacing w:val="1"/>
          <w:sz w:val="24"/>
        </w:rPr>
        <w:t xml:space="preserve"> </w:t>
      </w:r>
      <w:r w:rsidRPr="00F60138">
        <w:rPr>
          <w:sz w:val="24"/>
        </w:rPr>
        <w:t>actividades</w:t>
      </w:r>
      <w:r w:rsidRPr="00F60138">
        <w:rPr>
          <w:spacing w:val="1"/>
          <w:sz w:val="24"/>
        </w:rPr>
        <w:t xml:space="preserve"> </w:t>
      </w:r>
      <w:r w:rsidRPr="00F60138">
        <w:rPr>
          <w:sz w:val="24"/>
        </w:rPr>
        <w:t>complementarias</w:t>
      </w:r>
      <w:r w:rsidRPr="00F60138">
        <w:rPr>
          <w:spacing w:val="1"/>
          <w:sz w:val="24"/>
        </w:rPr>
        <w:t xml:space="preserve"> </w:t>
      </w:r>
      <w:r w:rsidRPr="00F60138">
        <w:rPr>
          <w:sz w:val="24"/>
        </w:rPr>
        <w:t>dentro</w:t>
      </w:r>
      <w:r w:rsidRPr="00F60138">
        <w:rPr>
          <w:spacing w:val="1"/>
          <w:sz w:val="24"/>
        </w:rPr>
        <w:t xml:space="preserve"> </w:t>
      </w:r>
      <w:r w:rsidRPr="00F60138">
        <w:rPr>
          <w:sz w:val="24"/>
        </w:rPr>
        <w:t>del</w:t>
      </w:r>
      <w:r w:rsidRPr="00F60138">
        <w:rPr>
          <w:spacing w:val="1"/>
          <w:sz w:val="24"/>
        </w:rPr>
        <w:t xml:space="preserve"> </w:t>
      </w:r>
      <w:r w:rsidRPr="00F60138">
        <w:rPr>
          <w:sz w:val="24"/>
        </w:rPr>
        <w:t>periodo</w:t>
      </w:r>
      <w:r w:rsidRPr="00F60138">
        <w:rPr>
          <w:spacing w:val="1"/>
          <w:sz w:val="24"/>
        </w:rPr>
        <w:t xml:space="preserve"> </w:t>
      </w:r>
      <w:r w:rsidRPr="00F60138">
        <w:rPr>
          <w:sz w:val="24"/>
        </w:rPr>
        <w:t>académico,</w:t>
      </w:r>
      <w:r w:rsidRPr="00F60138">
        <w:rPr>
          <w:spacing w:val="1"/>
          <w:sz w:val="24"/>
        </w:rPr>
        <w:t xml:space="preserve"> </w:t>
      </w:r>
      <w:r w:rsidRPr="00F60138">
        <w:rPr>
          <w:sz w:val="24"/>
        </w:rPr>
        <w:t>presenta</w:t>
      </w:r>
      <w:r w:rsidRPr="00F60138">
        <w:rPr>
          <w:spacing w:val="1"/>
          <w:sz w:val="24"/>
        </w:rPr>
        <w:t xml:space="preserve"> </w:t>
      </w:r>
      <w:r w:rsidRPr="00F60138">
        <w:rPr>
          <w:sz w:val="24"/>
        </w:rPr>
        <w:t>dificultades de comportamiento, desarrolla un mínimo de actividades curriculares</w:t>
      </w:r>
      <w:r w:rsidRPr="00F60138">
        <w:rPr>
          <w:spacing w:val="1"/>
          <w:sz w:val="24"/>
        </w:rPr>
        <w:t xml:space="preserve"> </w:t>
      </w:r>
      <w:r w:rsidRPr="00F60138">
        <w:rPr>
          <w:sz w:val="24"/>
        </w:rPr>
        <w:t>requeridas, manifiesta un sentido de pertenencia a la institución, tiene algunas</w:t>
      </w:r>
      <w:r w:rsidRPr="00F60138">
        <w:rPr>
          <w:spacing w:val="1"/>
          <w:sz w:val="24"/>
        </w:rPr>
        <w:t xml:space="preserve"> </w:t>
      </w:r>
      <w:r w:rsidRPr="00F60138">
        <w:rPr>
          <w:sz w:val="24"/>
        </w:rPr>
        <w:t>dificultades</w:t>
      </w:r>
      <w:r w:rsidRPr="00F60138">
        <w:rPr>
          <w:spacing w:val="1"/>
          <w:sz w:val="24"/>
        </w:rPr>
        <w:t xml:space="preserve"> </w:t>
      </w:r>
      <w:r w:rsidRPr="00F60138">
        <w:rPr>
          <w:sz w:val="24"/>
        </w:rPr>
        <w:t>que</w:t>
      </w:r>
      <w:r w:rsidRPr="00F60138">
        <w:rPr>
          <w:spacing w:val="2"/>
          <w:sz w:val="24"/>
        </w:rPr>
        <w:t xml:space="preserve"> </w:t>
      </w:r>
      <w:r w:rsidRPr="00F60138">
        <w:rPr>
          <w:sz w:val="24"/>
        </w:rPr>
        <w:t>superar</w:t>
      </w:r>
      <w:r w:rsidRPr="00F60138">
        <w:rPr>
          <w:spacing w:val="3"/>
          <w:sz w:val="24"/>
        </w:rPr>
        <w:t xml:space="preserve"> </w:t>
      </w:r>
      <w:r w:rsidRPr="00F60138">
        <w:rPr>
          <w:sz w:val="24"/>
        </w:rPr>
        <w:t>pero</w:t>
      </w:r>
      <w:r w:rsidRPr="00F60138">
        <w:rPr>
          <w:spacing w:val="2"/>
          <w:sz w:val="24"/>
        </w:rPr>
        <w:t xml:space="preserve"> </w:t>
      </w:r>
      <w:r w:rsidRPr="00F60138">
        <w:rPr>
          <w:sz w:val="24"/>
        </w:rPr>
        <w:t>no</w:t>
      </w:r>
      <w:r w:rsidRPr="00F60138">
        <w:rPr>
          <w:spacing w:val="2"/>
          <w:sz w:val="24"/>
        </w:rPr>
        <w:t xml:space="preserve"> </w:t>
      </w:r>
      <w:r w:rsidRPr="00F60138">
        <w:rPr>
          <w:sz w:val="24"/>
        </w:rPr>
        <w:t>en</w:t>
      </w:r>
      <w:r w:rsidRPr="00F60138">
        <w:rPr>
          <w:spacing w:val="3"/>
          <w:sz w:val="24"/>
        </w:rPr>
        <w:t xml:space="preserve"> </w:t>
      </w:r>
      <w:r w:rsidRPr="00F60138">
        <w:rPr>
          <w:sz w:val="24"/>
        </w:rPr>
        <w:t>su</w:t>
      </w:r>
      <w:r w:rsidRPr="00F60138">
        <w:rPr>
          <w:spacing w:val="2"/>
          <w:sz w:val="24"/>
        </w:rPr>
        <w:t xml:space="preserve"> </w:t>
      </w:r>
      <w:r w:rsidRPr="00F60138">
        <w:rPr>
          <w:sz w:val="24"/>
        </w:rPr>
        <w:t>totalidad.</w:t>
      </w:r>
    </w:p>
    <w:p w14:paraId="60E5EF12" w14:textId="77777777" w:rsidR="00F60138" w:rsidRPr="00F60138" w:rsidRDefault="00F60138" w:rsidP="00F60138">
      <w:pPr>
        <w:rPr>
          <w:sz w:val="36"/>
          <w:szCs w:val="24"/>
        </w:rPr>
      </w:pPr>
    </w:p>
    <w:p w14:paraId="70115E1A" w14:textId="77777777" w:rsidR="00F60138" w:rsidRPr="00F60138" w:rsidRDefault="00F60138" w:rsidP="000B79BC">
      <w:pPr>
        <w:numPr>
          <w:ilvl w:val="2"/>
          <w:numId w:val="66"/>
        </w:numPr>
        <w:tabs>
          <w:tab w:val="left" w:pos="1237"/>
        </w:tabs>
        <w:spacing w:line="364" w:lineRule="auto"/>
        <w:ind w:left="462" w:right="759" w:firstLine="0"/>
        <w:jc w:val="both"/>
        <w:rPr>
          <w:rFonts w:ascii="Arial" w:hAnsi="Arial"/>
          <w:sz w:val="24"/>
        </w:rPr>
      </w:pPr>
      <w:r w:rsidRPr="00F60138">
        <w:rPr>
          <w:rFonts w:ascii="Arial" w:hAnsi="Arial"/>
          <w:b/>
          <w:sz w:val="24"/>
        </w:rPr>
        <w:t>DESEMPEÑO</w:t>
      </w:r>
      <w:r w:rsidRPr="00F60138">
        <w:rPr>
          <w:rFonts w:ascii="Arial" w:hAnsi="Arial"/>
          <w:b/>
          <w:spacing w:val="1"/>
          <w:sz w:val="24"/>
        </w:rPr>
        <w:t xml:space="preserve"> </w:t>
      </w:r>
      <w:r w:rsidRPr="00F60138">
        <w:rPr>
          <w:rFonts w:ascii="Arial" w:hAnsi="Arial"/>
          <w:b/>
          <w:sz w:val="24"/>
        </w:rPr>
        <w:t>BAJO:</w:t>
      </w:r>
      <w:r w:rsidRPr="00F60138">
        <w:rPr>
          <w:rFonts w:ascii="Arial" w:hAnsi="Arial"/>
          <w:b/>
          <w:spacing w:val="1"/>
          <w:sz w:val="24"/>
        </w:rPr>
        <w:t xml:space="preserve"> </w:t>
      </w:r>
      <w:r w:rsidRPr="00F60138">
        <w:rPr>
          <w:sz w:val="24"/>
        </w:rPr>
        <w:t>En</w:t>
      </w:r>
      <w:r w:rsidRPr="00F60138">
        <w:rPr>
          <w:spacing w:val="1"/>
          <w:sz w:val="24"/>
        </w:rPr>
        <w:t xml:space="preserve"> </w:t>
      </w:r>
      <w:r w:rsidRPr="00F60138">
        <w:rPr>
          <w:sz w:val="24"/>
        </w:rPr>
        <w:t>Escuela</w:t>
      </w:r>
      <w:r w:rsidRPr="00F60138">
        <w:rPr>
          <w:spacing w:val="1"/>
          <w:sz w:val="24"/>
        </w:rPr>
        <w:t xml:space="preserve"> </w:t>
      </w:r>
      <w:r w:rsidRPr="00F60138">
        <w:rPr>
          <w:sz w:val="24"/>
        </w:rPr>
        <w:t>Nueva,</w:t>
      </w:r>
      <w:r w:rsidRPr="00F60138">
        <w:rPr>
          <w:spacing w:val="1"/>
          <w:sz w:val="24"/>
        </w:rPr>
        <w:t xml:space="preserve"> </w:t>
      </w:r>
      <w:r w:rsidRPr="00F60138">
        <w:rPr>
          <w:sz w:val="24"/>
        </w:rPr>
        <w:t>se</w:t>
      </w:r>
      <w:r w:rsidRPr="00F60138">
        <w:rPr>
          <w:spacing w:val="1"/>
          <w:sz w:val="24"/>
        </w:rPr>
        <w:t xml:space="preserve"> </w:t>
      </w:r>
      <w:r w:rsidRPr="00F60138">
        <w:rPr>
          <w:sz w:val="24"/>
        </w:rPr>
        <w:t>tendrá</w:t>
      </w:r>
      <w:r w:rsidRPr="00F60138">
        <w:rPr>
          <w:spacing w:val="1"/>
          <w:sz w:val="24"/>
        </w:rPr>
        <w:t xml:space="preserve"> </w:t>
      </w:r>
      <w:r w:rsidRPr="00F60138">
        <w:rPr>
          <w:sz w:val="24"/>
        </w:rPr>
        <w:t>en</w:t>
      </w:r>
      <w:r w:rsidRPr="00F60138">
        <w:rPr>
          <w:spacing w:val="1"/>
          <w:sz w:val="24"/>
        </w:rPr>
        <w:t xml:space="preserve"> </w:t>
      </w:r>
      <w:r w:rsidRPr="00F60138">
        <w:rPr>
          <w:sz w:val="24"/>
        </w:rPr>
        <w:t>cuenta</w:t>
      </w:r>
      <w:r w:rsidRPr="00F60138">
        <w:rPr>
          <w:spacing w:val="1"/>
          <w:sz w:val="24"/>
        </w:rPr>
        <w:t xml:space="preserve"> </w:t>
      </w:r>
      <w:r w:rsidRPr="00F60138">
        <w:rPr>
          <w:sz w:val="24"/>
        </w:rPr>
        <w:t>el</w:t>
      </w:r>
      <w:r w:rsidRPr="00F60138">
        <w:rPr>
          <w:spacing w:val="1"/>
          <w:sz w:val="24"/>
        </w:rPr>
        <w:t xml:space="preserve"> </w:t>
      </w:r>
      <w:r w:rsidRPr="00F60138">
        <w:rPr>
          <w:sz w:val="24"/>
        </w:rPr>
        <w:t>desempeño</w:t>
      </w:r>
      <w:r w:rsidRPr="00F60138">
        <w:rPr>
          <w:spacing w:val="20"/>
          <w:sz w:val="24"/>
        </w:rPr>
        <w:t xml:space="preserve"> </w:t>
      </w:r>
      <w:r w:rsidRPr="00F60138">
        <w:rPr>
          <w:sz w:val="24"/>
        </w:rPr>
        <w:t>bajo,</w:t>
      </w:r>
      <w:r w:rsidRPr="00F60138">
        <w:rPr>
          <w:spacing w:val="17"/>
          <w:sz w:val="24"/>
        </w:rPr>
        <w:t xml:space="preserve"> </w:t>
      </w:r>
      <w:r w:rsidRPr="00F60138">
        <w:rPr>
          <w:sz w:val="24"/>
        </w:rPr>
        <w:t>pero</w:t>
      </w:r>
      <w:r w:rsidRPr="00F60138">
        <w:rPr>
          <w:spacing w:val="21"/>
          <w:sz w:val="24"/>
        </w:rPr>
        <w:t xml:space="preserve"> </w:t>
      </w:r>
      <w:r w:rsidRPr="00F60138">
        <w:rPr>
          <w:sz w:val="24"/>
        </w:rPr>
        <w:t>no</w:t>
      </w:r>
      <w:r w:rsidRPr="00F60138">
        <w:rPr>
          <w:spacing w:val="18"/>
          <w:sz w:val="24"/>
        </w:rPr>
        <w:t xml:space="preserve"> </w:t>
      </w:r>
      <w:r w:rsidRPr="00F60138">
        <w:rPr>
          <w:sz w:val="24"/>
        </w:rPr>
        <w:t>aparecerá</w:t>
      </w:r>
      <w:r w:rsidRPr="00F60138">
        <w:rPr>
          <w:spacing w:val="19"/>
          <w:sz w:val="24"/>
        </w:rPr>
        <w:t xml:space="preserve"> </w:t>
      </w:r>
      <w:r w:rsidRPr="00F60138">
        <w:rPr>
          <w:sz w:val="24"/>
        </w:rPr>
        <w:t>en</w:t>
      </w:r>
      <w:r w:rsidRPr="00F60138">
        <w:rPr>
          <w:spacing w:val="20"/>
          <w:sz w:val="24"/>
        </w:rPr>
        <w:t xml:space="preserve"> </w:t>
      </w:r>
      <w:r w:rsidRPr="00F60138">
        <w:rPr>
          <w:sz w:val="24"/>
        </w:rPr>
        <w:t>el</w:t>
      </w:r>
      <w:r w:rsidRPr="00F60138">
        <w:rPr>
          <w:spacing w:val="20"/>
          <w:sz w:val="24"/>
        </w:rPr>
        <w:t xml:space="preserve"> </w:t>
      </w:r>
      <w:r w:rsidRPr="00F60138">
        <w:rPr>
          <w:sz w:val="24"/>
        </w:rPr>
        <w:t>informe</w:t>
      </w:r>
      <w:r w:rsidRPr="00F60138">
        <w:rPr>
          <w:spacing w:val="18"/>
          <w:sz w:val="24"/>
        </w:rPr>
        <w:t xml:space="preserve"> </w:t>
      </w:r>
      <w:r w:rsidRPr="00F60138">
        <w:rPr>
          <w:sz w:val="24"/>
        </w:rPr>
        <w:t>de</w:t>
      </w:r>
      <w:r w:rsidRPr="00F60138">
        <w:rPr>
          <w:spacing w:val="19"/>
          <w:sz w:val="24"/>
        </w:rPr>
        <w:t xml:space="preserve"> </w:t>
      </w:r>
      <w:r w:rsidRPr="00F60138">
        <w:rPr>
          <w:sz w:val="24"/>
        </w:rPr>
        <w:t>periodo.</w:t>
      </w:r>
      <w:r w:rsidRPr="00F60138">
        <w:rPr>
          <w:spacing w:val="19"/>
          <w:sz w:val="24"/>
        </w:rPr>
        <w:t xml:space="preserve"> </w:t>
      </w:r>
      <w:r w:rsidRPr="00F60138">
        <w:rPr>
          <w:sz w:val="24"/>
        </w:rPr>
        <w:t>Dado</w:t>
      </w:r>
      <w:r w:rsidRPr="00F60138">
        <w:rPr>
          <w:spacing w:val="21"/>
          <w:sz w:val="24"/>
        </w:rPr>
        <w:t xml:space="preserve"> </w:t>
      </w:r>
      <w:r w:rsidRPr="00F60138">
        <w:rPr>
          <w:sz w:val="24"/>
        </w:rPr>
        <w:t>el</w:t>
      </w:r>
      <w:r w:rsidRPr="00F60138">
        <w:rPr>
          <w:spacing w:val="20"/>
          <w:sz w:val="24"/>
        </w:rPr>
        <w:t xml:space="preserve"> </w:t>
      </w:r>
      <w:r w:rsidRPr="00F60138">
        <w:rPr>
          <w:sz w:val="24"/>
        </w:rPr>
        <w:t>caso,</w:t>
      </w:r>
      <w:r w:rsidRPr="00F60138">
        <w:rPr>
          <w:spacing w:val="19"/>
          <w:sz w:val="24"/>
        </w:rPr>
        <w:t xml:space="preserve"> </w:t>
      </w:r>
      <w:r w:rsidRPr="00F60138">
        <w:rPr>
          <w:sz w:val="24"/>
        </w:rPr>
        <w:t>que</w:t>
      </w:r>
      <w:r w:rsidRPr="00F60138">
        <w:rPr>
          <w:spacing w:val="-61"/>
          <w:sz w:val="24"/>
        </w:rPr>
        <w:t xml:space="preserve"> </w:t>
      </w:r>
      <w:r w:rsidRPr="00F60138">
        <w:rPr>
          <w:sz w:val="24"/>
        </w:rPr>
        <w:t>el</w:t>
      </w:r>
      <w:r w:rsidRPr="00F60138">
        <w:rPr>
          <w:spacing w:val="40"/>
          <w:sz w:val="24"/>
        </w:rPr>
        <w:t xml:space="preserve"> </w:t>
      </w:r>
      <w:r w:rsidRPr="00F60138">
        <w:rPr>
          <w:sz w:val="24"/>
        </w:rPr>
        <w:t>estudiante</w:t>
      </w:r>
      <w:r w:rsidRPr="00F60138">
        <w:rPr>
          <w:spacing w:val="39"/>
          <w:sz w:val="24"/>
        </w:rPr>
        <w:t xml:space="preserve"> </w:t>
      </w:r>
      <w:r w:rsidRPr="00F60138">
        <w:rPr>
          <w:sz w:val="24"/>
        </w:rPr>
        <w:t>no</w:t>
      </w:r>
      <w:r w:rsidRPr="00F60138">
        <w:rPr>
          <w:spacing w:val="40"/>
          <w:sz w:val="24"/>
        </w:rPr>
        <w:t xml:space="preserve"> </w:t>
      </w:r>
      <w:r w:rsidRPr="00F60138">
        <w:rPr>
          <w:sz w:val="24"/>
        </w:rPr>
        <w:t>tenga</w:t>
      </w:r>
      <w:r w:rsidRPr="00F60138">
        <w:rPr>
          <w:spacing w:val="41"/>
          <w:sz w:val="24"/>
        </w:rPr>
        <w:t xml:space="preserve"> </w:t>
      </w:r>
      <w:r w:rsidRPr="00F60138">
        <w:rPr>
          <w:sz w:val="24"/>
        </w:rPr>
        <w:t>desempeño</w:t>
      </w:r>
      <w:r w:rsidRPr="00F60138">
        <w:rPr>
          <w:spacing w:val="38"/>
          <w:sz w:val="24"/>
        </w:rPr>
        <w:t xml:space="preserve"> </w:t>
      </w:r>
      <w:r w:rsidRPr="00F60138">
        <w:rPr>
          <w:sz w:val="24"/>
        </w:rPr>
        <w:t>básico,</w:t>
      </w:r>
      <w:r w:rsidRPr="00F60138">
        <w:rPr>
          <w:spacing w:val="39"/>
          <w:sz w:val="24"/>
        </w:rPr>
        <w:t xml:space="preserve"> </w:t>
      </w:r>
      <w:r w:rsidRPr="00F60138">
        <w:rPr>
          <w:sz w:val="24"/>
        </w:rPr>
        <w:t>las</w:t>
      </w:r>
      <w:r w:rsidRPr="00F60138">
        <w:rPr>
          <w:spacing w:val="38"/>
          <w:sz w:val="24"/>
        </w:rPr>
        <w:t xml:space="preserve"> </w:t>
      </w:r>
      <w:r w:rsidRPr="00F60138">
        <w:rPr>
          <w:sz w:val="24"/>
        </w:rPr>
        <w:t>unidades</w:t>
      </w:r>
      <w:r w:rsidRPr="00F60138">
        <w:rPr>
          <w:spacing w:val="39"/>
          <w:sz w:val="24"/>
        </w:rPr>
        <w:t xml:space="preserve"> </w:t>
      </w:r>
      <w:r w:rsidRPr="00F60138">
        <w:rPr>
          <w:sz w:val="24"/>
        </w:rPr>
        <w:t>quedan</w:t>
      </w:r>
      <w:r w:rsidRPr="00F60138">
        <w:rPr>
          <w:spacing w:val="40"/>
          <w:sz w:val="24"/>
        </w:rPr>
        <w:t xml:space="preserve"> </w:t>
      </w:r>
      <w:r w:rsidRPr="00F60138">
        <w:rPr>
          <w:sz w:val="24"/>
        </w:rPr>
        <w:t>pendientes</w:t>
      </w:r>
      <w:r w:rsidRPr="00F60138">
        <w:rPr>
          <w:spacing w:val="40"/>
          <w:sz w:val="24"/>
        </w:rPr>
        <w:t xml:space="preserve"> </w:t>
      </w:r>
      <w:r w:rsidRPr="00F60138">
        <w:rPr>
          <w:sz w:val="24"/>
        </w:rPr>
        <w:t>por</w:t>
      </w:r>
    </w:p>
    <w:p w14:paraId="6554001B" w14:textId="77777777" w:rsidR="00F60138" w:rsidRPr="00F60138" w:rsidRDefault="00F60138" w:rsidP="00F60138">
      <w:pPr>
        <w:spacing w:line="364" w:lineRule="auto"/>
        <w:jc w:val="both"/>
        <w:rPr>
          <w:rFonts w:ascii="Arial" w:hAnsi="Arial"/>
          <w:sz w:val="24"/>
        </w:rPr>
        <w:sectPr w:rsidR="00F60138" w:rsidRPr="00F60138">
          <w:pgSz w:w="12250" w:h="15850"/>
          <w:pgMar w:top="1320" w:right="940" w:bottom="1520" w:left="1240" w:header="722" w:footer="1325" w:gutter="0"/>
          <w:cols w:space="720"/>
        </w:sectPr>
      </w:pPr>
    </w:p>
    <w:p w14:paraId="629504F7" w14:textId="77777777" w:rsidR="00F60138" w:rsidRPr="00F60138" w:rsidRDefault="00F60138" w:rsidP="00F60138">
      <w:pPr>
        <w:spacing w:before="86" w:line="364" w:lineRule="auto"/>
        <w:ind w:left="462" w:right="757"/>
        <w:jc w:val="both"/>
        <w:rPr>
          <w:sz w:val="24"/>
          <w:szCs w:val="24"/>
        </w:rPr>
      </w:pPr>
      <w:r w:rsidRPr="00F60138">
        <w:rPr>
          <w:sz w:val="24"/>
          <w:szCs w:val="24"/>
        </w:rPr>
        <w:lastRenderedPageBreak/>
        <w:t>desarrollar y según lo dispuesto en el artículo 7 del Decreto 1290 de 2009, que</w:t>
      </w:r>
      <w:r w:rsidRPr="00F60138">
        <w:rPr>
          <w:spacing w:val="1"/>
          <w:sz w:val="24"/>
          <w:szCs w:val="24"/>
        </w:rPr>
        <w:t xml:space="preserve"> </w:t>
      </w:r>
      <w:r w:rsidRPr="00F60138">
        <w:rPr>
          <w:sz w:val="24"/>
          <w:szCs w:val="24"/>
        </w:rPr>
        <w:t>permite</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estudiante</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reprueba</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año,</w:t>
      </w:r>
      <w:r w:rsidRPr="00F60138">
        <w:rPr>
          <w:spacing w:val="1"/>
          <w:sz w:val="24"/>
          <w:szCs w:val="24"/>
        </w:rPr>
        <w:t xml:space="preserve"> </w:t>
      </w:r>
      <w:r w:rsidRPr="00F60138">
        <w:rPr>
          <w:sz w:val="24"/>
          <w:szCs w:val="24"/>
        </w:rPr>
        <w:t>puede</w:t>
      </w:r>
      <w:r w:rsidRPr="00F60138">
        <w:rPr>
          <w:spacing w:val="1"/>
          <w:sz w:val="24"/>
          <w:szCs w:val="24"/>
        </w:rPr>
        <w:t xml:space="preserve"> </w:t>
      </w:r>
      <w:r w:rsidRPr="00F60138">
        <w:rPr>
          <w:sz w:val="24"/>
          <w:szCs w:val="24"/>
        </w:rPr>
        <w:t>ser</w:t>
      </w:r>
      <w:r w:rsidRPr="00F60138">
        <w:rPr>
          <w:spacing w:val="1"/>
          <w:sz w:val="24"/>
          <w:szCs w:val="24"/>
        </w:rPr>
        <w:t xml:space="preserve"> </w:t>
      </w:r>
      <w:r w:rsidRPr="00F60138">
        <w:rPr>
          <w:sz w:val="24"/>
          <w:szCs w:val="24"/>
        </w:rPr>
        <w:t>promovido</w:t>
      </w:r>
      <w:r w:rsidRPr="00F60138">
        <w:rPr>
          <w:spacing w:val="1"/>
          <w:sz w:val="24"/>
          <w:szCs w:val="24"/>
        </w:rPr>
        <w:t xml:space="preserve"> </w:t>
      </w:r>
      <w:r w:rsidRPr="00F60138">
        <w:rPr>
          <w:sz w:val="24"/>
          <w:szCs w:val="24"/>
        </w:rPr>
        <w:t>anticipadamente al grado siguiente durante el primer periodo del año lectivo, si</w:t>
      </w:r>
      <w:r w:rsidRPr="00F60138">
        <w:rPr>
          <w:spacing w:val="1"/>
          <w:sz w:val="24"/>
          <w:szCs w:val="24"/>
        </w:rPr>
        <w:t xml:space="preserve"> </w:t>
      </w:r>
      <w:r w:rsidRPr="00F60138">
        <w:rPr>
          <w:sz w:val="24"/>
          <w:szCs w:val="24"/>
        </w:rPr>
        <w:t>demuestra</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ha</w:t>
      </w:r>
      <w:r w:rsidRPr="00F60138">
        <w:rPr>
          <w:spacing w:val="1"/>
          <w:sz w:val="24"/>
          <w:szCs w:val="24"/>
        </w:rPr>
        <w:t xml:space="preserve"> </w:t>
      </w:r>
      <w:r w:rsidRPr="00F60138">
        <w:rPr>
          <w:sz w:val="24"/>
          <w:szCs w:val="24"/>
        </w:rPr>
        <w:t>superado</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debilidades</w:t>
      </w:r>
      <w:r w:rsidRPr="00F60138">
        <w:rPr>
          <w:spacing w:val="1"/>
          <w:sz w:val="24"/>
          <w:szCs w:val="24"/>
        </w:rPr>
        <w:t xml:space="preserve"> </w:t>
      </w:r>
      <w:r w:rsidRPr="00F60138">
        <w:rPr>
          <w:sz w:val="24"/>
          <w:szCs w:val="24"/>
        </w:rPr>
        <w:t>presentadas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le</w:t>
      </w:r>
      <w:r w:rsidRPr="00F60138">
        <w:rPr>
          <w:spacing w:val="63"/>
          <w:sz w:val="24"/>
          <w:szCs w:val="24"/>
        </w:rPr>
        <w:t xml:space="preserve"> </w:t>
      </w:r>
      <w:r w:rsidRPr="00F60138">
        <w:rPr>
          <w:sz w:val="24"/>
          <w:szCs w:val="24"/>
        </w:rPr>
        <w:t>ocasionaron</w:t>
      </w:r>
      <w:r w:rsidRPr="00F60138">
        <w:rPr>
          <w:spacing w:val="1"/>
          <w:sz w:val="24"/>
          <w:szCs w:val="24"/>
        </w:rPr>
        <w:t xml:space="preserve"> </w:t>
      </w:r>
      <w:r w:rsidRPr="00F60138">
        <w:rPr>
          <w:sz w:val="24"/>
          <w:szCs w:val="24"/>
        </w:rPr>
        <w:t>repetir el año académico. Esta evaluación se basará en un programa de refuerzo</w:t>
      </w:r>
      <w:r w:rsidRPr="00F60138">
        <w:rPr>
          <w:spacing w:val="1"/>
          <w:sz w:val="24"/>
          <w:szCs w:val="24"/>
        </w:rPr>
        <w:t xml:space="preserve"> </w:t>
      </w:r>
      <w:r w:rsidRPr="00F60138">
        <w:rPr>
          <w:sz w:val="24"/>
          <w:szCs w:val="24"/>
        </w:rPr>
        <w:t>pertinente con las dificultades que presentó el estudiante y que cada docente del</w:t>
      </w:r>
      <w:r w:rsidRPr="00F60138">
        <w:rPr>
          <w:spacing w:val="1"/>
          <w:sz w:val="24"/>
          <w:szCs w:val="24"/>
        </w:rPr>
        <w:t xml:space="preserve"> </w:t>
      </w:r>
      <w:r w:rsidRPr="00F60138">
        <w:rPr>
          <w:sz w:val="24"/>
          <w:szCs w:val="24"/>
        </w:rPr>
        <w:t>área</w:t>
      </w:r>
      <w:r w:rsidRPr="00F60138">
        <w:rPr>
          <w:spacing w:val="1"/>
          <w:sz w:val="24"/>
          <w:szCs w:val="24"/>
        </w:rPr>
        <w:t xml:space="preserve"> </w:t>
      </w:r>
      <w:r w:rsidRPr="00F60138">
        <w:rPr>
          <w:sz w:val="24"/>
          <w:szCs w:val="24"/>
        </w:rPr>
        <w:t>respectiva</w:t>
      </w:r>
      <w:r w:rsidRPr="00F60138">
        <w:rPr>
          <w:spacing w:val="2"/>
          <w:sz w:val="24"/>
          <w:szCs w:val="24"/>
        </w:rPr>
        <w:t xml:space="preserve"> </w:t>
      </w:r>
      <w:r w:rsidRPr="00F60138">
        <w:rPr>
          <w:sz w:val="24"/>
          <w:szCs w:val="24"/>
        </w:rPr>
        <w:t>le</w:t>
      </w:r>
      <w:r w:rsidRPr="00F60138">
        <w:rPr>
          <w:spacing w:val="2"/>
          <w:sz w:val="24"/>
          <w:szCs w:val="24"/>
        </w:rPr>
        <w:t xml:space="preserve"> </w:t>
      </w:r>
      <w:r w:rsidRPr="00F60138">
        <w:rPr>
          <w:sz w:val="24"/>
          <w:szCs w:val="24"/>
        </w:rPr>
        <w:t>entregara</w:t>
      </w:r>
      <w:r w:rsidRPr="00F60138">
        <w:rPr>
          <w:spacing w:val="3"/>
          <w:sz w:val="24"/>
          <w:szCs w:val="24"/>
        </w:rPr>
        <w:t xml:space="preserve"> </w:t>
      </w:r>
      <w:r w:rsidRPr="00F60138">
        <w:rPr>
          <w:sz w:val="24"/>
          <w:szCs w:val="24"/>
        </w:rPr>
        <w:t>al</w:t>
      </w:r>
      <w:r w:rsidRPr="00F60138">
        <w:rPr>
          <w:spacing w:val="2"/>
          <w:sz w:val="24"/>
          <w:szCs w:val="24"/>
        </w:rPr>
        <w:t xml:space="preserve"> </w:t>
      </w:r>
      <w:r w:rsidRPr="00F60138">
        <w:rPr>
          <w:sz w:val="24"/>
          <w:szCs w:val="24"/>
        </w:rPr>
        <w:t>finalizar</w:t>
      </w:r>
      <w:r w:rsidRPr="00F60138">
        <w:rPr>
          <w:spacing w:val="2"/>
          <w:sz w:val="24"/>
          <w:szCs w:val="24"/>
        </w:rPr>
        <w:t xml:space="preserve"> </w:t>
      </w:r>
      <w:r w:rsidRPr="00F60138">
        <w:rPr>
          <w:sz w:val="24"/>
          <w:szCs w:val="24"/>
        </w:rPr>
        <w:t>el</w:t>
      </w:r>
      <w:r w:rsidRPr="00F60138">
        <w:rPr>
          <w:spacing w:val="3"/>
          <w:sz w:val="24"/>
          <w:szCs w:val="24"/>
        </w:rPr>
        <w:t xml:space="preserve"> </w:t>
      </w:r>
      <w:r w:rsidRPr="00F60138">
        <w:rPr>
          <w:sz w:val="24"/>
          <w:szCs w:val="24"/>
        </w:rPr>
        <w:t>año</w:t>
      </w:r>
      <w:r w:rsidRPr="00F60138">
        <w:rPr>
          <w:spacing w:val="2"/>
          <w:sz w:val="24"/>
          <w:szCs w:val="24"/>
        </w:rPr>
        <w:t xml:space="preserve"> </w:t>
      </w:r>
      <w:r w:rsidRPr="00F60138">
        <w:rPr>
          <w:sz w:val="24"/>
          <w:szCs w:val="24"/>
        </w:rPr>
        <w:t>escolar.</w:t>
      </w:r>
    </w:p>
    <w:p w14:paraId="09EC6CEC" w14:textId="77777777" w:rsidR="00F60138" w:rsidRPr="00F60138" w:rsidRDefault="00F60138" w:rsidP="00F60138">
      <w:pPr>
        <w:spacing w:before="9"/>
        <w:rPr>
          <w:sz w:val="36"/>
          <w:szCs w:val="24"/>
        </w:rPr>
      </w:pPr>
    </w:p>
    <w:p w14:paraId="4E1B5082" w14:textId="77777777" w:rsidR="00F60138" w:rsidRPr="00F60138" w:rsidRDefault="00F60138" w:rsidP="00F60138">
      <w:pPr>
        <w:spacing w:before="9"/>
        <w:rPr>
          <w:szCs w:val="24"/>
        </w:rPr>
      </w:pPr>
    </w:p>
    <w:p w14:paraId="08EC5C9A" w14:textId="77777777" w:rsidR="00F60138" w:rsidRPr="00F60138" w:rsidRDefault="00F60138" w:rsidP="00F60138">
      <w:pPr>
        <w:ind w:left="462"/>
        <w:jc w:val="both"/>
        <w:outlineLvl w:val="2"/>
        <w:rPr>
          <w:rFonts w:ascii="Arial" w:eastAsia="Arial" w:hAnsi="Arial" w:cs="Arial"/>
          <w:b/>
          <w:bCs/>
          <w:sz w:val="24"/>
          <w:szCs w:val="24"/>
        </w:rPr>
      </w:pPr>
      <w:r w:rsidRPr="00F60138">
        <w:rPr>
          <w:rFonts w:ascii="Arial" w:eastAsia="Arial" w:hAnsi="Arial" w:cs="Arial"/>
          <w:b/>
          <w:bCs/>
          <w:sz w:val="24"/>
          <w:szCs w:val="24"/>
        </w:rPr>
        <w:t>EVALUACIÓN</w:t>
      </w:r>
      <w:r w:rsidRPr="00F60138">
        <w:rPr>
          <w:rFonts w:ascii="Arial" w:eastAsia="Arial" w:hAnsi="Arial" w:cs="Arial"/>
          <w:b/>
          <w:bCs/>
          <w:spacing w:val="-6"/>
          <w:sz w:val="24"/>
          <w:szCs w:val="24"/>
        </w:rPr>
        <w:t xml:space="preserve"> </w:t>
      </w:r>
      <w:r w:rsidRPr="00F60138">
        <w:rPr>
          <w:rFonts w:ascii="Arial" w:eastAsia="Arial" w:hAnsi="Arial" w:cs="Arial"/>
          <w:b/>
          <w:bCs/>
          <w:sz w:val="24"/>
          <w:szCs w:val="24"/>
        </w:rPr>
        <w:t>INSTITUCIONAL.</w:t>
      </w:r>
    </w:p>
    <w:p w14:paraId="6EA93D75" w14:textId="77777777" w:rsidR="00F60138" w:rsidRPr="00F60138" w:rsidRDefault="00F60138" w:rsidP="00F60138">
      <w:pPr>
        <w:rPr>
          <w:rFonts w:ascii="Arial"/>
          <w:b/>
          <w:sz w:val="26"/>
          <w:szCs w:val="24"/>
        </w:rPr>
      </w:pPr>
    </w:p>
    <w:p w14:paraId="6DA7B693" w14:textId="77777777" w:rsidR="00F60138" w:rsidRPr="00F60138" w:rsidRDefault="00F60138" w:rsidP="00F60138">
      <w:pPr>
        <w:rPr>
          <w:rFonts w:ascii="Arial"/>
          <w:b/>
          <w:szCs w:val="24"/>
        </w:rPr>
      </w:pPr>
    </w:p>
    <w:p w14:paraId="56141605" w14:textId="77777777" w:rsidR="00F60138" w:rsidRPr="00F60138" w:rsidRDefault="00F60138" w:rsidP="00F60138">
      <w:pPr>
        <w:spacing w:line="362" w:lineRule="auto"/>
        <w:ind w:left="462" w:right="754"/>
        <w:jc w:val="both"/>
        <w:rPr>
          <w:sz w:val="24"/>
          <w:szCs w:val="24"/>
        </w:rPr>
      </w:pPr>
      <w:r w:rsidRPr="00F60138">
        <w:rPr>
          <w:rFonts w:ascii="Arial" w:hAnsi="Arial"/>
          <w:b/>
          <w:sz w:val="24"/>
          <w:szCs w:val="24"/>
        </w:rPr>
        <w:t>AUTOEVALUACIÓN</w:t>
      </w:r>
      <w:r w:rsidRPr="00F60138">
        <w:rPr>
          <w:rFonts w:ascii="Arial" w:hAnsi="Arial"/>
          <w:b/>
          <w:spacing w:val="1"/>
          <w:sz w:val="24"/>
          <w:szCs w:val="24"/>
        </w:rPr>
        <w:t xml:space="preserve"> </w:t>
      </w:r>
      <w:r w:rsidRPr="00F60138">
        <w:rPr>
          <w:rFonts w:ascii="Arial" w:hAnsi="Arial"/>
          <w:b/>
          <w:sz w:val="24"/>
          <w:szCs w:val="24"/>
        </w:rPr>
        <w:t>ACADÉMICA:</w:t>
      </w:r>
      <w:r w:rsidRPr="00F60138">
        <w:rPr>
          <w:rFonts w:ascii="Arial" w:hAnsi="Arial"/>
          <w:b/>
          <w:spacing w:val="1"/>
          <w:sz w:val="24"/>
          <w:szCs w:val="24"/>
        </w:rPr>
        <w:t xml:space="preserve"> </w:t>
      </w:r>
      <w:r w:rsidRPr="00F60138">
        <w:rPr>
          <w:sz w:val="24"/>
          <w:szCs w:val="24"/>
        </w:rPr>
        <w:t>Es</w:t>
      </w:r>
      <w:r w:rsidRPr="00F60138">
        <w:rPr>
          <w:spacing w:val="1"/>
          <w:sz w:val="24"/>
          <w:szCs w:val="24"/>
        </w:rPr>
        <w:t xml:space="preserve"> </w:t>
      </w:r>
      <w:r w:rsidRPr="00F60138">
        <w:rPr>
          <w:sz w:val="24"/>
          <w:szCs w:val="24"/>
        </w:rPr>
        <w:t>aquella</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cual</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integrantes</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Centro</w:t>
      </w:r>
      <w:r w:rsidRPr="00F60138">
        <w:rPr>
          <w:spacing w:val="1"/>
          <w:sz w:val="24"/>
          <w:szCs w:val="24"/>
        </w:rPr>
        <w:t xml:space="preserve"> </w:t>
      </w:r>
      <w:r w:rsidRPr="00F60138">
        <w:rPr>
          <w:sz w:val="24"/>
          <w:szCs w:val="24"/>
        </w:rPr>
        <w:t>Educativo</w:t>
      </w:r>
      <w:r w:rsidRPr="00F60138">
        <w:rPr>
          <w:spacing w:val="1"/>
          <w:sz w:val="24"/>
          <w:szCs w:val="24"/>
        </w:rPr>
        <w:t xml:space="preserve"> </w:t>
      </w:r>
      <w:r w:rsidRPr="00F60138">
        <w:rPr>
          <w:sz w:val="24"/>
          <w:szCs w:val="24"/>
        </w:rPr>
        <w:t>Rural</w:t>
      </w:r>
      <w:r w:rsidRPr="00F60138">
        <w:rPr>
          <w:spacing w:val="1"/>
          <w:sz w:val="24"/>
          <w:szCs w:val="24"/>
        </w:rPr>
        <w:t xml:space="preserve"> </w:t>
      </w:r>
      <w:r w:rsidRPr="00F60138">
        <w:rPr>
          <w:rFonts w:ascii="Arial" w:hAnsi="Arial"/>
          <w:b/>
          <w:sz w:val="24"/>
          <w:szCs w:val="24"/>
        </w:rPr>
        <w:t>“CASITAS”</w:t>
      </w:r>
      <w:r w:rsidRPr="00F60138">
        <w:rPr>
          <w:rFonts w:ascii="Arial" w:hAnsi="Arial"/>
          <w:b/>
          <w:spacing w:val="1"/>
          <w:sz w:val="24"/>
          <w:szCs w:val="24"/>
        </w:rPr>
        <w:t xml:space="preserve"> </w:t>
      </w:r>
      <w:r w:rsidRPr="00F60138">
        <w:rPr>
          <w:sz w:val="24"/>
          <w:szCs w:val="24"/>
        </w:rPr>
        <w:t>participan</w:t>
      </w:r>
      <w:r w:rsidRPr="00F60138">
        <w:rPr>
          <w:spacing w:val="1"/>
          <w:sz w:val="24"/>
          <w:szCs w:val="24"/>
        </w:rPr>
        <w:t xml:space="preserve"> </w:t>
      </w:r>
      <w:r w:rsidRPr="00F60138">
        <w:rPr>
          <w:sz w:val="24"/>
          <w:szCs w:val="24"/>
        </w:rPr>
        <w:t>activamente</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desempeño</w:t>
      </w:r>
      <w:r w:rsidRPr="00F60138">
        <w:rPr>
          <w:spacing w:val="1"/>
          <w:sz w:val="24"/>
          <w:szCs w:val="24"/>
        </w:rPr>
        <w:t xml:space="preserve"> </w:t>
      </w:r>
      <w:r w:rsidRPr="00F60138">
        <w:rPr>
          <w:sz w:val="24"/>
          <w:szCs w:val="24"/>
        </w:rPr>
        <w:t>general</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Institución,</w:t>
      </w:r>
      <w:r w:rsidRPr="00F60138">
        <w:rPr>
          <w:spacing w:val="1"/>
          <w:sz w:val="24"/>
          <w:szCs w:val="24"/>
        </w:rPr>
        <w:t xml:space="preserve"> </w:t>
      </w:r>
      <w:r w:rsidRPr="00F60138">
        <w:rPr>
          <w:sz w:val="24"/>
          <w:szCs w:val="24"/>
        </w:rPr>
        <w:t>analizando</w:t>
      </w:r>
      <w:r w:rsidRPr="00F60138">
        <w:rPr>
          <w:spacing w:val="1"/>
          <w:sz w:val="24"/>
          <w:szCs w:val="24"/>
        </w:rPr>
        <w:t xml:space="preserve"> </w:t>
      </w:r>
      <w:r w:rsidRPr="00F60138">
        <w:rPr>
          <w:sz w:val="24"/>
          <w:szCs w:val="24"/>
        </w:rPr>
        <w:t>cada</w:t>
      </w:r>
      <w:r w:rsidRPr="00F60138">
        <w:rPr>
          <w:spacing w:val="1"/>
          <w:sz w:val="24"/>
          <w:szCs w:val="24"/>
        </w:rPr>
        <w:t xml:space="preserve"> </w:t>
      </w:r>
      <w:r w:rsidRPr="00F60138">
        <w:rPr>
          <w:sz w:val="24"/>
          <w:szCs w:val="24"/>
        </w:rPr>
        <w:t>aspecto</w:t>
      </w:r>
      <w:r w:rsidRPr="00F60138">
        <w:rPr>
          <w:spacing w:val="1"/>
          <w:sz w:val="24"/>
          <w:szCs w:val="24"/>
        </w:rPr>
        <w:t xml:space="preserve"> </w:t>
      </w:r>
      <w:r w:rsidRPr="00F60138">
        <w:rPr>
          <w:sz w:val="24"/>
          <w:szCs w:val="24"/>
        </w:rPr>
        <w:t>con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fin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mejorar</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actividades</w:t>
      </w:r>
      <w:r w:rsidRPr="00F60138">
        <w:rPr>
          <w:spacing w:val="1"/>
          <w:sz w:val="24"/>
          <w:szCs w:val="24"/>
        </w:rPr>
        <w:t xml:space="preserve"> </w:t>
      </w:r>
      <w:r w:rsidRPr="00F60138">
        <w:rPr>
          <w:sz w:val="24"/>
          <w:szCs w:val="24"/>
        </w:rPr>
        <w:t>escolares.</w:t>
      </w:r>
    </w:p>
    <w:p w14:paraId="5B9D97F4" w14:textId="77777777" w:rsidR="00F60138" w:rsidRPr="00F60138" w:rsidRDefault="00F60138" w:rsidP="00F60138">
      <w:pPr>
        <w:spacing w:before="7"/>
        <w:rPr>
          <w:sz w:val="36"/>
          <w:szCs w:val="24"/>
        </w:rPr>
      </w:pPr>
    </w:p>
    <w:p w14:paraId="47DB5930" w14:textId="77777777" w:rsidR="00F60138" w:rsidRPr="00F60138" w:rsidRDefault="00F60138" w:rsidP="00F60138">
      <w:pPr>
        <w:ind w:left="462"/>
        <w:jc w:val="both"/>
        <w:outlineLvl w:val="2"/>
        <w:rPr>
          <w:rFonts w:ascii="Arial" w:eastAsia="Arial" w:hAnsi="Arial" w:cs="Arial"/>
          <w:b/>
          <w:bCs/>
          <w:sz w:val="24"/>
          <w:szCs w:val="24"/>
        </w:rPr>
      </w:pPr>
      <w:r w:rsidRPr="00F60138">
        <w:rPr>
          <w:rFonts w:ascii="Arial" w:eastAsia="Arial" w:hAnsi="Arial" w:cs="Arial"/>
          <w:b/>
          <w:bCs/>
          <w:sz w:val="24"/>
          <w:szCs w:val="24"/>
        </w:rPr>
        <w:t>EVALUACIÓN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ACADÉMICA</w:t>
      </w:r>
      <w:r w:rsidRPr="00F60138">
        <w:rPr>
          <w:rFonts w:ascii="Arial" w:eastAsia="Arial" w:hAnsi="Arial" w:cs="Arial"/>
          <w:b/>
          <w:bCs/>
          <w:spacing w:val="-14"/>
          <w:sz w:val="24"/>
          <w:szCs w:val="24"/>
        </w:rPr>
        <w:t xml:space="preserve"> </w:t>
      </w:r>
      <w:r w:rsidRPr="00F60138">
        <w:rPr>
          <w:rFonts w:ascii="Arial" w:eastAsia="Arial" w:hAnsi="Arial" w:cs="Arial"/>
          <w:b/>
          <w:bCs/>
          <w:sz w:val="24"/>
          <w:szCs w:val="24"/>
        </w:rPr>
        <w:t>EXTERNA:</w:t>
      </w:r>
    </w:p>
    <w:p w14:paraId="44F94F58" w14:textId="77777777" w:rsidR="00F60138" w:rsidRPr="00F60138" w:rsidRDefault="00F60138" w:rsidP="00F60138">
      <w:pPr>
        <w:rPr>
          <w:rFonts w:ascii="Arial"/>
          <w:b/>
          <w:sz w:val="26"/>
          <w:szCs w:val="24"/>
        </w:rPr>
      </w:pPr>
    </w:p>
    <w:p w14:paraId="2B65B2B2" w14:textId="77777777" w:rsidR="00F60138" w:rsidRPr="00F60138" w:rsidRDefault="00F60138" w:rsidP="00F60138">
      <w:pPr>
        <w:spacing w:before="4"/>
        <w:rPr>
          <w:rFonts w:ascii="Arial"/>
          <w:b/>
          <w:szCs w:val="24"/>
        </w:rPr>
      </w:pPr>
    </w:p>
    <w:p w14:paraId="77851454" w14:textId="77777777" w:rsidR="00F60138" w:rsidRPr="00F60138" w:rsidRDefault="00F60138" w:rsidP="00F60138">
      <w:pPr>
        <w:spacing w:line="364" w:lineRule="auto"/>
        <w:ind w:left="462" w:right="755"/>
        <w:jc w:val="both"/>
        <w:rPr>
          <w:sz w:val="24"/>
          <w:szCs w:val="24"/>
        </w:rPr>
      </w:pPr>
      <w:r w:rsidRPr="00F60138">
        <w:rPr>
          <w:sz w:val="24"/>
          <w:szCs w:val="24"/>
        </w:rPr>
        <w:t>Las</w:t>
      </w:r>
      <w:r w:rsidRPr="00F60138">
        <w:rPr>
          <w:spacing w:val="1"/>
          <w:sz w:val="24"/>
          <w:szCs w:val="24"/>
        </w:rPr>
        <w:t xml:space="preserve"> </w:t>
      </w:r>
      <w:r w:rsidRPr="00F60138">
        <w:rPr>
          <w:sz w:val="24"/>
          <w:szCs w:val="24"/>
        </w:rPr>
        <w:t>entidades</w:t>
      </w:r>
      <w:r w:rsidRPr="00F60138">
        <w:rPr>
          <w:spacing w:val="1"/>
          <w:sz w:val="24"/>
          <w:szCs w:val="24"/>
        </w:rPr>
        <w:t xml:space="preserve"> </w:t>
      </w:r>
      <w:r w:rsidRPr="00F60138">
        <w:rPr>
          <w:sz w:val="24"/>
          <w:szCs w:val="24"/>
        </w:rPr>
        <w:t>educativas</w:t>
      </w:r>
      <w:r w:rsidRPr="00F60138">
        <w:rPr>
          <w:spacing w:val="1"/>
          <w:sz w:val="24"/>
          <w:szCs w:val="24"/>
        </w:rPr>
        <w:t xml:space="preserve"> </w:t>
      </w:r>
      <w:r w:rsidRPr="00F60138">
        <w:rPr>
          <w:sz w:val="24"/>
          <w:szCs w:val="24"/>
        </w:rPr>
        <w:t>competentes</w:t>
      </w:r>
      <w:r w:rsidRPr="00F60138">
        <w:rPr>
          <w:spacing w:val="1"/>
          <w:sz w:val="24"/>
          <w:szCs w:val="24"/>
        </w:rPr>
        <w:t xml:space="preserve"> </w:t>
      </w:r>
      <w:r w:rsidRPr="00F60138">
        <w:rPr>
          <w:sz w:val="24"/>
          <w:szCs w:val="24"/>
        </w:rPr>
        <w:t>serán</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encargadas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realizar</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evaluación</w:t>
      </w:r>
      <w:r w:rsidRPr="00F60138">
        <w:rPr>
          <w:spacing w:val="1"/>
          <w:sz w:val="24"/>
          <w:szCs w:val="24"/>
        </w:rPr>
        <w:t xml:space="preserve"> </w:t>
      </w:r>
      <w:r w:rsidRPr="00F60138">
        <w:rPr>
          <w:sz w:val="24"/>
          <w:szCs w:val="24"/>
        </w:rPr>
        <w:t>al</w:t>
      </w:r>
      <w:r w:rsidRPr="00F60138">
        <w:rPr>
          <w:spacing w:val="1"/>
          <w:sz w:val="24"/>
          <w:szCs w:val="24"/>
        </w:rPr>
        <w:t xml:space="preserve"> </w:t>
      </w:r>
      <w:r w:rsidRPr="00F60138">
        <w:rPr>
          <w:sz w:val="24"/>
          <w:szCs w:val="24"/>
        </w:rPr>
        <w:t>centro</w:t>
      </w:r>
      <w:r w:rsidRPr="00F60138">
        <w:rPr>
          <w:spacing w:val="1"/>
          <w:sz w:val="24"/>
          <w:szCs w:val="24"/>
        </w:rPr>
        <w:t xml:space="preserve"> </w:t>
      </w:r>
      <w:r w:rsidRPr="00F60138">
        <w:rPr>
          <w:sz w:val="24"/>
          <w:szCs w:val="24"/>
        </w:rPr>
        <w:t>educativo</w:t>
      </w:r>
      <w:r w:rsidRPr="00F60138">
        <w:rPr>
          <w:spacing w:val="1"/>
          <w:sz w:val="24"/>
          <w:szCs w:val="24"/>
        </w:rPr>
        <w:t xml:space="preserve"> </w:t>
      </w:r>
      <w:r w:rsidRPr="00F60138">
        <w:rPr>
          <w:sz w:val="24"/>
          <w:szCs w:val="24"/>
        </w:rPr>
        <w:t>con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fin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controlar</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funcionamiento,</w:t>
      </w:r>
      <w:r w:rsidRPr="00F60138">
        <w:rPr>
          <w:spacing w:val="1"/>
          <w:sz w:val="24"/>
          <w:szCs w:val="24"/>
        </w:rPr>
        <w:t xml:space="preserve"> </w:t>
      </w:r>
      <w:r w:rsidRPr="00F60138">
        <w:rPr>
          <w:sz w:val="24"/>
          <w:szCs w:val="24"/>
        </w:rPr>
        <w:t>procurando</w:t>
      </w:r>
      <w:r w:rsidRPr="00F60138">
        <w:rPr>
          <w:spacing w:val="2"/>
          <w:sz w:val="24"/>
          <w:szCs w:val="24"/>
        </w:rPr>
        <w:t xml:space="preserve"> </w:t>
      </w:r>
      <w:r w:rsidRPr="00F60138">
        <w:rPr>
          <w:sz w:val="24"/>
          <w:szCs w:val="24"/>
        </w:rPr>
        <w:t>que</w:t>
      </w:r>
      <w:r w:rsidRPr="00F60138">
        <w:rPr>
          <w:spacing w:val="2"/>
          <w:sz w:val="24"/>
          <w:szCs w:val="24"/>
        </w:rPr>
        <w:t xml:space="preserve"> </w:t>
      </w:r>
      <w:r w:rsidRPr="00F60138">
        <w:rPr>
          <w:sz w:val="24"/>
          <w:szCs w:val="24"/>
        </w:rPr>
        <w:t>la</w:t>
      </w:r>
      <w:r w:rsidRPr="00F60138">
        <w:rPr>
          <w:spacing w:val="2"/>
          <w:sz w:val="24"/>
          <w:szCs w:val="24"/>
        </w:rPr>
        <w:t xml:space="preserve"> </w:t>
      </w:r>
      <w:r w:rsidRPr="00F60138">
        <w:rPr>
          <w:sz w:val="24"/>
          <w:szCs w:val="24"/>
        </w:rPr>
        <w:t>Institución</w:t>
      </w:r>
      <w:r w:rsidRPr="00F60138">
        <w:rPr>
          <w:spacing w:val="2"/>
          <w:sz w:val="24"/>
          <w:szCs w:val="24"/>
        </w:rPr>
        <w:t xml:space="preserve"> </w:t>
      </w:r>
      <w:r w:rsidRPr="00F60138">
        <w:rPr>
          <w:sz w:val="24"/>
          <w:szCs w:val="24"/>
        </w:rPr>
        <w:t>Educativa</w:t>
      </w:r>
      <w:r w:rsidRPr="00F60138">
        <w:rPr>
          <w:spacing w:val="1"/>
          <w:sz w:val="24"/>
          <w:szCs w:val="24"/>
        </w:rPr>
        <w:t xml:space="preserve"> </w:t>
      </w:r>
      <w:r w:rsidRPr="00F60138">
        <w:rPr>
          <w:sz w:val="24"/>
          <w:szCs w:val="24"/>
        </w:rPr>
        <w:t>marche</w:t>
      </w:r>
      <w:r w:rsidRPr="00F60138">
        <w:rPr>
          <w:spacing w:val="2"/>
          <w:sz w:val="24"/>
          <w:szCs w:val="24"/>
        </w:rPr>
        <w:t xml:space="preserve"> </w:t>
      </w:r>
      <w:r w:rsidRPr="00F60138">
        <w:rPr>
          <w:sz w:val="24"/>
          <w:szCs w:val="24"/>
        </w:rPr>
        <w:t>de</w:t>
      </w:r>
      <w:r w:rsidRPr="00F60138">
        <w:rPr>
          <w:spacing w:val="2"/>
          <w:sz w:val="24"/>
          <w:szCs w:val="24"/>
        </w:rPr>
        <w:t xml:space="preserve"> </w:t>
      </w:r>
      <w:r w:rsidRPr="00F60138">
        <w:rPr>
          <w:sz w:val="24"/>
          <w:szCs w:val="24"/>
        </w:rPr>
        <w:t>la</w:t>
      </w:r>
      <w:r w:rsidRPr="00F60138">
        <w:rPr>
          <w:spacing w:val="1"/>
          <w:sz w:val="24"/>
          <w:szCs w:val="24"/>
        </w:rPr>
        <w:t xml:space="preserve"> </w:t>
      </w:r>
      <w:r w:rsidRPr="00F60138">
        <w:rPr>
          <w:sz w:val="24"/>
          <w:szCs w:val="24"/>
        </w:rPr>
        <w:t>mejor</w:t>
      </w:r>
      <w:r w:rsidRPr="00F60138">
        <w:rPr>
          <w:spacing w:val="2"/>
          <w:sz w:val="24"/>
          <w:szCs w:val="24"/>
        </w:rPr>
        <w:t xml:space="preserve"> </w:t>
      </w:r>
      <w:r w:rsidRPr="00F60138">
        <w:rPr>
          <w:sz w:val="24"/>
          <w:szCs w:val="24"/>
        </w:rPr>
        <w:t>manera.</w:t>
      </w:r>
    </w:p>
    <w:p w14:paraId="4769C729" w14:textId="77777777" w:rsidR="00F60138" w:rsidRPr="00F60138" w:rsidRDefault="00F60138" w:rsidP="00F60138">
      <w:pPr>
        <w:spacing w:line="364" w:lineRule="auto"/>
        <w:jc w:val="both"/>
        <w:sectPr w:rsidR="00F60138" w:rsidRPr="00F60138">
          <w:pgSz w:w="12250" w:h="15850"/>
          <w:pgMar w:top="1320" w:right="940" w:bottom="1520" w:left="1240" w:header="722" w:footer="1325" w:gutter="0"/>
          <w:cols w:space="720"/>
        </w:sectPr>
      </w:pPr>
    </w:p>
    <w:p w14:paraId="400A586B" w14:textId="77777777" w:rsidR="00F60138" w:rsidRPr="00F60138" w:rsidRDefault="00F60138" w:rsidP="00F60138">
      <w:pPr>
        <w:rPr>
          <w:sz w:val="20"/>
          <w:szCs w:val="24"/>
        </w:rPr>
      </w:pPr>
    </w:p>
    <w:p w14:paraId="67EEE99E" w14:textId="77777777" w:rsidR="00F60138" w:rsidRPr="00F60138" w:rsidRDefault="00F60138" w:rsidP="00F60138">
      <w:pPr>
        <w:spacing w:before="7"/>
        <w:rPr>
          <w:sz w:val="23"/>
          <w:szCs w:val="24"/>
        </w:rPr>
      </w:pPr>
    </w:p>
    <w:p w14:paraId="5385500D" w14:textId="77777777" w:rsidR="00F60138" w:rsidRPr="00F60138" w:rsidRDefault="00F60138" w:rsidP="00F60138">
      <w:pPr>
        <w:ind w:left="462"/>
        <w:outlineLvl w:val="2"/>
        <w:rPr>
          <w:rFonts w:ascii="Arial" w:eastAsia="Arial" w:hAnsi="Arial" w:cs="Arial"/>
          <w:b/>
          <w:bCs/>
          <w:sz w:val="24"/>
          <w:szCs w:val="24"/>
        </w:rPr>
      </w:pPr>
      <w:r w:rsidRPr="00F60138">
        <w:rPr>
          <w:rFonts w:ascii="Arial" w:eastAsia="Arial" w:hAnsi="Arial" w:cs="Arial"/>
          <w:b/>
          <w:bCs/>
          <w:sz w:val="24"/>
          <w:szCs w:val="24"/>
        </w:rPr>
        <w:t>EVALUACIÓN</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DE</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DESEMPEÑO:</w:t>
      </w:r>
    </w:p>
    <w:p w14:paraId="3C5CF404" w14:textId="77777777" w:rsidR="00F60138" w:rsidRPr="00F60138" w:rsidRDefault="00F60138" w:rsidP="00F60138">
      <w:pPr>
        <w:rPr>
          <w:rFonts w:ascii="Arial"/>
          <w:b/>
          <w:sz w:val="26"/>
          <w:szCs w:val="24"/>
        </w:rPr>
      </w:pPr>
    </w:p>
    <w:p w14:paraId="550A0981" w14:textId="77777777" w:rsidR="00F60138" w:rsidRPr="00F60138" w:rsidRDefault="00F60138" w:rsidP="00F60138">
      <w:pPr>
        <w:spacing w:before="5"/>
        <w:rPr>
          <w:rFonts w:ascii="Arial"/>
          <w:b/>
          <w:szCs w:val="24"/>
        </w:rPr>
      </w:pPr>
    </w:p>
    <w:p w14:paraId="7D1B81B6" w14:textId="77777777" w:rsidR="00F60138" w:rsidRPr="00F60138" w:rsidRDefault="00F60138" w:rsidP="00F60138">
      <w:pPr>
        <w:ind w:left="462"/>
        <w:rPr>
          <w:sz w:val="24"/>
          <w:szCs w:val="24"/>
        </w:rPr>
      </w:pPr>
      <w:r w:rsidRPr="00F60138">
        <w:rPr>
          <w:sz w:val="24"/>
          <w:szCs w:val="24"/>
        </w:rPr>
        <w:t>No aplica</w:t>
      </w:r>
    </w:p>
    <w:p w14:paraId="234C19E1" w14:textId="77777777" w:rsidR="00F60138" w:rsidRPr="00F60138" w:rsidRDefault="00F60138" w:rsidP="00F60138">
      <w:pPr>
        <w:rPr>
          <w:sz w:val="26"/>
          <w:szCs w:val="24"/>
        </w:rPr>
      </w:pPr>
    </w:p>
    <w:p w14:paraId="3989A2D5" w14:textId="77777777" w:rsidR="00F60138" w:rsidRPr="00F60138" w:rsidRDefault="00F60138" w:rsidP="00F60138">
      <w:pPr>
        <w:spacing w:before="9"/>
        <w:rPr>
          <w:szCs w:val="24"/>
        </w:rPr>
      </w:pPr>
    </w:p>
    <w:p w14:paraId="703893E7" w14:textId="77777777" w:rsidR="00F60138" w:rsidRPr="00F60138" w:rsidRDefault="00F60138" w:rsidP="000B79BC">
      <w:pPr>
        <w:numPr>
          <w:ilvl w:val="1"/>
          <w:numId w:val="66"/>
        </w:numPr>
        <w:tabs>
          <w:tab w:val="left" w:pos="899"/>
        </w:tabs>
        <w:spacing w:line="360" w:lineRule="auto"/>
        <w:ind w:right="764" w:firstLine="0"/>
        <w:jc w:val="both"/>
        <w:outlineLvl w:val="2"/>
        <w:rPr>
          <w:rFonts w:ascii="Arial" w:eastAsia="Arial" w:hAnsi="Arial" w:cs="Arial"/>
          <w:b/>
          <w:bCs/>
          <w:sz w:val="24"/>
          <w:szCs w:val="24"/>
        </w:rPr>
      </w:pPr>
      <w:r w:rsidRPr="00F60138">
        <w:rPr>
          <w:rFonts w:ascii="Arial" w:eastAsia="Arial" w:hAnsi="Arial" w:cs="Arial"/>
          <w:b/>
          <w:bCs/>
          <w:sz w:val="24"/>
          <w:szCs w:val="24"/>
        </w:rPr>
        <w:t>LAS ACCIONES PEDAGÓGICAS RELACIONADAS CON LA EDUCACIÓN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PARA EL EJERCICIO DE LA DEMOCRACIA, PARA LA EDUCACIÓN SEXUAL,</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PARA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EL</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USO</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DEL</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TIEMPO</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LIBRE,</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PARA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EL</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APROVECHAMIENTO</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Y</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CONSERVACIÓN DEL</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AMBIENTE Y, EN GENERAL, PARA LOS VALORES</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HUMANOS.</w:t>
      </w:r>
    </w:p>
    <w:p w14:paraId="458EEC8B" w14:textId="77777777" w:rsidR="00F60138" w:rsidRPr="00F60138" w:rsidRDefault="00F60138" w:rsidP="00F60138">
      <w:pPr>
        <w:spacing w:before="4"/>
        <w:rPr>
          <w:rFonts w:ascii="Arial"/>
          <w:b/>
          <w:sz w:val="36"/>
          <w:szCs w:val="24"/>
        </w:rPr>
      </w:pPr>
    </w:p>
    <w:p w14:paraId="1715726E" w14:textId="77777777" w:rsidR="00F60138" w:rsidRPr="00F60138" w:rsidRDefault="00F60138" w:rsidP="00F60138">
      <w:pPr>
        <w:ind w:left="462"/>
        <w:rPr>
          <w:sz w:val="24"/>
          <w:szCs w:val="24"/>
        </w:rPr>
      </w:pPr>
      <w:r w:rsidRPr="00F60138">
        <w:rPr>
          <w:sz w:val="24"/>
          <w:szCs w:val="24"/>
        </w:rPr>
        <w:t>Decreto</w:t>
      </w:r>
      <w:r w:rsidRPr="00F60138">
        <w:rPr>
          <w:spacing w:val="3"/>
          <w:sz w:val="24"/>
          <w:szCs w:val="24"/>
        </w:rPr>
        <w:t xml:space="preserve"> </w:t>
      </w:r>
      <w:r w:rsidRPr="00F60138">
        <w:rPr>
          <w:sz w:val="24"/>
          <w:szCs w:val="24"/>
        </w:rPr>
        <w:t>1075</w:t>
      </w:r>
      <w:r w:rsidRPr="00F60138">
        <w:rPr>
          <w:spacing w:val="3"/>
          <w:sz w:val="24"/>
          <w:szCs w:val="24"/>
        </w:rPr>
        <w:t xml:space="preserve"> </w:t>
      </w:r>
      <w:r w:rsidRPr="00F60138">
        <w:rPr>
          <w:sz w:val="24"/>
          <w:szCs w:val="24"/>
        </w:rPr>
        <w:t>de</w:t>
      </w:r>
      <w:r w:rsidRPr="00F60138">
        <w:rPr>
          <w:spacing w:val="4"/>
          <w:sz w:val="24"/>
          <w:szCs w:val="24"/>
        </w:rPr>
        <w:t xml:space="preserve"> </w:t>
      </w:r>
      <w:r w:rsidRPr="00F60138">
        <w:rPr>
          <w:sz w:val="24"/>
          <w:szCs w:val="24"/>
        </w:rPr>
        <w:t>2015</w:t>
      </w:r>
      <w:r w:rsidRPr="00F60138">
        <w:rPr>
          <w:spacing w:val="4"/>
          <w:sz w:val="24"/>
          <w:szCs w:val="24"/>
        </w:rPr>
        <w:t xml:space="preserve"> </w:t>
      </w:r>
      <w:r w:rsidRPr="00F60138">
        <w:rPr>
          <w:sz w:val="24"/>
          <w:szCs w:val="24"/>
        </w:rPr>
        <w:t>Título</w:t>
      </w:r>
      <w:r w:rsidRPr="00F60138">
        <w:rPr>
          <w:spacing w:val="3"/>
          <w:sz w:val="24"/>
          <w:szCs w:val="24"/>
        </w:rPr>
        <w:t xml:space="preserve"> </w:t>
      </w:r>
      <w:r w:rsidRPr="00F60138">
        <w:rPr>
          <w:sz w:val="24"/>
          <w:szCs w:val="24"/>
        </w:rPr>
        <w:t>3.</w:t>
      </w:r>
      <w:r w:rsidRPr="00F60138">
        <w:rPr>
          <w:spacing w:val="3"/>
          <w:sz w:val="24"/>
          <w:szCs w:val="24"/>
        </w:rPr>
        <w:t xml:space="preserve"> </w:t>
      </w:r>
      <w:r w:rsidRPr="00F60138">
        <w:rPr>
          <w:sz w:val="24"/>
          <w:szCs w:val="24"/>
        </w:rPr>
        <w:t>Capítulo</w:t>
      </w:r>
      <w:r w:rsidRPr="00F60138">
        <w:rPr>
          <w:spacing w:val="4"/>
          <w:sz w:val="24"/>
          <w:szCs w:val="24"/>
        </w:rPr>
        <w:t xml:space="preserve"> </w:t>
      </w:r>
      <w:r w:rsidRPr="00F60138">
        <w:rPr>
          <w:sz w:val="24"/>
          <w:szCs w:val="24"/>
        </w:rPr>
        <w:t>1</w:t>
      </w:r>
      <w:r w:rsidRPr="00F60138">
        <w:rPr>
          <w:spacing w:val="5"/>
          <w:sz w:val="24"/>
          <w:szCs w:val="24"/>
        </w:rPr>
        <w:t xml:space="preserve"> </w:t>
      </w:r>
      <w:r w:rsidRPr="00F60138">
        <w:rPr>
          <w:sz w:val="24"/>
          <w:szCs w:val="24"/>
        </w:rPr>
        <w:t>y</w:t>
      </w:r>
      <w:r w:rsidRPr="00F60138">
        <w:rPr>
          <w:spacing w:val="-1"/>
          <w:sz w:val="24"/>
          <w:szCs w:val="24"/>
        </w:rPr>
        <w:t xml:space="preserve"> </w:t>
      </w:r>
      <w:r w:rsidRPr="00F60138">
        <w:rPr>
          <w:sz w:val="24"/>
          <w:szCs w:val="24"/>
        </w:rPr>
        <w:t>sección</w:t>
      </w:r>
      <w:r w:rsidRPr="00F60138">
        <w:rPr>
          <w:spacing w:val="5"/>
          <w:sz w:val="24"/>
          <w:szCs w:val="24"/>
        </w:rPr>
        <w:t xml:space="preserve"> </w:t>
      </w:r>
      <w:r w:rsidRPr="00F60138">
        <w:rPr>
          <w:sz w:val="24"/>
          <w:szCs w:val="24"/>
        </w:rPr>
        <w:t>4,</w:t>
      </w:r>
      <w:r w:rsidRPr="00F60138">
        <w:rPr>
          <w:spacing w:val="3"/>
          <w:sz w:val="24"/>
          <w:szCs w:val="24"/>
        </w:rPr>
        <w:t xml:space="preserve"> </w:t>
      </w:r>
      <w:r w:rsidRPr="00F60138">
        <w:rPr>
          <w:sz w:val="24"/>
          <w:szCs w:val="24"/>
        </w:rPr>
        <w:t>artículo</w:t>
      </w:r>
      <w:r w:rsidRPr="00F60138">
        <w:rPr>
          <w:spacing w:val="3"/>
          <w:sz w:val="24"/>
          <w:szCs w:val="24"/>
        </w:rPr>
        <w:t xml:space="preserve"> </w:t>
      </w:r>
      <w:r w:rsidRPr="00F60138">
        <w:rPr>
          <w:sz w:val="24"/>
          <w:szCs w:val="24"/>
        </w:rPr>
        <w:t>2.3.3.1.4.1.</w:t>
      </w:r>
    </w:p>
    <w:p w14:paraId="2CD3A8F3" w14:textId="77777777" w:rsidR="00F60138" w:rsidRPr="00F60138" w:rsidRDefault="00F60138" w:rsidP="00F60138">
      <w:pPr>
        <w:rPr>
          <w:sz w:val="26"/>
          <w:szCs w:val="24"/>
        </w:rPr>
      </w:pPr>
    </w:p>
    <w:p w14:paraId="4F053497" w14:textId="77777777" w:rsidR="00F60138" w:rsidRPr="00F60138" w:rsidRDefault="00F60138" w:rsidP="00F60138">
      <w:pPr>
        <w:spacing w:before="2"/>
        <w:rPr>
          <w:sz w:val="23"/>
          <w:szCs w:val="24"/>
        </w:rPr>
      </w:pPr>
    </w:p>
    <w:p w14:paraId="15BF552E" w14:textId="77777777" w:rsidR="00F60138" w:rsidRPr="00F60138" w:rsidRDefault="00F60138" w:rsidP="00F60138">
      <w:pPr>
        <w:spacing w:line="364" w:lineRule="auto"/>
        <w:ind w:left="462" w:right="757"/>
        <w:jc w:val="both"/>
        <w:rPr>
          <w:sz w:val="24"/>
          <w:szCs w:val="24"/>
        </w:rPr>
      </w:pPr>
      <w:r w:rsidRPr="00F60138">
        <w:rPr>
          <w:sz w:val="24"/>
          <w:szCs w:val="24"/>
        </w:rPr>
        <w:t>El</w:t>
      </w:r>
      <w:r w:rsidRPr="00F60138">
        <w:rPr>
          <w:spacing w:val="1"/>
          <w:sz w:val="24"/>
          <w:szCs w:val="24"/>
        </w:rPr>
        <w:t xml:space="preserve"> </w:t>
      </w:r>
      <w:r w:rsidRPr="00F60138">
        <w:rPr>
          <w:sz w:val="24"/>
          <w:szCs w:val="24"/>
        </w:rPr>
        <w:t>MEN</w:t>
      </w:r>
      <w:r w:rsidRPr="00F60138">
        <w:rPr>
          <w:spacing w:val="1"/>
          <w:sz w:val="24"/>
          <w:szCs w:val="24"/>
        </w:rPr>
        <w:t xml:space="preserve"> </w:t>
      </w:r>
      <w:r w:rsidRPr="00F60138">
        <w:rPr>
          <w:sz w:val="24"/>
          <w:szCs w:val="24"/>
        </w:rPr>
        <w:t>lidera</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desarrollo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acciones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formación</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ejercicio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ciudadanía desde los Programas Transversales (Educación para la Sexualidad y</w:t>
      </w:r>
      <w:r w:rsidRPr="00F60138">
        <w:rPr>
          <w:spacing w:val="1"/>
          <w:sz w:val="24"/>
          <w:szCs w:val="24"/>
        </w:rPr>
        <w:t xml:space="preserve"> </w:t>
      </w:r>
      <w:r w:rsidRPr="00F60138">
        <w:rPr>
          <w:sz w:val="24"/>
          <w:szCs w:val="24"/>
        </w:rPr>
        <w:t>Construcción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Ciudadanía,</w:t>
      </w:r>
      <w:r w:rsidRPr="00F60138">
        <w:rPr>
          <w:spacing w:val="1"/>
          <w:sz w:val="24"/>
          <w:szCs w:val="24"/>
        </w:rPr>
        <w:t xml:space="preserve"> </w:t>
      </w:r>
      <w:r w:rsidRPr="00F60138">
        <w:rPr>
          <w:sz w:val="24"/>
          <w:szCs w:val="24"/>
        </w:rPr>
        <w:t>Educación</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ejercicio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Derechos</w:t>
      </w:r>
      <w:r w:rsidRPr="00F60138">
        <w:rPr>
          <w:spacing w:val="1"/>
          <w:sz w:val="24"/>
          <w:szCs w:val="24"/>
        </w:rPr>
        <w:t xml:space="preserve"> </w:t>
      </w:r>
      <w:r w:rsidRPr="00F60138">
        <w:rPr>
          <w:sz w:val="24"/>
          <w:szCs w:val="24"/>
        </w:rPr>
        <w:t>Humanos,</w:t>
      </w:r>
      <w:r w:rsidRPr="00F60138">
        <w:rPr>
          <w:spacing w:val="1"/>
          <w:sz w:val="24"/>
          <w:szCs w:val="24"/>
        </w:rPr>
        <w:t xml:space="preserve"> </w:t>
      </w:r>
      <w:r w:rsidRPr="00F60138">
        <w:rPr>
          <w:sz w:val="24"/>
          <w:szCs w:val="24"/>
        </w:rPr>
        <w:t>Educación</w:t>
      </w:r>
      <w:r w:rsidRPr="00F60138">
        <w:rPr>
          <w:spacing w:val="1"/>
          <w:sz w:val="24"/>
          <w:szCs w:val="24"/>
        </w:rPr>
        <w:t xml:space="preserve"> </w:t>
      </w:r>
      <w:r w:rsidRPr="00F60138">
        <w:rPr>
          <w:sz w:val="24"/>
          <w:szCs w:val="24"/>
        </w:rPr>
        <w:t>Ambiental,</w:t>
      </w:r>
      <w:r w:rsidRPr="00F60138">
        <w:rPr>
          <w:spacing w:val="1"/>
          <w:sz w:val="24"/>
          <w:szCs w:val="24"/>
        </w:rPr>
        <w:t xml:space="preserve"> </w:t>
      </w:r>
      <w:r w:rsidRPr="00F60138">
        <w:rPr>
          <w:sz w:val="24"/>
          <w:szCs w:val="24"/>
        </w:rPr>
        <w:t>Promoción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Estilos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Vida</w:t>
      </w:r>
      <w:r w:rsidRPr="00F60138">
        <w:rPr>
          <w:spacing w:val="1"/>
          <w:sz w:val="24"/>
          <w:szCs w:val="24"/>
        </w:rPr>
        <w:t xml:space="preserve"> </w:t>
      </w:r>
      <w:r w:rsidRPr="00F60138">
        <w:rPr>
          <w:sz w:val="24"/>
          <w:szCs w:val="24"/>
        </w:rPr>
        <w:t>Saludables,</w:t>
      </w:r>
      <w:r w:rsidRPr="00F60138">
        <w:rPr>
          <w:spacing w:val="1"/>
          <w:sz w:val="24"/>
          <w:szCs w:val="24"/>
        </w:rPr>
        <w:t xml:space="preserve"> </w:t>
      </w:r>
      <w:r w:rsidRPr="00F60138">
        <w:rPr>
          <w:sz w:val="24"/>
          <w:szCs w:val="24"/>
        </w:rPr>
        <w:t>Educación</w:t>
      </w:r>
      <w:r w:rsidRPr="00F60138">
        <w:rPr>
          <w:spacing w:val="1"/>
          <w:sz w:val="24"/>
          <w:szCs w:val="24"/>
        </w:rPr>
        <w:t xml:space="preserve"> </w:t>
      </w:r>
      <w:r w:rsidRPr="00F60138">
        <w:rPr>
          <w:sz w:val="24"/>
          <w:szCs w:val="24"/>
        </w:rPr>
        <w:t>Económica</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Financiera</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Movilidad</w:t>
      </w:r>
      <w:r w:rsidRPr="00F60138">
        <w:rPr>
          <w:spacing w:val="1"/>
          <w:sz w:val="24"/>
          <w:szCs w:val="24"/>
        </w:rPr>
        <w:t xml:space="preserve"> </w:t>
      </w:r>
      <w:r w:rsidRPr="00F60138">
        <w:rPr>
          <w:sz w:val="24"/>
          <w:szCs w:val="24"/>
        </w:rPr>
        <w:t>Segura)</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Programa</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Competencias Ciudadanas. Estas acciones se enmarcan en los planteamientos de</w:t>
      </w:r>
      <w:r w:rsidRPr="00F60138">
        <w:rPr>
          <w:spacing w:val="-61"/>
          <w:sz w:val="24"/>
          <w:szCs w:val="24"/>
        </w:rPr>
        <w:t xml:space="preserve"> </w:t>
      </w:r>
      <w:r w:rsidRPr="00F60138">
        <w:rPr>
          <w:sz w:val="24"/>
          <w:szCs w:val="24"/>
        </w:rPr>
        <w:t>las</w:t>
      </w:r>
      <w:r w:rsidRPr="00F60138">
        <w:rPr>
          <w:spacing w:val="1"/>
          <w:sz w:val="24"/>
          <w:szCs w:val="24"/>
        </w:rPr>
        <w:t xml:space="preserve"> </w:t>
      </w:r>
      <w:r w:rsidRPr="00F60138">
        <w:rPr>
          <w:sz w:val="24"/>
          <w:szCs w:val="24"/>
        </w:rPr>
        <w:t>políticas</w:t>
      </w:r>
      <w:r w:rsidRPr="00F60138">
        <w:rPr>
          <w:spacing w:val="1"/>
          <w:sz w:val="24"/>
          <w:szCs w:val="24"/>
        </w:rPr>
        <w:t xml:space="preserve"> </w:t>
      </w:r>
      <w:r w:rsidRPr="00F60138">
        <w:rPr>
          <w:sz w:val="24"/>
          <w:szCs w:val="24"/>
        </w:rPr>
        <w:t>públicas</w:t>
      </w:r>
      <w:r w:rsidRPr="00F60138">
        <w:rPr>
          <w:spacing w:val="1"/>
          <w:sz w:val="24"/>
          <w:szCs w:val="24"/>
        </w:rPr>
        <w:t xml:space="preserve"> </w:t>
      </w:r>
      <w:r w:rsidRPr="00F60138">
        <w:rPr>
          <w:sz w:val="24"/>
          <w:szCs w:val="24"/>
        </w:rPr>
        <w:t>nacionales,</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cuales</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han</w:t>
      </w:r>
      <w:r w:rsidRPr="00F60138">
        <w:rPr>
          <w:spacing w:val="1"/>
          <w:sz w:val="24"/>
          <w:szCs w:val="24"/>
        </w:rPr>
        <w:t xml:space="preserve"> </w:t>
      </w:r>
      <w:r w:rsidRPr="00F60138">
        <w:rPr>
          <w:sz w:val="24"/>
          <w:szCs w:val="24"/>
        </w:rPr>
        <w:t>orientado</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promover</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mejoramiento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calidad</w:t>
      </w:r>
      <w:r w:rsidRPr="00F60138">
        <w:rPr>
          <w:spacing w:val="1"/>
          <w:sz w:val="24"/>
          <w:szCs w:val="24"/>
        </w:rPr>
        <w:t xml:space="preserve"> </w:t>
      </w:r>
      <w:r w:rsidRPr="00F60138">
        <w:rPr>
          <w:sz w:val="24"/>
          <w:szCs w:val="24"/>
        </w:rPr>
        <w:t>educativa,</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pertinencia</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desarrollo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competencias</w:t>
      </w:r>
      <w:r w:rsidRPr="00F60138">
        <w:rPr>
          <w:spacing w:val="1"/>
          <w:sz w:val="24"/>
          <w:szCs w:val="24"/>
        </w:rPr>
        <w:t xml:space="preserve"> </w:t>
      </w:r>
      <w:r w:rsidRPr="00F60138">
        <w:rPr>
          <w:sz w:val="24"/>
          <w:szCs w:val="24"/>
        </w:rPr>
        <w:t>básicas</w:t>
      </w:r>
      <w:r w:rsidRPr="00F60138">
        <w:rPr>
          <w:spacing w:val="1"/>
          <w:sz w:val="24"/>
          <w:szCs w:val="24"/>
        </w:rPr>
        <w:t xml:space="preserve"> </w:t>
      </w:r>
      <w:r w:rsidRPr="00F60138">
        <w:rPr>
          <w:sz w:val="24"/>
          <w:szCs w:val="24"/>
        </w:rPr>
        <w:t>(ciudadanas,</w:t>
      </w:r>
      <w:r w:rsidRPr="00F60138">
        <w:rPr>
          <w:spacing w:val="2"/>
          <w:sz w:val="24"/>
          <w:szCs w:val="24"/>
        </w:rPr>
        <w:t xml:space="preserve"> </w:t>
      </w:r>
      <w:r w:rsidRPr="00F60138">
        <w:rPr>
          <w:sz w:val="24"/>
          <w:szCs w:val="24"/>
        </w:rPr>
        <w:t>científicas,</w:t>
      </w:r>
      <w:r w:rsidRPr="00F60138">
        <w:rPr>
          <w:spacing w:val="1"/>
          <w:sz w:val="24"/>
          <w:szCs w:val="24"/>
        </w:rPr>
        <w:t xml:space="preserve"> </w:t>
      </w:r>
      <w:r w:rsidRPr="00F60138">
        <w:rPr>
          <w:sz w:val="24"/>
          <w:szCs w:val="24"/>
        </w:rPr>
        <w:t>matemáticas</w:t>
      </w:r>
      <w:r w:rsidRPr="00F60138">
        <w:rPr>
          <w:spacing w:val="3"/>
          <w:sz w:val="24"/>
          <w:szCs w:val="24"/>
        </w:rPr>
        <w:t xml:space="preserve"> </w:t>
      </w:r>
      <w:r w:rsidRPr="00F60138">
        <w:rPr>
          <w:sz w:val="24"/>
          <w:szCs w:val="24"/>
        </w:rPr>
        <w:t>y</w:t>
      </w:r>
      <w:r w:rsidRPr="00F60138">
        <w:rPr>
          <w:spacing w:val="-2"/>
          <w:sz w:val="24"/>
          <w:szCs w:val="24"/>
        </w:rPr>
        <w:t xml:space="preserve"> </w:t>
      </w:r>
      <w:r w:rsidRPr="00F60138">
        <w:rPr>
          <w:sz w:val="24"/>
          <w:szCs w:val="24"/>
        </w:rPr>
        <w:t>comunicativas).</w:t>
      </w:r>
    </w:p>
    <w:p w14:paraId="683394C2" w14:textId="77777777" w:rsidR="00F60138" w:rsidRPr="00F60138" w:rsidRDefault="00F60138" w:rsidP="00F60138">
      <w:pPr>
        <w:spacing w:before="6"/>
        <w:rPr>
          <w:sz w:val="37"/>
          <w:szCs w:val="24"/>
        </w:rPr>
      </w:pPr>
    </w:p>
    <w:p w14:paraId="1DDEC885" w14:textId="77777777" w:rsidR="00F60138" w:rsidRPr="00F60138" w:rsidRDefault="00F60138" w:rsidP="00F60138">
      <w:pPr>
        <w:spacing w:line="364" w:lineRule="auto"/>
        <w:ind w:left="462" w:right="755"/>
        <w:jc w:val="both"/>
        <w:rPr>
          <w:sz w:val="24"/>
          <w:szCs w:val="24"/>
        </w:rPr>
      </w:pPr>
      <w:r w:rsidRPr="00F60138">
        <w:rPr>
          <w:sz w:val="24"/>
          <w:szCs w:val="24"/>
        </w:rPr>
        <w:t>El</w:t>
      </w:r>
      <w:r w:rsidRPr="00F60138">
        <w:rPr>
          <w:spacing w:val="30"/>
          <w:sz w:val="24"/>
          <w:szCs w:val="24"/>
        </w:rPr>
        <w:t xml:space="preserve"> </w:t>
      </w:r>
      <w:r w:rsidRPr="00F60138">
        <w:rPr>
          <w:sz w:val="24"/>
          <w:szCs w:val="24"/>
        </w:rPr>
        <w:t>artículo</w:t>
      </w:r>
      <w:r w:rsidRPr="00F60138">
        <w:rPr>
          <w:spacing w:val="29"/>
          <w:sz w:val="24"/>
          <w:szCs w:val="24"/>
        </w:rPr>
        <w:t xml:space="preserve"> </w:t>
      </w:r>
      <w:r w:rsidRPr="00F60138">
        <w:rPr>
          <w:sz w:val="24"/>
          <w:szCs w:val="24"/>
        </w:rPr>
        <w:t>2.3.3.1.6.3</w:t>
      </w:r>
      <w:r w:rsidRPr="00F60138">
        <w:rPr>
          <w:spacing w:val="30"/>
          <w:sz w:val="24"/>
          <w:szCs w:val="24"/>
        </w:rPr>
        <w:t xml:space="preserve"> </w:t>
      </w:r>
      <w:r w:rsidRPr="00F60138">
        <w:rPr>
          <w:sz w:val="24"/>
          <w:szCs w:val="24"/>
        </w:rPr>
        <w:t>del</w:t>
      </w:r>
      <w:r w:rsidRPr="00F60138">
        <w:rPr>
          <w:spacing w:val="29"/>
          <w:sz w:val="24"/>
          <w:szCs w:val="24"/>
        </w:rPr>
        <w:t xml:space="preserve"> </w:t>
      </w:r>
      <w:r w:rsidRPr="00F60138">
        <w:rPr>
          <w:sz w:val="24"/>
          <w:szCs w:val="24"/>
        </w:rPr>
        <w:t>Decreto</w:t>
      </w:r>
      <w:r w:rsidRPr="00F60138">
        <w:rPr>
          <w:spacing w:val="31"/>
          <w:sz w:val="24"/>
          <w:szCs w:val="24"/>
        </w:rPr>
        <w:t xml:space="preserve"> </w:t>
      </w:r>
      <w:r w:rsidRPr="00F60138">
        <w:rPr>
          <w:sz w:val="24"/>
          <w:szCs w:val="24"/>
        </w:rPr>
        <w:t>1075/2015</w:t>
      </w:r>
      <w:r w:rsidRPr="00F60138">
        <w:rPr>
          <w:spacing w:val="29"/>
          <w:sz w:val="24"/>
          <w:szCs w:val="24"/>
        </w:rPr>
        <w:t xml:space="preserve"> </w:t>
      </w:r>
      <w:r w:rsidRPr="00F60138">
        <w:rPr>
          <w:sz w:val="24"/>
          <w:szCs w:val="24"/>
        </w:rPr>
        <w:t>señala</w:t>
      </w:r>
      <w:r w:rsidRPr="00F60138">
        <w:rPr>
          <w:spacing w:val="29"/>
          <w:sz w:val="24"/>
          <w:szCs w:val="24"/>
        </w:rPr>
        <w:t xml:space="preserve"> </w:t>
      </w:r>
      <w:r w:rsidRPr="00F60138">
        <w:rPr>
          <w:sz w:val="24"/>
          <w:szCs w:val="24"/>
        </w:rPr>
        <w:t>que</w:t>
      </w:r>
      <w:r w:rsidRPr="00F60138">
        <w:rPr>
          <w:spacing w:val="32"/>
          <w:sz w:val="24"/>
          <w:szCs w:val="24"/>
        </w:rPr>
        <w:t xml:space="preserve"> </w:t>
      </w:r>
      <w:r w:rsidRPr="00F60138">
        <w:rPr>
          <w:sz w:val="24"/>
          <w:szCs w:val="24"/>
        </w:rPr>
        <w:t>el</w:t>
      </w:r>
      <w:r w:rsidRPr="00F60138">
        <w:rPr>
          <w:spacing w:val="29"/>
          <w:sz w:val="24"/>
          <w:szCs w:val="24"/>
        </w:rPr>
        <w:t xml:space="preserve"> </w:t>
      </w:r>
      <w:r w:rsidRPr="00F60138">
        <w:rPr>
          <w:sz w:val="24"/>
          <w:szCs w:val="24"/>
        </w:rPr>
        <w:t>proyecto</w:t>
      </w:r>
      <w:r w:rsidRPr="00F60138">
        <w:rPr>
          <w:spacing w:val="31"/>
          <w:sz w:val="24"/>
          <w:szCs w:val="24"/>
        </w:rPr>
        <w:t xml:space="preserve"> </w:t>
      </w:r>
      <w:r w:rsidRPr="00F60138">
        <w:rPr>
          <w:sz w:val="24"/>
          <w:szCs w:val="24"/>
        </w:rPr>
        <w:t>pedagógico</w:t>
      </w:r>
      <w:r w:rsidRPr="00F60138">
        <w:rPr>
          <w:spacing w:val="-61"/>
          <w:sz w:val="24"/>
          <w:szCs w:val="24"/>
        </w:rPr>
        <w:t xml:space="preserve"> </w:t>
      </w:r>
      <w:r w:rsidRPr="00F60138">
        <w:rPr>
          <w:sz w:val="24"/>
          <w:szCs w:val="24"/>
        </w:rPr>
        <w:t>es una actividad dentro del plan de estudios que de manera planificada ejercita al</w:t>
      </w:r>
      <w:r w:rsidRPr="00F60138">
        <w:rPr>
          <w:spacing w:val="1"/>
          <w:sz w:val="24"/>
          <w:szCs w:val="24"/>
        </w:rPr>
        <w:t xml:space="preserve"> </w:t>
      </w:r>
      <w:r w:rsidRPr="00F60138">
        <w:rPr>
          <w:sz w:val="24"/>
          <w:szCs w:val="24"/>
        </w:rPr>
        <w:t>educando</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solución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problemas</w:t>
      </w:r>
      <w:r w:rsidRPr="00F60138">
        <w:rPr>
          <w:spacing w:val="1"/>
          <w:sz w:val="24"/>
          <w:szCs w:val="24"/>
        </w:rPr>
        <w:t xml:space="preserve"> </w:t>
      </w:r>
      <w:r w:rsidRPr="00F60138">
        <w:rPr>
          <w:sz w:val="24"/>
          <w:szCs w:val="24"/>
        </w:rPr>
        <w:t>cotidianos,</w:t>
      </w:r>
      <w:r w:rsidRPr="00F60138">
        <w:rPr>
          <w:spacing w:val="1"/>
          <w:sz w:val="24"/>
          <w:szCs w:val="24"/>
        </w:rPr>
        <w:t xml:space="preserve"> </w:t>
      </w:r>
      <w:r w:rsidRPr="00F60138">
        <w:rPr>
          <w:sz w:val="24"/>
          <w:szCs w:val="24"/>
        </w:rPr>
        <w:t>seleccionados</w:t>
      </w:r>
      <w:r w:rsidRPr="00F60138">
        <w:rPr>
          <w:spacing w:val="63"/>
          <w:sz w:val="24"/>
          <w:szCs w:val="24"/>
        </w:rPr>
        <w:t xml:space="preserve"> </w:t>
      </w:r>
      <w:r w:rsidRPr="00F60138">
        <w:rPr>
          <w:sz w:val="24"/>
          <w:szCs w:val="24"/>
        </w:rPr>
        <w:t>por</w:t>
      </w:r>
      <w:r w:rsidRPr="00F60138">
        <w:rPr>
          <w:spacing w:val="64"/>
          <w:sz w:val="24"/>
          <w:szCs w:val="24"/>
        </w:rPr>
        <w:t xml:space="preserve"> </w:t>
      </w:r>
      <w:r w:rsidRPr="00F60138">
        <w:rPr>
          <w:sz w:val="24"/>
          <w:szCs w:val="24"/>
        </w:rPr>
        <w:t>tener</w:t>
      </w:r>
      <w:r w:rsidRPr="00F60138">
        <w:rPr>
          <w:spacing w:val="1"/>
          <w:sz w:val="24"/>
          <w:szCs w:val="24"/>
        </w:rPr>
        <w:t xml:space="preserve"> </w:t>
      </w:r>
      <w:r w:rsidRPr="00F60138">
        <w:rPr>
          <w:sz w:val="24"/>
          <w:szCs w:val="24"/>
        </w:rPr>
        <w:t>relación directa con el social, cultural, científico y tecnológico alumno. Cumple la</w:t>
      </w:r>
      <w:r w:rsidRPr="00F60138">
        <w:rPr>
          <w:spacing w:val="1"/>
          <w:sz w:val="24"/>
          <w:szCs w:val="24"/>
        </w:rPr>
        <w:t xml:space="preserve"> </w:t>
      </w:r>
      <w:r w:rsidRPr="00F60138">
        <w:rPr>
          <w:sz w:val="24"/>
          <w:szCs w:val="24"/>
        </w:rPr>
        <w:t>función de correlacionar, integrar y hacer activos los conocimientos, habilidades,</w:t>
      </w:r>
      <w:r w:rsidRPr="00F60138">
        <w:rPr>
          <w:spacing w:val="1"/>
          <w:sz w:val="24"/>
          <w:szCs w:val="24"/>
        </w:rPr>
        <w:t xml:space="preserve"> </w:t>
      </w:r>
      <w:r w:rsidRPr="00F60138">
        <w:rPr>
          <w:sz w:val="24"/>
          <w:szCs w:val="24"/>
        </w:rPr>
        <w:t>destrezas, actitudes</w:t>
      </w:r>
      <w:r w:rsidRPr="00F60138">
        <w:rPr>
          <w:spacing w:val="1"/>
          <w:sz w:val="24"/>
          <w:szCs w:val="24"/>
        </w:rPr>
        <w:t xml:space="preserve"> </w:t>
      </w:r>
      <w:r w:rsidRPr="00F60138">
        <w:rPr>
          <w:sz w:val="24"/>
          <w:szCs w:val="24"/>
        </w:rPr>
        <w:t>y valores logrados en</w:t>
      </w:r>
      <w:r w:rsidRPr="00F60138">
        <w:rPr>
          <w:spacing w:val="1"/>
          <w:sz w:val="24"/>
          <w:szCs w:val="24"/>
        </w:rPr>
        <w:t xml:space="preserve"> </w:t>
      </w:r>
      <w:r w:rsidRPr="00F60138">
        <w:rPr>
          <w:sz w:val="24"/>
          <w:szCs w:val="24"/>
        </w:rPr>
        <w:t>el</w:t>
      </w:r>
      <w:r w:rsidRPr="00F60138">
        <w:rPr>
          <w:spacing w:val="63"/>
          <w:sz w:val="24"/>
          <w:szCs w:val="24"/>
        </w:rPr>
        <w:t xml:space="preserve"> </w:t>
      </w:r>
      <w:r w:rsidRPr="00F60138">
        <w:rPr>
          <w:sz w:val="24"/>
          <w:szCs w:val="24"/>
        </w:rPr>
        <w:t>desarrollo de</w:t>
      </w:r>
      <w:r w:rsidRPr="00F60138">
        <w:rPr>
          <w:spacing w:val="64"/>
          <w:sz w:val="24"/>
          <w:szCs w:val="24"/>
        </w:rPr>
        <w:t xml:space="preserve"> </w:t>
      </w:r>
      <w:r w:rsidRPr="00F60138">
        <w:rPr>
          <w:sz w:val="24"/>
          <w:szCs w:val="24"/>
        </w:rPr>
        <w:t>diversas áreas, como</w:t>
      </w:r>
      <w:r w:rsidRPr="00F60138">
        <w:rPr>
          <w:spacing w:val="1"/>
          <w:sz w:val="24"/>
          <w:szCs w:val="24"/>
        </w:rPr>
        <w:t xml:space="preserve"> </w:t>
      </w:r>
      <w:r w:rsidRPr="00F60138">
        <w:rPr>
          <w:sz w:val="24"/>
          <w:szCs w:val="24"/>
        </w:rPr>
        <w:t>de la experiencia acumulada. La enseñanza prevista en el artículo 14 la ley 115</w:t>
      </w:r>
      <w:r w:rsidRPr="00F60138">
        <w:rPr>
          <w:spacing w:val="1"/>
          <w:sz w:val="24"/>
          <w:szCs w:val="24"/>
        </w:rPr>
        <w:t xml:space="preserve"> </w:t>
      </w:r>
      <w:r w:rsidRPr="00F60138">
        <w:rPr>
          <w:sz w:val="24"/>
          <w:szCs w:val="24"/>
        </w:rPr>
        <w:t>1994, se</w:t>
      </w:r>
      <w:r w:rsidRPr="00F60138">
        <w:rPr>
          <w:spacing w:val="1"/>
          <w:sz w:val="24"/>
          <w:szCs w:val="24"/>
        </w:rPr>
        <w:t xml:space="preserve"> </w:t>
      </w:r>
      <w:r w:rsidRPr="00F60138">
        <w:rPr>
          <w:sz w:val="24"/>
          <w:szCs w:val="24"/>
        </w:rPr>
        <w:t>cumplirá</w:t>
      </w:r>
      <w:r w:rsidRPr="00F60138">
        <w:rPr>
          <w:spacing w:val="2"/>
          <w:sz w:val="24"/>
          <w:szCs w:val="24"/>
        </w:rPr>
        <w:t xml:space="preserve"> </w:t>
      </w:r>
      <w:r w:rsidRPr="00F60138">
        <w:rPr>
          <w:sz w:val="24"/>
          <w:szCs w:val="24"/>
        </w:rPr>
        <w:t>bajo</w:t>
      </w:r>
      <w:r w:rsidRPr="00F60138">
        <w:rPr>
          <w:spacing w:val="1"/>
          <w:sz w:val="24"/>
          <w:szCs w:val="24"/>
        </w:rPr>
        <w:t xml:space="preserve"> </w:t>
      </w:r>
      <w:r w:rsidRPr="00F60138">
        <w:rPr>
          <w:sz w:val="24"/>
          <w:szCs w:val="24"/>
        </w:rPr>
        <w:t>la</w:t>
      </w:r>
      <w:r w:rsidRPr="00F60138">
        <w:rPr>
          <w:spacing w:val="3"/>
          <w:sz w:val="24"/>
          <w:szCs w:val="24"/>
        </w:rPr>
        <w:t xml:space="preserve"> </w:t>
      </w:r>
      <w:r w:rsidRPr="00F60138">
        <w:rPr>
          <w:sz w:val="24"/>
          <w:szCs w:val="24"/>
        </w:rPr>
        <w:t>modalidad</w:t>
      </w:r>
      <w:r w:rsidRPr="00F60138">
        <w:rPr>
          <w:spacing w:val="-1"/>
          <w:sz w:val="24"/>
          <w:szCs w:val="24"/>
        </w:rPr>
        <w:t xml:space="preserve"> </w:t>
      </w:r>
      <w:r w:rsidRPr="00F60138">
        <w:rPr>
          <w:sz w:val="24"/>
          <w:szCs w:val="24"/>
        </w:rPr>
        <w:t>de</w:t>
      </w:r>
      <w:r w:rsidRPr="00F60138">
        <w:rPr>
          <w:spacing w:val="3"/>
          <w:sz w:val="24"/>
          <w:szCs w:val="24"/>
        </w:rPr>
        <w:t xml:space="preserve"> </w:t>
      </w:r>
      <w:r w:rsidRPr="00F60138">
        <w:rPr>
          <w:sz w:val="24"/>
          <w:szCs w:val="24"/>
        </w:rPr>
        <w:t>proyectos</w:t>
      </w:r>
      <w:r w:rsidRPr="00F60138">
        <w:rPr>
          <w:spacing w:val="1"/>
          <w:sz w:val="24"/>
          <w:szCs w:val="24"/>
        </w:rPr>
        <w:t xml:space="preserve"> </w:t>
      </w:r>
      <w:r w:rsidRPr="00F60138">
        <w:rPr>
          <w:sz w:val="24"/>
          <w:szCs w:val="24"/>
        </w:rPr>
        <w:t>pedagógicos.</w:t>
      </w:r>
    </w:p>
    <w:p w14:paraId="06BF5B54" w14:textId="77777777" w:rsidR="00F60138" w:rsidRPr="00F60138" w:rsidRDefault="00F60138" w:rsidP="00F60138">
      <w:pPr>
        <w:spacing w:line="364" w:lineRule="auto"/>
        <w:jc w:val="both"/>
        <w:sectPr w:rsidR="00F60138" w:rsidRPr="00F60138">
          <w:pgSz w:w="12250" w:h="15850"/>
          <w:pgMar w:top="1320" w:right="940" w:bottom="1520" w:left="1240" w:header="722" w:footer="1325" w:gutter="0"/>
          <w:cols w:space="720"/>
        </w:sectPr>
      </w:pPr>
    </w:p>
    <w:p w14:paraId="761F6427" w14:textId="77777777" w:rsidR="00F60138" w:rsidRPr="00F60138" w:rsidRDefault="00F60138" w:rsidP="00F60138">
      <w:pPr>
        <w:rPr>
          <w:sz w:val="20"/>
          <w:szCs w:val="24"/>
        </w:rPr>
      </w:pPr>
    </w:p>
    <w:p w14:paraId="2D5226AD" w14:textId="77777777" w:rsidR="00F60138" w:rsidRPr="00F60138" w:rsidRDefault="00F60138" w:rsidP="00F60138">
      <w:pPr>
        <w:rPr>
          <w:sz w:val="24"/>
          <w:szCs w:val="24"/>
        </w:rPr>
      </w:pPr>
    </w:p>
    <w:p w14:paraId="43A29416" w14:textId="77777777" w:rsidR="00F60138" w:rsidRPr="00F60138" w:rsidRDefault="00F60138" w:rsidP="00F60138">
      <w:pPr>
        <w:spacing w:line="364" w:lineRule="auto"/>
        <w:ind w:left="462" w:right="758"/>
        <w:jc w:val="both"/>
        <w:rPr>
          <w:sz w:val="24"/>
          <w:szCs w:val="24"/>
        </w:rPr>
      </w:pPr>
      <w:r w:rsidRPr="00F60138">
        <w:rPr>
          <w:sz w:val="24"/>
          <w:szCs w:val="24"/>
        </w:rPr>
        <w:t>Las acciones pedagógicas para la democracia, la Paz, los derechos humanos, la</w:t>
      </w:r>
      <w:r w:rsidRPr="00F60138">
        <w:rPr>
          <w:spacing w:val="1"/>
          <w:sz w:val="24"/>
          <w:szCs w:val="24"/>
        </w:rPr>
        <w:t xml:space="preserve"> </w:t>
      </w:r>
      <w:r w:rsidRPr="00F60138">
        <w:rPr>
          <w:sz w:val="24"/>
          <w:szCs w:val="24"/>
        </w:rPr>
        <w:t>educación para la sexualidad y la educación ambiental, se vienen desarrollando en</w:t>
      </w:r>
      <w:r w:rsidRPr="00F60138">
        <w:rPr>
          <w:spacing w:val="-61"/>
          <w:sz w:val="24"/>
          <w:szCs w:val="24"/>
        </w:rPr>
        <w:t xml:space="preserve"> </w:t>
      </w:r>
      <w:r w:rsidRPr="00F60138">
        <w:rPr>
          <w:sz w:val="24"/>
          <w:szCs w:val="24"/>
        </w:rPr>
        <w:t>primer lugar en cada una de los contenidos temáticos de las diferentes áreas del</w:t>
      </w:r>
      <w:r w:rsidRPr="00F60138">
        <w:rPr>
          <w:spacing w:val="1"/>
          <w:sz w:val="24"/>
          <w:szCs w:val="24"/>
        </w:rPr>
        <w:t xml:space="preserve"> </w:t>
      </w:r>
      <w:r w:rsidRPr="00F60138">
        <w:rPr>
          <w:sz w:val="24"/>
          <w:szCs w:val="24"/>
        </w:rPr>
        <w:t>conocimiento</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estos</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vez</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integran</w:t>
      </w:r>
      <w:r w:rsidRPr="00F60138">
        <w:rPr>
          <w:spacing w:val="1"/>
          <w:sz w:val="24"/>
          <w:szCs w:val="24"/>
        </w:rPr>
        <w:t xml:space="preserve"> </w:t>
      </w:r>
      <w:r w:rsidRPr="00F60138">
        <w:rPr>
          <w:sz w:val="24"/>
          <w:szCs w:val="24"/>
        </w:rPr>
        <w:t>en</w:t>
      </w:r>
      <w:r w:rsidRPr="00F60138">
        <w:rPr>
          <w:spacing w:val="63"/>
          <w:sz w:val="24"/>
          <w:szCs w:val="24"/>
        </w:rPr>
        <w:t xml:space="preserve"> </w:t>
      </w:r>
      <w:r w:rsidRPr="00F60138">
        <w:rPr>
          <w:sz w:val="24"/>
          <w:szCs w:val="24"/>
        </w:rPr>
        <w:t>los</w:t>
      </w:r>
      <w:r w:rsidRPr="00F60138">
        <w:rPr>
          <w:spacing w:val="64"/>
          <w:sz w:val="24"/>
          <w:szCs w:val="24"/>
        </w:rPr>
        <w:t xml:space="preserve"> </w:t>
      </w:r>
      <w:r w:rsidRPr="00F60138">
        <w:rPr>
          <w:sz w:val="24"/>
          <w:szCs w:val="24"/>
        </w:rPr>
        <w:t>proyectos</w:t>
      </w:r>
      <w:r w:rsidRPr="00F60138">
        <w:rPr>
          <w:spacing w:val="64"/>
          <w:sz w:val="24"/>
          <w:szCs w:val="24"/>
        </w:rPr>
        <w:t xml:space="preserve"> </w:t>
      </w:r>
      <w:r w:rsidRPr="00F60138">
        <w:rPr>
          <w:sz w:val="24"/>
          <w:szCs w:val="24"/>
        </w:rPr>
        <w:t>transversales</w:t>
      </w:r>
      <w:r w:rsidRPr="00F60138">
        <w:rPr>
          <w:spacing w:val="1"/>
          <w:sz w:val="24"/>
          <w:szCs w:val="24"/>
        </w:rPr>
        <w:t xml:space="preserve"> </w:t>
      </w:r>
      <w:r w:rsidRPr="00F60138">
        <w:rPr>
          <w:sz w:val="24"/>
          <w:szCs w:val="24"/>
        </w:rPr>
        <w:t>definidos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adoptados</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CER</w:t>
      </w:r>
      <w:r w:rsidRPr="00F60138">
        <w:rPr>
          <w:spacing w:val="1"/>
          <w:sz w:val="24"/>
          <w:szCs w:val="24"/>
        </w:rPr>
        <w:t xml:space="preserve"> </w:t>
      </w:r>
      <w:r w:rsidRPr="00F60138">
        <w:rPr>
          <w:sz w:val="24"/>
          <w:szCs w:val="24"/>
        </w:rPr>
        <w:t>CASITAS</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cuales</w:t>
      </w:r>
      <w:r w:rsidRPr="00F60138">
        <w:rPr>
          <w:spacing w:val="1"/>
          <w:sz w:val="24"/>
          <w:szCs w:val="24"/>
        </w:rPr>
        <w:t xml:space="preserve"> </w:t>
      </w:r>
      <w:r w:rsidRPr="00F60138">
        <w:rPr>
          <w:sz w:val="24"/>
          <w:szCs w:val="24"/>
        </w:rPr>
        <w:t>fueron</w:t>
      </w:r>
      <w:r w:rsidRPr="00F60138">
        <w:rPr>
          <w:spacing w:val="1"/>
          <w:sz w:val="24"/>
          <w:szCs w:val="24"/>
        </w:rPr>
        <w:t xml:space="preserve"> </w:t>
      </w:r>
      <w:r w:rsidRPr="00F60138">
        <w:rPr>
          <w:sz w:val="24"/>
          <w:szCs w:val="24"/>
        </w:rPr>
        <w:t>registrados</w:t>
      </w:r>
      <w:r w:rsidRPr="00F60138">
        <w:rPr>
          <w:spacing w:val="1"/>
          <w:sz w:val="24"/>
          <w:szCs w:val="24"/>
        </w:rPr>
        <w:t xml:space="preserve"> </w:t>
      </w:r>
      <w:r w:rsidRPr="00F60138">
        <w:rPr>
          <w:sz w:val="24"/>
          <w:szCs w:val="24"/>
        </w:rPr>
        <w:t>anteriormente.</w:t>
      </w:r>
    </w:p>
    <w:p w14:paraId="4F17F6A5" w14:textId="77777777" w:rsidR="00F60138" w:rsidRPr="00F60138" w:rsidRDefault="00F60138" w:rsidP="00F60138">
      <w:pPr>
        <w:spacing w:before="2"/>
        <w:rPr>
          <w:sz w:val="37"/>
          <w:szCs w:val="24"/>
        </w:rPr>
      </w:pPr>
    </w:p>
    <w:p w14:paraId="655DEBEF" w14:textId="77777777" w:rsidR="00F60138" w:rsidRPr="00F60138" w:rsidRDefault="00F60138" w:rsidP="00F60138">
      <w:pPr>
        <w:spacing w:line="364" w:lineRule="auto"/>
        <w:ind w:left="462" w:right="758"/>
        <w:jc w:val="both"/>
        <w:rPr>
          <w:sz w:val="24"/>
          <w:szCs w:val="24"/>
        </w:rPr>
      </w:pPr>
      <w:r w:rsidRPr="00F60138">
        <w:rPr>
          <w:sz w:val="24"/>
          <w:szCs w:val="24"/>
        </w:rPr>
        <w:t>Dentro del PEI se formula contribuye a La globalización del conocimiento y la</w:t>
      </w:r>
      <w:r w:rsidRPr="00F60138">
        <w:rPr>
          <w:spacing w:val="1"/>
          <w:sz w:val="24"/>
          <w:szCs w:val="24"/>
        </w:rPr>
        <w:t xml:space="preserve"> </w:t>
      </w:r>
      <w:r w:rsidRPr="00F60138">
        <w:rPr>
          <w:sz w:val="24"/>
          <w:szCs w:val="24"/>
        </w:rPr>
        <w:t>integridad de las disciplinas de manera que la formación del ser humano no sea</w:t>
      </w:r>
      <w:r w:rsidRPr="00F60138">
        <w:rPr>
          <w:spacing w:val="1"/>
          <w:sz w:val="24"/>
          <w:szCs w:val="24"/>
        </w:rPr>
        <w:t xml:space="preserve"> </w:t>
      </w:r>
      <w:r w:rsidRPr="00F60138">
        <w:rPr>
          <w:sz w:val="24"/>
          <w:szCs w:val="24"/>
        </w:rPr>
        <w:t>solamente</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conocimiento</w:t>
      </w:r>
      <w:r w:rsidRPr="00F60138">
        <w:rPr>
          <w:spacing w:val="1"/>
          <w:sz w:val="24"/>
          <w:szCs w:val="24"/>
        </w:rPr>
        <w:t xml:space="preserve"> </w:t>
      </w:r>
      <w:r w:rsidRPr="00F60138">
        <w:rPr>
          <w:sz w:val="24"/>
          <w:szCs w:val="24"/>
        </w:rPr>
        <w:t>intelectual,</w:t>
      </w:r>
      <w:r w:rsidRPr="00F60138">
        <w:rPr>
          <w:spacing w:val="1"/>
          <w:sz w:val="24"/>
          <w:szCs w:val="24"/>
        </w:rPr>
        <w:t xml:space="preserve"> </w:t>
      </w:r>
      <w:r w:rsidRPr="00F60138">
        <w:rPr>
          <w:sz w:val="24"/>
          <w:szCs w:val="24"/>
        </w:rPr>
        <w:t>sino</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trascienda</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valores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perfeccionamiento</w:t>
      </w:r>
      <w:r w:rsidRPr="00F60138">
        <w:rPr>
          <w:spacing w:val="-1"/>
          <w:sz w:val="24"/>
          <w:szCs w:val="24"/>
        </w:rPr>
        <w:t xml:space="preserve"> </w:t>
      </w:r>
      <w:r w:rsidRPr="00F60138">
        <w:rPr>
          <w:sz w:val="24"/>
          <w:szCs w:val="24"/>
        </w:rPr>
        <w:t>integral</w:t>
      </w:r>
      <w:r w:rsidRPr="00F60138">
        <w:rPr>
          <w:spacing w:val="1"/>
          <w:sz w:val="24"/>
          <w:szCs w:val="24"/>
        </w:rPr>
        <w:t xml:space="preserve"> </w:t>
      </w:r>
      <w:r w:rsidRPr="00F60138">
        <w:rPr>
          <w:sz w:val="24"/>
          <w:szCs w:val="24"/>
        </w:rPr>
        <w:t>de la</w:t>
      </w:r>
      <w:r w:rsidRPr="00F60138">
        <w:rPr>
          <w:spacing w:val="1"/>
          <w:sz w:val="24"/>
          <w:szCs w:val="24"/>
        </w:rPr>
        <w:t xml:space="preserve"> </w:t>
      </w:r>
      <w:r w:rsidRPr="00F60138">
        <w:rPr>
          <w:sz w:val="24"/>
          <w:szCs w:val="24"/>
        </w:rPr>
        <w:t>persona</w:t>
      </w:r>
      <w:r w:rsidRPr="00F60138">
        <w:rPr>
          <w:spacing w:val="1"/>
          <w:sz w:val="24"/>
          <w:szCs w:val="24"/>
        </w:rPr>
        <w:t xml:space="preserve"> </w:t>
      </w:r>
      <w:r w:rsidRPr="00F60138">
        <w:rPr>
          <w:sz w:val="24"/>
          <w:szCs w:val="24"/>
        </w:rPr>
        <w:t>generando</w:t>
      </w:r>
      <w:r w:rsidRPr="00F60138">
        <w:rPr>
          <w:spacing w:val="1"/>
          <w:sz w:val="24"/>
          <w:szCs w:val="24"/>
        </w:rPr>
        <w:t xml:space="preserve"> </w:t>
      </w:r>
      <w:r w:rsidRPr="00F60138">
        <w:rPr>
          <w:sz w:val="24"/>
          <w:szCs w:val="24"/>
        </w:rPr>
        <w:t>un aprendizaje para la</w:t>
      </w:r>
      <w:r w:rsidRPr="00F60138">
        <w:rPr>
          <w:spacing w:val="-1"/>
          <w:sz w:val="24"/>
          <w:szCs w:val="24"/>
        </w:rPr>
        <w:t xml:space="preserve"> </w:t>
      </w:r>
      <w:r w:rsidRPr="00F60138">
        <w:rPr>
          <w:sz w:val="24"/>
          <w:szCs w:val="24"/>
        </w:rPr>
        <w:t>vida.</w:t>
      </w:r>
    </w:p>
    <w:p w14:paraId="5F31216A" w14:textId="77777777" w:rsidR="00F60138" w:rsidRPr="00F60138" w:rsidRDefault="00F60138" w:rsidP="00F60138">
      <w:pPr>
        <w:spacing w:before="7"/>
        <w:rPr>
          <w:sz w:val="36"/>
          <w:szCs w:val="24"/>
        </w:rPr>
      </w:pPr>
    </w:p>
    <w:p w14:paraId="7ADBC76E" w14:textId="77777777" w:rsidR="00F60138" w:rsidRPr="00F60138" w:rsidRDefault="00F60138" w:rsidP="005A1C78">
      <w:pPr>
        <w:numPr>
          <w:ilvl w:val="1"/>
          <w:numId w:val="66"/>
        </w:numPr>
        <w:tabs>
          <w:tab w:val="left" w:pos="1583"/>
        </w:tabs>
        <w:spacing w:before="1"/>
        <w:ind w:left="1582" w:hanging="401"/>
        <w:jc w:val="center"/>
        <w:outlineLvl w:val="2"/>
        <w:rPr>
          <w:rFonts w:ascii="Arial" w:eastAsia="Arial" w:hAnsi="Arial" w:cs="Arial"/>
          <w:b/>
          <w:bCs/>
          <w:sz w:val="24"/>
          <w:szCs w:val="24"/>
        </w:rPr>
      </w:pPr>
      <w:r w:rsidRPr="00F60138">
        <w:rPr>
          <w:rFonts w:ascii="Arial" w:eastAsia="Arial" w:hAnsi="Arial" w:cs="Arial"/>
          <w:b/>
          <w:bCs/>
          <w:sz w:val="24"/>
          <w:szCs w:val="24"/>
        </w:rPr>
        <w:t>PROYECTOS</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PEDAGÓGICOS</w:t>
      </w:r>
      <w:r w:rsidRPr="00F60138">
        <w:rPr>
          <w:rFonts w:ascii="Arial" w:eastAsia="Arial" w:hAnsi="Arial" w:cs="Arial"/>
          <w:b/>
          <w:bCs/>
          <w:spacing w:val="-4"/>
          <w:sz w:val="24"/>
          <w:szCs w:val="24"/>
        </w:rPr>
        <w:t xml:space="preserve"> </w:t>
      </w:r>
      <w:r w:rsidRPr="00F60138">
        <w:rPr>
          <w:rFonts w:ascii="Arial" w:eastAsia="Arial" w:hAnsi="Arial" w:cs="Arial"/>
          <w:b/>
          <w:bCs/>
          <w:sz w:val="24"/>
          <w:szCs w:val="24"/>
        </w:rPr>
        <w:t>TRANSVERSALES</w:t>
      </w:r>
    </w:p>
    <w:p w14:paraId="5C7EC4B0" w14:textId="77777777" w:rsidR="00F60138" w:rsidRPr="00F60138" w:rsidRDefault="00F60138" w:rsidP="00F60138">
      <w:pPr>
        <w:rPr>
          <w:rFonts w:ascii="Arial"/>
          <w:b/>
          <w:sz w:val="26"/>
          <w:szCs w:val="24"/>
        </w:rPr>
      </w:pPr>
    </w:p>
    <w:p w14:paraId="064C8C5A" w14:textId="77777777" w:rsidR="00F60138" w:rsidRPr="00F60138" w:rsidRDefault="00F60138" w:rsidP="00F60138">
      <w:pPr>
        <w:spacing w:before="3"/>
        <w:rPr>
          <w:rFonts w:ascii="Arial"/>
          <w:b/>
          <w:szCs w:val="24"/>
        </w:rPr>
      </w:pPr>
    </w:p>
    <w:p w14:paraId="41B10833" w14:textId="77777777" w:rsidR="00F60138" w:rsidRPr="00F60138" w:rsidRDefault="00F60138" w:rsidP="00F60138">
      <w:pPr>
        <w:spacing w:before="1" w:line="364" w:lineRule="auto"/>
        <w:ind w:left="462" w:right="757"/>
        <w:jc w:val="both"/>
        <w:rPr>
          <w:sz w:val="24"/>
          <w:szCs w:val="24"/>
        </w:rPr>
      </w:pPr>
      <w:r w:rsidRPr="00F60138">
        <w:rPr>
          <w:sz w:val="24"/>
          <w:szCs w:val="24"/>
        </w:rPr>
        <w:t>Podrán</w:t>
      </w:r>
      <w:r w:rsidRPr="00F60138">
        <w:rPr>
          <w:spacing w:val="1"/>
          <w:sz w:val="24"/>
          <w:szCs w:val="24"/>
        </w:rPr>
        <w:t xml:space="preserve"> </w:t>
      </w:r>
      <w:r w:rsidRPr="00F60138">
        <w:rPr>
          <w:sz w:val="24"/>
          <w:szCs w:val="24"/>
        </w:rPr>
        <w:t>estar</w:t>
      </w:r>
      <w:r w:rsidRPr="00F60138">
        <w:rPr>
          <w:spacing w:val="1"/>
          <w:sz w:val="24"/>
          <w:szCs w:val="24"/>
        </w:rPr>
        <w:t xml:space="preserve"> </w:t>
      </w:r>
      <w:r w:rsidRPr="00F60138">
        <w:rPr>
          <w:sz w:val="24"/>
          <w:szCs w:val="24"/>
        </w:rPr>
        <w:t>orientados</w:t>
      </w:r>
      <w:r w:rsidRPr="00F60138">
        <w:rPr>
          <w:spacing w:val="1"/>
          <w:sz w:val="24"/>
          <w:szCs w:val="24"/>
        </w:rPr>
        <w:t xml:space="preserve"> </w:t>
      </w:r>
      <w:r w:rsidRPr="00F60138">
        <w:rPr>
          <w:sz w:val="24"/>
          <w:szCs w:val="24"/>
        </w:rPr>
        <w:t>al</w:t>
      </w:r>
      <w:r w:rsidRPr="00F60138">
        <w:rPr>
          <w:spacing w:val="1"/>
          <w:sz w:val="24"/>
          <w:szCs w:val="24"/>
        </w:rPr>
        <w:t xml:space="preserve"> </w:t>
      </w:r>
      <w:r w:rsidRPr="00F60138">
        <w:rPr>
          <w:sz w:val="24"/>
          <w:szCs w:val="24"/>
        </w:rPr>
        <w:t>diseño</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elaboración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producto,</w:t>
      </w:r>
      <w:r w:rsidRPr="00F60138">
        <w:rPr>
          <w:spacing w:val="1"/>
          <w:sz w:val="24"/>
          <w:szCs w:val="24"/>
        </w:rPr>
        <w:t xml:space="preserve"> </w:t>
      </w:r>
      <w:r w:rsidRPr="00F60138">
        <w:rPr>
          <w:sz w:val="24"/>
          <w:szCs w:val="24"/>
        </w:rPr>
        <w:t>al</w:t>
      </w:r>
      <w:r w:rsidRPr="00F60138">
        <w:rPr>
          <w:spacing w:val="1"/>
          <w:sz w:val="24"/>
          <w:szCs w:val="24"/>
        </w:rPr>
        <w:t xml:space="preserve"> </w:t>
      </w:r>
      <w:r w:rsidRPr="00F60138">
        <w:rPr>
          <w:sz w:val="24"/>
          <w:szCs w:val="24"/>
        </w:rPr>
        <w:t>aprovechamiento de un material o equipo, a la adquisición de dominio sobre una</w:t>
      </w:r>
      <w:r w:rsidRPr="00F60138">
        <w:rPr>
          <w:spacing w:val="1"/>
          <w:sz w:val="24"/>
          <w:szCs w:val="24"/>
        </w:rPr>
        <w:t xml:space="preserve"> </w:t>
      </w:r>
      <w:r w:rsidRPr="00F60138">
        <w:rPr>
          <w:sz w:val="24"/>
          <w:szCs w:val="24"/>
        </w:rPr>
        <w:t>técnica o tecnología, a la solución de un caso de la vida académica, social, política</w:t>
      </w:r>
      <w:r w:rsidRPr="00F60138">
        <w:rPr>
          <w:spacing w:val="1"/>
          <w:sz w:val="24"/>
          <w:szCs w:val="24"/>
        </w:rPr>
        <w:t xml:space="preserve"> </w:t>
      </w:r>
      <w:r w:rsidRPr="00F60138">
        <w:rPr>
          <w:sz w:val="24"/>
          <w:szCs w:val="24"/>
        </w:rPr>
        <w:t>o</w:t>
      </w:r>
      <w:r w:rsidRPr="00F60138">
        <w:rPr>
          <w:spacing w:val="1"/>
          <w:sz w:val="24"/>
          <w:szCs w:val="24"/>
        </w:rPr>
        <w:t xml:space="preserve"> </w:t>
      </w:r>
      <w:r w:rsidRPr="00F60138">
        <w:rPr>
          <w:sz w:val="24"/>
          <w:szCs w:val="24"/>
        </w:rPr>
        <w:t>económica,</w:t>
      </w:r>
      <w:r w:rsidRPr="00F60138">
        <w:rPr>
          <w:spacing w:val="1"/>
          <w:sz w:val="24"/>
          <w:szCs w:val="24"/>
        </w:rPr>
        <w:t xml:space="preserve"> </w:t>
      </w:r>
      <w:r w:rsidRPr="00F60138">
        <w:rPr>
          <w:sz w:val="24"/>
          <w:szCs w:val="24"/>
        </w:rPr>
        <w:t>al</w:t>
      </w:r>
      <w:r w:rsidRPr="00F60138">
        <w:rPr>
          <w:spacing w:val="1"/>
          <w:sz w:val="24"/>
          <w:szCs w:val="24"/>
        </w:rPr>
        <w:t xml:space="preserve"> </w:t>
      </w:r>
      <w:r w:rsidRPr="00F60138">
        <w:rPr>
          <w:sz w:val="24"/>
          <w:szCs w:val="24"/>
        </w:rPr>
        <w:t>desarrollo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educandos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promuevan</w:t>
      </w:r>
      <w:r w:rsidRPr="00F60138">
        <w:rPr>
          <w:spacing w:val="1"/>
          <w:sz w:val="24"/>
          <w:szCs w:val="24"/>
        </w:rPr>
        <w:t xml:space="preserve"> </w:t>
      </w:r>
      <w:r w:rsidRPr="00F60138">
        <w:rPr>
          <w:sz w:val="24"/>
          <w:szCs w:val="24"/>
        </w:rPr>
        <w:t>su</w:t>
      </w:r>
      <w:r w:rsidRPr="00F60138">
        <w:rPr>
          <w:spacing w:val="1"/>
          <w:sz w:val="24"/>
          <w:szCs w:val="24"/>
        </w:rPr>
        <w:t xml:space="preserve"> </w:t>
      </w:r>
      <w:r w:rsidRPr="00F60138">
        <w:rPr>
          <w:sz w:val="24"/>
          <w:szCs w:val="24"/>
        </w:rPr>
        <w:t>espíritu</w:t>
      </w:r>
      <w:r w:rsidRPr="00F60138">
        <w:rPr>
          <w:spacing w:val="1"/>
          <w:sz w:val="24"/>
          <w:szCs w:val="24"/>
        </w:rPr>
        <w:t xml:space="preserve"> </w:t>
      </w:r>
      <w:r w:rsidRPr="00F60138">
        <w:rPr>
          <w:sz w:val="24"/>
          <w:szCs w:val="24"/>
        </w:rPr>
        <w:t>investigativo.</w:t>
      </w:r>
    </w:p>
    <w:p w14:paraId="3F946C83" w14:textId="77777777" w:rsidR="00F60138" w:rsidRPr="00F60138" w:rsidRDefault="00F60138" w:rsidP="00F60138">
      <w:pPr>
        <w:spacing w:before="5" w:line="364" w:lineRule="auto"/>
        <w:ind w:left="462" w:right="761"/>
        <w:jc w:val="both"/>
        <w:rPr>
          <w:sz w:val="24"/>
          <w:szCs w:val="24"/>
        </w:rPr>
      </w:pPr>
      <w:r w:rsidRPr="00F60138">
        <w:rPr>
          <w:sz w:val="24"/>
          <w:szCs w:val="24"/>
        </w:rPr>
        <w:t>Cumplen con unos objetivos propios de la formación integral de las personas que</w:t>
      </w:r>
      <w:r w:rsidRPr="00F60138">
        <w:rPr>
          <w:spacing w:val="1"/>
          <w:sz w:val="24"/>
          <w:szCs w:val="24"/>
        </w:rPr>
        <w:t xml:space="preserve"> </w:t>
      </w:r>
      <w:r w:rsidRPr="00F60138">
        <w:rPr>
          <w:sz w:val="24"/>
          <w:szCs w:val="24"/>
        </w:rPr>
        <w:t>participan</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ellos</w:t>
      </w:r>
      <w:r w:rsidRPr="00F60138">
        <w:rPr>
          <w:spacing w:val="1"/>
          <w:sz w:val="24"/>
          <w:szCs w:val="24"/>
        </w:rPr>
        <w:t xml:space="preserve"> </w:t>
      </w:r>
      <w:r w:rsidRPr="00F60138">
        <w:rPr>
          <w:sz w:val="24"/>
          <w:szCs w:val="24"/>
        </w:rPr>
        <w:t>son</w:t>
      </w:r>
      <w:r w:rsidRPr="00F60138">
        <w:rPr>
          <w:spacing w:val="1"/>
          <w:sz w:val="24"/>
          <w:szCs w:val="24"/>
        </w:rPr>
        <w:t xml:space="preserve"> </w:t>
      </w:r>
      <w:r w:rsidRPr="00F60138">
        <w:rPr>
          <w:sz w:val="24"/>
          <w:szCs w:val="24"/>
        </w:rPr>
        <w:t>una</w:t>
      </w:r>
      <w:r w:rsidRPr="00F60138">
        <w:rPr>
          <w:spacing w:val="1"/>
          <w:sz w:val="24"/>
          <w:szCs w:val="24"/>
        </w:rPr>
        <w:t xml:space="preserve"> </w:t>
      </w:r>
      <w:r w:rsidRPr="00F60138">
        <w:rPr>
          <w:sz w:val="24"/>
          <w:szCs w:val="24"/>
        </w:rPr>
        <w:t>estrategia</w:t>
      </w:r>
      <w:r w:rsidRPr="00F60138">
        <w:rPr>
          <w:spacing w:val="1"/>
          <w:sz w:val="24"/>
          <w:szCs w:val="24"/>
        </w:rPr>
        <w:t xml:space="preserve"> </w:t>
      </w:r>
      <w:r w:rsidRPr="00F60138">
        <w:rPr>
          <w:sz w:val="24"/>
          <w:szCs w:val="24"/>
        </w:rPr>
        <w:t>metodológica</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encaminar</w:t>
      </w:r>
      <w:r w:rsidRPr="00F60138">
        <w:rPr>
          <w:spacing w:val="1"/>
          <w:sz w:val="24"/>
          <w:szCs w:val="24"/>
        </w:rPr>
        <w:t xml:space="preserve"> </w:t>
      </w:r>
      <w:r w:rsidRPr="00F60138">
        <w:rPr>
          <w:sz w:val="24"/>
          <w:szCs w:val="24"/>
        </w:rPr>
        <w:t>hacia</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aprendizaje significativo que ayuda a solucionar necesidades de la comunidad,</w:t>
      </w:r>
      <w:r w:rsidRPr="00F60138">
        <w:rPr>
          <w:spacing w:val="1"/>
          <w:sz w:val="24"/>
          <w:szCs w:val="24"/>
        </w:rPr>
        <w:t xml:space="preserve"> </w:t>
      </w:r>
      <w:r w:rsidRPr="00F60138">
        <w:rPr>
          <w:sz w:val="24"/>
          <w:szCs w:val="24"/>
        </w:rPr>
        <w:t>haciendo el aprendizaje dinámico, creativo y útil para la vida. La actividad lúdica se</w:t>
      </w:r>
      <w:r w:rsidRPr="00F60138">
        <w:rPr>
          <w:spacing w:val="-61"/>
          <w:sz w:val="24"/>
          <w:szCs w:val="24"/>
        </w:rPr>
        <w:t xml:space="preserve"> </w:t>
      </w:r>
      <w:r w:rsidRPr="00F60138">
        <w:rPr>
          <w:sz w:val="24"/>
          <w:szCs w:val="24"/>
        </w:rPr>
        <w:t>constituye aquí en una herramienta de aprendizaje de vida de ciencia y tecnología.</w:t>
      </w:r>
      <w:r w:rsidRPr="00F60138">
        <w:rPr>
          <w:spacing w:val="1"/>
          <w:sz w:val="24"/>
          <w:szCs w:val="24"/>
        </w:rPr>
        <w:t xml:space="preserve"> </w:t>
      </w:r>
      <w:r w:rsidRPr="00F60138">
        <w:rPr>
          <w:sz w:val="24"/>
          <w:szCs w:val="24"/>
        </w:rPr>
        <w:t>Los proyectos pedagógicos facilitan los aprendizajes significativos, en todas las</w:t>
      </w:r>
      <w:r w:rsidRPr="00F60138">
        <w:rPr>
          <w:spacing w:val="1"/>
          <w:sz w:val="24"/>
          <w:szCs w:val="24"/>
        </w:rPr>
        <w:t xml:space="preserve"> </w:t>
      </w:r>
      <w:r w:rsidRPr="00F60138">
        <w:rPr>
          <w:sz w:val="24"/>
          <w:szCs w:val="24"/>
        </w:rPr>
        <w:t>disciplinas,</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diversos</w:t>
      </w:r>
      <w:r w:rsidRPr="00F60138">
        <w:rPr>
          <w:spacing w:val="1"/>
          <w:sz w:val="24"/>
          <w:szCs w:val="24"/>
        </w:rPr>
        <w:t xml:space="preserve"> </w:t>
      </w:r>
      <w:r w:rsidRPr="00F60138">
        <w:rPr>
          <w:sz w:val="24"/>
          <w:szCs w:val="24"/>
        </w:rPr>
        <w:t>grados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niveles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propician</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aplicación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pedagogía activa, procesos de integración del conocimiento y aplicación a la vida</w:t>
      </w:r>
      <w:r w:rsidRPr="00F60138">
        <w:rPr>
          <w:spacing w:val="1"/>
          <w:sz w:val="24"/>
          <w:szCs w:val="24"/>
        </w:rPr>
        <w:t xml:space="preserve"> </w:t>
      </w:r>
      <w:r w:rsidRPr="00F60138">
        <w:rPr>
          <w:sz w:val="24"/>
          <w:szCs w:val="24"/>
        </w:rPr>
        <w:t>diaria.</w:t>
      </w:r>
    </w:p>
    <w:p w14:paraId="3C13AB37" w14:textId="77777777" w:rsidR="00F60138" w:rsidRPr="00F60138" w:rsidRDefault="00F60138" w:rsidP="00F60138">
      <w:pPr>
        <w:spacing w:before="11" w:line="364" w:lineRule="auto"/>
        <w:ind w:left="462" w:right="760"/>
        <w:jc w:val="both"/>
        <w:rPr>
          <w:sz w:val="24"/>
          <w:szCs w:val="24"/>
        </w:rPr>
      </w:pPr>
      <w:r w:rsidRPr="00F60138">
        <w:rPr>
          <w:sz w:val="24"/>
          <w:szCs w:val="24"/>
        </w:rPr>
        <w:t>Las</w:t>
      </w:r>
      <w:r w:rsidRPr="00F60138">
        <w:rPr>
          <w:spacing w:val="1"/>
          <w:sz w:val="24"/>
          <w:szCs w:val="24"/>
        </w:rPr>
        <w:t xml:space="preserve"> </w:t>
      </w:r>
      <w:r w:rsidRPr="00F60138">
        <w:rPr>
          <w:sz w:val="24"/>
          <w:szCs w:val="24"/>
        </w:rPr>
        <w:t>asignaturas están</w:t>
      </w:r>
      <w:r w:rsidRPr="00F60138">
        <w:rPr>
          <w:spacing w:val="1"/>
          <w:sz w:val="24"/>
          <w:szCs w:val="24"/>
        </w:rPr>
        <w:t xml:space="preserve"> </w:t>
      </w:r>
      <w:r w:rsidRPr="00F60138">
        <w:rPr>
          <w:sz w:val="24"/>
          <w:szCs w:val="24"/>
        </w:rPr>
        <w:t>complementadas</w:t>
      </w:r>
      <w:r w:rsidRPr="00F60138">
        <w:rPr>
          <w:spacing w:val="1"/>
          <w:sz w:val="24"/>
          <w:szCs w:val="24"/>
        </w:rPr>
        <w:t xml:space="preserve"> </w:t>
      </w:r>
      <w:r w:rsidRPr="00F60138">
        <w:rPr>
          <w:sz w:val="24"/>
          <w:szCs w:val="24"/>
        </w:rPr>
        <w:t>con los proyectos</w:t>
      </w:r>
      <w:r w:rsidRPr="00F60138">
        <w:rPr>
          <w:spacing w:val="1"/>
          <w:sz w:val="24"/>
          <w:szCs w:val="24"/>
        </w:rPr>
        <w:t xml:space="preserve"> </w:t>
      </w:r>
      <w:r w:rsidRPr="00F60138">
        <w:rPr>
          <w:sz w:val="24"/>
          <w:szCs w:val="24"/>
        </w:rPr>
        <w:t>pedagógicos</w:t>
      </w:r>
      <w:r w:rsidRPr="00F60138">
        <w:rPr>
          <w:spacing w:val="1"/>
          <w:sz w:val="24"/>
          <w:szCs w:val="24"/>
        </w:rPr>
        <w:t xml:space="preserve"> </w:t>
      </w:r>
      <w:r w:rsidRPr="00F60138">
        <w:rPr>
          <w:sz w:val="24"/>
          <w:szCs w:val="24"/>
        </w:rPr>
        <w:t>y está</w:t>
      </w:r>
      <w:r w:rsidRPr="00F60138">
        <w:rPr>
          <w:spacing w:val="1"/>
          <w:sz w:val="24"/>
          <w:szCs w:val="24"/>
        </w:rPr>
        <w:t xml:space="preserve"> </w:t>
      </w:r>
      <w:r w:rsidRPr="00F60138">
        <w:rPr>
          <w:sz w:val="24"/>
          <w:szCs w:val="24"/>
        </w:rPr>
        <w:t>considerado</w:t>
      </w:r>
      <w:r w:rsidRPr="00F60138">
        <w:rPr>
          <w:spacing w:val="30"/>
          <w:sz w:val="24"/>
          <w:szCs w:val="24"/>
        </w:rPr>
        <w:t xml:space="preserve"> </w:t>
      </w:r>
      <w:r w:rsidRPr="00F60138">
        <w:rPr>
          <w:sz w:val="24"/>
          <w:szCs w:val="24"/>
        </w:rPr>
        <w:t>el</w:t>
      </w:r>
      <w:r w:rsidRPr="00F60138">
        <w:rPr>
          <w:spacing w:val="34"/>
          <w:sz w:val="24"/>
          <w:szCs w:val="24"/>
        </w:rPr>
        <w:t xml:space="preserve"> </w:t>
      </w:r>
      <w:r w:rsidRPr="00F60138">
        <w:rPr>
          <w:sz w:val="24"/>
          <w:szCs w:val="24"/>
        </w:rPr>
        <w:t>tiempo</w:t>
      </w:r>
      <w:r w:rsidRPr="00F60138">
        <w:rPr>
          <w:spacing w:val="36"/>
          <w:sz w:val="24"/>
          <w:szCs w:val="24"/>
        </w:rPr>
        <w:t xml:space="preserve"> </w:t>
      </w:r>
      <w:r w:rsidRPr="00F60138">
        <w:rPr>
          <w:sz w:val="24"/>
          <w:szCs w:val="24"/>
        </w:rPr>
        <w:t>y</w:t>
      </w:r>
      <w:r w:rsidRPr="00F60138">
        <w:rPr>
          <w:spacing w:val="29"/>
          <w:sz w:val="24"/>
          <w:szCs w:val="24"/>
        </w:rPr>
        <w:t xml:space="preserve"> </w:t>
      </w:r>
      <w:r w:rsidRPr="00F60138">
        <w:rPr>
          <w:sz w:val="24"/>
          <w:szCs w:val="24"/>
        </w:rPr>
        <w:t>el</w:t>
      </w:r>
      <w:r w:rsidRPr="00F60138">
        <w:rPr>
          <w:spacing w:val="34"/>
          <w:sz w:val="24"/>
          <w:szCs w:val="24"/>
        </w:rPr>
        <w:t xml:space="preserve"> </w:t>
      </w:r>
      <w:r w:rsidRPr="00F60138">
        <w:rPr>
          <w:sz w:val="24"/>
          <w:szCs w:val="24"/>
        </w:rPr>
        <w:t>espacio</w:t>
      </w:r>
      <w:r w:rsidRPr="00F60138">
        <w:rPr>
          <w:spacing w:val="31"/>
          <w:sz w:val="24"/>
          <w:szCs w:val="24"/>
        </w:rPr>
        <w:t xml:space="preserve"> </w:t>
      </w:r>
      <w:r w:rsidRPr="00F60138">
        <w:rPr>
          <w:sz w:val="24"/>
          <w:szCs w:val="24"/>
        </w:rPr>
        <w:t>de</w:t>
      </w:r>
      <w:r w:rsidRPr="00F60138">
        <w:rPr>
          <w:spacing w:val="33"/>
          <w:sz w:val="24"/>
          <w:szCs w:val="24"/>
        </w:rPr>
        <w:t xml:space="preserve"> </w:t>
      </w:r>
      <w:r w:rsidRPr="00F60138">
        <w:rPr>
          <w:sz w:val="24"/>
          <w:szCs w:val="24"/>
        </w:rPr>
        <w:t>sistematización,</w:t>
      </w:r>
      <w:r w:rsidRPr="00F60138">
        <w:rPr>
          <w:spacing w:val="32"/>
          <w:sz w:val="24"/>
          <w:szCs w:val="24"/>
        </w:rPr>
        <w:t xml:space="preserve"> </w:t>
      </w:r>
      <w:r w:rsidRPr="00F60138">
        <w:rPr>
          <w:sz w:val="24"/>
          <w:szCs w:val="24"/>
        </w:rPr>
        <w:t>profundización</w:t>
      </w:r>
      <w:r w:rsidRPr="00F60138">
        <w:rPr>
          <w:spacing w:val="34"/>
          <w:sz w:val="24"/>
          <w:szCs w:val="24"/>
        </w:rPr>
        <w:t xml:space="preserve"> </w:t>
      </w:r>
      <w:r w:rsidRPr="00F60138">
        <w:rPr>
          <w:sz w:val="24"/>
          <w:szCs w:val="24"/>
        </w:rPr>
        <w:t>y</w:t>
      </w:r>
      <w:r w:rsidRPr="00F60138">
        <w:rPr>
          <w:spacing w:val="29"/>
          <w:sz w:val="24"/>
          <w:szCs w:val="24"/>
        </w:rPr>
        <w:t xml:space="preserve"> </w:t>
      </w:r>
      <w:r w:rsidRPr="00F60138">
        <w:rPr>
          <w:sz w:val="24"/>
          <w:szCs w:val="24"/>
        </w:rPr>
        <w:t>práctica</w:t>
      </w:r>
    </w:p>
    <w:p w14:paraId="599C3DB6" w14:textId="77777777" w:rsidR="00F60138" w:rsidRPr="00F60138" w:rsidRDefault="00F60138" w:rsidP="00F60138">
      <w:pPr>
        <w:spacing w:line="364" w:lineRule="auto"/>
        <w:jc w:val="both"/>
        <w:sectPr w:rsidR="00F60138" w:rsidRPr="00F60138">
          <w:pgSz w:w="12250" w:h="15850"/>
          <w:pgMar w:top="1320" w:right="940" w:bottom="1520" w:left="1240" w:header="722" w:footer="1325" w:gutter="0"/>
          <w:cols w:space="720"/>
        </w:sectPr>
      </w:pPr>
    </w:p>
    <w:p w14:paraId="59F85C10" w14:textId="77777777" w:rsidR="00F60138" w:rsidRPr="00F60138" w:rsidRDefault="00F60138" w:rsidP="00F60138">
      <w:pPr>
        <w:spacing w:before="86" w:line="364" w:lineRule="auto"/>
        <w:ind w:left="462" w:right="763"/>
        <w:jc w:val="both"/>
        <w:rPr>
          <w:sz w:val="24"/>
          <w:szCs w:val="24"/>
        </w:rPr>
      </w:pPr>
      <w:proofErr w:type="gramStart"/>
      <w:r w:rsidRPr="00F60138">
        <w:rPr>
          <w:sz w:val="24"/>
          <w:szCs w:val="24"/>
        </w:rPr>
        <w:lastRenderedPageBreak/>
        <w:t>de</w:t>
      </w:r>
      <w:proofErr w:type="gramEnd"/>
      <w:r w:rsidRPr="00F60138">
        <w:rPr>
          <w:sz w:val="24"/>
          <w:szCs w:val="24"/>
        </w:rPr>
        <w:t xml:space="preserve"> contenidos y habilidades en cada área, adquiridas durante el desarrollo de</w:t>
      </w:r>
      <w:r w:rsidRPr="00F60138">
        <w:rPr>
          <w:spacing w:val="1"/>
          <w:sz w:val="24"/>
          <w:szCs w:val="24"/>
        </w:rPr>
        <w:t xml:space="preserve"> </w:t>
      </w:r>
      <w:r w:rsidRPr="00F60138">
        <w:rPr>
          <w:sz w:val="24"/>
          <w:szCs w:val="24"/>
        </w:rPr>
        <w:t>proyectos</w:t>
      </w:r>
      <w:r w:rsidRPr="00F60138">
        <w:rPr>
          <w:spacing w:val="1"/>
          <w:sz w:val="24"/>
          <w:szCs w:val="24"/>
        </w:rPr>
        <w:t xml:space="preserve"> </w:t>
      </w:r>
      <w:r w:rsidRPr="00F60138">
        <w:rPr>
          <w:sz w:val="24"/>
          <w:szCs w:val="24"/>
        </w:rPr>
        <w:t>pedagógicos.</w:t>
      </w:r>
    </w:p>
    <w:p w14:paraId="27F0AFB3" w14:textId="77777777" w:rsidR="00F60138" w:rsidRPr="00F60138" w:rsidRDefault="00F60138" w:rsidP="00F60138">
      <w:pPr>
        <w:ind w:left="462"/>
        <w:jc w:val="both"/>
        <w:rPr>
          <w:sz w:val="24"/>
          <w:szCs w:val="24"/>
        </w:rPr>
      </w:pPr>
      <w:r w:rsidRPr="00F60138">
        <w:rPr>
          <w:sz w:val="24"/>
          <w:szCs w:val="24"/>
        </w:rPr>
        <w:t>Los proyectos</w:t>
      </w:r>
      <w:r w:rsidRPr="00F60138">
        <w:rPr>
          <w:spacing w:val="1"/>
          <w:sz w:val="24"/>
          <w:szCs w:val="24"/>
        </w:rPr>
        <w:t xml:space="preserve"> </w:t>
      </w:r>
      <w:r w:rsidRPr="00F60138">
        <w:rPr>
          <w:sz w:val="24"/>
          <w:szCs w:val="24"/>
        </w:rPr>
        <w:t>pedagógicos son:</w:t>
      </w:r>
    </w:p>
    <w:p w14:paraId="5791305B" w14:textId="77777777" w:rsidR="00F60138" w:rsidRPr="00F60138" w:rsidRDefault="00F60138" w:rsidP="000B79BC">
      <w:pPr>
        <w:numPr>
          <w:ilvl w:val="0"/>
          <w:numId w:val="58"/>
        </w:numPr>
        <w:tabs>
          <w:tab w:val="left" w:pos="1106"/>
          <w:tab w:val="left" w:pos="1107"/>
        </w:tabs>
        <w:spacing w:before="143"/>
        <w:ind w:hanging="361"/>
        <w:rPr>
          <w:sz w:val="24"/>
        </w:rPr>
      </w:pPr>
      <w:r w:rsidRPr="00F60138">
        <w:rPr>
          <w:sz w:val="24"/>
        </w:rPr>
        <w:t>Proyecto</w:t>
      </w:r>
      <w:r w:rsidRPr="00F60138">
        <w:rPr>
          <w:spacing w:val="1"/>
          <w:sz w:val="24"/>
        </w:rPr>
        <w:t xml:space="preserve"> </w:t>
      </w:r>
      <w:r w:rsidRPr="00F60138">
        <w:rPr>
          <w:sz w:val="24"/>
        </w:rPr>
        <w:t>de</w:t>
      </w:r>
      <w:r w:rsidRPr="00F60138">
        <w:rPr>
          <w:spacing w:val="3"/>
          <w:sz w:val="24"/>
        </w:rPr>
        <w:t xml:space="preserve"> </w:t>
      </w:r>
      <w:r w:rsidRPr="00F60138">
        <w:rPr>
          <w:sz w:val="24"/>
        </w:rPr>
        <w:t>Educación</w:t>
      </w:r>
      <w:r w:rsidRPr="00F60138">
        <w:rPr>
          <w:spacing w:val="2"/>
          <w:sz w:val="24"/>
        </w:rPr>
        <w:t xml:space="preserve"> </w:t>
      </w:r>
      <w:r w:rsidRPr="00F60138">
        <w:rPr>
          <w:sz w:val="24"/>
        </w:rPr>
        <w:t>para</w:t>
      </w:r>
      <w:r w:rsidRPr="00F60138">
        <w:rPr>
          <w:spacing w:val="3"/>
          <w:sz w:val="24"/>
        </w:rPr>
        <w:t xml:space="preserve"> </w:t>
      </w:r>
      <w:r w:rsidRPr="00F60138">
        <w:rPr>
          <w:sz w:val="24"/>
        </w:rPr>
        <w:t>la</w:t>
      </w:r>
      <w:r w:rsidRPr="00F60138">
        <w:rPr>
          <w:spacing w:val="1"/>
          <w:sz w:val="24"/>
        </w:rPr>
        <w:t xml:space="preserve"> </w:t>
      </w:r>
      <w:r w:rsidRPr="00F60138">
        <w:rPr>
          <w:sz w:val="24"/>
        </w:rPr>
        <w:t>Sexualidad</w:t>
      </w:r>
      <w:r w:rsidRPr="00F60138">
        <w:rPr>
          <w:spacing w:val="4"/>
          <w:sz w:val="24"/>
        </w:rPr>
        <w:t xml:space="preserve"> </w:t>
      </w:r>
      <w:r w:rsidRPr="00F60138">
        <w:rPr>
          <w:sz w:val="24"/>
        </w:rPr>
        <w:t>y</w:t>
      </w:r>
      <w:r w:rsidRPr="00F60138">
        <w:rPr>
          <w:spacing w:val="-3"/>
          <w:sz w:val="24"/>
        </w:rPr>
        <w:t xml:space="preserve"> </w:t>
      </w:r>
      <w:r w:rsidRPr="00F60138">
        <w:rPr>
          <w:sz w:val="24"/>
        </w:rPr>
        <w:t>construcción</w:t>
      </w:r>
      <w:r w:rsidRPr="00F60138">
        <w:rPr>
          <w:spacing w:val="2"/>
          <w:sz w:val="24"/>
        </w:rPr>
        <w:t xml:space="preserve"> </w:t>
      </w:r>
      <w:r w:rsidRPr="00F60138">
        <w:rPr>
          <w:sz w:val="24"/>
        </w:rPr>
        <w:t>de</w:t>
      </w:r>
      <w:r w:rsidRPr="00F60138">
        <w:rPr>
          <w:spacing w:val="2"/>
          <w:sz w:val="24"/>
        </w:rPr>
        <w:t xml:space="preserve"> </w:t>
      </w:r>
      <w:r w:rsidRPr="00F60138">
        <w:rPr>
          <w:sz w:val="24"/>
        </w:rPr>
        <w:t>ciudadanía.</w:t>
      </w:r>
    </w:p>
    <w:p w14:paraId="77F8F416" w14:textId="77777777" w:rsidR="00F60138" w:rsidRPr="00F60138" w:rsidRDefault="00F60138" w:rsidP="00F60138">
      <w:pPr>
        <w:spacing w:before="8"/>
        <w:rPr>
          <w:sz w:val="21"/>
          <w:szCs w:val="24"/>
        </w:rPr>
      </w:pPr>
    </w:p>
    <w:p w14:paraId="24B8F8D0" w14:textId="77777777" w:rsidR="00F60138" w:rsidRPr="00F60138" w:rsidRDefault="00F60138" w:rsidP="000B79BC">
      <w:pPr>
        <w:numPr>
          <w:ilvl w:val="0"/>
          <w:numId w:val="58"/>
        </w:numPr>
        <w:tabs>
          <w:tab w:val="left" w:pos="1106"/>
          <w:tab w:val="left" w:pos="1107"/>
        </w:tabs>
        <w:spacing w:before="1"/>
        <w:ind w:hanging="361"/>
        <w:rPr>
          <w:sz w:val="24"/>
        </w:rPr>
      </w:pPr>
      <w:r w:rsidRPr="00F60138">
        <w:rPr>
          <w:sz w:val="24"/>
        </w:rPr>
        <w:t>Proyecto de</w:t>
      </w:r>
      <w:r w:rsidRPr="00F60138">
        <w:rPr>
          <w:spacing w:val="1"/>
          <w:sz w:val="24"/>
        </w:rPr>
        <w:t xml:space="preserve"> </w:t>
      </w:r>
      <w:r w:rsidRPr="00F60138">
        <w:rPr>
          <w:sz w:val="24"/>
        </w:rPr>
        <w:t>Educación</w:t>
      </w:r>
      <w:r w:rsidRPr="00F60138">
        <w:rPr>
          <w:spacing w:val="1"/>
          <w:sz w:val="24"/>
        </w:rPr>
        <w:t xml:space="preserve"> </w:t>
      </w:r>
      <w:r w:rsidRPr="00F60138">
        <w:rPr>
          <w:sz w:val="24"/>
        </w:rPr>
        <w:t>Ambiental.</w:t>
      </w:r>
      <w:r w:rsidRPr="00F60138">
        <w:rPr>
          <w:spacing w:val="-1"/>
          <w:sz w:val="24"/>
        </w:rPr>
        <w:t xml:space="preserve"> </w:t>
      </w:r>
      <w:r w:rsidRPr="00F60138">
        <w:rPr>
          <w:sz w:val="24"/>
        </w:rPr>
        <w:t>(PRAE)</w:t>
      </w:r>
    </w:p>
    <w:p w14:paraId="672E111C" w14:textId="77777777" w:rsidR="00F60138" w:rsidRPr="00F60138" w:rsidRDefault="00F60138" w:rsidP="00F60138">
      <w:pPr>
        <w:spacing w:before="8"/>
        <w:rPr>
          <w:sz w:val="21"/>
          <w:szCs w:val="24"/>
        </w:rPr>
      </w:pPr>
    </w:p>
    <w:p w14:paraId="6D535F4C" w14:textId="77777777" w:rsidR="00F60138" w:rsidRPr="00F60138" w:rsidRDefault="00F60138" w:rsidP="000B79BC">
      <w:pPr>
        <w:numPr>
          <w:ilvl w:val="0"/>
          <w:numId w:val="58"/>
        </w:numPr>
        <w:tabs>
          <w:tab w:val="left" w:pos="1106"/>
          <w:tab w:val="left" w:pos="1107"/>
        </w:tabs>
        <w:ind w:hanging="361"/>
        <w:rPr>
          <w:sz w:val="24"/>
        </w:rPr>
      </w:pPr>
      <w:r w:rsidRPr="00F60138">
        <w:rPr>
          <w:sz w:val="24"/>
        </w:rPr>
        <w:t>Cátedra de</w:t>
      </w:r>
      <w:r w:rsidRPr="00F60138">
        <w:rPr>
          <w:spacing w:val="-1"/>
          <w:sz w:val="24"/>
        </w:rPr>
        <w:t xml:space="preserve"> </w:t>
      </w:r>
      <w:r w:rsidRPr="00F60138">
        <w:rPr>
          <w:sz w:val="24"/>
        </w:rPr>
        <w:t>Salud</w:t>
      </w:r>
      <w:r w:rsidRPr="00F60138">
        <w:rPr>
          <w:spacing w:val="-2"/>
          <w:sz w:val="24"/>
        </w:rPr>
        <w:t xml:space="preserve"> </w:t>
      </w:r>
      <w:r w:rsidRPr="00F60138">
        <w:rPr>
          <w:sz w:val="24"/>
        </w:rPr>
        <w:t>Pública.(Estilos</w:t>
      </w:r>
      <w:r w:rsidRPr="00F60138">
        <w:rPr>
          <w:spacing w:val="-1"/>
          <w:sz w:val="24"/>
        </w:rPr>
        <w:t xml:space="preserve"> </w:t>
      </w:r>
      <w:r w:rsidRPr="00F60138">
        <w:rPr>
          <w:sz w:val="24"/>
        </w:rPr>
        <w:t>de</w:t>
      </w:r>
      <w:r w:rsidRPr="00F60138">
        <w:rPr>
          <w:spacing w:val="-2"/>
          <w:sz w:val="24"/>
        </w:rPr>
        <w:t xml:space="preserve"> </w:t>
      </w:r>
      <w:r w:rsidRPr="00F60138">
        <w:rPr>
          <w:sz w:val="24"/>
        </w:rPr>
        <w:t>Vida Saludable)</w:t>
      </w:r>
    </w:p>
    <w:p w14:paraId="327BD7AD" w14:textId="77777777" w:rsidR="00F60138" w:rsidRPr="00F60138" w:rsidRDefault="00F60138" w:rsidP="00F60138">
      <w:pPr>
        <w:spacing w:before="6"/>
        <w:rPr>
          <w:sz w:val="21"/>
          <w:szCs w:val="24"/>
        </w:rPr>
      </w:pPr>
    </w:p>
    <w:p w14:paraId="540DE56F" w14:textId="77777777" w:rsidR="00F60138" w:rsidRPr="00F60138" w:rsidRDefault="00F60138" w:rsidP="000B79BC">
      <w:pPr>
        <w:numPr>
          <w:ilvl w:val="0"/>
          <w:numId w:val="58"/>
        </w:numPr>
        <w:tabs>
          <w:tab w:val="left" w:pos="1106"/>
          <w:tab w:val="left" w:pos="1107"/>
        </w:tabs>
        <w:spacing w:before="1"/>
        <w:ind w:hanging="361"/>
        <w:rPr>
          <w:sz w:val="24"/>
        </w:rPr>
      </w:pPr>
      <w:r w:rsidRPr="00F60138">
        <w:rPr>
          <w:sz w:val="24"/>
        </w:rPr>
        <w:t>Financiera y economía.</w:t>
      </w:r>
    </w:p>
    <w:p w14:paraId="3427A825" w14:textId="77777777" w:rsidR="00F60138" w:rsidRPr="00F60138" w:rsidRDefault="00F60138" w:rsidP="00F60138">
      <w:pPr>
        <w:spacing w:before="9"/>
        <w:rPr>
          <w:sz w:val="21"/>
          <w:szCs w:val="24"/>
        </w:rPr>
      </w:pPr>
    </w:p>
    <w:p w14:paraId="706A5E98" w14:textId="77777777" w:rsidR="00F60138" w:rsidRPr="00F60138" w:rsidRDefault="00F60138" w:rsidP="000B79BC">
      <w:pPr>
        <w:numPr>
          <w:ilvl w:val="0"/>
          <w:numId w:val="58"/>
        </w:numPr>
        <w:tabs>
          <w:tab w:val="left" w:pos="1106"/>
          <w:tab w:val="left" w:pos="1107"/>
        </w:tabs>
        <w:ind w:hanging="361"/>
        <w:rPr>
          <w:sz w:val="24"/>
        </w:rPr>
      </w:pPr>
      <w:r w:rsidRPr="00F60138">
        <w:rPr>
          <w:sz w:val="24"/>
        </w:rPr>
        <w:t>Movilidad segura.</w:t>
      </w:r>
    </w:p>
    <w:p w14:paraId="3BBBCE2D" w14:textId="77777777" w:rsidR="00F60138" w:rsidRPr="00F60138" w:rsidRDefault="00F60138" w:rsidP="00F60138">
      <w:pPr>
        <w:spacing w:before="6"/>
        <w:rPr>
          <w:sz w:val="21"/>
          <w:szCs w:val="24"/>
        </w:rPr>
      </w:pPr>
    </w:p>
    <w:p w14:paraId="2EE16FFC" w14:textId="77777777" w:rsidR="00F60138" w:rsidRPr="00F60138" w:rsidRDefault="00F60138" w:rsidP="000B79BC">
      <w:pPr>
        <w:numPr>
          <w:ilvl w:val="0"/>
          <w:numId w:val="58"/>
        </w:numPr>
        <w:tabs>
          <w:tab w:val="left" w:pos="1106"/>
          <w:tab w:val="left" w:pos="1107"/>
        </w:tabs>
        <w:spacing w:before="1"/>
        <w:ind w:hanging="361"/>
        <w:rPr>
          <w:sz w:val="24"/>
        </w:rPr>
      </w:pPr>
      <w:r w:rsidRPr="00F60138">
        <w:rPr>
          <w:sz w:val="24"/>
        </w:rPr>
        <w:t>Educación</w:t>
      </w:r>
      <w:r w:rsidRPr="00F60138">
        <w:rPr>
          <w:spacing w:val="-1"/>
          <w:sz w:val="24"/>
        </w:rPr>
        <w:t xml:space="preserve"> </w:t>
      </w:r>
      <w:r w:rsidRPr="00F60138">
        <w:rPr>
          <w:sz w:val="24"/>
        </w:rPr>
        <w:t>para el</w:t>
      </w:r>
      <w:r w:rsidRPr="00F60138">
        <w:rPr>
          <w:spacing w:val="-1"/>
          <w:sz w:val="24"/>
        </w:rPr>
        <w:t xml:space="preserve"> </w:t>
      </w:r>
      <w:r w:rsidRPr="00F60138">
        <w:rPr>
          <w:sz w:val="24"/>
        </w:rPr>
        <w:t>ejercicio de</w:t>
      </w:r>
      <w:r w:rsidRPr="00F60138">
        <w:rPr>
          <w:spacing w:val="1"/>
          <w:sz w:val="24"/>
        </w:rPr>
        <w:t xml:space="preserve"> </w:t>
      </w:r>
      <w:r w:rsidRPr="00F60138">
        <w:rPr>
          <w:sz w:val="24"/>
        </w:rPr>
        <w:t>los Derechos</w:t>
      </w:r>
      <w:r w:rsidRPr="00F60138">
        <w:rPr>
          <w:spacing w:val="-1"/>
          <w:sz w:val="24"/>
        </w:rPr>
        <w:t xml:space="preserve"> </w:t>
      </w:r>
      <w:r w:rsidRPr="00F60138">
        <w:rPr>
          <w:sz w:val="24"/>
        </w:rPr>
        <w:t>Humanos.</w:t>
      </w:r>
    </w:p>
    <w:p w14:paraId="1991F602" w14:textId="77777777" w:rsidR="00F60138" w:rsidRPr="00F60138" w:rsidRDefault="00F60138" w:rsidP="00F60138">
      <w:pPr>
        <w:spacing w:before="10"/>
        <w:rPr>
          <w:sz w:val="21"/>
          <w:szCs w:val="24"/>
        </w:rPr>
      </w:pPr>
    </w:p>
    <w:p w14:paraId="0F976DF1" w14:textId="77777777" w:rsidR="00F60138" w:rsidRPr="00F60138" w:rsidRDefault="00F60138" w:rsidP="000B79BC">
      <w:pPr>
        <w:numPr>
          <w:ilvl w:val="1"/>
          <w:numId w:val="66"/>
        </w:numPr>
        <w:tabs>
          <w:tab w:val="left" w:pos="877"/>
        </w:tabs>
        <w:spacing w:line="357" w:lineRule="auto"/>
        <w:ind w:left="824" w:right="914"/>
        <w:jc w:val="both"/>
        <w:outlineLvl w:val="2"/>
        <w:rPr>
          <w:rFonts w:ascii="Calibri Light" w:eastAsia="Arial" w:hAnsi="Calibri Light" w:cs="Arial"/>
          <w:b/>
          <w:bCs/>
          <w:color w:val="FF0000"/>
          <w:sz w:val="26"/>
          <w:szCs w:val="24"/>
        </w:rPr>
      </w:pPr>
      <w:r w:rsidRPr="00F60138">
        <w:rPr>
          <w:rFonts w:ascii="Arial" w:eastAsia="Arial" w:hAnsi="Arial" w:cs="Arial"/>
          <w:b/>
          <w:bCs/>
          <w:sz w:val="24"/>
          <w:szCs w:val="24"/>
        </w:rPr>
        <w:t>POLÍTICAS RELACIONADAS CON: INVESTIGACIÓN, TECNOLOGÍAS DE</w:t>
      </w:r>
      <w:r w:rsidRPr="00F60138">
        <w:rPr>
          <w:rFonts w:ascii="Arial" w:eastAsia="Arial" w:hAnsi="Arial" w:cs="Arial"/>
          <w:b/>
          <w:bCs/>
          <w:spacing w:val="-64"/>
          <w:sz w:val="24"/>
          <w:szCs w:val="24"/>
        </w:rPr>
        <w:t xml:space="preserve"> </w:t>
      </w:r>
      <w:r w:rsidRPr="00F60138">
        <w:rPr>
          <w:rFonts w:ascii="Arial" w:eastAsia="Arial" w:hAnsi="Arial" w:cs="Arial"/>
          <w:b/>
          <w:bCs/>
          <w:sz w:val="24"/>
          <w:szCs w:val="24"/>
        </w:rPr>
        <w:t>LA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INFORMACIÓN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Y</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LA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COMUNICACIÓN,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EMPRENDIMIENTO,</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EXPERIENCIAS SIGNIFICATIVAS.</w:t>
      </w:r>
    </w:p>
    <w:p w14:paraId="3F616768" w14:textId="77777777" w:rsidR="00F60138" w:rsidRPr="00F60138" w:rsidRDefault="00F60138" w:rsidP="00F60138">
      <w:pPr>
        <w:rPr>
          <w:rFonts w:ascii="Arial"/>
          <w:b/>
          <w:sz w:val="26"/>
          <w:szCs w:val="24"/>
        </w:rPr>
      </w:pPr>
    </w:p>
    <w:p w14:paraId="16C8C4BE" w14:textId="77777777" w:rsidR="00F60138" w:rsidRPr="00F60138" w:rsidRDefault="00F60138" w:rsidP="00F60138">
      <w:pPr>
        <w:spacing w:before="157"/>
        <w:ind w:left="464"/>
        <w:rPr>
          <w:rFonts w:ascii="Arial" w:hAnsi="Arial"/>
          <w:b/>
          <w:sz w:val="24"/>
        </w:rPr>
      </w:pPr>
      <w:r w:rsidRPr="00F60138">
        <w:rPr>
          <w:rFonts w:ascii="Arial" w:hAnsi="Arial"/>
          <w:b/>
          <w:sz w:val="24"/>
        </w:rPr>
        <w:t>5.3.1.</w:t>
      </w:r>
      <w:r w:rsidRPr="00F60138">
        <w:rPr>
          <w:rFonts w:ascii="Arial" w:hAnsi="Arial"/>
          <w:b/>
          <w:spacing w:val="-2"/>
          <w:sz w:val="24"/>
        </w:rPr>
        <w:t xml:space="preserve"> </w:t>
      </w:r>
      <w:r w:rsidRPr="00F60138">
        <w:rPr>
          <w:rFonts w:ascii="Arial" w:hAnsi="Arial"/>
          <w:b/>
          <w:sz w:val="24"/>
        </w:rPr>
        <w:t>LA</w:t>
      </w:r>
      <w:r w:rsidRPr="00F60138">
        <w:rPr>
          <w:rFonts w:ascii="Arial" w:hAnsi="Arial"/>
          <w:b/>
          <w:spacing w:val="-7"/>
          <w:sz w:val="24"/>
        </w:rPr>
        <w:t xml:space="preserve"> </w:t>
      </w:r>
      <w:r w:rsidRPr="00F60138">
        <w:rPr>
          <w:rFonts w:ascii="Arial" w:hAnsi="Arial"/>
          <w:b/>
          <w:sz w:val="24"/>
        </w:rPr>
        <w:t>INVESTIGACIÓN COMO</w:t>
      </w:r>
      <w:r w:rsidRPr="00F60138">
        <w:rPr>
          <w:rFonts w:ascii="Arial" w:hAnsi="Arial"/>
          <w:b/>
          <w:spacing w:val="-2"/>
          <w:sz w:val="24"/>
        </w:rPr>
        <w:t xml:space="preserve"> </w:t>
      </w:r>
      <w:r w:rsidRPr="00F60138">
        <w:rPr>
          <w:rFonts w:ascii="Arial" w:hAnsi="Arial"/>
          <w:b/>
          <w:sz w:val="24"/>
        </w:rPr>
        <w:t>ESTRATEGIA</w:t>
      </w:r>
      <w:r w:rsidRPr="00F60138">
        <w:rPr>
          <w:rFonts w:ascii="Arial" w:hAnsi="Arial"/>
          <w:b/>
          <w:spacing w:val="-7"/>
          <w:sz w:val="24"/>
        </w:rPr>
        <w:t xml:space="preserve"> </w:t>
      </w:r>
      <w:r w:rsidRPr="00F60138">
        <w:rPr>
          <w:rFonts w:ascii="Arial" w:hAnsi="Arial"/>
          <w:b/>
          <w:sz w:val="24"/>
        </w:rPr>
        <w:t>PEDAGÓGICA</w:t>
      </w:r>
      <w:r w:rsidRPr="00F60138">
        <w:rPr>
          <w:rFonts w:ascii="Arial" w:hAnsi="Arial"/>
          <w:b/>
          <w:spacing w:val="-7"/>
          <w:sz w:val="24"/>
        </w:rPr>
        <w:t xml:space="preserve"> </w:t>
      </w:r>
      <w:r w:rsidRPr="00F60138">
        <w:rPr>
          <w:rFonts w:ascii="Arial" w:hAnsi="Arial"/>
          <w:b/>
          <w:sz w:val="24"/>
        </w:rPr>
        <w:t>(IEP)</w:t>
      </w:r>
    </w:p>
    <w:p w14:paraId="2F307D33" w14:textId="77777777" w:rsidR="00F60138" w:rsidRPr="00F60138" w:rsidRDefault="00F60138" w:rsidP="00F60138">
      <w:pPr>
        <w:rPr>
          <w:rFonts w:ascii="Arial"/>
          <w:b/>
          <w:sz w:val="26"/>
          <w:szCs w:val="24"/>
        </w:rPr>
      </w:pPr>
    </w:p>
    <w:p w14:paraId="723FCEA3" w14:textId="77777777" w:rsidR="00F60138" w:rsidRPr="00F60138" w:rsidRDefault="00F60138" w:rsidP="00F60138">
      <w:pPr>
        <w:spacing w:before="5"/>
        <w:rPr>
          <w:rFonts w:ascii="Arial"/>
          <w:b/>
          <w:sz w:val="29"/>
          <w:szCs w:val="24"/>
        </w:rPr>
      </w:pPr>
    </w:p>
    <w:p w14:paraId="14E73D80" w14:textId="77777777" w:rsidR="00F60138" w:rsidRPr="00F60138" w:rsidRDefault="00F60138" w:rsidP="00F60138">
      <w:pPr>
        <w:spacing w:line="364" w:lineRule="auto"/>
        <w:ind w:left="462" w:right="757"/>
        <w:jc w:val="both"/>
        <w:rPr>
          <w:sz w:val="24"/>
          <w:szCs w:val="24"/>
        </w:rPr>
      </w:pPr>
      <w:r w:rsidRPr="00F60138">
        <w:rPr>
          <w:sz w:val="24"/>
          <w:szCs w:val="24"/>
        </w:rPr>
        <w:t xml:space="preserve">La institución educativa, a través del </w:t>
      </w:r>
      <w:r w:rsidRPr="00F60138">
        <w:rPr>
          <w:rFonts w:ascii="Arial" w:hAnsi="Arial"/>
          <w:b/>
          <w:sz w:val="24"/>
          <w:szCs w:val="24"/>
        </w:rPr>
        <w:t>Proyecto Enjambre</w:t>
      </w:r>
      <w:r w:rsidRPr="00F60138">
        <w:rPr>
          <w:sz w:val="24"/>
          <w:szCs w:val="24"/>
        </w:rPr>
        <w:t>, de la Gobernación del</w:t>
      </w:r>
      <w:r w:rsidRPr="00F60138">
        <w:rPr>
          <w:spacing w:val="1"/>
          <w:sz w:val="24"/>
          <w:szCs w:val="24"/>
        </w:rPr>
        <w:t xml:space="preserve"> </w:t>
      </w:r>
      <w:r w:rsidRPr="00F60138">
        <w:rPr>
          <w:sz w:val="24"/>
          <w:szCs w:val="24"/>
        </w:rPr>
        <w:t>Norte de Santander, ha creado cuatro semilleros de investigación, orientados por</w:t>
      </w:r>
      <w:r w:rsidRPr="00F60138">
        <w:rPr>
          <w:spacing w:val="1"/>
          <w:sz w:val="24"/>
          <w:szCs w:val="24"/>
        </w:rPr>
        <w:t xml:space="preserve"> </w:t>
      </w:r>
      <w:r w:rsidRPr="00F60138">
        <w:rPr>
          <w:sz w:val="24"/>
          <w:szCs w:val="24"/>
        </w:rPr>
        <w:t>docentes investigadores, como estrategia pedagógica</w:t>
      </w:r>
      <w:r w:rsidRPr="00F60138">
        <w:rPr>
          <w:spacing w:val="1"/>
          <w:sz w:val="24"/>
          <w:szCs w:val="24"/>
        </w:rPr>
        <w:t xml:space="preserve"> </w:t>
      </w:r>
      <w:r w:rsidRPr="00F60138">
        <w:rPr>
          <w:sz w:val="24"/>
          <w:szCs w:val="24"/>
        </w:rPr>
        <w:t>de investigación en el aula,</w:t>
      </w:r>
      <w:r w:rsidRPr="00F60138">
        <w:rPr>
          <w:spacing w:val="1"/>
          <w:sz w:val="24"/>
          <w:szCs w:val="24"/>
        </w:rPr>
        <w:t xml:space="preserve"> </w:t>
      </w:r>
      <w:r w:rsidRPr="00F60138">
        <w:rPr>
          <w:sz w:val="24"/>
          <w:szCs w:val="24"/>
        </w:rPr>
        <w:t>apoyada</w:t>
      </w:r>
      <w:r w:rsidRPr="00F60138">
        <w:rPr>
          <w:spacing w:val="1"/>
          <w:sz w:val="24"/>
          <w:szCs w:val="24"/>
        </w:rPr>
        <w:t xml:space="preserve"> </w:t>
      </w:r>
      <w:r w:rsidRPr="00F60138">
        <w:rPr>
          <w:sz w:val="24"/>
          <w:szCs w:val="24"/>
        </w:rPr>
        <w:t>en</w:t>
      </w:r>
      <w:r w:rsidRPr="00F60138">
        <w:rPr>
          <w:spacing w:val="3"/>
          <w:sz w:val="24"/>
          <w:szCs w:val="24"/>
        </w:rPr>
        <w:t xml:space="preserve"> </w:t>
      </w:r>
      <w:r w:rsidRPr="00F60138">
        <w:rPr>
          <w:sz w:val="24"/>
          <w:szCs w:val="24"/>
        </w:rPr>
        <w:t>las</w:t>
      </w:r>
      <w:r w:rsidRPr="00F60138">
        <w:rPr>
          <w:spacing w:val="3"/>
          <w:sz w:val="24"/>
          <w:szCs w:val="24"/>
        </w:rPr>
        <w:t xml:space="preserve"> </w:t>
      </w:r>
      <w:r w:rsidRPr="00F60138">
        <w:rPr>
          <w:sz w:val="24"/>
          <w:szCs w:val="24"/>
        </w:rPr>
        <w:t>TIC.</w:t>
      </w:r>
    </w:p>
    <w:p w14:paraId="062F1BC3" w14:textId="77777777" w:rsidR="00F60138" w:rsidRPr="00F60138" w:rsidRDefault="00F60138" w:rsidP="00F60138">
      <w:pPr>
        <w:rPr>
          <w:sz w:val="26"/>
          <w:szCs w:val="24"/>
        </w:rPr>
      </w:pPr>
    </w:p>
    <w:p w14:paraId="5848CD86" w14:textId="77777777" w:rsidR="00F60138" w:rsidRPr="00F60138" w:rsidRDefault="00F60138" w:rsidP="00F60138">
      <w:pPr>
        <w:spacing w:before="9"/>
        <w:rPr>
          <w:sz w:val="31"/>
          <w:szCs w:val="24"/>
        </w:rPr>
      </w:pPr>
    </w:p>
    <w:p w14:paraId="7C0164AB" w14:textId="77777777" w:rsidR="00F60138" w:rsidRPr="00F60138" w:rsidRDefault="00F60138" w:rsidP="00F60138">
      <w:pPr>
        <w:spacing w:line="364" w:lineRule="auto"/>
        <w:ind w:left="462" w:right="760"/>
        <w:jc w:val="both"/>
        <w:rPr>
          <w:sz w:val="24"/>
          <w:szCs w:val="24"/>
        </w:rPr>
      </w:pPr>
      <w:r w:rsidRPr="00F60138">
        <w:rPr>
          <w:sz w:val="24"/>
          <w:szCs w:val="24"/>
        </w:rPr>
        <w:t>El Proyecto Enjambre, moviliza socialmente a los actores de la educación en el</w:t>
      </w:r>
      <w:r w:rsidRPr="00F60138">
        <w:rPr>
          <w:spacing w:val="1"/>
          <w:sz w:val="24"/>
          <w:szCs w:val="24"/>
        </w:rPr>
        <w:t xml:space="preserve"> </w:t>
      </w:r>
      <w:r w:rsidRPr="00F60138">
        <w:rPr>
          <w:sz w:val="24"/>
          <w:szCs w:val="24"/>
        </w:rPr>
        <w:t>Norte de Santander, para la formación de habilidades científicas y tecnológicas,</w:t>
      </w:r>
      <w:r w:rsidRPr="00F60138">
        <w:rPr>
          <w:spacing w:val="1"/>
          <w:sz w:val="24"/>
          <w:szCs w:val="24"/>
        </w:rPr>
        <w:t xml:space="preserve"> </w:t>
      </w:r>
      <w:r w:rsidRPr="00F60138">
        <w:rPr>
          <w:sz w:val="24"/>
          <w:szCs w:val="24"/>
        </w:rPr>
        <w:t>convirtiendo</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aprendizaje</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niños,</w:t>
      </w:r>
      <w:r w:rsidRPr="00F60138">
        <w:rPr>
          <w:spacing w:val="1"/>
          <w:sz w:val="24"/>
          <w:szCs w:val="24"/>
        </w:rPr>
        <w:t xml:space="preserve"> </w:t>
      </w:r>
      <w:r w:rsidRPr="00F60138">
        <w:rPr>
          <w:sz w:val="24"/>
          <w:szCs w:val="24"/>
        </w:rPr>
        <w:t>niñas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jóvenes,</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experiencias</w:t>
      </w:r>
      <w:r w:rsidRPr="00F60138">
        <w:rPr>
          <w:spacing w:val="1"/>
          <w:sz w:val="24"/>
          <w:szCs w:val="24"/>
        </w:rPr>
        <w:t xml:space="preserve"> </w:t>
      </w:r>
      <w:r w:rsidRPr="00F60138">
        <w:rPr>
          <w:sz w:val="24"/>
          <w:szCs w:val="24"/>
        </w:rPr>
        <w:t>colaborativas innovadoras, que se pueden evidenciar a través de la plataforma</w:t>
      </w:r>
      <w:r w:rsidRPr="00F60138">
        <w:rPr>
          <w:spacing w:val="1"/>
          <w:sz w:val="24"/>
          <w:szCs w:val="24"/>
        </w:rPr>
        <w:t xml:space="preserve"> </w:t>
      </w:r>
      <w:r w:rsidRPr="00F60138">
        <w:rPr>
          <w:sz w:val="24"/>
          <w:szCs w:val="24"/>
        </w:rPr>
        <w:t>virtual,</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cual</w:t>
      </w:r>
      <w:r w:rsidRPr="00F60138">
        <w:rPr>
          <w:spacing w:val="1"/>
          <w:sz w:val="24"/>
          <w:szCs w:val="24"/>
        </w:rPr>
        <w:t xml:space="preserve"> </w:t>
      </w:r>
      <w:r w:rsidRPr="00F60138">
        <w:rPr>
          <w:sz w:val="24"/>
          <w:szCs w:val="24"/>
        </w:rPr>
        <w:t>es</w:t>
      </w:r>
      <w:r w:rsidRPr="00F60138">
        <w:rPr>
          <w:spacing w:val="1"/>
          <w:sz w:val="24"/>
          <w:szCs w:val="24"/>
        </w:rPr>
        <w:t xml:space="preserve"> </w:t>
      </w:r>
      <w:r w:rsidRPr="00F60138">
        <w:rPr>
          <w:sz w:val="24"/>
          <w:szCs w:val="24"/>
        </w:rPr>
        <w:t>utilizada</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divulgación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contenidos</w:t>
      </w:r>
      <w:r w:rsidRPr="00F60138">
        <w:rPr>
          <w:spacing w:val="1"/>
          <w:sz w:val="24"/>
          <w:szCs w:val="24"/>
        </w:rPr>
        <w:t xml:space="preserve"> </w:t>
      </w:r>
      <w:r w:rsidRPr="00F60138">
        <w:rPr>
          <w:sz w:val="24"/>
          <w:szCs w:val="24"/>
        </w:rPr>
        <w:t>digitales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experiencias</w:t>
      </w:r>
      <w:r w:rsidRPr="00F60138">
        <w:rPr>
          <w:spacing w:val="34"/>
          <w:sz w:val="24"/>
          <w:szCs w:val="24"/>
        </w:rPr>
        <w:t xml:space="preserve"> </w:t>
      </w:r>
      <w:r w:rsidRPr="00F60138">
        <w:rPr>
          <w:sz w:val="24"/>
          <w:szCs w:val="24"/>
        </w:rPr>
        <w:t>significativas</w:t>
      </w:r>
      <w:r w:rsidRPr="00F60138">
        <w:rPr>
          <w:spacing w:val="34"/>
          <w:sz w:val="24"/>
          <w:szCs w:val="24"/>
        </w:rPr>
        <w:t xml:space="preserve"> </w:t>
      </w:r>
      <w:r w:rsidRPr="00F60138">
        <w:rPr>
          <w:sz w:val="24"/>
          <w:szCs w:val="24"/>
        </w:rPr>
        <w:t>de</w:t>
      </w:r>
      <w:r w:rsidRPr="00F60138">
        <w:rPr>
          <w:spacing w:val="35"/>
          <w:sz w:val="24"/>
          <w:szCs w:val="24"/>
        </w:rPr>
        <w:t xml:space="preserve"> </w:t>
      </w:r>
      <w:r w:rsidRPr="00F60138">
        <w:rPr>
          <w:sz w:val="24"/>
          <w:szCs w:val="24"/>
        </w:rPr>
        <w:t>cada</w:t>
      </w:r>
      <w:r w:rsidRPr="00F60138">
        <w:rPr>
          <w:spacing w:val="34"/>
          <w:sz w:val="24"/>
          <w:szCs w:val="24"/>
        </w:rPr>
        <w:t xml:space="preserve"> </w:t>
      </w:r>
      <w:r w:rsidRPr="00F60138">
        <w:rPr>
          <w:sz w:val="24"/>
          <w:szCs w:val="24"/>
        </w:rPr>
        <w:t>institución</w:t>
      </w:r>
      <w:r w:rsidRPr="00F60138">
        <w:rPr>
          <w:spacing w:val="37"/>
          <w:sz w:val="24"/>
          <w:szCs w:val="24"/>
        </w:rPr>
        <w:t xml:space="preserve"> </w:t>
      </w:r>
      <w:r w:rsidRPr="00F60138">
        <w:rPr>
          <w:sz w:val="24"/>
          <w:szCs w:val="24"/>
        </w:rPr>
        <w:t>y</w:t>
      </w:r>
      <w:r w:rsidRPr="00F60138">
        <w:rPr>
          <w:spacing w:val="28"/>
          <w:sz w:val="24"/>
          <w:szCs w:val="24"/>
        </w:rPr>
        <w:t xml:space="preserve"> </w:t>
      </w:r>
      <w:r w:rsidRPr="00F60138">
        <w:rPr>
          <w:sz w:val="24"/>
          <w:szCs w:val="24"/>
        </w:rPr>
        <w:t>para</w:t>
      </w:r>
      <w:r w:rsidRPr="00F60138">
        <w:rPr>
          <w:spacing w:val="35"/>
          <w:sz w:val="24"/>
          <w:szCs w:val="24"/>
        </w:rPr>
        <w:t xml:space="preserve"> </w:t>
      </w:r>
      <w:r w:rsidRPr="00F60138">
        <w:rPr>
          <w:sz w:val="24"/>
          <w:szCs w:val="24"/>
        </w:rPr>
        <w:t>fortalecer</w:t>
      </w:r>
      <w:r w:rsidRPr="00F60138">
        <w:rPr>
          <w:spacing w:val="34"/>
          <w:sz w:val="24"/>
          <w:szCs w:val="24"/>
        </w:rPr>
        <w:t xml:space="preserve"> </w:t>
      </w:r>
      <w:r w:rsidRPr="00F60138">
        <w:rPr>
          <w:sz w:val="24"/>
          <w:szCs w:val="24"/>
        </w:rPr>
        <w:t>los</w:t>
      </w:r>
      <w:r w:rsidRPr="00F60138">
        <w:rPr>
          <w:spacing w:val="34"/>
          <w:sz w:val="24"/>
          <w:szCs w:val="24"/>
        </w:rPr>
        <w:t xml:space="preserve"> </w:t>
      </w:r>
      <w:r w:rsidRPr="00F60138">
        <w:rPr>
          <w:sz w:val="24"/>
          <w:szCs w:val="24"/>
        </w:rPr>
        <w:t>semilleros</w:t>
      </w:r>
      <w:r w:rsidRPr="00F60138">
        <w:rPr>
          <w:spacing w:val="34"/>
          <w:sz w:val="24"/>
          <w:szCs w:val="24"/>
        </w:rPr>
        <w:t xml:space="preserve"> </w:t>
      </w:r>
      <w:r w:rsidRPr="00F60138">
        <w:rPr>
          <w:sz w:val="24"/>
          <w:szCs w:val="24"/>
        </w:rPr>
        <w:t>de</w:t>
      </w:r>
    </w:p>
    <w:p w14:paraId="5C7FEFE7" w14:textId="77777777" w:rsidR="00F60138" w:rsidRPr="00F60138" w:rsidRDefault="00F60138" w:rsidP="00F60138">
      <w:pPr>
        <w:spacing w:line="364" w:lineRule="auto"/>
        <w:jc w:val="both"/>
        <w:sectPr w:rsidR="00F60138" w:rsidRPr="00F60138">
          <w:pgSz w:w="12250" w:h="15850"/>
          <w:pgMar w:top="1320" w:right="940" w:bottom="1520" w:left="1240" w:header="722" w:footer="1325" w:gutter="0"/>
          <w:cols w:space="720"/>
        </w:sectPr>
      </w:pPr>
    </w:p>
    <w:p w14:paraId="33234D75" w14:textId="77777777" w:rsidR="00F60138" w:rsidRPr="00F60138" w:rsidRDefault="00F60138" w:rsidP="00F60138">
      <w:pPr>
        <w:spacing w:before="86" w:line="364" w:lineRule="auto"/>
        <w:ind w:left="462" w:right="760"/>
        <w:jc w:val="both"/>
        <w:rPr>
          <w:sz w:val="24"/>
          <w:szCs w:val="24"/>
        </w:rPr>
      </w:pPr>
      <w:proofErr w:type="gramStart"/>
      <w:r w:rsidRPr="00F60138">
        <w:rPr>
          <w:sz w:val="24"/>
          <w:szCs w:val="24"/>
        </w:rPr>
        <w:lastRenderedPageBreak/>
        <w:t>investigación</w:t>
      </w:r>
      <w:proofErr w:type="gramEnd"/>
      <w:r w:rsidRPr="00F60138">
        <w:rPr>
          <w:sz w:val="24"/>
          <w:szCs w:val="24"/>
        </w:rPr>
        <w:t xml:space="preserve"> escolar que estén trabajando en un proyecto concreto, al interior de</w:t>
      </w:r>
      <w:r w:rsidRPr="00F60138">
        <w:rPr>
          <w:spacing w:val="1"/>
          <w:sz w:val="24"/>
          <w:szCs w:val="24"/>
        </w:rPr>
        <w:t xml:space="preserve"> </w:t>
      </w:r>
      <w:r w:rsidRPr="00F60138">
        <w:rPr>
          <w:sz w:val="24"/>
          <w:szCs w:val="24"/>
        </w:rPr>
        <w:t>las</w:t>
      </w:r>
      <w:r w:rsidRPr="00F60138">
        <w:rPr>
          <w:spacing w:val="1"/>
          <w:sz w:val="24"/>
          <w:szCs w:val="24"/>
        </w:rPr>
        <w:t xml:space="preserve"> </w:t>
      </w:r>
      <w:r w:rsidRPr="00F60138">
        <w:rPr>
          <w:sz w:val="24"/>
          <w:szCs w:val="24"/>
        </w:rPr>
        <w:t>instituciones.</w:t>
      </w:r>
    </w:p>
    <w:p w14:paraId="6C5F417E" w14:textId="77777777" w:rsidR="00F60138" w:rsidRPr="00F60138" w:rsidRDefault="00F60138" w:rsidP="00F60138">
      <w:pPr>
        <w:spacing w:before="200" w:line="364" w:lineRule="auto"/>
        <w:ind w:left="462" w:right="762"/>
        <w:jc w:val="both"/>
        <w:rPr>
          <w:sz w:val="24"/>
          <w:szCs w:val="24"/>
        </w:rPr>
      </w:pPr>
      <w:r w:rsidRPr="00F60138">
        <w:rPr>
          <w:sz w:val="24"/>
          <w:szCs w:val="24"/>
        </w:rPr>
        <w:t>A través de la Gestión Directiva, la institución acoge los programas creados por el</w:t>
      </w:r>
      <w:r w:rsidRPr="00F60138">
        <w:rPr>
          <w:spacing w:val="1"/>
          <w:sz w:val="24"/>
          <w:szCs w:val="24"/>
        </w:rPr>
        <w:t xml:space="preserve"> </w:t>
      </w:r>
      <w:r w:rsidRPr="00F60138">
        <w:rPr>
          <w:sz w:val="24"/>
          <w:szCs w:val="24"/>
        </w:rPr>
        <w:t>Ministerio de Educación Nacional y las capacitaciones ofrecidas por el Proyecto</w:t>
      </w:r>
      <w:r w:rsidRPr="00F60138">
        <w:rPr>
          <w:spacing w:val="1"/>
          <w:sz w:val="24"/>
          <w:szCs w:val="24"/>
        </w:rPr>
        <w:t xml:space="preserve"> </w:t>
      </w:r>
      <w:r w:rsidRPr="00F60138">
        <w:rPr>
          <w:sz w:val="24"/>
          <w:szCs w:val="24"/>
        </w:rPr>
        <w:t>Enjambre,</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materia</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investigación</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aula</w:t>
      </w:r>
      <w:r w:rsidRPr="00F60138">
        <w:rPr>
          <w:spacing w:val="63"/>
          <w:sz w:val="24"/>
          <w:szCs w:val="24"/>
        </w:rPr>
        <w:t xml:space="preserve"> </w:t>
      </w:r>
      <w:r w:rsidRPr="00F60138">
        <w:rPr>
          <w:sz w:val="24"/>
          <w:szCs w:val="24"/>
        </w:rPr>
        <w:t>como</w:t>
      </w:r>
      <w:r w:rsidRPr="00F60138">
        <w:rPr>
          <w:spacing w:val="64"/>
          <w:sz w:val="24"/>
          <w:szCs w:val="24"/>
        </w:rPr>
        <w:t xml:space="preserve"> </w:t>
      </w:r>
      <w:r w:rsidRPr="00F60138">
        <w:rPr>
          <w:sz w:val="24"/>
          <w:szCs w:val="24"/>
        </w:rPr>
        <w:t>estrategia</w:t>
      </w:r>
      <w:r w:rsidRPr="00F60138">
        <w:rPr>
          <w:spacing w:val="1"/>
          <w:sz w:val="24"/>
          <w:szCs w:val="24"/>
        </w:rPr>
        <w:t xml:space="preserve"> </w:t>
      </w:r>
      <w:r w:rsidRPr="00F60138">
        <w:rPr>
          <w:sz w:val="24"/>
          <w:szCs w:val="24"/>
        </w:rPr>
        <w:t>pedagógica, ofrecen</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docentes</w:t>
      </w:r>
      <w:r w:rsidRPr="00F60138">
        <w:rPr>
          <w:spacing w:val="1"/>
          <w:sz w:val="24"/>
          <w:szCs w:val="24"/>
        </w:rPr>
        <w:t xml:space="preserve"> </w:t>
      </w:r>
      <w:r w:rsidRPr="00F60138">
        <w:rPr>
          <w:sz w:val="24"/>
          <w:szCs w:val="24"/>
        </w:rPr>
        <w:t>de las</w:t>
      </w:r>
      <w:r w:rsidRPr="00F60138">
        <w:rPr>
          <w:spacing w:val="1"/>
          <w:sz w:val="24"/>
          <w:szCs w:val="24"/>
        </w:rPr>
        <w:t xml:space="preserve"> </w:t>
      </w:r>
      <w:r w:rsidRPr="00F60138">
        <w:rPr>
          <w:sz w:val="24"/>
          <w:szCs w:val="24"/>
        </w:rPr>
        <w:t>diferentes</w:t>
      </w:r>
      <w:r w:rsidRPr="00F60138">
        <w:rPr>
          <w:spacing w:val="1"/>
          <w:sz w:val="24"/>
          <w:szCs w:val="24"/>
        </w:rPr>
        <w:t xml:space="preserve"> </w:t>
      </w:r>
      <w:r w:rsidRPr="00F60138">
        <w:rPr>
          <w:sz w:val="24"/>
          <w:szCs w:val="24"/>
        </w:rPr>
        <w:t>áreas</w:t>
      </w:r>
      <w:r w:rsidRPr="00F60138">
        <w:rPr>
          <w:spacing w:val="1"/>
          <w:sz w:val="24"/>
          <w:szCs w:val="24"/>
        </w:rPr>
        <w:t xml:space="preserve"> </w:t>
      </w:r>
      <w:r w:rsidRPr="00F60138">
        <w:rPr>
          <w:sz w:val="24"/>
          <w:szCs w:val="24"/>
        </w:rPr>
        <w:t>del</w:t>
      </w:r>
      <w:r w:rsidRPr="00F60138">
        <w:rPr>
          <w:spacing w:val="2"/>
          <w:sz w:val="24"/>
          <w:szCs w:val="24"/>
        </w:rPr>
        <w:t xml:space="preserve"> </w:t>
      </w:r>
      <w:r w:rsidRPr="00F60138">
        <w:rPr>
          <w:sz w:val="24"/>
          <w:szCs w:val="24"/>
        </w:rPr>
        <w:t>conocimiento.</w:t>
      </w:r>
    </w:p>
    <w:p w14:paraId="1D605D43" w14:textId="77777777" w:rsidR="00F60138" w:rsidRPr="00F60138" w:rsidRDefault="00F60138" w:rsidP="00F60138">
      <w:pPr>
        <w:rPr>
          <w:sz w:val="26"/>
          <w:szCs w:val="24"/>
        </w:rPr>
      </w:pPr>
    </w:p>
    <w:p w14:paraId="14E688C4" w14:textId="77777777" w:rsidR="00F60138" w:rsidRPr="00F60138" w:rsidRDefault="00F60138" w:rsidP="00F60138">
      <w:pPr>
        <w:spacing w:before="8"/>
        <w:rPr>
          <w:sz w:val="31"/>
          <w:szCs w:val="24"/>
        </w:rPr>
      </w:pPr>
    </w:p>
    <w:p w14:paraId="6B198E3C" w14:textId="77777777" w:rsidR="00F60138" w:rsidRPr="00F60138" w:rsidRDefault="00F60138" w:rsidP="00F60138">
      <w:pPr>
        <w:tabs>
          <w:tab w:val="left" w:pos="1372"/>
          <w:tab w:val="left" w:pos="2627"/>
          <w:tab w:val="left" w:pos="3095"/>
          <w:tab w:val="left" w:pos="4402"/>
          <w:tab w:val="left" w:pos="6469"/>
          <w:tab w:val="left" w:pos="7111"/>
          <w:tab w:val="left" w:pos="9135"/>
        </w:tabs>
        <w:spacing w:line="360" w:lineRule="auto"/>
        <w:ind w:left="474" w:right="764" w:hanging="10"/>
        <w:outlineLvl w:val="2"/>
        <w:rPr>
          <w:rFonts w:ascii="Arial" w:eastAsia="Arial" w:hAnsi="Arial" w:cs="Arial"/>
          <w:b/>
          <w:bCs/>
          <w:sz w:val="24"/>
          <w:szCs w:val="24"/>
        </w:rPr>
      </w:pPr>
      <w:r w:rsidRPr="00F60138">
        <w:rPr>
          <w:rFonts w:ascii="Arial" w:eastAsia="Arial" w:hAnsi="Arial" w:cs="Arial"/>
          <w:b/>
          <w:bCs/>
          <w:sz w:val="24"/>
          <w:szCs w:val="24"/>
        </w:rPr>
        <w:t>5.4.2.</w:t>
      </w:r>
      <w:r w:rsidRPr="00F60138">
        <w:rPr>
          <w:rFonts w:ascii="Arial" w:eastAsia="Arial" w:hAnsi="Arial" w:cs="Arial"/>
          <w:b/>
          <w:bCs/>
          <w:sz w:val="24"/>
          <w:szCs w:val="24"/>
        </w:rPr>
        <w:tab/>
        <w:t>MEDIOS</w:t>
      </w:r>
      <w:r w:rsidRPr="00F60138">
        <w:rPr>
          <w:rFonts w:ascii="Arial" w:eastAsia="Arial" w:hAnsi="Arial" w:cs="Arial"/>
          <w:b/>
          <w:bCs/>
          <w:sz w:val="24"/>
          <w:szCs w:val="24"/>
        </w:rPr>
        <w:tab/>
        <w:t>Y</w:t>
      </w:r>
      <w:r w:rsidRPr="00F60138">
        <w:rPr>
          <w:rFonts w:ascii="Arial" w:eastAsia="Arial" w:hAnsi="Arial" w:cs="Arial"/>
          <w:b/>
          <w:bCs/>
          <w:sz w:val="24"/>
          <w:szCs w:val="24"/>
        </w:rPr>
        <w:tab/>
        <w:t>NUEVAS</w:t>
      </w:r>
      <w:r w:rsidRPr="00F60138">
        <w:rPr>
          <w:rFonts w:ascii="Arial" w:eastAsia="Arial" w:hAnsi="Arial" w:cs="Arial"/>
          <w:b/>
          <w:bCs/>
          <w:sz w:val="24"/>
          <w:szCs w:val="24"/>
        </w:rPr>
        <w:tab/>
        <w:t>TECNOLOGÍAS</w:t>
      </w:r>
      <w:r w:rsidRPr="00F60138">
        <w:rPr>
          <w:rFonts w:ascii="Arial" w:eastAsia="Arial" w:hAnsi="Arial" w:cs="Arial"/>
          <w:b/>
          <w:bCs/>
          <w:sz w:val="24"/>
          <w:szCs w:val="24"/>
        </w:rPr>
        <w:tab/>
        <w:t>DE</w:t>
      </w:r>
      <w:r w:rsidRPr="00F60138">
        <w:rPr>
          <w:rFonts w:ascii="Arial" w:eastAsia="Arial" w:hAnsi="Arial" w:cs="Arial"/>
          <w:b/>
          <w:bCs/>
          <w:sz w:val="24"/>
          <w:szCs w:val="24"/>
        </w:rPr>
        <w:tab/>
        <w:t>INFORMACIÓN</w:t>
      </w:r>
      <w:r w:rsidRPr="00F60138">
        <w:rPr>
          <w:rFonts w:ascii="Arial" w:eastAsia="Arial" w:hAnsi="Arial" w:cs="Arial"/>
          <w:b/>
          <w:bCs/>
          <w:sz w:val="24"/>
          <w:szCs w:val="24"/>
        </w:rPr>
        <w:tab/>
        <w:t>Y</w:t>
      </w:r>
      <w:r w:rsidRPr="00F60138">
        <w:rPr>
          <w:rFonts w:ascii="Arial" w:eastAsia="Arial" w:hAnsi="Arial" w:cs="Arial"/>
          <w:b/>
          <w:bCs/>
          <w:spacing w:val="-64"/>
          <w:sz w:val="24"/>
          <w:szCs w:val="24"/>
        </w:rPr>
        <w:t xml:space="preserve"> </w:t>
      </w:r>
      <w:r w:rsidRPr="00F60138">
        <w:rPr>
          <w:rFonts w:ascii="Arial" w:eastAsia="Arial" w:hAnsi="Arial" w:cs="Arial"/>
          <w:b/>
          <w:bCs/>
          <w:sz w:val="24"/>
          <w:szCs w:val="24"/>
        </w:rPr>
        <w:t>COMUNICACIÓN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TIC.</w:t>
      </w:r>
    </w:p>
    <w:p w14:paraId="4E727521" w14:textId="77777777" w:rsidR="00F60138" w:rsidRPr="00F60138" w:rsidRDefault="00F60138" w:rsidP="00F60138">
      <w:pPr>
        <w:rPr>
          <w:rFonts w:ascii="Arial"/>
          <w:b/>
          <w:sz w:val="26"/>
          <w:szCs w:val="24"/>
        </w:rPr>
      </w:pPr>
    </w:p>
    <w:p w14:paraId="18044B08" w14:textId="77777777" w:rsidR="00F60138" w:rsidRPr="00F60138" w:rsidRDefault="00F60138" w:rsidP="00F60138">
      <w:pPr>
        <w:spacing w:before="169" w:line="364" w:lineRule="auto"/>
        <w:ind w:left="462" w:right="757"/>
        <w:jc w:val="both"/>
        <w:rPr>
          <w:sz w:val="24"/>
          <w:szCs w:val="24"/>
        </w:rPr>
      </w:pPr>
      <w:r w:rsidRPr="00F60138">
        <w:rPr>
          <w:sz w:val="24"/>
          <w:szCs w:val="24"/>
        </w:rPr>
        <w:t>El Ministerio de Educación Nacional en el marco de la política educativa nacional e</w:t>
      </w:r>
      <w:r w:rsidRPr="00F60138">
        <w:rPr>
          <w:spacing w:val="-61"/>
          <w:sz w:val="24"/>
          <w:szCs w:val="24"/>
        </w:rPr>
        <w:t xml:space="preserve"> </w:t>
      </w:r>
      <w:r w:rsidRPr="00F60138">
        <w:rPr>
          <w:sz w:val="24"/>
          <w:szCs w:val="24"/>
        </w:rPr>
        <w:t>internacional, establece como uno de sus principales enfoques, la Renovación</w:t>
      </w:r>
      <w:r w:rsidRPr="00F60138">
        <w:rPr>
          <w:spacing w:val="1"/>
          <w:sz w:val="24"/>
          <w:szCs w:val="24"/>
        </w:rPr>
        <w:t xml:space="preserve"> </w:t>
      </w:r>
      <w:r w:rsidRPr="00F60138">
        <w:rPr>
          <w:sz w:val="24"/>
          <w:szCs w:val="24"/>
        </w:rPr>
        <w:t>Pedagógica y el Uso de las TIC en la Educación Colombiana. Considera, que las</w:t>
      </w:r>
      <w:r w:rsidRPr="00F60138">
        <w:rPr>
          <w:spacing w:val="1"/>
          <w:sz w:val="24"/>
          <w:szCs w:val="24"/>
        </w:rPr>
        <w:t xml:space="preserve"> </w:t>
      </w:r>
      <w:r w:rsidRPr="00F60138">
        <w:rPr>
          <w:sz w:val="24"/>
          <w:szCs w:val="24"/>
        </w:rPr>
        <w:t>TIC, bien aprovechadas, tienen el potencial de enriquecer</w:t>
      </w:r>
      <w:r w:rsidRPr="00F60138">
        <w:rPr>
          <w:spacing w:val="1"/>
          <w:sz w:val="24"/>
          <w:szCs w:val="24"/>
        </w:rPr>
        <w:t xml:space="preserve"> </w:t>
      </w:r>
      <w:r w:rsidRPr="00F60138">
        <w:rPr>
          <w:sz w:val="24"/>
          <w:szCs w:val="24"/>
        </w:rPr>
        <w:t>muchísimo</w:t>
      </w:r>
      <w:r w:rsidRPr="00F60138">
        <w:rPr>
          <w:spacing w:val="63"/>
          <w:sz w:val="24"/>
          <w:szCs w:val="24"/>
        </w:rPr>
        <w:t xml:space="preserve"> </w:t>
      </w:r>
      <w:r w:rsidRPr="00F60138">
        <w:rPr>
          <w:sz w:val="24"/>
          <w:szCs w:val="24"/>
        </w:rPr>
        <w:t>y a bajo</w:t>
      </w:r>
      <w:r w:rsidRPr="00F60138">
        <w:rPr>
          <w:spacing w:val="1"/>
          <w:sz w:val="24"/>
          <w:szCs w:val="24"/>
        </w:rPr>
        <w:t xml:space="preserve"> </w:t>
      </w:r>
      <w:r w:rsidRPr="00F60138">
        <w:rPr>
          <w:sz w:val="24"/>
          <w:szCs w:val="24"/>
        </w:rPr>
        <w:t>costo</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ambientes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aprendizaje</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los</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educan</w:t>
      </w:r>
      <w:r w:rsidRPr="00F60138">
        <w:rPr>
          <w:spacing w:val="1"/>
          <w:sz w:val="24"/>
          <w:szCs w:val="24"/>
        </w:rPr>
        <w:t xml:space="preserve"> </w:t>
      </w:r>
      <w:r w:rsidRPr="00F60138">
        <w:rPr>
          <w:sz w:val="24"/>
          <w:szCs w:val="24"/>
        </w:rPr>
        <w:t>niños</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jóvenes</w:t>
      </w:r>
      <w:r w:rsidRPr="00F60138">
        <w:rPr>
          <w:spacing w:val="1"/>
          <w:sz w:val="24"/>
          <w:szCs w:val="24"/>
        </w:rPr>
        <w:t xml:space="preserve"> </w:t>
      </w:r>
      <w:r w:rsidRPr="00F60138">
        <w:rPr>
          <w:sz w:val="24"/>
          <w:szCs w:val="24"/>
        </w:rPr>
        <w:t>colombianos, permitiendo niveles de aprendizaje y de desarrollo de competencias</w:t>
      </w:r>
      <w:r w:rsidRPr="00F60138">
        <w:rPr>
          <w:spacing w:val="1"/>
          <w:sz w:val="24"/>
          <w:szCs w:val="24"/>
        </w:rPr>
        <w:t xml:space="preserve"> </w:t>
      </w:r>
      <w:r w:rsidRPr="00F60138">
        <w:rPr>
          <w:sz w:val="24"/>
          <w:szCs w:val="24"/>
        </w:rPr>
        <w:t>mucho más elevados que los que existen actualmente. La implementación del uso</w:t>
      </w:r>
      <w:r w:rsidRPr="00F60138">
        <w:rPr>
          <w:spacing w:val="1"/>
          <w:sz w:val="24"/>
          <w:szCs w:val="24"/>
        </w:rPr>
        <w:t xml:space="preserve"> </w:t>
      </w:r>
      <w:r w:rsidRPr="00F60138">
        <w:rPr>
          <w:sz w:val="24"/>
          <w:szCs w:val="24"/>
        </w:rPr>
        <w:t>de las TIC como herramientas de la mente, permite la creación de ambientes</w:t>
      </w:r>
      <w:r w:rsidRPr="00F60138">
        <w:rPr>
          <w:spacing w:val="1"/>
          <w:sz w:val="24"/>
          <w:szCs w:val="24"/>
        </w:rPr>
        <w:t xml:space="preserve"> </w:t>
      </w:r>
      <w:r w:rsidRPr="00F60138">
        <w:rPr>
          <w:sz w:val="24"/>
          <w:szCs w:val="24"/>
        </w:rPr>
        <w:t>enriquecidos, donde los estudiantes pueden construir su propio conocimiento más</w:t>
      </w:r>
      <w:r w:rsidRPr="00F60138">
        <w:rPr>
          <w:spacing w:val="1"/>
          <w:sz w:val="24"/>
          <w:szCs w:val="24"/>
        </w:rPr>
        <w:t xml:space="preserve"> </w:t>
      </w:r>
      <w:r w:rsidRPr="00F60138">
        <w:rPr>
          <w:sz w:val="24"/>
          <w:szCs w:val="24"/>
        </w:rPr>
        <w:t>rápida</w:t>
      </w:r>
      <w:r w:rsidRPr="00F60138">
        <w:rPr>
          <w:spacing w:val="3"/>
          <w:sz w:val="24"/>
          <w:szCs w:val="24"/>
        </w:rPr>
        <w:t xml:space="preserve"> </w:t>
      </w:r>
      <w:r w:rsidRPr="00F60138">
        <w:rPr>
          <w:sz w:val="24"/>
          <w:szCs w:val="24"/>
        </w:rPr>
        <w:t>y</w:t>
      </w:r>
      <w:r w:rsidRPr="00F60138">
        <w:rPr>
          <w:spacing w:val="-4"/>
          <w:sz w:val="24"/>
          <w:szCs w:val="24"/>
        </w:rPr>
        <w:t xml:space="preserve"> </w:t>
      </w:r>
      <w:r w:rsidRPr="00F60138">
        <w:rPr>
          <w:sz w:val="24"/>
          <w:szCs w:val="24"/>
        </w:rPr>
        <w:t>más</w:t>
      </w:r>
      <w:r w:rsidRPr="00F60138">
        <w:rPr>
          <w:spacing w:val="2"/>
          <w:sz w:val="24"/>
          <w:szCs w:val="24"/>
        </w:rPr>
        <w:t xml:space="preserve"> </w:t>
      </w:r>
      <w:r w:rsidRPr="00F60138">
        <w:rPr>
          <w:sz w:val="24"/>
          <w:szCs w:val="24"/>
        </w:rPr>
        <w:t>sólidamente.</w:t>
      </w:r>
    </w:p>
    <w:p w14:paraId="77BF35CA" w14:textId="77777777" w:rsidR="00F60138" w:rsidRPr="00F60138" w:rsidRDefault="00F60138" w:rsidP="00F60138">
      <w:pPr>
        <w:spacing w:before="207"/>
        <w:ind w:left="462"/>
        <w:jc w:val="both"/>
        <w:outlineLvl w:val="2"/>
        <w:rPr>
          <w:rFonts w:ascii="Arial" w:eastAsia="Arial" w:hAnsi="Arial" w:cs="Arial"/>
          <w:b/>
          <w:bCs/>
          <w:sz w:val="24"/>
          <w:szCs w:val="24"/>
        </w:rPr>
      </w:pPr>
      <w:r w:rsidRPr="00F60138">
        <w:rPr>
          <w:rFonts w:ascii="Arial" w:eastAsia="Arial" w:hAnsi="Arial" w:cs="Arial"/>
          <w:b/>
          <w:bCs/>
          <w:sz w:val="24"/>
          <w:szCs w:val="24"/>
        </w:rPr>
        <w:t>USO</w:t>
      </w:r>
      <w:r w:rsidRPr="00F60138">
        <w:rPr>
          <w:rFonts w:ascii="Arial" w:eastAsia="Arial" w:hAnsi="Arial" w:cs="Arial"/>
          <w:b/>
          <w:bCs/>
          <w:spacing w:val="-4"/>
          <w:sz w:val="24"/>
          <w:szCs w:val="24"/>
        </w:rPr>
        <w:t xml:space="preserve"> </w:t>
      </w:r>
      <w:r w:rsidRPr="00F60138">
        <w:rPr>
          <w:rFonts w:ascii="Arial" w:eastAsia="Arial" w:hAnsi="Arial" w:cs="Arial"/>
          <w:b/>
          <w:bCs/>
          <w:sz w:val="24"/>
          <w:szCs w:val="24"/>
        </w:rPr>
        <w:t>Y</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APROPIACION</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DE</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LAS</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TIC</w:t>
      </w:r>
    </w:p>
    <w:p w14:paraId="7D7F75F3" w14:textId="77777777" w:rsidR="00F60138" w:rsidRPr="00F60138" w:rsidRDefault="00F60138" w:rsidP="00F60138">
      <w:pPr>
        <w:spacing w:before="153" w:line="364" w:lineRule="auto"/>
        <w:ind w:left="462" w:right="756"/>
        <w:jc w:val="both"/>
        <w:rPr>
          <w:sz w:val="24"/>
          <w:szCs w:val="24"/>
        </w:rPr>
      </w:pPr>
      <w:r w:rsidRPr="00F60138">
        <w:rPr>
          <w:sz w:val="24"/>
          <w:szCs w:val="24"/>
        </w:rPr>
        <w:t>Una de las metas de calidad de la institución, es la de mejorar en ―eficiencia</w:t>
      </w:r>
      <w:r w:rsidRPr="00F60138">
        <w:rPr>
          <w:spacing w:val="1"/>
          <w:sz w:val="24"/>
          <w:szCs w:val="24"/>
        </w:rPr>
        <w:t xml:space="preserve"> </w:t>
      </w:r>
      <w:r w:rsidRPr="00F60138">
        <w:rPr>
          <w:sz w:val="24"/>
          <w:szCs w:val="24"/>
        </w:rPr>
        <w:t>educativa‖,</w:t>
      </w:r>
      <w:r w:rsidRPr="00F60138">
        <w:rPr>
          <w:spacing w:val="1"/>
          <w:sz w:val="24"/>
          <w:szCs w:val="24"/>
        </w:rPr>
        <w:t xml:space="preserve"> </w:t>
      </w:r>
      <w:r w:rsidRPr="00F60138">
        <w:rPr>
          <w:sz w:val="24"/>
          <w:szCs w:val="24"/>
        </w:rPr>
        <w:t>innovando</w:t>
      </w:r>
      <w:r w:rsidRPr="00F60138">
        <w:rPr>
          <w:spacing w:val="1"/>
          <w:sz w:val="24"/>
          <w:szCs w:val="24"/>
        </w:rPr>
        <w:t xml:space="preserve"> </w:t>
      </w:r>
      <w:r w:rsidRPr="00F60138">
        <w:rPr>
          <w:sz w:val="24"/>
          <w:szCs w:val="24"/>
        </w:rPr>
        <w:t>en</w:t>
      </w:r>
      <w:r w:rsidRPr="00F60138">
        <w:rPr>
          <w:spacing w:val="1"/>
          <w:sz w:val="24"/>
          <w:szCs w:val="24"/>
        </w:rPr>
        <w:t xml:space="preserve"> </w:t>
      </w:r>
      <w:r w:rsidRPr="00F60138">
        <w:rPr>
          <w:sz w:val="24"/>
          <w:szCs w:val="24"/>
        </w:rPr>
        <w:t>estrategias</w:t>
      </w:r>
      <w:r w:rsidRPr="00F60138">
        <w:rPr>
          <w:spacing w:val="1"/>
          <w:sz w:val="24"/>
          <w:szCs w:val="24"/>
        </w:rPr>
        <w:t xml:space="preserve"> </w:t>
      </w:r>
      <w:r w:rsidRPr="00F60138">
        <w:rPr>
          <w:sz w:val="24"/>
          <w:szCs w:val="24"/>
        </w:rPr>
        <w:t>pedagógicas</w:t>
      </w:r>
      <w:r w:rsidRPr="00F60138">
        <w:rPr>
          <w:spacing w:val="1"/>
          <w:sz w:val="24"/>
          <w:szCs w:val="24"/>
        </w:rPr>
        <w:t xml:space="preserve"> </w:t>
      </w:r>
      <w:r w:rsidRPr="00F60138">
        <w:rPr>
          <w:sz w:val="24"/>
          <w:szCs w:val="24"/>
        </w:rPr>
        <w:t>dentro</w:t>
      </w:r>
      <w:r w:rsidRPr="00F60138">
        <w:rPr>
          <w:spacing w:val="1"/>
          <w:sz w:val="24"/>
          <w:szCs w:val="24"/>
        </w:rPr>
        <w:t xml:space="preserve"> </w:t>
      </w:r>
      <w:r w:rsidRPr="00F60138">
        <w:rPr>
          <w:sz w:val="24"/>
          <w:szCs w:val="24"/>
        </w:rPr>
        <w:t>del</w:t>
      </w:r>
      <w:r w:rsidRPr="00F60138">
        <w:rPr>
          <w:spacing w:val="1"/>
          <w:sz w:val="24"/>
          <w:szCs w:val="24"/>
        </w:rPr>
        <w:t xml:space="preserve"> </w:t>
      </w:r>
      <w:r w:rsidRPr="00F60138">
        <w:rPr>
          <w:sz w:val="24"/>
          <w:szCs w:val="24"/>
        </w:rPr>
        <w:t>aula.</w:t>
      </w:r>
      <w:r w:rsidRPr="00F60138">
        <w:rPr>
          <w:spacing w:val="63"/>
          <w:sz w:val="24"/>
          <w:szCs w:val="24"/>
        </w:rPr>
        <w:t xml:space="preserve"> </w:t>
      </w:r>
      <w:r w:rsidRPr="00F60138">
        <w:rPr>
          <w:sz w:val="24"/>
          <w:szCs w:val="24"/>
        </w:rPr>
        <w:t>En</w:t>
      </w:r>
      <w:r w:rsidRPr="00F60138">
        <w:rPr>
          <w:spacing w:val="64"/>
          <w:sz w:val="24"/>
          <w:szCs w:val="24"/>
        </w:rPr>
        <w:t xml:space="preserve"> </w:t>
      </w:r>
      <w:r w:rsidRPr="00F60138">
        <w:rPr>
          <w:sz w:val="24"/>
          <w:szCs w:val="24"/>
        </w:rPr>
        <w:t>este</w:t>
      </w:r>
      <w:r w:rsidRPr="00F60138">
        <w:rPr>
          <w:spacing w:val="1"/>
          <w:sz w:val="24"/>
          <w:szCs w:val="24"/>
        </w:rPr>
        <w:t xml:space="preserve"> </w:t>
      </w:r>
      <w:r w:rsidRPr="00F60138">
        <w:rPr>
          <w:sz w:val="24"/>
          <w:szCs w:val="24"/>
        </w:rPr>
        <w:t>sentido, los docentes de las diferentes áreas y/o asignaturas contempladas en el</w:t>
      </w:r>
      <w:r w:rsidRPr="00F60138">
        <w:rPr>
          <w:spacing w:val="1"/>
          <w:sz w:val="24"/>
          <w:szCs w:val="24"/>
        </w:rPr>
        <w:t xml:space="preserve"> </w:t>
      </w:r>
      <w:r w:rsidRPr="00F60138">
        <w:rPr>
          <w:sz w:val="24"/>
          <w:szCs w:val="24"/>
        </w:rPr>
        <w:t>Plan de Estudios, en su gran mayoría, se han apropiado de las nuevas tecnologías</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información</w:t>
      </w:r>
      <w:r w:rsidRPr="00F60138">
        <w:rPr>
          <w:spacing w:val="1"/>
          <w:sz w:val="24"/>
          <w:szCs w:val="24"/>
        </w:rPr>
        <w:t xml:space="preserve"> </w:t>
      </w:r>
      <w:r w:rsidRPr="00F60138">
        <w:rPr>
          <w:sz w:val="24"/>
          <w:szCs w:val="24"/>
        </w:rPr>
        <w:t>y la</w:t>
      </w:r>
      <w:r w:rsidRPr="00F60138">
        <w:rPr>
          <w:spacing w:val="1"/>
          <w:sz w:val="24"/>
          <w:szCs w:val="24"/>
        </w:rPr>
        <w:t xml:space="preserve"> </w:t>
      </w:r>
      <w:r w:rsidRPr="00F60138">
        <w:rPr>
          <w:sz w:val="24"/>
          <w:szCs w:val="24"/>
        </w:rPr>
        <w:t>comunicación,</w:t>
      </w:r>
      <w:r w:rsidRPr="00F60138">
        <w:rPr>
          <w:spacing w:val="1"/>
          <w:sz w:val="24"/>
          <w:szCs w:val="24"/>
        </w:rPr>
        <w:t xml:space="preserve"> </w:t>
      </w:r>
      <w:r w:rsidRPr="00F60138">
        <w:rPr>
          <w:sz w:val="24"/>
          <w:szCs w:val="24"/>
        </w:rPr>
        <w:t>para</w:t>
      </w:r>
      <w:r w:rsidRPr="00F60138">
        <w:rPr>
          <w:spacing w:val="1"/>
          <w:sz w:val="24"/>
          <w:szCs w:val="24"/>
        </w:rPr>
        <w:t xml:space="preserve"> </w:t>
      </w:r>
      <w:r w:rsidRPr="00F60138">
        <w:rPr>
          <w:sz w:val="24"/>
          <w:szCs w:val="24"/>
        </w:rPr>
        <w:t>fortalecer su</w:t>
      </w:r>
      <w:r w:rsidRPr="00F60138">
        <w:rPr>
          <w:spacing w:val="1"/>
          <w:sz w:val="24"/>
          <w:szCs w:val="24"/>
        </w:rPr>
        <w:t xml:space="preserve"> </w:t>
      </w:r>
      <w:r w:rsidRPr="00F60138">
        <w:rPr>
          <w:sz w:val="24"/>
          <w:szCs w:val="24"/>
        </w:rPr>
        <w:t>quehacer</w:t>
      </w:r>
      <w:r w:rsidRPr="00F60138">
        <w:rPr>
          <w:spacing w:val="1"/>
          <w:sz w:val="24"/>
          <w:szCs w:val="24"/>
        </w:rPr>
        <w:t xml:space="preserve"> </w:t>
      </w:r>
      <w:r w:rsidRPr="00F60138">
        <w:rPr>
          <w:sz w:val="24"/>
          <w:szCs w:val="24"/>
        </w:rPr>
        <w:t>diario</w:t>
      </w:r>
      <w:r w:rsidRPr="00F60138">
        <w:rPr>
          <w:spacing w:val="1"/>
          <w:sz w:val="24"/>
          <w:szCs w:val="24"/>
        </w:rPr>
        <w:t xml:space="preserve"> </w:t>
      </w:r>
      <w:r w:rsidRPr="00F60138">
        <w:rPr>
          <w:sz w:val="24"/>
          <w:szCs w:val="24"/>
        </w:rPr>
        <w:t>como</w:t>
      </w:r>
      <w:r w:rsidRPr="00F60138">
        <w:rPr>
          <w:spacing w:val="1"/>
          <w:sz w:val="24"/>
          <w:szCs w:val="24"/>
        </w:rPr>
        <w:t xml:space="preserve"> </w:t>
      </w:r>
      <w:r w:rsidRPr="00F60138">
        <w:rPr>
          <w:sz w:val="24"/>
          <w:szCs w:val="24"/>
        </w:rPr>
        <w:t>educadores,</w:t>
      </w:r>
      <w:r w:rsidRPr="00F60138">
        <w:rPr>
          <w:spacing w:val="1"/>
          <w:sz w:val="24"/>
          <w:szCs w:val="24"/>
        </w:rPr>
        <w:t xml:space="preserve"> </w:t>
      </w:r>
      <w:r w:rsidRPr="00F60138">
        <w:rPr>
          <w:sz w:val="24"/>
          <w:szCs w:val="24"/>
        </w:rPr>
        <w:t>creando</w:t>
      </w:r>
      <w:r w:rsidRPr="00F60138">
        <w:rPr>
          <w:spacing w:val="1"/>
          <w:sz w:val="24"/>
          <w:szCs w:val="24"/>
        </w:rPr>
        <w:t xml:space="preserve"> </w:t>
      </w:r>
      <w:r w:rsidRPr="00F60138">
        <w:rPr>
          <w:sz w:val="24"/>
          <w:szCs w:val="24"/>
        </w:rPr>
        <w:t>ambientes escolares agradables</w:t>
      </w:r>
      <w:r w:rsidRPr="00F60138">
        <w:rPr>
          <w:spacing w:val="1"/>
          <w:sz w:val="24"/>
          <w:szCs w:val="24"/>
        </w:rPr>
        <w:t xml:space="preserve"> </w:t>
      </w:r>
      <w:r w:rsidRPr="00F60138">
        <w:rPr>
          <w:sz w:val="24"/>
          <w:szCs w:val="24"/>
        </w:rPr>
        <w:t>y dinámicos a</w:t>
      </w:r>
      <w:r w:rsidRPr="00F60138">
        <w:rPr>
          <w:spacing w:val="1"/>
          <w:sz w:val="24"/>
          <w:szCs w:val="24"/>
        </w:rPr>
        <w:t xml:space="preserve"> </w:t>
      </w:r>
      <w:r w:rsidRPr="00F60138">
        <w:rPr>
          <w:sz w:val="24"/>
          <w:szCs w:val="24"/>
        </w:rPr>
        <w:t>través</w:t>
      </w:r>
      <w:r w:rsidRPr="00F60138">
        <w:rPr>
          <w:spacing w:val="63"/>
          <w:sz w:val="24"/>
          <w:szCs w:val="24"/>
        </w:rPr>
        <w:t xml:space="preserve"> </w:t>
      </w:r>
      <w:r w:rsidRPr="00F60138">
        <w:rPr>
          <w:sz w:val="24"/>
          <w:szCs w:val="24"/>
        </w:rPr>
        <w:t>del</w:t>
      </w:r>
      <w:r w:rsidRPr="00F60138">
        <w:rPr>
          <w:spacing w:val="1"/>
          <w:sz w:val="24"/>
          <w:szCs w:val="24"/>
        </w:rPr>
        <w:t xml:space="preserve"> </w:t>
      </w:r>
      <w:r w:rsidRPr="00F60138">
        <w:rPr>
          <w:sz w:val="24"/>
          <w:szCs w:val="24"/>
        </w:rPr>
        <w:t>uso</w:t>
      </w:r>
      <w:r w:rsidRPr="00F60138">
        <w:rPr>
          <w:spacing w:val="34"/>
          <w:sz w:val="24"/>
          <w:szCs w:val="24"/>
        </w:rPr>
        <w:t xml:space="preserve"> </w:t>
      </w:r>
      <w:r w:rsidRPr="00F60138">
        <w:rPr>
          <w:sz w:val="24"/>
          <w:szCs w:val="24"/>
        </w:rPr>
        <w:t>de</w:t>
      </w:r>
      <w:r w:rsidRPr="00F60138">
        <w:rPr>
          <w:spacing w:val="34"/>
          <w:sz w:val="24"/>
          <w:szCs w:val="24"/>
        </w:rPr>
        <w:t xml:space="preserve"> </w:t>
      </w:r>
      <w:r w:rsidRPr="00F60138">
        <w:rPr>
          <w:sz w:val="24"/>
          <w:szCs w:val="24"/>
        </w:rPr>
        <w:t>las</w:t>
      </w:r>
      <w:r w:rsidRPr="00F60138">
        <w:rPr>
          <w:spacing w:val="33"/>
          <w:sz w:val="24"/>
          <w:szCs w:val="24"/>
        </w:rPr>
        <w:t xml:space="preserve"> </w:t>
      </w:r>
      <w:r w:rsidRPr="00F60138">
        <w:rPr>
          <w:sz w:val="24"/>
          <w:szCs w:val="24"/>
        </w:rPr>
        <w:t>TIC.</w:t>
      </w:r>
      <w:r w:rsidRPr="00F60138">
        <w:rPr>
          <w:spacing w:val="33"/>
          <w:sz w:val="24"/>
          <w:szCs w:val="24"/>
        </w:rPr>
        <w:t xml:space="preserve"> </w:t>
      </w:r>
      <w:r w:rsidRPr="00F60138">
        <w:rPr>
          <w:sz w:val="24"/>
          <w:szCs w:val="24"/>
        </w:rPr>
        <w:t>La</w:t>
      </w:r>
      <w:r w:rsidRPr="00F60138">
        <w:rPr>
          <w:spacing w:val="33"/>
          <w:sz w:val="24"/>
          <w:szCs w:val="24"/>
        </w:rPr>
        <w:t xml:space="preserve"> </w:t>
      </w:r>
      <w:r w:rsidRPr="00F60138">
        <w:rPr>
          <w:sz w:val="24"/>
          <w:szCs w:val="24"/>
        </w:rPr>
        <w:t>Secretaría</w:t>
      </w:r>
      <w:r w:rsidRPr="00F60138">
        <w:rPr>
          <w:spacing w:val="34"/>
          <w:sz w:val="24"/>
          <w:szCs w:val="24"/>
        </w:rPr>
        <w:t xml:space="preserve"> </w:t>
      </w:r>
      <w:r w:rsidRPr="00F60138">
        <w:rPr>
          <w:sz w:val="24"/>
          <w:szCs w:val="24"/>
        </w:rPr>
        <w:t>de</w:t>
      </w:r>
      <w:r w:rsidRPr="00F60138">
        <w:rPr>
          <w:spacing w:val="34"/>
          <w:sz w:val="24"/>
          <w:szCs w:val="24"/>
        </w:rPr>
        <w:t xml:space="preserve"> </w:t>
      </w:r>
      <w:r w:rsidRPr="00F60138">
        <w:rPr>
          <w:sz w:val="24"/>
          <w:szCs w:val="24"/>
        </w:rPr>
        <w:t>Educación</w:t>
      </w:r>
      <w:r w:rsidRPr="00F60138">
        <w:rPr>
          <w:spacing w:val="33"/>
          <w:sz w:val="24"/>
          <w:szCs w:val="24"/>
        </w:rPr>
        <w:t xml:space="preserve"> </w:t>
      </w:r>
      <w:r w:rsidRPr="00F60138">
        <w:rPr>
          <w:sz w:val="24"/>
          <w:szCs w:val="24"/>
        </w:rPr>
        <w:t>Departamental</w:t>
      </w:r>
      <w:r w:rsidRPr="00F60138">
        <w:rPr>
          <w:spacing w:val="33"/>
          <w:sz w:val="24"/>
          <w:szCs w:val="24"/>
        </w:rPr>
        <w:t xml:space="preserve"> </w:t>
      </w:r>
      <w:r w:rsidRPr="00F60138">
        <w:rPr>
          <w:sz w:val="24"/>
          <w:szCs w:val="24"/>
        </w:rPr>
        <w:t>viene</w:t>
      </w:r>
      <w:r w:rsidRPr="00F60138">
        <w:rPr>
          <w:spacing w:val="33"/>
          <w:sz w:val="24"/>
          <w:szCs w:val="24"/>
        </w:rPr>
        <w:t xml:space="preserve"> </w:t>
      </w:r>
      <w:r w:rsidRPr="00F60138">
        <w:rPr>
          <w:sz w:val="24"/>
          <w:szCs w:val="24"/>
        </w:rPr>
        <w:t>capacitando</w:t>
      </w:r>
      <w:r w:rsidRPr="00F60138">
        <w:rPr>
          <w:spacing w:val="34"/>
          <w:sz w:val="24"/>
          <w:szCs w:val="24"/>
        </w:rPr>
        <w:t xml:space="preserve"> </w:t>
      </w:r>
      <w:r w:rsidRPr="00F60138">
        <w:rPr>
          <w:sz w:val="24"/>
          <w:szCs w:val="24"/>
        </w:rPr>
        <w:t>a</w:t>
      </w:r>
    </w:p>
    <w:p w14:paraId="1DDCD6F4" w14:textId="77777777" w:rsidR="00F60138" w:rsidRPr="00F60138" w:rsidRDefault="00F60138" w:rsidP="00F60138">
      <w:pPr>
        <w:spacing w:line="364" w:lineRule="auto"/>
        <w:jc w:val="both"/>
        <w:sectPr w:rsidR="00F60138" w:rsidRPr="00F60138">
          <w:pgSz w:w="12250" w:h="15850"/>
          <w:pgMar w:top="1320" w:right="940" w:bottom="1520" w:left="1240" w:header="722" w:footer="1325" w:gutter="0"/>
          <w:cols w:space="720"/>
        </w:sectPr>
      </w:pPr>
    </w:p>
    <w:p w14:paraId="3C2F02DE" w14:textId="77777777" w:rsidR="00F60138" w:rsidRPr="00F60138" w:rsidRDefault="00F60138" w:rsidP="00F60138">
      <w:pPr>
        <w:spacing w:before="86" w:line="364" w:lineRule="auto"/>
        <w:ind w:left="462" w:right="761"/>
        <w:jc w:val="both"/>
        <w:rPr>
          <w:sz w:val="24"/>
          <w:szCs w:val="24"/>
        </w:rPr>
      </w:pPr>
      <w:proofErr w:type="gramStart"/>
      <w:r w:rsidRPr="00F60138">
        <w:rPr>
          <w:sz w:val="24"/>
          <w:szCs w:val="24"/>
        </w:rPr>
        <w:lastRenderedPageBreak/>
        <w:t>los</w:t>
      </w:r>
      <w:proofErr w:type="gramEnd"/>
      <w:r w:rsidRPr="00F60138">
        <w:rPr>
          <w:sz w:val="24"/>
          <w:szCs w:val="24"/>
        </w:rPr>
        <w:t xml:space="preserve"> docentes en el uso de las TIC, a través de Computadores para Educar y del</w:t>
      </w:r>
      <w:r w:rsidRPr="00F60138">
        <w:rPr>
          <w:spacing w:val="1"/>
          <w:sz w:val="24"/>
          <w:szCs w:val="24"/>
        </w:rPr>
        <w:t xml:space="preserve"> </w:t>
      </w:r>
      <w:r w:rsidRPr="00F60138">
        <w:rPr>
          <w:sz w:val="24"/>
          <w:szCs w:val="24"/>
        </w:rPr>
        <w:t>Proyecto</w:t>
      </w:r>
      <w:r w:rsidRPr="00F60138">
        <w:rPr>
          <w:spacing w:val="1"/>
          <w:sz w:val="24"/>
          <w:szCs w:val="24"/>
        </w:rPr>
        <w:t xml:space="preserve"> </w:t>
      </w:r>
      <w:r w:rsidRPr="00F60138">
        <w:rPr>
          <w:sz w:val="24"/>
          <w:szCs w:val="24"/>
        </w:rPr>
        <w:t>Enjambre.</w:t>
      </w:r>
    </w:p>
    <w:p w14:paraId="728DC946" w14:textId="77777777" w:rsidR="00F60138" w:rsidRPr="00F60138" w:rsidRDefault="00F60138" w:rsidP="00F60138">
      <w:pPr>
        <w:spacing w:before="11"/>
        <w:rPr>
          <w:sz w:val="27"/>
          <w:szCs w:val="24"/>
        </w:rPr>
      </w:pPr>
    </w:p>
    <w:p w14:paraId="446F7F56" w14:textId="77777777" w:rsidR="00F60138" w:rsidRPr="00F60138" w:rsidRDefault="00F60138" w:rsidP="000B79BC">
      <w:pPr>
        <w:numPr>
          <w:ilvl w:val="1"/>
          <w:numId w:val="66"/>
        </w:numPr>
        <w:tabs>
          <w:tab w:val="left" w:pos="921"/>
        </w:tabs>
        <w:spacing w:line="360" w:lineRule="auto"/>
        <w:ind w:right="757" w:firstLine="0"/>
        <w:jc w:val="both"/>
        <w:outlineLvl w:val="2"/>
        <w:rPr>
          <w:rFonts w:ascii="Arial" w:eastAsia="Arial" w:hAnsi="Arial" w:cs="Arial"/>
          <w:b/>
          <w:bCs/>
          <w:sz w:val="24"/>
          <w:szCs w:val="24"/>
        </w:rPr>
      </w:pPr>
      <w:r w:rsidRPr="00F60138">
        <w:rPr>
          <w:rFonts w:ascii="Arial" w:eastAsia="Arial" w:hAnsi="Arial" w:cs="Arial"/>
          <w:b/>
          <w:bCs/>
          <w:sz w:val="24"/>
          <w:szCs w:val="24"/>
        </w:rPr>
        <w:t>ARTICULACIÓN CON LA PRIMERA INFANCIA, NIVELES EDUCATIVOS,</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CON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LA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EDUCACIÓN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MEDIA,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CON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LA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EDUCACIÓN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SUPERIOR</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Y</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LA</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FORMACIÓN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PARA</w:t>
      </w:r>
      <w:r w:rsidRPr="00F60138">
        <w:rPr>
          <w:rFonts w:ascii="Arial" w:eastAsia="Arial" w:hAnsi="Arial" w:cs="Arial"/>
          <w:b/>
          <w:bCs/>
          <w:spacing w:val="-7"/>
          <w:sz w:val="24"/>
          <w:szCs w:val="24"/>
        </w:rPr>
        <w:t xml:space="preserve"> </w:t>
      </w:r>
      <w:r w:rsidRPr="00F60138">
        <w:rPr>
          <w:rFonts w:ascii="Arial" w:eastAsia="Arial" w:hAnsi="Arial" w:cs="Arial"/>
          <w:b/>
          <w:bCs/>
          <w:sz w:val="24"/>
          <w:szCs w:val="24"/>
        </w:rPr>
        <w:t>EL</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TRABAJO</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Y</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DESARROLLO</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HUMANO.</w:t>
      </w:r>
    </w:p>
    <w:p w14:paraId="0474D84B" w14:textId="77777777" w:rsidR="00F60138" w:rsidRPr="00F60138" w:rsidRDefault="00F60138" w:rsidP="00F60138">
      <w:pPr>
        <w:spacing w:before="4"/>
        <w:rPr>
          <w:rFonts w:ascii="Arial"/>
          <w:b/>
          <w:sz w:val="36"/>
          <w:szCs w:val="24"/>
        </w:rPr>
      </w:pPr>
    </w:p>
    <w:p w14:paraId="119A64C1" w14:textId="77777777" w:rsidR="00F60138" w:rsidRPr="00F60138" w:rsidRDefault="00F60138" w:rsidP="00F60138">
      <w:pPr>
        <w:spacing w:line="364" w:lineRule="auto"/>
        <w:ind w:left="462" w:right="757"/>
        <w:jc w:val="both"/>
        <w:rPr>
          <w:sz w:val="24"/>
          <w:szCs w:val="24"/>
        </w:rPr>
      </w:pPr>
      <w:r w:rsidRPr="00F60138">
        <w:rPr>
          <w:sz w:val="24"/>
          <w:szCs w:val="24"/>
        </w:rPr>
        <w:t>El CER Casitas,</w:t>
      </w:r>
      <w:r w:rsidRPr="00F60138">
        <w:rPr>
          <w:spacing w:val="1"/>
          <w:sz w:val="24"/>
          <w:szCs w:val="24"/>
        </w:rPr>
        <w:t xml:space="preserve"> </w:t>
      </w:r>
      <w:r w:rsidRPr="00F60138">
        <w:rPr>
          <w:sz w:val="24"/>
          <w:szCs w:val="24"/>
        </w:rPr>
        <w:t>por su ubicación geográfica, ofrece a las comunidades de su</w:t>
      </w:r>
      <w:r w:rsidRPr="00F60138">
        <w:rPr>
          <w:spacing w:val="1"/>
          <w:sz w:val="24"/>
          <w:szCs w:val="24"/>
        </w:rPr>
        <w:t xml:space="preserve"> </w:t>
      </w:r>
      <w:r w:rsidRPr="00F60138">
        <w:rPr>
          <w:sz w:val="24"/>
          <w:szCs w:val="24"/>
        </w:rPr>
        <w:t xml:space="preserve">entorno el nivel de preescolar, básica </w:t>
      </w:r>
      <w:proofErr w:type="gramStart"/>
      <w:r w:rsidRPr="00F60138">
        <w:rPr>
          <w:sz w:val="24"/>
          <w:szCs w:val="24"/>
        </w:rPr>
        <w:t>primaria</w:t>
      </w:r>
      <w:proofErr w:type="gramEnd"/>
      <w:r w:rsidRPr="00F60138">
        <w:rPr>
          <w:sz w:val="24"/>
          <w:szCs w:val="24"/>
        </w:rPr>
        <w:t xml:space="preserve"> y secundario de acuerdo con las</w:t>
      </w:r>
      <w:r w:rsidRPr="00F60138">
        <w:rPr>
          <w:spacing w:val="1"/>
          <w:sz w:val="24"/>
          <w:szCs w:val="24"/>
        </w:rPr>
        <w:t xml:space="preserve"> </w:t>
      </w:r>
      <w:r w:rsidRPr="00F60138">
        <w:rPr>
          <w:sz w:val="24"/>
          <w:szCs w:val="24"/>
        </w:rPr>
        <w:t>posibilidades de las familias de acceder a cualquiera de las sedes. La secretaria de educación departamental es la encargada de solventar las necesidades de las sedes educativas,  el</w:t>
      </w:r>
      <w:r w:rsidRPr="00F60138">
        <w:rPr>
          <w:spacing w:val="1"/>
          <w:sz w:val="24"/>
          <w:szCs w:val="24"/>
        </w:rPr>
        <w:t xml:space="preserve"> </w:t>
      </w:r>
      <w:r w:rsidRPr="00F60138">
        <w:rPr>
          <w:sz w:val="24"/>
          <w:szCs w:val="24"/>
        </w:rPr>
        <w:t>gobierno Departamental con refrigerios escolares. El CER articula los niveles de</w:t>
      </w:r>
      <w:r w:rsidRPr="00F60138">
        <w:rPr>
          <w:spacing w:val="1"/>
          <w:sz w:val="24"/>
          <w:szCs w:val="24"/>
        </w:rPr>
        <w:t xml:space="preserve"> </w:t>
      </w:r>
      <w:r w:rsidRPr="00F60138">
        <w:rPr>
          <w:sz w:val="24"/>
          <w:szCs w:val="24"/>
        </w:rPr>
        <w:t xml:space="preserve">preescolar, básica primaria y secundaria de acuerdo a la </w:t>
      </w:r>
      <w:proofErr w:type="spellStart"/>
      <w:r w:rsidRPr="00F60138">
        <w:rPr>
          <w:sz w:val="24"/>
          <w:szCs w:val="24"/>
        </w:rPr>
        <w:t>matricula</w:t>
      </w:r>
      <w:proofErr w:type="spellEnd"/>
      <w:r w:rsidRPr="00F60138">
        <w:rPr>
          <w:sz w:val="24"/>
          <w:szCs w:val="24"/>
        </w:rPr>
        <w:t xml:space="preserve"> de cada nivel.</w:t>
      </w:r>
      <w:r w:rsidRPr="00F60138">
        <w:rPr>
          <w:spacing w:val="1"/>
          <w:sz w:val="24"/>
          <w:szCs w:val="24"/>
        </w:rPr>
        <w:t xml:space="preserve"> </w:t>
      </w:r>
      <w:r w:rsidRPr="00F60138">
        <w:rPr>
          <w:sz w:val="24"/>
          <w:szCs w:val="24"/>
        </w:rPr>
        <w:t>Los grados y niveles que son cursados</w:t>
      </w:r>
      <w:r w:rsidRPr="00F60138">
        <w:rPr>
          <w:spacing w:val="1"/>
          <w:sz w:val="24"/>
          <w:szCs w:val="24"/>
        </w:rPr>
        <w:t xml:space="preserve"> </w:t>
      </w:r>
      <w:r w:rsidRPr="00F60138">
        <w:rPr>
          <w:sz w:val="24"/>
          <w:szCs w:val="24"/>
        </w:rPr>
        <w:t>en dos sedes Centrales están debidamente</w:t>
      </w:r>
      <w:r w:rsidRPr="00F60138">
        <w:rPr>
          <w:spacing w:val="1"/>
          <w:sz w:val="24"/>
          <w:szCs w:val="24"/>
        </w:rPr>
        <w:t xml:space="preserve"> </w:t>
      </w:r>
      <w:r w:rsidRPr="00F60138">
        <w:rPr>
          <w:sz w:val="24"/>
          <w:szCs w:val="24"/>
        </w:rPr>
        <w:t>articulados</w:t>
      </w:r>
      <w:r w:rsidRPr="00F60138">
        <w:rPr>
          <w:spacing w:val="3"/>
          <w:sz w:val="24"/>
          <w:szCs w:val="24"/>
        </w:rPr>
        <w:t xml:space="preserve"> </w:t>
      </w:r>
      <w:r w:rsidRPr="00F60138">
        <w:rPr>
          <w:sz w:val="24"/>
          <w:szCs w:val="24"/>
        </w:rPr>
        <w:t>y</w:t>
      </w:r>
      <w:r w:rsidRPr="00F60138">
        <w:rPr>
          <w:spacing w:val="-3"/>
          <w:sz w:val="24"/>
          <w:szCs w:val="24"/>
        </w:rPr>
        <w:t xml:space="preserve"> </w:t>
      </w:r>
      <w:r w:rsidRPr="00F60138">
        <w:rPr>
          <w:sz w:val="24"/>
          <w:szCs w:val="24"/>
        </w:rPr>
        <w:t>se</w:t>
      </w:r>
      <w:r w:rsidRPr="00F60138">
        <w:rPr>
          <w:spacing w:val="1"/>
          <w:sz w:val="24"/>
          <w:szCs w:val="24"/>
        </w:rPr>
        <w:t xml:space="preserve"> </w:t>
      </w:r>
      <w:r w:rsidRPr="00F60138">
        <w:rPr>
          <w:sz w:val="24"/>
          <w:szCs w:val="24"/>
        </w:rPr>
        <w:t>les</w:t>
      </w:r>
      <w:r w:rsidRPr="00F60138">
        <w:rPr>
          <w:spacing w:val="1"/>
          <w:sz w:val="24"/>
          <w:szCs w:val="24"/>
        </w:rPr>
        <w:t xml:space="preserve"> </w:t>
      </w:r>
      <w:r w:rsidRPr="00F60138">
        <w:rPr>
          <w:sz w:val="24"/>
          <w:szCs w:val="24"/>
        </w:rPr>
        <w:t>garantiza</w:t>
      </w:r>
      <w:r w:rsidRPr="00F60138">
        <w:rPr>
          <w:spacing w:val="3"/>
          <w:sz w:val="24"/>
          <w:szCs w:val="24"/>
        </w:rPr>
        <w:t xml:space="preserve"> </w:t>
      </w:r>
      <w:r w:rsidRPr="00F60138">
        <w:rPr>
          <w:sz w:val="24"/>
          <w:szCs w:val="24"/>
        </w:rPr>
        <w:t>la</w:t>
      </w:r>
      <w:r w:rsidRPr="00F60138">
        <w:rPr>
          <w:spacing w:val="1"/>
          <w:sz w:val="24"/>
          <w:szCs w:val="24"/>
        </w:rPr>
        <w:t xml:space="preserve"> </w:t>
      </w:r>
      <w:r w:rsidRPr="00F60138">
        <w:rPr>
          <w:sz w:val="24"/>
          <w:szCs w:val="24"/>
        </w:rPr>
        <w:t>atención</w:t>
      </w:r>
      <w:r w:rsidRPr="00F60138">
        <w:rPr>
          <w:spacing w:val="2"/>
          <w:sz w:val="24"/>
          <w:szCs w:val="24"/>
        </w:rPr>
        <w:t xml:space="preserve"> </w:t>
      </w:r>
      <w:r w:rsidRPr="00F60138">
        <w:rPr>
          <w:sz w:val="24"/>
          <w:szCs w:val="24"/>
        </w:rPr>
        <w:t>del</w:t>
      </w:r>
      <w:r w:rsidRPr="00F60138">
        <w:rPr>
          <w:spacing w:val="2"/>
          <w:sz w:val="24"/>
          <w:szCs w:val="24"/>
        </w:rPr>
        <w:t xml:space="preserve"> </w:t>
      </w:r>
      <w:r w:rsidRPr="00F60138">
        <w:rPr>
          <w:sz w:val="24"/>
          <w:szCs w:val="24"/>
        </w:rPr>
        <w:t>servicio</w:t>
      </w:r>
      <w:r w:rsidRPr="00F60138">
        <w:rPr>
          <w:spacing w:val="1"/>
          <w:sz w:val="24"/>
          <w:szCs w:val="24"/>
        </w:rPr>
        <w:t xml:space="preserve"> </w:t>
      </w:r>
      <w:r w:rsidRPr="00F60138">
        <w:rPr>
          <w:sz w:val="24"/>
          <w:szCs w:val="24"/>
        </w:rPr>
        <w:t>hasta</w:t>
      </w:r>
      <w:r w:rsidRPr="00F60138">
        <w:rPr>
          <w:spacing w:val="1"/>
          <w:sz w:val="24"/>
          <w:szCs w:val="24"/>
        </w:rPr>
        <w:t xml:space="preserve"> </w:t>
      </w:r>
      <w:r w:rsidRPr="00F60138">
        <w:rPr>
          <w:sz w:val="24"/>
          <w:szCs w:val="24"/>
        </w:rPr>
        <w:t>noveno</w:t>
      </w:r>
      <w:r w:rsidRPr="00F60138">
        <w:rPr>
          <w:spacing w:val="1"/>
          <w:sz w:val="24"/>
          <w:szCs w:val="24"/>
        </w:rPr>
        <w:t xml:space="preserve"> </w:t>
      </w:r>
      <w:r w:rsidRPr="00F60138">
        <w:rPr>
          <w:sz w:val="24"/>
          <w:szCs w:val="24"/>
        </w:rPr>
        <w:t>grado.</w:t>
      </w:r>
    </w:p>
    <w:p w14:paraId="6B17F9BB" w14:textId="77777777" w:rsidR="00F60138" w:rsidRPr="00F60138" w:rsidRDefault="00F60138" w:rsidP="00F60138">
      <w:pPr>
        <w:rPr>
          <w:sz w:val="37"/>
          <w:szCs w:val="24"/>
        </w:rPr>
      </w:pPr>
    </w:p>
    <w:p w14:paraId="11D46EED" w14:textId="77777777" w:rsidR="00F60138" w:rsidRPr="00F60138" w:rsidRDefault="00F60138" w:rsidP="000B79BC">
      <w:pPr>
        <w:numPr>
          <w:ilvl w:val="1"/>
          <w:numId w:val="66"/>
        </w:numPr>
        <w:tabs>
          <w:tab w:val="left" w:pos="921"/>
        </w:tabs>
        <w:spacing w:before="1" w:line="360" w:lineRule="auto"/>
        <w:ind w:right="765" w:firstLine="0"/>
        <w:jc w:val="both"/>
        <w:outlineLvl w:val="2"/>
        <w:rPr>
          <w:rFonts w:ascii="Arial" w:eastAsia="Arial" w:hAnsi="Arial" w:cs="Arial"/>
          <w:b/>
          <w:bCs/>
          <w:sz w:val="24"/>
          <w:szCs w:val="24"/>
        </w:rPr>
      </w:pPr>
      <w:r w:rsidRPr="00F60138">
        <w:rPr>
          <w:rFonts w:ascii="Arial" w:eastAsia="Arial" w:hAnsi="Arial" w:cs="Arial"/>
          <w:b/>
          <w:bCs/>
          <w:sz w:val="24"/>
          <w:szCs w:val="24"/>
        </w:rPr>
        <w:t>CALENDARIO ACADÉMICO Y ESTRATEGIAS PARA LA GESTIÓN DEL</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TIEMPO</w:t>
      </w:r>
      <w:r w:rsidRPr="00F60138">
        <w:rPr>
          <w:rFonts w:ascii="Arial" w:eastAsia="Arial" w:hAnsi="Arial" w:cs="Arial"/>
          <w:b/>
          <w:bCs/>
          <w:spacing w:val="-2"/>
          <w:sz w:val="24"/>
          <w:szCs w:val="24"/>
        </w:rPr>
        <w:t xml:space="preserve"> </w:t>
      </w:r>
      <w:r w:rsidRPr="00F60138">
        <w:rPr>
          <w:rFonts w:ascii="Arial" w:eastAsia="Arial" w:hAnsi="Arial" w:cs="Arial"/>
          <w:b/>
          <w:bCs/>
          <w:sz w:val="24"/>
          <w:szCs w:val="24"/>
        </w:rPr>
        <w:t>ESCOLAR PARA</w:t>
      </w:r>
      <w:r w:rsidRPr="00F60138">
        <w:rPr>
          <w:rFonts w:ascii="Arial" w:eastAsia="Arial" w:hAnsi="Arial" w:cs="Arial"/>
          <w:b/>
          <w:bCs/>
          <w:spacing w:val="-7"/>
          <w:sz w:val="24"/>
          <w:szCs w:val="24"/>
        </w:rPr>
        <w:t xml:space="preserve"> </w:t>
      </w:r>
      <w:r w:rsidRPr="00F60138">
        <w:rPr>
          <w:rFonts w:ascii="Arial" w:eastAsia="Arial" w:hAnsi="Arial" w:cs="Arial"/>
          <w:b/>
          <w:bCs/>
          <w:sz w:val="24"/>
          <w:szCs w:val="24"/>
        </w:rPr>
        <w:t>EL</w:t>
      </w:r>
      <w:r w:rsidRPr="00F60138">
        <w:rPr>
          <w:rFonts w:ascii="Arial" w:eastAsia="Arial" w:hAnsi="Arial" w:cs="Arial"/>
          <w:b/>
          <w:bCs/>
          <w:spacing w:val="4"/>
          <w:sz w:val="24"/>
          <w:szCs w:val="24"/>
        </w:rPr>
        <w:t xml:space="preserve"> </w:t>
      </w:r>
      <w:r w:rsidRPr="00F60138">
        <w:rPr>
          <w:rFonts w:ascii="Arial" w:eastAsia="Arial" w:hAnsi="Arial" w:cs="Arial"/>
          <w:b/>
          <w:bCs/>
          <w:sz w:val="24"/>
          <w:szCs w:val="24"/>
        </w:rPr>
        <w:t>APRENDIZAJE.</w:t>
      </w:r>
    </w:p>
    <w:p w14:paraId="1DB03478" w14:textId="77777777" w:rsidR="00F60138" w:rsidRPr="00F60138" w:rsidRDefault="00F60138" w:rsidP="00F60138">
      <w:pPr>
        <w:spacing w:before="3"/>
        <w:rPr>
          <w:rFonts w:ascii="Arial"/>
          <w:b/>
          <w:sz w:val="36"/>
          <w:szCs w:val="24"/>
        </w:rPr>
      </w:pPr>
    </w:p>
    <w:p w14:paraId="0BD9A62E" w14:textId="77777777" w:rsidR="00F60138" w:rsidRPr="00F60138" w:rsidRDefault="00F60138" w:rsidP="00F60138">
      <w:pPr>
        <w:spacing w:before="1" w:line="364" w:lineRule="auto"/>
        <w:ind w:left="462" w:right="758"/>
        <w:jc w:val="both"/>
        <w:rPr>
          <w:sz w:val="24"/>
          <w:szCs w:val="24"/>
        </w:rPr>
      </w:pPr>
      <w:r w:rsidRPr="00F60138">
        <w:rPr>
          <w:sz w:val="24"/>
          <w:szCs w:val="24"/>
        </w:rPr>
        <w:t>El horario de la jornada escolar lo define la DIRECTOR del CER al comienzo de</w:t>
      </w:r>
      <w:r w:rsidRPr="00F60138">
        <w:rPr>
          <w:spacing w:val="1"/>
          <w:sz w:val="24"/>
          <w:szCs w:val="24"/>
        </w:rPr>
        <w:t xml:space="preserve"> </w:t>
      </w:r>
      <w:r w:rsidRPr="00F60138">
        <w:rPr>
          <w:sz w:val="24"/>
          <w:szCs w:val="24"/>
        </w:rPr>
        <w:t>cada año escolar, de conformidad con las normas vigentes (Ley 115 de 1994,</w:t>
      </w:r>
      <w:r w:rsidRPr="00F60138">
        <w:rPr>
          <w:spacing w:val="1"/>
          <w:sz w:val="24"/>
          <w:szCs w:val="24"/>
        </w:rPr>
        <w:t xml:space="preserve"> </w:t>
      </w:r>
      <w:r w:rsidRPr="00F60138">
        <w:rPr>
          <w:sz w:val="24"/>
          <w:szCs w:val="24"/>
        </w:rPr>
        <w:t>Decreto 1075</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2015),</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proyecto</w:t>
      </w:r>
      <w:r w:rsidRPr="00F60138">
        <w:rPr>
          <w:spacing w:val="1"/>
          <w:sz w:val="24"/>
          <w:szCs w:val="24"/>
        </w:rPr>
        <w:t xml:space="preserve"> </w:t>
      </w:r>
      <w:r w:rsidRPr="00F60138">
        <w:rPr>
          <w:sz w:val="24"/>
          <w:szCs w:val="24"/>
        </w:rPr>
        <w:t>educativo institucional</w:t>
      </w:r>
      <w:r w:rsidRPr="00F60138">
        <w:rPr>
          <w:spacing w:val="3"/>
          <w:sz w:val="24"/>
          <w:szCs w:val="24"/>
        </w:rPr>
        <w:t xml:space="preserve"> </w:t>
      </w:r>
      <w:r w:rsidRPr="00F60138">
        <w:rPr>
          <w:sz w:val="24"/>
          <w:szCs w:val="24"/>
        </w:rPr>
        <w:t>y</w:t>
      </w:r>
      <w:r w:rsidRPr="00F60138">
        <w:rPr>
          <w:spacing w:val="-4"/>
          <w:sz w:val="24"/>
          <w:szCs w:val="24"/>
        </w:rPr>
        <w:t xml:space="preserve"> </w:t>
      </w:r>
      <w:r w:rsidRPr="00F60138">
        <w:rPr>
          <w:sz w:val="24"/>
          <w:szCs w:val="24"/>
        </w:rPr>
        <w:t>el</w:t>
      </w:r>
      <w:r w:rsidRPr="00F60138">
        <w:rPr>
          <w:spacing w:val="1"/>
          <w:sz w:val="24"/>
          <w:szCs w:val="24"/>
        </w:rPr>
        <w:t xml:space="preserve"> </w:t>
      </w:r>
      <w:r w:rsidRPr="00F60138">
        <w:rPr>
          <w:sz w:val="24"/>
          <w:szCs w:val="24"/>
        </w:rPr>
        <w:t>plan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estudios.</w:t>
      </w:r>
    </w:p>
    <w:p w14:paraId="37C8EA3C" w14:textId="77777777" w:rsidR="00F60138" w:rsidRPr="00F60138" w:rsidRDefault="00F60138" w:rsidP="00F60138">
      <w:pPr>
        <w:spacing w:before="3" w:line="367" w:lineRule="auto"/>
        <w:ind w:left="462" w:right="757"/>
        <w:jc w:val="both"/>
        <w:rPr>
          <w:sz w:val="24"/>
          <w:szCs w:val="24"/>
        </w:rPr>
      </w:pPr>
      <w:r w:rsidRPr="00F60138">
        <w:rPr>
          <w:sz w:val="24"/>
          <w:szCs w:val="24"/>
        </w:rPr>
        <w:t>Plan de estudios para el</w:t>
      </w:r>
      <w:r w:rsidRPr="00F60138">
        <w:rPr>
          <w:spacing w:val="1"/>
          <w:sz w:val="24"/>
          <w:szCs w:val="24"/>
        </w:rPr>
        <w:t xml:space="preserve"> </w:t>
      </w:r>
      <w:r w:rsidRPr="00F60138">
        <w:rPr>
          <w:sz w:val="24"/>
          <w:szCs w:val="24"/>
        </w:rPr>
        <w:t>nivel de preescolar transición con su intensidad horaria</w:t>
      </w:r>
      <w:r w:rsidRPr="00F60138">
        <w:rPr>
          <w:spacing w:val="1"/>
          <w:sz w:val="24"/>
          <w:szCs w:val="24"/>
        </w:rPr>
        <w:t xml:space="preserve"> </w:t>
      </w:r>
      <w:r w:rsidRPr="00F60138">
        <w:rPr>
          <w:sz w:val="24"/>
          <w:szCs w:val="24"/>
        </w:rPr>
        <w:t>semanal,</w:t>
      </w:r>
      <w:r w:rsidRPr="00F60138">
        <w:rPr>
          <w:spacing w:val="5"/>
          <w:sz w:val="24"/>
          <w:szCs w:val="24"/>
        </w:rPr>
        <w:t xml:space="preserve"> </w:t>
      </w:r>
      <w:r w:rsidRPr="00F60138">
        <w:rPr>
          <w:sz w:val="24"/>
          <w:szCs w:val="24"/>
        </w:rPr>
        <w:t>es</w:t>
      </w:r>
      <w:r w:rsidRPr="00F60138">
        <w:rPr>
          <w:spacing w:val="1"/>
          <w:sz w:val="24"/>
          <w:szCs w:val="24"/>
        </w:rPr>
        <w:t xml:space="preserve"> </w:t>
      </w:r>
      <w:r w:rsidRPr="00F60138">
        <w:rPr>
          <w:sz w:val="24"/>
          <w:szCs w:val="24"/>
        </w:rPr>
        <w:t>la</w:t>
      </w:r>
      <w:r w:rsidRPr="00F60138">
        <w:rPr>
          <w:spacing w:val="2"/>
          <w:sz w:val="24"/>
          <w:szCs w:val="24"/>
        </w:rPr>
        <w:t xml:space="preserve"> </w:t>
      </w:r>
      <w:r w:rsidRPr="00F60138">
        <w:rPr>
          <w:sz w:val="24"/>
          <w:szCs w:val="24"/>
        </w:rPr>
        <w:t>siguiente:</w:t>
      </w:r>
    </w:p>
    <w:p w14:paraId="31CECA20" w14:textId="77777777" w:rsidR="00F60138" w:rsidRPr="00F60138" w:rsidRDefault="00F60138" w:rsidP="00F60138">
      <w:pPr>
        <w:rPr>
          <w:sz w:val="36"/>
          <w:szCs w:val="24"/>
        </w:rPr>
      </w:pPr>
    </w:p>
    <w:p w14:paraId="652D0EA8" w14:textId="77777777" w:rsidR="00F60138" w:rsidRPr="00F60138" w:rsidRDefault="00F60138" w:rsidP="00F60138">
      <w:pPr>
        <w:ind w:left="462"/>
        <w:jc w:val="both"/>
        <w:outlineLvl w:val="2"/>
        <w:rPr>
          <w:rFonts w:ascii="Arial" w:eastAsia="Arial" w:hAnsi="Arial" w:cs="Arial"/>
          <w:b/>
          <w:bCs/>
          <w:sz w:val="24"/>
          <w:szCs w:val="24"/>
        </w:rPr>
      </w:pPr>
      <w:r w:rsidRPr="00F60138">
        <w:rPr>
          <w:rFonts w:ascii="Arial" w:eastAsia="Arial" w:hAnsi="Arial" w:cs="Arial"/>
          <w:b/>
          <w:bCs/>
          <w:sz w:val="24"/>
          <w:szCs w:val="24"/>
        </w:rPr>
        <w:t>TIEMPO</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ESCOLAR</w:t>
      </w:r>
    </w:p>
    <w:p w14:paraId="0C98257E" w14:textId="77777777" w:rsidR="00F60138" w:rsidRPr="00F60138" w:rsidRDefault="00F60138" w:rsidP="00F60138">
      <w:pPr>
        <w:rPr>
          <w:rFonts w:ascii="Arial"/>
          <w:b/>
          <w:sz w:val="26"/>
          <w:szCs w:val="24"/>
        </w:rPr>
      </w:pPr>
    </w:p>
    <w:p w14:paraId="43E2F9D0" w14:textId="77777777" w:rsidR="00F60138" w:rsidRPr="00F60138" w:rsidRDefault="00F60138" w:rsidP="00F60138">
      <w:pPr>
        <w:spacing w:before="4"/>
        <w:rPr>
          <w:rFonts w:ascii="Arial"/>
          <w:b/>
          <w:szCs w:val="24"/>
        </w:rPr>
      </w:pPr>
    </w:p>
    <w:p w14:paraId="75966C63" w14:textId="77777777" w:rsidR="00F60138" w:rsidRPr="00F60138" w:rsidRDefault="00F60138" w:rsidP="00F60138">
      <w:pPr>
        <w:spacing w:line="364" w:lineRule="auto"/>
        <w:ind w:left="462" w:right="757"/>
        <w:jc w:val="both"/>
        <w:rPr>
          <w:sz w:val="24"/>
          <w:szCs w:val="24"/>
        </w:rPr>
      </w:pPr>
      <w:r w:rsidRPr="00F60138">
        <w:rPr>
          <w:sz w:val="24"/>
          <w:szCs w:val="24"/>
        </w:rPr>
        <w:t>El horario de la jornada escolar lo define el Director al comienzo de cada año</w:t>
      </w:r>
      <w:r w:rsidRPr="00F60138">
        <w:rPr>
          <w:spacing w:val="1"/>
          <w:sz w:val="24"/>
          <w:szCs w:val="24"/>
        </w:rPr>
        <w:t xml:space="preserve"> </w:t>
      </w:r>
      <w:r w:rsidRPr="00F60138">
        <w:rPr>
          <w:sz w:val="24"/>
          <w:szCs w:val="24"/>
        </w:rPr>
        <w:t>escolar, de conformidad con las normas vigentes (Ley 115 de 1994, Decreto 1075</w:t>
      </w:r>
      <w:r w:rsidRPr="00F60138">
        <w:rPr>
          <w:spacing w:val="1"/>
          <w:sz w:val="24"/>
          <w:szCs w:val="24"/>
        </w:rPr>
        <w:t xml:space="preserve"> </w:t>
      </w:r>
      <w:r w:rsidRPr="00F60138">
        <w:rPr>
          <w:sz w:val="24"/>
          <w:szCs w:val="24"/>
        </w:rPr>
        <w:t>de</w:t>
      </w:r>
      <w:r w:rsidRPr="00F60138">
        <w:rPr>
          <w:spacing w:val="2"/>
          <w:sz w:val="24"/>
          <w:szCs w:val="24"/>
        </w:rPr>
        <w:t xml:space="preserve"> </w:t>
      </w:r>
      <w:r w:rsidRPr="00F60138">
        <w:rPr>
          <w:sz w:val="24"/>
          <w:szCs w:val="24"/>
        </w:rPr>
        <w:t>2015),</w:t>
      </w:r>
      <w:r w:rsidRPr="00F60138">
        <w:rPr>
          <w:spacing w:val="1"/>
          <w:sz w:val="24"/>
          <w:szCs w:val="24"/>
        </w:rPr>
        <w:t xml:space="preserve"> </w:t>
      </w:r>
      <w:r w:rsidRPr="00F60138">
        <w:rPr>
          <w:sz w:val="24"/>
          <w:szCs w:val="24"/>
        </w:rPr>
        <w:t>el</w:t>
      </w:r>
      <w:r w:rsidRPr="00F60138">
        <w:rPr>
          <w:spacing w:val="3"/>
          <w:sz w:val="24"/>
          <w:szCs w:val="24"/>
        </w:rPr>
        <w:t xml:space="preserve"> </w:t>
      </w:r>
      <w:r w:rsidRPr="00F60138">
        <w:rPr>
          <w:sz w:val="24"/>
          <w:szCs w:val="24"/>
        </w:rPr>
        <w:t>proyecto</w:t>
      </w:r>
      <w:r w:rsidRPr="00F60138">
        <w:rPr>
          <w:spacing w:val="1"/>
          <w:sz w:val="24"/>
          <w:szCs w:val="24"/>
        </w:rPr>
        <w:t xml:space="preserve"> </w:t>
      </w:r>
      <w:r w:rsidRPr="00F60138">
        <w:rPr>
          <w:sz w:val="24"/>
          <w:szCs w:val="24"/>
        </w:rPr>
        <w:t>educativo</w:t>
      </w:r>
      <w:r w:rsidRPr="00F60138">
        <w:rPr>
          <w:spacing w:val="2"/>
          <w:sz w:val="24"/>
          <w:szCs w:val="24"/>
        </w:rPr>
        <w:t xml:space="preserve"> </w:t>
      </w:r>
      <w:r w:rsidRPr="00F60138">
        <w:rPr>
          <w:sz w:val="24"/>
          <w:szCs w:val="24"/>
        </w:rPr>
        <w:t>institucional</w:t>
      </w:r>
      <w:r w:rsidRPr="00F60138">
        <w:rPr>
          <w:spacing w:val="3"/>
          <w:sz w:val="24"/>
          <w:szCs w:val="24"/>
        </w:rPr>
        <w:t xml:space="preserve"> </w:t>
      </w:r>
      <w:r w:rsidRPr="00F60138">
        <w:rPr>
          <w:sz w:val="24"/>
          <w:szCs w:val="24"/>
        </w:rPr>
        <w:t>y</w:t>
      </w:r>
      <w:r w:rsidRPr="00F60138">
        <w:rPr>
          <w:spacing w:val="-2"/>
          <w:sz w:val="24"/>
          <w:szCs w:val="24"/>
        </w:rPr>
        <w:t xml:space="preserve"> </w:t>
      </w:r>
      <w:r w:rsidRPr="00F60138">
        <w:rPr>
          <w:sz w:val="24"/>
          <w:szCs w:val="24"/>
        </w:rPr>
        <w:t>el</w:t>
      </w:r>
      <w:r w:rsidRPr="00F60138">
        <w:rPr>
          <w:spacing w:val="1"/>
          <w:sz w:val="24"/>
          <w:szCs w:val="24"/>
        </w:rPr>
        <w:t xml:space="preserve"> </w:t>
      </w:r>
      <w:r w:rsidRPr="00F60138">
        <w:rPr>
          <w:sz w:val="24"/>
          <w:szCs w:val="24"/>
        </w:rPr>
        <w:t>plan</w:t>
      </w:r>
      <w:r w:rsidRPr="00F60138">
        <w:rPr>
          <w:spacing w:val="3"/>
          <w:sz w:val="24"/>
          <w:szCs w:val="24"/>
        </w:rPr>
        <w:t xml:space="preserve"> </w:t>
      </w:r>
      <w:r w:rsidRPr="00F60138">
        <w:rPr>
          <w:sz w:val="24"/>
          <w:szCs w:val="24"/>
        </w:rPr>
        <w:t>de</w:t>
      </w:r>
      <w:r w:rsidRPr="00F60138">
        <w:rPr>
          <w:spacing w:val="1"/>
          <w:sz w:val="24"/>
          <w:szCs w:val="24"/>
        </w:rPr>
        <w:t xml:space="preserve"> </w:t>
      </w:r>
      <w:r w:rsidRPr="00F60138">
        <w:rPr>
          <w:sz w:val="24"/>
          <w:szCs w:val="24"/>
        </w:rPr>
        <w:t>estudios.</w:t>
      </w:r>
    </w:p>
    <w:p w14:paraId="26C90B47" w14:textId="77777777" w:rsidR="00F60138" w:rsidRPr="00F60138" w:rsidRDefault="00F60138" w:rsidP="00F60138">
      <w:pPr>
        <w:spacing w:line="364" w:lineRule="auto"/>
        <w:jc w:val="both"/>
        <w:sectPr w:rsidR="00F60138" w:rsidRPr="00F60138">
          <w:pgSz w:w="12250" w:h="15850"/>
          <w:pgMar w:top="1320" w:right="940" w:bottom="1520" w:left="1240" w:header="722" w:footer="1325" w:gutter="0"/>
          <w:cols w:space="720"/>
        </w:sectPr>
      </w:pPr>
    </w:p>
    <w:p w14:paraId="09C25945" w14:textId="77777777" w:rsidR="00F60138" w:rsidRPr="00F60138" w:rsidRDefault="00F60138" w:rsidP="00F60138">
      <w:pPr>
        <w:spacing w:before="86" w:line="364" w:lineRule="auto"/>
        <w:ind w:left="462" w:right="755"/>
        <w:jc w:val="both"/>
        <w:rPr>
          <w:sz w:val="24"/>
          <w:szCs w:val="24"/>
        </w:rPr>
      </w:pPr>
      <w:r w:rsidRPr="00F60138">
        <w:rPr>
          <w:sz w:val="24"/>
          <w:szCs w:val="24"/>
        </w:rPr>
        <w:lastRenderedPageBreak/>
        <w:t>En cumplimiento de la normatividad anterior, el CER CASITAS</w:t>
      </w:r>
      <w:r w:rsidRPr="00F60138">
        <w:rPr>
          <w:spacing w:val="1"/>
          <w:sz w:val="24"/>
          <w:szCs w:val="24"/>
        </w:rPr>
        <w:t xml:space="preserve"> </w:t>
      </w:r>
      <w:r w:rsidRPr="00F60138">
        <w:rPr>
          <w:sz w:val="24"/>
          <w:szCs w:val="24"/>
        </w:rPr>
        <w:t>tiene definido el</w:t>
      </w:r>
      <w:r w:rsidRPr="00F60138">
        <w:rPr>
          <w:spacing w:val="1"/>
          <w:sz w:val="24"/>
          <w:szCs w:val="24"/>
        </w:rPr>
        <w:t xml:space="preserve"> </w:t>
      </w:r>
      <w:r w:rsidRPr="00F60138">
        <w:rPr>
          <w:sz w:val="24"/>
          <w:szCs w:val="24"/>
        </w:rPr>
        <w:t>horario de la jornada escolar de acuerdo con las normas vigentes, el Proyecto</w:t>
      </w:r>
      <w:r w:rsidRPr="00F60138">
        <w:rPr>
          <w:spacing w:val="1"/>
          <w:sz w:val="24"/>
          <w:szCs w:val="24"/>
        </w:rPr>
        <w:t xml:space="preserve"> </w:t>
      </w:r>
      <w:r w:rsidRPr="00F60138">
        <w:rPr>
          <w:sz w:val="24"/>
          <w:szCs w:val="24"/>
        </w:rPr>
        <w:t>Educativo Institucional y el Plan de Estudios, el cual se cumple en las cuarenta</w:t>
      </w:r>
      <w:r w:rsidRPr="00F60138">
        <w:rPr>
          <w:spacing w:val="1"/>
          <w:sz w:val="24"/>
          <w:szCs w:val="24"/>
        </w:rPr>
        <w:t xml:space="preserve"> </w:t>
      </w:r>
      <w:r w:rsidRPr="00F60138">
        <w:rPr>
          <w:sz w:val="24"/>
          <w:szCs w:val="24"/>
        </w:rPr>
        <w:t>semanas</w:t>
      </w:r>
      <w:r w:rsidRPr="00F60138">
        <w:rPr>
          <w:spacing w:val="1"/>
          <w:sz w:val="24"/>
          <w:szCs w:val="24"/>
        </w:rPr>
        <w:t xml:space="preserve"> </w:t>
      </w:r>
      <w:r w:rsidRPr="00F60138">
        <w:rPr>
          <w:sz w:val="24"/>
          <w:szCs w:val="24"/>
        </w:rPr>
        <w:t>lectivas</w:t>
      </w:r>
      <w:r w:rsidRPr="00F60138">
        <w:rPr>
          <w:spacing w:val="1"/>
          <w:sz w:val="24"/>
          <w:szCs w:val="24"/>
        </w:rPr>
        <w:t xml:space="preserve"> </w:t>
      </w:r>
      <w:r w:rsidRPr="00F60138">
        <w:rPr>
          <w:sz w:val="24"/>
          <w:szCs w:val="24"/>
        </w:rPr>
        <w:t>establecidas</w:t>
      </w:r>
      <w:r w:rsidRPr="00F60138">
        <w:rPr>
          <w:spacing w:val="1"/>
          <w:sz w:val="24"/>
          <w:szCs w:val="24"/>
        </w:rPr>
        <w:t xml:space="preserve"> </w:t>
      </w:r>
      <w:r w:rsidRPr="00F60138">
        <w:rPr>
          <w:sz w:val="24"/>
          <w:szCs w:val="24"/>
        </w:rPr>
        <w:t>por</w:t>
      </w:r>
      <w:r w:rsidRPr="00F60138">
        <w:rPr>
          <w:spacing w:val="1"/>
          <w:sz w:val="24"/>
          <w:szCs w:val="24"/>
        </w:rPr>
        <w:t xml:space="preserve"> </w:t>
      </w:r>
      <w:r w:rsidRPr="00F60138">
        <w:rPr>
          <w:sz w:val="24"/>
          <w:szCs w:val="24"/>
        </w:rPr>
        <w:t>la</w:t>
      </w:r>
      <w:r w:rsidRPr="00F60138">
        <w:rPr>
          <w:spacing w:val="1"/>
          <w:sz w:val="24"/>
          <w:szCs w:val="24"/>
        </w:rPr>
        <w:t xml:space="preserve"> </w:t>
      </w:r>
      <w:r w:rsidRPr="00F60138">
        <w:rPr>
          <w:sz w:val="24"/>
          <w:szCs w:val="24"/>
        </w:rPr>
        <w:t>Ley</w:t>
      </w:r>
      <w:r w:rsidRPr="00F60138">
        <w:rPr>
          <w:spacing w:val="1"/>
          <w:sz w:val="24"/>
          <w:szCs w:val="24"/>
        </w:rPr>
        <w:t xml:space="preserve"> </w:t>
      </w:r>
      <w:r w:rsidRPr="00F60138">
        <w:rPr>
          <w:sz w:val="24"/>
          <w:szCs w:val="24"/>
        </w:rPr>
        <w:t>115</w:t>
      </w:r>
      <w:r w:rsidRPr="00F60138">
        <w:rPr>
          <w:spacing w:val="1"/>
          <w:sz w:val="24"/>
          <w:szCs w:val="24"/>
        </w:rPr>
        <w:t xml:space="preserve"> </w:t>
      </w:r>
      <w:r w:rsidRPr="00F60138">
        <w:rPr>
          <w:sz w:val="24"/>
          <w:szCs w:val="24"/>
        </w:rPr>
        <w:t>y</w:t>
      </w:r>
      <w:r w:rsidRPr="00F60138">
        <w:rPr>
          <w:spacing w:val="1"/>
          <w:sz w:val="24"/>
          <w:szCs w:val="24"/>
        </w:rPr>
        <w:t xml:space="preserve"> </w:t>
      </w:r>
      <w:r w:rsidRPr="00F60138">
        <w:rPr>
          <w:sz w:val="24"/>
          <w:szCs w:val="24"/>
        </w:rPr>
        <w:t>fijadas</w:t>
      </w:r>
      <w:r w:rsidRPr="00F60138">
        <w:rPr>
          <w:spacing w:val="1"/>
          <w:sz w:val="24"/>
          <w:szCs w:val="24"/>
        </w:rPr>
        <w:t xml:space="preserve"> </w:t>
      </w:r>
      <w:r w:rsidRPr="00F60138">
        <w:rPr>
          <w:sz w:val="24"/>
          <w:szCs w:val="24"/>
        </w:rPr>
        <w:t>por</w:t>
      </w:r>
      <w:r w:rsidRPr="00F60138">
        <w:rPr>
          <w:spacing w:val="63"/>
          <w:sz w:val="24"/>
          <w:szCs w:val="24"/>
        </w:rPr>
        <w:t xml:space="preserve"> </w:t>
      </w:r>
      <w:r w:rsidRPr="00F60138">
        <w:rPr>
          <w:sz w:val="24"/>
          <w:szCs w:val="24"/>
        </w:rPr>
        <w:t>el</w:t>
      </w:r>
      <w:r w:rsidRPr="00F60138">
        <w:rPr>
          <w:spacing w:val="64"/>
          <w:sz w:val="24"/>
          <w:szCs w:val="24"/>
        </w:rPr>
        <w:t xml:space="preserve"> </w:t>
      </w:r>
      <w:r w:rsidRPr="00F60138">
        <w:rPr>
          <w:sz w:val="24"/>
          <w:szCs w:val="24"/>
        </w:rPr>
        <w:t>calendario</w:t>
      </w:r>
      <w:r w:rsidRPr="00F60138">
        <w:rPr>
          <w:spacing w:val="1"/>
          <w:sz w:val="24"/>
          <w:szCs w:val="24"/>
        </w:rPr>
        <w:t xml:space="preserve"> </w:t>
      </w:r>
      <w:r w:rsidRPr="00F60138">
        <w:rPr>
          <w:sz w:val="24"/>
          <w:szCs w:val="24"/>
        </w:rPr>
        <w:t>académico</w:t>
      </w:r>
      <w:r w:rsidRPr="00F60138">
        <w:rPr>
          <w:spacing w:val="1"/>
          <w:sz w:val="24"/>
          <w:szCs w:val="24"/>
        </w:rPr>
        <w:t xml:space="preserve"> </w:t>
      </w:r>
      <w:r w:rsidRPr="00F60138">
        <w:rPr>
          <w:sz w:val="24"/>
          <w:szCs w:val="24"/>
        </w:rPr>
        <w:t>de</w:t>
      </w:r>
      <w:r w:rsidRPr="00F60138">
        <w:rPr>
          <w:spacing w:val="3"/>
          <w:sz w:val="24"/>
          <w:szCs w:val="24"/>
        </w:rPr>
        <w:t xml:space="preserve"> </w:t>
      </w:r>
      <w:r w:rsidRPr="00F60138">
        <w:rPr>
          <w:sz w:val="24"/>
          <w:szCs w:val="24"/>
        </w:rPr>
        <w:t>la</w:t>
      </w:r>
      <w:r w:rsidRPr="00F60138">
        <w:rPr>
          <w:spacing w:val="2"/>
          <w:sz w:val="24"/>
          <w:szCs w:val="24"/>
        </w:rPr>
        <w:t xml:space="preserve"> </w:t>
      </w:r>
      <w:r w:rsidRPr="00F60138">
        <w:rPr>
          <w:sz w:val="24"/>
          <w:szCs w:val="24"/>
        </w:rPr>
        <w:t>Secretaría</w:t>
      </w:r>
      <w:r w:rsidRPr="00F60138">
        <w:rPr>
          <w:spacing w:val="2"/>
          <w:sz w:val="24"/>
          <w:szCs w:val="24"/>
        </w:rPr>
        <w:t xml:space="preserve"> </w:t>
      </w:r>
      <w:r w:rsidRPr="00F60138">
        <w:rPr>
          <w:sz w:val="24"/>
          <w:szCs w:val="24"/>
        </w:rPr>
        <w:t>de</w:t>
      </w:r>
      <w:r w:rsidRPr="00F60138">
        <w:rPr>
          <w:spacing w:val="3"/>
          <w:sz w:val="24"/>
          <w:szCs w:val="24"/>
        </w:rPr>
        <w:t xml:space="preserve"> </w:t>
      </w:r>
      <w:r w:rsidRPr="00F60138">
        <w:rPr>
          <w:sz w:val="24"/>
          <w:szCs w:val="24"/>
        </w:rPr>
        <w:t>Educación</w:t>
      </w:r>
      <w:r w:rsidRPr="00F60138">
        <w:rPr>
          <w:spacing w:val="3"/>
          <w:sz w:val="24"/>
          <w:szCs w:val="24"/>
        </w:rPr>
        <w:t xml:space="preserve"> </w:t>
      </w:r>
      <w:r w:rsidRPr="00F60138">
        <w:rPr>
          <w:sz w:val="24"/>
          <w:szCs w:val="24"/>
        </w:rPr>
        <w:t>Departamental.</w:t>
      </w:r>
    </w:p>
    <w:p w14:paraId="7FE76190" w14:textId="77777777" w:rsidR="00F60138" w:rsidRPr="00F60138" w:rsidRDefault="00F60138" w:rsidP="00F60138">
      <w:pPr>
        <w:spacing w:before="4" w:line="364" w:lineRule="auto"/>
        <w:ind w:left="462" w:right="757"/>
        <w:jc w:val="both"/>
        <w:rPr>
          <w:sz w:val="24"/>
          <w:szCs w:val="24"/>
        </w:rPr>
      </w:pPr>
      <w:r w:rsidRPr="00F60138">
        <w:rPr>
          <w:sz w:val="24"/>
          <w:szCs w:val="24"/>
        </w:rPr>
        <w:t>La jornada escolar del Centro Educativo Rural CASITAS</w:t>
      </w:r>
      <w:r w:rsidRPr="00F60138">
        <w:rPr>
          <w:spacing w:val="1"/>
          <w:sz w:val="24"/>
          <w:szCs w:val="24"/>
        </w:rPr>
        <w:t xml:space="preserve"> </w:t>
      </w:r>
      <w:r w:rsidRPr="00F60138">
        <w:rPr>
          <w:sz w:val="24"/>
          <w:szCs w:val="24"/>
        </w:rPr>
        <w:t>permite a los estudiantes</w:t>
      </w:r>
      <w:r w:rsidRPr="00F60138">
        <w:rPr>
          <w:spacing w:val="1"/>
          <w:sz w:val="24"/>
          <w:szCs w:val="24"/>
        </w:rPr>
        <w:t xml:space="preserve"> </w:t>
      </w:r>
      <w:r w:rsidRPr="00F60138">
        <w:rPr>
          <w:sz w:val="24"/>
          <w:szCs w:val="24"/>
        </w:rPr>
        <w:t>el cumplimiento de las intensidades horarias mínimas, semanales y anuales, de</w:t>
      </w:r>
      <w:r w:rsidRPr="00F60138">
        <w:rPr>
          <w:spacing w:val="1"/>
          <w:sz w:val="24"/>
          <w:szCs w:val="24"/>
        </w:rPr>
        <w:t xml:space="preserve"> </w:t>
      </w:r>
      <w:r w:rsidRPr="00F60138">
        <w:rPr>
          <w:sz w:val="24"/>
          <w:szCs w:val="24"/>
        </w:rPr>
        <w:t>actividades</w:t>
      </w:r>
      <w:r w:rsidRPr="00F60138">
        <w:rPr>
          <w:spacing w:val="20"/>
          <w:sz w:val="24"/>
          <w:szCs w:val="24"/>
        </w:rPr>
        <w:t xml:space="preserve"> </w:t>
      </w:r>
      <w:r w:rsidRPr="00F60138">
        <w:rPr>
          <w:sz w:val="24"/>
          <w:szCs w:val="24"/>
        </w:rPr>
        <w:t>pedagógicas</w:t>
      </w:r>
      <w:r w:rsidRPr="00F60138">
        <w:rPr>
          <w:spacing w:val="20"/>
          <w:sz w:val="24"/>
          <w:szCs w:val="24"/>
        </w:rPr>
        <w:t xml:space="preserve"> </w:t>
      </w:r>
      <w:r w:rsidRPr="00F60138">
        <w:rPr>
          <w:sz w:val="24"/>
          <w:szCs w:val="24"/>
        </w:rPr>
        <w:t>relacionadas</w:t>
      </w:r>
      <w:r w:rsidRPr="00F60138">
        <w:rPr>
          <w:spacing w:val="20"/>
          <w:sz w:val="24"/>
          <w:szCs w:val="24"/>
        </w:rPr>
        <w:t xml:space="preserve"> </w:t>
      </w:r>
      <w:r w:rsidRPr="00F60138">
        <w:rPr>
          <w:sz w:val="24"/>
          <w:szCs w:val="24"/>
        </w:rPr>
        <w:t>con</w:t>
      </w:r>
      <w:r w:rsidRPr="00F60138">
        <w:rPr>
          <w:spacing w:val="21"/>
          <w:sz w:val="24"/>
          <w:szCs w:val="24"/>
        </w:rPr>
        <w:t xml:space="preserve"> </w:t>
      </w:r>
      <w:r w:rsidRPr="00F60138">
        <w:rPr>
          <w:sz w:val="24"/>
          <w:szCs w:val="24"/>
        </w:rPr>
        <w:t>las</w:t>
      </w:r>
      <w:r w:rsidRPr="00F60138">
        <w:rPr>
          <w:spacing w:val="18"/>
          <w:sz w:val="24"/>
          <w:szCs w:val="24"/>
        </w:rPr>
        <w:t xml:space="preserve"> </w:t>
      </w:r>
      <w:r w:rsidRPr="00F60138">
        <w:rPr>
          <w:sz w:val="24"/>
          <w:szCs w:val="24"/>
        </w:rPr>
        <w:t>áreas</w:t>
      </w:r>
      <w:r w:rsidRPr="00F60138">
        <w:rPr>
          <w:spacing w:val="19"/>
          <w:sz w:val="24"/>
          <w:szCs w:val="24"/>
        </w:rPr>
        <w:t xml:space="preserve"> </w:t>
      </w:r>
      <w:r w:rsidRPr="00F60138">
        <w:rPr>
          <w:sz w:val="24"/>
          <w:szCs w:val="24"/>
        </w:rPr>
        <w:t>obligatorias</w:t>
      </w:r>
      <w:r w:rsidRPr="00F60138">
        <w:rPr>
          <w:spacing w:val="22"/>
          <w:sz w:val="24"/>
          <w:szCs w:val="24"/>
        </w:rPr>
        <w:t xml:space="preserve"> </w:t>
      </w:r>
      <w:r w:rsidRPr="00F60138">
        <w:rPr>
          <w:sz w:val="24"/>
          <w:szCs w:val="24"/>
        </w:rPr>
        <w:t>y</w:t>
      </w:r>
      <w:r w:rsidRPr="00F60138">
        <w:rPr>
          <w:spacing w:val="14"/>
          <w:sz w:val="24"/>
          <w:szCs w:val="24"/>
        </w:rPr>
        <w:t xml:space="preserve"> </w:t>
      </w:r>
      <w:r w:rsidRPr="00F60138">
        <w:rPr>
          <w:sz w:val="24"/>
          <w:szCs w:val="24"/>
        </w:rPr>
        <w:t>fundamentales</w:t>
      </w:r>
      <w:r w:rsidRPr="00F60138">
        <w:rPr>
          <w:spacing w:val="-61"/>
          <w:sz w:val="24"/>
          <w:szCs w:val="24"/>
        </w:rPr>
        <w:t xml:space="preserve"> </w:t>
      </w:r>
      <w:r w:rsidRPr="00F60138">
        <w:rPr>
          <w:sz w:val="24"/>
          <w:szCs w:val="24"/>
        </w:rPr>
        <w:t>y con las asignaturas optativas, para cada uno de los grados que se ofrecen</w:t>
      </w:r>
      <w:r w:rsidRPr="00F60138">
        <w:rPr>
          <w:spacing w:val="1"/>
          <w:sz w:val="24"/>
          <w:szCs w:val="24"/>
        </w:rPr>
        <w:t xml:space="preserve"> </w:t>
      </w:r>
      <w:r w:rsidRPr="00F60138">
        <w:rPr>
          <w:sz w:val="24"/>
          <w:szCs w:val="24"/>
        </w:rPr>
        <w:t>actualmente, las horas se contabilizan de 60 minutos. Este plan de estudios e</w:t>
      </w:r>
      <w:r w:rsidRPr="00F60138">
        <w:rPr>
          <w:spacing w:val="1"/>
          <w:sz w:val="24"/>
          <w:szCs w:val="24"/>
        </w:rPr>
        <w:t xml:space="preserve"> </w:t>
      </w:r>
      <w:r w:rsidRPr="00F60138">
        <w:rPr>
          <w:sz w:val="24"/>
          <w:szCs w:val="24"/>
        </w:rPr>
        <w:t>intensidad</w:t>
      </w:r>
      <w:r w:rsidRPr="00F60138">
        <w:rPr>
          <w:spacing w:val="2"/>
          <w:sz w:val="24"/>
          <w:szCs w:val="24"/>
        </w:rPr>
        <w:t xml:space="preserve"> </w:t>
      </w:r>
      <w:r w:rsidRPr="00F60138">
        <w:rPr>
          <w:sz w:val="24"/>
          <w:szCs w:val="24"/>
        </w:rPr>
        <w:t>horaria semanal</w:t>
      </w:r>
      <w:r w:rsidRPr="00F60138">
        <w:rPr>
          <w:spacing w:val="2"/>
          <w:sz w:val="24"/>
          <w:szCs w:val="24"/>
        </w:rPr>
        <w:t xml:space="preserve"> </w:t>
      </w:r>
      <w:r w:rsidRPr="00F60138">
        <w:rPr>
          <w:sz w:val="24"/>
          <w:szCs w:val="24"/>
        </w:rPr>
        <w:t>están</w:t>
      </w:r>
      <w:r w:rsidRPr="00F60138">
        <w:rPr>
          <w:spacing w:val="2"/>
          <w:sz w:val="24"/>
          <w:szCs w:val="24"/>
        </w:rPr>
        <w:t xml:space="preserve"> </w:t>
      </w:r>
      <w:r w:rsidRPr="00F60138">
        <w:rPr>
          <w:sz w:val="24"/>
          <w:szCs w:val="24"/>
        </w:rPr>
        <w:t>escritos</w:t>
      </w:r>
      <w:r w:rsidRPr="00F60138">
        <w:rPr>
          <w:spacing w:val="1"/>
          <w:sz w:val="24"/>
          <w:szCs w:val="24"/>
        </w:rPr>
        <w:t xml:space="preserve"> </w:t>
      </w:r>
      <w:r w:rsidRPr="00F60138">
        <w:rPr>
          <w:sz w:val="24"/>
          <w:szCs w:val="24"/>
        </w:rPr>
        <w:t>anteriormente.</w:t>
      </w:r>
    </w:p>
    <w:p w14:paraId="6A96C5AD" w14:textId="77777777" w:rsidR="00F60138" w:rsidRPr="00F60138" w:rsidRDefault="00F60138" w:rsidP="00F60138">
      <w:pPr>
        <w:spacing w:before="7" w:line="276" w:lineRule="auto"/>
        <w:ind w:left="462" w:right="936"/>
        <w:rPr>
          <w:rFonts w:ascii="Calibri" w:hAnsi="Calibri"/>
          <w:sz w:val="24"/>
          <w:szCs w:val="24"/>
        </w:rPr>
      </w:pPr>
      <w:r w:rsidRPr="00F60138">
        <w:rPr>
          <w:rFonts w:ascii="Calibri" w:hAnsi="Calibri"/>
          <w:sz w:val="24"/>
          <w:szCs w:val="24"/>
        </w:rPr>
        <w:t>En atención a la normatividad vigente, en la institución la jornada escolar está estipulada</w:t>
      </w:r>
      <w:r w:rsidRPr="00F60138">
        <w:rPr>
          <w:rFonts w:ascii="Calibri" w:hAnsi="Calibri"/>
          <w:spacing w:val="-52"/>
          <w:sz w:val="24"/>
          <w:szCs w:val="24"/>
        </w:rPr>
        <w:t xml:space="preserve"> </w:t>
      </w:r>
      <w:r w:rsidRPr="00F60138">
        <w:rPr>
          <w:rFonts w:ascii="Calibri" w:hAnsi="Calibri"/>
          <w:sz w:val="24"/>
          <w:szCs w:val="24"/>
        </w:rPr>
        <w:t>de</w:t>
      </w:r>
      <w:r w:rsidRPr="00F60138">
        <w:rPr>
          <w:rFonts w:ascii="Calibri" w:hAnsi="Calibri"/>
          <w:spacing w:val="-2"/>
          <w:sz w:val="24"/>
          <w:szCs w:val="24"/>
        </w:rPr>
        <w:t xml:space="preserve"> </w:t>
      </w:r>
      <w:r w:rsidRPr="00F60138">
        <w:rPr>
          <w:rFonts w:ascii="Calibri" w:hAnsi="Calibri"/>
          <w:sz w:val="24"/>
          <w:szCs w:val="24"/>
        </w:rPr>
        <w:t>la</w:t>
      </w:r>
      <w:r w:rsidRPr="00F60138">
        <w:rPr>
          <w:rFonts w:ascii="Calibri" w:hAnsi="Calibri"/>
          <w:spacing w:val="-1"/>
          <w:sz w:val="24"/>
          <w:szCs w:val="24"/>
        </w:rPr>
        <w:t xml:space="preserve"> </w:t>
      </w:r>
      <w:r w:rsidRPr="00F60138">
        <w:rPr>
          <w:rFonts w:ascii="Calibri" w:hAnsi="Calibri"/>
          <w:sz w:val="24"/>
          <w:szCs w:val="24"/>
        </w:rPr>
        <w:t>siguiente manera:</w:t>
      </w:r>
    </w:p>
    <w:p w14:paraId="352A5B22" w14:textId="77777777" w:rsidR="00F60138" w:rsidRPr="00F60138" w:rsidRDefault="00F60138" w:rsidP="00F60138">
      <w:pPr>
        <w:spacing w:before="6"/>
        <w:rPr>
          <w:rFonts w:ascii="Calibri"/>
          <w:sz w:val="16"/>
          <w:szCs w:val="24"/>
        </w:rPr>
      </w:pPr>
    </w:p>
    <w:tbl>
      <w:tblPr>
        <w:tblStyle w:val="TableNormal"/>
        <w:tblW w:w="0" w:type="auto"/>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7"/>
        <w:gridCol w:w="1702"/>
        <w:gridCol w:w="1504"/>
        <w:gridCol w:w="2248"/>
      </w:tblGrid>
      <w:tr w:rsidR="00F60138" w:rsidRPr="00F60138" w14:paraId="4C49C161" w14:textId="77777777" w:rsidTr="00F60138">
        <w:trPr>
          <w:trHeight w:val="420"/>
        </w:trPr>
        <w:tc>
          <w:tcPr>
            <w:tcW w:w="2677" w:type="dxa"/>
            <w:shd w:val="clear" w:color="auto" w:fill="F7C9AC"/>
          </w:tcPr>
          <w:p w14:paraId="34F706A9" w14:textId="77777777" w:rsidR="00F60138" w:rsidRPr="00F60138" w:rsidRDefault="00F60138" w:rsidP="00F60138">
            <w:pPr>
              <w:spacing w:line="180" w:lineRule="exact"/>
              <w:ind w:left="967" w:right="974"/>
              <w:jc w:val="center"/>
              <w:rPr>
                <w:rFonts w:ascii="Arial" w:eastAsia="Calibri" w:hAnsi="Calibri" w:cs="Calibri"/>
                <w:b/>
                <w:sz w:val="16"/>
              </w:rPr>
            </w:pPr>
            <w:r w:rsidRPr="00F60138">
              <w:rPr>
                <w:rFonts w:ascii="Arial" w:eastAsia="Calibri" w:hAnsi="Calibri" w:cs="Calibri"/>
                <w:b/>
                <w:color w:val="FF0000"/>
                <w:sz w:val="16"/>
              </w:rPr>
              <w:t>NIVELES</w:t>
            </w:r>
          </w:p>
        </w:tc>
        <w:tc>
          <w:tcPr>
            <w:tcW w:w="1702" w:type="dxa"/>
            <w:shd w:val="clear" w:color="auto" w:fill="F7C9AC"/>
          </w:tcPr>
          <w:p w14:paraId="03C75D09" w14:textId="77777777" w:rsidR="00F60138" w:rsidRPr="00F60138" w:rsidRDefault="00F60138" w:rsidP="00F60138">
            <w:pPr>
              <w:spacing w:line="180" w:lineRule="exact"/>
              <w:ind w:left="320" w:right="324"/>
              <w:jc w:val="center"/>
              <w:rPr>
                <w:rFonts w:ascii="Arial" w:eastAsia="Calibri" w:hAnsi="Calibri" w:cs="Calibri"/>
                <w:b/>
                <w:sz w:val="16"/>
              </w:rPr>
            </w:pPr>
            <w:r w:rsidRPr="00F60138">
              <w:rPr>
                <w:rFonts w:ascii="Arial" w:eastAsia="Calibri" w:hAnsi="Calibri" w:cs="Calibri"/>
                <w:b/>
                <w:color w:val="FF0000"/>
                <w:sz w:val="16"/>
              </w:rPr>
              <w:t>HORAS</w:t>
            </w:r>
          </w:p>
          <w:p w14:paraId="1248DB5E" w14:textId="77777777" w:rsidR="00F60138" w:rsidRPr="00F60138" w:rsidRDefault="00F60138" w:rsidP="00F60138">
            <w:pPr>
              <w:spacing w:before="28"/>
              <w:ind w:left="323" w:right="324"/>
              <w:jc w:val="center"/>
              <w:rPr>
                <w:rFonts w:ascii="Arial" w:eastAsia="Calibri" w:hAnsi="Calibri" w:cs="Calibri"/>
                <w:b/>
                <w:sz w:val="16"/>
              </w:rPr>
            </w:pPr>
            <w:r w:rsidRPr="00F60138">
              <w:rPr>
                <w:rFonts w:ascii="Arial" w:eastAsia="Calibri" w:hAnsi="Calibri" w:cs="Calibri"/>
                <w:b/>
                <w:color w:val="FF0000"/>
                <w:sz w:val="16"/>
              </w:rPr>
              <w:t>SEMANALES</w:t>
            </w:r>
          </w:p>
        </w:tc>
        <w:tc>
          <w:tcPr>
            <w:tcW w:w="1504" w:type="dxa"/>
            <w:shd w:val="clear" w:color="auto" w:fill="F7C9AC"/>
          </w:tcPr>
          <w:p w14:paraId="1014685D" w14:textId="77777777" w:rsidR="00F60138" w:rsidRPr="00F60138" w:rsidRDefault="00F60138" w:rsidP="00F60138">
            <w:pPr>
              <w:spacing w:line="180" w:lineRule="exact"/>
              <w:ind w:left="456"/>
              <w:rPr>
                <w:rFonts w:ascii="Arial" w:eastAsia="Calibri" w:hAnsi="Calibri" w:cs="Calibri"/>
                <w:b/>
                <w:sz w:val="16"/>
              </w:rPr>
            </w:pPr>
            <w:r w:rsidRPr="00F60138">
              <w:rPr>
                <w:rFonts w:ascii="Arial" w:eastAsia="Calibri" w:hAnsi="Calibri" w:cs="Calibri"/>
                <w:b/>
                <w:color w:val="FF0000"/>
                <w:sz w:val="16"/>
              </w:rPr>
              <w:t>HORAS</w:t>
            </w:r>
          </w:p>
          <w:p w14:paraId="79F468A3" w14:textId="77777777" w:rsidR="00F60138" w:rsidRPr="00F60138" w:rsidRDefault="00F60138" w:rsidP="00F60138">
            <w:pPr>
              <w:spacing w:before="28"/>
              <w:ind w:left="358"/>
              <w:rPr>
                <w:rFonts w:ascii="Arial" w:eastAsia="Calibri" w:hAnsi="Calibri" w:cs="Calibri"/>
                <w:b/>
                <w:sz w:val="16"/>
              </w:rPr>
            </w:pPr>
            <w:r w:rsidRPr="00F60138">
              <w:rPr>
                <w:rFonts w:ascii="Arial" w:eastAsia="Calibri" w:hAnsi="Calibri" w:cs="Calibri"/>
                <w:b/>
                <w:color w:val="FF0000"/>
                <w:sz w:val="16"/>
              </w:rPr>
              <w:t>ANUALES</w:t>
            </w:r>
          </w:p>
        </w:tc>
        <w:tc>
          <w:tcPr>
            <w:tcW w:w="2248" w:type="dxa"/>
            <w:shd w:val="clear" w:color="auto" w:fill="F7C9AC"/>
          </w:tcPr>
          <w:p w14:paraId="305F1F8A" w14:textId="77777777" w:rsidR="00F60138" w:rsidRPr="00F60138" w:rsidRDefault="00F60138" w:rsidP="00F60138">
            <w:pPr>
              <w:spacing w:line="180" w:lineRule="exact"/>
              <w:ind w:left="739"/>
              <w:rPr>
                <w:rFonts w:ascii="Arial" w:eastAsia="Calibri" w:hAnsi="Calibri" w:cs="Calibri"/>
                <w:b/>
                <w:sz w:val="16"/>
              </w:rPr>
            </w:pPr>
            <w:r w:rsidRPr="00F60138">
              <w:rPr>
                <w:rFonts w:ascii="Arial" w:eastAsia="Calibri" w:hAnsi="Calibri" w:cs="Calibri"/>
                <w:b/>
                <w:color w:val="FF0000"/>
                <w:sz w:val="16"/>
              </w:rPr>
              <w:t>HORARIO</w:t>
            </w:r>
          </w:p>
        </w:tc>
      </w:tr>
      <w:tr w:rsidR="00F60138" w:rsidRPr="00F60138" w14:paraId="68EF16F0" w14:textId="77777777" w:rsidTr="00F60138">
        <w:trPr>
          <w:trHeight w:val="616"/>
        </w:trPr>
        <w:tc>
          <w:tcPr>
            <w:tcW w:w="2677" w:type="dxa"/>
          </w:tcPr>
          <w:p w14:paraId="448C94AF" w14:textId="77777777" w:rsidR="00F60138" w:rsidRPr="00F60138" w:rsidRDefault="00F60138" w:rsidP="00F60138">
            <w:pPr>
              <w:spacing w:line="267" w:lineRule="exact"/>
              <w:ind w:left="101"/>
              <w:rPr>
                <w:rFonts w:ascii="Calibri" w:eastAsia="Calibri" w:hAnsi="Calibri" w:cs="Calibri"/>
              </w:rPr>
            </w:pPr>
            <w:r w:rsidRPr="00F60138">
              <w:rPr>
                <w:rFonts w:ascii="Calibri" w:eastAsia="Calibri" w:hAnsi="Calibri" w:cs="Calibri"/>
              </w:rPr>
              <w:t>Pre</w:t>
            </w:r>
            <w:r w:rsidRPr="00F60138">
              <w:rPr>
                <w:rFonts w:ascii="Calibri" w:eastAsia="Calibri" w:hAnsi="Calibri" w:cs="Calibri"/>
                <w:spacing w:val="-1"/>
              </w:rPr>
              <w:t xml:space="preserve"> </w:t>
            </w:r>
            <w:r w:rsidRPr="00F60138">
              <w:rPr>
                <w:rFonts w:ascii="Calibri" w:eastAsia="Calibri" w:hAnsi="Calibri" w:cs="Calibri"/>
              </w:rPr>
              <w:t>escolar</w:t>
            </w:r>
          </w:p>
        </w:tc>
        <w:tc>
          <w:tcPr>
            <w:tcW w:w="1702" w:type="dxa"/>
          </w:tcPr>
          <w:p w14:paraId="6030CD5F" w14:textId="77777777" w:rsidR="00F60138" w:rsidRPr="00F60138" w:rsidRDefault="00F60138" w:rsidP="00F60138">
            <w:pPr>
              <w:spacing w:line="267" w:lineRule="exact"/>
              <w:ind w:left="730"/>
              <w:rPr>
                <w:rFonts w:ascii="Calibri" w:eastAsia="Calibri" w:hAnsi="Calibri" w:cs="Calibri"/>
              </w:rPr>
            </w:pPr>
            <w:r w:rsidRPr="00F60138">
              <w:rPr>
                <w:rFonts w:ascii="Calibri" w:eastAsia="Calibri" w:hAnsi="Calibri" w:cs="Calibri"/>
              </w:rPr>
              <w:t>20</w:t>
            </w:r>
          </w:p>
        </w:tc>
        <w:tc>
          <w:tcPr>
            <w:tcW w:w="1504" w:type="dxa"/>
          </w:tcPr>
          <w:p w14:paraId="4B43A082" w14:textId="77777777" w:rsidR="00F60138" w:rsidRPr="00F60138" w:rsidRDefault="00F60138" w:rsidP="00F60138">
            <w:pPr>
              <w:spacing w:line="267" w:lineRule="exact"/>
              <w:ind w:left="475" w:right="477"/>
              <w:jc w:val="center"/>
              <w:rPr>
                <w:rFonts w:ascii="Calibri" w:eastAsia="Calibri" w:hAnsi="Calibri" w:cs="Calibri"/>
              </w:rPr>
            </w:pPr>
            <w:r w:rsidRPr="00F60138">
              <w:rPr>
                <w:rFonts w:ascii="Calibri" w:eastAsia="Calibri" w:hAnsi="Calibri" w:cs="Calibri"/>
              </w:rPr>
              <w:t>800</w:t>
            </w:r>
          </w:p>
        </w:tc>
        <w:tc>
          <w:tcPr>
            <w:tcW w:w="2248" w:type="dxa"/>
          </w:tcPr>
          <w:p w14:paraId="7C7183C0" w14:textId="77777777" w:rsidR="00F60138" w:rsidRPr="00F60138" w:rsidRDefault="00F60138" w:rsidP="00F60138">
            <w:pPr>
              <w:spacing w:line="267" w:lineRule="exact"/>
              <w:ind w:left="105"/>
              <w:rPr>
                <w:rFonts w:ascii="Calibri" w:eastAsia="Calibri" w:hAnsi="Calibri" w:cs="Calibri"/>
              </w:rPr>
            </w:pPr>
            <w:r w:rsidRPr="00F60138">
              <w:rPr>
                <w:rFonts w:ascii="Calibri" w:eastAsia="Calibri" w:hAnsi="Calibri" w:cs="Calibri"/>
              </w:rPr>
              <w:t>7:30</w:t>
            </w:r>
            <w:r w:rsidRPr="00F60138">
              <w:rPr>
                <w:rFonts w:ascii="Calibri" w:eastAsia="Calibri" w:hAnsi="Calibri" w:cs="Calibri"/>
                <w:spacing w:val="-1"/>
              </w:rPr>
              <w:t xml:space="preserve"> </w:t>
            </w:r>
            <w:r w:rsidRPr="00F60138">
              <w:rPr>
                <w:rFonts w:ascii="Calibri" w:eastAsia="Calibri" w:hAnsi="Calibri" w:cs="Calibri"/>
              </w:rPr>
              <w:t>a.m.</w:t>
            </w:r>
            <w:r w:rsidRPr="00F60138">
              <w:rPr>
                <w:rFonts w:ascii="Calibri" w:eastAsia="Calibri" w:hAnsi="Calibri" w:cs="Calibri"/>
                <w:spacing w:val="-1"/>
              </w:rPr>
              <w:t xml:space="preserve"> </w:t>
            </w:r>
            <w:r w:rsidRPr="00F60138">
              <w:rPr>
                <w:rFonts w:ascii="Calibri" w:eastAsia="Calibri" w:hAnsi="Calibri" w:cs="Calibri"/>
              </w:rPr>
              <w:t>– 11:30</w:t>
            </w:r>
          </w:p>
          <w:p w14:paraId="29D84580" w14:textId="77777777" w:rsidR="00F60138" w:rsidRPr="00F60138" w:rsidRDefault="00F60138" w:rsidP="00F60138">
            <w:pPr>
              <w:spacing w:before="39"/>
              <w:ind w:left="105"/>
              <w:rPr>
                <w:rFonts w:ascii="Calibri" w:eastAsia="Calibri" w:hAnsi="Calibri" w:cs="Calibri"/>
              </w:rPr>
            </w:pPr>
            <w:r w:rsidRPr="00F60138">
              <w:rPr>
                <w:rFonts w:ascii="Calibri" w:eastAsia="Calibri" w:hAnsi="Calibri" w:cs="Calibri"/>
              </w:rPr>
              <w:t>a.m.</w:t>
            </w:r>
          </w:p>
        </w:tc>
      </w:tr>
      <w:tr w:rsidR="00F60138" w:rsidRPr="00F60138" w14:paraId="5CABF18A" w14:textId="77777777" w:rsidTr="00F60138">
        <w:trPr>
          <w:trHeight w:val="411"/>
        </w:trPr>
        <w:tc>
          <w:tcPr>
            <w:tcW w:w="2677" w:type="dxa"/>
          </w:tcPr>
          <w:p w14:paraId="374FF46B" w14:textId="77777777" w:rsidR="00F60138" w:rsidRPr="00F60138" w:rsidRDefault="00F60138" w:rsidP="00F60138">
            <w:pPr>
              <w:spacing w:line="265" w:lineRule="exact"/>
              <w:ind w:left="101"/>
              <w:rPr>
                <w:rFonts w:ascii="Calibri" w:eastAsia="Calibri" w:hAnsi="Calibri" w:cs="Calibri"/>
              </w:rPr>
            </w:pPr>
            <w:r w:rsidRPr="00F60138">
              <w:rPr>
                <w:rFonts w:ascii="Calibri" w:eastAsia="Calibri" w:hAnsi="Calibri" w:cs="Calibri"/>
              </w:rPr>
              <w:t>Básica</w:t>
            </w:r>
            <w:r w:rsidRPr="00F60138">
              <w:rPr>
                <w:rFonts w:ascii="Calibri" w:eastAsia="Calibri" w:hAnsi="Calibri" w:cs="Calibri"/>
                <w:spacing w:val="-3"/>
              </w:rPr>
              <w:t xml:space="preserve"> </w:t>
            </w:r>
            <w:r w:rsidRPr="00F60138">
              <w:rPr>
                <w:rFonts w:ascii="Calibri" w:eastAsia="Calibri" w:hAnsi="Calibri" w:cs="Calibri"/>
              </w:rPr>
              <w:t>primaria</w:t>
            </w:r>
          </w:p>
        </w:tc>
        <w:tc>
          <w:tcPr>
            <w:tcW w:w="1702" w:type="dxa"/>
          </w:tcPr>
          <w:p w14:paraId="116070AF" w14:textId="77777777" w:rsidR="00F60138" w:rsidRPr="00F60138" w:rsidRDefault="00F60138" w:rsidP="00F60138">
            <w:pPr>
              <w:spacing w:line="265" w:lineRule="exact"/>
              <w:ind w:left="730"/>
              <w:rPr>
                <w:rFonts w:ascii="Calibri" w:eastAsia="Calibri" w:hAnsi="Calibri" w:cs="Calibri"/>
              </w:rPr>
            </w:pPr>
            <w:r w:rsidRPr="00F60138">
              <w:rPr>
                <w:rFonts w:ascii="Calibri" w:eastAsia="Calibri" w:hAnsi="Calibri" w:cs="Calibri"/>
              </w:rPr>
              <w:t>25</w:t>
            </w:r>
          </w:p>
        </w:tc>
        <w:tc>
          <w:tcPr>
            <w:tcW w:w="1504" w:type="dxa"/>
          </w:tcPr>
          <w:p w14:paraId="3BCFABD0" w14:textId="77777777" w:rsidR="00F60138" w:rsidRPr="00F60138" w:rsidRDefault="00F60138" w:rsidP="00F60138">
            <w:pPr>
              <w:spacing w:line="265" w:lineRule="exact"/>
              <w:ind w:left="475" w:right="477"/>
              <w:jc w:val="center"/>
              <w:rPr>
                <w:rFonts w:ascii="Calibri" w:eastAsia="Calibri" w:hAnsi="Calibri" w:cs="Calibri"/>
              </w:rPr>
            </w:pPr>
            <w:r w:rsidRPr="00F60138">
              <w:rPr>
                <w:rFonts w:ascii="Calibri" w:eastAsia="Calibri" w:hAnsi="Calibri" w:cs="Calibri"/>
              </w:rPr>
              <w:t>1.000</w:t>
            </w:r>
          </w:p>
        </w:tc>
        <w:tc>
          <w:tcPr>
            <w:tcW w:w="2248" w:type="dxa"/>
          </w:tcPr>
          <w:p w14:paraId="28FF13EB" w14:textId="77777777" w:rsidR="00F60138" w:rsidRPr="00F60138" w:rsidRDefault="00F60138" w:rsidP="00F60138">
            <w:pPr>
              <w:spacing w:line="265" w:lineRule="exact"/>
              <w:ind w:left="105"/>
              <w:rPr>
                <w:rFonts w:ascii="Calibri" w:eastAsia="Calibri" w:hAnsi="Calibri" w:cs="Calibri"/>
              </w:rPr>
            </w:pPr>
            <w:r w:rsidRPr="00F60138">
              <w:rPr>
                <w:rFonts w:ascii="Calibri" w:eastAsia="Calibri" w:hAnsi="Calibri" w:cs="Calibri"/>
              </w:rPr>
              <w:t>7:00</w:t>
            </w:r>
            <w:r w:rsidRPr="00F60138">
              <w:rPr>
                <w:rFonts w:ascii="Calibri" w:eastAsia="Calibri" w:hAnsi="Calibri" w:cs="Calibri"/>
                <w:spacing w:val="-1"/>
              </w:rPr>
              <w:t xml:space="preserve"> </w:t>
            </w:r>
            <w:r w:rsidRPr="00F60138">
              <w:rPr>
                <w:rFonts w:ascii="Calibri" w:eastAsia="Calibri" w:hAnsi="Calibri" w:cs="Calibri"/>
              </w:rPr>
              <w:t>a.m.</w:t>
            </w:r>
            <w:r w:rsidRPr="00F60138">
              <w:rPr>
                <w:rFonts w:ascii="Calibri" w:eastAsia="Calibri" w:hAnsi="Calibri" w:cs="Calibri"/>
                <w:spacing w:val="-1"/>
              </w:rPr>
              <w:t xml:space="preserve"> </w:t>
            </w:r>
            <w:r w:rsidRPr="00F60138">
              <w:rPr>
                <w:rFonts w:ascii="Calibri" w:eastAsia="Calibri" w:hAnsi="Calibri" w:cs="Calibri"/>
              </w:rPr>
              <w:t>– 12:30</w:t>
            </w:r>
            <w:r w:rsidRPr="00F60138">
              <w:rPr>
                <w:rFonts w:ascii="Calibri" w:eastAsia="Calibri" w:hAnsi="Calibri" w:cs="Calibri"/>
                <w:spacing w:val="47"/>
              </w:rPr>
              <w:t xml:space="preserve"> </w:t>
            </w:r>
            <w:r w:rsidRPr="00F60138">
              <w:rPr>
                <w:rFonts w:ascii="Calibri" w:eastAsia="Calibri" w:hAnsi="Calibri" w:cs="Calibri"/>
              </w:rPr>
              <w:t>m.</w:t>
            </w:r>
          </w:p>
        </w:tc>
      </w:tr>
      <w:tr w:rsidR="00F60138" w:rsidRPr="00F60138" w14:paraId="32020445" w14:textId="77777777" w:rsidTr="00F60138">
        <w:trPr>
          <w:trHeight w:val="416"/>
        </w:trPr>
        <w:tc>
          <w:tcPr>
            <w:tcW w:w="2677" w:type="dxa"/>
          </w:tcPr>
          <w:p w14:paraId="4B5E2CCC" w14:textId="77777777" w:rsidR="00F60138" w:rsidRPr="00F60138" w:rsidRDefault="00F60138" w:rsidP="00F60138">
            <w:pPr>
              <w:spacing w:line="267" w:lineRule="exact"/>
              <w:ind w:left="101"/>
              <w:rPr>
                <w:rFonts w:ascii="Calibri" w:eastAsia="Calibri" w:hAnsi="Calibri" w:cs="Calibri"/>
              </w:rPr>
            </w:pPr>
            <w:r w:rsidRPr="00F60138">
              <w:rPr>
                <w:rFonts w:ascii="Calibri" w:eastAsia="Calibri" w:hAnsi="Calibri" w:cs="Calibri"/>
              </w:rPr>
              <w:t>Básica</w:t>
            </w:r>
            <w:r w:rsidRPr="00F60138">
              <w:rPr>
                <w:rFonts w:ascii="Calibri" w:eastAsia="Calibri" w:hAnsi="Calibri" w:cs="Calibri"/>
                <w:spacing w:val="-3"/>
              </w:rPr>
              <w:t xml:space="preserve"> </w:t>
            </w:r>
            <w:r w:rsidRPr="00F60138">
              <w:rPr>
                <w:rFonts w:ascii="Calibri" w:eastAsia="Calibri" w:hAnsi="Calibri" w:cs="Calibri"/>
              </w:rPr>
              <w:t>secundaria</w:t>
            </w:r>
            <w:r w:rsidRPr="00F60138">
              <w:rPr>
                <w:rFonts w:ascii="Calibri" w:eastAsia="Calibri" w:hAnsi="Calibri" w:cs="Calibri"/>
                <w:spacing w:val="-3"/>
              </w:rPr>
              <w:t xml:space="preserve"> </w:t>
            </w:r>
            <w:r w:rsidRPr="00F60138">
              <w:rPr>
                <w:rFonts w:ascii="Calibri" w:eastAsia="Calibri" w:hAnsi="Calibri" w:cs="Calibri"/>
              </w:rPr>
              <w:t>y</w:t>
            </w:r>
            <w:r w:rsidRPr="00F60138">
              <w:rPr>
                <w:rFonts w:ascii="Calibri" w:eastAsia="Calibri" w:hAnsi="Calibri" w:cs="Calibri"/>
                <w:spacing w:val="-3"/>
              </w:rPr>
              <w:t xml:space="preserve"> </w:t>
            </w:r>
            <w:r w:rsidRPr="00F60138">
              <w:rPr>
                <w:rFonts w:ascii="Calibri" w:eastAsia="Calibri" w:hAnsi="Calibri" w:cs="Calibri"/>
              </w:rPr>
              <w:t>media</w:t>
            </w:r>
          </w:p>
        </w:tc>
        <w:tc>
          <w:tcPr>
            <w:tcW w:w="1702" w:type="dxa"/>
          </w:tcPr>
          <w:p w14:paraId="76E97D00" w14:textId="77777777" w:rsidR="00F60138" w:rsidRPr="00F60138" w:rsidRDefault="00F60138" w:rsidP="00F60138">
            <w:pPr>
              <w:spacing w:line="267" w:lineRule="exact"/>
              <w:ind w:left="730"/>
              <w:rPr>
                <w:rFonts w:ascii="Calibri" w:eastAsia="Calibri" w:hAnsi="Calibri" w:cs="Calibri"/>
              </w:rPr>
            </w:pPr>
            <w:r w:rsidRPr="00F60138">
              <w:rPr>
                <w:rFonts w:ascii="Calibri" w:eastAsia="Calibri" w:hAnsi="Calibri" w:cs="Calibri"/>
              </w:rPr>
              <w:t>30</w:t>
            </w:r>
          </w:p>
        </w:tc>
        <w:tc>
          <w:tcPr>
            <w:tcW w:w="1504" w:type="dxa"/>
          </w:tcPr>
          <w:p w14:paraId="766D629B" w14:textId="77777777" w:rsidR="00F60138" w:rsidRPr="00F60138" w:rsidRDefault="00F60138" w:rsidP="00F60138">
            <w:pPr>
              <w:spacing w:line="267" w:lineRule="exact"/>
              <w:ind w:left="475" w:right="477"/>
              <w:jc w:val="center"/>
              <w:rPr>
                <w:rFonts w:ascii="Calibri" w:eastAsia="Calibri" w:hAnsi="Calibri" w:cs="Calibri"/>
              </w:rPr>
            </w:pPr>
            <w:r w:rsidRPr="00F60138">
              <w:rPr>
                <w:rFonts w:ascii="Calibri" w:eastAsia="Calibri" w:hAnsi="Calibri" w:cs="Calibri"/>
              </w:rPr>
              <w:t>1.200</w:t>
            </w:r>
          </w:p>
        </w:tc>
        <w:tc>
          <w:tcPr>
            <w:tcW w:w="2248" w:type="dxa"/>
          </w:tcPr>
          <w:p w14:paraId="5D6CCD04" w14:textId="77777777" w:rsidR="00F60138" w:rsidRPr="00F60138" w:rsidRDefault="00F60138" w:rsidP="00F60138">
            <w:pPr>
              <w:spacing w:line="267" w:lineRule="exact"/>
              <w:ind w:left="105"/>
              <w:rPr>
                <w:rFonts w:ascii="Calibri" w:eastAsia="Calibri" w:hAnsi="Calibri" w:cs="Calibri"/>
              </w:rPr>
            </w:pPr>
            <w:r w:rsidRPr="00F60138">
              <w:rPr>
                <w:rFonts w:ascii="Calibri" w:eastAsia="Calibri" w:hAnsi="Calibri" w:cs="Calibri"/>
              </w:rPr>
              <w:t>6:50</w:t>
            </w:r>
            <w:r w:rsidRPr="00F60138">
              <w:rPr>
                <w:rFonts w:ascii="Calibri" w:eastAsia="Calibri" w:hAnsi="Calibri" w:cs="Calibri"/>
                <w:spacing w:val="-1"/>
              </w:rPr>
              <w:t xml:space="preserve"> </w:t>
            </w:r>
            <w:r w:rsidRPr="00F60138">
              <w:rPr>
                <w:rFonts w:ascii="Calibri" w:eastAsia="Calibri" w:hAnsi="Calibri" w:cs="Calibri"/>
              </w:rPr>
              <w:t>a.m.</w:t>
            </w:r>
            <w:r w:rsidRPr="00F60138">
              <w:rPr>
                <w:rFonts w:ascii="Calibri" w:eastAsia="Calibri" w:hAnsi="Calibri" w:cs="Calibri"/>
                <w:spacing w:val="-1"/>
              </w:rPr>
              <w:t xml:space="preserve"> </w:t>
            </w:r>
            <w:r w:rsidRPr="00F60138">
              <w:rPr>
                <w:rFonts w:ascii="Calibri" w:eastAsia="Calibri" w:hAnsi="Calibri" w:cs="Calibri"/>
              </w:rPr>
              <w:t>– 1:10</w:t>
            </w:r>
            <w:r w:rsidRPr="00F60138">
              <w:rPr>
                <w:rFonts w:ascii="Calibri" w:eastAsia="Calibri" w:hAnsi="Calibri" w:cs="Calibri"/>
                <w:spacing w:val="47"/>
              </w:rPr>
              <w:t xml:space="preserve"> </w:t>
            </w:r>
            <w:r w:rsidRPr="00F60138">
              <w:rPr>
                <w:rFonts w:ascii="Calibri" w:eastAsia="Calibri" w:hAnsi="Calibri" w:cs="Calibri"/>
              </w:rPr>
              <w:t>p.m.</w:t>
            </w:r>
          </w:p>
        </w:tc>
      </w:tr>
    </w:tbl>
    <w:p w14:paraId="126AA189" w14:textId="77777777" w:rsidR="00F60138" w:rsidRPr="00F60138" w:rsidRDefault="00F60138" w:rsidP="00F60138">
      <w:pPr>
        <w:spacing w:before="6"/>
        <w:rPr>
          <w:rFonts w:ascii="Calibri"/>
          <w:sz w:val="33"/>
          <w:szCs w:val="24"/>
        </w:rPr>
      </w:pPr>
    </w:p>
    <w:p w14:paraId="1FC3CFC6" w14:textId="77777777" w:rsidR="00F60138" w:rsidRPr="00F60138" w:rsidRDefault="00F60138" w:rsidP="005A1C78">
      <w:pPr>
        <w:numPr>
          <w:ilvl w:val="1"/>
          <w:numId w:val="66"/>
        </w:numPr>
        <w:tabs>
          <w:tab w:val="left" w:pos="863"/>
        </w:tabs>
        <w:ind w:left="862" w:hanging="401"/>
        <w:jc w:val="center"/>
        <w:outlineLvl w:val="2"/>
        <w:rPr>
          <w:rFonts w:ascii="Arial" w:eastAsia="Arial" w:hAnsi="Arial" w:cs="Arial"/>
          <w:b/>
          <w:bCs/>
          <w:sz w:val="24"/>
          <w:szCs w:val="24"/>
        </w:rPr>
      </w:pPr>
      <w:r w:rsidRPr="00F60138">
        <w:rPr>
          <w:rFonts w:ascii="Arial" w:eastAsia="Arial" w:hAnsi="Arial" w:cs="Arial"/>
          <w:b/>
          <w:bCs/>
          <w:sz w:val="24"/>
          <w:szCs w:val="24"/>
        </w:rPr>
        <w:t>PLAN</w:t>
      </w:r>
      <w:r w:rsidRPr="00F60138">
        <w:rPr>
          <w:rFonts w:ascii="Arial" w:eastAsia="Arial" w:hAnsi="Arial" w:cs="Arial"/>
          <w:b/>
          <w:bCs/>
          <w:spacing w:val="-1"/>
          <w:sz w:val="24"/>
          <w:szCs w:val="24"/>
        </w:rPr>
        <w:t xml:space="preserve"> </w:t>
      </w:r>
      <w:r w:rsidRPr="00F60138">
        <w:rPr>
          <w:rFonts w:ascii="Arial" w:eastAsia="Arial" w:hAnsi="Arial" w:cs="Arial"/>
          <w:b/>
          <w:bCs/>
          <w:sz w:val="24"/>
          <w:szCs w:val="24"/>
        </w:rPr>
        <w:t>DE</w:t>
      </w:r>
      <w:r w:rsidRPr="00F60138">
        <w:rPr>
          <w:rFonts w:ascii="Arial" w:eastAsia="Arial" w:hAnsi="Arial" w:cs="Arial"/>
          <w:b/>
          <w:bCs/>
          <w:spacing w:val="-4"/>
          <w:sz w:val="24"/>
          <w:szCs w:val="24"/>
        </w:rPr>
        <w:t xml:space="preserve"> </w:t>
      </w:r>
      <w:r w:rsidRPr="00F60138">
        <w:rPr>
          <w:rFonts w:ascii="Arial" w:eastAsia="Arial" w:hAnsi="Arial" w:cs="Arial"/>
          <w:b/>
          <w:bCs/>
          <w:sz w:val="24"/>
          <w:szCs w:val="24"/>
        </w:rPr>
        <w:t>FORMACIÓN</w:t>
      </w:r>
      <w:r w:rsidRPr="00F60138">
        <w:rPr>
          <w:rFonts w:ascii="Arial" w:eastAsia="Arial" w:hAnsi="Arial" w:cs="Arial"/>
          <w:b/>
          <w:bCs/>
          <w:spacing w:val="-3"/>
          <w:sz w:val="24"/>
          <w:szCs w:val="24"/>
        </w:rPr>
        <w:t xml:space="preserve"> </w:t>
      </w:r>
      <w:r w:rsidRPr="00F60138">
        <w:rPr>
          <w:rFonts w:ascii="Arial" w:eastAsia="Arial" w:hAnsi="Arial" w:cs="Arial"/>
          <w:b/>
          <w:bCs/>
          <w:sz w:val="24"/>
          <w:szCs w:val="24"/>
        </w:rPr>
        <w:t>DOCENTE</w:t>
      </w:r>
    </w:p>
    <w:p w14:paraId="3606B1F3" w14:textId="77777777" w:rsidR="00F60138" w:rsidRPr="00F60138" w:rsidRDefault="00F60138" w:rsidP="00F60138">
      <w:pPr>
        <w:rPr>
          <w:rFonts w:ascii="Arial"/>
          <w:b/>
          <w:sz w:val="26"/>
          <w:szCs w:val="24"/>
        </w:rPr>
      </w:pPr>
    </w:p>
    <w:p w14:paraId="39E59B02" w14:textId="77777777" w:rsidR="00F60138" w:rsidRPr="00F60138" w:rsidRDefault="00F60138" w:rsidP="00F60138">
      <w:pPr>
        <w:spacing w:before="3"/>
        <w:rPr>
          <w:rFonts w:ascii="Arial"/>
          <w:b/>
          <w:szCs w:val="24"/>
        </w:rPr>
      </w:pPr>
    </w:p>
    <w:p w14:paraId="38786C80" w14:textId="77777777" w:rsidR="00F60138" w:rsidRPr="00F60138" w:rsidRDefault="00F60138" w:rsidP="00F60138">
      <w:pPr>
        <w:spacing w:before="1" w:line="367" w:lineRule="auto"/>
        <w:ind w:left="462" w:right="755"/>
        <w:jc w:val="both"/>
        <w:rPr>
          <w:sz w:val="24"/>
          <w:szCs w:val="24"/>
        </w:rPr>
      </w:pPr>
      <w:r w:rsidRPr="00F60138">
        <w:rPr>
          <w:sz w:val="24"/>
          <w:szCs w:val="24"/>
        </w:rPr>
        <w:t>De</w:t>
      </w:r>
      <w:r w:rsidRPr="00F60138">
        <w:rPr>
          <w:spacing w:val="1"/>
          <w:sz w:val="24"/>
          <w:szCs w:val="24"/>
        </w:rPr>
        <w:t xml:space="preserve"> </w:t>
      </w:r>
      <w:r w:rsidRPr="00F60138">
        <w:rPr>
          <w:sz w:val="24"/>
          <w:szCs w:val="24"/>
        </w:rPr>
        <w:t>acuerdo</w:t>
      </w:r>
      <w:r w:rsidRPr="00F60138">
        <w:rPr>
          <w:spacing w:val="1"/>
          <w:sz w:val="24"/>
          <w:szCs w:val="24"/>
        </w:rPr>
        <w:t xml:space="preserve"> </w:t>
      </w:r>
      <w:r w:rsidRPr="00F60138">
        <w:rPr>
          <w:sz w:val="24"/>
          <w:szCs w:val="24"/>
        </w:rPr>
        <w:t>con</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propósito</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diseñar</w:t>
      </w:r>
      <w:r w:rsidRPr="00F60138">
        <w:rPr>
          <w:spacing w:val="1"/>
          <w:sz w:val="24"/>
          <w:szCs w:val="24"/>
        </w:rPr>
        <w:t xml:space="preserve"> </w:t>
      </w:r>
      <w:r w:rsidRPr="00F60138">
        <w:rPr>
          <w:sz w:val="24"/>
          <w:szCs w:val="24"/>
        </w:rPr>
        <w:t>el</w:t>
      </w:r>
      <w:r w:rsidRPr="00F60138">
        <w:rPr>
          <w:spacing w:val="1"/>
          <w:sz w:val="24"/>
          <w:szCs w:val="24"/>
        </w:rPr>
        <w:t xml:space="preserve"> </w:t>
      </w:r>
      <w:r w:rsidRPr="00F60138">
        <w:rPr>
          <w:sz w:val="24"/>
          <w:szCs w:val="24"/>
        </w:rPr>
        <w:t>plan</w:t>
      </w:r>
      <w:r w:rsidRPr="00F60138">
        <w:rPr>
          <w:spacing w:val="1"/>
          <w:sz w:val="24"/>
          <w:szCs w:val="24"/>
        </w:rPr>
        <w:t xml:space="preserve"> </w:t>
      </w:r>
      <w:r w:rsidRPr="00F60138">
        <w:rPr>
          <w:sz w:val="24"/>
          <w:szCs w:val="24"/>
        </w:rPr>
        <w:t>de</w:t>
      </w:r>
      <w:r w:rsidRPr="00F60138">
        <w:rPr>
          <w:spacing w:val="1"/>
          <w:sz w:val="24"/>
          <w:szCs w:val="24"/>
        </w:rPr>
        <w:t xml:space="preserve"> </w:t>
      </w:r>
      <w:r w:rsidRPr="00F60138">
        <w:rPr>
          <w:sz w:val="24"/>
          <w:szCs w:val="24"/>
        </w:rPr>
        <w:t>mejoramiento</w:t>
      </w:r>
      <w:r w:rsidRPr="00F60138">
        <w:rPr>
          <w:spacing w:val="1"/>
          <w:sz w:val="24"/>
          <w:szCs w:val="24"/>
        </w:rPr>
        <w:t xml:space="preserve"> </w:t>
      </w:r>
      <w:r w:rsidRPr="00F60138">
        <w:rPr>
          <w:sz w:val="24"/>
          <w:szCs w:val="24"/>
        </w:rPr>
        <w:t>profesional</w:t>
      </w:r>
      <w:r w:rsidRPr="00F60138">
        <w:rPr>
          <w:spacing w:val="1"/>
          <w:sz w:val="24"/>
          <w:szCs w:val="24"/>
        </w:rPr>
        <w:t xml:space="preserve"> </w:t>
      </w:r>
      <w:r w:rsidRPr="00F60138">
        <w:rPr>
          <w:sz w:val="24"/>
          <w:szCs w:val="24"/>
        </w:rPr>
        <w:t>docente</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diseñó</w:t>
      </w:r>
      <w:r w:rsidRPr="00F60138">
        <w:rPr>
          <w:spacing w:val="1"/>
          <w:sz w:val="24"/>
          <w:szCs w:val="24"/>
        </w:rPr>
        <w:t xml:space="preserve"> </w:t>
      </w:r>
      <w:r w:rsidRPr="00F60138">
        <w:rPr>
          <w:sz w:val="24"/>
          <w:szCs w:val="24"/>
        </w:rPr>
        <w:t>un</w:t>
      </w:r>
      <w:r w:rsidRPr="00F60138">
        <w:rPr>
          <w:spacing w:val="1"/>
          <w:sz w:val="24"/>
          <w:szCs w:val="24"/>
        </w:rPr>
        <w:t xml:space="preserve"> </w:t>
      </w:r>
      <w:r w:rsidRPr="00F60138">
        <w:rPr>
          <w:sz w:val="24"/>
          <w:szCs w:val="24"/>
        </w:rPr>
        <w:t>formato</w:t>
      </w:r>
      <w:r w:rsidRPr="00F60138">
        <w:rPr>
          <w:spacing w:val="1"/>
          <w:sz w:val="24"/>
          <w:szCs w:val="24"/>
        </w:rPr>
        <w:t xml:space="preserve"> </w:t>
      </w:r>
      <w:r w:rsidRPr="00F60138">
        <w:rPr>
          <w:sz w:val="24"/>
          <w:szCs w:val="24"/>
        </w:rPr>
        <w:t>que</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le</w:t>
      </w:r>
      <w:r w:rsidRPr="00F60138">
        <w:rPr>
          <w:spacing w:val="1"/>
          <w:sz w:val="24"/>
          <w:szCs w:val="24"/>
        </w:rPr>
        <w:t xml:space="preserve"> </w:t>
      </w:r>
      <w:r w:rsidRPr="00F60138">
        <w:rPr>
          <w:sz w:val="24"/>
          <w:szCs w:val="24"/>
        </w:rPr>
        <w:t>entrego</w:t>
      </w:r>
      <w:r w:rsidRPr="00F60138">
        <w:rPr>
          <w:spacing w:val="1"/>
          <w:sz w:val="24"/>
          <w:szCs w:val="24"/>
        </w:rPr>
        <w:t xml:space="preserve"> </w:t>
      </w:r>
      <w:r w:rsidRPr="00F60138">
        <w:rPr>
          <w:sz w:val="24"/>
          <w:szCs w:val="24"/>
        </w:rPr>
        <w:t>a</w:t>
      </w:r>
      <w:r w:rsidRPr="00F60138">
        <w:rPr>
          <w:spacing w:val="1"/>
          <w:sz w:val="24"/>
          <w:szCs w:val="24"/>
        </w:rPr>
        <w:t xml:space="preserve"> </w:t>
      </w:r>
      <w:r w:rsidRPr="00F60138">
        <w:rPr>
          <w:sz w:val="24"/>
          <w:szCs w:val="24"/>
        </w:rPr>
        <w:t>cada</w:t>
      </w:r>
      <w:r w:rsidRPr="00F60138">
        <w:rPr>
          <w:spacing w:val="1"/>
          <w:sz w:val="24"/>
          <w:szCs w:val="24"/>
        </w:rPr>
        <w:t xml:space="preserve"> </w:t>
      </w:r>
      <w:r w:rsidRPr="00F60138">
        <w:rPr>
          <w:sz w:val="24"/>
          <w:szCs w:val="24"/>
        </w:rPr>
        <w:t>docente</w:t>
      </w:r>
      <w:r w:rsidRPr="00F60138">
        <w:rPr>
          <w:spacing w:val="1"/>
          <w:sz w:val="24"/>
          <w:szCs w:val="24"/>
        </w:rPr>
        <w:t xml:space="preserve"> </w:t>
      </w:r>
      <w:r w:rsidRPr="00F60138">
        <w:rPr>
          <w:sz w:val="24"/>
          <w:szCs w:val="24"/>
        </w:rPr>
        <w:t>donde</w:t>
      </w:r>
      <w:r w:rsidRPr="00F60138">
        <w:rPr>
          <w:spacing w:val="1"/>
          <w:sz w:val="24"/>
          <w:szCs w:val="24"/>
        </w:rPr>
        <w:t xml:space="preserve"> </w:t>
      </w:r>
      <w:r w:rsidRPr="00F60138">
        <w:rPr>
          <w:sz w:val="24"/>
          <w:szCs w:val="24"/>
        </w:rPr>
        <w:t>se</w:t>
      </w:r>
      <w:r w:rsidRPr="00F60138">
        <w:rPr>
          <w:spacing w:val="1"/>
          <w:sz w:val="24"/>
          <w:szCs w:val="24"/>
        </w:rPr>
        <w:t xml:space="preserve"> </w:t>
      </w:r>
      <w:r w:rsidRPr="00F60138">
        <w:rPr>
          <w:sz w:val="24"/>
          <w:szCs w:val="24"/>
        </w:rPr>
        <w:t>manifestaba</w:t>
      </w:r>
      <w:r w:rsidRPr="00F60138">
        <w:rPr>
          <w:spacing w:val="1"/>
          <w:sz w:val="24"/>
          <w:szCs w:val="24"/>
        </w:rPr>
        <w:t xml:space="preserve"> </w:t>
      </w:r>
      <w:r w:rsidRPr="00F60138">
        <w:rPr>
          <w:sz w:val="24"/>
          <w:szCs w:val="24"/>
        </w:rPr>
        <w:t>cual</w:t>
      </w:r>
      <w:r w:rsidRPr="00F60138">
        <w:rPr>
          <w:spacing w:val="3"/>
          <w:sz w:val="24"/>
          <w:szCs w:val="24"/>
        </w:rPr>
        <w:t xml:space="preserve"> </w:t>
      </w:r>
      <w:r w:rsidRPr="00F60138">
        <w:rPr>
          <w:sz w:val="24"/>
          <w:szCs w:val="24"/>
        </w:rPr>
        <w:t>aspecto</w:t>
      </w:r>
      <w:r w:rsidRPr="00F60138">
        <w:rPr>
          <w:spacing w:val="2"/>
          <w:sz w:val="24"/>
          <w:szCs w:val="24"/>
        </w:rPr>
        <w:t xml:space="preserve"> </w:t>
      </w:r>
      <w:r w:rsidRPr="00F60138">
        <w:rPr>
          <w:sz w:val="24"/>
          <w:szCs w:val="24"/>
        </w:rPr>
        <w:t>o</w:t>
      </w:r>
      <w:r w:rsidRPr="00F60138">
        <w:rPr>
          <w:spacing w:val="2"/>
          <w:sz w:val="24"/>
          <w:szCs w:val="24"/>
        </w:rPr>
        <w:t xml:space="preserve"> </w:t>
      </w:r>
      <w:r w:rsidRPr="00F60138">
        <w:rPr>
          <w:sz w:val="24"/>
          <w:szCs w:val="24"/>
        </w:rPr>
        <w:t>aspectos</w:t>
      </w:r>
      <w:r w:rsidRPr="00F60138">
        <w:rPr>
          <w:spacing w:val="1"/>
          <w:sz w:val="24"/>
          <w:szCs w:val="24"/>
        </w:rPr>
        <w:t xml:space="preserve"> </w:t>
      </w:r>
      <w:r w:rsidRPr="00F60138">
        <w:rPr>
          <w:sz w:val="24"/>
          <w:szCs w:val="24"/>
        </w:rPr>
        <w:t>se</w:t>
      </w:r>
      <w:r w:rsidRPr="00F60138">
        <w:rPr>
          <w:spacing w:val="2"/>
          <w:sz w:val="24"/>
          <w:szCs w:val="24"/>
        </w:rPr>
        <w:t xml:space="preserve"> </w:t>
      </w:r>
      <w:r w:rsidRPr="00F60138">
        <w:rPr>
          <w:sz w:val="24"/>
          <w:szCs w:val="24"/>
        </w:rPr>
        <w:t>debe</w:t>
      </w:r>
      <w:r w:rsidRPr="00F60138">
        <w:rPr>
          <w:spacing w:val="2"/>
          <w:sz w:val="24"/>
          <w:szCs w:val="24"/>
        </w:rPr>
        <w:t xml:space="preserve"> </w:t>
      </w:r>
      <w:r w:rsidRPr="00F60138">
        <w:rPr>
          <w:sz w:val="24"/>
          <w:szCs w:val="24"/>
        </w:rPr>
        <w:t>mejorar.</w:t>
      </w:r>
    </w:p>
    <w:p w14:paraId="7EE73CFE" w14:textId="77777777" w:rsidR="00F60138" w:rsidRPr="00F60138" w:rsidRDefault="00F60138" w:rsidP="00F60138">
      <w:pPr>
        <w:spacing w:before="9"/>
        <w:rPr>
          <w:sz w:val="36"/>
          <w:szCs w:val="24"/>
        </w:rPr>
      </w:pPr>
    </w:p>
    <w:p w14:paraId="081BDBF4" w14:textId="77777777" w:rsidR="00F60138" w:rsidRPr="00F60138" w:rsidRDefault="00F60138" w:rsidP="00F60138">
      <w:pPr>
        <w:tabs>
          <w:tab w:val="left" w:pos="2003"/>
          <w:tab w:val="left" w:pos="2936"/>
          <w:tab w:val="left" w:pos="4330"/>
          <w:tab w:val="left" w:pos="4897"/>
          <w:tab w:val="left" w:pos="5801"/>
          <w:tab w:val="left" w:pos="6407"/>
          <w:tab w:val="left" w:pos="8786"/>
        </w:tabs>
        <w:spacing w:after="2" w:line="360" w:lineRule="auto"/>
        <w:ind w:left="462" w:right="758"/>
        <w:outlineLvl w:val="2"/>
        <w:rPr>
          <w:rFonts w:ascii="Cambria" w:eastAsia="Arial" w:hAnsi="Cambria" w:cs="Arial"/>
          <w:b/>
          <w:bCs/>
          <w:sz w:val="24"/>
          <w:szCs w:val="24"/>
        </w:rPr>
      </w:pPr>
      <w:r w:rsidRPr="00F60138">
        <w:rPr>
          <w:rFonts w:ascii="Cambria" w:eastAsia="Arial" w:hAnsi="Cambria" w:cs="Arial"/>
          <w:b/>
          <w:bCs/>
          <w:w w:val="115"/>
          <w:sz w:val="24"/>
          <w:szCs w:val="24"/>
        </w:rPr>
        <w:t>FORMATO</w:t>
      </w:r>
      <w:r w:rsidRPr="00F60138">
        <w:rPr>
          <w:rFonts w:ascii="Cambria" w:eastAsia="Arial" w:hAnsi="Cambria" w:cs="Arial"/>
          <w:b/>
          <w:bCs/>
          <w:w w:val="115"/>
          <w:sz w:val="24"/>
          <w:szCs w:val="24"/>
        </w:rPr>
        <w:tab/>
        <w:t>PARA</w:t>
      </w:r>
      <w:r w:rsidRPr="00F60138">
        <w:rPr>
          <w:rFonts w:ascii="Cambria" w:eastAsia="Arial" w:hAnsi="Cambria" w:cs="Arial"/>
          <w:b/>
          <w:bCs/>
          <w:w w:val="115"/>
          <w:sz w:val="24"/>
          <w:szCs w:val="24"/>
        </w:rPr>
        <w:tab/>
        <w:t>DISEÑAR</w:t>
      </w:r>
      <w:r w:rsidRPr="00F60138">
        <w:rPr>
          <w:rFonts w:ascii="Cambria" w:eastAsia="Arial" w:hAnsi="Cambria" w:cs="Arial"/>
          <w:b/>
          <w:bCs/>
          <w:w w:val="115"/>
          <w:sz w:val="24"/>
          <w:szCs w:val="24"/>
        </w:rPr>
        <w:tab/>
        <w:t>EL</w:t>
      </w:r>
      <w:r w:rsidRPr="00F60138">
        <w:rPr>
          <w:rFonts w:ascii="Cambria" w:eastAsia="Arial" w:hAnsi="Cambria" w:cs="Arial"/>
          <w:b/>
          <w:bCs/>
          <w:w w:val="115"/>
          <w:sz w:val="24"/>
          <w:szCs w:val="24"/>
        </w:rPr>
        <w:tab/>
        <w:t>PLAN</w:t>
      </w:r>
      <w:r w:rsidRPr="00F60138">
        <w:rPr>
          <w:rFonts w:ascii="Cambria" w:eastAsia="Arial" w:hAnsi="Cambria" w:cs="Arial"/>
          <w:b/>
          <w:bCs/>
          <w:w w:val="115"/>
          <w:sz w:val="24"/>
          <w:szCs w:val="24"/>
        </w:rPr>
        <w:tab/>
        <w:t>DE</w:t>
      </w:r>
      <w:r w:rsidRPr="00F60138">
        <w:rPr>
          <w:rFonts w:ascii="Cambria" w:eastAsia="Arial" w:hAnsi="Cambria" w:cs="Arial"/>
          <w:b/>
          <w:bCs/>
          <w:w w:val="115"/>
          <w:sz w:val="24"/>
          <w:szCs w:val="24"/>
        </w:rPr>
        <w:tab/>
        <w:t>MEJORAMIENTO</w:t>
      </w:r>
      <w:r w:rsidRPr="00F60138">
        <w:rPr>
          <w:rFonts w:ascii="Cambria" w:eastAsia="Arial" w:hAnsi="Cambria" w:cs="Arial"/>
          <w:b/>
          <w:bCs/>
          <w:w w:val="115"/>
          <w:sz w:val="24"/>
          <w:szCs w:val="24"/>
        </w:rPr>
        <w:tab/>
        <w:t>DEL</w:t>
      </w:r>
      <w:r w:rsidRPr="00F60138">
        <w:rPr>
          <w:rFonts w:ascii="Cambria" w:eastAsia="Arial" w:hAnsi="Cambria" w:cs="Arial"/>
          <w:b/>
          <w:bCs/>
          <w:spacing w:val="-58"/>
          <w:w w:val="115"/>
          <w:sz w:val="24"/>
          <w:szCs w:val="24"/>
        </w:rPr>
        <w:t xml:space="preserve"> </w:t>
      </w:r>
      <w:r w:rsidRPr="00F60138">
        <w:rPr>
          <w:rFonts w:ascii="Cambria" w:eastAsia="Arial" w:hAnsi="Cambria" w:cs="Arial"/>
          <w:b/>
          <w:bCs/>
          <w:w w:val="115"/>
          <w:sz w:val="24"/>
          <w:szCs w:val="24"/>
        </w:rPr>
        <w:t>PROFESIONAL</w:t>
      </w:r>
      <w:r w:rsidRPr="00F60138">
        <w:rPr>
          <w:rFonts w:ascii="Cambria" w:eastAsia="Arial" w:hAnsi="Cambria" w:cs="Arial"/>
          <w:b/>
          <w:bCs/>
          <w:spacing w:val="19"/>
          <w:w w:val="115"/>
          <w:sz w:val="24"/>
          <w:szCs w:val="24"/>
        </w:rPr>
        <w:t xml:space="preserve"> </w:t>
      </w:r>
      <w:r w:rsidRPr="00F60138">
        <w:rPr>
          <w:rFonts w:ascii="Cambria" w:eastAsia="Arial" w:hAnsi="Cambria" w:cs="Arial"/>
          <w:b/>
          <w:bCs/>
          <w:w w:val="115"/>
          <w:sz w:val="24"/>
          <w:szCs w:val="24"/>
        </w:rPr>
        <w:t>DOCENTE</w:t>
      </w:r>
      <w:r w:rsidRPr="00F60138">
        <w:rPr>
          <w:rFonts w:ascii="Cambria" w:eastAsia="Arial" w:hAnsi="Cambria" w:cs="Arial"/>
          <w:b/>
          <w:bCs/>
          <w:spacing w:val="18"/>
          <w:w w:val="115"/>
          <w:sz w:val="24"/>
          <w:szCs w:val="24"/>
        </w:rPr>
        <w:t xml:space="preserve"> </w:t>
      </w:r>
      <w:r w:rsidRPr="00F60138">
        <w:rPr>
          <w:rFonts w:ascii="Cambria" w:eastAsia="Arial" w:hAnsi="Cambria" w:cs="Arial"/>
          <w:b/>
          <w:bCs/>
          <w:w w:val="115"/>
          <w:sz w:val="24"/>
          <w:szCs w:val="24"/>
        </w:rPr>
        <w:t>(2014-2017)</w:t>
      </w:r>
    </w:p>
    <w:p w14:paraId="2FD1E6E6" w14:textId="61E18BEA" w:rsidR="00F60138" w:rsidRPr="00F60138" w:rsidRDefault="00F60138" w:rsidP="00F60138">
      <w:pPr>
        <w:ind w:left="348"/>
        <w:rPr>
          <w:rFonts w:ascii="Cambria"/>
          <w:sz w:val="20"/>
          <w:szCs w:val="24"/>
        </w:rPr>
      </w:pPr>
      <w:r w:rsidRPr="00F60138">
        <w:rPr>
          <w:rFonts w:ascii="Cambria"/>
          <w:noProof/>
          <w:sz w:val="20"/>
          <w:szCs w:val="24"/>
          <w:lang w:val="es-CO" w:eastAsia="es-CO"/>
        </w:rPr>
        <mc:AlternateContent>
          <mc:Choice Requires="wps">
            <w:drawing>
              <wp:inline distT="0" distB="0" distL="0" distR="0" wp14:anchorId="4EBE7C39" wp14:editId="0A36582E">
                <wp:extent cx="5702300" cy="1080770"/>
                <wp:effectExtent l="8255" t="13335" r="13970" b="10795"/>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080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4BECD1" w14:textId="77777777" w:rsidR="005D11E1" w:rsidRDefault="005D11E1" w:rsidP="00F60138">
                            <w:pPr>
                              <w:spacing w:line="362" w:lineRule="auto"/>
                              <w:ind w:left="104" w:right="6178"/>
                              <w:rPr>
                                <w:rFonts w:ascii="Cambria" w:hAnsi="Cambria"/>
                                <w:b/>
                                <w:sz w:val="24"/>
                              </w:rPr>
                            </w:pPr>
                            <w:r>
                              <w:rPr>
                                <w:rFonts w:ascii="Cambria" w:hAnsi="Cambria"/>
                                <w:b/>
                                <w:w w:val="115"/>
                                <w:sz w:val="24"/>
                              </w:rPr>
                              <w:t>Aspectos.</w:t>
                            </w:r>
                            <w:r>
                              <w:rPr>
                                <w:rFonts w:ascii="Cambria" w:hAnsi="Cambria"/>
                                <w:b/>
                                <w:spacing w:val="1"/>
                                <w:w w:val="115"/>
                                <w:sz w:val="24"/>
                              </w:rPr>
                              <w:t xml:space="preserve"> </w:t>
                            </w:r>
                            <w:r>
                              <w:rPr>
                                <w:rFonts w:ascii="Cambria" w:hAnsi="Cambria"/>
                                <w:b/>
                                <w:w w:val="110"/>
                                <w:sz w:val="24"/>
                              </w:rPr>
                              <w:t>Descripción.</w:t>
                            </w:r>
                          </w:p>
                          <w:p w14:paraId="7FC8DDB9" w14:textId="77777777" w:rsidR="005D11E1" w:rsidRDefault="005D11E1" w:rsidP="00F60138">
                            <w:pPr>
                              <w:spacing w:line="360" w:lineRule="auto"/>
                              <w:ind w:left="104" w:right="5532"/>
                              <w:rPr>
                                <w:rFonts w:ascii="Cambria"/>
                                <w:b/>
                                <w:sz w:val="24"/>
                              </w:rPr>
                            </w:pPr>
                            <w:r>
                              <w:rPr>
                                <w:rFonts w:ascii="Cambria"/>
                                <w:b/>
                                <w:w w:val="110"/>
                                <w:sz w:val="24"/>
                              </w:rPr>
                              <w:t>Oportunidad</w:t>
                            </w:r>
                            <w:r>
                              <w:rPr>
                                <w:rFonts w:ascii="Cambria"/>
                                <w:b/>
                                <w:spacing w:val="9"/>
                                <w:w w:val="110"/>
                                <w:sz w:val="24"/>
                              </w:rPr>
                              <w:t xml:space="preserve"> </w:t>
                            </w:r>
                            <w:r>
                              <w:rPr>
                                <w:rFonts w:ascii="Cambria"/>
                                <w:b/>
                                <w:w w:val="110"/>
                                <w:sz w:val="24"/>
                              </w:rPr>
                              <w:t>para</w:t>
                            </w:r>
                            <w:r>
                              <w:rPr>
                                <w:rFonts w:ascii="Cambria"/>
                                <w:b/>
                                <w:spacing w:val="9"/>
                                <w:w w:val="110"/>
                                <w:sz w:val="24"/>
                              </w:rPr>
                              <w:t xml:space="preserve"> </w:t>
                            </w:r>
                            <w:r>
                              <w:rPr>
                                <w:rFonts w:ascii="Cambria"/>
                                <w:b/>
                                <w:w w:val="110"/>
                                <w:sz w:val="24"/>
                              </w:rPr>
                              <w:t>mejorar.</w:t>
                            </w:r>
                            <w:r>
                              <w:rPr>
                                <w:rFonts w:ascii="Cambria"/>
                                <w:b/>
                                <w:spacing w:val="-56"/>
                                <w:w w:val="110"/>
                                <w:sz w:val="24"/>
                              </w:rPr>
                              <w:t xml:space="preserve"> </w:t>
                            </w:r>
                            <w:r>
                              <w:rPr>
                                <w:rFonts w:ascii="Cambria"/>
                                <w:b/>
                                <w:w w:val="110"/>
                                <w:sz w:val="24"/>
                              </w:rPr>
                              <w:t>Estrategias.</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4EBE7C39" id="Cuadro de texto 6" o:spid="_x0000_s1078" type="#_x0000_t202" style="width:449pt;height: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" filled="f" strokeweight=".5pt">
                <v:textbox inset="0,0,0,0">
                  <w:txbxContent>
                    <w:p w14:paraId="544BECD1" w14:textId="77777777" w:rsidR="00F60138" w:rsidRDefault="00F60138" w:rsidP="00F60138">
                      <w:pPr>
                        <w:spacing w:line="362" w:lineRule="auto"/>
                        <w:ind w:left="104" w:right="6178"/>
                        <w:rPr>
                          <w:rFonts w:ascii="Cambria" w:hAnsi="Cambria"/>
                          <w:b/>
                          <w:sz w:val="24"/>
                        </w:rPr>
                      </w:pPr>
                      <w:r>
                        <w:rPr>
                          <w:rFonts w:ascii="Cambria" w:hAnsi="Cambria"/>
                          <w:b/>
                          <w:w w:val="115"/>
                          <w:sz w:val="24"/>
                        </w:rPr>
                        <w:t>Aspectos.</w:t>
                      </w:r>
                      <w:r>
                        <w:rPr>
                          <w:rFonts w:ascii="Cambria" w:hAnsi="Cambria"/>
                          <w:b/>
                          <w:spacing w:val="1"/>
                          <w:w w:val="115"/>
                          <w:sz w:val="24"/>
                        </w:rPr>
                        <w:t xml:space="preserve"> </w:t>
                      </w:r>
                      <w:r>
                        <w:rPr>
                          <w:rFonts w:ascii="Cambria" w:hAnsi="Cambria"/>
                          <w:b/>
                          <w:w w:val="110"/>
                          <w:sz w:val="24"/>
                        </w:rPr>
                        <w:t>Descripción.</w:t>
                      </w:r>
                    </w:p>
                    <w:p w14:paraId="7FC8DDB9" w14:textId="77777777" w:rsidR="00F60138" w:rsidRDefault="00F60138" w:rsidP="00F60138">
                      <w:pPr>
                        <w:spacing w:line="360" w:lineRule="auto"/>
                        <w:ind w:left="104" w:right="5532"/>
                        <w:rPr>
                          <w:rFonts w:ascii="Cambria"/>
                          <w:b/>
                          <w:sz w:val="24"/>
                        </w:rPr>
                      </w:pPr>
                      <w:r>
                        <w:rPr>
                          <w:rFonts w:ascii="Cambria"/>
                          <w:b/>
                          <w:w w:val="110"/>
                          <w:sz w:val="24"/>
                        </w:rPr>
                        <w:t>Oportunidad</w:t>
                      </w:r>
                      <w:r>
                        <w:rPr>
                          <w:rFonts w:ascii="Cambria"/>
                          <w:b/>
                          <w:spacing w:val="9"/>
                          <w:w w:val="110"/>
                          <w:sz w:val="24"/>
                        </w:rPr>
                        <w:t xml:space="preserve"> </w:t>
                      </w:r>
                      <w:r>
                        <w:rPr>
                          <w:rFonts w:ascii="Cambria"/>
                          <w:b/>
                          <w:w w:val="110"/>
                          <w:sz w:val="24"/>
                        </w:rPr>
                        <w:t>para</w:t>
                      </w:r>
                      <w:r>
                        <w:rPr>
                          <w:rFonts w:ascii="Cambria"/>
                          <w:b/>
                          <w:spacing w:val="9"/>
                          <w:w w:val="110"/>
                          <w:sz w:val="24"/>
                        </w:rPr>
                        <w:t xml:space="preserve"> </w:t>
                      </w:r>
                      <w:r>
                        <w:rPr>
                          <w:rFonts w:ascii="Cambria"/>
                          <w:b/>
                          <w:w w:val="110"/>
                          <w:sz w:val="24"/>
                        </w:rPr>
                        <w:t>mejorar.</w:t>
                      </w:r>
                      <w:r>
                        <w:rPr>
                          <w:rFonts w:ascii="Cambria"/>
                          <w:b/>
                          <w:spacing w:val="-56"/>
                          <w:w w:val="110"/>
                          <w:sz w:val="24"/>
                        </w:rPr>
                        <w:t xml:space="preserve"> </w:t>
                      </w:r>
                      <w:r>
                        <w:rPr>
                          <w:rFonts w:ascii="Cambria"/>
                          <w:b/>
                          <w:w w:val="110"/>
                          <w:sz w:val="24"/>
                        </w:rPr>
                        <w:t>Estrategias.</w:t>
                      </w:r>
                    </w:p>
                  </w:txbxContent>
                </v:textbox>
                <w10:anchorlock/>
              </v:shape>
            </w:pict>
          </mc:Fallback>
        </mc:AlternateContent>
      </w:r>
    </w:p>
    <w:p w14:paraId="2293D56E" w14:textId="77777777" w:rsidR="00F60138" w:rsidRPr="00F60138" w:rsidRDefault="00F60138" w:rsidP="00F60138">
      <w:pPr>
        <w:rPr>
          <w:rFonts w:ascii="Cambria"/>
          <w:sz w:val="20"/>
        </w:rPr>
        <w:sectPr w:rsidR="00F60138" w:rsidRPr="00F60138">
          <w:pgSz w:w="12250" w:h="15850"/>
          <w:pgMar w:top="1320" w:right="940" w:bottom="1520" w:left="1240" w:header="722" w:footer="1325" w:gutter="0"/>
          <w:cols w:space="720"/>
        </w:sectPr>
      </w:pPr>
    </w:p>
    <w:p w14:paraId="1C6FA891" w14:textId="77777777" w:rsidR="00F60138" w:rsidRPr="00F60138" w:rsidRDefault="00F60138" w:rsidP="00F60138">
      <w:pPr>
        <w:spacing w:before="5"/>
        <w:rPr>
          <w:rFonts w:ascii="Cambria"/>
          <w:b/>
          <w:sz w:val="7"/>
          <w:szCs w:val="24"/>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F60138" w:rsidRPr="00F60138" w14:paraId="56D545F4" w14:textId="77777777" w:rsidTr="00F60138">
        <w:trPr>
          <w:trHeight w:val="1690"/>
        </w:trPr>
        <w:tc>
          <w:tcPr>
            <w:tcW w:w="8980" w:type="dxa"/>
          </w:tcPr>
          <w:p w14:paraId="02A280B8" w14:textId="77777777" w:rsidR="00F60138" w:rsidRPr="00F60138" w:rsidRDefault="00F60138" w:rsidP="00F60138">
            <w:pPr>
              <w:spacing w:line="360" w:lineRule="auto"/>
              <w:ind w:left="109" w:right="6178"/>
              <w:rPr>
                <w:rFonts w:ascii="Cambria" w:eastAsia="Calibri" w:hAnsi="Cambria" w:cs="Calibri"/>
                <w:b/>
                <w:sz w:val="24"/>
              </w:rPr>
            </w:pPr>
            <w:r w:rsidRPr="00F60138">
              <w:rPr>
                <w:rFonts w:ascii="Cambria" w:eastAsia="Calibri" w:hAnsi="Cambria" w:cs="Calibri"/>
                <w:b/>
                <w:w w:val="115"/>
                <w:sz w:val="24"/>
              </w:rPr>
              <w:t>Aspectos.</w:t>
            </w:r>
            <w:r w:rsidRPr="00F60138">
              <w:rPr>
                <w:rFonts w:ascii="Cambria" w:eastAsia="Calibri" w:hAnsi="Cambria" w:cs="Calibri"/>
                <w:b/>
                <w:spacing w:val="1"/>
                <w:w w:val="115"/>
                <w:sz w:val="24"/>
              </w:rPr>
              <w:t xml:space="preserve"> </w:t>
            </w:r>
            <w:r w:rsidRPr="00F60138">
              <w:rPr>
                <w:rFonts w:ascii="Cambria" w:eastAsia="Calibri" w:hAnsi="Cambria" w:cs="Calibri"/>
                <w:b/>
                <w:w w:val="110"/>
                <w:sz w:val="24"/>
              </w:rPr>
              <w:t>Descripción.</w:t>
            </w:r>
          </w:p>
          <w:p w14:paraId="2F30D59B" w14:textId="77777777" w:rsidR="00F60138" w:rsidRPr="00F60138" w:rsidRDefault="00F60138" w:rsidP="00F60138">
            <w:pPr>
              <w:ind w:left="109"/>
              <w:rPr>
                <w:rFonts w:ascii="Cambria" w:eastAsia="Calibri" w:hAnsi="Calibri" w:cs="Calibri"/>
                <w:b/>
                <w:sz w:val="24"/>
              </w:rPr>
            </w:pPr>
            <w:r w:rsidRPr="00F60138">
              <w:rPr>
                <w:rFonts w:ascii="Cambria" w:eastAsia="Calibri" w:hAnsi="Calibri" w:cs="Calibri"/>
                <w:b/>
                <w:w w:val="110"/>
                <w:sz w:val="24"/>
              </w:rPr>
              <w:t>Oportunidad</w:t>
            </w:r>
            <w:r w:rsidRPr="00F60138">
              <w:rPr>
                <w:rFonts w:ascii="Cambria" w:eastAsia="Calibri" w:hAnsi="Calibri" w:cs="Calibri"/>
                <w:b/>
                <w:spacing w:val="16"/>
                <w:w w:val="110"/>
                <w:sz w:val="24"/>
              </w:rPr>
              <w:t xml:space="preserve"> </w:t>
            </w:r>
            <w:r w:rsidRPr="00F60138">
              <w:rPr>
                <w:rFonts w:ascii="Cambria" w:eastAsia="Calibri" w:hAnsi="Calibri" w:cs="Calibri"/>
                <w:b/>
                <w:w w:val="110"/>
                <w:sz w:val="24"/>
              </w:rPr>
              <w:t>para</w:t>
            </w:r>
            <w:r w:rsidRPr="00F60138">
              <w:rPr>
                <w:rFonts w:ascii="Cambria" w:eastAsia="Calibri" w:hAnsi="Calibri" w:cs="Calibri"/>
                <w:b/>
                <w:spacing w:val="16"/>
                <w:w w:val="110"/>
                <w:sz w:val="24"/>
              </w:rPr>
              <w:t xml:space="preserve"> </w:t>
            </w:r>
            <w:r w:rsidRPr="00F60138">
              <w:rPr>
                <w:rFonts w:ascii="Cambria" w:eastAsia="Calibri" w:hAnsi="Calibri" w:cs="Calibri"/>
                <w:b/>
                <w:w w:val="110"/>
                <w:sz w:val="24"/>
              </w:rPr>
              <w:t>mejorar.</w:t>
            </w:r>
          </w:p>
          <w:p w14:paraId="7F7F6F14" w14:textId="77777777" w:rsidR="00F60138" w:rsidRPr="00F60138" w:rsidRDefault="00F60138" w:rsidP="00F60138">
            <w:pPr>
              <w:spacing w:before="139"/>
              <w:ind w:left="109"/>
              <w:rPr>
                <w:rFonts w:ascii="Cambria" w:eastAsia="Calibri" w:hAnsi="Calibri" w:cs="Calibri"/>
                <w:b/>
                <w:sz w:val="24"/>
              </w:rPr>
            </w:pPr>
            <w:r w:rsidRPr="00F60138">
              <w:rPr>
                <w:rFonts w:ascii="Cambria" w:eastAsia="Calibri" w:hAnsi="Calibri" w:cs="Calibri"/>
                <w:b/>
                <w:w w:val="115"/>
                <w:sz w:val="24"/>
              </w:rPr>
              <w:t>Estrategias.</w:t>
            </w:r>
          </w:p>
        </w:tc>
      </w:tr>
      <w:tr w:rsidR="00F60138" w:rsidRPr="00F60138" w14:paraId="50BE6C1E" w14:textId="77777777" w:rsidTr="00F60138">
        <w:trPr>
          <w:trHeight w:val="1690"/>
        </w:trPr>
        <w:tc>
          <w:tcPr>
            <w:tcW w:w="8980" w:type="dxa"/>
          </w:tcPr>
          <w:p w14:paraId="4EE98CDD" w14:textId="77777777" w:rsidR="00F60138" w:rsidRPr="00F60138" w:rsidRDefault="00F60138" w:rsidP="00F60138">
            <w:pPr>
              <w:spacing w:line="360" w:lineRule="auto"/>
              <w:ind w:left="109" w:right="6178"/>
              <w:rPr>
                <w:rFonts w:ascii="Cambria" w:eastAsia="Calibri" w:hAnsi="Cambria" w:cs="Calibri"/>
                <w:b/>
                <w:sz w:val="24"/>
              </w:rPr>
            </w:pPr>
            <w:r w:rsidRPr="00F60138">
              <w:rPr>
                <w:rFonts w:ascii="Cambria" w:eastAsia="Calibri" w:hAnsi="Cambria" w:cs="Calibri"/>
                <w:b/>
                <w:w w:val="115"/>
                <w:sz w:val="24"/>
              </w:rPr>
              <w:t>Aspectos.</w:t>
            </w:r>
            <w:r w:rsidRPr="00F60138">
              <w:rPr>
                <w:rFonts w:ascii="Cambria" w:eastAsia="Calibri" w:hAnsi="Cambria" w:cs="Calibri"/>
                <w:b/>
                <w:spacing w:val="1"/>
                <w:w w:val="115"/>
                <w:sz w:val="24"/>
              </w:rPr>
              <w:t xml:space="preserve"> </w:t>
            </w:r>
            <w:r w:rsidRPr="00F60138">
              <w:rPr>
                <w:rFonts w:ascii="Cambria" w:eastAsia="Calibri" w:hAnsi="Cambria" w:cs="Calibri"/>
                <w:b/>
                <w:w w:val="110"/>
                <w:sz w:val="24"/>
              </w:rPr>
              <w:t>Descripción.</w:t>
            </w:r>
          </w:p>
          <w:p w14:paraId="70CDD159" w14:textId="77777777" w:rsidR="00F60138" w:rsidRPr="00F60138" w:rsidRDefault="00F60138" w:rsidP="00F60138">
            <w:pPr>
              <w:ind w:left="109"/>
              <w:rPr>
                <w:rFonts w:ascii="Cambria" w:eastAsia="Calibri" w:hAnsi="Calibri" w:cs="Calibri"/>
                <w:b/>
                <w:sz w:val="24"/>
              </w:rPr>
            </w:pPr>
            <w:r w:rsidRPr="00F60138">
              <w:rPr>
                <w:rFonts w:ascii="Cambria" w:eastAsia="Calibri" w:hAnsi="Calibri" w:cs="Calibri"/>
                <w:b/>
                <w:w w:val="110"/>
                <w:sz w:val="24"/>
              </w:rPr>
              <w:t>Oportunidad</w:t>
            </w:r>
            <w:r w:rsidRPr="00F60138">
              <w:rPr>
                <w:rFonts w:ascii="Cambria" w:eastAsia="Calibri" w:hAnsi="Calibri" w:cs="Calibri"/>
                <w:b/>
                <w:spacing w:val="16"/>
                <w:w w:val="110"/>
                <w:sz w:val="24"/>
              </w:rPr>
              <w:t xml:space="preserve"> </w:t>
            </w:r>
            <w:r w:rsidRPr="00F60138">
              <w:rPr>
                <w:rFonts w:ascii="Cambria" w:eastAsia="Calibri" w:hAnsi="Calibri" w:cs="Calibri"/>
                <w:b/>
                <w:w w:val="110"/>
                <w:sz w:val="24"/>
              </w:rPr>
              <w:t>para</w:t>
            </w:r>
            <w:r w:rsidRPr="00F60138">
              <w:rPr>
                <w:rFonts w:ascii="Cambria" w:eastAsia="Calibri" w:hAnsi="Calibri" w:cs="Calibri"/>
                <w:b/>
                <w:spacing w:val="16"/>
                <w:w w:val="110"/>
                <w:sz w:val="24"/>
              </w:rPr>
              <w:t xml:space="preserve"> </w:t>
            </w:r>
            <w:r w:rsidRPr="00F60138">
              <w:rPr>
                <w:rFonts w:ascii="Cambria" w:eastAsia="Calibri" w:hAnsi="Calibri" w:cs="Calibri"/>
                <w:b/>
                <w:w w:val="110"/>
                <w:sz w:val="24"/>
              </w:rPr>
              <w:t>mejorar.</w:t>
            </w:r>
          </w:p>
          <w:p w14:paraId="22E54616" w14:textId="77777777" w:rsidR="00F60138" w:rsidRPr="00F60138" w:rsidRDefault="00F60138" w:rsidP="00F60138">
            <w:pPr>
              <w:spacing w:before="140"/>
              <w:ind w:left="109"/>
              <w:rPr>
                <w:rFonts w:ascii="Cambria" w:eastAsia="Calibri" w:hAnsi="Calibri" w:cs="Calibri"/>
                <w:b/>
                <w:sz w:val="24"/>
              </w:rPr>
            </w:pPr>
            <w:r w:rsidRPr="00F60138">
              <w:rPr>
                <w:rFonts w:ascii="Cambria" w:eastAsia="Calibri" w:hAnsi="Calibri" w:cs="Calibri"/>
                <w:b/>
                <w:w w:val="115"/>
                <w:sz w:val="24"/>
              </w:rPr>
              <w:t>Estrategias.</w:t>
            </w:r>
          </w:p>
        </w:tc>
      </w:tr>
    </w:tbl>
    <w:p w14:paraId="3446A898" w14:textId="77777777" w:rsidR="00F60138" w:rsidRPr="00F60138" w:rsidRDefault="00F60138" w:rsidP="00F60138">
      <w:pPr>
        <w:rPr>
          <w:rFonts w:ascii="Cambria"/>
          <w:b/>
          <w:sz w:val="27"/>
          <w:szCs w:val="24"/>
        </w:rPr>
      </w:pPr>
    </w:p>
    <w:p w14:paraId="15BEA610" w14:textId="77777777" w:rsidR="00F60138" w:rsidRPr="00F60138" w:rsidRDefault="00F60138" w:rsidP="00F60138">
      <w:pPr>
        <w:spacing w:before="96"/>
        <w:ind w:left="462"/>
        <w:jc w:val="both"/>
        <w:rPr>
          <w:sz w:val="24"/>
          <w:szCs w:val="24"/>
        </w:rPr>
      </w:pPr>
      <w:r w:rsidRPr="00F60138">
        <w:rPr>
          <w:sz w:val="24"/>
          <w:szCs w:val="24"/>
        </w:rPr>
        <w:t>Al</w:t>
      </w:r>
      <w:r w:rsidRPr="00F60138">
        <w:rPr>
          <w:spacing w:val="-1"/>
          <w:sz w:val="24"/>
          <w:szCs w:val="24"/>
        </w:rPr>
        <w:t xml:space="preserve"> </w:t>
      </w:r>
      <w:r w:rsidRPr="00F60138">
        <w:rPr>
          <w:sz w:val="24"/>
          <w:szCs w:val="24"/>
        </w:rPr>
        <w:t>tabular los diferentes aspectos se pudo concluir que:</w:t>
      </w:r>
    </w:p>
    <w:p w14:paraId="4DF57B4B" w14:textId="77777777" w:rsidR="00F60138" w:rsidRPr="00F60138" w:rsidRDefault="00F60138" w:rsidP="00F60138">
      <w:pPr>
        <w:rPr>
          <w:sz w:val="26"/>
          <w:szCs w:val="24"/>
        </w:rPr>
      </w:pPr>
    </w:p>
    <w:p w14:paraId="5D87D106" w14:textId="77777777" w:rsidR="00F60138" w:rsidRPr="00F60138" w:rsidRDefault="00F60138" w:rsidP="00F60138">
      <w:pPr>
        <w:rPr>
          <w:sz w:val="23"/>
          <w:szCs w:val="24"/>
        </w:rPr>
      </w:pPr>
    </w:p>
    <w:p w14:paraId="3E6AB8C8" w14:textId="77777777" w:rsidR="00F60138" w:rsidRPr="00F60138" w:rsidRDefault="00F60138" w:rsidP="000B79BC">
      <w:pPr>
        <w:numPr>
          <w:ilvl w:val="0"/>
          <w:numId w:val="57"/>
        </w:numPr>
        <w:tabs>
          <w:tab w:val="left" w:pos="1171"/>
        </w:tabs>
        <w:spacing w:line="360" w:lineRule="auto"/>
        <w:ind w:right="758" w:hanging="360"/>
        <w:jc w:val="both"/>
        <w:rPr>
          <w:sz w:val="24"/>
        </w:rPr>
      </w:pPr>
      <w:r w:rsidRPr="00F60138">
        <w:rPr>
          <w:sz w:val="24"/>
        </w:rPr>
        <w:t>En el aspecto pedagógico: El aspecto a mejorar es el manejo de las TICS</w:t>
      </w:r>
      <w:r w:rsidRPr="00F60138">
        <w:rPr>
          <w:spacing w:val="1"/>
          <w:sz w:val="24"/>
        </w:rPr>
        <w:t xml:space="preserve"> </w:t>
      </w:r>
      <w:r w:rsidRPr="00F60138">
        <w:rPr>
          <w:sz w:val="24"/>
        </w:rPr>
        <w:t>como estrategia de incorporarlas al aula de clase.</w:t>
      </w:r>
      <w:r w:rsidRPr="00F60138">
        <w:rPr>
          <w:spacing w:val="1"/>
          <w:sz w:val="24"/>
        </w:rPr>
        <w:t xml:space="preserve"> </w:t>
      </w:r>
      <w:r w:rsidRPr="00F60138">
        <w:rPr>
          <w:sz w:val="24"/>
        </w:rPr>
        <w:t>Se recomienda mayor</w:t>
      </w:r>
      <w:r w:rsidRPr="00F60138">
        <w:rPr>
          <w:spacing w:val="1"/>
          <w:sz w:val="24"/>
        </w:rPr>
        <w:t xml:space="preserve"> </w:t>
      </w:r>
      <w:r w:rsidRPr="00F60138">
        <w:rPr>
          <w:sz w:val="24"/>
        </w:rPr>
        <w:t>dotación</w:t>
      </w:r>
      <w:r w:rsidRPr="00F60138">
        <w:rPr>
          <w:spacing w:val="1"/>
          <w:sz w:val="24"/>
        </w:rPr>
        <w:t xml:space="preserve"> </w:t>
      </w:r>
      <w:r w:rsidRPr="00F60138">
        <w:rPr>
          <w:sz w:val="24"/>
        </w:rPr>
        <w:t>de</w:t>
      </w:r>
      <w:r w:rsidRPr="00F60138">
        <w:rPr>
          <w:spacing w:val="2"/>
          <w:sz w:val="24"/>
        </w:rPr>
        <w:t xml:space="preserve"> </w:t>
      </w:r>
      <w:r w:rsidRPr="00F60138">
        <w:rPr>
          <w:sz w:val="24"/>
        </w:rPr>
        <w:t>medios</w:t>
      </w:r>
      <w:r w:rsidRPr="00F60138">
        <w:rPr>
          <w:spacing w:val="2"/>
          <w:sz w:val="24"/>
        </w:rPr>
        <w:t xml:space="preserve"> </w:t>
      </w:r>
      <w:r w:rsidRPr="00F60138">
        <w:rPr>
          <w:sz w:val="24"/>
        </w:rPr>
        <w:t>audiovisuales</w:t>
      </w:r>
      <w:r w:rsidRPr="00F60138">
        <w:rPr>
          <w:spacing w:val="1"/>
          <w:sz w:val="24"/>
        </w:rPr>
        <w:t xml:space="preserve"> </w:t>
      </w:r>
      <w:r w:rsidRPr="00F60138">
        <w:rPr>
          <w:sz w:val="24"/>
        </w:rPr>
        <w:t>para</w:t>
      </w:r>
      <w:r w:rsidRPr="00F60138">
        <w:rPr>
          <w:spacing w:val="2"/>
          <w:sz w:val="24"/>
        </w:rPr>
        <w:t xml:space="preserve"> </w:t>
      </w:r>
      <w:r w:rsidRPr="00F60138">
        <w:rPr>
          <w:sz w:val="24"/>
        </w:rPr>
        <w:t>la</w:t>
      </w:r>
      <w:r w:rsidRPr="00F60138">
        <w:rPr>
          <w:spacing w:val="2"/>
          <w:sz w:val="24"/>
        </w:rPr>
        <w:t xml:space="preserve"> </w:t>
      </w:r>
      <w:r w:rsidRPr="00F60138">
        <w:rPr>
          <w:sz w:val="24"/>
        </w:rPr>
        <w:t>Institución.</w:t>
      </w:r>
    </w:p>
    <w:p w14:paraId="1F3FB630" w14:textId="77777777" w:rsidR="00F60138" w:rsidRPr="00F60138" w:rsidRDefault="00F60138" w:rsidP="00F60138">
      <w:pPr>
        <w:spacing w:before="9"/>
        <w:rPr>
          <w:sz w:val="36"/>
          <w:szCs w:val="24"/>
        </w:rPr>
      </w:pPr>
    </w:p>
    <w:p w14:paraId="6A3D07A2" w14:textId="77777777" w:rsidR="00F60138" w:rsidRPr="00F60138" w:rsidRDefault="00F60138" w:rsidP="000B79BC">
      <w:pPr>
        <w:numPr>
          <w:ilvl w:val="0"/>
          <w:numId w:val="57"/>
        </w:numPr>
        <w:tabs>
          <w:tab w:val="left" w:pos="1171"/>
        </w:tabs>
        <w:spacing w:line="352" w:lineRule="auto"/>
        <w:ind w:right="761" w:hanging="360"/>
        <w:jc w:val="both"/>
        <w:rPr>
          <w:sz w:val="24"/>
        </w:rPr>
      </w:pPr>
      <w:r w:rsidRPr="00F60138">
        <w:rPr>
          <w:sz w:val="24"/>
        </w:rPr>
        <w:t>El</w:t>
      </w:r>
      <w:r w:rsidRPr="00F60138">
        <w:rPr>
          <w:spacing w:val="1"/>
          <w:sz w:val="24"/>
        </w:rPr>
        <w:t xml:space="preserve"> </w:t>
      </w:r>
      <w:r w:rsidRPr="00F60138">
        <w:rPr>
          <w:sz w:val="24"/>
        </w:rPr>
        <w:t>aspecto</w:t>
      </w:r>
      <w:r w:rsidRPr="00F60138">
        <w:rPr>
          <w:spacing w:val="1"/>
          <w:sz w:val="24"/>
        </w:rPr>
        <w:t xml:space="preserve"> </w:t>
      </w:r>
      <w:r w:rsidRPr="00F60138">
        <w:rPr>
          <w:sz w:val="24"/>
        </w:rPr>
        <w:t>de</w:t>
      </w:r>
      <w:r w:rsidRPr="00F60138">
        <w:rPr>
          <w:spacing w:val="1"/>
          <w:sz w:val="24"/>
        </w:rPr>
        <w:t xml:space="preserve"> </w:t>
      </w:r>
      <w:r w:rsidRPr="00F60138">
        <w:rPr>
          <w:sz w:val="24"/>
        </w:rPr>
        <w:t>manejo</w:t>
      </w:r>
      <w:r w:rsidRPr="00F60138">
        <w:rPr>
          <w:spacing w:val="1"/>
          <w:sz w:val="24"/>
        </w:rPr>
        <w:t xml:space="preserve"> </w:t>
      </w:r>
      <w:r w:rsidRPr="00F60138">
        <w:rPr>
          <w:sz w:val="24"/>
        </w:rPr>
        <w:t>de</w:t>
      </w:r>
      <w:r w:rsidRPr="00F60138">
        <w:rPr>
          <w:spacing w:val="1"/>
          <w:sz w:val="24"/>
        </w:rPr>
        <w:t xml:space="preserve"> </w:t>
      </w:r>
      <w:r w:rsidRPr="00F60138">
        <w:rPr>
          <w:sz w:val="24"/>
        </w:rPr>
        <w:t>conflictos</w:t>
      </w:r>
      <w:r w:rsidRPr="00F60138">
        <w:rPr>
          <w:spacing w:val="1"/>
          <w:sz w:val="24"/>
        </w:rPr>
        <w:t xml:space="preserve"> </w:t>
      </w:r>
      <w:r w:rsidRPr="00F60138">
        <w:rPr>
          <w:sz w:val="24"/>
        </w:rPr>
        <w:t>conocer</w:t>
      </w:r>
      <w:r w:rsidRPr="00F60138">
        <w:rPr>
          <w:spacing w:val="1"/>
          <w:sz w:val="24"/>
        </w:rPr>
        <w:t xml:space="preserve"> </w:t>
      </w:r>
      <w:r w:rsidRPr="00F60138">
        <w:rPr>
          <w:sz w:val="24"/>
        </w:rPr>
        <w:t>algunas</w:t>
      </w:r>
      <w:r w:rsidRPr="00F60138">
        <w:rPr>
          <w:spacing w:val="1"/>
          <w:sz w:val="24"/>
        </w:rPr>
        <w:t xml:space="preserve"> </w:t>
      </w:r>
      <w:r w:rsidRPr="00F60138">
        <w:rPr>
          <w:sz w:val="24"/>
        </w:rPr>
        <w:t>estrategias</w:t>
      </w:r>
      <w:r w:rsidRPr="00F60138">
        <w:rPr>
          <w:spacing w:val="1"/>
          <w:sz w:val="24"/>
        </w:rPr>
        <w:t xml:space="preserve"> </w:t>
      </w:r>
      <w:r w:rsidRPr="00F60138">
        <w:rPr>
          <w:sz w:val="24"/>
        </w:rPr>
        <w:t>que</w:t>
      </w:r>
      <w:r w:rsidRPr="00F60138">
        <w:rPr>
          <w:spacing w:val="1"/>
          <w:sz w:val="24"/>
        </w:rPr>
        <w:t xml:space="preserve"> </w:t>
      </w:r>
      <w:r w:rsidRPr="00F60138">
        <w:rPr>
          <w:sz w:val="24"/>
        </w:rPr>
        <w:t>permitan</w:t>
      </w:r>
      <w:r w:rsidRPr="00F60138">
        <w:rPr>
          <w:spacing w:val="1"/>
          <w:sz w:val="24"/>
        </w:rPr>
        <w:t xml:space="preserve"> </w:t>
      </w:r>
      <w:r w:rsidRPr="00F60138">
        <w:rPr>
          <w:sz w:val="24"/>
        </w:rPr>
        <w:t>solucionar</w:t>
      </w:r>
      <w:r w:rsidRPr="00F60138">
        <w:rPr>
          <w:spacing w:val="2"/>
          <w:sz w:val="24"/>
        </w:rPr>
        <w:t xml:space="preserve"> </w:t>
      </w:r>
      <w:r w:rsidRPr="00F60138">
        <w:rPr>
          <w:sz w:val="24"/>
        </w:rPr>
        <w:t>conflictos.</w:t>
      </w:r>
    </w:p>
    <w:p w14:paraId="425AB488" w14:textId="77777777" w:rsidR="00F60138" w:rsidRPr="00F60138" w:rsidRDefault="00F60138" w:rsidP="00F60138">
      <w:pPr>
        <w:spacing w:before="7"/>
        <w:rPr>
          <w:sz w:val="37"/>
          <w:szCs w:val="24"/>
        </w:rPr>
      </w:pPr>
    </w:p>
    <w:p w14:paraId="2CCCA7B7" w14:textId="77777777" w:rsidR="00F60138" w:rsidRPr="00F60138" w:rsidRDefault="00F60138" w:rsidP="000B79BC">
      <w:pPr>
        <w:numPr>
          <w:ilvl w:val="0"/>
          <w:numId w:val="57"/>
        </w:numPr>
        <w:tabs>
          <w:tab w:val="left" w:pos="1171"/>
        </w:tabs>
        <w:spacing w:before="1" w:line="352" w:lineRule="auto"/>
        <w:ind w:right="758" w:hanging="360"/>
        <w:jc w:val="both"/>
        <w:rPr>
          <w:sz w:val="24"/>
        </w:rPr>
      </w:pPr>
      <w:r w:rsidRPr="00F60138">
        <w:rPr>
          <w:sz w:val="24"/>
        </w:rPr>
        <w:t>Se</w:t>
      </w:r>
      <w:r w:rsidRPr="00F60138">
        <w:rPr>
          <w:spacing w:val="1"/>
          <w:sz w:val="24"/>
        </w:rPr>
        <w:t xml:space="preserve"> </w:t>
      </w:r>
      <w:r w:rsidRPr="00F60138">
        <w:rPr>
          <w:sz w:val="24"/>
        </w:rPr>
        <w:t>desconocen</w:t>
      </w:r>
      <w:r w:rsidRPr="00F60138">
        <w:rPr>
          <w:spacing w:val="1"/>
          <w:sz w:val="24"/>
        </w:rPr>
        <w:t xml:space="preserve"> </w:t>
      </w:r>
      <w:r w:rsidRPr="00F60138">
        <w:rPr>
          <w:sz w:val="24"/>
        </w:rPr>
        <w:t>técnicas</w:t>
      </w:r>
      <w:r w:rsidRPr="00F60138">
        <w:rPr>
          <w:spacing w:val="1"/>
          <w:sz w:val="24"/>
        </w:rPr>
        <w:t xml:space="preserve"> </w:t>
      </w:r>
      <w:r w:rsidRPr="00F60138">
        <w:rPr>
          <w:sz w:val="24"/>
        </w:rPr>
        <w:t>para</w:t>
      </w:r>
      <w:r w:rsidRPr="00F60138">
        <w:rPr>
          <w:spacing w:val="1"/>
          <w:sz w:val="24"/>
        </w:rPr>
        <w:t xml:space="preserve"> </w:t>
      </w:r>
      <w:r w:rsidRPr="00F60138">
        <w:rPr>
          <w:sz w:val="24"/>
        </w:rPr>
        <w:t>tratar</w:t>
      </w:r>
      <w:r w:rsidRPr="00F60138">
        <w:rPr>
          <w:spacing w:val="1"/>
          <w:sz w:val="24"/>
        </w:rPr>
        <w:t xml:space="preserve"> </w:t>
      </w:r>
      <w:r w:rsidRPr="00F60138">
        <w:rPr>
          <w:sz w:val="24"/>
        </w:rPr>
        <w:t>alumnos</w:t>
      </w:r>
      <w:r w:rsidRPr="00F60138">
        <w:rPr>
          <w:spacing w:val="1"/>
          <w:sz w:val="24"/>
        </w:rPr>
        <w:t xml:space="preserve"> </w:t>
      </w:r>
      <w:r w:rsidRPr="00F60138">
        <w:rPr>
          <w:sz w:val="24"/>
        </w:rPr>
        <w:t>con</w:t>
      </w:r>
      <w:r w:rsidRPr="00F60138">
        <w:rPr>
          <w:spacing w:val="1"/>
          <w:sz w:val="24"/>
        </w:rPr>
        <w:t xml:space="preserve"> </w:t>
      </w:r>
      <w:r w:rsidRPr="00F60138">
        <w:rPr>
          <w:sz w:val="24"/>
        </w:rPr>
        <w:t>discapacidades</w:t>
      </w:r>
      <w:r w:rsidRPr="00F60138">
        <w:rPr>
          <w:spacing w:val="1"/>
          <w:sz w:val="24"/>
        </w:rPr>
        <w:t xml:space="preserve"> </w:t>
      </w:r>
      <w:r w:rsidRPr="00F60138">
        <w:rPr>
          <w:sz w:val="24"/>
        </w:rPr>
        <w:t>audiovisuales,</w:t>
      </w:r>
      <w:r w:rsidRPr="00F60138">
        <w:rPr>
          <w:spacing w:val="1"/>
          <w:sz w:val="24"/>
        </w:rPr>
        <w:t xml:space="preserve"> </w:t>
      </w:r>
      <w:r w:rsidRPr="00F60138">
        <w:rPr>
          <w:sz w:val="24"/>
        </w:rPr>
        <w:t>auditivas,</w:t>
      </w:r>
      <w:r w:rsidRPr="00F60138">
        <w:rPr>
          <w:spacing w:val="2"/>
          <w:sz w:val="24"/>
        </w:rPr>
        <w:t xml:space="preserve"> </w:t>
      </w:r>
      <w:r w:rsidRPr="00F60138">
        <w:rPr>
          <w:sz w:val="24"/>
        </w:rPr>
        <w:t>etc.</w:t>
      </w:r>
    </w:p>
    <w:p w14:paraId="424AD6F2" w14:textId="77777777" w:rsidR="00F60138" w:rsidRPr="00F60138" w:rsidRDefault="00F60138" w:rsidP="00F60138">
      <w:pPr>
        <w:spacing w:before="7"/>
        <w:rPr>
          <w:sz w:val="37"/>
          <w:szCs w:val="24"/>
        </w:rPr>
      </w:pPr>
    </w:p>
    <w:p w14:paraId="4C24D5FC" w14:textId="77777777" w:rsidR="00F60138" w:rsidRPr="00F60138" w:rsidRDefault="00F60138" w:rsidP="000B79BC">
      <w:pPr>
        <w:numPr>
          <w:ilvl w:val="0"/>
          <w:numId w:val="57"/>
        </w:numPr>
        <w:tabs>
          <w:tab w:val="left" w:pos="1170"/>
          <w:tab w:val="left" w:pos="1171"/>
        </w:tabs>
        <w:ind w:left="1170" w:hanging="349"/>
        <w:rPr>
          <w:sz w:val="24"/>
        </w:rPr>
      </w:pPr>
      <w:r w:rsidRPr="00F60138">
        <w:rPr>
          <w:sz w:val="24"/>
        </w:rPr>
        <w:t>Implementar</w:t>
      </w:r>
      <w:r w:rsidRPr="00F60138">
        <w:rPr>
          <w:spacing w:val="-2"/>
          <w:sz w:val="24"/>
        </w:rPr>
        <w:t xml:space="preserve"> </w:t>
      </w:r>
      <w:r w:rsidRPr="00F60138">
        <w:rPr>
          <w:sz w:val="24"/>
        </w:rPr>
        <w:t>algunas</w:t>
      </w:r>
      <w:r w:rsidRPr="00F60138">
        <w:rPr>
          <w:spacing w:val="-1"/>
          <w:sz w:val="24"/>
        </w:rPr>
        <w:t xml:space="preserve"> </w:t>
      </w:r>
      <w:r w:rsidRPr="00F60138">
        <w:rPr>
          <w:sz w:val="24"/>
        </w:rPr>
        <w:t>capacitaciones.</w:t>
      </w:r>
    </w:p>
    <w:p w14:paraId="3C31F6BE" w14:textId="77777777" w:rsidR="00F60138" w:rsidRPr="00F60138" w:rsidRDefault="00F60138" w:rsidP="00F60138">
      <w:pPr>
        <w:rPr>
          <w:sz w:val="28"/>
          <w:szCs w:val="24"/>
        </w:rPr>
      </w:pPr>
    </w:p>
    <w:p w14:paraId="1C055A1F" w14:textId="77777777" w:rsidR="008958A8" w:rsidRDefault="008958A8" w:rsidP="00F60138">
      <w:pPr>
        <w:pStyle w:val="Ttulo2"/>
        <w:spacing w:before="91"/>
        <w:ind w:left="0"/>
      </w:pPr>
    </w:p>
    <w:p w14:paraId="12B64005" w14:textId="77777777" w:rsidR="00FE34F1" w:rsidRDefault="00C47BA1">
      <w:pPr>
        <w:spacing w:before="235"/>
        <w:ind w:left="2652"/>
        <w:rPr>
          <w:rFonts w:ascii="Arial"/>
          <w:b/>
          <w:sz w:val="28"/>
        </w:rPr>
      </w:pPr>
      <w:r>
        <w:rPr>
          <w:rFonts w:ascii="Arial"/>
          <w:b/>
          <w:color w:val="FF0000"/>
          <w:sz w:val="24"/>
        </w:rPr>
        <w:t>6</w:t>
      </w:r>
      <w:r>
        <w:rPr>
          <w:rFonts w:ascii="Arial"/>
          <w:b/>
          <w:color w:val="FF0000"/>
          <w:sz w:val="28"/>
        </w:rPr>
        <w:t>.</w:t>
      </w:r>
      <w:r>
        <w:rPr>
          <w:rFonts w:ascii="Arial"/>
          <w:b/>
          <w:color w:val="FF0000"/>
          <w:spacing w:val="-2"/>
          <w:sz w:val="28"/>
        </w:rPr>
        <w:t xml:space="preserve"> </w:t>
      </w:r>
      <w:r>
        <w:rPr>
          <w:rFonts w:ascii="Arial"/>
          <w:b/>
          <w:color w:val="FF0000"/>
          <w:sz w:val="28"/>
        </w:rPr>
        <w:t>COMPONENTE</w:t>
      </w:r>
      <w:r>
        <w:rPr>
          <w:rFonts w:ascii="Arial"/>
          <w:b/>
          <w:color w:val="FF0000"/>
          <w:spacing w:val="-2"/>
          <w:sz w:val="28"/>
        </w:rPr>
        <w:t xml:space="preserve"> </w:t>
      </w:r>
      <w:r>
        <w:rPr>
          <w:rFonts w:ascii="Arial"/>
          <w:b/>
          <w:color w:val="FF0000"/>
          <w:sz w:val="28"/>
        </w:rPr>
        <w:t>COMUNITARIO.</w:t>
      </w:r>
    </w:p>
    <w:p w14:paraId="74C2B503" w14:textId="77777777" w:rsidR="00FE34F1" w:rsidRDefault="00FE34F1">
      <w:pPr>
        <w:pStyle w:val="Textoindependiente"/>
        <w:rPr>
          <w:rFonts w:ascii="Arial"/>
          <w:b/>
          <w:sz w:val="30"/>
        </w:rPr>
      </w:pPr>
    </w:p>
    <w:p w14:paraId="6CA732F1" w14:textId="77777777" w:rsidR="00FE34F1" w:rsidRDefault="00C47BA1">
      <w:pPr>
        <w:pStyle w:val="Textoindependiente"/>
        <w:spacing w:before="230" w:line="364" w:lineRule="auto"/>
        <w:ind w:left="462" w:right="762"/>
        <w:jc w:val="both"/>
      </w:pPr>
      <w:r>
        <w:t>Dentro del componente comunitario, se establecen las relaciones del CER con la</w:t>
      </w:r>
      <w:r>
        <w:rPr>
          <w:spacing w:val="1"/>
        </w:rPr>
        <w:t xml:space="preserve"> </w:t>
      </w:r>
      <w:r>
        <w:t>Comunidad en sus diferentes formas de organización, de participación, proyección</w:t>
      </w:r>
      <w:r>
        <w:rPr>
          <w:spacing w:val="1"/>
        </w:rPr>
        <w:t xml:space="preserve"> </w:t>
      </w:r>
      <w:r>
        <w:t>e</w:t>
      </w:r>
      <w:r>
        <w:rPr>
          <w:spacing w:val="1"/>
        </w:rPr>
        <w:t xml:space="preserve"> </w:t>
      </w:r>
      <w:r>
        <w:t>integración.</w:t>
      </w:r>
      <w:r>
        <w:rPr>
          <w:spacing w:val="1"/>
        </w:rPr>
        <w:t xml:space="preserve"> </w:t>
      </w:r>
      <w:r>
        <w:t>En</w:t>
      </w:r>
      <w:r>
        <w:rPr>
          <w:spacing w:val="2"/>
        </w:rPr>
        <w:t xml:space="preserve"> </w:t>
      </w:r>
      <w:r>
        <w:t>tal</w:t>
      </w:r>
      <w:r>
        <w:rPr>
          <w:spacing w:val="2"/>
        </w:rPr>
        <w:t xml:space="preserve"> </w:t>
      </w:r>
      <w:r>
        <w:t>sentido</w:t>
      </w:r>
      <w:r>
        <w:rPr>
          <w:spacing w:val="3"/>
        </w:rPr>
        <w:t xml:space="preserve"> </w:t>
      </w:r>
      <w:r>
        <w:t>se</w:t>
      </w:r>
      <w:r>
        <w:rPr>
          <w:spacing w:val="1"/>
        </w:rPr>
        <w:t xml:space="preserve"> </w:t>
      </w:r>
      <w:r>
        <w:t>definen</w:t>
      </w:r>
      <w:r>
        <w:rPr>
          <w:spacing w:val="3"/>
        </w:rPr>
        <w:t xml:space="preserve"> </w:t>
      </w:r>
      <w:r>
        <w:t>aspectos</w:t>
      </w:r>
      <w:r>
        <w:rPr>
          <w:spacing w:val="2"/>
        </w:rPr>
        <w:t xml:space="preserve"> </w:t>
      </w:r>
      <w:r>
        <w:t>como:</w:t>
      </w:r>
    </w:p>
    <w:p w14:paraId="655A3552" w14:textId="77777777" w:rsidR="00FE34F1" w:rsidRDefault="00FE34F1">
      <w:pPr>
        <w:spacing w:line="364" w:lineRule="auto"/>
        <w:jc w:val="both"/>
        <w:sectPr w:rsidR="00FE34F1">
          <w:headerReference w:type="default" r:id="rId63"/>
          <w:footerReference w:type="default" r:id="rId64"/>
          <w:pgSz w:w="12250" w:h="15850"/>
          <w:pgMar w:top="1320" w:right="940" w:bottom="1520" w:left="1240" w:header="722" w:footer="1325" w:gutter="0"/>
          <w:cols w:space="720"/>
        </w:sectPr>
      </w:pPr>
    </w:p>
    <w:p w14:paraId="50BC68AC" w14:textId="77777777" w:rsidR="00FE34F1" w:rsidRDefault="00C47BA1" w:rsidP="000B79BC">
      <w:pPr>
        <w:pStyle w:val="Prrafodelista"/>
        <w:numPr>
          <w:ilvl w:val="0"/>
          <w:numId w:val="6"/>
        </w:numPr>
        <w:tabs>
          <w:tab w:val="left" w:pos="463"/>
        </w:tabs>
        <w:spacing w:before="86" w:line="364" w:lineRule="auto"/>
        <w:ind w:right="760" w:hanging="361"/>
        <w:jc w:val="both"/>
        <w:rPr>
          <w:sz w:val="24"/>
        </w:rPr>
      </w:pPr>
      <w:r>
        <w:rPr>
          <w:sz w:val="24"/>
        </w:rPr>
        <w:lastRenderedPageBreak/>
        <w:t>Los</w:t>
      </w:r>
      <w:r>
        <w:rPr>
          <w:spacing w:val="1"/>
          <w:sz w:val="24"/>
        </w:rPr>
        <w:t xml:space="preserve"> </w:t>
      </w:r>
      <w:r>
        <w:rPr>
          <w:sz w:val="24"/>
        </w:rPr>
        <w:t>procedimientos</w:t>
      </w:r>
      <w:r>
        <w:rPr>
          <w:spacing w:val="1"/>
          <w:sz w:val="24"/>
        </w:rPr>
        <w:t xml:space="preserve"> </w:t>
      </w:r>
      <w:r>
        <w:rPr>
          <w:sz w:val="24"/>
        </w:rPr>
        <w:t>para</w:t>
      </w:r>
      <w:r>
        <w:rPr>
          <w:spacing w:val="1"/>
          <w:sz w:val="24"/>
        </w:rPr>
        <w:t xml:space="preserve"> </w:t>
      </w:r>
      <w:r>
        <w:rPr>
          <w:sz w:val="24"/>
        </w:rPr>
        <w:t>relacionarse</w:t>
      </w:r>
      <w:r>
        <w:rPr>
          <w:spacing w:val="1"/>
          <w:sz w:val="24"/>
        </w:rPr>
        <w:t xml:space="preserve"> </w:t>
      </w:r>
      <w:r>
        <w:rPr>
          <w:sz w:val="24"/>
        </w:rPr>
        <w:t>con</w:t>
      </w:r>
      <w:r>
        <w:rPr>
          <w:spacing w:val="1"/>
          <w:sz w:val="24"/>
        </w:rPr>
        <w:t xml:space="preserve"> </w:t>
      </w:r>
      <w:r>
        <w:rPr>
          <w:sz w:val="24"/>
        </w:rPr>
        <w:t>otras</w:t>
      </w:r>
      <w:r>
        <w:rPr>
          <w:spacing w:val="1"/>
          <w:sz w:val="24"/>
        </w:rPr>
        <w:t xml:space="preserve"> </w:t>
      </w:r>
      <w:r>
        <w:rPr>
          <w:sz w:val="24"/>
        </w:rPr>
        <w:t>organizaciones</w:t>
      </w:r>
      <w:r>
        <w:rPr>
          <w:spacing w:val="1"/>
          <w:sz w:val="24"/>
        </w:rPr>
        <w:t xml:space="preserve"> </w:t>
      </w:r>
      <w:r>
        <w:rPr>
          <w:sz w:val="24"/>
        </w:rPr>
        <w:t>sociales,</w:t>
      </w:r>
      <w:r>
        <w:rPr>
          <w:spacing w:val="1"/>
          <w:sz w:val="24"/>
        </w:rPr>
        <w:t xml:space="preserve"> </w:t>
      </w:r>
      <w:r>
        <w:rPr>
          <w:sz w:val="24"/>
        </w:rPr>
        <w:t>tales</w:t>
      </w:r>
      <w:r>
        <w:rPr>
          <w:spacing w:val="-61"/>
          <w:sz w:val="24"/>
        </w:rPr>
        <w:t xml:space="preserve"> </w:t>
      </w:r>
      <w:r>
        <w:rPr>
          <w:sz w:val="24"/>
        </w:rPr>
        <w:t>como los medios de comunicación masiva, las agremiaciones, los sindicatos y las</w:t>
      </w:r>
      <w:r>
        <w:rPr>
          <w:spacing w:val="1"/>
          <w:sz w:val="24"/>
        </w:rPr>
        <w:t xml:space="preserve"> </w:t>
      </w:r>
      <w:r>
        <w:rPr>
          <w:sz w:val="24"/>
        </w:rPr>
        <w:t>instituciones</w:t>
      </w:r>
      <w:r>
        <w:rPr>
          <w:spacing w:val="1"/>
          <w:sz w:val="24"/>
        </w:rPr>
        <w:t xml:space="preserve"> </w:t>
      </w:r>
      <w:r>
        <w:rPr>
          <w:sz w:val="24"/>
        </w:rPr>
        <w:t>comunitarios.</w:t>
      </w:r>
    </w:p>
    <w:p w14:paraId="67087F2D" w14:textId="77777777" w:rsidR="00FE34F1" w:rsidRDefault="00C47BA1">
      <w:pPr>
        <w:pStyle w:val="Textoindependiente"/>
        <w:spacing w:before="202"/>
        <w:ind w:left="462"/>
        <w:jc w:val="both"/>
      </w:pPr>
      <w:r>
        <w:t>Decreto</w:t>
      </w:r>
      <w:r>
        <w:rPr>
          <w:spacing w:val="3"/>
        </w:rPr>
        <w:t xml:space="preserve"> </w:t>
      </w:r>
      <w:r>
        <w:t>1075</w:t>
      </w:r>
      <w:r>
        <w:rPr>
          <w:spacing w:val="3"/>
        </w:rPr>
        <w:t xml:space="preserve"> </w:t>
      </w:r>
      <w:r>
        <w:t>de</w:t>
      </w:r>
      <w:r>
        <w:rPr>
          <w:spacing w:val="4"/>
        </w:rPr>
        <w:t xml:space="preserve"> </w:t>
      </w:r>
      <w:r>
        <w:t>2015</w:t>
      </w:r>
      <w:r>
        <w:rPr>
          <w:spacing w:val="4"/>
        </w:rPr>
        <w:t xml:space="preserve"> </w:t>
      </w:r>
      <w:r>
        <w:t>Título</w:t>
      </w:r>
      <w:r>
        <w:rPr>
          <w:spacing w:val="3"/>
        </w:rPr>
        <w:t xml:space="preserve"> </w:t>
      </w:r>
      <w:r>
        <w:t>3.</w:t>
      </w:r>
      <w:r>
        <w:rPr>
          <w:spacing w:val="3"/>
        </w:rPr>
        <w:t xml:space="preserve"> </w:t>
      </w:r>
      <w:r>
        <w:t>Capítulo</w:t>
      </w:r>
      <w:r>
        <w:rPr>
          <w:spacing w:val="4"/>
        </w:rPr>
        <w:t xml:space="preserve"> </w:t>
      </w:r>
      <w:r>
        <w:t>1</w:t>
      </w:r>
      <w:r>
        <w:rPr>
          <w:spacing w:val="5"/>
        </w:rPr>
        <w:t xml:space="preserve"> </w:t>
      </w:r>
      <w:r>
        <w:t>y</w:t>
      </w:r>
      <w:r>
        <w:rPr>
          <w:spacing w:val="-1"/>
        </w:rPr>
        <w:t xml:space="preserve"> </w:t>
      </w:r>
      <w:r>
        <w:t>sección</w:t>
      </w:r>
      <w:r>
        <w:rPr>
          <w:spacing w:val="5"/>
        </w:rPr>
        <w:t xml:space="preserve"> </w:t>
      </w:r>
      <w:r>
        <w:t>4,</w:t>
      </w:r>
      <w:r>
        <w:rPr>
          <w:spacing w:val="3"/>
        </w:rPr>
        <w:t xml:space="preserve"> </w:t>
      </w:r>
      <w:r>
        <w:t>artículo</w:t>
      </w:r>
      <w:r>
        <w:rPr>
          <w:spacing w:val="3"/>
        </w:rPr>
        <w:t xml:space="preserve"> </w:t>
      </w:r>
      <w:r>
        <w:t>2.3.3.1.4.1</w:t>
      </w:r>
    </w:p>
    <w:p w14:paraId="4C03C261" w14:textId="77777777" w:rsidR="00FE34F1" w:rsidRDefault="00FE34F1">
      <w:pPr>
        <w:pStyle w:val="Textoindependiente"/>
        <w:rPr>
          <w:sz w:val="26"/>
        </w:rPr>
      </w:pPr>
    </w:p>
    <w:p w14:paraId="4744E5B2" w14:textId="77777777" w:rsidR="00FE34F1" w:rsidRDefault="00FE34F1">
      <w:pPr>
        <w:pStyle w:val="Textoindependiente"/>
        <w:spacing w:before="1"/>
        <w:rPr>
          <w:sz w:val="23"/>
        </w:rPr>
      </w:pPr>
    </w:p>
    <w:p w14:paraId="392CAB11" w14:textId="77777777" w:rsidR="00FE34F1" w:rsidRDefault="00C47BA1" w:rsidP="000B79BC">
      <w:pPr>
        <w:pStyle w:val="Prrafodelista"/>
        <w:numPr>
          <w:ilvl w:val="0"/>
          <w:numId w:val="6"/>
        </w:numPr>
        <w:tabs>
          <w:tab w:val="left" w:pos="463"/>
        </w:tabs>
        <w:spacing w:line="364" w:lineRule="auto"/>
        <w:ind w:right="759" w:hanging="361"/>
        <w:jc w:val="both"/>
        <w:rPr>
          <w:sz w:val="24"/>
        </w:rPr>
      </w:pPr>
      <w:r>
        <w:rPr>
          <w:sz w:val="24"/>
        </w:rPr>
        <w:t>Los programas educativos de carácter no formal e informal que ofrezca el centro</w:t>
      </w:r>
      <w:r>
        <w:rPr>
          <w:spacing w:val="1"/>
          <w:sz w:val="24"/>
        </w:rPr>
        <w:t xml:space="preserve"> </w:t>
      </w:r>
      <w:r>
        <w:rPr>
          <w:sz w:val="24"/>
        </w:rPr>
        <w:t>Educativo</w:t>
      </w:r>
      <w:r>
        <w:rPr>
          <w:spacing w:val="63"/>
          <w:sz w:val="24"/>
        </w:rPr>
        <w:t xml:space="preserve"> </w:t>
      </w:r>
      <w:r>
        <w:rPr>
          <w:sz w:val="24"/>
        </w:rPr>
        <w:t>en desarrollo de los objetivos generales de la institución Decreto 1075</w:t>
      </w:r>
      <w:r>
        <w:rPr>
          <w:spacing w:val="1"/>
          <w:sz w:val="24"/>
        </w:rPr>
        <w:t xml:space="preserve"> </w:t>
      </w:r>
      <w:r>
        <w:rPr>
          <w:sz w:val="24"/>
        </w:rPr>
        <w:t>de</w:t>
      </w:r>
      <w:r>
        <w:rPr>
          <w:spacing w:val="3"/>
          <w:sz w:val="24"/>
        </w:rPr>
        <w:t xml:space="preserve"> </w:t>
      </w:r>
      <w:r>
        <w:rPr>
          <w:sz w:val="24"/>
        </w:rPr>
        <w:t>2015</w:t>
      </w:r>
      <w:r>
        <w:rPr>
          <w:spacing w:val="2"/>
          <w:sz w:val="24"/>
        </w:rPr>
        <w:t xml:space="preserve"> </w:t>
      </w:r>
      <w:r>
        <w:rPr>
          <w:sz w:val="24"/>
        </w:rPr>
        <w:t>Título</w:t>
      </w:r>
      <w:r>
        <w:rPr>
          <w:spacing w:val="3"/>
          <w:sz w:val="24"/>
        </w:rPr>
        <w:t xml:space="preserve"> </w:t>
      </w:r>
      <w:r>
        <w:rPr>
          <w:sz w:val="24"/>
        </w:rPr>
        <w:t>3.</w:t>
      </w:r>
      <w:r>
        <w:rPr>
          <w:spacing w:val="2"/>
          <w:sz w:val="24"/>
        </w:rPr>
        <w:t xml:space="preserve"> </w:t>
      </w:r>
      <w:r>
        <w:rPr>
          <w:sz w:val="24"/>
        </w:rPr>
        <w:t>Capítulo</w:t>
      </w:r>
      <w:r>
        <w:rPr>
          <w:spacing w:val="3"/>
          <w:sz w:val="24"/>
        </w:rPr>
        <w:t xml:space="preserve"> </w:t>
      </w:r>
      <w:r>
        <w:rPr>
          <w:sz w:val="24"/>
        </w:rPr>
        <w:t>1</w:t>
      </w:r>
      <w:r>
        <w:rPr>
          <w:spacing w:val="4"/>
          <w:sz w:val="24"/>
        </w:rPr>
        <w:t xml:space="preserve"> </w:t>
      </w:r>
      <w:r>
        <w:rPr>
          <w:sz w:val="24"/>
        </w:rPr>
        <w:t>y</w:t>
      </w:r>
      <w:r>
        <w:rPr>
          <w:spacing w:val="-1"/>
          <w:sz w:val="24"/>
        </w:rPr>
        <w:t xml:space="preserve"> </w:t>
      </w:r>
      <w:r>
        <w:rPr>
          <w:sz w:val="24"/>
        </w:rPr>
        <w:t>sección</w:t>
      </w:r>
      <w:r>
        <w:rPr>
          <w:spacing w:val="3"/>
          <w:sz w:val="24"/>
        </w:rPr>
        <w:t xml:space="preserve"> </w:t>
      </w:r>
      <w:r>
        <w:rPr>
          <w:sz w:val="24"/>
        </w:rPr>
        <w:t>4,</w:t>
      </w:r>
      <w:r>
        <w:rPr>
          <w:spacing w:val="3"/>
          <w:sz w:val="24"/>
        </w:rPr>
        <w:t xml:space="preserve"> </w:t>
      </w:r>
      <w:r>
        <w:rPr>
          <w:sz w:val="24"/>
        </w:rPr>
        <w:t>artículo</w:t>
      </w:r>
      <w:r>
        <w:rPr>
          <w:spacing w:val="2"/>
          <w:sz w:val="24"/>
        </w:rPr>
        <w:t xml:space="preserve"> </w:t>
      </w:r>
      <w:r>
        <w:rPr>
          <w:sz w:val="24"/>
        </w:rPr>
        <w:t>2.3.3.1.4.1</w:t>
      </w:r>
    </w:p>
    <w:p w14:paraId="01AB7702" w14:textId="77777777" w:rsidR="00FE34F1" w:rsidRDefault="00C47BA1" w:rsidP="000B79BC">
      <w:pPr>
        <w:pStyle w:val="Prrafodelista"/>
        <w:numPr>
          <w:ilvl w:val="0"/>
          <w:numId w:val="6"/>
        </w:numPr>
        <w:tabs>
          <w:tab w:val="left" w:pos="463"/>
        </w:tabs>
        <w:spacing w:before="204"/>
        <w:ind w:hanging="362"/>
        <w:jc w:val="both"/>
        <w:rPr>
          <w:sz w:val="24"/>
        </w:rPr>
      </w:pPr>
      <w:r>
        <w:rPr>
          <w:sz w:val="24"/>
        </w:rPr>
        <w:t>Plan</w:t>
      </w:r>
      <w:r>
        <w:rPr>
          <w:spacing w:val="-1"/>
          <w:sz w:val="24"/>
        </w:rPr>
        <w:t xml:space="preserve"> </w:t>
      </w:r>
      <w:r>
        <w:rPr>
          <w:sz w:val="24"/>
        </w:rPr>
        <w:t>de riesgos y</w:t>
      </w:r>
      <w:r>
        <w:rPr>
          <w:spacing w:val="-4"/>
          <w:sz w:val="24"/>
        </w:rPr>
        <w:t xml:space="preserve"> </w:t>
      </w:r>
      <w:r>
        <w:rPr>
          <w:sz w:val="24"/>
        </w:rPr>
        <w:t>servicio</w:t>
      </w:r>
      <w:r>
        <w:rPr>
          <w:spacing w:val="-1"/>
          <w:sz w:val="24"/>
        </w:rPr>
        <w:t xml:space="preserve"> </w:t>
      </w:r>
      <w:r>
        <w:rPr>
          <w:sz w:val="24"/>
        </w:rPr>
        <w:t>social estudiantil.</w:t>
      </w:r>
    </w:p>
    <w:p w14:paraId="2A013450" w14:textId="77777777" w:rsidR="00FE34F1" w:rsidRDefault="00FE34F1">
      <w:pPr>
        <w:pStyle w:val="Textoindependiente"/>
        <w:spacing w:before="10"/>
        <w:rPr>
          <w:sz w:val="29"/>
        </w:rPr>
      </w:pPr>
    </w:p>
    <w:p w14:paraId="0B409777" w14:textId="77777777" w:rsidR="00FE34F1" w:rsidRDefault="00C47BA1">
      <w:pPr>
        <w:pStyle w:val="Ttulo3"/>
        <w:numPr>
          <w:ilvl w:val="1"/>
          <w:numId w:val="5"/>
        </w:numPr>
        <w:tabs>
          <w:tab w:val="left" w:pos="863"/>
        </w:tabs>
      </w:pPr>
      <w:r>
        <w:t>PROCESOS</w:t>
      </w:r>
      <w:r>
        <w:rPr>
          <w:spacing w:val="-5"/>
        </w:rPr>
        <w:t xml:space="preserve"> </w:t>
      </w:r>
      <w:r>
        <w:t>DE</w:t>
      </w:r>
      <w:r>
        <w:rPr>
          <w:spacing w:val="-2"/>
        </w:rPr>
        <w:t xml:space="preserve"> </w:t>
      </w:r>
      <w:r>
        <w:t>ORGANIZACIÓN</w:t>
      </w:r>
    </w:p>
    <w:p w14:paraId="47FF75C4" w14:textId="77777777" w:rsidR="00FE34F1" w:rsidRDefault="00C47BA1">
      <w:pPr>
        <w:pStyle w:val="Textoindependiente"/>
        <w:spacing w:before="142" w:line="364" w:lineRule="auto"/>
        <w:ind w:left="462" w:right="757"/>
        <w:jc w:val="both"/>
      </w:pPr>
      <w:r>
        <w:t>La organización que se tiene a nivel comunitario en el Centro Rural CASITAS</w:t>
      </w:r>
      <w:r>
        <w:rPr>
          <w:spacing w:val="1"/>
        </w:rPr>
        <w:t xml:space="preserve"> </w:t>
      </w:r>
      <w:r>
        <w:t>establece</w:t>
      </w:r>
      <w:r>
        <w:rPr>
          <w:spacing w:val="1"/>
        </w:rPr>
        <w:t xml:space="preserve"> </w:t>
      </w:r>
      <w:r>
        <w:t>un</w:t>
      </w:r>
      <w:r>
        <w:rPr>
          <w:spacing w:val="1"/>
        </w:rPr>
        <w:t xml:space="preserve"> </w:t>
      </w:r>
      <w:r>
        <w:t>esquema</w:t>
      </w:r>
      <w:r>
        <w:rPr>
          <w:spacing w:val="1"/>
        </w:rPr>
        <w:t xml:space="preserve"> </w:t>
      </w:r>
      <w:r>
        <w:t>de</w:t>
      </w:r>
      <w:r>
        <w:rPr>
          <w:spacing w:val="1"/>
        </w:rPr>
        <w:t xml:space="preserve"> </w:t>
      </w:r>
      <w:r>
        <w:t>actividades</w:t>
      </w:r>
      <w:r>
        <w:rPr>
          <w:spacing w:val="1"/>
        </w:rPr>
        <w:t xml:space="preserve"> </w:t>
      </w:r>
      <w:r>
        <w:t>y</w:t>
      </w:r>
      <w:r>
        <w:rPr>
          <w:spacing w:val="1"/>
        </w:rPr>
        <w:t xml:space="preserve"> </w:t>
      </w:r>
      <w:r>
        <w:t>de</w:t>
      </w:r>
      <w:r>
        <w:rPr>
          <w:spacing w:val="1"/>
        </w:rPr>
        <w:t xml:space="preserve"> </w:t>
      </w:r>
      <w:r>
        <w:t>relaciones</w:t>
      </w:r>
      <w:r>
        <w:rPr>
          <w:spacing w:val="1"/>
        </w:rPr>
        <w:t xml:space="preserve"> </w:t>
      </w:r>
      <w:r>
        <w:t>entre</w:t>
      </w:r>
      <w:r>
        <w:rPr>
          <w:spacing w:val="1"/>
        </w:rPr>
        <w:t xml:space="preserve"> </w:t>
      </w:r>
      <w:r>
        <w:t>los</w:t>
      </w:r>
      <w:r>
        <w:rPr>
          <w:spacing w:val="63"/>
        </w:rPr>
        <w:t xml:space="preserve"> </w:t>
      </w:r>
      <w:r>
        <w:t>diferentes</w:t>
      </w:r>
      <w:r>
        <w:rPr>
          <w:spacing w:val="1"/>
        </w:rPr>
        <w:t xml:space="preserve"> </w:t>
      </w:r>
      <w:r>
        <w:t>miembros de la comunidad educativa que permite alcanzar los objetivos y metas</w:t>
      </w:r>
      <w:r>
        <w:rPr>
          <w:spacing w:val="1"/>
        </w:rPr>
        <w:t xml:space="preserve"> </w:t>
      </w:r>
      <w:r>
        <w:t>propuestas. La comunidad educativa, está organizada en el CER a través del</w:t>
      </w:r>
      <w:r>
        <w:rPr>
          <w:spacing w:val="1"/>
        </w:rPr>
        <w:t xml:space="preserve"> </w:t>
      </w:r>
      <w:r>
        <w:t>Gobierno</w:t>
      </w:r>
      <w:r>
        <w:rPr>
          <w:spacing w:val="1"/>
        </w:rPr>
        <w:t xml:space="preserve"> </w:t>
      </w:r>
      <w:r>
        <w:t>escolar,</w:t>
      </w:r>
      <w:r>
        <w:rPr>
          <w:spacing w:val="1"/>
        </w:rPr>
        <w:t xml:space="preserve"> </w:t>
      </w:r>
      <w:r>
        <w:t>cada</w:t>
      </w:r>
      <w:r>
        <w:rPr>
          <w:spacing w:val="1"/>
        </w:rPr>
        <w:t xml:space="preserve"> </w:t>
      </w:r>
      <w:r>
        <w:t>organismo</w:t>
      </w:r>
      <w:r>
        <w:rPr>
          <w:spacing w:val="1"/>
        </w:rPr>
        <w:t xml:space="preserve"> </w:t>
      </w:r>
      <w:r>
        <w:t>tiene</w:t>
      </w:r>
      <w:r>
        <w:rPr>
          <w:spacing w:val="1"/>
        </w:rPr>
        <w:t xml:space="preserve"> </w:t>
      </w:r>
      <w:r>
        <w:t>su</w:t>
      </w:r>
      <w:r>
        <w:rPr>
          <w:spacing w:val="1"/>
        </w:rPr>
        <w:t xml:space="preserve"> </w:t>
      </w:r>
      <w:r>
        <w:t>representación</w:t>
      </w:r>
      <w:r>
        <w:rPr>
          <w:spacing w:val="1"/>
        </w:rPr>
        <w:t xml:space="preserve"> </w:t>
      </w:r>
      <w:r>
        <w:t>y</w:t>
      </w:r>
      <w:r>
        <w:rPr>
          <w:spacing w:val="1"/>
        </w:rPr>
        <w:t xml:space="preserve"> </w:t>
      </w:r>
      <w:r>
        <w:t>desempeñan</w:t>
      </w:r>
      <w:r>
        <w:rPr>
          <w:spacing w:val="1"/>
        </w:rPr>
        <w:t xml:space="preserve"> </w:t>
      </w:r>
      <w:r>
        <w:t>funciones de apoyo a la organización administrativa del CER y como</w:t>
      </w:r>
      <w:r>
        <w:rPr>
          <w:spacing w:val="1"/>
        </w:rPr>
        <w:t xml:space="preserve"> </w:t>
      </w:r>
      <w:r>
        <w:t>órganos</w:t>
      </w:r>
      <w:r>
        <w:rPr>
          <w:spacing w:val="1"/>
        </w:rPr>
        <w:t xml:space="preserve"> </w:t>
      </w:r>
      <w:r>
        <w:t>consultores</w:t>
      </w:r>
      <w:r>
        <w:rPr>
          <w:spacing w:val="1"/>
        </w:rPr>
        <w:t xml:space="preserve"> </w:t>
      </w:r>
      <w:r>
        <w:t>para</w:t>
      </w:r>
      <w:r>
        <w:rPr>
          <w:spacing w:val="3"/>
        </w:rPr>
        <w:t xml:space="preserve"> </w:t>
      </w:r>
      <w:r>
        <w:t>la</w:t>
      </w:r>
      <w:r>
        <w:rPr>
          <w:spacing w:val="1"/>
        </w:rPr>
        <w:t xml:space="preserve"> </w:t>
      </w:r>
      <w:r>
        <w:t>toma</w:t>
      </w:r>
      <w:r>
        <w:rPr>
          <w:spacing w:val="3"/>
        </w:rPr>
        <w:t xml:space="preserve"> </w:t>
      </w:r>
      <w:r>
        <w:t>de</w:t>
      </w:r>
      <w:r>
        <w:rPr>
          <w:spacing w:val="2"/>
        </w:rPr>
        <w:t xml:space="preserve"> </w:t>
      </w:r>
      <w:r>
        <w:t>decisiones.</w:t>
      </w:r>
    </w:p>
    <w:p w14:paraId="2E55A942" w14:textId="77777777" w:rsidR="00FE34F1" w:rsidRDefault="00C47BA1">
      <w:pPr>
        <w:pStyle w:val="Textoindependiente"/>
        <w:spacing w:before="8" w:line="364" w:lineRule="auto"/>
        <w:ind w:left="462" w:right="755"/>
        <w:jc w:val="both"/>
      </w:pPr>
      <w:r>
        <w:t>Para que el CER desarrolle procesos organizacionales bien afianzados, se cuenta</w:t>
      </w:r>
      <w:r>
        <w:rPr>
          <w:spacing w:val="1"/>
        </w:rPr>
        <w:t xml:space="preserve"> </w:t>
      </w:r>
      <w:r>
        <w:t>con</w:t>
      </w:r>
      <w:r>
        <w:rPr>
          <w:spacing w:val="1"/>
        </w:rPr>
        <w:t xml:space="preserve"> </w:t>
      </w:r>
      <w:r>
        <w:t>una</w:t>
      </w:r>
      <w:r>
        <w:rPr>
          <w:spacing w:val="1"/>
        </w:rPr>
        <w:t xml:space="preserve"> </w:t>
      </w:r>
      <w:r>
        <w:t>organización</w:t>
      </w:r>
      <w:r>
        <w:rPr>
          <w:spacing w:val="1"/>
        </w:rPr>
        <w:t xml:space="preserve"> </w:t>
      </w:r>
      <w:r>
        <w:t>escolar</w:t>
      </w:r>
      <w:r>
        <w:rPr>
          <w:spacing w:val="1"/>
        </w:rPr>
        <w:t xml:space="preserve"> </w:t>
      </w:r>
      <w:r>
        <w:t>participativa</w:t>
      </w:r>
      <w:r>
        <w:rPr>
          <w:spacing w:val="1"/>
        </w:rPr>
        <w:t xml:space="preserve"> </w:t>
      </w:r>
      <w:r>
        <w:t>y</w:t>
      </w:r>
      <w:r>
        <w:rPr>
          <w:spacing w:val="1"/>
        </w:rPr>
        <w:t xml:space="preserve"> </w:t>
      </w:r>
      <w:r>
        <w:t>bien</w:t>
      </w:r>
      <w:r>
        <w:rPr>
          <w:spacing w:val="1"/>
        </w:rPr>
        <w:t xml:space="preserve"> </w:t>
      </w:r>
      <w:r>
        <w:t>constituida</w:t>
      </w:r>
      <w:r>
        <w:rPr>
          <w:spacing w:val="1"/>
        </w:rPr>
        <w:t xml:space="preserve"> </w:t>
      </w:r>
      <w:r>
        <w:t>de</w:t>
      </w:r>
      <w:r>
        <w:rPr>
          <w:spacing w:val="1"/>
        </w:rPr>
        <w:t xml:space="preserve"> </w:t>
      </w:r>
      <w:r>
        <w:t>acuerdo</w:t>
      </w:r>
      <w:r>
        <w:rPr>
          <w:spacing w:val="1"/>
        </w:rPr>
        <w:t xml:space="preserve"> </w:t>
      </w:r>
      <w:r>
        <w:t>a</w:t>
      </w:r>
      <w:r>
        <w:rPr>
          <w:spacing w:val="1"/>
        </w:rPr>
        <w:t xml:space="preserve"> </w:t>
      </w:r>
      <w:r>
        <w:t>la</w:t>
      </w:r>
      <w:r>
        <w:rPr>
          <w:spacing w:val="-61"/>
        </w:rPr>
        <w:t xml:space="preserve"> </w:t>
      </w:r>
      <w:r>
        <w:t>normatividad</w:t>
      </w:r>
      <w:r>
        <w:rPr>
          <w:spacing w:val="1"/>
        </w:rPr>
        <w:t xml:space="preserve"> </w:t>
      </w:r>
      <w:r>
        <w:t>vigente,</w:t>
      </w:r>
      <w:r>
        <w:rPr>
          <w:spacing w:val="1"/>
        </w:rPr>
        <w:t xml:space="preserve"> </w:t>
      </w:r>
      <w:r>
        <w:t>la</w:t>
      </w:r>
      <w:r>
        <w:rPr>
          <w:spacing w:val="1"/>
        </w:rPr>
        <w:t xml:space="preserve"> </w:t>
      </w:r>
      <w:r>
        <w:t>cual</w:t>
      </w:r>
      <w:r>
        <w:rPr>
          <w:spacing w:val="1"/>
        </w:rPr>
        <w:t xml:space="preserve"> </w:t>
      </w:r>
      <w:r>
        <w:t>trabaja</w:t>
      </w:r>
      <w:r>
        <w:rPr>
          <w:spacing w:val="1"/>
        </w:rPr>
        <w:t xml:space="preserve"> </w:t>
      </w:r>
      <w:r>
        <w:t>por</w:t>
      </w:r>
      <w:r>
        <w:rPr>
          <w:spacing w:val="1"/>
        </w:rPr>
        <w:t xml:space="preserve"> </w:t>
      </w:r>
      <w:r>
        <w:t>el</w:t>
      </w:r>
      <w:r>
        <w:rPr>
          <w:spacing w:val="1"/>
        </w:rPr>
        <w:t xml:space="preserve"> </w:t>
      </w:r>
      <w:r>
        <w:t>bienestar</w:t>
      </w:r>
      <w:r>
        <w:rPr>
          <w:spacing w:val="1"/>
        </w:rPr>
        <w:t xml:space="preserve"> </w:t>
      </w:r>
      <w:r>
        <w:t>del</w:t>
      </w:r>
      <w:r>
        <w:rPr>
          <w:spacing w:val="1"/>
        </w:rPr>
        <w:t xml:space="preserve"> </w:t>
      </w:r>
      <w:r>
        <w:t>Centro</w:t>
      </w:r>
      <w:r>
        <w:rPr>
          <w:spacing w:val="1"/>
        </w:rPr>
        <w:t xml:space="preserve"> </w:t>
      </w:r>
      <w:r>
        <w:t>y</w:t>
      </w:r>
      <w:r>
        <w:rPr>
          <w:spacing w:val="1"/>
        </w:rPr>
        <w:t xml:space="preserve"> </w:t>
      </w:r>
      <w:r>
        <w:t>por</w:t>
      </w:r>
      <w:r>
        <w:rPr>
          <w:spacing w:val="64"/>
        </w:rPr>
        <w:t xml:space="preserve"> </w:t>
      </w:r>
      <w:r>
        <w:t>la</w:t>
      </w:r>
      <w:r>
        <w:rPr>
          <w:spacing w:val="1"/>
        </w:rPr>
        <w:t xml:space="preserve"> </w:t>
      </w:r>
      <w:r>
        <w:t>Comunidad</w:t>
      </w:r>
      <w:r>
        <w:rPr>
          <w:spacing w:val="1"/>
        </w:rPr>
        <w:t xml:space="preserve"> </w:t>
      </w:r>
      <w:r>
        <w:t>Educativa</w:t>
      </w:r>
      <w:r>
        <w:rPr>
          <w:spacing w:val="1"/>
        </w:rPr>
        <w:t xml:space="preserve"> </w:t>
      </w:r>
      <w:r>
        <w:t>en</w:t>
      </w:r>
      <w:r>
        <w:rPr>
          <w:spacing w:val="1"/>
        </w:rPr>
        <w:t xml:space="preserve"> </w:t>
      </w:r>
      <w:r>
        <w:t>general.</w:t>
      </w:r>
      <w:r>
        <w:rPr>
          <w:spacing w:val="1"/>
        </w:rPr>
        <w:t xml:space="preserve"> </w:t>
      </w:r>
      <w:r>
        <w:t>Los</w:t>
      </w:r>
      <w:r>
        <w:rPr>
          <w:spacing w:val="1"/>
        </w:rPr>
        <w:t xml:space="preserve"> </w:t>
      </w:r>
      <w:r>
        <w:t>padres</w:t>
      </w:r>
      <w:r>
        <w:rPr>
          <w:spacing w:val="1"/>
        </w:rPr>
        <w:t xml:space="preserve"> </w:t>
      </w:r>
      <w:r>
        <w:t>de</w:t>
      </w:r>
      <w:r>
        <w:rPr>
          <w:spacing w:val="1"/>
        </w:rPr>
        <w:t xml:space="preserve"> </w:t>
      </w:r>
      <w:r>
        <w:t>familia</w:t>
      </w:r>
      <w:r>
        <w:rPr>
          <w:spacing w:val="1"/>
        </w:rPr>
        <w:t xml:space="preserve"> </w:t>
      </w:r>
      <w:r>
        <w:t>participan</w:t>
      </w:r>
      <w:r>
        <w:rPr>
          <w:spacing w:val="1"/>
        </w:rPr>
        <w:t xml:space="preserve"> </w:t>
      </w:r>
      <w:r>
        <w:t>en</w:t>
      </w:r>
      <w:r>
        <w:rPr>
          <w:spacing w:val="63"/>
        </w:rPr>
        <w:t xml:space="preserve"> </w:t>
      </w:r>
      <w:r>
        <w:t>los</w:t>
      </w:r>
      <w:r>
        <w:rPr>
          <w:spacing w:val="1"/>
        </w:rPr>
        <w:t xml:space="preserve"> </w:t>
      </w:r>
      <w:r>
        <w:t>siguientes</w:t>
      </w:r>
      <w:r>
        <w:rPr>
          <w:spacing w:val="1"/>
        </w:rPr>
        <w:t xml:space="preserve"> </w:t>
      </w:r>
      <w:r>
        <w:t>organismos:</w:t>
      </w:r>
      <w:r>
        <w:rPr>
          <w:spacing w:val="1"/>
        </w:rPr>
        <w:t xml:space="preserve"> </w:t>
      </w:r>
      <w:r>
        <w:t>El</w:t>
      </w:r>
      <w:r>
        <w:rPr>
          <w:spacing w:val="1"/>
        </w:rPr>
        <w:t xml:space="preserve"> </w:t>
      </w:r>
      <w:r>
        <w:t>consejo</w:t>
      </w:r>
      <w:r>
        <w:rPr>
          <w:spacing w:val="1"/>
        </w:rPr>
        <w:t xml:space="preserve"> </w:t>
      </w:r>
      <w:r>
        <w:t>Directivo,</w:t>
      </w:r>
      <w:r>
        <w:rPr>
          <w:spacing w:val="1"/>
        </w:rPr>
        <w:t xml:space="preserve"> </w:t>
      </w:r>
      <w:r>
        <w:t>cuyas</w:t>
      </w:r>
      <w:r>
        <w:rPr>
          <w:spacing w:val="1"/>
        </w:rPr>
        <w:t xml:space="preserve"> </w:t>
      </w:r>
      <w:r>
        <w:t>funciones</w:t>
      </w:r>
      <w:r>
        <w:rPr>
          <w:spacing w:val="1"/>
        </w:rPr>
        <w:t xml:space="preserve"> </w:t>
      </w:r>
      <w:r>
        <w:t>aparecen</w:t>
      </w:r>
      <w:r>
        <w:rPr>
          <w:spacing w:val="1"/>
        </w:rPr>
        <w:t xml:space="preserve"> </w:t>
      </w:r>
      <w:r>
        <w:t>en</w:t>
      </w:r>
      <w:r>
        <w:rPr>
          <w:spacing w:val="1"/>
        </w:rPr>
        <w:t xml:space="preserve"> </w:t>
      </w:r>
      <w:r>
        <w:t>el</w:t>
      </w:r>
      <w:r>
        <w:rPr>
          <w:spacing w:val="-61"/>
        </w:rPr>
        <w:t xml:space="preserve"> </w:t>
      </w:r>
      <w:r>
        <w:t>componente administrativo y en el manual de funciones, el Consejo de padres, el</w:t>
      </w:r>
      <w:r>
        <w:rPr>
          <w:spacing w:val="1"/>
        </w:rPr>
        <w:t xml:space="preserve"> </w:t>
      </w:r>
      <w:r>
        <w:t>comité de</w:t>
      </w:r>
      <w:r>
        <w:rPr>
          <w:spacing w:val="2"/>
        </w:rPr>
        <w:t xml:space="preserve"> </w:t>
      </w:r>
      <w:r>
        <w:t>convivencia</w:t>
      </w:r>
      <w:r>
        <w:rPr>
          <w:spacing w:val="1"/>
        </w:rPr>
        <w:t xml:space="preserve"> </w:t>
      </w:r>
      <w:r>
        <w:t>escolar</w:t>
      </w:r>
      <w:r>
        <w:rPr>
          <w:spacing w:val="3"/>
        </w:rPr>
        <w:t xml:space="preserve"> </w:t>
      </w:r>
      <w:r>
        <w:t>y</w:t>
      </w:r>
      <w:r>
        <w:rPr>
          <w:spacing w:val="-3"/>
        </w:rPr>
        <w:t xml:space="preserve"> </w:t>
      </w:r>
      <w:r>
        <w:t>en</w:t>
      </w:r>
      <w:r>
        <w:rPr>
          <w:spacing w:val="1"/>
        </w:rPr>
        <w:t xml:space="preserve"> </w:t>
      </w:r>
      <w:r>
        <w:t>la</w:t>
      </w:r>
      <w:r>
        <w:rPr>
          <w:spacing w:val="2"/>
        </w:rPr>
        <w:t xml:space="preserve"> </w:t>
      </w:r>
      <w:r>
        <w:t>comisión</w:t>
      </w:r>
      <w:r>
        <w:rPr>
          <w:spacing w:val="2"/>
        </w:rPr>
        <w:t xml:space="preserve"> </w:t>
      </w:r>
      <w:r>
        <w:t>de</w:t>
      </w:r>
      <w:r>
        <w:rPr>
          <w:spacing w:val="1"/>
        </w:rPr>
        <w:t xml:space="preserve"> </w:t>
      </w:r>
      <w:r>
        <w:t>evaluación</w:t>
      </w:r>
      <w:r>
        <w:rPr>
          <w:spacing w:val="3"/>
        </w:rPr>
        <w:t xml:space="preserve"> </w:t>
      </w:r>
      <w:r>
        <w:t>y</w:t>
      </w:r>
      <w:r>
        <w:rPr>
          <w:spacing w:val="-5"/>
        </w:rPr>
        <w:t xml:space="preserve"> </w:t>
      </w:r>
      <w:r>
        <w:t>promoción.</w:t>
      </w:r>
    </w:p>
    <w:p w14:paraId="274B26A4" w14:textId="77777777" w:rsidR="00FE34F1" w:rsidRDefault="00FE34F1">
      <w:pPr>
        <w:pStyle w:val="Textoindependiente"/>
        <w:spacing w:before="2"/>
        <w:rPr>
          <w:sz w:val="34"/>
        </w:rPr>
      </w:pPr>
    </w:p>
    <w:p w14:paraId="09161701" w14:textId="77777777" w:rsidR="00FE34F1" w:rsidRDefault="00C47BA1">
      <w:pPr>
        <w:pStyle w:val="Prrafodelista"/>
        <w:numPr>
          <w:ilvl w:val="2"/>
          <w:numId w:val="5"/>
        </w:numPr>
        <w:tabs>
          <w:tab w:val="left" w:pos="1016"/>
        </w:tabs>
        <w:rPr>
          <w:rFonts w:ascii="Arial"/>
          <w:b/>
        </w:rPr>
      </w:pPr>
      <w:r>
        <w:rPr>
          <w:rFonts w:ascii="Arial"/>
          <w:b/>
        </w:rPr>
        <w:t>ASAMBLEA</w:t>
      </w:r>
      <w:r>
        <w:rPr>
          <w:rFonts w:ascii="Arial"/>
          <w:b/>
          <w:spacing w:val="-7"/>
        </w:rPr>
        <w:t xml:space="preserve"> </w:t>
      </w:r>
      <w:r>
        <w:rPr>
          <w:rFonts w:ascii="Arial"/>
          <w:b/>
        </w:rPr>
        <w:t>GENERAL</w:t>
      </w:r>
      <w:r>
        <w:rPr>
          <w:rFonts w:ascii="Arial"/>
          <w:b/>
          <w:spacing w:val="-2"/>
        </w:rPr>
        <w:t xml:space="preserve"> </w:t>
      </w:r>
      <w:r>
        <w:rPr>
          <w:rFonts w:ascii="Arial"/>
          <w:b/>
        </w:rPr>
        <w:t>DE</w:t>
      </w:r>
      <w:r>
        <w:rPr>
          <w:rFonts w:ascii="Arial"/>
          <w:b/>
          <w:spacing w:val="-2"/>
        </w:rPr>
        <w:t xml:space="preserve"> </w:t>
      </w:r>
      <w:r>
        <w:rPr>
          <w:rFonts w:ascii="Arial"/>
          <w:b/>
        </w:rPr>
        <w:t>PADRES</w:t>
      </w:r>
      <w:r>
        <w:rPr>
          <w:rFonts w:ascii="Arial"/>
          <w:b/>
          <w:spacing w:val="-1"/>
        </w:rPr>
        <w:t xml:space="preserve"> </w:t>
      </w:r>
      <w:r>
        <w:rPr>
          <w:rFonts w:ascii="Arial"/>
          <w:b/>
        </w:rPr>
        <w:t>DE</w:t>
      </w:r>
      <w:r>
        <w:rPr>
          <w:rFonts w:ascii="Arial"/>
          <w:b/>
          <w:spacing w:val="-2"/>
        </w:rPr>
        <w:t xml:space="preserve"> </w:t>
      </w:r>
      <w:r>
        <w:rPr>
          <w:rFonts w:ascii="Arial"/>
          <w:b/>
        </w:rPr>
        <w:t>FAMILIA</w:t>
      </w:r>
    </w:p>
    <w:p w14:paraId="2F7D4866" w14:textId="77777777" w:rsidR="00FE34F1" w:rsidRDefault="00C47BA1">
      <w:pPr>
        <w:pStyle w:val="Textoindependiente"/>
        <w:spacing w:before="129" w:line="364" w:lineRule="auto"/>
        <w:ind w:left="462" w:right="758"/>
        <w:jc w:val="both"/>
      </w:pPr>
      <w:r>
        <w:t>La asamblea está conformada por todos los padres del establecimiento educativo,</w:t>
      </w:r>
      <w:r>
        <w:rPr>
          <w:spacing w:val="1"/>
        </w:rPr>
        <w:t xml:space="preserve"> </w:t>
      </w:r>
      <w:r>
        <w:t>de</w:t>
      </w:r>
      <w:r>
        <w:rPr>
          <w:spacing w:val="39"/>
        </w:rPr>
        <w:t xml:space="preserve"> </w:t>
      </w:r>
      <w:r>
        <w:t>todas</w:t>
      </w:r>
      <w:r>
        <w:rPr>
          <w:spacing w:val="38"/>
        </w:rPr>
        <w:t xml:space="preserve"> </w:t>
      </w:r>
      <w:r>
        <w:t>las</w:t>
      </w:r>
      <w:r>
        <w:rPr>
          <w:spacing w:val="38"/>
        </w:rPr>
        <w:t xml:space="preserve"> </w:t>
      </w:r>
      <w:r>
        <w:t>sedes</w:t>
      </w:r>
      <w:r>
        <w:rPr>
          <w:spacing w:val="39"/>
        </w:rPr>
        <w:t xml:space="preserve"> </w:t>
      </w:r>
      <w:r>
        <w:t>quienes</w:t>
      </w:r>
      <w:r>
        <w:rPr>
          <w:spacing w:val="38"/>
        </w:rPr>
        <w:t xml:space="preserve"> </w:t>
      </w:r>
      <w:r>
        <w:t>serán</w:t>
      </w:r>
      <w:r>
        <w:rPr>
          <w:spacing w:val="36"/>
        </w:rPr>
        <w:t xml:space="preserve"> </w:t>
      </w:r>
      <w:r>
        <w:t>los</w:t>
      </w:r>
      <w:r>
        <w:rPr>
          <w:spacing w:val="38"/>
        </w:rPr>
        <w:t xml:space="preserve"> </w:t>
      </w:r>
      <w:r>
        <w:t>responsables</w:t>
      </w:r>
      <w:r>
        <w:rPr>
          <w:spacing w:val="37"/>
        </w:rPr>
        <w:t xml:space="preserve"> </w:t>
      </w:r>
      <w:r>
        <w:t>de</w:t>
      </w:r>
      <w:r>
        <w:rPr>
          <w:spacing w:val="38"/>
        </w:rPr>
        <w:t xml:space="preserve"> </w:t>
      </w:r>
      <w:r>
        <w:t>sus</w:t>
      </w:r>
      <w:r>
        <w:rPr>
          <w:spacing w:val="38"/>
        </w:rPr>
        <w:t xml:space="preserve"> </w:t>
      </w:r>
      <w:r>
        <w:t>deberes</w:t>
      </w:r>
      <w:r>
        <w:rPr>
          <w:spacing w:val="41"/>
        </w:rPr>
        <w:t xml:space="preserve"> </w:t>
      </w:r>
      <w:r>
        <w:t>y</w:t>
      </w:r>
      <w:r>
        <w:rPr>
          <w:spacing w:val="32"/>
        </w:rPr>
        <w:t xml:space="preserve"> </w:t>
      </w:r>
      <w:r>
        <w:t>derechos</w:t>
      </w:r>
      <w:r>
        <w:rPr>
          <w:spacing w:val="-61"/>
        </w:rPr>
        <w:t xml:space="preserve"> </w:t>
      </w:r>
      <w:r>
        <w:t>con</w:t>
      </w:r>
      <w:r>
        <w:rPr>
          <w:spacing w:val="2"/>
        </w:rPr>
        <w:t xml:space="preserve"> </w:t>
      </w:r>
      <w:r>
        <w:t>el</w:t>
      </w:r>
      <w:r>
        <w:rPr>
          <w:spacing w:val="2"/>
        </w:rPr>
        <w:t xml:space="preserve"> </w:t>
      </w:r>
      <w:r>
        <w:t>proceso</w:t>
      </w:r>
      <w:r>
        <w:rPr>
          <w:spacing w:val="2"/>
        </w:rPr>
        <w:t xml:space="preserve"> </w:t>
      </w:r>
      <w:r>
        <w:t>educativo</w:t>
      </w:r>
      <w:r>
        <w:rPr>
          <w:spacing w:val="2"/>
        </w:rPr>
        <w:t xml:space="preserve"> </w:t>
      </w:r>
      <w:r>
        <w:t>de</w:t>
      </w:r>
      <w:r>
        <w:rPr>
          <w:spacing w:val="3"/>
        </w:rPr>
        <w:t xml:space="preserve"> </w:t>
      </w:r>
      <w:r>
        <w:t>sus</w:t>
      </w:r>
      <w:r>
        <w:rPr>
          <w:spacing w:val="1"/>
        </w:rPr>
        <w:t xml:space="preserve"> </w:t>
      </w:r>
      <w:r>
        <w:t>hijos.</w:t>
      </w:r>
    </w:p>
    <w:p w14:paraId="744F2C05" w14:textId="77777777" w:rsidR="00FE34F1" w:rsidRDefault="00FE34F1">
      <w:pPr>
        <w:spacing w:line="364" w:lineRule="auto"/>
        <w:jc w:val="both"/>
        <w:sectPr w:rsidR="00FE34F1">
          <w:pgSz w:w="12250" w:h="15850"/>
          <w:pgMar w:top="1320" w:right="940" w:bottom="1520" w:left="1240" w:header="722" w:footer="1325" w:gutter="0"/>
          <w:cols w:space="720"/>
        </w:sectPr>
      </w:pPr>
    </w:p>
    <w:p w14:paraId="1C58BA26" w14:textId="77777777" w:rsidR="00FE34F1" w:rsidRDefault="00C47BA1">
      <w:pPr>
        <w:pStyle w:val="Textoindependiente"/>
        <w:spacing w:before="86" w:line="364" w:lineRule="auto"/>
        <w:ind w:left="462" w:right="757"/>
        <w:jc w:val="both"/>
      </w:pPr>
      <w:r>
        <w:lastRenderedPageBreak/>
        <w:t>La asamblea debe reunirse ordinariamente</w:t>
      </w:r>
      <w:r>
        <w:rPr>
          <w:spacing w:val="1"/>
        </w:rPr>
        <w:t xml:space="preserve"> </w:t>
      </w:r>
      <w:r>
        <w:t>cuando termina cada periodo escolar</w:t>
      </w:r>
      <w:r>
        <w:rPr>
          <w:spacing w:val="1"/>
        </w:rPr>
        <w:t xml:space="preserve"> </w:t>
      </w:r>
      <w:r>
        <w:t>(cuatro</w:t>
      </w:r>
      <w:r>
        <w:rPr>
          <w:spacing w:val="1"/>
        </w:rPr>
        <w:t xml:space="preserve"> </w:t>
      </w:r>
      <w:r>
        <w:t>veces</w:t>
      </w:r>
      <w:r>
        <w:rPr>
          <w:spacing w:val="1"/>
        </w:rPr>
        <w:t xml:space="preserve"> </w:t>
      </w:r>
      <w:r>
        <w:t>al</w:t>
      </w:r>
      <w:r>
        <w:rPr>
          <w:spacing w:val="1"/>
        </w:rPr>
        <w:t xml:space="preserve"> </w:t>
      </w:r>
      <w:r>
        <w:t>año)</w:t>
      </w:r>
      <w:r>
        <w:rPr>
          <w:spacing w:val="1"/>
        </w:rPr>
        <w:t xml:space="preserve"> </w:t>
      </w:r>
      <w:r>
        <w:t>y</w:t>
      </w:r>
      <w:r>
        <w:rPr>
          <w:spacing w:val="1"/>
        </w:rPr>
        <w:t xml:space="preserve"> </w:t>
      </w:r>
      <w:r>
        <w:t>extraordinariamente</w:t>
      </w:r>
      <w:r>
        <w:rPr>
          <w:spacing w:val="1"/>
        </w:rPr>
        <w:t xml:space="preserve"> </w:t>
      </w:r>
      <w:r>
        <w:t>cuando</w:t>
      </w:r>
      <w:r>
        <w:rPr>
          <w:spacing w:val="1"/>
        </w:rPr>
        <w:t xml:space="preserve"> </w:t>
      </w:r>
      <w:r>
        <w:t>sean</w:t>
      </w:r>
      <w:r>
        <w:rPr>
          <w:spacing w:val="1"/>
        </w:rPr>
        <w:t xml:space="preserve"> </w:t>
      </w:r>
      <w:r>
        <w:t>requeridos</w:t>
      </w:r>
      <w:r>
        <w:rPr>
          <w:spacing w:val="63"/>
        </w:rPr>
        <w:t xml:space="preserve"> </w:t>
      </w:r>
      <w:r>
        <w:t>por</w:t>
      </w:r>
      <w:r>
        <w:rPr>
          <w:spacing w:val="64"/>
        </w:rPr>
        <w:t xml:space="preserve"> </w:t>
      </w:r>
      <w:r>
        <w:t>el</w:t>
      </w:r>
      <w:r>
        <w:rPr>
          <w:spacing w:val="1"/>
        </w:rPr>
        <w:t xml:space="preserve"> </w:t>
      </w:r>
      <w:r>
        <w:t>docente de la sede, la DIRECTOR del CER, y/o la supervisión de educación.,</w:t>
      </w:r>
      <w:r>
        <w:rPr>
          <w:spacing w:val="1"/>
        </w:rPr>
        <w:t xml:space="preserve"> </w:t>
      </w:r>
      <w:r>
        <w:t>convocados</w:t>
      </w:r>
      <w:r>
        <w:rPr>
          <w:spacing w:val="1"/>
        </w:rPr>
        <w:t xml:space="preserve"> </w:t>
      </w:r>
      <w:r>
        <w:t>por</w:t>
      </w:r>
      <w:r>
        <w:rPr>
          <w:spacing w:val="2"/>
        </w:rPr>
        <w:t xml:space="preserve"> </w:t>
      </w:r>
      <w:r>
        <w:t>el Director</w:t>
      </w:r>
      <w:r>
        <w:rPr>
          <w:spacing w:val="1"/>
        </w:rPr>
        <w:t xml:space="preserve"> </w:t>
      </w:r>
      <w:r>
        <w:t>del</w:t>
      </w:r>
      <w:r>
        <w:rPr>
          <w:spacing w:val="3"/>
        </w:rPr>
        <w:t xml:space="preserve"> </w:t>
      </w:r>
      <w:r>
        <w:t>Establecimiento.</w:t>
      </w:r>
    </w:p>
    <w:p w14:paraId="12EA00E0" w14:textId="77777777" w:rsidR="00FE34F1" w:rsidRDefault="00FE34F1">
      <w:pPr>
        <w:pStyle w:val="Textoindependiente"/>
        <w:spacing w:before="8"/>
        <w:rPr>
          <w:sz w:val="33"/>
        </w:rPr>
      </w:pPr>
    </w:p>
    <w:p w14:paraId="36304646" w14:textId="77777777" w:rsidR="00FE34F1" w:rsidRDefault="00C47BA1">
      <w:pPr>
        <w:pStyle w:val="Prrafodelista"/>
        <w:numPr>
          <w:ilvl w:val="2"/>
          <w:numId w:val="5"/>
        </w:numPr>
        <w:tabs>
          <w:tab w:val="left" w:pos="1014"/>
        </w:tabs>
        <w:ind w:left="1013" w:hanging="552"/>
        <w:rPr>
          <w:rFonts w:ascii="Arial"/>
          <w:b/>
        </w:rPr>
      </w:pPr>
      <w:r>
        <w:rPr>
          <w:rFonts w:ascii="Arial"/>
          <w:b/>
        </w:rPr>
        <w:t>CONSEJO</w:t>
      </w:r>
      <w:r>
        <w:rPr>
          <w:rFonts w:ascii="Arial"/>
          <w:b/>
          <w:spacing w:val="-1"/>
        </w:rPr>
        <w:t xml:space="preserve"> </w:t>
      </w:r>
      <w:r>
        <w:rPr>
          <w:rFonts w:ascii="Arial"/>
          <w:b/>
        </w:rPr>
        <w:t>DE</w:t>
      </w:r>
      <w:r>
        <w:rPr>
          <w:rFonts w:ascii="Arial"/>
          <w:b/>
          <w:spacing w:val="-1"/>
        </w:rPr>
        <w:t xml:space="preserve"> </w:t>
      </w:r>
      <w:r>
        <w:rPr>
          <w:rFonts w:ascii="Arial"/>
          <w:b/>
        </w:rPr>
        <w:t>PADRES</w:t>
      </w:r>
      <w:r>
        <w:rPr>
          <w:rFonts w:ascii="Arial"/>
          <w:b/>
          <w:spacing w:val="-2"/>
        </w:rPr>
        <w:t xml:space="preserve"> </w:t>
      </w:r>
      <w:r>
        <w:rPr>
          <w:rFonts w:ascii="Arial"/>
          <w:b/>
        </w:rPr>
        <w:t>DE</w:t>
      </w:r>
      <w:r>
        <w:rPr>
          <w:rFonts w:ascii="Arial"/>
          <w:b/>
          <w:spacing w:val="-1"/>
        </w:rPr>
        <w:t xml:space="preserve"> </w:t>
      </w:r>
      <w:r>
        <w:rPr>
          <w:rFonts w:ascii="Arial"/>
          <w:b/>
        </w:rPr>
        <w:t>FAMILIA</w:t>
      </w:r>
    </w:p>
    <w:p w14:paraId="7504CE68" w14:textId="77777777" w:rsidR="00FE34F1" w:rsidRDefault="00C47BA1">
      <w:pPr>
        <w:pStyle w:val="Textoindependiente"/>
        <w:spacing w:before="128" w:line="364" w:lineRule="auto"/>
        <w:ind w:left="462" w:right="757"/>
        <w:jc w:val="both"/>
      </w:pPr>
      <w:r>
        <w:t>A los padres de familia del CER CASITAS, se les ha garantizado un espacio de</w:t>
      </w:r>
      <w:r>
        <w:rPr>
          <w:spacing w:val="1"/>
        </w:rPr>
        <w:t xml:space="preserve"> </w:t>
      </w:r>
      <w:r>
        <w:t>participación</w:t>
      </w:r>
      <w:r>
        <w:rPr>
          <w:spacing w:val="1"/>
        </w:rPr>
        <w:t xml:space="preserve"> </w:t>
      </w:r>
      <w:r>
        <w:t>y</w:t>
      </w:r>
      <w:r>
        <w:rPr>
          <w:spacing w:val="1"/>
        </w:rPr>
        <w:t xml:space="preserve"> </w:t>
      </w:r>
      <w:r>
        <w:t>se</w:t>
      </w:r>
      <w:r>
        <w:rPr>
          <w:spacing w:val="1"/>
        </w:rPr>
        <w:t xml:space="preserve"> </w:t>
      </w:r>
      <w:r>
        <w:t>han</w:t>
      </w:r>
      <w:r>
        <w:rPr>
          <w:spacing w:val="1"/>
        </w:rPr>
        <w:t xml:space="preserve"> </w:t>
      </w:r>
      <w:r>
        <w:t>consolidado</w:t>
      </w:r>
      <w:r>
        <w:rPr>
          <w:spacing w:val="1"/>
        </w:rPr>
        <w:t xml:space="preserve"> </w:t>
      </w:r>
      <w:r>
        <w:t>como</w:t>
      </w:r>
      <w:r>
        <w:rPr>
          <w:spacing w:val="1"/>
        </w:rPr>
        <w:t xml:space="preserve"> </w:t>
      </w:r>
      <w:r>
        <w:t>instancia</w:t>
      </w:r>
      <w:r>
        <w:rPr>
          <w:spacing w:val="1"/>
        </w:rPr>
        <w:t xml:space="preserve"> </w:t>
      </w:r>
      <w:r>
        <w:t>de</w:t>
      </w:r>
      <w:r>
        <w:rPr>
          <w:spacing w:val="1"/>
        </w:rPr>
        <w:t xml:space="preserve"> </w:t>
      </w:r>
      <w:r>
        <w:t>trabajo</w:t>
      </w:r>
      <w:r>
        <w:rPr>
          <w:spacing w:val="1"/>
        </w:rPr>
        <w:t xml:space="preserve"> </w:t>
      </w:r>
      <w:r>
        <w:t>a</w:t>
      </w:r>
      <w:r>
        <w:rPr>
          <w:spacing w:val="1"/>
        </w:rPr>
        <w:t xml:space="preserve"> </w:t>
      </w:r>
      <w:r>
        <w:t>favor</w:t>
      </w:r>
      <w:r>
        <w:rPr>
          <w:spacing w:val="1"/>
        </w:rPr>
        <w:t xml:space="preserve"> </w:t>
      </w:r>
      <w:r>
        <w:t>de</w:t>
      </w:r>
      <w:r>
        <w:rPr>
          <w:spacing w:val="1"/>
        </w:rPr>
        <w:t xml:space="preserve"> </w:t>
      </w:r>
      <w:r>
        <w:t>la</w:t>
      </w:r>
      <w:r>
        <w:rPr>
          <w:spacing w:val="1"/>
        </w:rPr>
        <w:t xml:space="preserve"> </w:t>
      </w:r>
      <w:r>
        <w:t>educación y</w:t>
      </w:r>
      <w:r>
        <w:rPr>
          <w:spacing w:val="1"/>
        </w:rPr>
        <w:t xml:space="preserve"> </w:t>
      </w:r>
      <w:r>
        <w:t>se les asegura la continua participación de los padres en el proceso</w:t>
      </w:r>
      <w:r>
        <w:rPr>
          <w:spacing w:val="1"/>
        </w:rPr>
        <w:t xml:space="preserve"> </w:t>
      </w:r>
      <w:r>
        <w:t>pedagógico,</w:t>
      </w:r>
      <w:r>
        <w:rPr>
          <w:spacing w:val="43"/>
        </w:rPr>
        <w:t xml:space="preserve"> </w:t>
      </w:r>
      <w:r>
        <w:t>mediante</w:t>
      </w:r>
      <w:r>
        <w:rPr>
          <w:spacing w:val="44"/>
        </w:rPr>
        <w:t xml:space="preserve"> </w:t>
      </w:r>
      <w:r>
        <w:t>la</w:t>
      </w:r>
      <w:r>
        <w:rPr>
          <w:spacing w:val="43"/>
        </w:rPr>
        <w:t xml:space="preserve"> </w:t>
      </w:r>
      <w:r>
        <w:t>organización</w:t>
      </w:r>
      <w:r>
        <w:rPr>
          <w:spacing w:val="46"/>
        </w:rPr>
        <w:t xml:space="preserve"> </w:t>
      </w:r>
      <w:r>
        <w:t>y</w:t>
      </w:r>
      <w:r>
        <w:rPr>
          <w:spacing w:val="39"/>
        </w:rPr>
        <w:t xml:space="preserve"> </w:t>
      </w:r>
      <w:r>
        <w:t>conformación</w:t>
      </w:r>
      <w:r>
        <w:rPr>
          <w:spacing w:val="44"/>
        </w:rPr>
        <w:t xml:space="preserve"> </w:t>
      </w:r>
      <w:r>
        <w:t>del</w:t>
      </w:r>
      <w:r>
        <w:rPr>
          <w:spacing w:val="44"/>
        </w:rPr>
        <w:t xml:space="preserve"> </w:t>
      </w:r>
      <w:r>
        <w:t>consejo</w:t>
      </w:r>
      <w:r>
        <w:rPr>
          <w:spacing w:val="41"/>
        </w:rPr>
        <w:t xml:space="preserve"> </w:t>
      </w:r>
      <w:r>
        <w:t>de</w:t>
      </w:r>
      <w:r>
        <w:rPr>
          <w:spacing w:val="43"/>
        </w:rPr>
        <w:t xml:space="preserve"> </w:t>
      </w:r>
      <w:r>
        <w:t>padres</w:t>
      </w:r>
      <w:r>
        <w:rPr>
          <w:spacing w:val="43"/>
        </w:rPr>
        <w:t xml:space="preserve"> </w:t>
      </w:r>
      <w:r>
        <w:t>el</w:t>
      </w:r>
      <w:r>
        <w:rPr>
          <w:spacing w:val="-61"/>
        </w:rPr>
        <w:t xml:space="preserve"> </w:t>
      </w:r>
      <w:r>
        <w:t>cual está integrado por un padre y/o madre de familia representante de cada grado</w:t>
      </w:r>
      <w:r>
        <w:rPr>
          <w:spacing w:val="-61"/>
        </w:rPr>
        <w:t xml:space="preserve"> </w:t>
      </w:r>
      <w:r>
        <w:t>escolar ofrecido en el CER, el cual se</w:t>
      </w:r>
      <w:r>
        <w:rPr>
          <w:spacing w:val="1"/>
        </w:rPr>
        <w:t xml:space="preserve"> </w:t>
      </w:r>
      <w:r>
        <w:t>hace democráticamente. Los padres de</w:t>
      </w:r>
      <w:r>
        <w:rPr>
          <w:spacing w:val="1"/>
        </w:rPr>
        <w:t xml:space="preserve"> </w:t>
      </w:r>
      <w:r>
        <w:t>familia de las sedes eligen un representante y automáticamente forma parte de la</w:t>
      </w:r>
      <w:r>
        <w:rPr>
          <w:spacing w:val="1"/>
        </w:rPr>
        <w:t xml:space="preserve"> </w:t>
      </w:r>
      <w:r>
        <w:t>asamblea</w:t>
      </w:r>
      <w:r>
        <w:rPr>
          <w:spacing w:val="1"/>
        </w:rPr>
        <w:t xml:space="preserve"> </w:t>
      </w:r>
      <w:r>
        <w:t>de</w:t>
      </w:r>
      <w:r>
        <w:rPr>
          <w:spacing w:val="1"/>
        </w:rPr>
        <w:t xml:space="preserve"> </w:t>
      </w:r>
      <w:r>
        <w:t>padres</w:t>
      </w:r>
      <w:r>
        <w:rPr>
          <w:spacing w:val="1"/>
        </w:rPr>
        <w:t xml:space="preserve"> </w:t>
      </w:r>
      <w:r>
        <w:t>para</w:t>
      </w:r>
      <w:r>
        <w:rPr>
          <w:spacing w:val="1"/>
        </w:rPr>
        <w:t xml:space="preserve"> </w:t>
      </w:r>
      <w:r>
        <w:t>la</w:t>
      </w:r>
      <w:r>
        <w:rPr>
          <w:spacing w:val="2"/>
        </w:rPr>
        <w:t xml:space="preserve"> </w:t>
      </w:r>
      <w:r>
        <w:t>elección</w:t>
      </w:r>
      <w:r>
        <w:rPr>
          <w:spacing w:val="2"/>
        </w:rPr>
        <w:t xml:space="preserve"> </w:t>
      </w:r>
      <w:r>
        <w:t>del</w:t>
      </w:r>
      <w:r>
        <w:rPr>
          <w:spacing w:val="2"/>
        </w:rPr>
        <w:t xml:space="preserve"> </w:t>
      </w:r>
      <w:r>
        <w:t>consejo</w:t>
      </w:r>
      <w:r>
        <w:rPr>
          <w:spacing w:val="1"/>
        </w:rPr>
        <w:t xml:space="preserve"> </w:t>
      </w:r>
      <w:r>
        <w:t>de</w:t>
      </w:r>
      <w:r>
        <w:rPr>
          <w:spacing w:val="2"/>
        </w:rPr>
        <w:t xml:space="preserve"> </w:t>
      </w:r>
      <w:r>
        <w:t>padres</w:t>
      </w:r>
      <w:r>
        <w:rPr>
          <w:spacing w:val="1"/>
        </w:rPr>
        <w:t xml:space="preserve"> </w:t>
      </w:r>
      <w:r>
        <w:t>de</w:t>
      </w:r>
      <w:r>
        <w:rPr>
          <w:spacing w:val="2"/>
        </w:rPr>
        <w:t xml:space="preserve"> </w:t>
      </w:r>
      <w:r>
        <w:t>familia.</w:t>
      </w:r>
    </w:p>
    <w:p w14:paraId="546F69F6" w14:textId="77777777" w:rsidR="00FE34F1" w:rsidRDefault="00FE34F1">
      <w:pPr>
        <w:pStyle w:val="Textoindependiente"/>
        <w:spacing w:before="1"/>
        <w:rPr>
          <w:sz w:val="34"/>
        </w:rPr>
      </w:pPr>
    </w:p>
    <w:p w14:paraId="5140D7B6" w14:textId="77777777" w:rsidR="00FE34F1" w:rsidRDefault="00C47BA1">
      <w:pPr>
        <w:spacing w:before="1"/>
        <w:ind w:left="462"/>
        <w:jc w:val="both"/>
        <w:rPr>
          <w:rFonts w:ascii="Arial"/>
          <w:b/>
        </w:rPr>
      </w:pPr>
      <w:r>
        <w:rPr>
          <w:rFonts w:ascii="Arial"/>
          <w:b/>
        </w:rPr>
        <w:t>FUNCIONES</w:t>
      </w:r>
      <w:r>
        <w:rPr>
          <w:rFonts w:ascii="Arial"/>
          <w:b/>
          <w:spacing w:val="-3"/>
        </w:rPr>
        <w:t xml:space="preserve"> </w:t>
      </w:r>
      <w:r>
        <w:rPr>
          <w:rFonts w:ascii="Arial"/>
          <w:b/>
        </w:rPr>
        <w:t>DEL</w:t>
      </w:r>
      <w:r>
        <w:rPr>
          <w:rFonts w:ascii="Arial"/>
          <w:b/>
          <w:spacing w:val="-2"/>
        </w:rPr>
        <w:t xml:space="preserve"> </w:t>
      </w:r>
      <w:r>
        <w:rPr>
          <w:rFonts w:ascii="Arial"/>
          <w:b/>
        </w:rPr>
        <w:t>CONSEJO</w:t>
      </w:r>
      <w:r>
        <w:rPr>
          <w:rFonts w:ascii="Arial"/>
          <w:b/>
          <w:spacing w:val="-1"/>
        </w:rPr>
        <w:t xml:space="preserve"> </w:t>
      </w:r>
      <w:r>
        <w:rPr>
          <w:rFonts w:ascii="Arial"/>
          <w:b/>
        </w:rPr>
        <w:t>DE</w:t>
      </w:r>
      <w:r>
        <w:rPr>
          <w:rFonts w:ascii="Arial"/>
          <w:b/>
          <w:spacing w:val="-2"/>
        </w:rPr>
        <w:t xml:space="preserve"> </w:t>
      </w:r>
      <w:r>
        <w:rPr>
          <w:rFonts w:ascii="Arial"/>
          <w:b/>
        </w:rPr>
        <w:t>PADRES</w:t>
      </w:r>
      <w:r>
        <w:rPr>
          <w:rFonts w:ascii="Arial"/>
          <w:b/>
          <w:spacing w:val="-2"/>
        </w:rPr>
        <w:t xml:space="preserve"> </w:t>
      </w:r>
      <w:r>
        <w:rPr>
          <w:rFonts w:ascii="Arial"/>
          <w:b/>
        </w:rPr>
        <w:t>DE</w:t>
      </w:r>
      <w:r>
        <w:rPr>
          <w:rFonts w:ascii="Arial"/>
          <w:b/>
          <w:spacing w:val="-2"/>
        </w:rPr>
        <w:t xml:space="preserve"> </w:t>
      </w:r>
      <w:r>
        <w:rPr>
          <w:rFonts w:ascii="Arial"/>
          <w:b/>
        </w:rPr>
        <w:t>FAMILIA</w:t>
      </w:r>
    </w:p>
    <w:p w14:paraId="3FA036B0" w14:textId="77777777" w:rsidR="00FE34F1" w:rsidRDefault="00C47BA1">
      <w:pPr>
        <w:pStyle w:val="Textoindependiente"/>
        <w:spacing w:before="128"/>
        <w:ind w:left="462"/>
        <w:jc w:val="both"/>
      </w:pPr>
      <w:r>
        <w:t>Las</w:t>
      </w:r>
      <w:r>
        <w:rPr>
          <w:spacing w:val="-1"/>
        </w:rPr>
        <w:t xml:space="preserve"> </w:t>
      </w:r>
      <w:r>
        <w:t>funciones que</w:t>
      </w:r>
      <w:r>
        <w:rPr>
          <w:spacing w:val="-1"/>
        </w:rPr>
        <w:t xml:space="preserve"> </w:t>
      </w:r>
      <w:r>
        <w:t>debe</w:t>
      </w:r>
      <w:r>
        <w:rPr>
          <w:spacing w:val="1"/>
        </w:rPr>
        <w:t xml:space="preserve"> </w:t>
      </w:r>
      <w:r>
        <w:t>cumplir son las siguientes:</w:t>
      </w:r>
    </w:p>
    <w:p w14:paraId="005EC20D" w14:textId="77777777" w:rsidR="00FE34F1" w:rsidRDefault="00C47BA1">
      <w:pPr>
        <w:pStyle w:val="Prrafodelista"/>
        <w:numPr>
          <w:ilvl w:val="0"/>
          <w:numId w:val="4"/>
        </w:numPr>
        <w:tabs>
          <w:tab w:val="left" w:pos="1107"/>
        </w:tabs>
        <w:spacing w:before="142" w:line="360" w:lineRule="auto"/>
        <w:ind w:right="757"/>
        <w:jc w:val="both"/>
        <w:rPr>
          <w:rFonts w:ascii="Arial" w:hAnsi="Arial"/>
          <w:b/>
          <w:sz w:val="24"/>
        </w:rPr>
      </w:pPr>
      <w:r>
        <w:rPr>
          <w:sz w:val="24"/>
        </w:rPr>
        <w:t>Contribuir con el Director en el análisis, difusión y uso de los resultados de</w:t>
      </w:r>
      <w:r>
        <w:rPr>
          <w:spacing w:val="1"/>
          <w:sz w:val="24"/>
        </w:rPr>
        <w:t xml:space="preserve"> </w:t>
      </w:r>
      <w:r>
        <w:rPr>
          <w:sz w:val="24"/>
        </w:rPr>
        <w:t>las</w:t>
      </w:r>
      <w:r>
        <w:rPr>
          <w:spacing w:val="1"/>
          <w:sz w:val="24"/>
        </w:rPr>
        <w:t xml:space="preserve"> </w:t>
      </w:r>
      <w:r>
        <w:rPr>
          <w:sz w:val="24"/>
        </w:rPr>
        <w:t>evaluaciones</w:t>
      </w:r>
      <w:r>
        <w:rPr>
          <w:spacing w:val="1"/>
          <w:sz w:val="24"/>
        </w:rPr>
        <w:t xml:space="preserve"> </w:t>
      </w:r>
      <w:r>
        <w:rPr>
          <w:sz w:val="24"/>
        </w:rPr>
        <w:t>periódicas</w:t>
      </w:r>
      <w:r>
        <w:rPr>
          <w:spacing w:val="1"/>
          <w:sz w:val="24"/>
        </w:rPr>
        <w:t xml:space="preserve"> </w:t>
      </w:r>
      <w:r>
        <w:rPr>
          <w:sz w:val="24"/>
        </w:rPr>
        <w:t>de</w:t>
      </w:r>
      <w:r>
        <w:rPr>
          <w:spacing w:val="1"/>
          <w:sz w:val="24"/>
        </w:rPr>
        <w:t xml:space="preserve"> </w:t>
      </w:r>
      <w:r>
        <w:rPr>
          <w:sz w:val="24"/>
        </w:rPr>
        <w:t>competencias</w:t>
      </w:r>
      <w:r>
        <w:rPr>
          <w:spacing w:val="1"/>
          <w:sz w:val="24"/>
        </w:rPr>
        <w:t xml:space="preserve"> </w:t>
      </w:r>
      <w:r>
        <w:rPr>
          <w:sz w:val="24"/>
        </w:rPr>
        <w:t>y</w:t>
      </w:r>
      <w:r>
        <w:rPr>
          <w:spacing w:val="1"/>
          <w:sz w:val="24"/>
        </w:rPr>
        <w:t xml:space="preserve"> </w:t>
      </w:r>
      <w:r>
        <w:rPr>
          <w:sz w:val="24"/>
        </w:rPr>
        <w:t>las</w:t>
      </w:r>
      <w:r>
        <w:rPr>
          <w:spacing w:val="1"/>
          <w:sz w:val="24"/>
        </w:rPr>
        <w:t xml:space="preserve"> </w:t>
      </w:r>
      <w:r>
        <w:rPr>
          <w:sz w:val="24"/>
        </w:rPr>
        <w:t>pruebas</w:t>
      </w:r>
      <w:r>
        <w:rPr>
          <w:spacing w:val="1"/>
          <w:sz w:val="24"/>
        </w:rPr>
        <w:t xml:space="preserve"> </w:t>
      </w:r>
      <w:r>
        <w:rPr>
          <w:rFonts w:ascii="Arial" w:hAnsi="Arial"/>
          <w:b/>
          <w:sz w:val="24"/>
        </w:rPr>
        <w:t>SABER</w:t>
      </w:r>
      <w:r>
        <w:rPr>
          <w:rFonts w:ascii="Arial" w:hAnsi="Arial"/>
          <w:b/>
          <w:spacing w:val="66"/>
          <w:sz w:val="24"/>
        </w:rPr>
        <w:t xml:space="preserve"> </w:t>
      </w:r>
      <w:r>
        <w:rPr>
          <w:rFonts w:ascii="Arial" w:hAnsi="Arial"/>
          <w:b/>
          <w:sz w:val="24"/>
        </w:rPr>
        <w:t>–</w:t>
      </w:r>
      <w:r>
        <w:rPr>
          <w:rFonts w:ascii="Arial" w:hAnsi="Arial"/>
          <w:b/>
          <w:spacing w:val="1"/>
          <w:sz w:val="24"/>
        </w:rPr>
        <w:t xml:space="preserve"> </w:t>
      </w:r>
      <w:r>
        <w:rPr>
          <w:rFonts w:ascii="Arial" w:hAnsi="Arial"/>
          <w:b/>
          <w:sz w:val="24"/>
        </w:rPr>
        <w:t>ICFES.</w:t>
      </w:r>
    </w:p>
    <w:p w14:paraId="4E472478" w14:textId="77777777" w:rsidR="00FE34F1" w:rsidRDefault="00C47BA1">
      <w:pPr>
        <w:pStyle w:val="Prrafodelista"/>
        <w:numPr>
          <w:ilvl w:val="0"/>
          <w:numId w:val="4"/>
        </w:numPr>
        <w:tabs>
          <w:tab w:val="left" w:pos="1107"/>
        </w:tabs>
        <w:spacing w:before="207" w:line="364" w:lineRule="auto"/>
        <w:ind w:right="762"/>
        <w:jc w:val="both"/>
        <w:rPr>
          <w:sz w:val="24"/>
        </w:rPr>
      </w:pPr>
      <w:r>
        <w:rPr>
          <w:sz w:val="24"/>
        </w:rPr>
        <w:t>Exigir</w:t>
      </w:r>
      <w:r>
        <w:rPr>
          <w:spacing w:val="1"/>
          <w:sz w:val="24"/>
        </w:rPr>
        <w:t xml:space="preserve"> </w:t>
      </w:r>
      <w:r>
        <w:rPr>
          <w:sz w:val="24"/>
        </w:rPr>
        <w:t>la</w:t>
      </w:r>
      <w:r>
        <w:rPr>
          <w:spacing w:val="1"/>
          <w:sz w:val="24"/>
        </w:rPr>
        <w:t xml:space="preserve"> </w:t>
      </w:r>
      <w:r>
        <w:rPr>
          <w:sz w:val="24"/>
        </w:rPr>
        <w:t>participación</w:t>
      </w:r>
      <w:r>
        <w:rPr>
          <w:spacing w:val="1"/>
          <w:sz w:val="24"/>
        </w:rPr>
        <w:t xml:space="preserve"> </w:t>
      </w:r>
      <w:r>
        <w:rPr>
          <w:sz w:val="24"/>
        </w:rPr>
        <w:t>de</w:t>
      </w:r>
      <w:r>
        <w:rPr>
          <w:spacing w:val="1"/>
          <w:sz w:val="24"/>
        </w:rPr>
        <w:t xml:space="preserve"> </w:t>
      </w:r>
      <w:r>
        <w:rPr>
          <w:sz w:val="24"/>
        </w:rPr>
        <w:t>todos</w:t>
      </w:r>
      <w:r>
        <w:rPr>
          <w:spacing w:val="1"/>
          <w:sz w:val="24"/>
        </w:rPr>
        <w:t xml:space="preserve"> </w:t>
      </w:r>
      <w:r>
        <w:rPr>
          <w:sz w:val="24"/>
        </w:rPr>
        <w:t>los</w:t>
      </w:r>
      <w:r>
        <w:rPr>
          <w:spacing w:val="1"/>
          <w:sz w:val="24"/>
        </w:rPr>
        <w:t xml:space="preserve"> </w:t>
      </w:r>
      <w:r>
        <w:rPr>
          <w:sz w:val="24"/>
        </w:rPr>
        <w:t>estudiantes</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pruebas</w:t>
      </w:r>
      <w:r>
        <w:rPr>
          <w:spacing w:val="1"/>
          <w:sz w:val="24"/>
        </w:rPr>
        <w:t xml:space="preserve"> </w:t>
      </w:r>
      <w:r>
        <w:rPr>
          <w:sz w:val="24"/>
        </w:rPr>
        <w:t>de</w:t>
      </w:r>
      <w:r>
        <w:rPr>
          <w:spacing w:val="-61"/>
          <w:sz w:val="24"/>
        </w:rPr>
        <w:t xml:space="preserve"> </w:t>
      </w:r>
      <w:r>
        <w:rPr>
          <w:sz w:val="24"/>
        </w:rPr>
        <w:t>competencias</w:t>
      </w:r>
      <w:r>
        <w:rPr>
          <w:spacing w:val="3"/>
          <w:sz w:val="24"/>
        </w:rPr>
        <w:t xml:space="preserve"> </w:t>
      </w:r>
      <w:r>
        <w:rPr>
          <w:sz w:val="24"/>
        </w:rPr>
        <w:t>y</w:t>
      </w:r>
      <w:r>
        <w:rPr>
          <w:spacing w:val="-2"/>
          <w:sz w:val="24"/>
        </w:rPr>
        <w:t xml:space="preserve"> </w:t>
      </w:r>
      <w:r>
        <w:rPr>
          <w:sz w:val="24"/>
        </w:rPr>
        <w:t>de</w:t>
      </w:r>
      <w:r>
        <w:rPr>
          <w:spacing w:val="5"/>
          <w:sz w:val="24"/>
        </w:rPr>
        <w:t xml:space="preserve"> </w:t>
      </w:r>
      <w:r>
        <w:rPr>
          <w:sz w:val="24"/>
        </w:rPr>
        <w:t>estado.</w:t>
      </w:r>
    </w:p>
    <w:p w14:paraId="1A4EEED5" w14:textId="77777777" w:rsidR="00FE34F1" w:rsidRDefault="00C47BA1">
      <w:pPr>
        <w:pStyle w:val="Prrafodelista"/>
        <w:numPr>
          <w:ilvl w:val="0"/>
          <w:numId w:val="4"/>
        </w:numPr>
        <w:tabs>
          <w:tab w:val="left" w:pos="1107"/>
        </w:tabs>
        <w:spacing w:before="202" w:line="367" w:lineRule="auto"/>
        <w:ind w:right="761"/>
        <w:jc w:val="both"/>
        <w:rPr>
          <w:sz w:val="24"/>
        </w:rPr>
      </w:pPr>
      <w:r>
        <w:rPr>
          <w:sz w:val="24"/>
        </w:rPr>
        <w:t>Apoyar</w:t>
      </w:r>
      <w:r>
        <w:rPr>
          <w:spacing w:val="1"/>
          <w:sz w:val="24"/>
        </w:rPr>
        <w:t xml:space="preserve"> </w:t>
      </w:r>
      <w:r>
        <w:rPr>
          <w:sz w:val="24"/>
        </w:rPr>
        <w:t>las</w:t>
      </w:r>
      <w:r>
        <w:rPr>
          <w:spacing w:val="1"/>
          <w:sz w:val="24"/>
        </w:rPr>
        <w:t xml:space="preserve"> </w:t>
      </w:r>
      <w:r>
        <w:rPr>
          <w:sz w:val="24"/>
        </w:rPr>
        <w:t>actividades</w:t>
      </w:r>
      <w:r>
        <w:rPr>
          <w:spacing w:val="1"/>
          <w:sz w:val="24"/>
        </w:rPr>
        <w:t xml:space="preserve"> </w:t>
      </w:r>
      <w:r>
        <w:rPr>
          <w:sz w:val="24"/>
        </w:rPr>
        <w:t>artísticas,</w:t>
      </w:r>
      <w:r>
        <w:rPr>
          <w:spacing w:val="1"/>
          <w:sz w:val="24"/>
        </w:rPr>
        <w:t xml:space="preserve"> </w:t>
      </w:r>
      <w:r>
        <w:rPr>
          <w:sz w:val="24"/>
        </w:rPr>
        <w:t>científicas,</w:t>
      </w:r>
      <w:r>
        <w:rPr>
          <w:spacing w:val="1"/>
          <w:sz w:val="24"/>
        </w:rPr>
        <w:t xml:space="preserve"> </w:t>
      </w:r>
      <w:r>
        <w:rPr>
          <w:sz w:val="24"/>
        </w:rPr>
        <w:t>técnicas</w:t>
      </w:r>
      <w:r>
        <w:rPr>
          <w:spacing w:val="1"/>
          <w:sz w:val="24"/>
        </w:rPr>
        <w:t xml:space="preserve"> </w:t>
      </w:r>
      <w:r>
        <w:rPr>
          <w:sz w:val="24"/>
        </w:rPr>
        <w:t>y</w:t>
      </w:r>
      <w:r>
        <w:rPr>
          <w:spacing w:val="1"/>
          <w:sz w:val="24"/>
        </w:rPr>
        <w:t xml:space="preserve"> </w:t>
      </w:r>
      <w:r>
        <w:rPr>
          <w:sz w:val="24"/>
        </w:rPr>
        <w:t>deportivas</w:t>
      </w:r>
      <w:r>
        <w:rPr>
          <w:spacing w:val="1"/>
          <w:sz w:val="24"/>
        </w:rPr>
        <w:t xml:space="preserve"> </w:t>
      </w:r>
      <w:r>
        <w:rPr>
          <w:sz w:val="24"/>
        </w:rPr>
        <w:t>organizadas</w:t>
      </w:r>
      <w:r>
        <w:rPr>
          <w:spacing w:val="1"/>
          <w:sz w:val="24"/>
        </w:rPr>
        <w:t xml:space="preserve"> </w:t>
      </w:r>
      <w:r>
        <w:rPr>
          <w:sz w:val="24"/>
        </w:rPr>
        <w:t>por</w:t>
      </w:r>
      <w:r>
        <w:rPr>
          <w:spacing w:val="2"/>
          <w:sz w:val="24"/>
        </w:rPr>
        <w:t xml:space="preserve"> </w:t>
      </w:r>
      <w:r>
        <w:rPr>
          <w:sz w:val="24"/>
        </w:rPr>
        <w:t>el</w:t>
      </w:r>
      <w:r>
        <w:rPr>
          <w:spacing w:val="3"/>
          <w:sz w:val="24"/>
        </w:rPr>
        <w:t xml:space="preserve"> </w:t>
      </w:r>
      <w:r>
        <w:rPr>
          <w:sz w:val="24"/>
        </w:rPr>
        <w:t>Centro</w:t>
      </w:r>
      <w:r>
        <w:rPr>
          <w:spacing w:val="2"/>
          <w:sz w:val="24"/>
        </w:rPr>
        <w:t xml:space="preserve"> </w:t>
      </w:r>
      <w:r>
        <w:rPr>
          <w:sz w:val="24"/>
        </w:rPr>
        <w:t>Educativo.</w:t>
      </w:r>
    </w:p>
    <w:p w14:paraId="612D1E12" w14:textId="77777777" w:rsidR="00FE34F1" w:rsidRDefault="00C47BA1">
      <w:pPr>
        <w:pStyle w:val="Prrafodelista"/>
        <w:numPr>
          <w:ilvl w:val="0"/>
          <w:numId w:val="4"/>
        </w:numPr>
        <w:tabs>
          <w:tab w:val="left" w:pos="1107"/>
        </w:tabs>
        <w:spacing w:before="197" w:line="364" w:lineRule="auto"/>
        <w:ind w:right="765"/>
        <w:jc w:val="both"/>
        <w:rPr>
          <w:sz w:val="24"/>
        </w:rPr>
      </w:pPr>
      <w:r>
        <w:rPr>
          <w:sz w:val="24"/>
        </w:rPr>
        <w:t>Participar en la elaboración de planes de mejoramiento y en el logro de los</w:t>
      </w:r>
      <w:r>
        <w:rPr>
          <w:spacing w:val="1"/>
          <w:sz w:val="24"/>
        </w:rPr>
        <w:t xml:space="preserve"> </w:t>
      </w:r>
      <w:r>
        <w:rPr>
          <w:sz w:val="24"/>
        </w:rPr>
        <w:t>objetivos.</w:t>
      </w:r>
    </w:p>
    <w:p w14:paraId="1AE77753" w14:textId="77777777" w:rsidR="00FE34F1" w:rsidRDefault="00C47BA1">
      <w:pPr>
        <w:pStyle w:val="Prrafodelista"/>
        <w:numPr>
          <w:ilvl w:val="0"/>
          <w:numId w:val="4"/>
        </w:numPr>
        <w:tabs>
          <w:tab w:val="left" w:pos="1107"/>
        </w:tabs>
        <w:spacing w:before="202" w:line="364" w:lineRule="auto"/>
        <w:ind w:right="760"/>
        <w:jc w:val="both"/>
        <w:rPr>
          <w:sz w:val="24"/>
        </w:rPr>
      </w:pPr>
      <w:r>
        <w:rPr>
          <w:sz w:val="24"/>
        </w:rPr>
        <w:t>Promover actividades de formación de los padres de familia, y mejorar la</w:t>
      </w:r>
      <w:r>
        <w:rPr>
          <w:spacing w:val="1"/>
          <w:sz w:val="24"/>
        </w:rPr>
        <w:t xml:space="preserve"> </w:t>
      </w:r>
      <w:r>
        <w:rPr>
          <w:sz w:val="24"/>
        </w:rPr>
        <w:t>autoestima y el ambiente de convivencia y en especial a las de promover los</w:t>
      </w:r>
      <w:r>
        <w:rPr>
          <w:spacing w:val="1"/>
          <w:sz w:val="24"/>
        </w:rPr>
        <w:t xml:space="preserve"> </w:t>
      </w:r>
      <w:r>
        <w:rPr>
          <w:sz w:val="24"/>
        </w:rPr>
        <w:t>derechos</w:t>
      </w:r>
      <w:r>
        <w:rPr>
          <w:spacing w:val="1"/>
          <w:sz w:val="24"/>
        </w:rPr>
        <w:t xml:space="preserve"> </w:t>
      </w:r>
      <w:r>
        <w:rPr>
          <w:sz w:val="24"/>
        </w:rPr>
        <w:t>del</w:t>
      </w:r>
      <w:r>
        <w:rPr>
          <w:spacing w:val="3"/>
          <w:sz w:val="24"/>
        </w:rPr>
        <w:t xml:space="preserve"> </w:t>
      </w:r>
      <w:r>
        <w:rPr>
          <w:sz w:val="24"/>
        </w:rPr>
        <w:t>niño.</w:t>
      </w:r>
    </w:p>
    <w:p w14:paraId="3CD97C60" w14:textId="77777777" w:rsidR="00FE34F1" w:rsidRDefault="00FE34F1">
      <w:pPr>
        <w:spacing w:line="364" w:lineRule="auto"/>
        <w:jc w:val="both"/>
        <w:rPr>
          <w:sz w:val="24"/>
        </w:rPr>
        <w:sectPr w:rsidR="00FE34F1">
          <w:pgSz w:w="12250" w:h="15850"/>
          <w:pgMar w:top="1320" w:right="940" w:bottom="1520" w:left="1240" w:header="722" w:footer="1325" w:gutter="0"/>
          <w:cols w:space="720"/>
        </w:sectPr>
      </w:pPr>
    </w:p>
    <w:p w14:paraId="7E8544D0" w14:textId="77777777" w:rsidR="00FE34F1" w:rsidRDefault="00C47BA1">
      <w:pPr>
        <w:pStyle w:val="Prrafodelista"/>
        <w:numPr>
          <w:ilvl w:val="0"/>
          <w:numId w:val="4"/>
        </w:numPr>
        <w:tabs>
          <w:tab w:val="left" w:pos="1106"/>
          <w:tab w:val="left" w:pos="1107"/>
        </w:tabs>
        <w:spacing w:before="86" w:line="364" w:lineRule="auto"/>
        <w:ind w:right="761"/>
        <w:rPr>
          <w:sz w:val="24"/>
        </w:rPr>
      </w:pPr>
      <w:r>
        <w:rPr>
          <w:sz w:val="24"/>
        </w:rPr>
        <w:lastRenderedPageBreak/>
        <w:t>Propiciar</w:t>
      </w:r>
      <w:r>
        <w:rPr>
          <w:spacing w:val="52"/>
          <w:sz w:val="24"/>
        </w:rPr>
        <w:t xml:space="preserve"> </w:t>
      </w:r>
      <w:r>
        <w:rPr>
          <w:sz w:val="24"/>
        </w:rPr>
        <w:t>un</w:t>
      </w:r>
      <w:r>
        <w:rPr>
          <w:spacing w:val="53"/>
          <w:sz w:val="24"/>
        </w:rPr>
        <w:t xml:space="preserve"> </w:t>
      </w:r>
      <w:r>
        <w:rPr>
          <w:sz w:val="24"/>
        </w:rPr>
        <w:t>clima</w:t>
      </w:r>
      <w:r>
        <w:rPr>
          <w:spacing w:val="50"/>
          <w:sz w:val="24"/>
        </w:rPr>
        <w:t xml:space="preserve"> </w:t>
      </w:r>
      <w:r>
        <w:rPr>
          <w:sz w:val="24"/>
        </w:rPr>
        <w:t>de</w:t>
      </w:r>
      <w:r>
        <w:rPr>
          <w:spacing w:val="53"/>
          <w:sz w:val="24"/>
        </w:rPr>
        <w:t xml:space="preserve"> </w:t>
      </w:r>
      <w:r>
        <w:rPr>
          <w:sz w:val="24"/>
        </w:rPr>
        <w:t>confianza,</w:t>
      </w:r>
      <w:r>
        <w:rPr>
          <w:spacing w:val="52"/>
          <w:sz w:val="24"/>
        </w:rPr>
        <w:t xml:space="preserve"> </w:t>
      </w:r>
      <w:r>
        <w:rPr>
          <w:sz w:val="24"/>
        </w:rPr>
        <w:t>entendimiento,</w:t>
      </w:r>
      <w:r>
        <w:rPr>
          <w:spacing w:val="53"/>
          <w:sz w:val="24"/>
        </w:rPr>
        <w:t xml:space="preserve"> </w:t>
      </w:r>
      <w:r>
        <w:rPr>
          <w:sz w:val="24"/>
        </w:rPr>
        <w:t>integración,</w:t>
      </w:r>
      <w:r>
        <w:rPr>
          <w:spacing w:val="51"/>
          <w:sz w:val="24"/>
        </w:rPr>
        <w:t xml:space="preserve"> </w:t>
      </w:r>
      <w:r>
        <w:rPr>
          <w:sz w:val="24"/>
        </w:rPr>
        <w:t>solidaridad</w:t>
      </w:r>
      <w:r>
        <w:rPr>
          <w:spacing w:val="52"/>
          <w:sz w:val="24"/>
        </w:rPr>
        <w:t xml:space="preserve"> </w:t>
      </w:r>
      <w:r>
        <w:rPr>
          <w:sz w:val="24"/>
        </w:rPr>
        <w:t>y</w:t>
      </w:r>
      <w:r>
        <w:rPr>
          <w:spacing w:val="-61"/>
          <w:sz w:val="24"/>
        </w:rPr>
        <w:t xml:space="preserve"> </w:t>
      </w:r>
      <w:r>
        <w:rPr>
          <w:sz w:val="24"/>
        </w:rPr>
        <w:t>concentración</w:t>
      </w:r>
      <w:r>
        <w:rPr>
          <w:spacing w:val="1"/>
          <w:sz w:val="24"/>
        </w:rPr>
        <w:t xml:space="preserve"> </w:t>
      </w:r>
      <w:r>
        <w:rPr>
          <w:sz w:val="24"/>
        </w:rPr>
        <w:t>entre</w:t>
      </w:r>
      <w:r>
        <w:rPr>
          <w:spacing w:val="1"/>
          <w:sz w:val="24"/>
        </w:rPr>
        <w:t xml:space="preserve"> </w:t>
      </w:r>
      <w:r>
        <w:rPr>
          <w:sz w:val="24"/>
        </w:rPr>
        <w:t>todos</w:t>
      </w:r>
      <w:r>
        <w:rPr>
          <w:spacing w:val="1"/>
          <w:sz w:val="24"/>
        </w:rPr>
        <w:t xml:space="preserve"> </w:t>
      </w:r>
      <w:r>
        <w:rPr>
          <w:sz w:val="24"/>
        </w:rPr>
        <w:t>los</w:t>
      </w:r>
      <w:r>
        <w:rPr>
          <w:spacing w:val="1"/>
          <w:sz w:val="24"/>
        </w:rPr>
        <w:t xml:space="preserve"> </w:t>
      </w:r>
      <w:r>
        <w:rPr>
          <w:sz w:val="24"/>
        </w:rPr>
        <w:t>estamentos</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2"/>
          <w:sz w:val="24"/>
        </w:rPr>
        <w:t xml:space="preserve"> </w:t>
      </w:r>
      <w:r>
        <w:rPr>
          <w:sz w:val="24"/>
        </w:rPr>
        <w:t>educativa.</w:t>
      </w:r>
    </w:p>
    <w:p w14:paraId="59ADECE0" w14:textId="77777777" w:rsidR="00FE34F1" w:rsidRDefault="00C47BA1">
      <w:pPr>
        <w:pStyle w:val="Prrafodelista"/>
        <w:numPr>
          <w:ilvl w:val="0"/>
          <w:numId w:val="4"/>
        </w:numPr>
        <w:tabs>
          <w:tab w:val="left" w:pos="1106"/>
          <w:tab w:val="left" w:pos="1107"/>
        </w:tabs>
        <w:spacing w:before="200" w:line="364" w:lineRule="auto"/>
        <w:ind w:right="761"/>
        <w:rPr>
          <w:sz w:val="24"/>
        </w:rPr>
      </w:pPr>
      <w:r>
        <w:rPr>
          <w:sz w:val="24"/>
        </w:rPr>
        <w:t>Presentar</w:t>
      </w:r>
      <w:r>
        <w:rPr>
          <w:spacing w:val="1"/>
          <w:sz w:val="24"/>
        </w:rPr>
        <w:t xml:space="preserve"> </w:t>
      </w:r>
      <w:r>
        <w:rPr>
          <w:sz w:val="24"/>
        </w:rPr>
        <w:t>propuestas</w:t>
      </w:r>
      <w:r>
        <w:rPr>
          <w:spacing w:val="1"/>
          <w:sz w:val="24"/>
        </w:rPr>
        <w:t xml:space="preserve"> </w:t>
      </w:r>
      <w:r>
        <w:rPr>
          <w:sz w:val="24"/>
        </w:rPr>
        <w:t>de</w:t>
      </w:r>
      <w:r>
        <w:rPr>
          <w:spacing w:val="1"/>
          <w:sz w:val="24"/>
        </w:rPr>
        <w:t xml:space="preserve"> </w:t>
      </w:r>
      <w:r>
        <w:rPr>
          <w:sz w:val="24"/>
        </w:rPr>
        <w:t>mejoramiento</w:t>
      </w:r>
      <w:r>
        <w:rPr>
          <w:spacing w:val="1"/>
          <w:sz w:val="24"/>
        </w:rPr>
        <w:t xml:space="preserve"> </w:t>
      </w:r>
      <w:r>
        <w:rPr>
          <w:sz w:val="24"/>
        </w:rPr>
        <w:t>del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en el</w:t>
      </w:r>
      <w:r>
        <w:rPr>
          <w:spacing w:val="-61"/>
          <w:sz w:val="24"/>
        </w:rPr>
        <w:t xml:space="preserve"> </w:t>
      </w:r>
      <w:r>
        <w:rPr>
          <w:sz w:val="24"/>
        </w:rPr>
        <w:t>marco</w:t>
      </w:r>
      <w:r>
        <w:rPr>
          <w:spacing w:val="1"/>
          <w:sz w:val="24"/>
        </w:rPr>
        <w:t xml:space="preserve"> </w:t>
      </w:r>
      <w:r>
        <w:rPr>
          <w:sz w:val="24"/>
        </w:rPr>
        <w:t>de</w:t>
      </w:r>
      <w:r>
        <w:rPr>
          <w:spacing w:val="3"/>
          <w:sz w:val="24"/>
        </w:rPr>
        <w:t xml:space="preserve"> </w:t>
      </w:r>
      <w:r>
        <w:rPr>
          <w:sz w:val="24"/>
        </w:rPr>
        <w:t>la</w:t>
      </w:r>
      <w:r>
        <w:rPr>
          <w:spacing w:val="2"/>
          <w:sz w:val="24"/>
        </w:rPr>
        <w:t xml:space="preserve"> </w:t>
      </w:r>
      <w:r>
        <w:rPr>
          <w:sz w:val="24"/>
        </w:rPr>
        <w:t>Constitución</w:t>
      </w:r>
      <w:r>
        <w:rPr>
          <w:spacing w:val="4"/>
          <w:sz w:val="24"/>
        </w:rPr>
        <w:t xml:space="preserve"> </w:t>
      </w:r>
      <w:r>
        <w:rPr>
          <w:sz w:val="24"/>
        </w:rPr>
        <w:t>y</w:t>
      </w:r>
      <w:r>
        <w:rPr>
          <w:spacing w:val="-2"/>
          <w:sz w:val="24"/>
        </w:rPr>
        <w:t xml:space="preserve"> </w:t>
      </w:r>
      <w:r>
        <w:rPr>
          <w:sz w:val="24"/>
        </w:rPr>
        <w:t>la</w:t>
      </w:r>
      <w:r>
        <w:rPr>
          <w:spacing w:val="2"/>
          <w:sz w:val="24"/>
        </w:rPr>
        <w:t xml:space="preserve"> </w:t>
      </w:r>
      <w:r>
        <w:rPr>
          <w:sz w:val="24"/>
        </w:rPr>
        <w:t>Ley.</w:t>
      </w:r>
    </w:p>
    <w:p w14:paraId="00653D66" w14:textId="77777777" w:rsidR="00FE34F1" w:rsidRDefault="00C47BA1">
      <w:pPr>
        <w:pStyle w:val="Prrafodelista"/>
        <w:numPr>
          <w:ilvl w:val="0"/>
          <w:numId w:val="4"/>
        </w:numPr>
        <w:tabs>
          <w:tab w:val="left" w:pos="1106"/>
          <w:tab w:val="left" w:pos="1107"/>
        </w:tabs>
        <w:spacing w:before="203" w:line="364" w:lineRule="auto"/>
        <w:ind w:right="759"/>
        <w:rPr>
          <w:sz w:val="24"/>
        </w:rPr>
      </w:pPr>
      <w:r>
        <w:rPr>
          <w:sz w:val="24"/>
        </w:rPr>
        <w:t>Elegir</w:t>
      </w:r>
      <w:r>
        <w:rPr>
          <w:spacing w:val="4"/>
          <w:sz w:val="24"/>
        </w:rPr>
        <w:t xml:space="preserve"> </w:t>
      </w:r>
      <w:r>
        <w:rPr>
          <w:sz w:val="24"/>
        </w:rPr>
        <w:t>los</w:t>
      </w:r>
      <w:r>
        <w:rPr>
          <w:spacing w:val="4"/>
          <w:sz w:val="24"/>
        </w:rPr>
        <w:t xml:space="preserve"> </w:t>
      </w:r>
      <w:r>
        <w:rPr>
          <w:sz w:val="24"/>
        </w:rPr>
        <w:t>dos</w:t>
      </w:r>
      <w:r>
        <w:rPr>
          <w:spacing w:val="5"/>
          <w:sz w:val="24"/>
        </w:rPr>
        <w:t xml:space="preserve"> </w:t>
      </w:r>
      <w:r>
        <w:rPr>
          <w:sz w:val="24"/>
        </w:rPr>
        <w:t>Representantes</w:t>
      </w:r>
      <w:r>
        <w:rPr>
          <w:spacing w:val="4"/>
          <w:sz w:val="24"/>
        </w:rPr>
        <w:t xml:space="preserve"> </w:t>
      </w:r>
      <w:r>
        <w:rPr>
          <w:sz w:val="24"/>
        </w:rPr>
        <w:t>de</w:t>
      </w:r>
      <w:r>
        <w:rPr>
          <w:spacing w:val="5"/>
          <w:sz w:val="24"/>
        </w:rPr>
        <w:t xml:space="preserve"> </w:t>
      </w:r>
      <w:r>
        <w:rPr>
          <w:sz w:val="24"/>
        </w:rPr>
        <w:t>los</w:t>
      </w:r>
      <w:r>
        <w:rPr>
          <w:spacing w:val="6"/>
          <w:sz w:val="24"/>
        </w:rPr>
        <w:t xml:space="preserve"> </w:t>
      </w:r>
      <w:r>
        <w:rPr>
          <w:sz w:val="24"/>
        </w:rPr>
        <w:t>Padres</w:t>
      </w:r>
      <w:r>
        <w:rPr>
          <w:spacing w:val="6"/>
          <w:sz w:val="24"/>
        </w:rPr>
        <w:t xml:space="preserve"> </w:t>
      </w:r>
      <w:r>
        <w:rPr>
          <w:sz w:val="24"/>
        </w:rPr>
        <w:t>de</w:t>
      </w:r>
      <w:r>
        <w:rPr>
          <w:spacing w:val="6"/>
          <w:sz w:val="24"/>
        </w:rPr>
        <w:t xml:space="preserve"> </w:t>
      </w:r>
      <w:r>
        <w:rPr>
          <w:sz w:val="24"/>
        </w:rPr>
        <w:t>Familia</w:t>
      </w:r>
      <w:r>
        <w:rPr>
          <w:spacing w:val="4"/>
          <w:sz w:val="24"/>
        </w:rPr>
        <w:t xml:space="preserve"> </w:t>
      </w:r>
      <w:r>
        <w:rPr>
          <w:sz w:val="24"/>
        </w:rPr>
        <w:t>en</w:t>
      </w:r>
      <w:r>
        <w:rPr>
          <w:spacing w:val="5"/>
          <w:sz w:val="24"/>
        </w:rPr>
        <w:t xml:space="preserve"> </w:t>
      </w:r>
      <w:r>
        <w:rPr>
          <w:sz w:val="24"/>
        </w:rPr>
        <w:t>el</w:t>
      </w:r>
      <w:r>
        <w:rPr>
          <w:spacing w:val="5"/>
          <w:sz w:val="24"/>
        </w:rPr>
        <w:t xml:space="preserve"> </w:t>
      </w:r>
      <w:r>
        <w:rPr>
          <w:sz w:val="24"/>
        </w:rPr>
        <w:t>Consejo</w:t>
      </w:r>
      <w:r>
        <w:rPr>
          <w:spacing w:val="-61"/>
          <w:sz w:val="24"/>
        </w:rPr>
        <w:t xml:space="preserve"> </w:t>
      </w:r>
      <w:r>
        <w:rPr>
          <w:sz w:val="24"/>
        </w:rPr>
        <w:t>Directivo</w:t>
      </w:r>
      <w:r>
        <w:rPr>
          <w:spacing w:val="1"/>
          <w:sz w:val="24"/>
        </w:rPr>
        <w:t xml:space="preserve"> </w:t>
      </w:r>
      <w:r>
        <w:rPr>
          <w:sz w:val="24"/>
        </w:rPr>
        <w:t>del</w:t>
      </w:r>
      <w:r>
        <w:rPr>
          <w:spacing w:val="3"/>
          <w:sz w:val="24"/>
        </w:rPr>
        <w:t xml:space="preserve"> </w:t>
      </w:r>
      <w:r>
        <w:rPr>
          <w:sz w:val="24"/>
        </w:rPr>
        <w:t>Establecimiento</w:t>
      </w:r>
      <w:r>
        <w:rPr>
          <w:spacing w:val="2"/>
          <w:sz w:val="24"/>
        </w:rPr>
        <w:t xml:space="preserve"> </w:t>
      </w:r>
      <w:r>
        <w:rPr>
          <w:sz w:val="24"/>
        </w:rPr>
        <w:t>Educativo.</w:t>
      </w:r>
    </w:p>
    <w:p w14:paraId="46F1145F" w14:textId="77777777" w:rsidR="00FE34F1" w:rsidRDefault="00C47BA1">
      <w:pPr>
        <w:pStyle w:val="Prrafodelista"/>
        <w:numPr>
          <w:ilvl w:val="0"/>
          <w:numId w:val="4"/>
        </w:numPr>
        <w:tabs>
          <w:tab w:val="left" w:pos="1106"/>
          <w:tab w:val="left" w:pos="1107"/>
        </w:tabs>
        <w:spacing w:before="202" w:line="364" w:lineRule="auto"/>
        <w:ind w:right="761"/>
        <w:rPr>
          <w:sz w:val="24"/>
        </w:rPr>
      </w:pPr>
      <w:r>
        <w:rPr>
          <w:sz w:val="24"/>
        </w:rPr>
        <w:t>Elegir</w:t>
      </w:r>
      <w:r>
        <w:rPr>
          <w:spacing w:val="38"/>
          <w:sz w:val="24"/>
        </w:rPr>
        <w:t xml:space="preserve"> </w:t>
      </w:r>
      <w:r>
        <w:rPr>
          <w:sz w:val="24"/>
        </w:rPr>
        <w:t>al</w:t>
      </w:r>
      <w:r>
        <w:rPr>
          <w:spacing w:val="40"/>
          <w:sz w:val="24"/>
        </w:rPr>
        <w:t xml:space="preserve"> </w:t>
      </w:r>
      <w:r>
        <w:rPr>
          <w:sz w:val="24"/>
        </w:rPr>
        <w:t>padre</w:t>
      </w:r>
      <w:r>
        <w:rPr>
          <w:spacing w:val="41"/>
          <w:sz w:val="24"/>
        </w:rPr>
        <w:t xml:space="preserve"> </w:t>
      </w:r>
      <w:r>
        <w:rPr>
          <w:sz w:val="24"/>
        </w:rPr>
        <w:t>de</w:t>
      </w:r>
      <w:r>
        <w:rPr>
          <w:spacing w:val="38"/>
          <w:sz w:val="24"/>
        </w:rPr>
        <w:t xml:space="preserve"> </w:t>
      </w:r>
      <w:r>
        <w:rPr>
          <w:sz w:val="24"/>
        </w:rPr>
        <w:t>familia</w:t>
      </w:r>
      <w:r>
        <w:rPr>
          <w:spacing w:val="41"/>
          <w:sz w:val="24"/>
        </w:rPr>
        <w:t xml:space="preserve"> </w:t>
      </w:r>
      <w:r>
        <w:rPr>
          <w:sz w:val="24"/>
        </w:rPr>
        <w:t>que</w:t>
      </w:r>
      <w:r>
        <w:rPr>
          <w:spacing w:val="40"/>
          <w:sz w:val="24"/>
        </w:rPr>
        <w:t xml:space="preserve"> </w:t>
      </w:r>
      <w:r>
        <w:rPr>
          <w:sz w:val="24"/>
        </w:rPr>
        <w:t>participara</w:t>
      </w:r>
      <w:r>
        <w:rPr>
          <w:spacing w:val="38"/>
          <w:sz w:val="24"/>
        </w:rPr>
        <w:t xml:space="preserve"> </w:t>
      </w:r>
      <w:r>
        <w:rPr>
          <w:sz w:val="24"/>
        </w:rPr>
        <w:t>en</w:t>
      </w:r>
      <w:r>
        <w:rPr>
          <w:spacing w:val="40"/>
          <w:sz w:val="24"/>
        </w:rPr>
        <w:t xml:space="preserve"> </w:t>
      </w:r>
      <w:r>
        <w:rPr>
          <w:sz w:val="24"/>
        </w:rPr>
        <w:t>la</w:t>
      </w:r>
      <w:r>
        <w:rPr>
          <w:spacing w:val="39"/>
          <w:sz w:val="24"/>
        </w:rPr>
        <w:t xml:space="preserve"> </w:t>
      </w:r>
      <w:r>
        <w:rPr>
          <w:sz w:val="24"/>
        </w:rPr>
        <w:t>Comisión</w:t>
      </w:r>
      <w:r>
        <w:rPr>
          <w:spacing w:val="41"/>
          <w:sz w:val="24"/>
        </w:rPr>
        <w:t xml:space="preserve"> </w:t>
      </w:r>
      <w:r>
        <w:rPr>
          <w:sz w:val="24"/>
        </w:rPr>
        <w:t>de</w:t>
      </w:r>
      <w:r>
        <w:rPr>
          <w:spacing w:val="40"/>
          <w:sz w:val="24"/>
        </w:rPr>
        <w:t xml:space="preserve"> </w:t>
      </w:r>
      <w:r>
        <w:rPr>
          <w:sz w:val="24"/>
        </w:rPr>
        <w:t>Evaluación</w:t>
      </w:r>
      <w:r>
        <w:rPr>
          <w:spacing w:val="41"/>
          <w:sz w:val="24"/>
        </w:rPr>
        <w:t xml:space="preserve"> </w:t>
      </w:r>
      <w:r>
        <w:rPr>
          <w:sz w:val="24"/>
        </w:rPr>
        <w:t>y</w:t>
      </w:r>
      <w:r>
        <w:rPr>
          <w:spacing w:val="-60"/>
          <w:sz w:val="24"/>
        </w:rPr>
        <w:t xml:space="preserve"> </w:t>
      </w:r>
      <w:r>
        <w:rPr>
          <w:sz w:val="24"/>
        </w:rPr>
        <w:t>Promoción</w:t>
      </w:r>
      <w:r>
        <w:rPr>
          <w:spacing w:val="2"/>
          <w:sz w:val="24"/>
        </w:rPr>
        <w:t xml:space="preserve"> </w:t>
      </w:r>
      <w:r>
        <w:rPr>
          <w:sz w:val="24"/>
        </w:rPr>
        <w:t>de</w:t>
      </w:r>
      <w:r>
        <w:rPr>
          <w:spacing w:val="2"/>
          <w:sz w:val="24"/>
        </w:rPr>
        <w:t xml:space="preserve"> </w:t>
      </w:r>
      <w:r>
        <w:rPr>
          <w:sz w:val="24"/>
        </w:rPr>
        <w:t>acuerdo</w:t>
      </w:r>
      <w:r>
        <w:rPr>
          <w:spacing w:val="2"/>
          <w:sz w:val="24"/>
        </w:rPr>
        <w:t xml:space="preserve"> </w:t>
      </w:r>
      <w:r>
        <w:rPr>
          <w:sz w:val="24"/>
        </w:rPr>
        <w:t>con</w:t>
      </w:r>
      <w:r>
        <w:rPr>
          <w:spacing w:val="3"/>
          <w:sz w:val="24"/>
        </w:rPr>
        <w:t xml:space="preserve"> </w:t>
      </w:r>
      <w:r>
        <w:rPr>
          <w:sz w:val="24"/>
        </w:rPr>
        <w:t>el1075</w:t>
      </w:r>
      <w:r>
        <w:rPr>
          <w:spacing w:val="2"/>
          <w:sz w:val="24"/>
        </w:rPr>
        <w:t xml:space="preserve"> </w:t>
      </w:r>
      <w:r>
        <w:rPr>
          <w:sz w:val="24"/>
        </w:rPr>
        <w:t>de</w:t>
      </w:r>
      <w:r>
        <w:rPr>
          <w:spacing w:val="2"/>
          <w:sz w:val="24"/>
        </w:rPr>
        <w:t xml:space="preserve"> </w:t>
      </w:r>
      <w:r>
        <w:rPr>
          <w:sz w:val="24"/>
        </w:rPr>
        <w:t>2015.</w:t>
      </w:r>
    </w:p>
    <w:p w14:paraId="29A761B2" w14:textId="77777777" w:rsidR="00FE34F1" w:rsidRDefault="00C47BA1">
      <w:pPr>
        <w:pStyle w:val="Prrafodelista"/>
        <w:numPr>
          <w:ilvl w:val="2"/>
          <w:numId w:val="5"/>
        </w:numPr>
        <w:tabs>
          <w:tab w:val="left" w:pos="1014"/>
        </w:tabs>
        <w:spacing w:before="201"/>
        <w:ind w:left="1013" w:hanging="552"/>
        <w:rPr>
          <w:rFonts w:ascii="Arial" w:hAnsi="Arial"/>
          <w:b/>
        </w:rPr>
      </w:pPr>
      <w:r>
        <w:rPr>
          <w:rFonts w:ascii="Arial" w:hAnsi="Arial"/>
          <w:b/>
        </w:rPr>
        <w:t>LA</w:t>
      </w:r>
      <w:r>
        <w:rPr>
          <w:rFonts w:ascii="Arial" w:hAnsi="Arial"/>
          <w:b/>
          <w:spacing w:val="56"/>
        </w:rPr>
        <w:t xml:space="preserve"> </w:t>
      </w:r>
      <w:r>
        <w:rPr>
          <w:rFonts w:ascii="Arial" w:hAnsi="Arial"/>
          <w:b/>
        </w:rPr>
        <w:t>ASOCIACIÓN</w:t>
      </w:r>
      <w:r>
        <w:rPr>
          <w:rFonts w:ascii="Arial" w:hAnsi="Arial"/>
          <w:b/>
          <w:spacing w:val="-3"/>
        </w:rPr>
        <w:t xml:space="preserve"> </w:t>
      </w:r>
      <w:r>
        <w:rPr>
          <w:rFonts w:ascii="Arial" w:hAnsi="Arial"/>
          <w:b/>
        </w:rPr>
        <w:t>DE</w:t>
      </w:r>
      <w:r>
        <w:rPr>
          <w:rFonts w:ascii="Arial" w:hAnsi="Arial"/>
          <w:b/>
          <w:spacing w:val="-1"/>
        </w:rPr>
        <w:t xml:space="preserve"> </w:t>
      </w:r>
      <w:r>
        <w:rPr>
          <w:rFonts w:ascii="Arial" w:hAnsi="Arial"/>
          <w:b/>
        </w:rPr>
        <w:t>PADRES</w:t>
      </w:r>
      <w:r>
        <w:rPr>
          <w:rFonts w:ascii="Arial" w:hAnsi="Arial"/>
          <w:b/>
          <w:spacing w:val="-2"/>
        </w:rPr>
        <w:t xml:space="preserve"> </w:t>
      </w:r>
      <w:r>
        <w:rPr>
          <w:rFonts w:ascii="Arial" w:hAnsi="Arial"/>
          <w:b/>
        </w:rPr>
        <w:t>DE FAMILIA</w:t>
      </w:r>
    </w:p>
    <w:p w14:paraId="155BC215" w14:textId="77777777" w:rsidR="00FE34F1" w:rsidRDefault="00C47BA1">
      <w:pPr>
        <w:pStyle w:val="Textoindependiente"/>
        <w:spacing w:before="128" w:line="364" w:lineRule="auto"/>
        <w:ind w:left="462" w:right="755"/>
        <w:jc w:val="both"/>
      </w:pPr>
      <w:r>
        <w:t>La asociación de padres de familia es una entidad jurídica de derecho privado, sin</w:t>
      </w:r>
      <w:r>
        <w:rPr>
          <w:spacing w:val="1"/>
        </w:rPr>
        <w:t xml:space="preserve"> </w:t>
      </w:r>
      <w:r>
        <w:t>ánimo de lucro, es constituida por decisión libre y voluntaria de los padres de</w:t>
      </w:r>
      <w:r>
        <w:rPr>
          <w:spacing w:val="1"/>
        </w:rPr>
        <w:t xml:space="preserve"> </w:t>
      </w:r>
      <w:r>
        <w:t>familia. La asociación de padres de familia debe reunir ciertos requisitos legales</w:t>
      </w:r>
      <w:r>
        <w:rPr>
          <w:spacing w:val="1"/>
        </w:rPr>
        <w:t xml:space="preserve"> </w:t>
      </w:r>
      <w:r>
        <w:t>para su constitución y organización, pero en el Centro Educativo CASITAS</w:t>
      </w:r>
      <w:r>
        <w:rPr>
          <w:spacing w:val="1"/>
        </w:rPr>
        <w:t xml:space="preserve"> </w:t>
      </w:r>
      <w:r>
        <w:t>no se</w:t>
      </w:r>
      <w:r>
        <w:rPr>
          <w:spacing w:val="1"/>
        </w:rPr>
        <w:t xml:space="preserve"> </w:t>
      </w:r>
      <w:r>
        <w:t>puede</w:t>
      </w:r>
      <w:r>
        <w:rPr>
          <w:spacing w:val="1"/>
        </w:rPr>
        <w:t xml:space="preserve"> </w:t>
      </w:r>
      <w:r>
        <w:t>organizar</w:t>
      </w:r>
      <w:r>
        <w:rPr>
          <w:spacing w:val="1"/>
        </w:rPr>
        <w:t xml:space="preserve"> </w:t>
      </w:r>
      <w:r>
        <w:t>por</w:t>
      </w:r>
      <w:r>
        <w:rPr>
          <w:spacing w:val="1"/>
        </w:rPr>
        <w:t xml:space="preserve"> </w:t>
      </w:r>
      <w:r>
        <w:t>cuanto</w:t>
      </w:r>
      <w:r>
        <w:rPr>
          <w:spacing w:val="1"/>
        </w:rPr>
        <w:t xml:space="preserve"> </w:t>
      </w:r>
      <w:r>
        <w:t>no</w:t>
      </w:r>
      <w:r>
        <w:rPr>
          <w:spacing w:val="1"/>
        </w:rPr>
        <w:t xml:space="preserve"> </w:t>
      </w:r>
      <w:r>
        <w:t>cumple</w:t>
      </w:r>
      <w:r>
        <w:rPr>
          <w:spacing w:val="1"/>
        </w:rPr>
        <w:t xml:space="preserve"> </w:t>
      </w:r>
      <w:r>
        <w:t>con</w:t>
      </w:r>
      <w:r>
        <w:rPr>
          <w:spacing w:val="1"/>
        </w:rPr>
        <w:t xml:space="preserve"> </w:t>
      </w:r>
      <w:r>
        <w:t>los</w:t>
      </w:r>
      <w:r>
        <w:rPr>
          <w:spacing w:val="1"/>
        </w:rPr>
        <w:t xml:space="preserve"> </w:t>
      </w:r>
      <w:r>
        <w:t>requisitos</w:t>
      </w:r>
      <w:r>
        <w:rPr>
          <w:spacing w:val="1"/>
        </w:rPr>
        <w:t xml:space="preserve"> </w:t>
      </w:r>
      <w:r>
        <w:t>establecidos</w:t>
      </w:r>
      <w:r>
        <w:rPr>
          <w:spacing w:val="1"/>
        </w:rPr>
        <w:t xml:space="preserve"> </w:t>
      </w:r>
      <w:r>
        <w:t>en</w:t>
      </w:r>
      <w:r>
        <w:rPr>
          <w:spacing w:val="1"/>
        </w:rPr>
        <w:t xml:space="preserve"> </w:t>
      </w:r>
      <w:r>
        <w:t>las</w:t>
      </w:r>
      <w:r>
        <w:rPr>
          <w:spacing w:val="-61"/>
        </w:rPr>
        <w:t xml:space="preserve"> </w:t>
      </w:r>
      <w:r>
        <w:t>normas</w:t>
      </w:r>
      <w:r>
        <w:rPr>
          <w:spacing w:val="1"/>
        </w:rPr>
        <w:t xml:space="preserve"> </w:t>
      </w:r>
      <w:r>
        <w:t>que</w:t>
      </w:r>
      <w:r>
        <w:rPr>
          <w:spacing w:val="2"/>
        </w:rPr>
        <w:t xml:space="preserve"> </w:t>
      </w:r>
      <w:r>
        <w:t>las</w:t>
      </w:r>
      <w:r>
        <w:rPr>
          <w:spacing w:val="2"/>
        </w:rPr>
        <w:t xml:space="preserve"> </w:t>
      </w:r>
      <w:r>
        <w:t>rigen.</w:t>
      </w:r>
    </w:p>
    <w:p w14:paraId="7C315FFD" w14:textId="77777777" w:rsidR="00FE34F1" w:rsidRDefault="00FE34F1">
      <w:pPr>
        <w:pStyle w:val="Textoindependiente"/>
        <w:spacing w:before="1"/>
        <w:rPr>
          <w:sz w:val="37"/>
        </w:rPr>
      </w:pPr>
    </w:p>
    <w:p w14:paraId="0D3C6E3D" w14:textId="77777777" w:rsidR="00FE34F1" w:rsidRDefault="00C47BA1">
      <w:pPr>
        <w:pStyle w:val="Prrafodelista"/>
        <w:numPr>
          <w:ilvl w:val="2"/>
          <w:numId w:val="5"/>
        </w:numPr>
        <w:tabs>
          <w:tab w:val="left" w:pos="1014"/>
        </w:tabs>
        <w:ind w:left="1013" w:hanging="552"/>
        <w:rPr>
          <w:rFonts w:ascii="Arial" w:hAnsi="Arial"/>
          <w:b/>
        </w:rPr>
      </w:pPr>
      <w:r>
        <w:rPr>
          <w:rFonts w:ascii="Arial" w:hAnsi="Arial"/>
          <w:b/>
        </w:rPr>
        <w:t>COMITÉ</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CONVIVENCIA</w:t>
      </w:r>
    </w:p>
    <w:p w14:paraId="625DE16A" w14:textId="77777777" w:rsidR="00FE34F1" w:rsidRDefault="00C47BA1">
      <w:pPr>
        <w:pStyle w:val="Textoindependiente"/>
        <w:spacing w:before="128" w:line="364" w:lineRule="auto"/>
        <w:ind w:left="462" w:right="755"/>
        <w:jc w:val="both"/>
      </w:pPr>
      <w:r>
        <w:t>Es</w:t>
      </w:r>
      <w:r>
        <w:rPr>
          <w:spacing w:val="1"/>
        </w:rPr>
        <w:t xml:space="preserve"> </w:t>
      </w:r>
      <w:r>
        <w:t>un</w:t>
      </w:r>
      <w:r>
        <w:rPr>
          <w:spacing w:val="1"/>
        </w:rPr>
        <w:t xml:space="preserve"> </w:t>
      </w:r>
      <w:r>
        <w:t>órgano</w:t>
      </w:r>
      <w:r>
        <w:rPr>
          <w:spacing w:val="1"/>
        </w:rPr>
        <w:t xml:space="preserve"> </w:t>
      </w:r>
      <w:r>
        <w:t>consultor</w:t>
      </w:r>
      <w:r>
        <w:rPr>
          <w:spacing w:val="1"/>
        </w:rPr>
        <w:t xml:space="preserve"> </w:t>
      </w:r>
      <w:r>
        <w:t>del</w:t>
      </w:r>
      <w:r>
        <w:rPr>
          <w:spacing w:val="1"/>
        </w:rPr>
        <w:t xml:space="preserve"> </w:t>
      </w:r>
      <w:r>
        <w:t>Consejo</w:t>
      </w:r>
      <w:r>
        <w:rPr>
          <w:spacing w:val="1"/>
        </w:rPr>
        <w:t xml:space="preserve"> </w:t>
      </w:r>
      <w:r>
        <w:t>Directivo,</w:t>
      </w:r>
      <w:r>
        <w:rPr>
          <w:spacing w:val="1"/>
        </w:rPr>
        <w:t xml:space="preserve"> </w:t>
      </w:r>
      <w:r>
        <w:t>encargado</w:t>
      </w:r>
      <w:r>
        <w:rPr>
          <w:spacing w:val="1"/>
        </w:rPr>
        <w:t xml:space="preserve"> </w:t>
      </w:r>
      <w:r>
        <w:t>de</w:t>
      </w:r>
      <w:r>
        <w:rPr>
          <w:spacing w:val="1"/>
        </w:rPr>
        <w:t xml:space="preserve"> </w:t>
      </w:r>
      <w:r>
        <w:t>asesorar</w:t>
      </w:r>
      <w:r>
        <w:rPr>
          <w:spacing w:val="1"/>
        </w:rPr>
        <w:t xml:space="preserve"> </w:t>
      </w:r>
      <w:r>
        <w:t>en</w:t>
      </w:r>
      <w:r>
        <w:rPr>
          <w:spacing w:val="1"/>
        </w:rPr>
        <w:t xml:space="preserve"> </w:t>
      </w:r>
      <w:r>
        <w:t>la</w:t>
      </w:r>
      <w:r>
        <w:rPr>
          <w:spacing w:val="1"/>
        </w:rPr>
        <w:t xml:space="preserve"> </w:t>
      </w:r>
      <w:r>
        <w:t>resolución</w:t>
      </w:r>
      <w:r>
        <w:rPr>
          <w:spacing w:val="1"/>
        </w:rPr>
        <w:t xml:space="preserve"> </w:t>
      </w:r>
      <w:r>
        <w:t>de</w:t>
      </w:r>
      <w:r>
        <w:rPr>
          <w:spacing w:val="1"/>
        </w:rPr>
        <w:t xml:space="preserve"> </w:t>
      </w:r>
      <w:r>
        <w:t>situaciones</w:t>
      </w:r>
      <w:r>
        <w:rPr>
          <w:spacing w:val="1"/>
        </w:rPr>
        <w:t xml:space="preserve"> </w:t>
      </w:r>
      <w:r>
        <w:t>relacionadas</w:t>
      </w:r>
      <w:r>
        <w:rPr>
          <w:spacing w:val="1"/>
        </w:rPr>
        <w:t xml:space="preserve"> </w:t>
      </w:r>
      <w:r>
        <w:t>con</w:t>
      </w:r>
      <w:r>
        <w:rPr>
          <w:spacing w:val="1"/>
        </w:rPr>
        <w:t xml:space="preserve"> </w:t>
      </w:r>
      <w:r>
        <w:t>la</w:t>
      </w:r>
      <w:r>
        <w:rPr>
          <w:spacing w:val="1"/>
        </w:rPr>
        <w:t xml:space="preserve"> </w:t>
      </w:r>
      <w:r>
        <w:t>convivencia</w:t>
      </w:r>
      <w:r>
        <w:rPr>
          <w:spacing w:val="1"/>
        </w:rPr>
        <w:t xml:space="preserve"> </w:t>
      </w:r>
      <w:r>
        <w:t>y</w:t>
      </w:r>
      <w:r>
        <w:rPr>
          <w:spacing w:val="1"/>
        </w:rPr>
        <w:t xml:space="preserve"> </w:t>
      </w:r>
      <w:r>
        <w:t>la</w:t>
      </w:r>
      <w:r>
        <w:rPr>
          <w:spacing w:val="1"/>
        </w:rPr>
        <w:t xml:space="preserve"> </w:t>
      </w:r>
      <w:r>
        <w:t>disciplina,</w:t>
      </w:r>
      <w:r>
        <w:rPr>
          <w:spacing w:val="1"/>
        </w:rPr>
        <w:t xml:space="preserve"> </w:t>
      </w:r>
      <w:r>
        <w:t>en</w:t>
      </w:r>
      <w:r>
        <w:rPr>
          <w:spacing w:val="-61"/>
        </w:rPr>
        <w:t xml:space="preserve"> </w:t>
      </w:r>
      <w:r>
        <w:t>cumplimento</w:t>
      </w:r>
      <w:r>
        <w:rPr>
          <w:spacing w:val="1"/>
        </w:rPr>
        <w:t xml:space="preserve"> </w:t>
      </w:r>
      <w:r>
        <w:t>de</w:t>
      </w:r>
      <w:r>
        <w:rPr>
          <w:spacing w:val="1"/>
        </w:rPr>
        <w:t xml:space="preserve"> </w:t>
      </w:r>
      <w:r>
        <w:t>la</w:t>
      </w:r>
      <w:r>
        <w:rPr>
          <w:spacing w:val="1"/>
        </w:rPr>
        <w:t xml:space="preserve"> </w:t>
      </w:r>
      <w:r>
        <w:t>normatividad,</w:t>
      </w:r>
      <w:r>
        <w:rPr>
          <w:spacing w:val="1"/>
        </w:rPr>
        <w:t xml:space="preserve"> </w:t>
      </w:r>
      <w:r>
        <w:t>los</w:t>
      </w:r>
      <w:r>
        <w:rPr>
          <w:spacing w:val="1"/>
        </w:rPr>
        <w:t xml:space="preserve"> </w:t>
      </w:r>
      <w:r>
        <w:t>procedimientos,</w:t>
      </w:r>
      <w:r>
        <w:rPr>
          <w:spacing w:val="1"/>
        </w:rPr>
        <w:t xml:space="preserve"> </w:t>
      </w:r>
      <w:r>
        <w:t>las</w:t>
      </w:r>
      <w:r>
        <w:rPr>
          <w:spacing w:val="1"/>
        </w:rPr>
        <w:t xml:space="preserve"> </w:t>
      </w:r>
      <w:r>
        <w:t>rutas</w:t>
      </w:r>
      <w:r>
        <w:rPr>
          <w:spacing w:val="1"/>
        </w:rPr>
        <w:t xml:space="preserve"> </w:t>
      </w:r>
      <w:r>
        <w:t>y</w:t>
      </w:r>
      <w:r>
        <w:rPr>
          <w:spacing w:val="1"/>
        </w:rPr>
        <w:t xml:space="preserve"> </w:t>
      </w:r>
      <w:r>
        <w:t>protocolos</w:t>
      </w:r>
      <w:r>
        <w:rPr>
          <w:spacing w:val="1"/>
        </w:rPr>
        <w:t xml:space="preserve"> </w:t>
      </w:r>
      <w:r>
        <w:t>establecidos</w:t>
      </w:r>
      <w:r>
        <w:rPr>
          <w:spacing w:val="1"/>
        </w:rPr>
        <w:t xml:space="preserve"> </w:t>
      </w:r>
      <w:r>
        <w:t>en</w:t>
      </w:r>
      <w:r>
        <w:rPr>
          <w:spacing w:val="3"/>
        </w:rPr>
        <w:t xml:space="preserve"> </w:t>
      </w:r>
      <w:r>
        <w:t>el manual</w:t>
      </w:r>
      <w:r>
        <w:rPr>
          <w:spacing w:val="3"/>
        </w:rPr>
        <w:t xml:space="preserve"> </w:t>
      </w:r>
      <w:r>
        <w:t>de</w:t>
      </w:r>
      <w:r>
        <w:rPr>
          <w:spacing w:val="2"/>
        </w:rPr>
        <w:t xml:space="preserve"> </w:t>
      </w:r>
      <w:r>
        <w:t>convivencia.</w:t>
      </w:r>
    </w:p>
    <w:p w14:paraId="469D95BF" w14:textId="77777777" w:rsidR="00FE34F1" w:rsidRDefault="00C47BA1">
      <w:pPr>
        <w:pStyle w:val="Textoindependiente"/>
        <w:spacing w:before="5" w:line="364" w:lineRule="auto"/>
        <w:ind w:left="462" w:right="757"/>
        <w:jc w:val="both"/>
      </w:pPr>
      <w:r>
        <w:t>El de este comité es el de</w:t>
      </w:r>
      <w:r>
        <w:rPr>
          <w:spacing w:val="1"/>
        </w:rPr>
        <w:t xml:space="preserve"> </w:t>
      </w:r>
      <w:r>
        <w:t>contribuir a la formación de ciudadanos activos que</w:t>
      </w:r>
      <w:r>
        <w:rPr>
          <w:spacing w:val="1"/>
        </w:rPr>
        <w:t xml:space="preserve"> </w:t>
      </w:r>
      <w:r>
        <w:t>aporten a la construcción de una sociedad democrática, participativa, pluralista e</w:t>
      </w:r>
      <w:r>
        <w:rPr>
          <w:spacing w:val="1"/>
        </w:rPr>
        <w:t xml:space="preserve"> </w:t>
      </w:r>
      <w:r>
        <w:t>intercultural, en concordancia con el mandato constitucional y la Ley General de</w:t>
      </w:r>
      <w:r>
        <w:rPr>
          <w:spacing w:val="1"/>
        </w:rPr>
        <w:t xml:space="preserve"> </w:t>
      </w:r>
      <w:r>
        <w:t>Educación</w:t>
      </w:r>
      <w:r>
        <w:rPr>
          <w:spacing w:val="1"/>
        </w:rPr>
        <w:t xml:space="preserve"> </w:t>
      </w:r>
      <w:r>
        <w:t>-Ley</w:t>
      </w:r>
      <w:r>
        <w:rPr>
          <w:spacing w:val="1"/>
        </w:rPr>
        <w:t xml:space="preserve"> </w:t>
      </w:r>
      <w:r>
        <w:t>115</w:t>
      </w:r>
      <w:r>
        <w:rPr>
          <w:spacing w:val="1"/>
        </w:rPr>
        <w:t xml:space="preserve"> </w:t>
      </w:r>
      <w:r>
        <w:t>de</w:t>
      </w:r>
      <w:r>
        <w:rPr>
          <w:spacing w:val="1"/>
        </w:rPr>
        <w:t xml:space="preserve"> </w:t>
      </w:r>
      <w:r>
        <w:t>1994-mediante</w:t>
      </w:r>
      <w:r>
        <w:rPr>
          <w:spacing w:val="1"/>
        </w:rPr>
        <w:t xml:space="preserve"> </w:t>
      </w:r>
      <w:r>
        <w:t>la</w:t>
      </w:r>
      <w:r>
        <w:rPr>
          <w:spacing w:val="1"/>
        </w:rPr>
        <w:t xml:space="preserve"> </w:t>
      </w:r>
      <w:r>
        <w:t>creación</w:t>
      </w:r>
      <w:r>
        <w:rPr>
          <w:spacing w:val="1"/>
        </w:rPr>
        <w:t xml:space="preserve"> </w:t>
      </w:r>
      <w:r>
        <w:t>del</w:t>
      </w:r>
      <w:r>
        <w:rPr>
          <w:spacing w:val="1"/>
        </w:rPr>
        <w:t xml:space="preserve"> </w:t>
      </w:r>
      <w:r>
        <w:t>sistema</w:t>
      </w:r>
      <w:r>
        <w:rPr>
          <w:spacing w:val="1"/>
        </w:rPr>
        <w:t xml:space="preserve"> </w:t>
      </w:r>
      <w:r>
        <w:t>nacional</w:t>
      </w:r>
      <w:r>
        <w:rPr>
          <w:spacing w:val="1"/>
        </w:rPr>
        <w:t xml:space="preserve"> </w:t>
      </w:r>
      <w:r>
        <w:t>de</w:t>
      </w:r>
      <w:r>
        <w:rPr>
          <w:spacing w:val="1"/>
        </w:rPr>
        <w:t xml:space="preserve"> </w:t>
      </w:r>
      <w:r>
        <w:t>convivencia escolar y formación para los derechos humanos, la educación para la</w:t>
      </w:r>
      <w:r>
        <w:rPr>
          <w:spacing w:val="1"/>
        </w:rPr>
        <w:t xml:space="preserve"> </w:t>
      </w:r>
      <w:r>
        <w:t>sexualidad y la prevención y mitigación de la violencia escolar, que promueva y</w:t>
      </w:r>
      <w:r>
        <w:rPr>
          <w:spacing w:val="1"/>
        </w:rPr>
        <w:t xml:space="preserve"> </w:t>
      </w:r>
      <w:r>
        <w:t>fortalezca</w:t>
      </w:r>
      <w:r>
        <w:rPr>
          <w:spacing w:val="1"/>
        </w:rPr>
        <w:t xml:space="preserve"> </w:t>
      </w:r>
      <w:r>
        <w:t>la</w:t>
      </w:r>
      <w:r>
        <w:rPr>
          <w:spacing w:val="1"/>
        </w:rPr>
        <w:t xml:space="preserve"> </w:t>
      </w:r>
      <w:r>
        <w:t>formación</w:t>
      </w:r>
      <w:r>
        <w:rPr>
          <w:spacing w:val="1"/>
        </w:rPr>
        <w:t xml:space="preserve"> </w:t>
      </w:r>
      <w:r>
        <w:t>ciudadana</w:t>
      </w:r>
      <w:r>
        <w:rPr>
          <w:spacing w:val="1"/>
        </w:rPr>
        <w:t xml:space="preserve"> </w:t>
      </w:r>
      <w:r>
        <w:t>y</w:t>
      </w:r>
      <w:r>
        <w:rPr>
          <w:spacing w:val="1"/>
        </w:rPr>
        <w:t xml:space="preserve"> </w:t>
      </w:r>
      <w:r>
        <w:t>el</w:t>
      </w:r>
      <w:r>
        <w:rPr>
          <w:spacing w:val="1"/>
        </w:rPr>
        <w:t xml:space="preserve"> </w:t>
      </w:r>
      <w:r>
        <w:t>ejercicio</w:t>
      </w:r>
      <w:r>
        <w:rPr>
          <w:spacing w:val="1"/>
        </w:rPr>
        <w:t xml:space="preserve"> </w:t>
      </w:r>
      <w:r>
        <w:t>de</w:t>
      </w:r>
      <w:r>
        <w:rPr>
          <w:spacing w:val="1"/>
        </w:rPr>
        <w:t xml:space="preserve"> </w:t>
      </w:r>
      <w:r>
        <w:t>los</w:t>
      </w:r>
      <w:r>
        <w:rPr>
          <w:spacing w:val="1"/>
        </w:rPr>
        <w:t xml:space="preserve"> </w:t>
      </w:r>
      <w:r>
        <w:t>derechos</w:t>
      </w:r>
      <w:r>
        <w:rPr>
          <w:spacing w:val="63"/>
        </w:rPr>
        <w:t xml:space="preserve"> </w:t>
      </w:r>
      <w:r>
        <w:t>humanos,</w:t>
      </w:r>
      <w:r>
        <w:rPr>
          <w:spacing w:val="1"/>
        </w:rPr>
        <w:t xml:space="preserve"> </w:t>
      </w:r>
      <w:r>
        <w:t>sexuales</w:t>
      </w:r>
      <w:r>
        <w:rPr>
          <w:spacing w:val="24"/>
        </w:rPr>
        <w:t xml:space="preserve"> </w:t>
      </w:r>
      <w:r>
        <w:t>y</w:t>
      </w:r>
      <w:r>
        <w:rPr>
          <w:spacing w:val="19"/>
        </w:rPr>
        <w:t xml:space="preserve"> </w:t>
      </w:r>
      <w:r>
        <w:t>reproductivos</w:t>
      </w:r>
      <w:r>
        <w:rPr>
          <w:spacing w:val="22"/>
        </w:rPr>
        <w:t xml:space="preserve"> </w:t>
      </w:r>
      <w:r>
        <w:t>de</w:t>
      </w:r>
      <w:r>
        <w:rPr>
          <w:spacing w:val="23"/>
        </w:rPr>
        <w:t xml:space="preserve"> </w:t>
      </w:r>
      <w:r>
        <w:t>los</w:t>
      </w:r>
      <w:r>
        <w:rPr>
          <w:spacing w:val="22"/>
        </w:rPr>
        <w:t xml:space="preserve"> </w:t>
      </w:r>
      <w:r>
        <w:t>estudiantes,</w:t>
      </w:r>
      <w:r>
        <w:rPr>
          <w:spacing w:val="21"/>
        </w:rPr>
        <w:t xml:space="preserve"> </w:t>
      </w:r>
      <w:r>
        <w:t>i</w:t>
      </w:r>
      <w:r>
        <w:rPr>
          <w:spacing w:val="22"/>
        </w:rPr>
        <w:t xml:space="preserve"> </w:t>
      </w:r>
      <w:r>
        <w:t>de</w:t>
      </w:r>
      <w:r>
        <w:rPr>
          <w:spacing w:val="23"/>
        </w:rPr>
        <w:t xml:space="preserve"> </w:t>
      </w:r>
      <w:r>
        <w:t>los</w:t>
      </w:r>
      <w:r>
        <w:rPr>
          <w:spacing w:val="22"/>
        </w:rPr>
        <w:t xml:space="preserve"> </w:t>
      </w:r>
      <w:r>
        <w:t>niveles</w:t>
      </w:r>
      <w:r>
        <w:rPr>
          <w:spacing w:val="22"/>
        </w:rPr>
        <w:t xml:space="preserve"> </w:t>
      </w:r>
      <w:r>
        <w:t>educativos</w:t>
      </w:r>
      <w:r>
        <w:rPr>
          <w:spacing w:val="22"/>
        </w:rPr>
        <w:t xml:space="preserve"> </w:t>
      </w:r>
      <w:r>
        <w:t>de</w:t>
      </w:r>
    </w:p>
    <w:p w14:paraId="26868BFE" w14:textId="77777777" w:rsidR="00FE34F1" w:rsidRDefault="00FE34F1">
      <w:pPr>
        <w:spacing w:line="364" w:lineRule="auto"/>
        <w:jc w:val="both"/>
        <w:sectPr w:rsidR="00FE34F1">
          <w:pgSz w:w="12250" w:h="15850"/>
          <w:pgMar w:top="1320" w:right="940" w:bottom="1520" w:left="1240" w:header="722" w:footer="1325" w:gutter="0"/>
          <w:cols w:space="720"/>
        </w:sectPr>
      </w:pPr>
    </w:p>
    <w:p w14:paraId="12B54D51" w14:textId="77777777" w:rsidR="00FE34F1" w:rsidRDefault="00C47BA1">
      <w:pPr>
        <w:pStyle w:val="Textoindependiente"/>
        <w:spacing w:before="86" w:line="364" w:lineRule="auto"/>
        <w:ind w:left="462" w:right="760"/>
      </w:pPr>
      <w:proofErr w:type="gramStart"/>
      <w:r>
        <w:lastRenderedPageBreak/>
        <w:t>preescolar</w:t>
      </w:r>
      <w:proofErr w:type="gramEnd"/>
      <w:r>
        <w:t>,</w:t>
      </w:r>
      <w:r>
        <w:rPr>
          <w:spacing w:val="2"/>
        </w:rPr>
        <w:t xml:space="preserve"> </w:t>
      </w:r>
      <w:r>
        <w:t>básica</w:t>
      </w:r>
      <w:r>
        <w:rPr>
          <w:spacing w:val="2"/>
        </w:rPr>
        <w:t xml:space="preserve"> </w:t>
      </w:r>
      <w:r>
        <w:t>y</w:t>
      </w:r>
      <w:r>
        <w:rPr>
          <w:spacing w:val="1"/>
        </w:rPr>
        <w:t xml:space="preserve"> </w:t>
      </w:r>
      <w:r>
        <w:t>media</w:t>
      </w:r>
      <w:r>
        <w:rPr>
          <w:spacing w:val="6"/>
        </w:rPr>
        <w:t xml:space="preserve"> </w:t>
      </w:r>
      <w:r>
        <w:t>y</w:t>
      </w:r>
      <w:r>
        <w:rPr>
          <w:spacing w:val="-2"/>
        </w:rPr>
        <w:t xml:space="preserve"> </w:t>
      </w:r>
      <w:r>
        <w:t>prevenga</w:t>
      </w:r>
      <w:r>
        <w:rPr>
          <w:spacing w:val="6"/>
        </w:rPr>
        <w:t xml:space="preserve"> </w:t>
      </w:r>
      <w:r>
        <w:t>y</w:t>
      </w:r>
      <w:r>
        <w:rPr>
          <w:spacing w:val="-2"/>
        </w:rPr>
        <w:t xml:space="preserve"> </w:t>
      </w:r>
      <w:r>
        <w:t>mitigue</w:t>
      </w:r>
      <w:r>
        <w:rPr>
          <w:spacing w:val="3"/>
        </w:rPr>
        <w:t xml:space="preserve"> </w:t>
      </w:r>
      <w:r>
        <w:t>la</w:t>
      </w:r>
      <w:r>
        <w:rPr>
          <w:spacing w:val="4"/>
        </w:rPr>
        <w:t xml:space="preserve"> </w:t>
      </w:r>
      <w:r>
        <w:t>violencia</w:t>
      </w:r>
      <w:r>
        <w:rPr>
          <w:spacing w:val="4"/>
        </w:rPr>
        <w:t xml:space="preserve"> </w:t>
      </w:r>
      <w:r>
        <w:t>escolar</w:t>
      </w:r>
      <w:r>
        <w:rPr>
          <w:spacing w:val="4"/>
        </w:rPr>
        <w:t xml:space="preserve"> </w:t>
      </w:r>
      <w:r>
        <w:t>y</w:t>
      </w:r>
      <w:r>
        <w:rPr>
          <w:spacing w:val="-2"/>
        </w:rPr>
        <w:t xml:space="preserve"> </w:t>
      </w:r>
      <w:r>
        <w:t>el</w:t>
      </w:r>
      <w:r>
        <w:rPr>
          <w:spacing w:val="4"/>
        </w:rPr>
        <w:t xml:space="preserve"> </w:t>
      </w:r>
      <w:r>
        <w:t>embarazo</w:t>
      </w:r>
      <w:r>
        <w:rPr>
          <w:spacing w:val="-60"/>
        </w:rPr>
        <w:t xml:space="preserve"> </w:t>
      </w:r>
      <w:r>
        <w:t>en</w:t>
      </w:r>
      <w:r>
        <w:rPr>
          <w:spacing w:val="2"/>
        </w:rPr>
        <w:t xml:space="preserve"> </w:t>
      </w:r>
      <w:r>
        <w:t>la</w:t>
      </w:r>
      <w:r>
        <w:rPr>
          <w:spacing w:val="2"/>
        </w:rPr>
        <w:t xml:space="preserve"> </w:t>
      </w:r>
      <w:r>
        <w:t>adolescencia.</w:t>
      </w:r>
    </w:p>
    <w:p w14:paraId="5063DF30" w14:textId="77777777" w:rsidR="00FE34F1" w:rsidRDefault="00FE34F1">
      <w:pPr>
        <w:pStyle w:val="Textoindependiente"/>
        <w:spacing w:before="7"/>
        <w:rPr>
          <w:sz w:val="36"/>
        </w:rPr>
      </w:pPr>
    </w:p>
    <w:p w14:paraId="22760836" w14:textId="77777777" w:rsidR="00FE34F1" w:rsidRDefault="00C47BA1">
      <w:pPr>
        <w:pStyle w:val="Textoindependiente"/>
        <w:ind w:left="462"/>
      </w:pPr>
      <w:r>
        <w:t>Está conformado por:</w:t>
      </w:r>
    </w:p>
    <w:p w14:paraId="2525B5F1" w14:textId="77777777" w:rsidR="00FE34F1" w:rsidRDefault="00FE34F1">
      <w:pPr>
        <w:pStyle w:val="Textoindependiente"/>
        <w:rPr>
          <w:sz w:val="26"/>
        </w:rPr>
      </w:pPr>
    </w:p>
    <w:p w14:paraId="32C1AC7A" w14:textId="77777777" w:rsidR="00FE34F1" w:rsidRDefault="00FE34F1">
      <w:pPr>
        <w:pStyle w:val="Textoindependiente"/>
        <w:spacing w:before="2"/>
        <w:rPr>
          <w:sz w:val="23"/>
        </w:rPr>
      </w:pPr>
    </w:p>
    <w:p w14:paraId="4B029A90" w14:textId="77777777" w:rsidR="00FE34F1" w:rsidRDefault="00C47BA1">
      <w:pPr>
        <w:pStyle w:val="Textoindependiente"/>
        <w:ind w:left="462"/>
      </w:pPr>
      <w:r>
        <w:t>DIRECTOR del CER.</w:t>
      </w:r>
    </w:p>
    <w:p w14:paraId="3DF062C6" w14:textId="77777777" w:rsidR="00FE34F1" w:rsidRDefault="00C47BA1">
      <w:pPr>
        <w:pStyle w:val="Textoindependiente"/>
        <w:spacing w:before="142" w:line="364" w:lineRule="auto"/>
        <w:ind w:left="462" w:right="5475"/>
      </w:pPr>
      <w:r>
        <w:t>Personero</w:t>
      </w:r>
      <w:r>
        <w:rPr>
          <w:spacing w:val="1"/>
        </w:rPr>
        <w:t xml:space="preserve"> </w:t>
      </w:r>
      <w:r>
        <w:t>de</w:t>
      </w:r>
      <w:r>
        <w:rPr>
          <w:spacing w:val="2"/>
        </w:rPr>
        <w:t xml:space="preserve"> </w:t>
      </w:r>
      <w:r>
        <w:t>los</w:t>
      </w:r>
      <w:r>
        <w:rPr>
          <w:spacing w:val="1"/>
        </w:rPr>
        <w:t xml:space="preserve"> </w:t>
      </w:r>
      <w:r>
        <w:t>estudiantes.</w:t>
      </w:r>
      <w:r>
        <w:rPr>
          <w:spacing w:val="1"/>
        </w:rPr>
        <w:t xml:space="preserve"> </w:t>
      </w:r>
      <w:r>
        <w:t>Presidente</w:t>
      </w:r>
      <w:r>
        <w:rPr>
          <w:spacing w:val="1"/>
        </w:rPr>
        <w:t xml:space="preserve"> </w:t>
      </w:r>
      <w:r>
        <w:t>del</w:t>
      </w:r>
      <w:r>
        <w:rPr>
          <w:spacing w:val="2"/>
        </w:rPr>
        <w:t xml:space="preserve"> </w:t>
      </w:r>
      <w:r>
        <w:t>Consejo</w:t>
      </w:r>
      <w:r>
        <w:rPr>
          <w:spacing w:val="1"/>
        </w:rPr>
        <w:t xml:space="preserve"> </w:t>
      </w:r>
      <w:r>
        <w:t>de</w:t>
      </w:r>
      <w:r>
        <w:rPr>
          <w:spacing w:val="2"/>
        </w:rPr>
        <w:t xml:space="preserve"> </w:t>
      </w:r>
      <w:r>
        <w:t>padres.</w:t>
      </w:r>
      <w:r>
        <w:rPr>
          <w:spacing w:val="1"/>
        </w:rPr>
        <w:t xml:space="preserve"> </w:t>
      </w:r>
      <w:r>
        <w:t>Presidente</w:t>
      </w:r>
      <w:r>
        <w:rPr>
          <w:spacing w:val="-2"/>
        </w:rPr>
        <w:t xml:space="preserve"> </w:t>
      </w:r>
      <w:r>
        <w:t>del</w:t>
      </w:r>
      <w:r>
        <w:rPr>
          <w:spacing w:val="-1"/>
        </w:rPr>
        <w:t xml:space="preserve"> </w:t>
      </w:r>
      <w:r>
        <w:t>consejo</w:t>
      </w:r>
      <w:r>
        <w:rPr>
          <w:spacing w:val="-2"/>
        </w:rPr>
        <w:t xml:space="preserve"> </w:t>
      </w:r>
      <w:r>
        <w:t>de</w:t>
      </w:r>
      <w:r>
        <w:rPr>
          <w:spacing w:val="-1"/>
        </w:rPr>
        <w:t xml:space="preserve"> </w:t>
      </w:r>
      <w:r>
        <w:t>estudiantes.</w:t>
      </w:r>
    </w:p>
    <w:p w14:paraId="4A0A2550" w14:textId="77777777" w:rsidR="00FE34F1" w:rsidRDefault="00C47BA1">
      <w:pPr>
        <w:pStyle w:val="Textoindependiente"/>
        <w:spacing w:before="4"/>
        <w:ind w:left="462"/>
      </w:pPr>
      <w:r>
        <w:t>Un docente que lidere</w:t>
      </w:r>
      <w:r>
        <w:rPr>
          <w:spacing w:val="1"/>
        </w:rPr>
        <w:t xml:space="preserve"> </w:t>
      </w:r>
      <w:r>
        <w:t>procesos</w:t>
      </w:r>
      <w:r>
        <w:rPr>
          <w:spacing w:val="-1"/>
        </w:rPr>
        <w:t xml:space="preserve"> </w:t>
      </w:r>
      <w:r>
        <w:t>o estrategias de</w:t>
      </w:r>
      <w:r>
        <w:rPr>
          <w:spacing w:val="1"/>
        </w:rPr>
        <w:t xml:space="preserve"> </w:t>
      </w:r>
      <w:r>
        <w:t>convivencia</w:t>
      </w:r>
      <w:r>
        <w:rPr>
          <w:spacing w:val="-1"/>
        </w:rPr>
        <w:t xml:space="preserve"> </w:t>
      </w:r>
      <w:r>
        <w:t>escolar.</w:t>
      </w:r>
    </w:p>
    <w:p w14:paraId="024650AC" w14:textId="77777777" w:rsidR="00FE34F1" w:rsidRDefault="00FE34F1">
      <w:pPr>
        <w:pStyle w:val="Textoindependiente"/>
        <w:rPr>
          <w:sz w:val="26"/>
        </w:rPr>
      </w:pPr>
    </w:p>
    <w:p w14:paraId="5E918B75" w14:textId="77777777" w:rsidR="00FE34F1" w:rsidRDefault="00FE34F1">
      <w:pPr>
        <w:pStyle w:val="Textoindependiente"/>
        <w:spacing w:before="9"/>
        <w:rPr>
          <w:sz w:val="22"/>
        </w:rPr>
      </w:pPr>
    </w:p>
    <w:p w14:paraId="109FF175" w14:textId="77777777" w:rsidR="00FE34F1" w:rsidRDefault="00C47BA1">
      <w:pPr>
        <w:pStyle w:val="Ttulo3"/>
      </w:pPr>
      <w:r>
        <w:t>FUNCIONES DEL</w:t>
      </w:r>
      <w:r>
        <w:rPr>
          <w:spacing w:val="-1"/>
        </w:rPr>
        <w:t xml:space="preserve"> </w:t>
      </w:r>
      <w:r>
        <w:t>COMITÉ DE CONVIVENCIA</w:t>
      </w:r>
    </w:p>
    <w:p w14:paraId="62FED9D6" w14:textId="77777777" w:rsidR="00FE34F1" w:rsidRDefault="00C47BA1">
      <w:pPr>
        <w:pStyle w:val="Prrafodelista"/>
        <w:numPr>
          <w:ilvl w:val="0"/>
          <w:numId w:val="3"/>
        </w:numPr>
        <w:tabs>
          <w:tab w:val="left" w:pos="737"/>
        </w:tabs>
        <w:spacing w:before="142" w:line="364" w:lineRule="auto"/>
        <w:ind w:right="761" w:firstLine="0"/>
        <w:jc w:val="both"/>
        <w:rPr>
          <w:sz w:val="24"/>
        </w:rPr>
      </w:pPr>
      <w:r>
        <w:rPr>
          <w:sz w:val="24"/>
        </w:rPr>
        <w:t>Identificar, documentar, analizar y resolver los conflictos que se presenten entre</w:t>
      </w:r>
      <w:r>
        <w:rPr>
          <w:spacing w:val="1"/>
          <w:sz w:val="24"/>
        </w:rPr>
        <w:t xml:space="preserve"> </w:t>
      </w:r>
      <w:r>
        <w:rPr>
          <w:sz w:val="24"/>
        </w:rPr>
        <w:t>docentes</w:t>
      </w:r>
      <w:r>
        <w:rPr>
          <w:spacing w:val="1"/>
          <w:sz w:val="24"/>
        </w:rPr>
        <w:t xml:space="preserve"> </w:t>
      </w:r>
      <w:r>
        <w:rPr>
          <w:sz w:val="24"/>
        </w:rPr>
        <w:t>y</w:t>
      </w:r>
      <w:r>
        <w:rPr>
          <w:spacing w:val="1"/>
          <w:sz w:val="24"/>
        </w:rPr>
        <w:t xml:space="preserve"> </w:t>
      </w:r>
      <w:r>
        <w:rPr>
          <w:sz w:val="24"/>
        </w:rPr>
        <w:t>estudiantes,</w:t>
      </w:r>
      <w:r>
        <w:rPr>
          <w:spacing w:val="1"/>
          <w:sz w:val="24"/>
        </w:rPr>
        <w:t xml:space="preserve"> </w:t>
      </w:r>
      <w:r>
        <w:rPr>
          <w:sz w:val="24"/>
        </w:rPr>
        <w:t>directivos</w:t>
      </w:r>
      <w:r>
        <w:rPr>
          <w:spacing w:val="1"/>
          <w:sz w:val="24"/>
        </w:rPr>
        <w:t xml:space="preserve"> </w:t>
      </w:r>
      <w:r>
        <w:rPr>
          <w:sz w:val="24"/>
        </w:rPr>
        <w:t>y</w:t>
      </w:r>
      <w:r>
        <w:rPr>
          <w:spacing w:val="1"/>
          <w:sz w:val="24"/>
        </w:rPr>
        <w:t xml:space="preserve"> </w:t>
      </w:r>
      <w:r>
        <w:rPr>
          <w:sz w:val="24"/>
        </w:rPr>
        <w:t>estudiantes,</w:t>
      </w:r>
      <w:r>
        <w:rPr>
          <w:spacing w:val="1"/>
          <w:sz w:val="24"/>
        </w:rPr>
        <w:t xml:space="preserve"> </w:t>
      </w:r>
      <w:r>
        <w:rPr>
          <w:sz w:val="24"/>
        </w:rPr>
        <w:t>entre</w:t>
      </w:r>
      <w:r>
        <w:rPr>
          <w:spacing w:val="1"/>
          <w:sz w:val="24"/>
        </w:rPr>
        <w:t xml:space="preserve"> </w:t>
      </w:r>
      <w:r>
        <w:rPr>
          <w:sz w:val="24"/>
        </w:rPr>
        <w:t>estudiantes</w:t>
      </w:r>
      <w:r>
        <w:rPr>
          <w:spacing w:val="1"/>
          <w:sz w:val="24"/>
        </w:rPr>
        <w:t xml:space="preserve"> </w:t>
      </w:r>
      <w:r>
        <w:rPr>
          <w:sz w:val="24"/>
        </w:rPr>
        <w:t>y</w:t>
      </w:r>
      <w:r>
        <w:rPr>
          <w:spacing w:val="1"/>
          <w:sz w:val="24"/>
        </w:rPr>
        <w:t xml:space="preserve"> </w:t>
      </w:r>
      <w:r>
        <w:rPr>
          <w:sz w:val="24"/>
        </w:rPr>
        <w:t>entre</w:t>
      </w:r>
      <w:r>
        <w:rPr>
          <w:spacing w:val="1"/>
          <w:sz w:val="24"/>
        </w:rPr>
        <w:t xml:space="preserve"> </w:t>
      </w:r>
      <w:r>
        <w:rPr>
          <w:sz w:val="24"/>
        </w:rPr>
        <w:t>docentes.</w:t>
      </w:r>
    </w:p>
    <w:p w14:paraId="65F7D9C1" w14:textId="77777777" w:rsidR="00FE34F1" w:rsidRDefault="00C47BA1">
      <w:pPr>
        <w:pStyle w:val="Prrafodelista"/>
        <w:numPr>
          <w:ilvl w:val="0"/>
          <w:numId w:val="3"/>
        </w:numPr>
        <w:tabs>
          <w:tab w:val="left" w:pos="869"/>
        </w:tabs>
        <w:spacing w:before="3" w:line="364" w:lineRule="auto"/>
        <w:ind w:right="761" w:firstLine="0"/>
        <w:jc w:val="both"/>
        <w:rPr>
          <w:sz w:val="24"/>
        </w:rPr>
      </w:pPr>
      <w:r>
        <w:rPr>
          <w:sz w:val="24"/>
        </w:rPr>
        <w:t>Liderar</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establecimientos</w:t>
      </w:r>
      <w:r>
        <w:rPr>
          <w:spacing w:val="1"/>
          <w:sz w:val="24"/>
        </w:rPr>
        <w:t xml:space="preserve"> </w:t>
      </w:r>
      <w:r>
        <w:rPr>
          <w:sz w:val="24"/>
        </w:rPr>
        <w:t>educativos</w:t>
      </w:r>
      <w:r>
        <w:rPr>
          <w:spacing w:val="1"/>
          <w:sz w:val="24"/>
        </w:rPr>
        <w:t xml:space="preserve"> </w:t>
      </w:r>
      <w:r>
        <w:rPr>
          <w:sz w:val="24"/>
        </w:rPr>
        <w:t>acciones</w:t>
      </w:r>
      <w:r>
        <w:rPr>
          <w:spacing w:val="1"/>
          <w:sz w:val="24"/>
        </w:rPr>
        <w:t xml:space="preserve"> </w:t>
      </w:r>
      <w:r>
        <w:rPr>
          <w:sz w:val="24"/>
        </w:rPr>
        <w:t>que</w:t>
      </w:r>
      <w:r>
        <w:rPr>
          <w:spacing w:val="1"/>
          <w:sz w:val="24"/>
        </w:rPr>
        <w:t xml:space="preserve"> </w:t>
      </w:r>
      <w:r>
        <w:rPr>
          <w:sz w:val="24"/>
        </w:rPr>
        <w:t>fomenten</w:t>
      </w:r>
      <w:r>
        <w:rPr>
          <w:spacing w:val="1"/>
          <w:sz w:val="24"/>
        </w:rPr>
        <w:t xml:space="preserve"> </w:t>
      </w:r>
      <w:r>
        <w:rPr>
          <w:sz w:val="24"/>
        </w:rPr>
        <w:t>la</w:t>
      </w:r>
      <w:r>
        <w:rPr>
          <w:spacing w:val="1"/>
          <w:sz w:val="24"/>
        </w:rPr>
        <w:t xml:space="preserve"> </w:t>
      </w:r>
      <w:r>
        <w:rPr>
          <w:sz w:val="24"/>
        </w:rPr>
        <w:t>convivencia, la construcción de ciudadanía, el ejercicio de los derechos humanos,</w:t>
      </w:r>
      <w:r>
        <w:rPr>
          <w:spacing w:val="1"/>
          <w:sz w:val="24"/>
        </w:rPr>
        <w:t xml:space="preserve"> </w:t>
      </w:r>
      <w:r>
        <w:rPr>
          <w:sz w:val="24"/>
        </w:rPr>
        <w:t>sexuales y reproductivos y la prevención y mitigación de la violencia escolar entre</w:t>
      </w:r>
      <w:r>
        <w:rPr>
          <w:spacing w:val="1"/>
          <w:sz w:val="24"/>
        </w:rPr>
        <w:t xml:space="preserve"> </w:t>
      </w:r>
      <w:r>
        <w:rPr>
          <w:sz w:val="24"/>
        </w:rPr>
        <w:t>los</w:t>
      </w:r>
      <w:r>
        <w:rPr>
          <w:spacing w:val="1"/>
          <w:sz w:val="24"/>
        </w:rPr>
        <w:t xml:space="preserve"> </w:t>
      </w:r>
      <w:r>
        <w:rPr>
          <w:sz w:val="24"/>
        </w:rPr>
        <w:t>miembros</w:t>
      </w:r>
      <w:r>
        <w:rPr>
          <w:spacing w:val="2"/>
          <w:sz w:val="24"/>
        </w:rPr>
        <w:t xml:space="preserve"> </w:t>
      </w:r>
      <w:r>
        <w:rPr>
          <w:sz w:val="24"/>
        </w:rPr>
        <w:t>de</w:t>
      </w:r>
      <w:r>
        <w:rPr>
          <w:spacing w:val="3"/>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p>
    <w:p w14:paraId="7069BA58" w14:textId="77777777" w:rsidR="00FE34F1" w:rsidRDefault="00C47BA1">
      <w:pPr>
        <w:pStyle w:val="Prrafodelista"/>
        <w:numPr>
          <w:ilvl w:val="0"/>
          <w:numId w:val="3"/>
        </w:numPr>
        <w:tabs>
          <w:tab w:val="left" w:pos="813"/>
        </w:tabs>
        <w:spacing w:before="5" w:line="364" w:lineRule="auto"/>
        <w:ind w:right="761" w:firstLine="0"/>
        <w:jc w:val="both"/>
        <w:rPr>
          <w:sz w:val="24"/>
        </w:rPr>
      </w:pPr>
      <w:r>
        <w:rPr>
          <w:sz w:val="24"/>
        </w:rPr>
        <w:t>Promover</w:t>
      </w:r>
      <w:r>
        <w:rPr>
          <w:spacing w:val="1"/>
          <w:sz w:val="24"/>
        </w:rPr>
        <w:t xml:space="preserve"> </w:t>
      </w:r>
      <w:r>
        <w:rPr>
          <w:sz w:val="24"/>
        </w:rPr>
        <w:t>la</w:t>
      </w:r>
      <w:r>
        <w:rPr>
          <w:spacing w:val="1"/>
          <w:sz w:val="24"/>
        </w:rPr>
        <w:t xml:space="preserve"> </w:t>
      </w:r>
      <w:r>
        <w:rPr>
          <w:sz w:val="24"/>
        </w:rPr>
        <w:t>vinculación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establecimientos</w:t>
      </w:r>
      <w:r>
        <w:rPr>
          <w:spacing w:val="1"/>
          <w:sz w:val="24"/>
        </w:rPr>
        <w:t xml:space="preserve"> </w:t>
      </w:r>
      <w:r>
        <w:rPr>
          <w:sz w:val="24"/>
        </w:rPr>
        <w:t>educativos</w:t>
      </w:r>
      <w:r>
        <w:rPr>
          <w:spacing w:val="1"/>
          <w:sz w:val="24"/>
        </w:rPr>
        <w:t xml:space="preserve"> </w:t>
      </w:r>
      <w:r>
        <w:rPr>
          <w:sz w:val="24"/>
        </w:rPr>
        <w:t>a</w:t>
      </w:r>
      <w:r>
        <w:rPr>
          <w:spacing w:val="1"/>
          <w:sz w:val="24"/>
        </w:rPr>
        <w:t xml:space="preserve"> </w:t>
      </w:r>
      <w:r>
        <w:rPr>
          <w:sz w:val="24"/>
        </w:rPr>
        <w:t>estrategias,</w:t>
      </w:r>
      <w:r>
        <w:rPr>
          <w:spacing w:val="1"/>
          <w:sz w:val="24"/>
        </w:rPr>
        <w:t xml:space="preserve"> </w:t>
      </w:r>
      <w:r>
        <w:rPr>
          <w:sz w:val="24"/>
        </w:rPr>
        <w:t>programas</w:t>
      </w:r>
      <w:r>
        <w:rPr>
          <w:spacing w:val="1"/>
          <w:sz w:val="24"/>
        </w:rPr>
        <w:t xml:space="preserve"> </w:t>
      </w:r>
      <w:r>
        <w:rPr>
          <w:sz w:val="24"/>
        </w:rPr>
        <w:t>y actividades</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y</w:t>
      </w:r>
      <w:r>
        <w:rPr>
          <w:spacing w:val="1"/>
          <w:sz w:val="24"/>
        </w:rPr>
        <w:t xml:space="preserve"> </w:t>
      </w:r>
      <w:r>
        <w:rPr>
          <w:sz w:val="24"/>
        </w:rPr>
        <w:t>construcción</w:t>
      </w:r>
      <w:r>
        <w:rPr>
          <w:spacing w:val="1"/>
          <w:sz w:val="24"/>
        </w:rPr>
        <w:t xml:space="preserve"> </w:t>
      </w:r>
      <w:r>
        <w:rPr>
          <w:sz w:val="24"/>
        </w:rPr>
        <w:t>de</w:t>
      </w:r>
      <w:r>
        <w:rPr>
          <w:spacing w:val="1"/>
          <w:sz w:val="24"/>
        </w:rPr>
        <w:t xml:space="preserve"> </w:t>
      </w:r>
      <w:r>
        <w:rPr>
          <w:sz w:val="24"/>
        </w:rPr>
        <w:t>ciudadanía</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adelanten</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región</w:t>
      </w:r>
      <w:r>
        <w:rPr>
          <w:spacing w:val="1"/>
          <w:sz w:val="24"/>
        </w:rPr>
        <w:t xml:space="preserve"> </w:t>
      </w:r>
      <w:r>
        <w:rPr>
          <w:sz w:val="24"/>
        </w:rPr>
        <w:t>y que</w:t>
      </w:r>
      <w:r>
        <w:rPr>
          <w:spacing w:val="1"/>
          <w:sz w:val="24"/>
        </w:rPr>
        <w:t xml:space="preserve"> </w:t>
      </w:r>
      <w:r>
        <w:rPr>
          <w:sz w:val="24"/>
        </w:rPr>
        <w:t>respondan</w:t>
      </w:r>
      <w:r>
        <w:rPr>
          <w:spacing w:val="1"/>
          <w:sz w:val="24"/>
        </w:rPr>
        <w:t xml:space="preserve"> </w:t>
      </w:r>
      <w:r>
        <w:rPr>
          <w:sz w:val="24"/>
        </w:rPr>
        <w:t>a</w:t>
      </w:r>
      <w:r>
        <w:rPr>
          <w:spacing w:val="1"/>
          <w:sz w:val="24"/>
        </w:rPr>
        <w:t xml:space="preserve"> </w:t>
      </w:r>
      <w:r>
        <w:rPr>
          <w:sz w:val="24"/>
        </w:rPr>
        <w:t>las</w:t>
      </w:r>
      <w:r>
        <w:rPr>
          <w:spacing w:val="1"/>
          <w:sz w:val="24"/>
        </w:rPr>
        <w:t xml:space="preserve"> </w:t>
      </w:r>
      <w:r>
        <w:rPr>
          <w:sz w:val="24"/>
        </w:rPr>
        <w:t>necesidades</w:t>
      </w:r>
      <w:r>
        <w:rPr>
          <w:spacing w:val="1"/>
          <w:sz w:val="24"/>
        </w:rPr>
        <w:t xml:space="preserve"> </w:t>
      </w:r>
      <w:r>
        <w:rPr>
          <w:sz w:val="24"/>
        </w:rPr>
        <w:t>de</w:t>
      </w:r>
      <w:r>
        <w:rPr>
          <w:spacing w:val="1"/>
          <w:sz w:val="24"/>
        </w:rPr>
        <w:t xml:space="preserve"> </w:t>
      </w:r>
      <w:r>
        <w:rPr>
          <w:sz w:val="24"/>
        </w:rPr>
        <w:t>su</w:t>
      </w:r>
      <w:r>
        <w:rPr>
          <w:spacing w:val="1"/>
          <w:sz w:val="24"/>
        </w:rPr>
        <w:t xml:space="preserve"> </w:t>
      </w:r>
      <w:r>
        <w:rPr>
          <w:sz w:val="24"/>
        </w:rPr>
        <w:t>comunidad</w:t>
      </w:r>
      <w:r>
        <w:rPr>
          <w:spacing w:val="-61"/>
          <w:sz w:val="24"/>
        </w:rPr>
        <w:t xml:space="preserve"> </w:t>
      </w:r>
      <w:r>
        <w:rPr>
          <w:sz w:val="24"/>
        </w:rPr>
        <w:t>educativa.</w:t>
      </w:r>
    </w:p>
    <w:p w14:paraId="231EBE21" w14:textId="77777777" w:rsidR="00FE34F1" w:rsidRDefault="00C47BA1">
      <w:pPr>
        <w:pStyle w:val="Prrafodelista"/>
        <w:numPr>
          <w:ilvl w:val="0"/>
          <w:numId w:val="3"/>
        </w:numPr>
        <w:tabs>
          <w:tab w:val="left" w:pos="813"/>
        </w:tabs>
        <w:spacing w:before="5" w:line="364" w:lineRule="auto"/>
        <w:ind w:right="760" w:firstLine="0"/>
        <w:jc w:val="both"/>
        <w:rPr>
          <w:sz w:val="24"/>
        </w:rPr>
      </w:pPr>
      <w:r>
        <w:rPr>
          <w:sz w:val="24"/>
        </w:rPr>
        <w:t>Convocar</w:t>
      </w:r>
      <w:r>
        <w:rPr>
          <w:spacing w:val="1"/>
          <w:sz w:val="24"/>
        </w:rPr>
        <w:t xml:space="preserve"> </w:t>
      </w:r>
      <w:r>
        <w:rPr>
          <w:sz w:val="24"/>
        </w:rPr>
        <w:t>a</w:t>
      </w:r>
      <w:r>
        <w:rPr>
          <w:spacing w:val="1"/>
          <w:sz w:val="24"/>
        </w:rPr>
        <w:t xml:space="preserve"> </w:t>
      </w:r>
      <w:r>
        <w:rPr>
          <w:sz w:val="24"/>
        </w:rPr>
        <w:t>un</w:t>
      </w:r>
      <w:r>
        <w:rPr>
          <w:spacing w:val="1"/>
          <w:sz w:val="24"/>
        </w:rPr>
        <w:t xml:space="preserve"> </w:t>
      </w:r>
      <w:r>
        <w:rPr>
          <w:sz w:val="24"/>
        </w:rPr>
        <w:t>espacio</w:t>
      </w:r>
      <w:r>
        <w:rPr>
          <w:spacing w:val="1"/>
          <w:sz w:val="24"/>
        </w:rPr>
        <w:t xml:space="preserve"> </w:t>
      </w:r>
      <w:r>
        <w:rPr>
          <w:sz w:val="24"/>
        </w:rPr>
        <w:t>de</w:t>
      </w:r>
      <w:r>
        <w:rPr>
          <w:spacing w:val="1"/>
          <w:sz w:val="24"/>
        </w:rPr>
        <w:t xml:space="preserve"> </w:t>
      </w:r>
      <w:r>
        <w:rPr>
          <w:sz w:val="24"/>
        </w:rPr>
        <w:t>conciliación</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resolución</w:t>
      </w:r>
      <w:r>
        <w:rPr>
          <w:spacing w:val="1"/>
          <w:sz w:val="24"/>
        </w:rPr>
        <w:t xml:space="preserve"> </w:t>
      </w:r>
      <w:r>
        <w:rPr>
          <w:sz w:val="24"/>
        </w:rPr>
        <w:t>de</w:t>
      </w:r>
      <w:r>
        <w:rPr>
          <w:spacing w:val="1"/>
          <w:sz w:val="24"/>
        </w:rPr>
        <w:t xml:space="preserve"> </w:t>
      </w:r>
      <w:r>
        <w:rPr>
          <w:sz w:val="24"/>
        </w:rPr>
        <w:t>situaciones</w:t>
      </w:r>
      <w:r>
        <w:rPr>
          <w:spacing w:val="1"/>
          <w:sz w:val="24"/>
        </w:rPr>
        <w:t xml:space="preserve"> </w:t>
      </w:r>
      <w:r>
        <w:rPr>
          <w:sz w:val="24"/>
        </w:rPr>
        <w:t>conflictivas que afecten la convivencia escolar, por solicitud de cualquiera de los</w:t>
      </w:r>
      <w:r>
        <w:rPr>
          <w:spacing w:val="1"/>
          <w:sz w:val="24"/>
        </w:rPr>
        <w:t xml:space="preserve"> </w:t>
      </w:r>
      <w:r>
        <w:rPr>
          <w:sz w:val="24"/>
        </w:rPr>
        <w:t>miembros de la comunidad educativa o de oficio cuando se estime conveniente en</w:t>
      </w:r>
      <w:r>
        <w:rPr>
          <w:spacing w:val="1"/>
          <w:sz w:val="24"/>
        </w:rPr>
        <w:t xml:space="preserve"> </w:t>
      </w:r>
      <w:r>
        <w:rPr>
          <w:sz w:val="24"/>
        </w:rPr>
        <w:t>procura</w:t>
      </w:r>
      <w:r>
        <w:rPr>
          <w:spacing w:val="1"/>
          <w:sz w:val="24"/>
        </w:rPr>
        <w:t xml:space="preserve"> </w:t>
      </w:r>
      <w:r>
        <w:rPr>
          <w:sz w:val="24"/>
        </w:rPr>
        <w:t>de</w:t>
      </w:r>
      <w:r>
        <w:rPr>
          <w:spacing w:val="1"/>
          <w:sz w:val="24"/>
        </w:rPr>
        <w:t xml:space="preserve"> </w:t>
      </w:r>
      <w:r>
        <w:rPr>
          <w:sz w:val="24"/>
        </w:rPr>
        <w:t>evitar</w:t>
      </w:r>
      <w:r>
        <w:rPr>
          <w:spacing w:val="1"/>
          <w:sz w:val="24"/>
        </w:rPr>
        <w:t xml:space="preserve"> </w:t>
      </w:r>
      <w:r>
        <w:rPr>
          <w:sz w:val="24"/>
        </w:rPr>
        <w:t>perjuicios</w:t>
      </w:r>
      <w:r>
        <w:rPr>
          <w:spacing w:val="1"/>
          <w:sz w:val="24"/>
        </w:rPr>
        <w:t xml:space="preserve"> </w:t>
      </w:r>
      <w:r>
        <w:rPr>
          <w:sz w:val="24"/>
        </w:rPr>
        <w:t>irremediables</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r>
        <w:rPr>
          <w:spacing w:val="1"/>
          <w:sz w:val="24"/>
        </w:rPr>
        <w:t xml:space="preserve"> </w:t>
      </w:r>
      <w:r>
        <w:rPr>
          <w:sz w:val="24"/>
        </w:rPr>
        <w:t>El</w:t>
      </w:r>
      <w:r>
        <w:rPr>
          <w:spacing w:val="1"/>
          <w:sz w:val="24"/>
        </w:rPr>
        <w:t xml:space="preserve"> </w:t>
      </w:r>
      <w:r>
        <w:rPr>
          <w:sz w:val="24"/>
        </w:rPr>
        <w:t>estudiante</w:t>
      </w:r>
      <w:r>
        <w:rPr>
          <w:spacing w:val="1"/>
          <w:sz w:val="24"/>
        </w:rPr>
        <w:t xml:space="preserve"> </w:t>
      </w:r>
      <w:r>
        <w:rPr>
          <w:sz w:val="24"/>
        </w:rPr>
        <w:t>estará</w:t>
      </w:r>
      <w:r>
        <w:rPr>
          <w:spacing w:val="1"/>
          <w:sz w:val="24"/>
        </w:rPr>
        <w:t xml:space="preserve"> </w:t>
      </w:r>
      <w:r>
        <w:rPr>
          <w:sz w:val="24"/>
        </w:rPr>
        <w:t>acompañado</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padre,</w:t>
      </w:r>
      <w:r>
        <w:rPr>
          <w:spacing w:val="1"/>
          <w:sz w:val="24"/>
        </w:rPr>
        <w:t xml:space="preserve"> </w:t>
      </w:r>
      <w:r>
        <w:rPr>
          <w:sz w:val="24"/>
        </w:rPr>
        <w:t>madre</w:t>
      </w:r>
      <w:r>
        <w:rPr>
          <w:spacing w:val="1"/>
          <w:sz w:val="24"/>
        </w:rPr>
        <w:t xml:space="preserve"> </w:t>
      </w:r>
      <w:r>
        <w:rPr>
          <w:sz w:val="24"/>
        </w:rPr>
        <w:t>de</w:t>
      </w:r>
      <w:r>
        <w:rPr>
          <w:spacing w:val="1"/>
          <w:sz w:val="24"/>
        </w:rPr>
        <w:t xml:space="preserve"> </w:t>
      </w:r>
      <w:r>
        <w:rPr>
          <w:sz w:val="24"/>
        </w:rPr>
        <w:t>familia,</w:t>
      </w:r>
      <w:r>
        <w:rPr>
          <w:spacing w:val="1"/>
          <w:sz w:val="24"/>
        </w:rPr>
        <w:t xml:space="preserve"> </w:t>
      </w:r>
      <w:r>
        <w:rPr>
          <w:sz w:val="24"/>
        </w:rPr>
        <w:t>acudiente</w:t>
      </w:r>
      <w:r>
        <w:rPr>
          <w:spacing w:val="1"/>
          <w:sz w:val="24"/>
        </w:rPr>
        <w:t xml:space="preserve"> </w:t>
      </w:r>
      <w:r>
        <w:rPr>
          <w:sz w:val="24"/>
        </w:rPr>
        <w:t>o</w:t>
      </w:r>
      <w:r>
        <w:rPr>
          <w:spacing w:val="2"/>
          <w:sz w:val="24"/>
        </w:rPr>
        <w:t xml:space="preserve"> </w:t>
      </w:r>
      <w:r>
        <w:rPr>
          <w:sz w:val="24"/>
        </w:rPr>
        <w:t>un</w:t>
      </w:r>
      <w:r>
        <w:rPr>
          <w:spacing w:val="1"/>
          <w:sz w:val="24"/>
        </w:rPr>
        <w:t xml:space="preserve"> </w:t>
      </w:r>
      <w:r>
        <w:rPr>
          <w:sz w:val="24"/>
        </w:rPr>
        <w:t>compañero</w:t>
      </w:r>
      <w:r>
        <w:rPr>
          <w:spacing w:val="2"/>
          <w:sz w:val="24"/>
        </w:rPr>
        <w:t xml:space="preserve"> </w:t>
      </w:r>
      <w:r>
        <w:rPr>
          <w:sz w:val="24"/>
        </w:rPr>
        <w:t>del</w:t>
      </w:r>
      <w:r>
        <w:rPr>
          <w:spacing w:val="2"/>
          <w:sz w:val="24"/>
        </w:rPr>
        <w:t xml:space="preserve"> </w:t>
      </w:r>
      <w:r>
        <w:rPr>
          <w:sz w:val="24"/>
        </w:rPr>
        <w:t>establecimiento</w:t>
      </w:r>
      <w:r>
        <w:rPr>
          <w:spacing w:val="2"/>
          <w:sz w:val="24"/>
        </w:rPr>
        <w:t xml:space="preserve"> </w:t>
      </w:r>
      <w:r>
        <w:rPr>
          <w:sz w:val="24"/>
        </w:rPr>
        <w:t>educativo.</w:t>
      </w:r>
    </w:p>
    <w:p w14:paraId="6D70AAB6" w14:textId="77777777" w:rsidR="00FE34F1" w:rsidRDefault="00C47BA1">
      <w:pPr>
        <w:pStyle w:val="Prrafodelista"/>
        <w:numPr>
          <w:ilvl w:val="0"/>
          <w:numId w:val="3"/>
        </w:numPr>
        <w:tabs>
          <w:tab w:val="left" w:pos="751"/>
        </w:tabs>
        <w:spacing w:before="6" w:line="364" w:lineRule="auto"/>
        <w:ind w:right="761" w:firstLine="0"/>
        <w:jc w:val="both"/>
        <w:rPr>
          <w:sz w:val="24"/>
        </w:rPr>
      </w:pPr>
      <w:r>
        <w:rPr>
          <w:sz w:val="24"/>
        </w:rPr>
        <w:t>Activar la Ruta de Atención Integral para la Convivencia Escolar definida en el</w:t>
      </w:r>
      <w:r>
        <w:rPr>
          <w:spacing w:val="1"/>
          <w:sz w:val="24"/>
        </w:rPr>
        <w:t xml:space="preserve"> </w:t>
      </w:r>
      <w:r>
        <w:rPr>
          <w:sz w:val="24"/>
        </w:rPr>
        <w:t>artículo</w:t>
      </w:r>
      <w:r>
        <w:rPr>
          <w:spacing w:val="18"/>
          <w:sz w:val="24"/>
        </w:rPr>
        <w:t xml:space="preserve"> </w:t>
      </w:r>
      <w:r>
        <w:rPr>
          <w:sz w:val="24"/>
        </w:rPr>
        <w:t>29</w:t>
      </w:r>
      <w:r>
        <w:rPr>
          <w:spacing w:val="20"/>
          <w:sz w:val="24"/>
        </w:rPr>
        <w:t xml:space="preserve"> </w:t>
      </w:r>
      <w:r>
        <w:rPr>
          <w:sz w:val="24"/>
        </w:rPr>
        <w:t>de</w:t>
      </w:r>
      <w:r>
        <w:rPr>
          <w:spacing w:val="19"/>
          <w:sz w:val="24"/>
        </w:rPr>
        <w:t xml:space="preserve"> </w:t>
      </w:r>
      <w:r>
        <w:rPr>
          <w:sz w:val="24"/>
        </w:rPr>
        <w:t>la</w:t>
      </w:r>
      <w:r>
        <w:rPr>
          <w:spacing w:val="19"/>
          <w:sz w:val="24"/>
        </w:rPr>
        <w:t xml:space="preserve"> </w:t>
      </w:r>
      <w:r>
        <w:rPr>
          <w:sz w:val="24"/>
        </w:rPr>
        <w:t>Ley</w:t>
      </w:r>
      <w:r>
        <w:rPr>
          <w:spacing w:val="14"/>
          <w:sz w:val="24"/>
        </w:rPr>
        <w:t xml:space="preserve"> </w:t>
      </w:r>
      <w:r>
        <w:rPr>
          <w:sz w:val="24"/>
        </w:rPr>
        <w:t>1620,</w:t>
      </w:r>
      <w:r>
        <w:rPr>
          <w:spacing w:val="18"/>
          <w:sz w:val="24"/>
        </w:rPr>
        <w:t xml:space="preserve"> </w:t>
      </w:r>
      <w:r>
        <w:rPr>
          <w:sz w:val="24"/>
        </w:rPr>
        <w:t>frente</w:t>
      </w:r>
      <w:r>
        <w:rPr>
          <w:spacing w:val="18"/>
          <w:sz w:val="24"/>
        </w:rPr>
        <w:t xml:space="preserve"> </w:t>
      </w:r>
      <w:r>
        <w:rPr>
          <w:sz w:val="24"/>
        </w:rPr>
        <w:t>a</w:t>
      </w:r>
      <w:r>
        <w:rPr>
          <w:spacing w:val="21"/>
          <w:sz w:val="24"/>
        </w:rPr>
        <w:t xml:space="preserve"> </w:t>
      </w:r>
      <w:r>
        <w:rPr>
          <w:sz w:val="24"/>
        </w:rPr>
        <w:t>situaciones</w:t>
      </w:r>
      <w:r>
        <w:rPr>
          <w:spacing w:val="18"/>
          <w:sz w:val="24"/>
        </w:rPr>
        <w:t xml:space="preserve"> </w:t>
      </w:r>
      <w:r>
        <w:rPr>
          <w:sz w:val="24"/>
        </w:rPr>
        <w:t>específicas</w:t>
      </w:r>
      <w:r>
        <w:rPr>
          <w:spacing w:val="19"/>
          <w:sz w:val="24"/>
        </w:rPr>
        <w:t xml:space="preserve"> </w:t>
      </w:r>
      <w:r>
        <w:rPr>
          <w:sz w:val="24"/>
        </w:rPr>
        <w:t>de</w:t>
      </w:r>
      <w:r>
        <w:rPr>
          <w:spacing w:val="19"/>
          <w:sz w:val="24"/>
        </w:rPr>
        <w:t xml:space="preserve"> </w:t>
      </w:r>
      <w:r>
        <w:rPr>
          <w:sz w:val="24"/>
        </w:rPr>
        <w:t>conflicto,</w:t>
      </w:r>
      <w:r>
        <w:rPr>
          <w:spacing w:val="18"/>
          <w:sz w:val="24"/>
        </w:rPr>
        <w:t xml:space="preserve"> </w:t>
      </w:r>
      <w:r>
        <w:rPr>
          <w:sz w:val="24"/>
        </w:rPr>
        <w:t>de</w:t>
      </w:r>
      <w:r>
        <w:rPr>
          <w:spacing w:val="19"/>
          <w:sz w:val="24"/>
        </w:rPr>
        <w:t xml:space="preserve"> </w:t>
      </w:r>
      <w:r>
        <w:rPr>
          <w:sz w:val="24"/>
        </w:rPr>
        <w:t>acoso</w:t>
      </w:r>
    </w:p>
    <w:p w14:paraId="16520733" w14:textId="77777777" w:rsidR="00FE34F1" w:rsidRDefault="00FE34F1">
      <w:pPr>
        <w:spacing w:line="364" w:lineRule="auto"/>
        <w:jc w:val="both"/>
        <w:rPr>
          <w:sz w:val="24"/>
        </w:rPr>
        <w:sectPr w:rsidR="00FE34F1">
          <w:pgSz w:w="12250" w:h="15850"/>
          <w:pgMar w:top="1320" w:right="940" w:bottom="1520" w:left="1240" w:header="722" w:footer="1325" w:gutter="0"/>
          <w:cols w:space="720"/>
        </w:sectPr>
      </w:pPr>
    </w:p>
    <w:p w14:paraId="63EAE566" w14:textId="77777777" w:rsidR="00FE34F1" w:rsidRDefault="00C47BA1">
      <w:pPr>
        <w:pStyle w:val="Textoindependiente"/>
        <w:spacing w:before="86" w:line="364" w:lineRule="auto"/>
        <w:ind w:left="462" w:right="755"/>
        <w:jc w:val="both"/>
      </w:pPr>
      <w:proofErr w:type="gramStart"/>
      <w:r>
        <w:lastRenderedPageBreak/>
        <w:t>escolar</w:t>
      </w:r>
      <w:proofErr w:type="gramEnd"/>
      <w:r>
        <w:t>, frente a las conductas de alto riesgo de violencia escolar o de vulneración</w:t>
      </w:r>
      <w:r>
        <w:rPr>
          <w:spacing w:val="1"/>
        </w:rPr>
        <w:t xml:space="preserve"> </w:t>
      </w:r>
      <w:r>
        <w:t>de derechos sexuales y reproductivos que no pueden ser resueltos por este ·</w:t>
      </w:r>
      <w:r>
        <w:rPr>
          <w:spacing w:val="1"/>
        </w:rPr>
        <w:t xml:space="preserve"> </w:t>
      </w:r>
      <w:r>
        <w:t>comité</w:t>
      </w:r>
      <w:r>
        <w:rPr>
          <w:spacing w:val="1"/>
        </w:rPr>
        <w:t xml:space="preserve"> </w:t>
      </w:r>
      <w:r>
        <w:t>de</w:t>
      </w:r>
      <w:r>
        <w:rPr>
          <w:spacing w:val="1"/>
        </w:rPr>
        <w:t xml:space="preserve"> </w:t>
      </w:r>
      <w:r>
        <w:t>acuerdo</w:t>
      </w:r>
      <w:r>
        <w:rPr>
          <w:spacing w:val="1"/>
        </w:rPr>
        <w:t xml:space="preserve"> </w:t>
      </w:r>
      <w:r>
        <w:t>con</w:t>
      </w:r>
      <w:r>
        <w:rPr>
          <w:spacing w:val="1"/>
        </w:rPr>
        <w:t xml:space="preserve"> </w:t>
      </w:r>
      <w:r>
        <w:t>lo</w:t>
      </w:r>
      <w:r>
        <w:rPr>
          <w:spacing w:val="1"/>
        </w:rPr>
        <w:t xml:space="preserve"> </w:t>
      </w:r>
      <w:r>
        <w:t>establecido</w:t>
      </w:r>
      <w:r>
        <w:rPr>
          <w:spacing w:val="1"/>
        </w:rPr>
        <w:t xml:space="preserve"> </w:t>
      </w:r>
      <w:r>
        <w:t>en</w:t>
      </w:r>
      <w:r>
        <w:rPr>
          <w:spacing w:val="1"/>
        </w:rPr>
        <w:t xml:space="preserve"> </w:t>
      </w:r>
      <w:r>
        <w:t>el</w:t>
      </w:r>
      <w:r>
        <w:rPr>
          <w:spacing w:val="1"/>
        </w:rPr>
        <w:t xml:space="preserve"> </w:t>
      </w:r>
      <w:r>
        <w:t>manual</w:t>
      </w:r>
      <w:r>
        <w:rPr>
          <w:spacing w:val="1"/>
        </w:rPr>
        <w:t xml:space="preserve"> </w:t>
      </w:r>
      <w:r>
        <w:t>de</w:t>
      </w:r>
      <w:r>
        <w:rPr>
          <w:spacing w:val="1"/>
        </w:rPr>
        <w:t xml:space="preserve"> </w:t>
      </w:r>
      <w:r>
        <w:t>convivencia,</w:t>
      </w:r>
      <w:r>
        <w:rPr>
          <w:spacing w:val="1"/>
        </w:rPr>
        <w:t xml:space="preserve"> </w:t>
      </w:r>
      <w:r>
        <w:t>porque</w:t>
      </w:r>
      <w:r>
        <w:rPr>
          <w:spacing w:val="1"/>
        </w:rPr>
        <w:t xml:space="preserve"> </w:t>
      </w:r>
      <w:r>
        <w:t>trascienden del ámbito escolar, y revistan las características de la comisión de una</w:t>
      </w:r>
      <w:r>
        <w:rPr>
          <w:spacing w:val="1"/>
        </w:rPr>
        <w:t xml:space="preserve"> </w:t>
      </w:r>
      <w:r>
        <w:t>conducta punible, razón por la cual deben ser atendidos por otras instancias o</w:t>
      </w:r>
      <w:r>
        <w:rPr>
          <w:spacing w:val="1"/>
        </w:rPr>
        <w:t xml:space="preserve"> </w:t>
      </w:r>
      <w:r>
        <w:t>autoridades</w:t>
      </w:r>
      <w:r>
        <w:rPr>
          <w:spacing w:val="1"/>
        </w:rPr>
        <w:t xml:space="preserve"> </w:t>
      </w:r>
      <w:r>
        <w:t>que</w:t>
      </w:r>
      <w:r>
        <w:rPr>
          <w:spacing w:val="1"/>
        </w:rPr>
        <w:t xml:space="preserve"> </w:t>
      </w:r>
      <w:r>
        <w:t>hacen</w:t>
      </w:r>
      <w:r>
        <w:rPr>
          <w:spacing w:val="2"/>
        </w:rPr>
        <w:t xml:space="preserve"> </w:t>
      </w:r>
      <w:r>
        <w:t>parte</w:t>
      </w:r>
      <w:r>
        <w:rPr>
          <w:spacing w:val="1"/>
        </w:rPr>
        <w:t xml:space="preserve"> </w:t>
      </w:r>
      <w:r>
        <w:t>de</w:t>
      </w:r>
      <w:r>
        <w:rPr>
          <w:spacing w:val="3"/>
        </w:rPr>
        <w:t xml:space="preserve"> </w:t>
      </w:r>
      <w:r>
        <w:t>la</w:t>
      </w:r>
      <w:r>
        <w:rPr>
          <w:spacing w:val="1"/>
        </w:rPr>
        <w:t xml:space="preserve"> </w:t>
      </w:r>
      <w:r>
        <w:t>estructura</w:t>
      </w:r>
      <w:r>
        <w:rPr>
          <w:spacing w:val="2"/>
        </w:rPr>
        <w:t xml:space="preserve"> </w:t>
      </w:r>
      <w:r>
        <w:t>del</w:t>
      </w:r>
      <w:r>
        <w:rPr>
          <w:spacing w:val="3"/>
        </w:rPr>
        <w:t xml:space="preserve"> </w:t>
      </w:r>
      <w:r>
        <w:t>Sistema</w:t>
      </w:r>
      <w:r>
        <w:rPr>
          <w:spacing w:val="3"/>
        </w:rPr>
        <w:t xml:space="preserve"> </w:t>
      </w:r>
      <w:r>
        <w:t>y</w:t>
      </w:r>
      <w:r>
        <w:rPr>
          <w:spacing w:val="-2"/>
        </w:rPr>
        <w:t xml:space="preserve"> </w:t>
      </w:r>
      <w:r>
        <w:t>de</w:t>
      </w:r>
      <w:r>
        <w:rPr>
          <w:spacing w:val="1"/>
        </w:rPr>
        <w:t xml:space="preserve"> </w:t>
      </w:r>
      <w:r>
        <w:t>la</w:t>
      </w:r>
      <w:r>
        <w:rPr>
          <w:spacing w:val="2"/>
        </w:rPr>
        <w:t xml:space="preserve"> </w:t>
      </w:r>
      <w:r>
        <w:t>Ruta.</w:t>
      </w:r>
    </w:p>
    <w:p w14:paraId="456F6AE6" w14:textId="77777777" w:rsidR="00FE34F1" w:rsidRDefault="00C47BA1">
      <w:pPr>
        <w:pStyle w:val="Prrafodelista"/>
        <w:numPr>
          <w:ilvl w:val="0"/>
          <w:numId w:val="3"/>
        </w:numPr>
        <w:tabs>
          <w:tab w:val="left" w:pos="779"/>
        </w:tabs>
        <w:spacing w:before="5" w:line="364" w:lineRule="auto"/>
        <w:ind w:right="758" w:firstLine="0"/>
        <w:jc w:val="both"/>
        <w:rPr>
          <w:sz w:val="24"/>
        </w:rPr>
      </w:pPr>
      <w:r>
        <w:rPr>
          <w:sz w:val="24"/>
        </w:rPr>
        <w:t>Liderar el desarrollo de estrategias e instrumentos destinados a promover y</w:t>
      </w:r>
      <w:r>
        <w:rPr>
          <w:spacing w:val="1"/>
          <w:sz w:val="24"/>
        </w:rPr>
        <w:t xml:space="preserve"> </w:t>
      </w:r>
      <w:r>
        <w:rPr>
          <w:sz w:val="24"/>
        </w:rPr>
        <w:t>evaluar la convivencia escolar, el ejercicio de los derechos humanos sexuales y</w:t>
      </w:r>
      <w:r>
        <w:rPr>
          <w:spacing w:val="1"/>
          <w:sz w:val="24"/>
        </w:rPr>
        <w:t xml:space="preserve"> </w:t>
      </w:r>
      <w:r>
        <w:rPr>
          <w:sz w:val="24"/>
        </w:rPr>
        <w:t>reproductivos.</w:t>
      </w:r>
    </w:p>
    <w:p w14:paraId="5E64C229" w14:textId="77777777" w:rsidR="00FE34F1" w:rsidRDefault="00C47BA1">
      <w:pPr>
        <w:pStyle w:val="Prrafodelista"/>
        <w:numPr>
          <w:ilvl w:val="0"/>
          <w:numId w:val="3"/>
        </w:numPr>
        <w:tabs>
          <w:tab w:val="left" w:pos="789"/>
        </w:tabs>
        <w:spacing w:before="3" w:line="364" w:lineRule="auto"/>
        <w:ind w:right="758" w:firstLine="0"/>
        <w:jc w:val="both"/>
        <w:rPr>
          <w:sz w:val="24"/>
        </w:rPr>
      </w:pPr>
      <w:r>
        <w:rPr>
          <w:sz w:val="24"/>
        </w:rPr>
        <w:t>Hacer seguimiento al cumplimiento de las disposiciones establecidas' en el</w:t>
      </w:r>
      <w:r>
        <w:rPr>
          <w:spacing w:val="1"/>
          <w:sz w:val="24"/>
        </w:rPr>
        <w:t xml:space="preserve"> </w:t>
      </w:r>
      <w:r>
        <w:rPr>
          <w:sz w:val="24"/>
        </w:rPr>
        <w:t>manual de convivencia, y presentar informes a la respectiva instancia que hace</w:t>
      </w:r>
      <w:r>
        <w:rPr>
          <w:spacing w:val="1"/>
          <w:sz w:val="24"/>
        </w:rPr>
        <w:t xml:space="preserve"> </w:t>
      </w:r>
      <w:r>
        <w:rPr>
          <w:sz w:val="24"/>
        </w:rPr>
        <w:t>parte de la estructura del Sistema Nacional De Convivencia Escolar y Formación</w:t>
      </w:r>
      <w:r>
        <w:rPr>
          <w:spacing w:val="1"/>
          <w:sz w:val="24"/>
        </w:rPr>
        <w:t xml:space="preserve"> </w:t>
      </w:r>
      <w:r>
        <w:rPr>
          <w:sz w:val="24"/>
        </w:rPr>
        <w:t>para los Derechos Humanos, la Educación para la Sexualidad y la Prevención y '</w:t>
      </w:r>
      <w:r>
        <w:rPr>
          <w:spacing w:val="1"/>
          <w:sz w:val="24"/>
        </w:rPr>
        <w:t xml:space="preserve"> </w:t>
      </w:r>
      <w:r>
        <w:rPr>
          <w:sz w:val="24"/>
        </w:rPr>
        <w:t>Mitigación</w:t>
      </w:r>
      <w:r>
        <w:rPr>
          <w:spacing w:val="21"/>
          <w:sz w:val="24"/>
        </w:rPr>
        <w:t xml:space="preserve"> </w:t>
      </w:r>
      <w:r>
        <w:rPr>
          <w:sz w:val="24"/>
        </w:rPr>
        <w:t>de</w:t>
      </w:r>
      <w:r>
        <w:rPr>
          <w:spacing w:val="20"/>
          <w:sz w:val="24"/>
        </w:rPr>
        <w:t xml:space="preserve"> </w:t>
      </w:r>
      <w:r>
        <w:rPr>
          <w:sz w:val="24"/>
        </w:rPr>
        <w:t>la</w:t>
      </w:r>
      <w:r>
        <w:rPr>
          <w:spacing w:val="21"/>
          <w:sz w:val="24"/>
        </w:rPr>
        <w:t xml:space="preserve"> </w:t>
      </w:r>
      <w:r>
        <w:rPr>
          <w:sz w:val="24"/>
        </w:rPr>
        <w:t>Violencia</w:t>
      </w:r>
      <w:r>
        <w:rPr>
          <w:spacing w:val="20"/>
          <w:sz w:val="24"/>
        </w:rPr>
        <w:t xml:space="preserve"> </w:t>
      </w:r>
      <w:r>
        <w:rPr>
          <w:sz w:val="24"/>
        </w:rPr>
        <w:t>Escolar,</w:t>
      </w:r>
      <w:r>
        <w:rPr>
          <w:spacing w:val="20"/>
          <w:sz w:val="24"/>
        </w:rPr>
        <w:t xml:space="preserve"> </w:t>
      </w:r>
      <w:r>
        <w:rPr>
          <w:sz w:val="24"/>
        </w:rPr>
        <w:t>de</w:t>
      </w:r>
      <w:r>
        <w:rPr>
          <w:spacing w:val="20"/>
          <w:sz w:val="24"/>
        </w:rPr>
        <w:t xml:space="preserve"> </w:t>
      </w:r>
      <w:r>
        <w:rPr>
          <w:sz w:val="24"/>
        </w:rPr>
        <w:t>los</w:t>
      </w:r>
      <w:r>
        <w:rPr>
          <w:spacing w:val="21"/>
          <w:sz w:val="24"/>
        </w:rPr>
        <w:t xml:space="preserve"> </w:t>
      </w:r>
      <w:r>
        <w:rPr>
          <w:sz w:val="24"/>
        </w:rPr>
        <w:t>casos</w:t>
      </w:r>
      <w:r>
        <w:rPr>
          <w:spacing w:val="18"/>
          <w:sz w:val="24"/>
        </w:rPr>
        <w:t xml:space="preserve"> </w:t>
      </w:r>
      <w:r>
        <w:rPr>
          <w:sz w:val="24"/>
        </w:rPr>
        <w:t>o</w:t>
      </w:r>
      <w:r>
        <w:rPr>
          <w:spacing w:val="20"/>
          <w:sz w:val="24"/>
        </w:rPr>
        <w:t xml:space="preserve"> </w:t>
      </w:r>
      <w:r>
        <w:rPr>
          <w:sz w:val="24"/>
        </w:rPr>
        <w:t>situaciones</w:t>
      </w:r>
      <w:r>
        <w:rPr>
          <w:spacing w:val="19"/>
          <w:sz w:val="24"/>
        </w:rPr>
        <w:t xml:space="preserve"> </w:t>
      </w:r>
      <w:r>
        <w:rPr>
          <w:sz w:val="24"/>
        </w:rPr>
        <w:t>que</w:t>
      </w:r>
      <w:r>
        <w:rPr>
          <w:spacing w:val="18"/>
          <w:sz w:val="24"/>
        </w:rPr>
        <w:t xml:space="preserve"> </w:t>
      </w:r>
      <w:r>
        <w:rPr>
          <w:sz w:val="24"/>
        </w:rPr>
        <w:t>haya</w:t>
      </w:r>
      <w:r>
        <w:rPr>
          <w:spacing w:val="21"/>
          <w:sz w:val="24"/>
        </w:rPr>
        <w:t xml:space="preserve"> </w:t>
      </w:r>
      <w:r>
        <w:rPr>
          <w:sz w:val="24"/>
        </w:rPr>
        <w:t>conocido</w:t>
      </w:r>
      <w:r>
        <w:rPr>
          <w:spacing w:val="-62"/>
          <w:sz w:val="24"/>
        </w:rPr>
        <w:t xml:space="preserve"> </w:t>
      </w:r>
      <w:r>
        <w:rPr>
          <w:sz w:val="24"/>
        </w:rPr>
        <w:t>el</w:t>
      </w:r>
      <w:r>
        <w:rPr>
          <w:spacing w:val="2"/>
          <w:sz w:val="24"/>
        </w:rPr>
        <w:t xml:space="preserve"> </w:t>
      </w:r>
      <w:r>
        <w:rPr>
          <w:sz w:val="24"/>
        </w:rPr>
        <w:t>comité.</w:t>
      </w:r>
    </w:p>
    <w:p w14:paraId="5A79791B" w14:textId="77777777" w:rsidR="00FE34F1" w:rsidRDefault="00C47BA1">
      <w:pPr>
        <w:pStyle w:val="Prrafodelista"/>
        <w:numPr>
          <w:ilvl w:val="0"/>
          <w:numId w:val="3"/>
        </w:numPr>
        <w:tabs>
          <w:tab w:val="left" w:pos="845"/>
        </w:tabs>
        <w:spacing w:before="7" w:line="364" w:lineRule="auto"/>
        <w:ind w:right="754" w:firstLine="0"/>
        <w:jc w:val="both"/>
        <w:rPr>
          <w:sz w:val="24"/>
        </w:rPr>
      </w:pPr>
      <w:r>
        <w:rPr>
          <w:sz w:val="24"/>
        </w:rPr>
        <w:t>Proponer,</w:t>
      </w:r>
      <w:r>
        <w:rPr>
          <w:spacing w:val="1"/>
          <w:sz w:val="24"/>
        </w:rPr>
        <w:t xml:space="preserve"> </w:t>
      </w:r>
      <w:r>
        <w:rPr>
          <w:sz w:val="24"/>
        </w:rPr>
        <w:t>analizar</w:t>
      </w:r>
      <w:r>
        <w:rPr>
          <w:spacing w:val="1"/>
          <w:sz w:val="24"/>
        </w:rPr>
        <w:t xml:space="preserve"> </w:t>
      </w:r>
      <w:r>
        <w:rPr>
          <w:sz w:val="24"/>
        </w:rPr>
        <w:t>y</w:t>
      </w:r>
      <w:r>
        <w:rPr>
          <w:spacing w:val="1"/>
          <w:sz w:val="24"/>
        </w:rPr>
        <w:t xml:space="preserve"> </w:t>
      </w:r>
      <w:r>
        <w:rPr>
          <w:sz w:val="24"/>
        </w:rPr>
        <w:t>viabilizar</w:t>
      </w:r>
      <w:r>
        <w:rPr>
          <w:spacing w:val="1"/>
          <w:sz w:val="24"/>
        </w:rPr>
        <w:t xml:space="preserve"> </w:t>
      </w:r>
      <w:r>
        <w:rPr>
          <w:sz w:val="24"/>
        </w:rPr>
        <w:t>estrategias</w:t>
      </w:r>
      <w:r>
        <w:rPr>
          <w:spacing w:val="1"/>
          <w:sz w:val="24"/>
        </w:rPr>
        <w:t xml:space="preserve"> </w:t>
      </w:r>
      <w:r>
        <w:rPr>
          <w:sz w:val="24"/>
        </w:rPr>
        <w:t>pedagógicas</w:t>
      </w:r>
      <w:r>
        <w:rPr>
          <w:spacing w:val="1"/>
          <w:sz w:val="24"/>
        </w:rPr>
        <w:t xml:space="preserve"> </w:t>
      </w:r>
      <w:r>
        <w:rPr>
          <w:sz w:val="24"/>
        </w:rPr>
        <w:t>que</w:t>
      </w:r>
      <w:r>
        <w:rPr>
          <w:spacing w:val="1"/>
          <w:sz w:val="24"/>
        </w:rPr>
        <w:t xml:space="preserve"> </w:t>
      </w:r>
      <w:r>
        <w:rPr>
          <w:sz w:val="24"/>
        </w:rPr>
        <w:t>permitan</w:t>
      </w:r>
      <w:r>
        <w:rPr>
          <w:spacing w:val="1"/>
          <w:sz w:val="24"/>
        </w:rPr>
        <w:t xml:space="preserve"> </w:t>
      </w:r>
      <w:r>
        <w:rPr>
          <w:sz w:val="24"/>
        </w:rPr>
        <w:t>la</w:t>
      </w:r>
      <w:r>
        <w:rPr>
          <w:spacing w:val="1"/>
          <w:sz w:val="24"/>
        </w:rPr>
        <w:t xml:space="preserve"> </w:t>
      </w:r>
      <w:r>
        <w:rPr>
          <w:sz w:val="24"/>
        </w:rPr>
        <w:t>flexibilización</w:t>
      </w:r>
      <w:r>
        <w:rPr>
          <w:spacing w:val="1"/>
          <w:sz w:val="24"/>
        </w:rPr>
        <w:t xml:space="preserve"> </w:t>
      </w:r>
      <w:r>
        <w:rPr>
          <w:sz w:val="24"/>
        </w:rPr>
        <w:t>del</w:t>
      </w:r>
      <w:r>
        <w:rPr>
          <w:spacing w:val="1"/>
          <w:sz w:val="24"/>
        </w:rPr>
        <w:t xml:space="preserve"> </w:t>
      </w:r>
      <w:r>
        <w:rPr>
          <w:sz w:val="24"/>
        </w:rPr>
        <w:t>modelo</w:t>
      </w:r>
      <w:r>
        <w:rPr>
          <w:spacing w:val="1"/>
          <w:sz w:val="24"/>
        </w:rPr>
        <w:t xml:space="preserve"> </w:t>
      </w:r>
      <w:r>
        <w:rPr>
          <w:sz w:val="24"/>
        </w:rPr>
        <w:t>pedagógico</w:t>
      </w:r>
      <w:r>
        <w:rPr>
          <w:spacing w:val="1"/>
          <w:sz w:val="24"/>
        </w:rPr>
        <w:t xml:space="preserve"> </w:t>
      </w:r>
      <w:r>
        <w:rPr>
          <w:sz w:val="24"/>
        </w:rPr>
        <w:t>y</w:t>
      </w:r>
      <w:r>
        <w:rPr>
          <w:spacing w:val="1"/>
          <w:sz w:val="24"/>
        </w:rPr>
        <w:t xml:space="preserve"> </w:t>
      </w:r>
      <w:r>
        <w:rPr>
          <w:sz w:val="24"/>
        </w:rPr>
        <w:t>la</w:t>
      </w:r>
      <w:r>
        <w:rPr>
          <w:spacing w:val="1"/>
          <w:sz w:val="24"/>
        </w:rPr>
        <w:t xml:space="preserve"> </w:t>
      </w:r>
      <w:r>
        <w:rPr>
          <w:sz w:val="24"/>
        </w:rPr>
        <w:t>articulación</w:t>
      </w:r>
      <w:r>
        <w:rPr>
          <w:spacing w:val="1"/>
          <w:sz w:val="24"/>
        </w:rPr>
        <w:t xml:space="preserve"> </w:t>
      </w:r>
      <w:r>
        <w:rPr>
          <w:sz w:val="24"/>
        </w:rPr>
        <w:t>de</w:t>
      </w:r>
      <w:r>
        <w:rPr>
          <w:spacing w:val="1"/>
          <w:sz w:val="24"/>
        </w:rPr>
        <w:t xml:space="preserve"> </w:t>
      </w:r>
      <w:r>
        <w:rPr>
          <w:sz w:val="24"/>
        </w:rPr>
        <w:t>diferentes</w:t>
      </w:r>
      <w:r>
        <w:rPr>
          <w:spacing w:val="1"/>
          <w:sz w:val="24"/>
        </w:rPr>
        <w:t xml:space="preserve"> </w:t>
      </w:r>
      <w:r>
        <w:rPr>
          <w:sz w:val="24"/>
        </w:rPr>
        <w:t>áreas</w:t>
      </w:r>
      <w:r>
        <w:rPr>
          <w:spacing w:val="1"/>
          <w:sz w:val="24"/>
        </w:rPr>
        <w:t xml:space="preserve"> </w:t>
      </w:r>
      <w:r>
        <w:rPr>
          <w:sz w:val="24"/>
        </w:rPr>
        <w:t>de</w:t>
      </w:r>
      <w:r>
        <w:rPr>
          <w:spacing w:val="1"/>
          <w:sz w:val="24"/>
        </w:rPr>
        <w:t xml:space="preserve"> </w:t>
      </w:r>
      <w:r>
        <w:rPr>
          <w:sz w:val="24"/>
        </w:rPr>
        <w:t>estudio que lean el contexto educativo y su pertinencia en la comunidad para</w:t>
      </w:r>
      <w:r>
        <w:rPr>
          <w:spacing w:val="1"/>
          <w:sz w:val="24"/>
        </w:rPr>
        <w:t xml:space="preserve"> </w:t>
      </w:r>
      <w:r>
        <w:rPr>
          <w:sz w:val="24"/>
        </w:rPr>
        <w:t>determinar</w:t>
      </w:r>
      <w:r>
        <w:rPr>
          <w:spacing w:val="1"/>
          <w:sz w:val="24"/>
        </w:rPr>
        <w:t xml:space="preserve"> </w:t>
      </w:r>
      <w:r>
        <w:rPr>
          <w:sz w:val="24"/>
        </w:rPr>
        <w:t>más</w:t>
      </w:r>
      <w:r>
        <w:rPr>
          <w:spacing w:val="1"/>
          <w:sz w:val="24"/>
        </w:rPr>
        <w:t xml:space="preserve"> </w:t>
      </w:r>
      <w:r>
        <w:rPr>
          <w:sz w:val="24"/>
        </w:rPr>
        <w:t>y</w:t>
      </w:r>
      <w:r>
        <w:rPr>
          <w:spacing w:val="1"/>
          <w:sz w:val="24"/>
        </w:rPr>
        <w:t xml:space="preserve"> </w:t>
      </w:r>
      <w:r>
        <w:rPr>
          <w:sz w:val="24"/>
        </w:rPr>
        <w:t>mejores</w:t>
      </w:r>
      <w:r>
        <w:rPr>
          <w:spacing w:val="1"/>
          <w:sz w:val="24"/>
        </w:rPr>
        <w:t xml:space="preserve"> </w:t>
      </w:r>
      <w:r>
        <w:rPr>
          <w:sz w:val="24"/>
        </w:rPr>
        <w:t>maneras</w:t>
      </w:r>
      <w:r>
        <w:rPr>
          <w:spacing w:val="1"/>
          <w:sz w:val="24"/>
        </w:rPr>
        <w:t xml:space="preserve"> </w:t>
      </w:r>
      <w:r>
        <w:rPr>
          <w:sz w:val="24"/>
        </w:rPr>
        <w:t>de</w:t>
      </w:r>
      <w:r>
        <w:rPr>
          <w:spacing w:val="1"/>
          <w:sz w:val="24"/>
        </w:rPr>
        <w:t xml:space="preserve"> </w:t>
      </w:r>
      <w:r>
        <w:rPr>
          <w:sz w:val="24"/>
        </w:rPr>
        <w:t>relacionarse</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construcción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ciudadanía.</w:t>
      </w:r>
    </w:p>
    <w:p w14:paraId="0127F554" w14:textId="77777777" w:rsidR="00FE34F1" w:rsidRDefault="00FE34F1">
      <w:pPr>
        <w:pStyle w:val="Textoindependiente"/>
        <w:spacing w:before="8"/>
        <w:rPr>
          <w:sz w:val="36"/>
        </w:rPr>
      </w:pPr>
    </w:p>
    <w:p w14:paraId="74FB35EF" w14:textId="77777777" w:rsidR="00FE34F1" w:rsidRDefault="00C47BA1">
      <w:pPr>
        <w:pStyle w:val="Ttulo3"/>
        <w:numPr>
          <w:ilvl w:val="1"/>
          <w:numId w:val="5"/>
        </w:numPr>
        <w:tabs>
          <w:tab w:val="left" w:pos="863"/>
        </w:tabs>
        <w:spacing w:before="1"/>
        <w:jc w:val="both"/>
      </w:pPr>
      <w:r>
        <w:t>PROCESOS</w:t>
      </w:r>
      <w:r>
        <w:rPr>
          <w:spacing w:val="-4"/>
        </w:rPr>
        <w:t xml:space="preserve"> </w:t>
      </w:r>
      <w:r>
        <w:t>DE</w:t>
      </w:r>
      <w:r>
        <w:rPr>
          <w:spacing w:val="-2"/>
        </w:rPr>
        <w:t xml:space="preserve"> </w:t>
      </w:r>
      <w:r>
        <w:t>PARTICIPACIÓN</w:t>
      </w:r>
    </w:p>
    <w:p w14:paraId="64510849" w14:textId="77777777" w:rsidR="00FE34F1" w:rsidRDefault="00FE34F1">
      <w:pPr>
        <w:pStyle w:val="Textoindependiente"/>
        <w:rPr>
          <w:rFonts w:ascii="Arial"/>
          <w:b/>
          <w:sz w:val="26"/>
        </w:rPr>
      </w:pPr>
    </w:p>
    <w:p w14:paraId="13B7C4A5" w14:textId="77777777" w:rsidR="00FE34F1" w:rsidRDefault="00FE34F1">
      <w:pPr>
        <w:pStyle w:val="Textoindependiente"/>
        <w:spacing w:before="4"/>
        <w:rPr>
          <w:rFonts w:ascii="Arial"/>
          <w:b/>
          <w:sz w:val="22"/>
        </w:rPr>
      </w:pPr>
    </w:p>
    <w:p w14:paraId="0BFFA58B" w14:textId="77777777" w:rsidR="00FE34F1" w:rsidRDefault="00C47BA1">
      <w:pPr>
        <w:pStyle w:val="Textoindependiente"/>
        <w:spacing w:line="364" w:lineRule="auto"/>
        <w:ind w:left="462" w:right="754"/>
        <w:jc w:val="both"/>
      </w:pPr>
      <w:r>
        <w:t>La</w:t>
      </w:r>
      <w:r>
        <w:rPr>
          <w:spacing w:val="1"/>
        </w:rPr>
        <w:t xml:space="preserve"> </w:t>
      </w:r>
      <w:r>
        <w:t>participación</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es</w:t>
      </w:r>
      <w:r>
        <w:rPr>
          <w:spacing w:val="1"/>
        </w:rPr>
        <w:t xml:space="preserve"> </w:t>
      </w:r>
      <w:r>
        <w:t>un</w:t>
      </w:r>
      <w:r>
        <w:rPr>
          <w:spacing w:val="64"/>
        </w:rPr>
        <w:t xml:space="preserve"> </w:t>
      </w:r>
      <w:r>
        <w:t>principio</w:t>
      </w:r>
      <w:r>
        <w:rPr>
          <w:spacing w:val="64"/>
        </w:rPr>
        <w:t xml:space="preserve"> </w:t>
      </w:r>
      <w:r>
        <w:t>institucional</w:t>
      </w:r>
      <w:r>
        <w:rPr>
          <w:spacing w:val="1"/>
        </w:rPr>
        <w:t xml:space="preserve"> </w:t>
      </w:r>
      <w:r>
        <w:t>establecido en el Componente Conceptual de este documento PEI, el cual está</w:t>
      </w:r>
      <w:r>
        <w:rPr>
          <w:spacing w:val="1"/>
        </w:rPr>
        <w:t xml:space="preserve"> </w:t>
      </w:r>
      <w:r>
        <w:t>inmerso</w:t>
      </w:r>
      <w:r>
        <w:rPr>
          <w:spacing w:val="19"/>
        </w:rPr>
        <w:t xml:space="preserve"> </w:t>
      </w:r>
      <w:r>
        <w:t>dentro</w:t>
      </w:r>
      <w:r>
        <w:rPr>
          <w:spacing w:val="20"/>
        </w:rPr>
        <w:t xml:space="preserve"> </w:t>
      </w:r>
      <w:r>
        <w:t>del</w:t>
      </w:r>
      <w:r>
        <w:rPr>
          <w:spacing w:val="19"/>
        </w:rPr>
        <w:t xml:space="preserve"> </w:t>
      </w:r>
      <w:r>
        <w:t>principio</w:t>
      </w:r>
      <w:r>
        <w:rPr>
          <w:spacing w:val="21"/>
        </w:rPr>
        <w:t xml:space="preserve"> </w:t>
      </w:r>
      <w:r>
        <w:t>de</w:t>
      </w:r>
      <w:r>
        <w:rPr>
          <w:spacing w:val="19"/>
        </w:rPr>
        <w:t xml:space="preserve"> </w:t>
      </w:r>
      <w:r>
        <w:t>Corresponsabilidad</w:t>
      </w:r>
      <w:r>
        <w:rPr>
          <w:spacing w:val="23"/>
        </w:rPr>
        <w:t xml:space="preserve"> </w:t>
      </w:r>
      <w:r>
        <w:t>y</w:t>
      </w:r>
      <w:r>
        <w:rPr>
          <w:spacing w:val="16"/>
        </w:rPr>
        <w:t xml:space="preserve"> </w:t>
      </w:r>
      <w:r>
        <w:t>el</w:t>
      </w:r>
      <w:r>
        <w:rPr>
          <w:spacing w:val="22"/>
        </w:rPr>
        <w:t xml:space="preserve"> </w:t>
      </w:r>
      <w:r>
        <w:t>principio</w:t>
      </w:r>
      <w:r>
        <w:rPr>
          <w:spacing w:val="20"/>
        </w:rPr>
        <w:t xml:space="preserve"> </w:t>
      </w:r>
      <w:r>
        <w:t>de</w:t>
      </w:r>
      <w:r>
        <w:rPr>
          <w:spacing w:val="23"/>
        </w:rPr>
        <w:t xml:space="preserve"> </w:t>
      </w:r>
      <w:r>
        <w:t>participación.</w:t>
      </w:r>
      <w:r>
        <w:rPr>
          <w:spacing w:val="-61"/>
        </w:rPr>
        <w:t xml:space="preserve"> </w:t>
      </w:r>
      <w:r>
        <w:t xml:space="preserve">El CER </w:t>
      </w:r>
      <w:proofErr w:type="gramStart"/>
      <w:r>
        <w:t>Casitas ,</w:t>
      </w:r>
      <w:proofErr w:type="gramEnd"/>
      <w:r>
        <w:t xml:space="preserve"> ofrece y garantiza el espacio y el escenario propicio para que la</w:t>
      </w:r>
      <w:r>
        <w:rPr>
          <w:spacing w:val="1"/>
        </w:rPr>
        <w:t xml:space="preserve"> </w:t>
      </w:r>
      <w:r>
        <w:t>comunidad</w:t>
      </w:r>
      <w:r>
        <w:rPr>
          <w:spacing w:val="1"/>
        </w:rPr>
        <w:t xml:space="preserve"> </w:t>
      </w:r>
      <w:r>
        <w:t>educativa</w:t>
      </w:r>
      <w:r>
        <w:rPr>
          <w:spacing w:val="1"/>
        </w:rPr>
        <w:t xml:space="preserve"> </w:t>
      </w:r>
      <w:r>
        <w:t>participe</w:t>
      </w:r>
      <w:r>
        <w:rPr>
          <w:spacing w:val="1"/>
        </w:rPr>
        <w:t xml:space="preserve"> </w:t>
      </w:r>
      <w:r>
        <w:t>en</w:t>
      </w:r>
      <w:r>
        <w:rPr>
          <w:spacing w:val="1"/>
        </w:rPr>
        <w:t xml:space="preserve"> </w:t>
      </w:r>
      <w:r>
        <w:t>los</w:t>
      </w:r>
      <w:r>
        <w:rPr>
          <w:spacing w:val="1"/>
        </w:rPr>
        <w:t xml:space="preserve"> </w:t>
      </w:r>
      <w:r>
        <w:t>procesos</w:t>
      </w:r>
      <w:r>
        <w:rPr>
          <w:spacing w:val="1"/>
        </w:rPr>
        <w:t xml:space="preserve"> </w:t>
      </w:r>
      <w:r>
        <w:t>de</w:t>
      </w:r>
      <w:r>
        <w:rPr>
          <w:spacing w:val="1"/>
        </w:rPr>
        <w:t xml:space="preserve"> </w:t>
      </w:r>
      <w:r>
        <w:t>organización</w:t>
      </w:r>
      <w:r>
        <w:rPr>
          <w:spacing w:val="1"/>
        </w:rPr>
        <w:t xml:space="preserve"> </w:t>
      </w:r>
      <w:r>
        <w:t>y</w:t>
      </w:r>
      <w:r>
        <w:rPr>
          <w:spacing w:val="1"/>
        </w:rPr>
        <w:t xml:space="preserve"> </w:t>
      </w:r>
      <w:r>
        <w:t>toma</w:t>
      </w:r>
      <w:r>
        <w:rPr>
          <w:spacing w:val="1"/>
        </w:rPr>
        <w:t xml:space="preserve"> </w:t>
      </w:r>
      <w:r>
        <w:t>de</w:t>
      </w:r>
      <w:r>
        <w:rPr>
          <w:spacing w:val="1"/>
        </w:rPr>
        <w:t xml:space="preserve"> </w:t>
      </w:r>
      <w:r>
        <w:t>decisiones a favor del funcionamiento eficaz del CER y por eso le ofrece a</w:t>
      </w:r>
      <w:r>
        <w:rPr>
          <w:spacing w:val="1"/>
        </w:rPr>
        <w:t xml:space="preserve"> </w:t>
      </w:r>
      <w:r>
        <w:t>cada</w:t>
      </w:r>
      <w:r>
        <w:rPr>
          <w:spacing w:val="1"/>
        </w:rPr>
        <w:t xml:space="preserve"> </w:t>
      </w:r>
      <w:r>
        <w:t>integrante</w:t>
      </w:r>
      <w:r>
        <w:rPr>
          <w:spacing w:val="1"/>
        </w:rPr>
        <w:t xml:space="preserve"> </w:t>
      </w:r>
      <w:r>
        <w:t>de</w:t>
      </w:r>
      <w:r>
        <w:rPr>
          <w:spacing w:val="1"/>
        </w:rPr>
        <w:t xml:space="preserve"> </w:t>
      </w:r>
      <w:r>
        <w:t>la</w:t>
      </w:r>
      <w:r>
        <w:rPr>
          <w:spacing w:val="1"/>
        </w:rPr>
        <w:t xml:space="preserve"> </w:t>
      </w:r>
      <w:r>
        <w:t>comunidad</w:t>
      </w:r>
      <w:r>
        <w:rPr>
          <w:spacing w:val="1"/>
        </w:rPr>
        <w:t xml:space="preserve"> </w:t>
      </w:r>
      <w:r>
        <w:t>la</w:t>
      </w:r>
      <w:r>
        <w:rPr>
          <w:spacing w:val="1"/>
        </w:rPr>
        <w:t xml:space="preserve"> </w:t>
      </w:r>
      <w:r>
        <w:t>posibilidad</w:t>
      </w:r>
      <w:r>
        <w:rPr>
          <w:spacing w:val="1"/>
        </w:rPr>
        <w:t xml:space="preserve"> </w:t>
      </w:r>
      <w:r>
        <w:t>de</w:t>
      </w:r>
      <w:r>
        <w:rPr>
          <w:spacing w:val="1"/>
        </w:rPr>
        <w:t xml:space="preserve"> </w:t>
      </w:r>
      <w:r>
        <w:t>opinar</w:t>
      </w:r>
      <w:r>
        <w:rPr>
          <w:spacing w:val="1"/>
        </w:rPr>
        <w:t xml:space="preserve"> </w:t>
      </w:r>
      <w:r>
        <w:t>y</w:t>
      </w:r>
      <w:r>
        <w:rPr>
          <w:spacing w:val="1"/>
        </w:rPr>
        <w:t xml:space="preserve"> </w:t>
      </w:r>
      <w:r>
        <w:t>hacer</w:t>
      </w:r>
      <w:r>
        <w:rPr>
          <w:spacing w:val="1"/>
        </w:rPr>
        <w:t xml:space="preserve"> </w:t>
      </w:r>
      <w:r>
        <w:t>sus</w:t>
      </w:r>
      <w:r>
        <w:rPr>
          <w:spacing w:val="1"/>
        </w:rPr>
        <w:t xml:space="preserve"> </w:t>
      </w:r>
      <w:r>
        <w:t>aportes,</w:t>
      </w:r>
      <w:r>
        <w:rPr>
          <w:spacing w:val="1"/>
        </w:rPr>
        <w:t xml:space="preserve"> </w:t>
      </w:r>
      <w:r>
        <w:t>sugerencias</w:t>
      </w:r>
      <w:r>
        <w:rPr>
          <w:spacing w:val="11"/>
        </w:rPr>
        <w:t xml:space="preserve"> </w:t>
      </w:r>
      <w:r>
        <w:t>y</w:t>
      </w:r>
      <w:r>
        <w:rPr>
          <w:spacing w:val="6"/>
        </w:rPr>
        <w:t xml:space="preserve"> </w:t>
      </w:r>
      <w:r>
        <w:t>comentarios</w:t>
      </w:r>
      <w:r>
        <w:rPr>
          <w:spacing w:val="10"/>
        </w:rPr>
        <w:t xml:space="preserve"> </w:t>
      </w:r>
      <w:r>
        <w:t>sobre</w:t>
      </w:r>
      <w:r>
        <w:rPr>
          <w:spacing w:val="10"/>
        </w:rPr>
        <w:t xml:space="preserve"> </w:t>
      </w:r>
      <w:r>
        <w:t>todas</w:t>
      </w:r>
      <w:r>
        <w:rPr>
          <w:spacing w:val="10"/>
        </w:rPr>
        <w:t xml:space="preserve"> </w:t>
      </w:r>
      <w:r>
        <w:t>las</w:t>
      </w:r>
      <w:r>
        <w:rPr>
          <w:spacing w:val="10"/>
        </w:rPr>
        <w:t xml:space="preserve"> </w:t>
      </w:r>
      <w:r>
        <w:t>actividades</w:t>
      </w:r>
      <w:r>
        <w:rPr>
          <w:spacing w:val="10"/>
        </w:rPr>
        <w:t xml:space="preserve"> </w:t>
      </w:r>
      <w:r>
        <w:t>programadas</w:t>
      </w:r>
      <w:r>
        <w:rPr>
          <w:spacing w:val="10"/>
        </w:rPr>
        <w:t xml:space="preserve"> </w:t>
      </w:r>
      <w:r>
        <w:t>por</w:t>
      </w:r>
      <w:r>
        <w:rPr>
          <w:spacing w:val="8"/>
        </w:rPr>
        <w:t xml:space="preserve"> </w:t>
      </w:r>
      <w:r>
        <w:t>el</w:t>
      </w:r>
      <w:r>
        <w:rPr>
          <w:spacing w:val="11"/>
        </w:rPr>
        <w:t xml:space="preserve"> </w:t>
      </w:r>
      <w:r>
        <w:t>plantel</w:t>
      </w:r>
    </w:p>
    <w:p w14:paraId="697E706E" w14:textId="77777777" w:rsidR="00FE34F1" w:rsidRDefault="00FE34F1">
      <w:pPr>
        <w:spacing w:line="364" w:lineRule="auto"/>
        <w:jc w:val="both"/>
        <w:sectPr w:rsidR="00FE34F1">
          <w:pgSz w:w="12250" w:h="15850"/>
          <w:pgMar w:top="1320" w:right="940" w:bottom="1520" w:left="1240" w:header="722" w:footer="1325" w:gutter="0"/>
          <w:cols w:space="720"/>
        </w:sectPr>
      </w:pPr>
    </w:p>
    <w:p w14:paraId="32AC08E0" w14:textId="77777777" w:rsidR="00FE34F1" w:rsidRDefault="00C47BA1">
      <w:pPr>
        <w:pStyle w:val="Textoindependiente"/>
        <w:spacing w:before="86" w:line="364" w:lineRule="auto"/>
        <w:ind w:left="462" w:right="763"/>
        <w:jc w:val="both"/>
      </w:pPr>
      <w:r>
        <w:lastRenderedPageBreak/>
        <w:t>con el fin de favorecer en el mejoramiento de la calidad educativa y una sana</w:t>
      </w:r>
      <w:r>
        <w:rPr>
          <w:spacing w:val="1"/>
        </w:rPr>
        <w:t xml:space="preserve"> </w:t>
      </w:r>
      <w:r>
        <w:t>convivencia basada en el respeto por los demás, la tolerancia y la valoración de</w:t>
      </w:r>
      <w:r>
        <w:rPr>
          <w:spacing w:val="1"/>
        </w:rPr>
        <w:t xml:space="preserve"> </w:t>
      </w:r>
      <w:r>
        <w:t>cada</w:t>
      </w:r>
      <w:r>
        <w:rPr>
          <w:spacing w:val="1"/>
        </w:rPr>
        <w:t xml:space="preserve"> </w:t>
      </w:r>
      <w:r>
        <w:t>una</w:t>
      </w:r>
      <w:r>
        <w:rPr>
          <w:spacing w:val="2"/>
        </w:rPr>
        <w:t xml:space="preserve"> </w:t>
      </w:r>
      <w:r>
        <w:t>de</w:t>
      </w:r>
      <w:r>
        <w:rPr>
          <w:spacing w:val="2"/>
        </w:rPr>
        <w:t xml:space="preserve"> </w:t>
      </w:r>
      <w:r>
        <w:t>las</w:t>
      </w:r>
      <w:r>
        <w:rPr>
          <w:spacing w:val="2"/>
        </w:rPr>
        <w:t xml:space="preserve"> </w:t>
      </w:r>
      <w:r>
        <w:t>diferencias</w:t>
      </w:r>
      <w:r>
        <w:rPr>
          <w:spacing w:val="2"/>
        </w:rPr>
        <w:t xml:space="preserve"> </w:t>
      </w:r>
      <w:r>
        <w:t>presentadas</w:t>
      </w:r>
      <w:r>
        <w:rPr>
          <w:spacing w:val="1"/>
        </w:rPr>
        <w:t xml:space="preserve"> </w:t>
      </w:r>
      <w:r>
        <w:t>por</w:t>
      </w:r>
      <w:r>
        <w:rPr>
          <w:spacing w:val="2"/>
        </w:rPr>
        <w:t xml:space="preserve"> </w:t>
      </w:r>
      <w:r>
        <w:t>sus</w:t>
      </w:r>
      <w:r>
        <w:rPr>
          <w:spacing w:val="2"/>
        </w:rPr>
        <w:t xml:space="preserve"> </w:t>
      </w:r>
      <w:r>
        <w:t>miembros.</w:t>
      </w:r>
    </w:p>
    <w:p w14:paraId="0CDD35D8" w14:textId="77777777" w:rsidR="00FE34F1" w:rsidRDefault="00FE34F1">
      <w:pPr>
        <w:pStyle w:val="Textoindependiente"/>
        <w:spacing w:before="8"/>
        <w:rPr>
          <w:sz w:val="36"/>
        </w:rPr>
      </w:pPr>
    </w:p>
    <w:p w14:paraId="1D67695A" w14:textId="77777777" w:rsidR="00FE34F1" w:rsidRDefault="00C47BA1">
      <w:pPr>
        <w:pStyle w:val="Textoindependiente"/>
        <w:spacing w:line="364" w:lineRule="auto"/>
        <w:ind w:left="462" w:right="757"/>
        <w:jc w:val="both"/>
      </w:pPr>
      <w:r>
        <w:t>Cada uno de los órganos del gobierno escolar, participan en las deliberaciones,</w:t>
      </w:r>
      <w:r>
        <w:rPr>
          <w:spacing w:val="1"/>
        </w:rPr>
        <w:t xml:space="preserve"> </w:t>
      </w:r>
      <w:r>
        <w:t>toma</w:t>
      </w:r>
      <w:r>
        <w:rPr>
          <w:spacing w:val="1"/>
        </w:rPr>
        <w:t xml:space="preserve"> </w:t>
      </w:r>
      <w:r>
        <w:t>de</w:t>
      </w:r>
      <w:r>
        <w:rPr>
          <w:spacing w:val="1"/>
        </w:rPr>
        <w:t xml:space="preserve"> </w:t>
      </w:r>
      <w:r>
        <w:t>decisiones</w:t>
      </w:r>
      <w:r>
        <w:rPr>
          <w:spacing w:val="1"/>
        </w:rPr>
        <w:t xml:space="preserve"> </w:t>
      </w:r>
      <w:r>
        <w:t>y</w:t>
      </w:r>
      <w:r>
        <w:rPr>
          <w:spacing w:val="1"/>
        </w:rPr>
        <w:t xml:space="preserve"> </w:t>
      </w:r>
      <w:r>
        <w:t>aprobación</w:t>
      </w:r>
      <w:r>
        <w:rPr>
          <w:spacing w:val="1"/>
        </w:rPr>
        <w:t xml:space="preserve"> </w:t>
      </w:r>
      <w:r>
        <w:t>de</w:t>
      </w:r>
      <w:r>
        <w:rPr>
          <w:spacing w:val="1"/>
        </w:rPr>
        <w:t xml:space="preserve"> </w:t>
      </w:r>
      <w:r>
        <w:t>procesos</w:t>
      </w:r>
      <w:r>
        <w:rPr>
          <w:spacing w:val="1"/>
        </w:rPr>
        <w:t xml:space="preserve"> </w:t>
      </w:r>
      <w:r>
        <w:t>de</w:t>
      </w:r>
      <w:r>
        <w:rPr>
          <w:spacing w:val="1"/>
        </w:rPr>
        <w:t xml:space="preserve"> </w:t>
      </w:r>
      <w:r>
        <w:t>ajuste</w:t>
      </w:r>
      <w:r>
        <w:rPr>
          <w:spacing w:val="1"/>
        </w:rPr>
        <w:t xml:space="preserve"> </w:t>
      </w:r>
      <w:r>
        <w:t>y</w:t>
      </w:r>
      <w:r>
        <w:rPr>
          <w:spacing w:val="1"/>
        </w:rPr>
        <w:t xml:space="preserve"> </w:t>
      </w:r>
      <w:r>
        <w:t>actualización</w:t>
      </w:r>
      <w:r>
        <w:rPr>
          <w:spacing w:val="1"/>
        </w:rPr>
        <w:t xml:space="preserve"> </w:t>
      </w:r>
      <w:r>
        <w:t>de</w:t>
      </w:r>
      <w:r>
        <w:rPr>
          <w:spacing w:val="1"/>
        </w:rPr>
        <w:t xml:space="preserve"> </w:t>
      </w:r>
      <w:r>
        <w:t>procesos</w:t>
      </w:r>
      <w:r>
        <w:rPr>
          <w:spacing w:val="2"/>
        </w:rPr>
        <w:t xml:space="preserve"> </w:t>
      </w:r>
      <w:r>
        <w:t>y</w:t>
      </w:r>
      <w:r>
        <w:rPr>
          <w:spacing w:val="-2"/>
        </w:rPr>
        <w:t xml:space="preserve"> </w:t>
      </w:r>
      <w:r>
        <w:t>documentos</w:t>
      </w:r>
      <w:r>
        <w:rPr>
          <w:spacing w:val="1"/>
        </w:rPr>
        <w:t xml:space="preserve"> </w:t>
      </w:r>
      <w:r>
        <w:t>que</w:t>
      </w:r>
      <w:r>
        <w:rPr>
          <w:spacing w:val="2"/>
        </w:rPr>
        <w:t xml:space="preserve"> </w:t>
      </w:r>
      <w:r>
        <w:t>se</w:t>
      </w:r>
      <w:r>
        <w:rPr>
          <w:spacing w:val="1"/>
        </w:rPr>
        <w:t xml:space="preserve"> </w:t>
      </w:r>
      <w:r>
        <w:t>manejan</w:t>
      </w:r>
      <w:r>
        <w:rPr>
          <w:spacing w:val="3"/>
        </w:rPr>
        <w:t xml:space="preserve"> </w:t>
      </w:r>
      <w:r>
        <w:t>dentro</w:t>
      </w:r>
      <w:r>
        <w:rPr>
          <w:spacing w:val="2"/>
        </w:rPr>
        <w:t xml:space="preserve"> </w:t>
      </w:r>
      <w:r>
        <w:t>del</w:t>
      </w:r>
      <w:r>
        <w:rPr>
          <w:spacing w:val="2"/>
        </w:rPr>
        <w:t xml:space="preserve"> </w:t>
      </w:r>
      <w:r>
        <w:t>PEI</w:t>
      </w:r>
      <w:r>
        <w:rPr>
          <w:spacing w:val="2"/>
        </w:rPr>
        <w:t xml:space="preserve"> </w:t>
      </w:r>
      <w:r>
        <w:t>para</w:t>
      </w:r>
      <w:r>
        <w:rPr>
          <w:spacing w:val="2"/>
        </w:rPr>
        <w:t xml:space="preserve"> </w:t>
      </w:r>
      <w:r>
        <w:t>todo</w:t>
      </w:r>
      <w:r>
        <w:rPr>
          <w:spacing w:val="2"/>
        </w:rPr>
        <w:t xml:space="preserve"> </w:t>
      </w:r>
      <w:r>
        <w:t>el</w:t>
      </w:r>
      <w:r>
        <w:rPr>
          <w:spacing w:val="2"/>
        </w:rPr>
        <w:t xml:space="preserve"> </w:t>
      </w:r>
      <w:r>
        <w:t>CER.</w:t>
      </w:r>
    </w:p>
    <w:p w14:paraId="234158EB" w14:textId="77777777" w:rsidR="00FE34F1" w:rsidRDefault="00C47BA1">
      <w:pPr>
        <w:pStyle w:val="Textoindependiente"/>
        <w:spacing w:before="3" w:line="364" w:lineRule="auto"/>
        <w:ind w:left="462" w:right="762"/>
        <w:jc w:val="both"/>
      </w:pPr>
      <w:r>
        <w:t>Dentro del manual de funciones y de procedimientos se definen las formas de</w:t>
      </w:r>
      <w:r>
        <w:rPr>
          <w:spacing w:val="1"/>
        </w:rPr>
        <w:t xml:space="preserve"> </w:t>
      </w:r>
      <w:r>
        <w:t>participación.</w:t>
      </w:r>
    </w:p>
    <w:p w14:paraId="1CFD0431" w14:textId="77777777" w:rsidR="00FE34F1" w:rsidRDefault="00C47BA1">
      <w:pPr>
        <w:pStyle w:val="Textoindependiente"/>
        <w:spacing w:before="3" w:line="364" w:lineRule="auto"/>
        <w:ind w:left="462" w:right="761"/>
        <w:jc w:val="both"/>
      </w:pPr>
      <w:r>
        <w:t>La</w:t>
      </w:r>
      <w:r>
        <w:rPr>
          <w:spacing w:val="1"/>
        </w:rPr>
        <w:t xml:space="preserve"> </w:t>
      </w:r>
      <w:r>
        <w:t>comunidad</w:t>
      </w:r>
      <w:r>
        <w:rPr>
          <w:spacing w:val="1"/>
        </w:rPr>
        <w:t xml:space="preserve"> </w:t>
      </w:r>
      <w:r>
        <w:t>educativa</w:t>
      </w:r>
      <w:r>
        <w:rPr>
          <w:spacing w:val="1"/>
        </w:rPr>
        <w:t xml:space="preserve"> </w:t>
      </w:r>
      <w:r>
        <w:t>propende</w:t>
      </w:r>
      <w:r>
        <w:rPr>
          <w:spacing w:val="1"/>
        </w:rPr>
        <w:t xml:space="preserve"> </w:t>
      </w:r>
      <w:r>
        <w:t>por</w:t>
      </w:r>
      <w:r>
        <w:rPr>
          <w:spacing w:val="1"/>
        </w:rPr>
        <w:t xml:space="preserve"> </w:t>
      </w:r>
      <w:r>
        <w:t>el</w:t>
      </w:r>
      <w:r>
        <w:rPr>
          <w:spacing w:val="1"/>
        </w:rPr>
        <w:t xml:space="preserve"> </w:t>
      </w:r>
      <w:r>
        <w:t>desarrollo</w:t>
      </w:r>
      <w:r>
        <w:rPr>
          <w:spacing w:val="64"/>
        </w:rPr>
        <w:t xml:space="preserve"> </w:t>
      </w:r>
      <w:r>
        <w:t>social,</w:t>
      </w:r>
      <w:r>
        <w:rPr>
          <w:spacing w:val="64"/>
        </w:rPr>
        <w:t xml:space="preserve"> </w:t>
      </w:r>
      <w:r>
        <w:t>equitativo</w:t>
      </w:r>
      <w:r>
        <w:rPr>
          <w:spacing w:val="64"/>
        </w:rPr>
        <w:t xml:space="preserve"> </w:t>
      </w:r>
      <w:r>
        <w:t>y</w:t>
      </w:r>
      <w:r>
        <w:rPr>
          <w:spacing w:val="-61"/>
        </w:rPr>
        <w:t xml:space="preserve"> </w:t>
      </w:r>
      <w:r>
        <w:t>competitivo</w:t>
      </w:r>
      <w:r>
        <w:rPr>
          <w:spacing w:val="1"/>
        </w:rPr>
        <w:t xml:space="preserve"> </w:t>
      </w:r>
      <w:r>
        <w:t>en búsqueda</w:t>
      </w:r>
      <w:r>
        <w:rPr>
          <w:spacing w:val="1"/>
        </w:rPr>
        <w:t xml:space="preserve"> </w:t>
      </w:r>
      <w:r>
        <w:t>de la apropiación de la productividad , la tecnología y la</w:t>
      </w:r>
      <w:r>
        <w:rPr>
          <w:spacing w:val="1"/>
        </w:rPr>
        <w:t xml:space="preserve"> </w:t>
      </w:r>
      <w:r>
        <w:t>formación por competencias teniendo en cuenta el contexto, por tanto la institución</w:t>
      </w:r>
      <w:r>
        <w:rPr>
          <w:spacing w:val="-61"/>
        </w:rPr>
        <w:t xml:space="preserve"> </w:t>
      </w:r>
      <w:r>
        <w:t>brinda</w:t>
      </w:r>
      <w:r>
        <w:rPr>
          <w:spacing w:val="26"/>
        </w:rPr>
        <w:t xml:space="preserve"> </w:t>
      </w:r>
      <w:r>
        <w:t>espacios</w:t>
      </w:r>
      <w:r>
        <w:rPr>
          <w:spacing w:val="27"/>
        </w:rPr>
        <w:t xml:space="preserve"> </w:t>
      </w:r>
      <w:r>
        <w:t>de</w:t>
      </w:r>
      <w:r>
        <w:rPr>
          <w:spacing w:val="29"/>
        </w:rPr>
        <w:t xml:space="preserve"> </w:t>
      </w:r>
      <w:r>
        <w:t>participación</w:t>
      </w:r>
      <w:r>
        <w:rPr>
          <w:spacing w:val="29"/>
        </w:rPr>
        <w:t xml:space="preserve"> </w:t>
      </w:r>
      <w:r>
        <w:t>mediante</w:t>
      </w:r>
      <w:r>
        <w:rPr>
          <w:spacing w:val="26"/>
        </w:rPr>
        <w:t xml:space="preserve"> </w:t>
      </w:r>
      <w:r>
        <w:t>el</w:t>
      </w:r>
      <w:r>
        <w:rPr>
          <w:spacing w:val="30"/>
        </w:rPr>
        <w:t xml:space="preserve"> </w:t>
      </w:r>
      <w:r>
        <w:t>gobierno</w:t>
      </w:r>
      <w:r>
        <w:rPr>
          <w:spacing w:val="26"/>
        </w:rPr>
        <w:t xml:space="preserve"> </w:t>
      </w:r>
      <w:r>
        <w:t>escolar,</w:t>
      </w:r>
      <w:r>
        <w:rPr>
          <w:spacing w:val="56"/>
        </w:rPr>
        <w:t xml:space="preserve"> </w:t>
      </w:r>
      <w:r>
        <w:t>eventos</w:t>
      </w:r>
      <w:r>
        <w:rPr>
          <w:spacing w:val="28"/>
        </w:rPr>
        <w:t xml:space="preserve"> </w:t>
      </w:r>
      <w:r>
        <w:t>sociales</w:t>
      </w:r>
    </w:p>
    <w:p w14:paraId="319696F4" w14:textId="77777777" w:rsidR="00FE34F1" w:rsidRDefault="00C47BA1">
      <w:pPr>
        <w:pStyle w:val="Textoindependiente"/>
        <w:spacing w:before="5" w:line="364" w:lineRule="auto"/>
        <w:ind w:left="462" w:right="761"/>
        <w:jc w:val="both"/>
      </w:pPr>
      <w:proofErr w:type="gramStart"/>
      <w:r>
        <w:t>,culturales</w:t>
      </w:r>
      <w:proofErr w:type="gramEnd"/>
      <w:r>
        <w:t xml:space="preserve"> y productivos enmarcados dentro de la misión y visión institucional,</w:t>
      </w:r>
      <w:r>
        <w:rPr>
          <w:spacing w:val="1"/>
        </w:rPr>
        <w:t xml:space="preserve"> </w:t>
      </w:r>
      <w:r>
        <w:t>por</w:t>
      </w:r>
      <w:r>
        <w:rPr>
          <w:spacing w:val="1"/>
        </w:rPr>
        <w:t xml:space="preserve"> </w:t>
      </w:r>
      <w:r>
        <w:t>medio de comités</w:t>
      </w:r>
      <w:r>
        <w:rPr>
          <w:spacing w:val="1"/>
        </w:rPr>
        <w:t xml:space="preserve"> </w:t>
      </w:r>
      <w:r>
        <w:t>que desarrollan actividades que son retroalimentadas para su</w:t>
      </w:r>
      <w:r>
        <w:rPr>
          <w:spacing w:val="1"/>
        </w:rPr>
        <w:t xml:space="preserve"> </w:t>
      </w:r>
      <w:r>
        <w:t>fortalecimiento como:</w:t>
      </w:r>
      <w:r>
        <w:rPr>
          <w:spacing w:val="1"/>
        </w:rPr>
        <w:t xml:space="preserve"> </w:t>
      </w:r>
      <w:r>
        <w:t>Día de la familia, del estudiante, del maestro, semanas</w:t>
      </w:r>
      <w:r>
        <w:rPr>
          <w:spacing w:val="1"/>
        </w:rPr>
        <w:t xml:space="preserve"> </w:t>
      </w:r>
      <w:r>
        <w:t>culturales,</w:t>
      </w:r>
      <w:r>
        <w:rPr>
          <w:spacing w:val="1"/>
        </w:rPr>
        <w:t xml:space="preserve"> </w:t>
      </w:r>
      <w:r>
        <w:t>ferias</w:t>
      </w:r>
      <w:r>
        <w:rPr>
          <w:spacing w:val="1"/>
        </w:rPr>
        <w:t xml:space="preserve"> </w:t>
      </w:r>
      <w:r>
        <w:t>empresariales</w:t>
      </w:r>
      <w:r>
        <w:rPr>
          <w:spacing w:val="1"/>
        </w:rPr>
        <w:t xml:space="preserve"> </w:t>
      </w:r>
      <w:r>
        <w:t>y</w:t>
      </w:r>
      <w:r>
        <w:rPr>
          <w:spacing w:val="1"/>
        </w:rPr>
        <w:t xml:space="preserve"> </w:t>
      </w:r>
      <w:r>
        <w:t>actividades</w:t>
      </w:r>
      <w:r>
        <w:rPr>
          <w:spacing w:val="1"/>
        </w:rPr>
        <w:t xml:space="preserve"> </w:t>
      </w:r>
      <w:r>
        <w:t>en</w:t>
      </w:r>
      <w:r>
        <w:rPr>
          <w:spacing w:val="1"/>
        </w:rPr>
        <w:t xml:space="preserve"> </w:t>
      </w:r>
      <w:r>
        <w:t>pro</w:t>
      </w:r>
      <w:r>
        <w:rPr>
          <w:spacing w:val="1"/>
        </w:rPr>
        <w:t xml:space="preserve"> </w:t>
      </w:r>
      <w:r>
        <w:t>del</w:t>
      </w:r>
      <w:r>
        <w:rPr>
          <w:spacing w:val="1"/>
        </w:rPr>
        <w:t xml:space="preserve"> </w:t>
      </w:r>
      <w:r>
        <w:t>mejoramiento</w:t>
      </w:r>
      <w:r>
        <w:rPr>
          <w:spacing w:val="63"/>
        </w:rPr>
        <w:t xml:space="preserve"> </w:t>
      </w:r>
      <w:r>
        <w:t>de</w:t>
      </w:r>
      <w:r>
        <w:rPr>
          <w:spacing w:val="64"/>
        </w:rPr>
        <w:t xml:space="preserve"> </w:t>
      </w:r>
      <w:r>
        <w:t>la</w:t>
      </w:r>
      <w:r>
        <w:rPr>
          <w:spacing w:val="1"/>
        </w:rPr>
        <w:t xml:space="preserve"> </w:t>
      </w:r>
      <w:r>
        <w:t>calidad</w:t>
      </w:r>
      <w:r>
        <w:rPr>
          <w:spacing w:val="1"/>
        </w:rPr>
        <w:t xml:space="preserve"> </w:t>
      </w:r>
      <w:r>
        <w:t>de</w:t>
      </w:r>
      <w:r>
        <w:rPr>
          <w:spacing w:val="3"/>
        </w:rPr>
        <w:t xml:space="preserve"> </w:t>
      </w:r>
      <w:r>
        <w:t>vida</w:t>
      </w:r>
      <w:r>
        <w:rPr>
          <w:spacing w:val="3"/>
        </w:rPr>
        <w:t xml:space="preserve"> </w:t>
      </w:r>
      <w:r>
        <w:t>de</w:t>
      </w:r>
      <w:r>
        <w:rPr>
          <w:spacing w:val="2"/>
        </w:rPr>
        <w:t xml:space="preserve"> </w:t>
      </w:r>
      <w:r>
        <w:t>los</w:t>
      </w:r>
      <w:r>
        <w:rPr>
          <w:spacing w:val="2"/>
        </w:rPr>
        <w:t xml:space="preserve"> </w:t>
      </w:r>
      <w:r>
        <w:t>estudiantes.</w:t>
      </w:r>
    </w:p>
    <w:p w14:paraId="7929EF98" w14:textId="77777777" w:rsidR="00FE34F1" w:rsidRDefault="00C47BA1">
      <w:pPr>
        <w:pStyle w:val="Ttulo3"/>
        <w:spacing w:before="201"/>
      </w:pPr>
      <w:r>
        <w:t>6.3.</w:t>
      </w:r>
      <w:r>
        <w:rPr>
          <w:spacing w:val="-3"/>
        </w:rPr>
        <w:t xml:space="preserve"> </w:t>
      </w:r>
      <w:r>
        <w:t>PROCESOS</w:t>
      </w:r>
      <w:r>
        <w:rPr>
          <w:spacing w:val="-1"/>
        </w:rPr>
        <w:t xml:space="preserve"> </w:t>
      </w:r>
      <w:r>
        <w:t>DE</w:t>
      </w:r>
      <w:r>
        <w:rPr>
          <w:spacing w:val="-1"/>
        </w:rPr>
        <w:t xml:space="preserve"> </w:t>
      </w:r>
      <w:r>
        <w:t>INTEGRACIÓN</w:t>
      </w:r>
    </w:p>
    <w:p w14:paraId="58D99C11" w14:textId="77777777" w:rsidR="00FE34F1" w:rsidRDefault="00FE34F1">
      <w:pPr>
        <w:pStyle w:val="Textoindependiente"/>
        <w:rPr>
          <w:rFonts w:ascii="Arial"/>
          <w:b/>
          <w:sz w:val="26"/>
        </w:rPr>
      </w:pPr>
    </w:p>
    <w:p w14:paraId="2F453023" w14:textId="77777777" w:rsidR="00FE34F1" w:rsidRDefault="00C47BA1">
      <w:pPr>
        <w:pStyle w:val="Textoindependiente"/>
        <w:spacing w:before="219" w:line="364" w:lineRule="auto"/>
        <w:ind w:left="462" w:right="759"/>
        <w:jc w:val="both"/>
      </w:pPr>
      <w:r>
        <w:rPr>
          <w:rFonts w:ascii="Arial" w:hAnsi="Arial"/>
          <w:b/>
        </w:rPr>
        <w:t>Asambleas Generales</w:t>
      </w:r>
      <w:r>
        <w:t>, Escuela de padres,</w:t>
      </w:r>
      <w:r>
        <w:rPr>
          <w:spacing w:val="1"/>
        </w:rPr>
        <w:t xml:space="preserve"> </w:t>
      </w:r>
      <w:r>
        <w:t>día de la familia y eventos culturales.</w:t>
      </w:r>
      <w:r>
        <w:rPr>
          <w:spacing w:val="1"/>
        </w:rPr>
        <w:t xml:space="preserve"> </w:t>
      </w:r>
      <w:r>
        <w:t>Se hacen convocatorias por medio de los estudiantes, medios de comunicación</w:t>
      </w:r>
      <w:r>
        <w:rPr>
          <w:spacing w:val="1"/>
        </w:rPr>
        <w:t xml:space="preserve"> </w:t>
      </w:r>
      <w:r>
        <w:t>oral</w:t>
      </w:r>
      <w:r>
        <w:rPr>
          <w:spacing w:val="3"/>
        </w:rPr>
        <w:t xml:space="preserve"> </w:t>
      </w:r>
      <w:r>
        <w:t>y</w:t>
      </w:r>
      <w:r>
        <w:rPr>
          <w:spacing w:val="-2"/>
        </w:rPr>
        <w:t xml:space="preserve"> </w:t>
      </w:r>
      <w:r>
        <w:t>escrita.</w:t>
      </w:r>
    </w:p>
    <w:p w14:paraId="0C548124" w14:textId="77777777" w:rsidR="00FE34F1" w:rsidRDefault="00FE34F1">
      <w:pPr>
        <w:pStyle w:val="Textoindependiente"/>
        <w:spacing w:before="4"/>
        <w:rPr>
          <w:sz w:val="36"/>
        </w:rPr>
      </w:pPr>
    </w:p>
    <w:p w14:paraId="20EAEE10" w14:textId="77777777" w:rsidR="00FE34F1" w:rsidRDefault="00C47BA1">
      <w:pPr>
        <w:spacing w:line="364" w:lineRule="auto"/>
        <w:ind w:left="462" w:right="757"/>
        <w:jc w:val="both"/>
        <w:rPr>
          <w:sz w:val="24"/>
        </w:rPr>
      </w:pPr>
      <w:r>
        <w:rPr>
          <w:rFonts w:ascii="Arial" w:hAnsi="Arial"/>
          <w:b/>
          <w:sz w:val="24"/>
        </w:rPr>
        <w:t>Asociación de padres de familia.</w:t>
      </w:r>
      <w:r>
        <w:rPr>
          <w:rFonts w:ascii="Arial" w:hAnsi="Arial"/>
          <w:b/>
          <w:spacing w:val="1"/>
          <w:sz w:val="24"/>
        </w:rPr>
        <w:t xml:space="preserve"> </w:t>
      </w:r>
      <w:r>
        <w:rPr>
          <w:sz w:val="24"/>
        </w:rPr>
        <w:t>Se realiza a través de la asamblea de padres,</w:t>
      </w:r>
      <w:r>
        <w:rPr>
          <w:spacing w:val="1"/>
          <w:sz w:val="24"/>
        </w:rPr>
        <w:t xml:space="preserve"> </w:t>
      </w:r>
      <w:r>
        <w:rPr>
          <w:sz w:val="24"/>
        </w:rPr>
        <w:t>seleccionando</w:t>
      </w:r>
      <w:r>
        <w:rPr>
          <w:spacing w:val="1"/>
          <w:sz w:val="24"/>
        </w:rPr>
        <w:t xml:space="preserve"> </w:t>
      </w:r>
      <w:r>
        <w:rPr>
          <w:sz w:val="24"/>
        </w:rPr>
        <w:t>aquellas</w:t>
      </w:r>
      <w:r>
        <w:rPr>
          <w:spacing w:val="1"/>
          <w:sz w:val="24"/>
        </w:rPr>
        <w:t xml:space="preserve"> </w:t>
      </w:r>
      <w:r>
        <w:rPr>
          <w:sz w:val="24"/>
        </w:rPr>
        <w:t>personas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postulan</w:t>
      </w:r>
      <w:r>
        <w:rPr>
          <w:spacing w:val="1"/>
          <w:sz w:val="24"/>
        </w:rPr>
        <w:t xml:space="preserve"> </w:t>
      </w:r>
      <w:r>
        <w:rPr>
          <w:sz w:val="24"/>
        </w:rPr>
        <w:t>para</w:t>
      </w:r>
      <w:r>
        <w:rPr>
          <w:spacing w:val="1"/>
          <w:sz w:val="24"/>
        </w:rPr>
        <w:t xml:space="preserve"> </w:t>
      </w:r>
      <w:r>
        <w:rPr>
          <w:sz w:val="24"/>
        </w:rPr>
        <w:t>pertenecer</w:t>
      </w:r>
      <w:r>
        <w:rPr>
          <w:spacing w:val="1"/>
          <w:sz w:val="24"/>
        </w:rPr>
        <w:t xml:space="preserve"> </w:t>
      </w:r>
      <w:r>
        <w:rPr>
          <w:sz w:val="24"/>
        </w:rPr>
        <w:t>a</w:t>
      </w:r>
      <w:r>
        <w:rPr>
          <w:spacing w:val="1"/>
          <w:sz w:val="24"/>
        </w:rPr>
        <w:t xml:space="preserve"> </w:t>
      </w:r>
      <w:r>
        <w:rPr>
          <w:sz w:val="24"/>
        </w:rPr>
        <w:t>dicha</w:t>
      </w:r>
      <w:r>
        <w:rPr>
          <w:spacing w:val="1"/>
          <w:sz w:val="24"/>
        </w:rPr>
        <w:t xml:space="preserve"> </w:t>
      </w:r>
      <w:r>
        <w:rPr>
          <w:sz w:val="24"/>
        </w:rPr>
        <w:t>organización.</w:t>
      </w:r>
    </w:p>
    <w:p w14:paraId="6FBBA730" w14:textId="77777777" w:rsidR="00FE34F1" w:rsidRDefault="00FE34F1">
      <w:pPr>
        <w:pStyle w:val="Textoindependiente"/>
        <w:spacing w:before="3"/>
        <w:rPr>
          <w:sz w:val="36"/>
        </w:rPr>
      </w:pPr>
    </w:p>
    <w:p w14:paraId="0D09D24E" w14:textId="77777777" w:rsidR="00FE34F1" w:rsidRDefault="00C47BA1">
      <w:pPr>
        <w:pStyle w:val="Textoindependiente"/>
        <w:spacing w:line="362" w:lineRule="auto"/>
        <w:ind w:left="462" w:right="757"/>
        <w:jc w:val="both"/>
      </w:pPr>
      <w:r>
        <w:rPr>
          <w:rFonts w:ascii="Arial" w:hAnsi="Arial"/>
          <w:b/>
        </w:rPr>
        <w:t>Directivo.</w:t>
      </w:r>
      <w:r>
        <w:rPr>
          <w:rFonts w:ascii="Arial" w:hAnsi="Arial"/>
          <w:b/>
          <w:spacing w:val="1"/>
        </w:rPr>
        <w:t xml:space="preserve"> </w:t>
      </w:r>
      <w:r>
        <w:t>El proceso que se tiene en cuenta para la elección de padres de familia</w:t>
      </w:r>
      <w:r>
        <w:rPr>
          <w:spacing w:val="-61"/>
        </w:rPr>
        <w:t xml:space="preserve"> </w:t>
      </w:r>
      <w:r>
        <w:t>al</w:t>
      </w:r>
      <w:r>
        <w:rPr>
          <w:spacing w:val="2"/>
        </w:rPr>
        <w:t xml:space="preserve"> </w:t>
      </w:r>
      <w:r>
        <w:t>consejo</w:t>
      </w:r>
      <w:r>
        <w:rPr>
          <w:spacing w:val="2"/>
        </w:rPr>
        <w:t xml:space="preserve"> </w:t>
      </w:r>
      <w:r>
        <w:t>directivo</w:t>
      </w:r>
      <w:r>
        <w:rPr>
          <w:spacing w:val="2"/>
        </w:rPr>
        <w:t xml:space="preserve"> </w:t>
      </w:r>
      <w:r>
        <w:t>es</w:t>
      </w:r>
      <w:r>
        <w:rPr>
          <w:spacing w:val="2"/>
        </w:rPr>
        <w:t xml:space="preserve"> </w:t>
      </w:r>
      <w:r>
        <w:t>la</w:t>
      </w:r>
      <w:r>
        <w:rPr>
          <w:spacing w:val="2"/>
        </w:rPr>
        <w:t xml:space="preserve"> </w:t>
      </w:r>
      <w:r>
        <w:t>siguiente:</w:t>
      </w:r>
    </w:p>
    <w:p w14:paraId="4CD5A32C" w14:textId="77777777" w:rsidR="00FE34F1" w:rsidRDefault="00FE34F1">
      <w:pPr>
        <w:spacing w:line="362" w:lineRule="auto"/>
        <w:jc w:val="both"/>
        <w:sectPr w:rsidR="00FE34F1">
          <w:pgSz w:w="12250" w:h="15850"/>
          <w:pgMar w:top="1320" w:right="940" w:bottom="1520" w:left="1240" w:header="722" w:footer="1325" w:gutter="0"/>
          <w:cols w:space="720"/>
        </w:sectPr>
      </w:pPr>
    </w:p>
    <w:p w14:paraId="3AE1A899" w14:textId="77777777" w:rsidR="00FE34F1" w:rsidRDefault="00FE34F1">
      <w:pPr>
        <w:pStyle w:val="Textoindependiente"/>
        <w:rPr>
          <w:sz w:val="20"/>
        </w:rPr>
      </w:pPr>
    </w:p>
    <w:p w14:paraId="7E0DD8B5" w14:textId="77777777" w:rsidR="00FE34F1" w:rsidRDefault="00FE34F1">
      <w:pPr>
        <w:pStyle w:val="Textoindependiente"/>
        <w:spacing w:before="7"/>
        <w:rPr>
          <w:sz w:val="23"/>
        </w:rPr>
      </w:pPr>
    </w:p>
    <w:p w14:paraId="743FA3DE" w14:textId="77777777" w:rsidR="00FE34F1" w:rsidRDefault="00C47BA1">
      <w:pPr>
        <w:pStyle w:val="Textoindependiente"/>
        <w:ind w:left="462"/>
        <w:jc w:val="both"/>
      </w:pPr>
      <w:proofErr w:type="spellStart"/>
      <w:r>
        <w:rPr>
          <w:rFonts w:ascii="Arial" w:hAnsi="Arial"/>
          <w:b/>
        </w:rPr>
        <w:t>Exalumnos</w:t>
      </w:r>
      <w:proofErr w:type="spellEnd"/>
      <w:r>
        <w:rPr>
          <w:rFonts w:ascii="Arial" w:hAnsi="Arial"/>
          <w:b/>
          <w:spacing w:val="-3"/>
        </w:rPr>
        <w:t xml:space="preserve"> </w:t>
      </w:r>
      <w:r>
        <w:t>La</w:t>
      </w:r>
      <w:r>
        <w:rPr>
          <w:spacing w:val="1"/>
        </w:rPr>
        <w:t xml:space="preserve"> </w:t>
      </w:r>
      <w:r>
        <w:t>asociación de</w:t>
      </w:r>
      <w:r>
        <w:rPr>
          <w:spacing w:val="1"/>
        </w:rPr>
        <w:t xml:space="preserve"> </w:t>
      </w:r>
      <w:r>
        <w:t>padres de familia elige</w:t>
      </w:r>
      <w:r>
        <w:rPr>
          <w:spacing w:val="1"/>
        </w:rPr>
        <w:t xml:space="preserve"> </w:t>
      </w:r>
      <w:r>
        <w:t>un</w:t>
      </w:r>
      <w:r>
        <w:rPr>
          <w:spacing w:val="-1"/>
        </w:rPr>
        <w:t xml:space="preserve"> </w:t>
      </w:r>
      <w:r>
        <w:t>representante</w:t>
      </w:r>
    </w:p>
    <w:p w14:paraId="487E6F43" w14:textId="77777777" w:rsidR="00FE34F1" w:rsidRDefault="00FE34F1">
      <w:pPr>
        <w:pStyle w:val="Textoindependiente"/>
        <w:rPr>
          <w:sz w:val="26"/>
        </w:rPr>
      </w:pPr>
    </w:p>
    <w:p w14:paraId="357F41AB" w14:textId="77777777" w:rsidR="00FE34F1" w:rsidRDefault="00FE34F1">
      <w:pPr>
        <w:pStyle w:val="Textoindependiente"/>
        <w:spacing w:before="2"/>
        <w:rPr>
          <w:sz w:val="23"/>
        </w:rPr>
      </w:pPr>
    </w:p>
    <w:p w14:paraId="6E071F46" w14:textId="77777777" w:rsidR="00FE34F1" w:rsidRDefault="00C47BA1">
      <w:pPr>
        <w:pStyle w:val="Textoindependiente"/>
        <w:ind w:left="462"/>
        <w:jc w:val="both"/>
      </w:pPr>
      <w:r>
        <w:t>El consejo de padres, elige</w:t>
      </w:r>
      <w:r>
        <w:rPr>
          <w:spacing w:val="1"/>
        </w:rPr>
        <w:t xml:space="preserve"> </w:t>
      </w:r>
      <w:r>
        <w:t>el segundo</w:t>
      </w:r>
      <w:r>
        <w:rPr>
          <w:spacing w:val="1"/>
        </w:rPr>
        <w:t xml:space="preserve"> </w:t>
      </w:r>
      <w:r>
        <w:t>representante</w:t>
      </w:r>
    </w:p>
    <w:p w14:paraId="2247BEB0" w14:textId="77777777" w:rsidR="00FE34F1" w:rsidRDefault="00C47BA1">
      <w:pPr>
        <w:pStyle w:val="Textoindependiente"/>
        <w:spacing w:before="142" w:line="364" w:lineRule="auto"/>
        <w:ind w:left="462" w:right="757"/>
        <w:jc w:val="both"/>
      </w:pPr>
      <w:r>
        <w:t>Se convoca a representantes del sector productivo, y en reunión eligen a uno de</w:t>
      </w:r>
      <w:r>
        <w:rPr>
          <w:spacing w:val="1"/>
        </w:rPr>
        <w:t xml:space="preserve"> </w:t>
      </w:r>
      <w:r>
        <w:t>ellos.</w:t>
      </w:r>
    </w:p>
    <w:p w14:paraId="356B1BF6" w14:textId="77777777" w:rsidR="00FE34F1" w:rsidRDefault="00C47BA1">
      <w:pPr>
        <w:pStyle w:val="Textoindependiente"/>
        <w:spacing w:before="3" w:line="364" w:lineRule="auto"/>
        <w:ind w:left="462" w:right="761"/>
        <w:jc w:val="both"/>
      </w:pPr>
      <w:r>
        <w:t>Se</w:t>
      </w:r>
      <w:r>
        <w:rPr>
          <w:spacing w:val="1"/>
        </w:rPr>
        <w:t xml:space="preserve"> </w:t>
      </w:r>
      <w:r>
        <w:t>cita</w:t>
      </w:r>
      <w:r>
        <w:rPr>
          <w:spacing w:val="1"/>
        </w:rPr>
        <w:t xml:space="preserve"> </w:t>
      </w:r>
      <w:r>
        <w:t>a</w:t>
      </w:r>
      <w:r>
        <w:rPr>
          <w:spacing w:val="1"/>
        </w:rPr>
        <w:t xml:space="preserve"> </w:t>
      </w:r>
      <w:r>
        <w:t>los</w:t>
      </w:r>
      <w:r>
        <w:rPr>
          <w:spacing w:val="1"/>
        </w:rPr>
        <w:t xml:space="preserve"> </w:t>
      </w:r>
      <w:proofErr w:type="spellStart"/>
      <w:r>
        <w:t>exalumnos</w:t>
      </w:r>
      <w:proofErr w:type="spellEnd"/>
      <w:r>
        <w:rPr>
          <w:spacing w:val="1"/>
        </w:rPr>
        <w:t xml:space="preserve"> </w:t>
      </w:r>
      <w:r>
        <w:t>en</w:t>
      </w:r>
      <w:r>
        <w:rPr>
          <w:spacing w:val="1"/>
        </w:rPr>
        <w:t xml:space="preserve"> </w:t>
      </w:r>
      <w:r>
        <w:t>reunión,</w:t>
      </w:r>
      <w:r>
        <w:rPr>
          <w:spacing w:val="1"/>
        </w:rPr>
        <w:t xml:space="preserve"> </w:t>
      </w:r>
      <w:r>
        <w:t>escogiéndose</w:t>
      </w:r>
      <w:r>
        <w:rPr>
          <w:spacing w:val="1"/>
        </w:rPr>
        <w:t xml:space="preserve"> </w:t>
      </w:r>
      <w:r>
        <w:t>un</w:t>
      </w:r>
      <w:r>
        <w:rPr>
          <w:spacing w:val="1"/>
        </w:rPr>
        <w:t xml:space="preserve"> </w:t>
      </w:r>
      <w:r>
        <w:t>representante</w:t>
      </w:r>
      <w:r>
        <w:rPr>
          <w:spacing w:val="1"/>
        </w:rPr>
        <w:t xml:space="preserve"> </w:t>
      </w:r>
      <w:r>
        <w:t>de</w:t>
      </w:r>
      <w:r>
        <w:rPr>
          <w:spacing w:val="63"/>
        </w:rPr>
        <w:t xml:space="preserve"> </w:t>
      </w:r>
      <w:r>
        <w:t>los</w:t>
      </w:r>
      <w:r>
        <w:rPr>
          <w:spacing w:val="1"/>
        </w:rPr>
        <w:t xml:space="preserve"> </w:t>
      </w:r>
      <w:r>
        <w:t>mismos.</w:t>
      </w:r>
    </w:p>
    <w:p w14:paraId="691C84C8" w14:textId="77777777" w:rsidR="00FE34F1" w:rsidRDefault="00C47BA1">
      <w:pPr>
        <w:pStyle w:val="Textoindependiente"/>
        <w:spacing w:before="2" w:line="364" w:lineRule="auto"/>
        <w:ind w:left="462" w:right="757"/>
        <w:jc w:val="both"/>
      </w:pPr>
      <w:r>
        <w:t>Representante de los maestros.</w:t>
      </w:r>
      <w:r>
        <w:rPr>
          <w:spacing w:val="1"/>
        </w:rPr>
        <w:t xml:space="preserve"> </w:t>
      </w:r>
      <w:r>
        <w:t>En asamblea de docentes y mediante votación se</w:t>
      </w:r>
      <w:r>
        <w:rPr>
          <w:spacing w:val="-61"/>
        </w:rPr>
        <w:t xml:space="preserve"> </w:t>
      </w:r>
      <w:r>
        <w:t>eligen</w:t>
      </w:r>
      <w:r>
        <w:rPr>
          <w:spacing w:val="1"/>
        </w:rPr>
        <w:t xml:space="preserve"> </w:t>
      </w:r>
      <w:r>
        <w:t>dos</w:t>
      </w:r>
      <w:r>
        <w:rPr>
          <w:spacing w:val="1"/>
        </w:rPr>
        <w:t xml:space="preserve"> </w:t>
      </w:r>
      <w:r>
        <w:t>representantes,</w:t>
      </w:r>
      <w:r>
        <w:rPr>
          <w:spacing w:val="1"/>
        </w:rPr>
        <w:t xml:space="preserve"> </w:t>
      </w:r>
      <w:r>
        <w:t>el</w:t>
      </w:r>
      <w:r>
        <w:rPr>
          <w:spacing w:val="1"/>
        </w:rPr>
        <w:t xml:space="preserve"> </w:t>
      </w:r>
      <w:r>
        <w:t>personero</w:t>
      </w:r>
      <w:r>
        <w:rPr>
          <w:spacing w:val="1"/>
        </w:rPr>
        <w:t xml:space="preserve"> </w:t>
      </w:r>
      <w:r>
        <w:t>es</w:t>
      </w:r>
      <w:r>
        <w:rPr>
          <w:spacing w:val="1"/>
        </w:rPr>
        <w:t xml:space="preserve"> </w:t>
      </w:r>
      <w:r>
        <w:t>invitado</w:t>
      </w:r>
      <w:r>
        <w:rPr>
          <w:spacing w:val="1"/>
        </w:rPr>
        <w:t xml:space="preserve"> </w:t>
      </w:r>
      <w:r>
        <w:t>a</w:t>
      </w:r>
      <w:r>
        <w:rPr>
          <w:spacing w:val="1"/>
        </w:rPr>
        <w:t xml:space="preserve"> </w:t>
      </w:r>
      <w:r>
        <w:t>la</w:t>
      </w:r>
      <w:r>
        <w:rPr>
          <w:spacing w:val="1"/>
        </w:rPr>
        <w:t xml:space="preserve"> </w:t>
      </w:r>
      <w:r>
        <w:t>reunión</w:t>
      </w:r>
      <w:r>
        <w:rPr>
          <w:spacing w:val="1"/>
        </w:rPr>
        <w:t xml:space="preserve"> </w:t>
      </w:r>
      <w:r>
        <w:t>del</w:t>
      </w:r>
      <w:r>
        <w:rPr>
          <w:spacing w:val="1"/>
        </w:rPr>
        <w:t xml:space="preserve"> </w:t>
      </w:r>
      <w:r>
        <w:t>consejo</w:t>
      </w:r>
      <w:r>
        <w:rPr>
          <w:spacing w:val="1"/>
        </w:rPr>
        <w:t xml:space="preserve"> </w:t>
      </w:r>
      <w:r>
        <w:t>directivo</w:t>
      </w:r>
      <w:r>
        <w:rPr>
          <w:spacing w:val="19"/>
        </w:rPr>
        <w:t xml:space="preserve"> </w:t>
      </w:r>
      <w:r>
        <w:t>con</w:t>
      </w:r>
      <w:r>
        <w:rPr>
          <w:spacing w:val="20"/>
        </w:rPr>
        <w:t xml:space="preserve"> </w:t>
      </w:r>
      <w:r>
        <w:t>voz,</w:t>
      </w:r>
      <w:r>
        <w:rPr>
          <w:spacing w:val="17"/>
        </w:rPr>
        <w:t xml:space="preserve"> </w:t>
      </w:r>
      <w:r>
        <w:t>pero</w:t>
      </w:r>
      <w:r>
        <w:rPr>
          <w:spacing w:val="20"/>
        </w:rPr>
        <w:t xml:space="preserve"> </w:t>
      </w:r>
      <w:r>
        <w:t>sin</w:t>
      </w:r>
      <w:r>
        <w:rPr>
          <w:spacing w:val="20"/>
        </w:rPr>
        <w:t xml:space="preserve"> </w:t>
      </w:r>
      <w:r>
        <w:t>voto,</w:t>
      </w:r>
      <w:r>
        <w:rPr>
          <w:spacing w:val="19"/>
        </w:rPr>
        <w:t xml:space="preserve"> </w:t>
      </w:r>
      <w:r>
        <w:t>con</w:t>
      </w:r>
      <w:r>
        <w:rPr>
          <w:spacing w:val="18"/>
        </w:rPr>
        <w:t xml:space="preserve"> </w:t>
      </w:r>
      <w:r>
        <w:t>el</w:t>
      </w:r>
      <w:r>
        <w:rPr>
          <w:spacing w:val="20"/>
        </w:rPr>
        <w:t xml:space="preserve"> </w:t>
      </w:r>
      <w:r>
        <w:t>ánimo</w:t>
      </w:r>
      <w:r>
        <w:rPr>
          <w:spacing w:val="18"/>
        </w:rPr>
        <w:t xml:space="preserve"> </w:t>
      </w:r>
      <w:r>
        <w:t>de</w:t>
      </w:r>
      <w:r>
        <w:rPr>
          <w:spacing w:val="20"/>
        </w:rPr>
        <w:t xml:space="preserve"> </w:t>
      </w:r>
      <w:r>
        <w:t>fortalecer</w:t>
      </w:r>
      <w:r>
        <w:rPr>
          <w:spacing w:val="20"/>
        </w:rPr>
        <w:t xml:space="preserve"> </w:t>
      </w:r>
      <w:r>
        <w:t>la</w:t>
      </w:r>
      <w:r>
        <w:rPr>
          <w:spacing w:val="18"/>
        </w:rPr>
        <w:t xml:space="preserve"> </w:t>
      </w:r>
      <w:r>
        <w:t>toma</w:t>
      </w:r>
      <w:r>
        <w:rPr>
          <w:spacing w:val="19"/>
        </w:rPr>
        <w:t xml:space="preserve"> </w:t>
      </w:r>
      <w:r>
        <w:t>de</w:t>
      </w:r>
      <w:r>
        <w:rPr>
          <w:spacing w:val="20"/>
        </w:rPr>
        <w:t xml:space="preserve"> </w:t>
      </w:r>
      <w:r>
        <w:t>decisiones</w:t>
      </w:r>
      <w:r>
        <w:rPr>
          <w:spacing w:val="-61"/>
        </w:rPr>
        <w:t xml:space="preserve"> </w:t>
      </w:r>
      <w:r>
        <w:t>en</w:t>
      </w:r>
      <w:r>
        <w:rPr>
          <w:spacing w:val="2"/>
        </w:rPr>
        <w:t xml:space="preserve"> </w:t>
      </w:r>
      <w:r>
        <w:t>cuanto</w:t>
      </w:r>
      <w:r>
        <w:rPr>
          <w:spacing w:val="2"/>
        </w:rPr>
        <w:t xml:space="preserve"> </w:t>
      </w:r>
      <w:r>
        <w:t>a</w:t>
      </w:r>
      <w:r>
        <w:rPr>
          <w:spacing w:val="1"/>
        </w:rPr>
        <w:t xml:space="preserve"> </w:t>
      </w:r>
      <w:r>
        <w:t>las</w:t>
      </w:r>
      <w:r>
        <w:rPr>
          <w:spacing w:val="2"/>
        </w:rPr>
        <w:t xml:space="preserve"> </w:t>
      </w:r>
      <w:r>
        <w:t>inquietudes</w:t>
      </w:r>
      <w:r>
        <w:rPr>
          <w:spacing w:val="3"/>
        </w:rPr>
        <w:t xml:space="preserve"> </w:t>
      </w:r>
      <w:r>
        <w:t>y</w:t>
      </w:r>
      <w:r>
        <w:rPr>
          <w:spacing w:val="-4"/>
        </w:rPr>
        <w:t xml:space="preserve"> </w:t>
      </w:r>
      <w:r>
        <w:t>problemáticas</w:t>
      </w:r>
      <w:r>
        <w:rPr>
          <w:spacing w:val="2"/>
        </w:rPr>
        <w:t xml:space="preserve"> </w:t>
      </w:r>
      <w:r>
        <w:t>del</w:t>
      </w:r>
      <w:r>
        <w:rPr>
          <w:spacing w:val="2"/>
        </w:rPr>
        <w:t xml:space="preserve"> </w:t>
      </w:r>
      <w:r>
        <w:t>estudiante.</w:t>
      </w:r>
    </w:p>
    <w:p w14:paraId="061ED363" w14:textId="77777777" w:rsidR="00FE34F1" w:rsidRDefault="00FE34F1">
      <w:pPr>
        <w:pStyle w:val="Textoindependiente"/>
        <w:rPr>
          <w:sz w:val="37"/>
        </w:rPr>
      </w:pPr>
    </w:p>
    <w:p w14:paraId="67A03190" w14:textId="77777777" w:rsidR="00FE34F1" w:rsidRDefault="00C47BA1">
      <w:pPr>
        <w:pStyle w:val="Textoindependiente"/>
        <w:spacing w:line="364" w:lineRule="auto"/>
        <w:ind w:left="462" w:right="758"/>
        <w:jc w:val="both"/>
      </w:pPr>
      <w:r>
        <w:t>El CER CASITAS</w:t>
      </w:r>
      <w:r>
        <w:rPr>
          <w:spacing w:val="1"/>
        </w:rPr>
        <w:t xml:space="preserve"> </w:t>
      </w:r>
      <w:r>
        <w:t>ha creado espacios de integración de la comunidad con la</w:t>
      </w:r>
      <w:r>
        <w:rPr>
          <w:spacing w:val="1"/>
        </w:rPr>
        <w:t xml:space="preserve"> </w:t>
      </w:r>
      <w:r>
        <w:t>escuela mediante la realización permanente de reuniones, actividades culturales,</w:t>
      </w:r>
      <w:r>
        <w:rPr>
          <w:spacing w:val="1"/>
        </w:rPr>
        <w:t xml:space="preserve"> </w:t>
      </w:r>
      <w:r>
        <w:t>cívicas, religiosas, escuela de padres y en programas de formación educativa para</w:t>
      </w:r>
      <w:r>
        <w:rPr>
          <w:spacing w:val="1"/>
        </w:rPr>
        <w:t xml:space="preserve"> </w:t>
      </w:r>
      <w:r>
        <w:t>jóvenes</w:t>
      </w:r>
      <w:r>
        <w:rPr>
          <w:spacing w:val="3"/>
        </w:rPr>
        <w:t xml:space="preserve"> </w:t>
      </w:r>
      <w:r>
        <w:t>y</w:t>
      </w:r>
      <w:r>
        <w:rPr>
          <w:spacing w:val="-2"/>
        </w:rPr>
        <w:t xml:space="preserve"> </w:t>
      </w:r>
      <w:r>
        <w:t>adultos</w:t>
      </w:r>
      <w:r>
        <w:rPr>
          <w:spacing w:val="2"/>
        </w:rPr>
        <w:t xml:space="preserve"> </w:t>
      </w:r>
      <w:r>
        <w:t>como</w:t>
      </w:r>
      <w:r>
        <w:rPr>
          <w:spacing w:val="3"/>
        </w:rPr>
        <w:t xml:space="preserve"> </w:t>
      </w:r>
      <w:r>
        <w:t>el</w:t>
      </w:r>
      <w:r>
        <w:rPr>
          <w:spacing w:val="2"/>
        </w:rPr>
        <w:t xml:space="preserve"> </w:t>
      </w:r>
      <w:r>
        <w:t>programa</w:t>
      </w:r>
      <w:r>
        <w:rPr>
          <w:spacing w:val="2"/>
        </w:rPr>
        <w:t xml:space="preserve"> </w:t>
      </w:r>
      <w:r>
        <w:t>Ser</w:t>
      </w:r>
      <w:r>
        <w:rPr>
          <w:spacing w:val="2"/>
        </w:rPr>
        <w:t xml:space="preserve"> </w:t>
      </w:r>
      <w:r>
        <w:t>Humano.</w:t>
      </w:r>
    </w:p>
    <w:p w14:paraId="079A4EC9" w14:textId="77777777" w:rsidR="00FE34F1" w:rsidRDefault="00FE34F1">
      <w:pPr>
        <w:pStyle w:val="Textoindependiente"/>
        <w:spacing w:before="11"/>
        <w:rPr>
          <w:sz w:val="36"/>
        </w:rPr>
      </w:pPr>
    </w:p>
    <w:p w14:paraId="45CD36F5" w14:textId="77777777" w:rsidR="00FE34F1" w:rsidRDefault="00C47BA1">
      <w:pPr>
        <w:pStyle w:val="Textoindependiente"/>
        <w:spacing w:line="364" w:lineRule="auto"/>
        <w:ind w:left="462" w:right="757"/>
        <w:jc w:val="both"/>
      </w:pPr>
      <w:r>
        <w:t>Además la comunidad educativa se integra en las actividades de mejoramiento del</w:t>
      </w:r>
      <w:r>
        <w:rPr>
          <w:spacing w:val="1"/>
        </w:rPr>
        <w:t xml:space="preserve"> </w:t>
      </w:r>
      <w:r>
        <w:t>entorno</w:t>
      </w:r>
      <w:r>
        <w:rPr>
          <w:spacing w:val="1"/>
        </w:rPr>
        <w:t xml:space="preserve"> </w:t>
      </w:r>
      <w:r>
        <w:t>institucional</w:t>
      </w:r>
      <w:r>
        <w:rPr>
          <w:spacing w:val="1"/>
        </w:rPr>
        <w:t xml:space="preserve"> </w:t>
      </w:r>
      <w:r>
        <w:t>en</w:t>
      </w:r>
      <w:r>
        <w:rPr>
          <w:spacing w:val="1"/>
        </w:rPr>
        <w:t xml:space="preserve"> </w:t>
      </w:r>
      <w:r>
        <w:t>cada</w:t>
      </w:r>
      <w:r>
        <w:rPr>
          <w:spacing w:val="1"/>
        </w:rPr>
        <w:t xml:space="preserve"> </w:t>
      </w:r>
      <w:r>
        <w:t>sede</w:t>
      </w:r>
      <w:r>
        <w:rPr>
          <w:spacing w:val="1"/>
        </w:rPr>
        <w:t xml:space="preserve"> </w:t>
      </w:r>
      <w:r>
        <w:t>y</w:t>
      </w:r>
      <w:r>
        <w:rPr>
          <w:spacing w:val="1"/>
        </w:rPr>
        <w:t xml:space="preserve"> </w:t>
      </w:r>
      <w:r>
        <w:t>en</w:t>
      </w:r>
      <w:r>
        <w:rPr>
          <w:spacing w:val="1"/>
        </w:rPr>
        <w:t xml:space="preserve"> </w:t>
      </w:r>
      <w:r>
        <w:t>eventos</w:t>
      </w:r>
      <w:r>
        <w:rPr>
          <w:spacing w:val="1"/>
        </w:rPr>
        <w:t xml:space="preserve"> </w:t>
      </w:r>
      <w:r>
        <w:t>de</w:t>
      </w:r>
      <w:r>
        <w:rPr>
          <w:spacing w:val="1"/>
        </w:rPr>
        <w:t xml:space="preserve"> </w:t>
      </w:r>
      <w:r>
        <w:t>formación</w:t>
      </w:r>
      <w:r>
        <w:rPr>
          <w:spacing w:val="1"/>
        </w:rPr>
        <w:t xml:space="preserve"> </w:t>
      </w:r>
      <w:r>
        <w:t>comunitaria</w:t>
      </w:r>
      <w:r>
        <w:rPr>
          <w:spacing w:val="1"/>
        </w:rPr>
        <w:t xml:space="preserve"> </w:t>
      </w:r>
      <w:r>
        <w:t>o</w:t>
      </w:r>
      <w:r>
        <w:rPr>
          <w:spacing w:val="1"/>
        </w:rPr>
        <w:t xml:space="preserve"> </w:t>
      </w:r>
      <w:r>
        <w:t>reuniones citadas por entidades y organismos</w:t>
      </w:r>
      <w:r>
        <w:rPr>
          <w:spacing w:val="1"/>
        </w:rPr>
        <w:t xml:space="preserve"> </w:t>
      </w:r>
      <w:r>
        <w:t>externos como CORPONOR, Salud</w:t>
      </w:r>
      <w:r>
        <w:rPr>
          <w:spacing w:val="-61"/>
        </w:rPr>
        <w:t xml:space="preserve"> </w:t>
      </w:r>
      <w:r>
        <w:t>entre</w:t>
      </w:r>
      <w:r>
        <w:rPr>
          <w:spacing w:val="2"/>
        </w:rPr>
        <w:t xml:space="preserve"> </w:t>
      </w:r>
      <w:r>
        <w:t>otros.</w:t>
      </w:r>
    </w:p>
    <w:p w14:paraId="6CC228D9" w14:textId="77777777" w:rsidR="00FE34F1" w:rsidRDefault="00FE34F1">
      <w:pPr>
        <w:pStyle w:val="Textoindependiente"/>
        <w:spacing w:before="10"/>
        <w:rPr>
          <w:sz w:val="36"/>
        </w:rPr>
      </w:pPr>
    </w:p>
    <w:p w14:paraId="6FA5F07C" w14:textId="77777777" w:rsidR="00FE34F1" w:rsidRDefault="00C47BA1">
      <w:pPr>
        <w:pStyle w:val="Prrafodelista"/>
        <w:numPr>
          <w:ilvl w:val="1"/>
          <w:numId w:val="2"/>
        </w:numPr>
        <w:tabs>
          <w:tab w:val="left" w:pos="831"/>
        </w:tabs>
        <w:ind w:hanging="369"/>
        <w:rPr>
          <w:rFonts w:ascii="Arial" w:hAnsi="Arial"/>
          <w:b/>
        </w:rPr>
      </w:pPr>
      <w:r>
        <w:rPr>
          <w:rFonts w:ascii="Arial" w:hAnsi="Arial"/>
          <w:b/>
        </w:rPr>
        <w:t>PROCESOS</w:t>
      </w:r>
      <w:r>
        <w:rPr>
          <w:rFonts w:ascii="Arial" w:hAnsi="Arial"/>
          <w:b/>
          <w:spacing w:val="-4"/>
        </w:rPr>
        <w:t xml:space="preserve"> </w:t>
      </w:r>
      <w:r>
        <w:rPr>
          <w:rFonts w:ascii="Arial" w:hAnsi="Arial"/>
          <w:b/>
        </w:rPr>
        <w:t>DE</w:t>
      </w:r>
      <w:r>
        <w:rPr>
          <w:rFonts w:ascii="Arial" w:hAnsi="Arial"/>
          <w:b/>
          <w:spacing w:val="-1"/>
        </w:rPr>
        <w:t xml:space="preserve"> </w:t>
      </w:r>
      <w:r>
        <w:rPr>
          <w:rFonts w:ascii="Arial" w:hAnsi="Arial"/>
          <w:b/>
        </w:rPr>
        <w:t>PROYECCIÓN</w:t>
      </w:r>
    </w:p>
    <w:p w14:paraId="4C07B55D" w14:textId="77777777" w:rsidR="00FE34F1" w:rsidRDefault="00C47BA1">
      <w:pPr>
        <w:pStyle w:val="Textoindependiente"/>
        <w:spacing w:before="128" w:line="364" w:lineRule="auto"/>
        <w:ind w:left="462" w:right="757"/>
        <w:jc w:val="both"/>
      </w:pPr>
      <w:r>
        <w:t>La proyección establecida en el CER CASITAS busca la integración y participación</w:t>
      </w:r>
      <w:r>
        <w:rPr>
          <w:spacing w:val="-61"/>
        </w:rPr>
        <w:t xml:space="preserve"> </w:t>
      </w:r>
      <w:r>
        <w:t>de</w:t>
      </w:r>
      <w:r>
        <w:rPr>
          <w:spacing w:val="31"/>
        </w:rPr>
        <w:t xml:space="preserve"> </w:t>
      </w:r>
      <w:r>
        <w:t>los</w:t>
      </w:r>
      <w:r>
        <w:rPr>
          <w:spacing w:val="30"/>
        </w:rPr>
        <w:t xml:space="preserve"> </w:t>
      </w:r>
      <w:r>
        <w:t>padres</w:t>
      </w:r>
      <w:r>
        <w:rPr>
          <w:spacing w:val="30"/>
        </w:rPr>
        <w:t xml:space="preserve"> </w:t>
      </w:r>
      <w:r>
        <w:t>de</w:t>
      </w:r>
      <w:r>
        <w:rPr>
          <w:spacing w:val="31"/>
        </w:rPr>
        <w:t xml:space="preserve"> </w:t>
      </w:r>
      <w:r>
        <w:t>familia</w:t>
      </w:r>
      <w:r>
        <w:rPr>
          <w:spacing w:val="30"/>
        </w:rPr>
        <w:t xml:space="preserve"> </w:t>
      </w:r>
      <w:r>
        <w:t>con</w:t>
      </w:r>
      <w:r>
        <w:rPr>
          <w:spacing w:val="31"/>
        </w:rPr>
        <w:t xml:space="preserve"> </w:t>
      </w:r>
      <w:r>
        <w:t>el</w:t>
      </w:r>
      <w:r>
        <w:rPr>
          <w:spacing w:val="31"/>
        </w:rPr>
        <w:t xml:space="preserve"> </w:t>
      </w:r>
      <w:r>
        <w:t>fin</w:t>
      </w:r>
      <w:r>
        <w:rPr>
          <w:spacing w:val="30"/>
        </w:rPr>
        <w:t xml:space="preserve"> </w:t>
      </w:r>
      <w:r>
        <w:t>de</w:t>
      </w:r>
      <w:r>
        <w:rPr>
          <w:spacing w:val="30"/>
        </w:rPr>
        <w:t xml:space="preserve"> </w:t>
      </w:r>
      <w:r>
        <w:t>brindar</w:t>
      </w:r>
      <w:r>
        <w:rPr>
          <w:spacing w:val="30"/>
        </w:rPr>
        <w:t xml:space="preserve"> </w:t>
      </w:r>
      <w:r>
        <w:t>un</w:t>
      </w:r>
      <w:r>
        <w:rPr>
          <w:spacing w:val="30"/>
        </w:rPr>
        <w:t xml:space="preserve"> </w:t>
      </w:r>
      <w:r>
        <w:t>bienestar</w:t>
      </w:r>
      <w:r>
        <w:rPr>
          <w:spacing w:val="30"/>
        </w:rPr>
        <w:t xml:space="preserve"> </w:t>
      </w:r>
      <w:r>
        <w:t>a</w:t>
      </w:r>
      <w:r>
        <w:rPr>
          <w:spacing w:val="30"/>
        </w:rPr>
        <w:t xml:space="preserve"> </w:t>
      </w:r>
      <w:r>
        <w:t>toda</w:t>
      </w:r>
      <w:r>
        <w:rPr>
          <w:spacing w:val="30"/>
        </w:rPr>
        <w:t xml:space="preserve"> </w:t>
      </w:r>
      <w:r>
        <w:t>la</w:t>
      </w:r>
      <w:r>
        <w:rPr>
          <w:spacing w:val="30"/>
        </w:rPr>
        <w:t xml:space="preserve"> </w:t>
      </w:r>
      <w:r>
        <w:t>comunidad,</w:t>
      </w:r>
      <w:r>
        <w:rPr>
          <w:spacing w:val="-62"/>
        </w:rPr>
        <w:t xml:space="preserve"> </w:t>
      </w:r>
      <w:r>
        <w:t>para</w:t>
      </w:r>
      <w:r>
        <w:rPr>
          <w:spacing w:val="1"/>
        </w:rPr>
        <w:t xml:space="preserve"> </w:t>
      </w:r>
      <w:r>
        <w:t>contribuir</w:t>
      </w:r>
      <w:r>
        <w:rPr>
          <w:spacing w:val="2"/>
        </w:rPr>
        <w:t xml:space="preserve"> </w:t>
      </w:r>
      <w:r>
        <w:t>a</w:t>
      </w:r>
      <w:r>
        <w:rPr>
          <w:spacing w:val="1"/>
        </w:rPr>
        <w:t xml:space="preserve"> </w:t>
      </w:r>
      <w:r>
        <w:t>mejorar</w:t>
      </w:r>
      <w:r>
        <w:rPr>
          <w:spacing w:val="2"/>
        </w:rPr>
        <w:t xml:space="preserve"> </w:t>
      </w:r>
      <w:r>
        <w:t>el</w:t>
      </w:r>
      <w:r>
        <w:rPr>
          <w:spacing w:val="1"/>
        </w:rPr>
        <w:t xml:space="preserve"> </w:t>
      </w:r>
      <w:r>
        <w:t>ejercicio</w:t>
      </w:r>
      <w:r>
        <w:rPr>
          <w:spacing w:val="2"/>
        </w:rPr>
        <w:t xml:space="preserve"> </w:t>
      </w:r>
      <w:r>
        <w:t>del</w:t>
      </w:r>
      <w:r>
        <w:rPr>
          <w:spacing w:val="2"/>
        </w:rPr>
        <w:t xml:space="preserve"> </w:t>
      </w:r>
      <w:r>
        <w:t>rol</w:t>
      </w:r>
      <w:r>
        <w:rPr>
          <w:spacing w:val="2"/>
        </w:rPr>
        <w:t xml:space="preserve"> </w:t>
      </w:r>
      <w:r>
        <w:t>familiar.</w:t>
      </w:r>
    </w:p>
    <w:p w14:paraId="5EC5956A" w14:textId="77777777" w:rsidR="00FE34F1" w:rsidRDefault="00C47BA1">
      <w:pPr>
        <w:pStyle w:val="Textoindependiente"/>
        <w:spacing w:before="4" w:line="364" w:lineRule="auto"/>
        <w:ind w:left="462" w:right="761"/>
        <w:jc w:val="both"/>
      </w:pPr>
      <w:r>
        <w:t>En</w:t>
      </w:r>
      <w:r>
        <w:rPr>
          <w:spacing w:val="26"/>
        </w:rPr>
        <w:t xml:space="preserve"> </w:t>
      </w:r>
      <w:r>
        <w:t>el</w:t>
      </w:r>
      <w:r>
        <w:rPr>
          <w:spacing w:val="26"/>
        </w:rPr>
        <w:t xml:space="preserve"> </w:t>
      </w:r>
      <w:r>
        <w:t>CER</w:t>
      </w:r>
      <w:r>
        <w:rPr>
          <w:spacing w:val="26"/>
        </w:rPr>
        <w:t xml:space="preserve"> </w:t>
      </w:r>
      <w:r>
        <w:t>se</w:t>
      </w:r>
      <w:r>
        <w:rPr>
          <w:spacing w:val="26"/>
        </w:rPr>
        <w:t xml:space="preserve"> </w:t>
      </w:r>
      <w:r>
        <w:t>tiene</w:t>
      </w:r>
      <w:r>
        <w:rPr>
          <w:spacing w:val="26"/>
        </w:rPr>
        <w:t xml:space="preserve"> </w:t>
      </w:r>
      <w:r>
        <w:t>política</w:t>
      </w:r>
      <w:r>
        <w:rPr>
          <w:spacing w:val="27"/>
        </w:rPr>
        <w:t xml:space="preserve"> </w:t>
      </w:r>
      <w:r>
        <w:t>de</w:t>
      </w:r>
      <w:r>
        <w:rPr>
          <w:spacing w:val="26"/>
        </w:rPr>
        <w:t xml:space="preserve"> </w:t>
      </w:r>
      <w:r>
        <w:t>mejoramiento</w:t>
      </w:r>
      <w:r>
        <w:rPr>
          <w:spacing w:val="26"/>
        </w:rPr>
        <w:t xml:space="preserve"> </w:t>
      </w:r>
      <w:r>
        <w:t>continuo</w:t>
      </w:r>
      <w:r>
        <w:rPr>
          <w:spacing w:val="24"/>
        </w:rPr>
        <w:t xml:space="preserve"> </w:t>
      </w:r>
      <w:r>
        <w:t>el</w:t>
      </w:r>
      <w:r>
        <w:rPr>
          <w:spacing w:val="26"/>
        </w:rPr>
        <w:t xml:space="preserve"> </w:t>
      </w:r>
      <w:r>
        <w:t>servicio</w:t>
      </w:r>
      <w:r>
        <w:rPr>
          <w:spacing w:val="27"/>
        </w:rPr>
        <w:t xml:space="preserve"> </w:t>
      </w:r>
      <w:r>
        <w:t>a</w:t>
      </w:r>
      <w:r>
        <w:rPr>
          <w:spacing w:val="26"/>
        </w:rPr>
        <w:t xml:space="preserve"> </w:t>
      </w:r>
      <w:r>
        <w:t>la</w:t>
      </w:r>
      <w:r>
        <w:rPr>
          <w:spacing w:val="27"/>
        </w:rPr>
        <w:t xml:space="preserve"> </w:t>
      </w:r>
      <w:r>
        <w:t>comunidad</w:t>
      </w:r>
      <w:r>
        <w:rPr>
          <w:spacing w:val="-62"/>
        </w:rPr>
        <w:t xml:space="preserve"> </w:t>
      </w:r>
      <w:r>
        <w:t>no solamente en la educación regular sino en la coordinación de otras acciones de</w:t>
      </w:r>
      <w:r>
        <w:rPr>
          <w:spacing w:val="1"/>
        </w:rPr>
        <w:t xml:space="preserve"> </w:t>
      </w:r>
      <w:r>
        <w:t>beneficio comunitario con las diferentes instituciones y entidades de la región.</w:t>
      </w:r>
      <w:r>
        <w:rPr>
          <w:spacing w:val="1"/>
        </w:rPr>
        <w:t xml:space="preserve"> </w:t>
      </w:r>
      <w:r>
        <w:t>Por</w:t>
      </w:r>
      <w:r>
        <w:rPr>
          <w:spacing w:val="1"/>
        </w:rPr>
        <w:t xml:space="preserve"> </w:t>
      </w:r>
      <w:r>
        <w:t>eso</w:t>
      </w:r>
      <w:r>
        <w:rPr>
          <w:spacing w:val="32"/>
        </w:rPr>
        <w:t xml:space="preserve"> </w:t>
      </w:r>
      <w:r>
        <w:t>dentro</w:t>
      </w:r>
      <w:r>
        <w:rPr>
          <w:spacing w:val="32"/>
        </w:rPr>
        <w:t xml:space="preserve"> </w:t>
      </w:r>
      <w:r>
        <w:t>de</w:t>
      </w:r>
      <w:r>
        <w:rPr>
          <w:spacing w:val="33"/>
        </w:rPr>
        <w:t xml:space="preserve"> </w:t>
      </w:r>
      <w:r>
        <w:t>su</w:t>
      </w:r>
      <w:r>
        <w:rPr>
          <w:spacing w:val="30"/>
        </w:rPr>
        <w:t xml:space="preserve"> </w:t>
      </w:r>
      <w:r>
        <w:t>plan</w:t>
      </w:r>
      <w:r>
        <w:rPr>
          <w:spacing w:val="33"/>
        </w:rPr>
        <w:t xml:space="preserve"> </w:t>
      </w:r>
      <w:r>
        <w:t>de</w:t>
      </w:r>
      <w:r>
        <w:rPr>
          <w:spacing w:val="33"/>
        </w:rPr>
        <w:t xml:space="preserve"> </w:t>
      </w:r>
      <w:r>
        <w:t>mejoramiento</w:t>
      </w:r>
      <w:r>
        <w:rPr>
          <w:spacing w:val="32"/>
        </w:rPr>
        <w:t xml:space="preserve"> </w:t>
      </w:r>
      <w:r>
        <w:t>se</w:t>
      </w:r>
      <w:r>
        <w:rPr>
          <w:spacing w:val="32"/>
        </w:rPr>
        <w:t xml:space="preserve"> </w:t>
      </w:r>
      <w:r>
        <w:t>determinan</w:t>
      </w:r>
      <w:r>
        <w:rPr>
          <w:spacing w:val="30"/>
        </w:rPr>
        <w:t xml:space="preserve"> </w:t>
      </w:r>
      <w:r>
        <w:t>algunos</w:t>
      </w:r>
      <w:r>
        <w:rPr>
          <w:spacing w:val="31"/>
        </w:rPr>
        <w:t xml:space="preserve"> </w:t>
      </w:r>
      <w:r>
        <w:t>servicios</w:t>
      </w:r>
      <w:r>
        <w:rPr>
          <w:spacing w:val="30"/>
        </w:rPr>
        <w:t xml:space="preserve"> </w:t>
      </w:r>
      <w:r>
        <w:t>para</w:t>
      </w:r>
      <w:r>
        <w:rPr>
          <w:spacing w:val="32"/>
        </w:rPr>
        <w:t xml:space="preserve"> </w:t>
      </w:r>
      <w:r>
        <w:t>la</w:t>
      </w:r>
    </w:p>
    <w:p w14:paraId="5D01DB2C" w14:textId="77777777" w:rsidR="00FE34F1" w:rsidRDefault="00FE34F1">
      <w:pPr>
        <w:spacing w:line="364" w:lineRule="auto"/>
        <w:jc w:val="both"/>
        <w:sectPr w:rsidR="00FE34F1">
          <w:pgSz w:w="12250" w:h="15850"/>
          <w:pgMar w:top="1320" w:right="940" w:bottom="1520" w:left="1240" w:header="722" w:footer="1325" w:gutter="0"/>
          <w:cols w:space="720"/>
        </w:sectPr>
      </w:pPr>
    </w:p>
    <w:p w14:paraId="2B4214C2" w14:textId="77777777" w:rsidR="00FE34F1" w:rsidRDefault="00C47BA1">
      <w:pPr>
        <w:pStyle w:val="Textoindependiente"/>
        <w:spacing w:before="86" w:line="364" w:lineRule="auto"/>
        <w:ind w:left="462" w:right="758"/>
        <w:jc w:val="both"/>
      </w:pPr>
      <w:proofErr w:type="gramStart"/>
      <w:r>
        <w:lastRenderedPageBreak/>
        <w:t>comunidad</w:t>
      </w:r>
      <w:proofErr w:type="gramEnd"/>
      <w:r>
        <w:t xml:space="preserve"> entre los cuales figura la conformación, organización y funcionamiento</w:t>
      </w:r>
      <w:r>
        <w:rPr>
          <w:spacing w:val="1"/>
        </w:rPr>
        <w:t xml:space="preserve"> </w:t>
      </w:r>
      <w:r>
        <w:t>de</w:t>
      </w:r>
      <w:r>
        <w:rPr>
          <w:spacing w:val="1"/>
        </w:rPr>
        <w:t xml:space="preserve"> </w:t>
      </w:r>
      <w:r>
        <w:t>la escuela</w:t>
      </w:r>
      <w:r>
        <w:rPr>
          <w:spacing w:val="1"/>
        </w:rPr>
        <w:t xml:space="preserve"> </w:t>
      </w:r>
      <w:r>
        <w:t>de</w:t>
      </w:r>
      <w:r>
        <w:rPr>
          <w:spacing w:val="1"/>
        </w:rPr>
        <w:t xml:space="preserve"> </w:t>
      </w:r>
      <w:r>
        <w:t>padres</w:t>
      </w:r>
      <w:r>
        <w:rPr>
          <w:spacing w:val="1"/>
        </w:rPr>
        <w:t xml:space="preserve"> </w:t>
      </w:r>
      <w:r>
        <w:t>como</w:t>
      </w:r>
      <w:r>
        <w:rPr>
          <w:spacing w:val="1"/>
        </w:rPr>
        <w:t xml:space="preserve"> </w:t>
      </w:r>
      <w:r>
        <w:t>órgano</w:t>
      </w:r>
      <w:r>
        <w:rPr>
          <w:spacing w:val="1"/>
        </w:rPr>
        <w:t xml:space="preserve"> </w:t>
      </w:r>
      <w:r>
        <w:t>de</w:t>
      </w:r>
      <w:r>
        <w:rPr>
          <w:spacing w:val="1"/>
        </w:rPr>
        <w:t xml:space="preserve"> </w:t>
      </w:r>
      <w:r>
        <w:t>formación</w:t>
      </w:r>
      <w:r>
        <w:rPr>
          <w:spacing w:val="2"/>
        </w:rPr>
        <w:t xml:space="preserve"> </w:t>
      </w:r>
      <w:r>
        <w:t>social,</w:t>
      </w:r>
      <w:r>
        <w:rPr>
          <w:spacing w:val="-1"/>
        </w:rPr>
        <w:t xml:space="preserve"> </w:t>
      </w:r>
      <w:r>
        <w:t>educativa</w:t>
      </w:r>
      <w:r>
        <w:rPr>
          <w:spacing w:val="3"/>
        </w:rPr>
        <w:t xml:space="preserve"> </w:t>
      </w:r>
      <w:r>
        <w:t>y</w:t>
      </w:r>
      <w:r>
        <w:rPr>
          <w:spacing w:val="-4"/>
        </w:rPr>
        <w:t xml:space="preserve"> </w:t>
      </w:r>
      <w:r>
        <w:t>familiar.</w:t>
      </w:r>
    </w:p>
    <w:p w14:paraId="21230DED" w14:textId="77777777" w:rsidR="00FE34F1" w:rsidRDefault="00C47BA1">
      <w:pPr>
        <w:pStyle w:val="Textoindependiente"/>
        <w:spacing w:line="364" w:lineRule="auto"/>
        <w:ind w:left="462" w:right="758"/>
        <w:jc w:val="both"/>
      </w:pPr>
      <w:r>
        <w:t>La escuela de padres se fundamenta en el contexto de la educación no formal,</w:t>
      </w:r>
      <w:r>
        <w:rPr>
          <w:spacing w:val="1"/>
        </w:rPr>
        <w:t xml:space="preserve"> </w:t>
      </w:r>
      <w:r>
        <w:t>procurando</w:t>
      </w:r>
      <w:r>
        <w:rPr>
          <w:spacing w:val="1"/>
        </w:rPr>
        <w:t xml:space="preserve"> </w:t>
      </w:r>
      <w:r>
        <w:t>por</w:t>
      </w:r>
      <w:r>
        <w:rPr>
          <w:spacing w:val="1"/>
        </w:rPr>
        <w:t xml:space="preserve"> </w:t>
      </w:r>
      <w:r>
        <w:t>el</w:t>
      </w:r>
      <w:r>
        <w:rPr>
          <w:spacing w:val="1"/>
        </w:rPr>
        <w:t xml:space="preserve"> </w:t>
      </w:r>
      <w:r>
        <w:t>desarrollo</w:t>
      </w:r>
      <w:r>
        <w:rPr>
          <w:spacing w:val="1"/>
        </w:rPr>
        <w:t xml:space="preserve"> </w:t>
      </w:r>
      <w:r>
        <w:t>de</w:t>
      </w:r>
      <w:r>
        <w:rPr>
          <w:spacing w:val="1"/>
        </w:rPr>
        <w:t xml:space="preserve"> </w:t>
      </w:r>
      <w:r>
        <w:t>un</w:t>
      </w:r>
      <w:r>
        <w:rPr>
          <w:spacing w:val="1"/>
        </w:rPr>
        <w:t xml:space="preserve"> </w:t>
      </w:r>
      <w:r>
        <w:t>proceso</w:t>
      </w:r>
      <w:r>
        <w:rPr>
          <w:spacing w:val="1"/>
        </w:rPr>
        <w:t xml:space="preserve"> </w:t>
      </w:r>
      <w:r>
        <w:t>de</w:t>
      </w:r>
      <w:r>
        <w:rPr>
          <w:spacing w:val="1"/>
        </w:rPr>
        <w:t xml:space="preserve"> </w:t>
      </w:r>
      <w:r>
        <w:t>diálogo</w:t>
      </w:r>
      <w:r>
        <w:rPr>
          <w:spacing w:val="63"/>
        </w:rPr>
        <w:t xml:space="preserve"> </w:t>
      </w:r>
      <w:r>
        <w:t>interpersonal</w:t>
      </w:r>
      <w:r>
        <w:rPr>
          <w:spacing w:val="64"/>
        </w:rPr>
        <w:t xml:space="preserve"> </w:t>
      </w:r>
      <w:r>
        <w:t>para</w:t>
      </w:r>
      <w:r>
        <w:rPr>
          <w:spacing w:val="1"/>
        </w:rPr>
        <w:t xml:space="preserve"> </w:t>
      </w:r>
      <w:r>
        <w:t>promover los inter-aprendizajes.   La participación activa de los padres de familia,</w:t>
      </w:r>
      <w:r>
        <w:rPr>
          <w:spacing w:val="1"/>
        </w:rPr>
        <w:t xml:space="preserve"> </w:t>
      </w:r>
      <w:r>
        <w:t>es</w:t>
      </w:r>
      <w:r>
        <w:rPr>
          <w:spacing w:val="1"/>
        </w:rPr>
        <w:t xml:space="preserve"> </w:t>
      </w:r>
      <w:r>
        <w:t>el</w:t>
      </w:r>
      <w:r>
        <w:rPr>
          <w:spacing w:val="1"/>
        </w:rPr>
        <w:t xml:space="preserve"> </w:t>
      </w:r>
      <w:r>
        <w:t>objetivo</w:t>
      </w:r>
      <w:r>
        <w:rPr>
          <w:spacing w:val="1"/>
        </w:rPr>
        <w:t xml:space="preserve"> </w:t>
      </w:r>
      <w:r>
        <w:t>primordial</w:t>
      </w:r>
      <w:r>
        <w:rPr>
          <w:spacing w:val="1"/>
        </w:rPr>
        <w:t xml:space="preserve"> </w:t>
      </w:r>
      <w:r>
        <w:t>mediante</w:t>
      </w:r>
      <w:r>
        <w:rPr>
          <w:spacing w:val="1"/>
        </w:rPr>
        <w:t xml:space="preserve"> </w:t>
      </w:r>
      <w:r>
        <w:t>el</w:t>
      </w:r>
      <w:r>
        <w:rPr>
          <w:spacing w:val="1"/>
        </w:rPr>
        <w:t xml:space="preserve"> </w:t>
      </w:r>
      <w:r>
        <w:t>diseño</w:t>
      </w:r>
      <w:r>
        <w:rPr>
          <w:spacing w:val="1"/>
        </w:rPr>
        <w:t xml:space="preserve"> </w:t>
      </w:r>
      <w:r>
        <w:t>y</w:t>
      </w:r>
      <w:r>
        <w:rPr>
          <w:spacing w:val="1"/>
        </w:rPr>
        <w:t xml:space="preserve"> </w:t>
      </w:r>
      <w:r>
        <w:t>puesta</w:t>
      </w:r>
      <w:r>
        <w:rPr>
          <w:spacing w:val="1"/>
        </w:rPr>
        <w:t xml:space="preserve"> </w:t>
      </w:r>
      <w:r>
        <w:t>en</w:t>
      </w:r>
      <w:r>
        <w:rPr>
          <w:spacing w:val="1"/>
        </w:rPr>
        <w:t xml:space="preserve"> </w:t>
      </w:r>
      <w:r>
        <w:t>práctica</w:t>
      </w:r>
      <w:r>
        <w:rPr>
          <w:spacing w:val="1"/>
        </w:rPr>
        <w:t xml:space="preserve"> </w:t>
      </w:r>
      <w:r>
        <w:t>de</w:t>
      </w:r>
      <w:r>
        <w:rPr>
          <w:spacing w:val="1"/>
        </w:rPr>
        <w:t xml:space="preserve"> </w:t>
      </w:r>
      <w:r>
        <w:t>talleres</w:t>
      </w:r>
      <w:r>
        <w:rPr>
          <w:spacing w:val="1"/>
        </w:rPr>
        <w:t xml:space="preserve"> </w:t>
      </w:r>
      <w:r>
        <w:t>fundamentado</w:t>
      </w:r>
      <w:r>
        <w:rPr>
          <w:spacing w:val="1"/>
        </w:rPr>
        <w:t xml:space="preserve"> </w:t>
      </w:r>
      <w:r>
        <w:t>en</w:t>
      </w:r>
      <w:r>
        <w:rPr>
          <w:spacing w:val="3"/>
        </w:rPr>
        <w:t xml:space="preserve"> </w:t>
      </w:r>
      <w:r>
        <w:t>la</w:t>
      </w:r>
      <w:r>
        <w:rPr>
          <w:spacing w:val="1"/>
        </w:rPr>
        <w:t xml:space="preserve"> </w:t>
      </w:r>
      <w:r>
        <w:t>creatividad</w:t>
      </w:r>
      <w:r>
        <w:rPr>
          <w:spacing w:val="4"/>
        </w:rPr>
        <w:t xml:space="preserve"> </w:t>
      </w:r>
      <w:r>
        <w:t>y</w:t>
      </w:r>
      <w:r>
        <w:rPr>
          <w:spacing w:val="-3"/>
        </w:rPr>
        <w:t xml:space="preserve"> </w:t>
      </w:r>
      <w:r>
        <w:t>recreación</w:t>
      </w:r>
      <w:r>
        <w:rPr>
          <w:spacing w:val="3"/>
        </w:rPr>
        <w:t xml:space="preserve"> </w:t>
      </w:r>
      <w:r>
        <w:t>de</w:t>
      </w:r>
      <w:r>
        <w:rPr>
          <w:spacing w:val="1"/>
        </w:rPr>
        <w:t xml:space="preserve"> </w:t>
      </w:r>
      <w:r>
        <w:t>las</w:t>
      </w:r>
      <w:r>
        <w:rPr>
          <w:spacing w:val="2"/>
        </w:rPr>
        <w:t xml:space="preserve"> </w:t>
      </w:r>
      <w:r>
        <w:t>aptitudes.</w:t>
      </w:r>
    </w:p>
    <w:p w14:paraId="58DA0075" w14:textId="77777777" w:rsidR="00FE34F1" w:rsidRDefault="00C47BA1">
      <w:pPr>
        <w:pStyle w:val="Textoindependiente"/>
        <w:spacing w:before="6" w:line="364" w:lineRule="auto"/>
        <w:ind w:left="462" w:right="762"/>
        <w:jc w:val="both"/>
      </w:pPr>
      <w:r>
        <w:t>De igual manera se busca el compartir testimonios, ejemplos de vida cotidiana y la</w:t>
      </w:r>
      <w:r>
        <w:rPr>
          <w:spacing w:val="1"/>
        </w:rPr>
        <w:t xml:space="preserve"> </w:t>
      </w:r>
      <w:r>
        <w:t>posibilidad</w:t>
      </w:r>
      <w:r>
        <w:rPr>
          <w:spacing w:val="1"/>
        </w:rPr>
        <w:t xml:space="preserve"> </w:t>
      </w:r>
      <w:r>
        <w:t>de</w:t>
      </w:r>
      <w:r>
        <w:rPr>
          <w:spacing w:val="1"/>
        </w:rPr>
        <w:t xml:space="preserve"> </w:t>
      </w:r>
      <w:r>
        <w:t>aprender</w:t>
      </w:r>
      <w:r>
        <w:rPr>
          <w:spacing w:val="1"/>
        </w:rPr>
        <w:t xml:space="preserve"> </w:t>
      </w:r>
      <w:r>
        <w:t>haciendo;</w:t>
      </w:r>
      <w:r>
        <w:rPr>
          <w:spacing w:val="1"/>
        </w:rPr>
        <w:t xml:space="preserve"> </w:t>
      </w:r>
      <w:r>
        <w:t>Los</w:t>
      </w:r>
      <w:r>
        <w:rPr>
          <w:spacing w:val="1"/>
        </w:rPr>
        <w:t xml:space="preserve"> </w:t>
      </w:r>
      <w:r>
        <w:t>encuentros</w:t>
      </w:r>
      <w:r>
        <w:rPr>
          <w:spacing w:val="1"/>
        </w:rPr>
        <w:t xml:space="preserve"> </w:t>
      </w:r>
      <w:r>
        <w:t>buscan</w:t>
      </w:r>
      <w:r>
        <w:rPr>
          <w:spacing w:val="1"/>
        </w:rPr>
        <w:t xml:space="preserve"> </w:t>
      </w:r>
      <w:r>
        <w:t>un</w:t>
      </w:r>
      <w:r>
        <w:rPr>
          <w:spacing w:val="1"/>
        </w:rPr>
        <w:t xml:space="preserve"> </w:t>
      </w:r>
      <w:r>
        <w:t>ambiente</w:t>
      </w:r>
      <w:r>
        <w:rPr>
          <w:spacing w:val="1"/>
        </w:rPr>
        <w:t xml:space="preserve"> </w:t>
      </w:r>
      <w:r>
        <w:t>de</w:t>
      </w:r>
      <w:r>
        <w:rPr>
          <w:spacing w:val="1"/>
        </w:rPr>
        <w:t xml:space="preserve"> </w:t>
      </w:r>
      <w:r>
        <w:t>confianza que</w:t>
      </w:r>
      <w:r>
        <w:rPr>
          <w:spacing w:val="1"/>
        </w:rPr>
        <w:t xml:space="preserve"> </w:t>
      </w:r>
      <w:r>
        <w:t>favorezca</w:t>
      </w:r>
      <w:r>
        <w:rPr>
          <w:spacing w:val="1"/>
        </w:rPr>
        <w:t xml:space="preserve"> </w:t>
      </w:r>
      <w:r>
        <w:t>la</w:t>
      </w:r>
      <w:r>
        <w:rPr>
          <w:spacing w:val="2"/>
        </w:rPr>
        <w:t xml:space="preserve"> </w:t>
      </w:r>
      <w:r>
        <w:t>participación</w:t>
      </w:r>
      <w:r>
        <w:rPr>
          <w:spacing w:val="2"/>
        </w:rPr>
        <w:t xml:space="preserve"> </w:t>
      </w:r>
      <w:r>
        <w:t>de</w:t>
      </w:r>
      <w:r>
        <w:rPr>
          <w:spacing w:val="1"/>
        </w:rPr>
        <w:t xml:space="preserve"> </w:t>
      </w:r>
      <w:r>
        <w:t>los</w:t>
      </w:r>
      <w:r>
        <w:rPr>
          <w:spacing w:val="1"/>
        </w:rPr>
        <w:t xml:space="preserve"> </w:t>
      </w:r>
      <w:r>
        <w:t>padres</w:t>
      </w:r>
      <w:r>
        <w:rPr>
          <w:spacing w:val="3"/>
        </w:rPr>
        <w:t xml:space="preserve"> </w:t>
      </w:r>
      <w:r>
        <w:t>y</w:t>
      </w:r>
      <w:r>
        <w:rPr>
          <w:spacing w:val="-2"/>
        </w:rPr>
        <w:t xml:space="preserve"> </w:t>
      </w:r>
      <w:r>
        <w:t>madres</w:t>
      </w:r>
      <w:r>
        <w:rPr>
          <w:spacing w:val="1"/>
        </w:rPr>
        <w:t xml:space="preserve"> </w:t>
      </w:r>
      <w:r>
        <w:t>de</w:t>
      </w:r>
      <w:r>
        <w:rPr>
          <w:spacing w:val="2"/>
        </w:rPr>
        <w:t xml:space="preserve"> </w:t>
      </w:r>
      <w:r>
        <w:t>familia.</w:t>
      </w:r>
    </w:p>
    <w:p w14:paraId="3E506DA8" w14:textId="77777777" w:rsidR="00FE34F1" w:rsidRDefault="00C47BA1">
      <w:pPr>
        <w:pStyle w:val="Textoindependiente"/>
        <w:spacing w:before="3" w:line="364" w:lineRule="auto"/>
        <w:ind w:left="462" w:right="762"/>
        <w:jc w:val="both"/>
      </w:pPr>
      <w:r>
        <w:t>La metodología del proyecto de escuela de padres se fundamenta en la lúdica y el</w:t>
      </w:r>
      <w:r>
        <w:rPr>
          <w:spacing w:val="1"/>
        </w:rPr>
        <w:t xml:space="preserve"> </w:t>
      </w:r>
      <w:r>
        <w:t>desarrollo de técnicas que el padre pueda al mismo tiempo aplicar en su hogar,</w:t>
      </w:r>
      <w:r>
        <w:rPr>
          <w:spacing w:val="1"/>
        </w:rPr>
        <w:t xml:space="preserve"> </w:t>
      </w:r>
      <w:r>
        <w:t>para consolidar un clima de armonía con sus hijos con el propósito fundamental de</w:t>
      </w:r>
      <w:r>
        <w:rPr>
          <w:spacing w:val="1"/>
        </w:rPr>
        <w:t xml:space="preserve"> </w:t>
      </w:r>
      <w:r>
        <w:t>informar, formar</w:t>
      </w:r>
      <w:r>
        <w:rPr>
          <w:spacing w:val="4"/>
        </w:rPr>
        <w:t xml:space="preserve"> </w:t>
      </w:r>
      <w:r>
        <w:t>y</w:t>
      </w:r>
      <w:r>
        <w:rPr>
          <w:spacing w:val="-1"/>
        </w:rPr>
        <w:t xml:space="preserve"> </w:t>
      </w:r>
      <w:r>
        <w:t>proyectar</w:t>
      </w:r>
      <w:r>
        <w:rPr>
          <w:spacing w:val="2"/>
        </w:rPr>
        <w:t xml:space="preserve"> </w:t>
      </w:r>
      <w:r>
        <w:t>acción</w:t>
      </w:r>
      <w:r>
        <w:rPr>
          <w:spacing w:val="3"/>
        </w:rPr>
        <w:t xml:space="preserve"> </w:t>
      </w:r>
      <w:r>
        <w:t>de</w:t>
      </w:r>
      <w:r>
        <w:rPr>
          <w:spacing w:val="5"/>
        </w:rPr>
        <w:t xml:space="preserve"> </w:t>
      </w:r>
      <w:r>
        <w:t>familia.</w:t>
      </w:r>
    </w:p>
    <w:p w14:paraId="2E8BA81D" w14:textId="77777777" w:rsidR="00FE34F1" w:rsidRDefault="00C47BA1">
      <w:pPr>
        <w:pStyle w:val="Textoindependiente"/>
        <w:spacing w:before="5" w:line="364" w:lineRule="auto"/>
        <w:ind w:left="462" w:right="764"/>
        <w:jc w:val="both"/>
      </w:pPr>
      <w:r>
        <w:t>La escuela de padres busca sensibilizar en cuanto a la importancia del diálogo en</w:t>
      </w:r>
      <w:r>
        <w:rPr>
          <w:spacing w:val="1"/>
        </w:rPr>
        <w:t xml:space="preserve"> </w:t>
      </w:r>
      <w:r>
        <w:t>la convivencia</w:t>
      </w:r>
      <w:r>
        <w:rPr>
          <w:spacing w:val="1"/>
        </w:rPr>
        <w:t xml:space="preserve"> </w:t>
      </w:r>
      <w:r>
        <w:t>escolar</w:t>
      </w:r>
      <w:r>
        <w:rPr>
          <w:spacing w:val="3"/>
        </w:rPr>
        <w:t xml:space="preserve"> </w:t>
      </w:r>
      <w:r>
        <w:t>y</w:t>
      </w:r>
      <w:r>
        <w:rPr>
          <w:spacing w:val="-3"/>
        </w:rPr>
        <w:t xml:space="preserve"> </w:t>
      </w:r>
      <w:r>
        <w:t>familiar,</w:t>
      </w:r>
      <w:r>
        <w:rPr>
          <w:spacing w:val="1"/>
        </w:rPr>
        <w:t xml:space="preserve"> </w:t>
      </w:r>
      <w:r>
        <w:t>la</w:t>
      </w:r>
      <w:r>
        <w:rPr>
          <w:spacing w:val="1"/>
        </w:rPr>
        <w:t xml:space="preserve"> </w:t>
      </w:r>
      <w:r>
        <w:t>importancia</w:t>
      </w:r>
      <w:r>
        <w:rPr>
          <w:spacing w:val="1"/>
        </w:rPr>
        <w:t xml:space="preserve"> </w:t>
      </w:r>
      <w:r>
        <w:t>del</w:t>
      </w:r>
      <w:r>
        <w:rPr>
          <w:spacing w:val="2"/>
        </w:rPr>
        <w:t xml:space="preserve"> </w:t>
      </w:r>
      <w:r>
        <w:t>trabajo</w:t>
      </w:r>
      <w:r>
        <w:rPr>
          <w:spacing w:val="1"/>
        </w:rPr>
        <w:t xml:space="preserve"> </w:t>
      </w:r>
      <w:r>
        <w:t>en</w:t>
      </w:r>
      <w:r>
        <w:rPr>
          <w:spacing w:val="2"/>
        </w:rPr>
        <w:t xml:space="preserve"> </w:t>
      </w:r>
      <w:r>
        <w:t>equipo</w:t>
      </w:r>
    </w:p>
    <w:p w14:paraId="3EBD3175" w14:textId="77777777" w:rsidR="00FE34F1" w:rsidRDefault="00FE34F1">
      <w:pPr>
        <w:pStyle w:val="Textoindependiente"/>
        <w:spacing w:before="9"/>
        <w:rPr>
          <w:sz w:val="36"/>
        </w:rPr>
      </w:pPr>
    </w:p>
    <w:p w14:paraId="7B1F35EF" w14:textId="77777777" w:rsidR="00FE34F1" w:rsidRDefault="00C47BA1">
      <w:pPr>
        <w:pStyle w:val="Textoindependiente"/>
        <w:spacing w:line="364" w:lineRule="auto"/>
        <w:ind w:left="462" w:right="757"/>
        <w:jc w:val="both"/>
      </w:pPr>
      <w:r>
        <w:t>La escuela de padres se ha conformado en cada una de las sedes del CER y tiene</w:t>
      </w:r>
      <w:r>
        <w:rPr>
          <w:spacing w:val="1"/>
        </w:rPr>
        <w:t xml:space="preserve"> </w:t>
      </w:r>
      <w:r>
        <w:t>como</w:t>
      </w:r>
      <w:r>
        <w:rPr>
          <w:spacing w:val="2"/>
        </w:rPr>
        <w:t xml:space="preserve"> </w:t>
      </w:r>
      <w:r>
        <w:t>objetivos:</w:t>
      </w:r>
    </w:p>
    <w:p w14:paraId="77650942" w14:textId="77777777" w:rsidR="00FE34F1" w:rsidRDefault="00C47BA1">
      <w:pPr>
        <w:pStyle w:val="Prrafodelista"/>
        <w:numPr>
          <w:ilvl w:val="0"/>
          <w:numId w:val="1"/>
        </w:numPr>
        <w:tabs>
          <w:tab w:val="left" w:pos="1107"/>
        </w:tabs>
        <w:spacing w:before="2" w:line="364" w:lineRule="auto"/>
        <w:ind w:right="763"/>
        <w:jc w:val="both"/>
        <w:rPr>
          <w:sz w:val="24"/>
        </w:rPr>
      </w:pPr>
      <w:r>
        <w:rPr>
          <w:sz w:val="24"/>
        </w:rPr>
        <w:t>Generar</w:t>
      </w:r>
      <w:r>
        <w:rPr>
          <w:spacing w:val="1"/>
          <w:sz w:val="24"/>
        </w:rPr>
        <w:t xml:space="preserve"> </w:t>
      </w:r>
      <w:r>
        <w:rPr>
          <w:sz w:val="24"/>
        </w:rPr>
        <w:t>espacios</w:t>
      </w:r>
      <w:r>
        <w:rPr>
          <w:spacing w:val="1"/>
          <w:sz w:val="24"/>
        </w:rPr>
        <w:t xml:space="preserve"> </w:t>
      </w:r>
      <w:r>
        <w:rPr>
          <w:sz w:val="24"/>
        </w:rPr>
        <w:t>de</w:t>
      </w:r>
      <w:r>
        <w:rPr>
          <w:spacing w:val="1"/>
          <w:sz w:val="24"/>
        </w:rPr>
        <w:t xml:space="preserve"> </w:t>
      </w:r>
      <w:r>
        <w:rPr>
          <w:sz w:val="24"/>
        </w:rPr>
        <w:t>reflexión</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padres</w:t>
      </w:r>
      <w:r>
        <w:rPr>
          <w:spacing w:val="1"/>
          <w:sz w:val="24"/>
        </w:rPr>
        <w:t xml:space="preserve"> </w:t>
      </w:r>
      <w:r>
        <w:rPr>
          <w:sz w:val="24"/>
        </w:rPr>
        <w:t>sobre</w:t>
      </w:r>
      <w:r>
        <w:rPr>
          <w:spacing w:val="1"/>
          <w:sz w:val="24"/>
        </w:rPr>
        <w:t xml:space="preserve"> </w:t>
      </w:r>
      <w:r>
        <w:rPr>
          <w:sz w:val="24"/>
        </w:rPr>
        <w:t>la</w:t>
      </w:r>
      <w:r>
        <w:rPr>
          <w:spacing w:val="1"/>
          <w:sz w:val="24"/>
        </w:rPr>
        <w:t xml:space="preserve"> </w:t>
      </w:r>
      <w:r>
        <w:rPr>
          <w:sz w:val="24"/>
        </w:rPr>
        <w:t>importancia</w:t>
      </w:r>
      <w:r>
        <w:rPr>
          <w:spacing w:val="1"/>
          <w:sz w:val="24"/>
        </w:rPr>
        <w:t xml:space="preserve"> </w:t>
      </w:r>
      <w:r>
        <w:rPr>
          <w:sz w:val="24"/>
        </w:rPr>
        <w:t>de</w:t>
      </w:r>
      <w:r>
        <w:rPr>
          <w:spacing w:val="1"/>
          <w:sz w:val="24"/>
        </w:rPr>
        <w:t xml:space="preserve"> </w:t>
      </w:r>
      <w:r>
        <w:rPr>
          <w:sz w:val="24"/>
        </w:rPr>
        <w:t>fortalecer</w:t>
      </w:r>
      <w:r>
        <w:rPr>
          <w:spacing w:val="1"/>
          <w:sz w:val="24"/>
        </w:rPr>
        <w:t xml:space="preserve"> </w:t>
      </w:r>
      <w:r>
        <w:rPr>
          <w:sz w:val="24"/>
        </w:rPr>
        <w:t>los</w:t>
      </w:r>
      <w:r>
        <w:rPr>
          <w:spacing w:val="1"/>
          <w:sz w:val="24"/>
        </w:rPr>
        <w:t xml:space="preserve"> </w:t>
      </w:r>
      <w:r>
        <w:rPr>
          <w:sz w:val="24"/>
        </w:rPr>
        <w:t>valores,</w:t>
      </w:r>
      <w:r>
        <w:rPr>
          <w:spacing w:val="1"/>
          <w:sz w:val="24"/>
        </w:rPr>
        <w:t xml:space="preserve"> </w:t>
      </w:r>
      <w:r>
        <w:rPr>
          <w:sz w:val="24"/>
        </w:rPr>
        <w:t>fundamento</w:t>
      </w:r>
      <w:r>
        <w:rPr>
          <w:spacing w:val="1"/>
          <w:sz w:val="24"/>
        </w:rPr>
        <w:t xml:space="preserve"> </w:t>
      </w:r>
      <w:r>
        <w:rPr>
          <w:sz w:val="24"/>
        </w:rPr>
        <w:t>para</w:t>
      </w:r>
      <w:r>
        <w:rPr>
          <w:spacing w:val="1"/>
          <w:sz w:val="24"/>
        </w:rPr>
        <w:t xml:space="preserve"> </w:t>
      </w:r>
      <w:r>
        <w:rPr>
          <w:sz w:val="24"/>
        </w:rPr>
        <w:t>la</w:t>
      </w:r>
      <w:r>
        <w:rPr>
          <w:spacing w:val="2"/>
          <w:sz w:val="24"/>
        </w:rPr>
        <w:t xml:space="preserve"> </w:t>
      </w:r>
      <w:r>
        <w:rPr>
          <w:sz w:val="24"/>
        </w:rPr>
        <w:t>formación</w:t>
      </w:r>
      <w:r>
        <w:rPr>
          <w:spacing w:val="3"/>
          <w:sz w:val="24"/>
        </w:rPr>
        <w:t xml:space="preserve"> </w:t>
      </w:r>
      <w:r>
        <w:rPr>
          <w:sz w:val="24"/>
        </w:rPr>
        <w:t>de</w:t>
      </w:r>
      <w:r>
        <w:rPr>
          <w:spacing w:val="1"/>
          <w:sz w:val="24"/>
        </w:rPr>
        <w:t xml:space="preserve"> </w:t>
      </w:r>
      <w:r>
        <w:rPr>
          <w:sz w:val="24"/>
        </w:rPr>
        <w:t>sus</w:t>
      </w:r>
      <w:r>
        <w:rPr>
          <w:spacing w:val="3"/>
          <w:sz w:val="24"/>
        </w:rPr>
        <w:t xml:space="preserve"> </w:t>
      </w:r>
      <w:r>
        <w:rPr>
          <w:sz w:val="24"/>
        </w:rPr>
        <w:t>hijos.</w:t>
      </w:r>
    </w:p>
    <w:p w14:paraId="7A21177E" w14:textId="77777777" w:rsidR="00FE34F1" w:rsidRDefault="00C47BA1">
      <w:pPr>
        <w:pStyle w:val="Prrafodelista"/>
        <w:numPr>
          <w:ilvl w:val="0"/>
          <w:numId w:val="1"/>
        </w:numPr>
        <w:tabs>
          <w:tab w:val="left" w:pos="1107"/>
        </w:tabs>
        <w:spacing w:before="202" w:line="364" w:lineRule="auto"/>
        <w:ind w:right="761"/>
        <w:jc w:val="both"/>
        <w:rPr>
          <w:sz w:val="24"/>
        </w:rPr>
      </w:pPr>
      <w:r>
        <w:rPr>
          <w:sz w:val="24"/>
        </w:rPr>
        <w:t>Identificar</w:t>
      </w:r>
      <w:r>
        <w:rPr>
          <w:spacing w:val="1"/>
          <w:sz w:val="24"/>
        </w:rPr>
        <w:t xml:space="preserve"> </w:t>
      </w:r>
      <w:r>
        <w:rPr>
          <w:sz w:val="24"/>
        </w:rPr>
        <w:t>formas de</w:t>
      </w:r>
      <w:r>
        <w:rPr>
          <w:spacing w:val="1"/>
          <w:sz w:val="24"/>
        </w:rPr>
        <w:t xml:space="preserve"> </w:t>
      </w:r>
      <w:r>
        <w:rPr>
          <w:sz w:val="24"/>
        </w:rPr>
        <w:t>manejo</w:t>
      </w:r>
      <w:r>
        <w:rPr>
          <w:spacing w:val="1"/>
          <w:sz w:val="24"/>
        </w:rPr>
        <w:t xml:space="preserve"> </w:t>
      </w:r>
      <w:r>
        <w:rPr>
          <w:sz w:val="24"/>
        </w:rPr>
        <w:t>de</w:t>
      </w:r>
      <w:r>
        <w:rPr>
          <w:spacing w:val="1"/>
          <w:sz w:val="24"/>
        </w:rPr>
        <w:t xml:space="preserve"> </w:t>
      </w:r>
      <w:r>
        <w:rPr>
          <w:sz w:val="24"/>
        </w:rPr>
        <w:t>autoridad</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familias,</w:t>
      </w:r>
      <w:r>
        <w:rPr>
          <w:spacing w:val="1"/>
          <w:sz w:val="24"/>
        </w:rPr>
        <w:t xml:space="preserve"> </w:t>
      </w:r>
      <w:r>
        <w:rPr>
          <w:sz w:val="24"/>
        </w:rPr>
        <w:t>estableciendo</w:t>
      </w:r>
      <w:r>
        <w:rPr>
          <w:spacing w:val="1"/>
          <w:sz w:val="24"/>
        </w:rPr>
        <w:t xml:space="preserve"> </w:t>
      </w:r>
      <w:r>
        <w:rPr>
          <w:sz w:val="24"/>
        </w:rPr>
        <w:t>compromisos</w:t>
      </w:r>
      <w:r>
        <w:rPr>
          <w:spacing w:val="1"/>
          <w:sz w:val="24"/>
        </w:rPr>
        <w:t xml:space="preserve"> </w:t>
      </w:r>
      <w:r>
        <w:rPr>
          <w:sz w:val="24"/>
        </w:rPr>
        <w:t>sobre</w:t>
      </w:r>
      <w:r>
        <w:rPr>
          <w:spacing w:val="1"/>
          <w:sz w:val="24"/>
        </w:rPr>
        <w:t xml:space="preserve"> </w:t>
      </w:r>
      <w:r>
        <w:rPr>
          <w:sz w:val="24"/>
        </w:rPr>
        <w:t>la</w:t>
      </w:r>
      <w:r>
        <w:rPr>
          <w:spacing w:val="3"/>
          <w:sz w:val="24"/>
        </w:rPr>
        <w:t xml:space="preserve"> </w:t>
      </w:r>
      <w:r>
        <w:rPr>
          <w:sz w:val="24"/>
        </w:rPr>
        <w:t>importancia</w:t>
      </w:r>
      <w:r>
        <w:rPr>
          <w:spacing w:val="1"/>
          <w:sz w:val="24"/>
        </w:rPr>
        <w:t xml:space="preserve"> </w:t>
      </w:r>
      <w:r>
        <w:rPr>
          <w:sz w:val="24"/>
        </w:rPr>
        <w:t>de</w:t>
      </w:r>
      <w:r>
        <w:rPr>
          <w:spacing w:val="1"/>
          <w:sz w:val="24"/>
        </w:rPr>
        <w:t xml:space="preserve"> </w:t>
      </w:r>
      <w:r>
        <w:rPr>
          <w:sz w:val="24"/>
        </w:rPr>
        <w:t>ejercerla</w:t>
      </w:r>
      <w:r>
        <w:rPr>
          <w:spacing w:val="2"/>
          <w:sz w:val="24"/>
        </w:rPr>
        <w:t xml:space="preserve"> </w:t>
      </w:r>
      <w:r>
        <w:rPr>
          <w:sz w:val="24"/>
        </w:rPr>
        <w:t>adecuadamente.</w:t>
      </w:r>
    </w:p>
    <w:p w14:paraId="628F39FA" w14:textId="77777777" w:rsidR="00FE34F1" w:rsidRDefault="00C47BA1">
      <w:pPr>
        <w:pStyle w:val="Prrafodelista"/>
        <w:numPr>
          <w:ilvl w:val="0"/>
          <w:numId w:val="1"/>
        </w:numPr>
        <w:tabs>
          <w:tab w:val="left" w:pos="1107"/>
        </w:tabs>
        <w:spacing w:before="203" w:line="364" w:lineRule="auto"/>
        <w:ind w:right="763"/>
        <w:jc w:val="both"/>
        <w:rPr>
          <w:sz w:val="24"/>
        </w:rPr>
      </w:pPr>
      <w:r>
        <w:rPr>
          <w:sz w:val="24"/>
        </w:rPr>
        <w:t>Sensibilizar a los padres sobre la importancia de establecer relaciones de</w:t>
      </w:r>
      <w:r>
        <w:rPr>
          <w:spacing w:val="1"/>
          <w:sz w:val="24"/>
        </w:rPr>
        <w:t xml:space="preserve"> </w:t>
      </w:r>
      <w:r>
        <w:rPr>
          <w:sz w:val="24"/>
        </w:rPr>
        <w:t>afecto con sus hijos y demás miembros de la familia para una convivencia</w:t>
      </w:r>
      <w:r>
        <w:rPr>
          <w:spacing w:val="1"/>
          <w:sz w:val="24"/>
        </w:rPr>
        <w:t xml:space="preserve"> </w:t>
      </w:r>
      <w:r>
        <w:rPr>
          <w:sz w:val="24"/>
        </w:rPr>
        <w:t>armoniosa.</w:t>
      </w:r>
    </w:p>
    <w:p w14:paraId="2BB019BE" w14:textId="77777777" w:rsidR="00FE34F1" w:rsidRDefault="00C47BA1">
      <w:pPr>
        <w:pStyle w:val="Textoindependiente"/>
        <w:spacing w:before="204" w:line="364" w:lineRule="auto"/>
        <w:ind w:left="462" w:right="762"/>
        <w:jc w:val="both"/>
      </w:pPr>
      <w:r>
        <w:t>A través de talleres en las reuniones de padres de familia, se pondrá en marcha</w:t>
      </w:r>
      <w:r>
        <w:rPr>
          <w:spacing w:val="1"/>
        </w:rPr>
        <w:t xml:space="preserve"> </w:t>
      </w:r>
      <w:r>
        <w:t>esta</w:t>
      </w:r>
      <w:r>
        <w:rPr>
          <w:spacing w:val="1"/>
        </w:rPr>
        <w:t xml:space="preserve"> </w:t>
      </w:r>
      <w:r>
        <w:t>estrategia</w:t>
      </w:r>
      <w:r>
        <w:rPr>
          <w:spacing w:val="1"/>
        </w:rPr>
        <w:t xml:space="preserve"> </w:t>
      </w:r>
      <w:r>
        <w:t>para</w:t>
      </w:r>
      <w:r>
        <w:rPr>
          <w:spacing w:val="1"/>
        </w:rPr>
        <w:t xml:space="preserve"> </w:t>
      </w:r>
      <w:r>
        <w:t>el</w:t>
      </w:r>
      <w:r>
        <w:rPr>
          <w:spacing w:val="1"/>
        </w:rPr>
        <w:t xml:space="preserve"> </w:t>
      </w:r>
      <w:r>
        <w:t>mejoramiento</w:t>
      </w:r>
      <w:r>
        <w:rPr>
          <w:spacing w:val="1"/>
        </w:rPr>
        <w:t xml:space="preserve"> </w:t>
      </w:r>
      <w:r>
        <w:t>de</w:t>
      </w:r>
      <w:r>
        <w:rPr>
          <w:spacing w:val="1"/>
        </w:rPr>
        <w:t xml:space="preserve"> </w:t>
      </w:r>
      <w:r>
        <w:t>la</w:t>
      </w:r>
      <w:r>
        <w:rPr>
          <w:spacing w:val="1"/>
        </w:rPr>
        <w:t xml:space="preserve"> </w:t>
      </w:r>
      <w:r>
        <w:t>calidad</w:t>
      </w:r>
      <w:r>
        <w:rPr>
          <w:spacing w:val="1"/>
        </w:rPr>
        <w:t xml:space="preserve"> </w:t>
      </w:r>
      <w:r>
        <w:t>de</w:t>
      </w:r>
      <w:r>
        <w:rPr>
          <w:spacing w:val="1"/>
        </w:rPr>
        <w:t xml:space="preserve"> </w:t>
      </w:r>
      <w:r>
        <w:t>vida</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p>
    <w:p w14:paraId="1DD85369" w14:textId="77777777" w:rsidR="00FE34F1" w:rsidRDefault="00FE34F1">
      <w:pPr>
        <w:spacing w:line="364" w:lineRule="auto"/>
        <w:jc w:val="both"/>
        <w:sectPr w:rsidR="00FE34F1">
          <w:pgSz w:w="12250" w:h="15850"/>
          <w:pgMar w:top="1320" w:right="940" w:bottom="1520" w:left="1240" w:header="722" w:footer="1325" w:gutter="0"/>
          <w:cols w:space="720"/>
        </w:sectPr>
      </w:pPr>
    </w:p>
    <w:p w14:paraId="0F049E44" w14:textId="77777777" w:rsidR="00FE34F1" w:rsidRDefault="00C47BA1">
      <w:pPr>
        <w:pStyle w:val="Textoindependiente"/>
        <w:spacing w:before="86" w:line="364" w:lineRule="auto"/>
        <w:ind w:left="462" w:right="762"/>
        <w:jc w:val="both"/>
      </w:pPr>
      <w:r>
        <w:lastRenderedPageBreak/>
        <w:t>La escuela de padres además de facilitar la participación y la integración de las</w:t>
      </w:r>
      <w:r>
        <w:rPr>
          <w:spacing w:val="1"/>
        </w:rPr>
        <w:t xml:space="preserve"> </w:t>
      </w:r>
      <w:r>
        <w:t>familias</w:t>
      </w:r>
      <w:r>
        <w:rPr>
          <w:spacing w:val="1"/>
        </w:rPr>
        <w:t xml:space="preserve"> </w:t>
      </w:r>
      <w:r>
        <w:t>con</w:t>
      </w:r>
      <w:r>
        <w:rPr>
          <w:spacing w:val="1"/>
        </w:rPr>
        <w:t xml:space="preserve"> </w:t>
      </w:r>
      <w:r>
        <w:t>cada</w:t>
      </w:r>
      <w:r>
        <w:rPr>
          <w:spacing w:val="1"/>
        </w:rPr>
        <w:t xml:space="preserve"> </w:t>
      </w:r>
      <w:r>
        <w:t>sede,</w:t>
      </w:r>
      <w:r>
        <w:rPr>
          <w:spacing w:val="1"/>
        </w:rPr>
        <w:t xml:space="preserve"> </w:t>
      </w:r>
      <w:r>
        <w:t>tiene</w:t>
      </w:r>
      <w:r>
        <w:rPr>
          <w:spacing w:val="1"/>
        </w:rPr>
        <w:t xml:space="preserve"> </w:t>
      </w:r>
      <w:r>
        <w:t>la</w:t>
      </w:r>
      <w:r>
        <w:rPr>
          <w:spacing w:val="1"/>
        </w:rPr>
        <w:t xml:space="preserve"> </w:t>
      </w:r>
      <w:r>
        <w:t>misión</w:t>
      </w:r>
      <w:r>
        <w:rPr>
          <w:spacing w:val="1"/>
        </w:rPr>
        <w:t xml:space="preserve"> </w:t>
      </w:r>
      <w:r>
        <w:t>formativa</w:t>
      </w:r>
      <w:r>
        <w:rPr>
          <w:spacing w:val="1"/>
        </w:rPr>
        <w:t xml:space="preserve"> </w:t>
      </w:r>
      <w:r>
        <w:t>para</w:t>
      </w:r>
      <w:r>
        <w:rPr>
          <w:spacing w:val="1"/>
        </w:rPr>
        <w:t xml:space="preserve"> </w:t>
      </w:r>
      <w:r>
        <w:t>el</w:t>
      </w:r>
      <w:r>
        <w:rPr>
          <w:spacing w:val="1"/>
        </w:rPr>
        <w:t xml:space="preserve"> </w:t>
      </w:r>
      <w:r>
        <w:t>mejoramiento</w:t>
      </w:r>
      <w:r>
        <w:rPr>
          <w:spacing w:val="1"/>
        </w:rPr>
        <w:t xml:space="preserve"> </w:t>
      </w:r>
      <w:r>
        <w:t>de</w:t>
      </w:r>
      <w:r>
        <w:rPr>
          <w:spacing w:val="63"/>
        </w:rPr>
        <w:t xml:space="preserve"> </w:t>
      </w:r>
      <w:r>
        <w:t>la</w:t>
      </w:r>
      <w:r>
        <w:rPr>
          <w:spacing w:val="-61"/>
        </w:rPr>
        <w:t xml:space="preserve"> </w:t>
      </w:r>
      <w:r>
        <w:t>calidad de vida de las familias y como proceso de proyección</w:t>
      </w:r>
      <w:r>
        <w:rPr>
          <w:spacing w:val="1"/>
        </w:rPr>
        <w:t xml:space="preserve"> </w:t>
      </w:r>
      <w:r>
        <w:t>y de fortalecimiento</w:t>
      </w:r>
      <w:r>
        <w:rPr>
          <w:spacing w:val="1"/>
        </w:rPr>
        <w:t xml:space="preserve"> </w:t>
      </w:r>
      <w:r>
        <w:t>de</w:t>
      </w:r>
      <w:r>
        <w:rPr>
          <w:spacing w:val="3"/>
        </w:rPr>
        <w:t xml:space="preserve"> </w:t>
      </w:r>
      <w:r>
        <w:t>los</w:t>
      </w:r>
      <w:r>
        <w:rPr>
          <w:spacing w:val="2"/>
        </w:rPr>
        <w:t xml:space="preserve"> </w:t>
      </w:r>
      <w:r>
        <w:t>vínculos</w:t>
      </w:r>
      <w:r>
        <w:rPr>
          <w:spacing w:val="1"/>
        </w:rPr>
        <w:t xml:space="preserve"> </w:t>
      </w:r>
      <w:r>
        <w:t>escuela-comunidad.</w:t>
      </w:r>
    </w:p>
    <w:p w14:paraId="3F38563E" w14:textId="77777777" w:rsidR="00FE34F1" w:rsidRDefault="00FE34F1">
      <w:pPr>
        <w:pStyle w:val="Textoindependiente"/>
        <w:spacing w:before="5"/>
        <w:rPr>
          <w:sz w:val="36"/>
        </w:rPr>
      </w:pPr>
    </w:p>
    <w:p w14:paraId="6F51638F" w14:textId="77777777" w:rsidR="00FE34F1" w:rsidRDefault="00C47BA1">
      <w:pPr>
        <w:pStyle w:val="Ttulo3"/>
        <w:numPr>
          <w:ilvl w:val="1"/>
          <w:numId w:val="2"/>
        </w:numPr>
        <w:tabs>
          <w:tab w:val="left" w:pos="863"/>
        </w:tabs>
        <w:ind w:left="862" w:hanging="401"/>
      </w:pPr>
      <w:r>
        <w:t>OFERTA</w:t>
      </w:r>
      <w:r>
        <w:rPr>
          <w:spacing w:val="-8"/>
        </w:rPr>
        <w:t xml:space="preserve"> </w:t>
      </w:r>
      <w:r>
        <w:t>DE</w:t>
      </w:r>
      <w:r>
        <w:rPr>
          <w:spacing w:val="1"/>
        </w:rPr>
        <w:t xml:space="preserve"> </w:t>
      </w:r>
      <w:r>
        <w:t>SERVICIOS</w:t>
      </w:r>
      <w:r>
        <w:rPr>
          <w:spacing w:val="5"/>
        </w:rPr>
        <w:t xml:space="preserve"> </w:t>
      </w:r>
      <w:r>
        <w:t>A</w:t>
      </w:r>
      <w:r>
        <w:rPr>
          <w:spacing w:val="-6"/>
        </w:rPr>
        <w:t xml:space="preserve"> </w:t>
      </w:r>
      <w:r>
        <w:t>LA</w:t>
      </w:r>
      <w:r>
        <w:rPr>
          <w:spacing w:val="-7"/>
        </w:rPr>
        <w:t xml:space="preserve"> </w:t>
      </w:r>
      <w:r>
        <w:t>COMUNIDAD</w:t>
      </w:r>
    </w:p>
    <w:p w14:paraId="20655964" w14:textId="77777777" w:rsidR="00FE34F1" w:rsidRDefault="00FE34F1">
      <w:pPr>
        <w:pStyle w:val="Textoindependiente"/>
        <w:rPr>
          <w:rFonts w:ascii="Arial"/>
          <w:b/>
          <w:sz w:val="26"/>
        </w:rPr>
      </w:pPr>
    </w:p>
    <w:p w14:paraId="6B230F4B" w14:textId="77777777" w:rsidR="00FE34F1" w:rsidRDefault="00FE34F1">
      <w:pPr>
        <w:pStyle w:val="Textoindependiente"/>
        <w:spacing w:before="4"/>
        <w:rPr>
          <w:rFonts w:ascii="Arial"/>
          <w:b/>
          <w:sz w:val="22"/>
        </w:rPr>
      </w:pPr>
    </w:p>
    <w:p w14:paraId="3B0E9267" w14:textId="77777777" w:rsidR="00FE34F1" w:rsidRDefault="00C47BA1">
      <w:pPr>
        <w:pStyle w:val="Textoindependiente"/>
        <w:spacing w:line="364" w:lineRule="auto"/>
        <w:ind w:left="462" w:right="855"/>
      </w:pPr>
      <w:r>
        <w:t>Anualmente, El</w:t>
      </w:r>
      <w:r>
        <w:rPr>
          <w:spacing w:val="1"/>
        </w:rPr>
        <w:t xml:space="preserve"> </w:t>
      </w:r>
      <w:r>
        <w:t>Centro</w:t>
      </w:r>
      <w:r>
        <w:rPr>
          <w:spacing w:val="1"/>
        </w:rPr>
        <w:t xml:space="preserve"> </w:t>
      </w:r>
      <w:r>
        <w:t>Educativo</w:t>
      </w:r>
      <w:r>
        <w:rPr>
          <w:spacing w:val="1"/>
        </w:rPr>
        <w:t xml:space="preserve"> </w:t>
      </w:r>
      <w:r>
        <w:t>Rural</w:t>
      </w:r>
      <w:r>
        <w:rPr>
          <w:spacing w:val="3"/>
        </w:rPr>
        <w:t xml:space="preserve"> </w:t>
      </w:r>
      <w:r>
        <w:t>Casitas,</w:t>
      </w:r>
      <w:r>
        <w:rPr>
          <w:spacing w:val="1"/>
        </w:rPr>
        <w:t xml:space="preserve"> </w:t>
      </w:r>
      <w:r>
        <w:t>dirige</w:t>
      </w:r>
      <w:r>
        <w:rPr>
          <w:spacing w:val="3"/>
        </w:rPr>
        <w:t xml:space="preserve"> </w:t>
      </w:r>
      <w:r>
        <w:t>y</w:t>
      </w:r>
      <w:r>
        <w:rPr>
          <w:spacing w:val="-2"/>
        </w:rPr>
        <w:t xml:space="preserve"> </w:t>
      </w:r>
      <w:r>
        <w:t>orienta</w:t>
      </w:r>
      <w:r>
        <w:rPr>
          <w:spacing w:val="1"/>
        </w:rPr>
        <w:t xml:space="preserve"> </w:t>
      </w:r>
      <w:r>
        <w:t>sus</w:t>
      </w:r>
      <w:r>
        <w:rPr>
          <w:spacing w:val="1"/>
        </w:rPr>
        <w:t xml:space="preserve"> </w:t>
      </w:r>
      <w:r>
        <w:t>acciones</w:t>
      </w:r>
      <w:r>
        <w:rPr>
          <w:spacing w:val="1"/>
        </w:rPr>
        <w:t xml:space="preserve"> </w:t>
      </w:r>
      <w:r>
        <w:t>hacia la</w:t>
      </w:r>
      <w:r>
        <w:rPr>
          <w:spacing w:val="1"/>
        </w:rPr>
        <w:t xml:space="preserve"> </w:t>
      </w:r>
      <w:r>
        <w:t>comunidad educativa,</w:t>
      </w:r>
      <w:r>
        <w:rPr>
          <w:spacing w:val="1"/>
        </w:rPr>
        <w:t xml:space="preserve"> </w:t>
      </w:r>
      <w:r>
        <w:t>a</w:t>
      </w:r>
      <w:r>
        <w:rPr>
          <w:spacing w:val="2"/>
        </w:rPr>
        <w:t xml:space="preserve"> </w:t>
      </w:r>
      <w:r>
        <w:t>través de</w:t>
      </w:r>
      <w:r>
        <w:rPr>
          <w:spacing w:val="2"/>
        </w:rPr>
        <w:t xml:space="preserve"> </w:t>
      </w:r>
      <w:r>
        <w:t>actividades culturales, recreativas,</w:t>
      </w:r>
      <w:r>
        <w:rPr>
          <w:spacing w:val="1"/>
        </w:rPr>
        <w:t xml:space="preserve"> </w:t>
      </w:r>
      <w:r>
        <w:t>deportivas y académicas, con el propósito de posicionarse como eje de desarrollo</w:t>
      </w:r>
      <w:r>
        <w:rPr>
          <w:spacing w:val="-61"/>
        </w:rPr>
        <w:t xml:space="preserve"> </w:t>
      </w:r>
      <w:r>
        <w:t>local</w:t>
      </w:r>
      <w:r>
        <w:rPr>
          <w:spacing w:val="3"/>
        </w:rPr>
        <w:t xml:space="preserve"> </w:t>
      </w:r>
      <w:r>
        <w:t>y</w:t>
      </w:r>
      <w:r>
        <w:rPr>
          <w:spacing w:val="-5"/>
        </w:rPr>
        <w:t xml:space="preserve"> </w:t>
      </w:r>
      <w:r>
        <w:t>regional, que</w:t>
      </w:r>
      <w:r>
        <w:rPr>
          <w:spacing w:val="2"/>
        </w:rPr>
        <w:t xml:space="preserve"> </w:t>
      </w:r>
      <w:r>
        <w:t>promueve</w:t>
      </w:r>
      <w:r>
        <w:rPr>
          <w:spacing w:val="1"/>
        </w:rPr>
        <w:t xml:space="preserve"> </w:t>
      </w:r>
      <w:r>
        <w:t>procesos</w:t>
      </w:r>
      <w:r>
        <w:rPr>
          <w:spacing w:val="1"/>
        </w:rPr>
        <w:t xml:space="preserve"> </w:t>
      </w:r>
      <w:r>
        <w:t>de</w:t>
      </w:r>
      <w:r>
        <w:rPr>
          <w:spacing w:val="2"/>
        </w:rPr>
        <w:t xml:space="preserve"> </w:t>
      </w:r>
      <w:r>
        <w:t>interacción</w:t>
      </w:r>
      <w:r>
        <w:rPr>
          <w:spacing w:val="3"/>
        </w:rPr>
        <w:t xml:space="preserve"> </w:t>
      </w:r>
      <w:r>
        <w:t>comunitarios.</w:t>
      </w:r>
    </w:p>
    <w:p w14:paraId="39135176" w14:textId="77777777" w:rsidR="00FE34F1" w:rsidRDefault="00C47BA1">
      <w:pPr>
        <w:pStyle w:val="Textoindependiente"/>
        <w:spacing w:before="205"/>
        <w:ind w:left="462"/>
      </w:pPr>
      <w:r>
        <w:t>La</w:t>
      </w:r>
      <w:r>
        <w:rPr>
          <w:spacing w:val="1"/>
        </w:rPr>
        <w:t xml:space="preserve"> </w:t>
      </w:r>
      <w:r>
        <w:t>oferta de</w:t>
      </w:r>
      <w:r>
        <w:rPr>
          <w:spacing w:val="1"/>
        </w:rPr>
        <w:t xml:space="preserve"> </w:t>
      </w:r>
      <w:r>
        <w:t>servicios a</w:t>
      </w:r>
      <w:r>
        <w:rPr>
          <w:spacing w:val="1"/>
        </w:rPr>
        <w:t xml:space="preserve"> </w:t>
      </w:r>
      <w:r>
        <w:t>la</w:t>
      </w:r>
      <w:r>
        <w:rPr>
          <w:spacing w:val="1"/>
        </w:rPr>
        <w:t xml:space="preserve"> </w:t>
      </w:r>
      <w:r>
        <w:t>comunidad</w:t>
      </w:r>
      <w:r>
        <w:rPr>
          <w:spacing w:val="-2"/>
        </w:rPr>
        <w:t xml:space="preserve"> </w:t>
      </w:r>
      <w:r>
        <w:t>se viene</w:t>
      </w:r>
      <w:r>
        <w:rPr>
          <w:spacing w:val="1"/>
        </w:rPr>
        <w:t xml:space="preserve"> </w:t>
      </w:r>
      <w:r>
        <w:t>desarrollando a través de:</w:t>
      </w:r>
    </w:p>
    <w:p w14:paraId="3528DFC1" w14:textId="77777777" w:rsidR="00FE34F1" w:rsidRDefault="00FE34F1">
      <w:pPr>
        <w:pStyle w:val="Textoindependiente"/>
        <w:spacing w:before="3"/>
        <w:rPr>
          <w:sz w:val="30"/>
        </w:rPr>
      </w:pPr>
    </w:p>
    <w:p w14:paraId="7C1CB851" w14:textId="77777777" w:rsidR="00FE34F1" w:rsidRDefault="00C47BA1">
      <w:pPr>
        <w:pStyle w:val="Prrafodelista"/>
        <w:numPr>
          <w:ilvl w:val="2"/>
          <w:numId w:val="2"/>
        </w:numPr>
        <w:tabs>
          <w:tab w:val="left" w:pos="1879"/>
        </w:tabs>
        <w:spacing w:line="364" w:lineRule="auto"/>
        <w:ind w:right="762" w:firstLine="0"/>
        <w:jc w:val="both"/>
        <w:rPr>
          <w:sz w:val="24"/>
        </w:rPr>
      </w:pPr>
      <w:r>
        <w:rPr>
          <w:sz w:val="24"/>
        </w:rPr>
        <w:t>Los programas A crecer y Ser Humano, para la atención de jóvenes y</w:t>
      </w:r>
      <w:r>
        <w:rPr>
          <w:spacing w:val="-61"/>
          <w:sz w:val="24"/>
        </w:rPr>
        <w:t xml:space="preserve"> </w:t>
      </w:r>
      <w:r>
        <w:rPr>
          <w:sz w:val="24"/>
        </w:rPr>
        <w:t>adultos</w:t>
      </w:r>
      <w:r>
        <w:rPr>
          <w:spacing w:val="1"/>
          <w:sz w:val="24"/>
        </w:rPr>
        <w:t xml:space="preserve"> </w:t>
      </w:r>
      <w:r>
        <w:rPr>
          <w:sz w:val="24"/>
        </w:rPr>
        <w:t>que</w:t>
      </w:r>
      <w:r>
        <w:rPr>
          <w:spacing w:val="2"/>
          <w:sz w:val="24"/>
        </w:rPr>
        <w:t xml:space="preserve"> </w:t>
      </w:r>
      <w:r>
        <w:rPr>
          <w:sz w:val="24"/>
        </w:rPr>
        <w:t>están</w:t>
      </w:r>
      <w:r>
        <w:rPr>
          <w:spacing w:val="2"/>
          <w:sz w:val="24"/>
        </w:rPr>
        <w:t xml:space="preserve"> </w:t>
      </w:r>
      <w:r>
        <w:rPr>
          <w:sz w:val="24"/>
        </w:rPr>
        <w:t>fuera</w:t>
      </w:r>
      <w:r>
        <w:rPr>
          <w:spacing w:val="1"/>
          <w:sz w:val="24"/>
        </w:rPr>
        <w:t xml:space="preserve"> </w:t>
      </w:r>
      <w:r>
        <w:rPr>
          <w:sz w:val="24"/>
        </w:rPr>
        <w:t>del</w:t>
      </w:r>
      <w:r>
        <w:rPr>
          <w:spacing w:val="3"/>
          <w:sz w:val="24"/>
        </w:rPr>
        <w:t xml:space="preserve"> </w:t>
      </w:r>
      <w:r>
        <w:rPr>
          <w:sz w:val="24"/>
        </w:rPr>
        <w:t>sistema</w:t>
      </w:r>
      <w:r>
        <w:rPr>
          <w:spacing w:val="2"/>
          <w:sz w:val="24"/>
        </w:rPr>
        <w:t xml:space="preserve"> </w:t>
      </w:r>
      <w:r>
        <w:rPr>
          <w:sz w:val="24"/>
        </w:rPr>
        <w:t>educativo.</w:t>
      </w:r>
    </w:p>
    <w:p w14:paraId="74D7E705" w14:textId="77777777" w:rsidR="00FE34F1" w:rsidRDefault="00C47BA1">
      <w:pPr>
        <w:pStyle w:val="Prrafodelista"/>
        <w:numPr>
          <w:ilvl w:val="2"/>
          <w:numId w:val="2"/>
        </w:numPr>
        <w:tabs>
          <w:tab w:val="left" w:pos="1879"/>
        </w:tabs>
        <w:spacing w:before="34" w:line="364" w:lineRule="auto"/>
        <w:ind w:right="759" w:firstLine="0"/>
        <w:jc w:val="both"/>
        <w:rPr>
          <w:sz w:val="24"/>
        </w:rPr>
      </w:pPr>
      <w:r>
        <w:rPr>
          <w:sz w:val="24"/>
        </w:rPr>
        <w:t>Escuela</w:t>
      </w:r>
      <w:r>
        <w:rPr>
          <w:spacing w:val="1"/>
          <w:sz w:val="24"/>
        </w:rPr>
        <w:t xml:space="preserve"> </w:t>
      </w:r>
      <w:r>
        <w:rPr>
          <w:sz w:val="24"/>
        </w:rPr>
        <w:t>de</w:t>
      </w:r>
      <w:r>
        <w:rPr>
          <w:spacing w:val="1"/>
          <w:sz w:val="24"/>
        </w:rPr>
        <w:t xml:space="preserve"> </w:t>
      </w:r>
      <w:r>
        <w:rPr>
          <w:sz w:val="24"/>
        </w:rPr>
        <w:t>padres,</w:t>
      </w:r>
      <w:r>
        <w:rPr>
          <w:spacing w:val="1"/>
          <w:sz w:val="24"/>
        </w:rPr>
        <w:t xml:space="preserve"> </w:t>
      </w:r>
      <w:r>
        <w:rPr>
          <w:sz w:val="24"/>
        </w:rPr>
        <w:t>como</w:t>
      </w:r>
      <w:r>
        <w:rPr>
          <w:spacing w:val="1"/>
          <w:sz w:val="24"/>
        </w:rPr>
        <w:t xml:space="preserve"> </w:t>
      </w:r>
      <w:r>
        <w:rPr>
          <w:sz w:val="24"/>
        </w:rPr>
        <w:t>estrategia</w:t>
      </w:r>
      <w:r>
        <w:rPr>
          <w:spacing w:val="1"/>
          <w:sz w:val="24"/>
        </w:rPr>
        <w:t xml:space="preserve"> </w:t>
      </w:r>
      <w:r>
        <w:rPr>
          <w:sz w:val="24"/>
        </w:rPr>
        <w:t>de</w:t>
      </w:r>
      <w:r>
        <w:rPr>
          <w:spacing w:val="1"/>
          <w:sz w:val="24"/>
        </w:rPr>
        <w:t xml:space="preserve"> </w:t>
      </w:r>
      <w:r>
        <w:rPr>
          <w:sz w:val="24"/>
        </w:rPr>
        <w:t>orientación</w:t>
      </w:r>
      <w:r>
        <w:rPr>
          <w:spacing w:val="1"/>
          <w:sz w:val="24"/>
        </w:rPr>
        <w:t xml:space="preserve"> </w:t>
      </w:r>
      <w:r>
        <w:rPr>
          <w:sz w:val="24"/>
        </w:rPr>
        <w:t>familiar,</w:t>
      </w:r>
      <w:r>
        <w:rPr>
          <w:spacing w:val="1"/>
          <w:sz w:val="24"/>
        </w:rPr>
        <w:t xml:space="preserve"> </w:t>
      </w:r>
      <w:r>
        <w:rPr>
          <w:sz w:val="24"/>
        </w:rPr>
        <w:t>para</w:t>
      </w:r>
      <w:r>
        <w:rPr>
          <w:spacing w:val="1"/>
          <w:sz w:val="24"/>
        </w:rPr>
        <w:t xml:space="preserve"> </w:t>
      </w:r>
      <w:r>
        <w:rPr>
          <w:sz w:val="24"/>
        </w:rPr>
        <w:t>prevenir riesgos de tipo social, que se puedan convertir en amenazas</w:t>
      </w:r>
      <w:r>
        <w:rPr>
          <w:spacing w:val="1"/>
          <w:sz w:val="24"/>
        </w:rPr>
        <w:t xml:space="preserve"> </w:t>
      </w:r>
      <w:r>
        <w:rPr>
          <w:sz w:val="24"/>
        </w:rPr>
        <w:t>para</w:t>
      </w:r>
      <w:r>
        <w:rPr>
          <w:spacing w:val="1"/>
          <w:sz w:val="24"/>
        </w:rPr>
        <w:t xml:space="preserve"> </w:t>
      </w:r>
      <w:r>
        <w:rPr>
          <w:sz w:val="24"/>
        </w:rPr>
        <w:t>los</w:t>
      </w:r>
      <w:r>
        <w:rPr>
          <w:spacing w:val="2"/>
          <w:sz w:val="24"/>
        </w:rPr>
        <w:t xml:space="preserve"> </w:t>
      </w:r>
      <w:r>
        <w:rPr>
          <w:sz w:val="24"/>
        </w:rPr>
        <w:t>estudiantes.</w:t>
      </w:r>
    </w:p>
    <w:p w14:paraId="19C6A4BA" w14:textId="77777777" w:rsidR="00FE34F1" w:rsidRDefault="00C47BA1">
      <w:pPr>
        <w:pStyle w:val="Prrafodelista"/>
        <w:numPr>
          <w:ilvl w:val="2"/>
          <w:numId w:val="2"/>
        </w:numPr>
        <w:tabs>
          <w:tab w:val="left" w:pos="1879"/>
        </w:tabs>
        <w:spacing w:before="35" w:line="364" w:lineRule="auto"/>
        <w:ind w:right="768" w:firstLine="0"/>
        <w:jc w:val="both"/>
        <w:rPr>
          <w:sz w:val="24"/>
        </w:rPr>
      </w:pPr>
      <w:r>
        <w:rPr>
          <w:sz w:val="24"/>
        </w:rPr>
        <w:t>Kiosco</w:t>
      </w:r>
      <w:r>
        <w:rPr>
          <w:spacing w:val="1"/>
          <w:sz w:val="24"/>
        </w:rPr>
        <w:t xml:space="preserve"> </w:t>
      </w:r>
      <w:r>
        <w:rPr>
          <w:sz w:val="24"/>
        </w:rPr>
        <w:t>digital,</w:t>
      </w:r>
      <w:r>
        <w:rPr>
          <w:spacing w:val="1"/>
          <w:sz w:val="24"/>
        </w:rPr>
        <w:t xml:space="preserve"> </w:t>
      </w:r>
      <w:r>
        <w:rPr>
          <w:sz w:val="24"/>
        </w:rPr>
        <w:t>con</w:t>
      </w:r>
      <w:r>
        <w:rPr>
          <w:spacing w:val="1"/>
          <w:sz w:val="24"/>
        </w:rPr>
        <w:t xml:space="preserve"> </w:t>
      </w:r>
      <w:r>
        <w:rPr>
          <w:sz w:val="24"/>
        </w:rPr>
        <w:t>oferta</w:t>
      </w:r>
      <w:r>
        <w:rPr>
          <w:spacing w:val="1"/>
          <w:sz w:val="24"/>
        </w:rPr>
        <w:t xml:space="preserve"> </w:t>
      </w:r>
      <w:r>
        <w:rPr>
          <w:sz w:val="24"/>
        </w:rPr>
        <w:t>de</w:t>
      </w:r>
      <w:r>
        <w:rPr>
          <w:spacing w:val="1"/>
          <w:sz w:val="24"/>
        </w:rPr>
        <w:t xml:space="preserve"> </w:t>
      </w:r>
      <w:r>
        <w:rPr>
          <w:sz w:val="24"/>
        </w:rPr>
        <w:t>internet, fotocopiadora y telefonía, al</w:t>
      </w:r>
      <w:r>
        <w:rPr>
          <w:spacing w:val="1"/>
          <w:sz w:val="24"/>
        </w:rPr>
        <w:t xml:space="preserve"> </w:t>
      </w:r>
      <w:r>
        <w:rPr>
          <w:sz w:val="24"/>
        </w:rPr>
        <w:t>servicio de la comunidad del corregimiento. Este servicio se ofrece en</w:t>
      </w:r>
      <w:r>
        <w:rPr>
          <w:spacing w:val="1"/>
          <w:sz w:val="24"/>
        </w:rPr>
        <w:t xml:space="preserve"> </w:t>
      </w:r>
      <w:r>
        <w:rPr>
          <w:sz w:val="24"/>
        </w:rPr>
        <w:t>horas</w:t>
      </w:r>
      <w:r>
        <w:rPr>
          <w:spacing w:val="1"/>
          <w:sz w:val="24"/>
        </w:rPr>
        <w:t xml:space="preserve"> </w:t>
      </w:r>
      <w:r>
        <w:rPr>
          <w:sz w:val="24"/>
        </w:rPr>
        <w:t>de</w:t>
      </w:r>
      <w:r>
        <w:rPr>
          <w:spacing w:val="3"/>
          <w:sz w:val="24"/>
        </w:rPr>
        <w:t xml:space="preserve"> </w:t>
      </w:r>
      <w:r>
        <w:rPr>
          <w:sz w:val="24"/>
        </w:rPr>
        <w:t>la</w:t>
      </w:r>
      <w:r>
        <w:rPr>
          <w:spacing w:val="2"/>
          <w:sz w:val="24"/>
        </w:rPr>
        <w:t xml:space="preserve"> </w:t>
      </w:r>
      <w:r>
        <w:rPr>
          <w:sz w:val="24"/>
        </w:rPr>
        <w:t>tarde,</w:t>
      </w:r>
      <w:r>
        <w:rPr>
          <w:spacing w:val="-1"/>
          <w:sz w:val="24"/>
        </w:rPr>
        <w:t xml:space="preserve"> </w:t>
      </w:r>
      <w:r>
        <w:rPr>
          <w:sz w:val="24"/>
        </w:rPr>
        <w:t>en</w:t>
      </w:r>
      <w:r>
        <w:rPr>
          <w:spacing w:val="3"/>
          <w:sz w:val="24"/>
        </w:rPr>
        <w:t xml:space="preserve"> </w:t>
      </w:r>
      <w:r>
        <w:rPr>
          <w:sz w:val="24"/>
        </w:rPr>
        <w:t>la</w:t>
      </w:r>
      <w:r>
        <w:rPr>
          <w:spacing w:val="2"/>
          <w:sz w:val="24"/>
        </w:rPr>
        <w:t xml:space="preserve"> </w:t>
      </w:r>
      <w:r>
        <w:rPr>
          <w:sz w:val="24"/>
        </w:rPr>
        <w:t>Sede</w:t>
      </w:r>
      <w:r>
        <w:rPr>
          <w:spacing w:val="1"/>
          <w:sz w:val="24"/>
        </w:rPr>
        <w:t xml:space="preserve"> </w:t>
      </w:r>
      <w:r>
        <w:rPr>
          <w:sz w:val="24"/>
        </w:rPr>
        <w:t>Central</w:t>
      </w:r>
      <w:r>
        <w:rPr>
          <w:spacing w:val="3"/>
          <w:sz w:val="24"/>
        </w:rPr>
        <w:t xml:space="preserve"> </w:t>
      </w:r>
      <w:r>
        <w:rPr>
          <w:sz w:val="24"/>
        </w:rPr>
        <w:t>y</w:t>
      </w:r>
      <w:r>
        <w:rPr>
          <w:spacing w:val="-2"/>
          <w:sz w:val="24"/>
        </w:rPr>
        <w:t xml:space="preserve"> </w:t>
      </w:r>
      <w:r>
        <w:rPr>
          <w:sz w:val="24"/>
        </w:rPr>
        <w:t>en</w:t>
      </w:r>
      <w:r>
        <w:rPr>
          <w:spacing w:val="1"/>
          <w:sz w:val="24"/>
        </w:rPr>
        <w:t xml:space="preserve"> </w:t>
      </w:r>
      <w:r>
        <w:rPr>
          <w:sz w:val="24"/>
        </w:rPr>
        <w:t>la</w:t>
      </w:r>
      <w:r>
        <w:rPr>
          <w:spacing w:val="3"/>
          <w:sz w:val="24"/>
        </w:rPr>
        <w:t xml:space="preserve"> </w:t>
      </w:r>
      <w:r>
        <w:rPr>
          <w:sz w:val="24"/>
        </w:rPr>
        <w:t>Sede</w:t>
      </w:r>
      <w:r>
        <w:rPr>
          <w:spacing w:val="2"/>
          <w:sz w:val="24"/>
        </w:rPr>
        <w:t xml:space="preserve"> </w:t>
      </w:r>
      <w:r>
        <w:rPr>
          <w:sz w:val="24"/>
        </w:rPr>
        <w:t>Casitas.</w:t>
      </w:r>
    </w:p>
    <w:p w14:paraId="74AA3B6C" w14:textId="77777777" w:rsidR="00FE34F1" w:rsidRDefault="00C47BA1">
      <w:pPr>
        <w:pStyle w:val="Prrafodelista"/>
        <w:numPr>
          <w:ilvl w:val="2"/>
          <w:numId w:val="2"/>
        </w:numPr>
        <w:tabs>
          <w:tab w:val="left" w:pos="1879"/>
        </w:tabs>
        <w:spacing w:before="35" w:line="364" w:lineRule="auto"/>
        <w:ind w:right="764" w:firstLine="0"/>
        <w:jc w:val="both"/>
        <w:rPr>
          <w:sz w:val="24"/>
        </w:rPr>
      </w:pPr>
      <w:r>
        <w:rPr>
          <w:sz w:val="24"/>
        </w:rPr>
        <w:t>Desarrollo de actividades ambientales, en acuerdo y orientados por</w:t>
      </w:r>
      <w:r>
        <w:rPr>
          <w:spacing w:val="1"/>
          <w:sz w:val="24"/>
        </w:rPr>
        <w:t xml:space="preserve"> </w:t>
      </w:r>
      <w:r>
        <w:rPr>
          <w:sz w:val="24"/>
        </w:rPr>
        <w:t>CORPONOR y por el Hospital, para el cuidado y mejoramiento del</w:t>
      </w:r>
      <w:r>
        <w:rPr>
          <w:spacing w:val="1"/>
          <w:sz w:val="24"/>
        </w:rPr>
        <w:t xml:space="preserve"> </w:t>
      </w:r>
      <w:r>
        <w:rPr>
          <w:sz w:val="24"/>
        </w:rPr>
        <w:t>medio</w:t>
      </w:r>
      <w:r>
        <w:rPr>
          <w:spacing w:val="1"/>
          <w:sz w:val="24"/>
        </w:rPr>
        <w:t xml:space="preserve"> </w:t>
      </w:r>
      <w:r>
        <w:rPr>
          <w:sz w:val="24"/>
        </w:rPr>
        <w:t>ambiente.</w:t>
      </w:r>
    </w:p>
    <w:p w14:paraId="41B6A5DB" w14:textId="77777777" w:rsidR="00FE34F1" w:rsidRDefault="00C47BA1">
      <w:pPr>
        <w:pStyle w:val="Prrafodelista"/>
        <w:numPr>
          <w:ilvl w:val="2"/>
          <w:numId w:val="2"/>
        </w:numPr>
        <w:tabs>
          <w:tab w:val="left" w:pos="1879"/>
        </w:tabs>
        <w:spacing w:before="36" w:line="364" w:lineRule="auto"/>
        <w:ind w:right="764" w:firstLine="0"/>
        <w:jc w:val="both"/>
        <w:rPr>
          <w:sz w:val="24"/>
        </w:rPr>
      </w:pPr>
      <w:r>
        <w:rPr>
          <w:sz w:val="24"/>
        </w:rPr>
        <w:t>Campañas</w:t>
      </w:r>
      <w:r>
        <w:rPr>
          <w:spacing w:val="1"/>
          <w:sz w:val="24"/>
        </w:rPr>
        <w:t xml:space="preserve"> </w:t>
      </w:r>
      <w:r>
        <w:rPr>
          <w:sz w:val="24"/>
        </w:rPr>
        <w:t>de</w:t>
      </w:r>
      <w:r>
        <w:rPr>
          <w:spacing w:val="1"/>
          <w:sz w:val="24"/>
        </w:rPr>
        <w:t xml:space="preserve"> </w:t>
      </w:r>
      <w:r>
        <w:rPr>
          <w:sz w:val="24"/>
        </w:rPr>
        <w:t>vacunación</w:t>
      </w:r>
      <w:r>
        <w:rPr>
          <w:spacing w:val="1"/>
          <w:sz w:val="24"/>
        </w:rPr>
        <w:t xml:space="preserve"> </w:t>
      </w:r>
      <w:r>
        <w:rPr>
          <w:sz w:val="24"/>
        </w:rPr>
        <w:t>para</w:t>
      </w:r>
      <w:r>
        <w:rPr>
          <w:spacing w:val="1"/>
          <w:sz w:val="24"/>
        </w:rPr>
        <w:t xml:space="preserve"> </w:t>
      </w:r>
      <w:r>
        <w:rPr>
          <w:sz w:val="24"/>
        </w:rPr>
        <w:t>estudiantes,</w:t>
      </w:r>
      <w:r>
        <w:rPr>
          <w:spacing w:val="1"/>
          <w:sz w:val="24"/>
        </w:rPr>
        <w:t xml:space="preserve"> </w:t>
      </w:r>
      <w:r>
        <w:rPr>
          <w:sz w:val="24"/>
        </w:rPr>
        <w:t>ofertados</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z w:val="24"/>
        </w:rPr>
        <w:t>secretaria</w:t>
      </w:r>
      <w:r>
        <w:rPr>
          <w:spacing w:val="2"/>
          <w:sz w:val="24"/>
        </w:rPr>
        <w:t xml:space="preserve"> </w:t>
      </w:r>
      <w:r>
        <w:rPr>
          <w:sz w:val="24"/>
        </w:rPr>
        <w:t>de</w:t>
      </w:r>
      <w:r>
        <w:rPr>
          <w:spacing w:val="2"/>
          <w:sz w:val="24"/>
        </w:rPr>
        <w:t xml:space="preserve"> </w:t>
      </w:r>
      <w:r>
        <w:rPr>
          <w:sz w:val="24"/>
        </w:rPr>
        <w:t>salud</w:t>
      </w:r>
      <w:r>
        <w:rPr>
          <w:spacing w:val="2"/>
          <w:sz w:val="24"/>
        </w:rPr>
        <w:t xml:space="preserve"> </w:t>
      </w:r>
      <w:r>
        <w:rPr>
          <w:sz w:val="24"/>
        </w:rPr>
        <w:t>del</w:t>
      </w:r>
      <w:r>
        <w:rPr>
          <w:spacing w:val="3"/>
          <w:sz w:val="24"/>
        </w:rPr>
        <w:t xml:space="preserve"> </w:t>
      </w:r>
      <w:r>
        <w:rPr>
          <w:sz w:val="24"/>
        </w:rPr>
        <w:t>departamento.</w:t>
      </w:r>
    </w:p>
    <w:p w14:paraId="170593B5" w14:textId="77777777" w:rsidR="00FE34F1" w:rsidRDefault="00FE34F1">
      <w:pPr>
        <w:pStyle w:val="Textoindependiente"/>
        <w:rPr>
          <w:sz w:val="26"/>
        </w:rPr>
      </w:pPr>
    </w:p>
    <w:p w14:paraId="4C0055BA" w14:textId="77777777" w:rsidR="00FE34F1" w:rsidRDefault="00C47BA1">
      <w:pPr>
        <w:pStyle w:val="Ttulo3"/>
        <w:spacing w:before="190"/>
      </w:pPr>
      <w:r>
        <w:t>6.5.1</w:t>
      </w:r>
      <w:r>
        <w:rPr>
          <w:spacing w:val="1"/>
        </w:rPr>
        <w:t xml:space="preserve"> </w:t>
      </w:r>
      <w:r>
        <w:t>USO</w:t>
      </w:r>
      <w:r>
        <w:rPr>
          <w:spacing w:val="-1"/>
        </w:rPr>
        <w:t xml:space="preserve"> </w:t>
      </w:r>
      <w:r>
        <w:t>DE</w:t>
      </w:r>
      <w:r>
        <w:rPr>
          <w:spacing w:val="1"/>
        </w:rPr>
        <w:t xml:space="preserve"> </w:t>
      </w:r>
      <w:r>
        <w:t>LA</w:t>
      </w:r>
      <w:r>
        <w:rPr>
          <w:spacing w:val="-4"/>
        </w:rPr>
        <w:t xml:space="preserve"> </w:t>
      </w:r>
      <w:r>
        <w:t>PLANTA</w:t>
      </w:r>
      <w:r>
        <w:rPr>
          <w:spacing w:val="-6"/>
        </w:rPr>
        <w:t xml:space="preserve"> </w:t>
      </w:r>
      <w:r>
        <w:t>FISICA</w:t>
      </w:r>
      <w:r>
        <w:rPr>
          <w:spacing w:val="-4"/>
        </w:rPr>
        <w:t xml:space="preserve"> </w:t>
      </w:r>
      <w:r>
        <w:t>Y</w:t>
      </w:r>
      <w:r>
        <w:rPr>
          <w:spacing w:val="2"/>
        </w:rPr>
        <w:t xml:space="preserve"> </w:t>
      </w:r>
      <w:r>
        <w:t>DE</w:t>
      </w:r>
      <w:r>
        <w:rPr>
          <w:spacing w:val="1"/>
        </w:rPr>
        <w:t xml:space="preserve"> </w:t>
      </w:r>
      <w:r>
        <w:t>LOS MEDIOS</w:t>
      </w:r>
    </w:p>
    <w:p w14:paraId="43E5ABA5" w14:textId="77777777" w:rsidR="00FE34F1" w:rsidRDefault="00C47BA1">
      <w:pPr>
        <w:pStyle w:val="Textoindependiente"/>
        <w:spacing w:before="142" w:line="364" w:lineRule="auto"/>
        <w:ind w:left="462"/>
      </w:pPr>
      <w:r>
        <w:t>Para</w:t>
      </w:r>
      <w:r>
        <w:rPr>
          <w:spacing w:val="5"/>
        </w:rPr>
        <w:t xml:space="preserve"> </w:t>
      </w:r>
      <w:r>
        <w:t>que</w:t>
      </w:r>
      <w:r>
        <w:rPr>
          <w:spacing w:val="5"/>
        </w:rPr>
        <w:t xml:space="preserve"> </w:t>
      </w:r>
      <w:r>
        <w:t>las</w:t>
      </w:r>
      <w:r>
        <w:rPr>
          <w:spacing w:val="3"/>
        </w:rPr>
        <w:t xml:space="preserve"> </w:t>
      </w:r>
      <w:r>
        <w:t>comunidades</w:t>
      </w:r>
      <w:r>
        <w:rPr>
          <w:spacing w:val="5"/>
        </w:rPr>
        <w:t xml:space="preserve"> </w:t>
      </w:r>
      <w:r>
        <w:t>se</w:t>
      </w:r>
      <w:r>
        <w:rPr>
          <w:spacing w:val="3"/>
        </w:rPr>
        <w:t xml:space="preserve"> </w:t>
      </w:r>
      <w:r>
        <w:t>integren</w:t>
      </w:r>
      <w:r>
        <w:rPr>
          <w:spacing w:val="5"/>
        </w:rPr>
        <w:t xml:space="preserve"> </w:t>
      </w:r>
      <w:r>
        <w:t>con</w:t>
      </w:r>
      <w:r>
        <w:rPr>
          <w:spacing w:val="5"/>
        </w:rPr>
        <w:t xml:space="preserve"> </w:t>
      </w:r>
      <w:r>
        <w:t>facilidad</w:t>
      </w:r>
      <w:r>
        <w:rPr>
          <w:spacing w:val="4"/>
        </w:rPr>
        <w:t xml:space="preserve"> </w:t>
      </w:r>
      <w:r>
        <w:t>a</w:t>
      </w:r>
      <w:r>
        <w:rPr>
          <w:spacing w:val="5"/>
        </w:rPr>
        <w:t xml:space="preserve"> </w:t>
      </w:r>
      <w:r>
        <w:t>los</w:t>
      </w:r>
      <w:r>
        <w:rPr>
          <w:spacing w:val="5"/>
        </w:rPr>
        <w:t xml:space="preserve"> </w:t>
      </w:r>
      <w:r>
        <w:t>servicios</w:t>
      </w:r>
      <w:r>
        <w:rPr>
          <w:spacing w:val="5"/>
        </w:rPr>
        <w:t xml:space="preserve"> </w:t>
      </w:r>
      <w:r>
        <w:t>que</w:t>
      </w:r>
      <w:r>
        <w:rPr>
          <w:spacing w:val="5"/>
        </w:rPr>
        <w:t xml:space="preserve"> </w:t>
      </w:r>
      <w:r>
        <w:t>les</w:t>
      </w:r>
      <w:r>
        <w:rPr>
          <w:spacing w:val="3"/>
        </w:rPr>
        <w:t xml:space="preserve"> </w:t>
      </w:r>
      <w:r>
        <w:t>prestan</w:t>
      </w:r>
      <w:r>
        <w:rPr>
          <w:spacing w:val="-61"/>
        </w:rPr>
        <w:t xml:space="preserve"> </w:t>
      </w:r>
      <w:r>
        <w:t>algunas</w:t>
      </w:r>
      <w:r>
        <w:rPr>
          <w:spacing w:val="4"/>
        </w:rPr>
        <w:t xml:space="preserve"> </w:t>
      </w:r>
      <w:r>
        <w:t>entidades</w:t>
      </w:r>
      <w:r>
        <w:rPr>
          <w:spacing w:val="1"/>
        </w:rPr>
        <w:t xml:space="preserve"> </w:t>
      </w:r>
      <w:r>
        <w:t>para</w:t>
      </w:r>
      <w:r>
        <w:rPr>
          <w:spacing w:val="5"/>
        </w:rPr>
        <w:t xml:space="preserve"> </w:t>
      </w:r>
      <w:r>
        <w:t>su</w:t>
      </w:r>
      <w:r>
        <w:rPr>
          <w:spacing w:val="4"/>
        </w:rPr>
        <w:t xml:space="preserve"> </w:t>
      </w:r>
      <w:r>
        <w:t>formación</w:t>
      </w:r>
      <w:r>
        <w:rPr>
          <w:spacing w:val="2"/>
        </w:rPr>
        <w:t xml:space="preserve"> </w:t>
      </w:r>
      <w:r>
        <w:t>y</w:t>
      </w:r>
      <w:r>
        <w:rPr>
          <w:spacing w:val="2"/>
        </w:rPr>
        <w:t xml:space="preserve"> </w:t>
      </w:r>
      <w:r>
        <w:t>mejoramiento</w:t>
      </w:r>
      <w:r>
        <w:rPr>
          <w:spacing w:val="3"/>
        </w:rPr>
        <w:t xml:space="preserve"> </w:t>
      </w:r>
      <w:r>
        <w:t>de</w:t>
      </w:r>
      <w:r>
        <w:rPr>
          <w:spacing w:val="4"/>
        </w:rPr>
        <w:t xml:space="preserve"> </w:t>
      </w:r>
      <w:r>
        <w:t>la</w:t>
      </w:r>
      <w:r>
        <w:rPr>
          <w:spacing w:val="4"/>
        </w:rPr>
        <w:t xml:space="preserve"> </w:t>
      </w:r>
      <w:r>
        <w:t>calidad</w:t>
      </w:r>
      <w:r>
        <w:rPr>
          <w:spacing w:val="5"/>
        </w:rPr>
        <w:t xml:space="preserve"> </w:t>
      </w:r>
      <w:r>
        <w:t>de</w:t>
      </w:r>
      <w:r>
        <w:rPr>
          <w:spacing w:val="6"/>
        </w:rPr>
        <w:t xml:space="preserve"> </w:t>
      </w:r>
      <w:r>
        <w:t>vida,</w:t>
      </w:r>
      <w:r>
        <w:rPr>
          <w:spacing w:val="1"/>
        </w:rPr>
        <w:t xml:space="preserve"> </w:t>
      </w:r>
      <w:r>
        <w:t>el</w:t>
      </w:r>
      <w:r>
        <w:rPr>
          <w:spacing w:val="5"/>
        </w:rPr>
        <w:t xml:space="preserve"> </w:t>
      </w:r>
      <w:r>
        <w:t>CER</w:t>
      </w:r>
    </w:p>
    <w:p w14:paraId="5CF6A212" w14:textId="77777777" w:rsidR="00FE34F1" w:rsidRDefault="00FE34F1">
      <w:pPr>
        <w:spacing w:line="364" w:lineRule="auto"/>
        <w:sectPr w:rsidR="00FE34F1">
          <w:pgSz w:w="12250" w:h="15850"/>
          <w:pgMar w:top="1320" w:right="940" w:bottom="1520" w:left="1240" w:header="722" w:footer="1325" w:gutter="0"/>
          <w:cols w:space="720"/>
        </w:sectPr>
      </w:pPr>
    </w:p>
    <w:p w14:paraId="7CB4712A" w14:textId="77777777" w:rsidR="00FE34F1" w:rsidRDefault="00C47BA1">
      <w:pPr>
        <w:pStyle w:val="Textoindependiente"/>
        <w:spacing w:before="86" w:line="364" w:lineRule="auto"/>
        <w:ind w:left="462" w:right="756"/>
        <w:jc w:val="both"/>
      </w:pPr>
      <w:r>
        <w:lastRenderedPageBreak/>
        <w:t>cuenta con unos procedimientos definidos en cada sede</w:t>
      </w:r>
      <w:r>
        <w:rPr>
          <w:spacing w:val="64"/>
        </w:rPr>
        <w:t xml:space="preserve"> </w:t>
      </w:r>
      <w:r>
        <w:t>para acceder al uso   de</w:t>
      </w:r>
      <w:r>
        <w:rPr>
          <w:spacing w:val="1"/>
        </w:rPr>
        <w:t xml:space="preserve"> </w:t>
      </w:r>
      <w:r>
        <w:t>la planta física y medios que son de cada comunidad, destinados para el acceso al</w:t>
      </w:r>
      <w:r>
        <w:rPr>
          <w:spacing w:val="1"/>
        </w:rPr>
        <w:t xml:space="preserve"> </w:t>
      </w:r>
      <w:r>
        <w:t>conocimiento, a la comunicación y uso adecuado y reglamentado de los recursos</w:t>
      </w:r>
      <w:r>
        <w:rPr>
          <w:spacing w:val="1"/>
        </w:rPr>
        <w:t xml:space="preserve"> </w:t>
      </w:r>
      <w:r>
        <w:t>físicos y los medios (biblioteca, mobiliario, computadores) que están a disposición</w:t>
      </w:r>
      <w:r>
        <w:rPr>
          <w:spacing w:val="1"/>
        </w:rPr>
        <w:t xml:space="preserve"> </w:t>
      </w:r>
      <w:r>
        <w:t>de la comunidad Educativa cuando sea requerido.</w:t>
      </w:r>
      <w:r>
        <w:rPr>
          <w:spacing w:val="1"/>
        </w:rPr>
        <w:t xml:space="preserve"> </w:t>
      </w:r>
      <w:r>
        <w:t>Este proceso de interacción</w:t>
      </w:r>
      <w:r>
        <w:rPr>
          <w:spacing w:val="1"/>
        </w:rPr>
        <w:t xml:space="preserve"> </w:t>
      </w:r>
      <w:r>
        <w:t>comunitaria</w:t>
      </w:r>
      <w:r>
        <w:rPr>
          <w:spacing w:val="1"/>
        </w:rPr>
        <w:t xml:space="preserve"> </w:t>
      </w:r>
      <w:r>
        <w:t>se</w:t>
      </w:r>
      <w:r>
        <w:rPr>
          <w:spacing w:val="1"/>
        </w:rPr>
        <w:t xml:space="preserve"> </w:t>
      </w:r>
      <w:r>
        <w:t>realiza</w:t>
      </w:r>
      <w:r>
        <w:rPr>
          <w:spacing w:val="1"/>
        </w:rPr>
        <w:t xml:space="preserve"> </w:t>
      </w:r>
      <w:r>
        <w:t>como</w:t>
      </w:r>
      <w:r>
        <w:rPr>
          <w:spacing w:val="1"/>
        </w:rPr>
        <w:t xml:space="preserve"> </w:t>
      </w:r>
      <w:r>
        <w:t>contribución</w:t>
      </w:r>
      <w:r>
        <w:rPr>
          <w:spacing w:val="1"/>
        </w:rPr>
        <w:t xml:space="preserve"> </w:t>
      </w:r>
      <w:r>
        <w:t>al</w:t>
      </w:r>
      <w:r>
        <w:rPr>
          <w:spacing w:val="1"/>
        </w:rPr>
        <w:t xml:space="preserve"> </w:t>
      </w:r>
      <w:r>
        <w:t>desarrollo</w:t>
      </w:r>
      <w:r>
        <w:rPr>
          <w:spacing w:val="1"/>
        </w:rPr>
        <w:t xml:space="preserve"> </w:t>
      </w:r>
      <w:r>
        <w:t>comunitario,</w:t>
      </w:r>
      <w:r>
        <w:rPr>
          <w:spacing w:val="1"/>
        </w:rPr>
        <w:t xml:space="preserve"> </w:t>
      </w:r>
      <w:r>
        <w:t>y</w:t>
      </w:r>
      <w:r>
        <w:rPr>
          <w:spacing w:val="1"/>
        </w:rPr>
        <w:t xml:space="preserve"> </w:t>
      </w:r>
      <w:r>
        <w:t>se</w:t>
      </w:r>
      <w:r>
        <w:rPr>
          <w:spacing w:val="1"/>
        </w:rPr>
        <w:t xml:space="preserve"> </w:t>
      </w:r>
      <w:r>
        <w:t>ha</w:t>
      </w:r>
      <w:r>
        <w:rPr>
          <w:spacing w:val="1"/>
        </w:rPr>
        <w:t xml:space="preserve"> </w:t>
      </w:r>
      <w:r>
        <w:t>orientado</w:t>
      </w:r>
      <w:r>
        <w:rPr>
          <w:spacing w:val="1"/>
        </w:rPr>
        <w:t xml:space="preserve"> </w:t>
      </w:r>
      <w:r>
        <w:t>a</w:t>
      </w:r>
      <w:r>
        <w:rPr>
          <w:spacing w:val="1"/>
        </w:rPr>
        <w:t xml:space="preserve"> </w:t>
      </w:r>
      <w:r>
        <w:t>los</w:t>
      </w:r>
      <w:r>
        <w:rPr>
          <w:spacing w:val="1"/>
        </w:rPr>
        <w:t xml:space="preserve"> </w:t>
      </w:r>
      <w:r>
        <w:t>docentes</w:t>
      </w:r>
      <w:r>
        <w:rPr>
          <w:spacing w:val="1"/>
        </w:rPr>
        <w:t xml:space="preserve"> </w:t>
      </w:r>
      <w:r>
        <w:t>de</w:t>
      </w:r>
      <w:r>
        <w:rPr>
          <w:spacing w:val="1"/>
        </w:rPr>
        <w:t xml:space="preserve"> </w:t>
      </w:r>
      <w:r>
        <w:t>las</w:t>
      </w:r>
      <w:r>
        <w:rPr>
          <w:spacing w:val="1"/>
        </w:rPr>
        <w:t xml:space="preserve"> </w:t>
      </w:r>
      <w:r>
        <w:t>sedes,</w:t>
      </w:r>
      <w:r>
        <w:rPr>
          <w:spacing w:val="1"/>
        </w:rPr>
        <w:t xml:space="preserve"> </w:t>
      </w:r>
      <w:r>
        <w:t>para</w:t>
      </w:r>
      <w:r>
        <w:rPr>
          <w:spacing w:val="1"/>
        </w:rPr>
        <w:t xml:space="preserve"> </w:t>
      </w:r>
      <w:r>
        <w:t>que</w:t>
      </w:r>
      <w:r>
        <w:rPr>
          <w:spacing w:val="1"/>
        </w:rPr>
        <w:t xml:space="preserve"> </w:t>
      </w:r>
      <w:r>
        <w:t>faciliten</w:t>
      </w:r>
      <w:r>
        <w:rPr>
          <w:spacing w:val="1"/>
        </w:rPr>
        <w:t xml:space="preserve"> </w:t>
      </w:r>
      <w:r>
        <w:t>las</w:t>
      </w:r>
      <w:r>
        <w:rPr>
          <w:spacing w:val="1"/>
        </w:rPr>
        <w:t xml:space="preserve"> </w:t>
      </w:r>
      <w:r>
        <w:t>instalaciones,</w:t>
      </w:r>
      <w:r>
        <w:rPr>
          <w:spacing w:val="1"/>
        </w:rPr>
        <w:t xml:space="preserve"> </w:t>
      </w:r>
      <w:r>
        <w:t>mediante compromisos escritos de buen uso y entrega personal con la Junta de</w:t>
      </w:r>
      <w:r>
        <w:rPr>
          <w:spacing w:val="1"/>
        </w:rPr>
        <w:t xml:space="preserve"> </w:t>
      </w:r>
      <w:r>
        <w:t>acción</w:t>
      </w:r>
      <w:r>
        <w:rPr>
          <w:spacing w:val="2"/>
        </w:rPr>
        <w:t xml:space="preserve"> </w:t>
      </w:r>
      <w:r>
        <w:t>comunal.</w:t>
      </w:r>
    </w:p>
    <w:p w14:paraId="3166564A" w14:textId="77777777" w:rsidR="00FE34F1" w:rsidRDefault="00FE34F1">
      <w:pPr>
        <w:pStyle w:val="Textoindependiente"/>
        <w:spacing w:before="11"/>
        <w:rPr>
          <w:sz w:val="36"/>
        </w:rPr>
      </w:pPr>
    </w:p>
    <w:p w14:paraId="3E091C71" w14:textId="77777777" w:rsidR="00FE34F1" w:rsidRDefault="00C47BA1">
      <w:pPr>
        <w:pStyle w:val="Ttulo3"/>
        <w:numPr>
          <w:ilvl w:val="1"/>
          <w:numId w:val="2"/>
        </w:numPr>
        <w:tabs>
          <w:tab w:val="left" w:pos="863"/>
        </w:tabs>
        <w:ind w:left="862" w:hanging="401"/>
      </w:pPr>
      <w:r>
        <w:t>SERVICIO</w:t>
      </w:r>
      <w:r>
        <w:rPr>
          <w:spacing w:val="-5"/>
        </w:rPr>
        <w:t xml:space="preserve"> </w:t>
      </w:r>
      <w:r>
        <w:t>SOCIAL</w:t>
      </w:r>
      <w:r>
        <w:rPr>
          <w:spacing w:val="-2"/>
        </w:rPr>
        <w:t xml:space="preserve"> </w:t>
      </w:r>
      <w:r>
        <w:t>ESTUDIANTIL</w:t>
      </w:r>
    </w:p>
    <w:p w14:paraId="7E94E06E" w14:textId="77777777" w:rsidR="00FE34F1" w:rsidRDefault="00C47BA1">
      <w:pPr>
        <w:pStyle w:val="Textoindependiente"/>
        <w:spacing w:before="142" w:line="364" w:lineRule="auto"/>
        <w:ind w:left="462" w:right="760"/>
        <w:jc w:val="both"/>
      </w:pPr>
      <w:r>
        <w:t>El</w:t>
      </w:r>
      <w:r>
        <w:rPr>
          <w:spacing w:val="1"/>
        </w:rPr>
        <w:t xml:space="preserve"> </w:t>
      </w:r>
      <w:r>
        <w:t>CER</w:t>
      </w:r>
      <w:r>
        <w:rPr>
          <w:spacing w:val="1"/>
        </w:rPr>
        <w:t xml:space="preserve"> </w:t>
      </w:r>
      <w:r>
        <w:t>CASITAS</w:t>
      </w:r>
      <w:r>
        <w:rPr>
          <w:spacing w:val="1"/>
        </w:rPr>
        <w:t xml:space="preserve"> </w:t>
      </w:r>
      <w:r>
        <w:t>ofrece</w:t>
      </w:r>
      <w:r>
        <w:rPr>
          <w:spacing w:val="1"/>
        </w:rPr>
        <w:t xml:space="preserve"> </w:t>
      </w:r>
      <w:r>
        <w:t>el</w:t>
      </w:r>
      <w:r>
        <w:rPr>
          <w:spacing w:val="1"/>
        </w:rPr>
        <w:t xml:space="preserve"> </w:t>
      </w:r>
      <w:r>
        <w:t>servicio</w:t>
      </w:r>
      <w:r>
        <w:rPr>
          <w:spacing w:val="1"/>
        </w:rPr>
        <w:t xml:space="preserve"> </w:t>
      </w:r>
      <w:r>
        <w:t>educativo</w:t>
      </w:r>
      <w:r>
        <w:rPr>
          <w:spacing w:val="1"/>
        </w:rPr>
        <w:t xml:space="preserve"> </w:t>
      </w:r>
      <w:r>
        <w:t>hasta</w:t>
      </w:r>
      <w:r>
        <w:rPr>
          <w:spacing w:val="1"/>
        </w:rPr>
        <w:t xml:space="preserve"> </w:t>
      </w:r>
      <w:r>
        <w:t>noveno</w:t>
      </w:r>
      <w:r>
        <w:rPr>
          <w:spacing w:val="1"/>
        </w:rPr>
        <w:t xml:space="preserve"> </w:t>
      </w:r>
      <w:r>
        <w:t>grado</w:t>
      </w:r>
      <w:r>
        <w:rPr>
          <w:spacing w:val="1"/>
        </w:rPr>
        <w:t xml:space="preserve"> </w:t>
      </w:r>
      <w:r>
        <w:t>de</w:t>
      </w:r>
      <w:r>
        <w:rPr>
          <w:spacing w:val="1"/>
        </w:rPr>
        <w:t xml:space="preserve"> </w:t>
      </w:r>
      <w:r>
        <w:t>básica</w:t>
      </w:r>
      <w:r>
        <w:rPr>
          <w:spacing w:val="-61"/>
        </w:rPr>
        <w:t xml:space="preserve"> </w:t>
      </w:r>
      <w:r>
        <w:t>secundaria, por</w:t>
      </w:r>
      <w:r>
        <w:rPr>
          <w:spacing w:val="1"/>
        </w:rPr>
        <w:t xml:space="preserve"> </w:t>
      </w:r>
      <w:r>
        <w:t>consiguiente</w:t>
      </w:r>
      <w:r>
        <w:rPr>
          <w:spacing w:val="1"/>
        </w:rPr>
        <w:t xml:space="preserve"> </w:t>
      </w:r>
      <w:r>
        <w:t>no</w:t>
      </w:r>
      <w:r>
        <w:rPr>
          <w:spacing w:val="2"/>
        </w:rPr>
        <w:t xml:space="preserve"> </w:t>
      </w:r>
      <w:r>
        <w:t>se</w:t>
      </w:r>
      <w:r>
        <w:rPr>
          <w:spacing w:val="1"/>
        </w:rPr>
        <w:t xml:space="preserve"> </w:t>
      </w:r>
      <w:r>
        <w:t>presta</w:t>
      </w:r>
      <w:r>
        <w:rPr>
          <w:spacing w:val="1"/>
        </w:rPr>
        <w:t xml:space="preserve"> </w:t>
      </w:r>
      <w:r>
        <w:t>el</w:t>
      </w:r>
      <w:r>
        <w:rPr>
          <w:spacing w:val="2"/>
        </w:rPr>
        <w:t xml:space="preserve"> </w:t>
      </w:r>
      <w:r>
        <w:t>servicio</w:t>
      </w:r>
      <w:r>
        <w:rPr>
          <w:spacing w:val="1"/>
        </w:rPr>
        <w:t xml:space="preserve"> </w:t>
      </w:r>
      <w:r>
        <w:t>social</w:t>
      </w:r>
      <w:r>
        <w:rPr>
          <w:spacing w:val="2"/>
        </w:rPr>
        <w:t xml:space="preserve"> </w:t>
      </w:r>
      <w:r>
        <w:t>estudiantil.</w:t>
      </w:r>
    </w:p>
    <w:p w14:paraId="3072E3CF" w14:textId="77777777" w:rsidR="00FE34F1" w:rsidRDefault="00FE34F1">
      <w:pPr>
        <w:pStyle w:val="Textoindependiente"/>
        <w:spacing w:before="5"/>
        <w:rPr>
          <w:sz w:val="36"/>
        </w:rPr>
      </w:pPr>
    </w:p>
    <w:p w14:paraId="429A3BD0" w14:textId="77777777" w:rsidR="00FE34F1" w:rsidRDefault="00C47BA1">
      <w:pPr>
        <w:pStyle w:val="Ttulo3"/>
        <w:numPr>
          <w:ilvl w:val="1"/>
          <w:numId w:val="2"/>
        </w:numPr>
        <w:tabs>
          <w:tab w:val="left" w:pos="863"/>
        </w:tabs>
        <w:ind w:left="862" w:hanging="401"/>
      </w:pPr>
      <w:r>
        <w:t>PLAN DE</w:t>
      </w:r>
      <w:r>
        <w:rPr>
          <w:spacing w:val="-3"/>
        </w:rPr>
        <w:t xml:space="preserve"> </w:t>
      </w:r>
      <w:r>
        <w:t>RIESGOS</w:t>
      </w:r>
      <w:r>
        <w:rPr>
          <w:spacing w:val="-3"/>
        </w:rPr>
        <w:t xml:space="preserve"> </w:t>
      </w:r>
      <w:r>
        <w:t>Y</w:t>
      </w:r>
      <w:r>
        <w:rPr>
          <w:spacing w:val="3"/>
        </w:rPr>
        <w:t xml:space="preserve"> </w:t>
      </w:r>
      <w:r>
        <w:t>ATENCIÓN</w:t>
      </w:r>
      <w:r>
        <w:rPr>
          <w:spacing w:val="-3"/>
        </w:rPr>
        <w:t xml:space="preserve"> </w:t>
      </w:r>
      <w:r>
        <w:t>Y</w:t>
      </w:r>
      <w:r>
        <w:rPr>
          <w:spacing w:val="-3"/>
        </w:rPr>
        <w:t xml:space="preserve"> </w:t>
      </w:r>
      <w:r>
        <w:t>PREVENCIÓN</w:t>
      </w:r>
      <w:r>
        <w:rPr>
          <w:spacing w:val="-1"/>
        </w:rPr>
        <w:t xml:space="preserve"> </w:t>
      </w:r>
      <w:r>
        <w:t>DE</w:t>
      </w:r>
      <w:r>
        <w:rPr>
          <w:spacing w:val="-2"/>
        </w:rPr>
        <w:t xml:space="preserve"> </w:t>
      </w:r>
      <w:r>
        <w:t>DESASTRES.</w:t>
      </w:r>
    </w:p>
    <w:p w14:paraId="31F57C92" w14:textId="77777777" w:rsidR="00FE34F1" w:rsidRDefault="00FE34F1">
      <w:pPr>
        <w:pStyle w:val="Textoindependiente"/>
        <w:rPr>
          <w:rFonts w:ascii="Arial"/>
          <w:b/>
          <w:sz w:val="26"/>
        </w:rPr>
      </w:pPr>
    </w:p>
    <w:p w14:paraId="31B8B6FF" w14:textId="77777777" w:rsidR="00FE34F1" w:rsidRDefault="00FE34F1">
      <w:pPr>
        <w:pStyle w:val="Textoindependiente"/>
        <w:spacing w:before="4"/>
        <w:rPr>
          <w:rFonts w:ascii="Arial"/>
          <w:b/>
          <w:sz w:val="22"/>
        </w:rPr>
      </w:pPr>
    </w:p>
    <w:p w14:paraId="165112D4" w14:textId="77777777" w:rsidR="00FE34F1" w:rsidRDefault="00C47BA1">
      <w:pPr>
        <w:pStyle w:val="Textoindependiente"/>
        <w:spacing w:line="364" w:lineRule="auto"/>
        <w:ind w:left="462" w:right="756"/>
        <w:jc w:val="both"/>
      </w:pPr>
      <w:r>
        <w:t>En el</w:t>
      </w:r>
      <w:r>
        <w:rPr>
          <w:spacing w:val="1"/>
        </w:rPr>
        <w:t xml:space="preserve"> </w:t>
      </w:r>
      <w:r>
        <w:t>Centro Educativo Rural</w:t>
      </w:r>
      <w:r>
        <w:rPr>
          <w:spacing w:val="1"/>
        </w:rPr>
        <w:t xml:space="preserve"> </w:t>
      </w:r>
      <w:r>
        <w:t>CASITAS tiene como</w:t>
      </w:r>
      <w:r>
        <w:rPr>
          <w:spacing w:val="1"/>
        </w:rPr>
        <w:t xml:space="preserve"> </w:t>
      </w:r>
      <w:r>
        <w:t>principio la prevención</w:t>
      </w:r>
      <w:r>
        <w:rPr>
          <w:spacing w:val="63"/>
        </w:rPr>
        <w:t xml:space="preserve"> </w:t>
      </w:r>
      <w:r>
        <w:t>y en</w:t>
      </w:r>
      <w:r>
        <w:rPr>
          <w:spacing w:val="1"/>
        </w:rPr>
        <w:t xml:space="preserve"> </w:t>
      </w:r>
      <w:r>
        <w:t>este sentido cuando se identifican factores de riesgo para la comunidad educativa,</w:t>
      </w:r>
      <w:r>
        <w:rPr>
          <w:spacing w:val="1"/>
        </w:rPr>
        <w:t xml:space="preserve"> </w:t>
      </w:r>
      <w:r>
        <w:t>trata</w:t>
      </w:r>
      <w:r>
        <w:rPr>
          <w:spacing w:val="1"/>
        </w:rPr>
        <w:t xml:space="preserve"> </w:t>
      </w:r>
      <w:r>
        <w:t>los</w:t>
      </w:r>
      <w:r>
        <w:rPr>
          <w:spacing w:val="1"/>
        </w:rPr>
        <w:t xml:space="preserve"> </w:t>
      </w:r>
      <w:r>
        <w:t>temas</w:t>
      </w:r>
      <w:r>
        <w:rPr>
          <w:spacing w:val="1"/>
        </w:rPr>
        <w:t xml:space="preserve"> </w:t>
      </w:r>
      <w:r>
        <w:t>de</w:t>
      </w:r>
      <w:r>
        <w:rPr>
          <w:spacing w:val="1"/>
        </w:rPr>
        <w:t xml:space="preserve"> </w:t>
      </w:r>
      <w:r>
        <w:t>prevención</w:t>
      </w:r>
      <w:r>
        <w:rPr>
          <w:spacing w:val="1"/>
        </w:rPr>
        <w:t xml:space="preserve"> </w:t>
      </w:r>
      <w:r>
        <w:t>de</w:t>
      </w:r>
      <w:r>
        <w:rPr>
          <w:spacing w:val="1"/>
        </w:rPr>
        <w:t xml:space="preserve"> </w:t>
      </w:r>
      <w:r>
        <w:t>desastres</w:t>
      </w:r>
      <w:r>
        <w:rPr>
          <w:spacing w:val="1"/>
        </w:rPr>
        <w:t xml:space="preserve"> </w:t>
      </w:r>
      <w:r>
        <w:t>según</w:t>
      </w:r>
      <w:r>
        <w:rPr>
          <w:spacing w:val="1"/>
        </w:rPr>
        <w:t xml:space="preserve"> </w:t>
      </w:r>
      <w:r>
        <w:t>las</w:t>
      </w:r>
      <w:r>
        <w:rPr>
          <w:spacing w:val="1"/>
        </w:rPr>
        <w:t xml:space="preserve"> </w:t>
      </w:r>
      <w:r>
        <w:t>necesidades</w:t>
      </w:r>
      <w:r>
        <w:rPr>
          <w:spacing w:val="1"/>
        </w:rPr>
        <w:t xml:space="preserve"> </w:t>
      </w:r>
      <w:r>
        <w:t>de</w:t>
      </w:r>
      <w:r>
        <w:rPr>
          <w:spacing w:val="1"/>
        </w:rPr>
        <w:t xml:space="preserve"> </w:t>
      </w:r>
      <w:r>
        <w:t>cada</w:t>
      </w:r>
      <w:r>
        <w:rPr>
          <w:spacing w:val="1"/>
        </w:rPr>
        <w:t xml:space="preserve"> </w:t>
      </w:r>
      <w:r>
        <w:t>comunidad a través de charlas y sugerencias realizadas por cada docente en su</w:t>
      </w:r>
      <w:r>
        <w:rPr>
          <w:spacing w:val="1"/>
        </w:rPr>
        <w:t xml:space="preserve"> </w:t>
      </w:r>
      <w:r>
        <w:t>sede, en donde se orienta como deben actuar frente a desastres.</w:t>
      </w:r>
      <w:r>
        <w:rPr>
          <w:spacing w:val="1"/>
        </w:rPr>
        <w:t xml:space="preserve"> </w:t>
      </w:r>
      <w:r>
        <w:t>Dentro del Plan</w:t>
      </w:r>
      <w:r>
        <w:rPr>
          <w:spacing w:val="1"/>
        </w:rPr>
        <w:t xml:space="preserve"> </w:t>
      </w:r>
      <w:r>
        <w:t>de Mejoramiento Institucional se proyecta en cada sede el estudio y análisis de las</w:t>
      </w:r>
      <w:r>
        <w:rPr>
          <w:spacing w:val="1"/>
        </w:rPr>
        <w:t xml:space="preserve"> </w:t>
      </w:r>
      <w:r>
        <w:t>situaciones de riesgos ya sean naturales o provocados para que se tomen las</w:t>
      </w:r>
      <w:r>
        <w:rPr>
          <w:spacing w:val="1"/>
        </w:rPr>
        <w:t xml:space="preserve"> </w:t>
      </w:r>
      <w:r>
        <w:t>medidas</w:t>
      </w:r>
      <w:r>
        <w:rPr>
          <w:spacing w:val="37"/>
        </w:rPr>
        <w:t xml:space="preserve"> </w:t>
      </w:r>
      <w:r>
        <w:t>preventivas</w:t>
      </w:r>
      <w:r>
        <w:rPr>
          <w:spacing w:val="37"/>
        </w:rPr>
        <w:t xml:space="preserve"> </w:t>
      </w:r>
      <w:r>
        <w:t>conjuntamente</w:t>
      </w:r>
      <w:r>
        <w:rPr>
          <w:spacing w:val="38"/>
        </w:rPr>
        <w:t xml:space="preserve"> </w:t>
      </w:r>
      <w:r>
        <w:t>con</w:t>
      </w:r>
      <w:r>
        <w:rPr>
          <w:spacing w:val="38"/>
        </w:rPr>
        <w:t xml:space="preserve"> </w:t>
      </w:r>
      <w:r>
        <w:t>la</w:t>
      </w:r>
      <w:r>
        <w:rPr>
          <w:spacing w:val="38"/>
        </w:rPr>
        <w:t xml:space="preserve"> </w:t>
      </w:r>
      <w:r>
        <w:t>comunidad</w:t>
      </w:r>
      <w:r>
        <w:rPr>
          <w:spacing w:val="35"/>
        </w:rPr>
        <w:t xml:space="preserve"> </w:t>
      </w:r>
      <w:r>
        <w:t>educativa</w:t>
      </w:r>
      <w:r>
        <w:rPr>
          <w:spacing w:val="41"/>
        </w:rPr>
        <w:t xml:space="preserve"> </w:t>
      </w:r>
      <w:r>
        <w:t>y</w:t>
      </w:r>
      <w:r>
        <w:rPr>
          <w:spacing w:val="34"/>
        </w:rPr>
        <w:t xml:space="preserve"> </w:t>
      </w:r>
      <w:r>
        <w:t>si</w:t>
      </w:r>
      <w:r>
        <w:rPr>
          <w:spacing w:val="37"/>
        </w:rPr>
        <w:t xml:space="preserve"> </w:t>
      </w:r>
      <w:r>
        <w:t>es</w:t>
      </w:r>
      <w:r>
        <w:rPr>
          <w:spacing w:val="40"/>
        </w:rPr>
        <w:t xml:space="preserve"> </w:t>
      </w:r>
      <w:r>
        <w:t>factible</w:t>
      </w:r>
      <w:r>
        <w:rPr>
          <w:spacing w:val="-62"/>
        </w:rPr>
        <w:t xml:space="preserve"> </w:t>
      </w:r>
      <w:r>
        <w:t>con</w:t>
      </w:r>
      <w:r>
        <w:rPr>
          <w:spacing w:val="1"/>
        </w:rPr>
        <w:t xml:space="preserve"> </w:t>
      </w:r>
      <w:r>
        <w:t>la</w:t>
      </w:r>
      <w:r>
        <w:rPr>
          <w:spacing w:val="1"/>
        </w:rPr>
        <w:t xml:space="preserve"> </w:t>
      </w:r>
      <w:r>
        <w:t>asesoría</w:t>
      </w:r>
      <w:r>
        <w:rPr>
          <w:spacing w:val="1"/>
        </w:rPr>
        <w:t xml:space="preserve"> </w:t>
      </w:r>
      <w:r>
        <w:t>y</w:t>
      </w:r>
      <w:r>
        <w:rPr>
          <w:spacing w:val="1"/>
        </w:rPr>
        <w:t xml:space="preserve"> </w:t>
      </w:r>
      <w:r>
        <w:t>orientación</w:t>
      </w:r>
      <w:r>
        <w:rPr>
          <w:spacing w:val="1"/>
        </w:rPr>
        <w:t xml:space="preserve"> </w:t>
      </w:r>
      <w:r>
        <w:t>de</w:t>
      </w:r>
      <w:r>
        <w:rPr>
          <w:spacing w:val="1"/>
        </w:rPr>
        <w:t xml:space="preserve"> </w:t>
      </w:r>
      <w:r>
        <w:t>funcionarios</w:t>
      </w:r>
      <w:r>
        <w:rPr>
          <w:spacing w:val="1"/>
        </w:rPr>
        <w:t xml:space="preserve"> </w:t>
      </w:r>
      <w:r>
        <w:t>adscritos</w:t>
      </w:r>
      <w:r>
        <w:rPr>
          <w:spacing w:val="1"/>
        </w:rPr>
        <w:t xml:space="preserve"> </w:t>
      </w:r>
      <w:r>
        <w:t>a</w:t>
      </w:r>
      <w:r>
        <w:rPr>
          <w:spacing w:val="1"/>
        </w:rPr>
        <w:t xml:space="preserve"> </w:t>
      </w:r>
      <w:r>
        <w:t>organismos</w:t>
      </w:r>
      <w:r>
        <w:rPr>
          <w:spacing w:val="1"/>
        </w:rPr>
        <w:t xml:space="preserve"> </w:t>
      </w:r>
      <w:r>
        <w:t>para</w:t>
      </w:r>
      <w:r>
        <w:rPr>
          <w:spacing w:val="1"/>
        </w:rPr>
        <w:t xml:space="preserve"> </w:t>
      </w:r>
      <w:r>
        <w:t>la</w:t>
      </w:r>
      <w:r>
        <w:rPr>
          <w:spacing w:val="1"/>
        </w:rPr>
        <w:t xml:space="preserve"> </w:t>
      </w:r>
      <w:r>
        <w:t>atención y prevención de desastres como: cruz roja, defensa civil, comisaría de</w:t>
      </w:r>
      <w:r>
        <w:rPr>
          <w:spacing w:val="1"/>
        </w:rPr>
        <w:t xml:space="preserve"> </w:t>
      </w:r>
      <w:r>
        <w:t>familia,</w:t>
      </w:r>
      <w:r>
        <w:rPr>
          <w:spacing w:val="2"/>
        </w:rPr>
        <w:t xml:space="preserve"> </w:t>
      </w:r>
      <w:r>
        <w:t>personería entre</w:t>
      </w:r>
      <w:r>
        <w:rPr>
          <w:spacing w:val="2"/>
        </w:rPr>
        <w:t xml:space="preserve"> </w:t>
      </w:r>
      <w:r>
        <w:t>otros.</w:t>
      </w:r>
    </w:p>
    <w:p w14:paraId="3F4C1FB7" w14:textId="77777777" w:rsidR="00FE34F1" w:rsidRDefault="00FE34F1">
      <w:pPr>
        <w:spacing w:line="364" w:lineRule="auto"/>
        <w:jc w:val="both"/>
        <w:sectPr w:rsidR="00FE34F1">
          <w:pgSz w:w="12250" w:h="15850"/>
          <w:pgMar w:top="1320" w:right="940" w:bottom="1520" w:left="1240" w:header="722" w:footer="1325" w:gutter="0"/>
          <w:cols w:space="720"/>
        </w:sectPr>
      </w:pPr>
    </w:p>
    <w:p w14:paraId="66697B02" w14:textId="77777777" w:rsidR="00FE34F1" w:rsidRDefault="00C47BA1">
      <w:pPr>
        <w:pStyle w:val="Ttulo3"/>
        <w:spacing w:before="82"/>
        <w:ind w:left="1184"/>
      </w:pPr>
      <w:r>
        <w:lastRenderedPageBreak/>
        <w:t>OBJETIVOS</w:t>
      </w:r>
      <w:r>
        <w:rPr>
          <w:spacing w:val="-2"/>
        </w:rPr>
        <w:t xml:space="preserve"> </w:t>
      </w:r>
      <w:r>
        <w:t>DEL</w:t>
      </w:r>
      <w:r>
        <w:rPr>
          <w:spacing w:val="1"/>
        </w:rPr>
        <w:t xml:space="preserve"> </w:t>
      </w:r>
      <w:r>
        <w:t>PLAN</w:t>
      </w:r>
      <w:r>
        <w:rPr>
          <w:spacing w:val="1"/>
        </w:rPr>
        <w:t xml:space="preserve"> </w:t>
      </w:r>
      <w:r>
        <w:t>DE</w:t>
      </w:r>
      <w:r>
        <w:rPr>
          <w:spacing w:val="-1"/>
        </w:rPr>
        <w:t xml:space="preserve"> </w:t>
      </w:r>
      <w:r>
        <w:t>RIESGOS</w:t>
      </w:r>
      <w:r>
        <w:rPr>
          <w:spacing w:val="-2"/>
        </w:rPr>
        <w:t xml:space="preserve"> </w:t>
      </w:r>
      <w:r>
        <w:t>DE</w:t>
      </w:r>
      <w:r>
        <w:rPr>
          <w:spacing w:val="-1"/>
        </w:rPr>
        <w:t xml:space="preserve"> </w:t>
      </w:r>
      <w:r>
        <w:t>LA</w:t>
      </w:r>
      <w:r>
        <w:rPr>
          <w:spacing w:val="-7"/>
        </w:rPr>
        <w:t xml:space="preserve"> </w:t>
      </w:r>
      <w:r>
        <w:t>INSTITUCION</w:t>
      </w:r>
    </w:p>
    <w:p w14:paraId="77A0D929" w14:textId="77777777" w:rsidR="00FE34F1" w:rsidRDefault="00FE34F1">
      <w:pPr>
        <w:pStyle w:val="Textoindependiente"/>
        <w:rPr>
          <w:rFonts w:ascii="Arial"/>
          <w:b/>
          <w:sz w:val="26"/>
        </w:rPr>
      </w:pPr>
    </w:p>
    <w:p w14:paraId="70B7E723" w14:textId="77777777" w:rsidR="00FE34F1" w:rsidRDefault="00FE34F1">
      <w:pPr>
        <w:pStyle w:val="Textoindependiente"/>
        <w:spacing w:before="6"/>
        <w:rPr>
          <w:rFonts w:ascii="Arial"/>
          <w:b/>
          <w:sz w:val="26"/>
        </w:rPr>
      </w:pPr>
    </w:p>
    <w:p w14:paraId="5A2B239F" w14:textId="77777777" w:rsidR="00FE34F1" w:rsidRDefault="00C47BA1">
      <w:pPr>
        <w:pStyle w:val="Prrafodelista"/>
        <w:numPr>
          <w:ilvl w:val="2"/>
          <w:numId w:val="2"/>
        </w:numPr>
        <w:tabs>
          <w:tab w:val="left" w:pos="1879"/>
        </w:tabs>
        <w:spacing w:line="364" w:lineRule="auto"/>
        <w:ind w:left="1544" w:right="761" w:firstLine="0"/>
        <w:jc w:val="both"/>
        <w:rPr>
          <w:sz w:val="24"/>
        </w:rPr>
      </w:pPr>
      <w:r>
        <w:rPr>
          <w:sz w:val="24"/>
        </w:rPr>
        <w:t>Identificar</w:t>
      </w:r>
      <w:r>
        <w:rPr>
          <w:spacing w:val="1"/>
          <w:sz w:val="24"/>
        </w:rPr>
        <w:t xml:space="preserve"> </w:t>
      </w:r>
      <w:r>
        <w:rPr>
          <w:sz w:val="24"/>
        </w:rPr>
        <w:t>los</w:t>
      </w:r>
      <w:r>
        <w:rPr>
          <w:spacing w:val="1"/>
          <w:sz w:val="24"/>
        </w:rPr>
        <w:t xml:space="preserve"> </w:t>
      </w:r>
      <w:r>
        <w:rPr>
          <w:sz w:val="24"/>
        </w:rPr>
        <w:t>riesgos,</w:t>
      </w:r>
      <w:r>
        <w:rPr>
          <w:spacing w:val="1"/>
          <w:sz w:val="24"/>
        </w:rPr>
        <w:t xml:space="preserve"> </w:t>
      </w:r>
      <w:r>
        <w:rPr>
          <w:sz w:val="24"/>
        </w:rPr>
        <w:t>que</w:t>
      </w:r>
      <w:r>
        <w:rPr>
          <w:spacing w:val="1"/>
          <w:sz w:val="24"/>
        </w:rPr>
        <w:t xml:space="preserve"> </w:t>
      </w:r>
      <w:r>
        <w:rPr>
          <w:sz w:val="24"/>
        </w:rPr>
        <w:t>en</w:t>
      </w:r>
      <w:r>
        <w:rPr>
          <w:spacing w:val="1"/>
          <w:sz w:val="24"/>
        </w:rPr>
        <w:t xml:space="preserve"> </w:t>
      </w:r>
      <w:r>
        <w:rPr>
          <w:sz w:val="24"/>
        </w:rPr>
        <w:t>un</w:t>
      </w:r>
      <w:r>
        <w:rPr>
          <w:spacing w:val="1"/>
          <w:sz w:val="24"/>
        </w:rPr>
        <w:t xml:space="preserve"> </w:t>
      </w:r>
      <w:r>
        <w:rPr>
          <w:sz w:val="24"/>
        </w:rPr>
        <w:t>determinado</w:t>
      </w:r>
      <w:r>
        <w:rPr>
          <w:spacing w:val="1"/>
          <w:sz w:val="24"/>
        </w:rPr>
        <w:t xml:space="preserve"> </w:t>
      </w:r>
      <w:r>
        <w:rPr>
          <w:sz w:val="24"/>
        </w:rPr>
        <w:t>momento,</w:t>
      </w:r>
      <w:r>
        <w:rPr>
          <w:spacing w:val="1"/>
          <w:sz w:val="24"/>
        </w:rPr>
        <w:t xml:space="preserve"> </w:t>
      </w:r>
      <w:r>
        <w:rPr>
          <w:sz w:val="24"/>
        </w:rPr>
        <w:t>pueden</w:t>
      </w:r>
      <w:r>
        <w:rPr>
          <w:spacing w:val="1"/>
          <w:sz w:val="24"/>
        </w:rPr>
        <w:t xml:space="preserve"> </w:t>
      </w:r>
      <w:r>
        <w:rPr>
          <w:sz w:val="24"/>
        </w:rPr>
        <w:t>afectar a la comunidad educativa; trabajar colectiva y participativamente</w:t>
      </w:r>
      <w:r>
        <w:rPr>
          <w:spacing w:val="1"/>
          <w:sz w:val="24"/>
        </w:rPr>
        <w:t xml:space="preserve"> </w:t>
      </w:r>
      <w:r>
        <w:rPr>
          <w:sz w:val="24"/>
        </w:rPr>
        <w:t>sobre</w:t>
      </w:r>
      <w:r>
        <w:rPr>
          <w:spacing w:val="1"/>
          <w:sz w:val="24"/>
        </w:rPr>
        <w:t xml:space="preserve"> </w:t>
      </w:r>
      <w:r>
        <w:rPr>
          <w:sz w:val="24"/>
        </w:rPr>
        <w:t>sus</w:t>
      </w:r>
      <w:r>
        <w:rPr>
          <w:spacing w:val="1"/>
          <w:sz w:val="24"/>
        </w:rPr>
        <w:t xml:space="preserve"> </w:t>
      </w:r>
      <w:r>
        <w:rPr>
          <w:sz w:val="24"/>
        </w:rPr>
        <w:t>causas</w:t>
      </w:r>
      <w:r>
        <w:rPr>
          <w:spacing w:val="1"/>
          <w:sz w:val="24"/>
        </w:rPr>
        <w:t xml:space="preserve"> </w:t>
      </w:r>
      <w:r>
        <w:rPr>
          <w:sz w:val="24"/>
        </w:rPr>
        <w:t>para</w:t>
      </w:r>
      <w:r>
        <w:rPr>
          <w:spacing w:val="1"/>
          <w:sz w:val="24"/>
        </w:rPr>
        <w:t xml:space="preserve"> </w:t>
      </w:r>
      <w:r>
        <w:rPr>
          <w:sz w:val="24"/>
        </w:rPr>
        <w:t>evitar</w:t>
      </w:r>
      <w:r>
        <w:rPr>
          <w:spacing w:val="1"/>
          <w:sz w:val="24"/>
        </w:rPr>
        <w:t xml:space="preserve"> </w:t>
      </w:r>
      <w:r>
        <w:rPr>
          <w:sz w:val="24"/>
        </w:rPr>
        <w:t>que</w:t>
      </w:r>
      <w:r>
        <w:rPr>
          <w:spacing w:val="1"/>
          <w:sz w:val="24"/>
        </w:rPr>
        <w:t xml:space="preserve"> </w:t>
      </w:r>
      <w:r>
        <w:rPr>
          <w:sz w:val="24"/>
        </w:rPr>
        <w:t>esos</w:t>
      </w:r>
      <w:r>
        <w:rPr>
          <w:spacing w:val="1"/>
          <w:sz w:val="24"/>
        </w:rPr>
        <w:t xml:space="preserve"> </w:t>
      </w:r>
      <w:r>
        <w:rPr>
          <w:sz w:val="24"/>
        </w:rPr>
        <w:t>riesgos</w:t>
      </w:r>
      <w:r>
        <w:rPr>
          <w:spacing w:val="1"/>
          <w:sz w:val="24"/>
        </w:rPr>
        <w:t xml:space="preserve"> </w:t>
      </w:r>
      <w:r>
        <w:rPr>
          <w:sz w:val="24"/>
        </w:rPr>
        <w:t>se</w:t>
      </w:r>
      <w:r>
        <w:rPr>
          <w:spacing w:val="1"/>
          <w:sz w:val="24"/>
        </w:rPr>
        <w:t xml:space="preserve"> </w:t>
      </w:r>
      <w:r>
        <w:rPr>
          <w:sz w:val="24"/>
        </w:rPr>
        <w:t>conviertan</w:t>
      </w:r>
      <w:r>
        <w:rPr>
          <w:spacing w:val="1"/>
          <w:sz w:val="24"/>
        </w:rPr>
        <w:t xml:space="preserve"> </w:t>
      </w:r>
      <w:r>
        <w:rPr>
          <w:sz w:val="24"/>
        </w:rPr>
        <w:t>en</w:t>
      </w:r>
      <w:r>
        <w:rPr>
          <w:spacing w:val="1"/>
          <w:sz w:val="24"/>
        </w:rPr>
        <w:t xml:space="preserve"> </w:t>
      </w:r>
      <w:r>
        <w:rPr>
          <w:sz w:val="24"/>
        </w:rPr>
        <w:t>desastres.</w:t>
      </w:r>
    </w:p>
    <w:p w14:paraId="440278FB" w14:textId="77777777" w:rsidR="00FE34F1" w:rsidRDefault="00FE34F1">
      <w:pPr>
        <w:pStyle w:val="Textoindependiente"/>
        <w:rPr>
          <w:sz w:val="26"/>
        </w:rPr>
      </w:pPr>
    </w:p>
    <w:p w14:paraId="2DE81671" w14:textId="77777777" w:rsidR="00FE34F1" w:rsidRDefault="00C47BA1">
      <w:pPr>
        <w:pStyle w:val="Prrafodelista"/>
        <w:numPr>
          <w:ilvl w:val="2"/>
          <w:numId w:val="2"/>
        </w:numPr>
        <w:tabs>
          <w:tab w:val="left" w:pos="1879"/>
        </w:tabs>
        <w:spacing w:before="196" w:line="364" w:lineRule="auto"/>
        <w:ind w:left="1544" w:right="763" w:firstLine="0"/>
        <w:jc w:val="both"/>
        <w:rPr>
          <w:sz w:val="24"/>
        </w:rPr>
      </w:pPr>
      <w:r>
        <w:rPr>
          <w:sz w:val="24"/>
        </w:rPr>
        <w:t>Tomar</w:t>
      </w:r>
      <w:r>
        <w:rPr>
          <w:spacing w:val="1"/>
          <w:sz w:val="24"/>
        </w:rPr>
        <w:t xml:space="preserve"> </w:t>
      </w:r>
      <w:r>
        <w:rPr>
          <w:sz w:val="24"/>
        </w:rPr>
        <w:t>medidas</w:t>
      </w:r>
      <w:r>
        <w:rPr>
          <w:spacing w:val="1"/>
          <w:sz w:val="24"/>
        </w:rPr>
        <w:t xml:space="preserve"> </w:t>
      </w:r>
      <w:r>
        <w:rPr>
          <w:sz w:val="24"/>
        </w:rPr>
        <w:t>para</w:t>
      </w:r>
      <w:r>
        <w:rPr>
          <w:spacing w:val="1"/>
          <w:sz w:val="24"/>
        </w:rPr>
        <w:t xml:space="preserve"> </w:t>
      </w:r>
      <w:r>
        <w:rPr>
          <w:sz w:val="24"/>
        </w:rPr>
        <w:t>disminuir</w:t>
      </w:r>
      <w:r>
        <w:rPr>
          <w:spacing w:val="1"/>
          <w:sz w:val="24"/>
        </w:rPr>
        <w:t xml:space="preserve"> </w:t>
      </w:r>
      <w:r>
        <w:rPr>
          <w:sz w:val="24"/>
        </w:rPr>
        <w:t>las</w:t>
      </w:r>
      <w:r>
        <w:rPr>
          <w:spacing w:val="1"/>
          <w:sz w:val="24"/>
        </w:rPr>
        <w:t xml:space="preserve"> </w:t>
      </w:r>
      <w:r>
        <w:rPr>
          <w:sz w:val="24"/>
        </w:rPr>
        <w:t>pérdidas,</w:t>
      </w:r>
      <w:r>
        <w:rPr>
          <w:spacing w:val="1"/>
          <w:sz w:val="24"/>
        </w:rPr>
        <w:t xml:space="preserve"> </w:t>
      </w:r>
      <w:r>
        <w:rPr>
          <w:sz w:val="24"/>
        </w:rPr>
        <w:t>responder</w:t>
      </w:r>
      <w:r>
        <w:rPr>
          <w:spacing w:val="1"/>
          <w:sz w:val="24"/>
        </w:rPr>
        <w:t xml:space="preserve"> </w:t>
      </w:r>
      <w:r>
        <w:rPr>
          <w:sz w:val="24"/>
        </w:rPr>
        <w:t>más</w:t>
      </w:r>
      <w:r>
        <w:rPr>
          <w:spacing w:val="1"/>
          <w:sz w:val="24"/>
        </w:rPr>
        <w:t xml:space="preserve"> </w:t>
      </w:r>
      <w:r>
        <w:rPr>
          <w:sz w:val="24"/>
        </w:rPr>
        <w:t>adecuadamente y facilitar la recuperación, en caso de que ocurra una</w:t>
      </w:r>
      <w:r>
        <w:rPr>
          <w:spacing w:val="1"/>
          <w:sz w:val="24"/>
        </w:rPr>
        <w:t xml:space="preserve"> </w:t>
      </w:r>
      <w:r>
        <w:rPr>
          <w:sz w:val="24"/>
        </w:rPr>
        <w:t>emergencia</w:t>
      </w:r>
      <w:r>
        <w:rPr>
          <w:spacing w:val="1"/>
          <w:sz w:val="24"/>
        </w:rPr>
        <w:t xml:space="preserve"> </w:t>
      </w:r>
      <w:r>
        <w:rPr>
          <w:sz w:val="24"/>
        </w:rPr>
        <w:t>o</w:t>
      </w:r>
      <w:r>
        <w:rPr>
          <w:spacing w:val="2"/>
          <w:sz w:val="24"/>
        </w:rPr>
        <w:t xml:space="preserve"> </w:t>
      </w:r>
      <w:r>
        <w:rPr>
          <w:sz w:val="24"/>
        </w:rPr>
        <w:t>un</w:t>
      </w:r>
      <w:r>
        <w:rPr>
          <w:spacing w:val="3"/>
          <w:sz w:val="24"/>
        </w:rPr>
        <w:t xml:space="preserve"> </w:t>
      </w:r>
      <w:r>
        <w:rPr>
          <w:sz w:val="24"/>
        </w:rPr>
        <w:t>desastre.</w:t>
      </w:r>
    </w:p>
    <w:p w14:paraId="3BB1BE0D" w14:textId="77777777" w:rsidR="00FE34F1" w:rsidRDefault="00FE34F1">
      <w:pPr>
        <w:pStyle w:val="Textoindependiente"/>
        <w:rPr>
          <w:sz w:val="26"/>
        </w:rPr>
      </w:pPr>
    </w:p>
    <w:p w14:paraId="2CD4B9C3" w14:textId="77777777" w:rsidR="00FE34F1" w:rsidRDefault="00C47BA1">
      <w:pPr>
        <w:pStyle w:val="Prrafodelista"/>
        <w:numPr>
          <w:ilvl w:val="2"/>
          <w:numId w:val="2"/>
        </w:numPr>
        <w:tabs>
          <w:tab w:val="left" w:pos="1879"/>
        </w:tabs>
        <w:spacing w:before="193" w:line="364" w:lineRule="auto"/>
        <w:ind w:left="1544" w:right="763" w:firstLine="0"/>
        <w:jc w:val="both"/>
        <w:rPr>
          <w:sz w:val="24"/>
        </w:rPr>
      </w:pPr>
      <w:r>
        <w:rPr>
          <w:sz w:val="24"/>
        </w:rPr>
        <w:t>Preparar</w:t>
      </w:r>
      <w:r>
        <w:rPr>
          <w:spacing w:val="37"/>
          <w:sz w:val="24"/>
        </w:rPr>
        <w:t xml:space="preserve"> </w:t>
      </w:r>
      <w:r>
        <w:rPr>
          <w:sz w:val="24"/>
        </w:rPr>
        <w:t>a</w:t>
      </w:r>
      <w:r>
        <w:rPr>
          <w:spacing w:val="35"/>
          <w:sz w:val="24"/>
        </w:rPr>
        <w:t xml:space="preserve"> </w:t>
      </w:r>
      <w:r>
        <w:rPr>
          <w:sz w:val="24"/>
        </w:rPr>
        <w:t>la</w:t>
      </w:r>
      <w:r>
        <w:rPr>
          <w:spacing w:val="37"/>
          <w:sz w:val="24"/>
        </w:rPr>
        <w:t xml:space="preserve"> </w:t>
      </w:r>
      <w:r>
        <w:rPr>
          <w:sz w:val="24"/>
        </w:rPr>
        <w:t>comunidad</w:t>
      </w:r>
      <w:r>
        <w:rPr>
          <w:spacing w:val="37"/>
          <w:sz w:val="24"/>
        </w:rPr>
        <w:t xml:space="preserve"> </w:t>
      </w:r>
      <w:r>
        <w:rPr>
          <w:sz w:val="24"/>
        </w:rPr>
        <w:t>educativa,</w:t>
      </w:r>
      <w:r>
        <w:rPr>
          <w:spacing w:val="37"/>
          <w:sz w:val="24"/>
        </w:rPr>
        <w:t xml:space="preserve"> </w:t>
      </w:r>
      <w:r>
        <w:rPr>
          <w:sz w:val="24"/>
        </w:rPr>
        <w:t>incluidos</w:t>
      </w:r>
      <w:r>
        <w:rPr>
          <w:spacing w:val="37"/>
          <w:sz w:val="24"/>
        </w:rPr>
        <w:t xml:space="preserve"> </w:t>
      </w:r>
      <w:r>
        <w:rPr>
          <w:sz w:val="24"/>
        </w:rPr>
        <w:t>los</w:t>
      </w:r>
      <w:r>
        <w:rPr>
          <w:spacing w:val="39"/>
          <w:sz w:val="24"/>
        </w:rPr>
        <w:t xml:space="preserve"> </w:t>
      </w:r>
      <w:r>
        <w:rPr>
          <w:sz w:val="24"/>
        </w:rPr>
        <w:t>y</w:t>
      </w:r>
      <w:r>
        <w:rPr>
          <w:spacing w:val="31"/>
          <w:sz w:val="24"/>
        </w:rPr>
        <w:t xml:space="preserve"> </w:t>
      </w:r>
      <w:r>
        <w:rPr>
          <w:sz w:val="24"/>
        </w:rPr>
        <w:t>las</w:t>
      </w:r>
      <w:r>
        <w:rPr>
          <w:spacing w:val="39"/>
          <w:sz w:val="24"/>
        </w:rPr>
        <w:t xml:space="preserve"> </w:t>
      </w:r>
      <w:r>
        <w:rPr>
          <w:sz w:val="24"/>
        </w:rPr>
        <w:t>estudiantes,</w:t>
      </w:r>
      <w:r>
        <w:rPr>
          <w:spacing w:val="-61"/>
          <w:sz w:val="24"/>
        </w:rPr>
        <w:t xml:space="preserve"> </w:t>
      </w:r>
      <w:r>
        <w:rPr>
          <w:sz w:val="24"/>
        </w:rPr>
        <w:t>los directivos, los docentes y los padres de familia, para incorporar la</w:t>
      </w:r>
      <w:r>
        <w:rPr>
          <w:spacing w:val="1"/>
          <w:sz w:val="24"/>
        </w:rPr>
        <w:t xml:space="preserve"> </w:t>
      </w:r>
      <w:r>
        <w:rPr>
          <w:sz w:val="24"/>
        </w:rPr>
        <w:t>gestión</w:t>
      </w:r>
      <w:r>
        <w:rPr>
          <w:spacing w:val="2"/>
          <w:sz w:val="24"/>
        </w:rPr>
        <w:t xml:space="preserve"> </w:t>
      </w:r>
      <w:r>
        <w:rPr>
          <w:sz w:val="24"/>
        </w:rPr>
        <w:t>del</w:t>
      </w:r>
      <w:r>
        <w:rPr>
          <w:spacing w:val="2"/>
          <w:sz w:val="24"/>
        </w:rPr>
        <w:t xml:space="preserve"> </w:t>
      </w:r>
      <w:r>
        <w:rPr>
          <w:sz w:val="24"/>
        </w:rPr>
        <w:t>riesgo en</w:t>
      </w:r>
      <w:r>
        <w:rPr>
          <w:spacing w:val="2"/>
          <w:sz w:val="24"/>
        </w:rPr>
        <w:t xml:space="preserve"> </w:t>
      </w:r>
      <w:r>
        <w:rPr>
          <w:sz w:val="24"/>
        </w:rPr>
        <w:t>todas</w:t>
      </w:r>
      <w:r>
        <w:rPr>
          <w:spacing w:val="2"/>
          <w:sz w:val="24"/>
        </w:rPr>
        <w:t xml:space="preserve"> </w:t>
      </w:r>
      <w:r>
        <w:rPr>
          <w:sz w:val="24"/>
        </w:rPr>
        <w:t>las</w:t>
      </w:r>
      <w:r>
        <w:rPr>
          <w:spacing w:val="1"/>
          <w:sz w:val="24"/>
        </w:rPr>
        <w:t xml:space="preserve"> </w:t>
      </w:r>
      <w:r>
        <w:rPr>
          <w:sz w:val="24"/>
        </w:rPr>
        <w:t>actividades</w:t>
      </w:r>
      <w:r>
        <w:rPr>
          <w:spacing w:val="2"/>
          <w:sz w:val="24"/>
        </w:rPr>
        <w:t xml:space="preserve"> </w:t>
      </w:r>
      <w:r>
        <w:rPr>
          <w:sz w:val="24"/>
        </w:rPr>
        <w:t>cotidianas.</w:t>
      </w:r>
    </w:p>
    <w:p w14:paraId="77E73ACA" w14:textId="77777777" w:rsidR="00FE34F1" w:rsidRDefault="00FE34F1">
      <w:pPr>
        <w:pStyle w:val="Textoindependiente"/>
        <w:rPr>
          <w:sz w:val="26"/>
        </w:rPr>
      </w:pPr>
    </w:p>
    <w:p w14:paraId="7CC74620" w14:textId="77777777" w:rsidR="00FE34F1" w:rsidRDefault="00C47BA1">
      <w:pPr>
        <w:pStyle w:val="Ttulo3"/>
        <w:spacing w:before="191" w:line="360" w:lineRule="auto"/>
        <w:ind w:right="1214"/>
      </w:pPr>
      <w:r>
        <w:t>TIPOS DE RIESGOS FOCALIZADOS EN EL ENTORNO, QUE AFECTAN LA</w:t>
      </w:r>
      <w:r>
        <w:rPr>
          <w:spacing w:val="-64"/>
        </w:rPr>
        <w:t xml:space="preserve"> </w:t>
      </w:r>
      <w:r>
        <w:t>INSTITUCIÓN</w:t>
      </w:r>
    </w:p>
    <w:p w14:paraId="03DA2573" w14:textId="77777777" w:rsidR="00FE34F1" w:rsidRDefault="00FE34F1">
      <w:pPr>
        <w:pStyle w:val="Textoindependiente"/>
        <w:rPr>
          <w:rFonts w:ascii="Arial"/>
          <w:b/>
          <w:sz w:val="26"/>
        </w:rPr>
      </w:pPr>
    </w:p>
    <w:p w14:paraId="62DB6EF0" w14:textId="77777777" w:rsidR="00FE34F1" w:rsidRDefault="00C47BA1">
      <w:pPr>
        <w:pStyle w:val="Prrafodelista"/>
        <w:numPr>
          <w:ilvl w:val="2"/>
          <w:numId w:val="2"/>
        </w:numPr>
        <w:tabs>
          <w:tab w:val="left" w:pos="1879"/>
        </w:tabs>
        <w:spacing w:before="162" w:line="362" w:lineRule="auto"/>
        <w:ind w:left="1544" w:right="762" w:firstLine="0"/>
        <w:jc w:val="both"/>
        <w:rPr>
          <w:sz w:val="24"/>
        </w:rPr>
      </w:pPr>
      <w:r>
        <w:rPr>
          <w:rFonts w:ascii="Arial" w:hAnsi="Arial"/>
          <w:b/>
          <w:sz w:val="24"/>
        </w:rPr>
        <w:t xml:space="preserve">Riesgos por fenómenos naturales, </w:t>
      </w:r>
      <w:r>
        <w:rPr>
          <w:sz w:val="24"/>
        </w:rPr>
        <w:t>como sismos, vientos fuertes,</w:t>
      </w:r>
      <w:r>
        <w:rPr>
          <w:spacing w:val="1"/>
          <w:sz w:val="24"/>
        </w:rPr>
        <w:t xml:space="preserve"> </w:t>
      </w:r>
      <w:r>
        <w:rPr>
          <w:sz w:val="24"/>
        </w:rPr>
        <w:t>deslizamientos,</w:t>
      </w:r>
      <w:r>
        <w:rPr>
          <w:spacing w:val="1"/>
          <w:sz w:val="24"/>
        </w:rPr>
        <w:t xml:space="preserve"> </w:t>
      </w:r>
      <w:r>
        <w:rPr>
          <w:sz w:val="24"/>
        </w:rPr>
        <w:t>sequias,</w:t>
      </w:r>
      <w:r>
        <w:rPr>
          <w:spacing w:val="2"/>
          <w:sz w:val="24"/>
        </w:rPr>
        <w:t xml:space="preserve"> </w:t>
      </w:r>
      <w:r>
        <w:rPr>
          <w:sz w:val="24"/>
        </w:rPr>
        <w:t>etc.</w:t>
      </w:r>
    </w:p>
    <w:p w14:paraId="173BD5F1" w14:textId="77777777" w:rsidR="00FE34F1" w:rsidRDefault="00FE34F1">
      <w:pPr>
        <w:pStyle w:val="Textoindependiente"/>
        <w:rPr>
          <w:sz w:val="26"/>
        </w:rPr>
      </w:pPr>
    </w:p>
    <w:p w14:paraId="6D8B2F7A" w14:textId="77777777" w:rsidR="00FE34F1" w:rsidRDefault="00C47BA1">
      <w:pPr>
        <w:pStyle w:val="Prrafodelista"/>
        <w:numPr>
          <w:ilvl w:val="2"/>
          <w:numId w:val="2"/>
        </w:numPr>
        <w:tabs>
          <w:tab w:val="left" w:pos="1879"/>
        </w:tabs>
        <w:spacing w:before="190" w:line="364" w:lineRule="auto"/>
        <w:ind w:left="1544" w:right="759" w:firstLine="0"/>
        <w:jc w:val="both"/>
        <w:rPr>
          <w:sz w:val="24"/>
        </w:rPr>
      </w:pPr>
      <w:r>
        <w:rPr>
          <w:rFonts w:ascii="Arial" w:hAnsi="Arial"/>
          <w:b/>
          <w:sz w:val="24"/>
        </w:rPr>
        <w:t>Riesgos por fenómenos sociales,</w:t>
      </w:r>
      <w:r>
        <w:rPr>
          <w:rFonts w:ascii="Arial" w:hAnsi="Arial"/>
          <w:b/>
          <w:spacing w:val="1"/>
          <w:sz w:val="24"/>
        </w:rPr>
        <w:t xml:space="preserve"> </w:t>
      </w:r>
      <w:r>
        <w:rPr>
          <w:sz w:val="24"/>
        </w:rPr>
        <w:t>como</w:t>
      </w:r>
      <w:r>
        <w:rPr>
          <w:spacing w:val="63"/>
          <w:sz w:val="24"/>
        </w:rPr>
        <w:t xml:space="preserve"> </w:t>
      </w:r>
      <w:r>
        <w:rPr>
          <w:sz w:val="24"/>
        </w:rPr>
        <w:t>drogadicción,</w:t>
      </w:r>
      <w:r>
        <w:rPr>
          <w:spacing w:val="64"/>
          <w:sz w:val="24"/>
        </w:rPr>
        <w:t xml:space="preserve"> </w:t>
      </w:r>
      <w:r>
        <w:rPr>
          <w:sz w:val="24"/>
        </w:rPr>
        <w:t>embarazo</w:t>
      </w:r>
      <w:r>
        <w:rPr>
          <w:spacing w:val="1"/>
          <w:sz w:val="24"/>
        </w:rPr>
        <w:t xml:space="preserve"> </w:t>
      </w:r>
      <w:r>
        <w:rPr>
          <w:sz w:val="24"/>
        </w:rPr>
        <w:t>en</w:t>
      </w:r>
      <w:r>
        <w:rPr>
          <w:spacing w:val="1"/>
          <w:sz w:val="24"/>
        </w:rPr>
        <w:t xml:space="preserve"> </w:t>
      </w:r>
      <w:r>
        <w:rPr>
          <w:sz w:val="24"/>
        </w:rPr>
        <w:t>adolescentes,</w:t>
      </w:r>
      <w:r>
        <w:rPr>
          <w:spacing w:val="1"/>
          <w:sz w:val="24"/>
        </w:rPr>
        <w:t xml:space="preserve"> </w:t>
      </w:r>
      <w:r>
        <w:rPr>
          <w:sz w:val="24"/>
        </w:rPr>
        <w:t>consumo</w:t>
      </w:r>
      <w:r>
        <w:rPr>
          <w:spacing w:val="1"/>
          <w:sz w:val="24"/>
        </w:rPr>
        <w:t xml:space="preserve"> </w:t>
      </w:r>
      <w:r>
        <w:rPr>
          <w:sz w:val="24"/>
        </w:rPr>
        <w:t>de</w:t>
      </w:r>
      <w:r>
        <w:rPr>
          <w:spacing w:val="1"/>
          <w:sz w:val="24"/>
        </w:rPr>
        <w:t xml:space="preserve"> </w:t>
      </w:r>
      <w:r>
        <w:rPr>
          <w:sz w:val="24"/>
        </w:rPr>
        <w:t>sustancias</w:t>
      </w:r>
      <w:r>
        <w:rPr>
          <w:spacing w:val="1"/>
          <w:sz w:val="24"/>
        </w:rPr>
        <w:t xml:space="preserve"> </w:t>
      </w:r>
      <w:r>
        <w:rPr>
          <w:sz w:val="24"/>
        </w:rPr>
        <w:t>psicoactivas,</w:t>
      </w:r>
      <w:r>
        <w:rPr>
          <w:spacing w:val="1"/>
          <w:sz w:val="24"/>
        </w:rPr>
        <w:t xml:space="preserve"> </w:t>
      </w:r>
      <w:r>
        <w:rPr>
          <w:sz w:val="24"/>
        </w:rPr>
        <w:t>violencia</w:t>
      </w:r>
      <w:r>
        <w:rPr>
          <w:spacing w:val="1"/>
          <w:sz w:val="24"/>
        </w:rPr>
        <w:t xml:space="preserve"> </w:t>
      </w:r>
      <w:r>
        <w:rPr>
          <w:sz w:val="24"/>
        </w:rPr>
        <w:t>intrafamiliar,</w:t>
      </w:r>
      <w:r>
        <w:rPr>
          <w:spacing w:val="1"/>
          <w:sz w:val="24"/>
        </w:rPr>
        <w:t xml:space="preserve"> </w:t>
      </w:r>
      <w:r>
        <w:rPr>
          <w:sz w:val="24"/>
        </w:rPr>
        <w:t>abuso</w:t>
      </w:r>
      <w:r>
        <w:rPr>
          <w:spacing w:val="2"/>
          <w:sz w:val="24"/>
        </w:rPr>
        <w:t xml:space="preserve"> </w:t>
      </w:r>
      <w:r>
        <w:rPr>
          <w:sz w:val="24"/>
        </w:rPr>
        <w:t>sexual,</w:t>
      </w:r>
      <w:r>
        <w:rPr>
          <w:spacing w:val="1"/>
          <w:sz w:val="24"/>
        </w:rPr>
        <w:t xml:space="preserve"> </w:t>
      </w:r>
      <w:r>
        <w:rPr>
          <w:sz w:val="24"/>
        </w:rPr>
        <w:t>maltrato</w:t>
      </w:r>
      <w:r>
        <w:rPr>
          <w:spacing w:val="4"/>
          <w:sz w:val="24"/>
        </w:rPr>
        <w:t xml:space="preserve"> </w:t>
      </w:r>
      <w:r>
        <w:rPr>
          <w:sz w:val="24"/>
        </w:rPr>
        <w:t>físico</w:t>
      </w:r>
      <w:r>
        <w:rPr>
          <w:spacing w:val="5"/>
          <w:sz w:val="24"/>
        </w:rPr>
        <w:t xml:space="preserve"> </w:t>
      </w:r>
      <w:r>
        <w:rPr>
          <w:sz w:val="24"/>
        </w:rPr>
        <w:t>y</w:t>
      </w:r>
      <w:r>
        <w:rPr>
          <w:spacing w:val="-3"/>
          <w:sz w:val="24"/>
        </w:rPr>
        <w:t xml:space="preserve"> </w:t>
      </w:r>
      <w:r>
        <w:rPr>
          <w:sz w:val="24"/>
        </w:rPr>
        <w:t>psicológico.</w:t>
      </w:r>
    </w:p>
    <w:p w14:paraId="0FA94C9D" w14:textId="77777777" w:rsidR="00FE34F1" w:rsidRDefault="00FE34F1">
      <w:pPr>
        <w:pStyle w:val="Textoindependiente"/>
        <w:rPr>
          <w:sz w:val="26"/>
        </w:rPr>
      </w:pPr>
    </w:p>
    <w:p w14:paraId="6CECEF16" w14:textId="77777777" w:rsidR="00FE34F1" w:rsidRDefault="00C47BA1">
      <w:pPr>
        <w:pStyle w:val="Prrafodelista"/>
        <w:numPr>
          <w:ilvl w:val="2"/>
          <w:numId w:val="2"/>
        </w:numPr>
        <w:tabs>
          <w:tab w:val="left" w:pos="1879"/>
        </w:tabs>
        <w:spacing w:before="185" w:line="364" w:lineRule="auto"/>
        <w:ind w:left="1544" w:right="758" w:firstLine="0"/>
        <w:jc w:val="both"/>
        <w:rPr>
          <w:sz w:val="24"/>
        </w:rPr>
      </w:pPr>
      <w:r>
        <w:rPr>
          <w:rFonts w:ascii="Arial" w:hAnsi="Arial"/>
          <w:b/>
          <w:sz w:val="24"/>
        </w:rPr>
        <w:t>Riesgos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institución</w:t>
      </w:r>
      <w:r>
        <w:rPr>
          <w:rFonts w:ascii="Arial" w:hAnsi="Arial"/>
          <w:b/>
          <w:spacing w:val="1"/>
          <w:sz w:val="24"/>
        </w:rPr>
        <w:t xml:space="preserve"> </w:t>
      </w:r>
      <w:r>
        <w:rPr>
          <w:rFonts w:ascii="Arial" w:hAnsi="Arial"/>
          <w:b/>
          <w:sz w:val="24"/>
        </w:rPr>
        <w:t>que</w:t>
      </w:r>
      <w:r>
        <w:rPr>
          <w:rFonts w:ascii="Arial" w:hAnsi="Arial"/>
          <w:b/>
          <w:spacing w:val="1"/>
          <w:sz w:val="24"/>
        </w:rPr>
        <w:t xml:space="preserve"> </w:t>
      </w:r>
      <w:r>
        <w:rPr>
          <w:rFonts w:ascii="Arial" w:hAnsi="Arial"/>
          <w:b/>
          <w:sz w:val="24"/>
        </w:rPr>
        <w:t>tienden</w:t>
      </w:r>
      <w:r>
        <w:rPr>
          <w:rFonts w:ascii="Arial" w:hAnsi="Arial"/>
          <w:b/>
          <w:spacing w:val="1"/>
          <w:sz w:val="24"/>
        </w:rPr>
        <w:t xml:space="preserve"> </w:t>
      </w:r>
      <w:r>
        <w:rPr>
          <w:rFonts w:ascii="Arial" w:hAnsi="Arial"/>
          <w:b/>
          <w:sz w:val="24"/>
        </w:rPr>
        <w:t>a</w:t>
      </w:r>
      <w:r>
        <w:rPr>
          <w:rFonts w:ascii="Arial" w:hAnsi="Arial"/>
          <w:b/>
          <w:spacing w:val="1"/>
          <w:sz w:val="24"/>
        </w:rPr>
        <w:t xml:space="preserve"> </w:t>
      </w:r>
      <w:r>
        <w:rPr>
          <w:rFonts w:ascii="Arial" w:hAnsi="Arial"/>
          <w:b/>
          <w:sz w:val="24"/>
        </w:rPr>
        <w:t>naturalizarse,</w:t>
      </w:r>
      <w:r>
        <w:rPr>
          <w:rFonts w:ascii="Arial" w:hAnsi="Arial"/>
          <w:b/>
          <w:spacing w:val="1"/>
          <w:sz w:val="24"/>
        </w:rPr>
        <w:t xml:space="preserve"> </w:t>
      </w:r>
      <w:r>
        <w:rPr>
          <w:sz w:val="24"/>
        </w:rPr>
        <w:t>como</w:t>
      </w:r>
      <w:r>
        <w:rPr>
          <w:spacing w:val="1"/>
          <w:sz w:val="24"/>
        </w:rPr>
        <w:t xml:space="preserve"> </w:t>
      </w:r>
      <w:r>
        <w:rPr>
          <w:sz w:val="24"/>
        </w:rPr>
        <w:t>deterioro en algunas paredes, caminos y vías de acceso en mal estado,</w:t>
      </w:r>
      <w:r>
        <w:rPr>
          <w:spacing w:val="1"/>
          <w:sz w:val="24"/>
        </w:rPr>
        <w:t xml:space="preserve"> </w:t>
      </w:r>
      <w:r>
        <w:rPr>
          <w:sz w:val="24"/>
        </w:rPr>
        <w:t>ventiladores</w:t>
      </w:r>
      <w:r>
        <w:rPr>
          <w:spacing w:val="1"/>
          <w:sz w:val="24"/>
        </w:rPr>
        <w:t xml:space="preserve"> </w:t>
      </w:r>
      <w:r>
        <w:rPr>
          <w:sz w:val="24"/>
        </w:rPr>
        <w:t>deteriorados,</w:t>
      </w:r>
      <w:r>
        <w:rPr>
          <w:spacing w:val="1"/>
          <w:sz w:val="24"/>
        </w:rPr>
        <w:t xml:space="preserve"> </w:t>
      </w:r>
      <w:r>
        <w:rPr>
          <w:sz w:val="24"/>
        </w:rPr>
        <w:t>fumigación</w:t>
      </w:r>
      <w:r>
        <w:rPr>
          <w:spacing w:val="1"/>
          <w:sz w:val="24"/>
        </w:rPr>
        <w:t xml:space="preserve"> </w:t>
      </w:r>
      <w:r>
        <w:rPr>
          <w:sz w:val="24"/>
        </w:rPr>
        <w:t>de</w:t>
      </w:r>
      <w:r>
        <w:rPr>
          <w:spacing w:val="1"/>
          <w:sz w:val="24"/>
        </w:rPr>
        <w:t xml:space="preserve"> </w:t>
      </w:r>
      <w:r>
        <w:rPr>
          <w:sz w:val="24"/>
        </w:rPr>
        <w:t>cultivos</w:t>
      </w:r>
      <w:r>
        <w:rPr>
          <w:spacing w:val="1"/>
          <w:sz w:val="24"/>
        </w:rPr>
        <w:t xml:space="preserve"> </w:t>
      </w:r>
      <w:r>
        <w:rPr>
          <w:sz w:val="24"/>
        </w:rPr>
        <w:t>cerca</w:t>
      </w:r>
      <w:r>
        <w:rPr>
          <w:spacing w:val="1"/>
          <w:sz w:val="24"/>
        </w:rPr>
        <w:t xml:space="preserve"> </w:t>
      </w:r>
      <w:r>
        <w:rPr>
          <w:sz w:val="24"/>
        </w:rPr>
        <w:t>a</w:t>
      </w:r>
      <w:r>
        <w:rPr>
          <w:spacing w:val="1"/>
          <w:sz w:val="24"/>
        </w:rPr>
        <w:t xml:space="preserve"> </w:t>
      </w:r>
      <w:r>
        <w:rPr>
          <w:sz w:val="24"/>
        </w:rPr>
        <w:t>las</w:t>
      </w:r>
      <w:r>
        <w:rPr>
          <w:spacing w:val="1"/>
          <w:sz w:val="24"/>
        </w:rPr>
        <w:t xml:space="preserve"> </w:t>
      </w:r>
      <w:r>
        <w:rPr>
          <w:sz w:val="24"/>
        </w:rPr>
        <w:t>sedes,</w:t>
      </w:r>
      <w:r>
        <w:rPr>
          <w:spacing w:val="1"/>
          <w:sz w:val="24"/>
        </w:rPr>
        <w:t xml:space="preserve"> </w:t>
      </w:r>
      <w:r>
        <w:rPr>
          <w:sz w:val="24"/>
        </w:rPr>
        <w:t>contaminación</w:t>
      </w:r>
      <w:r>
        <w:rPr>
          <w:spacing w:val="2"/>
          <w:sz w:val="24"/>
        </w:rPr>
        <w:t xml:space="preserve"> </w:t>
      </w:r>
      <w:r>
        <w:rPr>
          <w:sz w:val="24"/>
        </w:rPr>
        <w:t>auditiva,</w:t>
      </w:r>
      <w:r>
        <w:rPr>
          <w:spacing w:val="2"/>
          <w:sz w:val="24"/>
        </w:rPr>
        <w:t xml:space="preserve"> </w:t>
      </w:r>
      <w:r>
        <w:rPr>
          <w:sz w:val="24"/>
        </w:rPr>
        <w:t>entre</w:t>
      </w:r>
      <w:r>
        <w:rPr>
          <w:spacing w:val="2"/>
          <w:sz w:val="24"/>
        </w:rPr>
        <w:t xml:space="preserve"> </w:t>
      </w:r>
      <w:r>
        <w:rPr>
          <w:sz w:val="24"/>
        </w:rPr>
        <w:t>otros.</w:t>
      </w:r>
    </w:p>
    <w:p w14:paraId="589D06D7" w14:textId="77777777" w:rsidR="00FE34F1" w:rsidRDefault="00FE34F1">
      <w:pPr>
        <w:spacing w:line="364" w:lineRule="auto"/>
        <w:jc w:val="both"/>
        <w:rPr>
          <w:sz w:val="24"/>
        </w:rPr>
        <w:sectPr w:rsidR="00FE34F1">
          <w:pgSz w:w="12250" w:h="15850"/>
          <w:pgMar w:top="1320" w:right="940" w:bottom="1520" w:left="1240" w:header="722" w:footer="1325" w:gutter="0"/>
          <w:cols w:space="720"/>
        </w:sectPr>
      </w:pPr>
    </w:p>
    <w:p w14:paraId="1B1C5D05" w14:textId="77777777" w:rsidR="00FE34F1" w:rsidRDefault="00C47BA1">
      <w:pPr>
        <w:pStyle w:val="Textoindependiente"/>
        <w:spacing w:before="86" w:line="364" w:lineRule="auto"/>
        <w:ind w:left="462" w:right="898"/>
      </w:pPr>
      <w:r>
        <w:lastRenderedPageBreak/>
        <w:t>La</w:t>
      </w:r>
      <w:r>
        <w:rPr>
          <w:spacing w:val="1"/>
        </w:rPr>
        <w:t xml:space="preserve"> </w:t>
      </w:r>
      <w:r>
        <w:t>institución</w:t>
      </w:r>
      <w:r>
        <w:rPr>
          <w:spacing w:val="1"/>
        </w:rPr>
        <w:t xml:space="preserve"> </w:t>
      </w:r>
      <w:r>
        <w:t>educativa,</w:t>
      </w:r>
      <w:r>
        <w:rPr>
          <w:spacing w:val="1"/>
        </w:rPr>
        <w:t xml:space="preserve"> </w:t>
      </w:r>
      <w:r>
        <w:t>trabaja</w:t>
      </w:r>
      <w:r>
        <w:rPr>
          <w:spacing w:val="1"/>
        </w:rPr>
        <w:t xml:space="preserve"> </w:t>
      </w:r>
      <w:r>
        <w:t>el</w:t>
      </w:r>
      <w:r>
        <w:rPr>
          <w:spacing w:val="2"/>
        </w:rPr>
        <w:t xml:space="preserve"> </w:t>
      </w:r>
      <w:r>
        <w:t>componente de</w:t>
      </w:r>
      <w:r>
        <w:rPr>
          <w:spacing w:val="2"/>
        </w:rPr>
        <w:t xml:space="preserve"> </w:t>
      </w:r>
      <w:r>
        <w:t>prevención</w:t>
      </w:r>
      <w:r>
        <w:rPr>
          <w:spacing w:val="2"/>
        </w:rPr>
        <w:t xml:space="preserve"> </w:t>
      </w:r>
      <w:r>
        <w:t>de</w:t>
      </w:r>
      <w:r>
        <w:rPr>
          <w:spacing w:val="1"/>
        </w:rPr>
        <w:t xml:space="preserve"> </w:t>
      </w:r>
      <w:r>
        <w:t>riesgos</w:t>
      </w:r>
      <w:r>
        <w:rPr>
          <w:spacing w:val="1"/>
        </w:rPr>
        <w:t xml:space="preserve"> </w:t>
      </w:r>
      <w:r>
        <w:t>Psicosociales, con</w:t>
      </w:r>
      <w:r>
        <w:rPr>
          <w:spacing w:val="-1"/>
        </w:rPr>
        <w:t xml:space="preserve"> </w:t>
      </w:r>
      <w:r>
        <w:t>el</w:t>
      </w:r>
      <w:r>
        <w:rPr>
          <w:spacing w:val="2"/>
        </w:rPr>
        <w:t xml:space="preserve"> </w:t>
      </w:r>
      <w:r>
        <w:t>apoyo de</w:t>
      </w:r>
      <w:r>
        <w:rPr>
          <w:spacing w:val="2"/>
        </w:rPr>
        <w:t xml:space="preserve"> </w:t>
      </w:r>
      <w:r>
        <w:t>organizaciones o</w:t>
      </w:r>
      <w:r>
        <w:rPr>
          <w:spacing w:val="1"/>
        </w:rPr>
        <w:t xml:space="preserve"> </w:t>
      </w:r>
      <w:r>
        <w:t>entidades, como</w:t>
      </w:r>
      <w:r>
        <w:rPr>
          <w:spacing w:val="5"/>
        </w:rPr>
        <w:t xml:space="preserve"> </w:t>
      </w:r>
      <w:r>
        <w:t>el</w:t>
      </w:r>
      <w:r>
        <w:rPr>
          <w:spacing w:val="2"/>
        </w:rPr>
        <w:t xml:space="preserve"> </w:t>
      </w:r>
      <w:r>
        <w:t>puesto</w:t>
      </w:r>
      <w:r>
        <w:rPr>
          <w:spacing w:val="-1"/>
        </w:rPr>
        <w:t xml:space="preserve"> </w:t>
      </w:r>
      <w:r>
        <w:t>de</w:t>
      </w:r>
      <w:r>
        <w:rPr>
          <w:spacing w:val="1"/>
        </w:rPr>
        <w:t xml:space="preserve"> </w:t>
      </w:r>
      <w:r>
        <w:t>salud,</w:t>
      </w:r>
      <w:r>
        <w:rPr>
          <w:spacing w:val="-1"/>
        </w:rPr>
        <w:t xml:space="preserve"> </w:t>
      </w:r>
      <w:r>
        <w:t>el</w:t>
      </w:r>
      <w:r>
        <w:rPr>
          <w:spacing w:val="2"/>
        </w:rPr>
        <w:t xml:space="preserve"> </w:t>
      </w:r>
      <w:r>
        <w:t>Hospital,</w:t>
      </w:r>
      <w:r>
        <w:rPr>
          <w:spacing w:val="1"/>
        </w:rPr>
        <w:t xml:space="preserve"> </w:t>
      </w:r>
      <w:r>
        <w:t>la</w:t>
      </w:r>
      <w:r>
        <w:rPr>
          <w:spacing w:val="1"/>
        </w:rPr>
        <w:t xml:space="preserve"> </w:t>
      </w:r>
      <w:r>
        <w:t>Alcaldía</w:t>
      </w:r>
      <w:r>
        <w:rPr>
          <w:spacing w:val="1"/>
        </w:rPr>
        <w:t xml:space="preserve"> </w:t>
      </w:r>
      <w:r>
        <w:t>municipal, la</w:t>
      </w:r>
      <w:r>
        <w:rPr>
          <w:spacing w:val="1"/>
        </w:rPr>
        <w:t xml:space="preserve"> </w:t>
      </w:r>
      <w:r>
        <w:t>policía</w:t>
      </w:r>
      <w:r>
        <w:rPr>
          <w:spacing w:val="1"/>
        </w:rPr>
        <w:t xml:space="preserve"> </w:t>
      </w:r>
      <w:r>
        <w:t>comunitaria,</w:t>
      </w:r>
      <w:r>
        <w:rPr>
          <w:spacing w:val="3"/>
        </w:rPr>
        <w:t xml:space="preserve"> </w:t>
      </w:r>
      <w:r>
        <w:t>entre</w:t>
      </w:r>
      <w:r>
        <w:rPr>
          <w:spacing w:val="1"/>
        </w:rPr>
        <w:t xml:space="preserve"> </w:t>
      </w:r>
      <w:r>
        <w:t>otros,</w:t>
      </w:r>
      <w:r>
        <w:rPr>
          <w:spacing w:val="-1"/>
        </w:rPr>
        <w:t xml:space="preserve"> </w:t>
      </w:r>
      <w:r>
        <w:t>con</w:t>
      </w:r>
      <w:r>
        <w:rPr>
          <w:spacing w:val="2"/>
        </w:rPr>
        <w:t xml:space="preserve"> </w:t>
      </w:r>
      <w:r>
        <w:t>el</w:t>
      </w:r>
      <w:r>
        <w:rPr>
          <w:spacing w:val="-61"/>
        </w:rPr>
        <w:t xml:space="preserve"> </w:t>
      </w:r>
      <w:r>
        <w:t>fin</w:t>
      </w:r>
      <w:r>
        <w:rPr>
          <w:spacing w:val="1"/>
        </w:rPr>
        <w:t xml:space="preserve"> </w:t>
      </w:r>
      <w:r>
        <w:t>de</w:t>
      </w:r>
      <w:r>
        <w:rPr>
          <w:spacing w:val="2"/>
        </w:rPr>
        <w:t xml:space="preserve"> </w:t>
      </w:r>
      <w:r>
        <w:t>crear</w:t>
      </w:r>
      <w:r>
        <w:rPr>
          <w:spacing w:val="1"/>
        </w:rPr>
        <w:t xml:space="preserve"> </w:t>
      </w:r>
      <w:r>
        <w:t>en</w:t>
      </w:r>
      <w:r>
        <w:rPr>
          <w:spacing w:val="2"/>
        </w:rPr>
        <w:t xml:space="preserve"> </w:t>
      </w:r>
      <w:r>
        <w:t>los</w:t>
      </w:r>
      <w:r>
        <w:rPr>
          <w:spacing w:val="-1"/>
        </w:rPr>
        <w:t xml:space="preserve"> </w:t>
      </w:r>
      <w:r>
        <w:t>estudiantes</w:t>
      </w:r>
      <w:r>
        <w:rPr>
          <w:spacing w:val="2"/>
        </w:rPr>
        <w:t xml:space="preserve"> </w:t>
      </w:r>
      <w:r>
        <w:t>una</w:t>
      </w:r>
      <w:r>
        <w:rPr>
          <w:spacing w:val="1"/>
        </w:rPr>
        <w:t xml:space="preserve"> </w:t>
      </w:r>
      <w:r>
        <w:t>cultura</w:t>
      </w:r>
      <w:r>
        <w:rPr>
          <w:spacing w:val="1"/>
        </w:rPr>
        <w:t xml:space="preserve"> </w:t>
      </w:r>
      <w:r>
        <w:t>de</w:t>
      </w:r>
      <w:r>
        <w:rPr>
          <w:spacing w:val="2"/>
        </w:rPr>
        <w:t xml:space="preserve"> </w:t>
      </w:r>
      <w:r>
        <w:t>autocuidado</w:t>
      </w:r>
      <w:r>
        <w:rPr>
          <w:spacing w:val="4"/>
        </w:rPr>
        <w:t xml:space="preserve"> </w:t>
      </w:r>
      <w:r>
        <w:t>y</w:t>
      </w:r>
      <w:r>
        <w:rPr>
          <w:spacing w:val="-3"/>
        </w:rPr>
        <w:t xml:space="preserve"> </w:t>
      </w:r>
      <w:r>
        <w:t>prevención.</w:t>
      </w:r>
    </w:p>
    <w:p w14:paraId="2A294669" w14:textId="77777777" w:rsidR="00FE34F1" w:rsidRDefault="00FE34F1">
      <w:pPr>
        <w:pStyle w:val="Textoindependiente"/>
        <w:rPr>
          <w:sz w:val="26"/>
        </w:rPr>
      </w:pPr>
    </w:p>
    <w:p w14:paraId="0C7EE976" w14:textId="77777777" w:rsidR="00FE34F1" w:rsidRDefault="00FE34F1">
      <w:pPr>
        <w:pStyle w:val="Textoindependiente"/>
        <w:spacing w:before="5"/>
        <w:rPr>
          <w:sz w:val="28"/>
        </w:rPr>
      </w:pPr>
    </w:p>
    <w:p w14:paraId="7BCF19FF" w14:textId="77777777" w:rsidR="00FE34F1" w:rsidRDefault="00C47BA1">
      <w:pPr>
        <w:pStyle w:val="Textoindependiente"/>
        <w:spacing w:before="1" w:line="364" w:lineRule="auto"/>
        <w:ind w:left="462" w:right="759"/>
        <w:jc w:val="both"/>
      </w:pPr>
      <w:r>
        <w:t xml:space="preserve">Este documento PEI fue </w:t>
      </w:r>
      <w:proofErr w:type="spellStart"/>
      <w:r>
        <w:t>resignificado</w:t>
      </w:r>
      <w:proofErr w:type="spellEnd"/>
      <w:r>
        <w:t xml:space="preserve"> y ajustado por la comunidad educativa, y</w:t>
      </w:r>
      <w:r>
        <w:rPr>
          <w:spacing w:val="1"/>
        </w:rPr>
        <w:t xml:space="preserve"> </w:t>
      </w:r>
      <w:r>
        <w:t>luego</w:t>
      </w:r>
      <w:r>
        <w:rPr>
          <w:spacing w:val="1"/>
        </w:rPr>
        <w:t xml:space="preserve"> </w:t>
      </w:r>
      <w:r>
        <w:t>socializado,</w:t>
      </w:r>
      <w:r>
        <w:rPr>
          <w:spacing w:val="1"/>
        </w:rPr>
        <w:t xml:space="preserve"> </w:t>
      </w:r>
      <w:r>
        <w:t>aprobado</w:t>
      </w:r>
      <w:r>
        <w:rPr>
          <w:spacing w:val="1"/>
        </w:rPr>
        <w:t xml:space="preserve"> </w:t>
      </w:r>
      <w:r>
        <w:t>y</w:t>
      </w:r>
      <w:r>
        <w:rPr>
          <w:spacing w:val="1"/>
        </w:rPr>
        <w:t xml:space="preserve"> </w:t>
      </w:r>
      <w:r>
        <w:t>adoptado</w:t>
      </w:r>
      <w:r>
        <w:rPr>
          <w:spacing w:val="1"/>
        </w:rPr>
        <w:t xml:space="preserve"> </w:t>
      </w:r>
      <w:r>
        <w:t>por</w:t>
      </w:r>
      <w:r>
        <w:rPr>
          <w:spacing w:val="1"/>
        </w:rPr>
        <w:t xml:space="preserve"> </w:t>
      </w:r>
      <w:r>
        <w:t>el</w:t>
      </w:r>
      <w:r>
        <w:rPr>
          <w:spacing w:val="1"/>
        </w:rPr>
        <w:t xml:space="preserve"> </w:t>
      </w:r>
      <w:r>
        <w:t>consejo</w:t>
      </w:r>
      <w:r>
        <w:rPr>
          <w:spacing w:val="64"/>
        </w:rPr>
        <w:t xml:space="preserve"> </w:t>
      </w:r>
      <w:r>
        <w:t>Directivo,</w:t>
      </w:r>
      <w:r>
        <w:rPr>
          <w:spacing w:val="64"/>
        </w:rPr>
        <w:t xml:space="preserve"> </w:t>
      </w:r>
      <w:r>
        <w:t>previa</w:t>
      </w:r>
      <w:r>
        <w:rPr>
          <w:spacing w:val="1"/>
        </w:rPr>
        <w:t xml:space="preserve"> </w:t>
      </w:r>
      <w:r>
        <w:t>aprobación</w:t>
      </w:r>
      <w:r>
        <w:rPr>
          <w:spacing w:val="2"/>
        </w:rPr>
        <w:t xml:space="preserve"> </w:t>
      </w:r>
      <w:r>
        <w:t>el</w:t>
      </w:r>
      <w:r>
        <w:rPr>
          <w:spacing w:val="1"/>
        </w:rPr>
        <w:t xml:space="preserve"> </w:t>
      </w:r>
      <w:r>
        <w:t>consejo</w:t>
      </w:r>
      <w:r>
        <w:rPr>
          <w:spacing w:val="2"/>
        </w:rPr>
        <w:t xml:space="preserve"> </w:t>
      </w:r>
      <w:r>
        <w:t>académico</w:t>
      </w:r>
      <w:r>
        <w:rPr>
          <w:spacing w:val="1"/>
        </w:rPr>
        <w:t xml:space="preserve"> </w:t>
      </w:r>
      <w:r>
        <w:t>en el</w:t>
      </w:r>
      <w:r>
        <w:rPr>
          <w:spacing w:val="3"/>
        </w:rPr>
        <w:t xml:space="preserve"> </w:t>
      </w:r>
      <w:r>
        <w:t>componente</w:t>
      </w:r>
      <w:r>
        <w:rPr>
          <w:spacing w:val="1"/>
        </w:rPr>
        <w:t xml:space="preserve"> </w:t>
      </w:r>
      <w:r>
        <w:t>pedagógico.</w:t>
      </w:r>
    </w:p>
    <w:p w14:paraId="53254C70" w14:textId="77777777" w:rsidR="00FE34F1" w:rsidRDefault="00FE34F1">
      <w:pPr>
        <w:pStyle w:val="Textoindependiente"/>
        <w:spacing w:before="9"/>
        <w:rPr>
          <w:sz w:val="36"/>
        </w:rPr>
      </w:pPr>
    </w:p>
    <w:p w14:paraId="58F247D1" w14:textId="77777777" w:rsidR="00FE34F1" w:rsidRDefault="00C47BA1">
      <w:pPr>
        <w:pStyle w:val="Textoindependiente"/>
        <w:spacing w:line="364" w:lineRule="auto"/>
        <w:ind w:left="462" w:right="760"/>
        <w:jc w:val="both"/>
      </w:pPr>
      <w:r>
        <w:t>Como evidencia de su adopción, se anexa el acta correspondiente firmada por los</w:t>
      </w:r>
      <w:r>
        <w:rPr>
          <w:spacing w:val="1"/>
        </w:rPr>
        <w:t xml:space="preserve"> </w:t>
      </w:r>
      <w:r>
        <w:t>miembros</w:t>
      </w:r>
      <w:r>
        <w:rPr>
          <w:spacing w:val="1"/>
        </w:rPr>
        <w:t xml:space="preserve"> </w:t>
      </w:r>
      <w:r>
        <w:t>del</w:t>
      </w:r>
      <w:r>
        <w:rPr>
          <w:spacing w:val="3"/>
        </w:rPr>
        <w:t xml:space="preserve"> </w:t>
      </w:r>
      <w:r>
        <w:t>consejo</w:t>
      </w:r>
      <w:r>
        <w:rPr>
          <w:spacing w:val="2"/>
        </w:rPr>
        <w:t xml:space="preserve"> </w:t>
      </w:r>
      <w:r>
        <w:t>Directivo</w:t>
      </w:r>
      <w:r>
        <w:rPr>
          <w:spacing w:val="2"/>
        </w:rPr>
        <w:t xml:space="preserve"> </w:t>
      </w:r>
      <w:r>
        <w:t>del</w:t>
      </w:r>
      <w:r>
        <w:rPr>
          <w:spacing w:val="2"/>
        </w:rPr>
        <w:t xml:space="preserve"> </w:t>
      </w:r>
      <w:r>
        <w:t>CER.</w:t>
      </w:r>
    </w:p>
    <w:p w14:paraId="61BA02AD" w14:textId="77777777" w:rsidR="00FE34F1" w:rsidRDefault="00FE34F1">
      <w:pPr>
        <w:pStyle w:val="Textoindependiente"/>
        <w:rPr>
          <w:sz w:val="20"/>
        </w:rPr>
      </w:pPr>
    </w:p>
    <w:p w14:paraId="38059A50" w14:textId="77777777" w:rsidR="00FE34F1" w:rsidRDefault="00C47BA1">
      <w:pPr>
        <w:pStyle w:val="Textoindependiente"/>
        <w:spacing w:before="6"/>
        <w:rPr>
          <w:sz w:val="13"/>
        </w:rPr>
      </w:pPr>
      <w:r>
        <w:rPr>
          <w:noProof/>
          <w:lang w:val="es-CO" w:eastAsia="es-CO"/>
        </w:rPr>
        <w:drawing>
          <wp:anchor distT="0" distB="0" distL="0" distR="0" simplePos="0" relativeHeight="39" behindDoc="0" locked="0" layoutInCell="1" allowOverlap="1" wp14:anchorId="00A8EDFF" wp14:editId="6BBEEF41">
            <wp:simplePos x="0" y="0"/>
            <wp:positionH relativeFrom="page">
              <wp:posOffset>1131321</wp:posOffset>
            </wp:positionH>
            <wp:positionV relativeFrom="paragraph">
              <wp:posOffset>122056</wp:posOffset>
            </wp:positionV>
            <wp:extent cx="5556624" cy="3892867"/>
            <wp:effectExtent l="0" t="0" r="0" b="0"/>
            <wp:wrapTopAndBottom/>
            <wp:docPr id="5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jpeg"/>
                    <pic:cNvPicPr/>
                  </pic:nvPicPr>
                  <pic:blipFill>
                    <a:blip r:embed="rId65" cstate="print"/>
                    <a:stretch>
                      <a:fillRect/>
                    </a:stretch>
                  </pic:blipFill>
                  <pic:spPr>
                    <a:xfrm>
                      <a:off x="0" y="0"/>
                      <a:ext cx="5556624" cy="3892867"/>
                    </a:xfrm>
                    <a:prstGeom prst="rect">
                      <a:avLst/>
                    </a:prstGeom>
                  </pic:spPr>
                </pic:pic>
              </a:graphicData>
            </a:graphic>
          </wp:anchor>
        </w:drawing>
      </w:r>
    </w:p>
    <w:p w14:paraId="49FDC561" w14:textId="77777777" w:rsidR="00FE34F1" w:rsidRDefault="00FE34F1">
      <w:pPr>
        <w:rPr>
          <w:sz w:val="13"/>
        </w:rPr>
        <w:sectPr w:rsidR="00FE34F1">
          <w:pgSz w:w="12250" w:h="15850"/>
          <w:pgMar w:top="1320" w:right="940" w:bottom="1520" w:left="1240" w:header="722" w:footer="1325" w:gutter="0"/>
          <w:cols w:space="720"/>
        </w:sectPr>
      </w:pPr>
    </w:p>
    <w:p w14:paraId="2789FDAC" w14:textId="77777777" w:rsidR="00FE34F1" w:rsidRDefault="00FE34F1">
      <w:pPr>
        <w:pStyle w:val="Textoindependiente"/>
        <w:rPr>
          <w:sz w:val="16"/>
        </w:rPr>
      </w:pPr>
    </w:p>
    <w:p w14:paraId="73D56462" w14:textId="7F9D83F7" w:rsidR="00FE34F1" w:rsidRDefault="00F3243D">
      <w:pPr>
        <w:pStyle w:val="Textoindependiente"/>
        <w:spacing w:line="88" w:lineRule="exact"/>
        <w:ind w:left="432"/>
        <w:rPr>
          <w:sz w:val="8"/>
        </w:rPr>
      </w:pPr>
      <w:r>
        <w:rPr>
          <w:noProof/>
          <w:position w:val="-1"/>
          <w:sz w:val="8"/>
          <w:lang w:val="es-CO" w:eastAsia="es-CO"/>
        </w:rPr>
        <mc:AlternateContent>
          <mc:Choice Requires="wpg">
            <w:drawing>
              <wp:inline distT="0" distB="0" distL="0" distR="0" wp14:anchorId="30D9D63C" wp14:editId="4D20D523">
                <wp:extent cx="5652135" cy="55880"/>
                <wp:effectExtent l="4445" t="3810" r="1270" b="0"/>
                <wp:docPr id="1569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55880"/>
                          <a:chOff x="0" y="0"/>
                          <a:chExt cx="8901" cy="88"/>
                        </a:xfrm>
                      </wpg:grpSpPr>
                      <wps:wsp>
                        <wps:cNvPr id="156923" name="AutoShape 4"/>
                        <wps:cNvSpPr>
                          <a:spLocks/>
                        </wps:cNvSpPr>
                        <wps:spPr bwMode="auto">
                          <a:xfrm>
                            <a:off x="0" y="0"/>
                            <a:ext cx="8901" cy="88"/>
                          </a:xfrm>
                          <a:custGeom>
                            <a:avLst/>
                            <a:gdLst>
                              <a:gd name="T0" fmla="*/ 8901 w 8901"/>
                              <a:gd name="T1" fmla="*/ 28 h 88"/>
                              <a:gd name="T2" fmla="*/ 0 w 8901"/>
                              <a:gd name="T3" fmla="*/ 28 h 88"/>
                              <a:gd name="T4" fmla="*/ 0 w 8901"/>
                              <a:gd name="T5" fmla="*/ 88 h 88"/>
                              <a:gd name="T6" fmla="*/ 8901 w 8901"/>
                              <a:gd name="T7" fmla="*/ 88 h 88"/>
                              <a:gd name="T8" fmla="*/ 8901 w 8901"/>
                              <a:gd name="T9" fmla="*/ 28 h 88"/>
                              <a:gd name="T10" fmla="*/ 8901 w 8901"/>
                              <a:gd name="T11" fmla="*/ 0 h 88"/>
                              <a:gd name="T12" fmla="*/ 0 w 8901"/>
                              <a:gd name="T13" fmla="*/ 0 h 88"/>
                              <a:gd name="T14" fmla="*/ 0 w 8901"/>
                              <a:gd name="T15" fmla="*/ 14 h 88"/>
                              <a:gd name="T16" fmla="*/ 8901 w 8901"/>
                              <a:gd name="T17" fmla="*/ 14 h 88"/>
                              <a:gd name="T18" fmla="*/ 8901 w 8901"/>
                              <a:gd name="T1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A6C4F91" id="Group 3" o:spid="_x0000_s1026" style="width:445.05pt;height:4.4pt;mso-position-horizontal-relative:char;mso-position-vertical-relative:line"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">
                <v:shape id="AutoShape 4" o:spid="_x0000_s1027" style="position:absolute;width:8901;height:88;visibility:visible;mso-wrap-style:square;v-text-anchor:top" coordsize="8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aJsMA&#10;AADfAAAADwAAAGRycy9kb3ducmV2LnhtbERPXWvCMBR9F/Yfwh3sTdNpJ7NrKqNFmAwEdb5fmmvb&#10;rbkpTbTdvzeDgY+H852uR9OKK/WusazgeRaBIC6tbrhS8HXcTF9BOI+ssbVMCn7JwTp7mKSYaDvw&#10;nq4HX4kQwi5BBbX3XSKlK2sy6Ga2Iw7c2fYGfYB9JXWPQwg3rZxH0VIabDg01NhRXlP5c7gYBdu8&#10;OLnPhdzRiIiuLOLd+TtW6ulxfH8D4Wn0d/G/+0OH+S/L1XwBf38C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GaJsMAAADfAAAADwAAAAAAAAAAAAAAAACYAgAAZHJzL2Rv&#10;d25yZXYueG1sUEsFBgAAAAAEAAQA9QAAAIgDAAAAAA==&#10;" path="m8901,28l,28,,88r8901,l8901,28xm8901,l,,,14r8901,l8901,xe" fillcolor="#612322" stroked="f">
                  <v:path arrowok="t" o:connecttype="custom" o:connectlocs="8901,28;0,28;0,88;8901,88;8901,28;8901,0;0,0;0,14;8901,14;8901,0" o:connectangles="0,0,0,0,0,0,0,0,0,0"/>
                </v:shape>
                <w10:anchorlock/>
              </v:group>
            </w:pict>
          </mc:Fallback>
        </mc:AlternateContent>
      </w:r>
    </w:p>
    <w:p w14:paraId="5C78E695" w14:textId="77777777" w:rsidR="00FE34F1" w:rsidRDefault="00FE34F1">
      <w:pPr>
        <w:pStyle w:val="Textoindependiente"/>
        <w:rPr>
          <w:sz w:val="20"/>
        </w:rPr>
      </w:pPr>
    </w:p>
    <w:p w14:paraId="2532BA06" w14:textId="77777777" w:rsidR="00FE34F1" w:rsidRDefault="00FE34F1">
      <w:pPr>
        <w:pStyle w:val="Textoindependiente"/>
        <w:rPr>
          <w:sz w:val="20"/>
        </w:rPr>
      </w:pPr>
    </w:p>
    <w:p w14:paraId="26172E21" w14:textId="77777777" w:rsidR="00FE34F1" w:rsidRDefault="00FE34F1">
      <w:pPr>
        <w:pStyle w:val="Textoindependiente"/>
        <w:rPr>
          <w:sz w:val="20"/>
        </w:rPr>
      </w:pPr>
    </w:p>
    <w:p w14:paraId="6251796F" w14:textId="77777777" w:rsidR="00FE34F1" w:rsidRDefault="00FE34F1">
      <w:pPr>
        <w:pStyle w:val="Textoindependiente"/>
        <w:rPr>
          <w:sz w:val="20"/>
        </w:rPr>
      </w:pPr>
    </w:p>
    <w:p w14:paraId="6AAC822B" w14:textId="77777777" w:rsidR="00FE34F1" w:rsidRDefault="00FE34F1">
      <w:pPr>
        <w:pStyle w:val="Textoindependiente"/>
        <w:rPr>
          <w:sz w:val="20"/>
        </w:rPr>
      </w:pPr>
    </w:p>
    <w:p w14:paraId="770AAC92" w14:textId="77777777" w:rsidR="00FE34F1" w:rsidRDefault="00FE34F1">
      <w:pPr>
        <w:pStyle w:val="Textoindependiente"/>
        <w:rPr>
          <w:sz w:val="20"/>
        </w:rPr>
      </w:pPr>
    </w:p>
    <w:p w14:paraId="6F8B4E07" w14:textId="77777777" w:rsidR="00FE34F1" w:rsidRDefault="00FE34F1">
      <w:pPr>
        <w:pStyle w:val="Textoindependiente"/>
        <w:rPr>
          <w:sz w:val="20"/>
        </w:rPr>
      </w:pPr>
    </w:p>
    <w:p w14:paraId="4E3D5F73" w14:textId="77777777" w:rsidR="00FE34F1" w:rsidRDefault="00FE34F1">
      <w:pPr>
        <w:pStyle w:val="Textoindependiente"/>
        <w:rPr>
          <w:sz w:val="20"/>
        </w:rPr>
      </w:pPr>
    </w:p>
    <w:p w14:paraId="238390D3" w14:textId="77777777" w:rsidR="00FE34F1" w:rsidRDefault="00FE34F1">
      <w:pPr>
        <w:pStyle w:val="Textoindependiente"/>
        <w:rPr>
          <w:sz w:val="20"/>
        </w:rPr>
      </w:pPr>
    </w:p>
    <w:p w14:paraId="0957C486" w14:textId="77777777" w:rsidR="00FE34F1" w:rsidRDefault="00FE34F1">
      <w:pPr>
        <w:pStyle w:val="Textoindependiente"/>
        <w:rPr>
          <w:sz w:val="20"/>
        </w:rPr>
      </w:pPr>
    </w:p>
    <w:p w14:paraId="071B024E" w14:textId="77777777" w:rsidR="00FE34F1" w:rsidRDefault="00FE34F1">
      <w:pPr>
        <w:pStyle w:val="Textoindependiente"/>
        <w:rPr>
          <w:sz w:val="20"/>
        </w:rPr>
      </w:pPr>
    </w:p>
    <w:p w14:paraId="32341199" w14:textId="77777777" w:rsidR="00FE34F1" w:rsidRDefault="00FE34F1">
      <w:pPr>
        <w:pStyle w:val="Textoindependiente"/>
        <w:rPr>
          <w:sz w:val="20"/>
        </w:rPr>
      </w:pPr>
    </w:p>
    <w:p w14:paraId="1293FB51" w14:textId="77777777" w:rsidR="00FE34F1" w:rsidRDefault="00FE34F1">
      <w:pPr>
        <w:pStyle w:val="Textoindependiente"/>
        <w:rPr>
          <w:sz w:val="20"/>
        </w:rPr>
      </w:pPr>
    </w:p>
    <w:p w14:paraId="521D1902" w14:textId="77777777" w:rsidR="00FE34F1" w:rsidRDefault="00FE34F1">
      <w:pPr>
        <w:pStyle w:val="Textoindependiente"/>
        <w:rPr>
          <w:sz w:val="20"/>
        </w:rPr>
      </w:pPr>
    </w:p>
    <w:p w14:paraId="41553F9D" w14:textId="77777777" w:rsidR="00FE34F1" w:rsidRDefault="00FE34F1">
      <w:pPr>
        <w:pStyle w:val="Textoindependiente"/>
        <w:rPr>
          <w:sz w:val="20"/>
        </w:rPr>
      </w:pPr>
    </w:p>
    <w:p w14:paraId="7E76345C" w14:textId="77777777" w:rsidR="00FE34F1" w:rsidRDefault="00FE34F1">
      <w:pPr>
        <w:pStyle w:val="Textoindependiente"/>
        <w:rPr>
          <w:sz w:val="20"/>
        </w:rPr>
      </w:pPr>
    </w:p>
    <w:p w14:paraId="17C3B4D2" w14:textId="77777777" w:rsidR="00FE34F1" w:rsidRDefault="00FE34F1">
      <w:pPr>
        <w:pStyle w:val="Textoindependiente"/>
        <w:rPr>
          <w:sz w:val="20"/>
        </w:rPr>
      </w:pPr>
    </w:p>
    <w:p w14:paraId="49FC9875" w14:textId="77777777" w:rsidR="00FE34F1" w:rsidRDefault="00FE34F1">
      <w:pPr>
        <w:pStyle w:val="Textoindependiente"/>
        <w:rPr>
          <w:sz w:val="20"/>
        </w:rPr>
      </w:pPr>
    </w:p>
    <w:p w14:paraId="7A7194DF" w14:textId="77777777" w:rsidR="00FE34F1" w:rsidRDefault="00FE34F1">
      <w:pPr>
        <w:pStyle w:val="Textoindependiente"/>
        <w:rPr>
          <w:sz w:val="20"/>
        </w:rPr>
      </w:pPr>
    </w:p>
    <w:p w14:paraId="72691D14" w14:textId="77777777" w:rsidR="00FE34F1" w:rsidRDefault="00FE34F1">
      <w:pPr>
        <w:pStyle w:val="Textoindependiente"/>
        <w:rPr>
          <w:sz w:val="20"/>
        </w:rPr>
      </w:pPr>
    </w:p>
    <w:p w14:paraId="458D8206" w14:textId="77777777" w:rsidR="00FE34F1" w:rsidRDefault="00FE34F1">
      <w:pPr>
        <w:pStyle w:val="Textoindependiente"/>
        <w:rPr>
          <w:sz w:val="20"/>
        </w:rPr>
      </w:pPr>
    </w:p>
    <w:p w14:paraId="60C20076" w14:textId="77777777" w:rsidR="00FE34F1" w:rsidRDefault="00FE34F1">
      <w:pPr>
        <w:pStyle w:val="Textoindependiente"/>
        <w:rPr>
          <w:sz w:val="20"/>
        </w:rPr>
      </w:pPr>
    </w:p>
    <w:p w14:paraId="0D98985F" w14:textId="77777777" w:rsidR="00FE34F1" w:rsidRDefault="00FE34F1">
      <w:pPr>
        <w:pStyle w:val="Textoindependiente"/>
        <w:rPr>
          <w:sz w:val="20"/>
        </w:rPr>
      </w:pPr>
    </w:p>
    <w:p w14:paraId="321A1E66" w14:textId="77777777" w:rsidR="00FE34F1" w:rsidRDefault="00FE34F1">
      <w:pPr>
        <w:pStyle w:val="Textoindependiente"/>
        <w:rPr>
          <w:sz w:val="20"/>
        </w:rPr>
      </w:pPr>
    </w:p>
    <w:p w14:paraId="2F0CF723" w14:textId="77777777" w:rsidR="00FE34F1" w:rsidRDefault="00FE34F1">
      <w:pPr>
        <w:pStyle w:val="Textoindependiente"/>
        <w:rPr>
          <w:sz w:val="20"/>
        </w:rPr>
      </w:pPr>
    </w:p>
    <w:p w14:paraId="1F71C984" w14:textId="77777777" w:rsidR="00FE34F1" w:rsidRDefault="00FE34F1">
      <w:pPr>
        <w:pStyle w:val="Textoindependiente"/>
        <w:rPr>
          <w:sz w:val="20"/>
        </w:rPr>
      </w:pPr>
    </w:p>
    <w:p w14:paraId="6B4C9196" w14:textId="77777777" w:rsidR="00FE34F1" w:rsidRDefault="00FE34F1">
      <w:pPr>
        <w:pStyle w:val="Textoindependiente"/>
        <w:rPr>
          <w:sz w:val="20"/>
        </w:rPr>
      </w:pPr>
    </w:p>
    <w:p w14:paraId="737A1004" w14:textId="77777777" w:rsidR="00FE34F1" w:rsidRDefault="00FE34F1">
      <w:pPr>
        <w:pStyle w:val="Textoindependiente"/>
        <w:rPr>
          <w:sz w:val="20"/>
        </w:rPr>
      </w:pPr>
    </w:p>
    <w:p w14:paraId="2CC55248" w14:textId="77777777" w:rsidR="00FE34F1" w:rsidRDefault="00FE34F1">
      <w:pPr>
        <w:pStyle w:val="Textoindependiente"/>
        <w:rPr>
          <w:sz w:val="20"/>
        </w:rPr>
      </w:pPr>
    </w:p>
    <w:p w14:paraId="28F24C21" w14:textId="77777777" w:rsidR="00FE34F1" w:rsidRDefault="00FE34F1">
      <w:pPr>
        <w:pStyle w:val="Textoindependiente"/>
        <w:rPr>
          <w:sz w:val="20"/>
        </w:rPr>
      </w:pPr>
    </w:p>
    <w:p w14:paraId="725F5BC3" w14:textId="77777777" w:rsidR="00FE34F1" w:rsidRDefault="00FE34F1">
      <w:pPr>
        <w:pStyle w:val="Textoindependiente"/>
        <w:rPr>
          <w:sz w:val="20"/>
        </w:rPr>
      </w:pPr>
    </w:p>
    <w:p w14:paraId="4F503682" w14:textId="77777777" w:rsidR="00FE34F1" w:rsidRDefault="00FE34F1">
      <w:pPr>
        <w:pStyle w:val="Textoindependiente"/>
        <w:rPr>
          <w:sz w:val="20"/>
        </w:rPr>
      </w:pPr>
    </w:p>
    <w:p w14:paraId="5347FE01" w14:textId="77777777" w:rsidR="00FE34F1" w:rsidRDefault="00FE34F1">
      <w:pPr>
        <w:pStyle w:val="Textoindependiente"/>
        <w:rPr>
          <w:sz w:val="20"/>
        </w:rPr>
      </w:pPr>
    </w:p>
    <w:p w14:paraId="0BE851F8" w14:textId="77777777" w:rsidR="00FE34F1" w:rsidRDefault="00FE34F1">
      <w:pPr>
        <w:pStyle w:val="Textoindependiente"/>
        <w:rPr>
          <w:sz w:val="20"/>
        </w:rPr>
      </w:pPr>
    </w:p>
    <w:p w14:paraId="6A9D5642" w14:textId="77777777" w:rsidR="00FE34F1" w:rsidRDefault="00FE34F1">
      <w:pPr>
        <w:pStyle w:val="Textoindependiente"/>
        <w:rPr>
          <w:sz w:val="20"/>
        </w:rPr>
      </w:pPr>
    </w:p>
    <w:p w14:paraId="3103008A" w14:textId="77777777" w:rsidR="00FE34F1" w:rsidRDefault="00FE34F1">
      <w:pPr>
        <w:pStyle w:val="Textoindependiente"/>
        <w:rPr>
          <w:sz w:val="20"/>
        </w:rPr>
      </w:pPr>
    </w:p>
    <w:p w14:paraId="5B386A73" w14:textId="77777777" w:rsidR="00FE34F1" w:rsidRDefault="00FE34F1">
      <w:pPr>
        <w:pStyle w:val="Textoindependiente"/>
        <w:rPr>
          <w:sz w:val="20"/>
        </w:rPr>
      </w:pPr>
    </w:p>
    <w:p w14:paraId="1E58A016" w14:textId="77777777" w:rsidR="00FE34F1" w:rsidRDefault="00FE34F1">
      <w:pPr>
        <w:pStyle w:val="Textoindependiente"/>
        <w:rPr>
          <w:sz w:val="20"/>
        </w:rPr>
      </w:pPr>
    </w:p>
    <w:p w14:paraId="49022B75" w14:textId="77777777" w:rsidR="00FE34F1" w:rsidRDefault="00FE34F1">
      <w:pPr>
        <w:pStyle w:val="Textoindependiente"/>
        <w:rPr>
          <w:sz w:val="20"/>
        </w:rPr>
      </w:pPr>
    </w:p>
    <w:p w14:paraId="7349FB92" w14:textId="77777777" w:rsidR="00FE34F1" w:rsidRDefault="00FE34F1">
      <w:pPr>
        <w:pStyle w:val="Textoindependiente"/>
        <w:rPr>
          <w:sz w:val="20"/>
        </w:rPr>
      </w:pPr>
    </w:p>
    <w:p w14:paraId="78450898" w14:textId="77777777" w:rsidR="00FE34F1" w:rsidRDefault="00FE34F1">
      <w:pPr>
        <w:pStyle w:val="Textoindependiente"/>
        <w:rPr>
          <w:sz w:val="20"/>
        </w:rPr>
      </w:pPr>
    </w:p>
    <w:p w14:paraId="0B67B977" w14:textId="77777777" w:rsidR="00FE34F1" w:rsidRDefault="00FE34F1">
      <w:pPr>
        <w:pStyle w:val="Textoindependiente"/>
        <w:rPr>
          <w:sz w:val="20"/>
        </w:rPr>
      </w:pPr>
    </w:p>
    <w:p w14:paraId="2542C2A7" w14:textId="77777777" w:rsidR="00FE34F1" w:rsidRDefault="00FE34F1">
      <w:pPr>
        <w:pStyle w:val="Textoindependiente"/>
        <w:rPr>
          <w:sz w:val="20"/>
        </w:rPr>
      </w:pPr>
    </w:p>
    <w:p w14:paraId="0D3251E5" w14:textId="77777777" w:rsidR="00FE34F1" w:rsidRDefault="00FE34F1">
      <w:pPr>
        <w:pStyle w:val="Textoindependiente"/>
        <w:rPr>
          <w:sz w:val="20"/>
        </w:rPr>
      </w:pPr>
    </w:p>
    <w:p w14:paraId="5E7C6DC5" w14:textId="77777777" w:rsidR="00FE34F1" w:rsidRDefault="00FE34F1">
      <w:pPr>
        <w:pStyle w:val="Textoindependiente"/>
        <w:rPr>
          <w:sz w:val="20"/>
        </w:rPr>
      </w:pPr>
    </w:p>
    <w:p w14:paraId="668C0584" w14:textId="77777777" w:rsidR="00FE34F1" w:rsidRDefault="00FE34F1">
      <w:pPr>
        <w:pStyle w:val="Textoindependiente"/>
        <w:rPr>
          <w:sz w:val="20"/>
        </w:rPr>
      </w:pPr>
    </w:p>
    <w:p w14:paraId="24BC88D3" w14:textId="77777777" w:rsidR="00FE34F1" w:rsidRDefault="00FE34F1">
      <w:pPr>
        <w:pStyle w:val="Textoindependiente"/>
        <w:rPr>
          <w:sz w:val="20"/>
        </w:rPr>
      </w:pPr>
    </w:p>
    <w:p w14:paraId="6FD9C165" w14:textId="77777777" w:rsidR="00FE34F1" w:rsidRDefault="00FE34F1">
      <w:pPr>
        <w:pStyle w:val="Textoindependiente"/>
        <w:rPr>
          <w:sz w:val="20"/>
        </w:rPr>
      </w:pPr>
    </w:p>
    <w:p w14:paraId="0FDD291E" w14:textId="77777777" w:rsidR="00FE34F1" w:rsidRDefault="00FE34F1">
      <w:pPr>
        <w:pStyle w:val="Textoindependiente"/>
        <w:rPr>
          <w:sz w:val="20"/>
        </w:rPr>
      </w:pPr>
    </w:p>
    <w:p w14:paraId="327F2D41" w14:textId="77777777" w:rsidR="00FE34F1" w:rsidRDefault="00FE34F1">
      <w:pPr>
        <w:pStyle w:val="Textoindependiente"/>
        <w:rPr>
          <w:sz w:val="20"/>
        </w:rPr>
      </w:pPr>
    </w:p>
    <w:p w14:paraId="53F7E9C8" w14:textId="77777777" w:rsidR="00FE34F1" w:rsidRDefault="00FE34F1">
      <w:pPr>
        <w:pStyle w:val="Textoindependiente"/>
        <w:rPr>
          <w:sz w:val="20"/>
        </w:rPr>
      </w:pPr>
    </w:p>
    <w:p w14:paraId="68D08F52" w14:textId="77777777" w:rsidR="00FE34F1" w:rsidRDefault="00FE34F1">
      <w:pPr>
        <w:pStyle w:val="Textoindependiente"/>
        <w:rPr>
          <w:sz w:val="20"/>
        </w:rPr>
      </w:pPr>
    </w:p>
    <w:p w14:paraId="24172BAF" w14:textId="77777777" w:rsidR="00FE34F1" w:rsidRDefault="00FE34F1">
      <w:pPr>
        <w:pStyle w:val="Textoindependiente"/>
        <w:rPr>
          <w:sz w:val="20"/>
        </w:rPr>
      </w:pPr>
    </w:p>
    <w:p w14:paraId="27F3ABD2" w14:textId="77777777" w:rsidR="00FE34F1" w:rsidRDefault="00FE34F1">
      <w:pPr>
        <w:pStyle w:val="Textoindependiente"/>
        <w:rPr>
          <w:sz w:val="20"/>
        </w:rPr>
      </w:pPr>
    </w:p>
    <w:p w14:paraId="4A13698F" w14:textId="7C7953E1" w:rsidR="00FE34F1" w:rsidRDefault="00F3243D">
      <w:pPr>
        <w:pStyle w:val="Ttulo1"/>
        <w:spacing w:before="241"/>
        <w:ind w:left="536" w:right="833"/>
        <w:jc w:val="center"/>
      </w:pPr>
      <w:r>
        <w:rPr>
          <w:noProof/>
          <w:lang w:val="es-CO" w:eastAsia="es-CO"/>
        </w:rPr>
        <mc:AlternateContent>
          <mc:Choice Requires="wps">
            <w:drawing>
              <wp:anchor distT="0" distB="0" distL="0" distR="0" simplePos="0" relativeHeight="487608832" behindDoc="1" locked="0" layoutInCell="1" allowOverlap="1" wp14:anchorId="2FFC7964" wp14:editId="464C6988">
                <wp:simplePos x="0" y="0"/>
                <wp:positionH relativeFrom="page">
                  <wp:posOffset>1062355</wp:posOffset>
                </wp:positionH>
                <wp:positionV relativeFrom="paragraph">
                  <wp:posOffset>415925</wp:posOffset>
                </wp:positionV>
                <wp:extent cx="5652135" cy="55880"/>
                <wp:effectExtent l="0" t="0" r="0" b="0"/>
                <wp:wrapTopAndBottom/>
                <wp:docPr id="1569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683 655"/>
                            <a:gd name="T3" fmla="*/ 683 h 88"/>
                            <a:gd name="T4" fmla="+- 0 1673 1673"/>
                            <a:gd name="T5" fmla="*/ T4 w 8901"/>
                            <a:gd name="T6" fmla="+- 0 683 655"/>
                            <a:gd name="T7" fmla="*/ 683 h 88"/>
                            <a:gd name="T8" fmla="+- 0 1673 1673"/>
                            <a:gd name="T9" fmla="*/ T8 w 8901"/>
                            <a:gd name="T10" fmla="+- 0 743 655"/>
                            <a:gd name="T11" fmla="*/ 743 h 88"/>
                            <a:gd name="T12" fmla="+- 0 10574 1673"/>
                            <a:gd name="T13" fmla="*/ T12 w 8901"/>
                            <a:gd name="T14" fmla="+- 0 743 655"/>
                            <a:gd name="T15" fmla="*/ 743 h 88"/>
                            <a:gd name="T16" fmla="+- 0 10574 1673"/>
                            <a:gd name="T17" fmla="*/ T16 w 8901"/>
                            <a:gd name="T18" fmla="+- 0 683 655"/>
                            <a:gd name="T19" fmla="*/ 683 h 88"/>
                            <a:gd name="T20" fmla="+- 0 10574 1673"/>
                            <a:gd name="T21" fmla="*/ T20 w 8901"/>
                            <a:gd name="T22" fmla="+- 0 655 655"/>
                            <a:gd name="T23" fmla="*/ 655 h 88"/>
                            <a:gd name="T24" fmla="+- 0 1673 1673"/>
                            <a:gd name="T25" fmla="*/ T24 w 8901"/>
                            <a:gd name="T26" fmla="+- 0 655 655"/>
                            <a:gd name="T27" fmla="*/ 655 h 88"/>
                            <a:gd name="T28" fmla="+- 0 1673 1673"/>
                            <a:gd name="T29" fmla="*/ T28 w 8901"/>
                            <a:gd name="T30" fmla="+- 0 669 655"/>
                            <a:gd name="T31" fmla="*/ 669 h 88"/>
                            <a:gd name="T32" fmla="+- 0 10574 1673"/>
                            <a:gd name="T33" fmla="*/ T32 w 8901"/>
                            <a:gd name="T34" fmla="+- 0 669 655"/>
                            <a:gd name="T35" fmla="*/ 669 h 88"/>
                            <a:gd name="T36" fmla="+- 0 10574 1673"/>
                            <a:gd name="T37" fmla="*/ T36 w 8901"/>
                            <a:gd name="T38" fmla="+- 0 655 655"/>
                            <a:gd name="T39" fmla="*/ 65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F95F62" id="AutoShape 2" o:spid="_x0000_s1026" style="position:absolute;margin-left:83.65pt;margin-top:32.75pt;width:445.05pt;height:4.4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" path="m8901,28l,28,,88r8901,l8901,28xm8901,l,,,14r8901,l8901,xe" fillcolor="#612322" stroked="f">
                <v:path arrowok="t" o:connecttype="custom" o:connectlocs="5652135,433705;0,433705;0,471805;5652135,471805;5652135,433705;5652135,415925;0,415925;0,424815;5652135,424815;5652135,415925" o:connectangles="0,0,0,0,0,0,0,0,0,0"/>
                <w10:wrap type="topAndBottom" anchorx="page"/>
              </v:shape>
            </w:pict>
          </mc:Fallback>
        </mc:AlternateContent>
      </w:r>
      <w:r w:rsidR="00C47BA1">
        <w:t>PROYECTO</w:t>
      </w:r>
      <w:r w:rsidR="00C47BA1">
        <w:rPr>
          <w:spacing w:val="-6"/>
        </w:rPr>
        <w:t xml:space="preserve"> </w:t>
      </w:r>
      <w:r w:rsidR="00C47BA1">
        <w:t>EDUCATIVO</w:t>
      </w:r>
      <w:r w:rsidR="00C47BA1">
        <w:rPr>
          <w:spacing w:val="-6"/>
        </w:rPr>
        <w:t xml:space="preserve"> </w:t>
      </w:r>
      <w:r w:rsidR="00C47BA1">
        <w:t>INSTITUCIONAL</w:t>
      </w:r>
    </w:p>
    <w:sectPr w:rsidR="00FE34F1">
      <w:headerReference w:type="default" r:id="rId66"/>
      <w:footerReference w:type="default" r:id="rId67"/>
      <w:pgSz w:w="12250" w:h="15850"/>
      <w:pgMar w:top="1320" w:right="940" w:bottom="280" w:left="1240" w:header="71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84E6E" w14:textId="77777777" w:rsidR="00D542D8" w:rsidRDefault="00D542D8">
      <w:r>
        <w:separator/>
      </w:r>
    </w:p>
  </w:endnote>
  <w:endnote w:type="continuationSeparator" w:id="0">
    <w:p w14:paraId="2F7DF8EC" w14:textId="77777777" w:rsidR="00D542D8" w:rsidRDefault="00D54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BD2F4" w14:textId="587C6C9B"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189632" behindDoc="1" locked="0" layoutInCell="1" allowOverlap="1" wp14:anchorId="27317336" wp14:editId="5E6EB757">
              <wp:simplePos x="0" y="0"/>
              <wp:positionH relativeFrom="page">
                <wp:posOffset>1062355</wp:posOffset>
              </wp:positionH>
              <wp:positionV relativeFrom="page">
                <wp:posOffset>9226550</wp:posOffset>
              </wp:positionV>
              <wp:extent cx="5652135" cy="55880"/>
              <wp:effectExtent l="0" t="0" r="0" b="0"/>
              <wp:wrapNone/>
              <wp:docPr id="15691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14558 14530"/>
                          <a:gd name="T3" fmla="*/ 14558 h 88"/>
                          <a:gd name="T4" fmla="+- 0 1673 1673"/>
                          <a:gd name="T5" fmla="*/ T4 w 8901"/>
                          <a:gd name="T6" fmla="+- 0 14558 14530"/>
                          <a:gd name="T7" fmla="*/ 14558 h 88"/>
                          <a:gd name="T8" fmla="+- 0 1673 1673"/>
                          <a:gd name="T9" fmla="*/ T8 w 8901"/>
                          <a:gd name="T10" fmla="+- 0 14617 14530"/>
                          <a:gd name="T11" fmla="*/ 14617 h 88"/>
                          <a:gd name="T12" fmla="+- 0 10574 1673"/>
                          <a:gd name="T13" fmla="*/ T12 w 8901"/>
                          <a:gd name="T14" fmla="+- 0 14617 14530"/>
                          <a:gd name="T15" fmla="*/ 14617 h 88"/>
                          <a:gd name="T16" fmla="+- 0 10574 1673"/>
                          <a:gd name="T17" fmla="*/ T16 w 8901"/>
                          <a:gd name="T18" fmla="+- 0 14558 14530"/>
                          <a:gd name="T19" fmla="*/ 14558 h 88"/>
                          <a:gd name="T20" fmla="+- 0 10574 1673"/>
                          <a:gd name="T21" fmla="*/ T20 w 8901"/>
                          <a:gd name="T22" fmla="+- 0 14530 14530"/>
                          <a:gd name="T23" fmla="*/ 14530 h 88"/>
                          <a:gd name="T24" fmla="+- 0 1673 1673"/>
                          <a:gd name="T25" fmla="*/ T24 w 8901"/>
                          <a:gd name="T26" fmla="+- 0 14530 14530"/>
                          <a:gd name="T27" fmla="*/ 14530 h 88"/>
                          <a:gd name="T28" fmla="+- 0 1673 1673"/>
                          <a:gd name="T29" fmla="*/ T28 w 8901"/>
                          <a:gd name="T30" fmla="+- 0 14543 14530"/>
                          <a:gd name="T31" fmla="*/ 14543 h 88"/>
                          <a:gd name="T32" fmla="+- 0 10574 1673"/>
                          <a:gd name="T33" fmla="*/ T32 w 8901"/>
                          <a:gd name="T34" fmla="+- 0 14543 14530"/>
                          <a:gd name="T35" fmla="*/ 14543 h 88"/>
                          <a:gd name="T36" fmla="+- 0 10574 1673"/>
                          <a:gd name="T37" fmla="*/ T36 w 8901"/>
                          <a:gd name="T38" fmla="+- 0 14530 14530"/>
                          <a:gd name="T39" fmla="*/ 1453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7"/>
                            </a:lnTo>
                            <a:lnTo>
                              <a:pt x="8901" y="87"/>
                            </a:lnTo>
                            <a:lnTo>
                              <a:pt x="8901" y="28"/>
                            </a:lnTo>
                            <a:close/>
                            <a:moveTo>
                              <a:pt x="8901" y="0"/>
                            </a:moveTo>
                            <a:lnTo>
                              <a:pt x="0" y="0"/>
                            </a:lnTo>
                            <a:lnTo>
                              <a:pt x="0" y="13"/>
                            </a:lnTo>
                            <a:lnTo>
                              <a:pt x="8901" y="13"/>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B85D2D" id="AutoShape 26" o:spid="_x0000_s1026" style="position:absolute;margin-left:83.65pt;margin-top:726.5pt;width:445.05pt;height:4.4pt;z-index:-181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" path="m8901,28l,28,,87r8901,l8901,28xm8901,l,,,13r8901,l8901,xe" fillcolor="#612322" stroked="f">
              <v:path arrowok="t" o:connecttype="custom" o:connectlocs="5652135,9244330;0,9244330;0,9281795;5652135,9281795;5652135,9244330;5652135,9226550;0,9226550;0,9234805;5652135,9234805;5652135,9226550" o:connectangles="0,0,0,0,0,0,0,0,0,0"/>
              <w10:wrap anchorx="page" anchory="page"/>
            </v:shape>
          </w:pict>
        </mc:Fallback>
      </mc:AlternateContent>
    </w:r>
    <w:r>
      <w:rPr>
        <w:noProof/>
        <w:lang w:val="es-CO" w:eastAsia="es-CO"/>
      </w:rPr>
      <mc:AlternateContent>
        <mc:Choice Requires="wps">
          <w:drawing>
            <wp:anchor distT="0" distB="0" distL="114300" distR="114300" simplePos="0" relativeHeight="485190144" behindDoc="1" locked="0" layoutInCell="1" allowOverlap="1" wp14:anchorId="2F1D9B4F" wp14:editId="70E42D43">
              <wp:simplePos x="0" y="0"/>
              <wp:positionH relativeFrom="page">
                <wp:posOffset>1068705</wp:posOffset>
              </wp:positionH>
              <wp:positionV relativeFrom="page">
                <wp:posOffset>9271000</wp:posOffset>
              </wp:positionV>
              <wp:extent cx="2277110" cy="167640"/>
              <wp:effectExtent l="0" t="0" r="0" b="0"/>
              <wp:wrapNone/>
              <wp:docPr id="1569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A97D1" w14:textId="77777777" w:rsidR="005D11E1" w:rsidRDefault="005D11E1">
                          <w:pPr>
                            <w:spacing w:before="16"/>
                            <w:ind w:left="20"/>
                            <w:rPr>
                              <w:sz w:val="20"/>
                            </w:rPr>
                          </w:pPr>
                          <w:r>
                            <w:rPr>
                              <w:sz w:val="20"/>
                            </w:rPr>
                            <w:t>CORREGIMIENTO</w:t>
                          </w:r>
                          <w:r>
                            <w:rPr>
                              <w:spacing w:val="-2"/>
                              <w:sz w:val="20"/>
                            </w:rPr>
                            <w:t xml:space="preserve"> </w:t>
                          </w:r>
                          <w:r>
                            <w:rPr>
                              <w:sz w:val="20"/>
                            </w:rPr>
                            <w:t>CASITAS-ABREGO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1D9B4F" id="_x0000_t202" coordsize="21600,21600" o:spt="202" path="m,l,21600r21600,l21600,xe">
              <v:stroke joinstyle="miter"/>
              <v:path gradientshapeok="t" o:connecttype="rect"/>
            </v:shapetype>
            <v:shape id="Text Box 25" o:spid="_x0000_s1081" type="#_x0000_t202" style="position:absolute;margin-left:84.15pt;margin-top:730pt;width:179.3pt;height:13.2pt;z-index:-181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" filled="f" stroked="f">
              <v:textbox inset="0,0,0,0">
                <w:txbxContent>
                  <w:p w14:paraId="022A97D1" w14:textId="77777777" w:rsidR="00F60138" w:rsidRDefault="00F60138">
                    <w:pPr>
                      <w:spacing w:before="16"/>
                      <w:ind w:left="20"/>
                      <w:rPr>
                        <w:sz w:val="20"/>
                      </w:rPr>
                    </w:pPr>
                    <w:r>
                      <w:rPr>
                        <w:sz w:val="20"/>
                      </w:rPr>
                      <w:t>CORREGIMIENTO</w:t>
                    </w:r>
                    <w:r>
                      <w:rPr>
                        <w:spacing w:val="-2"/>
                        <w:sz w:val="20"/>
                      </w:rPr>
                      <w:t xml:space="preserve"> </w:t>
                    </w:r>
                    <w:r>
                      <w:rPr>
                        <w:sz w:val="20"/>
                      </w:rPr>
                      <w:t>CASITAS-ABREGO</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5190656" behindDoc="1" locked="0" layoutInCell="1" allowOverlap="1" wp14:anchorId="1DDC047C" wp14:editId="13125AB0">
              <wp:simplePos x="0" y="0"/>
              <wp:positionH relativeFrom="page">
                <wp:posOffset>4342765</wp:posOffset>
              </wp:positionH>
              <wp:positionV relativeFrom="page">
                <wp:posOffset>9271000</wp:posOffset>
              </wp:positionV>
              <wp:extent cx="2121535" cy="167640"/>
              <wp:effectExtent l="0" t="0" r="0" b="0"/>
              <wp:wrapNone/>
              <wp:docPr id="1569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779B8" w14:textId="77777777" w:rsidR="005D11E1" w:rsidRDefault="00D542D8">
                          <w:pPr>
                            <w:spacing w:before="16"/>
                            <w:ind w:left="20"/>
                            <w:rPr>
                              <w:sz w:val="20"/>
                            </w:rPr>
                          </w:pPr>
                          <w:hyperlink r:id="rId1">
                            <w:r w:rsidR="005D11E1">
                              <w:rPr>
                                <w:sz w:val="20"/>
                              </w:rPr>
                              <w:t>Email:cercasitasabregoo@gmail.com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C047C" id="Text Box 24" o:spid="_x0000_s1082" type="#_x0000_t202" style="position:absolute;margin-left:341.95pt;margin-top:730pt;width:167.05pt;height:13.2pt;z-index:-181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fftwIAALY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" filled="f" stroked="f">
              <v:textbox inset="0,0,0,0">
                <w:txbxContent>
                  <w:p w14:paraId="516779B8" w14:textId="77777777" w:rsidR="00F60138" w:rsidRDefault="00F60138">
                    <w:pPr>
                      <w:spacing w:before="16"/>
                      <w:ind w:left="20"/>
                      <w:rPr>
                        <w:sz w:val="20"/>
                      </w:rPr>
                    </w:pPr>
                    <w:hyperlink r:id="rId2">
                      <w:r>
                        <w:rPr>
                          <w:sz w:val="20"/>
                        </w:rPr>
                        <w:t>Email:cercasitasabregoo@gmail.com</w:t>
                      </w:r>
                    </w:hyperlink>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E0E0D" w14:textId="77777777" w:rsidR="005D11E1" w:rsidRPr="0079441D" w:rsidRDefault="005D11E1">
    <w:pPr>
      <w:spacing w:line="259" w:lineRule="auto"/>
    </w:pPr>
    <w:r>
      <w:rPr>
        <w:rFonts w:ascii="Calibri" w:eastAsia="Calibri" w:hAnsi="Calibri" w:cs="Calibri"/>
        <w:noProof/>
        <w:lang w:val="es-CO" w:eastAsia="es-CO"/>
      </w:rPr>
      <mc:AlternateContent>
        <mc:Choice Requires="wpg">
          <w:drawing>
            <wp:anchor distT="0" distB="0" distL="114300" distR="114300" simplePos="0" relativeHeight="251674624" behindDoc="0" locked="0" layoutInCell="1" allowOverlap="1" wp14:anchorId="002ADC67" wp14:editId="07561D22">
              <wp:simplePos x="0" y="0"/>
              <wp:positionH relativeFrom="page">
                <wp:posOffset>1062038</wp:posOffset>
              </wp:positionH>
              <wp:positionV relativeFrom="page">
                <wp:posOffset>9226233</wp:posOffset>
              </wp:positionV>
              <wp:extent cx="5652135" cy="55880"/>
              <wp:effectExtent l="0" t="0" r="0" b="0"/>
              <wp:wrapSquare wrapText="bothSides"/>
              <wp:docPr id="156822" name="Group 156822"/>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170" name="Shape 163170"/>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171" name="Shape 163171"/>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21DA3D7D" id="Group 156822" o:spid="_x0000_s1026" style="position:absolute;margin-left:83.65pt;margin-top:726.5pt;width:445.05pt;height:4.4pt;z-index:251674624;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">
              <v:shape id="Shape 163170"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qV8UA&#10;AADfAAAADwAAAGRycy9kb3ducmV2LnhtbERPTWvCQBC9F/oflil4KXVjxVSiq1RRLL3V6MHbkB2T&#10;tNnZkF01/vvOodDj433Pl71r1JW6UHs2MBomoIgLb2suDRzy7csUVIjIFhvPZOBOAZaLx4c5Ztbf&#10;+Iuu+1gqCeGQoYEqxjbTOhQVOQxD3xILd/adwyiwK7Xt8CbhrtGvSZJqhzVLQ4UtrSsqfvYXZ6CY&#10;rI67yWW1xtPm+XuXfyYhzTfGDJ769xmoSH38F/+5P6zMT8ejN3kg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ipXxQAAAN8AAAAPAAAAAAAAAAAAAAAAAJgCAABkcnMv&#10;ZG93bnJldi54bWxQSwUGAAAAAAQABAD1AAAAigMAAAAA&#10;" path="m,l5652135,r,38100l,38100,,e" fillcolor="#622423" stroked="f" strokeweight="0">
                <v:stroke miterlimit="83231f" joinstyle="miter"/>
                <v:path arrowok="t" textboxrect="0,0,5652135,38100"/>
              </v:shape>
              <v:shape id="Shape 163171"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LbMQA&#10;AADfAAAADwAAAGRycy9kb3ducmV2LnhtbERPTYvCMBC9C/sfwizsRTTtClWqURZB8KJg3cMeh2Zs&#10;6zaT2kSt/nojCB4f73u26EwtLtS6yrKCeBiBIM6trrhQ8LtfDSYgnEfWWFsmBTdysJh/9GaYanvl&#10;HV0yX4gQwi5FBaX3TSqly0sy6Ia2IQ7cwbYGfYBtIXWL1xBuavkdRYk0WHFoKLGhZUn5f3Y2oWRz&#10;v8eHpPvbnsbRZts/Zn5d3JT6+ux+piA8df4tfrnXOsxPRvE4hue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7S2zEAAAA3wAAAA8AAAAAAAAAAAAAAAAAmAIAAGRycy9k&#10;b3ducmV2LnhtbFBLBQYAAAAABAAEAPUAAACJAwAAAAA=&#10;" path="m,l5652135,r,9144l,9144,,e" fillcolor="#622423" stroked="f" strokeweight="0">
                <v:stroke miterlimit="83231f" joinstyle="miter"/>
                <v:path arrowok="t" textboxrect="0,0,5652135,9144"/>
              </v:shape>
              <w10:wrap type="square" anchorx="page" anchory="page"/>
            </v:group>
          </w:pict>
        </mc:Fallback>
      </mc:AlternateContent>
    </w:r>
    <w:r w:rsidRPr="0079441D">
      <w:rPr>
        <w:rFonts w:ascii="Cambria" w:eastAsia="Cambria" w:hAnsi="Cambria" w:cs="Cambria"/>
        <w:sz w:val="32"/>
      </w:rPr>
      <w:t xml:space="preserve"> </w:t>
    </w:r>
  </w:p>
  <w:p w14:paraId="359DF213" w14:textId="77777777" w:rsidR="005D11E1" w:rsidRPr="0079441D" w:rsidRDefault="005D11E1">
    <w:pPr>
      <w:spacing w:after="14" w:line="259" w:lineRule="auto"/>
    </w:pPr>
    <w:r w:rsidRPr="0079441D">
      <w:rPr>
        <w:sz w:val="20"/>
      </w:rPr>
      <w:t xml:space="preserve">CORREGIMIENTO CASITAS-ABREGO                             Email:cercasitasabregoo@gmail.com </w:t>
    </w:r>
  </w:p>
  <w:p w14:paraId="075C8538" w14:textId="77777777" w:rsidR="005D11E1" w:rsidRPr="0079441D" w:rsidRDefault="005D11E1">
    <w:pPr>
      <w:spacing w:line="259" w:lineRule="auto"/>
    </w:pPr>
    <w:r w:rsidRPr="0079441D">
      <w:rPr>
        <w:rFonts w:ascii="Times New Roman" w:eastAsia="Times New Roman" w:hAnsi="Times New Roman" w:cs="Times New Roman"/>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8F71D" w14:textId="213D6991"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06528" behindDoc="1" locked="0" layoutInCell="1" allowOverlap="1" wp14:anchorId="5BCBB25F" wp14:editId="7D2F78E2">
              <wp:simplePos x="0" y="0"/>
              <wp:positionH relativeFrom="page">
                <wp:posOffset>1068070</wp:posOffset>
              </wp:positionH>
              <wp:positionV relativeFrom="page">
                <wp:posOffset>9271000</wp:posOffset>
              </wp:positionV>
              <wp:extent cx="2277110" cy="167640"/>
              <wp:effectExtent l="0" t="0" r="0" b="0"/>
              <wp:wrapNone/>
              <wp:docPr id="156911" name="Cuadro de texto 156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1F324" w14:textId="77777777" w:rsidR="005D11E1" w:rsidRDefault="005D11E1">
                          <w:pPr>
                            <w:spacing w:before="16"/>
                            <w:ind w:left="20"/>
                            <w:rPr>
                              <w:sz w:val="20"/>
                            </w:rPr>
                          </w:pPr>
                          <w:r>
                            <w:rPr>
                              <w:sz w:val="20"/>
                            </w:rPr>
                            <w:t>CORREGIMIENTO</w:t>
                          </w:r>
                          <w:r>
                            <w:rPr>
                              <w:spacing w:val="-2"/>
                              <w:sz w:val="20"/>
                            </w:rPr>
                            <w:t xml:space="preserve"> </w:t>
                          </w:r>
                          <w:r>
                            <w:rPr>
                              <w:sz w:val="20"/>
                            </w:rPr>
                            <w:t>CASITAS-ABREGO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CBB25F" id="_x0000_t202" coordsize="21600,21600" o:spt="202" path="m,l,21600r21600,l21600,xe">
              <v:stroke joinstyle="miter"/>
              <v:path gradientshapeok="t" o:connecttype="rect"/>
            </v:shapetype>
            <v:shape id="Cuadro de texto 156911" o:spid="_x0000_s1084" type="#_x0000_t202" style="position:absolute;margin-left:84.1pt;margin-top:730pt;width:179.3pt;height:13.2pt;z-index:-181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" filled="f" stroked="f">
              <v:textbox inset="0,0,0,0">
                <w:txbxContent>
                  <w:p w14:paraId="1321F324" w14:textId="77777777" w:rsidR="00F60138" w:rsidRDefault="00F60138">
                    <w:pPr>
                      <w:spacing w:before="16"/>
                      <w:ind w:left="20"/>
                      <w:rPr>
                        <w:sz w:val="20"/>
                      </w:rPr>
                    </w:pPr>
                    <w:r>
                      <w:rPr>
                        <w:sz w:val="20"/>
                      </w:rPr>
                      <w:t>CORREGIMIENTO</w:t>
                    </w:r>
                    <w:r>
                      <w:rPr>
                        <w:spacing w:val="-2"/>
                        <w:sz w:val="20"/>
                      </w:rPr>
                      <w:t xml:space="preserve"> </w:t>
                    </w:r>
                    <w:r>
                      <w:rPr>
                        <w:sz w:val="20"/>
                      </w:rPr>
                      <w:t>CASITAS-ABREGO</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5207552" behindDoc="1" locked="0" layoutInCell="1" allowOverlap="1" wp14:anchorId="3086C718" wp14:editId="5271DF47">
              <wp:simplePos x="0" y="0"/>
              <wp:positionH relativeFrom="page">
                <wp:posOffset>4342765</wp:posOffset>
              </wp:positionH>
              <wp:positionV relativeFrom="page">
                <wp:posOffset>9271000</wp:posOffset>
              </wp:positionV>
              <wp:extent cx="2121535" cy="167640"/>
              <wp:effectExtent l="0" t="0" r="0" b="0"/>
              <wp:wrapNone/>
              <wp:docPr id="156910" name="Cuadro de texto 156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9749D" w14:textId="77777777" w:rsidR="005D11E1" w:rsidRDefault="00D542D8">
                          <w:pPr>
                            <w:spacing w:before="16"/>
                            <w:ind w:left="20"/>
                            <w:rPr>
                              <w:sz w:val="20"/>
                            </w:rPr>
                          </w:pPr>
                          <w:hyperlink r:id="rId1">
                            <w:r w:rsidR="005D11E1">
                              <w:rPr>
                                <w:sz w:val="20"/>
                              </w:rPr>
                              <w:t>Email:cercasitasabregoo@gmail.com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6C718" id="Cuadro de texto 156910" o:spid="_x0000_s1085" type="#_x0000_t202" style="position:absolute;margin-left:341.95pt;margin-top:730pt;width:167.05pt;height:13.2pt;z-index:-181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" filled="f" stroked="f">
              <v:textbox inset="0,0,0,0">
                <w:txbxContent>
                  <w:p w14:paraId="1879749D" w14:textId="77777777" w:rsidR="00F60138" w:rsidRDefault="00F60138">
                    <w:pPr>
                      <w:spacing w:before="16"/>
                      <w:ind w:left="20"/>
                      <w:rPr>
                        <w:sz w:val="20"/>
                      </w:rPr>
                    </w:pPr>
                    <w:hyperlink r:id="rId2">
                      <w:r>
                        <w:rPr>
                          <w:sz w:val="20"/>
                        </w:rPr>
                        <w:t>Email:cercasitasabregoo@gmail.com</w:t>
                      </w:r>
                    </w:hyperlink>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2DA83" w14:textId="77777777" w:rsidR="005D11E1" w:rsidRDefault="005D11E1">
    <w:pPr>
      <w:pStyle w:val="Textoindependien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2CE48" w14:textId="6BE485FE"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11648" behindDoc="1" locked="0" layoutInCell="1" allowOverlap="1" wp14:anchorId="72874588" wp14:editId="7CDE014B">
              <wp:simplePos x="0" y="0"/>
              <wp:positionH relativeFrom="page">
                <wp:posOffset>1062355</wp:posOffset>
              </wp:positionH>
              <wp:positionV relativeFrom="page">
                <wp:posOffset>9226550</wp:posOffset>
              </wp:positionV>
              <wp:extent cx="5652135" cy="55880"/>
              <wp:effectExtent l="0" t="0" r="0" b="0"/>
              <wp:wrapNone/>
              <wp:docPr id="156906" name="Forma libre 156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14558 14530"/>
                          <a:gd name="T3" fmla="*/ 14558 h 88"/>
                          <a:gd name="T4" fmla="+- 0 1673 1673"/>
                          <a:gd name="T5" fmla="*/ T4 w 8901"/>
                          <a:gd name="T6" fmla="+- 0 14558 14530"/>
                          <a:gd name="T7" fmla="*/ 14558 h 88"/>
                          <a:gd name="T8" fmla="+- 0 1673 1673"/>
                          <a:gd name="T9" fmla="*/ T8 w 8901"/>
                          <a:gd name="T10" fmla="+- 0 14617 14530"/>
                          <a:gd name="T11" fmla="*/ 14617 h 88"/>
                          <a:gd name="T12" fmla="+- 0 10574 1673"/>
                          <a:gd name="T13" fmla="*/ T12 w 8901"/>
                          <a:gd name="T14" fmla="+- 0 14617 14530"/>
                          <a:gd name="T15" fmla="*/ 14617 h 88"/>
                          <a:gd name="T16" fmla="+- 0 10574 1673"/>
                          <a:gd name="T17" fmla="*/ T16 w 8901"/>
                          <a:gd name="T18" fmla="+- 0 14558 14530"/>
                          <a:gd name="T19" fmla="*/ 14558 h 88"/>
                          <a:gd name="T20" fmla="+- 0 10574 1673"/>
                          <a:gd name="T21" fmla="*/ T20 w 8901"/>
                          <a:gd name="T22" fmla="+- 0 14530 14530"/>
                          <a:gd name="T23" fmla="*/ 14530 h 88"/>
                          <a:gd name="T24" fmla="+- 0 1673 1673"/>
                          <a:gd name="T25" fmla="*/ T24 w 8901"/>
                          <a:gd name="T26" fmla="+- 0 14530 14530"/>
                          <a:gd name="T27" fmla="*/ 14530 h 88"/>
                          <a:gd name="T28" fmla="+- 0 1673 1673"/>
                          <a:gd name="T29" fmla="*/ T28 w 8901"/>
                          <a:gd name="T30" fmla="+- 0 14543 14530"/>
                          <a:gd name="T31" fmla="*/ 14543 h 88"/>
                          <a:gd name="T32" fmla="+- 0 10574 1673"/>
                          <a:gd name="T33" fmla="*/ T32 w 8901"/>
                          <a:gd name="T34" fmla="+- 0 14543 14530"/>
                          <a:gd name="T35" fmla="*/ 14543 h 88"/>
                          <a:gd name="T36" fmla="+- 0 10574 1673"/>
                          <a:gd name="T37" fmla="*/ T36 w 8901"/>
                          <a:gd name="T38" fmla="+- 0 14530 14530"/>
                          <a:gd name="T39" fmla="*/ 1453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7"/>
                            </a:lnTo>
                            <a:lnTo>
                              <a:pt x="8901" y="87"/>
                            </a:lnTo>
                            <a:lnTo>
                              <a:pt x="8901" y="28"/>
                            </a:lnTo>
                            <a:close/>
                            <a:moveTo>
                              <a:pt x="8901" y="0"/>
                            </a:moveTo>
                            <a:lnTo>
                              <a:pt x="0" y="0"/>
                            </a:lnTo>
                            <a:lnTo>
                              <a:pt x="0" y="13"/>
                            </a:lnTo>
                            <a:lnTo>
                              <a:pt x="8901" y="13"/>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B9B90" id="Forma libre 156906" o:spid="_x0000_s1026" style="position:absolute;margin-left:83.65pt;margin-top:726.5pt;width:445.05pt;height:4.4pt;z-index:-181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" path="m8901,28l,28,,87r8901,l8901,28xm8901,l,,,13r8901,l8901,xe" fillcolor="#612322" stroked="f">
              <v:path arrowok="t" o:connecttype="custom" o:connectlocs="5652135,9244330;0,9244330;0,9281795;5652135,9281795;5652135,9244330;5652135,9226550;0,9226550;0,9234805;5652135,9234805;5652135,9226550" o:connectangles="0,0,0,0,0,0,0,0,0,0"/>
              <w10:wrap anchorx="page" anchory="page"/>
            </v:shape>
          </w:pict>
        </mc:Fallback>
      </mc:AlternateContent>
    </w:r>
    <w:r>
      <w:rPr>
        <w:noProof/>
        <w:lang w:val="es-CO" w:eastAsia="es-CO"/>
      </w:rPr>
      <mc:AlternateContent>
        <mc:Choice Requires="wps">
          <w:drawing>
            <wp:anchor distT="0" distB="0" distL="114300" distR="114300" simplePos="0" relativeHeight="485212672" behindDoc="1" locked="0" layoutInCell="1" allowOverlap="1" wp14:anchorId="4A8365B8" wp14:editId="6094187B">
              <wp:simplePos x="0" y="0"/>
              <wp:positionH relativeFrom="page">
                <wp:posOffset>1068070</wp:posOffset>
              </wp:positionH>
              <wp:positionV relativeFrom="page">
                <wp:posOffset>9271000</wp:posOffset>
              </wp:positionV>
              <wp:extent cx="2277110" cy="167640"/>
              <wp:effectExtent l="0" t="0" r="0" b="0"/>
              <wp:wrapNone/>
              <wp:docPr id="156905" name="Cuadro de texto 156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125A" w14:textId="77777777" w:rsidR="005D11E1" w:rsidRDefault="005D11E1">
                          <w:pPr>
                            <w:spacing w:before="16"/>
                            <w:ind w:left="20"/>
                            <w:rPr>
                              <w:sz w:val="20"/>
                            </w:rPr>
                          </w:pPr>
                          <w:r>
                            <w:rPr>
                              <w:sz w:val="20"/>
                            </w:rPr>
                            <w:t>CORREGIMIENTO</w:t>
                          </w:r>
                          <w:r>
                            <w:rPr>
                              <w:spacing w:val="-2"/>
                              <w:sz w:val="20"/>
                            </w:rPr>
                            <w:t xml:space="preserve"> </w:t>
                          </w:r>
                          <w:r>
                            <w:rPr>
                              <w:sz w:val="20"/>
                            </w:rPr>
                            <w:t>CASITAS-ABREGO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8365B8" id="_x0000_t202" coordsize="21600,21600" o:spt="202" path="m,l,21600r21600,l21600,xe">
              <v:stroke joinstyle="miter"/>
              <v:path gradientshapeok="t" o:connecttype="rect"/>
            </v:shapetype>
            <v:shape id="Cuadro de texto 156905" o:spid="_x0000_s1088" type="#_x0000_t202" style="position:absolute;margin-left:84.1pt;margin-top:730pt;width:179.3pt;height:13.2pt;z-index:-181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" filled="f" stroked="f">
              <v:textbox inset="0,0,0,0">
                <w:txbxContent>
                  <w:p w14:paraId="2C01125A" w14:textId="77777777" w:rsidR="00F60138" w:rsidRDefault="00F60138">
                    <w:pPr>
                      <w:spacing w:before="16"/>
                      <w:ind w:left="20"/>
                      <w:rPr>
                        <w:sz w:val="20"/>
                      </w:rPr>
                    </w:pPr>
                    <w:r>
                      <w:rPr>
                        <w:sz w:val="20"/>
                      </w:rPr>
                      <w:t>CORREGIMIENTO</w:t>
                    </w:r>
                    <w:r>
                      <w:rPr>
                        <w:spacing w:val="-2"/>
                        <w:sz w:val="20"/>
                      </w:rPr>
                      <w:t xml:space="preserve"> </w:t>
                    </w:r>
                    <w:r>
                      <w:rPr>
                        <w:sz w:val="20"/>
                      </w:rPr>
                      <w:t>CASITAS-ABREGO</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5213696" behindDoc="1" locked="0" layoutInCell="1" allowOverlap="1" wp14:anchorId="2DE232AA" wp14:editId="0CC44044">
              <wp:simplePos x="0" y="0"/>
              <wp:positionH relativeFrom="page">
                <wp:posOffset>4342765</wp:posOffset>
              </wp:positionH>
              <wp:positionV relativeFrom="page">
                <wp:posOffset>9271000</wp:posOffset>
              </wp:positionV>
              <wp:extent cx="2121535" cy="167640"/>
              <wp:effectExtent l="0" t="0" r="0" b="0"/>
              <wp:wrapNone/>
              <wp:docPr id="156903" name="Cuadro de texto 156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9DA51" w14:textId="77777777" w:rsidR="005D11E1" w:rsidRDefault="00D542D8">
                          <w:pPr>
                            <w:spacing w:before="16"/>
                            <w:ind w:left="20"/>
                            <w:rPr>
                              <w:sz w:val="20"/>
                            </w:rPr>
                          </w:pPr>
                          <w:hyperlink r:id="rId1">
                            <w:r w:rsidR="005D11E1">
                              <w:rPr>
                                <w:sz w:val="20"/>
                              </w:rPr>
                              <w:t>Email:cercasitasabregoo@gmail.com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E232AA" id="Cuadro de texto 156903" o:spid="_x0000_s1089" type="#_x0000_t202" style="position:absolute;margin-left:341.95pt;margin-top:730pt;width:167.05pt;height:13.2pt;z-index:-181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" filled="f" stroked="f">
              <v:textbox inset="0,0,0,0">
                <w:txbxContent>
                  <w:p w14:paraId="4029DA51" w14:textId="77777777" w:rsidR="00F60138" w:rsidRDefault="00F60138">
                    <w:pPr>
                      <w:spacing w:before="16"/>
                      <w:ind w:left="20"/>
                      <w:rPr>
                        <w:sz w:val="20"/>
                      </w:rPr>
                    </w:pPr>
                    <w:hyperlink r:id="rId2">
                      <w:r>
                        <w:rPr>
                          <w:sz w:val="20"/>
                        </w:rPr>
                        <w:t>Email:cercasitasabregoo@gmail.com</w:t>
                      </w:r>
                    </w:hyperlink>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26C2D" w14:textId="77777777" w:rsidR="005D11E1" w:rsidRDefault="005D11E1">
    <w:pPr>
      <w:pStyle w:val="Textoindependien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BCF84" w14:textId="2482E2EE"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17792" behindDoc="1" locked="0" layoutInCell="1" allowOverlap="1" wp14:anchorId="452B82E3" wp14:editId="3EE2F94D">
              <wp:simplePos x="0" y="0"/>
              <wp:positionH relativeFrom="page">
                <wp:posOffset>1007110</wp:posOffset>
              </wp:positionH>
              <wp:positionV relativeFrom="page">
                <wp:posOffset>9041130</wp:posOffset>
              </wp:positionV>
              <wp:extent cx="5760085" cy="73660"/>
              <wp:effectExtent l="0" t="0" r="0" b="0"/>
              <wp:wrapNone/>
              <wp:docPr id="156899" name="Rectángulo 156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366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88D01A" id="Rectángulo 156899" o:spid="_x0000_s1026" style="position:absolute;margin-left:79.3pt;margin-top:711.9pt;width:453.55pt;height:5.8pt;z-index:-180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" fillcolor="#5b9bd4" stroked="f">
              <w10:wrap anchorx="page" anchory="page"/>
            </v:rect>
          </w:pict>
        </mc:Fallback>
      </mc:AlternateContent>
    </w:r>
    <w:r>
      <w:rPr>
        <w:noProof/>
        <w:lang w:val="es-CO" w:eastAsia="es-CO"/>
      </w:rPr>
      <mc:AlternateContent>
        <mc:Choice Requires="wps">
          <w:drawing>
            <wp:anchor distT="0" distB="0" distL="114300" distR="114300" simplePos="0" relativeHeight="485218816" behindDoc="1" locked="0" layoutInCell="1" allowOverlap="1" wp14:anchorId="314921D2" wp14:editId="0923A68F">
              <wp:simplePos x="0" y="0"/>
              <wp:positionH relativeFrom="page">
                <wp:posOffset>6510655</wp:posOffset>
              </wp:positionH>
              <wp:positionV relativeFrom="page">
                <wp:posOffset>9194165</wp:posOffset>
              </wp:positionV>
              <wp:extent cx="196850" cy="152400"/>
              <wp:effectExtent l="0" t="0" r="0" b="0"/>
              <wp:wrapNone/>
              <wp:docPr id="156898" name="Cuadro de texto 156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6A572" w14:textId="77777777" w:rsidR="005D11E1" w:rsidRDefault="005D11E1">
                          <w:pPr>
                            <w:spacing w:before="12"/>
                            <w:ind w:left="20"/>
                            <w:rPr>
                              <w:rFonts w:ascii="Times New Roman"/>
                              <w:sz w:val="18"/>
                            </w:rPr>
                          </w:pPr>
                          <w:r>
                            <w:rPr>
                              <w:rFonts w:ascii="Times New Roman"/>
                              <w:color w:val="808080"/>
                              <w:sz w:val="18"/>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4921D2" id="_x0000_t202" coordsize="21600,21600" o:spt="202" path="m,l,21600r21600,l21600,xe">
              <v:stroke joinstyle="miter"/>
              <v:path gradientshapeok="t" o:connecttype="rect"/>
            </v:shapetype>
            <v:shape id="Cuadro de texto 156898" o:spid="_x0000_s1092" type="#_x0000_t202" style="position:absolute;margin-left:512.65pt;margin-top:723.95pt;width:15.5pt;height:12pt;z-index:-180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" filled="f" stroked="f">
              <v:textbox inset="0,0,0,0">
                <w:txbxContent>
                  <w:p w14:paraId="3996A572" w14:textId="77777777" w:rsidR="00F60138" w:rsidRDefault="00F60138">
                    <w:pPr>
                      <w:spacing w:before="12"/>
                      <w:ind w:left="20"/>
                      <w:rPr>
                        <w:rFonts w:ascii="Times New Roman"/>
                        <w:sz w:val="18"/>
                      </w:rPr>
                    </w:pPr>
                    <w:r>
                      <w:rPr>
                        <w:rFonts w:ascii="Times New Roman"/>
                        <w:color w:val="808080"/>
                        <w:sz w:val="18"/>
                      </w:rPr>
                      <w:t>129</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E6CF7" w14:textId="1FC5AB54"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21888" behindDoc="1" locked="0" layoutInCell="1" allowOverlap="1" wp14:anchorId="3ABD6EE0" wp14:editId="4E1892D4">
              <wp:simplePos x="0" y="0"/>
              <wp:positionH relativeFrom="page">
                <wp:posOffset>6510655</wp:posOffset>
              </wp:positionH>
              <wp:positionV relativeFrom="page">
                <wp:posOffset>9194165</wp:posOffset>
              </wp:positionV>
              <wp:extent cx="196850" cy="152400"/>
              <wp:effectExtent l="0" t="0" r="0" b="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BE99" w14:textId="77777777" w:rsidR="005D11E1" w:rsidRDefault="005D11E1">
                          <w:pPr>
                            <w:spacing w:before="12"/>
                            <w:ind w:left="20"/>
                            <w:rPr>
                              <w:rFonts w:ascii="Times New Roman"/>
                              <w:sz w:val="18"/>
                            </w:rPr>
                          </w:pPr>
                          <w:r>
                            <w:rPr>
                              <w:rFonts w:ascii="Times New Roman"/>
                              <w:color w:val="808080"/>
                              <w:sz w:val="18"/>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BD6EE0" id="_x0000_t202" coordsize="21600,21600" o:spt="202" path="m,l,21600r21600,l21600,xe">
              <v:stroke joinstyle="miter"/>
              <v:path gradientshapeok="t" o:connecttype="rect"/>
            </v:shapetype>
            <v:shape id="Cuadro de texto 63" o:spid="_x0000_s1094" type="#_x0000_t202" style="position:absolute;margin-left:512.65pt;margin-top:723.95pt;width:15.5pt;height:12pt;z-index:-180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" filled="f" stroked="f">
              <v:textbox inset="0,0,0,0">
                <w:txbxContent>
                  <w:p w14:paraId="71FBBE99" w14:textId="77777777" w:rsidR="00F60138" w:rsidRDefault="00F60138">
                    <w:pPr>
                      <w:spacing w:before="12"/>
                      <w:ind w:left="20"/>
                      <w:rPr>
                        <w:rFonts w:ascii="Times New Roman"/>
                        <w:sz w:val="18"/>
                      </w:rPr>
                    </w:pPr>
                    <w:r>
                      <w:rPr>
                        <w:rFonts w:ascii="Times New Roman"/>
                        <w:color w:val="808080"/>
                        <w:sz w:val="18"/>
                      </w:rPr>
                      <w:t>129</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7A499" w14:textId="1F6A8A99"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24960" behindDoc="1" locked="0" layoutInCell="1" allowOverlap="1" wp14:anchorId="37871B7B" wp14:editId="25D2B4B0">
              <wp:simplePos x="0" y="0"/>
              <wp:positionH relativeFrom="page">
                <wp:posOffset>1007110</wp:posOffset>
              </wp:positionH>
              <wp:positionV relativeFrom="page">
                <wp:posOffset>9041130</wp:posOffset>
              </wp:positionV>
              <wp:extent cx="5760085" cy="73660"/>
              <wp:effectExtent l="0" t="0" r="0" b="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366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9EDA42" id="Rectángulo 60" o:spid="_x0000_s1026" style="position:absolute;margin-left:79.3pt;margin-top:711.9pt;width:453.55pt;height:5.8pt;z-index:-180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" fillcolor="#5b9bd4" stroked="f">
              <w10:wrap anchorx="page" anchory="page"/>
            </v:rect>
          </w:pict>
        </mc:Fallback>
      </mc:AlternateContent>
    </w:r>
    <w:r>
      <w:rPr>
        <w:noProof/>
        <w:lang w:val="es-CO" w:eastAsia="es-CO"/>
      </w:rPr>
      <mc:AlternateContent>
        <mc:Choice Requires="wps">
          <w:drawing>
            <wp:anchor distT="0" distB="0" distL="114300" distR="114300" simplePos="0" relativeHeight="485225984" behindDoc="1" locked="0" layoutInCell="1" allowOverlap="1" wp14:anchorId="5536070A" wp14:editId="166E5BEF">
              <wp:simplePos x="0" y="0"/>
              <wp:positionH relativeFrom="page">
                <wp:posOffset>6510655</wp:posOffset>
              </wp:positionH>
              <wp:positionV relativeFrom="page">
                <wp:posOffset>9194165</wp:posOffset>
              </wp:positionV>
              <wp:extent cx="196850" cy="152400"/>
              <wp:effectExtent l="0" t="0" r="0" b="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CD11B" w14:textId="77777777" w:rsidR="005D11E1" w:rsidRDefault="005D11E1">
                          <w:pPr>
                            <w:spacing w:before="12"/>
                            <w:ind w:left="20"/>
                            <w:rPr>
                              <w:rFonts w:ascii="Times New Roman"/>
                              <w:sz w:val="18"/>
                            </w:rPr>
                          </w:pPr>
                          <w:r>
                            <w:rPr>
                              <w:rFonts w:ascii="Times New Roman"/>
                              <w:color w:val="808080"/>
                              <w:sz w:val="18"/>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536070A" id="_x0000_t202" coordsize="21600,21600" o:spt="202" path="m,l,21600r21600,l21600,xe">
              <v:stroke joinstyle="miter"/>
              <v:path gradientshapeok="t" o:connecttype="rect"/>
            </v:shapetype>
            <v:shape id="Cuadro de texto 59" o:spid="_x0000_s1096" type="#_x0000_t202" style="position:absolute;margin-left:512.65pt;margin-top:723.95pt;width:15.5pt;height:12pt;z-index:-180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" filled="f" stroked="f">
              <v:textbox inset="0,0,0,0">
                <w:txbxContent>
                  <w:p w14:paraId="5E5CD11B" w14:textId="77777777" w:rsidR="00F60138" w:rsidRDefault="00F60138">
                    <w:pPr>
                      <w:spacing w:before="12"/>
                      <w:ind w:left="20"/>
                      <w:rPr>
                        <w:rFonts w:ascii="Times New Roman"/>
                        <w:sz w:val="18"/>
                      </w:rPr>
                    </w:pPr>
                    <w:r>
                      <w:rPr>
                        <w:rFonts w:ascii="Times New Roman"/>
                        <w:color w:val="808080"/>
                        <w:sz w:val="18"/>
                      </w:rPr>
                      <w:t>129</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A2D6E" w14:textId="66A86E4E"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01408" behindDoc="1" locked="0" layoutInCell="1" allowOverlap="1" wp14:anchorId="27F363D5" wp14:editId="0B05555C">
              <wp:simplePos x="0" y="0"/>
              <wp:positionH relativeFrom="page">
                <wp:posOffset>1007110</wp:posOffset>
              </wp:positionH>
              <wp:positionV relativeFrom="page">
                <wp:posOffset>9041130</wp:posOffset>
              </wp:positionV>
              <wp:extent cx="5760085" cy="73660"/>
              <wp:effectExtent l="0" t="0" r="0" b="0"/>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366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CBAA49" id="Rectángulo 56" o:spid="_x0000_s1026" style="position:absolute;margin-left:79.3pt;margin-top:711.9pt;width:453.55pt;height:5.8pt;z-index:-181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" fillcolor="#5b9bd4" stroked="f">
              <w10:wrap anchorx="page" anchory="page"/>
            </v:rect>
          </w:pict>
        </mc:Fallback>
      </mc:AlternateContent>
    </w:r>
    <w:r>
      <w:rPr>
        <w:noProof/>
        <w:lang w:val="es-CO" w:eastAsia="es-CO"/>
      </w:rPr>
      <mc:AlternateContent>
        <mc:Choice Requires="wps">
          <w:drawing>
            <wp:anchor distT="0" distB="0" distL="114300" distR="114300" simplePos="0" relativeHeight="485201920" behindDoc="1" locked="0" layoutInCell="1" allowOverlap="1" wp14:anchorId="3F49BB3F" wp14:editId="59DBF139">
              <wp:simplePos x="0" y="0"/>
              <wp:positionH relativeFrom="page">
                <wp:posOffset>6510655</wp:posOffset>
              </wp:positionH>
              <wp:positionV relativeFrom="page">
                <wp:posOffset>9194165</wp:posOffset>
              </wp:positionV>
              <wp:extent cx="196850" cy="152400"/>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572E" w14:textId="77777777" w:rsidR="005D11E1" w:rsidRDefault="005D11E1">
                          <w:pPr>
                            <w:spacing w:before="12"/>
                            <w:ind w:left="20"/>
                            <w:rPr>
                              <w:rFonts w:ascii="Times New Roman"/>
                              <w:sz w:val="18"/>
                            </w:rPr>
                          </w:pPr>
                          <w:r>
                            <w:rPr>
                              <w:rFonts w:ascii="Times New Roman"/>
                              <w:color w:val="808080"/>
                              <w:sz w:val="18"/>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49BB3F" id="_x0000_t202" coordsize="21600,21600" o:spt="202" path="m,l,21600r21600,l21600,xe">
              <v:stroke joinstyle="miter"/>
              <v:path gradientshapeok="t" o:connecttype="rect"/>
            </v:shapetype>
            <v:shape id="Cuadro de texto 55" o:spid="_x0000_s1098" type="#_x0000_t202" style="position:absolute;margin-left:512.65pt;margin-top:723.95pt;width:15.5pt;height:12pt;z-index:-181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" filled="f" stroked="f">
              <v:textbox inset="0,0,0,0">
                <w:txbxContent>
                  <w:p w14:paraId="5F6B572E" w14:textId="77777777" w:rsidR="00F60138" w:rsidRDefault="00F60138">
                    <w:pPr>
                      <w:spacing w:before="12"/>
                      <w:ind w:left="20"/>
                      <w:rPr>
                        <w:rFonts w:ascii="Times New Roman"/>
                        <w:sz w:val="18"/>
                      </w:rPr>
                    </w:pPr>
                    <w:r>
                      <w:rPr>
                        <w:rFonts w:ascii="Times New Roman"/>
                        <w:color w:val="808080"/>
                        <w:sz w:val="18"/>
                      </w:rPr>
                      <w:t>129</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AC282" w14:textId="77777777" w:rsidR="005D11E1" w:rsidRDefault="005D11E1">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6BAF6" w14:textId="77777777" w:rsidR="005D11E1" w:rsidRPr="0079441D" w:rsidRDefault="005D11E1">
    <w:pPr>
      <w:spacing w:line="259" w:lineRule="auto"/>
    </w:pPr>
    <w:r>
      <w:rPr>
        <w:rFonts w:ascii="Calibri" w:eastAsia="Calibri" w:hAnsi="Calibri" w:cs="Calibri"/>
        <w:noProof/>
        <w:lang w:val="es-CO" w:eastAsia="es-CO"/>
      </w:rPr>
      <mc:AlternateContent>
        <mc:Choice Requires="wpg">
          <w:drawing>
            <wp:anchor distT="0" distB="0" distL="114300" distR="114300" simplePos="0" relativeHeight="251649024" behindDoc="0" locked="0" layoutInCell="1" allowOverlap="1" wp14:anchorId="027B064E" wp14:editId="44AD9123">
              <wp:simplePos x="0" y="0"/>
              <wp:positionH relativeFrom="page">
                <wp:posOffset>1062038</wp:posOffset>
              </wp:positionH>
              <wp:positionV relativeFrom="page">
                <wp:posOffset>9226233</wp:posOffset>
              </wp:positionV>
              <wp:extent cx="5652135" cy="55880"/>
              <wp:effectExtent l="0" t="0" r="0" b="0"/>
              <wp:wrapSquare wrapText="bothSides"/>
              <wp:docPr id="156652" name="Group 156652"/>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154" name="Shape 163154"/>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155" name="Shape 163155"/>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7C7A2728" id="Group 156652" o:spid="_x0000_s1026" style="position:absolute;margin-left:83.65pt;margin-top:726.5pt;width:445.05pt;height:4.4pt;z-index:251649024;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">
              <v:shape id="Shape 163154"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wNMUA&#10;AADfAAAADwAAAGRycy9kb3ducmV2LnhtbERPTWvCQBC9C/6HZYRepNlYmyAxq1RRLN5q6sHbkJ0m&#10;abOzIbtq+u+7hUKPj/edrwfTihv1rrGsYBbFIIhLqxuuFLwX+8cFCOeRNbaWScE3OVivxqMcM23v&#10;/Ea3k69ECGGXoYLa+y6T0pU1GXSR7YgD92F7gz7AvpK6x3sIN618iuNUGmw4NNTY0bam8ut0NQrK&#10;ZHM+JNfNFi+76eehOMYuLXZKPUyGlyUIT4P/F/+5X3WYn85nyTP8/gkA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HA0xQAAAN8AAAAPAAAAAAAAAAAAAAAAAJgCAABkcnMv&#10;ZG93bnJldi54bWxQSwUGAAAAAAQABAD1AAAAigMAAAAA&#10;" path="m,l5652135,r,38100l,38100,,e" fillcolor="#622423" stroked="f" strokeweight="0">
                <v:stroke miterlimit="83231f" joinstyle="miter"/>
                <v:path arrowok="t" textboxrect="0,0,5652135,38100"/>
              </v:shape>
              <v:shape id="Shape 163155"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RD8YA&#10;AADfAAAADwAAAGRycy9kb3ducmV2LnhtbERPTWvCQBC9F/wPywi9lLpJi2lJsxEpFLwoNHrwOGTH&#10;JJqdjdltjP76bqHg8fG+s8VoWjFQ7xrLCuJZBIK4tLrhSsFu+/X8DsJ5ZI2tZVJwJQeLfPKQYart&#10;hb9pKHwlQgi7FBXU3neplK6syaCb2Y44cAfbG/QB9pXUPV5CuGnlSxQl0mDDoaHGjj5rKk/Fjwkl&#10;69stPiTjfnN+i9abp2PhV9VVqcfpuPwA4Wn0d/G/e6XD/OQ1ns/h708A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URD8YAAADfAAAADwAAAAAAAAAAAAAAAACYAgAAZHJz&#10;L2Rvd25yZXYueG1sUEsFBgAAAAAEAAQA9QAAAIsDAAAAAA==&#10;" path="m,l5652135,r,9144l,9144,,e" fillcolor="#622423" stroked="f" strokeweight="0">
                <v:stroke miterlimit="83231f" joinstyle="miter"/>
                <v:path arrowok="t" textboxrect="0,0,5652135,9144"/>
              </v:shape>
              <w10:wrap type="square" anchorx="page" anchory="page"/>
            </v:group>
          </w:pict>
        </mc:Fallback>
      </mc:AlternateContent>
    </w:r>
    <w:r w:rsidRPr="0079441D">
      <w:rPr>
        <w:rFonts w:ascii="Cambria" w:eastAsia="Cambria" w:hAnsi="Cambria" w:cs="Cambria"/>
        <w:sz w:val="32"/>
      </w:rPr>
      <w:t xml:space="preserve"> </w:t>
    </w:r>
  </w:p>
  <w:p w14:paraId="179F6C20" w14:textId="77777777" w:rsidR="005D11E1" w:rsidRPr="0079441D" w:rsidRDefault="005D11E1">
    <w:pPr>
      <w:spacing w:after="14" w:line="259" w:lineRule="auto"/>
    </w:pPr>
    <w:r w:rsidRPr="0079441D">
      <w:rPr>
        <w:sz w:val="20"/>
      </w:rPr>
      <w:t xml:space="preserve">CORREGIMIENTO CASITAS-ABREGO                             Email:cercasitasabregoo@gmail.com </w:t>
    </w:r>
  </w:p>
  <w:p w14:paraId="5A03CBBC" w14:textId="77777777" w:rsidR="005D11E1" w:rsidRPr="0079441D" w:rsidRDefault="005D11E1">
    <w:pPr>
      <w:spacing w:line="259" w:lineRule="auto"/>
    </w:pPr>
    <w:r w:rsidRPr="0079441D">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A7A03" w14:textId="77777777" w:rsidR="005D11E1" w:rsidRPr="0079441D" w:rsidRDefault="005D11E1">
    <w:pPr>
      <w:spacing w:line="259" w:lineRule="auto"/>
    </w:pPr>
    <w:r>
      <w:rPr>
        <w:rFonts w:ascii="Calibri" w:eastAsia="Calibri" w:hAnsi="Calibri" w:cs="Calibri"/>
        <w:noProof/>
        <w:lang w:val="es-CO" w:eastAsia="es-CO"/>
      </w:rPr>
      <mc:AlternateContent>
        <mc:Choice Requires="wpg">
          <w:drawing>
            <wp:anchor distT="0" distB="0" distL="114300" distR="114300" simplePos="0" relativeHeight="251650048" behindDoc="0" locked="0" layoutInCell="1" allowOverlap="1" wp14:anchorId="51A5CB66" wp14:editId="6078F72C">
              <wp:simplePos x="0" y="0"/>
              <wp:positionH relativeFrom="page">
                <wp:posOffset>1062038</wp:posOffset>
              </wp:positionH>
              <wp:positionV relativeFrom="page">
                <wp:posOffset>9226233</wp:posOffset>
              </wp:positionV>
              <wp:extent cx="5652135" cy="55880"/>
              <wp:effectExtent l="0" t="0" r="0" b="0"/>
              <wp:wrapSquare wrapText="bothSides"/>
              <wp:docPr id="156613" name="Group 156613"/>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150" name="Shape 163150"/>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151" name="Shape 163151"/>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3AE3576B" id="Group 156613" o:spid="_x0000_s1026" style="position:absolute;margin-left:83.65pt;margin-top:726.5pt;width:445.05pt;height:4.4pt;z-index:251650048;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">
              <v:shape id="Shape 163150"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2N8UA&#10;AADfAAAADwAAAGRycy9kb3ducmV2LnhtbERPTWvCQBC9C/0PyxS8SN3YklBSV6miWLxp7KG3ITtN&#10;0mZnQ3bV9N93DoLHx/ueLwfXqgv1ofFsYDZNQBGX3jZcGTgV26dXUCEiW2w9k4E/CrBcPIzmmFt/&#10;5QNdjrFSEsIhRwN1jF2udShrchimviMW7tv3DqPAvtK2x6uEu1Y/J0mmHTYsDTV2tK6p/D2enYEy&#10;XX3u0vNqjV+byc+u2CchKzbGjB+H9zdQkYZ4F9/cH1bmZy+zVB7IH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3Y3xQAAAN8AAAAPAAAAAAAAAAAAAAAAAJgCAABkcnMv&#10;ZG93bnJldi54bWxQSwUGAAAAAAQABAD1AAAAigMAAAAA&#10;" path="m,l5652135,r,38100l,38100,,e" fillcolor="#622423" stroked="f" strokeweight="0">
                <v:stroke miterlimit="83231f" joinstyle="miter"/>
                <v:path arrowok="t" textboxrect="0,0,5652135,38100"/>
              </v:shape>
              <v:shape id="Shape 163151"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XDMYA&#10;AADfAAAADwAAAGRycy9kb3ducmV2LnhtbERPTWvCQBC9F/oflil4KXUTi2lJs4oIghcF0x56HLJj&#10;kjY7m2bXJPrru4Lg8fG+s+VoGtFT52rLCuJpBIK4sLrmUsHX5+blHYTzyBoby6TgTA6Wi8eHDFNt&#10;Bz5Qn/tShBB2KSqovG9TKV1RkUE3tS1x4I62M+gD7EqpOxxCuGnkLIoSabDm0FBhS+uKit/8ZELJ&#10;7nKJj8n4vf97i3b755/cb8uzUpOncfUBwtPo7+Kbe6vD/OQ1nsdw/RMA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4XDMYAAADfAAAADwAAAAAAAAAAAAAAAACYAgAAZHJz&#10;L2Rvd25yZXYueG1sUEsFBgAAAAAEAAQA9QAAAIsDAAAAAA==&#10;" path="m,l5652135,r,9144l,9144,,e" fillcolor="#622423" stroked="f" strokeweight="0">
                <v:stroke miterlimit="83231f" joinstyle="miter"/>
                <v:path arrowok="t" textboxrect="0,0,5652135,9144"/>
              </v:shape>
              <w10:wrap type="square" anchorx="page" anchory="page"/>
            </v:group>
          </w:pict>
        </mc:Fallback>
      </mc:AlternateContent>
    </w:r>
    <w:r w:rsidRPr="0079441D">
      <w:rPr>
        <w:rFonts w:ascii="Cambria" w:eastAsia="Cambria" w:hAnsi="Cambria" w:cs="Cambria"/>
        <w:sz w:val="32"/>
      </w:rPr>
      <w:t xml:space="preserve"> </w:t>
    </w:r>
  </w:p>
  <w:p w14:paraId="4D07C01F" w14:textId="77777777" w:rsidR="005D11E1" w:rsidRPr="0079441D" w:rsidRDefault="005D11E1">
    <w:pPr>
      <w:spacing w:after="14" w:line="259" w:lineRule="auto"/>
    </w:pPr>
    <w:r w:rsidRPr="0079441D">
      <w:rPr>
        <w:sz w:val="20"/>
      </w:rPr>
      <w:t xml:space="preserve">CORREGIMIENTO CASITAS-ABREGO                             Email:cercasitasabregoo@gmail.com </w:t>
    </w:r>
  </w:p>
  <w:p w14:paraId="3D6248FE" w14:textId="77777777" w:rsidR="005D11E1" w:rsidRPr="0079441D" w:rsidRDefault="005D11E1">
    <w:pPr>
      <w:spacing w:line="259" w:lineRule="auto"/>
    </w:pPr>
    <w:r w:rsidRPr="0079441D">
      <w:rPr>
        <w:rFonts w:ascii="Times New Roman" w:eastAsia="Times New Roman" w:hAnsi="Times New Roman" w:cs="Times New Roma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F3582" w14:textId="77777777" w:rsidR="005D11E1" w:rsidRDefault="005D11E1">
    <w:pPr>
      <w:spacing w:line="259" w:lineRule="auto"/>
    </w:pPr>
    <w:r>
      <w:rPr>
        <w:rFonts w:ascii="Calibri" w:eastAsia="Calibri" w:hAnsi="Calibri" w:cs="Calibri"/>
        <w:noProof/>
        <w:lang w:val="es-CO" w:eastAsia="es-CO"/>
      </w:rPr>
      <mc:AlternateContent>
        <mc:Choice Requires="wpg">
          <w:drawing>
            <wp:anchor distT="0" distB="0" distL="114300" distR="114300" simplePos="0" relativeHeight="251651072" behindDoc="0" locked="0" layoutInCell="1" allowOverlap="1" wp14:anchorId="1BAF3B23" wp14:editId="2C7C73A0">
              <wp:simplePos x="0" y="0"/>
              <wp:positionH relativeFrom="page">
                <wp:posOffset>1062038</wp:posOffset>
              </wp:positionH>
              <wp:positionV relativeFrom="page">
                <wp:posOffset>9197022</wp:posOffset>
              </wp:positionV>
              <wp:extent cx="5652135" cy="55880"/>
              <wp:effectExtent l="0" t="0" r="0" b="0"/>
              <wp:wrapSquare wrapText="bothSides"/>
              <wp:docPr id="156586" name="Group 156586"/>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146" name="Shape 163146"/>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147" name="Shape 163147"/>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4689B4F8" id="Group 156586" o:spid="_x0000_s1026" style="position:absolute;margin-left:83.65pt;margin-top:724.15pt;width:445.05pt;height:4.4pt;z-index:251651072;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">
              <v:shape id="Shape 163146"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dBcUA&#10;AADfAAAADwAAAGRycy9kb3ducmV2LnhtbERPy2rCQBTdC/2H4RbcSJ34CiV1FBXF4s6kXXR3ydwm&#10;qZk7ITNq/HunILg8nPd82ZlaXKh1lWUFo2EEgji3uuJCwVe2e3sH4TyyxtoyKbiRg+XipTfHRNsr&#10;H+mS+kKEEHYJKii9bxIpXV6SQTe0DXHgfm1r0AfYFlK3eA3hppbjKIqlwYpDQ4kNbUrKT+nZKMhn&#10;6+/97Lze4M928LfPDpGLs61S/ddu9QHCU+ef4of7U4f58WQ0jeH/TwA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90FxQAAAN8AAAAPAAAAAAAAAAAAAAAAAJgCAABkcnMv&#10;ZG93bnJldi54bWxQSwUGAAAAAAQABAD1AAAAigMAAAAA&#10;" path="m,l5652135,r,38100l,38100,,e" fillcolor="#622423" stroked="f" strokeweight="0">
                <v:stroke miterlimit="83231f" joinstyle="miter"/>
                <v:path arrowok="t" textboxrect="0,0,5652135,38100"/>
              </v:shape>
              <v:shape id="Shape 163147"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8PsUA&#10;AADfAAAADwAAAGRycy9kb3ducmV2LnhtbERPTWvCQBC9F/oflil4KbqJlijRVUQoeFEw9tDjkB2T&#10;2Oxsmt3G6K93hYLHx/terHpTi45aV1lWEI8iEMS51RUXCr6On8MZCOeRNdaWScGVHKyWry8LTLW9&#10;8IG6zBcihLBLUUHpfZNK6fKSDLqRbYgDd7KtQR9gW0jd4iWEm1qOoyiRBisODSU2tCkp/8n+TCjZ&#10;3W7xKem/97/TaLd/P2d+W1yVGrz16zkIT71/iv/dWx3mJ5P4YwqPPwG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rw+xQAAAN8AAAAPAAAAAAAAAAAAAAAAAJgCAABkcnMv&#10;ZG93bnJldi54bWxQSwUGAAAAAAQABAD1AAAAigMAAAAA&#10;" path="m,l5652135,r,9144l,9144,,e" fillcolor="#622423" stroked="f" strokeweight="0">
                <v:stroke miterlimit="83231f" joinstyle="miter"/>
                <v:path arrowok="t" textboxrect="0,0,5652135,9144"/>
              </v:shape>
              <w10:wrap type="square" anchorx="page" anchory="page"/>
            </v:group>
          </w:pict>
        </mc:Fallback>
      </mc:AlternateContent>
    </w:r>
    <w:r>
      <w:rPr>
        <w:rFonts w:ascii="Times New Roman" w:eastAsia="Times New Roman" w:hAnsi="Times New Roman" w:cs="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7B691" w14:textId="77777777" w:rsidR="005D11E1" w:rsidRPr="0079441D" w:rsidRDefault="005D11E1">
    <w:pPr>
      <w:spacing w:line="259" w:lineRule="auto"/>
    </w:pPr>
    <w:r>
      <w:rPr>
        <w:rFonts w:ascii="Calibri" w:eastAsia="Calibri" w:hAnsi="Calibri" w:cs="Calibri"/>
        <w:noProof/>
        <w:lang w:val="es-CO" w:eastAsia="es-CO"/>
      </w:rPr>
      <mc:AlternateContent>
        <mc:Choice Requires="wpg">
          <w:drawing>
            <wp:anchor distT="0" distB="0" distL="114300" distR="114300" simplePos="0" relativeHeight="251658240" behindDoc="0" locked="0" layoutInCell="1" allowOverlap="1" wp14:anchorId="7674366D" wp14:editId="6358DBE5">
              <wp:simplePos x="0" y="0"/>
              <wp:positionH relativeFrom="page">
                <wp:posOffset>1062038</wp:posOffset>
              </wp:positionH>
              <wp:positionV relativeFrom="page">
                <wp:posOffset>9226233</wp:posOffset>
              </wp:positionV>
              <wp:extent cx="5652135" cy="55880"/>
              <wp:effectExtent l="0" t="0" r="0" b="0"/>
              <wp:wrapSquare wrapText="bothSides"/>
              <wp:docPr id="156778" name="Group 156778"/>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166" name="Shape 163166"/>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167" name="Shape 163167"/>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415E6F81" id="Group 156778" o:spid="_x0000_s1026" style="position:absolute;margin-left:83.65pt;margin-top:726.5pt;width:445.05pt;height:4.4pt;z-index:251658240;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">
              <v:shape id="Shape 163166"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BZcQA&#10;AADfAAAADwAAAGRycy9kb3ducmV2LnhtbERPz2vCMBS+D/Y/hDfwMjTVYZBqlCkOZTetHrw9mmdb&#10;17yUJmr33y/CwOPH93u26GwtbtT6yrGG4SABQZw7U3Gh4ZB99ScgfEA2WDsmDb/kYTF/fZlhatyd&#10;d3Tbh0LEEPYpaihDaFIpfV6SRT9wDXHkzq61GCJsC2lavMdwW8tRkihpseLYUGJDq5Lyn/3VasjH&#10;y+NmfF2u8LR+v2yy78SrbK117637nIII1IWn+N+9NXG++hgqBY8/E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WXEAAAA3wAAAA8AAAAAAAAAAAAAAAAAmAIAAGRycy9k&#10;b3ducmV2LnhtbFBLBQYAAAAABAAEAPUAAACJAwAAAAA=&#10;" path="m,l5652135,r,38100l,38100,,e" fillcolor="#622423" stroked="f" strokeweight="0">
                <v:stroke miterlimit="83231f" joinstyle="miter"/>
                <v:path arrowok="t" textboxrect="0,0,5652135,38100"/>
              </v:shape>
              <v:shape id="Shape 163167"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gXsQA&#10;AADfAAAADwAAAGRycy9kb3ducmV2LnhtbERPTYvCMBC9C/sfwizsRTTtClWqURZB8KJg3cMeh2Zs&#10;6zaT2kSt/nojCB4f73u26EwtLtS6yrKCeBiBIM6trrhQ8LtfDSYgnEfWWFsmBTdysJh/9GaYanvl&#10;HV0yX4gQwi5FBaX3TSqly0sy6Ia2IQ7cwbYGfYBtIXWL1xBuavkdRYk0WHFoKLGhZUn5f3Y2oWRz&#10;v8eHpPvbnsbRZts/Zn5d3JT6+ux+piA8df4tfrnXOsxPRnEyhue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4F7EAAAA3wAAAA8AAAAAAAAAAAAAAAAAmAIAAGRycy9k&#10;b3ducmV2LnhtbFBLBQYAAAAABAAEAPUAAACJAwAAAAA=&#10;" path="m,l5652135,r,9144l,9144,,e" fillcolor="#622423" stroked="f" strokeweight="0">
                <v:stroke miterlimit="83231f" joinstyle="miter"/>
                <v:path arrowok="t" textboxrect="0,0,5652135,9144"/>
              </v:shape>
              <w10:wrap type="square" anchorx="page" anchory="page"/>
            </v:group>
          </w:pict>
        </mc:Fallback>
      </mc:AlternateContent>
    </w:r>
    <w:r w:rsidRPr="0079441D">
      <w:rPr>
        <w:rFonts w:ascii="Cambria" w:eastAsia="Cambria" w:hAnsi="Cambria" w:cs="Cambria"/>
        <w:sz w:val="32"/>
      </w:rPr>
      <w:t xml:space="preserve"> </w:t>
    </w:r>
  </w:p>
  <w:p w14:paraId="0493CC4B" w14:textId="77777777" w:rsidR="005D11E1" w:rsidRPr="0079441D" w:rsidRDefault="005D11E1">
    <w:pPr>
      <w:spacing w:after="14" w:line="259" w:lineRule="auto"/>
    </w:pPr>
    <w:r w:rsidRPr="0079441D">
      <w:rPr>
        <w:sz w:val="20"/>
      </w:rPr>
      <w:t xml:space="preserve">CORREGIMIENTO CASITAS-ABREGO                             Email:cercasitasabregoo@gmail.com </w:t>
    </w:r>
  </w:p>
  <w:p w14:paraId="35111736" w14:textId="77777777" w:rsidR="005D11E1" w:rsidRPr="0079441D" w:rsidRDefault="005D11E1">
    <w:pPr>
      <w:spacing w:line="259" w:lineRule="auto"/>
    </w:pPr>
    <w:r w:rsidRPr="0079441D">
      <w:rPr>
        <w:rFonts w:ascii="Times New Roman" w:eastAsia="Times New Roman" w:hAnsi="Times New Roman" w:cs="Times New Roma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507D3" w14:textId="77777777" w:rsidR="005D11E1" w:rsidRPr="0079441D" w:rsidRDefault="005D11E1">
    <w:pPr>
      <w:spacing w:line="259" w:lineRule="auto"/>
    </w:pPr>
    <w:r>
      <w:rPr>
        <w:rFonts w:ascii="Calibri" w:eastAsia="Calibri" w:hAnsi="Calibri" w:cs="Calibri"/>
        <w:noProof/>
        <w:lang w:val="es-CO" w:eastAsia="es-CO"/>
      </w:rPr>
      <mc:AlternateContent>
        <mc:Choice Requires="wpg">
          <w:drawing>
            <wp:anchor distT="0" distB="0" distL="114300" distR="114300" simplePos="0" relativeHeight="251660288" behindDoc="0" locked="0" layoutInCell="1" allowOverlap="1" wp14:anchorId="62F8DA66" wp14:editId="7FDF5EB5">
              <wp:simplePos x="0" y="0"/>
              <wp:positionH relativeFrom="page">
                <wp:posOffset>1062038</wp:posOffset>
              </wp:positionH>
              <wp:positionV relativeFrom="page">
                <wp:posOffset>9226233</wp:posOffset>
              </wp:positionV>
              <wp:extent cx="5652135" cy="55880"/>
              <wp:effectExtent l="0" t="0" r="0" b="0"/>
              <wp:wrapSquare wrapText="bothSides"/>
              <wp:docPr id="156735" name="Group 156735"/>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162" name="Shape 163162"/>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163" name="Shape 163163"/>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61DA2932" id="Group 156735" o:spid="_x0000_s1026" style="position:absolute;margin-left:83.65pt;margin-top:726.5pt;width:445.05pt;height:4.4pt;z-index:251660288;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">
              <v:shape id="Shape 163162"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HZsQA&#10;AADfAAAADwAAAGRycy9kb3ducmV2LnhtbERPTYvCMBC9C/sfwizsRTRVsUg1yiqKi7e168Hb0Ixt&#10;tZmUJmr992ZB8Ph437NFaypxo8aVlhUM+hEI4szqknMFf+mmNwHhPLLGyjIpeJCDxfyjM8NE2zv/&#10;0m3vcxFC2CWooPC+TqR0WUEGXd/WxIE72cagD7DJpW7wHsJNJYdRFEuDJYeGAmtaFZRd9lejIBsv&#10;D9vxdbnC47p73qa7yMXpWqmvz/Z7CsJT69/il/tHh/nxaBAP4f9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h2bEAAAA3wAAAA8AAAAAAAAAAAAAAAAAmAIAAGRycy9k&#10;b3ducmV2LnhtbFBLBQYAAAAABAAEAPUAAACJAwAAAAA=&#10;" path="m,l5652135,r,38100l,38100,,e" fillcolor="#622423" stroked="f" strokeweight="0">
                <v:stroke miterlimit="83231f" joinstyle="miter"/>
                <v:path arrowok="t" textboxrect="0,0,5652135,38100"/>
              </v:shape>
              <v:shape id="Shape 163163"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XccA&#10;AADfAAAADwAAAGRycy9kb3ducmV2LnhtbESPTWvCQBCG7wX/wzKCl1I3WogldRUpCF4UGj14HLJj&#10;kpqdTbOrRn99p1AozOVh3o+Z+bJ3jbpSF2rPBibjBBRx4W3NpYHDfv3yBipEZIuNZzJwpwDLxeBp&#10;jpn1N/6kax5LJSEcMjRQxdhmWoeiIodh7Fti2Z185zAKdqW2Hd4k3DV6miSpdlizNFTY0kdFxTm/&#10;OCnZPh6TU9ofd9+zZLt7/srjprwbMxr2q3dQkfr4L/5zb6ycn77KwO8/Aq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85l3HAAAA3wAAAA8AAAAAAAAAAAAAAAAAmAIAAGRy&#10;cy9kb3ducmV2LnhtbFBLBQYAAAAABAAEAPUAAACMAwAAAAA=&#10;" path="m,l5652135,r,9144l,9144,,e" fillcolor="#622423" stroked="f" strokeweight="0">
                <v:stroke miterlimit="83231f" joinstyle="miter"/>
                <v:path arrowok="t" textboxrect="0,0,5652135,9144"/>
              </v:shape>
              <w10:wrap type="square" anchorx="page" anchory="page"/>
            </v:group>
          </w:pict>
        </mc:Fallback>
      </mc:AlternateContent>
    </w:r>
    <w:r w:rsidRPr="0079441D">
      <w:rPr>
        <w:rFonts w:ascii="Cambria" w:eastAsia="Cambria" w:hAnsi="Cambria" w:cs="Cambria"/>
        <w:sz w:val="32"/>
      </w:rPr>
      <w:t xml:space="preserve"> </w:t>
    </w:r>
  </w:p>
  <w:p w14:paraId="27A9DFAD" w14:textId="77777777" w:rsidR="005D11E1" w:rsidRPr="0079441D" w:rsidRDefault="005D11E1">
    <w:pPr>
      <w:spacing w:after="14" w:line="259" w:lineRule="auto"/>
    </w:pPr>
    <w:r w:rsidRPr="0079441D">
      <w:rPr>
        <w:sz w:val="20"/>
      </w:rPr>
      <w:t xml:space="preserve">CORREGIMIENTO CASITAS-ABREGO                             Email:cercasitasabregoo@gmail.com </w:t>
    </w:r>
  </w:p>
  <w:p w14:paraId="3AF6C844" w14:textId="77777777" w:rsidR="005D11E1" w:rsidRPr="0079441D" w:rsidRDefault="005D11E1">
    <w:pPr>
      <w:spacing w:line="259" w:lineRule="auto"/>
    </w:pPr>
    <w:r w:rsidRPr="0079441D">
      <w:rPr>
        <w:rFonts w:ascii="Times New Roman" w:eastAsia="Times New Roman" w:hAnsi="Times New Roman" w:cs="Times New Roma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3A589" w14:textId="77777777" w:rsidR="005D11E1" w:rsidRPr="0079441D" w:rsidRDefault="005D11E1">
    <w:pPr>
      <w:spacing w:line="259" w:lineRule="auto"/>
    </w:pPr>
    <w:r>
      <w:rPr>
        <w:rFonts w:ascii="Calibri" w:eastAsia="Calibri" w:hAnsi="Calibri" w:cs="Calibri"/>
        <w:noProof/>
        <w:lang w:val="es-CO" w:eastAsia="es-CO"/>
      </w:rPr>
      <mc:AlternateContent>
        <mc:Choice Requires="wpg">
          <w:drawing>
            <wp:anchor distT="0" distB="0" distL="114300" distR="114300" simplePos="0" relativeHeight="251662336" behindDoc="0" locked="0" layoutInCell="1" allowOverlap="1" wp14:anchorId="34ABB682" wp14:editId="3A855FE2">
              <wp:simplePos x="0" y="0"/>
              <wp:positionH relativeFrom="page">
                <wp:posOffset>1062038</wp:posOffset>
              </wp:positionH>
              <wp:positionV relativeFrom="page">
                <wp:posOffset>9226233</wp:posOffset>
              </wp:positionV>
              <wp:extent cx="5652135" cy="55880"/>
              <wp:effectExtent l="0" t="0" r="0" b="0"/>
              <wp:wrapSquare wrapText="bothSides"/>
              <wp:docPr id="156696" name="Group 156696"/>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158" name="Shape 163158"/>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159" name="Shape 163159"/>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1889B863" id="Group 156696" o:spid="_x0000_s1026" style="position:absolute;margin-left:83.65pt;margin-top:726.5pt;width:445.05pt;height:4.4pt;z-index:251662336;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">
              <v:shape id="Shape 163158"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6McUA&#10;AADfAAAADwAAAGRycy9kb3ducmV2LnhtbERPTWvCQBC9C/0PyxS8SN3YklBSV6miWLxp7KG3ITtN&#10;0mZnQ3bV9N93DoLHx/ueLwfXqgv1ofFsYDZNQBGX3jZcGTgV26dXUCEiW2w9k4E/CrBcPIzmmFt/&#10;5QNdjrFSEsIhRwN1jF2udShrchimviMW7tv3DqPAvtK2x6uEu1Y/J0mmHTYsDTV2tK6p/D2enYEy&#10;XX3u0vNqjV+byc+u2CchKzbGjB+H9zdQkYZ4F9/cH1bmZy+zVAbLH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XoxxQAAAN8AAAAPAAAAAAAAAAAAAAAAAJgCAABkcnMv&#10;ZG93bnJldi54bWxQSwUGAAAAAAQABAD1AAAAigMAAAAA&#10;" path="m,l5652135,r,38100l,38100,,e" fillcolor="#622423" stroked="f" strokeweight="0">
                <v:stroke miterlimit="83231f" joinstyle="miter"/>
                <v:path arrowok="t" textboxrect="0,0,5652135,38100"/>
              </v:shape>
              <v:shape id="Shape 163159"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bCsYA&#10;AADfAAAADwAAAGRycy9kb3ducmV2LnhtbERPTWvCQBC9F/wPywheSt3EYtqm2UgRCl4UGj30OGTH&#10;JJqdTbOrRn99tyD0+Hjf2WIwrThT7xrLCuJpBIK4tLrhSsFu+/n0CsJ5ZI2tZVJwJQeLfPSQYart&#10;hb/oXPhKhBB2KSqove9SKV1Zk0E3tR1x4Pa2N+gD7Cupe7yEcNPKWRQl0mDDoaHGjpY1lcfiZELJ&#10;+naL98nwvfl5idabx0PhV9VVqcl4+HgH4Wnw/+K7e6XD/OQ5nr/B358A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gbCsYAAADfAAAADwAAAAAAAAAAAAAAAACYAgAAZHJz&#10;L2Rvd25yZXYueG1sUEsFBgAAAAAEAAQA9QAAAIsDAAAAAA==&#10;" path="m,l5652135,r,9144l,9144,,e" fillcolor="#622423" stroked="f" strokeweight="0">
                <v:stroke miterlimit="83231f" joinstyle="miter"/>
                <v:path arrowok="t" textboxrect="0,0,5652135,9144"/>
              </v:shape>
              <w10:wrap type="square" anchorx="page" anchory="page"/>
            </v:group>
          </w:pict>
        </mc:Fallback>
      </mc:AlternateContent>
    </w:r>
    <w:r w:rsidRPr="0079441D">
      <w:rPr>
        <w:rFonts w:ascii="Cambria" w:eastAsia="Cambria" w:hAnsi="Cambria" w:cs="Cambria"/>
        <w:sz w:val="32"/>
      </w:rPr>
      <w:t xml:space="preserve"> </w:t>
    </w:r>
  </w:p>
  <w:p w14:paraId="1DD250F6" w14:textId="77777777" w:rsidR="005D11E1" w:rsidRPr="0079441D" w:rsidRDefault="005D11E1">
    <w:pPr>
      <w:spacing w:after="14" w:line="259" w:lineRule="auto"/>
    </w:pPr>
    <w:r w:rsidRPr="0079441D">
      <w:rPr>
        <w:sz w:val="20"/>
      </w:rPr>
      <w:t xml:space="preserve">CORREGIMIENTO CASITAS-ABREGO                             Email:cercasitasabregoo@gmail.com </w:t>
    </w:r>
  </w:p>
  <w:p w14:paraId="2878BF31" w14:textId="77777777" w:rsidR="005D11E1" w:rsidRPr="0079441D" w:rsidRDefault="005D11E1">
    <w:pPr>
      <w:spacing w:line="259" w:lineRule="auto"/>
    </w:pPr>
    <w:r w:rsidRPr="0079441D">
      <w:rPr>
        <w:rFonts w:ascii="Times New Roman" w:eastAsia="Times New Roman" w:hAnsi="Times New Roman" w:cs="Times New Roma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3EAE3" w14:textId="77777777" w:rsidR="005D11E1" w:rsidRPr="0079441D" w:rsidRDefault="005D11E1">
    <w:pPr>
      <w:spacing w:line="259" w:lineRule="auto"/>
    </w:pPr>
    <w:r>
      <w:rPr>
        <w:rFonts w:ascii="Calibri" w:eastAsia="Calibri" w:hAnsi="Calibri" w:cs="Calibri"/>
        <w:noProof/>
        <w:lang w:val="es-CO" w:eastAsia="es-CO"/>
      </w:rPr>
      <mc:AlternateContent>
        <mc:Choice Requires="wpg">
          <w:drawing>
            <wp:anchor distT="0" distB="0" distL="114300" distR="114300" simplePos="0" relativeHeight="251670528" behindDoc="0" locked="0" layoutInCell="1" allowOverlap="1" wp14:anchorId="2BB30FB2" wp14:editId="0F6DED85">
              <wp:simplePos x="0" y="0"/>
              <wp:positionH relativeFrom="page">
                <wp:posOffset>1062038</wp:posOffset>
              </wp:positionH>
              <wp:positionV relativeFrom="page">
                <wp:posOffset>9226233</wp:posOffset>
              </wp:positionV>
              <wp:extent cx="5652135" cy="55880"/>
              <wp:effectExtent l="0" t="0" r="0" b="0"/>
              <wp:wrapSquare wrapText="bothSides"/>
              <wp:docPr id="156904" name="Group 156904"/>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178" name="Shape 163178"/>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179" name="Shape 163179"/>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063B5FDA" id="Group 156904" o:spid="_x0000_s1026" style="position:absolute;margin-left:83.65pt;margin-top:726.5pt;width:445.05pt;height:4.4pt;z-index:251670528;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">
              <v:shape id="Shape 163178"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mUcUA&#10;AADfAAAADwAAAGRycy9kb3ducmV2LnhtbERPTWvCQBC9F/oflil4KXVjxVSiq1RRLL3V6MHbkB2T&#10;tNnZkF01/vvOodDj433Pl71r1JW6UHs2MBomoIgLb2suDRzy7csUVIjIFhvPZOBOAZaLx4c5Ztbf&#10;+Iuu+1gqCeGQoYEqxjbTOhQVOQxD3xILd/adwyiwK7Xt8CbhrtGvSZJqhzVLQ4UtrSsqfvYXZ6CY&#10;rI67yWW1xtPm+XuXfyYhzTfGDJ769xmoSH38F/+5P6zMT8ejNxks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CZRxQAAAN8AAAAPAAAAAAAAAAAAAAAAAJgCAABkcnMv&#10;ZG93bnJldi54bWxQSwUGAAAAAAQABAD1AAAAigMAAAAA&#10;" path="m,l5652135,r,38100l,38100,,e" fillcolor="#622423" stroked="f" strokeweight="0">
                <v:stroke miterlimit="83231f" joinstyle="miter"/>
                <v:path arrowok="t" textboxrect="0,0,5652135,38100"/>
              </v:shape>
              <v:shape id="Shape 163179"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HasUA&#10;AADfAAAADwAAAGRycy9kb3ducmV2LnhtbERPTWvCQBC9C/0PyxS8SN1EIWlTVymC4EXB2EOPQ3ZM&#10;0mZn0+yq0V/vCoLHx/ueLXrTiBN1rrasIB5HIIgLq2suFXzvV2/vIJxH1thYJgUXcrCYvwxmmGl7&#10;5h2dcl+KEMIuQwWV920mpSsqMujGtiUO3MF2Bn2AXSl1h+cQbho5iaJEGqw5NFTY0rKi4i8/mlCy&#10;uV7jQ9L/bP/TaLMd/eZ+XV6UGr72X58gPPX+KX641zrMT6Zx+gH3PwG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dqxQAAAN8AAAAPAAAAAAAAAAAAAAAAAJgCAABkcnMv&#10;ZG93bnJldi54bWxQSwUGAAAAAAQABAD1AAAAigMAAAAA&#10;" path="m,l5652135,r,9144l,9144,,e" fillcolor="#622423" stroked="f" strokeweight="0">
                <v:stroke miterlimit="83231f" joinstyle="miter"/>
                <v:path arrowok="t" textboxrect="0,0,5652135,9144"/>
              </v:shape>
              <w10:wrap type="square" anchorx="page" anchory="page"/>
            </v:group>
          </w:pict>
        </mc:Fallback>
      </mc:AlternateContent>
    </w:r>
    <w:r w:rsidRPr="0079441D">
      <w:rPr>
        <w:rFonts w:ascii="Cambria" w:eastAsia="Cambria" w:hAnsi="Cambria" w:cs="Cambria"/>
        <w:sz w:val="32"/>
      </w:rPr>
      <w:t xml:space="preserve"> </w:t>
    </w:r>
  </w:p>
  <w:p w14:paraId="69E6F249" w14:textId="77777777" w:rsidR="005D11E1" w:rsidRPr="0079441D" w:rsidRDefault="005D11E1">
    <w:pPr>
      <w:spacing w:after="14" w:line="259" w:lineRule="auto"/>
    </w:pPr>
    <w:r w:rsidRPr="0079441D">
      <w:rPr>
        <w:sz w:val="20"/>
      </w:rPr>
      <w:t xml:space="preserve">CORREGIMIENTO CASITAS-ABREGO                             Email:cercasitasabregoo@gmail.com </w:t>
    </w:r>
  </w:p>
  <w:p w14:paraId="5BE9C30B" w14:textId="77777777" w:rsidR="005D11E1" w:rsidRPr="0079441D" w:rsidRDefault="005D11E1">
    <w:pPr>
      <w:spacing w:line="259" w:lineRule="auto"/>
    </w:pPr>
    <w:r w:rsidRPr="0079441D">
      <w:rPr>
        <w:rFonts w:ascii="Times New Roman" w:eastAsia="Times New Roman" w:hAnsi="Times New Roman" w:cs="Times New Roma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827AD" w14:textId="77777777" w:rsidR="005D11E1" w:rsidRPr="0079441D" w:rsidRDefault="005D11E1">
    <w:pPr>
      <w:spacing w:line="259" w:lineRule="auto"/>
    </w:pPr>
    <w:r>
      <w:rPr>
        <w:rFonts w:ascii="Calibri" w:eastAsia="Calibri" w:hAnsi="Calibri" w:cs="Calibri"/>
        <w:noProof/>
        <w:lang w:val="es-CO" w:eastAsia="es-CO"/>
      </w:rPr>
      <mc:AlternateContent>
        <mc:Choice Requires="wpg">
          <w:drawing>
            <wp:anchor distT="0" distB="0" distL="114300" distR="114300" simplePos="0" relativeHeight="251672576" behindDoc="0" locked="0" layoutInCell="1" allowOverlap="1" wp14:anchorId="073DB03B" wp14:editId="649E81A7">
              <wp:simplePos x="0" y="0"/>
              <wp:positionH relativeFrom="page">
                <wp:posOffset>1062038</wp:posOffset>
              </wp:positionH>
              <wp:positionV relativeFrom="page">
                <wp:posOffset>9226233</wp:posOffset>
              </wp:positionV>
              <wp:extent cx="5652135" cy="55880"/>
              <wp:effectExtent l="0" t="0" r="0" b="0"/>
              <wp:wrapSquare wrapText="bothSides"/>
              <wp:docPr id="156861" name="Group 156861"/>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174" name="Shape 163174"/>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175" name="Shape 163175"/>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23CBC955" id="Group 156861" o:spid="_x0000_s1026" style="position:absolute;margin-left:83.65pt;margin-top:726.5pt;width:445.05pt;height:4.4pt;z-index:251672576;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">
              <v:shape id="Shape 163174"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VMYA&#10;AADfAAAADwAAAGRycy9kb3ducmV2LnhtbERPTWvCQBC9F/oflil4KbpJrbFEN1JFsXjT6KG3ITsm&#10;abOzIbtq/PfdQqHHx/ueL3rTiCt1rrasIB5FIIgLq2suFRzzzfANhPPIGhvLpOBODhbZ48McU21v&#10;vKfrwZcihLBLUUHlfZtK6YqKDLqRbYkDd7adQR9gV0rd4S2Em0a+RFEiDdYcGipsaVVR8X24GAXF&#10;ZHnaTi7LFX6un7+2+S5ySb5WavDUv89AeOr9v/jP/aHD/GQcT1/h908A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sVMYAAADfAAAADwAAAAAAAAAAAAAAAACYAgAAZHJz&#10;L2Rvd25yZXYueG1sUEsFBgAAAAAEAAQA9QAAAIsDAAAAAA==&#10;" path="m,l5652135,r,38100l,38100,,e" fillcolor="#622423" stroked="f" strokeweight="0">
                <v:stroke miterlimit="83231f" joinstyle="miter"/>
                <v:path arrowok="t" textboxrect="0,0,5652135,38100"/>
              </v:shape>
              <v:shape id="Shape 163175"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Nb8UA&#10;AADfAAAADwAAAGRycy9kb3ducmV2LnhtbERPTWvCQBC9F/oflil4KbqJ0ijRVUQoeFEw9tDjkB2T&#10;2Oxsmt3G6K93hYLHx/terHpTi45aV1lWEI8iEMS51RUXCr6On8MZCOeRNdaWScGVHKyWry8LTLW9&#10;8IG6zBcihLBLUUHpfZNK6fKSDLqRbYgDd7KtQR9gW0jd4iWEm1qOoyiRBisODSU2tCkp/8n+TCjZ&#10;3W7xKem/97/TaLd/P2d+W1yVGrz16zkIT71/iv/dWx3mJ5N4+gGPPwG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1vxQAAAN8AAAAPAAAAAAAAAAAAAAAAAJgCAABkcnMv&#10;ZG93bnJldi54bWxQSwUGAAAAAAQABAD1AAAAigMAAAAA&#10;" path="m,l5652135,r,9144l,9144,,e" fillcolor="#622423" stroked="f" strokeweight="0">
                <v:stroke miterlimit="83231f" joinstyle="miter"/>
                <v:path arrowok="t" textboxrect="0,0,5652135,9144"/>
              </v:shape>
              <w10:wrap type="square" anchorx="page" anchory="page"/>
            </v:group>
          </w:pict>
        </mc:Fallback>
      </mc:AlternateContent>
    </w:r>
    <w:r w:rsidRPr="0079441D">
      <w:rPr>
        <w:rFonts w:ascii="Cambria" w:eastAsia="Cambria" w:hAnsi="Cambria" w:cs="Cambria"/>
        <w:sz w:val="32"/>
      </w:rPr>
      <w:t xml:space="preserve"> </w:t>
    </w:r>
  </w:p>
  <w:p w14:paraId="34E70924" w14:textId="77777777" w:rsidR="005D11E1" w:rsidRPr="0079441D" w:rsidRDefault="005D11E1">
    <w:pPr>
      <w:spacing w:after="14" w:line="259" w:lineRule="auto"/>
    </w:pPr>
    <w:r w:rsidRPr="0079441D">
      <w:rPr>
        <w:sz w:val="20"/>
      </w:rPr>
      <w:t xml:space="preserve">CORREGIMIENTO CASITAS-ABREGO                             Email:cercasitasabregoo@gmail.com </w:t>
    </w:r>
  </w:p>
  <w:p w14:paraId="1E567622" w14:textId="77777777" w:rsidR="005D11E1" w:rsidRPr="0079441D" w:rsidRDefault="005D11E1">
    <w:pPr>
      <w:spacing w:line="259" w:lineRule="auto"/>
    </w:pPr>
    <w:r w:rsidRPr="0079441D">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FF0649" w14:textId="77777777" w:rsidR="00D542D8" w:rsidRDefault="00D542D8">
      <w:r>
        <w:separator/>
      </w:r>
    </w:p>
  </w:footnote>
  <w:footnote w:type="continuationSeparator" w:id="0">
    <w:p w14:paraId="0E76A05C" w14:textId="77777777" w:rsidR="00D542D8" w:rsidRDefault="00D542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BF15A" w14:textId="6483A8F0"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188096" behindDoc="1" locked="0" layoutInCell="1" allowOverlap="1" wp14:anchorId="69982629" wp14:editId="48223CCF">
              <wp:simplePos x="0" y="0"/>
              <wp:positionH relativeFrom="page">
                <wp:posOffset>2094865</wp:posOffset>
              </wp:positionH>
              <wp:positionV relativeFrom="page">
                <wp:posOffset>443230</wp:posOffset>
              </wp:positionV>
              <wp:extent cx="3585210" cy="264160"/>
              <wp:effectExtent l="0" t="0" r="0" b="0"/>
              <wp:wrapNone/>
              <wp:docPr id="1569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BCEE" w14:textId="77777777" w:rsidR="005D11E1" w:rsidRDefault="005D11E1">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982629" id="_x0000_t202" coordsize="21600,21600" o:spt="202" path="m,l,21600r21600,l21600,xe">
              <v:stroke joinstyle="miter"/>
              <v:path gradientshapeok="t" o:connecttype="rect"/>
            </v:shapetype>
            <v:shape id="Text Box 29" o:spid="_x0000_s1079" type="#_x0000_t202" style="position:absolute;margin-left:164.95pt;margin-top:34.9pt;width:282.3pt;height:20.8pt;z-index:-181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VAsQIAAK8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" filled="f" stroked="f">
              <v:textbox inset="0,0,0,0">
                <w:txbxContent>
                  <w:p w14:paraId="10F7BCEE" w14:textId="77777777" w:rsidR="00F60138" w:rsidRDefault="00F60138">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63BF9" w14:textId="77777777" w:rsidR="005D11E1" w:rsidRDefault="005D11E1">
    <w:pPr>
      <w:tabs>
        <w:tab w:val="center" w:pos="4251"/>
        <w:tab w:val="center" w:pos="7771"/>
      </w:tabs>
      <w:spacing w:after="17" w:line="259" w:lineRule="auto"/>
    </w:pPr>
    <w:r>
      <w:rPr>
        <w:rFonts w:ascii="Calibri" w:eastAsia="Calibri" w:hAnsi="Calibri" w:cs="Calibri"/>
        <w:noProof/>
        <w:lang w:val="es-CO" w:eastAsia="es-CO"/>
      </w:rPr>
      <mc:AlternateContent>
        <mc:Choice Requires="wpg">
          <w:drawing>
            <wp:anchor distT="0" distB="0" distL="114300" distR="114300" simplePos="0" relativeHeight="251666432" behindDoc="0" locked="0" layoutInCell="1" allowOverlap="1" wp14:anchorId="13608F07" wp14:editId="7A5BB81C">
              <wp:simplePos x="0" y="0"/>
              <wp:positionH relativeFrom="page">
                <wp:posOffset>1062038</wp:posOffset>
              </wp:positionH>
              <wp:positionV relativeFrom="page">
                <wp:posOffset>722630</wp:posOffset>
              </wp:positionV>
              <wp:extent cx="5652135" cy="55880"/>
              <wp:effectExtent l="0" t="0" r="0" b="0"/>
              <wp:wrapSquare wrapText="bothSides"/>
              <wp:docPr id="156849" name="Group 156849"/>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082" name="Shape 163082"/>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83" name="Shape 163083"/>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3A3345D6" id="Group 156849" o:spid="_x0000_s1026" style="position:absolute;margin-left:83.65pt;margin-top:56.9pt;width:445.05pt;height:4.4pt;z-index:251666432;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">
              <v:shape id="Shape 163082"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uAcQA&#10;AADfAAAADwAAAGRycy9kb3ducmV2LnhtbERPz2vCMBS+D/wfwhN2GZrMYZFqFBWHw9vsPHh7NG9t&#10;Z/NSmqj1vzcDwePH93u26GwtLtT6yrGG96ECQZw7U3Gh4Sf7HExA+IBssHZMGm7kYTHvvcwwNe7K&#10;33TZh0LEEPYpaihDaFIpfV6SRT90DXHkfl1rMUTYFtK0eI3htpYjpRJpseLYUGJD65Ly0/5sNeTj&#10;1WE7Pq/WeNy8/W2znfJJttH6td8tpyACdeEpfri/TJyffKjJCP7/R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bgHEAAAA3wAAAA8AAAAAAAAAAAAAAAAAmAIAAGRycy9k&#10;b3ducmV2LnhtbFBLBQYAAAAABAAEAPUAAACJAwAAAAA=&#10;" path="m,l5652135,r,38100l,38100,,e" fillcolor="#622423" stroked="f" strokeweight="0">
                <v:stroke miterlimit="83231f" joinstyle="miter"/>
                <v:path arrowok="t" textboxrect="0,0,5652135,38100"/>
              </v:shape>
              <v:shape id="Shape 163083"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POsQA&#10;AADfAAAADwAAAGRycy9kb3ducmV2LnhtbERPz2vCMBS+C/4P4QlexkycUKUzigwGXhSsHjw+mmfb&#10;rXmpTabVv94IA48f3+/5srO1uFDrK8caxiMFgjh3puJCw2H//T4D4QOywdoxabiRh+Wi35tjatyV&#10;d3TJQiFiCPsUNZQhNKmUPi/Joh+5hjhyJ9daDBG2hTQtXmO4reWHUom0WHFsKLGhr5Ly3+zPxpLN&#10;/T4+Jd1xe56qzfbtJwvr4qb1cNCtPkEE6sJL/O9emzg/majZBJ5/I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DzrEAAAA3wAAAA8AAAAAAAAAAAAAAAAAmAIAAGRycy9k&#10;b3ducmV2LnhtbFBLBQYAAAAABAAEAPUAAACJAwAAAAA=&#10;" path="m,l5652135,r,9144l,9144,,e" fillcolor="#622423" stroked="f" strokeweight="0">
                <v:stroke miterlimit="83231f" joinstyle="miter"/>
                <v:path arrowok="t" textboxrect="0,0,5652135,9144"/>
              </v:shape>
              <w10:wrap type="square" anchorx="page" anchory="page"/>
            </v:group>
          </w:pict>
        </mc:Fallback>
      </mc:AlternateContent>
    </w:r>
    <w:r>
      <w:rPr>
        <w:rFonts w:ascii="Cambria" w:eastAsia="Cambria" w:hAnsi="Cambria" w:cs="Cambria"/>
        <w:sz w:val="32"/>
      </w:rPr>
      <w:t xml:space="preserve"> </w:t>
    </w:r>
    <w:r>
      <w:rPr>
        <w:rFonts w:ascii="Cambria" w:eastAsia="Cambria" w:hAnsi="Cambria" w:cs="Cambria"/>
        <w:sz w:val="32"/>
      </w:rPr>
      <w:tab/>
      <w:t xml:space="preserve">PROYECTO EDUCATIVO INSTITUCIONAL  </w:t>
    </w:r>
    <w:r>
      <w:rPr>
        <w:rFonts w:ascii="Cambria" w:eastAsia="Cambria" w:hAnsi="Cambria" w:cs="Cambria"/>
        <w:sz w:val="32"/>
      </w:rPr>
      <w:tab/>
      <w:t xml:space="preserve"> </w:t>
    </w:r>
  </w:p>
  <w:p w14:paraId="294778DB" w14:textId="77777777" w:rsidR="005D11E1" w:rsidRDefault="005D11E1">
    <w:pPr>
      <w:spacing w:line="259" w:lineRule="auto"/>
    </w:pPr>
    <w:r>
      <w:rPr>
        <w:rFonts w:ascii="Times New Roman" w:eastAsia="Times New Roman" w:hAnsi="Times New Roman" w:cs="Times New Roman"/>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F8381" w14:textId="77777777" w:rsidR="005D11E1" w:rsidRDefault="005D11E1">
    <w:pPr>
      <w:tabs>
        <w:tab w:val="center" w:pos="4251"/>
        <w:tab w:val="center" w:pos="7771"/>
      </w:tabs>
      <w:spacing w:after="17" w:line="259" w:lineRule="auto"/>
    </w:pPr>
    <w:r>
      <w:rPr>
        <w:rFonts w:ascii="Calibri" w:eastAsia="Calibri" w:hAnsi="Calibri" w:cs="Calibri"/>
        <w:noProof/>
        <w:lang w:val="es-CO" w:eastAsia="es-CO"/>
      </w:rPr>
      <mc:AlternateContent>
        <mc:Choice Requires="wpg">
          <w:drawing>
            <wp:anchor distT="0" distB="0" distL="114300" distR="114300" simplePos="0" relativeHeight="251668480" behindDoc="0" locked="0" layoutInCell="1" allowOverlap="1" wp14:anchorId="2FE0C2AE" wp14:editId="5C994CF9">
              <wp:simplePos x="0" y="0"/>
              <wp:positionH relativeFrom="page">
                <wp:posOffset>1062038</wp:posOffset>
              </wp:positionH>
              <wp:positionV relativeFrom="page">
                <wp:posOffset>722630</wp:posOffset>
              </wp:positionV>
              <wp:extent cx="5652135" cy="55880"/>
              <wp:effectExtent l="0" t="0" r="0" b="0"/>
              <wp:wrapSquare wrapText="bothSides"/>
              <wp:docPr id="156806" name="Group 156806"/>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078" name="Shape 163078"/>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79" name="Shape 163079"/>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3073AFEB" id="Group 156806" o:spid="_x0000_s1026" style="position:absolute;margin-left:83.65pt;margin-top:56.9pt;width:445.05pt;height:4.4pt;z-index:251668480;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">
              <v:shape id="Shape 163078"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pzMUA&#10;AADfAAAADwAAAGRycy9kb3ducmV2LnhtbERPTU/CQBC9m/gfNmPixciuGiopLEQIBsJNKgduk+7Y&#10;VruzTXeB+u+Zg4nHl/c9Wwy+VWfqYxPYwtPIgCIug2u4svBZvD9OQMWE7LANTBZ+KcJifnszw9yF&#10;C3/QeZ8qJSEcc7RQp9TlWseyJo9xFDpi4b5C7zEJ7CvterxIuG/1szGZ9tiwNNTY0aqm8md/8hbK&#10;8fKwGZ+WKzyuH743xc7ErFhbe383vE1BJRrSv/jPvXUyP3sxrzJY/ggA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SnMxQAAAN8AAAAPAAAAAAAAAAAAAAAAAJgCAABkcnMv&#10;ZG93bnJldi54bWxQSwUGAAAAAAQABAD1AAAAigMAAAAA&#10;" path="m,l5652135,r,38100l,38100,,e" fillcolor="#622423" stroked="f" strokeweight="0">
                <v:stroke miterlimit="83231f" joinstyle="miter"/>
                <v:path arrowok="t" textboxrect="0,0,5652135,38100"/>
              </v:shape>
              <v:shape id="Shape 163079"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I98UA&#10;AADfAAAADwAAAGRycy9kb3ducmV2LnhtbERPz2vCMBS+D/wfwhO8DE1UqK5rKmMgeFFY58Hjo3m2&#10;3ZqXrsm0+tcvg8GOH9/vbDPYVlyo941jDfOZAkFcOtNwpeH4vp2uQfiAbLB1TBpu5GGTjx4yTI27&#10;8htdilCJGMI+RQ11CF0qpS9rsuhnriOO3Nn1FkOEfSVNj9cYblu5UCqRFhuODTV29FpT+Vl821iy&#10;v9/n52Q4Hb5Wan94/CjCrrppPRkPL88gAg3hX/zn3pk4P1mq1RP8/okA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Ej3xQAAAN8AAAAPAAAAAAAAAAAAAAAAAJgCAABkcnMv&#10;ZG93bnJldi54bWxQSwUGAAAAAAQABAD1AAAAigMAAAAA&#10;" path="m,l5652135,r,9144l,9144,,e" fillcolor="#622423" stroked="f" strokeweight="0">
                <v:stroke miterlimit="83231f" joinstyle="miter"/>
                <v:path arrowok="t" textboxrect="0,0,5652135,9144"/>
              </v:shape>
              <w10:wrap type="square" anchorx="page" anchory="page"/>
            </v:group>
          </w:pict>
        </mc:Fallback>
      </mc:AlternateContent>
    </w:r>
    <w:r>
      <w:rPr>
        <w:rFonts w:ascii="Cambria" w:eastAsia="Cambria" w:hAnsi="Cambria" w:cs="Cambria"/>
        <w:sz w:val="32"/>
      </w:rPr>
      <w:t xml:space="preserve"> </w:t>
    </w:r>
    <w:r>
      <w:rPr>
        <w:rFonts w:ascii="Cambria" w:eastAsia="Cambria" w:hAnsi="Cambria" w:cs="Cambria"/>
        <w:sz w:val="32"/>
      </w:rPr>
      <w:tab/>
      <w:t xml:space="preserve">PROYECTO EDUCATIVO INSTITUCIONAL  </w:t>
    </w:r>
    <w:r>
      <w:rPr>
        <w:rFonts w:ascii="Cambria" w:eastAsia="Cambria" w:hAnsi="Cambria" w:cs="Cambria"/>
        <w:sz w:val="32"/>
      </w:rPr>
      <w:tab/>
      <w:t xml:space="preserve"> </w:t>
    </w:r>
  </w:p>
  <w:p w14:paraId="64C4C1F4" w14:textId="77777777" w:rsidR="005D11E1" w:rsidRDefault="005D11E1">
    <w:pPr>
      <w:spacing w:after="4" w:line="259" w:lineRule="auto"/>
    </w:pPr>
    <w:r>
      <w:rPr>
        <w:rFonts w:ascii="Times New Roman" w:eastAsia="Times New Roman" w:hAnsi="Times New Roman" w:cs="Times New Roman"/>
      </w:rPr>
      <w:t xml:space="preserve"> </w:t>
    </w:r>
  </w:p>
  <w:p w14:paraId="6B51A287" w14:textId="77777777" w:rsidR="005D11E1" w:rsidRDefault="005D11E1">
    <w:pPr>
      <w:spacing w:line="259" w:lineRule="auto"/>
      <w:ind w:left="360"/>
    </w:pPr>
    <w:r>
      <w:rPr>
        <w:rFonts w:ascii="Wingdings" w:eastAsia="Wingdings" w:hAnsi="Wingdings" w:cs="Wingdings"/>
      </w:rPr>
      <w:t></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D32EC" w14:textId="72378C42"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04480" behindDoc="1" locked="0" layoutInCell="1" allowOverlap="1" wp14:anchorId="00008234" wp14:editId="5DA085BD">
              <wp:simplePos x="0" y="0"/>
              <wp:positionH relativeFrom="page">
                <wp:posOffset>1062355</wp:posOffset>
              </wp:positionH>
              <wp:positionV relativeFrom="page">
                <wp:posOffset>722630</wp:posOffset>
              </wp:positionV>
              <wp:extent cx="5652135" cy="55880"/>
              <wp:effectExtent l="0" t="0" r="0" b="0"/>
              <wp:wrapNone/>
              <wp:docPr id="156913" name="Forma libre 156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1166 1138"/>
                          <a:gd name="T3" fmla="*/ 1166 h 88"/>
                          <a:gd name="T4" fmla="+- 0 1673 1673"/>
                          <a:gd name="T5" fmla="*/ T4 w 8901"/>
                          <a:gd name="T6" fmla="+- 0 1166 1138"/>
                          <a:gd name="T7" fmla="*/ 1166 h 88"/>
                          <a:gd name="T8" fmla="+- 0 1673 1673"/>
                          <a:gd name="T9" fmla="*/ T8 w 8901"/>
                          <a:gd name="T10" fmla="+- 0 1226 1138"/>
                          <a:gd name="T11" fmla="*/ 1226 h 88"/>
                          <a:gd name="T12" fmla="+- 0 10574 1673"/>
                          <a:gd name="T13" fmla="*/ T12 w 8901"/>
                          <a:gd name="T14" fmla="+- 0 1226 1138"/>
                          <a:gd name="T15" fmla="*/ 1226 h 88"/>
                          <a:gd name="T16" fmla="+- 0 10574 1673"/>
                          <a:gd name="T17" fmla="*/ T16 w 8901"/>
                          <a:gd name="T18" fmla="+- 0 1166 1138"/>
                          <a:gd name="T19" fmla="*/ 1166 h 88"/>
                          <a:gd name="T20" fmla="+- 0 10574 1673"/>
                          <a:gd name="T21" fmla="*/ T20 w 8901"/>
                          <a:gd name="T22" fmla="+- 0 1138 1138"/>
                          <a:gd name="T23" fmla="*/ 1138 h 88"/>
                          <a:gd name="T24" fmla="+- 0 1673 1673"/>
                          <a:gd name="T25" fmla="*/ T24 w 8901"/>
                          <a:gd name="T26" fmla="+- 0 1138 1138"/>
                          <a:gd name="T27" fmla="*/ 1138 h 88"/>
                          <a:gd name="T28" fmla="+- 0 1673 1673"/>
                          <a:gd name="T29" fmla="*/ T28 w 8901"/>
                          <a:gd name="T30" fmla="+- 0 1152 1138"/>
                          <a:gd name="T31" fmla="*/ 1152 h 88"/>
                          <a:gd name="T32" fmla="+- 0 10574 1673"/>
                          <a:gd name="T33" fmla="*/ T32 w 8901"/>
                          <a:gd name="T34" fmla="+- 0 1152 1138"/>
                          <a:gd name="T35" fmla="*/ 1152 h 88"/>
                          <a:gd name="T36" fmla="+- 0 10574 1673"/>
                          <a:gd name="T37" fmla="*/ T36 w 8901"/>
                          <a:gd name="T38" fmla="+- 0 1138 1138"/>
                          <a:gd name="T39" fmla="*/ 113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A3DB4" id="Forma libre 156913" o:spid="_x0000_s1026" style="position:absolute;margin-left:83.65pt;margin-top:56.9pt;width:445.05pt;height:4.4pt;z-index:-18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" path="m8901,28l,28,,88r8901,l8901,28xm8901,l,,,14r8901,l8901,xe" fillcolor="#612322" stroked="f">
              <v:path arrowok="t" o:connecttype="custom" o:connectlocs="5652135,740410;0,740410;0,778510;5652135,778510;5652135,740410;5652135,722630;0,722630;0,731520;5652135,731520;5652135,722630" o:connectangles="0,0,0,0,0,0,0,0,0,0"/>
              <w10:wrap anchorx="page" anchory="page"/>
            </v:shape>
          </w:pict>
        </mc:Fallback>
      </mc:AlternateContent>
    </w:r>
    <w:r>
      <w:rPr>
        <w:noProof/>
        <w:lang w:val="es-CO" w:eastAsia="es-CO"/>
      </w:rPr>
      <mc:AlternateContent>
        <mc:Choice Requires="wps">
          <w:drawing>
            <wp:anchor distT="0" distB="0" distL="114300" distR="114300" simplePos="0" relativeHeight="485205504" behindDoc="1" locked="0" layoutInCell="1" allowOverlap="1" wp14:anchorId="2E8FC029" wp14:editId="5B5891DA">
              <wp:simplePos x="0" y="0"/>
              <wp:positionH relativeFrom="page">
                <wp:posOffset>1987550</wp:posOffset>
              </wp:positionH>
              <wp:positionV relativeFrom="page">
                <wp:posOffset>444500</wp:posOffset>
              </wp:positionV>
              <wp:extent cx="3585210" cy="264160"/>
              <wp:effectExtent l="0" t="0" r="0" b="0"/>
              <wp:wrapNone/>
              <wp:docPr id="156912" name="Cuadro de texto 156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8DDCE" w14:textId="77777777" w:rsidR="005D11E1" w:rsidRDefault="005D11E1">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8FC029" id="_x0000_t202" coordsize="21600,21600" o:spt="202" path="m,l,21600r21600,l21600,xe">
              <v:stroke joinstyle="miter"/>
              <v:path gradientshapeok="t" o:connecttype="rect"/>
            </v:shapetype>
            <v:shape id="Cuadro de texto 156912" o:spid="_x0000_s1083" type="#_x0000_t202" style="position:absolute;margin-left:156.5pt;margin-top:35pt;width:282.3pt;height:20.8pt;z-index:-181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" filled="f" stroked="f">
              <v:textbox inset="0,0,0,0">
                <w:txbxContent>
                  <w:p w14:paraId="14B8DDCE" w14:textId="77777777" w:rsidR="00F60138" w:rsidRDefault="00F60138">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79608" w14:textId="5ACA8009"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08576" behindDoc="1" locked="0" layoutInCell="1" allowOverlap="1" wp14:anchorId="3D90C2BA" wp14:editId="7DA91654">
              <wp:simplePos x="0" y="0"/>
              <wp:positionH relativeFrom="page">
                <wp:posOffset>2094865</wp:posOffset>
              </wp:positionH>
              <wp:positionV relativeFrom="page">
                <wp:posOffset>443230</wp:posOffset>
              </wp:positionV>
              <wp:extent cx="3585210" cy="264160"/>
              <wp:effectExtent l="0" t="0" r="0" b="0"/>
              <wp:wrapNone/>
              <wp:docPr id="156909" name="Cuadro de texto 156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B57EC" w14:textId="77777777" w:rsidR="005D11E1" w:rsidRDefault="005D11E1">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90C2BA" id="_x0000_t202" coordsize="21600,21600" o:spt="202" path="m,l,21600r21600,l21600,xe">
              <v:stroke joinstyle="miter"/>
              <v:path gradientshapeok="t" o:connecttype="rect"/>
            </v:shapetype>
            <v:shape id="Cuadro de texto 156909" o:spid="_x0000_s1086" type="#_x0000_t202" style="position:absolute;margin-left:164.95pt;margin-top:34.9pt;width:282.3pt;height:20.8pt;z-index:-181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" filled="f" stroked="f">
              <v:textbox inset="0,0,0,0">
                <w:txbxContent>
                  <w:p w14:paraId="067B57EC" w14:textId="77777777" w:rsidR="00F60138" w:rsidRDefault="00F60138">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46F15" w14:textId="179C6114"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09600" behindDoc="1" locked="0" layoutInCell="1" allowOverlap="1" wp14:anchorId="758B3FB2" wp14:editId="6B07718F">
              <wp:simplePos x="0" y="0"/>
              <wp:positionH relativeFrom="page">
                <wp:posOffset>1062355</wp:posOffset>
              </wp:positionH>
              <wp:positionV relativeFrom="page">
                <wp:posOffset>722630</wp:posOffset>
              </wp:positionV>
              <wp:extent cx="5652135" cy="55880"/>
              <wp:effectExtent l="0" t="0" r="0" b="0"/>
              <wp:wrapNone/>
              <wp:docPr id="156908" name="Forma libre 156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1166 1138"/>
                          <a:gd name="T3" fmla="*/ 1166 h 88"/>
                          <a:gd name="T4" fmla="+- 0 1673 1673"/>
                          <a:gd name="T5" fmla="*/ T4 w 8901"/>
                          <a:gd name="T6" fmla="+- 0 1166 1138"/>
                          <a:gd name="T7" fmla="*/ 1166 h 88"/>
                          <a:gd name="T8" fmla="+- 0 1673 1673"/>
                          <a:gd name="T9" fmla="*/ T8 w 8901"/>
                          <a:gd name="T10" fmla="+- 0 1226 1138"/>
                          <a:gd name="T11" fmla="*/ 1226 h 88"/>
                          <a:gd name="T12" fmla="+- 0 10574 1673"/>
                          <a:gd name="T13" fmla="*/ T12 w 8901"/>
                          <a:gd name="T14" fmla="+- 0 1226 1138"/>
                          <a:gd name="T15" fmla="*/ 1226 h 88"/>
                          <a:gd name="T16" fmla="+- 0 10574 1673"/>
                          <a:gd name="T17" fmla="*/ T16 w 8901"/>
                          <a:gd name="T18" fmla="+- 0 1166 1138"/>
                          <a:gd name="T19" fmla="*/ 1166 h 88"/>
                          <a:gd name="T20" fmla="+- 0 10574 1673"/>
                          <a:gd name="T21" fmla="*/ T20 w 8901"/>
                          <a:gd name="T22" fmla="+- 0 1138 1138"/>
                          <a:gd name="T23" fmla="*/ 1138 h 88"/>
                          <a:gd name="T24" fmla="+- 0 1673 1673"/>
                          <a:gd name="T25" fmla="*/ T24 w 8901"/>
                          <a:gd name="T26" fmla="+- 0 1138 1138"/>
                          <a:gd name="T27" fmla="*/ 1138 h 88"/>
                          <a:gd name="T28" fmla="+- 0 1673 1673"/>
                          <a:gd name="T29" fmla="*/ T28 w 8901"/>
                          <a:gd name="T30" fmla="+- 0 1152 1138"/>
                          <a:gd name="T31" fmla="*/ 1152 h 88"/>
                          <a:gd name="T32" fmla="+- 0 10574 1673"/>
                          <a:gd name="T33" fmla="*/ T32 w 8901"/>
                          <a:gd name="T34" fmla="+- 0 1152 1138"/>
                          <a:gd name="T35" fmla="*/ 1152 h 88"/>
                          <a:gd name="T36" fmla="+- 0 10574 1673"/>
                          <a:gd name="T37" fmla="*/ T36 w 8901"/>
                          <a:gd name="T38" fmla="+- 0 1138 1138"/>
                          <a:gd name="T39" fmla="*/ 113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771D36" id="Forma libre 156908" o:spid="_x0000_s1026" style="position:absolute;margin-left:83.65pt;margin-top:56.9pt;width:445.05pt;height:4.4pt;z-index:-181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" path="m8901,28l,28,,88r8901,l8901,28xm8901,l,,,14r8901,l8901,xe" fillcolor="#612322" stroked="f">
              <v:path arrowok="t" o:connecttype="custom" o:connectlocs="5652135,740410;0,740410;0,778510;5652135,778510;5652135,740410;5652135,722630;0,722630;0,731520;5652135,731520;5652135,722630" o:connectangles="0,0,0,0,0,0,0,0,0,0"/>
              <w10:wrap anchorx="page" anchory="page"/>
            </v:shape>
          </w:pict>
        </mc:Fallback>
      </mc:AlternateContent>
    </w:r>
    <w:r>
      <w:rPr>
        <w:noProof/>
        <w:lang w:val="es-CO" w:eastAsia="es-CO"/>
      </w:rPr>
      <mc:AlternateContent>
        <mc:Choice Requires="wps">
          <w:drawing>
            <wp:anchor distT="0" distB="0" distL="114300" distR="114300" simplePos="0" relativeHeight="485210624" behindDoc="1" locked="0" layoutInCell="1" allowOverlap="1" wp14:anchorId="7A177F9B" wp14:editId="63540A25">
              <wp:simplePos x="0" y="0"/>
              <wp:positionH relativeFrom="page">
                <wp:posOffset>1987550</wp:posOffset>
              </wp:positionH>
              <wp:positionV relativeFrom="page">
                <wp:posOffset>444500</wp:posOffset>
              </wp:positionV>
              <wp:extent cx="3585210" cy="264160"/>
              <wp:effectExtent l="0" t="0" r="0" b="0"/>
              <wp:wrapNone/>
              <wp:docPr id="156907" name="Cuadro de texto 156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A4A4" w14:textId="77777777" w:rsidR="005D11E1" w:rsidRDefault="005D11E1">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177F9B" id="_x0000_t202" coordsize="21600,21600" o:spt="202" path="m,l,21600r21600,l21600,xe">
              <v:stroke joinstyle="miter"/>
              <v:path gradientshapeok="t" o:connecttype="rect"/>
            </v:shapetype>
            <v:shape id="Cuadro de texto 156907" o:spid="_x0000_s1087" type="#_x0000_t202" style="position:absolute;margin-left:156.5pt;margin-top:35pt;width:282.3pt;height:20.8pt;z-index:-181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" filled="f" stroked="f">
              <v:textbox inset="0,0,0,0">
                <w:txbxContent>
                  <w:p w14:paraId="44E8A4A4" w14:textId="77777777" w:rsidR="00F60138" w:rsidRDefault="00F60138">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46C20" w14:textId="4A04A16F"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14720" behindDoc="1" locked="0" layoutInCell="1" allowOverlap="1" wp14:anchorId="59BE7009" wp14:editId="104BE108">
              <wp:simplePos x="0" y="0"/>
              <wp:positionH relativeFrom="page">
                <wp:posOffset>2094865</wp:posOffset>
              </wp:positionH>
              <wp:positionV relativeFrom="page">
                <wp:posOffset>443230</wp:posOffset>
              </wp:positionV>
              <wp:extent cx="3585210" cy="264160"/>
              <wp:effectExtent l="0" t="0" r="0" b="0"/>
              <wp:wrapNone/>
              <wp:docPr id="156902" name="Cuadro de texto 156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9242D" w14:textId="77777777" w:rsidR="005D11E1" w:rsidRDefault="005D11E1">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BE7009" id="_x0000_t202" coordsize="21600,21600" o:spt="202" path="m,l,21600r21600,l21600,xe">
              <v:stroke joinstyle="miter"/>
              <v:path gradientshapeok="t" o:connecttype="rect"/>
            </v:shapetype>
            <v:shape id="Cuadro de texto 156902" o:spid="_x0000_s1090" type="#_x0000_t202" style="position:absolute;margin-left:164.95pt;margin-top:34.9pt;width:282.3pt;height:20.8pt;z-index:-181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" filled="f" stroked="f">
              <v:textbox inset="0,0,0,0">
                <w:txbxContent>
                  <w:p w14:paraId="20A9242D" w14:textId="77777777" w:rsidR="00F60138" w:rsidRDefault="00F60138">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B8E05" w14:textId="327C1DCB"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15744" behindDoc="1" locked="0" layoutInCell="1" allowOverlap="1" wp14:anchorId="79DCDFA9" wp14:editId="65D83528">
              <wp:simplePos x="0" y="0"/>
              <wp:positionH relativeFrom="page">
                <wp:posOffset>1062355</wp:posOffset>
              </wp:positionH>
              <wp:positionV relativeFrom="page">
                <wp:posOffset>619760</wp:posOffset>
              </wp:positionV>
              <wp:extent cx="5652135" cy="55880"/>
              <wp:effectExtent l="0" t="0" r="0" b="0"/>
              <wp:wrapNone/>
              <wp:docPr id="156901" name="Forma libre 156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1004 976"/>
                          <a:gd name="T3" fmla="*/ 1004 h 88"/>
                          <a:gd name="T4" fmla="+- 0 1673 1673"/>
                          <a:gd name="T5" fmla="*/ T4 w 8901"/>
                          <a:gd name="T6" fmla="+- 0 1004 976"/>
                          <a:gd name="T7" fmla="*/ 1004 h 88"/>
                          <a:gd name="T8" fmla="+- 0 1673 1673"/>
                          <a:gd name="T9" fmla="*/ T8 w 8901"/>
                          <a:gd name="T10" fmla="+- 0 1064 976"/>
                          <a:gd name="T11" fmla="*/ 1064 h 88"/>
                          <a:gd name="T12" fmla="+- 0 10574 1673"/>
                          <a:gd name="T13" fmla="*/ T12 w 8901"/>
                          <a:gd name="T14" fmla="+- 0 1064 976"/>
                          <a:gd name="T15" fmla="*/ 1064 h 88"/>
                          <a:gd name="T16" fmla="+- 0 10574 1673"/>
                          <a:gd name="T17" fmla="*/ T16 w 8901"/>
                          <a:gd name="T18" fmla="+- 0 1004 976"/>
                          <a:gd name="T19" fmla="*/ 1004 h 88"/>
                          <a:gd name="T20" fmla="+- 0 10574 1673"/>
                          <a:gd name="T21" fmla="*/ T20 w 8901"/>
                          <a:gd name="T22" fmla="+- 0 976 976"/>
                          <a:gd name="T23" fmla="*/ 976 h 88"/>
                          <a:gd name="T24" fmla="+- 0 1673 1673"/>
                          <a:gd name="T25" fmla="*/ T24 w 8901"/>
                          <a:gd name="T26" fmla="+- 0 976 976"/>
                          <a:gd name="T27" fmla="*/ 976 h 88"/>
                          <a:gd name="T28" fmla="+- 0 1673 1673"/>
                          <a:gd name="T29" fmla="*/ T28 w 8901"/>
                          <a:gd name="T30" fmla="+- 0 990 976"/>
                          <a:gd name="T31" fmla="*/ 990 h 88"/>
                          <a:gd name="T32" fmla="+- 0 10574 1673"/>
                          <a:gd name="T33" fmla="*/ T32 w 8901"/>
                          <a:gd name="T34" fmla="+- 0 990 976"/>
                          <a:gd name="T35" fmla="*/ 990 h 88"/>
                          <a:gd name="T36" fmla="+- 0 10574 1673"/>
                          <a:gd name="T37" fmla="*/ T36 w 8901"/>
                          <a:gd name="T38" fmla="+- 0 976 976"/>
                          <a:gd name="T39" fmla="*/ 97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ACA907" id="Forma libre 156901" o:spid="_x0000_s1026" style="position:absolute;margin-left:83.65pt;margin-top:48.8pt;width:445.05pt;height:4.4pt;z-index:-181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" path="m8901,28l,28,,88r8901,l8901,28xm8901,l,,,14r8901,l8901,xe" fillcolor="#612322" stroked="f">
              <v:path arrowok="t" o:connecttype="custom" o:connectlocs="5652135,637540;0,637540;0,675640;5652135,675640;5652135,637540;5652135,619760;0,619760;0,628650;5652135,628650;5652135,619760" o:connectangles="0,0,0,0,0,0,0,0,0,0"/>
              <w10:wrap anchorx="page" anchory="page"/>
            </v:shape>
          </w:pict>
        </mc:Fallback>
      </mc:AlternateContent>
    </w:r>
    <w:r>
      <w:rPr>
        <w:noProof/>
        <w:lang w:val="es-CO" w:eastAsia="es-CO"/>
      </w:rPr>
      <mc:AlternateContent>
        <mc:Choice Requires="wps">
          <w:drawing>
            <wp:anchor distT="0" distB="0" distL="114300" distR="114300" simplePos="0" relativeHeight="485216768" behindDoc="1" locked="0" layoutInCell="1" allowOverlap="1" wp14:anchorId="297D40CB" wp14:editId="15349354">
              <wp:simplePos x="0" y="0"/>
              <wp:positionH relativeFrom="page">
                <wp:posOffset>2360295</wp:posOffset>
              </wp:positionH>
              <wp:positionV relativeFrom="page">
                <wp:posOffset>445770</wp:posOffset>
              </wp:positionV>
              <wp:extent cx="3052445" cy="174625"/>
              <wp:effectExtent l="0" t="0" r="0" b="0"/>
              <wp:wrapNone/>
              <wp:docPr id="156900" name="Cuadro de texto 156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A885" w14:textId="77777777" w:rsidR="005D11E1" w:rsidRDefault="005D11E1">
                          <w:pPr>
                            <w:spacing w:before="20"/>
                            <w:ind w:left="20"/>
                            <w:rPr>
                              <w:rFonts w:ascii="Cambria"/>
                              <w:sz w:val="20"/>
                            </w:rPr>
                          </w:pPr>
                          <w:r>
                            <w:rPr>
                              <w:rFonts w:ascii="Cambria"/>
                              <w:sz w:val="20"/>
                            </w:rPr>
                            <w:t>PROYECTO</w:t>
                          </w:r>
                          <w:r>
                            <w:rPr>
                              <w:rFonts w:ascii="Cambria"/>
                              <w:spacing w:val="-4"/>
                              <w:sz w:val="20"/>
                            </w:rPr>
                            <w:t xml:space="preserve"> </w:t>
                          </w:r>
                          <w:r>
                            <w:rPr>
                              <w:rFonts w:ascii="Cambria"/>
                              <w:sz w:val="20"/>
                            </w:rPr>
                            <w:t>EDUCATIVO</w:t>
                          </w:r>
                          <w:r>
                            <w:rPr>
                              <w:rFonts w:ascii="Cambria"/>
                              <w:spacing w:val="-4"/>
                              <w:sz w:val="20"/>
                            </w:rPr>
                            <w:t xml:space="preserve"> </w:t>
                          </w:r>
                          <w:r>
                            <w:rPr>
                              <w:rFonts w:ascii="Cambria"/>
                              <w:sz w:val="20"/>
                            </w:rPr>
                            <w:t>INSTITUCIONAL</w:t>
                          </w:r>
                          <w:r>
                            <w:rPr>
                              <w:rFonts w:ascii="Cambria"/>
                              <w:spacing w:val="-3"/>
                              <w:sz w:val="20"/>
                            </w:rPr>
                            <w:t xml:space="preserve"> </w:t>
                          </w:r>
                          <w:r>
                            <w:rPr>
                              <w:rFonts w:ascii="Cambria"/>
                              <w:sz w:val="20"/>
                            </w:rPr>
                            <w:t>C.E.R</w:t>
                          </w:r>
                          <w:r>
                            <w:rPr>
                              <w:rFonts w:ascii="Cambria"/>
                              <w:spacing w:val="-3"/>
                              <w:sz w:val="20"/>
                            </w:rPr>
                            <w:t xml:space="preserve"> </w:t>
                          </w:r>
                          <w:r>
                            <w:rPr>
                              <w:rFonts w:ascii="Cambria"/>
                              <w:sz w:val="20"/>
                            </w:rPr>
                            <w:t>CASITAS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7D40CB" id="_x0000_t202" coordsize="21600,21600" o:spt="202" path="m,l,21600r21600,l21600,xe">
              <v:stroke joinstyle="miter"/>
              <v:path gradientshapeok="t" o:connecttype="rect"/>
            </v:shapetype>
            <v:shape id="Cuadro de texto 156900" o:spid="_x0000_s1091" type="#_x0000_t202" style="position:absolute;margin-left:185.85pt;margin-top:35.1pt;width:240.35pt;height:13.75pt;z-index:-180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" filled="f" stroked="f">
              <v:textbox inset="0,0,0,0">
                <w:txbxContent>
                  <w:p w14:paraId="13DDA885" w14:textId="77777777" w:rsidR="00F60138" w:rsidRDefault="00F60138">
                    <w:pPr>
                      <w:spacing w:before="20"/>
                      <w:ind w:left="20"/>
                      <w:rPr>
                        <w:rFonts w:ascii="Cambria"/>
                        <w:sz w:val="20"/>
                      </w:rPr>
                    </w:pPr>
                    <w:r>
                      <w:rPr>
                        <w:rFonts w:ascii="Cambria"/>
                        <w:sz w:val="20"/>
                      </w:rPr>
                      <w:t>PROYECTO</w:t>
                    </w:r>
                    <w:r>
                      <w:rPr>
                        <w:rFonts w:ascii="Cambria"/>
                        <w:spacing w:val="-4"/>
                        <w:sz w:val="20"/>
                      </w:rPr>
                      <w:t xml:space="preserve"> </w:t>
                    </w:r>
                    <w:r>
                      <w:rPr>
                        <w:rFonts w:ascii="Cambria"/>
                        <w:sz w:val="20"/>
                      </w:rPr>
                      <w:t>EDUCATIVO</w:t>
                    </w:r>
                    <w:r>
                      <w:rPr>
                        <w:rFonts w:ascii="Cambria"/>
                        <w:spacing w:val="-4"/>
                        <w:sz w:val="20"/>
                      </w:rPr>
                      <w:t xml:space="preserve"> </w:t>
                    </w:r>
                    <w:r>
                      <w:rPr>
                        <w:rFonts w:ascii="Cambria"/>
                        <w:sz w:val="20"/>
                      </w:rPr>
                      <w:t>INSTITUCIONAL</w:t>
                    </w:r>
                    <w:r>
                      <w:rPr>
                        <w:rFonts w:ascii="Cambria"/>
                        <w:spacing w:val="-3"/>
                        <w:sz w:val="20"/>
                      </w:rPr>
                      <w:t xml:space="preserve"> </w:t>
                    </w:r>
                    <w:r>
                      <w:rPr>
                        <w:rFonts w:ascii="Cambria"/>
                        <w:sz w:val="20"/>
                      </w:rPr>
                      <w:t>C.E.R</w:t>
                    </w:r>
                    <w:r>
                      <w:rPr>
                        <w:rFonts w:ascii="Cambria"/>
                        <w:spacing w:val="-3"/>
                        <w:sz w:val="20"/>
                      </w:rPr>
                      <w:t xml:space="preserve"> </w:t>
                    </w:r>
                    <w:r>
                      <w:rPr>
                        <w:rFonts w:ascii="Cambria"/>
                        <w:sz w:val="20"/>
                      </w:rPr>
                      <w:t>CASITAS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54ABB" w14:textId="6ABF4A50"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19840" behindDoc="1" locked="0" layoutInCell="1" allowOverlap="1" wp14:anchorId="5DA34995" wp14:editId="01DF334A">
              <wp:simplePos x="0" y="0"/>
              <wp:positionH relativeFrom="page">
                <wp:posOffset>1062355</wp:posOffset>
              </wp:positionH>
              <wp:positionV relativeFrom="page">
                <wp:posOffset>619760</wp:posOffset>
              </wp:positionV>
              <wp:extent cx="5652135" cy="55880"/>
              <wp:effectExtent l="0" t="0" r="0" b="0"/>
              <wp:wrapNone/>
              <wp:docPr id="156897" name="Forma libre 156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1004 976"/>
                          <a:gd name="T3" fmla="*/ 1004 h 88"/>
                          <a:gd name="T4" fmla="+- 0 1673 1673"/>
                          <a:gd name="T5" fmla="*/ T4 w 8901"/>
                          <a:gd name="T6" fmla="+- 0 1004 976"/>
                          <a:gd name="T7" fmla="*/ 1004 h 88"/>
                          <a:gd name="T8" fmla="+- 0 1673 1673"/>
                          <a:gd name="T9" fmla="*/ T8 w 8901"/>
                          <a:gd name="T10" fmla="+- 0 1064 976"/>
                          <a:gd name="T11" fmla="*/ 1064 h 88"/>
                          <a:gd name="T12" fmla="+- 0 10574 1673"/>
                          <a:gd name="T13" fmla="*/ T12 w 8901"/>
                          <a:gd name="T14" fmla="+- 0 1064 976"/>
                          <a:gd name="T15" fmla="*/ 1064 h 88"/>
                          <a:gd name="T16" fmla="+- 0 10574 1673"/>
                          <a:gd name="T17" fmla="*/ T16 w 8901"/>
                          <a:gd name="T18" fmla="+- 0 1004 976"/>
                          <a:gd name="T19" fmla="*/ 1004 h 88"/>
                          <a:gd name="T20" fmla="+- 0 10574 1673"/>
                          <a:gd name="T21" fmla="*/ T20 w 8901"/>
                          <a:gd name="T22" fmla="+- 0 976 976"/>
                          <a:gd name="T23" fmla="*/ 976 h 88"/>
                          <a:gd name="T24" fmla="+- 0 1673 1673"/>
                          <a:gd name="T25" fmla="*/ T24 w 8901"/>
                          <a:gd name="T26" fmla="+- 0 976 976"/>
                          <a:gd name="T27" fmla="*/ 976 h 88"/>
                          <a:gd name="T28" fmla="+- 0 1673 1673"/>
                          <a:gd name="T29" fmla="*/ T28 w 8901"/>
                          <a:gd name="T30" fmla="+- 0 990 976"/>
                          <a:gd name="T31" fmla="*/ 990 h 88"/>
                          <a:gd name="T32" fmla="+- 0 10574 1673"/>
                          <a:gd name="T33" fmla="*/ T32 w 8901"/>
                          <a:gd name="T34" fmla="+- 0 990 976"/>
                          <a:gd name="T35" fmla="*/ 990 h 88"/>
                          <a:gd name="T36" fmla="+- 0 10574 1673"/>
                          <a:gd name="T37" fmla="*/ T36 w 8901"/>
                          <a:gd name="T38" fmla="+- 0 976 976"/>
                          <a:gd name="T39" fmla="*/ 97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6948F" id="Forma libre 156897" o:spid="_x0000_s1026" style="position:absolute;margin-left:83.65pt;margin-top:48.8pt;width:445.05pt;height:4.4pt;z-index:-180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" path="m8901,28l,28,,88r8901,l8901,28xm8901,l,,,14r8901,l8901,xe" fillcolor="#612322" stroked="f">
              <v:path arrowok="t" o:connecttype="custom" o:connectlocs="5652135,637540;0,637540;0,675640;5652135,675640;5652135,637540;5652135,619760;0,619760;0,628650;5652135,628650;5652135,619760" o:connectangles="0,0,0,0,0,0,0,0,0,0"/>
              <w10:wrap anchorx="page" anchory="page"/>
            </v:shape>
          </w:pict>
        </mc:Fallback>
      </mc:AlternateContent>
    </w:r>
    <w:r>
      <w:rPr>
        <w:noProof/>
        <w:lang w:val="es-CO" w:eastAsia="es-CO"/>
      </w:rPr>
      <mc:AlternateContent>
        <mc:Choice Requires="wps">
          <w:drawing>
            <wp:anchor distT="0" distB="0" distL="114300" distR="114300" simplePos="0" relativeHeight="485220864" behindDoc="1" locked="0" layoutInCell="1" allowOverlap="1" wp14:anchorId="5C4AC03B" wp14:editId="0344C96A">
              <wp:simplePos x="0" y="0"/>
              <wp:positionH relativeFrom="page">
                <wp:posOffset>2360295</wp:posOffset>
              </wp:positionH>
              <wp:positionV relativeFrom="page">
                <wp:posOffset>445770</wp:posOffset>
              </wp:positionV>
              <wp:extent cx="3052445" cy="174625"/>
              <wp:effectExtent l="0" t="0" r="0" b="0"/>
              <wp:wrapNone/>
              <wp:docPr id="156896" name="Cuadro de texto 156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5E9EB" w14:textId="77777777" w:rsidR="005D11E1" w:rsidRDefault="005D11E1">
                          <w:pPr>
                            <w:spacing w:before="20"/>
                            <w:ind w:left="20"/>
                            <w:rPr>
                              <w:rFonts w:ascii="Cambria"/>
                              <w:sz w:val="20"/>
                            </w:rPr>
                          </w:pPr>
                          <w:r>
                            <w:rPr>
                              <w:rFonts w:ascii="Cambria"/>
                              <w:sz w:val="20"/>
                            </w:rPr>
                            <w:t>PROYECTO</w:t>
                          </w:r>
                          <w:r>
                            <w:rPr>
                              <w:rFonts w:ascii="Cambria"/>
                              <w:spacing w:val="-4"/>
                              <w:sz w:val="20"/>
                            </w:rPr>
                            <w:t xml:space="preserve"> </w:t>
                          </w:r>
                          <w:r>
                            <w:rPr>
                              <w:rFonts w:ascii="Cambria"/>
                              <w:sz w:val="20"/>
                            </w:rPr>
                            <w:t>EDUCATIVO</w:t>
                          </w:r>
                          <w:r>
                            <w:rPr>
                              <w:rFonts w:ascii="Cambria"/>
                              <w:spacing w:val="-4"/>
                              <w:sz w:val="20"/>
                            </w:rPr>
                            <w:t xml:space="preserve"> </w:t>
                          </w:r>
                          <w:r>
                            <w:rPr>
                              <w:rFonts w:ascii="Cambria"/>
                              <w:sz w:val="20"/>
                            </w:rPr>
                            <w:t>INSTITUCIONAL</w:t>
                          </w:r>
                          <w:r>
                            <w:rPr>
                              <w:rFonts w:ascii="Cambria"/>
                              <w:spacing w:val="-3"/>
                              <w:sz w:val="20"/>
                            </w:rPr>
                            <w:t xml:space="preserve"> </w:t>
                          </w:r>
                          <w:r>
                            <w:rPr>
                              <w:rFonts w:ascii="Cambria"/>
                              <w:sz w:val="20"/>
                            </w:rPr>
                            <w:t>C.E.R</w:t>
                          </w:r>
                          <w:r>
                            <w:rPr>
                              <w:rFonts w:ascii="Cambria"/>
                              <w:spacing w:val="-3"/>
                              <w:sz w:val="20"/>
                            </w:rPr>
                            <w:t xml:space="preserve"> </w:t>
                          </w:r>
                          <w:r>
                            <w:rPr>
                              <w:rFonts w:ascii="Cambria"/>
                              <w:sz w:val="20"/>
                            </w:rPr>
                            <w:t>CASITAS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4AC03B" id="_x0000_t202" coordsize="21600,21600" o:spt="202" path="m,l,21600r21600,l21600,xe">
              <v:stroke joinstyle="miter"/>
              <v:path gradientshapeok="t" o:connecttype="rect"/>
            </v:shapetype>
            <v:shape id="Cuadro de texto 156896" o:spid="_x0000_s1093" type="#_x0000_t202" style="position:absolute;margin-left:185.85pt;margin-top:35.1pt;width:240.35pt;height:13.75pt;z-index:-180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" filled="f" stroked="f">
              <v:textbox inset="0,0,0,0">
                <w:txbxContent>
                  <w:p w14:paraId="6355E9EB" w14:textId="77777777" w:rsidR="00F60138" w:rsidRDefault="00F60138">
                    <w:pPr>
                      <w:spacing w:before="20"/>
                      <w:ind w:left="20"/>
                      <w:rPr>
                        <w:rFonts w:ascii="Cambria"/>
                        <w:sz w:val="20"/>
                      </w:rPr>
                    </w:pPr>
                    <w:r>
                      <w:rPr>
                        <w:rFonts w:ascii="Cambria"/>
                        <w:sz w:val="20"/>
                      </w:rPr>
                      <w:t>PROYECTO</w:t>
                    </w:r>
                    <w:r>
                      <w:rPr>
                        <w:rFonts w:ascii="Cambria"/>
                        <w:spacing w:val="-4"/>
                        <w:sz w:val="20"/>
                      </w:rPr>
                      <w:t xml:space="preserve"> </w:t>
                    </w:r>
                    <w:r>
                      <w:rPr>
                        <w:rFonts w:ascii="Cambria"/>
                        <w:sz w:val="20"/>
                      </w:rPr>
                      <w:t>EDUCATIVO</w:t>
                    </w:r>
                    <w:r>
                      <w:rPr>
                        <w:rFonts w:ascii="Cambria"/>
                        <w:spacing w:val="-4"/>
                        <w:sz w:val="20"/>
                      </w:rPr>
                      <w:t xml:space="preserve"> </w:t>
                    </w:r>
                    <w:r>
                      <w:rPr>
                        <w:rFonts w:ascii="Cambria"/>
                        <w:sz w:val="20"/>
                      </w:rPr>
                      <w:t>INSTITUCIONAL</w:t>
                    </w:r>
                    <w:r>
                      <w:rPr>
                        <w:rFonts w:ascii="Cambria"/>
                        <w:spacing w:val="-3"/>
                        <w:sz w:val="20"/>
                      </w:rPr>
                      <w:t xml:space="preserve"> </w:t>
                    </w:r>
                    <w:r>
                      <w:rPr>
                        <w:rFonts w:ascii="Cambria"/>
                        <w:sz w:val="20"/>
                      </w:rPr>
                      <w:t>C.E.R</w:t>
                    </w:r>
                    <w:r>
                      <w:rPr>
                        <w:rFonts w:ascii="Cambria"/>
                        <w:spacing w:val="-3"/>
                        <w:sz w:val="20"/>
                      </w:rPr>
                      <w:t xml:space="preserve"> </w:t>
                    </w:r>
                    <w:r>
                      <w:rPr>
                        <w:rFonts w:ascii="Cambria"/>
                        <w:sz w:val="20"/>
                      </w:rPr>
                      <w:t>CASITAS</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137AC" w14:textId="2EF0E4E3"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22912" behindDoc="1" locked="0" layoutInCell="1" allowOverlap="1" wp14:anchorId="1053603E" wp14:editId="62DC0D23">
              <wp:simplePos x="0" y="0"/>
              <wp:positionH relativeFrom="page">
                <wp:posOffset>1062355</wp:posOffset>
              </wp:positionH>
              <wp:positionV relativeFrom="page">
                <wp:posOffset>619760</wp:posOffset>
              </wp:positionV>
              <wp:extent cx="5652135" cy="55880"/>
              <wp:effectExtent l="0" t="0" r="0" b="0"/>
              <wp:wrapNone/>
              <wp:docPr id="62" name="Forma libr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1004 976"/>
                          <a:gd name="T3" fmla="*/ 1004 h 88"/>
                          <a:gd name="T4" fmla="+- 0 1673 1673"/>
                          <a:gd name="T5" fmla="*/ T4 w 8901"/>
                          <a:gd name="T6" fmla="+- 0 1004 976"/>
                          <a:gd name="T7" fmla="*/ 1004 h 88"/>
                          <a:gd name="T8" fmla="+- 0 1673 1673"/>
                          <a:gd name="T9" fmla="*/ T8 w 8901"/>
                          <a:gd name="T10" fmla="+- 0 1064 976"/>
                          <a:gd name="T11" fmla="*/ 1064 h 88"/>
                          <a:gd name="T12" fmla="+- 0 10574 1673"/>
                          <a:gd name="T13" fmla="*/ T12 w 8901"/>
                          <a:gd name="T14" fmla="+- 0 1064 976"/>
                          <a:gd name="T15" fmla="*/ 1064 h 88"/>
                          <a:gd name="T16" fmla="+- 0 10574 1673"/>
                          <a:gd name="T17" fmla="*/ T16 w 8901"/>
                          <a:gd name="T18" fmla="+- 0 1004 976"/>
                          <a:gd name="T19" fmla="*/ 1004 h 88"/>
                          <a:gd name="T20" fmla="+- 0 10574 1673"/>
                          <a:gd name="T21" fmla="*/ T20 w 8901"/>
                          <a:gd name="T22" fmla="+- 0 976 976"/>
                          <a:gd name="T23" fmla="*/ 976 h 88"/>
                          <a:gd name="T24" fmla="+- 0 1673 1673"/>
                          <a:gd name="T25" fmla="*/ T24 w 8901"/>
                          <a:gd name="T26" fmla="+- 0 976 976"/>
                          <a:gd name="T27" fmla="*/ 976 h 88"/>
                          <a:gd name="T28" fmla="+- 0 1673 1673"/>
                          <a:gd name="T29" fmla="*/ T28 w 8901"/>
                          <a:gd name="T30" fmla="+- 0 990 976"/>
                          <a:gd name="T31" fmla="*/ 990 h 88"/>
                          <a:gd name="T32" fmla="+- 0 10574 1673"/>
                          <a:gd name="T33" fmla="*/ T32 w 8901"/>
                          <a:gd name="T34" fmla="+- 0 990 976"/>
                          <a:gd name="T35" fmla="*/ 990 h 88"/>
                          <a:gd name="T36" fmla="+- 0 10574 1673"/>
                          <a:gd name="T37" fmla="*/ T36 w 8901"/>
                          <a:gd name="T38" fmla="+- 0 976 976"/>
                          <a:gd name="T39" fmla="*/ 97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AB7E46" id="Forma libre 62" o:spid="_x0000_s1026" style="position:absolute;margin-left:83.65pt;margin-top:48.8pt;width:445.05pt;height:4.4pt;z-index:-180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" path="m8901,28l,28,,88r8901,l8901,28xm8901,l,,,14r8901,l8901,xe" fillcolor="#612322" stroked="f">
              <v:path arrowok="t" o:connecttype="custom" o:connectlocs="5652135,637540;0,637540;0,675640;5652135,675640;5652135,637540;5652135,619760;0,619760;0,628650;5652135,628650;5652135,619760" o:connectangles="0,0,0,0,0,0,0,0,0,0"/>
              <w10:wrap anchorx="page" anchory="page"/>
            </v:shape>
          </w:pict>
        </mc:Fallback>
      </mc:AlternateContent>
    </w:r>
    <w:r>
      <w:rPr>
        <w:noProof/>
        <w:lang w:val="es-CO" w:eastAsia="es-CO"/>
      </w:rPr>
      <mc:AlternateContent>
        <mc:Choice Requires="wps">
          <w:drawing>
            <wp:anchor distT="0" distB="0" distL="114300" distR="114300" simplePos="0" relativeHeight="485223936" behindDoc="1" locked="0" layoutInCell="1" allowOverlap="1" wp14:anchorId="699FEE55" wp14:editId="4F62D0B3">
              <wp:simplePos x="0" y="0"/>
              <wp:positionH relativeFrom="page">
                <wp:posOffset>2360295</wp:posOffset>
              </wp:positionH>
              <wp:positionV relativeFrom="page">
                <wp:posOffset>445770</wp:posOffset>
              </wp:positionV>
              <wp:extent cx="3052445" cy="174625"/>
              <wp:effectExtent l="0" t="0" r="0" b="0"/>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BF8CE" w14:textId="77777777" w:rsidR="005D11E1" w:rsidRDefault="005D11E1">
                          <w:pPr>
                            <w:spacing w:before="20"/>
                            <w:ind w:left="20"/>
                            <w:rPr>
                              <w:rFonts w:ascii="Cambria"/>
                              <w:sz w:val="20"/>
                            </w:rPr>
                          </w:pPr>
                          <w:r>
                            <w:rPr>
                              <w:rFonts w:ascii="Cambria"/>
                              <w:sz w:val="20"/>
                            </w:rPr>
                            <w:t>PROYECTO</w:t>
                          </w:r>
                          <w:r>
                            <w:rPr>
                              <w:rFonts w:ascii="Cambria"/>
                              <w:spacing w:val="-4"/>
                              <w:sz w:val="20"/>
                            </w:rPr>
                            <w:t xml:space="preserve"> </w:t>
                          </w:r>
                          <w:r>
                            <w:rPr>
                              <w:rFonts w:ascii="Cambria"/>
                              <w:sz w:val="20"/>
                            </w:rPr>
                            <w:t>EDUCATIVO</w:t>
                          </w:r>
                          <w:r>
                            <w:rPr>
                              <w:rFonts w:ascii="Cambria"/>
                              <w:spacing w:val="-4"/>
                              <w:sz w:val="20"/>
                            </w:rPr>
                            <w:t xml:space="preserve"> </w:t>
                          </w:r>
                          <w:r>
                            <w:rPr>
                              <w:rFonts w:ascii="Cambria"/>
                              <w:sz w:val="20"/>
                            </w:rPr>
                            <w:t>INSTITUCIONAL</w:t>
                          </w:r>
                          <w:r>
                            <w:rPr>
                              <w:rFonts w:ascii="Cambria"/>
                              <w:spacing w:val="-3"/>
                              <w:sz w:val="20"/>
                            </w:rPr>
                            <w:t xml:space="preserve"> </w:t>
                          </w:r>
                          <w:r>
                            <w:rPr>
                              <w:rFonts w:ascii="Cambria"/>
                              <w:sz w:val="20"/>
                            </w:rPr>
                            <w:t>C.E.R</w:t>
                          </w:r>
                          <w:r>
                            <w:rPr>
                              <w:rFonts w:ascii="Cambria"/>
                              <w:spacing w:val="-3"/>
                              <w:sz w:val="20"/>
                            </w:rPr>
                            <w:t xml:space="preserve"> </w:t>
                          </w:r>
                          <w:r>
                            <w:rPr>
                              <w:rFonts w:ascii="Cambria"/>
                              <w:sz w:val="20"/>
                            </w:rPr>
                            <w:t>CASITAS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9FEE55" id="_x0000_t202" coordsize="21600,21600" o:spt="202" path="m,l,21600r21600,l21600,xe">
              <v:stroke joinstyle="miter"/>
              <v:path gradientshapeok="t" o:connecttype="rect"/>
            </v:shapetype>
            <v:shape id="Cuadro de texto 61" o:spid="_x0000_s1095" type="#_x0000_t202" style="position:absolute;margin-left:185.85pt;margin-top:35.1pt;width:240.35pt;height:13.75pt;z-index:-180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" filled="f" stroked="f">
              <v:textbox inset="0,0,0,0">
                <w:txbxContent>
                  <w:p w14:paraId="61CBF8CE" w14:textId="77777777" w:rsidR="00F60138" w:rsidRDefault="00F60138">
                    <w:pPr>
                      <w:spacing w:before="20"/>
                      <w:ind w:left="20"/>
                      <w:rPr>
                        <w:rFonts w:ascii="Cambria"/>
                        <w:sz w:val="20"/>
                      </w:rPr>
                    </w:pPr>
                    <w:r>
                      <w:rPr>
                        <w:rFonts w:ascii="Cambria"/>
                        <w:sz w:val="20"/>
                      </w:rPr>
                      <w:t>PROYECTO</w:t>
                    </w:r>
                    <w:r>
                      <w:rPr>
                        <w:rFonts w:ascii="Cambria"/>
                        <w:spacing w:val="-4"/>
                        <w:sz w:val="20"/>
                      </w:rPr>
                      <w:t xml:space="preserve"> </w:t>
                    </w:r>
                    <w:r>
                      <w:rPr>
                        <w:rFonts w:ascii="Cambria"/>
                        <w:sz w:val="20"/>
                      </w:rPr>
                      <w:t>EDUCATIVO</w:t>
                    </w:r>
                    <w:r>
                      <w:rPr>
                        <w:rFonts w:ascii="Cambria"/>
                        <w:spacing w:val="-4"/>
                        <w:sz w:val="20"/>
                      </w:rPr>
                      <w:t xml:space="preserve"> </w:t>
                    </w:r>
                    <w:r>
                      <w:rPr>
                        <w:rFonts w:ascii="Cambria"/>
                        <w:sz w:val="20"/>
                      </w:rPr>
                      <w:t>INSTITUCIONAL</w:t>
                    </w:r>
                    <w:r>
                      <w:rPr>
                        <w:rFonts w:ascii="Cambria"/>
                        <w:spacing w:val="-3"/>
                        <w:sz w:val="20"/>
                      </w:rPr>
                      <w:t xml:space="preserve"> </w:t>
                    </w:r>
                    <w:r>
                      <w:rPr>
                        <w:rFonts w:ascii="Cambria"/>
                        <w:sz w:val="20"/>
                      </w:rPr>
                      <w:t>C.E.R</w:t>
                    </w:r>
                    <w:r>
                      <w:rPr>
                        <w:rFonts w:ascii="Cambria"/>
                        <w:spacing w:val="-3"/>
                        <w:sz w:val="20"/>
                      </w:rPr>
                      <w:t xml:space="preserve"> </w:t>
                    </w:r>
                    <w:r>
                      <w:rPr>
                        <w:rFonts w:ascii="Cambria"/>
                        <w:sz w:val="20"/>
                      </w:rPr>
                      <w:t>CASITAS</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84D23" w14:textId="7C504484"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00384" behindDoc="1" locked="0" layoutInCell="1" allowOverlap="1" wp14:anchorId="0DD7ED63" wp14:editId="1E7EAA19">
              <wp:simplePos x="0" y="0"/>
              <wp:positionH relativeFrom="page">
                <wp:posOffset>1062355</wp:posOffset>
              </wp:positionH>
              <wp:positionV relativeFrom="page">
                <wp:posOffset>619760</wp:posOffset>
              </wp:positionV>
              <wp:extent cx="5652135" cy="55880"/>
              <wp:effectExtent l="0" t="0" r="0" b="0"/>
              <wp:wrapNone/>
              <wp:docPr id="58" name="Forma libr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1004 976"/>
                          <a:gd name="T3" fmla="*/ 1004 h 88"/>
                          <a:gd name="T4" fmla="+- 0 1673 1673"/>
                          <a:gd name="T5" fmla="*/ T4 w 8901"/>
                          <a:gd name="T6" fmla="+- 0 1004 976"/>
                          <a:gd name="T7" fmla="*/ 1004 h 88"/>
                          <a:gd name="T8" fmla="+- 0 1673 1673"/>
                          <a:gd name="T9" fmla="*/ T8 w 8901"/>
                          <a:gd name="T10" fmla="+- 0 1064 976"/>
                          <a:gd name="T11" fmla="*/ 1064 h 88"/>
                          <a:gd name="T12" fmla="+- 0 10574 1673"/>
                          <a:gd name="T13" fmla="*/ T12 w 8901"/>
                          <a:gd name="T14" fmla="+- 0 1064 976"/>
                          <a:gd name="T15" fmla="*/ 1064 h 88"/>
                          <a:gd name="T16" fmla="+- 0 10574 1673"/>
                          <a:gd name="T17" fmla="*/ T16 w 8901"/>
                          <a:gd name="T18" fmla="+- 0 1004 976"/>
                          <a:gd name="T19" fmla="*/ 1004 h 88"/>
                          <a:gd name="T20" fmla="+- 0 10574 1673"/>
                          <a:gd name="T21" fmla="*/ T20 w 8901"/>
                          <a:gd name="T22" fmla="+- 0 976 976"/>
                          <a:gd name="T23" fmla="*/ 976 h 88"/>
                          <a:gd name="T24" fmla="+- 0 1673 1673"/>
                          <a:gd name="T25" fmla="*/ T24 w 8901"/>
                          <a:gd name="T26" fmla="+- 0 976 976"/>
                          <a:gd name="T27" fmla="*/ 976 h 88"/>
                          <a:gd name="T28" fmla="+- 0 1673 1673"/>
                          <a:gd name="T29" fmla="*/ T28 w 8901"/>
                          <a:gd name="T30" fmla="+- 0 990 976"/>
                          <a:gd name="T31" fmla="*/ 990 h 88"/>
                          <a:gd name="T32" fmla="+- 0 10574 1673"/>
                          <a:gd name="T33" fmla="*/ T32 w 8901"/>
                          <a:gd name="T34" fmla="+- 0 990 976"/>
                          <a:gd name="T35" fmla="*/ 990 h 88"/>
                          <a:gd name="T36" fmla="+- 0 10574 1673"/>
                          <a:gd name="T37" fmla="*/ T36 w 8901"/>
                          <a:gd name="T38" fmla="+- 0 976 976"/>
                          <a:gd name="T39" fmla="*/ 97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54DCA8" id="Forma libre 58" o:spid="_x0000_s1026" style="position:absolute;margin-left:83.65pt;margin-top:48.8pt;width:445.05pt;height:4.4pt;z-index:-181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" path="m8901,28l,28,,88r8901,l8901,28xm8901,l,,,14r8901,l8901,xe" fillcolor="#612322" stroked="f">
              <v:path arrowok="t" o:connecttype="custom" o:connectlocs="5652135,637540;0,637540;0,675640;5652135,675640;5652135,637540;5652135,619760;0,619760;0,628650;5652135,628650;5652135,619760" o:connectangles="0,0,0,0,0,0,0,0,0,0"/>
              <w10:wrap anchorx="page" anchory="page"/>
            </v:shape>
          </w:pict>
        </mc:Fallback>
      </mc:AlternateContent>
    </w:r>
    <w:r>
      <w:rPr>
        <w:noProof/>
        <w:lang w:val="es-CO" w:eastAsia="es-CO"/>
      </w:rPr>
      <mc:AlternateContent>
        <mc:Choice Requires="wps">
          <w:drawing>
            <wp:anchor distT="0" distB="0" distL="114300" distR="114300" simplePos="0" relativeHeight="485200896" behindDoc="1" locked="0" layoutInCell="1" allowOverlap="1" wp14:anchorId="2FBAAFB4" wp14:editId="18E8BF49">
              <wp:simplePos x="0" y="0"/>
              <wp:positionH relativeFrom="page">
                <wp:posOffset>2360295</wp:posOffset>
              </wp:positionH>
              <wp:positionV relativeFrom="page">
                <wp:posOffset>445770</wp:posOffset>
              </wp:positionV>
              <wp:extent cx="3052445" cy="174625"/>
              <wp:effectExtent l="0" t="0" r="0" b="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E56F" w14:textId="77777777" w:rsidR="005D11E1" w:rsidRDefault="005D11E1">
                          <w:pPr>
                            <w:spacing w:before="20"/>
                            <w:ind w:left="20"/>
                            <w:rPr>
                              <w:rFonts w:ascii="Cambria"/>
                              <w:sz w:val="20"/>
                            </w:rPr>
                          </w:pPr>
                          <w:r>
                            <w:rPr>
                              <w:rFonts w:ascii="Cambria"/>
                              <w:sz w:val="20"/>
                            </w:rPr>
                            <w:t>PROYECTO</w:t>
                          </w:r>
                          <w:r>
                            <w:rPr>
                              <w:rFonts w:ascii="Cambria"/>
                              <w:spacing w:val="-4"/>
                              <w:sz w:val="20"/>
                            </w:rPr>
                            <w:t xml:space="preserve"> </w:t>
                          </w:r>
                          <w:r>
                            <w:rPr>
                              <w:rFonts w:ascii="Cambria"/>
                              <w:sz w:val="20"/>
                            </w:rPr>
                            <w:t>EDUCATIVO</w:t>
                          </w:r>
                          <w:r>
                            <w:rPr>
                              <w:rFonts w:ascii="Cambria"/>
                              <w:spacing w:val="-4"/>
                              <w:sz w:val="20"/>
                            </w:rPr>
                            <w:t xml:space="preserve"> </w:t>
                          </w:r>
                          <w:r>
                            <w:rPr>
                              <w:rFonts w:ascii="Cambria"/>
                              <w:sz w:val="20"/>
                            </w:rPr>
                            <w:t>INSTITUCIONAL</w:t>
                          </w:r>
                          <w:r>
                            <w:rPr>
                              <w:rFonts w:ascii="Cambria"/>
                              <w:spacing w:val="-3"/>
                              <w:sz w:val="20"/>
                            </w:rPr>
                            <w:t xml:space="preserve"> </w:t>
                          </w:r>
                          <w:r>
                            <w:rPr>
                              <w:rFonts w:ascii="Cambria"/>
                              <w:sz w:val="20"/>
                            </w:rPr>
                            <w:t>C.E.R</w:t>
                          </w:r>
                          <w:r>
                            <w:rPr>
                              <w:rFonts w:ascii="Cambria"/>
                              <w:spacing w:val="-3"/>
                              <w:sz w:val="20"/>
                            </w:rPr>
                            <w:t xml:space="preserve"> </w:t>
                          </w:r>
                          <w:r>
                            <w:rPr>
                              <w:rFonts w:ascii="Cambria"/>
                              <w:sz w:val="20"/>
                            </w:rPr>
                            <w:t>CASITAS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BAAFB4" id="_x0000_t202" coordsize="21600,21600" o:spt="202" path="m,l,21600r21600,l21600,xe">
              <v:stroke joinstyle="miter"/>
              <v:path gradientshapeok="t" o:connecttype="rect"/>
            </v:shapetype>
            <v:shape id="Cuadro de texto 57" o:spid="_x0000_s1097" type="#_x0000_t202" style="position:absolute;margin-left:185.85pt;margin-top:35.1pt;width:240.35pt;height:13.75pt;z-index:-181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uKuAIAALo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" filled="f" stroked="f">
              <v:textbox inset="0,0,0,0">
                <w:txbxContent>
                  <w:p w14:paraId="062FE56F" w14:textId="77777777" w:rsidR="00F60138" w:rsidRDefault="00F60138">
                    <w:pPr>
                      <w:spacing w:before="20"/>
                      <w:ind w:left="20"/>
                      <w:rPr>
                        <w:rFonts w:ascii="Cambria"/>
                        <w:sz w:val="20"/>
                      </w:rPr>
                    </w:pPr>
                    <w:r>
                      <w:rPr>
                        <w:rFonts w:ascii="Cambria"/>
                        <w:sz w:val="20"/>
                      </w:rPr>
                      <w:t>PROYECTO</w:t>
                    </w:r>
                    <w:r>
                      <w:rPr>
                        <w:rFonts w:ascii="Cambria"/>
                        <w:spacing w:val="-4"/>
                        <w:sz w:val="20"/>
                      </w:rPr>
                      <w:t xml:space="preserve"> </w:t>
                    </w:r>
                    <w:r>
                      <w:rPr>
                        <w:rFonts w:ascii="Cambria"/>
                        <w:sz w:val="20"/>
                      </w:rPr>
                      <w:t>EDUCATIVO</w:t>
                    </w:r>
                    <w:r>
                      <w:rPr>
                        <w:rFonts w:ascii="Cambria"/>
                        <w:spacing w:val="-4"/>
                        <w:sz w:val="20"/>
                      </w:rPr>
                      <w:t xml:space="preserve"> </w:t>
                    </w:r>
                    <w:r>
                      <w:rPr>
                        <w:rFonts w:ascii="Cambria"/>
                        <w:sz w:val="20"/>
                      </w:rPr>
                      <w:t>INSTITUCIONAL</w:t>
                    </w:r>
                    <w:r>
                      <w:rPr>
                        <w:rFonts w:ascii="Cambria"/>
                        <w:spacing w:val="-3"/>
                        <w:sz w:val="20"/>
                      </w:rPr>
                      <w:t xml:space="preserve"> </w:t>
                    </w:r>
                    <w:r>
                      <w:rPr>
                        <w:rFonts w:ascii="Cambria"/>
                        <w:sz w:val="20"/>
                      </w:rPr>
                      <w:t>C.E.R</w:t>
                    </w:r>
                    <w:r>
                      <w:rPr>
                        <w:rFonts w:ascii="Cambria"/>
                        <w:spacing w:val="-3"/>
                        <w:sz w:val="20"/>
                      </w:rPr>
                      <w:t xml:space="preserve"> </w:t>
                    </w:r>
                    <w:r>
                      <w:rPr>
                        <w:rFonts w:ascii="Cambria"/>
                        <w:sz w:val="20"/>
                      </w:rPr>
                      <w:t>CASITAS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48F08" w14:textId="37E4F3C2"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188608" behindDoc="1" locked="0" layoutInCell="1" allowOverlap="1" wp14:anchorId="0CFCD893" wp14:editId="7A981830">
              <wp:simplePos x="0" y="0"/>
              <wp:positionH relativeFrom="page">
                <wp:posOffset>1062355</wp:posOffset>
              </wp:positionH>
              <wp:positionV relativeFrom="page">
                <wp:posOffset>722630</wp:posOffset>
              </wp:positionV>
              <wp:extent cx="5652135" cy="55880"/>
              <wp:effectExtent l="0" t="0" r="0" b="0"/>
              <wp:wrapNone/>
              <wp:docPr id="1569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55880"/>
                      </a:xfrm>
                      <a:custGeom>
                        <a:avLst/>
                        <a:gdLst>
                          <a:gd name="T0" fmla="+- 0 10574 1673"/>
                          <a:gd name="T1" fmla="*/ T0 w 8901"/>
                          <a:gd name="T2" fmla="+- 0 1166 1138"/>
                          <a:gd name="T3" fmla="*/ 1166 h 88"/>
                          <a:gd name="T4" fmla="+- 0 1673 1673"/>
                          <a:gd name="T5" fmla="*/ T4 w 8901"/>
                          <a:gd name="T6" fmla="+- 0 1166 1138"/>
                          <a:gd name="T7" fmla="*/ 1166 h 88"/>
                          <a:gd name="T8" fmla="+- 0 1673 1673"/>
                          <a:gd name="T9" fmla="*/ T8 w 8901"/>
                          <a:gd name="T10" fmla="+- 0 1226 1138"/>
                          <a:gd name="T11" fmla="*/ 1226 h 88"/>
                          <a:gd name="T12" fmla="+- 0 10574 1673"/>
                          <a:gd name="T13" fmla="*/ T12 w 8901"/>
                          <a:gd name="T14" fmla="+- 0 1226 1138"/>
                          <a:gd name="T15" fmla="*/ 1226 h 88"/>
                          <a:gd name="T16" fmla="+- 0 10574 1673"/>
                          <a:gd name="T17" fmla="*/ T16 w 8901"/>
                          <a:gd name="T18" fmla="+- 0 1166 1138"/>
                          <a:gd name="T19" fmla="*/ 1166 h 88"/>
                          <a:gd name="T20" fmla="+- 0 10574 1673"/>
                          <a:gd name="T21" fmla="*/ T20 w 8901"/>
                          <a:gd name="T22" fmla="+- 0 1138 1138"/>
                          <a:gd name="T23" fmla="*/ 1138 h 88"/>
                          <a:gd name="T24" fmla="+- 0 1673 1673"/>
                          <a:gd name="T25" fmla="*/ T24 w 8901"/>
                          <a:gd name="T26" fmla="+- 0 1138 1138"/>
                          <a:gd name="T27" fmla="*/ 1138 h 88"/>
                          <a:gd name="T28" fmla="+- 0 1673 1673"/>
                          <a:gd name="T29" fmla="*/ T28 w 8901"/>
                          <a:gd name="T30" fmla="+- 0 1152 1138"/>
                          <a:gd name="T31" fmla="*/ 1152 h 88"/>
                          <a:gd name="T32" fmla="+- 0 10574 1673"/>
                          <a:gd name="T33" fmla="*/ T32 w 8901"/>
                          <a:gd name="T34" fmla="+- 0 1152 1138"/>
                          <a:gd name="T35" fmla="*/ 1152 h 88"/>
                          <a:gd name="T36" fmla="+- 0 10574 1673"/>
                          <a:gd name="T37" fmla="*/ T36 w 8901"/>
                          <a:gd name="T38" fmla="+- 0 1138 1138"/>
                          <a:gd name="T39" fmla="*/ 113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1" h="88">
                            <a:moveTo>
                              <a:pt x="8901" y="28"/>
                            </a:moveTo>
                            <a:lnTo>
                              <a:pt x="0" y="28"/>
                            </a:lnTo>
                            <a:lnTo>
                              <a:pt x="0" y="88"/>
                            </a:lnTo>
                            <a:lnTo>
                              <a:pt x="8901" y="88"/>
                            </a:lnTo>
                            <a:lnTo>
                              <a:pt x="8901" y="28"/>
                            </a:lnTo>
                            <a:close/>
                            <a:moveTo>
                              <a:pt x="8901" y="0"/>
                            </a:moveTo>
                            <a:lnTo>
                              <a:pt x="0" y="0"/>
                            </a:lnTo>
                            <a:lnTo>
                              <a:pt x="0" y="14"/>
                            </a:lnTo>
                            <a:lnTo>
                              <a:pt x="8901" y="14"/>
                            </a:lnTo>
                            <a:lnTo>
                              <a:pt x="890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E4946F" id="AutoShape 28" o:spid="_x0000_s1026" style="position:absolute;margin-left:83.65pt;margin-top:56.9pt;width:445.05pt;height:4.4pt;z-index:-181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" path="m8901,28l,28,,88r8901,l8901,28xm8901,l,,,14r8901,l8901,xe" fillcolor="#612322" stroked="f">
              <v:path arrowok="t" o:connecttype="custom" o:connectlocs="5652135,740410;0,740410;0,778510;5652135,778510;5652135,740410;5652135,722630;0,722630;0,731520;5652135,731520;5652135,722630" o:connectangles="0,0,0,0,0,0,0,0,0,0"/>
              <w10:wrap anchorx="page" anchory="page"/>
            </v:shape>
          </w:pict>
        </mc:Fallback>
      </mc:AlternateContent>
    </w:r>
    <w:r>
      <w:rPr>
        <w:noProof/>
        <w:lang w:val="es-CO" w:eastAsia="es-CO"/>
      </w:rPr>
      <mc:AlternateContent>
        <mc:Choice Requires="wps">
          <w:drawing>
            <wp:anchor distT="0" distB="0" distL="114300" distR="114300" simplePos="0" relativeHeight="485189120" behindDoc="1" locked="0" layoutInCell="1" allowOverlap="1" wp14:anchorId="5B0D4589" wp14:editId="03DC4883">
              <wp:simplePos x="0" y="0"/>
              <wp:positionH relativeFrom="page">
                <wp:posOffset>1987550</wp:posOffset>
              </wp:positionH>
              <wp:positionV relativeFrom="page">
                <wp:posOffset>444500</wp:posOffset>
              </wp:positionV>
              <wp:extent cx="3585210" cy="264160"/>
              <wp:effectExtent l="0" t="0" r="0" b="0"/>
              <wp:wrapNone/>
              <wp:docPr id="1569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1915A" w14:textId="77777777" w:rsidR="005D11E1" w:rsidRDefault="005D11E1">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0D4589" id="_x0000_t202" coordsize="21600,21600" o:spt="202" path="m,l,21600r21600,l21600,xe">
              <v:stroke joinstyle="miter"/>
              <v:path gradientshapeok="t" o:connecttype="rect"/>
            </v:shapetype>
            <v:shape id="Text Box 27" o:spid="_x0000_s1080" type="#_x0000_t202" style="position:absolute;margin-left:156.5pt;margin-top:35pt;width:282.3pt;height:20.8pt;z-index:-18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v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" filled="f" stroked="f">
              <v:textbox inset="0,0,0,0">
                <w:txbxContent>
                  <w:p w14:paraId="2591915A" w14:textId="77777777" w:rsidR="00F60138" w:rsidRDefault="00F60138">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EAA4E" w14:textId="46DF7D7E" w:rsidR="005D11E1" w:rsidRDefault="005D11E1">
    <w:pPr>
      <w:pStyle w:val="Textoindependiente"/>
      <w:spacing w:line="14" w:lineRule="auto"/>
      <w:rPr>
        <w:sz w:val="20"/>
      </w:rPr>
    </w:pPr>
    <w:r>
      <w:rPr>
        <w:noProof/>
        <w:lang w:val="es-CO" w:eastAsia="es-CO"/>
      </w:rPr>
      <mc:AlternateContent>
        <mc:Choice Requires="wps">
          <w:drawing>
            <wp:anchor distT="0" distB="0" distL="114300" distR="114300" simplePos="0" relativeHeight="485202432" behindDoc="1" locked="0" layoutInCell="1" allowOverlap="1" wp14:anchorId="0AA123B3" wp14:editId="1571B954">
              <wp:simplePos x="0" y="0"/>
              <wp:positionH relativeFrom="page">
                <wp:posOffset>2094865</wp:posOffset>
              </wp:positionH>
              <wp:positionV relativeFrom="page">
                <wp:posOffset>443230</wp:posOffset>
              </wp:positionV>
              <wp:extent cx="3585210" cy="264160"/>
              <wp:effectExtent l="0" t="0" r="0" b="0"/>
              <wp:wrapNone/>
              <wp:docPr id="1569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694AE" w14:textId="77777777" w:rsidR="005D11E1" w:rsidRDefault="005D11E1">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A123B3" id="_x0000_t202" coordsize="21600,21600" o:spt="202" path="m,l,21600r21600,l21600,xe">
              <v:stroke joinstyle="miter"/>
              <v:path gradientshapeok="t" o:connecttype="rect"/>
            </v:shapetype>
            <v:shape id="Text Box 1" o:spid="_x0000_s1099" type="#_x0000_t202" style="position:absolute;margin-left:164.95pt;margin-top:34.9pt;width:282.3pt;height:20.8pt;z-index:-181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zhtAIAALY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" filled="f" stroked="f">
              <v:textbox inset="0,0,0,0">
                <w:txbxContent>
                  <w:p w14:paraId="777694AE" w14:textId="77777777" w:rsidR="00F60138" w:rsidRDefault="00F60138">
                    <w:pPr>
                      <w:spacing w:before="20"/>
                      <w:ind w:left="20"/>
                      <w:rPr>
                        <w:rFonts w:ascii="Cambria"/>
                        <w:sz w:val="32"/>
                      </w:rPr>
                    </w:pPr>
                    <w:r>
                      <w:rPr>
                        <w:rFonts w:ascii="Cambria"/>
                        <w:sz w:val="32"/>
                      </w:rPr>
                      <w:t>PROYECTO</w:t>
                    </w:r>
                    <w:r>
                      <w:rPr>
                        <w:rFonts w:ascii="Cambria"/>
                        <w:spacing w:val="-8"/>
                        <w:sz w:val="32"/>
                      </w:rPr>
                      <w:t xml:space="preserve"> </w:t>
                    </w:r>
                    <w:r>
                      <w:rPr>
                        <w:rFonts w:ascii="Cambria"/>
                        <w:sz w:val="32"/>
                      </w:rPr>
                      <w:t>EDUCATIVO</w:t>
                    </w:r>
                    <w:r>
                      <w:rPr>
                        <w:rFonts w:ascii="Cambria"/>
                        <w:spacing w:val="-8"/>
                        <w:sz w:val="32"/>
                      </w:rPr>
                      <w:t xml:space="preserve"> </w:t>
                    </w:r>
                    <w:r>
                      <w:rPr>
                        <w:rFonts w:ascii="Cambria"/>
                        <w:sz w:val="32"/>
                      </w:rPr>
                      <w:t>INSTITUCIONAL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CA850" w14:textId="77777777" w:rsidR="005D11E1" w:rsidRDefault="005D11E1">
    <w:pPr>
      <w:tabs>
        <w:tab w:val="center" w:pos="4251"/>
        <w:tab w:val="center" w:pos="7771"/>
      </w:tabs>
      <w:spacing w:after="17" w:line="259" w:lineRule="auto"/>
    </w:pPr>
    <w:r>
      <w:rPr>
        <w:rFonts w:ascii="Calibri" w:eastAsia="Calibri" w:hAnsi="Calibri" w:cs="Calibri"/>
        <w:noProof/>
        <w:lang w:val="es-CO" w:eastAsia="es-CO"/>
      </w:rPr>
      <mc:AlternateContent>
        <mc:Choice Requires="wpg">
          <w:drawing>
            <wp:anchor distT="0" distB="0" distL="114300" distR="114300" simplePos="0" relativeHeight="251646976" behindDoc="0" locked="0" layoutInCell="1" allowOverlap="1" wp14:anchorId="62A80262" wp14:editId="62705BA4">
              <wp:simplePos x="0" y="0"/>
              <wp:positionH relativeFrom="page">
                <wp:posOffset>1062038</wp:posOffset>
              </wp:positionH>
              <wp:positionV relativeFrom="page">
                <wp:posOffset>722630</wp:posOffset>
              </wp:positionV>
              <wp:extent cx="5652135" cy="55880"/>
              <wp:effectExtent l="0" t="0" r="0" b="0"/>
              <wp:wrapSquare wrapText="bothSides"/>
              <wp:docPr id="156640" name="Group 156640"/>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062" name="Shape 163062"/>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63" name="Shape 163063"/>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16799F02" id="Group 156640" o:spid="_x0000_s1026" style="position:absolute;margin-left:83.65pt;margin-top:56.9pt;width:445.05pt;height:4.4pt;z-index:251646976;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">
              <v:shape id="Shape 163062"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I+8QA&#10;AADfAAAADwAAAGRycy9kb3ducmV2LnhtbERPz2vCMBS+D/Y/hDfwMjTRYZFqlCkOZTetHrw9mmdb&#10;17yUJmr33y/CwOPH93u26GwtbtT6yrGG4UCBIM6dqbjQcMi++hMQPiAbrB2Thl/ysJi/vswwNe7O&#10;O7rtQyFiCPsUNZQhNKmUPi/Joh+4hjhyZ9daDBG2hTQt3mO4reVIqURarDg2lNjQqqT8Z3+1GvLx&#10;8rgZX5crPK3fL5vsW/kkW2vde+s+pyACdeEp/ndvTZyffKhkBI8/E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iPvEAAAA3wAAAA8AAAAAAAAAAAAAAAAAmAIAAGRycy9k&#10;b3ducmV2LnhtbFBLBQYAAAAABAAEAPUAAACJAwAAAAA=&#10;" path="m,l5652135,r,38100l,38100,,e" fillcolor="#622423" stroked="f" strokeweight="0">
                <v:stroke miterlimit="83231f" joinstyle="miter"/>
                <v:path arrowok="t" textboxrect="0,0,5652135,38100"/>
              </v:shape>
              <v:shape id="Shape 163063"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pwMQA&#10;AADfAAAADwAAAGRycy9kb3ducmV2LnhtbERPz2vCMBS+D/wfwhN2EU1UqKMaRQYDLwqrHnZ8NM+2&#10;W/NSm2irf/0yEHb8+H6vNr2txY1aXznWMJ0oEMS5MxUXGk7Hj/EbCB+QDdaOScOdPGzWg5cVpsZ1&#10;/Em3LBQihrBPUUMZQpNK6fOSLPqJa4gjd3atxRBhW0jTYhfDbS1nSiXSYsWxocSG3kvKf7KrjSX7&#10;x2N6Tvqvw2Wh9ofRdxZ2xV3r12G/XYII1Id/8dO9M3F+MlfJH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6cDEAAAA3wAAAA8AAAAAAAAAAAAAAAAAmAIAAGRycy9k&#10;b3ducmV2LnhtbFBLBQYAAAAABAAEAPUAAACJAwAAAAA=&#10;" path="m,l5652135,r,9144l,9144,,e" fillcolor="#622423" stroked="f" strokeweight="0">
                <v:stroke miterlimit="83231f" joinstyle="miter"/>
                <v:path arrowok="t" textboxrect="0,0,5652135,9144"/>
              </v:shape>
              <w10:wrap type="square" anchorx="page" anchory="page"/>
            </v:group>
          </w:pict>
        </mc:Fallback>
      </mc:AlternateContent>
    </w:r>
    <w:r>
      <w:rPr>
        <w:rFonts w:ascii="Cambria" w:eastAsia="Cambria" w:hAnsi="Cambria" w:cs="Cambria"/>
        <w:sz w:val="32"/>
      </w:rPr>
      <w:t xml:space="preserve"> </w:t>
    </w:r>
    <w:r>
      <w:rPr>
        <w:rFonts w:ascii="Cambria" w:eastAsia="Cambria" w:hAnsi="Cambria" w:cs="Cambria"/>
        <w:sz w:val="32"/>
      </w:rPr>
      <w:tab/>
      <w:t xml:space="preserve">PROYECTO EDUCATIVO INSTITUCIONAL  </w:t>
    </w:r>
    <w:r>
      <w:rPr>
        <w:rFonts w:ascii="Cambria" w:eastAsia="Cambria" w:hAnsi="Cambria" w:cs="Cambria"/>
        <w:sz w:val="32"/>
      </w:rPr>
      <w:tab/>
      <w:t xml:space="preserve"> </w:t>
    </w:r>
  </w:p>
  <w:p w14:paraId="2341D6D0" w14:textId="77777777" w:rsidR="005D11E1" w:rsidRDefault="005D11E1">
    <w:pPr>
      <w:spacing w:line="259" w:lineRule="auto"/>
    </w:pPr>
    <w:r>
      <w:rPr>
        <w:rFonts w:ascii="Times New Roman" w:eastAsia="Times New Roman" w:hAnsi="Times New Roman" w:cs="Times New Roma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16F0D" w14:textId="77777777" w:rsidR="005D11E1" w:rsidRDefault="005D11E1">
    <w:pPr>
      <w:tabs>
        <w:tab w:val="center" w:pos="4251"/>
        <w:tab w:val="center" w:pos="7771"/>
      </w:tabs>
      <w:spacing w:after="17" w:line="259" w:lineRule="auto"/>
    </w:pPr>
    <w:r>
      <w:rPr>
        <w:rFonts w:ascii="Calibri" w:eastAsia="Calibri" w:hAnsi="Calibri" w:cs="Calibri"/>
        <w:noProof/>
        <w:lang w:val="es-CO" w:eastAsia="es-CO"/>
      </w:rPr>
      <mc:AlternateContent>
        <mc:Choice Requires="wpg">
          <w:drawing>
            <wp:anchor distT="0" distB="0" distL="114300" distR="114300" simplePos="0" relativeHeight="251648000" behindDoc="0" locked="0" layoutInCell="1" allowOverlap="1" wp14:anchorId="0B788DF4" wp14:editId="2AEA8848">
              <wp:simplePos x="0" y="0"/>
              <wp:positionH relativeFrom="page">
                <wp:posOffset>1062038</wp:posOffset>
              </wp:positionH>
              <wp:positionV relativeFrom="page">
                <wp:posOffset>722630</wp:posOffset>
              </wp:positionV>
              <wp:extent cx="5652135" cy="55880"/>
              <wp:effectExtent l="0" t="0" r="0" b="0"/>
              <wp:wrapSquare wrapText="bothSides"/>
              <wp:docPr id="156601" name="Group 156601"/>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058" name="Shape 163058"/>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59" name="Shape 163059"/>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33FCA4E1" id="Group 156601" o:spid="_x0000_s1026" style="position:absolute;margin-left:83.65pt;margin-top:56.9pt;width:445.05pt;height:4.4pt;z-index:251648000;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">
              <v:shape id="Shape 163058"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rMUA&#10;AADfAAAADwAAAGRycy9kb3ducmV2LnhtbERPTU/CQBC9m/gfNmPixcCumjakshAhGIw3KRy8TbpD&#10;W+zONt0F6r93DiYeX973fDn6Tl1oiG1gC49TA4q4Cq7l2sK+fJvMQMWE7LALTBZ+KMJycXszx8KF&#10;K3/SZZdqJSEcC7TQpNQXWseqIY9xGnpi4Y5h8JgEDrV2A14l3Hf6yZhce2xZGhrsad1Q9b07ewtV&#10;tjpss/NqjV+bh9O2/DAxLzfW3t+Nry+gEo3pX/znfncyP382mQyWPwJ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HWsxQAAAN8AAAAPAAAAAAAAAAAAAAAAAJgCAABkcnMv&#10;ZG93bnJldi54bWxQSwUGAAAAAAQABAD1AAAAigMAAAAA&#10;" path="m,l5652135,r,38100l,38100,,e" fillcolor="#622423" stroked="f" strokeweight="0">
                <v:stroke miterlimit="83231f" joinstyle="miter"/>
                <v:path arrowok="t" textboxrect="0,0,5652135,38100"/>
              </v:shape>
              <v:shape id="Shape 163059"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Ul8UA&#10;AADfAAAADwAAAGRycy9kb3ducmV2LnhtbERPz2vCMBS+C/sfwhvsIproWNVqlCEMvCis28Hjo3m2&#10;1ealazKt/vVGGOz48f1erDpbizO1vnKsYTRUIIhzZyouNHx/fQymIHxANlg7Jg1X8rBaPvUWmBp3&#10;4U86Z6EQMYR9ihrKEJpUSp+XZNEPXUMcuYNrLYYI20KaFi8x3NZyrFQiLVYcG0psaF1Sfsp+bSzZ&#10;3m6jQ9Ltdz8Ttd31j1nYFFetX5679zmIQF34F/+5NybOT17V2wwefyI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RSXxQAAAN8AAAAPAAAAAAAAAAAAAAAAAJgCAABkcnMv&#10;ZG93bnJldi54bWxQSwUGAAAAAAQABAD1AAAAigMAAAAA&#10;" path="m,l5652135,r,9144l,9144,,e" fillcolor="#622423" stroked="f" strokeweight="0">
                <v:stroke miterlimit="83231f" joinstyle="miter"/>
                <v:path arrowok="t" textboxrect="0,0,5652135,9144"/>
              </v:shape>
              <w10:wrap type="square" anchorx="page" anchory="page"/>
            </v:group>
          </w:pict>
        </mc:Fallback>
      </mc:AlternateContent>
    </w:r>
    <w:r>
      <w:rPr>
        <w:rFonts w:ascii="Cambria" w:eastAsia="Cambria" w:hAnsi="Cambria" w:cs="Cambria"/>
        <w:sz w:val="32"/>
      </w:rPr>
      <w:t xml:space="preserve"> </w:t>
    </w:r>
    <w:r>
      <w:rPr>
        <w:rFonts w:ascii="Cambria" w:eastAsia="Cambria" w:hAnsi="Cambria" w:cs="Cambria"/>
        <w:sz w:val="32"/>
      </w:rPr>
      <w:tab/>
      <w:t xml:space="preserve">PROYECTO EDUCATIVO INSTITUCIONAL  </w:t>
    </w:r>
    <w:r>
      <w:rPr>
        <w:rFonts w:ascii="Cambria" w:eastAsia="Cambria" w:hAnsi="Cambria" w:cs="Cambria"/>
        <w:sz w:val="32"/>
      </w:rPr>
      <w:tab/>
      <w:t xml:space="preserve"> </w:t>
    </w:r>
  </w:p>
  <w:p w14:paraId="24CE3837" w14:textId="77777777" w:rsidR="005D11E1" w:rsidRDefault="005D11E1">
    <w:pPr>
      <w:spacing w:line="259" w:lineRule="auto"/>
    </w:pPr>
    <w:r>
      <w:rPr>
        <w:rFonts w:ascii="Times New Roman" w:eastAsia="Times New Roman" w:hAnsi="Times New Roman" w:cs="Times New Roma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2E3DC" w14:textId="77777777" w:rsidR="005D11E1" w:rsidRDefault="005D11E1">
    <w:pPr>
      <w:spacing w:after="16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42EAB" w14:textId="77777777" w:rsidR="005D11E1" w:rsidRDefault="005D11E1">
    <w:pPr>
      <w:tabs>
        <w:tab w:val="center" w:pos="4251"/>
        <w:tab w:val="center" w:pos="7771"/>
      </w:tabs>
      <w:spacing w:after="17" w:line="259" w:lineRule="auto"/>
    </w:pPr>
    <w:r>
      <w:rPr>
        <w:rFonts w:ascii="Calibri" w:eastAsia="Calibri" w:hAnsi="Calibri" w:cs="Calibri"/>
        <w:noProof/>
        <w:lang w:val="es-CO" w:eastAsia="es-CO"/>
      </w:rPr>
      <mc:AlternateContent>
        <mc:Choice Requires="wpg">
          <w:drawing>
            <wp:anchor distT="0" distB="0" distL="114300" distR="114300" simplePos="0" relativeHeight="251652096" behindDoc="0" locked="0" layoutInCell="1" allowOverlap="1" wp14:anchorId="3D6C86A9" wp14:editId="0776CA74">
              <wp:simplePos x="0" y="0"/>
              <wp:positionH relativeFrom="page">
                <wp:posOffset>1062038</wp:posOffset>
              </wp:positionH>
              <wp:positionV relativeFrom="page">
                <wp:posOffset>722630</wp:posOffset>
              </wp:positionV>
              <wp:extent cx="5652135" cy="55880"/>
              <wp:effectExtent l="0" t="0" r="0" b="0"/>
              <wp:wrapSquare wrapText="bothSides"/>
              <wp:docPr id="156762" name="Group 156762"/>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074" name="Shape 163074"/>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75" name="Shape 163075"/>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617D9E3D" id="Group 156762" o:spid="_x0000_s1026" style="position:absolute;margin-left:83.65pt;margin-top:56.9pt;width:445.05pt;height:4.4pt;z-index:251652096;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">
              <v:shape id="Shape 163074"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jycUA&#10;AADfAAAADwAAAGRycy9kb3ducmV2LnhtbERPy2rCQBTdC/7DcIVupM70YSypo1SxKN3V6MLdJXNN&#10;YjN3QmbU9O8dodDl4byn887W4kKtrxxreBopEMS5MxUXGnbZ5+MbCB+QDdaOScMveZjP+r0ppsZd&#10;+Zsu21CIGMI+RQ1lCE0qpc9LsuhHriGO3NG1FkOEbSFNi9cYbmv5rFQiLVYcG0psaFlS/rM9Ww35&#10;eLFfj8+LJR5Ww9M6+1I+yVZaPwy6j3cQgbrwL/5zb0ycn7yoySvc/0QA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CPJxQAAAN8AAAAPAAAAAAAAAAAAAAAAAJgCAABkcnMv&#10;ZG93bnJldi54bWxQSwUGAAAAAAQABAD1AAAAigMAAAAA&#10;" path="m,l5652135,r,38100l,38100,,e" fillcolor="#622423" stroked="f" strokeweight="0">
                <v:stroke miterlimit="83231f" joinstyle="miter"/>
                <v:path arrowok="t" textboxrect="0,0,5652135,38100"/>
              </v:shape>
              <v:shape id="Shape 163075"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C8sUA&#10;AADfAAAADwAAAGRycy9kb3ducmV2LnhtbERPz2vCMBS+D/wfwhN2GZq4YZWuUUQYeFFYt8OOj+bZ&#10;djYvtcls9a9fBsKOH9/vbD3YRlyo87VjDbOpAkFcOFNzqeHz422yBOEDssHGMWm4kof1avSQYWpc&#10;z+90yUMpYgj7FDVUIbSplL6oyKKfupY4ckfXWQwRdqU0HfYx3DbyWalEWqw5NlTY0rai4pT/2Fiy&#10;v91mx2T4OpwXan94+s7Drrxq/TgeNq8gAg3hX3x370ycn7yoxRz+/kQA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ULyxQAAAN8AAAAPAAAAAAAAAAAAAAAAAJgCAABkcnMv&#10;ZG93bnJldi54bWxQSwUGAAAAAAQABAD1AAAAigMAAAAA&#10;" path="m,l5652135,r,9144l,9144,,e" fillcolor="#622423" stroked="f" strokeweight="0">
                <v:stroke miterlimit="83231f" joinstyle="miter"/>
                <v:path arrowok="t" textboxrect="0,0,5652135,9144"/>
              </v:shape>
              <w10:wrap type="square" anchorx="page" anchory="page"/>
            </v:group>
          </w:pict>
        </mc:Fallback>
      </mc:AlternateContent>
    </w:r>
    <w:r>
      <w:rPr>
        <w:rFonts w:ascii="Cambria" w:eastAsia="Cambria" w:hAnsi="Cambria" w:cs="Cambria"/>
        <w:sz w:val="32"/>
      </w:rPr>
      <w:t xml:space="preserve"> </w:t>
    </w:r>
    <w:r>
      <w:rPr>
        <w:rFonts w:ascii="Cambria" w:eastAsia="Cambria" w:hAnsi="Cambria" w:cs="Cambria"/>
        <w:sz w:val="32"/>
      </w:rPr>
      <w:tab/>
      <w:t xml:space="preserve">PROYECTO EDUCATIVO INSTITUCIONAL  </w:t>
    </w:r>
    <w:r>
      <w:rPr>
        <w:rFonts w:ascii="Cambria" w:eastAsia="Cambria" w:hAnsi="Cambria" w:cs="Cambria"/>
        <w:sz w:val="32"/>
      </w:rPr>
      <w:tab/>
      <w:t xml:space="preserve"> </w:t>
    </w:r>
  </w:p>
  <w:p w14:paraId="649F5E30" w14:textId="77777777" w:rsidR="005D11E1" w:rsidRDefault="005D11E1">
    <w:pPr>
      <w:spacing w:after="4" w:line="259" w:lineRule="auto"/>
    </w:pPr>
    <w:r>
      <w:rPr>
        <w:rFonts w:ascii="Times New Roman" w:eastAsia="Times New Roman" w:hAnsi="Times New Roman" w:cs="Times New Roman"/>
      </w:rPr>
      <w:t xml:space="preserve"> </w:t>
    </w:r>
  </w:p>
  <w:p w14:paraId="50ED523F" w14:textId="77777777" w:rsidR="005D11E1" w:rsidRDefault="005D11E1">
    <w:pPr>
      <w:spacing w:line="259" w:lineRule="auto"/>
      <w:ind w:left="360"/>
    </w:pPr>
    <w:r>
      <w:rPr>
        <w:rFonts w:ascii="Wingdings" w:eastAsia="Wingdings" w:hAnsi="Wingdings" w:cs="Wingdings"/>
      </w:rPr>
      <w:t></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0A883" w14:textId="77777777" w:rsidR="005D11E1" w:rsidRDefault="005D11E1">
    <w:pPr>
      <w:tabs>
        <w:tab w:val="center" w:pos="4251"/>
        <w:tab w:val="center" w:pos="7771"/>
      </w:tabs>
      <w:spacing w:after="17" w:line="259" w:lineRule="auto"/>
    </w:pPr>
    <w:r>
      <w:rPr>
        <w:rFonts w:ascii="Calibri" w:eastAsia="Calibri" w:hAnsi="Calibri" w:cs="Calibri"/>
        <w:noProof/>
        <w:lang w:val="es-CO" w:eastAsia="es-CO"/>
      </w:rPr>
      <mc:AlternateContent>
        <mc:Choice Requires="wpg">
          <w:drawing>
            <wp:anchor distT="0" distB="0" distL="114300" distR="114300" simplePos="0" relativeHeight="251654144" behindDoc="0" locked="0" layoutInCell="1" allowOverlap="1" wp14:anchorId="73417B6F" wp14:editId="3229537A">
              <wp:simplePos x="0" y="0"/>
              <wp:positionH relativeFrom="page">
                <wp:posOffset>1062038</wp:posOffset>
              </wp:positionH>
              <wp:positionV relativeFrom="page">
                <wp:posOffset>722630</wp:posOffset>
              </wp:positionV>
              <wp:extent cx="5652135" cy="55880"/>
              <wp:effectExtent l="0" t="0" r="0" b="0"/>
              <wp:wrapSquare wrapText="bothSides"/>
              <wp:docPr id="156723" name="Group 156723"/>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070" name="Shape 163070"/>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71" name="Shape 163071"/>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6691C844" id="Group 156723" o:spid="_x0000_s1026" style="position:absolute;margin-left:83.65pt;margin-top:56.9pt;width:445.05pt;height:4.4pt;z-index:251654144;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">
              <v:shape id="Shape 163070"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lysUA&#10;AADfAAAADwAAAGRycy9kb3ducmV2LnhtbERPTU/CQBC9m/gfNmPixciuGiopLEQIBsJNKgduk+7Y&#10;VruzTXeB+u+Zg4nHl/c9Wwy+VWfqYxPYwtPIgCIug2u4svBZvD9OQMWE7LANTBZ+KcJifnszw9yF&#10;C3/QeZ8qJSEcc7RQp9TlWseyJo9xFDpi4b5C7zEJ7CvterxIuG/1szGZ9tiwNNTY0aqm8md/8hbK&#10;8fKwGZ+WKzyuH743xc7ErFhbe383vE1BJRrSv/jPvXUyP3sxr/JA/ggA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yXKxQAAAN8AAAAPAAAAAAAAAAAAAAAAAJgCAABkcnMv&#10;ZG93bnJldi54bWxQSwUGAAAAAAQABAD1AAAAigMAAAAA&#10;" path="m,l5652135,r,38100l,38100,,e" fillcolor="#622423" stroked="f" strokeweight="0">
                <v:stroke miterlimit="83231f" joinstyle="miter"/>
                <v:path arrowok="t" textboxrect="0,0,5652135,38100"/>
              </v:shape>
              <v:shape id="Shape 163071"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E8cQA&#10;AADfAAAADwAAAGRycy9kb3ducmV2LnhtbERPz2vCMBS+D/wfwhO8jJnUQR2dUUQYeFGwevD4aJ5t&#10;Z/NSm0yrf/0iDHb8+H7PFr1txJU6XzvWkIwVCOLCmZpLDYf919sHCB+QDTaOScOdPCzmg5cZZsbd&#10;eEfXPJQihrDPUEMVQptJ6YuKLPqxa4kjd3KdxRBhV0rT4S2G20ZOlEqlxZpjQ4UtrSoqzvmPjSWb&#10;xyM5pf1xe5mqzfb1Ow/r8q71aNgvP0EE6sO/+M+9NnF++q6mCTz/R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RPHEAAAA3wAAAA8AAAAAAAAAAAAAAAAAmAIAAGRycy9k&#10;b3ducmV2LnhtbFBLBQYAAAAABAAEAPUAAACJAwAAAAA=&#10;" path="m,l5652135,r,9144l,9144,,e" fillcolor="#622423" stroked="f" strokeweight="0">
                <v:stroke miterlimit="83231f" joinstyle="miter"/>
                <v:path arrowok="t" textboxrect="0,0,5652135,9144"/>
              </v:shape>
              <w10:wrap type="square" anchorx="page" anchory="page"/>
            </v:group>
          </w:pict>
        </mc:Fallback>
      </mc:AlternateContent>
    </w:r>
    <w:r>
      <w:rPr>
        <w:rFonts w:ascii="Cambria" w:eastAsia="Cambria" w:hAnsi="Cambria" w:cs="Cambria"/>
        <w:sz w:val="32"/>
      </w:rPr>
      <w:t xml:space="preserve"> </w:t>
    </w:r>
    <w:r>
      <w:rPr>
        <w:rFonts w:ascii="Cambria" w:eastAsia="Cambria" w:hAnsi="Cambria" w:cs="Cambria"/>
        <w:sz w:val="32"/>
      </w:rPr>
      <w:tab/>
      <w:t xml:space="preserve">PROYECTO EDUCATIVO INSTITUCIONAL  </w:t>
    </w:r>
    <w:r>
      <w:rPr>
        <w:rFonts w:ascii="Cambria" w:eastAsia="Cambria" w:hAnsi="Cambria" w:cs="Cambria"/>
        <w:sz w:val="32"/>
      </w:rPr>
      <w:tab/>
      <w:t xml:space="preserve"> </w:t>
    </w:r>
  </w:p>
  <w:p w14:paraId="55FD8334" w14:textId="77777777" w:rsidR="005D11E1" w:rsidRDefault="005D11E1">
    <w:pPr>
      <w:spacing w:line="259" w:lineRule="auto"/>
    </w:pPr>
    <w:r>
      <w:rPr>
        <w:rFonts w:ascii="Times New Roman" w:eastAsia="Times New Roman" w:hAnsi="Times New Roman" w:cs="Times New Roma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DE350" w14:textId="77777777" w:rsidR="005D11E1" w:rsidRDefault="005D11E1">
    <w:pPr>
      <w:tabs>
        <w:tab w:val="center" w:pos="4251"/>
        <w:tab w:val="center" w:pos="7771"/>
      </w:tabs>
      <w:spacing w:after="17" w:line="259" w:lineRule="auto"/>
    </w:pPr>
    <w:r>
      <w:rPr>
        <w:rFonts w:ascii="Calibri" w:eastAsia="Calibri" w:hAnsi="Calibri" w:cs="Calibri"/>
        <w:noProof/>
        <w:lang w:val="es-CO" w:eastAsia="es-CO"/>
      </w:rPr>
      <mc:AlternateContent>
        <mc:Choice Requires="wpg">
          <w:drawing>
            <wp:anchor distT="0" distB="0" distL="114300" distR="114300" simplePos="0" relativeHeight="251656192" behindDoc="0" locked="0" layoutInCell="1" allowOverlap="1" wp14:anchorId="374135EC" wp14:editId="5BBE756D">
              <wp:simplePos x="0" y="0"/>
              <wp:positionH relativeFrom="page">
                <wp:posOffset>1062038</wp:posOffset>
              </wp:positionH>
              <wp:positionV relativeFrom="page">
                <wp:posOffset>722630</wp:posOffset>
              </wp:positionV>
              <wp:extent cx="5652135" cy="55880"/>
              <wp:effectExtent l="0" t="0" r="0" b="0"/>
              <wp:wrapSquare wrapText="bothSides"/>
              <wp:docPr id="156680" name="Group 156680"/>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066" name="Shape 163066"/>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67" name="Shape 163067"/>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0A34867B" id="Group 156680" o:spid="_x0000_s1026" style="position:absolute;margin-left:83.65pt;margin-top:56.9pt;width:445.05pt;height:4.4pt;z-index:251656192;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">
              <v:shape id="Shape 163066"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MQA&#10;AADfAAAADwAAAGRycy9kb3ducmV2LnhtbERPz2vCMBS+D/Y/hDfYZWiyiUGqUaYojt20evD2aJ5t&#10;t+alNFG7/34ZDDx+fL9ni9414kpdqD0beB0qEMSFtzWXBg75ZjABESKyxcYzGfihAIv548MMM+tv&#10;vKPrPpYihXDI0EAVY5tJGYqKHIahb4kTd/adw5hgV0rb4S2Fu0a+KaWlw5pTQ4UtrSoqvvcXZ6AY&#10;L4/b8WW5wtP65Wubf6qg87Uxz0/9+xREpD7exf/uD5vm65HSGv7+J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jvjEAAAA3wAAAA8AAAAAAAAAAAAAAAAAmAIAAGRycy9k&#10;b3ducmV2LnhtbFBLBQYAAAAABAAEAPUAAACJAwAAAAA=&#10;" path="m,l5652135,r,38100l,38100,,e" fillcolor="#622423" stroked="f" strokeweight="0">
                <v:stroke miterlimit="83231f" joinstyle="miter"/>
                <v:path arrowok="t" textboxrect="0,0,5652135,38100"/>
              </v:shape>
              <v:shape id="Shape 163067"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vw8QA&#10;AADfAAAADwAAAGRycy9kb3ducmV2LnhtbERPz2vCMBS+D/wfwhO8DE10UKUaRQaCF4VVDx4fzbOt&#10;Ni9dE7X61y+DwY4f3+/FqrO1uFPrK8caxiMFgjh3puJCw/GwGc5A+IBssHZMGp7kYbXsvS0wNe7B&#10;X3TPQiFiCPsUNZQhNKmUPi/Joh+5hjhyZ9daDBG2hTQtPmK4reVEqURarDg2lNjQZ0n5NbvZWLJ7&#10;vcbnpDvtv6dqt3+/ZGFbPLUe9Lv1HESgLvyL/9xbE+cnHyqZwu+fC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78PEAAAA3wAAAA8AAAAAAAAAAAAAAAAAmAIAAGRycy9k&#10;b3ducmV2LnhtbFBLBQYAAAAABAAEAPUAAACJAwAAAAA=&#10;" path="m,l5652135,r,9144l,9144,,e" fillcolor="#622423" stroked="f" strokeweight="0">
                <v:stroke miterlimit="83231f" joinstyle="miter"/>
                <v:path arrowok="t" textboxrect="0,0,5652135,9144"/>
              </v:shape>
              <w10:wrap type="square" anchorx="page" anchory="page"/>
            </v:group>
          </w:pict>
        </mc:Fallback>
      </mc:AlternateContent>
    </w:r>
    <w:r>
      <w:rPr>
        <w:rFonts w:ascii="Cambria" w:eastAsia="Cambria" w:hAnsi="Cambria" w:cs="Cambria"/>
        <w:sz w:val="32"/>
      </w:rPr>
      <w:t xml:space="preserve"> </w:t>
    </w:r>
    <w:r>
      <w:rPr>
        <w:rFonts w:ascii="Cambria" w:eastAsia="Cambria" w:hAnsi="Cambria" w:cs="Cambria"/>
        <w:sz w:val="32"/>
      </w:rPr>
      <w:tab/>
      <w:t xml:space="preserve">PROYECTO EDUCATIVO INSTITUCIONAL  </w:t>
    </w:r>
    <w:r>
      <w:rPr>
        <w:rFonts w:ascii="Cambria" w:eastAsia="Cambria" w:hAnsi="Cambria" w:cs="Cambria"/>
        <w:sz w:val="32"/>
      </w:rPr>
      <w:tab/>
      <w:t xml:space="preserve"> </w:t>
    </w:r>
  </w:p>
  <w:p w14:paraId="3CC62331" w14:textId="77777777" w:rsidR="005D11E1" w:rsidRDefault="005D11E1">
    <w:pPr>
      <w:spacing w:after="4" w:line="259" w:lineRule="auto"/>
    </w:pPr>
    <w:r>
      <w:rPr>
        <w:rFonts w:ascii="Times New Roman" w:eastAsia="Times New Roman" w:hAnsi="Times New Roman" w:cs="Times New Roman"/>
      </w:rPr>
      <w:t xml:space="preserve"> </w:t>
    </w:r>
  </w:p>
  <w:p w14:paraId="1840F24F" w14:textId="77777777" w:rsidR="005D11E1" w:rsidRDefault="005D11E1">
    <w:pPr>
      <w:spacing w:line="259" w:lineRule="auto"/>
      <w:ind w:left="360"/>
    </w:pPr>
    <w:r>
      <w:rPr>
        <w:rFonts w:ascii="Wingdings" w:eastAsia="Wingdings" w:hAnsi="Wingdings" w:cs="Wingdings"/>
      </w:rPr>
      <w:t></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7D42F" w14:textId="77777777" w:rsidR="005D11E1" w:rsidRDefault="005D11E1">
    <w:pPr>
      <w:tabs>
        <w:tab w:val="center" w:pos="4251"/>
        <w:tab w:val="center" w:pos="7771"/>
      </w:tabs>
      <w:spacing w:after="17" w:line="259" w:lineRule="auto"/>
    </w:pPr>
    <w:r>
      <w:rPr>
        <w:rFonts w:ascii="Calibri" w:eastAsia="Calibri" w:hAnsi="Calibri" w:cs="Calibri"/>
        <w:noProof/>
        <w:lang w:val="es-CO" w:eastAsia="es-CO"/>
      </w:rPr>
      <mc:AlternateContent>
        <mc:Choice Requires="wpg">
          <w:drawing>
            <wp:anchor distT="0" distB="0" distL="114300" distR="114300" simplePos="0" relativeHeight="251664384" behindDoc="0" locked="0" layoutInCell="1" allowOverlap="1" wp14:anchorId="29BC45F5" wp14:editId="36D48E36">
              <wp:simplePos x="0" y="0"/>
              <wp:positionH relativeFrom="page">
                <wp:posOffset>1062038</wp:posOffset>
              </wp:positionH>
              <wp:positionV relativeFrom="page">
                <wp:posOffset>722630</wp:posOffset>
              </wp:positionV>
              <wp:extent cx="5652135" cy="55880"/>
              <wp:effectExtent l="0" t="0" r="0" b="0"/>
              <wp:wrapSquare wrapText="bothSides"/>
              <wp:docPr id="156888" name="Group 156888"/>
              <wp:cNvGraphicFramePr/>
              <a:graphic xmlns:a="http://schemas.openxmlformats.org/drawingml/2006/main">
                <a:graphicData uri="http://schemas.microsoft.com/office/word/2010/wordprocessingGroup">
                  <wpg:wgp>
                    <wpg:cNvGrpSpPr/>
                    <wpg:grpSpPr>
                      <a:xfrm>
                        <a:off x="0" y="0"/>
                        <a:ext cx="5652135" cy="55880"/>
                        <a:chOff x="0" y="0"/>
                        <a:chExt cx="5652135" cy="55880"/>
                      </a:xfrm>
                    </wpg:grpSpPr>
                    <wps:wsp>
                      <wps:cNvPr id="163086" name="Shape 163086"/>
                      <wps:cNvSpPr/>
                      <wps:spPr>
                        <a:xfrm>
                          <a:off x="0" y="17780"/>
                          <a:ext cx="5652135" cy="38100"/>
                        </a:xfrm>
                        <a:custGeom>
                          <a:avLst/>
                          <a:gdLst/>
                          <a:ahLst/>
                          <a:cxnLst/>
                          <a:rect l="0" t="0" r="0" b="0"/>
                          <a:pathLst>
                            <a:path w="5652135" h="38100">
                              <a:moveTo>
                                <a:pt x="0" y="0"/>
                              </a:moveTo>
                              <a:lnTo>
                                <a:pt x="5652135" y="0"/>
                              </a:lnTo>
                              <a:lnTo>
                                <a:pt x="565213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87" name="Shape 163087"/>
                      <wps:cNvSpPr/>
                      <wps:spPr>
                        <a:xfrm>
                          <a:off x="0" y="0"/>
                          <a:ext cx="5652135" cy="9144"/>
                        </a:xfrm>
                        <a:custGeom>
                          <a:avLst/>
                          <a:gdLst/>
                          <a:ahLst/>
                          <a:cxnLst/>
                          <a:rect l="0" t="0" r="0" b="0"/>
                          <a:pathLst>
                            <a:path w="5652135" h="9144">
                              <a:moveTo>
                                <a:pt x="0" y="0"/>
                              </a:moveTo>
                              <a:lnTo>
                                <a:pt x="5652135" y="0"/>
                              </a:lnTo>
                              <a:lnTo>
                                <a:pt x="565213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64C060A2" id="Group 156888" o:spid="_x0000_s1026" style="position:absolute;margin-left:83.65pt;margin-top:56.9pt;width:445.05pt;height:4.4pt;z-index:251664384;mso-position-horizontal-relative:page;mso-position-vertical-relative:page" coordsize="565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">
              <v:shape id="Shape 163086" o:spid="_x0000_s1027" style="position:absolute;top:177;width:56521;height:381;visibility:visible;mso-wrap-style:square;v-text-anchor:top" coordsize="5652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oAsUA&#10;AADfAAAADwAAAGRycy9kb3ducmV2LnhtbERPz2vCMBS+D/wfwhN2GZq4YZGuqag4lN1m9eDt0by1&#10;3ZqX0kTt/vtFGOz48f3OloNtxZV63zjWMJsqEMSlMw1XGo7F22QBwgdkg61j0vBDHpb56CHD1Lgb&#10;f9D1ECoRQ9inqKEOoUul9GVNFv3UdcSR+3S9xRBhX0nT4y2G21Y+K5VIiw3Hhho72tRUfh8uVkM5&#10;X59288t6g+ft09eueFc+KbZaP46H1SuIQEP4F/+59ybOT17UIoH7nwh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2gCxQAAAN8AAAAPAAAAAAAAAAAAAAAAAJgCAABkcnMv&#10;ZG93bnJldi54bWxQSwUGAAAAAAQABAD1AAAAigMAAAAA&#10;" path="m,l5652135,r,38100l,38100,,e" fillcolor="#622423" stroked="f" strokeweight="0">
                <v:stroke miterlimit="83231f" joinstyle="miter"/>
                <v:path arrowok="t" textboxrect="0,0,5652135,38100"/>
              </v:shape>
              <v:shape id="Shape 163087" o:spid="_x0000_s1028" style="position:absolute;width:56521;height:91;visibility:visible;mso-wrap-style:square;v-text-anchor:top" coordsize="565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JOcQA&#10;AADfAAAADwAAAGRycy9kb3ducmV2LnhtbERPz2vCMBS+C/4P4Q28yEx00Eo1iggDLwrrdtjx0Tzb&#10;uualNplW//plIHj8+H4v171txIU6XzvWMJ0oEMSFMzWXGr4+31/nIHxANtg4Jg038rBeDQdLzIy7&#10;8gdd8lCKGMI+Qw1VCG0mpS8qsugnriWO3NF1FkOEXSlNh9cYbhs5UyqRFmuODRW2tK2o+Ml/bSzZ&#10;3+/TY9J/H86p2h/GpzzsypvWo5d+swARqA9P8cO9M3F+8qbmKfz/iQ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TnEAAAA3wAAAA8AAAAAAAAAAAAAAAAAmAIAAGRycy9k&#10;b3ducmV2LnhtbFBLBQYAAAAABAAEAPUAAACJAwAAAAA=&#10;" path="m,l5652135,r,9144l,9144,,e" fillcolor="#622423" stroked="f" strokeweight="0">
                <v:stroke miterlimit="83231f" joinstyle="miter"/>
                <v:path arrowok="t" textboxrect="0,0,5652135,9144"/>
              </v:shape>
              <w10:wrap type="square" anchorx="page" anchory="page"/>
            </v:group>
          </w:pict>
        </mc:Fallback>
      </mc:AlternateContent>
    </w:r>
    <w:r>
      <w:rPr>
        <w:rFonts w:ascii="Cambria" w:eastAsia="Cambria" w:hAnsi="Cambria" w:cs="Cambria"/>
        <w:sz w:val="32"/>
      </w:rPr>
      <w:t xml:space="preserve"> </w:t>
    </w:r>
    <w:r>
      <w:rPr>
        <w:rFonts w:ascii="Cambria" w:eastAsia="Cambria" w:hAnsi="Cambria" w:cs="Cambria"/>
        <w:sz w:val="32"/>
      </w:rPr>
      <w:tab/>
      <w:t xml:space="preserve">PROYECTO EDUCATIVO INSTITUCIONAL  </w:t>
    </w:r>
    <w:r>
      <w:rPr>
        <w:rFonts w:ascii="Cambria" w:eastAsia="Cambria" w:hAnsi="Cambria" w:cs="Cambria"/>
        <w:sz w:val="32"/>
      </w:rPr>
      <w:tab/>
      <w:t xml:space="preserve"> </w:t>
    </w:r>
  </w:p>
  <w:p w14:paraId="47F401F0" w14:textId="77777777" w:rsidR="005D11E1" w:rsidRDefault="005D11E1">
    <w:pPr>
      <w:spacing w:after="4" w:line="259" w:lineRule="auto"/>
    </w:pPr>
    <w:r>
      <w:rPr>
        <w:rFonts w:ascii="Times New Roman" w:eastAsia="Times New Roman" w:hAnsi="Times New Roman" w:cs="Times New Roman"/>
      </w:rPr>
      <w:t xml:space="preserve"> </w:t>
    </w:r>
  </w:p>
  <w:p w14:paraId="76FB3F7B" w14:textId="77777777" w:rsidR="005D11E1" w:rsidRDefault="005D11E1">
    <w:pPr>
      <w:spacing w:line="259" w:lineRule="auto"/>
      <w:ind w:left="360"/>
    </w:pPr>
    <w:r>
      <w:rPr>
        <w:rFonts w:ascii="Wingdings" w:eastAsia="Wingdings" w:hAnsi="Wingdings" w:cs="Wingdings"/>
      </w:rPr>
      <w:t></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8ED"/>
    <w:multiLevelType w:val="hybridMultilevel"/>
    <w:tmpl w:val="67A0CFC0"/>
    <w:lvl w:ilvl="0" w:tplc="9C1EC8A0">
      <w:start w:val="1"/>
      <w:numFmt w:val="bullet"/>
      <w:lvlText w:val=""/>
      <w:lvlJc w:val="left"/>
      <w:pPr>
        <w:ind w:left="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1004632">
      <w:start w:val="1"/>
      <w:numFmt w:val="bullet"/>
      <w:lvlText w:val="o"/>
      <w:lvlJc w:val="left"/>
      <w:pPr>
        <w:ind w:left="1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B742254">
      <w:start w:val="1"/>
      <w:numFmt w:val="bullet"/>
      <w:lvlText w:val="▪"/>
      <w:lvlJc w:val="left"/>
      <w:pPr>
        <w:ind w:left="22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7FC45AC">
      <w:start w:val="1"/>
      <w:numFmt w:val="bullet"/>
      <w:lvlText w:val="•"/>
      <w:lvlJc w:val="left"/>
      <w:pPr>
        <w:ind w:left="29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C7866E6">
      <w:start w:val="1"/>
      <w:numFmt w:val="bullet"/>
      <w:lvlText w:val="o"/>
      <w:lvlJc w:val="left"/>
      <w:pPr>
        <w:ind w:left="37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29E41A0">
      <w:start w:val="1"/>
      <w:numFmt w:val="bullet"/>
      <w:lvlText w:val="▪"/>
      <w:lvlJc w:val="left"/>
      <w:pPr>
        <w:ind w:left="4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D0C8274">
      <w:start w:val="1"/>
      <w:numFmt w:val="bullet"/>
      <w:lvlText w:val="•"/>
      <w:lvlJc w:val="left"/>
      <w:pPr>
        <w:ind w:left="5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7325274">
      <w:start w:val="1"/>
      <w:numFmt w:val="bullet"/>
      <w:lvlText w:val="o"/>
      <w:lvlJc w:val="left"/>
      <w:pPr>
        <w:ind w:left="5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60CF366">
      <w:start w:val="1"/>
      <w:numFmt w:val="bullet"/>
      <w:lvlText w:val="▪"/>
      <w:lvlJc w:val="left"/>
      <w:pPr>
        <w:ind w:left="6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nsid w:val="0282767A"/>
    <w:multiLevelType w:val="multilevel"/>
    <w:tmpl w:val="0D524180"/>
    <w:lvl w:ilvl="0">
      <w:start w:val="4"/>
      <w:numFmt w:val="decimal"/>
      <w:lvlText w:val="%1"/>
      <w:lvlJc w:val="left"/>
      <w:pPr>
        <w:ind w:left="462" w:hanging="906"/>
      </w:pPr>
      <w:rPr>
        <w:rFonts w:hint="default"/>
        <w:lang w:val="es-ES" w:eastAsia="en-US" w:bidi="ar-SA"/>
      </w:rPr>
    </w:lvl>
    <w:lvl w:ilvl="1">
      <w:start w:val="1"/>
      <w:numFmt w:val="decimal"/>
      <w:lvlText w:val="%1.%2"/>
      <w:lvlJc w:val="left"/>
      <w:pPr>
        <w:ind w:left="462" w:hanging="906"/>
      </w:pPr>
      <w:rPr>
        <w:rFonts w:hint="default"/>
        <w:lang w:val="es-ES" w:eastAsia="en-US" w:bidi="ar-SA"/>
      </w:rPr>
    </w:lvl>
    <w:lvl w:ilvl="2">
      <w:start w:val="2"/>
      <w:numFmt w:val="decimal"/>
      <w:lvlText w:val="%1.%2.%3"/>
      <w:lvlJc w:val="left"/>
      <w:pPr>
        <w:ind w:left="462" w:hanging="906"/>
      </w:pPr>
      <w:rPr>
        <w:rFonts w:hint="default"/>
        <w:lang w:val="es-ES" w:eastAsia="en-US" w:bidi="ar-SA"/>
      </w:rPr>
    </w:lvl>
    <w:lvl w:ilvl="3">
      <w:start w:val="7"/>
      <w:numFmt w:val="decimal"/>
      <w:lvlText w:val="%1.%2.%3.%4."/>
      <w:lvlJc w:val="left"/>
      <w:pPr>
        <w:ind w:left="462" w:hanging="906"/>
      </w:pPr>
      <w:rPr>
        <w:rFonts w:ascii="Arial" w:eastAsia="Arial" w:hAnsi="Arial" w:cs="Arial" w:hint="default"/>
        <w:b/>
        <w:bCs/>
        <w:spacing w:val="-1"/>
        <w:w w:val="99"/>
        <w:sz w:val="24"/>
        <w:szCs w:val="24"/>
        <w:lang w:val="es-ES" w:eastAsia="en-US" w:bidi="ar-SA"/>
      </w:rPr>
    </w:lvl>
    <w:lvl w:ilvl="4">
      <w:numFmt w:val="bullet"/>
      <w:lvlText w:val="•"/>
      <w:lvlJc w:val="left"/>
      <w:pPr>
        <w:ind w:left="4300" w:hanging="906"/>
      </w:pPr>
      <w:rPr>
        <w:rFonts w:hint="default"/>
        <w:lang w:val="es-ES" w:eastAsia="en-US" w:bidi="ar-SA"/>
      </w:rPr>
    </w:lvl>
    <w:lvl w:ilvl="5">
      <w:numFmt w:val="bullet"/>
      <w:lvlText w:val="•"/>
      <w:lvlJc w:val="left"/>
      <w:pPr>
        <w:ind w:left="5261" w:hanging="906"/>
      </w:pPr>
      <w:rPr>
        <w:rFonts w:hint="default"/>
        <w:lang w:val="es-ES" w:eastAsia="en-US" w:bidi="ar-SA"/>
      </w:rPr>
    </w:lvl>
    <w:lvl w:ilvl="6">
      <w:numFmt w:val="bullet"/>
      <w:lvlText w:val="•"/>
      <w:lvlJc w:val="left"/>
      <w:pPr>
        <w:ind w:left="6221" w:hanging="906"/>
      </w:pPr>
      <w:rPr>
        <w:rFonts w:hint="default"/>
        <w:lang w:val="es-ES" w:eastAsia="en-US" w:bidi="ar-SA"/>
      </w:rPr>
    </w:lvl>
    <w:lvl w:ilvl="7">
      <w:numFmt w:val="bullet"/>
      <w:lvlText w:val="•"/>
      <w:lvlJc w:val="left"/>
      <w:pPr>
        <w:ind w:left="7181" w:hanging="906"/>
      </w:pPr>
      <w:rPr>
        <w:rFonts w:hint="default"/>
        <w:lang w:val="es-ES" w:eastAsia="en-US" w:bidi="ar-SA"/>
      </w:rPr>
    </w:lvl>
    <w:lvl w:ilvl="8">
      <w:numFmt w:val="bullet"/>
      <w:lvlText w:val="•"/>
      <w:lvlJc w:val="left"/>
      <w:pPr>
        <w:ind w:left="8141" w:hanging="906"/>
      </w:pPr>
      <w:rPr>
        <w:rFonts w:hint="default"/>
        <w:lang w:val="es-ES" w:eastAsia="en-US" w:bidi="ar-SA"/>
      </w:rPr>
    </w:lvl>
  </w:abstractNum>
  <w:abstractNum w:abstractNumId="2">
    <w:nsid w:val="05263E4B"/>
    <w:multiLevelType w:val="hybridMultilevel"/>
    <w:tmpl w:val="FAC04E4E"/>
    <w:lvl w:ilvl="0" w:tplc="85A802D2">
      <w:numFmt w:val="bullet"/>
      <w:lvlText w:val="•"/>
      <w:lvlJc w:val="left"/>
      <w:pPr>
        <w:ind w:left="888" w:hanging="427"/>
      </w:pPr>
      <w:rPr>
        <w:rFonts w:ascii="Microsoft Sans Serif" w:eastAsia="Microsoft Sans Serif" w:hAnsi="Microsoft Sans Serif" w:cs="Microsoft Sans Serif" w:hint="default"/>
        <w:w w:val="100"/>
        <w:sz w:val="24"/>
        <w:szCs w:val="24"/>
        <w:lang w:val="es-ES" w:eastAsia="en-US" w:bidi="ar-SA"/>
      </w:rPr>
    </w:lvl>
    <w:lvl w:ilvl="1" w:tplc="A6E090C8">
      <w:numFmt w:val="bullet"/>
      <w:lvlText w:val="•"/>
      <w:lvlJc w:val="left"/>
      <w:pPr>
        <w:ind w:left="1798" w:hanging="427"/>
      </w:pPr>
      <w:rPr>
        <w:rFonts w:hint="default"/>
        <w:lang w:val="es-ES" w:eastAsia="en-US" w:bidi="ar-SA"/>
      </w:rPr>
    </w:lvl>
    <w:lvl w:ilvl="2" w:tplc="D17C4148">
      <w:numFmt w:val="bullet"/>
      <w:lvlText w:val="•"/>
      <w:lvlJc w:val="left"/>
      <w:pPr>
        <w:ind w:left="2716" w:hanging="427"/>
      </w:pPr>
      <w:rPr>
        <w:rFonts w:hint="default"/>
        <w:lang w:val="es-ES" w:eastAsia="en-US" w:bidi="ar-SA"/>
      </w:rPr>
    </w:lvl>
    <w:lvl w:ilvl="3" w:tplc="B73AB912">
      <w:numFmt w:val="bullet"/>
      <w:lvlText w:val="•"/>
      <w:lvlJc w:val="left"/>
      <w:pPr>
        <w:ind w:left="3634" w:hanging="427"/>
      </w:pPr>
      <w:rPr>
        <w:rFonts w:hint="default"/>
        <w:lang w:val="es-ES" w:eastAsia="en-US" w:bidi="ar-SA"/>
      </w:rPr>
    </w:lvl>
    <w:lvl w:ilvl="4" w:tplc="966E7514">
      <w:numFmt w:val="bullet"/>
      <w:lvlText w:val="•"/>
      <w:lvlJc w:val="left"/>
      <w:pPr>
        <w:ind w:left="4552" w:hanging="427"/>
      </w:pPr>
      <w:rPr>
        <w:rFonts w:hint="default"/>
        <w:lang w:val="es-ES" w:eastAsia="en-US" w:bidi="ar-SA"/>
      </w:rPr>
    </w:lvl>
    <w:lvl w:ilvl="5" w:tplc="1BC25BCE">
      <w:numFmt w:val="bullet"/>
      <w:lvlText w:val="•"/>
      <w:lvlJc w:val="left"/>
      <w:pPr>
        <w:ind w:left="5471" w:hanging="427"/>
      </w:pPr>
      <w:rPr>
        <w:rFonts w:hint="default"/>
        <w:lang w:val="es-ES" w:eastAsia="en-US" w:bidi="ar-SA"/>
      </w:rPr>
    </w:lvl>
    <w:lvl w:ilvl="6" w:tplc="5C629C92">
      <w:numFmt w:val="bullet"/>
      <w:lvlText w:val="•"/>
      <w:lvlJc w:val="left"/>
      <w:pPr>
        <w:ind w:left="6389" w:hanging="427"/>
      </w:pPr>
      <w:rPr>
        <w:rFonts w:hint="default"/>
        <w:lang w:val="es-ES" w:eastAsia="en-US" w:bidi="ar-SA"/>
      </w:rPr>
    </w:lvl>
    <w:lvl w:ilvl="7" w:tplc="0EE6D2A6">
      <w:numFmt w:val="bullet"/>
      <w:lvlText w:val="•"/>
      <w:lvlJc w:val="left"/>
      <w:pPr>
        <w:ind w:left="7307" w:hanging="427"/>
      </w:pPr>
      <w:rPr>
        <w:rFonts w:hint="default"/>
        <w:lang w:val="es-ES" w:eastAsia="en-US" w:bidi="ar-SA"/>
      </w:rPr>
    </w:lvl>
    <w:lvl w:ilvl="8" w:tplc="CDA4A04E">
      <w:numFmt w:val="bullet"/>
      <w:lvlText w:val="•"/>
      <w:lvlJc w:val="left"/>
      <w:pPr>
        <w:ind w:left="8225" w:hanging="427"/>
      </w:pPr>
      <w:rPr>
        <w:rFonts w:hint="default"/>
        <w:lang w:val="es-ES" w:eastAsia="en-US" w:bidi="ar-SA"/>
      </w:rPr>
    </w:lvl>
  </w:abstractNum>
  <w:abstractNum w:abstractNumId="3">
    <w:nsid w:val="080971DA"/>
    <w:multiLevelType w:val="multilevel"/>
    <w:tmpl w:val="32E61C2C"/>
    <w:lvl w:ilvl="0">
      <w:start w:val="4"/>
      <w:numFmt w:val="decimal"/>
      <w:lvlText w:val="%1"/>
      <w:lvlJc w:val="left"/>
      <w:pPr>
        <w:ind w:left="1062" w:hanging="601"/>
      </w:pPr>
      <w:rPr>
        <w:rFonts w:hint="default"/>
        <w:lang w:val="es-ES" w:eastAsia="en-US" w:bidi="ar-SA"/>
      </w:rPr>
    </w:lvl>
    <w:lvl w:ilvl="1">
      <w:start w:val="3"/>
      <w:numFmt w:val="decimal"/>
      <w:lvlText w:val="%1.%2"/>
      <w:lvlJc w:val="left"/>
      <w:pPr>
        <w:ind w:left="1062" w:hanging="601"/>
      </w:pPr>
      <w:rPr>
        <w:rFonts w:hint="default"/>
        <w:lang w:val="es-ES" w:eastAsia="en-US" w:bidi="ar-SA"/>
      </w:rPr>
    </w:lvl>
    <w:lvl w:ilvl="2">
      <w:start w:val="1"/>
      <w:numFmt w:val="decimal"/>
      <w:lvlText w:val="%1.%2.%3"/>
      <w:lvlJc w:val="left"/>
      <w:pPr>
        <w:ind w:left="1062" w:hanging="601"/>
      </w:pPr>
      <w:rPr>
        <w:rFonts w:ascii="Arial" w:eastAsia="Arial" w:hAnsi="Arial" w:cs="Arial" w:hint="default"/>
        <w:b/>
        <w:bCs/>
        <w:w w:val="99"/>
        <w:sz w:val="24"/>
        <w:szCs w:val="24"/>
        <w:lang w:val="es-ES" w:eastAsia="en-US" w:bidi="ar-SA"/>
      </w:rPr>
    </w:lvl>
    <w:lvl w:ilvl="3">
      <w:numFmt w:val="bullet"/>
      <w:lvlText w:val="•"/>
      <w:lvlJc w:val="left"/>
      <w:pPr>
        <w:ind w:left="3760" w:hanging="601"/>
      </w:pPr>
      <w:rPr>
        <w:rFonts w:hint="default"/>
        <w:lang w:val="es-ES" w:eastAsia="en-US" w:bidi="ar-SA"/>
      </w:rPr>
    </w:lvl>
    <w:lvl w:ilvl="4">
      <w:numFmt w:val="bullet"/>
      <w:lvlText w:val="•"/>
      <w:lvlJc w:val="left"/>
      <w:pPr>
        <w:ind w:left="4660" w:hanging="601"/>
      </w:pPr>
      <w:rPr>
        <w:rFonts w:hint="default"/>
        <w:lang w:val="es-ES" w:eastAsia="en-US" w:bidi="ar-SA"/>
      </w:rPr>
    </w:lvl>
    <w:lvl w:ilvl="5">
      <w:numFmt w:val="bullet"/>
      <w:lvlText w:val="•"/>
      <w:lvlJc w:val="left"/>
      <w:pPr>
        <w:ind w:left="5561" w:hanging="601"/>
      </w:pPr>
      <w:rPr>
        <w:rFonts w:hint="default"/>
        <w:lang w:val="es-ES" w:eastAsia="en-US" w:bidi="ar-SA"/>
      </w:rPr>
    </w:lvl>
    <w:lvl w:ilvl="6">
      <w:numFmt w:val="bullet"/>
      <w:lvlText w:val="•"/>
      <w:lvlJc w:val="left"/>
      <w:pPr>
        <w:ind w:left="6461" w:hanging="601"/>
      </w:pPr>
      <w:rPr>
        <w:rFonts w:hint="default"/>
        <w:lang w:val="es-ES" w:eastAsia="en-US" w:bidi="ar-SA"/>
      </w:rPr>
    </w:lvl>
    <w:lvl w:ilvl="7">
      <w:numFmt w:val="bullet"/>
      <w:lvlText w:val="•"/>
      <w:lvlJc w:val="left"/>
      <w:pPr>
        <w:ind w:left="7361" w:hanging="601"/>
      </w:pPr>
      <w:rPr>
        <w:rFonts w:hint="default"/>
        <w:lang w:val="es-ES" w:eastAsia="en-US" w:bidi="ar-SA"/>
      </w:rPr>
    </w:lvl>
    <w:lvl w:ilvl="8">
      <w:numFmt w:val="bullet"/>
      <w:lvlText w:val="•"/>
      <w:lvlJc w:val="left"/>
      <w:pPr>
        <w:ind w:left="8261" w:hanging="601"/>
      </w:pPr>
      <w:rPr>
        <w:rFonts w:hint="default"/>
        <w:lang w:val="es-ES" w:eastAsia="en-US" w:bidi="ar-SA"/>
      </w:rPr>
    </w:lvl>
  </w:abstractNum>
  <w:abstractNum w:abstractNumId="4">
    <w:nsid w:val="08100117"/>
    <w:multiLevelType w:val="hybridMultilevel"/>
    <w:tmpl w:val="07E2C2F2"/>
    <w:lvl w:ilvl="0" w:tplc="78885F50">
      <w:numFmt w:val="bullet"/>
      <w:lvlText w:val=""/>
      <w:lvlJc w:val="left"/>
      <w:pPr>
        <w:ind w:left="1544" w:hanging="361"/>
      </w:pPr>
      <w:rPr>
        <w:rFonts w:ascii="Wingdings" w:eastAsia="Wingdings" w:hAnsi="Wingdings" w:cs="Wingdings" w:hint="default"/>
        <w:w w:val="100"/>
        <w:sz w:val="24"/>
        <w:szCs w:val="24"/>
        <w:lang w:val="es-ES" w:eastAsia="en-US" w:bidi="ar-SA"/>
      </w:rPr>
    </w:lvl>
    <w:lvl w:ilvl="1" w:tplc="F66E6A56">
      <w:numFmt w:val="bullet"/>
      <w:lvlText w:val="•"/>
      <w:lvlJc w:val="left"/>
      <w:pPr>
        <w:ind w:left="2392" w:hanging="361"/>
      </w:pPr>
      <w:rPr>
        <w:rFonts w:hint="default"/>
        <w:lang w:val="es-ES" w:eastAsia="en-US" w:bidi="ar-SA"/>
      </w:rPr>
    </w:lvl>
    <w:lvl w:ilvl="2" w:tplc="EB7A2EBC">
      <w:numFmt w:val="bullet"/>
      <w:lvlText w:val="•"/>
      <w:lvlJc w:val="left"/>
      <w:pPr>
        <w:ind w:left="3244" w:hanging="361"/>
      </w:pPr>
      <w:rPr>
        <w:rFonts w:hint="default"/>
        <w:lang w:val="es-ES" w:eastAsia="en-US" w:bidi="ar-SA"/>
      </w:rPr>
    </w:lvl>
    <w:lvl w:ilvl="3" w:tplc="2B8E4E6A">
      <w:numFmt w:val="bullet"/>
      <w:lvlText w:val="•"/>
      <w:lvlJc w:val="left"/>
      <w:pPr>
        <w:ind w:left="4096" w:hanging="361"/>
      </w:pPr>
      <w:rPr>
        <w:rFonts w:hint="default"/>
        <w:lang w:val="es-ES" w:eastAsia="en-US" w:bidi="ar-SA"/>
      </w:rPr>
    </w:lvl>
    <w:lvl w:ilvl="4" w:tplc="B01822E6">
      <w:numFmt w:val="bullet"/>
      <w:lvlText w:val="•"/>
      <w:lvlJc w:val="left"/>
      <w:pPr>
        <w:ind w:left="4948" w:hanging="361"/>
      </w:pPr>
      <w:rPr>
        <w:rFonts w:hint="default"/>
        <w:lang w:val="es-ES" w:eastAsia="en-US" w:bidi="ar-SA"/>
      </w:rPr>
    </w:lvl>
    <w:lvl w:ilvl="5" w:tplc="201C5036">
      <w:numFmt w:val="bullet"/>
      <w:lvlText w:val="•"/>
      <w:lvlJc w:val="left"/>
      <w:pPr>
        <w:ind w:left="5801" w:hanging="361"/>
      </w:pPr>
      <w:rPr>
        <w:rFonts w:hint="default"/>
        <w:lang w:val="es-ES" w:eastAsia="en-US" w:bidi="ar-SA"/>
      </w:rPr>
    </w:lvl>
    <w:lvl w:ilvl="6" w:tplc="8DFC8DB8">
      <w:numFmt w:val="bullet"/>
      <w:lvlText w:val="•"/>
      <w:lvlJc w:val="left"/>
      <w:pPr>
        <w:ind w:left="6653" w:hanging="361"/>
      </w:pPr>
      <w:rPr>
        <w:rFonts w:hint="default"/>
        <w:lang w:val="es-ES" w:eastAsia="en-US" w:bidi="ar-SA"/>
      </w:rPr>
    </w:lvl>
    <w:lvl w:ilvl="7" w:tplc="577CBD4E">
      <w:numFmt w:val="bullet"/>
      <w:lvlText w:val="•"/>
      <w:lvlJc w:val="left"/>
      <w:pPr>
        <w:ind w:left="7505" w:hanging="361"/>
      </w:pPr>
      <w:rPr>
        <w:rFonts w:hint="default"/>
        <w:lang w:val="es-ES" w:eastAsia="en-US" w:bidi="ar-SA"/>
      </w:rPr>
    </w:lvl>
    <w:lvl w:ilvl="8" w:tplc="EDC08134">
      <w:numFmt w:val="bullet"/>
      <w:lvlText w:val="•"/>
      <w:lvlJc w:val="left"/>
      <w:pPr>
        <w:ind w:left="8357" w:hanging="361"/>
      </w:pPr>
      <w:rPr>
        <w:rFonts w:hint="default"/>
        <w:lang w:val="es-ES" w:eastAsia="en-US" w:bidi="ar-SA"/>
      </w:rPr>
    </w:lvl>
  </w:abstractNum>
  <w:abstractNum w:abstractNumId="5">
    <w:nsid w:val="085B422C"/>
    <w:multiLevelType w:val="hybridMultilevel"/>
    <w:tmpl w:val="CD4203F2"/>
    <w:lvl w:ilvl="0" w:tplc="C0E0C74A">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C020A6">
      <w:start w:val="1"/>
      <w:numFmt w:val="bullet"/>
      <w:lvlText w:val="o"/>
      <w:lvlJc w:val="left"/>
      <w:pPr>
        <w:ind w:left="2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C02BC2">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849DE0">
      <w:start w:val="1"/>
      <w:numFmt w:val="bullet"/>
      <w:lvlText w:val="•"/>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905442">
      <w:start w:val="1"/>
      <w:numFmt w:val="bullet"/>
      <w:lvlText w:val="o"/>
      <w:lvlJc w:val="left"/>
      <w:pPr>
        <w:ind w:left="4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14E1DE">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E47298">
      <w:start w:val="1"/>
      <w:numFmt w:val="bullet"/>
      <w:lvlText w:val="•"/>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2241B2">
      <w:start w:val="1"/>
      <w:numFmt w:val="bullet"/>
      <w:lvlText w:val="o"/>
      <w:lvlJc w:val="left"/>
      <w:pPr>
        <w:ind w:left="6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9C30FC">
      <w:start w:val="1"/>
      <w:numFmt w:val="bullet"/>
      <w:lvlText w:val="▪"/>
      <w:lvlJc w:val="left"/>
      <w:pPr>
        <w:ind w:left="7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09DB5900"/>
    <w:multiLevelType w:val="hybridMultilevel"/>
    <w:tmpl w:val="1B7E00F6"/>
    <w:lvl w:ilvl="0" w:tplc="4426F59C">
      <w:numFmt w:val="bullet"/>
      <w:lvlText w:val=""/>
      <w:lvlJc w:val="left"/>
      <w:pPr>
        <w:ind w:left="1182" w:hanging="348"/>
      </w:pPr>
      <w:rPr>
        <w:rFonts w:ascii="Symbol" w:eastAsia="Symbol" w:hAnsi="Symbol" w:cs="Symbol" w:hint="default"/>
        <w:color w:val="FF0000"/>
        <w:w w:val="100"/>
        <w:sz w:val="24"/>
        <w:szCs w:val="24"/>
        <w:lang w:val="es-ES" w:eastAsia="en-US" w:bidi="ar-SA"/>
      </w:rPr>
    </w:lvl>
    <w:lvl w:ilvl="1" w:tplc="FAF88298">
      <w:numFmt w:val="bullet"/>
      <w:lvlText w:val="•"/>
      <w:lvlJc w:val="left"/>
      <w:pPr>
        <w:ind w:left="2068" w:hanging="348"/>
      </w:pPr>
      <w:rPr>
        <w:rFonts w:hint="default"/>
        <w:lang w:val="es-ES" w:eastAsia="en-US" w:bidi="ar-SA"/>
      </w:rPr>
    </w:lvl>
    <w:lvl w:ilvl="2" w:tplc="9976C1E4">
      <w:numFmt w:val="bullet"/>
      <w:lvlText w:val="•"/>
      <w:lvlJc w:val="left"/>
      <w:pPr>
        <w:ind w:left="2956" w:hanging="348"/>
      </w:pPr>
      <w:rPr>
        <w:rFonts w:hint="default"/>
        <w:lang w:val="es-ES" w:eastAsia="en-US" w:bidi="ar-SA"/>
      </w:rPr>
    </w:lvl>
    <w:lvl w:ilvl="3" w:tplc="E104127E">
      <w:numFmt w:val="bullet"/>
      <w:lvlText w:val="•"/>
      <w:lvlJc w:val="left"/>
      <w:pPr>
        <w:ind w:left="3844" w:hanging="348"/>
      </w:pPr>
      <w:rPr>
        <w:rFonts w:hint="default"/>
        <w:lang w:val="es-ES" w:eastAsia="en-US" w:bidi="ar-SA"/>
      </w:rPr>
    </w:lvl>
    <w:lvl w:ilvl="4" w:tplc="DF568722">
      <w:numFmt w:val="bullet"/>
      <w:lvlText w:val="•"/>
      <w:lvlJc w:val="left"/>
      <w:pPr>
        <w:ind w:left="4732" w:hanging="348"/>
      </w:pPr>
      <w:rPr>
        <w:rFonts w:hint="default"/>
        <w:lang w:val="es-ES" w:eastAsia="en-US" w:bidi="ar-SA"/>
      </w:rPr>
    </w:lvl>
    <w:lvl w:ilvl="5" w:tplc="BD98E7F6">
      <w:numFmt w:val="bullet"/>
      <w:lvlText w:val="•"/>
      <w:lvlJc w:val="left"/>
      <w:pPr>
        <w:ind w:left="5621" w:hanging="348"/>
      </w:pPr>
      <w:rPr>
        <w:rFonts w:hint="default"/>
        <w:lang w:val="es-ES" w:eastAsia="en-US" w:bidi="ar-SA"/>
      </w:rPr>
    </w:lvl>
    <w:lvl w:ilvl="6" w:tplc="645CAA72">
      <w:numFmt w:val="bullet"/>
      <w:lvlText w:val="•"/>
      <w:lvlJc w:val="left"/>
      <w:pPr>
        <w:ind w:left="6509" w:hanging="348"/>
      </w:pPr>
      <w:rPr>
        <w:rFonts w:hint="default"/>
        <w:lang w:val="es-ES" w:eastAsia="en-US" w:bidi="ar-SA"/>
      </w:rPr>
    </w:lvl>
    <w:lvl w:ilvl="7" w:tplc="5874CA04">
      <w:numFmt w:val="bullet"/>
      <w:lvlText w:val="•"/>
      <w:lvlJc w:val="left"/>
      <w:pPr>
        <w:ind w:left="7397" w:hanging="348"/>
      </w:pPr>
      <w:rPr>
        <w:rFonts w:hint="default"/>
        <w:lang w:val="es-ES" w:eastAsia="en-US" w:bidi="ar-SA"/>
      </w:rPr>
    </w:lvl>
    <w:lvl w:ilvl="8" w:tplc="A01AA63A">
      <w:numFmt w:val="bullet"/>
      <w:lvlText w:val="•"/>
      <w:lvlJc w:val="left"/>
      <w:pPr>
        <w:ind w:left="8285" w:hanging="348"/>
      </w:pPr>
      <w:rPr>
        <w:rFonts w:hint="default"/>
        <w:lang w:val="es-ES" w:eastAsia="en-US" w:bidi="ar-SA"/>
      </w:rPr>
    </w:lvl>
  </w:abstractNum>
  <w:abstractNum w:abstractNumId="7">
    <w:nsid w:val="106226C5"/>
    <w:multiLevelType w:val="hybridMultilevel"/>
    <w:tmpl w:val="F48435DA"/>
    <w:lvl w:ilvl="0" w:tplc="615C5E4E">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42E25E">
      <w:start w:val="1"/>
      <w:numFmt w:val="bullet"/>
      <w:lvlText w:val="o"/>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7C77B2">
      <w:start w:val="1"/>
      <w:numFmt w:val="bullet"/>
      <w:lvlText w:val="▪"/>
      <w:lvlJc w:val="left"/>
      <w:pPr>
        <w:ind w:left="2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A685D0">
      <w:start w:val="1"/>
      <w:numFmt w:val="bullet"/>
      <w:lvlText w:val="•"/>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4A231C">
      <w:start w:val="1"/>
      <w:numFmt w:val="bullet"/>
      <w:lvlText w:val="o"/>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74A626">
      <w:start w:val="1"/>
      <w:numFmt w:val="bullet"/>
      <w:lvlText w:val="▪"/>
      <w:lvlJc w:val="left"/>
      <w:pPr>
        <w:ind w:left="50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7AE602">
      <w:start w:val="1"/>
      <w:numFmt w:val="bullet"/>
      <w:lvlText w:val="•"/>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1E4A62">
      <w:start w:val="1"/>
      <w:numFmt w:val="bullet"/>
      <w:lvlText w:val="o"/>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D6CF32">
      <w:start w:val="1"/>
      <w:numFmt w:val="bullet"/>
      <w:lvlText w:val="▪"/>
      <w:lvlJc w:val="left"/>
      <w:pPr>
        <w:ind w:left="7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152A2C58"/>
    <w:multiLevelType w:val="hybridMultilevel"/>
    <w:tmpl w:val="E37454A6"/>
    <w:lvl w:ilvl="0" w:tplc="F9E216FC">
      <w:start w:val="1"/>
      <w:numFmt w:val="decimal"/>
      <w:lvlText w:val="%1."/>
      <w:lvlJc w:val="left"/>
      <w:pPr>
        <w:ind w:left="746" w:hanging="284"/>
      </w:pPr>
      <w:rPr>
        <w:rFonts w:ascii="Microsoft Sans Serif" w:eastAsia="Microsoft Sans Serif" w:hAnsi="Microsoft Sans Serif" w:cs="Microsoft Sans Serif" w:hint="default"/>
        <w:w w:val="100"/>
        <w:sz w:val="24"/>
        <w:szCs w:val="24"/>
        <w:lang w:val="es-ES" w:eastAsia="en-US" w:bidi="ar-SA"/>
      </w:rPr>
    </w:lvl>
    <w:lvl w:ilvl="1" w:tplc="4704EE2A">
      <w:numFmt w:val="bullet"/>
      <w:lvlText w:val="•"/>
      <w:lvlJc w:val="left"/>
      <w:pPr>
        <w:ind w:left="3420" w:hanging="284"/>
      </w:pPr>
      <w:rPr>
        <w:rFonts w:hint="default"/>
        <w:lang w:val="es-ES" w:eastAsia="en-US" w:bidi="ar-SA"/>
      </w:rPr>
    </w:lvl>
    <w:lvl w:ilvl="2" w:tplc="84F06A40">
      <w:numFmt w:val="bullet"/>
      <w:lvlText w:val="•"/>
      <w:lvlJc w:val="left"/>
      <w:pPr>
        <w:ind w:left="4158" w:hanging="284"/>
      </w:pPr>
      <w:rPr>
        <w:rFonts w:hint="default"/>
        <w:lang w:val="es-ES" w:eastAsia="en-US" w:bidi="ar-SA"/>
      </w:rPr>
    </w:lvl>
    <w:lvl w:ilvl="3" w:tplc="87B6D5D4">
      <w:numFmt w:val="bullet"/>
      <w:lvlText w:val="•"/>
      <w:lvlJc w:val="left"/>
      <w:pPr>
        <w:ind w:left="4896" w:hanging="284"/>
      </w:pPr>
      <w:rPr>
        <w:rFonts w:hint="default"/>
        <w:lang w:val="es-ES" w:eastAsia="en-US" w:bidi="ar-SA"/>
      </w:rPr>
    </w:lvl>
    <w:lvl w:ilvl="4" w:tplc="A0546864">
      <w:numFmt w:val="bullet"/>
      <w:lvlText w:val="•"/>
      <w:lvlJc w:val="left"/>
      <w:pPr>
        <w:ind w:left="5634" w:hanging="284"/>
      </w:pPr>
      <w:rPr>
        <w:rFonts w:hint="default"/>
        <w:lang w:val="es-ES" w:eastAsia="en-US" w:bidi="ar-SA"/>
      </w:rPr>
    </w:lvl>
    <w:lvl w:ilvl="5" w:tplc="5D501E46">
      <w:numFmt w:val="bullet"/>
      <w:lvlText w:val="•"/>
      <w:lvlJc w:val="left"/>
      <w:pPr>
        <w:ind w:left="6372" w:hanging="284"/>
      </w:pPr>
      <w:rPr>
        <w:rFonts w:hint="default"/>
        <w:lang w:val="es-ES" w:eastAsia="en-US" w:bidi="ar-SA"/>
      </w:rPr>
    </w:lvl>
    <w:lvl w:ilvl="6" w:tplc="C38C8C12">
      <w:numFmt w:val="bullet"/>
      <w:lvlText w:val="•"/>
      <w:lvlJc w:val="left"/>
      <w:pPr>
        <w:ind w:left="7110" w:hanging="284"/>
      </w:pPr>
      <w:rPr>
        <w:rFonts w:hint="default"/>
        <w:lang w:val="es-ES" w:eastAsia="en-US" w:bidi="ar-SA"/>
      </w:rPr>
    </w:lvl>
    <w:lvl w:ilvl="7" w:tplc="F3ACB4A8">
      <w:numFmt w:val="bullet"/>
      <w:lvlText w:val="•"/>
      <w:lvlJc w:val="left"/>
      <w:pPr>
        <w:ind w:left="7848" w:hanging="284"/>
      </w:pPr>
      <w:rPr>
        <w:rFonts w:hint="default"/>
        <w:lang w:val="es-ES" w:eastAsia="en-US" w:bidi="ar-SA"/>
      </w:rPr>
    </w:lvl>
    <w:lvl w:ilvl="8" w:tplc="49BC150A">
      <w:numFmt w:val="bullet"/>
      <w:lvlText w:val="•"/>
      <w:lvlJc w:val="left"/>
      <w:pPr>
        <w:ind w:left="8586" w:hanging="284"/>
      </w:pPr>
      <w:rPr>
        <w:rFonts w:hint="default"/>
        <w:lang w:val="es-ES" w:eastAsia="en-US" w:bidi="ar-SA"/>
      </w:rPr>
    </w:lvl>
  </w:abstractNum>
  <w:abstractNum w:abstractNumId="9">
    <w:nsid w:val="1A810EE8"/>
    <w:multiLevelType w:val="multilevel"/>
    <w:tmpl w:val="2BB668BC"/>
    <w:lvl w:ilvl="0">
      <w:start w:val="4"/>
      <w:numFmt w:val="decimal"/>
      <w:lvlText w:val="%1"/>
      <w:lvlJc w:val="left"/>
      <w:pPr>
        <w:ind w:left="462" w:hanging="638"/>
      </w:pPr>
      <w:rPr>
        <w:rFonts w:hint="default"/>
        <w:lang w:val="es-ES" w:eastAsia="en-US" w:bidi="ar-SA"/>
      </w:rPr>
    </w:lvl>
    <w:lvl w:ilvl="1">
      <w:start w:val="3"/>
      <w:numFmt w:val="decimal"/>
      <w:lvlText w:val="%1.%2"/>
      <w:lvlJc w:val="left"/>
      <w:pPr>
        <w:ind w:left="462" w:hanging="638"/>
      </w:pPr>
      <w:rPr>
        <w:rFonts w:hint="default"/>
        <w:lang w:val="es-ES" w:eastAsia="en-US" w:bidi="ar-SA"/>
      </w:rPr>
    </w:lvl>
    <w:lvl w:ilvl="2">
      <w:start w:val="3"/>
      <w:numFmt w:val="decimal"/>
      <w:lvlText w:val="%1.%2.%3"/>
      <w:lvlJc w:val="left"/>
      <w:pPr>
        <w:ind w:left="462" w:hanging="638"/>
      </w:pPr>
      <w:rPr>
        <w:rFonts w:ascii="Arial" w:eastAsia="Arial" w:hAnsi="Arial" w:cs="Arial" w:hint="default"/>
        <w:b/>
        <w:bCs/>
        <w:w w:val="99"/>
        <w:sz w:val="24"/>
        <w:szCs w:val="24"/>
        <w:lang w:val="es-ES" w:eastAsia="en-US" w:bidi="ar-SA"/>
      </w:rPr>
    </w:lvl>
    <w:lvl w:ilvl="3">
      <w:numFmt w:val="bullet"/>
      <w:lvlText w:val=""/>
      <w:lvlJc w:val="left"/>
      <w:pPr>
        <w:ind w:left="1182" w:hanging="360"/>
      </w:pPr>
      <w:rPr>
        <w:rFonts w:ascii="Symbol" w:eastAsia="Symbol" w:hAnsi="Symbol" w:cs="Symbol" w:hint="default"/>
        <w:w w:val="100"/>
        <w:sz w:val="24"/>
        <w:szCs w:val="24"/>
        <w:lang w:val="es-ES" w:eastAsia="en-US" w:bidi="ar-SA"/>
      </w:rPr>
    </w:lvl>
    <w:lvl w:ilvl="4">
      <w:numFmt w:val="bullet"/>
      <w:lvlText w:val="•"/>
      <w:lvlJc w:val="left"/>
      <w:pPr>
        <w:ind w:left="4140" w:hanging="360"/>
      </w:pPr>
      <w:rPr>
        <w:rFonts w:hint="default"/>
        <w:lang w:val="es-ES" w:eastAsia="en-US" w:bidi="ar-SA"/>
      </w:rPr>
    </w:lvl>
    <w:lvl w:ilvl="5">
      <w:numFmt w:val="bullet"/>
      <w:lvlText w:val="•"/>
      <w:lvlJc w:val="left"/>
      <w:pPr>
        <w:ind w:left="5127" w:hanging="360"/>
      </w:pPr>
      <w:rPr>
        <w:rFonts w:hint="default"/>
        <w:lang w:val="es-ES" w:eastAsia="en-US" w:bidi="ar-SA"/>
      </w:rPr>
    </w:lvl>
    <w:lvl w:ilvl="6">
      <w:numFmt w:val="bullet"/>
      <w:lvlText w:val="•"/>
      <w:lvlJc w:val="left"/>
      <w:pPr>
        <w:ind w:left="6114" w:hanging="360"/>
      </w:pPr>
      <w:rPr>
        <w:rFonts w:hint="default"/>
        <w:lang w:val="es-ES" w:eastAsia="en-US" w:bidi="ar-SA"/>
      </w:rPr>
    </w:lvl>
    <w:lvl w:ilvl="7">
      <w:numFmt w:val="bullet"/>
      <w:lvlText w:val="•"/>
      <w:lvlJc w:val="left"/>
      <w:pPr>
        <w:ind w:left="7101" w:hanging="360"/>
      </w:pPr>
      <w:rPr>
        <w:rFonts w:hint="default"/>
        <w:lang w:val="es-ES" w:eastAsia="en-US" w:bidi="ar-SA"/>
      </w:rPr>
    </w:lvl>
    <w:lvl w:ilvl="8">
      <w:numFmt w:val="bullet"/>
      <w:lvlText w:val="•"/>
      <w:lvlJc w:val="left"/>
      <w:pPr>
        <w:ind w:left="8088" w:hanging="360"/>
      </w:pPr>
      <w:rPr>
        <w:rFonts w:hint="default"/>
        <w:lang w:val="es-ES" w:eastAsia="en-US" w:bidi="ar-SA"/>
      </w:rPr>
    </w:lvl>
  </w:abstractNum>
  <w:abstractNum w:abstractNumId="10">
    <w:nsid w:val="1E624C6F"/>
    <w:multiLevelType w:val="hybridMultilevel"/>
    <w:tmpl w:val="0FB27B9A"/>
    <w:lvl w:ilvl="0" w:tplc="69D80C6E">
      <w:numFmt w:val="bullet"/>
      <w:lvlText w:val="-"/>
      <w:lvlJc w:val="left"/>
      <w:pPr>
        <w:ind w:left="462" w:hanging="212"/>
      </w:pPr>
      <w:rPr>
        <w:rFonts w:ascii="Microsoft Sans Serif" w:eastAsia="Microsoft Sans Serif" w:hAnsi="Microsoft Sans Serif" w:cs="Microsoft Sans Serif" w:hint="default"/>
        <w:w w:val="99"/>
        <w:sz w:val="24"/>
        <w:szCs w:val="24"/>
        <w:lang w:val="es-ES" w:eastAsia="en-US" w:bidi="ar-SA"/>
      </w:rPr>
    </w:lvl>
    <w:lvl w:ilvl="1" w:tplc="30DA84FE">
      <w:numFmt w:val="bullet"/>
      <w:lvlText w:val=""/>
      <w:lvlJc w:val="left"/>
      <w:pPr>
        <w:ind w:left="1170" w:hanging="348"/>
      </w:pPr>
      <w:rPr>
        <w:rFonts w:ascii="Symbol" w:eastAsia="Symbol" w:hAnsi="Symbol" w:cs="Symbol" w:hint="default"/>
        <w:w w:val="100"/>
        <w:sz w:val="22"/>
        <w:szCs w:val="22"/>
        <w:lang w:val="es-ES" w:eastAsia="en-US" w:bidi="ar-SA"/>
      </w:rPr>
    </w:lvl>
    <w:lvl w:ilvl="2" w:tplc="849E004A">
      <w:numFmt w:val="bullet"/>
      <w:lvlText w:val="•"/>
      <w:lvlJc w:val="left"/>
      <w:pPr>
        <w:ind w:left="2166" w:hanging="348"/>
      </w:pPr>
      <w:rPr>
        <w:rFonts w:hint="default"/>
        <w:lang w:val="es-ES" w:eastAsia="en-US" w:bidi="ar-SA"/>
      </w:rPr>
    </w:lvl>
    <w:lvl w:ilvl="3" w:tplc="81AAED3A">
      <w:numFmt w:val="bullet"/>
      <w:lvlText w:val="•"/>
      <w:lvlJc w:val="left"/>
      <w:pPr>
        <w:ind w:left="3153" w:hanging="348"/>
      </w:pPr>
      <w:rPr>
        <w:rFonts w:hint="default"/>
        <w:lang w:val="es-ES" w:eastAsia="en-US" w:bidi="ar-SA"/>
      </w:rPr>
    </w:lvl>
    <w:lvl w:ilvl="4" w:tplc="47CA8BF6">
      <w:numFmt w:val="bullet"/>
      <w:lvlText w:val="•"/>
      <w:lvlJc w:val="left"/>
      <w:pPr>
        <w:ind w:left="4140" w:hanging="348"/>
      </w:pPr>
      <w:rPr>
        <w:rFonts w:hint="default"/>
        <w:lang w:val="es-ES" w:eastAsia="en-US" w:bidi="ar-SA"/>
      </w:rPr>
    </w:lvl>
    <w:lvl w:ilvl="5" w:tplc="03BC8F88">
      <w:numFmt w:val="bullet"/>
      <w:lvlText w:val="•"/>
      <w:lvlJc w:val="left"/>
      <w:pPr>
        <w:ind w:left="5127" w:hanging="348"/>
      </w:pPr>
      <w:rPr>
        <w:rFonts w:hint="default"/>
        <w:lang w:val="es-ES" w:eastAsia="en-US" w:bidi="ar-SA"/>
      </w:rPr>
    </w:lvl>
    <w:lvl w:ilvl="6" w:tplc="C4CC3A1C">
      <w:numFmt w:val="bullet"/>
      <w:lvlText w:val="•"/>
      <w:lvlJc w:val="left"/>
      <w:pPr>
        <w:ind w:left="6114" w:hanging="348"/>
      </w:pPr>
      <w:rPr>
        <w:rFonts w:hint="default"/>
        <w:lang w:val="es-ES" w:eastAsia="en-US" w:bidi="ar-SA"/>
      </w:rPr>
    </w:lvl>
    <w:lvl w:ilvl="7" w:tplc="A34064A2">
      <w:numFmt w:val="bullet"/>
      <w:lvlText w:val="•"/>
      <w:lvlJc w:val="left"/>
      <w:pPr>
        <w:ind w:left="7101" w:hanging="348"/>
      </w:pPr>
      <w:rPr>
        <w:rFonts w:hint="default"/>
        <w:lang w:val="es-ES" w:eastAsia="en-US" w:bidi="ar-SA"/>
      </w:rPr>
    </w:lvl>
    <w:lvl w:ilvl="8" w:tplc="38A2FA7A">
      <w:numFmt w:val="bullet"/>
      <w:lvlText w:val="•"/>
      <w:lvlJc w:val="left"/>
      <w:pPr>
        <w:ind w:left="8088" w:hanging="348"/>
      </w:pPr>
      <w:rPr>
        <w:rFonts w:hint="default"/>
        <w:lang w:val="es-ES" w:eastAsia="en-US" w:bidi="ar-SA"/>
      </w:rPr>
    </w:lvl>
  </w:abstractNum>
  <w:abstractNum w:abstractNumId="11">
    <w:nsid w:val="1E6421A1"/>
    <w:multiLevelType w:val="hybridMultilevel"/>
    <w:tmpl w:val="947488C6"/>
    <w:lvl w:ilvl="0" w:tplc="915259D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49784">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64F4E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2A0F5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B4EA1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74BCE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E6169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08ED6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F2389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205469E3"/>
    <w:multiLevelType w:val="hybridMultilevel"/>
    <w:tmpl w:val="00565D04"/>
    <w:lvl w:ilvl="0" w:tplc="E86AACEE">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DAF5CE">
      <w:start w:val="1"/>
      <w:numFmt w:val="bullet"/>
      <w:lvlText w:val="o"/>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F20FEC">
      <w:start w:val="1"/>
      <w:numFmt w:val="bullet"/>
      <w:lvlText w:val="▪"/>
      <w:lvlJc w:val="left"/>
      <w:pPr>
        <w:ind w:left="2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CA48E0">
      <w:start w:val="1"/>
      <w:numFmt w:val="bullet"/>
      <w:lvlText w:val="•"/>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54068C">
      <w:start w:val="1"/>
      <w:numFmt w:val="bullet"/>
      <w:lvlText w:val="o"/>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FCF8EA">
      <w:start w:val="1"/>
      <w:numFmt w:val="bullet"/>
      <w:lvlText w:val="▪"/>
      <w:lvlJc w:val="left"/>
      <w:pPr>
        <w:ind w:left="50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444318">
      <w:start w:val="1"/>
      <w:numFmt w:val="bullet"/>
      <w:lvlText w:val="•"/>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B01FDC">
      <w:start w:val="1"/>
      <w:numFmt w:val="bullet"/>
      <w:lvlText w:val="o"/>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D0C994">
      <w:start w:val="1"/>
      <w:numFmt w:val="bullet"/>
      <w:lvlText w:val="▪"/>
      <w:lvlJc w:val="left"/>
      <w:pPr>
        <w:ind w:left="7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21306258"/>
    <w:multiLevelType w:val="hybridMultilevel"/>
    <w:tmpl w:val="42EA5EAE"/>
    <w:lvl w:ilvl="0" w:tplc="B9F6852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7A00D00">
      <w:start w:val="1"/>
      <w:numFmt w:val="bullet"/>
      <w:lvlText w:val="o"/>
      <w:lvlJc w:val="left"/>
      <w:pPr>
        <w:ind w:left="15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0C26070">
      <w:start w:val="1"/>
      <w:numFmt w:val="bullet"/>
      <w:lvlText w:val="▪"/>
      <w:lvlJc w:val="left"/>
      <w:pPr>
        <w:ind w:left="22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AFAD9B8">
      <w:start w:val="1"/>
      <w:numFmt w:val="bullet"/>
      <w:lvlText w:val="•"/>
      <w:lvlJc w:val="left"/>
      <w:pPr>
        <w:ind w:left="29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68C3712">
      <w:start w:val="1"/>
      <w:numFmt w:val="bullet"/>
      <w:lvlText w:val="o"/>
      <w:lvlJc w:val="left"/>
      <w:pPr>
        <w:ind w:left="37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28CE970">
      <w:start w:val="1"/>
      <w:numFmt w:val="bullet"/>
      <w:lvlText w:val="▪"/>
      <w:lvlJc w:val="left"/>
      <w:pPr>
        <w:ind w:left="44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58CBE8C">
      <w:start w:val="1"/>
      <w:numFmt w:val="bullet"/>
      <w:lvlText w:val="•"/>
      <w:lvlJc w:val="left"/>
      <w:pPr>
        <w:ind w:left="51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6989420">
      <w:start w:val="1"/>
      <w:numFmt w:val="bullet"/>
      <w:lvlText w:val="o"/>
      <w:lvlJc w:val="left"/>
      <w:pPr>
        <w:ind w:left="58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09EAA0E">
      <w:start w:val="1"/>
      <w:numFmt w:val="bullet"/>
      <w:lvlText w:val="▪"/>
      <w:lvlJc w:val="left"/>
      <w:pPr>
        <w:ind w:left="65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nsid w:val="213C36F8"/>
    <w:multiLevelType w:val="hybridMultilevel"/>
    <w:tmpl w:val="F3328C20"/>
    <w:lvl w:ilvl="0" w:tplc="273A298A">
      <w:start w:val="1"/>
      <w:numFmt w:val="bullet"/>
      <w:lvlText w:val=""/>
      <w:lvlJc w:val="left"/>
      <w:pPr>
        <w:ind w:left="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6844150">
      <w:start w:val="1"/>
      <w:numFmt w:val="bullet"/>
      <w:lvlText w:val="o"/>
      <w:lvlJc w:val="left"/>
      <w:pPr>
        <w:ind w:left="1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09E7008">
      <w:start w:val="1"/>
      <w:numFmt w:val="bullet"/>
      <w:lvlText w:val="▪"/>
      <w:lvlJc w:val="left"/>
      <w:pPr>
        <w:ind w:left="22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8A6F352">
      <w:start w:val="1"/>
      <w:numFmt w:val="bullet"/>
      <w:lvlText w:val="•"/>
      <w:lvlJc w:val="left"/>
      <w:pPr>
        <w:ind w:left="29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46ED10E">
      <w:start w:val="1"/>
      <w:numFmt w:val="bullet"/>
      <w:lvlText w:val="o"/>
      <w:lvlJc w:val="left"/>
      <w:pPr>
        <w:ind w:left="37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DD4CF2C">
      <w:start w:val="1"/>
      <w:numFmt w:val="bullet"/>
      <w:lvlText w:val="▪"/>
      <w:lvlJc w:val="left"/>
      <w:pPr>
        <w:ind w:left="4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46A2E4">
      <w:start w:val="1"/>
      <w:numFmt w:val="bullet"/>
      <w:lvlText w:val="•"/>
      <w:lvlJc w:val="left"/>
      <w:pPr>
        <w:ind w:left="5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2BA77C8">
      <w:start w:val="1"/>
      <w:numFmt w:val="bullet"/>
      <w:lvlText w:val="o"/>
      <w:lvlJc w:val="left"/>
      <w:pPr>
        <w:ind w:left="5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4F09ECA">
      <w:start w:val="1"/>
      <w:numFmt w:val="bullet"/>
      <w:lvlText w:val="▪"/>
      <w:lvlJc w:val="left"/>
      <w:pPr>
        <w:ind w:left="6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nsid w:val="216B4E15"/>
    <w:multiLevelType w:val="hybridMultilevel"/>
    <w:tmpl w:val="78001720"/>
    <w:lvl w:ilvl="0" w:tplc="91563D56">
      <w:numFmt w:val="bullet"/>
      <w:lvlText w:val=""/>
      <w:lvlJc w:val="left"/>
      <w:pPr>
        <w:ind w:left="769" w:hanging="360"/>
      </w:pPr>
      <w:rPr>
        <w:rFonts w:ascii="Symbol" w:eastAsia="Symbol" w:hAnsi="Symbol" w:cs="Symbol" w:hint="default"/>
        <w:w w:val="100"/>
        <w:sz w:val="24"/>
        <w:szCs w:val="24"/>
        <w:lang w:val="es-ES" w:eastAsia="en-US" w:bidi="ar-SA"/>
      </w:rPr>
    </w:lvl>
    <w:lvl w:ilvl="1" w:tplc="78B4EE40">
      <w:numFmt w:val="bullet"/>
      <w:lvlText w:val="•"/>
      <w:lvlJc w:val="left"/>
      <w:pPr>
        <w:ind w:left="967" w:hanging="360"/>
      </w:pPr>
      <w:rPr>
        <w:rFonts w:hint="default"/>
        <w:lang w:val="es-ES" w:eastAsia="en-US" w:bidi="ar-SA"/>
      </w:rPr>
    </w:lvl>
    <w:lvl w:ilvl="2" w:tplc="C1324D7A">
      <w:numFmt w:val="bullet"/>
      <w:lvlText w:val="•"/>
      <w:lvlJc w:val="left"/>
      <w:pPr>
        <w:ind w:left="1174" w:hanging="360"/>
      </w:pPr>
      <w:rPr>
        <w:rFonts w:hint="default"/>
        <w:lang w:val="es-ES" w:eastAsia="en-US" w:bidi="ar-SA"/>
      </w:rPr>
    </w:lvl>
    <w:lvl w:ilvl="3" w:tplc="A658FD8A">
      <w:numFmt w:val="bullet"/>
      <w:lvlText w:val="•"/>
      <w:lvlJc w:val="left"/>
      <w:pPr>
        <w:ind w:left="1381" w:hanging="360"/>
      </w:pPr>
      <w:rPr>
        <w:rFonts w:hint="default"/>
        <w:lang w:val="es-ES" w:eastAsia="en-US" w:bidi="ar-SA"/>
      </w:rPr>
    </w:lvl>
    <w:lvl w:ilvl="4" w:tplc="2DAEE9E8">
      <w:numFmt w:val="bullet"/>
      <w:lvlText w:val="•"/>
      <w:lvlJc w:val="left"/>
      <w:pPr>
        <w:ind w:left="1589" w:hanging="360"/>
      </w:pPr>
      <w:rPr>
        <w:rFonts w:hint="default"/>
        <w:lang w:val="es-ES" w:eastAsia="en-US" w:bidi="ar-SA"/>
      </w:rPr>
    </w:lvl>
    <w:lvl w:ilvl="5" w:tplc="E96A2B08">
      <w:numFmt w:val="bullet"/>
      <w:lvlText w:val="•"/>
      <w:lvlJc w:val="left"/>
      <w:pPr>
        <w:ind w:left="1796" w:hanging="360"/>
      </w:pPr>
      <w:rPr>
        <w:rFonts w:hint="default"/>
        <w:lang w:val="es-ES" w:eastAsia="en-US" w:bidi="ar-SA"/>
      </w:rPr>
    </w:lvl>
    <w:lvl w:ilvl="6" w:tplc="412E0756">
      <w:numFmt w:val="bullet"/>
      <w:lvlText w:val="•"/>
      <w:lvlJc w:val="left"/>
      <w:pPr>
        <w:ind w:left="2003" w:hanging="360"/>
      </w:pPr>
      <w:rPr>
        <w:rFonts w:hint="default"/>
        <w:lang w:val="es-ES" w:eastAsia="en-US" w:bidi="ar-SA"/>
      </w:rPr>
    </w:lvl>
    <w:lvl w:ilvl="7" w:tplc="C9F2CAA0">
      <w:numFmt w:val="bullet"/>
      <w:lvlText w:val="•"/>
      <w:lvlJc w:val="left"/>
      <w:pPr>
        <w:ind w:left="2211" w:hanging="360"/>
      </w:pPr>
      <w:rPr>
        <w:rFonts w:hint="default"/>
        <w:lang w:val="es-ES" w:eastAsia="en-US" w:bidi="ar-SA"/>
      </w:rPr>
    </w:lvl>
    <w:lvl w:ilvl="8" w:tplc="DAD4AD60">
      <w:numFmt w:val="bullet"/>
      <w:lvlText w:val="•"/>
      <w:lvlJc w:val="left"/>
      <w:pPr>
        <w:ind w:left="2418" w:hanging="360"/>
      </w:pPr>
      <w:rPr>
        <w:rFonts w:hint="default"/>
        <w:lang w:val="es-ES" w:eastAsia="en-US" w:bidi="ar-SA"/>
      </w:rPr>
    </w:lvl>
  </w:abstractNum>
  <w:abstractNum w:abstractNumId="16">
    <w:nsid w:val="23F77D8D"/>
    <w:multiLevelType w:val="multilevel"/>
    <w:tmpl w:val="B03C8142"/>
    <w:lvl w:ilvl="0">
      <w:start w:val="2"/>
      <w:numFmt w:val="decimal"/>
      <w:lvlText w:val="%1"/>
      <w:lvlJc w:val="left"/>
      <w:pPr>
        <w:ind w:left="1062" w:hanging="600"/>
      </w:pPr>
      <w:rPr>
        <w:rFonts w:hint="default"/>
        <w:lang w:val="es-ES" w:eastAsia="en-US" w:bidi="ar-SA"/>
      </w:rPr>
    </w:lvl>
    <w:lvl w:ilvl="1">
      <w:start w:val="1"/>
      <w:numFmt w:val="decimal"/>
      <w:lvlText w:val="%1.%2"/>
      <w:lvlJc w:val="left"/>
      <w:pPr>
        <w:ind w:left="1062" w:hanging="600"/>
      </w:pPr>
      <w:rPr>
        <w:rFonts w:hint="default"/>
        <w:lang w:val="es-ES" w:eastAsia="en-US" w:bidi="ar-SA"/>
      </w:rPr>
    </w:lvl>
    <w:lvl w:ilvl="2">
      <w:start w:val="2"/>
      <w:numFmt w:val="decimal"/>
      <w:lvlText w:val="%1.%2.%3"/>
      <w:lvlJc w:val="left"/>
      <w:pPr>
        <w:ind w:left="1062" w:hanging="600"/>
      </w:pPr>
      <w:rPr>
        <w:rFonts w:ascii="Arial" w:eastAsia="Arial" w:hAnsi="Arial" w:cs="Arial" w:hint="default"/>
        <w:b/>
        <w:bCs/>
        <w:w w:val="99"/>
        <w:sz w:val="24"/>
        <w:szCs w:val="24"/>
        <w:lang w:val="es-ES" w:eastAsia="en-US" w:bidi="ar-SA"/>
      </w:rPr>
    </w:lvl>
    <w:lvl w:ilvl="3">
      <w:numFmt w:val="bullet"/>
      <w:lvlText w:val="-"/>
      <w:lvlJc w:val="left"/>
      <w:pPr>
        <w:ind w:left="1170" w:hanging="348"/>
      </w:pPr>
      <w:rPr>
        <w:rFonts w:ascii="Microsoft Sans Serif" w:eastAsia="Microsoft Sans Serif" w:hAnsi="Microsoft Sans Serif" w:cs="Microsoft Sans Serif" w:hint="default"/>
        <w:w w:val="99"/>
        <w:sz w:val="24"/>
        <w:szCs w:val="24"/>
        <w:lang w:val="es-ES" w:eastAsia="en-US" w:bidi="ar-SA"/>
      </w:rPr>
    </w:lvl>
    <w:lvl w:ilvl="4">
      <w:numFmt w:val="bullet"/>
      <w:lvlText w:val="•"/>
      <w:lvlJc w:val="left"/>
      <w:pPr>
        <w:ind w:left="4140" w:hanging="348"/>
      </w:pPr>
      <w:rPr>
        <w:rFonts w:hint="default"/>
        <w:lang w:val="es-ES" w:eastAsia="en-US" w:bidi="ar-SA"/>
      </w:rPr>
    </w:lvl>
    <w:lvl w:ilvl="5">
      <w:numFmt w:val="bullet"/>
      <w:lvlText w:val="•"/>
      <w:lvlJc w:val="left"/>
      <w:pPr>
        <w:ind w:left="5127" w:hanging="348"/>
      </w:pPr>
      <w:rPr>
        <w:rFonts w:hint="default"/>
        <w:lang w:val="es-ES" w:eastAsia="en-US" w:bidi="ar-SA"/>
      </w:rPr>
    </w:lvl>
    <w:lvl w:ilvl="6">
      <w:numFmt w:val="bullet"/>
      <w:lvlText w:val="•"/>
      <w:lvlJc w:val="left"/>
      <w:pPr>
        <w:ind w:left="6114" w:hanging="348"/>
      </w:pPr>
      <w:rPr>
        <w:rFonts w:hint="default"/>
        <w:lang w:val="es-ES" w:eastAsia="en-US" w:bidi="ar-SA"/>
      </w:rPr>
    </w:lvl>
    <w:lvl w:ilvl="7">
      <w:numFmt w:val="bullet"/>
      <w:lvlText w:val="•"/>
      <w:lvlJc w:val="left"/>
      <w:pPr>
        <w:ind w:left="7101" w:hanging="348"/>
      </w:pPr>
      <w:rPr>
        <w:rFonts w:hint="default"/>
        <w:lang w:val="es-ES" w:eastAsia="en-US" w:bidi="ar-SA"/>
      </w:rPr>
    </w:lvl>
    <w:lvl w:ilvl="8">
      <w:numFmt w:val="bullet"/>
      <w:lvlText w:val="•"/>
      <w:lvlJc w:val="left"/>
      <w:pPr>
        <w:ind w:left="8088" w:hanging="348"/>
      </w:pPr>
      <w:rPr>
        <w:rFonts w:hint="default"/>
        <w:lang w:val="es-ES" w:eastAsia="en-US" w:bidi="ar-SA"/>
      </w:rPr>
    </w:lvl>
  </w:abstractNum>
  <w:abstractNum w:abstractNumId="17">
    <w:nsid w:val="2495289C"/>
    <w:multiLevelType w:val="multilevel"/>
    <w:tmpl w:val="653E8922"/>
    <w:lvl w:ilvl="0">
      <w:start w:val="6"/>
      <w:numFmt w:val="decimal"/>
      <w:lvlText w:val="%1"/>
      <w:lvlJc w:val="left"/>
      <w:pPr>
        <w:ind w:left="830" w:hanging="368"/>
      </w:pPr>
      <w:rPr>
        <w:rFonts w:hint="default"/>
        <w:lang w:val="es-ES" w:eastAsia="en-US" w:bidi="ar-SA"/>
      </w:rPr>
    </w:lvl>
    <w:lvl w:ilvl="1">
      <w:start w:val="4"/>
      <w:numFmt w:val="decimal"/>
      <w:lvlText w:val="%1.%2"/>
      <w:lvlJc w:val="left"/>
      <w:pPr>
        <w:ind w:left="830" w:hanging="368"/>
      </w:pPr>
      <w:rPr>
        <w:rFonts w:hint="default"/>
        <w:b/>
        <w:bCs/>
        <w:w w:val="99"/>
        <w:lang w:val="es-ES" w:eastAsia="en-US" w:bidi="ar-SA"/>
      </w:rPr>
    </w:lvl>
    <w:lvl w:ilvl="2">
      <w:numFmt w:val="bullet"/>
      <w:lvlText w:val=""/>
      <w:lvlJc w:val="left"/>
      <w:pPr>
        <w:ind w:left="1674" w:hanging="204"/>
      </w:pPr>
      <w:rPr>
        <w:rFonts w:ascii="Wingdings" w:eastAsia="Wingdings" w:hAnsi="Wingdings" w:cs="Wingdings" w:hint="default"/>
        <w:spacing w:val="15"/>
        <w:w w:val="100"/>
        <w:sz w:val="22"/>
        <w:szCs w:val="22"/>
        <w:lang w:val="es-ES" w:eastAsia="en-US" w:bidi="ar-SA"/>
      </w:rPr>
    </w:lvl>
    <w:lvl w:ilvl="3">
      <w:numFmt w:val="bullet"/>
      <w:lvlText w:val="•"/>
      <w:lvlJc w:val="left"/>
      <w:pPr>
        <w:ind w:left="2727" w:hanging="204"/>
      </w:pPr>
      <w:rPr>
        <w:rFonts w:hint="default"/>
        <w:lang w:val="es-ES" w:eastAsia="en-US" w:bidi="ar-SA"/>
      </w:rPr>
    </w:lvl>
    <w:lvl w:ilvl="4">
      <w:numFmt w:val="bullet"/>
      <w:lvlText w:val="•"/>
      <w:lvlJc w:val="left"/>
      <w:pPr>
        <w:ind w:left="3775" w:hanging="204"/>
      </w:pPr>
      <w:rPr>
        <w:rFonts w:hint="default"/>
        <w:lang w:val="es-ES" w:eastAsia="en-US" w:bidi="ar-SA"/>
      </w:rPr>
    </w:lvl>
    <w:lvl w:ilvl="5">
      <w:numFmt w:val="bullet"/>
      <w:lvlText w:val="•"/>
      <w:lvlJc w:val="left"/>
      <w:pPr>
        <w:ind w:left="4823" w:hanging="204"/>
      </w:pPr>
      <w:rPr>
        <w:rFonts w:hint="default"/>
        <w:lang w:val="es-ES" w:eastAsia="en-US" w:bidi="ar-SA"/>
      </w:rPr>
    </w:lvl>
    <w:lvl w:ilvl="6">
      <w:numFmt w:val="bullet"/>
      <w:lvlText w:val="•"/>
      <w:lvlJc w:val="left"/>
      <w:pPr>
        <w:ind w:left="5871" w:hanging="204"/>
      </w:pPr>
      <w:rPr>
        <w:rFonts w:hint="default"/>
        <w:lang w:val="es-ES" w:eastAsia="en-US" w:bidi="ar-SA"/>
      </w:rPr>
    </w:lvl>
    <w:lvl w:ilvl="7">
      <w:numFmt w:val="bullet"/>
      <w:lvlText w:val="•"/>
      <w:lvlJc w:val="left"/>
      <w:pPr>
        <w:ind w:left="6918" w:hanging="204"/>
      </w:pPr>
      <w:rPr>
        <w:rFonts w:hint="default"/>
        <w:lang w:val="es-ES" w:eastAsia="en-US" w:bidi="ar-SA"/>
      </w:rPr>
    </w:lvl>
    <w:lvl w:ilvl="8">
      <w:numFmt w:val="bullet"/>
      <w:lvlText w:val="•"/>
      <w:lvlJc w:val="left"/>
      <w:pPr>
        <w:ind w:left="7966" w:hanging="204"/>
      </w:pPr>
      <w:rPr>
        <w:rFonts w:hint="default"/>
        <w:lang w:val="es-ES" w:eastAsia="en-US" w:bidi="ar-SA"/>
      </w:rPr>
    </w:lvl>
  </w:abstractNum>
  <w:abstractNum w:abstractNumId="18">
    <w:nsid w:val="2AAC377A"/>
    <w:multiLevelType w:val="multilevel"/>
    <w:tmpl w:val="BCCA0760"/>
    <w:lvl w:ilvl="0">
      <w:start w:val="5"/>
      <w:numFmt w:val="decimal"/>
      <w:lvlText w:val="%1"/>
      <w:lvlJc w:val="left"/>
      <w:pPr>
        <w:ind w:left="1542" w:hanging="1081"/>
        <w:jc w:val="left"/>
      </w:pPr>
      <w:rPr>
        <w:rFonts w:hint="default"/>
        <w:lang w:val="es-ES" w:eastAsia="en-US" w:bidi="ar-SA"/>
      </w:rPr>
    </w:lvl>
    <w:lvl w:ilvl="1">
      <w:start w:val="1"/>
      <w:numFmt w:val="decimal"/>
      <w:lvlText w:val="%1.%2"/>
      <w:lvlJc w:val="left"/>
      <w:pPr>
        <w:ind w:left="1542" w:hanging="1081"/>
        <w:jc w:val="left"/>
      </w:pPr>
      <w:rPr>
        <w:rFonts w:hint="default"/>
        <w:lang w:val="es-ES" w:eastAsia="en-US" w:bidi="ar-SA"/>
      </w:rPr>
    </w:lvl>
    <w:lvl w:ilvl="2">
      <w:start w:val="1"/>
      <w:numFmt w:val="decimal"/>
      <w:lvlText w:val="%1.%2.%3"/>
      <w:lvlJc w:val="left"/>
      <w:pPr>
        <w:ind w:left="1542" w:hanging="1081"/>
        <w:jc w:val="left"/>
      </w:pPr>
      <w:rPr>
        <w:rFonts w:hint="default"/>
        <w:lang w:val="es-ES" w:eastAsia="en-US" w:bidi="ar-SA"/>
      </w:rPr>
    </w:lvl>
    <w:lvl w:ilvl="3">
      <w:start w:val="2"/>
      <w:numFmt w:val="decimal"/>
      <w:lvlText w:val="%1.%2.%3.%4"/>
      <w:lvlJc w:val="left"/>
      <w:pPr>
        <w:ind w:left="1542" w:hanging="1081"/>
        <w:jc w:val="left"/>
      </w:pPr>
      <w:rPr>
        <w:rFonts w:ascii="Arial" w:eastAsia="Arial" w:hAnsi="Arial" w:cs="Arial" w:hint="default"/>
        <w:b/>
        <w:bCs/>
        <w:w w:val="99"/>
        <w:sz w:val="24"/>
        <w:szCs w:val="24"/>
        <w:lang w:val="es-ES" w:eastAsia="en-US" w:bidi="ar-SA"/>
      </w:rPr>
    </w:lvl>
    <w:lvl w:ilvl="4">
      <w:numFmt w:val="bullet"/>
      <w:lvlText w:val="•"/>
      <w:lvlJc w:val="left"/>
      <w:pPr>
        <w:ind w:left="4948" w:hanging="1081"/>
      </w:pPr>
      <w:rPr>
        <w:rFonts w:hint="default"/>
        <w:lang w:val="es-ES" w:eastAsia="en-US" w:bidi="ar-SA"/>
      </w:rPr>
    </w:lvl>
    <w:lvl w:ilvl="5">
      <w:numFmt w:val="bullet"/>
      <w:lvlText w:val="•"/>
      <w:lvlJc w:val="left"/>
      <w:pPr>
        <w:ind w:left="5801" w:hanging="1081"/>
      </w:pPr>
      <w:rPr>
        <w:rFonts w:hint="default"/>
        <w:lang w:val="es-ES" w:eastAsia="en-US" w:bidi="ar-SA"/>
      </w:rPr>
    </w:lvl>
    <w:lvl w:ilvl="6">
      <w:numFmt w:val="bullet"/>
      <w:lvlText w:val="•"/>
      <w:lvlJc w:val="left"/>
      <w:pPr>
        <w:ind w:left="6653" w:hanging="1081"/>
      </w:pPr>
      <w:rPr>
        <w:rFonts w:hint="default"/>
        <w:lang w:val="es-ES" w:eastAsia="en-US" w:bidi="ar-SA"/>
      </w:rPr>
    </w:lvl>
    <w:lvl w:ilvl="7">
      <w:numFmt w:val="bullet"/>
      <w:lvlText w:val="•"/>
      <w:lvlJc w:val="left"/>
      <w:pPr>
        <w:ind w:left="7505" w:hanging="1081"/>
      </w:pPr>
      <w:rPr>
        <w:rFonts w:hint="default"/>
        <w:lang w:val="es-ES" w:eastAsia="en-US" w:bidi="ar-SA"/>
      </w:rPr>
    </w:lvl>
    <w:lvl w:ilvl="8">
      <w:numFmt w:val="bullet"/>
      <w:lvlText w:val="•"/>
      <w:lvlJc w:val="left"/>
      <w:pPr>
        <w:ind w:left="8357" w:hanging="1081"/>
      </w:pPr>
      <w:rPr>
        <w:rFonts w:hint="default"/>
        <w:lang w:val="es-ES" w:eastAsia="en-US" w:bidi="ar-SA"/>
      </w:rPr>
    </w:lvl>
  </w:abstractNum>
  <w:abstractNum w:abstractNumId="19">
    <w:nsid w:val="2AD20669"/>
    <w:multiLevelType w:val="hybridMultilevel"/>
    <w:tmpl w:val="4F04BB64"/>
    <w:lvl w:ilvl="0" w:tplc="69A674BC">
      <w:numFmt w:val="bullet"/>
      <w:lvlText w:val=""/>
      <w:lvlJc w:val="left"/>
      <w:pPr>
        <w:ind w:left="769" w:hanging="360"/>
      </w:pPr>
      <w:rPr>
        <w:rFonts w:ascii="Symbol" w:eastAsia="Symbol" w:hAnsi="Symbol" w:cs="Symbol" w:hint="default"/>
        <w:w w:val="100"/>
        <w:sz w:val="24"/>
        <w:szCs w:val="24"/>
        <w:lang w:val="es-ES" w:eastAsia="en-US" w:bidi="ar-SA"/>
      </w:rPr>
    </w:lvl>
    <w:lvl w:ilvl="1" w:tplc="BDD2AEA6">
      <w:numFmt w:val="bullet"/>
      <w:lvlText w:val="•"/>
      <w:lvlJc w:val="left"/>
      <w:pPr>
        <w:ind w:left="931" w:hanging="360"/>
      </w:pPr>
      <w:rPr>
        <w:rFonts w:hint="default"/>
        <w:lang w:val="es-ES" w:eastAsia="en-US" w:bidi="ar-SA"/>
      </w:rPr>
    </w:lvl>
    <w:lvl w:ilvl="2" w:tplc="8146C2EA">
      <w:numFmt w:val="bullet"/>
      <w:lvlText w:val="•"/>
      <w:lvlJc w:val="left"/>
      <w:pPr>
        <w:ind w:left="1103" w:hanging="360"/>
      </w:pPr>
      <w:rPr>
        <w:rFonts w:hint="default"/>
        <w:lang w:val="es-ES" w:eastAsia="en-US" w:bidi="ar-SA"/>
      </w:rPr>
    </w:lvl>
    <w:lvl w:ilvl="3" w:tplc="4128F15A">
      <w:numFmt w:val="bullet"/>
      <w:lvlText w:val="•"/>
      <w:lvlJc w:val="left"/>
      <w:pPr>
        <w:ind w:left="1275" w:hanging="360"/>
      </w:pPr>
      <w:rPr>
        <w:rFonts w:hint="default"/>
        <w:lang w:val="es-ES" w:eastAsia="en-US" w:bidi="ar-SA"/>
      </w:rPr>
    </w:lvl>
    <w:lvl w:ilvl="4" w:tplc="B9769D24">
      <w:numFmt w:val="bullet"/>
      <w:lvlText w:val="•"/>
      <w:lvlJc w:val="left"/>
      <w:pPr>
        <w:ind w:left="1447" w:hanging="360"/>
      </w:pPr>
      <w:rPr>
        <w:rFonts w:hint="default"/>
        <w:lang w:val="es-ES" w:eastAsia="en-US" w:bidi="ar-SA"/>
      </w:rPr>
    </w:lvl>
    <w:lvl w:ilvl="5" w:tplc="031A33CA">
      <w:numFmt w:val="bullet"/>
      <w:lvlText w:val="•"/>
      <w:lvlJc w:val="left"/>
      <w:pPr>
        <w:ind w:left="1619" w:hanging="360"/>
      </w:pPr>
      <w:rPr>
        <w:rFonts w:hint="default"/>
        <w:lang w:val="es-ES" w:eastAsia="en-US" w:bidi="ar-SA"/>
      </w:rPr>
    </w:lvl>
    <w:lvl w:ilvl="6" w:tplc="1EA02CFA">
      <w:numFmt w:val="bullet"/>
      <w:lvlText w:val="•"/>
      <w:lvlJc w:val="left"/>
      <w:pPr>
        <w:ind w:left="1791" w:hanging="360"/>
      </w:pPr>
      <w:rPr>
        <w:rFonts w:hint="default"/>
        <w:lang w:val="es-ES" w:eastAsia="en-US" w:bidi="ar-SA"/>
      </w:rPr>
    </w:lvl>
    <w:lvl w:ilvl="7" w:tplc="CE30AFBC">
      <w:numFmt w:val="bullet"/>
      <w:lvlText w:val="•"/>
      <w:lvlJc w:val="left"/>
      <w:pPr>
        <w:ind w:left="1963" w:hanging="360"/>
      </w:pPr>
      <w:rPr>
        <w:rFonts w:hint="default"/>
        <w:lang w:val="es-ES" w:eastAsia="en-US" w:bidi="ar-SA"/>
      </w:rPr>
    </w:lvl>
    <w:lvl w:ilvl="8" w:tplc="540CBA12">
      <w:numFmt w:val="bullet"/>
      <w:lvlText w:val="•"/>
      <w:lvlJc w:val="left"/>
      <w:pPr>
        <w:ind w:left="2135" w:hanging="360"/>
      </w:pPr>
      <w:rPr>
        <w:rFonts w:hint="default"/>
        <w:lang w:val="es-ES" w:eastAsia="en-US" w:bidi="ar-SA"/>
      </w:rPr>
    </w:lvl>
  </w:abstractNum>
  <w:abstractNum w:abstractNumId="20">
    <w:nsid w:val="2C0C71F9"/>
    <w:multiLevelType w:val="hybridMultilevel"/>
    <w:tmpl w:val="7242E954"/>
    <w:lvl w:ilvl="0" w:tplc="E0768F6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D28E18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7436D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E80AF4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120596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528A6C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368920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B387E0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79CD18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2C6F6B4F"/>
    <w:multiLevelType w:val="hybridMultilevel"/>
    <w:tmpl w:val="0E94AAA6"/>
    <w:lvl w:ilvl="0" w:tplc="3218440A">
      <w:start w:val="1"/>
      <w:numFmt w:val="bullet"/>
      <w:lvlText w:val="•"/>
      <w:lvlJc w:val="left"/>
      <w:pPr>
        <w:ind w:left="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42F4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6698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50D9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DA437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3C9F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949D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127A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F029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2CC94D35"/>
    <w:multiLevelType w:val="multilevel"/>
    <w:tmpl w:val="4B4C0BD4"/>
    <w:lvl w:ilvl="0">
      <w:start w:val="4"/>
      <w:numFmt w:val="decimal"/>
      <w:lvlText w:val="%1"/>
      <w:lvlJc w:val="left"/>
      <w:pPr>
        <w:ind w:left="462" w:hanging="987"/>
      </w:pPr>
      <w:rPr>
        <w:rFonts w:hint="default"/>
        <w:lang w:val="es-ES" w:eastAsia="en-US" w:bidi="ar-SA"/>
      </w:rPr>
    </w:lvl>
    <w:lvl w:ilvl="1">
      <w:start w:val="1"/>
      <w:numFmt w:val="decimal"/>
      <w:lvlText w:val="%1.%2"/>
      <w:lvlJc w:val="left"/>
      <w:pPr>
        <w:ind w:left="462" w:hanging="987"/>
      </w:pPr>
      <w:rPr>
        <w:rFonts w:hint="default"/>
        <w:lang w:val="es-ES" w:eastAsia="en-US" w:bidi="ar-SA"/>
      </w:rPr>
    </w:lvl>
    <w:lvl w:ilvl="2">
      <w:start w:val="1"/>
      <w:numFmt w:val="decimal"/>
      <w:lvlText w:val="%1.%2.%3"/>
      <w:lvlJc w:val="left"/>
      <w:pPr>
        <w:ind w:left="462" w:hanging="987"/>
      </w:pPr>
      <w:rPr>
        <w:rFonts w:hint="default"/>
        <w:lang w:val="es-ES" w:eastAsia="en-US" w:bidi="ar-SA"/>
      </w:rPr>
    </w:lvl>
    <w:lvl w:ilvl="3">
      <w:start w:val="3"/>
      <w:numFmt w:val="decimal"/>
      <w:lvlText w:val="%1.%2.%3.%4."/>
      <w:lvlJc w:val="left"/>
      <w:pPr>
        <w:ind w:left="462" w:hanging="987"/>
      </w:pPr>
      <w:rPr>
        <w:rFonts w:hint="default"/>
        <w:color w:val="auto"/>
        <w:spacing w:val="-1"/>
        <w:w w:val="100"/>
        <w:lang w:val="es-ES" w:eastAsia="en-US" w:bidi="ar-SA"/>
      </w:rPr>
    </w:lvl>
    <w:lvl w:ilvl="4">
      <w:numFmt w:val="bullet"/>
      <w:lvlText w:val="•"/>
      <w:lvlJc w:val="left"/>
      <w:pPr>
        <w:ind w:left="4300" w:hanging="987"/>
      </w:pPr>
      <w:rPr>
        <w:rFonts w:hint="default"/>
        <w:lang w:val="es-ES" w:eastAsia="en-US" w:bidi="ar-SA"/>
      </w:rPr>
    </w:lvl>
    <w:lvl w:ilvl="5">
      <w:numFmt w:val="bullet"/>
      <w:lvlText w:val="•"/>
      <w:lvlJc w:val="left"/>
      <w:pPr>
        <w:ind w:left="5261" w:hanging="987"/>
      </w:pPr>
      <w:rPr>
        <w:rFonts w:hint="default"/>
        <w:lang w:val="es-ES" w:eastAsia="en-US" w:bidi="ar-SA"/>
      </w:rPr>
    </w:lvl>
    <w:lvl w:ilvl="6">
      <w:numFmt w:val="bullet"/>
      <w:lvlText w:val="•"/>
      <w:lvlJc w:val="left"/>
      <w:pPr>
        <w:ind w:left="6221" w:hanging="987"/>
      </w:pPr>
      <w:rPr>
        <w:rFonts w:hint="default"/>
        <w:lang w:val="es-ES" w:eastAsia="en-US" w:bidi="ar-SA"/>
      </w:rPr>
    </w:lvl>
    <w:lvl w:ilvl="7">
      <w:numFmt w:val="bullet"/>
      <w:lvlText w:val="•"/>
      <w:lvlJc w:val="left"/>
      <w:pPr>
        <w:ind w:left="7181" w:hanging="987"/>
      </w:pPr>
      <w:rPr>
        <w:rFonts w:hint="default"/>
        <w:lang w:val="es-ES" w:eastAsia="en-US" w:bidi="ar-SA"/>
      </w:rPr>
    </w:lvl>
    <w:lvl w:ilvl="8">
      <w:numFmt w:val="bullet"/>
      <w:lvlText w:val="•"/>
      <w:lvlJc w:val="left"/>
      <w:pPr>
        <w:ind w:left="8141" w:hanging="987"/>
      </w:pPr>
      <w:rPr>
        <w:rFonts w:hint="default"/>
        <w:lang w:val="es-ES" w:eastAsia="en-US" w:bidi="ar-SA"/>
      </w:rPr>
    </w:lvl>
  </w:abstractNum>
  <w:abstractNum w:abstractNumId="23">
    <w:nsid w:val="2F91058C"/>
    <w:multiLevelType w:val="multilevel"/>
    <w:tmpl w:val="33141442"/>
    <w:lvl w:ilvl="0">
      <w:start w:val="5"/>
      <w:numFmt w:val="decimal"/>
      <w:lvlText w:val="%1"/>
      <w:lvlJc w:val="left"/>
      <w:pPr>
        <w:ind w:left="462" w:hanging="570"/>
        <w:jc w:val="left"/>
      </w:pPr>
      <w:rPr>
        <w:rFonts w:hint="default"/>
        <w:lang w:val="es-ES" w:eastAsia="en-US" w:bidi="ar-SA"/>
      </w:rPr>
    </w:lvl>
    <w:lvl w:ilvl="1">
      <w:start w:val="1"/>
      <w:numFmt w:val="decimal"/>
      <w:lvlText w:val="%1.%2"/>
      <w:lvlJc w:val="left"/>
      <w:pPr>
        <w:ind w:left="462" w:hanging="570"/>
        <w:jc w:val="right"/>
      </w:pPr>
      <w:rPr>
        <w:rFonts w:hint="default"/>
        <w:b/>
        <w:bCs/>
        <w:w w:val="99"/>
        <w:lang w:val="es-ES" w:eastAsia="en-US" w:bidi="ar-SA"/>
      </w:rPr>
    </w:lvl>
    <w:lvl w:ilvl="2">
      <w:start w:val="1"/>
      <w:numFmt w:val="decimal"/>
      <w:lvlText w:val="%1.%2.%3"/>
      <w:lvlJc w:val="left"/>
      <w:pPr>
        <w:ind w:left="1128" w:hanging="666"/>
        <w:jc w:val="right"/>
      </w:pPr>
      <w:rPr>
        <w:rFonts w:hint="default"/>
        <w:b/>
        <w:bCs/>
        <w:spacing w:val="-1"/>
        <w:w w:val="99"/>
        <w:lang w:val="es-ES" w:eastAsia="en-US" w:bidi="ar-SA"/>
      </w:rPr>
    </w:lvl>
    <w:lvl w:ilvl="3">
      <w:numFmt w:val="bullet"/>
      <w:lvlText w:val="•"/>
      <w:lvlJc w:val="left"/>
      <w:pPr>
        <w:ind w:left="3107" w:hanging="666"/>
      </w:pPr>
      <w:rPr>
        <w:rFonts w:hint="default"/>
        <w:lang w:val="es-ES" w:eastAsia="en-US" w:bidi="ar-SA"/>
      </w:rPr>
    </w:lvl>
    <w:lvl w:ilvl="4">
      <w:numFmt w:val="bullet"/>
      <w:lvlText w:val="•"/>
      <w:lvlJc w:val="left"/>
      <w:pPr>
        <w:ind w:left="4100" w:hanging="666"/>
      </w:pPr>
      <w:rPr>
        <w:rFonts w:hint="default"/>
        <w:lang w:val="es-ES" w:eastAsia="en-US" w:bidi="ar-SA"/>
      </w:rPr>
    </w:lvl>
    <w:lvl w:ilvl="5">
      <w:numFmt w:val="bullet"/>
      <w:lvlText w:val="•"/>
      <w:lvlJc w:val="left"/>
      <w:pPr>
        <w:ind w:left="5094" w:hanging="666"/>
      </w:pPr>
      <w:rPr>
        <w:rFonts w:hint="default"/>
        <w:lang w:val="es-ES" w:eastAsia="en-US" w:bidi="ar-SA"/>
      </w:rPr>
    </w:lvl>
    <w:lvl w:ilvl="6">
      <w:numFmt w:val="bullet"/>
      <w:lvlText w:val="•"/>
      <w:lvlJc w:val="left"/>
      <w:pPr>
        <w:ind w:left="6087" w:hanging="666"/>
      </w:pPr>
      <w:rPr>
        <w:rFonts w:hint="default"/>
        <w:lang w:val="es-ES" w:eastAsia="en-US" w:bidi="ar-SA"/>
      </w:rPr>
    </w:lvl>
    <w:lvl w:ilvl="7">
      <w:numFmt w:val="bullet"/>
      <w:lvlText w:val="•"/>
      <w:lvlJc w:val="left"/>
      <w:pPr>
        <w:ind w:left="7081" w:hanging="666"/>
      </w:pPr>
      <w:rPr>
        <w:rFonts w:hint="default"/>
        <w:lang w:val="es-ES" w:eastAsia="en-US" w:bidi="ar-SA"/>
      </w:rPr>
    </w:lvl>
    <w:lvl w:ilvl="8">
      <w:numFmt w:val="bullet"/>
      <w:lvlText w:val="•"/>
      <w:lvlJc w:val="left"/>
      <w:pPr>
        <w:ind w:left="8074" w:hanging="666"/>
      </w:pPr>
      <w:rPr>
        <w:rFonts w:hint="default"/>
        <w:lang w:val="es-ES" w:eastAsia="en-US" w:bidi="ar-SA"/>
      </w:rPr>
    </w:lvl>
  </w:abstractNum>
  <w:abstractNum w:abstractNumId="24">
    <w:nsid w:val="30974E72"/>
    <w:multiLevelType w:val="multilevel"/>
    <w:tmpl w:val="5DAABF84"/>
    <w:lvl w:ilvl="0">
      <w:start w:val="4"/>
      <w:numFmt w:val="decimal"/>
      <w:lvlText w:val="%1"/>
      <w:lvlJc w:val="left"/>
      <w:pPr>
        <w:ind w:left="862" w:hanging="400"/>
      </w:pPr>
      <w:rPr>
        <w:rFonts w:hint="default"/>
        <w:lang w:val="es-ES" w:eastAsia="en-US" w:bidi="ar-SA"/>
      </w:rPr>
    </w:lvl>
    <w:lvl w:ilvl="1">
      <w:start w:val="2"/>
      <w:numFmt w:val="decimal"/>
      <w:lvlText w:val="%1.%2"/>
      <w:lvlJc w:val="left"/>
      <w:pPr>
        <w:ind w:left="862" w:hanging="400"/>
      </w:pPr>
      <w:rPr>
        <w:rFonts w:ascii="Arial" w:eastAsia="Arial" w:hAnsi="Arial" w:cs="Arial" w:hint="default"/>
        <w:b/>
        <w:bCs/>
        <w:w w:val="99"/>
        <w:sz w:val="24"/>
        <w:szCs w:val="24"/>
        <w:lang w:val="es-ES" w:eastAsia="en-US" w:bidi="ar-SA"/>
      </w:rPr>
    </w:lvl>
    <w:lvl w:ilvl="2">
      <w:start w:val="1"/>
      <w:numFmt w:val="decimal"/>
      <w:lvlText w:val="%1.%2.%3."/>
      <w:lvlJc w:val="left"/>
      <w:pPr>
        <w:ind w:left="1130" w:hanging="667"/>
      </w:pPr>
      <w:rPr>
        <w:rFonts w:ascii="Arial" w:eastAsia="Arial" w:hAnsi="Arial" w:cs="Arial" w:hint="default"/>
        <w:b/>
        <w:bCs/>
        <w:w w:val="99"/>
        <w:sz w:val="24"/>
        <w:szCs w:val="24"/>
        <w:lang w:val="es-ES" w:eastAsia="en-US" w:bidi="ar-SA"/>
      </w:rPr>
    </w:lvl>
    <w:lvl w:ilvl="3">
      <w:numFmt w:val="bullet"/>
      <w:lvlText w:val=""/>
      <w:lvlJc w:val="left"/>
      <w:pPr>
        <w:ind w:left="1544" w:hanging="334"/>
      </w:pPr>
      <w:rPr>
        <w:rFonts w:ascii="Wingdings" w:eastAsia="Wingdings" w:hAnsi="Wingdings" w:cs="Wingdings" w:hint="default"/>
        <w:w w:val="100"/>
        <w:sz w:val="24"/>
        <w:szCs w:val="24"/>
        <w:lang w:val="es-ES" w:eastAsia="en-US" w:bidi="ar-SA"/>
      </w:rPr>
    </w:lvl>
    <w:lvl w:ilvl="4">
      <w:numFmt w:val="bullet"/>
      <w:lvlText w:val="•"/>
      <w:lvlJc w:val="left"/>
      <w:pPr>
        <w:ind w:left="3670" w:hanging="334"/>
      </w:pPr>
      <w:rPr>
        <w:rFonts w:hint="default"/>
        <w:lang w:val="es-ES" w:eastAsia="en-US" w:bidi="ar-SA"/>
      </w:rPr>
    </w:lvl>
    <w:lvl w:ilvl="5">
      <w:numFmt w:val="bullet"/>
      <w:lvlText w:val="•"/>
      <w:lvlJc w:val="left"/>
      <w:pPr>
        <w:ind w:left="4735" w:hanging="334"/>
      </w:pPr>
      <w:rPr>
        <w:rFonts w:hint="default"/>
        <w:lang w:val="es-ES" w:eastAsia="en-US" w:bidi="ar-SA"/>
      </w:rPr>
    </w:lvl>
    <w:lvl w:ilvl="6">
      <w:numFmt w:val="bullet"/>
      <w:lvlText w:val="•"/>
      <w:lvlJc w:val="left"/>
      <w:pPr>
        <w:ind w:left="5801" w:hanging="334"/>
      </w:pPr>
      <w:rPr>
        <w:rFonts w:hint="default"/>
        <w:lang w:val="es-ES" w:eastAsia="en-US" w:bidi="ar-SA"/>
      </w:rPr>
    </w:lvl>
    <w:lvl w:ilvl="7">
      <w:numFmt w:val="bullet"/>
      <w:lvlText w:val="•"/>
      <w:lvlJc w:val="left"/>
      <w:pPr>
        <w:ind w:left="6866" w:hanging="334"/>
      </w:pPr>
      <w:rPr>
        <w:rFonts w:hint="default"/>
        <w:lang w:val="es-ES" w:eastAsia="en-US" w:bidi="ar-SA"/>
      </w:rPr>
    </w:lvl>
    <w:lvl w:ilvl="8">
      <w:numFmt w:val="bullet"/>
      <w:lvlText w:val="•"/>
      <w:lvlJc w:val="left"/>
      <w:pPr>
        <w:ind w:left="7931" w:hanging="334"/>
      </w:pPr>
      <w:rPr>
        <w:rFonts w:hint="default"/>
        <w:lang w:val="es-ES" w:eastAsia="en-US" w:bidi="ar-SA"/>
      </w:rPr>
    </w:lvl>
  </w:abstractNum>
  <w:abstractNum w:abstractNumId="25">
    <w:nsid w:val="31FF317C"/>
    <w:multiLevelType w:val="hybridMultilevel"/>
    <w:tmpl w:val="57A02330"/>
    <w:lvl w:ilvl="0" w:tplc="54B4164E">
      <w:start w:val="1"/>
      <w:numFmt w:val="decimal"/>
      <w:lvlText w:val="%1."/>
      <w:lvlJc w:val="left"/>
      <w:pPr>
        <w:ind w:left="28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3618BA76">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EB0CCF8C">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EDE2AAB0">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AA04015E">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E126F454">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E9CCD3E4">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5F607364">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5F86F666">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26">
    <w:nsid w:val="32BB77A9"/>
    <w:multiLevelType w:val="multilevel"/>
    <w:tmpl w:val="AB488BE2"/>
    <w:lvl w:ilvl="0">
      <w:start w:val="4"/>
      <w:numFmt w:val="decimal"/>
      <w:lvlText w:val="%1"/>
      <w:lvlJc w:val="left"/>
      <w:pPr>
        <w:ind w:left="862" w:hanging="401"/>
      </w:pPr>
      <w:rPr>
        <w:rFonts w:hint="default"/>
        <w:lang w:val="es-ES" w:eastAsia="en-US" w:bidi="ar-SA"/>
      </w:rPr>
    </w:lvl>
    <w:lvl w:ilvl="1">
      <w:start w:val="1"/>
      <w:numFmt w:val="decimal"/>
      <w:lvlText w:val="%1.%2"/>
      <w:lvlJc w:val="left"/>
      <w:pPr>
        <w:ind w:left="862" w:hanging="401"/>
      </w:pPr>
      <w:rPr>
        <w:rFonts w:ascii="Arial" w:eastAsia="Arial" w:hAnsi="Arial" w:cs="Arial" w:hint="default"/>
        <w:b/>
        <w:bCs/>
        <w:w w:val="99"/>
        <w:sz w:val="24"/>
        <w:szCs w:val="24"/>
        <w:lang w:val="es-ES" w:eastAsia="en-US" w:bidi="ar-SA"/>
      </w:rPr>
    </w:lvl>
    <w:lvl w:ilvl="2">
      <w:start w:val="1"/>
      <w:numFmt w:val="decimal"/>
      <w:lvlText w:val="%1.%2.%3"/>
      <w:lvlJc w:val="left"/>
      <w:pPr>
        <w:ind w:left="1062" w:hanging="601"/>
      </w:pPr>
      <w:rPr>
        <w:rFonts w:ascii="Arial" w:eastAsia="Arial" w:hAnsi="Arial" w:cs="Arial" w:hint="default"/>
        <w:b/>
        <w:bCs/>
        <w:w w:val="99"/>
        <w:sz w:val="24"/>
        <w:szCs w:val="24"/>
        <w:lang w:val="es-ES" w:eastAsia="en-US" w:bidi="ar-SA"/>
      </w:rPr>
    </w:lvl>
    <w:lvl w:ilvl="3">
      <w:start w:val="1"/>
      <w:numFmt w:val="decimal"/>
      <w:lvlText w:val="%1.%2.%3.%4"/>
      <w:lvlJc w:val="left"/>
      <w:pPr>
        <w:ind w:left="462" w:hanging="834"/>
      </w:pPr>
      <w:rPr>
        <w:rFonts w:hint="default"/>
        <w:b/>
        <w:bCs/>
        <w:spacing w:val="-1"/>
        <w:w w:val="99"/>
        <w:lang w:val="es-ES" w:eastAsia="en-US" w:bidi="ar-SA"/>
      </w:rPr>
    </w:lvl>
    <w:lvl w:ilvl="4">
      <w:numFmt w:val="bullet"/>
      <w:lvlText w:val="•"/>
      <w:lvlJc w:val="left"/>
      <w:pPr>
        <w:ind w:left="3310" w:hanging="834"/>
      </w:pPr>
      <w:rPr>
        <w:rFonts w:hint="default"/>
        <w:lang w:val="es-ES" w:eastAsia="en-US" w:bidi="ar-SA"/>
      </w:rPr>
    </w:lvl>
    <w:lvl w:ilvl="5">
      <w:numFmt w:val="bullet"/>
      <w:lvlText w:val="•"/>
      <w:lvlJc w:val="left"/>
      <w:pPr>
        <w:ind w:left="4435" w:hanging="834"/>
      </w:pPr>
      <w:rPr>
        <w:rFonts w:hint="default"/>
        <w:lang w:val="es-ES" w:eastAsia="en-US" w:bidi="ar-SA"/>
      </w:rPr>
    </w:lvl>
    <w:lvl w:ilvl="6">
      <w:numFmt w:val="bullet"/>
      <w:lvlText w:val="•"/>
      <w:lvlJc w:val="left"/>
      <w:pPr>
        <w:ind w:left="5561" w:hanging="834"/>
      </w:pPr>
      <w:rPr>
        <w:rFonts w:hint="default"/>
        <w:lang w:val="es-ES" w:eastAsia="en-US" w:bidi="ar-SA"/>
      </w:rPr>
    </w:lvl>
    <w:lvl w:ilvl="7">
      <w:numFmt w:val="bullet"/>
      <w:lvlText w:val="•"/>
      <w:lvlJc w:val="left"/>
      <w:pPr>
        <w:ind w:left="6686" w:hanging="834"/>
      </w:pPr>
      <w:rPr>
        <w:rFonts w:hint="default"/>
        <w:lang w:val="es-ES" w:eastAsia="en-US" w:bidi="ar-SA"/>
      </w:rPr>
    </w:lvl>
    <w:lvl w:ilvl="8">
      <w:numFmt w:val="bullet"/>
      <w:lvlText w:val="•"/>
      <w:lvlJc w:val="left"/>
      <w:pPr>
        <w:ind w:left="7811" w:hanging="834"/>
      </w:pPr>
      <w:rPr>
        <w:rFonts w:hint="default"/>
        <w:lang w:val="es-ES" w:eastAsia="en-US" w:bidi="ar-SA"/>
      </w:rPr>
    </w:lvl>
  </w:abstractNum>
  <w:abstractNum w:abstractNumId="27">
    <w:nsid w:val="345C5FC0"/>
    <w:multiLevelType w:val="hybridMultilevel"/>
    <w:tmpl w:val="0BCE3082"/>
    <w:lvl w:ilvl="0" w:tplc="7A021A1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6469ED8">
      <w:start w:val="1"/>
      <w:numFmt w:val="bullet"/>
      <w:lvlText w:val="o"/>
      <w:lvlJc w:val="left"/>
      <w:pPr>
        <w:ind w:left="15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80C43F2">
      <w:start w:val="1"/>
      <w:numFmt w:val="bullet"/>
      <w:lvlText w:val="▪"/>
      <w:lvlJc w:val="left"/>
      <w:pPr>
        <w:ind w:left="22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E940B00">
      <w:start w:val="1"/>
      <w:numFmt w:val="bullet"/>
      <w:lvlText w:val="•"/>
      <w:lvlJc w:val="left"/>
      <w:pPr>
        <w:ind w:left="29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58EBB66">
      <w:start w:val="1"/>
      <w:numFmt w:val="bullet"/>
      <w:lvlText w:val="o"/>
      <w:lvlJc w:val="left"/>
      <w:pPr>
        <w:ind w:left="37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D7CA0BC">
      <w:start w:val="1"/>
      <w:numFmt w:val="bullet"/>
      <w:lvlText w:val="▪"/>
      <w:lvlJc w:val="left"/>
      <w:pPr>
        <w:ind w:left="44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D50FC70">
      <w:start w:val="1"/>
      <w:numFmt w:val="bullet"/>
      <w:lvlText w:val="•"/>
      <w:lvlJc w:val="left"/>
      <w:pPr>
        <w:ind w:left="51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006D9BC">
      <w:start w:val="1"/>
      <w:numFmt w:val="bullet"/>
      <w:lvlText w:val="o"/>
      <w:lvlJc w:val="left"/>
      <w:pPr>
        <w:ind w:left="58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9385A14">
      <w:start w:val="1"/>
      <w:numFmt w:val="bullet"/>
      <w:lvlText w:val="▪"/>
      <w:lvlJc w:val="left"/>
      <w:pPr>
        <w:ind w:left="65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8">
    <w:nsid w:val="34892F2E"/>
    <w:multiLevelType w:val="hybridMultilevel"/>
    <w:tmpl w:val="81844920"/>
    <w:lvl w:ilvl="0" w:tplc="B04CC39A">
      <w:numFmt w:val="bullet"/>
      <w:lvlText w:val=""/>
      <w:lvlJc w:val="left"/>
      <w:pPr>
        <w:ind w:left="746" w:hanging="284"/>
      </w:pPr>
      <w:rPr>
        <w:rFonts w:ascii="Wingdings" w:eastAsia="Wingdings" w:hAnsi="Wingdings" w:cs="Wingdings" w:hint="default"/>
        <w:w w:val="100"/>
        <w:sz w:val="24"/>
        <w:szCs w:val="24"/>
        <w:lang w:val="es-ES" w:eastAsia="en-US" w:bidi="ar-SA"/>
      </w:rPr>
    </w:lvl>
    <w:lvl w:ilvl="1" w:tplc="70CA571C">
      <w:numFmt w:val="bullet"/>
      <w:lvlText w:val="•"/>
      <w:lvlJc w:val="left"/>
      <w:pPr>
        <w:ind w:left="1672" w:hanging="284"/>
      </w:pPr>
      <w:rPr>
        <w:rFonts w:hint="default"/>
        <w:lang w:val="es-ES" w:eastAsia="en-US" w:bidi="ar-SA"/>
      </w:rPr>
    </w:lvl>
    <w:lvl w:ilvl="2" w:tplc="481AA208">
      <w:numFmt w:val="bullet"/>
      <w:lvlText w:val="•"/>
      <w:lvlJc w:val="left"/>
      <w:pPr>
        <w:ind w:left="2604" w:hanging="284"/>
      </w:pPr>
      <w:rPr>
        <w:rFonts w:hint="default"/>
        <w:lang w:val="es-ES" w:eastAsia="en-US" w:bidi="ar-SA"/>
      </w:rPr>
    </w:lvl>
    <w:lvl w:ilvl="3" w:tplc="7A22F1CC">
      <w:numFmt w:val="bullet"/>
      <w:lvlText w:val="•"/>
      <w:lvlJc w:val="left"/>
      <w:pPr>
        <w:ind w:left="3536" w:hanging="284"/>
      </w:pPr>
      <w:rPr>
        <w:rFonts w:hint="default"/>
        <w:lang w:val="es-ES" w:eastAsia="en-US" w:bidi="ar-SA"/>
      </w:rPr>
    </w:lvl>
    <w:lvl w:ilvl="4" w:tplc="AE32443C">
      <w:numFmt w:val="bullet"/>
      <w:lvlText w:val="•"/>
      <w:lvlJc w:val="left"/>
      <w:pPr>
        <w:ind w:left="4468" w:hanging="284"/>
      </w:pPr>
      <w:rPr>
        <w:rFonts w:hint="default"/>
        <w:lang w:val="es-ES" w:eastAsia="en-US" w:bidi="ar-SA"/>
      </w:rPr>
    </w:lvl>
    <w:lvl w:ilvl="5" w:tplc="47FC1C0C">
      <w:numFmt w:val="bullet"/>
      <w:lvlText w:val="•"/>
      <w:lvlJc w:val="left"/>
      <w:pPr>
        <w:ind w:left="5401" w:hanging="284"/>
      </w:pPr>
      <w:rPr>
        <w:rFonts w:hint="default"/>
        <w:lang w:val="es-ES" w:eastAsia="en-US" w:bidi="ar-SA"/>
      </w:rPr>
    </w:lvl>
    <w:lvl w:ilvl="6" w:tplc="553A1746">
      <w:numFmt w:val="bullet"/>
      <w:lvlText w:val="•"/>
      <w:lvlJc w:val="left"/>
      <w:pPr>
        <w:ind w:left="6333" w:hanging="284"/>
      </w:pPr>
      <w:rPr>
        <w:rFonts w:hint="default"/>
        <w:lang w:val="es-ES" w:eastAsia="en-US" w:bidi="ar-SA"/>
      </w:rPr>
    </w:lvl>
    <w:lvl w:ilvl="7" w:tplc="6096CF10">
      <w:numFmt w:val="bullet"/>
      <w:lvlText w:val="•"/>
      <w:lvlJc w:val="left"/>
      <w:pPr>
        <w:ind w:left="7265" w:hanging="284"/>
      </w:pPr>
      <w:rPr>
        <w:rFonts w:hint="default"/>
        <w:lang w:val="es-ES" w:eastAsia="en-US" w:bidi="ar-SA"/>
      </w:rPr>
    </w:lvl>
    <w:lvl w:ilvl="8" w:tplc="3E70AEA2">
      <w:numFmt w:val="bullet"/>
      <w:lvlText w:val="•"/>
      <w:lvlJc w:val="left"/>
      <w:pPr>
        <w:ind w:left="8197" w:hanging="284"/>
      </w:pPr>
      <w:rPr>
        <w:rFonts w:hint="default"/>
        <w:lang w:val="es-ES" w:eastAsia="en-US" w:bidi="ar-SA"/>
      </w:rPr>
    </w:lvl>
  </w:abstractNum>
  <w:abstractNum w:abstractNumId="29">
    <w:nsid w:val="34974F06"/>
    <w:multiLevelType w:val="multilevel"/>
    <w:tmpl w:val="E16813DC"/>
    <w:lvl w:ilvl="0">
      <w:start w:val="5"/>
      <w:numFmt w:val="decimal"/>
      <w:lvlText w:val="%1"/>
      <w:lvlJc w:val="left"/>
      <w:pPr>
        <w:ind w:left="1062" w:hanging="601"/>
      </w:pPr>
      <w:rPr>
        <w:rFonts w:hint="default"/>
        <w:lang w:val="es-ES" w:eastAsia="en-US" w:bidi="ar-SA"/>
      </w:rPr>
    </w:lvl>
    <w:lvl w:ilvl="1">
      <w:start w:val="1"/>
      <w:numFmt w:val="decimal"/>
      <w:lvlText w:val="%1.%2"/>
      <w:lvlJc w:val="left"/>
      <w:pPr>
        <w:ind w:left="1062" w:hanging="601"/>
      </w:pPr>
      <w:rPr>
        <w:rFonts w:hint="default"/>
        <w:lang w:val="es-ES" w:eastAsia="en-US" w:bidi="ar-SA"/>
      </w:rPr>
    </w:lvl>
    <w:lvl w:ilvl="2">
      <w:start w:val="1"/>
      <w:numFmt w:val="decimal"/>
      <w:lvlText w:val="%1.%2.%3"/>
      <w:lvlJc w:val="left"/>
      <w:pPr>
        <w:ind w:left="1062" w:hanging="601"/>
      </w:pPr>
      <w:rPr>
        <w:rFonts w:ascii="Arial" w:eastAsia="Arial" w:hAnsi="Arial" w:cs="Arial" w:hint="default"/>
        <w:b/>
        <w:bCs/>
        <w:w w:val="99"/>
        <w:sz w:val="24"/>
        <w:szCs w:val="24"/>
        <w:lang w:val="es-ES" w:eastAsia="en-US" w:bidi="ar-SA"/>
      </w:rPr>
    </w:lvl>
    <w:lvl w:ilvl="3">
      <w:start w:val="1"/>
      <w:numFmt w:val="decimal"/>
      <w:lvlText w:val="%1.%2.%3.%4"/>
      <w:lvlJc w:val="left"/>
      <w:pPr>
        <w:ind w:left="1263" w:hanging="801"/>
      </w:pPr>
      <w:rPr>
        <w:rFonts w:ascii="Arial" w:eastAsia="Arial" w:hAnsi="Arial" w:cs="Arial" w:hint="default"/>
        <w:b/>
        <w:bCs/>
        <w:w w:val="99"/>
        <w:sz w:val="24"/>
        <w:szCs w:val="24"/>
        <w:lang w:val="es-ES" w:eastAsia="en-US" w:bidi="ar-SA"/>
      </w:rPr>
    </w:lvl>
    <w:lvl w:ilvl="4">
      <w:numFmt w:val="bullet"/>
      <w:lvlText w:val="•"/>
      <w:lvlJc w:val="left"/>
      <w:pPr>
        <w:ind w:left="4194" w:hanging="801"/>
      </w:pPr>
      <w:rPr>
        <w:rFonts w:hint="default"/>
        <w:lang w:val="es-ES" w:eastAsia="en-US" w:bidi="ar-SA"/>
      </w:rPr>
    </w:lvl>
    <w:lvl w:ilvl="5">
      <w:numFmt w:val="bullet"/>
      <w:lvlText w:val="•"/>
      <w:lvlJc w:val="left"/>
      <w:pPr>
        <w:ind w:left="5172" w:hanging="801"/>
      </w:pPr>
      <w:rPr>
        <w:rFonts w:hint="default"/>
        <w:lang w:val="es-ES" w:eastAsia="en-US" w:bidi="ar-SA"/>
      </w:rPr>
    </w:lvl>
    <w:lvl w:ilvl="6">
      <w:numFmt w:val="bullet"/>
      <w:lvlText w:val="•"/>
      <w:lvlJc w:val="left"/>
      <w:pPr>
        <w:ind w:left="6150" w:hanging="801"/>
      </w:pPr>
      <w:rPr>
        <w:rFonts w:hint="default"/>
        <w:lang w:val="es-ES" w:eastAsia="en-US" w:bidi="ar-SA"/>
      </w:rPr>
    </w:lvl>
    <w:lvl w:ilvl="7">
      <w:numFmt w:val="bullet"/>
      <w:lvlText w:val="•"/>
      <w:lvlJc w:val="left"/>
      <w:pPr>
        <w:ind w:left="7128" w:hanging="801"/>
      </w:pPr>
      <w:rPr>
        <w:rFonts w:hint="default"/>
        <w:lang w:val="es-ES" w:eastAsia="en-US" w:bidi="ar-SA"/>
      </w:rPr>
    </w:lvl>
    <w:lvl w:ilvl="8">
      <w:numFmt w:val="bullet"/>
      <w:lvlText w:val="•"/>
      <w:lvlJc w:val="left"/>
      <w:pPr>
        <w:ind w:left="8106" w:hanging="801"/>
      </w:pPr>
      <w:rPr>
        <w:rFonts w:hint="default"/>
        <w:lang w:val="es-ES" w:eastAsia="en-US" w:bidi="ar-SA"/>
      </w:rPr>
    </w:lvl>
  </w:abstractNum>
  <w:abstractNum w:abstractNumId="30">
    <w:nsid w:val="35141080"/>
    <w:multiLevelType w:val="hybridMultilevel"/>
    <w:tmpl w:val="603084B4"/>
    <w:lvl w:ilvl="0" w:tplc="84C287F2">
      <w:start w:val="1"/>
      <w:numFmt w:val="decimal"/>
      <w:lvlText w:val="%1."/>
      <w:lvlJc w:val="left"/>
      <w:pPr>
        <w:ind w:left="794" w:hanging="266"/>
        <w:jc w:val="right"/>
      </w:pPr>
      <w:rPr>
        <w:rFonts w:hint="default"/>
        <w:b/>
        <w:bCs/>
        <w:w w:val="99"/>
        <w:lang w:val="es-ES" w:eastAsia="en-US" w:bidi="ar-SA"/>
      </w:rPr>
    </w:lvl>
    <w:lvl w:ilvl="1" w:tplc="C0844232">
      <w:numFmt w:val="bullet"/>
      <w:lvlText w:val=""/>
      <w:lvlJc w:val="left"/>
      <w:pPr>
        <w:ind w:left="1170" w:hanging="360"/>
      </w:pPr>
      <w:rPr>
        <w:rFonts w:ascii="Symbol" w:eastAsia="Symbol" w:hAnsi="Symbol" w:cs="Symbol" w:hint="default"/>
        <w:w w:val="100"/>
        <w:sz w:val="24"/>
        <w:szCs w:val="24"/>
        <w:lang w:val="es-ES" w:eastAsia="en-US" w:bidi="ar-SA"/>
      </w:rPr>
    </w:lvl>
    <w:lvl w:ilvl="2" w:tplc="E4B8255A">
      <w:numFmt w:val="bullet"/>
      <w:lvlText w:val="•"/>
      <w:lvlJc w:val="left"/>
      <w:pPr>
        <w:ind w:left="2166" w:hanging="360"/>
      </w:pPr>
      <w:rPr>
        <w:rFonts w:hint="default"/>
        <w:lang w:val="es-ES" w:eastAsia="en-US" w:bidi="ar-SA"/>
      </w:rPr>
    </w:lvl>
    <w:lvl w:ilvl="3" w:tplc="3F2E36E8">
      <w:numFmt w:val="bullet"/>
      <w:lvlText w:val="•"/>
      <w:lvlJc w:val="left"/>
      <w:pPr>
        <w:ind w:left="3153" w:hanging="360"/>
      </w:pPr>
      <w:rPr>
        <w:rFonts w:hint="default"/>
        <w:lang w:val="es-ES" w:eastAsia="en-US" w:bidi="ar-SA"/>
      </w:rPr>
    </w:lvl>
    <w:lvl w:ilvl="4" w:tplc="A8DEBF98">
      <w:numFmt w:val="bullet"/>
      <w:lvlText w:val="•"/>
      <w:lvlJc w:val="left"/>
      <w:pPr>
        <w:ind w:left="4140" w:hanging="360"/>
      </w:pPr>
      <w:rPr>
        <w:rFonts w:hint="default"/>
        <w:lang w:val="es-ES" w:eastAsia="en-US" w:bidi="ar-SA"/>
      </w:rPr>
    </w:lvl>
    <w:lvl w:ilvl="5" w:tplc="DE6ED2C2">
      <w:numFmt w:val="bullet"/>
      <w:lvlText w:val="•"/>
      <w:lvlJc w:val="left"/>
      <w:pPr>
        <w:ind w:left="5127" w:hanging="360"/>
      </w:pPr>
      <w:rPr>
        <w:rFonts w:hint="default"/>
        <w:lang w:val="es-ES" w:eastAsia="en-US" w:bidi="ar-SA"/>
      </w:rPr>
    </w:lvl>
    <w:lvl w:ilvl="6" w:tplc="D2BCFC14">
      <w:numFmt w:val="bullet"/>
      <w:lvlText w:val="•"/>
      <w:lvlJc w:val="left"/>
      <w:pPr>
        <w:ind w:left="6114" w:hanging="360"/>
      </w:pPr>
      <w:rPr>
        <w:rFonts w:hint="default"/>
        <w:lang w:val="es-ES" w:eastAsia="en-US" w:bidi="ar-SA"/>
      </w:rPr>
    </w:lvl>
    <w:lvl w:ilvl="7" w:tplc="305CAE06">
      <w:numFmt w:val="bullet"/>
      <w:lvlText w:val="•"/>
      <w:lvlJc w:val="left"/>
      <w:pPr>
        <w:ind w:left="7101" w:hanging="360"/>
      </w:pPr>
      <w:rPr>
        <w:rFonts w:hint="default"/>
        <w:lang w:val="es-ES" w:eastAsia="en-US" w:bidi="ar-SA"/>
      </w:rPr>
    </w:lvl>
    <w:lvl w:ilvl="8" w:tplc="B18844FC">
      <w:numFmt w:val="bullet"/>
      <w:lvlText w:val="•"/>
      <w:lvlJc w:val="left"/>
      <w:pPr>
        <w:ind w:left="8088" w:hanging="360"/>
      </w:pPr>
      <w:rPr>
        <w:rFonts w:hint="default"/>
        <w:lang w:val="es-ES" w:eastAsia="en-US" w:bidi="ar-SA"/>
      </w:rPr>
    </w:lvl>
  </w:abstractNum>
  <w:abstractNum w:abstractNumId="31">
    <w:nsid w:val="359E244B"/>
    <w:multiLevelType w:val="hybridMultilevel"/>
    <w:tmpl w:val="FBD23FA0"/>
    <w:lvl w:ilvl="0" w:tplc="611A7AC6">
      <w:start w:val="1"/>
      <w:numFmt w:val="bullet"/>
      <w:lvlText w:val="•"/>
      <w:lvlJc w:val="left"/>
      <w:pPr>
        <w:ind w:left="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E483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84AE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BEC4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CA15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9AB9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66B1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EEAEF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6AC2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3729622B"/>
    <w:multiLevelType w:val="hybridMultilevel"/>
    <w:tmpl w:val="B72A5D46"/>
    <w:lvl w:ilvl="0" w:tplc="D8ACC686">
      <w:start w:val="1"/>
      <w:numFmt w:val="bullet"/>
      <w:lvlText w:val=""/>
      <w:lvlJc w:val="left"/>
      <w:pPr>
        <w:ind w:left="1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C4C6464">
      <w:start w:val="1"/>
      <w:numFmt w:val="bullet"/>
      <w:lvlText w:val="o"/>
      <w:lvlJc w:val="left"/>
      <w:pPr>
        <w:ind w:left="1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248000">
      <w:start w:val="1"/>
      <w:numFmt w:val="bullet"/>
      <w:lvlText w:val="▪"/>
      <w:lvlJc w:val="left"/>
      <w:pPr>
        <w:ind w:left="2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38F276">
      <w:start w:val="1"/>
      <w:numFmt w:val="bullet"/>
      <w:lvlText w:val="•"/>
      <w:lvlJc w:val="left"/>
      <w:pPr>
        <w:ind w:left="3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4CC1694">
      <w:start w:val="1"/>
      <w:numFmt w:val="bullet"/>
      <w:lvlText w:val="o"/>
      <w:lvlJc w:val="left"/>
      <w:pPr>
        <w:ind w:left="4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6A4246">
      <w:start w:val="1"/>
      <w:numFmt w:val="bullet"/>
      <w:lvlText w:val="▪"/>
      <w:lvlJc w:val="left"/>
      <w:pPr>
        <w:ind w:left="4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BC2552">
      <w:start w:val="1"/>
      <w:numFmt w:val="bullet"/>
      <w:lvlText w:val="•"/>
      <w:lvlJc w:val="left"/>
      <w:pPr>
        <w:ind w:left="5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3AA2CC">
      <w:start w:val="1"/>
      <w:numFmt w:val="bullet"/>
      <w:lvlText w:val="o"/>
      <w:lvlJc w:val="left"/>
      <w:pPr>
        <w:ind w:left="6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B8BE0A">
      <w:start w:val="1"/>
      <w:numFmt w:val="bullet"/>
      <w:lvlText w:val="▪"/>
      <w:lvlJc w:val="left"/>
      <w:pPr>
        <w:ind w:left="6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nsid w:val="37C94A52"/>
    <w:multiLevelType w:val="hybridMultilevel"/>
    <w:tmpl w:val="FD0C76EE"/>
    <w:lvl w:ilvl="0" w:tplc="F15ACFC6">
      <w:numFmt w:val="bullet"/>
      <w:lvlText w:val="-"/>
      <w:lvlJc w:val="left"/>
      <w:pPr>
        <w:ind w:left="1106" w:hanging="360"/>
      </w:pPr>
      <w:rPr>
        <w:rFonts w:ascii="Microsoft Sans Serif" w:eastAsia="Microsoft Sans Serif" w:hAnsi="Microsoft Sans Serif" w:cs="Microsoft Sans Serif" w:hint="default"/>
        <w:w w:val="99"/>
        <w:sz w:val="24"/>
        <w:szCs w:val="24"/>
        <w:lang w:val="es-ES" w:eastAsia="en-US" w:bidi="ar-SA"/>
      </w:rPr>
    </w:lvl>
    <w:lvl w:ilvl="1" w:tplc="95CAE738">
      <w:numFmt w:val="bullet"/>
      <w:lvlText w:val="•"/>
      <w:lvlJc w:val="left"/>
      <w:pPr>
        <w:ind w:left="1996" w:hanging="360"/>
      </w:pPr>
      <w:rPr>
        <w:rFonts w:hint="default"/>
        <w:lang w:val="es-ES" w:eastAsia="en-US" w:bidi="ar-SA"/>
      </w:rPr>
    </w:lvl>
    <w:lvl w:ilvl="2" w:tplc="E96206DE">
      <w:numFmt w:val="bullet"/>
      <w:lvlText w:val="•"/>
      <w:lvlJc w:val="left"/>
      <w:pPr>
        <w:ind w:left="2892" w:hanging="360"/>
      </w:pPr>
      <w:rPr>
        <w:rFonts w:hint="default"/>
        <w:lang w:val="es-ES" w:eastAsia="en-US" w:bidi="ar-SA"/>
      </w:rPr>
    </w:lvl>
    <w:lvl w:ilvl="3" w:tplc="B3541740">
      <w:numFmt w:val="bullet"/>
      <w:lvlText w:val="•"/>
      <w:lvlJc w:val="left"/>
      <w:pPr>
        <w:ind w:left="3788" w:hanging="360"/>
      </w:pPr>
      <w:rPr>
        <w:rFonts w:hint="default"/>
        <w:lang w:val="es-ES" w:eastAsia="en-US" w:bidi="ar-SA"/>
      </w:rPr>
    </w:lvl>
    <w:lvl w:ilvl="4" w:tplc="42B80C12">
      <w:numFmt w:val="bullet"/>
      <w:lvlText w:val="•"/>
      <w:lvlJc w:val="left"/>
      <w:pPr>
        <w:ind w:left="4684" w:hanging="360"/>
      </w:pPr>
      <w:rPr>
        <w:rFonts w:hint="default"/>
        <w:lang w:val="es-ES" w:eastAsia="en-US" w:bidi="ar-SA"/>
      </w:rPr>
    </w:lvl>
    <w:lvl w:ilvl="5" w:tplc="7CECD220">
      <w:numFmt w:val="bullet"/>
      <w:lvlText w:val="•"/>
      <w:lvlJc w:val="left"/>
      <w:pPr>
        <w:ind w:left="5581" w:hanging="360"/>
      </w:pPr>
      <w:rPr>
        <w:rFonts w:hint="default"/>
        <w:lang w:val="es-ES" w:eastAsia="en-US" w:bidi="ar-SA"/>
      </w:rPr>
    </w:lvl>
    <w:lvl w:ilvl="6" w:tplc="A4D02F5A">
      <w:numFmt w:val="bullet"/>
      <w:lvlText w:val="•"/>
      <w:lvlJc w:val="left"/>
      <w:pPr>
        <w:ind w:left="6477" w:hanging="360"/>
      </w:pPr>
      <w:rPr>
        <w:rFonts w:hint="default"/>
        <w:lang w:val="es-ES" w:eastAsia="en-US" w:bidi="ar-SA"/>
      </w:rPr>
    </w:lvl>
    <w:lvl w:ilvl="7" w:tplc="DC149374">
      <w:numFmt w:val="bullet"/>
      <w:lvlText w:val="•"/>
      <w:lvlJc w:val="left"/>
      <w:pPr>
        <w:ind w:left="7373" w:hanging="360"/>
      </w:pPr>
      <w:rPr>
        <w:rFonts w:hint="default"/>
        <w:lang w:val="es-ES" w:eastAsia="en-US" w:bidi="ar-SA"/>
      </w:rPr>
    </w:lvl>
    <w:lvl w:ilvl="8" w:tplc="39607212">
      <w:numFmt w:val="bullet"/>
      <w:lvlText w:val="•"/>
      <w:lvlJc w:val="left"/>
      <w:pPr>
        <w:ind w:left="8269" w:hanging="360"/>
      </w:pPr>
      <w:rPr>
        <w:rFonts w:hint="default"/>
        <w:lang w:val="es-ES" w:eastAsia="en-US" w:bidi="ar-SA"/>
      </w:rPr>
    </w:lvl>
  </w:abstractNum>
  <w:abstractNum w:abstractNumId="34">
    <w:nsid w:val="3AE1796B"/>
    <w:multiLevelType w:val="hybridMultilevel"/>
    <w:tmpl w:val="83DADB00"/>
    <w:lvl w:ilvl="0" w:tplc="4AFCF882">
      <w:numFmt w:val="bullet"/>
      <w:lvlText w:val=""/>
      <w:lvlJc w:val="left"/>
      <w:pPr>
        <w:ind w:left="769" w:hanging="360"/>
      </w:pPr>
      <w:rPr>
        <w:rFonts w:ascii="Symbol" w:eastAsia="Symbol" w:hAnsi="Symbol" w:cs="Symbol" w:hint="default"/>
        <w:w w:val="100"/>
        <w:sz w:val="24"/>
        <w:szCs w:val="24"/>
        <w:lang w:val="es-ES" w:eastAsia="en-US" w:bidi="ar-SA"/>
      </w:rPr>
    </w:lvl>
    <w:lvl w:ilvl="1" w:tplc="25F693FC">
      <w:numFmt w:val="bullet"/>
      <w:lvlText w:val="•"/>
      <w:lvlJc w:val="left"/>
      <w:pPr>
        <w:ind w:left="931" w:hanging="360"/>
      </w:pPr>
      <w:rPr>
        <w:rFonts w:hint="default"/>
        <w:lang w:val="es-ES" w:eastAsia="en-US" w:bidi="ar-SA"/>
      </w:rPr>
    </w:lvl>
    <w:lvl w:ilvl="2" w:tplc="C186E30C">
      <w:numFmt w:val="bullet"/>
      <w:lvlText w:val="•"/>
      <w:lvlJc w:val="left"/>
      <w:pPr>
        <w:ind w:left="1103" w:hanging="360"/>
      </w:pPr>
      <w:rPr>
        <w:rFonts w:hint="default"/>
        <w:lang w:val="es-ES" w:eastAsia="en-US" w:bidi="ar-SA"/>
      </w:rPr>
    </w:lvl>
    <w:lvl w:ilvl="3" w:tplc="CF9AFD3A">
      <w:numFmt w:val="bullet"/>
      <w:lvlText w:val="•"/>
      <w:lvlJc w:val="left"/>
      <w:pPr>
        <w:ind w:left="1275" w:hanging="360"/>
      </w:pPr>
      <w:rPr>
        <w:rFonts w:hint="default"/>
        <w:lang w:val="es-ES" w:eastAsia="en-US" w:bidi="ar-SA"/>
      </w:rPr>
    </w:lvl>
    <w:lvl w:ilvl="4" w:tplc="325E9C82">
      <w:numFmt w:val="bullet"/>
      <w:lvlText w:val="•"/>
      <w:lvlJc w:val="left"/>
      <w:pPr>
        <w:ind w:left="1447" w:hanging="360"/>
      </w:pPr>
      <w:rPr>
        <w:rFonts w:hint="default"/>
        <w:lang w:val="es-ES" w:eastAsia="en-US" w:bidi="ar-SA"/>
      </w:rPr>
    </w:lvl>
    <w:lvl w:ilvl="5" w:tplc="9DF8B2CE">
      <w:numFmt w:val="bullet"/>
      <w:lvlText w:val="•"/>
      <w:lvlJc w:val="left"/>
      <w:pPr>
        <w:ind w:left="1619" w:hanging="360"/>
      </w:pPr>
      <w:rPr>
        <w:rFonts w:hint="default"/>
        <w:lang w:val="es-ES" w:eastAsia="en-US" w:bidi="ar-SA"/>
      </w:rPr>
    </w:lvl>
    <w:lvl w:ilvl="6" w:tplc="4118C0BE">
      <w:numFmt w:val="bullet"/>
      <w:lvlText w:val="•"/>
      <w:lvlJc w:val="left"/>
      <w:pPr>
        <w:ind w:left="1791" w:hanging="360"/>
      </w:pPr>
      <w:rPr>
        <w:rFonts w:hint="default"/>
        <w:lang w:val="es-ES" w:eastAsia="en-US" w:bidi="ar-SA"/>
      </w:rPr>
    </w:lvl>
    <w:lvl w:ilvl="7" w:tplc="BB7E463A">
      <w:numFmt w:val="bullet"/>
      <w:lvlText w:val="•"/>
      <w:lvlJc w:val="left"/>
      <w:pPr>
        <w:ind w:left="1963" w:hanging="360"/>
      </w:pPr>
      <w:rPr>
        <w:rFonts w:hint="default"/>
        <w:lang w:val="es-ES" w:eastAsia="en-US" w:bidi="ar-SA"/>
      </w:rPr>
    </w:lvl>
    <w:lvl w:ilvl="8" w:tplc="8B84F384">
      <w:numFmt w:val="bullet"/>
      <w:lvlText w:val="•"/>
      <w:lvlJc w:val="left"/>
      <w:pPr>
        <w:ind w:left="2135" w:hanging="360"/>
      </w:pPr>
      <w:rPr>
        <w:rFonts w:hint="default"/>
        <w:lang w:val="es-ES" w:eastAsia="en-US" w:bidi="ar-SA"/>
      </w:rPr>
    </w:lvl>
  </w:abstractNum>
  <w:abstractNum w:abstractNumId="35">
    <w:nsid w:val="411B707F"/>
    <w:multiLevelType w:val="hybridMultilevel"/>
    <w:tmpl w:val="EE76D150"/>
    <w:lvl w:ilvl="0" w:tplc="853A8204">
      <w:numFmt w:val="bullet"/>
      <w:lvlText w:val="-"/>
      <w:lvlJc w:val="left"/>
      <w:pPr>
        <w:ind w:left="1106" w:hanging="360"/>
      </w:pPr>
      <w:rPr>
        <w:rFonts w:ascii="Microsoft Sans Serif" w:eastAsia="Microsoft Sans Serif" w:hAnsi="Microsoft Sans Serif" w:cs="Microsoft Sans Serif" w:hint="default"/>
        <w:w w:val="99"/>
        <w:sz w:val="24"/>
        <w:szCs w:val="24"/>
        <w:lang w:val="es-ES" w:eastAsia="en-US" w:bidi="ar-SA"/>
      </w:rPr>
    </w:lvl>
    <w:lvl w:ilvl="1" w:tplc="5472180A">
      <w:numFmt w:val="bullet"/>
      <w:lvlText w:val="•"/>
      <w:lvlJc w:val="left"/>
      <w:pPr>
        <w:ind w:left="1996" w:hanging="360"/>
      </w:pPr>
      <w:rPr>
        <w:rFonts w:hint="default"/>
        <w:lang w:val="es-ES" w:eastAsia="en-US" w:bidi="ar-SA"/>
      </w:rPr>
    </w:lvl>
    <w:lvl w:ilvl="2" w:tplc="AE301A14">
      <w:numFmt w:val="bullet"/>
      <w:lvlText w:val="•"/>
      <w:lvlJc w:val="left"/>
      <w:pPr>
        <w:ind w:left="2892" w:hanging="360"/>
      </w:pPr>
      <w:rPr>
        <w:rFonts w:hint="default"/>
        <w:lang w:val="es-ES" w:eastAsia="en-US" w:bidi="ar-SA"/>
      </w:rPr>
    </w:lvl>
    <w:lvl w:ilvl="3" w:tplc="C234F156">
      <w:numFmt w:val="bullet"/>
      <w:lvlText w:val="•"/>
      <w:lvlJc w:val="left"/>
      <w:pPr>
        <w:ind w:left="3788" w:hanging="360"/>
      </w:pPr>
      <w:rPr>
        <w:rFonts w:hint="default"/>
        <w:lang w:val="es-ES" w:eastAsia="en-US" w:bidi="ar-SA"/>
      </w:rPr>
    </w:lvl>
    <w:lvl w:ilvl="4" w:tplc="389E5412">
      <w:numFmt w:val="bullet"/>
      <w:lvlText w:val="•"/>
      <w:lvlJc w:val="left"/>
      <w:pPr>
        <w:ind w:left="4684" w:hanging="360"/>
      </w:pPr>
      <w:rPr>
        <w:rFonts w:hint="default"/>
        <w:lang w:val="es-ES" w:eastAsia="en-US" w:bidi="ar-SA"/>
      </w:rPr>
    </w:lvl>
    <w:lvl w:ilvl="5" w:tplc="A62EBA5E">
      <w:numFmt w:val="bullet"/>
      <w:lvlText w:val="•"/>
      <w:lvlJc w:val="left"/>
      <w:pPr>
        <w:ind w:left="5581" w:hanging="360"/>
      </w:pPr>
      <w:rPr>
        <w:rFonts w:hint="default"/>
        <w:lang w:val="es-ES" w:eastAsia="en-US" w:bidi="ar-SA"/>
      </w:rPr>
    </w:lvl>
    <w:lvl w:ilvl="6" w:tplc="4D4E3B74">
      <w:numFmt w:val="bullet"/>
      <w:lvlText w:val="•"/>
      <w:lvlJc w:val="left"/>
      <w:pPr>
        <w:ind w:left="6477" w:hanging="360"/>
      </w:pPr>
      <w:rPr>
        <w:rFonts w:hint="default"/>
        <w:lang w:val="es-ES" w:eastAsia="en-US" w:bidi="ar-SA"/>
      </w:rPr>
    </w:lvl>
    <w:lvl w:ilvl="7" w:tplc="4BDCAA1E">
      <w:numFmt w:val="bullet"/>
      <w:lvlText w:val="•"/>
      <w:lvlJc w:val="left"/>
      <w:pPr>
        <w:ind w:left="7373" w:hanging="360"/>
      </w:pPr>
      <w:rPr>
        <w:rFonts w:hint="default"/>
        <w:lang w:val="es-ES" w:eastAsia="en-US" w:bidi="ar-SA"/>
      </w:rPr>
    </w:lvl>
    <w:lvl w:ilvl="8" w:tplc="BF9E8F10">
      <w:numFmt w:val="bullet"/>
      <w:lvlText w:val="•"/>
      <w:lvlJc w:val="left"/>
      <w:pPr>
        <w:ind w:left="8269" w:hanging="360"/>
      </w:pPr>
      <w:rPr>
        <w:rFonts w:hint="default"/>
        <w:lang w:val="es-ES" w:eastAsia="en-US" w:bidi="ar-SA"/>
      </w:rPr>
    </w:lvl>
  </w:abstractNum>
  <w:abstractNum w:abstractNumId="36">
    <w:nsid w:val="41D41C70"/>
    <w:multiLevelType w:val="multilevel"/>
    <w:tmpl w:val="5348858A"/>
    <w:lvl w:ilvl="0">
      <w:start w:val="4"/>
      <w:numFmt w:val="decimal"/>
      <w:lvlText w:val="%1"/>
      <w:lvlJc w:val="left"/>
      <w:pPr>
        <w:ind w:left="1062" w:hanging="601"/>
      </w:pPr>
      <w:rPr>
        <w:rFonts w:hint="default"/>
        <w:lang w:val="es-ES" w:eastAsia="en-US" w:bidi="ar-SA"/>
      </w:rPr>
    </w:lvl>
    <w:lvl w:ilvl="1">
      <w:start w:val="1"/>
      <w:numFmt w:val="decimal"/>
      <w:lvlText w:val="%1.%2"/>
      <w:lvlJc w:val="left"/>
      <w:pPr>
        <w:ind w:left="1062" w:hanging="601"/>
      </w:pPr>
      <w:rPr>
        <w:rFonts w:hint="default"/>
        <w:lang w:val="es-ES" w:eastAsia="en-US" w:bidi="ar-SA"/>
      </w:rPr>
    </w:lvl>
    <w:lvl w:ilvl="2">
      <w:start w:val="1"/>
      <w:numFmt w:val="decimal"/>
      <w:lvlText w:val="%1.%2.%3"/>
      <w:lvlJc w:val="left"/>
      <w:pPr>
        <w:ind w:left="1062" w:hanging="601"/>
      </w:pPr>
      <w:rPr>
        <w:rFonts w:ascii="Arial" w:eastAsia="Arial" w:hAnsi="Arial" w:cs="Arial" w:hint="default"/>
        <w:b/>
        <w:bCs/>
        <w:w w:val="99"/>
        <w:sz w:val="24"/>
        <w:szCs w:val="24"/>
        <w:lang w:val="es-ES" w:eastAsia="en-US" w:bidi="ar-SA"/>
      </w:rPr>
    </w:lvl>
    <w:lvl w:ilvl="3">
      <w:start w:val="1"/>
      <w:numFmt w:val="decimal"/>
      <w:lvlText w:val="%1.%2.%3.%4"/>
      <w:lvlJc w:val="left"/>
      <w:pPr>
        <w:ind w:left="1263" w:hanging="801"/>
      </w:pPr>
      <w:rPr>
        <w:rFonts w:ascii="Arial" w:eastAsia="Arial" w:hAnsi="Arial" w:cs="Arial" w:hint="default"/>
        <w:b/>
        <w:bCs/>
        <w:w w:val="99"/>
        <w:sz w:val="24"/>
        <w:szCs w:val="24"/>
        <w:lang w:val="es-ES" w:eastAsia="en-US" w:bidi="ar-SA"/>
      </w:rPr>
    </w:lvl>
    <w:lvl w:ilvl="4">
      <w:numFmt w:val="bullet"/>
      <w:lvlText w:val="•"/>
      <w:lvlJc w:val="left"/>
      <w:pPr>
        <w:ind w:left="4194" w:hanging="801"/>
      </w:pPr>
      <w:rPr>
        <w:rFonts w:hint="default"/>
        <w:lang w:val="es-ES" w:eastAsia="en-US" w:bidi="ar-SA"/>
      </w:rPr>
    </w:lvl>
    <w:lvl w:ilvl="5">
      <w:numFmt w:val="bullet"/>
      <w:lvlText w:val="•"/>
      <w:lvlJc w:val="left"/>
      <w:pPr>
        <w:ind w:left="5172" w:hanging="801"/>
      </w:pPr>
      <w:rPr>
        <w:rFonts w:hint="default"/>
        <w:lang w:val="es-ES" w:eastAsia="en-US" w:bidi="ar-SA"/>
      </w:rPr>
    </w:lvl>
    <w:lvl w:ilvl="6">
      <w:numFmt w:val="bullet"/>
      <w:lvlText w:val="•"/>
      <w:lvlJc w:val="left"/>
      <w:pPr>
        <w:ind w:left="6150" w:hanging="801"/>
      </w:pPr>
      <w:rPr>
        <w:rFonts w:hint="default"/>
        <w:lang w:val="es-ES" w:eastAsia="en-US" w:bidi="ar-SA"/>
      </w:rPr>
    </w:lvl>
    <w:lvl w:ilvl="7">
      <w:numFmt w:val="bullet"/>
      <w:lvlText w:val="•"/>
      <w:lvlJc w:val="left"/>
      <w:pPr>
        <w:ind w:left="7128" w:hanging="801"/>
      </w:pPr>
      <w:rPr>
        <w:rFonts w:hint="default"/>
        <w:lang w:val="es-ES" w:eastAsia="en-US" w:bidi="ar-SA"/>
      </w:rPr>
    </w:lvl>
    <w:lvl w:ilvl="8">
      <w:numFmt w:val="bullet"/>
      <w:lvlText w:val="•"/>
      <w:lvlJc w:val="left"/>
      <w:pPr>
        <w:ind w:left="8106" w:hanging="801"/>
      </w:pPr>
      <w:rPr>
        <w:rFonts w:hint="default"/>
        <w:lang w:val="es-ES" w:eastAsia="en-US" w:bidi="ar-SA"/>
      </w:rPr>
    </w:lvl>
  </w:abstractNum>
  <w:abstractNum w:abstractNumId="37">
    <w:nsid w:val="42864CBC"/>
    <w:multiLevelType w:val="multilevel"/>
    <w:tmpl w:val="F57652A8"/>
    <w:lvl w:ilvl="0">
      <w:start w:val="6"/>
      <w:numFmt w:val="decimal"/>
      <w:lvlText w:val="%1"/>
      <w:lvlJc w:val="left"/>
      <w:pPr>
        <w:ind w:left="862" w:hanging="401"/>
      </w:pPr>
      <w:rPr>
        <w:rFonts w:hint="default"/>
        <w:lang w:val="es-ES" w:eastAsia="en-US" w:bidi="ar-SA"/>
      </w:rPr>
    </w:lvl>
    <w:lvl w:ilvl="1">
      <w:start w:val="1"/>
      <w:numFmt w:val="decimal"/>
      <w:lvlText w:val="%1.%2"/>
      <w:lvlJc w:val="left"/>
      <w:pPr>
        <w:ind w:left="862" w:hanging="401"/>
      </w:pPr>
      <w:rPr>
        <w:rFonts w:ascii="Arial" w:eastAsia="Arial" w:hAnsi="Arial" w:cs="Arial" w:hint="default"/>
        <w:b/>
        <w:bCs/>
        <w:w w:val="99"/>
        <w:sz w:val="24"/>
        <w:szCs w:val="24"/>
        <w:lang w:val="es-ES" w:eastAsia="en-US" w:bidi="ar-SA"/>
      </w:rPr>
    </w:lvl>
    <w:lvl w:ilvl="2">
      <w:start w:val="1"/>
      <w:numFmt w:val="decimal"/>
      <w:lvlText w:val="%1.%2.%3"/>
      <w:lvlJc w:val="left"/>
      <w:pPr>
        <w:ind w:left="1015" w:hanging="554"/>
      </w:pPr>
      <w:rPr>
        <w:rFonts w:ascii="Arial" w:eastAsia="Arial" w:hAnsi="Arial" w:cs="Arial" w:hint="default"/>
        <w:b/>
        <w:bCs/>
        <w:w w:val="99"/>
        <w:sz w:val="22"/>
        <w:szCs w:val="22"/>
        <w:lang w:val="es-ES" w:eastAsia="en-US" w:bidi="ar-SA"/>
      </w:rPr>
    </w:lvl>
    <w:lvl w:ilvl="3">
      <w:numFmt w:val="bullet"/>
      <w:lvlText w:val="•"/>
      <w:lvlJc w:val="left"/>
      <w:pPr>
        <w:ind w:left="3029" w:hanging="554"/>
      </w:pPr>
      <w:rPr>
        <w:rFonts w:hint="default"/>
        <w:lang w:val="es-ES" w:eastAsia="en-US" w:bidi="ar-SA"/>
      </w:rPr>
    </w:lvl>
    <w:lvl w:ilvl="4">
      <w:numFmt w:val="bullet"/>
      <w:lvlText w:val="•"/>
      <w:lvlJc w:val="left"/>
      <w:pPr>
        <w:ind w:left="4034" w:hanging="554"/>
      </w:pPr>
      <w:rPr>
        <w:rFonts w:hint="default"/>
        <w:lang w:val="es-ES" w:eastAsia="en-US" w:bidi="ar-SA"/>
      </w:rPr>
    </w:lvl>
    <w:lvl w:ilvl="5">
      <w:numFmt w:val="bullet"/>
      <w:lvlText w:val="•"/>
      <w:lvlJc w:val="left"/>
      <w:pPr>
        <w:ind w:left="5038" w:hanging="554"/>
      </w:pPr>
      <w:rPr>
        <w:rFonts w:hint="default"/>
        <w:lang w:val="es-ES" w:eastAsia="en-US" w:bidi="ar-SA"/>
      </w:rPr>
    </w:lvl>
    <w:lvl w:ilvl="6">
      <w:numFmt w:val="bullet"/>
      <w:lvlText w:val="•"/>
      <w:lvlJc w:val="left"/>
      <w:pPr>
        <w:ind w:left="6043" w:hanging="554"/>
      </w:pPr>
      <w:rPr>
        <w:rFonts w:hint="default"/>
        <w:lang w:val="es-ES" w:eastAsia="en-US" w:bidi="ar-SA"/>
      </w:rPr>
    </w:lvl>
    <w:lvl w:ilvl="7">
      <w:numFmt w:val="bullet"/>
      <w:lvlText w:val="•"/>
      <w:lvlJc w:val="left"/>
      <w:pPr>
        <w:ind w:left="7048" w:hanging="554"/>
      </w:pPr>
      <w:rPr>
        <w:rFonts w:hint="default"/>
        <w:lang w:val="es-ES" w:eastAsia="en-US" w:bidi="ar-SA"/>
      </w:rPr>
    </w:lvl>
    <w:lvl w:ilvl="8">
      <w:numFmt w:val="bullet"/>
      <w:lvlText w:val="•"/>
      <w:lvlJc w:val="left"/>
      <w:pPr>
        <w:ind w:left="8052" w:hanging="554"/>
      </w:pPr>
      <w:rPr>
        <w:rFonts w:hint="default"/>
        <w:lang w:val="es-ES" w:eastAsia="en-US" w:bidi="ar-SA"/>
      </w:rPr>
    </w:lvl>
  </w:abstractNum>
  <w:abstractNum w:abstractNumId="38">
    <w:nsid w:val="42AF6F15"/>
    <w:multiLevelType w:val="hybridMultilevel"/>
    <w:tmpl w:val="7E562AFE"/>
    <w:lvl w:ilvl="0" w:tplc="E104DD92">
      <w:start w:val="1"/>
      <w:numFmt w:val="decimal"/>
      <w:lvlText w:val="%1-"/>
      <w:lvlJc w:val="left"/>
      <w:pPr>
        <w:ind w:left="1170" w:hanging="708"/>
      </w:pPr>
      <w:rPr>
        <w:rFonts w:ascii="Microsoft Sans Serif" w:eastAsia="Microsoft Sans Serif" w:hAnsi="Microsoft Sans Serif" w:cs="Microsoft Sans Serif" w:hint="default"/>
        <w:w w:val="99"/>
        <w:sz w:val="20"/>
        <w:szCs w:val="20"/>
        <w:lang w:val="es-ES" w:eastAsia="en-US" w:bidi="ar-SA"/>
      </w:rPr>
    </w:lvl>
    <w:lvl w:ilvl="1" w:tplc="D4EE5112">
      <w:numFmt w:val="bullet"/>
      <w:lvlText w:val=""/>
      <w:lvlJc w:val="left"/>
      <w:pPr>
        <w:ind w:left="1170" w:hanging="348"/>
      </w:pPr>
      <w:rPr>
        <w:rFonts w:hint="default"/>
        <w:w w:val="100"/>
        <w:lang w:val="es-ES" w:eastAsia="en-US" w:bidi="ar-SA"/>
      </w:rPr>
    </w:lvl>
    <w:lvl w:ilvl="2" w:tplc="9092AF1C">
      <w:numFmt w:val="bullet"/>
      <w:lvlText w:val="•"/>
      <w:lvlJc w:val="left"/>
      <w:pPr>
        <w:ind w:left="2956" w:hanging="348"/>
      </w:pPr>
      <w:rPr>
        <w:rFonts w:hint="default"/>
        <w:lang w:val="es-ES" w:eastAsia="en-US" w:bidi="ar-SA"/>
      </w:rPr>
    </w:lvl>
    <w:lvl w:ilvl="3" w:tplc="6972BE6C">
      <w:numFmt w:val="bullet"/>
      <w:lvlText w:val="•"/>
      <w:lvlJc w:val="left"/>
      <w:pPr>
        <w:ind w:left="3844" w:hanging="348"/>
      </w:pPr>
      <w:rPr>
        <w:rFonts w:hint="default"/>
        <w:lang w:val="es-ES" w:eastAsia="en-US" w:bidi="ar-SA"/>
      </w:rPr>
    </w:lvl>
    <w:lvl w:ilvl="4" w:tplc="CB2CF33C">
      <w:numFmt w:val="bullet"/>
      <w:lvlText w:val="•"/>
      <w:lvlJc w:val="left"/>
      <w:pPr>
        <w:ind w:left="4732" w:hanging="348"/>
      </w:pPr>
      <w:rPr>
        <w:rFonts w:hint="default"/>
        <w:lang w:val="es-ES" w:eastAsia="en-US" w:bidi="ar-SA"/>
      </w:rPr>
    </w:lvl>
    <w:lvl w:ilvl="5" w:tplc="F9E2054A">
      <w:numFmt w:val="bullet"/>
      <w:lvlText w:val="•"/>
      <w:lvlJc w:val="left"/>
      <w:pPr>
        <w:ind w:left="5621" w:hanging="348"/>
      </w:pPr>
      <w:rPr>
        <w:rFonts w:hint="default"/>
        <w:lang w:val="es-ES" w:eastAsia="en-US" w:bidi="ar-SA"/>
      </w:rPr>
    </w:lvl>
    <w:lvl w:ilvl="6" w:tplc="3A42784A">
      <w:numFmt w:val="bullet"/>
      <w:lvlText w:val="•"/>
      <w:lvlJc w:val="left"/>
      <w:pPr>
        <w:ind w:left="6509" w:hanging="348"/>
      </w:pPr>
      <w:rPr>
        <w:rFonts w:hint="default"/>
        <w:lang w:val="es-ES" w:eastAsia="en-US" w:bidi="ar-SA"/>
      </w:rPr>
    </w:lvl>
    <w:lvl w:ilvl="7" w:tplc="3356EB94">
      <w:numFmt w:val="bullet"/>
      <w:lvlText w:val="•"/>
      <w:lvlJc w:val="left"/>
      <w:pPr>
        <w:ind w:left="7397" w:hanging="348"/>
      </w:pPr>
      <w:rPr>
        <w:rFonts w:hint="default"/>
        <w:lang w:val="es-ES" w:eastAsia="en-US" w:bidi="ar-SA"/>
      </w:rPr>
    </w:lvl>
    <w:lvl w:ilvl="8" w:tplc="4C0E469E">
      <w:numFmt w:val="bullet"/>
      <w:lvlText w:val="•"/>
      <w:lvlJc w:val="left"/>
      <w:pPr>
        <w:ind w:left="8285" w:hanging="348"/>
      </w:pPr>
      <w:rPr>
        <w:rFonts w:hint="default"/>
        <w:lang w:val="es-ES" w:eastAsia="en-US" w:bidi="ar-SA"/>
      </w:rPr>
    </w:lvl>
  </w:abstractNum>
  <w:abstractNum w:abstractNumId="39">
    <w:nsid w:val="47C50407"/>
    <w:multiLevelType w:val="hybridMultilevel"/>
    <w:tmpl w:val="3BF8F65A"/>
    <w:lvl w:ilvl="0" w:tplc="9AB6D39E">
      <w:start w:val="1"/>
      <w:numFmt w:val="bullet"/>
      <w:lvlText w:val="•"/>
      <w:lvlJc w:val="left"/>
      <w:pPr>
        <w:ind w:left="1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A8A044">
      <w:start w:val="1"/>
      <w:numFmt w:val="bullet"/>
      <w:lvlText w:val="o"/>
      <w:lvlJc w:val="left"/>
      <w:pPr>
        <w:ind w:left="2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321976">
      <w:start w:val="1"/>
      <w:numFmt w:val="bullet"/>
      <w:lvlText w:val="▪"/>
      <w:lvlJc w:val="left"/>
      <w:pPr>
        <w:ind w:left="27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9C6D92">
      <w:start w:val="1"/>
      <w:numFmt w:val="bullet"/>
      <w:lvlText w:val="•"/>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24718">
      <w:start w:val="1"/>
      <w:numFmt w:val="bullet"/>
      <w:lvlText w:val="o"/>
      <w:lvlJc w:val="left"/>
      <w:pPr>
        <w:ind w:left="4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001580">
      <w:start w:val="1"/>
      <w:numFmt w:val="bullet"/>
      <w:lvlText w:val="▪"/>
      <w:lvlJc w:val="left"/>
      <w:pPr>
        <w:ind w:left="4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62BEC8">
      <w:start w:val="1"/>
      <w:numFmt w:val="bullet"/>
      <w:lvlText w:val="•"/>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1E65A2">
      <w:start w:val="1"/>
      <w:numFmt w:val="bullet"/>
      <w:lvlText w:val="o"/>
      <w:lvlJc w:val="left"/>
      <w:pPr>
        <w:ind w:left="6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D669BE">
      <w:start w:val="1"/>
      <w:numFmt w:val="bullet"/>
      <w:lvlText w:val="▪"/>
      <w:lvlJc w:val="left"/>
      <w:pPr>
        <w:ind w:left="71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4AD334F1"/>
    <w:multiLevelType w:val="hybridMultilevel"/>
    <w:tmpl w:val="92A8DBF6"/>
    <w:lvl w:ilvl="0" w:tplc="1D161572">
      <w:numFmt w:val="bullet"/>
      <w:lvlText w:val="-"/>
      <w:lvlJc w:val="left"/>
      <w:pPr>
        <w:ind w:left="1106" w:hanging="360"/>
      </w:pPr>
      <w:rPr>
        <w:rFonts w:ascii="Microsoft Sans Serif" w:eastAsia="Microsoft Sans Serif" w:hAnsi="Microsoft Sans Serif" w:cs="Microsoft Sans Serif" w:hint="default"/>
        <w:w w:val="99"/>
        <w:sz w:val="24"/>
        <w:szCs w:val="24"/>
        <w:lang w:val="es-ES" w:eastAsia="en-US" w:bidi="ar-SA"/>
      </w:rPr>
    </w:lvl>
    <w:lvl w:ilvl="1" w:tplc="26B4191E">
      <w:numFmt w:val="bullet"/>
      <w:lvlText w:val="•"/>
      <w:lvlJc w:val="left"/>
      <w:pPr>
        <w:ind w:left="1996" w:hanging="360"/>
      </w:pPr>
      <w:rPr>
        <w:rFonts w:hint="default"/>
        <w:lang w:val="es-ES" w:eastAsia="en-US" w:bidi="ar-SA"/>
      </w:rPr>
    </w:lvl>
    <w:lvl w:ilvl="2" w:tplc="E8EE9F48">
      <w:numFmt w:val="bullet"/>
      <w:lvlText w:val="•"/>
      <w:lvlJc w:val="left"/>
      <w:pPr>
        <w:ind w:left="2892" w:hanging="360"/>
      </w:pPr>
      <w:rPr>
        <w:rFonts w:hint="default"/>
        <w:lang w:val="es-ES" w:eastAsia="en-US" w:bidi="ar-SA"/>
      </w:rPr>
    </w:lvl>
    <w:lvl w:ilvl="3" w:tplc="17C688C0">
      <w:numFmt w:val="bullet"/>
      <w:lvlText w:val="•"/>
      <w:lvlJc w:val="left"/>
      <w:pPr>
        <w:ind w:left="3788" w:hanging="360"/>
      </w:pPr>
      <w:rPr>
        <w:rFonts w:hint="default"/>
        <w:lang w:val="es-ES" w:eastAsia="en-US" w:bidi="ar-SA"/>
      </w:rPr>
    </w:lvl>
    <w:lvl w:ilvl="4" w:tplc="B7A2452A">
      <w:numFmt w:val="bullet"/>
      <w:lvlText w:val="•"/>
      <w:lvlJc w:val="left"/>
      <w:pPr>
        <w:ind w:left="4684" w:hanging="360"/>
      </w:pPr>
      <w:rPr>
        <w:rFonts w:hint="default"/>
        <w:lang w:val="es-ES" w:eastAsia="en-US" w:bidi="ar-SA"/>
      </w:rPr>
    </w:lvl>
    <w:lvl w:ilvl="5" w:tplc="E312B8AA">
      <w:numFmt w:val="bullet"/>
      <w:lvlText w:val="•"/>
      <w:lvlJc w:val="left"/>
      <w:pPr>
        <w:ind w:left="5581" w:hanging="360"/>
      </w:pPr>
      <w:rPr>
        <w:rFonts w:hint="default"/>
        <w:lang w:val="es-ES" w:eastAsia="en-US" w:bidi="ar-SA"/>
      </w:rPr>
    </w:lvl>
    <w:lvl w:ilvl="6" w:tplc="C9429608">
      <w:numFmt w:val="bullet"/>
      <w:lvlText w:val="•"/>
      <w:lvlJc w:val="left"/>
      <w:pPr>
        <w:ind w:left="6477" w:hanging="360"/>
      </w:pPr>
      <w:rPr>
        <w:rFonts w:hint="default"/>
        <w:lang w:val="es-ES" w:eastAsia="en-US" w:bidi="ar-SA"/>
      </w:rPr>
    </w:lvl>
    <w:lvl w:ilvl="7" w:tplc="175A18F8">
      <w:numFmt w:val="bullet"/>
      <w:lvlText w:val="•"/>
      <w:lvlJc w:val="left"/>
      <w:pPr>
        <w:ind w:left="7373" w:hanging="360"/>
      </w:pPr>
      <w:rPr>
        <w:rFonts w:hint="default"/>
        <w:lang w:val="es-ES" w:eastAsia="en-US" w:bidi="ar-SA"/>
      </w:rPr>
    </w:lvl>
    <w:lvl w:ilvl="8" w:tplc="4A40E42A">
      <w:numFmt w:val="bullet"/>
      <w:lvlText w:val="•"/>
      <w:lvlJc w:val="left"/>
      <w:pPr>
        <w:ind w:left="8269" w:hanging="360"/>
      </w:pPr>
      <w:rPr>
        <w:rFonts w:hint="default"/>
        <w:lang w:val="es-ES" w:eastAsia="en-US" w:bidi="ar-SA"/>
      </w:rPr>
    </w:lvl>
  </w:abstractNum>
  <w:abstractNum w:abstractNumId="41">
    <w:nsid w:val="4FDD2830"/>
    <w:multiLevelType w:val="hybridMultilevel"/>
    <w:tmpl w:val="E9DEA260"/>
    <w:lvl w:ilvl="0" w:tplc="E0D867A2">
      <w:numFmt w:val="bullet"/>
      <w:lvlText w:val=""/>
      <w:lvlJc w:val="left"/>
      <w:pPr>
        <w:ind w:left="769" w:hanging="360"/>
      </w:pPr>
      <w:rPr>
        <w:rFonts w:ascii="Symbol" w:eastAsia="Symbol" w:hAnsi="Symbol" w:cs="Symbol" w:hint="default"/>
        <w:w w:val="100"/>
        <w:sz w:val="24"/>
        <w:szCs w:val="24"/>
        <w:lang w:val="es-ES" w:eastAsia="en-US" w:bidi="ar-SA"/>
      </w:rPr>
    </w:lvl>
    <w:lvl w:ilvl="1" w:tplc="29563C60">
      <w:numFmt w:val="bullet"/>
      <w:lvlText w:val="•"/>
      <w:lvlJc w:val="left"/>
      <w:pPr>
        <w:ind w:left="899" w:hanging="360"/>
      </w:pPr>
      <w:rPr>
        <w:rFonts w:hint="default"/>
        <w:lang w:val="es-ES" w:eastAsia="en-US" w:bidi="ar-SA"/>
      </w:rPr>
    </w:lvl>
    <w:lvl w:ilvl="2" w:tplc="80CA5842">
      <w:numFmt w:val="bullet"/>
      <w:lvlText w:val="•"/>
      <w:lvlJc w:val="left"/>
      <w:pPr>
        <w:ind w:left="1039" w:hanging="360"/>
      </w:pPr>
      <w:rPr>
        <w:rFonts w:hint="default"/>
        <w:lang w:val="es-ES" w:eastAsia="en-US" w:bidi="ar-SA"/>
      </w:rPr>
    </w:lvl>
    <w:lvl w:ilvl="3" w:tplc="4A46BE22">
      <w:numFmt w:val="bullet"/>
      <w:lvlText w:val="•"/>
      <w:lvlJc w:val="left"/>
      <w:pPr>
        <w:ind w:left="1179" w:hanging="360"/>
      </w:pPr>
      <w:rPr>
        <w:rFonts w:hint="default"/>
        <w:lang w:val="es-ES" w:eastAsia="en-US" w:bidi="ar-SA"/>
      </w:rPr>
    </w:lvl>
    <w:lvl w:ilvl="4" w:tplc="AA0036AE">
      <w:numFmt w:val="bullet"/>
      <w:lvlText w:val="•"/>
      <w:lvlJc w:val="left"/>
      <w:pPr>
        <w:ind w:left="1319" w:hanging="360"/>
      </w:pPr>
      <w:rPr>
        <w:rFonts w:hint="default"/>
        <w:lang w:val="es-ES" w:eastAsia="en-US" w:bidi="ar-SA"/>
      </w:rPr>
    </w:lvl>
    <w:lvl w:ilvl="5" w:tplc="252C821E">
      <w:numFmt w:val="bullet"/>
      <w:lvlText w:val="•"/>
      <w:lvlJc w:val="left"/>
      <w:pPr>
        <w:ind w:left="1459" w:hanging="360"/>
      </w:pPr>
      <w:rPr>
        <w:rFonts w:hint="default"/>
        <w:lang w:val="es-ES" w:eastAsia="en-US" w:bidi="ar-SA"/>
      </w:rPr>
    </w:lvl>
    <w:lvl w:ilvl="6" w:tplc="22B4D8E2">
      <w:numFmt w:val="bullet"/>
      <w:lvlText w:val="•"/>
      <w:lvlJc w:val="left"/>
      <w:pPr>
        <w:ind w:left="1598" w:hanging="360"/>
      </w:pPr>
      <w:rPr>
        <w:rFonts w:hint="default"/>
        <w:lang w:val="es-ES" w:eastAsia="en-US" w:bidi="ar-SA"/>
      </w:rPr>
    </w:lvl>
    <w:lvl w:ilvl="7" w:tplc="D44C27EC">
      <w:numFmt w:val="bullet"/>
      <w:lvlText w:val="•"/>
      <w:lvlJc w:val="left"/>
      <w:pPr>
        <w:ind w:left="1738" w:hanging="360"/>
      </w:pPr>
      <w:rPr>
        <w:rFonts w:hint="default"/>
        <w:lang w:val="es-ES" w:eastAsia="en-US" w:bidi="ar-SA"/>
      </w:rPr>
    </w:lvl>
    <w:lvl w:ilvl="8" w:tplc="E6AA94D4">
      <w:numFmt w:val="bullet"/>
      <w:lvlText w:val="•"/>
      <w:lvlJc w:val="left"/>
      <w:pPr>
        <w:ind w:left="1878" w:hanging="360"/>
      </w:pPr>
      <w:rPr>
        <w:rFonts w:hint="default"/>
        <w:lang w:val="es-ES" w:eastAsia="en-US" w:bidi="ar-SA"/>
      </w:rPr>
    </w:lvl>
  </w:abstractNum>
  <w:abstractNum w:abstractNumId="42">
    <w:nsid w:val="55950FB6"/>
    <w:multiLevelType w:val="hybridMultilevel"/>
    <w:tmpl w:val="D804AD62"/>
    <w:lvl w:ilvl="0" w:tplc="1100775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501AEA">
      <w:start w:val="1"/>
      <w:numFmt w:val="bullet"/>
      <w:lvlText w:val="o"/>
      <w:lvlJc w:val="left"/>
      <w:pPr>
        <w:ind w:left="12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7A63B4">
      <w:start w:val="1"/>
      <w:numFmt w:val="bullet"/>
      <w:lvlText w:val="▪"/>
      <w:lvlJc w:val="left"/>
      <w:pPr>
        <w:ind w:left="20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6868B0">
      <w:start w:val="1"/>
      <w:numFmt w:val="bullet"/>
      <w:lvlText w:val="•"/>
      <w:lvlJc w:val="left"/>
      <w:pPr>
        <w:ind w:left="2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88C4BE">
      <w:start w:val="1"/>
      <w:numFmt w:val="bullet"/>
      <w:lvlText w:val="o"/>
      <w:lvlJc w:val="left"/>
      <w:pPr>
        <w:ind w:left="3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60E633C">
      <w:start w:val="1"/>
      <w:numFmt w:val="bullet"/>
      <w:lvlText w:val="▪"/>
      <w:lvlJc w:val="left"/>
      <w:pPr>
        <w:ind w:left="4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A474E2">
      <w:start w:val="1"/>
      <w:numFmt w:val="bullet"/>
      <w:lvlText w:val="•"/>
      <w:lvlJc w:val="left"/>
      <w:pPr>
        <w:ind w:left="4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4C69BEC">
      <w:start w:val="1"/>
      <w:numFmt w:val="bullet"/>
      <w:lvlText w:val="o"/>
      <w:lvlJc w:val="left"/>
      <w:pPr>
        <w:ind w:left="5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73E76C8">
      <w:start w:val="1"/>
      <w:numFmt w:val="bullet"/>
      <w:lvlText w:val="▪"/>
      <w:lvlJc w:val="left"/>
      <w:pPr>
        <w:ind w:left="6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nsid w:val="565D6548"/>
    <w:multiLevelType w:val="hybridMultilevel"/>
    <w:tmpl w:val="B240B320"/>
    <w:lvl w:ilvl="0" w:tplc="680AA45C">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B2A16D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986181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2C166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B4E05C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818EFE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72FF0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EE2BC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8A83DC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nsid w:val="574F2D56"/>
    <w:multiLevelType w:val="multilevel"/>
    <w:tmpl w:val="FDD44EEA"/>
    <w:lvl w:ilvl="0">
      <w:start w:val="5"/>
      <w:numFmt w:val="decimal"/>
      <w:lvlText w:val="%1"/>
      <w:lvlJc w:val="left"/>
      <w:pPr>
        <w:ind w:left="1262" w:hanging="800"/>
        <w:jc w:val="left"/>
      </w:pPr>
      <w:rPr>
        <w:rFonts w:hint="default"/>
        <w:lang w:val="es-ES" w:eastAsia="en-US" w:bidi="ar-SA"/>
      </w:rPr>
    </w:lvl>
    <w:lvl w:ilvl="1">
      <w:start w:val="1"/>
      <w:numFmt w:val="decimal"/>
      <w:lvlText w:val="%1.%2"/>
      <w:lvlJc w:val="left"/>
      <w:pPr>
        <w:ind w:left="1262" w:hanging="800"/>
        <w:jc w:val="left"/>
      </w:pPr>
      <w:rPr>
        <w:rFonts w:hint="default"/>
        <w:lang w:val="es-ES" w:eastAsia="en-US" w:bidi="ar-SA"/>
      </w:rPr>
    </w:lvl>
    <w:lvl w:ilvl="2">
      <w:start w:val="1"/>
      <w:numFmt w:val="decimal"/>
      <w:lvlText w:val="%1.%2.%3"/>
      <w:lvlJc w:val="left"/>
      <w:pPr>
        <w:ind w:left="1262" w:hanging="800"/>
        <w:jc w:val="left"/>
      </w:pPr>
      <w:rPr>
        <w:rFonts w:hint="default"/>
        <w:lang w:val="es-ES" w:eastAsia="en-US" w:bidi="ar-SA"/>
      </w:rPr>
    </w:lvl>
    <w:lvl w:ilvl="3">
      <w:start w:val="5"/>
      <w:numFmt w:val="decimal"/>
      <w:lvlText w:val="%1.%2.%3.%4"/>
      <w:lvlJc w:val="left"/>
      <w:pPr>
        <w:ind w:left="1262" w:hanging="800"/>
        <w:jc w:val="left"/>
      </w:pPr>
      <w:rPr>
        <w:rFonts w:ascii="Arial" w:eastAsia="Arial" w:hAnsi="Arial" w:cs="Arial" w:hint="default"/>
        <w:b/>
        <w:bCs/>
        <w:w w:val="99"/>
        <w:sz w:val="24"/>
        <w:szCs w:val="24"/>
        <w:lang w:val="es-ES" w:eastAsia="en-US" w:bidi="ar-SA"/>
      </w:rPr>
    </w:lvl>
    <w:lvl w:ilvl="4">
      <w:numFmt w:val="bullet"/>
      <w:lvlText w:val=""/>
      <w:lvlJc w:val="left"/>
      <w:pPr>
        <w:ind w:left="1960" w:hanging="627"/>
      </w:pPr>
      <w:rPr>
        <w:rFonts w:ascii="Wingdings" w:eastAsia="Wingdings" w:hAnsi="Wingdings" w:cs="Wingdings" w:hint="default"/>
        <w:w w:val="100"/>
        <w:sz w:val="24"/>
        <w:szCs w:val="24"/>
        <w:lang w:val="es-ES" w:eastAsia="en-US" w:bidi="ar-SA"/>
      </w:rPr>
    </w:lvl>
    <w:lvl w:ilvl="5">
      <w:numFmt w:val="bullet"/>
      <w:lvlText w:val="•"/>
      <w:lvlJc w:val="left"/>
      <w:pPr>
        <w:ind w:left="5560" w:hanging="627"/>
      </w:pPr>
      <w:rPr>
        <w:rFonts w:hint="default"/>
        <w:lang w:val="es-ES" w:eastAsia="en-US" w:bidi="ar-SA"/>
      </w:rPr>
    </w:lvl>
    <w:lvl w:ilvl="6">
      <w:numFmt w:val="bullet"/>
      <w:lvlText w:val="•"/>
      <w:lvlJc w:val="left"/>
      <w:pPr>
        <w:ind w:left="6461" w:hanging="627"/>
      </w:pPr>
      <w:rPr>
        <w:rFonts w:hint="default"/>
        <w:lang w:val="es-ES" w:eastAsia="en-US" w:bidi="ar-SA"/>
      </w:rPr>
    </w:lvl>
    <w:lvl w:ilvl="7">
      <w:numFmt w:val="bullet"/>
      <w:lvlText w:val="•"/>
      <w:lvlJc w:val="left"/>
      <w:pPr>
        <w:ind w:left="7361" w:hanging="627"/>
      </w:pPr>
      <w:rPr>
        <w:rFonts w:hint="default"/>
        <w:lang w:val="es-ES" w:eastAsia="en-US" w:bidi="ar-SA"/>
      </w:rPr>
    </w:lvl>
    <w:lvl w:ilvl="8">
      <w:numFmt w:val="bullet"/>
      <w:lvlText w:val="•"/>
      <w:lvlJc w:val="left"/>
      <w:pPr>
        <w:ind w:left="8261" w:hanging="627"/>
      </w:pPr>
      <w:rPr>
        <w:rFonts w:hint="default"/>
        <w:lang w:val="es-ES" w:eastAsia="en-US" w:bidi="ar-SA"/>
      </w:rPr>
    </w:lvl>
  </w:abstractNum>
  <w:abstractNum w:abstractNumId="45">
    <w:nsid w:val="577B5B9E"/>
    <w:multiLevelType w:val="hybridMultilevel"/>
    <w:tmpl w:val="FED4BA5E"/>
    <w:lvl w:ilvl="0" w:tplc="1FA09560">
      <w:numFmt w:val="bullet"/>
      <w:lvlText w:val="-"/>
      <w:lvlJc w:val="left"/>
      <w:pPr>
        <w:ind w:left="462" w:hanging="1005"/>
      </w:pPr>
      <w:rPr>
        <w:rFonts w:ascii="Microsoft Sans Serif" w:eastAsia="Microsoft Sans Serif" w:hAnsi="Microsoft Sans Serif" w:cs="Microsoft Sans Serif" w:hint="default"/>
        <w:w w:val="99"/>
        <w:sz w:val="24"/>
        <w:szCs w:val="24"/>
        <w:lang w:val="es-ES" w:eastAsia="en-US" w:bidi="ar-SA"/>
      </w:rPr>
    </w:lvl>
    <w:lvl w:ilvl="1" w:tplc="041282A6">
      <w:numFmt w:val="bullet"/>
      <w:lvlText w:val=""/>
      <w:lvlJc w:val="left"/>
      <w:pPr>
        <w:ind w:left="822" w:hanging="360"/>
      </w:pPr>
      <w:rPr>
        <w:rFonts w:ascii="Wingdings" w:eastAsia="Wingdings" w:hAnsi="Wingdings" w:cs="Wingdings" w:hint="default"/>
        <w:w w:val="100"/>
        <w:sz w:val="24"/>
        <w:szCs w:val="24"/>
        <w:lang w:val="es-ES" w:eastAsia="en-US" w:bidi="ar-SA"/>
      </w:rPr>
    </w:lvl>
    <w:lvl w:ilvl="2" w:tplc="BD34E922">
      <w:numFmt w:val="bullet"/>
      <w:lvlText w:val="•"/>
      <w:lvlJc w:val="left"/>
      <w:pPr>
        <w:ind w:left="1846" w:hanging="360"/>
      </w:pPr>
      <w:rPr>
        <w:rFonts w:hint="default"/>
        <w:lang w:val="es-ES" w:eastAsia="en-US" w:bidi="ar-SA"/>
      </w:rPr>
    </w:lvl>
    <w:lvl w:ilvl="3" w:tplc="7F30D55A">
      <w:numFmt w:val="bullet"/>
      <w:lvlText w:val="•"/>
      <w:lvlJc w:val="left"/>
      <w:pPr>
        <w:ind w:left="2873" w:hanging="360"/>
      </w:pPr>
      <w:rPr>
        <w:rFonts w:hint="default"/>
        <w:lang w:val="es-ES" w:eastAsia="en-US" w:bidi="ar-SA"/>
      </w:rPr>
    </w:lvl>
    <w:lvl w:ilvl="4" w:tplc="7F72997A">
      <w:numFmt w:val="bullet"/>
      <w:lvlText w:val="•"/>
      <w:lvlJc w:val="left"/>
      <w:pPr>
        <w:ind w:left="3900" w:hanging="360"/>
      </w:pPr>
      <w:rPr>
        <w:rFonts w:hint="default"/>
        <w:lang w:val="es-ES" w:eastAsia="en-US" w:bidi="ar-SA"/>
      </w:rPr>
    </w:lvl>
    <w:lvl w:ilvl="5" w:tplc="75C2352A">
      <w:numFmt w:val="bullet"/>
      <w:lvlText w:val="•"/>
      <w:lvlJc w:val="left"/>
      <w:pPr>
        <w:ind w:left="4927" w:hanging="360"/>
      </w:pPr>
      <w:rPr>
        <w:rFonts w:hint="default"/>
        <w:lang w:val="es-ES" w:eastAsia="en-US" w:bidi="ar-SA"/>
      </w:rPr>
    </w:lvl>
    <w:lvl w:ilvl="6" w:tplc="0C5C6FFA">
      <w:numFmt w:val="bullet"/>
      <w:lvlText w:val="•"/>
      <w:lvlJc w:val="left"/>
      <w:pPr>
        <w:ind w:left="5954" w:hanging="360"/>
      </w:pPr>
      <w:rPr>
        <w:rFonts w:hint="default"/>
        <w:lang w:val="es-ES" w:eastAsia="en-US" w:bidi="ar-SA"/>
      </w:rPr>
    </w:lvl>
    <w:lvl w:ilvl="7" w:tplc="58261752">
      <w:numFmt w:val="bullet"/>
      <w:lvlText w:val="•"/>
      <w:lvlJc w:val="left"/>
      <w:pPr>
        <w:ind w:left="6981" w:hanging="360"/>
      </w:pPr>
      <w:rPr>
        <w:rFonts w:hint="default"/>
        <w:lang w:val="es-ES" w:eastAsia="en-US" w:bidi="ar-SA"/>
      </w:rPr>
    </w:lvl>
    <w:lvl w:ilvl="8" w:tplc="2D72DFA6">
      <w:numFmt w:val="bullet"/>
      <w:lvlText w:val="•"/>
      <w:lvlJc w:val="left"/>
      <w:pPr>
        <w:ind w:left="8008" w:hanging="360"/>
      </w:pPr>
      <w:rPr>
        <w:rFonts w:hint="default"/>
        <w:lang w:val="es-ES" w:eastAsia="en-US" w:bidi="ar-SA"/>
      </w:rPr>
    </w:lvl>
  </w:abstractNum>
  <w:abstractNum w:abstractNumId="46">
    <w:nsid w:val="58CB372D"/>
    <w:multiLevelType w:val="hybridMultilevel"/>
    <w:tmpl w:val="F10C11A8"/>
    <w:lvl w:ilvl="0" w:tplc="A77A7FCE">
      <w:numFmt w:val="bullet"/>
      <w:lvlText w:val=""/>
      <w:lvlJc w:val="left"/>
      <w:pPr>
        <w:ind w:left="1182" w:hanging="348"/>
      </w:pPr>
      <w:rPr>
        <w:rFonts w:ascii="Wingdings" w:eastAsia="Wingdings" w:hAnsi="Wingdings" w:cs="Wingdings" w:hint="default"/>
        <w:w w:val="100"/>
        <w:sz w:val="20"/>
        <w:szCs w:val="20"/>
        <w:lang w:val="es-ES" w:eastAsia="en-US" w:bidi="ar-SA"/>
      </w:rPr>
    </w:lvl>
    <w:lvl w:ilvl="1" w:tplc="69765A06">
      <w:numFmt w:val="bullet"/>
      <w:lvlText w:val="•"/>
      <w:lvlJc w:val="left"/>
      <w:pPr>
        <w:ind w:left="2068" w:hanging="348"/>
      </w:pPr>
      <w:rPr>
        <w:rFonts w:hint="default"/>
        <w:lang w:val="es-ES" w:eastAsia="en-US" w:bidi="ar-SA"/>
      </w:rPr>
    </w:lvl>
    <w:lvl w:ilvl="2" w:tplc="061A7FDE">
      <w:numFmt w:val="bullet"/>
      <w:lvlText w:val="•"/>
      <w:lvlJc w:val="left"/>
      <w:pPr>
        <w:ind w:left="2956" w:hanging="348"/>
      </w:pPr>
      <w:rPr>
        <w:rFonts w:hint="default"/>
        <w:lang w:val="es-ES" w:eastAsia="en-US" w:bidi="ar-SA"/>
      </w:rPr>
    </w:lvl>
    <w:lvl w:ilvl="3" w:tplc="E31EA55A">
      <w:numFmt w:val="bullet"/>
      <w:lvlText w:val="•"/>
      <w:lvlJc w:val="left"/>
      <w:pPr>
        <w:ind w:left="3844" w:hanging="348"/>
      </w:pPr>
      <w:rPr>
        <w:rFonts w:hint="default"/>
        <w:lang w:val="es-ES" w:eastAsia="en-US" w:bidi="ar-SA"/>
      </w:rPr>
    </w:lvl>
    <w:lvl w:ilvl="4" w:tplc="0C2AE756">
      <w:numFmt w:val="bullet"/>
      <w:lvlText w:val="•"/>
      <w:lvlJc w:val="left"/>
      <w:pPr>
        <w:ind w:left="4732" w:hanging="348"/>
      </w:pPr>
      <w:rPr>
        <w:rFonts w:hint="default"/>
        <w:lang w:val="es-ES" w:eastAsia="en-US" w:bidi="ar-SA"/>
      </w:rPr>
    </w:lvl>
    <w:lvl w:ilvl="5" w:tplc="56321C80">
      <w:numFmt w:val="bullet"/>
      <w:lvlText w:val="•"/>
      <w:lvlJc w:val="left"/>
      <w:pPr>
        <w:ind w:left="5621" w:hanging="348"/>
      </w:pPr>
      <w:rPr>
        <w:rFonts w:hint="default"/>
        <w:lang w:val="es-ES" w:eastAsia="en-US" w:bidi="ar-SA"/>
      </w:rPr>
    </w:lvl>
    <w:lvl w:ilvl="6" w:tplc="B00EBFA6">
      <w:numFmt w:val="bullet"/>
      <w:lvlText w:val="•"/>
      <w:lvlJc w:val="left"/>
      <w:pPr>
        <w:ind w:left="6509" w:hanging="348"/>
      </w:pPr>
      <w:rPr>
        <w:rFonts w:hint="default"/>
        <w:lang w:val="es-ES" w:eastAsia="en-US" w:bidi="ar-SA"/>
      </w:rPr>
    </w:lvl>
    <w:lvl w:ilvl="7" w:tplc="C56A2546">
      <w:numFmt w:val="bullet"/>
      <w:lvlText w:val="•"/>
      <w:lvlJc w:val="left"/>
      <w:pPr>
        <w:ind w:left="7397" w:hanging="348"/>
      </w:pPr>
      <w:rPr>
        <w:rFonts w:hint="default"/>
        <w:lang w:val="es-ES" w:eastAsia="en-US" w:bidi="ar-SA"/>
      </w:rPr>
    </w:lvl>
    <w:lvl w:ilvl="8" w:tplc="4AB20F86">
      <w:numFmt w:val="bullet"/>
      <w:lvlText w:val="•"/>
      <w:lvlJc w:val="left"/>
      <w:pPr>
        <w:ind w:left="8285" w:hanging="348"/>
      </w:pPr>
      <w:rPr>
        <w:rFonts w:hint="default"/>
        <w:lang w:val="es-ES" w:eastAsia="en-US" w:bidi="ar-SA"/>
      </w:rPr>
    </w:lvl>
  </w:abstractNum>
  <w:abstractNum w:abstractNumId="47">
    <w:nsid w:val="5D5A09A9"/>
    <w:multiLevelType w:val="multilevel"/>
    <w:tmpl w:val="70C22D94"/>
    <w:lvl w:ilvl="0">
      <w:start w:val="4"/>
      <w:numFmt w:val="decimal"/>
      <w:lvlText w:val="%1"/>
      <w:lvlJc w:val="left"/>
      <w:pPr>
        <w:ind w:left="462" w:hanging="676"/>
      </w:pPr>
      <w:rPr>
        <w:rFonts w:hint="default"/>
        <w:lang w:val="es-ES" w:eastAsia="en-US" w:bidi="ar-SA"/>
      </w:rPr>
    </w:lvl>
    <w:lvl w:ilvl="1">
      <w:start w:val="3"/>
      <w:numFmt w:val="decimal"/>
      <w:lvlText w:val="%1.%2"/>
      <w:lvlJc w:val="left"/>
      <w:pPr>
        <w:ind w:left="462" w:hanging="676"/>
      </w:pPr>
      <w:rPr>
        <w:rFonts w:hint="default"/>
        <w:lang w:val="es-ES" w:eastAsia="en-US" w:bidi="ar-SA"/>
      </w:rPr>
    </w:lvl>
    <w:lvl w:ilvl="2">
      <w:start w:val="3"/>
      <w:numFmt w:val="decimal"/>
      <w:lvlText w:val="%1.%2.%3"/>
      <w:lvlJc w:val="left"/>
      <w:pPr>
        <w:ind w:left="462" w:hanging="676"/>
      </w:pPr>
      <w:rPr>
        <w:rFonts w:hint="default"/>
        <w:b/>
        <w:bCs/>
        <w:w w:val="99"/>
        <w:lang w:val="es-ES" w:eastAsia="en-US" w:bidi="ar-SA"/>
      </w:rPr>
    </w:lvl>
    <w:lvl w:ilvl="3">
      <w:numFmt w:val="bullet"/>
      <w:lvlText w:val="•"/>
      <w:lvlJc w:val="left"/>
      <w:pPr>
        <w:ind w:left="3340" w:hanging="676"/>
      </w:pPr>
      <w:rPr>
        <w:rFonts w:hint="default"/>
        <w:lang w:val="es-ES" w:eastAsia="en-US" w:bidi="ar-SA"/>
      </w:rPr>
    </w:lvl>
    <w:lvl w:ilvl="4">
      <w:numFmt w:val="bullet"/>
      <w:lvlText w:val="•"/>
      <w:lvlJc w:val="left"/>
      <w:pPr>
        <w:ind w:left="4300" w:hanging="676"/>
      </w:pPr>
      <w:rPr>
        <w:rFonts w:hint="default"/>
        <w:lang w:val="es-ES" w:eastAsia="en-US" w:bidi="ar-SA"/>
      </w:rPr>
    </w:lvl>
    <w:lvl w:ilvl="5">
      <w:numFmt w:val="bullet"/>
      <w:lvlText w:val="•"/>
      <w:lvlJc w:val="left"/>
      <w:pPr>
        <w:ind w:left="5261" w:hanging="676"/>
      </w:pPr>
      <w:rPr>
        <w:rFonts w:hint="default"/>
        <w:lang w:val="es-ES" w:eastAsia="en-US" w:bidi="ar-SA"/>
      </w:rPr>
    </w:lvl>
    <w:lvl w:ilvl="6">
      <w:numFmt w:val="bullet"/>
      <w:lvlText w:val="•"/>
      <w:lvlJc w:val="left"/>
      <w:pPr>
        <w:ind w:left="6221" w:hanging="676"/>
      </w:pPr>
      <w:rPr>
        <w:rFonts w:hint="default"/>
        <w:lang w:val="es-ES" w:eastAsia="en-US" w:bidi="ar-SA"/>
      </w:rPr>
    </w:lvl>
    <w:lvl w:ilvl="7">
      <w:numFmt w:val="bullet"/>
      <w:lvlText w:val="•"/>
      <w:lvlJc w:val="left"/>
      <w:pPr>
        <w:ind w:left="7181" w:hanging="676"/>
      </w:pPr>
      <w:rPr>
        <w:rFonts w:hint="default"/>
        <w:lang w:val="es-ES" w:eastAsia="en-US" w:bidi="ar-SA"/>
      </w:rPr>
    </w:lvl>
    <w:lvl w:ilvl="8">
      <w:numFmt w:val="bullet"/>
      <w:lvlText w:val="•"/>
      <w:lvlJc w:val="left"/>
      <w:pPr>
        <w:ind w:left="8141" w:hanging="676"/>
      </w:pPr>
      <w:rPr>
        <w:rFonts w:hint="default"/>
        <w:lang w:val="es-ES" w:eastAsia="en-US" w:bidi="ar-SA"/>
      </w:rPr>
    </w:lvl>
  </w:abstractNum>
  <w:abstractNum w:abstractNumId="48">
    <w:nsid w:val="5DFC5C49"/>
    <w:multiLevelType w:val="hybridMultilevel"/>
    <w:tmpl w:val="5C2A484C"/>
    <w:lvl w:ilvl="0" w:tplc="1C0A2E18">
      <w:numFmt w:val="bullet"/>
      <w:lvlText w:val=""/>
      <w:lvlJc w:val="left"/>
      <w:pPr>
        <w:ind w:left="1182" w:hanging="348"/>
      </w:pPr>
      <w:rPr>
        <w:rFonts w:ascii="Wingdings" w:eastAsia="Wingdings" w:hAnsi="Wingdings" w:cs="Wingdings" w:hint="default"/>
        <w:w w:val="100"/>
        <w:sz w:val="20"/>
        <w:szCs w:val="20"/>
        <w:lang w:val="es-ES" w:eastAsia="en-US" w:bidi="ar-SA"/>
      </w:rPr>
    </w:lvl>
    <w:lvl w:ilvl="1" w:tplc="AFF28132">
      <w:numFmt w:val="bullet"/>
      <w:lvlText w:val="•"/>
      <w:lvlJc w:val="left"/>
      <w:pPr>
        <w:ind w:left="2068" w:hanging="348"/>
      </w:pPr>
      <w:rPr>
        <w:rFonts w:hint="default"/>
        <w:lang w:val="es-ES" w:eastAsia="en-US" w:bidi="ar-SA"/>
      </w:rPr>
    </w:lvl>
    <w:lvl w:ilvl="2" w:tplc="D4C897D6">
      <w:numFmt w:val="bullet"/>
      <w:lvlText w:val="•"/>
      <w:lvlJc w:val="left"/>
      <w:pPr>
        <w:ind w:left="2956" w:hanging="348"/>
      </w:pPr>
      <w:rPr>
        <w:rFonts w:hint="default"/>
        <w:lang w:val="es-ES" w:eastAsia="en-US" w:bidi="ar-SA"/>
      </w:rPr>
    </w:lvl>
    <w:lvl w:ilvl="3" w:tplc="8F321A2E">
      <w:numFmt w:val="bullet"/>
      <w:lvlText w:val="•"/>
      <w:lvlJc w:val="left"/>
      <w:pPr>
        <w:ind w:left="3844" w:hanging="348"/>
      </w:pPr>
      <w:rPr>
        <w:rFonts w:hint="default"/>
        <w:lang w:val="es-ES" w:eastAsia="en-US" w:bidi="ar-SA"/>
      </w:rPr>
    </w:lvl>
    <w:lvl w:ilvl="4" w:tplc="DF2E71CC">
      <w:numFmt w:val="bullet"/>
      <w:lvlText w:val="•"/>
      <w:lvlJc w:val="left"/>
      <w:pPr>
        <w:ind w:left="4732" w:hanging="348"/>
      </w:pPr>
      <w:rPr>
        <w:rFonts w:hint="default"/>
        <w:lang w:val="es-ES" w:eastAsia="en-US" w:bidi="ar-SA"/>
      </w:rPr>
    </w:lvl>
    <w:lvl w:ilvl="5" w:tplc="2FBA6BF8">
      <w:numFmt w:val="bullet"/>
      <w:lvlText w:val="•"/>
      <w:lvlJc w:val="left"/>
      <w:pPr>
        <w:ind w:left="5621" w:hanging="348"/>
      </w:pPr>
      <w:rPr>
        <w:rFonts w:hint="default"/>
        <w:lang w:val="es-ES" w:eastAsia="en-US" w:bidi="ar-SA"/>
      </w:rPr>
    </w:lvl>
    <w:lvl w:ilvl="6" w:tplc="89644B70">
      <w:numFmt w:val="bullet"/>
      <w:lvlText w:val="•"/>
      <w:lvlJc w:val="left"/>
      <w:pPr>
        <w:ind w:left="6509" w:hanging="348"/>
      </w:pPr>
      <w:rPr>
        <w:rFonts w:hint="default"/>
        <w:lang w:val="es-ES" w:eastAsia="en-US" w:bidi="ar-SA"/>
      </w:rPr>
    </w:lvl>
    <w:lvl w:ilvl="7" w:tplc="865278F6">
      <w:numFmt w:val="bullet"/>
      <w:lvlText w:val="•"/>
      <w:lvlJc w:val="left"/>
      <w:pPr>
        <w:ind w:left="7397" w:hanging="348"/>
      </w:pPr>
      <w:rPr>
        <w:rFonts w:hint="default"/>
        <w:lang w:val="es-ES" w:eastAsia="en-US" w:bidi="ar-SA"/>
      </w:rPr>
    </w:lvl>
    <w:lvl w:ilvl="8" w:tplc="D466CE30">
      <w:numFmt w:val="bullet"/>
      <w:lvlText w:val="•"/>
      <w:lvlJc w:val="left"/>
      <w:pPr>
        <w:ind w:left="8285" w:hanging="348"/>
      </w:pPr>
      <w:rPr>
        <w:rFonts w:hint="default"/>
        <w:lang w:val="es-ES" w:eastAsia="en-US" w:bidi="ar-SA"/>
      </w:rPr>
    </w:lvl>
  </w:abstractNum>
  <w:abstractNum w:abstractNumId="49">
    <w:nsid w:val="60184EE9"/>
    <w:multiLevelType w:val="multilevel"/>
    <w:tmpl w:val="31C4789E"/>
    <w:lvl w:ilvl="0">
      <w:start w:val="4"/>
      <w:numFmt w:val="decimal"/>
      <w:lvlText w:val="%1"/>
      <w:lvlJc w:val="left"/>
      <w:pPr>
        <w:ind w:left="1062" w:hanging="601"/>
      </w:pPr>
      <w:rPr>
        <w:rFonts w:hint="default"/>
        <w:lang w:val="es-ES" w:eastAsia="en-US" w:bidi="ar-SA"/>
      </w:rPr>
    </w:lvl>
    <w:lvl w:ilvl="1">
      <w:start w:val="4"/>
      <w:numFmt w:val="decimal"/>
      <w:lvlText w:val="%1.%2"/>
      <w:lvlJc w:val="left"/>
      <w:pPr>
        <w:ind w:left="1062" w:hanging="601"/>
      </w:pPr>
      <w:rPr>
        <w:rFonts w:hint="default"/>
        <w:lang w:val="es-ES" w:eastAsia="en-US" w:bidi="ar-SA"/>
      </w:rPr>
    </w:lvl>
    <w:lvl w:ilvl="2">
      <w:start w:val="1"/>
      <w:numFmt w:val="decimal"/>
      <w:lvlText w:val="%1.%2.%3"/>
      <w:lvlJc w:val="left"/>
      <w:pPr>
        <w:ind w:left="1062" w:hanging="601"/>
      </w:pPr>
      <w:rPr>
        <w:rFonts w:ascii="Arial" w:eastAsia="Arial" w:hAnsi="Arial" w:cs="Arial" w:hint="default"/>
        <w:b/>
        <w:bCs/>
        <w:w w:val="99"/>
        <w:sz w:val="24"/>
        <w:szCs w:val="24"/>
        <w:lang w:val="es-ES" w:eastAsia="en-US" w:bidi="ar-SA"/>
      </w:rPr>
    </w:lvl>
    <w:lvl w:ilvl="3">
      <w:numFmt w:val="bullet"/>
      <w:lvlText w:val="•"/>
      <w:lvlJc w:val="left"/>
      <w:pPr>
        <w:ind w:left="3760" w:hanging="601"/>
      </w:pPr>
      <w:rPr>
        <w:rFonts w:hint="default"/>
        <w:lang w:val="es-ES" w:eastAsia="en-US" w:bidi="ar-SA"/>
      </w:rPr>
    </w:lvl>
    <w:lvl w:ilvl="4">
      <w:numFmt w:val="bullet"/>
      <w:lvlText w:val="•"/>
      <w:lvlJc w:val="left"/>
      <w:pPr>
        <w:ind w:left="4660" w:hanging="601"/>
      </w:pPr>
      <w:rPr>
        <w:rFonts w:hint="default"/>
        <w:lang w:val="es-ES" w:eastAsia="en-US" w:bidi="ar-SA"/>
      </w:rPr>
    </w:lvl>
    <w:lvl w:ilvl="5">
      <w:numFmt w:val="bullet"/>
      <w:lvlText w:val="•"/>
      <w:lvlJc w:val="left"/>
      <w:pPr>
        <w:ind w:left="5561" w:hanging="601"/>
      </w:pPr>
      <w:rPr>
        <w:rFonts w:hint="default"/>
        <w:lang w:val="es-ES" w:eastAsia="en-US" w:bidi="ar-SA"/>
      </w:rPr>
    </w:lvl>
    <w:lvl w:ilvl="6">
      <w:numFmt w:val="bullet"/>
      <w:lvlText w:val="•"/>
      <w:lvlJc w:val="left"/>
      <w:pPr>
        <w:ind w:left="6461" w:hanging="601"/>
      </w:pPr>
      <w:rPr>
        <w:rFonts w:hint="default"/>
        <w:lang w:val="es-ES" w:eastAsia="en-US" w:bidi="ar-SA"/>
      </w:rPr>
    </w:lvl>
    <w:lvl w:ilvl="7">
      <w:numFmt w:val="bullet"/>
      <w:lvlText w:val="•"/>
      <w:lvlJc w:val="left"/>
      <w:pPr>
        <w:ind w:left="7361" w:hanging="601"/>
      </w:pPr>
      <w:rPr>
        <w:rFonts w:hint="default"/>
        <w:lang w:val="es-ES" w:eastAsia="en-US" w:bidi="ar-SA"/>
      </w:rPr>
    </w:lvl>
    <w:lvl w:ilvl="8">
      <w:numFmt w:val="bullet"/>
      <w:lvlText w:val="•"/>
      <w:lvlJc w:val="left"/>
      <w:pPr>
        <w:ind w:left="8261" w:hanging="601"/>
      </w:pPr>
      <w:rPr>
        <w:rFonts w:hint="default"/>
        <w:lang w:val="es-ES" w:eastAsia="en-US" w:bidi="ar-SA"/>
      </w:rPr>
    </w:lvl>
  </w:abstractNum>
  <w:abstractNum w:abstractNumId="50">
    <w:nsid w:val="63BE32DF"/>
    <w:multiLevelType w:val="multilevel"/>
    <w:tmpl w:val="8A7AFDFE"/>
    <w:lvl w:ilvl="0">
      <w:start w:val="6"/>
      <w:numFmt w:val="decimal"/>
      <w:lvlText w:val="%1"/>
      <w:lvlJc w:val="left"/>
      <w:pPr>
        <w:ind w:left="1068" w:hanging="606"/>
      </w:pPr>
      <w:rPr>
        <w:rFonts w:hint="default"/>
        <w:lang w:val="es-ES" w:eastAsia="en-US" w:bidi="ar-SA"/>
      </w:rPr>
    </w:lvl>
    <w:lvl w:ilvl="1">
      <w:start w:val="1"/>
      <w:numFmt w:val="decimal"/>
      <w:lvlText w:val="%1.%2"/>
      <w:lvlJc w:val="left"/>
      <w:pPr>
        <w:ind w:left="1068" w:hanging="606"/>
      </w:pPr>
      <w:rPr>
        <w:rFonts w:hint="default"/>
        <w:lang w:val="es-ES" w:eastAsia="en-US" w:bidi="ar-SA"/>
      </w:rPr>
    </w:lvl>
    <w:lvl w:ilvl="2">
      <w:start w:val="1"/>
      <w:numFmt w:val="decimal"/>
      <w:lvlText w:val="%1.%2.%3"/>
      <w:lvlJc w:val="left"/>
      <w:pPr>
        <w:ind w:left="1068" w:hanging="606"/>
      </w:pPr>
      <w:rPr>
        <w:rFonts w:ascii="Arial" w:eastAsia="Arial" w:hAnsi="Arial" w:cs="Arial" w:hint="default"/>
        <w:b/>
        <w:bCs/>
        <w:w w:val="99"/>
        <w:sz w:val="24"/>
        <w:szCs w:val="24"/>
        <w:lang w:val="es-ES" w:eastAsia="en-US" w:bidi="ar-SA"/>
      </w:rPr>
    </w:lvl>
    <w:lvl w:ilvl="3">
      <w:numFmt w:val="bullet"/>
      <w:lvlText w:val="•"/>
      <w:lvlJc w:val="left"/>
      <w:pPr>
        <w:ind w:left="3760" w:hanging="606"/>
      </w:pPr>
      <w:rPr>
        <w:rFonts w:hint="default"/>
        <w:lang w:val="es-ES" w:eastAsia="en-US" w:bidi="ar-SA"/>
      </w:rPr>
    </w:lvl>
    <w:lvl w:ilvl="4">
      <w:numFmt w:val="bullet"/>
      <w:lvlText w:val="•"/>
      <w:lvlJc w:val="left"/>
      <w:pPr>
        <w:ind w:left="4660" w:hanging="606"/>
      </w:pPr>
      <w:rPr>
        <w:rFonts w:hint="default"/>
        <w:lang w:val="es-ES" w:eastAsia="en-US" w:bidi="ar-SA"/>
      </w:rPr>
    </w:lvl>
    <w:lvl w:ilvl="5">
      <w:numFmt w:val="bullet"/>
      <w:lvlText w:val="•"/>
      <w:lvlJc w:val="left"/>
      <w:pPr>
        <w:ind w:left="5561" w:hanging="606"/>
      </w:pPr>
      <w:rPr>
        <w:rFonts w:hint="default"/>
        <w:lang w:val="es-ES" w:eastAsia="en-US" w:bidi="ar-SA"/>
      </w:rPr>
    </w:lvl>
    <w:lvl w:ilvl="6">
      <w:numFmt w:val="bullet"/>
      <w:lvlText w:val="•"/>
      <w:lvlJc w:val="left"/>
      <w:pPr>
        <w:ind w:left="6461" w:hanging="606"/>
      </w:pPr>
      <w:rPr>
        <w:rFonts w:hint="default"/>
        <w:lang w:val="es-ES" w:eastAsia="en-US" w:bidi="ar-SA"/>
      </w:rPr>
    </w:lvl>
    <w:lvl w:ilvl="7">
      <w:numFmt w:val="bullet"/>
      <w:lvlText w:val="•"/>
      <w:lvlJc w:val="left"/>
      <w:pPr>
        <w:ind w:left="7361" w:hanging="606"/>
      </w:pPr>
      <w:rPr>
        <w:rFonts w:hint="default"/>
        <w:lang w:val="es-ES" w:eastAsia="en-US" w:bidi="ar-SA"/>
      </w:rPr>
    </w:lvl>
    <w:lvl w:ilvl="8">
      <w:numFmt w:val="bullet"/>
      <w:lvlText w:val="•"/>
      <w:lvlJc w:val="left"/>
      <w:pPr>
        <w:ind w:left="8261" w:hanging="606"/>
      </w:pPr>
      <w:rPr>
        <w:rFonts w:hint="default"/>
        <w:lang w:val="es-ES" w:eastAsia="en-US" w:bidi="ar-SA"/>
      </w:rPr>
    </w:lvl>
  </w:abstractNum>
  <w:abstractNum w:abstractNumId="51">
    <w:nsid w:val="643D3A7F"/>
    <w:multiLevelType w:val="hybridMultilevel"/>
    <w:tmpl w:val="BFA24848"/>
    <w:lvl w:ilvl="0" w:tplc="7CF4FA54">
      <w:start w:val="1"/>
      <w:numFmt w:val="decimal"/>
      <w:lvlText w:val="%1."/>
      <w:lvlJc w:val="left"/>
      <w:pPr>
        <w:ind w:left="1198" w:hanging="348"/>
        <w:jc w:val="right"/>
      </w:pPr>
      <w:rPr>
        <w:rFonts w:ascii="Microsoft Sans Serif" w:eastAsia="Microsoft Sans Serif" w:hAnsi="Microsoft Sans Serif" w:cs="Microsoft Sans Serif" w:hint="default"/>
        <w:w w:val="100"/>
        <w:sz w:val="24"/>
        <w:szCs w:val="24"/>
        <w:lang w:val="es-ES" w:eastAsia="en-US" w:bidi="ar-SA"/>
      </w:rPr>
    </w:lvl>
    <w:lvl w:ilvl="1" w:tplc="17FC8F48">
      <w:numFmt w:val="bullet"/>
      <w:lvlText w:val="•"/>
      <w:lvlJc w:val="left"/>
      <w:pPr>
        <w:ind w:left="2086" w:hanging="348"/>
      </w:pPr>
      <w:rPr>
        <w:rFonts w:hint="default"/>
        <w:lang w:val="es-ES" w:eastAsia="en-US" w:bidi="ar-SA"/>
      </w:rPr>
    </w:lvl>
    <w:lvl w:ilvl="2" w:tplc="464679CA">
      <w:numFmt w:val="bullet"/>
      <w:lvlText w:val="•"/>
      <w:lvlJc w:val="left"/>
      <w:pPr>
        <w:ind w:left="2972" w:hanging="348"/>
      </w:pPr>
      <w:rPr>
        <w:rFonts w:hint="default"/>
        <w:lang w:val="es-ES" w:eastAsia="en-US" w:bidi="ar-SA"/>
      </w:rPr>
    </w:lvl>
    <w:lvl w:ilvl="3" w:tplc="AFDC29FA">
      <w:numFmt w:val="bullet"/>
      <w:lvlText w:val="•"/>
      <w:lvlJc w:val="left"/>
      <w:pPr>
        <w:ind w:left="3858" w:hanging="348"/>
      </w:pPr>
      <w:rPr>
        <w:rFonts w:hint="default"/>
        <w:lang w:val="es-ES" w:eastAsia="en-US" w:bidi="ar-SA"/>
      </w:rPr>
    </w:lvl>
    <w:lvl w:ilvl="4" w:tplc="ACFCE768">
      <w:numFmt w:val="bullet"/>
      <w:lvlText w:val="•"/>
      <w:lvlJc w:val="left"/>
      <w:pPr>
        <w:ind w:left="4744" w:hanging="348"/>
      </w:pPr>
      <w:rPr>
        <w:rFonts w:hint="default"/>
        <w:lang w:val="es-ES" w:eastAsia="en-US" w:bidi="ar-SA"/>
      </w:rPr>
    </w:lvl>
    <w:lvl w:ilvl="5" w:tplc="1CFE8D12">
      <w:numFmt w:val="bullet"/>
      <w:lvlText w:val="•"/>
      <w:lvlJc w:val="left"/>
      <w:pPr>
        <w:ind w:left="5631" w:hanging="348"/>
      </w:pPr>
      <w:rPr>
        <w:rFonts w:hint="default"/>
        <w:lang w:val="es-ES" w:eastAsia="en-US" w:bidi="ar-SA"/>
      </w:rPr>
    </w:lvl>
    <w:lvl w:ilvl="6" w:tplc="78362DC8">
      <w:numFmt w:val="bullet"/>
      <w:lvlText w:val="•"/>
      <w:lvlJc w:val="left"/>
      <w:pPr>
        <w:ind w:left="6517" w:hanging="348"/>
      </w:pPr>
      <w:rPr>
        <w:rFonts w:hint="default"/>
        <w:lang w:val="es-ES" w:eastAsia="en-US" w:bidi="ar-SA"/>
      </w:rPr>
    </w:lvl>
    <w:lvl w:ilvl="7" w:tplc="C9EE48CA">
      <w:numFmt w:val="bullet"/>
      <w:lvlText w:val="•"/>
      <w:lvlJc w:val="left"/>
      <w:pPr>
        <w:ind w:left="7403" w:hanging="348"/>
      </w:pPr>
      <w:rPr>
        <w:rFonts w:hint="default"/>
        <w:lang w:val="es-ES" w:eastAsia="en-US" w:bidi="ar-SA"/>
      </w:rPr>
    </w:lvl>
    <w:lvl w:ilvl="8" w:tplc="CF9E76A8">
      <w:numFmt w:val="bullet"/>
      <w:lvlText w:val="•"/>
      <w:lvlJc w:val="left"/>
      <w:pPr>
        <w:ind w:left="8289" w:hanging="348"/>
      </w:pPr>
      <w:rPr>
        <w:rFonts w:hint="default"/>
        <w:lang w:val="es-ES" w:eastAsia="en-US" w:bidi="ar-SA"/>
      </w:rPr>
    </w:lvl>
  </w:abstractNum>
  <w:abstractNum w:abstractNumId="52">
    <w:nsid w:val="694E15F4"/>
    <w:multiLevelType w:val="hybridMultilevel"/>
    <w:tmpl w:val="E256AC26"/>
    <w:lvl w:ilvl="0" w:tplc="97C4A0B4">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30CD12">
      <w:start w:val="1"/>
      <w:numFmt w:val="bullet"/>
      <w:lvlText w:val="o"/>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18C424">
      <w:start w:val="1"/>
      <w:numFmt w:val="bullet"/>
      <w:lvlText w:val="▪"/>
      <w:lvlJc w:val="left"/>
      <w:pPr>
        <w:ind w:left="2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D20EA0">
      <w:start w:val="1"/>
      <w:numFmt w:val="bullet"/>
      <w:lvlText w:val="•"/>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7A2DD2">
      <w:start w:val="1"/>
      <w:numFmt w:val="bullet"/>
      <w:lvlText w:val="o"/>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D60D20">
      <w:start w:val="1"/>
      <w:numFmt w:val="bullet"/>
      <w:lvlText w:val="▪"/>
      <w:lvlJc w:val="left"/>
      <w:pPr>
        <w:ind w:left="50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448E0E">
      <w:start w:val="1"/>
      <w:numFmt w:val="bullet"/>
      <w:lvlText w:val="•"/>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1E6C82">
      <w:start w:val="1"/>
      <w:numFmt w:val="bullet"/>
      <w:lvlText w:val="o"/>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646080">
      <w:start w:val="1"/>
      <w:numFmt w:val="bullet"/>
      <w:lvlText w:val="▪"/>
      <w:lvlJc w:val="left"/>
      <w:pPr>
        <w:ind w:left="7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69727D1B"/>
    <w:multiLevelType w:val="multilevel"/>
    <w:tmpl w:val="74B25760"/>
    <w:lvl w:ilvl="0">
      <w:start w:val="1"/>
      <w:numFmt w:val="decimal"/>
      <w:lvlText w:val="%1."/>
      <w:lvlJc w:val="left"/>
      <w:pPr>
        <w:ind w:left="728" w:hanging="266"/>
      </w:pPr>
      <w:rPr>
        <w:rFonts w:hint="default"/>
        <w:b/>
        <w:bCs/>
        <w:w w:val="99"/>
        <w:lang w:val="es-ES" w:eastAsia="en-US" w:bidi="ar-SA"/>
      </w:rPr>
    </w:lvl>
    <w:lvl w:ilvl="1">
      <w:start w:val="1"/>
      <w:numFmt w:val="decimal"/>
      <w:lvlText w:val="%1.%2"/>
      <w:lvlJc w:val="left"/>
      <w:pPr>
        <w:ind w:left="862" w:hanging="401"/>
      </w:pPr>
      <w:rPr>
        <w:rFonts w:ascii="Arial" w:eastAsia="Arial" w:hAnsi="Arial" w:cs="Arial" w:hint="default"/>
        <w:b/>
        <w:bCs/>
        <w:w w:val="99"/>
        <w:sz w:val="24"/>
        <w:szCs w:val="24"/>
        <w:lang w:val="es-ES" w:eastAsia="en-US" w:bidi="ar-SA"/>
      </w:rPr>
    </w:lvl>
    <w:lvl w:ilvl="2">
      <w:start w:val="1"/>
      <w:numFmt w:val="decimal"/>
      <w:lvlText w:val="%1.%2.%3."/>
      <w:lvlJc w:val="left"/>
      <w:pPr>
        <w:ind w:left="1128" w:hanging="666"/>
      </w:pPr>
      <w:rPr>
        <w:rFonts w:ascii="Arial" w:eastAsia="Arial" w:hAnsi="Arial" w:cs="Arial" w:hint="default"/>
        <w:b/>
        <w:bCs/>
        <w:w w:val="99"/>
        <w:sz w:val="24"/>
        <w:szCs w:val="24"/>
        <w:lang w:val="es-ES" w:eastAsia="en-US" w:bidi="ar-SA"/>
      </w:rPr>
    </w:lvl>
    <w:lvl w:ilvl="3">
      <w:numFmt w:val="bullet"/>
      <w:lvlText w:val="•"/>
      <w:lvlJc w:val="left"/>
      <w:pPr>
        <w:ind w:left="1120" w:hanging="666"/>
      </w:pPr>
      <w:rPr>
        <w:rFonts w:hint="default"/>
        <w:lang w:val="es-ES" w:eastAsia="en-US" w:bidi="ar-SA"/>
      </w:rPr>
    </w:lvl>
    <w:lvl w:ilvl="4">
      <w:numFmt w:val="bullet"/>
      <w:lvlText w:val="•"/>
      <w:lvlJc w:val="left"/>
      <w:pPr>
        <w:ind w:left="2397" w:hanging="666"/>
      </w:pPr>
      <w:rPr>
        <w:rFonts w:hint="default"/>
        <w:lang w:val="es-ES" w:eastAsia="en-US" w:bidi="ar-SA"/>
      </w:rPr>
    </w:lvl>
    <w:lvl w:ilvl="5">
      <w:numFmt w:val="bullet"/>
      <w:lvlText w:val="•"/>
      <w:lvlJc w:val="left"/>
      <w:pPr>
        <w:ind w:left="3674" w:hanging="666"/>
      </w:pPr>
      <w:rPr>
        <w:rFonts w:hint="default"/>
        <w:lang w:val="es-ES" w:eastAsia="en-US" w:bidi="ar-SA"/>
      </w:rPr>
    </w:lvl>
    <w:lvl w:ilvl="6">
      <w:numFmt w:val="bullet"/>
      <w:lvlText w:val="•"/>
      <w:lvlJc w:val="left"/>
      <w:pPr>
        <w:ind w:left="4952" w:hanging="666"/>
      </w:pPr>
      <w:rPr>
        <w:rFonts w:hint="default"/>
        <w:lang w:val="es-ES" w:eastAsia="en-US" w:bidi="ar-SA"/>
      </w:rPr>
    </w:lvl>
    <w:lvl w:ilvl="7">
      <w:numFmt w:val="bullet"/>
      <w:lvlText w:val="•"/>
      <w:lvlJc w:val="left"/>
      <w:pPr>
        <w:ind w:left="6229" w:hanging="666"/>
      </w:pPr>
      <w:rPr>
        <w:rFonts w:hint="default"/>
        <w:lang w:val="es-ES" w:eastAsia="en-US" w:bidi="ar-SA"/>
      </w:rPr>
    </w:lvl>
    <w:lvl w:ilvl="8">
      <w:numFmt w:val="bullet"/>
      <w:lvlText w:val="•"/>
      <w:lvlJc w:val="left"/>
      <w:pPr>
        <w:ind w:left="7507" w:hanging="666"/>
      </w:pPr>
      <w:rPr>
        <w:rFonts w:hint="default"/>
        <w:lang w:val="es-ES" w:eastAsia="en-US" w:bidi="ar-SA"/>
      </w:rPr>
    </w:lvl>
  </w:abstractNum>
  <w:abstractNum w:abstractNumId="54">
    <w:nsid w:val="69AF1B70"/>
    <w:multiLevelType w:val="hybridMultilevel"/>
    <w:tmpl w:val="9DA2E68A"/>
    <w:lvl w:ilvl="0" w:tplc="D1089926">
      <w:start w:val="1"/>
      <w:numFmt w:val="bullet"/>
      <w:lvlText w:val="•"/>
      <w:lvlJc w:val="left"/>
      <w:pPr>
        <w:ind w:left="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1213E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0468C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E15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52F82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0EDF3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28BB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02E1B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24F0C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6B852D95"/>
    <w:multiLevelType w:val="hybridMultilevel"/>
    <w:tmpl w:val="F76ECD94"/>
    <w:lvl w:ilvl="0" w:tplc="4726F80E">
      <w:numFmt w:val="bullet"/>
      <w:lvlText w:val=""/>
      <w:lvlJc w:val="left"/>
      <w:pPr>
        <w:ind w:left="460" w:hanging="359"/>
      </w:pPr>
      <w:rPr>
        <w:rFonts w:ascii="Symbol" w:eastAsia="Symbol" w:hAnsi="Symbol" w:cs="Symbol" w:hint="default"/>
        <w:w w:val="100"/>
        <w:sz w:val="18"/>
        <w:szCs w:val="18"/>
        <w:lang w:val="es-ES" w:eastAsia="en-US" w:bidi="ar-SA"/>
      </w:rPr>
    </w:lvl>
    <w:lvl w:ilvl="1" w:tplc="BCE06228">
      <w:numFmt w:val="bullet"/>
      <w:lvlText w:val=""/>
      <w:lvlJc w:val="left"/>
      <w:pPr>
        <w:ind w:left="810" w:hanging="348"/>
      </w:pPr>
      <w:rPr>
        <w:rFonts w:ascii="Wingdings" w:eastAsia="Wingdings" w:hAnsi="Wingdings" w:cs="Wingdings" w:hint="default"/>
        <w:w w:val="100"/>
        <w:sz w:val="18"/>
        <w:szCs w:val="18"/>
        <w:lang w:val="es-ES" w:eastAsia="en-US" w:bidi="ar-SA"/>
      </w:rPr>
    </w:lvl>
    <w:lvl w:ilvl="2" w:tplc="383CB15E">
      <w:numFmt w:val="bullet"/>
      <w:lvlText w:val="•"/>
      <w:lvlJc w:val="left"/>
      <w:pPr>
        <w:ind w:left="990" w:hanging="348"/>
      </w:pPr>
      <w:rPr>
        <w:rFonts w:hint="default"/>
        <w:lang w:val="es-ES" w:eastAsia="en-US" w:bidi="ar-SA"/>
      </w:rPr>
    </w:lvl>
    <w:lvl w:ilvl="3" w:tplc="DBB2F798">
      <w:numFmt w:val="bullet"/>
      <w:lvlText w:val="•"/>
      <w:lvlJc w:val="left"/>
      <w:pPr>
        <w:ind w:left="1161" w:hanging="348"/>
      </w:pPr>
      <w:rPr>
        <w:rFonts w:hint="default"/>
        <w:lang w:val="es-ES" w:eastAsia="en-US" w:bidi="ar-SA"/>
      </w:rPr>
    </w:lvl>
    <w:lvl w:ilvl="4" w:tplc="0F8E1ECA">
      <w:numFmt w:val="bullet"/>
      <w:lvlText w:val="•"/>
      <w:lvlJc w:val="left"/>
      <w:pPr>
        <w:ind w:left="1332" w:hanging="348"/>
      </w:pPr>
      <w:rPr>
        <w:rFonts w:hint="default"/>
        <w:lang w:val="es-ES" w:eastAsia="en-US" w:bidi="ar-SA"/>
      </w:rPr>
    </w:lvl>
    <w:lvl w:ilvl="5" w:tplc="A3A215E0">
      <w:numFmt w:val="bullet"/>
      <w:lvlText w:val="•"/>
      <w:lvlJc w:val="left"/>
      <w:pPr>
        <w:ind w:left="1503" w:hanging="348"/>
      </w:pPr>
      <w:rPr>
        <w:rFonts w:hint="default"/>
        <w:lang w:val="es-ES" w:eastAsia="en-US" w:bidi="ar-SA"/>
      </w:rPr>
    </w:lvl>
    <w:lvl w:ilvl="6" w:tplc="7E2A6DB0">
      <w:numFmt w:val="bullet"/>
      <w:lvlText w:val="•"/>
      <w:lvlJc w:val="left"/>
      <w:pPr>
        <w:ind w:left="1674" w:hanging="348"/>
      </w:pPr>
      <w:rPr>
        <w:rFonts w:hint="default"/>
        <w:lang w:val="es-ES" w:eastAsia="en-US" w:bidi="ar-SA"/>
      </w:rPr>
    </w:lvl>
    <w:lvl w:ilvl="7" w:tplc="7CB818A2">
      <w:numFmt w:val="bullet"/>
      <w:lvlText w:val="•"/>
      <w:lvlJc w:val="left"/>
      <w:pPr>
        <w:ind w:left="1845" w:hanging="348"/>
      </w:pPr>
      <w:rPr>
        <w:rFonts w:hint="default"/>
        <w:lang w:val="es-ES" w:eastAsia="en-US" w:bidi="ar-SA"/>
      </w:rPr>
    </w:lvl>
    <w:lvl w:ilvl="8" w:tplc="79841D06">
      <w:numFmt w:val="bullet"/>
      <w:lvlText w:val="•"/>
      <w:lvlJc w:val="left"/>
      <w:pPr>
        <w:ind w:left="2016" w:hanging="348"/>
      </w:pPr>
      <w:rPr>
        <w:rFonts w:hint="default"/>
        <w:lang w:val="es-ES" w:eastAsia="en-US" w:bidi="ar-SA"/>
      </w:rPr>
    </w:lvl>
  </w:abstractNum>
  <w:abstractNum w:abstractNumId="56">
    <w:nsid w:val="6DD84B74"/>
    <w:multiLevelType w:val="hybridMultilevel"/>
    <w:tmpl w:val="E12604C0"/>
    <w:lvl w:ilvl="0" w:tplc="8B70AC60">
      <w:start w:val="1"/>
      <w:numFmt w:val="decimal"/>
      <w:lvlText w:val="%1."/>
      <w:lvlJc w:val="left"/>
      <w:pPr>
        <w:ind w:left="462" w:hanging="274"/>
      </w:pPr>
      <w:rPr>
        <w:rFonts w:ascii="Microsoft Sans Serif" w:eastAsia="Microsoft Sans Serif" w:hAnsi="Microsoft Sans Serif" w:cs="Microsoft Sans Serif" w:hint="default"/>
        <w:w w:val="100"/>
        <w:sz w:val="24"/>
        <w:szCs w:val="24"/>
        <w:lang w:val="es-ES" w:eastAsia="en-US" w:bidi="ar-SA"/>
      </w:rPr>
    </w:lvl>
    <w:lvl w:ilvl="1" w:tplc="6778052C">
      <w:numFmt w:val="bullet"/>
      <w:lvlText w:val="•"/>
      <w:lvlJc w:val="left"/>
      <w:pPr>
        <w:ind w:left="1420" w:hanging="274"/>
      </w:pPr>
      <w:rPr>
        <w:rFonts w:hint="default"/>
        <w:lang w:val="es-ES" w:eastAsia="en-US" w:bidi="ar-SA"/>
      </w:rPr>
    </w:lvl>
    <w:lvl w:ilvl="2" w:tplc="E086F03C">
      <w:numFmt w:val="bullet"/>
      <w:lvlText w:val="•"/>
      <w:lvlJc w:val="left"/>
      <w:pPr>
        <w:ind w:left="2380" w:hanging="274"/>
      </w:pPr>
      <w:rPr>
        <w:rFonts w:hint="default"/>
        <w:lang w:val="es-ES" w:eastAsia="en-US" w:bidi="ar-SA"/>
      </w:rPr>
    </w:lvl>
    <w:lvl w:ilvl="3" w:tplc="C2EA44D2">
      <w:numFmt w:val="bullet"/>
      <w:lvlText w:val="•"/>
      <w:lvlJc w:val="left"/>
      <w:pPr>
        <w:ind w:left="3340" w:hanging="274"/>
      </w:pPr>
      <w:rPr>
        <w:rFonts w:hint="default"/>
        <w:lang w:val="es-ES" w:eastAsia="en-US" w:bidi="ar-SA"/>
      </w:rPr>
    </w:lvl>
    <w:lvl w:ilvl="4" w:tplc="900CA188">
      <w:numFmt w:val="bullet"/>
      <w:lvlText w:val="•"/>
      <w:lvlJc w:val="left"/>
      <w:pPr>
        <w:ind w:left="4300" w:hanging="274"/>
      </w:pPr>
      <w:rPr>
        <w:rFonts w:hint="default"/>
        <w:lang w:val="es-ES" w:eastAsia="en-US" w:bidi="ar-SA"/>
      </w:rPr>
    </w:lvl>
    <w:lvl w:ilvl="5" w:tplc="4D764066">
      <w:numFmt w:val="bullet"/>
      <w:lvlText w:val="•"/>
      <w:lvlJc w:val="left"/>
      <w:pPr>
        <w:ind w:left="5261" w:hanging="274"/>
      </w:pPr>
      <w:rPr>
        <w:rFonts w:hint="default"/>
        <w:lang w:val="es-ES" w:eastAsia="en-US" w:bidi="ar-SA"/>
      </w:rPr>
    </w:lvl>
    <w:lvl w:ilvl="6" w:tplc="D3B2C9E0">
      <w:numFmt w:val="bullet"/>
      <w:lvlText w:val="•"/>
      <w:lvlJc w:val="left"/>
      <w:pPr>
        <w:ind w:left="6221" w:hanging="274"/>
      </w:pPr>
      <w:rPr>
        <w:rFonts w:hint="default"/>
        <w:lang w:val="es-ES" w:eastAsia="en-US" w:bidi="ar-SA"/>
      </w:rPr>
    </w:lvl>
    <w:lvl w:ilvl="7" w:tplc="4B5C6430">
      <w:numFmt w:val="bullet"/>
      <w:lvlText w:val="•"/>
      <w:lvlJc w:val="left"/>
      <w:pPr>
        <w:ind w:left="7181" w:hanging="274"/>
      </w:pPr>
      <w:rPr>
        <w:rFonts w:hint="default"/>
        <w:lang w:val="es-ES" w:eastAsia="en-US" w:bidi="ar-SA"/>
      </w:rPr>
    </w:lvl>
    <w:lvl w:ilvl="8" w:tplc="F51E1948">
      <w:numFmt w:val="bullet"/>
      <w:lvlText w:val="•"/>
      <w:lvlJc w:val="left"/>
      <w:pPr>
        <w:ind w:left="8141" w:hanging="274"/>
      </w:pPr>
      <w:rPr>
        <w:rFonts w:hint="default"/>
        <w:lang w:val="es-ES" w:eastAsia="en-US" w:bidi="ar-SA"/>
      </w:rPr>
    </w:lvl>
  </w:abstractNum>
  <w:abstractNum w:abstractNumId="57">
    <w:nsid w:val="72E936D3"/>
    <w:multiLevelType w:val="hybridMultilevel"/>
    <w:tmpl w:val="F256866E"/>
    <w:lvl w:ilvl="0" w:tplc="9E5CBAC0">
      <w:numFmt w:val="bullet"/>
      <w:lvlText w:val=""/>
      <w:lvlJc w:val="left"/>
      <w:pPr>
        <w:ind w:left="1674" w:hanging="204"/>
      </w:pPr>
      <w:rPr>
        <w:rFonts w:ascii="Wingdings" w:eastAsia="Wingdings" w:hAnsi="Wingdings" w:cs="Wingdings" w:hint="default"/>
        <w:spacing w:val="15"/>
        <w:w w:val="100"/>
        <w:sz w:val="22"/>
        <w:szCs w:val="22"/>
        <w:lang w:val="es-ES" w:eastAsia="en-US" w:bidi="ar-SA"/>
      </w:rPr>
    </w:lvl>
    <w:lvl w:ilvl="1" w:tplc="E2ECF608">
      <w:numFmt w:val="bullet"/>
      <w:lvlText w:val="•"/>
      <w:lvlJc w:val="left"/>
      <w:pPr>
        <w:ind w:left="2518" w:hanging="204"/>
      </w:pPr>
      <w:rPr>
        <w:rFonts w:hint="default"/>
        <w:lang w:val="es-ES" w:eastAsia="en-US" w:bidi="ar-SA"/>
      </w:rPr>
    </w:lvl>
    <w:lvl w:ilvl="2" w:tplc="56E6518C">
      <w:numFmt w:val="bullet"/>
      <w:lvlText w:val="•"/>
      <w:lvlJc w:val="left"/>
      <w:pPr>
        <w:ind w:left="3356" w:hanging="204"/>
      </w:pPr>
      <w:rPr>
        <w:rFonts w:hint="default"/>
        <w:lang w:val="es-ES" w:eastAsia="en-US" w:bidi="ar-SA"/>
      </w:rPr>
    </w:lvl>
    <w:lvl w:ilvl="3" w:tplc="E604AEF2">
      <w:numFmt w:val="bullet"/>
      <w:lvlText w:val="•"/>
      <w:lvlJc w:val="left"/>
      <w:pPr>
        <w:ind w:left="4194" w:hanging="204"/>
      </w:pPr>
      <w:rPr>
        <w:rFonts w:hint="default"/>
        <w:lang w:val="es-ES" w:eastAsia="en-US" w:bidi="ar-SA"/>
      </w:rPr>
    </w:lvl>
    <w:lvl w:ilvl="4" w:tplc="00BA45DE">
      <w:numFmt w:val="bullet"/>
      <w:lvlText w:val="•"/>
      <w:lvlJc w:val="left"/>
      <w:pPr>
        <w:ind w:left="5032" w:hanging="204"/>
      </w:pPr>
      <w:rPr>
        <w:rFonts w:hint="default"/>
        <w:lang w:val="es-ES" w:eastAsia="en-US" w:bidi="ar-SA"/>
      </w:rPr>
    </w:lvl>
    <w:lvl w:ilvl="5" w:tplc="DA129260">
      <w:numFmt w:val="bullet"/>
      <w:lvlText w:val="•"/>
      <w:lvlJc w:val="left"/>
      <w:pPr>
        <w:ind w:left="5871" w:hanging="204"/>
      </w:pPr>
      <w:rPr>
        <w:rFonts w:hint="default"/>
        <w:lang w:val="es-ES" w:eastAsia="en-US" w:bidi="ar-SA"/>
      </w:rPr>
    </w:lvl>
    <w:lvl w:ilvl="6" w:tplc="0C44FD8A">
      <w:numFmt w:val="bullet"/>
      <w:lvlText w:val="•"/>
      <w:lvlJc w:val="left"/>
      <w:pPr>
        <w:ind w:left="6709" w:hanging="204"/>
      </w:pPr>
      <w:rPr>
        <w:rFonts w:hint="default"/>
        <w:lang w:val="es-ES" w:eastAsia="en-US" w:bidi="ar-SA"/>
      </w:rPr>
    </w:lvl>
    <w:lvl w:ilvl="7" w:tplc="1DFEED2A">
      <w:numFmt w:val="bullet"/>
      <w:lvlText w:val="•"/>
      <w:lvlJc w:val="left"/>
      <w:pPr>
        <w:ind w:left="7547" w:hanging="204"/>
      </w:pPr>
      <w:rPr>
        <w:rFonts w:hint="default"/>
        <w:lang w:val="es-ES" w:eastAsia="en-US" w:bidi="ar-SA"/>
      </w:rPr>
    </w:lvl>
    <w:lvl w:ilvl="8" w:tplc="ED28D630">
      <w:numFmt w:val="bullet"/>
      <w:lvlText w:val="•"/>
      <w:lvlJc w:val="left"/>
      <w:pPr>
        <w:ind w:left="8385" w:hanging="204"/>
      </w:pPr>
      <w:rPr>
        <w:rFonts w:hint="default"/>
        <w:lang w:val="es-ES" w:eastAsia="en-US" w:bidi="ar-SA"/>
      </w:rPr>
    </w:lvl>
  </w:abstractNum>
  <w:abstractNum w:abstractNumId="58">
    <w:nsid w:val="734157B6"/>
    <w:multiLevelType w:val="hybridMultilevel"/>
    <w:tmpl w:val="3AE4A598"/>
    <w:lvl w:ilvl="0" w:tplc="257A35CE">
      <w:numFmt w:val="bullet"/>
      <w:lvlText w:val="-"/>
      <w:lvlJc w:val="left"/>
      <w:pPr>
        <w:ind w:left="1106" w:hanging="360"/>
      </w:pPr>
      <w:rPr>
        <w:rFonts w:ascii="Microsoft Sans Serif" w:eastAsia="Microsoft Sans Serif" w:hAnsi="Microsoft Sans Serif" w:cs="Microsoft Sans Serif" w:hint="default"/>
        <w:w w:val="99"/>
        <w:sz w:val="24"/>
        <w:szCs w:val="24"/>
        <w:lang w:val="es-ES" w:eastAsia="en-US" w:bidi="ar-SA"/>
      </w:rPr>
    </w:lvl>
    <w:lvl w:ilvl="1" w:tplc="6950A97E">
      <w:numFmt w:val="bullet"/>
      <w:lvlText w:val="•"/>
      <w:lvlJc w:val="left"/>
      <w:pPr>
        <w:ind w:left="1996" w:hanging="360"/>
      </w:pPr>
      <w:rPr>
        <w:rFonts w:hint="default"/>
        <w:lang w:val="es-ES" w:eastAsia="en-US" w:bidi="ar-SA"/>
      </w:rPr>
    </w:lvl>
    <w:lvl w:ilvl="2" w:tplc="BB6258AE">
      <w:numFmt w:val="bullet"/>
      <w:lvlText w:val="•"/>
      <w:lvlJc w:val="left"/>
      <w:pPr>
        <w:ind w:left="2892" w:hanging="360"/>
      </w:pPr>
      <w:rPr>
        <w:rFonts w:hint="default"/>
        <w:lang w:val="es-ES" w:eastAsia="en-US" w:bidi="ar-SA"/>
      </w:rPr>
    </w:lvl>
    <w:lvl w:ilvl="3" w:tplc="9DC8916C">
      <w:numFmt w:val="bullet"/>
      <w:lvlText w:val="•"/>
      <w:lvlJc w:val="left"/>
      <w:pPr>
        <w:ind w:left="3788" w:hanging="360"/>
      </w:pPr>
      <w:rPr>
        <w:rFonts w:hint="default"/>
        <w:lang w:val="es-ES" w:eastAsia="en-US" w:bidi="ar-SA"/>
      </w:rPr>
    </w:lvl>
    <w:lvl w:ilvl="4" w:tplc="4934BFEE">
      <w:numFmt w:val="bullet"/>
      <w:lvlText w:val="•"/>
      <w:lvlJc w:val="left"/>
      <w:pPr>
        <w:ind w:left="4684" w:hanging="360"/>
      </w:pPr>
      <w:rPr>
        <w:rFonts w:hint="default"/>
        <w:lang w:val="es-ES" w:eastAsia="en-US" w:bidi="ar-SA"/>
      </w:rPr>
    </w:lvl>
    <w:lvl w:ilvl="5" w:tplc="AE86FB8C">
      <w:numFmt w:val="bullet"/>
      <w:lvlText w:val="•"/>
      <w:lvlJc w:val="left"/>
      <w:pPr>
        <w:ind w:left="5581" w:hanging="360"/>
      </w:pPr>
      <w:rPr>
        <w:rFonts w:hint="default"/>
        <w:lang w:val="es-ES" w:eastAsia="en-US" w:bidi="ar-SA"/>
      </w:rPr>
    </w:lvl>
    <w:lvl w:ilvl="6" w:tplc="E626E382">
      <w:numFmt w:val="bullet"/>
      <w:lvlText w:val="•"/>
      <w:lvlJc w:val="left"/>
      <w:pPr>
        <w:ind w:left="6477" w:hanging="360"/>
      </w:pPr>
      <w:rPr>
        <w:rFonts w:hint="default"/>
        <w:lang w:val="es-ES" w:eastAsia="en-US" w:bidi="ar-SA"/>
      </w:rPr>
    </w:lvl>
    <w:lvl w:ilvl="7" w:tplc="AAE49138">
      <w:numFmt w:val="bullet"/>
      <w:lvlText w:val="•"/>
      <w:lvlJc w:val="left"/>
      <w:pPr>
        <w:ind w:left="7373" w:hanging="360"/>
      </w:pPr>
      <w:rPr>
        <w:rFonts w:hint="default"/>
        <w:lang w:val="es-ES" w:eastAsia="en-US" w:bidi="ar-SA"/>
      </w:rPr>
    </w:lvl>
    <w:lvl w:ilvl="8" w:tplc="BE3A2BB0">
      <w:numFmt w:val="bullet"/>
      <w:lvlText w:val="•"/>
      <w:lvlJc w:val="left"/>
      <w:pPr>
        <w:ind w:left="8269" w:hanging="360"/>
      </w:pPr>
      <w:rPr>
        <w:rFonts w:hint="default"/>
        <w:lang w:val="es-ES" w:eastAsia="en-US" w:bidi="ar-SA"/>
      </w:rPr>
    </w:lvl>
  </w:abstractNum>
  <w:abstractNum w:abstractNumId="59">
    <w:nsid w:val="74966B69"/>
    <w:multiLevelType w:val="hybridMultilevel"/>
    <w:tmpl w:val="B3DA577C"/>
    <w:lvl w:ilvl="0" w:tplc="8758BDD6">
      <w:numFmt w:val="bullet"/>
      <w:lvlText w:val="-"/>
      <w:lvlJc w:val="left"/>
      <w:pPr>
        <w:ind w:left="1170" w:hanging="348"/>
      </w:pPr>
      <w:rPr>
        <w:rFonts w:ascii="Microsoft Sans Serif" w:eastAsia="Microsoft Sans Serif" w:hAnsi="Microsoft Sans Serif" w:cs="Microsoft Sans Serif" w:hint="default"/>
        <w:w w:val="99"/>
        <w:sz w:val="24"/>
        <w:szCs w:val="24"/>
        <w:lang w:val="es-ES" w:eastAsia="en-US" w:bidi="ar-SA"/>
      </w:rPr>
    </w:lvl>
    <w:lvl w:ilvl="1" w:tplc="5142D8B2">
      <w:numFmt w:val="bullet"/>
      <w:lvlText w:val="•"/>
      <w:lvlJc w:val="left"/>
      <w:pPr>
        <w:ind w:left="2068" w:hanging="348"/>
      </w:pPr>
      <w:rPr>
        <w:rFonts w:hint="default"/>
        <w:lang w:val="es-ES" w:eastAsia="en-US" w:bidi="ar-SA"/>
      </w:rPr>
    </w:lvl>
    <w:lvl w:ilvl="2" w:tplc="B27E1B58">
      <w:numFmt w:val="bullet"/>
      <w:lvlText w:val="•"/>
      <w:lvlJc w:val="left"/>
      <w:pPr>
        <w:ind w:left="2956" w:hanging="348"/>
      </w:pPr>
      <w:rPr>
        <w:rFonts w:hint="default"/>
        <w:lang w:val="es-ES" w:eastAsia="en-US" w:bidi="ar-SA"/>
      </w:rPr>
    </w:lvl>
    <w:lvl w:ilvl="3" w:tplc="83A60D0E">
      <w:numFmt w:val="bullet"/>
      <w:lvlText w:val="•"/>
      <w:lvlJc w:val="left"/>
      <w:pPr>
        <w:ind w:left="3844" w:hanging="348"/>
      </w:pPr>
      <w:rPr>
        <w:rFonts w:hint="default"/>
        <w:lang w:val="es-ES" w:eastAsia="en-US" w:bidi="ar-SA"/>
      </w:rPr>
    </w:lvl>
    <w:lvl w:ilvl="4" w:tplc="307C68D8">
      <w:numFmt w:val="bullet"/>
      <w:lvlText w:val="•"/>
      <w:lvlJc w:val="left"/>
      <w:pPr>
        <w:ind w:left="4732" w:hanging="348"/>
      </w:pPr>
      <w:rPr>
        <w:rFonts w:hint="default"/>
        <w:lang w:val="es-ES" w:eastAsia="en-US" w:bidi="ar-SA"/>
      </w:rPr>
    </w:lvl>
    <w:lvl w:ilvl="5" w:tplc="981A9AA8">
      <w:numFmt w:val="bullet"/>
      <w:lvlText w:val="•"/>
      <w:lvlJc w:val="left"/>
      <w:pPr>
        <w:ind w:left="5621" w:hanging="348"/>
      </w:pPr>
      <w:rPr>
        <w:rFonts w:hint="default"/>
        <w:lang w:val="es-ES" w:eastAsia="en-US" w:bidi="ar-SA"/>
      </w:rPr>
    </w:lvl>
    <w:lvl w:ilvl="6" w:tplc="CC5468E4">
      <w:numFmt w:val="bullet"/>
      <w:lvlText w:val="•"/>
      <w:lvlJc w:val="left"/>
      <w:pPr>
        <w:ind w:left="6509" w:hanging="348"/>
      </w:pPr>
      <w:rPr>
        <w:rFonts w:hint="default"/>
        <w:lang w:val="es-ES" w:eastAsia="en-US" w:bidi="ar-SA"/>
      </w:rPr>
    </w:lvl>
    <w:lvl w:ilvl="7" w:tplc="565208A8">
      <w:numFmt w:val="bullet"/>
      <w:lvlText w:val="•"/>
      <w:lvlJc w:val="left"/>
      <w:pPr>
        <w:ind w:left="7397" w:hanging="348"/>
      </w:pPr>
      <w:rPr>
        <w:rFonts w:hint="default"/>
        <w:lang w:val="es-ES" w:eastAsia="en-US" w:bidi="ar-SA"/>
      </w:rPr>
    </w:lvl>
    <w:lvl w:ilvl="8" w:tplc="999EDDEA">
      <w:numFmt w:val="bullet"/>
      <w:lvlText w:val="•"/>
      <w:lvlJc w:val="left"/>
      <w:pPr>
        <w:ind w:left="8285" w:hanging="348"/>
      </w:pPr>
      <w:rPr>
        <w:rFonts w:hint="default"/>
        <w:lang w:val="es-ES" w:eastAsia="en-US" w:bidi="ar-SA"/>
      </w:rPr>
    </w:lvl>
  </w:abstractNum>
  <w:abstractNum w:abstractNumId="60">
    <w:nsid w:val="75B60BEA"/>
    <w:multiLevelType w:val="hybridMultilevel"/>
    <w:tmpl w:val="6E0C22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1">
    <w:nsid w:val="78540FDC"/>
    <w:multiLevelType w:val="multilevel"/>
    <w:tmpl w:val="4E72CE1E"/>
    <w:lvl w:ilvl="0">
      <w:start w:val="4"/>
      <w:numFmt w:val="decimal"/>
      <w:lvlText w:val="%1"/>
      <w:lvlJc w:val="left"/>
      <w:pPr>
        <w:ind w:left="462" w:hanging="688"/>
      </w:pPr>
      <w:rPr>
        <w:rFonts w:hint="default"/>
        <w:lang w:val="es-ES" w:eastAsia="en-US" w:bidi="ar-SA"/>
      </w:rPr>
    </w:lvl>
    <w:lvl w:ilvl="1">
      <w:start w:val="3"/>
      <w:numFmt w:val="decimal"/>
      <w:lvlText w:val="%1.%2."/>
      <w:lvlJc w:val="left"/>
      <w:pPr>
        <w:ind w:left="462" w:hanging="688"/>
      </w:pPr>
      <w:rPr>
        <w:rFonts w:ascii="Arial" w:eastAsia="Arial" w:hAnsi="Arial" w:cs="Arial" w:hint="default"/>
        <w:b/>
        <w:bCs/>
        <w:w w:val="99"/>
        <w:sz w:val="24"/>
        <w:szCs w:val="24"/>
        <w:lang w:val="es-ES" w:eastAsia="en-US" w:bidi="ar-SA"/>
      </w:rPr>
    </w:lvl>
    <w:lvl w:ilvl="2">
      <w:start w:val="1"/>
      <w:numFmt w:val="decimal"/>
      <w:lvlText w:val="%1.%2.%3."/>
      <w:lvlJc w:val="left"/>
      <w:pPr>
        <w:ind w:left="1194" w:hanging="666"/>
        <w:jc w:val="right"/>
      </w:pPr>
      <w:rPr>
        <w:rFonts w:hint="default"/>
        <w:b/>
        <w:bCs/>
        <w:spacing w:val="-1"/>
        <w:w w:val="99"/>
        <w:lang w:val="es-ES" w:eastAsia="en-US" w:bidi="ar-SA"/>
      </w:rPr>
    </w:lvl>
    <w:lvl w:ilvl="3">
      <w:numFmt w:val="bullet"/>
      <w:lvlText w:val="•"/>
      <w:lvlJc w:val="left"/>
      <w:pPr>
        <w:ind w:left="3169" w:hanging="666"/>
      </w:pPr>
      <w:rPr>
        <w:rFonts w:hint="default"/>
        <w:lang w:val="es-ES" w:eastAsia="en-US" w:bidi="ar-SA"/>
      </w:rPr>
    </w:lvl>
    <w:lvl w:ilvl="4">
      <w:numFmt w:val="bullet"/>
      <w:lvlText w:val="•"/>
      <w:lvlJc w:val="left"/>
      <w:pPr>
        <w:ind w:left="4154" w:hanging="666"/>
      </w:pPr>
      <w:rPr>
        <w:rFonts w:hint="default"/>
        <w:lang w:val="es-ES" w:eastAsia="en-US" w:bidi="ar-SA"/>
      </w:rPr>
    </w:lvl>
    <w:lvl w:ilvl="5">
      <w:numFmt w:val="bullet"/>
      <w:lvlText w:val="•"/>
      <w:lvlJc w:val="left"/>
      <w:pPr>
        <w:ind w:left="5138" w:hanging="666"/>
      </w:pPr>
      <w:rPr>
        <w:rFonts w:hint="default"/>
        <w:lang w:val="es-ES" w:eastAsia="en-US" w:bidi="ar-SA"/>
      </w:rPr>
    </w:lvl>
    <w:lvl w:ilvl="6">
      <w:numFmt w:val="bullet"/>
      <w:lvlText w:val="•"/>
      <w:lvlJc w:val="left"/>
      <w:pPr>
        <w:ind w:left="6123" w:hanging="666"/>
      </w:pPr>
      <w:rPr>
        <w:rFonts w:hint="default"/>
        <w:lang w:val="es-ES" w:eastAsia="en-US" w:bidi="ar-SA"/>
      </w:rPr>
    </w:lvl>
    <w:lvl w:ilvl="7">
      <w:numFmt w:val="bullet"/>
      <w:lvlText w:val="•"/>
      <w:lvlJc w:val="left"/>
      <w:pPr>
        <w:ind w:left="7108" w:hanging="666"/>
      </w:pPr>
      <w:rPr>
        <w:rFonts w:hint="default"/>
        <w:lang w:val="es-ES" w:eastAsia="en-US" w:bidi="ar-SA"/>
      </w:rPr>
    </w:lvl>
    <w:lvl w:ilvl="8">
      <w:numFmt w:val="bullet"/>
      <w:lvlText w:val="•"/>
      <w:lvlJc w:val="left"/>
      <w:pPr>
        <w:ind w:left="8092" w:hanging="666"/>
      </w:pPr>
      <w:rPr>
        <w:rFonts w:hint="default"/>
        <w:lang w:val="es-ES" w:eastAsia="en-US" w:bidi="ar-SA"/>
      </w:rPr>
    </w:lvl>
  </w:abstractNum>
  <w:abstractNum w:abstractNumId="62">
    <w:nsid w:val="785E01A6"/>
    <w:multiLevelType w:val="multilevel"/>
    <w:tmpl w:val="D4D0CAB8"/>
    <w:lvl w:ilvl="0">
      <w:start w:val="5"/>
      <w:numFmt w:val="decimal"/>
      <w:lvlText w:val="%1"/>
      <w:lvlJc w:val="left"/>
      <w:pPr>
        <w:ind w:left="1062" w:hanging="600"/>
      </w:pPr>
      <w:rPr>
        <w:rFonts w:hint="default"/>
        <w:lang w:val="es-ES" w:eastAsia="en-US" w:bidi="ar-SA"/>
      </w:rPr>
    </w:lvl>
    <w:lvl w:ilvl="1">
      <w:start w:val="4"/>
      <w:numFmt w:val="decimal"/>
      <w:lvlText w:val="%1.%2"/>
      <w:lvlJc w:val="left"/>
      <w:pPr>
        <w:ind w:left="1062" w:hanging="600"/>
      </w:pPr>
      <w:rPr>
        <w:rFonts w:hint="default"/>
        <w:lang w:val="es-ES" w:eastAsia="en-US" w:bidi="ar-SA"/>
      </w:rPr>
    </w:lvl>
    <w:lvl w:ilvl="2">
      <w:start w:val="1"/>
      <w:numFmt w:val="decimal"/>
      <w:lvlText w:val="%1.%2.%3"/>
      <w:lvlJc w:val="left"/>
      <w:pPr>
        <w:ind w:left="1062" w:hanging="600"/>
      </w:pPr>
      <w:rPr>
        <w:rFonts w:ascii="Arial" w:eastAsia="Arial" w:hAnsi="Arial" w:cs="Arial" w:hint="default"/>
        <w:b/>
        <w:bCs/>
        <w:w w:val="99"/>
        <w:sz w:val="24"/>
        <w:szCs w:val="24"/>
        <w:lang w:val="es-ES" w:eastAsia="en-US" w:bidi="ar-SA"/>
      </w:rPr>
    </w:lvl>
    <w:lvl w:ilvl="3">
      <w:numFmt w:val="bullet"/>
      <w:lvlText w:val="•"/>
      <w:lvlJc w:val="left"/>
      <w:pPr>
        <w:ind w:left="3760" w:hanging="600"/>
      </w:pPr>
      <w:rPr>
        <w:rFonts w:hint="default"/>
        <w:lang w:val="es-ES" w:eastAsia="en-US" w:bidi="ar-SA"/>
      </w:rPr>
    </w:lvl>
    <w:lvl w:ilvl="4">
      <w:numFmt w:val="bullet"/>
      <w:lvlText w:val="•"/>
      <w:lvlJc w:val="left"/>
      <w:pPr>
        <w:ind w:left="4660" w:hanging="600"/>
      </w:pPr>
      <w:rPr>
        <w:rFonts w:hint="default"/>
        <w:lang w:val="es-ES" w:eastAsia="en-US" w:bidi="ar-SA"/>
      </w:rPr>
    </w:lvl>
    <w:lvl w:ilvl="5">
      <w:numFmt w:val="bullet"/>
      <w:lvlText w:val="•"/>
      <w:lvlJc w:val="left"/>
      <w:pPr>
        <w:ind w:left="5561" w:hanging="600"/>
      </w:pPr>
      <w:rPr>
        <w:rFonts w:hint="default"/>
        <w:lang w:val="es-ES" w:eastAsia="en-US" w:bidi="ar-SA"/>
      </w:rPr>
    </w:lvl>
    <w:lvl w:ilvl="6">
      <w:numFmt w:val="bullet"/>
      <w:lvlText w:val="•"/>
      <w:lvlJc w:val="left"/>
      <w:pPr>
        <w:ind w:left="6461" w:hanging="600"/>
      </w:pPr>
      <w:rPr>
        <w:rFonts w:hint="default"/>
        <w:lang w:val="es-ES" w:eastAsia="en-US" w:bidi="ar-SA"/>
      </w:rPr>
    </w:lvl>
    <w:lvl w:ilvl="7">
      <w:numFmt w:val="bullet"/>
      <w:lvlText w:val="•"/>
      <w:lvlJc w:val="left"/>
      <w:pPr>
        <w:ind w:left="7361" w:hanging="600"/>
      </w:pPr>
      <w:rPr>
        <w:rFonts w:hint="default"/>
        <w:lang w:val="es-ES" w:eastAsia="en-US" w:bidi="ar-SA"/>
      </w:rPr>
    </w:lvl>
    <w:lvl w:ilvl="8">
      <w:numFmt w:val="bullet"/>
      <w:lvlText w:val="•"/>
      <w:lvlJc w:val="left"/>
      <w:pPr>
        <w:ind w:left="8261" w:hanging="600"/>
      </w:pPr>
      <w:rPr>
        <w:rFonts w:hint="default"/>
        <w:lang w:val="es-ES" w:eastAsia="en-US" w:bidi="ar-SA"/>
      </w:rPr>
    </w:lvl>
  </w:abstractNum>
  <w:abstractNum w:abstractNumId="63">
    <w:nsid w:val="792B489A"/>
    <w:multiLevelType w:val="multilevel"/>
    <w:tmpl w:val="1610E872"/>
    <w:lvl w:ilvl="0">
      <w:start w:val="4"/>
      <w:numFmt w:val="decimal"/>
      <w:lvlText w:val="%1"/>
      <w:lvlJc w:val="left"/>
      <w:pPr>
        <w:ind w:left="462" w:hanging="400"/>
      </w:pPr>
      <w:rPr>
        <w:rFonts w:hint="default"/>
        <w:lang w:val="es-ES" w:eastAsia="en-US" w:bidi="ar-SA"/>
      </w:rPr>
    </w:lvl>
    <w:lvl w:ilvl="1">
      <w:start w:val="4"/>
      <w:numFmt w:val="decimal"/>
      <w:lvlText w:val="%1.%2"/>
      <w:lvlJc w:val="left"/>
      <w:pPr>
        <w:ind w:left="462" w:hanging="400"/>
      </w:pPr>
      <w:rPr>
        <w:rFonts w:ascii="Arial" w:eastAsia="Arial" w:hAnsi="Arial" w:cs="Arial" w:hint="default"/>
        <w:b/>
        <w:bCs/>
        <w:w w:val="99"/>
        <w:sz w:val="24"/>
        <w:szCs w:val="24"/>
        <w:lang w:val="es-ES" w:eastAsia="en-US" w:bidi="ar-SA"/>
      </w:rPr>
    </w:lvl>
    <w:lvl w:ilvl="2">
      <w:start w:val="1"/>
      <w:numFmt w:val="decimal"/>
      <w:lvlText w:val="%1.%2.%3"/>
      <w:lvlJc w:val="left"/>
      <w:pPr>
        <w:ind w:left="462" w:hanging="600"/>
      </w:pPr>
      <w:rPr>
        <w:rFonts w:ascii="Arial" w:eastAsia="Arial" w:hAnsi="Arial" w:cs="Arial" w:hint="default"/>
        <w:b/>
        <w:bCs/>
        <w:w w:val="99"/>
        <w:sz w:val="24"/>
        <w:szCs w:val="24"/>
        <w:lang w:val="es-ES" w:eastAsia="en-US" w:bidi="ar-SA"/>
      </w:rPr>
    </w:lvl>
    <w:lvl w:ilvl="3">
      <w:numFmt w:val="bullet"/>
      <w:lvlText w:val="•"/>
      <w:lvlJc w:val="left"/>
      <w:pPr>
        <w:ind w:left="3340" w:hanging="600"/>
      </w:pPr>
      <w:rPr>
        <w:rFonts w:hint="default"/>
        <w:lang w:val="es-ES" w:eastAsia="en-US" w:bidi="ar-SA"/>
      </w:rPr>
    </w:lvl>
    <w:lvl w:ilvl="4">
      <w:numFmt w:val="bullet"/>
      <w:lvlText w:val="•"/>
      <w:lvlJc w:val="left"/>
      <w:pPr>
        <w:ind w:left="4300" w:hanging="600"/>
      </w:pPr>
      <w:rPr>
        <w:rFonts w:hint="default"/>
        <w:lang w:val="es-ES" w:eastAsia="en-US" w:bidi="ar-SA"/>
      </w:rPr>
    </w:lvl>
    <w:lvl w:ilvl="5">
      <w:numFmt w:val="bullet"/>
      <w:lvlText w:val="•"/>
      <w:lvlJc w:val="left"/>
      <w:pPr>
        <w:ind w:left="5261" w:hanging="600"/>
      </w:pPr>
      <w:rPr>
        <w:rFonts w:hint="default"/>
        <w:lang w:val="es-ES" w:eastAsia="en-US" w:bidi="ar-SA"/>
      </w:rPr>
    </w:lvl>
    <w:lvl w:ilvl="6">
      <w:numFmt w:val="bullet"/>
      <w:lvlText w:val="•"/>
      <w:lvlJc w:val="left"/>
      <w:pPr>
        <w:ind w:left="6221" w:hanging="600"/>
      </w:pPr>
      <w:rPr>
        <w:rFonts w:hint="default"/>
        <w:lang w:val="es-ES" w:eastAsia="en-US" w:bidi="ar-SA"/>
      </w:rPr>
    </w:lvl>
    <w:lvl w:ilvl="7">
      <w:numFmt w:val="bullet"/>
      <w:lvlText w:val="•"/>
      <w:lvlJc w:val="left"/>
      <w:pPr>
        <w:ind w:left="7181" w:hanging="600"/>
      </w:pPr>
      <w:rPr>
        <w:rFonts w:hint="default"/>
        <w:lang w:val="es-ES" w:eastAsia="en-US" w:bidi="ar-SA"/>
      </w:rPr>
    </w:lvl>
    <w:lvl w:ilvl="8">
      <w:numFmt w:val="bullet"/>
      <w:lvlText w:val="•"/>
      <w:lvlJc w:val="left"/>
      <w:pPr>
        <w:ind w:left="8141" w:hanging="600"/>
      </w:pPr>
      <w:rPr>
        <w:rFonts w:hint="default"/>
        <w:lang w:val="es-ES" w:eastAsia="en-US" w:bidi="ar-SA"/>
      </w:rPr>
    </w:lvl>
  </w:abstractNum>
  <w:abstractNum w:abstractNumId="64">
    <w:nsid w:val="7A88774E"/>
    <w:multiLevelType w:val="hybridMultilevel"/>
    <w:tmpl w:val="8EDAE6D4"/>
    <w:lvl w:ilvl="0" w:tplc="EB780AC4">
      <w:numFmt w:val="bullet"/>
      <w:lvlText w:val="-"/>
      <w:lvlJc w:val="left"/>
      <w:pPr>
        <w:ind w:left="462" w:hanging="1005"/>
      </w:pPr>
      <w:rPr>
        <w:rFonts w:ascii="Microsoft Sans Serif" w:eastAsia="Microsoft Sans Serif" w:hAnsi="Microsoft Sans Serif" w:cs="Microsoft Sans Serif" w:hint="default"/>
        <w:w w:val="99"/>
        <w:sz w:val="24"/>
        <w:szCs w:val="24"/>
        <w:lang w:val="es-ES" w:eastAsia="en-US" w:bidi="ar-SA"/>
      </w:rPr>
    </w:lvl>
    <w:lvl w:ilvl="1" w:tplc="58DA33F2">
      <w:numFmt w:val="bullet"/>
      <w:lvlText w:val=""/>
      <w:lvlJc w:val="left"/>
      <w:pPr>
        <w:ind w:left="822" w:hanging="360"/>
      </w:pPr>
      <w:rPr>
        <w:rFonts w:ascii="Wingdings" w:eastAsia="Wingdings" w:hAnsi="Wingdings" w:cs="Wingdings" w:hint="default"/>
        <w:w w:val="100"/>
        <w:sz w:val="24"/>
        <w:szCs w:val="24"/>
        <w:lang w:val="es-ES" w:eastAsia="en-US" w:bidi="ar-SA"/>
      </w:rPr>
    </w:lvl>
    <w:lvl w:ilvl="2" w:tplc="32DC9C84">
      <w:numFmt w:val="bullet"/>
      <w:lvlText w:val="•"/>
      <w:lvlJc w:val="left"/>
      <w:pPr>
        <w:ind w:left="1846" w:hanging="360"/>
      </w:pPr>
      <w:rPr>
        <w:rFonts w:hint="default"/>
        <w:lang w:val="es-ES" w:eastAsia="en-US" w:bidi="ar-SA"/>
      </w:rPr>
    </w:lvl>
    <w:lvl w:ilvl="3" w:tplc="1AFA2A2C">
      <w:numFmt w:val="bullet"/>
      <w:lvlText w:val="•"/>
      <w:lvlJc w:val="left"/>
      <w:pPr>
        <w:ind w:left="2873" w:hanging="360"/>
      </w:pPr>
      <w:rPr>
        <w:rFonts w:hint="default"/>
        <w:lang w:val="es-ES" w:eastAsia="en-US" w:bidi="ar-SA"/>
      </w:rPr>
    </w:lvl>
    <w:lvl w:ilvl="4" w:tplc="4F42EA7E">
      <w:numFmt w:val="bullet"/>
      <w:lvlText w:val="•"/>
      <w:lvlJc w:val="left"/>
      <w:pPr>
        <w:ind w:left="3900" w:hanging="360"/>
      </w:pPr>
      <w:rPr>
        <w:rFonts w:hint="default"/>
        <w:lang w:val="es-ES" w:eastAsia="en-US" w:bidi="ar-SA"/>
      </w:rPr>
    </w:lvl>
    <w:lvl w:ilvl="5" w:tplc="7DD4CCFA">
      <w:numFmt w:val="bullet"/>
      <w:lvlText w:val="•"/>
      <w:lvlJc w:val="left"/>
      <w:pPr>
        <w:ind w:left="4927" w:hanging="360"/>
      </w:pPr>
      <w:rPr>
        <w:rFonts w:hint="default"/>
        <w:lang w:val="es-ES" w:eastAsia="en-US" w:bidi="ar-SA"/>
      </w:rPr>
    </w:lvl>
    <w:lvl w:ilvl="6" w:tplc="3208DB0E">
      <w:numFmt w:val="bullet"/>
      <w:lvlText w:val="•"/>
      <w:lvlJc w:val="left"/>
      <w:pPr>
        <w:ind w:left="5954" w:hanging="360"/>
      </w:pPr>
      <w:rPr>
        <w:rFonts w:hint="default"/>
        <w:lang w:val="es-ES" w:eastAsia="en-US" w:bidi="ar-SA"/>
      </w:rPr>
    </w:lvl>
    <w:lvl w:ilvl="7" w:tplc="30BE3C0A">
      <w:numFmt w:val="bullet"/>
      <w:lvlText w:val="•"/>
      <w:lvlJc w:val="left"/>
      <w:pPr>
        <w:ind w:left="6981" w:hanging="360"/>
      </w:pPr>
      <w:rPr>
        <w:rFonts w:hint="default"/>
        <w:lang w:val="es-ES" w:eastAsia="en-US" w:bidi="ar-SA"/>
      </w:rPr>
    </w:lvl>
    <w:lvl w:ilvl="8" w:tplc="BAE09FF4">
      <w:numFmt w:val="bullet"/>
      <w:lvlText w:val="•"/>
      <w:lvlJc w:val="left"/>
      <w:pPr>
        <w:ind w:left="8008" w:hanging="360"/>
      </w:pPr>
      <w:rPr>
        <w:rFonts w:hint="default"/>
        <w:lang w:val="es-ES" w:eastAsia="en-US" w:bidi="ar-SA"/>
      </w:rPr>
    </w:lvl>
  </w:abstractNum>
  <w:abstractNum w:abstractNumId="65">
    <w:nsid w:val="7F355B92"/>
    <w:multiLevelType w:val="multilevel"/>
    <w:tmpl w:val="C3E49508"/>
    <w:lvl w:ilvl="0">
      <w:start w:val="5"/>
      <w:numFmt w:val="decimal"/>
      <w:lvlText w:val="%1"/>
      <w:lvlJc w:val="left"/>
      <w:pPr>
        <w:ind w:left="1128" w:hanging="666"/>
        <w:jc w:val="left"/>
      </w:pPr>
      <w:rPr>
        <w:rFonts w:hint="default"/>
        <w:lang w:val="es-ES" w:eastAsia="en-US" w:bidi="ar-SA"/>
      </w:rPr>
    </w:lvl>
    <w:lvl w:ilvl="1">
      <w:start w:val="1"/>
      <w:numFmt w:val="decimal"/>
      <w:lvlText w:val="%1.%2"/>
      <w:lvlJc w:val="left"/>
      <w:pPr>
        <w:ind w:left="1128" w:hanging="666"/>
        <w:jc w:val="left"/>
      </w:pPr>
      <w:rPr>
        <w:rFonts w:hint="default"/>
        <w:lang w:val="es-ES" w:eastAsia="en-US" w:bidi="ar-SA"/>
      </w:rPr>
    </w:lvl>
    <w:lvl w:ilvl="2">
      <w:start w:val="1"/>
      <w:numFmt w:val="decimal"/>
      <w:lvlText w:val="%1.%2.%3."/>
      <w:lvlJc w:val="left"/>
      <w:pPr>
        <w:ind w:left="1128" w:hanging="666"/>
        <w:jc w:val="left"/>
      </w:pPr>
      <w:rPr>
        <w:rFonts w:ascii="Arial" w:eastAsia="Arial" w:hAnsi="Arial" w:cs="Arial" w:hint="default"/>
        <w:b/>
        <w:bCs/>
        <w:w w:val="99"/>
        <w:sz w:val="24"/>
        <w:szCs w:val="24"/>
        <w:lang w:val="es-ES" w:eastAsia="en-US" w:bidi="ar-SA"/>
      </w:rPr>
    </w:lvl>
    <w:lvl w:ilvl="3">
      <w:start w:val="1"/>
      <w:numFmt w:val="decimal"/>
      <w:lvlText w:val="%1.%2.%3.%4"/>
      <w:lvlJc w:val="left"/>
      <w:pPr>
        <w:ind w:left="462" w:hanging="923"/>
        <w:jc w:val="left"/>
      </w:pPr>
      <w:rPr>
        <w:rFonts w:ascii="Arial" w:eastAsia="Arial" w:hAnsi="Arial" w:cs="Arial" w:hint="default"/>
        <w:b/>
        <w:bCs/>
        <w:w w:val="99"/>
        <w:sz w:val="24"/>
        <w:szCs w:val="24"/>
        <w:lang w:val="es-ES" w:eastAsia="en-US" w:bidi="ar-SA"/>
      </w:rPr>
    </w:lvl>
    <w:lvl w:ilvl="4">
      <w:numFmt w:val="bullet"/>
      <w:lvlText w:val="•"/>
      <w:lvlJc w:val="left"/>
      <w:pPr>
        <w:ind w:left="4100" w:hanging="923"/>
      </w:pPr>
      <w:rPr>
        <w:rFonts w:hint="default"/>
        <w:lang w:val="es-ES" w:eastAsia="en-US" w:bidi="ar-SA"/>
      </w:rPr>
    </w:lvl>
    <w:lvl w:ilvl="5">
      <w:numFmt w:val="bullet"/>
      <w:lvlText w:val="•"/>
      <w:lvlJc w:val="left"/>
      <w:pPr>
        <w:ind w:left="5094" w:hanging="923"/>
      </w:pPr>
      <w:rPr>
        <w:rFonts w:hint="default"/>
        <w:lang w:val="es-ES" w:eastAsia="en-US" w:bidi="ar-SA"/>
      </w:rPr>
    </w:lvl>
    <w:lvl w:ilvl="6">
      <w:numFmt w:val="bullet"/>
      <w:lvlText w:val="•"/>
      <w:lvlJc w:val="left"/>
      <w:pPr>
        <w:ind w:left="6087" w:hanging="923"/>
      </w:pPr>
      <w:rPr>
        <w:rFonts w:hint="default"/>
        <w:lang w:val="es-ES" w:eastAsia="en-US" w:bidi="ar-SA"/>
      </w:rPr>
    </w:lvl>
    <w:lvl w:ilvl="7">
      <w:numFmt w:val="bullet"/>
      <w:lvlText w:val="•"/>
      <w:lvlJc w:val="left"/>
      <w:pPr>
        <w:ind w:left="7081" w:hanging="923"/>
      </w:pPr>
      <w:rPr>
        <w:rFonts w:hint="default"/>
        <w:lang w:val="es-ES" w:eastAsia="en-US" w:bidi="ar-SA"/>
      </w:rPr>
    </w:lvl>
    <w:lvl w:ilvl="8">
      <w:numFmt w:val="bullet"/>
      <w:lvlText w:val="•"/>
      <w:lvlJc w:val="left"/>
      <w:pPr>
        <w:ind w:left="8074" w:hanging="923"/>
      </w:pPr>
      <w:rPr>
        <w:rFonts w:hint="default"/>
        <w:lang w:val="es-ES" w:eastAsia="en-US" w:bidi="ar-SA"/>
      </w:rPr>
    </w:lvl>
  </w:abstractNum>
  <w:num w:numId="1">
    <w:abstractNumId w:val="33"/>
  </w:num>
  <w:num w:numId="2">
    <w:abstractNumId w:val="17"/>
  </w:num>
  <w:num w:numId="3">
    <w:abstractNumId w:val="56"/>
  </w:num>
  <w:num w:numId="4">
    <w:abstractNumId w:val="40"/>
  </w:num>
  <w:num w:numId="5">
    <w:abstractNumId w:val="37"/>
  </w:num>
  <w:num w:numId="6">
    <w:abstractNumId w:val="45"/>
  </w:num>
  <w:num w:numId="7">
    <w:abstractNumId w:val="63"/>
  </w:num>
  <w:num w:numId="8">
    <w:abstractNumId w:val="47"/>
  </w:num>
  <w:num w:numId="9">
    <w:abstractNumId w:val="41"/>
  </w:num>
  <w:num w:numId="10">
    <w:abstractNumId w:val="19"/>
  </w:num>
  <w:num w:numId="11">
    <w:abstractNumId w:val="34"/>
  </w:num>
  <w:num w:numId="12">
    <w:abstractNumId w:val="15"/>
  </w:num>
  <w:num w:numId="13">
    <w:abstractNumId w:val="9"/>
  </w:num>
  <w:num w:numId="14">
    <w:abstractNumId w:val="57"/>
  </w:num>
  <w:num w:numId="15">
    <w:abstractNumId w:val="61"/>
  </w:num>
  <w:num w:numId="16">
    <w:abstractNumId w:val="4"/>
  </w:num>
  <w:num w:numId="17">
    <w:abstractNumId w:val="24"/>
  </w:num>
  <w:num w:numId="18">
    <w:abstractNumId w:val="1"/>
  </w:num>
  <w:num w:numId="19">
    <w:abstractNumId w:val="8"/>
  </w:num>
  <w:num w:numId="20">
    <w:abstractNumId w:val="28"/>
  </w:num>
  <w:num w:numId="21">
    <w:abstractNumId w:val="22"/>
  </w:num>
  <w:num w:numId="22">
    <w:abstractNumId w:val="26"/>
  </w:num>
  <w:num w:numId="23">
    <w:abstractNumId w:val="2"/>
  </w:num>
  <w:num w:numId="24">
    <w:abstractNumId w:val="48"/>
  </w:num>
  <w:num w:numId="25">
    <w:abstractNumId w:val="38"/>
  </w:num>
  <w:num w:numId="26">
    <w:abstractNumId w:val="46"/>
  </w:num>
  <w:num w:numId="27">
    <w:abstractNumId w:val="10"/>
  </w:num>
  <w:num w:numId="28">
    <w:abstractNumId w:val="59"/>
  </w:num>
  <w:num w:numId="29">
    <w:abstractNumId w:val="16"/>
  </w:num>
  <w:num w:numId="30">
    <w:abstractNumId w:val="30"/>
  </w:num>
  <w:num w:numId="31">
    <w:abstractNumId w:val="50"/>
  </w:num>
  <w:num w:numId="32">
    <w:abstractNumId w:val="62"/>
  </w:num>
  <w:num w:numId="33">
    <w:abstractNumId w:val="29"/>
  </w:num>
  <w:num w:numId="34">
    <w:abstractNumId w:val="49"/>
  </w:num>
  <w:num w:numId="35">
    <w:abstractNumId w:val="3"/>
  </w:num>
  <w:num w:numId="36">
    <w:abstractNumId w:val="36"/>
  </w:num>
  <w:num w:numId="37">
    <w:abstractNumId w:val="53"/>
  </w:num>
  <w:num w:numId="38">
    <w:abstractNumId w:val="60"/>
  </w:num>
  <w:num w:numId="39">
    <w:abstractNumId w:val="42"/>
  </w:num>
  <w:num w:numId="40">
    <w:abstractNumId w:val="20"/>
  </w:num>
  <w:num w:numId="41">
    <w:abstractNumId w:val="43"/>
  </w:num>
  <w:num w:numId="42">
    <w:abstractNumId w:val="31"/>
  </w:num>
  <w:num w:numId="43">
    <w:abstractNumId w:val="21"/>
  </w:num>
  <w:num w:numId="44">
    <w:abstractNumId w:val="54"/>
  </w:num>
  <w:num w:numId="45">
    <w:abstractNumId w:val="11"/>
  </w:num>
  <w:num w:numId="46">
    <w:abstractNumId w:val="5"/>
  </w:num>
  <w:num w:numId="47">
    <w:abstractNumId w:val="39"/>
  </w:num>
  <w:num w:numId="48">
    <w:abstractNumId w:val="7"/>
  </w:num>
  <w:num w:numId="49">
    <w:abstractNumId w:val="12"/>
  </w:num>
  <w:num w:numId="50">
    <w:abstractNumId w:val="52"/>
  </w:num>
  <w:num w:numId="51">
    <w:abstractNumId w:val="25"/>
  </w:num>
  <w:num w:numId="52">
    <w:abstractNumId w:val="32"/>
  </w:num>
  <w:num w:numId="53">
    <w:abstractNumId w:val="0"/>
  </w:num>
  <w:num w:numId="54">
    <w:abstractNumId w:val="14"/>
  </w:num>
  <w:num w:numId="55">
    <w:abstractNumId w:val="13"/>
  </w:num>
  <w:num w:numId="56">
    <w:abstractNumId w:val="27"/>
  </w:num>
  <w:num w:numId="57">
    <w:abstractNumId w:val="6"/>
  </w:num>
  <w:num w:numId="58">
    <w:abstractNumId w:val="35"/>
  </w:num>
  <w:num w:numId="59">
    <w:abstractNumId w:val="55"/>
  </w:num>
  <w:num w:numId="60">
    <w:abstractNumId w:val="51"/>
  </w:num>
  <w:num w:numId="61">
    <w:abstractNumId w:val="44"/>
  </w:num>
  <w:num w:numId="62">
    <w:abstractNumId w:val="18"/>
  </w:num>
  <w:num w:numId="63">
    <w:abstractNumId w:val="65"/>
  </w:num>
  <w:num w:numId="64">
    <w:abstractNumId w:val="64"/>
  </w:num>
  <w:num w:numId="65">
    <w:abstractNumId w:val="58"/>
  </w:num>
  <w:num w:numId="66">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4F1"/>
    <w:rsid w:val="000B79BC"/>
    <w:rsid w:val="0025551F"/>
    <w:rsid w:val="002A7C59"/>
    <w:rsid w:val="003115C8"/>
    <w:rsid w:val="00463DDF"/>
    <w:rsid w:val="005106A8"/>
    <w:rsid w:val="005227B7"/>
    <w:rsid w:val="00552AC5"/>
    <w:rsid w:val="005A1C78"/>
    <w:rsid w:val="005C7A4F"/>
    <w:rsid w:val="005D11E1"/>
    <w:rsid w:val="00627329"/>
    <w:rsid w:val="00636B7C"/>
    <w:rsid w:val="00682C11"/>
    <w:rsid w:val="007275CC"/>
    <w:rsid w:val="007755F5"/>
    <w:rsid w:val="00787AB6"/>
    <w:rsid w:val="007F1893"/>
    <w:rsid w:val="007F7857"/>
    <w:rsid w:val="008369C4"/>
    <w:rsid w:val="00857C42"/>
    <w:rsid w:val="008958A8"/>
    <w:rsid w:val="00BC1D9F"/>
    <w:rsid w:val="00C47BA1"/>
    <w:rsid w:val="00D432B3"/>
    <w:rsid w:val="00D542D8"/>
    <w:rsid w:val="00F04534"/>
    <w:rsid w:val="00F3243D"/>
    <w:rsid w:val="00F60138"/>
    <w:rsid w:val="00FE34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A5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link w:val="Ttulo1Car"/>
    <w:uiPriority w:val="1"/>
    <w:qFormat/>
    <w:pPr>
      <w:spacing w:before="20"/>
      <w:ind w:left="20"/>
      <w:outlineLvl w:val="0"/>
    </w:pPr>
    <w:rPr>
      <w:rFonts w:ascii="Cambria" w:eastAsia="Cambria" w:hAnsi="Cambria" w:cs="Cambria"/>
      <w:sz w:val="32"/>
      <w:szCs w:val="32"/>
    </w:rPr>
  </w:style>
  <w:style w:type="paragraph" w:styleId="Ttulo2">
    <w:name w:val="heading 2"/>
    <w:basedOn w:val="Normal"/>
    <w:link w:val="Ttulo2Car"/>
    <w:uiPriority w:val="1"/>
    <w:unhideWhenUsed/>
    <w:qFormat/>
    <w:pPr>
      <w:ind w:left="2652"/>
      <w:outlineLvl w:val="1"/>
    </w:pPr>
    <w:rPr>
      <w:rFonts w:ascii="Arial" w:eastAsia="Arial" w:hAnsi="Arial" w:cs="Arial"/>
      <w:b/>
      <w:bCs/>
      <w:sz w:val="28"/>
      <w:szCs w:val="28"/>
    </w:rPr>
  </w:style>
  <w:style w:type="paragraph" w:styleId="Ttulo3">
    <w:name w:val="heading 3"/>
    <w:basedOn w:val="Normal"/>
    <w:link w:val="Ttulo3Car"/>
    <w:uiPriority w:val="1"/>
    <w:unhideWhenUsed/>
    <w:qFormat/>
    <w:pPr>
      <w:ind w:left="462"/>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ind w:left="3740" w:right="4035"/>
      <w:jc w:val="center"/>
    </w:pPr>
    <w:rPr>
      <w:rFonts w:ascii="Arial" w:eastAsia="Arial" w:hAnsi="Arial" w:cs="Arial"/>
      <w:b/>
      <w:bCs/>
      <w:sz w:val="52"/>
      <w:szCs w:val="52"/>
    </w:rPr>
  </w:style>
  <w:style w:type="paragraph" w:styleId="Prrafodelista">
    <w:name w:val="List Paragraph"/>
    <w:basedOn w:val="Normal"/>
    <w:uiPriority w:val="1"/>
    <w:qFormat/>
    <w:pPr>
      <w:ind w:left="1182" w:hanging="360"/>
    </w:pPr>
  </w:style>
  <w:style w:type="paragraph" w:customStyle="1" w:styleId="TableParagraph">
    <w:name w:val="Table Paragraph"/>
    <w:basedOn w:val="Normal"/>
    <w:uiPriority w:val="1"/>
    <w:qFormat/>
    <w:rPr>
      <w:rFonts w:ascii="Calibri" w:eastAsia="Calibri" w:hAnsi="Calibri" w:cs="Calibri"/>
    </w:rPr>
  </w:style>
  <w:style w:type="character" w:customStyle="1" w:styleId="Ttulo3Car">
    <w:name w:val="Título 3 Car"/>
    <w:link w:val="Ttulo3"/>
    <w:uiPriority w:val="9"/>
    <w:rsid w:val="00BC1D9F"/>
    <w:rPr>
      <w:rFonts w:ascii="Arial" w:eastAsia="Arial" w:hAnsi="Arial" w:cs="Arial"/>
      <w:b/>
      <w:bCs/>
      <w:sz w:val="24"/>
      <w:szCs w:val="24"/>
      <w:lang w:val="es-ES"/>
    </w:rPr>
  </w:style>
  <w:style w:type="character" w:customStyle="1" w:styleId="Ttulo2Car">
    <w:name w:val="Título 2 Car"/>
    <w:link w:val="Ttulo2"/>
    <w:uiPriority w:val="9"/>
    <w:rsid w:val="00BC1D9F"/>
    <w:rPr>
      <w:rFonts w:ascii="Arial" w:eastAsia="Arial" w:hAnsi="Arial" w:cs="Arial"/>
      <w:b/>
      <w:bCs/>
      <w:sz w:val="28"/>
      <w:szCs w:val="28"/>
      <w:lang w:val="es-ES"/>
    </w:rPr>
  </w:style>
  <w:style w:type="character" w:customStyle="1" w:styleId="Ttulo1Car">
    <w:name w:val="Título 1 Car"/>
    <w:link w:val="Ttulo1"/>
    <w:uiPriority w:val="9"/>
    <w:rsid w:val="00BC1D9F"/>
    <w:rPr>
      <w:rFonts w:ascii="Cambria" w:eastAsia="Cambria" w:hAnsi="Cambria" w:cs="Cambria"/>
      <w:sz w:val="32"/>
      <w:szCs w:val="32"/>
      <w:lang w:val="es-ES"/>
    </w:rPr>
  </w:style>
  <w:style w:type="table" w:customStyle="1" w:styleId="TableGrid">
    <w:name w:val="TableGrid"/>
    <w:rsid w:val="00BC1D9F"/>
    <w:pPr>
      <w:widowControl/>
      <w:autoSpaceDE/>
      <w:autoSpaceDN/>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60138"/>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138"/>
    <w:rPr>
      <w:rFonts w:ascii="Tahoma" w:eastAsia="Microsoft Sans Serif"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link w:val="Ttulo1Car"/>
    <w:uiPriority w:val="1"/>
    <w:qFormat/>
    <w:pPr>
      <w:spacing w:before="20"/>
      <w:ind w:left="20"/>
      <w:outlineLvl w:val="0"/>
    </w:pPr>
    <w:rPr>
      <w:rFonts w:ascii="Cambria" w:eastAsia="Cambria" w:hAnsi="Cambria" w:cs="Cambria"/>
      <w:sz w:val="32"/>
      <w:szCs w:val="32"/>
    </w:rPr>
  </w:style>
  <w:style w:type="paragraph" w:styleId="Ttulo2">
    <w:name w:val="heading 2"/>
    <w:basedOn w:val="Normal"/>
    <w:link w:val="Ttulo2Car"/>
    <w:uiPriority w:val="1"/>
    <w:unhideWhenUsed/>
    <w:qFormat/>
    <w:pPr>
      <w:ind w:left="2652"/>
      <w:outlineLvl w:val="1"/>
    </w:pPr>
    <w:rPr>
      <w:rFonts w:ascii="Arial" w:eastAsia="Arial" w:hAnsi="Arial" w:cs="Arial"/>
      <w:b/>
      <w:bCs/>
      <w:sz w:val="28"/>
      <w:szCs w:val="28"/>
    </w:rPr>
  </w:style>
  <w:style w:type="paragraph" w:styleId="Ttulo3">
    <w:name w:val="heading 3"/>
    <w:basedOn w:val="Normal"/>
    <w:link w:val="Ttulo3Car"/>
    <w:uiPriority w:val="1"/>
    <w:unhideWhenUsed/>
    <w:qFormat/>
    <w:pPr>
      <w:ind w:left="462"/>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ind w:left="3740" w:right="4035"/>
      <w:jc w:val="center"/>
    </w:pPr>
    <w:rPr>
      <w:rFonts w:ascii="Arial" w:eastAsia="Arial" w:hAnsi="Arial" w:cs="Arial"/>
      <w:b/>
      <w:bCs/>
      <w:sz w:val="52"/>
      <w:szCs w:val="52"/>
    </w:rPr>
  </w:style>
  <w:style w:type="paragraph" w:styleId="Prrafodelista">
    <w:name w:val="List Paragraph"/>
    <w:basedOn w:val="Normal"/>
    <w:uiPriority w:val="1"/>
    <w:qFormat/>
    <w:pPr>
      <w:ind w:left="1182" w:hanging="360"/>
    </w:pPr>
  </w:style>
  <w:style w:type="paragraph" w:customStyle="1" w:styleId="TableParagraph">
    <w:name w:val="Table Paragraph"/>
    <w:basedOn w:val="Normal"/>
    <w:uiPriority w:val="1"/>
    <w:qFormat/>
    <w:rPr>
      <w:rFonts w:ascii="Calibri" w:eastAsia="Calibri" w:hAnsi="Calibri" w:cs="Calibri"/>
    </w:rPr>
  </w:style>
  <w:style w:type="character" w:customStyle="1" w:styleId="Ttulo3Car">
    <w:name w:val="Título 3 Car"/>
    <w:link w:val="Ttulo3"/>
    <w:uiPriority w:val="9"/>
    <w:rsid w:val="00BC1D9F"/>
    <w:rPr>
      <w:rFonts w:ascii="Arial" w:eastAsia="Arial" w:hAnsi="Arial" w:cs="Arial"/>
      <w:b/>
      <w:bCs/>
      <w:sz w:val="24"/>
      <w:szCs w:val="24"/>
      <w:lang w:val="es-ES"/>
    </w:rPr>
  </w:style>
  <w:style w:type="character" w:customStyle="1" w:styleId="Ttulo2Car">
    <w:name w:val="Título 2 Car"/>
    <w:link w:val="Ttulo2"/>
    <w:uiPriority w:val="9"/>
    <w:rsid w:val="00BC1D9F"/>
    <w:rPr>
      <w:rFonts w:ascii="Arial" w:eastAsia="Arial" w:hAnsi="Arial" w:cs="Arial"/>
      <w:b/>
      <w:bCs/>
      <w:sz w:val="28"/>
      <w:szCs w:val="28"/>
      <w:lang w:val="es-ES"/>
    </w:rPr>
  </w:style>
  <w:style w:type="character" w:customStyle="1" w:styleId="Ttulo1Car">
    <w:name w:val="Título 1 Car"/>
    <w:link w:val="Ttulo1"/>
    <w:uiPriority w:val="9"/>
    <w:rsid w:val="00BC1D9F"/>
    <w:rPr>
      <w:rFonts w:ascii="Cambria" w:eastAsia="Cambria" w:hAnsi="Cambria" w:cs="Cambria"/>
      <w:sz w:val="32"/>
      <w:szCs w:val="32"/>
      <w:lang w:val="es-ES"/>
    </w:rPr>
  </w:style>
  <w:style w:type="table" w:customStyle="1" w:styleId="TableGrid">
    <w:name w:val="TableGrid"/>
    <w:rsid w:val="00BC1D9F"/>
    <w:pPr>
      <w:widowControl/>
      <w:autoSpaceDE/>
      <w:autoSpaceDN/>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60138"/>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138"/>
    <w:rPr>
      <w:rFonts w:ascii="Tahoma" w:eastAsia="Microsoft Sans Serif"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829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footer" Target="footer14.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header" Target="header16.xml"/><Relationship Id="rId63" Type="http://schemas.openxmlformats.org/officeDocument/2006/relationships/header" Target="header19.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4.jpg"/><Relationship Id="rId37" Type="http://schemas.openxmlformats.org/officeDocument/2006/relationships/footer" Target="footer12.xml"/><Relationship Id="rId40" Type="http://schemas.openxmlformats.org/officeDocument/2006/relationships/image" Target="media/image6.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footer" Target="footer16.xml"/><Relationship Id="rId66"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image" Target="media/image13.png"/><Relationship Id="rId57" Type="http://schemas.openxmlformats.org/officeDocument/2006/relationships/header" Target="header17.xml"/><Relationship Id="rId61"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footer" Target="footer17.xml"/><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footer" Target="footer15.xml"/><Relationship Id="rId64" Type="http://schemas.openxmlformats.org/officeDocument/2006/relationships/footer" Target="footer18.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5.jpeg"/><Relationship Id="rId38" Type="http://schemas.openxmlformats.org/officeDocument/2006/relationships/header" Target="header14.xml"/><Relationship Id="rId46" Type="http://schemas.openxmlformats.org/officeDocument/2006/relationships/image" Target="media/image10.png"/><Relationship Id="rId59" Type="http://schemas.openxmlformats.org/officeDocument/2006/relationships/header" Target="header18.xml"/><Relationship Id="rId67" Type="http://schemas.openxmlformats.org/officeDocument/2006/relationships/footer" Target="footer19.xml"/><Relationship Id="rId20" Type="http://schemas.openxmlformats.org/officeDocument/2006/relationships/header" Target="header7.xml"/><Relationship Id="rId41" Type="http://schemas.openxmlformats.org/officeDocument/2006/relationships/header" Target="header15.xml"/><Relationship Id="rId54" Type="http://schemas.openxmlformats.org/officeDocument/2006/relationships/image" Target="media/image18.png"/><Relationship Id="rId62"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openxmlformats.org/officeDocument/2006/relationships/hyperlink" Target="mailto:cercasitasabregoo@gmail.com" TargetMode="External"/><Relationship Id="rId1" Type="http://schemas.openxmlformats.org/officeDocument/2006/relationships/hyperlink" Target="mailto:cercasitasabregoo@gmail.com"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cercasitasabregoo@gmail.com" TargetMode="External"/><Relationship Id="rId1" Type="http://schemas.openxmlformats.org/officeDocument/2006/relationships/hyperlink" Target="mailto:cercasitasabregoo@gmail.com"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cercasitasabregoo@gmail.com" TargetMode="External"/><Relationship Id="rId1" Type="http://schemas.openxmlformats.org/officeDocument/2006/relationships/hyperlink" Target="mailto:cercasitasabrego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135</Pages>
  <Words>32090</Words>
  <Characters>176498</Characters>
  <Application>Microsoft Office Word</Application>
  <DocSecurity>0</DocSecurity>
  <Lines>1470</Lines>
  <Paragraphs>416</Paragraphs>
  <ScaleCrop>false</ScaleCrop>
  <HeadingPairs>
    <vt:vector size="2" baseType="variant">
      <vt:variant>
        <vt:lpstr>Título</vt:lpstr>
      </vt:variant>
      <vt:variant>
        <vt:i4>1</vt:i4>
      </vt:variant>
    </vt:vector>
  </HeadingPairs>
  <TitlesOfParts>
    <vt:vector size="1" baseType="lpstr">
      <vt:lpstr>PROYECTO EDUCATIVO INSTITUCIONAL 2016</vt:lpstr>
    </vt:vector>
  </TitlesOfParts>
  <Company/>
  <LinksUpToDate>false</LinksUpToDate>
  <CharactersWithSpaces>208172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 INSTITUCIONAL 2016</dc:title>
  <dc:creator>Pc Colegio</dc:creator>
  <cp:lastModifiedBy>profe12es@outlook.es</cp:lastModifiedBy>
  <cp:revision>4</cp:revision>
  <dcterms:created xsi:type="dcterms:W3CDTF">2022-10-12T16:35:00Z</dcterms:created>
  <dcterms:modified xsi:type="dcterms:W3CDTF">2022-10-20T22:05:00Z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2021-11-15T00:00:00Z</vt:filetime>
  </property>
  <property fmtid="{D5CDD505-2E9C-101B-9397-08002B2CF9AE}" pid="3" name="Creator">
    <vt:lpwstr>Microsoft® Word 2010</vt:lpwstr>
  </property>
  <property fmtid="{D5CDD505-2E9C-101B-9397-08002B2CF9AE}" pid="4" name="LastSaved">
    <vt:filetime>2022-10-11T00:00:00Z</vt:filetime>
  </property>
</Properties>
</file>