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2399" w:rsidRPr="006B0FD2" w:rsidRDefault="00962399" w:rsidP="0058256A">
      <w:pPr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F421FB" w:rsidRPr="006B0FD2" w:rsidRDefault="00CC4D97" w:rsidP="006B0FD2">
      <w:pPr>
        <w:jc w:val="center"/>
        <w:rPr>
          <w:rFonts w:ascii="Arial" w:hAnsi="Arial" w:cs="Arial"/>
          <w:b/>
          <w:sz w:val="24"/>
          <w:szCs w:val="24"/>
        </w:rPr>
      </w:pPr>
      <w:r w:rsidRPr="006B0FD2">
        <w:rPr>
          <w:rFonts w:ascii="Arial" w:hAnsi="Arial" w:cs="Arial"/>
          <w:b/>
          <w:sz w:val="24"/>
          <w:szCs w:val="24"/>
        </w:rPr>
        <w:t xml:space="preserve">Cronograma de actividades </w:t>
      </w:r>
      <w:r w:rsidR="00EB3E2A" w:rsidRPr="006B0FD2">
        <w:rPr>
          <w:rFonts w:ascii="Arial" w:hAnsi="Arial" w:cs="Arial"/>
          <w:b/>
          <w:sz w:val="24"/>
          <w:szCs w:val="24"/>
        </w:rPr>
        <w:t>semana de desarrollo institucional del 11 al 15 de octubre 2021</w:t>
      </w:r>
    </w:p>
    <w:tbl>
      <w:tblPr>
        <w:tblStyle w:val="Tabladecuadrcula4-nfasis5"/>
        <w:tblpPr w:leftFromText="141" w:rightFromText="141" w:vertAnchor="page" w:horzAnchor="margin" w:tblpXSpec="center" w:tblpY="5001"/>
        <w:tblW w:w="9870" w:type="dxa"/>
        <w:tblLayout w:type="fixed"/>
        <w:tblLook w:val="04A0" w:firstRow="1" w:lastRow="0" w:firstColumn="1" w:lastColumn="0" w:noHBand="0" w:noVBand="1"/>
      </w:tblPr>
      <w:tblGrid>
        <w:gridCol w:w="1413"/>
        <w:gridCol w:w="2126"/>
        <w:gridCol w:w="1559"/>
        <w:gridCol w:w="1370"/>
        <w:gridCol w:w="1701"/>
        <w:gridCol w:w="1701"/>
      </w:tblGrid>
      <w:tr w:rsidR="006B0FD2" w:rsidTr="008A51D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Align w:val="center"/>
          </w:tcPr>
          <w:p w:rsidR="006B0FD2" w:rsidRDefault="006B0FD2" w:rsidP="006B0FD2">
            <w:pPr>
              <w:jc w:val="center"/>
            </w:pPr>
            <w:r>
              <w:t>Fecha</w:t>
            </w:r>
          </w:p>
        </w:tc>
        <w:tc>
          <w:tcPr>
            <w:tcW w:w="2126" w:type="dxa"/>
            <w:vAlign w:val="center"/>
          </w:tcPr>
          <w:p w:rsidR="006B0FD2" w:rsidRDefault="006B0FD2" w:rsidP="006B0FD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Actividades</w:t>
            </w:r>
          </w:p>
        </w:tc>
        <w:tc>
          <w:tcPr>
            <w:tcW w:w="1559" w:type="dxa"/>
            <w:vAlign w:val="center"/>
          </w:tcPr>
          <w:p w:rsidR="006B0FD2" w:rsidRDefault="006B0FD2" w:rsidP="006B0FD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Responsables</w:t>
            </w:r>
          </w:p>
        </w:tc>
        <w:tc>
          <w:tcPr>
            <w:tcW w:w="1370" w:type="dxa"/>
            <w:vAlign w:val="center"/>
          </w:tcPr>
          <w:p w:rsidR="006B0FD2" w:rsidRDefault="006B0FD2" w:rsidP="006B0FD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Lugar</w:t>
            </w:r>
          </w:p>
        </w:tc>
        <w:tc>
          <w:tcPr>
            <w:tcW w:w="1701" w:type="dxa"/>
            <w:vAlign w:val="center"/>
          </w:tcPr>
          <w:p w:rsidR="006B0FD2" w:rsidRDefault="006B0FD2" w:rsidP="006B0FD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compromisos</w:t>
            </w:r>
          </w:p>
        </w:tc>
        <w:tc>
          <w:tcPr>
            <w:tcW w:w="1701" w:type="dxa"/>
            <w:vAlign w:val="center"/>
          </w:tcPr>
          <w:p w:rsidR="006B0FD2" w:rsidRDefault="006B0FD2" w:rsidP="006B0FD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Fecha de entrega de los compromisos</w:t>
            </w:r>
          </w:p>
        </w:tc>
      </w:tr>
      <w:tr w:rsidR="0058256A" w:rsidTr="008A51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Align w:val="center"/>
          </w:tcPr>
          <w:p w:rsidR="006B0FD2" w:rsidRDefault="006B0FD2" w:rsidP="006B0FD2">
            <w:pPr>
              <w:jc w:val="center"/>
            </w:pPr>
            <w:r>
              <w:t>11/10/2021</w:t>
            </w:r>
          </w:p>
        </w:tc>
        <w:tc>
          <w:tcPr>
            <w:tcW w:w="2126" w:type="dxa"/>
          </w:tcPr>
          <w:p w:rsidR="006B0FD2" w:rsidRDefault="006B0FD2" w:rsidP="006B0F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Orientaciones PEI en el marco seguro a la </w:t>
            </w:r>
            <w:r w:rsidR="007733BA">
              <w:t>prespecialidad</w:t>
            </w:r>
            <w:r>
              <w:t>.</w:t>
            </w:r>
          </w:p>
        </w:tc>
        <w:tc>
          <w:tcPr>
            <w:tcW w:w="1559" w:type="dxa"/>
          </w:tcPr>
          <w:p w:rsidR="006B0FD2" w:rsidRDefault="006B0FD2" w:rsidP="006B0F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Docentes y Rector de la I.E.R Honduras </w:t>
            </w:r>
            <w:proofErr w:type="spellStart"/>
            <w:r>
              <w:t>Motilonia</w:t>
            </w:r>
            <w:proofErr w:type="spellEnd"/>
            <w:r>
              <w:t>.</w:t>
            </w:r>
          </w:p>
        </w:tc>
        <w:tc>
          <w:tcPr>
            <w:tcW w:w="1370" w:type="dxa"/>
          </w:tcPr>
          <w:p w:rsidR="006B0FD2" w:rsidRDefault="006B0FD2" w:rsidP="006B0F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Virtual.</w:t>
            </w:r>
          </w:p>
        </w:tc>
        <w:tc>
          <w:tcPr>
            <w:tcW w:w="1701" w:type="dxa"/>
          </w:tcPr>
          <w:p w:rsidR="006B0FD2" w:rsidRDefault="006B0FD2" w:rsidP="006B0F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Asistir a la reunión.</w:t>
            </w:r>
          </w:p>
          <w:p w:rsidR="006B0FD2" w:rsidRDefault="006B0FD2" w:rsidP="006B0F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01" w:type="dxa"/>
            <w:vAlign w:val="center"/>
          </w:tcPr>
          <w:p w:rsidR="006B0FD2" w:rsidRDefault="006B0FD2" w:rsidP="006B0F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11/10/2021</w:t>
            </w:r>
          </w:p>
        </w:tc>
      </w:tr>
      <w:tr w:rsidR="006B0FD2" w:rsidTr="008A51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Align w:val="center"/>
          </w:tcPr>
          <w:p w:rsidR="006B0FD2" w:rsidRDefault="006B0FD2" w:rsidP="006B0FD2">
            <w:pPr>
              <w:jc w:val="center"/>
            </w:pPr>
            <w:r>
              <w:t>12/10/2021</w:t>
            </w:r>
          </w:p>
        </w:tc>
        <w:tc>
          <w:tcPr>
            <w:tcW w:w="2126" w:type="dxa"/>
          </w:tcPr>
          <w:p w:rsidR="006B0FD2" w:rsidRDefault="006B0FD2" w:rsidP="006B0F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Reunión de docentes de la I.E.R Honduras </w:t>
            </w:r>
            <w:proofErr w:type="spellStart"/>
            <w:r>
              <w:t>Motilonia</w:t>
            </w:r>
            <w:proofErr w:type="spellEnd"/>
            <w:r>
              <w:t xml:space="preserve"> con el propósito de  socializar la circular 0106 y definir lineamientos para el desarrollo del trabajo institucional.</w:t>
            </w:r>
          </w:p>
          <w:p w:rsidR="006B0FD2" w:rsidRDefault="006B0FD2" w:rsidP="006B0F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6B0FD2" w:rsidRDefault="006B0FD2" w:rsidP="006B0F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6B0FD2" w:rsidRDefault="006B0FD2" w:rsidP="006B0F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6B0FD2" w:rsidRDefault="006B0FD2" w:rsidP="006B0F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6B0FD2" w:rsidRDefault="006B0FD2" w:rsidP="006B0F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Reunión de cada uno de los equipos, según la gestión  correspondiente,  con el  objetivo  de definir lineamientos para la realización del trabajo asignado.</w:t>
            </w:r>
          </w:p>
        </w:tc>
        <w:tc>
          <w:tcPr>
            <w:tcW w:w="1559" w:type="dxa"/>
          </w:tcPr>
          <w:p w:rsidR="006B0FD2" w:rsidRDefault="006B0FD2" w:rsidP="006B0F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Docentes y Rector de la I.E.R Honduras </w:t>
            </w:r>
            <w:proofErr w:type="spellStart"/>
            <w:r>
              <w:t>Motilonia</w:t>
            </w:r>
            <w:proofErr w:type="spellEnd"/>
            <w:r>
              <w:t>.</w:t>
            </w:r>
          </w:p>
          <w:p w:rsidR="006B0FD2" w:rsidRPr="00242A72" w:rsidRDefault="006B0FD2" w:rsidP="006B0F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6B0FD2" w:rsidRPr="00242A72" w:rsidRDefault="006B0FD2" w:rsidP="006B0F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6B0FD2" w:rsidRPr="00242A72" w:rsidRDefault="006B0FD2" w:rsidP="006B0F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6B0FD2" w:rsidRPr="00242A72" w:rsidRDefault="006B0FD2" w:rsidP="006B0F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6B0FD2" w:rsidRPr="00242A72" w:rsidRDefault="006B0FD2" w:rsidP="006B0F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6B0FD2" w:rsidRDefault="006B0FD2" w:rsidP="006B0F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6B0FD2" w:rsidRPr="00242A72" w:rsidRDefault="006B0FD2" w:rsidP="006B0F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6B0FD2" w:rsidRDefault="006B0FD2" w:rsidP="006B0F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6B0FD2" w:rsidRDefault="006B0FD2" w:rsidP="006B0F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6B0FD2" w:rsidRDefault="006B0FD2" w:rsidP="006B0F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6B0FD2" w:rsidRDefault="006B0FD2" w:rsidP="006B0F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6B0FD2" w:rsidRDefault="006B0FD2" w:rsidP="006B0F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6B0FD2" w:rsidRPr="00242A72" w:rsidRDefault="006B0FD2" w:rsidP="006B0F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Líderes y equipo de trabajo de cada gestión.</w:t>
            </w:r>
          </w:p>
        </w:tc>
        <w:tc>
          <w:tcPr>
            <w:tcW w:w="1370" w:type="dxa"/>
          </w:tcPr>
          <w:p w:rsidR="006B0FD2" w:rsidRDefault="006B0FD2" w:rsidP="006B0F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Virtual.</w:t>
            </w:r>
          </w:p>
          <w:p w:rsidR="006B0FD2" w:rsidRPr="00242A72" w:rsidRDefault="006B0FD2" w:rsidP="006B0F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6B0FD2" w:rsidRPr="00242A72" w:rsidRDefault="006B0FD2" w:rsidP="006B0F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6B0FD2" w:rsidRPr="00242A72" w:rsidRDefault="006B0FD2" w:rsidP="006B0F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6B0FD2" w:rsidRPr="00242A72" w:rsidRDefault="006B0FD2" w:rsidP="006B0F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6B0FD2" w:rsidRPr="00242A72" w:rsidRDefault="006B0FD2" w:rsidP="006B0F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6B0FD2" w:rsidRPr="00242A72" w:rsidRDefault="006B0FD2" w:rsidP="006B0F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6B0FD2" w:rsidRPr="00242A72" w:rsidRDefault="006B0FD2" w:rsidP="006B0F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6B0FD2" w:rsidRDefault="006B0FD2" w:rsidP="006B0F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6B0FD2" w:rsidRPr="00242A72" w:rsidRDefault="006B0FD2" w:rsidP="006B0F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6B0FD2" w:rsidRPr="00242A72" w:rsidRDefault="006B0FD2" w:rsidP="006B0F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6B0FD2" w:rsidRPr="00242A72" w:rsidRDefault="006B0FD2" w:rsidP="006B0F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6B0FD2" w:rsidRDefault="006B0FD2" w:rsidP="006B0F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6B0FD2" w:rsidRDefault="006B0FD2" w:rsidP="006B0F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6B0FD2" w:rsidRDefault="006B0FD2" w:rsidP="006B0F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6B0FD2" w:rsidRDefault="006B0FD2" w:rsidP="006B0F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6B0FD2" w:rsidRPr="00242A72" w:rsidRDefault="006B0FD2" w:rsidP="006B0F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Convención.</w:t>
            </w:r>
          </w:p>
        </w:tc>
        <w:tc>
          <w:tcPr>
            <w:tcW w:w="1701" w:type="dxa"/>
          </w:tcPr>
          <w:p w:rsidR="006B0FD2" w:rsidRDefault="006B0FD2" w:rsidP="006B0F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Lectura de la circular 051 y 0106 de control interno.</w:t>
            </w:r>
          </w:p>
          <w:p w:rsidR="006B0FD2" w:rsidRDefault="006B0FD2" w:rsidP="006B0F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Cada sede entregara un informe donde se evidencie los artefactos tecnológicos.</w:t>
            </w:r>
          </w:p>
          <w:p w:rsidR="006B0FD2" w:rsidRDefault="006B0FD2" w:rsidP="006B0F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6B0FD2" w:rsidRDefault="006B0FD2" w:rsidP="006B0F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Entregar encuestas del SIMPADE.</w:t>
            </w:r>
          </w:p>
          <w:p w:rsidR="006B0FD2" w:rsidRDefault="006B0FD2" w:rsidP="006B0F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6B0FD2" w:rsidRDefault="006B0FD2" w:rsidP="006B0F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Desarrollar las actividades propuestas para cada una de las gestiones en sus diferentes carpetas y subirlas a la plataforma Enjambre. </w:t>
            </w:r>
          </w:p>
          <w:p w:rsidR="006B0FD2" w:rsidRDefault="006B0FD2" w:rsidP="006B0F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6B0FD2" w:rsidRDefault="006B0FD2" w:rsidP="006B0F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01" w:type="dxa"/>
            <w:vAlign w:val="center"/>
          </w:tcPr>
          <w:p w:rsidR="006B0FD2" w:rsidRDefault="006B0FD2" w:rsidP="006B0F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11/10/2021</w:t>
            </w:r>
          </w:p>
        </w:tc>
      </w:tr>
      <w:tr w:rsidR="006B0FD2" w:rsidTr="008A51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Align w:val="center"/>
          </w:tcPr>
          <w:p w:rsidR="006B0FD2" w:rsidRDefault="006B0FD2" w:rsidP="006B0FD2">
            <w:pPr>
              <w:jc w:val="center"/>
            </w:pPr>
            <w:r>
              <w:lastRenderedPageBreak/>
              <w:t>13/10/2021</w:t>
            </w:r>
          </w:p>
        </w:tc>
        <w:tc>
          <w:tcPr>
            <w:tcW w:w="2126" w:type="dxa"/>
          </w:tcPr>
          <w:p w:rsidR="006B0FD2" w:rsidRDefault="006B0FD2" w:rsidP="006B0F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6B0FD2" w:rsidRDefault="006B0FD2" w:rsidP="006B0F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Foro educativo Nacional 2021.</w:t>
            </w:r>
          </w:p>
          <w:p w:rsidR="006B0FD2" w:rsidRDefault="006B0FD2" w:rsidP="006B0F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6B0FD2" w:rsidRDefault="006B0FD2" w:rsidP="006B0F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6B0FD2" w:rsidRDefault="006B0FD2" w:rsidP="006B0F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Desarrollo de cada una de las actividades delegadas por los líderes de gestión.</w:t>
            </w:r>
          </w:p>
          <w:p w:rsidR="006B0FD2" w:rsidRDefault="006B0FD2" w:rsidP="006B0F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59" w:type="dxa"/>
          </w:tcPr>
          <w:p w:rsidR="006B0FD2" w:rsidRDefault="006B0FD2" w:rsidP="006B0F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Docentes y Rector de la I.E.R Honduras </w:t>
            </w:r>
            <w:proofErr w:type="spellStart"/>
            <w:r>
              <w:t>Motilonia</w:t>
            </w:r>
            <w:proofErr w:type="spellEnd"/>
            <w:r>
              <w:t>.</w:t>
            </w:r>
          </w:p>
          <w:p w:rsidR="006B0FD2" w:rsidRDefault="006B0FD2" w:rsidP="006B0F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6B0FD2" w:rsidRDefault="006B0FD2" w:rsidP="006B0F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Integrantes del equipo de cada una de las gestiones.</w:t>
            </w:r>
          </w:p>
          <w:p w:rsidR="006B0FD2" w:rsidRDefault="006B0FD2" w:rsidP="006B0F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70" w:type="dxa"/>
          </w:tcPr>
          <w:p w:rsidR="006B0FD2" w:rsidRDefault="006B0FD2" w:rsidP="006B0F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6B0FD2" w:rsidRPr="00A6641C" w:rsidRDefault="006B0FD2" w:rsidP="006B0F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Virtual.</w:t>
            </w:r>
          </w:p>
          <w:p w:rsidR="006B0FD2" w:rsidRPr="00A6641C" w:rsidRDefault="006B0FD2" w:rsidP="006B0F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6B0FD2" w:rsidRPr="00A6641C" w:rsidRDefault="006B0FD2" w:rsidP="006B0F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6B0FD2" w:rsidRDefault="006B0FD2" w:rsidP="006B0F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6B0FD2" w:rsidRPr="00A6641C" w:rsidRDefault="006B0FD2" w:rsidP="006B0F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6B0FD2" w:rsidRDefault="006B0FD2" w:rsidP="006B0F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6B0FD2" w:rsidRDefault="006B0FD2" w:rsidP="006B0F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Convención.</w:t>
            </w:r>
          </w:p>
          <w:p w:rsidR="006B0FD2" w:rsidRPr="00A6641C" w:rsidRDefault="006B0FD2" w:rsidP="006B0F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01" w:type="dxa"/>
          </w:tcPr>
          <w:p w:rsidR="006B0FD2" w:rsidRDefault="006B0FD2" w:rsidP="006B0F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Asistir a la reunión.</w:t>
            </w:r>
          </w:p>
          <w:p w:rsidR="006B0FD2" w:rsidRPr="00EB3E2A" w:rsidRDefault="006B0FD2" w:rsidP="006B0F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6B0FD2" w:rsidRDefault="006B0FD2" w:rsidP="006B0F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6B0FD2" w:rsidRDefault="006B0FD2" w:rsidP="006B0F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6B0FD2" w:rsidRPr="00EB3E2A" w:rsidRDefault="006B0FD2" w:rsidP="006B0F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Realizar  el trabajo asignado a cada integrante del equipo y entregar al líder.</w:t>
            </w:r>
          </w:p>
        </w:tc>
        <w:tc>
          <w:tcPr>
            <w:tcW w:w="1701" w:type="dxa"/>
          </w:tcPr>
          <w:p w:rsidR="006B0FD2" w:rsidRDefault="006B0FD2" w:rsidP="006B0F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13/10/2021</w:t>
            </w:r>
          </w:p>
          <w:p w:rsidR="006B0FD2" w:rsidRPr="00F02BBD" w:rsidRDefault="006B0FD2" w:rsidP="006B0F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6B0FD2" w:rsidRDefault="006B0FD2" w:rsidP="006B0F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6B0FD2" w:rsidRDefault="006B0FD2" w:rsidP="006B0F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6B0FD2" w:rsidRDefault="006B0FD2" w:rsidP="006B0F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6B0FD2" w:rsidRPr="00F02BBD" w:rsidRDefault="006B0FD2" w:rsidP="006B0F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15/10/2021</w:t>
            </w:r>
          </w:p>
        </w:tc>
      </w:tr>
      <w:tr w:rsidR="006B0FD2" w:rsidTr="008A51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Align w:val="center"/>
          </w:tcPr>
          <w:p w:rsidR="006B0FD2" w:rsidRDefault="006B0FD2" w:rsidP="00206790">
            <w:pPr>
              <w:jc w:val="center"/>
            </w:pPr>
            <w:r>
              <w:t>14/10/2021</w:t>
            </w:r>
          </w:p>
        </w:tc>
        <w:tc>
          <w:tcPr>
            <w:tcW w:w="2126" w:type="dxa"/>
          </w:tcPr>
          <w:p w:rsidR="006B0FD2" w:rsidRDefault="006B0FD2" w:rsidP="006B0F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Foro educativo Nacional 2021</w:t>
            </w:r>
          </w:p>
          <w:p w:rsidR="006B0FD2" w:rsidRDefault="006B0FD2" w:rsidP="006B0F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6B0FD2" w:rsidRDefault="006B0FD2" w:rsidP="006B0F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6B0FD2" w:rsidRDefault="006B0FD2" w:rsidP="006B0F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6B0FD2" w:rsidRDefault="006B0FD2" w:rsidP="006B0F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Desarrollo de cada una de las actividades delegadas por los líderes de gestión.</w:t>
            </w:r>
          </w:p>
        </w:tc>
        <w:tc>
          <w:tcPr>
            <w:tcW w:w="1559" w:type="dxa"/>
          </w:tcPr>
          <w:p w:rsidR="006B0FD2" w:rsidRDefault="006B0FD2" w:rsidP="006B0F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Docentes y Rector de la I.E.R Honduras </w:t>
            </w:r>
            <w:proofErr w:type="spellStart"/>
            <w:r>
              <w:t>Motilonia</w:t>
            </w:r>
            <w:proofErr w:type="spellEnd"/>
            <w:r>
              <w:t>.</w:t>
            </w:r>
          </w:p>
          <w:p w:rsidR="006B0FD2" w:rsidRDefault="006B0FD2" w:rsidP="006B0F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6B0FD2" w:rsidRDefault="006B0FD2" w:rsidP="006B0F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Integrantes del equipo de cada una de las gestiones.</w:t>
            </w:r>
          </w:p>
          <w:p w:rsidR="006B0FD2" w:rsidRPr="00F53110" w:rsidRDefault="006B0FD2" w:rsidP="006B0F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70" w:type="dxa"/>
          </w:tcPr>
          <w:p w:rsidR="006B0FD2" w:rsidRDefault="006B0FD2" w:rsidP="006B0F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6B0FD2" w:rsidRDefault="006B0FD2" w:rsidP="006B0F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Virtual.</w:t>
            </w:r>
          </w:p>
          <w:p w:rsidR="006B0FD2" w:rsidRDefault="006B0FD2" w:rsidP="006B0F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6B0FD2" w:rsidRPr="00C51B52" w:rsidRDefault="006B0FD2" w:rsidP="006B0F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6B0FD2" w:rsidRDefault="006B0FD2" w:rsidP="006B0F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6B0FD2" w:rsidRDefault="006B0FD2" w:rsidP="006B0F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6B0FD2" w:rsidRDefault="006B0FD2" w:rsidP="006B0F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6B0FD2" w:rsidRDefault="006B0FD2" w:rsidP="006B0F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Convención.</w:t>
            </w:r>
          </w:p>
          <w:p w:rsidR="006B0FD2" w:rsidRPr="00C51B52" w:rsidRDefault="006B0FD2" w:rsidP="006B0F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01" w:type="dxa"/>
          </w:tcPr>
          <w:p w:rsidR="006B0FD2" w:rsidRDefault="006B0FD2" w:rsidP="006B0F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Asistir a la reunión.</w:t>
            </w:r>
          </w:p>
          <w:p w:rsidR="006B0FD2" w:rsidRPr="00B93CCD" w:rsidRDefault="006B0FD2" w:rsidP="006B0F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6B0FD2" w:rsidRDefault="006B0FD2" w:rsidP="006B0F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6B0FD2" w:rsidRDefault="006B0FD2" w:rsidP="006B0F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6B0FD2" w:rsidRPr="00B93CCD" w:rsidRDefault="006B0FD2" w:rsidP="006B0F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Realizar  el trabajo asignado a cada integrante del equipo y entregar al líder.</w:t>
            </w:r>
          </w:p>
        </w:tc>
        <w:tc>
          <w:tcPr>
            <w:tcW w:w="1701" w:type="dxa"/>
          </w:tcPr>
          <w:p w:rsidR="006B0FD2" w:rsidRDefault="006B0FD2" w:rsidP="006B0F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14/10/2021</w:t>
            </w:r>
          </w:p>
          <w:p w:rsidR="006B0FD2" w:rsidRPr="00F02BBD" w:rsidRDefault="006B0FD2" w:rsidP="006B0F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6B0FD2" w:rsidRPr="00F02BBD" w:rsidRDefault="006B0FD2" w:rsidP="006B0F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6B0FD2" w:rsidRDefault="006B0FD2" w:rsidP="006B0F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6B0FD2" w:rsidRDefault="006B0FD2" w:rsidP="006B0F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6B0FD2" w:rsidRDefault="006B0FD2" w:rsidP="006B0F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6B0FD2" w:rsidRPr="00F02BBD" w:rsidRDefault="006B0FD2" w:rsidP="006B0F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15/10/2021</w:t>
            </w:r>
          </w:p>
        </w:tc>
      </w:tr>
      <w:tr w:rsidR="006B0FD2" w:rsidTr="008A51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Align w:val="center"/>
          </w:tcPr>
          <w:p w:rsidR="0058256A" w:rsidRDefault="006B0FD2" w:rsidP="00206790">
            <w:pPr>
              <w:jc w:val="center"/>
              <w:rPr>
                <w:b w:val="0"/>
                <w:bCs w:val="0"/>
              </w:rPr>
            </w:pPr>
            <w:r>
              <w:t>15/10/2021</w:t>
            </w:r>
          </w:p>
          <w:p w:rsidR="0058256A" w:rsidRPr="0058256A" w:rsidRDefault="0058256A" w:rsidP="00206790">
            <w:pPr>
              <w:jc w:val="center"/>
            </w:pPr>
          </w:p>
          <w:p w:rsidR="0058256A" w:rsidRPr="0058256A" w:rsidRDefault="0058256A" w:rsidP="00206790">
            <w:pPr>
              <w:jc w:val="center"/>
            </w:pPr>
          </w:p>
          <w:p w:rsidR="0058256A" w:rsidRPr="0058256A" w:rsidRDefault="0058256A" w:rsidP="00206790">
            <w:pPr>
              <w:jc w:val="center"/>
            </w:pPr>
          </w:p>
          <w:p w:rsidR="006B0FD2" w:rsidRPr="0058256A" w:rsidRDefault="006B0FD2" w:rsidP="00206790">
            <w:pPr>
              <w:jc w:val="center"/>
            </w:pPr>
          </w:p>
        </w:tc>
        <w:tc>
          <w:tcPr>
            <w:tcW w:w="2126" w:type="dxa"/>
          </w:tcPr>
          <w:p w:rsidR="006B0FD2" w:rsidRDefault="006B0FD2" w:rsidP="006B0F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Taller “Manejo de las emociones”.</w:t>
            </w:r>
            <w:r w:rsidR="00206790">
              <w:t>(hábitos que llevan a conseguir sinergia)</w:t>
            </w:r>
          </w:p>
          <w:p w:rsidR="006B0FD2" w:rsidRDefault="006B0FD2" w:rsidP="006B0F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Entrega de los productos realizados de cada una de las carpetas asignadas a las correspondientes gestiones.</w:t>
            </w:r>
          </w:p>
          <w:p w:rsidR="00157145" w:rsidRDefault="00157145" w:rsidP="006B0F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157145" w:rsidRDefault="00157145" w:rsidP="006B0F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Día del pacto por la educación. “Día P” </w:t>
            </w:r>
          </w:p>
        </w:tc>
        <w:tc>
          <w:tcPr>
            <w:tcW w:w="1559" w:type="dxa"/>
          </w:tcPr>
          <w:p w:rsidR="006B0FD2" w:rsidRDefault="006B0FD2" w:rsidP="006B0F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Docentes y Rector de la I.E.R Honduras </w:t>
            </w:r>
            <w:proofErr w:type="spellStart"/>
            <w:r>
              <w:t>Motilonia</w:t>
            </w:r>
            <w:proofErr w:type="spellEnd"/>
            <w:r>
              <w:t>.</w:t>
            </w:r>
          </w:p>
          <w:p w:rsidR="006B0FD2" w:rsidRDefault="006B0FD2" w:rsidP="001571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157145" w:rsidRDefault="006B0FD2" w:rsidP="001571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Líder de gestión.</w:t>
            </w:r>
          </w:p>
          <w:p w:rsidR="00157145" w:rsidRDefault="00157145" w:rsidP="001571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Docentes y Rector de la I.E.R Honduras </w:t>
            </w:r>
            <w:proofErr w:type="spellStart"/>
            <w:r>
              <w:t>Motilonia</w:t>
            </w:r>
            <w:proofErr w:type="spellEnd"/>
            <w:r>
              <w:t>.</w:t>
            </w:r>
          </w:p>
          <w:p w:rsidR="006B0FD2" w:rsidRPr="00157145" w:rsidRDefault="006B0FD2" w:rsidP="001571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70" w:type="dxa"/>
          </w:tcPr>
          <w:p w:rsidR="006B0FD2" w:rsidRDefault="006B0FD2" w:rsidP="006B0F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Virtual.</w:t>
            </w:r>
          </w:p>
          <w:p w:rsidR="006B0FD2" w:rsidRPr="007121DF" w:rsidRDefault="006B0FD2" w:rsidP="006B0F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6B0FD2" w:rsidRPr="007121DF" w:rsidRDefault="006B0FD2" w:rsidP="006B0F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6B0FD2" w:rsidRDefault="006B0FD2" w:rsidP="006B0F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6B0FD2" w:rsidRDefault="006B0FD2" w:rsidP="006B0F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6B0FD2" w:rsidRDefault="006B0FD2" w:rsidP="006B0F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6B0FD2" w:rsidRPr="007121DF" w:rsidRDefault="006B0FD2" w:rsidP="006B0F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Virtual.</w:t>
            </w:r>
          </w:p>
        </w:tc>
        <w:tc>
          <w:tcPr>
            <w:tcW w:w="1701" w:type="dxa"/>
            <w:vAlign w:val="center"/>
          </w:tcPr>
          <w:p w:rsidR="006B0FD2" w:rsidRDefault="006B0FD2" w:rsidP="001571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Asistir a la reunión.</w:t>
            </w:r>
          </w:p>
          <w:p w:rsidR="006B0FD2" w:rsidRDefault="006B0FD2" w:rsidP="001571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6B0FD2" w:rsidRPr="007121DF" w:rsidRDefault="008A51DF" w:rsidP="001571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Entrega de los trabajo</w:t>
            </w:r>
            <w:r w:rsidR="00E4018D">
              <w:t>s</w:t>
            </w:r>
            <w:r>
              <w:t xml:space="preserve"> realizados al líder de la plataforma enjambre para ser compi</w:t>
            </w:r>
            <w:r w:rsidR="00E4018D">
              <w:t>lados y cargados en esta</w:t>
            </w:r>
            <w:r>
              <w:t>.</w:t>
            </w:r>
          </w:p>
          <w:p w:rsidR="006B0FD2" w:rsidRDefault="006B0FD2" w:rsidP="001571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6B0FD2" w:rsidRDefault="006B0FD2" w:rsidP="001571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6B0FD2" w:rsidRPr="007121DF" w:rsidRDefault="006B0FD2" w:rsidP="001571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01" w:type="dxa"/>
          </w:tcPr>
          <w:p w:rsidR="006B0FD2" w:rsidRDefault="006B0FD2" w:rsidP="006B0F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15/10/2021</w:t>
            </w:r>
          </w:p>
          <w:p w:rsidR="006B0FD2" w:rsidRPr="00772883" w:rsidRDefault="006B0FD2" w:rsidP="006B0F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6B0FD2" w:rsidRPr="00772883" w:rsidRDefault="006B0FD2" w:rsidP="006B0F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6B0FD2" w:rsidRDefault="006B0FD2" w:rsidP="006B0F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6B0FD2" w:rsidRDefault="006B0FD2" w:rsidP="006B0F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6B0FD2" w:rsidRDefault="006B0FD2" w:rsidP="006B0F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6B0FD2" w:rsidRPr="00772883" w:rsidRDefault="006B0FD2" w:rsidP="006B0F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15/10/2021</w:t>
            </w:r>
          </w:p>
        </w:tc>
      </w:tr>
    </w:tbl>
    <w:p w:rsidR="00962399" w:rsidRDefault="00962399"/>
    <w:sectPr w:rsidR="00962399" w:rsidSect="00962399">
      <w:headerReference w:type="default" r:id="rId6"/>
      <w:pgSz w:w="12240" w:h="15840"/>
      <w:pgMar w:top="1417" w:right="1701" w:bottom="1417" w:left="1701" w:header="73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0D0E" w:rsidRDefault="00A50D0E" w:rsidP="00962399">
      <w:pPr>
        <w:spacing w:after="0" w:line="240" w:lineRule="auto"/>
      </w:pPr>
      <w:r>
        <w:separator/>
      </w:r>
    </w:p>
  </w:endnote>
  <w:endnote w:type="continuationSeparator" w:id="0">
    <w:p w:rsidR="00A50D0E" w:rsidRDefault="00A50D0E" w:rsidP="009623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0D0E" w:rsidRDefault="00A50D0E" w:rsidP="00962399">
      <w:pPr>
        <w:spacing w:after="0" w:line="240" w:lineRule="auto"/>
      </w:pPr>
      <w:r>
        <w:separator/>
      </w:r>
    </w:p>
  </w:footnote>
  <w:footnote w:type="continuationSeparator" w:id="0">
    <w:p w:rsidR="00A50D0E" w:rsidRDefault="00A50D0E" w:rsidP="009623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2399" w:rsidRPr="00962399" w:rsidRDefault="00962399" w:rsidP="00962399">
    <w:pPr>
      <w:jc w:val="center"/>
      <w:rPr>
        <w:rFonts w:ascii="Calibri" w:eastAsia="Calibri" w:hAnsi="Calibri" w:cs="Times New Roman"/>
        <w:sz w:val="16"/>
        <w:szCs w:val="16"/>
        <w:lang w:val="es-ES"/>
      </w:rPr>
    </w:pPr>
    <w:r w:rsidRPr="00962399">
      <w:rPr>
        <w:rFonts w:ascii="Times New Roman" w:eastAsia="Times New Roman" w:hAnsi="Times New Roman" w:cs="Times New Roman"/>
        <w:noProof/>
        <w:sz w:val="24"/>
        <w:szCs w:val="24"/>
        <w:lang w:eastAsia="es-CO"/>
      </w:rPr>
      <w:drawing>
        <wp:anchor distT="0" distB="0" distL="114300" distR="114300" simplePos="0" relativeHeight="251659264" behindDoc="1" locked="0" layoutInCell="1" allowOverlap="1" wp14:anchorId="6DC29296" wp14:editId="5C7E7A0E">
          <wp:simplePos x="0" y="0"/>
          <wp:positionH relativeFrom="column">
            <wp:posOffset>5120640</wp:posOffset>
          </wp:positionH>
          <wp:positionV relativeFrom="paragraph">
            <wp:posOffset>97155</wp:posOffset>
          </wp:positionV>
          <wp:extent cx="857250" cy="971550"/>
          <wp:effectExtent l="0" t="0" r="0" b="0"/>
          <wp:wrapNone/>
          <wp:docPr id="43" name="Imagen 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962399">
      <w:rPr>
        <w:rFonts w:ascii="Calibri" w:eastAsia="Calibri" w:hAnsi="Calibri" w:cs="Times New Roman"/>
        <w:sz w:val="16"/>
        <w:szCs w:val="16"/>
        <w:lang w:val="es-ES"/>
      </w:rPr>
      <w:t>REPUBLICA DE COLOMBIA</w:t>
    </w:r>
  </w:p>
  <w:p w:rsidR="00962399" w:rsidRPr="00962399" w:rsidRDefault="00962399" w:rsidP="00962399">
    <w:pPr>
      <w:spacing w:after="0" w:line="240" w:lineRule="auto"/>
      <w:jc w:val="center"/>
      <w:rPr>
        <w:rFonts w:ascii="Calibri" w:eastAsia="Calibri" w:hAnsi="Calibri" w:cs="Times New Roman"/>
        <w:sz w:val="16"/>
        <w:szCs w:val="16"/>
        <w:lang w:val="es-ES"/>
      </w:rPr>
    </w:pPr>
    <w:r w:rsidRPr="00962399">
      <w:rPr>
        <w:rFonts w:ascii="Lucida Calligraphy" w:eastAsia="Calibri" w:hAnsi="Lucida Calligraphy" w:cs="Times New Roman"/>
        <w:noProof/>
        <w:sz w:val="16"/>
        <w:szCs w:val="16"/>
        <w:lang w:eastAsia="es-CO"/>
      </w:rPr>
      <w:drawing>
        <wp:anchor distT="0" distB="0" distL="114300" distR="114300" simplePos="0" relativeHeight="251660288" behindDoc="0" locked="0" layoutInCell="1" allowOverlap="1" wp14:anchorId="7B1D44C6" wp14:editId="2CE44A08">
          <wp:simplePos x="0" y="0"/>
          <wp:positionH relativeFrom="column">
            <wp:posOffset>-311651</wp:posOffset>
          </wp:positionH>
          <wp:positionV relativeFrom="paragraph">
            <wp:posOffset>136714</wp:posOffset>
          </wp:positionV>
          <wp:extent cx="768485" cy="869601"/>
          <wp:effectExtent l="0" t="0" r="0" b="6985"/>
          <wp:wrapNone/>
          <wp:docPr id="44" name="Imagen 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9549" cy="88212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62399">
      <w:rPr>
        <w:rFonts w:ascii="Calibri" w:eastAsia="Calibri" w:hAnsi="Calibri" w:cs="Times New Roman"/>
        <w:sz w:val="16"/>
        <w:szCs w:val="16"/>
        <w:lang w:val="es-ES"/>
      </w:rPr>
      <w:t>SECRETARIA DE EDUCACION</w:t>
    </w:r>
  </w:p>
  <w:p w:rsidR="00962399" w:rsidRPr="00962399" w:rsidRDefault="00962399" w:rsidP="00962399">
    <w:pPr>
      <w:spacing w:after="0" w:line="240" w:lineRule="auto"/>
      <w:jc w:val="center"/>
      <w:rPr>
        <w:rFonts w:ascii="Calibri" w:eastAsia="Calibri" w:hAnsi="Calibri" w:cs="Times New Roman"/>
        <w:sz w:val="16"/>
        <w:szCs w:val="16"/>
        <w:lang w:val="es-ES"/>
      </w:rPr>
    </w:pPr>
    <w:r w:rsidRPr="00962399">
      <w:rPr>
        <w:rFonts w:ascii="Calibri" w:eastAsia="Calibri" w:hAnsi="Calibri" w:cs="Times New Roman"/>
        <w:sz w:val="16"/>
        <w:szCs w:val="16"/>
        <w:lang w:val="es-ES"/>
      </w:rPr>
      <w:t>NORTE DE SANTANDER</w:t>
    </w:r>
  </w:p>
  <w:p w:rsidR="00962399" w:rsidRPr="00962399" w:rsidRDefault="00962399" w:rsidP="00962399">
    <w:pPr>
      <w:spacing w:after="0" w:line="240" w:lineRule="auto"/>
      <w:jc w:val="center"/>
      <w:rPr>
        <w:rFonts w:ascii="Calibri" w:eastAsia="Calibri" w:hAnsi="Calibri" w:cs="Times New Roman"/>
        <w:sz w:val="16"/>
        <w:szCs w:val="16"/>
        <w:lang w:val="es-ES"/>
      </w:rPr>
    </w:pPr>
  </w:p>
  <w:p w:rsidR="00962399" w:rsidRPr="00962399" w:rsidRDefault="00962399" w:rsidP="00962399">
    <w:pPr>
      <w:spacing w:after="0" w:line="240" w:lineRule="auto"/>
      <w:jc w:val="center"/>
      <w:rPr>
        <w:rFonts w:ascii="Bradley Hand ITC" w:eastAsia="Calibri" w:hAnsi="Bradley Hand ITC" w:cs="Times New Roman"/>
        <w:sz w:val="32"/>
        <w:szCs w:val="32"/>
        <w:lang w:val="es-ES"/>
      </w:rPr>
    </w:pPr>
    <w:r w:rsidRPr="00962399">
      <w:rPr>
        <w:rFonts w:ascii="Bradley Hand ITC" w:eastAsia="Calibri" w:hAnsi="Bradley Hand ITC" w:cs="Times New Roman"/>
        <w:sz w:val="32"/>
        <w:szCs w:val="32"/>
        <w:lang w:val="es-ES"/>
      </w:rPr>
      <w:t>CENTRO EDUCATIVO HONDURAS MOTILONIA</w:t>
    </w:r>
  </w:p>
  <w:p w:rsidR="00962399" w:rsidRPr="00962399" w:rsidRDefault="00962399" w:rsidP="00962399">
    <w:pPr>
      <w:tabs>
        <w:tab w:val="left" w:pos="444"/>
      </w:tabs>
      <w:spacing w:after="0" w:line="240" w:lineRule="auto"/>
      <w:rPr>
        <w:rFonts w:ascii="Lucida Calligraphy" w:eastAsia="Calibri" w:hAnsi="Lucida Calligraphy" w:cs="Times New Roman"/>
        <w:sz w:val="16"/>
        <w:szCs w:val="16"/>
        <w:lang w:val="es-ES"/>
      </w:rPr>
    </w:pPr>
    <w:r w:rsidRPr="00962399">
      <w:rPr>
        <w:rFonts w:ascii="Lucida Calligraphy" w:eastAsia="Calibri" w:hAnsi="Lucida Calligraphy" w:cs="Times New Roman"/>
        <w:sz w:val="16"/>
        <w:szCs w:val="16"/>
        <w:lang w:val="es-ES"/>
      </w:rPr>
      <w:tab/>
    </w:r>
  </w:p>
  <w:p w:rsidR="00962399" w:rsidRPr="00962399" w:rsidRDefault="00962399" w:rsidP="00962399">
    <w:pPr>
      <w:tabs>
        <w:tab w:val="left" w:pos="6340"/>
      </w:tabs>
      <w:spacing w:after="0" w:line="240" w:lineRule="auto"/>
      <w:ind w:left="360"/>
      <w:jc w:val="center"/>
      <w:rPr>
        <w:rFonts w:ascii="Lucida Calligraphy" w:eastAsia="Calibri" w:hAnsi="Lucida Calligraphy" w:cs="Times New Roman"/>
        <w:sz w:val="16"/>
        <w:szCs w:val="16"/>
        <w:lang w:val="es-ES"/>
      </w:rPr>
    </w:pPr>
    <w:r w:rsidRPr="00962399">
      <w:rPr>
        <w:rFonts w:ascii="Lucida Calligraphy" w:eastAsia="Calibri" w:hAnsi="Lucida Calligraphy" w:cs="Times New Roman"/>
        <w:sz w:val="16"/>
        <w:szCs w:val="16"/>
        <w:lang w:val="es-ES"/>
      </w:rPr>
      <w:t>MUNICIPIO DE CONVENCIÓN N.DE S.</w:t>
    </w:r>
  </w:p>
  <w:p w:rsidR="00962399" w:rsidRPr="00962399" w:rsidRDefault="00962399" w:rsidP="00962399">
    <w:pPr>
      <w:tabs>
        <w:tab w:val="left" w:pos="6340"/>
      </w:tabs>
      <w:spacing w:after="0" w:line="240" w:lineRule="auto"/>
      <w:jc w:val="center"/>
      <w:rPr>
        <w:rFonts w:ascii="Lucida Calligraphy" w:eastAsia="Calibri" w:hAnsi="Lucida Calligraphy" w:cs="Times New Roman"/>
        <w:sz w:val="16"/>
        <w:szCs w:val="16"/>
        <w:lang w:val="es-ES"/>
      </w:rPr>
    </w:pPr>
    <w:r w:rsidRPr="00962399">
      <w:rPr>
        <w:rFonts w:ascii="Lucida Calligraphy" w:eastAsia="Calibri" w:hAnsi="Lucida Calligraphy" w:cs="Times New Roman"/>
        <w:sz w:val="16"/>
        <w:szCs w:val="16"/>
        <w:lang w:val="es-ES"/>
      </w:rPr>
      <w:t>DECRETO DE CREACIÓN Nº 000252 DEL 12 DE ABRIL DEL 2005.</w:t>
    </w:r>
  </w:p>
  <w:p w:rsidR="00962399" w:rsidRPr="00962399" w:rsidRDefault="00962399" w:rsidP="00962399">
    <w:pPr>
      <w:tabs>
        <w:tab w:val="left" w:pos="1088"/>
        <w:tab w:val="left" w:pos="3377"/>
        <w:tab w:val="center" w:pos="4419"/>
        <w:tab w:val="left" w:pos="6340"/>
        <w:tab w:val="center" w:pos="9360"/>
      </w:tabs>
      <w:spacing w:after="0" w:line="240" w:lineRule="auto"/>
      <w:rPr>
        <w:rFonts w:ascii="Lucida Calligraphy" w:eastAsia="Calibri" w:hAnsi="Lucida Calligraphy" w:cs="Times New Roman"/>
        <w:sz w:val="16"/>
        <w:szCs w:val="16"/>
        <w:lang w:val="es-ES"/>
      </w:rPr>
    </w:pPr>
    <w:r w:rsidRPr="00962399">
      <w:rPr>
        <w:rFonts w:ascii="Lucida Calligraphy" w:eastAsia="Calibri" w:hAnsi="Lucida Calligraphy" w:cs="Times New Roman"/>
        <w:sz w:val="16"/>
        <w:szCs w:val="16"/>
        <w:lang w:val="es-ES"/>
      </w:rPr>
      <w:tab/>
    </w:r>
    <w:r w:rsidRPr="00962399">
      <w:rPr>
        <w:rFonts w:ascii="Lucida Calligraphy" w:eastAsia="Calibri" w:hAnsi="Lucida Calligraphy" w:cs="Times New Roman"/>
        <w:sz w:val="16"/>
        <w:szCs w:val="16"/>
        <w:lang w:val="es-ES"/>
      </w:rPr>
      <w:tab/>
      <w:t>CODIGO DE DANE 254206001030.</w:t>
    </w:r>
  </w:p>
  <w:p w:rsidR="00962399" w:rsidRPr="00962399" w:rsidRDefault="00962399" w:rsidP="00962399">
    <w:pPr>
      <w:tabs>
        <w:tab w:val="left" w:pos="2145"/>
      </w:tabs>
      <w:spacing w:after="0" w:line="240" w:lineRule="auto"/>
      <w:jc w:val="center"/>
      <w:rPr>
        <w:rFonts w:ascii="Lucida Calligraphy" w:eastAsia="Times New Roman" w:hAnsi="Lucida Calligraphy" w:cs="Times New Roman"/>
        <w:sz w:val="16"/>
        <w:szCs w:val="16"/>
        <w:lang w:val="es-ES" w:eastAsia="es-ES"/>
      </w:rPr>
    </w:pPr>
    <w:r w:rsidRPr="00962399">
      <w:rPr>
        <w:rFonts w:ascii="Lucida Calligraphy" w:eastAsia="Times New Roman" w:hAnsi="Lucida Calligraphy" w:cs="Times New Roman"/>
        <w:sz w:val="16"/>
        <w:szCs w:val="16"/>
        <w:lang w:val="es-ES" w:eastAsia="es-ES"/>
      </w:rPr>
      <w:t>NIT N° 900253090-3</w:t>
    </w:r>
  </w:p>
  <w:p w:rsidR="00962399" w:rsidRDefault="00962399">
    <w:pPr>
      <w:pStyle w:val="Encabezado"/>
    </w:pPr>
  </w:p>
  <w:p w:rsidR="00962399" w:rsidRDefault="0096239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500B"/>
    <w:rsid w:val="0002515F"/>
    <w:rsid w:val="00091770"/>
    <w:rsid w:val="00157145"/>
    <w:rsid w:val="00166007"/>
    <w:rsid w:val="00206790"/>
    <w:rsid w:val="00242A72"/>
    <w:rsid w:val="00293367"/>
    <w:rsid w:val="003D74D7"/>
    <w:rsid w:val="0051779F"/>
    <w:rsid w:val="0058256A"/>
    <w:rsid w:val="005D78DB"/>
    <w:rsid w:val="00614D83"/>
    <w:rsid w:val="00627EA3"/>
    <w:rsid w:val="006B0FD2"/>
    <w:rsid w:val="007121DF"/>
    <w:rsid w:val="00772883"/>
    <w:rsid w:val="007733BA"/>
    <w:rsid w:val="00815D8D"/>
    <w:rsid w:val="00834BEE"/>
    <w:rsid w:val="00860392"/>
    <w:rsid w:val="00873325"/>
    <w:rsid w:val="008A51DF"/>
    <w:rsid w:val="00962399"/>
    <w:rsid w:val="009D1E19"/>
    <w:rsid w:val="00A50D0E"/>
    <w:rsid w:val="00A63C74"/>
    <w:rsid w:val="00A6641C"/>
    <w:rsid w:val="00B45576"/>
    <w:rsid w:val="00B46A7C"/>
    <w:rsid w:val="00B727A8"/>
    <w:rsid w:val="00B93CCD"/>
    <w:rsid w:val="00BC43D0"/>
    <w:rsid w:val="00C13879"/>
    <w:rsid w:val="00C51B52"/>
    <w:rsid w:val="00C6500B"/>
    <w:rsid w:val="00CC4D97"/>
    <w:rsid w:val="00D650A0"/>
    <w:rsid w:val="00E268CB"/>
    <w:rsid w:val="00E4018D"/>
    <w:rsid w:val="00E75ECF"/>
    <w:rsid w:val="00E83D80"/>
    <w:rsid w:val="00EB3E2A"/>
    <w:rsid w:val="00F02BBD"/>
    <w:rsid w:val="00F421FB"/>
    <w:rsid w:val="00F53110"/>
    <w:rsid w:val="00FC5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454BABF-1494-46E4-A1BC-5DDEFCEC2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C650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adecuadrcula4-nfasis5">
    <w:name w:val="Grid Table 4 Accent 5"/>
    <w:basedOn w:val="Tablanormal"/>
    <w:uiPriority w:val="49"/>
    <w:rsid w:val="00B727A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styleId="Encabezado">
    <w:name w:val="header"/>
    <w:basedOn w:val="Normal"/>
    <w:link w:val="EncabezadoCar"/>
    <w:uiPriority w:val="99"/>
    <w:unhideWhenUsed/>
    <w:rsid w:val="0096239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62399"/>
  </w:style>
  <w:style w:type="paragraph" w:styleId="Piedepgina">
    <w:name w:val="footer"/>
    <w:basedOn w:val="Normal"/>
    <w:link w:val="PiedepginaCar"/>
    <w:uiPriority w:val="99"/>
    <w:unhideWhenUsed/>
    <w:rsid w:val="0096239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623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1</Pages>
  <Words>379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Aleja Toro</dc:creator>
  <cp:keywords/>
  <dc:description/>
  <cp:lastModifiedBy>USUARIO</cp:lastModifiedBy>
  <cp:revision>28</cp:revision>
  <dcterms:created xsi:type="dcterms:W3CDTF">2021-10-12T20:13:00Z</dcterms:created>
  <dcterms:modified xsi:type="dcterms:W3CDTF">2022-10-17T01:55:00Z</dcterms:modified>
</cp:coreProperties>
</file>