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C9" w:rsidRDefault="005211C9" w:rsidP="005F0BD5">
      <w:pPr>
        <w:spacing w:line="240" w:lineRule="exact"/>
        <w:jc w:val="center"/>
        <w:rPr>
          <w:rFonts w:ascii="Arial" w:hAnsi="Arial" w:cs="Arial"/>
          <w:b/>
          <w:spacing w:val="-1"/>
          <w:position w:val="-1"/>
          <w:sz w:val="24"/>
          <w:szCs w:val="24"/>
          <w:lang w:val="es-ES"/>
        </w:rPr>
      </w:pPr>
    </w:p>
    <w:p w:rsidR="005F0BD5" w:rsidRDefault="005F0BD5" w:rsidP="005F0BD5">
      <w:pPr>
        <w:spacing w:line="240" w:lineRule="exact"/>
        <w:jc w:val="center"/>
        <w:rPr>
          <w:rFonts w:ascii="Arial" w:hAnsi="Arial" w:cs="Arial"/>
          <w:b/>
          <w:position w:val="-1"/>
          <w:sz w:val="24"/>
          <w:szCs w:val="24"/>
          <w:lang w:val="es-ES"/>
        </w:rPr>
      </w:pPr>
      <w:r w:rsidRPr="005F0BD5">
        <w:rPr>
          <w:rFonts w:ascii="Arial" w:hAnsi="Arial" w:cs="Arial"/>
          <w:b/>
          <w:spacing w:val="-1"/>
          <w:position w:val="-1"/>
          <w:sz w:val="24"/>
          <w:szCs w:val="24"/>
          <w:lang w:val="es-ES"/>
        </w:rPr>
        <w:t>CA</w:t>
      </w:r>
      <w:r w:rsidRPr="005F0BD5">
        <w:rPr>
          <w:rFonts w:ascii="Arial" w:hAnsi="Arial" w:cs="Arial"/>
          <w:b/>
          <w:spacing w:val="1"/>
          <w:position w:val="-1"/>
          <w:sz w:val="24"/>
          <w:szCs w:val="24"/>
          <w:lang w:val="es-ES"/>
        </w:rPr>
        <w:t>LE</w:t>
      </w:r>
      <w:r w:rsidRPr="005F0BD5">
        <w:rPr>
          <w:rFonts w:ascii="Arial" w:hAnsi="Arial" w:cs="Arial"/>
          <w:b/>
          <w:spacing w:val="-1"/>
          <w:position w:val="-1"/>
          <w:sz w:val="24"/>
          <w:szCs w:val="24"/>
          <w:lang w:val="es-ES"/>
        </w:rPr>
        <w:t>ND</w:t>
      </w:r>
      <w:r w:rsidRPr="005F0BD5">
        <w:rPr>
          <w:rFonts w:ascii="Arial" w:hAnsi="Arial" w:cs="Arial"/>
          <w:b/>
          <w:position w:val="-1"/>
          <w:sz w:val="24"/>
          <w:szCs w:val="24"/>
          <w:lang w:val="es-ES"/>
        </w:rPr>
        <w:t>A</w:t>
      </w:r>
      <w:r w:rsidRPr="005F0BD5">
        <w:rPr>
          <w:rFonts w:ascii="Arial" w:hAnsi="Arial" w:cs="Arial"/>
          <w:b/>
          <w:spacing w:val="-1"/>
          <w:position w:val="-1"/>
          <w:sz w:val="24"/>
          <w:szCs w:val="24"/>
          <w:lang w:val="es-ES"/>
        </w:rPr>
        <w:t>R</w:t>
      </w:r>
      <w:r w:rsidRPr="005F0BD5">
        <w:rPr>
          <w:rFonts w:ascii="Arial" w:hAnsi="Arial" w:cs="Arial"/>
          <w:b/>
          <w:position w:val="-1"/>
          <w:sz w:val="24"/>
          <w:szCs w:val="24"/>
          <w:lang w:val="es-ES"/>
        </w:rPr>
        <w:t xml:space="preserve">IO </w:t>
      </w:r>
      <w:r w:rsidRPr="005F0BD5">
        <w:rPr>
          <w:rFonts w:ascii="Arial" w:hAnsi="Arial" w:cs="Arial"/>
          <w:b/>
          <w:spacing w:val="-1"/>
          <w:position w:val="-1"/>
          <w:sz w:val="24"/>
          <w:szCs w:val="24"/>
          <w:lang w:val="es-ES"/>
        </w:rPr>
        <w:t>ACAD</w:t>
      </w:r>
      <w:r w:rsidRPr="005F0BD5">
        <w:rPr>
          <w:rFonts w:ascii="Arial" w:hAnsi="Arial" w:cs="Arial"/>
          <w:b/>
          <w:spacing w:val="1"/>
          <w:position w:val="-1"/>
          <w:sz w:val="24"/>
          <w:szCs w:val="24"/>
          <w:lang w:val="es-ES"/>
        </w:rPr>
        <w:t>E</w:t>
      </w:r>
      <w:r w:rsidRPr="005F0BD5">
        <w:rPr>
          <w:rFonts w:ascii="Arial" w:hAnsi="Arial" w:cs="Arial"/>
          <w:b/>
          <w:spacing w:val="-2"/>
          <w:position w:val="-1"/>
          <w:sz w:val="24"/>
          <w:szCs w:val="24"/>
          <w:lang w:val="es-ES"/>
        </w:rPr>
        <w:t>M</w:t>
      </w:r>
      <w:r w:rsidRPr="005F0BD5">
        <w:rPr>
          <w:rFonts w:ascii="Arial" w:hAnsi="Arial" w:cs="Arial"/>
          <w:b/>
          <w:position w:val="-1"/>
          <w:sz w:val="24"/>
          <w:szCs w:val="24"/>
          <w:lang w:val="es-ES"/>
        </w:rPr>
        <w:t>I</w:t>
      </w:r>
      <w:r w:rsidRPr="005F0BD5">
        <w:rPr>
          <w:rFonts w:ascii="Arial" w:hAnsi="Arial" w:cs="Arial"/>
          <w:b/>
          <w:spacing w:val="-5"/>
          <w:position w:val="-1"/>
          <w:sz w:val="24"/>
          <w:szCs w:val="24"/>
          <w:lang w:val="es-ES"/>
        </w:rPr>
        <w:t>C</w:t>
      </w:r>
      <w:r w:rsidRPr="005F0BD5">
        <w:rPr>
          <w:rFonts w:ascii="Arial" w:hAnsi="Arial" w:cs="Arial"/>
          <w:b/>
          <w:position w:val="-1"/>
          <w:sz w:val="24"/>
          <w:szCs w:val="24"/>
          <w:lang w:val="es-ES"/>
        </w:rPr>
        <w:t xml:space="preserve">O </w:t>
      </w:r>
      <w:r w:rsidRPr="005F0BD5">
        <w:rPr>
          <w:rFonts w:ascii="Arial" w:hAnsi="Arial" w:cs="Arial"/>
          <w:b/>
          <w:spacing w:val="-1"/>
          <w:position w:val="-1"/>
          <w:sz w:val="24"/>
          <w:szCs w:val="24"/>
          <w:lang w:val="es-ES"/>
        </w:rPr>
        <w:t>AÑ</w:t>
      </w:r>
      <w:r w:rsidR="0054501F">
        <w:rPr>
          <w:rFonts w:ascii="Arial" w:hAnsi="Arial" w:cs="Arial"/>
          <w:b/>
          <w:position w:val="-1"/>
          <w:sz w:val="24"/>
          <w:szCs w:val="24"/>
          <w:lang w:val="es-ES"/>
        </w:rPr>
        <w:t>O 2.022.</w:t>
      </w:r>
    </w:p>
    <w:p w:rsidR="00A6259F" w:rsidRPr="005F0BD5" w:rsidRDefault="00A6259F" w:rsidP="005F0BD5">
      <w:pPr>
        <w:spacing w:line="240" w:lineRule="exact"/>
        <w:jc w:val="center"/>
        <w:rPr>
          <w:rFonts w:ascii="Arial" w:hAnsi="Arial" w:cs="Arial"/>
          <w:b/>
          <w:position w:val="-1"/>
          <w:sz w:val="24"/>
          <w:szCs w:val="24"/>
          <w:lang w:val="es-ES"/>
        </w:rPr>
      </w:pPr>
    </w:p>
    <w:p w:rsidR="005F0BD5" w:rsidRPr="005F0BD5" w:rsidRDefault="005F0BD5" w:rsidP="005F0BD5">
      <w:pPr>
        <w:spacing w:before="14" w:line="220" w:lineRule="exact"/>
        <w:rPr>
          <w:rFonts w:ascii="Arial" w:hAnsi="Arial" w:cs="Arial"/>
          <w:sz w:val="24"/>
          <w:szCs w:val="24"/>
          <w:lang w:val="es-ES"/>
        </w:rPr>
      </w:pPr>
    </w:p>
    <w:tbl>
      <w:tblPr>
        <w:tblStyle w:val="Cuadrculaclara-nfasis5"/>
        <w:tblW w:w="9210" w:type="dxa"/>
        <w:tblLayout w:type="fixed"/>
        <w:tblLook w:val="01E0" w:firstRow="1" w:lastRow="1" w:firstColumn="1" w:lastColumn="1" w:noHBand="0" w:noVBand="0"/>
      </w:tblPr>
      <w:tblGrid>
        <w:gridCol w:w="4394"/>
        <w:gridCol w:w="4816"/>
      </w:tblGrid>
      <w:tr w:rsidR="005F0BD5" w:rsidRPr="005F0BD5" w:rsidTr="00C6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5F0BD5" w:rsidRPr="00F70BB1" w:rsidRDefault="005F0B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70BB1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F</w:t>
            </w:r>
            <w:r w:rsidRPr="00F70BB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E</w:t>
            </w:r>
            <w:r w:rsidRPr="00F70BB1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C</w:t>
            </w:r>
            <w:r w:rsidRPr="00F70BB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H</w:t>
            </w:r>
            <w:r w:rsidRPr="00F70BB1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5F0BD5" w:rsidRPr="00F70BB1" w:rsidRDefault="005F0B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70BB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TE</w:t>
            </w:r>
            <w:r w:rsidRPr="00F70BB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M</w:t>
            </w:r>
            <w:r w:rsidRPr="00F70BB1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</w:p>
        </w:tc>
      </w:tr>
      <w:tr w:rsidR="005F0BD5" w:rsidRPr="005F0BD5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5F0BD5" w:rsidRPr="005F0BD5" w:rsidRDefault="005F0BD5">
            <w:pPr>
              <w:spacing w:before="18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8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</w:t>
            </w:r>
            <w:r w:rsidR="0054501F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 de 2.022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5F0BD5" w:rsidRPr="005F0BD5" w:rsidRDefault="005F0BD5">
            <w:pPr>
              <w:spacing w:before="18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P</w:t>
            </w: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l</w:t>
            </w:r>
            <w:r w:rsidRPr="005F0BD5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an</w:t>
            </w: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ac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i</w:t>
            </w: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ó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 i</w:t>
            </w: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pacing w:val="-3"/>
                <w:sz w:val="24"/>
                <w:szCs w:val="24"/>
                <w:lang w:val="es-ES"/>
              </w:rPr>
              <w:t>s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t</w:t>
            </w:r>
            <w:r w:rsidRPr="005F0BD5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i</w:t>
            </w:r>
            <w:r w:rsidRPr="005F0BD5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tu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</w:t>
            </w: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i</w:t>
            </w:r>
            <w:r w:rsidRPr="005F0BD5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o</w:t>
            </w:r>
            <w:r w:rsidRPr="005F0BD5">
              <w:rPr>
                <w:rFonts w:ascii="Arial" w:hAnsi="Arial" w:cs="Arial"/>
                <w:b w:val="0"/>
                <w:spacing w:val="-6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al</w:t>
            </w:r>
          </w:p>
        </w:tc>
      </w:tr>
      <w:tr w:rsidR="005F0BD5" w:rsidRPr="0054501F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8A25D6" w:rsidRPr="00E810A1" w:rsidRDefault="0054501F" w:rsidP="00C7692B">
            <w:pPr>
              <w:spacing w:before="18" w:line="276" w:lineRule="auto"/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Inicia 31</w:t>
            </w:r>
            <w:r w:rsidR="00AD5855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 xml:space="preserve"> de enero de 2022 –finaliza 19 de junio 2022</w:t>
            </w:r>
            <w:r w:rsidR="008A25D6" w:rsidRPr="00E810A1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.</w:t>
            </w:r>
            <w:r w:rsidR="00AD5855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(resolución 0109 14 de noviembre  2.022</w:t>
            </w:r>
            <w:r w:rsidR="008A25D6"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8A25D6" w:rsidRPr="00E810A1" w:rsidRDefault="008A25D6">
            <w:pPr>
              <w:spacing w:before="18" w:line="276" w:lineRule="auto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Primer semestre</w:t>
            </w:r>
          </w:p>
          <w:p w:rsidR="008A25D6" w:rsidRPr="00E810A1" w:rsidRDefault="008A25D6">
            <w:pPr>
              <w:spacing w:before="18" w:line="276" w:lineRule="auto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Duración (20 semanas.)</w:t>
            </w:r>
          </w:p>
          <w:p w:rsidR="005F0BD5" w:rsidRPr="00E810A1" w:rsidRDefault="005F0BD5">
            <w:pPr>
              <w:spacing w:before="18" w:line="276" w:lineRule="auto"/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</w:pPr>
          </w:p>
        </w:tc>
      </w:tr>
      <w:tr w:rsidR="005F0BD5" w:rsidRPr="0054501F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5F0BD5" w:rsidRPr="005F0BD5" w:rsidRDefault="005F0BD5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8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</w:t>
            </w:r>
            <w:r w:rsidR="00287E61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11.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5F0BD5" w:rsidRPr="00766480" w:rsidRDefault="005F0BD5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g</w:t>
            </w:r>
            <w:r w:rsidRPr="00766480">
              <w:rPr>
                <w:rFonts w:ascii="Arial" w:hAnsi="Arial" w:cs="Arial"/>
                <w:b w:val="0"/>
                <w:spacing w:val="8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so d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l </w:t>
            </w:r>
            <w:r w:rsidRPr="00766480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p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so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l de </w:t>
            </w:r>
            <w:r w:rsidRPr="00766480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m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ra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vo y</w:t>
            </w:r>
          </w:p>
          <w:p w:rsidR="005F0BD5" w:rsidRPr="00766480" w:rsidRDefault="005F0BD5">
            <w:pPr>
              <w:spacing w:before="1" w:line="276" w:lineRule="auto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8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s </w:t>
            </w:r>
            <w:r w:rsidRPr="00766480">
              <w:rPr>
                <w:rFonts w:ascii="Arial" w:hAnsi="Arial" w:cs="Arial"/>
                <w:b w:val="0"/>
                <w:spacing w:val="-6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c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é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m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c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s.</w:t>
            </w:r>
          </w:p>
        </w:tc>
      </w:tr>
      <w:tr w:rsidR="005F0BD5" w:rsidRPr="005F0BD5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5F0BD5" w:rsidRPr="005F0BD5" w:rsidRDefault="005F0BD5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8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</w:t>
            </w:r>
            <w:r w:rsidR="00287E61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5F0BD5" w:rsidRPr="00766480" w:rsidRDefault="005F0BD5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g</w:t>
            </w:r>
            <w:r w:rsidRPr="00766480">
              <w:rPr>
                <w:rFonts w:ascii="Arial" w:hAnsi="Arial" w:cs="Arial"/>
                <w:b w:val="0"/>
                <w:spacing w:val="8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so</w:t>
            </w:r>
            <w:r w:rsidR="00C7692B"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rector y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c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5"/>
                <w:sz w:val="24"/>
                <w:szCs w:val="24"/>
                <w:lang w:val="es-ES"/>
              </w:rPr>
              <w:t>r</w:t>
            </w:r>
            <w:r w:rsidR="00C7692B"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.</w:t>
            </w:r>
          </w:p>
        </w:tc>
      </w:tr>
      <w:tr w:rsidR="002826AB" w:rsidRPr="005F0BD5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2826AB" w:rsidRPr="005F0BD5" w:rsidRDefault="00287E6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Enero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2826AB" w:rsidRPr="00766480" w:rsidRDefault="002826A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Concejo directivo.</w:t>
            </w:r>
          </w:p>
        </w:tc>
      </w:tr>
      <w:tr w:rsidR="005F0BD5" w:rsidRPr="005F0BD5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5F0BD5" w:rsidRPr="005F0BD5" w:rsidRDefault="005F0BD5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8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</w:t>
            </w:r>
            <w:r w:rsidR="00287E61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 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5F0BD5" w:rsidRPr="00766480" w:rsidRDefault="005F0BD5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g</w:t>
            </w:r>
            <w:r w:rsidRPr="00766480">
              <w:rPr>
                <w:rFonts w:ascii="Arial" w:hAnsi="Arial" w:cs="Arial"/>
                <w:b w:val="0"/>
                <w:spacing w:val="8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so d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l </w:t>
            </w:r>
            <w:r w:rsidRPr="00766480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p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so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l </w:t>
            </w:r>
            <w:r w:rsidRPr="00766480">
              <w:rPr>
                <w:rFonts w:ascii="Arial" w:hAnsi="Arial" w:cs="Arial"/>
                <w:b w:val="0"/>
                <w:spacing w:val="4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c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6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-7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.</w:t>
            </w:r>
          </w:p>
        </w:tc>
      </w:tr>
      <w:tr w:rsidR="002826AB" w:rsidRPr="005F0BD5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2826AB" w:rsidRPr="005F0BD5" w:rsidRDefault="00287E6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Enero 24 hasta 28 de enero 2.022</w:t>
            </w:r>
            <w:r w:rsidR="002826AB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2826AB" w:rsidRPr="00766480" w:rsidRDefault="002826A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Desarrollo institucional.</w:t>
            </w:r>
          </w:p>
          <w:p w:rsidR="002826AB" w:rsidRPr="00766480" w:rsidRDefault="002826A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Duración 2 semanas.</w:t>
            </w:r>
          </w:p>
        </w:tc>
      </w:tr>
      <w:tr w:rsidR="001F6ADB" w:rsidRPr="005F0BD5" w:rsidTr="00C65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F6ADB" w:rsidRPr="00E810A1" w:rsidRDefault="00287E61" w:rsidP="000A0821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Enero 31 de 2.022 hasta 8 de Abril</w:t>
            </w:r>
            <w:r w:rsidR="001F6ADB"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F6ADB" w:rsidRPr="00E810A1" w:rsidRDefault="001F6ADB" w:rsidP="000A0821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Primer periodo académico. </w:t>
            </w:r>
          </w:p>
          <w:p w:rsidR="001F6ADB" w:rsidRPr="00E810A1" w:rsidRDefault="001F6ADB" w:rsidP="000A0821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</w:p>
        </w:tc>
      </w:tr>
      <w:tr w:rsidR="001F6ADB" w:rsidRPr="00097D1B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F6ADB" w:rsidRPr="005F0BD5" w:rsidRDefault="00287E6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Enero 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F6ADB" w:rsidRPr="00766480" w:rsidRDefault="001F6AD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Ingreso  estudiantes primarias.</w:t>
            </w:r>
          </w:p>
          <w:p w:rsidR="001F6ADB" w:rsidRPr="00766480" w:rsidRDefault="001F6AD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Reunión virtual por plataforma zoom, junto a padre de familia.</w:t>
            </w:r>
          </w:p>
        </w:tc>
      </w:tr>
      <w:tr w:rsidR="001F6ADB" w:rsidRPr="00097D1B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F6ADB" w:rsidRDefault="00287E6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Enero 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F6ADB" w:rsidRPr="00766480" w:rsidRDefault="001F6AD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 xml:space="preserve">Ingreso </w:t>
            </w:r>
            <w:r w:rsidR="00287E61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estudiante preescolar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.</w:t>
            </w:r>
          </w:p>
          <w:p w:rsidR="001F6ADB" w:rsidRPr="00766480" w:rsidRDefault="001F6AD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Reunión virtual por plataforma</w:t>
            </w:r>
            <w:r w:rsidR="00097D1B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 xml:space="preserve"> zoom, junto a padre de familia.</w:t>
            </w:r>
          </w:p>
        </w:tc>
      </w:tr>
      <w:tr w:rsidR="00097D1B" w:rsidRPr="00097D1B" w:rsidTr="0009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097D1B" w:rsidRDefault="00097D1B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 xml:space="preserve">Febrero 25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097D1B" w:rsidRPr="00766480" w:rsidRDefault="00097D1B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Asamblea general de padres de familia.</w:t>
            </w:r>
            <w:bookmarkStart w:id="0" w:name="_GoBack"/>
            <w:bookmarkEnd w:id="0"/>
          </w:p>
        </w:tc>
      </w:tr>
      <w:tr w:rsidR="001F6ADB" w:rsidRPr="00097D1B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F6ADB" w:rsidRPr="00287E61" w:rsidRDefault="00287E6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proofErr w:type="spellStart"/>
            <w:r w:rsidRPr="00287E61">
              <w:rPr>
                <w:rFonts w:ascii="Arial" w:hAnsi="Arial" w:cs="Arial"/>
                <w:sz w:val="24"/>
                <w:szCs w:val="24"/>
              </w:rPr>
              <w:t>Abril</w:t>
            </w:r>
            <w:proofErr w:type="spellEnd"/>
            <w:r w:rsidRPr="00287E61">
              <w:rPr>
                <w:rFonts w:ascii="Arial" w:hAnsi="Arial" w:cs="Arial"/>
                <w:sz w:val="24"/>
                <w:szCs w:val="24"/>
              </w:rPr>
              <w:t xml:space="preserve"> 4 a 8 de abril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F6ADB" w:rsidRPr="00766480" w:rsidRDefault="001F6ADB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Evaluaciones bimestrales por competencia</w:t>
            </w:r>
            <w:r w:rsidR="00E929F9"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 xml:space="preserve"> primer periodo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.</w:t>
            </w:r>
          </w:p>
        </w:tc>
      </w:tr>
      <w:tr w:rsidR="00A6259F" w:rsidRPr="005F0BD5" w:rsidTr="00C65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6259F" w:rsidRDefault="00A6259F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Marzo 15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A6259F" w:rsidRPr="00766480" w:rsidRDefault="00A6259F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Concejo directivo.</w:t>
            </w:r>
          </w:p>
        </w:tc>
      </w:tr>
      <w:tr w:rsidR="001F6ADB" w:rsidRPr="005F0BD5" w:rsidTr="00C65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F6ADB" w:rsidRPr="00287E61" w:rsidRDefault="00287E61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 w:rsidRPr="00287E61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Abril </w:t>
            </w:r>
            <w:r w:rsidRPr="00287E61">
              <w:rPr>
                <w:rFonts w:ascii="Arial" w:hAnsi="Arial" w:cs="Arial"/>
                <w:sz w:val="24"/>
                <w:szCs w:val="24"/>
              </w:rPr>
              <w:t xml:space="preserve"> 11 a 17 de Abril.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F6ADB" w:rsidRPr="00766480" w:rsidRDefault="001F6ADB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Receso estudiantil.</w:t>
            </w:r>
          </w:p>
          <w:p w:rsidR="001F6ADB" w:rsidRPr="00766480" w:rsidRDefault="001F6ADB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Desarrollo institucional  primer semestre.</w:t>
            </w:r>
          </w:p>
          <w:p w:rsidR="001F6ADB" w:rsidRPr="00766480" w:rsidRDefault="001F6ADB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Duración  (1) semana.</w:t>
            </w:r>
          </w:p>
        </w:tc>
      </w:tr>
      <w:tr w:rsidR="0036480C" w:rsidRPr="005F0BD5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36480C" w:rsidRDefault="00287E61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Abril 24  hasta 2</w:t>
            </w:r>
            <w:r w:rsidR="0036480C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9 de abril 2.021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36480C" w:rsidRPr="00766480" w:rsidRDefault="0036480C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Recuperaciones primer periodo.</w:t>
            </w:r>
          </w:p>
        </w:tc>
      </w:tr>
      <w:tr w:rsidR="00A6259F" w:rsidRPr="005F0BD5" w:rsidTr="00C65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6259F" w:rsidRDefault="005C4D09" w:rsidP="00A6259F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Abril  11 Y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A6259F" w:rsidRPr="00766480" w:rsidRDefault="00A6259F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 xml:space="preserve">Comisión de evaluación. </w:t>
            </w:r>
          </w:p>
        </w:tc>
      </w:tr>
      <w:tr w:rsidR="0036480C" w:rsidRPr="00097D1B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36480C" w:rsidRPr="00E810A1" w:rsidRDefault="00287E61" w:rsidP="000A0821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Abril 18 hasta 19</w:t>
            </w:r>
            <w:r w:rsidR="0036480C"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 xml:space="preserve"> de junio.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36480C" w:rsidRPr="00E810A1" w:rsidRDefault="0036480C" w:rsidP="000A0821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Segundo periodo académico. </w:t>
            </w:r>
          </w:p>
          <w:p w:rsidR="00E1226C" w:rsidRPr="00E810A1" w:rsidRDefault="00287E61" w:rsidP="000A0821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Duración 1</w:t>
            </w:r>
            <w:r w:rsidR="00E1226C"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0 semanas.</w:t>
            </w:r>
          </w:p>
        </w:tc>
      </w:tr>
      <w:tr w:rsidR="00E1226C" w:rsidRPr="005F0BD5" w:rsidTr="00A625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1226C" w:rsidRDefault="00287E61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Abril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1226C" w:rsidRPr="00766480" w:rsidRDefault="00E1226C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Regreso a clases.</w:t>
            </w:r>
          </w:p>
          <w:p w:rsidR="00E1226C" w:rsidRPr="00766480" w:rsidRDefault="00E1226C" w:rsidP="000A0821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</w:p>
        </w:tc>
      </w:tr>
      <w:tr w:rsidR="00E1226C" w:rsidRPr="00097D1B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1226C" w:rsidRDefault="00287E61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Junio 6  al 19</w:t>
            </w:r>
            <w:r w:rsidR="00E1226C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 de junio.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1226C" w:rsidRPr="00766480" w:rsidRDefault="00E1226C" w:rsidP="00E1226C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Evaluaciones bimestrales por competencia segundo periodo.</w:t>
            </w:r>
          </w:p>
        </w:tc>
      </w:tr>
      <w:tr w:rsidR="001B6570" w:rsidRPr="001B6570" w:rsidTr="001B65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B6570" w:rsidRPr="001B6570" w:rsidRDefault="001B6570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 w:rsidRPr="001B657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Junio 15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B6570" w:rsidRPr="001B6570" w:rsidRDefault="001B6570" w:rsidP="00E1226C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1B657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Consejo directivo.</w:t>
            </w:r>
          </w:p>
        </w:tc>
      </w:tr>
      <w:tr w:rsidR="00E1226C" w:rsidRPr="00E1226C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1226C" w:rsidRDefault="00287E61" w:rsidP="00287E6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Junio 13</w:t>
            </w:r>
            <w:r w:rsidR="00E1226C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 hasta 1</w:t>
            </w: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7</w:t>
            </w:r>
            <w:r w:rsidR="00E1226C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 de junio.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1226C" w:rsidRPr="00766480" w:rsidRDefault="00E1226C" w:rsidP="00E1226C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Recuperaciones segundo periodo.</w:t>
            </w:r>
          </w:p>
        </w:tc>
      </w:tr>
      <w:tr w:rsidR="00C65675" w:rsidRPr="00E1226C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C65675" w:rsidRDefault="005C4D09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lastRenderedPageBreak/>
              <w:t>Junio 20,21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C65675" w:rsidRPr="00766480" w:rsidRDefault="001B6570" w:rsidP="00E1226C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Comisión de evaluación.</w:t>
            </w:r>
          </w:p>
        </w:tc>
      </w:tr>
      <w:tr w:rsidR="0036480C" w:rsidRPr="008A25D6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766480" w:rsidRPr="00E810A1" w:rsidRDefault="00766480" w:rsidP="00766480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05 de julio hasta 28 de noviembre 2.020</w:t>
            </w:r>
          </w:p>
          <w:p w:rsidR="00766480" w:rsidRPr="00E810A1" w:rsidRDefault="00766480" w:rsidP="00766480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Duración (20 semanas)</w:t>
            </w:r>
          </w:p>
          <w:p w:rsidR="0036480C" w:rsidRPr="00E810A1" w:rsidRDefault="0036480C" w:rsidP="008A25D6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36480C" w:rsidRPr="00E810A1" w:rsidRDefault="00766480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Segundo semestre.</w:t>
            </w:r>
          </w:p>
        </w:tc>
      </w:tr>
      <w:tr w:rsidR="00E1226C" w:rsidRPr="008A25D6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1226C" w:rsidRPr="00E810A1" w:rsidRDefault="005C4D09" w:rsidP="008A25D6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Julio 5</w:t>
            </w:r>
            <w:r w:rsidR="00766480"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 xml:space="preserve">  </w:t>
            </w:r>
            <w:r w:rsidR="00895559" w:rsidRPr="00E810A1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 xml:space="preserve"> hasta  10 de septiembre</w:t>
            </w:r>
          </w:p>
          <w:p w:rsidR="00E1226C" w:rsidRPr="00E810A1" w:rsidRDefault="00E1226C" w:rsidP="008A25D6">
            <w:pPr>
              <w:spacing w:line="240" w:lineRule="exact"/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1226C" w:rsidRDefault="00895559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Tercer</w:t>
            </w:r>
            <w:r w:rsidR="00766480" w:rsidRPr="00E810A1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 periodo.</w:t>
            </w:r>
          </w:p>
          <w:p w:rsidR="00E810A1" w:rsidRPr="00E810A1" w:rsidRDefault="00E810A1">
            <w:pPr>
              <w:spacing w:line="240" w:lineRule="exact"/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Duración 10 semanas.</w:t>
            </w:r>
          </w:p>
        </w:tc>
      </w:tr>
      <w:tr w:rsidR="0036480C" w:rsidRPr="00097D1B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36480C" w:rsidRDefault="00895559" w:rsidP="008A25D6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 xml:space="preserve">Septiembre </w:t>
            </w:r>
            <w:r w:rsidR="005C4D09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1 al 7 de septiembre 2.022</w:t>
            </w:r>
            <w:r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36480C" w:rsidRPr="00766480" w:rsidRDefault="00895559">
            <w:pPr>
              <w:spacing w:line="240" w:lineRule="exact"/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Evaluaciones bimestrales por competencia</w:t>
            </w:r>
            <w:r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 xml:space="preserve"> tercer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 xml:space="preserve"> periodo.</w:t>
            </w:r>
          </w:p>
        </w:tc>
      </w:tr>
      <w:tr w:rsidR="0036480C" w:rsidRPr="005F0BD5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36480C" w:rsidRPr="005F0BD5" w:rsidRDefault="00D718DF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Septiembre</w:t>
            </w:r>
            <w:r w:rsidR="005C4D0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8 al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36480C" w:rsidRPr="00766480" w:rsidRDefault="00D718DF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Recuperaciones tercer periodo </w:t>
            </w:r>
          </w:p>
        </w:tc>
      </w:tr>
      <w:tr w:rsidR="001B6570" w:rsidRPr="001B6570" w:rsidTr="0076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B6570" w:rsidRPr="001B6570" w:rsidRDefault="005C4D09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Septiembre 16 y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B6570" w:rsidRPr="001B6570" w:rsidRDefault="001B6570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1B657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Comisión de evaluación. </w:t>
            </w:r>
          </w:p>
        </w:tc>
      </w:tr>
      <w:tr w:rsidR="0036480C" w:rsidRPr="001B6570" w:rsidTr="0076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36480C" w:rsidRPr="005F0BD5" w:rsidRDefault="005C4D09">
            <w:pPr>
              <w:spacing w:line="240" w:lineRule="exact"/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Septiembre  16 hasta 28 </w:t>
            </w:r>
            <w:r w:rsidR="00E810A1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 de noviembre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36480C" w:rsidRDefault="00E810A1">
            <w:pPr>
              <w:spacing w:line="240" w:lineRule="exact"/>
              <w:rPr>
                <w:rFonts w:ascii="Arial" w:hAnsi="Arial" w:cs="Arial"/>
                <w:spacing w:val="2"/>
                <w:sz w:val="24"/>
                <w:szCs w:val="24"/>
                <w:lang w:val="es-ES"/>
              </w:rPr>
            </w:pPr>
            <w:r w:rsidRPr="00E810A1">
              <w:rPr>
                <w:rFonts w:ascii="Arial" w:hAnsi="Arial" w:cs="Arial"/>
                <w:spacing w:val="2"/>
                <w:sz w:val="24"/>
                <w:szCs w:val="24"/>
                <w:lang w:val="es-ES"/>
              </w:rPr>
              <w:t>CUARTO PERIODO</w:t>
            </w:r>
          </w:p>
          <w:p w:rsidR="00E810A1" w:rsidRPr="00E810A1" w:rsidRDefault="00E810A1">
            <w:pPr>
              <w:spacing w:line="240" w:lineRule="exact"/>
              <w:rPr>
                <w:rFonts w:ascii="Arial" w:hAnsi="Arial" w:cs="Arial"/>
                <w:spacing w:val="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  <w:lang w:val="es-ES"/>
              </w:rPr>
              <w:t>Duración 10 semanas.</w:t>
            </w:r>
          </w:p>
        </w:tc>
      </w:tr>
      <w:tr w:rsidR="00E810A1" w:rsidRPr="005F0BD5" w:rsidTr="00E8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810A1" w:rsidRPr="005F0BD5" w:rsidRDefault="00E810A1" w:rsidP="000A0821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O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c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t</w:t>
            </w:r>
            <w:r w:rsidRPr="005F0BD5">
              <w:rPr>
                <w:rFonts w:ascii="Arial" w:hAnsi="Arial" w:cs="Arial"/>
                <w:b w:val="0"/>
                <w:spacing w:val="-8"/>
                <w:sz w:val="24"/>
                <w:szCs w:val="24"/>
                <w:lang w:val="es-ES"/>
              </w:rPr>
              <w:t>u</w:t>
            </w:r>
            <w:r w:rsidRPr="005F0BD5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b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r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e 11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Pr="005F0BD5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a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l 17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Pr="005F0BD5">
              <w:rPr>
                <w:rFonts w:ascii="Arial" w:hAnsi="Arial" w:cs="Arial"/>
                <w:b w:val="0"/>
                <w:spacing w:val="-3"/>
                <w:sz w:val="24"/>
                <w:szCs w:val="24"/>
                <w:lang w:val="es-ES"/>
              </w:rPr>
              <w:t>d</w:t>
            </w:r>
            <w:r w:rsidR="005C4D0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e 2022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810A1" w:rsidRDefault="00E810A1" w:rsidP="000A0821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S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m</w:t>
            </w:r>
            <w:r w:rsidRPr="00766480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an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a </w:t>
            </w:r>
            <w:r w:rsidRPr="00766480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 xml:space="preserve"> r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-6"/>
                <w:sz w:val="24"/>
                <w:szCs w:val="24"/>
                <w:lang w:val="es-ES"/>
              </w:rPr>
              <w:t>c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s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</w:t>
            </w:r>
          </w:p>
          <w:p w:rsidR="00E810A1" w:rsidRDefault="00E810A1" w:rsidP="000A0821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Semana de desarrollo institucional.</w:t>
            </w:r>
          </w:p>
          <w:p w:rsidR="00E810A1" w:rsidRDefault="00E810A1" w:rsidP="000A0821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Duración 1semana.</w:t>
            </w:r>
          </w:p>
          <w:p w:rsidR="00E810A1" w:rsidRPr="00766480" w:rsidRDefault="00E810A1" w:rsidP="000A0821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  <w:tr w:rsidR="001B6570" w:rsidRPr="00F70BB1" w:rsidTr="001B65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1B6570" w:rsidRPr="00F70BB1" w:rsidRDefault="001B6570" w:rsidP="000A082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  <w:r w:rsidRPr="00F70BB1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Octubre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1B6570" w:rsidRPr="00F70BB1" w:rsidRDefault="00F70BB1" w:rsidP="000A0821">
            <w:pPr>
              <w:spacing w:line="240" w:lineRule="exact"/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</w:pPr>
            <w:r w:rsidRPr="00F70BB1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 xml:space="preserve">Consejo directivo. </w:t>
            </w:r>
          </w:p>
        </w:tc>
      </w:tr>
      <w:tr w:rsidR="00E810A1" w:rsidRPr="00097D1B" w:rsidTr="00D71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810A1" w:rsidRPr="005F0BD5" w:rsidRDefault="0081738E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65EDD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Noviembre </w:t>
            </w:r>
            <w:r w:rsidR="005C4D0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15</w:t>
            </w:r>
            <w:r w:rsidRPr="00565EDD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al </w:t>
            </w:r>
            <w:r w:rsidR="00565EDD" w:rsidRPr="00565EDD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22 de noviembre</w:t>
            </w:r>
            <w:r w:rsidR="00565EDD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565EDD" w:rsidRPr="00766480" w:rsidRDefault="00565EDD" w:rsidP="00565EDD">
            <w:pPr>
              <w:spacing w:line="240" w:lineRule="exact"/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Bimestrales</w:t>
            </w:r>
            <w:r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 xml:space="preserve"> y evaluaciones por competencia cuarto periodo.</w:t>
            </w:r>
          </w:p>
          <w:p w:rsidR="00E810A1" w:rsidRPr="00766480" w:rsidRDefault="00E810A1">
            <w:pPr>
              <w:spacing w:line="240" w:lineRule="exact"/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</w:pPr>
          </w:p>
        </w:tc>
      </w:tr>
      <w:tr w:rsidR="00E810A1" w:rsidRPr="005F0BD5" w:rsidTr="006166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E810A1" w:rsidRPr="005F0BD5" w:rsidRDefault="005C4D09">
            <w:pPr>
              <w:spacing w:line="240" w:lineRule="exact"/>
              <w:rPr>
                <w:rFonts w:ascii="Arial" w:hAnsi="Arial" w:cs="Arial"/>
                <w:spacing w:val="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Noviembre 23 hasta noviembre 25</w:t>
            </w:r>
            <w:r w:rsidR="00565EDD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810A1" w:rsidRPr="00766480" w:rsidRDefault="006166E9">
            <w:pPr>
              <w:spacing w:line="240" w:lineRule="exact"/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Recuperaciones cuarto periodo.</w:t>
            </w:r>
          </w:p>
        </w:tc>
      </w:tr>
      <w:tr w:rsidR="00F70BB1" w:rsidRPr="005F0BD5" w:rsidTr="00616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70BB1" w:rsidRPr="00F70BB1" w:rsidRDefault="005C4D09">
            <w:pPr>
              <w:spacing w:line="240" w:lineRule="exact"/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Noviembre 27</w:t>
            </w:r>
            <w:r w:rsidR="00F70BB1" w:rsidRPr="00F70BB1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F70BB1" w:rsidRPr="00F70BB1" w:rsidRDefault="00F70BB1">
            <w:pPr>
              <w:spacing w:line="240" w:lineRule="exact"/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</w:pPr>
            <w:r w:rsidRPr="00F70BB1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Consejo directivo.</w:t>
            </w:r>
          </w:p>
        </w:tc>
      </w:tr>
      <w:tr w:rsidR="00E810A1" w:rsidRPr="001B6570" w:rsidTr="00E8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E810A1" w:rsidRPr="001B6570" w:rsidRDefault="001B6570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1B657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Noviembre </w:t>
            </w:r>
            <w:r w:rsidR="005C4D0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27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de </w:t>
            </w:r>
            <w:r w:rsidR="005C4D09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2.022.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E810A1" w:rsidRPr="00766480" w:rsidRDefault="001B6570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Comisión de evaluación. </w:t>
            </w:r>
          </w:p>
        </w:tc>
      </w:tr>
      <w:tr w:rsidR="00B62BCD" w:rsidRPr="001B6570" w:rsidTr="00E8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B62BCD" w:rsidRPr="00B62BCD" w:rsidRDefault="005C4D09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Noviembre 30 de 2.022.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:rsidR="00B62BCD" w:rsidRPr="00B62BCD" w:rsidRDefault="00B62BCD">
            <w:pPr>
              <w:spacing w:line="24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B62BCD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Clausura 2.021.</w:t>
            </w:r>
          </w:p>
        </w:tc>
      </w:tr>
      <w:tr w:rsidR="00E810A1" w:rsidRPr="00097D1B" w:rsidTr="001B65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hideMark/>
          </w:tcPr>
          <w:p w:rsidR="00E810A1" w:rsidRPr="005F0BD5" w:rsidRDefault="00E810A1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0BD5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D</w:t>
            </w:r>
            <w:r w:rsidRPr="005F0BD5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i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c</w:t>
            </w:r>
            <w:r w:rsidRPr="005F0BD5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i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6"/>
                <w:sz w:val="24"/>
                <w:szCs w:val="24"/>
                <w:lang w:val="es-ES"/>
              </w:rPr>
              <w:t>m</w:t>
            </w:r>
            <w:r w:rsidRPr="005F0BD5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b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r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e 1 </w:t>
            </w:r>
            <w:r w:rsidRPr="005F0BD5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a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l 15 </w:t>
            </w:r>
            <w:r w:rsidRPr="005F0BD5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(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2</w:t>
            </w:r>
            <w:r w:rsidR="001B657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 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</w:t>
            </w:r>
            <w:r w:rsidRPr="005F0BD5">
              <w:rPr>
                <w:rFonts w:ascii="Arial" w:hAnsi="Arial" w:cs="Arial"/>
                <w:b w:val="0"/>
                <w:spacing w:val="3"/>
                <w:sz w:val="24"/>
                <w:szCs w:val="24"/>
                <w:lang w:val="es-ES"/>
              </w:rPr>
              <w:t>e</w:t>
            </w:r>
            <w:r w:rsidRPr="005F0BD5">
              <w:rPr>
                <w:rFonts w:ascii="Arial" w:hAnsi="Arial" w:cs="Arial"/>
                <w:b w:val="0"/>
                <w:spacing w:val="-6"/>
                <w:sz w:val="24"/>
                <w:szCs w:val="24"/>
                <w:lang w:val="es-ES"/>
              </w:rPr>
              <w:t>m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a</w:t>
            </w:r>
            <w:r w:rsidRPr="005F0BD5">
              <w:rPr>
                <w:rFonts w:ascii="Arial" w:hAnsi="Arial" w:cs="Arial"/>
                <w:b w:val="0"/>
                <w:spacing w:val="-3"/>
                <w:sz w:val="24"/>
                <w:szCs w:val="24"/>
                <w:lang w:val="es-ES"/>
              </w:rPr>
              <w:t>n</w:t>
            </w:r>
            <w:r w:rsidRPr="005F0BD5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a</w:t>
            </w:r>
            <w:r w:rsidRPr="005F0BD5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hideMark/>
          </w:tcPr>
          <w:p w:rsidR="00E810A1" w:rsidRPr="00766480" w:rsidRDefault="00E810A1">
            <w:pPr>
              <w:spacing w:line="20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Evaluac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ó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n y </w:t>
            </w:r>
            <w:r w:rsidRPr="00766480">
              <w:rPr>
                <w:rFonts w:ascii="Arial" w:hAnsi="Arial" w:cs="Arial"/>
                <w:b w:val="0"/>
                <w:spacing w:val="4"/>
                <w:sz w:val="24"/>
                <w:szCs w:val="24"/>
                <w:lang w:val="es-ES"/>
              </w:rPr>
              <w:t>p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laneac</w:t>
            </w:r>
            <w:r w:rsidRPr="00766480">
              <w:rPr>
                <w:rFonts w:ascii="Arial" w:hAnsi="Arial" w:cs="Arial"/>
                <w:b w:val="0"/>
                <w:spacing w:val="-4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2"/>
                <w:sz w:val="24"/>
                <w:szCs w:val="24"/>
                <w:lang w:val="es-ES"/>
              </w:rPr>
              <w:t>ó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n </w:t>
            </w:r>
            <w:r w:rsidRPr="00766480">
              <w:rPr>
                <w:rFonts w:ascii="Arial" w:hAnsi="Arial" w:cs="Arial"/>
                <w:b w:val="0"/>
                <w:spacing w:val="1"/>
                <w:w w:val="10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-2"/>
                <w:w w:val="101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-1"/>
                <w:w w:val="101"/>
                <w:sz w:val="24"/>
                <w:szCs w:val="24"/>
                <w:lang w:val="es-ES"/>
              </w:rPr>
              <w:t>s</w:t>
            </w:r>
            <w:r w:rsidRPr="00766480">
              <w:rPr>
                <w:rFonts w:ascii="Arial" w:hAnsi="Arial" w:cs="Arial"/>
                <w:b w:val="0"/>
                <w:spacing w:val="-2"/>
                <w:w w:val="101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1"/>
                <w:w w:val="10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-2"/>
                <w:w w:val="101"/>
                <w:sz w:val="24"/>
                <w:szCs w:val="24"/>
                <w:lang w:val="es-ES"/>
              </w:rPr>
              <w:t>tuc</w:t>
            </w:r>
            <w:r w:rsidRPr="00766480">
              <w:rPr>
                <w:rFonts w:ascii="Arial" w:hAnsi="Arial" w:cs="Arial"/>
                <w:b w:val="0"/>
                <w:spacing w:val="-4"/>
                <w:w w:val="101"/>
                <w:sz w:val="24"/>
                <w:szCs w:val="24"/>
                <w:lang w:val="es-ES"/>
              </w:rPr>
              <w:t>i</w:t>
            </w:r>
            <w:r w:rsidRPr="00766480">
              <w:rPr>
                <w:rFonts w:ascii="Arial" w:hAnsi="Arial" w:cs="Arial"/>
                <w:b w:val="0"/>
                <w:spacing w:val="2"/>
                <w:w w:val="101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-2"/>
                <w:w w:val="101"/>
                <w:sz w:val="24"/>
                <w:szCs w:val="24"/>
                <w:lang w:val="es-ES"/>
              </w:rPr>
              <w:t>na</w:t>
            </w:r>
            <w:r w:rsidRPr="00766480">
              <w:rPr>
                <w:rFonts w:ascii="Arial" w:hAnsi="Arial" w:cs="Arial"/>
                <w:b w:val="0"/>
                <w:w w:val="101"/>
                <w:sz w:val="24"/>
                <w:szCs w:val="24"/>
                <w:lang w:val="es-ES"/>
              </w:rPr>
              <w:t>l</w:t>
            </w:r>
          </w:p>
          <w:p w:rsidR="00E810A1" w:rsidRPr="00766480" w:rsidRDefault="00E810A1">
            <w:pPr>
              <w:spacing w:line="220" w:lineRule="exact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766480">
              <w:rPr>
                <w:rFonts w:ascii="Arial" w:hAnsi="Arial" w:cs="Arial"/>
                <w:b w:val="0"/>
                <w:spacing w:val="-3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5"/>
                <w:sz w:val="24"/>
                <w:szCs w:val="24"/>
                <w:lang w:val="es-ES"/>
              </w:rPr>
              <w:t>r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b</w:t>
            </w:r>
            <w:r w:rsidRPr="00766480">
              <w:rPr>
                <w:rFonts w:ascii="Arial" w:hAnsi="Arial" w:cs="Arial"/>
                <w:b w:val="0"/>
                <w:spacing w:val="1"/>
                <w:sz w:val="24"/>
                <w:szCs w:val="24"/>
                <w:lang w:val="es-ES"/>
              </w:rPr>
              <w:t>a</w:t>
            </w:r>
            <w:r w:rsidRPr="00766480">
              <w:rPr>
                <w:rFonts w:ascii="Arial" w:hAnsi="Arial" w:cs="Arial"/>
                <w:b w:val="0"/>
                <w:spacing w:val="-3"/>
                <w:sz w:val="24"/>
                <w:szCs w:val="24"/>
                <w:lang w:val="es-ES"/>
              </w:rPr>
              <w:t>j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o </w:t>
            </w:r>
            <w:r w:rsidRPr="00766480">
              <w:rPr>
                <w:rFonts w:ascii="Arial" w:hAnsi="Arial" w:cs="Arial"/>
                <w:b w:val="0"/>
                <w:spacing w:val="-3"/>
                <w:sz w:val="24"/>
                <w:szCs w:val="24"/>
                <w:lang w:val="es-ES"/>
              </w:rPr>
              <w:t>c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 xml:space="preserve">n </w:t>
            </w:r>
            <w:r w:rsidRPr="00766480">
              <w:rPr>
                <w:rFonts w:ascii="Arial" w:hAnsi="Arial" w:cs="Arial"/>
                <w:b w:val="0"/>
                <w:spacing w:val="-2"/>
                <w:sz w:val="24"/>
                <w:szCs w:val="24"/>
                <w:lang w:val="es-ES"/>
              </w:rPr>
              <w:t>d</w:t>
            </w:r>
            <w:r w:rsidRPr="00766480">
              <w:rPr>
                <w:rFonts w:ascii="Arial" w:hAnsi="Arial" w:cs="Arial"/>
                <w:b w:val="0"/>
                <w:spacing w:val="-5"/>
                <w:sz w:val="24"/>
                <w:szCs w:val="24"/>
                <w:lang w:val="es-ES"/>
              </w:rPr>
              <w:t>o</w:t>
            </w:r>
            <w:r w:rsidRPr="00766480">
              <w:rPr>
                <w:rFonts w:ascii="Arial" w:hAnsi="Arial" w:cs="Arial"/>
                <w:b w:val="0"/>
                <w:spacing w:val="-3"/>
                <w:w w:val="101"/>
                <w:sz w:val="24"/>
                <w:szCs w:val="24"/>
                <w:lang w:val="es-ES"/>
              </w:rPr>
              <w:t>ce</w:t>
            </w:r>
            <w:r w:rsidRPr="00766480">
              <w:rPr>
                <w:rFonts w:ascii="Arial" w:hAnsi="Arial" w:cs="Arial"/>
                <w:b w:val="0"/>
                <w:spacing w:val="5"/>
                <w:sz w:val="24"/>
                <w:szCs w:val="24"/>
                <w:lang w:val="es-ES"/>
              </w:rPr>
              <w:t>n</w:t>
            </w:r>
            <w:r w:rsidRPr="00766480">
              <w:rPr>
                <w:rFonts w:ascii="Arial" w:hAnsi="Arial" w:cs="Arial"/>
                <w:b w:val="0"/>
                <w:spacing w:val="1"/>
                <w:w w:val="101"/>
                <w:sz w:val="24"/>
                <w:szCs w:val="24"/>
                <w:lang w:val="es-ES"/>
              </w:rPr>
              <w:t>t</w:t>
            </w:r>
            <w:r w:rsidRPr="00766480">
              <w:rPr>
                <w:rFonts w:ascii="Arial" w:hAnsi="Arial" w:cs="Arial"/>
                <w:b w:val="0"/>
                <w:spacing w:val="-3"/>
                <w:w w:val="101"/>
                <w:sz w:val="24"/>
                <w:szCs w:val="24"/>
                <w:lang w:val="es-ES"/>
              </w:rPr>
              <w:t>e</w:t>
            </w:r>
            <w:r w:rsidRPr="00766480">
              <w:rPr>
                <w:rFonts w:ascii="Arial" w:hAnsi="Arial" w:cs="Arial"/>
                <w:b w:val="0"/>
                <w:spacing w:val="-1"/>
                <w:sz w:val="24"/>
                <w:szCs w:val="24"/>
                <w:lang w:val="es-ES"/>
              </w:rPr>
              <w:t>s</w:t>
            </w:r>
            <w:r w:rsidRPr="00766480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.</w:t>
            </w:r>
          </w:p>
          <w:p w:rsidR="00E810A1" w:rsidRPr="00766480" w:rsidRDefault="00E810A1">
            <w:pPr>
              <w:spacing w:before="1" w:line="276" w:lineRule="auto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</w:tbl>
    <w:p w:rsidR="005F0BD5" w:rsidRPr="001B6570" w:rsidRDefault="005F0BD5" w:rsidP="005F0BD5">
      <w:pPr>
        <w:rPr>
          <w:rFonts w:ascii="Arial" w:hAnsi="Arial" w:cs="Arial"/>
          <w:sz w:val="24"/>
          <w:szCs w:val="24"/>
          <w:lang w:val="es-CO"/>
        </w:rPr>
      </w:pPr>
    </w:p>
    <w:p w:rsidR="006109E2" w:rsidRPr="001B6570" w:rsidRDefault="001C4D5A">
      <w:pPr>
        <w:rPr>
          <w:rFonts w:ascii="Arial" w:hAnsi="Arial" w:cs="Arial"/>
          <w:sz w:val="24"/>
          <w:szCs w:val="24"/>
          <w:lang w:val="es-CO"/>
        </w:rPr>
      </w:pPr>
    </w:p>
    <w:sectPr w:rsidR="006109E2" w:rsidRPr="001B65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5A" w:rsidRDefault="001C4D5A" w:rsidP="005F0BD5">
      <w:r>
        <w:separator/>
      </w:r>
    </w:p>
  </w:endnote>
  <w:endnote w:type="continuationSeparator" w:id="0">
    <w:p w:rsidR="001C4D5A" w:rsidRDefault="001C4D5A" w:rsidP="005F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5A" w:rsidRDefault="001C4D5A" w:rsidP="005F0BD5">
      <w:r>
        <w:separator/>
      </w:r>
    </w:p>
  </w:footnote>
  <w:footnote w:type="continuationSeparator" w:id="0">
    <w:p w:rsidR="001C4D5A" w:rsidRDefault="001C4D5A" w:rsidP="005F0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D5" w:rsidRDefault="005F0BD5" w:rsidP="005F0BD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-170180</wp:posOffset>
          </wp:positionV>
          <wp:extent cx="717550" cy="70485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F0BD5" w:rsidRDefault="005F0BD5" w:rsidP="005F0BD5">
    <w:pPr>
      <w:pStyle w:val="Encabezad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ESTABLECIMIENTO EDUCATIVO JEAN PIAGET</w:t>
    </w:r>
  </w:p>
  <w:p w:rsidR="005F0BD5" w:rsidRDefault="005F0BD5" w:rsidP="005F0BD5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RESOLUCION OFICIAL Nº 001700 DE LA SECRETARIA DE EDUCACIÓN DEPARTAMENTAL</w:t>
    </w:r>
  </w:p>
  <w:p w:rsidR="005F0BD5" w:rsidRPr="005211C9" w:rsidRDefault="005F0BD5" w:rsidP="005211C9">
    <w:pPr>
      <w:pStyle w:val="Encabezado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Arial" w:hAnsi="Arial" w:cs="Arial"/>
        <w:b/>
        <w:sz w:val="18"/>
        <w:szCs w:val="18"/>
      </w:rPr>
      <w:t>Código DANE 354405000926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D5"/>
    <w:rsid w:val="000835A7"/>
    <w:rsid w:val="00097D1B"/>
    <w:rsid w:val="001B6570"/>
    <w:rsid w:val="001C4D5A"/>
    <w:rsid w:val="001F6ADB"/>
    <w:rsid w:val="00263D50"/>
    <w:rsid w:val="00277409"/>
    <w:rsid w:val="002826AB"/>
    <w:rsid w:val="00287E61"/>
    <w:rsid w:val="002B5529"/>
    <w:rsid w:val="0036480C"/>
    <w:rsid w:val="003D6F2A"/>
    <w:rsid w:val="00416D48"/>
    <w:rsid w:val="00423AEF"/>
    <w:rsid w:val="005211C9"/>
    <w:rsid w:val="0054501F"/>
    <w:rsid w:val="00565EDD"/>
    <w:rsid w:val="00573840"/>
    <w:rsid w:val="005A52B8"/>
    <w:rsid w:val="005C4D09"/>
    <w:rsid w:val="005D61DF"/>
    <w:rsid w:val="005F0BD5"/>
    <w:rsid w:val="006166E9"/>
    <w:rsid w:val="00766480"/>
    <w:rsid w:val="008143E9"/>
    <w:rsid w:val="0081738E"/>
    <w:rsid w:val="00895559"/>
    <w:rsid w:val="008A25D6"/>
    <w:rsid w:val="008F4F89"/>
    <w:rsid w:val="00A35876"/>
    <w:rsid w:val="00A6259F"/>
    <w:rsid w:val="00AD5855"/>
    <w:rsid w:val="00B62BCD"/>
    <w:rsid w:val="00C65675"/>
    <w:rsid w:val="00C7692B"/>
    <w:rsid w:val="00D04FFE"/>
    <w:rsid w:val="00D32512"/>
    <w:rsid w:val="00D718DF"/>
    <w:rsid w:val="00E1226C"/>
    <w:rsid w:val="00E810A1"/>
    <w:rsid w:val="00E929F9"/>
    <w:rsid w:val="00F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BD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5F0BD5"/>
  </w:style>
  <w:style w:type="paragraph" w:styleId="Piedepgina">
    <w:name w:val="footer"/>
    <w:basedOn w:val="Normal"/>
    <w:link w:val="PiedepginaCar"/>
    <w:uiPriority w:val="99"/>
    <w:unhideWhenUsed/>
    <w:rsid w:val="005F0BD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0BD5"/>
  </w:style>
  <w:style w:type="table" w:styleId="Cuadrculaclara-nfasis5">
    <w:name w:val="Light Grid Accent 5"/>
    <w:basedOn w:val="Tablanormal"/>
    <w:uiPriority w:val="62"/>
    <w:rsid w:val="0076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BD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5F0BD5"/>
  </w:style>
  <w:style w:type="paragraph" w:styleId="Piedepgina">
    <w:name w:val="footer"/>
    <w:basedOn w:val="Normal"/>
    <w:link w:val="PiedepginaCar"/>
    <w:uiPriority w:val="99"/>
    <w:unhideWhenUsed/>
    <w:rsid w:val="005F0BD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0BD5"/>
  </w:style>
  <w:style w:type="table" w:styleId="Cuadrculaclara-nfasis5">
    <w:name w:val="Light Grid Accent 5"/>
    <w:basedOn w:val="Tablanormal"/>
    <w:uiPriority w:val="62"/>
    <w:rsid w:val="00766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ORLIS</dc:creator>
  <cp:lastModifiedBy>ORLIS</cp:lastModifiedBy>
  <cp:revision>11</cp:revision>
  <cp:lastPrinted>2021-01-06T20:24:00Z</cp:lastPrinted>
  <dcterms:created xsi:type="dcterms:W3CDTF">2021-01-04T13:48:00Z</dcterms:created>
  <dcterms:modified xsi:type="dcterms:W3CDTF">2022-04-13T16:46:00Z</dcterms:modified>
</cp:coreProperties>
</file>