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67F" w:rsidRPr="00DC7142" w:rsidRDefault="00A1167F" w:rsidP="00A1167F">
      <w:pPr>
        <w:jc w:val="center"/>
        <w:rPr>
          <w:rFonts w:ascii="Arial" w:hAnsi="Arial" w:cs="Arial"/>
          <w:i/>
          <w:sz w:val="24"/>
          <w:szCs w:val="24"/>
        </w:rPr>
      </w:pPr>
      <w:r w:rsidRPr="00DC7142">
        <w:rPr>
          <w:rFonts w:ascii="Arial" w:hAnsi="Arial" w:cs="Arial"/>
          <w:i/>
          <w:sz w:val="24"/>
          <w:szCs w:val="24"/>
        </w:rPr>
        <w:t>EMPRENDEDORES EN EL PROCESAMIENTO DE PRODUCTOS DE ASEO DE USO DOMÉSTICO E HIGIENE PERSONAL</w:t>
      </w:r>
    </w:p>
    <w:p w:rsidR="00A1167F" w:rsidRPr="00DC7142" w:rsidRDefault="00A1167F" w:rsidP="00A1167F">
      <w:pPr>
        <w:jc w:val="center"/>
        <w:rPr>
          <w:rFonts w:ascii="Arial" w:hAnsi="Arial" w:cs="Arial"/>
          <w:i/>
          <w:sz w:val="24"/>
          <w:szCs w:val="24"/>
        </w:rPr>
      </w:pPr>
    </w:p>
    <w:p w:rsidR="00A1167F" w:rsidRPr="00DC7142" w:rsidRDefault="00A1167F" w:rsidP="00A1167F">
      <w:pPr>
        <w:rPr>
          <w:i/>
        </w:rPr>
      </w:pPr>
    </w:p>
    <w:p w:rsidR="00A1167F" w:rsidRPr="00DC7142" w:rsidRDefault="00A1167F" w:rsidP="00A1167F">
      <w:pPr>
        <w:jc w:val="center"/>
        <w:rPr>
          <w:i/>
        </w:rPr>
      </w:pPr>
    </w:p>
    <w:p w:rsidR="00A1167F" w:rsidRPr="00DC7142" w:rsidRDefault="00A1167F" w:rsidP="00A1167F">
      <w:pPr>
        <w:jc w:val="center"/>
        <w:rPr>
          <w:i/>
        </w:rPr>
      </w:pPr>
    </w:p>
    <w:p w:rsidR="00A1167F" w:rsidRPr="00DC7142" w:rsidRDefault="00A1167F" w:rsidP="00A1167F">
      <w:pPr>
        <w:jc w:val="center"/>
        <w:rPr>
          <w:i/>
        </w:rPr>
      </w:pPr>
    </w:p>
    <w:p w:rsidR="00A1167F" w:rsidRPr="00DC7142" w:rsidRDefault="00A1167F" w:rsidP="00A1167F">
      <w:pPr>
        <w:jc w:val="center"/>
        <w:rPr>
          <w:rFonts w:ascii="Arial" w:hAnsi="Arial" w:cs="Arial"/>
          <w:i/>
          <w:sz w:val="24"/>
          <w:szCs w:val="24"/>
        </w:rPr>
      </w:pPr>
      <w:r w:rsidRPr="00DC7142">
        <w:rPr>
          <w:rFonts w:ascii="Arial" w:hAnsi="Arial" w:cs="Arial"/>
          <w:i/>
          <w:sz w:val="24"/>
          <w:szCs w:val="24"/>
        </w:rPr>
        <w:t>ALUMNOS CENTRO EDUCATIVO RURAL CAPITÁNLARGO</w:t>
      </w: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r w:rsidRPr="00DC7142">
        <w:rPr>
          <w:rFonts w:ascii="Arial" w:hAnsi="Arial" w:cs="Arial"/>
          <w:i/>
          <w:sz w:val="24"/>
          <w:szCs w:val="24"/>
        </w:rPr>
        <w:t>CENTRO EDUCATIVO RURAL</w:t>
      </w:r>
    </w:p>
    <w:p w:rsidR="00A1167F" w:rsidRPr="00DC7142" w:rsidRDefault="00A1167F" w:rsidP="00A1167F">
      <w:pPr>
        <w:jc w:val="center"/>
        <w:rPr>
          <w:rFonts w:ascii="Arial" w:hAnsi="Arial" w:cs="Arial"/>
          <w:i/>
          <w:sz w:val="24"/>
          <w:szCs w:val="24"/>
        </w:rPr>
      </w:pPr>
      <w:r w:rsidRPr="00DC7142">
        <w:rPr>
          <w:rFonts w:ascii="Arial" w:hAnsi="Arial" w:cs="Arial"/>
          <w:i/>
          <w:sz w:val="24"/>
          <w:szCs w:val="24"/>
        </w:rPr>
        <w:t>CAPITÁNLARGO</w:t>
      </w:r>
    </w:p>
    <w:p w:rsidR="00A1167F" w:rsidRPr="00DC7142" w:rsidRDefault="006418C8" w:rsidP="00A1167F">
      <w:pPr>
        <w:jc w:val="center"/>
        <w:rPr>
          <w:rFonts w:ascii="Arial" w:hAnsi="Arial" w:cs="Arial"/>
          <w:i/>
          <w:sz w:val="24"/>
          <w:szCs w:val="24"/>
        </w:rPr>
      </w:pPr>
      <w:r>
        <w:rPr>
          <w:rFonts w:ascii="Arial" w:hAnsi="Arial" w:cs="Arial"/>
          <w:i/>
          <w:sz w:val="24"/>
          <w:szCs w:val="24"/>
        </w:rPr>
        <w:t>2017</w:t>
      </w: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b/>
          <w:i/>
          <w:sz w:val="24"/>
          <w:szCs w:val="24"/>
        </w:rPr>
      </w:pPr>
      <w:r w:rsidRPr="00DC7142">
        <w:rPr>
          <w:rFonts w:ascii="Arial" w:hAnsi="Arial" w:cs="Arial"/>
          <w:b/>
          <w:i/>
          <w:sz w:val="24"/>
          <w:szCs w:val="24"/>
        </w:rPr>
        <w:t>MISION</w:t>
      </w:r>
    </w:p>
    <w:p w:rsidR="00A1167F" w:rsidRPr="00DC7142" w:rsidRDefault="00A1167F" w:rsidP="00A1167F">
      <w:pPr>
        <w:jc w:val="both"/>
        <w:rPr>
          <w:rFonts w:ascii="Arial" w:hAnsi="Arial" w:cs="Arial"/>
          <w:i/>
          <w:sz w:val="24"/>
          <w:szCs w:val="24"/>
        </w:rPr>
      </w:pPr>
      <w:r w:rsidRPr="00DC7142">
        <w:rPr>
          <w:rFonts w:ascii="Arial" w:hAnsi="Arial" w:cs="Arial"/>
          <w:i/>
          <w:sz w:val="24"/>
          <w:szCs w:val="24"/>
        </w:rPr>
        <w:t>Capacitar a estudiantes del Centro  Educativo Capitanlargo en los Proyectos Pedagógicos productivos “</w:t>
      </w:r>
      <w:r w:rsidRPr="00DC7142">
        <w:rPr>
          <w:rFonts w:ascii="Arial" w:hAnsi="Arial" w:cs="Arial"/>
          <w:b/>
          <w:i/>
          <w:sz w:val="24"/>
          <w:szCs w:val="24"/>
        </w:rPr>
        <w:t>EMPRENDEDORES EN EL PROCESAMIENTO DE PRODUCTOS DE ASEO DE USO DOMESTICO E HIGIENE PERSONAL</w:t>
      </w:r>
      <w:r w:rsidRPr="00DC7142">
        <w:rPr>
          <w:rFonts w:ascii="Arial" w:hAnsi="Arial" w:cs="Arial"/>
          <w:i/>
          <w:sz w:val="24"/>
          <w:szCs w:val="24"/>
        </w:rPr>
        <w:t>”, que contribuyan al desarrollo social y económico para que sean ciudadanos competentes para la vida.</w:t>
      </w:r>
    </w:p>
    <w:p w:rsidR="00A1167F" w:rsidRPr="00DC7142" w:rsidRDefault="00A1167F" w:rsidP="00A1167F">
      <w:pPr>
        <w:jc w:val="both"/>
        <w:rPr>
          <w:rFonts w:ascii="Arial" w:hAnsi="Arial" w:cs="Arial"/>
          <w:i/>
          <w:sz w:val="24"/>
          <w:szCs w:val="24"/>
        </w:rPr>
      </w:pPr>
    </w:p>
    <w:p w:rsidR="00A1167F" w:rsidRPr="00DC7142" w:rsidRDefault="00A1167F" w:rsidP="00A1167F">
      <w:pPr>
        <w:jc w:val="both"/>
        <w:rPr>
          <w:rFonts w:ascii="Arial" w:hAnsi="Arial" w:cs="Arial"/>
          <w:i/>
          <w:sz w:val="24"/>
          <w:szCs w:val="24"/>
        </w:rPr>
      </w:pPr>
    </w:p>
    <w:p w:rsidR="00A1167F" w:rsidRPr="00DC7142" w:rsidRDefault="00A1167F" w:rsidP="00A1167F">
      <w:pPr>
        <w:jc w:val="center"/>
        <w:rPr>
          <w:rFonts w:ascii="Arial" w:hAnsi="Arial" w:cs="Arial"/>
          <w:b/>
          <w:i/>
          <w:sz w:val="24"/>
          <w:szCs w:val="24"/>
        </w:rPr>
      </w:pPr>
      <w:r w:rsidRPr="00DC7142">
        <w:rPr>
          <w:rFonts w:ascii="Arial" w:hAnsi="Arial" w:cs="Arial"/>
          <w:b/>
          <w:i/>
          <w:sz w:val="24"/>
          <w:szCs w:val="24"/>
        </w:rPr>
        <w:t>VISION</w:t>
      </w:r>
    </w:p>
    <w:p w:rsidR="00A1167F" w:rsidRPr="00DC7142" w:rsidRDefault="00A1167F" w:rsidP="00A1167F">
      <w:pPr>
        <w:jc w:val="both"/>
        <w:rPr>
          <w:rFonts w:ascii="Arial" w:hAnsi="Arial" w:cs="Arial"/>
          <w:i/>
          <w:sz w:val="24"/>
          <w:szCs w:val="24"/>
        </w:rPr>
      </w:pPr>
      <w:r w:rsidRPr="00DC7142">
        <w:rPr>
          <w:rFonts w:ascii="Arial" w:hAnsi="Arial" w:cs="Arial"/>
          <w:i/>
          <w:sz w:val="24"/>
          <w:szCs w:val="24"/>
        </w:rPr>
        <w:t>Estudiantes eminentemente sociales con capacidades de liderazgo competitivos y gestores de cambio y un Centro Educativo con bases tecnológicos, con directivo, docentes, estudiantes,  padres de familia y comunidad en general identificados y comprometidos con la realidad de la institución educativa.</w:t>
      </w:r>
    </w:p>
    <w:p w:rsidR="00A1167F" w:rsidRPr="00DC7142" w:rsidRDefault="00A1167F" w:rsidP="00A1167F">
      <w:pPr>
        <w:jc w:val="center"/>
        <w:rPr>
          <w:rFonts w:ascii="Arial" w:hAnsi="Arial" w:cs="Arial"/>
          <w:b/>
          <w:i/>
          <w:sz w:val="24"/>
          <w:szCs w:val="24"/>
        </w:rPr>
      </w:pPr>
    </w:p>
    <w:p w:rsidR="00A1167F" w:rsidRPr="00DC7142" w:rsidRDefault="00A1167F" w:rsidP="00A1167F">
      <w:pPr>
        <w:jc w:val="center"/>
        <w:rPr>
          <w:rFonts w:ascii="Arial" w:hAnsi="Arial" w:cs="Arial"/>
          <w:b/>
          <w:i/>
          <w:sz w:val="24"/>
          <w:szCs w:val="24"/>
        </w:rPr>
      </w:pPr>
    </w:p>
    <w:p w:rsidR="00A1167F" w:rsidRPr="00DC7142" w:rsidRDefault="00A1167F" w:rsidP="00A1167F">
      <w:pPr>
        <w:jc w:val="center"/>
        <w:rPr>
          <w:rFonts w:ascii="Arial" w:hAnsi="Arial" w:cs="Arial"/>
          <w:b/>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A1167F">
      <w:pPr>
        <w:jc w:val="center"/>
        <w:rPr>
          <w:rFonts w:ascii="Arial" w:hAnsi="Arial" w:cs="Arial"/>
          <w:i/>
          <w:sz w:val="24"/>
          <w:szCs w:val="24"/>
        </w:rPr>
      </w:pPr>
    </w:p>
    <w:p w:rsidR="00A1167F" w:rsidRPr="00DC7142" w:rsidRDefault="00A1167F" w:rsidP="0095251F">
      <w:pPr>
        <w:jc w:val="center"/>
        <w:rPr>
          <w:rFonts w:ascii="Arial" w:hAnsi="Arial" w:cs="Arial"/>
          <w:i/>
          <w:sz w:val="24"/>
          <w:szCs w:val="24"/>
        </w:rPr>
      </w:pPr>
      <w:r w:rsidRPr="00DC7142">
        <w:rPr>
          <w:rFonts w:ascii="Arial" w:hAnsi="Arial" w:cs="Arial"/>
          <w:i/>
          <w:sz w:val="24"/>
          <w:szCs w:val="24"/>
        </w:rPr>
        <w:lastRenderedPageBreak/>
        <w:t>Introducción</w:t>
      </w:r>
    </w:p>
    <w:p w:rsidR="00A1167F" w:rsidRPr="00DC7142" w:rsidRDefault="00A1167F" w:rsidP="00A1167F">
      <w:pPr>
        <w:jc w:val="both"/>
        <w:rPr>
          <w:rFonts w:ascii="Arial" w:hAnsi="Arial" w:cs="Arial"/>
          <w:i/>
          <w:sz w:val="24"/>
          <w:szCs w:val="24"/>
        </w:rPr>
      </w:pPr>
      <w:r w:rsidRPr="00DC7142">
        <w:rPr>
          <w:rFonts w:ascii="Arial" w:hAnsi="Arial" w:cs="Arial"/>
          <w:i/>
          <w:sz w:val="24"/>
          <w:szCs w:val="24"/>
        </w:rPr>
        <w:t xml:space="preserve">Los alumnos del centro educativo </w:t>
      </w:r>
      <w:r w:rsidR="0095251F" w:rsidRPr="00DC7142">
        <w:rPr>
          <w:rFonts w:ascii="Arial" w:hAnsi="Arial" w:cs="Arial"/>
          <w:i/>
          <w:sz w:val="24"/>
          <w:szCs w:val="24"/>
        </w:rPr>
        <w:t>Capitanlargo</w:t>
      </w:r>
      <w:r w:rsidRPr="00DC7142">
        <w:rPr>
          <w:rFonts w:ascii="Arial" w:hAnsi="Arial" w:cs="Arial"/>
          <w:i/>
          <w:sz w:val="24"/>
          <w:szCs w:val="24"/>
        </w:rPr>
        <w:t xml:space="preserve"> de los grados 10* y 11* de la educación media académica enfocamos nuestro proyecto pedagógico productivo en proporcionar a la comunidad en  general la elaboración de productos de aseo a bajo costo y de buena calidad teniendo en cuenta su necesidad de tener y mantener un ambiente limpio, ofreciendo productos que estén a su alcance en el momento y lugar que este los necesite, mediante una unidad socio productiva dedicada a fabricar productos de limpieza como: mistolin, cloro, soflan, jabón </w:t>
      </w:r>
      <w:r w:rsidR="0095251F" w:rsidRPr="00DC7142">
        <w:rPr>
          <w:rFonts w:ascii="Arial" w:hAnsi="Arial" w:cs="Arial"/>
          <w:i/>
          <w:sz w:val="24"/>
          <w:szCs w:val="24"/>
        </w:rPr>
        <w:t>líquido</w:t>
      </w:r>
      <w:r w:rsidRPr="00DC7142">
        <w:rPr>
          <w:rFonts w:ascii="Arial" w:hAnsi="Arial" w:cs="Arial"/>
          <w:i/>
          <w:sz w:val="24"/>
          <w:szCs w:val="24"/>
        </w:rPr>
        <w:t xml:space="preserve"> desinfectantes etc. Que suplan esta necesidad y que además de ser pedagógico también sea rentable y sostenible para que nuestros estudiantes tengan claro su proyecto de vida para que así los estudiantes tengan y puedan lograr a realizar sus propias microempresas.</w:t>
      </w:r>
    </w:p>
    <w:p w:rsidR="00A1167F" w:rsidRPr="00DC7142" w:rsidRDefault="00A1167F" w:rsidP="00A1167F">
      <w:pPr>
        <w:jc w:val="both"/>
        <w:rPr>
          <w:rFonts w:ascii="Arial" w:hAnsi="Arial" w:cs="Arial"/>
          <w:i/>
          <w:sz w:val="24"/>
          <w:szCs w:val="24"/>
        </w:rPr>
      </w:pPr>
      <w:r w:rsidRPr="00DC7142">
        <w:rPr>
          <w:rFonts w:ascii="Arial" w:hAnsi="Arial" w:cs="Arial"/>
          <w:i/>
          <w:sz w:val="24"/>
          <w:szCs w:val="24"/>
        </w:rPr>
        <w:t xml:space="preserve">Adicionalmente se debe tener en cuenta que el centro educativo </w:t>
      </w:r>
      <w:r w:rsidR="0095251F" w:rsidRPr="00DC7142">
        <w:rPr>
          <w:rFonts w:ascii="Arial" w:hAnsi="Arial" w:cs="Arial"/>
          <w:i/>
          <w:sz w:val="24"/>
          <w:szCs w:val="24"/>
        </w:rPr>
        <w:t>Capitanlargo</w:t>
      </w:r>
      <w:r w:rsidRPr="00DC7142">
        <w:rPr>
          <w:rFonts w:ascii="Arial" w:hAnsi="Arial" w:cs="Arial"/>
          <w:i/>
          <w:sz w:val="24"/>
          <w:szCs w:val="24"/>
        </w:rPr>
        <w:t xml:space="preserve"> una zona rural de bajos recursos económicos y de gran índice de desempleo esto hace que nuestros estudiantes puedan desarrollarse dentro de la comunidad ofreciendo productos de aseo para beneficio de todos </w:t>
      </w:r>
    </w:p>
    <w:p w:rsidR="00A1167F" w:rsidRPr="00DC7142" w:rsidRDefault="00A1167F" w:rsidP="00A1167F">
      <w:pPr>
        <w:jc w:val="both"/>
        <w:rPr>
          <w:rFonts w:ascii="Arial" w:hAnsi="Arial" w:cs="Arial"/>
          <w:i/>
          <w:sz w:val="24"/>
          <w:szCs w:val="24"/>
        </w:rPr>
      </w:pPr>
      <w:r w:rsidRPr="00DC7142">
        <w:rPr>
          <w:rFonts w:ascii="Arial" w:hAnsi="Arial" w:cs="Arial"/>
          <w:i/>
          <w:sz w:val="24"/>
          <w:szCs w:val="24"/>
        </w:rPr>
        <w:t xml:space="preserve">Los estudiantes del CER vieron la necesidad de crear este proyecto con la idea de brindar a los habitantes de la comunidad productos de limpieza de alta calidad a muy buen precio, además de poseer los conocimientos adquiridos en la capacitación brindada por el SENA para </w:t>
      </w:r>
      <w:r w:rsidR="0095251F" w:rsidRPr="00DC7142">
        <w:rPr>
          <w:rFonts w:ascii="Arial" w:hAnsi="Arial" w:cs="Arial"/>
          <w:i/>
          <w:sz w:val="24"/>
          <w:szCs w:val="24"/>
        </w:rPr>
        <w:t>coadyuvarlos</w:t>
      </w:r>
      <w:r w:rsidR="0095251F">
        <w:rPr>
          <w:rFonts w:ascii="Arial" w:hAnsi="Arial" w:cs="Arial"/>
          <w:i/>
          <w:sz w:val="24"/>
          <w:szCs w:val="24"/>
        </w:rPr>
        <w:t xml:space="preserve"> </w:t>
      </w:r>
      <w:r w:rsidRPr="00DC7142">
        <w:rPr>
          <w:rFonts w:ascii="Arial" w:hAnsi="Arial" w:cs="Arial"/>
          <w:i/>
          <w:sz w:val="24"/>
          <w:szCs w:val="24"/>
        </w:rPr>
        <w:t>a ser alumnos emprendedores y así lograr su proyecto de vida.</w:t>
      </w:r>
    </w:p>
    <w:p w:rsidR="00A1167F" w:rsidRPr="00DC7142" w:rsidRDefault="00A1167F" w:rsidP="00A1167F">
      <w:pPr>
        <w:jc w:val="both"/>
        <w:rPr>
          <w:rFonts w:ascii="Arial" w:hAnsi="Arial" w:cs="Arial"/>
          <w:i/>
          <w:sz w:val="24"/>
          <w:szCs w:val="24"/>
        </w:rPr>
      </w:pPr>
      <w:r w:rsidRPr="00DC7142">
        <w:rPr>
          <w:rFonts w:ascii="Arial" w:hAnsi="Arial" w:cs="Arial"/>
          <w:i/>
          <w:noProof/>
          <w:sz w:val="24"/>
          <w:szCs w:val="24"/>
          <w:lang w:val="es-CO" w:eastAsia="es-CO"/>
        </w:rPr>
        <w:drawing>
          <wp:anchor distT="0" distB="0" distL="114300" distR="114300" simplePos="0" relativeHeight="251666432" behindDoc="1" locked="0" layoutInCell="1" allowOverlap="1" wp14:anchorId="0C62EA37" wp14:editId="49BFECDD">
            <wp:simplePos x="0" y="0"/>
            <wp:positionH relativeFrom="margin">
              <wp:posOffset>3870325</wp:posOffset>
            </wp:positionH>
            <wp:positionV relativeFrom="page">
              <wp:posOffset>7672705</wp:posOffset>
            </wp:positionV>
            <wp:extent cx="2445385" cy="1590040"/>
            <wp:effectExtent l="19050" t="0" r="0" b="0"/>
            <wp:wrapTight wrapText="bothSides">
              <wp:wrapPolygon edited="0">
                <wp:start x="-168" y="0"/>
                <wp:lineTo x="-168" y="21220"/>
                <wp:lineTo x="21538" y="21220"/>
                <wp:lineTo x="21538" y="0"/>
                <wp:lineTo x="-168" y="0"/>
              </wp:wrapPolygon>
            </wp:wrapTight>
            <wp:docPr id="7" name="Imagen 7" descr="C:\Users\COMPUTECH\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MPUTECH\Download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5385" cy="1590040"/>
                    </a:xfrm>
                    <a:prstGeom prst="rect">
                      <a:avLst/>
                    </a:prstGeom>
                    <a:noFill/>
                    <a:ln>
                      <a:noFill/>
                    </a:ln>
                  </pic:spPr>
                </pic:pic>
              </a:graphicData>
            </a:graphic>
          </wp:anchor>
        </w:drawing>
      </w:r>
    </w:p>
    <w:p w:rsidR="00A1167F" w:rsidRPr="00DC7142" w:rsidRDefault="00A1167F" w:rsidP="00A1167F">
      <w:pPr>
        <w:jc w:val="both"/>
        <w:rPr>
          <w:rFonts w:ascii="Arial" w:hAnsi="Arial" w:cs="Arial"/>
          <w:i/>
          <w:sz w:val="24"/>
          <w:szCs w:val="24"/>
        </w:rPr>
      </w:pPr>
    </w:p>
    <w:p w:rsidR="00A1167F" w:rsidRPr="00DC7142" w:rsidRDefault="00A1167F" w:rsidP="00A1167F">
      <w:pPr>
        <w:jc w:val="both"/>
        <w:rPr>
          <w:rFonts w:ascii="Arial" w:hAnsi="Arial" w:cs="Arial"/>
          <w:i/>
          <w:sz w:val="24"/>
          <w:szCs w:val="24"/>
        </w:rPr>
      </w:pPr>
    </w:p>
    <w:p w:rsidR="00A1167F" w:rsidRPr="00DC7142" w:rsidRDefault="00A1167F" w:rsidP="00A1167F">
      <w:pPr>
        <w:jc w:val="both"/>
        <w:rPr>
          <w:rFonts w:ascii="Arial" w:hAnsi="Arial" w:cs="Arial"/>
          <w:i/>
          <w:sz w:val="24"/>
          <w:szCs w:val="24"/>
        </w:rPr>
      </w:pPr>
    </w:p>
    <w:p w:rsidR="00A1167F" w:rsidRPr="00DC7142" w:rsidRDefault="00A1167F" w:rsidP="00A1167F">
      <w:pPr>
        <w:jc w:val="both"/>
        <w:rPr>
          <w:rFonts w:ascii="Arial" w:hAnsi="Arial" w:cs="Arial"/>
          <w:i/>
          <w:sz w:val="24"/>
          <w:szCs w:val="24"/>
        </w:rPr>
      </w:pPr>
    </w:p>
    <w:p w:rsidR="00A1167F" w:rsidRPr="00DC7142" w:rsidRDefault="00A1167F" w:rsidP="00A1167F">
      <w:pPr>
        <w:jc w:val="both"/>
        <w:rPr>
          <w:rFonts w:ascii="Arial" w:hAnsi="Arial" w:cs="Arial"/>
          <w:i/>
          <w:sz w:val="24"/>
          <w:szCs w:val="24"/>
        </w:rPr>
      </w:pPr>
    </w:p>
    <w:p w:rsidR="00A1167F" w:rsidRPr="00DC7142" w:rsidRDefault="00A1167F" w:rsidP="00A1167F">
      <w:pPr>
        <w:jc w:val="both"/>
        <w:rPr>
          <w:rFonts w:ascii="Arial" w:hAnsi="Arial" w:cs="Arial"/>
          <w:i/>
          <w:sz w:val="24"/>
          <w:szCs w:val="24"/>
        </w:rPr>
      </w:pPr>
    </w:p>
    <w:p w:rsidR="00A1167F" w:rsidRPr="00DC7142" w:rsidRDefault="00A1167F" w:rsidP="00A1167F">
      <w:pPr>
        <w:jc w:val="center"/>
        <w:rPr>
          <w:rFonts w:ascii="Arial" w:hAnsi="Arial" w:cs="Arial"/>
          <w:b/>
          <w:i/>
          <w:sz w:val="24"/>
          <w:szCs w:val="24"/>
        </w:rPr>
      </w:pPr>
      <w:r w:rsidRPr="00DC7142">
        <w:rPr>
          <w:rFonts w:ascii="Arial" w:hAnsi="Arial" w:cs="Arial"/>
          <w:b/>
          <w:i/>
          <w:sz w:val="24"/>
          <w:szCs w:val="24"/>
        </w:rPr>
        <w:lastRenderedPageBreak/>
        <w:t>JUSTIFICACION</w:t>
      </w:r>
    </w:p>
    <w:p w:rsidR="00A1167F" w:rsidRPr="00DC7142" w:rsidRDefault="00A1167F" w:rsidP="00A1167F">
      <w:pPr>
        <w:jc w:val="both"/>
        <w:rPr>
          <w:rFonts w:ascii="Arial" w:hAnsi="Arial" w:cs="Arial"/>
          <w:i/>
          <w:sz w:val="24"/>
          <w:szCs w:val="24"/>
        </w:rPr>
      </w:pPr>
      <w:r w:rsidRPr="00DC7142">
        <w:rPr>
          <w:rFonts w:ascii="Arial" w:hAnsi="Arial" w:cs="Arial"/>
          <w:i/>
          <w:sz w:val="24"/>
          <w:szCs w:val="24"/>
        </w:rPr>
        <w:t xml:space="preserve">En Colombia actualmente existen  empresas de productos de aseo, que conquista la mayor demanda del país, se cuenta con productos </w:t>
      </w:r>
      <w:r w:rsidR="0095251F" w:rsidRPr="00DC7142">
        <w:rPr>
          <w:rFonts w:ascii="Arial" w:hAnsi="Arial" w:cs="Arial"/>
          <w:i/>
          <w:sz w:val="24"/>
          <w:szCs w:val="24"/>
        </w:rPr>
        <w:t>prácticos para</w:t>
      </w:r>
      <w:r w:rsidRPr="00DC7142">
        <w:rPr>
          <w:rFonts w:ascii="Arial" w:hAnsi="Arial" w:cs="Arial"/>
          <w:i/>
          <w:sz w:val="24"/>
          <w:szCs w:val="24"/>
        </w:rPr>
        <w:t xml:space="preserve"> el uso del hogar por tal razón los estudiantes de educación media académica del CER </w:t>
      </w:r>
      <w:r w:rsidR="0095251F" w:rsidRPr="00DC7142">
        <w:rPr>
          <w:rFonts w:ascii="Arial" w:hAnsi="Arial" w:cs="Arial"/>
          <w:i/>
          <w:sz w:val="24"/>
          <w:szCs w:val="24"/>
        </w:rPr>
        <w:t>Capitanlargo</w:t>
      </w:r>
      <w:r w:rsidRPr="00DC7142">
        <w:rPr>
          <w:rFonts w:ascii="Arial" w:hAnsi="Arial" w:cs="Arial"/>
          <w:i/>
          <w:sz w:val="24"/>
          <w:szCs w:val="24"/>
        </w:rPr>
        <w:t xml:space="preserve"> se enfocó por la necesidad de obtener alumnos capaces de desarrollarse dentro del sector rural y ser ellos mismos quienes puedan construir su propio proyecto de vida </w:t>
      </w:r>
    </w:p>
    <w:p w:rsidR="00A1167F" w:rsidRPr="00DC7142" w:rsidRDefault="00A1167F" w:rsidP="00A1167F">
      <w:pPr>
        <w:rPr>
          <w:rFonts w:ascii="Arial" w:hAnsi="Arial" w:cs="Arial"/>
          <w:i/>
          <w:sz w:val="24"/>
          <w:szCs w:val="24"/>
        </w:rPr>
      </w:pPr>
      <w:r w:rsidRPr="00DC7142">
        <w:rPr>
          <w:rFonts w:ascii="Arial" w:hAnsi="Arial" w:cs="Arial"/>
          <w:i/>
          <w:sz w:val="24"/>
          <w:szCs w:val="24"/>
        </w:rPr>
        <w:t xml:space="preserve">Los estudiantes por lo anterior formaran una pequeña microempresa </w:t>
      </w:r>
      <w:proofErr w:type="spellStart"/>
      <w:r w:rsidRPr="00DC7142">
        <w:rPr>
          <w:rFonts w:ascii="Arial" w:hAnsi="Arial" w:cs="Arial"/>
          <w:i/>
          <w:sz w:val="24"/>
          <w:szCs w:val="24"/>
        </w:rPr>
        <w:t>atraves</w:t>
      </w:r>
      <w:proofErr w:type="spellEnd"/>
      <w:r w:rsidRPr="00DC7142">
        <w:rPr>
          <w:rFonts w:ascii="Arial" w:hAnsi="Arial" w:cs="Arial"/>
          <w:i/>
          <w:sz w:val="24"/>
          <w:szCs w:val="24"/>
        </w:rPr>
        <w:t xml:space="preserve"> de los P.P.P (proyecto pedagógico productivo) mediante elaboración de productos de aseo como: cloro, ambientador, </w:t>
      </w:r>
      <w:r w:rsidR="0095251F" w:rsidRPr="00DC7142">
        <w:rPr>
          <w:rFonts w:ascii="Arial" w:hAnsi="Arial" w:cs="Arial"/>
          <w:i/>
          <w:sz w:val="24"/>
          <w:szCs w:val="24"/>
        </w:rPr>
        <w:t>jabón líquido</w:t>
      </w:r>
      <w:r w:rsidRPr="00DC7142">
        <w:rPr>
          <w:rFonts w:ascii="Arial" w:hAnsi="Arial" w:cs="Arial"/>
          <w:i/>
          <w:sz w:val="24"/>
          <w:szCs w:val="24"/>
        </w:rPr>
        <w:t>, soflan etc.</w:t>
      </w:r>
    </w:p>
    <w:p w:rsidR="00A1167F" w:rsidRPr="00DC7142" w:rsidRDefault="00A1167F" w:rsidP="00A1167F">
      <w:pPr>
        <w:rPr>
          <w:rFonts w:ascii="Arial" w:hAnsi="Arial" w:cs="Arial"/>
          <w:i/>
          <w:sz w:val="24"/>
          <w:szCs w:val="24"/>
        </w:rPr>
      </w:pPr>
      <w:r w:rsidRPr="00DC7142">
        <w:rPr>
          <w:rFonts w:ascii="Arial" w:hAnsi="Arial" w:cs="Arial"/>
          <w:i/>
          <w:sz w:val="24"/>
          <w:szCs w:val="24"/>
        </w:rPr>
        <w:t>Por lo anterior trabajar los P.P.P en la rama de productos de aseo se centra en que los detergentes serán útiles para toda la comunidad educativa adquiriéndolos a bajos precios y una alta rentabilidad.</w:t>
      </w:r>
    </w:p>
    <w:p w:rsidR="00A1167F" w:rsidRPr="00DC7142" w:rsidRDefault="00A1167F" w:rsidP="00A1167F">
      <w:pPr>
        <w:rPr>
          <w:rFonts w:ascii="Arial" w:hAnsi="Arial" w:cs="Arial"/>
          <w:i/>
          <w:sz w:val="24"/>
          <w:szCs w:val="24"/>
        </w:rPr>
      </w:pPr>
      <w:r w:rsidRPr="00DC7142">
        <w:rPr>
          <w:rFonts w:ascii="Arial" w:hAnsi="Arial" w:cs="Arial"/>
          <w:i/>
          <w:sz w:val="24"/>
          <w:szCs w:val="24"/>
        </w:rPr>
        <w:t>Los productos de aseo elaborados serán supervisados continuamente para el buen uso de los mismos, con este proyecto se genera empleos garantizando el fortalecimiento en  la economía del corregimiento y el municipio</w:t>
      </w: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r w:rsidRPr="00DC7142">
        <w:rPr>
          <w:rFonts w:ascii="Arial" w:hAnsi="Arial" w:cs="Arial"/>
          <w:i/>
          <w:noProof/>
          <w:sz w:val="24"/>
          <w:szCs w:val="24"/>
          <w:lang w:val="es-CO" w:eastAsia="es-CO"/>
        </w:rPr>
        <w:drawing>
          <wp:anchor distT="0" distB="0" distL="114300" distR="114300" simplePos="0" relativeHeight="251679744" behindDoc="1" locked="0" layoutInCell="1" allowOverlap="1" wp14:anchorId="62EEAC8E" wp14:editId="795EAE5B">
            <wp:simplePos x="0" y="0"/>
            <wp:positionH relativeFrom="page">
              <wp:posOffset>5268595</wp:posOffset>
            </wp:positionH>
            <wp:positionV relativeFrom="page">
              <wp:posOffset>7235190</wp:posOffset>
            </wp:positionV>
            <wp:extent cx="2146300" cy="2146300"/>
            <wp:effectExtent l="19050" t="0" r="6350" b="0"/>
            <wp:wrapTight wrapText="bothSides">
              <wp:wrapPolygon edited="0">
                <wp:start x="-192" y="0"/>
                <wp:lineTo x="-192" y="21472"/>
                <wp:lineTo x="21664" y="21472"/>
                <wp:lineTo x="21664" y="0"/>
                <wp:lineTo x="-192" y="0"/>
              </wp:wrapPolygon>
            </wp:wrapTight>
            <wp:docPr id="1" name="Imagen 9" descr="C:\Users\COMPUTECH\Downloads\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OMPUTECH\Downloads\images (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anchor>
        </w:drawing>
      </w: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95251F">
      <w:pPr>
        <w:jc w:val="center"/>
        <w:rPr>
          <w:rFonts w:ascii="Arial" w:hAnsi="Arial" w:cs="Arial"/>
          <w:i/>
          <w:sz w:val="24"/>
          <w:szCs w:val="24"/>
        </w:rPr>
      </w:pPr>
      <w:r w:rsidRPr="00DC7142">
        <w:rPr>
          <w:rFonts w:ascii="Arial" w:hAnsi="Arial" w:cs="Arial"/>
          <w:i/>
          <w:sz w:val="24"/>
          <w:szCs w:val="24"/>
        </w:rPr>
        <w:lastRenderedPageBreak/>
        <w:t>PLANTEAMIENTO DEL PROBLEMA</w:t>
      </w:r>
    </w:p>
    <w:p w:rsidR="00A1167F" w:rsidRPr="00DC7142" w:rsidRDefault="00A1167F" w:rsidP="00A1167F">
      <w:pPr>
        <w:rPr>
          <w:rFonts w:ascii="Arial" w:hAnsi="Arial" w:cs="Arial"/>
          <w:i/>
          <w:sz w:val="24"/>
          <w:szCs w:val="24"/>
        </w:rPr>
      </w:pPr>
    </w:p>
    <w:p w:rsidR="00A1167F" w:rsidRPr="00DC7142" w:rsidRDefault="00A1167F" w:rsidP="00A1167F">
      <w:pPr>
        <w:jc w:val="both"/>
        <w:rPr>
          <w:rFonts w:ascii="Arial" w:hAnsi="Arial" w:cs="Arial"/>
          <w:i/>
          <w:sz w:val="24"/>
          <w:szCs w:val="24"/>
        </w:rPr>
      </w:pPr>
      <w:r w:rsidRPr="00DC7142">
        <w:rPr>
          <w:rFonts w:ascii="Arial" w:hAnsi="Arial" w:cs="Arial"/>
          <w:i/>
          <w:sz w:val="24"/>
          <w:szCs w:val="24"/>
        </w:rPr>
        <w:t xml:space="preserve">En el corregimiento de </w:t>
      </w:r>
      <w:r w:rsidR="0095251F" w:rsidRPr="00DC7142">
        <w:rPr>
          <w:rFonts w:ascii="Arial" w:hAnsi="Arial" w:cs="Arial"/>
          <w:i/>
          <w:sz w:val="24"/>
          <w:szCs w:val="24"/>
        </w:rPr>
        <w:t>Capitanlargo</w:t>
      </w:r>
      <w:r w:rsidRPr="00DC7142">
        <w:rPr>
          <w:rFonts w:ascii="Arial" w:hAnsi="Arial" w:cs="Arial"/>
          <w:i/>
          <w:sz w:val="24"/>
          <w:szCs w:val="24"/>
        </w:rPr>
        <w:t xml:space="preserve"> del municipio de Abrego toda su población utiliza un desinfectante se compra según su satisfacción de cada usuario, estos productos son traídos de otros lugares  el cual estos útiles de aseo  son de mayor costo, algunas familias del corregimiento no lo compran  ya que hay prioridad para su alimentación. Pero de igual manera se necesita, si se logra generar un proyecto para la producción de los útiles de aseo estos serían a un precio mucho más económicos, la cual la población tendría una alta tasa de economía por el bajo precio de los productos ya que los estudiantes formarían una microempresa dando a conocer sus capacidades y conocimiento adquiridos por el SENA.</w:t>
      </w:r>
    </w:p>
    <w:p w:rsidR="00A1167F" w:rsidRPr="00DC7142" w:rsidRDefault="00A1167F" w:rsidP="00A1167F">
      <w:pPr>
        <w:jc w:val="both"/>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r w:rsidRPr="00DC7142">
        <w:rPr>
          <w:rFonts w:ascii="Arial" w:hAnsi="Arial" w:cs="Arial"/>
          <w:i/>
          <w:noProof/>
          <w:sz w:val="24"/>
          <w:szCs w:val="24"/>
          <w:lang w:val="es-CO" w:eastAsia="es-CO"/>
        </w:rPr>
        <w:drawing>
          <wp:anchor distT="0" distB="0" distL="114300" distR="114300" simplePos="0" relativeHeight="251663360" behindDoc="1" locked="0" layoutInCell="1" allowOverlap="1" wp14:anchorId="5DAA7A4E" wp14:editId="7022F9D8">
            <wp:simplePos x="0" y="0"/>
            <wp:positionH relativeFrom="margin">
              <wp:posOffset>3669030</wp:posOffset>
            </wp:positionH>
            <wp:positionV relativeFrom="page">
              <wp:posOffset>7235190</wp:posOffset>
            </wp:positionV>
            <wp:extent cx="2576830" cy="1908175"/>
            <wp:effectExtent l="19050" t="0" r="0" b="0"/>
            <wp:wrapTight wrapText="bothSides">
              <wp:wrapPolygon edited="0">
                <wp:start x="-160" y="0"/>
                <wp:lineTo x="-160" y="21348"/>
                <wp:lineTo x="21557" y="21348"/>
                <wp:lineTo x="21557" y="0"/>
                <wp:lineTo x="-160" y="0"/>
              </wp:wrapPolygon>
            </wp:wrapTight>
            <wp:docPr id="4" name="Imagen 4" descr="C:\Users\COMPUTECH\Downloads\limpiar-utiles-limpieza-xl-668x400x80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UTECH\Downloads\limpiar-utiles-limpieza-xl-668x400x80xX.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6830" cy="1908175"/>
                    </a:xfrm>
                    <a:prstGeom prst="rect">
                      <a:avLst/>
                    </a:prstGeom>
                    <a:noFill/>
                    <a:ln>
                      <a:noFill/>
                    </a:ln>
                  </pic:spPr>
                </pic:pic>
              </a:graphicData>
            </a:graphic>
          </wp:anchor>
        </w:drawing>
      </w:r>
    </w:p>
    <w:p w:rsidR="00A1167F" w:rsidRPr="00DC7142" w:rsidRDefault="00A1167F" w:rsidP="0095251F">
      <w:pPr>
        <w:jc w:val="center"/>
        <w:rPr>
          <w:rFonts w:ascii="Arial" w:hAnsi="Arial" w:cs="Arial"/>
          <w:i/>
          <w:sz w:val="24"/>
          <w:szCs w:val="24"/>
        </w:rPr>
      </w:pPr>
      <w:r w:rsidRPr="00DC7142">
        <w:rPr>
          <w:rFonts w:ascii="Arial" w:hAnsi="Arial" w:cs="Arial"/>
          <w:i/>
          <w:sz w:val="24"/>
          <w:szCs w:val="24"/>
        </w:rPr>
        <w:t>FORMULACION DEL PROBLEMA</w:t>
      </w:r>
    </w:p>
    <w:p w:rsidR="00A1167F" w:rsidRPr="00DC7142" w:rsidRDefault="00A1167F" w:rsidP="00A1167F">
      <w:pPr>
        <w:jc w:val="both"/>
        <w:rPr>
          <w:rFonts w:ascii="Arial" w:hAnsi="Arial" w:cs="Arial"/>
          <w:i/>
          <w:sz w:val="24"/>
          <w:szCs w:val="24"/>
        </w:rPr>
      </w:pPr>
      <w:r w:rsidRPr="00DC7142">
        <w:rPr>
          <w:rFonts w:ascii="Arial" w:hAnsi="Arial" w:cs="Arial"/>
          <w:i/>
          <w:sz w:val="24"/>
          <w:szCs w:val="24"/>
        </w:rPr>
        <w:t>Producción en el procesamiento de productos de aseo de uso doméstico e higiene personal mejorarían la economía en el corregimiento.</w:t>
      </w:r>
    </w:p>
    <w:p w:rsidR="00A1167F" w:rsidRPr="00DC7142" w:rsidRDefault="00A1167F" w:rsidP="00A1167F">
      <w:pPr>
        <w:jc w:val="both"/>
        <w:rPr>
          <w:rFonts w:ascii="Arial" w:hAnsi="Arial" w:cs="Arial"/>
          <w:i/>
          <w:sz w:val="24"/>
          <w:szCs w:val="24"/>
        </w:rPr>
      </w:pPr>
    </w:p>
    <w:p w:rsidR="00A1167F" w:rsidRPr="00DC7142" w:rsidRDefault="00A1167F" w:rsidP="00A1167F">
      <w:pPr>
        <w:jc w:val="both"/>
        <w:rPr>
          <w:rFonts w:ascii="Arial" w:hAnsi="Arial" w:cs="Arial"/>
          <w:i/>
          <w:sz w:val="24"/>
          <w:szCs w:val="24"/>
        </w:rPr>
      </w:pPr>
    </w:p>
    <w:p w:rsidR="00A1167F" w:rsidRPr="00DC7142" w:rsidRDefault="00A1167F" w:rsidP="00A1167F">
      <w:pPr>
        <w:jc w:val="both"/>
        <w:rPr>
          <w:rFonts w:ascii="Arial" w:hAnsi="Arial" w:cs="Arial"/>
          <w:i/>
          <w:sz w:val="24"/>
          <w:szCs w:val="24"/>
        </w:rPr>
      </w:pPr>
    </w:p>
    <w:p w:rsidR="00A1167F" w:rsidRPr="00DC7142" w:rsidRDefault="00A1167F" w:rsidP="00A1167F">
      <w:pPr>
        <w:jc w:val="both"/>
        <w:rPr>
          <w:rFonts w:ascii="Arial" w:hAnsi="Arial" w:cs="Arial"/>
          <w:i/>
          <w:sz w:val="24"/>
          <w:szCs w:val="24"/>
        </w:rPr>
      </w:pPr>
    </w:p>
    <w:p w:rsidR="00A1167F" w:rsidRPr="00DC7142" w:rsidRDefault="00A1167F" w:rsidP="00A1167F">
      <w:pPr>
        <w:jc w:val="both"/>
        <w:rPr>
          <w:rFonts w:ascii="Arial" w:hAnsi="Arial" w:cs="Arial"/>
          <w:i/>
          <w:sz w:val="24"/>
          <w:szCs w:val="24"/>
        </w:rPr>
      </w:pPr>
    </w:p>
    <w:p w:rsidR="00A1167F" w:rsidRPr="00DC7142" w:rsidRDefault="00A1167F" w:rsidP="00A1167F">
      <w:pPr>
        <w:jc w:val="both"/>
        <w:rPr>
          <w:rFonts w:ascii="Arial" w:hAnsi="Arial" w:cs="Arial"/>
          <w:i/>
          <w:sz w:val="24"/>
          <w:szCs w:val="24"/>
        </w:rPr>
      </w:pPr>
    </w:p>
    <w:p w:rsidR="00A1167F" w:rsidRPr="00DC7142" w:rsidRDefault="00A1167F" w:rsidP="00A1167F">
      <w:pPr>
        <w:jc w:val="both"/>
        <w:rPr>
          <w:rFonts w:ascii="Arial" w:hAnsi="Arial" w:cs="Arial"/>
          <w:i/>
          <w:sz w:val="24"/>
          <w:szCs w:val="24"/>
        </w:rPr>
      </w:pPr>
    </w:p>
    <w:p w:rsidR="00A1167F" w:rsidRPr="00DC7142" w:rsidRDefault="00A1167F" w:rsidP="0095251F">
      <w:pPr>
        <w:jc w:val="center"/>
        <w:rPr>
          <w:rFonts w:ascii="Arial" w:hAnsi="Arial" w:cs="Arial"/>
          <w:i/>
          <w:sz w:val="24"/>
          <w:szCs w:val="24"/>
        </w:rPr>
      </w:pPr>
      <w:r w:rsidRPr="00DC7142">
        <w:rPr>
          <w:rFonts w:ascii="Arial" w:hAnsi="Arial" w:cs="Arial"/>
          <w:i/>
          <w:noProof/>
          <w:sz w:val="24"/>
          <w:szCs w:val="24"/>
          <w:lang w:val="es-CO" w:eastAsia="es-CO"/>
        </w:rPr>
        <w:lastRenderedPageBreak/>
        <w:drawing>
          <wp:anchor distT="0" distB="0" distL="114300" distR="114300" simplePos="0" relativeHeight="251664384" behindDoc="1" locked="0" layoutInCell="1" allowOverlap="1" wp14:anchorId="1A5CE0BF" wp14:editId="7826BBB3">
            <wp:simplePos x="0" y="0"/>
            <wp:positionH relativeFrom="page">
              <wp:posOffset>4950460</wp:posOffset>
            </wp:positionH>
            <wp:positionV relativeFrom="page">
              <wp:posOffset>8070215</wp:posOffset>
            </wp:positionV>
            <wp:extent cx="2008505" cy="1351280"/>
            <wp:effectExtent l="19050" t="0" r="0" b="0"/>
            <wp:wrapTight wrapText="bothSides">
              <wp:wrapPolygon edited="0">
                <wp:start x="-205" y="0"/>
                <wp:lineTo x="-205" y="21316"/>
                <wp:lineTo x="21511" y="21316"/>
                <wp:lineTo x="21511" y="0"/>
                <wp:lineTo x="-205" y="0"/>
              </wp:wrapPolygon>
            </wp:wrapTight>
            <wp:docPr id="5" name="Imagen 5" descr="C:\Users\COMPUTECH\Downloads\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CH\Downloads\images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8505" cy="1351280"/>
                    </a:xfrm>
                    <a:prstGeom prst="rect">
                      <a:avLst/>
                    </a:prstGeom>
                    <a:noFill/>
                    <a:ln>
                      <a:noFill/>
                    </a:ln>
                  </pic:spPr>
                </pic:pic>
              </a:graphicData>
            </a:graphic>
          </wp:anchor>
        </w:drawing>
      </w:r>
      <w:r w:rsidRPr="00DC7142">
        <w:rPr>
          <w:rFonts w:ascii="Arial" w:hAnsi="Arial" w:cs="Arial"/>
          <w:i/>
          <w:sz w:val="24"/>
          <w:szCs w:val="24"/>
        </w:rPr>
        <w:t>OBJETIVOS</w:t>
      </w:r>
    </w:p>
    <w:p w:rsidR="00A1167F" w:rsidRPr="00DC7142" w:rsidRDefault="00A1167F" w:rsidP="00A1167F">
      <w:pPr>
        <w:rPr>
          <w:rFonts w:ascii="Arial" w:hAnsi="Arial" w:cs="Arial"/>
          <w:i/>
          <w:sz w:val="24"/>
          <w:szCs w:val="24"/>
        </w:rPr>
      </w:pPr>
      <w:r w:rsidRPr="00DC7142">
        <w:rPr>
          <w:rFonts w:ascii="Arial" w:hAnsi="Arial" w:cs="Arial"/>
          <w:i/>
          <w:sz w:val="24"/>
          <w:szCs w:val="24"/>
        </w:rPr>
        <w:t>OBJETIVO GENERAL</w:t>
      </w:r>
    </w:p>
    <w:p w:rsidR="00A1167F" w:rsidRPr="00DC7142" w:rsidRDefault="00A1167F" w:rsidP="00A1167F">
      <w:pPr>
        <w:jc w:val="both"/>
        <w:rPr>
          <w:rFonts w:ascii="Arial" w:hAnsi="Arial" w:cs="Arial"/>
          <w:i/>
          <w:sz w:val="24"/>
          <w:szCs w:val="24"/>
        </w:rPr>
      </w:pPr>
      <w:r w:rsidRPr="00DC7142">
        <w:rPr>
          <w:rFonts w:ascii="Arial" w:hAnsi="Arial" w:cs="Arial"/>
          <w:i/>
          <w:sz w:val="24"/>
          <w:szCs w:val="24"/>
        </w:rPr>
        <w:t xml:space="preserve">Elaborar productos de aseo de excelente calidad y a bajos costos que satisfagan la necesidad de mantener espacios limpios, mejorar la economía de la comunidad practicando y utilizando los productos que los estudiantes elaboraron con ayuda de la capacitación del SENA </w:t>
      </w:r>
    </w:p>
    <w:p w:rsidR="00A1167F" w:rsidRPr="00DC7142" w:rsidRDefault="00A1167F" w:rsidP="00A1167F">
      <w:pPr>
        <w:jc w:val="both"/>
        <w:rPr>
          <w:rFonts w:ascii="Arial" w:hAnsi="Arial" w:cs="Arial"/>
          <w:i/>
          <w:sz w:val="24"/>
          <w:szCs w:val="24"/>
        </w:rPr>
      </w:pPr>
    </w:p>
    <w:p w:rsidR="00A1167F" w:rsidRPr="00DC7142" w:rsidRDefault="00A1167F" w:rsidP="00A1167F">
      <w:pPr>
        <w:rPr>
          <w:rFonts w:ascii="Arial" w:hAnsi="Arial" w:cs="Arial"/>
          <w:i/>
          <w:sz w:val="24"/>
          <w:szCs w:val="24"/>
        </w:rPr>
      </w:pPr>
      <w:r w:rsidRPr="00DC7142">
        <w:rPr>
          <w:rFonts w:ascii="Arial" w:hAnsi="Arial" w:cs="Arial"/>
          <w:i/>
          <w:sz w:val="24"/>
          <w:szCs w:val="24"/>
        </w:rPr>
        <w:t xml:space="preserve">OBJETIVOS ESPECIFICOS </w:t>
      </w:r>
    </w:p>
    <w:p w:rsidR="00A1167F" w:rsidRPr="00DC7142" w:rsidRDefault="00A1167F" w:rsidP="00A1167F">
      <w:pPr>
        <w:pStyle w:val="Prrafodelista"/>
        <w:numPr>
          <w:ilvl w:val="0"/>
          <w:numId w:val="7"/>
        </w:numPr>
        <w:spacing w:after="160" w:line="259" w:lineRule="auto"/>
        <w:rPr>
          <w:rFonts w:ascii="Arial" w:hAnsi="Arial" w:cs="Arial"/>
          <w:i/>
          <w:sz w:val="24"/>
          <w:szCs w:val="24"/>
        </w:rPr>
      </w:pPr>
      <w:r w:rsidRPr="00DC7142">
        <w:rPr>
          <w:rFonts w:ascii="Arial" w:hAnsi="Arial" w:cs="Arial"/>
          <w:i/>
          <w:sz w:val="24"/>
          <w:szCs w:val="24"/>
        </w:rPr>
        <w:t xml:space="preserve">Determinar la elaboración de los productos de aseo en el corregimiento </w:t>
      </w:r>
      <w:r w:rsidR="0095251F" w:rsidRPr="00DC7142">
        <w:rPr>
          <w:rFonts w:ascii="Arial" w:hAnsi="Arial" w:cs="Arial"/>
          <w:i/>
          <w:sz w:val="24"/>
          <w:szCs w:val="24"/>
        </w:rPr>
        <w:t>Capitanlargo</w:t>
      </w:r>
      <w:r w:rsidRPr="00DC7142">
        <w:rPr>
          <w:rFonts w:ascii="Arial" w:hAnsi="Arial" w:cs="Arial"/>
          <w:i/>
          <w:sz w:val="24"/>
          <w:szCs w:val="24"/>
        </w:rPr>
        <w:t>-Abrego</w:t>
      </w:r>
    </w:p>
    <w:p w:rsidR="00A1167F" w:rsidRPr="00DC7142" w:rsidRDefault="00A1167F" w:rsidP="00A1167F">
      <w:pPr>
        <w:pStyle w:val="Prrafodelista"/>
        <w:numPr>
          <w:ilvl w:val="0"/>
          <w:numId w:val="7"/>
        </w:numPr>
        <w:spacing w:after="160" w:line="259" w:lineRule="auto"/>
        <w:rPr>
          <w:rFonts w:ascii="Arial" w:hAnsi="Arial" w:cs="Arial"/>
          <w:i/>
          <w:sz w:val="24"/>
          <w:szCs w:val="24"/>
        </w:rPr>
      </w:pPr>
      <w:r w:rsidRPr="00DC7142">
        <w:rPr>
          <w:rFonts w:ascii="Arial" w:hAnsi="Arial" w:cs="Arial"/>
          <w:i/>
          <w:sz w:val="24"/>
          <w:szCs w:val="24"/>
        </w:rPr>
        <w:t>Determinar la capacidad productiva</w:t>
      </w:r>
    </w:p>
    <w:p w:rsidR="00A1167F" w:rsidRPr="00DC7142" w:rsidRDefault="00A1167F" w:rsidP="00A1167F">
      <w:pPr>
        <w:pStyle w:val="Prrafodelista"/>
        <w:numPr>
          <w:ilvl w:val="0"/>
          <w:numId w:val="7"/>
        </w:numPr>
        <w:spacing w:after="160" w:line="259" w:lineRule="auto"/>
        <w:rPr>
          <w:rFonts w:ascii="Arial" w:hAnsi="Arial" w:cs="Arial"/>
          <w:i/>
          <w:sz w:val="24"/>
          <w:szCs w:val="24"/>
        </w:rPr>
      </w:pPr>
      <w:r w:rsidRPr="00DC7142">
        <w:rPr>
          <w:rFonts w:ascii="Arial" w:hAnsi="Arial" w:cs="Arial"/>
          <w:i/>
          <w:sz w:val="24"/>
          <w:szCs w:val="24"/>
        </w:rPr>
        <w:t>Definir el tipo de empresa que se va a crear</w:t>
      </w:r>
    </w:p>
    <w:p w:rsidR="00A1167F" w:rsidRPr="00DC7142" w:rsidRDefault="00A1167F" w:rsidP="00A1167F">
      <w:pPr>
        <w:pStyle w:val="Prrafodelista"/>
        <w:numPr>
          <w:ilvl w:val="0"/>
          <w:numId w:val="7"/>
        </w:numPr>
        <w:spacing w:after="160" w:line="259" w:lineRule="auto"/>
        <w:rPr>
          <w:rFonts w:ascii="Arial" w:hAnsi="Arial" w:cs="Arial"/>
          <w:i/>
          <w:sz w:val="24"/>
          <w:szCs w:val="24"/>
        </w:rPr>
      </w:pPr>
      <w:r w:rsidRPr="00DC7142">
        <w:rPr>
          <w:rFonts w:ascii="Arial" w:hAnsi="Arial" w:cs="Arial"/>
          <w:i/>
          <w:sz w:val="24"/>
          <w:szCs w:val="24"/>
        </w:rPr>
        <w:t>Elaborar estados financieros requeridos</w:t>
      </w: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r w:rsidRPr="00DC7142">
        <w:rPr>
          <w:rFonts w:ascii="Arial" w:hAnsi="Arial" w:cs="Arial"/>
          <w:i/>
          <w:noProof/>
          <w:sz w:val="24"/>
          <w:szCs w:val="24"/>
          <w:lang w:val="es-CO" w:eastAsia="es-CO"/>
        </w:rPr>
        <w:drawing>
          <wp:anchor distT="0" distB="0" distL="114300" distR="114300" simplePos="0" relativeHeight="251665408" behindDoc="1" locked="0" layoutInCell="1" allowOverlap="1" wp14:anchorId="43E99AF7" wp14:editId="73EAD303">
            <wp:simplePos x="0" y="0"/>
            <wp:positionH relativeFrom="column">
              <wp:posOffset>3929380</wp:posOffset>
            </wp:positionH>
            <wp:positionV relativeFrom="page">
              <wp:posOffset>7559040</wp:posOffset>
            </wp:positionV>
            <wp:extent cx="2504440" cy="1862455"/>
            <wp:effectExtent l="19050" t="0" r="0" b="0"/>
            <wp:wrapTight wrapText="bothSides">
              <wp:wrapPolygon edited="0">
                <wp:start x="-164" y="0"/>
                <wp:lineTo x="-164" y="21431"/>
                <wp:lineTo x="21523" y="21431"/>
                <wp:lineTo x="21523" y="0"/>
                <wp:lineTo x="-164" y="0"/>
              </wp:wrapPolygon>
            </wp:wrapTight>
            <wp:docPr id="6" name="Imagen 6" descr="C:\Users\COMPUTECH\Downloads\Aseo Industri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UTECH\Downloads\Aseo Industrial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4440" cy="1862455"/>
                    </a:xfrm>
                    <a:prstGeom prst="rect">
                      <a:avLst/>
                    </a:prstGeom>
                    <a:noFill/>
                    <a:ln>
                      <a:noFill/>
                    </a:ln>
                  </pic:spPr>
                </pic:pic>
              </a:graphicData>
            </a:graphic>
          </wp:anchor>
        </w:drawing>
      </w: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95251F" w:rsidRDefault="0095251F" w:rsidP="00A1167F">
      <w:pPr>
        <w:pStyle w:val="Prrafodelista"/>
        <w:jc w:val="center"/>
        <w:rPr>
          <w:rFonts w:ascii="Arial" w:hAnsi="Arial" w:cs="Arial"/>
          <w:i/>
          <w:sz w:val="24"/>
          <w:szCs w:val="24"/>
        </w:rPr>
      </w:pPr>
    </w:p>
    <w:p w:rsidR="0095251F" w:rsidRDefault="0095251F" w:rsidP="00A1167F">
      <w:pPr>
        <w:pStyle w:val="Prrafodelista"/>
        <w:jc w:val="center"/>
        <w:rPr>
          <w:rFonts w:ascii="Arial" w:hAnsi="Arial" w:cs="Arial"/>
          <w:i/>
          <w:sz w:val="24"/>
          <w:szCs w:val="24"/>
        </w:rPr>
      </w:pPr>
    </w:p>
    <w:p w:rsidR="0095251F" w:rsidRDefault="0095251F" w:rsidP="00A1167F">
      <w:pPr>
        <w:pStyle w:val="Prrafodelista"/>
        <w:jc w:val="center"/>
        <w:rPr>
          <w:rFonts w:ascii="Arial" w:hAnsi="Arial" w:cs="Arial"/>
          <w:i/>
          <w:sz w:val="24"/>
          <w:szCs w:val="24"/>
        </w:rPr>
      </w:pPr>
    </w:p>
    <w:p w:rsidR="00A1167F" w:rsidRPr="00DC7142" w:rsidRDefault="00A1167F" w:rsidP="00A1167F">
      <w:pPr>
        <w:pStyle w:val="Prrafodelista"/>
        <w:jc w:val="center"/>
        <w:rPr>
          <w:rFonts w:ascii="Arial" w:hAnsi="Arial" w:cs="Arial"/>
          <w:i/>
          <w:sz w:val="24"/>
          <w:szCs w:val="24"/>
        </w:rPr>
      </w:pPr>
      <w:r w:rsidRPr="00DC7142">
        <w:rPr>
          <w:rFonts w:ascii="Arial" w:hAnsi="Arial" w:cs="Arial"/>
          <w:i/>
          <w:sz w:val="24"/>
          <w:szCs w:val="24"/>
        </w:rPr>
        <w:lastRenderedPageBreak/>
        <w:t>FINALIDAD DEL PROYECTO</w:t>
      </w:r>
    </w:p>
    <w:p w:rsidR="00A1167F" w:rsidRPr="00DC7142" w:rsidRDefault="00A1167F" w:rsidP="00A1167F">
      <w:pPr>
        <w:pStyle w:val="Prrafodelista"/>
        <w:jc w:val="center"/>
        <w:rPr>
          <w:rFonts w:ascii="Arial" w:hAnsi="Arial" w:cs="Arial"/>
          <w:i/>
          <w:sz w:val="24"/>
          <w:szCs w:val="24"/>
        </w:rPr>
      </w:pPr>
    </w:p>
    <w:p w:rsidR="00A1167F" w:rsidRPr="00DC7142" w:rsidRDefault="00A1167F" w:rsidP="00A1167F">
      <w:pPr>
        <w:pStyle w:val="Prrafodelista"/>
        <w:jc w:val="both"/>
        <w:rPr>
          <w:rFonts w:ascii="Arial" w:hAnsi="Arial" w:cs="Arial"/>
          <w:i/>
          <w:sz w:val="24"/>
          <w:szCs w:val="24"/>
        </w:rPr>
      </w:pPr>
      <w:r w:rsidRPr="00DC7142">
        <w:rPr>
          <w:rFonts w:ascii="Arial" w:hAnsi="Arial" w:cs="Arial"/>
          <w:i/>
          <w:sz w:val="24"/>
          <w:szCs w:val="24"/>
        </w:rPr>
        <w:t>Proporcionar a la comunidad en general productos de aseo a bajo costo y de buena calidad teniendo en cuenta sus necesidades de tener y mantener un ambiente limpio ofreciendo productos que estén a su alcance en el momento y lugar que este los necesité, mediante microempresas por parte de los estudiantes dedicados a fabricar productos tales como: ambientadores, cloro, jabón líquido, soflan etc. que suplan la necesidad y además sea primero que todo pedagógico Y luego rentable para los estudiantes.</w:t>
      </w:r>
    </w:p>
    <w:p w:rsidR="00A1167F" w:rsidRPr="00DC7142" w:rsidRDefault="00A1167F" w:rsidP="00A1167F">
      <w:pPr>
        <w:pStyle w:val="Prrafodelista"/>
        <w:jc w:val="both"/>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r w:rsidRPr="00DC7142">
        <w:rPr>
          <w:rFonts w:ascii="Arial" w:hAnsi="Arial" w:cs="Arial"/>
          <w:i/>
          <w:noProof/>
          <w:sz w:val="24"/>
          <w:szCs w:val="24"/>
          <w:lang w:val="es-CO" w:eastAsia="es-CO"/>
        </w:rPr>
        <w:drawing>
          <wp:anchor distT="0" distB="0" distL="114300" distR="114300" simplePos="0" relativeHeight="251667456" behindDoc="1" locked="0" layoutInCell="1" allowOverlap="1" wp14:anchorId="0D13F13E" wp14:editId="511A98C9">
            <wp:simplePos x="0" y="0"/>
            <wp:positionH relativeFrom="column">
              <wp:posOffset>3669665</wp:posOffset>
            </wp:positionH>
            <wp:positionV relativeFrom="page">
              <wp:posOffset>7473950</wp:posOffset>
            </wp:positionV>
            <wp:extent cx="2425065" cy="1947545"/>
            <wp:effectExtent l="19050" t="0" r="0" b="0"/>
            <wp:wrapTight wrapText="bothSides">
              <wp:wrapPolygon edited="0">
                <wp:start x="-170" y="0"/>
                <wp:lineTo x="-170" y="21339"/>
                <wp:lineTo x="21549" y="21339"/>
                <wp:lineTo x="21549" y="0"/>
                <wp:lineTo x="-170" y="0"/>
              </wp:wrapPolygon>
            </wp:wrapTight>
            <wp:docPr id="8" name="Imagen 8" descr="C:\Users\COMPUTECH\Downloads\Banner animado - EuroLimpieza-690x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UTECH\Downloads\Banner animado - EuroLimpieza-690x46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5065" cy="1947545"/>
                    </a:xfrm>
                    <a:prstGeom prst="rect">
                      <a:avLst/>
                    </a:prstGeom>
                    <a:noFill/>
                    <a:ln>
                      <a:noFill/>
                    </a:ln>
                  </pic:spPr>
                </pic:pic>
              </a:graphicData>
            </a:graphic>
          </wp:anchor>
        </w:drawing>
      </w: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rPr>
          <w:rFonts w:ascii="Arial" w:hAnsi="Arial" w:cs="Arial"/>
          <w:i/>
          <w:sz w:val="24"/>
          <w:szCs w:val="24"/>
        </w:rPr>
      </w:pPr>
    </w:p>
    <w:p w:rsidR="00A66CE8" w:rsidRPr="00DC7142" w:rsidRDefault="00A66CE8" w:rsidP="00A1167F">
      <w:pPr>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jc w:val="center"/>
        <w:rPr>
          <w:rFonts w:ascii="Arial" w:hAnsi="Arial" w:cs="Arial"/>
          <w:b/>
          <w:i/>
          <w:sz w:val="24"/>
          <w:szCs w:val="24"/>
        </w:rPr>
      </w:pPr>
      <w:r w:rsidRPr="00DC7142">
        <w:rPr>
          <w:rFonts w:ascii="Arial" w:hAnsi="Arial" w:cs="Arial"/>
          <w:b/>
          <w:i/>
          <w:sz w:val="24"/>
          <w:szCs w:val="24"/>
        </w:rPr>
        <w:t>DELIMITACION</w:t>
      </w: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jc w:val="both"/>
        <w:rPr>
          <w:rFonts w:ascii="Arial" w:hAnsi="Arial" w:cs="Arial"/>
          <w:i/>
          <w:sz w:val="24"/>
          <w:szCs w:val="24"/>
        </w:rPr>
      </w:pPr>
      <w:r w:rsidRPr="00DC7142">
        <w:rPr>
          <w:rFonts w:ascii="Arial" w:hAnsi="Arial" w:cs="Arial"/>
          <w:i/>
          <w:sz w:val="24"/>
          <w:szCs w:val="24"/>
        </w:rPr>
        <w:t xml:space="preserve">Este proyecto pedagógico productivo está enfocado primero que todo a los estudiantes de educación media </w:t>
      </w:r>
      <w:proofErr w:type="gramStart"/>
      <w:r w:rsidRPr="00DC7142">
        <w:rPr>
          <w:rFonts w:ascii="Arial" w:hAnsi="Arial" w:cs="Arial"/>
          <w:i/>
          <w:sz w:val="24"/>
          <w:szCs w:val="24"/>
        </w:rPr>
        <w:t>académica</w:t>
      </w:r>
      <w:proofErr w:type="gramEnd"/>
      <w:r w:rsidRPr="00DC7142">
        <w:rPr>
          <w:rFonts w:ascii="Arial" w:hAnsi="Arial" w:cs="Arial"/>
          <w:i/>
          <w:sz w:val="24"/>
          <w:szCs w:val="24"/>
        </w:rPr>
        <w:t xml:space="preserve"> del CER Capitanlargo y a toda la comunidad en general.</w:t>
      </w:r>
    </w:p>
    <w:p w:rsidR="00A1167F" w:rsidRPr="00DC7142" w:rsidRDefault="00A1167F" w:rsidP="00A1167F">
      <w:pPr>
        <w:pStyle w:val="Prrafodelista"/>
        <w:jc w:val="both"/>
        <w:rPr>
          <w:rFonts w:ascii="Arial" w:hAnsi="Arial" w:cs="Arial"/>
          <w:i/>
          <w:sz w:val="24"/>
          <w:szCs w:val="24"/>
        </w:rPr>
      </w:pPr>
      <w:r w:rsidRPr="00DC7142">
        <w:rPr>
          <w:rFonts w:ascii="Arial" w:hAnsi="Arial" w:cs="Arial"/>
          <w:i/>
          <w:sz w:val="24"/>
          <w:szCs w:val="24"/>
        </w:rPr>
        <w:t xml:space="preserve"> </w:t>
      </w:r>
    </w:p>
    <w:p w:rsidR="00A1167F" w:rsidRPr="00DC7142" w:rsidRDefault="00A1167F" w:rsidP="00A1167F">
      <w:pPr>
        <w:pStyle w:val="Prrafodelista"/>
        <w:jc w:val="both"/>
        <w:rPr>
          <w:rFonts w:ascii="Arial" w:hAnsi="Arial" w:cs="Arial"/>
          <w:b/>
          <w:i/>
          <w:sz w:val="24"/>
          <w:szCs w:val="24"/>
        </w:rPr>
      </w:pPr>
      <w:r w:rsidRPr="00DC7142">
        <w:rPr>
          <w:rFonts w:ascii="Arial" w:hAnsi="Arial" w:cs="Arial"/>
          <w:b/>
          <w:i/>
          <w:sz w:val="24"/>
          <w:szCs w:val="24"/>
        </w:rPr>
        <w:t>DELIMITACION ESPACIAL</w:t>
      </w:r>
    </w:p>
    <w:p w:rsidR="00A1167F" w:rsidRPr="00DC7142" w:rsidRDefault="00A1167F" w:rsidP="00A1167F">
      <w:pPr>
        <w:pStyle w:val="Prrafodelista"/>
        <w:jc w:val="both"/>
        <w:rPr>
          <w:rFonts w:ascii="Arial" w:hAnsi="Arial" w:cs="Arial"/>
          <w:i/>
          <w:sz w:val="24"/>
          <w:szCs w:val="24"/>
        </w:rPr>
      </w:pPr>
      <w:r w:rsidRPr="00DC7142">
        <w:rPr>
          <w:rFonts w:ascii="Arial" w:hAnsi="Arial" w:cs="Arial"/>
          <w:i/>
          <w:sz w:val="24"/>
          <w:szCs w:val="24"/>
        </w:rPr>
        <w:t>El proyecto se ubica en el Centro educativo Capitanlargo Sede 1 del  municipio de Abrego.</w:t>
      </w:r>
    </w:p>
    <w:p w:rsidR="00A1167F" w:rsidRPr="00DC7142" w:rsidRDefault="00A1167F" w:rsidP="00A1167F">
      <w:pPr>
        <w:pStyle w:val="Prrafodelista"/>
        <w:jc w:val="both"/>
        <w:rPr>
          <w:rFonts w:ascii="Arial" w:hAnsi="Arial" w:cs="Arial"/>
          <w:i/>
          <w:sz w:val="24"/>
          <w:szCs w:val="24"/>
        </w:rPr>
      </w:pPr>
      <w:r w:rsidRPr="00DC7142">
        <w:rPr>
          <w:rFonts w:ascii="Arial" w:hAnsi="Arial" w:cs="Arial"/>
          <w:b/>
          <w:i/>
          <w:sz w:val="24"/>
          <w:szCs w:val="24"/>
        </w:rPr>
        <w:t>CONCEPTUAL</w:t>
      </w:r>
    </w:p>
    <w:p w:rsidR="00A1167F" w:rsidRPr="00DC7142" w:rsidRDefault="00A1167F" w:rsidP="00A1167F">
      <w:pPr>
        <w:pStyle w:val="Prrafodelista"/>
        <w:jc w:val="both"/>
        <w:rPr>
          <w:rFonts w:ascii="Arial" w:hAnsi="Arial" w:cs="Arial"/>
          <w:i/>
          <w:sz w:val="24"/>
          <w:szCs w:val="24"/>
        </w:rPr>
      </w:pPr>
    </w:p>
    <w:p w:rsidR="00A1167F" w:rsidRPr="00DC7142" w:rsidRDefault="00A1167F" w:rsidP="00A1167F">
      <w:pPr>
        <w:pStyle w:val="Prrafodelista"/>
        <w:jc w:val="both"/>
        <w:rPr>
          <w:rFonts w:ascii="Arial" w:hAnsi="Arial" w:cs="Arial"/>
          <w:i/>
          <w:sz w:val="24"/>
          <w:szCs w:val="24"/>
        </w:rPr>
      </w:pPr>
      <w:r w:rsidRPr="00DC7142">
        <w:rPr>
          <w:rFonts w:ascii="Arial" w:hAnsi="Arial" w:cs="Arial"/>
          <w:i/>
          <w:sz w:val="24"/>
          <w:szCs w:val="24"/>
        </w:rPr>
        <w:t>La identificación del proyecto se fundamenta en el fortalecimiento de productos de aseo y que cuente con todas las herramientas necesarias para el mismo.</w:t>
      </w:r>
    </w:p>
    <w:p w:rsidR="00A1167F" w:rsidRPr="00DC7142" w:rsidRDefault="00A1167F" w:rsidP="00A1167F">
      <w:pPr>
        <w:pStyle w:val="Prrafodelista"/>
        <w:jc w:val="both"/>
        <w:rPr>
          <w:rFonts w:ascii="Arial" w:hAnsi="Arial" w:cs="Arial"/>
          <w:i/>
          <w:sz w:val="24"/>
          <w:szCs w:val="24"/>
        </w:rPr>
      </w:pPr>
      <w:r w:rsidRPr="00DC7142">
        <w:rPr>
          <w:rFonts w:ascii="Arial" w:hAnsi="Arial" w:cs="Arial"/>
          <w:i/>
          <w:sz w:val="24"/>
          <w:szCs w:val="24"/>
        </w:rPr>
        <w:t xml:space="preserve">Que los estudiantes  tengan al hacer sus </w:t>
      </w:r>
      <w:proofErr w:type="spellStart"/>
      <w:proofErr w:type="gramStart"/>
      <w:r w:rsidRPr="00DC7142">
        <w:rPr>
          <w:rFonts w:ascii="Arial" w:hAnsi="Arial" w:cs="Arial"/>
          <w:i/>
          <w:sz w:val="24"/>
          <w:szCs w:val="24"/>
        </w:rPr>
        <w:t>practicas</w:t>
      </w:r>
      <w:proofErr w:type="spellEnd"/>
      <w:proofErr w:type="gramEnd"/>
      <w:r w:rsidRPr="00DC7142">
        <w:rPr>
          <w:rFonts w:ascii="Arial" w:hAnsi="Arial" w:cs="Arial"/>
          <w:i/>
          <w:sz w:val="24"/>
          <w:szCs w:val="24"/>
        </w:rPr>
        <w:t xml:space="preserve"> y producción una experiencia significativa que les ayude a un mañana formar su propio proyecto de vida.</w:t>
      </w:r>
    </w:p>
    <w:p w:rsidR="00A1167F" w:rsidRPr="00DC7142" w:rsidRDefault="00A1167F" w:rsidP="00A1167F">
      <w:pPr>
        <w:pStyle w:val="Prrafodelista"/>
        <w:jc w:val="both"/>
        <w:rPr>
          <w:rFonts w:ascii="Arial" w:hAnsi="Arial" w:cs="Arial"/>
          <w:i/>
          <w:sz w:val="24"/>
          <w:szCs w:val="24"/>
        </w:rPr>
      </w:pPr>
    </w:p>
    <w:p w:rsidR="00A1167F" w:rsidRPr="00DC7142" w:rsidRDefault="00A1167F" w:rsidP="00A1167F">
      <w:pPr>
        <w:pStyle w:val="Prrafodelista"/>
        <w:jc w:val="both"/>
        <w:rPr>
          <w:rFonts w:ascii="Arial" w:hAnsi="Arial" w:cs="Arial"/>
          <w:b/>
          <w:i/>
          <w:sz w:val="24"/>
          <w:szCs w:val="24"/>
        </w:rPr>
      </w:pPr>
      <w:r w:rsidRPr="00DC7142">
        <w:rPr>
          <w:rFonts w:ascii="Arial" w:hAnsi="Arial" w:cs="Arial"/>
          <w:b/>
          <w:i/>
          <w:sz w:val="24"/>
          <w:szCs w:val="24"/>
        </w:rPr>
        <w:t>RESPONSABLES</w:t>
      </w:r>
    </w:p>
    <w:p w:rsidR="00A1167F" w:rsidRPr="00DC7142" w:rsidRDefault="00A1167F" w:rsidP="00A1167F">
      <w:pPr>
        <w:pStyle w:val="Prrafodelista"/>
        <w:jc w:val="both"/>
        <w:rPr>
          <w:rFonts w:ascii="Arial" w:hAnsi="Arial" w:cs="Arial"/>
          <w:b/>
          <w:i/>
          <w:sz w:val="24"/>
          <w:szCs w:val="24"/>
        </w:rPr>
      </w:pPr>
    </w:p>
    <w:p w:rsidR="00A1167F" w:rsidRPr="00DC7142" w:rsidRDefault="00A1167F" w:rsidP="00A1167F">
      <w:pPr>
        <w:pStyle w:val="Prrafodelista"/>
        <w:jc w:val="both"/>
        <w:rPr>
          <w:rFonts w:ascii="Arial" w:hAnsi="Arial" w:cs="Arial"/>
          <w:i/>
          <w:sz w:val="24"/>
          <w:szCs w:val="24"/>
        </w:rPr>
      </w:pPr>
      <w:r w:rsidRPr="00DC7142">
        <w:rPr>
          <w:rFonts w:ascii="Arial" w:hAnsi="Arial" w:cs="Arial"/>
          <w:i/>
          <w:sz w:val="24"/>
          <w:szCs w:val="24"/>
        </w:rPr>
        <w:t>Este proyecto se realizara a partir del año 2014 aprovechando los conocimientos ofrecidos por el SENA para los estudiantes de los grados 10° y 11°.</w:t>
      </w:r>
    </w:p>
    <w:p w:rsidR="00A1167F" w:rsidRPr="00DC7142" w:rsidRDefault="00A1167F" w:rsidP="00A1167F">
      <w:pPr>
        <w:pStyle w:val="Prrafodelista"/>
        <w:jc w:val="both"/>
        <w:rPr>
          <w:rFonts w:ascii="Arial" w:hAnsi="Arial" w:cs="Arial"/>
          <w:i/>
          <w:sz w:val="24"/>
          <w:szCs w:val="24"/>
        </w:rPr>
      </w:pPr>
      <w:r w:rsidRPr="00DC7142">
        <w:rPr>
          <w:rFonts w:ascii="Arial" w:hAnsi="Arial" w:cs="Arial"/>
          <w:i/>
          <w:noProof/>
          <w:sz w:val="24"/>
          <w:szCs w:val="24"/>
          <w:lang w:val="es-CO" w:eastAsia="es-CO"/>
        </w:rPr>
        <w:drawing>
          <wp:anchor distT="0" distB="0" distL="114300" distR="114300" simplePos="0" relativeHeight="251668480" behindDoc="1" locked="0" layoutInCell="1" allowOverlap="1" wp14:anchorId="046438E1" wp14:editId="13E6CBC2">
            <wp:simplePos x="0" y="0"/>
            <wp:positionH relativeFrom="page">
              <wp:posOffset>5209540</wp:posOffset>
            </wp:positionH>
            <wp:positionV relativeFrom="page">
              <wp:posOffset>7223760</wp:posOffset>
            </wp:positionV>
            <wp:extent cx="2175510" cy="2148840"/>
            <wp:effectExtent l="19050" t="0" r="0" b="0"/>
            <wp:wrapTight wrapText="bothSides">
              <wp:wrapPolygon edited="0">
                <wp:start x="-189" y="0"/>
                <wp:lineTo x="-189" y="21447"/>
                <wp:lineTo x="21562" y="21447"/>
                <wp:lineTo x="21562" y="0"/>
                <wp:lineTo x="-189" y="0"/>
              </wp:wrapPolygon>
            </wp:wrapTight>
            <wp:docPr id="9" name="Imagen 9" descr="C:\Users\COMPUTECH\Downloads\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OMPUTECH\Downloads\images (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5510" cy="2148840"/>
                    </a:xfrm>
                    <a:prstGeom prst="rect">
                      <a:avLst/>
                    </a:prstGeom>
                    <a:noFill/>
                    <a:ln>
                      <a:noFill/>
                    </a:ln>
                  </pic:spPr>
                </pic:pic>
              </a:graphicData>
            </a:graphic>
          </wp:anchor>
        </w:drawing>
      </w:r>
      <w:r w:rsidRPr="00DC7142">
        <w:rPr>
          <w:rFonts w:ascii="Arial" w:hAnsi="Arial" w:cs="Arial"/>
          <w:i/>
          <w:sz w:val="24"/>
          <w:szCs w:val="24"/>
        </w:rPr>
        <w:t>Los responsables de este proyecto serán:</w:t>
      </w:r>
    </w:p>
    <w:p w:rsidR="00A1167F" w:rsidRPr="00DC7142" w:rsidRDefault="00A1167F" w:rsidP="00A1167F">
      <w:pPr>
        <w:pStyle w:val="Prrafodelista"/>
        <w:jc w:val="both"/>
        <w:rPr>
          <w:rFonts w:ascii="Arial" w:hAnsi="Arial" w:cs="Arial"/>
          <w:i/>
          <w:sz w:val="24"/>
          <w:szCs w:val="24"/>
        </w:rPr>
      </w:pPr>
    </w:p>
    <w:p w:rsidR="00A1167F" w:rsidRPr="00DC7142" w:rsidRDefault="00A1167F" w:rsidP="00A1167F">
      <w:pPr>
        <w:pStyle w:val="Prrafodelista"/>
        <w:jc w:val="both"/>
        <w:rPr>
          <w:rFonts w:ascii="Arial" w:hAnsi="Arial" w:cs="Arial"/>
          <w:b/>
          <w:i/>
          <w:sz w:val="24"/>
          <w:szCs w:val="24"/>
        </w:rPr>
      </w:pPr>
      <w:r w:rsidRPr="00DC7142">
        <w:rPr>
          <w:rFonts w:ascii="Arial" w:hAnsi="Arial" w:cs="Arial"/>
          <w:b/>
          <w:i/>
          <w:sz w:val="24"/>
          <w:szCs w:val="24"/>
        </w:rPr>
        <w:t>ALBERTO CAYETANO QUINTERO GALVIS</w:t>
      </w:r>
    </w:p>
    <w:p w:rsidR="00A1167F" w:rsidRPr="00DC7142" w:rsidRDefault="00A1167F" w:rsidP="00A1167F">
      <w:pPr>
        <w:pStyle w:val="Prrafodelista"/>
        <w:jc w:val="both"/>
        <w:rPr>
          <w:rFonts w:ascii="Arial" w:hAnsi="Arial" w:cs="Arial"/>
          <w:b/>
          <w:i/>
          <w:sz w:val="24"/>
          <w:szCs w:val="24"/>
        </w:rPr>
      </w:pPr>
      <w:r w:rsidRPr="00DC7142">
        <w:rPr>
          <w:rFonts w:ascii="Arial" w:hAnsi="Arial" w:cs="Arial"/>
          <w:b/>
          <w:i/>
          <w:sz w:val="24"/>
          <w:szCs w:val="24"/>
        </w:rPr>
        <w:t>Director</w:t>
      </w:r>
    </w:p>
    <w:p w:rsidR="00A1167F" w:rsidRPr="00DC7142" w:rsidRDefault="00A1167F" w:rsidP="00A1167F">
      <w:pPr>
        <w:pStyle w:val="Prrafodelista"/>
        <w:jc w:val="both"/>
        <w:rPr>
          <w:rFonts w:ascii="Arial" w:hAnsi="Arial" w:cs="Arial"/>
          <w:b/>
          <w:i/>
          <w:sz w:val="24"/>
          <w:szCs w:val="24"/>
        </w:rPr>
      </w:pPr>
    </w:p>
    <w:p w:rsidR="00A1167F" w:rsidRPr="00DC7142" w:rsidRDefault="00A1167F" w:rsidP="00A1167F">
      <w:pPr>
        <w:pStyle w:val="Prrafodelista"/>
        <w:jc w:val="both"/>
        <w:rPr>
          <w:rFonts w:ascii="Arial" w:hAnsi="Arial" w:cs="Arial"/>
          <w:b/>
          <w:i/>
          <w:sz w:val="24"/>
          <w:szCs w:val="24"/>
        </w:rPr>
      </w:pPr>
      <w:r w:rsidRPr="00DC7142">
        <w:rPr>
          <w:rFonts w:ascii="Arial" w:hAnsi="Arial" w:cs="Arial"/>
          <w:b/>
          <w:i/>
          <w:sz w:val="24"/>
          <w:szCs w:val="24"/>
        </w:rPr>
        <w:t>RUTH PAULINA BALLESTEROS VILA</w:t>
      </w:r>
    </w:p>
    <w:p w:rsidR="00A1167F" w:rsidRPr="00DC7142" w:rsidRDefault="00A1167F" w:rsidP="00A1167F">
      <w:pPr>
        <w:pStyle w:val="Prrafodelista"/>
        <w:jc w:val="both"/>
        <w:rPr>
          <w:rFonts w:ascii="Arial" w:hAnsi="Arial" w:cs="Arial"/>
          <w:b/>
          <w:i/>
          <w:sz w:val="24"/>
          <w:szCs w:val="24"/>
        </w:rPr>
      </w:pPr>
      <w:r w:rsidRPr="00DC7142">
        <w:rPr>
          <w:rFonts w:ascii="Arial" w:hAnsi="Arial" w:cs="Arial"/>
          <w:b/>
          <w:i/>
          <w:sz w:val="24"/>
          <w:szCs w:val="24"/>
        </w:rPr>
        <w:t>Docente</w:t>
      </w:r>
    </w:p>
    <w:p w:rsidR="00A1167F" w:rsidRPr="00DC7142" w:rsidRDefault="00A1167F" w:rsidP="00A1167F">
      <w:pPr>
        <w:pStyle w:val="Prrafodelista"/>
        <w:jc w:val="both"/>
        <w:rPr>
          <w:rFonts w:ascii="Arial" w:hAnsi="Arial" w:cs="Arial"/>
          <w:b/>
          <w:i/>
          <w:sz w:val="24"/>
          <w:szCs w:val="24"/>
        </w:rPr>
      </w:pPr>
    </w:p>
    <w:p w:rsidR="00A1167F" w:rsidRPr="00DC7142" w:rsidRDefault="00A1167F" w:rsidP="00A1167F">
      <w:pPr>
        <w:pStyle w:val="Prrafodelista"/>
        <w:jc w:val="both"/>
        <w:rPr>
          <w:rFonts w:ascii="Arial" w:hAnsi="Arial" w:cs="Arial"/>
          <w:b/>
          <w:i/>
          <w:sz w:val="24"/>
          <w:szCs w:val="24"/>
        </w:rPr>
      </w:pPr>
      <w:r w:rsidRPr="00DC7142">
        <w:rPr>
          <w:rFonts w:ascii="Arial" w:hAnsi="Arial" w:cs="Arial"/>
          <w:b/>
          <w:i/>
          <w:sz w:val="24"/>
          <w:szCs w:val="24"/>
        </w:rPr>
        <w:t>Alumnos de 10° y 11°</w:t>
      </w:r>
    </w:p>
    <w:p w:rsidR="00A1167F" w:rsidRPr="00DC7142" w:rsidRDefault="00A1167F" w:rsidP="00A1167F">
      <w:pPr>
        <w:rPr>
          <w:rFonts w:ascii="Arial" w:hAnsi="Arial" w:cs="Arial"/>
          <w:i/>
          <w:sz w:val="24"/>
          <w:szCs w:val="24"/>
        </w:rPr>
      </w:pPr>
    </w:p>
    <w:p w:rsidR="00A66CE8" w:rsidRPr="00DC7142" w:rsidRDefault="00A66CE8" w:rsidP="00A1167F">
      <w:pPr>
        <w:pStyle w:val="Prrafodelista"/>
        <w:rPr>
          <w:rFonts w:ascii="Arial" w:hAnsi="Arial" w:cs="Arial"/>
          <w:i/>
          <w:sz w:val="24"/>
          <w:szCs w:val="24"/>
        </w:rPr>
      </w:pPr>
    </w:p>
    <w:p w:rsidR="00A1167F" w:rsidRPr="00DC7142" w:rsidRDefault="00A66CE8" w:rsidP="00A1167F">
      <w:pPr>
        <w:pStyle w:val="Prrafodelista"/>
        <w:rPr>
          <w:rFonts w:ascii="Arial" w:hAnsi="Arial" w:cs="Arial"/>
          <w:i/>
          <w:sz w:val="24"/>
          <w:szCs w:val="24"/>
        </w:rPr>
      </w:pPr>
      <w:r w:rsidRPr="00DC7142">
        <w:rPr>
          <w:rFonts w:ascii="Arial" w:hAnsi="Arial" w:cs="Arial"/>
          <w:i/>
          <w:sz w:val="24"/>
          <w:szCs w:val="24"/>
        </w:rPr>
        <w:lastRenderedPageBreak/>
        <w:t>ALCANCE DEL PROYECTO</w:t>
      </w:r>
    </w:p>
    <w:p w:rsidR="00C61E7D" w:rsidRPr="00DC7142" w:rsidRDefault="00C61E7D" w:rsidP="00A1167F">
      <w:pPr>
        <w:pStyle w:val="Prrafodelista"/>
        <w:rPr>
          <w:rFonts w:ascii="Arial" w:hAnsi="Arial" w:cs="Arial"/>
          <w:i/>
          <w:sz w:val="24"/>
          <w:szCs w:val="24"/>
        </w:rPr>
      </w:pPr>
      <w:r w:rsidRPr="00DC7142">
        <w:rPr>
          <w:rFonts w:ascii="Arial" w:hAnsi="Arial" w:cs="Arial"/>
          <w:i/>
          <w:sz w:val="24"/>
          <w:szCs w:val="24"/>
        </w:rPr>
        <w:t xml:space="preserve">El proyecto a realizar en el centro educativo </w:t>
      </w:r>
      <w:proofErr w:type="spellStart"/>
      <w:r w:rsidRPr="00DC7142">
        <w:rPr>
          <w:rFonts w:ascii="Arial" w:hAnsi="Arial" w:cs="Arial"/>
          <w:i/>
          <w:sz w:val="24"/>
          <w:szCs w:val="24"/>
        </w:rPr>
        <w:t>capitanlargo</w:t>
      </w:r>
      <w:proofErr w:type="spellEnd"/>
      <w:r w:rsidRPr="00DC7142">
        <w:rPr>
          <w:rFonts w:ascii="Arial" w:hAnsi="Arial" w:cs="Arial"/>
          <w:i/>
          <w:sz w:val="24"/>
          <w:szCs w:val="24"/>
        </w:rPr>
        <w:t xml:space="preserve"> es la elaboración de productos de aseo como mistolin, cloro </w:t>
      </w:r>
      <w:proofErr w:type="spellStart"/>
      <w:r w:rsidRPr="00DC7142">
        <w:rPr>
          <w:rFonts w:ascii="Arial" w:hAnsi="Arial" w:cs="Arial"/>
          <w:i/>
          <w:sz w:val="24"/>
          <w:szCs w:val="24"/>
        </w:rPr>
        <w:t>jabon</w:t>
      </w:r>
      <w:proofErr w:type="spellEnd"/>
      <w:r w:rsidRPr="00DC7142">
        <w:rPr>
          <w:rFonts w:ascii="Arial" w:hAnsi="Arial" w:cs="Arial"/>
          <w:i/>
          <w:sz w:val="24"/>
          <w:szCs w:val="24"/>
        </w:rPr>
        <w:t xml:space="preserve"> </w:t>
      </w:r>
      <w:proofErr w:type="spellStart"/>
      <w:proofErr w:type="gramStart"/>
      <w:r w:rsidRPr="00DC7142">
        <w:rPr>
          <w:rFonts w:ascii="Arial" w:hAnsi="Arial" w:cs="Arial"/>
          <w:i/>
          <w:sz w:val="24"/>
          <w:szCs w:val="24"/>
        </w:rPr>
        <w:t>liquido</w:t>
      </w:r>
      <w:proofErr w:type="spellEnd"/>
      <w:proofErr w:type="gramEnd"/>
      <w:r w:rsidRPr="00DC7142">
        <w:rPr>
          <w:rFonts w:ascii="Arial" w:hAnsi="Arial" w:cs="Arial"/>
          <w:i/>
          <w:sz w:val="24"/>
          <w:szCs w:val="24"/>
        </w:rPr>
        <w:t xml:space="preserve"> y </w:t>
      </w:r>
      <w:proofErr w:type="spellStart"/>
      <w:r w:rsidRPr="00DC7142">
        <w:rPr>
          <w:rFonts w:ascii="Arial" w:hAnsi="Arial" w:cs="Arial"/>
          <w:i/>
          <w:sz w:val="24"/>
          <w:szCs w:val="24"/>
        </w:rPr>
        <w:t>suvizante</w:t>
      </w:r>
      <w:proofErr w:type="spellEnd"/>
      <w:r w:rsidRPr="00DC7142">
        <w:rPr>
          <w:rFonts w:ascii="Arial" w:hAnsi="Arial" w:cs="Arial"/>
          <w:i/>
          <w:sz w:val="24"/>
          <w:szCs w:val="24"/>
        </w:rPr>
        <w:t xml:space="preserve"> de telas las cu</w:t>
      </w:r>
      <w:r w:rsidR="003E307F" w:rsidRPr="00DC7142">
        <w:rPr>
          <w:rFonts w:ascii="Arial" w:hAnsi="Arial" w:cs="Arial"/>
          <w:i/>
          <w:sz w:val="24"/>
          <w:szCs w:val="24"/>
        </w:rPr>
        <w:t>a</w:t>
      </w:r>
      <w:r w:rsidRPr="00DC7142">
        <w:rPr>
          <w:rFonts w:ascii="Arial" w:hAnsi="Arial" w:cs="Arial"/>
          <w:i/>
          <w:sz w:val="24"/>
          <w:szCs w:val="24"/>
        </w:rPr>
        <w:t>les tienen las siguientes características:</w:t>
      </w:r>
    </w:p>
    <w:tbl>
      <w:tblPr>
        <w:tblStyle w:val="Tablaconcuadrcula"/>
        <w:tblW w:w="0" w:type="auto"/>
        <w:tblLook w:val="04A0" w:firstRow="1" w:lastRow="0" w:firstColumn="1" w:lastColumn="0" w:noHBand="0" w:noVBand="1"/>
      </w:tblPr>
      <w:tblGrid>
        <w:gridCol w:w="1873"/>
        <w:gridCol w:w="6848"/>
      </w:tblGrid>
      <w:tr w:rsidR="00C61E7D" w:rsidRPr="00DC7142" w:rsidTr="00C61E7D">
        <w:tc>
          <w:tcPr>
            <w:tcW w:w="2564" w:type="dxa"/>
          </w:tcPr>
          <w:p w:rsidR="00C61E7D" w:rsidRPr="00DC7142" w:rsidRDefault="00C61E7D" w:rsidP="00C61E7D">
            <w:pPr>
              <w:rPr>
                <w:rFonts w:asciiTheme="minorHAnsi" w:hAnsiTheme="minorHAnsi" w:cstheme="minorHAnsi"/>
                <w:b/>
                <w:i/>
              </w:rPr>
            </w:pPr>
          </w:p>
          <w:p w:rsidR="00C61E7D" w:rsidRPr="00DC7142" w:rsidRDefault="00C61E7D" w:rsidP="00C61E7D">
            <w:pPr>
              <w:rPr>
                <w:rFonts w:asciiTheme="minorHAnsi" w:hAnsiTheme="minorHAnsi" w:cstheme="minorHAnsi"/>
                <w:b/>
                <w:i/>
              </w:rPr>
            </w:pPr>
            <w:r w:rsidRPr="00DC7142">
              <w:rPr>
                <w:rFonts w:asciiTheme="minorHAnsi" w:hAnsiTheme="minorHAnsi" w:cstheme="minorHAnsi"/>
                <w:b/>
                <w:i/>
              </w:rPr>
              <w:t>NOMBRE DEL PRODUCTO</w:t>
            </w: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BLANQUEDOR DE TELAS</w:t>
            </w:r>
          </w:p>
        </w:tc>
      </w:tr>
      <w:tr w:rsidR="00C61E7D" w:rsidRPr="00DC7142" w:rsidTr="00C61E7D">
        <w:tc>
          <w:tcPr>
            <w:tcW w:w="2564" w:type="dxa"/>
          </w:tcPr>
          <w:p w:rsidR="00C61E7D" w:rsidRPr="00DC7142" w:rsidRDefault="00C61E7D" w:rsidP="00C61E7D">
            <w:pPr>
              <w:rPr>
                <w:rFonts w:asciiTheme="minorHAnsi" w:hAnsiTheme="minorHAnsi" w:cstheme="minorHAnsi"/>
                <w:b/>
                <w:i/>
              </w:rPr>
            </w:pPr>
          </w:p>
          <w:p w:rsidR="00C61E7D" w:rsidRPr="00DC7142" w:rsidRDefault="00C61E7D" w:rsidP="00C61E7D">
            <w:pPr>
              <w:rPr>
                <w:rFonts w:asciiTheme="minorHAnsi" w:hAnsiTheme="minorHAnsi" w:cstheme="minorHAnsi"/>
                <w:b/>
                <w:i/>
              </w:rPr>
            </w:pPr>
            <w:r w:rsidRPr="00DC7142">
              <w:rPr>
                <w:rFonts w:asciiTheme="minorHAnsi" w:hAnsiTheme="minorHAnsi" w:cstheme="minorHAnsi"/>
                <w:b/>
                <w:i/>
              </w:rPr>
              <w:t>DESCRIPCIÓN DEL PRODUCTO</w:t>
            </w:r>
          </w:p>
          <w:p w:rsidR="00C61E7D" w:rsidRPr="00DC7142" w:rsidRDefault="00C61E7D" w:rsidP="00C61E7D">
            <w:pPr>
              <w:rPr>
                <w:rFonts w:asciiTheme="minorHAnsi" w:hAnsiTheme="minorHAnsi" w:cstheme="minorHAnsi"/>
                <w:b/>
                <w:i/>
              </w:rPr>
            </w:pP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Es un producto que desinfecta, despercude, desodoriza y desmancha ropa blanca, vajillas, utensilios plásticos, superficies esmaltadas, piso, paredes, baños, etc.</w:t>
            </w:r>
          </w:p>
        </w:tc>
      </w:tr>
      <w:tr w:rsidR="00C61E7D" w:rsidRPr="00DC7142" w:rsidTr="00C61E7D">
        <w:tc>
          <w:tcPr>
            <w:tcW w:w="2564" w:type="dxa"/>
          </w:tcPr>
          <w:p w:rsidR="00C61E7D" w:rsidRPr="00DC7142" w:rsidRDefault="00C61E7D" w:rsidP="00C61E7D">
            <w:pPr>
              <w:rPr>
                <w:rFonts w:asciiTheme="minorHAnsi" w:hAnsiTheme="minorHAnsi" w:cstheme="minorHAnsi"/>
                <w:b/>
                <w:i/>
              </w:rPr>
            </w:pPr>
          </w:p>
          <w:p w:rsidR="00C61E7D" w:rsidRPr="00DC7142" w:rsidRDefault="00C61E7D" w:rsidP="00C61E7D">
            <w:pPr>
              <w:rPr>
                <w:rFonts w:asciiTheme="minorHAnsi" w:hAnsiTheme="minorHAnsi" w:cstheme="minorHAnsi"/>
                <w:b/>
                <w:i/>
              </w:rPr>
            </w:pPr>
            <w:r w:rsidRPr="00DC7142">
              <w:rPr>
                <w:rFonts w:asciiTheme="minorHAnsi" w:hAnsiTheme="minorHAnsi" w:cstheme="minorHAnsi"/>
                <w:b/>
                <w:i/>
              </w:rPr>
              <w:t>LUGAR DE ELABORACION</w:t>
            </w: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UNIDAD PRODUCTIVA LAVA FRESH CLEAN</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DIRECCION: AV 6 # 21-69 BARRIO SAN MATEO PARTE ALTA.</w:t>
            </w:r>
          </w:p>
        </w:tc>
      </w:tr>
      <w:tr w:rsidR="00C61E7D" w:rsidRPr="00DC7142" w:rsidTr="00C61E7D">
        <w:tc>
          <w:tcPr>
            <w:tcW w:w="2564" w:type="dxa"/>
          </w:tcPr>
          <w:p w:rsidR="00C61E7D" w:rsidRPr="00DC7142" w:rsidRDefault="00C61E7D" w:rsidP="00C61E7D">
            <w:pPr>
              <w:rPr>
                <w:rFonts w:asciiTheme="minorHAnsi" w:hAnsiTheme="minorHAnsi" w:cstheme="minorHAnsi"/>
                <w:b/>
                <w:i/>
              </w:rPr>
            </w:pPr>
          </w:p>
          <w:p w:rsidR="00C61E7D" w:rsidRPr="00DC7142" w:rsidRDefault="00C61E7D" w:rsidP="00C61E7D">
            <w:pPr>
              <w:rPr>
                <w:rFonts w:asciiTheme="minorHAnsi" w:hAnsiTheme="minorHAnsi" w:cstheme="minorHAnsi"/>
                <w:b/>
                <w:i/>
              </w:rPr>
            </w:pPr>
          </w:p>
          <w:p w:rsidR="00C61E7D" w:rsidRPr="00DC7142" w:rsidRDefault="00C61E7D" w:rsidP="00C61E7D">
            <w:pPr>
              <w:rPr>
                <w:rFonts w:asciiTheme="minorHAnsi" w:hAnsiTheme="minorHAnsi" w:cstheme="minorHAnsi"/>
                <w:b/>
                <w:i/>
              </w:rPr>
            </w:pPr>
            <w:r w:rsidRPr="00DC7142">
              <w:rPr>
                <w:rFonts w:asciiTheme="minorHAnsi" w:hAnsiTheme="minorHAnsi" w:cstheme="minorHAnsi"/>
                <w:b/>
                <w:i/>
              </w:rPr>
              <w:t xml:space="preserve">COMPOSICION </w:t>
            </w:r>
          </w:p>
          <w:p w:rsidR="00C61E7D" w:rsidRPr="00DC7142" w:rsidRDefault="00C61E7D" w:rsidP="00C61E7D">
            <w:pPr>
              <w:rPr>
                <w:rFonts w:asciiTheme="minorHAnsi" w:hAnsiTheme="minorHAnsi" w:cstheme="minorHAnsi"/>
                <w:b/>
                <w:i/>
              </w:rPr>
            </w:pP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Hipoclorito de sodio, estabilizantes, fragancia</w:t>
            </w: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PRESENTACION Y EMPAQUES COMERCIALES</w:t>
            </w: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En envases plásticos de plástico de alta densidad con etiquetas de colores azul, rojo, amarillo.</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En 500c.c</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En 1000c.c</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 xml:space="preserve">En Galones de 4 </w:t>
            </w:r>
            <w:proofErr w:type="spellStart"/>
            <w:r w:rsidRPr="00DC7142">
              <w:rPr>
                <w:rFonts w:asciiTheme="minorHAnsi" w:hAnsiTheme="minorHAnsi" w:cstheme="minorHAnsi"/>
                <w:i/>
              </w:rPr>
              <w:t>c.c</w:t>
            </w:r>
            <w:proofErr w:type="spellEnd"/>
          </w:p>
          <w:p w:rsidR="00C61E7D" w:rsidRPr="00DC7142" w:rsidRDefault="00C61E7D" w:rsidP="00C61E7D">
            <w:pPr>
              <w:rPr>
                <w:rFonts w:asciiTheme="minorHAnsi" w:hAnsiTheme="minorHAnsi" w:cstheme="minorHAnsi"/>
                <w:i/>
              </w:rPr>
            </w:pPr>
            <w:r w:rsidRPr="00DC7142">
              <w:rPr>
                <w:rFonts w:asciiTheme="minorHAnsi" w:hAnsiTheme="minorHAnsi" w:cstheme="minorHAnsi"/>
                <w:i/>
              </w:rPr>
              <w:t>En Cuñete de 20 litros.</w:t>
            </w: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CARACTERISTICAS FISICO-QUIMICAS</w:t>
            </w:r>
          </w:p>
        </w:tc>
        <w:tc>
          <w:tcPr>
            <w:tcW w:w="6414" w:type="dxa"/>
          </w:tcPr>
          <w:tbl>
            <w:tblPr>
              <w:tblStyle w:val="Tablaconcuadrcula"/>
              <w:tblW w:w="6964" w:type="dxa"/>
              <w:tblLook w:val="04A0" w:firstRow="1" w:lastRow="0" w:firstColumn="1" w:lastColumn="0" w:noHBand="0" w:noVBand="1"/>
            </w:tblPr>
            <w:tblGrid>
              <w:gridCol w:w="1620"/>
              <w:gridCol w:w="446"/>
              <w:gridCol w:w="1010"/>
              <w:gridCol w:w="240"/>
              <w:gridCol w:w="1514"/>
              <w:gridCol w:w="56"/>
              <w:gridCol w:w="1736"/>
            </w:tblGrid>
            <w:tr w:rsidR="00C61E7D" w:rsidRPr="00DC7142" w:rsidTr="00C61E7D">
              <w:trPr>
                <w:gridAfter w:val="2"/>
                <w:wAfter w:w="1762" w:type="dxa"/>
              </w:trPr>
              <w:tc>
                <w:tcPr>
                  <w:tcW w:w="5202" w:type="dxa"/>
                  <w:gridSpan w:val="5"/>
                </w:tcPr>
                <w:p w:rsidR="00C61E7D" w:rsidRPr="00DC7142" w:rsidRDefault="00C61E7D" w:rsidP="00C61E7D">
                  <w:pPr>
                    <w:rPr>
                      <w:b/>
                      <w:i/>
                    </w:rPr>
                  </w:pPr>
                  <w:r w:rsidRPr="00DC7142">
                    <w:rPr>
                      <w:b/>
                      <w:i/>
                    </w:rPr>
                    <w:t>CATACTERISTICAS ORGANOLEPTICAS</w:t>
                  </w:r>
                </w:p>
              </w:tc>
            </w:tr>
            <w:tr w:rsidR="00C61E7D" w:rsidRPr="00DC7142" w:rsidTr="00C61E7D">
              <w:trPr>
                <w:gridAfter w:val="2"/>
                <w:wAfter w:w="1762" w:type="dxa"/>
              </w:trPr>
              <w:tc>
                <w:tcPr>
                  <w:tcW w:w="1748" w:type="dxa"/>
                </w:tcPr>
                <w:p w:rsidR="00C61E7D" w:rsidRPr="00DC7142" w:rsidRDefault="00C61E7D" w:rsidP="00C61E7D">
                  <w:pPr>
                    <w:rPr>
                      <w:b/>
                      <w:i/>
                    </w:rPr>
                  </w:pPr>
                  <w:r w:rsidRPr="00DC7142">
                    <w:rPr>
                      <w:b/>
                      <w:i/>
                    </w:rPr>
                    <w:t>CARACTERISTICA</w:t>
                  </w:r>
                </w:p>
              </w:tc>
              <w:tc>
                <w:tcPr>
                  <w:tcW w:w="1617" w:type="dxa"/>
                  <w:gridSpan w:val="2"/>
                </w:tcPr>
                <w:p w:rsidR="00C61E7D" w:rsidRPr="00DC7142" w:rsidRDefault="00C61E7D" w:rsidP="00C61E7D">
                  <w:pPr>
                    <w:rPr>
                      <w:b/>
                      <w:i/>
                    </w:rPr>
                  </w:pPr>
                  <w:r w:rsidRPr="00DC7142">
                    <w:rPr>
                      <w:b/>
                      <w:i/>
                    </w:rPr>
                    <w:t>ESPECIFICACIO</w:t>
                  </w:r>
                </w:p>
              </w:tc>
              <w:tc>
                <w:tcPr>
                  <w:tcW w:w="1837" w:type="dxa"/>
                  <w:gridSpan w:val="2"/>
                </w:tcPr>
                <w:p w:rsidR="00C61E7D" w:rsidRPr="00DC7142" w:rsidRDefault="00C61E7D" w:rsidP="00C61E7D">
                  <w:pPr>
                    <w:rPr>
                      <w:b/>
                      <w:i/>
                    </w:rPr>
                  </w:pPr>
                  <w:r w:rsidRPr="00DC7142">
                    <w:rPr>
                      <w:b/>
                      <w:i/>
                    </w:rPr>
                    <w:t>EQUIPO/METODO</w:t>
                  </w:r>
                </w:p>
              </w:tc>
            </w:tr>
            <w:tr w:rsidR="00C61E7D" w:rsidRPr="00DC7142" w:rsidTr="00C61E7D">
              <w:trPr>
                <w:gridAfter w:val="2"/>
                <w:wAfter w:w="1762" w:type="dxa"/>
              </w:trPr>
              <w:tc>
                <w:tcPr>
                  <w:tcW w:w="1748" w:type="dxa"/>
                </w:tcPr>
                <w:p w:rsidR="00C61E7D" w:rsidRPr="00DC7142" w:rsidRDefault="00C61E7D" w:rsidP="00C61E7D">
                  <w:pPr>
                    <w:rPr>
                      <w:i/>
                    </w:rPr>
                  </w:pPr>
                  <w:r w:rsidRPr="00DC7142">
                    <w:rPr>
                      <w:i/>
                    </w:rPr>
                    <w:t>Color</w:t>
                  </w:r>
                </w:p>
              </w:tc>
              <w:tc>
                <w:tcPr>
                  <w:tcW w:w="1617" w:type="dxa"/>
                  <w:gridSpan w:val="2"/>
                </w:tcPr>
                <w:p w:rsidR="00C61E7D" w:rsidRPr="00DC7142" w:rsidRDefault="00C61E7D" w:rsidP="00C61E7D">
                  <w:pPr>
                    <w:rPr>
                      <w:i/>
                    </w:rPr>
                  </w:pPr>
                  <w:r w:rsidRPr="00DC7142">
                    <w:rPr>
                      <w:i/>
                    </w:rPr>
                    <w:t>Ligeramente amarillo</w:t>
                  </w:r>
                </w:p>
              </w:tc>
              <w:tc>
                <w:tcPr>
                  <w:tcW w:w="1837" w:type="dxa"/>
                  <w:gridSpan w:val="2"/>
                </w:tcPr>
                <w:p w:rsidR="00C61E7D" w:rsidRPr="00DC7142" w:rsidRDefault="00C61E7D" w:rsidP="00C61E7D">
                  <w:pPr>
                    <w:rPr>
                      <w:i/>
                    </w:rPr>
                  </w:pPr>
                  <w:r w:rsidRPr="00DC7142">
                    <w:rPr>
                      <w:i/>
                    </w:rPr>
                    <w:t>Análisis sensorial</w:t>
                  </w:r>
                </w:p>
              </w:tc>
            </w:tr>
            <w:tr w:rsidR="00C61E7D" w:rsidRPr="00DC7142" w:rsidTr="00C61E7D">
              <w:trPr>
                <w:gridAfter w:val="2"/>
                <w:wAfter w:w="1762" w:type="dxa"/>
              </w:trPr>
              <w:tc>
                <w:tcPr>
                  <w:tcW w:w="1748" w:type="dxa"/>
                </w:tcPr>
                <w:p w:rsidR="00C61E7D" w:rsidRPr="00DC7142" w:rsidRDefault="00C61E7D" w:rsidP="00C61E7D">
                  <w:pPr>
                    <w:rPr>
                      <w:i/>
                    </w:rPr>
                  </w:pPr>
                  <w:r w:rsidRPr="00DC7142">
                    <w:rPr>
                      <w:i/>
                    </w:rPr>
                    <w:t>Olor</w:t>
                  </w:r>
                </w:p>
              </w:tc>
              <w:tc>
                <w:tcPr>
                  <w:tcW w:w="1617" w:type="dxa"/>
                  <w:gridSpan w:val="2"/>
                </w:tcPr>
                <w:p w:rsidR="00C61E7D" w:rsidRPr="00DC7142" w:rsidRDefault="00C61E7D" w:rsidP="00C61E7D">
                  <w:pPr>
                    <w:rPr>
                      <w:i/>
                    </w:rPr>
                  </w:pPr>
                  <w:r w:rsidRPr="00DC7142">
                    <w:rPr>
                      <w:i/>
                    </w:rPr>
                    <w:t>Característico</w:t>
                  </w:r>
                </w:p>
              </w:tc>
              <w:tc>
                <w:tcPr>
                  <w:tcW w:w="1837" w:type="dxa"/>
                  <w:gridSpan w:val="2"/>
                </w:tcPr>
                <w:p w:rsidR="00C61E7D" w:rsidRPr="00DC7142" w:rsidRDefault="00C61E7D" w:rsidP="00C61E7D">
                  <w:pPr>
                    <w:rPr>
                      <w:i/>
                    </w:rPr>
                  </w:pPr>
                  <w:r w:rsidRPr="00DC7142">
                    <w:rPr>
                      <w:i/>
                    </w:rPr>
                    <w:t>Análisis sensorial</w:t>
                  </w:r>
                </w:p>
              </w:tc>
            </w:tr>
            <w:tr w:rsidR="00C61E7D" w:rsidRPr="00DC7142" w:rsidTr="00C61E7D">
              <w:trPr>
                <w:gridAfter w:val="2"/>
                <w:wAfter w:w="1762" w:type="dxa"/>
              </w:trPr>
              <w:tc>
                <w:tcPr>
                  <w:tcW w:w="1748" w:type="dxa"/>
                </w:tcPr>
                <w:p w:rsidR="00C61E7D" w:rsidRPr="00DC7142" w:rsidRDefault="00C61E7D" w:rsidP="00C61E7D">
                  <w:pPr>
                    <w:rPr>
                      <w:i/>
                    </w:rPr>
                  </w:pPr>
                  <w:r w:rsidRPr="00DC7142">
                    <w:rPr>
                      <w:i/>
                    </w:rPr>
                    <w:t>Aspecto</w:t>
                  </w:r>
                </w:p>
              </w:tc>
              <w:tc>
                <w:tcPr>
                  <w:tcW w:w="1617" w:type="dxa"/>
                  <w:gridSpan w:val="2"/>
                </w:tcPr>
                <w:p w:rsidR="00C61E7D" w:rsidRPr="00DC7142" w:rsidRDefault="00C61E7D" w:rsidP="00C61E7D">
                  <w:pPr>
                    <w:rPr>
                      <w:i/>
                    </w:rPr>
                  </w:pPr>
                  <w:r w:rsidRPr="00DC7142">
                    <w:rPr>
                      <w:i/>
                    </w:rPr>
                    <w:t>Liquido transparente</w:t>
                  </w:r>
                </w:p>
              </w:tc>
              <w:tc>
                <w:tcPr>
                  <w:tcW w:w="1837" w:type="dxa"/>
                  <w:gridSpan w:val="2"/>
                </w:tcPr>
                <w:p w:rsidR="00C61E7D" w:rsidRPr="00DC7142" w:rsidRDefault="00C61E7D" w:rsidP="00C61E7D">
                  <w:pPr>
                    <w:rPr>
                      <w:i/>
                    </w:rPr>
                  </w:pPr>
                  <w:r w:rsidRPr="00DC7142">
                    <w:rPr>
                      <w:i/>
                    </w:rPr>
                    <w:t>Análisis sensorial</w:t>
                  </w:r>
                </w:p>
              </w:tc>
            </w:tr>
            <w:tr w:rsidR="00C61E7D" w:rsidRPr="00DC7142" w:rsidTr="00C61E7D">
              <w:trPr>
                <w:gridAfter w:val="2"/>
                <w:wAfter w:w="1762" w:type="dxa"/>
              </w:trPr>
              <w:tc>
                <w:tcPr>
                  <w:tcW w:w="5202" w:type="dxa"/>
                  <w:gridSpan w:val="5"/>
                </w:tcPr>
                <w:p w:rsidR="00C61E7D" w:rsidRPr="00DC7142" w:rsidRDefault="00C61E7D" w:rsidP="00C61E7D">
                  <w:pPr>
                    <w:rPr>
                      <w:i/>
                    </w:rPr>
                  </w:pPr>
                </w:p>
              </w:tc>
            </w:tr>
            <w:tr w:rsidR="00C61E7D" w:rsidRPr="00DC7142" w:rsidTr="00C61E7D">
              <w:tc>
                <w:tcPr>
                  <w:tcW w:w="6964" w:type="dxa"/>
                  <w:gridSpan w:val="7"/>
                </w:tcPr>
                <w:p w:rsidR="00C61E7D" w:rsidRPr="00DC7142" w:rsidRDefault="00C61E7D" w:rsidP="00C61E7D">
                  <w:pPr>
                    <w:rPr>
                      <w:b/>
                      <w:i/>
                    </w:rPr>
                  </w:pPr>
                  <w:r w:rsidRPr="00DC7142">
                    <w:rPr>
                      <w:b/>
                      <w:i/>
                    </w:rPr>
                    <w:t>CARACTERISTICAS FISICO-QUIMICAS</w:t>
                  </w:r>
                </w:p>
              </w:tc>
            </w:tr>
            <w:tr w:rsidR="00C61E7D" w:rsidRPr="00DC7142" w:rsidTr="00C61E7D">
              <w:tc>
                <w:tcPr>
                  <w:tcW w:w="2215" w:type="dxa"/>
                  <w:gridSpan w:val="2"/>
                </w:tcPr>
                <w:p w:rsidR="00C61E7D" w:rsidRPr="00DC7142" w:rsidRDefault="00C61E7D" w:rsidP="00C61E7D">
                  <w:pPr>
                    <w:rPr>
                      <w:b/>
                      <w:i/>
                    </w:rPr>
                  </w:pPr>
                  <w:r w:rsidRPr="00DC7142">
                    <w:rPr>
                      <w:b/>
                      <w:i/>
                    </w:rPr>
                    <w:t>CARATERISTICA</w:t>
                  </w:r>
                </w:p>
              </w:tc>
              <w:tc>
                <w:tcPr>
                  <w:tcW w:w="1377" w:type="dxa"/>
                  <w:gridSpan w:val="2"/>
                </w:tcPr>
                <w:p w:rsidR="00C61E7D" w:rsidRPr="00DC7142" w:rsidRDefault="00C61E7D" w:rsidP="00C61E7D">
                  <w:pPr>
                    <w:rPr>
                      <w:b/>
                      <w:i/>
                    </w:rPr>
                  </w:pPr>
                  <w:r w:rsidRPr="00DC7142">
                    <w:rPr>
                      <w:b/>
                      <w:i/>
                    </w:rPr>
                    <w:t>UNIDAD</w:t>
                  </w:r>
                </w:p>
              </w:tc>
              <w:tc>
                <w:tcPr>
                  <w:tcW w:w="1681" w:type="dxa"/>
                  <w:gridSpan w:val="2"/>
                </w:tcPr>
                <w:p w:rsidR="00C61E7D" w:rsidRPr="00DC7142" w:rsidRDefault="00C61E7D" w:rsidP="00C61E7D">
                  <w:pPr>
                    <w:rPr>
                      <w:b/>
                      <w:i/>
                    </w:rPr>
                  </w:pPr>
                  <w:r w:rsidRPr="00DC7142">
                    <w:rPr>
                      <w:b/>
                      <w:i/>
                    </w:rPr>
                    <w:t>ESPECIFICACION</w:t>
                  </w:r>
                </w:p>
              </w:tc>
              <w:tc>
                <w:tcPr>
                  <w:tcW w:w="1691" w:type="dxa"/>
                </w:tcPr>
                <w:p w:rsidR="00C61E7D" w:rsidRPr="00DC7142" w:rsidRDefault="00C61E7D" w:rsidP="00C61E7D">
                  <w:pPr>
                    <w:rPr>
                      <w:b/>
                      <w:i/>
                    </w:rPr>
                  </w:pPr>
                  <w:r w:rsidRPr="00DC7142">
                    <w:rPr>
                      <w:b/>
                      <w:i/>
                    </w:rPr>
                    <w:t>EQUIPO/METODO</w:t>
                  </w:r>
                </w:p>
              </w:tc>
            </w:tr>
            <w:tr w:rsidR="00C61E7D" w:rsidRPr="00DC7142" w:rsidTr="00C61E7D">
              <w:tc>
                <w:tcPr>
                  <w:tcW w:w="2215" w:type="dxa"/>
                  <w:gridSpan w:val="2"/>
                </w:tcPr>
                <w:p w:rsidR="00C61E7D" w:rsidRPr="00DC7142" w:rsidRDefault="00C61E7D" w:rsidP="00C61E7D">
                  <w:pPr>
                    <w:rPr>
                      <w:i/>
                    </w:rPr>
                  </w:pPr>
                  <w:r w:rsidRPr="00DC7142">
                    <w:rPr>
                      <w:i/>
                    </w:rPr>
                    <w:t>pH</w:t>
                  </w:r>
                </w:p>
              </w:tc>
              <w:tc>
                <w:tcPr>
                  <w:tcW w:w="1377" w:type="dxa"/>
                  <w:gridSpan w:val="2"/>
                </w:tcPr>
                <w:p w:rsidR="00C61E7D" w:rsidRPr="00DC7142" w:rsidRDefault="00C61E7D" w:rsidP="00C61E7D">
                  <w:pPr>
                    <w:rPr>
                      <w:i/>
                    </w:rPr>
                  </w:pPr>
                  <w:r w:rsidRPr="00DC7142">
                    <w:rPr>
                      <w:i/>
                    </w:rPr>
                    <w:t>-</w:t>
                  </w:r>
                </w:p>
              </w:tc>
              <w:tc>
                <w:tcPr>
                  <w:tcW w:w="1681" w:type="dxa"/>
                  <w:gridSpan w:val="2"/>
                </w:tcPr>
                <w:p w:rsidR="00C61E7D" w:rsidRPr="00DC7142" w:rsidRDefault="00C61E7D" w:rsidP="00C61E7D">
                  <w:pPr>
                    <w:rPr>
                      <w:i/>
                    </w:rPr>
                  </w:pPr>
                  <w:r w:rsidRPr="00DC7142">
                    <w:rPr>
                      <w:i/>
                    </w:rPr>
                    <w:t>10-12</w:t>
                  </w:r>
                </w:p>
              </w:tc>
              <w:tc>
                <w:tcPr>
                  <w:tcW w:w="1691" w:type="dxa"/>
                </w:tcPr>
                <w:p w:rsidR="00C61E7D" w:rsidRPr="00DC7142" w:rsidRDefault="00C61E7D" w:rsidP="00C61E7D">
                  <w:pPr>
                    <w:rPr>
                      <w:i/>
                    </w:rPr>
                  </w:pPr>
                  <w:r w:rsidRPr="00DC7142">
                    <w:rPr>
                      <w:i/>
                    </w:rPr>
                    <w:t>Potenciómetro</w:t>
                  </w:r>
                </w:p>
              </w:tc>
            </w:tr>
            <w:tr w:rsidR="00C61E7D" w:rsidRPr="00DC7142" w:rsidTr="00C61E7D">
              <w:tc>
                <w:tcPr>
                  <w:tcW w:w="2215" w:type="dxa"/>
                  <w:gridSpan w:val="2"/>
                </w:tcPr>
                <w:p w:rsidR="00C61E7D" w:rsidRPr="00DC7142" w:rsidRDefault="00C61E7D" w:rsidP="00C61E7D">
                  <w:pPr>
                    <w:rPr>
                      <w:i/>
                    </w:rPr>
                  </w:pPr>
                  <w:r w:rsidRPr="00DC7142">
                    <w:rPr>
                      <w:i/>
                    </w:rPr>
                    <w:t>Hipoclorito de sodio</w:t>
                  </w:r>
                </w:p>
              </w:tc>
              <w:tc>
                <w:tcPr>
                  <w:tcW w:w="1377" w:type="dxa"/>
                  <w:gridSpan w:val="2"/>
                </w:tcPr>
                <w:p w:rsidR="00C61E7D" w:rsidRPr="00DC7142" w:rsidRDefault="00C61E7D" w:rsidP="00C61E7D">
                  <w:pPr>
                    <w:rPr>
                      <w:i/>
                    </w:rPr>
                  </w:pPr>
                  <w:r w:rsidRPr="00DC7142">
                    <w:rPr>
                      <w:i/>
                    </w:rPr>
                    <w:t>%</w:t>
                  </w:r>
                </w:p>
              </w:tc>
              <w:tc>
                <w:tcPr>
                  <w:tcW w:w="1681" w:type="dxa"/>
                  <w:gridSpan w:val="2"/>
                </w:tcPr>
                <w:p w:rsidR="00C61E7D" w:rsidRPr="00DC7142" w:rsidRDefault="00C61E7D" w:rsidP="00C61E7D">
                  <w:pPr>
                    <w:rPr>
                      <w:i/>
                    </w:rPr>
                  </w:pPr>
                  <w:r w:rsidRPr="00DC7142">
                    <w:rPr>
                      <w:i/>
                    </w:rPr>
                    <w:t>5.25</w:t>
                  </w:r>
                </w:p>
              </w:tc>
              <w:tc>
                <w:tcPr>
                  <w:tcW w:w="1691" w:type="dxa"/>
                </w:tcPr>
                <w:p w:rsidR="00C61E7D" w:rsidRPr="00DC7142" w:rsidRDefault="00C61E7D" w:rsidP="00C61E7D">
                  <w:pPr>
                    <w:rPr>
                      <w:i/>
                    </w:rPr>
                  </w:pPr>
                  <w:r w:rsidRPr="00DC7142">
                    <w:rPr>
                      <w:i/>
                    </w:rPr>
                    <w:t>Valoración</w:t>
                  </w:r>
                </w:p>
              </w:tc>
            </w:tr>
          </w:tbl>
          <w:p w:rsidR="00C61E7D" w:rsidRPr="00DC7142" w:rsidRDefault="00C61E7D" w:rsidP="00C61E7D">
            <w:pPr>
              <w:rPr>
                <w:rFonts w:asciiTheme="minorHAnsi" w:hAnsiTheme="minorHAnsi" w:cstheme="minorHAnsi"/>
                <w:i/>
              </w:rPr>
            </w:pPr>
          </w:p>
          <w:p w:rsidR="00C61E7D" w:rsidRPr="00DC7142" w:rsidRDefault="00C61E7D" w:rsidP="00C61E7D">
            <w:pPr>
              <w:rPr>
                <w:rFonts w:asciiTheme="minorHAnsi" w:hAnsiTheme="minorHAnsi" w:cstheme="minorHAnsi"/>
                <w:i/>
              </w:rPr>
            </w:pP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lastRenderedPageBreak/>
              <w:t xml:space="preserve">REQUISITOS MINIMOS Y NORMATIVIDAD </w:t>
            </w: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Este producto ha sido producido, empacado y etiquetado cumpliendo con las normas legales en nuestro país.</w:t>
            </w:r>
          </w:p>
          <w:p w:rsidR="00C61E7D" w:rsidRPr="00DC7142" w:rsidRDefault="00C61E7D" w:rsidP="00C61E7D">
            <w:pPr>
              <w:rPr>
                <w:rFonts w:asciiTheme="minorHAnsi" w:hAnsiTheme="minorHAnsi" w:cstheme="minorHAnsi"/>
                <w:i/>
              </w:rPr>
            </w:pPr>
          </w:p>
          <w:p w:rsidR="00C61E7D" w:rsidRPr="00DC7142" w:rsidRDefault="00C61E7D" w:rsidP="00C61E7D">
            <w:pPr>
              <w:rPr>
                <w:rFonts w:asciiTheme="minorHAnsi" w:hAnsiTheme="minorHAnsi" w:cstheme="minorHAnsi"/>
                <w:i/>
              </w:rPr>
            </w:pPr>
          </w:p>
          <w:p w:rsidR="00C61E7D" w:rsidRPr="00DC7142" w:rsidRDefault="00C61E7D" w:rsidP="00C61E7D">
            <w:pPr>
              <w:rPr>
                <w:rFonts w:asciiTheme="minorHAnsi" w:hAnsiTheme="minorHAnsi" w:cstheme="minorHAnsi"/>
                <w:i/>
              </w:rPr>
            </w:pPr>
          </w:p>
          <w:p w:rsidR="00C61E7D" w:rsidRPr="00DC7142" w:rsidRDefault="00C61E7D" w:rsidP="00C61E7D">
            <w:pPr>
              <w:rPr>
                <w:rFonts w:asciiTheme="minorHAnsi" w:hAnsiTheme="minorHAnsi" w:cstheme="minorHAnsi"/>
                <w:i/>
              </w:rPr>
            </w:pPr>
            <w:r w:rsidRPr="00DC7142">
              <w:rPr>
                <w:rFonts w:asciiTheme="minorHAnsi" w:hAnsiTheme="minorHAnsi" w:cstheme="minorHAnsi"/>
                <w:i/>
              </w:rPr>
              <w:t>Norma NTC 2455</w:t>
            </w:r>
          </w:p>
        </w:tc>
      </w:tr>
      <w:tr w:rsidR="00C61E7D" w:rsidRPr="00DC7142" w:rsidTr="00C61E7D">
        <w:trPr>
          <w:trHeight w:val="194"/>
        </w:trPr>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TIPO DE CONSERVACION</w:t>
            </w:r>
          </w:p>
          <w:p w:rsidR="00C61E7D" w:rsidRPr="00DC7142" w:rsidRDefault="00C61E7D" w:rsidP="00C61E7D">
            <w:pPr>
              <w:rPr>
                <w:rFonts w:asciiTheme="minorHAnsi" w:hAnsiTheme="minorHAnsi" w:cstheme="minorHAnsi"/>
                <w:b/>
                <w:i/>
              </w:rPr>
            </w:pP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w:t>
            </w:r>
            <w:r w:rsidRPr="00DC7142">
              <w:rPr>
                <w:rFonts w:asciiTheme="minorHAnsi" w:hAnsiTheme="minorHAnsi" w:cstheme="minorHAnsi"/>
                <w:i/>
              </w:rPr>
              <w:tab/>
              <w:t>Mantener los envases tapados y con su etiqueta original.</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w:t>
            </w:r>
            <w:r w:rsidRPr="00DC7142">
              <w:rPr>
                <w:rFonts w:asciiTheme="minorHAnsi" w:hAnsiTheme="minorHAnsi" w:cstheme="minorHAnsi"/>
                <w:i/>
              </w:rPr>
              <w:tab/>
              <w:t>No mezcle con otros productos químicos principalmente con ácidos y productos amoniacales.</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w:t>
            </w:r>
            <w:r w:rsidRPr="00DC7142">
              <w:rPr>
                <w:rFonts w:asciiTheme="minorHAnsi" w:hAnsiTheme="minorHAnsi" w:cstheme="minorHAnsi"/>
                <w:i/>
              </w:rPr>
              <w:tab/>
              <w:t>En caso de derrame accidental: cúbralo con material absorbente, recójalo y elimínelo.</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w:t>
            </w:r>
            <w:r w:rsidRPr="00DC7142">
              <w:rPr>
                <w:rFonts w:asciiTheme="minorHAnsi" w:hAnsiTheme="minorHAnsi" w:cstheme="minorHAnsi"/>
                <w:i/>
              </w:rPr>
              <w:tab/>
              <w:t>Manténgase fuera del alcance de los niños.</w:t>
            </w: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CONSIDERACIONES PARA EL ALMACENAMIENTO</w:t>
            </w: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w:t>
            </w:r>
            <w:r w:rsidRPr="00DC7142">
              <w:rPr>
                <w:rFonts w:asciiTheme="minorHAnsi" w:hAnsiTheme="minorHAnsi" w:cstheme="minorHAnsi"/>
                <w:i/>
              </w:rPr>
              <w:tab/>
              <w:t>Evitar voladizos en el estibado, para un mejor desempeño de la caja y protección del producto.</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w:t>
            </w:r>
            <w:r w:rsidRPr="00DC7142">
              <w:rPr>
                <w:rFonts w:asciiTheme="minorHAnsi" w:hAnsiTheme="minorHAnsi" w:cstheme="minorHAnsi"/>
                <w:i/>
              </w:rPr>
              <w:tab/>
              <w:t>Almacenar en lugares frescos y secos, retirados dela pared y del piso para evitar la transmisión de humedad.</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w:t>
            </w:r>
            <w:r w:rsidRPr="00DC7142">
              <w:rPr>
                <w:rFonts w:asciiTheme="minorHAnsi" w:hAnsiTheme="minorHAnsi" w:cstheme="minorHAnsi"/>
                <w:i/>
              </w:rPr>
              <w:tab/>
              <w:t>Evitar el contacto directo con los rayos solares o cualquier otra fuente de calor.</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w:t>
            </w:r>
            <w:r w:rsidRPr="00DC7142">
              <w:rPr>
                <w:rFonts w:asciiTheme="minorHAnsi" w:hAnsiTheme="minorHAnsi" w:cstheme="minorHAnsi"/>
                <w:i/>
              </w:rPr>
              <w:tab/>
              <w:t>Evitar contacto con cualquier tipo de contaminación ya sea físico-química o microbiológica (jabones, fungicidas, condimentos, ceras, cebollas, productos perfumados, entre otros.</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w:t>
            </w:r>
            <w:r w:rsidRPr="00DC7142">
              <w:rPr>
                <w:rFonts w:asciiTheme="minorHAnsi" w:hAnsiTheme="minorHAnsi" w:cstheme="minorHAnsi"/>
                <w:i/>
              </w:rPr>
              <w:tab/>
              <w:t>Rotarlas existencias periódicamente.</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w:t>
            </w:r>
            <w:r w:rsidRPr="00DC7142">
              <w:rPr>
                <w:rFonts w:asciiTheme="minorHAnsi" w:hAnsiTheme="minorHAnsi" w:cstheme="minorHAnsi"/>
                <w:i/>
              </w:rPr>
              <w:tab/>
              <w:t xml:space="preserve">Realizar fumigaciones contra plagas piretroides como: </w:t>
            </w:r>
            <w:proofErr w:type="spellStart"/>
            <w:r w:rsidRPr="00DC7142">
              <w:rPr>
                <w:rFonts w:asciiTheme="minorHAnsi" w:hAnsiTheme="minorHAnsi" w:cstheme="minorHAnsi"/>
                <w:i/>
              </w:rPr>
              <w:t>solfac</w:t>
            </w:r>
            <w:proofErr w:type="spellEnd"/>
            <w:r w:rsidRPr="00DC7142">
              <w:rPr>
                <w:rFonts w:asciiTheme="minorHAnsi" w:hAnsiTheme="minorHAnsi" w:cstheme="minorHAnsi"/>
                <w:i/>
              </w:rPr>
              <w:t>.</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w:t>
            </w:r>
            <w:r w:rsidRPr="00DC7142">
              <w:rPr>
                <w:rFonts w:asciiTheme="minorHAnsi" w:hAnsiTheme="minorHAnsi" w:cstheme="minorHAnsi"/>
                <w:i/>
              </w:rPr>
              <w:tab/>
              <w:t>Realizar periódicamente control de roedores.</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w:t>
            </w:r>
            <w:r w:rsidRPr="00DC7142">
              <w:rPr>
                <w:rFonts w:asciiTheme="minorHAnsi" w:hAnsiTheme="minorHAnsi" w:cstheme="minorHAnsi"/>
                <w:i/>
              </w:rPr>
              <w:tab/>
              <w:t>Mantener un buen aseo en pisos, paredes, techos, estiba, etc.</w:t>
            </w: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VIDA UTIL ESTIMADA</w:t>
            </w:r>
          </w:p>
          <w:p w:rsidR="00C61E7D" w:rsidRPr="00DC7142" w:rsidRDefault="00C61E7D" w:rsidP="00C61E7D">
            <w:pPr>
              <w:rPr>
                <w:rFonts w:asciiTheme="minorHAnsi" w:hAnsiTheme="minorHAnsi" w:cstheme="minorHAnsi"/>
                <w:b/>
                <w:i/>
              </w:rPr>
            </w:pP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2 AÑOS</w:t>
            </w: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INSTRUCCIONES DE USO</w:t>
            </w: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Para la ropa:</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1.</w:t>
            </w:r>
            <w:r w:rsidRPr="00DC7142">
              <w:rPr>
                <w:rFonts w:asciiTheme="minorHAnsi" w:hAnsiTheme="minorHAnsi" w:cstheme="minorHAnsi"/>
                <w:i/>
              </w:rPr>
              <w:tab/>
              <w:t>Después de lavada la prenda con jabón, diluya una parte del producto en 100partes de agua.</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2.</w:t>
            </w:r>
            <w:r w:rsidRPr="00DC7142">
              <w:rPr>
                <w:rFonts w:asciiTheme="minorHAnsi" w:hAnsiTheme="minorHAnsi" w:cstheme="minorHAnsi"/>
                <w:i/>
              </w:rPr>
              <w:tab/>
              <w:t>Deje en remojo durante  2 a 3 horas.</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3.</w:t>
            </w:r>
            <w:r w:rsidRPr="00DC7142">
              <w:rPr>
                <w:rFonts w:asciiTheme="minorHAnsi" w:hAnsiTheme="minorHAnsi" w:cstheme="minorHAnsi"/>
                <w:i/>
              </w:rPr>
              <w:tab/>
              <w:t>Frote o  introduzca en máquina lavadora.</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4.</w:t>
            </w:r>
            <w:r w:rsidRPr="00DC7142">
              <w:rPr>
                <w:rFonts w:asciiTheme="minorHAnsi" w:hAnsiTheme="minorHAnsi" w:cstheme="minorHAnsi"/>
                <w:i/>
              </w:rPr>
              <w:tab/>
              <w:t>Enjuague con suficiente agua.</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Para pisos, paredes y baños:</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1.</w:t>
            </w:r>
            <w:r w:rsidRPr="00DC7142">
              <w:rPr>
                <w:rFonts w:asciiTheme="minorHAnsi" w:hAnsiTheme="minorHAnsi" w:cstheme="minorHAnsi"/>
                <w:i/>
              </w:rPr>
              <w:tab/>
              <w:t>Diluya una parte del producto en 80 de agua.</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2.</w:t>
            </w:r>
            <w:r w:rsidRPr="00DC7142">
              <w:rPr>
                <w:rFonts w:asciiTheme="minorHAnsi" w:hAnsiTheme="minorHAnsi" w:cstheme="minorHAnsi"/>
                <w:i/>
              </w:rPr>
              <w:tab/>
              <w:t>Aplique la dilución con cepillo o trapero sobre la superficie.</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3.</w:t>
            </w:r>
            <w:r w:rsidRPr="00DC7142">
              <w:rPr>
                <w:rFonts w:asciiTheme="minorHAnsi" w:hAnsiTheme="minorHAnsi" w:cstheme="minorHAnsi"/>
                <w:i/>
              </w:rPr>
              <w:tab/>
              <w:t>Enjuague con agua.</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Para vajillas, utensilios plásticos y esmaltados:</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1.</w:t>
            </w:r>
            <w:r w:rsidRPr="00DC7142">
              <w:rPr>
                <w:rFonts w:asciiTheme="minorHAnsi" w:hAnsiTheme="minorHAnsi" w:cstheme="minorHAnsi"/>
                <w:i/>
              </w:rPr>
              <w:tab/>
              <w:t>Diluya una parte del producto en 50 de agua.</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2.</w:t>
            </w:r>
            <w:r w:rsidRPr="00DC7142">
              <w:rPr>
                <w:rFonts w:asciiTheme="minorHAnsi" w:hAnsiTheme="minorHAnsi" w:cstheme="minorHAnsi"/>
                <w:i/>
              </w:rPr>
              <w:tab/>
              <w:t>Sumerja en la solución los utensilios.</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3.</w:t>
            </w:r>
            <w:r w:rsidRPr="00DC7142">
              <w:rPr>
                <w:rFonts w:asciiTheme="minorHAnsi" w:hAnsiTheme="minorHAnsi" w:cstheme="minorHAnsi"/>
                <w:i/>
              </w:rPr>
              <w:tab/>
              <w:t>Deje en remojo de 30 a 60 minutos.</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lastRenderedPageBreak/>
              <w:t>4.</w:t>
            </w:r>
            <w:r w:rsidRPr="00DC7142">
              <w:rPr>
                <w:rFonts w:asciiTheme="minorHAnsi" w:hAnsiTheme="minorHAnsi" w:cstheme="minorHAnsi"/>
                <w:i/>
              </w:rPr>
              <w:tab/>
              <w:t>Lave y enjuague con suficiente agua.</w:t>
            </w:r>
          </w:p>
        </w:tc>
      </w:tr>
    </w:tbl>
    <w:p w:rsidR="00C61E7D" w:rsidRPr="00DC7142" w:rsidRDefault="00C61E7D" w:rsidP="00C61E7D">
      <w:pPr>
        <w:rPr>
          <w:i/>
        </w:rPr>
      </w:pPr>
    </w:p>
    <w:tbl>
      <w:tblPr>
        <w:tblStyle w:val="Tablaconcuadrcula"/>
        <w:tblW w:w="0" w:type="auto"/>
        <w:tblLook w:val="04A0" w:firstRow="1" w:lastRow="0" w:firstColumn="1" w:lastColumn="0" w:noHBand="0" w:noVBand="1"/>
      </w:tblPr>
      <w:tblGrid>
        <w:gridCol w:w="2533"/>
        <w:gridCol w:w="6188"/>
      </w:tblGrid>
      <w:tr w:rsidR="00C61E7D" w:rsidRPr="00DC7142" w:rsidTr="00C61E7D">
        <w:tc>
          <w:tcPr>
            <w:tcW w:w="2564" w:type="dxa"/>
          </w:tcPr>
          <w:p w:rsidR="00C61E7D" w:rsidRPr="00DC7142" w:rsidRDefault="00C61E7D" w:rsidP="00C61E7D">
            <w:pPr>
              <w:rPr>
                <w:rFonts w:asciiTheme="minorHAnsi" w:hAnsiTheme="minorHAnsi" w:cstheme="minorHAnsi"/>
                <w:b/>
                <w:i/>
              </w:rPr>
            </w:pPr>
          </w:p>
          <w:p w:rsidR="00C61E7D" w:rsidRPr="00DC7142" w:rsidRDefault="00C61E7D" w:rsidP="00C61E7D">
            <w:pPr>
              <w:rPr>
                <w:rFonts w:asciiTheme="minorHAnsi" w:hAnsiTheme="minorHAnsi" w:cstheme="minorHAnsi"/>
                <w:b/>
                <w:i/>
              </w:rPr>
            </w:pPr>
            <w:r w:rsidRPr="00DC7142">
              <w:rPr>
                <w:rFonts w:asciiTheme="minorHAnsi" w:hAnsiTheme="minorHAnsi" w:cstheme="minorHAnsi"/>
                <w:b/>
                <w:i/>
              </w:rPr>
              <w:t>NOMBRE DEL PRODUCTO</w:t>
            </w: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AMBIENTADOR DESINFECTANTE PARA PISOS</w:t>
            </w:r>
          </w:p>
        </w:tc>
      </w:tr>
      <w:tr w:rsidR="00C61E7D" w:rsidRPr="00DC7142" w:rsidTr="00C61E7D">
        <w:tc>
          <w:tcPr>
            <w:tcW w:w="2564" w:type="dxa"/>
          </w:tcPr>
          <w:p w:rsidR="00C61E7D" w:rsidRPr="00DC7142" w:rsidRDefault="00C61E7D" w:rsidP="00C61E7D">
            <w:pPr>
              <w:rPr>
                <w:rFonts w:asciiTheme="minorHAnsi" w:hAnsiTheme="minorHAnsi" w:cstheme="minorHAnsi"/>
                <w:b/>
                <w:i/>
              </w:rPr>
            </w:pPr>
          </w:p>
          <w:p w:rsidR="00C61E7D" w:rsidRPr="00DC7142" w:rsidRDefault="00C61E7D" w:rsidP="00C61E7D">
            <w:pPr>
              <w:rPr>
                <w:rFonts w:asciiTheme="minorHAnsi" w:hAnsiTheme="minorHAnsi" w:cstheme="minorHAnsi"/>
                <w:b/>
                <w:i/>
              </w:rPr>
            </w:pPr>
            <w:r w:rsidRPr="00DC7142">
              <w:rPr>
                <w:rFonts w:asciiTheme="minorHAnsi" w:hAnsiTheme="minorHAnsi" w:cstheme="minorHAnsi"/>
                <w:b/>
                <w:i/>
              </w:rPr>
              <w:t>DESCRIPCIÓN DEL PRODUCTO</w:t>
            </w:r>
          </w:p>
          <w:p w:rsidR="00C61E7D" w:rsidRPr="00DC7142" w:rsidRDefault="00C61E7D" w:rsidP="00C61E7D">
            <w:pPr>
              <w:rPr>
                <w:rFonts w:asciiTheme="minorHAnsi" w:hAnsiTheme="minorHAnsi" w:cstheme="minorHAnsi"/>
                <w:b/>
                <w:i/>
              </w:rPr>
            </w:pP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 xml:space="preserve">Limpiador Desinfectante es un limpiador desinfectante para superficies duras no porosas; efectivas contra un amplio espectro de bacterias, virus y hongos. Inhibe y controla el crecimiento de mohos y malos </w:t>
            </w:r>
            <w:proofErr w:type="spellStart"/>
            <w:r w:rsidRPr="00DC7142">
              <w:rPr>
                <w:rFonts w:asciiTheme="minorHAnsi" w:hAnsiTheme="minorHAnsi" w:cstheme="minorHAnsi"/>
                <w:i/>
              </w:rPr>
              <w:t>olores.Limpiador</w:t>
            </w:r>
            <w:proofErr w:type="spellEnd"/>
            <w:r w:rsidRPr="00DC7142">
              <w:rPr>
                <w:rFonts w:asciiTheme="minorHAnsi" w:hAnsiTheme="minorHAnsi" w:cstheme="minorHAnsi"/>
                <w:i/>
              </w:rPr>
              <w:t xml:space="preserve"> líquido espumante desinfectante con fragancia, con pH nivelado, diseñado especialmente para la limpieza de pisos, baños, mesones o cualquier superficie en el hogar y en la industria en general. Gracias a sus componentes especiales, es de fácil aplicación. Recomendado para una limpieza profunda en el aseo del hogar. Deja un agradable aroma.</w:t>
            </w:r>
          </w:p>
        </w:tc>
      </w:tr>
      <w:tr w:rsidR="00C61E7D" w:rsidRPr="00DC7142" w:rsidTr="00C61E7D">
        <w:tc>
          <w:tcPr>
            <w:tcW w:w="2564" w:type="dxa"/>
          </w:tcPr>
          <w:p w:rsidR="00C61E7D" w:rsidRPr="00DC7142" w:rsidRDefault="00C61E7D" w:rsidP="00C61E7D">
            <w:pPr>
              <w:rPr>
                <w:rFonts w:asciiTheme="minorHAnsi" w:hAnsiTheme="minorHAnsi" w:cstheme="minorHAnsi"/>
                <w:b/>
                <w:i/>
              </w:rPr>
            </w:pPr>
          </w:p>
          <w:p w:rsidR="00C61E7D" w:rsidRPr="00DC7142" w:rsidRDefault="00C61E7D" w:rsidP="00C61E7D">
            <w:pPr>
              <w:rPr>
                <w:rFonts w:asciiTheme="minorHAnsi" w:hAnsiTheme="minorHAnsi" w:cstheme="minorHAnsi"/>
                <w:b/>
                <w:i/>
              </w:rPr>
            </w:pPr>
            <w:r w:rsidRPr="00DC7142">
              <w:rPr>
                <w:rFonts w:asciiTheme="minorHAnsi" w:hAnsiTheme="minorHAnsi" w:cstheme="minorHAnsi"/>
                <w:b/>
                <w:i/>
              </w:rPr>
              <w:t>LUGAR DE ELABORACION</w:t>
            </w: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UNIDAD PRODUCTIVA LAVA FRESH CLEAN</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DIRECCION: AV 6 # 21-69 BARRIO SAN MATEO PARTE ALTA.</w:t>
            </w:r>
          </w:p>
        </w:tc>
      </w:tr>
      <w:tr w:rsidR="00C61E7D" w:rsidRPr="00DC7142" w:rsidTr="00C61E7D">
        <w:tc>
          <w:tcPr>
            <w:tcW w:w="2564" w:type="dxa"/>
          </w:tcPr>
          <w:p w:rsidR="00C61E7D" w:rsidRPr="00DC7142" w:rsidRDefault="00C61E7D" w:rsidP="00C61E7D">
            <w:pPr>
              <w:rPr>
                <w:rFonts w:asciiTheme="minorHAnsi" w:hAnsiTheme="minorHAnsi" w:cstheme="minorHAnsi"/>
                <w:b/>
                <w:i/>
              </w:rPr>
            </w:pPr>
          </w:p>
          <w:p w:rsidR="00C61E7D" w:rsidRPr="00DC7142" w:rsidRDefault="00C61E7D" w:rsidP="00C61E7D">
            <w:pPr>
              <w:rPr>
                <w:rFonts w:asciiTheme="minorHAnsi" w:hAnsiTheme="minorHAnsi" w:cstheme="minorHAnsi"/>
                <w:b/>
                <w:i/>
              </w:rPr>
            </w:pPr>
          </w:p>
          <w:p w:rsidR="00C61E7D" w:rsidRPr="00DC7142" w:rsidRDefault="00C61E7D" w:rsidP="00C61E7D">
            <w:pPr>
              <w:rPr>
                <w:rFonts w:asciiTheme="minorHAnsi" w:hAnsiTheme="minorHAnsi" w:cstheme="minorHAnsi"/>
                <w:b/>
                <w:i/>
              </w:rPr>
            </w:pPr>
            <w:r w:rsidRPr="00DC7142">
              <w:rPr>
                <w:rFonts w:asciiTheme="minorHAnsi" w:hAnsiTheme="minorHAnsi" w:cstheme="minorHAnsi"/>
                <w:b/>
                <w:i/>
              </w:rPr>
              <w:t xml:space="preserve">COMPOSICION </w:t>
            </w:r>
          </w:p>
          <w:p w:rsidR="00C61E7D" w:rsidRPr="00DC7142" w:rsidRDefault="00C61E7D" w:rsidP="00C61E7D">
            <w:pPr>
              <w:rPr>
                <w:rFonts w:asciiTheme="minorHAnsi" w:hAnsiTheme="minorHAnsi" w:cstheme="minorHAnsi"/>
                <w:b/>
                <w:i/>
              </w:rPr>
            </w:pPr>
          </w:p>
        </w:tc>
        <w:tc>
          <w:tcPr>
            <w:tcW w:w="6414" w:type="dxa"/>
            <w:vAlign w:val="center"/>
          </w:tcPr>
          <w:p w:rsidR="00C61E7D" w:rsidRPr="00DC7142" w:rsidRDefault="0095251F" w:rsidP="00C61E7D">
            <w:pPr>
              <w:rPr>
                <w:rFonts w:asciiTheme="minorHAnsi" w:hAnsiTheme="minorHAnsi" w:cstheme="minorHAnsi"/>
                <w:i/>
              </w:rPr>
            </w:pPr>
            <w:r w:rsidRPr="00DC7142">
              <w:rPr>
                <w:rFonts w:asciiTheme="minorHAnsi" w:hAnsiTheme="minorHAnsi" w:cstheme="minorHAnsi"/>
                <w:i/>
              </w:rPr>
              <w:t>Tenso activos</w:t>
            </w:r>
            <w:r w:rsidR="00C61E7D" w:rsidRPr="00DC7142">
              <w:rPr>
                <w:rFonts w:asciiTheme="minorHAnsi" w:hAnsiTheme="minorHAnsi" w:cstheme="minorHAnsi"/>
                <w:i/>
              </w:rPr>
              <w:t xml:space="preserve"> no iónicos, desinfectante de amonio cuaternario, </w:t>
            </w:r>
            <w:r w:rsidRPr="00DC7142">
              <w:rPr>
                <w:rFonts w:asciiTheme="minorHAnsi" w:hAnsiTheme="minorHAnsi" w:cstheme="minorHAnsi"/>
                <w:i/>
              </w:rPr>
              <w:t>Secuestran tés</w:t>
            </w:r>
            <w:r w:rsidR="00C61E7D" w:rsidRPr="00DC7142">
              <w:rPr>
                <w:rFonts w:asciiTheme="minorHAnsi" w:hAnsiTheme="minorHAnsi" w:cstheme="minorHAnsi"/>
                <w:i/>
              </w:rPr>
              <w:t>, Preservante, Fragancia y Agua.</w:t>
            </w: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PRESENTACION Y EMPAQUES COMERCIALES</w:t>
            </w: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En envases plásticos de plástico de alta densidad con etiquetas de colores azul, rojo, amarillo.</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En 500c.c</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En 1000c.c</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 xml:space="preserve">En Galones de 4 </w:t>
            </w:r>
            <w:proofErr w:type="spellStart"/>
            <w:r w:rsidRPr="00DC7142">
              <w:rPr>
                <w:rFonts w:asciiTheme="minorHAnsi" w:hAnsiTheme="minorHAnsi" w:cstheme="minorHAnsi"/>
                <w:i/>
              </w:rPr>
              <w:t>c.c</w:t>
            </w:r>
            <w:proofErr w:type="spellEnd"/>
          </w:p>
          <w:p w:rsidR="00C61E7D" w:rsidRPr="00DC7142" w:rsidRDefault="00C61E7D" w:rsidP="00C61E7D">
            <w:pPr>
              <w:rPr>
                <w:rFonts w:asciiTheme="minorHAnsi" w:hAnsiTheme="minorHAnsi" w:cstheme="minorHAnsi"/>
                <w:i/>
              </w:rPr>
            </w:pPr>
            <w:r w:rsidRPr="00DC7142">
              <w:rPr>
                <w:rFonts w:asciiTheme="minorHAnsi" w:hAnsiTheme="minorHAnsi" w:cstheme="minorHAnsi"/>
                <w:i/>
              </w:rPr>
              <w:t>En Cuñete de 20 litros.</w:t>
            </w: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CARACTERISTICAS FISICO-QUIMICAS</w:t>
            </w: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Apariencia a 20°C  Líquido Transparente</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Gravedad Especifica g/cc 1.0</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Valor de pH Neutro (6-7)</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Olor Característico a (Chicle, Lavanda, brisa marina, canela, frutos rojos, pino, vainilla, mandarina, lavanda, citronela, mezclas de aromas, tuttifruty, flores orientales)</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Color Característico (Verde, Morado, Azul, rojo, pardo, amarillo.</w:t>
            </w:r>
          </w:p>
          <w:p w:rsidR="00C61E7D" w:rsidRPr="00DC7142" w:rsidRDefault="00C61E7D" w:rsidP="00C61E7D">
            <w:pPr>
              <w:rPr>
                <w:rFonts w:asciiTheme="minorHAnsi" w:hAnsiTheme="minorHAnsi" w:cstheme="minorHAnsi"/>
                <w:i/>
              </w:rPr>
            </w:pP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 xml:space="preserve">REQUISITOS MINIMOS Y NORMATIVIDAD </w:t>
            </w: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Este producto ha sido producido, empacado y etiquetado cumpliendo con las normas legales en nuestro país.</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Norma NTC 2455</w:t>
            </w:r>
          </w:p>
        </w:tc>
      </w:tr>
      <w:tr w:rsidR="00C61E7D" w:rsidRPr="00DC7142" w:rsidTr="00C61E7D">
        <w:trPr>
          <w:trHeight w:val="194"/>
        </w:trPr>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TIPO DE CONSERVACION</w:t>
            </w:r>
          </w:p>
          <w:p w:rsidR="00C61E7D" w:rsidRPr="00DC7142" w:rsidRDefault="00C61E7D" w:rsidP="00C61E7D">
            <w:pPr>
              <w:rPr>
                <w:rFonts w:asciiTheme="minorHAnsi" w:hAnsiTheme="minorHAnsi" w:cstheme="minorHAnsi"/>
                <w:b/>
                <w:i/>
              </w:rPr>
            </w:pPr>
          </w:p>
        </w:tc>
        <w:tc>
          <w:tcPr>
            <w:tcW w:w="6414" w:type="dxa"/>
          </w:tcPr>
          <w:p w:rsidR="00C61E7D" w:rsidRPr="00DC7142" w:rsidRDefault="00C61E7D" w:rsidP="00C61E7D">
            <w:pPr>
              <w:pStyle w:val="Prrafodelista"/>
              <w:numPr>
                <w:ilvl w:val="0"/>
                <w:numId w:val="11"/>
              </w:numPr>
              <w:jc w:val="both"/>
              <w:rPr>
                <w:rFonts w:asciiTheme="minorHAnsi" w:hAnsiTheme="minorHAnsi" w:cstheme="minorHAnsi"/>
                <w:i/>
              </w:rPr>
            </w:pPr>
            <w:r w:rsidRPr="00DC7142">
              <w:rPr>
                <w:rFonts w:asciiTheme="minorHAnsi" w:hAnsiTheme="minorHAnsi" w:cstheme="minorHAnsi"/>
                <w:i/>
              </w:rPr>
              <w:t>Conserve este producto en el envase bien tapado.</w:t>
            </w:r>
          </w:p>
          <w:p w:rsidR="00C61E7D" w:rsidRPr="00DC7142" w:rsidRDefault="00C61E7D" w:rsidP="00C61E7D">
            <w:pPr>
              <w:pStyle w:val="Prrafodelista"/>
              <w:numPr>
                <w:ilvl w:val="0"/>
                <w:numId w:val="11"/>
              </w:numPr>
              <w:jc w:val="both"/>
              <w:rPr>
                <w:rFonts w:asciiTheme="minorHAnsi" w:hAnsiTheme="minorHAnsi" w:cstheme="minorHAnsi"/>
                <w:i/>
              </w:rPr>
            </w:pPr>
            <w:r w:rsidRPr="00DC7142">
              <w:rPr>
                <w:rFonts w:asciiTheme="minorHAnsi" w:hAnsiTheme="minorHAnsi" w:cstheme="minorHAnsi"/>
                <w:i/>
              </w:rPr>
              <w:t>Guardar en un lugar seco oscuro y fuera del alcance de los niños.</w:t>
            </w:r>
          </w:p>
          <w:p w:rsidR="00C61E7D" w:rsidRPr="00DC7142" w:rsidRDefault="00C61E7D" w:rsidP="00C61E7D">
            <w:pPr>
              <w:pStyle w:val="Prrafodelista"/>
              <w:numPr>
                <w:ilvl w:val="0"/>
                <w:numId w:val="11"/>
              </w:numPr>
              <w:jc w:val="both"/>
              <w:rPr>
                <w:rFonts w:asciiTheme="minorHAnsi" w:hAnsiTheme="minorHAnsi" w:cstheme="minorHAnsi"/>
                <w:i/>
              </w:rPr>
            </w:pPr>
            <w:r w:rsidRPr="00DC7142">
              <w:rPr>
                <w:rFonts w:asciiTheme="minorHAnsi" w:hAnsiTheme="minorHAnsi" w:cstheme="minorHAnsi"/>
                <w:i/>
              </w:rPr>
              <w:t xml:space="preserve">Al almacenar a temperaturas ambientes y bajo sombra. </w:t>
            </w:r>
            <w:r w:rsidRPr="00DC7142">
              <w:rPr>
                <w:rFonts w:asciiTheme="minorHAnsi" w:hAnsiTheme="minorHAnsi" w:cstheme="minorHAnsi"/>
                <w:i/>
              </w:rPr>
              <w:lastRenderedPageBreak/>
              <w:t>Mantenerse en envases bien cerrados</w:t>
            </w: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lastRenderedPageBreak/>
              <w:t>CONSIDERACIONES PARA EL ALMACENAMIENTO</w:t>
            </w:r>
          </w:p>
        </w:tc>
        <w:tc>
          <w:tcPr>
            <w:tcW w:w="6414" w:type="dxa"/>
          </w:tcPr>
          <w:p w:rsidR="00C61E7D" w:rsidRPr="00DC7142" w:rsidRDefault="00C61E7D" w:rsidP="00C61E7D">
            <w:pPr>
              <w:pStyle w:val="Prrafodelista"/>
              <w:numPr>
                <w:ilvl w:val="0"/>
                <w:numId w:val="13"/>
              </w:numPr>
              <w:jc w:val="both"/>
              <w:rPr>
                <w:rFonts w:asciiTheme="minorHAnsi" w:hAnsiTheme="minorHAnsi" w:cstheme="minorHAnsi"/>
                <w:i/>
              </w:rPr>
            </w:pPr>
            <w:r w:rsidRPr="00DC7142">
              <w:rPr>
                <w:rFonts w:asciiTheme="minorHAnsi" w:hAnsiTheme="minorHAnsi" w:cstheme="minorHAnsi"/>
                <w:i/>
              </w:rPr>
              <w:t>Al almacenar a temperaturas ambientes y bajo sombra. Mantenerse en envases bien cerrados</w:t>
            </w:r>
          </w:p>
          <w:p w:rsidR="00C61E7D" w:rsidRPr="00DC7142" w:rsidRDefault="00C61E7D" w:rsidP="00C61E7D">
            <w:pPr>
              <w:pStyle w:val="Prrafodelista"/>
              <w:numPr>
                <w:ilvl w:val="0"/>
                <w:numId w:val="13"/>
              </w:numPr>
              <w:jc w:val="both"/>
              <w:rPr>
                <w:rFonts w:asciiTheme="minorHAnsi" w:hAnsiTheme="minorHAnsi" w:cstheme="minorHAnsi"/>
                <w:i/>
              </w:rPr>
            </w:pPr>
            <w:r w:rsidRPr="00DC7142">
              <w:rPr>
                <w:rFonts w:asciiTheme="minorHAnsi" w:hAnsiTheme="minorHAnsi" w:cstheme="minorHAnsi"/>
                <w:i/>
              </w:rPr>
              <w:t>Asegurar que la temperatura del sitio de almacenamiento es la recomendada por el fabricante indicada en la etiqueta del producto.</w:t>
            </w:r>
          </w:p>
          <w:p w:rsidR="00C61E7D" w:rsidRPr="00DC7142" w:rsidRDefault="00C61E7D" w:rsidP="00C61E7D">
            <w:pPr>
              <w:pStyle w:val="Prrafodelista"/>
              <w:numPr>
                <w:ilvl w:val="0"/>
                <w:numId w:val="13"/>
              </w:numPr>
              <w:jc w:val="both"/>
              <w:rPr>
                <w:rFonts w:asciiTheme="minorHAnsi" w:hAnsiTheme="minorHAnsi" w:cstheme="minorHAnsi"/>
                <w:i/>
              </w:rPr>
            </w:pPr>
            <w:r w:rsidRPr="00DC7142">
              <w:rPr>
                <w:rFonts w:asciiTheme="minorHAnsi" w:hAnsiTheme="minorHAnsi" w:cstheme="minorHAnsi"/>
                <w:i/>
              </w:rPr>
              <w:t>Controlar humedad del área.</w:t>
            </w:r>
          </w:p>
          <w:p w:rsidR="00C61E7D" w:rsidRPr="00DC7142" w:rsidRDefault="00C61E7D" w:rsidP="00C61E7D">
            <w:pPr>
              <w:pStyle w:val="Prrafodelista"/>
              <w:numPr>
                <w:ilvl w:val="0"/>
                <w:numId w:val="13"/>
              </w:numPr>
              <w:jc w:val="both"/>
              <w:rPr>
                <w:rFonts w:asciiTheme="minorHAnsi" w:hAnsiTheme="minorHAnsi" w:cstheme="minorHAnsi"/>
                <w:i/>
              </w:rPr>
            </w:pPr>
            <w:r w:rsidRPr="00DC7142">
              <w:rPr>
                <w:rFonts w:asciiTheme="minorHAnsi" w:hAnsiTheme="minorHAnsi" w:cstheme="minorHAnsi"/>
                <w:i/>
              </w:rPr>
              <w:t>Cumplir con las condiciones de ventilación.</w:t>
            </w:r>
          </w:p>
          <w:p w:rsidR="00C61E7D" w:rsidRPr="00DC7142" w:rsidRDefault="00C61E7D" w:rsidP="00C61E7D">
            <w:pPr>
              <w:pStyle w:val="Prrafodelista"/>
              <w:numPr>
                <w:ilvl w:val="0"/>
                <w:numId w:val="13"/>
              </w:numPr>
              <w:jc w:val="both"/>
              <w:rPr>
                <w:rFonts w:asciiTheme="minorHAnsi" w:hAnsiTheme="minorHAnsi" w:cstheme="minorHAnsi"/>
                <w:i/>
              </w:rPr>
            </w:pPr>
            <w:r w:rsidRPr="00DC7142">
              <w:rPr>
                <w:rFonts w:asciiTheme="minorHAnsi" w:hAnsiTheme="minorHAnsi" w:cstheme="minorHAnsi"/>
                <w:i/>
              </w:rPr>
              <w:t>Colocar extinguidores de incendio según reglamentación nacional vigente.</w:t>
            </w:r>
          </w:p>
          <w:p w:rsidR="00C61E7D" w:rsidRPr="00DC7142" w:rsidRDefault="00C61E7D" w:rsidP="00C61E7D">
            <w:pPr>
              <w:pStyle w:val="Prrafodelista"/>
              <w:numPr>
                <w:ilvl w:val="0"/>
                <w:numId w:val="13"/>
              </w:numPr>
              <w:jc w:val="both"/>
              <w:rPr>
                <w:rFonts w:asciiTheme="minorHAnsi" w:hAnsiTheme="minorHAnsi" w:cstheme="minorHAnsi"/>
                <w:i/>
              </w:rPr>
            </w:pPr>
            <w:r w:rsidRPr="00DC7142">
              <w:rPr>
                <w:rFonts w:asciiTheme="minorHAnsi" w:hAnsiTheme="minorHAnsi" w:cstheme="minorHAnsi"/>
                <w:i/>
              </w:rPr>
              <w:t>Señalizar el área.</w:t>
            </w:r>
          </w:p>
          <w:p w:rsidR="00C61E7D" w:rsidRPr="00DC7142" w:rsidRDefault="00C61E7D" w:rsidP="00C61E7D">
            <w:pPr>
              <w:pStyle w:val="Prrafodelista"/>
              <w:numPr>
                <w:ilvl w:val="0"/>
                <w:numId w:val="13"/>
              </w:numPr>
              <w:jc w:val="both"/>
              <w:rPr>
                <w:rFonts w:asciiTheme="minorHAnsi" w:hAnsiTheme="minorHAnsi" w:cstheme="minorHAnsi"/>
                <w:i/>
              </w:rPr>
            </w:pPr>
            <w:r w:rsidRPr="00DC7142">
              <w:rPr>
                <w:rFonts w:asciiTheme="minorHAnsi" w:hAnsiTheme="minorHAnsi" w:cstheme="minorHAnsi"/>
                <w:i/>
              </w:rPr>
              <w:t>Asegure condiciones de almacenamiento según instrucción del fabricante ubicar en anaqueles, estantes o su equivalente.</w:t>
            </w:r>
          </w:p>
          <w:p w:rsidR="00C61E7D" w:rsidRPr="00DC7142" w:rsidRDefault="00C61E7D" w:rsidP="00C61E7D">
            <w:pPr>
              <w:pStyle w:val="Prrafodelista"/>
              <w:numPr>
                <w:ilvl w:val="0"/>
                <w:numId w:val="13"/>
              </w:numPr>
              <w:jc w:val="both"/>
              <w:rPr>
                <w:rFonts w:asciiTheme="minorHAnsi" w:hAnsiTheme="minorHAnsi" w:cstheme="minorHAnsi"/>
                <w:i/>
              </w:rPr>
            </w:pPr>
            <w:r w:rsidRPr="00DC7142">
              <w:rPr>
                <w:rFonts w:asciiTheme="minorHAnsi" w:hAnsiTheme="minorHAnsi" w:cstheme="minorHAnsi"/>
                <w:i/>
              </w:rPr>
              <w:t>Verificar que no se encuentren mezclados con otros productos.</w:t>
            </w:r>
          </w:p>
          <w:p w:rsidR="00C61E7D" w:rsidRPr="00DC7142" w:rsidRDefault="00C61E7D" w:rsidP="00C61E7D">
            <w:pPr>
              <w:pStyle w:val="Prrafodelista"/>
              <w:numPr>
                <w:ilvl w:val="0"/>
                <w:numId w:val="13"/>
              </w:numPr>
              <w:jc w:val="both"/>
              <w:rPr>
                <w:rFonts w:asciiTheme="minorHAnsi" w:hAnsiTheme="minorHAnsi" w:cstheme="minorHAnsi"/>
                <w:i/>
              </w:rPr>
            </w:pPr>
            <w:r w:rsidRPr="00DC7142">
              <w:rPr>
                <w:rFonts w:asciiTheme="minorHAnsi" w:hAnsiTheme="minorHAnsi" w:cstheme="minorHAnsi"/>
                <w:i/>
              </w:rPr>
              <w:t>Almacenar en áreas limpias, secas, ventiladas y protegidas de la luz.</w:t>
            </w:r>
          </w:p>
          <w:p w:rsidR="00C61E7D" w:rsidRPr="00DC7142" w:rsidRDefault="00C61E7D" w:rsidP="00C61E7D">
            <w:pPr>
              <w:pStyle w:val="Prrafodelista"/>
              <w:numPr>
                <w:ilvl w:val="0"/>
                <w:numId w:val="13"/>
              </w:numPr>
              <w:jc w:val="both"/>
              <w:rPr>
                <w:rFonts w:asciiTheme="minorHAnsi" w:hAnsiTheme="minorHAnsi" w:cstheme="minorHAnsi"/>
                <w:i/>
              </w:rPr>
            </w:pPr>
            <w:r w:rsidRPr="00DC7142">
              <w:rPr>
                <w:rFonts w:asciiTheme="minorHAnsi" w:hAnsiTheme="minorHAnsi" w:cstheme="minorHAnsi"/>
                <w:i/>
              </w:rPr>
              <w:t>Mantener los recipientes herméticamente cerrados y limpios y asegurar que se encuentren limpios y sea el indicado de acuerdo al tipo de insumo.</w:t>
            </w:r>
          </w:p>
          <w:p w:rsidR="00C61E7D" w:rsidRPr="00DC7142" w:rsidRDefault="00C61E7D" w:rsidP="00C61E7D">
            <w:pPr>
              <w:pStyle w:val="Prrafodelista"/>
              <w:numPr>
                <w:ilvl w:val="0"/>
                <w:numId w:val="13"/>
              </w:numPr>
              <w:jc w:val="both"/>
              <w:rPr>
                <w:rFonts w:asciiTheme="minorHAnsi" w:hAnsiTheme="minorHAnsi" w:cstheme="minorHAnsi"/>
                <w:i/>
              </w:rPr>
            </w:pPr>
            <w:r w:rsidRPr="00DC7142">
              <w:rPr>
                <w:rFonts w:asciiTheme="minorHAnsi" w:hAnsiTheme="minorHAnsi" w:cstheme="minorHAnsi"/>
                <w:i/>
              </w:rPr>
              <w:t>Verifique la etiqueta que se encuentre correctamente diligenciada con los datos completos según indicación del fabricante y para el caso del hipoclorito de sodio la recomendación de rotulado de las diluciones preparadas.</w:t>
            </w:r>
          </w:p>
          <w:p w:rsidR="00C61E7D" w:rsidRPr="00DC7142" w:rsidRDefault="00C61E7D" w:rsidP="00C61E7D">
            <w:pPr>
              <w:pStyle w:val="Prrafodelista"/>
              <w:numPr>
                <w:ilvl w:val="0"/>
                <w:numId w:val="13"/>
              </w:numPr>
              <w:jc w:val="both"/>
              <w:rPr>
                <w:rFonts w:asciiTheme="minorHAnsi" w:hAnsiTheme="minorHAnsi" w:cstheme="minorHAnsi"/>
                <w:i/>
              </w:rPr>
            </w:pPr>
            <w:r w:rsidRPr="00DC7142">
              <w:rPr>
                <w:rFonts w:asciiTheme="minorHAnsi" w:hAnsiTheme="minorHAnsi" w:cstheme="minorHAnsi"/>
                <w:i/>
              </w:rPr>
              <w:t>Realizar limpieza recurrente y terminal incluyendo anaqueles.</w:t>
            </w: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VIDA UTIL ESTIMADA</w:t>
            </w:r>
          </w:p>
          <w:p w:rsidR="00C61E7D" w:rsidRPr="00DC7142" w:rsidRDefault="00C61E7D" w:rsidP="00C61E7D">
            <w:pPr>
              <w:rPr>
                <w:rFonts w:asciiTheme="minorHAnsi" w:hAnsiTheme="minorHAnsi" w:cstheme="minorHAnsi"/>
                <w:b/>
                <w:i/>
              </w:rPr>
            </w:pP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1 AÑO</w:t>
            </w: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INSTRUCCIONES DE USO</w:t>
            </w:r>
          </w:p>
        </w:tc>
        <w:tc>
          <w:tcPr>
            <w:tcW w:w="6414" w:type="dxa"/>
          </w:tcPr>
          <w:p w:rsidR="00C61E7D" w:rsidRPr="00DC7142" w:rsidRDefault="00C61E7D" w:rsidP="00C61E7D">
            <w:pPr>
              <w:pStyle w:val="Prrafodelista"/>
              <w:numPr>
                <w:ilvl w:val="0"/>
                <w:numId w:val="12"/>
              </w:numPr>
              <w:jc w:val="both"/>
              <w:rPr>
                <w:rFonts w:asciiTheme="minorHAnsi" w:hAnsiTheme="minorHAnsi" w:cstheme="minorHAnsi"/>
                <w:i/>
              </w:rPr>
            </w:pPr>
            <w:r w:rsidRPr="00DC7142">
              <w:rPr>
                <w:rFonts w:asciiTheme="minorHAnsi" w:hAnsiTheme="minorHAnsi" w:cstheme="minorHAnsi"/>
                <w:i/>
              </w:rPr>
              <w:t xml:space="preserve">No necesita enjuague cuando se utiliza en una dilución de 5ml / litro en superficies que estén en constante contacto con alimentos. Su fórmula </w:t>
            </w:r>
            <w:r w:rsidR="0095251F" w:rsidRPr="00DC7142">
              <w:rPr>
                <w:rFonts w:asciiTheme="minorHAnsi" w:hAnsiTheme="minorHAnsi" w:cstheme="minorHAnsi"/>
                <w:i/>
              </w:rPr>
              <w:t>concentrada, rinde</w:t>
            </w:r>
            <w:r w:rsidRPr="00DC7142">
              <w:rPr>
                <w:rFonts w:asciiTheme="minorHAnsi" w:hAnsiTheme="minorHAnsi" w:cstheme="minorHAnsi"/>
                <w:i/>
              </w:rPr>
              <w:t xml:space="preserve"> más de 100 litros de solución, desinfecta paredes, pisos, baños, sanitarios, lavaplatos, etc. Seguro para limpieza diaria.</w:t>
            </w:r>
          </w:p>
          <w:p w:rsidR="00C61E7D" w:rsidRPr="00DC7142" w:rsidRDefault="00C61E7D" w:rsidP="00C61E7D">
            <w:pPr>
              <w:pStyle w:val="Prrafodelista"/>
              <w:numPr>
                <w:ilvl w:val="0"/>
                <w:numId w:val="12"/>
              </w:numPr>
              <w:jc w:val="both"/>
              <w:rPr>
                <w:rFonts w:asciiTheme="minorHAnsi" w:hAnsiTheme="minorHAnsi" w:cstheme="minorHAnsi"/>
                <w:i/>
              </w:rPr>
            </w:pPr>
            <w:r w:rsidRPr="00DC7142">
              <w:rPr>
                <w:rFonts w:asciiTheme="minorHAnsi" w:hAnsiTheme="minorHAnsi" w:cstheme="minorHAnsi"/>
                <w:i/>
              </w:rPr>
              <w:t>Manténgase alejado del alcance de los niños.</w:t>
            </w:r>
          </w:p>
          <w:p w:rsidR="00C61E7D" w:rsidRPr="00DC7142" w:rsidRDefault="00C61E7D" w:rsidP="00C61E7D">
            <w:pPr>
              <w:pStyle w:val="Prrafodelista"/>
              <w:numPr>
                <w:ilvl w:val="0"/>
                <w:numId w:val="12"/>
              </w:numPr>
              <w:jc w:val="both"/>
              <w:rPr>
                <w:rFonts w:asciiTheme="minorHAnsi" w:hAnsiTheme="minorHAnsi" w:cstheme="minorHAnsi"/>
                <w:i/>
              </w:rPr>
            </w:pPr>
            <w:r w:rsidRPr="00DC7142">
              <w:rPr>
                <w:rFonts w:asciiTheme="minorHAnsi" w:hAnsiTheme="minorHAnsi" w:cstheme="minorHAnsi"/>
                <w:i/>
              </w:rPr>
              <w:t>No ingerir, evite el contacto con mucosas y ojos.</w:t>
            </w:r>
          </w:p>
          <w:p w:rsidR="00C61E7D" w:rsidRPr="00DC7142" w:rsidRDefault="00C61E7D" w:rsidP="00C61E7D">
            <w:pPr>
              <w:pStyle w:val="Prrafodelista"/>
              <w:numPr>
                <w:ilvl w:val="0"/>
                <w:numId w:val="12"/>
              </w:numPr>
              <w:jc w:val="both"/>
              <w:rPr>
                <w:rFonts w:asciiTheme="minorHAnsi" w:hAnsiTheme="minorHAnsi" w:cstheme="minorHAnsi"/>
                <w:i/>
              </w:rPr>
            </w:pPr>
            <w:r w:rsidRPr="00DC7142">
              <w:rPr>
                <w:rFonts w:asciiTheme="minorHAnsi" w:hAnsiTheme="minorHAnsi" w:cstheme="minorHAnsi"/>
                <w:i/>
              </w:rPr>
              <w:t>En caso de ser así, enjuáguelos con abundante agua fresca por 5 minutos.</w:t>
            </w:r>
          </w:p>
          <w:p w:rsidR="00C61E7D" w:rsidRPr="00DC7142" w:rsidRDefault="00C61E7D" w:rsidP="00C61E7D">
            <w:pPr>
              <w:pStyle w:val="Prrafodelista"/>
              <w:numPr>
                <w:ilvl w:val="0"/>
                <w:numId w:val="12"/>
              </w:numPr>
              <w:jc w:val="both"/>
              <w:rPr>
                <w:rFonts w:asciiTheme="minorHAnsi" w:hAnsiTheme="minorHAnsi" w:cstheme="minorHAnsi"/>
                <w:i/>
              </w:rPr>
            </w:pPr>
            <w:r w:rsidRPr="00DC7142">
              <w:rPr>
                <w:rFonts w:asciiTheme="minorHAnsi" w:hAnsiTheme="minorHAnsi" w:cstheme="minorHAnsi"/>
                <w:i/>
              </w:rPr>
              <w:t>Si observa alguna reacción desfavorable consulte al médico. Evite la contaminación de alimentos manteniéndolo alejado de los mismos.</w:t>
            </w:r>
          </w:p>
          <w:p w:rsidR="00C61E7D" w:rsidRPr="00DC7142" w:rsidRDefault="00C61E7D" w:rsidP="00C61E7D">
            <w:pPr>
              <w:pStyle w:val="Prrafodelista"/>
              <w:numPr>
                <w:ilvl w:val="0"/>
                <w:numId w:val="12"/>
              </w:numPr>
              <w:jc w:val="both"/>
              <w:rPr>
                <w:rFonts w:asciiTheme="minorHAnsi" w:hAnsiTheme="minorHAnsi" w:cstheme="minorHAnsi"/>
                <w:i/>
              </w:rPr>
            </w:pPr>
            <w:r w:rsidRPr="00DC7142">
              <w:rPr>
                <w:rFonts w:asciiTheme="minorHAnsi" w:hAnsiTheme="minorHAnsi" w:cstheme="minorHAnsi"/>
                <w:i/>
              </w:rPr>
              <w:lastRenderedPageBreak/>
              <w:t xml:space="preserve">En caso de ingestión accidental no provoque el </w:t>
            </w:r>
            <w:r w:rsidR="0095251F" w:rsidRPr="00DC7142">
              <w:rPr>
                <w:rFonts w:asciiTheme="minorHAnsi" w:hAnsiTheme="minorHAnsi" w:cstheme="minorHAnsi"/>
                <w:i/>
              </w:rPr>
              <w:t>vómito</w:t>
            </w:r>
            <w:r w:rsidRPr="00DC7142">
              <w:rPr>
                <w:rFonts w:asciiTheme="minorHAnsi" w:hAnsiTheme="minorHAnsi" w:cstheme="minorHAnsi"/>
                <w:i/>
              </w:rPr>
              <w:t>, ingiera abundante agua fresca y consulte al médico llevando la etiqueta de la composición del producto.</w:t>
            </w:r>
          </w:p>
          <w:p w:rsidR="00C61E7D" w:rsidRPr="00DC7142" w:rsidRDefault="00C61E7D" w:rsidP="00C61E7D">
            <w:pPr>
              <w:rPr>
                <w:rFonts w:asciiTheme="minorHAnsi" w:hAnsiTheme="minorHAnsi" w:cstheme="minorHAnsi"/>
                <w:i/>
              </w:rPr>
            </w:pPr>
          </w:p>
        </w:tc>
      </w:tr>
    </w:tbl>
    <w:p w:rsidR="00C61E7D" w:rsidRPr="00DC7142" w:rsidRDefault="00C61E7D" w:rsidP="00C61E7D">
      <w:pPr>
        <w:rPr>
          <w:i/>
        </w:rPr>
      </w:pPr>
    </w:p>
    <w:tbl>
      <w:tblPr>
        <w:tblStyle w:val="Tablaconcuadrcula"/>
        <w:tblW w:w="0" w:type="auto"/>
        <w:tblLook w:val="04A0" w:firstRow="1" w:lastRow="0" w:firstColumn="1" w:lastColumn="0" w:noHBand="0" w:noVBand="1"/>
      </w:tblPr>
      <w:tblGrid>
        <w:gridCol w:w="1950"/>
        <w:gridCol w:w="6771"/>
      </w:tblGrid>
      <w:tr w:rsidR="00C61E7D" w:rsidRPr="00DC7142" w:rsidTr="00C61E7D">
        <w:tc>
          <w:tcPr>
            <w:tcW w:w="2564" w:type="dxa"/>
          </w:tcPr>
          <w:p w:rsidR="00C61E7D" w:rsidRPr="00DC7142" w:rsidRDefault="00C61E7D" w:rsidP="00C61E7D">
            <w:pPr>
              <w:rPr>
                <w:rFonts w:asciiTheme="minorHAnsi" w:hAnsiTheme="minorHAnsi" w:cstheme="minorHAnsi"/>
                <w:b/>
                <w:i/>
              </w:rPr>
            </w:pPr>
          </w:p>
          <w:p w:rsidR="00C61E7D" w:rsidRPr="00DC7142" w:rsidRDefault="00C61E7D" w:rsidP="00C61E7D">
            <w:pPr>
              <w:rPr>
                <w:rFonts w:asciiTheme="minorHAnsi" w:hAnsiTheme="minorHAnsi" w:cstheme="minorHAnsi"/>
                <w:b/>
                <w:i/>
              </w:rPr>
            </w:pPr>
            <w:r w:rsidRPr="00DC7142">
              <w:rPr>
                <w:rFonts w:asciiTheme="minorHAnsi" w:hAnsiTheme="minorHAnsi" w:cstheme="minorHAnsi"/>
                <w:b/>
                <w:i/>
              </w:rPr>
              <w:t>NOMBRE DEL PRODUCTO</w:t>
            </w: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 xml:space="preserve">JABON LIQUIDO </w:t>
            </w:r>
          </w:p>
        </w:tc>
      </w:tr>
      <w:tr w:rsidR="00C61E7D" w:rsidRPr="00DC7142" w:rsidTr="00C61E7D">
        <w:tc>
          <w:tcPr>
            <w:tcW w:w="2564" w:type="dxa"/>
          </w:tcPr>
          <w:p w:rsidR="00C61E7D" w:rsidRPr="00DC7142" w:rsidRDefault="00C61E7D" w:rsidP="00C61E7D">
            <w:pPr>
              <w:rPr>
                <w:rFonts w:asciiTheme="minorHAnsi" w:hAnsiTheme="minorHAnsi" w:cstheme="minorHAnsi"/>
                <w:b/>
                <w:i/>
              </w:rPr>
            </w:pPr>
          </w:p>
          <w:p w:rsidR="00C61E7D" w:rsidRPr="00DC7142" w:rsidRDefault="00C61E7D" w:rsidP="00C61E7D">
            <w:pPr>
              <w:rPr>
                <w:rFonts w:asciiTheme="minorHAnsi" w:hAnsiTheme="minorHAnsi" w:cstheme="minorHAnsi"/>
                <w:b/>
                <w:i/>
              </w:rPr>
            </w:pPr>
            <w:r w:rsidRPr="00DC7142">
              <w:rPr>
                <w:rFonts w:asciiTheme="minorHAnsi" w:hAnsiTheme="minorHAnsi" w:cstheme="minorHAnsi"/>
                <w:b/>
                <w:i/>
              </w:rPr>
              <w:t>DESCRIPCIÓN DEL PRODUCTO</w:t>
            </w:r>
          </w:p>
          <w:p w:rsidR="00C61E7D" w:rsidRPr="00DC7142" w:rsidRDefault="00C61E7D" w:rsidP="00C61E7D">
            <w:pPr>
              <w:rPr>
                <w:rFonts w:asciiTheme="minorHAnsi" w:hAnsiTheme="minorHAnsi" w:cstheme="minorHAnsi"/>
                <w:b/>
                <w:i/>
              </w:rPr>
            </w:pP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Este limpiador multiusos biodegradable está diseñado para la limpieza diaria de pisos, paredes, baños, cocinas, muebles en cuero y cuerina, loza, ropa. Su composición química neutra no daña los pisos.</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Es un excelente limpiador multiuso, ideal para limpiezas profundas. En una sola operación y de manera rápida y sencilla, limpia, y desengrasa cualquier tipo de suciedad, especialmente, la derivada de grasas y toda clase de aceites.</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Puede usarse sobre cualquier superficie lavable, como pisos, puertas, paredes, azulejos, etc. Debido a su elevada concentración posee un alto nivel de dilución, lo que lo convierte en un producto sumamente económico.</w:t>
            </w:r>
          </w:p>
        </w:tc>
      </w:tr>
      <w:tr w:rsidR="00C61E7D" w:rsidRPr="00DC7142" w:rsidTr="00C61E7D">
        <w:tc>
          <w:tcPr>
            <w:tcW w:w="2564" w:type="dxa"/>
          </w:tcPr>
          <w:p w:rsidR="00C61E7D" w:rsidRPr="00DC7142" w:rsidRDefault="00C61E7D" w:rsidP="00C61E7D">
            <w:pPr>
              <w:rPr>
                <w:rFonts w:asciiTheme="minorHAnsi" w:hAnsiTheme="minorHAnsi" w:cstheme="minorHAnsi"/>
                <w:b/>
                <w:i/>
              </w:rPr>
            </w:pPr>
          </w:p>
          <w:p w:rsidR="00C61E7D" w:rsidRPr="00DC7142" w:rsidRDefault="00C61E7D" w:rsidP="00C61E7D">
            <w:pPr>
              <w:rPr>
                <w:rFonts w:asciiTheme="minorHAnsi" w:hAnsiTheme="minorHAnsi" w:cstheme="minorHAnsi"/>
                <w:b/>
                <w:i/>
              </w:rPr>
            </w:pPr>
            <w:r w:rsidRPr="00DC7142">
              <w:rPr>
                <w:rFonts w:asciiTheme="minorHAnsi" w:hAnsiTheme="minorHAnsi" w:cstheme="minorHAnsi"/>
                <w:b/>
                <w:i/>
              </w:rPr>
              <w:t>LUGAR DE ELABORACION</w:t>
            </w: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UNIDAD PRODUCTIVA LAVA FRESH CLEAN</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DIRECCION: AV 6 # 21-69 BARRIO SAN MATEO PARTE ALTA.</w:t>
            </w:r>
          </w:p>
        </w:tc>
      </w:tr>
      <w:tr w:rsidR="00C61E7D" w:rsidRPr="00DC7142" w:rsidTr="00C61E7D">
        <w:tc>
          <w:tcPr>
            <w:tcW w:w="2564" w:type="dxa"/>
          </w:tcPr>
          <w:p w:rsidR="00C61E7D" w:rsidRPr="00DC7142" w:rsidRDefault="00C61E7D" w:rsidP="00C61E7D">
            <w:pPr>
              <w:rPr>
                <w:rFonts w:asciiTheme="minorHAnsi" w:hAnsiTheme="minorHAnsi" w:cstheme="minorHAnsi"/>
                <w:b/>
                <w:i/>
              </w:rPr>
            </w:pPr>
          </w:p>
          <w:p w:rsidR="00C61E7D" w:rsidRPr="00DC7142" w:rsidRDefault="00C61E7D" w:rsidP="00C61E7D">
            <w:pPr>
              <w:rPr>
                <w:rFonts w:asciiTheme="minorHAnsi" w:hAnsiTheme="minorHAnsi" w:cstheme="minorHAnsi"/>
                <w:b/>
                <w:i/>
              </w:rPr>
            </w:pPr>
          </w:p>
          <w:p w:rsidR="00C61E7D" w:rsidRPr="00DC7142" w:rsidRDefault="00C61E7D" w:rsidP="00C61E7D">
            <w:pPr>
              <w:rPr>
                <w:rFonts w:asciiTheme="minorHAnsi" w:hAnsiTheme="minorHAnsi" w:cstheme="minorHAnsi"/>
                <w:b/>
                <w:i/>
              </w:rPr>
            </w:pPr>
            <w:r w:rsidRPr="00DC7142">
              <w:rPr>
                <w:rFonts w:asciiTheme="minorHAnsi" w:hAnsiTheme="minorHAnsi" w:cstheme="minorHAnsi"/>
                <w:b/>
                <w:i/>
              </w:rPr>
              <w:t xml:space="preserve">COMPOSICION </w:t>
            </w:r>
          </w:p>
          <w:p w:rsidR="00C61E7D" w:rsidRPr="00DC7142" w:rsidRDefault="00C61E7D" w:rsidP="00C61E7D">
            <w:pPr>
              <w:rPr>
                <w:rFonts w:asciiTheme="minorHAnsi" w:hAnsiTheme="minorHAnsi" w:cstheme="minorHAnsi"/>
                <w:b/>
                <w:i/>
              </w:rPr>
            </w:pPr>
          </w:p>
        </w:tc>
        <w:tc>
          <w:tcPr>
            <w:tcW w:w="6414" w:type="dxa"/>
            <w:vAlign w:val="center"/>
          </w:tcPr>
          <w:p w:rsidR="00C61E7D" w:rsidRPr="00DC7142" w:rsidRDefault="00C61E7D" w:rsidP="00C61E7D">
            <w:pPr>
              <w:rPr>
                <w:rFonts w:asciiTheme="minorHAnsi" w:hAnsiTheme="minorHAnsi" w:cstheme="minorHAnsi"/>
                <w:i/>
              </w:rPr>
            </w:pPr>
            <w:r w:rsidRPr="00DC7142">
              <w:rPr>
                <w:rFonts w:asciiTheme="minorHAnsi" w:hAnsiTheme="minorHAnsi" w:cstheme="minorHAnsi"/>
                <w:i/>
              </w:rPr>
              <w:t xml:space="preserve">Aceites naturales saponificados </w:t>
            </w:r>
            <w:r w:rsidR="0095251F" w:rsidRPr="00DC7142">
              <w:rPr>
                <w:rFonts w:asciiTheme="minorHAnsi" w:hAnsiTheme="minorHAnsi" w:cstheme="minorHAnsi"/>
                <w:i/>
              </w:rPr>
              <w:t>laurinos</w:t>
            </w:r>
            <w:r w:rsidRPr="00DC7142">
              <w:rPr>
                <w:rFonts w:asciiTheme="minorHAnsi" w:hAnsiTheme="minorHAnsi" w:cstheme="minorHAnsi"/>
                <w:i/>
              </w:rPr>
              <w:t xml:space="preserve"> lineales biodegradables, humectantes y conservadores naturales.</w:t>
            </w: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PRESENTACION Y EMPAQUES COMERCIALES</w:t>
            </w: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Envase de 500 ml</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 xml:space="preserve">Envase de 1 </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Envase de Galón de 4 l.</w:t>
            </w: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CARACTERISTICAS FISICO-QUIMICAS</w:t>
            </w:r>
          </w:p>
        </w:tc>
        <w:tc>
          <w:tcPr>
            <w:tcW w:w="6414" w:type="dxa"/>
          </w:tcPr>
          <w:tbl>
            <w:tblPr>
              <w:tblStyle w:val="Tablaconcuadrcula"/>
              <w:tblW w:w="6785" w:type="dxa"/>
              <w:tblLook w:val="04A0" w:firstRow="1" w:lastRow="0" w:firstColumn="1" w:lastColumn="0" w:noHBand="0" w:noVBand="1"/>
            </w:tblPr>
            <w:tblGrid>
              <w:gridCol w:w="1936"/>
              <w:gridCol w:w="62"/>
              <w:gridCol w:w="1808"/>
              <w:gridCol w:w="1730"/>
              <w:gridCol w:w="1249"/>
            </w:tblGrid>
            <w:tr w:rsidR="00C61E7D" w:rsidRPr="00DC7142" w:rsidTr="00C61E7D">
              <w:trPr>
                <w:trHeight w:val="299"/>
              </w:trPr>
              <w:tc>
                <w:tcPr>
                  <w:tcW w:w="6784" w:type="dxa"/>
                  <w:gridSpan w:val="5"/>
                </w:tcPr>
                <w:p w:rsidR="00C61E7D" w:rsidRPr="00DC7142" w:rsidRDefault="00C61E7D" w:rsidP="00C61E7D">
                  <w:pPr>
                    <w:jc w:val="center"/>
                    <w:rPr>
                      <w:rFonts w:asciiTheme="minorHAnsi" w:hAnsiTheme="minorHAnsi" w:cstheme="minorHAnsi"/>
                      <w:b/>
                      <w:i/>
                    </w:rPr>
                  </w:pPr>
                  <w:r w:rsidRPr="00DC7142">
                    <w:rPr>
                      <w:rFonts w:asciiTheme="minorHAnsi" w:hAnsiTheme="minorHAnsi" w:cstheme="minorHAnsi"/>
                      <w:b/>
                      <w:i/>
                    </w:rPr>
                    <w:t>CARACTERISTICAS ORGANOLEPTICAS</w:t>
                  </w:r>
                </w:p>
              </w:tc>
            </w:tr>
            <w:tr w:rsidR="00C61E7D" w:rsidRPr="00DC7142" w:rsidTr="00C61E7D">
              <w:trPr>
                <w:trHeight w:val="287"/>
              </w:trPr>
              <w:tc>
                <w:tcPr>
                  <w:tcW w:w="1998" w:type="dxa"/>
                  <w:gridSpan w:val="2"/>
                </w:tcPr>
                <w:p w:rsidR="00C61E7D" w:rsidRPr="00DC7142" w:rsidRDefault="00C61E7D" w:rsidP="00C61E7D">
                  <w:pPr>
                    <w:jc w:val="center"/>
                    <w:rPr>
                      <w:rFonts w:asciiTheme="minorHAnsi" w:hAnsiTheme="minorHAnsi" w:cstheme="minorHAnsi"/>
                      <w:b/>
                      <w:i/>
                    </w:rPr>
                  </w:pPr>
                  <w:r w:rsidRPr="00DC7142">
                    <w:rPr>
                      <w:rFonts w:asciiTheme="minorHAnsi" w:hAnsiTheme="minorHAnsi" w:cstheme="minorHAnsi"/>
                      <w:b/>
                      <w:i/>
                    </w:rPr>
                    <w:t>CARACTERISTICAS</w:t>
                  </w:r>
                </w:p>
              </w:tc>
              <w:tc>
                <w:tcPr>
                  <w:tcW w:w="1807" w:type="dxa"/>
                </w:tcPr>
                <w:p w:rsidR="00C61E7D" w:rsidRPr="00DC7142" w:rsidRDefault="00C61E7D" w:rsidP="00C61E7D">
                  <w:pPr>
                    <w:jc w:val="center"/>
                    <w:rPr>
                      <w:rFonts w:asciiTheme="minorHAnsi" w:hAnsiTheme="minorHAnsi" w:cstheme="minorHAnsi"/>
                      <w:b/>
                      <w:i/>
                    </w:rPr>
                  </w:pPr>
                  <w:r w:rsidRPr="00DC7142">
                    <w:rPr>
                      <w:rFonts w:asciiTheme="minorHAnsi" w:hAnsiTheme="minorHAnsi" w:cstheme="minorHAnsi"/>
                      <w:b/>
                      <w:i/>
                    </w:rPr>
                    <w:t>ESPECIFICACION</w:t>
                  </w:r>
                </w:p>
              </w:tc>
              <w:tc>
                <w:tcPr>
                  <w:tcW w:w="2978" w:type="dxa"/>
                  <w:gridSpan w:val="2"/>
                </w:tcPr>
                <w:p w:rsidR="00C61E7D" w:rsidRPr="00DC7142" w:rsidRDefault="00C61E7D" w:rsidP="00C61E7D">
                  <w:pPr>
                    <w:jc w:val="center"/>
                    <w:rPr>
                      <w:rFonts w:asciiTheme="minorHAnsi" w:hAnsiTheme="minorHAnsi" w:cstheme="minorHAnsi"/>
                      <w:b/>
                      <w:i/>
                    </w:rPr>
                  </w:pPr>
                  <w:r w:rsidRPr="00DC7142">
                    <w:rPr>
                      <w:rFonts w:asciiTheme="minorHAnsi" w:hAnsiTheme="minorHAnsi" w:cstheme="minorHAnsi"/>
                      <w:b/>
                      <w:i/>
                    </w:rPr>
                    <w:t>METODO</w:t>
                  </w:r>
                </w:p>
              </w:tc>
            </w:tr>
            <w:tr w:rsidR="00C61E7D" w:rsidRPr="00DC7142" w:rsidTr="00C61E7D">
              <w:trPr>
                <w:trHeight w:val="287"/>
              </w:trPr>
              <w:tc>
                <w:tcPr>
                  <w:tcW w:w="1998" w:type="dxa"/>
                  <w:gridSpan w:val="2"/>
                </w:tcPr>
                <w:p w:rsidR="00C61E7D" w:rsidRPr="00DC7142" w:rsidRDefault="00C61E7D" w:rsidP="00C61E7D">
                  <w:pPr>
                    <w:rPr>
                      <w:rFonts w:asciiTheme="minorHAnsi" w:hAnsiTheme="minorHAnsi" w:cstheme="minorHAnsi"/>
                      <w:i/>
                    </w:rPr>
                  </w:pPr>
                  <w:r w:rsidRPr="00DC7142">
                    <w:rPr>
                      <w:rFonts w:asciiTheme="minorHAnsi" w:hAnsiTheme="minorHAnsi" w:cstheme="minorHAnsi"/>
                      <w:i/>
                    </w:rPr>
                    <w:t>Aroma</w:t>
                  </w:r>
                </w:p>
              </w:tc>
              <w:tc>
                <w:tcPr>
                  <w:tcW w:w="1807"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característico</w:t>
                  </w:r>
                </w:p>
              </w:tc>
              <w:tc>
                <w:tcPr>
                  <w:tcW w:w="2978" w:type="dxa"/>
                  <w:gridSpan w:val="2"/>
                </w:tcPr>
                <w:p w:rsidR="00C61E7D" w:rsidRPr="00DC7142" w:rsidRDefault="00C61E7D" w:rsidP="00C61E7D">
                  <w:pPr>
                    <w:rPr>
                      <w:rFonts w:asciiTheme="minorHAnsi" w:hAnsiTheme="minorHAnsi" w:cstheme="minorHAnsi"/>
                      <w:i/>
                    </w:rPr>
                  </w:pPr>
                  <w:r w:rsidRPr="00DC7142">
                    <w:rPr>
                      <w:rFonts w:asciiTheme="minorHAnsi" w:hAnsiTheme="minorHAnsi" w:cstheme="minorHAnsi"/>
                      <w:i/>
                    </w:rPr>
                    <w:t>olfativo</w:t>
                  </w:r>
                </w:p>
              </w:tc>
            </w:tr>
            <w:tr w:rsidR="00C61E7D" w:rsidRPr="00DC7142" w:rsidTr="00C61E7D">
              <w:trPr>
                <w:trHeight w:val="586"/>
              </w:trPr>
              <w:tc>
                <w:tcPr>
                  <w:tcW w:w="1998" w:type="dxa"/>
                  <w:gridSpan w:val="2"/>
                </w:tcPr>
                <w:p w:rsidR="00C61E7D" w:rsidRPr="00DC7142" w:rsidRDefault="00C61E7D" w:rsidP="00C61E7D">
                  <w:pPr>
                    <w:rPr>
                      <w:rFonts w:asciiTheme="minorHAnsi" w:hAnsiTheme="minorHAnsi" w:cstheme="minorHAnsi"/>
                      <w:i/>
                    </w:rPr>
                  </w:pPr>
                  <w:r w:rsidRPr="00DC7142">
                    <w:rPr>
                      <w:rFonts w:asciiTheme="minorHAnsi" w:hAnsiTheme="minorHAnsi" w:cstheme="minorHAnsi"/>
                      <w:i/>
                    </w:rPr>
                    <w:t>Color</w:t>
                  </w:r>
                </w:p>
              </w:tc>
              <w:tc>
                <w:tcPr>
                  <w:tcW w:w="1807"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Amarillo transparente</w:t>
                  </w:r>
                </w:p>
              </w:tc>
              <w:tc>
                <w:tcPr>
                  <w:tcW w:w="2978" w:type="dxa"/>
                  <w:gridSpan w:val="2"/>
                </w:tcPr>
                <w:p w:rsidR="00C61E7D" w:rsidRPr="00DC7142" w:rsidRDefault="00C61E7D" w:rsidP="00C61E7D">
                  <w:pPr>
                    <w:rPr>
                      <w:rFonts w:asciiTheme="minorHAnsi" w:hAnsiTheme="minorHAnsi" w:cstheme="minorHAnsi"/>
                      <w:i/>
                    </w:rPr>
                  </w:pPr>
                  <w:r w:rsidRPr="00DC7142">
                    <w:rPr>
                      <w:rFonts w:asciiTheme="minorHAnsi" w:hAnsiTheme="minorHAnsi" w:cstheme="minorHAnsi"/>
                      <w:i/>
                    </w:rPr>
                    <w:t>Visual</w:t>
                  </w:r>
                </w:p>
              </w:tc>
            </w:tr>
            <w:tr w:rsidR="00C61E7D" w:rsidRPr="00DC7142" w:rsidTr="00C61E7D">
              <w:trPr>
                <w:trHeight w:val="287"/>
              </w:trPr>
              <w:tc>
                <w:tcPr>
                  <w:tcW w:w="1998" w:type="dxa"/>
                  <w:gridSpan w:val="2"/>
                </w:tcPr>
                <w:p w:rsidR="00C61E7D" w:rsidRPr="00DC7142" w:rsidRDefault="00C61E7D" w:rsidP="00C61E7D">
                  <w:pPr>
                    <w:rPr>
                      <w:rFonts w:asciiTheme="minorHAnsi" w:hAnsiTheme="minorHAnsi" w:cstheme="minorHAnsi"/>
                      <w:i/>
                    </w:rPr>
                  </w:pPr>
                  <w:r w:rsidRPr="00DC7142">
                    <w:rPr>
                      <w:rFonts w:asciiTheme="minorHAnsi" w:hAnsiTheme="minorHAnsi" w:cstheme="minorHAnsi"/>
                      <w:i/>
                    </w:rPr>
                    <w:t>Apariencia</w:t>
                  </w:r>
                </w:p>
              </w:tc>
              <w:tc>
                <w:tcPr>
                  <w:tcW w:w="1807"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Liquido denso</w:t>
                  </w:r>
                </w:p>
              </w:tc>
              <w:tc>
                <w:tcPr>
                  <w:tcW w:w="2978" w:type="dxa"/>
                  <w:gridSpan w:val="2"/>
                </w:tcPr>
                <w:p w:rsidR="00C61E7D" w:rsidRPr="00DC7142" w:rsidRDefault="00C61E7D" w:rsidP="00C61E7D">
                  <w:pPr>
                    <w:rPr>
                      <w:rFonts w:asciiTheme="minorHAnsi" w:hAnsiTheme="minorHAnsi" w:cstheme="minorHAnsi"/>
                      <w:i/>
                    </w:rPr>
                  </w:pPr>
                  <w:r w:rsidRPr="00DC7142">
                    <w:rPr>
                      <w:rFonts w:asciiTheme="minorHAnsi" w:hAnsiTheme="minorHAnsi" w:cstheme="minorHAnsi"/>
                      <w:i/>
                    </w:rPr>
                    <w:t>Visual</w:t>
                  </w:r>
                </w:p>
              </w:tc>
            </w:tr>
            <w:tr w:rsidR="00C61E7D" w:rsidRPr="00DC7142" w:rsidTr="00C61E7D">
              <w:trPr>
                <w:trHeight w:val="299"/>
              </w:trPr>
              <w:tc>
                <w:tcPr>
                  <w:tcW w:w="1998" w:type="dxa"/>
                  <w:gridSpan w:val="2"/>
                </w:tcPr>
                <w:p w:rsidR="00C61E7D" w:rsidRPr="00DC7142" w:rsidRDefault="00C61E7D" w:rsidP="00C61E7D">
                  <w:pPr>
                    <w:rPr>
                      <w:rFonts w:asciiTheme="minorHAnsi" w:hAnsiTheme="minorHAnsi" w:cstheme="minorHAnsi"/>
                      <w:i/>
                    </w:rPr>
                  </w:pPr>
                  <w:r w:rsidRPr="00DC7142">
                    <w:rPr>
                      <w:rFonts w:asciiTheme="minorHAnsi" w:hAnsiTheme="minorHAnsi" w:cstheme="minorHAnsi"/>
                      <w:i/>
                    </w:rPr>
                    <w:t>Alto de espuma</w:t>
                  </w:r>
                </w:p>
              </w:tc>
              <w:tc>
                <w:tcPr>
                  <w:tcW w:w="1807"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Alta</w:t>
                  </w:r>
                </w:p>
              </w:tc>
              <w:tc>
                <w:tcPr>
                  <w:tcW w:w="2978" w:type="dxa"/>
                  <w:gridSpan w:val="2"/>
                </w:tcPr>
                <w:p w:rsidR="00C61E7D" w:rsidRPr="00DC7142" w:rsidRDefault="00C61E7D" w:rsidP="00C61E7D">
                  <w:pPr>
                    <w:rPr>
                      <w:rFonts w:asciiTheme="minorHAnsi" w:hAnsiTheme="minorHAnsi" w:cstheme="minorHAnsi"/>
                      <w:i/>
                    </w:rPr>
                  </w:pPr>
                  <w:r w:rsidRPr="00DC7142">
                    <w:rPr>
                      <w:rFonts w:asciiTheme="minorHAnsi" w:hAnsiTheme="minorHAnsi" w:cstheme="minorHAnsi"/>
                      <w:i/>
                    </w:rPr>
                    <w:t>Visual</w:t>
                  </w:r>
                </w:p>
              </w:tc>
            </w:tr>
            <w:tr w:rsidR="00C61E7D" w:rsidRPr="00DC7142" w:rsidTr="00C61E7D">
              <w:trPr>
                <w:trHeight w:val="287"/>
              </w:trPr>
              <w:tc>
                <w:tcPr>
                  <w:tcW w:w="6784" w:type="dxa"/>
                  <w:gridSpan w:val="5"/>
                </w:tcPr>
                <w:p w:rsidR="00C61E7D" w:rsidRPr="00DC7142" w:rsidRDefault="00C61E7D" w:rsidP="00C61E7D">
                  <w:pPr>
                    <w:jc w:val="center"/>
                    <w:rPr>
                      <w:rFonts w:asciiTheme="minorHAnsi" w:hAnsiTheme="minorHAnsi" w:cstheme="minorHAnsi"/>
                      <w:b/>
                      <w:i/>
                    </w:rPr>
                  </w:pPr>
                  <w:r w:rsidRPr="00DC7142">
                    <w:rPr>
                      <w:rFonts w:asciiTheme="minorHAnsi" w:hAnsiTheme="minorHAnsi" w:cstheme="minorHAnsi"/>
                      <w:b/>
                      <w:i/>
                    </w:rPr>
                    <w:t>CARACTERISTICAS FISICO-QUIMICAS</w:t>
                  </w:r>
                </w:p>
              </w:tc>
            </w:tr>
            <w:tr w:rsidR="00C61E7D" w:rsidRPr="00DC7142" w:rsidTr="00C61E7D">
              <w:trPr>
                <w:trHeight w:val="264"/>
              </w:trPr>
              <w:tc>
                <w:tcPr>
                  <w:tcW w:w="1936" w:type="dxa"/>
                </w:tcPr>
                <w:p w:rsidR="00C61E7D" w:rsidRPr="00DC7142" w:rsidRDefault="00C61E7D" w:rsidP="00C61E7D">
                  <w:pPr>
                    <w:jc w:val="center"/>
                    <w:rPr>
                      <w:rFonts w:asciiTheme="minorHAnsi" w:hAnsiTheme="minorHAnsi" w:cstheme="minorHAnsi"/>
                      <w:b/>
                      <w:i/>
                    </w:rPr>
                  </w:pPr>
                  <w:r w:rsidRPr="00DC7142">
                    <w:rPr>
                      <w:rFonts w:asciiTheme="minorHAnsi" w:hAnsiTheme="minorHAnsi" w:cstheme="minorHAnsi"/>
                      <w:b/>
                      <w:i/>
                    </w:rPr>
                    <w:t>CARACERISTICA</w:t>
                  </w:r>
                </w:p>
              </w:tc>
              <w:tc>
                <w:tcPr>
                  <w:tcW w:w="1870" w:type="dxa"/>
                  <w:gridSpan w:val="2"/>
                </w:tcPr>
                <w:p w:rsidR="00C61E7D" w:rsidRPr="00DC7142" w:rsidRDefault="00C61E7D" w:rsidP="00C61E7D">
                  <w:pPr>
                    <w:jc w:val="center"/>
                    <w:rPr>
                      <w:rFonts w:asciiTheme="minorHAnsi" w:hAnsiTheme="minorHAnsi" w:cstheme="minorHAnsi"/>
                      <w:b/>
                      <w:i/>
                    </w:rPr>
                  </w:pPr>
                  <w:r w:rsidRPr="00DC7142">
                    <w:rPr>
                      <w:rFonts w:asciiTheme="minorHAnsi" w:hAnsiTheme="minorHAnsi" w:cstheme="minorHAnsi"/>
                      <w:b/>
                      <w:i/>
                    </w:rPr>
                    <w:t>UNIDAD</w:t>
                  </w:r>
                </w:p>
              </w:tc>
              <w:tc>
                <w:tcPr>
                  <w:tcW w:w="1730" w:type="dxa"/>
                </w:tcPr>
                <w:p w:rsidR="00C61E7D" w:rsidRPr="00DC7142" w:rsidRDefault="00C61E7D" w:rsidP="00C61E7D">
                  <w:pPr>
                    <w:jc w:val="center"/>
                    <w:rPr>
                      <w:rFonts w:asciiTheme="minorHAnsi" w:hAnsiTheme="minorHAnsi" w:cstheme="minorHAnsi"/>
                      <w:b/>
                      <w:i/>
                    </w:rPr>
                  </w:pPr>
                  <w:r w:rsidRPr="00DC7142">
                    <w:rPr>
                      <w:rFonts w:asciiTheme="minorHAnsi" w:hAnsiTheme="minorHAnsi" w:cstheme="minorHAnsi"/>
                      <w:b/>
                      <w:i/>
                    </w:rPr>
                    <w:t>ESPECIFICACION</w:t>
                  </w:r>
                </w:p>
              </w:tc>
              <w:tc>
                <w:tcPr>
                  <w:tcW w:w="1249" w:type="dxa"/>
                </w:tcPr>
                <w:p w:rsidR="00C61E7D" w:rsidRPr="00DC7142" w:rsidRDefault="00C61E7D" w:rsidP="00C61E7D">
                  <w:pPr>
                    <w:jc w:val="center"/>
                    <w:rPr>
                      <w:rFonts w:asciiTheme="minorHAnsi" w:hAnsiTheme="minorHAnsi" w:cstheme="minorHAnsi"/>
                      <w:b/>
                      <w:i/>
                    </w:rPr>
                  </w:pPr>
                  <w:r w:rsidRPr="00DC7142">
                    <w:rPr>
                      <w:rFonts w:asciiTheme="minorHAnsi" w:hAnsiTheme="minorHAnsi" w:cstheme="minorHAnsi"/>
                      <w:b/>
                      <w:i/>
                    </w:rPr>
                    <w:t>METODO</w:t>
                  </w:r>
                </w:p>
              </w:tc>
            </w:tr>
            <w:tr w:rsidR="00C61E7D" w:rsidRPr="00DC7142" w:rsidTr="00C61E7D">
              <w:trPr>
                <w:trHeight w:val="299"/>
              </w:trPr>
              <w:tc>
                <w:tcPr>
                  <w:tcW w:w="1936" w:type="dxa"/>
                </w:tcPr>
                <w:p w:rsidR="00C61E7D" w:rsidRPr="00DC7142" w:rsidRDefault="00C61E7D" w:rsidP="00C61E7D">
                  <w:pPr>
                    <w:rPr>
                      <w:rFonts w:asciiTheme="minorHAnsi" w:hAnsiTheme="minorHAnsi" w:cstheme="minorHAnsi"/>
                      <w:i/>
                    </w:rPr>
                  </w:pPr>
                  <w:proofErr w:type="spellStart"/>
                  <w:r w:rsidRPr="00DC7142">
                    <w:rPr>
                      <w:rFonts w:asciiTheme="minorHAnsi" w:hAnsiTheme="minorHAnsi" w:cstheme="minorHAnsi"/>
                      <w:i/>
                    </w:rPr>
                    <w:t>Ph</w:t>
                  </w:r>
                  <w:proofErr w:type="spellEnd"/>
                </w:p>
              </w:tc>
              <w:tc>
                <w:tcPr>
                  <w:tcW w:w="1870" w:type="dxa"/>
                  <w:gridSpan w:val="2"/>
                </w:tcPr>
                <w:p w:rsidR="00C61E7D" w:rsidRPr="00DC7142" w:rsidRDefault="00C61E7D" w:rsidP="00C61E7D">
                  <w:pPr>
                    <w:rPr>
                      <w:rFonts w:asciiTheme="minorHAnsi" w:hAnsiTheme="minorHAnsi" w:cstheme="minorHAnsi"/>
                      <w:i/>
                    </w:rPr>
                  </w:pPr>
                  <w:r w:rsidRPr="00DC7142">
                    <w:rPr>
                      <w:rFonts w:asciiTheme="minorHAnsi" w:hAnsiTheme="minorHAnsi" w:cstheme="minorHAnsi"/>
                      <w:i/>
                    </w:rPr>
                    <w:t>NA</w:t>
                  </w:r>
                </w:p>
              </w:tc>
              <w:tc>
                <w:tcPr>
                  <w:tcW w:w="1730"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6 a 7</w:t>
                  </w:r>
                </w:p>
              </w:tc>
              <w:tc>
                <w:tcPr>
                  <w:tcW w:w="1249"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Manual</w:t>
                  </w:r>
                </w:p>
              </w:tc>
            </w:tr>
            <w:tr w:rsidR="00C61E7D" w:rsidRPr="00DC7142" w:rsidTr="00C61E7D">
              <w:trPr>
                <w:trHeight w:val="299"/>
              </w:trPr>
              <w:tc>
                <w:tcPr>
                  <w:tcW w:w="1936"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Densidad</w:t>
                  </w:r>
                </w:p>
              </w:tc>
              <w:tc>
                <w:tcPr>
                  <w:tcW w:w="1870" w:type="dxa"/>
                  <w:gridSpan w:val="2"/>
                </w:tcPr>
                <w:p w:rsidR="00C61E7D" w:rsidRPr="00DC7142" w:rsidRDefault="00C61E7D" w:rsidP="00C61E7D">
                  <w:pPr>
                    <w:rPr>
                      <w:rFonts w:asciiTheme="minorHAnsi" w:hAnsiTheme="minorHAnsi" w:cstheme="minorHAnsi"/>
                      <w:i/>
                    </w:rPr>
                  </w:pPr>
                  <w:r w:rsidRPr="00DC7142">
                    <w:rPr>
                      <w:rFonts w:asciiTheme="minorHAnsi" w:hAnsiTheme="minorHAnsi" w:cstheme="minorHAnsi"/>
                      <w:i/>
                    </w:rPr>
                    <w:t>g/ml</w:t>
                  </w:r>
                </w:p>
              </w:tc>
              <w:tc>
                <w:tcPr>
                  <w:tcW w:w="1730"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24 a 25</w:t>
                  </w:r>
                </w:p>
              </w:tc>
              <w:tc>
                <w:tcPr>
                  <w:tcW w:w="1249"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Manual</w:t>
                  </w:r>
                </w:p>
              </w:tc>
            </w:tr>
            <w:tr w:rsidR="00C61E7D" w:rsidRPr="00DC7142" w:rsidTr="00C61E7D">
              <w:trPr>
                <w:trHeight w:val="299"/>
              </w:trPr>
              <w:tc>
                <w:tcPr>
                  <w:tcW w:w="1936"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lastRenderedPageBreak/>
                    <w:t>Solubilidad en agua</w:t>
                  </w:r>
                </w:p>
              </w:tc>
              <w:tc>
                <w:tcPr>
                  <w:tcW w:w="1870" w:type="dxa"/>
                  <w:gridSpan w:val="2"/>
                </w:tcPr>
                <w:p w:rsidR="00C61E7D" w:rsidRPr="00DC7142" w:rsidRDefault="00C61E7D" w:rsidP="00C61E7D">
                  <w:pPr>
                    <w:rPr>
                      <w:rFonts w:asciiTheme="minorHAnsi" w:hAnsiTheme="minorHAnsi" w:cstheme="minorHAnsi"/>
                      <w:i/>
                    </w:rPr>
                  </w:pPr>
                  <w:r w:rsidRPr="00DC7142">
                    <w:rPr>
                      <w:rFonts w:asciiTheme="minorHAnsi" w:hAnsiTheme="minorHAnsi" w:cstheme="minorHAnsi"/>
                      <w:i/>
                    </w:rPr>
                    <w:t>%</w:t>
                  </w:r>
                </w:p>
              </w:tc>
              <w:tc>
                <w:tcPr>
                  <w:tcW w:w="1730"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100%</w:t>
                  </w:r>
                </w:p>
              </w:tc>
              <w:tc>
                <w:tcPr>
                  <w:tcW w:w="1249"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Manual</w:t>
                  </w:r>
                </w:p>
              </w:tc>
            </w:tr>
          </w:tbl>
          <w:p w:rsidR="00C61E7D" w:rsidRPr="00DC7142" w:rsidRDefault="00C61E7D" w:rsidP="00C61E7D">
            <w:pPr>
              <w:rPr>
                <w:rFonts w:asciiTheme="minorHAnsi" w:hAnsiTheme="minorHAnsi" w:cstheme="minorHAnsi"/>
                <w:i/>
              </w:rPr>
            </w:pP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lastRenderedPageBreak/>
              <w:t xml:space="preserve">REQUISITOS MINIMOS Y NORMATIVIDAD </w:t>
            </w: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 xml:space="preserve">Este producto ha sido producido, empacado y etiquetado cumpliendo con las normas legales </w:t>
            </w:r>
            <w:r w:rsidR="0095251F" w:rsidRPr="00DC7142">
              <w:rPr>
                <w:rFonts w:asciiTheme="minorHAnsi" w:hAnsiTheme="minorHAnsi" w:cstheme="minorHAnsi"/>
                <w:i/>
              </w:rPr>
              <w:t>en nuestro</w:t>
            </w:r>
            <w:r w:rsidRPr="00DC7142">
              <w:rPr>
                <w:rFonts w:asciiTheme="minorHAnsi" w:hAnsiTheme="minorHAnsi" w:cstheme="minorHAnsi"/>
                <w:i/>
              </w:rPr>
              <w:t xml:space="preserve"> país.</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NTC 709</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NTC 2742</w:t>
            </w:r>
          </w:p>
        </w:tc>
      </w:tr>
      <w:tr w:rsidR="00C61E7D" w:rsidRPr="00DC7142" w:rsidTr="00C61E7D">
        <w:trPr>
          <w:trHeight w:val="194"/>
        </w:trPr>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TIPO DE CONSERVACION</w:t>
            </w:r>
          </w:p>
          <w:p w:rsidR="00C61E7D" w:rsidRPr="00DC7142" w:rsidRDefault="00C61E7D" w:rsidP="00C61E7D">
            <w:pPr>
              <w:rPr>
                <w:rFonts w:asciiTheme="minorHAnsi" w:hAnsiTheme="minorHAnsi" w:cstheme="minorHAnsi"/>
                <w:b/>
                <w:i/>
              </w:rPr>
            </w:pP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En su envase original, bien tapado y en lugar fresco y seco.</w:t>
            </w: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CONSIDERACIONES PARA EL ALMACENAMIENTO</w:t>
            </w: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Conservar en un lugar fresco y seco, fuera del alcance de la luz y bajo techo.</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Este producto no tiene restricciones para transportarlo a nivel nacional.</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Los recipientes vacíos no deben tener otro uso que el industrial.</w:t>
            </w: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VIDA UTIL ESTIMADA</w:t>
            </w:r>
          </w:p>
          <w:p w:rsidR="00C61E7D" w:rsidRPr="00DC7142" w:rsidRDefault="00C61E7D" w:rsidP="00C61E7D">
            <w:pPr>
              <w:rPr>
                <w:rFonts w:asciiTheme="minorHAnsi" w:hAnsiTheme="minorHAnsi" w:cstheme="minorHAnsi"/>
                <w:b/>
                <w:i/>
              </w:rPr>
            </w:pP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1 AÑO</w:t>
            </w:r>
          </w:p>
        </w:tc>
      </w:tr>
      <w:tr w:rsidR="00C61E7D" w:rsidRPr="00DC7142" w:rsidTr="00C61E7D">
        <w:tc>
          <w:tcPr>
            <w:tcW w:w="2564" w:type="dxa"/>
          </w:tcPr>
          <w:p w:rsidR="00C61E7D" w:rsidRPr="00DC7142" w:rsidRDefault="00C61E7D" w:rsidP="00C61E7D">
            <w:pPr>
              <w:rPr>
                <w:rFonts w:asciiTheme="minorHAnsi" w:hAnsiTheme="minorHAnsi" w:cstheme="minorHAnsi"/>
                <w:b/>
                <w:i/>
              </w:rPr>
            </w:pPr>
            <w:r w:rsidRPr="00DC7142">
              <w:rPr>
                <w:rFonts w:asciiTheme="minorHAnsi" w:hAnsiTheme="minorHAnsi" w:cstheme="minorHAnsi"/>
                <w:b/>
                <w:i/>
              </w:rPr>
              <w:t>INSTRUCCIONES DE USO</w:t>
            </w:r>
          </w:p>
        </w:tc>
        <w:tc>
          <w:tcPr>
            <w:tcW w:w="6414" w:type="dxa"/>
          </w:tcPr>
          <w:p w:rsidR="00C61E7D" w:rsidRPr="00DC7142" w:rsidRDefault="00C61E7D" w:rsidP="00C61E7D">
            <w:pPr>
              <w:rPr>
                <w:rFonts w:asciiTheme="minorHAnsi" w:hAnsiTheme="minorHAnsi" w:cstheme="minorHAnsi"/>
                <w:i/>
              </w:rPr>
            </w:pPr>
            <w:r w:rsidRPr="00DC7142">
              <w:rPr>
                <w:rFonts w:asciiTheme="minorHAnsi" w:hAnsiTheme="minorHAnsi" w:cstheme="minorHAnsi"/>
                <w:i/>
              </w:rPr>
              <w:t xml:space="preserve">Embeba una esponja o trapo con el producto diluido. Frote la superficie para aflojar la suciedad, deje </w:t>
            </w:r>
            <w:r w:rsidR="0095251F" w:rsidRPr="00DC7142">
              <w:rPr>
                <w:rFonts w:asciiTheme="minorHAnsi" w:hAnsiTheme="minorHAnsi" w:cstheme="minorHAnsi"/>
                <w:i/>
              </w:rPr>
              <w:t>actuar unos</w:t>
            </w:r>
            <w:r w:rsidRPr="00DC7142">
              <w:rPr>
                <w:rFonts w:asciiTheme="minorHAnsi" w:hAnsiTheme="minorHAnsi" w:cstheme="minorHAnsi"/>
                <w:i/>
              </w:rPr>
              <w:t xml:space="preserve"> minutos, y luego enjuague.</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 Para la limpieza de pisos, diluya una parte del producto en 40 partes de agua.</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 Para la limpieza de paredes, ventanas o puertas, diluya una parte del producto en 60 partes de agua.</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 Para manchas rebeldes reduzca la cantidad de agua en la dilución.</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Evite la ingestión y el contacto con los ojos. Mantener fuera del alcance de los niños</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No toxico. Reacción a sus componentes ninguna conocida.</w:t>
            </w:r>
          </w:p>
          <w:p w:rsidR="00C61E7D" w:rsidRPr="00DC7142" w:rsidRDefault="00C61E7D" w:rsidP="00C61E7D">
            <w:pPr>
              <w:rPr>
                <w:rFonts w:asciiTheme="minorHAnsi" w:hAnsiTheme="minorHAnsi" w:cstheme="minorHAnsi"/>
                <w:i/>
              </w:rPr>
            </w:pPr>
            <w:r w:rsidRPr="00DC7142">
              <w:rPr>
                <w:rFonts w:asciiTheme="minorHAnsi" w:hAnsiTheme="minorHAnsi" w:cstheme="minorHAnsi"/>
                <w:i/>
              </w:rPr>
              <w:t>Tiempo de almacenamiento mínimo 12 meses.</w:t>
            </w:r>
          </w:p>
        </w:tc>
      </w:tr>
    </w:tbl>
    <w:p w:rsidR="00A1167F" w:rsidRPr="00DC7142" w:rsidRDefault="00A1167F" w:rsidP="00A1167F">
      <w:pPr>
        <w:pStyle w:val="Prrafodelista"/>
        <w:rPr>
          <w:rFonts w:ascii="Arial" w:hAnsi="Arial" w:cs="Arial"/>
          <w:i/>
          <w:sz w:val="24"/>
          <w:szCs w:val="24"/>
        </w:rPr>
      </w:pPr>
      <w:r w:rsidRPr="00DC7142">
        <w:rPr>
          <w:rFonts w:ascii="Arial" w:hAnsi="Arial" w:cs="Arial"/>
          <w:i/>
          <w:noProof/>
          <w:sz w:val="24"/>
          <w:szCs w:val="24"/>
          <w:lang w:val="es-CO" w:eastAsia="es-CO"/>
        </w:rPr>
        <w:drawing>
          <wp:anchor distT="0" distB="0" distL="114300" distR="114300" simplePos="0" relativeHeight="251670528" behindDoc="1" locked="0" layoutInCell="1" allowOverlap="1">
            <wp:simplePos x="0" y="0"/>
            <wp:positionH relativeFrom="page">
              <wp:posOffset>4343400</wp:posOffset>
            </wp:positionH>
            <wp:positionV relativeFrom="page">
              <wp:posOffset>8991600</wp:posOffset>
            </wp:positionV>
            <wp:extent cx="3000375" cy="1524000"/>
            <wp:effectExtent l="19050" t="0" r="9525" b="0"/>
            <wp:wrapTight wrapText="bothSides">
              <wp:wrapPolygon edited="0">
                <wp:start x="-137" y="0"/>
                <wp:lineTo x="-137" y="21330"/>
                <wp:lineTo x="21669" y="21330"/>
                <wp:lineTo x="21669" y="0"/>
                <wp:lineTo x="-137" y="0"/>
              </wp:wrapPolygon>
            </wp:wrapTight>
            <wp:docPr id="11" name="Imagen 11" descr="C:\Users\COMPUTECH\Downloads\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OMPUTECH\Downloads\images (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0375" cy="1524000"/>
                    </a:xfrm>
                    <a:prstGeom prst="rect">
                      <a:avLst/>
                    </a:prstGeom>
                    <a:noFill/>
                    <a:ln>
                      <a:noFill/>
                    </a:ln>
                  </pic:spPr>
                </pic:pic>
              </a:graphicData>
            </a:graphic>
          </wp:anchor>
        </w:drawing>
      </w:r>
    </w:p>
    <w:p w:rsidR="00C61E7D" w:rsidRPr="00DC7142" w:rsidRDefault="00C61E7D" w:rsidP="00A1167F">
      <w:pPr>
        <w:pStyle w:val="Prrafodelista"/>
        <w:rPr>
          <w:rFonts w:ascii="Arial" w:hAnsi="Arial" w:cs="Arial"/>
          <w:i/>
          <w:sz w:val="24"/>
          <w:szCs w:val="24"/>
        </w:rPr>
      </w:pPr>
    </w:p>
    <w:p w:rsidR="00A1167F" w:rsidRPr="00DC7142" w:rsidRDefault="00C61E7D" w:rsidP="00A1167F">
      <w:pPr>
        <w:pStyle w:val="Prrafodelista"/>
        <w:rPr>
          <w:rFonts w:ascii="Arial" w:hAnsi="Arial" w:cs="Arial"/>
          <w:i/>
          <w:sz w:val="24"/>
          <w:szCs w:val="24"/>
        </w:rPr>
      </w:pPr>
      <w:r w:rsidRPr="00DC7142">
        <w:rPr>
          <w:rFonts w:ascii="Arial" w:hAnsi="Arial" w:cs="Arial"/>
          <w:i/>
          <w:sz w:val="24"/>
          <w:szCs w:val="24"/>
        </w:rPr>
        <w:t>Suavizante para ropa</w:t>
      </w:r>
    </w:p>
    <w:p w:rsidR="00C61E7D" w:rsidRPr="00DC7142" w:rsidRDefault="00C61E7D" w:rsidP="00C61E7D">
      <w:pPr>
        <w:pStyle w:val="Default"/>
        <w:rPr>
          <w:i/>
        </w:rPr>
      </w:pPr>
    </w:p>
    <w:p w:rsidR="00C61E7D" w:rsidRPr="00DC7142" w:rsidRDefault="00C61E7D" w:rsidP="00C61E7D">
      <w:pPr>
        <w:pStyle w:val="Default"/>
        <w:rPr>
          <w:i/>
          <w:sz w:val="23"/>
          <w:szCs w:val="23"/>
        </w:rPr>
      </w:pPr>
      <w:r w:rsidRPr="00DC7142">
        <w:rPr>
          <w:i/>
        </w:rPr>
        <w:t xml:space="preserve"> </w:t>
      </w:r>
      <w:r w:rsidRPr="00DC7142">
        <w:rPr>
          <w:b/>
          <w:bCs/>
          <w:i/>
          <w:sz w:val="23"/>
          <w:szCs w:val="23"/>
        </w:rPr>
        <w:t>Descripción</w:t>
      </w:r>
      <w:r w:rsidRPr="00DC7142">
        <w:rPr>
          <w:i/>
          <w:sz w:val="23"/>
          <w:szCs w:val="23"/>
        </w:rPr>
        <w:t xml:space="preserve">: Suavizante de ropa. </w:t>
      </w:r>
    </w:p>
    <w:p w:rsidR="00C61E7D" w:rsidRPr="00DC7142" w:rsidRDefault="0095251F" w:rsidP="00C61E7D">
      <w:pPr>
        <w:pStyle w:val="Default"/>
        <w:rPr>
          <w:i/>
          <w:sz w:val="23"/>
          <w:szCs w:val="23"/>
        </w:rPr>
      </w:pPr>
      <w:r w:rsidRPr="00DC7142">
        <w:rPr>
          <w:b/>
          <w:bCs/>
          <w:i/>
          <w:sz w:val="23"/>
          <w:szCs w:val="23"/>
        </w:rPr>
        <w:t>Ingredientes:</w:t>
      </w:r>
      <w:r w:rsidR="00C61E7D" w:rsidRPr="00DC7142">
        <w:rPr>
          <w:i/>
          <w:sz w:val="23"/>
          <w:szCs w:val="23"/>
        </w:rPr>
        <w:t xml:space="preserve"> </w:t>
      </w:r>
      <w:proofErr w:type="spellStart"/>
      <w:r w:rsidR="00C61E7D" w:rsidRPr="00DC7142">
        <w:rPr>
          <w:i/>
          <w:sz w:val="23"/>
          <w:szCs w:val="23"/>
        </w:rPr>
        <w:t>Esterquat</w:t>
      </w:r>
      <w:proofErr w:type="spellEnd"/>
      <w:r w:rsidR="00C61E7D" w:rsidRPr="00DC7142">
        <w:rPr>
          <w:i/>
          <w:sz w:val="23"/>
          <w:szCs w:val="23"/>
        </w:rPr>
        <w:t xml:space="preserve"> de sebo hidrogenado 4.0-6.0%, Formaldehído 28% 0.05-0.2%, Fragancia 0.1-0.5 % </w:t>
      </w:r>
    </w:p>
    <w:p w:rsidR="00C61E7D" w:rsidRPr="00DC7142" w:rsidRDefault="00C61E7D" w:rsidP="00C61E7D">
      <w:pPr>
        <w:pStyle w:val="Default"/>
        <w:rPr>
          <w:i/>
          <w:sz w:val="23"/>
          <w:szCs w:val="23"/>
        </w:rPr>
      </w:pPr>
      <w:r w:rsidRPr="00DC7142">
        <w:rPr>
          <w:b/>
          <w:bCs/>
          <w:i/>
          <w:sz w:val="23"/>
          <w:szCs w:val="23"/>
        </w:rPr>
        <w:t xml:space="preserve">INSTRUCCIONES </w:t>
      </w:r>
    </w:p>
    <w:p w:rsidR="00C61E7D" w:rsidRPr="00DC7142" w:rsidRDefault="00C61E7D" w:rsidP="00C61E7D">
      <w:pPr>
        <w:pStyle w:val="Default"/>
        <w:rPr>
          <w:i/>
          <w:sz w:val="23"/>
          <w:szCs w:val="23"/>
        </w:rPr>
      </w:pPr>
      <w:r w:rsidRPr="00DC7142">
        <w:rPr>
          <w:i/>
          <w:sz w:val="23"/>
          <w:szCs w:val="23"/>
        </w:rPr>
        <w:t xml:space="preserve">Si lava a mano: Después de enjuagar toda su ropa, colóquela en agua limpia, mezclando previamente 3 tapas o su equivalente (60 </w:t>
      </w:r>
      <w:proofErr w:type="spellStart"/>
      <w:r w:rsidRPr="00DC7142">
        <w:rPr>
          <w:i/>
          <w:sz w:val="23"/>
          <w:szCs w:val="23"/>
        </w:rPr>
        <w:t>mL</w:t>
      </w:r>
      <w:proofErr w:type="spellEnd"/>
      <w:r w:rsidRPr="00DC7142">
        <w:rPr>
          <w:i/>
          <w:sz w:val="23"/>
          <w:szCs w:val="23"/>
        </w:rPr>
        <w:t xml:space="preserve">/2 Oz) de suavizante por cada 10 L de agua. </w:t>
      </w:r>
    </w:p>
    <w:p w:rsidR="00C61E7D" w:rsidRPr="00DC7142" w:rsidRDefault="00C61E7D" w:rsidP="00C61E7D">
      <w:pPr>
        <w:pStyle w:val="Default"/>
        <w:rPr>
          <w:i/>
          <w:sz w:val="23"/>
          <w:szCs w:val="23"/>
        </w:rPr>
      </w:pPr>
      <w:r w:rsidRPr="00DC7142">
        <w:rPr>
          <w:i/>
          <w:sz w:val="23"/>
          <w:szCs w:val="23"/>
        </w:rPr>
        <w:t xml:space="preserve">Si lava en lavadora: Por cada 4 Kg de ropa o 20 L de agua, diluya en el agua 6 </w:t>
      </w:r>
      <w:r w:rsidRPr="00DC7142">
        <w:rPr>
          <w:i/>
          <w:sz w:val="23"/>
          <w:szCs w:val="23"/>
        </w:rPr>
        <w:lastRenderedPageBreak/>
        <w:t xml:space="preserve">tapas de suavizante para ropa o su equivalente ½ taza (120mL) y agregue al último ciclo de enjuague. </w:t>
      </w:r>
    </w:p>
    <w:p w:rsidR="00C61E7D" w:rsidRPr="00DC7142" w:rsidRDefault="00C61E7D" w:rsidP="00C61E7D">
      <w:pPr>
        <w:pStyle w:val="Default"/>
        <w:rPr>
          <w:i/>
          <w:sz w:val="23"/>
          <w:szCs w:val="23"/>
        </w:rPr>
      </w:pPr>
      <w:r w:rsidRPr="00DC7142">
        <w:rPr>
          <w:b/>
          <w:bCs/>
          <w:i/>
          <w:sz w:val="23"/>
          <w:szCs w:val="23"/>
        </w:rPr>
        <w:t xml:space="preserve">PRECAUCIONES </w:t>
      </w:r>
    </w:p>
    <w:p w:rsidR="00C61E7D" w:rsidRPr="00DC7142" w:rsidRDefault="00C61E7D" w:rsidP="00C61E7D">
      <w:pPr>
        <w:pStyle w:val="Default"/>
        <w:rPr>
          <w:i/>
          <w:sz w:val="23"/>
          <w:szCs w:val="23"/>
        </w:rPr>
      </w:pPr>
      <w:r w:rsidRPr="00DC7142">
        <w:rPr>
          <w:i/>
          <w:sz w:val="23"/>
          <w:szCs w:val="23"/>
        </w:rPr>
        <w:t xml:space="preserve">Evite el contacto con la piel y los ojos. No ingerir. </w:t>
      </w:r>
    </w:p>
    <w:p w:rsidR="00C61E7D" w:rsidRPr="00DC7142" w:rsidRDefault="00C61E7D" w:rsidP="00C61E7D">
      <w:pPr>
        <w:pStyle w:val="Default"/>
        <w:rPr>
          <w:i/>
          <w:sz w:val="23"/>
          <w:szCs w:val="23"/>
        </w:rPr>
      </w:pPr>
      <w:r w:rsidRPr="00DC7142">
        <w:rPr>
          <w:b/>
          <w:bCs/>
          <w:i/>
          <w:sz w:val="23"/>
          <w:szCs w:val="23"/>
        </w:rPr>
        <w:t xml:space="preserve">PRIMEROS AUXILIOS </w:t>
      </w:r>
    </w:p>
    <w:p w:rsidR="00C61E7D" w:rsidRPr="00DC7142" w:rsidRDefault="00C61E7D" w:rsidP="00C61E7D">
      <w:pPr>
        <w:pStyle w:val="Default"/>
        <w:rPr>
          <w:i/>
          <w:sz w:val="23"/>
          <w:szCs w:val="23"/>
        </w:rPr>
      </w:pPr>
      <w:r w:rsidRPr="00DC7142">
        <w:rPr>
          <w:i/>
          <w:sz w:val="23"/>
          <w:szCs w:val="23"/>
        </w:rPr>
        <w:t xml:space="preserve">OJOS Y PIEL: Enjuague con agua abundante por 15 minutos. </w:t>
      </w:r>
    </w:p>
    <w:p w:rsidR="00C61E7D" w:rsidRPr="00DC7142" w:rsidRDefault="00C61E7D" w:rsidP="00C61E7D">
      <w:pPr>
        <w:pStyle w:val="Default"/>
        <w:rPr>
          <w:i/>
          <w:sz w:val="23"/>
          <w:szCs w:val="23"/>
        </w:rPr>
      </w:pPr>
      <w:r w:rsidRPr="00DC7142">
        <w:rPr>
          <w:i/>
          <w:sz w:val="23"/>
          <w:szCs w:val="23"/>
        </w:rPr>
        <w:t xml:space="preserve">INGESTION: Lave la boca con agua. De a beber agua abundante. </w:t>
      </w:r>
    </w:p>
    <w:p w:rsidR="00A1167F" w:rsidRPr="00DC7142" w:rsidRDefault="00C61E7D" w:rsidP="00C61E7D">
      <w:pPr>
        <w:pStyle w:val="Prrafodelista"/>
        <w:rPr>
          <w:rFonts w:ascii="Arial" w:hAnsi="Arial" w:cs="Arial"/>
          <w:i/>
          <w:sz w:val="24"/>
          <w:szCs w:val="24"/>
        </w:rPr>
      </w:pPr>
      <w:r w:rsidRPr="00DC7142">
        <w:rPr>
          <w:i/>
          <w:sz w:val="23"/>
          <w:szCs w:val="23"/>
        </w:rPr>
        <w:t>INHALACION: Traslade la víctima a lugar ventilado. En todos los casos, si los síntomas persisten, busque atención médica.</w:t>
      </w: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C61E7D" w:rsidRPr="00DC7142" w:rsidRDefault="008B1D7F" w:rsidP="00A1167F">
      <w:pPr>
        <w:pStyle w:val="Prrafodelista"/>
        <w:rPr>
          <w:rFonts w:ascii="Arial" w:hAnsi="Arial" w:cs="Arial"/>
          <w:i/>
          <w:sz w:val="24"/>
          <w:szCs w:val="24"/>
        </w:rPr>
      </w:pPr>
      <w:r w:rsidRPr="00DC7142">
        <w:rPr>
          <w:rFonts w:ascii="Arial" w:hAnsi="Arial" w:cs="Arial"/>
          <w:i/>
          <w:sz w:val="24"/>
          <w:szCs w:val="24"/>
        </w:rPr>
        <w:t>Las cantidades de productos que se van a elaborar  son:</w:t>
      </w:r>
    </w:p>
    <w:p w:rsidR="008B1D7F" w:rsidRPr="00DC7142" w:rsidRDefault="008B1D7F" w:rsidP="00A1167F">
      <w:pPr>
        <w:pStyle w:val="Prrafodelista"/>
        <w:rPr>
          <w:rFonts w:ascii="Arial" w:hAnsi="Arial" w:cs="Arial"/>
          <w:i/>
          <w:sz w:val="24"/>
          <w:szCs w:val="24"/>
        </w:rPr>
      </w:pPr>
      <w:r w:rsidRPr="00DC7142">
        <w:rPr>
          <w:rFonts w:ascii="Arial" w:hAnsi="Arial" w:cs="Arial"/>
          <w:i/>
          <w:sz w:val="24"/>
          <w:szCs w:val="24"/>
        </w:rPr>
        <w:t xml:space="preserve">Mistolin: 300 </w:t>
      </w:r>
      <w:proofErr w:type="spellStart"/>
      <w:r w:rsidRPr="00DC7142">
        <w:rPr>
          <w:rFonts w:ascii="Arial" w:hAnsi="Arial" w:cs="Arial"/>
          <w:i/>
          <w:sz w:val="24"/>
          <w:szCs w:val="24"/>
        </w:rPr>
        <w:t>ltr</w:t>
      </w:r>
      <w:proofErr w:type="spellEnd"/>
    </w:p>
    <w:p w:rsidR="008B1D7F" w:rsidRPr="00DC7142" w:rsidRDefault="008B1D7F" w:rsidP="00A1167F">
      <w:pPr>
        <w:pStyle w:val="Prrafodelista"/>
        <w:rPr>
          <w:rFonts w:ascii="Arial" w:hAnsi="Arial" w:cs="Arial"/>
          <w:i/>
          <w:sz w:val="24"/>
          <w:szCs w:val="24"/>
        </w:rPr>
      </w:pPr>
      <w:r w:rsidRPr="00DC7142">
        <w:rPr>
          <w:rFonts w:ascii="Arial" w:hAnsi="Arial" w:cs="Arial"/>
          <w:i/>
          <w:sz w:val="24"/>
          <w:szCs w:val="24"/>
        </w:rPr>
        <w:t xml:space="preserve">              300 garrafas</w:t>
      </w:r>
    </w:p>
    <w:p w:rsidR="008B1D7F" w:rsidRPr="00DC7142" w:rsidRDefault="008B1D7F" w:rsidP="008B1D7F">
      <w:pPr>
        <w:pStyle w:val="Prrafodelista"/>
        <w:rPr>
          <w:rFonts w:ascii="Arial" w:hAnsi="Arial" w:cs="Arial"/>
          <w:i/>
          <w:sz w:val="24"/>
          <w:szCs w:val="24"/>
        </w:rPr>
      </w:pPr>
      <w:r w:rsidRPr="00DC7142">
        <w:rPr>
          <w:rFonts w:ascii="Arial" w:hAnsi="Arial" w:cs="Arial"/>
          <w:i/>
          <w:sz w:val="24"/>
          <w:szCs w:val="24"/>
        </w:rPr>
        <w:t xml:space="preserve">              200 botellas</w:t>
      </w:r>
    </w:p>
    <w:p w:rsidR="008B1D7F" w:rsidRPr="00DC7142" w:rsidRDefault="008B1D7F" w:rsidP="008B1D7F">
      <w:pPr>
        <w:pStyle w:val="Prrafodelista"/>
        <w:rPr>
          <w:rFonts w:ascii="Arial" w:hAnsi="Arial" w:cs="Arial"/>
          <w:i/>
          <w:sz w:val="24"/>
          <w:szCs w:val="24"/>
        </w:rPr>
      </w:pPr>
      <w:r w:rsidRPr="00DC7142">
        <w:rPr>
          <w:rFonts w:ascii="Arial" w:hAnsi="Arial" w:cs="Arial"/>
          <w:i/>
          <w:sz w:val="24"/>
          <w:szCs w:val="24"/>
        </w:rPr>
        <w:t xml:space="preserve">Cloro: 600 </w:t>
      </w:r>
      <w:proofErr w:type="spellStart"/>
      <w:r w:rsidRPr="00DC7142">
        <w:rPr>
          <w:rFonts w:ascii="Arial" w:hAnsi="Arial" w:cs="Arial"/>
          <w:i/>
          <w:sz w:val="24"/>
          <w:szCs w:val="24"/>
        </w:rPr>
        <w:t>ltr</w:t>
      </w:r>
      <w:proofErr w:type="spellEnd"/>
    </w:p>
    <w:p w:rsidR="008B1D7F" w:rsidRPr="00DC7142" w:rsidRDefault="008B1D7F" w:rsidP="008B1D7F">
      <w:pPr>
        <w:pStyle w:val="Prrafodelista"/>
        <w:rPr>
          <w:rFonts w:ascii="Arial" w:hAnsi="Arial" w:cs="Arial"/>
          <w:i/>
          <w:sz w:val="24"/>
          <w:szCs w:val="24"/>
        </w:rPr>
      </w:pPr>
      <w:r w:rsidRPr="00DC7142">
        <w:rPr>
          <w:rFonts w:ascii="Arial" w:hAnsi="Arial" w:cs="Arial"/>
          <w:i/>
          <w:sz w:val="24"/>
          <w:szCs w:val="24"/>
        </w:rPr>
        <w:t xml:space="preserve">          300 garrafas</w:t>
      </w:r>
    </w:p>
    <w:p w:rsidR="008B1D7F" w:rsidRPr="00DC7142" w:rsidRDefault="008B1D7F" w:rsidP="008B1D7F">
      <w:pPr>
        <w:pStyle w:val="Prrafodelista"/>
        <w:rPr>
          <w:rFonts w:ascii="Arial" w:hAnsi="Arial" w:cs="Arial"/>
          <w:i/>
          <w:sz w:val="24"/>
          <w:szCs w:val="24"/>
        </w:rPr>
      </w:pPr>
      <w:r w:rsidRPr="00DC7142">
        <w:rPr>
          <w:rFonts w:ascii="Arial" w:hAnsi="Arial" w:cs="Arial"/>
          <w:i/>
          <w:sz w:val="24"/>
          <w:szCs w:val="24"/>
        </w:rPr>
        <w:t xml:space="preserve">          600 botellas</w:t>
      </w:r>
    </w:p>
    <w:p w:rsidR="008B1D7F" w:rsidRPr="00DC7142" w:rsidRDefault="008B1D7F" w:rsidP="008B1D7F">
      <w:pPr>
        <w:pStyle w:val="Prrafodelista"/>
        <w:rPr>
          <w:rFonts w:ascii="Arial" w:hAnsi="Arial" w:cs="Arial"/>
          <w:i/>
          <w:sz w:val="24"/>
          <w:szCs w:val="24"/>
        </w:rPr>
      </w:pPr>
      <w:proofErr w:type="spellStart"/>
      <w:r w:rsidRPr="00DC7142">
        <w:rPr>
          <w:rFonts w:ascii="Arial" w:hAnsi="Arial" w:cs="Arial"/>
          <w:i/>
          <w:sz w:val="24"/>
          <w:szCs w:val="24"/>
        </w:rPr>
        <w:t>Jabon</w:t>
      </w:r>
      <w:proofErr w:type="spellEnd"/>
      <w:r w:rsidRPr="00DC7142">
        <w:rPr>
          <w:rFonts w:ascii="Arial" w:hAnsi="Arial" w:cs="Arial"/>
          <w:i/>
          <w:sz w:val="24"/>
          <w:szCs w:val="24"/>
        </w:rPr>
        <w:t xml:space="preserve"> liquido</w:t>
      </w:r>
      <w:proofErr w:type="gramStart"/>
      <w:r w:rsidRPr="00DC7142">
        <w:rPr>
          <w:rFonts w:ascii="Arial" w:hAnsi="Arial" w:cs="Arial"/>
          <w:i/>
          <w:sz w:val="24"/>
          <w:szCs w:val="24"/>
        </w:rPr>
        <w:t>:400</w:t>
      </w:r>
      <w:proofErr w:type="gramEnd"/>
      <w:r w:rsidRPr="00DC7142">
        <w:rPr>
          <w:rFonts w:ascii="Arial" w:hAnsi="Arial" w:cs="Arial"/>
          <w:i/>
          <w:sz w:val="24"/>
          <w:szCs w:val="24"/>
        </w:rPr>
        <w:t xml:space="preserve"> jaboneras</w:t>
      </w:r>
    </w:p>
    <w:p w:rsidR="008B1D7F" w:rsidRPr="00DC7142" w:rsidRDefault="008B1D7F" w:rsidP="008B1D7F">
      <w:pPr>
        <w:pStyle w:val="Prrafodelista"/>
        <w:rPr>
          <w:rFonts w:ascii="Arial" w:hAnsi="Arial" w:cs="Arial"/>
          <w:i/>
          <w:sz w:val="24"/>
          <w:szCs w:val="24"/>
        </w:rPr>
      </w:pPr>
      <w:r w:rsidRPr="00DC7142">
        <w:rPr>
          <w:rFonts w:ascii="Arial" w:hAnsi="Arial" w:cs="Arial"/>
          <w:i/>
          <w:sz w:val="24"/>
          <w:szCs w:val="24"/>
        </w:rPr>
        <w:t xml:space="preserve">Suavizante de tela: 300 </w:t>
      </w:r>
      <w:proofErr w:type="spellStart"/>
      <w:r w:rsidRPr="00DC7142">
        <w:rPr>
          <w:rFonts w:ascii="Arial" w:hAnsi="Arial" w:cs="Arial"/>
          <w:i/>
          <w:sz w:val="24"/>
          <w:szCs w:val="24"/>
        </w:rPr>
        <w:t>ltr</w:t>
      </w:r>
      <w:proofErr w:type="spellEnd"/>
    </w:p>
    <w:p w:rsidR="008B1D7F" w:rsidRPr="00DC7142" w:rsidRDefault="008B1D7F" w:rsidP="008B1D7F">
      <w:pPr>
        <w:pStyle w:val="Prrafodelista"/>
        <w:rPr>
          <w:rFonts w:ascii="Arial" w:hAnsi="Arial" w:cs="Arial"/>
          <w:i/>
          <w:sz w:val="24"/>
          <w:szCs w:val="24"/>
        </w:rPr>
      </w:pPr>
      <w:r w:rsidRPr="00DC7142">
        <w:rPr>
          <w:rFonts w:ascii="Arial" w:hAnsi="Arial" w:cs="Arial"/>
          <w:i/>
          <w:sz w:val="24"/>
          <w:szCs w:val="24"/>
        </w:rPr>
        <w:t xml:space="preserve">                                300 botellas</w:t>
      </w:r>
    </w:p>
    <w:p w:rsidR="008B1D7F" w:rsidRPr="00DC7142" w:rsidRDefault="008B1D7F" w:rsidP="008B1D7F">
      <w:pPr>
        <w:pStyle w:val="Prrafodelista"/>
        <w:rPr>
          <w:rFonts w:ascii="Arial" w:hAnsi="Arial" w:cs="Arial"/>
          <w:i/>
          <w:sz w:val="24"/>
          <w:szCs w:val="24"/>
        </w:rPr>
      </w:pPr>
      <w:r w:rsidRPr="00DC7142">
        <w:rPr>
          <w:rFonts w:ascii="Arial" w:hAnsi="Arial" w:cs="Arial"/>
          <w:i/>
          <w:sz w:val="24"/>
          <w:szCs w:val="24"/>
        </w:rPr>
        <w:t xml:space="preserve">Los gastos invertidos son del capital semilla lo cual da un total de $7963000, lo que se busca con este proyecto </w:t>
      </w:r>
      <w:r w:rsidR="003E307F" w:rsidRPr="00DC7142">
        <w:rPr>
          <w:rFonts w:ascii="Arial" w:hAnsi="Arial" w:cs="Arial"/>
          <w:i/>
          <w:sz w:val="24"/>
          <w:szCs w:val="24"/>
        </w:rPr>
        <w:t xml:space="preserve">es elaborar algunos productos de calidad para </w:t>
      </w:r>
      <w:r w:rsidRPr="00DC7142">
        <w:rPr>
          <w:rFonts w:ascii="Arial" w:hAnsi="Arial" w:cs="Arial"/>
          <w:i/>
          <w:sz w:val="24"/>
          <w:szCs w:val="24"/>
        </w:rPr>
        <w:t>que sea rentable tanto para los consumidores y</w:t>
      </w:r>
      <w:r w:rsidR="003E307F" w:rsidRPr="00DC7142">
        <w:rPr>
          <w:rFonts w:ascii="Arial" w:hAnsi="Arial" w:cs="Arial"/>
          <w:i/>
          <w:sz w:val="24"/>
          <w:szCs w:val="24"/>
        </w:rPr>
        <w:t xml:space="preserve"> para</w:t>
      </w:r>
      <w:r w:rsidRPr="00DC7142">
        <w:rPr>
          <w:rFonts w:ascii="Arial" w:hAnsi="Arial" w:cs="Arial"/>
          <w:i/>
          <w:sz w:val="24"/>
          <w:szCs w:val="24"/>
        </w:rPr>
        <w:t xml:space="preserve"> los pequeños microempresarios </w:t>
      </w:r>
      <w:r w:rsidR="003E307F" w:rsidRPr="00DC7142">
        <w:rPr>
          <w:rFonts w:ascii="Arial" w:hAnsi="Arial" w:cs="Arial"/>
          <w:i/>
          <w:sz w:val="24"/>
          <w:szCs w:val="24"/>
        </w:rPr>
        <w:t>para que sean ellos los que  construyan su propio proyecto de vida creando pequeñas microempresas en el sector rural</w:t>
      </w:r>
      <w:r w:rsidR="00333EC8" w:rsidRPr="00DC7142">
        <w:rPr>
          <w:rFonts w:ascii="Arial" w:hAnsi="Arial" w:cs="Arial"/>
          <w:i/>
          <w:sz w:val="24"/>
          <w:szCs w:val="24"/>
        </w:rPr>
        <w:t>.</w:t>
      </w:r>
    </w:p>
    <w:p w:rsidR="00333EC8" w:rsidRPr="00DC7142" w:rsidRDefault="00333EC8" w:rsidP="008B1D7F">
      <w:pPr>
        <w:pStyle w:val="Prrafodelista"/>
        <w:rPr>
          <w:rFonts w:ascii="Arial" w:hAnsi="Arial" w:cs="Arial"/>
          <w:i/>
          <w:sz w:val="24"/>
          <w:szCs w:val="24"/>
        </w:rPr>
      </w:pPr>
    </w:p>
    <w:p w:rsidR="00333EC8" w:rsidRPr="00DC7142" w:rsidRDefault="00333EC8" w:rsidP="008B1D7F">
      <w:pPr>
        <w:pStyle w:val="Prrafodelista"/>
        <w:rPr>
          <w:rFonts w:ascii="Arial" w:hAnsi="Arial" w:cs="Arial"/>
          <w:i/>
          <w:sz w:val="24"/>
          <w:szCs w:val="24"/>
        </w:rPr>
      </w:pPr>
    </w:p>
    <w:p w:rsidR="00333EC8" w:rsidRPr="00DC7142" w:rsidRDefault="00333EC8" w:rsidP="008B1D7F">
      <w:pPr>
        <w:pStyle w:val="Prrafodelista"/>
        <w:rPr>
          <w:rFonts w:ascii="Arial" w:hAnsi="Arial" w:cs="Arial"/>
          <w:i/>
          <w:sz w:val="24"/>
          <w:szCs w:val="24"/>
        </w:rPr>
      </w:pPr>
    </w:p>
    <w:p w:rsidR="00333EC8" w:rsidRPr="00DC7142" w:rsidRDefault="00333EC8" w:rsidP="008B1D7F">
      <w:pPr>
        <w:pStyle w:val="Prrafodelista"/>
        <w:rPr>
          <w:rFonts w:ascii="Arial" w:hAnsi="Arial" w:cs="Arial"/>
          <w:i/>
          <w:sz w:val="24"/>
          <w:szCs w:val="24"/>
        </w:rPr>
      </w:pPr>
    </w:p>
    <w:p w:rsidR="00333EC8" w:rsidRPr="00DC7142" w:rsidRDefault="00333EC8" w:rsidP="008B1D7F">
      <w:pPr>
        <w:pStyle w:val="Prrafodelista"/>
        <w:rPr>
          <w:rFonts w:ascii="Arial" w:hAnsi="Arial" w:cs="Arial"/>
          <w:i/>
          <w:sz w:val="24"/>
          <w:szCs w:val="24"/>
        </w:rPr>
      </w:pPr>
    </w:p>
    <w:p w:rsidR="00333EC8" w:rsidRPr="00DC7142" w:rsidRDefault="00333EC8" w:rsidP="008B1D7F">
      <w:pPr>
        <w:pStyle w:val="Prrafodelista"/>
        <w:rPr>
          <w:rFonts w:ascii="Arial" w:hAnsi="Arial" w:cs="Arial"/>
          <w:i/>
          <w:sz w:val="24"/>
          <w:szCs w:val="24"/>
        </w:rPr>
      </w:pPr>
    </w:p>
    <w:p w:rsidR="00333EC8" w:rsidRPr="00DC7142" w:rsidRDefault="00333EC8" w:rsidP="008B1D7F">
      <w:pPr>
        <w:pStyle w:val="Prrafodelista"/>
        <w:rPr>
          <w:rFonts w:ascii="Arial" w:hAnsi="Arial" w:cs="Arial"/>
          <w:i/>
          <w:sz w:val="24"/>
          <w:szCs w:val="24"/>
        </w:rPr>
      </w:pPr>
    </w:p>
    <w:p w:rsidR="00333EC8" w:rsidRPr="00DC7142" w:rsidRDefault="00333EC8" w:rsidP="008B1D7F">
      <w:pPr>
        <w:pStyle w:val="Prrafodelista"/>
        <w:rPr>
          <w:rFonts w:ascii="Arial" w:hAnsi="Arial" w:cs="Arial"/>
          <w:i/>
          <w:sz w:val="24"/>
          <w:szCs w:val="24"/>
        </w:rPr>
      </w:pPr>
    </w:p>
    <w:p w:rsidR="00333EC8" w:rsidRPr="00DC7142" w:rsidRDefault="00333EC8" w:rsidP="008B1D7F">
      <w:pPr>
        <w:pStyle w:val="Prrafodelista"/>
        <w:rPr>
          <w:rFonts w:ascii="Arial" w:hAnsi="Arial" w:cs="Arial"/>
          <w:i/>
          <w:sz w:val="24"/>
          <w:szCs w:val="24"/>
        </w:rPr>
      </w:pPr>
    </w:p>
    <w:p w:rsidR="00A66CE8" w:rsidRPr="00DC7142" w:rsidRDefault="00A66CE8" w:rsidP="00333EC8">
      <w:pPr>
        <w:pStyle w:val="Prrafodelista"/>
        <w:jc w:val="center"/>
        <w:rPr>
          <w:rFonts w:ascii="Arial" w:hAnsi="Arial" w:cs="Arial"/>
          <w:i/>
          <w:sz w:val="24"/>
          <w:szCs w:val="24"/>
        </w:rPr>
      </w:pPr>
    </w:p>
    <w:p w:rsidR="00333EC8" w:rsidRPr="00DC7142" w:rsidRDefault="00333EC8" w:rsidP="00333EC8">
      <w:pPr>
        <w:pStyle w:val="Prrafodelista"/>
        <w:jc w:val="center"/>
        <w:rPr>
          <w:rFonts w:ascii="Arial" w:hAnsi="Arial" w:cs="Arial"/>
          <w:i/>
          <w:sz w:val="24"/>
          <w:szCs w:val="24"/>
        </w:rPr>
      </w:pPr>
      <w:r w:rsidRPr="00DC7142">
        <w:rPr>
          <w:rFonts w:ascii="Arial" w:hAnsi="Arial" w:cs="Arial"/>
          <w:i/>
          <w:sz w:val="24"/>
          <w:szCs w:val="24"/>
        </w:rPr>
        <w:lastRenderedPageBreak/>
        <w:t>ETAPAS DE PRODUCCION</w:t>
      </w:r>
    </w:p>
    <w:p w:rsidR="00333EC8" w:rsidRPr="00DC7142" w:rsidRDefault="00333EC8" w:rsidP="008B1D7F">
      <w:pPr>
        <w:pStyle w:val="Prrafodelista"/>
        <w:rPr>
          <w:rFonts w:ascii="Arial" w:hAnsi="Arial" w:cs="Arial"/>
          <w:i/>
          <w:sz w:val="24"/>
          <w:szCs w:val="24"/>
        </w:rPr>
      </w:pPr>
    </w:p>
    <w:p w:rsidR="00333EC8" w:rsidRPr="00DC7142" w:rsidRDefault="00333EC8" w:rsidP="008B1D7F">
      <w:pPr>
        <w:pStyle w:val="Prrafodelista"/>
        <w:rPr>
          <w:rFonts w:ascii="Arial" w:hAnsi="Arial" w:cs="Arial"/>
          <w:i/>
          <w:sz w:val="24"/>
          <w:szCs w:val="24"/>
        </w:rPr>
      </w:pPr>
      <w:r w:rsidRPr="00DC7142">
        <w:rPr>
          <w:rFonts w:ascii="Arial" w:hAnsi="Arial" w:cs="Arial"/>
          <w:i/>
          <w:sz w:val="24"/>
          <w:szCs w:val="24"/>
        </w:rPr>
        <w:t xml:space="preserve">Diagrama para elaboración del mistolin o ambientador </w:t>
      </w:r>
    </w:p>
    <w:p w:rsidR="00333EC8" w:rsidRPr="00DC7142" w:rsidRDefault="00333EC8" w:rsidP="008B1D7F">
      <w:pPr>
        <w:pStyle w:val="Prrafodelista"/>
        <w:rPr>
          <w:rFonts w:ascii="Arial" w:hAnsi="Arial" w:cs="Arial"/>
          <w:i/>
          <w:sz w:val="24"/>
          <w:szCs w:val="24"/>
        </w:rPr>
      </w:pPr>
    </w:p>
    <w:p w:rsidR="00333EC8" w:rsidRPr="00DC7142" w:rsidRDefault="00333EC8" w:rsidP="008B1D7F">
      <w:pPr>
        <w:pStyle w:val="Prrafodelista"/>
        <w:rPr>
          <w:rFonts w:ascii="Arial" w:hAnsi="Arial" w:cs="Arial"/>
          <w:i/>
          <w:sz w:val="24"/>
          <w:szCs w:val="24"/>
        </w:rPr>
      </w:pPr>
      <w:r w:rsidRPr="00DC7142">
        <w:rPr>
          <w:rFonts w:ascii="Arial" w:hAnsi="Arial" w:cs="Arial"/>
          <w:i/>
          <w:noProof/>
          <w:sz w:val="24"/>
          <w:szCs w:val="24"/>
          <w:lang w:val="es-CO" w:eastAsia="es-CO"/>
        </w:rPr>
        <w:drawing>
          <wp:inline distT="0" distB="0" distL="0" distR="0">
            <wp:extent cx="5400675" cy="3150394"/>
            <wp:effectExtent l="38100" t="0" r="0" b="0"/>
            <wp:docPr id="19"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333EC8" w:rsidRPr="00DC7142" w:rsidRDefault="00333EC8" w:rsidP="008B1D7F">
      <w:pPr>
        <w:pStyle w:val="Prrafodelista"/>
        <w:rPr>
          <w:rFonts w:ascii="Arial" w:hAnsi="Arial" w:cs="Arial"/>
          <w:i/>
          <w:sz w:val="24"/>
          <w:szCs w:val="24"/>
        </w:rPr>
      </w:pPr>
    </w:p>
    <w:p w:rsidR="00333EC8" w:rsidRPr="00DC7142" w:rsidRDefault="00333EC8" w:rsidP="008B1D7F">
      <w:pPr>
        <w:pStyle w:val="Prrafodelista"/>
        <w:rPr>
          <w:rFonts w:ascii="Arial" w:hAnsi="Arial" w:cs="Arial"/>
          <w:i/>
          <w:sz w:val="24"/>
          <w:szCs w:val="24"/>
        </w:rPr>
      </w:pPr>
    </w:p>
    <w:p w:rsidR="00333EC8" w:rsidRPr="00DC7142" w:rsidRDefault="00333EC8" w:rsidP="008B1D7F">
      <w:pPr>
        <w:pStyle w:val="Prrafodelista"/>
        <w:rPr>
          <w:rFonts w:ascii="Arial" w:hAnsi="Arial" w:cs="Arial"/>
          <w:i/>
          <w:sz w:val="24"/>
          <w:szCs w:val="24"/>
        </w:rPr>
      </w:pPr>
      <w:r w:rsidRPr="00DC7142">
        <w:rPr>
          <w:rFonts w:ascii="Arial" w:hAnsi="Arial" w:cs="Arial"/>
          <w:i/>
          <w:sz w:val="24"/>
          <w:szCs w:val="24"/>
        </w:rPr>
        <w:t>Diagrama para la elaboración del cloro</w:t>
      </w:r>
    </w:p>
    <w:p w:rsidR="00A1167F" w:rsidRPr="00DC7142" w:rsidRDefault="00A1167F" w:rsidP="00A1167F">
      <w:pPr>
        <w:pStyle w:val="Prrafodelista"/>
        <w:rPr>
          <w:rFonts w:ascii="Arial" w:hAnsi="Arial" w:cs="Arial"/>
          <w:i/>
          <w:sz w:val="24"/>
          <w:szCs w:val="24"/>
        </w:rPr>
      </w:pPr>
    </w:p>
    <w:p w:rsidR="00333EC8" w:rsidRPr="00DC7142" w:rsidRDefault="00333EC8" w:rsidP="00A1167F">
      <w:pPr>
        <w:pStyle w:val="Prrafodelista"/>
        <w:rPr>
          <w:rFonts w:ascii="Arial" w:hAnsi="Arial" w:cs="Arial"/>
          <w:i/>
          <w:sz w:val="24"/>
          <w:szCs w:val="24"/>
        </w:rPr>
      </w:pPr>
      <w:r w:rsidRPr="00DC7142">
        <w:rPr>
          <w:rFonts w:ascii="Arial" w:hAnsi="Arial" w:cs="Arial"/>
          <w:i/>
          <w:noProof/>
          <w:sz w:val="24"/>
          <w:szCs w:val="24"/>
          <w:lang w:val="es-CO" w:eastAsia="es-CO"/>
        </w:rPr>
        <w:drawing>
          <wp:inline distT="0" distB="0" distL="0" distR="0">
            <wp:extent cx="5400675" cy="1934440"/>
            <wp:effectExtent l="0" t="38100" r="0" b="85090"/>
            <wp:docPr id="31" name="Diagrama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3E307F" w:rsidRPr="00DC7142" w:rsidRDefault="003E307F" w:rsidP="00A1167F">
      <w:pPr>
        <w:pStyle w:val="Prrafodelista"/>
        <w:rPr>
          <w:rFonts w:ascii="Arial" w:hAnsi="Arial" w:cs="Arial"/>
          <w:i/>
          <w:sz w:val="24"/>
          <w:szCs w:val="24"/>
        </w:rPr>
      </w:pPr>
    </w:p>
    <w:p w:rsidR="00333EC8" w:rsidRPr="00DC7142" w:rsidRDefault="00333EC8" w:rsidP="00A1167F">
      <w:pPr>
        <w:pStyle w:val="Prrafodelista"/>
        <w:rPr>
          <w:rFonts w:ascii="Arial" w:hAnsi="Arial" w:cs="Arial"/>
          <w:i/>
          <w:sz w:val="24"/>
          <w:szCs w:val="24"/>
        </w:rPr>
      </w:pPr>
    </w:p>
    <w:p w:rsidR="00333EC8" w:rsidRPr="00DC7142" w:rsidRDefault="00333EC8" w:rsidP="00A1167F">
      <w:pPr>
        <w:pStyle w:val="Prrafodelista"/>
        <w:rPr>
          <w:rFonts w:ascii="Arial" w:hAnsi="Arial" w:cs="Arial"/>
          <w:i/>
          <w:sz w:val="24"/>
          <w:szCs w:val="24"/>
        </w:rPr>
      </w:pPr>
      <w:r w:rsidRPr="00DC7142">
        <w:rPr>
          <w:rFonts w:ascii="Arial" w:hAnsi="Arial" w:cs="Arial"/>
          <w:i/>
          <w:sz w:val="24"/>
          <w:szCs w:val="24"/>
        </w:rPr>
        <w:lastRenderedPageBreak/>
        <w:t xml:space="preserve">Diagrama para la elaboración de </w:t>
      </w:r>
      <w:proofErr w:type="spellStart"/>
      <w:r w:rsidR="008A7D4F" w:rsidRPr="00DC7142">
        <w:rPr>
          <w:rFonts w:ascii="Arial" w:hAnsi="Arial" w:cs="Arial"/>
          <w:i/>
          <w:sz w:val="24"/>
          <w:szCs w:val="24"/>
        </w:rPr>
        <w:t>jabon</w:t>
      </w:r>
      <w:proofErr w:type="spellEnd"/>
      <w:r w:rsidR="008A7D4F" w:rsidRPr="00DC7142">
        <w:rPr>
          <w:rFonts w:ascii="Arial" w:hAnsi="Arial" w:cs="Arial"/>
          <w:i/>
          <w:sz w:val="24"/>
          <w:szCs w:val="24"/>
        </w:rPr>
        <w:t xml:space="preserve"> liquido</w:t>
      </w:r>
    </w:p>
    <w:p w:rsidR="00333EC8" w:rsidRPr="00DC7142" w:rsidRDefault="00333EC8" w:rsidP="00A1167F">
      <w:pPr>
        <w:pStyle w:val="Prrafodelista"/>
        <w:rPr>
          <w:rFonts w:ascii="Arial" w:hAnsi="Arial" w:cs="Arial"/>
          <w:i/>
          <w:sz w:val="24"/>
          <w:szCs w:val="24"/>
        </w:rPr>
      </w:pPr>
    </w:p>
    <w:p w:rsidR="00333EC8" w:rsidRPr="00DC7142" w:rsidRDefault="00333EC8" w:rsidP="00A1167F">
      <w:pPr>
        <w:pStyle w:val="Prrafodelista"/>
        <w:rPr>
          <w:rFonts w:ascii="Arial" w:hAnsi="Arial" w:cs="Arial"/>
          <w:i/>
          <w:sz w:val="24"/>
          <w:szCs w:val="24"/>
        </w:rPr>
      </w:pPr>
      <w:r w:rsidRPr="00DC7142">
        <w:rPr>
          <w:rFonts w:ascii="Arial" w:hAnsi="Arial" w:cs="Arial"/>
          <w:i/>
          <w:noProof/>
          <w:sz w:val="24"/>
          <w:szCs w:val="24"/>
          <w:lang w:val="es-CO" w:eastAsia="es-CO"/>
        </w:rPr>
        <w:drawing>
          <wp:inline distT="0" distB="0" distL="0" distR="0">
            <wp:extent cx="5400675" cy="2804197"/>
            <wp:effectExtent l="76200" t="57150" r="85725" b="91440"/>
            <wp:docPr id="109" name="Diagrama 10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8A7D4F" w:rsidRPr="00DC7142" w:rsidRDefault="008A7D4F" w:rsidP="00A1167F">
      <w:pPr>
        <w:pStyle w:val="Prrafodelista"/>
        <w:rPr>
          <w:rFonts w:ascii="Arial" w:hAnsi="Arial" w:cs="Arial"/>
          <w:i/>
          <w:sz w:val="24"/>
          <w:szCs w:val="24"/>
        </w:rPr>
      </w:pPr>
      <w:r w:rsidRPr="00DC7142">
        <w:rPr>
          <w:rFonts w:ascii="Arial" w:hAnsi="Arial" w:cs="Arial"/>
          <w:i/>
          <w:sz w:val="24"/>
          <w:szCs w:val="24"/>
        </w:rPr>
        <w:t>Diagrama para la elaboración de suavizante de ropa</w:t>
      </w:r>
    </w:p>
    <w:p w:rsidR="008A7D4F" w:rsidRPr="00DC7142" w:rsidRDefault="008A7D4F" w:rsidP="008A7D4F">
      <w:pPr>
        <w:rPr>
          <w:rFonts w:ascii="Arial" w:hAnsi="Arial" w:cs="Arial"/>
          <w:i/>
          <w:sz w:val="24"/>
          <w:szCs w:val="24"/>
        </w:rPr>
      </w:pPr>
    </w:p>
    <w:p w:rsidR="008A7D4F" w:rsidRPr="00DC7142" w:rsidRDefault="008A7D4F" w:rsidP="00A1167F">
      <w:pPr>
        <w:pStyle w:val="Prrafodelista"/>
        <w:rPr>
          <w:rFonts w:ascii="Arial" w:hAnsi="Arial" w:cs="Arial"/>
          <w:i/>
          <w:sz w:val="24"/>
          <w:szCs w:val="24"/>
        </w:rPr>
      </w:pPr>
      <w:r w:rsidRPr="00DC7142">
        <w:rPr>
          <w:rFonts w:ascii="Arial" w:hAnsi="Arial" w:cs="Arial"/>
          <w:i/>
          <w:noProof/>
          <w:sz w:val="24"/>
          <w:szCs w:val="24"/>
          <w:lang w:val="es-CO" w:eastAsia="es-CO"/>
        </w:rPr>
        <w:drawing>
          <wp:inline distT="0" distB="0" distL="0" distR="0">
            <wp:extent cx="5400675" cy="2867369"/>
            <wp:effectExtent l="0" t="38100" r="0" b="85725"/>
            <wp:docPr id="39" name="Diagrama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8A7D4F" w:rsidRPr="00DC7142" w:rsidRDefault="008A7D4F" w:rsidP="00A1167F">
      <w:pPr>
        <w:pStyle w:val="Prrafodelista"/>
        <w:rPr>
          <w:rFonts w:ascii="Arial" w:hAnsi="Arial" w:cs="Arial"/>
          <w:i/>
          <w:sz w:val="24"/>
          <w:szCs w:val="24"/>
        </w:rPr>
      </w:pPr>
    </w:p>
    <w:p w:rsidR="008A7D4F" w:rsidRPr="00DC7142" w:rsidRDefault="008A7D4F" w:rsidP="00A1167F">
      <w:pPr>
        <w:pStyle w:val="Prrafodelista"/>
        <w:rPr>
          <w:rFonts w:ascii="Arial" w:hAnsi="Arial" w:cs="Arial"/>
          <w:i/>
          <w:sz w:val="24"/>
          <w:szCs w:val="24"/>
        </w:rPr>
      </w:pPr>
    </w:p>
    <w:p w:rsidR="008A7D4F" w:rsidRPr="00DC7142" w:rsidRDefault="008A7D4F" w:rsidP="00A1167F">
      <w:pPr>
        <w:pStyle w:val="Prrafodelista"/>
        <w:rPr>
          <w:rFonts w:ascii="Arial" w:hAnsi="Arial" w:cs="Arial"/>
          <w:i/>
          <w:sz w:val="24"/>
          <w:szCs w:val="24"/>
        </w:rPr>
      </w:pPr>
      <w:r w:rsidRPr="00DC7142">
        <w:rPr>
          <w:rFonts w:ascii="Arial" w:hAnsi="Arial" w:cs="Arial"/>
          <w:i/>
          <w:sz w:val="24"/>
          <w:szCs w:val="24"/>
        </w:rPr>
        <w:t>Este producto se comercializara en la cabecera municipal (Abrego</w:t>
      </w:r>
      <w:proofErr w:type="gramStart"/>
      <w:r w:rsidRPr="00DC7142">
        <w:rPr>
          <w:rFonts w:ascii="Arial" w:hAnsi="Arial" w:cs="Arial"/>
          <w:i/>
          <w:sz w:val="24"/>
          <w:szCs w:val="24"/>
        </w:rPr>
        <w:t>)y</w:t>
      </w:r>
      <w:proofErr w:type="gramEnd"/>
      <w:r w:rsidRPr="00DC7142">
        <w:rPr>
          <w:rFonts w:ascii="Arial" w:hAnsi="Arial" w:cs="Arial"/>
          <w:i/>
          <w:sz w:val="24"/>
          <w:szCs w:val="24"/>
        </w:rPr>
        <w:t xml:space="preserve"> regiones </w:t>
      </w:r>
      <w:r w:rsidR="0095251F" w:rsidRPr="00DC7142">
        <w:rPr>
          <w:rFonts w:ascii="Arial" w:hAnsi="Arial" w:cs="Arial"/>
          <w:i/>
          <w:sz w:val="24"/>
          <w:szCs w:val="24"/>
        </w:rPr>
        <w:t>circunvecinas</w:t>
      </w:r>
      <w:r w:rsidRPr="00DC7142">
        <w:rPr>
          <w:rFonts w:ascii="Arial" w:hAnsi="Arial" w:cs="Arial"/>
          <w:i/>
          <w:sz w:val="24"/>
          <w:szCs w:val="24"/>
        </w:rPr>
        <w:t xml:space="preserve"> ofreciendo este producto a establecimientos comerciales (hoteles, supermercados, pequeños </w:t>
      </w:r>
      <w:r w:rsidR="0095251F" w:rsidRPr="00DC7142">
        <w:rPr>
          <w:rFonts w:ascii="Arial" w:hAnsi="Arial" w:cs="Arial"/>
          <w:i/>
          <w:sz w:val="24"/>
          <w:szCs w:val="24"/>
        </w:rPr>
        <w:t>comerciantes, instituciones</w:t>
      </w:r>
      <w:r w:rsidRPr="00DC7142">
        <w:rPr>
          <w:rFonts w:ascii="Arial" w:hAnsi="Arial" w:cs="Arial"/>
          <w:i/>
          <w:sz w:val="24"/>
          <w:szCs w:val="24"/>
        </w:rPr>
        <w:t xml:space="preserve"> educativas </w:t>
      </w:r>
      <w:proofErr w:type="spellStart"/>
      <w:r w:rsidRPr="00DC7142">
        <w:rPr>
          <w:rFonts w:ascii="Arial" w:hAnsi="Arial" w:cs="Arial"/>
          <w:i/>
          <w:sz w:val="24"/>
          <w:szCs w:val="24"/>
        </w:rPr>
        <w:t>etc</w:t>
      </w:r>
      <w:proofErr w:type="spellEnd"/>
      <w:r w:rsidRPr="00DC7142">
        <w:rPr>
          <w:rFonts w:ascii="Arial" w:hAnsi="Arial" w:cs="Arial"/>
          <w:i/>
          <w:sz w:val="24"/>
          <w:szCs w:val="24"/>
        </w:rPr>
        <w:t>)</w:t>
      </w:r>
    </w:p>
    <w:p w:rsidR="008A7D4F" w:rsidRPr="00DC7142" w:rsidRDefault="008A7D4F" w:rsidP="00A1167F">
      <w:pPr>
        <w:pStyle w:val="Prrafodelista"/>
        <w:rPr>
          <w:rFonts w:ascii="Arial" w:hAnsi="Arial" w:cs="Arial"/>
          <w:i/>
          <w:sz w:val="24"/>
          <w:szCs w:val="24"/>
        </w:rPr>
      </w:pPr>
    </w:p>
    <w:p w:rsidR="008A7D4F" w:rsidRPr="00DC7142" w:rsidRDefault="008A7D4F" w:rsidP="00A1167F">
      <w:pPr>
        <w:pStyle w:val="Prrafodelista"/>
        <w:rPr>
          <w:rFonts w:ascii="Arial" w:hAnsi="Arial" w:cs="Arial"/>
          <w:i/>
          <w:sz w:val="24"/>
          <w:szCs w:val="24"/>
        </w:rPr>
      </w:pPr>
      <w:r w:rsidRPr="00DC7142">
        <w:rPr>
          <w:rFonts w:ascii="Arial" w:hAnsi="Arial" w:cs="Arial"/>
          <w:i/>
          <w:sz w:val="24"/>
          <w:szCs w:val="24"/>
        </w:rPr>
        <w:t xml:space="preserve">Los responsables del proyecto EMPRENDEDORES EN EL PROCESAMIENTO DE PRODUCTOS DE ASEO DE USO DOMESTICO E HIGIENE PERSONAL; serán los alumnos del grado 10* y 11* son los encargados de elaborar los diferentes productos los cuales recibieron una capacitación por parte del  SENA y este estará bajo la supervisión de la docente RUTH PAULINA BALLESTEROS VILA </w:t>
      </w:r>
    </w:p>
    <w:p w:rsidR="00A66CE8" w:rsidRPr="00DC7142" w:rsidRDefault="00A66CE8" w:rsidP="00A1167F">
      <w:pPr>
        <w:pStyle w:val="Prrafodelista"/>
        <w:rPr>
          <w:rFonts w:ascii="Arial" w:hAnsi="Arial" w:cs="Arial"/>
          <w:i/>
          <w:sz w:val="24"/>
          <w:szCs w:val="24"/>
        </w:rPr>
      </w:pPr>
    </w:p>
    <w:p w:rsidR="00A66CE8" w:rsidRPr="00DC7142" w:rsidRDefault="00A66CE8" w:rsidP="00A1167F">
      <w:pPr>
        <w:pStyle w:val="Prrafodelista"/>
        <w:rPr>
          <w:rFonts w:ascii="Arial" w:hAnsi="Arial" w:cs="Arial"/>
          <w:i/>
          <w:sz w:val="24"/>
          <w:szCs w:val="24"/>
        </w:rPr>
      </w:pPr>
      <w:r w:rsidRPr="00DC7142">
        <w:rPr>
          <w:rFonts w:ascii="Arial" w:hAnsi="Arial" w:cs="Arial"/>
          <w:i/>
          <w:sz w:val="24"/>
          <w:szCs w:val="24"/>
        </w:rPr>
        <w:t xml:space="preserve">Este proyecto se llevara en horas contrarias a la </w:t>
      </w:r>
      <w:r w:rsidR="0095251F" w:rsidRPr="00DC7142">
        <w:rPr>
          <w:rFonts w:ascii="Arial" w:hAnsi="Arial" w:cs="Arial"/>
          <w:i/>
          <w:sz w:val="24"/>
          <w:szCs w:val="24"/>
        </w:rPr>
        <w:t>académica</w:t>
      </w:r>
      <w:r w:rsidRPr="00DC7142">
        <w:rPr>
          <w:rFonts w:ascii="Arial" w:hAnsi="Arial" w:cs="Arial"/>
          <w:i/>
          <w:sz w:val="24"/>
          <w:szCs w:val="24"/>
        </w:rPr>
        <w:t xml:space="preserve"> en las horas de la tarde en  un horario de 2 a 4 PM </w:t>
      </w:r>
    </w:p>
    <w:p w:rsidR="00A66CE8" w:rsidRPr="00DC7142" w:rsidRDefault="00A66CE8" w:rsidP="00A1167F">
      <w:pPr>
        <w:pStyle w:val="Prrafodelista"/>
        <w:rPr>
          <w:rFonts w:ascii="Arial" w:hAnsi="Arial" w:cs="Arial"/>
          <w:i/>
          <w:sz w:val="24"/>
          <w:szCs w:val="24"/>
        </w:rPr>
      </w:pPr>
      <w:r w:rsidRPr="00DC7142">
        <w:rPr>
          <w:rFonts w:ascii="Arial" w:hAnsi="Arial" w:cs="Arial"/>
          <w:i/>
          <w:sz w:val="24"/>
          <w:szCs w:val="24"/>
        </w:rPr>
        <w:t xml:space="preserve">Los productos a </w:t>
      </w:r>
      <w:r w:rsidR="0095251F" w:rsidRPr="00DC7142">
        <w:rPr>
          <w:rFonts w:ascii="Arial" w:hAnsi="Arial" w:cs="Arial"/>
          <w:i/>
          <w:sz w:val="24"/>
          <w:szCs w:val="24"/>
        </w:rPr>
        <w:t>desarrollar</w:t>
      </w:r>
      <w:r w:rsidRPr="00DC7142">
        <w:rPr>
          <w:rFonts w:ascii="Arial" w:hAnsi="Arial" w:cs="Arial"/>
          <w:i/>
          <w:sz w:val="24"/>
          <w:szCs w:val="24"/>
        </w:rPr>
        <w:t xml:space="preserve">  se van a elaborar mes a mes teniendo en cuenta el plan de inversión.</w:t>
      </w:r>
    </w:p>
    <w:p w:rsidR="00A66CE8" w:rsidRPr="00DC7142" w:rsidRDefault="00A66CE8" w:rsidP="00A1167F">
      <w:pPr>
        <w:pStyle w:val="Prrafodelista"/>
        <w:rPr>
          <w:rFonts w:ascii="Arial" w:hAnsi="Arial" w:cs="Arial"/>
          <w:i/>
          <w:sz w:val="24"/>
          <w:szCs w:val="24"/>
        </w:rPr>
      </w:pPr>
    </w:p>
    <w:p w:rsidR="00A66CE8" w:rsidRPr="00DC7142" w:rsidRDefault="00A66CE8" w:rsidP="00A1167F">
      <w:pPr>
        <w:pStyle w:val="Prrafodelista"/>
        <w:rPr>
          <w:rFonts w:ascii="Arial" w:hAnsi="Arial" w:cs="Arial"/>
          <w:i/>
          <w:sz w:val="24"/>
          <w:szCs w:val="24"/>
        </w:rPr>
      </w:pPr>
      <w:r w:rsidRPr="00DC7142">
        <w:rPr>
          <w:rFonts w:ascii="Arial" w:hAnsi="Arial" w:cs="Arial"/>
          <w:i/>
          <w:sz w:val="24"/>
          <w:szCs w:val="24"/>
        </w:rPr>
        <w:t xml:space="preserve">Este proyecto les estará dando información periódicamente evaluando </w:t>
      </w:r>
      <w:proofErr w:type="spellStart"/>
      <w:r w:rsidRPr="00DC7142">
        <w:rPr>
          <w:rFonts w:ascii="Arial" w:hAnsi="Arial" w:cs="Arial"/>
          <w:i/>
          <w:sz w:val="24"/>
          <w:szCs w:val="24"/>
        </w:rPr>
        <w:t>asi</w:t>
      </w:r>
      <w:proofErr w:type="spellEnd"/>
      <w:r w:rsidRPr="00DC7142">
        <w:rPr>
          <w:rFonts w:ascii="Arial" w:hAnsi="Arial" w:cs="Arial"/>
          <w:i/>
          <w:sz w:val="24"/>
          <w:szCs w:val="24"/>
        </w:rPr>
        <w:t xml:space="preserve"> las debilidades y fortalezas de cada una de las etapas del proceso a la comunidad en general y consejo directivo.</w:t>
      </w:r>
    </w:p>
    <w:p w:rsidR="00A66CE8" w:rsidRPr="00DC7142" w:rsidRDefault="00A66CE8" w:rsidP="00A1167F">
      <w:pPr>
        <w:pStyle w:val="Prrafodelista"/>
        <w:rPr>
          <w:rFonts w:ascii="Arial" w:hAnsi="Arial" w:cs="Arial"/>
          <w:i/>
          <w:sz w:val="24"/>
          <w:szCs w:val="24"/>
        </w:rPr>
      </w:pPr>
    </w:p>
    <w:p w:rsidR="008A7D4F" w:rsidRPr="00DC7142" w:rsidRDefault="008A7D4F" w:rsidP="00A1167F">
      <w:pPr>
        <w:pStyle w:val="Prrafodelista"/>
        <w:rPr>
          <w:rFonts w:ascii="Arial" w:hAnsi="Arial" w:cs="Arial"/>
          <w:i/>
          <w:sz w:val="24"/>
          <w:szCs w:val="24"/>
        </w:rPr>
      </w:pPr>
    </w:p>
    <w:p w:rsidR="00A66CE8" w:rsidRPr="00DC7142" w:rsidRDefault="00A66CE8" w:rsidP="00A1167F">
      <w:pPr>
        <w:pStyle w:val="Prrafodelista"/>
        <w:rPr>
          <w:rFonts w:ascii="Arial" w:hAnsi="Arial" w:cs="Arial"/>
          <w:i/>
          <w:sz w:val="24"/>
          <w:szCs w:val="24"/>
        </w:rPr>
      </w:pPr>
    </w:p>
    <w:p w:rsidR="00A66CE8" w:rsidRPr="00DC7142" w:rsidRDefault="00A66CE8" w:rsidP="00A1167F">
      <w:pPr>
        <w:pStyle w:val="Prrafodelista"/>
        <w:rPr>
          <w:rFonts w:ascii="Arial" w:hAnsi="Arial" w:cs="Arial"/>
          <w:i/>
          <w:sz w:val="24"/>
          <w:szCs w:val="24"/>
        </w:rPr>
      </w:pPr>
    </w:p>
    <w:p w:rsidR="00A66CE8" w:rsidRPr="00DC7142" w:rsidRDefault="00A66CE8" w:rsidP="00A1167F">
      <w:pPr>
        <w:pStyle w:val="Prrafodelista"/>
        <w:rPr>
          <w:rFonts w:ascii="Arial" w:hAnsi="Arial" w:cs="Arial"/>
          <w:i/>
          <w:sz w:val="24"/>
          <w:szCs w:val="24"/>
        </w:rPr>
      </w:pPr>
    </w:p>
    <w:p w:rsidR="00A66CE8" w:rsidRPr="00DC7142" w:rsidRDefault="00A66CE8" w:rsidP="00A1167F">
      <w:pPr>
        <w:pStyle w:val="Prrafodelista"/>
        <w:rPr>
          <w:rFonts w:ascii="Arial" w:hAnsi="Arial" w:cs="Arial"/>
          <w:i/>
          <w:sz w:val="24"/>
          <w:szCs w:val="24"/>
        </w:rPr>
      </w:pPr>
    </w:p>
    <w:p w:rsidR="00A66CE8" w:rsidRPr="00DC7142" w:rsidRDefault="00A66CE8" w:rsidP="00A1167F">
      <w:pPr>
        <w:pStyle w:val="Prrafodelista"/>
        <w:rPr>
          <w:rFonts w:ascii="Arial" w:hAnsi="Arial" w:cs="Arial"/>
          <w:i/>
          <w:sz w:val="24"/>
          <w:szCs w:val="24"/>
        </w:rPr>
      </w:pPr>
      <w:r w:rsidRPr="00DC7142">
        <w:rPr>
          <w:rFonts w:ascii="Arial" w:hAnsi="Arial" w:cs="Arial"/>
          <w:i/>
          <w:noProof/>
          <w:sz w:val="24"/>
          <w:szCs w:val="24"/>
          <w:lang w:val="es-CO" w:eastAsia="es-CO"/>
        </w:rPr>
        <w:drawing>
          <wp:anchor distT="0" distB="0" distL="114300" distR="114300" simplePos="0" relativeHeight="251669504" behindDoc="1" locked="0" layoutInCell="1" allowOverlap="1">
            <wp:simplePos x="0" y="0"/>
            <wp:positionH relativeFrom="column">
              <wp:posOffset>4340225</wp:posOffset>
            </wp:positionH>
            <wp:positionV relativeFrom="page">
              <wp:posOffset>7358380</wp:posOffset>
            </wp:positionV>
            <wp:extent cx="2192020" cy="2089785"/>
            <wp:effectExtent l="19050" t="0" r="0" b="0"/>
            <wp:wrapTight wrapText="bothSides">
              <wp:wrapPolygon edited="0">
                <wp:start x="-188" y="0"/>
                <wp:lineTo x="-188" y="21462"/>
                <wp:lineTo x="21587" y="21462"/>
                <wp:lineTo x="21587" y="0"/>
                <wp:lineTo x="-188" y="0"/>
              </wp:wrapPolygon>
            </wp:wrapTight>
            <wp:docPr id="10" name="Imagen 10" descr="C:\Users\COMPUTECH\Downloads\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OMPUTECH\Downloads\descarga.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92020" cy="2089785"/>
                    </a:xfrm>
                    <a:prstGeom prst="rect">
                      <a:avLst/>
                    </a:prstGeom>
                    <a:noFill/>
                    <a:ln>
                      <a:noFill/>
                    </a:ln>
                  </pic:spPr>
                </pic:pic>
              </a:graphicData>
            </a:graphic>
          </wp:anchor>
        </w:drawing>
      </w:r>
    </w:p>
    <w:p w:rsidR="00A66CE8" w:rsidRPr="00DC7142" w:rsidRDefault="00A66CE8" w:rsidP="00A1167F">
      <w:pPr>
        <w:pStyle w:val="Prrafodelista"/>
        <w:rPr>
          <w:rFonts w:ascii="Arial" w:hAnsi="Arial" w:cs="Arial"/>
          <w:i/>
          <w:sz w:val="24"/>
          <w:szCs w:val="24"/>
        </w:rPr>
      </w:pPr>
    </w:p>
    <w:p w:rsidR="00A66CE8" w:rsidRPr="00DC7142" w:rsidRDefault="00A66CE8" w:rsidP="00A1167F">
      <w:pPr>
        <w:pStyle w:val="Prrafodelista"/>
        <w:rPr>
          <w:rFonts w:ascii="Arial" w:hAnsi="Arial" w:cs="Arial"/>
          <w:i/>
          <w:sz w:val="24"/>
          <w:szCs w:val="24"/>
        </w:rPr>
      </w:pPr>
    </w:p>
    <w:p w:rsidR="00A66CE8" w:rsidRPr="00DC7142" w:rsidRDefault="00A66CE8" w:rsidP="00A1167F">
      <w:pPr>
        <w:pStyle w:val="Prrafodelista"/>
        <w:rPr>
          <w:rFonts w:ascii="Arial" w:hAnsi="Arial" w:cs="Arial"/>
          <w:i/>
          <w:sz w:val="24"/>
          <w:szCs w:val="24"/>
        </w:rPr>
      </w:pPr>
    </w:p>
    <w:p w:rsidR="00A66CE8" w:rsidRPr="00DC7142" w:rsidRDefault="00A66CE8" w:rsidP="00A1167F">
      <w:pPr>
        <w:pStyle w:val="Prrafodelista"/>
        <w:rPr>
          <w:rFonts w:ascii="Arial" w:hAnsi="Arial" w:cs="Arial"/>
          <w:i/>
          <w:sz w:val="24"/>
          <w:szCs w:val="24"/>
        </w:rPr>
      </w:pPr>
    </w:p>
    <w:p w:rsidR="00A66CE8" w:rsidRPr="00DC7142" w:rsidRDefault="00A66CE8" w:rsidP="00A1167F">
      <w:pPr>
        <w:pStyle w:val="Prrafodelista"/>
        <w:rPr>
          <w:rFonts w:ascii="Arial" w:hAnsi="Arial" w:cs="Arial"/>
          <w:i/>
          <w:sz w:val="24"/>
          <w:szCs w:val="24"/>
        </w:rPr>
      </w:pPr>
    </w:p>
    <w:p w:rsidR="00A66CE8" w:rsidRPr="00DC7142" w:rsidRDefault="00A66CE8" w:rsidP="00A1167F">
      <w:pPr>
        <w:pStyle w:val="Prrafodelista"/>
        <w:rPr>
          <w:rFonts w:ascii="Arial" w:hAnsi="Arial" w:cs="Arial"/>
          <w:i/>
          <w:sz w:val="24"/>
          <w:szCs w:val="24"/>
        </w:rPr>
      </w:pPr>
    </w:p>
    <w:p w:rsidR="00A66CE8" w:rsidRPr="00DC7142" w:rsidRDefault="00A66CE8" w:rsidP="00A1167F">
      <w:pPr>
        <w:pStyle w:val="Prrafodelista"/>
        <w:rPr>
          <w:rFonts w:ascii="Arial" w:hAnsi="Arial" w:cs="Arial"/>
          <w:i/>
          <w:sz w:val="24"/>
          <w:szCs w:val="24"/>
        </w:rPr>
      </w:pPr>
    </w:p>
    <w:p w:rsidR="00A66CE8" w:rsidRPr="00DC7142" w:rsidRDefault="00A66CE8" w:rsidP="00A1167F">
      <w:pPr>
        <w:pStyle w:val="Prrafodelista"/>
        <w:rPr>
          <w:rFonts w:ascii="Arial" w:hAnsi="Arial" w:cs="Arial"/>
          <w:i/>
          <w:sz w:val="24"/>
          <w:szCs w:val="24"/>
        </w:rPr>
      </w:pPr>
    </w:p>
    <w:p w:rsidR="00A1167F" w:rsidRPr="00DC7142" w:rsidRDefault="00A1167F" w:rsidP="00A1167F">
      <w:pPr>
        <w:jc w:val="center"/>
        <w:rPr>
          <w:rFonts w:ascii="Arial" w:hAnsi="Arial" w:cs="Arial"/>
          <w:i/>
          <w:sz w:val="24"/>
          <w:szCs w:val="24"/>
        </w:rPr>
      </w:pPr>
      <w:r w:rsidRPr="00DC7142">
        <w:rPr>
          <w:rFonts w:ascii="Arial" w:hAnsi="Arial" w:cs="Arial"/>
          <w:i/>
          <w:sz w:val="24"/>
          <w:szCs w:val="24"/>
        </w:rPr>
        <w:t>METODOLOGIA</w:t>
      </w:r>
    </w:p>
    <w:p w:rsidR="00A1167F" w:rsidRPr="00DC7142" w:rsidRDefault="00A1167F" w:rsidP="00A1167F">
      <w:pPr>
        <w:pStyle w:val="Prrafodelista"/>
        <w:rPr>
          <w:rFonts w:ascii="Arial" w:hAnsi="Arial" w:cs="Arial"/>
          <w:i/>
          <w:sz w:val="24"/>
          <w:szCs w:val="24"/>
        </w:rPr>
      </w:pPr>
    </w:p>
    <w:p w:rsidR="00A1167F" w:rsidRPr="00DC7142" w:rsidRDefault="00A1167F" w:rsidP="00A1167F">
      <w:pPr>
        <w:pStyle w:val="Prrafodelista"/>
        <w:rPr>
          <w:rFonts w:ascii="Arial" w:hAnsi="Arial" w:cs="Arial"/>
          <w:i/>
          <w:sz w:val="24"/>
          <w:szCs w:val="24"/>
        </w:rPr>
      </w:pPr>
    </w:p>
    <w:p w:rsidR="00A1167F" w:rsidRPr="00DC7142" w:rsidRDefault="00E8304B" w:rsidP="00A1167F">
      <w:pPr>
        <w:pStyle w:val="Prrafodelista"/>
        <w:rPr>
          <w:rFonts w:ascii="Arial" w:hAnsi="Arial" w:cs="Arial"/>
          <w:i/>
          <w:sz w:val="24"/>
          <w:szCs w:val="24"/>
        </w:rPr>
      </w:pPr>
      <w:r>
        <w:rPr>
          <w:rFonts w:ascii="Arial" w:hAnsi="Arial" w:cs="Arial"/>
          <w:i/>
          <w:noProof/>
          <w:sz w:val="24"/>
          <w:szCs w:val="24"/>
          <w:lang w:val="es-ES" w:eastAsia="es-ES"/>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Cinta perforada 1" o:spid="_x0000_s1026" type="#_x0000_t122" style="position:absolute;left:0;text-align:left;margin-left:95.7pt;margin-top:1.5pt;width:273.75pt;height:94.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" fillcolor="#d58a88 [2165]" strokecolor="#c0504d [3205]" strokeweight=".5pt">
            <v:fill color2="#cc716e [2613]" rotate="t" colors="0 #f7bda4;.5 #f5b195;1 #f8a581" focus="100%" type="gradient">
              <o:fill v:ext="view" type="gradientUnscaled"/>
            </v:fill>
            <v:textbox>
              <w:txbxContent>
                <w:p w:rsidR="00C61E7D" w:rsidRPr="00951E64" w:rsidRDefault="00C61E7D" w:rsidP="00A1167F">
                  <w:pPr>
                    <w:jc w:val="center"/>
                    <w:rPr>
                      <w:sz w:val="24"/>
                      <w:szCs w:val="24"/>
                    </w:rPr>
                  </w:pPr>
                  <w:r w:rsidRPr="00951E64">
                    <w:rPr>
                      <w:sz w:val="24"/>
                      <w:szCs w:val="24"/>
                    </w:rPr>
                    <w:t>ETAPA DE PLANIFICACION</w:t>
                  </w:r>
                </w:p>
              </w:txbxContent>
            </v:textbox>
          </v:shape>
        </w:pict>
      </w:r>
    </w:p>
    <w:p w:rsidR="00A1167F" w:rsidRPr="00DC7142" w:rsidRDefault="00A1167F" w:rsidP="00A1167F">
      <w:pPr>
        <w:pStyle w:val="Prrafodelista"/>
        <w:rPr>
          <w:rFonts w:ascii="Arial" w:hAnsi="Arial" w:cs="Arial"/>
          <w:i/>
          <w:sz w:val="24"/>
          <w:szCs w:val="24"/>
        </w:rPr>
      </w:pPr>
    </w:p>
    <w:p w:rsidR="00A1167F" w:rsidRPr="00DC7142" w:rsidRDefault="00E8304B" w:rsidP="00A1167F">
      <w:pPr>
        <w:rPr>
          <w:rFonts w:ascii="Arial" w:hAnsi="Arial" w:cs="Arial"/>
          <w:i/>
          <w:sz w:val="24"/>
          <w:szCs w:val="24"/>
        </w:rPr>
      </w:pPr>
      <w:r>
        <w:rPr>
          <w:rFonts w:ascii="Arial" w:hAnsi="Arial" w:cs="Arial"/>
          <w:i/>
          <w:noProof/>
          <w:sz w:val="24"/>
          <w:szCs w:val="24"/>
          <w:lang w:val="es-ES" w:eastAsia="es-ES"/>
        </w:rPr>
        <w:pict>
          <v:shape id="Cinta perforada 3" o:spid="_x0000_s1028" type="#_x0000_t122" style="position:absolute;margin-left:116.7pt;margin-top:283.95pt;width:264.75pt;height:93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" fillcolor="#87c7d9 [2168]" strokecolor="#4bacc6 [3208]" strokeweight=".5pt">
            <v:fill color2="#6dbbd1 [2616]" rotate="t" colors="0 #a8b7df;.5 #9aabd9;1 #879ed7" focus="100%" type="gradient">
              <o:fill v:ext="view" type="gradientUnscaled"/>
            </v:fill>
            <v:textbox>
              <w:txbxContent>
                <w:p w:rsidR="00C61E7D" w:rsidRPr="00951E64" w:rsidRDefault="00C61E7D" w:rsidP="00A1167F">
                  <w:pPr>
                    <w:jc w:val="center"/>
                    <w:rPr>
                      <w:sz w:val="24"/>
                      <w:szCs w:val="24"/>
                    </w:rPr>
                  </w:pPr>
                  <w:r w:rsidRPr="00951E64">
                    <w:rPr>
                      <w:sz w:val="24"/>
                      <w:szCs w:val="24"/>
                    </w:rPr>
                    <w:t>ETAPA DE EVALUACION</w:t>
                  </w:r>
                </w:p>
              </w:txbxContent>
            </v:textbox>
          </v:shape>
        </w:pict>
      </w:r>
      <w:r>
        <w:rPr>
          <w:rFonts w:ascii="Arial" w:hAnsi="Arial" w:cs="Arial"/>
          <w:i/>
          <w:noProof/>
          <w:sz w:val="24"/>
          <w:szCs w:val="24"/>
          <w:lang w:val="es-ES" w:eastAsia="es-ES"/>
        </w:rPr>
        <w:pict>
          <v:shape id="Cinta perforada 2" o:spid="_x0000_s1027" type="#_x0000_t122" style="position:absolute;margin-left:106.95pt;margin-top:124.95pt;width:263.25pt;height:95.2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" fillcolor="#aa97c1 [2167]" strokecolor="#8064a2 [3207]" strokeweight=".5pt">
            <v:fill color2="#9881b3 [2615]" rotate="t" colors="0 #ffdd9c;.5 #ffd78e;1 #ffd479" focus="100%" type="gradient">
              <o:fill v:ext="view" type="gradientUnscaled"/>
            </v:fill>
            <v:textbox>
              <w:txbxContent>
                <w:p w:rsidR="00C61E7D" w:rsidRPr="00951E64" w:rsidRDefault="00C61E7D" w:rsidP="00A1167F">
                  <w:pPr>
                    <w:jc w:val="center"/>
                    <w:rPr>
                      <w:sz w:val="24"/>
                      <w:szCs w:val="24"/>
                    </w:rPr>
                  </w:pPr>
                  <w:r w:rsidRPr="00951E64">
                    <w:rPr>
                      <w:sz w:val="24"/>
                      <w:szCs w:val="24"/>
                    </w:rPr>
                    <w:t>ETAPA DE EJECUCION</w:t>
                  </w:r>
                </w:p>
              </w:txbxContent>
            </v:textbox>
          </v:shape>
        </w:pict>
      </w: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A1167F">
      <w:pPr>
        <w:rPr>
          <w:rFonts w:ascii="Arial" w:hAnsi="Arial" w:cs="Arial"/>
          <w:i/>
          <w:sz w:val="24"/>
          <w:szCs w:val="24"/>
        </w:rPr>
      </w:pPr>
    </w:p>
    <w:p w:rsidR="00A1167F" w:rsidRPr="00DC7142" w:rsidRDefault="00A1167F" w:rsidP="0095251F">
      <w:pPr>
        <w:tabs>
          <w:tab w:val="left" w:pos="4905"/>
        </w:tabs>
        <w:jc w:val="center"/>
        <w:rPr>
          <w:rFonts w:ascii="Arial" w:hAnsi="Arial" w:cs="Arial"/>
          <w:i/>
          <w:sz w:val="24"/>
          <w:szCs w:val="24"/>
        </w:rPr>
      </w:pPr>
      <w:r w:rsidRPr="00DC7142">
        <w:rPr>
          <w:rFonts w:ascii="Arial" w:hAnsi="Arial" w:cs="Arial"/>
          <w:i/>
          <w:sz w:val="24"/>
          <w:szCs w:val="24"/>
        </w:rPr>
        <w:lastRenderedPageBreak/>
        <w:t>CONCEPTO DEL PRODUCTO</w:t>
      </w:r>
    </w:p>
    <w:p w:rsidR="00A1167F" w:rsidRPr="00DC7142" w:rsidRDefault="00A1167F" w:rsidP="00A1167F">
      <w:pPr>
        <w:tabs>
          <w:tab w:val="left" w:pos="4905"/>
        </w:tabs>
        <w:jc w:val="center"/>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r w:rsidRPr="00DC7142">
        <w:rPr>
          <w:rFonts w:ascii="Arial" w:hAnsi="Arial" w:cs="Arial"/>
          <w:i/>
          <w:sz w:val="24"/>
          <w:szCs w:val="24"/>
        </w:rPr>
        <w:t>Los productos de aseo limpian, desinfectan, blanquea deja un aroma refrescante que perdura en su hogar, las prendas blancas quedan limpias suaves y con agradable aroma.</w:t>
      </w:r>
    </w:p>
    <w:p w:rsidR="00A1167F" w:rsidRPr="00DC7142" w:rsidRDefault="00A1167F" w:rsidP="00A1167F">
      <w:pPr>
        <w:tabs>
          <w:tab w:val="left" w:pos="4905"/>
        </w:tabs>
        <w:jc w:val="both"/>
        <w:rPr>
          <w:rFonts w:ascii="Arial" w:hAnsi="Arial" w:cs="Arial"/>
          <w:i/>
          <w:sz w:val="24"/>
          <w:szCs w:val="24"/>
        </w:rPr>
      </w:pPr>
      <w:r w:rsidRPr="00DC7142">
        <w:rPr>
          <w:rFonts w:ascii="Arial" w:hAnsi="Arial" w:cs="Arial"/>
          <w:i/>
          <w:sz w:val="24"/>
          <w:szCs w:val="24"/>
        </w:rPr>
        <w:t>Los compuestos de los desinfectantes son excelentes sobre superficies limpias, pero son rápidamente inactivados por la suciedad los desinfectantes son efectivo contra bacterias y muchos virus.</w:t>
      </w:r>
    </w:p>
    <w:p w:rsidR="00A1167F" w:rsidRPr="00DC7142" w:rsidRDefault="00A1167F" w:rsidP="00A1167F">
      <w:pPr>
        <w:tabs>
          <w:tab w:val="left" w:pos="4905"/>
        </w:tabs>
        <w:jc w:val="center"/>
        <w:rPr>
          <w:rFonts w:ascii="Arial" w:hAnsi="Arial" w:cs="Arial"/>
          <w:i/>
          <w:sz w:val="24"/>
          <w:szCs w:val="24"/>
        </w:rPr>
      </w:pPr>
    </w:p>
    <w:p w:rsidR="00A1167F" w:rsidRPr="00DC7142" w:rsidRDefault="00A1167F" w:rsidP="00A1167F">
      <w:pPr>
        <w:tabs>
          <w:tab w:val="left" w:pos="4905"/>
        </w:tabs>
        <w:jc w:val="center"/>
        <w:rPr>
          <w:rFonts w:ascii="Arial" w:hAnsi="Arial" w:cs="Arial"/>
          <w:i/>
          <w:sz w:val="24"/>
          <w:szCs w:val="24"/>
        </w:rPr>
      </w:pPr>
      <w:r w:rsidRPr="00DC7142">
        <w:rPr>
          <w:rFonts w:ascii="Arial" w:hAnsi="Arial" w:cs="Arial"/>
          <w:i/>
          <w:sz w:val="24"/>
          <w:szCs w:val="24"/>
        </w:rPr>
        <w:t>CARACTERISTICAS</w:t>
      </w:r>
    </w:p>
    <w:p w:rsidR="00A1167F" w:rsidRPr="00DC7142" w:rsidRDefault="00A1167F" w:rsidP="00A1167F">
      <w:pPr>
        <w:tabs>
          <w:tab w:val="left" w:pos="4905"/>
        </w:tabs>
        <w:jc w:val="center"/>
        <w:rPr>
          <w:rFonts w:ascii="Arial" w:hAnsi="Arial" w:cs="Arial"/>
          <w:i/>
          <w:sz w:val="24"/>
          <w:szCs w:val="24"/>
        </w:rPr>
      </w:pPr>
    </w:p>
    <w:p w:rsidR="00A1167F" w:rsidRPr="00DC7142" w:rsidRDefault="00A1167F" w:rsidP="00A1167F">
      <w:pPr>
        <w:pStyle w:val="Prrafodelista"/>
        <w:numPr>
          <w:ilvl w:val="0"/>
          <w:numId w:val="8"/>
        </w:numPr>
        <w:tabs>
          <w:tab w:val="left" w:pos="4905"/>
        </w:tabs>
        <w:spacing w:after="160" w:line="259" w:lineRule="auto"/>
        <w:jc w:val="both"/>
        <w:rPr>
          <w:rFonts w:ascii="Arial" w:hAnsi="Arial" w:cs="Arial"/>
          <w:i/>
          <w:sz w:val="24"/>
          <w:szCs w:val="24"/>
        </w:rPr>
      </w:pPr>
      <w:r w:rsidRPr="00DC7142">
        <w:rPr>
          <w:rFonts w:ascii="Arial" w:hAnsi="Arial" w:cs="Arial"/>
          <w:i/>
          <w:sz w:val="24"/>
          <w:szCs w:val="24"/>
        </w:rPr>
        <w:t>con fragancias</w:t>
      </w:r>
    </w:p>
    <w:p w:rsidR="00A1167F" w:rsidRPr="00DC7142" w:rsidRDefault="00A1167F" w:rsidP="00A1167F">
      <w:pPr>
        <w:pStyle w:val="Prrafodelista"/>
        <w:numPr>
          <w:ilvl w:val="0"/>
          <w:numId w:val="8"/>
        </w:numPr>
        <w:tabs>
          <w:tab w:val="left" w:pos="4905"/>
        </w:tabs>
        <w:spacing w:after="160" w:line="259" w:lineRule="auto"/>
        <w:jc w:val="both"/>
        <w:rPr>
          <w:rFonts w:ascii="Arial" w:hAnsi="Arial" w:cs="Arial"/>
          <w:i/>
          <w:sz w:val="24"/>
          <w:szCs w:val="24"/>
        </w:rPr>
      </w:pPr>
      <w:r w:rsidRPr="00DC7142">
        <w:rPr>
          <w:rFonts w:ascii="Arial" w:hAnsi="Arial" w:cs="Arial"/>
          <w:i/>
          <w:sz w:val="24"/>
          <w:szCs w:val="24"/>
        </w:rPr>
        <w:t>con alto poder desinfectante</w:t>
      </w:r>
    </w:p>
    <w:p w:rsidR="00A1167F" w:rsidRPr="00DC7142" w:rsidRDefault="00A1167F" w:rsidP="00A1167F">
      <w:pPr>
        <w:pStyle w:val="Prrafodelista"/>
        <w:numPr>
          <w:ilvl w:val="0"/>
          <w:numId w:val="8"/>
        </w:numPr>
        <w:tabs>
          <w:tab w:val="left" w:pos="4905"/>
        </w:tabs>
        <w:spacing w:after="160" w:line="259" w:lineRule="auto"/>
        <w:jc w:val="both"/>
        <w:rPr>
          <w:rFonts w:ascii="Arial" w:hAnsi="Arial" w:cs="Arial"/>
          <w:i/>
          <w:sz w:val="24"/>
          <w:szCs w:val="24"/>
        </w:rPr>
      </w:pPr>
      <w:r w:rsidRPr="00DC7142">
        <w:rPr>
          <w:rFonts w:ascii="Arial" w:hAnsi="Arial" w:cs="Arial"/>
          <w:i/>
          <w:sz w:val="24"/>
          <w:szCs w:val="24"/>
        </w:rPr>
        <w:t xml:space="preserve">con ingredientes activos que evitan </w:t>
      </w:r>
      <w:r w:rsidR="0095251F" w:rsidRPr="00DC7142">
        <w:rPr>
          <w:rFonts w:ascii="Arial" w:hAnsi="Arial" w:cs="Arial"/>
          <w:i/>
          <w:sz w:val="24"/>
          <w:szCs w:val="24"/>
        </w:rPr>
        <w:t>amarilla miento</w:t>
      </w:r>
      <w:r w:rsidRPr="00DC7142">
        <w:rPr>
          <w:rFonts w:ascii="Arial" w:hAnsi="Arial" w:cs="Arial"/>
          <w:i/>
          <w:sz w:val="24"/>
          <w:szCs w:val="24"/>
        </w:rPr>
        <w:t xml:space="preserve"> de la ropa blanca</w:t>
      </w:r>
    </w:p>
    <w:p w:rsidR="00A1167F" w:rsidRPr="00DC7142" w:rsidRDefault="00A1167F" w:rsidP="00A1167F">
      <w:pPr>
        <w:tabs>
          <w:tab w:val="left" w:pos="4905"/>
        </w:tabs>
        <w:jc w:val="both"/>
        <w:rPr>
          <w:rFonts w:ascii="Arial" w:hAnsi="Arial" w:cs="Arial"/>
          <w:i/>
          <w:sz w:val="24"/>
          <w:szCs w:val="24"/>
        </w:rPr>
      </w:pPr>
      <w:r w:rsidRPr="00DC7142">
        <w:rPr>
          <w:rFonts w:ascii="Arial" w:hAnsi="Arial" w:cs="Arial"/>
          <w:i/>
          <w:sz w:val="24"/>
          <w:szCs w:val="24"/>
        </w:rPr>
        <w:t xml:space="preserve">Estos productos, presentes en casi todos nuestros hogares son empleados en l limpieza de baños, cocinas y lavados de soluciones de hipoclorito de sodio        10-12%  en solución alcalina </w:t>
      </w: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center"/>
        <w:rPr>
          <w:rFonts w:ascii="Arial" w:hAnsi="Arial" w:cs="Arial"/>
          <w:i/>
          <w:sz w:val="24"/>
          <w:szCs w:val="24"/>
        </w:rPr>
      </w:pPr>
    </w:p>
    <w:p w:rsidR="00A1167F" w:rsidRPr="00DC7142" w:rsidRDefault="00A1167F" w:rsidP="00A1167F">
      <w:pPr>
        <w:tabs>
          <w:tab w:val="left" w:pos="4905"/>
        </w:tabs>
        <w:jc w:val="center"/>
        <w:rPr>
          <w:rFonts w:ascii="Arial" w:hAnsi="Arial" w:cs="Arial"/>
          <w:i/>
          <w:sz w:val="24"/>
          <w:szCs w:val="24"/>
        </w:rPr>
      </w:pPr>
    </w:p>
    <w:p w:rsidR="00A1167F" w:rsidRPr="00DC7142" w:rsidRDefault="00A1167F" w:rsidP="00A1167F">
      <w:pPr>
        <w:tabs>
          <w:tab w:val="left" w:pos="4905"/>
        </w:tabs>
        <w:jc w:val="center"/>
        <w:rPr>
          <w:rFonts w:ascii="Arial" w:hAnsi="Arial" w:cs="Arial"/>
          <w:i/>
          <w:sz w:val="24"/>
          <w:szCs w:val="24"/>
        </w:rPr>
      </w:pPr>
    </w:p>
    <w:p w:rsidR="00A1167F" w:rsidRPr="00DC7142" w:rsidRDefault="00A1167F" w:rsidP="00A1167F">
      <w:pPr>
        <w:tabs>
          <w:tab w:val="left" w:pos="4905"/>
        </w:tabs>
        <w:jc w:val="center"/>
        <w:rPr>
          <w:rFonts w:ascii="Arial" w:hAnsi="Arial" w:cs="Arial"/>
          <w:i/>
          <w:sz w:val="24"/>
          <w:szCs w:val="24"/>
        </w:rPr>
      </w:pPr>
    </w:p>
    <w:p w:rsidR="00A1167F" w:rsidRPr="00DC7142" w:rsidRDefault="00A1167F" w:rsidP="00A1167F">
      <w:pPr>
        <w:tabs>
          <w:tab w:val="left" w:pos="4905"/>
        </w:tabs>
        <w:jc w:val="center"/>
        <w:rPr>
          <w:rFonts w:ascii="Arial" w:hAnsi="Arial" w:cs="Arial"/>
          <w:i/>
          <w:sz w:val="24"/>
          <w:szCs w:val="24"/>
        </w:rPr>
      </w:pPr>
    </w:p>
    <w:p w:rsidR="00A1167F" w:rsidRPr="00DC7142" w:rsidRDefault="00A1167F" w:rsidP="00A1167F">
      <w:pPr>
        <w:tabs>
          <w:tab w:val="left" w:pos="4905"/>
        </w:tabs>
        <w:jc w:val="center"/>
        <w:rPr>
          <w:rFonts w:ascii="Arial" w:hAnsi="Arial" w:cs="Arial"/>
          <w:i/>
          <w:sz w:val="24"/>
          <w:szCs w:val="24"/>
        </w:rPr>
      </w:pPr>
    </w:p>
    <w:p w:rsidR="00A1167F" w:rsidRPr="00DC7142" w:rsidRDefault="00A1167F" w:rsidP="00A1167F">
      <w:pPr>
        <w:tabs>
          <w:tab w:val="left" w:pos="4905"/>
        </w:tabs>
        <w:jc w:val="center"/>
        <w:rPr>
          <w:rFonts w:ascii="Arial" w:hAnsi="Arial" w:cs="Arial"/>
          <w:i/>
          <w:sz w:val="24"/>
          <w:szCs w:val="24"/>
        </w:rPr>
      </w:pPr>
    </w:p>
    <w:p w:rsidR="00A1167F" w:rsidRPr="00DC7142" w:rsidRDefault="00A1167F" w:rsidP="004C4873">
      <w:pPr>
        <w:tabs>
          <w:tab w:val="left" w:pos="4905"/>
        </w:tabs>
        <w:jc w:val="center"/>
        <w:rPr>
          <w:rFonts w:ascii="Arial" w:hAnsi="Arial" w:cs="Arial"/>
          <w:i/>
          <w:sz w:val="24"/>
          <w:szCs w:val="24"/>
        </w:rPr>
      </w:pPr>
      <w:r w:rsidRPr="00DC7142">
        <w:rPr>
          <w:rFonts w:ascii="Arial" w:hAnsi="Arial" w:cs="Arial"/>
          <w:i/>
          <w:sz w:val="24"/>
          <w:szCs w:val="24"/>
        </w:rPr>
        <w:lastRenderedPageBreak/>
        <w:t>LIMITACIONES</w:t>
      </w:r>
    </w:p>
    <w:p w:rsidR="00A1167F" w:rsidRPr="00DC7142" w:rsidRDefault="00A1167F" w:rsidP="00A1167F">
      <w:pPr>
        <w:tabs>
          <w:tab w:val="left" w:pos="4905"/>
        </w:tabs>
        <w:rPr>
          <w:rFonts w:ascii="Arial" w:hAnsi="Arial" w:cs="Arial"/>
          <w:i/>
          <w:sz w:val="24"/>
          <w:szCs w:val="24"/>
        </w:rPr>
      </w:pPr>
      <w:r w:rsidRPr="00DC7142">
        <w:rPr>
          <w:rFonts w:ascii="Arial" w:hAnsi="Arial" w:cs="Arial"/>
          <w:i/>
          <w:sz w:val="24"/>
          <w:szCs w:val="24"/>
        </w:rPr>
        <w:t>Para la realización de la puesta en marcha del proyecto se requiere gran cantidad de dinero el cual fue donado por capital semilla del ministerio de educación nacional</w:t>
      </w:r>
    </w:p>
    <w:p w:rsidR="00A1167F" w:rsidRPr="00DC7142" w:rsidRDefault="00A1167F" w:rsidP="00A1167F">
      <w:pPr>
        <w:tabs>
          <w:tab w:val="left" w:pos="4905"/>
        </w:tabs>
        <w:rPr>
          <w:rFonts w:ascii="Arial" w:hAnsi="Arial" w:cs="Arial"/>
          <w:i/>
          <w:sz w:val="24"/>
          <w:szCs w:val="24"/>
        </w:rPr>
      </w:pPr>
    </w:p>
    <w:p w:rsidR="00A1167F" w:rsidRPr="00DC7142" w:rsidRDefault="00A1167F" w:rsidP="00A1167F">
      <w:pPr>
        <w:tabs>
          <w:tab w:val="left" w:pos="4905"/>
        </w:tabs>
        <w:jc w:val="center"/>
        <w:rPr>
          <w:rFonts w:ascii="Arial" w:hAnsi="Arial" w:cs="Arial"/>
          <w:i/>
          <w:sz w:val="24"/>
          <w:szCs w:val="24"/>
        </w:rPr>
      </w:pPr>
      <w:r w:rsidRPr="00DC7142">
        <w:rPr>
          <w:rFonts w:ascii="Arial" w:hAnsi="Arial" w:cs="Arial"/>
          <w:i/>
          <w:sz w:val="24"/>
          <w:szCs w:val="24"/>
        </w:rPr>
        <w:t>BENEFICIOS DEL PROYECTO</w:t>
      </w:r>
    </w:p>
    <w:p w:rsidR="00A1167F" w:rsidRPr="00DC7142" w:rsidRDefault="00A1167F" w:rsidP="00A1167F">
      <w:pPr>
        <w:tabs>
          <w:tab w:val="left" w:pos="4905"/>
        </w:tabs>
        <w:rPr>
          <w:rFonts w:ascii="Arial" w:hAnsi="Arial" w:cs="Arial"/>
          <w:i/>
          <w:sz w:val="24"/>
          <w:szCs w:val="24"/>
        </w:rPr>
      </w:pPr>
      <w:r w:rsidRPr="00DC7142">
        <w:rPr>
          <w:rFonts w:ascii="Arial" w:hAnsi="Arial" w:cs="Arial"/>
          <w:i/>
          <w:sz w:val="24"/>
          <w:szCs w:val="24"/>
        </w:rPr>
        <w:t>Los beneficiados de este proyecto serán los estudiantes fortaleciendo los conocimientos adquiridos que le fueron brindados por el SENA ya que al ser egresados formarían parte del mundo productivo constituyendo pequeñas microempresas.</w:t>
      </w:r>
    </w:p>
    <w:p w:rsidR="00A1167F" w:rsidRPr="00DC7142" w:rsidRDefault="00A1167F" w:rsidP="00A1167F">
      <w:pPr>
        <w:tabs>
          <w:tab w:val="left" w:pos="4905"/>
        </w:tabs>
        <w:rPr>
          <w:rFonts w:ascii="Arial" w:hAnsi="Arial" w:cs="Arial"/>
          <w:i/>
          <w:sz w:val="24"/>
          <w:szCs w:val="24"/>
        </w:rPr>
      </w:pPr>
      <w:r w:rsidRPr="00DC7142">
        <w:rPr>
          <w:rFonts w:ascii="Arial" w:hAnsi="Arial" w:cs="Arial"/>
          <w:i/>
          <w:sz w:val="24"/>
          <w:szCs w:val="24"/>
        </w:rPr>
        <w:t>Los productos a realizar los estudiantes limpian la mayoría de superficies en el hogar, dejándolas con fresco aroma es ideal para toda clase de superficie, ropa etc.</w:t>
      </w:r>
    </w:p>
    <w:p w:rsidR="00A1167F" w:rsidRPr="00DC7142" w:rsidRDefault="00A1167F" w:rsidP="00A1167F">
      <w:pPr>
        <w:tabs>
          <w:tab w:val="left" w:pos="4905"/>
        </w:tabs>
        <w:rPr>
          <w:rFonts w:ascii="Arial" w:hAnsi="Arial" w:cs="Arial"/>
          <w:i/>
          <w:sz w:val="24"/>
          <w:szCs w:val="24"/>
        </w:rPr>
      </w:pPr>
      <w:r w:rsidRPr="00DC7142">
        <w:rPr>
          <w:rFonts w:ascii="Arial" w:hAnsi="Arial" w:cs="Arial"/>
          <w:i/>
          <w:sz w:val="24"/>
          <w:szCs w:val="24"/>
        </w:rPr>
        <w:t xml:space="preserve">Ayuda a un ambiente saludable en el hogar </w:t>
      </w:r>
    </w:p>
    <w:p w:rsidR="00A1167F" w:rsidRPr="00DC7142" w:rsidRDefault="00A1167F" w:rsidP="00A1167F">
      <w:pPr>
        <w:pStyle w:val="Prrafodelista"/>
        <w:numPr>
          <w:ilvl w:val="0"/>
          <w:numId w:val="9"/>
        </w:numPr>
        <w:tabs>
          <w:tab w:val="left" w:pos="4905"/>
        </w:tabs>
        <w:spacing w:after="160" w:line="259" w:lineRule="auto"/>
        <w:jc w:val="both"/>
        <w:rPr>
          <w:rFonts w:ascii="Arial" w:hAnsi="Arial" w:cs="Arial"/>
          <w:i/>
          <w:sz w:val="24"/>
          <w:szCs w:val="24"/>
        </w:rPr>
      </w:pPr>
      <w:r w:rsidRPr="00DC7142">
        <w:rPr>
          <w:rFonts w:ascii="Arial" w:hAnsi="Arial" w:cs="Arial"/>
          <w:i/>
          <w:sz w:val="24"/>
          <w:szCs w:val="24"/>
        </w:rPr>
        <w:t>no deja residuos</w:t>
      </w:r>
    </w:p>
    <w:p w:rsidR="00A1167F" w:rsidRPr="00DC7142" w:rsidRDefault="00A1167F" w:rsidP="00A1167F">
      <w:pPr>
        <w:pStyle w:val="Prrafodelista"/>
        <w:numPr>
          <w:ilvl w:val="0"/>
          <w:numId w:val="9"/>
        </w:numPr>
        <w:tabs>
          <w:tab w:val="left" w:pos="4905"/>
        </w:tabs>
        <w:spacing w:after="160" w:line="259" w:lineRule="auto"/>
        <w:jc w:val="both"/>
        <w:rPr>
          <w:rFonts w:ascii="Arial" w:hAnsi="Arial" w:cs="Arial"/>
          <w:i/>
          <w:sz w:val="24"/>
          <w:szCs w:val="24"/>
        </w:rPr>
      </w:pPr>
      <w:r w:rsidRPr="00DC7142">
        <w:rPr>
          <w:rFonts w:ascii="Arial" w:hAnsi="Arial" w:cs="Arial"/>
          <w:i/>
          <w:sz w:val="24"/>
          <w:szCs w:val="24"/>
        </w:rPr>
        <w:t>protege el medio ambiente</w:t>
      </w:r>
    </w:p>
    <w:p w:rsidR="00A1167F" w:rsidRPr="00DC7142" w:rsidRDefault="00A1167F" w:rsidP="00A1167F">
      <w:pPr>
        <w:tabs>
          <w:tab w:val="left" w:pos="4905"/>
        </w:tabs>
        <w:jc w:val="both"/>
        <w:rPr>
          <w:rFonts w:ascii="Arial" w:hAnsi="Arial" w:cs="Arial"/>
          <w:i/>
          <w:sz w:val="24"/>
          <w:szCs w:val="24"/>
        </w:rPr>
      </w:pPr>
    </w:p>
    <w:p w:rsidR="00A1167F" w:rsidRPr="00DC7142" w:rsidRDefault="004C4873" w:rsidP="00A1167F">
      <w:pPr>
        <w:tabs>
          <w:tab w:val="left" w:pos="4905"/>
        </w:tabs>
        <w:jc w:val="both"/>
        <w:rPr>
          <w:rFonts w:ascii="Arial" w:hAnsi="Arial" w:cs="Arial"/>
          <w:i/>
          <w:sz w:val="24"/>
          <w:szCs w:val="24"/>
        </w:rPr>
      </w:pPr>
      <w:r w:rsidRPr="00DC7142">
        <w:rPr>
          <w:rFonts w:ascii="Arial" w:hAnsi="Arial" w:cs="Arial"/>
          <w:i/>
          <w:noProof/>
          <w:sz w:val="24"/>
          <w:szCs w:val="24"/>
          <w:lang w:val="es-CO" w:eastAsia="es-CO"/>
        </w:rPr>
        <w:drawing>
          <wp:anchor distT="0" distB="0" distL="114300" distR="114300" simplePos="0" relativeHeight="251671552" behindDoc="1" locked="0" layoutInCell="1" allowOverlap="1">
            <wp:simplePos x="0" y="0"/>
            <wp:positionH relativeFrom="page">
              <wp:align>right</wp:align>
            </wp:positionH>
            <wp:positionV relativeFrom="page">
              <wp:posOffset>7053580</wp:posOffset>
            </wp:positionV>
            <wp:extent cx="2832735" cy="2394585"/>
            <wp:effectExtent l="19050" t="0" r="5715" b="0"/>
            <wp:wrapTight wrapText="bothSides">
              <wp:wrapPolygon edited="0">
                <wp:start x="-145" y="0"/>
                <wp:lineTo x="-145" y="21480"/>
                <wp:lineTo x="21644" y="21480"/>
                <wp:lineTo x="21644" y="0"/>
                <wp:lineTo x="-145" y="0"/>
              </wp:wrapPolygon>
            </wp:wrapTight>
            <wp:docPr id="12" name="Imagen 12" descr="C:\Users\COMPUTECH\Downloads\limpieza_desinfeccion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UTECH\Downloads\limpieza_desinfeccion_full.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32735" cy="2394585"/>
                    </a:xfrm>
                    <a:prstGeom prst="rect">
                      <a:avLst/>
                    </a:prstGeom>
                    <a:noFill/>
                    <a:ln>
                      <a:noFill/>
                    </a:ln>
                  </pic:spPr>
                </pic:pic>
              </a:graphicData>
            </a:graphic>
          </wp:anchor>
        </w:drawing>
      </w: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center"/>
        <w:rPr>
          <w:rFonts w:ascii="Arial" w:hAnsi="Arial" w:cs="Arial"/>
          <w:i/>
          <w:sz w:val="24"/>
          <w:szCs w:val="24"/>
        </w:rPr>
      </w:pPr>
      <w:r w:rsidRPr="00DC7142">
        <w:rPr>
          <w:rFonts w:ascii="Arial" w:hAnsi="Arial" w:cs="Arial"/>
          <w:i/>
          <w:sz w:val="24"/>
          <w:szCs w:val="24"/>
        </w:rPr>
        <w:lastRenderedPageBreak/>
        <w:t>ANALISIS DE LA DEMANDA</w:t>
      </w:r>
    </w:p>
    <w:p w:rsidR="00A1167F" w:rsidRPr="00DC7142" w:rsidRDefault="00A1167F" w:rsidP="00A1167F">
      <w:pPr>
        <w:tabs>
          <w:tab w:val="left" w:pos="4905"/>
        </w:tabs>
        <w:jc w:val="both"/>
        <w:rPr>
          <w:rFonts w:ascii="Arial" w:hAnsi="Arial" w:cs="Arial"/>
          <w:i/>
          <w:sz w:val="24"/>
          <w:szCs w:val="24"/>
        </w:rPr>
      </w:pPr>
      <w:r w:rsidRPr="00DC7142">
        <w:rPr>
          <w:rFonts w:ascii="Arial" w:hAnsi="Arial" w:cs="Arial"/>
          <w:i/>
          <w:sz w:val="24"/>
          <w:szCs w:val="24"/>
        </w:rPr>
        <w:t xml:space="preserve">El proyecto pedagógico productivo será distribuido en las instituciones educativas, hospitales, centros de salud, depósitos, pequeñas tiendas de barrio etc. Para que así este producto se pueda dar a conocer a una comunidad en general, ya que serán utilizados para el aseo del hogar, oficinas, aulas de clase, </w:t>
      </w:r>
      <w:proofErr w:type="spellStart"/>
      <w:r w:rsidRPr="00DC7142">
        <w:rPr>
          <w:rFonts w:ascii="Arial" w:hAnsi="Arial" w:cs="Arial"/>
          <w:i/>
          <w:sz w:val="24"/>
          <w:szCs w:val="24"/>
        </w:rPr>
        <w:t>baños</w:t>
      </w:r>
      <w:proofErr w:type="gramStart"/>
      <w:r w:rsidRPr="00DC7142">
        <w:rPr>
          <w:rFonts w:ascii="Arial" w:hAnsi="Arial" w:cs="Arial"/>
          <w:i/>
          <w:sz w:val="24"/>
          <w:szCs w:val="24"/>
        </w:rPr>
        <w:t>,etc</w:t>
      </w:r>
      <w:proofErr w:type="spellEnd"/>
      <w:proofErr w:type="gramEnd"/>
    </w:p>
    <w:p w:rsidR="00A1167F" w:rsidRPr="00DC7142" w:rsidRDefault="00A1167F" w:rsidP="00A1167F">
      <w:pPr>
        <w:tabs>
          <w:tab w:val="left" w:pos="4905"/>
        </w:tabs>
        <w:jc w:val="center"/>
        <w:rPr>
          <w:rFonts w:ascii="Arial" w:hAnsi="Arial" w:cs="Arial"/>
          <w:i/>
          <w:sz w:val="24"/>
          <w:szCs w:val="24"/>
        </w:rPr>
      </w:pPr>
      <w:r w:rsidRPr="00DC7142">
        <w:rPr>
          <w:rFonts w:ascii="Arial" w:hAnsi="Arial" w:cs="Arial"/>
          <w:i/>
          <w:sz w:val="24"/>
          <w:szCs w:val="24"/>
        </w:rPr>
        <w:t>EL MERCADO DISPONIBLE</w:t>
      </w:r>
    </w:p>
    <w:p w:rsidR="00A1167F" w:rsidRPr="00DC7142" w:rsidRDefault="00A1167F" w:rsidP="00A1167F">
      <w:pPr>
        <w:tabs>
          <w:tab w:val="left" w:pos="4905"/>
        </w:tabs>
        <w:jc w:val="both"/>
        <w:rPr>
          <w:rFonts w:ascii="Arial" w:hAnsi="Arial" w:cs="Arial"/>
          <w:i/>
          <w:sz w:val="24"/>
          <w:szCs w:val="24"/>
        </w:rPr>
      </w:pPr>
      <w:r w:rsidRPr="00DC7142">
        <w:rPr>
          <w:rFonts w:ascii="Arial" w:hAnsi="Arial" w:cs="Arial"/>
          <w:i/>
          <w:sz w:val="24"/>
          <w:szCs w:val="24"/>
        </w:rPr>
        <w:t>Este producto lo acogerán todas aquellas personas de todos los estratos será un producto económico y de calidad ideal para el uso de cualquier lugar y cualquier ocasión</w:t>
      </w:r>
    </w:p>
    <w:p w:rsidR="00A1167F" w:rsidRPr="00DC7142" w:rsidRDefault="00A1167F" w:rsidP="00A1167F">
      <w:pPr>
        <w:tabs>
          <w:tab w:val="left" w:pos="4905"/>
        </w:tabs>
        <w:jc w:val="center"/>
        <w:rPr>
          <w:rFonts w:ascii="Arial" w:hAnsi="Arial" w:cs="Arial"/>
          <w:i/>
          <w:sz w:val="24"/>
          <w:szCs w:val="24"/>
        </w:rPr>
      </w:pPr>
      <w:r w:rsidRPr="00DC7142">
        <w:rPr>
          <w:rFonts w:ascii="Arial" w:hAnsi="Arial" w:cs="Arial"/>
          <w:i/>
          <w:sz w:val="24"/>
          <w:szCs w:val="24"/>
        </w:rPr>
        <w:t>MERCADO META</w:t>
      </w:r>
    </w:p>
    <w:p w:rsidR="00A1167F" w:rsidRPr="00DC7142" w:rsidRDefault="00A1167F" w:rsidP="00A1167F">
      <w:pPr>
        <w:tabs>
          <w:tab w:val="left" w:pos="4905"/>
        </w:tabs>
        <w:jc w:val="both"/>
        <w:rPr>
          <w:rFonts w:ascii="Arial" w:hAnsi="Arial" w:cs="Arial"/>
          <w:i/>
          <w:sz w:val="24"/>
          <w:szCs w:val="24"/>
        </w:rPr>
      </w:pPr>
      <w:r w:rsidRPr="00DC7142">
        <w:rPr>
          <w:rFonts w:ascii="Arial" w:hAnsi="Arial" w:cs="Arial"/>
          <w:i/>
          <w:sz w:val="24"/>
          <w:szCs w:val="24"/>
        </w:rPr>
        <w:t xml:space="preserve">Nuestro mercado meta es toda población del corregimiento </w:t>
      </w:r>
      <w:proofErr w:type="spellStart"/>
      <w:r w:rsidRPr="00DC7142">
        <w:rPr>
          <w:rFonts w:ascii="Arial" w:hAnsi="Arial" w:cs="Arial"/>
          <w:i/>
          <w:sz w:val="24"/>
          <w:szCs w:val="24"/>
        </w:rPr>
        <w:t>capitánlargo</w:t>
      </w:r>
      <w:proofErr w:type="spellEnd"/>
      <w:r w:rsidRPr="00DC7142">
        <w:rPr>
          <w:rFonts w:ascii="Arial" w:hAnsi="Arial" w:cs="Arial"/>
          <w:i/>
          <w:sz w:val="24"/>
          <w:szCs w:val="24"/>
        </w:rPr>
        <w:t xml:space="preserve"> y sus alrededores, los cuales buscan una economía en los productos de aseo, siendo estos productos innovadores satisfaciendo las necesidades de nuestros futuros clientes brindando alta calidad de limpieza al utilizarlo  </w:t>
      </w: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4C4873" w:rsidP="00A1167F">
      <w:pPr>
        <w:tabs>
          <w:tab w:val="left" w:pos="4905"/>
        </w:tabs>
        <w:jc w:val="both"/>
        <w:rPr>
          <w:rFonts w:ascii="Arial" w:hAnsi="Arial" w:cs="Arial"/>
          <w:i/>
          <w:sz w:val="24"/>
          <w:szCs w:val="24"/>
        </w:rPr>
      </w:pPr>
      <w:r w:rsidRPr="00DC7142">
        <w:rPr>
          <w:rFonts w:ascii="Arial" w:hAnsi="Arial" w:cs="Arial"/>
          <w:i/>
          <w:noProof/>
          <w:sz w:val="24"/>
          <w:szCs w:val="24"/>
          <w:lang w:val="es-CO" w:eastAsia="es-CO"/>
        </w:rPr>
        <w:drawing>
          <wp:anchor distT="0" distB="0" distL="114300" distR="114300" simplePos="0" relativeHeight="251672576" behindDoc="1" locked="0" layoutInCell="1" allowOverlap="1">
            <wp:simplePos x="0" y="0"/>
            <wp:positionH relativeFrom="column">
              <wp:posOffset>3339465</wp:posOffset>
            </wp:positionH>
            <wp:positionV relativeFrom="page">
              <wp:posOffset>7053580</wp:posOffset>
            </wp:positionV>
            <wp:extent cx="3025775" cy="2263775"/>
            <wp:effectExtent l="19050" t="0" r="3175" b="0"/>
            <wp:wrapTight wrapText="bothSides">
              <wp:wrapPolygon edited="0">
                <wp:start x="-136" y="0"/>
                <wp:lineTo x="-136" y="21449"/>
                <wp:lineTo x="21623" y="21449"/>
                <wp:lineTo x="21623" y="0"/>
                <wp:lineTo x="-136" y="0"/>
              </wp:wrapPolygon>
            </wp:wrapTight>
            <wp:docPr id="13" name="Imagen 13" descr="C:\Users\COMPUTECH\Downloads\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CH\Downloads\1 (1).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25775" cy="2263775"/>
                    </a:xfrm>
                    <a:prstGeom prst="rect">
                      <a:avLst/>
                    </a:prstGeom>
                    <a:noFill/>
                    <a:ln>
                      <a:noFill/>
                    </a:ln>
                  </pic:spPr>
                </pic:pic>
              </a:graphicData>
            </a:graphic>
          </wp:anchor>
        </w:drawing>
      </w: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center"/>
        <w:rPr>
          <w:rFonts w:ascii="Arial" w:hAnsi="Arial" w:cs="Arial"/>
          <w:i/>
          <w:sz w:val="24"/>
          <w:szCs w:val="24"/>
        </w:rPr>
      </w:pPr>
      <w:r w:rsidRPr="00DC7142">
        <w:rPr>
          <w:rFonts w:ascii="Arial" w:hAnsi="Arial" w:cs="Arial"/>
          <w:i/>
          <w:sz w:val="24"/>
          <w:szCs w:val="24"/>
        </w:rPr>
        <w:lastRenderedPageBreak/>
        <w:t>ANALISIS DE LA OFERTA</w:t>
      </w:r>
    </w:p>
    <w:p w:rsidR="00A1167F" w:rsidRPr="00DC7142" w:rsidRDefault="00A1167F" w:rsidP="00A1167F">
      <w:pPr>
        <w:tabs>
          <w:tab w:val="left" w:pos="4905"/>
        </w:tabs>
        <w:jc w:val="both"/>
        <w:rPr>
          <w:rFonts w:ascii="Arial" w:hAnsi="Arial" w:cs="Arial"/>
          <w:i/>
          <w:sz w:val="24"/>
          <w:szCs w:val="24"/>
        </w:rPr>
      </w:pPr>
      <w:r w:rsidRPr="00DC7142">
        <w:rPr>
          <w:rFonts w:ascii="Arial" w:hAnsi="Arial" w:cs="Arial"/>
          <w:i/>
          <w:sz w:val="24"/>
          <w:szCs w:val="24"/>
        </w:rPr>
        <w:t>Existe en la región una diversidad de marcas de productos desinfectantes, unos más preferidos que otros; pero cuando se nota la necesidad de la comunidad para la utilización de estos productos y la economía de ellos, los estudiantes elaboraran estos útiles de limpieza para un mejor ambiente.</w:t>
      </w: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center"/>
        <w:rPr>
          <w:rFonts w:ascii="Arial" w:hAnsi="Arial" w:cs="Arial"/>
          <w:i/>
          <w:sz w:val="24"/>
          <w:szCs w:val="24"/>
        </w:rPr>
      </w:pPr>
      <w:r w:rsidRPr="00DC7142">
        <w:rPr>
          <w:rFonts w:ascii="Arial" w:hAnsi="Arial" w:cs="Arial"/>
          <w:i/>
          <w:sz w:val="24"/>
          <w:szCs w:val="24"/>
        </w:rPr>
        <w:t>PLAN DE INVERSION</w:t>
      </w:r>
    </w:p>
    <w:p w:rsidR="00A1167F" w:rsidRPr="00DC7142" w:rsidRDefault="00A1167F" w:rsidP="00A1167F">
      <w:pPr>
        <w:tabs>
          <w:tab w:val="left" w:pos="4905"/>
        </w:tabs>
        <w:jc w:val="both"/>
        <w:rPr>
          <w:rFonts w:ascii="Arial" w:hAnsi="Arial" w:cs="Arial"/>
          <w:i/>
          <w:sz w:val="24"/>
          <w:szCs w:val="24"/>
        </w:rPr>
      </w:pPr>
      <w:r w:rsidRPr="00DC7142">
        <w:rPr>
          <w:rFonts w:ascii="Arial" w:hAnsi="Arial" w:cs="Arial"/>
          <w:i/>
          <w:sz w:val="24"/>
          <w:szCs w:val="24"/>
        </w:rPr>
        <w:t>El plan de inversión del proyecto pedagógico productivo va como anexo a este documento.</w:t>
      </w:r>
    </w:p>
    <w:p w:rsidR="00A1167F" w:rsidRPr="00DC7142" w:rsidRDefault="004C4873" w:rsidP="00A1167F">
      <w:pPr>
        <w:tabs>
          <w:tab w:val="left" w:pos="4905"/>
        </w:tabs>
        <w:jc w:val="both"/>
        <w:rPr>
          <w:rFonts w:ascii="Arial" w:hAnsi="Arial" w:cs="Arial"/>
          <w:i/>
          <w:sz w:val="24"/>
          <w:szCs w:val="24"/>
        </w:rPr>
      </w:pPr>
      <w:r w:rsidRPr="00DC7142">
        <w:rPr>
          <w:rFonts w:ascii="Arial" w:hAnsi="Arial" w:cs="Arial"/>
          <w:i/>
          <w:noProof/>
          <w:sz w:val="24"/>
          <w:szCs w:val="24"/>
          <w:lang w:val="es-CO" w:eastAsia="es-CO"/>
        </w:rPr>
        <w:drawing>
          <wp:anchor distT="0" distB="0" distL="114300" distR="114300" simplePos="0" relativeHeight="251673600" behindDoc="1" locked="0" layoutInCell="1" allowOverlap="1">
            <wp:simplePos x="0" y="0"/>
            <wp:positionH relativeFrom="margin">
              <wp:posOffset>4427855</wp:posOffset>
            </wp:positionH>
            <wp:positionV relativeFrom="page">
              <wp:posOffset>7793990</wp:posOffset>
            </wp:positionV>
            <wp:extent cx="1433195" cy="1654175"/>
            <wp:effectExtent l="19050" t="0" r="0" b="0"/>
            <wp:wrapTight wrapText="bothSides">
              <wp:wrapPolygon edited="0">
                <wp:start x="-287" y="0"/>
                <wp:lineTo x="-287" y="21393"/>
                <wp:lineTo x="21533" y="21393"/>
                <wp:lineTo x="21533" y="0"/>
                <wp:lineTo x="-287" y="0"/>
              </wp:wrapPolygon>
            </wp:wrapTight>
            <wp:docPr id="14" name="Imagen 14" descr="C:\Users\COMPUTECH\Downloads\lavarse_las_m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UTECH\Downloads\lavarse_las_manos.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33195" cy="1654175"/>
                    </a:xfrm>
                    <a:prstGeom prst="rect">
                      <a:avLst/>
                    </a:prstGeom>
                    <a:noFill/>
                    <a:ln>
                      <a:noFill/>
                    </a:ln>
                  </pic:spPr>
                </pic:pic>
              </a:graphicData>
            </a:graphic>
          </wp:anchor>
        </w:drawing>
      </w: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bookmarkStart w:id="0" w:name="_GoBack"/>
      <w:bookmarkEnd w:id="0"/>
    </w:p>
    <w:p w:rsidR="00A1167F" w:rsidRPr="00DC7142" w:rsidRDefault="00A1167F" w:rsidP="0095251F">
      <w:pPr>
        <w:tabs>
          <w:tab w:val="left" w:pos="4905"/>
        </w:tabs>
        <w:jc w:val="center"/>
        <w:rPr>
          <w:rFonts w:ascii="Arial" w:hAnsi="Arial" w:cs="Arial"/>
          <w:i/>
          <w:sz w:val="24"/>
          <w:szCs w:val="24"/>
        </w:rPr>
      </w:pPr>
      <w:r w:rsidRPr="00DC7142">
        <w:rPr>
          <w:rFonts w:ascii="Arial" w:hAnsi="Arial" w:cs="Arial"/>
          <w:i/>
          <w:sz w:val="24"/>
          <w:szCs w:val="24"/>
        </w:rPr>
        <w:t>COMO SE VA A LLEVAR A CABO EL PROCESO PRODUCTIVO</w:t>
      </w:r>
    </w:p>
    <w:p w:rsidR="00A1167F" w:rsidRPr="00DC7142" w:rsidRDefault="00A1167F" w:rsidP="00A1167F">
      <w:pPr>
        <w:tabs>
          <w:tab w:val="left" w:pos="4905"/>
        </w:tabs>
        <w:jc w:val="center"/>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r w:rsidRPr="00DC7142">
        <w:rPr>
          <w:rFonts w:ascii="Arial" w:hAnsi="Arial" w:cs="Arial"/>
          <w:i/>
          <w:sz w:val="24"/>
          <w:szCs w:val="24"/>
        </w:rPr>
        <w:t>Para la realización de los productos de aseo se requieren de los siguientes pasos</w:t>
      </w:r>
    </w:p>
    <w:p w:rsidR="00A1167F" w:rsidRPr="00DC7142" w:rsidRDefault="00A1167F" w:rsidP="00A1167F">
      <w:pPr>
        <w:pStyle w:val="Prrafodelista"/>
        <w:numPr>
          <w:ilvl w:val="0"/>
          <w:numId w:val="10"/>
        </w:numPr>
        <w:tabs>
          <w:tab w:val="left" w:pos="4905"/>
        </w:tabs>
        <w:spacing w:after="160" w:line="259" w:lineRule="auto"/>
        <w:jc w:val="both"/>
        <w:rPr>
          <w:rFonts w:ascii="Arial" w:hAnsi="Arial" w:cs="Arial"/>
          <w:i/>
          <w:sz w:val="24"/>
          <w:szCs w:val="24"/>
        </w:rPr>
      </w:pPr>
      <w:r w:rsidRPr="00DC7142">
        <w:rPr>
          <w:rFonts w:ascii="Arial" w:hAnsi="Arial" w:cs="Arial"/>
          <w:i/>
          <w:sz w:val="24"/>
          <w:szCs w:val="24"/>
        </w:rPr>
        <w:t>compra de materia prima y herramientas</w:t>
      </w:r>
    </w:p>
    <w:p w:rsidR="00A1167F" w:rsidRPr="00DC7142" w:rsidRDefault="00A1167F" w:rsidP="00A1167F">
      <w:pPr>
        <w:pStyle w:val="Prrafodelista"/>
        <w:numPr>
          <w:ilvl w:val="0"/>
          <w:numId w:val="10"/>
        </w:numPr>
        <w:tabs>
          <w:tab w:val="left" w:pos="4905"/>
        </w:tabs>
        <w:spacing w:after="160" w:line="259" w:lineRule="auto"/>
        <w:jc w:val="both"/>
        <w:rPr>
          <w:rFonts w:ascii="Arial" w:hAnsi="Arial" w:cs="Arial"/>
          <w:i/>
          <w:sz w:val="24"/>
          <w:szCs w:val="24"/>
        </w:rPr>
      </w:pPr>
      <w:r w:rsidRPr="00DC7142">
        <w:rPr>
          <w:rFonts w:ascii="Arial" w:hAnsi="Arial" w:cs="Arial"/>
          <w:i/>
          <w:sz w:val="24"/>
          <w:szCs w:val="24"/>
        </w:rPr>
        <w:t>utilización de implementos de seguridad</w:t>
      </w:r>
    </w:p>
    <w:p w:rsidR="00A1167F" w:rsidRPr="00DC7142" w:rsidRDefault="00A1167F" w:rsidP="00A1167F">
      <w:pPr>
        <w:pStyle w:val="Prrafodelista"/>
        <w:numPr>
          <w:ilvl w:val="0"/>
          <w:numId w:val="10"/>
        </w:numPr>
        <w:tabs>
          <w:tab w:val="left" w:pos="4905"/>
        </w:tabs>
        <w:spacing w:after="160" w:line="259" w:lineRule="auto"/>
        <w:jc w:val="both"/>
        <w:rPr>
          <w:rFonts w:ascii="Arial" w:hAnsi="Arial" w:cs="Arial"/>
          <w:i/>
          <w:sz w:val="24"/>
          <w:szCs w:val="24"/>
        </w:rPr>
      </w:pPr>
      <w:r w:rsidRPr="00DC7142">
        <w:rPr>
          <w:rFonts w:ascii="Arial" w:hAnsi="Arial" w:cs="Arial"/>
          <w:i/>
          <w:sz w:val="24"/>
          <w:szCs w:val="24"/>
        </w:rPr>
        <w:t xml:space="preserve">aislamiento de herramientas </w:t>
      </w:r>
    </w:p>
    <w:p w:rsidR="00A1167F" w:rsidRPr="00DC7142" w:rsidRDefault="00A1167F" w:rsidP="00A1167F">
      <w:pPr>
        <w:pStyle w:val="Prrafodelista"/>
        <w:numPr>
          <w:ilvl w:val="0"/>
          <w:numId w:val="10"/>
        </w:numPr>
        <w:tabs>
          <w:tab w:val="left" w:pos="4905"/>
        </w:tabs>
        <w:spacing w:after="160" w:line="259" w:lineRule="auto"/>
        <w:jc w:val="both"/>
        <w:rPr>
          <w:rFonts w:ascii="Arial" w:hAnsi="Arial" w:cs="Arial"/>
          <w:i/>
          <w:sz w:val="24"/>
          <w:szCs w:val="24"/>
        </w:rPr>
      </w:pPr>
      <w:r w:rsidRPr="00DC7142">
        <w:rPr>
          <w:rFonts w:ascii="Arial" w:hAnsi="Arial" w:cs="Arial"/>
          <w:i/>
          <w:sz w:val="24"/>
          <w:szCs w:val="24"/>
        </w:rPr>
        <w:t xml:space="preserve">añadir el hipoclorito en el recipiente </w:t>
      </w:r>
    </w:p>
    <w:p w:rsidR="00A1167F" w:rsidRPr="00DC7142" w:rsidRDefault="00A1167F" w:rsidP="00A1167F">
      <w:pPr>
        <w:pStyle w:val="Prrafodelista"/>
        <w:numPr>
          <w:ilvl w:val="0"/>
          <w:numId w:val="10"/>
        </w:numPr>
        <w:tabs>
          <w:tab w:val="left" w:pos="4905"/>
        </w:tabs>
        <w:spacing w:after="160" w:line="259" w:lineRule="auto"/>
        <w:jc w:val="both"/>
        <w:rPr>
          <w:rFonts w:ascii="Arial" w:hAnsi="Arial" w:cs="Arial"/>
          <w:i/>
          <w:sz w:val="24"/>
          <w:szCs w:val="24"/>
        </w:rPr>
      </w:pPr>
      <w:r w:rsidRPr="00DC7142">
        <w:rPr>
          <w:rFonts w:ascii="Arial" w:hAnsi="Arial" w:cs="Arial"/>
          <w:i/>
          <w:sz w:val="24"/>
          <w:szCs w:val="24"/>
        </w:rPr>
        <w:t>medir el agua, tres veces más que el hipoclorito</w:t>
      </w:r>
    </w:p>
    <w:p w:rsidR="00A1167F" w:rsidRPr="00DC7142" w:rsidRDefault="00A1167F" w:rsidP="00A1167F">
      <w:pPr>
        <w:pStyle w:val="Prrafodelista"/>
        <w:numPr>
          <w:ilvl w:val="0"/>
          <w:numId w:val="10"/>
        </w:numPr>
        <w:tabs>
          <w:tab w:val="left" w:pos="4905"/>
        </w:tabs>
        <w:spacing w:after="160" w:line="259" w:lineRule="auto"/>
        <w:jc w:val="both"/>
        <w:rPr>
          <w:rFonts w:ascii="Arial" w:hAnsi="Arial" w:cs="Arial"/>
          <w:i/>
          <w:sz w:val="24"/>
          <w:szCs w:val="24"/>
        </w:rPr>
      </w:pPr>
      <w:r w:rsidRPr="00DC7142">
        <w:rPr>
          <w:rFonts w:ascii="Arial" w:hAnsi="Arial" w:cs="Arial"/>
          <w:i/>
          <w:sz w:val="24"/>
          <w:szCs w:val="24"/>
        </w:rPr>
        <w:t>añadir el colorante</w:t>
      </w:r>
    </w:p>
    <w:p w:rsidR="00A1167F" w:rsidRPr="00DC7142" w:rsidRDefault="00A1167F" w:rsidP="00A1167F">
      <w:pPr>
        <w:pStyle w:val="Prrafodelista"/>
        <w:numPr>
          <w:ilvl w:val="0"/>
          <w:numId w:val="10"/>
        </w:numPr>
        <w:tabs>
          <w:tab w:val="left" w:pos="4905"/>
        </w:tabs>
        <w:spacing w:after="160" w:line="259" w:lineRule="auto"/>
        <w:jc w:val="both"/>
        <w:rPr>
          <w:rFonts w:ascii="Arial" w:hAnsi="Arial" w:cs="Arial"/>
          <w:i/>
          <w:sz w:val="24"/>
          <w:szCs w:val="24"/>
        </w:rPr>
      </w:pPr>
      <w:r w:rsidRPr="00DC7142">
        <w:rPr>
          <w:rFonts w:ascii="Arial" w:hAnsi="Arial" w:cs="Arial"/>
          <w:i/>
          <w:sz w:val="24"/>
          <w:szCs w:val="24"/>
        </w:rPr>
        <w:t>preparación de la fragancia</w:t>
      </w:r>
    </w:p>
    <w:p w:rsidR="00A1167F" w:rsidRPr="00DC7142" w:rsidRDefault="00A1167F" w:rsidP="00A1167F">
      <w:pPr>
        <w:pStyle w:val="Prrafodelista"/>
        <w:numPr>
          <w:ilvl w:val="0"/>
          <w:numId w:val="10"/>
        </w:numPr>
        <w:tabs>
          <w:tab w:val="left" w:pos="4905"/>
        </w:tabs>
        <w:spacing w:after="160" w:line="259" w:lineRule="auto"/>
        <w:jc w:val="both"/>
        <w:rPr>
          <w:rFonts w:ascii="Arial" w:hAnsi="Arial" w:cs="Arial"/>
          <w:i/>
          <w:sz w:val="24"/>
          <w:szCs w:val="24"/>
        </w:rPr>
      </w:pPr>
      <w:r w:rsidRPr="00DC7142">
        <w:rPr>
          <w:rFonts w:ascii="Arial" w:hAnsi="Arial" w:cs="Arial"/>
          <w:i/>
          <w:sz w:val="24"/>
          <w:szCs w:val="24"/>
        </w:rPr>
        <w:t>añadir la fragancia</w:t>
      </w:r>
    </w:p>
    <w:p w:rsidR="00A1167F" w:rsidRPr="00DC7142" w:rsidRDefault="00A1167F" w:rsidP="00A1167F">
      <w:pPr>
        <w:pStyle w:val="Prrafodelista"/>
        <w:numPr>
          <w:ilvl w:val="0"/>
          <w:numId w:val="10"/>
        </w:numPr>
        <w:tabs>
          <w:tab w:val="left" w:pos="4905"/>
        </w:tabs>
        <w:spacing w:after="160" w:line="259" w:lineRule="auto"/>
        <w:jc w:val="both"/>
        <w:rPr>
          <w:rFonts w:ascii="Arial" w:hAnsi="Arial" w:cs="Arial"/>
          <w:i/>
          <w:sz w:val="24"/>
          <w:szCs w:val="24"/>
        </w:rPr>
      </w:pPr>
      <w:r w:rsidRPr="00DC7142">
        <w:rPr>
          <w:rFonts w:ascii="Arial" w:hAnsi="Arial" w:cs="Arial"/>
          <w:i/>
          <w:sz w:val="24"/>
          <w:szCs w:val="24"/>
        </w:rPr>
        <w:t xml:space="preserve">mezcla de los químicos </w:t>
      </w:r>
    </w:p>
    <w:p w:rsidR="00A1167F" w:rsidRPr="00DC7142" w:rsidRDefault="00A1167F" w:rsidP="00A1167F">
      <w:pPr>
        <w:pStyle w:val="Prrafodelista"/>
        <w:numPr>
          <w:ilvl w:val="0"/>
          <w:numId w:val="10"/>
        </w:numPr>
        <w:tabs>
          <w:tab w:val="left" w:pos="4905"/>
        </w:tabs>
        <w:spacing w:after="160" w:line="259" w:lineRule="auto"/>
        <w:jc w:val="both"/>
        <w:rPr>
          <w:rFonts w:ascii="Arial" w:hAnsi="Arial" w:cs="Arial"/>
          <w:i/>
          <w:sz w:val="24"/>
          <w:szCs w:val="24"/>
        </w:rPr>
      </w:pPr>
      <w:r w:rsidRPr="00DC7142">
        <w:rPr>
          <w:rFonts w:ascii="Arial" w:hAnsi="Arial" w:cs="Arial"/>
          <w:i/>
          <w:sz w:val="24"/>
          <w:szCs w:val="24"/>
        </w:rPr>
        <w:t>empaque del producto</w:t>
      </w:r>
    </w:p>
    <w:p w:rsidR="00A1167F" w:rsidRPr="00DC7142" w:rsidRDefault="00A1167F" w:rsidP="00A1167F">
      <w:pPr>
        <w:pStyle w:val="Prrafodelista"/>
        <w:numPr>
          <w:ilvl w:val="0"/>
          <w:numId w:val="10"/>
        </w:numPr>
        <w:tabs>
          <w:tab w:val="left" w:pos="4905"/>
        </w:tabs>
        <w:spacing w:after="160" w:line="259" w:lineRule="auto"/>
        <w:jc w:val="both"/>
        <w:rPr>
          <w:rFonts w:ascii="Arial" w:hAnsi="Arial" w:cs="Arial"/>
          <w:i/>
          <w:sz w:val="24"/>
          <w:szCs w:val="24"/>
        </w:rPr>
      </w:pPr>
      <w:r w:rsidRPr="00DC7142">
        <w:rPr>
          <w:rFonts w:ascii="Arial" w:hAnsi="Arial" w:cs="Arial"/>
          <w:i/>
          <w:sz w:val="24"/>
          <w:szCs w:val="24"/>
        </w:rPr>
        <w:t>limpieza total de los recipientes e implementos de seguridad</w:t>
      </w:r>
    </w:p>
    <w:p w:rsidR="00A1167F" w:rsidRPr="00DC7142" w:rsidRDefault="00A1167F" w:rsidP="00A1167F">
      <w:pPr>
        <w:pStyle w:val="Prrafodelista"/>
        <w:numPr>
          <w:ilvl w:val="0"/>
          <w:numId w:val="10"/>
        </w:numPr>
        <w:tabs>
          <w:tab w:val="left" w:pos="4905"/>
        </w:tabs>
        <w:spacing w:after="160" w:line="259" w:lineRule="auto"/>
        <w:jc w:val="both"/>
        <w:rPr>
          <w:rFonts w:ascii="Arial" w:hAnsi="Arial" w:cs="Arial"/>
          <w:i/>
          <w:sz w:val="24"/>
          <w:szCs w:val="24"/>
        </w:rPr>
      </w:pPr>
      <w:r w:rsidRPr="00DC7142">
        <w:rPr>
          <w:rFonts w:ascii="Arial" w:hAnsi="Arial" w:cs="Arial"/>
          <w:i/>
          <w:sz w:val="24"/>
          <w:szCs w:val="24"/>
        </w:rPr>
        <w:t>Etiquetar los productos</w:t>
      </w: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4C4873" w:rsidP="00A1167F">
      <w:pPr>
        <w:tabs>
          <w:tab w:val="left" w:pos="4905"/>
        </w:tabs>
        <w:jc w:val="both"/>
        <w:rPr>
          <w:rFonts w:ascii="Arial" w:hAnsi="Arial" w:cs="Arial"/>
          <w:i/>
          <w:sz w:val="24"/>
          <w:szCs w:val="24"/>
        </w:rPr>
      </w:pPr>
      <w:r w:rsidRPr="00DC7142">
        <w:rPr>
          <w:rFonts w:ascii="Arial" w:hAnsi="Arial" w:cs="Arial"/>
          <w:i/>
          <w:noProof/>
          <w:sz w:val="24"/>
          <w:szCs w:val="24"/>
          <w:lang w:val="es-CO" w:eastAsia="es-CO"/>
        </w:rPr>
        <w:drawing>
          <wp:anchor distT="0" distB="0" distL="114300" distR="114300" simplePos="0" relativeHeight="251674624" behindDoc="1" locked="0" layoutInCell="1" allowOverlap="1">
            <wp:simplePos x="0" y="0"/>
            <wp:positionH relativeFrom="page">
              <wp:align>right</wp:align>
            </wp:positionH>
            <wp:positionV relativeFrom="page">
              <wp:posOffset>7859395</wp:posOffset>
            </wp:positionV>
            <wp:extent cx="1830070" cy="1567180"/>
            <wp:effectExtent l="19050" t="0" r="0" b="0"/>
            <wp:wrapTight wrapText="bothSides">
              <wp:wrapPolygon edited="0">
                <wp:start x="-225" y="0"/>
                <wp:lineTo x="-225" y="21267"/>
                <wp:lineTo x="21585" y="21267"/>
                <wp:lineTo x="21585" y="0"/>
                <wp:lineTo x="-225" y="0"/>
              </wp:wrapPolygon>
            </wp:wrapTight>
            <wp:docPr id="15" name="Imagen 15" descr="C:\Users\COMPUTECH\Downloads\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MPUTECH\Downloads\images (5).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30070" cy="1567180"/>
                    </a:xfrm>
                    <a:prstGeom prst="rect">
                      <a:avLst/>
                    </a:prstGeom>
                    <a:noFill/>
                    <a:ln>
                      <a:noFill/>
                    </a:ln>
                  </pic:spPr>
                </pic:pic>
              </a:graphicData>
            </a:graphic>
          </wp:anchor>
        </w:drawing>
      </w: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center"/>
        <w:rPr>
          <w:rFonts w:ascii="Arial" w:hAnsi="Arial" w:cs="Arial"/>
          <w:i/>
          <w:sz w:val="24"/>
          <w:szCs w:val="24"/>
        </w:rPr>
      </w:pPr>
      <w:r w:rsidRPr="00DC7142">
        <w:rPr>
          <w:rFonts w:ascii="Arial" w:hAnsi="Arial" w:cs="Arial"/>
          <w:i/>
          <w:sz w:val="24"/>
          <w:szCs w:val="24"/>
        </w:rPr>
        <w:t>NECESIDADES DE ADECUACIONES</w:t>
      </w:r>
    </w:p>
    <w:p w:rsidR="00A1167F" w:rsidRPr="00DC7142" w:rsidRDefault="00A1167F" w:rsidP="00A1167F">
      <w:pPr>
        <w:tabs>
          <w:tab w:val="left" w:pos="4905"/>
        </w:tabs>
        <w:jc w:val="both"/>
        <w:rPr>
          <w:rFonts w:ascii="Arial" w:hAnsi="Arial" w:cs="Arial"/>
          <w:i/>
          <w:sz w:val="24"/>
          <w:szCs w:val="24"/>
        </w:rPr>
      </w:pPr>
      <w:r w:rsidRPr="00DC7142">
        <w:rPr>
          <w:rFonts w:ascii="Arial" w:hAnsi="Arial" w:cs="Arial"/>
          <w:i/>
          <w:sz w:val="24"/>
          <w:szCs w:val="24"/>
        </w:rPr>
        <w:t>La planta física será competente para asesorar y viabilizar el planteamiento de las tareas propuestas en el proyecto y a la vez  la ejecución de los planes y la investigación con las estrategias establecidas en el plan de desarrollo. De acuerdo con el entorno que garantice estrategias viables para el cumplimiento de sus objetivos.</w:t>
      </w: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4C4873" w:rsidP="00A1167F">
      <w:pPr>
        <w:tabs>
          <w:tab w:val="left" w:pos="4905"/>
        </w:tabs>
        <w:jc w:val="both"/>
        <w:rPr>
          <w:rFonts w:ascii="Arial" w:hAnsi="Arial" w:cs="Arial"/>
          <w:i/>
          <w:sz w:val="24"/>
          <w:szCs w:val="24"/>
        </w:rPr>
      </w:pPr>
      <w:r w:rsidRPr="00DC7142">
        <w:rPr>
          <w:rFonts w:ascii="Arial" w:hAnsi="Arial" w:cs="Arial"/>
          <w:i/>
          <w:noProof/>
          <w:sz w:val="24"/>
          <w:szCs w:val="24"/>
          <w:lang w:val="es-CO" w:eastAsia="es-CO"/>
        </w:rPr>
        <w:drawing>
          <wp:anchor distT="0" distB="0" distL="114300" distR="114300" simplePos="0" relativeHeight="251675648" behindDoc="1" locked="0" layoutInCell="1" allowOverlap="1">
            <wp:simplePos x="0" y="0"/>
            <wp:positionH relativeFrom="margin">
              <wp:posOffset>3861435</wp:posOffset>
            </wp:positionH>
            <wp:positionV relativeFrom="page">
              <wp:posOffset>7445375</wp:posOffset>
            </wp:positionV>
            <wp:extent cx="2540635" cy="1784985"/>
            <wp:effectExtent l="19050" t="0" r="0" b="0"/>
            <wp:wrapTight wrapText="bothSides">
              <wp:wrapPolygon edited="0">
                <wp:start x="-162" y="0"/>
                <wp:lineTo x="-162" y="21439"/>
                <wp:lineTo x="21541" y="21439"/>
                <wp:lineTo x="21541" y="0"/>
                <wp:lineTo x="-162" y="0"/>
              </wp:wrapPolygon>
            </wp:wrapTight>
            <wp:docPr id="16" name="Imagen 16" descr="C:\Users\COMPUTECH\Downloads\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UTECH\Downloads\images (6).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40635" cy="1784985"/>
                    </a:xfrm>
                    <a:prstGeom prst="rect">
                      <a:avLst/>
                    </a:prstGeom>
                    <a:noFill/>
                    <a:ln>
                      <a:noFill/>
                    </a:ln>
                  </pic:spPr>
                </pic:pic>
              </a:graphicData>
            </a:graphic>
          </wp:anchor>
        </w:drawing>
      </w: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center"/>
        <w:rPr>
          <w:rFonts w:ascii="Arial" w:hAnsi="Arial" w:cs="Arial"/>
          <w:i/>
          <w:sz w:val="24"/>
          <w:szCs w:val="24"/>
        </w:rPr>
      </w:pPr>
      <w:r w:rsidRPr="00DC7142">
        <w:rPr>
          <w:rFonts w:ascii="Arial" w:hAnsi="Arial" w:cs="Arial"/>
          <w:i/>
          <w:sz w:val="24"/>
          <w:szCs w:val="24"/>
        </w:rPr>
        <w:lastRenderedPageBreak/>
        <w:t>CONCLUSIONES</w:t>
      </w:r>
    </w:p>
    <w:p w:rsidR="00A1167F" w:rsidRPr="00DC7142" w:rsidRDefault="00A1167F" w:rsidP="00A1167F">
      <w:pPr>
        <w:tabs>
          <w:tab w:val="left" w:pos="4905"/>
        </w:tabs>
        <w:jc w:val="both"/>
        <w:rPr>
          <w:rFonts w:ascii="Arial" w:hAnsi="Arial" w:cs="Arial"/>
          <w:i/>
          <w:sz w:val="24"/>
          <w:szCs w:val="24"/>
        </w:rPr>
      </w:pPr>
      <w:r w:rsidRPr="00DC7142">
        <w:rPr>
          <w:rFonts w:ascii="Arial" w:hAnsi="Arial" w:cs="Arial"/>
          <w:i/>
          <w:sz w:val="24"/>
          <w:szCs w:val="24"/>
        </w:rPr>
        <w:t xml:space="preserve">Con el trabajo realizado por el proyecto </w:t>
      </w:r>
      <w:r w:rsidRPr="00DC7142">
        <w:rPr>
          <w:rFonts w:ascii="Arial" w:hAnsi="Arial" w:cs="Arial"/>
          <w:b/>
          <w:i/>
          <w:sz w:val="24"/>
          <w:szCs w:val="24"/>
        </w:rPr>
        <w:t>emprendedores en el procesamiento de productos de aseo de uso doméstico e higiene personal</w:t>
      </w:r>
      <w:r w:rsidRPr="00DC7142">
        <w:rPr>
          <w:rFonts w:ascii="Arial" w:hAnsi="Arial" w:cs="Arial"/>
          <w:i/>
          <w:sz w:val="24"/>
          <w:szCs w:val="24"/>
        </w:rPr>
        <w:t xml:space="preserve"> nos sirve de estrategia para ser grandes emprendedores en el futuro. Este proyecto que estamos realizando es un gran paso para poder realizar microempresas ya que es lo que queremos para nuestro mañana, contamos con los conocimientos básicos para poderlo realizar: estudio de mercado, las estrategias para poder  obtener un buen negocio, la capacidad de producción, la localización de la producción, la materia prima que vamos a requerir para realizar nuestros productos, los requisitos para emprender un buen negocio, el costo total, los gastos, los servicios, la publicidad etc.</w:t>
      </w:r>
    </w:p>
    <w:p w:rsidR="00A1167F" w:rsidRPr="00DC7142" w:rsidRDefault="00A1167F" w:rsidP="00A1167F">
      <w:pPr>
        <w:tabs>
          <w:tab w:val="left" w:pos="4905"/>
        </w:tabs>
        <w:jc w:val="both"/>
        <w:rPr>
          <w:rFonts w:ascii="Arial" w:hAnsi="Arial" w:cs="Arial"/>
          <w:i/>
          <w:sz w:val="24"/>
          <w:szCs w:val="24"/>
        </w:rPr>
      </w:pPr>
      <w:r w:rsidRPr="00DC7142">
        <w:rPr>
          <w:rFonts w:ascii="Arial" w:hAnsi="Arial" w:cs="Arial"/>
          <w:i/>
          <w:sz w:val="24"/>
          <w:szCs w:val="24"/>
        </w:rPr>
        <w:t>Todos estos factores nos sirven de apoyo para emprender un buen negocio en el futuro y seamos pequeños empresarios pero con grandes conocimientos</w:t>
      </w: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A1167F">
      <w:pPr>
        <w:tabs>
          <w:tab w:val="left" w:pos="4905"/>
        </w:tabs>
        <w:jc w:val="both"/>
        <w:rPr>
          <w:rFonts w:ascii="Arial" w:hAnsi="Arial" w:cs="Arial"/>
          <w:i/>
          <w:sz w:val="24"/>
          <w:szCs w:val="24"/>
        </w:rPr>
      </w:pPr>
    </w:p>
    <w:p w:rsidR="00A1167F" w:rsidRPr="00DC7142" w:rsidRDefault="00A1167F" w:rsidP="00981B0B">
      <w:pPr>
        <w:autoSpaceDE w:val="0"/>
        <w:autoSpaceDN w:val="0"/>
        <w:adjustRightInd w:val="0"/>
        <w:jc w:val="center"/>
        <w:rPr>
          <w:rFonts w:ascii="Arial" w:hAnsi="Arial" w:cs="Arial"/>
          <w:b/>
          <w:i/>
          <w:color w:val="000000"/>
          <w:sz w:val="20"/>
          <w:szCs w:val="20"/>
        </w:rPr>
      </w:pPr>
    </w:p>
    <w:p w:rsidR="00A1167F" w:rsidRPr="00DC7142" w:rsidRDefault="004C4873" w:rsidP="00981B0B">
      <w:pPr>
        <w:autoSpaceDE w:val="0"/>
        <w:autoSpaceDN w:val="0"/>
        <w:adjustRightInd w:val="0"/>
        <w:jc w:val="center"/>
        <w:rPr>
          <w:rFonts w:ascii="Arial" w:hAnsi="Arial" w:cs="Arial"/>
          <w:b/>
          <w:i/>
          <w:color w:val="000000"/>
          <w:sz w:val="20"/>
          <w:szCs w:val="20"/>
        </w:rPr>
      </w:pPr>
      <w:r w:rsidRPr="00DC7142">
        <w:rPr>
          <w:rFonts w:ascii="Arial" w:hAnsi="Arial" w:cs="Arial"/>
          <w:b/>
          <w:i/>
          <w:noProof/>
          <w:color w:val="000000"/>
          <w:sz w:val="20"/>
          <w:szCs w:val="20"/>
          <w:lang w:val="es-CO" w:eastAsia="es-CO"/>
        </w:rPr>
        <w:drawing>
          <wp:anchor distT="0" distB="0" distL="114300" distR="114300" simplePos="0" relativeHeight="251677696" behindDoc="1" locked="0" layoutInCell="1" allowOverlap="1">
            <wp:simplePos x="0" y="0"/>
            <wp:positionH relativeFrom="page">
              <wp:align>right</wp:align>
            </wp:positionH>
            <wp:positionV relativeFrom="page">
              <wp:posOffset>7227570</wp:posOffset>
            </wp:positionV>
            <wp:extent cx="2614295" cy="2089785"/>
            <wp:effectExtent l="19050" t="0" r="0" b="0"/>
            <wp:wrapTight wrapText="bothSides">
              <wp:wrapPolygon edited="0">
                <wp:start x="-157" y="0"/>
                <wp:lineTo x="-157" y="21462"/>
                <wp:lineTo x="21563" y="21462"/>
                <wp:lineTo x="21563" y="0"/>
                <wp:lineTo x="-157" y="0"/>
              </wp:wrapPolygon>
            </wp:wrapTight>
            <wp:docPr id="18" name="Imagen 18" descr="C:\Users\COMPUTECH\Downloads\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OMPUTECH\Downloads\images (7).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14295" cy="2089785"/>
                    </a:xfrm>
                    <a:prstGeom prst="rect">
                      <a:avLst/>
                    </a:prstGeom>
                    <a:noFill/>
                    <a:ln>
                      <a:noFill/>
                    </a:ln>
                  </pic:spPr>
                </pic:pic>
              </a:graphicData>
            </a:graphic>
          </wp:anchor>
        </w:drawing>
      </w:r>
    </w:p>
    <w:p w:rsidR="004C4873" w:rsidRPr="00DC7142" w:rsidRDefault="004C4873" w:rsidP="00981B0B">
      <w:pPr>
        <w:autoSpaceDE w:val="0"/>
        <w:autoSpaceDN w:val="0"/>
        <w:adjustRightInd w:val="0"/>
        <w:jc w:val="center"/>
        <w:rPr>
          <w:rFonts w:ascii="Arial" w:hAnsi="Arial" w:cs="Arial"/>
          <w:b/>
          <w:i/>
          <w:color w:val="000000"/>
          <w:sz w:val="20"/>
          <w:szCs w:val="20"/>
        </w:rPr>
      </w:pPr>
    </w:p>
    <w:p w:rsidR="004C4873" w:rsidRPr="00DC7142" w:rsidRDefault="004C4873" w:rsidP="00981B0B">
      <w:pPr>
        <w:autoSpaceDE w:val="0"/>
        <w:autoSpaceDN w:val="0"/>
        <w:adjustRightInd w:val="0"/>
        <w:jc w:val="center"/>
        <w:rPr>
          <w:rFonts w:ascii="Arial" w:hAnsi="Arial" w:cs="Arial"/>
          <w:b/>
          <w:i/>
          <w:color w:val="000000"/>
          <w:sz w:val="20"/>
          <w:szCs w:val="20"/>
        </w:rPr>
      </w:pPr>
    </w:p>
    <w:p w:rsidR="004C4873" w:rsidRPr="00DC7142" w:rsidRDefault="004C4873" w:rsidP="00981B0B">
      <w:pPr>
        <w:autoSpaceDE w:val="0"/>
        <w:autoSpaceDN w:val="0"/>
        <w:adjustRightInd w:val="0"/>
        <w:jc w:val="center"/>
        <w:rPr>
          <w:rFonts w:ascii="Arial" w:hAnsi="Arial" w:cs="Arial"/>
          <w:b/>
          <w:i/>
          <w:color w:val="000000"/>
          <w:sz w:val="20"/>
          <w:szCs w:val="20"/>
        </w:rPr>
      </w:pPr>
    </w:p>
    <w:p w:rsidR="004C4873" w:rsidRPr="00DC7142" w:rsidRDefault="004C4873" w:rsidP="00981B0B">
      <w:pPr>
        <w:autoSpaceDE w:val="0"/>
        <w:autoSpaceDN w:val="0"/>
        <w:adjustRightInd w:val="0"/>
        <w:jc w:val="center"/>
        <w:rPr>
          <w:rFonts w:ascii="Arial" w:hAnsi="Arial" w:cs="Arial"/>
          <w:b/>
          <w:i/>
          <w:color w:val="000000"/>
          <w:sz w:val="20"/>
          <w:szCs w:val="20"/>
        </w:rPr>
      </w:pPr>
    </w:p>
    <w:p w:rsidR="004C4873" w:rsidRPr="00DC7142" w:rsidRDefault="004C4873" w:rsidP="00981B0B">
      <w:pPr>
        <w:autoSpaceDE w:val="0"/>
        <w:autoSpaceDN w:val="0"/>
        <w:adjustRightInd w:val="0"/>
        <w:jc w:val="center"/>
        <w:rPr>
          <w:rFonts w:ascii="Arial" w:hAnsi="Arial" w:cs="Arial"/>
          <w:b/>
          <w:i/>
          <w:color w:val="000000"/>
          <w:sz w:val="20"/>
          <w:szCs w:val="20"/>
        </w:rPr>
      </w:pPr>
    </w:p>
    <w:p w:rsidR="004C4873" w:rsidRPr="00DC7142" w:rsidRDefault="004C4873" w:rsidP="00981B0B">
      <w:pPr>
        <w:autoSpaceDE w:val="0"/>
        <w:autoSpaceDN w:val="0"/>
        <w:adjustRightInd w:val="0"/>
        <w:jc w:val="center"/>
        <w:rPr>
          <w:rFonts w:ascii="Arial" w:hAnsi="Arial" w:cs="Arial"/>
          <w:b/>
          <w:i/>
          <w:color w:val="000000"/>
          <w:sz w:val="20"/>
          <w:szCs w:val="20"/>
        </w:rPr>
      </w:pPr>
    </w:p>
    <w:p w:rsidR="004C4873" w:rsidRPr="00DC7142" w:rsidRDefault="004C4873" w:rsidP="00981B0B">
      <w:pPr>
        <w:autoSpaceDE w:val="0"/>
        <w:autoSpaceDN w:val="0"/>
        <w:adjustRightInd w:val="0"/>
        <w:jc w:val="center"/>
        <w:rPr>
          <w:rFonts w:ascii="Arial" w:hAnsi="Arial" w:cs="Arial"/>
          <w:b/>
          <w:i/>
          <w:color w:val="000000"/>
          <w:sz w:val="20"/>
          <w:szCs w:val="20"/>
        </w:rPr>
      </w:pPr>
    </w:p>
    <w:sectPr w:rsidR="004C4873" w:rsidRPr="00DC7142" w:rsidSect="00840828">
      <w:headerReference w:type="default" r:id="rId43"/>
      <w:footerReference w:type="default" r:id="rId44"/>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04B" w:rsidRDefault="00E8304B" w:rsidP="00BE6F94">
      <w:pPr>
        <w:spacing w:after="0" w:line="240" w:lineRule="auto"/>
      </w:pPr>
      <w:r>
        <w:separator/>
      </w:r>
    </w:p>
  </w:endnote>
  <w:endnote w:type="continuationSeparator" w:id="0">
    <w:p w:rsidR="00E8304B" w:rsidRDefault="00E8304B" w:rsidP="00BE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E7D" w:rsidRPr="007F7C07" w:rsidRDefault="00C61E7D" w:rsidP="00BE6F94">
    <w:pPr>
      <w:spacing w:line="240" w:lineRule="auto"/>
      <w:jc w:val="center"/>
      <w:rPr>
        <w:rFonts w:ascii="Times New Roman" w:hAnsi="Times New Roman"/>
      </w:rPr>
    </w:pPr>
    <w:r w:rsidRPr="007F7C07">
      <w:rPr>
        <w:rFonts w:ascii="Times New Roman" w:hAnsi="Times New Roman"/>
      </w:rPr>
      <w:t>=====================================================</w:t>
    </w:r>
    <w:r>
      <w:rPr>
        <w:rFonts w:ascii="Times New Roman" w:hAnsi="Times New Roman"/>
      </w:rPr>
      <w:t xml:space="preserve">==============    </w:t>
    </w:r>
    <w:r w:rsidRPr="007F7C07">
      <w:rPr>
        <w:rFonts w:ascii="Times New Roman" w:hAnsi="Times New Roman"/>
      </w:rPr>
      <w:t xml:space="preserve">                                                                                                                                                  </w:t>
    </w:r>
    <w:r w:rsidRPr="007F7C07">
      <w:rPr>
        <w:rFonts w:ascii="Tahoma" w:hAnsi="Tahoma" w:cs="Tahoma"/>
        <w:i/>
        <w:sz w:val="20"/>
        <w:szCs w:val="20"/>
      </w:rPr>
      <w:t>Corregimiento Capitanlargo -  Municipio de Abrego</w:t>
    </w:r>
  </w:p>
  <w:p w:rsidR="00C61E7D" w:rsidRPr="007F7C07" w:rsidRDefault="00C61E7D" w:rsidP="00BE6F94">
    <w:pPr>
      <w:tabs>
        <w:tab w:val="center" w:pos="4419"/>
        <w:tab w:val="right" w:pos="8838"/>
      </w:tabs>
      <w:spacing w:line="240" w:lineRule="auto"/>
      <w:jc w:val="center"/>
      <w:rPr>
        <w:rFonts w:ascii="Tahoma" w:hAnsi="Tahoma" w:cs="Tahoma"/>
        <w:i/>
        <w:sz w:val="20"/>
        <w:szCs w:val="20"/>
      </w:rPr>
    </w:pPr>
    <w:r w:rsidRPr="007F7C07">
      <w:rPr>
        <w:rFonts w:ascii="Tahoma" w:hAnsi="Tahoma" w:cs="Tahoma"/>
        <w:i/>
        <w:sz w:val="20"/>
        <w:szCs w:val="20"/>
      </w:rPr>
      <w:t>Departamento Norte de Santander / email: cercapitanlargo2009@hotmail.com</w:t>
    </w:r>
  </w:p>
  <w:p w:rsidR="00C61E7D" w:rsidRDefault="00C61E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04B" w:rsidRDefault="00E8304B" w:rsidP="00BE6F94">
      <w:pPr>
        <w:spacing w:after="0" w:line="240" w:lineRule="auto"/>
      </w:pPr>
      <w:r>
        <w:separator/>
      </w:r>
    </w:p>
  </w:footnote>
  <w:footnote w:type="continuationSeparator" w:id="0">
    <w:p w:rsidR="00E8304B" w:rsidRDefault="00E8304B" w:rsidP="00BE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E7D" w:rsidRPr="00321B68" w:rsidRDefault="00C61E7D" w:rsidP="00321B68">
    <w:pPr>
      <w:ind w:left="-142" w:right="-284"/>
      <w:jc w:val="center"/>
      <w:rPr>
        <w:rFonts w:ascii="Times New Roman" w:hAnsi="Times New Roman"/>
      </w:rPr>
    </w:pPr>
    <w:r>
      <w:rPr>
        <w:rFonts w:ascii="Times New Roman" w:hAnsi="Times New Roman"/>
        <w:noProof/>
        <w:sz w:val="20"/>
        <w:szCs w:val="20"/>
        <w:lang w:val="es-CO" w:eastAsia="es-CO"/>
      </w:rPr>
      <w:drawing>
        <wp:anchor distT="0" distB="0" distL="114300" distR="114300" simplePos="0" relativeHeight="251659264" behindDoc="0" locked="0" layoutInCell="1" allowOverlap="1">
          <wp:simplePos x="0" y="0"/>
          <wp:positionH relativeFrom="column">
            <wp:posOffset>1116330</wp:posOffset>
          </wp:positionH>
          <wp:positionV relativeFrom="paragraph">
            <wp:posOffset>3274695</wp:posOffset>
          </wp:positionV>
          <wp:extent cx="4211955" cy="3503930"/>
          <wp:effectExtent l="19050" t="0" r="0" b="0"/>
          <wp:wrapNone/>
          <wp:docPr id="2" name="Imagen 1" descr="E:\fotos capitanlargo\ESCUDO CAPITANLARGO MODIF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fotos capitanlargo\ESCUDO CAPITANLARGO MODIFICADO.jpg"/>
                  <pic:cNvPicPr>
                    <a:picLocks noChangeAspect="1" noChangeArrowheads="1"/>
                  </pic:cNvPicPr>
                </pic:nvPicPr>
                <pic:blipFill>
                  <a:blip r:embed="rId1">
                    <a:lum bright="70000" contrast="-70000"/>
                  </a:blip>
                  <a:srcRect/>
                  <a:stretch>
                    <a:fillRect/>
                  </a:stretch>
                </pic:blipFill>
                <pic:spPr bwMode="auto">
                  <a:xfrm>
                    <a:off x="0" y="0"/>
                    <a:ext cx="4211955" cy="3503930"/>
                  </a:xfrm>
                  <a:prstGeom prst="rect">
                    <a:avLst/>
                  </a:prstGeom>
                  <a:noFill/>
                  <a:ln w="9525">
                    <a:noFill/>
                    <a:miter lim="800000"/>
                    <a:headEnd/>
                    <a:tailEnd/>
                  </a:ln>
                </pic:spPr>
              </pic:pic>
            </a:graphicData>
          </a:graphic>
        </wp:anchor>
      </w:drawing>
    </w:r>
    <w:r w:rsidRPr="007F7C07">
      <w:rPr>
        <w:rFonts w:ascii="Times New Roman" w:hAnsi="Times New Roman"/>
        <w:sz w:val="20"/>
        <w:szCs w:val="20"/>
      </w:rPr>
      <w:t xml:space="preserve">República de Colombia                                                                                                                                                                     Secretaría de Educación Departamental                                                                                                                                                                                          </w:t>
    </w:r>
    <w:r w:rsidRPr="007F7C07">
      <w:rPr>
        <w:rFonts w:ascii="Times New Roman" w:hAnsi="Times New Roman"/>
        <w:b/>
        <w:color w:val="FF0000"/>
        <w:sz w:val="32"/>
        <w:szCs w:val="32"/>
      </w:rPr>
      <w:t>Centro Educativo Rural “CAPITANLARGO” de Abrego</w:t>
    </w:r>
    <w:r w:rsidRPr="007F7C07">
      <w:rPr>
        <w:rFonts w:ascii="Times New Roman" w:hAnsi="Times New Roman"/>
        <w:color w:val="FF0000"/>
        <w:sz w:val="20"/>
        <w:szCs w:val="20"/>
      </w:rPr>
      <w:t xml:space="preserve">                                                                                                                                                         </w:t>
    </w:r>
    <w:r w:rsidRPr="007F7C07">
      <w:rPr>
        <w:rFonts w:ascii="Times New Roman" w:hAnsi="Times New Roman"/>
        <w:sz w:val="20"/>
        <w:szCs w:val="20"/>
      </w:rPr>
      <w:t>Decreto 252 del 12 de Abril del 2005                                                                                                                                                          Resolución Nº  005551 del 9 de Noviembre del 2007                                                                                                                        DANE 254003000330</w:t>
    </w:r>
    <w:r w:rsidRPr="007F7C07">
      <w:rPr>
        <w:rFonts w:ascii="Times New Roman" w:hAnsi="Times New Roman"/>
        <w:sz w:val="20"/>
        <w:szCs w:val="20"/>
      </w:rPr>
      <w:tab/>
      <w:t xml:space="preserve">           NIT. 900043557               </w:t>
    </w:r>
    <w:r w:rsidRPr="007F7C07">
      <w:rPr>
        <w:rFonts w:ascii="Times New Roman" w:hAnsi="Times New Roman"/>
      </w:rPr>
      <w:t xml:space="preserve"> =================================================</w:t>
    </w:r>
    <w:r>
      <w:rPr>
        <w:rFonts w:ascii="Times New Roman" w:hAnsi="Times New Roman"/>
      </w:rPr>
      <w:t>=====================</w:t>
    </w:r>
    <w:r w:rsidRPr="007F7C07">
      <w:rPr>
        <w:rFonts w:ascii="Times New Roman" w:hAnsi="Times New Roman"/>
      </w:rPr>
      <w:t xml:space="preserve">                                                                                                                 </w:t>
    </w:r>
    <w:r>
      <w:rPr>
        <w:rFonts w:ascii="Times New Roman" w:hAnsi="Times New Roman"/>
      </w:rPr>
      <w:t xml:space="preserve">                               </w:t>
    </w:r>
  </w:p>
  <w:p w:rsidR="00C61E7D" w:rsidRPr="00321B68" w:rsidRDefault="00C61E7D">
    <w:pPr>
      <w:pStyle w:val="Encabezado"/>
      <w:rPr>
        <w:b/>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81503"/>
    <w:multiLevelType w:val="hybridMultilevel"/>
    <w:tmpl w:val="C8CE35CE"/>
    <w:lvl w:ilvl="0" w:tplc="016E1CD0">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1A5C6816"/>
    <w:multiLevelType w:val="hybridMultilevel"/>
    <w:tmpl w:val="1CAE7FC6"/>
    <w:lvl w:ilvl="0" w:tplc="45D0898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2195C11"/>
    <w:multiLevelType w:val="hybridMultilevel"/>
    <w:tmpl w:val="8C6ED8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17511C3"/>
    <w:multiLevelType w:val="hybridMultilevel"/>
    <w:tmpl w:val="49EEB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8374F21"/>
    <w:multiLevelType w:val="hybridMultilevel"/>
    <w:tmpl w:val="4AC24E00"/>
    <w:lvl w:ilvl="0" w:tplc="38A214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88216F2"/>
    <w:multiLevelType w:val="hybridMultilevel"/>
    <w:tmpl w:val="0C0A32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97160A7"/>
    <w:multiLevelType w:val="hybridMultilevel"/>
    <w:tmpl w:val="BE0A1B00"/>
    <w:lvl w:ilvl="0" w:tplc="00F897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FD14CB3"/>
    <w:multiLevelType w:val="hybridMultilevel"/>
    <w:tmpl w:val="651C8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3CF7708"/>
    <w:multiLevelType w:val="hybridMultilevel"/>
    <w:tmpl w:val="68E82E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86731DD"/>
    <w:multiLevelType w:val="hybridMultilevel"/>
    <w:tmpl w:val="187A81F2"/>
    <w:lvl w:ilvl="0" w:tplc="4A54016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0FA1345"/>
    <w:multiLevelType w:val="hybridMultilevel"/>
    <w:tmpl w:val="43709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888051F"/>
    <w:multiLevelType w:val="hybridMultilevel"/>
    <w:tmpl w:val="C1BE3990"/>
    <w:lvl w:ilvl="0" w:tplc="6A70A8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60A3924"/>
    <w:multiLevelType w:val="hybridMultilevel"/>
    <w:tmpl w:val="3D5C75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11"/>
  </w:num>
  <w:num w:numId="5">
    <w:abstractNumId w:val="6"/>
  </w:num>
  <w:num w:numId="6">
    <w:abstractNumId w:val="1"/>
  </w:num>
  <w:num w:numId="7">
    <w:abstractNumId w:val="3"/>
  </w:num>
  <w:num w:numId="8">
    <w:abstractNumId w:val="8"/>
  </w:num>
  <w:num w:numId="9">
    <w:abstractNumId w:val="7"/>
  </w:num>
  <w:num w:numId="10">
    <w:abstractNumId w:val="2"/>
  </w:num>
  <w:num w:numId="11">
    <w:abstractNumId w:val="1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6F94"/>
    <w:rsid w:val="000021BB"/>
    <w:rsid w:val="00014257"/>
    <w:rsid w:val="00030C82"/>
    <w:rsid w:val="00030EFD"/>
    <w:rsid w:val="0003142B"/>
    <w:rsid w:val="00047752"/>
    <w:rsid w:val="00052D64"/>
    <w:rsid w:val="00057129"/>
    <w:rsid w:val="00064B36"/>
    <w:rsid w:val="00074B7D"/>
    <w:rsid w:val="00076840"/>
    <w:rsid w:val="0008169C"/>
    <w:rsid w:val="00086BAF"/>
    <w:rsid w:val="00087D66"/>
    <w:rsid w:val="00097BCB"/>
    <w:rsid w:val="000A6F5F"/>
    <w:rsid w:val="000C063D"/>
    <w:rsid w:val="000C2858"/>
    <w:rsid w:val="000D54AE"/>
    <w:rsid w:val="000E6E02"/>
    <w:rsid w:val="000E7E80"/>
    <w:rsid w:val="000F1E2E"/>
    <w:rsid w:val="000F7EF0"/>
    <w:rsid w:val="00105E49"/>
    <w:rsid w:val="0011069C"/>
    <w:rsid w:val="00114401"/>
    <w:rsid w:val="00122F3E"/>
    <w:rsid w:val="0014196F"/>
    <w:rsid w:val="001434D4"/>
    <w:rsid w:val="00143672"/>
    <w:rsid w:val="00145B82"/>
    <w:rsid w:val="00146EF5"/>
    <w:rsid w:val="00151163"/>
    <w:rsid w:val="00155F48"/>
    <w:rsid w:val="00163EFE"/>
    <w:rsid w:val="00166A8A"/>
    <w:rsid w:val="0017799C"/>
    <w:rsid w:val="00181CA9"/>
    <w:rsid w:val="00184818"/>
    <w:rsid w:val="001A2C41"/>
    <w:rsid w:val="001C4820"/>
    <w:rsid w:val="001D13FE"/>
    <w:rsid w:val="001E0A51"/>
    <w:rsid w:val="001F2D69"/>
    <w:rsid w:val="001F50C9"/>
    <w:rsid w:val="001F57B0"/>
    <w:rsid w:val="001F63BD"/>
    <w:rsid w:val="002037C7"/>
    <w:rsid w:val="0020643D"/>
    <w:rsid w:val="0021235B"/>
    <w:rsid w:val="00215A10"/>
    <w:rsid w:val="00221B6F"/>
    <w:rsid w:val="00237790"/>
    <w:rsid w:val="00242279"/>
    <w:rsid w:val="00242822"/>
    <w:rsid w:val="00251FB9"/>
    <w:rsid w:val="0026051A"/>
    <w:rsid w:val="002748EB"/>
    <w:rsid w:val="002A7107"/>
    <w:rsid w:val="002B6441"/>
    <w:rsid w:val="002C2895"/>
    <w:rsid w:val="002C5A17"/>
    <w:rsid w:val="002D5419"/>
    <w:rsid w:val="002E208C"/>
    <w:rsid w:val="002E2A74"/>
    <w:rsid w:val="00310908"/>
    <w:rsid w:val="00321B68"/>
    <w:rsid w:val="00330444"/>
    <w:rsid w:val="00333AD4"/>
    <w:rsid w:val="00333EC8"/>
    <w:rsid w:val="0033626E"/>
    <w:rsid w:val="00342E1A"/>
    <w:rsid w:val="00355687"/>
    <w:rsid w:val="00362117"/>
    <w:rsid w:val="003662B5"/>
    <w:rsid w:val="00382621"/>
    <w:rsid w:val="00395A72"/>
    <w:rsid w:val="003A45E9"/>
    <w:rsid w:val="003B4274"/>
    <w:rsid w:val="003C2172"/>
    <w:rsid w:val="003E307F"/>
    <w:rsid w:val="003F07E5"/>
    <w:rsid w:val="003F4DA3"/>
    <w:rsid w:val="00407D42"/>
    <w:rsid w:val="0041070E"/>
    <w:rsid w:val="00431D67"/>
    <w:rsid w:val="00437E46"/>
    <w:rsid w:val="00440DFD"/>
    <w:rsid w:val="00450C71"/>
    <w:rsid w:val="00477F27"/>
    <w:rsid w:val="00486CC7"/>
    <w:rsid w:val="004930AE"/>
    <w:rsid w:val="004A01B7"/>
    <w:rsid w:val="004A2940"/>
    <w:rsid w:val="004A5636"/>
    <w:rsid w:val="004C4873"/>
    <w:rsid w:val="004C4F8A"/>
    <w:rsid w:val="004C776E"/>
    <w:rsid w:val="004D714C"/>
    <w:rsid w:val="004E3307"/>
    <w:rsid w:val="004E40F7"/>
    <w:rsid w:val="004E494D"/>
    <w:rsid w:val="004F55B0"/>
    <w:rsid w:val="00501E0B"/>
    <w:rsid w:val="00510691"/>
    <w:rsid w:val="005317E2"/>
    <w:rsid w:val="00531969"/>
    <w:rsid w:val="005532AA"/>
    <w:rsid w:val="00574E4D"/>
    <w:rsid w:val="00580B1B"/>
    <w:rsid w:val="00584DA3"/>
    <w:rsid w:val="005B2C47"/>
    <w:rsid w:val="005B5DFC"/>
    <w:rsid w:val="005C15A5"/>
    <w:rsid w:val="005D248D"/>
    <w:rsid w:val="005E0001"/>
    <w:rsid w:val="005E0B8C"/>
    <w:rsid w:val="005F0128"/>
    <w:rsid w:val="005F5A8D"/>
    <w:rsid w:val="00607D50"/>
    <w:rsid w:val="00617092"/>
    <w:rsid w:val="00623F71"/>
    <w:rsid w:val="00627903"/>
    <w:rsid w:val="00633EC2"/>
    <w:rsid w:val="00636559"/>
    <w:rsid w:val="00636756"/>
    <w:rsid w:val="00637389"/>
    <w:rsid w:val="00637468"/>
    <w:rsid w:val="0064014E"/>
    <w:rsid w:val="006418C8"/>
    <w:rsid w:val="006506F4"/>
    <w:rsid w:val="00657A8E"/>
    <w:rsid w:val="006622BE"/>
    <w:rsid w:val="00665CB3"/>
    <w:rsid w:val="00666483"/>
    <w:rsid w:val="0067630E"/>
    <w:rsid w:val="00685605"/>
    <w:rsid w:val="0069223E"/>
    <w:rsid w:val="0069327B"/>
    <w:rsid w:val="00696C0C"/>
    <w:rsid w:val="006A4CC7"/>
    <w:rsid w:val="006A5794"/>
    <w:rsid w:val="006B5888"/>
    <w:rsid w:val="006D0356"/>
    <w:rsid w:val="006D0C49"/>
    <w:rsid w:val="006F4B4C"/>
    <w:rsid w:val="00702E17"/>
    <w:rsid w:val="007031AF"/>
    <w:rsid w:val="00703F72"/>
    <w:rsid w:val="00704965"/>
    <w:rsid w:val="00716568"/>
    <w:rsid w:val="00716D88"/>
    <w:rsid w:val="00717364"/>
    <w:rsid w:val="007177EA"/>
    <w:rsid w:val="00731452"/>
    <w:rsid w:val="00731D85"/>
    <w:rsid w:val="007321BA"/>
    <w:rsid w:val="007460A4"/>
    <w:rsid w:val="00770448"/>
    <w:rsid w:val="00776260"/>
    <w:rsid w:val="00777923"/>
    <w:rsid w:val="00785A69"/>
    <w:rsid w:val="007A1385"/>
    <w:rsid w:val="007A1AF4"/>
    <w:rsid w:val="007A2746"/>
    <w:rsid w:val="007B477B"/>
    <w:rsid w:val="007B74F8"/>
    <w:rsid w:val="007C4290"/>
    <w:rsid w:val="007C7BCF"/>
    <w:rsid w:val="007E6794"/>
    <w:rsid w:val="00805135"/>
    <w:rsid w:val="00807F61"/>
    <w:rsid w:val="00834B8A"/>
    <w:rsid w:val="00840828"/>
    <w:rsid w:val="00843575"/>
    <w:rsid w:val="0084420F"/>
    <w:rsid w:val="00854DC6"/>
    <w:rsid w:val="008607C6"/>
    <w:rsid w:val="008669DA"/>
    <w:rsid w:val="00873F5D"/>
    <w:rsid w:val="00876E2F"/>
    <w:rsid w:val="008805C0"/>
    <w:rsid w:val="008852E2"/>
    <w:rsid w:val="0089083B"/>
    <w:rsid w:val="00893F07"/>
    <w:rsid w:val="00896BE2"/>
    <w:rsid w:val="008A2003"/>
    <w:rsid w:val="008A5E67"/>
    <w:rsid w:val="008A6B42"/>
    <w:rsid w:val="008A7D4F"/>
    <w:rsid w:val="008B113A"/>
    <w:rsid w:val="008B1D7F"/>
    <w:rsid w:val="008E6B16"/>
    <w:rsid w:val="008F67AF"/>
    <w:rsid w:val="008F7AC1"/>
    <w:rsid w:val="00902143"/>
    <w:rsid w:val="00910D63"/>
    <w:rsid w:val="00924E03"/>
    <w:rsid w:val="0093263E"/>
    <w:rsid w:val="00940F22"/>
    <w:rsid w:val="00941E44"/>
    <w:rsid w:val="00942B24"/>
    <w:rsid w:val="009435A6"/>
    <w:rsid w:val="009457AA"/>
    <w:rsid w:val="0095251F"/>
    <w:rsid w:val="009612CB"/>
    <w:rsid w:val="00963D5E"/>
    <w:rsid w:val="00981B0B"/>
    <w:rsid w:val="0098313F"/>
    <w:rsid w:val="00996432"/>
    <w:rsid w:val="009A0881"/>
    <w:rsid w:val="009A2551"/>
    <w:rsid w:val="009A6B39"/>
    <w:rsid w:val="009B506F"/>
    <w:rsid w:val="009C4E3E"/>
    <w:rsid w:val="009C79B7"/>
    <w:rsid w:val="009E1867"/>
    <w:rsid w:val="009E2FE8"/>
    <w:rsid w:val="00A024E0"/>
    <w:rsid w:val="00A1167F"/>
    <w:rsid w:val="00A20A10"/>
    <w:rsid w:val="00A24898"/>
    <w:rsid w:val="00A26DCF"/>
    <w:rsid w:val="00A419FF"/>
    <w:rsid w:val="00A47E01"/>
    <w:rsid w:val="00A5033A"/>
    <w:rsid w:val="00A515BC"/>
    <w:rsid w:val="00A5283B"/>
    <w:rsid w:val="00A55AD7"/>
    <w:rsid w:val="00A642EA"/>
    <w:rsid w:val="00A65FA9"/>
    <w:rsid w:val="00A66CE8"/>
    <w:rsid w:val="00A72D32"/>
    <w:rsid w:val="00A776BA"/>
    <w:rsid w:val="00A828C7"/>
    <w:rsid w:val="00A929A4"/>
    <w:rsid w:val="00A95E6C"/>
    <w:rsid w:val="00AA52F1"/>
    <w:rsid w:val="00AA771A"/>
    <w:rsid w:val="00AC0D84"/>
    <w:rsid w:val="00AC246C"/>
    <w:rsid w:val="00AC2DCD"/>
    <w:rsid w:val="00AF09CA"/>
    <w:rsid w:val="00AF36CE"/>
    <w:rsid w:val="00AF730C"/>
    <w:rsid w:val="00B0049E"/>
    <w:rsid w:val="00B06757"/>
    <w:rsid w:val="00B068D1"/>
    <w:rsid w:val="00B0727F"/>
    <w:rsid w:val="00B1046F"/>
    <w:rsid w:val="00B23210"/>
    <w:rsid w:val="00B310DE"/>
    <w:rsid w:val="00B3414B"/>
    <w:rsid w:val="00B446BC"/>
    <w:rsid w:val="00B51CB7"/>
    <w:rsid w:val="00B741B7"/>
    <w:rsid w:val="00B77094"/>
    <w:rsid w:val="00B84F6C"/>
    <w:rsid w:val="00BA363A"/>
    <w:rsid w:val="00BA6506"/>
    <w:rsid w:val="00BB4A54"/>
    <w:rsid w:val="00BC3D88"/>
    <w:rsid w:val="00BD6726"/>
    <w:rsid w:val="00BE0F30"/>
    <w:rsid w:val="00BE6F94"/>
    <w:rsid w:val="00BF3DDE"/>
    <w:rsid w:val="00C02549"/>
    <w:rsid w:val="00C166E4"/>
    <w:rsid w:val="00C2301F"/>
    <w:rsid w:val="00C27D4E"/>
    <w:rsid w:val="00C40F0A"/>
    <w:rsid w:val="00C55B90"/>
    <w:rsid w:val="00C6165D"/>
    <w:rsid w:val="00C61E7D"/>
    <w:rsid w:val="00C630EA"/>
    <w:rsid w:val="00C73621"/>
    <w:rsid w:val="00C828D5"/>
    <w:rsid w:val="00C87441"/>
    <w:rsid w:val="00CB0B72"/>
    <w:rsid w:val="00CE4E73"/>
    <w:rsid w:val="00CE6008"/>
    <w:rsid w:val="00CF045E"/>
    <w:rsid w:val="00D115EA"/>
    <w:rsid w:val="00D2361D"/>
    <w:rsid w:val="00D3120C"/>
    <w:rsid w:val="00D32E9A"/>
    <w:rsid w:val="00D4111A"/>
    <w:rsid w:val="00D42CDF"/>
    <w:rsid w:val="00D5639B"/>
    <w:rsid w:val="00D731AB"/>
    <w:rsid w:val="00D731C9"/>
    <w:rsid w:val="00D74AE9"/>
    <w:rsid w:val="00D861B3"/>
    <w:rsid w:val="00D925D9"/>
    <w:rsid w:val="00D9734D"/>
    <w:rsid w:val="00DA2E61"/>
    <w:rsid w:val="00DA497E"/>
    <w:rsid w:val="00DB1AE7"/>
    <w:rsid w:val="00DB20A8"/>
    <w:rsid w:val="00DB3B82"/>
    <w:rsid w:val="00DB6934"/>
    <w:rsid w:val="00DC7142"/>
    <w:rsid w:val="00DF5E7E"/>
    <w:rsid w:val="00DF76F8"/>
    <w:rsid w:val="00E00313"/>
    <w:rsid w:val="00E2320C"/>
    <w:rsid w:val="00E2561F"/>
    <w:rsid w:val="00E57DFF"/>
    <w:rsid w:val="00E636C0"/>
    <w:rsid w:val="00E6717D"/>
    <w:rsid w:val="00E72F16"/>
    <w:rsid w:val="00E8304B"/>
    <w:rsid w:val="00E8332C"/>
    <w:rsid w:val="00E85A82"/>
    <w:rsid w:val="00E86003"/>
    <w:rsid w:val="00E97319"/>
    <w:rsid w:val="00EA36D3"/>
    <w:rsid w:val="00EB1F39"/>
    <w:rsid w:val="00ED6347"/>
    <w:rsid w:val="00EE44A1"/>
    <w:rsid w:val="00EF091E"/>
    <w:rsid w:val="00F02946"/>
    <w:rsid w:val="00F073C8"/>
    <w:rsid w:val="00F10FB9"/>
    <w:rsid w:val="00F356AA"/>
    <w:rsid w:val="00F43542"/>
    <w:rsid w:val="00F45AFD"/>
    <w:rsid w:val="00F64E1F"/>
    <w:rsid w:val="00F76A89"/>
    <w:rsid w:val="00F90131"/>
    <w:rsid w:val="00F91979"/>
    <w:rsid w:val="00F93D3F"/>
    <w:rsid w:val="00FA478A"/>
    <w:rsid w:val="00FA58C1"/>
    <w:rsid w:val="00FB05D8"/>
    <w:rsid w:val="00FD0CE4"/>
    <w:rsid w:val="00FD6D4C"/>
    <w:rsid w:val="00FE1ED1"/>
    <w:rsid w:val="00FE28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F94"/>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E6F94"/>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semiHidden/>
    <w:rsid w:val="00BE6F94"/>
  </w:style>
  <w:style w:type="paragraph" w:styleId="Piedepgina">
    <w:name w:val="footer"/>
    <w:basedOn w:val="Normal"/>
    <w:link w:val="PiedepginaCar"/>
    <w:uiPriority w:val="99"/>
    <w:semiHidden/>
    <w:unhideWhenUsed/>
    <w:rsid w:val="00BE6F94"/>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semiHidden/>
    <w:rsid w:val="00BE6F94"/>
  </w:style>
  <w:style w:type="table" w:styleId="Tablaconcuadrcula">
    <w:name w:val="Table Grid"/>
    <w:basedOn w:val="Tablanormal"/>
    <w:uiPriority w:val="59"/>
    <w:rsid w:val="009964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rsid w:val="00873F5D"/>
    <w:pPr>
      <w:suppressAutoHyphens/>
      <w:spacing w:after="0" w:line="240" w:lineRule="auto"/>
      <w:jc w:val="both"/>
    </w:pPr>
    <w:rPr>
      <w:rFonts w:ascii="Arial" w:eastAsia="Times New Roman" w:hAnsi="Arial"/>
      <w:sz w:val="24"/>
      <w:szCs w:val="24"/>
      <w:lang w:val="es-ES" w:eastAsia="ar-SA"/>
    </w:rPr>
  </w:style>
  <w:style w:type="character" w:customStyle="1" w:styleId="TextoindependienteCar">
    <w:name w:val="Texto independiente Car"/>
    <w:basedOn w:val="Fuentedeprrafopredeter"/>
    <w:link w:val="Textoindependiente"/>
    <w:rsid w:val="00873F5D"/>
    <w:rPr>
      <w:rFonts w:ascii="Arial" w:eastAsia="Times New Roman" w:hAnsi="Arial" w:cs="Times New Roman"/>
      <w:sz w:val="24"/>
      <w:szCs w:val="24"/>
      <w:lang w:val="es-ES" w:eastAsia="ar-SA"/>
    </w:rPr>
  </w:style>
  <w:style w:type="paragraph" w:styleId="Textodeglobo">
    <w:name w:val="Balloon Text"/>
    <w:basedOn w:val="Normal"/>
    <w:link w:val="TextodegloboCar"/>
    <w:uiPriority w:val="99"/>
    <w:semiHidden/>
    <w:unhideWhenUsed/>
    <w:rsid w:val="00873F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3F5D"/>
    <w:rPr>
      <w:rFonts w:ascii="Tahoma" w:eastAsia="Calibri" w:hAnsi="Tahoma" w:cs="Tahoma"/>
      <w:sz w:val="16"/>
      <w:szCs w:val="16"/>
      <w:lang w:val="es-ES_tradnl"/>
    </w:rPr>
  </w:style>
  <w:style w:type="paragraph" w:styleId="Prrafodelista">
    <w:name w:val="List Paragraph"/>
    <w:basedOn w:val="Normal"/>
    <w:uiPriority w:val="34"/>
    <w:qFormat/>
    <w:rsid w:val="00E2561F"/>
    <w:pPr>
      <w:ind w:left="720"/>
      <w:contextualSpacing/>
    </w:pPr>
  </w:style>
  <w:style w:type="paragraph" w:styleId="NormalWeb">
    <w:name w:val="Normal (Web)"/>
    <w:basedOn w:val="Normal"/>
    <w:uiPriority w:val="99"/>
    <w:semiHidden/>
    <w:unhideWhenUsed/>
    <w:rsid w:val="00C40F0A"/>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854DC6"/>
    <w:pPr>
      <w:spacing w:after="0" w:line="240" w:lineRule="auto"/>
    </w:pPr>
    <w:rPr>
      <w:rFonts w:ascii="Calibri" w:eastAsia="Calibri" w:hAnsi="Calibri" w:cs="Times New Roman"/>
    </w:rPr>
  </w:style>
  <w:style w:type="paragraph" w:customStyle="1" w:styleId="Default">
    <w:name w:val="Default"/>
    <w:rsid w:val="00C61E7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4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diagramQuickStyle" Target="diagrams/quickStyle1.xml"/><Relationship Id="rId26" Type="http://schemas.openxmlformats.org/officeDocument/2006/relationships/diagramData" Target="diagrams/data3.xml"/><Relationship Id="rId39"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diagramData" Target="diagrams/data2.xml"/><Relationship Id="rId34" Type="http://schemas.openxmlformats.org/officeDocument/2006/relationships/diagramColors" Target="diagrams/colors4.xml"/><Relationship Id="rId42" Type="http://schemas.openxmlformats.org/officeDocument/2006/relationships/image" Target="media/image14.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image" Target="media/image10.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diagramColors" Target="diagrams/colors3.xml"/><Relationship Id="rId41"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image" Target="media/image9.jpeg"/><Relationship Id="rId40" Type="http://schemas.openxmlformats.org/officeDocument/2006/relationships/image" Target="media/image12.jpe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image" Target="media/image8.jpeg"/><Relationship Id="rId10" Type="http://schemas.openxmlformats.org/officeDocument/2006/relationships/image" Target="media/image2.jpeg"/><Relationship Id="rId19" Type="http://schemas.openxmlformats.org/officeDocument/2006/relationships/diagramColors" Target="diagrams/colors1.xml"/><Relationship Id="rId31" Type="http://schemas.openxmlformats.org/officeDocument/2006/relationships/diagramData" Target="diagrams/data4.xm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DD7D3A-3EAA-4A26-AE1E-1674C9EED9C5}" type="doc">
      <dgm:prSet loTypeId="urn:microsoft.com/office/officeart/2005/8/layout/vProcess5" loCatId="process" qsTypeId="urn:microsoft.com/office/officeart/2005/8/quickstyle/simple1" qsCatId="simple" csTypeId="urn:microsoft.com/office/officeart/2005/8/colors/accent3_5" csCatId="accent3" phldr="1"/>
      <dgm:spPr/>
      <dgm:t>
        <a:bodyPr/>
        <a:lstStyle/>
        <a:p>
          <a:endParaRPr lang="es-ES"/>
        </a:p>
      </dgm:t>
    </dgm:pt>
    <dgm:pt modelId="{395E5BD5-59E7-425F-A444-31344A5FC5FC}">
      <dgm:prSet phldrT="[Texto]"/>
      <dgm:spPr>
        <a:xfrm>
          <a:off x="0" y="0"/>
          <a:ext cx="4224528" cy="576072"/>
        </a:xfrm>
        <a:solidFill>
          <a:srgbClr val="9BBB59">
            <a:alpha val="9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ES">
              <a:solidFill>
                <a:sysClr val="windowText" lastClr="000000"/>
              </a:solidFill>
              <a:latin typeface="Calibri"/>
              <a:ea typeface="+mn-ea"/>
              <a:cs typeface="+mn-cs"/>
            </a:rPr>
            <a:t>Alistamiento de materia prima.</a:t>
          </a:r>
        </a:p>
      </dgm:t>
    </dgm:pt>
    <dgm:pt modelId="{8317F449-2EFF-4861-9AB4-4456FD9C937F}" type="parTrans" cxnId="{5F1431AE-312C-4521-96C1-346E8A1ABD88}">
      <dgm:prSet/>
      <dgm:spPr/>
      <dgm:t>
        <a:bodyPr/>
        <a:lstStyle/>
        <a:p>
          <a:endParaRPr lang="es-ES"/>
        </a:p>
      </dgm:t>
    </dgm:pt>
    <dgm:pt modelId="{658A2051-EB49-4CA9-8B57-DDC6632B7943}" type="sibTrans" cxnId="{5F1431AE-312C-4521-96C1-346E8A1ABD88}">
      <dgm:prSet/>
      <dgm:spPr>
        <a:xfrm>
          <a:off x="3850081" y="420852"/>
          <a:ext cx="374446" cy="374446"/>
        </a:xfrm>
        <a:solidFill>
          <a:srgbClr val="9BBB59">
            <a:alpha val="90000"/>
            <a:tint val="40000"/>
            <a:hueOff val="0"/>
            <a:satOff val="0"/>
            <a:lumOff val="0"/>
            <a:alphaOff val="0"/>
          </a:srgbClr>
        </a:solidFill>
        <a:ln w="25400" cap="flat" cmpd="sng" algn="ctr">
          <a:solidFill>
            <a:srgbClr val="9BBB59">
              <a:alpha val="90000"/>
              <a:tint val="40000"/>
              <a:hueOff val="0"/>
              <a:satOff val="0"/>
              <a:lumOff val="0"/>
              <a:alphaOff val="0"/>
            </a:srgbClr>
          </a:solidFill>
          <a:prstDash val="solid"/>
        </a:ln>
        <a:effectLst/>
      </dgm:spPr>
      <dgm:t>
        <a:bodyPr/>
        <a:lstStyle/>
        <a:p>
          <a:endParaRPr lang="es-ES">
            <a:solidFill>
              <a:sysClr val="windowText" lastClr="000000">
                <a:hueOff val="0"/>
                <a:satOff val="0"/>
                <a:lumOff val="0"/>
                <a:alphaOff val="0"/>
              </a:sysClr>
            </a:solidFill>
            <a:latin typeface="Calibri"/>
            <a:ea typeface="+mn-ea"/>
            <a:cs typeface="+mn-cs"/>
          </a:endParaRPr>
        </a:p>
      </dgm:t>
    </dgm:pt>
    <dgm:pt modelId="{14D30AF4-B882-4E84-A3D7-11A5171EC0F2}">
      <dgm:prSet phldrT="[Texto]"/>
      <dgm:spPr>
        <a:xfrm>
          <a:off x="630935" y="1312164"/>
          <a:ext cx="4224528" cy="576072"/>
        </a:xfrm>
        <a:solidFill>
          <a:srgbClr val="9BBB59">
            <a:alpha val="90000"/>
            <a:hueOff val="0"/>
            <a:satOff val="0"/>
            <a:lumOff val="0"/>
            <a:alphaOff val="-20000"/>
          </a:srgbClr>
        </a:solidFill>
        <a:ln w="25400" cap="flat" cmpd="sng" algn="ctr">
          <a:solidFill>
            <a:sysClr val="window" lastClr="FFFFFF">
              <a:hueOff val="0"/>
              <a:satOff val="0"/>
              <a:lumOff val="0"/>
              <a:alphaOff val="0"/>
            </a:sysClr>
          </a:solidFill>
          <a:prstDash val="solid"/>
        </a:ln>
        <a:effectLst/>
      </dgm:spPr>
      <dgm:t>
        <a:bodyPr/>
        <a:lstStyle/>
        <a:p>
          <a:r>
            <a:rPr lang="es-ES">
              <a:solidFill>
                <a:sysClr val="windowText" lastClr="000000"/>
              </a:solidFill>
              <a:latin typeface="Calibri"/>
              <a:ea typeface="+mn-ea"/>
              <a:cs typeface="+mn-cs"/>
            </a:rPr>
            <a:t>Aparte, mezcle  los 20 ml de aroma  con los 10 ml de arkopal  y  170 ml de alcohol.</a:t>
          </a:r>
        </a:p>
      </dgm:t>
    </dgm:pt>
    <dgm:pt modelId="{B073DF4E-DEEF-4518-92C6-0ACB3BDB0A98}" type="parTrans" cxnId="{BF1F351B-619F-4DDB-B7E2-3580DC8F3DBA}">
      <dgm:prSet/>
      <dgm:spPr/>
      <dgm:t>
        <a:bodyPr/>
        <a:lstStyle/>
        <a:p>
          <a:endParaRPr lang="es-ES"/>
        </a:p>
      </dgm:t>
    </dgm:pt>
    <dgm:pt modelId="{5F065B24-4072-4745-B852-E44EF60E47FA}" type="sibTrans" cxnId="{BF1F351B-619F-4DDB-B7E2-3580DC8F3DBA}">
      <dgm:prSet/>
      <dgm:spPr>
        <a:xfrm>
          <a:off x="4481017" y="1723415"/>
          <a:ext cx="374446" cy="374446"/>
        </a:xfrm>
        <a:solidFill>
          <a:srgbClr val="9BBB59">
            <a:alpha val="90000"/>
            <a:tint val="40000"/>
            <a:hueOff val="0"/>
            <a:satOff val="0"/>
            <a:lumOff val="0"/>
            <a:alphaOff val="-26667"/>
          </a:srgbClr>
        </a:solidFill>
        <a:ln w="25400" cap="flat" cmpd="sng" algn="ctr">
          <a:solidFill>
            <a:srgbClr val="9BBB59">
              <a:alpha val="90000"/>
              <a:tint val="40000"/>
              <a:hueOff val="0"/>
              <a:satOff val="0"/>
              <a:lumOff val="0"/>
              <a:alphaOff val="0"/>
            </a:srgbClr>
          </a:solidFill>
          <a:prstDash val="solid"/>
        </a:ln>
        <a:effectLst/>
      </dgm:spPr>
      <dgm:t>
        <a:bodyPr/>
        <a:lstStyle/>
        <a:p>
          <a:endParaRPr lang="es-ES">
            <a:solidFill>
              <a:sysClr val="windowText" lastClr="000000">
                <a:hueOff val="0"/>
                <a:satOff val="0"/>
                <a:lumOff val="0"/>
                <a:alphaOff val="0"/>
              </a:sysClr>
            </a:solidFill>
            <a:latin typeface="Calibri"/>
            <a:ea typeface="+mn-ea"/>
            <a:cs typeface="+mn-cs"/>
          </a:endParaRPr>
        </a:p>
      </dgm:t>
    </dgm:pt>
    <dgm:pt modelId="{D5F83F0E-CC0E-4D57-86AB-0B11071C28C6}">
      <dgm:prSet phldrT="[Texto]"/>
      <dgm:spPr>
        <a:xfrm>
          <a:off x="946404" y="1968246"/>
          <a:ext cx="4224528" cy="576072"/>
        </a:xfrm>
        <a:solidFill>
          <a:srgbClr val="9BBB59">
            <a:alpha val="90000"/>
            <a:hueOff val="0"/>
            <a:satOff val="0"/>
            <a:lumOff val="0"/>
            <a:alphaOff val="-30000"/>
          </a:srgbClr>
        </a:solidFill>
        <a:ln w="25400" cap="flat" cmpd="sng" algn="ctr">
          <a:solidFill>
            <a:sysClr val="window" lastClr="FFFFFF">
              <a:hueOff val="0"/>
              <a:satOff val="0"/>
              <a:lumOff val="0"/>
              <a:alphaOff val="0"/>
            </a:sysClr>
          </a:solidFill>
          <a:prstDash val="solid"/>
        </a:ln>
        <a:effectLst/>
      </dgm:spPr>
      <dgm:t>
        <a:bodyPr/>
        <a:lstStyle/>
        <a:p>
          <a:r>
            <a:rPr lang="es-ES">
              <a:solidFill>
                <a:sysClr val="windowText" lastClr="000000"/>
              </a:solidFill>
              <a:latin typeface="Calibri"/>
              <a:ea typeface="+mn-ea"/>
              <a:cs typeface="+mn-cs"/>
            </a:rPr>
            <a:t>Adicione la  mezcla anterior  al agua de manera lenta y sin dejar de agitar.</a:t>
          </a:r>
        </a:p>
      </dgm:t>
    </dgm:pt>
    <dgm:pt modelId="{2F00BB13-F656-48D9-A77F-CC0D6B73FEBA}" type="parTrans" cxnId="{B9C0BD52-5357-4B7D-835C-C367790870B8}">
      <dgm:prSet/>
      <dgm:spPr/>
      <dgm:t>
        <a:bodyPr/>
        <a:lstStyle/>
        <a:p>
          <a:endParaRPr lang="es-ES"/>
        </a:p>
      </dgm:t>
    </dgm:pt>
    <dgm:pt modelId="{181F109D-D12F-4B2B-ABA5-AE11562E26AC}" type="sibTrans" cxnId="{B9C0BD52-5357-4B7D-835C-C367790870B8}">
      <dgm:prSet/>
      <dgm:spPr>
        <a:xfrm>
          <a:off x="4796485" y="2385898"/>
          <a:ext cx="374446" cy="374446"/>
        </a:xfrm>
        <a:solidFill>
          <a:srgbClr val="9BBB59">
            <a:alpha val="90000"/>
            <a:tint val="40000"/>
            <a:hueOff val="0"/>
            <a:satOff val="0"/>
            <a:lumOff val="0"/>
            <a:alphaOff val="-40000"/>
          </a:srgbClr>
        </a:solidFill>
        <a:ln w="25400" cap="flat" cmpd="sng" algn="ctr">
          <a:solidFill>
            <a:srgbClr val="9BBB59">
              <a:alpha val="90000"/>
              <a:tint val="40000"/>
              <a:hueOff val="0"/>
              <a:satOff val="0"/>
              <a:lumOff val="0"/>
              <a:alphaOff val="0"/>
            </a:srgbClr>
          </a:solidFill>
          <a:prstDash val="solid"/>
        </a:ln>
        <a:effectLst/>
      </dgm:spPr>
      <dgm:t>
        <a:bodyPr/>
        <a:lstStyle/>
        <a:p>
          <a:endParaRPr lang="es-ES">
            <a:solidFill>
              <a:sysClr val="windowText" lastClr="000000">
                <a:hueOff val="0"/>
                <a:satOff val="0"/>
                <a:lumOff val="0"/>
                <a:alphaOff val="0"/>
              </a:sysClr>
            </a:solidFill>
            <a:latin typeface="Calibri"/>
            <a:ea typeface="+mn-ea"/>
            <a:cs typeface="+mn-cs"/>
          </a:endParaRPr>
        </a:p>
      </dgm:t>
    </dgm:pt>
    <dgm:pt modelId="{DF879B4C-6FC6-4295-89A9-EB82DA0B08AE}">
      <dgm:prSet phldrT="[Texto]"/>
      <dgm:spPr>
        <a:xfrm>
          <a:off x="315468" y="656082"/>
          <a:ext cx="4224528" cy="576072"/>
        </a:xfrm>
        <a:solidFill>
          <a:srgbClr val="9BBB59">
            <a:alpha val="90000"/>
            <a:hueOff val="0"/>
            <a:satOff val="0"/>
            <a:lumOff val="0"/>
            <a:alphaOff val="-10000"/>
          </a:srgbClr>
        </a:solidFill>
        <a:ln w="25400" cap="flat" cmpd="sng" algn="ctr">
          <a:solidFill>
            <a:sysClr val="window" lastClr="FFFFFF">
              <a:hueOff val="0"/>
              <a:satOff val="0"/>
              <a:lumOff val="0"/>
              <a:alphaOff val="0"/>
            </a:sysClr>
          </a:solidFill>
          <a:prstDash val="solid"/>
        </a:ln>
        <a:effectLst/>
      </dgm:spPr>
      <dgm:t>
        <a:bodyPr/>
        <a:lstStyle/>
        <a:p>
          <a:r>
            <a:rPr lang="es-ES">
              <a:solidFill>
                <a:sysClr val="windowText" lastClr="000000"/>
              </a:solidFill>
              <a:latin typeface="Calibri"/>
              <a:ea typeface="+mn-ea"/>
              <a:cs typeface="+mn-cs"/>
            </a:rPr>
            <a:t>Medir los 800 ml de  agua  y preservar con las  gotas  de  formol.</a:t>
          </a:r>
        </a:p>
      </dgm:t>
    </dgm:pt>
    <dgm:pt modelId="{15494A03-F365-4E93-93FA-15F0A15104BB}" type="parTrans" cxnId="{71DBF9D8-1E7D-4991-AC06-FFEE6A287F12}">
      <dgm:prSet/>
      <dgm:spPr/>
      <dgm:t>
        <a:bodyPr/>
        <a:lstStyle/>
        <a:p>
          <a:endParaRPr lang="es-CO"/>
        </a:p>
      </dgm:t>
    </dgm:pt>
    <dgm:pt modelId="{7A171B76-6BDC-4AF4-9EAE-3648CF195525}" type="sibTrans" cxnId="{71DBF9D8-1E7D-4991-AC06-FFEE6A287F12}">
      <dgm:prSet/>
      <dgm:spPr>
        <a:xfrm>
          <a:off x="4165549" y="1076934"/>
          <a:ext cx="374446" cy="374446"/>
        </a:xfrm>
        <a:solidFill>
          <a:srgbClr val="9BBB59">
            <a:alpha val="90000"/>
            <a:tint val="40000"/>
            <a:hueOff val="0"/>
            <a:satOff val="0"/>
            <a:lumOff val="0"/>
            <a:alphaOff val="-13333"/>
          </a:srgbClr>
        </a:solidFill>
        <a:ln w="25400" cap="flat" cmpd="sng" algn="ctr">
          <a:solidFill>
            <a:srgbClr val="9BBB59">
              <a:alpha val="90000"/>
              <a:tint val="40000"/>
              <a:hueOff val="0"/>
              <a:satOff val="0"/>
              <a:lumOff val="0"/>
              <a:alphaOff val="0"/>
            </a:srgbClr>
          </a:solidFill>
          <a:prstDash val="solid"/>
        </a:ln>
        <a:effectLst/>
      </dgm:spPr>
      <dgm:t>
        <a:bodyPr/>
        <a:lstStyle/>
        <a:p>
          <a:endParaRPr lang="es-ES">
            <a:solidFill>
              <a:sysClr val="windowText" lastClr="000000">
                <a:hueOff val="0"/>
                <a:satOff val="0"/>
                <a:lumOff val="0"/>
                <a:alphaOff val="0"/>
              </a:sysClr>
            </a:solidFill>
            <a:latin typeface="Calibri"/>
            <a:ea typeface="+mn-ea"/>
            <a:cs typeface="+mn-cs"/>
          </a:endParaRPr>
        </a:p>
      </dgm:t>
    </dgm:pt>
    <dgm:pt modelId="{5C18B01F-1F3B-4CB1-A320-95BD27CE77C0}">
      <dgm:prSet phldrT="[Texto]"/>
      <dgm:spPr>
        <a:xfrm>
          <a:off x="1261871" y="2624328"/>
          <a:ext cx="4224528" cy="576072"/>
        </a:xfrm>
        <a:solidFill>
          <a:srgbClr val="9BBB59">
            <a:alpha val="90000"/>
            <a:hueOff val="0"/>
            <a:satOff val="0"/>
            <a:lumOff val="0"/>
            <a:alphaOff val="-40000"/>
          </a:srgbClr>
        </a:solidFill>
        <a:ln w="25400" cap="flat" cmpd="sng" algn="ctr">
          <a:solidFill>
            <a:sysClr val="window" lastClr="FFFFFF">
              <a:hueOff val="0"/>
              <a:satOff val="0"/>
              <a:lumOff val="0"/>
              <a:alphaOff val="0"/>
            </a:sysClr>
          </a:solidFill>
          <a:prstDash val="solid"/>
        </a:ln>
        <a:effectLst/>
      </dgm:spPr>
      <dgm:t>
        <a:bodyPr/>
        <a:lstStyle/>
        <a:p>
          <a:r>
            <a:rPr lang="es-ES">
              <a:solidFill>
                <a:sysClr val="windowText" lastClr="000000"/>
              </a:solidFill>
              <a:latin typeface="Calibri"/>
              <a:ea typeface="+mn-ea"/>
              <a:cs typeface="+mn-cs"/>
            </a:rPr>
            <a:t>Aplique color al gusto  y  envase.</a:t>
          </a:r>
        </a:p>
      </dgm:t>
    </dgm:pt>
    <dgm:pt modelId="{EE150915-68F3-4EC5-8279-05B5BA0C3494}" type="parTrans" cxnId="{A052F7EF-B651-4FDA-BD3F-E26CCD0345B7}">
      <dgm:prSet/>
      <dgm:spPr/>
      <dgm:t>
        <a:bodyPr/>
        <a:lstStyle/>
        <a:p>
          <a:endParaRPr lang="es-CO"/>
        </a:p>
      </dgm:t>
    </dgm:pt>
    <dgm:pt modelId="{397B0F0A-F8A2-4111-9595-08F28A6D052B}" type="sibTrans" cxnId="{A052F7EF-B651-4FDA-BD3F-E26CCD0345B7}">
      <dgm:prSet/>
      <dgm:spPr/>
      <dgm:t>
        <a:bodyPr/>
        <a:lstStyle/>
        <a:p>
          <a:endParaRPr lang="es-CO"/>
        </a:p>
      </dgm:t>
    </dgm:pt>
    <dgm:pt modelId="{8095FE10-AA47-4672-91E3-4042C691F4F1}" type="pres">
      <dgm:prSet presAssocID="{1EDD7D3A-3EAA-4A26-AE1E-1674C9EED9C5}" presName="outerComposite" presStyleCnt="0">
        <dgm:presLayoutVars>
          <dgm:chMax val="5"/>
          <dgm:dir/>
          <dgm:resizeHandles val="exact"/>
        </dgm:presLayoutVars>
      </dgm:prSet>
      <dgm:spPr/>
      <dgm:t>
        <a:bodyPr/>
        <a:lstStyle/>
        <a:p>
          <a:endParaRPr lang="es-ES"/>
        </a:p>
      </dgm:t>
    </dgm:pt>
    <dgm:pt modelId="{F25500CE-C86E-4071-86AC-40EA0326B54B}" type="pres">
      <dgm:prSet presAssocID="{1EDD7D3A-3EAA-4A26-AE1E-1674C9EED9C5}" presName="dummyMaxCanvas" presStyleCnt="0">
        <dgm:presLayoutVars/>
      </dgm:prSet>
      <dgm:spPr/>
    </dgm:pt>
    <dgm:pt modelId="{BEED5054-5112-49F8-BDB2-05571CE9C75E}" type="pres">
      <dgm:prSet presAssocID="{1EDD7D3A-3EAA-4A26-AE1E-1674C9EED9C5}" presName="FiveNodes_1" presStyleLbl="node1" presStyleIdx="0" presStyleCnt="5">
        <dgm:presLayoutVars>
          <dgm:bulletEnabled val="1"/>
        </dgm:presLayoutVars>
      </dgm:prSet>
      <dgm:spPr>
        <a:prstGeom prst="roundRect">
          <a:avLst>
            <a:gd name="adj" fmla="val 10000"/>
          </a:avLst>
        </a:prstGeom>
      </dgm:spPr>
      <dgm:t>
        <a:bodyPr/>
        <a:lstStyle/>
        <a:p>
          <a:endParaRPr lang="es-ES"/>
        </a:p>
      </dgm:t>
    </dgm:pt>
    <dgm:pt modelId="{0B9BED5D-CAB7-4443-9DC3-47B3071491BA}" type="pres">
      <dgm:prSet presAssocID="{1EDD7D3A-3EAA-4A26-AE1E-1674C9EED9C5}" presName="FiveNodes_2" presStyleLbl="node1" presStyleIdx="1" presStyleCnt="5">
        <dgm:presLayoutVars>
          <dgm:bulletEnabled val="1"/>
        </dgm:presLayoutVars>
      </dgm:prSet>
      <dgm:spPr>
        <a:prstGeom prst="roundRect">
          <a:avLst>
            <a:gd name="adj" fmla="val 10000"/>
          </a:avLst>
        </a:prstGeom>
      </dgm:spPr>
      <dgm:t>
        <a:bodyPr/>
        <a:lstStyle/>
        <a:p>
          <a:endParaRPr lang="es-ES"/>
        </a:p>
      </dgm:t>
    </dgm:pt>
    <dgm:pt modelId="{37C455D8-6ABA-4616-A456-60510E80F1E3}" type="pres">
      <dgm:prSet presAssocID="{1EDD7D3A-3EAA-4A26-AE1E-1674C9EED9C5}" presName="FiveNodes_3" presStyleLbl="node1" presStyleIdx="2" presStyleCnt="5">
        <dgm:presLayoutVars>
          <dgm:bulletEnabled val="1"/>
        </dgm:presLayoutVars>
      </dgm:prSet>
      <dgm:spPr>
        <a:prstGeom prst="roundRect">
          <a:avLst>
            <a:gd name="adj" fmla="val 10000"/>
          </a:avLst>
        </a:prstGeom>
      </dgm:spPr>
      <dgm:t>
        <a:bodyPr/>
        <a:lstStyle/>
        <a:p>
          <a:endParaRPr lang="es-ES"/>
        </a:p>
      </dgm:t>
    </dgm:pt>
    <dgm:pt modelId="{4882685F-58AD-464B-B161-9591181F1529}" type="pres">
      <dgm:prSet presAssocID="{1EDD7D3A-3EAA-4A26-AE1E-1674C9EED9C5}" presName="FiveNodes_4" presStyleLbl="node1" presStyleIdx="3" presStyleCnt="5">
        <dgm:presLayoutVars>
          <dgm:bulletEnabled val="1"/>
        </dgm:presLayoutVars>
      </dgm:prSet>
      <dgm:spPr>
        <a:prstGeom prst="roundRect">
          <a:avLst>
            <a:gd name="adj" fmla="val 10000"/>
          </a:avLst>
        </a:prstGeom>
      </dgm:spPr>
      <dgm:t>
        <a:bodyPr/>
        <a:lstStyle/>
        <a:p>
          <a:endParaRPr lang="es-ES"/>
        </a:p>
      </dgm:t>
    </dgm:pt>
    <dgm:pt modelId="{A2E01582-9ABF-4A55-8897-387FB3D40901}" type="pres">
      <dgm:prSet presAssocID="{1EDD7D3A-3EAA-4A26-AE1E-1674C9EED9C5}" presName="FiveNodes_5" presStyleLbl="node1" presStyleIdx="4" presStyleCnt="5">
        <dgm:presLayoutVars>
          <dgm:bulletEnabled val="1"/>
        </dgm:presLayoutVars>
      </dgm:prSet>
      <dgm:spPr>
        <a:prstGeom prst="roundRect">
          <a:avLst>
            <a:gd name="adj" fmla="val 10000"/>
          </a:avLst>
        </a:prstGeom>
      </dgm:spPr>
      <dgm:t>
        <a:bodyPr/>
        <a:lstStyle/>
        <a:p>
          <a:endParaRPr lang="es-ES"/>
        </a:p>
      </dgm:t>
    </dgm:pt>
    <dgm:pt modelId="{ADF49AB9-BBC5-454E-8D63-6F5586AF255D}" type="pres">
      <dgm:prSet presAssocID="{1EDD7D3A-3EAA-4A26-AE1E-1674C9EED9C5}" presName="FiveConn_1-2" presStyleLbl="fgAccFollowNode1" presStyleIdx="0" presStyleCnt="4">
        <dgm:presLayoutVars>
          <dgm:bulletEnabled val="1"/>
        </dgm:presLayoutVars>
      </dgm:prSet>
      <dgm:spPr>
        <a:prstGeom prst="downArrow">
          <a:avLst>
            <a:gd name="adj1" fmla="val 55000"/>
            <a:gd name="adj2" fmla="val 45000"/>
          </a:avLst>
        </a:prstGeom>
      </dgm:spPr>
      <dgm:t>
        <a:bodyPr/>
        <a:lstStyle/>
        <a:p>
          <a:endParaRPr lang="es-ES"/>
        </a:p>
      </dgm:t>
    </dgm:pt>
    <dgm:pt modelId="{A505AC57-190D-41D8-AB4C-30B8F0CC841D}" type="pres">
      <dgm:prSet presAssocID="{1EDD7D3A-3EAA-4A26-AE1E-1674C9EED9C5}" presName="FiveConn_2-3" presStyleLbl="fgAccFollowNode1" presStyleIdx="1" presStyleCnt="4">
        <dgm:presLayoutVars>
          <dgm:bulletEnabled val="1"/>
        </dgm:presLayoutVars>
      </dgm:prSet>
      <dgm:spPr>
        <a:prstGeom prst="downArrow">
          <a:avLst>
            <a:gd name="adj1" fmla="val 55000"/>
            <a:gd name="adj2" fmla="val 45000"/>
          </a:avLst>
        </a:prstGeom>
      </dgm:spPr>
      <dgm:t>
        <a:bodyPr/>
        <a:lstStyle/>
        <a:p>
          <a:endParaRPr lang="es-ES"/>
        </a:p>
      </dgm:t>
    </dgm:pt>
    <dgm:pt modelId="{1FD4A252-8BAE-4F62-B4DE-68369C2F0E66}" type="pres">
      <dgm:prSet presAssocID="{1EDD7D3A-3EAA-4A26-AE1E-1674C9EED9C5}" presName="FiveConn_3-4" presStyleLbl="fgAccFollowNode1" presStyleIdx="2" presStyleCnt="4">
        <dgm:presLayoutVars>
          <dgm:bulletEnabled val="1"/>
        </dgm:presLayoutVars>
      </dgm:prSet>
      <dgm:spPr>
        <a:prstGeom prst="downArrow">
          <a:avLst>
            <a:gd name="adj1" fmla="val 55000"/>
            <a:gd name="adj2" fmla="val 45000"/>
          </a:avLst>
        </a:prstGeom>
      </dgm:spPr>
      <dgm:t>
        <a:bodyPr/>
        <a:lstStyle/>
        <a:p>
          <a:endParaRPr lang="es-ES"/>
        </a:p>
      </dgm:t>
    </dgm:pt>
    <dgm:pt modelId="{8B59DF94-326C-4468-B0C1-1984BADFBF08}" type="pres">
      <dgm:prSet presAssocID="{1EDD7D3A-3EAA-4A26-AE1E-1674C9EED9C5}" presName="FiveConn_4-5" presStyleLbl="fgAccFollowNode1" presStyleIdx="3" presStyleCnt="4">
        <dgm:presLayoutVars>
          <dgm:bulletEnabled val="1"/>
        </dgm:presLayoutVars>
      </dgm:prSet>
      <dgm:spPr>
        <a:prstGeom prst="downArrow">
          <a:avLst>
            <a:gd name="adj1" fmla="val 55000"/>
            <a:gd name="adj2" fmla="val 45000"/>
          </a:avLst>
        </a:prstGeom>
      </dgm:spPr>
      <dgm:t>
        <a:bodyPr/>
        <a:lstStyle/>
        <a:p>
          <a:endParaRPr lang="es-ES"/>
        </a:p>
      </dgm:t>
    </dgm:pt>
    <dgm:pt modelId="{0F3BCFFF-2AAD-4A2F-804B-C02E7BDC0A6F}" type="pres">
      <dgm:prSet presAssocID="{1EDD7D3A-3EAA-4A26-AE1E-1674C9EED9C5}" presName="FiveNodes_1_text" presStyleLbl="node1" presStyleIdx="4" presStyleCnt="5">
        <dgm:presLayoutVars>
          <dgm:bulletEnabled val="1"/>
        </dgm:presLayoutVars>
      </dgm:prSet>
      <dgm:spPr/>
      <dgm:t>
        <a:bodyPr/>
        <a:lstStyle/>
        <a:p>
          <a:endParaRPr lang="es-ES"/>
        </a:p>
      </dgm:t>
    </dgm:pt>
    <dgm:pt modelId="{6116F95B-DB4D-481A-B187-A7D97BFC85CB}" type="pres">
      <dgm:prSet presAssocID="{1EDD7D3A-3EAA-4A26-AE1E-1674C9EED9C5}" presName="FiveNodes_2_text" presStyleLbl="node1" presStyleIdx="4" presStyleCnt="5">
        <dgm:presLayoutVars>
          <dgm:bulletEnabled val="1"/>
        </dgm:presLayoutVars>
      </dgm:prSet>
      <dgm:spPr/>
      <dgm:t>
        <a:bodyPr/>
        <a:lstStyle/>
        <a:p>
          <a:endParaRPr lang="es-ES"/>
        </a:p>
      </dgm:t>
    </dgm:pt>
    <dgm:pt modelId="{6F724093-85BD-4810-94B7-36F552A90CF0}" type="pres">
      <dgm:prSet presAssocID="{1EDD7D3A-3EAA-4A26-AE1E-1674C9EED9C5}" presName="FiveNodes_3_text" presStyleLbl="node1" presStyleIdx="4" presStyleCnt="5">
        <dgm:presLayoutVars>
          <dgm:bulletEnabled val="1"/>
        </dgm:presLayoutVars>
      </dgm:prSet>
      <dgm:spPr/>
      <dgm:t>
        <a:bodyPr/>
        <a:lstStyle/>
        <a:p>
          <a:endParaRPr lang="es-ES"/>
        </a:p>
      </dgm:t>
    </dgm:pt>
    <dgm:pt modelId="{C89AE8BD-C540-4BD2-9D41-D664D0038389}" type="pres">
      <dgm:prSet presAssocID="{1EDD7D3A-3EAA-4A26-AE1E-1674C9EED9C5}" presName="FiveNodes_4_text" presStyleLbl="node1" presStyleIdx="4" presStyleCnt="5">
        <dgm:presLayoutVars>
          <dgm:bulletEnabled val="1"/>
        </dgm:presLayoutVars>
      </dgm:prSet>
      <dgm:spPr/>
      <dgm:t>
        <a:bodyPr/>
        <a:lstStyle/>
        <a:p>
          <a:endParaRPr lang="es-ES"/>
        </a:p>
      </dgm:t>
    </dgm:pt>
    <dgm:pt modelId="{E690FBB2-C817-4E1D-BDB2-58087D0B5FCD}" type="pres">
      <dgm:prSet presAssocID="{1EDD7D3A-3EAA-4A26-AE1E-1674C9EED9C5}" presName="FiveNodes_5_text" presStyleLbl="node1" presStyleIdx="4" presStyleCnt="5">
        <dgm:presLayoutVars>
          <dgm:bulletEnabled val="1"/>
        </dgm:presLayoutVars>
      </dgm:prSet>
      <dgm:spPr/>
      <dgm:t>
        <a:bodyPr/>
        <a:lstStyle/>
        <a:p>
          <a:endParaRPr lang="es-ES"/>
        </a:p>
      </dgm:t>
    </dgm:pt>
  </dgm:ptLst>
  <dgm:cxnLst>
    <dgm:cxn modelId="{22990E4D-E0CC-4ABB-8F57-D1DE6DD8D542}" type="presOf" srcId="{1EDD7D3A-3EAA-4A26-AE1E-1674C9EED9C5}" destId="{8095FE10-AA47-4672-91E3-4042C691F4F1}" srcOrd="0" destOrd="0" presId="urn:microsoft.com/office/officeart/2005/8/layout/vProcess5"/>
    <dgm:cxn modelId="{E99202AB-29C2-4534-BA85-86F85932F367}" type="presOf" srcId="{395E5BD5-59E7-425F-A444-31344A5FC5FC}" destId="{BEED5054-5112-49F8-BDB2-05571CE9C75E}" srcOrd="0" destOrd="0" presId="urn:microsoft.com/office/officeart/2005/8/layout/vProcess5"/>
    <dgm:cxn modelId="{F69BDC77-CDD5-4E5B-B2E0-0F1E1C82AB27}" type="presOf" srcId="{658A2051-EB49-4CA9-8B57-DDC6632B7943}" destId="{ADF49AB9-BBC5-454E-8D63-6F5586AF255D}" srcOrd="0" destOrd="0" presId="urn:microsoft.com/office/officeart/2005/8/layout/vProcess5"/>
    <dgm:cxn modelId="{B0394E38-F33C-441D-A720-3EDBEE1B6086}" type="presOf" srcId="{D5F83F0E-CC0E-4D57-86AB-0B11071C28C6}" destId="{4882685F-58AD-464B-B161-9591181F1529}" srcOrd="0" destOrd="0" presId="urn:microsoft.com/office/officeart/2005/8/layout/vProcess5"/>
    <dgm:cxn modelId="{EA8F530F-E676-4040-A0D4-2118E53D42D6}" type="presOf" srcId="{5C18B01F-1F3B-4CB1-A320-95BD27CE77C0}" destId="{E690FBB2-C817-4E1D-BDB2-58087D0B5FCD}" srcOrd="1" destOrd="0" presId="urn:microsoft.com/office/officeart/2005/8/layout/vProcess5"/>
    <dgm:cxn modelId="{F14B8C1F-712E-4A8A-9346-95C96945215B}" type="presOf" srcId="{14D30AF4-B882-4E84-A3D7-11A5171EC0F2}" destId="{6F724093-85BD-4810-94B7-36F552A90CF0}" srcOrd="1" destOrd="0" presId="urn:microsoft.com/office/officeart/2005/8/layout/vProcess5"/>
    <dgm:cxn modelId="{63DF1E6B-9619-4608-9BAB-37669E842335}" type="presOf" srcId="{DF879B4C-6FC6-4295-89A9-EB82DA0B08AE}" destId="{0B9BED5D-CAB7-4443-9DC3-47B3071491BA}" srcOrd="0" destOrd="0" presId="urn:microsoft.com/office/officeart/2005/8/layout/vProcess5"/>
    <dgm:cxn modelId="{BF1F351B-619F-4DDB-B7E2-3580DC8F3DBA}" srcId="{1EDD7D3A-3EAA-4A26-AE1E-1674C9EED9C5}" destId="{14D30AF4-B882-4E84-A3D7-11A5171EC0F2}" srcOrd="2" destOrd="0" parTransId="{B073DF4E-DEEF-4518-92C6-0ACB3BDB0A98}" sibTransId="{5F065B24-4072-4745-B852-E44EF60E47FA}"/>
    <dgm:cxn modelId="{4F9723CF-3C2C-4C6D-980E-0152D848D194}" type="presOf" srcId="{395E5BD5-59E7-425F-A444-31344A5FC5FC}" destId="{0F3BCFFF-2AAD-4A2F-804B-C02E7BDC0A6F}" srcOrd="1" destOrd="0" presId="urn:microsoft.com/office/officeart/2005/8/layout/vProcess5"/>
    <dgm:cxn modelId="{B9C0BD52-5357-4B7D-835C-C367790870B8}" srcId="{1EDD7D3A-3EAA-4A26-AE1E-1674C9EED9C5}" destId="{D5F83F0E-CC0E-4D57-86AB-0B11071C28C6}" srcOrd="3" destOrd="0" parTransId="{2F00BB13-F656-48D9-A77F-CC0D6B73FEBA}" sibTransId="{181F109D-D12F-4B2B-ABA5-AE11562E26AC}"/>
    <dgm:cxn modelId="{CFD79502-D98A-4D45-9C22-288F7310684A}" type="presOf" srcId="{5F065B24-4072-4745-B852-E44EF60E47FA}" destId="{1FD4A252-8BAE-4F62-B4DE-68369C2F0E66}" srcOrd="0" destOrd="0" presId="urn:microsoft.com/office/officeart/2005/8/layout/vProcess5"/>
    <dgm:cxn modelId="{976A832C-4CD4-4F9C-BEE3-5878126BBF56}" type="presOf" srcId="{7A171B76-6BDC-4AF4-9EAE-3648CF195525}" destId="{A505AC57-190D-41D8-AB4C-30B8F0CC841D}" srcOrd="0" destOrd="0" presId="urn:microsoft.com/office/officeart/2005/8/layout/vProcess5"/>
    <dgm:cxn modelId="{E7A3D4E8-FC36-41B8-BF9E-66B64161FFD3}" type="presOf" srcId="{D5F83F0E-CC0E-4D57-86AB-0B11071C28C6}" destId="{C89AE8BD-C540-4BD2-9D41-D664D0038389}" srcOrd="1" destOrd="0" presId="urn:microsoft.com/office/officeart/2005/8/layout/vProcess5"/>
    <dgm:cxn modelId="{5B2244F5-6D20-4439-A508-C5E5D12800F4}" type="presOf" srcId="{DF879B4C-6FC6-4295-89A9-EB82DA0B08AE}" destId="{6116F95B-DB4D-481A-B187-A7D97BFC85CB}" srcOrd="1" destOrd="0" presId="urn:microsoft.com/office/officeart/2005/8/layout/vProcess5"/>
    <dgm:cxn modelId="{44560241-3005-4DC7-A5C9-3D6C5503F512}" type="presOf" srcId="{181F109D-D12F-4B2B-ABA5-AE11562E26AC}" destId="{8B59DF94-326C-4468-B0C1-1984BADFBF08}" srcOrd="0" destOrd="0" presId="urn:microsoft.com/office/officeart/2005/8/layout/vProcess5"/>
    <dgm:cxn modelId="{71DBF9D8-1E7D-4991-AC06-FFEE6A287F12}" srcId="{1EDD7D3A-3EAA-4A26-AE1E-1674C9EED9C5}" destId="{DF879B4C-6FC6-4295-89A9-EB82DA0B08AE}" srcOrd="1" destOrd="0" parTransId="{15494A03-F365-4E93-93FA-15F0A15104BB}" sibTransId="{7A171B76-6BDC-4AF4-9EAE-3648CF195525}"/>
    <dgm:cxn modelId="{A052F7EF-B651-4FDA-BD3F-E26CCD0345B7}" srcId="{1EDD7D3A-3EAA-4A26-AE1E-1674C9EED9C5}" destId="{5C18B01F-1F3B-4CB1-A320-95BD27CE77C0}" srcOrd="4" destOrd="0" parTransId="{EE150915-68F3-4EC5-8279-05B5BA0C3494}" sibTransId="{397B0F0A-F8A2-4111-9595-08F28A6D052B}"/>
    <dgm:cxn modelId="{5F1431AE-312C-4521-96C1-346E8A1ABD88}" srcId="{1EDD7D3A-3EAA-4A26-AE1E-1674C9EED9C5}" destId="{395E5BD5-59E7-425F-A444-31344A5FC5FC}" srcOrd="0" destOrd="0" parTransId="{8317F449-2EFF-4861-9AB4-4456FD9C937F}" sibTransId="{658A2051-EB49-4CA9-8B57-DDC6632B7943}"/>
    <dgm:cxn modelId="{3A3440A8-21AF-41F7-B0D7-68D525EE595D}" type="presOf" srcId="{5C18B01F-1F3B-4CB1-A320-95BD27CE77C0}" destId="{A2E01582-9ABF-4A55-8897-387FB3D40901}" srcOrd="0" destOrd="0" presId="urn:microsoft.com/office/officeart/2005/8/layout/vProcess5"/>
    <dgm:cxn modelId="{9898C435-E6F9-4184-84F3-EECB9B1B1AE0}" type="presOf" srcId="{14D30AF4-B882-4E84-A3D7-11A5171EC0F2}" destId="{37C455D8-6ABA-4616-A456-60510E80F1E3}" srcOrd="0" destOrd="0" presId="urn:microsoft.com/office/officeart/2005/8/layout/vProcess5"/>
    <dgm:cxn modelId="{2EE99B4E-8169-4509-92BF-C777999FA117}" type="presParOf" srcId="{8095FE10-AA47-4672-91E3-4042C691F4F1}" destId="{F25500CE-C86E-4071-86AC-40EA0326B54B}" srcOrd="0" destOrd="0" presId="urn:microsoft.com/office/officeart/2005/8/layout/vProcess5"/>
    <dgm:cxn modelId="{63B05A58-B7A1-4B76-9E55-AA04ACBB5E88}" type="presParOf" srcId="{8095FE10-AA47-4672-91E3-4042C691F4F1}" destId="{BEED5054-5112-49F8-BDB2-05571CE9C75E}" srcOrd="1" destOrd="0" presId="urn:microsoft.com/office/officeart/2005/8/layout/vProcess5"/>
    <dgm:cxn modelId="{49E5A44C-444F-4990-8C18-FB96347C2EE9}" type="presParOf" srcId="{8095FE10-AA47-4672-91E3-4042C691F4F1}" destId="{0B9BED5D-CAB7-4443-9DC3-47B3071491BA}" srcOrd="2" destOrd="0" presId="urn:microsoft.com/office/officeart/2005/8/layout/vProcess5"/>
    <dgm:cxn modelId="{538675B4-4526-4256-A625-07BDBC74EB1E}" type="presParOf" srcId="{8095FE10-AA47-4672-91E3-4042C691F4F1}" destId="{37C455D8-6ABA-4616-A456-60510E80F1E3}" srcOrd="3" destOrd="0" presId="urn:microsoft.com/office/officeart/2005/8/layout/vProcess5"/>
    <dgm:cxn modelId="{1F9B0053-28FC-4E39-97DE-73691B36F7E4}" type="presParOf" srcId="{8095FE10-AA47-4672-91E3-4042C691F4F1}" destId="{4882685F-58AD-464B-B161-9591181F1529}" srcOrd="4" destOrd="0" presId="urn:microsoft.com/office/officeart/2005/8/layout/vProcess5"/>
    <dgm:cxn modelId="{A0E06CE1-FB7E-41FE-9BE7-94DB4953B007}" type="presParOf" srcId="{8095FE10-AA47-4672-91E3-4042C691F4F1}" destId="{A2E01582-9ABF-4A55-8897-387FB3D40901}" srcOrd="5" destOrd="0" presId="urn:microsoft.com/office/officeart/2005/8/layout/vProcess5"/>
    <dgm:cxn modelId="{89EAC13F-25B7-4C87-96A2-626FA76D44EA}" type="presParOf" srcId="{8095FE10-AA47-4672-91E3-4042C691F4F1}" destId="{ADF49AB9-BBC5-454E-8D63-6F5586AF255D}" srcOrd="6" destOrd="0" presId="urn:microsoft.com/office/officeart/2005/8/layout/vProcess5"/>
    <dgm:cxn modelId="{9F3DC0F5-8FD0-499D-963E-8A9C0FD8CBE6}" type="presParOf" srcId="{8095FE10-AA47-4672-91E3-4042C691F4F1}" destId="{A505AC57-190D-41D8-AB4C-30B8F0CC841D}" srcOrd="7" destOrd="0" presId="urn:microsoft.com/office/officeart/2005/8/layout/vProcess5"/>
    <dgm:cxn modelId="{5675D6A4-77D3-4E90-B03D-BC9AE97A6304}" type="presParOf" srcId="{8095FE10-AA47-4672-91E3-4042C691F4F1}" destId="{1FD4A252-8BAE-4F62-B4DE-68369C2F0E66}" srcOrd="8" destOrd="0" presId="urn:microsoft.com/office/officeart/2005/8/layout/vProcess5"/>
    <dgm:cxn modelId="{B6A2A8FE-4E11-4A5D-B25B-EA64EA039CC5}" type="presParOf" srcId="{8095FE10-AA47-4672-91E3-4042C691F4F1}" destId="{8B59DF94-326C-4468-B0C1-1984BADFBF08}" srcOrd="9" destOrd="0" presId="urn:microsoft.com/office/officeart/2005/8/layout/vProcess5"/>
    <dgm:cxn modelId="{87F97F87-CB50-40F2-8551-C8F30B4EFD72}" type="presParOf" srcId="{8095FE10-AA47-4672-91E3-4042C691F4F1}" destId="{0F3BCFFF-2AAD-4A2F-804B-C02E7BDC0A6F}" srcOrd="10" destOrd="0" presId="urn:microsoft.com/office/officeart/2005/8/layout/vProcess5"/>
    <dgm:cxn modelId="{7F7BE521-DE94-402D-80A6-D6CA5F9344AE}" type="presParOf" srcId="{8095FE10-AA47-4672-91E3-4042C691F4F1}" destId="{6116F95B-DB4D-481A-B187-A7D97BFC85CB}" srcOrd="11" destOrd="0" presId="urn:microsoft.com/office/officeart/2005/8/layout/vProcess5"/>
    <dgm:cxn modelId="{52899B46-A005-4EC5-934F-9FC6C4A22E34}" type="presParOf" srcId="{8095FE10-AA47-4672-91E3-4042C691F4F1}" destId="{6F724093-85BD-4810-94B7-36F552A90CF0}" srcOrd="12" destOrd="0" presId="urn:microsoft.com/office/officeart/2005/8/layout/vProcess5"/>
    <dgm:cxn modelId="{4969519A-5774-4FF2-9B61-D1E96F6C7F00}" type="presParOf" srcId="{8095FE10-AA47-4672-91E3-4042C691F4F1}" destId="{C89AE8BD-C540-4BD2-9D41-D664D0038389}" srcOrd="13" destOrd="0" presId="urn:microsoft.com/office/officeart/2005/8/layout/vProcess5"/>
    <dgm:cxn modelId="{461B239B-953E-40C1-9A14-EEFE73312802}" type="presParOf" srcId="{8095FE10-AA47-4672-91E3-4042C691F4F1}" destId="{E690FBB2-C817-4E1D-BDB2-58087D0B5FCD}" srcOrd="14" destOrd="0" presId="urn:microsoft.com/office/officeart/2005/8/layout/vProcess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4D84D4B-1B27-48C1-841D-6AFEFE43EB0E}" type="doc">
      <dgm:prSet loTypeId="urn:microsoft.com/office/officeart/2005/8/layout/process5" loCatId="process" qsTypeId="urn:microsoft.com/office/officeart/2005/8/quickstyle/simple5" qsCatId="simple" csTypeId="urn:microsoft.com/office/officeart/2005/8/colors/accent4_5" csCatId="accent4" phldr="1"/>
      <dgm:spPr/>
      <dgm:t>
        <a:bodyPr/>
        <a:lstStyle/>
        <a:p>
          <a:endParaRPr lang="es-ES"/>
        </a:p>
      </dgm:t>
    </dgm:pt>
    <dgm:pt modelId="{B6C46DF0-8D68-4A8B-89EF-B922AA70820C}">
      <dgm:prSet phldrT="[Texto]"/>
      <dgm:spPr>
        <a:xfrm>
          <a:off x="5205" y="243942"/>
          <a:ext cx="1555769" cy="933461"/>
        </a:xfrm>
        <a:gradFill rotWithShape="0">
          <a:gsLst>
            <a:gs pos="0">
              <a:srgbClr val="8064A2">
                <a:alpha val="90000"/>
                <a:hueOff val="0"/>
                <a:satOff val="0"/>
                <a:lumOff val="0"/>
                <a:alphaOff val="0"/>
                <a:shade val="51000"/>
                <a:satMod val="130000"/>
              </a:srgbClr>
            </a:gs>
            <a:gs pos="80000">
              <a:srgbClr val="8064A2">
                <a:alpha val="90000"/>
                <a:hueOff val="0"/>
                <a:satOff val="0"/>
                <a:lumOff val="0"/>
                <a:alphaOff val="0"/>
                <a:shade val="93000"/>
                <a:satMod val="130000"/>
              </a:srgbClr>
            </a:gs>
            <a:gs pos="100000">
              <a:srgbClr val="8064A2">
                <a:alpha val="9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s-ES" b="0">
              <a:solidFill>
                <a:sysClr val="windowText" lastClr="000000"/>
              </a:solidFill>
              <a:latin typeface="Calibri"/>
              <a:ea typeface="+mn-ea"/>
              <a:cs typeface="+mn-cs"/>
            </a:rPr>
            <a:t>Recepcion de materia prima</a:t>
          </a:r>
        </a:p>
      </dgm:t>
    </dgm:pt>
    <dgm:pt modelId="{1467FA5A-3E9A-46F2-84A8-F62D376887A0}" type="parTrans" cxnId="{451436E7-1E6A-437B-B941-5ADA112F5BA8}">
      <dgm:prSet/>
      <dgm:spPr/>
      <dgm:t>
        <a:bodyPr/>
        <a:lstStyle/>
        <a:p>
          <a:endParaRPr lang="es-ES"/>
        </a:p>
      </dgm:t>
    </dgm:pt>
    <dgm:pt modelId="{EB152D7C-D9FE-45A6-BD41-FE6EF85BE34C}" type="sibTrans" cxnId="{451436E7-1E6A-437B-B941-5ADA112F5BA8}">
      <dgm:prSet/>
      <dgm:spPr>
        <a:xfrm>
          <a:off x="1697882" y="517757"/>
          <a:ext cx="329823" cy="385830"/>
        </a:xfrm>
        <a:gradFill rotWithShape="0">
          <a:gsLst>
            <a:gs pos="0">
              <a:srgbClr val="8064A2">
                <a:shade val="90000"/>
                <a:hueOff val="0"/>
                <a:satOff val="0"/>
                <a:lumOff val="0"/>
                <a:alphaOff val="0"/>
                <a:shade val="51000"/>
                <a:satMod val="130000"/>
              </a:srgbClr>
            </a:gs>
            <a:gs pos="80000">
              <a:srgbClr val="8064A2">
                <a:shade val="90000"/>
                <a:hueOff val="0"/>
                <a:satOff val="0"/>
                <a:lumOff val="0"/>
                <a:alphaOff val="0"/>
                <a:shade val="93000"/>
                <a:satMod val="130000"/>
              </a:srgbClr>
            </a:gs>
            <a:gs pos="100000">
              <a:srgbClr val="8064A2">
                <a:shade val="9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s-ES">
            <a:solidFill>
              <a:sysClr val="window" lastClr="FFFFFF"/>
            </a:solidFill>
            <a:latin typeface="Calibri"/>
            <a:ea typeface="+mn-ea"/>
            <a:cs typeface="+mn-cs"/>
          </a:endParaRPr>
        </a:p>
      </dgm:t>
    </dgm:pt>
    <dgm:pt modelId="{6F1A3A9B-0FD6-4AED-9E24-5D06B930F8C1}">
      <dgm:prSet phldrT="[Texto]"/>
      <dgm:spPr>
        <a:xfrm>
          <a:off x="4361360" y="243942"/>
          <a:ext cx="1555769" cy="933461"/>
        </a:xfrm>
        <a:gradFill rotWithShape="0">
          <a:gsLst>
            <a:gs pos="0">
              <a:srgbClr val="8064A2">
                <a:alpha val="90000"/>
                <a:hueOff val="0"/>
                <a:satOff val="0"/>
                <a:lumOff val="0"/>
                <a:alphaOff val="-16000"/>
                <a:shade val="51000"/>
                <a:satMod val="130000"/>
              </a:srgbClr>
            </a:gs>
            <a:gs pos="80000">
              <a:srgbClr val="8064A2">
                <a:alpha val="90000"/>
                <a:hueOff val="0"/>
                <a:satOff val="0"/>
                <a:lumOff val="0"/>
                <a:alphaOff val="-16000"/>
                <a:shade val="93000"/>
                <a:satMod val="130000"/>
              </a:srgbClr>
            </a:gs>
            <a:gs pos="100000">
              <a:srgbClr val="8064A2">
                <a:alpha val="90000"/>
                <a:hueOff val="0"/>
                <a:satOff val="0"/>
                <a:lumOff val="0"/>
                <a:alphaOff val="-1600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s-ES">
              <a:solidFill>
                <a:sysClr val="windowText" lastClr="000000"/>
              </a:solidFill>
              <a:latin typeface="Calibri"/>
              <a:ea typeface="+mn-ea"/>
              <a:cs typeface="+mn-cs"/>
            </a:rPr>
            <a:t>Adicionar la solucion anterior lentamente a 745 ml de agua, con agitación continua</a:t>
          </a:r>
          <a:r>
            <a:rPr lang="es-ES" b="1">
              <a:solidFill>
                <a:sysClr val="windowText" lastClr="000000"/>
              </a:solidFill>
              <a:latin typeface="Calibri"/>
              <a:ea typeface="+mn-ea"/>
              <a:cs typeface="+mn-cs"/>
            </a:rPr>
            <a:t>.</a:t>
          </a:r>
          <a:endParaRPr lang="es-ES">
            <a:solidFill>
              <a:sysClr val="windowText" lastClr="000000"/>
            </a:solidFill>
            <a:latin typeface="Calibri"/>
            <a:ea typeface="+mn-ea"/>
            <a:cs typeface="+mn-cs"/>
          </a:endParaRPr>
        </a:p>
      </dgm:t>
    </dgm:pt>
    <dgm:pt modelId="{ABE17A0F-11A6-49D1-863B-F659B0509326}" type="parTrans" cxnId="{F4E95CC7-3770-4BE0-ADC7-57B955F1AF4F}">
      <dgm:prSet/>
      <dgm:spPr/>
      <dgm:t>
        <a:bodyPr/>
        <a:lstStyle/>
        <a:p>
          <a:endParaRPr lang="es-ES"/>
        </a:p>
      </dgm:t>
    </dgm:pt>
    <dgm:pt modelId="{616AA935-4507-4CAC-AB7A-137A070DE157}" type="sibTrans" cxnId="{F4E95CC7-3770-4BE0-ADC7-57B955F1AF4F}">
      <dgm:prSet/>
      <dgm:spPr>
        <a:xfrm rot="5400000">
          <a:off x="4974333" y="1286307"/>
          <a:ext cx="329823" cy="385830"/>
        </a:xfrm>
        <a:gradFill rotWithShape="0">
          <a:gsLst>
            <a:gs pos="0">
              <a:srgbClr val="8064A2">
                <a:shade val="90000"/>
                <a:hueOff val="-108783"/>
                <a:satOff val="-2965"/>
                <a:lumOff val="16025"/>
                <a:alphaOff val="0"/>
                <a:shade val="51000"/>
                <a:satMod val="130000"/>
              </a:srgbClr>
            </a:gs>
            <a:gs pos="80000">
              <a:srgbClr val="8064A2">
                <a:shade val="90000"/>
                <a:hueOff val="-108783"/>
                <a:satOff val="-2965"/>
                <a:lumOff val="16025"/>
                <a:alphaOff val="0"/>
                <a:shade val="93000"/>
                <a:satMod val="130000"/>
              </a:srgbClr>
            </a:gs>
            <a:gs pos="100000">
              <a:srgbClr val="8064A2">
                <a:shade val="90000"/>
                <a:hueOff val="-108783"/>
                <a:satOff val="-2965"/>
                <a:lumOff val="1602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s-ES">
            <a:solidFill>
              <a:sysClr val="window" lastClr="FFFFFF"/>
            </a:solidFill>
            <a:latin typeface="Calibri"/>
            <a:ea typeface="+mn-ea"/>
            <a:cs typeface="+mn-cs"/>
          </a:endParaRPr>
        </a:p>
      </dgm:t>
    </dgm:pt>
    <dgm:pt modelId="{84CDE1D7-4922-43CC-92D0-0D8E1250ADF3}">
      <dgm:prSet phldrT="[Texto]"/>
      <dgm:spPr>
        <a:xfrm>
          <a:off x="4361360" y="1799711"/>
          <a:ext cx="1555769" cy="933461"/>
        </a:xfrm>
        <a:gradFill rotWithShape="0">
          <a:gsLst>
            <a:gs pos="0">
              <a:srgbClr val="8064A2">
                <a:alpha val="90000"/>
                <a:hueOff val="0"/>
                <a:satOff val="0"/>
                <a:lumOff val="0"/>
                <a:alphaOff val="-24000"/>
                <a:shade val="51000"/>
                <a:satMod val="130000"/>
              </a:srgbClr>
            </a:gs>
            <a:gs pos="80000">
              <a:srgbClr val="8064A2">
                <a:alpha val="90000"/>
                <a:hueOff val="0"/>
                <a:satOff val="0"/>
                <a:lumOff val="0"/>
                <a:alphaOff val="-24000"/>
                <a:shade val="93000"/>
                <a:satMod val="130000"/>
              </a:srgbClr>
            </a:gs>
            <a:gs pos="100000">
              <a:srgbClr val="8064A2">
                <a:alpha val="90000"/>
                <a:hueOff val="0"/>
                <a:satOff val="0"/>
                <a:lumOff val="0"/>
                <a:alphaOff val="-2400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s-ES">
              <a:solidFill>
                <a:sysClr val="windowText" lastClr="000000"/>
              </a:solidFill>
              <a:latin typeface="Calibri"/>
              <a:ea typeface="+mn-ea"/>
              <a:cs typeface="+mn-cs"/>
            </a:rPr>
            <a:t>Agregar a la solución anterior los 3 g de hidróxido de sodio (NaOH), agitar hasta solubilidad total. </a:t>
          </a:r>
        </a:p>
      </dgm:t>
    </dgm:pt>
    <dgm:pt modelId="{7FFDE68F-95E0-4DDE-81B0-5C59162F1A22}" type="parTrans" cxnId="{0969C5D0-CD65-44A7-B1ED-3C3DADBF0E2F}">
      <dgm:prSet/>
      <dgm:spPr/>
      <dgm:t>
        <a:bodyPr/>
        <a:lstStyle/>
        <a:p>
          <a:endParaRPr lang="es-ES"/>
        </a:p>
      </dgm:t>
    </dgm:pt>
    <dgm:pt modelId="{59D75B81-602A-47EB-BC06-F0EFE7423C22}" type="sibTrans" cxnId="{0969C5D0-CD65-44A7-B1ED-3C3DADBF0E2F}">
      <dgm:prSet/>
      <dgm:spPr>
        <a:xfrm rot="10800000">
          <a:off x="3894629" y="2073527"/>
          <a:ext cx="329823" cy="385830"/>
        </a:xfrm>
        <a:gradFill rotWithShape="0">
          <a:gsLst>
            <a:gs pos="0">
              <a:srgbClr val="8064A2">
                <a:shade val="90000"/>
                <a:hueOff val="-163174"/>
                <a:satOff val="-4447"/>
                <a:lumOff val="24038"/>
                <a:alphaOff val="0"/>
                <a:shade val="51000"/>
                <a:satMod val="130000"/>
              </a:srgbClr>
            </a:gs>
            <a:gs pos="80000">
              <a:srgbClr val="8064A2">
                <a:shade val="90000"/>
                <a:hueOff val="-163174"/>
                <a:satOff val="-4447"/>
                <a:lumOff val="24038"/>
                <a:alphaOff val="0"/>
                <a:shade val="93000"/>
                <a:satMod val="130000"/>
              </a:srgbClr>
            </a:gs>
            <a:gs pos="100000">
              <a:srgbClr val="8064A2">
                <a:shade val="90000"/>
                <a:hueOff val="-163174"/>
                <a:satOff val="-4447"/>
                <a:lumOff val="24038"/>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s-ES">
            <a:solidFill>
              <a:sysClr val="window" lastClr="FFFFFF"/>
            </a:solidFill>
            <a:latin typeface="Calibri"/>
            <a:ea typeface="+mn-ea"/>
            <a:cs typeface="+mn-cs"/>
          </a:endParaRPr>
        </a:p>
      </dgm:t>
    </dgm:pt>
    <dgm:pt modelId="{57CEE9FB-CF8C-4192-8367-3EEB1698CBF0}">
      <dgm:prSet phldrT="[Texto]"/>
      <dgm:spPr>
        <a:xfrm>
          <a:off x="2183282" y="1799711"/>
          <a:ext cx="1555769" cy="933461"/>
        </a:xfrm>
        <a:gradFill rotWithShape="0">
          <a:gsLst>
            <a:gs pos="0">
              <a:srgbClr val="8064A2">
                <a:alpha val="90000"/>
                <a:hueOff val="0"/>
                <a:satOff val="0"/>
                <a:lumOff val="0"/>
                <a:alphaOff val="-32000"/>
                <a:shade val="51000"/>
                <a:satMod val="130000"/>
              </a:srgbClr>
            </a:gs>
            <a:gs pos="80000">
              <a:srgbClr val="8064A2">
                <a:alpha val="90000"/>
                <a:hueOff val="0"/>
                <a:satOff val="0"/>
                <a:lumOff val="0"/>
                <a:alphaOff val="-32000"/>
                <a:shade val="93000"/>
                <a:satMod val="130000"/>
              </a:srgbClr>
            </a:gs>
            <a:gs pos="100000">
              <a:srgbClr val="8064A2">
                <a:alpha val="90000"/>
                <a:hueOff val="0"/>
                <a:satOff val="0"/>
                <a:lumOff val="0"/>
                <a:alphaOff val="-3200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s-ES">
              <a:solidFill>
                <a:sysClr val="windowText" lastClr="000000"/>
              </a:solidFill>
              <a:latin typeface="Calibri"/>
              <a:ea typeface="+mn-ea"/>
              <a:cs typeface="+mn-cs"/>
            </a:rPr>
            <a:t>Agregar aroma, que debe ser especial para el cloro.</a:t>
          </a:r>
        </a:p>
      </dgm:t>
    </dgm:pt>
    <dgm:pt modelId="{7C7CE27F-CD8D-453A-A117-5E46BED76A9E}" type="parTrans" cxnId="{BD2331E0-081D-485C-934C-0EB43E5E6273}">
      <dgm:prSet/>
      <dgm:spPr/>
      <dgm:t>
        <a:bodyPr/>
        <a:lstStyle/>
        <a:p>
          <a:endParaRPr lang="es-ES"/>
        </a:p>
      </dgm:t>
    </dgm:pt>
    <dgm:pt modelId="{A7D0CF57-0C32-4C6C-8A43-3A4AF123FF91}" type="sibTrans" cxnId="{BD2331E0-081D-485C-934C-0EB43E5E6273}">
      <dgm:prSet/>
      <dgm:spPr>
        <a:xfrm rot="10800000">
          <a:off x="1716551" y="2073527"/>
          <a:ext cx="329823" cy="385830"/>
        </a:xfrm>
        <a:gradFill rotWithShape="0">
          <a:gsLst>
            <a:gs pos="0">
              <a:srgbClr val="8064A2">
                <a:shade val="90000"/>
                <a:hueOff val="-217566"/>
                <a:satOff val="-5929"/>
                <a:lumOff val="32051"/>
                <a:alphaOff val="0"/>
                <a:shade val="51000"/>
                <a:satMod val="130000"/>
              </a:srgbClr>
            </a:gs>
            <a:gs pos="80000">
              <a:srgbClr val="8064A2">
                <a:shade val="90000"/>
                <a:hueOff val="-217566"/>
                <a:satOff val="-5929"/>
                <a:lumOff val="32051"/>
                <a:alphaOff val="0"/>
                <a:shade val="93000"/>
                <a:satMod val="130000"/>
              </a:srgbClr>
            </a:gs>
            <a:gs pos="100000">
              <a:srgbClr val="8064A2">
                <a:shade val="90000"/>
                <a:hueOff val="-217566"/>
                <a:satOff val="-5929"/>
                <a:lumOff val="32051"/>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s-ES">
            <a:solidFill>
              <a:sysClr val="window" lastClr="FFFFFF"/>
            </a:solidFill>
            <a:latin typeface="Calibri"/>
            <a:ea typeface="+mn-ea"/>
            <a:cs typeface="+mn-cs"/>
          </a:endParaRPr>
        </a:p>
      </dgm:t>
    </dgm:pt>
    <dgm:pt modelId="{BD0D8FE0-F5F9-4794-BE27-0997C3CA176C}">
      <dgm:prSet phldrT="[Texto]"/>
      <dgm:spPr>
        <a:xfrm>
          <a:off x="5205" y="1799711"/>
          <a:ext cx="1555769" cy="933461"/>
        </a:xfrm>
        <a:gradFill rotWithShape="0">
          <a:gsLst>
            <a:gs pos="0">
              <a:srgbClr val="8064A2">
                <a:alpha val="90000"/>
                <a:hueOff val="0"/>
                <a:satOff val="0"/>
                <a:lumOff val="0"/>
                <a:alphaOff val="-40000"/>
                <a:shade val="51000"/>
                <a:satMod val="130000"/>
              </a:srgbClr>
            </a:gs>
            <a:gs pos="80000">
              <a:srgbClr val="8064A2">
                <a:alpha val="90000"/>
                <a:hueOff val="0"/>
                <a:satOff val="0"/>
                <a:lumOff val="0"/>
                <a:alphaOff val="-40000"/>
                <a:shade val="93000"/>
                <a:satMod val="130000"/>
              </a:srgbClr>
            </a:gs>
            <a:gs pos="100000">
              <a:srgbClr val="8064A2">
                <a:alpha val="90000"/>
                <a:hueOff val="0"/>
                <a:satOff val="0"/>
                <a:lumOff val="0"/>
                <a:alphaOff val="-4000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s-ES">
              <a:solidFill>
                <a:sysClr val="windowText" lastClr="000000"/>
              </a:solidFill>
              <a:latin typeface="Calibri"/>
              <a:ea typeface="+mn-ea"/>
              <a:cs typeface="+mn-cs"/>
            </a:rPr>
            <a:t>Envasar en recipientes opacos y con tapa</a:t>
          </a:r>
        </a:p>
      </dgm:t>
    </dgm:pt>
    <dgm:pt modelId="{614D75C9-4ACB-4E32-BBEC-F6C0C89F6ABA}" type="parTrans" cxnId="{40395A61-13DB-4EA8-9CB9-7B59FB703404}">
      <dgm:prSet/>
      <dgm:spPr/>
      <dgm:t>
        <a:bodyPr/>
        <a:lstStyle/>
        <a:p>
          <a:endParaRPr lang="es-ES"/>
        </a:p>
      </dgm:t>
    </dgm:pt>
    <dgm:pt modelId="{29A5524F-9FD7-4932-8C7F-0CDB6B32BE76}" type="sibTrans" cxnId="{40395A61-13DB-4EA8-9CB9-7B59FB703404}">
      <dgm:prSet/>
      <dgm:spPr/>
      <dgm:t>
        <a:bodyPr/>
        <a:lstStyle/>
        <a:p>
          <a:endParaRPr lang="es-ES"/>
        </a:p>
      </dgm:t>
    </dgm:pt>
    <dgm:pt modelId="{478BB08D-D7F5-4B59-8D57-AA652DDA0664}">
      <dgm:prSet/>
      <dgm:spPr>
        <a:xfrm>
          <a:off x="2183282" y="243942"/>
          <a:ext cx="1555769" cy="933461"/>
        </a:xfrm>
        <a:gradFill rotWithShape="0">
          <a:gsLst>
            <a:gs pos="0">
              <a:srgbClr val="8064A2">
                <a:alpha val="90000"/>
                <a:hueOff val="0"/>
                <a:satOff val="0"/>
                <a:lumOff val="0"/>
                <a:alphaOff val="-8000"/>
                <a:shade val="51000"/>
                <a:satMod val="130000"/>
              </a:srgbClr>
            </a:gs>
            <a:gs pos="80000">
              <a:srgbClr val="8064A2">
                <a:alpha val="90000"/>
                <a:hueOff val="0"/>
                <a:satOff val="0"/>
                <a:lumOff val="0"/>
                <a:alphaOff val="-8000"/>
                <a:shade val="93000"/>
                <a:satMod val="130000"/>
              </a:srgbClr>
            </a:gs>
            <a:gs pos="100000">
              <a:srgbClr val="8064A2">
                <a:alpha val="90000"/>
                <a:hueOff val="0"/>
                <a:satOff val="0"/>
                <a:lumOff val="0"/>
                <a:alphaOff val="-800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s-ES">
              <a:solidFill>
                <a:sysClr val="windowText" lastClr="000000"/>
              </a:solidFill>
              <a:latin typeface="Calibri"/>
              <a:ea typeface="+mn-ea"/>
              <a:cs typeface="+mn-cs"/>
            </a:rPr>
            <a:t>Medir en el vaso de precipitado 250 ml hipoclorito de sodio (NaClO)</a:t>
          </a:r>
        </a:p>
      </dgm:t>
    </dgm:pt>
    <dgm:pt modelId="{9293477B-1F27-4DBB-B8C6-146647A2EFF2}" type="parTrans" cxnId="{84DE27A7-E11C-4A34-A5BD-8073ED7F71F2}">
      <dgm:prSet/>
      <dgm:spPr/>
      <dgm:t>
        <a:bodyPr/>
        <a:lstStyle/>
        <a:p>
          <a:endParaRPr lang="es-ES"/>
        </a:p>
      </dgm:t>
    </dgm:pt>
    <dgm:pt modelId="{C3BEDB1F-A4BC-41CA-893D-3A019A844CED}" type="sibTrans" cxnId="{84DE27A7-E11C-4A34-A5BD-8073ED7F71F2}">
      <dgm:prSet/>
      <dgm:spPr>
        <a:xfrm>
          <a:off x="3875960" y="517757"/>
          <a:ext cx="329823" cy="385830"/>
        </a:xfrm>
        <a:gradFill rotWithShape="0">
          <a:gsLst>
            <a:gs pos="0">
              <a:srgbClr val="8064A2">
                <a:shade val="90000"/>
                <a:hueOff val="-54391"/>
                <a:satOff val="-1482"/>
                <a:lumOff val="8013"/>
                <a:alphaOff val="0"/>
                <a:shade val="51000"/>
                <a:satMod val="130000"/>
              </a:srgbClr>
            </a:gs>
            <a:gs pos="80000">
              <a:srgbClr val="8064A2">
                <a:shade val="90000"/>
                <a:hueOff val="-54391"/>
                <a:satOff val="-1482"/>
                <a:lumOff val="8013"/>
                <a:alphaOff val="0"/>
                <a:shade val="93000"/>
                <a:satMod val="130000"/>
              </a:srgbClr>
            </a:gs>
            <a:gs pos="100000">
              <a:srgbClr val="8064A2">
                <a:shade val="90000"/>
                <a:hueOff val="-54391"/>
                <a:satOff val="-1482"/>
                <a:lumOff val="8013"/>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s-ES">
            <a:solidFill>
              <a:sysClr val="window" lastClr="FFFFFF"/>
            </a:solidFill>
            <a:latin typeface="Calibri"/>
            <a:ea typeface="+mn-ea"/>
            <a:cs typeface="+mn-cs"/>
          </a:endParaRPr>
        </a:p>
      </dgm:t>
    </dgm:pt>
    <dgm:pt modelId="{C140C5F4-6912-4851-8B38-4DDAB2BFD9F9}" type="pres">
      <dgm:prSet presAssocID="{04D84D4B-1B27-48C1-841D-6AFEFE43EB0E}" presName="diagram" presStyleCnt="0">
        <dgm:presLayoutVars>
          <dgm:dir/>
          <dgm:resizeHandles val="exact"/>
        </dgm:presLayoutVars>
      </dgm:prSet>
      <dgm:spPr/>
      <dgm:t>
        <a:bodyPr/>
        <a:lstStyle/>
        <a:p>
          <a:endParaRPr lang="es-ES"/>
        </a:p>
      </dgm:t>
    </dgm:pt>
    <dgm:pt modelId="{32840D15-C305-4FCE-887D-6136604ABA4F}" type="pres">
      <dgm:prSet presAssocID="{B6C46DF0-8D68-4A8B-89EF-B922AA70820C}" presName="node" presStyleLbl="node1" presStyleIdx="0" presStyleCnt="6">
        <dgm:presLayoutVars>
          <dgm:bulletEnabled val="1"/>
        </dgm:presLayoutVars>
      </dgm:prSet>
      <dgm:spPr>
        <a:prstGeom prst="roundRect">
          <a:avLst>
            <a:gd name="adj" fmla="val 10000"/>
          </a:avLst>
        </a:prstGeom>
      </dgm:spPr>
      <dgm:t>
        <a:bodyPr/>
        <a:lstStyle/>
        <a:p>
          <a:endParaRPr lang="es-ES"/>
        </a:p>
      </dgm:t>
    </dgm:pt>
    <dgm:pt modelId="{636E383B-8F9D-4B2A-A448-32C5B30A1F69}" type="pres">
      <dgm:prSet presAssocID="{EB152D7C-D9FE-45A6-BD41-FE6EF85BE34C}" presName="sibTrans" presStyleLbl="sibTrans2D1" presStyleIdx="0" presStyleCnt="5"/>
      <dgm:spPr>
        <a:prstGeom prst="rightArrow">
          <a:avLst>
            <a:gd name="adj1" fmla="val 60000"/>
            <a:gd name="adj2" fmla="val 50000"/>
          </a:avLst>
        </a:prstGeom>
      </dgm:spPr>
      <dgm:t>
        <a:bodyPr/>
        <a:lstStyle/>
        <a:p>
          <a:endParaRPr lang="es-ES"/>
        </a:p>
      </dgm:t>
    </dgm:pt>
    <dgm:pt modelId="{41233FDE-232B-4931-9E0C-CE08AC477CB7}" type="pres">
      <dgm:prSet presAssocID="{EB152D7C-D9FE-45A6-BD41-FE6EF85BE34C}" presName="connectorText" presStyleLbl="sibTrans2D1" presStyleIdx="0" presStyleCnt="5"/>
      <dgm:spPr/>
      <dgm:t>
        <a:bodyPr/>
        <a:lstStyle/>
        <a:p>
          <a:endParaRPr lang="es-ES"/>
        </a:p>
      </dgm:t>
    </dgm:pt>
    <dgm:pt modelId="{22CF98E7-1393-4F8F-905A-F06DC68D9332}" type="pres">
      <dgm:prSet presAssocID="{478BB08D-D7F5-4B59-8D57-AA652DDA0664}" presName="node" presStyleLbl="node1" presStyleIdx="1" presStyleCnt="6">
        <dgm:presLayoutVars>
          <dgm:bulletEnabled val="1"/>
        </dgm:presLayoutVars>
      </dgm:prSet>
      <dgm:spPr>
        <a:prstGeom prst="roundRect">
          <a:avLst>
            <a:gd name="adj" fmla="val 10000"/>
          </a:avLst>
        </a:prstGeom>
      </dgm:spPr>
      <dgm:t>
        <a:bodyPr/>
        <a:lstStyle/>
        <a:p>
          <a:endParaRPr lang="es-ES"/>
        </a:p>
      </dgm:t>
    </dgm:pt>
    <dgm:pt modelId="{90229E1E-C459-4898-831D-A0B1C197B6C6}" type="pres">
      <dgm:prSet presAssocID="{C3BEDB1F-A4BC-41CA-893D-3A019A844CED}" presName="sibTrans" presStyleLbl="sibTrans2D1" presStyleIdx="1" presStyleCnt="5"/>
      <dgm:spPr>
        <a:prstGeom prst="rightArrow">
          <a:avLst>
            <a:gd name="adj1" fmla="val 60000"/>
            <a:gd name="adj2" fmla="val 50000"/>
          </a:avLst>
        </a:prstGeom>
      </dgm:spPr>
      <dgm:t>
        <a:bodyPr/>
        <a:lstStyle/>
        <a:p>
          <a:endParaRPr lang="es-ES"/>
        </a:p>
      </dgm:t>
    </dgm:pt>
    <dgm:pt modelId="{AD6FBAB5-DD99-45E6-98AD-6FAD7A28E28B}" type="pres">
      <dgm:prSet presAssocID="{C3BEDB1F-A4BC-41CA-893D-3A019A844CED}" presName="connectorText" presStyleLbl="sibTrans2D1" presStyleIdx="1" presStyleCnt="5"/>
      <dgm:spPr/>
      <dgm:t>
        <a:bodyPr/>
        <a:lstStyle/>
        <a:p>
          <a:endParaRPr lang="es-ES"/>
        </a:p>
      </dgm:t>
    </dgm:pt>
    <dgm:pt modelId="{12352FA3-21C6-42A0-9E57-6BEE83439F07}" type="pres">
      <dgm:prSet presAssocID="{6F1A3A9B-0FD6-4AED-9E24-5D06B930F8C1}" presName="node" presStyleLbl="node1" presStyleIdx="2" presStyleCnt="6">
        <dgm:presLayoutVars>
          <dgm:bulletEnabled val="1"/>
        </dgm:presLayoutVars>
      </dgm:prSet>
      <dgm:spPr>
        <a:prstGeom prst="roundRect">
          <a:avLst>
            <a:gd name="adj" fmla="val 10000"/>
          </a:avLst>
        </a:prstGeom>
      </dgm:spPr>
      <dgm:t>
        <a:bodyPr/>
        <a:lstStyle/>
        <a:p>
          <a:endParaRPr lang="es-ES"/>
        </a:p>
      </dgm:t>
    </dgm:pt>
    <dgm:pt modelId="{C39053C0-3901-4C87-A283-764F2EC4DE80}" type="pres">
      <dgm:prSet presAssocID="{616AA935-4507-4CAC-AB7A-137A070DE157}" presName="sibTrans" presStyleLbl="sibTrans2D1" presStyleIdx="2" presStyleCnt="5"/>
      <dgm:spPr>
        <a:prstGeom prst="rightArrow">
          <a:avLst>
            <a:gd name="adj1" fmla="val 60000"/>
            <a:gd name="adj2" fmla="val 50000"/>
          </a:avLst>
        </a:prstGeom>
      </dgm:spPr>
      <dgm:t>
        <a:bodyPr/>
        <a:lstStyle/>
        <a:p>
          <a:endParaRPr lang="es-ES"/>
        </a:p>
      </dgm:t>
    </dgm:pt>
    <dgm:pt modelId="{A2A06EBE-D3D9-4016-BD10-CA4E8CB88D30}" type="pres">
      <dgm:prSet presAssocID="{616AA935-4507-4CAC-AB7A-137A070DE157}" presName="connectorText" presStyleLbl="sibTrans2D1" presStyleIdx="2" presStyleCnt="5"/>
      <dgm:spPr/>
      <dgm:t>
        <a:bodyPr/>
        <a:lstStyle/>
        <a:p>
          <a:endParaRPr lang="es-ES"/>
        </a:p>
      </dgm:t>
    </dgm:pt>
    <dgm:pt modelId="{4EE75E49-E380-4C17-96BD-DD147D17718A}" type="pres">
      <dgm:prSet presAssocID="{84CDE1D7-4922-43CC-92D0-0D8E1250ADF3}" presName="node" presStyleLbl="node1" presStyleIdx="3" presStyleCnt="6">
        <dgm:presLayoutVars>
          <dgm:bulletEnabled val="1"/>
        </dgm:presLayoutVars>
      </dgm:prSet>
      <dgm:spPr>
        <a:prstGeom prst="roundRect">
          <a:avLst>
            <a:gd name="adj" fmla="val 10000"/>
          </a:avLst>
        </a:prstGeom>
      </dgm:spPr>
      <dgm:t>
        <a:bodyPr/>
        <a:lstStyle/>
        <a:p>
          <a:endParaRPr lang="es-ES"/>
        </a:p>
      </dgm:t>
    </dgm:pt>
    <dgm:pt modelId="{3DC58FC2-4589-494F-9C6D-B75E83BE7A8A}" type="pres">
      <dgm:prSet presAssocID="{59D75B81-602A-47EB-BC06-F0EFE7423C22}" presName="sibTrans" presStyleLbl="sibTrans2D1" presStyleIdx="3" presStyleCnt="5"/>
      <dgm:spPr>
        <a:prstGeom prst="rightArrow">
          <a:avLst>
            <a:gd name="adj1" fmla="val 60000"/>
            <a:gd name="adj2" fmla="val 50000"/>
          </a:avLst>
        </a:prstGeom>
      </dgm:spPr>
      <dgm:t>
        <a:bodyPr/>
        <a:lstStyle/>
        <a:p>
          <a:endParaRPr lang="es-ES"/>
        </a:p>
      </dgm:t>
    </dgm:pt>
    <dgm:pt modelId="{CB1EB157-2202-4DE3-B1B9-264DC7B9D4C7}" type="pres">
      <dgm:prSet presAssocID="{59D75B81-602A-47EB-BC06-F0EFE7423C22}" presName="connectorText" presStyleLbl="sibTrans2D1" presStyleIdx="3" presStyleCnt="5"/>
      <dgm:spPr/>
      <dgm:t>
        <a:bodyPr/>
        <a:lstStyle/>
        <a:p>
          <a:endParaRPr lang="es-ES"/>
        </a:p>
      </dgm:t>
    </dgm:pt>
    <dgm:pt modelId="{EF92C48C-8DDB-4230-94C8-09A110002143}" type="pres">
      <dgm:prSet presAssocID="{57CEE9FB-CF8C-4192-8367-3EEB1698CBF0}" presName="node" presStyleLbl="node1" presStyleIdx="4" presStyleCnt="6">
        <dgm:presLayoutVars>
          <dgm:bulletEnabled val="1"/>
        </dgm:presLayoutVars>
      </dgm:prSet>
      <dgm:spPr>
        <a:prstGeom prst="roundRect">
          <a:avLst>
            <a:gd name="adj" fmla="val 10000"/>
          </a:avLst>
        </a:prstGeom>
      </dgm:spPr>
      <dgm:t>
        <a:bodyPr/>
        <a:lstStyle/>
        <a:p>
          <a:endParaRPr lang="es-ES"/>
        </a:p>
      </dgm:t>
    </dgm:pt>
    <dgm:pt modelId="{D93BF9A5-4F56-4B7E-91EC-34217ACEFAA7}" type="pres">
      <dgm:prSet presAssocID="{A7D0CF57-0C32-4C6C-8A43-3A4AF123FF91}" presName="sibTrans" presStyleLbl="sibTrans2D1" presStyleIdx="4" presStyleCnt="5"/>
      <dgm:spPr>
        <a:prstGeom prst="rightArrow">
          <a:avLst>
            <a:gd name="adj1" fmla="val 60000"/>
            <a:gd name="adj2" fmla="val 50000"/>
          </a:avLst>
        </a:prstGeom>
      </dgm:spPr>
      <dgm:t>
        <a:bodyPr/>
        <a:lstStyle/>
        <a:p>
          <a:endParaRPr lang="es-ES"/>
        </a:p>
      </dgm:t>
    </dgm:pt>
    <dgm:pt modelId="{90B2618F-3700-4E22-B491-FF12C430BA8C}" type="pres">
      <dgm:prSet presAssocID="{A7D0CF57-0C32-4C6C-8A43-3A4AF123FF91}" presName="connectorText" presStyleLbl="sibTrans2D1" presStyleIdx="4" presStyleCnt="5"/>
      <dgm:spPr/>
      <dgm:t>
        <a:bodyPr/>
        <a:lstStyle/>
        <a:p>
          <a:endParaRPr lang="es-ES"/>
        </a:p>
      </dgm:t>
    </dgm:pt>
    <dgm:pt modelId="{0567AB47-F704-4246-98DB-A36C633C1D9C}" type="pres">
      <dgm:prSet presAssocID="{BD0D8FE0-F5F9-4794-BE27-0997C3CA176C}" presName="node" presStyleLbl="node1" presStyleIdx="5" presStyleCnt="6">
        <dgm:presLayoutVars>
          <dgm:bulletEnabled val="1"/>
        </dgm:presLayoutVars>
      </dgm:prSet>
      <dgm:spPr>
        <a:prstGeom prst="roundRect">
          <a:avLst>
            <a:gd name="adj" fmla="val 10000"/>
          </a:avLst>
        </a:prstGeom>
      </dgm:spPr>
      <dgm:t>
        <a:bodyPr/>
        <a:lstStyle/>
        <a:p>
          <a:endParaRPr lang="es-ES"/>
        </a:p>
      </dgm:t>
    </dgm:pt>
  </dgm:ptLst>
  <dgm:cxnLst>
    <dgm:cxn modelId="{499B056F-8953-46AF-A520-209D890B9648}" type="presOf" srcId="{84CDE1D7-4922-43CC-92D0-0D8E1250ADF3}" destId="{4EE75E49-E380-4C17-96BD-DD147D17718A}" srcOrd="0" destOrd="0" presId="urn:microsoft.com/office/officeart/2005/8/layout/process5"/>
    <dgm:cxn modelId="{F8D922B2-5EE9-47DF-A03A-A1430A80C90C}" type="presOf" srcId="{A7D0CF57-0C32-4C6C-8A43-3A4AF123FF91}" destId="{90B2618F-3700-4E22-B491-FF12C430BA8C}" srcOrd="1" destOrd="0" presId="urn:microsoft.com/office/officeart/2005/8/layout/process5"/>
    <dgm:cxn modelId="{F4E95CC7-3770-4BE0-ADC7-57B955F1AF4F}" srcId="{04D84D4B-1B27-48C1-841D-6AFEFE43EB0E}" destId="{6F1A3A9B-0FD6-4AED-9E24-5D06B930F8C1}" srcOrd="2" destOrd="0" parTransId="{ABE17A0F-11A6-49D1-863B-F659B0509326}" sibTransId="{616AA935-4507-4CAC-AB7A-137A070DE157}"/>
    <dgm:cxn modelId="{B5692413-6D76-4AF8-85B6-5077F7B2B024}" type="presOf" srcId="{BD0D8FE0-F5F9-4794-BE27-0997C3CA176C}" destId="{0567AB47-F704-4246-98DB-A36C633C1D9C}" srcOrd="0" destOrd="0" presId="urn:microsoft.com/office/officeart/2005/8/layout/process5"/>
    <dgm:cxn modelId="{0969C5D0-CD65-44A7-B1ED-3C3DADBF0E2F}" srcId="{04D84D4B-1B27-48C1-841D-6AFEFE43EB0E}" destId="{84CDE1D7-4922-43CC-92D0-0D8E1250ADF3}" srcOrd="3" destOrd="0" parTransId="{7FFDE68F-95E0-4DDE-81B0-5C59162F1A22}" sibTransId="{59D75B81-602A-47EB-BC06-F0EFE7423C22}"/>
    <dgm:cxn modelId="{84DE27A7-E11C-4A34-A5BD-8073ED7F71F2}" srcId="{04D84D4B-1B27-48C1-841D-6AFEFE43EB0E}" destId="{478BB08D-D7F5-4B59-8D57-AA652DDA0664}" srcOrd="1" destOrd="0" parTransId="{9293477B-1F27-4DBB-B8C6-146647A2EFF2}" sibTransId="{C3BEDB1F-A4BC-41CA-893D-3A019A844CED}"/>
    <dgm:cxn modelId="{330D98C2-BC57-4ABE-AA8E-60EC0497F6D3}" type="presOf" srcId="{04D84D4B-1B27-48C1-841D-6AFEFE43EB0E}" destId="{C140C5F4-6912-4851-8B38-4DDAB2BFD9F9}" srcOrd="0" destOrd="0" presId="urn:microsoft.com/office/officeart/2005/8/layout/process5"/>
    <dgm:cxn modelId="{12B3CF18-DB0C-49BF-8A34-6917AD5EE7AF}" type="presOf" srcId="{EB152D7C-D9FE-45A6-BD41-FE6EF85BE34C}" destId="{636E383B-8F9D-4B2A-A448-32C5B30A1F69}" srcOrd="0" destOrd="0" presId="urn:microsoft.com/office/officeart/2005/8/layout/process5"/>
    <dgm:cxn modelId="{40395A61-13DB-4EA8-9CB9-7B59FB703404}" srcId="{04D84D4B-1B27-48C1-841D-6AFEFE43EB0E}" destId="{BD0D8FE0-F5F9-4794-BE27-0997C3CA176C}" srcOrd="5" destOrd="0" parTransId="{614D75C9-4ACB-4E32-BBEC-F6C0C89F6ABA}" sibTransId="{29A5524F-9FD7-4932-8C7F-0CDB6B32BE76}"/>
    <dgm:cxn modelId="{905D8BBC-E2C6-4582-B591-4E69B2DEBB9C}" type="presOf" srcId="{59D75B81-602A-47EB-BC06-F0EFE7423C22}" destId="{CB1EB157-2202-4DE3-B1B9-264DC7B9D4C7}" srcOrd="1" destOrd="0" presId="urn:microsoft.com/office/officeart/2005/8/layout/process5"/>
    <dgm:cxn modelId="{EE5E9F1A-6808-4C51-9970-4F83124B3F7A}" type="presOf" srcId="{616AA935-4507-4CAC-AB7A-137A070DE157}" destId="{A2A06EBE-D3D9-4016-BD10-CA4E8CB88D30}" srcOrd="1" destOrd="0" presId="urn:microsoft.com/office/officeart/2005/8/layout/process5"/>
    <dgm:cxn modelId="{136B552A-28CE-49C3-A87A-3424C521BA34}" type="presOf" srcId="{B6C46DF0-8D68-4A8B-89EF-B922AA70820C}" destId="{32840D15-C305-4FCE-887D-6136604ABA4F}" srcOrd="0" destOrd="0" presId="urn:microsoft.com/office/officeart/2005/8/layout/process5"/>
    <dgm:cxn modelId="{6D352857-AD8D-433C-A18B-A532751B1223}" type="presOf" srcId="{C3BEDB1F-A4BC-41CA-893D-3A019A844CED}" destId="{90229E1E-C459-4898-831D-A0B1C197B6C6}" srcOrd="0" destOrd="0" presId="urn:microsoft.com/office/officeart/2005/8/layout/process5"/>
    <dgm:cxn modelId="{4CF327E0-04F6-45F0-B78F-EB1AE12B1672}" type="presOf" srcId="{478BB08D-D7F5-4B59-8D57-AA652DDA0664}" destId="{22CF98E7-1393-4F8F-905A-F06DC68D9332}" srcOrd="0" destOrd="0" presId="urn:microsoft.com/office/officeart/2005/8/layout/process5"/>
    <dgm:cxn modelId="{6661937B-64D0-4011-9DFC-FB29FB03D32F}" type="presOf" srcId="{A7D0CF57-0C32-4C6C-8A43-3A4AF123FF91}" destId="{D93BF9A5-4F56-4B7E-91EC-34217ACEFAA7}" srcOrd="0" destOrd="0" presId="urn:microsoft.com/office/officeart/2005/8/layout/process5"/>
    <dgm:cxn modelId="{E68F43D6-91C9-460B-B79A-FD68EE656628}" type="presOf" srcId="{616AA935-4507-4CAC-AB7A-137A070DE157}" destId="{C39053C0-3901-4C87-A283-764F2EC4DE80}" srcOrd="0" destOrd="0" presId="urn:microsoft.com/office/officeart/2005/8/layout/process5"/>
    <dgm:cxn modelId="{EFE94874-445E-4316-91DF-47856334B67C}" type="presOf" srcId="{EB152D7C-D9FE-45A6-BD41-FE6EF85BE34C}" destId="{41233FDE-232B-4931-9E0C-CE08AC477CB7}" srcOrd="1" destOrd="0" presId="urn:microsoft.com/office/officeart/2005/8/layout/process5"/>
    <dgm:cxn modelId="{451436E7-1E6A-437B-B941-5ADA112F5BA8}" srcId="{04D84D4B-1B27-48C1-841D-6AFEFE43EB0E}" destId="{B6C46DF0-8D68-4A8B-89EF-B922AA70820C}" srcOrd="0" destOrd="0" parTransId="{1467FA5A-3E9A-46F2-84A8-F62D376887A0}" sibTransId="{EB152D7C-D9FE-45A6-BD41-FE6EF85BE34C}"/>
    <dgm:cxn modelId="{C2C4B511-8FE2-4844-81B1-370407F16217}" type="presOf" srcId="{57CEE9FB-CF8C-4192-8367-3EEB1698CBF0}" destId="{EF92C48C-8DDB-4230-94C8-09A110002143}" srcOrd="0" destOrd="0" presId="urn:microsoft.com/office/officeart/2005/8/layout/process5"/>
    <dgm:cxn modelId="{BD2331E0-081D-485C-934C-0EB43E5E6273}" srcId="{04D84D4B-1B27-48C1-841D-6AFEFE43EB0E}" destId="{57CEE9FB-CF8C-4192-8367-3EEB1698CBF0}" srcOrd="4" destOrd="0" parTransId="{7C7CE27F-CD8D-453A-A117-5E46BED76A9E}" sibTransId="{A7D0CF57-0C32-4C6C-8A43-3A4AF123FF91}"/>
    <dgm:cxn modelId="{D7C39FD6-FD29-4E05-817C-21E769BFE461}" type="presOf" srcId="{59D75B81-602A-47EB-BC06-F0EFE7423C22}" destId="{3DC58FC2-4589-494F-9C6D-B75E83BE7A8A}" srcOrd="0" destOrd="0" presId="urn:microsoft.com/office/officeart/2005/8/layout/process5"/>
    <dgm:cxn modelId="{905BADCA-3853-45BF-B2BF-0B92F092D2DF}" type="presOf" srcId="{C3BEDB1F-A4BC-41CA-893D-3A019A844CED}" destId="{AD6FBAB5-DD99-45E6-98AD-6FAD7A28E28B}" srcOrd="1" destOrd="0" presId="urn:microsoft.com/office/officeart/2005/8/layout/process5"/>
    <dgm:cxn modelId="{35E7B9E6-741D-4DBE-A959-FF83EAC422AC}" type="presOf" srcId="{6F1A3A9B-0FD6-4AED-9E24-5D06B930F8C1}" destId="{12352FA3-21C6-42A0-9E57-6BEE83439F07}" srcOrd="0" destOrd="0" presId="urn:microsoft.com/office/officeart/2005/8/layout/process5"/>
    <dgm:cxn modelId="{C9B56624-9FC4-417E-9BB7-074388B93AFD}" type="presParOf" srcId="{C140C5F4-6912-4851-8B38-4DDAB2BFD9F9}" destId="{32840D15-C305-4FCE-887D-6136604ABA4F}" srcOrd="0" destOrd="0" presId="urn:microsoft.com/office/officeart/2005/8/layout/process5"/>
    <dgm:cxn modelId="{B777EF0A-B54C-4861-8BFD-39EFB84DFA3D}" type="presParOf" srcId="{C140C5F4-6912-4851-8B38-4DDAB2BFD9F9}" destId="{636E383B-8F9D-4B2A-A448-32C5B30A1F69}" srcOrd="1" destOrd="0" presId="urn:microsoft.com/office/officeart/2005/8/layout/process5"/>
    <dgm:cxn modelId="{DCA9C0B2-EEDE-462C-A578-5DC297C762F9}" type="presParOf" srcId="{636E383B-8F9D-4B2A-A448-32C5B30A1F69}" destId="{41233FDE-232B-4931-9E0C-CE08AC477CB7}" srcOrd="0" destOrd="0" presId="urn:microsoft.com/office/officeart/2005/8/layout/process5"/>
    <dgm:cxn modelId="{DA3A335C-9280-4104-B1FF-1A7E3FC604CF}" type="presParOf" srcId="{C140C5F4-6912-4851-8B38-4DDAB2BFD9F9}" destId="{22CF98E7-1393-4F8F-905A-F06DC68D9332}" srcOrd="2" destOrd="0" presId="urn:microsoft.com/office/officeart/2005/8/layout/process5"/>
    <dgm:cxn modelId="{FB5AB207-2D13-4747-8B1E-AF3EDC249BE8}" type="presParOf" srcId="{C140C5F4-6912-4851-8B38-4DDAB2BFD9F9}" destId="{90229E1E-C459-4898-831D-A0B1C197B6C6}" srcOrd="3" destOrd="0" presId="urn:microsoft.com/office/officeart/2005/8/layout/process5"/>
    <dgm:cxn modelId="{AAA6334E-2832-40B0-BD33-24E5D41413FF}" type="presParOf" srcId="{90229E1E-C459-4898-831D-A0B1C197B6C6}" destId="{AD6FBAB5-DD99-45E6-98AD-6FAD7A28E28B}" srcOrd="0" destOrd="0" presId="urn:microsoft.com/office/officeart/2005/8/layout/process5"/>
    <dgm:cxn modelId="{1BB61348-1A5C-4EDB-AC6E-CC783DD3560E}" type="presParOf" srcId="{C140C5F4-6912-4851-8B38-4DDAB2BFD9F9}" destId="{12352FA3-21C6-42A0-9E57-6BEE83439F07}" srcOrd="4" destOrd="0" presId="urn:microsoft.com/office/officeart/2005/8/layout/process5"/>
    <dgm:cxn modelId="{72E420AA-FD04-4FE3-B461-C39BB9BAA17A}" type="presParOf" srcId="{C140C5F4-6912-4851-8B38-4DDAB2BFD9F9}" destId="{C39053C0-3901-4C87-A283-764F2EC4DE80}" srcOrd="5" destOrd="0" presId="urn:microsoft.com/office/officeart/2005/8/layout/process5"/>
    <dgm:cxn modelId="{0AAA9446-83F6-411D-AAEB-297D8376ECAA}" type="presParOf" srcId="{C39053C0-3901-4C87-A283-764F2EC4DE80}" destId="{A2A06EBE-D3D9-4016-BD10-CA4E8CB88D30}" srcOrd="0" destOrd="0" presId="urn:microsoft.com/office/officeart/2005/8/layout/process5"/>
    <dgm:cxn modelId="{C13821F6-ED7A-47A1-8E39-954B710D34E4}" type="presParOf" srcId="{C140C5F4-6912-4851-8B38-4DDAB2BFD9F9}" destId="{4EE75E49-E380-4C17-96BD-DD147D17718A}" srcOrd="6" destOrd="0" presId="urn:microsoft.com/office/officeart/2005/8/layout/process5"/>
    <dgm:cxn modelId="{EA385357-3671-4DB5-8378-1C68D031091A}" type="presParOf" srcId="{C140C5F4-6912-4851-8B38-4DDAB2BFD9F9}" destId="{3DC58FC2-4589-494F-9C6D-B75E83BE7A8A}" srcOrd="7" destOrd="0" presId="urn:microsoft.com/office/officeart/2005/8/layout/process5"/>
    <dgm:cxn modelId="{9DFCB0B8-2F54-4E6D-AFB1-835B1B3746A9}" type="presParOf" srcId="{3DC58FC2-4589-494F-9C6D-B75E83BE7A8A}" destId="{CB1EB157-2202-4DE3-B1B9-264DC7B9D4C7}" srcOrd="0" destOrd="0" presId="urn:microsoft.com/office/officeart/2005/8/layout/process5"/>
    <dgm:cxn modelId="{70F231FF-7516-4232-B3F8-81BB4DA69148}" type="presParOf" srcId="{C140C5F4-6912-4851-8B38-4DDAB2BFD9F9}" destId="{EF92C48C-8DDB-4230-94C8-09A110002143}" srcOrd="8" destOrd="0" presId="urn:microsoft.com/office/officeart/2005/8/layout/process5"/>
    <dgm:cxn modelId="{F31187AA-E727-4C13-8316-AD3B1A70D0A0}" type="presParOf" srcId="{C140C5F4-6912-4851-8B38-4DDAB2BFD9F9}" destId="{D93BF9A5-4F56-4B7E-91EC-34217ACEFAA7}" srcOrd="9" destOrd="0" presId="urn:microsoft.com/office/officeart/2005/8/layout/process5"/>
    <dgm:cxn modelId="{146C72C8-2F76-4EF0-845F-53B983BB7FEC}" type="presParOf" srcId="{D93BF9A5-4F56-4B7E-91EC-34217ACEFAA7}" destId="{90B2618F-3700-4E22-B491-FF12C430BA8C}" srcOrd="0" destOrd="0" presId="urn:microsoft.com/office/officeart/2005/8/layout/process5"/>
    <dgm:cxn modelId="{18CE71B3-E154-49D6-BB93-F55E667E95C4}" type="presParOf" srcId="{C140C5F4-6912-4851-8B38-4DDAB2BFD9F9}" destId="{0567AB47-F704-4246-98DB-A36C633C1D9C}" srcOrd="10" destOrd="0" presId="urn:microsoft.com/office/officeart/2005/8/layout/process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4D84D4B-1B27-48C1-841D-6AFEFE43EB0E}" type="doc">
      <dgm:prSet loTypeId="urn:microsoft.com/office/officeart/2005/8/layout/process5" loCatId="process" qsTypeId="urn:microsoft.com/office/officeart/2005/8/quickstyle/simple5" qsCatId="simple" csTypeId="urn:microsoft.com/office/officeart/2005/8/colors/accent5_5" csCatId="accent5" phldr="1"/>
      <dgm:spPr/>
      <dgm:t>
        <a:bodyPr/>
        <a:lstStyle/>
        <a:p>
          <a:endParaRPr lang="es-ES"/>
        </a:p>
      </dgm:t>
    </dgm:pt>
    <dgm:pt modelId="{B6C46DF0-8D68-4A8B-89EF-B922AA70820C}">
      <dgm:prSet phldrT="[Texto]" custT="1"/>
      <dgm:spPr>
        <a:xfrm>
          <a:off x="2294" y="460626"/>
          <a:ext cx="1158652" cy="695191"/>
        </a:xfrm>
        <a:solidFill>
          <a:srgbClr val="FFFF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es-ES" sz="1100" b="1">
              <a:solidFill>
                <a:sysClr val="windowText" lastClr="000000"/>
              </a:solidFill>
              <a:latin typeface="Calibri"/>
              <a:ea typeface="+mn-ea"/>
              <a:cs typeface="+mn-cs"/>
            </a:rPr>
            <a:t>Recepcion de materia prima</a:t>
          </a:r>
        </a:p>
      </dgm:t>
    </dgm:pt>
    <dgm:pt modelId="{1467FA5A-3E9A-46F2-84A8-F62D376887A0}" type="parTrans" cxnId="{451436E7-1E6A-437B-B941-5ADA112F5BA8}">
      <dgm:prSet/>
      <dgm:spPr/>
      <dgm:t>
        <a:bodyPr/>
        <a:lstStyle/>
        <a:p>
          <a:pPr algn="ctr"/>
          <a:endParaRPr lang="es-ES"/>
        </a:p>
      </dgm:t>
    </dgm:pt>
    <dgm:pt modelId="{EB152D7C-D9FE-45A6-BD41-FE6EF85BE34C}" type="sibTrans" cxnId="{451436E7-1E6A-437B-B941-5ADA112F5BA8}">
      <dgm:prSet/>
      <dgm:spPr>
        <a:xfrm>
          <a:off x="1262908" y="664549"/>
          <a:ext cx="245634" cy="287345"/>
        </a:xfrm>
        <a:solidFill>
          <a:sysClr val="windowText" lastClr="000000">
            <a:lumMod val="50000"/>
            <a:lumOff val="50000"/>
          </a:sys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endParaRPr lang="es-ES">
            <a:solidFill>
              <a:sysClr val="window" lastClr="FFFFFF"/>
            </a:solidFill>
            <a:latin typeface="Calibri"/>
            <a:ea typeface="+mn-ea"/>
            <a:cs typeface="+mn-cs"/>
          </a:endParaRPr>
        </a:p>
      </dgm:t>
    </dgm:pt>
    <dgm:pt modelId="{BD0D8FE0-F5F9-4794-BE27-0997C3CA176C}">
      <dgm:prSet phldrT="[Texto]" custT="1"/>
      <dgm:spPr>
        <a:xfrm>
          <a:off x="1602219" y="1814093"/>
          <a:ext cx="1158652" cy="695191"/>
        </a:xfrm>
        <a:solidFill>
          <a:srgbClr val="FFFF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es-ES" sz="1100" b="1">
              <a:solidFill>
                <a:sysClr val="windowText" lastClr="000000"/>
              </a:solidFill>
              <a:latin typeface="Calibri"/>
              <a:ea typeface="+mn-ea"/>
              <a:cs typeface="+mn-cs"/>
            </a:rPr>
            <a:t>Envasar en recipientes con tapa</a:t>
          </a:r>
        </a:p>
      </dgm:t>
    </dgm:pt>
    <dgm:pt modelId="{614D75C9-4ACB-4E32-BBEC-F6C0C89F6ABA}" type="parTrans" cxnId="{40395A61-13DB-4EA8-9CB9-7B59FB703404}">
      <dgm:prSet/>
      <dgm:spPr/>
      <dgm:t>
        <a:bodyPr/>
        <a:lstStyle/>
        <a:p>
          <a:pPr algn="ctr"/>
          <a:endParaRPr lang="es-ES"/>
        </a:p>
      </dgm:t>
    </dgm:pt>
    <dgm:pt modelId="{29A5524F-9FD7-4932-8C7F-0CDB6B32BE76}" type="sibTrans" cxnId="{40395A61-13DB-4EA8-9CB9-7B59FB703404}">
      <dgm:prSet/>
      <dgm:spPr/>
      <dgm:t>
        <a:bodyPr/>
        <a:lstStyle/>
        <a:p>
          <a:pPr algn="ctr"/>
          <a:endParaRPr lang="es-ES"/>
        </a:p>
      </dgm:t>
    </dgm:pt>
    <dgm:pt modelId="{DA6E4F3B-F294-43FA-98E2-3D6E8BC337D7}">
      <dgm:prSet phldrT="[Texto]" custT="1"/>
      <dgm:spPr>
        <a:xfrm>
          <a:off x="1624408" y="460626"/>
          <a:ext cx="1158652" cy="695191"/>
        </a:xfrm>
        <a:solidFill>
          <a:srgbClr val="FFFF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es-ES" sz="900" b="1">
              <a:solidFill>
                <a:sysClr val="windowText" lastClr="000000"/>
              </a:solidFill>
              <a:latin typeface="Calibri"/>
              <a:ea typeface="+mn-ea"/>
              <a:cs typeface="+mn-cs"/>
            </a:rPr>
            <a:t>Disolver el Ácido Sulfonico en  la mitad del agua, agregar la Urea y agitar permanentemente. </a:t>
          </a:r>
        </a:p>
      </dgm:t>
    </dgm:pt>
    <dgm:pt modelId="{11AFE47C-7AD9-47AC-9A4B-AAF8FA962545}" type="parTrans" cxnId="{4B18AE1F-E556-4523-9A7C-B86EB34CBBFB}">
      <dgm:prSet/>
      <dgm:spPr/>
      <dgm:t>
        <a:bodyPr/>
        <a:lstStyle/>
        <a:p>
          <a:endParaRPr lang="es-ES"/>
        </a:p>
      </dgm:t>
    </dgm:pt>
    <dgm:pt modelId="{A9698E59-C146-4D9E-928B-7F5E5FAC3DF7}" type="sibTrans" cxnId="{4B18AE1F-E556-4523-9A7C-B86EB34CBBFB}">
      <dgm:prSet/>
      <dgm:spPr>
        <a:xfrm>
          <a:off x="2885022" y="664549"/>
          <a:ext cx="245634" cy="287345"/>
        </a:xfrm>
        <a:solidFill>
          <a:sysClr val="window" lastClr="FFFFFF">
            <a:lumMod val="50000"/>
          </a:sys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s-ES">
            <a:solidFill>
              <a:sysClr val="window" lastClr="FFFFFF"/>
            </a:solidFill>
            <a:latin typeface="Calibri"/>
            <a:ea typeface="+mn-ea"/>
            <a:cs typeface="+mn-cs"/>
          </a:endParaRPr>
        </a:p>
      </dgm:t>
    </dgm:pt>
    <dgm:pt modelId="{2731124F-9B75-4D1B-BA8B-29DD112B9220}">
      <dgm:prSet phldrT="[Texto]" custT="1"/>
      <dgm:spPr>
        <a:xfrm>
          <a:off x="3246522" y="460626"/>
          <a:ext cx="1158652" cy="695191"/>
        </a:xfrm>
        <a:solidFill>
          <a:srgbClr val="FFFF99"/>
        </a:solidFill>
        <a:ln>
          <a:solidFill>
            <a:srgbClr val="FFFF99"/>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es-ES" sz="1000" b="1">
              <a:solidFill>
                <a:sysClr val="windowText" lastClr="000000"/>
              </a:solidFill>
              <a:latin typeface="Calibri"/>
              <a:ea typeface="+mn-ea"/>
              <a:cs typeface="+mn-cs"/>
            </a:rPr>
            <a:t>En otro recipiente aparte disolver la Soda Cáustica, en la cantidad de agua restante.</a:t>
          </a:r>
        </a:p>
      </dgm:t>
    </dgm:pt>
    <dgm:pt modelId="{FB40F423-EAB1-4944-99C8-4691669519D6}" type="parTrans" cxnId="{0B05248E-7440-455C-9997-258AB3AE6D51}">
      <dgm:prSet/>
      <dgm:spPr/>
      <dgm:t>
        <a:bodyPr/>
        <a:lstStyle/>
        <a:p>
          <a:endParaRPr lang="es-ES"/>
        </a:p>
      </dgm:t>
    </dgm:pt>
    <dgm:pt modelId="{FD29D5C3-114F-4CC3-885B-C2272B2BD9F6}" type="sibTrans" cxnId="{0B05248E-7440-455C-9997-258AB3AE6D51}">
      <dgm:prSet/>
      <dgm:spPr>
        <a:xfrm>
          <a:off x="4507136" y="664549"/>
          <a:ext cx="245634" cy="287345"/>
        </a:xfrm>
        <a:solidFill>
          <a:sysClr val="window" lastClr="FFFFFF">
            <a:lumMod val="65000"/>
          </a:sys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s-ES">
            <a:solidFill>
              <a:sysClr val="window" lastClr="FFFFFF"/>
            </a:solidFill>
            <a:latin typeface="Calibri"/>
            <a:ea typeface="+mn-ea"/>
            <a:cs typeface="+mn-cs"/>
          </a:endParaRPr>
        </a:p>
      </dgm:t>
    </dgm:pt>
    <dgm:pt modelId="{BC30CD0B-6FD2-4830-8C97-EF1BA7DE4BF1}">
      <dgm:prSet phldrT="[Texto]" custT="1"/>
      <dgm:spPr>
        <a:xfrm>
          <a:off x="4868636" y="265813"/>
          <a:ext cx="1136464" cy="1084818"/>
        </a:xfrm>
        <a:solidFill>
          <a:srgbClr val="FFFF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es-ES" sz="900" b="1">
              <a:solidFill>
                <a:sysClr val="windowText" lastClr="000000"/>
              </a:solidFill>
              <a:latin typeface="Calibri"/>
              <a:ea typeface="+mn-ea"/>
              <a:cs typeface="+mn-cs"/>
            </a:rPr>
            <a:t>Adicionar a la mezcla anterior, junto con el Genapol, agitando moderadamente para evitar la formación excesiva de espuma. (Medir el pH, que debe estar entre 6-8)</a:t>
          </a:r>
        </a:p>
      </dgm:t>
    </dgm:pt>
    <dgm:pt modelId="{03523823-E58C-4548-9570-924B4C6ED690}" type="parTrans" cxnId="{C0983856-B39C-4EE5-AC42-0FBA249B5B01}">
      <dgm:prSet/>
      <dgm:spPr/>
      <dgm:t>
        <a:bodyPr/>
        <a:lstStyle/>
        <a:p>
          <a:endParaRPr lang="es-ES"/>
        </a:p>
      </dgm:t>
    </dgm:pt>
    <dgm:pt modelId="{49F4CD2F-C8AF-4261-A40C-4A0B4B96B391}" type="sibTrans" cxnId="{C0983856-B39C-4EE5-AC42-0FBA249B5B01}">
      <dgm:prSet/>
      <dgm:spPr>
        <a:xfrm rot="5428178">
          <a:off x="5307758" y="1431737"/>
          <a:ext cx="245642" cy="287345"/>
        </a:xfrm>
        <a:gradFill rotWithShape="0">
          <a:gsLst>
            <a:gs pos="0">
              <a:srgbClr val="4BACC6">
                <a:shade val="90000"/>
                <a:hueOff val="159497"/>
                <a:satOff val="-3985"/>
                <a:lumOff val="19069"/>
                <a:alphaOff val="0"/>
                <a:shade val="51000"/>
                <a:satMod val="130000"/>
              </a:srgbClr>
            </a:gs>
            <a:gs pos="80000">
              <a:srgbClr val="4BACC6">
                <a:shade val="90000"/>
                <a:hueOff val="159497"/>
                <a:satOff val="-3985"/>
                <a:lumOff val="19069"/>
                <a:alphaOff val="0"/>
                <a:shade val="93000"/>
                <a:satMod val="130000"/>
              </a:srgbClr>
            </a:gs>
            <a:gs pos="100000">
              <a:srgbClr val="4BACC6">
                <a:shade val="90000"/>
                <a:hueOff val="159497"/>
                <a:satOff val="-3985"/>
                <a:lumOff val="19069"/>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s-ES">
            <a:solidFill>
              <a:sysClr val="window" lastClr="FFFFFF"/>
            </a:solidFill>
            <a:latin typeface="Calibri"/>
            <a:ea typeface="+mn-ea"/>
            <a:cs typeface="+mn-cs"/>
          </a:endParaRPr>
        </a:p>
      </dgm:t>
    </dgm:pt>
    <dgm:pt modelId="{E79FC194-570B-4353-879F-78D1E0A0BAC4}">
      <dgm:prSet phldrT="[Texto]" custT="1"/>
      <dgm:spPr>
        <a:xfrm>
          <a:off x="4846447" y="1814093"/>
          <a:ext cx="1158652" cy="695191"/>
        </a:xfrm>
        <a:solidFill>
          <a:srgbClr val="FFFF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es-ES" sz="1100" b="1">
              <a:solidFill>
                <a:sysClr val="windowText" lastClr="000000"/>
              </a:solidFill>
              <a:latin typeface="Calibri"/>
              <a:ea typeface="+mn-ea"/>
              <a:cs typeface="+mn-cs"/>
            </a:rPr>
            <a:t>Posteriormente se adiciona la sal para espesar hasta el punto deseado</a:t>
          </a:r>
        </a:p>
      </dgm:t>
    </dgm:pt>
    <dgm:pt modelId="{BF874E09-738C-46F3-9145-9718D909E954}" type="parTrans" cxnId="{9EDC86A3-6911-475C-91F7-8699B6A54941}">
      <dgm:prSet/>
      <dgm:spPr/>
      <dgm:t>
        <a:bodyPr/>
        <a:lstStyle/>
        <a:p>
          <a:endParaRPr lang="es-ES"/>
        </a:p>
      </dgm:t>
    </dgm:pt>
    <dgm:pt modelId="{2E82C92C-F533-4F8D-B071-4C536F018C6E}" type="sibTrans" cxnId="{9EDC86A3-6911-475C-91F7-8699B6A54941}">
      <dgm:prSet/>
      <dgm:spPr>
        <a:xfrm rot="10800000">
          <a:off x="4498852" y="2018016"/>
          <a:ext cx="245634" cy="287345"/>
        </a:xfrm>
        <a:gradFill rotWithShape="0">
          <a:gsLst>
            <a:gs pos="0">
              <a:srgbClr val="4BACC6">
                <a:shade val="90000"/>
                <a:hueOff val="212662"/>
                <a:satOff val="-5314"/>
                <a:lumOff val="25426"/>
                <a:alphaOff val="0"/>
                <a:shade val="51000"/>
                <a:satMod val="130000"/>
              </a:srgbClr>
            </a:gs>
            <a:gs pos="80000">
              <a:srgbClr val="4BACC6">
                <a:shade val="90000"/>
                <a:hueOff val="212662"/>
                <a:satOff val="-5314"/>
                <a:lumOff val="25426"/>
                <a:alphaOff val="0"/>
                <a:shade val="93000"/>
                <a:satMod val="130000"/>
              </a:srgbClr>
            </a:gs>
            <a:gs pos="100000">
              <a:srgbClr val="4BACC6">
                <a:shade val="90000"/>
                <a:hueOff val="212662"/>
                <a:satOff val="-5314"/>
                <a:lumOff val="25426"/>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s-ES">
            <a:solidFill>
              <a:sysClr val="window" lastClr="FFFFFF"/>
            </a:solidFill>
            <a:latin typeface="Calibri"/>
            <a:ea typeface="+mn-ea"/>
            <a:cs typeface="+mn-cs"/>
          </a:endParaRPr>
        </a:p>
      </dgm:t>
    </dgm:pt>
    <dgm:pt modelId="{404E2BC1-4D7D-4208-9423-CDDB9BC2D799}">
      <dgm:prSet phldrT="[Texto]" custT="1"/>
      <dgm:spPr>
        <a:xfrm>
          <a:off x="3224333" y="1814093"/>
          <a:ext cx="1158652" cy="695191"/>
        </a:xfrm>
        <a:solidFill>
          <a:srgbClr val="FFFF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es-ES" sz="1100" b="1">
              <a:solidFill>
                <a:sysClr val="windowText" lastClr="000000"/>
              </a:solidFill>
              <a:latin typeface="Calibri"/>
              <a:ea typeface="+mn-ea"/>
              <a:cs typeface="+mn-cs"/>
            </a:rPr>
            <a:t>Aplicar aroma y color al gusto.</a:t>
          </a:r>
        </a:p>
      </dgm:t>
    </dgm:pt>
    <dgm:pt modelId="{394283F0-FF20-44F9-BFB8-57394F29ED4F}" type="parTrans" cxnId="{0BBC87CC-AED0-449F-B488-9C57588EE547}">
      <dgm:prSet/>
      <dgm:spPr/>
      <dgm:t>
        <a:bodyPr/>
        <a:lstStyle/>
        <a:p>
          <a:endParaRPr lang="es-ES"/>
        </a:p>
      </dgm:t>
    </dgm:pt>
    <dgm:pt modelId="{D6388D7C-0A53-4106-A77C-54248917DE86}" type="sibTrans" cxnId="{0BBC87CC-AED0-449F-B488-9C57588EE547}">
      <dgm:prSet/>
      <dgm:spPr>
        <a:xfrm rot="10800000">
          <a:off x="2876738" y="2018016"/>
          <a:ext cx="245634" cy="287345"/>
        </a:xfrm>
        <a:gradFill rotWithShape="0">
          <a:gsLst>
            <a:gs pos="0">
              <a:srgbClr val="4BACC6">
                <a:shade val="90000"/>
                <a:hueOff val="265828"/>
                <a:satOff val="-6642"/>
                <a:lumOff val="31782"/>
                <a:alphaOff val="0"/>
                <a:shade val="51000"/>
                <a:satMod val="130000"/>
              </a:srgbClr>
            </a:gs>
            <a:gs pos="80000">
              <a:srgbClr val="4BACC6">
                <a:shade val="90000"/>
                <a:hueOff val="265828"/>
                <a:satOff val="-6642"/>
                <a:lumOff val="31782"/>
                <a:alphaOff val="0"/>
                <a:shade val="93000"/>
                <a:satMod val="130000"/>
              </a:srgbClr>
            </a:gs>
            <a:gs pos="100000">
              <a:srgbClr val="4BACC6">
                <a:shade val="90000"/>
                <a:hueOff val="265828"/>
                <a:satOff val="-6642"/>
                <a:lumOff val="31782"/>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s-ES">
            <a:solidFill>
              <a:sysClr val="window" lastClr="FFFFFF"/>
            </a:solidFill>
            <a:latin typeface="Calibri"/>
            <a:ea typeface="+mn-ea"/>
            <a:cs typeface="+mn-cs"/>
          </a:endParaRPr>
        </a:p>
      </dgm:t>
    </dgm:pt>
    <dgm:pt modelId="{C140C5F4-6912-4851-8B38-4DDAB2BFD9F9}" type="pres">
      <dgm:prSet presAssocID="{04D84D4B-1B27-48C1-841D-6AFEFE43EB0E}" presName="diagram" presStyleCnt="0">
        <dgm:presLayoutVars>
          <dgm:dir/>
          <dgm:resizeHandles val="exact"/>
        </dgm:presLayoutVars>
      </dgm:prSet>
      <dgm:spPr/>
      <dgm:t>
        <a:bodyPr/>
        <a:lstStyle/>
        <a:p>
          <a:endParaRPr lang="es-ES"/>
        </a:p>
      </dgm:t>
    </dgm:pt>
    <dgm:pt modelId="{32840D15-C305-4FCE-887D-6136604ABA4F}" type="pres">
      <dgm:prSet presAssocID="{B6C46DF0-8D68-4A8B-89EF-B922AA70820C}" presName="node" presStyleLbl="node1" presStyleIdx="0" presStyleCnt="7">
        <dgm:presLayoutVars>
          <dgm:bulletEnabled val="1"/>
        </dgm:presLayoutVars>
      </dgm:prSet>
      <dgm:spPr>
        <a:prstGeom prst="roundRect">
          <a:avLst>
            <a:gd name="adj" fmla="val 10000"/>
          </a:avLst>
        </a:prstGeom>
      </dgm:spPr>
      <dgm:t>
        <a:bodyPr/>
        <a:lstStyle/>
        <a:p>
          <a:endParaRPr lang="es-ES"/>
        </a:p>
      </dgm:t>
    </dgm:pt>
    <dgm:pt modelId="{636E383B-8F9D-4B2A-A448-32C5B30A1F69}" type="pres">
      <dgm:prSet presAssocID="{EB152D7C-D9FE-45A6-BD41-FE6EF85BE34C}" presName="sibTrans" presStyleLbl="sibTrans2D1" presStyleIdx="0" presStyleCnt="6"/>
      <dgm:spPr>
        <a:prstGeom prst="rightArrow">
          <a:avLst>
            <a:gd name="adj1" fmla="val 60000"/>
            <a:gd name="adj2" fmla="val 50000"/>
          </a:avLst>
        </a:prstGeom>
      </dgm:spPr>
      <dgm:t>
        <a:bodyPr/>
        <a:lstStyle/>
        <a:p>
          <a:endParaRPr lang="es-ES"/>
        </a:p>
      </dgm:t>
    </dgm:pt>
    <dgm:pt modelId="{41233FDE-232B-4931-9E0C-CE08AC477CB7}" type="pres">
      <dgm:prSet presAssocID="{EB152D7C-D9FE-45A6-BD41-FE6EF85BE34C}" presName="connectorText" presStyleLbl="sibTrans2D1" presStyleIdx="0" presStyleCnt="6"/>
      <dgm:spPr/>
      <dgm:t>
        <a:bodyPr/>
        <a:lstStyle/>
        <a:p>
          <a:endParaRPr lang="es-ES"/>
        </a:p>
      </dgm:t>
    </dgm:pt>
    <dgm:pt modelId="{DD2D7D49-93D5-4156-869A-E2BFE08E998A}" type="pres">
      <dgm:prSet presAssocID="{DA6E4F3B-F294-43FA-98E2-3D6E8BC337D7}" presName="node" presStyleLbl="node1" presStyleIdx="1" presStyleCnt="7" custScaleY="125929">
        <dgm:presLayoutVars>
          <dgm:bulletEnabled val="1"/>
        </dgm:presLayoutVars>
      </dgm:prSet>
      <dgm:spPr>
        <a:prstGeom prst="roundRect">
          <a:avLst>
            <a:gd name="adj" fmla="val 10000"/>
          </a:avLst>
        </a:prstGeom>
      </dgm:spPr>
      <dgm:t>
        <a:bodyPr/>
        <a:lstStyle/>
        <a:p>
          <a:endParaRPr lang="es-ES"/>
        </a:p>
      </dgm:t>
    </dgm:pt>
    <dgm:pt modelId="{4F2D39CF-E64B-4AAA-B78A-15E2B53D563F}" type="pres">
      <dgm:prSet presAssocID="{A9698E59-C146-4D9E-928B-7F5E5FAC3DF7}" presName="sibTrans" presStyleLbl="sibTrans2D1" presStyleIdx="1" presStyleCnt="6"/>
      <dgm:spPr>
        <a:prstGeom prst="rightArrow">
          <a:avLst>
            <a:gd name="adj1" fmla="val 60000"/>
            <a:gd name="adj2" fmla="val 50000"/>
          </a:avLst>
        </a:prstGeom>
      </dgm:spPr>
      <dgm:t>
        <a:bodyPr/>
        <a:lstStyle/>
        <a:p>
          <a:endParaRPr lang="es-ES"/>
        </a:p>
      </dgm:t>
    </dgm:pt>
    <dgm:pt modelId="{0AB1E9D1-80C5-4F31-AA7D-E1360619E8B6}" type="pres">
      <dgm:prSet presAssocID="{A9698E59-C146-4D9E-928B-7F5E5FAC3DF7}" presName="connectorText" presStyleLbl="sibTrans2D1" presStyleIdx="1" presStyleCnt="6"/>
      <dgm:spPr/>
      <dgm:t>
        <a:bodyPr/>
        <a:lstStyle/>
        <a:p>
          <a:endParaRPr lang="es-ES"/>
        </a:p>
      </dgm:t>
    </dgm:pt>
    <dgm:pt modelId="{4171335A-22E8-4FF0-B997-0AD91A1D5623}" type="pres">
      <dgm:prSet presAssocID="{2731124F-9B75-4D1B-BA8B-29DD112B9220}" presName="node" presStyleLbl="node1" presStyleIdx="2" presStyleCnt="7" custScaleY="135514">
        <dgm:presLayoutVars>
          <dgm:bulletEnabled val="1"/>
        </dgm:presLayoutVars>
      </dgm:prSet>
      <dgm:spPr>
        <a:prstGeom prst="roundRect">
          <a:avLst>
            <a:gd name="adj" fmla="val 10000"/>
          </a:avLst>
        </a:prstGeom>
      </dgm:spPr>
      <dgm:t>
        <a:bodyPr/>
        <a:lstStyle/>
        <a:p>
          <a:endParaRPr lang="es-ES"/>
        </a:p>
      </dgm:t>
    </dgm:pt>
    <dgm:pt modelId="{BD0A6C48-3B8D-4338-9050-8B85F1579D3F}" type="pres">
      <dgm:prSet presAssocID="{FD29D5C3-114F-4CC3-885B-C2272B2BD9F6}" presName="sibTrans" presStyleLbl="sibTrans2D1" presStyleIdx="2" presStyleCnt="6"/>
      <dgm:spPr>
        <a:prstGeom prst="rightArrow">
          <a:avLst>
            <a:gd name="adj1" fmla="val 60000"/>
            <a:gd name="adj2" fmla="val 50000"/>
          </a:avLst>
        </a:prstGeom>
      </dgm:spPr>
      <dgm:t>
        <a:bodyPr/>
        <a:lstStyle/>
        <a:p>
          <a:endParaRPr lang="es-ES"/>
        </a:p>
      </dgm:t>
    </dgm:pt>
    <dgm:pt modelId="{6D3521F1-5D36-4FCF-8B9D-BE5151E857F6}" type="pres">
      <dgm:prSet presAssocID="{FD29D5C3-114F-4CC3-885B-C2272B2BD9F6}" presName="connectorText" presStyleLbl="sibTrans2D1" presStyleIdx="2" presStyleCnt="6"/>
      <dgm:spPr/>
      <dgm:t>
        <a:bodyPr/>
        <a:lstStyle/>
        <a:p>
          <a:endParaRPr lang="es-ES"/>
        </a:p>
      </dgm:t>
    </dgm:pt>
    <dgm:pt modelId="{50A9E0BC-170A-4119-B035-4234C6584887}" type="pres">
      <dgm:prSet presAssocID="{BC30CD0B-6FD2-4830-8C97-EF1BA7DE4BF1}" presName="node" presStyleLbl="node1" presStyleIdx="3" presStyleCnt="7" custScaleX="97818" custScaleY="231369">
        <dgm:presLayoutVars>
          <dgm:bulletEnabled val="1"/>
        </dgm:presLayoutVars>
      </dgm:prSet>
      <dgm:spPr>
        <a:prstGeom prst="roundRect">
          <a:avLst>
            <a:gd name="adj" fmla="val 10000"/>
          </a:avLst>
        </a:prstGeom>
      </dgm:spPr>
      <dgm:t>
        <a:bodyPr/>
        <a:lstStyle/>
        <a:p>
          <a:endParaRPr lang="es-ES"/>
        </a:p>
      </dgm:t>
    </dgm:pt>
    <dgm:pt modelId="{8910DAB2-FF0B-419A-8AD0-ADE73CE77799}" type="pres">
      <dgm:prSet presAssocID="{49F4CD2F-C8AF-4261-A40C-4A0B4B96B391}" presName="sibTrans" presStyleLbl="sibTrans2D1" presStyleIdx="3" presStyleCnt="6"/>
      <dgm:spPr>
        <a:prstGeom prst="rightArrow">
          <a:avLst>
            <a:gd name="adj1" fmla="val 60000"/>
            <a:gd name="adj2" fmla="val 50000"/>
          </a:avLst>
        </a:prstGeom>
      </dgm:spPr>
      <dgm:t>
        <a:bodyPr/>
        <a:lstStyle/>
        <a:p>
          <a:endParaRPr lang="es-ES"/>
        </a:p>
      </dgm:t>
    </dgm:pt>
    <dgm:pt modelId="{D849CFDB-48D6-46FD-91C6-55426EB99775}" type="pres">
      <dgm:prSet presAssocID="{49F4CD2F-C8AF-4261-A40C-4A0B4B96B391}" presName="connectorText" presStyleLbl="sibTrans2D1" presStyleIdx="3" presStyleCnt="6"/>
      <dgm:spPr/>
      <dgm:t>
        <a:bodyPr/>
        <a:lstStyle/>
        <a:p>
          <a:endParaRPr lang="es-ES"/>
        </a:p>
      </dgm:t>
    </dgm:pt>
    <dgm:pt modelId="{E9947F5E-FC1D-48B7-B078-E5F9F1C0A413}" type="pres">
      <dgm:prSet presAssocID="{E79FC194-570B-4353-879F-78D1E0A0BAC4}" presName="node" presStyleLbl="node1" presStyleIdx="4" presStyleCnt="7" custScaleY="150273">
        <dgm:presLayoutVars>
          <dgm:bulletEnabled val="1"/>
        </dgm:presLayoutVars>
      </dgm:prSet>
      <dgm:spPr>
        <a:prstGeom prst="roundRect">
          <a:avLst>
            <a:gd name="adj" fmla="val 10000"/>
          </a:avLst>
        </a:prstGeom>
      </dgm:spPr>
      <dgm:t>
        <a:bodyPr/>
        <a:lstStyle/>
        <a:p>
          <a:endParaRPr lang="es-ES"/>
        </a:p>
      </dgm:t>
    </dgm:pt>
    <dgm:pt modelId="{25A1D4C4-82C2-4114-9C94-BB02C5311237}" type="pres">
      <dgm:prSet presAssocID="{2E82C92C-F533-4F8D-B071-4C536F018C6E}" presName="sibTrans" presStyleLbl="sibTrans2D1" presStyleIdx="4" presStyleCnt="6"/>
      <dgm:spPr>
        <a:prstGeom prst="rightArrow">
          <a:avLst>
            <a:gd name="adj1" fmla="val 60000"/>
            <a:gd name="adj2" fmla="val 50000"/>
          </a:avLst>
        </a:prstGeom>
      </dgm:spPr>
      <dgm:t>
        <a:bodyPr/>
        <a:lstStyle/>
        <a:p>
          <a:endParaRPr lang="es-ES"/>
        </a:p>
      </dgm:t>
    </dgm:pt>
    <dgm:pt modelId="{598F317B-278E-4962-94F6-876AC5E7EBA5}" type="pres">
      <dgm:prSet presAssocID="{2E82C92C-F533-4F8D-B071-4C536F018C6E}" presName="connectorText" presStyleLbl="sibTrans2D1" presStyleIdx="4" presStyleCnt="6"/>
      <dgm:spPr/>
      <dgm:t>
        <a:bodyPr/>
        <a:lstStyle/>
        <a:p>
          <a:endParaRPr lang="es-ES"/>
        </a:p>
      </dgm:t>
    </dgm:pt>
    <dgm:pt modelId="{D6779EF9-41C7-4509-B5F1-765E52F7CF54}" type="pres">
      <dgm:prSet presAssocID="{404E2BC1-4D7D-4208-9423-CDDB9BC2D799}" presName="node" presStyleLbl="node1" presStyleIdx="5" presStyleCnt="7">
        <dgm:presLayoutVars>
          <dgm:bulletEnabled val="1"/>
        </dgm:presLayoutVars>
      </dgm:prSet>
      <dgm:spPr>
        <a:prstGeom prst="roundRect">
          <a:avLst>
            <a:gd name="adj" fmla="val 10000"/>
          </a:avLst>
        </a:prstGeom>
      </dgm:spPr>
      <dgm:t>
        <a:bodyPr/>
        <a:lstStyle/>
        <a:p>
          <a:endParaRPr lang="es-ES"/>
        </a:p>
      </dgm:t>
    </dgm:pt>
    <dgm:pt modelId="{D687C073-79E8-4905-9C2D-A0BC098165B7}" type="pres">
      <dgm:prSet presAssocID="{D6388D7C-0A53-4106-A77C-54248917DE86}" presName="sibTrans" presStyleLbl="sibTrans2D1" presStyleIdx="5" presStyleCnt="6"/>
      <dgm:spPr>
        <a:prstGeom prst="rightArrow">
          <a:avLst>
            <a:gd name="adj1" fmla="val 60000"/>
            <a:gd name="adj2" fmla="val 50000"/>
          </a:avLst>
        </a:prstGeom>
      </dgm:spPr>
      <dgm:t>
        <a:bodyPr/>
        <a:lstStyle/>
        <a:p>
          <a:endParaRPr lang="es-ES"/>
        </a:p>
      </dgm:t>
    </dgm:pt>
    <dgm:pt modelId="{0C5846B3-A88C-4E75-AF52-6262D316CBFB}" type="pres">
      <dgm:prSet presAssocID="{D6388D7C-0A53-4106-A77C-54248917DE86}" presName="connectorText" presStyleLbl="sibTrans2D1" presStyleIdx="5" presStyleCnt="6"/>
      <dgm:spPr/>
      <dgm:t>
        <a:bodyPr/>
        <a:lstStyle/>
        <a:p>
          <a:endParaRPr lang="es-ES"/>
        </a:p>
      </dgm:t>
    </dgm:pt>
    <dgm:pt modelId="{0567AB47-F704-4246-98DB-A36C633C1D9C}" type="pres">
      <dgm:prSet presAssocID="{BD0D8FE0-F5F9-4794-BE27-0997C3CA176C}" presName="node" presStyleLbl="node1" presStyleIdx="6" presStyleCnt="7">
        <dgm:presLayoutVars>
          <dgm:bulletEnabled val="1"/>
        </dgm:presLayoutVars>
      </dgm:prSet>
      <dgm:spPr>
        <a:prstGeom prst="roundRect">
          <a:avLst>
            <a:gd name="adj" fmla="val 10000"/>
          </a:avLst>
        </a:prstGeom>
      </dgm:spPr>
      <dgm:t>
        <a:bodyPr/>
        <a:lstStyle/>
        <a:p>
          <a:endParaRPr lang="es-ES"/>
        </a:p>
      </dgm:t>
    </dgm:pt>
  </dgm:ptLst>
  <dgm:cxnLst>
    <dgm:cxn modelId="{40395A61-13DB-4EA8-9CB9-7B59FB703404}" srcId="{04D84D4B-1B27-48C1-841D-6AFEFE43EB0E}" destId="{BD0D8FE0-F5F9-4794-BE27-0997C3CA176C}" srcOrd="6" destOrd="0" parTransId="{614D75C9-4ACB-4E32-BBEC-F6C0C89F6ABA}" sibTransId="{29A5524F-9FD7-4932-8C7F-0CDB6B32BE76}"/>
    <dgm:cxn modelId="{CD0B8CBF-2793-46BA-803B-111522AD38B3}" type="presOf" srcId="{2E82C92C-F533-4F8D-B071-4C536F018C6E}" destId="{25A1D4C4-82C2-4114-9C94-BB02C5311237}" srcOrd="0" destOrd="0" presId="urn:microsoft.com/office/officeart/2005/8/layout/process5"/>
    <dgm:cxn modelId="{A1F5E1E5-CD39-4783-A633-81479B1301CB}" type="presOf" srcId="{B6C46DF0-8D68-4A8B-89EF-B922AA70820C}" destId="{32840D15-C305-4FCE-887D-6136604ABA4F}" srcOrd="0" destOrd="0" presId="urn:microsoft.com/office/officeart/2005/8/layout/process5"/>
    <dgm:cxn modelId="{451436E7-1E6A-437B-B941-5ADA112F5BA8}" srcId="{04D84D4B-1B27-48C1-841D-6AFEFE43EB0E}" destId="{B6C46DF0-8D68-4A8B-89EF-B922AA70820C}" srcOrd="0" destOrd="0" parTransId="{1467FA5A-3E9A-46F2-84A8-F62D376887A0}" sibTransId="{EB152D7C-D9FE-45A6-BD41-FE6EF85BE34C}"/>
    <dgm:cxn modelId="{C0983856-B39C-4EE5-AC42-0FBA249B5B01}" srcId="{04D84D4B-1B27-48C1-841D-6AFEFE43EB0E}" destId="{BC30CD0B-6FD2-4830-8C97-EF1BA7DE4BF1}" srcOrd="3" destOrd="0" parTransId="{03523823-E58C-4548-9570-924B4C6ED690}" sibTransId="{49F4CD2F-C8AF-4261-A40C-4A0B4B96B391}"/>
    <dgm:cxn modelId="{CF4BD055-62D6-4687-B843-8EC776C7A38C}" type="presOf" srcId="{BC30CD0B-6FD2-4830-8C97-EF1BA7DE4BF1}" destId="{50A9E0BC-170A-4119-B035-4234C6584887}" srcOrd="0" destOrd="0" presId="urn:microsoft.com/office/officeart/2005/8/layout/process5"/>
    <dgm:cxn modelId="{18899F0A-16C3-47A0-81D1-43DE0C1E6065}" type="presOf" srcId="{EB152D7C-D9FE-45A6-BD41-FE6EF85BE34C}" destId="{636E383B-8F9D-4B2A-A448-32C5B30A1F69}" srcOrd="0" destOrd="0" presId="urn:microsoft.com/office/officeart/2005/8/layout/process5"/>
    <dgm:cxn modelId="{8A07D16B-5BB0-4B1C-B75E-AE6969B01B2B}" type="presOf" srcId="{04D84D4B-1B27-48C1-841D-6AFEFE43EB0E}" destId="{C140C5F4-6912-4851-8B38-4DDAB2BFD9F9}" srcOrd="0" destOrd="0" presId="urn:microsoft.com/office/officeart/2005/8/layout/process5"/>
    <dgm:cxn modelId="{8994B08F-F93F-40DA-9818-1CE317EA85B9}" type="presOf" srcId="{49F4CD2F-C8AF-4261-A40C-4A0B4B96B391}" destId="{8910DAB2-FF0B-419A-8AD0-ADE73CE77799}" srcOrd="0" destOrd="0" presId="urn:microsoft.com/office/officeart/2005/8/layout/process5"/>
    <dgm:cxn modelId="{0BBC87CC-AED0-449F-B488-9C57588EE547}" srcId="{04D84D4B-1B27-48C1-841D-6AFEFE43EB0E}" destId="{404E2BC1-4D7D-4208-9423-CDDB9BC2D799}" srcOrd="5" destOrd="0" parTransId="{394283F0-FF20-44F9-BFB8-57394F29ED4F}" sibTransId="{D6388D7C-0A53-4106-A77C-54248917DE86}"/>
    <dgm:cxn modelId="{14B4EE4E-D8F5-4ECE-AE09-D84E29DA600D}" type="presOf" srcId="{EB152D7C-D9FE-45A6-BD41-FE6EF85BE34C}" destId="{41233FDE-232B-4931-9E0C-CE08AC477CB7}" srcOrd="1" destOrd="0" presId="urn:microsoft.com/office/officeart/2005/8/layout/process5"/>
    <dgm:cxn modelId="{B6CAF8E3-86C1-452D-A55D-544B5EEFE292}" type="presOf" srcId="{D6388D7C-0A53-4106-A77C-54248917DE86}" destId="{D687C073-79E8-4905-9C2D-A0BC098165B7}" srcOrd="0" destOrd="0" presId="urn:microsoft.com/office/officeart/2005/8/layout/process5"/>
    <dgm:cxn modelId="{0B05248E-7440-455C-9997-258AB3AE6D51}" srcId="{04D84D4B-1B27-48C1-841D-6AFEFE43EB0E}" destId="{2731124F-9B75-4D1B-BA8B-29DD112B9220}" srcOrd="2" destOrd="0" parTransId="{FB40F423-EAB1-4944-99C8-4691669519D6}" sibTransId="{FD29D5C3-114F-4CC3-885B-C2272B2BD9F6}"/>
    <dgm:cxn modelId="{0C76187A-9B37-4299-9606-97AFB5B2CB07}" type="presOf" srcId="{E79FC194-570B-4353-879F-78D1E0A0BAC4}" destId="{E9947F5E-FC1D-48B7-B078-E5F9F1C0A413}" srcOrd="0" destOrd="0" presId="urn:microsoft.com/office/officeart/2005/8/layout/process5"/>
    <dgm:cxn modelId="{AB3D57F3-6FC3-4373-AFEB-4E3C10E08B65}" type="presOf" srcId="{BD0D8FE0-F5F9-4794-BE27-0997C3CA176C}" destId="{0567AB47-F704-4246-98DB-A36C633C1D9C}" srcOrd="0" destOrd="0" presId="urn:microsoft.com/office/officeart/2005/8/layout/process5"/>
    <dgm:cxn modelId="{DC9508D1-9CBA-4C9F-BDC9-D508ADDEF0EE}" type="presOf" srcId="{DA6E4F3B-F294-43FA-98E2-3D6E8BC337D7}" destId="{DD2D7D49-93D5-4156-869A-E2BFE08E998A}" srcOrd="0" destOrd="0" presId="urn:microsoft.com/office/officeart/2005/8/layout/process5"/>
    <dgm:cxn modelId="{DCBA3A80-18FA-43D1-94E9-0A78544BC5BA}" type="presOf" srcId="{2731124F-9B75-4D1B-BA8B-29DD112B9220}" destId="{4171335A-22E8-4FF0-B997-0AD91A1D5623}" srcOrd="0" destOrd="0" presId="urn:microsoft.com/office/officeart/2005/8/layout/process5"/>
    <dgm:cxn modelId="{7FF7F9C3-2663-4A8A-9719-05B4F201BE33}" type="presOf" srcId="{2E82C92C-F533-4F8D-B071-4C536F018C6E}" destId="{598F317B-278E-4962-94F6-876AC5E7EBA5}" srcOrd="1" destOrd="0" presId="urn:microsoft.com/office/officeart/2005/8/layout/process5"/>
    <dgm:cxn modelId="{263E6CEC-FE2F-47B3-8454-6C541E952DBE}" type="presOf" srcId="{49F4CD2F-C8AF-4261-A40C-4A0B4B96B391}" destId="{D849CFDB-48D6-46FD-91C6-55426EB99775}" srcOrd="1" destOrd="0" presId="urn:microsoft.com/office/officeart/2005/8/layout/process5"/>
    <dgm:cxn modelId="{C96457B5-2E0A-4A43-802D-3C32F2AEE798}" type="presOf" srcId="{FD29D5C3-114F-4CC3-885B-C2272B2BD9F6}" destId="{BD0A6C48-3B8D-4338-9050-8B85F1579D3F}" srcOrd="0" destOrd="0" presId="urn:microsoft.com/office/officeart/2005/8/layout/process5"/>
    <dgm:cxn modelId="{9EDC86A3-6911-475C-91F7-8699B6A54941}" srcId="{04D84D4B-1B27-48C1-841D-6AFEFE43EB0E}" destId="{E79FC194-570B-4353-879F-78D1E0A0BAC4}" srcOrd="4" destOrd="0" parTransId="{BF874E09-738C-46F3-9145-9718D909E954}" sibTransId="{2E82C92C-F533-4F8D-B071-4C536F018C6E}"/>
    <dgm:cxn modelId="{4B18AE1F-E556-4523-9A7C-B86EB34CBBFB}" srcId="{04D84D4B-1B27-48C1-841D-6AFEFE43EB0E}" destId="{DA6E4F3B-F294-43FA-98E2-3D6E8BC337D7}" srcOrd="1" destOrd="0" parTransId="{11AFE47C-7AD9-47AC-9A4B-AAF8FA962545}" sibTransId="{A9698E59-C146-4D9E-928B-7F5E5FAC3DF7}"/>
    <dgm:cxn modelId="{5BF48941-61EF-4260-8C52-E2D1A61E8BD2}" type="presOf" srcId="{A9698E59-C146-4D9E-928B-7F5E5FAC3DF7}" destId="{4F2D39CF-E64B-4AAA-B78A-15E2B53D563F}" srcOrd="0" destOrd="0" presId="urn:microsoft.com/office/officeart/2005/8/layout/process5"/>
    <dgm:cxn modelId="{D3A637B3-ABB8-4B79-A7A6-3EB88E31CE56}" type="presOf" srcId="{FD29D5C3-114F-4CC3-885B-C2272B2BD9F6}" destId="{6D3521F1-5D36-4FCF-8B9D-BE5151E857F6}" srcOrd="1" destOrd="0" presId="urn:microsoft.com/office/officeart/2005/8/layout/process5"/>
    <dgm:cxn modelId="{040FCC8B-06B5-4E42-BF22-9441AC84898E}" type="presOf" srcId="{A9698E59-C146-4D9E-928B-7F5E5FAC3DF7}" destId="{0AB1E9D1-80C5-4F31-AA7D-E1360619E8B6}" srcOrd="1" destOrd="0" presId="urn:microsoft.com/office/officeart/2005/8/layout/process5"/>
    <dgm:cxn modelId="{89380907-DCF5-4D86-8431-4A411E920D3A}" type="presOf" srcId="{D6388D7C-0A53-4106-A77C-54248917DE86}" destId="{0C5846B3-A88C-4E75-AF52-6262D316CBFB}" srcOrd="1" destOrd="0" presId="urn:microsoft.com/office/officeart/2005/8/layout/process5"/>
    <dgm:cxn modelId="{96CE7A91-31DE-4EAC-BC9A-4D794F80CC4F}" type="presOf" srcId="{404E2BC1-4D7D-4208-9423-CDDB9BC2D799}" destId="{D6779EF9-41C7-4509-B5F1-765E52F7CF54}" srcOrd="0" destOrd="0" presId="urn:microsoft.com/office/officeart/2005/8/layout/process5"/>
    <dgm:cxn modelId="{AC166511-3472-4B99-BFE3-E787931048D5}" type="presParOf" srcId="{C140C5F4-6912-4851-8B38-4DDAB2BFD9F9}" destId="{32840D15-C305-4FCE-887D-6136604ABA4F}" srcOrd="0" destOrd="0" presId="urn:microsoft.com/office/officeart/2005/8/layout/process5"/>
    <dgm:cxn modelId="{7E8D9780-970C-45C0-9D39-E339ECCDAA00}" type="presParOf" srcId="{C140C5F4-6912-4851-8B38-4DDAB2BFD9F9}" destId="{636E383B-8F9D-4B2A-A448-32C5B30A1F69}" srcOrd="1" destOrd="0" presId="urn:microsoft.com/office/officeart/2005/8/layout/process5"/>
    <dgm:cxn modelId="{E44ABF09-70BF-496C-BC85-92859D1D9154}" type="presParOf" srcId="{636E383B-8F9D-4B2A-A448-32C5B30A1F69}" destId="{41233FDE-232B-4931-9E0C-CE08AC477CB7}" srcOrd="0" destOrd="0" presId="urn:microsoft.com/office/officeart/2005/8/layout/process5"/>
    <dgm:cxn modelId="{CAA34FC5-2BA3-4683-A4C7-AE391B993AEB}" type="presParOf" srcId="{C140C5F4-6912-4851-8B38-4DDAB2BFD9F9}" destId="{DD2D7D49-93D5-4156-869A-E2BFE08E998A}" srcOrd="2" destOrd="0" presId="urn:microsoft.com/office/officeart/2005/8/layout/process5"/>
    <dgm:cxn modelId="{FE25D78A-722D-49A0-896E-64414FB51848}" type="presParOf" srcId="{C140C5F4-6912-4851-8B38-4DDAB2BFD9F9}" destId="{4F2D39CF-E64B-4AAA-B78A-15E2B53D563F}" srcOrd="3" destOrd="0" presId="urn:microsoft.com/office/officeart/2005/8/layout/process5"/>
    <dgm:cxn modelId="{63357B6E-787D-4698-8EE0-BE9ACD2AA226}" type="presParOf" srcId="{4F2D39CF-E64B-4AAA-B78A-15E2B53D563F}" destId="{0AB1E9D1-80C5-4F31-AA7D-E1360619E8B6}" srcOrd="0" destOrd="0" presId="urn:microsoft.com/office/officeart/2005/8/layout/process5"/>
    <dgm:cxn modelId="{502DC2DE-2486-4EE5-AF99-3961C1E72FFE}" type="presParOf" srcId="{C140C5F4-6912-4851-8B38-4DDAB2BFD9F9}" destId="{4171335A-22E8-4FF0-B997-0AD91A1D5623}" srcOrd="4" destOrd="0" presId="urn:microsoft.com/office/officeart/2005/8/layout/process5"/>
    <dgm:cxn modelId="{09CD83BC-D41C-4C6D-99A1-120E06809BD8}" type="presParOf" srcId="{C140C5F4-6912-4851-8B38-4DDAB2BFD9F9}" destId="{BD0A6C48-3B8D-4338-9050-8B85F1579D3F}" srcOrd="5" destOrd="0" presId="urn:microsoft.com/office/officeart/2005/8/layout/process5"/>
    <dgm:cxn modelId="{30D1683F-EDD9-4629-9FB9-82D26D1E5B7A}" type="presParOf" srcId="{BD0A6C48-3B8D-4338-9050-8B85F1579D3F}" destId="{6D3521F1-5D36-4FCF-8B9D-BE5151E857F6}" srcOrd="0" destOrd="0" presId="urn:microsoft.com/office/officeart/2005/8/layout/process5"/>
    <dgm:cxn modelId="{929DC901-670D-4BAF-A9F4-42E21D44BFD7}" type="presParOf" srcId="{C140C5F4-6912-4851-8B38-4DDAB2BFD9F9}" destId="{50A9E0BC-170A-4119-B035-4234C6584887}" srcOrd="6" destOrd="0" presId="urn:microsoft.com/office/officeart/2005/8/layout/process5"/>
    <dgm:cxn modelId="{E219082F-5C48-45A5-8CBB-C6ED2D0B76FE}" type="presParOf" srcId="{C140C5F4-6912-4851-8B38-4DDAB2BFD9F9}" destId="{8910DAB2-FF0B-419A-8AD0-ADE73CE77799}" srcOrd="7" destOrd="0" presId="urn:microsoft.com/office/officeart/2005/8/layout/process5"/>
    <dgm:cxn modelId="{4A242136-2B61-4F93-8E02-CDAE300B0FD8}" type="presParOf" srcId="{8910DAB2-FF0B-419A-8AD0-ADE73CE77799}" destId="{D849CFDB-48D6-46FD-91C6-55426EB99775}" srcOrd="0" destOrd="0" presId="urn:microsoft.com/office/officeart/2005/8/layout/process5"/>
    <dgm:cxn modelId="{FA537A12-F430-4481-A3AD-83D5EAEABF4A}" type="presParOf" srcId="{C140C5F4-6912-4851-8B38-4DDAB2BFD9F9}" destId="{E9947F5E-FC1D-48B7-B078-E5F9F1C0A413}" srcOrd="8" destOrd="0" presId="urn:microsoft.com/office/officeart/2005/8/layout/process5"/>
    <dgm:cxn modelId="{8175EEE7-5785-436B-8971-FFA9DE2F9B28}" type="presParOf" srcId="{C140C5F4-6912-4851-8B38-4DDAB2BFD9F9}" destId="{25A1D4C4-82C2-4114-9C94-BB02C5311237}" srcOrd="9" destOrd="0" presId="urn:microsoft.com/office/officeart/2005/8/layout/process5"/>
    <dgm:cxn modelId="{13D08564-3305-4212-A51D-17A02DCA47CD}" type="presParOf" srcId="{25A1D4C4-82C2-4114-9C94-BB02C5311237}" destId="{598F317B-278E-4962-94F6-876AC5E7EBA5}" srcOrd="0" destOrd="0" presId="urn:microsoft.com/office/officeart/2005/8/layout/process5"/>
    <dgm:cxn modelId="{62B10044-51CC-40A9-B6B1-50BF3215E7D9}" type="presParOf" srcId="{C140C5F4-6912-4851-8B38-4DDAB2BFD9F9}" destId="{D6779EF9-41C7-4509-B5F1-765E52F7CF54}" srcOrd="10" destOrd="0" presId="urn:microsoft.com/office/officeart/2005/8/layout/process5"/>
    <dgm:cxn modelId="{7E5F740E-3D8D-4C9C-A355-1C812F001681}" type="presParOf" srcId="{C140C5F4-6912-4851-8B38-4DDAB2BFD9F9}" destId="{D687C073-79E8-4905-9C2D-A0BC098165B7}" srcOrd="11" destOrd="0" presId="urn:microsoft.com/office/officeart/2005/8/layout/process5"/>
    <dgm:cxn modelId="{375705D7-4CF1-4BC3-A0A8-C055BB5BD0B8}" type="presParOf" srcId="{D687C073-79E8-4905-9C2D-A0BC098165B7}" destId="{0C5846B3-A88C-4E75-AF52-6262D316CBFB}" srcOrd="0" destOrd="0" presId="urn:microsoft.com/office/officeart/2005/8/layout/process5"/>
    <dgm:cxn modelId="{51BEC9BF-EDB9-460F-B536-22EA0C81D5E6}" type="presParOf" srcId="{C140C5F4-6912-4851-8B38-4DDAB2BFD9F9}" destId="{0567AB47-F704-4246-98DB-A36C633C1D9C}" srcOrd="12" destOrd="0" presId="urn:microsoft.com/office/officeart/2005/8/layout/process5"/>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0E2B55A-F71F-4F55-89AD-2F30959A9D91}" type="doc">
      <dgm:prSet loTypeId="urn:microsoft.com/office/officeart/2005/8/layout/bProcess3" loCatId="process" qsTypeId="urn:microsoft.com/office/officeart/2005/8/quickstyle/simple5" qsCatId="simple" csTypeId="urn:microsoft.com/office/officeart/2005/8/colors/accent2_5" csCatId="accent2" phldr="1"/>
      <dgm:spPr/>
      <dgm:t>
        <a:bodyPr/>
        <a:lstStyle/>
        <a:p>
          <a:endParaRPr lang="es-ES"/>
        </a:p>
      </dgm:t>
    </dgm:pt>
    <dgm:pt modelId="{66BB4C13-6454-4864-B638-9491E2EC39EE}">
      <dgm:prSet phldrT="[Texto]" custT="1"/>
      <dgm:spPr>
        <a:xfrm>
          <a:off x="521555" y="1815"/>
          <a:ext cx="1300704" cy="780422"/>
        </a:xfrm>
        <a:gradFill rotWithShape="0">
          <a:gsLst>
            <a:gs pos="0">
              <a:srgbClr val="C0504D">
                <a:alpha val="90000"/>
                <a:hueOff val="0"/>
                <a:satOff val="0"/>
                <a:lumOff val="0"/>
                <a:alphaOff val="0"/>
                <a:shade val="51000"/>
                <a:satMod val="130000"/>
              </a:srgbClr>
            </a:gs>
            <a:gs pos="80000">
              <a:srgbClr val="C0504D">
                <a:alpha val="90000"/>
                <a:hueOff val="0"/>
                <a:satOff val="0"/>
                <a:lumOff val="0"/>
                <a:alphaOff val="0"/>
                <a:shade val="93000"/>
                <a:satMod val="130000"/>
              </a:srgbClr>
            </a:gs>
            <a:gs pos="100000">
              <a:srgbClr val="C0504D">
                <a:alpha val="9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s-ES" sz="1100" b="1">
              <a:solidFill>
                <a:sysClr val="window" lastClr="FFFFFF"/>
              </a:solidFill>
              <a:latin typeface="Calibri"/>
              <a:ea typeface="+mn-ea"/>
              <a:cs typeface="+mn-cs"/>
            </a:rPr>
            <a:t>Alistamiento de materia prima</a:t>
          </a:r>
        </a:p>
      </dgm:t>
    </dgm:pt>
    <dgm:pt modelId="{9C811AC1-2AC5-4D88-9452-6DC3BA500CF6}" type="parTrans" cxnId="{0171723A-2A28-4CD7-B186-4206129B24AA}">
      <dgm:prSet/>
      <dgm:spPr/>
      <dgm:t>
        <a:bodyPr/>
        <a:lstStyle/>
        <a:p>
          <a:endParaRPr lang="es-ES"/>
        </a:p>
      </dgm:t>
    </dgm:pt>
    <dgm:pt modelId="{D8CC0F45-83BD-49CB-90F4-F8C6B070844F}" type="sibTrans" cxnId="{0171723A-2A28-4CD7-B186-4206129B24AA}">
      <dgm:prSet/>
      <dgm:spPr>
        <a:xfrm>
          <a:off x="1820460" y="346307"/>
          <a:ext cx="268562" cy="91440"/>
        </a:xfrm>
        <a:noFill/>
        <a:ln w="9525" cap="flat" cmpd="sng" algn="ctr">
          <a:solidFill>
            <a:srgbClr val="C0504D">
              <a:shade val="90000"/>
              <a:hueOff val="0"/>
              <a:satOff val="0"/>
              <a:lumOff val="0"/>
              <a:alphaOff val="0"/>
            </a:srgbClr>
          </a:solidFill>
          <a:prstDash val="solid"/>
          <a:tailEnd type="arrow"/>
        </a:ln>
        <a:effectLst/>
      </dgm:spPr>
      <dgm:t>
        <a:bodyPr/>
        <a:lstStyle/>
        <a:p>
          <a:endParaRPr lang="es-ES">
            <a:solidFill>
              <a:sysClr val="windowText" lastClr="000000">
                <a:hueOff val="0"/>
                <a:satOff val="0"/>
                <a:lumOff val="0"/>
                <a:alphaOff val="0"/>
              </a:sysClr>
            </a:solidFill>
            <a:latin typeface="Calibri"/>
            <a:ea typeface="+mn-ea"/>
            <a:cs typeface="+mn-cs"/>
          </a:endParaRPr>
        </a:p>
      </dgm:t>
    </dgm:pt>
    <dgm:pt modelId="{7DD06AA1-E62F-4550-A894-2F5514A624E7}">
      <dgm:prSet phldrT="[Texto]" custT="1"/>
      <dgm:spPr>
        <a:xfrm>
          <a:off x="3721289" y="1815"/>
          <a:ext cx="1300704" cy="780422"/>
        </a:xfrm>
        <a:gradFill rotWithShape="0">
          <a:gsLst>
            <a:gs pos="0">
              <a:srgbClr val="C0504D">
                <a:alpha val="90000"/>
                <a:hueOff val="0"/>
                <a:satOff val="0"/>
                <a:lumOff val="0"/>
                <a:alphaOff val="-11429"/>
                <a:shade val="51000"/>
                <a:satMod val="130000"/>
              </a:srgbClr>
            </a:gs>
            <a:gs pos="80000">
              <a:srgbClr val="C0504D">
                <a:alpha val="90000"/>
                <a:hueOff val="0"/>
                <a:satOff val="0"/>
                <a:lumOff val="0"/>
                <a:alphaOff val="-11429"/>
                <a:shade val="93000"/>
                <a:satMod val="130000"/>
              </a:srgbClr>
            </a:gs>
            <a:gs pos="100000">
              <a:srgbClr val="C0504D">
                <a:alpha val="90000"/>
                <a:hueOff val="0"/>
                <a:satOff val="0"/>
                <a:lumOff val="0"/>
                <a:alphaOff val="-1142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s-ES" sz="1000" b="1">
              <a:solidFill>
                <a:sysClr val="window" lastClr="FFFFFF"/>
              </a:solidFill>
              <a:latin typeface="Calibri"/>
              <a:ea typeface="+mn-ea"/>
              <a:cs typeface="+mn-cs"/>
            </a:rPr>
            <a:t>Disolver el suavitex y luego el alcohol cetilico, agitando</a:t>
          </a:r>
        </a:p>
      </dgm:t>
    </dgm:pt>
    <dgm:pt modelId="{7507BE20-1C54-48D1-A63B-C1B07EFCD699}" type="parTrans" cxnId="{71DFFCA8-A3C6-453F-AD5E-E1CC30598C43}">
      <dgm:prSet/>
      <dgm:spPr/>
      <dgm:t>
        <a:bodyPr/>
        <a:lstStyle/>
        <a:p>
          <a:endParaRPr lang="es-ES"/>
        </a:p>
      </dgm:t>
    </dgm:pt>
    <dgm:pt modelId="{2FF93415-4F69-415A-B5DC-7E1D644E9525}" type="sibTrans" cxnId="{71DFFCA8-A3C6-453F-AD5E-E1CC30598C43}">
      <dgm:prSet/>
      <dgm:spPr>
        <a:xfrm>
          <a:off x="1171907" y="780438"/>
          <a:ext cx="3199734" cy="268562"/>
        </a:xfrm>
        <a:noFill/>
        <a:ln w="9525" cap="flat" cmpd="sng" algn="ctr">
          <a:solidFill>
            <a:srgbClr val="C0504D">
              <a:shade val="90000"/>
              <a:hueOff val="-13667"/>
              <a:satOff val="-2315"/>
              <a:lumOff val="10704"/>
              <a:alphaOff val="0"/>
            </a:srgbClr>
          </a:solidFill>
          <a:prstDash val="solid"/>
          <a:tailEnd type="arrow"/>
        </a:ln>
        <a:effectLst/>
      </dgm:spPr>
      <dgm:t>
        <a:bodyPr/>
        <a:lstStyle/>
        <a:p>
          <a:endParaRPr lang="es-ES">
            <a:solidFill>
              <a:sysClr val="windowText" lastClr="000000">
                <a:hueOff val="0"/>
                <a:satOff val="0"/>
                <a:lumOff val="0"/>
                <a:alphaOff val="0"/>
              </a:sysClr>
            </a:solidFill>
            <a:latin typeface="Calibri"/>
            <a:ea typeface="+mn-ea"/>
            <a:cs typeface="+mn-cs"/>
          </a:endParaRPr>
        </a:p>
      </dgm:t>
    </dgm:pt>
    <dgm:pt modelId="{98A595DD-F015-4CD2-93F8-30716C8CAAB8}">
      <dgm:prSet phldrT="[Texto]" custT="1"/>
      <dgm:spPr>
        <a:xfrm>
          <a:off x="2121422" y="1815"/>
          <a:ext cx="1300704" cy="780422"/>
        </a:xfrm>
        <a:gradFill rotWithShape="0">
          <a:gsLst>
            <a:gs pos="0">
              <a:srgbClr val="C0504D">
                <a:alpha val="90000"/>
                <a:hueOff val="0"/>
                <a:satOff val="0"/>
                <a:lumOff val="0"/>
                <a:alphaOff val="-5714"/>
                <a:shade val="51000"/>
                <a:satMod val="130000"/>
              </a:srgbClr>
            </a:gs>
            <a:gs pos="80000">
              <a:srgbClr val="C0504D">
                <a:alpha val="90000"/>
                <a:hueOff val="0"/>
                <a:satOff val="0"/>
                <a:lumOff val="0"/>
                <a:alphaOff val="-5714"/>
                <a:shade val="93000"/>
                <a:satMod val="130000"/>
              </a:srgbClr>
            </a:gs>
            <a:gs pos="100000">
              <a:srgbClr val="C0504D">
                <a:alpha val="90000"/>
                <a:hueOff val="0"/>
                <a:satOff val="0"/>
                <a:lumOff val="0"/>
                <a:alphaOff val="-5714"/>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s-ES" sz="1100" b="1">
              <a:solidFill>
                <a:sysClr val="window" lastClr="FFFFFF"/>
              </a:solidFill>
              <a:latin typeface="Calibri"/>
              <a:ea typeface="+mn-ea"/>
              <a:cs typeface="+mn-cs"/>
            </a:rPr>
            <a:t>Calentar el agua  a ebullición.</a:t>
          </a:r>
        </a:p>
      </dgm:t>
    </dgm:pt>
    <dgm:pt modelId="{229C7BCC-CFDC-42A3-885D-1DCB0FD83DA8}" type="parTrans" cxnId="{C6919232-9403-4697-BBD3-517E50BFD2CE}">
      <dgm:prSet/>
      <dgm:spPr/>
      <dgm:t>
        <a:bodyPr/>
        <a:lstStyle/>
        <a:p>
          <a:endParaRPr lang="es-ES"/>
        </a:p>
      </dgm:t>
    </dgm:pt>
    <dgm:pt modelId="{98B313D1-F0F8-4AC6-82E8-2F14B92B5158}" type="sibTrans" cxnId="{C6919232-9403-4697-BBD3-517E50BFD2CE}">
      <dgm:prSet/>
      <dgm:spPr>
        <a:xfrm>
          <a:off x="3420327" y="346307"/>
          <a:ext cx="268562" cy="91440"/>
        </a:xfrm>
        <a:noFill/>
        <a:ln w="9525" cap="flat" cmpd="sng" algn="ctr">
          <a:solidFill>
            <a:srgbClr val="C0504D">
              <a:shade val="90000"/>
              <a:hueOff val="-6834"/>
              <a:satOff val="-1157"/>
              <a:lumOff val="5352"/>
              <a:alphaOff val="0"/>
            </a:srgbClr>
          </a:solidFill>
          <a:prstDash val="solid"/>
          <a:tailEnd type="arrow"/>
        </a:ln>
        <a:effectLst/>
      </dgm:spPr>
      <dgm:t>
        <a:bodyPr/>
        <a:lstStyle/>
        <a:p>
          <a:endParaRPr lang="es-ES">
            <a:solidFill>
              <a:sysClr val="windowText" lastClr="000000">
                <a:hueOff val="0"/>
                <a:satOff val="0"/>
                <a:lumOff val="0"/>
                <a:alphaOff val="0"/>
              </a:sysClr>
            </a:solidFill>
            <a:latin typeface="Calibri"/>
            <a:ea typeface="+mn-ea"/>
            <a:cs typeface="+mn-cs"/>
          </a:endParaRPr>
        </a:p>
      </dgm:t>
    </dgm:pt>
    <dgm:pt modelId="{B5782E2C-CB3E-44E3-87FD-70878D5E41AA}">
      <dgm:prSet phldrT="[Texto]" custT="1"/>
      <dgm:spPr>
        <a:xfrm>
          <a:off x="521555" y="1081401"/>
          <a:ext cx="1300704" cy="780422"/>
        </a:xfrm>
        <a:gradFill rotWithShape="0">
          <a:gsLst>
            <a:gs pos="0">
              <a:srgbClr val="C0504D">
                <a:alpha val="90000"/>
                <a:hueOff val="0"/>
                <a:satOff val="0"/>
                <a:lumOff val="0"/>
                <a:alphaOff val="-17143"/>
                <a:shade val="51000"/>
                <a:satMod val="130000"/>
              </a:srgbClr>
            </a:gs>
            <a:gs pos="80000">
              <a:srgbClr val="C0504D">
                <a:alpha val="90000"/>
                <a:hueOff val="0"/>
                <a:satOff val="0"/>
                <a:lumOff val="0"/>
                <a:alphaOff val="-17143"/>
                <a:shade val="93000"/>
                <a:satMod val="130000"/>
              </a:srgbClr>
            </a:gs>
            <a:gs pos="100000">
              <a:srgbClr val="C0504D">
                <a:alpha val="90000"/>
                <a:hueOff val="0"/>
                <a:satOff val="0"/>
                <a:lumOff val="0"/>
                <a:alphaOff val="-17143"/>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s-ES" sz="1000" b="1">
              <a:solidFill>
                <a:sysClr val="window" lastClr="FFFFFF"/>
              </a:solidFill>
              <a:latin typeface="Calibri"/>
              <a:ea typeface="+mn-ea"/>
              <a:cs typeface="+mn-cs"/>
            </a:rPr>
            <a:t>Agregar inmediatamente el genamín y retirar del fuego.</a:t>
          </a:r>
        </a:p>
      </dgm:t>
    </dgm:pt>
    <dgm:pt modelId="{BF306CC5-A053-4D00-A8C3-BD02AC80B586}" type="parTrans" cxnId="{B9D8CC43-EE76-46CF-A2B1-DDD060CFB8A1}">
      <dgm:prSet/>
      <dgm:spPr/>
      <dgm:t>
        <a:bodyPr/>
        <a:lstStyle/>
        <a:p>
          <a:endParaRPr lang="es-ES"/>
        </a:p>
      </dgm:t>
    </dgm:pt>
    <dgm:pt modelId="{7361E5D6-939D-4778-949B-6D2A6640C544}" type="sibTrans" cxnId="{B9D8CC43-EE76-46CF-A2B1-DDD060CFB8A1}">
      <dgm:prSet/>
      <dgm:spPr>
        <a:xfrm>
          <a:off x="1820460" y="1425892"/>
          <a:ext cx="268562" cy="91440"/>
        </a:xfrm>
        <a:noFill/>
        <a:ln w="9525" cap="flat" cmpd="sng" algn="ctr">
          <a:solidFill>
            <a:srgbClr val="C0504D">
              <a:shade val="90000"/>
              <a:hueOff val="-20501"/>
              <a:satOff val="-3472"/>
              <a:lumOff val="16056"/>
              <a:alphaOff val="0"/>
            </a:srgbClr>
          </a:solidFill>
          <a:prstDash val="solid"/>
          <a:tailEnd type="arrow"/>
        </a:ln>
        <a:effectLst/>
      </dgm:spPr>
      <dgm:t>
        <a:bodyPr/>
        <a:lstStyle/>
        <a:p>
          <a:endParaRPr lang="es-ES">
            <a:solidFill>
              <a:sysClr val="windowText" lastClr="000000">
                <a:hueOff val="0"/>
                <a:satOff val="0"/>
                <a:lumOff val="0"/>
                <a:alphaOff val="0"/>
              </a:sysClr>
            </a:solidFill>
            <a:latin typeface="Calibri"/>
            <a:ea typeface="+mn-ea"/>
            <a:cs typeface="+mn-cs"/>
          </a:endParaRPr>
        </a:p>
      </dgm:t>
    </dgm:pt>
    <dgm:pt modelId="{FD98839C-394F-4396-A454-BF6D0A5FFD0D}">
      <dgm:prSet phldrT="[Texto]" custT="1"/>
      <dgm:spPr>
        <a:xfrm>
          <a:off x="2121422" y="1081401"/>
          <a:ext cx="1300704" cy="780422"/>
        </a:xfrm>
        <a:gradFill rotWithShape="0">
          <a:gsLst>
            <a:gs pos="0">
              <a:srgbClr val="C0504D">
                <a:alpha val="90000"/>
                <a:hueOff val="0"/>
                <a:satOff val="0"/>
                <a:lumOff val="0"/>
                <a:alphaOff val="-22857"/>
                <a:shade val="51000"/>
                <a:satMod val="130000"/>
              </a:srgbClr>
            </a:gs>
            <a:gs pos="80000">
              <a:srgbClr val="C0504D">
                <a:alpha val="90000"/>
                <a:hueOff val="0"/>
                <a:satOff val="0"/>
                <a:lumOff val="0"/>
                <a:alphaOff val="-22857"/>
                <a:shade val="93000"/>
                <a:satMod val="130000"/>
              </a:srgbClr>
            </a:gs>
            <a:gs pos="100000">
              <a:srgbClr val="C0504D">
                <a:alpha val="90000"/>
                <a:hueOff val="0"/>
                <a:satOff val="0"/>
                <a:lumOff val="0"/>
                <a:alphaOff val="-2285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s-ES" sz="1200" b="1">
              <a:solidFill>
                <a:sysClr val="window" lastClr="FFFFFF"/>
              </a:solidFill>
              <a:latin typeface="Calibri"/>
              <a:ea typeface="+mn-ea"/>
              <a:cs typeface="+mn-cs"/>
            </a:rPr>
            <a:t>Adicionar el metil parabeno, continuar la agitación</a:t>
          </a:r>
        </a:p>
      </dgm:t>
    </dgm:pt>
    <dgm:pt modelId="{737E1156-059F-4024-93AD-CF4445DCC279}" type="parTrans" cxnId="{34DFB710-173E-49CD-84C0-9169225454DB}">
      <dgm:prSet/>
      <dgm:spPr/>
      <dgm:t>
        <a:bodyPr/>
        <a:lstStyle/>
        <a:p>
          <a:endParaRPr lang="es-ES"/>
        </a:p>
      </dgm:t>
    </dgm:pt>
    <dgm:pt modelId="{A958A11D-CC15-4F48-9EE0-285936A0B078}" type="sibTrans" cxnId="{34DFB710-173E-49CD-84C0-9169225454DB}">
      <dgm:prSet/>
      <dgm:spPr>
        <a:xfrm>
          <a:off x="3420327" y="1425892"/>
          <a:ext cx="268562" cy="91440"/>
        </a:xfrm>
        <a:noFill/>
        <a:ln w="9525" cap="flat" cmpd="sng" algn="ctr">
          <a:solidFill>
            <a:srgbClr val="C0504D">
              <a:shade val="90000"/>
              <a:hueOff val="-27334"/>
              <a:satOff val="-4629"/>
              <a:lumOff val="21409"/>
              <a:alphaOff val="0"/>
            </a:srgbClr>
          </a:solidFill>
          <a:prstDash val="solid"/>
          <a:tailEnd type="arrow"/>
        </a:ln>
        <a:effectLst/>
      </dgm:spPr>
      <dgm:t>
        <a:bodyPr/>
        <a:lstStyle/>
        <a:p>
          <a:endParaRPr lang="es-ES">
            <a:solidFill>
              <a:sysClr val="windowText" lastClr="000000">
                <a:hueOff val="0"/>
                <a:satOff val="0"/>
                <a:lumOff val="0"/>
                <a:alphaOff val="0"/>
              </a:sysClr>
            </a:solidFill>
            <a:latin typeface="Calibri"/>
            <a:ea typeface="+mn-ea"/>
            <a:cs typeface="+mn-cs"/>
          </a:endParaRPr>
        </a:p>
      </dgm:t>
    </dgm:pt>
    <dgm:pt modelId="{79E290D9-E526-4F25-A7BD-319E6C3E18BF}">
      <dgm:prSet phldrT="[Texto]" custT="1"/>
      <dgm:spPr>
        <a:xfrm>
          <a:off x="3721289" y="1081401"/>
          <a:ext cx="1300704" cy="780422"/>
        </a:xfrm>
        <a:gradFill rotWithShape="0">
          <a:gsLst>
            <a:gs pos="0">
              <a:srgbClr val="C0504D">
                <a:alpha val="90000"/>
                <a:hueOff val="0"/>
                <a:satOff val="0"/>
                <a:lumOff val="0"/>
                <a:alphaOff val="-28571"/>
                <a:shade val="51000"/>
                <a:satMod val="130000"/>
              </a:srgbClr>
            </a:gs>
            <a:gs pos="80000">
              <a:srgbClr val="C0504D">
                <a:alpha val="90000"/>
                <a:hueOff val="0"/>
                <a:satOff val="0"/>
                <a:lumOff val="0"/>
                <a:alphaOff val="-28571"/>
                <a:shade val="93000"/>
                <a:satMod val="130000"/>
              </a:srgbClr>
            </a:gs>
            <a:gs pos="100000">
              <a:srgbClr val="C0504D">
                <a:alpha val="90000"/>
                <a:hueOff val="0"/>
                <a:satOff val="0"/>
                <a:lumOff val="0"/>
                <a:alphaOff val="-28571"/>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s-ES" sz="1000" b="1">
              <a:solidFill>
                <a:sysClr val="window" lastClr="FFFFFF"/>
              </a:solidFill>
              <a:latin typeface="Calibri"/>
              <a:ea typeface="+mn-ea"/>
              <a:cs typeface="+mn-cs"/>
            </a:rPr>
            <a:t>Agregar las gotas del antiespumante.</a:t>
          </a:r>
        </a:p>
      </dgm:t>
    </dgm:pt>
    <dgm:pt modelId="{49AD934D-AF27-4E5D-ADF6-7EAD82763CD2}" type="parTrans" cxnId="{72634952-0386-4922-B0A2-54E635AF6B0D}">
      <dgm:prSet/>
      <dgm:spPr/>
      <dgm:t>
        <a:bodyPr/>
        <a:lstStyle/>
        <a:p>
          <a:endParaRPr lang="es-ES"/>
        </a:p>
      </dgm:t>
    </dgm:pt>
    <dgm:pt modelId="{324390DB-06F7-4F8C-B730-9FCEB36CDEC2}" type="sibTrans" cxnId="{72634952-0386-4922-B0A2-54E635AF6B0D}">
      <dgm:prSet/>
      <dgm:spPr>
        <a:xfrm>
          <a:off x="1171907" y="1860023"/>
          <a:ext cx="3199734" cy="268562"/>
        </a:xfrm>
        <a:noFill/>
        <a:ln w="9525" cap="flat" cmpd="sng" algn="ctr">
          <a:solidFill>
            <a:srgbClr val="C0504D">
              <a:shade val="90000"/>
              <a:hueOff val="-34168"/>
              <a:satOff val="-5787"/>
              <a:lumOff val="26761"/>
              <a:alphaOff val="0"/>
            </a:srgbClr>
          </a:solidFill>
          <a:prstDash val="solid"/>
          <a:tailEnd type="arrow"/>
        </a:ln>
        <a:effectLst/>
      </dgm:spPr>
      <dgm:t>
        <a:bodyPr/>
        <a:lstStyle/>
        <a:p>
          <a:endParaRPr lang="es-ES">
            <a:solidFill>
              <a:sysClr val="windowText" lastClr="000000">
                <a:hueOff val="0"/>
                <a:satOff val="0"/>
                <a:lumOff val="0"/>
                <a:alphaOff val="0"/>
              </a:sysClr>
            </a:solidFill>
            <a:latin typeface="Calibri"/>
            <a:ea typeface="+mn-ea"/>
            <a:cs typeface="+mn-cs"/>
          </a:endParaRPr>
        </a:p>
      </dgm:t>
    </dgm:pt>
    <dgm:pt modelId="{86C43EA8-F962-45CA-BE09-70B29E2571A1}">
      <dgm:prSet phldrT="[Texto]" custT="1"/>
      <dgm:spPr>
        <a:xfrm>
          <a:off x="521555" y="2160986"/>
          <a:ext cx="1300704" cy="780422"/>
        </a:xfrm>
        <a:gradFill rotWithShape="0">
          <a:gsLst>
            <a:gs pos="0">
              <a:srgbClr val="C0504D">
                <a:alpha val="90000"/>
                <a:hueOff val="0"/>
                <a:satOff val="0"/>
                <a:lumOff val="0"/>
                <a:alphaOff val="-34286"/>
                <a:shade val="51000"/>
                <a:satMod val="130000"/>
              </a:srgbClr>
            </a:gs>
            <a:gs pos="80000">
              <a:srgbClr val="C0504D">
                <a:alpha val="90000"/>
                <a:hueOff val="0"/>
                <a:satOff val="0"/>
                <a:lumOff val="0"/>
                <a:alphaOff val="-34286"/>
                <a:shade val="93000"/>
                <a:satMod val="130000"/>
              </a:srgbClr>
            </a:gs>
            <a:gs pos="100000">
              <a:srgbClr val="C0504D">
                <a:alpha val="90000"/>
                <a:hueOff val="0"/>
                <a:satOff val="0"/>
                <a:lumOff val="0"/>
                <a:alphaOff val="-3428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s-ES" sz="1000" b="1">
              <a:solidFill>
                <a:sysClr val="window" lastClr="FFFFFF"/>
              </a:solidFill>
              <a:latin typeface="Calibri"/>
              <a:ea typeface="+mn-ea"/>
              <a:cs typeface="+mn-cs"/>
            </a:rPr>
            <a:t>Cuando esté frío se le agrega el aroma y luego el color liquido.</a:t>
          </a:r>
        </a:p>
      </dgm:t>
    </dgm:pt>
    <dgm:pt modelId="{47415C22-08AC-4D81-A228-85B97B3B0F6D}" type="parTrans" cxnId="{939E2D74-96A3-45CD-9BDA-A007E7885BCE}">
      <dgm:prSet/>
      <dgm:spPr/>
      <dgm:t>
        <a:bodyPr/>
        <a:lstStyle/>
        <a:p>
          <a:endParaRPr lang="es-ES"/>
        </a:p>
      </dgm:t>
    </dgm:pt>
    <dgm:pt modelId="{FC33EC50-2EC1-4119-8E37-E58B859C1CC7}" type="sibTrans" cxnId="{939E2D74-96A3-45CD-9BDA-A007E7885BCE}">
      <dgm:prSet/>
      <dgm:spPr>
        <a:xfrm>
          <a:off x="1820460" y="2505477"/>
          <a:ext cx="268562" cy="91440"/>
        </a:xfrm>
        <a:noFill/>
        <a:ln w="9525" cap="flat" cmpd="sng" algn="ctr">
          <a:solidFill>
            <a:srgbClr val="C0504D">
              <a:shade val="90000"/>
              <a:hueOff val="-41001"/>
              <a:satOff val="-6944"/>
              <a:lumOff val="32113"/>
              <a:alphaOff val="0"/>
            </a:srgbClr>
          </a:solidFill>
          <a:prstDash val="solid"/>
          <a:tailEnd type="arrow"/>
        </a:ln>
        <a:effectLst/>
      </dgm:spPr>
      <dgm:t>
        <a:bodyPr/>
        <a:lstStyle/>
        <a:p>
          <a:endParaRPr lang="es-ES">
            <a:solidFill>
              <a:sysClr val="windowText" lastClr="000000">
                <a:hueOff val="0"/>
                <a:satOff val="0"/>
                <a:lumOff val="0"/>
                <a:alphaOff val="0"/>
              </a:sysClr>
            </a:solidFill>
            <a:latin typeface="Calibri"/>
            <a:ea typeface="+mn-ea"/>
            <a:cs typeface="+mn-cs"/>
          </a:endParaRPr>
        </a:p>
      </dgm:t>
    </dgm:pt>
    <dgm:pt modelId="{9003869F-0189-415A-8390-B81837487F18}">
      <dgm:prSet phldrT="[Texto]" custT="1"/>
      <dgm:spPr>
        <a:xfrm>
          <a:off x="2121422" y="2160986"/>
          <a:ext cx="1300704" cy="780422"/>
        </a:xfrm>
        <a:gradFill rotWithShape="0">
          <a:gsLst>
            <a:gs pos="0">
              <a:srgbClr val="C0504D">
                <a:alpha val="90000"/>
                <a:hueOff val="0"/>
                <a:satOff val="0"/>
                <a:lumOff val="0"/>
                <a:alphaOff val="-40000"/>
                <a:shade val="51000"/>
                <a:satMod val="130000"/>
              </a:srgbClr>
            </a:gs>
            <a:gs pos="80000">
              <a:srgbClr val="C0504D">
                <a:alpha val="90000"/>
                <a:hueOff val="0"/>
                <a:satOff val="0"/>
                <a:lumOff val="0"/>
                <a:alphaOff val="-40000"/>
                <a:shade val="93000"/>
                <a:satMod val="130000"/>
              </a:srgbClr>
            </a:gs>
            <a:gs pos="100000">
              <a:srgbClr val="C0504D">
                <a:alpha val="90000"/>
                <a:hueOff val="0"/>
                <a:satOff val="0"/>
                <a:lumOff val="0"/>
                <a:alphaOff val="-4000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s-ES" sz="1000" b="1">
              <a:solidFill>
                <a:sysClr val="window" lastClr="FFFFFF"/>
              </a:solidFill>
              <a:latin typeface="Calibri"/>
              <a:ea typeface="+mn-ea"/>
              <a:cs typeface="+mn-cs"/>
            </a:rPr>
            <a:t>Envasar en recipientes resistentes y opacos. Etiquetar</a:t>
          </a:r>
        </a:p>
      </dgm:t>
    </dgm:pt>
    <dgm:pt modelId="{DC958979-D195-46CB-80FB-094567F58DBD}" type="parTrans" cxnId="{1DB9B55B-92D7-49FA-8B96-E38DB29810D6}">
      <dgm:prSet/>
      <dgm:spPr/>
      <dgm:t>
        <a:bodyPr/>
        <a:lstStyle/>
        <a:p>
          <a:endParaRPr lang="es-ES"/>
        </a:p>
      </dgm:t>
    </dgm:pt>
    <dgm:pt modelId="{1C4C06E5-EF2E-402D-A38C-923F2734AAA2}" type="sibTrans" cxnId="{1DB9B55B-92D7-49FA-8B96-E38DB29810D6}">
      <dgm:prSet/>
      <dgm:spPr/>
      <dgm:t>
        <a:bodyPr/>
        <a:lstStyle/>
        <a:p>
          <a:endParaRPr lang="es-ES"/>
        </a:p>
      </dgm:t>
    </dgm:pt>
    <dgm:pt modelId="{6D3E3B17-6A45-4264-8497-2045FF2406F1}" type="pres">
      <dgm:prSet presAssocID="{20E2B55A-F71F-4F55-89AD-2F30959A9D91}" presName="Name0" presStyleCnt="0">
        <dgm:presLayoutVars>
          <dgm:dir/>
          <dgm:resizeHandles val="exact"/>
        </dgm:presLayoutVars>
      </dgm:prSet>
      <dgm:spPr/>
      <dgm:t>
        <a:bodyPr/>
        <a:lstStyle/>
        <a:p>
          <a:endParaRPr lang="es-ES"/>
        </a:p>
      </dgm:t>
    </dgm:pt>
    <dgm:pt modelId="{C2A89A55-FE2D-46D2-9DD7-BDE595276D9C}" type="pres">
      <dgm:prSet presAssocID="{66BB4C13-6454-4864-B638-9491E2EC39EE}" presName="node" presStyleLbl="node1" presStyleIdx="0" presStyleCnt="8">
        <dgm:presLayoutVars>
          <dgm:bulletEnabled val="1"/>
        </dgm:presLayoutVars>
      </dgm:prSet>
      <dgm:spPr>
        <a:prstGeom prst="rect">
          <a:avLst/>
        </a:prstGeom>
      </dgm:spPr>
      <dgm:t>
        <a:bodyPr/>
        <a:lstStyle/>
        <a:p>
          <a:endParaRPr lang="es-ES"/>
        </a:p>
      </dgm:t>
    </dgm:pt>
    <dgm:pt modelId="{E12C9D3E-B2EF-4CC6-94C6-7295076BBC27}" type="pres">
      <dgm:prSet presAssocID="{D8CC0F45-83BD-49CB-90F4-F8C6B070844F}" presName="sibTrans" presStyleLbl="sibTrans1D1" presStyleIdx="0" presStyleCnt="7"/>
      <dgm:spPr>
        <a:custGeom>
          <a:avLst/>
          <a:gdLst/>
          <a:ahLst/>
          <a:cxnLst/>
          <a:rect l="0" t="0" r="0" b="0"/>
          <a:pathLst>
            <a:path>
              <a:moveTo>
                <a:pt x="0" y="45720"/>
              </a:moveTo>
              <a:lnTo>
                <a:pt x="268562" y="45720"/>
              </a:lnTo>
            </a:path>
          </a:pathLst>
        </a:custGeom>
      </dgm:spPr>
      <dgm:t>
        <a:bodyPr/>
        <a:lstStyle/>
        <a:p>
          <a:endParaRPr lang="es-ES"/>
        </a:p>
      </dgm:t>
    </dgm:pt>
    <dgm:pt modelId="{B8289129-9E8C-4237-8811-67C0B8A5B95F}" type="pres">
      <dgm:prSet presAssocID="{D8CC0F45-83BD-49CB-90F4-F8C6B070844F}" presName="connectorText" presStyleLbl="sibTrans1D1" presStyleIdx="0" presStyleCnt="7"/>
      <dgm:spPr/>
      <dgm:t>
        <a:bodyPr/>
        <a:lstStyle/>
        <a:p>
          <a:endParaRPr lang="es-ES"/>
        </a:p>
      </dgm:t>
    </dgm:pt>
    <dgm:pt modelId="{59DFF9F2-9A31-4081-88FD-1551953EDF52}" type="pres">
      <dgm:prSet presAssocID="{98A595DD-F015-4CD2-93F8-30716C8CAAB8}" presName="node" presStyleLbl="node1" presStyleIdx="1" presStyleCnt="8">
        <dgm:presLayoutVars>
          <dgm:bulletEnabled val="1"/>
        </dgm:presLayoutVars>
      </dgm:prSet>
      <dgm:spPr>
        <a:prstGeom prst="rect">
          <a:avLst/>
        </a:prstGeom>
      </dgm:spPr>
      <dgm:t>
        <a:bodyPr/>
        <a:lstStyle/>
        <a:p>
          <a:endParaRPr lang="es-ES"/>
        </a:p>
      </dgm:t>
    </dgm:pt>
    <dgm:pt modelId="{FBBC3212-5B9D-4B27-BC5D-2D51688B8F27}" type="pres">
      <dgm:prSet presAssocID="{98B313D1-F0F8-4AC6-82E8-2F14B92B5158}" presName="sibTrans" presStyleLbl="sibTrans1D1" presStyleIdx="1" presStyleCnt="7"/>
      <dgm:spPr>
        <a:custGeom>
          <a:avLst/>
          <a:gdLst/>
          <a:ahLst/>
          <a:cxnLst/>
          <a:rect l="0" t="0" r="0" b="0"/>
          <a:pathLst>
            <a:path>
              <a:moveTo>
                <a:pt x="0" y="45720"/>
              </a:moveTo>
              <a:lnTo>
                <a:pt x="268562" y="45720"/>
              </a:lnTo>
            </a:path>
          </a:pathLst>
        </a:custGeom>
      </dgm:spPr>
      <dgm:t>
        <a:bodyPr/>
        <a:lstStyle/>
        <a:p>
          <a:endParaRPr lang="es-ES"/>
        </a:p>
      </dgm:t>
    </dgm:pt>
    <dgm:pt modelId="{506084B9-5381-4457-8CB6-9820353EE993}" type="pres">
      <dgm:prSet presAssocID="{98B313D1-F0F8-4AC6-82E8-2F14B92B5158}" presName="connectorText" presStyleLbl="sibTrans1D1" presStyleIdx="1" presStyleCnt="7"/>
      <dgm:spPr/>
      <dgm:t>
        <a:bodyPr/>
        <a:lstStyle/>
        <a:p>
          <a:endParaRPr lang="es-ES"/>
        </a:p>
      </dgm:t>
    </dgm:pt>
    <dgm:pt modelId="{AFFCDF1C-0C35-4D69-9E82-C6D6BE307CAA}" type="pres">
      <dgm:prSet presAssocID="{7DD06AA1-E62F-4550-A894-2F5514A624E7}" presName="node" presStyleLbl="node1" presStyleIdx="2" presStyleCnt="8">
        <dgm:presLayoutVars>
          <dgm:bulletEnabled val="1"/>
        </dgm:presLayoutVars>
      </dgm:prSet>
      <dgm:spPr>
        <a:prstGeom prst="rect">
          <a:avLst/>
        </a:prstGeom>
      </dgm:spPr>
      <dgm:t>
        <a:bodyPr/>
        <a:lstStyle/>
        <a:p>
          <a:endParaRPr lang="es-ES"/>
        </a:p>
      </dgm:t>
    </dgm:pt>
    <dgm:pt modelId="{D90EBCBA-5B1C-45A6-BB1F-A97691509A9B}" type="pres">
      <dgm:prSet presAssocID="{2FF93415-4F69-415A-B5DC-7E1D644E9525}" presName="sibTrans" presStyleLbl="sibTrans1D1" presStyleIdx="2" presStyleCnt="7"/>
      <dgm:spPr>
        <a:custGeom>
          <a:avLst/>
          <a:gdLst/>
          <a:ahLst/>
          <a:cxnLst/>
          <a:rect l="0" t="0" r="0" b="0"/>
          <a:pathLst>
            <a:path>
              <a:moveTo>
                <a:pt x="3199734" y="0"/>
              </a:moveTo>
              <a:lnTo>
                <a:pt x="3199734" y="151381"/>
              </a:lnTo>
              <a:lnTo>
                <a:pt x="0" y="151381"/>
              </a:lnTo>
              <a:lnTo>
                <a:pt x="0" y="268562"/>
              </a:lnTo>
            </a:path>
          </a:pathLst>
        </a:custGeom>
      </dgm:spPr>
      <dgm:t>
        <a:bodyPr/>
        <a:lstStyle/>
        <a:p>
          <a:endParaRPr lang="es-ES"/>
        </a:p>
      </dgm:t>
    </dgm:pt>
    <dgm:pt modelId="{7368DB8A-9D98-4970-8152-37B31A817C1E}" type="pres">
      <dgm:prSet presAssocID="{2FF93415-4F69-415A-B5DC-7E1D644E9525}" presName="connectorText" presStyleLbl="sibTrans1D1" presStyleIdx="2" presStyleCnt="7"/>
      <dgm:spPr/>
      <dgm:t>
        <a:bodyPr/>
        <a:lstStyle/>
        <a:p>
          <a:endParaRPr lang="es-ES"/>
        </a:p>
      </dgm:t>
    </dgm:pt>
    <dgm:pt modelId="{FD6913AF-C436-49E2-B10B-0D2CBB0D57BA}" type="pres">
      <dgm:prSet presAssocID="{B5782E2C-CB3E-44E3-87FD-70878D5E41AA}" presName="node" presStyleLbl="node1" presStyleIdx="3" presStyleCnt="8">
        <dgm:presLayoutVars>
          <dgm:bulletEnabled val="1"/>
        </dgm:presLayoutVars>
      </dgm:prSet>
      <dgm:spPr>
        <a:prstGeom prst="rect">
          <a:avLst/>
        </a:prstGeom>
      </dgm:spPr>
      <dgm:t>
        <a:bodyPr/>
        <a:lstStyle/>
        <a:p>
          <a:endParaRPr lang="es-ES"/>
        </a:p>
      </dgm:t>
    </dgm:pt>
    <dgm:pt modelId="{C0BF6C7B-2DCC-4FE8-9CBB-17E382DF7280}" type="pres">
      <dgm:prSet presAssocID="{7361E5D6-939D-4778-949B-6D2A6640C544}" presName="sibTrans" presStyleLbl="sibTrans1D1" presStyleIdx="3" presStyleCnt="7"/>
      <dgm:spPr>
        <a:custGeom>
          <a:avLst/>
          <a:gdLst/>
          <a:ahLst/>
          <a:cxnLst/>
          <a:rect l="0" t="0" r="0" b="0"/>
          <a:pathLst>
            <a:path>
              <a:moveTo>
                <a:pt x="0" y="45720"/>
              </a:moveTo>
              <a:lnTo>
                <a:pt x="268562" y="45720"/>
              </a:lnTo>
            </a:path>
          </a:pathLst>
        </a:custGeom>
      </dgm:spPr>
      <dgm:t>
        <a:bodyPr/>
        <a:lstStyle/>
        <a:p>
          <a:endParaRPr lang="es-ES"/>
        </a:p>
      </dgm:t>
    </dgm:pt>
    <dgm:pt modelId="{2731F181-2650-4C93-9AE0-A4C33F88C35D}" type="pres">
      <dgm:prSet presAssocID="{7361E5D6-939D-4778-949B-6D2A6640C544}" presName="connectorText" presStyleLbl="sibTrans1D1" presStyleIdx="3" presStyleCnt="7"/>
      <dgm:spPr/>
      <dgm:t>
        <a:bodyPr/>
        <a:lstStyle/>
        <a:p>
          <a:endParaRPr lang="es-ES"/>
        </a:p>
      </dgm:t>
    </dgm:pt>
    <dgm:pt modelId="{1C67CA51-23A5-4C3A-9A22-90944B8B9443}" type="pres">
      <dgm:prSet presAssocID="{FD98839C-394F-4396-A454-BF6D0A5FFD0D}" presName="node" presStyleLbl="node1" presStyleIdx="4" presStyleCnt="8">
        <dgm:presLayoutVars>
          <dgm:bulletEnabled val="1"/>
        </dgm:presLayoutVars>
      </dgm:prSet>
      <dgm:spPr>
        <a:prstGeom prst="rect">
          <a:avLst/>
        </a:prstGeom>
      </dgm:spPr>
      <dgm:t>
        <a:bodyPr/>
        <a:lstStyle/>
        <a:p>
          <a:endParaRPr lang="es-ES"/>
        </a:p>
      </dgm:t>
    </dgm:pt>
    <dgm:pt modelId="{77CDD7DF-3AB4-4501-93F4-F9678095FAC6}" type="pres">
      <dgm:prSet presAssocID="{A958A11D-CC15-4F48-9EE0-285936A0B078}" presName="sibTrans" presStyleLbl="sibTrans1D1" presStyleIdx="4" presStyleCnt="7"/>
      <dgm:spPr>
        <a:custGeom>
          <a:avLst/>
          <a:gdLst/>
          <a:ahLst/>
          <a:cxnLst/>
          <a:rect l="0" t="0" r="0" b="0"/>
          <a:pathLst>
            <a:path>
              <a:moveTo>
                <a:pt x="0" y="45720"/>
              </a:moveTo>
              <a:lnTo>
                <a:pt x="268562" y="45720"/>
              </a:lnTo>
            </a:path>
          </a:pathLst>
        </a:custGeom>
      </dgm:spPr>
      <dgm:t>
        <a:bodyPr/>
        <a:lstStyle/>
        <a:p>
          <a:endParaRPr lang="es-ES"/>
        </a:p>
      </dgm:t>
    </dgm:pt>
    <dgm:pt modelId="{CFB980B8-2636-4AE1-ACDD-03EC2F770904}" type="pres">
      <dgm:prSet presAssocID="{A958A11D-CC15-4F48-9EE0-285936A0B078}" presName="connectorText" presStyleLbl="sibTrans1D1" presStyleIdx="4" presStyleCnt="7"/>
      <dgm:spPr/>
      <dgm:t>
        <a:bodyPr/>
        <a:lstStyle/>
        <a:p>
          <a:endParaRPr lang="es-ES"/>
        </a:p>
      </dgm:t>
    </dgm:pt>
    <dgm:pt modelId="{53007025-CBAB-4E04-8CC5-E19679386974}" type="pres">
      <dgm:prSet presAssocID="{79E290D9-E526-4F25-A7BD-319E6C3E18BF}" presName="node" presStyleLbl="node1" presStyleIdx="5" presStyleCnt="8">
        <dgm:presLayoutVars>
          <dgm:bulletEnabled val="1"/>
        </dgm:presLayoutVars>
      </dgm:prSet>
      <dgm:spPr>
        <a:prstGeom prst="rect">
          <a:avLst/>
        </a:prstGeom>
      </dgm:spPr>
      <dgm:t>
        <a:bodyPr/>
        <a:lstStyle/>
        <a:p>
          <a:endParaRPr lang="es-ES"/>
        </a:p>
      </dgm:t>
    </dgm:pt>
    <dgm:pt modelId="{D233E655-5AFF-4DF0-96B4-BDECF2D7A330}" type="pres">
      <dgm:prSet presAssocID="{324390DB-06F7-4F8C-B730-9FCEB36CDEC2}" presName="sibTrans" presStyleLbl="sibTrans1D1" presStyleIdx="5" presStyleCnt="7"/>
      <dgm:spPr>
        <a:custGeom>
          <a:avLst/>
          <a:gdLst/>
          <a:ahLst/>
          <a:cxnLst/>
          <a:rect l="0" t="0" r="0" b="0"/>
          <a:pathLst>
            <a:path>
              <a:moveTo>
                <a:pt x="3199734" y="0"/>
              </a:moveTo>
              <a:lnTo>
                <a:pt x="3199734" y="151381"/>
              </a:lnTo>
              <a:lnTo>
                <a:pt x="0" y="151381"/>
              </a:lnTo>
              <a:lnTo>
                <a:pt x="0" y="268562"/>
              </a:lnTo>
            </a:path>
          </a:pathLst>
        </a:custGeom>
      </dgm:spPr>
      <dgm:t>
        <a:bodyPr/>
        <a:lstStyle/>
        <a:p>
          <a:endParaRPr lang="es-ES"/>
        </a:p>
      </dgm:t>
    </dgm:pt>
    <dgm:pt modelId="{F6A2C8D7-237B-45A7-BE02-8E89287D64C8}" type="pres">
      <dgm:prSet presAssocID="{324390DB-06F7-4F8C-B730-9FCEB36CDEC2}" presName="connectorText" presStyleLbl="sibTrans1D1" presStyleIdx="5" presStyleCnt="7"/>
      <dgm:spPr/>
      <dgm:t>
        <a:bodyPr/>
        <a:lstStyle/>
        <a:p>
          <a:endParaRPr lang="es-ES"/>
        </a:p>
      </dgm:t>
    </dgm:pt>
    <dgm:pt modelId="{C5571A18-FF7F-41F8-AF43-3129EB4B650C}" type="pres">
      <dgm:prSet presAssocID="{86C43EA8-F962-45CA-BE09-70B29E2571A1}" presName="node" presStyleLbl="node1" presStyleIdx="6" presStyleCnt="8">
        <dgm:presLayoutVars>
          <dgm:bulletEnabled val="1"/>
        </dgm:presLayoutVars>
      </dgm:prSet>
      <dgm:spPr>
        <a:prstGeom prst="rect">
          <a:avLst/>
        </a:prstGeom>
      </dgm:spPr>
      <dgm:t>
        <a:bodyPr/>
        <a:lstStyle/>
        <a:p>
          <a:endParaRPr lang="es-ES"/>
        </a:p>
      </dgm:t>
    </dgm:pt>
    <dgm:pt modelId="{DFE8A7FE-30E2-429D-947D-F26F30B41DF1}" type="pres">
      <dgm:prSet presAssocID="{FC33EC50-2EC1-4119-8E37-E58B859C1CC7}" presName="sibTrans" presStyleLbl="sibTrans1D1" presStyleIdx="6" presStyleCnt="7"/>
      <dgm:spPr>
        <a:custGeom>
          <a:avLst/>
          <a:gdLst/>
          <a:ahLst/>
          <a:cxnLst/>
          <a:rect l="0" t="0" r="0" b="0"/>
          <a:pathLst>
            <a:path>
              <a:moveTo>
                <a:pt x="0" y="45720"/>
              </a:moveTo>
              <a:lnTo>
                <a:pt x="268562" y="45720"/>
              </a:lnTo>
            </a:path>
          </a:pathLst>
        </a:custGeom>
      </dgm:spPr>
      <dgm:t>
        <a:bodyPr/>
        <a:lstStyle/>
        <a:p>
          <a:endParaRPr lang="es-ES"/>
        </a:p>
      </dgm:t>
    </dgm:pt>
    <dgm:pt modelId="{07F45833-5CDB-4433-A5FE-5FCA16BA972D}" type="pres">
      <dgm:prSet presAssocID="{FC33EC50-2EC1-4119-8E37-E58B859C1CC7}" presName="connectorText" presStyleLbl="sibTrans1D1" presStyleIdx="6" presStyleCnt="7"/>
      <dgm:spPr/>
      <dgm:t>
        <a:bodyPr/>
        <a:lstStyle/>
        <a:p>
          <a:endParaRPr lang="es-ES"/>
        </a:p>
      </dgm:t>
    </dgm:pt>
    <dgm:pt modelId="{59909002-18DD-43D5-B370-EF8539838F22}" type="pres">
      <dgm:prSet presAssocID="{9003869F-0189-415A-8390-B81837487F18}" presName="node" presStyleLbl="node1" presStyleIdx="7" presStyleCnt="8">
        <dgm:presLayoutVars>
          <dgm:bulletEnabled val="1"/>
        </dgm:presLayoutVars>
      </dgm:prSet>
      <dgm:spPr>
        <a:prstGeom prst="rect">
          <a:avLst/>
        </a:prstGeom>
      </dgm:spPr>
      <dgm:t>
        <a:bodyPr/>
        <a:lstStyle/>
        <a:p>
          <a:endParaRPr lang="es-ES"/>
        </a:p>
      </dgm:t>
    </dgm:pt>
  </dgm:ptLst>
  <dgm:cxnLst>
    <dgm:cxn modelId="{C6919232-9403-4697-BBD3-517E50BFD2CE}" srcId="{20E2B55A-F71F-4F55-89AD-2F30959A9D91}" destId="{98A595DD-F015-4CD2-93F8-30716C8CAAB8}" srcOrd="1" destOrd="0" parTransId="{229C7BCC-CFDC-42A3-885D-1DCB0FD83DA8}" sibTransId="{98B313D1-F0F8-4AC6-82E8-2F14B92B5158}"/>
    <dgm:cxn modelId="{49C91A98-910B-48D2-AD97-896485E56629}" type="presOf" srcId="{7DD06AA1-E62F-4550-A894-2F5514A624E7}" destId="{AFFCDF1C-0C35-4D69-9E82-C6D6BE307CAA}" srcOrd="0" destOrd="0" presId="urn:microsoft.com/office/officeart/2005/8/layout/bProcess3"/>
    <dgm:cxn modelId="{4ED7A8B2-7673-4FFA-8000-D76B42F71390}" type="presOf" srcId="{FC33EC50-2EC1-4119-8E37-E58B859C1CC7}" destId="{DFE8A7FE-30E2-429D-947D-F26F30B41DF1}" srcOrd="0" destOrd="0" presId="urn:microsoft.com/office/officeart/2005/8/layout/bProcess3"/>
    <dgm:cxn modelId="{63B2BEBC-5891-4F17-9BEE-59D3632F2068}" type="presOf" srcId="{FC33EC50-2EC1-4119-8E37-E58B859C1CC7}" destId="{07F45833-5CDB-4433-A5FE-5FCA16BA972D}" srcOrd="1" destOrd="0" presId="urn:microsoft.com/office/officeart/2005/8/layout/bProcess3"/>
    <dgm:cxn modelId="{8BF493E7-342C-4F13-AFFC-A289E374AAF4}" type="presOf" srcId="{A958A11D-CC15-4F48-9EE0-285936A0B078}" destId="{CFB980B8-2636-4AE1-ACDD-03EC2F770904}" srcOrd="1" destOrd="0" presId="urn:microsoft.com/office/officeart/2005/8/layout/bProcess3"/>
    <dgm:cxn modelId="{932CF391-C28D-4F1F-AF88-2E205F2C7B0E}" type="presOf" srcId="{324390DB-06F7-4F8C-B730-9FCEB36CDEC2}" destId="{D233E655-5AFF-4DF0-96B4-BDECF2D7A330}" srcOrd="0" destOrd="0" presId="urn:microsoft.com/office/officeart/2005/8/layout/bProcess3"/>
    <dgm:cxn modelId="{0FE308B2-4CAB-403C-8AF4-B0A07B505D69}" type="presOf" srcId="{7361E5D6-939D-4778-949B-6D2A6640C544}" destId="{C0BF6C7B-2DCC-4FE8-9CBB-17E382DF7280}" srcOrd="0" destOrd="0" presId="urn:microsoft.com/office/officeart/2005/8/layout/bProcess3"/>
    <dgm:cxn modelId="{B450F067-F714-44E7-8681-5E4061BF1B61}" type="presOf" srcId="{66BB4C13-6454-4864-B638-9491E2EC39EE}" destId="{C2A89A55-FE2D-46D2-9DD7-BDE595276D9C}" srcOrd="0" destOrd="0" presId="urn:microsoft.com/office/officeart/2005/8/layout/bProcess3"/>
    <dgm:cxn modelId="{1790B036-74D2-42D3-8E9C-3C22D7BB8343}" type="presOf" srcId="{B5782E2C-CB3E-44E3-87FD-70878D5E41AA}" destId="{FD6913AF-C436-49E2-B10B-0D2CBB0D57BA}" srcOrd="0" destOrd="0" presId="urn:microsoft.com/office/officeart/2005/8/layout/bProcess3"/>
    <dgm:cxn modelId="{13A338CF-1D90-446D-B005-25B35B6DB05C}" type="presOf" srcId="{2FF93415-4F69-415A-B5DC-7E1D644E9525}" destId="{7368DB8A-9D98-4970-8152-37B31A817C1E}" srcOrd="1" destOrd="0" presId="urn:microsoft.com/office/officeart/2005/8/layout/bProcess3"/>
    <dgm:cxn modelId="{08095116-03B8-4240-AB25-6AFA66DA1662}" type="presOf" srcId="{D8CC0F45-83BD-49CB-90F4-F8C6B070844F}" destId="{E12C9D3E-B2EF-4CC6-94C6-7295076BBC27}" srcOrd="0" destOrd="0" presId="urn:microsoft.com/office/officeart/2005/8/layout/bProcess3"/>
    <dgm:cxn modelId="{31F2BFF2-D4BB-4BD6-A9A2-5B9353DC3EE4}" type="presOf" srcId="{86C43EA8-F962-45CA-BE09-70B29E2571A1}" destId="{C5571A18-FF7F-41F8-AF43-3129EB4B650C}" srcOrd="0" destOrd="0" presId="urn:microsoft.com/office/officeart/2005/8/layout/bProcess3"/>
    <dgm:cxn modelId="{73BEDB36-1933-4DAA-8EB4-5DFF74A922C2}" type="presOf" srcId="{324390DB-06F7-4F8C-B730-9FCEB36CDEC2}" destId="{F6A2C8D7-237B-45A7-BE02-8E89287D64C8}" srcOrd="1" destOrd="0" presId="urn:microsoft.com/office/officeart/2005/8/layout/bProcess3"/>
    <dgm:cxn modelId="{1DB9B55B-92D7-49FA-8B96-E38DB29810D6}" srcId="{20E2B55A-F71F-4F55-89AD-2F30959A9D91}" destId="{9003869F-0189-415A-8390-B81837487F18}" srcOrd="7" destOrd="0" parTransId="{DC958979-D195-46CB-80FB-094567F58DBD}" sibTransId="{1C4C06E5-EF2E-402D-A38C-923F2734AAA2}"/>
    <dgm:cxn modelId="{0171723A-2A28-4CD7-B186-4206129B24AA}" srcId="{20E2B55A-F71F-4F55-89AD-2F30959A9D91}" destId="{66BB4C13-6454-4864-B638-9491E2EC39EE}" srcOrd="0" destOrd="0" parTransId="{9C811AC1-2AC5-4D88-9452-6DC3BA500CF6}" sibTransId="{D8CC0F45-83BD-49CB-90F4-F8C6B070844F}"/>
    <dgm:cxn modelId="{C4FDD770-8ABC-4B67-AC85-D006447706C8}" type="presOf" srcId="{D8CC0F45-83BD-49CB-90F4-F8C6B070844F}" destId="{B8289129-9E8C-4237-8811-67C0B8A5B95F}" srcOrd="1" destOrd="0" presId="urn:microsoft.com/office/officeart/2005/8/layout/bProcess3"/>
    <dgm:cxn modelId="{AF23C4B1-8A72-44ED-AC69-39DBC7B9D093}" type="presOf" srcId="{98B313D1-F0F8-4AC6-82E8-2F14B92B5158}" destId="{FBBC3212-5B9D-4B27-BC5D-2D51688B8F27}" srcOrd="0" destOrd="0" presId="urn:microsoft.com/office/officeart/2005/8/layout/bProcess3"/>
    <dgm:cxn modelId="{A7CD9E84-7A66-4C02-B669-1877583970AA}" type="presOf" srcId="{98B313D1-F0F8-4AC6-82E8-2F14B92B5158}" destId="{506084B9-5381-4457-8CB6-9820353EE993}" srcOrd="1" destOrd="0" presId="urn:microsoft.com/office/officeart/2005/8/layout/bProcess3"/>
    <dgm:cxn modelId="{939E2D74-96A3-45CD-9BDA-A007E7885BCE}" srcId="{20E2B55A-F71F-4F55-89AD-2F30959A9D91}" destId="{86C43EA8-F962-45CA-BE09-70B29E2571A1}" srcOrd="6" destOrd="0" parTransId="{47415C22-08AC-4D81-A228-85B97B3B0F6D}" sibTransId="{FC33EC50-2EC1-4119-8E37-E58B859C1CC7}"/>
    <dgm:cxn modelId="{72634952-0386-4922-B0A2-54E635AF6B0D}" srcId="{20E2B55A-F71F-4F55-89AD-2F30959A9D91}" destId="{79E290D9-E526-4F25-A7BD-319E6C3E18BF}" srcOrd="5" destOrd="0" parTransId="{49AD934D-AF27-4E5D-ADF6-7EAD82763CD2}" sibTransId="{324390DB-06F7-4F8C-B730-9FCEB36CDEC2}"/>
    <dgm:cxn modelId="{29A87A0F-399E-473A-936A-8DBD71BB3DBB}" type="presOf" srcId="{FD98839C-394F-4396-A454-BF6D0A5FFD0D}" destId="{1C67CA51-23A5-4C3A-9A22-90944B8B9443}" srcOrd="0" destOrd="0" presId="urn:microsoft.com/office/officeart/2005/8/layout/bProcess3"/>
    <dgm:cxn modelId="{71DFFCA8-A3C6-453F-AD5E-E1CC30598C43}" srcId="{20E2B55A-F71F-4F55-89AD-2F30959A9D91}" destId="{7DD06AA1-E62F-4550-A894-2F5514A624E7}" srcOrd="2" destOrd="0" parTransId="{7507BE20-1C54-48D1-A63B-C1B07EFCD699}" sibTransId="{2FF93415-4F69-415A-B5DC-7E1D644E9525}"/>
    <dgm:cxn modelId="{B9D8CC43-EE76-46CF-A2B1-DDD060CFB8A1}" srcId="{20E2B55A-F71F-4F55-89AD-2F30959A9D91}" destId="{B5782E2C-CB3E-44E3-87FD-70878D5E41AA}" srcOrd="3" destOrd="0" parTransId="{BF306CC5-A053-4D00-A8C3-BD02AC80B586}" sibTransId="{7361E5D6-939D-4778-949B-6D2A6640C544}"/>
    <dgm:cxn modelId="{DC909FBD-E276-42A7-A553-51824F2ED02D}" type="presOf" srcId="{7361E5D6-939D-4778-949B-6D2A6640C544}" destId="{2731F181-2650-4C93-9AE0-A4C33F88C35D}" srcOrd="1" destOrd="0" presId="urn:microsoft.com/office/officeart/2005/8/layout/bProcess3"/>
    <dgm:cxn modelId="{311990F7-2F89-4B72-889F-6575D2D2A466}" type="presOf" srcId="{20E2B55A-F71F-4F55-89AD-2F30959A9D91}" destId="{6D3E3B17-6A45-4264-8497-2045FF2406F1}" srcOrd="0" destOrd="0" presId="urn:microsoft.com/office/officeart/2005/8/layout/bProcess3"/>
    <dgm:cxn modelId="{B2BDEABE-EE30-4DE2-A4F0-985B1A07C6CF}" type="presOf" srcId="{9003869F-0189-415A-8390-B81837487F18}" destId="{59909002-18DD-43D5-B370-EF8539838F22}" srcOrd="0" destOrd="0" presId="urn:microsoft.com/office/officeart/2005/8/layout/bProcess3"/>
    <dgm:cxn modelId="{797BA1E7-7E43-42DF-94CF-EA815A38193B}" type="presOf" srcId="{98A595DD-F015-4CD2-93F8-30716C8CAAB8}" destId="{59DFF9F2-9A31-4081-88FD-1551953EDF52}" srcOrd="0" destOrd="0" presId="urn:microsoft.com/office/officeart/2005/8/layout/bProcess3"/>
    <dgm:cxn modelId="{D9F72917-6ED7-48C5-AEFD-D2155E9A6089}" type="presOf" srcId="{79E290D9-E526-4F25-A7BD-319E6C3E18BF}" destId="{53007025-CBAB-4E04-8CC5-E19679386974}" srcOrd="0" destOrd="0" presId="urn:microsoft.com/office/officeart/2005/8/layout/bProcess3"/>
    <dgm:cxn modelId="{E02CAE77-5D20-4005-80FA-DE5CD2A5512F}" type="presOf" srcId="{2FF93415-4F69-415A-B5DC-7E1D644E9525}" destId="{D90EBCBA-5B1C-45A6-BB1F-A97691509A9B}" srcOrd="0" destOrd="0" presId="urn:microsoft.com/office/officeart/2005/8/layout/bProcess3"/>
    <dgm:cxn modelId="{E4B2B1D1-0BCD-4EF6-9D24-CEBFB3AA8563}" type="presOf" srcId="{A958A11D-CC15-4F48-9EE0-285936A0B078}" destId="{77CDD7DF-3AB4-4501-93F4-F9678095FAC6}" srcOrd="0" destOrd="0" presId="urn:microsoft.com/office/officeart/2005/8/layout/bProcess3"/>
    <dgm:cxn modelId="{34DFB710-173E-49CD-84C0-9169225454DB}" srcId="{20E2B55A-F71F-4F55-89AD-2F30959A9D91}" destId="{FD98839C-394F-4396-A454-BF6D0A5FFD0D}" srcOrd="4" destOrd="0" parTransId="{737E1156-059F-4024-93AD-CF4445DCC279}" sibTransId="{A958A11D-CC15-4F48-9EE0-285936A0B078}"/>
    <dgm:cxn modelId="{27A761C1-8FCC-435B-A3EA-E0CF7BE91B88}" type="presParOf" srcId="{6D3E3B17-6A45-4264-8497-2045FF2406F1}" destId="{C2A89A55-FE2D-46D2-9DD7-BDE595276D9C}" srcOrd="0" destOrd="0" presId="urn:microsoft.com/office/officeart/2005/8/layout/bProcess3"/>
    <dgm:cxn modelId="{9325BC2F-BA63-4FA6-9743-BC387ECEE3AD}" type="presParOf" srcId="{6D3E3B17-6A45-4264-8497-2045FF2406F1}" destId="{E12C9D3E-B2EF-4CC6-94C6-7295076BBC27}" srcOrd="1" destOrd="0" presId="urn:microsoft.com/office/officeart/2005/8/layout/bProcess3"/>
    <dgm:cxn modelId="{92E7E609-5569-4A62-9F96-63FE5E732632}" type="presParOf" srcId="{E12C9D3E-B2EF-4CC6-94C6-7295076BBC27}" destId="{B8289129-9E8C-4237-8811-67C0B8A5B95F}" srcOrd="0" destOrd="0" presId="urn:microsoft.com/office/officeart/2005/8/layout/bProcess3"/>
    <dgm:cxn modelId="{2814480A-6F95-4E34-A17B-5301A49D8AC8}" type="presParOf" srcId="{6D3E3B17-6A45-4264-8497-2045FF2406F1}" destId="{59DFF9F2-9A31-4081-88FD-1551953EDF52}" srcOrd="2" destOrd="0" presId="urn:microsoft.com/office/officeart/2005/8/layout/bProcess3"/>
    <dgm:cxn modelId="{C55AE3BB-2F27-43D3-B860-8E8430A3CD8E}" type="presParOf" srcId="{6D3E3B17-6A45-4264-8497-2045FF2406F1}" destId="{FBBC3212-5B9D-4B27-BC5D-2D51688B8F27}" srcOrd="3" destOrd="0" presId="urn:microsoft.com/office/officeart/2005/8/layout/bProcess3"/>
    <dgm:cxn modelId="{1C530D9E-3F4E-40E6-8553-9E5EA7B99612}" type="presParOf" srcId="{FBBC3212-5B9D-4B27-BC5D-2D51688B8F27}" destId="{506084B9-5381-4457-8CB6-9820353EE993}" srcOrd="0" destOrd="0" presId="urn:microsoft.com/office/officeart/2005/8/layout/bProcess3"/>
    <dgm:cxn modelId="{D830BE57-5BD7-43AE-8A1D-02D6ED46BA39}" type="presParOf" srcId="{6D3E3B17-6A45-4264-8497-2045FF2406F1}" destId="{AFFCDF1C-0C35-4D69-9E82-C6D6BE307CAA}" srcOrd="4" destOrd="0" presId="urn:microsoft.com/office/officeart/2005/8/layout/bProcess3"/>
    <dgm:cxn modelId="{C3099971-A7C8-43AF-935E-25D28A43C6E7}" type="presParOf" srcId="{6D3E3B17-6A45-4264-8497-2045FF2406F1}" destId="{D90EBCBA-5B1C-45A6-BB1F-A97691509A9B}" srcOrd="5" destOrd="0" presId="urn:microsoft.com/office/officeart/2005/8/layout/bProcess3"/>
    <dgm:cxn modelId="{2E13F27B-4F4C-4BED-987D-C4E1A867B418}" type="presParOf" srcId="{D90EBCBA-5B1C-45A6-BB1F-A97691509A9B}" destId="{7368DB8A-9D98-4970-8152-37B31A817C1E}" srcOrd="0" destOrd="0" presId="urn:microsoft.com/office/officeart/2005/8/layout/bProcess3"/>
    <dgm:cxn modelId="{80770C3A-A3A6-4A23-90DE-B171DEADC8CF}" type="presParOf" srcId="{6D3E3B17-6A45-4264-8497-2045FF2406F1}" destId="{FD6913AF-C436-49E2-B10B-0D2CBB0D57BA}" srcOrd="6" destOrd="0" presId="urn:microsoft.com/office/officeart/2005/8/layout/bProcess3"/>
    <dgm:cxn modelId="{721B8818-37C2-42BD-9761-4E189B333E2F}" type="presParOf" srcId="{6D3E3B17-6A45-4264-8497-2045FF2406F1}" destId="{C0BF6C7B-2DCC-4FE8-9CBB-17E382DF7280}" srcOrd="7" destOrd="0" presId="urn:microsoft.com/office/officeart/2005/8/layout/bProcess3"/>
    <dgm:cxn modelId="{A71DCA1F-CF6C-4773-82FD-552AAA6EE0F3}" type="presParOf" srcId="{C0BF6C7B-2DCC-4FE8-9CBB-17E382DF7280}" destId="{2731F181-2650-4C93-9AE0-A4C33F88C35D}" srcOrd="0" destOrd="0" presId="urn:microsoft.com/office/officeart/2005/8/layout/bProcess3"/>
    <dgm:cxn modelId="{BC3711E6-5BD2-4B67-A7C1-D35667DBD242}" type="presParOf" srcId="{6D3E3B17-6A45-4264-8497-2045FF2406F1}" destId="{1C67CA51-23A5-4C3A-9A22-90944B8B9443}" srcOrd="8" destOrd="0" presId="urn:microsoft.com/office/officeart/2005/8/layout/bProcess3"/>
    <dgm:cxn modelId="{A6DA2A86-E8CF-4474-BD38-29DA283FF3C0}" type="presParOf" srcId="{6D3E3B17-6A45-4264-8497-2045FF2406F1}" destId="{77CDD7DF-3AB4-4501-93F4-F9678095FAC6}" srcOrd="9" destOrd="0" presId="urn:microsoft.com/office/officeart/2005/8/layout/bProcess3"/>
    <dgm:cxn modelId="{2B168A1E-F2E9-447C-96C5-696DA702C815}" type="presParOf" srcId="{77CDD7DF-3AB4-4501-93F4-F9678095FAC6}" destId="{CFB980B8-2636-4AE1-ACDD-03EC2F770904}" srcOrd="0" destOrd="0" presId="urn:microsoft.com/office/officeart/2005/8/layout/bProcess3"/>
    <dgm:cxn modelId="{1DAFE43D-44DD-4583-AD40-635B8336A54D}" type="presParOf" srcId="{6D3E3B17-6A45-4264-8497-2045FF2406F1}" destId="{53007025-CBAB-4E04-8CC5-E19679386974}" srcOrd="10" destOrd="0" presId="urn:microsoft.com/office/officeart/2005/8/layout/bProcess3"/>
    <dgm:cxn modelId="{05498618-60C3-485D-9A5D-F2C60AC4FC31}" type="presParOf" srcId="{6D3E3B17-6A45-4264-8497-2045FF2406F1}" destId="{D233E655-5AFF-4DF0-96B4-BDECF2D7A330}" srcOrd="11" destOrd="0" presId="urn:microsoft.com/office/officeart/2005/8/layout/bProcess3"/>
    <dgm:cxn modelId="{EABEAD13-1842-44AC-9049-404E9EB1207C}" type="presParOf" srcId="{D233E655-5AFF-4DF0-96B4-BDECF2D7A330}" destId="{F6A2C8D7-237B-45A7-BE02-8E89287D64C8}" srcOrd="0" destOrd="0" presId="urn:microsoft.com/office/officeart/2005/8/layout/bProcess3"/>
    <dgm:cxn modelId="{D65B5ECD-38E3-40C2-A7C4-9E87AC22AB69}" type="presParOf" srcId="{6D3E3B17-6A45-4264-8497-2045FF2406F1}" destId="{C5571A18-FF7F-41F8-AF43-3129EB4B650C}" srcOrd="12" destOrd="0" presId="urn:microsoft.com/office/officeart/2005/8/layout/bProcess3"/>
    <dgm:cxn modelId="{038E178F-97FC-449F-8C21-AB73E04C7BF2}" type="presParOf" srcId="{6D3E3B17-6A45-4264-8497-2045FF2406F1}" destId="{DFE8A7FE-30E2-429D-947D-F26F30B41DF1}" srcOrd="13" destOrd="0" presId="urn:microsoft.com/office/officeart/2005/8/layout/bProcess3"/>
    <dgm:cxn modelId="{7A5CC1E3-F7A7-4283-B112-E90B8835BA67}" type="presParOf" srcId="{DFE8A7FE-30E2-429D-947D-F26F30B41DF1}" destId="{07F45833-5CDB-4433-A5FE-5FCA16BA972D}" srcOrd="0" destOrd="0" presId="urn:microsoft.com/office/officeart/2005/8/layout/bProcess3"/>
    <dgm:cxn modelId="{27428C58-A347-4C96-B204-8E2DC9CC18D9}" type="presParOf" srcId="{6D3E3B17-6A45-4264-8497-2045FF2406F1}" destId="{59909002-18DD-43D5-B370-EF8539838F22}" srcOrd="14" destOrd="0" presId="urn:microsoft.com/office/officeart/2005/8/layout/bProcess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ED5054-5112-49F8-BDB2-05571CE9C75E}">
      <dsp:nvSpPr>
        <dsp:cNvPr id="0" name=""/>
        <dsp:cNvSpPr/>
      </dsp:nvSpPr>
      <dsp:spPr>
        <a:xfrm>
          <a:off x="0" y="0"/>
          <a:ext cx="4158519" cy="567070"/>
        </a:xfrm>
        <a:prstGeom prst="roundRect">
          <a:avLst>
            <a:gd name="adj" fmla="val 10000"/>
          </a:avLst>
        </a:prstGeom>
        <a:solidFill>
          <a:srgbClr val="9BBB59">
            <a:alpha val="9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l" defTabSz="666750">
            <a:lnSpc>
              <a:spcPct val="90000"/>
            </a:lnSpc>
            <a:spcBef>
              <a:spcPct val="0"/>
            </a:spcBef>
            <a:spcAft>
              <a:spcPct val="35000"/>
            </a:spcAft>
          </a:pPr>
          <a:r>
            <a:rPr lang="es-ES" sz="1500" kern="1200">
              <a:solidFill>
                <a:sysClr val="windowText" lastClr="000000"/>
              </a:solidFill>
              <a:latin typeface="Calibri"/>
              <a:ea typeface="+mn-ea"/>
              <a:cs typeface="+mn-cs"/>
            </a:rPr>
            <a:t>Alistamiento de materia prima.</a:t>
          </a:r>
        </a:p>
      </dsp:txBody>
      <dsp:txXfrm>
        <a:off x="16609" y="16609"/>
        <a:ext cx="3480258" cy="533852"/>
      </dsp:txXfrm>
    </dsp:sp>
    <dsp:sp modelId="{0B9BED5D-CAB7-4443-9DC3-47B3071491BA}">
      <dsp:nvSpPr>
        <dsp:cNvPr id="0" name=""/>
        <dsp:cNvSpPr/>
      </dsp:nvSpPr>
      <dsp:spPr>
        <a:xfrm>
          <a:off x="310538" y="645830"/>
          <a:ext cx="4158519" cy="567070"/>
        </a:xfrm>
        <a:prstGeom prst="roundRect">
          <a:avLst>
            <a:gd name="adj" fmla="val 10000"/>
          </a:avLst>
        </a:prstGeom>
        <a:solidFill>
          <a:srgbClr val="9BBB59">
            <a:alpha val="90000"/>
            <a:hueOff val="0"/>
            <a:satOff val="0"/>
            <a:lumOff val="0"/>
            <a:alphaOff val="-1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l" defTabSz="666750">
            <a:lnSpc>
              <a:spcPct val="90000"/>
            </a:lnSpc>
            <a:spcBef>
              <a:spcPct val="0"/>
            </a:spcBef>
            <a:spcAft>
              <a:spcPct val="35000"/>
            </a:spcAft>
          </a:pPr>
          <a:r>
            <a:rPr lang="es-ES" sz="1500" kern="1200">
              <a:solidFill>
                <a:sysClr val="windowText" lastClr="000000"/>
              </a:solidFill>
              <a:latin typeface="Calibri"/>
              <a:ea typeface="+mn-ea"/>
              <a:cs typeface="+mn-cs"/>
            </a:rPr>
            <a:t>Medir los 800 ml de  agua  y preservar con las  gotas  de  formol.</a:t>
          </a:r>
        </a:p>
      </dsp:txBody>
      <dsp:txXfrm>
        <a:off x="327147" y="662439"/>
        <a:ext cx="3446166" cy="533852"/>
      </dsp:txXfrm>
    </dsp:sp>
    <dsp:sp modelId="{37C455D8-6ABA-4616-A456-60510E80F1E3}">
      <dsp:nvSpPr>
        <dsp:cNvPr id="0" name=""/>
        <dsp:cNvSpPr/>
      </dsp:nvSpPr>
      <dsp:spPr>
        <a:xfrm>
          <a:off x="621077" y="1291661"/>
          <a:ext cx="4158519" cy="567070"/>
        </a:xfrm>
        <a:prstGeom prst="roundRect">
          <a:avLst>
            <a:gd name="adj" fmla="val 10000"/>
          </a:avLst>
        </a:prstGeom>
        <a:solidFill>
          <a:srgbClr val="9BBB59">
            <a:alpha val="90000"/>
            <a:hueOff val="0"/>
            <a:satOff val="0"/>
            <a:lumOff val="0"/>
            <a:alphaOff val="-2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l" defTabSz="666750">
            <a:lnSpc>
              <a:spcPct val="90000"/>
            </a:lnSpc>
            <a:spcBef>
              <a:spcPct val="0"/>
            </a:spcBef>
            <a:spcAft>
              <a:spcPct val="35000"/>
            </a:spcAft>
          </a:pPr>
          <a:r>
            <a:rPr lang="es-ES" sz="1500" kern="1200">
              <a:solidFill>
                <a:sysClr val="windowText" lastClr="000000"/>
              </a:solidFill>
              <a:latin typeface="Calibri"/>
              <a:ea typeface="+mn-ea"/>
              <a:cs typeface="+mn-cs"/>
            </a:rPr>
            <a:t>Aparte, mezcle  los 20 ml de aroma  con los 10 ml de arkopal  y  170 ml de alcohol.</a:t>
          </a:r>
        </a:p>
      </dsp:txBody>
      <dsp:txXfrm>
        <a:off x="637686" y="1308270"/>
        <a:ext cx="3446166" cy="533852"/>
      </dsp:txXfrm>
    </dsp:sp>
    <dsp:sp modelId="{4882685F-58AD-464B-B161-9591181F1529}">
      <dsp:nvSpPr>
        <dsp:cNvPr id="0" name=""/>
        <dsp:cNvSpPr/>
      </dsp:nvSpPr>
      <dsp:spPr>
        <a:xfrm>
          <a:off x="931616" y="1937492"/>
          <a:ext cx="4158519" cy="567070"/>
        </a:xfrm>
        <a:prstGeom prst="roundRect">
          <a:avLst>
            <a:gd name="adj" fmla="val 10000"/>
          </a:avLst>
        </a:prstGeom>
        <a:solidFill>
          <a:srgbClr val="9BBB59">
            <a:alpha val="90000"/>
            <a:hueOff val="0"/>
            <a:satOff val="0"/>
            <a:lumOff val="0"/>
            <a:alphaOff val="-3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l" defTabSz="666750">
            <a:lnSpc>
              <a:spcPct val="90000"/>
            </a:lnSpc>
            <a:spcBef>
              <a:spcPct val="0"/>
            </a:spcBef>
            <a:spcAft>
              <a:spcPct val="35000"/>
            </a:spcAft>
          </a:pPr>
          <a:r>
            <a:rPr lang="es-ES" sz="1500" kern="1200">
              <a:solidFill>
                <a:sysClr val="windowText" lastClr="000000"/>
              </a:solidFill>
              <a:latin typeface="Calibri"/>
              <a:ea typeface="+mn-ea"/>
              <a:cs typeface="+mn-cs"/>
            </a:rPr>
            <a:t>Adicione la  mezcla anterior  al agua de manera lenta y sin dejar de agitar.</a:t>
          </a:r>
        </a:p>
      </dsp:txBody>
      <dsp:txXfrm>
        <a:off x="948225" y="1954101"/>
        <a:ext cx="3446166" cy="533852"/>
      </dsp:txXfrm>
    </dsp:sp>
    <dsp:sp modelId="{A2E01582-9ABF-4A55-8897-387FB3D40901}">
      <dsp:nvSpPr>
        <dsp:cNvPr id="0" name=""/>
        <dsp:cNvSpPr/>
      </dsp:nvSpPr>
      <dsp:spPr>
        <a:xfrm>
          <a:off x="1242155" y="2583323"/>
          <a:ext cx="4158519" cy="567070"/>
        </a:xfrm>
        <a:prstGeom prst="roundRect">
          <a:avLst>
            <a:gd name="adj" fmla="val 10000"/>
          </a:avLst>
        </a:prstGeom>
        <a:solidFill>
          <a:srgbClr val="9BBB59">
            <a:alpha val="90000"/>
            <a:hueOff val="0"/>
            <a:satOff val="0"/>
            <a:lumOff val="0"/>
            <a:alpha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l" defTabSz="666750">
            <a:lnSpc>
              <a:spcPct val="90000"/>
            </a:lnSpc>
            <a:spcBef>
              <a:spcPct val="0"/>
            </a:spcBef>
            <a:spcAft>
              <a:spcPct val="35000"/>
            </a:spcAft>
          </a:pPr>
          <a:r>
            <a:rPr lang="es-ES" sz="1500" kern="1200">
              <a:solidFill>
                <a:sysClr val="windowText" lastClr="000000"/>
              </a:solidFill>
              <a:latin typeface="Calibri"/>
              <a:ea typeface="+mn-ea"/>
              <a:cs typeface="+mn-cs"/>
            </a:rPr>
            <a:t>Aplique color al gusto  y  envase.</a:t>
          </a:r>
        </a:p>
      </dsp:txBody>
      <dsp:txXfrm>
        <a:off x="1258764" y="2599932"/>
        <a:ext cx="3446166" cy="533852"/>
      </dsp:txXfrm>
    </dsp:sp>
    <dsp:sp modelId="{ADF49AB9-BBC5-454E-8D63-6F5586AF255D}">
      <dsp:nvSpPr>
        <dsp:cNvPr id="0" name=""/>
        <dsp:cNvSpPr/>
      </dsp:nvSpPr>
      <dsp:spPr>
        <a:xfrm>
          <a:off x="3789923" y="414276"/>
          <a:ext cx="368596" cy="368596"/>
        </a:xfrm>
        <a:prstGeom prst="downArrow">
          <a:avLst>
            <a:gd name="adj1" fmla="val 55000"/>
            <a:gd name="adj2" fmla="val 45000"/>
          </a:avLst>
        </a:prstGeom>
        <a:solidFill>
          <a:srgbClr val="9BBB59">
            <a:alpha val="90000"/>
            <a:tint val="40000"/>
            <a:hueOff val="0"/>
            <a:satOff val="0"/>
            <a:lumOff val="0"/>
            <a:alphaOff val="0"/>
          </a:srgbClr>
        </a:solidFill>
        <a:ln w="25400" cap="flat" cmpd="sng" algn="ctr">
          <a:solidFill>
            <a:srgbClr val="9BBB59">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endParaRPr lang="es-ES" sz="1600" kern="1200">
            <a:solidFill>
              <a:sysClr val="windowText" lastClr="000000">
                <a:hueOff val="0"/>
                <a:satOff val="0"/>
                <a:lumOff val="0"/>
                <a:alphaOff val="0"/>
              </a:sysClr>
            </a:solidFill>
            <a:latin typeface="Calibri"/>
            <a:ea typeface="+mn-ea"/>
            <a:cs typeface="+mn-cs"/>
          </a:endParaRPr>
        </a:p>
      </dsp:txBody>
      <dsp:txXfrm>
        <a:off x="3872857" y="414276"/>
        <a:ext cx="202728" cy="277368"/>
      </dsp:txXfrm>
    </dsp:sp>
    <dsp:sp modelId="{A505AC57-190D-41D8-AB4C-30B8F0CC841D}">
      <dsp:nvSpPr>
        <dsp:cNvPr id="0" name=""/>
        <dsp:cNvSpPr/>
      </dsp:nvSpPr>
      <dsp:spPr>
        <a:xfrm>
          <a:off x="4100462" y="1060107"/>
          <a:ext cx="368596" cy="368596"/>
        </a:xfrm>
        <a:prstGeom prst="downArrow">
          <a:avLst>
            <a:gd name="adj1" fmla="val 55000"/>
            <a:gd name="adj2" fmla="val 45000"/>
          </a:avLst>
        </a:prstGeom>
        <a:solidFill>
          <a:srgbClr val="9BBB59">
            <a:alpha val="90000"/>
            <a:tint val="40000"/>
            <a:hueOff val="0"/>
            <a:satOff val="0"/>
            <a:lumOff val="0"/>
            <a:alphaOff val="-13333"/>
          </a:srgbClr>
        </a:solidFill>
        <a:ln w="25400" cap="flat" cmpd="sng" algn="ctr">
          <a:solidFill>
            <a:srgbClr val="9BBB59">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endParaRPr lang="es-ES" sz="1600" kern="1200">
            <a:solidFill>
              <a:sysClr val="windowText" lastClr="000000">
                <a:hueOff val="0"/>
                <a:satOff val="0"/>
                <a:lumOff val="0"/>
                <a:alphaOff val="0"/>
              </a:sysClr>
            </a:solidFill>
            <a:latin typeface="Calibri"/>
            <a:ea typeface="+mn-ea"/>
            <a:cs typeface="+mn-cs"/>
          </a:endParaRPr>
        </a:p>
      </dsp:txBody>
      <dsp:txXfrm>
        <a:off x="4183396" y="1060107"/>
        <a:ext cx="202728" cy="277368"/>
      </dsp:txXfrm>
    </dsp:sp>
    <dsp:sp modelId="{1FD4A252-8BAE-4F62-B4DE-68369C2F0E66}">
      <dsp:nvSpPr>
        <dsp:cNvPr id="0" name=""/>
        <dsp:cNvSpPr/>
      </dsp:nvSpPr>
      <dsp:spPr>
        <a:xfrm>
          <a:off x="4411001" y="1696487"/>
          <a:ext cx="368596" cy="368596"/>
        </a:xfrm>
        <a:prstGeom prst="downArrow">
          <a:avLst>
            <a:gd name="adj1" fmla="val 55000"/>
            <a:gd name="adj2" fmla="val 45000"/>
          </a:avLst>
        </a:prstGeom>
        <a:solidFill>
          <a:srgbClr val="9BBB59">
            <a:alpha val="90000"/>
            <a:tint val="40000"/>
            <a:hueOff val="0"/>
            <a:satOff val="0"/>
            <a:lumOff val="0"/>
            <a:alphaOff val="-26667"/>
          </a:srgbClr>
        </a:solidFill>
        <a:ln w="25400" cap="flat" cmpd="sng" algn="ctr">
          <a:solidFill>
            <a:srgbClr val="9BBB59">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endParaRPr lang="es-ES" sz="1600" kern="1200">
            <a:solidFill>
              <a:sysClr val="windowText" lastClr="000000">
                <a:hueOff val="0"/>
                <a:satOff val="0"/>
                <a:lumOff val="0"/>
                <a:alphaOff val="0"/>
              </a:sysClr>
            </a:solidFill>
            <a:latin typeface="Calibri"/>
            <a:ea typeface="+mn-ea"/>
            <a:cs typeface="+mn-cs"/>
          </a:endParaRPr>
        </a:p>
      </dsp:txBody>
      <dsp:txXfrm>
        <a:off x="4493935" y="1696487"/>
        <a:ext cx="202728" cy="277368"/>
      </dsp:txXfrm>
    </dsp:sp>
    <dsp:sp modelId="{8B59DF94-326C-4468-B0C1-1984BADFBF08}">
      <dsp:nvSpPr>
        <dsp:cNvPr id="0" name=""/>
        <dsp:cNvSpPr/>
      </dsp:nvSpPr>
      <dsp:spPr>
        <a:xfrm>
          <a:off x="4721540" y="2348618"/>
          <a:ext cx="368596" cy="368596"/>
        </a:xfrm>
        <a:prstGeom prst="downArrow">
          <a:avLst>
            <a:gd name="adj1" fmla="val 55000"/>
            <a:gd name="adj2" fmla="val 45000"/>
          </a:avLst>
        </a:prstGeom>
        <a:solidFill>
          <a:srgbClr val="9BBB59">
            <a:alpha val="90000"/>
            <a:tint val="40000"/>
            <a:hueOff val="0"/>
            <a:satOff val="0"/>
            <a:lumOff val="0"/>
            <a:alphaOff val="-40000"/>
          </a:srgbClr>
        </a:solidFill>
        <a:ln w="25400" cap="flat" cmpd="sng" algn="ctr">
          <a:solidFill>
            <a:srgbClr val="9BBB59">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endParaRPr lang="es-ES" sz="1600" kern="1200">
            <a:solidFill>
              <a:sysClr val="windowText" lastClr="000000">
                <a:hueOff val="0"/>
                <a:satOff val="0"/>
                <a:lumOff val="0"/>
                <a:alphaOff val="0"/>
              </a:sysClr>
            </a:solidFill>
            <a:latin typeface="Calibri"/>
            <a:ea typeface="+mn-ea"/>
            <a:cs typeface="+mn-cs"/>
          </a:endParaRPr>
        </a:p>
      </dsp:txBody>
      <dsp:txXfrm>
        <a:off x="4804474" y="2348618"/>
        <a:ext cx="202728" cy="2773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840D15-C305-4FCE-887D-6136604ABA4F}">
      <dsp:nvSpPr>
        <dsp:cNvPr id="0" name=""/>
        <dsp:cNvSpPr/>
      </dsp:nvSpPr>
      <dsp:spPr>
        <a:xfrm>
          <a:off x="405578" y="1005"/>
          <a:ext cx="1207768" cy="724660"/>
        </a:xfrm>
        <a:prstGeom prst="roundRect">
          <a:avLst>
            <a:gd name="adj" fmla="val 10000"/>
          </a:avLst>
        </a:prstGeom>
        <a:gradFill rotWithShape="0">
          <a:gsLst>
            <a:gs pos="0">
              <a:srgbClr val="8064A2">
                <a:alpha val="90000"/>
                <a:hueOff val="0"/>
                <a:satOff val="0"/>
                <a:lumOff val="0"/>
                <a:alphaOff val="0"/>
                <a:shade val="51000"/>
                <a:satMod val="130000"/>
              </a:srgbClr>
            </a:gs>
            <a:gs pos="80000">
              <a:srgbClr val="8064A2">
                <a:alpha val="90000"/>
                <a:hueOff val="0"/>
                <a:satOff val="0"/>
                <a:lumOff val="0"/>
                <a:alphaOff val="0"/>
                <a:shade val="93000"/>
                <a:satMod val="130000"/>
              </a:srgbClr>
            </a:gs>
            <a:gs pos="100000">
              <a:srgbClr val="8064A2">
                <a:alpha val="9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b="0" kern="1200">
              <a:solidFill>
                <a:sysClr val="windowText" lastClr="000000"/>
              </a:solidFill>
              <a:latin typeface="Calibri"/>
              <a:ea typeface="+mn-ea"/>
              <a:cs typeface="+mn-cs"/>
            </a:rPr>
            <a:t>Recepcion de materia prima</a:t>
          </a:r>
        </a:p>
      </dsp:txBody>
      <dsp:txXfrm>
        <a:off x="426803" y="22230"/>
        <a:ext cx="1165318" cy="682210"/>
      </dsp:txXfrm>
    </dsp:sp>
    <dsp:sp modelId="{636E383B-8F9D-4B2A-A448-32C5B30A1F69}">
      <dsp:nvSpPr>
        <dsp:cNvPr id="0" name=""/>
        <dsp:cNvSpPr/>
      </dsp:nvSpPr>
      <dsp:spPr>
        <a:xfrm>
          <a:off x="1719629" y="213572"/>
          <a:ext cx="256046" cy="299526"/>
        </a:xfrm>
        <a:prstGeom prst="rightArrow">
          <a:avLst>
            <a:gd name="adj1" fmla="val 60000"/>
            <a:gd name="adj2" fmla="val 50000"/>
          </a:avLst>
        </a:prstGeom>
        <a:gradFill rotWithShape="0">
          <a:gsLst>
            <a:gs pos="0">
              <a:srgbClr val="8064A2">
                <a:shade val="90000"/>
                <a:hueOff val="0"/>
                <a:satOff val="0"/>
                <a:lumOff val="0"/>
                <a:alphaOff val="0"/>
                <a:shade val="51000"/>
                <a:satMod val="130000"/>
              </a:srgbClr>
            </a:gs>
            <a:gs pos="80000">
              <a:srgbClr val="8064A2">
                <a:shade val="90000"/>
                <a:hueOff val="0"/>
                <a:satOff val="0"/>
                <a:lumOff val="0"/>
                <a:alphaOff val="0"/>
                <a:shade val="93000"/>
                <a:satMod val="130000"/>
              </a:srgbClr>
            </a:gs>
            <a:gs pos="100000">
              <a:srgbClr val="8064A2">
                <a:shade val="9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s-ES" sz="700" kern="1200">
            <a:solidFill>
              <a:sysClr val="window" lastClr="FFFFFF"/>
            </a:solidFill>
            <a:latin typeface="Calibri"/>
            <a:ea typeface="+mn-ea"/>
            <a:cs typeface="+mn-cs"/>
          </a:endParaRPr>
        </a:p>
      </dsp:txBody>
      <dsp:txXfrm>
        <a:off x="1719629" y="273477"/>
        <a:ext cx="179232" cy="179716"/>
      </dsp:txXfrm>
    </dsp:sp>
    <dsp:sp modelId="{22CF98E7-1393-4F8F-905A-F06DC68D9332}">
      <dsp:nvSpPr>
        <dsp:cNvPr id="0" name=""/>
        <dsp:cNvSpPr/>
      </dsp:nvSpPr>
      <dsp:spPr>
        <a:xfrm>
          <a:off x="2096453" y="1005"/>
          <a:ext cx="1207768" cy="724660"/>
        </a:xfrm>
        <a:prstGeom prst="roundRect">
          <a:avLst>
            <a:gd name="adj" fmla="val 10000"/>
          </a:avLst>
        </a:prstGeom>
        <a:gradFill rotWithShape="0">
          <a:gsLst>
            <a:gs pos="0">
              <a:srgbClr val="8064A2">
                <a:alpha val="90000"/>
                <a:hueOff val="0"/>
                <a:satOff val="0"/>
                <a:lumOff val="0"/>
                <a:alphaOff val="-8000"/>
                <a:shade val="51000"/>
                <a:satMod val="130000"/>
              </a:srgbClr>
            </a:gs>
            <a:gs pos="80000">
              <a:srgbClr val="8064A2">
                <a:alpha val="90000"/>
                <a:hueOff val="0"/>
                <a:satOff val="0"/>
                <a:lumOff val="0"/>
                <a:alphaOff val="-8000"/>
                <a:shade val="93000"/>
                <a:satMod val="130000"/>
              </a:srgbClr>
            </a:gs>
            <a:gs pos="100000">
              <a:srgbClr val="8064A2">
                <a:alpha val="90000"/>
                <a:hueOff val="0"/>
                <a:satOff val="0"/>
                <a:lumOff val="0"/>
                <a:alphaOff val="-800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kern="1200">
              <a:solidFill>
                <a:sysClr val="windowText" lastClr="000000"/>
              </a:solidFill>
              <a:latin typeface="Calibri"/>
              <a:ea typeface="+mn-ea"/>
              <a:cs typeface="+mn-cs"/>
            </a:rPr>
            <a:t>Medir en el vaso de precipitado 250 ml hipoclorito de sodio (NaClO)</a:t>
          </a:r>
        </a:p>
      </dsp:txBody>
      <dsp:txXfrm>
        <a:off x="2117678" y="22230"/>
        <a:ext cx="1165318" cy="682210"/>
      </dsp:txXfrm>
    </dsp:sp>
    <dsp:sp modelId="{90229E1E-C459-4898-831D-A0B1C197B6C6}">
      <dsp:nvSpPr>
        <dsp:cNvPr id="0" name=""/>
        <dsp:cNvSpPr/>
      </dsp:nvSpPr>
      <dsp:spPr>
        <a:xfrm>
          <a:off x="3410505" y="213572"/>
          <a:ext cx="256046" cy="299526"/>
        </a:xfrm>
        <a:prstGeom prst="rightArrow">
          <a:avLst>
            <a:gd name="adj1" fmla="val 60000"/>
            <a:gd name="adj2" fmla="val 50000"/>
          </a:avLst>
        </a:prstGeom>
        <a:gradFill rotWithShape="0">
          <a:gsLst>
            <a:gs pos="0">
              <a:srgbClr val="8064A2">
                <a:shade val="90000"/>
                <a:hueOff val="-54391"/>
                <a:satOff val="-1482"/>
                <a:lumOff val="8013"/>
                <a:alphaOff val="0"/>
                <a:shade val="51000"/>
                <a:satMod val="130000"/>
              </a:srgbClr>
            </a:gs>
            <a:gs pos="80000">
              <a:srgbClr val="8064A2">
                <a:shade val="90000"/>
                <a:hueOff val="-54391"/>
                <a:satOff val="-1482"/>
                <a:lumOff val="8013"/>
                <a:alphaOff val="0"/>
                <a:shade val="93000"/>
                <a:satMod val="130000"/>
              </a:srgbClr>
            </a:gs>
            <a:gs pos="100000">
              <a:srgbClr val="8064A2">
                <a:shade val="90000"/>
                <a:hueOff val="-54391"/>
                <a:satOff val="-1482"/>
                <a:lumOff val="8013"/>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s-ES" sz="700" kern="1200">
            <a:solidFill>
              <a:sysClr val="window" lastClr="FFFFFF"/>
            </a:solidFill>
            <a:latin typeface="Calibri"/>
            <a:ea typeface="+mn-ea"/>
            <a:cs typeface="+mn-cs"/>
          </a:endParaRPr>
        </a:p>
      </dsp:txBody>
      <dsp:txXfrm>
        <a:off x="3410505" y="273477"/>
        <a:ext cx="179232" cy="179716"/>
      </dsp:txXfrm>
    </dsp:sp>
    <dsp:sp modelId="{12352FA3-21C6-42A0-9E57-6BEE83439F07}">
      <dsp:nvSpPr>
        <dsp:cNvPr id="0" name=""/>
        <dsp:cNvSpPr/>
      </dsp:nvSpPr>
      <dsp:spPr>
        <a:xfrm>
          <a:off x="3787328" y="1005"/>
          <a:ext cx="1207768" cy="724660"/>
        </a:xfrm>
        <a:prstGeom prst="roundRect">
          <a:avLst>
            <a:gd name="adj" fmla="val 10000"/>
          </a:avLst>
        </a:prstGeom>
        <a:gradFill rotWithShape="0">
          <a:gsLst>
            <a:gs pos="0">
              <a:srgbClr val="8064A2">
                <a:alpha val="90000"/>
                <a:hueOff val="0"/>
                <a:satOff val="0"/>
                <a:lumOff val="0"/>
                <a:alphaOff val="-16000"/>
                <a:shade val="51000"/>
                <a:satMod val="130000"/>
              </a:srgbClr>
            </a:gs>
            <a:gs pos="80000">
              <a:srgbClr val="8064A2">
                <a:alpha val="90000"/>
                <a:hueOff val="0"/>
                <a:satOff val="0"/>
                <a:lumOff val="0"/>
                <a:alphaOff val="-16000"/>
                <a:shade val="93000"/>
                <a:satMod val="130000"/>
              </a:srgbClr>
            </a:gs>
            <a:gs pos="100000">
              <a:srgbClr val="8064A2">
                <a:alpha val="90000"/>
                <a:hueOff val="0"/>
                <a:satOff val="0"/>
                <a:lumOff val="0"/>
                <a:alphaOff val="-1600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kern="1200">
              <a:solidFill>
                <a:sysClr val="windowText" lastClr="000000"/>
              </a:solidFill>
              <a:latin typeface="Calibri"/>
              <a:ea typeface="+mn-ea"/>
              <a:cs typeface="+mn-cs"/>
            </a:rPr>
            <a:t>Adicionar la solucion anterior lentamente a 745 ml de agua, con agitación continua</a:t>
          </a:r>
          <a:r>
            <a:rPr lang="es-ES" sz="800" b="1" kern="1200">
              <a:solidFill>
                <a:sysClr val="windowText" lastClr="000000"/>
              </a:solidFill>
              <a:latin typeface="Calibri"/>
              <a:ea typeface="+mn-ea"/>
              <a:cs typeface="+mn-cs"/>
            </a:rPr>
            <a:t>.</a:t>
          </a:r>
          <a:endParaRPr lang="es-ES" sz="800" kern="1200">
            <a:solidFill>
              <a:sysClr val="windowText" lastClr="000000"/>
            </a:solidFill>
            <a:latin typeface="Calibri"/>
            <a:ea typeface="+mn-ea"/>
            <a:cs typeface="+mn-cs"/>
          </a:endParaRPr>
        </a:p>
      </dsp:txBody>
      <dsp:txXfrm>
        <a:off x="3808553" y="22230"/>
        <a:ext cx="1165318" cy="682210"/>
      </dsp:txXfrm>
    </dsp:sp>
    <dsp:sp modelId="{C39053C0-3901-4C87-A283-764F2EC4DE80}">
      <dsp:nvSpPr>
        <dsp:cNvPr id="0" name=""/>
        <dsp:cNvSpPr/>
      </dsp:nvSpPr>
      <dsp:spPr>
        <a:xfrm rot="5400000">
          <a:off x="4263189" y="810210"/>
          <a:ext cx="256046" cy="299526"/>
        </a:xfrm>
        <a:prstGeom prst="rightArrow">
          <a:avLst>
            <a:gd name="adj1" fmla="val 60000"/>
            <a:gd name="adj2" fmla="val 50000"/>
          </a:avLst>
        </a:prstGeom>
        <a:gradFill rotWithShape="0">
          <a:gsLst>
            <a:gs pos="0">
              <a:srgbClr val="8064A2">
                <a:shade val="90000"/>
                <a:hueOff val="-108783"/>
                <a:satOff val="-2965"/>
                <a:lumOff val="16025"/>
                <a:alphaOff val="0"/>
                <a:shade val="51000"/>
                <a:satMod val="130000"/>
              </a:srgbClr>
            </a:gs>
            <a:gs pos="80000">
              <a:srgbClr val="8064A2">
                <a:shade val="90000"/>
                <a:hueOff val="-108783"/>
                <a:satOff val="-2965"/>
                <a:lumOff val="16025"/>
                <a:alphaOff val="0"/>
                <a:shade val="93000"/>
                <a:satMod val="130000"/>
              </a:srgbClr>
            </a:gs>
            <a:gs pos="100000">
              <a:srgbClr val="8064A2">
                <a:shade val="90000"/>
                <a:hueOff val="-108783"/>
                <a:satOff val="-2965"/>
                <a:lumOff val="16025"/>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s-ES" sz="700" kern="1200">
            <a:solidFill>
              <a:sysClr val="window" lastClr="FFFFFF"/>
            </a:solidFill>
            <a:latin typeface="Calibri"/>
            <a:ea typeface="+mn-ea"/>
            <a:cs typeface="+mn-cs"/>
          </a:endParaRPr>
        </a:p>
      </dsp:txBody>
      <dsp:txXfrm rot="-5400000">
        <a:off x="4301354" y="831950"/>
        <a:ext cx="179716" cy="179232"/>
      </dsp:txXfrm>
    </dsp:sp>
    <dsp:sp modelId="{4EE75E49-E380-4C17-96BD-DD147D17718A}">
      <dsp:nvSpPr>
        <dsp:cNvPr id="0" name=""/>
        <dsp:cNvSpPr/>
      </dsp:nvSpPr>
      <dsp:spPr>
        <a:xfrm>
          <a:off x="3787328" y="1208773"/>
          <a:ext cx="1207768" cy="724660"/>
        </a:xfrm>
        <a:prstGeom prst="roundRect">
          <a:avLst>
            <a:gd name="adj" fmla="val 10000"/>
          </a:avLst>
        </a:prstGeom>
        <a:gradFill rotWithShape="0">
          <a:gsLst>
            <a:gs pos="0">
              <a:srgbClr val="8064A2">
                <a:alpha val="90000"/>
                <a:hueOff val="0"/>
                <a:satOff val="0"/>
                <a:lumOff val="0"/>
                <a:alphaOff val="-24000"/>
                <a:shade val="51000"/>
                <a:satMod val="130000"/>
              </a:srgbClr>
            </a:gs>
            <a:gs pos="80000">
              <a:srgbClr val="8064A2">
                <a:alpha val="90000"/>
                <a:hueOff val="0"/>
                <a:satOff val="0"/>
                <a:lumOff val="0"/>
                <a:alphaOff val="-24000"/>
                <a:shade val="93000"/>
                <a:satMod val="130000"/>
              </a:srgbClr>
            </a:gs>
            <a:gs pos="100000">
              <a:srgbClr val="8064A2">
                <a:alpha val="90000"/>
                <a:hueOff val="0"/>
                <a:satOff val="0"/>
                <a:lumOff val="0"/>
                <a:alphaOff val="-2400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kern="1200">
              <a:solidFill>
                <a:sysClr val="windowText" lastClr="000000"/>
              </a:solidFill>
              <a:latin typeface="Calibri"/>
              <a:ea typeface="+mn-ea"/>
              <a:cs typeface="+mn-cs"/>
            </a:rPr>
            <a:t>Agregar a la solución anterior los 3 g de hidróxido de sodio (NaOH), agitar hasta solubilidad total. </a:t>
          </a:r>
        </a:p>
      </dsp:txBody>
      <dsp:txXfrm>
        <a:off x="3808553" y="1229998"/>
        <a:ext cx="1165318" cy="682210"/>
      </dsp:txXfrm>
    </dsp:sp>
    <dsp:sp modelId="{3DC58FC2-4589-494F-9C6D-B75E83BE7A8A}">
      <dsp:nvSpPr>
        <dsp:cNvPr id="0" name=""/>
        <dsp:cNvSpPr/>
      </dsp:nvSpPr>
      <dsp:spPr>
        <a:xfrm rot="10800000">
          <a:off x="3424998" y="1421340"/>
          <a:ext cx="256046" cy="299526"/>
        </a:xfrm>
        <a:prstGeom prst="rightArrow">
          <a:avLst>
            <a:gd name="adj1" fmla="val 60000"/>
            <a:gd name="adj2" fmla="val 50000"/>
          </a:avLst>
        </a:prstGeom>
        <a:gradFill rotWithShape="0">
          <a:gsLst>
            <a:gs pos="0">
              <a:srgbClr val="8064A2">
                <a:shade val="90000"/>
                <a:hueOff val="-163174"/>
                <a:satOff val="-4447"/>
                <a:lumOff val="24038"/>
                <a:alphaOff val="0"/>
                <a:shade val="51000"/>
                <a:satMod val="130000"/>
              </a:srgbClr>
            </a:gs>
            <a:gs pos="80000">
              <a:srgbClr val="8064A2">
                <a:shade val="90000"/>
                <a:hueOff val="-163174"/>
                <a:satOff val="-4447"/>
                <a:lumOff val="24038"/>
                <a:alphaOff val="0"/>
                <a:shade val="93000"/>
                <a:satMod val="130000"/>
              </a:srgbClr>
            </a:gs>
            <a:gs pos="100000">
              <a:srgbClr val="8064A2">
                <a:shade val="90000"/>
                <a:hueOff val="-163174"/>
                <a:satOff val="-4447"/>
                <a:lumOff val="24038"/>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s-ES" sz="700" kern="1200">
            <a:solidFill>
              <a:sysClr val="window" lastClr="FFFFFF"/>
            </a:solidFill>
            <a:latin typeface="Calibri"/>
            <a:ea typeface="+mn-ea"/>
            <a:cs typeface="+mn-cs"/>
          </a:endParaRPr>
        </a:p>
      </dsp:txBody>
      <dsp:txXfrm rot="10800000">
        <a:off x="3501812" y="1481245"/>
        <a:ext cx="179232" cy="179716"/>
      </dsp:txXfrm>
    </dsp:sp>
    <dsp:sp modelId="{EF92C48C-8DDB-4230-94C8-09A110002143}">
      <dsp:nvSpPr>
        <dsp:cNvPr id="0" name=""/>
        <dsp:cNvSpPr/>
      </dsp:nvSpPr>
      <dsp:spPr>
        <a:xfrm>
          <a:off x="2096453" y="1208773"/>
          <a:ext cx="1207768" cy="724660"/>
        </a:xfrm>
        <a:prstGeom prst="roundRect">
          <a:avLst>
            <a:gd name="adj" fmla="val 10000"/>
          </a:avLst>
        </a:prstGeom>
        <a:gradFill rotWithShape="0">
          <a:gsLst>
            <a:gs pos="0">
              <a:srgbClr val="8064A2">
                <a:alpha val="90000"/>
                <a:hueOff val="0"/>
                <a:satOff val="0"/>
                <a:lumOff val="0"/>
                <a:alphaOff val="-32000"/>
                <a:shade val="51000"/>
                <a:satMod val="130000"/>
              </a:srgbClr>
            </a:gs>
            <a:gs pos="80000">
              <a:srgbClr val="8064A2">
                <a:alpha val="90000"/>
                <a:hueOff val="0"/>
                <a:satOff val="0"/>
                <a:lumOff val="0"/>
                <a:alphaOff val="-32000"/>
                <a:shade val="93000"/>
                <a:satMod val="130000"/>
              </a:srgbClr>
            </a:gs>
            <a:gs pos="100000">
              <a:srgbClr val="8064A2">
                <a:alpha val="90000"/>
                <a:hueOff val="0"/>
                <a:satOff val="0"/>
                <a:lumOff val="0"/>
                <a:alphaOff val="-3200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kern="1200">
              <a:solidFill>
                <a:sysClr val="windowText" lastClr="000000"/>
              </a:solidFill>
              <a:latin typeface="Calibri"/>
              <a:ea typeface="+mn-ea"/>
              <a:cs typeface="+mn-cs"/>
            </a:rPr>
            <a:t>Agregar aroma, que debe ser especial para el cloro.</a:t>
          </a:r>
        </a:p>
      </dsp:txBody>
      <dsp:txXfrm>
        <a:off x="2117678" y="1229998"/>
        <a:ext cx="1165318" cy="682210"/>
      </dsp:txXfrm>
    </dsp:sp>
    <dsp:sp modelId="{D93BF9A5-4F56-4B7E-91EC-34217ACEFAA7}">
      <dsp:nvSpPr>
        <dsp:cNvPr id="0" name=""/>
        <dsp:cNvSpPr/>
      </dsp:nvSpPr>
      <dsp:spPr>
        <a:xfrm rot="10800000">
          <a:off x="1734122" y="1421340"/>
          <a:ext cx="256046" cy="299526"/>
        </a:xfrm>
        <a:prstGeom prst="rightArrow">
          <a:avLst>
            <a:gd name="adj1" fmla="val 60000"/>
            <a:gd name="adj2" fmla="val 50000"/>
          </a:avLst>
        </a:prstGeom>
        <a:gradFill rotWithShape="0">
          <a:gsLst>
            <a:gs pos="0">
              <a:srgbClr val="8064A2">
                <a:shade val="90000"/>
                <a:hueOff val="-217566"/>
                <a:satOff val="-5929"/>
                <a:lumOff val="32051"/>
                <a:alphaOff val="0"/>
                <a:shade val="51000"/>
                <a:satMod val="130000"/>
              </a:srgbClr>
            </a:gs>
            <a:gs pos="80000">
              <a:srgbClr val="8064A2">
                <a:shade val="90000"/>
                <a:hueOff val="-217566"/>
                <a:satOff val="-5929"/>
                <a:lumOff val="32051"/>
                <a:alphaOff val="0"/>
                <a:shade val="93000"/>
                <a:satMod val="130000"/>
              </a:srgbClr>
            </a:gs>
            <a:gs pos="100000">
              <a:srgbClr val="8064A2">
                <a:shade val="90000"/>
                <a:hueOff val="-217566"/>
                <a:satOff val="-5929"/>
                <a:lumOff val="32051"/>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s-ES" sz="700" kern="1200">
            <a:solidFill>
              <a:sysClr val="window" lastClr="FFFFFF"/>
            </a:solidFill>
            <a:latin typeface="Calibri"/>
            <a:ea typeface="+mn-ea"/>
            <a:cs typeface="+mn-cs"/>
          </a:endParaRPr>
        </a:p>
      </dsp:txBody>
      <dsp:txXfrm rot="10800000">
        <a:off x="1810936" y="1481245"/>
        <a:ext cx="179232" cy="179716"/>
      </dsp:txXfrm>
    </dsp:sp>
    <dsp:sp modelId="{0567AB47-F704-4246-98DB-A36C633C1D9C}">
      <dsp:nvSpPr>
        <dsp:cNvPr id="0" name=""/>
        <dsp:cNvSpPr/>
      </dsp:nvSpPr>
      <dsp:spPr>
        <a:xfrm>
          <a:off x="405578" y="1208773"/>
          <a:ext cx="1207768" cy="724660"/>
        </a:xfrm>
        <a:prstGeom prst="roundRect">
          <a:avLst>
            <a:gd name="adj" fmla="val 10000"/>
          </a:avLst>
        </a:prstGeom>
        <a:gradFill rotWithShape="0">
          <a:gsLst>
            <a:gs pos="0">
              <a:srgbClr val="8064A2">
                <a:alpha val="90000"/>
                <a:hueOff val="0"/>
                <a:satOff val="0"/>
                <a:lumOff val="0"/>
                <a:alphaOff val="-40000"/>
                <a:shade val="51000"/>
                <a:satMod val="130000"/>
              </a:srgbClr>
            </a:gs>
            <a:gs pos="80000">
              <a:srgbClr val="8064A2">
                <a:alpha val="90000"/>
                <a:hueOff val="0"/>
                <a:satOff val="0"/>
                <a:lumOff val="0"/>
                <a:alphaOff val="-40000"/>
                <a:shade val="93000"/>
                <a:satMod val="130000"/>
              </a:srgbClr>
            </a:gs>
            <a:gs pos="100000">
              <a:srgbClr val="8064A2">
                <a:alpha val="90000"/>
                <a:hueOff val="0"/>
                <a:satOff val="0"/>
                <a:lumOff val="0"/>
                <a:alphaOff val="-4000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kern="1200">
              <a:solidFill>
                <a:sysClr val="windowText" lastClr="000000"/>
              </a:solidFill>
              <a:latin typeface="Calibri"/>
              <a:ea typeface="+mn-ea"/>
              <a:cs typeface="+mn-cs"/>
            </a:rPr>
            <a:t>Envasar en recipientes opacos y con tapa</a:t>
          </a:r>
        </a:p>
      </dsp:txBody>
      <dsp:txXfrm>
        <a:off x="426803" y="1229998"/>
        <a:ext cx="1165318" cy="68221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840D15-C305-4FCE-887D-6136604ABA4F}">
      <dsp:nvSpPr>
        <dsp:cNvPr id="0" name=""/>
        <dsp:cNvSpPr/>
      </dsp:nvSpPr>
      <dsp:spPr>
        <a:xfrm>
          <a:off x="3453" y="411693"/>
          <a:ext cx="1041634" cy="624980"/>
        </a:xfrm>
        <a:prstGeom prst="roundRect">
          <a:avLst>
            <a:gd name="adj" fmla="val 10000"/>
          </a:avLst>
        </a:prstGeom>
        <a:solidFill>
          <a:srgbClr val="FFFF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b="1" kern="1200">
              <a:solidFill>
                <a:sysClr val="windowText" lastClr="000000"/>
              </a:solidFill>
              <a:latin typeface="Calibri"/>
              <a:ea typeface="+mn-ea"/>
              <a:cs typeface="+mn-cs"/>
            </a:rPr>
            <a:t>Recepcion de materia prima</a:t>
          </a:r>
        </a:p>
      </dsp:txBody>
      <dsp:txXfrm>
        <a:off x="21758" y="429998"/>
        <a:ext cx="1005024" cy="588370"/>
      </dsp:txXfrm>
    </dsp:sp>
    <dsp:sp modelId="{636E383B-8F9D-4B2A-A448-32C5B30A1F69}">
      <dsp:nvSpPr>
        <dsp:cNvPr id="0" name=""/>
        <dsp:cNvSpPr/>
      </dsp:nvSpPr>
      <dsp:spPr>
        <a:xfrm>
          <a:off x="1136750" y="595020"/>
          <a:ext cx="220826" cy="258325"/>
        </a:xfrm>
        <a:prstGeom prst="rightArrow">
          <a:avLst>
            <a:gd name="adj1" fmla="val 60000"/>
            <a:gd name="adj2" fmla="val 50000"/>
          </a:avLst>
        </a:prstGeom>
        <a:solidFill>
          <a:sysClr val="windowText" lastClr="000000">
            <a:lumMod val="50000"/>
            <a:lumOff val="50000"/>
          </a:sys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ES" sz="1100" kern="1200">
            <a:solidFill>
              <a:sysClr val="window" lastClr="FFFFFF"/>
            </a:solidFill>
            <a:latin typeface="Calibri"/>
            <a:ea typeface="+mn-ea"/>
            <a:cs typeface="+mn-cs"/>
          </a:endParaRPr>
        </a:p>
      </dsp:txBody>
      <dsp:txXfrm>
        <a:off x="1136750" y="646685"/>
        <a:ext cx="154578" cy="154995"/>
      </dsp:txXfrm>
    </dsp:sp>
    <dsp:sp modelId="{DD2D7D49-93D5-4156-869A-E2BFE08E998A}">
      <dsp:nvSpPr>
        <dsp:cNvPr id="0" name=""/>
        <dsp:cNvSpPr/>
      </dsp:nvSpPr>
      <dsp:spPr>
        <a:xfrm>
          <a:off x="1461740" y="330667"/>
          <a:ext cx="1041634" cy="787031"/>
        </a:xfrm>
        <a:prstGeom prst="roundRect">
          <a:avLst>
            <a:gd name="adj" fmla="val 10000"/>
          </a:avLst>
        </a:prstGeom>
        <a:solidFill>
          <a:srgbClr val="FFFF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ES" sz="900" b="1" kern="1200">
              <a:solidFill>
                <a:sysClr val="windowText" lastClr="000000"/>
              </a:solidFill>
              <a:latin typeface="Calibri"/>
              <a:ea typeface="+mn-ea"/>
              <a:cs typeface="+mn-cs"/>
            </a:rPr>
            <a:t>Disolver el Ácido Sulfonico en  la mitad del agua, agregar la Urea y agitar permanentemente. </a:t>
          </a:r>
        </a:p>
      </dsp:txBody>
      <dsp:txXfrm>
        <a:off x="1484791" y="353718"/>
        <a:ext cx="995532" cy="740929"/>
      </dsp:txXfrm>
    </dsp:sp>
    <dsp:sp modelId="{4F2D39CF-E64B-4AAA-B78A-15E2B53D563F}">
      <dsp:nvSpPr>
        <dsp:cNvPr id="0" name=""/>
        <dsp:cNvSpPr/>
      </dsp:nvSpPr>
      <dsp:spPr>
        <a:xfrm>
          <a:off x="2595038" y="595020"/>
          <a:ext cx="220826" cy="258325"/>
        </a:xfrm>
        <a:prstGeom prst="rightArrow">
          <a:avLst>
            <a:gd name="adj1" fmla="val 60000"/>
            <a:gd name="adj2" fmla="val 50000"/>
          </a:avLst>
        </a:prstGeom>
        <a:solidFill>
          <a:sysClr val="window" lastClr="FFFFFF">
            <a:lumMod val="50000"/>
          </a:sys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ES" sz="1100" kern="1200">
            <a:solidFill>
              <a:sysClr val="window" lastClr="FFFFFF"/>
            </a:solidFill>
            <a:latin typeface="Calibri"/>
            <a:ea typeface="+mn-ea"/>
            <a:cs typeface="+mn-cs"/>
          </a:endParaRPr>
        </a:p>
      </dsp:txBody>
      <dsp:txXfrm>
        <a:off x="2595038" y="646685"/>
        <a:ext cx="154578" cy="154995"/>
      </dsp:txXfrm>
    </dsp:sp>
    <dsp:sp modelId="{4171335A-22E8-4FF0-B997-0AD91A1D5623}">
      <dsp:nvSpPr>
        <dsp:cNvPr id="0" name=""/>
        <dsp:cNvSpPr/>
      </dsp:nvSpPr>
      <dsp:spPr>
        <a:xfrm>
          <a:off x="2920028" y="300715"/>
          <a:ext cx="1041634" cy="846936"/>
        </a:xfrm>
        <a:prstGeom prst="roundRect">
          <a:avLst>
            <a:gd name="adj" fmla="val 10000"/>
          </a:avLst>
        </a:prstGeom>
        <a:solidFill>
          <a:srgbClr val="FFFF99"/>
        </a:solidFill>
        <a:ln>
          <a:solidFill>
            <a:srgbClr val="FFFF99"/>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Calibri"/>
              <a:ea typeface="+mn-ea"/>
              <a:cs typeface="+mn-cs"/>
            </a:rPr>
            <a:t>En otro recipiente aparte disolver la Soda Cáustica, en la cantidad de agua restante.</a:t>
          </a:r>
        </a:p>
      </dsp:txBody>
      <dsp:txXfrm>
        <a:off x="2944834" y="325521"/>
        <a:ext cx="992022" cy="797324"/>
      </dsp:txXfrm>
    </dsp:sp>
    <dsp:sp modelId="{BD0A6C48-3B8D-4338-9050-8B85F1579D3F}">
      <dsp:nvSpPr>
        <dsp:cNvPr id="0" name=""/>
        <dsp:cNvSpPr/>
      </dsp:nvSpPr>
      <dsp:spPr>
        <a:xfrm>
          <a:off x="4053326" y="595020"/>
          <a:ext cx="220826" cy="258325"/>
        </a:xfrm>
        <a:prstGeom prst="rightArrow">
          <a:avLst>
            <a:gd name="adj1" fmla="val 60000"/>
            <a:gd name="adj2" fmla="val 50000"/>
          </a:avLst>
        </a:prstGeom>
        <a:solidFill>
          <a:sysClr val="window" lastClr="FFFFFF">
            <a:lumMod val="65000"/>
          </a:sys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ES" sz="1100" kern="1200">
            <a:solidFill>
              <a:sysClr val="window" lastClr="FFFFFF"/>
            </a:solidFill>
            <a:latin typeface="Calibri"/>
            <a:ea typeface="+mn-ea"/>
            <a:cs typeface="+mn-cs"/>
          </a:endParaRPr>
        </a:p>
      </dsp:txBody>
      <dsp:txXfrm>
        <a:off x="4053326" y="646685"/>
        <a:ext cx="154578" cy="154995"/>
      </dsp:txXfrm>
    </dsp:sp>
    <dsp:sp modelId="{50A9E0BC-170A-4119-B035-4234C6584887}">
      <dsp:nvSpPr>
        <dsp:cNvPr id="0" name=""/>
        <dsp:cNvSpPr/>
      </dsp:nvSpPr>
      <dsp:spPr>
        <a:xfrm>
          <a:off x="4378316" y="1177"/>
          <a:ext cx="1018905" cy="1446011"/>
        </a:xfrm>
        <a:prstGeom prst="roundRect">
          <a:avLst>
            <a:gd name="adj" fmla="val 10000"/>
          </a:avLst>
        </a:prstGeom>
        <a:solidFill>
          <a:srgbClr val="FFFF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ES" sz="900" b="1" kern="1200">
              <a:solidFill>
                <a:sysClr val="windowText" lastClr="000000"/>
              </a:solidFill>
              <a:latin typeface="Calibri"/>
              <a:ea typeface="+mn-ea"/>
              <a:cs typeface="+mn-cs"/>
            </a:rPr>
            <a:t>Adicionar a la mezcla anterior, junto con el Genapol, agitando moderadamente para evitar la formación excesiva de espuma. (Medir el pH, que debe estar entre 6-8)</a:t>
          </a:r>
        </a:p>
      </dsp:txBody>
      <dsp:txXfrm>
        <a:off x="4408159" y="31020"/>
        <a:ext cx="959219" cy="1386325"/>
      </dsp:txXfrm>
    </dsp:sp>
    <dsp:sp modelId="{8910DAB2-FF0B-419A-8AD0-ADE73CE77799}">
      <dsp:nvSpPr>
        <dsp:cNvPr id="0" name=""/>
        <dsp:cNvSpPr/>
      </dsp:nvSpPr>
      <dsp:spPr>
        <a:xfrm rot="5424276">
          <a:off x="4770820" y="1520103"/>
          <a:ext cx="220831" cy="258325"/>
        </a:xfrm>
        <a:prstGeom prst="rightArrow">
          <a:avLst>
            <a:gd name="adj1" fmla="val 60000"/>
            <a:gd name="adj2" fmla="val 50000"/>
          </a:avLst>
        </a:prstGeom>
        <a:gradFill rotWithShape="0">
          <a:gsLst>
            <a:gs pos="0">
              <a:srgbClr val="4BACC6">
                <a:shade val="90000"/>
                <a:hueOff val="159497"/>
                <a:satOff val="-3985"/>
                <a:lumOff val="19069"/>
                <a:alphaOff val="0"/>
                <a:shade val="51000"/>
                <a:satMod val="130000"/>
              </a:srgbClr>
            </a:gs>
            <a:gs pos="80000">
              <a:srgbClr val="4BACC6">
                <a:shade val="90000"/>
                <a:hueOff val="159497"/>
                <a:satOff val="-3985"/>
                <a:lumOff val="19069"/>
                <a:alphaOff val="0"/>
                <a:shade val="93000"/>
                <a:satMod val="130000"/>
              </a:srgbClr>
            </a:gs>
            <a:gs pos="100000">
              <a:srgbClr val="4BACC6">
                <a:shade val="90000"/>
                <a:hueOff val="159497"/>
                <a:satOff val="-3985"/>
                <a:lumOff val="19069"/>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ES" sz="1100" kern="1200">
            <a:solidFill>
              <a:sysClr val="window" lastClr="FFFFFF"/>
            </a:solidFill>
            <a:latin typeface="Calibri"/>
            <a:ea typeface="+mn-ea"/>
            <a:cs typeface="+mn-cs"/>
          </a:endParaRPr>
        </a:p>
      </dsp:txBody>
      <dsp:txXfrm rot="-5400000">
        <a:off x="4803972" y="1538850"/>
        <a:ext cx="154995" cy="154582"/>
      </dsp:txXfrm>
    </dsp:sp>
    <dsp:sp modelId="{E9947F5E-FC1D-48B7-B078-E5F9F1C0A413}">
      <dsp:nvSpPr>
        <dsp:cNvPr id="0" name=""/>
        <dsp:cNvSpPr/>
      </dsp:nvSpPr>
      <dsp:spPr>
        <a:xfrm>
          <a:off x="4355587" y="1863842"/>
          <a:ext cx="1041634" cy="939176"/>
        </a:xfrm>
        <a:prstGeom prst="roundRect">
          <a:avLst>
            <a:gd name="adj" fmla="val 10000"/>
          </a:avLst>
        </a:prstGeom>
        <a:solidFill>
          <a:srgbClr val="FFFF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b="1" kern="1200">
              <a:solidFill>
                <a:sysClr val="windowText" lastClr="000000"/>
              </a:solidFill>
              <a:latin typeface="Calibri"/>
              <a:ea typeface="+mn-ea"/>
              <a:cs typeface="+mn-cs"/>
            </a:rPr>
            <a:t>Posteriormente se adiciona la sal para espesar hasta el punto deseado</a:t>
          </a:r>
        </a:p>
      </dsp:txBody>
      <dsp:txXfrm>
        <a:off x="4383095" y="1891350"/>
        <a:ext cx="986618" cy="884160"/>
      </dsp:txXfrm>
    </dsp:sp>
    <dsp:sp modelId="{25A1D4C4-82C2-4114-9C94-BB02C5311237}">
      <dsp:nvSpPr>
        <dsp:cNvPr id="0" name=""/>
        <dsp:cNvSpPr/>
      </dsp:nvSpPr>
      <dsp:spPr>
        <a:xfrm rot="10800000">
          <a:off x="4043097" y="2204268"/>
          <a:ext cx="220826" cy="258325"/>
        </a:xfrm>
        <a:prstGeom prst="rightArrow">
          <a:avLst>
            <a:gd name="adj1" fmla="val 60000"/>
            <a:gd name="adj2" fmla="val 50000"/>
          </a:avLst>
        </a:prstGeom>
        <a:gradFill rotWithShape="0">
          <a:gsLst>
            <a:gs pos="0">
              <a:srgbClr val="4BACC6">
                <a:shade val="90000"/>
                <a:hueOff val="212662"/>
                <a:satOff val="-5314"/>
                <a:lumOff val="25426"/>
                <a:alphaOff val="0"/>
                <a:shade val="51000"/>
                <a:satMod val="130000"/>
              </a:srgbClr>
            </a:gs>
            <a:gs pos="80000">
              <a:srgbClr val="4BACC6">
                <a:shade val="90000"/>
                <a:hueOff val="212662"/>
                <a:satOff val="-5314"/>
                <a:lumOff val="25426"/>
                <a:alphaOff val="0"/>
                <a:shade val="93000"/>
                <a:satMod val="130000"/>
              </a:srgbClr>
            </a:gs>
            <a:gs pos="100000">
              <a:srgbClr val="4BACC6">
                <a:shade val="90000"/>
                <a:hueOff val="212662"/>
                <a:satOff val="-5314"/>
                <a:lumOff val="25426"/>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ES" sz="1100" kern="1200">
            <a:solidFill>
              <a:sysClr val="window" lastClr="FFFFFF"/>
            </a:solidFill>
            <a:latin typeface="Calibri"/>
            <a:ea typeface="+mn-ea"/>
            <a:cs typeface="+mn-cs"/>
          </a:endParaRPr>
        </a:p>
      </dsp:txBody>
      <dsp:txXfrm rot="10800000">
        <a:off x="4109345" y="2255933"/>
        <a:ext cx="154578" cy="154995"/>
      </dsp:txXfrm>
    </dsp:sp>
    <dsp:sp modelId="{D6779EF9-41C7-4509-B5F1-765E52F7CF54}">
      <dsp:nvSpPr>
        <dsp:cNvPr id="0" name=""/>
        <dsp:cNvSpPr/>
      </dsp:nvSpPr>
      <dsp:spPr>
        <a:xfrm>
          <a:off x="2897300" y="2020940"/>
          <a:ext cx="1041634" cy="624980"/>
        </a:xfrm>
        <a:prstGeom prst="roundRect">
          <a:avLst>
            <a:gd name="adj" fmla="val 10000"/>
          </a:avLst>
        </a:prstGeom>
        <a:solidFill>
          <a:srgbClr val="FFFF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b="1" kern="1200">
              <a:solidFill>
                <a:sysClr val="windowText" lastClr="000000"/>
              </a:solidFill>
              <a:latin typeface="Calibri"/>
              <a:ea typeface="+mn-ea"/>
              <a:cs typeface="+mn-cs"/>
            </a:rPr>
            <a:t>Aplicar aroma y color al gusto.</a:t>
          </a:r>
        </a:p>
      </dsp:txBody>
      <dsp:txXfrm>
        <a:off x="2915605" y="2039245"/>
        <a:ext cx="1005024" cy="588370"/>
      </dsp:txXfrm>
    </dsp:sp>
    <dsp:sp modelId="{D687C073-79E8-4905-9C2D-A0BC098165B7}">
      <dsp:nvSpPr>
        <dsp:cNvPr id="0" name=""/>
        <dsp:cNvSpPr/>
      </dsp:nvSpPr>
      <dsp:spPr>
        <a:xfrm rot="10800000">
          <a:off x="2584809" y="2204268"/>
          <a:ext cx="220826" cy="258325"/>
        </a:xfrm>
        <a:prstGeom prst="rightArrow">
          <a:avLst>
            <a:gd name="adj1" fmla="val 60000"/>
            <a:gd name="adj2" fmla="val 50000"/>
          </a:avLst>
        </a:prstGeom>
        <a:gradFill rotWithShape="0">
          <a:gsLst>
            <a:gs pos="0">
              <a:srgbClr val="4BACC6">
                <a:shade val="90000"/>
                <a:hueOff val="265828"/>
                <a:satOff val="-6642"/>
                <a:lumOff val="31782"/>
                <a:alphaOff val="0"/>
                <a:shade val="51000"/>
                <a:satMod val="130000"/>
              </a:srgbClr>
            </a:gs>
            <a:gs pos="80000">
              <a:srgbClr val="4BACC6">
                <a:shade val="90000"/>
                <a:hueOff val="265828"/>
                <a:satOff val="-6642"/>
                <a:lumOff val="31782"/>
                <a:alphaOff val="0"/>
                <a:shade val="93000"/>
                <a:satMod val="130000"/>
              </a:srgbClr>
            </a:gs>
            <a:gs pos="100000">
              <a:srgbClr val="4BACC6">
                <a:shade val="90000"/>
                <a:hueOff val="265828"/>
                <a:satOff val="-6642"/>
                <a:lumOff val="31782"/>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ES" sz="1100" kern="1200">
            <a:solidFill>
              <a:sysClr val="window" lastClr="FFFFFF"/>
            </a:solidFill>
            <a:latin typeface="Calibri"/>
            <a:ea typeface="+mn-ea"/>
            <a:cs typeface="+mn-cs"/>
          </a:endParaRPr>
        </a:p>
      </dsp:txBody>
      <dsp:txXfrm rot="10800000">
        <a:off x="2651057" y="2255933"/>
        <a:ext cx="154578" cy="154995"/>
      </dsp:txXfrm>
    </dsp:sp>
    <dsp:sp modelId="{0567AB47-F704-4246-98DB-A36C633C1D9C}">
      <dsp:nvSpPr>
        <dsp:cNvPr id="0" name=""/>
        <dsp:cNvSpPr/>
      </dsp:nvSpPr>
      <dsp:spPr>
        <a:xfrm>
          <a:off x="1439012" y="2020940"/>
          <a:ext cx="1041634" cy="624980"/>
        </a:xfrm>
        <a:prstGeom prst="roundRect">
          <a:avLst>
            <a:gd name="adj" fmla="val 10000"/>
          </a:avLst>
        </a:prstGeom>
        <a:solidFill>
          <a:srgbClr val="FFFF99"/>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b="1" kern="1200">
              <a:solidFill>
                <a:sysClr val="windowText" lastClr="000000"/>
              </a:solidFill>
              <a:latin typeface="Calibri"/>
              <a:ea typeface="+mn-ea"/>
              <a:cs typeface="+mn-cs"/>
            </a:rPr>
            <a:t>Envasar en recipientes con tapa</a:t>
          </a:r>
        </a:p>
      </dsp:txBody>
      <dsp:txXfrm>
        <a:off x="1457317" y="2039245"/>
        <a:ext cx="1005024" cy="58837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2C9D3E-B2EF-4CC6-94C6-7295076BBC27}">
      <dsp:nvSpPr>
        <dsp:cNvPr id="0" name=""/>
        <dsp:cNvSpPr/>
      </dsp:nvSpPr>
      <dsp:spPr>
        <a:xfrm>
          <a:off x="1773494" y="336203"/>
          <a:ext cx="260851" cy="91440"/>
        </a:xfrm>
        <a:custGeom>
          <a:avLst/>
          <a:gdLst/>
          <a:ahLst/>
          <a:cxnLst/>
          <a:rect l="0" t="0" r="0" b="0"/>
          <a:pathLst>
            <a:path>
              <a:moveTo>
                <a:pt x="0" y="45720"/>
              </a:moveTo>
              <a:lnTo>
                <a:pt x="268562" y="45720"/>
              </a:lnTo>
            </a:path>
          </a:pathLst>
        </a:custGeom>
        <a:noFill/>
        <a:ln w="9525" cap="flat" cmpd="sng" algn="ctr">
          <a:solidFill>
            <a:srgbClr val="C0504D">
              <a:shade val="90000"/>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a:ea typeface="+mn-ea"/>
            <a:cs typeface="+mn-cs"/>
          </a:endParaRPr>
        </a:p>
      </dsp:txBody>
      <dsp:txXfrm>
        <a:off x="1896634" y="380465"/>
        <a:ext cx="14572" cy="2917"/>
      </dsp:txXfrm>
    </dsp:sp>
    <dsp:sp modelId="{C2A89A55-FE2D-46D2-9DD7-BDE595276D9C}">
      <dsp:nvSpPr>
        <dsp:cNvPr id="0" name=""/>
        <dsp:cNvSpPr/>
      </dsp:nvSpPr>
      <dsp:spPr>
        <a:xfrm>
          <a:off x="508113" y="1769"/>
          <a:ext cx="1267181" cy="760308"/>
        </a:xfrm>
        <a:prstGeom prst="rect">
          <a:avLst/>
        </a:prstGeom>
        <a:gradFill rotWithShape="0">
          <a:gsLst>
            <a:gs pos="0">
              <a:srgbClr val="C0504D">
                <a:alpha val="90000"/>
                <a:hueOff val="0"/>
                <a:satOff val="0"/>
                <a:lumOff val="0"/>
                <a:alphaOff val="0"/>
                <a:shade val="51000"/>
                <a:satMod val="130000"/>
              </a:srgbClr>
            </a:gs>
            <a:gs pos="80000">
              <a:srgbClr val="C0504D">
                <a:alpha val="90000"/>
                <a:hueOff val="0"/>
                <a:satOff val="0"/>
                <a:lumOff val="0"/>
                <a:alphaOff val="0"/>
                <a:shade val="93000"/>
                <a:satMod val="130000"/>
              </a:srgbClr>
            </a:gs>
            <a:gs pos="100000">
              <a:srgbClr val="C0504D">
                <a:alpha val="9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ES" sz="1100" b="1" kern="1200">
              <a:solidFill>
                <a:sysClr val="window" lastClr="FFFFFF"/>
              </a:solidFill>
              <a:latin typeface="Calibri"/>
              <a:ea typeface="+mn-ea"/>
              <a:cs typeface="+mn-cs"/>
            </a:rPr>
            <a:t>Alistamiento de materia prima</a:t>
          </a:r>
        </a:p>
      </dsp:txBody>
      <dsp:txXfrm>
        <a:off x="508113" y="1769"/>
        <a:ext cx="1267181" cy="760308"/>
      </dsp:txXfrm>
    </dsp:sp>
    <dsp:sp modelId="{FBBC3212-5B9D-4B27-BC5D-2D51688B8F27}">
      <dsp:nvSpPr>
        <dsp:cNvPr id="0" name=""/>
        <dsp:cNvSpPr/>
      </dsp:nvSpPr>
      <dsp:spPr>
        <a:xfrm>
          <a:off x="3332128" y="336203"/>
          <a:ext cx="260851" cy="91440"/>
        </a:xfrm>
        <a:custGeom>
          <a:avLst/>
          <a:gdLst/>
          <a:ahLst/>
          <a:cxnLst/>
          <a:rect l="0" t="0" r="0" b="0"/>
          <a:pathLst>
            <a:path>
              <a:moveTo>
                <a:pt x="0" y="45720"/>
              </a:moveTo>
              <a:lnTo>
                <a:pt x="268562" y="45720"/>
              </a:lnTo>
            </a:path>
          </a:pathLst>
        </a:custGeom>
        <a:noFill/>
        <a:ln w="9525" cap="flat" cmpd="sng" algn="ctr">
          <a:solidFill>
            <a:srgbClr val="C0504D">
              <a:shade val="90000"/>
              <a:hueOff val="-6834"/>
              <a:satOff val="-1157"/>
              <a:lumOff val="5352"/>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a:ea typeface="+mn-ea"/>
            <a:cs typeface="+mn-cs"/>
          </a:endParaRPr>
        </a:p>
      </dsp:txBody>
      <dsp:txXfrm>
        <a:off x="3455267" y="380465"/>
        <a:ext cx="14572" cy="2917"/>
      </dsp:txXfrm>
    </dsp:sp>
    <dsp:sp modelId="{59DFF9F2-9A31-4081-88FD-1551953EDF52}">
      <dsp:nvSpPr>
        <dsp:cNvPr id="0" name=""/>
        <dsp:cNvSpPr/>
      </dsp:nvSpPr>
      <dsp:spPr>
        <a:xfrm>
          <a:off x="2066746" y="1769"/>
          <a:ext cx="1267181" cy="760308"/>
        </a:xfrm>
        <a:prstGeom prst="rect">
          <a:avLst/>
        </a:prstGeom>
        <a:gradFill rotWithShape="0">
          <a:gsLst>
            <a:gs pos="0">
              <a:srgbClr val="C0504D">
                <a:alpha val="90000"/>
                <a:hueOff val="0"/>
                <a:satOff val="0"/>
                <a:lumOff val="0"/>
                <a:alphaOff val="-5714"/>
                <a:shade val="51000"/>
                <a:satMod val="130000"/>
              </a:srgbClr>
            </a:gs>
            <a:gs pos="80000">
              <a:srgbClr val="C0504D">
                <a:alpha val="90000"/>
                <a:hueOff val="0"/>
                <a:satOff val="0"/>
                <a:lumOff val="0"/>
                <a:alphaOff val="-5714"/>
                <a:shade val="93000"/>
                <a:satMod val="130000"/>
              </a:srgbClr>
            </a:gs>
            <a:gs pos="100000">
              <a:srgbClr val="C0504D">
                <a:alpha val="90000"/>
                <a:hueOff val="0"/>
                <a:satOff val="0"/>
                <a:lumOff val="0"/>
                <a:alphaOff val="-5714"/>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s-ES" sz="1100" b="1" kern="1200">
              <a:solidFill>
                <a:sysClr val="window" lastClr="FFFFFF"/>
              </a:solidFill>
              <a:latin typeface="Calibri"/>
              <a:ea typeface="+mn-ea"/>
              <a:cs typeface="+mn-cs"/>
            </a:rPr>
            <a:t>Calentar el agua  a ebullición.</a:t>
          </a:r>
        </a:p>
      </dsp:txBody>
      <dsp:txXfrm>
        <a:off x="2066746" y="1769"/>
        <a:ext cx="1267181" cy="760308"/>
      </dsp:txXfrm>
    </dsp:sp>
    <dsp:sp modelId="{D90EBCBA-5B1C-45A6-BB1F-A97691509A9B}">
      <dsp:nvSpPr>
        <dsp:cNvPr id="0" name=""/>
        <dsp:cNvSpPr/>
      </dsp:nvSpPr>
      <dsp:spPr>
        <a:xfrm>
          <a:off x="1141704" y="760278"/>
          <a:ext cx="3117266" cy="260851"/>
        </a:xfrm>
        <a:custGeom>
          <a:avLst/>
          <a:gdLst/>
          <a:ahLst/>
          <a:cxnLst/>
          <a:rect l="0" t="0" r="0" b="0"/>
          <a:pathLst>
            <a:path>
              <a:moveTo>
                <a:pt x="3199734" y="0"/>
              </a:moveTo>
              <a:lnTo>
                <a:pt x="3199734" y="151381"/>
              </a:lnTo>
              <a:lnTo>
                <a:pt x="0" y="151381"/>
              </a:lnTo>
              <a:lnTo>
                <a:pt x="0" y="268562"/>
              </a:lnTo>
            </a:path>
          </a:pathLst>
        </a:custGeom>
        <a:noFill/>
        <a:ln w="9525" cap="flat" cmpd="sng" algn="ctr">
          <a:solidFill>
            <a:srgbClr val="C0504D">
              <a:shade val="90000"/>
              <a:hueOff val="-13667"/>
              <a:satOff val="-2315"/>
              <a:lumOff val="10704"/>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a:ea typeface="+mn-ea"/>
            <a:cs typeface="+mn-cs"/>
          </a:endParaRPr>
        </a:p>
      </dsp:txBody>
      <dsp:txXfrm>
        <a:off x="2622065" y="889245"/>
        <a:ext cx="156543" cy="2917"/>
      </dsp:txXfrm>
    </dsp:sp>
    <dsp:sp modelId="{AFFCDF1C-0C35-4D69-9E82-C6D6BE307CAA}">
      <dsp:nvSpPr>
        <dsp:cNvPr id="0" name=""/>
        <dsp:cNvSpPr/>
      </dsp:nvSpPr>
      <dsp:spPr>
        <a:xfrm>
          <a:off x="3625380" y="1769"/>
          <a:ext cx="1267181" cy="760308"/>
        </a:xfrm>
        <a:prstGeom prst="rect">
          <a:avLst/>
        </a:prstGeom>
        <a:gradFill rotWithShape="0">
          <a:gsLst>
            <a:gs pos="0">
              <a:srgbClr val="C0504D">
                <a:alpha val="90000"/>
                <a:hueOff val="0"/>
                <a:satOff val="0"/>
                <a:lumOff val="0"/>
                <a:alphaOff val="-11429"/>
                <a:shade val="51000"/>
                <a:satMod val="130000"/>
              </a:srgbClr>
            </a:gs>
            <a:gs pos="80000">
              <a:srgbClr val="C0504D">
                <a:alpha val="90000"/>
                <a:hueOff val="0"/>
                <a:satOff val="0"/>
                <a:lumOff val="0"/>
                <a:alphaOff val="-11429"/>
                <a:shade val="93000"/>
                <a:satMod val="130000"/>
              </a:srgbClr>
            </a:gs>
            <a:gs pos="100000">
              <a:srgbClr val="C0504D">
                <a:alpha val="90000"/>
                <a:hueOff val="0"/>
                <a:satOff val="0"/>
                <a:lumOff val="0"/>
                <a:alphaOff val="-11429"/>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ES" sz="1000" b="1" kern="1200">
              <a:solidFill>
                <a:sysClr val="window" lastClr="FFFFFF"/>
              </a:solidFill>
              <a:latin typeface="Calibri"/>
              <a:ea typeface="+mn-ea"/>
              <a:cs typeface="+mn-cs"/>
            </a:rPr>
            <a:t>Disolver el suavitex y luego el alcohol cetilico, agitando</a:t>
          </a:r>
        </a:p>
      </dsp:txBody>
      <dsp:txXfrm>
        <a:off x="3625380" y="1769"/>
        <a:ext cx="1267181" cy="760308"/>
      </dsp:txXfrm>
    </dsp:sp>
    <dsp:sp modelId="{C0BF6C7B-2DCC-4FE8-9CBB-17E382DF7280}">
      <dsp:nvSpPr>
        <dsp:cNvPr id="0" name=""/>
        <dsp:cNvSpPr/>
      </dsp:nvSpPr>
      <dsp:spPr>
        <a:xfrm>
          <a:off x="1773494" y="1387964"/>
          <a:ext cx="260851" cy="91440"/>
        </a:xfrm>
        <a:custGeom>
          <a:avLst/>
          <a:gdLst/>
          <a:ahLst/>
          <a:cxnLst/>
          <a:rect l="0" t="0" r="0" b="0"/>
          <a:pathLst>
            <a:path>
              <a:moveTo>
                <a:pt x="0" y="45720"/>
              </a:moveTo>
              <a:lnTo>
                <a:pt x="268562" y="45720"/>
              </a:lnTo>
            </a:path>
          </a:pathLst>
        </a:custGeom>
        <a:noFill/>
        <a:ln w="9525" cap="flat" cmpd="sng" algn="ctr">
          <a:solidFill>
            <a:srgbClr val="C0504D">
              <a:shade val="90000"/>
              <a:hueOff val="-20501"/>
              <a:satOff val="-3472"/>
              <a:lumOff val="16056"/>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a:ea typeface="+mn-ea"/>
            <a:cs typeface="+mn-cs"/>
          </a:endParaRPr>
        </a:p>
      </dsp:txBody>
      <dsp:txXfrm>
        <a:off x="1896634" y="1432225"/>
        <a:ext cx="14572" cy="2917"/>
      </dsp:txXfrm>
    </dsp:sp>
    <dsp:sp modelId="{FD6913AF-C436-49E2-B10B-0D2CBB0D57BA}">
      <dsp:nvSpPr>
        <dsp:cNvPr id="0" name=""/>
        <dsp:cNvSpPr/>
      </dsp:nvSpPr>
      <dsp:spPr>
        <a:xfrm>
          <a:off x="508113" y="1053530"/>
          <a:ext cx="1267181" cy="760308"/>
        </a:xfrm>
        <a:prstGeom prst="rect">
          <a:avLst/>
        </a:prstGeom>
        <a:gradFill rotWithShape="0">
          <a:gsLst>
            <a:gs pos="0">
              <a:srgbClr val="C0504D">
                <a:alpha val="90000"/>
                <a:hueOff val="0"/>
                <a:satOff val="0"/>
                <a:lumOff val="0"/>
                <a:alphaOff val="-17143"/>
                <a:shade val="51000"/>
                <a:satMod val="130000"/>
              </a:srgbClr>
            </a:gs>
            <a:gs pos="80000">
              <a:srgbClr val="C0504D">
                <a:alpha val="90000"/>
                <a:hueOff val="0"/>
                <a:satOff val="0"/>
                <a:lumOff val="0"/>
                <a:alphaOff val="-17143"/>
                <a:shade val="93000"/>
                <a:satMod val="130000"/>
              </a:srgbClr>
            </a:gs>
            <a:gs pos="100000">
              <a:srgbClr val="C0504D">
                <a:alpha val="90000"/>
                <a:hueOff val="0"/>
                <a:satOff val="0"/>
                <a:lumOff val="0"/>
                <a:alphaOff val="-17143"/>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ES" sz="1000" b="1" kern="1200">
              <a:solidFill>
                <a:sysClr val="window" lastClr="FFFFFF"/>
              </a:solidFill>
              <a:latin typeface="Calibri"/>
              <a:ea typeface="+mn-ea"/>
              <a:cs typeface="+mn-cs"/>
            </a:rPr>
            <a:t>Agregar inmediatamente el genamín y retirar del fuego.</a:t>
          </a:r>
        </a:p>
      </dsp:txBody>
      <dsp:txXfrm>
        <a:off x="508113" y="1053530"/>
        <a:ext cx="1267181" cy="760308"/>
      </dsp:txXfrm>
    </dsp:sp>
    <dsp:sp modelId="{77CDD7DF-3AB4-4501-93F4-F9678095FAC6}">
      <dsp:nvSpPr>
        <dsp:cNvPr id="0" name=""/>
        <dsp:cNvSpPr/>
      </dsp:nvSpPr>
      <dsp:spPr>
        <a:xfrm>
          <a:off x="3332128" y="1387964"/>
          <a:ext cx="260851" cy="91440"/>
        </a:xfrm>
        <a:custGeom>
          <a:avLst/>
          <a:gdLst/>
          <a:ahLst/>
          <a:cxnLst/>
          <a:rect l="0" t="0" r="0" b="0"/>
          <a:pathLst>
            <a:path>
              <a:moveTo>
                <a:pt x="0" y="45720"/>
              </a:moveTo>
              <a:lnTo>
                <a:pt x="268562" y="45720"/>
              </a:lnTo>
            </a:path>
          </a:pathLst>
        </a:custGeom>
        <a:noFill/>
        <a:ln w="9525" cap="flat" cmpd="sng" algn="ctr">
          <a:solidFill>
            <a:srgbClr val="C0504D">
              <a:shade val="90000"/>
              <a:hueOff val="-27334"/>
              <a:satOff val="-4629"/>
              <a:lumOff val="21409"/>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a:ea typeface="+mn-ea"/>
            <a:cs typeface="+mn-cs"/>
          </a:endParaRPr>
        </a:p>
      </dsp:txBody>
      <dsp:txXfrm>
        <a:off x="3455267" y="1432225"/>
        <a:ext cx="14572" cy="2917"/>
      </dsp:txXfrm>
    </dsp:sp>
    <dsp:sp modelId="{1C67CA51-23A5-4C3A-9A22-90944B8B9443}">
      <dsp:nvSpPr>
        <dsp:cNvPr id="0" name=""/>
        <dsp:cNvSpPr/>
      </dsp:nvSpPr>
      <dsp:spPr>
        <a:xfrm>
          <a:off x="2066746" y="1053530"/>
          <a:ext cx="1267181" cy="760308"/>
        </a:xfrm>
        <a:prstGeom prst="rect">
          <a:avLst/>
        </a:prstGeom>
        <a:gradFill rotWithShape="0">
          <a:gsLst>
            <a:gs pos="0">
              <a:srgbClr val="C0504D">
                <a:alpha val="90000"/>
                <a:hueOff val="0"/>
                <a:satOff val="0"/>
                <a:lumOff val="0"/>
                <a:alphaOff val="-22857"/>
                <a:shade val="51000"/>
                <a:satMod val="130000"/>
              </a:srgbClr>
            </a:gs>
            <a:gs pos="80000">
              <a:srgbClr val="C0504D">
                <a:alpha val="90000"/>
                <a:hueOff val="0"/>
                <a:satOff val="0"/>
                <a:lumOff val="0"/>
                <a:alphaOff val="-22857"/>
                <a:shade val="93000"/>
                <a:satMod val="130000"/>
              </a:srgbClr>
            </a:gs>
            <a:gs pos="100000">
              <a:srgbClr val="C0504D">
                <a:alpha val="90000"/>
                <a:hueOff val="0"/>
                <a:satOff val="0"/>
                <a:lumOff val="0"/>
                <a:alphaOff val="-2285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s-ES" sz="1200" b="1" kern="1200">
              <a:solidFill>
                <a:sysClr val="window" lastClr="FFFFFF"/>
              </a:solidFill>
              <a:latin typeface="Calibri"/>
              <a:ea typeface="+mn-ea"/>
              <a:cs typeface="+mn-cs"/>
            </a:rPr>
            <a:t>Adicionar el metil parabeno, continuar la agitación</a:t>
          </a:r>
        </a:p>
      </dsp:txBody>
      <dsp:txXfrm>
        <a:off x="2066746" y="1053530"/>
        <a:ext cx="1267181" cy="760308"/>
      </dsp:txXfrm>
    </dsp:sp>
    <dsp:sp modelId="{D233E655-5AFF-4DF0-96B4-BDECF2D7A330}">
      <dsp:nvSpPr>
        <dsp:cNvPr id="0" name=""/>
        <dsp:cNvSpPr/>
      </dsp:nvSpPr>
      <dsp:spPr>
        <a:xfrm>
          <a:off x="1141704" y="1812038"/>
          <a:ext cx="3117266" cy="260851"/>
        </a:xfrm>
        <a:custGeom>
          <a:avLst/>
          <a:gdLst/>
          <a:ahLst/>
          <a:cxnLst/>
          <a:rect l="0" t="0" r="0" b="0"/>
          <a:pathLst>
            <a:path>
              <a:moveTo>
                <a:pt x="3199734" y="0"/>
              </a:moveTo>
              <a:lnTo>
                <a:pt x="3199734" y="151381"/>
              </a:lnTo>
              <a:lnTo>
                <a:pt x="0" y="151381"/>
              </a:lnTo>
              <a:lnTo>
                <a:pt x="0" y="268562"/>
              </a:lnTo>
            </a:path>
          </a:pathLst>
        </a:custGeom>
        <a:noFill/>
        <a:ln w="9525" cap="flat" cmpd="sng" algn="ctr">
          <a:solidFill>
            <a:srgbClr val="C0504D">
              <a:shade val="90000"/>
              <a:hueOff val="-34168"/>
              <a:satOff val="-5787"/>
              <a:lumOff val="26761"/>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a:ea typeface="+mn-ea"/>
            <a:cs typeface="+mn-cs"/>
          </a:endParaRPr>
        </a:p>
      </dsp:txBody>
      <dsp:txXfrm>
        <a:off x="2622065" y="1941006"/>
        <a:ext cx="156543" cy="2917"/>
      </dsp:txXfrm>
    </dsp:sp>
    <dsp:sp modelId="{53007025-CBAB-4E04-8CC5-E19679386974}">
      <dsp:nvSpPr>
        <dsp:cNvPr id="0" name=""/>
        <dsp:cNvSpPr/>
      </dsp:nvSpPr>
      <dsp:spPr>
        <a:xfrm>
          <a:off x="3625380" y="1053530"/>
          <a:ext cx="1267181" cy="760308"/>
        </a:xfrm>
        <a:prstGeom prst="rect">
          <a:avLst/>
        </a:prstGeom>
        <a:gradFill rotWithShape="0">
          <a:gsLst>
            <a:gs pos="0">
              <a:srgbClr val="C0504D">
                <a:alpha val="90000"/>
                <a:hueOff val="0"/>
                <a:satOff val="0"/>
                <a:lumOff val="0"/>
                <a:alphaOff val="-28571"/>
                <a:shade val="51000"/>
                <a:satMod val="130000"/>
              </a:srgbClr>
            </a:gs>
            <a:gs pos="80000">
              <a:srgbClr val="C0504D">
                <a:alpha val="90000"/>
                <a:hueOff val="0"/>
                <a:satOff val="0"/>
                <a:lumOff val="0"/>
                <a:alphaOff val="-28571"/>
                <a:shade val="93000"/>
                <a:satMod val="130000"/>
              </a:srgbClr>
            </a:gs>
            <a:gs pos="100000">
              <a:srgbClr val="C0504D">
                <a:alpha val="90000"/>
                <a:hueOff val="0"/>
                <a:satOff val="0"/>
                <a:lumOff val="0"/>
                <a:alphaOff val="-28571"/>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ES" sz="1000" b="1" kern="1200">
              <a:solidFill>
                <a:sysClr val="window" lastClr="FFFFFF"/>
              </a:solidFill>
              <a:latin typeface="Calibri"/>
              <a:ea typeface="+mn-ea"/>
              <a:cs typeface="+mn-cs"/>
            </a:rPr>
            <a:t>Agregar las gotas del antiespumante.</a:t>
          </a:r>
        </a:p>
      </dsp:txBody>
      <dsp:txXfrm>
        <a:off x="3625380" y="1053530"/>
        <a:ext cx="1267181" cy="760308"/>
      </dsp:txXfrm>
    </dsp:sp>
    <dsp:sp modelId="{DFE8A7FE-30E2-429D-947D-F26F30B41DF1}">
      <dsp:nvSpPr>
        <dsp:cNvPr id="0" name=""/>
        <dsp:cNvSpPr/>
      </dsp:nvSpPr>
      <dsp:spPr>
        <a:xfrm>
          <a:off x="1773494" y="2439725"/>
          <a:ext cx="260851" cy="91440"/>
        </a:xfrm>
        <a:custGeom>
          <a:avLst/>
          <a:gdLst/>
          <a:ahLst/>
          <a:cxnLst/>
          <a:rect l="0" t="0" r="0" b="0"/>
          <a:pathLst>
            <a:path>
              <a:moveTo>
                <a:pt x="0" y="45720"/>
              </a:moveTo>
              <a:lnTo>
                <a:pt x="268562" y="45720"/>
              </a:lnTo>
            </a:path>
          </a:pathLst>
        </a:custGeom>
        <a:noFill/>
        <a:ln w="9525" cap="flat" cmpd="sng" algn="ctr">
          <a:solidFill>
            <a:srgbClr val="C0504D">
              <a:shade val="90000"/>
              <a:hueOff val="-41001"/>
              <a:satOff val="-6944"/>
              <a:lumOff val="32113"/>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solidFill>
              <a:sysClr val="windowText" lastClr="000000">
                <a:hueOff val="0"/>
                <a:satOff val="0"/>
                <a:lumOff val="0"/>
                <a:alphaOff val="0"/>
              </a:sysClr>
            </a:solidFill>
            <a:latin typeface="Calibri"/>
            <a:ea typeface="+mn-ea"/>
            <a:cs typeface="+mn-cs"/>
          </a:endParaRPr>
        </a:p>
      </dsp:txBody>
      <dsp:txXfrm>
        <a:off x="1896634" y="2483986"/>
        <a:ext cx="14572" cy="2917"/>
      </dsp:txXfrm>
    </dsp:sp>
    <dsp:sp modelId="{C5571A18-FF7F-41F8-AF43-3129EB4B650C}">
      <dsp:nvSpPr>
        <dsp:cNvPr id="0" name=""/>
        <dsp:cNvSpPr/>
      </dsp:nvSpPr>
      <dsp:spPr>
        <a:xfrm>
          <a:off x="508113" y="2105290"/>
          <a:ext cx="1267181" cy="760308"/>
        </a:xfrm>
        <a:prstGeom prst="rect">
          <a:avLst/>
        </a:prstGeom>
        <a:gradFill rotWithShape="0">
          <a:gsLst>
            <a:gs pos="0">
              <a:srgbClr val="C0504D">
                <a:alpha val="90000"/>
                <a:hueOff val="0"/>
                <a:satOff val="0"/>
                <a:lumOff val="0"/>
                <a:alphaOff val="-34286"/>
                <a:shade val="51000"/>
                <a:satMod val="130000"/>
              </a:srgbClr>
            </a:gs>
            <a:gs pos="80000">
              <a:srgbClr val="C0504D">
                <a:alpha val="90000"/>
                <a:hueOff val="0"/>
                <a:satOff val="0"/>
                <a:lumOff val="0"/>
                <a:alphaOff val="-34286"/>
                <a:shade val="93000"/>
                <a:satMod val="130000"/>
              </a:srgbClr>
            </a:gs>
            <a:gs pos="100000">
              <a:srgbClr val="C0504D">
                <a:alpha val="90000"/>
                <a:hueOff val="0"/>
                <a:satOff val="0"/>
                <a:lumOff val="0"/>
                <a:alphaOff val="-3428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ES" sz="1000" b="1" kern="1200">
              <a:solidFill>
                <a:sysClr val="window" lastClr="FFFFFF"/>
              </a:solidFill>
              <a:latin typeface="Calibri"/>
              <a:ea typeface="+mn-ea"/>
              <a:cs typeface="+mn-cs"/>
            </a:rPr>
            <a:t>Cuando esté frío se le agrega el aroma y luego el color liquido.</a:t>
          </a:r>
        </a:p>
      </dsp:txBody>
      <dsp:txXfrm>
        <a:off x="508113" y="2105290"/>
        <a:ext cx="1267181" cy="760308"/>
      </dsp:txXfrm>
    </dsp:sp>
    <dsp:sp modelId="{59909002-18DD-43D5-B370-EF8539838F22}">
      <dsp:nvSpPr>
        <dsp:cNvPr id="0" name=""/>
        <dsp:cNvSpPr/>
      </dsp:nvSpPr>
      <dsp:spPr>
        <a:xfrm>
          <a:off x="2066746" y="2105290"/>
          <a:ext cx="1267181" cy="760308"/>
        </a:xfrm>
        <a:prstGeom prst="rect">
          <a:avLst/>
        </a:prstGeom>
        <a:gradFill rotWithShape="0">
          <a:gsLst>
            <a:gs pos="0">
              <a:srgbClr val="C0504D">
                <a:alpha val="90000"/>
                <a:hueOff val="0"/>
                <a:satOff val="0"/>
                <a:lumOff val="0"/>
                <a:alphaOff val="-40000"/>
                <a:shade val="51000"/>
                <a:satMod val="130000"/>
              </a:srgbClr>
            </a:gs>
            <a:gs pos="80000">
              <a:srgbClr val="C0504D">
                <a:alpha val="90000"/>
                <a:hueOff val="0"/>
                <a:satOff val="0"/>
                <a:lumOff val="0"/>
                <a:alphaOff val="-40000"/>
                <a:shade val="93000"/>
                <a:satMod val="130000"/>
              </a:srgbClr>
            </a:gs>
            <a:gs pos="100000">
              <a:srgbClr val="C0504D">
                <a:alpha val="90000"/>
                <a:hueOff val="0"/>
                <a:satOff val="0"/>
                <a:lumOff val="0"/>
                <a:alphaOff val="-4000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s-ES" sz="1000" b="1" kern="1200">
              <a:solidFill>
                <a:sysClr val="window" lastClr="FFFFFF"/>
              </a:solidFill>
              <a:latin typeface="Calibri"/>
              <a:ea typeface="+mn-ea"/>
              <a:cs typeface="+mn-cs"/>
            </a:rPr>
            <a:t>Envasar en recipientes resistentes y opacos. Etiquetar</a:t>
          </a:r>
        </a:p>
      </dsp:txBody>
      <dsp:txXfrm>
        <a:off x="2066746" y="2105290"/>
        <a:ext cx="1267181" cy="760308"/>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1D6F8-6C6A-4F5C-B2B9-46EF608A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3530</Words>
  <Characters>19415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A01</cp:lastModifiedBy>
  <cp:revision>4</cp:revision>
  <cp:lastPrinted>2013-11-13T00:26:00Z</cp:lastPrinted>
  <dcterms:created xsi:type="dcterms:W3CDTF">2017-11-05T23:56:00Z</dcterms:created>
  <dcterms:modified xsi:type="dcterms:W3CDTF">2018-01-20T22:02:00Z</dcterms:modified>
</cp:coreProperties>
</file>