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C9" w:rsidRPr="004505C9" w:rsidRDefault="004505C9" w:rsidP="004505C9">
      <w:pPr>
        <w:jc w:val="center"/>
        <w:rPr>
          <w:rFonts w:ascii="Eras Bold ITC" w:hAnsi="Eras Bold ITC"/>
          <w:color w:val="0070C0"/>
          <w:sz w:val="96"/>
          <w:szCs w:val="96"/>
        </w:rPr>
      </w:pPr>
      <w:r w:rsidRPr="004505C9">
        <w:rPr>
          <w:rFonts w:ascii="Eras Bold ITC" w:hAnsi="Eras Bold ITC"/>
          <w:color w:val="0070C0"/>
          <w:sz w:val="96"/>
          <w:szCs w:val="96"/>
        </w:rPr>
        <w:t>CENTRO EDUCATIVO ESPIRITU SANTO</w:t>
      </w:r>
    </w:p>
    <w:p w:rsidR="0089196F" w:rsidRDefault="005B330C" w:rsidP="005B330C">
      <w:pPr>
        <w:jc w:val="center"/>
        <w:rPr>
          <w:rFonts w:ascii="Eras Bold ITC" w:hAnsi="Eras Bold ITC"/>
          <w:color w:val="0070C0"/>
          <w:sz w:val="96"/>
          <w:szCs w:val="96"/>
        </w:rPr>
      </w:pPr>
      <w:r>
        <w:rPr>
          <w:rFonts w:ascii="Eras Bold ITC" w:hAnsi="Eras Bold ITC"/>
          <w:color w:val="0070C0"/>
          <w:sz w:val="96"/>
          <w:szCs w:val="96"/>
        </w:rPr>
        <w:t xml:space="preserve">INFORME DE SEGUIMIENTO AL PLAN DE MEJORA </w:t>
      </w:r>
    </w:p>
    <w:p w:rsidR="002F2462" w:rsidRPr="004505C9" w:rsidRDefault="004505C9" w:rsidP="005B330C">
      <w:pPr>
        <w:jc w:val="center"/>
        <w:rPr>
          <w:rFonts w:ascii="Eras Bold ITC" w:hAnsi="Eras Bold ITC"/>
          <w:color w:val="0070C0"/>
          <w:sz w:val="96"/>
          <w:szCs w:val="96"/>
        </w:rPr>
      </w:pPr>
      <w:r w:rsidRPr="004505C9">
        <w:rPr>
          <w:rFonts w:ascii="Eras Bold ITC" w:hAnsi="Eras Bold ITC"/>
          <w:color w:val="0070C0"/>
          <w:sz w:val="96"/>
          <w:szCs w:val="96"/>
        </w:rPr>
        <w:t>2019</w:t>
      </w:r>
    </w:p>
    <w:p w:rsidR="004505C9" w:rsidRPr="004505C9" w:rsidRDefault="004505C9" w:rsidP="004505C9">
      <w:pPr>
        <w:jc w:val="center"/>
        <w:rPr>
          <w:rFonts w:ascii="Eras Bold ITC" w:hAnsi="Eras Bold ITC"/>
          <w:color w:val="0070C0"/>
          <w:sz w:val="96"/>
          <w:szCs w:val="96"/>
        </w:rPr>
      </w:pPr>
      <w:r w:rsidRPr="004505C9">
        <w:rPr>
          <w:rFonts w:ascii="Eras Bold ITC" w:hAnsi="Eras Bold ITC"/>
          <w:color w:val="0070C0"/>
          <w:sz w:val="96"/>
          <w:szCs w:val="96"/>
        </w:rPr>
        <w:t xml:space="preserve">MUNICIPIO DE </w:t>
      </w:r>
    </w:p>
    <w:p w:rsidR="004505C9" w:rsidRDefault="004505C9" w:rsidP="004505C9">
      <w:pPr>
        <w:jc w:val="center"/>
        <w:rPr>
          <w:rFonts w:ascii="Eras Bold ITC" w:hAnsi="Eras Bold ITC"/>
          <w:color w:val="0070C0"/>
          <w:sz w:val="96"/>
          <w:szCs w:val="96"/>
        </w:rPr>
      </w:pPr>
      <w:r w:rsidRPr="004505C9">
        <w:rPr>
          <w:rFonts w:ascii="Eras Bold ITC" w:hAnsi="Eras Bold ITC"/>
          <w:color w:val="0070C0"/>
          <w:sz w:val="96"/>
          <w:szCs w:val="96"/>
        </w:rPr>
        <w:t>VILLA DEL ROSARIO</w:t>
      </w:r>
    </w:p>
    <w:p w:rsidR="004505C9" w:rsidRDefault="004505C9" w:rsidP="004505C9">
      <w:pPr>
        <w:rPr>
          <w:rFonts w:ascii="Verdana" w:hAnsi="Verdana"/>
          <w:color w:val="0070C0"/>
        </w:rPr>
      </w:pPr>
    </w:p>
    <w:p w:rsidR="004505C9" w:rsidRDefault="004505C9" w:rsidP="004505C9">
      <w:pPr>
        <w:rPr>
          <w:rFonts w:ascii="Verdana" w:hAnsi="Verdana"/>
          <w:color w:val="0070C0"/>
        </w:rPr>
      </w:pPr>
    </w:p>
    <w:p w:rsidR="004505C9" w:rsidRDefault="004505C9" w:rsidP="004505C9">
      <w:pPr>
        <w:rPr>
          <w:rFonts w:ascii="Verdana" w:hAnsi="Verdana"/>
          <w:color w:val="0070C0"/>
        </w:rPr>
      </w:pPr>
    </w:p>
    <w:p w:rsidR="004505C9" w:rsidRDefault="004505C9" w:rsidP="004505C9">
      <w:pPr>
        <w:rPr>
          <w:rFonts w:ascii="Verdana" w:hAnsi="Verdana"/>
          <w:color w:val="0070C0"/>
        </w:rPr>
      </w:pPr>
    </w:p>
    <w:p w:rsidR="00E67033" w:rsidRPr="005B330C" w:rsidRDefault="004505C9" w:rsidP="005B330C">
      <w:pPr>
        <w:jc w:val="center"/>
        <w:rPr>
          <w:rFonts w:ascii="Verdana" w:hAnsi="Verdana"/>
          <w:b/>
          <w:color w:val="0070C0"/>
          <w:sz w:val="40"/>
          <w:szCs w:val="40"/>
        </w:rPr>
      </w:pPr>
      <w:r w:rsidRPr="004505C9">
        <w:rPr>
          <w:rFonts w:ascii="Verdana" w:hAnsi="Verdana"/>
          <w:b/>
          <w:color w:val="0070C0"/>
          <w:sz w:val="40"/>
          <w:szCs w:val="40"/>
        </w:rPr>
        <w:t>PRESENTACION</w:t>
      </w:r>
    </w:p>
    <w:p w:rsidR="00E67033" w:rsidRDefault="00E67033">
      <w:pPr>
        <w:rPr>
          <w:rFonts w:ascii="Verdana" w:hAnsi="Verdana"/>
        </w:rPr>
      </w:pPr>
    </w:p>
    <w:p w:rsidR="000914C0" w:rsidRDefault="000914C0">
      <w:pPr>
        <w:rPr>
          <w:rFonts w:ascii="Verdana" w:hAnsi="Verdana"/>
        </w:rPr>
      </w:pPr>
      <w:r>
        <w:rPr>
          <w:rFonts w:ascii="Verdana" w:hAnsi="Verdana"/>
        </w:rPr>
        <w:t>NOMBRE DE LA INSTITUCION: CENTRO EDUCATIVO ESPIRITU SANTO</w:t>
      </w:r>
    </w:p>
    <w:p w:rsidR="000914C0" w:rsidRDefault="000914C0">
      <w:pPr>
        <w:rPr>
          <w:rFonts w:ascii="Verdana" w:hAnsi="Verdana"/>
        </w:rPr>
      </w:pPr>
      <w:r>
        <w:rPr>
          <w:rFonts w:ascii="Verdana" w:hAnsi="Verdana"/>
        </w:rPr>
        <w:t>DIRECCION: CALLE 8 # 10-37 BARRIO GRAMALOTE, MUNICIPIO DE VILLA DEL ROSARIO</w:t>
      </w:r>
    </w:p>
    <w:p w:rsidR="000914C0" w:rsidRDefault="000914C0">
      <w:pPr>
        <w:rPr>
          <w:rFonts w:ascii="Verdana" w:hAnsi="Verdana"/>
        </w:rPr>
      </w:pPr>
      <w:r>
        <w:rPr>
          <w:rFonts w:ascii="Verdana" w:hAnsi="Verdana"/>
        </w:rPr>
        <w:t>NUMERO DE DANE: 354874001261</w:t>
      </w:r>
    </w:p>
    <w:p w:rsidR="00E67033" w:rsidRDefault="000914C0">
      <w:pPr>
        <w:rPr>
          <w:rFonts w:ascii="Verdana" w:hAnsi="Verdana"/>
        </w:rPr>
      </w:pPr>
      <w:r>
        <w:rPr>
          <w:rFonts w:ascii="Verdana" w:hAnsi="Verdana"/>
        </w:rPr>
        <w:t xml:space="preserve">TELEFONO: </w:t>
      </w:r>
      <w:r w:rsidR="00E67033">
        <w:rPr>
          <w:rFonts w:ascii="Verdana" w:hAnsi="Verdana"/>
        </w:rPr>
        <w:t>5709348</w:t>
      </w:r>
    </w:p>
    <w:p w:rsidR="000914C0" w:rsidRDefault="00E67033">
      <w:pPr>
        <w:rPr>
          <w:rFonts w:ascii="Verdana" w:hAnsi="Verdana"/>
        </w:rPr>
      </w:pPr>
      <w:r>
        <w:rPr>
          <w:rFonts w:ascii="Verdana" w:hAnsi="Verdana"/>
        </w:rPr>
        <w:t xml:space="preserve">CORREO ELECTRONICO: </w:t>
      </w:r>
      <w:hyperlink r:id="rId8" w:history="1">
        <w:r w:rsidR="000914C0" w:rsidRPr="000A19C4">
          <w:rPr>
            <w:rStyle w:val="Hipervnculo"/>
            <w:rFonts w:ascii="Verdana" w:hAnsi="Verdana"/>
          </w:rPr>
          <w:t>colespiritusantovillarosario@hotmail.com</w:t>
        </w:r>
      </w:hyperlink>
    </w:p>
    <w:p w:rsidR="000914C0" w:rsidRDefault="000914C0">
      <w:pPr>
        <w:rPr>
          <w:rFonts w:ascii="Verdana" w:hAnsi="Verdana"/>
        </w:rPr>
      </w:pPr>
      <w:r>
        <w:rPr>
          <w:rFonts w:ascii="Verdana" w:hAnsi="Verdana"/>
        </w:rPr>
        <w:t>INSTITUCION DE CARÁCTER: PRIVADO</w:t>
      </w:r>
    </w:p>
    <w:p w:rsidR="00E67033" w:rsidRDefault="00E67033">
      <w:pPr>
        <w:rPr>
          <w:rFonts w:ascii="Verdana" w:hAnsi="Verdana"/>
        </w:rPr>
      </w:pPr>
      <w:r>
        <w:rPr>
          <w:rFonts w:ascii="Verdana" w:hAnsi="Verdana"/>
        </w:rPr>
        <w:t>GENERO DE LA POBLACION ATENDIDA: MIXTA</w:t>
      </w:r>
    </w:p>
    <w:p w:rsidR="00E67033" w:rsidRDefault="00E67033">
      <w:pPr>
        <w:rPr>
          <w:rFonts w:ascii="Verdana" w:hAnsi="Verdana"/>
        </w:rPr>
      </w:pPr>
      <w:r>
        <w:rPr>
          <w:rFonts w:ascii="Verdana" w:hAnsi="Verdana"/>
        </w:rPr>
        <w:t>NOMBRE DE LA DIRECTORA: CLAUDIA STELLA GOMEZ RAMIREZ</w:t>
      </w:r>
    </w:p>
    <w:p w:rsidR="00E67033" w:rsidRDefault="00E67033">
      <w:pPr>
        <w:rPr>
          <w:rFonts w:ascii="Verdana" w:hAnsi="Verdana"/>
        </w:rPr>
      </w:pPr>
      <w:r>
        <w:rPr>
          <w:rFonts w:ascii="Verdana" w:hAnsi="Verdana"/>
        </w:rPr>
        <w:t>N° CEDULA: 60.407.534</w:t>
      </w:r>
    </w:p>
    <w:p w:rsidR="00E67033" w:rsidRDefault="00E67033">
      <w:pPr>
        <w:rPr>
          <w:rFonts w:ascii="Verdana" w:hAnsi="Verdana"/>
        </w:rPr>
      </w:pPr>
      <w:r>
        <w:rPr>
          <w:rFonts w:ascii="Verdana" w:hAnsi="Verdana"/>
        </w:rPr>
        <w:t>CELULAR: 3014154620</w:t>
      </w:r>
    </w:p>
    <w:p w:rsidR="00E67033" w:rsidRDefault="00E67033">
      <w:pPr>
        <w:rPr>
          <w:rFonts w:ascii="Verdana" w:hAnsi="Verdana"/>
        </w:rPr>
      </w:pPr>
    </w:p>
    <w:p w:rsidR="00E67033" w:rsidRDefault="00E67033">
      <w:pPr>
        <w:rPr>
          <w:rFonts w:ascii="Verdana" w:hAnsi="Verdana"/>
        </w:rPr>
      </w:pPr>
    </w:p>
    <w:p w:rsidR="00E67033" w:rsidRDefault="00E67033">
      <w:pPr>
        <w:rPr>
          <w:rFonts w:ascii="Verdana" w:hAnsi="Verdana"/>
        </w:rPr>
      </w:pPr>
    </w:p>
    <w:p w:rsidR="00E67033" w:rsidRDefault="00E67033">
      <w:pPr>
        <w:rPr>
          <w:rFonts w:ascii="Verdana" w:hAnsi="Verdana"/>
        </w:rPr>
      </w:pPr>
    </w:p>
    <w:p w:rsidR="00E67033" w:rsidRDefault="00E67033">
      <w:pPr>
        <w:rPr>
          <w:rFonts w:ascii="Verdana" w:hAnsi="Verdana"/>
        </w:rPr>
      </w:pPr>
    </w:p>
    <w:p w:rsidR="005B330C" w:rsidRDefault="005B330C">
      <w:pPr>
        <w:rPr>
          <w:rFonts w:ascii="Verdana" w:hAnsi="Verdana"/>
        </w:rPr>
      </w:pPr>
    </w:p>
    <w:p w:rsidR="005B330C" w:rsidRDefault="005B330C">
      <w:pPr>
        <w:rPr>
          <w:rFonts w:ascii="Verdana" w:hAnsi="Verdana"/>
        </w:rPr>
      </w:pPr>
    </w:p>
    <w:p w:rsidR="00E67033" w:rsidRDefault="00E67033">
      <w:pPr>
        <w:rPr>
          <w:rFonts w:ascii="Verdana" w:hAnsi="Verdana"/>
        </w:rPr>
      </w:pPr>
    </w:p>
    <w:p w:rsidR="00E67033" w:rsidRDefault="00E67033" w:rsidP="00E67033">
      <w:pPr>
        <w:jc w:val="center"/>
        <w:rPr>
          <w:rFonts w:ascii="Verdana" w:hAnsi="Verdana"/>
          <w:b/>
          <w:color w:val="4472C4" w:themeColor="accent5"/>
          <w:sz w:val="36"/>
          <w:szCs w:val="36"/>
        </w:rPr>
      </w:pPr>
      <w:r w:rsidRPr="00E67033">
        <w:rPr>
          <w:rFonts w:ascii="Verdana" w:hAnsi="Verdana"/>
          <w:b/>
          <w:color w:val="4472C4" w:themeColor="accent5"/>
          <w:sz w:val="36"/>
          <w:szCs w:val="36"/>
        </w:rPr>
        <w:t>JUSTIFICACION</w:t>
      </w:r>
    </w:p>
    <w:p w:rsidR="00E67033" w:rsidRDefault="00E67033" w:rsidP="00E67033">
      <w:pPr>
        <w:rPr>
          <w:rFonts w:ascii="Verdana" w:hAnsi="Verdana"/>
          <w:b/>
          <w:color w:val="4472C4" w:themeColor="accent5"/>
          <w:sz w:val="36"/>
          <w:szCs w:val="36"/>
        </w:rPr>
      </w:pPr>
    </w:p>
    <w:p w:rsidR="00B74AFD" w:rsidRDefault="00B74AFD" w:rsidP="00E67033">
      <w:pPr>
        <w:rPr>
          <w:rFonts w:ascii="Verdana" w:hAnsi="Verdana"/>
          <w:b/>
          <w:color w:val="4472C4" w:themeColor="accent5"/>
          <w:sz w:val="36"/>
          <w:szCs w:val="36"/>
        </w:rPr>
      </w:pPr>
    </w:p>
    <w:p w:rsidR="00E67033" w:rsidRDefault="00E67033" w:rsidP="00E67033">
      <w:pPr>
        <w:jc w:val="both"/>
        <w:rPr>
          <w:rFonts w:ascii="Verdana" w:hAnsi="Verdana"/>
        </w:rPr>
      </w:pPr>
      <w:r>
        <w:rPr>
          <w:rFonts w:ascii="Verdana" w:hAnsi="Verdana"/>
        </w:rPr>
        <w:t>El Centro Educativo Espíritu Santo requiere según los resultados de la autoevaluación institucional y el PMI una ruta definida que consagre las acciones y estrategias a desarrollar para alcanzar las metas definidas en cada gestión.  El plan de acción es una herramienta que nos permite la organización, acompañamiento, seguimiento y evaluación de todos los procesos aquí establecidos dentro del quehacer educativo.</w:t>
      </w:r>
    </w:p>
    <w:p w:rsidR="00E67033" w:rsidRPr="00E67033" w:rsidRDefault="00E67033" w:rsidP="002417F3">
      <w:pPr>
        <w:jc w:val="both"/>
        <w:rPr>
          <w:rFonts w:ascii="Verdana" w:hAnsi="Verdana"/>
          <w:b/>
          <w:color w:val="4472C4" w:themeColor="accent5"/>
        </w:rPr>
      </w:pPr>
      <w:r>
        <w:rPr>
          <w:rFonts w:ascii="Verdana" w:hAnsi="Verdana"/>
        </w:rPr>
        <w:t xml:space="preserve">En este plan de acción </w:t>
      </w:r>
      <w:r w:rsidR="00B74AFD">
        <w:rPr>
          <w:rFonts w:ascii="Verdana" w:hAnsi="Verdana"/>
        </w:rPr>
        <w:t xml:space="preserve">se plasman las actividades </w:t>
      </w:r>
      <w:r>
        <w:rPr>
          <w:rFonts w:ascii="Verdana" w:hAnsi="Verdana"/>
        </w:rPr>
        <w:t xml:space="preserve">con sus tiempos de </w:t>
      </w:r>
      <w:r w:rsidR="00B74AFD">
        <w:rPr>
          <w:rFonts w:ascii="Verdana" w:hAnsi="Verdana"/>
        </w:rPr>
        <w:t>ejecución</w:t>
      </w:r>
      <w:r>
        <w:rPr>
          <w:rFonts w:ascii="Verdana" w:hAnsi="Verdana"/>
        </w:rPr>
        <w:t xml:space="preserve">, los responsables y se establecen los recursos a utilizar para el alcance </w:t>
      </w:r>
      <w:r w:rsidR="00B74AFD">
        <w:rPr>
          <w:rFonts w:ascii="Verdana" w:hAnsi="Verdana"/>
        </w:rPr>
        <w:t>las metas aquí propuesta las cuales nos permitirán dar cumplimiento al horizonte institucional plasmado en nuestro PEI.</w:t>
      </w:r>
    </w:p>
    <w:p w:rsidR="00B74AFD" w:rsidRDefault="00B74AFD" w:rsidP="00B74AFD">
      <w:pPr>
        <w:rPr>
          <w:rFonts w:ascii="Verdana" w:hAnsi="Verdana"/>
          <w:b/>
          <w:color w:val="4472C4" w:themeColor="accent5"/>
          <w:sz w:val="36"/>
          <w:szCs w:val="36"/>
        </w:rPr>
      </w:pPr>
    </w:p>
    <w:p w:rsidR="00B74AFD" w:rsidRDefault="00B74AFD" w:rsidP="00B74AFD">
      <w:pPr>
        <w:rPr>
          <w:rFonts w:ascii="Verdana" w:hAnsi="Verdana"/>
          <w:b/>
          <w:color w:val="4472C4" w:themeColor="accent5"/>
          <w:sz w:val="36"/>
          <w:szCs w:val="36"/>
        </w:rPr>
      </w:pPr>
    </w:p>
    <w:p w:rsidR="00B74AFD" w:rsidRDefault="00B74AFD" w:rsidP="00B74AFD">
      <w:pPr>
        <w:rPr>
          <w:rFonts w:ascii="Verdana" w:hAnsi="Verdana"/>
          <w:b/>
          <w:color w:val="4472C4" w:themeColor="accent5"/>
          <w:sz w:val="36"/>
          <w:szCs w:val="36"/>
        </w:rPr>
      </w:pPr>
    </w:p>
    <w:p w:rsidR="00B74AFD" w:rsidRDefault="00B74AFD" w:rsidP="00B74AFD">
      <w:pPr>
        <w:rPr>
          <w:rFonts w:ascii="Verdana" w:hAnsi="Verdana"/>
          <w:b/>
          <w:color w:val="4472C4" w:themeColor="accent5"/>
          <w:sz w:val="36"/>
          <w:szCs w:val="36"/>
        </w:rPr>
      </w:pPr>
    </w:p>
    <w:p w:rsidR="00B74AFD" w:rsidRDefault="00B74AFD" w:rsidP="00B74AFD">
      <w:pPr>
        <w:rPr>
          <w:rFonts w:ascii="Verdana" w:hAnsi="Verdana"/>
          <w:b/>
          <w:color w:val="4472C4" w:themeColor="accent5"/>
          <w:sz w:val="36"/>
          <w:szCs w:val="36"/>
        </w:rPr>
      </w:pPr>
    </w:p>
    <w:p w:rsidR="00B74AFD" w:rsidRDefault="00B74AFD" w:rsidP="0089196F">
      <w:pPr>
        <w:rPr>
          <w:rFonts w:ascii="Verdana" w:hAnsi="Verdana"/>
          <w:b/>
          <w:color w:val="4472C4" w:themeColor="accent5"/>
        </w:rPr>
      </w:pPr>
    </w:p>
    <w:p w:rsidR="00B74AFD" w:rsidRDefault="00B74AFD" w:rsidP="00B74AFD">
      <w:pPr>
        <w:jc w:val="center"/>
        <w:rPr>
          <w:rFonts w:ascii="Verdana" w:hAnsi="Verdana"/>
          <w:b/>
          <w:color w:val="4472C4" w:themeColor="accent5"/>
        </w:rPr>
      </w:pPr>
      <w:r>
        <w:rPr>
          <w:rFonts w:ascii="Verdana" w:hAnsi="Verdana"/>
          <w:b/>
          <w:color w:val="4472C4" w:themeColor="accent5"/>
        </w:rPr>
        <w:t>LISTADO DE NUMERALES CON INCONSISTENCIAS DE LA AUTOEVALUACION 2019 SEGÚN FORMATOS 1ª, 1B,1C</w:t>
      </w:r>
    </w:p>
    <w:p w:rsidR="00B74AFD" w:rsidRDefault="00B74AFD" w:rsidP="00B74AFD">
      <w:pPr>
        <w:rPr>
          <w:rFonts w:ascii="Verdana" w:hAnsi="Verdana"/>
          <w:b/>
          <w:color w:val="4472C4" w:themeColor="accent5"/>
        </w:rPr>
      </w:pPr>
    </w:p>
    <w:p w:rsidR="00B74AFD" w:rsidRDefault="002417F3" w:rsidP="00B74AFD">
      <w:pPr>
        <w:rPr>
          <w:rFonts w:ascii="Verdana" w:hAnsi="Verdana"/>
        </w:rPr>
      </w:pPr>
      <w:r w:rsidRPr="002417F3">
        <w:rPr>
          <w:rFonts w:ascii="Verdana" w:hAnsi="Verdana"/>
        </w:rPr>
        <w:t>Nuestro establecimiento educativo se clasifico en régimen controlado por los siguientes ítems:</w:t>
      </w:r>
    </w:p>
    <w:p w:rsidR="002417F3" w:rsidRDefault="002417F3" w:rsidP="00B74AFD">
      <w:pPr>
        <w:rPr>
          <w:rFonts w:ascii="Verdana" w:hAnsi="Verdana"/>
        </w:rPr>
      </w:pPr>
    </w:p>
    <w:p w:rsidR="002417F3" w:rsidRDefault="002417F3" w:rsidP="002417F3">
      <w:pPr>
        <w:pStyle w:val="Prrafodelista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Ítems 3: Horas efectivas para el nivel de educación Preescolar</w:t>
      </w:r>
    </w:p>
    <w:p w:rsidR="002417F3" w:rsidRDefault="002417F3" w:rsidP="002417F3">
      <w:pPr>
        <w:pStyle w:val="Prrafodelista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Ítems 9: El personal del EE no cuenta con afiliación a seguridad social</w:t>
      </w:r>
    </w:p>
    <w:p w:rsidR="002417F3" w:rsidRDefault="002417F3" w:rsidP="002417F3">
      <w:pPr>
        <w:rPr>
          <w:rFonts w:ascii="Verdana" w:hAnsi="Verdana"/>
        </w:rPr>
      </w:pPr>
    </w:p>
    <w:p w:rsidR="002417F3" w:rsidRDefault="002417F3" w:rsidP="002417F3">
      <w:pPr>
        <w:rPr>
          <w:rFonts w:ascii="Verdana" w:hAnsi="Verdana"/>
        </w:rPr>
      </w:pPr>
    </w:p>
    <w:p w:rsidR="002417F3" w:rsidRDefault="002417F3" w:rsidP="002417F3">
      <w:pPr>
        <w:jc w:val="center"/>
        <w:rPr>
          <w:rFonts w:ascii="Verdana" w:hAnsi="Verdana"/>
          <w:b/>
          <w:color w:val="4472C4" w:themeColor="accent5"/>
        </w:rPr>
      </w:pPr>
      <w:r w:rsidRPr="002417F3">
        <w:rPr>
          <w:rFonts w:ascii="Verdana" w:hAnsi="Verdana"/>
          <w:b/>
          <w:color w:val="4472C4" w:themeColor="accent5"/>
        </w:rPr>
        <w:t>PLAN DE ACCION –POA-DISEÑADO E EIMPLEMENTADO PARA EL MEJORAMIENTO Y SUPERACION DE LOS ITEMS YA DESCRITOS</w:t>
      </w:r>
    </w:p>
    <w:p w:rsidR="002417F3" w:rsidRDefault="002417F3" w:rsidP="002417F3">
      <w:pPr>
        <w:jc w:val="center"/>
        <w:rPr>
          <w:rFonts w:ascii="Verdana" w:hAnsi="Verdana"/>
          <w:b/>
          <w:color w:val="4472C4" w:themeColor="accent5"/>
        </w:rPr>
      </w:pPr>
    </w:p>
    <w:p w:rsidR="002417F3" w:rsidRDefault="002417F3" w:rsidP="002417F3">
      <w:pPr>
        <w:jc w:val="both"/>
        <w:rPr>
          <w:rFonts w:ascii="Verdana" w:hAnsi="Verdana"/>
        </w:rPr>
      </w:pPr>
      <w:r w:rsidRPr="002417F3">
        <w:rPr>
          <w:rFonts w:ascii="Verdana" w:hAnsi="Verdana"/>
        </w:rPr>
        <w:t xml:space="preserve">Según los resultados de la autoevaluación institucional se plantea un PMI y un plan de acción con el fin de superar dichas falencias en el </w:t>
      </w:r>
      <w:r>
        <w:rPr>
          <w:rFonts w:ascii="Verdana" w:hAnsi="Verdana"/>
        </w:rPr>
        <w:t>transcurso del a</w:t>
      </w:r>
      <w:r w:rsidRPr="002417F3">
        <w:rPr>
          <w:rFonts w:ascii="Verdana" w:hAnsi="Verdana"/>
        </w:rPr>
        <w:t>ño lectivo/2020 y alcanzar la meta de salir de régimen controlado y dar cumplimiento a los requerimientos establecidos por el Ministerio de Educación Nacional.</w:t>
      </w:r>
    </w:p>
    <w:p w:rsidR="005B330C" w:rsidRDefault="005B330C" w:rsidP="002417F3">
      <w:pPr>
        <w:jc w:val="both"/>
        <w:rPr>
          <w:rFonts w:ascii="Verdana" w:hAnsi="Verdana"/>
        </w:rPr>
      </w:pPr>
    </w:p>
    <w:p w:rsidR="005B330C" w:rsidRDefault="005B330C" w:rsidP="002417F3">
      <w:pPr>
        <w:jc w:val="both"/>
        <w:rPr>
          <w:rFonts w:ascii="Verdana" w:hAnsi="Verdana"/>
        </w:rPr>
      </w:pPr>
    </w:p>
    <w:p w:rsidR="0089196F" w:rsidRDefault="0089196F" w:rsidP="002417F3">
      <w:pPr>
        <w:jc w:val="both"/>
        <w:rPr>
          <w:rFonts w:ascii="Verdana" w:hAnsi="Verdana"/>
        </w:rPr>
      </w:pPr>
    </w:p>
    <w:p w:rsidR="0089196F" w:rsidRDefault="0089196F" w:rsidP="002417F3">
      <w:pPr>
        <w:jc w:val="both"/>
        <w:rPr>
          <w:rFonts w:ascii="Verdana" w:hAnsi="Verdana"/>
        </w:rPr>
      </w:pPr>
    </w:p>
    <w:p w:rsidR="0089196F" w:rsidRDefault="0089196F" w:rsidP="002417F3">
      <w:pPr>
        <w:jc w:val="both"/>
        <w:rPr>
          <w:rFonts w:ascii="Verdana" w:hAnsi="Verdana"/>
        </w:rPr>
      </w:pPr>
    </w:p>
    <w:p w:rsidR="005B330C" w:rsidRDefault="005B330C" w:rsidP="002417F3">
      <w:pPr>
        <w:jc w:val="both"/>
        <w:rPr>
          <w:rFonts w:ascii="Verdana" w:hAnsi="Verdana"/>
        </w:rPr>
      </w:pPr>
    </w:p>
    <w:p w:rsidR="005B330C" w:rsidRDefault="005B330C" w:rsidP="002417F3">
      <w:pPr>
        <w:jc w:val="both"/>
        <w:rPr>
          <w:rFonts w:ascii="Verdana" w:hAnsi="Verdana"/>
        </w:rPr>
      </w:pPr>
    </w:p>
    <w:tbl>
      <w:tblPr>
        <w:tblStyle w:val="Tablaconcuadrcula"/>
        <w:tblW w:w="14696" w:type="dxa"/>
        <w:tblLook w:val="04A0" w:firstRow="1" w:lastRow="0" w:firstColumn="1" w:lastColumn="0" w:noHBand="0" w:noVBand="1"/>
      </w:tblPr>
      <w:tblGrid>
        <w:gridCol w:w="3470"/>
        <w:gridCol w:w="496"/>
        <w:gridCol w:w="2274"/>
        <w:gridCol w:w="776"/>
        <w:gridCol w:w="496"/>
        <w:gridCol w:w="519"/>
        <w:gridCol w:w="776"/>
        <w:gridCol w:w="5889"/>
      </w:tblGrid>
      <w:tr w:rsidR="005B330C" w:rsidTr="00881803">
        <w:trPr>
          <w:trHeight w:val="433"/>
        </w:trPr>
        <w:tc>
          <w:tcPr>
            <w:tcW w:w="14696" w:type="dxa"/>
            <w:gridSpan w:val="8"/>
          </w:tcPr>
          <w:p w:rsidR="005B330C" w:rsidRPr="005B330C" w:rsidRDefault="0089196F" w:rsidP="005B330C">
            <w:pPr>
              <w:jc w:val="center"/>
              <w:rPr>
                <w:rFonts w:ascii="Verdana" w:hAnsi="Verdana"/>
                <w:b/>
                <w:color w:val="4472C4" w:themeColor="accent5"/>
                <w:sz w:val="32"/>
                <w:szCs w:val="32"/>
              </w:rPr>
            </w:pPr>
            <w:r>
              <w:rPr>
                <w:rFonts w:ascii="Verdana" w:hAnsi="Verdana"/>
                <w:b/>
                <w:color w:val="4472C4" w:themeColor="accent5"/>
                <w:sz w:val="32"/>
                <w:szCs w:val="32"/>
              </w:rPr>
              <w:lastRenderedPageBreak/>
              <w:t>PLAN DE ACCION</w:t>
            </w:r>
          </w:p>
        </w:tc>
      </w:tr>
      <w:tr w:rsidR="005B330C" w:rsidRPr="00881803" w:rsidTr="00881803">
        <w:tc>
          <w:tcPr>
            <w:tcW w:w="14696" w:type="dxa"/>
            <w:gridSpan w:val="8"/>
          </w:tcPr>
          <w:p w:rsidR="005B330C" w:rsidRPr="00DD213E" w:rsidRDefault="005B330C" w:rsidP="002417F3">
            <w:pPr>
              <w:jc w:val="both"/>
              <w:rPr>
                <w:rFonts w:ascii="Verdana" w:hAnsi="Verdana"/>
              </w:rPr>
            </w:pPr>
            <w:r w:rsidRPr="00881803">
              <w:rPr>
                <w:rFonts w:ascii="Verdana" w:hAnsi="Verdana"/>
                <w:b/>
              </w:rPr>
              <w:t>OBJETIVO GENERAL:</w:t>
            </w:r>
            <w:r w:rsidR="00881803">
              <w:rPr>
                <w:rFonts w:ascii="Verdana" w:hAnsi="Verdana"/>
                <w:b/>
              </w:rPr>
              <w:t xml:space="preserve"> </w:t>
            </w:r>
            <w:r w:rsidR="00881803" w:rsidRPr="00DD213E">
              <w:rPr>
                <w:rFonts w:ascii="Verdana" w:hAnsi="Verdana"/>
              </w:rPr>
              <w:t xml:space="preserve">Diseñar y ejecutar un cronograma de acompañamiento </w:t>
            </w:r>
            <w:r w:rsidR="00DD213E" w:rsidRPr="00DD213E">
              <w:rPr>
                <w:rFonts w:ascii="Verdana" w:hAnsi="Verdana"/>
              </w:rPr>
              <w:t>para el desarrollo y alcance del as metas propuestas en nuestro PMI propiciando una participación amplia de todos los estamentos de la comunidad educativa posibilitando un sistema efectivo de autorregulación y control que garantice la eficiencia del plan de acción</w:t>
            </w:r>
            <w:r w:rsidR="00DD213E">
              <w:rPr>
                <w:rFonts w:ascii="Verdana" w:hAnsi="Verdana"/>
              </w:rPr>
              <w:t xml:space="preserve"> que conlleve al cambio de clasificación de régimen del c</w:t>
            </w:r>
            <w:r w:rsidR="00FF06C1">
              <w:rPr>
                <w:rFonts w:ascii="Verdana" w:hAnsi="Verdana"/>
              </w:rPr>
              <w:t>olegio de controlado.</w:t>
            </w:r>
          </w:p>
        </w:tc>
      </w:tr>
      <w:tr w:rsidR="005B330C" w:rsidRPr="00881803" w:rsidTr="00881803">
        <w:tc>
          <w:tcPr>
            <w:tcW w:w="14696" w:type="dxa"/>
            <w:gridSpan w:val="8"/>
          </w:tcPr>
          <w:p w:rsidR="005B330C" w:rsidRPr="00881803" w:rsidRDefault="00DD213E" w:rsidP="002417F3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OBJETIVO ESPECIFICO</w:t>
            </w:r>
            <w:r w:rsidR="005B330C" w:rsidRPr="00881803">
              <w:rPr>
                <w:rFonts w:ascii="Verdana" w:hAnsi="Verdana"/>
                <w:b/>
              </w:rPr>
              <w:t xml:space="preserve">: </w:t>
            </w:r>
          </w:p>
          <w:p w:rsidR="005B330C" w:rsidRPr="00DD213E" w:rsidRDefault="00DD213E" w:rsidP="002417F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Verdana" w:hAnsi="Verdana"/>
              </w:rPr>
            </w:pPr>
            <w:r w:rsidRPr="00DD213E">
              <w:rPr>
                <w:rFonts w:ascii="Verdana" w:hAnsi="Verdana"/>
              </w:rPr>
              <w:t>Mejorar la</w:t>
            </w:r>
            <w:r>
              <w:rPr>
                <w:rFonts w:ascii="Verdana" w:hAnsi="Verdana"/>
              </w:rPr>
              <w:t xml:space="preserve"> calidad del servicio educativo mediante </w:t>
            </w:r>
            <w:r w:rsidRPr="00DD213E">
              <w:rPr>
                <w:rFonts w:ascii="Verdana" w:hAnsi="Verdana"/>
              </w:rPr>
              <w:t xml:space="preserve"> el apropiamiento y participación de la comunidad educativa en todos los procesos escolares establecidos en nuestro PEI</w:t>
            </w:r>
            <w:r>
              <w:rPr>
                <w:rFonts w:ascii="Verdana" w:hAnsi="Verdana"/>
              </w:rPr>
              <w:t>.</w:t>
            </w:r>
          </w:p>
        </w:tc>
      </w:tr>
      <w:tr w:rsidR="005B330C" w:rsidRPr="00881803" w:rsidTr="005E35F1">
        <w:tc>
          <w:tcPr>
            <w:tcW w:w="6920" w:type="dxa"/>
            <w:gridSpan w:val="4"/>
          </w:tcPr>
          <w:p w:rsidR="005B330C" w:rsidRPr="00881803" w:rsidRDefault="005B330C" w:rsidP="002417F3">
            <w:pPr>
              <w:jc w:val="both"/>
              <w:rPr>
                <w:rFonts w:ascii="Verdana" w:hAnsi="Verdana"/>
                <w:b/>
              </w:rPr>
            </w:pPr>
            <w:r w:rsidRPr="00881803">
              <w:rPr>
                <w:rFonts w:ascii="Verdana" w:hAnsi="Verdana"/>
                <w:b/>
              </w:rPr>
              <w:t>METAS:</w:t>
            </w:r>
          </w:p>
          <w:p w:rsidR="005B330C" w:rsidRPr="00DD213E" w:rsidRDefault="00FF06C1" w:rsidP="002417F3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Terminado el 2019 el Gobierno escolar  en uso de sus funciones pedagógicas y legales  con la participación de toda la comunidad educativa  y sus estamentos habrá definido una nueva intensidad horaria para el nivel de educación preescolar que nos permitan dar cumplimiento a la norma del MEN de desarrollar 800 horas efectivas anuales.</w:t>
            </w:r>
          </w:p>
        </w:tc>
        <w:tc>
          <w:tcPr>
            <w:tcW w:w="7776" w:type="dxa"/>
            <w:gridSpan w:val="4"/>
          </w:tcPr>
          <w:p w:rsidR="005B330C" w:rsidRPr="00881803" w:rsidRDefault="005B330C" w:rsidP="00DD213E">
            <w:pPr>
              <w:jc w:val="both"/>
              <w:rPr>
                <w:rFonts w:ascii="Verdana" w:hAnsi="Verdana"/>
                <w:b/>
              </w:rPr>
            </w:pPr>
            <w:r w:rsidRPr="00881803">
              <w:rPr>
                <w:rFonts w:ascii="Verdana" w:hAnsi="Verdana"/>
                <w:b/>
              </w:rPr>
              <w:t>INDICADORES:</w:t>
            </w:r>
          </w:p>
          <w:p w:rsidR="00FF06C1" w:rsidRDefault="00FF06C1" w:rsidP="00FF06C1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Modificación y ajustes de los horarios de ingreso y salida de clases del nivel preescolar.</w:t>
            </w:r>
          </w:p>
          <w:p w:rsidR="00FF06C1" w:rsidRPr="00DD213E" w:rsidRDefault="00FF06C1" w:rsidP="00FF06C1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Implementación del horario diario  académico de preescolar </w:t>
            </w:r>
          </w:p>
        </w:tc>
      </w:tr>
      <w:tr w:rsidR="005B330C" w:rsidRPr="00881803" w:rsidTr="005E35F1">
        <w:trPr>
          <w:trHeight w:val="1308"/>
        </w:trPr>
        <w:tc>
          <w:tcPr>
            <w:tcW w:w="8712" w:type="dxa"/>
            <w:gridSpan w:val="7"/>
          </w:tcPr>
          <w:p w:rsidR="005B330C" w:rsidRDefault="005B330C" w:rsidP="002417F3">
            <w:pPr>
              <w:jc w:val="both"/>
              <w:rPr>
                <w:rFonts w:ascii="Verdana" w:hAnsi="Verdana"/>
                <w:b/>
              </w:rPr>
            </w:pPr>
            <w:r w:rsidRPr="00881803">
              <w:rPr>
                <w:rFonts w:ascii="Verdana" w:hAnsi="Verdana"/>
                <w:b/>
              </w:rPr>
              <w:t>ACTIVIDADES:</w:t>
            </w:r>
          </w:p>
          <w:p w:rsidR="005B330C" w:rsidRDefault="00DD213E" w:rsidP="00FF06C1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Verdana" w:hAnsi="Verdana"/>
              </w:rPr>
            </w:pPr>
            <w:r w:rsidRPr="00DD213E">
              <w:rPr>
                <w:rFonts w:ascii="Verdana" w:hAnsi="Verdana"/>
              </w:rPr>
              <w:t>Realización de asamblea de padres de familia al final de cada periodo, en las cuales se analicen y se caractericen a través de encuestas las opiniones y sugerencias de los mie</w:t>
            </w:r>
            <w:r>
              <w:rPr>
                <w:rFonts w:ascii="Verdana" w:hAnsi="Verdana"/>
              </w:rPr>
              <w:t>mbros de la comunidad educativa.</w:t>
            </w:r>
          </w:p>
          <w:p w:rsidR="00FF06C1" w:rsidRPr="00FF06C1" w:rsidRDefault="00FF06C1" w:rsidP="00FF06C1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Verdana" w:hAnsi="Verdana"/>
              </w:rPr>
            </w:pPr>
            <w:r w:rsidRPr="00DD213E">
              <w:rPr>
                <w:rFonts w:ascii="Verdana" w:hAnsi="Verdana"/>
              </w:rPr>
              <w:t>Análisis y socialización del PEI resignificado y de todos sus libr</w:t>
            </w:r>
            <w:r>
              <w:rPr>
                <w:rFonts w:ascii="Verdana" w:hAnsi="Verdana"/>
              </w:rPr>
              <w:t>os anexos.</w:t>
            </w:r>
          </w:p>
        </w:tc>
        <w:tc>
          <w:tcPr>
            <w:tcW w:w="5984" w:type="dxa"/>
          </w:tcPr>
          <w:p w:rsidR="005B330C" w:rsidRDefault="005B330C" w:rsidP="005B330C">
            <w:pPr>
              <w:ind w:left="5"/>
              <w:jc w:val="both"/>
              <w:rPr>
                <w:rFonts w:ascii="Verdana" w:hAnsi="Verdana"/>
                <w:b/>
              </w:rPr>
            </w:pPr>
            <w:r w:rsidRPr="00881803">
              <w:rPr>
                <w:rFonts w:ascii="Verdana" w:hAnsi="Verdana"/>
                <w:b/>
              </w:rPr>
              <w:t>RESPONSABLES:</w:t>
            </w:r>
          </w:p>
          <w:p w:rsidR="00DD213E" w:rsidRPr="00D34DEF" w:rsidRDefault="00FF06C1" w:rsidP="00FF06C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Verdana" w:hAnsi="Verdana"/>
              </w:rPr>
            </w:pPr>
            <w:r w:rsidRPr="00D34DEF">
              <w:rPr>
                <w:rFonts w:ascii="Verdana" w:hAnsi="Verdana"/>
              </w:rPr>
              <w:t>Claudia Stella Gómez Ramírez</w:t>
            </w:r>
          </w:p>
          <w:p w:rsidR="00FF06C1" w:rsidRPr="00D34DEF" w:rsidRDefault="00FF06C1" w:rsidP="00FF06C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Verdana" w:hAnsi="Verdana"/>
              </w:rPr>
            </w:pPr>
            <w:r w:rsidRPr="00D34DEF">
              <w:rPr>
                <w:rFonts w:ascii="Verdana" w:hAnsi="Verdana"/>
              </w:rPr>
              <w:t>Diego Reátegui Badillo</w:t>
            </w:r>
          </w:p>
          <w:p w:rsidR="00FF06C1" w:rsidRPr="00D34DEF" w:rsidRDefault="00FF06C1" w:rsidP="00FF06C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Verdana" w:hAnsi="Verdana"/>
              </w:rPr>
            </w:pPr>
            <w:r w:rsidRPr="00D34DEF">
              <w:rPr>
                <w:rFonts w:ascii="Verdana" w:hAnsi="Verdana"/>
              </w:rPr>
              <w:t>Yolanda Martínez Bermúdez</w:t>
            </w:r>
          </w:p>
          <w:p w:rsidR="00FF06C1" w:rsidRPr="00D34DEF" w:rsidRDefault="00FF06C1" w:rsidP="00FF06C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Verdana" w:hAnsi="Verdana"/>
              </w:rPr>
            </w:pPr>
            <w:r w:rsidRPr="00D34DEF">
              <w:rPr>
                <w:rFonts w:ascii="Verdana" w:hAnsi="Verdana"/>
              </w:rPr>
              <w:t xml:space="preserve">Lida </w:t>
            </w:r>
            <w:proofErr w:type="spellStart"/>
            <w:r w:rsidR="00D34DEF">
              <w:rPr>
                <w:rFonts w:ascii="Verdana" w:hAnsi="Verdana"/>
              </w:rPr>
              <w:t>Ro</w:t>
            </w:r>
            <w:r w:rsidR="00D34DEF" w:rsidRPr="00D34DEF">
              <w:rPr>
                <w:rFonts w:ascii="Verdana" w:hAnsi="Verdana"/>
              </w:rPr>
              <w:t>cio</w:t>
            </w:r>
            <w:proofErr w:type="spellEnd"/>
            <w:r w:rsidRPr="00D34DEF">
              <w:rPr>
                <w:rFonts w:ascii="Verdana" w:hAnsi="Verdana"/>
              </w:rPr>
              <w:t xml:space="preserve"> silva</w:t>
            </w:r>
          </w:p>
          <w:p w:rsidR="005B330C" w:rsidRPr="00881803" w:rsidRDefault="005B330C" w:rsidP="002417F3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881803" w:rsidRPr="00881803" w:rsidTr="005E35F1">
        <w:trPr>
          <w:trHeight w:val="300"/>
        </w:trPr>
        <w:tc>
          <w:tcPr>
            <w:tcW w:w="3491" w:type="dxa"/>
            <w:vMerge w:val="restart"/>
          </w:tcPr>
          <w:p w:rsidR="00FF06C1" w:rsidRPr="00881803" w:rsidRDefault="00881803" w:rsidP="005B330C">
            <w:pPr>
              <w:tabs>
                <w:tab w:val="left" w:pos="3765"/>
              </w:tabs>
              <w:jc w:val="both"/>
              <w:rPr>
                <w:rFonts w:ascii="Verdana" w:hAnsi="Verdana"/>
                <w:b/>
              </w:rPr>
            </w:pPr>
            <w:r w:rsidRPr="00881803">
              <w:rPr>
                <w:rFonts w:ascii="Verdana" w:hAnsi="Verdana"/>
                <w:b/>
              </w:rPr>
              <w:t>RECURSOS</w:t>
            </w:r>
          </w:p>
          <w:p w:rsidR="00881803" w:rsidRPr="00A6180A" w:rsidRDefault="00A6180A" w:rsidP="00A6180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Verdana" w:hAnsi="Verdana"/>
              </w:rPr>
            </w:pPr>
            <w:r w:rsidRPr="00A6180A">
              <w:rPr>
                <w:rFonts w:ascii="Verdana" w:hAnsi="Verdana"/>
              </w:rPr>
              <w:t>Tecnológicos</w:t>
            </w:r>
          </w:p>
          <w:p w:rsidR="00A6180A" w:rsidRPr="00A6180A" w:rsidRDefault="00A6180A" w:rsidP="00A6180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Verdana" w:hAnsi="Verdana"/>
              </w:rPr>
            </w:pPr>
            <w:r w:rsidRPr="00A6180A">
              <w:rPr>
                <w:rFonts w:ascii="Verdana" w:hAnsi="Verdana"/>
              </w:rPr>
              <w:t>Humanos</w:t>
            </w:r>
          </w:p>
          <w:p w:rsidR="00A6180A" w:rsidRPr="00A6180A" w:rsidRDefault="00A6180A" w:rsidP="00A6180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Verdana" w:hAnsi="Verdana"/>
              </w:rPr>
            </w:pPr>
            <w:r w:rsidRPr="00A6180A">
              <w:rPr>
                <w:rFonts w:ascii="Verdana" w:hAnsi="Verdana"/>
              </w:rPr>
              <w:t>institucionales</w:t>
            </w:r>
          </w:p>
          <w:p w:rsidR="00881803" w:rsidRPr="00A6180A" w:rsidRDefault="00881803" w:rsidP="002417F3">
            <w:pPr>
              <w:jc w:val="both"/>
              <w:rPr>
                <w:rFonts w:ascii="Verdana" w:hAnsi="Verdana"/>
              </w:rPr>
            </w:pPr>
          </w:p>
          <w:p w:rsidR="00881803" w:rsidRPr="00881803" w:rsidRDefault="00881803" w:rsidP="002417F3">
            <w:pPr>
              <w:jc w:val="both"/>
              <w:rPr>
                <w:rFonts w:ascii="Verdana" w:hAnsi="Verdana"/>
                <w:b/>
              </w:rPr>
            </w:pPr>
          </w:p>
          <w:p w:rsidR="00881803" w:rsidRPr="00881803" w:rsidRDefault="00881803" w:rsidP="002417F3">
            <w:pPr>
              <w:jc w:val="both"/>
              <w:rPr>
                <w:rFonts w:ascii="Verdana" w:hAnsi="Verdana"/>
                <w:b/>
              </w:rPr>
            </w:pPr>
          </w:p>
          <w:p w:rsidR="00881803" w:rsidRPr="00881803" w:rsidRDefault="00881803" w:rsidP="002417F3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5221" w:type="dxa"/>
            <w:gridSpan w:val="6"/>
          </w:tcPr>
          <w:p w:rsidR="00881803" w:rsidRPr="00A6180A" w:rsidRDefault="00881803" w:rsidP="00A6180A">
            <w:pPr>
              <w:tabs>
                <w:tab w:val="left" w:pos="3765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6180A">
              <w:rPr>
                <w:rFonts w:ascii="Verdana" w:hAnsi="Verdana"/>
                <w:b/>
                <w:sz w:val="16"/>
                <w:szCs w:val="16"/>
              </w:rPr>
              <w:t>TIEMPO</w:t>
            </w:r>
          </w:p>
          <w:p w:rsidR="00881803" w:rsidRPr="00A6180A" w:rsidRDefault="00881803" w:rsidP="00A618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6180A">
              <w:rPr>
                <w:rFonts w:ascii="Verdana" w:hAnsi="Verdana"/>
                <w:b/>
                <w:sz w:val="16"/>
                <w:szCs w:val="16"/>
              </w:rPr>
              <w:t>(FECHAS)</w:t>
            </w:r>
          </w:p>
        </w:tc>
        <w:tc>
          <w:tcPr>
            <w:tcW w:w="5984" w:type="dxa"/>
            <w:vMerge w:val="restart"/>
          </w:tcPr>
          <w:p w:rsidR="00881803" w:rsidRPr="00A6180A" w:rsidRDefault="00881803" w:rsidP="00A6180A">
            <w:pPr>
              <w:tabs>
                <w:tab w:val="left" w:pos="3765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6180A">
              <w:rPr>
                <w:rFonts w:ascii="Verdana" w:hAnsi="Verdana"/>
                <w:b/>
                <w:sz w:val="16"/>
                <w:szCs w:val="16"/>
              </w:rPr>
              <w:t>EVIDENCIAS</w:t>
            </w:r>
          </w:p>
          <w:p w:rsidR="00881803" w:rsidRPr="00A6180A" w:rsidRDefault="00881803" w:rsidP="00A6180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81803" w:rsidRPr="00881803" w:rsidTr="005E35F1">
        <w:trPr>
          <w:trHeight w:val="225"/>
        </w:trPr>
        <w:tc>
          <w:tcPr>
            <w:tcW w:w="3491" w:type="dxa"/>
            <w:vMerge/>
          </w:tcPr>
          <w:p w:rsidR="00881803" w:rsidRPr="00881803" w:rsidRDefault="00881803" w:rsidP="005B330C">
            <w:pPr>
              <w:tabs>
                <w:tab w:val="left" w:pos="3765"/>
              </w:tabs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429" w:type="dxa"/>
            <w:gridSpan w:val="3"/>
          </w:tcPr>
          <w:p w:rsidR="00881803" w:rsidRPr="00881803" w:rsidRDefault="00881803" w:rsidP="0088180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81803">
              <w:rPr>
                <w:rFonts w:ascii="Verdana" w:hAnsi="Verdana"/>
                <w:b/>
                <w:sz w:val="20"/>
                <w:szCs w:val="20"/>
              </w:rPr>
              <w:t>INICIO</w:t>
            </w:r>
          </w:p>
        </w:tc>
        <w:tc>
          <w:tcPr>
            <w:tcW w:w="1792" w:type="dxa"/>
            <w:gridSpan w:val="3"/>
          </w:tcPr>
          <w:p w:rsidR="00881803" w:rsidRPr="00881803" w:rsidRDefault="00881803" w:rsidP="0088180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81803">
              <w:rPr>
                <w:rFonts w:ascii="Verdana" w:hAnsi="Verdana"/>
                <w:b/>
                <w:sz w:val="20"/>
                <w:szCs w:val="20"/>
              </w:rPr>
              <w:t>FINAL</w:t>
            </w:r>
          </w:p>
        </w:tc>
        <w:tc>
          <w:tcPr>
            <w:tcW w:w="5984" w:type="dxa"/>
            <w:vMerge/>
          </w:tcPr>
          <w:p w:rsidR="00881803" w:rsidRPr="00881803" w:rsidRDefault="00881803" w:rsidP="00881803">
            <w:pPr>
              <w:tabs>
                <w:tab w:val="left" w:pos="3765"/>
              </w:tabs>
              <w:ind w:left="3055"/>
              <w:jc w:val="both"/>
              <w:rPr>
                <w:rFonts w:ascii="Verdana" w:hAnsi="Verdana"/>
                <w:b/>
              </w:rPr>
            </w:pPr>
          </w:p>
        </w:tc>
      </w:tr>
      <w:tr w:rsidR="005E35F1" w:rsidRPr="00881803" w:rsidTr="005E35F1">
        <w:trPr>
          <w:trHeight w:val="240"/>
        </w:trPr>
        <w:tc>
          <w:tcPr>
            <w:tcW w:w="3491" w:type="dxa"/>
            <w:vMerge/>
          </w:tcPr>
          <w:p w:rsidR="00881803" w:rsidRPr="00881803" w:rsidRDefault="00881803" w:rsidP="005B330C">
            <w:pPr>
              <w:tabs>
                <w:tab w:val="left" w:pos="3765"/>
              </w:tabs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32" w:type="dxa"/>
          </w:tcPr>
          <w:p w:rsidR="00881803" w:rsidRPr="00A6180A" w:rsidRDefault="00881803" w:rsidP="008818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6180A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2321" w:type="dxa"/>
          </w:tcPr>
          <w:p w:rsidR="00881803" w:rsidRPr="00A6180A" w:rsidRDefault="00881803" w:rsidP="008818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6180A">
              <w:rPr>
                <w:rFonts w:ascii="Verdana" w:hAnsi="Verdana"/>
                <w:sz w:val="20"/>
                <w:szCs w:val="20"/>
              </w:rPr>
              <w:t>M</w:t>
            </w:r>
          </w:p>
        </w:tc>
        <w:tc>
          <w:tcPr>
            <w:tcW w:w="776" w:type="dxa"/>
          </w:tcPr>
          <w:p w:rsidR="00881803" w:rsidRPr="00A6180A" w:rsidRDefault="00881803" w:rsidP="008818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6180A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496" w:type="dxa"/>
          </w:tcPr>
          <w:p w:rsidR="00881803" w:rsidRPr="00A6180A" w:rsidRDefault="00881803" w:rsidP="008818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6180A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520" w:type="dxa"/>
          </w:tcPr>
          <w:p w:rsidR="00881803" w:rsidRPr="00A6180A" w:rsidRDefault="00881803" w:rsidP="008818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6180A">
              <w:rPr>
                <w:rFonts w:ascii="Verdana" w:hAnsi="Verdana"/>
                <w:sz w:val="20"/>
                <w:szCs w:val="20"/>
              </w:rPr>
              <w:t>M</w:t>
            </w:r>
          </w:p>
        </w:tc>
        <w:tc>
          <w:tcPr>
            <w:tcW w:w="776" w:type="dxa"/>
          </w:tcPr>
          <w:p w:rsidR="00881803" w:rsidRPr="00A6180A" w:rsidRDefault="00881803" w:rsidP="008818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6180A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5984" w:type="dxa"/>
            <w:vMerge w:val="restart"/>
          </w:tcPr>
          <w:p w:rsidR="00881803" w:rsidRDefault="00A6180A" w:rsidP="00A6180A">
            <w:pPr>
              <w:tabs>
                <w:tab w:val="left" w:pos="3765"/>
              </w:tabs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Carpeta con las actas correspondientes a las asambleas de cada ente escolar.</w:t>
            </w:r>
          </w:p>
          <w:p w:rsidR="00A6180A" w:rsidRPr="00A6180A" w:rsidRDefault="00A6180A" w:rsidP="00A6180A">
            <w:pPr>
              <w:tabs>
                <w:tab w:val="left" w:pos="3765"/>
              </w:tabs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Carpetas con estadísticas de las encuestas caracterizadoras aplicadas a la comunidad educativa.</w:t>
            </w:r>
          </w:p>
        </w:tc>
      </w:tr>
      <w:tr w:rsidR="005E35F1" w:rsidRPr="00881803" w:rsidTr="005E35F1">
        <w:trPr>
          <w:trHeight w:val="603"/>
        </w:trPr>
        <w:tc>
          <w:tcPr>
            <w:tcW w:w="3491" w:type="dxa"/>
            <w:vMerge/>
          </w:tcPr>
          <w:p w:rsidR="00881803" w:rsidRPr="00881803" w:rsidRDefault="00881803" w:rsidP="005B330C">
            <w:pPr>
              <w:tabs>
                <w:tab w:val="left" w:pos="3765"/>
              </w:tabs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32" w:type="dxa"/>
          </w:tcPr>
          <w:p w:rsidR="00881803" w:rsidRPr="00A6180A" w:rsidRDefault="00A6180A" w:rsidP="002417F3">
            <w:pPr>
              <w:jc w:val="both"/>
              <w:rPr>
                <w:rFonts w:ascii="Verdana" w:hAnsi="Verdana"/>
              </w:rPr>
            </w:pPr>
            <w:r w:rsidRPr="00A6180A">
              <w:rPr>
                <w:rFonts w:ascii="Verdana" w:hAnsi="Verdana"/>
              </w:rPr>
              <w:t>30</w:t>
            </w:r>
          </w:p>
        </w:tc>
        <w:tc>
          <w:tcPr>
            <w:tcW w:w="2321" w:type="dxa"/>
          </w:tcPr>
          <w:p w:rsidR="00881803" w:rsidRPr="00A6180A" w:rsidRDefault="00A6180A" w:rsidP="002417F3">
            <w:pPr>
              <w:jc w:val="both"/>
              <w:rPr>
                <w:rFonts w:ascii="Verdana" w:hAnsi="Verdana"/>
              </w:rPr>
            </w:pPr>
            <w:r w:rsidRPr="00A6180A">
              <w:rPr>
                <w:rFonts w:ascii="Verdana" w:hAnsi="Verdana"/>
              </w:rPr>
              <w:t>03</w:t>
            </w:r>
          </w:p>
        </w:tc>
        <w:tc>
          <w:tcPr>
            <w:tcW w:w="776" w:type="dxa"/>
          </w:tcPr>
          <w:p w:rsidR="00881803" w:rsidRPr="00A6180A" w:rsidRDefault="00A6180A" w:rsidP="002417F3">
            <w:pPr>
              <w:jc w:val="both"/>
              <w:rPr>
                <w:rFonts w:ascii="Verdana" w:hAnsi="Verdana"/>
              </w:rPr>
            </w:pPr>
            <w:r w:rsidRPr="00A6180A">
              <w:rPr>
                <w:rFonts w:ascii="Verdana" w:hAnsi="Verdana"/>
              </w:rPr>
              <w:t>2019</w:t>
            </w:r>
          </w:p>
        </w:tc>
        <w:tc>
          <w:tcPr>
            <w:tcW w:w="496" w:type="dxa"/>
          </w:tcPr>
          <w:p w:rsidR="00881803" w:rsidRPr="00A6180A" w:rsidRDefault="00A6180A" w:rsidP="002417F3">
            <w:pPr>
              <w:jc w:val="both"/>
              <w:rPr>
                <w:rFonts w:ascii="Verdana" w:hAnsi="Verdana"/>
              </w:rPr>
            </w:pPr>
            <w:r w:rsidRPr="00A6180A">
              <w:rPr>
                <w:rFonts w:ascii="Verdana" w:hAnsi="Verdana"/>
              </w:rPr>
              <w:t>30</w:t>
            </w:r>
          </w:p>
        </w:tc>
        <w:tc>
          <w:tcPr>
            <w:tcW w:w="520" w:type="dxa"/>
          </w:tcPr>
          <w:p w:rsidR="00881803" w:rsidRPr="00A6180A" w:rsidRDefault="00A6180A" w:rsidP="002417F3">
            <w:pPr>
              <w:jc w:val="both"/>
              <w:rPr>
                <w:rFonts w:ascii="Verdana" w:hAnsi="Verdana"/>
              </w:rPr>
            </w:pPr>
            <w:r w:rsidRPr="00A6180A">
              <w:rPr>
                <w:rFonts w:ascii="Verdana" w:hAnsi="Verdana"/>
              </w:rPr>
              <w:t>11</w:t>
            </w:r>
          </w:p>
        </w:tc>
        <w:tc>
          <w:tcPr>
            <w:tcW w:w="776" w:type="dxa"/>
          </w:tcPr>
          <w:p w:rsidR="00881803" w:rsidRPr="00A6180A" w:rsidRDefault="00A6180A" w:rsidP="002417F3">
            <w:pPr>
              <w:jc w:val="both"/>
              <w:rPr>
                <w:rFonts w:ascii="Verdana" w:hAnsi="Verdana"/>
              </w:rPr>
            </w:pPr>
            <w:r w:rsidRPr="00A6180A">
              <w:rPr>
                <w:rFonts w:ascii="Verdana" w:hAnsi="Verdana"/>
              </w:rPr>
              <w:t>2019</w:t>
            </w:r>
          </w:p>
        </w:tc>
        <w:tc>
          <w:tcPr>
            <w:tcW w:w="5984" w:type="dxa"/>
            <w:vMerge/>
          </w:tcPr>
          <w:p w:rsidR="00881803" w:rsidRPr="00A6180A" w:rsidRDefault="00881803" w:rsidP="00881803">
            <w:pPr>
              <w:tabs>
                <w:tab w:val="left" w:pos="3765"/>
              </w:tabs>
              <w:ind w:left="3055"/>
              <w:jc w:val="both"/>
              <w:rPr>
                <w:rFonts w:ascii="Verdana" w:hAnsi="Verdana"/>
              </w:rPr>
            </w:pPr>
          </w:p>
        </w:tc>
      </w:tr>
      <w:tr w:rsidR="00881803" w:rsidRPr="00881803" w:rsidTr="00881803">
        <w:trPr>
          <w:trHeight w:val="930"/>
        </w:trPr>
        <w:tc>
          <w:tcPr>
            <w:tcW w:w="14696" w:type="dxa"/>
            <w:gridSpan w:val="8"/>
          </w:tcPr>
          <w:p w:rsidR="00881803" w:rsidRPr="005E35F1" w:rsidRDefault="00881803" w:rsidP="00881803">
            <w:pPr>
              <w:jc w:val="both"/>
              <w:rPr>
                <w:rFonts w:ascii="Verdana" w:hAnsi="Verdana"/>
              </w:rPr>
            </w:pPr>
            <w:r w:rsidRPr="005E35F1">
              <w:rPr>
                <w:rFonts w:ascii="Verdana" w:hAnsi="Verdana"/>
                <w:b/>
              </w:rPr>
              <w:t>EVALAUCION</w:t>
            </w:r>
            <w:r w:rsidRPr="005E35F1">
              <w:rPr>
                <w:rFonts w:ascii="Verdana" w:hAnsi="Verdana"/>
              </w:rPr>
              <w:t>:</w:t>
            </w:r>
          </w:p>
          <w:p w:rsidR="00881803" w:rsidRPr="005E35F1" w:rsidRDefault="00C26134" w:rsidP="002417F3">
            <w:pPr>
              <w:jc w:val="both"/>
              <w:rPr>
                <w:rFonts w:ascii="Verdana" w:hAnsi="Verdana"/>
              </w:rPr>
            </w:pPr>
            <w:r w:rsidRPr="005E35F1">
              <w:rPr>
                <w:rFonts w:ascii="Verdana" w:hAnsi="Verdana"/>
              </w:rPr>
              <w:t xml:space="preserve">Al finalizar el año escolar y desarrolladas todas las actividades </w:t>
            </w:r>
            <w:r w:rsidR="005E35F1" w:rsidRPr="005E35F1">
              <w:rPr>
                <w:rFonts w:ascii="Verdana" w:hAnsi="Verdana"/>
              </w:rPr>
              <w:t>pedagógicas</w:t>
            </w:r>
            <w:r w:rsidRPr="005E35F1">
              <w:rPr>
                <w:rFonts w:ascii="Verdana" w:hAnsi="Verdana"/>
              </w:rPr>
              <w:t xml:space="preserve"> e institucionales plasmadas en el PMI y el formato de seguimiento al PMI </w:t>
            </w:r>
            <w:r w:rsidR="005E35F1" w:rsidRPr="005E35F1">
              <w:rPr>
                <w:rFonts w:ascii="Verdana" w:hAnsi="Verdana"/>
              </w:rPr>
              <w:t>podemos</w:t>
            </w:r>
            <w:r w:rsidRPr="005E35F1">
              <w:rPr>
                <w:rFonts w:ascii="Verdana" w:hAnsi="Verdana"/>
              </w:rPr>
              <w:t xml:space="preserve"> concluir que se </w:t>
            </w:r>
            <w:r w:rsidR="005E35F1" w:rsidRPr="005E35F1">
              <w:rPr>
                <w:rFonts w:ascii="Verdana" w:hAnsi="Verdana"/>
              </w:rPr>
              <w:t>alcanzó</w:t>
            </w:r>
            <w:r w:rsidRPr="005E35F1">
              <w:rPr>
                <w:rFonts w:ascii="Verdana" w:hAnsi="Verdana"/>
              </w:rPr>
              <w:t xml:space="preserve"> la meta propuesta y se reorganizo la intensidad horaria del nivel de </w:t>
            </w:r>
            <w:r w:rsidR="005E35F1" w:rsidRPr="005E35F1">
              <w:rPr>
                <w:rFonts w:ascii="Verdana" w:hAnsi="Verdana"/>
              </w:rPr>
              <w:t>preescolar</w:t>
            </w:r>
            <w:r w:rsidRPr="005E35F1">
              <w:rPr>
                <w:rFonts w:ascii="Verdana" w:hAnsi="Verdana"/>
              </w:rPr>
              <w:t>, realizando los ajustes y modificaciones requeridas en todos los documentos anexos a nuestro PEI.</w:t>
            </w:r>
          </w:p>
        </w:tc>
      </w:tr>
    </w:tbl>
    <w:p w:rsidR="000914C0" w:rsidRPr="00881803" w:rsidRDefault="000914C0" w:rsidP="002417F3">
      <w:pPr>
        <w:jc w:val="both"/>
        <w:rPr>
          <w:rFonts w:ascii="Verdana" w:hAnsi="Verdana"/>
          <w:b/>
          <w:color w:val="4472C4" w:themeColor="accent5"/>
        </w:rPr>
      </w:pPr>
    </w:p>
    <w:tbl>
      <w:tblPr>
        <w:tblStyle w:val="Tablaconcuadrcula"/>
        <w:tblW w:w="14696" w:type="dxa"/>
        <w:tblLook w:val="04A0" w:firstRow="1" w:lastRow="0" w:firstColumn="1" w:lastColumn="0" w:noHBand="0" w:noVBand="1"/>
      </w:tblPr>
      <w:tblGrid>
        <w:gridCol w:w="5351"/>
        <w:gridCol w:w="496"/>
        <w:gridCol w:w="566"/>
        <w:gridCol w:w="820"/>
        <w:gridCol w:w="496"/>
        <w:gridCol w:w="565"/>
        <w:gridCol w:w="778"/>
        <w:gridCol w:w="5624"/>
      </w:tblGrid>
      <w:tr w:rsidR="005E35F1" w:rsidTr="00F153BA">
        <w:trPr>
          <w:trHeight w:val="433"/>
        </w:trPr>
        <w:tc>
          <w:tcPr>
            <w:tcW w:w="14696" w:type="dxa"/>
            <w:gridSpan w:val="8"/>
          </w:tcPr>
          <w:p w:rsidR="005E35F1" w:rsidRPr="005B330C" w:rsidRDefault="0089196F" w:rsidP="00F153BA">
            <w:pPr>
              <w:jc w:val="center"/>
              <w:rPr>
                <w:rFonts w:ascii="Verdana" w:hAnsi="Verdana"/>
                <w:b/>
                <w:color w:val="4472C4" w:themeColor="accent5"/>
                <w:sz w:val="32"/>
                <w:szCs w:val="32"/>
              </w:rPr>
            </w:pPr>
            <w:r>
              <w:rPr>
                <w:rFonts w:ascii="Verdana" w:hAnsi="Verdana"/>
                <w:b/>
                <w:color w:val="4472C4" w:themeColor="accent5"/>
                <w:sz w:val="32"/>
                <w:szCs w:val="32"/>
              </w:rPr>
              <w:t>PLAN DE ACCION</w:t>
            </w:r>
          </w:p>
        </w:tc>
      </w:tr>
      <w:tr w:rsidR="005E35F1" w:rsidRPr="00881803" w:rsidTr="00F153BA">
        <w:tc>
          <w:tcPr>
            <w:tcW w:w="14696" w:type="dxa"/>
            <w:gridSpan w:val="8"/>
          </w:tcPr>
          <w:p w:rsidR="005E35F1" w:rsidRPr="00DD213E" w:rsidRDefault="005E35F1" w:rsidP="005E35F1">
            <w:pPr>
              <w:jc w:val="both"/>
              <w:rPr>
                <w:rFonts w:ascii="Verdana" w:hAnsi="Verdana"/>
              </w:rPr>
            </w:pPr>
            <w:r w:rsidRPr="00881803">
              <w:rPr>
                <w:rFonts w:ascii="Verdana" w:hAnsi="Verdana"/>
                <w:b/>
              </w:rPr>
              <w:t>OBJETIVO GENERAL</w:t>
            </w:r>
            <w:r w:rsidRPr="005E35F1">
              <w:rPr>
                <w:rFonts w:ascii="Verdana" w:hAnsi="Verdana"/>
              </w:rPr>
              <w:t xml:space="preserve">: </w:t>
            </w:r>
            <w:r w:rsidRPr="005E35F1">
              <w:rPr>
                <w:rFonts w:ascii="Verdana" w:hAnsi="Verdana"/>
              </w:rPr>
              <w:t>Prom</w:t>
            </w:r>
            <w:r>
              <w:rPr>
                <w:rFonts w:ascii="Verdana" w:hAnsi="Verdana"/>
              </w:rPr>
              <w:t xml:space="preserve">over una cultura de bienestar, </w:t>
            </w:r>
            <w:r w:rsidRPr="005E35F1">
              <w:rPr>
                <w:rFonts w:ascii="Verdana" w:hAnsi="Verdana"/>
              </w:rPr>
              <w:t>prevención</w:t>
            </w:r>
            <w:r>
              <w:rPr>
                <w:rFonts w:ascii="Verdana" w:hAnsi="Verdana"/>
              </w:rPr>
              <w:t xml:space="preserve"> y atención </w:t>
            </w:r>
            <w:r w:rsidRPr="005E35F1">
              <w:rPr>
                <w:rFonts w:ascii="Verdana" w:hAnsi="Verdana"/>
              </w:rPr>
              <w:t xml:space="preserve"> integral  de cada miembro del cuerpo d</w:t>
            </w:r>
            <w:r>
              <w:rPr>
                <w:rFonts w:ascii="Verdana" w:hAnsi="Verdana"/>
              </w:rPr>
              <w:t>ocente, mediante la afiliación a seguridad social.</w:t>
            </w:r>
          </w:p>
        </w:tc>
      </w:tr>
      <w:tr w:rsidR="005E35F1" w:rsidRPr="00881803" w:rsidTr="00F153BA">
        <w:tc>
          <w:tcPr>
            <w:tcW w:w="14696" w:type="dxa"/>
            <w:gridSpan w:val="8"/>
          </w:tcPr>
          <w:p w:rsidR="005E35F1" w:rsidRPr="00881803" w:rsidRDefault="005E35F1" w:rsidP="00F153BA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OBJETIVO ESPECIFICO</w:t>
            </w:r>
            <w:r w:rsidRPr="00881803">
              <w:rPr>
                <w:rFonts w:ascii="Verdana" w:hAnsi="Verdana"/>
                <w:b/>
              </w:rPr>
              <w:t xml:space="preserve">: </w:t>
            </w:r>
          </w:p>
          <w:p w:rsidR="005E35F1" w:rsidRDefault="005E35F1" w:rsidP="005E35F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Pr="005E35F1">
              <w:rPr>
                <w:rFonts w:ascii="Verdana" w:hAnsi="Verdana"/>
              </w:rPr>
              <w:t>umplir con los pagos de prestaciones sociales a docentes</w:t>
            </w:r>
          </w:p>
          <w:p w:rsidR="005E35F1" w:rsidRPr="00DD213E" w:rsidRDefault="005E35F1" w:rsidP="005E35F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Verdana" w:hAnsi="Verdana"/>
              </w:rPr>
            </w:pPr>
            <w:r w:rsidRPr="005E35F1">
              <w:rPr>
                <w:rFonts w:ascii="Verdana" w:hAnsi="Verdana"/>
              </w:rPr>
              <w:t>Realizar el pago de prestaciones social</w:t>
            </w:r>
            <w:r w:rsidR="00416DF1">
              <w:rPr>
                <w:rFonts w:ascii="Verdana" w:hAnsi="Verdana"/>
              </w:rPr>
              <w:t>es a docentes de manera oportuna.</w:t>
            </w:r>
          </w:p>
        </w:tc>
      </w:tr>
      <w:tr w:rsidR="00416DF1" w:rsidRPr="00881803" w:rsidTr="00416DF1">
        <w:tc>
          <w:tcPr>
            <w:tcW w:w="7194" w:type="dxa"/>
            <w:gridSpan w:val="4"/>
          </w:tcPr>
          <w:p w:rsidR="005E35F1" w:rsidRPr="00881803" w:rsidRDefault="005E35F1" w:rsidP="00F153BA">
            <w:pPr>
              <w:jc w:val="both"/>
              <w:rPr>
                <w:rFonts w:ascii="Verdana" w:hAnsi="Verdana"/>
                <w:b/>
              </w:rPr>
            </w:pPr>
            <w:r w:rsidRPr="00881803">
              <w:rPr>
                <w:rFonts w:ascii="Verdana" w:hAnsi="Verdana"/>
                <w:b/>
              </w:rPr>
              <w:t>METAS:</w:t>
            </w:r>
          </w:p>
          <w:p w:rsidR="005E35F1" w:rsidRPr="00DD213E" w:rsidRDefault="005E35F1" w:rsidP="00F153BA">
            <w:pPr>
              <w:jc w:val="both"/>
              <w:rPr>
                <w:rFonts w:ascii="Verdana" w:hAnsi="Verdana"/>
              </w:rPr>
            </w:pPr>
            <w:r w:rsidRPr="005E35F1">
              <w:rPr>
                <w:rFonts w:ascii="Verdana" w:hAnsi="Verdana"/>
              </w:rPr>
              <w:t>Al 30 de abril /2019 el personal docente debe est</w:t>
            </w:r>
            <w:r>
              <w:rPr>
                <w:rFonts w:ascii="Verdana" w:hAnsi="Verdana"/>
              </w:rPr>
              <w:t>ar afiliado a seguridad social.</w:t>
            </w:r>
          </w:p>
        </w:tc>
        <w:tc>
          <w:tcPr>
            <w:tcW w:w="7502" w:type="dxa"/>
            <w:gridSpan w:val="4"/>
          </w:tcPr>
          <w:p w:rsidR="005E35F1" w:rsidRPr="00881803" w:rsidRDefault="005E35F1" w:rsidP="00F153BA">
            <w:pPr>
              <w:jc w:val="both"/>
              <w:rPr>
                <w:rFonts w:ascii="Verdana" w:hAnsi="Verdana"/>
                <w:b/>
              </w:rPr>
            </w:pPr>
            <w:r w:rsidRPr="00881803">
              <w:rPr>
                <w:rFonts w:ascii="Verdana" w:hAnsi="Verdana"/>
                <w:b/>
              </w:rPr>
              <w:t>INDICADORES:</w:t>
            </w:r>
          </w:p>
          <w:p w:rsidR="005E35F1" w:rsidRPr="00DD213E" w:rsidRDefault="005E35F1" w:rsidP="005E35F1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5E35F1">
              <w:rPr>
                <w:rFonts w:ascii="Verdana" w:hAnsi="Verdana"/>
              </w:rPr>
              <w:t>Numero Docentes afiliados a la Seguridad social Integral</w:t>
            </w:r>
          </w:p>
        </w:tc>
      </w:tr>
      <w:tr w:rsidR="00416DF1" w:rsidRPr="00881803" w:rsidTr="00416DF1">
        <w:trPr>
          <w:trHeight w:val="1308"/>
        </w:trPr>
        <w:tc>
          <w:tcPr>
            <w:tcW w:w="9034" w:type="dxa"/>
            <w:gridSpan w:val="7"/>
          </w:tcPr>
          <w:p w:rsidR="005E35F1" w:rsidRDefault="005E35F1" w:rsidP="00F153BA">
            <w:pPr>
              <w:jc w:val="both"/>
              <w:rPr>
                <w:rFonts w:ascii="Verdana" w:hAnsi="Verdana"/>
                <w:b/>
              </w:rPr>
            </w:pPr>
            <w:r w:rsidRPr="00881803">
              <w:rPr>
                <w:rFonts w:ascii="Verdana" w:hAnsi="Verdana"/>
                <w:b/>
              </w:rPr>
              <w:t>ACTIVIDADES:</w:t>
            </w:r>
          </w:p>
          <w:p w:rsidR="005E35F1" w:rsidRDefault="00416DF1" w:rsidP="00F153B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Recepción de documentos de cada docente y de su núcleo familiar</w:t>
            </w:r>
          </w:p>
          <w:p w:rsidR="00416DF1" w:rsidRDefault="00416DF1" w:rsidP="00F153B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Gestionar la afiliación a loa diversas EPS de salud</w:t>
            </w:r>
          </w:p>
          <w:p w:rsidR="00416DF1" w:rsidRDefault="00416DF1" w:rsidP="00F153B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Contratación de personal profesional que realice la afiliación de los docentes a seguridad social</w:t>
            </w:r>
          </w:p>
          <w:p w:rsidR="00416DF1" w:rsidRPr="00FF06C1" w:rsidRDefault="00416DF1" w:rsidP="00F153B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Destinación mensual del presupuesto asignado para el pago dela seguridad social.</w:t>
            </w:r>
          </w:p>
        </w:tc>
        <w:tc>
          <w:tcPr>
            <w:tcW w:w="5662" w:type="dxa"/>
          </w:tcPr>
          <w:p w:rsidR="005E35F1" w:rsidRDefault="005E35F1" w:rsidP="00F153BA">
            <w:pPr>
              <w:ind w:left="5"/>
              <w:jc w:val="both"/>
              <w:rPr>
                <w:rFonts w:ascii="Verdana" w:hAnsi="Verdana"/>
                <w:b/>
              </w:rPr>
            </w:pPr>
            <w:r w:rsidRPr="00881803">
              <w:rPr>
                <w:rFonts w:ascii="Verdana" w:hAnsi="Verdana"/>
                <w:b/>
              </w:rPr>
              <w:t>RESPONSABLES:</w:t>
            </w:r>
          </w:p>
          <w:p w:rsidR="005E35F1" w:rsidRPr="00D34DEF" w:rsidRDefault="005E35F1" w:rsidP="00F153BA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Verdana" w:hAnsi="Verdana"/>
              </w:rPr>
            </w:pPr>
            <w:r w:rsidRPr="00D34DEF">
              <w:rPr>
                <w:rFonts w:ascii="Verdana" w:hAnsi="Verdana"/>
              </w:rPr>
              <w:t>Claudia Stella Gómez Ramírez</w:t>
            </w:r>
          </w:p>
          <w:p w:rsidR="005E35F1" w:rsidRPr="00881803" w:rsidRDefault="005E35F1" w:rsidP="00416DF1">
            <w:pPr>
              <w:pStyle w:val="Prrafodelista"/>
              <w:ind w:left="725"/>
              <w:jc w:val="both"/>
              <w:rPr>
                <w:rFonts w:ascii="Verdana" w:hAnsi="Verdana"/>
                <w:b/>
              </w:rPr>
            </w:pPr>
          </w:p>
        </w:tc>
      </w:tr>
      <w:tr w:rsidR="00416DF1" w:rsidRPr="00881803" w:rsidTr="00416DF1">
        <w:trPr>
          <w:trHeight w:val="300"/>
        </w:trPr>
        <w:tc>
          <w:tcPr>
            <w:tcW w:w="5382" w:type="dxa"/>
            <w:vMerge w:val="restart"/>
          </w:tcPr>
          <w:p w:rsidR="005E35F1" w:rsidRPr="00881803" w:rsidRDefault="005E35F1" w:rsidP="00F153BA">
            <w:pPr>
              <w:tabs>
                <w:tab w:val="left" w:pos="3765"/>
              </w:tabs>
              <w:jc w:val="both"/>
              <w:rPr>
                <w:rFonts w:ascii="Verdana" w:hAnsi="Verdana"/>
                <w:b/>
              </w:rPr>
            </w:pPr>
            <w:r w:rsidRPr="00881803">
              <w:rPr>
                <w:rFonts w:ascii="Verdana" w:hAnsi="Verdana"/>
                <w:b/>
              </w:rPr>
              <w:t>RECURSOS</w:t>
            </w:r>
          </w:p>
          <w:p w:rsidR="005E35F1" w:rsidRPr="00A6180A" w:rsidRDefault="005E35F1" w:rsidP="00F153B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Verdana" w:hAnsi="Verdana"/>
              </w:rPr>
            </w:pPr>
            <w:r w:rsidRPr="00A6180A">
              <w:rPr>
                <w:rFonts w:ascii="Verdana" w:hAnsi="Verdana"/>
              </w:rPr>
              <w:t>Tecnológicos</w:t>
            </w:r>
          </w:p>
          <w:p w:rsidR="005E35F1" w:rsidRPr="00A6180A" w:rsidRDefault="005E35F1" w:rsidP="00F153B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Verdana" w:hAnsi="Verdana"/>
              </w:rPr>
            </w:pPr>
            <w:r w:rsidRPr="00A6180A">
              <w:rPr>
                <w:rFonts w:ascii="Verdana" w:hAnsi="Verdana"/>
              </w:rPr>
              <w:t>Humanos</w:t>
            </w:r>
          </w:p>
          <w:p w:rsidR="005E35F1" w:rsidRPr="00A6180A" w:rsidRDefault="005E35F1" w:rsidP="00F153B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Verdana" w:hAnsi="Verdana"/>
              </w:rPr>
            </w:pPr>
            <w:r w:rsidRPr="00A6180A">
              <w:rPr>
                <w:rFonts w:ascii="Verdana" w:hAnsi="Verdana"/>
              </w:rPr>
              <w:t>institucionales</w:t>
            </w:r>
          </w:p>
          <w:p w:rsidR="005E35F1" w:rsidRPr="00A6180A" w:rsidRDefault="005E35F1" w:rsidP="00F153BA">
            <w:pPr>
              <w:jc w:val="both"/>
              <w:rPr>
                <w:rFonts w:ascii="Verdana" w:hAnsi="Verdana"/>
              </w:rPr>
            </w:pPr>
          </w:p>
          <w:p w:rsidR="005E35F1" w:rsidRPr="00881803" w:rsidRDefault="005E35F1" w:rsidP="00F153BA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652" w:type="dxa"/>
            <w:gridSpan w:val="6"/>
          </w:tcPr>
          <w:p w:rsidR="005E35F1" w:rsidRPr="00A6180A" w:rsidRDefault="005E35F1" w:rsidP="00F153BA">
            <w:pPr>
              <w:tabs>
                <w:tab w:val="left" w:pos="3765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6180A">
              <w:rPr>
                <w:rFonts w:ascii="Verdana" w:hAnsi="Verdana"/>
                <w:b/>
                <w:sz w:val="16"/>
                <w:szCs w:val="16"/>
              </w:rPr>
              <w:t>TIEMPO</w:t>
            </w:r>
          </w:p>
          <w:p w:rsidR="005E35F1" w:rsidRPr="00A6180A" w:rsidRDefault="005E35F1" w:rsidP="00F153B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6180A">
              <w:rPr>
                <w:rFonts w:ascii="Verdana" w:hAnsi="Verdana"/>
                <w:b/>
                <w:sz w:val="16"/>
                <w:szCs w:val="16"/>
              </w:rPr>
              <w:t>(FECHAS)</w:t>
            </w:r>
          </w:p>
        </w:tc>
        <w:tc>
          <w:tcPr>
            <w:tcW w:w="5662" w:type="dxa"/>
            <w:vMerge w:val="restart"/>
          </w:tcPr>
          <w:p w:rsidR="005E35F1" w:rsidRPr="00416DF1" w:rsidRDefault="005E35F1" w:rsidP="00F153BA">
            <w:pPr>
              <w:tabs>
                <w:tab w:val="left" w:pos="3765"/>
              </w:tabs>
              <w:jc w:val="center"/>
              <w:rPr>
                <w:rFonts w:ascii="Verdana" w:hAnsi="Verdana"/>
                <w:b/>
              </w:rPr>
            </w:pPr>
            <w:r w:rsidRPr="00416DF1">
              <w:rPr>
                <w:rFonts w:ascii="Verdana" w:hAnsi="Verdana"/>
                <w:b/>
              </w:rPr>
              <w:t>EVIDENCIAS</w:t>
            </w:r>
          </w:p>
          <w:p w:rsidR="005E35F1" w:rsidRPr="00A6180A" w:rsidRDefault="005E35F1" w:rsidP="00F153B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16DF1" w:rsidRPr="00881803" w:rsidTr="00416DF1">
        <w:trPr>
          <w:trHeight w:val="225"/>
        </w:trPr>
        <w:tc>
          <w:tcPr>
            <w:tcW w:w="5382" w:type="dxa"/>
            <w:vMerge/>
          </w:tcPr>
          <w:p w:rsidR="005E35F1" w:rsidRPr="00881803" w:rsidRDefault="005E35F1" w:rsidP="00F153BA">
            <w:pPr>
              <w:tabs>
                <w:tab w:val="left" w:pos="3765"/>
              </w:tabs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1812" w:type="dxa"/>
            <w:gridSpan w:val="3"/>
          </w:tcPr>
          <w:p w:rsidR="005E35F1" w:rsidRPr="00881803" w:rsidRDefault="005E35F1" w:rsidP="00F153B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81803">
              <w:rPr>
                <w:rFonts w:ascii="Verdana" w:hAnsi="Verdana"/>
                <w:b/>
                <w:sz w:val="20"/>
                <w:szCs w:val="20"/>
              </w:rPr>
              <w:t>INICIO</w:t>
            </w:r>
          </w:p>
        </w:tc>
        <w:tc>
          <w:tcPr>
            <w:tcW w:w="1840" w:type="dxa"/>
            <w:gridSpan w:val="3"/>
          </w:tcPr>
          <w:p w:rsidR="005E35F1" w:rsidRPr="00881803" w:rsidRDefault="005E35F1" w:rsidP="00F153B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81803">
              <w:rPr>
                <w:rFonts w:ascii="Verdana" w:hAnsi="Verdana"/>
                <w:b/>
                <w:sz w:val="20"/>
                <w:szCs w:val="20"/>
              </w:rPr>
              <w:t>FINAL</w:t>
            </w:r>
          </w:p>
        </w:tc>
        <w:tc>
          <w:tcPr>
            <w:tcW w:w="5662" w:type="dxa"/>
            <w:vMerge/>
          </w:tcPr>
          <w:p w:rsidR="005E35F1" w:rsidRPr="00881803" w:rsidRDefault="005E35F1" w:rsidP="00F153BA">
            <w:pPr>
              <w:tabs>
                <w:tab w:val="left" w:pos="3765"/>
              </w:tabs>
              <w:ind w:left="3055"/>
              <w:jc w:val="both"/>
              <w:rPr>
                <w:rFonts w:ascii="Verdana" w:hAnsi="Verdana"/>
                <w:b/>
              </w:rPr>
            </w:pPr>
          </w:p>
        </w:tc>
      </w:tr>
      <w:tr w:rsidR="00416DF1" w:rsidRPr="00881803" w:rsidTr="00416DF1">
        <w:trPr>
          <w:trHeight w:val="240"/>
        </w:trPr>
        <w:tc>
          <w:tcPr>
            <w:tcW w:w="5382" w:type="dxa"/>
            <w:vMerge/>
          </w:tcPr>
          <w:p w:rsidR="005E35F1" w:rsidRPr="00881803" w:rsidRDefault="005E35F1" w:rsidP="00F153BA">
            <w:pPr>
              <w:tabs>
                <w:tab w:val="left" w:pos="3765"/>
              </w:tabs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425" w:type="dxa"/>
          </w:tcPr>
          <w:p w:rsidR="005E35F1" w:rsidRPr="00A6180A" w:rsidRDefault="005E35F1" w:rsidP="00F153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6180A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:rsidR="005E35F1" w:rsidRPr="00A6180A" w:rsidRDefault="005E35F1" w:rsidP="00F153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6180A">
              <w:rPr>
                <w:rFonts w:ascii="Verdana" w:hAnsi="Verdana"/>
                <w:sz w:val="20"/>
                <w:szCs w:val="20"/>
              </w:rPr>
              <w:t>M</w:t>
            </w:r>
          </w:p>
        </w:tc>
        <w:tc>
          <w:tcPr>
            <w:tcW w:w="820" w:type="dxa"/>
          </w:tcPr>
          <w:p w:rsidR="005E35F1" w:rsidRPr="00A6180A" w:rsidRDefault="005E35F1" w:rsidP="00F153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6180A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496" w:type="dxa"/>
          </w:tcPr>
          <w:p w:rsidR="005E35F1" w:rsidRPr="00A6180A" w:rsidRDefault="005E35F1" w:rsidP="00F153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6180A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566" w:type="dxa"/>
          </w:tcPr>
          <w:p w:rsidR="005E35F1" w:rsidRPr="00A6180A" w:rsidRDefault="005E35F1" w:rsidP="00F153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6180A">
              <w:rPr>
                <w:rFonts w:ascii="Verdana" w:hAnsi="Verdana"/>
                <w:sz w:val="20"/>
                <w:szCs w:val="20"/>
              </w:rPr>
              <w:t>M</w:t>
            </w:r>
          </w:p>
        </w:tc>
        <w:tc>
          <w:tcPr>
            <w:tcW w:w="778" w:type="dxa"/>
          </w:tcPr>
          <w:p w:rsidR="005E35F1" w:rsidRPr="00A6180A" w:rsidRDefault="005E35F1" w:rsidP="00F153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6180A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5662" w:type="dxa"/>
            <w:vMerge w:val="restart"/>
          </w:tcPr>
          <w:p w:rsidR="00416DF1" w:rsidRDefault="00416DF1" w:rsidP="00416DF1">
            <w:pPr>
              <w:tabs>
                <w:tab w:val="left" w:pos="3765"/>
              </w:tabs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Carpeta con los documentos correspondientes a las afiliaciones y pagos mensuales de la seguridad social de los docentes.</w:t>
            </w:r>
            <w:r w:rsidR="005E35F1">
              <w:rPr>
                <w:rFonts w:ascii="Verdana" w:hAnsi="Verdana"/>
              </w:rPr>
              <w:t xml:space="preserve"> </w:t>
            </w:r>
          </w:p>
          <w:p w:rsidR="005E35F1" w:rsidRPr="00A6180A" w:rsidRDefault="00416DF1" w:rsidP="00F153BA">
            <w:pPr>
              <w:tabs>
                <w:tab w:val="left" w:pos="3765"/>
              </w:tabs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Carpeta con las planillas PILA.</w:t>
            </w:r>
          </w:p>
        </w:tc>
      </w:tr>
      <w:tr w:rsidR="00416DF1" w:rsidRPr="00881803" w:rsidTr="00416DF1">
        <w:trPr>
          <w:trHeight w:val="829"/>
        </w:trPr>
        <w:tc>
          <w:tcPr>
            <w:tcW w:w="5382" w:type="dxa"/>
            <w:vMerge/>
          </w:tcPr>
          <w:p w:rsidR="005E35F1" w:rsidRPr="00881803" w:rsidRDefault="005E35F1" w:rsidP="00F153BA">
            <w:pPr>
              <w:tabs>
                <w:tab w:val="left" w:pos="3765"/>
              </w:tabs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425" w:type="dxa"/>
          </w:tcPr>
          <w:p w:rsidR="005E35F1" w:rsidRPr="00A6180A" w:rsidRDefault="005E35F1" w:rsidP="00F153BA">
            <w:pPr>
              <w:jc w:val="both"/>
              <w:rPr>
                <w:rFonts w:ascii="Verdana" w:hAnsi="Verdana"/>
              </w:rPr>
            </w:pPr>
            <w:r w:rsidRPr="00A6180A">
              <w:rPr>
                <w:rFonts w:ascii="Verdana" w:hAnsi="Verdana"/>
              </w:rPr>
              <w:t>30</w:t>
            </w:r>
          </w:p>
        </w:tc>
        <w:tc>
          <w:tcPr>
            <w:tcW w:w="567" w:type="dxa"/>
          </w:tcPr>
          <w:p w:rsidR="005E35F1" w:rsidRPr="00A6180A" w:rsidRDefault="00416DF1" w:rsidP="00F153B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</w:t>
            </w:r>
          </w:p>
        </w:tc>
        <w:tc>
          <w:tcPr>
            <w:tcW w:w="820" w:type="dxa"/>
          </w:tcPr>
          <w:p w:rsidR="005E35F1" w:rsidRPr="00A6180A" w:rsidRDefault="005E35F1" w:rsidP="00F153BA">
            <w:pPr>
              <w:jc w:val="both"/>
              <w:rPr>
                <w:rFonts w:ascii="Verdana" w:hAnsi="Verdana"/>
              </w:rPr>
            </w:pPr>
            <w:r w:rsidRPr="00A6180A">
              <w:rPr>
                <w:rFonts w:ascii="Verdana" w:hAnsi="Verdana"/>
              </w:rPr>
              <w:t>2019</w:t>
            </w:r>
          </w:p>
        </w:tc>
        <w:tc>
          <w:tcPr>
            <w:tcW w:w="496" w:type="dxa"/>
          </w:tcPr>
          <w:p w:rsidR="005E35F1" w:rsidRPr="00A6180A" w:rsidRDefault="005E35F1" w:rsidP="00F153BA">
            <w:pPr>
              <w:jc w:val="both"/>
              <w:rPr>
                <w:rFonts w:ascii="Verdana" w:hAnsi="Verdana"/>
              </w:rPr>
            </w:pPr>
            <w:r w:rsidRPr="00A6180A">
              <w:rPr>
                <w:rFonts w:ascii="Verdana" w:hAnsi="Verdana"/>
              </w:rPr>
              <w:t>30</w:t>
            </w:r>
          </w:p>
        </w:tc>
        <w:tc>
          <w:tcPr>
            <w:tcW w:w="566" w:type="dxa"/>
          </w:tcPr>
          <w:p w:rsidR="005E35F1" w:rsidRPr="00A6180A" w:rsidRDefault="005E35F1" w:rsidP="00F153BA">
            <w:pPr>
              <w:jc w:val="both"/>
              <w:rPr>
                <w:rFonts w:ascii="Verdana" w:hAnsi="Verdana"/>
              </w:rPr>
            </w:pPr>
            <w:r w:rsidRPr="00A6180A">
              <w:rPr>
                <w:rFonts w:ascii="Verdana" w:hAnsi="Verdana"/>
              </w:rPr>
              <w:t>11</w:t>
            </w:r>
          </w:p>
        </w:tc>
        <w:tc>
          <w:tcPr>
            <w:tcW w:w="778" w:type="dxa"/>
          </w:tcPr>
          <w:p w:rsidR="005E35F1" w:rsidRPr="00A6180A" w:rsidRDefault="005E35F1" w:rsidP="00F153BA">
            <w:pPr>
              <w:jc w:val="both"/>
              <w:rPr>
                <w:rFonts w:ascii="Verdana" w:hAnsi="Verdana"/>
              </w:rPr>
            </w:pPr>
            <w:r w:rsidRPr="00A6180A">
              <w:rPr>
                <w:rFonts w:ascii="Verdana" w:hAnsi="Verdana"/>
              </w:rPr>
              <w:t>2019</w:t>
            </w:r>
          </w:p>
        </w:tc>
        <w:tc>
          <w:tcPr>
            <w:tcW w:w="5662" w:type="dxa"/>
            <w:vMerge/>
          </w:tcPr>
          <w:p w:rsidR="005E35F1" w:rsidRPr="00A6180A" w:rsidRDefault="005E35F1" w:rsidP="00F153BA">
            <w:pPr>
              <w:tabs>
                <w:tab w:val="left" w:pos="3765"/>
              </w:tabs>
              <w:ind w:left="3055"/>
              <w:jc w:val="both"/>
              <w:rPr>
                <w:rFonts w:ascii="Verdana" w:hAnsi="Verdana"/>
              </w:rPr>
            </w:pPr>
          </w:p>
        </w:tc>
      </w:tr>
      <w:tr w:rsidR="005E35F1" w:rsidRPr="00881803" w:rsidTr="00F153BA">
        <w:trPr>
          <w:trHeight w:val="930"/>
        </w:trPr>
        <w:tc>
          <w:tcPr>
            <w:tcW w:w="14696" w:type="dxa"/>
            <w:gridSpan w:val="8"/>
          </w:tcPr>
          <w:p w:rsidR="005E35F1" w:rsidRPr="005E35F1" w:rsidRDefault="005E35F1" w:rsidP="00F153BA">
            <w:pPr>
              <w:jc w:val="both"/>
              <w:rPr>
                <w:rFonts w:ascii="Verdana" w:hAnsi="Verdana"/>
              </w:rPr>
            </w:pPr>
            <w:r w:rsidRPr="005E35F1">
              <w:rPr>
                <w:rFonts w:ascii="Verdana" w:hAnsi="Verdana"/>
                <w:b/>
              </w:rPr>
              <w:t>EVALAUCION</w:t>
            </w:r>
            <w:r w:rsidRPr="005E35F1">
              <w:rPr>
                <w:rFonts w:ascii="Verdana" w:hAnsi="Verdana"/>
              </w:rPr>
              <w:t>:</w:t>
            </w:r>
          </w:p>
          <w:p w:rsidR="005E35F1" w:rsidRPr="005E35F1" w:rsidRDefault="00416DF1" w:rsidP="00F153B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Al realizar la segunda fecha de seguimiento a esta meta definimos que no le </w:t>
            </w:r>
            <w:r w:rsidR="0089196F">
              <w:rPr>
                <w:rFonts w:ascii="Verdana" w:hAnsi="Verdana"/>
              </w:rPr>
              <w:t>podíamos</w:t>
            </w:r>
            <w:r>
              <w:rPr>
                <w:rFonts w:ascii="Verdana" w:hAnsi="Verdana"/>
              </w:rPr>
              <w:t xml:space="preserve"> dar cumplimiento en el transcurso del año ya que debido al cierre de la jornada de la tarde y por la poca cobertura de estudiantes </w:t>
            </w:r>
            <w:r w:rsidR="0089196F">
              <w:rPr>
                <w:rFonts w:ascii="Verdana" w:hAnsi="Verdana"/>
              </w:rPr>
              <w:t xml:space="preserve">que </w:t>
            </w:r>
            <w:r>
              <w:rPr>
                <w:rFonts w:ascii="Verdana" w:hAnsi="Verdana"/>
              </w:rPr>
              <w:t xml:space="preserve">disminuyo el </w:t>
            </w:r>
            <w:r w:rsidR="0089196F">
              <w:rPr>
                <w:rFonts w:ascii="Verdana" w:hAnsi="Verdana"/>
              </w:rPr>
              <w:t xml:space="preserve">presupuesto </w:t>
            </w:r>
            <w:r>
              <w:rPr>
                <w:rFonts w:ascii="Verdana" w:hAnsi="Verdana"/>
              </w:rPr>
              <w:t xml:space="preserve"> no fue posible seguir cancelando la seguridad social a los docentes solo se les cancelo </w:t>
            </w:r>
            <w:r w:rsidR="0089196F">
              <w:rPr>
                <w:rFonts w:ascii="Verdana" w:hAnsi="Verdana"/>
              </w:rPr>
              <w:t>el primer</w:t>
            </w:r>
            <w:r>
              <w:rPr>
                <w:rFonts w:ascii="Verdana" w:hAnsi="Verdana"/>
              </w:rPr>
              <w:t xml:space="preserve"> trimestre ya que la situación económica y la cultura del no pago oportuno </w:t>
            </w:r>
            <w:r w:rsidR="0089196F">
              <w:rPr>
                <w:rFonts w:ascii="Verdana" w:hAnsi="Verdana"/>
              </w:rPr>
              <w:t>por</w:t>
            </w:r>
            <w:r>
              <w:rPr>
                <w:rFonts w:ascii="Verdana" w:hAnsi="Verdana"/>
              </w:rPr>
              <w:t xml:space="preserve"> parte de los padres de familia no nos </w:t>
            </w:r>
            <w:r w:rsidR="0089196F">
              <w:rPr>
                <w:rFonts w:ascii="Verdana" w:hAnsi="Verdana"/>
              </w:rPr>
              <w:t>permitió</w:t>
            </w:r>
            <w:r>
              <w:rPr>
                <w:rFonts w:ascii="Verdana" w:hAnsi="Verdana"/>
              </w:rPr>
              <w:t xml:space="preserve"> concretar la meta.</w:t>
            </w:r>
          </w:p>
        </w:tc>
      </w:tr>
    </w:tbl>
    <w:p w:rsidR="000914C0" w:rsidRDefault="000914C0" w:rsidP="002417F3">
      <w:pPr>
        <w:jc w:val="both"/>
        <w:rPr>
          <w:rFonts w:ascii="Verdana" w:hAnsi="Verdana"/>
        </w:rPr>
      </w:pPr>
    </w:p>
    <w:p w:rsidR="0089196F" w:rsidRDefault="0089196F" w:rsidP="002417F3">
      <w:pPr>
        <w:jc w:val="both"/>
        <w:rPr>
          <w:rFonts w:ascii="Verdana" w:hAnsi="Verdana"/>
        </w:rPr>
      </w:pPr>
    </w:p>
    <w:p w:rsidR="0089196F" w:rsidRDefault="0089196F" w:rsidP="002417F3">
      <w:pPr>
        <w:jc w:val="both"/>
        <w:rPr>
          <w:rFonts w:ascii="Verdana" w:hAnsi="Verdana"/>
        </w:rPr>
      </w:pPr>
    </w:p>
    <w:p w:rsidR="0089196F" w:rsidRPr="002417F3" w:rsidRDefault="0089196F" w:rsidP="002417F3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Las demás metas propuestas en cada gestión por el equipo líder se concretaron la mayoría en un 100% y otras en un 80%, las evidencias correspondientes se encuentran anexas en las carpetas de gestión correspondientes.</w:t>
      </w:r>
      <w:bookmarkStart w:id="0" w:name="_GoBack"/>
      <w:bookmarkEnd w:id="0"/>
    </w:p>
    <w:sectPr w:rsidR="0089196F" w:rsidRPr="002417F3" w:rsidSect="00EE40A6">
      <w:headerReference w:type="default" r:id="rId9"/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3D9" w:rsidRDefault="002243D9" w:rsidP="00EE40A6">
      <w:pPr>
        <w:spacing w:after="0" w:line="240" w:lineRule="auto"/>
      </w:pPr>
      <w:r>
        <w:separator/>
      </w:r>
    </w:p>
  </w:endnote>
  <w:endnote w:type="continuationSeparator" w:id="0">
    <w:p w:rsidR="002243D9" w:rsidRDefault="002243D9" w:rsidP="00EE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3D9" w:rsidRDefault="002243D9" w:rsidP="00EE40A6">
      <w:pPr>
        <w:spacing w:after="0" w:line="240" w:lineRule="auto"/>
      </w:pPr>
      <w:r>
        <w:separator/>
      </w:r>
    </w:p>
  </w:footnote>
  <w:footnote w:type="continuationSeparator" w:id="0">
    <w:p w:rsidR="002243D9" w:rsidRDefault="002243D9" w:rsidP="00EE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1"/>
      <w:gridCol w:w="8319"/>
      <w:gridCol w:w="1410"/>
    </w:tblGrid>
    <w:tr w:rsidR="00EE40A6" w:rsidRPr="00EB3983" w:rsidTr="00BB13FA">
      <w:trPr>
        <w:trHeight w:val="983"/>
        <w:jc w:val="center"/>
      </w:trPr>
      <w:tc>
        <w:tcPr>
          <w:tcW w:w="1311" w:type="dxa"/>
          <w:vMerge w:val="restart"/>
        </w:tcPr>
        <w:p w:rsidR="00EE40A6" w:rsidRPr="00EB3983" w:rsidRDefault="00EE40A6" w:rsidP="00EE40A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mbria Math" w:hAnsi="Cambria Math"/>
              <w:b/>
              <w:i/>
              <w:sz w:val="16"/>
              <w:szCs w:val="16"/>
            </w:rPr>
          </w:pPr>
          <w:r w:rsidRPr="00EB3983">
            <w:rPr>
              <w:rFonts w:ascii="Cambria Math" w:hAnsi="Cambria Math"/>
              <w:b/>
              <w:i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043177E" wp14:editId="28E8F605">
                <wp:simplePos x="0" y="0"/>
                <wp:positionH relativeFrom="column">
                  <wp:posOffset>41275</wp:posOffset>
                </wp:positionH>
                <wp:positionV relativeFrom="paragraph">
                  <wp:posOffset>67945</wp:posOffset>
                </wp:positionV>
                <wp:extent cx="657225" cy="704850"/>
                <wp:effectExtent l="0" t="0" r="9525" b="0"/>
                <wp:wrapNone/>
                <wp:docPr id="5" name="Imagen 5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747" cy="7343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19" w:type="dxa"/>
        </w:tcPr>
        <w:p w:rsidR="00EE40A6" w:rsidRPr="00E44449" w:rsidRDefault="00EE40A6" w:rsidP="00EE40A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hAnsi="Century Gothic"/>
              <w:b/>
              <w:i/>
              <w:sz w:val="16"/>
              <w:szCs w:val="16"/>
            </w:rPr>
          </w:pPr>
          <w:r w:rsidRPr="00E44449">
            <w:rPr>
              <w:rFonts w:ascii="Cambria Math" w:hAnsi="Cambria Math"/>
              <w:b/>
              <w:i/>
              <w:sz w:val="16"/>
              <w:szCs w:val="16"/>
            </w:rPr>
            <w:t xml:space="preserve">                    </w:t>
          </w:r>
          <w:r w:rsidRPr="00E44449">
            <w:rPr>
              <w:rFonts w:ascii="Century Gothic" w:hAnsi="Century Gothic"/>
              <w:b/>
              <w:i/>
              <w:sz w:val="16"/>
              <w:szCs w:val="16"/>
            </w:rPr>
            <w:t>CENTRO EDUCATIVO ESPIRITU SANTO</w:t>
          </w:r>
        </w:p>
        <w:p w:rsidR="00EE40A6" w:rsidRPr="00E44449" w:rsidRDefault="00EE40A6" w:rsidP="00EE40A6">
          <w:pPr>
            <w:spacing w:after="0" w:line="240" w:lineRule="auto"/>
            <w:jc w:val="center"/>
            <w:rPr>
              <w:rFonts w:ascii="Century Gothic" w:hAnsi="Century Gothic"/>
              <w:b/>
              <w:i/>
              <w:sz w:val="16"/>
              <w:szCs w:val="16"/>
            </w:rPr>
          </w:pPr>
          <w:r w:rsidRPr="00E44449">
            <w:rPr>
              <w:rFonts w:ascii="Century Gothic" w:hAnsi="Century Gothic"/>
              <w:b/>
              <w:i/>
              <w:sz w:val="16"/>
              <w:szCs w:val="16"/>
            </w:rPr>
            <w:t>Calle 8 # 10-37 B/Gramalote - Villa del Rosario Telf.5709348</w:t>
          </w:r>
        </w:p>
        <w:p w:rsidR="00EE40A6" w:rsidRPr="00E44449" w:rsidRDefault="00EE40A6" w:rsidP="00EE40A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hAnsi="Century Gothic"/>
              <w:b/>
              <w:i/>
              <w:sz w:val="16"/>
              <w:szCs w:val="16"/>
            </w:rPr>
          </w:pPr>
          <w:r w:rsidRPr="00E44449">
            <w:rPr>
              <w:rFonts w:ascii="Century Gothic" w:hAnsi="Century Gothic"/>
              <w:b/>
              <w:i/>
              <w:sz w:val="16"/>
              <w:szCs w:val="16"/>
            </w:rPr>
            <w:t xml:space="preserve">                 Resolución Nº4231 del 25 de </w:t>
          </w:r>
          <w:proofErr w:type="gramStart"/>
          <w:r w:rsidRPr="00E44449">
            <w:rPr>
              <w:rFonts w:ascii="Century Gothic" w:hAnsi="Century Gothic"/>
              <w:b/>
              <w:i/>
              <w:sz w:val="16"/>
              <w:szCs w:val="16"/>
            </w:rPr>
            <w:t>Oct.</w:t>
          </w:r>
          <w:proofErr w:type="gramEnd"/>
          <w:r w:rsidRPr="00E44449">
            <w:rPr>
              <w:rFonts w:ascii="Century Gothic" w:hAnsi="Century Gothic"/>
              <w:b/>
              <w:i/>
              <w:sz w:val="16"/>
              <w:szCs w:val="16"/>
            </w:rPr>
            <w:t xml:space="preserve"> De 2016</w:t>
          </w:r>
        </w:p>
        <w:p w:rsidR="00EE40A6" w:rsidRPr="00E44449" w:rsidRDefault="00EE40A6" w:rsidP="00EE40A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hAnsi="Century Gothic"/>
              <w:b/>
              <w:i/>
              <w:sz w:val="16"/>
              <w:szCs w:val="16"/>
            </w:rPr>
          </w:pPr>
          <w:r w:rsidRPr="00E44449">
            <w:rPr>
              <w:rFonts w:ascii="Century Gothic" w:hAnsi="Century Gothic"/>
              <w:b/>
              <w:i/>
              <w:sz w:val="16"/>
              <w:szCs w:val="16"/>
            </w:rPr>
            <w:t xml:space="preserve">              Nº DANE 354874001261</w:t>
          </w:r>
        </w:p>
        <w:p w:rsidR="00EE40A6" w:rsidRPr="00E44449" w:rsidRDefault="00EE40A6" w:rsidP="00EE40A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hAnsi="Century Gothic"/>
              <w:b/>
              <w:i/>
              <w:sz w:val="16"/>
              <w:szCs w:val="16"/>
            </w:rPr>
          </w:pPr>
          <w:r w:rsidRPr="00E44449">
            <w:rPr>
              <w:rFonts w:ascii="Century Gothic" w:hAnsi="Century Gothic"/>
              <w:b/>
              <w:i/>
              <w:sz w:val="16"/>
              <w:szCs w:val="16"/>
            </w:rPr>
            <w:t xml:space="preserve">          </w:t>
          </w:r>
          <w:hyperlink r:id="rId3" w:history="1">
            <w:r w:rsidRPr="00E44449">
              <w:rPr>
                <w:rFonts w:ascii="Century Gothic" w:hAnsi="Century Gothic"/>
                <w:b/>
                <w:i/>
                <w:color w:val="0563C1" w:themeColor="hyperlink"/>
                <w:sz w:val="16"/>
                <w:szCs w:val="16"/>
                <w:u w:val="single"/>
              </w:rPr>
              <w:t>colespiritusantovillarosario@hotmail.com</w:t>
            </w:r>
          </w:hyperlink>
        </w:p>
      </w:tc>
      <w:tc>
        <w:tcPr>
          <w:tcW w:w="1410" w:type="dxa"/>
          <w:vMerge w:val="restart"/>
        </w:tcPr>
        <w:p w:rsidR="00EE40A6" w:rsidRPr="00EB3983" w:rsidRDefault="00EE40A6" w:rsidP="00EE40A6">
          <w:pPr>
            <w:spacing w:after="200" w:line="276" w:lineRule="auto"/>
            <w:rPr>
              <w:rFonts w:ascii="Cambria Math" w:hAnsi="Cambria Math"/>
              <w:b/>
              <w:i/>
              <w:sz w:val="16"/>
              <w:szCs w:val="16"/>
            </w:rPr>
          </w:pPr>
          <w:r w:rsidRPr="00EB3983">
            <w:rPr>
              <w:rFonts w:ascii="Cambria Math" w:hAnsi="Cambria Math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0C32EEF8" wp14:editId="19065718">
                <wp:simplePos x="0" y="0"/>
                <wp:positionH relativeFrom="column">
                  <wp:posOffset>50800</wp:posOffset>
                </wp:positionH>
                <wp:positionV relativeFrom="paragraph">
                  <wp:posOffset>67945</wp:posOffset>
                </wp:positionV>
                <wp:extent cx="671830" cy="552450"/>
                <wp:effectExtent l="0" t="0" r="0" b="0"/>
                <wp:wrapSquare wrapText="bothSides"/>
                <wp:docPr id="6" name="Imagen 6" descr="Resultado de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5">
                                  <a14:imgEffect>
                                    <a14:sharpenSoften amount="50000"/>
                                  </a14:imgEffect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E40A6" w:rsidRPr="00EB3983" w:rsidTr="00BB13FA">
      <w:trPr>
        <w:trHeight w:val="139"/>
        <w:jc w:val="center"/>
      </w:trPr>
      <w:tc>
        <w:tcPr>
          <w:tcW w:w="1311" w:type="dxa"/>
          <w:vMerge/>
        </w:tcPr>
        <w:p w:rsidR="00EE40A6" w:rsidRPr="00EB3983" w:rsidRDefault="00EE40A6" w:rsidP="00EE40A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 Math" w:hAnsi="Cambria Math"/>
              <w:b/>
              <w:i/>
              <w:noProof/>
              <w:sz w:val="16"/>
              <w:szCs w:val="16"/>
              <w:lang w:eastAsia="es-CO"/>
            </w:rPr>
          </w:pPr>
        </w:p>
      </w:tc>
      <w:tc>
        <w:tcPr>
          <w:tcW w:w="8319" w:type="dxa"/>
        </w:tcPr>
        <w:p w:rsidR="00EE40A6" w:rsidRPr="00EE40A6" w:rsidRDefault="0089196F" w:rsidP="00EE40A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hAnsi="Century Gothic"/>
              <w:b/>
              <w:color w:val="FF0000"/>
              <w:sz w:val="20"/>
              <w:szCs w:val="20"/>
            </w:rPr>
          </w:pPr>
          <w:r>
            <w:rPr>
              <w:rFonts w:ascii="Century Gothic" w:hAnsi="Century Gothic"/>
              <w:b/>
              <w:color w:val="FF0000"/>
              <w:sz w:val="20"/>
              <w:szCs w:val="20"/>
            </w:rPr>
            <w:t xml:space="preserve">PLAN DE ACCION INSTITUCIONAL </w:t>
          </w:r>
        </w:p>
      </w:tc>
      <w:tc>
        <w:tcPr>
          <w:tcW w:w="1410" w:type="dxa"/>
          <w:vMerge/>
        </w:tcPr>
        <w:p w:rsidR="00EE40A6" w:rsidRPr="00EB3983" w:rsidRDefault="00EE40A6" w:rsidP="00EE40A6">
          <w:pPr>
            <w:spacing w:after="200" w:line="276" w:lineRule="auto"/>
            <w:rPr>
              <w:rFonts w:ascii="Cambria Math" w:hAnsi="Cambria Math"/>
              <w:b/>
              <w:noProof/>
              <w:sz w:val="16"/>
              <w:szCs w:val="16"/>
              <w:lang w:eastAsia="es-CO"/>
            </w:rPr>
          </w:pPr>
        </w:p>
      </w:tc>
    </w:tr>
  </w:tbl>
  <w:p w:rsidR="00EE40A6" w:rsidRPr="00EE40A6" w:rsidRDefault="00EE40A6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1pt;height:11.1pt" o:bullet="t">
        <v:imagedata r:id="rId1" o:title="msoB3B9"/>
      </v:shape>
    </w:pict>
  </w:numPicBullet>
  <w:abstractNum w:abstractNumId="0" w15:restartNumberingAfterBreak="0">
    <w:nsid w:val="0D2A3628"/>
    <w:multiLevelType w:val="hybridMultilevel"/>
    <w:tmpl w:val="9FF621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14805"/>
    <w:multiLevelType w:val="hybridMultilevel"/>
    <w:tmpl w:val="4E74227C"/>
    <w:lvl w:ilvl="0" w:tplc="2C6A5FC0">
      <w:start w:val="1"/>
      <w:numFmt w:val="bullet"/>
      <w:lvlText w:val="★"/>
      <w:lvlJc w:val="left"/>
      <w:pPr>
        <w:ind w:left="720" w:hanging="360"/>
      </w:pPr>
      <w:rPr>
        <w:rFonts w:ascii="SimSun" w:eastAsia="SimSun" w:hAnsi="SimSun" w:hint="eastAsi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A06D3"/>
    <w:multiLevelType w:val="hybridMultilevel"/>
    <w:tmpl w:val="D536F4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C397A"/>
    <w:multiLevelType w:val="hybridMultilevel"/>
    <w:tmpl w:val="54A23C22"/>
    <w:lvl w:ilvl="0" w:tplc="240A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308638B4"/>
    <w:multiLevelType w:val="hybridMultilevel"/>
    <w:tmpl w:val="3BD01B6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037FF"/>
    <w:multiLevelType w:val="hybridMultilevel"/>
    <w:tmpl w:val="C4B2792E"/>
    <w:lvl w:ilvl="0" w:tplc="240A000D">
      <w:start w:val="1"/>
      <w:numFmt w:val="bullet"/>
      <w:lvlText w:val=""/>
      <w:lvlJc w:val="left"/>
      <w:pPr>
        <w:ind w:left="8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6" w15:restartNumberingAfterBreak="0">
    <w:nsid w:val="51D76FA4"/>
    <w:multiLevelType w:val="hybridMultilevel"/>
    <w:tmpl w:val="4ADE73FC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318CF"/>
    <w:multiLevelType w:val="hybridMultilevel"/>
    <w:tmpl w:val="CD58272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95247"/>
    <w:multiLevelType w:val="hybridMultilevel"/>
    <w:tmpl w:val="727EE25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24987"/>
    <w:multiLevelType w:val="hybridMultilevel"/>
    <w:tmpl w:val="EFD09D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9254E"/>
    <w:multiLevelType w:val="hybridMultilevel"/>
    <w:tmpl w:val="A9B04D1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A6"/>
    <w:rsid w:val="000914C0"/>
    <w:rsid w:val="002243D9"/>
    <w:rsid w:val="002417F3"/>
    <w:rsid w:val="002F2462"/>
    <w:rsid w:val="00397E4E"/>
    <w:rsid w:val="00416DF1"/>
    <w:rsid w:val="004505C9"/>
    <w:rsid w:val="004C6788"/>
    <w:rsid w:val="00555C95"/>
    <w:rsid w:val="0056017C"/>
    <w:rsid w:val="005B330C"/>
    <w:rsid w:val="005E35F1"/>
    <w:rsid w:val="00881803"/>
    <w:rsid w:val="0089196F"/>
    <w:rsid w:val="00981D00"/>
    <w:rsid w:val="00A6180A"/>
    <w:rsid w:val="00B74AFD"/>
    <w:rsid w:val="00C115CB"/>
    <w:rsid w:val="00C26134"/>
    <w:rsid w:val="00C51435"/>
    <w:rsid w:val="00D34DEF"/>
    <w:rsid w:val="00DD213E"/>
    <w:rsid w:val="00E67033"/>
    <w:rsid w:val="00EE40A6"/>
    <w:rsid w:val="00F05CE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E076B39"/>
  <w15:chartTrackingRefBased/>
  <w15:docId w15:val="{0A4711A8-C26A-4A4F-BF2C-8F0E5885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0A6"/>
  </w:style>
  <w:style w:type="paragraph" w:styleId="Piedepgina">
    <w:name w:val="footer"/>
    <w:basedOn w:val="Normal"/>
    <w:link w:val="PiedepginaCar"/>
    <w:uiPriority w:val="99"/>
    <w:unhideWhenUsed/>
    <w:rsid w:val="00EE4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0A6"/>
  </w:style>
  <w:style w:type="table" w:styleId="Tablaconcuadrcula">
    <w:name w:val="Table Grid"/>
    <w:basedOn w:val="Tablanormal"/>
    <w:uiPriority w:val="39"/>
    <w:rsid w:val="00981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1D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14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espiritusantovillarosario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espiritusantovillarosario@hot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microsoft.com/office/2007/relationships/hdphoto" Target="media/hdphoto2.wdp"/><Relationship Id="rId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EE48B-598B-43AC-82B3-F71BAC6B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946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2020-10-22T15:39:00Z</dcterms:created>
  <dcterms:modified xsi:type="dcterms:W3CDTF">2020-10-27T20:17:00Z</dcterms:modified>
</cp:coreProperties>
</file>