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760" w:rsidRPr="00E85237" w:rsidRDefault="004A6760" w:rsidP="004A676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CIRCULAR 002</w:t>
      </w:r>
    </w:p>
    <w:p w:rsidR="004A6760" w:rsidRPr="00E85237" w:rsidRDefault="004A6760" w:rsidP="004A6760">
      <w:pPr>
        <w:rPr>
          <w:rFonts w:ascii="Arial" w:hAnsi="Arial" w:cs="Arial"/>
          <w:b/>
        </w:rPr>
      </w:pPr>
      <w:r w:rsidRPr="00E85237">
        <w:rPr>
          <w:rFonts w:ascii="Arial" w:hAnsi="Arial" w:cs="Arial"/>
          <w:b/>
        </w:rPr>
        <w:t xml:space="preserve">DE: </w:t>
      </w:r>
      <w:r>
        <w:rPr>
          <w:rFonts w:ascii="Arial" w:hAnsi="Arial" w:cs="Arial"/>
          <w:b/>
        </w:rPr>
        <w:t xml:space="preserve">RECTORA </w:t>
      </w:r>
      <w:r w:rsidRPr="00E85237">
        <w:rPr>
          <w:rFonts w:ascii="Arial" w:hAnsi="Arial" w:cs="Arial"/>
          <w:b/>
        </w:rPr>
        <w:t xml:space="preserve"> </w:t>
      </w:r>
    </w:p>
    <w:p w:rsidR="004A6760" w:rsidRPr="00E85237" w:rsidRDefault="004A6760" w:rsidP="004A6760">
      <w:pPr>
        <w:rPr>
          <w:rFonts w:ascii="Arial" w:hAnsi="Arial" w:cs="Arial"/>
          <w:b/>
        </w:rPr>
      </w:pPr>
      <w:r w:rsidRPr="00E85237">
        <w:rPr>
          <w:rFonts w:ascii="Arial" w:hAnsi="Arial" w:cs="Arial"/>
          <w:b/>
        </w:rPr>
        <w:t xml:space="preserve">PARA: </w:t>
      </w:r>
      <w:r>
        <w:rPr>
          <w:rFonts w:ascii="Arial" w:hAnsi="Arial" w:cs="Arial"/>
          <w:b/>
        </w:rPr>
        <w:t xml:space="preserve">PADRES DE FAMILIA </w:t>
      </w:r>
    </w:p>
    <w:p w:rsidR="004A6760" w:rsidRPr="00E85237" w:rsidRDefault="00F441FF" w:rsidP="004A676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FECHA: </w:t>
      </w:r>
      <w:r w:rsidR="00C44796">
        <w:rPr>
          <w:rFonts w:ascii="Arial" w:hAnsi="Arial" w:cs="Arial"/>
          <w:b/>
        </w:rPr>
        <w:t xml:space="preserve">ABRIL 16 </w:t>
      </w:r>
      <w:bookmarkStart w:id="0" w:name="_GoBack"/>
      <w:bookmarkEnd w:id="0"/>
      <w:r w:rsidR="004A6760" w:rsidRPr="00E85237">
        <w:rPr>
          <w:rFonts w:ascii="Arial" w:hAnsi="Arial" w:cs="Arial"/>
          <w:b/>
        </w:rPr>
        <w:t xml:space="preserve">DEL 2020 </w:t>
      </w:r>
    </w:p>
    <w:p w:rsidR="004A6760" w:rsidRPr="00E85237" w:rsidRDefault="004A6760" w:rsidP="004A6760">
      <w:pPr>
        <w:rPr>
          <w:rFonts w:ascii="Arial" w:hAnsi="Arial" w:cs="Arial"/>
        </w:rPr>
      </w:pPr>
      <w:r w:rsidRPr="00E85237">
        <w:rPr>
          <w:rFonts w:ascii="Arial" w:hAnsi="Arial" w:cs="Arial"/>
          <w:b/>
        </w:rPr>
        <w:t xml:space="preserve">ASUNTO: </w:t>
      </w:r>
      <w:r>
        <w:rPr>
          <w:rFonts w:ascii="Arial" w:hAnsi="Arial" w:cs="Arial"/>
        </w:rPr>
        <w:t>ORIENTACION A LOS PADRES DE FAMILIA SOBRE TRABAJO EN</w:t>
      </w:r>
      <w:r w:rsidR="00F441FF">
        <w:rPr>
          <w:rFonts w:ascii="Arial" w:hAnsi="Arial" w:cs="Arial"/>
        </w:rPr>
        <w:t xml:space="preserve"> CASA.</w:t>
      </w:r>
    </w:p>
    <w:p w:rsidR="00F441FF" w:rsidRPr="00F441FF" w:rsidRDefault="00F441FF" w:rsidP="00F441FF">
      <w:pPr>
        <w:pStyle w:val="Textoindependiente"/>
        <w:spacing w:line="220" w:lineRule="auto"/>
        <w:ind w:right="-518"/>
        <w:jc w:val="both"/>
        <w:rPr>
          <w:sz w:val="22"/>
          <w:szCs w:val="22"/>
        </w:rPr>
      </w:pPr>
      <w:r w:rsidRPr="00F441FF">
        <w:rPr>
          <w:sz w:val="22"/>
          <w:szCs w:val="22"/>
        </w:rPr>
        <w:t>Apreciadas familias y cuidadores:</w:t>
      </w:r>
    </w:p>
    <w:p w:rsidR="00F441FF" w:rsidRDefault="00F441FF" w:rsidP="00F441FF">
      <w:pPr>
        <w:pStyle w:val="Textoindependiente"/>
        <w:spacing w:line="220" w:lineRule="auto"/>
        <w:ind w:right="-518"/>
        <w:jc w:val="both"/>
        <w:rPr>
          <w:sz w:val="22"/>
          <w:szCs w:val="22"/>
        </w:rPr>
      </w:pPr>
    </w:p>
    <w:p w:rsidR="00F441FF" w:rsidRDefault="00F441FF" w:rsidP="00F441FF">
      <w:pPr>
        <w:pStyle w:val="Textoindependiente"/>
        <w:spacing w:line="220" w:lineRule="auto"/>
        <w:ind w:right="-518"/>
        <w:jc w:val="both"/>
        <w:rPr>
          <w:sz w:val="22"/>
          <w:szCs w:val="22"/>
        </w:rPr>
      </w:pPr>
      <w:r w:rsidRPr="00F441FF">
        <w:rPr>
          <w:sz w:val="22"/>
          <w:szCs w:val="22"/>
        </w:rPr>
        <w:t>Su</w:t>
      </w:r>
      <w:r>
        <w:rPr>
          <w:sz w:val="22"/>
          <w:szCs w:val="22"/>
        </w:rPr>
        <w:t xml:space="preserve">s niñas y </w:t>
      </w:r>
      <w:r w:rsidRPr="00F441FF">
        <w:rPr>
          <w:sz w:val="22"/>
          <w:szCs w:val="22"/>
        </w:rPr>
        <w:t xml:space="preserve">niños se encuentran en </w:t>
      </w:r>
      <w:r>
        <w:rPr>
          <w:sz w:val="22"/>
          <w:szCs w:val="22"/>
        </w:rPr>
        <w:t xml:space="preserve">casa en estos momentos como una </w:t>
      </w:r>
      <w:r w:rsidRPr="00F441FF">
        <w:rPr>
          <w:sz w:val="22"/>
          <w:szCs w:val="22"/>
        </w:rPr>
        <w:t xml:space="preserve">medida preventiva que busca protegerlos y contribuir a que como </w:t>
      </w:r>
      <w:r>
        <w:rPr>
          <w:sz w:val="22"/>
          <w:szCs w:val="22"/>
        </w:rPr>
        <w:t xml:space="preserve">porteños, logremos </w:t>
      </w:r>
      <w:r w:rsidRPr="00F441FF">
        <w:rPr>
          <w:sz w:val="22"/>
          <w:szCs w:val="22"/>
        </w:rPr>
        <w:t>el mejor manejo po</w:t>
      </w:r>
      <w:r>
        <w:rPr>
          <w:sz w:val="22"/>
          <w:szCs w:val="22"/>
        </w:rPr>
        <w:t>sible de la pandemia del COVID</w:t>
      </w:r>
      <w:r w:rsidRPr="00F441FF">
        <w:rPr>
          <w:sz w:val="22"/>
          <w:szCs w:val="22"/>
        </w:rPr>
        <w:t>19.</w:t>
      </w:r>
      <w:r>
        <w:rPr>
          <w:sz w:val="22"/>
          <w:szCs w:val="22"/>
        </w:rPr>
        <w:t xml:space="preserve"> Esta e</w:t>
      </w:r>
      <w:r w:rsidRPr="00F441FF">
        <w:rPr>
          <w:sz w:val="22"/>
          <w:szCs w:val="22"/>
        </w:rPr>
        <w:t>s una situación nueva para todos porque implica n</w:t>
      </w:r>
      <w:r>
        <w:rPr>
          <w:sz w:val="22"/>
          <w:szCs w:val="22"/>
        </w:rPr>
        <w:t xml:space="preserve">o solo permanecer en casa, sino </w:t>
      </w:r>
      <w:r w:rsidRPr="00F441FF">
        <w:rPr>
          <w:sz w:val="22"/>
          <w:szCs w:val="22"/>
        </w:rPr>
        <w:t xml:space="preserve">abstenerse de mantener contacto físico con </w:t>
      </w:r>
      <w:r>
        <w:rPr>
          <w:sz w:val="22"/>
          <w:szCs w:val="22"/>
        </w:rPr>
        <w:t xml:space="preserve">quiénes están fuera, incorporar </w:t>
      </w:r>
      <w:r w:rsidRPr="00F441FF">
        <w:rPr>
          <w:sz w:val="22"/>
          <w:szCs w:val="22"/>
        </w:rPr>
        <w:t>actividades nuevas a sus rutinas de hogar que les p</w:t>
      </w:r>
      <w:r w:rsidR="00DB42A5">
        <w:rPr>
          <w:sz w:val="22"/>
          <w:szCs w:val="22"/>
        </w:rPr>
        <w:t xml:space="preserve">ermitan protegerse y proteger a </w:t>
      </w:r>
      <w:r w:rsidRPr="00F441FF">
        <w:rPr>
          <w:sz w:val="22"/>
          <w:szCs w:val="22"/>
        </w:rPr>
        <w:t>otros, y mantenerse motivados para ser creativos y propo</w:t>
      </w:r>
      <w:r>
        <w:rPr>
          <w:sz w:val="22"/>
          <w:szCs w:val="22"/>
        </w:rPr>
        <w:t xml:space="preserve">sitivos de forma tal que </w:t>
      </w:r>
      <w:r w:rsidRPr="00F441FF">
        <w:rPr>
          <w:sz w:val="22"/>
          <w:szCs w:val="22"/>
        </w:rPr>
        <w:t>continúen teniendo una vida activa, enriquecida y significativa.</w:t>
      </w:r>
    </w:p>
    <w:p w:rsidR="00F441FF" w:rsidRPr="00F441FF" w:rsidRDefault="00F441FF" w:rsidP="00F441FF">
      <w:pPr>
        <w:pStyle w:val="Textoindependiente"/>
        <w:spacing w:line="220" w:lineRule="auto"/>
        <w:ind w:right="-518"/>
        <w:jc w:val="both"/>
        <w:rPr>
          <w:sz w:val="22"/>
          <w:szCs w:val="22"/>
        </w:rPr>
      </w:pPr>
    </w:p>
    <w:p w:rsidR="00F441FF" w:rsidRDefault="00F441FF" w:rsidP="00F441FF">
      <w:pPr>
        <w:pStyle w:val="Textoindependiente"/>
        <w:spacing w:line="220" w:lineRule="auto"/>
        <w:ind w:right="-518"/>
        <w:jc w:val="both"/>
        <w:rPr>
          <w:sz w:val="22"/>
          <w:szCs w:val="22"/>
        </w:rPr>
      </w:pPr>
      <w:r w:rsidRPr="00F441FF">
        <w:rPr>
          <w:sz w:val="22"/>
          <w:szCs w:val="22"/>
        </w:rPr>
        <w:t>Para apoyar su misión fundamental como fa</w:t>
      </w:r>
      <w:r w:rsidR="00DB42A5">
        <w:rPr>
          <w:sz w:val="22"/>
          <w:szCs w:val="22"/>
        </w:rPr>
        <w:t xml:space="preserve">milias y cuidadores, comparto a </w:t>
      </w:r>
      <w:r w:rsidRPr="00F441FF">
        <w:rPr>
          <w:sz w:val="22"/>
          <w:szCs w:val="22"/>
        </w:rPr>
        <w:t>continuación algunas ideas sobre el cuidado y el autocuidado, como hacer del hogar</w:t>
      </w:r>
      <w:r w:rsidR="00DB42A5">
        <w:rPr>
          <w:sz w:val="22"/>
          <w:szCs w:val="22"/>
        </w:rPr>
        <w:t xml:space="preserve"> </w:t>
      </w:r>
      <w:r w:rsidRPr="00F441FF">
        <w:rPr>
          <w:sz w:val="22"/>
          <w:szCs w:val="22"/>
        </w:rPr>
        <w:t xml:space="preserve">un entorno seguro y </w:t>
      </w:r>
      <w:r>
        <w:rPr>
          <w:sz w:val="22"/>
          <w:szCs w:val="22"/>
        </w:rPr>
        <w:t>protegido para nuestros niños y niñas.</w:t>
      </w:r>
    </w:p>
    <w:p w:rsidR="009E551F" w:rsidRPr="00F441FF" w:rsidRDefault="009E551F" w:rsidP="00F441FF">
      <w:pPr>
        <w:pStyle w:val="Textoindependiente"/>
        <w:spacing w:line="220" w:lineRule="auto"/>
        <w:ind w:right="-518"/>
        <w:jc w:val="both"/>
        <w:rPr>
          <w:sz w:val="22"/>
          <w:szCs w:val="22"/>
        </w:rPr>
      </w:pPr>
    </w:p>
    <w:p w:rsidR="00F441FF" w:rsidRDefault="00F441FF" w:rsidP="00F441FF">
      <w:pPr>
        <w:pStyle w:val="Textoindependiente"/>
        <w:spacing w:line="220" w:lineRule="auto"/>
        <w:ind w:right="-518"/>
        <w:jc w:val="both"/>
        <w:rPr>
          <w:sz w:val="22"/>
          <w:szCs w:val="22"/>
        </w:rPr>
      </w:pPr>
      <w:r w:rsidRPr="00F441FF">
        <w:rPr>
          <w:sz w:val="22"/>
          <w:szCs w:val="22"/>
        </w:rPr>
        <w:t xml:space="preserve">Antes que nada, tiempo para conversar </w:t>
      </w:r>
      <w:r w:rsidR="00DB42A5">
        <w:rPr>
          <w:sz w:val="22"/>
          <w:szCs w:val="22"/>
        </w:rPr>
        <w:t xml:space="preserve">permitiendo que cada uno de los </w:t>
      </w:r>
      <w:r w:rsidRPr="00F441FF">
        <w:rPr>
          <w:sz w:val="22"/>
          <w:szCs w:val="22"/>
        </w:rPr>
        <w:t>integrantes pueda expresar sus preocupacione</w:t>
      </w:r>
      <w:r w:rsidR="00DB42A5">
        <w:rPr>
          <w:sz w:val="22"/>
          <w:szCs w:val="22"/>
        </w:rPr>
        <w:t xml:space="preserve">s, lo que espera de este tiempo </w:t>
      </w:r>
      <w:r w:rsidRPr="00F441FF">
        <w:rPr>
          <w:sz w:val="22"/>
          <w:szCs w:val="22"/>
        </w:rPr>
        <w:t>de aislamiento, las acciones con las que siente q</w:t>
      </w:r>
      <w:r w:rsidR="00DB42A5">
        <w:rPr>
          <w:sz w:val="22"/>
          <w:szCs w:val="22"/>
        </w:rPr>
        <w:t xml:space="preserve">ue puede contribuir para que </w:t>
      </w:r>
      <w:r w:rsidRPr="00F441FF">
        <w:rPr>
          <w:sz w:val="22"/>
          <w:szCs w:val="22"/>
        </w:rPr>
        <w:t>las responsabilidades de casa se asuman ent</w:t>
      </w:r>
      <w:r w:rsidR="00DB42A5">
        <w:rPr>
          <w:sz w:val="22"/>
          <w:szCs w:val="22"/>
        </w:rPr>
        <w:t xml:space="preserve">re todos, </w:t>
      </w:r>
      <w:r w:rsidR="00DB42A5" w:rsidRPr="00F441FF">
        <w:rPr>
          <w:sz w:val="22"/>
          <w:szCs w:val="22"/>
        </w:rPr>
        <w:t>Cuáles sienten que son los retos que van a enfrentar en este tiempo</w:t>
      </w:r>
      <w:r w:rsidR="00DB42A5">
        <w:rPr>
          <w:sz w:val="22"/>
          <w:szCs w:val="22"/>
        </w:rPr>
        <w:t xml:space="preserve">, </w:t>
      </w:r>
      <w:r w:rsidR="00DB42A5" w:rsidRPr="00F441FF">
        <w:rPr>
          <w:sz w:val="22"/>
          <w:szCs w:val="22"/>
        </w:rPr>
        <w:t>Cuáles son las fortalezas</w:t>
      </w:r>
      <w:r w:rsidR="00DB42A5">
        <w:rPr>
          <w:sz w:val="22"/>
          <w:szCs w:val="22"/>
        </w:rPr>
        <w:t xml:space="preserve">, </w:t>
      </w:r>
      <w:r w:rsidR="00DB42A5" w:rsidRPr="00F441FF">
        <w:rPr>
          <w:sz w:val="22"/>
          <w:szCs w:val="22"/>
        </w:rPr>
        <w:t>Cuáles serán los compromisos individuales y colectivos que cada quien asumirá</w:t>
      </w:r>
      <w:r w:rsidR="00DB42A5">
        <w:rPr>
          <w:sz w:val="22"/>
          <w:szCs w:val="22"/>
        </w:rPr>
        <w:t xml:space="preserve">, </w:t>
      </w:r>
      <w:r w:rsidR="00DB42A5" w:rsidRPr="00F441FF">
        <w:rPr>
          <w:sz w:val="22"/>
          <w:szCs w:val="22"/>
        </w:rPr>
        <w:t>Como se va</w:t>
      </w:r>
      <w:r w:rsidR="00DB42A5">
        <w:rPr>
          <w:sz w:val="22"/>
          <w:szCs w:val="22"/>
        </w:rPr>
        <w:t xml:space="preserve">n a apoyar los unos a los otros, sus ideas para que el </w:t>
      </w:r>
      <w:r w:rsidRPr="00F441FF">
        <w:rPr>
          <w:sz w:val="22"/>
          <w:szCs w:val="22"/>
        </w:rPr>
        <w:t>tiempo compartido sea agradable para todos y q</w:t>
      </w:r>
      <w:r w:rsidR="00DB42A5">
        <w:rPr>
          <w:sz w:val="22"/>
          <w:szCs w:val="22"/>
        </w:rPr>
        <w:t xml:space="preserve">ue al final de esta experiencia </w:t>
      </w:r>
      <w:r w:rsidRPr="00F441FF">
        <w:rPr>
          <w:sz w:val="22"/>
          <w:szCs w:val="22"/>
        </w:rPr>
        <w:t>sea una familia más unida y fortalecida.</w:t>
      </w:r>
    </w:p>
    <w:p w:rsidR="00DB42A5" w:rsidRPr="00F441FF" w:rsidRDefault="00DB42A5" w:rsidP="00F441FF">
      <w:pPr>
        <w:pStyle w:val="Textoindependiente"/>
        <w:spacing w:line="220" w:lineRule="auto"/>
        <w:ind w:right="-518"/>
        <w:jc w:val="both"/>
        <w:rPr>
          <w:sz w:val="22"/>
          <w:szCs w:val="22"/>
        </w:rPr>
      </w:pPr>
    </w:p>
    <w:p w:rsidR="00733B9D" w:rsidRDefault="00733B9D" w:rsidP="00CC27EB">
      <w:pPr>
        <w:pStyle w:val="Textoindependiente"/>
        <w:spacing w:line="220" w:lineRule="auto"/>
        <w:ind w:right="-518"/>
        <w:jc w:val="both"/>
        <w:rPr>
          <w:sz w:val="22"/>
          <w:szCs w:val="22"/>
        </w:rPr>
      </w:pPr>
    </w:p>
    <w:p w:rsidR="00DB42A5" w:rsidRPr="00DB42A5" w:rsidRDefault="00DB42A5" w:rsidP="00DB42A5">
      <w:pPr>
        <w:pStyle w:val="Textoindependiente"/>
        <w:spacing w:line="220" w:lineRule="auto"/>
        <w:ind w:right="-518"/>
        <w:jc w:val="both"/>
        <w:rPr>
          <w:b/>
          <w:sz w:val="22"/>
          <w:szCs w:val="22"/>
        </w:rPr>
      </w:pPr>
      <w:r w:rsidRPr="00DB42A5">
        <w:rPr>
          <w:b/>
          <w:sz w:val="22"/>
          <w:szCs w:val="22"/>
        </w:rPr>
        <w:t>Prácticas de cuidado para evitar y minimizar el contagio del COVID _19, la clave está</w:t>
      </w:r>
    </w:p>
    <w:p w:rsidR="00DB42A5" w:rsidRDefault="00DB42A5" w:rsidP="00DB42A5">
      <w:pPr>
        <w:pStyle w:val="Textoindependiente"/>
        <w:spacing w:line="220" w:lineRule="auto"/>
        <w:ind w:right="-518"/>
        <w:jc w:val="both"/>
        <w:rPr>
          <w:sz w:val="22"/>
          <w:szCs w:val="22"/>
        </w:rPr>
      </w:pPr>
      <w:r w:rsidRPr="00DB42A5">
        <w:rPr>
          <w:b/>
          <w:sz w:val="22"/>
          <w:szCs w:val="22"/>
        </w:rPr>
        <w:t>en la prevención e higiene</w:t>
      </w:r>
      <w:r w:rsidRPr="00DB42A5">
        <w:rPr>
          <w:sz w:val="22"/>
          <w:szCs w:val="22"/>
        </w:rPr>
        <w:t>:</w:t>
      </w:r>
    </w:p>
    <w:p w:rsidR="00DB42A5" w:rsidRPr="00DB42A5" w:rsidRDefault="00DB42A5" w:rsidP="00DB42A5">
      <w:pPr>
        <w:pStyle w:val="Textoindependiente"/>
        <w:spacing w:line="220" w:lineRule="auto"/>
        <w:ind w:right="-518"/>
        <w:jc w:val="both"/>
        <w:rPr>
          <w:sz w:val="22"/>
          <w:szCs w:val="22"/>
        </w:rPr>
      </w:pPr>
    </w:p>
    <w:p w:rsidR="00FE13C3" w:rsidRDefault="00DB42A5" w:rsidP="00DB42A5">
      <w:pPr>
        <w:pStyle w:val="Textoindependiente"/>
        <w:numPr>
          <w:ilvl w:val="0"/>
          <w:numId w:val="19"/>
        </w:numPr>
        <w:spacing w:line="220" w:lineRule="auto"/>
        <w:ind w:right="-518"/>
        <w:jc w:val="both"/>
        <w:rPr>
          <w:sz w:val="22"/>
          <w:szCs w:val="22"/>
        </w:rPr>
      </w:pPr>
      <w:r w:rsidRPr="00DB42A5">
        <w:rPr>
          <w:sz w:val="22"/>
          <w:szCs w:val="22"/>
        </w:rPr>
        <w:t>Evitar tocarse la cara</w:t>
      </w:r>
    </w:p>
    <w:p w:rsidR="00FE13C3" w:rsidRDefault="00DB42A5" w:rsidP="00DB42A5">
      <w:pPr>
        <w:pStyle w:val="Textoindependiente"/>
        <w:numPr>
          <w:ilvl w:val="0"/>
          <w:numId w:val="19"/>
        </w:numPr>
        <w:spacing w:line="220" w:lineRule="auto"/>
        <w:ind w:right="-518"/>
        <w:jc w:val="both"/>
        <w:rPr>
          <w:sz w:val="22"/>
          <w:szCs w:val="22"/>
        </w:rPr>
      </w:pPr>
      <w:r w:rsidRPr="00FE13C3">
        <w:rPr>
          <w:sz w:val="22"/>
          <w:szCs w:val="22"/>
        </w:rPr>
        <w:t>Fomentar el consumo de agua</w:t>
      </w:r>
    </w:p>
    <w:p w:rsidR="00FE13C3" w:rsidRDefault="00DB42A5" w:rsidP="00DB42A5">
      <w:pPr>
        <w:pStyle w:val="Textoindependiente"/>
        <w:numPr>
          <w:ilvl w:val="0"/>
          <w:numId w:val="19"/>
        </w:numPr>
        <w:spacing w:line="220" w:lineRule="auto"/>
        <w:ind w:right="-518"/>
        <w:jc w:val="both"/>
        <w:rPr>
          <w:sz w:val="22"/>
          <w:szCs w:val="22"/>
        </w:rPr>
      </w:pPr>
      <w:r w:rsidRPr="00FE13C3">
        <w:rPr>
          <w:sz w:val="22"/>
          <w:szCs w:val="22"/>
        </w:rPr>
        <w:t>Constancia en los horarios y en los tiempos de descanso</w:t>
      </w:r>
    </w:p>
    <w:p w:rsidR="009452CB" w:rsidRDefault="00DB42A5" w:rsidP="00DB42A5">
      <w:pPr>
        <w:pStyle w:val="Textoindependiente"/>
        <w:numPr>
          <w:ilvl w:val="0"/>
          <w:numId w:val="19"/>
        </w:numPr>
        <w:spacing w:line="220" w:lineRule="auto"/>
        <w:ind w:right="-518"/>
        <w:jc w:val="both"/>
        <w:rPr>
          <w:sz w:val="22"/>
          <w:szCs w:val="22"/>
        </w:rPr>
      </w:pPr>
      <w:r w:rsidRPr="00FE13C3">
        <w:rPr>
          <w:sz w:val="22"/>
          <w:szCs w:val="22"/>
        </w:rPr>
        <w:t>Precaución en momento de toser y estornudar usando la parte interna del codo</w:t>
      </w:r>
      <w:r w:rsidR="00FE13C3">
        <w:rPr>
          <w:sz w:val="22"/>
          <w:szCs w:val="22"/>
        </w:rPr>
        <w:t xml:space="preserve"> </w:t>
      </w:r>
      <w:r w:rsidRPr="00FE13C3">
        <w:rPr>
          <w:sz w:val="22"/>
          <w:szCs w:val="22"/>
        </w:rPr>
        <w:t>o en pañuelo de papel</w:t>
      </w:r>
      <w:r w:rsidR="009452CB">
        <w:rPr>
          <w:sz w:val="22"/>
          <w:szCs w:val="22"/>
        </w:rPr>
        <w:t>.</w:t>
      </w:r>
    </w:p>
    <w:p w:rsidR="009452CB" w:rsidRDefault="00DB42A5" w:rsidP="00DB42A5">
      <w:pPr>
        <w:pStyle w:val="Textoindependiente"/>
        <w:numPr>
          <w:ilvl w:val="0"/>
          <w:numId w:val="19"/>
        </w:numPr>
        <w:spacing w:line="220" w:lineRule="auto"/>
        <w:ind w:right="-518"/>
        <w:jc w:val="both"/>
        <w:rPr>
          <w:sz w:val="22"/>
          <w:szCs w:val="22"/>
        </w:rPr>
      </w:pPr>
      <w:r w:rsidRPr="009452CB">
        <w:rPr>
          <w:sz w:val="22"/>
          <w:szCs w:val="22"/>
        </w:rPr>
        <w:t>Creatividad para adoptar manifestaciones de afecto y saludo</w:t>
      </w:r>
    </w:p>
    <w:p w:rsidR="009452CB" w:rsidRDefault="00DB42A5" w:rsidP="00DB42A5">
      <w:pPr>
        <w:pStyle w:val="Textoindependiente"/>
        <w:numPr>
          <w:ilvl w:val="0"/>
          <w:numId w:val="19"/>
        </w:numPr>
        <w:spacing w:line="220" w:lineRule="auto"/>
        <w:ind w:right="-518"/>
        <w:jc w:val="both"/>
        <w:rPr>
          <w:sz w:val="22"/>
          <w:szCs w:val="22"/>
        </w:rPr>
      </w:pPr>
      <w:r w:rsidRPr="009452CB">
        <w:rPr>
          <w:sz w:val="22"/>
          <w:szCs w:val="22"/>
        </w:rPr>
        <w:t>Consumo de alimentos nutritivos y gratitud por la energía y vitalidad que dan a</w:t>
      </w:r>
      <w:r w:rsidR="009452CB">
        <w:rPr>
          <w:sz w:val="22"/>
          <w:szCs w:val="22"/>
        </w:rPr>
        <w:t xml:space="preserve"> </w:t>
      </w:r>
      <w:r w:rsidRPr="009452CB">
        <w:rPr>
          <w:sz w:val="22"/>
          <w:szCs w:val="22"/>
        </w:rPr>
        <w:t>nuestro cuerpo</w:t>
      </w:r>
      <w:r w:rsidR="009452CB">
        <w:rPr>
          <w:sz w:val="22"/>
          <w:szCs w:val="22"/>
        </w:rPr>
        <w:t>.</w:t>
      </w:r>
    </w:p>
    <w:p w:rsidR="009452CB" w:rsidRDefault="00DB42A5" w:rsidP="00DB42A5">
      <w:pPr>
        <w:pStyle w:val="Textoindependiente"/>
        <w:numPr>
          <w:ilvl w:val="0"/>
          <w:numId w:val="19"/>
        </w:numPr>
        <w:spacing w:line="220" w:lineRule="auto"/>
        <w:ind w:right="-518"/>
        <w:jc w:val="both"/>
        <w:rPr>
          <w:sz w:val="22"/>
          <w:szCs w:val="22"/>
        </w:rPr>
      </w:pPr>
      <w:r w:rsidRPr="009452CB">
        <w:rPr>
          <w:sz w:val="22"/>
          <w:szCs w:val="22"/>
        </w:rPr>
        <w:t>Constancia para mantener aireados los espacios de la casa</w:t>
      </w:r>
      <w:r w:rsidR="009452CB">
        <w:rPr>
          <w:sz w:val="22"/>
          <w:szCs w:val="22"/>
        </w:rPr>
        <w:t>.</w:t>
      </w:r>
    </w:p>
    <w:p w:rsidR="009452CB" w:rsidRDefault="00DB42A5" w:rsidP="009452CB">
      <w:pPr>
        <w:pStyle w:val="Textoindependiente"/>
        <w:numPr>
          <w:ilvl w:val="0"/>
          <w:numId w:val="19"/>
        </w:numPr>
        <w:spacing w:line="220" w:lineRule="auto"/>
        <w:ind w:right="-518"/>
        <w:jc w:val="both"/>
        <w:rPr>
          <w:sz w:val="22"/>
          <w:szCs w:val="22"/>
        </w:rPr>
      </w:pPr>
      <w:r w:rsidRPr="009452CB">
        <w:rPr>
          <w:sz w:val="22"/>
          <w:szCs w:val="22"/>
        </w:rPr>
        <w:t>Colaboración para hacer la limpieza de los diferentes objetos</w:t>
      </w:r>
      <w:r w:rsidR="009452CB">
        <w:rPr>
          <w:sz w:val="22"/>
          <w:szCs w:val="22"/>
        </w:rPr>
        <w:t>.</w:t>
      </w:r>
    </w:p>
    <w:p w:rsidR="00DB42A5" w:rsidRPr="009452CB" w:rsidRDefault="00DB42A5" w:rsidP="009452CB">
      <w:pPr>
        <w:pStyle w:val="Textoindependiente"/>
        <w:numPr>
          <w:ilvl w:val="0"/>
          <w:numId w:val="19"/>
        </w:numPr>
        <w:spacing w:line="220" w:lineRule="auto"/>
        <w:ind w:right="-518"/>
        <w:jc w:val="both"/>
        <w:rPr>
          <w:sz w:val="22"/>
          <w:szCs w:val="22"/>
        </w:rPr>
      </w:pPr>
      <w:r w:rsidRPr="009452CB">
        <w:rPr>
          <w:sz w:val="22"/>
          <w:szCs w:val="22"/>
        </w:rPr>
        <w:t>Creatividad para realizar actividad física y variada y amena</w:t>
      </w:r>
      <w:r w:rsidR="00B03995">
        <w:rPr>
          <w:sz w:val="22"/>
          <w:szCs w:val="22"/>
        </w:rPr>
        <w:t>.</w:t>
      </w:r>
    </w:p>
    <w:p w:rsidR="00DB42A5" w:rsidRDefault="00DB42A5" w:rsidP="00CC27EB">
      <w:pPr>
        <w:pStyle w:val="Textoindependiente"/>
        <w:spacing w:line="220" w:lineRule="auto"/>
        <w:ind w:right="-518"/>
        <w:jc w:val="both"/>
        <w:rPr>
          <w:sz w:val="22"/>
          <w:szCs w:val="22"/>
        </w:rPr>
      </w:pPr>
    </w:p>
    <w:p w:rsidR="00DB42A5" w:rsidRDefault="00DB42A5" w:rsidP="00CC27EB">
      <w:pPr>
        <w:pStyle w:val="Textoindependiente"/>
        <w:spacing w:line="220" w:lineRule="auto"/>
        <w:ind w:right="-518"/>
        <w:jc w:val="both"/>
        <w:rPr>
          <w:sz w:val="22"/>
          <w:szCs w:val="22"/>
        </w:rPr>
      </w:pPr>
    </w:p>
    <w:p w:rsidR="00DB42A5" w:rsidRDefault="00DB42A5" w:rsidP="00CC27EB">
      <w:pPr>
        <w:pStyle w:val="Textoindependiente"/>
        <w:spacing w:line="220" w:lineRule="auto"/>
        <w:ind w:right="-518"/>
        <w:jc w:val="both"/>
        <w:rPr>
          <w:sz w:val="22"/>
          <w:szCs w:val="22"/>
        </w:rPr>
      </w:pPr>
    </w:p>
    <w:p w:rsidR="00DB42A5" w:rsidRDefault="00DB42A5" w:rsidP="00CC27EB">
      <w:pPr>
        <w:pStyle w:val="Textoindependiente"/>
        <w:spacing w:line="220" w:lineRule="auto"/>
        <w:ind w:right="-518"/>
        <w:jc w:val="both"/>
        <w:rPr>
          <w:sz w:val="22"/>
          <w:szCs w:val="22"/>
        </w:rPr>
      </w:pPr>
    </w:p>
    <w:p w:rsidR="009930A0" w:rsidRDefault="002F759B" w:rsidP="009930A0">
      <w:pPr>
        <w:pStyle w:val="Textoindependiente"/>
        <w:spacing w:line="220" w:lineRule="auto"/>
        <w:ind w:right="-51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tener en cuenta </w:t>
      </w:r>
      <w:r w:rsidR="00A02197">
        <w:rPr>
          <w:b/>
          <w:sz w:val="22"/>
          <w:szCs w:val="22"/>
        </w:rPr>
        <w:t xml:space="preserve">en casa </w:t>
      </w:r>
    </w:p>
    <w:p w:rsidR="009930A0" w:rsidRPr="009930A0" w:rsidRDefault="009930A0" w:rsidP="009930A0">
      <w:pPr>
        <w:pStyle w:val="Textoindependiente"/>
        <w:spacing w:line="220" w:lineRule="auto"/>
        <w:ind w:right="-518"/>
        <w:jc w:val="both"/>
        <w:rPr>
          <w:b/>
          <w:sz w:val="22"/>
          <w:szCs w:val="22"/>
        </w:rPr>
      </w:pPr>
    </w:p>
    <w:p w:rsidR="00A02197" w:rsidRDefault="009930A0" w:rsidP="00964CBE">
      <w:pPr>
        <w:pStyle w:val="Textoindependiente"/>
        <w:numPr>
          <w:ilvl w:val="0"/>
          <w:numId w:val="22"/>
        </w:numPr>
        <w:spacing w:line="220" w:lineRule="auto"/>
        <w:ind w:left="709" w:right="-518" w:hanging="349"/>
        <w:jc w:val="both"/>
        <w:rPr>
          <w:sz w:val="22"/>
          <w:szCs w:val="22"/>
        </w:rPr>
      </w:pPr>
      <w:r w:rsidRPr="009930A0">
        <w:rPr>
          <w:sz w:val="22"/>
          <w:szCs w:val="22"/>
        </w:rPr>
        <w:t>Procurar que coman y duerman o descansen suficiente y adecuadamente</w:t>
      </w:r>
    </w:p>
    <w:p w:rsidR="00A02197" w:rsidRDefault="009930A0" w:rsidP="00964CBE">
      <w:pPr>
        <w:pStyle w:val="Textoindependiente"/>
        <w:numPr>
          <w:ilvl w:val="0"/>
          <w:numId w:val="22"/>
        </w:numPr>
        <w:spacing w:line="220" w:lineRule="auto"/>
        <w:ind w:right="-518"/>
        <w:jc w:val="both"/>
        <w:rPr>
          <w:sz w:val="22"/>
          <w:szCs w:val="22"/>
        </w:rPr>
      </w:pPr>
      <w:r w:rsidRPr="00A02197">
        <w:rPr>
          <w:sz w:val="22"/>
          <w:szCs w:val="22"/>
        </w:rPr>
        <w:t>Promover que realicen actividades divertidas y lúdicas</w:t>
      </w:r>
    </w:p>
    <w:p w:rsidR="00A02197" w:rsidRDefault="009930A0" w:rsidP="00964CBE">
      <w:pPr>
        <w:pStyle w:val="Textoindependiente"/>
        <w:numPr>
          <w:ilvl w:val="0"/>
          <w:numId w:val="22"/>
        </w:numPr>
        <w:spacing w:line="220" w:lineRule="auto"/>
        <w:ind w:right="-518"/>
        <w:jc w:val="both"/>
        <w:rPr>
          <w:sz w:val="22"/>
          <w:szCs w:val="22"/>
        </w:rPr>
      </w:pPr>
      <w:r w:rsidRPr="00A02197">
        <w:rPr>
          <w:sz w:val="22"/>
          <w:szCs w:val="22"/>
        </w:rPr>
        <w:t>Explicarles las razones por las cuales no pueden hacer ciertas cosas</w:t>
      </w:r>
    </w:p>
    <w:p w:rsidR="00A02197" w:rsidRDefault="009930A0" w:rsidP="00964CBE">
      <w:pPr>
        <w:pStyle w:val="Textoindependiente"/>
        <w:numPr>
          <w:ilvl w:val="0"/>
          <w:numId w:val="22"/>
        </w:numPr>
        <w:spacing w:line="220" w:lineRule="auto"/>
        <w:ind w:right="-518"/>
        <w:jc w:val="both"/>
        <w:rPr>
          <w:sz w:val="22"/>
          <w:szCs w:val="22"/>
        </w:rPr>
      </w:pPr>
      <w:r w:rsidRPr="00A02197">
        <w:rPr>
          <w:sz w:val="22"/>
          <w:szCs w:val="22"/>
        </w:rPr>
        <w:t>Evitar las peleas por cosas sin importancia</w:t>
      </w:r>
    </w:p>
    <w:p w:rsidR="00A02197" w:rsidRDefault="009930A0" w:rsidP="00964CBE">
      <w:pPr>
        <w:pStyle w:val="Textoindependiente"/>
        <w:numPr>
          <w:ilvl w:val="0"/>
          <w:numId w:val="22"/>
        </w:numPr>
        <w:spacing w:line="220" w:lineRule="auto"/>
        <w:ind w:right="-518"/>
        <w:jc w:val="both"/>
        <w:rPr>
          <w:sz w:val="22"/>
          <w:szCs w:val="22"/>
        </w:rPr>
      </w:pPr>
      <w:r w:rsidRPr="00A02197">
        <w:rPr>
          <w:sz w:val="22"/>
          <w:szCs w:val="22"/>
        </w:rPr>
        <w:t>Permitir que las niñas, niños tomen decisiones</w:t>
      </w:r>
    </w:p>
    <w:p w:rsidR="00A02197" w:rsidRDefault="009930A0" w:rsidP="00964CBE">
      <w:pPr>
        <w:pStyle w:val="Textoindependiente"/>
        <w:numPr>
          <w:ilvl w:val="0"/>
          <w:numId w:val="22"/>
        </w:numPr>
        <w:spacing w:line="220" w:lineRule="auto"/>
        <w:ind w:right="-518"/>
        <w:jc w:val="both"/>
        <w:rPr>
          <w:sz w:val="22"/>
          <w:szCs w:val="22"/>
        </w:rPr>
      </w:pPr>
      <w:r w:rsidRPr="00A02197">
        <w:rPr>
          <w:sz w:val="22"/>
          <w:szCs w:val="22"/>
        </w:rPr>
        <w:t>Tener reglas claras y adecuadas para la edad</w:t>
      </w:r>
      <w:r w:rsidR="00A02197">
        <w:rPr>
          <w:sz w:val="22"/>
          <w:szCs w:val="22"/>
        </w:rPr>
        <w:t>.</w:t>
      </w:r>
    </w:p>
    <w:p w:rsidR="00A02197" w:rsidRDefault="009930A0" w:rsidP="00964CBE">
      <w:pPr>
        <w:pStyle w:val="Textoindependiente"/>
        <w:numPr>
          <w:ilvl w:val="0"/>
          <w:numId w:val="22"/>
        </w:numPr>
        <w:spacing w:line="220" w:lineRule="auto"/>
        <w:ind w:right="-518"/>
        <w:jc w:val="both"/>
        <w:rPr>
          <w:sz w:val="22"/>
          <w:szCs w:val="22"/>
        </w:rPr>
      </w:pPr>
      <w:r w:rsidRPr="00A02197">
        <w:rPr>
          <w:sz w:val="22"/>
          <w:szCs w:val="22"/>
        </w:rPr>
        <w:t xml:space="preserve">Evitar llamar la atención o corregir con golpes, gritos, amenazas u </w:t>
      </w:r>
      <w:r w:rsidR="00964CBE" w:rsidRPr="00A02197">
        <w:rPr>
          <w:sz w:val="22"/>
          <w:szCs w:val="22"/>
        </w:rPr>
        <w:t>otra</w:t>
      </w:r>
      <w:r w:rsidR="00964CBE">
        <w:rPr>
          <w:sz w:val="22"/>
          <w:szCs w:val="22"/>
        </w:rPr>
        <w:t xml:space="preserve"> a</w:t>
      </w:r>
      <w:r w:rsidR="00964CBE" w:rsidRPr="00A02197">
        <w:rPr>
          <w:sz w:val="22"/>
          <w:szCs w:val="22"/>
        </w:rPr>
        <w:t>gresión</w:t>
      </w:r>
    </w:p>
    <w:p w:rsidR="00A02197" w:rsidRDefault="009930A0" w:rsidP="00964CBE">
      <w:pPr>
        <w:pStyle w:val="Textoindependiente"/>
        <w:numPr>
          <w:ilvl w:val="0"/>
          <w:numId w:val="22"/>
        </w:numPr>
        <w:spacing w:line="220" w:lineRule="auto"/>
        <w:ind w:right="-518"/>
        <w:jc w:val="both"/>
        <w:rPr>
          <w:sz w:val="22"/>
          <w:szCs w:val="22"/>
        </w:rPr>
      </w:pPr>
      <w:r w:rsidRPr="00A02197">
        <w:rPr>
          <w:sz w:val="22"/>
          <w:szCs w:val="22"/>
        </w:rPr>
        <w:t>Invitarlos y motivarlos con suavidad y amabilidad a realizar las cosas que debe</w:t>
      </w:r>
      <w:r w:rsidR="00A02197">
        <w:rPr>
          <w:sz w:val="22"/>
          <w:szCs w:val="22"/>
        </w:rPr>
        <w:t>n hacer.</w:t>
      </w:r>
    </w:p>
    <w:p w:rsidR="00A02197" w:rsidRDefault="009930A0" w:rsidP="00964CBE">
      <w:pPr>
        <w:pStyle w:val="Textoindependiente"/>
        <w:numPr>
          <w:ilvl w:val="0"/>
          <w:numId w:val="22"/>
        </w:numPr>
        <w:spacing w:line="220" w:lineRule="auto"/>
        <w:ind w:right="-518"/>
        <w:jc w:val="both"/>
        <w:rPr>
          <w:sz w:val="22"/>
          <w:szCs w:val="22"/>
        </w:rPr>
      </w:pPr>
      <w:r w:rsidRPr="00A02197">
        <w:rPr>
          <w:sz w:val="22"/>
          <w:szCs w:val="22"/>
        </w:rPr>
        <w:t>Llegar a acuerdos sobre la forma de manejar las diferentes situaciones</w:t>
      </w:r>
      <w:r w:rsidR="00A02197">
        <w:rPr>
          <w:sz w:val="22"/>
          <w:szCs w:val="22"/>
        </w:rPr>
        <w:t>.</w:t>
      </w:r>
    </w:p>
    <w:p w:rsidR="00A02197" w:rsidRDefault="009930A0" w:rsidP="00964CBE">
      <w:pPr>
        <w:pStyle w:val="Textoindependiente"/>
        <w:numPr>
          <w:ilvl w:val="0"/>
          <w:numId w:val="22"/>
        </w:numPr>
        <w:spacing w:line="220" w:lineRule="auto"/>
        <w:ind w:right="-518"/>
        <w:jc w:val="both"/>
        <w:rPr>
          <w:sz w:val="22"/>
          <w:szCs w:val="22"/>
        </w:rPr>
      </w:pPr>
      <w:r w:rsidRPr="00A02197">
        <w:rPr>
          <w:sz w:val="22"/>
          <w:szCs w:val="22"/>
        </w:rPr>
        <w:t>Evitar exponerlos a situaciones violentas o a burlas y humillaciones</w:t>
      </w:r>
    </w:p>
    <w:p w:rsidR="003C6909" w:rsidRDefault="009930A0" w:rsidP="00964CBE">
      <w:pPr>
        <w:pStyle w:val="Textoindependiente"/>
        <w:numPr>
          <w:ilvl w:val="0"/>
          <w:numId w:val="22"/>
        </w:numPr>
        <w:spacing w:line="220" w:lineRule="auto"/>
        <w:ind w:right="-518"/>
        <w:jc w:val="both"/>
        <w:rPr>
          <w:sz w:val="22"/>
          <w:szCs w:val="22"/>
        </w:rPr>
      </w:pPr>
      <w:r w:rsidRPr="00A02197">
        <w:rPr>
          <w:sz w:val="22"/>
          <w:szCs w:val="22"/>
        </w:rPr>
        <w:t>Ser ejemplo de manejo adecuado de las rabias</w:t>
      </w:r>
    </w:p>
    <w:p w:rsidR="003C6909" w:rsidRDefault="003C6909" w:rsidP="00964CBE">
      <w:pPr>
        <w:pStyle w:val="Textoindependiente"/>
        <w:numPr>
          <w:ilvl w:val="0"/>
          <w:numId w:val="22"/>
        </w:numPr>
        <w:spacing w:line="220" w:lineRule="auto"/>
        <w:ind w:right="-518"/>
        <w:jc w:val="both"/>
        <w:rPr>
          <w:sz w:val="22"/>
          <w:szCs w:val="22"/>
        </w:rPr>
      </w:pPr>
      <w:r w:rsidRPr="003C6909">
        <w:rPr>
          <w:sz w:val="22"/>
          <w:szCs w:val="22"/>
        </w:rPr>
        <w:t>Acordar quién hace qué de acuerdo con sus saberes, capacidades e intereses</w:t>
      </w:r>
    </w:p>
    <w:p w:rsidR="00964CBE" w:rsidRDefault="003C6909" w:rsidP="00964CBE">
      <w:pPr>
        <w:pStyle w:val="Textoindependiente"/>
        <w:numPr>
          <w:ilvl w:val="0"/>
          <w:numId w:val="22"/>
        </w:numPr>
        <w:spacing w:line="220" w:lineRule="auto"/>
        <w:ind w:right="-518"/>
        <w:jc w:val="both"/>
        <w:rPr>
          <w:sz w:val="22"/>
          <w:szCs w:val="22"/>
        </w:rPr>
      </w:pPr>
      <w:r w:rsidRPr="003C6909">
        <w:rPr>
          <w:sz w:val="22"/>
          <w:szCs w:val="22"/>
        </w:rPr>
        <w:t>Descubrir juntos nuevas posibilidades de apoyo mutuo</w:t>
      </w:r>
    </w:p>
    <w:p w:rsidR="00964CBE" w:rsidRDefault="003C6909" w:rsidP="00964CBE">
      <w:pPr>
        <w:pStyle w:val="Textoindependiente"/>
        <w:numPr>
          <w:ilvl w:val="0"/>
          <w:numId w:val="22"/>
        </w:numPr>
        <w:spacing w:line="220" w:lineRule="auto"/>
        <w:ind w:right="-518"/>
        <w:jc w:val="both"/>
        <w:rPr>
          <w:sz w:val="22"/>
          <w:szCs w:val="22"/>
        </w:rPr>
      </w:pPr>
      <w:r w:rsidRPr="00964CBE">
        <w:rPr>
          <w:sz w:val="22"/>
          <w:szCs w:val="22"/>
        </w:rPr>
        <w:t>Organizar de la manera deseada muebles, cajones y espacios que parecían</w:t>
      </w:r>
      <w:r w:rsidR="00964CBE">
        <w:rPr>
          <w:sz w:val="22"/>
          <w:szCs w:val="22"/>
        </w:rPr>
        <w:t xml:space="preserve">    </w:t>
      </w:r>
    </w:p>
    <w:p w:rsidR="00964CBE" w:rsidRDefault="00964CBE" w:rsidP="00964CBE">
      <w:pPr>
        <w:pStyle w:val="Textoindependiente"/>
        <w:numPr>
          <w:ilvl w:val="0"/>
          <w:numId w:val="22"/>
        </w:numPr>
        <w:spacing w:line="220" w:lineRule="auto"/>
        <w:ind w:right="-5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abandonados </w:t>
      </w:r>
    </w:p>
    <w:p w:rsidR="00964CBE" w:rsidRDefault="00964CBE" w:rsidP="00964CBE">
      <w:pPr>
        <w:pStyle w:val="Textoindependiente"/>
        <w:numPr>
          <w:ilvl w:val="0"/>
          <w:numId w:val="22"/>
        </w:numPr>
        <w:spacing w:line="220" w:lineRule="auto"/>
        <w:ind w:right="-518"/>
        <w:jc w:val="both"/>
        <w:rPr>
          <w:sz w:val="22"/>
          <w:szCs w:val="22"/>
        </w:rPr>
      </w:pPr>
      <w:r w:rsidRPr="00964CBE">
        <w:rPr>
          <w:sz w:val="22"/>
          <w:szCs w:val="22"/>
        </w:rPr>
        <w:t>Recordar los juegos tradicionales y las enseñanzas impartidas por abuelos, tías,</w:t>
      </w:r>
      <w:r>
        <w:rPr>
          <w:sz w:val="22"/>
          <w:szCs w:val="22"/>
        </w:rPr>
        <w:t xml:space="preserve"> </w:t>
      </w:r>
      <w:r w:rsidRPr="00964CBE">
        <w:rPr>
          <w:sz w:val="22"/>
          <w:szCs w:val="22"/>
        </w:rPr>
        <w:t>vecinos y otros.</w:t>
      </w:r>
    </w:p>
    <w:p w:rsidR="00964CBE" w:rsidRDefault="00964CBE" w:rsidP="00964CBE">
      <w:pPr>
        <w:pStyle w:val="Textoindependiente"/>
        <w:numPr>
          <w:ilvl w:val="0"/>
          <w:numId w:val="22"/>
        </w:numPr>
        <w:spacing w:line="220" w:lineRule="auto"/>
        <w:ind w:right="-518"/>
        <w:jc w:val="both"/>
        <w:rPr>
          <w:sz w:val="22"/>
          <w:szCs w:val="22"/>
        </w:rPr>
      </w:pPr>
      <w:r w:rsidRPr="00964CBE">
        <w:rPr>
          <w:sz w:val="22"/>
          <w:szCs w:val="22"/>
        </w:rPr>
        <w:t>Recordar y preparar en equipo y disfrutar las recetas típicas que son famosas en la familia.</w:t>
      </w:r>
    </w:p>
    <w:p w:rsidR="00964CBE" w:rsidRPr="00964CBE" w:rsidRDefault="00964CBE" w:rsidP="00964CBE">
      <w:pPr>
        <w:pStyle w:val="Textoindependiente"/>
        <w:numPr>
          <w:ilvl w:val="0"/>
          <w:numId w:val="22"/>
        </w:numPr>
        <w:spacing w:line="220" w:lineRule="auto"/>
        <w:ind w:right="-518"/>
        <w:jc w:val="both"/>
        <w:rPr>
          <w:sz w:val="22"/>
          <w:szCs w:val="22"/>
        </w:rPr>
      </w:pPr>
      <w:r w:rsidRPr="00964CBE">
        <w:rPr>
          <w:sz w:val="22"/>
          <w:szCs w:val="22"/>
        </w:rPr>
        <w:t>Planear juntos algún proyecto que sea de interés y beneficio para toda la familia</w:t>
      </w:r>
      <w:r>
        <w:rPr>
          <w:sz w:val="22"/>
          <w:szCs w:val="22"/>
        </w:rPr>
        <w:t>.</w:t>
      </w:r>
    </w:p>
    <w:p w:rsidR="00964CBE" w:rsidRDefault="00964CBE" w:rsidP="00964CBE">
      <w:pPr>
        <w:pStyle w:val="Textoindependiente"/>
        <w:spacing w:line="220" w:lineRule="auto"/>
        <w:ind w:right="-518"/>
        <w:jc w:val="both"/>
        <w:rPr>
          <w:sz w:val="22"/>
          <w:szCs w:val="22"/>
        </w:rPr>
      </w:pPr>
    </w:p>
    <w:p w:rsidR="00964CBE" w:rsidRPr="00964CBE" w:rsidRDefault="00964CBE" w:rsidP="00964CBE">
      <w:pPr>
        <w:pStyle w:val="Textoindependiente"/>
        <w:spacing w:line="220" w:lineRule="auto"/>
        <w:ind w:right="-518"/>
        <w:jc w:val="both"/>
        <w:rPr>
          <w:sz w:val="22"/>
          <w:szCs w:val="22"/>
        </w:rPr>
      </w:pPr>
      <w:r w:rsidRPr="00964CBE">
        <w:rPr>
          <w:sz w:val="22"/>
          <w:szCs w:val="22"/>
        </w:rPr>
        <w:t>Con el esfuerzo de sus f</w:t>
      </w:r>
      <w:r>
        <w:rPr>
          <w:sz w:val="22"/>
          <w:szCs w:val="22"/>
        </w:rPr>
        <w:t xml:space="preserve">amilias y cuidadores las niñas y </w:t>
      </w:r>
      <w:r w:rsidRPr="00964CBE">
        <w:rPr>
          <w:sz w:val="22"/>
          <w:szCs w:val="22"/>
        </w:rPr>
        <w:t>niños de nuestra</w:t>
      </w:r>
      <w:r>
        <w:rPr>
          <w:sz w:val="22"/>
          <w:szCs w:val="22"/>
        </w:rPr>
        <w:t xml:space="preserve"> </w:t>
      </w:r>
      <w:r w:rsidRPr="00964CBE">
        <w:rPr>
          <w:sz w:val="22"/>
          <w:szCs w:val="22"/>
        </w:rPr>
        <w:t>querida institución podrán celebrar que junto</w:t>
      </w:r>
      <w:r>
        <w:rPr>
          <w:sz w:val="22"/>
          <w:szCs w:val="22"/>
        </w:rPr>
        <w:t xml:space="preserve">s en casa lograremos vivir este </w:t>
      </w:r>
      <w:r w:rsidRPr="00964CBE">
        <w:rPr>
          <w:sz w:val="22"/>
          <w:szCs w:val="22"/>
        </w:rPr>
        <w:t>aislamiento</w:t>
      </w:r>
      <w:r>
        <w:rPr>
          <w:sz w:val="22"/>
          <w:szCs w:val="22"/>
        </w:rPr>
        <w:t xml:space="preserve"> preventivo de la mejor manera c</w:t>
      </w:r>
      <w:r w:rsidRPr="00964CBE">
        <w:rPr>
          <w:sz w:val="22"/>
          <w:szCs w:val="22"/>
        </w:rPr>
        <w:t>on sentimiento de profunda solidaridad</w:t>
      </w:r>
    </w:p>
    <w:p w:rsidR="00DB42A5" w:rsidRDefault="00DB42A5" w:rsidP="00CC27EB">
      <w:pPr>
        <w:pStyle w:val="Textoindependiente"/>
        <w:spacing w:line="220" w:lineRule="auto"/>
        <w:ind w:right="-518"/>
        <w:jc w:val="both"/>
        <w:rPr>
          <w:sz w:val="22"/>
          <w:szCs w:val="22"/>
        </w:rPr>
      </w:pPr>
    </w:p>
    <w:p w:rsidR="00DB42A5" w:rsidRDefault="00DB42A5" w:rsidP="00CC27EB">
      <w:pPr>
        <w:pStyle w:val="Textoindependiente"/>
        <w:spacing w:line="220" w:lineRule="auto"/>
        <w:ind w:right="-518"/>
        <w:jc w:val="both"/>
        <w:rPr>
          <w:sz w:val="22"/>
          <w:szCs w:val="22"/>
        </w:rPr>
      </w:pPr>
    </w:p>
    <w:p w:rsidR="00DB42A5" w:rsidRDefault="00DB42A5" w:rsidP="00CC27EB">
      <w:pPr>
        <w:pStyle w:val="Textoindependiente"/>
        <w:spacing w:line="220" w:lineRule="auto"/>
        <w:ind w:right="-518"/>
        <w:jc w:val="both"/>
        <w:rPr>
          <w:sz w:val="22"/>
          <w:szCs w:val="22"/>
        </w:rPr>
      </w:pPr>
    </w:p>
    <w:p w:rsidR="00DB42A5" w:rsidRDefault="00DB42A5" w:rsidP="00CC27EB">
      <w:pPr>
        <w:pStyle w:val="Textoindependiente"/>
        <w:spacing w:line="220" w:lineRule="auto"/>
        <w:ind w:right="-518"/>
        <w:jc w:val="both"/>
        <w:rPr>
          <w:sz w:val="22"/>
          <w:szCs w:val="22"/>
        </w:rPr>
      </w:pPr>
    </w:p>
    <w:p w:rsidR="003174B9" w:rsidRDefault="00922558" w:rsidP="00CC27EB">
      <w:pPr>
        <w:pStyle w:val="Textoindependiente"/>
        <w:spacing w:line="220" w:lineRule="auto"/>
        <w:ind w:right="-518"/>
        <w:jc w:val="both"/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w:drawing>
          <wp:anchor distT="0" distB="0" distL="114300" distR="114300" simplePos="0" relativeHeight="251661824" behindDoc="1" locked="0" layoutInCell="1" allowOverlap="1" wp14:anchorId="411CA2EF" wp14:editId="02A383B1">
            <wp:simplePos x="0" y="0"/>
            <wp:positionH relativeFrom="column">
              <wp:posOffset>1809115</wp:posOffset>
            </wp:positionH>
            <wp:positionV relativeFrom="paragraph">
              <wp:posOffset>125730</wp:posOffset>
            </wp:positionV>
            <wp:extent cx="2096135" cy="1059815"/>
            <wp:effectExtent l="0" t="0" r="0" b="698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74B9" w:rsidRDefault="003174B9" w:rsidP="00CC27EB">
      <w:pPr>
        <w:pStyle w:val="Textoindependiente"/>
        <w:spacing w:line="220" w:lineRule="auto"/>
        <w:ind w:right="-518"/>
        <w:jc w:val="both"/>
        <w:rPr>
          <w:sz w:val="22"/>
          <w:szCs w:val="22"/>
        </w:rPr>
      </w:pPr>
    </w:p>
    <w:p w:rsidR="003174B9" w:rsidRDefault="003174B9" w:rsidP="00CC27EB">
      <w:pPr>
        <w:pStyle w:val="Textoindependiente"/>
        <w:spacing w:line="220" w:lineRule="auto"/>
        <w:ind w:right="-518"/>
        <w:jc w:val="both"/>
        <w:rPr>
          <w:sz w:val="22"/>
          <w:szCs w:val="22"/>
        </w:rPr>
      </w:pPr>
    </w:p>
    <w:p w:rsidR="003174B9" w:rsidRDefault="003174B9" w:rsidP="00CC27EB">
      <w:pPr>
        <w:pStyle w:val="Textoindependiente"/>
        <w:spacing w:line="220" w:lineRule="auto"/>
        <w:ind w:right="-518"/>
        <w:jc w:val="both"/>
        <w:rPr>
          <w:sz w:val="22"/>
          <w:szCs w:val="22"/>
        </w:rPr>
      </w:pPr>
    </w:p>
    <w:p w:rsidR="003174B9" w:rsidRDefault="003174B9" w:rsidP="00CC27EB">
      <w:pPr>
        <w:pStyle w:val="Textoindependiente"/>
        <w:spacing w:line="220" w:lineRule="auto"/>
        <w:ind w:right="-518"/>
        <w:jc w:val="both"/>
      </w:pPr>
    </w:p>
    <w:p w:rsidR="003174B9" w:rsidRPr="003174B9" w:rsidRDefault="003174B9" w:rsidP="003174B9">
      <w:pPr>
        <w:pStyle w:val="Sinespaciado"/>
        <w:jc w:val="center"/>
        <w:rPr>
          <w:rFonts w:ascii="DK Borrowdale" w:hAnsi="DK Borrowdale" w:cs="Times New Roman"/>
          <w:b/>
          <w:sz w:val="20"/>
          <w:szCs w:val="20"/>
        </w:rPr>
      </w:pPr>
      <w:r w:rsidRPr="003174B9">
        <w:rPr>
          <w:rFonts w:ascii="DK Borrowdale" w:hAnsi="DK Borrowdale" w:cs="Cordia New"/>
          <w:b/>
          <w:sz w:val="20"/>
          <w:szCs w:val="20"/>
        </w:rPr>
        <w:t>Lic. ELIZABETH RAMIREZ GUERRERO</w:t>
      </w:r>
    </w:p>
    <w:p w:rsidR="003174B9" w:rsidRPr="003174B9" w:rsidRDefault="003174B9" w:rsidP="003174B9">
      <w:pPr>
        <w:pStyle w:val="Sinespaciado"/>
        <w:jc w:val="center"/>
        <w:rPr>
          <w:rFonts w:ascii="DK Borrowdale" w:hAnsi="DK Borrowdale" w:cs="Cordia New"/>
          <w:b/>
          <w:sz w:val="20"/>
          <w:szCs w:val="20"/>
        </w:rPr>
      </w:pPr>
      <w:r w:rsidRPr="003174B9">
        <w:rPr>
          <w:rFonts w:ascii="DK Borrowdale" w:hAnsi="DK Borrowdale" w:cs="Cordia New"/>
          <w:b/>
          <w:sz w:val="20"/>
          <w:szCs w:val="20"/>
        </w:rPr>
        <w:t>Rectora</w:t>
      </w:r>
    </w:p>
    <w:p w:rsidR="003174B9" w:rsidRPr="003174B9" w:rsidRDefault="003174B9" w:rsidP="003174B9">
      <w:pPr>
        <w:pStyle w:val="Sinespaciado"/>
        <w:jc w:val="center"/>
        <w:rPr>
          <w:rFonts w:ascii="DK Borrowdale" w:hAnsi="DK Borrowdale" w:cs="Cordia New"/>
          <w:b/>
          <w:sz w:val="20"/>
          <w:szCs w:val="20"/>
        </w:rPr>
      </w:pPr>
      <w:r w:rsidRPr="003174B9">
        <w:rPr>
          <w:rFonts w:ascii="DK Borrowdale" w:hAnsi="DK Borrowdale" w:cs="Cordia New"/>
          <w:b/>
          <w:sz w:val="20"/>
          <w:szCs w:val="20"/>
        </w:rPr>
        <w:t>CC27.590.905</w:t>
      </w:r>
    </w:p>
    <w:p w:rsidR="003174B9" w:rsidRPr="003174B9" w:rsidRDefault="003174B9" w:rsidP="003174B9">
      <w:pPr>
        <w:pStyle w:val="Sinespaciado"/>
        <w:jc w:val="center"/>
        <w:rPr>
          <w:rFonts w:ascii="DK Borrowdale" w:hAnsi="DK Borrowdale" w:cs="Cordia New"/>
          <w:b/>
          <w:sz w:val="20"/>
          <w:szCs w:val="20"/>
        </w:rPr>
      </w:pPr>
      <w:r w:rsidRPr="003174B9">
        <w:rPr>
          <w:rFonts w:ascii="DK Borrowdale" w:hAnsi="DK Borrowdale" w:cs="Cordia New"/>
          <w:b/>
          <w:sz w:val="20"/>
          <w:szCs w:val="20"/>
        </w:rPr>
        <w:t>315-552-6340</w:t>
      </w:r>
    </w:p>
    <w:p w:rsidR="003174B9" w:rsidRPr="003174B9" w:rsidRDefault="003174B9" w:rsidP="003174B9">
      <w:pPr>
        <w:pStyle w:val="Sinespaciado"/>
        <w:jc w:val="center"/>
        <w:rPr>
          <w:rFonts w:ascii="DK Borrowdale" w:hAnsi="DK Borrowdale" w:cs="Cordia New"/>
          <w:b/>
          <w:sz w:val="20"/>
          <w:szCs w:val="20"/>
        </w:rPr>
      </w:pPr>
      <w:r w:rsidRPr="003174B9">
        <w:rPr>
          <w:rFonts w:ascii="DK Borrowdale" w:hAnsi="DK Borrowdale" w:cs="Cordia New"/>
          <w:b/>
          <w:noProof/>
          <w:sz w:val="20"/>
          <w:szCs w:val="20"/>
          <w:lang w:val="en-US"/>
        </w:rPr>
        <w:drawing>
          <wp:anchor distT="0" distB="0" distL="114300" distR="114300" simplePos="0" relativeHeight="251658752" behindDoc="1" locked="0" layoutInCell="1" allowOverlap="1" wp14:anchorId="00E035E3" wp14:editId="347FEAA1">
            <wp:simplePos x="0" y="0"/>
            <wp:positionH relativeFrom="column">
              <wp:posOffset>515799</wp:posOffset>
            </wp:positionH>
            <wp:positionV relativeFrom="paragraph">
              <wp:posOffset>113857</wp:posOffset>
            </wp:positionV>
            <wp:extent cx="4649638" cy="573414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638" cy="573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74B9" w:rsidRPr="003174B9" w:rsidRDefault="003174B9" w:rsidP="003174B9">
      <w:pPr>
        <w:pStyle w:val="Sinespaciado"/>
        <w:jc w:val="center"/>
        <w:rPr>
          <w:rFonts w:ascii="Arial" w:eastAsia="Arial Unicode MS" w:hAnsi="Arial" w:cs="Arial"/>
          <w:b/>
          <w:sz w:val="20"/>
          <w:szCs w:val="20"/>
        </w:rPr>
      </w:pPr>
      <w:r w:rsidRPr="003174B9">
        <w:rPr>
          <w:rFonts w:ascii="Arial" w:eastAsia="Arial Unicode MS" w:hAnsi="Arial" w:cs="Arial"/>
          <w:b/>
          <w:sz w:val="20"/>
          <w:szCs w:val="20"/>
        </w:rPr>
        <w:t xml:space="preserve">Lote 2 finca Villa Alicia parcela N°14 Vereda EL DAVE </w:t>
      </w:r>
    </w:p>
    <w:p w:rsidR="003174B9" w:rsidRPr="003174B9" w:rsidRDefault="003174B9" w:rsidP="003174B9">
      <w:pPr>
        <w:pStyle w:val="Sinespaciado"/>
        <w:jc w:val="center"/>
        <w:rPr>
          <w:rFonts w:ascii="DK Borrowdale" w:hAnsi="DK Borrowdale" w:cs="Times New Roman"/>
          <w:b/>
          <w:sz w:val="20"/>
          <w:szCs w:val="20"/>
        </w:rPr>
      </w:pPr>
      <w:r w:rsidRPr="003174B9">
        <w:rPr>
          <w:rFonts w:ascii="Arial" w:eastAsia="Arial Unicode MS" w:hAnsi="Arial" w:cs="Arial"/>
          <w:b/>
          <w:sz w:val="20"/>
          <w:szCs w:val="20"/>
        </w:rPr>
        <w:t>Puerto Santander</w:t>
      </w:r>
    </w:p>
    <w:p w:rsidR="003174B9" w:rsidRPr="003174B9" w:rsidRDefault="003174B9" w:rsidP="003174B9">
      <w:pPr>
        <w:pStyle w:val="Piedepgina"/>
        <w:rPr>
          <w:rFonts w:ascii="DK Borrowdale" w:hAnsi="DK Borrowdale"/>
          <w:sz w:val="20"/>
          <w:szCs w:val="20"/>
        </w:rPr>
      </w:pPr>
    </w:p>
    <w:p w:rsidR="00733B9D" w:rsidRPr="009821D3" w:rsidRDefault="00733B9D" w:rsidP="009821D3">
      <w:pPr>
        <w:pStyle w:val="Textoindependiente"/>
        <w:spacing w:line="220" w:lineRule="auto"/>
        <w:ind w:right="-518"/>
        <w:jc w:val="both"/>
        <w:rPr>
          <w:sz w:val="22"/>
          <w:szCs w:val="22"/>
          <w:lang w:val="es-CO"/>
        </w:rPr>
      </w:pPr>
    </w:p>
    <w:sectPr w:rsidR="00733B9D" w:rsidRPr="009821D3" w:rsidSect="001905DC">
      <w:headerReference w:type="default" r:id="rId10"/>
      <w:footerReference w:type="default" r:id="rId11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590" w:rsidRDefault="00BF0590" w:rsidP="003D6F6A">
      <w:pPr>
        <w:spacing w:after="0" w:line="240" w:lineRule="auto"/>
      </w:pPr>
      <w:r>
        <w:separator/>
      </w:r>
    </w:p>
  </w:endnote>
  <w:endnote w:type="continuationSeparator" w:id="0">
    <w:p w:rsidR="00BF0590" w:rsidRDefault="00BF0590" w:rsidP="003D6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K Borrowdale">
    <w:altName w:val="Arial"/>
    <w:panose1 w:val="00000000000000000000"/>
    <w:charset w:val="00"/>
    <w:family w:val="modern"/>
    <w:notTrueType/>
    <w:pitch w:val="variable"/>
    <w:sig w:usb0="80000007" w:usb1="00000002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ids Scraw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Pink Gladiolu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062" w:rsidRDefault="00562062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C44796" w:rsidRPr="00C44796">
      <w:rPr>
        <w:noProof/>
        <w:color w:val="323E4F" w:themeColor="text2" w:themeShade="BF"/>
        <w:sz w:val="24"/>
        <w:szCs w:val="24"/>
        <w:lang w:val="es-ES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C44796" w:rsidRPr="00C44796">
      <w:rPr>
        <w:noProof/>
        <w:color w:val="323E4F" w:themeColor="text2" w:themeShade="BF"/>
        <w:sz w:val="24"/>
        <w:szCs w:val="24"/>
        <w:lang w:val="es-ES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:rsidR="00562062" w:rsidRDefault="00562062">
    <w:pPr>
      <w:pStyle w:val="Piedepgina"/>
    </w:pPr>
  </w:p>
  <w:p w:rsidR="002B2E29" w:rsidRDefault="002B2E2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590" w:rsidRDefault="00BF0590" w:rsidP="003D6F6A">
      <w:pPr>
        <w:spacing w:after="0" w:line="240" w:lineRule="auto"/>
      </w:pPr>
      <w:r>
        <w:separator/>
      </w:r>
    </w:p>
  </w:footnote>
  <w:footnote w:type="continuationSeparator" w:id="0">
    <w:p w:rsidR="00BF0590" w:rsidRDefault="00BF0590" w:rsidP="003D6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81" w:rsidRPr="00DE657A" w:rsidRDefault="00DC5B81" w:rsidP="00DC5B81">
    <w:pPr>
      <w:pStyle w:val="Sinespaciado"/>
      <w:jc w:val="center"/>
      <w:rPr>
        <w:rFonts w:ascii="Pink Gladiolus" w:hAnsi="Pink Gladiolus"/>
        <w:b/>
        <w:color w:val="CC0099"/>
        <w:sz w:val="44"/>
        <w:szCs w:val="44"/>
      </w:rPr>
    </w:pPr>
    <w:r w:rsidRPr="003D6F6A">
      <w:rPr>
        <w:rFonts w:ascii="Kids Scrawl" w:hAnsi="Kids Scrawl"/>
        <w:b/>
        <w:noProof/>
        <w:sz w:val="52"/>
        <w:szCs w:val="52"/>
        <w:lang w:val="en-US"/>
      </w:rPr>
      <w:drawing>
        <wp:anchor distT="0" distB="0" distL="114300" distR="114300" simplePos="0" relativeHeight="251659264" behindDoc="1" locked="0" layoutInCell="1" allowOverlap="1" wp14:anchorId="1E11A783" wp14:editId="265420BC">
          <wp:simplePos x="0" y="0"/>
          <wp:positionH relativeFrom="margin">
            <wp:posOffset>5260736</wp:posOffset>
          </wp:positionH>
          <wp:positionV relativeFrom="paragraph">
            <wp:posOffset>-61282</wp:posOffset>
          </wp:positionV>
          <wp:extent cx="927100" cy="846963"/>
          <wp:effectExtent l="0" t="0" r="635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8469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6F6A">
      <w:rPr>
        <w:rFonts w:ascii="DK Borrowdale" w:hAnsi="DK Borrowdale"/>
        <w:b/>
        <w:noProof/>
        <w:sz w:val="28"/>
        <w:szCs w:val="28"/>
        <w:lang w:val="en-US"/>
      </w:rPr>
      <w:drawing>
        <wp:anchor distT="0" distB="0" distL="114300" distR="114300" simplePos="0" relativeHeight="251655168" behindDoc="1" locked="0" layoutInCell="1" allowOverlap="1" wp14:anchorId="77D49200" wp14:editId="30F20FC0">
          <wp:simplePos x="0" y="0"/>
          <wp:positionH relativeFrom="column">
            <wp:posOffset>1552394</wp:posOffset>
          </wp:positionH>
          <wp:positionV relativeFrom="paragraph">
            <wp:posOffset>258065</wp:posOffset>
          </wp:positionV>
          <wp:extent cx="4274289" cy="616342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4289" cy="616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1864">
      <w:rPr>
        <w:rFonts w:ascii="Ink Free" w:hAnsi="Ink Free"/>
        <w:b/>
        <w:noProof/>
        <w:sz w:val="44"/>
        <w:szCs w:val="44"/>
        <w:lang w:val="en-US"/>
      </w:rPr>
      <w:drawing>
        <wp:anchor distT="0" distB="0" distL="114300" distR="114300" simplePos="0" relativeHeight="251658240" behindDoc="1" locked="0" layoutInCell="1" allowOverlap="1" wp14:anchorId="5152F511" wp14:editId="76906F7B">
          <wp:simplePos x="0" y="0"/>
          <wp:positionH relativeFrom="column">
            <wp:posOffset>-682155</wp:posOffset>
          </wp:positionH>
          <wp:positionV relativeFrom="paragraph">
            <wp:posOffset>266711</wp:posOffset>
          </wp:positionV>
          <wp:extent cx="2244436" cy="611505"/>
          <wp:effectExtent l="0" t="0" r="381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088"/>
                  <a:stretch/>
                </pic:blipFill>
                <pic:spPr bwMode="auto">
                  <a:xfrm>
                    <a:off x="0" y="0"/>
                    <a:ext cx="2244436" cy="611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Ink Free" w:hAnsi="Ink Free"/>
        <w:b/>
        <w:color w:val="CC0099"/>
        <w:sz w:val="44"/>
        <w:szCs w:val="44"/>
      </w:rPr>
      <w:t xml:space="preserve"> </w:t>
    </w:r>
    <w:r w:rsidRPr="00DE657A">
      <w:rPr>
        <w:rFonts w:ascii="Pink Gladiolus" w:hAnsi="Pink Gladiolus"/>
        <w:b/>
        <w:color w:val="CC0099"/>
        <w:sz w:val="44"/>
        <w:szCs w:val="44"/>
      </w:rPr>
      <w:t>Centro Educativo a casita Campestre del Saber</w:t>
    </w:r>
  </w:p>
  <w:p w:rsidR="00DC5B81" w:rsidRPr="007C1864" w:rsidRDefault="00DC5B81" w:rsidP="00DC5B81">
    <w:pPr>
      <w:pStyle w:val="Sinespaciado"/>
      <w:jc w:val="center"/>
      <w:rPr>
        <w:rFonts w:ascii="Ink Free" w:hAnsi="Ink Free"/>
        <w:b/>
        <w:color w:val="6600FF"/>
      </w:rPr>
    </w:pPr>
    <w:r w:rsidRPr="007C1864">
      <w:rPr>
        <w:rFonts w:ascii="Ink Free" w:hAnsi="Ink Free"/>
        <w:b/>
        <w:color w:val="6600FF"/>
      </w:rPr>
      <w:t>Un Mundo Por Descubrir Conquistar Y Querer</w:t>
    </w:r>
  </w:p>
  <w:p w:rsidR="00DC5B81" w:rsidRPr="007C1864" w:rsidRDefault="00DC5B81" w:rsidP="00DC5B81">
    <w:pPr>
      <w:pStyle w:val="Sinespaciado"/>
      <w:jc w:val="center"/>
      <w:rPr>
        <w:rFonts w:ascii="Ink Free" w:hAnsi="Ink Free" w:cs="Times New Roman"/>
        <w:b/>
      </w:rPr>
    </w:pPr>
    <w:r w:rsidRPr="007C1864">
      <w:rPr>
        <w:rFonts w:ascii="Ink Free" w:hAnsi="Ink Free"/>
        <w:b/>
      </w:rPr>
      <w:t>Aprobado por Resoluci</w:t>
    </w:r>
    <w:r w:rsidRPr="007C1864">
      <w:rPr>
        <w:rFonts w:ascii="Ink Free" w:hAnsi="Ink Free" w:cs="Times New Roman"/>
        <w:b/>
      </w:rPr>
      <w:t>ó</w:t>
    </w:r>
    <w:r w:rsidRPr="007C1864">
      <w:rPr>
        <w:rFonts w:ascii="Ink Free" w:hAnsi="Ink Free"/>
        <w:b/>
      </w:rPr>
      <w:t>n: N</w:t>
    </w:r>
    <w:r w:rsidRPr="007C1864">
      <w:rPr>
        <w:rFonts w:ascii="Ink Free" w:hAnsi="Ink Free" w:cs="Cambria"/>
        <w:b/>
      </w:rPr>
      <w:t>°</w:t>
    </w:r>
    <w:r w:rsidRPr="007C1864">
      <w:rPr>
        <w:rFonts w:ascii="Ink Free" w:hAnsi="Ink Free" w:cs="Times New Roman"/>
        <w:b/>
      </w:rPr>
      <w:t xml:space="preserve"> 02624 de 31 de agosto del 2012 </w:t>
    </w:r>
  </w:p>
  <w:p w:rsidR="00DC5B81" w:rsidRPr="00DC5B81" w:rsidRDefault="00DC5B81" w:rsidP="00DC5B81">
    <w:pPr>
      <w:pStyle w:val="Encabezado"/>
    </w:pPr>
  </w:p>
  <w:p w:rsidR="002B2E29" w:rsidRDefault="002B2E2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alt="http://www.trencitodeamor.cl/ImgEstaticas/VinNinoFuxia.png" style="width:35.7pt;height:35.7pt;visibility:visible;mso-wrap-style:square" o:bullet="t">
        <v:imagedata r:id="rId1" o:title="VinNinoFuxia"/>
      </v:shape>
    </w:pict>
  </w:numPicBullet>
  <w:abstractNum w:abstractNumId="0" w15:restartNumberingAfterBreak="0">
    <w:nsid w:val="00EF7C84"/>
    <w:multiLevelType w:val="hybridMultilevel"/>
    <w:tmpl w:val="4CE68370"/>
    <w:lvl w:ilvl="0" w:tplc="E8B4C6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9219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9411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D877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60B0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585F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C605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8C54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600F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1C336FE"/>
    <w:multiLevelType w:val="hybridMultilevel"/>
    <w:tmpl w:val="BBAC6C26"/>
    <w:lvl w:ilvl="0" w:tplc="7F708954">
      <w:numFmt w:val="bullet"/>
      <w:lvlText w:val=""/>
      <w:lvlJc w:val="left"/>
      <w:pPr>
        <w:ind w:left="720" w:hanging="360"/>
      </w:pPr>
      <w:rPr>
        <w:rFonts w:ascii="DK Borrowdale" w:eastAsiaTheme="minorHAnsi" w:hAnsi="DK Borrowdale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22FA2"/>
    <w:multiLevelType w:val="hybridMultilevel"/>
    <w:tmpl w:val="52F628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EE0B94">
      <w:numFmt w:val="bullet"/>
      <w:lvlText w:val="-"/>
      <w:lvlJc w:val="left"/>
      <w:pPr>
        <w:ind w:left="2535" w:hanging="1455"/>
      </w:pPr>
      <w:rPr>
        <w:rFonts w:ascii="DK Borrowdale" w:eastAsiaTheme="minorHAnsi" w:hAnsi="DK Borrowdale" w:cstheme="minorBidi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87D63"/>
    <w:multiLevelType w:val="hybridMultilevel"/>
    <w:tmpl w:val="320E9CF6"/>
    <w:lvl w:ilvl="0" w:tplc="2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58F37C2"/>
    <w:multiLevelType w:val="hybridMultilevel"/>
    <w:tmpl w:val="4C6ACC2C"/>
    <w:lvl w:ilvl="0" w:tplc="C740888E">
      <w:numFmt w:val="bullet"/>
      <w:lvlText w:val="-"/>
      <w:lvlJc w:val="left"/>
      <w:pPr>
        <w:ind w:left="1815" w:hanging="1455"/>
      </w:pPr>
      <w:rPr>
        <w:rFonts w:ascii="DK Borrowdale" w:eastAsiaTheme="minorHAnsi" w:hAnsi="DK Borrowdale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E4119"/>
    <w:multiLevelType w:val="hybridMultilevel"/>
    <w:tmpl w:val="6ECE716C"/>
    <w:lvl w:ilvl="0" w:tplc="240A000D">
      <w:start w:val="1"/>
      <w:numFmt w:val="bullet"/>
      <w:lvlText w:val=""/>
      <w:lvlJc w:val="left"/>
      <w:pPr>
        <w:ind w:left="1815" w:hanging="1455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51F08"/>
    <w:multiLevelType w:val="hybridMultilevel"/>
    <w:tmpl w:val="7462756E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31664A"/>
    <w:multiLevelType w:val="hybridMultilevel"/>
    <w:tmpl w:val="C5980AA0"/>
    <w:lvl w:ilvl="0" w:tplc="302E9CD8">
      <w:numFmt w:val="bullet"/>
      <w:lvlText w:val=""/>
      <w:lvlJc w:val="left"/>
      <w:pPr>
        <w:ind w:left="720" w:hanging="360"/>
      </w:pPr>
      <w:rPr>
        <w:rFonts w:ascii="Wingdings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92958"/>
    <w:multiLevelType w:val="hybridMultilevel"/>
    <w:tmpl w:val="6304F4DA"/>
    <w:lvl w:ilvl="0" w:tplc="52A85F7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3600A"/>
    <w:multiLevelType w:val="hybridMultilevel"/>
    <w:tmpl w:val="628C1A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14B1D"/>
    <w:multiLevelType w:val="hybridMultilevel"/>
    <w:tmpl w:val="0EA0864C"/>
    <w:lvl w:ilvl="0" w:tplc="C2D2A360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AB3CA4"/>
    <w:multiLevelType w:val="hybridMultilevel"/>
    <w:tmpl w:val="58D8CA34"/>
    <w:lvl w:ilvl="0" w:tplc="2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7910C1"/>
    <w:multiLevelType w:val="hybridMultilevel"/>
    <w:tmpl w:val="C9C4E286"/>
    <w:lvl w:ilvl="0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40A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2A5041"/>
    <w:multiLevelType w:val="hybridMultilevel"/>
    <w:tmpl w:val="1CE6011C"/>
    <w:lvl w:ilvl="0" w:tplc="302E9CD8">
      <w:numFmt w:val="bullet"/>
      <w:lvlText w:val=""/>
      <w:lvlJc w:val="left"/>
      <w:pPr>
        <w:ind w:left="720" w:hanging="360"/>
      </w:pPr>
      <w:rPr>
        <w:rFonts w:ascii="Wingdings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14725"/>
    <w:multiLevelType w:val="hybridMultilevel"/>
    <w:tmpl w:val="0E16C92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1E0E96"/>
    <w:multiLevelType w:val="hybridMultilevel"/>
    <w:tmpl w:val="B9265930"/>
    <w:lvl w:ilvl="0" w:tplc="6E5658F2">
      <w:numFmt w:val="bullet"/>
      <w:lvlText w:val="-"/>
      <w:lvlJc w:val="left"/>
      <w:pPr>
        <w:ind w:left="1815" w:hanging="1455"/>
      </w:pPr>
      <w:rPr>
        <w:rFonts w:ascii="DK Borrowdale" w:eastAsiaTheme="minorHAnsi" w:hAnsi="DK Borrowdale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96525"/>
    <w:multiLevelType w:val="hybridMultilevel"/>
    <w:tmpl w:val="BB2C3386"/>
    <w:lvl w:ilvl="0" w:tplc="E124A2D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17E79"/>
    <w:multiLevelType w:val="hybridMultilevel"/>
    <w:tmpl w:val="A86CB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81FED"/>
    <w:multiLevelType w:val="hybridMultilevel"/>
    <w:tmpl w:val="100CEB64"/>
    <w:lvl w:ilvl="0" w:tplc="302E9CD8">
      <w:numFmt w:val="bullet"/>
      <w:lvlText w:val=""/>
      <w:lvlJc w:val="left"/>
      <w:pPr>
        <w:ind w:left="720" w:hanging="360"/>
      </w:pPr>
      <w:rPr>
        <w:rFonts w:ascii="Wingdings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332261"/>
    <w:multiLevelType w:val="hybridMultilevel"/>
    <w:tmpl w:val="288E51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276E30"/>
    <w:multiLevelType w:val="hybridMultilevel"/>
    <w:tmpl w:val="4122F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5E1F97"/>
    <w:multiLevelType w:val="hybridMultilevel"/>
    <w:tmpl w:val="28EC637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5"/>
  </w:num>
  <w:num w:numId="4">
    <w:abstractNumId w:val="8"/>
  </w:num>
  <w:num w:numId="5">
    <w:abstractNumId w:val="1"/>
  </w:num>
  <w:num w:numId="6">
    <w:abstractNumId w:val="21"/>
  </w:num>
  <w:num w:numId="7">
    <w:abstractNumId w:val="11"/>
  </w:num>
  <w:num w:numId="8">
    <w:abstractNumId w:val="6"/>
  </w:num>
  <w:num w:numId="9">
    <w:abstractNumId w:val="3"/>
  </w:num>
  <w:num w:numId="10">
    <w:abstractNumId w:val="4"/>
  </w:num>
  <w:num w:numId="11">
    <w:abstractNumId w:val="2"/>
  </w:num>
  <w:num w:numId="12">
    <w:abstractNumId w:val="14"/>
  </w:num>
  <w:num w:numId="13">
    <w:abstractNumId w:val="12"/>
  </w:num>
  <w:num w:numId="14">
    <w:abstractNumId w:val="0"/>
  </w:num>
  <w:num w:numId="15">
    <w:abstractNumId w:val="16"/>
  </w:num>
  <w:num w:numId="16">
    <w:abstractNumId w:val="10"/>
  </w:num>
  <w:num w:numId="17">
    <w:abstractNumId w:val="17"/>
  </w:num>
  <w:num w:numId="18">
    <w:abstractNumId w:val="20"/>
  </w:num>
  <w:num w:numId="19">
    <w:abstractNumId w:val="9"/>
  </w:num>
  <w:num w:numId="20">
    <w:abstractNumId w:val="13"/>
  </w:num>
  <w:num w:numId="21">
    <w:abstractNumId w:val="1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F6A"/>
    <w:rsid w:val="0001168D"/>
    <w:rsid w:val="0001443C"/>
    <w:rsid w:val="0004275E"/>
    <w:rsid w:val="00062595"/>
    <w:rsid w:val="00065BA5"/>
    <w:rsid w:val="0009393C"/>
    <w:rsid w:val="000E198D"/>
    <w:rsid w:val="000E71CF"/>
    <w:rsid w:val="000F4C54"/>
    <w:rsid w:val="001175C0"/>
    <w:rsid w:val="00122D71"/>
    <w:rsid w:val="00186F45"/>
    <w:rsid w:val="001905DC"/>
    <w:rsid w:val="001A0C15"/>
    <w:rsid w:val="001E204E"/>
    <w:rsid w:val="001E3E0C"/>
    <w:rsid w:val="00200DBF"/>
    <w:rsid w:val="00211CC4"/>
    <w:rsid w:val="0021364C"/>
    <w:rsid w:val="002B2E29"/>
    <w:rsid w:val="002C4D94"/>
    <w:rsid w:val="002E01B3"/>
    <w:rsid w:val="002F0D2A"/>
    <w:rsid w:val="002F35C1"/>
    <w:rsid w:val="002F759B"/>
    <w:rsid w:val="00301B80"/>
    <w:rsid w:val="003174B9"/>
    <w:rsid w:val="00322100"/>
    <w:rsid w:val="0036430E"/>
    <w:rsid w:val="003919AF"/>
    <w:rsid w:val="003C6909"/>
    <w:rsid w:val="003D6F6A"/>
    <w:rsid w:val="003E301F"/>
    <w:rsid w:val="00430955"/>
    <w:rsid w:val="004557D2"/>
    <w:rsid w:val="00465177"/>
    <w:rsid w:val="00483954"/>
    <w:rsid w:val="004A6760"/>
    <w:rsid w:val="004C5B1E"/>
    <w:rsid w:val="004E3CF7"/>
    <w:rsid w:val="00502954"/>
    <w:rsid w:val="00516298"/>
    <w:rsid w:val="00533E24"/>
    <w:rsid w:val="00534848"/>
    <w:rsid w:val="0055444C"/>
    <w:rsid w:val="00556661"/>
    <w:rsid w:val="00562062"/>
    <w:rsid w:val="00565BC4"/>
    <w:rsid w:val="005B44B9"/>
    <w:rsid w:val="005D468F"/>
    <w:rsid w:val="005F14A4"/>
    <w:rsid w:val="005F31C0"/>
    <w:rsid w:val="00611C86"/>
    <w:rsid w:val="00656AE7"/>
    <w:rsid w:val="0068509D"/>
    <w:rsid w:val="006C5A70"/>
    <w:rsid w:val="006D260E"/>
    <w:rsid w:val="00707665"/>
    <w:rsid w:val="00711D61"/>
    <w:rsid w:val="00733B9D"/>
    <w:rsid w:val="007358B9"/>
    <w:rsid w:val="00761279"/>
    <w:rsid w:val="00781C72"/>
    <w:rsid w:val="007A4EA6"/>
    <w:rsid w:val="007C5C43"/>
    <w:rsid w:val="007D0EF0"/>
    <w:rsid w:val="007D35A3"/>
    <w:rsid w:val="007F2F8D"/>
    <w:rsid w:val="00823172"/>
    <w:rsid w:val="00835E33"/>
    <w:rsid w:val="00851C3F"/>
    <w:rsid w:val="0088587A"/>
    <w:rsid w:val="00891621"/>
    <w:rsid w:val="008925F2"/>
    <w:rsid w:val="008C292F"/>
    <w:rsid w:val="009124C6"/>
    <w:rsid w:val="00922123"/>
    <w:rsid w:val="00922558"/>
    <w:rsid w:val="009418B1"/>
    <w:rsid w:val="009452CB"/>
    <w:rsid w:val="00945361"/>
    <w:rsid w:val="00950131"/>
    <w:rsid w:val="00954B15"/>
    <w:rsid w:val="009575BE"/>
    <w:rsid w:val="00964CBE"/>
    <w:rsid w:val="00967E05"/>
    <w:rsid w:val="00980644"/>
    <w:rsid w:val="009821D3"/>
    <w:rsid w:val="009930A0"/>
    <w:rsid w:val="009A61D0"/>
    <w:rsid w:val="009A6CB7"/>
    <w:rsid w:val="009C6C21"/>
    <w:rsid w:val="009D0787"/>
    <w:rsid w:val="009E551F"/>
    <w:rsid w:val="009E7FD7"/>
    <w:rsid w:val="009F63AB"/>
    <w:rsid w:val="00A02197"/>
    <w:rsid w:val="00A142B7"/>
    <w:rsid w:val="00A22E5B"/>
    <w:rsid w:val="00A360C4"/>
    <w:rsid w:val="00A42FE0"/>
    <w:rsid w:val="00A601D4"/>
    <w:rsid w:val="00A77C0F"/>
    <w:rsid w:val="00AA0DDA"/>
    <w:rsid w:val="00AB5842"/>
    <w:rsid w:val="00B03995"/>
    <w:rsid w:val="00B422DE"/>
    <w:rsid w:val="00B45552"/>
    <w:rsid w:val="00B46A84"/>
    <w:rsid w:val="00B52DF5"/>
    <w:rsid w:val="00B62F94"/>
    <w:rsid w:val="00B638D3"/>
    <w:rsid w:val="00B90107"/>
    <w:rsid w:val="00BC2072"/>
    <w:rsid w:val="00BC4BF4"/>
    <w:rsid w:val="00BD6EEE"/>
    <w:rsid w:val="00BF0590"/>
    <w:rsid w:val="00C01109"/>
    <w:rsid w:val="00C05AC4"/>
    <w:rsid w:val="00C066D5"/>
    <w:rsid w:val="00C25E31"/>
    <w:rsid w:val="00C25FC3"/>
    <w:rsid w:val="00C44796"/>
    <w:rsid w:val="00C5444C"/>
    <w:rsid w:val="00C57891"/>
    <w:rsid w:val="00CB6FF5"/>
    <w:rsid w:val="00CC27EB"/>
    <w:rsid w:val="00CD156E"/>
    <w:rsid w:val="00CD60A7"/>
    <w:rsid w:val="00CD7A65"/>
    <w:rsid w:val="00CF3645"/>
    <w:rsid w:val="00D125EE"/>
    <w:rsid w:val="00D22A49"/>
    <w:rsid w:val="00D34A61"/>
    <w:rsid w:val="00D40605"/>
    <w:rsid w:val="00D41910"/>
    <w:rsid w:val="00D52FF9"/>
    <w:rsid w:val="00D6396F"/>
    <w:rsid w:val="00D73CE5"/>
    <w:rsid w:val="00D83EE8"/>
    <w:rsid w:val="00DB24EE"/>
    <w:rsid w:val="00DB42A5"/>
    <w:rsid w:val="00DC5B81"/>
    <w:rsid w:val="00E01650"/>
    <w:rsid w:val="00E01F9B"/>
    <w:rsid w:val="00E11C94"/>
    <w:rsid w:val="00E148BF"/>
    <w:rsid w:val="00E43564"/>
    <w:rsid w:val="00E44112"/>
    <w:rsid w:val="00E52BC8"/>
    <w:rsid w:val="00E80FD4"/>
    <w:rsid w:val="00E81A93"/>
    <w:rsid w:val="00E870AD"/>
    <w:rsid w:val="00EA4E1D"/>
    <w:rsid w:val="00ED0794"/>
    <w:rsid w:val="00EE2734"/>
    <w:rsid w:val="00F166F6"/>
    <w:rsid w:val="00F16794"/>
    <w:rsid w:val="00F25112"/>
    <w:rsid w:val="00F31CF8"/>
    <w:rsid w:val="00F33B34"/>
    <w:rsid w:val="00F441FF"/>
    <w:rsid w:val="00F5625C"/>
    <w:rsid w:val="00F64B69"/>
    <w:rsid w:val="00F7506A"/>
    <w:rsid w:val="00F85BE5"/>
    <w:rsid w:val="00F8684A"/>
    <w:rsid w:val="00F97D2B"/>
    <w:rsid w:val="00FA5CAC"/>
    <w:rsid w:val="00FE13C3"/>
    <w:rsid w:val="00FE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2B3CE"/>
  <w15:docId w15:val="{A8F0522B-403A-44DD-ADA8-084FD69B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A4E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Ttulo6">
    <w:name w:val="heading 6"/>
    <w:basedOn w:val="Normal"/>
    <w:link w:val="Ttulo6Car"/>
    <w:uiPriority w:val="9"/>
    <w:qFormat/>
    <w:rsid w:val="007A4EA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6F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6F6A"/>
  </w:style>
  <w:style w:type="paragraph" w:styleId="Piedepgina">
    <w:name w:val="footer"/>
    <w:basedOn w:val="Normal"/>
    <w:link w:val="PiedepginaCar"/>
    <w:uiPriority w:val="99"/>
    <w:unhideWhenUsed/>
    <w:rsid w:val="003D6F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6F6A"/>
  </w:style>
  <w:style w:type="paragraph" w:styleId="Sinespaciado">
    <w:name w:val="No Spacing"/>
    <w:uiPriority w:val="1"/>
    <w:qFormat/>
    <w:rsid w:val="003D6F6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3D6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7A4EA6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customStyle="1" w:styleId="Ttulo6Car">
    <w:name w:val="Título 6 Car"/>
    <w:basedOn w:val="Fuentedeprrafopredeter"/>
    <w:link w:val="Ttulo6"/>
    <w:uiPriority w:val="9"/>
    <w:rsid w:val="007A4EA6"/>
    <w:rPr>
      <w:rFonts w:ascii="Times New Roman" w:eastAsia="Times New Roman" w:hAnsi="Times New Roman" w:cs="Times New Roman"/>
      <w:b/>
      <w:bCs/>
      <w:sz w:val="15"/>
      <w:szCs w:val="15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7A4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7A4EA6"/>
  </w:style>
  <w:style w:type="paragraph" w:styleId="Prrafodelista">
    <w:name w:val="List Paragraph"/>
    <w:basedOn w:val="Normal"/>
    <w:uiPriority w:val="34"/>
    <w:qFormat/>
    <w:rsid w:val="002E01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81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A93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06259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62595"/>
    <w:rPr>
      <w:rFonts w:ascii="Arial" w:eastAsia="Arial" w:hAnsi="Arial" w:cs="Arial"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9418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8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6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Jardin</dc:creator>
  <cp:keywords/>
  <dc:description/>
  <cp:lastModifiedBy>Elizabeth Ramirez Guerrero</cp:lastModifiedBy>
  <cp:revision>55</cp:revision>
  <cp:lastPrinted>2020-05-13T17:22:00Z</cp:lastPrinted>
  <dcterms:created xsi:type="dcterms:W3CDTF">2020-04-17T03:39:00Z</dcterms:created>
  <dcterms:modified xsi:type="dcterms:W3CDTF">2020-05-13T17:23:00Z</dcterms:modified>
</cp:coreProperties>
</file>