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BEA" w:rsidRPr="001F2A00" w:rsidRDefault="00EC7042" w:rsidP="00051BEA">
      <w:pPr>
        <w:pStyle w:val="Sinespaciado"/>
        <w:jc w:val="center"/>
      </w:pPr>
      <w:bookmarkStart w:id="0" w:name="_GoBack"/>
      <w:bookmarkEnd w:id="0"/>
      <w:r>
        <w:rPr>
          <w:rFonts w:ascii="Times New Roman" w:hAnsi="Times New Roman"/>
          <w:noProof/>
          <w:lang w:val="es-CO"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41.8pt;margin-top:-16.4pt;width:49pt;height:66pt;z-index:251660288;mso-position-horizontal-relative:text;mso-position-vertical-relative:text" fillcolor="window">
            <v:imagedata r:id="rId6" o:title=""/>
            <w10:wrap type="square"/>
          </v:shape>
          <o:OLEObject Type="Embed" ProgID="PBrush" ShapeID="_x0000_s1026" DrawAspect="Content" ObjectID="_1646199883" r:id="rId7"/>
        </w:pict>
      </w:r>
      <w:r w:rsidR="00051BEA" w:rsidRPr="001F2A00">
        <w:rPr>
          <w:rFonts w:ascii="Times New Roman" w:hAnsi="Times New Roman"/>
          <w:noProof/>
          <w:lang w:val="es-CO" w:eastAsia="es-CO"/>
        </w:rPr>
        <w:drawing>
          <wp:anchor distT="0" distB="0" distL="114300" distR="114300" simplePos="0" relativeHeight="251659264" behindDoc="1" locked="0" layoutInCell="1" allowOverlap="1" wp14:anchorId="50756F79" wp14:editId="44425996">
            <wp:simplePos x="0" y="0"/>
            <wp:positionH relativeFrom="column">
              <wp:posOffset>-196215</wp:posOffset>
            </wp:positionH>
            <wp:positionV relativeFrom="paragraph">
              <wp:posOffset>-377190</wp:posOffset>
            </wp:positionV>
            <wp:extent cx="1228090" cy="942975"/>
            <wp:effectExtent l="0" t="0" r="0" b="9525"/>
            <wp:wrapNone/>
            <wp:docPr id="30" name="Imagen 30" descr="escudo SAN J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SAN JOSE"/>
                    <pic:cNvPicPr>
                      <a:picLocks noChangeAspect="1" noChangeArrowheads="1"/>
                    </pic:cNvPicPr>
                  </pic:nvPicPr>
                  <pic:blipFill>
                    <a:blip r:embed="rId8"/>
                    <a:srcRect/>
                    <a:stretch>
                      <a:fillRect/>
                    </a:stretch>
                  </pic:blipFill>
                  <pic:spPr bwMode="auto">
                    <a:xfrm>
                      <a:off x="0" y="0"/>
                      <a:ext cx="1228090" cy="942975"/>
                    </a:xfrm>
                    <a:prstGeom prst="rect">
                      <a:avLst/>
                    </a:prstGeom>
                    <a:noFill/>
                  </pic:spPr>
                </pic:pic>
              </a:graphicData>
            </a:graphic>
            <wp14:sizeRelV relativeFrom="margin">
              <wp14:pctHeight>0</wp14:pctHeight>
            </wp14:sizeRelV>
          </wp:anchor>
        </w:drawing>
      </w:r>
      <w:r w:rsidR="00051BEA">
        <w:t xml:space="preserve">INSTITUCIÓN EDUCATIVA </w:t>
      </w:r>
      <w:r w:rsidR="00051BEA" w:rsidRPr="001F2A00">
        <w:t>PROVINCIAL SAN JOSE</w:t>
      </w:r>
    </w:p>
    <w:p w:rsidR="00051BEA" w:rsidRPr="001F2A00" w:rsidRDefault="00051BEA" w:rsidP="00051BEA">
      <w:pPr>
        <w:pStyle w:val="Sinespaciado"/>
        <w:tabs>
          <w:tab w:val="center" w:pos="4782"/>
          <w:tab w:val="right" w:pos="9451"/>
        </w:tabs>
        <w:jc w:val="center"/>
        <w:rPr>
          <w:rFonts w:ascii="Times New Roman" w:hAnsi="Times New Roman"/>
        </w:rPr>
      </w:pPr>
      <w:r w:rsidRPr="001F2A00">
        <w:rPr>
          <w:rFonts w:ascii="Times New Roman" w:hAnsi="Times New Roman"/>
        </w:rPr>
        <w:t>Decreto 00128 del 28 de enero de 2003</w:t>
      </w:r>
    </w:p>
    <w:p w:rsidR="00051BEA" w:rsidRPr="001F2A00" w:rsidRDefault="00051BEA" w:rsidP="00051BEA">
      <w:pPr>
        <w:pStyle w:val="Sinespaciado"/>
        <w:jc w:val="center"/>
        <w:rPr>
          <w:rFonts w:ascii="Times New Roman" w:hAnsi="Times New Roman"/>
        </w:rPr>
      </w:pPr>
      <w:r>
        <w:rPr>
          <w:rFonts w:ascii="Times New Roman" w:hAnsi="Times New Roman"/>
        </w:rPr>
        <w:t>Resolución No. 004844 del 2</w:t>
      </w:r>
      <w:r w:rsidRPr="001F2A00">
        <w:rPr>
          <w:rFonts w:ascii="Times New Roman" w:hAnsi="Times New Roman"/>
        </w:rPr>
        <w:t xml:space="preserve"> de </w:t>
      </w:r>
      <w:r>
        <w:rPr>
          <w:rFonts w:ascii="Times New Roman" w:hAnsi="Times New Roman"/>
        </w:rPr>
        <w:t>N</w:t>
      </w:r>
      <w:r w:rsidRPr="001F2A00">
        <w:rPr>
          <w:rFonts w:ascii="Times New Roman" w:hAnsi="Times New Roman"/>
        </w:rPr>
        <w:t>o</w:t>
      </w:r>
      <w:r>
        <w:rPr>
          <w:rFonts w:ascii="Times New Roman" w:hAnsi="Times New Roman"/>
        </w:rPr>
        <w:t>viembre</w:t>
      </w:r>
      <w:r w:rsidRPr="001F2A00">
        <w:rPr>
          <w:rFonts w:ascii="Times New Roman" w:hAnsi="Times New Roman"/>
        </w:rPr>
        <w:t xml:space="preserve"> de 201</w:t>
      </w:r>
      <w:r>
        <w:rPr>
          <w:rFonts w:ascii="Times New Roman" w:hAnsi="Times New Roman"/>
        </w:rPr>
        <w:t>8</w:t>
      </w:r>
    </w:p>
    <w:p w:rsidR="00051BEA" w:rsidRDefault="00051BEA" w:rsidP="00051BEA">
      <w:pPr>
        <w:pStyle w:val="Encabezado"/>
        <w:jc w:val="center"/>
        <w:rPr>
          <w:b/>
        </w:rPr>
      </w:pPr>
      <w:proofErr w:type="spellStart"/>
      <w:r w:rsidRPr="001F2A00">
        <w:rPr>
          <w:b/>
        </w:rPr>
        <w:t>Nit</w:t>
      </w:r>
      <w:proofErr w:type="spellEnd"/>
      <w:r w:rsidRPr="001F2A00">
        <w:rPr>
          <w:b/>
        </w:rPr>
        <w:t>: 890500881-7 DANE 154518000273 ICFES 012575</w:t>
      </w:r>
    </w:p>
    <w:p w:rsidR="00051BEA" w:rsidRDefault="00051BEA" w:rsidP="00051BEA">
      <w:pPr>
        <w:shd w:val="clear" w:color="auto" w:fill="FFFFFF"/>
        <w:spacing w:after="0" w:line="240" w:lineRule="auto"/>
        <w:outlineLvl w:val="2"/>
        <w:rPr>
          <w:rFonts w:ascii="Arial" w:eastAsia="Times New Roman" w:hAnsi="Arial" w:cs="Arial"/>
          <w:b/>
          <w:bCs/>
          <w:color w:val="333333"/>
          <w:sz w:val="27"/>
          <w:szCs w:val="27"/>
          <w:lang w:eastAsia="es-CO"/>
        </w:rPr>
      </w:pPr>
    </w:p>
    <w:p w:rsidR="00051BEA" w:rsidRDefault="00051BEA" w:rsidP="00051BEA">
      <w:pPr>
        <w:shd w:val="clear" w:color="auto" w:fill="FFFFFF"/>
        <w:spacing w:after="0" w:line="240" w:lineRule="auto"/>
        <w:outlineLvl w:val="2"/>
        <w:rPr>
          <w:rFonts w:ascii="Arial" w:eastAsia="Times New Roman" w:hAnsi="Arial" w:cs="Arial"/>
          <w:b/>
          <w:bCs/>
          <w:color w:val="333333"/>
          <w:sz w:val="27"/>
          <w:szCs w:val="27"/>
          <w:lang w:eastAsia="es-CO"/>
        </w:rPr>
      </w:pPr>
    </w:p>
    <w:p w:rsidR="00051BEA" w:rsidRPr="00B07682" w:rsidRDefault="00051BEA" w:rsidP="00051BEA">
      <w:pPr>
        <w:pBdr>
          <w:top w:val="single" w:sz="4" w:space="1" w:color="auto"/>
          <w:left w:val="single" w:sz="4" w:space="4" w:color="auto"/>
          <w:bottom w:val="single" w:sz="4" w:space="1" w:color="auto"/>
          <w:right w:val="single" w:sz="4" w:space="4" w:color="auto"/>
        </w:pBdr>
        <w:shd w:val="clear" w:color="auto" w:fill="FBD4B4" w:themeFill="accent6" w:themeFillTint="66"/>
        <w:spacing w:after="704"/>
        <w:jc w:val="center"/>
        <w:rPr>
          <w:sz w:val="48"/>
        </w:rPr>
      </w:pPr>
      <w:r w:rsidRPr="00B07682">
        <w:rPr>
          <w:rFonts w:cs="Calibri"/>
          <w:b/>
          <w:sz w:val="48"/>
        </w:rPr>
        <w:t>T</w:t>
      </w:r>
      <w:r>
        <w:rPr>
          <w:rFonts w:cs="Calibri"/>
          <w:b/>
          <w:sz w:val="48"/>
        </w:rPr>
        <w:t>ALLER DE APRENDIZAJE MULTIMODAL VIRTUAL</w:t>
      </w:r>
    </w:p>
    <w:tbl>
      <w:tblPr>
        <w:tblStyle w:val="Tablaconcuadrcula"/>
        <w:tblW w:w="0" w:type="auto"/>
        <w:tblLook w:val="04A0" w:firstRow="1" w:lastRow="0" w:firstColumn="1" w:lastColumn="0" w:noHBand="0" w:noVBand="1"/>
      </w:tblPr>
      <w:tblGrid>
        <w:gridCol w:w="1683"/>
        <w:gridCol w:w="8490"/>
      </w:tblGrid>
      <w:tr w:rsidR="00051BEA" w:rsidTr="00267D0D">
        <w:tc>
          <w:tcPr>
            <w:tcW w:w="1683" w:type="dxa"/>
            <w:shd w:val="clear" w:color="auto" w:fill="B2A1C7" w:themeFill="accent4" w:themeFillTint="99"/>
          </w:tcPr>
          <w:p w:rsidR="00051BEA" w:rsidRPr="0052432E" w:rsidRDefault="00051BEA" w:rsidP="00267D0D">
            <w:pPr>
              <w:rPr>
                <w:rFonts w:cstheme="minorHAnsi"/>
                <w:b/>
                <w:i/>
                <w:sz w:val="24"/>
                <w:szCs w:val="20"/>
                <w:lang w:val="es-ES"/>
              </w:rPr>
            </w:pPr>
            <w:r w:rsidRPr="0052432E">
              <w:rPr>
                <w:rFonts w:cstheme="minorHAnsi"/>
                <w:b/>
                <w:i/>
                <w:sz w:val="24"/>
                <w:szCs w:val="20"/>
                <w:lang w:val="es-ES"/>
              </w:rPr>
              <w:t>AREA:</w:t>
            </w:r>
          </w:p>
        </w:tc>
        <w:tc>
          <w:tcPr>
            <w:tcW w:w="8490" w:type="dxa"/>
          </w:tcPr>
          <w:p w:rsidR="00051BEA" w:rsidRPr="0052432E" w:rsidRDefault="00051BEA" w:rsidP="00267D0D">
            <w:pPr>
              <w:rPr>
                <w:rFonts w:cstheme="minorHAnsi"/>
                <w:b/>
                <w:i/>
                <w:szCs w:val="20"/>
                <w:lang w:val="es-ES"/>
              </w:rPr>
            </w:pPr>
            <w:r>
              <w:rPr>
                <w:rFonts w:cstheme="minorHAnsi"/>
                <w:b/>
                <w:i/>
                <w:szCs w:val="20"/>
                <w:lang w:val="es-ES"/>
              </w:rPr>
              <w:t>EDUCACIÓN RELIGIOSA</w:t>
            </w:r>
          </w:p>
        </w:tc>
      </w:tr>
      <w:tr w:rsidR="00051BEA" w:rsidTr="00267D0D">
        <w:tc>
          <w:tcPr>
            <w:tcW w:w="1683" w:type="dxa"/>
            <w:shd w:val="clear" w:color="auto" w:fill="B2A1C7" w:themeFill="accent4" w:themeFillTint="99"/>
          </w:tcPr>
          <w:p w:rsidR="00051BEA" w:rsidRPr="0052432E" w:rsidRDefault="00051BEA" w:rsidP="00267D0D">
            <w:pPr>
              <w:rPr>
                <w:rFonts w:cstheme="minorHAnsi"/>
                <w:b/>
                <w:i/>
                <w:sz w:val="24"/>
                <w:szCs w:val="20"/>
                <w:lang w:val="es-ES"/>
              </w:rPr>
            </w:pPr>
            <w:r w:rsidRPr="0052432E">
              <w:rPr>
                <w:rFonts w:cstheme="minorHAnsi"/>
                <w:b/>
                <w:i/>
                <w:sz w:val="24"/>
                <w:szCs w:val="20"/>
                <w:lang w:val="es-ES"/>
              </w:rPr>
              <w:t>ASIGNATURA:</w:t>
            </w:r>
            <w:r w:rsidRPr="0052432E">
              <w:rPr>
                <w:rFonts w:cstheme="minorHAnsi"/>
                <w:b/>
                <w:i/>
                <w:sz w:val="24"/>
                <w:szCs w:val="20"/>
                <w:u w:val="single"/>
                <w:lang w:val="es-ES"/>
              </w:rPr>
              <w:t xml:space="preserve"> </w:t>
            </w:r>
            <w:r w:rsidRPr="0052432E">
              <w:rPr>
                <w:rFonts w:cstheme="minorHAnsi"/>
                <w:b/>
                <w:i/>
                <w:sz w:val="24"/>
                <w:szCs w:val="20"/>
                <w:lang w:val="es-ES"/>
              </w:rPr>
              <w:t xml:space="preserve">             </w:t>
            </w:r>
          </w:p>
        </w:tc>
        <w:tc>
          <w:tcPr>
            <w:tcW w:w="8490" w:type="dxa"/>
          </w:tcPr>
          <w:p w:rsidR="00051BEA" w:rsidRPr="0052432E" w:rsidRDefault="00051BEA" w:rsidP="00267D0D">
            <w:pPr>
              <w:rPr>
                <w:rFonts w:cstheme="minorHAnsi"/>
                <w:b/>
                <w:i/>
                <w:szCs w:val="20"/>
                <w:lang w:val="es-ES"/>
              </w:rPr>
            </w:pPr>
            <w:r>
              <w:rPr>
                <w:rFonts w:cstheme="minorHAnsi"/>
                <w:b/>
                <w:i/>
                <w:szCs w:val="20"/>
                <w:lang w:val="es-ES"/>
              </w:rPr>
              <w:t>EDUCACIÓN RELIGIOSA</w:t>
            </w:r>
          </w:p>
        </w:tc>
      </w:tr>
      <w:tr w:rsidR="00051BEA" w:rsidTr="00267D0D">
        <w:tc>
          <w:tcPr>
            <w:tcW w:w="1683" w:type="dxa"/>
            <w:shd w:val="clear" w:color="auto" w:fill="B2A1C7" w:themeFill="accent4" w:themeFillTint="99"/>
          </w:tcPr>
          <w:p w:rsidR="00051BEA" w:rsidRPr="0052432E" w:rsidRDefault="00051BEA" w:rsidP="00267D0D">
            <w:pPr>
              <w:rPr>
                <w:rFonts w:cstheme="minorHAnsi"/>
                <w:b/>
                <w:i/>
                <w:sz w:val="24"/>
                <w:szCs w:val="20"/>
                <w:lang w:val="es-ES"/>
              </w:rPr>
            </w:pPr>
            <w:r w:rsidRPr="0052432E">
              <w:rPr>
                <w:rFonts w:cstheme="minorHAnsi"/>
                <w:b/>
                <w:i/>
                <w:sz w:val="24"/>
                <w:szCs w:val="20"/>
                <w:lang w:val="es-ES"/>
              </w:rPr>
              <w:t xml:space="preserve">CURSO:          </w:t>
            </w:r>
          </w:p>
        </w:tc>
        <w:tc>
          <w:tcPr>
            <w:tcW w:w="8490" w:type="dxa"/>
          </w:tcPr>
          <w:p w:rsidR="00051BEA" w:rsidRPr="0052432E" w:rsidRDefault="00051BEA" w:rsidP="00267D0D">
            <w:pPr>
              <w:rPr>
                <w:rFonts w:cstheme="minorHAnsi"/>
                <w:b/>
                <w:i/>
                <w:szCs w:val="20"/>
                <w:lang w:val="es-ES"/>
              </w:rPr>
            </w:pPr>
            <w:r>
              <w:rPr>
                <w:rFonts w:cstheme="minorHAnsi"/>
                <w:b/>
                <w:i/>
                <w:szCs w:val="20"/>
                <w:lang w:val="es-ES"/>
              </w:rPr>
              <w:t>6°</w:t>
            </w:r>
          </w:p>
        </w:tc>
      </w:tr>
      <w:tr w:rsidR="00051BEA" w:rsidTr="00267D0D">
        <w:tc>
          <w:tcPr>
            <w:tcW w:w="1683" w:type="dxa"/>
            <w:shd w:val="clear" w:color="auto" w:fill="B2A1C7" w:themeFill="accent4" w:themeFillTint="99"/>
          </w:tcPr>
          <w:p w:rsidR="00051BEA" w:rsidRPr="0052432E" w:rsidRDefault="00051BEA" w:rsidP="00267D0D">
            <w:pPr>
              <w:rPr>
                <w:rFonts w:cstheme="minorHAnsi"/>
                <w:b/>
                <w:i/>
                <w:sz w:val="24"/>
                <w:szCs w:val="20"/>
                <w:lang w:val="es-ES"/>
              </w:rPr>
            </w:pPr>
            <w:r w:rsidRPr="0052432E">
              <w:rPr>
                <w:rFonts w:cstheme="minorHAnsi"/>
                <w:b/>
                <w:i/>
                <w:sz w:val="24"/>
                <w:szCs w:val="20"/>
                <w:lang w:val="es-ES"/>
              </w:rPr>
              <w:t>UNIDAD:</w:t>
            </w:r>
            <w:r w:rsidRPr="0052432E">
              <w:rPr>
                <w:rFonts w:cstheme="minorHAnsi"/>
                <w:b/>
                <w:i/>
                <w:sz w:val="24"/>
                <w:szCs w:val="20"/>
                <w:u w:val="single"/>
                <w:lang w:val="es-ES"/>
              </w:rPr>
              <w:t xml:space="preserve">          </w:t>
            </w:r>
            <w:r w:rsidRPr="0052432E">
              <w:rPr>
                <w:rFonts w:cstheme="minorHAnsi"/>
                <w:b/>
                <w:i/>
                <w:sz w:val="24"/>
                <w:szCs w:val="20"/>
                <w:lang w:val="es-ES"/>
              </w:rPr>
              <w:t xml:space="preserve">             </w:t>
            </w:r>
          </w:p>
        </w:tc>
        <w:tc>
          <w:tcPr>
            <w:tcW w:w="8490" w:type="dxa"/>
          </w:tcPr>
          <w:p w:rsidR="00051BEA" w:rsidRPr="00552DF9" w:rsidRDefault="00051BEA" w:rsidP="00267D0D">
            <w:pPr>
              <w:rPr>
                <w:rFonts w:cstheme="minorHAnsi"/>
                <w:b/>
                <w:i/>
                <w:lang w:val="es-ES"/>
              </w:rPr>
            </w:pPr>
            <w:r w:rsidRPr="00552DF9">
              <w:rPr>
                <w:rFonts w:eastAsia="Times New Roman" w:cstheme="minorHAnsi"/>
                <w:b/>
                <w:bCs/>
                <w:i/>
                <w:color w:val="333333"/>
                <w:lang w:eastAsia="es-CO"/>
              </w:rPr>
              <w:t>LA PERSONA HUMANA Y SUS DERECHOS</w:t>
            </w:r>
          </w:p>
        </w:tc>
      </w:tr>
      <w:tr w:rsidR="00051BEA" w:rsidTr="00267D0D">
        <w:tc>
          <w:tcPr>
            <w:tcW w:w="1683" w:type="dxa"/>
            <w:shd w:val="clear" w:color="auto" w:fill="B2A1C7" w:themeFill="accent4" w:themeFillTint="99"/>
          </w:tcPr>
          <w:p w:rsidR="00051BEA" w:rsidRPr="0052432E" w:rsidRDefault="00051BEA" w:rsidP="00267D0D">
            <w:pPr>
              <w:rPr>
                <w:rFonts w:cstheme="minorHAnsi"/>
                <w:b/>
                <w:i/>
                <w:sz w:val="24"/>
                <w:szCs w:val="20"/>
                <w:u w:val="single"/>
                <w:lang w:val="es-ES"/>
              </w:rPr>
            </w:pPr>
            <w:r w:rsidRPr="0052432E">
              <w:rPr>
                <w:rFonts w:cstheme="minorHAnsi"/>
                <w:b/>
                <w:i/>
                <w:sz w:val="24"/>
                <w:szCs w:val="20"/>
                <w:lang w:val="es-ES"/>
              </w:rPr>
              <w:t>TEMA:</w:t>
            </w:r>
          </w:p>
        </w:tc>
        <w:tc>
          <w:tcPr>
            <w:tcW w:w="8490" w:type="dxa"/>
          </w:tcPr>
          <w:p w:rsidR="00051BEA" w:rsidRPr="00552DF9" w:rsidRDefault="00051BEA" w:rsidP="00267D0D">
            <w:pPr>
              <w:shd w:val="clear" w:color="auto" w:fill="FFFFFF"/>
              <w:outlineLvl w:val="2"/>
              <w:rPr>
                <w:rFonts w:cstheme="minorHAnsi"/>
                <w:b/>
                <w:i/>
                <w:lang w:val="es-ES"/>
              </w:rPr>
            </w:pPr>
            <w:r w:rsidRPr="00552DF9">
              <w:rPr>
                <w:rFonts w:eastAsia="Times New Roman" w:cstheme="minorHAnsi"/>
                <w:b/>
                <w:bCs/>
                <w:i/>
                <w:color w:val="333333"/>
                <w:lang w:eastAsia="es-CO"/>
              </w:rPr>
              <w:t>LA DIGNIDAD DE LA PERSONA: SER IMAGEN Y SEMEJANZA DE DIOS.</w:t>
            </w:r>
          </w:p>
        </w:tc>
      </w:tr>
      <w:tr w:rsidR="00051BEA" w:rsidTr="00267D0D">
        <w:tc>
          <w:tcPr>
            <w:tcW w:w="1683" w:type="dxa"/>
            <w:shd w:val="clear" w:color="auto" w:fill="B2A1C7" w:themeFill="accent4" w:themeFillTint="99"/>
          </w:tcPr>
          <w:p w:rsidR="00051BEA" w:rsidRPr="0052432E" w:rsidRDefault="00051BEA" w:rsidP="00267D0D">
            <w:pPr>
              <w:rPr>
                <w:rFonts w:cstheme="minorHAnsi"/>
                <w:b/>
                <w:i/>
                <w:sz w:val="24"/>
                <w:szCs w:val="20"/>
                <w:lang w:val="es-ES"/>
              </w:rPr>
            </w:pPr>
            <w:r w:rsidRPr="0052432E">
              <w:rPr>
                <w:rFonts w:cstheme="minorHAnsi"/>
                <w:b/>
                <w:i/>
                <w:sz w:val="24"/>
                <w:szCs w:val="20"/>
                <w:lang w:val="es-ES"/>
              </w:rPr>
              <w:t>ESTANDAR DE COMPETENCIA</w:t>
            </w:r>
          </w:p>
        </w:tc>
        <w:tc>
          <w:tcPr>
            <w:tcW w:w="8490" w:type="dxa"/>
          </w:tcPr>
          <w:p w:rsidR="00051BEA" w:rsidRPr="00051BEA" w:rsidRDefault="00051BEA" w:rsidP="00267D0D">
            <w:pPr>
              <w:shd w:val="clear" w:color="auto" w:fill="FAFAFA"/>
              <w:spacing w:line="294" w:lineRule="atLeast"/>
              <w:jc w:val="both"/>
              <w:rPr>
                <w:rFonts w:eastAsia="Times New Roman" w:cstheme="minorHAnsi"/>
                <w:b/>
                <w:i/>
                <w:color w:val="333333"/>
                <w:lang w:eastAsia="es-CO"/>
              </w:rPr>
            </w:pPr>
            <w:r w:rsidRPr="00051BEA">
              <w:rPr>
                <w:rFonts w:eastAsia="Times New Roman" w:cstheme="minorHAnsi"/>
                <w:b/>
                <w:bCs/>
                <w:i/>
                <w:color w:val="333333"/>
                <w:lang w:eastAsia="es-CO"/>
              </w:rPr>
              <w:t>1). </w:t>
            </w:r>
            <w:r w:rsidRPr="00051BEA">
              <w:rPr>
                <w:rFonts w:eastAsia="Times New Roman" w:cstheme="minorHAnsi"/>
                <w:b/>
                <w:i/>
                <w:color w:val="333333"/>
                <w:lang w:eastAsia="es-CO"/>
              </w:rPr>
              <w:t>Descubrir y reconocer los rasgos y características que nos asemejan a Dios.</w:t>
            </w:r>
          </w:p>
          <w:p w:rsidR="00051BEA" w:rsidRPr="0052432E" w:rsidRDefault="00051BEA" w:rsidP="00051BEA">
            <w:pPr>
              <w:shd w:val="clear" w:color="auto" w:fill="FAFAFA"/>
              <w:spacing w:line="294" w:lineRule="atLeast"/>
              <w:ind w:hanging="1418"/>
              <w:jc w:val="both"/>
              <w:rPr>
                <w:rFonts w:cstheme="minorHAnsi"/>
                <w:b/>
                <w:i/>
                <w:szCs w:val="20"/>
                <w:lang w:val="es-ES"/>
              </w:rPr>
            </w:pPr>
            <w:r w:rsidRPr="00051BEA">
              <w:rPr>
                <w:rFonts w:eastAsia="Times New Roman" w:cstheme="minorHAnsi"/>
                <w:b/>
                <w:i/>
                <w:color w:val="333333"/>
                <w:lang w:eastAsia="es-CO"/>
              </w:rPr>
              <w:t>                     </w:t>
            </w:r>
            <w:r w:rsidRPr="00051BEA">
              <w:rPr>
                <w:rFonts w:eastAsia="Times New Roman" w:cstheme="minorHAnsi"/>
                <w:b/>
                <w:bCs/>
                <w:i/>
                <w:color w:val="333333"/>
                <w:lang w:eastAsia="es-CO"/>
              </w:rPr>
              <w:t>2).</w:t>
            </w:r>
            <w:r w:rsidRPr="00051BEA">
              <w:rPr>
                <w:rFonts w:eastAsia="Times New Roman" w:cstheme="minorHAnsi"/>
                <w:b/>
                <w:i/>
                <w:color w:val="333333"/>
                <w:lang w:eastAsia="es-CO"/>
              </w:rPr>
              <w:t> Reconocerá las diferentes formas como Dios se relaciona con el ser humano y suscita en él una relación filial.</w:t>
            </w:r>
          </w:p>
        </w:tc>
      </w:tr>
      <w:tr w:rsidR="00051BEA" w:rsidTr="00267D0D">
        <w:tc>
          <w:tcPr>
            <w:tcW w:w="1683" w:type="dxa"/>
            <w:shd w:val="clear" w:color="auto" w:fill="B2A1C7" w:themeFill="accent4" w:themeFillTint="99"/>
          </w:tcPr>
          <w:p w:rsidR="00051BEA" w:rsidRPr="0052432E" w:rsidRDefault="00051BEA" w:rsidP="00267D0D">
            <w:pPr>
              <w:rPr>
                <w:rFonts w:cstheme="minorHAnsi"/>
                <w:b/>
                <w:i/>
                <w:sz w:val="24"/>
                <w:szCs w:val="20"/>
                <w:lang w:val="es-ES"/>
              </w:rPr>
            </w:pPr>
            <w:r w:rsidRPr="0052432E">
              <w:rPr>
                <w:rFonts w:cstheme="minorHAnsi"/>
                <w:b/>
                <w:i/>
                <w:sz w:val="24"/>
                <w:szCs w:val="20"/>
              </w:rPr>
              <w:t>TIEMPO</w:t>
            </w:r>
          </w:p>
        </w:tc>
        <w:tc>
          <w:tcPr>
            <w:tcW w:w="8490" w:type="dxa"/>
          </w:tcPr>
          <w:p w:rsidR="00051BEA" w:rsidRPr="0052432E" w:rsidRDefault="00051BEA" w:rsidP="00267D0D">
            <w:pPr>
              <w:rPr>
                <w:rFonts w:cstheme="minorHAnsi"/>
                <w:b/>
                <w:i/>
                <w:szCs w:val="20"/>
              </w:rPr>
            </w:pPr>
            <w:r>
              <w:rPr>
                <w:rFonts w:cstheme="minorHAnsi"/>
                <w:b/>
                <w:i/>
                <w:szCs w:val="20"/>
              </w:rPr>
              <w:t xml:space="preserve">3 </w:t>
            </w:r>
            <w:r w:rsidRPr="0052432E">
              <w:rPr>
                <w:rFonts w:cstheme="minorHAnsi"/>
                <w:b/>
                <w:i/>
                <w:szCs w:val="20"/>
              </w:rPr>
              <w:t>HORAS</w:t>
            </w:r>
          </w:p>
          <w:p w:rsidR="00051BEA" w:rsidRPr="0052432E" w:rsidRDefault="00051BEA" w:rsidP="00267D0D">
            <w:pPr>
              <w:rPr>
                <w:rFonts w:cstheme="minorHAnsi"/>
                <w:b/>
                <w:i/>
                <w:szCs w:val="20"/>
                <w:lang w:val="es-ES"/>
              </w:rPr>
            </w:pPr>
          </w:p>
        </w:tc>
      </w:tr>
      <w:tr w:rsidR="00051BEA" w:rsidTr="00267D0D">
        <w:tc>
          <w:tcPr>
            <w:tcW w:w="1683" w:type="dxa"/>
            <w:shd w:val="clear" w:color="auto" w:fill="B2A1C7" w:themeFill="accent4" w:themeFillTint="99"/>
          </w:tcPr>
          <w:p w:rsidR="00051BEA" w:rsidRPr="0052432E" w:rsidRDefault="00051BEA" w:rsidP="00267D0D">
            <w:pPr>
              <w:rPr>
                <w:rFonts w:cstheme="minorHAnsi"/>
                <w:b/>
                <w:i/>
                <w:sz w:val="24"/>
                <w:szCs w:val="20"/>
                <w:lang w:val="es-ES"/>
              </w:rPr>
            </w:pPr>
            <w:r w:rsidRPr="0052432E">
              <w:rPr>
                <w:rFonts w:cstheme="minorHAnsi"/>
                <w:b/>
                <w:i/>
                <w:sz w:val="24"/>
                <w:szCs w:val="20"/>
                <w:lang w:val="es-ES"/>
              </w:rPr>
              <w:t>DOCENTE:</w:t>
            </w:r>
          </w:p>
        </w:tc>
        <w:tc>
          <w:tcPr>
            <w:tcW w:w="8490" w:type="dxa"/>
          </w:tcPr>
          <w:p w:rsidR="00051BEA" w:rsidRPr="0052432E" w:rsidRDefault="00051BEA" w:rsidP="00267D0D">
            <w:pPr>
              <w:rPr>
                <w:rFonts w:cstheme="minorHAnsi"/>
                <w:b/>
                <w:i/>
                <w:szCs w:val="20"/>
                <w:lang w:val="es-ES"/>
              </w:rPr>
            </w:pPr>
            <w:r>
              <w:rPr>
                <w:rFonts w:cstheme="minorHAnsi"/>
                <w:b/>
                <w:i/>
                <w:szCs w:val="20"/>
                <w:lang w:val="es-ES"/>
              </w:rPr>
              <w:t>OMAR DARÍO RINCÓN LAGUADO. Pbro.</w:t>
            </w:r>
          </w:p>
        </w:tc>
      </w:tr>
    </w:tbl>
    <w:p w:rsidR="00051BEA" w:rsidRDefault="00051BEA" w:rsidP="00051BEA">
      <w:pPr>
        <w:shd w:val="clear" w:color="auto" w:fill="FFFFFF"/>
        <w:spacing w:after="0" w:line="240" w:lineRule="auto"/>
        <w:outlineLvl w:val="2"/>
        <w:rPr>
          <w:rFonts w:ascii="Arial" w:eastAsia="Times New Roman" w:hAnsi="Arial" w:cs="Arial"/>
          <w:b/>
          <w:bCs/>
          <w:color w:val="333333"/>
          <w:sz w:val="27"/>
          <w:szCs w:val="27"/>
          <w:lang w:eastAsia="es-CO"/>
        </w:rPr>
      </w:pPr>
    </w:p>
    <w:p w:rsidR="00051BEA" w:rsidRPr="00051BEA" w:rsidRDefault="00051BEA" w:rsidP="00051BEA">
      <w:pPr>
        <w:shd w:val="clear" w:color="auto" w:fill="FFFFFF"/>
        <w:spacing w:after="0" w:line="240" w:lineRule="auto"/>
        <w:rPr>
          <w:rFonts w:ascii="Arial" w:eastAsia="Times New Roman" w:hAnsi="Arial" w:cs="Arial"/>
          <w:b/>
          <w:bCs/>
          <w:color w:val="333333"/>
          <w:sz w:val="24"/>
          <w:szCs w:val="24"/>
          <w:lang w:eastAsia="es-CO"/>
        </w:rPr>
      </w:pPr>
      <w:r w:rsidRPr="00051BEA">
        <w:rPr>
          <w:rFonts w:ascii="Arial" w:eastAsia="Times New Roman" w:hAnsi="Arial" w:cs="Arial"/>
          <w:b/>
          <w:bCs/>
          <w:color w:val="333333"/>
          <w:sz w:val="24"/>
          <w:szCs w:val="24"/>
          <w:lang w:eastAsia="es-CO"/>
        </w:rPr>
        <w:t xml:space="preserve">LOGROS. </w:t>
      </w:r>
    </w:p>
    <w:p w:rsidR="00051BEA" w:rsidRPr="00051BEA" w:rsidRDefault="00051BEA" w:rsidP="00051BEA">
      <w:pPr>
        <w:shd w:val="clear" w:color="auto" w:fill="FFFFFF"/>
        <w:spacing w:after="0" w:line="240" w:lineRule="auto"/>
        <w:outlineLvl w:val="2"/>
        <w:rPr>
          <w:rFonts w:ascii="Arial" w:eastAsia="Times New Roman" w:hAnsi="Arial" w:cs="Arial"/>
          <w:b/>
          <w:bCs/>
          <w:color w:val="333333"/>
          <w:sz w:val="24"/>
          <w:szCs w:val="24"/>
          <w:lang w:eastAsia="es-CO"/>
        </w:rPr>
      </w:pPr>
    </w:p>
    <w:p w:rsidR="00051BEA" w:rsidRPr="00051BEA" w:rsidRDefault="00051BEA" w:rsidP="00051BEA">
      <w:pPr>
        <w:pStyle w:val="Prrafodelista"/>
        <w:numPr>
          <w:ilvl w:val="0"/>
          <w:numId w:val="1"/>
        </w:numPr>
        <w:shd w:val="clear" w:color="auto" w:fill="FFFFFF"/>
        <w:spacing w:after="0" w:line="240" w:lineRule="auto"/>
        <w:outlineLvl w:val="2"/>
        <w:rPr>
          <w:rFonts w:ascii="Arial" w:eastAsia="Times New Roman" w:hAnsi="Arial" w:cs="Arial"/>
          <w:bCs/>
          <w:color w:val="333333"/>
          <w:sz w:val="24"/>
          <w:szCs w:val="24"/>
          <w:lang w:eastAsia="es-CO"/>
        </w:rPr>
      </w:pPr>
      <w:r w:rsidRPr="00051BEA">
        <w:rPr>
          <w:rFonts w:ascii="Arial" w:eastAsia="Times New Roman" w:hAnsi="Arial" w:cs="Arial"/>
          <w:bCs/>
          <w:color w:val="333333"/>
          <w:sz w:val="24"/>
          <w:szCs w:val="24"/>
          <w:lang w:eastAsia="es-CO"/>
        </w:rPr>
        <w:t>Precisa la responsabilidad que tiene cada persona con sus cualidades y limitaciones.</w:t>
      </w:r>
    </w:p>
    <w:p w:rsidR="00051BEA" w:rsidRPr="00051BEA" w:rsidRDefault="00051BEA" w:rsidP="00051BEA">
      <w:pPr>
        <w:pStyle w:val="Prrafodelista"/>
        <w:numPr>
          <w:ilvl w:val="0"/>
          <w:numId w:val="1"/>
        </w:numPr>
        <w:shd w:val="clear" w:color="auto" w:fill="FFFFFF"/>
        <w:spacing w:after="0" w:line="240" w:lineRule="auto"/>
        <w:outlineLvl w:val="2"/>
        <w:rPr>
          <w:rFonts w:ascii="Arial" w:eastAsia="Times New Roman" w:hAnsi="Arial" w:cs="Arial"/>
          <w:bCs/>
          <w:color w:val="333333"/>
          <w:sz w:val="24"/>
          <w:szCs w:val="24"/>
          <w:lang w:eastAsia="es-CO"/>
        </w:rPr>
      </w:pPr>
      <w:r w:rsidRPr="00051BEA">
        <w:rPr>
          <w:rFonts w:ascii="Arial" w:eastAsia="Times New Roman" w:hAnsi="Arial" w:cs="Arial"/>
          <w:bCs/>
          <w:color w:val="333333"/>
          <w:sz w:val="24"/>
          <w:szCs w:val="24"/>
          <w:lang w:eastAsia="es-CO"/>
        </w:rPr>
        <w:t>Realiza acciones que le ayuden a desarrollar las capacidades como estudiante.</w:t>
      </w:r>
    </w:p>
    <w:p w:rsidR="00051BEA" w:rsidRPr="00051BEA" w:rsidRDefault="00051BEA" w:rsidP="00051BEA">
      <w:pPr>
        <w:pStyle w:val="Prrafodelista"/>
        <w:numPr>
          <w:ilvl w:val="0"/>
          <w:numId w:val="1"/>
        </w:numPr>
        <w:shd w:val="clear" w:color="auto" w:fill="FFFFFF"/>
        <w:spacing w:after="0" w:line="240" w:lineRule="auto"/>
        <w:outlineLvl w:val="2"/>
        <w:rPr>
          <w:rFonts w:ascii="Arial" w:eastAsia="Times New Roman" w:hAnsi="Arial" w:cs="Arial"/>
          <w:bCs/>
          <w:color w:val="333333"/>
          <w:sz w:val="24"/>
          <w:szCs w:val="24"/>
          <w:lang w:eastAsia="es-CO"/>
        </w:rPr>
      </w:pPr>
      <w:r w:rsidRPr="00051BEA">
        <w:rPr>
          <w:rFonts w:ascii="Arial" w:eastAsia="Times New Roman" w:hAnsi="Arial" w:cs="Arial"/>
          <w:bCs/>
          <w:color w:val="333333"/>
          <w:sz w:val="24"/>
          <w:szCs w:val="24"/>
          <w:lang w:eastAsia="es-CO"/>
        </w:rPr>
        <w:t>Expresa sentimientos de cariño a los compañeros de curso</w:t>
      </w:r>
    </w:p>
    <w:p w:rsidR="00051BEA" w:rsidRPr="00051BEA" w:rsidRDefault="00051BEA" w:rsidP="00051BEA">
      <w:pPr>
        <w:shd w:val="clear" w:color="auto" w:fill="FFFFFF"/>
        <w:spacing w:after="0" w:line="240" w:lineRule="auto"/>
        <w:rPr>
          <w:rFonts w:ascii="Arial" w:eastAsia="Times New Roman" w:hAnsi="Arial" w:cs="Arial"/>
          <w:b/>
          <w:bCs/>
          <w:color w:val="333333"/>
          <w:sz w:val="24"/>
          <w:szCs w:val="24"/>
          <w:lang w:eastAsia="es-CO"/>
        </w:rPr>
      </w:pPr>
    </w:p>
    <w:p w:rsidR="00051BEA" w:rsidRPr="00051BEA" w:rsidRDefault="00051BEA" w:rsidP="00051BEA">
      <w:pPr>
        <w:shd w:val="clear" w:color="auto" w:fill="FFFFFF"/>
        <w:spacing w:after="0" w:line="240" w:lineRule="auto"/>
        <w:rPr>
          <w:rFonts w:ascii="Arial" w:eastAsia="Times New Roman" w:hAnsi="Arial" w:cs="Arial"/>
          <w:b/>
          <w:bCs/>
          <w:color w:val="333333"/>
          <w:sz w:val="24"/>
          <w:szCs w:val="24"/>
          <w:lang w:eastAsia="es-CO"/>
        </w:rPr>
      </w:pPr>
      <w:r w:rsidRPr="00051BEA">
        <w:rPr>
          <w:rFonts w:ascii="Arial" w:eastAsia="Times New Roman" w:hAnsi="Arial" w:cs="Arial"/>
          <w:b/>
          <w:bCs/>
          <w:color w:val="333333"/>
          <w:sz w:val="24"/>
          <w:szCs w:val="24"/>
          <w:lang w:eastAsia="es-CO"/>
        </w:rPr>
        <w:t>CONDUCTA DE ENTRADA</w:t>
      </w:r>
    </w:p>
    <w:p w:rsidR="00051BEA" w:rsidRPr="00051BEA" w:rsidRDefault="00051BEA" w:rsidP="00051BEA">
      <w:pPr>
        <w:shd w:val="clear" w:color="auto" w:fill="FFFFFF"/>
        <w:spacing w:after="0" w:line="240" w:lineRule="auto"/>
        <w:jc w:val="center"/>
        <w:rPr>
          <w:rFonts w:ascii="Arial" w:eastAsia="Times New Roman" w:hAnsi="Arial" w:cs="Arial"/>
          <w:b/>
          <w:bCs/>
          <w:color w:val="333333"/>
          <w:sz w:val="24"/>
          <w:szCs w:val="24"/>
          <w:lang w:eastAsia="es-CO"/>
        </w:rPr>
      </w:pPr>
    </w:p>
    <w:p w:rsidR="00051BEA" w:rsidRPr="00051BEA" w:rsidRDefault="00051BEA" w:rsidP="00051BEA">
      <w:pPr>
        <w:shd w:val="clear" w:color="auto" w:fill="FFFFFF"/>
        <w:spacing w:after="0" w:line="240" w:lineRule="auto"/>
        <w:rPr>
          <w:rFonts w:ascii="Arial" w:eastAsia="Times New Roman" w:hAnsi="Arial" w:cs="Arial"/>
          <w:color w:val="333333"/>
          <w:sz w:val="24"/>
          <w:szCs w:val="24"/>
          <w:lang w:eastAsia="es-CO"/>
        </w:rPr>
      </w:pPr>
      <w:r w:rsidRPr="00051BEA">
        <w:rPr>
          <w:rFonts w:ascii="Arial" w:eastAsia="Times New Roman" w:hAnsi="Arial" w:cs="Arial"/>
          <w:b/>
          <w:bCs/>
          <w:color w:val="333333"/>
          <w:sz w:val="24"/>
          <w:szCs w:val="24"/>
          <w:lang w:eastAsia="es-CO"/>
        </w:rPr>
        <w:t>RESPONDE LOS SIGUIENTES INTERROGANTES:</w:t>
      </w:r>
    </w:p>
    <w:p w:rsidR="00051BEA" w:rsidRPr="00051BEA" w:rsidRDefault="00051BEA" w:rsidP="00051BEA">
      <w:pPr>
        <w:shd w:val="clear" w:color="auto" w:fill="FFFFFF"/>
        <w:spacing w:after="0" w:line="240" w:lineRule="auto"/>
        <w:rPr>
          <w:rFonts w:ascii="Arial" w:eastAsia="Times New Roman" w:hAnsi="Arial" w:cs="Arial"/>
          <w:color w:val="333333"/>
          <w:sz w:val="24"/>
          <w:szCs w:val="24"/>
          <w:lang w:eastAsia="es-CO"/>
        </w:rPr>
      </w:pPr>
    </w:p>
    <w:p w:rsidR="00051BEA" w:rsidRPr="00051BEA" w:rsidRDefault="00051BEA" w:rsidP="00051BEA">
      <w:pPr>
        <w:shd w:val="clear" w:color="auto" w:fill="FFFFFF"/>
        <w:spacing w:after="0" w:line="240" w:lineRule="auto"/>
        <w:rPr>
          <w:rFonts w:ascii="Arial" w:eastAsia="Times New Roman" w:hAnsi="Arial" w:cs="Arial"/>
          <w:color w:val="333333"/>
          <w:sz w:val="24"/>
          <w:szCs w:val="24"/>
          <w:lang w:eastAsia="es-CO"/>
        </w:rPr>
      </w:pPr>
      <w:r w:rsidRPr="00051BEA">
        <w:rPr>
          <w:rFonts w:ascii="Arial" w:eastAsia="Times New Roman" w:hAnsi="Arial" w:cs="Arial"/>
          <w:b/>
          <w:bCs/>
          <w:color w:val="333333"/>
          <w:sz w:val="24"/>
          <w:szCs w:val="24"/>
          <w:lang w:eastAsia="es-CO"/>
        </w:rPr>
        <w:t>1- </w:t>
      </w:r>
      <w:r w:rsidRPr="00051BEA">
        <w:rPr>
          <w:rFonts w:ascii="Arial" w:eastAsia="Times New Roman" w:hAnsi="Arial" w:cs="Arial"/>
          <w:color w:val="333333"/>
          <w:sz w:val="24"/>
          <w:szCs w:val="24"/>
          <w:lang w:eastAsia="es-CO"/>
        </w:rPr>
        <w:t>¿Para ti que es la persona humana?</w:t>
      </w:r>
    </w:p>
    <w:p w:rsidR="00051BEA" w:rsidRPr="00051BEA" w:rsidRDefault="00051BEA" w:rsidP="00051BEA">
      <w:pPr>
        <w:shd w:val="clear" w:color="auto" w:fill="FFFFFF"/>
        <w:spacing w:after="0" w:line="240" w:lineRule="auto"/>
        <w:rPr>
          <w:rFonts w:ascii="Arial" w:eastAsia="Times New Roman" w:hAnsi="Arial" w:cs="Arial"/>
          <w:color w:val="333333"/>
          <w:sz w:val="24"/>
          <w:szCs w:val="24"/>
          <w:lang w:eastAsia="es-CO"/>
        </w:rPr>
      </w:pPr>
      <w:r w:rsidRPr="00051BEA">
        <w:rPr>
          <w:rFonts w:ascii="Arial" w:eastAsia="Times New Roman" w:hAnsi="Arial" w:cs="Arial"/>
          <w:b/>
          <w:bCs/>
          <w:color w:val="333333"/>
          <w:spacing w:val="-3"/>
          <w:sz w:val="24"/>
          <w:szCs w:val="24"/>
          <w:lang w:eastAsia="es-CO"/>
        </w:rPr>
        <w:t>3-    </w:t>
      </w:r>
      <w:r w:rsidRPr="00051BEA">
        <w:rPr>
          <w:rFonts w:ascii="Arial" w:eastAsia="Times New Roman" w:hAnsi="Arial" w:cs="Arial"/>
          <w:color w:val="333333"/>
          <w:sz w:val="24"/>
          <w:szCs w:val="24"/>
          <w:lang w:eastAsia="es-CO"/>
        </w:rPr>
        <w:t>¿Por qué fuimos creados a imagen y semejanza de</w:t>
      </w:r>
      <w:r w:rsidRPr="00051BEA">
        <w:rPr>
          <w:rFonts w:ascii="Arial" w:eastAsia="Times New Roman" w:hAnsi="Arial" w:cs="Arial"/>
          <w:color w:val="333333"/>
          <w:spacing w:val="-9"/>
          <w:sz w:val="24"/>
          <w:szCs w:val="24"/>
          <w:lang w:eastAsia="es-CO"/>
        </w:rPr>
        <w:t> </w:t>
      </w:r>
      <w:r w:rsidRPr="00051BEA">
        <w:rPr>
          <w:rFonts w:ascii="Arial" w:eastAsia="Times New Roman" w:hAnsi="Arial" w:cs="Arial"/>
          <w:color w:val="333333"/>
          <w:sz w:val="24"/>
          <w:szCs w:val="24"/>
          <w:lang w:eastAsia="es-CO"/>
        </w:rPr>
        <w:t>Dios?</w:t>
      </w:r>
    </w:p>
    <w:p w:rsidR="00051BEA" w:rsidRPr="00051BEA" w:rsidRDefault="00051BEA" w:rsidP="00051BEA">
      <w:pPr>
        <w:shd w:val="clear" w:color="auto" w:fill="FFFFFF"/>
        <w:spacing w:after="0" w:line="240" w:lineRule="auto"/>
        <w:rPr>
          <w:rFonts w:ascii="Arial" w:eastAsia="Times New Roman" w:hAnsi="Arial" w:cs="Arial"/>
          <w:color w:val="333333"/>
          <w:sz w:val="24"/>
          <w:szCs w:val="24"/>
          <w:lang w:eastAsia="es-CO"/>
        </w:rPr>
      </w:pPr>
      <w:r w:rsidRPr="00051BEA">
        <w:rPr>
          <w:rFonts w:ascii="Arial" w:eastAsia="Times New Roman" w:hAnsi="Arial" w:cs="Arial"/>
          <w:b/>
          <w:bCs/>
          <w:color w:val="333333"/>
          <w:spacing w:val="-3"/>
          <w:sz w:val="24"/>
          <w:szCs w:val="24"/>
          <w:lang w:eastAsia="es-CO"/>
        </w:rPr>
        <w:t>4-    </w:t>
      </w:r>
      <w:r w:rsidRPr="00051BEA">
        <w:rPr>
          <w:rFonts w:ascii="Arial" w:eastAsia="Times New Roman" w:hAnsi="Arial" w:cs="Arial"/>
          <w:color w:val="333333"/>
          <w:sz w:val="24"/>
          <w:szCs w:val="24"/>
          <w:lang w:eastAsia="es-CO"/>
        </w:rPr>
        <w:t>¿Qué conoces de la persona de</w:t>
      </w:r>
      <w:r w:rsidRPr="00051BEA">
        <w:rPr>
          <w:rFonts w:ascii="Arial" w:eastAsia="Times New Roman" w:hAnsi="Arial" w:cs="Arial"/>
          <w:color w:val="333333"/>
          <w:spacing w:val="-5"/>
          <w:sz w:val="24"/>
          <w:szCs w:val="24"/>
          <w:lang w:eastAsia="es-CO"/>
        </w:rPr>
        <w:t> </w:t>
      </w:r>
      <w:r w:rsidRPr="00051BEA">
        <w:rPr>
          <w:rFonts w:ascii="Arial" w:eastAsia="Times New Roman" w:hAnsi="Arial" w:cs="Arial"/>
          <w:color w:val="333333"/>
          <w:sz w:val="24"/>
          <w:szCs w:val="24"/>
          <w:lang w:eastAsia="es-CO"/>
        </w:rPr>
        <w:t>Jesús?</w:t>
      </w:r>
    </w:p>
    <w:p w:rsidR="00051BEA" w:rsidRPr="00051BEA" w:rsidRDefault="00051BEA" w:rsidP="00051BEA">
      <w:pPr>
        <w:shd w:val="clear" w:color="auto" w:fill="FFFFFF"/>
        <w:spacing w:after="0" w:line="240" w:lineRule="auto"/>
        <w:rPr>
          <w:rFonts w:ascii="Arial" w:eastAsia="Times New Roman" w:hAnsi="Arial" w:cs="Arial"/>
          <w:color w:val="333333"/>
          <w:sz w:val="24"/>
          <w:szCs w:val="24"/>
          <w:lang w:eastAsia="es-CO"/>
        </w:rPr>
      </w:pPr>
      <w:r w:rsidRPr="00051BEA">
        <w:rPr>
          <w:rFonts w:ascii="Arial" w:eastAsia="Times New Roman" w:hAnsi="Arial" w:cs="Arial"/>
          <w:b/>
          <w:bCs/>
          <w:color w:val="333333"/>
          <w:spacing w:val="-3"/>
          <w:sz w:val="24"/>
          <w:szCs w:val="24"/>
          <w:lang w:eastAsia="es-CO"/>
        </w:rPr>
        <w:t>5-    </w:t>
      </w:r>
      <w:r w:rsidRPr="00051BEA">
        <w:rPr>
          <w:rFonts w:ascii="Arial" w:eastAsia="Times New Roman" w:hAnsi="Arial" w:cs="Arial"/>
          <w:color w:val="333333"/>
          <w:sz w:val="24"/>
          <w:szCs w:val="24"/>
          <w:lang w:eastAsia="es-CO"/>
        </w:rPr>
        <w:t>¿Qué aspectos o valores resaltas de la persona</w:t>
      </w:r>
      <w:r w:rsidRPr="00051BEA">
        <w:rPr>
          <w:rFonts w:ascii="Arial" w:eastAsia="Times New Roman" w:hAnsi="Arial" w:cs="Arial"/>
          <w:color w:val="333333"/>
          <w:spacing w:val="-9"/>
          <w:sz w:val="24"/>
          <w:szCs w:val="24"/>
          <w:lang w:eastAsia="es-CO"/>
        </w:rPr>
        <w:t> </w:t>
      </w:r>
      <w:r w:rsidRPr="00051BEA">
        <w:rPr>
          <w:rFonts w:ascii="Arial" w:eastAsia="Times New Roman" w:hAnsi="Arial" w:cs="Arial"/>
          <w:color w:val="333333"/>
          <w:sz w:val="24"/>
          <w:szCs w:val="24"/>
          <w:lang w:eastAsia="es-CO"/>
        </w:rPr>
        <w:t>humana?</w:t>
      </w:r>
    </w:p>
    <w:p w:rsidR="00051BEA" w:rsidRPr="00051BEA" w:rsidRDefault="00051BEA" w:rsidP="00051BEA">
      <w:pPr>
        <w:shd w:val="clear" w:color="auto" w:fill="FFFFFF"/>
        <w:spacing w:after="0" w:line="240" w:lineRule="auto"/>
        <w:rPr>
          <w:rFonts w:ascii="Arial" w:eastAsia="Times New Roman" w:hAnsi="Arial" w:cs="Arial"/>
          <w:color w:val="333333"/>
          <w:sz w:val="24"/>
          <w:szCs w:val="24"/>
          <w:lang w:eastAsia="es-CO"/>
        </w:rPr>
      </w:pPr>
      <w:r w:rsidRPr="00051BEA">
        <w:rPr>
          <w:rFonts w:ascii="Arial" w:eastAsia="Times New Roman" w:hAnsi="Arial" w:cs="Arial"/>
          <w:b/>
          <w:bCs/>
          <w:color w:val="333333"/>
          <w:spacing w:val="-3"/>
          <w:sz w:val="24"/>
          <w:szCs w:val="24"/>
          <w:lang w:eastAsia="es-CO"/>
        </w:rPr>
        <w:t>6-    </w:t>
      </w:r>
      <w:r w:rsidRPr="00051BEA">
        <w:rPr>
          <w:rFonts w:ascii="Arial" w:eastAsia="Times New Roman" w:hAnsi="Arial" w:cs="Arial"/>
          <w:color w:val="333333"/>
          <w:sz w:val="24"/>
          <w:szCs w:val="24"/>
          <w:lang w:eastAsia="es-CO"/>
        </w:rPr>
        <w:t>¿Por qué decidimos que el ser humano es único e</w:t>
      </w:r>
      <w:r w:rsidRPr="00051BEA">
        <w:rPr>
          <w:rFonts w:ascii="Arial" w:eastAsia="Times New Roman" w:hAnsi="Arial" w:cs="Arial"/>
          <w:color w:val="333333"/>
          <w:spacing w:val="-7"/>
          <w:sz w:val="24"/>
          <w:szCs w:val="24"/>
          <w:lang w:eastAsia="es-CO"/>
        </w:rPr>
        <w:t> </w:t>
      </w:r>
      <w:r w:rsidRPr="00051BEA">
        <w:rPr>
          <w:rFonts w:ascii="Arial" w:eastAsia="Times New Roman" w:hAnsi="Arial" w:cs="Arial"/>
          <w:color w:val="333333"/>
          <w:sz w:val="24"/>
          <w:szCs w:val="24"/>
          <w:lang w:eastAsia="es-CO"/>
        </w:rPr>
        <w:t>irrepetible?</w:t>
      </w:r>
    </w:p>
    <w:p w:rsidR="00051BEA" w:rsidRPr="00051BEA" w:rsidRDefault="00051BEA" w:rsidP="00051BEA">
      <w:pPr>
        <w:shd w:val="clear" w:color="auto" w:fill="FFFFFF"/>
        <w:spacing w:after="0" w:line="240" w:lineRule="auto"/>
        <w:rPr>
          <w:rFonts w:ascii="Arial" w:eastAsia="Times New Roman" w:hAnsi="Arial" w:cs="Arial"/>
          <w:color w:val="333333"/>
          <w:sz w:val="24"/>
          <w:szCs w:val="24"/>
          <w:lang w:eastAsia="es-CO"/>
        </w:rPr>
      </w:pPr>
      <w:r w:rsidRPr="00051BEA">
        <w:rPr>
          <w:rFonts w:ascii="Arial" w:eastAsia="Times New Roman" w:hAnsi="Arial" w:cs="Arial"/>
          <w:b/>
          <w:bCs/>
          <w:color w:val="333333"/>
          <w:spacing w:val="-3"/>
          <w:sz w:val="24"/>
          <w:szCs w:val="24"/>
          <w:lang w:eastAsia="es-CO"/>
        </w:rPr>
        <w:t>7-    </w:t>
      </w:r>
      <w:r w:rsidRPr="00051BEA">
        <w:rPr>
          <w:rFonts w:ascii="Arial" w:eastAsia="Times New Roman" w:hAnsi="Arial" w:cs="Arial"/>
          <w:color w:val="333333"/>
          <w:sz w:val="24"/>
          <w:szCs w:val="24"/>
          <w:lang w:eastAsia="es-CO"/>
        </w:rPr>
        <w:t>¿Qué sabes de Abraham y de</w:t>
      </w:r>
      <w:r w:rsidRPr="00051BEA">
        <w:rPr>
          <w:rFonts w:ascii="Arial" w:eastAsia="Times New Roman" w:hAnsi="Arial" w:cs="Arial"/>
          <w:color w:val="333333"/>
          <w:spacing w:val="-6"/>
          <w:sz w:val="24"/>
          <w:szCs w:val="24"/>
          <w:lang w:eastAsia="es-CO"/>
        </w:rPr>
        <w:t> </w:t>
      </w:r>
      <w:r w:rsidRPr="00051BEA">
        <w:rPr>
          <w:rFonts w:ascii="Arial" w:eastAsia="Times New Roman" w:hAnsi="Arial" w:cs="Arial"/>
          <w:color w:val="333333"/>
          <w:sz w:val="24"/>
          <w:szCs w:val="24"/>
          <w:lang w:eastAsia="es-CO"/>
        </w:rPr>
        <w:t xml:space="preserve">Moisés </w:t>
      </w:r>
      <w:proofErr w:type="gramStart"/>
      <w:r w:rsidRPr="00051BEA">
        <w:rPr>
          <w:rFonts w:ascii="Arial" w:eastAsia="Times New Roman" w:hAnsi="Arial" w:cs="Arial"/>
          <w:color w:val="333333"/>
          <w:sz w:val="24"/>
          <w:szCs w:val="24"/>
          <w:lang w:eastAsia="es-CO"/>
        </w:rPr>
        <w:t>?.</w:t>
      </w:r>
      <w:proofErr w:type="gramEnd"/>
    </w:p>
    <w:p w:rsidR="00051BEA" w:rsidRPr="00051BEA" w:rsidRDefault="00051BEA" w:rsidP="00051BEA">
      <w:pPr>
        <w:shd w:val="clear" w:color="auto" w:fill="FFFFFF"/>
        <w:spacing w:after="0" w:line="240" w:lineRule="auto"/>
        <w:rPr>
          <w:rFonts w:ascii="Arial" w:eastAsia="Times New Roman" w:hAnsi="Arial" w:cs="Arial"/>
          <w:color w:val="333333"/>
          <w:sz w:val="24"/>
          <w:szCs w:val="24"/>
          <w:lang w:eastAsia="es-CO"/>
        </w:rPr>
      </w:pPr>
      <w:r w:rsidRPr="00051BEA">
        <w:rPr>
          <w:rFonts w:ascii="Arial" w:eastAsia="Times New Roman" w:hAnsi="Arial" w:cs="Arial"/>
          <w:b/>
          <w:bCs/>
          <w:color w:val="333333"/>
          <w:spacing w:val="-3"/>
          <w:sz w:val="24"/>
          <w:szCs w:val="24"/>
          <w:lang w:eastAsia="es-CO"/>
        </w:rPr>
        <w:t>8-    </w:t>
      </w:r>
      <w:r w:rsidRPr="00051BEA">
        <w:rPr>
          <w:rFonts w:ascii="Arial" w:eastAsia="Times New Roman" w:hAnsi="Arial" w:cs="Arial"/>
          <w:color w:val="333333"/>
          <w:sz w:val="24"/>
          <w:szCs w:val="24"/>
          <w:lang w:eastAsia="es-CO"/>
        </w:rPr>
        <w:t>¿Qué nos cuenta la</w:t>
      </w:r>
      <w:r w:rsidRPr="00051BEA">
        <w:rPr>
          <w:rFonts w:ascii="Arial" w:eastAsia="Times New Roman" w:hAnsi="Arial" w:cs="Arial"/>
          <w:color w:val="333333"/>
          <w:spacing w:val="-3"/>
          <w:sz w:val="24"/>
          <w:szCs w:val="24"/>
          <w:lang w:eastAsia="es-CO"/>
        </w:rPr>
        <w:t> </w:t>
      </w:r>
      <w:r w:rsidRPr="00051BEA">
        <w:rPr>
          <w:rFonts w:ascii="Arial" w:eastAsia="Times New Roman" w:hAnsi="Arial" w:cs="Arial"/>
          <w:color w:val="333333"/>
          <w:sz w:val="24"/>
          <w:szCs w:val="24"/>
          <w:lang w:eastAsia="es-CO"/>
        </w:rPr>
        <w:t>biblia?</w:t>
      </w:r>
    </w:p>
    <w:p w:rsidR="00051BEA" w:rsidRPr="00051BEA" w:rsidRDefault="00051BEA" w:rsidP="00051BEA">
      <w:pPr>
        <w:shd w:val="clear" w:color="auto" w:fill="FFFFFF"/>
        <w:spacing w:after="0" w:line="240" w:lineRule="auto"/>
        <w:outlineLvl w:val="2"/>
        <w:rPr>
          <w:rFonts w:ascii="Arial" w:eastAsia="Times New Roman" w:hAnsi="Arial" w:cs="Arial"/>
          <w:b/>
          <w:bCs/>
          <w:color w:val="333333"/>
          <w:sz w:val="24"/>
          <w:szCs w:val="24"/>
          <w:lang w:eastAsia="es-CO"/>
        </w:rPr>
      </w:pPr>
    </w:p>
    <w:p w:rsidR="00051BEA" w:rsidRPr="00051BEA" w:rsidRDefault="00051BEA" w:rsidP="00051BEA">
      <w:pPr>
        <w:pStyle w:val="NormalWeb"/>
        <w:spacing w:before="0" w:beforeAutospacing="0" w:after="0" w:afterAutospacing="0"/>
        <w:jc w:val="both"/>
        <w:rPr>
          <w:rFonts w:ascii="Arial" w:hAnsi="Arial" w:cs="Arial"/>
          <w:color w:val="000000"/>
        </w:rPr>
      </w:pPr>
      <w:r w:rsidRPr="00051BEA">
        <w:rPr>
          <w:rStyle w:val="Textoennegrita"/>
          <w:rFonts w:ascii="Arial" w:eastAsia="Calibri" w:hAnsi="Arial" w:cs="Arial"/>
          <w:color w:val="000000"/>
          <w:u w:val="single"/>
        </w:rPr>
        <w:t>LEO, ANALIZO Y RESUELVO</w:t>
      </w:r>
    </w:p>
    <w:p w:rsidR="00051BEA" w:rsidRPr="00051BEA" w:rsidRDefault="00051BEA" w:rsidP="00051BEA">
      <w:pPr>
        <w:pStyle w:val="NormalWeb"/>
        <w:spacing w:before="0" w:beforeAutospacing="0" w:after="0" w:afterAutospacing="0"/>
        <w:jc w:val="both"/>
        <w:rPr>
          <w:rFonts w:ascii="Arial" w:hAnsi="Arial" w:cs="Arial"/>
          <w:color w:val="000000"/>
        </w:rPr>
      </w:pPr>
      <w:r w:rsidRPr="00051BEA">
        <w:rPr>
          <w:rFonts w:ascii="Arial" w:hAnsi="Arial" w:cs="Arial"/>
          <w:color w:val="000000"/>
        </w:rPr>
        <w:t> </w:t>
      </w:r>
    </w:p>
    <w:p w:rsidR="00051BEA" w:rsidRPr="00051BEA" w:rsidRDefault="00051BEA" w:rsidP="00051BEA">
      <w:pPr>
        <w:pStyle w:val="NormalWeb"/>
        <w:spacing w:before="0" w:beforeAutospacing="0" w:after="0" w:afterAutospacing="0"/>
        <w:jc w:val="both"/>
        <w:rPr>
          <w:rFonts w:ascii="Arial" w:hAnsi="Arial" w:cs="Arial"/>
          <w:color w:val="000000"/>
        </w:rPr>
      </w:pPr>
      <w:r w:rsidRPr="00051BEA">
        <w:rPr>
          <w:rFonts w:ascii="Arial" w:hAnsi="Arial" w:cs="Arial"/>
          <w:color w:val="000000"/>
        </w:rPr>
        <w:t> Dios creó al hombre a su imagen, a imagen de Dios lo creó, hombre y mujer los creó" (</w:t>
      </w:r>
      <w:r w:rsidRPr="00051BEA">
        <w:rPr>
          <w:rStyle w:val="nfasis"/>
          <w:rFonts w:ascii="Arial" w:eastAsiaTheme="majorEastAsia" w:hAnsi="Arial" w:cs="Arial"/>
          <w:color w:val="000000"/>
        </w:rPr>
        <w:t>Gn</w:t>
      </w:r>
      <w:r w:rsidRPr="00051BEA">
        <w:rPr>
          <w:rFonts w:ascii="Arial" w:hAnsi="Arial" w:cs="Arial"/>
          <w:color w:val="000000"/>
        </w:rPr>
        <w:t>1</w:t>
      </w:r>
      <w:proofErr w:type="gramStart"/>
      <w:r w:rsidRPr="00051BEA">
        <w:rPr>
          <w:rFonts w:ascii="Arial" w:hAnsi="Arial" w:cs="Arial"/>
          <w:color w:val="000000"/>
        </w:rPr>
        <w:t>,27</w:t>
      </w:r>
      <w:proofErr w:type="gramEnd"/>
      <w:r w:rsidRPr="00051BEA">
        <w:rPr>
          <w:rFonts w:ascii="Arial" w:hAnsi="Arial" w:cs="Arial"/>
          <w:color w:val="000000"/>
        </w:rPr>
        <w:t>).</w:t>
      </w:r>
    </w:p>
    <w:p w:rsidR="00051BEA" w:rsidRPr="00051BEA" w:rsidRDefault="00051BEA" w:rsidP="00051BEA">
      <w:pPr>
        <w:pStyle w:val="NormalWeb"/>
        <w:spacing w:before="0" w:beforeAutospacing="0" w:after="0" w:afterAutospacing="0"/>
        <w:jc w:val="both"/>
        <w:rPr>
          <w:rFonts w:ascii="Arial" w:hAnsi="Arial" w:cs="Arial"/>
          <w:color w:val="000000"/>
        </w:rPr>
      </w:pPr>
      <w:r w:rsidRPr="00051BEA">
        <w:rPr>
          <w:rFonts w:ascii="Arial" w:hAnsi="Arial" w:cs="Arial"/>
          <w:color w:val="000000"/>
        </w:rPr>
        <w:t>El hombre ocupa un lugar único en la creación: "está hecho a imagen de Dios"; en su  propia naturaleza une el mundo espiritual y el mundo material  En la Creación, Dios se dirige al hombre como a un ser responsable, pues tal indudablemente lo es.</w:t>
      </w:r>
    </w:p>
    <w:p w:rsidR="00051BEA" w:rsidRPr="00051BEA" w:rsidRDefault="00051BEA" w:rsidP="00051BEA">
      <w:pPr>
        <w:pStyle w:val="NormalWeb"/>
        <w:spacing w:before="0" w:beforeAutospacing="0" w:after="0" w:afterAutospacing="0"/>
        <w:jc w:val="both"/>
        <w:rPr>
          <w:rFonts w:ascii="Arial" w:hAnsi="Arial" w:cs="Arial"/>
          <w:color w:val="000000"/>
        </w:rPr>
      </w:pPr>
      <w:r w:rsidRPr="00051BEA">
        <w:rPr>
          <w:rFonts w:ascii="Arial" w:hAnsi="Arial" w:cs="Arial"/>
          <w:color w:val="000000"/>
        </w:rPr>
        <w:t>La dignidad del hombre nace del hecho de haber sido creado por Dios a su imagen semejanza, haber sido reconciliado por Cristo y estar llamado a la Bienaventuranza del Cielo. Es tanta la dignidad del hombre, que el Concilio Vaticano II afirma que el hombre es la "única  </w:t>
      </w:r>
    </w:p>
    <w:p w:rsidR="00051BEA" w:rsidRPr="00051BEA" w:rsidRDefault="00051BEA" w:rsidP="00051BEA">
      <w:pPr>
        <w:pStyle w:val="NormalWeb"/>
        <w:spacing w:before="0" w:beforeAutospacing="0" w:after="0" w:afterAutospacing="0"/>
        <w:jc w:val="both"/>
        <w:rPr>
          <w:rFonts w:ascii="Arial" w:hAnsi="Arial" w:cs="Arial"/>
          <w:color w:val="000000"/>
        </w:rPr>
      </w:pPr>
      <w:proofErr w:type="gramStart"/>
      <w:r w:rsidRPr="00051BEA">
        <w:rPr>
          <w:rFonts w:ascii="Arial" w:hAnsi="Arial" w:cs="Arial"/>
          <w:color w:val="000000"/>
        </w:rPr>
        <w:t>criatura</w:t>
      </w:r>
      <w:proofErr w:type="gramEnd"/>
      <w:r w:rsidRPr="00051BEA">
        <w:rPr>
          <w:rFonts w:ascii="Arial" w:hAnsi="Arial" w:cs="Arial"/>
          <w:color w:val="000000"/>
        </w:rPr>
        <w:t xml:space="preserve"> en la tierra a la que Dios ha amado por sí misma" La libertad humana alcanza su grado máximo cuando el hombre descubre el pan de amor que Dios tiene para él y lo vive plenamente en su actuación diaria.</w:t>
      </w:r>
    </w:p>
    <w:p w:rsidR="00051BEA" w:rsidRPr="00051BEA" w:rsidRDefault="00051BEA" w:rsidP="00051BEA">
      <w:pPr>
        <w:pStyle w:val="NormalWeb"/>
        <w:spacing w:before="0" w:beforeAutospacing="0" w:after="0" w:afterAutospacing="0"/>
        <w:jc w:val="both"/>
        <w:rPr>
          <w:rFonts w:ascii="Arial" w:hAnsi="Arial" w:cs="Arial"/>
          <w:color w:val="000000"/>
        </w:rPr>
      </w:pPr>
      <w:r w:rsidRPr="00051BEA">
        <w:rPr>
          <w:rFonts w:ascii="Arial" w:hAnsi="Arial" w:cs="Arial"/>
          <w:color w:val="000000"/>
        </w:rPr>
        <w:t>Todos y cada uno de los hombres pasan la vida buscando la felicidad eterna, el ser siempre</w:t>
      </w:r>
    </w:p>
    <w:p w:rsidR="00051BEA" w:rsidRPr="00051BEA" w:rsidRDefault="00051BEA" w:rsidP="00051BEA">
      <w:pPr>
        <w:pStyle w:val="NormalWeb"/>
        <w:spacing w:before="0" w:beforeAutospacing="0" w:after="0" w:afterAutospacing="0"/>
        <w:jc w:val="both"/>
        <w:rPr>
          <w:rFonts w:ascii="Arial" w:hAnsi="Arial" w:cs="Arial"/>
          <w:color w:val="000000"/>
        </w:rPr>
      </w:pPr>
      <w:proofErr w:type="gramStart"/>
      <w:r w:rsidRPr="00051BEA">
        <w:rPr>
          <w:rFonts w:ascii="Arial" w:hAnsi="Arial" w:cs="Arial"/>
          <w:color w:val="000000"/>
        </w:rPr>
        <w:t>felices</w:t>
      </w:r>
      <w:proofErr w:type="gramEnd"/>
      <w:r w:rsidRPr="00051BEA">
        <w:rPr>
          <w:rFonts w:ascii="Arial" w:hAnsi="Arial" w:cs="Arial"/>
          <w:color w:val="000000"/>
        </w:rPr>
        <w:t>. Se busca algo que nunca se acabe, una felicidad infinita que sea capaz de llenarle. Esto trae como consecuencia la necesidad de certezas, de algo en qué agarrarse. </w:t>
      </w:r>
    </w:p>
    <w:p w:rsidR="00051BEA" w:rsidRPr="00051BEA" w:rsidRDefault="00051BEA" w:rsidP="00051BEA">
      <w:pPr>
        <w:pStyle w:val="NormalWeb"/>
        <w:spacing w:before="0" w:beforeAutospacing="0" w:after="0" w:afterAutospacing="0"/>
        <w:jc w:val="both"/>
        <w:rPr>
          <w:rFonts w:ascii="Arial" w:hAnsi="Arial" w:cs="Arial"/>
          <w:color w:val="000000"/>
        </w:rPr>
      </w:pPr>
      <w:r w:rsidRPr="00051BEA">
        <w:rPr>
          <w:rFonts w:ascii="Arial" w:hAnsi="Arial" w:cs="Arial"/>
          <w:color w:val="000000"/>
        </w:rPr>
        <w:lastRenderedPageBreak/>
        <w:t>En el interior del hombre existe un afán de felicidad y de realización, que es parte de la naturaleza humana, las personas están llamadas a vivir en comunión con Cristo. Únicamente el amor de Dios puede llenar al hombre completamente. Como esta felicidad tan ansiada, este amor que no cesa es difícil de encontrar muchos se desvían en su búsqueda poniendo la felicidad en cosas, o personas que nunca van a dar la satisfacción plena. Otros desisten y otros desesperan.</w:t>
      </w:r>
    </w:p>
    <w:p w:rsidR="00051BEA" w:rsidRPr="00051BEA" w:rsidRDefault="00051BEA" w:rsidP="00051BEA">
      <w:pPr>
        <w:pStyle w:val="NormalWeb"/>
        <w:spacing w:before="0" w:beforeAutospacing="0" w:after="0" w:afterAutospacing="0"/>
        <w:jc w:val="both"/>
        <w:rPr>
          <w:rFonts w:ascii="Arial" w:hAnsi="Arial" w:cs="Arial"/>
          <w:color w:val="000000"/>
        </w:rPr>
      </w:pPr>
      <w:r w:rsidRPr="00051BEA">
        <w:rPr>
          <w:rFonts w:ascii="Arial" w:hAnsi="Arial" w:cs="Arial"/>
          <w:color w:val="000000"/>
        </w:rPr>
        <w:t> </w:t>
      </w:r>
    </w:p>
    <w:p w:rsidR="00051BEA" w:rsidRPr="00051BEA" w:rsidRDefault="00051BEA" w:rsidP="00051BEA">
      <w:pPr>
        <w:pStyle w:val="NormalWeb"/>
        <w:spacing w:before="0" w:beforeAutospacing="0" w:after="0" w:afterAutospacing="0"/>
        <w:jc w:val="center"/>
        <w:rPr>
          <w:rStyle w:val="Textoennegrita"/>
          <w:rFonts w:ascii="Arial" w:eastAsia="Calibri" w:hAnsi="Arial" w:cs="Arial"/>
          <w:color w:val="000000"/>
          <w:u w:val="single"/>
        </w:rPr>
      </w:pPr>
      <w:r w:rsidRPr="00051BEA">
        <w:rPr>
          <w:rStyle w:val="Textoennegrita"/>
          <w:rFonts w:ascii="Arial" w:eastAsia="Calibri" w:hAnsi="Arial" w:cs="Arial"/>
          <w:color w:val="000000"/>
          <w:u w:val="single"/>
        </w:rPr>
        <w:t>ACTIVIDAD</w:t>
      </w:r>
      <w:r>
        <w:rPr>
          <w:rStyle w:val="Textoennegrita"/>
          <w:rFonts w:ascii="Arial" w:eastAsia="Calibri" w:hAnsi="Arial" w:cs="Arial"/>
          <w:color w:val="000000"/>
          <w:u w:val="single"/>
        </w:rPr>
        <w:t xml:space="preserve">: </w:t>
      </w:r>
      <w:r w:rsidRPr="00051BEA">
        <w:rPr>
          <w:rFonts w:ascii="Arial" w:hAnsi="Arial" w:cs="Arial"/>
          <w:b/>
          <w:bCs/>
          <w:color w:val="000000"/>
          <w:u w:val="single"/>
        </w:rPr>
        <w:t>COMPETENCIA ARGUMENTATIVA: </w:t>
      </w:r>
    </w:p>
    <w:p w:rsidR="00051BEA" w:rsidRPr="00051BEA" w:rsidRDefault="00051BEA" w:rsidP="00051BEA">
      <w:pPr>
        <w:pStyle w:val="NormalWeb"/>
        <w:spacing w:before="0" w:beforeAutospacing="0" w:after="0" w:afterAutospacing="0"/>
        <w:jc w:val="both"/>
        <w:rPr>
          <w:rFonts w:ascii="Arial" w:hAnsi="Arial" w:cs="Arial"/>
          <w:color w:val="000000"/>
        </w:rPr>
      </w:pPr>
    </w:p>
    <w:p w:rsidR="00051BEA" w:rsidRPr="00051BEA" w:rsidRDefault="00051BEA" w:rsidP="00051BEA">
      <w:pPr>
        <w:pStyle w:val="NormalWeb"/>
        <w:spacing w:before="0" w:beforeAutospacing="0" w:after="0" w:afterAutospacing="0"/>
        <w:jc w:val="both"/>
        <w:rPr>
          <w:rFonts w:ascii="Arial" w:hAnsi="Arial" w:cs="Arial"/>
          <w:color w:val="000000"/>
        </w:rPr>
      </w:pPr>
      <w:r w:rsidRPr="00051BEA">
        <w:rPr>
          <w:rStyle w:val="Textoennegrita"/>
          <w:rFonts w:ascii="Arial" w:eastAsia="Calibri" w:hAnsi="Arial" w:cs="Arial"/>
          <w:color w:val="000000"/>
        </w:rPr>
        <w:t>1.</w:t>
      </w:r>
      <w:r w:rsidRPr="00051BEA">
        <w:rPr>
          <w:rFonts w:ascii="Arial" w:hAnsi="Arial" w:cs="Arial"/>
          <w:color w:val="000000"/>
        </w:rPr>
        <w:t>   Elaboren un resumen de tres (3) ideas lo más importante de la lectura (leo, analizo y resuelvo)</w:t>
      </w:r>
    </w:p>
    <w:p w:rsidR="00051BEA" w:rsidRPr="00051BEA" w:rsidRDefault="00051BEA" w:rsidP="00051BEA">
      <w:pPr>
        <w:pStyle w:val="NormalWeb"/>
        <w:spacing w:before="0" w:beforeAutospacing="0" w:after="0" w:afterAutospacing="0"/>
        <w:jc w:val="both"/>
        <w:rPr>
          <w:rFonts w:ascii="Arial" w:hAnsi="Arial" w:cs="Arial"/>
          <w:color w:val="000000"/>
        </w:rPr>
      </w:pPr>
      <w:r w:rsidRPr="00051BEA">
        <w:rPr>
          <w:rStyle w:val="Textoennegrita"/>
          <w:rFonts w:ascii="Arial" w:eastAsia="Calibri" w:hAnsi="Arial" w:cs="Arial"/>
          <w:color w:val="000000"/>
        </w:rPr>
        <w:t>2.</w:t>
      </w:r>
      <w:r w:rsidRPr="00051BEA">
        <w:rPr>
          <w:rFonts w:ascii="Arial" w:hAnsi="Arial" w:cs="Arial"/>
          <w:color w:val="000000"/>
        </w:rPr>
        <w:t>   Realicen una explicación de la siguiente frase:</w:t>
      </w:r>
      <w:r w:rsidRPr="00051BEA">
        <w:rPr>
          <w:rStyle w:val="Textoennegrita"/>
          <w:rFonts w:ascii="Arial" w:eastAsia="Calibri" w:hAnsi="Arial" w:cs="Arial"/>
          <w:color w:val="000000"/>
        </w:rPr>
        <w:t> </w:t>
      </w:r>
      <w:r w:rsidRPr="00051BEA">
        <w:rPr>
          <w:rStyle w:val="Textoennegrita"/>
          <w:rFonts w:ascii="Arial" w:eastAsia="Calibri" w:hAnsi="Arial" w:cs="Arial"/>
          <w:color w:val="000000"/>
          <w:u w:val="single"/>
        </w:rPr>
        <w:t>“</w:t>
      </w:r>
      <w:r w:rsidRPr="00051BEA">
        <w:rPr>
          <w:rStyle w:val="nfasis"/>
          <w:rFonts w:ascii="Arial" w:eastAsiaTheme="majorEastAsia" w:hAnsi="Arial" w:cs="Arial"/>
          <w:b/>
          <w:bCs/>
          <w:color w:val="000000"/>
          <w:u w:val="single"/>
        </w:rPr>
        <w:t>La dignidad del hombre nace del hecho de haber sido creado por Dios a su imagen y semejanza”.</w:t>
      </w:r>
    </w:p>
    <w:p w:rsidR="00051BEA" w:rsidRPr="00051BEA" w:rsidRDefault="00051BEA" w:rsidP="00051BEA">
      <w:pPr>
        <w:pStyle w:val="NormalWeb"/>
        <w:spacing w:before="0" w:beforeAutospacing="0" w:after="0" w:afterAutospacing="0"/>
        <w:jc w:val="both"/>
        <w:rPr>
          <w:rFonts w:ascii="Arial" w:hAnsi="Arial" w:cs="Arial"/>
          <w:color w:val="000000"/>
        </w:rPr>
      </w:pPr>
      <w:r w:rsidRPr="00051BEA">
        <w:rPr>
          <w:rStyle w:val="Textoennegrita"/>
          <w:rFonts w:ascii="Arial" w:eastAsia="Calibri" w:hAnsi="Arial" w:cs="Arial"/>
          <w:color w:val="000000"/>
        </w:rPr>
        <w:t>3.</w:t>
      </w:r>
      <w:r w:rsidRPr="00051BEA">
        <w:rPr>
          <w:rFonts w:ascii="Arial" w:hAnsi="Arial" w:cs="Arial"/>
          <w:color w:val="000000"/>
        </w:rPr>
        <w:t>   Organicen en una lista 10 palabras que consideren importantes para entender la guía de trabajo</w:t>
      </w:r>
    </w:p>
    <w:p w:rsidR="00051BEA" w:rsidRPr="00051BEA" w:rsidRDefault="00051BEA" w:rsidP="00051BEA">
      <w:pPr>
        <w:pStyle w:val="NormalWeb"/>
        <w:spacing w:before="0" w:beforeAutospacing="0" w:after="0" w:afterAutospacing="0"/>
        <w:jc w:val="both"/>
        <w:rPr>
          <w:rFonts w:ascii="Arial" w:hAnsi="Arial" w:cs="Arial"/>
          <w:color w:val="000000"/>
        </w:rPr>
      </w:pPr>
      <w:r w:rsidRPr="00051BEA">
        <w:rPr>
          <w:rStyle w:val="Textoennegrita"/>
          <w:rFonts w:ascii="Arial" w:eastAsia="Calibri" w:hAnsi="Arial" w:cs="Arial"/>
          <w:color w:val="000000"/>
        </w:rPr>
        <w:t>4.</w:t>
      </w:r>
      <w:r w:rsidRPr="00051BEA">
        <w:rPr>
          <w:rFonts w:ascii="Arial" w:hAnsi="Arial" w:cs="Arial"/>
          <w:color w:val="000000"/>
        </w:rPr>
        <w:t>   Escriban dos (2) razones para lo cual fueron creados por Dios  el hombre y la mujer…</w:t>
      </w:r>
      <w:proofErr w:type="gramStart"/>
      <w:r w:rsidRPr="00051BEA">
        <w:rPr>
          <w:rFonts w:ascii="Arial" w:hAnsi="Arial" w:cs="Arial"/>
          <w:color w:val="000000"/>
        </w:rPr>
        <w:t>?</w:t>
      </w:r>
      <w:proofErr w:type="gramEnd"/>
    </w:p>
    <w:p w:rsidR="00051BEA" w:rsidRPr="00051BEA" w:rsidRDefault="00051BEA" w:rsidP="00051BEA">
      <w:pPr>
        <w:pStyle w:val="NormalWeb"/>
        <w:spacing w:before="0" w:beforeAutospacing="0" w:after="0" w:afterAutospacing="0"/>
        <w:jc w:val="both"/>
        <w:rPr>
          <w:rFonts w:ascii="Arial" w:hAnsi="Arial" w:cs="Arial"/>
          <w:color w:val="000000"/>
        </w:rPr>
      </w:pPr>
      <w:r w:rsidRPr="00051BEA">
        <w:rPr>
          <w:rStyle w:val="Textoennegrita"/>
          <w:rFonts w:ascii="Arial" w:eastAsia="Calibri" w:hAnsi="Arial" w:cs="Arial"/>
          <w:color w:val="000000"/>
        </w:rPr>
        <w:t>5.</w:t>
      </w:r>
      <w:r w:rsidRPr="00051BEA">
        <w:rPr>
          <w:rFonts w:ascii="Arial" w:hAnsi="Arial" w:cs="Arial"/>
          <w:color w:val="000000"/>
        </w:rPr>
        <w:t>   Formulen y escriban dos preguntas que ustedes puedan sacar de la lectura anterior</w:t>
      </w:r>
    </w:p>
    <w:p w:rsidR="00051BEA" w:rsidRPr="00051BEA" w:rsidRDefault="00051BEA" w:rsidP="00051BEA">
      <w:pPr>
        <w:pStyle w:val="NormalWeb"/>
        <w:spacing w:before="0" w:beforeAutospacing="0" w:after="0" w:afterAutospacing="0"/>
        <w:jc w:val="both"/>
        <w:rPr>
          <w:rFonts w:ascii="Arial" w:hAnsi="Arial" w:cs="Arial"/>
          <w:color w:val="000000"/>
        </w:rPr>
      </w:pPr>
      <w:r w:rsidRPr="00051BEA">
        <w:rPr>
          <w:rStyle w:val="Textoennegrita"/>
          <w:rFonts w:ascii="Arial" w:eastAsia="Calibri" w:hAnsi="Arial" w:cs="Arial"/>
          <w:color w:val="000000"/>
        </w:rPr>
        <w:t>6.</w:t>
      </w:r>
      <w:r w:rsidRPr="00051BEA">
        <w:rPr>
          <w:rFonts w:ascii="Arial" w:hAnsi="Arial" w:cs="Arial"/>
          <w:color w:val="000000"/>
        </w:rPr>
        <w:t>   Qué  título le pondrían al texto que se encuentra en Leo, Analizo y Resuelvo…</w:t>
      </w:r>
      <w:proofErr w:type="gramStart"/>
      <w:r w:rsidRPr="00051BEA">
        <w:rPr>
          <w:rFonts w:ascii="Arial" w:hAnsi="Arial" w:cs="Arial"/>
          <w:color w:val="000000"/>
        </w:rPr>
        <w:t>?</w:t>
      </w:r>
      <w:proofErr w:type="gramEnd"/>
    </w:p>
    <w:p w:rsidR="00051BEA" w:rsidRPr="00051BEA" w:rsidRDefault="00051BEA" w:rsidP="00051BEA">
      <w:pPr>
        <w:pStyle w:val="NormalWeb"/>
        <w:spacing w:before="0" w:beforeAutospacing="0" w:after="0" w:afterAutospacing="0"/>
        <w:jc w:val="both"/>
        <w:rPr>
          <w:rFonts w:ascii="Arial" w:hAnsi="Arial" w:cs="Arial"/>
          <w:color w:val="000000"/>
        </w:rPr>
      </w:pPr>
      <w:r w:rsidRPr="00051BEA">
        <w:rPr>
          <w:rFonts w:ascii="Arial" w:hAnsi="Arial" w:cs="Arial"/>
          <w:color w:val="000000"/>
        </w:rPr>
        <w:t>Tomado de https://filoswillort.blogspot.com.co/2015/03/temas-y-competencias-religion-grado-6-b.html</w:t>
      </w:r>
    </w:p>
    <w:p w:rsidR="00051BEA" w:rsidRPr="00051BEA" w:rsidRDefault="00EC7042" w:rsidP="00051BEA">
      <w:pPr>
        <w:pStyle w:val="NormalWeb"/>
        <w:spacing w:before="0" w:beforeAutospacing="0" w:after="0" w:afterAutospacing="0"/>
        <w:jc w:val="both"/>
        <w:rPr>
          <w:rFonts w:ascii="Arial" w:hAnsi="Arial" w:cs="Arial"/>
          <w:color w:val="000000"/>
        </w:rPr>
      </w:pPr>
      <w:hyperlink r:id="rId9" w:history="1">
        <w:r w:rsidR="00051BEA" w:rsidRPr="00051BEA">
          <w:rPr>
            <w:rStyle w:val="Hipervnculo"/>
            <w:rFonts w:ascii="Arial" w:eastAsiaTheme="majorEastAsia" w:hAnsi="Arial" w:cs="Arial"/>
            <w:color w:val="56500D"/>
          </w:rPr>
          <w:t>inscomercio.edu.co/</w:t>
        </w:r>
        <w:proofErr w:type="spellStart"/>
        <w:r w:rsidR="00051BEA" w:rsidRPr="00051BEA">
          <w:rPr>
            <w:rStyle w:val="Hipervnculo"/>
            <w:rFonts w:ascii="Arial" w:eastAsiaTheme="majorEastAsia" w:hAnsi="Arial" w:cs="Arial"/>
            <w:color w:val="56500D"/>
          </w:rPr>
          <w:t>wp-content</w:t>
        </w:r>
        <w:proofErr w:type="spellEnd"/>
        <w:r w:rsidR="00051BEA" w:rsidRPr="00051BEA">
          <w:rPr>
            <w:rStyle w:val="Hipervnculo"/>
            <w:rFonts w:ascii="Arial" w:eastAsiaTheme="majorEastAsia" w:hAnsi="Arial" w:cs="Arial"/>
            <w:color w:val="56500D"/>
          </w:rPr>
          <w:t>/</w:t>
        </w:r>
        <w:proofErr w:type="spellStart"/>
        <w:r w:rsidR="00051BEA" w:rsidRPr="00051BEA">
          <w:rPr>
            <w:rStyle w:val="Hipervnculo"/>
            <w:rFonts w:ascii="Arial" w:eastAsiaTheme="majorEastAsia" w:hAnsi="Arial" w:cs="Arial"/>
            <w:color w:val="56500D"/>
          </w:rPr>
          <w:t>uploads</w:t>
        </w:r>
        <w:proofErr w:type="spellEnd"/>
        <w:r w:rsidR="00051BEA" w:rsidRPr="00051BEA">
          <w:rPr>
            <w:rStyle w:val="Hipervnculo"/>
            <w:rFonts w:ascii="Arial" w:eastAsiaTheme="majorEastAsia" w:hAnsi="Arial" w:cs="Arial"/>
            <w:color w:val="56500D"/>
          </w:rPr>
          <w:t>/6%C2%BA-JT-RELIGION.pdf</w:t>
        </w:r>
      </w:hyperlink>
    </w:p>
    <w:p w:rsidR="00051BEA" w:rsidRPr="00051BEA" w:rsidRDefault="00051BEA" w:rsidP="00051BEA">
      <w:pPr>
        <w:pStyle w:val="NormalWeb"/>
        <w:spacing w:before="0" w:beforeAutospacing="0" w:after="0" w:afterAutospacing="0"/>
        <w:jc w:val="both"/>
        <w:rPr>
          <w:rFonts w:ascii="Arial" w:hAnsi="Arial" w:cs="Arial"/>
          <w:color w:val="000000"/>
        </w:rPr>
      </w:pPr>
      <w:r w:rsidRPr="00051BEA">
        <w:rPr>
          <w:rFonts w:ascii="Arial" w:hAnsi="Arial" w:cs="Arial"/>
          <w:color w:val="000000"/>
        </w:rPr>
        <w:t>https://religionlaurista.wixsite.com/religion/blank-s3njr</w:t>
      </w:r>
    </w:p>
    <w:p w:rsidR="00051BEA" w:rsidRPr="00051BEA" w:rsidRDefault="00EC7042" w:rsidP="00051BEA">
      <w:pPr>
        <w:pStyle w:val="NormalWeb"/>
        <w:spacing w:before="0" w:beforeAutospacing="0" w:after="0" w:afterAutospacing="0"/>
        <w:jc w:val="both"/>
        <w:rPr>
          <w:rFonts w:ascii="Arial" w:hAnsi="Arial" w:cs="Arial"/>
          <w:color w:val="000000"/>
        </w:rPr>
      </w:pPr>
      <w:hyperlink r:id="rId10" w:history="1">
        <w:r w:rsidR="00051BEA" w:rsidRPr="00051BEA">
          <w:rPr>
            <w:rStyle w:val="Hipervnculo"/>
            <w:rFonts w:ascii="Arial" w:eastAsiaTheme="majorEastAsia" w:hAnsi="Arial" w:cs="Arial"/>
            <w:color w:val="56500D"/>
          </w:rPr>
          <w:t>www.youtube.com/watch?v=0sSVTtscG_4</w:t>
        </w:r>
      </w:hyperlink>
    </w:p>
    <w:p w:rsidR="00051BEA" w:rsidRPr="00051BEA" w:rsidRDefault="00051BEA" w:rsidP="00051BEA">
      <w:pPr>
        <w:shd w:val="clear" w:color="auto" w:fill="FAFAFA"/>
        <w:spacing w:line="294" w:lineRule="atLeast"/>
        <w:ind w:hanging="3600"/>
        <w:jc w:val="center"/>
        <w:rPr>
          <w:rFonts w:ascii="Arial" w:eastAsia="Times New Roman" w:hAnsi="Arial" w:cs="Arial"/>
          <w:color w:val="333333"/>
          <w:sz w:val="24"/>
          <w:szCs w:val="24"/>
          <w:lang w:eastAsia="es-CO"/>
        </w:rPr>
      </w:pPr>
      <w:r w:rsidRPr="00051BEA">
        <w:rPr>
          <w:rFonts w:ascii="Arial" w:hAnsi="Arial" w:cs="Arial"/>
          <w:color w:val="000000"/>
          <w:sz w:val="24"/>
          <w:szCs w:val="24"/>
        </w:rPr>
        <w:br/>
      </w:r>
      <w:r w:rsidRPr="00051BEA">
        <w:rPr>
          <w:rFonts w:ascii="Arial" w:eastAsia="Times New Roman" w:hAnsi="Arial" w:cs="Arial"/>
          <w:b/>
          <w:bCs/>
          <w:color w:val="000000"/>
          <w:sz w:val="24"/>
          <w:szCs w:val="24"/>
          <w:u w:val="single"/>
          <w:lang w:eastAsia="es-CO"/>
        </w:rPr>
        <w:t>ACTIVIDAD DE CONSULTA:</w:t>
      </w:r>
      <w:r w:rsidRPr="00051BEA">
        <w:rPr>
          <w:rFonts w:ascii="Arial" w:eastAsia="Times New Roman" w:hAnsi="Arial" w:cs="Arial"/>
          <w:b/>
          <w:bCs/>
          <w:color w:val="000000"/>
          <w:sz w:val="24"/>
          <w:szCs w:val="24"/>
          <w:lang w:eastAsia="es-CO"/>
        </w:rPr>
        <w:t> (Cuaderno)</w:t>
      </w:r>
    </w:p>
    <w:p w:rsidR="00051BEA" w:rsidRPr="00051BEA" w:rsidRDefault="00051BEA" w:rsidP="00051BEA">
      <w:pPr>
        <w:shd w:val="clear" w:color="auto" w:fill="FFFFFF"/>
        <w:spacing w:after="180" w:line="240" w:lineRule="auto"/>
        <w:ind w:hanging="360"/>
        <w:jc w:val="both"/>
        <w:rPr>
          <w:rFonts w:ascii="Arial" w:eastAsia="Times New Roman" w:hAnsi="Arial" w:cs="Arial"/>
          <w:color w:val="333333"/>
          <w:sz w:val="24"/>
          <w:szCs w:val="24"/>
          <w:lang w:eastAsia="es-CO"/>
        </w:rPr>
      </w:pPr>
      <w:r w:rsidRPr="00051BEA">
        <w:rPr>
          <w:rFonts w:ascii="Arial" w:eastAsia="Times New Roman" w:hAnsi="Arial" w:cs="Arial"/>
          <w:color w:val="000000"/>
          <w:sz w:val="24"/>
          <w:szCs w:val="24"/>
          <w:lang w:eastAsia="es-CO"/>
        </w:rPr>
        <w:t>  Investiga ¿por qué hombre y mujer son capaces de conocer y amar a Dios su Creador?</w:t>
      </w:r>
    </w:p>
    <w:p w:rsidR="00051BEA" w:rsidRPr="00051BEA" w:rsidRDefault="00051BEA" w:rsidP="00051BEA">
      <w:pPr>
        <w:shd w:val="clear" w:color="auto" w:fill="FFFFFF"/>
        <w:spacing w:after="180" w:line="240" w:lineRule="auto"/>
        <w:ind w:hanging="426"/>
        <w:jc w:val="both"/>
        <w:rPr>
          <w:rFonts w:ascii="Arial" w:eastAsia="Times New Roman" w:hAnsi="Arial" w:cs="Arial"/>
          <w:color w:val="333333"/>
          <w:sz w:val="24"/>
          <w:szCs w:val="24"/>
          <w:lang w:eastAsia="es-CO"/>
        </w:rPr>
      </w:pPr>
      <w:r w:rsidRPr="00051BEA">
        <w:rPr>
          <w:rFonts w:ascii="Arial" w:eastAsia="Times New Roman" w:hAnsi="Arial" w:cs="Arial"/>
          <w:color w:val="000000"/>
          <w:sz w:val="24"/>
          <w:szCs w:val="24"/>
          <w:lang w:eastAsia="es-CO"/>
        </w:rPr>
        <w:t>  Realiza las Lecturas de </w:t>
      </w:r>
      <w:proofErr w:type="spellStart"/>
      <w:r w:rsidRPr="00051BEA">
        <w:rPr>
          <w:rFonts w:ascii="Arial" w:eastAsia="Times New Roman" w:hAnsi="Arial" w:cs="Arial"/>
          <w:b/>
          <w:bCs/>
          <w:color w:val="000000"/>
          <w:sz w:val="24"/>
          <w:szCs w:val="24"/>
          <w:lang w:eastAsia="es-CO"/>
        </w:rPr>
        <w:t>Jn</w:t>
      </w:r>
      <w:proofErr w:type="spellEnd"/>
      <w:r w:rsidRPr="00051BEA">
        <w:rPr>
          <w:rFonts w:ascii="Arial" w:eastAsia="Times New Roman" w:hAnsi="Arial" w:cs="Arial"/>
          <w:b/>
          <w:bCs/>
          <w:color w:val="000000"/>
          <w:sz w:val="24"/>
          <w:szCs w:val="24"/>
          <w:lang w:eastAsia="es-CO"/>
        </w:rPr>
        <w:t xml:space="preserve"> 15,14. </w:t>
      </w:r>
      <w:proofErr w:type="gramStart"/>
      <w:r w:rsidRPr="00051BEA">
        <w:rPr>
          <w:rFonts w:ascii="Arial" w:eastAsia="Times New Roman" w:hAnsi="Arial" w:cs="Arial"/>
          <w:color w:val="000000"/>
          <w:sz w:val="24"/>
          <w:szCs w:val="24"/>
          <w:lang w:eastAsia="es-CO"/>
        </w:rPr>
        <w:t>y</w:t>
      </w:r>
      <w:proofErr w:type="gramEnd"/>
      <w:r w:rsidRPr="00051BEA">
        <w:rPr>
          <w:rFonts w:ascii="Arial" w:eastAsia="Times New Roman" w:hAnsi="Arial" w:cs="Arial"/>
          <w:color w:val="000000"/>
          <w:sz w:val="24"/>
          <w:szCs w:val="24"/>
          <w:lang w:eastAsia="es-CO"/>
        </w:rPr>
        <w:t> </w:t>
      </w:r>
      <w:r w:rsidRPr="00051BEA">
        <w:rPr>
          <w:rFonts w:ascii="Arial" w:eastAsia="Times New Roman" w:hAnsi="Arial" w:cs="Arial"/>
          <w:b/>
          <w:bCs/>
          <w:color w:val="000000"/>
          <w:sz w:val="24"/>
          <w:szCs w:val="24"/>
          <w:lang w:eastAsia="es-CO"/>
        </w:rPr>
        <w:t>Mt. 22,23; </w:t>
      </w:r>
      <w:r w:rsidRPr="00051BEA">
        <w:rPr>
          <w:rFonts w:ascii="Arial" w:eastAsia="Times New Roman" w:hAnsi="Arial" w:cs="Arial"/>
          <w:color w:val="000000"/>
          <w:sz w:val="24"/>
          <w:szCs w:val="24"/>
          <w:lang w:eastAsia="es-CO"/>
        </w:rPr>
        <w:t>después haz un escrito de cuáles son las enseñanzas que te dejan estos textos bíblicos</w:t>
      </w:r>
    </w:p>
    <w:p w:rsidR="00051BEA" w:rsidRPr="00051BEA" w:rsidRDefault="00051BEA" w:rsidP="00051BEA">
      <w:pPr>
        <w:shd w:val="clear" w:color="auto" w:fill="FFFFFF"/>
        <w:spacing w:after="180" w:line="240" w:lineRule="auto"/>
        <w:ind w:hanging="360"/>
        <w:jc w:val="both"/>
        <w:rPr>
          <w:rFonts w:ascii="Arial" w:eastAsia="Times New Roman" w:hAnsi="Arial" w:cs="Arial"/>
          <w:color w:val="333333"/>
          <w:sz w:val="24"/>
          <w:szCs w:val="24"/>
          <w:lang w:eastAsia="es-CO"/>
        </w:rPr>
      </w:pPr>
      <w:r w:rsidRPr="00051BEA">
        <w:rPr>
          <w:rFonts w:ascii="Arial" w:eastAsia="Times New Roman" w:hAnsi="Arial" w:cs="Arial"/>
          <w:color w:val="000000"/>
          <w:sz w:val="24"/>
          <w:szCs w:val="24"/>
          <w:lang w:eastAsia="es-CO"/>
        </w:rPr>
        <w:t>  Busca los significados de los siguientes términos: </w:t>
      </w:r>
      <w:r w:rsidRPr="00051BEA">
        <w:rPr>
          <w:rFonts w:ascii="Arial" w:eastAsia="Times New Roman" w:hAnsi="Arial" w:cs="Arial"/>
          <w:b/>
          <w:bCs/>
          <w:color w:val="000000"/>
          <w:sz w:val="24"/>
          <w:szCs w:val="24"/>
          <w:lang w:eastAsia="es-CO"/>
        </w:rPr>
        <w:t>- cielo – Bienaventuranzas – Felicidad -  eternidad – plenamente – comunión – Cristo – Concilio</w:t>
      </w:r>
    </w:p>
    <w:p w:rsidR="00051BEA" w:rsidRPr="00051BEA" w:rsidRDefault="00051BEA" w:rsidP="00051BEA">
      <w:pPr>
        <w:shd w:val="clear" w:color="auto" w:fill="FFFFFF"/>
        <w:spacing w:after="240" w:line="294" w:lineRule="atLeast"/>
        <w:ind w:hanging="360"/>
        <w:jc w:val="both"/>
        <w:rPr>
          <w:rFonts w:ascii="Arial" w:eastAsia="Times New Roman" w:hAnsi="Arial" w:cs="Arial"/>
          <w:color w:val="333333"/>
          <w:sz w:val="24"/>
          <w:szCs w:val="24"/>
          <w:lang w:eastAsia="es-CO"/>
        </w:rPr>
      </w:pPr>
      <w:r w:rsidRPr="00051BEA">
        <w:rPr>
          <w:rFonts w:ascii="Arial" w:eastAsia="Times New Roman" w:hAnsi="Arial" w:cs="Arial"/>
          <w:color w:val="000000"/>
          <w:sz w:val="24"/>
          <w:szCs w:val="24"/>
          <w:lang w:eastAsia="es-CO"/>
        </w:rPr>
        <w:t>  Consulta a un </w:t>
      </w:r>
      <w:r w:rsidRPr="00051BEA">
        <w:rPr>
          <w:rFonts w:ascii="Arial" w:eastAsia="Times New Roman" w:hAnsi="Arial" w:cs="Arial"/>
          <w:b/>
          <w:bCs/>
          <w:color w:val="000000"/>
          <w:sz w:val="24"/>
          <w:szCs w:val="24"/>
          <w:lang w:eastAsia="es-CO"/>
        </w:rPr>
        <w:t>Familiar, Un Profesor(a), un amigo(a) y una persona vecina </w:t>
      </w:r>
      <w:r w:rsidRPr="00051BEA">
        <w:rPr>
          <w:rFonts w:ascii="Arial" w:eastAsia="Times New Roman" w:hAnsi="Arial" w:cs="Arial"/>
          <w:color w:val="000000"/>
          <w:sz w:val="24"/>
          <w:szCs w:val="24"/>
          <w:lang w:eastAsia="es-CO"/>
        </w:rPr>
        <w:t>sobre: ¿Por qué el ser humano es importante para Dios? Y ¿Cómo pueden el Hombre y la Mujer conocer y amar a Dios?</w:t>
      </w:r>
    </w:p>
    <w:tbl>
      <w:tblPr>
        <w:tblW w:w="0" w:type="auto"/>
        <w:tblInd w:w="360" w:type="dxa"/>
        <w:shd w:val="clear" w:color="auto" w:fill="FAFAFA"/>
        <w:tblCellMar>
          <w:left w:w="0" w:type="dxa"/>
          <w:right w:w="0" w:type="dxa"/>
        </w:tblCellMar>
        <w:tblLook w:val="04A0" w:firstRow="1" w:lastRow="0" w:firstColumn="1" w:lastColumn="0" w:noHBand="0" w:noVBand="1"/>
      </w:tblPr>
      <w:tblGrid>
        <w:gridCol w:w="2244"/>
        <w:gridCol w:w="2466"/>
        <w:gridCol w:w="2409"/>
        <w:gridCol w:w="2694"/>
      </w:tblGrid>
      <w:tr w:rsidR="00051BEA" w:rsidRPr="00051BEA" w:rsidTr="00267D0D">
        <w:tc>
          <w:tcPr>
            <w:tcW w:w="2244"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051BEA" w:rsidRPr="00051BEA" w:rsidRDefault="00051BEA" w:rsidP="00267D0D">
            <w:pPr>
              <w:spacing w:after="180" w:line="240" w:lineRule="auto"/>
              <w:jc w:val="center"/>
              <w:rPr>
                <w:rFonts w:ascii="Arial" w:eastAsia="Times New Roman" w:hAnsi="Arial" w:cs="Arial"/>
                <w:color w:val="333333"/>
                <w:sz w:val="24"/>
                <w:szCs w:val="24"/>
                <w:lang w:eastAsia="es-CO"/>
              </w:rPr>
            </w:pPr>
            <w:r w:rsidRPr="00051BEA">
              <w:rPr>
                <w:rFonts w:ascii="Arial" w:eastAsia="Times New Roman" w:hAnsi="Arial" w:cs="Arial"/>
                <w:b/>
                <w:bCs/>
                <w:color w:val="000000"/>
                <w:sz w:val="24"/>
                <w:szCs w:val="24"/>
                <w:lang w:eastAsia="es-CO"/>
              </w:rPr>
              <w:t>Preguntas</w:t>
            </w:r>
          </w:p>
        </w:tc>
        <w:tc>
          <w:tcPr>
            <w:tcW w:w="2466"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051BEA" w:rsidRPr="00051BEA" w:rsidRDefault="00051BEA" w:rsidP="00267D0D">
            <w:pPr>
              <w:spacing w:after="180" w:line="240" w:lineRule="auto"/>
              <w:jc w:val="center"/>
              <w:rPr>
                <w:rFonts w:ascii="Arial" w:eastAsia="Times New Roman" w:hAnsi="Arial" w:cs="Arial"/>
                <w:color w:val="333333"/>
                <w:sz w:val="24"/>
                <w:szCs w:val="24"/>
                <w:lang w:eastAsia="es-CO"/>
              </w:rPr>
            </w:pPr>
            <w:r w:rsidRPr="00051BEA">
              <w:rPr>
                <w:rFonts w:ascii="Arial" w:eastAsia="Times New Roman" w:hAnsi="Arial" w:cs="Arial"/>
                <w:b/>
                <w:bCs/>
                <w:color w:val="000000"/>
                <w:sz w:val="24"/>
                <w:szCs w:val="24"/>
                <w:lang w:eastAsia="es-CO"/>
              </w:rPr>
              <w:t>Familiar</w:t>
            </w:r>
          </w:p>
        </w:tc>
        <w:tc>
          <w:tcPr>
            <w:tcW w:w="2409"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051BEA" w:rsidRPr="00051BEA" w:rsidRDefault="00051BEA" w:rsidP="00267D0D">
            <w:pPr>
              <w:spacing w:after="180" w:line="240" w:lineRule="auto"/>
              <w:jc w:val="center"/>
              <w:rPr>
                <w:rFonts w:ascii="Arial" w:eastAsia="Times New Roman" w:hAnsi="Arial" w:cs="Arial"/>
                <w:color w:val="333333"/>
                <w:sz w:val="24"/>
                <w:szCs w:val="24"/>
                <w:lang w:eastAsia="es-CO"/>
              </w:rPr>
            </w:pPr>
            <w:r w:rsidRPr="00051BEA">
              <w:rPr>
                <w:rFonts w:ascii="Arial" w:eastAsia="Times New Roman" w:hAnsi="Arial" w:cs="Arial"/>
                <w:b/>
                <w:bCs/>
                <w:color w:val="000000"/>
                <w:sz w:val="24"/>
                <w:szCs w:val="24"/>
                <w:lang w:eastAsia="es-CO"/>
              </w:rPr>
              <w:t>Profesor(a)</w:t>
            </w:r>
          </w:p>
        </w:tc>
        <w:tc>
          <w:tcPr>
            <w:tcW w:w="2694"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051BEA" w:rsidRPr="00051BEA" w:rsidRDefault="00051BEA" w:rsidP="00267D0D">
            <w:pPr>
              <w:spacing w:after="180" w:line="240" w:lineRule="auto"/>
              <w:jc w:val="center"/>
              <w:rPr>
                <w:rFonts w:ascii="Arial" w:eastAsia="Times New Roman" w:hAnsi="Arial" w:cs="Arial"/>
                <w:color w:val="333333"/>
                <w:sz w:val="24"/>
                <w:szCs w:val="24"/>
                <w:lang w:eastAsia="es-CO"/>
              </w:rPr>
            </w:pPr>
            <w:r w:rsidRPr="00051BEA">
              <w:rPr>
                <w:rFonts w:ascii="Arial" w:eastAsia="Times New Roman" w:hAnsi="Arial" w:cs="Arial"/>
                <w:b/>
                <w:bCs/>
                <w:color w:val="000000"/>
                <w:sz w:val="24"/>
                <w:szCs w:val="24"/>
                <w:lang w:eastAsia="es-CO"/>
              </w:rPr>
              <w:t>persona vecina</w:t>
            </w:r>
          </w:p>
        </w:tc>
      </w:tr>
      <w:tr w:rsidR="00051BEA" w:rsidRPr="00051BEA" w:rsidTr="00267D0D">
        <w:tc>
          <w:tcPr>
            <w:tcW w:w="2244"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051BEA" w:rsidRPr="00051BEA" w:rsidRDefault="00051BEA" w:rsidP="00267D0D">
            <w:pPr>
              <w:spacing w:after="180" w:line="240" w:lineRule="auto"/>
              <w:rPr>
                <w:rFonts w:ascii="Arial" w:eastAsia="Times New Roman" w:hAnsi="Arial" w:cs="Arial"/>
                <w:color w:val="333333"/>
                <w:sz w:val="24"/>
                <w:szCs w:val="24"/>
                <w:lang w:eastAsia="es-CO"/>
              </w:rPr>
            </w:pPr>
            <w:r w:rsidRPr="00051BEA">
              <w:rPr>
                <w:rFonts w:ascii="Arial" w:eastAsia="Times New Roman" w:hAnsi="Arial" w:cs="Arial"/>
                <w:color w:val="000000"/>
                <w:sz w:val="24"/>
                <w:szCs w:val="24"/>
                <w:lang w:eastAsia="es-CO"/>
              </w:rPr>
              <w:t>¿Por qué el ser humano es importante para Dios?</w:t>
            </w:r>
          </w:p>
        </w:tc>
        <w:tc>
          <w:tcPr>
            <w:tcW w:w="2466"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051BEA" w:rsidRPr="00051BEA" w:rsidRDefault="00051BEA" w:rsidP="00267D0D">
            <w:pPr>
              <w:spacing w:after="180" w:line="240" w:lineRule="auto"/>
              <w:jc w:val="both"/>
              <w:rPr>
                <w:rFonts w:ascii="Arial" w:eastAsia="Times New Roman" w:hAnsi="Arial" w:cs="Arial"/>
                <w:color w:val="333333"/>
                <w:sz w:val="24"/>
                <w:szCs w:val="24"/>
                <w:lang w:eastAsia="es-CO"/>
              </w:rPr>
            </w:pPr>
          </w:p>
        </w:tc>
        <w:tc>
          <w:tcPr>
            <w:tcW w:w="2409"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051BEA" w:rsidRPr="00051BEA" w:rsidRDefault="00051BEA" w:rsidP="00267D0D">
            <w:pPr>
              <w:spacing w:after="180" w:line="240" w:lineRule="auto"/>
              <w:jc w:val="both"/>
              <w:rPr>
                <w:rFonts w:ascii="Arial" w:eastAsia="Times New Roman" w:hAnsi="Arial" w:cs="Arial"/>
                <w:color w:val="333333"/>
                <w:sz w:val="24"/>
                <w:szCs w:val="24"/>
                <w:lang w:eastAsia="es-CO"/>
              </w:rPr>
            </w:pPr>
          </w:p>
        </w:tc>
        <w:tc>
          <w:tcPr>
            <w:tcW w:w="2694"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051BEA" w:rsidRPr="00051BEA" w:rsidRDefault="00051BEA" w:rsidP="00267D0D">
            <w:pPr>
              <w:spacing w:after="180" w:line="240" w:lineRule="auto"/>
              <w:jc w:val="both"/>
              <w:rPr>
                <w:rFonts w:ascii="Arial" w:eastAsia="Times New Roman" w:hAnsi="Arial" w:cs="Arial"/>
                <w:color w:val="333333"/>
                <w:sz w:val="24"/>
                <w:szCs w:val="24"/>
                <w:lang w:eastAsia="es-CO"/>
              </w:rPr>
            </w:pPr>
          </w:p>
        </w:tc>
      </w:tr>
      <w:tr w:rsidR="00051BEA" w:rsidRPr="00051BEA" w:rsidTr="00267D0D">
        <w:tc>
          <w:tcPr>
            <w:tcW w:w="2244"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051BEA" w:rsidRPr="00051BEA" w:rsidRDefault="00051BEA" w:rsidP="007F672B">
            <w:pPr>
              <w:spacing w:after="180" w:line="240" w:lineRule="auto"/>
              <w:rPr>
                <w:rFonts w:ascii="Arial" w:eastAsia="Times New Roman" w:hAnsi="Arial" w:cs="Arial"/>
                <w:color w:val="333333"/>
                <w:sz w:val="24"/>
                <w:szCs w:val="24"/>
                <w:lang w:eastAsia="es-CO"/>
              </w:rPr>
            </w:pPr>
            <w:r w:rsidRPr="00051BEA">
              <w:rPr>
                <w:rFonts w:ascii="Arial" w:eastAsia="Times New Roman" w:hAnsi="Arial" w:cs="Arial"/>
                <w:color w:val="000000"/>
                <w:sz w:val="24"/>
                <w:szCs w:val="24"/>
                <w:lang w:eastAsia="es-CO"/>
              </w:rPr>
              <w:t>¿Cómo pueden el Hombre y la Mujer conocer y amar a Dios?</w:t>
            </w:r>
          </w:p>
        </w:tc>
        <w:tc>
          <w:tcPr>
            <w:tcW w:w="2466"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051BEA" w:rsidRPr="00051BEA" w:rsidRDefault="00051BEA" w:rsidP="00267D0D">
            <w:pPr>
              <w:spacing w:after="180" w:line="240" w:lineRule="auto"/>
              <w:jc w:val="both"/>
              <w:rPr>
                <w:rFonts w:ascii="Arial" w:eastAsia="Times New Roman" w:hAnsi="Arial" w:cs="Arial"/>
                <w:color w:val="333333"/>
                <w:sz w:val="24"/>
                <w:szCs w:val="24"/>
                <w:lang w:eastAsia="es-CO"/>
              </w:rPr>
            </w:pPr>
          </w:p>
        </w:tc>
        <w:tc>
          <w:tcPr>
            <w:tcW w:w="2409"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051BEA" w:rsidRPr="00051BEA" w:rsidRDefault="00051BEA" w:rsidP="00267D0D">
            <w:pPr>
              <w:spacing w:after="180" w:line="240" w:lineRule="auto"/>
              <w:jc w:val="both"/>
              <w:rPr>
                <w:rFonts w:ascii="Arial" w:eastAsia="Times New Roman" w:hAnsi="Arial" w:cs="Arial"/>
                <w:color w:val="333333"/>
                <w:sz w:val="24"/>
                <w:szCs w:val="24"/>
                <w:lang w:eastAsia="es-CO"/>
              </w:rPr>
            </w:pPr>
          </w:p>
        </w:tc>
        <w:tc>
          <w:tcPr>
            <w:tcW w:w="2694"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051BEA" w:rsidRPr="00051BEA" w:rsidRDefault="00051BEA" w:rsidP="00267D0D">
            <w:pPr>
              <w:spacing w:after="180" w:line="240" w:lineRule="auto"/>
              <w:jc w:val="both"/>
              <w:rPr>
                <w:rFonts w:ascii="Arial" w:eastAsia="Times New Roman" w:hAnsi="Arial" w:cs="Arial"/>
                <w:color w:val="333333"/>
                <w:sz w:val="24"/>
                <w:szCs w:val="24"/>
                <w:lang w:eastAsia="es-CO"/>
              </w:rPr>
            </w:pPr>
          </w:p>
        </w:tc>
      </w:tr>
      <w:tr w:rsidR="00051BEA" w:rsidRPr="00051BEA" w:rsidTr="00267D0D">
        <w:tc>
          <w:tcPr>
            <w:tcW w:w="2244"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051BEA" w:rsidRPr="00051BEA" w:rsidRDefault="00051BEA" w:rsidP="007F672B">
            <w:pPr>
              <w:spacing w:after="180" w:line="240" w:lineRule="auto"/>
              <w:rPr>
                <w:rFonts w:ascii="Arial" w:eastAsia="Times New Roman" w:hAnsi="Arial" w:cs="Arial"/>
                <w:color w:val="333333"/>
                <w:sz w:val="24"/>
                <w:szCs w:val="24"/>
                <w:lang w:eastAsia="es-CO"/>
              </w:rPr>
            </w:pPr>
            <w:r w:rsidRPr="00051BEA">
              <w:rPr>
                <w:rFonts w:ascii="Arial" w:eastAsia="Times New Roman" w:hAnsi="Arial" w:cs="Arial"/>
                <w:color w:val="000000"/>
                <w:sz w:val="24"/>
                <w:szCs w:val="24"/>
                <w:lang w:eastAsia="es-CO"/>
              </w:rPr>
              <w:t>¿Qué aspecto positivo le encuentras al hecho de que todos seamos diferentes?</w:t>
            </w:r>
          </w:p>
        </w:tc>
        <w:tc>
          <w:tcPr>
            <w:tcW w:w="2466"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051BEA" w:rsidRPr="00051BEA" w:rsidRDefault="00051BEA" w:rsidP="00267D0D">
            <w:pPr>
              <w:spacing w:after="180" w:line="240" w:lineRule="auto"/>
              <w:jc w:val="both"/>
              <w:rPr>
                <w:rFonts w:ascii="Arial" w:eastAsia="Times New Roman" w:hAnsi="Arial" w:cs="Arial"/>
                <w:color w:val="333333"/>
                <w:sz w:val="24"/>
                <w:szCs w:val="24"/>
                <w:lang w:eastAsia="es-CO"/>
              </w:rPr>
            </w:pPr>
          </w:p>
        </w:tc>
        <w:tc>
          <w:tcPr>
            <w:tcW w:w="2409"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051BEA" w:rsidRPr="00051BEA" w:rsidRDefault="00051BEA" w:rsidP="00267D0D">
            <w:pPr>
              <w:spacing w:after="180" w:line="240" w:lineRule="auto"/>
              <w:jc w:val="both"/>
              <w:rPr>
                <w:rFonts w:ascii="Arial" w:eastAsia="Times New Roman" w:hAnsi="Arial" w:cs="Arial"/>
                <w:color w:val="333333"/>
                <w:sz w:val="24"/>
                <w:szCs w:val="24"/>
                <w:lang w:eastAsia="es-CO"/>
              </w:rPr>
            </w:pPr>
          </w:p>
        </w:tc>
        <w:tc>
          <w:tcPr>
            <w:tcW w:w="2694"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051BEA" w:rsidRPr="00051BEA" w:rsidRDefault="00051BEA" w:rsidP="00267D0D">
            <w:pPr>
              <w:spacing w:after="180" w:line="240" w:lineRule="auto"/>
              <w:jc w:val="both"/>
              <w:rPr>
                <w:rFonts w:ascii="Arial" w:eastAsia="Times New Roman" w:hAnsi="Arial" w:cs="Arial"/>
                <w:color w:val="333333"/>
                <w:sz w:val="24"/>
                <w:szCs w:val="24"/>
                <w:lang w:eastAsia="es-CO"/>
              </w:rPr>
            </w:pPr>
          </w:p>
        </w:tc>
      </w:tr>
    </w:tbl>
    <w:p w:rsidR="00051BEA" w:rsidRPr="00051BEA" w:rsidRDefault="00051BEA" w:rsidP="00051BEA">
      <w:pPr>
        <w:shd w:val="clear" w:color="auto" w:fill="FFFFFF"/>
        <w:spacing w:after="180" w:line="294" w:lineRule="atLeast"/>
        <w:ind w:hanging="360"/>
        <w:jc w:val="both"/>
        <w:rPr>
          <w:rFonts w:ascii="Arial" w:eastAsia="Times New Roman" w:hAnsi="Arial" w:cs="Arial"/>
          <w:color w:val="333333"/>
          <w:sz w:val="24"/>
          <w:szCs w:val="24"/>
          <w:lang w:eastAsia="es-CO"/>
        </w:rPr>
      </w:pPr>
      <w:r w:rsidRPr="00051BEA">
        <w:rPr>
          <w:rFonts w:ascii="Arial" w:eastAsia="Times New Roman" w:hAnsi="Arial" w:cs="Arial"/>
          <w:color w:val="000000"/>
          <w:sz w:val="24"/>
          <w:szCs w:val="24"/>
          <w:lang w:eastAsia="es-CO"/>
        </w:rPr>
        <w:t>  De una revista recorta y pega dos imágenes que representa cosas buenas que Dios ha Hecho por el ser humano</w:t>
      </w:r>
    </w:p>
    <w:p w:rsidR="00051BEA" w:rsidRPr="00051BEA" w:rsidRDefault="00051BEA" w:rsidP="00051BEA">
      <w:pPr>
        <w:shd w:val="clear" w:color="auto" w:fill="FFFFFF"/>
        <w:spacing w:after="0" w:line="240" w:lineRule="auto"/>
        <w:outlineLvl w:val="2"/>
        <w:rPr>
          <w:rFonts w:ascii="Arial" w:eastAsia="Times New Roman" w:hAnsi="Arial" w:cs="Arial"/>
          <w:b/>
          <w:bCs/>
          <w:color w:val="333333"/>
          <w:sz w:val="24"/>
          <w:szCs w:val="24"/>
          <w:lang w:eastAsia="es-CO"/>
        </w:rPr>
      </w:pPr>
    </w:p>
    <w:p w:rsidR="00051BEA" w:rsidRPr="00051BEA" w:rsidRDefault="00051BEA" w:rsidP="00051BEA">
      <w:pPr>
        <w:pStyle w:val="NormalWeb"/>
        <w:spacing w:before="0" w:beforeAutospacing="0" w:after="0" w:afterAutospacing="0"/>
        <w:jc w:val="both"/>
        <w:rPr>
          <w:rStyle w:val="Textoennegrita"/>
          <w:rFonts w:ascii="Arial" w:eastAsia="Calibri" w:hAnsi="Arial" w:cs="Arial"/>
          <w:color w:val="000000"/>
        </w:rPr>
      </w:pPr>
      <w:r w:rsidRPr="00051BEA">
        <w:rPr>
          <w:rStyle w:val="Textoennegrita"/>
          <w:rFonts w:ascii="Arial" w:eastAsia="Calibri" w:hAnsi="Arial" w:cs="Arial"/>
          <w:color w:val="000000"/>
        </w:rPr>
        <w:lastRenderedPageBreak/>
        <w:t>ACTIVIDAD</w:t>
      </w:r>
    </w:p>
    <w:p w:rsidR="00051BEA" w:rsidRPr="00051BEA" w:rsidRDefault="00051BEA" w:rsidP="00051BEA">
      <w:pPr>
        <w:pStyle w:val="NormalWeb"/>
        <w:spacing w:before="0" w:beforeAutospacing="0" w:after="0" w:afterAutospacing="0"/>
        <w:jc w:val="both"/>
        <w:rPr>
          <w:rFonts w:ascii="Arial" w:hAnsi="Arial" w:cs="Arial"/>
          <w:color w:val="000000"/>
        </w:rPr>
      </w:pPr>
    </w:p>
    <w:p w:rsidR="00051BEA" w:rsidRPr="00051BEA" w:rsidRDefault="00051BEA" w:rsidP="00051BEA">
      <w:pPr>
        <w:pStyle w:val="NormalWeb"/>
        <w:numPr>
          <w:ilvl w:val="0"/>
          <w:numId w:val="2"/>
        </w:numPr>
        <w:spacing w:before="0" w:beforeAutospacing="0" w:after="0" w:afterAutospacing="0"/>
        <w:jc w:val="both"/>
        <w:rPr>
          <w:rFonts w:ascii="Arial" w:hAnsi="Arial" w:cs="Arial"/>
          <w:color w:val="000000"/>
        </w:rPr>
      </w:pPr>
      <w:r w:rsidRPr="00051BEA">
        <w:rPr>
          <w:rFonts w:ascii="Arial" w:hAnsi="Arial" w:cs="Arial"/>
          <w:color w:val="000000"/>
        </w:rPr>
        <w:t>Construir historieta sobre cualidades, capacidades, talentos, riqueza interior, a lo que podrías llegar a ser</w:t>
      </w:r>
    </w:p>
    <w:p w:rsidR="00051BEA" w:rsidRPr="00051BEA" w:rsidRDefault="00051BEA" w:rsidP="00051BEA">
      <w:pPr>
        <w:pStyle w:val="NormalWeb"/>
        <w:numPr>
          <w:ilvl w:val="0"/>
          <w:numId w:val="2"/>
        </w:numPr>
        <w:spacing w:before="0" w:beforeAutospacing="0" w:after="0" w:afterAutospacing="0"/>
        <w:jc w:val="both"/>
        <w:rPr>
          <w:rFonts w:ascii="Arial" w:hAnsi="Arial" w:cs="Arial"/>
          <w:color w:val="000000"/>
        </w:rPr>
      </w:pPr>
      <w:r w:rsidRPr="00051BEA">
        <w:rPr>
          <w:rFonts w:ascii="Arial" w:hAnsi="Arial" w:cs="Arial"/>
          <w:color w:val="000000"/>
        </w:rPr>
        <w:t>Escribir los derechos y deberes que tienes como persona.</w:t>
      </w:r>
    </w:p>
    <w:p w:rsidR="00051BEA" w:rsidRPr="00051BEA" w:rsidRDefault="00051BEA" w:rsidP="00051BEA">
      <w:pPr>
        <w:pStyle w:val="NormalWeb"/>
        <w:numPr>
          <w:ilvl w:val="0"/>
          <w:numId w:val="2"/>
        </w:numPr>
        <w:spacing w:before="0" w:beforeAutospacing="0" w:after="0" w:afterAutospacing="0"/>
        <w:jc w:val="both"/>
        <w:rPr>
          <w:rFonts w:ascii="Arial" w:hAnsi="Arial" w:cs="Arial"/>
          <w:color w:val="000000"/>
        </w:rPr>
      </w:pPr>
      <w:r w:rsidRPr="00051BEA">
        <w:rPr>
          <w:rFonts w:ascii="Arial" w:hAnsi="Arial" w:cs="Arial"/>
          <w:color w:val="000000"/>
        </w:rPr>
        <w:t>Leer los siguientes textos bíblicos y elaborar una cartelera sobre la creación del mundo. Primer capítulo del génesis.</w:t>
      </w:r>
    </w:p>
    <w:p w:rsidR="00051BEA" w:rsidRPr="00051BEA" w:rsidRDefault="00051BEA" w:rsidP="00051BEA">
      <w:pPr>
        <w:pStyle w:val="NormalWeb"/>
        <w:numPr>
          <w:ilvl w:val="0"/>
          <w:numId w:val="2"/>
        </w:numPr>
        <w:spacing w:before="0" w:beforeAutospacing="0" w:after="0" w:afterAutospacing="0"/>
        <w:jc w:val="both"/>
        <w:rPr>
          <w:rFonts w:ascii="Arial" w:hAnsi="Arial" w:cs="Arial"/>
          <w:color w:val="000000"/>
        </w:rPr>
      </w:pPr>
      <w:r w:rsidRPr="00051BEA">
        <w:rPr>
          <w:rFonts w:ascii="Arial" w:hAnsi="Arial" w:cs="Arial"/>
          <w:color w:val="000000"/>
        </w:rPr>
        <w:t>Elabora un dibujo representado el valor de la vida y escribe porqué es un don y un regalo de Dios. · Consultar las formas de oración y elaborar un esquema</w:t>
      </w:r>
    </w:p>
    <w:p w:rsidR="00051BEA" w:rsidRPr="00051BEA" w:rsidRDefault="00051BEA" w:rsidP="00051BEA">
      <w:pPr>
        <w:pStyle w:val="NormalWeb"/>
        <w:numPr>
          <w:ilvl w:val="0"/>
          <w:numId w:val="2"/>
        </w:numPr>
        <w:spacing w:before="0" w:beforeAutospacing="0" w:after="0" w:afterAutospacing="0"/>
        <w:jc w:val="both"/>
        <w:rPr>
          <w:rFonts w:ascii="Arial" w:hAnsi="Arial" w:cs="Arial"/>
          <w:color w:val="000000"/>
        </w:rPr>
      </w:pPr>
      <w:r w:rsidRPr="00051BEA">
        <w:rPr>
          <w:rFonts w:ascii="Arial" w:hAnsi="Arial" w:cs="Arial"/>
          <w:color w:val="000000"/>
        </w:rPr>
        <w:t>Escribe cinco frases con la que le expreses tu cariño a Dios Padre.</w:t>
      </w:r>
    </w:p>
    <w:p w:rsidR="00051BEA" w:rsidRDefault="00051BEA" w:rsidP="00051BEA">
      <w:pPr>
        <w:pStyle w:val="NormalWeb"/>
        <w:spacing w:before="0" w:beforeAutospacing="0" w:after="0" w:afterAutospacing="0"/>
        <w:rPr>
          <w:rFonts w:ascii="Tahoma" w:hAnsi="Tahoma" w:cs="Tahoma"/>
          <w:color w:val="000000"/>
          <w:sz w:val="19"/>
          <w:szCs w:val="19"/>
        </w:rPr>
      </w:pPr>
      <w:r>
        <w:rPr>
          <w:rFonts w:ascii="Tahoma" w:hAnsi="Tahoma" w:cs="Tahoma"/>
          <w:color w:val="000000"/>
          <w:sz w:val="19"/>
          <w:szCs w:val="19"/>
        </w:rPr>
        <w:t> </w:t>
      </w:r>
    </w:p>
    <w:p w:rsidR="00AC6070" w:rsidRDefault="00AC6070"/>
    <w:sectPr w:rsidR="00AC6070" w:rsidSect="00051BEA">
      <w:pgSz w:w="12242" w:h="18711" w:code="1"/>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E76A6"/>
    <w:multiLevelType w:val="hybridMultilevel"/>
    <w:tmpl w:val="8EC23E2A"/>
    <w:lvl w:ilvl="0" w:tplc="500C45DC">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5D4B5D91"/>
    <w:multiLevelType w:val="hybridMultilevel"/>
    <w:tmpl w:val="79DA2C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78343BB3"/>
    <w:multiLevelType w:val="hybridMultilevel"/>
    <w:tmpl w:val="12E2CEA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BEA"/>
    <w:rsid w:val="00051BEA"/>
    <w:rsid w:val="007F672B"/>
    <w:rsid w:val="0097324E"/>
    <w:rsid w:val="00AC6070"/>
    <w:rsid w:val="00EC704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BE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051BEA"/>
    <w:rPr>
      <w:b/>
      <w:bCs/>
    </w:rPr>
  </w:style>
  <w:style w:type="paragraph" w:styleId="NormalWeb">
    <w:name w:val="Normal (Web)"/>
    <w:basedOn w:val="Normal"/>
    <w:uiPriority w:val="99"/>
    <w:unhideWhenUsed/>
    <w:rsid w:val="00051BE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051BEA"/>
    <w:rPr>
      <w:i/>
      <w:iCs/>
    </w:rPr>
  </w:style>
  <w:style w:type="character" w:styleId="Hipervnculo">
    <w:name w:val="Hyperlink"/>
    <w:basedOn w:val="Fuentedeprrafopredeter"/>
    <w:uiPriority w:val="99"/>
    <w:semiHidden/>
    <w:unhideWhenUsed/>
    <w:rsid w:val="00051BEA"/>
    <w:rPr>
      <w:color w:val="0000FF"/>
      <w:u w:val="single"/>
    </w:rPr>
  </w:style>
  <w:style w:type="paragraph" w:styleId="Encabezado">
    <w:name w:val="header"/>
    <w:basedOn w:val="Normal"/>
    <w:link w:val="EncabezadoCar"/>
    <w:uiPriority w:val="99"/>
    <w:unhideWhenUsed/>
    <w:rsid w:val="00051BEA"/>
    <w:pPr>
      <w:tabs>
        <w:tab w:val="center" w:pos="4419"/>
        <w:tab w:val="right" w:pos="8838"/>
      </w:tabs>
      <w:spacing w:after="0" w:line="240" w:lineRule="auto"/>
    </w:pPr>
    <w:rPr>
      <w:rFonts w:ascii="Calibri" w:eastAsia="Calibri" w:hAnsi="Calibri" w:cs="Times New Roman"/>
      <w:lang w:val="es-MX"/>
    </w:rPr>
  </w:style>
  <w:style w:type="character" w:customStyle="1" w:styleId="EncabezadoCar">
    <w:name w:val="Encabezado Car"/>
    <w:basedOn w:val="Fuentedeprrafopredeter"/>
    <w:link w:val="Encabezado"/>
    <w:uiPriority w:val="99"/>
    <w:rsid w:val="00051BEA"/>
    <w:rPr>
      <w:rFonts w:ascii="Calibri" w:eastAsia="Calibri" w:hAnsi="Calibri" w:cs="Times New Roman"/>
      <w:lang w:val="es-MX"/>
    </w:rPr>
  </w:style>
  <w:style w:type="paragraph" w:styleId="Prrafodelista">
    <w:name w:val="List Paragraph"/>
    <w:basedOn w:val="Normal"/>
    <w:uiPriority w:val="34"/>
    <w:qFormat/>
    <w:rsid w:val="00051BEA"/>
    <w:pPr>
      <w:ind w:left="720"/>
      <w:contextualSpacing/>
    </w:pPr>
  </w:style>
  <w:style w:type="paragraph" w:styleId="Sinespaciado">
    <w:name w:val="No Spacing"/>
    <w:uiPriority w:val="1"/>
    <w:qFormat/>
    <w:rsid w:val="00051BEA"/>
    <w:pPr>
      <w:spacing w:after="0" w:line="240" w:lineRule="auto"/>
      <w:ind w:left="113" w:right="-91"/>
    </w:pPr>
    <w:rPr>
      <w:rFonts w:ascii="Calibri" w:eastAsia="Calibri" w:hAnsi="Calibri" w:cs="Times New Roman"/>
      <w:lang w:val="es-MX"/>
    </w:rPr>
  </w:style>
  <w:style w:type="table" w:styleId="Tablaconcuadrcula">
    <w:name w:val="Table Grid"/>
    <w:basedOn w:val="Tablanormal"/>
    <w:uiPriority w:val="39"/>
    <w:rsid w:val="00051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BE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051BEA"/>
    <w:rPr>
      <w:b/>
      <w:bCs/>
    </w:rPr>
  </w:style>
  <w:style w:type="paragraph" w:styleId="NormalWeb">
    <w:name w:val="Normal (Web)"/>
    <w:basedOn w:val="Normal"/>
    <w:uiPriority w:val="99"/>
    <w:unhideWhenUsed/>
    <w:rsid w:val="00051BE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051BEA"/>
    <w:rPr>
      <w:i/>
      <w:iCs/>
    </w:rPr>
  </w:style>
  <w:style w:type="character" w:styleId="Hipervnculo">
    <w:name w:val="Hyperlink"/>
    <w:basedOn w:val="Fuentedeprrafopredeter"/>
    <w:uiPriority w:val="99"/>
    <w:semiHidden/>
    <w:unhideWhenUsed/>
    <w:rsid w:val="00051BEA"/>
    <w:rPr>
      <w:color w:val="0000FF"/>
      <w:u w:val="single"/>
    </w:rPr>
  </w:style>
  <w:style w:type="paragraph" w:styleId="Encabezado">
    <w:name w:val="header"/>
    <w:basedOn w:val="Normal"/>
    <w:link w:val="EncabezadoCar"/>
    <w:uiPriority w:val="99"/>
    <w:unhideWhenUsed/>
    <w:rsid w:val="00051BEA"/>
    <w:pPr>
      <w:tabs>
        <w:tab w:val="center" w:pos="4419"/>
        <w:tab w:val="right" w:pos="8838"/>
      </w:tabs>
      <w:spacing w:after="0" w:line="240" w:lineRule="auto"/>
    </w:pPr>
    <w:rPr>
      <w:rFonts w:ascii="Calibri" w:eastAsia="Calibri" w:hAnsi="Calibri" w:cs="Times New Roman"/>
      <w:lang w:val="es-MX"/>
    </w:rPr>
  </w:style>
  <w:style w:type="character" w:customStyle="1" w:styleId="EncabezadoCar">
    <w:name w:val="Encabezado Car"/>
    <w:basedOn w:val="Fuentedeprrafopredeter"/>
    <w:link w:val="Encabezado"/>
    <w:uiPriority w:val="99"/>
    <w:rsid w:val="00051BEA"/>
    <w:rPr>
      <w:rFonts w:ascii="Calibri" w:eastAsia="Calibri" w:hAnsi="Calibri" w:cs="Times New Roman"/>
      <w:lang w:val="es-MX"/>
    </w:rPr>
  </w:style>
  <w:style w:type="paragraph" w:styleId="Prrafodelista">
    <w:name w:val="List Paragraph"/>
    <w:basedOn w:val="Normal"/>
    <w:uiPriority w:val="34"/>
    <w:qFormat/>
    <w:rsid w:val="00051BEA"/>
    <w:pPr>
      <w:ind w:left="720"/>
      <w:contextualSpacing/>
    </w:pPr>
  </w:style>
  <w:style w:type="paragraph" w:styleId="Sinespaciado">
    <w:name w:val="No Spacing"/>
    <w:uiPriority w:val="1"/>
    <w:qFormat/>
    <w:rsid w:val="00051BEA"/>
    <w:pPr>
      <w:spacing w:after="0" w:line="240" w:lineRule="auto"/>
      <w:ind w:left="113" w:right="-91"/>
    </w:pPr>
    <w:rPr>
      <w:rFonts w:ascii="Calibri" w:eastAsia="Calibri" w:hAnsi="Calibri" w:cs="Times New Roman"/>
      <w:lang w:val="es-MX"/>
    </w:rPr>
  </w:style>
  <w:style w:type="table" w:styleId="Tablaconcuadrcula">
    <w:name w:val="Table Grid"/>
    <w:basedOn w:val="Tablanormal"/>
    <w:uiPriority w:val="39"/>
    <w:rsid w:val="00051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outube.com/watch?v=0sSVTtscG_4" TargetMode="External"/><Relationship Id="rId4" Type="http://schemas.openxmlformats.org/officeDocument/2006/relationships/settings" Target="settings.xml"/><Relationship Id="rId9" Type="http://schemas.openxmlformats.org/officeDocument/2006/relationships/hyperlink" Target="http://inscomercio.edu.co/wp-content/uploads/6%C2%BA-JT-RELIGION.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845</Words>
  <Characters>4653</Characters>
  <Application>Microsoft Office Word</Application>
  <DocSecurity>0</DocSecurity>
  <Lines>38</Lines>
  <Paragraphs>10</Paragraphs>
  <ScaleCrop>false</ScaleCrop>
  <Company/>
  <LinksUpToDate>false</LinksUpToDate>
  <CharactersWithSpaces>5488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alicia santa fe montaño</dc:creator>
  <cp:lastModifiedBy>carmen alicia santa fe montaño</cp:lastModifiedBy>
  <cp:revision>3</cp:revision>
  <dcterms:created xsi:type="dcterms:W3CDTF">2020-03-20T00:41:00Z</dcterms:created>
  <dcterms:modified xsi:type="dcterms:W3CDTF">2020-03-20T13:58:00Z</dcterms:modified>
</cp:coreProperties>
</file>