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6E" w:rsidRDefault="00891486" w:rsidP="00891486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REVISIÓN DEL SIEE</w:t>
      </w:r>
    </w:p>
    <w:p w:rsidR="00891486" w:rsidRDefault="00891486" w:rsidP="00891486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ENERO-2020</w:t>
      </w:r>
    </w:p>
    <w:p w:rsidR="00891486" w:rsidRDefault="00891486" w:rsidP="00891486">
      <w:pPr>
        <w:jc w:val="center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45"/>
        <w:gridCol w:w="3590"/>
        <w:gridCol w:w="2119"/>
      </w:tblGrid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Fortalezas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Debilidades</w:t>
            </w: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Actualizado</w:t>
            </w: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Disposiciones generales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Criterios de evaluación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Actualizarlos de acuerdo a las recomendaciones del día E- 2019</w:t>
            </w: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</w:t>
            </w: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Evaluación metodología escuela nueva y postprimaria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91486">
              <w:rPr>
                <w:rFonts w:ascii="Arial" w:hAnsi="Arial" w:cs="Arial"/>
                <w:sz w:val="24"/>
                <w:szCs w:val="24"/>
                <w:lang w:val="es-MX"/>
              </w:rPr>
              <w:t>CRITERIOS PARA LA APLICACIÓN DE LA EVALUACIÓN BASADA EN COMPENTECIAS EN LA EDUCACIÓN BÁSICA.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91486">
              <w:rPr>
                <w:rFonts w:ascii="Arial" w:hAnsi="Arial" w:cs="Arial"/>
                <w:sz w:val="24"/>
                <w:szCs w:val="24"/>
                <w:lang w:val="es-MX"/>
              </w:rPr>
              <w:t>ESCALA DE VALORACIÓN A NIVEL NACIONAL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91486">
              <w:rPr>
                <w:rFonts w:ascii="Arial" w:hAnsi="Arial" w:cs="Arial"/>
                <w:sz w:val="24"/>
                <w:szCs w:val="24"/>
                <w:lang w:val="es-MX"/>
              </w:rPr>
              <w:t>CRITERIOS PARA LA APLICACIÓN DE LA PROMOCIÓN DE ESTUDIANTES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Evaluación por competencias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Desempeño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1B4909">
              <w:rPr>
                <w:rFonts w:ascii="Arial" w:hAnsi="Arial" w:cs="Arial"/>
                <w:sz w:val="24"/>
                <w:szCs w:val="24"/>
                <w:lang w:val="es-MX"/>
              </w:rPr>
              <w:t>EQUIVALENTES PORCENTUALES PARA LOS DIFERENTES MOMENTOS DE LA EVALUACIÓN EN EDUCACIÓN BÁSICA.</w:t>
            </w:r>
          </w:p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Cambiar Cognitivo (saber)</w:t>
            </w:r>
          </w:p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Actitudinal (saber ser)-autoevaluación-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MX"/>
              </w:rPr>
              <w:t>coevaluación</w:t>
            </w:r>
            <w:proofErr w:type="spellEnd"/>
          </w:p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Procedimental ( saber hacer)</w:t>
            </w:r>
          </w:p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EC3F0A" w:rsidRDefault="00EC3F0A" w:rsidP="00621E2F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SI</w:t>
            </w: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21E2F">
              <w:rPr>
                <w:rFonts w:ascii="Arial" w:hAnsi="Arial" w:cs="Arial"/>
                <w:sz w:val="24"/>
                <w:szCs w:val="24"/>
                <w:lang w:val="es-MX"/>
              </w:rPr>
              <w:t>CRITERIOS    DE   DESEMPEÑO NIVELACIÓN-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21E2F">
              <w:rPr>
                <w:rFonts w:ascii="Arial" w:hAnsi="Arial" w:cs="Arial"/>
                <w:sz w:val="24"/>
                <w:szCs w:val="24"/>
                <w:lang w:val="es-MX"/>
              </w:rPr>
              <w:t>CRITERIOS DE PROMOCIÓN POST PRIMARIA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21E2F">
              <w:rPr>
                <w:rFonts w:ascii="Arial" w:hAnsi="Arial" w:cs="Arial"/>
                <w:sz w:val="24"/>
                <w:szCs w:val="24"/>
                <w:lang w:val="es-MX"/>
              </w:rPr>
              <w:t xml:space="preserve">ESTRATEGIAS DE VALORACIÓN INTEGRAL </w:t>
            </w:r>
            <w:r w:rsidRPr="00621E2F"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DE LOS DESEMPEÑOS DE LOS ESTUDIANTES.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21E2F"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ACCIONES DE SEGUIMIENTO PARA EL MEJORAMIENTO DE LOS DESEMPEÑOS.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21E2F">
              <w:rPr>
                <w:rFonts w:ascii="Arial" w:hAnsi="Arial" w:cs="Arial"/>
                <w:sz w:val="24"/>
                <w:szCs w:val="24"/>
                <w:lang w:val="es-MX"/>
              </w:rPr>
              <w:t>PROCESOS DE AUTOEVALUACIÓN DE LOS ESTUDIANTES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Incluir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MX"/>
              </w:rPr>
              <w:t>coevaluacion</w:t>
            </w:r>
            <w:proofErr w:type="spellEnd"/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SI</w:t>
            </w: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21E2F">
              <w:rPr>
                <w:rFonts w:ascii="Arial" w:hAnsi="Arial" w:cs="Arial"/>
                <w:sz w:val="24"/>
                <w:szCs w:val="24"/>
                <w:lang w:val="es-MX"/>
              </w:rPr>
              <w:t>ESTRATEGIAS DE APOYO PARA RESOLVER SITUACIONES PEDAGÓGICAS PENDIENTES DE LOS ESTUDIANTES.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EXPULSION DE ESTUDIANTES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Casos reiterados de tipo 3, eliminar perdida de años </w:t>
            </w:r>
          </w:p>
        </w:tc>
        <w:tc>
          <w:tcPr>
            <w:tcW w:w="2119" w:type="dxa"/>
          </w:tcPr>
          <w:p w:rsidR="00EC3F0A" w:rsidRDefault="000943F6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SI</w:t>
            </w: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741EF">
              <w:rPr>
                <w:rFonts w:ascii="Arial" w:hAnsi="Arial" w:cs="Arial"/>
                <w:sz w:val="24"/>
                <w:szCs w:val="24"/>
                <w:lang w:val="es-MX"/>
              </w:rPr>
              <w:t>FUNCIONES DEL CONSEJO   ACADÉMICO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741EF">
              <w:rPr>
                <w:rFonts w:ascii="Arial" w:hAnsi="Arial" w:cs="Arial"/>
                <w:sz w:val="24"/>
                <w:szCs w:val="24"/>
                <w:lang w:val="es-MX"/>
              </w:rPr>
              <w:t>PERIODICIDAD DE ENTREGA DE INFORMES A LOS EDUCANDOS Y PADRES DE FAMILIA O ACUDIENTES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741EF">
              <w:rPr>
                <w:rFonts w:ascii="Arial" w:hAnsi="Arial" w:cs="Arial"/>
                <w:sz w:val="24"/>
                <w:szCs w:val="24"/>
                <w:lang w:val="es-MX"/>
              </w:rPr>
              <w:t>ESTRUCTURA DE LOS INFORMES DE LOS ESTUDIANTES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741EF">
              <w:rPr>
                <w:rFonts w:ascii="Arial" w:hAnsi="Arial" w:cs="Arial"/>
                <w:sz w:val="24"/>
                <w:szCs w:val="24"/>
                <w:lang w:val="es-MX"/>
              </w:rPr>
              <w:t>INSTANCIAS, PROCEDIMIENTOS Y MECANISMOS DE ATENCIÓN Y RESOLUCIÓN DE RECLAMOS SOBRE EVALUACIÓN Y PROMOCIÓN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741EF">
              <w:rPr>
                <w:rFonts w:ascii="Arial" w:hAnsi="Arial" w:cs="Arial"/>
                <w:sz w:val="24"/>
                <w:szCs w:val="24"/>
                <w:lang w:val="es-MX"/>
              </w:rPr>
              <w:t>MECANISMOS DE PARTICIPACIÓN DE LA COMUNIDAD EDUCATIVA EN LA CONSTRUCCIÓN DEL SISTEMA INSTITUCIONAL DE EVALUACIÓN</w:t>
            </w: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RESPONSABILIDADES,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DERECHOS Y DEBERES</w:t>
            </w: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SI</w:t>
            </w: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590" w:type="dxa"/>
          </w:tcPr>
          <w:p w:rsidR="00EC3F0A" w:rsidRDefault="00375864" w:rsidP="00375864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375864">
              <w:rPr>
                <w:rFonts w:ascii="Arial" w:hAnsi="Arial" w:cs="Arial"/>
                <w:sz w:val="24"/>
                <w:szCs w:val="24"/>
                <w:lang w:val="es-MX"/>
              </w:rPr>
              <w:t>LA INCLUSION</w:t>
            </w:r>
          </w:p>
        </w:tc>
        <w:tc>
          <w:tcPr>
            <w:tcW w:w="2119" w:type="dxa"/>
          </w:tcPr>
          <w:p w:rsidR="00EC3F0A" w:rsidRDefault="00375864" w:rsidP="00375864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</w:t>
            </w:r>
          </w:p>
        </w:tc>
      </w:tr>
      <w:tr w:rsidR="00316752" w:rsidTr="00EC3F0A">
        <w:tc>
          <w:tcPr>
            <w:tcW w:w="3345" w:type="dxa"/>
          </w:tcPr>
          <w:p w:rsidR="00316752" w:rsidRDefault="00316752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590" w:type="dxa"/>
          </w:tcPr>
          <w:p w:rsidR="00316752" w:rsidRDefault="00375864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ENCUESTAS</w:t>
            </w:r>
          </w:p>
        </w:tc>
        <w:tc>
          <w:tcPr>
            <w:tcW w:w="2119" w:type="dxa"/>
          </w:tcPr>
          <w:p w:rsidR="00316752" w:rsidRDefault="00375864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</w:t>
            </w:r>
            <w:bookmarkStart w:id="0" w:name="_GoBack"/>
            <w:bookmarkEnd w:id="0"/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3F0A" w:rsidTr="00EC3F0A">
        <w:tc>
          <w:tcPr>
            <w:tcW w:w="3345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590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19" w:type="dxa"/>
          </w:tcPr>
          <w:p w:rsidR="00EC3F0A" w:rsidRDefault="00EC3F0A" w:rsidP="00891486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891486" w:rsidRPr="00891486" w:rsidRDefault="00891486" w:rsidP="00891486">
      <w:pPr>
        <w:jc w:val="center"/>
        <w:rPr>
          <w:rFonts w:ascii="Arial" w:hAnsi="Arial" w:cs="Arial"/>
          <w:sz w:val="24"/>
          <w:szCs w:val="24"/>
          <w:lang w:val="es-MX"/>
        </w:rPr>
      </w:pPr>
    </w:p>
    <w:sectPr w:rsidR="00891486" w:rsidRPr="0089148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0F0" w:rsidRDefault="007360F0" w:rsidP="00EC3F0A">
      <w:pPr>
        <w:spacing w:after="0" w:line="240" w:lineRule="auto"/>
      </w:pPr>
      <w:r>
        <w:separator/>
      </w:r>
    </w:p>
  </w:endnote>
  <w:endnote w:type="continuationSeparator" w:id="0">
    <w:p w:rsidR="007360F0" w:rsidRDefault="007360F0" w:rsidP="00EC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0F0" w:rsidRDefault="007360F0" w:rsidP="00EC3F0A">
      <w:pPr>
        <w:spacing w:after="0" w:line="240" w:lineRule="auto"/>
      </w:pPr>
      <w:r>
        <w:separator/>
      </w:r>
    </w:p>
  </w:footnote>
  <w:footnote w:type="continuationSeparator" w:id="0">
    <w:p w:rsidR="007360F0" w:rsidRDefault="007360F0" w:rsidP="00EC3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0A" w:rsidRPr="008E6B6B" w:rsidRDefault="00EC3F0A" w:rsidP="00EC3F0A">
    <w:pPr>
      <w:tabs>
        <w:tab w:val="left" w:pos="345"/>
        <w:tab w:val="center" w:pos="4252"/>
      </w:tabs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-32385</wp:posOffset>
          </wp:positionV>
          <wp:extent cx="698500" cy="961390"/>
          <wp:effectExtent l="0" t="0" r="6350" b="0"/>
          <wp:wrapNone/>
          <wp:docPr id="2" name="Imagen 2" descr="Descripción: Descripción: G:\noticer\10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G:\noticer\107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4641215</wp:posOffset>
          </wp:positionH>
          <wp:positionV relativeFrom="paragraph">
            <wp:posOffset>50165</wp:posOffset>
          </wp:positionV>
          <wp:extent cx="1115060" cy="652780"/>
          <wp:effectExtent l="0" t="0" r="8890" b="0"/>
          <wp:wrapNone/>
          <wp:docPr id="1" name="Imagen 1" descr="Descripción: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scu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6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B6B">
      <w:rPr>
        <w:sz w:val="20"/>
        <w:szCs w:val="20"/>
      </w:rPr>
      <w:t>República de Colombia</w:t>
    </w:r>
  </w:p>
  <w:p w:rsidR="00EC3F0A" w:rsidRPr="008E6B6B" w:rsidRDefault="00EC3F0A" w:rsidP="00EC3F0A">
    <w:pPr>
      <w:tabs>
        <w:tab w:val="left" w:pos="345"/>
        <w:tab w:val="center" w:pos="4252"/>
      </w:tabs>
      <w:suppressAutoHyphens/>
      <w:autoSpaceDN w:val="0"/>
      <w:spacing w:after="0"/>
      <w:jc w:val="center"/>
      <w:textAlignment w:val="baseline"/>
      <w:rPr>
        <w:sz w:val="20"/>
        <w:szCs w:val="20"/>
      </w:rPr>
    </w:pPr>
    <w:r w:rsidRPr="008E6B6B">
      <w:rPr>
        <w:sz w:val="20"/>
        <w:szCs w:val="20"/>
      </w:rPr>
      <w:t>Secretaria de Educación del Norte de Santander</w:t>
    </w:r>
  </w:p>
  <w:p w:rsidR="00EC3F0A" w:rsidRPr="002D3D9F" w:rsidRDefault="00EC3F0A" w:rsidP="002D3D9F">
    <w:pPr>
      <w:tabs>
        <w:tab w:val="left" w:pos="761"/>
        <w:tab w:val="center" w:pos="4252"/>
        <w:tab w:val="right" w:pos="8504"/>
      </w:tabs>
      <w:suppressAutoHyphens/>
      <w:autoSpaceDN w:val="0"/>
      <w:spacing w:after="0"/>
      <w:jc w:val="center"/>
      <w:textAlignment w:val="baseline"/>
      <w:rPr>
        <w:b/>
        <w:sz w:val="20"/>
        <w:szCs w:val="20"/>
      </w:rPr>
    </w:pPr>
    <w:r w:rsidRPr="008E6B6B">
      <w:rPr>
        <w:b/>
        <w:sz w:val="20"/>
        <w:szCs w:val="20"/>
      </w:rPr>
      <w:t xml:space="preserve">CENTRO EDUCATIVO RURAL SAN ISIDRO – </w:t>
    </w:r>
  </w:p>
  <w:p w:rsidR="00EC3F0A" w:rsidRPr="008E6B6B" w:rsidRDefault="00EC3F0A" w:rsidP="00EC3F0A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 w:rsidRPr="008E6B6B">
      <w:rPr>
        <w:sz w:val="20"/>
        <w:szCs w:val="20"/>
      </w:rPr>
      <w:t>Creado por decreto No. 000252 de Abril 12 del 2005</w:t>
    </w:r>
  </w:p>
  <w:p w:rsidR="00EC3F0A" w:rsidRPr="008E6B6B" w:rsidRDefault="00EC3F0A" w:rsidP="00EC3F0A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 w:rsidRPr="008E6B6B">
      <w:rPr>
        <w:sz w:val="20"/>
        <w:szCs w:val="20"/>
      </w:rPr>
      <w:t>Licencia de funcionamiento Resolución No. 001715 de Nov. 3 de 2006</w:t>
    </w:r>
  </w:p>
  <w:p w:rsidR="00EC3F0A" w:rsidRPr="00EC3F0A" w:rsidRDefault="00EC3F0A" w:rsidP="00EC3F0A">
    <w:pPr>
      <w:suppressAutoHyphens/>
      <w:autoSpaceDN w:val="0"/>
      <w:spacing w:after="0"/>
      <w:textAlignment w:val="baseline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DANE  254313000186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86"/>
    <w:rsid w:val="000943F6"/>
    <w:rsid w:val="00124887"/>
    <w:rsid w:val="001B4909"/>
    <w:rsid w:val="002D3D9F"/>
    <w:rsid w:val="00316752"/>
    <w:rsid w:val="00323FB9"/>
    <w:rsid w:val="00375864"/>
    <w:rsid w:val="00590676"/>
    <w:rsid w:val="00621E2F"/>
    <w:rsid w:val="006741EF"/>
    <w:rsid w:val="007360F0"/>
    <w:rsid w:val="00891486"/>
    <w:rsid w:val="00C43663"/>
    <w:rsid w:val="00C81C76"/>
    <w:rsid w:val="00CB4E6E"/>
    <w:rsid w:val="00CB64E8"/>
    <w:rsid w:val="00D76817"/>
    <w:rsid w:val="00EC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1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C3F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F0A"/>
  </w:style>
  <w:style w:type="paragraph" w:styleId="Piedepgina">
    <w:name w:val="footer"/>
    <w:basedOn w:val="Normal"/>
    <w:link w:val="PiedepginaCar"/>
    <w:uiPriority w:val="99"/>
    <w:unhideWhenUsed/>
    <w:rsid w:val="00EC3F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F0A"/>
  </w:style>
  <w:style w:type="paragraph" w:styleId="Textodeglobo">
    <w:name w:val="Balloon Text"/>
    <w:basedOn w:val="Normal"/>
    <w:link w:val="TextodegloboCar"/>
    <w:uiPriority w:val="99"/>
    <w:semiHidden/>
    <w:unhideWhenUsed/>
    <w:rsid w:val="00EC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1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C3F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F0A"/>
  </w:style>
  <w:style w:type="paragraph" w:styleId="Piedepgina">
    <w:name w:val="footer"/>
    <w:basedOn w:val="Normal"/>
    <w:link w:val="PiedepginaCar"/>
    <w:uiPriority w:val="99"/>
    <w:unhideWhenUsed/>
    <w:rsid w:val="00EC3F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F0A"/>
  </w:style>
  <w:style w:type="paragraph" w:styleId="Textodeglobo">
    <w:name w:val="Balloon Text"/>
    <w:basedOn w:val="Normal"/>
    <w:link w:val="TextodegloboCar"/>
    <w:uiPriority w:val="99"/>
    <w:semiHidden/>
    <w:unhideWhenUsed/>
    <w:rsid w:val="00EC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SERRANO</dc:creator>
  <cp:lastModifiedBy>DIANA SERRANO</cp:lastModifiedBy>
  <cp:revision>8</cp:revision>
  <dcterms:created xsi:type="dcterms:W3CDTF">2020-01-08T14:41:00Z</dcterms:created>
  <dcterms:modified xsi:type="dcterms:W3CDTF">2020-01-15T22:47:00Z</dcterms:modified>
</cp:coreProperties>
</file>