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720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4"/>
        <w:gridCol w:w="2709"/>
        <w:gridCol w:w="1848"/>
        <w:gridCol w:w="2079"/>
      </w:tblGrid>
      <w:tr w:rsidR="005C74BF" w:rsidRPr="00F04135" w:rsidTr="005C74BF">
        <w:trPr>
          <w:trHeight w:val="318"/>
        </w:trPr>
        <w:tc>
          <w:tcPr>
            <w:tcW w:w="1487" w:type="dxa"/>
          </w:tcPr>
          <w:p w:rsidR="005C74BF" w:rsidRPr="00F04135" w:rsidRDefault="005C74BF" w:rsidP="00833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4135">
              <w:rPr>
                <w:rFonts w:ascii="Arial" w:hAnsi="Arial" w:cs="Arial"/>
                <w:b/>
                <w:sz w:val="24"/>
                <w:szCs w:val="24"/>
              </w:rPr>
              <w:t>CIUDAD</w:t>
            </w:r>
          </w:p>
        </w:tc>
        <w:tc>
          <w:tcPr>
            <w:tcW w:w="2874" w:type="dxa"/>
          </w:tcPr>
          <w:p w:rsidR="005C74BF" w:rsidRPr="00F04135" w:rsidRDefault="005C74BF" w:rsidP="00833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4135">
              <w:rPr>
                <w:rFonts w:ascii="Arial" w:hAnsi="Arial" w:cs="Arial"/>
                <w:b/>
                <w:sz w:val="24"/>
                <w:szCs w:val="24"/>
              </w:rPr>
              <w:t>LUGAR</w:t>
            </w:r>
          </w:p>
        </w:tc>
        <w:tc>
          <w:tcPr>
            <w:tcW w:w="2039" w:type="dxa"/>
          </w:tcPr>
          <w:p w:rsidR="005C74BF" w:rsidRPr="00F04135" w:rsidRDefault="005C74BF" w:rsidP="00833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4135">
              <w:rPr>
                <w:rFonts w:ascii="Arial" w:hAnsi="Arial" w:cs="Arial"/>
                <w:b/>
                <w:sz w:val="24"/>
                <w:szCs w:val="24"/>
              </w:rPr>
              <w:t>FECHA REUNION</w:t>
            </w:r>
          </w:p>
        </w:tc>
        <w:tc>
          <w:tcPr>
            <w:tcW w:w="2320" w:type="dxa"/>
          </w:tcPr>
          <w:p w:rsidR="005C74BF" w:rsidRPr="00F04135" w:rsidRDefault="005C74BF" w:rsidP="00833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4135">
              <w:rPr>
                <w:rFonts w:ascii="Arial" w:hAnsi="Arial" w:cs="Arial"/>
                <w:b/>
                <w:sz w:val="24"/>
                <w:szCs w:val="24"/>
              </w:rPr>
              <w:t>PROCESO</w:t>
            </w:r>
          </w:p>
        </w:tc>
      </w:tr>
      <w:tr w:rsidR="005C74BF" w:rsidRPr="00F04135" w:rsidTr="005C74BF">
        <w:tc>
          <w:tcPr>
            <w:tcW w:w="1487" w:type="dxa"/>
          </w:tcPr>
          <w:p w:rsidR="005C74BF" w:rsidRDefault="00D4701C" w:rsidP="00833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701C">
              <w:rPr>
                <w:rFonts w:ascii="Arial" w:hAnsi="Arial" w:cs="Arial"/>
                <w:sz w:val="24"/>
                <w:szCs w:val="24"/>
              </w:rPr>
              <w:t>Tibú</w:t>
            </w:r>
          </w:p>
          <w:p w:rsidR="00D4701C" w:rsidRPr="00D4701C" w:rsidRDefault="00D4701C" w:rsidP="00833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Comunidad Karikachaboquira</w:t>
            </w:r>
          </w:p>
        </w:tc>
        <w:tc>
          <w:tcPr>
            <w:tcW w:w="2874" w:type="dxa"/>
          </w:tcPr>
          <w:p w:rsidR="005C74BF" w:rsidRPr="00E47E13" w:rsidRDefault="00675707" w:rsidP="00833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7E13">
              <w:rPr>
                <w:rFonts w:ascii="Arial" w:hAnsi="Arial" w:cs="Arial"/>
                <w:sz w:val="24"/>
                <w:szCs w:val="24"/>
              </w:rPr>
              <w:t>INSTITUCIÓN ETNOEDUCATIVA BARI</w:t>
            </w:r>
          </w:p>
        </w:tc>
        <w:tc>
          <w:tcPr>
            <w:tcW w:w="2039" w:type="dxa"/>
          </w:tcPr>
          <w:p w:rsidR="005C74BF" w:rsidRPr="00E47E13" w:rsidRDefault="0037011E" w:rsidP="00530F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  <w:r w:rsidR="00F967D5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530F4A">
              <w:rPr>
                <w:rFonts w:ascii="Arial" w:hAnsi="Arial" w:cs="Arial"/>
                <w:sz w:val="24"/>
                <w:szCs w:val="24"/>
              </w:rPr>
              <w:t>-19</w:t>
            </w:r>
          </w:p>
        </w:tc>
        <w:tc>
          <w:tcPr>
            <w:tcW w:w="2320" w:type="dxa"/>
          </w:tcPr>
          <w:p w:rsidR="005C74BF" w:rsidRPr="00E47E13" w:rsidRDefault="00110F2C" w:rsidP="0067570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7E13">
              <w:rPr>
                <w:rFonts w:ascii="Arial" w:hAnsi="Arial" w:cs="Arial"/>
                <w:sz w:val="22"/>
                <w:szCs w:val="22"/>
              </w:rPr>
              <w:t>DIA E</w:t>
            </w:r>
          </w:p>
        </w:tc>
      </w:tr>
      <w:tr w:rsidR="005C74BF" w:rsidRPr="00F04135" w:rsidTr="005C74BF">
        <w:tc>
          <w:tcPr>
            <w:tcW w:w="4361" w:type="dxa"/>
            <w:gridSpan w:val="2"/>
          </w:tcPr>
          <w:p w:rsidR="005C74BF" w:rsidRPr="00F04135" w:rsidRDefault="00110F2C" w:rsidP="00833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4135">
              <w:rPr>
                <w:rFonts w:ascii="Arial" w:hAnsi="Arial" w:cs="Arial"/>
                <w:b/>
                <w:sz w:val="24"/>
                <w:szCs w:val="24"/>
              </w:rPr>
              <w:t>TEMA</w:t>
            </w:r>
          </w:p>
        </w:tc>
        <w:tc>
          <w:tcPr>
            <w:tcW w:w="2039" w:type="dxa"/>
          </w:tcPr>
          <w:p w:rsidR="005C74BF" w:rsidRPr="00F04135" w:rsidRDefault="005C74BF" w:rsidP="00833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4135">
              <w:rPr>
                <w:rFonts w:ascii="Arial" w:hAnsi="Arial" w:cs="Arial"/>
                <w:b/>
                <w:sz w:val="24"/>
                <w:szCs w:val="24"/>
              </w:rPr>
              <w:t>Nº ACTA</w:t>
            </w:r>
          </w:p>
        </w:tc>
        <w:tc>
          <w:tcPr>
            <w:tcW w:w="2320" w:type="dxa"/>
          </w:tcPr>
          <w:p w:rsidR="005C74BF" w:rsidRPr="00F04135" w:rsidRDefault="005C74BF" w:rsidP="00833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C74BF" w:rsidRPr="00F04135" w:rsidTr="005C74BF">
        <w:tc>
          <w:tcPr>
            <w:tcW w:w="4361" w:type="dxa"/>
            <w:gridSpan w:val="2"/>
          </w:tcPr>
          <w:p w:rsidR="00387EF4" w:rsidRPr="00E47E13" w:rsidRDefault="00110F2C" w:rsidP="00E20F22">
            <w:pPr>
              <w:rPr>
                <w:rFonts w:ascii="Arial" w:hAnsi="Arial" w:cs="Arial"/>
              </w:rPr>
            </w:pPr>
            <w:r w:rsidRPr="00E47E13">
              <w:rPr>
                <w:rFonts w:ascii="Arial" w:hAnsi="Arial" w:cs="Arial"/>
              </w:rPr>
              <w:t xml:space="preserve">EVALUACION Y ANALISIS </w:t>
            </w:r>
            <w:r w:rsidR="00E20F22">
              <w:rPr>
                <w:rFonts w:ascii="Arial" w:hAnsi="Arial" w:cs="Arial"/>
              </w:rPr>
              <w:t xml:space="preserve">DE LAS </w:t>
            </w:r>
            <w:r w:rsidR="00543F15">
              <w:rPr>
                <w:rFonts w:ascii="Arial" w:hAnsi="Arial" w:cs="Arial"/>
              </w:rPr>
              <w:t xml:space="preserve">SABANAS DE NOTAS DE LOS TRES PERIODOS </w:t>
            </w:r>
            <w:r w:rsidR="00340DDF">
              <w:rPr>
                <w:rFonts w:ascii="Arial" w:hAnsi="Arial" w:cs="Arial"/>
              </w:rPr>
              <w:t xml:space="preserve">ACADEMOS DE LOS GRADOS TERCERO, QUINTO, NOVENO Y UNDECIMO </w:t>
            </w:r>
          </w:p>
        </w:tc>
        <w:tc>
          <w:tcPr>
            <w:tcW w:w="2039" w:type="dxa"/>
          </w:tcPr>
          <w:p w:rsidR="005C74BF" w:rsidRPr="00E47E13" w:rsidRDefault="008D24E5" w:rsidP="00833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2320" w:type="dxa"/>
          </w:tcPr>
          <w:p w:rsidR="005C74BF" w:rsidRPr="00F04135" w:rsidRDefault="005C74BF" w:rsidP="00833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C74BF" w:rsidRPr="00F04135" w:rsidTr="005C74BF">
        <w:tc>
          <w:tcPr>
            <w:tcW w:w="4361" w:type="dxa"/>
            <w:gridSpan w:val="2"/>
          </w:tcPr>
          <w:p w:rsidR="005C74BF" w:rsidRPr="00E47E13" w:rsidRDefault="005C74BF" w:rsidP="00833A22">
            <w:pPr>
              <w:rPr>
                <w:rFonts w:ascii="Arial" w:hAnsi="Arial" w:cs="Arial"/>
              </w:rPr>
            </w:pPr>
          </w:p>
        </w:tc>
        <w:tc>
          <w:tcPr>
            <w:tcW w:w="2039" w:type="dxa"/>
          </w:tcPr>
          <w:p w:rsidR="005C74BF" w:rsidRPr="00E47E13" w:rsidRDefault="005C74BF" w:rsidP="00833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0" w:type="dxa"/>
          </w:tcPr>
          <w:p w:rsidR="005C74BF" w:rsidRPr="00F04135" w:rsidRDefault="005C74BF" w:rsidP="00833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5C74BF" w:rsidRPr="00F04135" w:rsidRDefault="005C74BF" w:rsidP="005C74BF">
      <w:pPr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"/>
        <w:gridCol w:w="8298"/>
      </w:tblGrid>
      <w:tr w:rsidR="005C74BF" w:rsidRPr="00F04135" w:rsidTr="00110F2C">
        <w:tc>
          <w:tcPr>
            <w:tcW w:w="8720" w:type="dxa"/>
            <w:gridSpan w:val="2"/>
          </w:tcPr>
          <w:p w:rsidR="005C74BF" w:rsidRPr="00F04135" w:rsidRDefault="005C74BF" w:rsidP="00833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4135">
              <w:rPr>
                <w:rFonts w:ascii="Arial" w:hAnsi="Arial" w:cs="Arial"/>
                <w:b/>
                <w:sz w:val="24"/>
                <w:szCs w:val="24"/>
              </w:rPr>
              <w:t>OBJETIVOS DE LA REUNION</w:t>
            </w:r>
          </w:p>
        </w:tc>
      </w:tr>
      <w:tr w:rsidR="005C74BF" w:rsidRPr="00713A48" w:rsidTr="00110F2C">
        <w:tc>
          <w:tcPr>
            <w:tcW w:w="422" w:type="dxa"/>
          </w:tcPr>
          <w:p w:rsidR="005C74BF" w:rsidRPr="00713A48" w:rsidRDefault="005C74BF" w:rsidP="00833A22">
            <w:pPr>
              <w:rPr>
                <w:rFonts w:ascii="Arial" w:hAnsi="Arial" w:cs="Arial"/>
                <w:sz w:val="24"/>
                <w:szCs w:val="24"/>
              </w:rPr>
            </w:pPr>
            <w:r w:rsidRPr="00713A4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98" w:type="dxa"/>
          </w:tcPr>
          <w:p w:rsidR="005C74BF" w:rsidRPr="00713A48" w:rsidRDefault="00110F2C" w:rsidP="00833A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3A48">
              <w:rPr>
                <w:rFonts w:ascii="Arial" w:hAnsi="Arial" w:cs="Arial"/>
              </w:rPr>
              <w:t>MOTIVAR, PLANEAR, DESARROLLAR Y LIDERAR EL TALLER DIA E</w:t>
            </w:r>
          </w:p>
        </w:tc>
      </w:tr>
      <w:tr w:rsidR="005C74BF" w:rsidRPr="00713A48" w:rsidTr="00110F2C">
        <w:tc>
          <w:tcPr>
            <w:tcW w:w="422" w:type="dxa"/>
          </w:tcPr>
          <w:p w:rsidR="005C74BF" w:rsidRPr="00713A48" w:rsidRDefault="005C74BF" w:rsidP="00833A22">
            <w:pPr>
              <w:rPr>
                <w:rFonts w:ascii="Arial" w:hAnsi="Arial" w:cs="Arial"/>
                <w:sz w:val="24"/>
                <w:szCs w:val="24"/>
              </w:rPr>
            </w:pPr>
            <w:r w:rsidRPr="00713A4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98" w:type="dxa"/>
          </w:tcPr>
          <w:p w:rsidR="005C74BF" w:rsidRPr="008D1E5B" w:rsidRDefault="00DB1D4D" w:rsidP="00833A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EVALUAR, ANALIZAR Y AVANZAR</w:t>
            </w:r>
            <w:r w:rsidR="008D1E5B" w:rsidRPr="008D1E5B">
              <w:rPr>
                <w:rFonts w:ascii="Arial" w:hAnsi="Arial" w:cs="Arial"/>
              </w:rPr>
              <w:t xml:space="preserve"> DEFINICIÓN DE METAS Y ACCIONES PARA LA INSTITUCIÓN.</w:t>
            </w:r>
          </w:p>
        </w:tc>
      </w:tr>
    </w:tbl>
    <w:p w:rsidR="005C74BF" w:rsidRPr="00713A48" w:rsidRDefault="005C74BF" w:rsidP="005C74BF">
      <w:pPr>
        <w:rPr>
          <w:rFonts w:ascii="Arial" w:hAnsi="Arial" w:cs="Arial"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7"/>
        <w:gridCol w:w="2253"/>
        <w:gridCol w:w="2020"/>
      </w:tblGrid>
      <w:tr w:rsidR="005C74BF" w:rsidRPr="00F04135" w:rsidTr="00246F34">
        <w:tc>
          <w:tcPr>
            <w:tcW w:w="8720" w:type="dxa"/>
            <w:gridSpan w:val="3"/>
          </w:tcPr>
          <w:p w:rsidR="005C74BF" w:rsidRPr="00F04135" w:rsidRDefault="005C74BF" w:rsidP="00833A22">
            <w:pPr>
              <w:jc w:val="center"/>
              <w:rPr>
                <w:b/>
                <w:sz w:val="22"/>
                <w:szCs w:val="22"/>
              </w:rPr>
            </w:pPr>
          </w:p>
          <w:p w:rsidR="005C74BF" w:rsidRPr="00F04135" w:rsidRDefault="005C74BF" w:rsidP="00833A22">
            <w:pPr>
              <w:jc w:val="center"/>
              <w:rPr>
                <w:b/>
                <w:sz w:val="22"/>
                <w:szCs w:val="22"/>
              </w:rPr>
            </w:pPr>
            <w:r w:rsidRPr="00F04135">
              <w:rPr>
                <w:b/>
                <w:sz w:val="22"/>
                <w:szCs w:val="22"/>
              </w:rPr>
              <w:t xml:space="preserve">PARTICIPANTES </w:t>
            </w:r>
          </w:p>
        </w:tc>
      </w:tr>
      <w:tr w:rsidR="005C74BF" w:rsidRPr="00F04135" w:rsidTr="00246F34">
        <w:tc>
          <w:tcPr>
            <w:tcW w:w="4447" w:type="dxa"/>
          </w:tcPr>
          <w:p w:rsidR="005C74BF" w:rsidRPr="00F04135" w:rsidRDefault="005C74BF" w:rsidP="00833A22">
            <w:pPr>
              <w:jc w:val="center"/>
              <w:rPr>
                <w:b/>
                <w:sz w:val="22"/>
                <w:szCs w:val="22"/>
              </w:rPr>
            </w:pPr>
            <w:r w:rsidRPr="00F04135">
              <w:rPr>
                <w:b/>
                <w:sz w:val="22"/>
                <w:szCs w:val="22"/>
              </w:rPr>
              <w:t>NOMBRE</w:t>
            </w:r>
          </w:p>
        </w:tc>
        <w:tc>
          <w:tcPr>
            <w:tcW w:w="2253" w:type="dxa"/>
          </w:tcPr>
          <w:p w:rsidR="005C74BF" w:rsidRPr="00F04135" w:rsidRDefault="005C74BF" w:rsidP="00833A22">
            <w:pPr>
              <w:jc w:val="center"/>
              <w:rPr>
                <w:b/>
                <w:sz w:val="22"/>
                <w:szCs w:val="22"/>
              </w:rPr>
            </w:pPr>
            <w:r w:rsidRPr="00F04135">
              <w:rPr>
                <w:b/>
                <w:sz w:val="22"/>
                <w:szCs w:val="22"/>
              </w:rPr>
              <w:t>CARGO</w:t>
            </w:r>
          </w:p>
        </w:tc>
        <w:tc>
          <w:tcPr>
            <w:tcW w:w="2020" w:type="dxa"/>
          </w:tcPr>
          <w:p w:rsidR="005C74BF" w:rsidRPr="00F04135" w:rsidRDefault="005C74BF" w:rsidP="00833A22">
            <w:pPr>
              <w:jc w:val="center"/>
              <w:rPr>
                <w:b/>
                <w:sz w:val="22"/>
                <w:szCs w:val="22"/>
              </w:rPr>
            </w:pPr>
            <w:r w:rsidRPr="00F04135">
              <w:rPr>
                <w:b/>
                <w:sz w:val="22"/>
                <w:szCs w:val="22"/>
              </w:rPr>
              <w:t>FIRMA</w:t>
            </w:r>
          </w:p>
        </w:tc>
      </w:tr>
      <w:tr w:rsidR="005C74BF" w:rsidRPr="00F04135" w:rsidTr="00246F34">
        <w:tc>
          <w:tcPr>
            <w:tcW w:w="4447" w:type="dxa"/>
          </w:tcPr>
          <w:p w:rsidR="005C74BF" w:rsidRPr="00713A48" w:rsidRDefault="005C74BF" w:rsidP="00833A22">
            <w:pPr>
              <w:rPr>
                <w:sz w:val="22"/>
                <w:szCs w:val="22"/>
                <w:lang w:val="es-MX"/>
              </w:rPr>
            </w:pPr>
            <w:r w:rsidRPr="00713A48">
              <w:rPr>
                <w:sz w:val="22"/>
                <w:szCs w:val="22"/>
              </w:rPr>
              <w:t xml:space="preserve">Laura Abeidora </w:t>
            </w:r>
            <w:proofErr w:type="spellStart"/>
            <w:r w:rsidRPr="00713A48">
              <w:rPr>
                <w:sz w:val="22"/>
                <w:szCs w:val="22"/>
                <w:lang w:val="es-MX"/>
              </w:rPr>
              <w:t>Adabayra</w:t>
            </w:r>
            <w:proofErr w:type="spellEnd"/>
          </w:p>
        </w:tc>
        <w:tc>
          <w:tcPr>
            <w:tcW w:w="2253" w:type="dxa"/>
          </w:tcPr>
          <w:p w:rsidR="005C74BF" w:rsidRPr="00713A48" w:rsidRDefault="005C74BF" w:rsidP="00833A22">
            <w:pPr>
              <w:jc w:val="center"/>
              <w:rPr>
                <w:sz w:val="22"/>
                <w:szCs w:val="22"/>
              </w:rPr>
            </w:pPr>
            <w:r w:rsidRPr="00713A48">
              <w:rPr>
                <w:sz w:val="22"/>
                <w:szCs w:val="22"/>
              </w:rPr>
              <w:t>Docente</w:t>
            </w:r>
          </w:p>
        </w:tc>
        <w:tc>
          <w:tcPr>
            <w:tcW w:w="2020" w:type="dxa"/>
          </w:tcPr>
          <w:p w:rsidR="005C74BF" w:rsidRPr="00F04135" w:rsidRDefault="005C74BF" w:rsidP="00833A22">
            <w:pPr>
              <w:rPr>
                <w:b/>
                <w:sz w:val="22"/>
                <w:szCs w:val="22"/>
              </w:rPr>
            </w:pPr>
          </w:p>
        </w:tc>
      </w:tr>
      <w:tr w:rsidR="005C74BF" w:rsidRPr="00F04135" w:rsidTr="00246F34">
        <w:tc>
          <w:tcPr>
            <w:tcW w:w="4447" w:type="dxa"/>
          </w:tcPr>
          <w:p w:rsidR="005C74BF" w:rsidRPr="00713A48" w:rsidRDefault="00416B21" w:rsidP="00833A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Luis Enrique Abeidora Aleximana </w:t>
            </w:r>
          </w:p>
        </w:tc>
        <w:tc>
          <w:tcPr>
            <w:tcW w:w="2253" w:type="dxa"/>
          </w:tcPr>
          <w:p w:rsidR="005C74BF" w:rsidRPr="00713A48" w:rsidRDefault="005C74BF" w:rsidP="00833A22">
            <w:pPr>
              <w:jc w:val="center"/>
              <w:rPr>
                <w:sz w:val="22"/>
                <w:szCs w:val="22"/>
              </w:rPr>
            </w:pPr>
            <w:r w:rsidRPr="00713A48">
              <w:rPr>
                <w:sz w:val="22"/>
                <w:szCs w:val="22"/>
              </w:rPr>
              <w:t>Docente</w:t>
            </w:r>
          </w:p>
        </w:tc>
        <w:tc>
          <w:tcPr>
            <w:tcW w:w="2020" w:type="dxa"/>
          </w:tcPr>
          <w:p w:rsidR="005C74BF" w:rsidRPr="00F04135" w:rsidRDefault="005C74BF" w:rsidP="00833A22">
            <w:pPr>
              <w:rPr>
                <w:b/>
                <w:sz w:val="22"/>
                <w:szCs w:val="22"/>
              </w:rPr>
            </w:pPr>
          </w:p>
        </w:tc>
      </w:tr>
      <w:tr w:rsidR="005C74BF" w:rsidRPr="00F04135" w:rsidTr="00246F34">
        <w:tc>
          <w:tcPr>
            <w:tcW w:w="4447" w:type="dxa"/>
          </w:tcPr>
          <w:p w:rsidR="005C74BF" w:rsidRPr="00713A48" w:rsidRDefault="005C74BF" w:rsidP="00833A22">
            <w:pPr>
              <w:rPr>
                <w:sz w:val="22"/>
                <w:szCs w:val="22"/>
                <w:lang w:val="es-CO"/>
              </w:rPr>
            </w:pPr>
            <w:r w:rsidRPr="00713A48">
              <w:rPr>
                <w:sz w:val="22"/>
                <w:szCs w:val="22"/>
                <w:lang w:val="es-CO"/>
              </w:rPr>
              <w:t>José Julián Abostorona Castillo</w:t>
            </w:r>
          </w:p>
        </w:tc>
        <w:tc>
          <w:tcPr>
            <w:tcW w:w="2253" w:type="dxa"/>
          </w:tcPr>
          <w:p w:rsidR="005C74BF" w:rsidRPr="00713A48" w:rsidRDefault="005C74BF" w:rsidP="00833A22">
            <w:pPr>
              <w:jc w:val="center"/>
              <w:rPr>
                <w:sz w:val="22"/>
                <w:szCs w:val="22"/>
                <w:lang w:val="es-CO"/>
              </w:rPr>
            </w:pPr>
            <w:r w:rsidRPr="00713A48">
              <w:rPr>
                <w:sz w:val="22"/>
                <w:szCs w:val="22"/>
                <w:lang w:val="es-CO"/>
              </w:rPr>
              <w:t>Docente</w:t>
            </w:r>
          </w:p>
        </w:tc>
        <w:tc>
          <w:tcPr>
            <w:tcW w:w="2020" w:type="dxa"/>
          </w:tcPr>
          <w:p w:rsidR="005C74BF" w:rsidRPr="00F04135" w:rsidRDefault="005C74BF" w:rsidP="00833A22">
            <w:pPr>
              <w:rPr>
                <w:b/>
                <w:sz w:val="22"/>
                <w:szCs w:val="22"/>
                <w:lang w:val="es-CO"/>
              </w:rPr>
            </w:pPr>
          </w:p>
        </w:tc>
      </w:tr>
      <w:tr w:rsidR="005C74BF" w:rsidRPr="00F04135" w:rsidTr="00246F34">
        <w:tc>
          <w:tcPr>
            <w:tcW w:w="4447" w:type="dxa"/>
          </w:tcPr>
          <w:p w:rsidR="005C74BF" w:rsidRPr="00713A48" w:rsidRDefault="005C74BF" w:rsidP="00833A22">
            <w:pPr>
              <w:rPr>
                <w:sz w:val="22"/>
                <w:szCs w:val="22"/>
                <w:lang w:val="es-CO"/>
              </w:rPr>
            </w:pPr>
            <w:r w:rsidRPr="00713A48">
              <w:rPr>
                <w:sz w:val="22"/>
                <w:szCs w:val="22"/>
                <w:lang w:val="es-CO"/>
              </w:rPr>
              <w:t xml:space="preserve">Mónica Aboskallina </w:t>
            </w:r>
            <w:r w:rsidR="00FB1B32" w:rsidRPr="00713A48">
              <w:rPr>
                <w:sz w:val="22"/>
                <w:szCs w:val="22"/>
                <w:lang w:val="es-CO"/>
              </w:rPr>
              <w:t>Arairiara</w:t>
            </w:r>
          </w:p>
        </w:tc>
        <w:tc>
          <w:tcPr>
            <w:tcW w:w="2253" w:type="dxa"/>
          </w:tcPr>
          <w:p w:rsidR="005C74BF" w:rsidRPr="00FB1B32" w:rsidRDefault="00FB1B32" w:rsidP="00833A22">
            <w:pPr>
              <w:jc w:val="center"/>
              <w:rPr>
                <w:b/>
                <w:sz w:val="22"/>
                <w:szCs w:val="22"/>
                <w:lang w:val="es-CO"/>
              </w:rPr>
            </w:pPr>
            <w:r w:rsidRPr="00FB1B32">
              <w:rPr>
                <w:b/>
                <w:sz w:val="22"/>
                <w:szCs w:val="22"/>
                <w:lang w:val="es-CO"/>
              </w:rPr>
              <w:t>Rectora</w:t>
            </w:r>
          </w:p>
        </w:tc>
        <w:tc>
          <w:tcPr>
            <w:tcW w:w="2020" w:type="dxa"/>
          </w:tcPr>
          <w:p w:rsidR="005C74BF" w:rsidRPr="00F04135" w:rsidRDefault="005C74BF" w:rsidP="00833A22">
            <w:pPr>
              <w:rPr>
                <w:b/>
                <w:sz w:val="22"/>
                <w:szCs w:val="22"/>
                <w:lang w:val="es-CO"/>
              </w:rPr>
            </w:pPr>
          </w:p>
        </w:tc>
      </w:tr>
      <w:tr w:rsidR="005C74BF" w:rsidRPr="00F04135" w:rsidTr="00246F34">
        <w:tc>
          <w:tcPr>
            <w:tcW w:w="4447" w:type="dxa"/>
          </w:tcPr>
          <w:p w:rsidR="005C74BF" w:rsidRPr="00713A48" w:rsidRDefault="00416B21" w:rsidP="00833A22">
            <w:pPr>
              <w:rPr>
                <w:sz w:val="22"/>
                <w:szCs w:val="22"/>
                <w:lang w:val="es-CO"/>
              </w:rPr>
            </w:pPr>
            <w:r>
              <w:rPr>
                <w:sz w:val="22"/>
                <w:szCs w:val="22"/>
                <w:lang w:val="es-CO"/>
              </w:rPr>
              <w:t xml:space="preserve">Jefferson Akyirnakarna Abeidora </w:t>
            </w:r>
          </w:p>
        </w:tc>
        <w:tc>
          <w:tcPr>
            <w:tcW w:w="2253" w:type="dxa"/>
          </w:tcPr>
          <w:p w:rsidR="005C74BF" w:rsidRPr="003A511A" w:rsidRDefault="00416B21" w:rsidP="00833A22">
            <w:pPr>
              <w:jc w:val="center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>Secretario</w:t>
            </w:r>
          </w:p>
        </w:tc>
        <w:tc>
          <w:tcPr>
            <w:tcW w:w="2020" w:type="dxa"/>
          </w:tcPr>
          <w:p w:rsidR="005C74BF" w:rsidRPr="00F04135" w:rsidRDefault="005C74BF" w:rsidP="00833A22">
            <w:pPr>
              <w:rPr>
                <w:b/>
                <w:sz w:val="22"/>
                <w:szCs w:val="22"/>
                <w:lang w:val="es-CO"/>
              </w:rPr>
            </w:pPr>
          </w:p>
        </w:tc>
      </w:tr>
      <w:tr w:rsidR="005C74BF" w:rsidRPr="00F04135" w:rsidTr="00246F34">
        <w:tc>
          <w:tcPr>
            <w:tcW w:w="4447" w:type="dxa"/>
          </w:tcPr>
          <w:p w:rsidR="005C74BF" w:rsidRPr="00713A48" w:rsidRDefault="0007396E" w:rsidP="00833A22">
            <w:pPr>
              <w:rPr>
                <w:sz w:val="22"/>
                <w:szCs w:val="22"/>
                <w:lang w:val="es-CO"/>
              </w:rPr>
            </w:pPr>
            <w:r>
              <w:rPr>
                <w:sz w:val="22"/>
                <w:szCs w:val="22"/>
                <w:lang w:val="es-CO"/>
              </w:rPr>
              <w:t>Alison Daniela Chaparro Cáceres</w:t>
            </w:r>
          </w:p>
        </w:tc>
        <w:tc>
          <w:tcPr>
            <w:tcW w:w="2253" w:type="dxa"/>
          </w:tcPr>
          <w:p w:rsidR="005C74BF" w:rsidRPr="00713A48" w:rsidRDefault="005C74BF" w:rsidP="00833A22">
            <w:pPr>
              <w:jc w:val="center"/>
              <w:rPr>
                <w:sz w:val="22"/>
                <w:szCs w:val="22"/>
                <w:lang w:val="es-CO"/>
              </w:rPr>
            </w:pPr>
            <w:r w:rsidRPr="00713A48">
              <w:rPr>
                <w:sz w:val="22"/>
                <w:szCs w:val="22"/>
                <w:lang w:val="es-CO"/>
              </w:rPr>
              <w:t>Docente</w:t>
            </w:r>
          </w:p>
        </w:tc>
        <w:tc>
          <w:tcPr>
            <w:tcW w:w="2020" w:type="dxa"/>
          </w:tcPr>
          <w:p w:rsidR="005C74BF" w:rsidRPr="00F04135" w:rsidRDefault="005C74BF" w:rsidP="00833A22">
            <w:pPr>
              <w:rPr>
                <w:b/>
                <w:sz w:val="22"/>
                <w:szCs w:val="22"/>
                <w:lang w:val="es-CO"/>
              </w:rPr>
            </w:pPr>
          </w:p>
        </w:tc>
      </w:tr>
      <w:tr w:rsidR="005C74BF" w:rsidRPr="00F04135" w:rsidTr="00246F34">
        <w:tc>
          <w:tcPr>
            <w:tcW w:w="4447" w:type="dxa"/>
          </w:tcPr>
          <w:p w:rsidR="005C74BF" w:rsidRPr="00713A48" w:rsidRDefault="005C74BF" w:rsidP="00833A22">
            <w:pPr>
              <w:rPr>
                <w:sz w:val="22"/>
                <w:szCs w:val="22"/>
                <w:lang w:val="es-CO"/>
              </w:rPr>
            </w:pPr>
            <w:r w:rsidRPr="00713A48">
              <w:rPr>
                <w:sz w:val="22"/>
                <w:szCs w:val="22"/>
                <w:lang w:val="es-CO"/>
              </w:rPr>
              <w:t>María Gloria Villamizar Duarte</w:t>
            </w:r>
          </w:p>
        </w:tc>
        <w:tc>
          <w:tcPr>
            <w:tcW w:w="2253" w:type="dxa"/>
          </w:tcPr>
          <w:p w:rsidR="005C74BF" w:rsidRPr="00713A48" w:rsidRDefault="005C74BF" w:rsidP="00833A22">
            <w:pPr>
              <w:jc w:val="center"/>
              <w:rPr>
                <w:sz w:val="22"/>
                <w:szCs w:val="22"/>
                <w:lang w:val="es-CO"/>
              </w:rPr>
            </w:pPr>
            <w:r w:rsidRPr="00713A48">
              <w:rPr>
                <w:sz w:val="22"/>
                <w:szCs w:val="22"/>
                <w:lang w:val="es-CO"/>
              </w:rPr>
              <w:t>Docente</w:t>
            </w:r>
          </w:p>
        </w:tc>
        <w:tc>
          <w:tcPr>
            <w:tcW w:w="2020" w:type="dxa"/>
          </w:tcPr>
          <w:p w:rsidR="005C74BF" w:rsidRPr="00F04135" w:rsidRDefault="005C74BF" w:rsidP="00833A22">
            <w:pPr>
              <w:rPr>
                <w:b/>
                <w:sz w:val="22"/>
                <w:szCs w:val="22"/>
                <w:lang w:val="es-CO"/>
              </w:rPr>
            </w:pPr>
          </w:p>
        </w:tc>
      </w:tr>
      <w:tr w:rsidR="005C74BF" w:rsidRPr="00F04135" w:rsidTr="00246F34">
        <w:tc>
          <w:tcPr>
            <w:tcW w:w="4447" w:type="dxa"/>
          </w:tcPr>
          <w:p w:rsidR="005C74BF" w:rsidRPr="00713A48" w:rsidRDefault="005C74BF" w:rsidP="0007396E">
            <w:pPr>
              <w:rPr>
                <w:sz w:val="22"/>
                <w:szCs w:val="22"/>
                <w:lang w:val="es-CO"/>
              </w:rPr>
            </w:pPr>
            <w:r w:rsidRPr="00713A48">
              <w:rPr>
                <w:sz w:val="22"/>
                <w:szCs w:val="22"/>
                <w:lang w:val="es-CO"/>
              </w:rPr>
              <w:t xml:space="preserve">Hna. </w:t>
            </w:r>
            <w:r w:rsidR="0007396E">
              <w:rPr>
                <w:sz w:val="22"/>
                <w:szCs w:val="22"/>
                <w:lang w:val="es-CO"/>
              </w:rPr>
              <w:t>Mariela Higuera Moreno</w:t>
            </w:r>
            <w:r w:rsidRPr="00713A48">
              <w:rPr>
                <w:sz w:val="22"/>
                <w:szCs w:val="22"/>
                <w:lang w:val="es-CO"/>
              </w:rPr>
              <w:t xml:space="preserve"> </w:t>
            </w:r>
          </w:p>
        </w:tc>
        <w:tc>
          <w:tcPr>
            <w:tcW w:w="2253" w:type="dxa"/>
          </w:tcPr>
          <w:p w:rsidR="005C74BF" w:rsidRPr="00713A48" w:rsidRDefault="005C74BF" w:rsidP="00833A22">
            <w:pPr>
              <w:jc w:val="center"/>
              <w:rPr>
                <w:sz w:val="22"/>
                <w:szCs w:val="22"/>
                <w:lang w:val="es-CO"/>
              </w:rPr>
            </w:pPr>
            <w:r w:rsidRPr="00713A48">
              <w:rPr>
                <w:sz w:val="22"/>
                <w:szCs w:val="22"/>
                <w:lang w:val="es-CO"/>
              </w:rPr>
              <w:t>Docente</w:t>
            </w:r>
          </w:p>
        </w:tc>
        <w:tc>
          <w:tcPr>
            <w:tcW w:w="2020" w:type="dxa"/>
          </w:tcPr>
          <w:p w:rsidR="005C74BF" w:rsidRPr="00F04135" w:rsidRDefault="005C74BF" w:rsidP="00833A22">
            <w:pPr>
              <w:rPr>
                <w:b/>
                <w:sz w:val="22"/>
                <w:szCs w:val="22"/>
                <w:lang w:val="es-CO"/>
              </w:rPr>
            </w:pPr>
          </w:p>
        </w:tc>
      </w:tr>
      <w:tr w:rsidR="005C74BF" w:rsidRPr="00F04135" w:rsidTr="00246F34">
        <w:tc>
          <w:tcPr>
            <w:tcW w:w="4447" w:type="dxa"/>
          </w:tcPr>
          <w:p w:rsidR="005C74BF" w:rsidRPr="00713A48" w:rsidRDefault="00416B21" w:rsidP="00833A22">
            <w:pPr>
              <w:rPr>
                <w:sz w:val="22"/>
                <w:szCs w:val="22"/>
                <w:lang w:val="es-CO"/>
              </w:rPr>
            </w:pPr>
            <w:r>
              <w:rPr>
                <w:sz w:val="22"/>
                <w:szCs w:val="22"/>
                <w:lang w:val="es-CO"/>
              </w:rPr>
              <w:t xml:space="preserve">Maria Sabina Cáceres Acevedo </w:t>
            </w:r>
          </w:p>
        </w:tc>
        <w:tc>
          <w:tcPr>
            <w:tcW w:w="2253" w:type="dxa"/>
          </w:tcPr>
          <w:p w:rsidR="005C74BF" w:rsidRPr="00713A48" w:rsidRDefault="005C74BF" w:rsidP="00833A22">
            <w:pPr>
              <w:jc w:val="center"/>
              <w:rPr>
                <w:sz w:val="22"/>
                <w:szCs w:val="22"/>
                <w:lang w:val="es-CO"/>
              </w:rPr>
            </w:pPr>
            <w:r w:rsidRPr="00713A48">
              <w:rPr>
                <w:sz w:val="22"/>
                <w:szCs w:val="22"/>
                <w:lang w:val="es-CO"/>
              </w:rPr>
              <w:t>Docente</w:t>
            </w:r>
          </w:p>
        </w:tc>
        <w:tc>
          <w:tcPr>
            <w:tcW w:w="2020" w:type="dxa"/>
          </w:tcPr>
          <w:p w:rsidR="005C74BF" w:rsidRPr="00F04135" w:rsidRDefault="005C74BF" w:rsidP="00833A22">
            <w:pPr>
              <w:rPr>
                <w:b/>
                <w:sz w:val="22"/>
                <w:szCs w:val="22"/>
                <w:lang w:val="es-CO"/>
              </w:rPr>
            </w:pPr>
          </w:p>
        </w:tc>
      </w:tr>
      <w:tr w:rsidR="005C74BF" w:rsidRPr="00F04135" w:rsidTr="00246F34">
        <w:tc>
          <w:tcPr>
            <w:tcW w:w="4447" w:type="dxa"/>
          </w:tcPr>
          <w:p w:rsidR="005C74BF" w:rsidRPr="00713A48" w:rsidRDefault="005C74BF" w:rsidP="00833A22">
            <w:pPr>
              <w:rPr>
                <w:sz w:val="22"/>
                <w:szCs w:val="22"/>
                <w:lang w:val="es-CO"/>
              </w:rPr>
            </w:pPr>
            <w:r w:rsidRPr="00713A48">
              <w:rPr>
                <w:sz w:val="22"/>
                <w:szCs w:val="22"/>
                <w:lang w:val="es-CO"/>
              </w:rPr>
              <w:t>Jaime Undara Oriara Orocora</w:t>
            </w:r>
          </w:p>
        </w:tc>
        <w:tc>
          <w:tcPr>
            <w:tcW w:w="2253" w:type="dxa"/>
          </w:tcPr>
          <w:p w:rsidR="005C74BF" w:rsidRPr="00C33B27" w:rsidRDefault="005C74BF" w:rsidP="00833A22">
            <w:pPr>
              <w:jc w:val="center"/>
              <w:rPr>
                <w:b/>
                <w:sz w:val="22"/>
                <w:szCs w:val="22"/>
                <w:lang w:val="es-CO"/>
              </w:rPr>
            </w:pPr>
            <w:r w:rsidRPr="00C33B27">
              <w:rPr>
                <w:b/>
                <w:sz w:val="22"/>
                <w:szCs w:val="22"/>
                <w:lang w:val="es-CO"/>
              </w:rPr>
              <w:t>Coordinador</w:t>
            </w:r>
          </w:p>
        </w:tc>
        <w:tc>
          <w:tcPr>
            <w:tcW w:w="2020" w:type="dxa"/>
          </w:tcPr>
          <w:p w:rsidR="005C74BF" w:rsidRPr="00F04135" w:rsidRDefault="005C74BF" w:rsidP="00833A22">
            <w:pPr>
              <w:rPr>
                <w:b/>
                <w:sz w:val="22"/>
                <w:szCs w:val="22"/>
                <w:lang w:val="es-CO"/>
              </w:rPr>
            </w:pPr>
          </w:p>
        </w:tc>
      </w:tr>
      <w:tr w:rsidR="005C74BF" w:rsidRPr="00F04135" w:rsidTr="00246F34">
        <w:tc>
          <w:tcPr>
            <w:tcW w:w="4447" w:type="dxa"/>
          </w:tcPr>
          <w:p w:rsidR="005C74BF" w:rsidRPr="00713A48" w:rsidRDefault="00416B21" w:rsidP="00833A22">
            <w:pPr>
              <w:rPr>
                <w:sz w:val="22"/>
                <w:szCs w:val="22"/>
                <w:lang w:val="es-CO"/>
              </w:rPr>
            </w:pPr>
            <w:r>
              <w:rPr>
                <w:sz w:val="22"/>
                <w:szCs w:val="22"/>
                <w:lang w:val="es-CO"/>
              </w:rPr>
              <w:t xml:space="preserve">Luz Dary Galvis Cuta </w:t>
            </w:r>
            <w:r w:rsidR="005C74BF" w:rsidRPr="00713A48">
              <w:rPr>
                <w:sz w:val="22"/>
                <w:szCs w:val="22"/>
                <w:lang w:val="es-CO"/>
              </w:rPr>
              <w:t xml:space="preserve"> </w:t>
            </w:r>
          </w:p>
        </w:tc>
        <w:tc>
          <w:tcPr>
            <w:tcW w:w="2253" w:type="dxa"/>
          </w:tcPr>
          <w:p w:rsidR="005C74BF" w:rsidRPr="00713A48" w:rsidRDefault="0007396E" w:rsidP="00833A22">
            <w:pPr>
              <w:jc w:val="center"/>
              <w:rPr>
                <w:sz w:val="22"/>
                <w:szCs w:val="22"/>
                <w:lang w:val="es-CO"/>
              </w:rPr>
            </w:pPr>
            <w:r>
              <w:rPr>
                <w:sz w:val="22"/>
                <w:szCs w:val="22"/>
                <w:lang w:val="es-CO"/>
              </w:rPr>
              <w:t>Docente</w:t>
            </w:r>
          </w:p>
        </w:tc>
        <w:tc>
          <w:tcPr>
            <w:tcW w:w="2020" w:type="dxa"/>
          </w:tcPr>
          <w:p w:rsidR="005C74BF" w:rsidRPr="00F04135" w:rsidRDefault="005C74BF" w:rsidP="00833A22">
            <w:pPr>
              <w:rPr>
                <w:b/>
                <w:sz w:val="22"/>
                <w:szCs w:val="22"/>
                <w:lang w:val="es-CO"/>
              </w:rPr>
            </w:pPr>
          </w:p>
        </w:tc>
      </w:tr>
      <w:tr w:rsidR="0007396E" w:rsidRPr="00F04135" w:rsidTr="00246F34">
        <w:tc>
          <w:tcPr>
            <w:tcW w:w="4447" w:type="dxa"/>
          </w:tcPr>
          <w:p w:rsidR="0007396E" w:rsidRPr="00713A48" w:rsidRDefault="00742364" w:rsidP="00833A22">
            <w:pPr>
              <w:rPr>
                <w:sz w:val="22"/>
                <w:szCs w:val="22"/>
                <w:lang w:val="es-CO"/>
              </w:rPr>
            </w:pPr>
            <w:r>
              <w:rPr>
                <w:sz w:val="22"/>
                <w:szCs w:val="22"/>
                <w:lang w:val="es-CO"/>
              </w:rPr>
              <w:t>Marisol Acuchada Satarro</w:t>
            </w:r>
          </w:p>
        </w:tc>
        <w:tc>
          <w:tcPr>
            <w:tcW w:w="2253" w:type="dxa"/>
          </w:tcPr>
          <w:p w:rsidR="0007396E" w:rsidRDefault="0007396E" w:rsidP="00833A22">
            <w:pPr>
              <w:jc w:val="center"/>
              <w:rPr>
                <w:sz w:val="22"/>
                <w:szCs w:val="22"/>
                <w:lang w:val="es-CO"/>
              </w:rPr>
            </w:pPr>
            <w:r>
              <w:rPr>
                <w:sz w:val="22"/>
                <w:szCs w:val="22"/>
                <w:lang w:val="es-CO"/>
              </w:rPr>
              <w:t xml:space="preserve">Docente </w:t>
            </w:r>
          </w:p>
        </w:tc>
        <w:tc>
          <w:tcPr>
            <w:tcW w:w="2020" w:type="dxa"/>
          </w:tcPr>
          <w:p w:rsidR="0007396E" w:rsidRPr="00F04135" w:rsidRDefault="0007396E" w:rsidP="00833A22">
            <w:pPr>
              <w:rPr>
                <w:b/>
                <w:sz w:val="22"/>
                <w:szCs w:val="22"/>
                <w:lang w:val="es-CO"/>
              </w:rPr>
            </w:pPr>
          </w:p>
        </w:tc>
      </w:tr>
      <w:tr w:rsidR="0007396E" w:rsidRPr="00F04135" w:rsidTr="00246F34">
        <w:tc>
          <w:tcPr>
            <w:tcW w:w="4447" w:type="dxa"/>
          </w:tcPr>
          <w:p w:rsidR="0007396E" w:rsidRPr="00713A48" w:rsidRDefault="0007396E" w:rsidP="00833A22">
            <w:pPr>
              <w:rPr>
                <w:sz w:val="22"/>
                <w:szCs w:val="22"/>
                <w:lang w:val="es-CO"/>
              </w:rPr>
            </w:pPr>
            <w:r>
              <w:rPr>
                <w:sz w:val="22"/>
                <w:szCs w:val="22"/>
                <w:lang w:val="es-CO"/>
              </w:rPr>
              <w:t>Raúl Ernesto Carmona Granados</w:t>
            </w:r>
          </w:p>
        </w:tc>
        <w:tc>
          <w:tcPr>
            <w:tcW w:w="2253" w:type="dxa"/>
          </w:tcPr>
          <w:p w:rsidR="0007396E" w:rsidRDefault="0007396E" w:rsidP="00833A22">
            <w:pPr>
              <w:jc w:val="center"/>
              <w:rPr>
                <w:sz w:val="22"/>
                <w:szCs w:val="22"/>
                <w:lang w:val="es-CO"/>
              </w:rPr>
            </w:pPr>
            <w:r>
              <w:rPr>
                <w:sz w:val="22"/>
                <w:szCs w:val="22"/>
                <w:lang w:val="es-CO"/>
              </w:rPr>
              <w:t>Docente</w:t>
            </w:r>
          </w:p>
        </w:tc>
        <w:tc>
          <w:tcPr>
            <w:tcW w:w="2020" w:type="dxa"/>
          </w:tcPr>
          <w:p w:rsidR="0007396E" w:rsidRPr="00F04135" w:rsidRDefault="0007396E" w:rsidP="00833A22">
            <w:pPr>
              <w:rPr>
                <w:b/>
                <w:sz w:val="22"/>
                <w:szCs w:val="22"/>
                <w:lang w:val="es-CO"/>
              </w:rPr>
            </w:pPr>
          </w:p>
        </w:tc>
      </w:tr>
    </w:tbl>
    <w:p w:rsidR="005C74BF" w:rsidRDefault="005C74BF" w:rsidP="005C74BF">
      <w:pPr>
        <w:rPr>
          <w:rFonts w:ascii="Arial" w:hAnsi="Arial" w:cs="Arial"/>
          <w:b/>
          <w:sz w:val="24"/>
          <w:szCs w:val="24"/>
          <w:lang w:val="es-CO"/>
        </w:rPr>
      </w:pPr>
    </w:p>
    <w:p w:rsidR="00796C4C" w:rsidRDefault="00796C4C" w:rsidP="005C74BF">
      <w:pPr>
        <w:rPr>
          <w:rFonts w:ascii="Arial" w:hAnsi="Arial" w:cs="Arial"/>
          <w:b/>
          <w:sz w:val="24"/>
          <w:szCs w:val="24"/>
          <w:lang w:val="es-CO"/>
        </w:rPr>
      </w:pPr>
    </w:p>
    <w:p w:rsidR="00796C4C" w:rsidRDefault="00796C4C" w:rsidP="005C74BF">
      <w:pPr>
        <w:rPr>
          <w:rFonts w:ascii="Arial" w:hAnsi="Arial" w:cs="Arial"/>
          <w:b/>
          <w:sz w:val="24"/>
          <w:szCs w:val="24"/>
          <w:lang w:val="es-CO"/>
        </w:rPr>
      </w:pPr>
    </w:p>
    <w:p w:rsidR="00796C4C" w:rsidRPr="00F04135" w:rsidRDefault="00796C4C" w:rsidP="005C74BF">
      <w:pPr>
        <w:rPr>
          <w:rFonts w:ascii="Arial" w:hAnsi="Arial" w:cs="Arial"/>
          <w:b/>
          <w:sz w:val="24"/>
          <w:szCs w:val="24"/>
          <w:lang w:val="es-CO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5C74BF" w:rsidRPr="00F04135" w:rsidTr="00F04135">
        <w:tc>
          <w:tcPr>
            <w:tcW w:w="8720" w:type="dxa"/>
          </w:tcPr>
          <w:p w:rsidR="005C74BF" w:rsidRPr="00F04135" w:rsidRDefault="005C74BF" w:rsidP="00833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4135">
              <w:rPr>
                <w:rFonts w:ascii="Arial" w:hAnsi="Arial" w:cs="Arial"/>
                <w:b/>
                <w:sz w:val="24"/>
                <w:szCs w:val="24"/>
              </w:rPr>
              <w:t>DESARROLLO DEL TEMA</w:t>
            </w:r>
          </w:p>
        </w:tc>
      </w:tr>
      <w:tr w:rsidR="001314F2" w:rsidRPr="00713A48" w:rsidTr="00F04135">
        <w:tc>
          <w:tcPr>
            <w:tcW w:w="8720" w:type="dxa"/>
          </w:tcPr>
          <w:p w:rsidR="00875B7F" w:rsidRPr="00713A48" w:rsidRDefault="000053E2" w:rsidP="009919C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Siendo las 2:0</w:t>
            </w:r>
            <w:r w:rsidR="00BD0E59">
              <w:rPr>
                <w:rFonts w:ascii="Arial" w:hAnsi="Arial" w:cs="Arial"/>
                <w:sz w:val="24"/>
                <w:szCs w:val="24"/>
              </w:rPr>
              <w:t xml:space="preserve">0 </w:t>
            </w:r>
            <w:r w:rsidR="00A161B9">
              <w:rPr>
                <w:rFonts w:ascii="Arial" w:hAnsi="Arial" w:cs="Arial"/>
                <w:sz w:val="24"/>
                <w:szCs w:val="24"/>
              </w:rPr>
              <w:t>am, la rectora convoca,</w:t>
            </w:r>
            <w:r w:rsidR="00A161B9" w:rsidRPr="00713A48">
              <w:rPr>
                <w:rFonts w:ascii="Arial" w:hAnsi="Arial" w:cs="Arial"/>
                <w:sz w:val="24"/>
                <w:szCs w:val="24"/>
              </w:rPr>
              <w:t xml:space="preserve"> motiva</w:t>
            </w:r>
            <w:r w:rsidR="00CF451D">
              <w:rPr>
                <w:rFonts w:ascii="Arial" w:hAnsi="Arial" w:cs="Arial"/>
                <w:sz w:val="24"/>
                <w:szCs w:val="24"/>
              </w:rPr>
              <w:t xml:space="preserve"> a todo el equipo de trabajo en</w:t>
            </w:r>
            <w:r w:rsidR="00110F2C" w:rsidRPr="00713A4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F451D">
              <w:rPr>
                <w:rFonts w:ascii="Arial" w:hAnsi="Arial" w:cs="Arial"/>
                <w:sz w:val="24"/>
                <w:szCs w:val="24"/>
              </w:rPr>
              <w:t xml:space="preserve">la institución Etnoeducativa </w:t>
            </w:r>
            <w:r w:rsidR="00CB5783">
              <w:rPr>
                <w:rFonts w:ascii="Arial" w:hAnsi="Arial" w:cs="Arial"/>
                <w:sz w:val="24"/>
                <w:szCs w:val="24"/>
              </w:rPr>
              <w:t>Bari</w:t>
            </w:r>
            <w:r w:rsidR="00CF451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161B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10F2C" w:rsidRPr="00713A48">
              <w:rPr>
                <w:rFonts w:ascii="Arial" w:hAnsi="Arial" w:cs="Arial"/>
                <w:sz w:val="24"/>
                <w:szCs w:val="24"/>
              </w:rPr>
              <w:t>docentes a participar</w:t>
            </w:r>
            <w:r w:rsidR="00A161B9">
              <w:rPr>
                <w:rFonts w:ascii="Arial" w:hAnsi="Arial" w:cs="Arial"/>
                <w:sz w:val="24"/>
                <w:szCs w:val="24"/>
              </w:rPr>
              <w:t xml:space="preserve"> de la </w:t>
            </w:r>
            <w:r w:rsidR="00A161B9" w:rsidRPr="00713A48">
              <w:rPr>
                <w:rFonts w:ascii="Arial" w:hAnsi="Arial" w:cs="Arial"/>
                <w:sz w:val="24"/>
                <w:szCs w:val="24"/>
              </w:rPr>
              <w:t>jornada, desarrollando</w:t>
            </w:r>
            <w:r w:rsidR="00110F2C" w:rsidRPr="00713A48">
              <w:rPr>
                <w:rFonts w:ascii="Arial" w:hAnsi="Arial" w:cs="Arial"/>
                <w:sz w:val="24"/>
                <w:szCs w:val="24"/>
              </w:rPr>
              <w:t xml:space="preserve"> la siguiente agenda.</w:t>
            </w:r>
          </w:p>
          <w:p w:rsidR="00875B7F" w:rsidRPr="00875B7F" w:rsidRDefault="00675707" w:rsidP="00875B7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3A48">
              <w:rPr>
                <w:rFonts w:ascii="Arial" w:hAnsi="Arial" w:cs="Arial"/>
                <w:sz w:val="24"/>
                <w:szCs w:val="24"/>
              </w:rPr>
              <w:t>Oración</w:t>
            </w:r>
          </w:p>
          <w:p w:rsidR="00D37303" w:rsidRDefault="00D37303" w:rsidP="0067570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Inducción, palabras de la rectora</w:t>
            </w:r>
          </w:p>
          <w:p w:rsidR="00675707" w:rsidRDefault="00675707" w:rsidP="0067570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3A48">
              <w:rPr>
                <w:rFonts w:ascii="Arial" w:hAnsi="Arial" w:cs="Arial"/>
                <w:sz w:val="24"/>
                <w:szCs w:val="24"/>
              </w:rPr>
              <w:t xml:space="preserve">Organización </w:t>
            </w:r>
            <w:r w:rsidR="002C7A4A" w:rsidRPr="00713A48">
              <w:rPr>
                <w:rFonts w:ascii="Arial" w:hAnsi="Arial" w:cs="Arial"/>
                <w:sz w:val="24"/>
                <w:szCs w:val="24"/>
              </w:rPr>
              <w:t xml:space="preserve">de los grupos de </w:t>
            </w:r>
            <w:r w:rsidR="00F04135" w:rsidRPr="00713A48">
              <w:rPr>
                <w:rFonts w:ascii="Arial" w:hAnsi="Arial" w:cs="Arial"/>
                <w:sz w:val="24"/>
                <w:szCs w:val="24"/>
              </w:rPr>
              <w:t>trabajo</w:t>
            </w:r>
          </w:p>
          <w:p w:rsidR="00DB5E7D" w:rsidRDefault="00DB5E7D" w:rsidP="00A4563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5630">
              <w:rPr>
                <w:rFonts w:ascii="Arial" w:hAnsi="Arial" w:cs="Arial"/>
                <w:sz w:val="24"/>
                <w:szCs w:val="24"/>
              </w:rPr>
              <w:t xml:space="preserve">socialización del objetivo para recordar la importancia de los conceptos del día de la E. Con el resultado </w:t>
            </w:r>
            <w:r w:rsidR="00E37E19">
              <w:rPr>
                <w:rFonts w:ascii="Arial" w:hAnsi="Arial" w:cs="Arial"/>
                <w:sz w:val="24"/>
                <w:szCs w:val="24"/>
              </w:rPr>
              <w:t xml:space="preserve">de la sabana de notas del 2019 durante los tres periodos académicos </w:t>
            </w:r>
          </w:p>
          <w:p w:rsidR="00DB5E7D" w:rsidRPr="004F2434" w:rsidRDefault="00DB5E7D" w:rsidP="004F2434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5630">
              <w:rPr>
                <w:rFonts w:ascii="Arial" w:hAnsi="Arial" w:cs="Arial"/>
                <w:sz w:val="24"/>
                <w:szCs w:val="24"/>
              </w:rPr>
              <w:t>Presentación de resultados de la idea del boceto y la composición.</w:t>
            </w:r>
          </w:p>
          <w:p w:rsidR="001E51AE" w:rsidRPr="00A45630" w:rsidRDefault="001E51AE" w:rsidP="004F2434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314F2" w:rsidRPr="00713A48" w:rsidRDefault="001314F2" w:rsidP="00833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4135" w:rsidRPr="00713A48" w:rsidTr="00F04135">
        <w:trPr>
          <w:trHeight w:val="5752"/>
        </w:trPr>
        <w:tc>
          <w:tcPr>
            <w:tcW w:w="8720" w:type="dxa"/>
          </w:tcPr>
          <w:p w:rsidR="00562F3E" w:rsidRDefault="00E0638D" w:rsidP="0043761D">
            <w:pPr>
              <w:rPr>
                <w:rFonts w:ascii="Arial" w:hAnsi="Arial" w:cs="Arial"/>
                <w:sz w:val="24"/>
                <w:szCs w:val="24"/>
              </w:rPr>
            </w:pPr>
            <w:r w:rsidRPr="00713A48">
              <w:rPr>
                <w:rFonts w:ascii="Arial" w:hAnsi="Arial" w:cs="Arial"/>
                <w:sz w:val="24"/>
                <w:szCs w:val="24"/>
              </w:rPr>
              <w:t>Después</w:t>
            </w:r>
            <w:r w:rsidR="00C92B2A" w:rsidRPr="00713A48">
              <w:rPr>
                <w:rFonts w:ascii="Arial" w:hAnsi="Arial" w:cs="Arial"/>
                <w:sz w:val="24"/>
                <w:szCs w:val="24"/>
              </w:rPr>
              <w:t xml:space="preserve"> de realizada la lectura se </w:t>
            </w:r>
            <w:r w:rsidR="00FC0C93" w:rsidRPr="00713A48">
              <w:rPr>
                <w:rFonts w:ascii="Arial" w:hAnsi="Arial" w:cs="Arial"/>
                <w:sz w:val="24"/>
                <w:szCs w:val="24"/>
              </w:rPr>
              <w:t>estipula</w:t>
            </w:r>
            <w:r w:rsidR="00C92B2A" w:rsidRPr="00713A48">
              <w:rPr>
                <w:rFonts w:ascii="Arial" w:hAnsi="Arial" w:cs="Arial"/>
                <w:sz w:val="24"/>
                <w:szCs w:val="24"/>
              </w:rPr>
              <w:t xml:space="preserve"> un análisis sobre los momentos a desarrollar el </w:t>
            </w:r>
            <w:r w:rsidRPr="00713A48">
              <w:rPr>
                <w:rFonts w:ascii="Arial" w:hAnsi="Arial" w:cs="Arial"/>
                <w:sz w:val="24"/>
                <w:szCs w:val="24"/>
              </w:rPr>
              <w:t>día</w:t>
            </w:r>
            <w:r w:rsidR="00C92B2A" w:rsidRPr="00713A48">
              <w:rPr>
                <w:rFonts w:ascii="Arial" w:hAnsi="Arial" w:cs="Arial"/>
                <w:sz w:val="24"/>
                <w:szCs w:val="24"/>
              </w:rPr>
              <w:t xml:space="preserve"> E</w:t>
            </w:r>
            <w:r w:rsidRPr="00713A48">
              <w:rPr>
                <w:rFonts w:ascii="Arial" w:hAnsi="Arial" w:cs="Arial"/>
                <w:sz w:val="24"/>
                <w:szCs w:val="24"/>
              </w:rPr>
              <w:t>, metas</w:t>
            </w:r>
            <w:r w:rsidR="00FC0C93" w:rsidRPr="00713A48">
              <w:rPr>
                <w:rFonts w:ascii="Arial" w:hAnsi="Arial" w:cs="Arial"/>
                <w:sz w:val="24"/>
                <w:szCs w:val="24"/>
              </w:rPr>
              <w:t xml:space="preserve"> que queremos a alcanzar.</w:t>
            </w:r>
          </w:p>
          <w:p w:rsidR="003C4C29" w:rsidRDefault="003C4C29" w:rsidP="0043761D">
            <w:pPr>
              <w:rPr>
                <w:rFonts w:ascii="Arial" w:hAnsi="Arial" w:cs="Arial"/>
                <w:sz w:val="24"/>
                <w:szCs w:val="24"/>
              </w:rPr>
            </w:pPr>
          </w:p>
          <w:p w:rsidR="003C4C29" w:rsidRDefault="003C4C29" w:rsidP="003C4C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4C29">
              <w:rPr>
                <w:rFonts w:ascii="Arial" w:hAnsi="Arial" w:cs="Arial"/>
                <w:sz w:val="24"/>
                <w:szCs w:val="24"/>
              </w:rPr>
              <w:t>Organización de los grupos de trabajo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65122C" w:rsidRDefault="0065122C" w:rsidP="003C4C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Grupo 1</w:t>
            </w:r>
          </w:p>
          <w:p w:rsidR="003F699F" w:rsidRPr="003F699F" w:rsidRDefault="00B109E4" w:rsidP="003F699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2077466</wp:posOffset>
                      </wp:positionH>
                      <wp:positionV relativeFrom="paragraph">
                        <wp:posOffset>129032</wp:posOffset>
                      </wp:positionV>
                      <wp:extent cx="420624" cy="603504"/>
                      <wp:effectExtent l="0" t="0" r="55880" b="25400"/>
                      <wp:wrapNone/>
                      <wp:docPr id="4" name="Cerrar llav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" cy="603504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C931156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Cerrar llave 4" o:spid="_x0000_s1026" type="#_x0000_t88" style="position:absolute;margin-left:163.6pt;margin-top:10.15pt;width:33.1pt;height:4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" adj="1254" strokecolor="black [3200]" strokeweight=".5pt">
                      <v:stroke joinstyle="miter"/>
                    </v:shape>
                  </w:pict>
                </mc:Fallback>
              </mc:AlternateContent>
            </w:r>
            <w:r w:rsidR="003F699F" w:rsidRPr="003F699F">
              <w:rPr>
                <w:rFonts w:ascii="Arial" w:hAnsi="Arial" w:cs="Arial"/>
                <w:sz w:val="24"/>
                <w:szCs w:val="24"/>
              </w:rPr>
              <w:t xml:space="preserve">José Julián Abostorona </w:t>
            </w:r>
          </w:p>
          <w:p w:rsidR="003F699F" w:rsidRPr="003F699F" w:rsidRDefault="00B109E4" w:rsidP="003F699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2717546</wp:posOffset>
                      </wp:positionH>
                      <wp:positionV relativeFrom="paragraph">
                        <wp:posOffset>96012</wp:posOffset>
                      </wp:positionV>
                      <wp:extent cx="755904" cy="316992"/>
                      <wp:effectExtent l="0" t="0" r="25400" b="26035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04" cy="31699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109E4" w:rsidRDefault="00B109E4" w:rsidP="00B109E4">
                                  <w:pPr>
                                    <w:jc w:val="center"/>
                                  </w:pPr>
                                  <w:r>
                                    <w:t>Grado 3º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ángulo 5" o:spid="_x0000_s1026" style="position:absolute;left:0;text-align:left;margin-left:214pt;margin-top:7.55pt;width:59.5pt;height:24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" fillcolor="white [3201]" strokecolor="#70ad47 [3209]" strokeweight="1pt">
                      <v:textbox>
                        <w:txbxContent>
                          <w:p w:rsidR="00B109E4" w:rsidRDefault="00B109E4" w:rsidP="00B109E4">
                            <w:pPr>
                              <w:jc w:val="center"/>
                            </w:pPr>
                            <w:r>
                              <w:t>Grado 3º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F699F" w:rsidRPr="003F699F">
              <w:rPr>
                <w:rFonts w:ascii="Arial" w:hAnsi="Arial" w:cs="Arial"/>
                <w:sz w:val="24"/>
                <w:szCs w:val="24"/>
              </w:rPr>
              <w:t xml:space="preserve">Jaime Undara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3F699F" w:rsidRDefault="003F699F" w:rsidP="003F699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699F">
              <w:rPr>
                <w:rFonts w:ascii="Arial" w:hAnsi="Arial" w:cs="Arial"/>
                <w:sz w:val="24"/>
                <w:szCs w:val="24"/>
              </w:rPr>
              <w:t xml:space="preserve">Martin Ashrera </w:t>
            </w:r>
            <w:r w:rsidR="00B109E4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3F699F" w:rsidRDefault="003F699F" w:rsidP="003F699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Jefferson Akyirnakarna </w:t>
            </w:r>
          </w:p>
          <w:p w:rsidR="0065122C" w:rsidRDefault="0065122C" w:rsidP="0065122C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122C" w:rsidRDefault="004D3895" w:rsidP="004D38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Grupo 2 </w:t>
            </w:r>
          </w:p>
          <w:p w:rsidR="00EC1F6E" w:rsidRDefault="00EC1F6E" w:rsidP="004D38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A1E0E" w:rsidRDefault="00B40D1A" w:rsidP="004D38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1760474</wp:posOffset>
                      </wp:positionH>
                      <wp:positionV relativeFrom="paragraph">
                        <wp:posOffset>76200</wp:posOffset>
                      </wp:positionV>
                      <wp:extent cx="829056" cy="323088"/>
                      <wp:effectExtent l="0" t="0" r="28575" b="2032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9056" cy="3230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0D1A" w:rsidRDefault="00B40D1A" w:rsidP="00B40D1A">
                                  <w:pPr>
                                    <w:jc w:val="center"/>
                                  </w:pPr>
                                  <w:r>
                                    <w:t xml:space="preserve">Grado </w:t>
                                  </w:r>
                                  <w:r w:rsidR="00AF02E6">
                                    <w:t>5º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ángulo 7" o:spid="_x0000_s1027" style="position:absolute;left:0;text-align:left;margin-left:138.6pt;margin-top:6pt;width:65.3pt;height:25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" fillcolor="white [3201]" strokecolor="#70ad47 [3209]" strokeweight="1pt">
                      <v:textbox>
                        <w:txbxContent>
                          <w:p w:rsidR="00B40D1A" w:rsidRDefault="00B40D1A" w:rsidP="00B40D1A">
                            <w:pPr>
                              <w:jc w:val="center"/>
                            </w:pPr>
                            <w:r>
                              <w:t xml:space="preserve">Grado </w:t>
                            </w:r>
                            <w:r w:rsidR="00AF02E6">
                              <w:t>5º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4227E">
              <w:rPr>
                <w:rFonts w:ascii="Arial" w:hAnsi="Arial" w:cs="Arial"/>
                <w:noProof/>
                <w:sz w:val="24"/>
                <w:szCs w:val="24"/>
                <w:lang w:val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1242314</wp:posOffset>
                      </wp:positionH>
                      <wp:positionV relativeFrom="paragraph">
                        <wp:posOffset>39624</wp:posOffset>
                      </wp:positionV>
                      <wp:extent cx="335280" cy="432816"/>
                      <wp:effectExtent l="0" t="0" r="45720" b="24765"/>
                      <wp:wrapNone/>
                      <wp:docPr id="6" name="Cerrar llav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432816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BFFE2" id="Cerrar llave 6" o:spid="_x0000_s1026" type="#_x0000_t88" style="position:absolute;margin-left:97.8pt;margin-top:3.1pt;width:26.4pt;height:3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" adj="1394" strokecolor="black [3200]" strokeweight=".5pt">
                      <v:stroke joinstyle="miter"/>
                    </v:shape>
                  </w:pict>
                </mc:Fallback>
              </mc:AlternateContent>
            </w:r>
            <w:r w:rsidR="002A1E0E">
              <w:rPr>
                <w:rFonts w:ascii="Arial" w:hAnsi="Arial" w:cs="Arial"/>
                <w:sz w:val="24"/>
                <w:szCs w:val="24"/>
              </w:rPr>
              <w:t xml:space="preserve">Luz Dary Galvis </w:t>
            </w:r>
          </w:p>
          <w:p w:rsidR="007B40A2" w:rsidRDefault="007B40A2" w:rsidP="004D38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Raul Carmona </w:t>
            </w:r>
          </w:p>
          <w:p w:rsidR="007B40A2" w:rsidRPr="004D3895" w:rsidRDefault="00B46540" w:rsidP="004D38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Marisol Acuchada </w:t>
            </w:r>
          </w:p>
          <w:p w:rsidR="0065122C" w:rsidRDefault="0065122C" w:rsidP="0065122C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A6F92" w:rsidRDefault="009A6F92" w:rsidP="009A6F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Grupo </w:t>
            </w:r>
            <w:r w:rsidR="00756179">
              <w:rPr>
                <w:rFonts w:ascii="Arial" w:hAnsi="Arial" w:cs="Arial"/>
                <w:sz w:val="24"/>
                <w:szCs w:val="24"/>
              </w:rPr>
              <w:t>3</w:t>
            </w:r>
          </w:p>
          <w:p w:rsidR="00756179" w:rsidRDefault="00756179" w:rsidP="009A6F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56179" w:rsidRDefault="00AD7DAD" w:rsidP="009A6F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2455418</wp:posOffset>
                      </wp:positionH>
                      <wp:positionV relativeFrom="paragraph">
                        <wp:posOffset>48768</wp:posOffset>
                      </wp:positionV>
                      <wp:extent cx="920496" cy="451104"/>
                      <wp:effectExtent l="0" t="0" r="13335" b="2540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496" cy="45110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7DAD" w:rsidRDefault="00AD7DAD" w:rsidP="00AD7DAD">
                                  <w:pPr>
                                    <w:jc w:val="center"/>
                                  </w:pPr>
                                  <w:r>
                                    <w:t>Grado 9º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ángulo 9" o:spid="_x0000_s1028" style="position:absolute;left:0;text-align:left;margin-left:193.35pt;margin-top:3.85pt;width:72.5pt;height:3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" fillcolor="white [3201]" strokecolor="#70ad47 [3209]" strokeweight="1pt">
                      <v:textbox>
                        <w:txbxContent>
                          <w:p w:rsidR="00AD7DAD" w:rsidRDefault="00AD7DAD" w:rsidP="00AD7DAD">
                            <w:pPr>
                              <w:jc w:val="center"/>
                            </w:pPr>
                            <w:r>
                              <w:t>Grado 9º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val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1650746</wp:posOffset>
                      </wp:positionH>
                      <wp:positionV relativeFrom="paragraph">
                        <wp:posOffset>36576</wp:posOffset>
                      </wp:positionV>
                      <wp:extent cx="548640" cy="445008"/>
                      <wp:effectExtent l="0" t="0" r="41910" b="12700"/>
                      <wp:wrapNone/>
                      <wp:docPr id="8" name="Cerrar llav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445008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19F211" id="Cerrar llave 8" o:spid="_x0000_s1026" type="#_x0000_t88" style="position:absolute;margin-left:130pt;margin-top:2.9pt;width:43.2pt;height:35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" strokecolor="black [3200]" strokeweight=".5pt">
                      <v:stroke joinstyle="miter"/>
                    </v:shape>
                  </w:pict>
                </mc:Fallback>
              </mc:AlternateContent>
            </w:r>
            <w:r w:rsidR="00767C3D">
              <w:rPr>
                <w:rFonts w:ascii="Arial" w:hAnsi="Arial" w:cs="Arial"/>
                <w:sz w:val="24"/>
                <w:szCs w:val="24"/>
              </w:rPr>
              <w:t xml:space="preserve">Hna. Mariela Higuera </w:t>
            </w:r>
          </w:p>
          <w:p w:rsidR="0029120A" w:rsidRDefault="0029120A" w:rsidP="009A6F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Hna.</w:t>
            </w:r>
            <w:r w:rsidR="00854A87">
              <w:rPr>
                <w:rFonts w:ascii="Arial" w:hAnsi="Arial" w:cs="Arial"/>
                <w:sz w:val="24"/>
                <w:szCs w:val="24"/>
              </w:rPr>
              <w:t xml:space="preserve"> Magdalena </w:t>
            </w:r>
            <w:r w:rsidR="006F1033">
              <w:rPr>
                <w:rFonts w:ascii="Arial" w:hAnsi="Arial" w:cs="Arial"/>
                <w:sz w:val="24"/>
                <w:szCs w:val="24"/>
              </w:rPr>
              <w:t>Valencia</w:t>
            </w:r>
          </w:p>
          <w:p w:rsidR="00A07622" w:rsidRDefault="00A07622" w:rsidP="009A6F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Monica Aboskallina </w:t>
            </w:r>
          </w:p>
          <w:p w:rsidR="00CC596E" w:rsidRDefault="00CC596E" w:rsidP="009A6F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3255" w:rsidRDefault="00913255" w:rsidP="009A6F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3255" w:rsidRDefault="00913255" w:rsidP="009A6F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Grado 11</w:t>
            </w:r>
          </w:p>
          <w:p w:rsidR="005E624F" w:rsidRDefault="005E624F" w:rsidP="009A6F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F68F9" w:rsidRDefault="00630F67" w:rsidP="009A6F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2406650</wp:posOffset>
                      </wp:positionH>
                      <wp:positionV relativeFrom="paragraph">
                        <wp:posOffset>16764</wp:posOffset>
                      </wp:positionV>
                      <wp:extent cx="896112" cy="408432"/>
                      <wp:effectExtent l="0" t="0" r="18415" b="10795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6112" cy="40843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0F67" w:rsidRDefault="00630F67" w:rsidP="00630F67">
                                  <w:pPr>
                                    <w:jc w:val="center"/>
                                  </w:pPr>
                                  <w:r>
                                    <w:t>Grado 11</w:t>
                                  </w:r>
                                  <w:r w:rsidR="00E269FC">
                                    <w:t>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ángulo 11" o:spid="_x0000_s1029" style="position:absolute;left:0;text-align:left;margin-left:189.5pt;margin-top:1.3pt;width:70.55pt;height:32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" fillcolor="white [3201]" strokecolor="#70ad47 [3209]" strokeweight="1pt">
                      <v:textbox>
                        <w:txbxContent>
                          <w:p w:rsidR="00630F67" w:rsidRDefault="00630F67" w:rsidP="00630F67">
                            <w:pPr>
                              <w:jc w:val="center"/>
                            </w:pPr>
                            <w:r>
                              <w:t>Grado 11</w:t>
                            </w:r>
                            <w:r w:rsidR="00E269FC">
                              <w:t>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13570">
              <w:rPr>
                <w:rFonts w:ascii="Arial" w:hAnsi="Arial" w:cs="Arial"/>
                <w:noProof/>
                <w:sz w:val="24"/>
                <w:szCs w:val="24"/>
                <w:lang w:val="es-C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1534922</wp:posOffset>
                      </wp:positionH>
                      <wp:positionV relativeFrom="paragraph">
                        <wp:posOffset>59436</wp:posOffset>
                      </wp:positionV>
                      <wp:extent cx="341122" cy="414528"/>
                      <wp:effectExtent l="0" t="0" r="40005" b="24130"/>
                      <wp:wrapNone/>
                      <wp:docPr id="10" name="Cerrar llav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122" cy="414528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F28217" id="Cerrar llave 10" o:spid="_x0000_s1026" type="#_x0000_t88" style="position:absolute;margin-left:120.85pt;margin-top:4.7pt;width:26.85pt;height:32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" adj="1481" strokecolor="black [3200]" strokeweight=".5pt">
                      <v:stroke joinstyle="miter"/>
                    </v:shape>
                  </w:pict>
                </mc:Fallback>
              </mc:AlternateContent>
            </w:r>
            <w:r w:rsidR="00CF0C46">
              <w:rPr>
                <w:rFonts w:ascii="Arial" w:hAnsi="Arial" w:cs="Arial"/>
                <w:sz w:val="24"/>
                <w:szCs w:val="24"/>
              </w:rPr>
              <w:t xml:space="preserve">Maria sabina </w:t>
            </w:r>
            <w:r w:rsidR="00DC1B2C">
              <w:rPr>
                <w:rFonts w:ascii="Arial" w:hAnsi="Arial" w:cs="Arial"/>
                <w:sz w:val="24"/>
                <w:szCs w:val="24"/>
              </w:rPr>
              <w:t>Cáceres</w:t>
            </w:r>
            <w:r w:rsidR="00CF0C4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F0C46" w:rsidRDefault="00CF0C46" w:rsidP="009A6F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Laura Abeidora </w:t>
            </w:r>
          </w:p>
          <w:p w:rsidR="00CF0C46" w:rsidRPr="009A6F92" w:rsidRDefault="00CF0C46" w:rsidP="009A6F9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gloria </w:t>
            </w:r>
          </w:p>
          <w:p w:rsidR="0065122C" w:rsidRPr="003F699F" w:rsidRDefault="0065122C" w:rsidP="0065122C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C4C29" w:rsidRPr="00713A48" w:rsidRDefault="003C4C29" w:rsidP="0043761D">
            <w:pPr>
              <w:rPr>
                <w:rFonts w:ascii="Arial" w:hAnsi="Arial" w:cs="Arial"/>
                <w:sz w:val="24"/>
                <w:szCs w:val="24"/>
              </w:rPr>
            </w:pPr>
          </w:p>
          <w:p w:rsidR="00FC0C93" w:rsidRDefault="006804EF" w:rsidP="00CD47AF">
            <w:pPr>
              <w:rPr>
                <w:rFonts w:ascii="Arial" w:hAnsi="Arial" w:cs="Arial"/>
                <w:sz w:val="24"/>
                <w:szCs w:val="24"/>
              </w:rPr>
            </w:pPr>
            <w:r w:rsidRPr="00713A48">
              <w:rPr>
                <w:rFonts w:ascii="Arial" w:hAnsi="Arial" w:cs="Arial"/>
                <w:sz w:val="24"/>
                <w:szCs w:val="24"/>
              </w:rPr>
              <w:t>El</w:t>
            </w:r>
            <w:r w:rsidR="00FC0C93" w:rsidRPr="00713A48">
              <w:rPr>
                <w:rFonts w:ascii="Arial" w:hAnsi="Arial" w:cs="Arial"/>
                <w:sz w:val="24"/>
                <w:szCs w:val="24"/>
              </w:rPr>
              <w:t xml:space="preserve"> plan que desarrollamos para retomar lo que hemos </w:t>
            </w:r>
            <w:r w:rsidR="00E0638D" w:rsidRPr="00713A48">
              <w:rPr>
                <w:rFonts w:ascii="Arial" w:hAnsi="Arial" w:cs="Arial"/>
                <w:sz w:val="24"/>
                <w:szCs w:val="24"/>
              </w:rPr>
              <w:t>realizado, analizar</w:t>
            </w:r>
            <w:r w:rsidR="00FC0C93" w:rsidRPr="00713A48">
              <w:rPr>
                <w:rFonts w:ascii="Arial" w:hAnsi="Arial" w:cs="Arial"/>
                <w:sz w:val="24"/>
                <w:szCs w:val="24"/>
              </w:rPr>
              <w:t xml:space="preserve"> lo que podemos mejorar y proyectar lo que vamos a </w:t>
            </w:r>
            <w:r w:rsidR="00CD47AF" w:rsidRPr="00713A48">
              <w:rPr>
                <w:rFonts w:ascii="Arial" w:hAnsi="Arial" w:cs="Arial"/>
                <w:sz w:val="24"/>
                <w:szCs w:val="24"/>
              </w:rPr>
              <w:t>hacer.</w:t>
            </w:r>
            <w:r w:rsidR="00CD47AF">
              <w:rPr>
                <w:rFonts w:ascii="Arial" w:hAnsi="Arial" w:cs="Arial"/>
                <w:sz w:val="24"/>
                <w:szCs w:val="24"/>
              </w:rPr>
              <w:t xml:space="preserve"> Elaboramos por cada </w:t>
            </w:r>
            <w:r w:rsidR="007E0408">
              <w:rPr>
                <w:rFonts w:ascii="Arial" w:hAnsi="Arial" w:cs="Arial"/>
                <w:sz w:val="24"/>
                <w:szCs w:val="24"/>
              </w:rPr>
              <w:t xml:space="preserve">grupo; la </w:t>
            </w:r>
            <w:r w:rsidR="00456EC3">
              <w:rPr>
                <w:rFonts w:ascii="Arial" w:hAnsi="Arial" w:cs="Arial"/>
                <w:sz w:val="24"/>
                <w:szCs w:val="24"/>
              </w:rPr>
              <w:t>gráfica</w:t>
            </w:r>
            <w:r w:rsidR="007E0408">
              <w:rPr>
                <w:rFonts w:ascii="Arial" w:hAnsi="Arial" w:cs="Arial"/>
                <w:sz w:val="24"/>
                <w:szCs w:val="24"/>
              </w:rPr>
              <w:t xml:space="preserve"> de consolidados </w:t>
            </w:r>
            <w:r w:rsidR="00456EC3">
              <w:rPr>
                <w:rFonts w:ascii="Arial" w:hAnsi="Arial" w:cs="Arial"/>
                <w:sz w:val="24"/>
                <w:szCs w:val="24"/>
              </w:rPr>
              <w:t>por áreas.</w:t>
            </w:r>
          </w:p>
          <w:p w:rsidR="00172998" w:rsidRDefault="00172998" w:rsidP="00CD47AF">
            <w:pPr>
              <w:rPr>
                <w:rFonts w:ascii="Arial" w:hAnsi="Arial" w:cs="Arial"/>
                <w:sz w:val="24"/>
                <w:szCs w:val="24"/>
              </w:rPr>
            </w:pPr>
          </w:p>
          <w:p w:rsidR="00B837AF" w:rsidRDefault="000531CB" w:rsidP="004376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el análisis de la sabana de notas </w:t>
            </w:r>
            <w:r w:rsidR="00FC0C93" w:rsidRPr="00713A48">
              <w:rPr>
                <w:rFonts w:ascii="Arial" w:hAnsi="Arial" w:cs="Arial"/>
                <w:sz w:val="24"/>
                <w:szCs w:val="24"/>
              </w:rPr>
              <w:t>en esta parte se observan</w:t>
            </w:r>
            <w:r w:rsidR="00E0638D" w:rsidRPr="00713A4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47FBB" w:rsidRPr="00713A48">
              <w:rPr>
                <w:rFonts w:ascii="Arial" w:hAnsi="Arial" w:cs="Arial"/>
                <w:sz w:val="24"/>
                <w:szCs w:val="24"/>
              </w:rPr>
              <w:t xml:space="preserve">los resultados de las </w:t>
            </w:r>
            <w:r w:rsidR="001E532A" w:rsidRPr="00713A48">
              <w:rPr>
                <w:rFonts w:ascii="Arial" w:hAnsi="Arial" w:cs="Arial"/>
                <w:sz w:val="24"/>
                <w:szCs w:val="24"/>
              </w:rPr>
              <w:t xml:space="preserve">pruebas </w:t>
            </w:r>
            <w:r>
              <w:rPr>
                <w:rFonts w:ascii="Arial" w:hAnsi="Arial" w:cs="Arial"/>
                <w:sz w:val="24"/>
                <w:szCs w:val="24"/>
              </w:rPr>
              <w:t xml:space="preserve">de los tres periodos </w:t>
            </w:r>
            <w:r w:rsidR="000F652C">
              <w:rPr>
                <w:rFonts w:ascii="Arial" w:hAnsi="Arial" w:cs="Arial"/>
                <w:sz w:val="24"/>
                <w:szCs w:val="24"/>
              </w:rPr>
              <w:t>académicos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C0C93" w:rsidRPr="00713A48">
              <w:rPr>
                <w:rFonts w:ascii="Arial" w:hAnsi="Arial" w:cs="Arial"/>
                <w:sz w:val="24"/>
                <w:szCs w:val="24"/>
              </w:rPr>
              <w:t xml:space="preserve"> en donde nos dimos cuenta que </w:t>
            </w:r>
            <w:proofErr w:type="spellStart"/>
            <w:r w:rsidR="00447FBB" w:rsidRPr="00713A48">
              <w:rPr>
                <w:rFonts w:ascii="Arial" w:hAnsi="Arial" w:cs="Arial"/>
                <w:sz w:val="24"/>
                <w:szCs w:val="24"/>
              </w:rPr>
              <w:t>está</w:t>
            </w:r>
            <w:r w:rsidR="00FC0C93" w:rsidRPr="00713A48">
              <w:rPr>
                <w:rFonts w:ascii="Arial" w:hAnsi="Arial" w:cs="Arial"/>
                <w:sz w:val="24"/>
                <w:szCs w:val="24"/>
              </w:rPr>
              <w:t>mos</w:t>
            </w:r>
            <w:proofErr w:type="spellEnd"/>
            <w:r w:rsidR="00E0638D" w:rsidRPr="00713A48">
              <w:rPr>
                <w:rFonts w:ascii="Arial" w:hAnsi="Arial" w:cs="Arial"/>
                <w:sz w:val="24"/>
                <w:szCs w:val="24"/>
              </w:rPr>
              <w:t xml:space="preserve"> en</w:t>
            </w:r>
            <w:r w:rsidR="00FC0C93" w:rsidRPr="00713A4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22B30">
              <w:rPr>
                <w:rFonts w:ascii="Arial" w:hAnsi="Arial" w:cs="Arial"/>
                <w:sz w:val="24"/>
                <w:szCs w:val="24"/>
              </w:rPr>
              <w:t>un nivel</w:t>
            </w:r>
            <w:r w:rsidR="00E0638D" w:rsidRPr="00713A48">
              <w:rPr>
                <w:rFonts w:ascii="Arial" w:hAnsi="Arial" w:cs="Arial"/>
                <w:sz w:val="24"/>
                <w:szCs w:val="24"/>
              </w:rPr>
              <w:t>,</w:t>
            </w:r>
            <w:r w:rsidR="00FC0C93" w:rsidRPr="00713A48">
              <w:rPr>
                <w:rFonts w:ascii="Arial" w:hAnsi="Arial" w:cs="Arial"/>
                <w:sz w:val="24"/>
                <w:szCs w:val="24"/>
              </w:rPr>
              <w:t xml:space="preserve"> insuficiente</w:t>
            </w:r>
            <w:r w:rsidR="00164B6E" w:rsidRPr="00713A48">
              <w:rPr>
                <w:rFonts w:ascii="Arial" w:hAnsi="Arial" w:cs="Arial"/>
                <w:sz w:val="24"/>
                <w:szCs w:val="24"/>
              </w:rPr>
              <w:t xml:space="preserve"> en especial en las áreas de lenguaje y matemáticas, de acuerdo a este resultado nos trazamos una meta de alcanzar a</w:t>
            </w:r>
            <w:r w:rsidR="00E0638D" w:rsidRPr="00713A4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72998">
              <w:rPr>
                <w:rFonts w:ascii="Arial" w:hAnsi="Arial" w:cs="Arial"/>
                <w:sz w:val="24"/>
                <w:szCs w:val="24"/>
              </w:rPr>
              <w:t xml:space="preserve">un nivel satisfactorio. Acompañamiento </w:t>
            </w:r>
            <w:r w:rsidR="008B4730">
              <w:rPr>
                <w:rFonts w:ascii="Arial" w:hAnsi="Arial" w:cs="Arial"/>
                <w:sz w:val="24"/>
                <w:szCs w:val="24"/>
              </w:rPr>
              <w:t xml:space="preserve">a los estudiantes </w:t>
            </w:r>
            <w:r w:rsidR="00B837AF">
              <w:rPr>
                <w:rFonts w:ascii="Arial" w:hAnsi="Arial" w:cs="Arial"/>
                <w:sz w:val="24"/>
                <w:szCs w:val="24"/>
              </w:rPr>
              <w:t>que va mal académicamente.</w:t>
            </w:r>
            <w:r w:rsidR="005B6F49">
              <w:rPr>
                <w:rFonts w:ascii="Arial" w:hAnsi="Arial" w:cs="Arial"/>
                <w:sz w:val="24"/>
                <w:szCs w:val="24"/>
              </w:rPr>
              <w:t xml:space="preserve">  Los estudiantes no superan </w:t>
            </w:r>
            <w:r w:rsidR="007A6310">
              <w:rPr>
                <w:rFonts w:ascii="Arial" w:hAnsi="Arial" w:cs="Arial"/>
                <w:sz w:val="24"/>
                <w:szCs w:val="24"/>
              </w:rPr>
              <w:t xml:space="preserve">el superior, llegan </w:t>
            </w:r>
            <w:r w:rsidR="00FB6552">
              <w:rPr>
                <w:rFonts w:ascii="Arial" w:hAnsi="Arial" w:cs="Arial"/>
                <w:sz w:val="24"/>
                <w:szCs w:val="24"/>
              </w:rPr>
              <w:t>hasta el alto y básico</w:t>
            </w:r>
            <w:r w:rsidR="00E5466E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001046">
              <w:rPr>
                <w:rFonts w:ascii="Arial" w:hAnsi="Arial" w:cs="Arial"/>
                <w:sz w:val="24"/>
                <w:szCs w:val="24"/>
              </w:rPr>
              <w:t xml:space="preserve"> La acumulación de la falencia</w:t>
            </w:r>
            <w:r w:rsidR="00C25423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22ABB" w:rsidRDefault="00D72FAF" w:rsidP="004376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institución </w:t>
            </w:r>
            <w:r w:rsidR="005F6735">
              <w:rPr>
                <w:rFonts w:ascii="Arial" w:hAnsi="Arial" w:cs="Arial"/>
                <w:sz w:val="24"/>
                <w:szCs w:val="24"/>
              </w:rPr>
              <w:t>Etnoeducativa Bari</w:t>
            </w:r>
            <w:r w:rsidR="00B67331">
              <w:rPr>
                <w:rFonts w:ascii="Arial" w:hAnsi="Arial" w:cs="Arial"/>
                <w:sz w:val="24"/>
                <w:szCs w:val="24"/>
              </w:rPr>
              <w:t xml:space="preserve"> y la cantidad </w:t>
            </w:r>
            <w:r w:rsidR="0055737F">
              <w:rPr>
                <w:rFonts w:ascii="Arial" w:hAnsi="Arial" w:cs="Arial"/>
                <w:sz w:val="24"/>
                <w:szCs w:val="24"/>
              </w:rPr>
              <w:t>de los estudiantes, buscar la estrategias sin olvidar el apoyo de los padres de fa</w:t>
            </w:r>
            <w:r w:rsidR="00A93518">
              <w:rPr>
                <w:rFonts w:ascii="Arial" w:hAnsi="Arial" w:cs="Arial"/>
                <w:sz w:val="24"/>
                <w:szCs w:val="24"/>
              </w:rPr>
              <w:t>milias donde vemos la falencias.</w:t>
            </w:r>
            <w:r w:rsidR="003509C0">
              <w:rPr>
                <w:rFonts w:ascii="Arial" w:hAnsi="Arial" w:cs="Arial"/>
                <w:sz w:val="24"/>
                <w:szCs w:val="24"/>
              </w:rPr>
              <w:t xml:space="preserve"> Falta de </w:t>
            </w:r>
            <w:r w:rsidR="00E371F1">
              <w:rPr>
                <w:rFonts w:ascii="Arial" w:hAnsi="Arial" w:cs="Arial"/>
                <w:sz w:val="24"/>
                <w:szCs w:val="24"/>
              </w:rPr>
              <w:t>las exigencias</w:t>
            </w:r>
            <w:r w:rsidR="003509C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79FF">
              <w:rPr>
                <w:rFonts w:ascii="Arial" w:hAnsi="Arial" w:cs="Arial"/>
                <w:sz w:val="24"/>
                <w:szCs w:val="24"/>
              </w:rPr>
              <w:t>hacia los padres de</w:t>
            </w:r>
            <w:r w:rsidR="00370EAA">
              <w:rPr>
                <w:rFonts w:ascii="Arial" w:hAnsi="Arial" w:cs="Arial"/>
                <w:sz w:val="24"/>
                <w:szCs w:val="24"/>
              </w:rPr>
              <w:t xml:space="preserve"> familias, y no hay disciplinas.</w:t>
            </w:r>
            <w:r w:rsidR="00DB1D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62D3C">
              <w:rPr>
                <w:rFonts w:ascii="Arial" w:hAnsi="Arial" w:cs="Arial"/>
                <w:sz w:val="24"/>
                <w:szCs w:val="24"/>
              </w:rPr>
              <w:t xml:space="preserve">Los estudiantes </w:t>
            </w:r>
            <w:r w:rsidR="00306AD5">
              <w:rPr>
                <w:rFonts w:ascii="Arial" w:hAnsi="Arial" w:cs="Arial"/>
                <w:sz w:val="24"/>
                <w:szCs w:val="24"/>
              </w:rPr>
              <w:t xml:space="preserve">en las evaluaciones </w:t>
            </w:r>
            <w:r w:rsidR="003A3931">
              <w:rPr>
                <w:rFonts w:ascii="Arial" w:hAnsi="Arial" w:cs="Arial"/>
                <w:sz w:val="24"/>
                <w:szCs w:val="24"/>
              </w:rPr>
              <w:t xml:space="preserve">no analiza y no interpreta, no argumenta </w:t>
            </w:r>
            <w:r w:rsidR="00895081">
              <w:rPr>
                <w:rFonts w:ascii="Arial" w:hAnsi="Arial" w:cs="Arial"/>
                <w:sz w:val="24"/>
                <w:szCs w:val="24"/>
              </w:rPr>
              <w:t xml:space="preserve"> y </w:t>
            </w:r>
            <w:r w:rsidR="003A3931">
              <w:rPr>
                <w:rFonts w:ascii="Arial" w:hAnsi="Arial" w:cs="Arial"/>
                <w:sz w:val="24"/>
                <w:szCs w:val="24"/>
              </w:rPr>
              <w:t>no están impactando</w:t>
            </w:r>
            <w:r w:rsidR="0040175C">
              <w:rPr>
                <w:rFonts w:ascii="Arial" w:hAnsi="Arial" w:cs="Arial"/>
                <w:sz w:val="24"/>
                <w:szCs w:val="24"/>
              </w:rPr>
              <w:t xml:space="preserve">, el entrenamiento </w:t>
            </w:r>
            <w:r w:rsidR="00676275">
              <w:rPr>
                <w:rFonts w:ascii="Arial" w:hAnsi="Arial" w:cs="Arial"/>
                <w:sz w:val="24"/>
                <w:szCs w:val="24"/>
              </w:rPr>
              <w:t xml:space="preserve">no tiene el </w:t>
            </w:r>
            <w:proofErr w:type="spellStart"/>
            <w:r w:rsidR="00676275">
              <w:rPr>
                <w:rFonts w:ascii="Arial" w:hAnsi="Arial" w:cs="Arial"/>
                <w:sz w:val="24"/>
                <w:szCs w:val="24"/>
              </w:rPr>
              <w:t>habito</w:t>
            </w:r>
            <w:proofErr w:type="spellEnd"/>
            <w:r w:rsidR="00676275">
              <w:rPr>
                <w:rFonts w:ascii="Arial" w:hAnsi="Arial" w:cs="Arial"/>
                <w:sz w:val="24"/>
                <w:szCs w:val="24"/>
              </w:rPr>
              <w:t>, la consentiz</w:t>
            </w:r>
            <w:r w:rsidR="00653470">
              <w:rPr>
                <w:rFonts w:ascii="Arial" w:hAnsi="Arial" w:cs="Arial"/>
                <w:sz w:val="24"/>
                <w:szCs w:val="24"/>
              </w:rPr>
              <w:t>acio</w:t>
            </w:r>
            <w:r w:rsidR="001B69D3">
              <w:rPr>
                <w:rFonts w:ascii="Arial" w:hAnsi="Arial" w:cs="Arial"/>
                <w:sz w:val="24"/>
                <w:szCs w:val="24"/>
              </w:rPr>
              <w:t xml:space="preserve">n y crear una escuela de padres, </w:t>
            </w:r>
            <w:r w:rsidR="003655FA">
              <w:rPr>
                <w:rFonts w:ascii="Arial" w:hAnsi="Arial" w:cs="Arial"/>
                <w:sz w:val="24"/>
                <w:szCs w:val="24"/>
              </w:rPr>
              <w:t xml:space="preserve">en la parte </w:t>
            </w:r>
            <w:r w:rsidR="00D453A0">
              <w:rPr>
                <w:rFonts w:ascii="Arial" w:hAnsi="Arial" w:cs="Arial"/>
                <w:sz w:val="24"/>
                <w:szCs w:val="24"/>
              </w:rPr>
              <w:t>de invitación</w:t>
            </w:r>
            <w:r w:rsidR="004B6842">
              <w:rPr>
                <w:rFonts w:ascii="Arial" w:hAnsi="Arial" w:cs="Arial"/>
                <w:sz w:val="24"/>
                <w:szCs w:val="24"/>
              </w:rPr>
              <w:t xml:space="preserve"> de</w:t>
            </w:r>
            <w:r w:rsidR="00D453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6EBF">
              <w:rPr>
                <w:rFonts w:ascii="Arial" w:hAnsi="Arial" w:cs="Arial"/>
                <w:sz w:val="24"/>
                <w:szCs w:val="24"/>
              </w:rPr>
              <w:t>l</w:t>
            </w:r>
            <w:r w:rsidR="00463F6A">
              <w:rPr>
                <w:rFonts w:ascii="Arial" w:hAnsi="Arial" w:cs="Arial"/>
                <w:sz w:val="24"/>
                <w:szCs w:val="24"/>
              </w:rPr>
              <w:t xml:space="preserve">os padres de padres de familias, </w:t>
            </w:r>
          </w:p>
          <w:p w:rsidR="00076EBF" w:rsidRDefault="00076EBF" w:rsidP="0043761D">
            <w:pPr>
              <w:rPr>
                <w:rFonts w:ascii="Arial" w:hAnsi="Arial" w:cs="Arial"/>
                <w:sz w:val="24"/>
                <w:szCs w:val="24"/>
              </w:rPr>
            </w:pPr>
          </w:p>
          <w:p w:rsidR="009D4389" w:rsidRDefault="009D4389" w:rsidP="004376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 grado tercero </w:t>
            </w:r>
            <w:r w:rsidR="00410883">
              <w:rPr>
                <w:rFonts w:ascii="Arial" w:hAnsi="Arial" w:cs="Arial"/>
                <w:sz w:val="24"/>
                <w:szCs w:val="24"/>
              </w:rPr>
              <w:t xml:space="preserve">no se mantuvo, </w:t>
            </w:r>
            <w:r w:rsidR="00455CBA">
              <w:rPr>
                <w:rFonts w:ascii="Arial" w:hAnsi="Arial" w:cs="Arial"/>
                <w:sz w:val="24"/>
                <w:szCs w:val="24"/>
              </w:rPr>
              <w:t>sino</w:t>
            </w:r>
            <w:r w:rsidR="00410883">
              <w:rPr>
                <w:rFonts w:ascii="Arial" w:hAnsi="Arial" w:cs="Arial"/>
                <w:sz w:val="24"/>
                <w:szCs w:val="24"/>
              </w:rPr>
              <w:t xml:space="preserve"> que </w:t>
            </w:r>
            <w:r w:rsidR="00455CBA">
              <w:rPr>
                <w:rFonts w:ascii="Arial" w:hAnsi="Arial" w:cs="Arial"/>
                <w:sz w:val="24"/>
                <w:szCs w:val="24"/>
              </w:rPr>
              <w:t>está</w:t>
            </w:r>
            <w:r w:rsidR="00410883">
              <w:rPr>
                <w:rFonts w:ascii="Arial" w:hAnsi="Arial" w:cs="Arial"/>
                <w:sz w:val="24"/>
                <w:szCs w:val="24"/>
              </w:rPr>
              <w:t xml:space="preserve"> en el nivel básico </w:t>
            </w:r>
            <w:r w:rsidR="00AA4BA1">
              <w:rPr>
                <w:rFonts w:ascii="Arial" w:hAnsi="Arial" w:cs="Arial"/>
                <w:sz w:val="24"/>
                <w:szCs w:val="24"/>
              </w:rPr>
              <w:t xml:space="preserve">y ninguno en reprobación </w:t>
            </w:r>
          </w:p>
          <w:p w:rsidR="00410883" w:rsidRDefault="00410883" w:rsidP="004376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 grado quinto </w:t>
            </w:r>
            <w:r w:rsidR="00455CBA">
              <w:rPr>
                <w:rFonts w:ascii="Arial" w:hAnsi="Arial" w:cs="Arial"/>
                <w:sz w:val="24"/>
                <w:szCs w:val="24"/>
              </w:rPr>
              <w:t xml:space="preserve">no se </w:t>
            </w:r>
            <w:r w:rsidR="00491717">
              <w:rPr>
                <w:rFonts w:ascii="Arial" w:hAnsi="Arial" w:cs="Arial"/>
                <w:sz w:val="24"/>
                <w:szCs w:val="24"/>
              </w:rPr>
              <w:t>mantuvo,</w:t>
            </w:r>
            <w:r w:rsidR="00455CBA">
              <w:rPr>
                <w:rFonts w:ascii="Arial" w:hAnsi="Arial" w:cs="Arial"/>
                <w:sz w:val="24"/>
                <w:szCs w:val="24"/>
              </w:rPr>
              <w:t xml:space="preserve"> sino que está en un nivel básico </w:t>
            </w:r>
            <w:r w:rsidR="00EC6760">
              <w:rPr>
                <w:rFonts w:ascii="Arial" w:hAnsi="Arial" w:cs="Arial"/>
                <w:sz w:val="24"/>
                <w:szCs w:val="24"/>
              </w:rPr>
              <w:t>y no tuvo reprobación.</w:t>
            </w:r>
          </w:p>
          <w:p w:rsidR="005E1147" w:rsidRDefault="003638F7" w:rsidP="004376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grado noveno se mantuvo estable en reprobación</w:t>
            </w:r>
          </w:p>
          <w:p w:rsidR="003638F7" w:rsidRDefault="005E1147" w:rsidP="004376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grado undécimo</w:t>
            </w:r>
            <w:r w:rsidR="00AE1323">
              <w:rPr>
                <w:rFonts w:ascii="Arial" w:hAnsi="Arial" w:cs="Arial"/>
                <w:sz w:val="24"/>
                <w:szCs w:val="24"/>
              </w:rPr>
              <w:t>,</w:t>
            </w:r>
            <w:r w:rsidR="009A7243">
              <w:rPr>
                <w:rFonts w:ascii="Arial" w:hAnsi="Arial" w:cs="Arial"/>
                <w:sz w:val="24"/>
                <w:szCs w:val="24"/>
              </w:rPr>
              <w:t xml:space="preserve"> ninguno en reprobación</w:t>
            </w:r>
            <w:r w:rsidR="00D858FA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858FA" w:rsidRDefault="00D858FA" w:rsidP="0043761D">
            <w:pPr>
              <w:rPr>
                <w:rFonts w:ascii="Arial" w:hAnsi="Arial" w:cs="Arial"/>
                <w:sz w:val="24"/>
                <w:szCs w:val="24"/>
              </w:rPr>
            </w:pPr>
          </w:p>
          <w:p w:rsidR="00260AA9" w:rsidRDefault="00260AA9" w:rsidP="0043761D">
            <w:pPr>
              <w:rPr>
                <w:rFonts w:ascii="Arial" w:hAnsi="Arial" w:cs="Arial"/>
                <w:sz w:val="24"/>
                <w:szCs w:val="24"/>
              </w:rPr>
            </w:pPr>
          </w:p>
          <w:p w:rsidR="00260AA9" w:rsidRDefault="00260AA9" w:rsidP="00FE39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Conclusiones:</w:t>
            </w:r>
          </w:p>
          <w:p w:rsidR="00260AA9" w:rsidRDefault="000320E8" w:rsidP="00E71944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la relación encontrada </w:t>
            </w:r>
            <w:r w:rsidR="0022666D">
              <w:rPr>
                <w:rFonts w:ascii="Arial" w:hAnsi="Arial" w:cs="Arial"/>
                <w:sz w:val="24"/>
                <w:szCs w:val="24"/>
              </w:rPr>
              <w:t xml:space="preserve">muestra que los criterios de </w:t>
            </w:r>
            <w:r w:rsidR="00EB11C0">
              <w:rPr>
                <w:rFonts w:ascii="Arial" w:hAnsi="Arial" w:cs="Arial"/>
                <w:sz w:val="24"/>
                <w:szCs w:val="24"/>
              </w:rPr>
              <w:t>evaluación</w:t>
            </w:r>
            <w:r w:rsidR="0056550E">
              <w:rPr>
                <w:rFonts w:ascii="Arial" w:hAnsi="Arial" w:cs="Arial"/>
                <w:sz w:val="24"/>
                <w:szCs w:val="24"/>
              </w:rPr>
              <w:t xml:space="preserve"> no alcanza </w:t>
            </w:r>
            <w:r w:rsidR="00EC0F6F">
              <w:rPr>
                <w:rFonts w:ascii="Arial" w:hAnsi="Arial" w:cs="Arial"/>
                <w:sz w:val="24"/>
                <w:szCs w:val="24"/>
              </w:rPr>
              <w:t xml:space="preserve"> los estándares </w:t>
            </w:r>
            <w:r w:rsidR="000C1E2E">
              <w:rPr>
                <w:rFonts w:ascii="Arial" w:hAnsi="Arial" w:cs="Arial"/>
                <w:sz w:val="24"/>
                <w:szCs w:val="24"/>
              </w:rPr>
              <w:t xml:space="preserve">básicos </w:t>
            </w:r>
            <w:r w:rsidR="00BE3A3C">
              <w:rPr>
                <w:rFonts w:ascii="Arial" w:hAnsi="Arial" w:cs="Arial"/>
                <w:sz w:val="24"/>
                <w:szCs w:val="24"/>
              </w:rPr>
              <w:t>que este grado requiere, el consolidado muestra un nivel bajo</w:t>
            </w:r>
            <w:r w:rsidR="00EB11C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A1180" w:rsidRPr="00713A48" w:rsidRDefault="00FA1180" w:rsidP="004C69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4BF" w:rsidRPr="00713A48" w:rsidTr="00F04135">
        <w:tc>
          <w:tcPr>
            <w:tcW w:w="8720" w:type="dxa"/>
          </w:tcPr>
          <w:p w:rsidR="005C74BF" w:rsidRDefault="005C74BF" w:rsidP="00833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13A48">
              <w:rPr>
                <w:rFonts w:ascii="Arial" w:hAnsi="Arial" w:cs="Arial"/>
                <w:b/>
                <w:sz w:val="24"/>
                <w:szCs w:val="24"/>
              </w:rPr>
              <w:lastRenderedPageBreak/>
              <w:t>COMPROMISOS</w:t>
            </w:r>
          </w:p>
          <w:p w:rsidR="00E7131E" w:rsidRDefault="00E7131E" w:rsidP="00833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E7DBF" w:rsidRPr="002B0FA7" w:rsidRDefault="00453A97" w:rsidP="002B0FA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2B0FA7">
              <w:rPr>
                <w:rFonts w:ascii="Arial" w:hAnsi="Arial" w:cs="Arial"/>
                <w:sz w:val="24"/>
                <w:szCs w:val="24"/>
              </w:rPr>
              <w:t>Exigencia y disciplina</w:t>
            </w:r>
            <w:r w:rsidR="007914CF" w:rsidRPr="002B0FA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B0FA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10295" w:rsidRPr="002B0FA7">
              <w:rPr>
                <w:rFonts w:ascii="Arial" w:hAnsi="Arial" w:cs="Arial"/>
                <w:sz w:val="24"/>
                <w:szCs w:val="24"/>
              </w:rPr>
              <w:t>hacia los padres de familias</w:t>
            </w:r>
            <w:r w:rsidR="00F346B1" w:rsidRPr="002B0FA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74651F" w:rsidRPr="002B0FA7" w:rsidRDefault="000E7DBF" w:rsidP="002B0FA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B0FA7">
              <w:rPr>
                <w:rFonts w:ascii="Arial" w:hAnsi="Arial" w:cs="Arial"/>
                <w:sz w:val="24"/>
                <w:szCs w:val="24"/>
              </w:rPr>
              <w:t>Hacer el pre informe y la escuela abierta de los estudiantes hacia los padres de familias.</w:t>
            </w:r>
            <w:r w:rsidR="00910295" w:rsidRPr="002B0FA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4651F" w:rsidRPr="002B0FA7" w:rsidRDefault="0074651F" w:rsidP="00833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4651F" w:rsidRDefault="009E2860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DISEÑOS ESTRATEGICOS </w:t>
            </w:r>
          </w:p>
          <w:p w:rsidR="00DC32E5" w:rsidRDefault="00DC32E5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C32E5" w:rsidRDefault="00DC32E5" w:rsidP="00DC32E5">
            <w:pPr>
              <w:pStyle w:val="Prrafodelista"/>
              <w:ind w:left="7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DISEÑO DE ESTRATEGIAS DIA E </w:t>
            </w:r>
          </w:p>
          <w:p w:rsidR="00DC32E5" w:rsidRDefault="00DC32E5" w:rsidP="00DC32E5">
            <w:pPr>
              <w:pStyle w:val="Prrafodelista"/>
              <w:ind w:left="7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Concepción de la evaluación según la estrategias: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Debe ser repetitiva 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debe ser más humano.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Red hay que verla realidad del estudiante 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Traer a los padres de familia para ver que hacerles la realidad del hijo ( escuela de padres)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Hacer huertas caseras.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institución debe gestionar las semillas.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institución se haga participe de cómo solucionar esta situación.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Afianzar el conocimiento con diferentes métodos.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Estrategia 10º y 11º las horas sociales obligatorias es hacer esfuerzo en lectura y lenguaje.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Estrategias es que los docentes de las sedes participen de la evaluación y promoción.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 coordinador y el secretario tulio aroi visiten las diferentes sedes para evaluar y promover. 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Los docentes de las otras sedes deben participar en la planeación y semana institucional de final de año. </w:t>
            </w:r>
          </w:p>
          <w:p w:rsidR="00DC32E5" w:rsidRDefault="00DC32E5" w:rsidP="00DC32E5">
            <w:pPr>
              <w:pStyle w:val="Prrafodelista"/>
              <w:ind w:left="1504"/>
              <w:rPr>
                <w:rFonts w:ascii="Arial" w:hAnsi="Arial" w:cs="Arial"/>
                <w:sz w:val="24"/>
                <w:szCs w:val="24"/>
              </w:rPr>
            </w:pPr>
          </w:p>
          <w:p w:rsidR="00DC32E5" w:rsidRDefault="00DC32E5" w:rsidP="00DC32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¿Qué estrategias se debe utilizar para que los estudiantes se motiven a leer?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Para las bimestrales lean libros literarios 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Leer cuentos 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Todos los días de 10 a 15 minutos lectura 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Redacción a través de las imágenes 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Lectura desde primarias </w:t>
            </w:r>
          </w:p>
          <w:p w:rsidR="00DC32E5" w:rsidRPr="008F6874" w:rsidRDefault="00DC32E5" w:rsidP="00DC32E5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8F6874">
              <w:rPr>
                <w:rFonts w:ascii="Arial" w:hAnsi="Arial" w:cs="Arial"/>
                <w:sz w:val="24"/>
                <w:szCs w:val="24"/>
              </w:rPr>
              <w:t>No, se le debe recibir a los estudiantes las bimestrales hasta que no se haga la hora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8F687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C32E5" w:rsidRPr="008F6874" w:rsidRDefault="00DC32E5" w:rsidP="00DC32E5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8F6874">
              <w:rPr>
                <w:rFonts w:ascii="Arial" w:hAnsi="Arial" w:cs="Arial"/>
                <w:sz w:val="24"/>
                <w:szCs w:val="24"/>
              </w:rPr>
              <w:t xml:space="preserve">Cuando el estudiante nivele y pierda se le debe colocar la nota que saco y el estudiante que no nivele se le coloca 1,00 </w:t>
            </w:r>
          </w:p>
          <w:p w:rsidR="00DC32E5" w:rsidRPr="008F6874" w:rsidRDefault="00DC32E5" w:rsidP="00DC32E5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8F6874">
              <w:rPr>
                <w:rFonts w:ascii="Arial" w:hAnsi="Arial" w:cs="Arial"/>
                <w:sz w:val="24"/>
                <w:szCs w:val="24"/>
              </w:rPr>
              <w:lastRenderedPageBreak/>
              <w:t xml:space="preserve">La recuperación es obligatoria 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8F6874">
              <w:rPr>
                <w:rFonts w:ascii="Arial" w:hAnsi="Arial" w:cs="Arial"/>
                <w:sz w:val="24"/>
                <w:szCs w:val="24"/>
              </w:rPr>
              <w:t xml:space="preserve">Nivelación  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8F6874">
              <w:rPr>
                <w:rFonts w:ascii="Arial" w:hAnsi="Arial" w:cs="Arial"/>
                <w:sz w:val="24"/>
                <w:szCs w:val="24"/>
              </w:rPr>
              <w:t xml:space="preserve">Se debe tener en cuenta la asistencias para el próximo año </w:t>
            </w:r>
          </w:p>
          <w:p w:rsidR="00DC32E5" w:rsidRPr="008F6874" w:rsidRDefault="00DC32E5" w:rsidP="00DC32E5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8F6874">
              <w:rPr>
                <w:rFonts w:ascii="Arial" w:hAnsi="Arial" w:cs="Arial"/>
                <w:sz w:val="24"/>
                <w:szCs w:val="24"/>
              </w:rPr>
              <w:t xml:space="preserve">Si el estudiante falto 2 días debe presentarse con el padre de familia </w:t>
            </w:r>
          </w:p>
          <w:p w:rsidR="00DC32E5" w:rsidRPr="008F6874" w:rsidRDefault="00DC32E5" w:rsidP="00DC32E5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8F6874">
              <w:rPr>
                <w:rFonts w:ascii="Arial" w:hAnsi="Arial" w:cs="Arial"/>
                <w:sz w:val="24"/>
                <w:szCs w:val="24"/>
              </w:rPr>
              <w:t xml:space="preserve">El titular debe llevar una base de datos de inasistencias debe reportarlo a la secretaria </w:t>
            </w:r>
          </w:p>
          <w:p w:rsidR="00DC32E5" w:rsidRPr="008F6874" w:rsidRDefault="00DC32E5" w:rsidP="00DC32E5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8F6874">
              <w:rPr>
                <w:rFonts w:ascii="Arial" w:hAnsi="Arial" w:cs="Arial"/>
                <w:sz w:val="24"/>
                <w:szCs w:val="24"/>
              </w:rPr>
              <w:t>Cuando el padre de familia se lleve a su hijo actividad, los padres deben colocar al día a sus hijos. Familiar debe soportar para que su hijo pueda aplicar las nivelaciones debe pasarse por el filtro de coordinación y rectoría.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8F6874">
              <w:rPr>
                <w:rFonts w:ascii="Arial" w:hAnsi="Arial" w:cs="Arial"/>
                <w:sz w:val="24"/>
                <w:szCs w:val="24"/>
              </w:rPr>
              <w:t xml:space="preserve">El estudiante que lleve 5 días sin asistir a clases se debe citar al padre de familia o el acudiente. 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9"/>
              </w:numPr>
              <w:ind w:left="1416" w:hanging="69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Citar a los padres de familia de los estudiantes que van académicamente mal después de las nivelaciones.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9"/>
              </w:numPr>
              <w:ind w:left="1416" w:hanging="69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Hora de titularidad el SIE.</w:t>
            </w:r>
          </w:p>
          <w:p w:rsidR="00DC32E5" w:rsidRDefault="00DC32E5" w:rsidP="00DC32E5">
            <w:pPr>
              <w:pStyle w:val="Prrafodelista"/>
              <w:numPr>
                <w:ilvl w:val="0"/>
                <w:numId w:val="9"/>
              </w:numPr>
              <w:ind w:left="1416" w:hanging="69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Entregar el observador del estudiante al titular. </w:t>
            </w:r>
          </w:p>
          <w:p w:rsidR="00DC32E5" w:rsidRPr="004C718D" w:rsidRDefault="00DC32E5" w:rsidP="00DC32E5">
            <w:pPr>
              <w:rPr>
                <w:rFonts w:ascii="Arial" w:hAnsi="Arial" w:cs="Arial"/>
                <w:sz w:val="24"/>
                <w:szCs w:val="24"/>
              </w:rPr>
            </w:pPr>
          </w:p>
          <w:p w:rsidR="00DC32E5" w:rsidRDefault="00DC32E5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ANEXOS EVIDENCIAS FOTOGFRAFICAS </w:t>
            </w: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Default="00656B99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56B99">
              <w:rPr>
                <w:rFonts w:ascii="Arial" w:hAnsi="Arial" w:cs="Arial"/>
                <w:b/>
                <w:noProof/>
                <w:sz w:val="24"/>
                <w:szCs w:val="24"/>
                <w:lang w:val="es-CO"/>
              </w:rPr>
              <w:lastRenderedPageBreak/>
              <w:drawing>
                <wp:inline distT="0" distB="0" distL="0" distR="0">
                  <wp:extent cx="3075234" cy="2306426"/>
                  <wp:effectExtent l="3175" t="0" r="0" b="0"/>
                  <wp:docPr id="2" name="Imagen 2" descr="E:\Desktop\SECRETARIA 2019  ACTUAL\FOTOS 2019\FOTOS DIA DIA E\20191116_024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sktop\SECRETARIA 2019  ACTUAL\FOTOS 2019\FOTOS DIA DIA E\20191116_024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83051" cy="231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  <w:r w:rsidRPr="00656B99">
              <w:rPr>
                <w:rFonts w:ascii="Arial" w:hAnsi="Arial" w:cs="Arial"/>
                <w:b/>
                <w:noProof/>
                <w:sz w:val="24"/>
                <w:szCs w:val="24"/>
                <w:lang w:val="es-CO"/>
              </w:rPr>
              <w:drawing>
                <wp:inline distT="0" distB="0" distL="0" distR="0">
                  <wp:extent cx="2266950" cy="2997200"/>
                  <wp:effectExtent l="0" t="0" r="0" b="0"/>
                  <wp:docPr id="3" name="Imagen 3" descr="E:\Desktop\SECRETARIA 2019  ACTUAL\FOTOS 2019\FOTOS DIA DIA E\20191116_024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esktop\SECRETARIA 2019  ACTUAL\FOTOS 2019\FOTOS DIA DIA E\20191116_024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764" cy="300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8B9" w:rsidRDefault="003068B9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68B9" w:rsidRDefault="003068B9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68B9" w:rsidRDefault="003068B9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Default="003068B9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068B9">
              <w:rPr>
                <w:rFonts w:ascii="Arial" w:hAnsi="Arial" w:cs="Arial"/>
                <w:b/>
                <w:noProof/>
                <w:sz w:val="24"/>
                <w:szCs w:val="24"/>
                <w:lang w:val="es-CO"/>
              </w:rPr>
              <w:drawing>
                <wp:inline distT="0" distB="0" distL="0" distR="0">
                  <wp:extent cx="2333625" cy="2655570"/>
                  <wp:effectExtent l="0" t="0" r="9525" b="0"/>
                  <wp:docPr id="13" name="Imagen 13" descr="E:\Desktop\SECRETARIA 2019  ACTUAL\FOTOS 2019\FOTOS DIA DIA E\20191116_024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esktop\SECRETARIA 2019  ACTUAL\FOTOS 2019\FOTOS DIA DIA E\20191116_024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633" cy="266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  <w:r w:rsidRPr="003068B9">
              <w:rPr>
                <w:rFonts w:ascii="Arial" w:hAnsi="Arial" w:cs="Arial"/>
                <w:b/>
                <w:noProof/>
                <w:sz w:val="24"/>
                <w:szCs w:val="24"/>
                <w:lang w:val="es-CO"/>
              </w:rPr>
              <w:drawing>
                <wp:inline distT="0" distB="0" distL="0" distR="0" wp14:anchorId="42A8C611" wp14:editId="5FC35F41">
                  <wp:extent cx="2409825" cy="2638201"/>
                  <wp:effectExtent l="0" t="0" r="0" b="0"/>
                  <wp:docPr id="14" name="Imagen 14" descr="E:\Desktop\SECRETARIA 2019  ACTUAL\FOTOS 2019\FOTOS DIA DIA E\20191116_02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esktop\SECRETARIA 2019  ACTUAL\FOTOS 2019\FOTOS DIA DIA E\20191116_02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816" cy="265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32A57" w:rsidRDefault="00A32A57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Default="00A32A57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32A57">
              <w:rPr>
                <w:rFonts w:ascii="Arial" w:hAnsi="Arial" w:cs="Arial"/>
                <w:b/>
                <w:noProof/>
                <w:sz w:val="24"/>
                <w:szCs w:val="24"/>
                <w:lang w:val="es-CO"/>
              </w:rPr>
              <w:drawing>
                <wp:inline distT="0" distB="0" distL="0" distR="0">
                  <wp:extent cx="2435225" cy="2248151"/>
                  <wp:effectExtent l="0" t="1587" r="1587" b="1588"/>
                  <wp:docPr id="15" name="Imagen 15" descr="E:\Desktop\SECRETARIA 2019  ACTUAL\FOTOS 2019\FOTOS DIA DIA E\20191116_024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esktop\SECRETARIA 2019  ACTUAL\FOTOS 2019\FOTOS DIA DIA E\20191116_024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3693" cy="225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7AE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51A2B"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  <w:r w:rsidR="00F51A2B" w:rsidRPr="0006136B">
              <w:rPr>
                <w:noProof/>
                <w:lang w:val="es-CO"/>
              </w:rPr>
              <w:drawing>
                <wp:inline distT="0" distB="0" distL="0" distR="0" wp14:anchorId="53F49E32" wp14:editId="6A65C3FF">
                  <wp:extent cx="2597286" cy="2294566"/>
                  <wp:effectExtent l="0" t="0" r="0" b="0"/>
                  <wp:docPr id="16" name="Imagen 16" descr="E:\Desktop\SECRETARIA 2019\FOTOS 2019\SEMANA INSTITUCIONAL\IMG-20191206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esktop\SECRETARIA 2019\FOTOS 2019\SEMANA INSTITUCIONAL\IMG-20191206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680" cy="230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2572B" w:rsidRDefault="00D2572B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2572B" w:rsidRDefault="00D2572B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136B">
              <w:rPr>
                <w:noProof/>
                <w:lang w:val="es-CO"/>
              </w:rPr>
              <w:drawing>
                <wp:inline distT="0" distB="0" distL="0" distR="0" wp14:anchorId="6268E2A4" wp14:editId="6CCB9653">
                  <wp:extent cx="2354094" cy="2575799"/>
                  <wp:effectExtent l="0" t="0" r="8255" b="0"/>
                  <wp:docPr id="17" name="Imagen 17" descr="E:\Desktop\SECRETARIA 2019\FOTOS 2019\SEMANA INSTITUCIONAL\IMG-20191206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esktop\SECRETARIA 2019\FOTOS 2019\SEMANA INSTITUCIONAL\IMG-20191206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107" cy="259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  <w:r w:rsidRPr="0006136B">
              <w:rPr>
                <w:noProof/>
                <w:lang w:val="es-CO"/>
              </w:rPr>
              <w:drawing>
                <wp:inline distT="0" distB="0" distL="0" distR="0" wp14:anchorId="2978B0EA" wp14:editId="1627BE61">
                  <wp:extent cx="2402205" cy="2509010"/>
                  <wp:effectExtent l="0" t="0" r="0" b="5715"/>
                  <wp:docPr id="18" name="Imagen 18" descr="E:\Desktop\SECRETARIA 2019\FOTOS 2019\SEMANA INSTITUCIONAL\IMG-20191206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esktop\SECRETARIA 2019\FOTOS 2019\SEMANA INSTITUCIONAL\IMG-20191206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196" cy="252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17F" w:rsidRDefault="006B217F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217F" w:rsidRDefault="006B217F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B217F">
              <w:rPr>
                <w:rFonts w:ascii="Arial" w:hAnsi="Arial" w:cs="Arial"/>
                <w:b/>
                <w:noProof/>
                <w:sz w:val="24"/>
                <w:szCs w:val="24"/>
                <w:lang w:val="es-CO"/>
              </w:rPr>
              <w:lastRenderedPageBreak/>
              <w:drawing>
                <wp:inline distT="0" distB="0" distL="0" distR="0">
                  <wp:extent cx="2393005" cy="2509520"/>
                  <wp:effectExtent l="0" t="0" r="7620" b="5080"/>
                  <wp:docPr id="19" name="Imagen 19" descr="E:\Desktop\SECRETARIA 2019\FOTOS 2019\EVIDENCIAS FOTOGRAFICAS DIA E\IMG-20191206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sktop\SECRETARIA 2019\FOTOS 2019\EVIDENCIAS FOTOGRAFICAS DIA E\IMG-20191206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651" cy="252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Pr="006B217F">
              <w:rPr>
                <w:rFonts w:ascii="Arial" w:hAnsi="Arial" w:cs="Arial"/>
                <w:b/>
                <w:noProof/>
                <w:sz w:val="24"/>
                <w:szCs w:val="24"/>
                <w:lang w:val="es-CO"/>
              </w:rPr>
              <w:drawing>
                <wp:inline distT="0" distB="0" distL="0" distR="0">
                  <wp:extent cx="2645410" cy="2489423"/>
                  <wp:effectExtent l="0" t="0" r="2540" b="6350"/>
                  <wp:docPr id="20" name="Imagen 20" descr="E:\Desktop\SECRETARIA 2019\FOTOS 2019\EVIDENCIAS FOTOGRAFICAS DIA E\IMG-20191206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esktop\SECRETARIA 2019\FOTOS 2019\EVIDENCIAS FOTOGRAFICAS DIA E\IMG-20191206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817" cy="250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24C1" w:rsidRPr="00713A48" w:rsidRDefault="00A724C1" w:rsidP="007465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03EE1" w:rsidRPr="00713A48" w:rsidRDefault="004E0389"/>
    <w:sectPr w:rsidR="00103EE1" w:rsidRPr="00713A48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389" w:rsidRDefault="004E0389" w:rsidP="005C74BF">
      <w:r>
        <w:separator/>
      </w:r>
    </w:p>
  </w:endnote>
  <w:endnote w:type="continuationSeparator" w:id="0">
    <w:p w:rsidR="004E0389" w:rsidRDefault="004E0389" w:rsidP="005C7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4BF" w:rsidRPr="002B5A19" w:rsidRDefault="005C74BF" w:rsidP="005C74BF">
    <w:pPr>
      <w:pStyle w:val="Sinespaciado"/>
      <w:jc w:val="center"/>
      <w:rPr>
        <w:rFonts w:ascii="Harrington" w:hAnsi="Harrington"/>
      </w:rPr>
    </w:pPr>
    <w:proofErr w:type="spellStart"/>
    <w:r w:rsidRPr="002B5A19">
      <w:rPr>
        <w:rFonts w:ascii="Harrington" w:hAnsi="Harrington"/>
      </w:rPr>
      <w:t>Agchisibay</w:t>
    </w:r>
    <w:proofErr w:type="spellEnd"/>
    <w:r w:rsidRPr="002B5A19">
      <w:rPr>
        <w:rFonts w:ascii="Harrington" w:hAnsi="Harrington"/>
      </w:rPr>
      <w:t xml:space="preserve"> </w:t>
    </w:r>
    <w:proofErr w:type="spellStart"/>
    <w:r w:rsidRPr="002B5A19">
      <w:rPr>
        <w:rFonts w:ascii="Harrington" w:hAnsi="Harrington"/>
      </w:rPr>
      <w:t>sacamay</w:t>
    </w:r>
    <w:proofErr w:type="spellEnd"/>
    <w:r w:rsidRPr="002B5A19">
      <w:rPr>
        <w:rFonts w:ascii="Harrington" w:hAnsi="Harrington"/>
      </w:rPr>
      <w:t xml:space="preserve"> </w:t>
    </w:r>
    <w:proofErr w:type="spellStart"/>
    <w:r w:rsidRPr="002B5A19">
      <w:rPr>
        <w:rFonts w:ascii="Harrington" w:hAnsi="Harrington"/>
      </w:rPr>
      <w:t>karo</w:t>
    </w:r>
    <w:proofErr w:type="spellEnd"/>
    <w:r w:rsidRPr="002B5A19">
      <w:rPr>
        <w:rFonts w:ascii="Harrington" w:hAnsi="Harrington"/>
      </w:rPr>
      <w:t xml:space="preserve"> </w:t>
    </w:r>
    <w:proofErr w:type="spellStart"/>
    <w:r w:rsidRPr="002B5A19">
      <w:rPr>
        <w:rFonts w:ascii="Harrington" w:hAnsi="Harrington"/>
      </w:rPr>
      <w:t>ibaidrakamay</w:t>
    </w:r>
    <w:proofErr w:type="spellEnd"/>
    <w:r w:rsidRPr="002B5A19">
      <w:rPr>
        <w:rFonts w:ascii="Harrington" w:hAnsi="Harrington"/>
      </w:rPr>
      <w:t xml:space="preserve"> </w:t>
    </w:r>
    <w:proofErr w:type="spellStart"/>
    <w:r w:rsidRPr="002B5A19">
      <w:rPr>
        <w:rFonts w:ascii="Harrington" w:hAnsi="Harrington"/>
      </w:rPr>
      <w:t>batroag</w:t>
    </w:r>
    <w:r>
      <w:rPr>
        <w:rFonts w:ascii="Harrington" w:hAnsi="Harrington"/>
      </w:rPr>
      <w:t>-</w:t>
    </w:r>
    <w:r w:rsidRPr="002B5A19">
      <w:rPr>
        <w:rFonts w:ascii="Harrington" w:hAnsi="Harrington"/>
      </w:rPr>
      <w:t>shidracamay</w:t>
    </w:r>
    <w:proofErr w:type="spellEnd"/>
    <w:r w:rsidRPr="002B5A19">
      <w:rPr>
        <w:rFonts w:ascii="Harrington" w:hAnsi="Harrington"/>
      </w:rPr>
      <w:t>”</w:t>
    </w:r>
  </w:p>
  <w:p w:rsidR="005C74BF" w:rsidRPr="00361FDB" w:rsidRDefault="005C74BF" w:rsidP="005C74BF">
    <w:pPr>
      <w:pStyle w:val="Sinespaciado"/>
      <w:jc w:val="center"/>
      <w:rPr>
        <w:rFonts w:ascii="Harrington" w:hAnsi="Harrington"/>
      </w:rPr>
    </w:pPr>
    <w:r w:rsidRPr="002B5A19">
      <w:rPr>
        <w:rFonts w:ascii="Harrington" w:hAnsi="Harrington"/>
      </w:rPr>
      <w:t>“La educación empieza en casa y se complementa en la escuela”</w:t>
    </w:r>
  </w:p>
  <w:p w:rsidR="005C74BF" w:rsidRPr="006C5737" w:rsidRDefault="005C74BF" w:rsidP="005C74BF">
    <w:pPr>
      <w:pStyle w:val="Piedepgina"/>
      <w:rPr>
        <w:lang w:val="es-CO"/>
      </w:rPr>
    </w:pPr>
  </w:p>
  <w:p w:rsidR="005C74BF" w:rsidRDefault="005C74B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389" w:rsidRDefault="004E0389" w:rsidP="005C74BF">
      <w:r>
        <w:separator/>
      </w:r>
    </w:p>
  </w:footnote>
  <w:footnote w:type="continuationSeparator" w:id="0">
    <w:p w:rsidR="004E0389" w:rsidRDefault="004E0389" w:rsidP="005C74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4BF" w:rsidRDefault="005C74BF" w:rsidP="005C74BF">
    <w:pPr>
      <w:pStyle w:val="Encabezado"/>
    </w:pPr>
  </w:p>
  <w:tbl>
    <w:tblPr>
      <w:tblStyle w:val="Tablaconcuadrcula1"/>
      <w:tblW w:w="10254" w:type="dxa"/>
      <w:tblInd w:w="-743" w:type="dxa"/>
      <w:tblLook w:val="04A0" w:firstRow="1" w:lastRow="0" w:firstColumn="1" w:lastColumn="0" w:noHBand="0" w:noVBand="1"/>
    </w:tblPr>
    <w:tblGrid>
      <w:gridCol w:w="2166"/>
      <w:gridCol w:w="6090"/>
      <w:gridCol w:w="1998"/>
    </w:tblGrid>
    <w:tr w:rsidR="00486216" w:rsidTr="00486216">
      <w:trPr>
        <w:trHeight w:val="593"/>
      </w:trPr>
      <w:tc>
        <w:tcPr>
          <w:tcW w:w="213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486216" w:rsidRDefault="00486216" w:rsidP="00486216">
          <w:pPr>
            <w:tabs>
              <w:tab w:val="center" w:pos="4419"/>
              <w:tab w:val="right" w:pos="8838"/>
            </w:tabs>
            <w:rPr>
              <w:rFonts w:ascii="Calibri" w:hAnsi="Calibri"/>
              <w:lang w:val="es-ES_tradnl"/>
            </w:rPr>
          </w:pPr>
          <w:r>
            <w:rPr>
              <w:rFonts w:ascii="Calibri" w:hAnsi="Calibri"/>
              <w:noProof/>
              <w:lang w:val="es-CO"/>
            </w:rPr>
            <w:drawing>
              <wp:inline distT="0" distB="0" distL="0" distR="0">
                <wp:extent cx="1238250" cy="1343025"/>
                <wp:effectExtent l="0" t="0" r="0" b="9525"/>
                <wp:docPr id="12" name="Imagen 12" descr="ESCUDO BARI LA MOTIL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 BARI LA MOTILO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486216" w:rsidRDefault="00486216" w:rsidP="00486216">
          <w:pPr>
            <w:tabs>
              <w:tab w:val="center" w:pos="4419"/>
              <w:tab w:val="right" w:pos="8838"/>
            </w:tabs>
            <w:jc w:val="center"/>
            <w:rPr>
              <w:rFonts w:ascii="Algerian" w:hAnsi="Algerian"/>
              <w:sz w:val="18"/>
              <w:szCs w:val="18"/>
            </w:rPr>
          </w:pPr>
          <w:r>
            <w:rPr>
              <w:rFonts w:ascii="Algerian" w:hAnsi="Algerian"/>
              <w:sz w:val="18"/>
              <w:szCs w:val="18"/>
            </w:rPr>
            <w:t>REPÚBLICA DE COLOMBIA</w:t>
          </w:r>
        </w:p>
        <w:p w:rsidR="00486216" w:rsidRDefault="00486216" w:rsidP="00486216">
          <w:pPr>
            <w:tabs>
              <w:tab w:val="center" w:pos="4419"/>
              <w:tab w:val="right" w:pos="8838"/>
            </w:tabs>
            <w:jc w:val="center"/>
            <w:rPr>
              <w:rFonts w:ascii="Algerian" w:hAnsi="Algerian"/>
              <w:sz w:val="18"/>
              <w:szCs w:val="18"/>
            </w:rPr>
          </w:pPr>
          <w:r>
            <w:rPr>
              <w:rFonts w:ascii="Algerian" w:hAnsi="Algerian"/>
              <w:sz w:val="18"/>
              <w:szCs w:val="18"/>
            </w:rPr>
            <w:t>MINISTERIO DE EDUCACIÓN NACIONAL</w:t>
          </w:r>
        </w:p>
        <w:p w:rsidR="00486216" w:rsidRDefault="00486216" w:rsidP="00486216">
          <w:pPr>
            <w:tabs>
              <w:tab w:val="center" w:pos="4419"/>
              <w:tab w:val="right" w:pos="8838"/>
            </w:tabs>
            <w:jc w:val="center"/>
            <w:rPr>
              <w:rFonts w:ascii="Algerian" w:hAnsi="Algerian"/>
              <w:sz w:val="18"/>
              <w:szCs w:val="18"/>
            </w:rPr>
          </w:pPr>
          <w:r>
            <w:rPr>
              <w:rFonts w:ascii="Algerian" w:hAnsi="Algerian"/>
              <w:sz w:val="18"/>
              <w:szCs w:val="18"/>
            </w:rPr>
            <w:t xml:space="preserve">SECRETARIA DE EDUCACIÓN - NORTE  DE SANTANDER </w:t>
          </w:r>
        </w:p>
      </w:tc>
      <w:tc>
        <w:tcPr>
          <w:tcW w:w="1998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486216" w:rsidRDefault="00486216" w:rsidP="00486216">
          <w:pPr>
            <w:jc w:val="center"/>
            <w:rPr>
              <w:rFonts w:ascii="Calibri" w:hAnsi="Calibri"/>
              <w:i/>
            </w:rPr>
          </w:pPr>
          <w:r>
            <w:rPr>
              <w:rFonts w:ascii="Calibri" w:hAnsi="Calibri"/>
              <w:i/>
              <w:noProof/>
              <w:lang w:val="es-CO"/>
            </w:rPr>
            <w:drawing>
              <wp:inline distT="0" distB="0" distL="0" distR="0">
                <wp:extent cx="1104900" cy="85725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86216" w:rsidRDefault="00486216" w:rsidP="00486216">
          <w:pPr>
            <w:tabs>
              <w:tab w:val="center" w:pos="4419"/>
              <w:tab w:val="right" w:pos="8838"/>
            </w:tabs>
            <w:jc w:val="center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</w:rPr>
            <w:t>VERSION: 001</w:t>
          </w:r>
        </w:p>
      </w:tc>
    </w:tr>
    <w:tr w:rsidR="00486216" w:rsidTr="00486216">
      <w:trPr>
        <w:trHeight w:val="605"/>
      </w:trPr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486216" w:rsidRDefault="00486216" w:rsidP="00486216">
          <w:pPr>
            <w:rPr>
              <w:rFonts w:ascii="Calibri" w:hAnsi="Calibri"/>
              <w:sz w:val="22"/>
              <w:szCs w:val="22"/>
              <w:lang w:val="es-ES_tradnl" w:eastAsia="es-ES_tradnl"/>
            </w:rPr>
          </w:pPr>
        </w:p>
      </w:tc>
      <w:tc>
        <w:tcPr>
          <w:tcW w:w="612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486216" w:rsidRDefault="00486216" w:rsidP="00486216">
          <w:pPr>
            <w:tabs>
              <w:tab w:val="center" w:pos="4419"/>
              <w:tab w:val="right" w:pos="8838"/>
            </w:tabs>
            <w:jc w:val="center"/>
            <w:rPr>
              <w:rFonts w:ascii="Algerian" w:hAnsi="Algerian"/>
              <w:sz w:val="18"/>
              <w:szCs w:val="18"/>
            </w:rPr>
          </w:pPr>
          <w:r>
            <w:rPr>
              <w:rFonts w:ascii="Algerian" w:hAnsi="Algerian"/>
              <w:sz w:val="18"/>
              <w:szCs w:val="18"/>
            </w:rPr>
            <w:t xml:space="preserve">INSTITUCION ETNOEDUCATIVA BARI </w:t>
          </w:r>
        </w:p>
        <w:p w:rsidR="00486216" w:rsidRDefault="00486216" w:rsidP="00486216">
          <w:pPr>
            <w:tabs>
              <w:tab w:val="center" w:pos="4419"/>
              <w:tab w:val="right" w:pos="8838"/>
            </w:tabs>
            <w:jc w:val="center"/>
            <w:rPr>
              <w:rFonts w:ascii="Algerian" w:hAnsi="Algerian"/>
              <w:sz w:val="18"/>
              <w:szCs w:val="18"/>
            </w:rPr>
          </w:pPr>
          <w:r>
            <w:rPr>
              <w:rFonts w:ascii="Algerian" w:hAnsi="Algerian"/>
              <w:sz w:val="18"/>
              <w:szCs w:val="18"/>
            </w:rPr>
            <w:t>DANE 254810000653</w:t>
          </w:r>
        </w:p>
        <w:p w:rsidR="00486216" w:rsidRDefault="00486216" w:rsidP="00486216">
          <w:pPr>
            <w:tabs>
              <w:tab w:val="center" w:pos="4419"/>
              <w:tab w:val="right" w:pos="8838"/>
            </w:tabs>
            <w:jc w:val="center"/>
            <w:rPr>
              <w:rFonts w:ascii="Algerian" w:hAnsi="Algerian"/>
              <w:sz w:val="18"/>
              <w:szCs w:val="18"/>
            </w:rPr>
          </w:pPr>
          <w:r>
            <w:rPr>
              <w:rFonts w:ascii="Algerian" w:hAnsi="Algerian"/>
              <w:sz w:val="18"/>
              <w:szCs w:val="18"/>
            </w:rPr>
            <w:t>DECRETO Nº 000156 DEL 30 ENERO DE 2017.</w:t>
          </w:r>
        </w:p>
        <w:p w:rsidR="00486216" w:rsidRDefault="00486216" w:rsidP="00486216">
          <w:pPr>
            <w:tabs>
              <w:tab w:val="center" w:pos="4419"/>
              <w:tab w:val="right" w:pos="8838"/>
            </w:tabs>
            <w:jc w:val="center"/>
            <w:rPr>
              <w:rFonts w:ascii="Algerian" w:hAnsi="Algerian"/>
              <w:sz w:val="18"/>
              <w:szCs w:val="18"/>
            </w:rPr>
          </w:pPr>
          <w:r>
            <w:rPr>
              <w:rFonts w:ascii="Algerian" w:hAnsi="Algerian"/>
              <w:sz w:val="18"/>
              <w:szCs w:val="18"/>
            </w:rPr>
            <w:t>NIT 9004446260</w:t>
          </w:r>
        </w:p>
      </w:tc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486216" w:rsidRDefault="00486216" w:rsidP="00486216">
          <w:pPr>
            <w:rPr>
              <w:rFonts w:ascii="Calibri" w:hAnsi="Calibri"/>
              <w:sz w:val="22"/>
              <w:szCs w:val="22"/>
              <w:lang w:val="es-ES_tradnl" w:eastAsia="es-ES_tradnl"/>
            </w:rPr>
          </w:pPr>
        </w:p>
      </w:tc>
    </w:tr>
    <w:tr w:rsidR="00486216" w:rsidTr="00486216">
      <w:trPr>
        <w:trHeight w:val="605"/>
      </w:trPr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486216" w:rsidRDefault="00486216" w:rsidP="00486216">
          <w:pPr>
            <w:rPr>
              <w:rFonts w:ascii="Calibri" w:hAnsi="Calibri"/>
              <w:sz w:val="22"/>
              <w:szCs w:val="22"/>
              <w:lang w:val="es-ES_tradnl" w:eastAsia="es-ES_tradnl"/>
            </w:rPr>
          </w:pPr>
        </w:p>
      </w:tc>
      <w:tc>
        <w:tcPr>
          <w:tcW w:w="612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486216" w:rsidRDefault="00486216" w:rsidP="00486216">
          <w:pPr>
            <w:tabs>
              <w:tab w:val="center" w:pos="4419"/>
              <w:tab w:val="right" w:pos="8838"/>
            </w:tabs>
            <w:jc w:val="center"/>
            <w:rPr>
              <w:rFonts w:ascii="Algerian" w:hAnsi="Algerian"/>
              <w:sz w:val="18"/>
              <w:szCs w:val="18"/>
            </w:rPr>
          </w:pPr>
          <w:r>
            <w:rPr>
              <w:rFonts w:ascii="Algerian" w:hAnsi="Algerian"/>
              <w:sz w:val="18"/>
              <w:szCs w:val="18"/>
            </w:rPr>
            <w:t>SEDE PRINCIPAL -  DANE 25481000065301</w:t>
          </w:r>
        </w:p>
        <w:p w:rsidR="00486216" w:rsidRDefault="00486216" w:rsidP="00486216">
          <w:pPr>
            <w:tabs>
              <w:tab w:val="center" w:pos="4419"/>
              <w:tab w:val="right" w:pos="8838"/>
            </w:tabs>
            <w:jc w:val="center"/>
            <w:rPr>
              <w:rFonts w:ascii="Algerian" w:hAnsi="Algerian"/>
              <w:sz w:val="18"/>
              <w:szCs w:val="18"/>
            </w:rPr>
          </w:pPr>
          <w:r>
            <w:rPr>
              <w:rFonts w:ascii="Algerian" w:hAnsi="Algerian"/>
              <w:sz w:val="18"/>
              <w:szCs w:val="18"/>
            </w:rPr>
            <w:t>CORREGIMIENTO  DE LA GABARRA, MUNICIPIO DE TIBÚ</w:t>
          </w:r>
        </w:p>
        <w:p w:rsidR="00486216" w:rsidRDefault="00486216" w:rsidP="00486216">
          <w:pPr>
            <w:tabs>
              <w:tab w:val="center" w:pos="4419"/>
              <w:tab w:val="right" w:pos="8838"/>
            </w:tabs>
            <w:jc w:val="center"/>
            <w:rPr>
              <w:rFonts w:ascii="Algerian" w:hAnsi="Algerian"/>
              <w:sz w:val="18"/>
              <w:szCs w:val="18"/>
            </w:rPr>
          </w:pPr>
          <w:r>
            <w:rPr>
              <w:rFonts w:ascii="Algerian" w:hAnsi="Algerian"/>
              <w:sz w:val="18"/>
              <w:szCs w:val="18"/>
            </w:rPr>
            <w:t>COMUNIDAD DE KARIKACHABOQUIRA</w:t>
          </w:r>
        </w:p>
      </w:tc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486216" w:rsidRDefault="00486216" w:rsidP="00486216">
          <w:pPr>
            <w:rPr>
              <w:rFonts w:ascii="Calibri" w:hAnsi="Calibri"/>
              <w:sz w:val="22"/>
              <w:szCs w:val="22"/>
              <w:lang w:val="es-ES_tradnl" w:eastAsia="es-ES_tradnl"/>
            </w:rPr>
          </w:pPr>
        </w:p>
      </w:tc>
    </w:tr>
  </w:tbl>
  <w:p w:rsidR="005C74BF" w:rsidRDefault="005C74B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5pt;height:11.5pt" o:bullet="t">
        <v:imagedata r:id="rId1" o:title="msoE463"/>
      </v:shape>
    </w:pict>
  </w:numPicBullet>
  <w:abstractNum w:abstractNumId="0">
    <w:nsid w:val="08D91469"/>
    <w:multiLevelType w:val="hybridMultilevel"/>
    <w:tmpl w:val="4A4A5176"/>
    <w:lvl w:ilvl="0" w:tplc="AC9ECB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E4369"/>
    <w:multiLevelType w:val="hybridMultilevel"/>
    <w:tmpl w:val="2A74ED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83A53"/>
    <w:multiLevelType w:val="hybridMultilevel"/>
    <w:tmpl w:val="6A6E9E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764B4E"/>
    <w:multiLevelType w:val="hybridMultilevel"/>
    <w:tmpl w:val="490013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EC3011"/>
    <w:multiLevelType w:val="hybridMultilevel"/>
    <w:tmpl w:val="12A6D7E6"/>
    <w:lvl w:ilvl="0" w:tplc="24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13056CF"/>
    <w:multiLevelType w:val="hybridMultilevel"/>
    <w:tmpl w:val="07D24086"/>
    <w:lvl w:ilvl="0" w:tplc="C69006D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490A53"/>
    <w:multiLevelType w:val="hybridMultilevel"/>
    <w:tmpl w:val="6A6E9E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00434A"/>
    <w:multiLevelType w:val="hybridMultilevel"/>
    <w:tmpl w:val="7E924F5C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F22BEB"/>
    <w:multiLevelType w:val="hybridMultilevel"/>
    <w:tmpl w:val="2604CE40"/>
    <w:lvl w:ilvl="0" w:tplc="240A000B">
      <w:start w:val="1"/>
      <w:numFmt w:val="bullet"/>
      <w:lvlText w:val=""/>
      <w:lvlJc w:val="left"/>
      <w:pPr>
        <w:ind w:left="150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4BF"/>
    <w:rsid w:val="00001046"/>
    <w:rsid w:val="000053E2"/>
    <w:rsid w:val="000256A8"/>
    <w:rsid w:val="000320E8"/>
    <w:rsid w:val="000531CB"/>
    <w:rsid w:val="00062890"/>
    <w:rsid w:val="0007396E"/>
    <w:rsid w:val="00076EBF"/>
    <w:rsid w:val="0009641D"/>
    <w:rsid w:val="00096BC9"/>
    <w:rsid w:val="000A23F2"/>
    <w:rsid w:val="000B584A"/>
    <w:rsid w:val="000C1E2E"/>
    <w:rsid w:val="000E7DBF"/>
    <w:rsid w:val="000F652C"/>
    <w:rsid w:val="00100A3A"/>
    <w:rsid w:val="00110F2C"/>
    <w:rsid w:val="00112C0D"/>
    <w:rsid w:val="0012555C"/>
    <w:rsid w:val="001314F2"/>
    <w:rsid w:val="00134296"/>
    <w:rsid w:val="00164B6E"/>
    <w:rsid w:val="00172998"/>
    <w:rsid w:val="001979FF"/>
    <w:rsid w:val="001B69D3"/>
    <w:rsid w:val="001E51AE"/>
    <w:rsid w:val="001E532A"/>
    <w:rsid w:val="001F0B9D"/>
    <w:rsid w:val="00202606"/>
    <w:rsid w:val="0022666D"/>
    <w:rsid w:val="00246F34"/>
    <w:rsid w:val="00256036"/>
    <w:rsid w:val="00260AA9"/>
    <w:rsid w:val="00273221"/>
    <w:rsid w:val="00280097"/>
    <w:rsid w:val="0029120A"/>
    <w:rsid w:val="002A1E0E"/>
    <w:rsid w:val="002B0FA7"/>
    <w:rsid w:val="002C7A4A"/>
    <w:rsid w:val="003068B9"/>
    <w:rsid w:val="00306AD5"/>
    <w:rsid w:val="00340DDF"/>
    <w:rsid w:val="003509C0"/>
    <w:rsid w:val="00353D25"/>
    <w:rsid w:val="003638F7"/>
    <w:rsid w:val="003655FA"/>
    <w:rsid w:val="0037011E"/>
    <w:rsid w:val="00370EAA"/>
    <w:rsid w:val="00384F97"/>
    <w:rsid w:val="00385335"/>
    <w:rsid w:val="00387AE3"/>
    <w:rsid w:val="00387EF4"/>
    <w:rsid w:val="003A3931"/>
    <w:rsid w:val="003A511A"/>
    <w:rsid w:val="003A6B75"/>
    <w:rsid w:val="003C34B1"/>
    <w:rsid w:val="003C4C29"/>
    <w:rsid w:val="003F699F"/>
    <w:rsid w:val="0040175C"/>
    <w:rsid w:val="00410883"/>
    <w:rsid w:val="00416B21"/>
    <w:rsid w:val="004257FF"/>
    <w:rsid w:val="0043761D"/>
    <w:rsid w:val="004447CB"/>
    <w:rsid w:val="00447FBB"/>
    <w:rsid w:val="00453A97"/>
    <w:rsid w:val="00455CBA"/>
    <w:rsid w:val="00456EC3"/>
    <w:rsid w:val="00463F6A"/>
    <w:rsid w:val="00480618"/>
    <w:rsid w:val="00486216"/>
    <w:rsid w:val="00491717"/>
    <w:rsid w:val="00497A96"/>
    <w:rsid w:val="004A2E57"/>
    <w:rsid w:val="004B6842"/>
    <w:rsid w:val="004B73F7"/>
    <w:rsid w:val="004C6964"/>
    <w:rsid w:val="004D3895"/>
    <w:rsid w:val="004E0389"/>
    <w:rsid w:val="004E2F8E"/>
    <w:rsid w:val="004E5349"/>
    <w:rsid w:val="004F2434"/>
    <w:rsid w:val="00530F4A"/>
    <w:rsid w:val="005368D0"/>
    <w:rsid w:val="00543F15"/>
    <w:rsid w:val="005477A6"/>
    <w:rsid w:val="0055737F"/>
    <w:rsid w:val="00562F3E"/>
    <w:rsid w:val="0056550E"/>
    <w:rsid w:val="005740C9"/>
    <w:rsid w:val="00590E28"/>
    <w:rsid w:val="005B1C76"/>
    <w:rsid w:val="005B6F49"/>
    <w:rsid w:val="005C74BF"/>
    <w:rsid w:val="005D0948"/>
    <w:rsid w:val="005E1147"/>
    <w:rsid w:val="005E624F"/>
    <w:rsid w:val="005F6735"/>
    <w:rsid w:val="00630F67"/>
    <w:rsid w:val="0064477C"/>
    <w:rsid w:val="00644DEA"/>
    <w:rsid w:val="0065122C"/>
    <w:rsid w:val="00653470"/>
    <w:rsid w:val="00656B99"/>
    <w:rsid w:val="00675707"/>
    <w:rsid w:val="00676275"/>
    <w:rsid w:val="006804EF"/>
    <w:rsid w:val="006B217F"/>
    <w:rsid w:val="006F1033"/>
    <w:rsid w:val="006F4889"/>
    <w:rsid w:val="007045AB"/>
    <w:rsid w:val="00713A48"/>
    <w:rsid w:val="00723F89"/>
    <w:rsid w:val="00742364"/>
    <w:rsid w:val="0074651F"/>
    <w:rsid w:val="00756179"/>
    <w:rsid w:val="00762A34"/>
    <w:rsid w:val="00767C3D"/>
    <w:rsid w:val="0078667D"/>
    <w:rsid w:val="007873F8"/>
    <w:rsid w:val="007914CF"/>
    <w:rsid w:val="007943E4"/>
    <w:rsid w:val="00796C4C"/>
    <w:rsid w:val="007A3CC2"/>
    <w:rsid w:val="007A6310"/>
    <w:rsid w:val="007B40A2"/>
    <w:rsid w:val="007E0408"/>
    <w:rsid w:val="007E3E75"/>
    <w:rsid w:val="008105D3"/>
    <w:rsid w:val="00815C51"/>
    <w:rsid w:val="0081613C"/>
    <w:rsid w:val="00822ABB"/>
    <w:rsid w:val="00822B30"/>
    <w:rsid w:val="00854A87"/>
    <w:rsid w:val="008706EF"/>
    <w:rsid w:val="00871A4A"/>
    <w:rsid w:val="00875B7F"/>
    <w:rsid w:val="00895081"/>
    <w:rsid w:val="008A40E6"/>
    <w:rsid w:val="008A5E85"/>
    <w:rsid w:val="008B4730"/>
    <w:rsid w:val="008C2AA8"/>
    <w:rsid w:val="008D1E5B"/>
    <w:rsid w:val="008D24E5"/>
    <w:rsid w:val="00902658"/>
    <w:rsid w:val="00910295"/>
    <w:rsid w:val="00913255"/>
    <w:rsid w:val="00922967"/>
    <w:rsid w:val="0094227E"/>
    <w:rsid w:val="00944556"/>
    <w:rsid w:val="00955D27"/>
    <w:rsid w:val="00962D3C"/>
    <w:rsid w:val="009919C3"/>
    <w:rsid w:val="009A3A9F"/>
    <w:rsid w:val="009A6F92"/>
    <w:rsid w:val="009A7243"/>
    <w:rsid w:val="009D4389"/>
    <w:rsid w:val="009E2860"/>
    <w:rsid w:val="009E5F60"/>
    <w:rsid w:val="009F3C9B"/>
    <w:rsid w:val="00A07622"/>
    <w:rsid w:val="00A1473F"/>
    <w:rsid w:val="00A161B9"/>
    <w:rsid w:val="00A32A57"/>
    <w:rsid w:val="00A45630"/>
    <w:rsid w:val="00A55E73"/>
    <w:rsid w:val="00A70665"/>
    <w:rsid w:val="00A724C1"/>
    <w:rsid w:val="00A8479D"/>
    <w:rsid w:val="00A93518"/>
    <w:rsid w:val="00AA4BA1"/>
    <w:rsid w:val="00AB1739"/>
    <w:rsid w:val="00AD7DAD"/>
    <w:rsid w:val="00AE1323"/>
    <w:rsid w:val="00AF02E6"/>
    <w:rsid w:val="00B109E4"/>
    <w:rsid w:val="00B13238"/>
    <w:rsid w:val="00B22665"/>
    <w:rsid w:val="00B353EF"/>
    <w:rsid w:val="00B40D1A"/>
    <w:rsid w:val="00B46540"/>
    <w:rsid w:val="00B67331"/>
    <w:rsid w:val="00B75A8B"/>
    <w:rsid w:val="00B837AF"/>
    <w:rsid w:val="00BD0E59"/>
    <w:rsid w:val="00BD20A4"/>
    <w:rsid w:val="00BD5B54"/>
    <w:rsid w:val="00BE3A3C"/>
    <w:rsid w:val="00BE3ED6"/>
    <w:rsid w:val="00C25423"/>
    <w:rsid w:val="00C33AD8"/>
    <w:rsid w:val="00C33B27"/>
    <w:rsid w:val="00C3592A"/>
    <w:rsid w:val="00C366DD"/>
    <w:rsid w:val="00C50D05"/>
    <w:rsid w:val="00C5259F"/>
    <w:rsid w:val="00C62CB1"/>
    <w:rsid w:val="00C76594"/>
    <w:rsid w:val="00C92B2A"/>
    <w:rsid w:val="00C944AD"/>
    <w:rsid w:val="00C97B3E"/>
    <w:rsid w:val="00CB5783"/>
    <w:rsid w:val="00CC20B7"/>
    <w:rsid w:val="00CC596E"/>
    <w:rsid w:val="00CD1672"/>
    <w:rsid w:val="00CD47AF"/>
    <w:rsid w:val="00CF0C46"/>
    <w:rsid w:val="00CF451D"/>
    <w:rsid w:val="00CF68F9"/>
    <w:rsid w:val="00D041C1"/>
    <w:rsid w:val="00D2572B"/>
    <w:rsid w:val="00D269BD"/>
    <w:rsid w:val="00D35A61"/>
    <w:rsid w:val="00D37303"/>
    <w:rsid w:val="00D453A0"/>
    <w:rsid w:val="00D4701C"/>
    <w:rsid w:val="00D72CBE"/>
    <w:rsid w:val="00D72FAF"/>
    <w:rsid w:val="00D73DE6"/>
    <w:rsid w:val="00D858FA"/>
    <w:rsid w:val="00D92D8E"/>
    <w:rsid w:val="00DB05B2"/>
    <w:rsid w:val="00DB1D4D"/>
    <w:rsid w:val="00DB4013"/>
    <w:rsid w:val="00DB5E7D"/>
    <w:rsid w:val="00DC1B2C"/>
    <w:rsid w:val="00DC1D0F"/>
    <w:rsid w:val="00DC32E5"/>
    <w:rsid w:val="00DE0788"/>
    <w:rsid w:val="00DF0F48"/>
    <w:rsid w:val="00E0006B"/>
    <w:rsid w:val="00E04485"/>
    <w:rsid w:val="00E0638D"/>
    <w:rsid w:val="00E13570"/>
    <w:rsid w:val="00E20F22"/>
    <w:rsid w:val="00E269FC"/>
    <w:rsid w:val="00E33207"/>
    <w:rsid w:val="00E371F1"/>
    <w:rsid w:val="00E37E19"/>
    <w:rsid w:val="00E47E13"/>
    <w:rsid w:val="00E5466E"/>
    <w:rsid w:val="00E7131E"/>
    <w:rsid w:val="00E71944"/>
    <w:rsid w:val="00E9103D"/>
    <w:rsid w:val="00EB11C0"/>
    <w:rsid w:val="00EC0F6F"/>
    <w:rsid w:val="00EC1F6E"/>
    <w:rsid w:val="00EC6645"/>
    <w:rsid w:val="00EC6760"/>
    <w:rsid w:val="00EE3966"/>
    <w:rsid w:val="00F04135"/>
    <w:rsid w:val="00F31BD8"/>
    <w:rsid w:val="00F346B1"/>
    <w:rsid w:val="00F51A2B"/>
    <w:rsid w:val="00F53D8D"/>
    <w:rsid w:val="00F805BA"/>
    <w:rsid w:val="00F967D5"/>
    <w:rsid w:val="00FA1180"/>
    <w:rsid w:val="00FA7A03"/>
    <w:rsid w:val="00FB1B32"/>
    <w:rsid w:val="00FB6552"/>
    <w:rsid w:val="00FC0C93"/>
    <w:rsid w:val="00FE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6D12133-0FFB-413C-B107-A7684CBB8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74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C74B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5C74BF"/>
    <w:rPr>
      <w:rFonts w:ascii="Times New Roman" w:eastAsia="Times New Roman" w:hAnsi="Times New Roman" w:cs="Times New Roman"/>
      <w:sz w:val="20"/>
      <w:szCs w:val="20"/>
      <w:lang w:val="es-ES" w:eastAsia="es-CO"/>
    </w:rPr>
  </w:style>
  <w:style w:type="paragraph" w:styleId="Piedepgina">
    <w:name w:val="footer"/>
    <w:basedOn w:val="Normal"/>
    <w:link w:val="PiedepginaCar"/>
    <w:uiPriority w:val="99"/>
    <w:unhideWhenUsed/>
    <w:rsid w:val="005C74B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74BF"/>
    <w:rPr>
      <w:rFonts w:ascii="Times New Roman" w:eastAsia="Times New Roman" w:hAnsi="Times New Roman" w:cs="Times New Roman"/>
      <w:sz w:val="20"/>
      <w:szCs w:val="20"/>
      <w:lang w:val="es-ES" w:eastAsia="es-CO"/>
    </w:rPr>
  </w:style>
  <w:style w:type="table" w:styleId="Tablaconcuadrcula">
    <w:name w:val="Table Grid"/>
    <w:basedOn w:val="Tablanormal"/>
    <w:uiPriority w:val="39"/>
    <w:rsid w:val="005C74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C74B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919C3"/>
    <w:pPr>
      <w:ind w:left="720"/>
      <w:contextualSpacing/>
    </w:pPr>
  </w:style>
  <w:style w:type="paragraph" w:styleId="Subttulo">
    <w:name w:val="Subtitle"/>
    <w:basedOn w:val="Normal"/>
    <w:next w:val="Normal"/>
    <w:link w:val="SubttuloCar"/>
    <w:uiPriority w:val="11"/>
    <w:qFormat/>
    <w:rsid w:val="00BE3ED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E3ED6"/>
    <w:rPr>
      <w:rFonts w:eastAsiaTheme="minorEastAsia"/>
      <w:color w:val="5A5A5A" w:themeColor="text1" w:themeTint="A5"/>
      <w:spacing w:val="15"/>
      <w:lang w:val="es-ES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42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4296"/>
    <w:rPr>
      <w:rFonts w:ascii="Segoe UI" w:eastAsia="Times New Roman" w:hAnsi="Segoe UI" w:cs="Segoe UI"/>
      <w:sz w:val="18"/>
      <w:szCs w:val="18"/>
      <w:lang w:val="es-ES" w:eastAsia="es-CO"/>
    </w:rPr>
  </w:style>
  <w:style w:type="table" w:customStyle="1" w:styleId="Tablaconcuadrcula1">
    <w:name w:val="Tabla con cuadrícula1"/>
    <w:basedOn w:val="Tablanormal"/>
    <w:uiPriority w:val="59"/>
    <w:rsid w:val="00486216"/>
    <w:pPr>
      <w:spacing w:after="0" w:line="240" w:lineRule="auto"/>
    </w:pPr>
    <w:rPr>
      <w:rFonts w:eastAsia="Times New Roman"/>
      <w:lang w:val="es-ES_tradnl" w:eastAsia="es-ES_tradn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9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919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Usuario</cp:lastModifiedBy>
  <cp:revision>238</cp:revision>
  <cp:lastPrinted>2018-06-07T13:43:00Z</cp:lastPrinted>
  <dcterms:created xsi:type="dcterms:W3CDTF">2019-11-15T20:56:00Z</dcterms:created>
  <dcterms:modified xsi:type="dcterms:W3CDTF">2019-12-10T15:31:00Z</dcterms:modified>
</cp:coreProperties>
</file>