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85" w:rsidRDefault="00713A85" w:rsidP="00713A8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509A58FF" wp14:editId="4C55113E">
            <wp:simplePos x="0" y="0"/>
            <wp:positionH relativeFrom="column">
              <wp:posOffset>5177583</wp:posOffset>
            </wp:positionH>
            <wp:positionV relativeFrom="paragraph">
              <wp:posOffset>-153006</wp:posOffset>
            </wp:positionV>
            <wp:extent cx="1722120" cy="1009015"/>
            <wp:effectExtent l="0" t="0" r="0" b="635"/>
            <wp:wrapNone/>
            <wp:docPr id="1" name="Imagen 1" descr="C:\Users\USUARIO\Desktop\ecudo magic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cudo magic ti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A85" w:rsidRDefault="00713A85" w:rsidP="00713A8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</w:pPr>
      <w:r w:rsidRPr="00713A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PLAN OPERATIVO ANUAL</w:t>
      </w:r>
    </w:p>
    <w:p w:rsidR="00713A85" w:rsidRPr="00713A85" w:rsidRDefault="00713A85" w:rsidP="00713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13A85" w:rsidRDefault="00713A85" w:rsidP="00713A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 xml:space="preserve">JARDÍN INFANTIL MAGIC TIME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</w:p>
    <w:p w:rsidR="00713A85" w:rsidRDefault="00713A85" w:rsidP="00713A8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13A8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     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NIT: 901328215-4 </w:t>
      </w:r>
    </w:p>
    <w:p w:rsidR="00713A85" w:rsidRPr="00713A85" w:rsidRDefault="00713A85" w:rsidP="00713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13A85" w:rsidRPr="00713A85" w:rsidRDefault="00713A85" w:rsidP="0071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13A8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Departamento: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Norte de Santander </w:t>
      </w:r>
      <w:r w:rsidRPr="00713A8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          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    </w:t>
      </w:r>
      <w:r w:rsidRPr="00713A8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                                                 </w:t>
      </w:r>
      <w:r w:rsidRPr="00713A8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Municipio: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Pamplona </w:t>
      </w:r>
      <w:r w:rsidRPr="00713A8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             </w:t>
      </w:r>
    </w:p>
    <w:p w:rsidR="00713A85" w:rsidRPr="00713A85" w:rsidRDefault="00713A85" w:rsidP="0071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13A8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Teléfono del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Jardín Infantil</w:t>
      </w:r>
      <w:r w:rsidRPr="00713A8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3028683598</w:t>
      </w:r>
      <w:r w:rsidRPr="00713A8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</w:t>
      </w:r>
    </w:p>
    <w:p w:rsidR="00713A85" w:rsidRDefault="00713A85" w:rsidP="00713A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Nombre Directora: Yessica Farley Díaz Buitrago</w:t>
      </w:r>
    </w:p>
    <w:p w:rsidR="00713A85" w:rsidRDefault="00713A85" w:rsidP="00713A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Nombre Coordinadora: Carla Johanna Jaimes Linares </w:t>
      </w:r>
    </w:p>
    <w:p w:rsidR="00713A85" w:rsidRDefault="00713A85" w:rsidP="00713A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Correo: </w:t>
      </w:r>
      <w:hyperlink r:id="rId6" w:history="1">
        <w:r w:rsidRPr="000F4822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yesicadiaz-03@hotmail.com</w:t>
        </w:r>
      </w:hyperlink>
    </w:p>
    <w:p w:rsidR="00713A85" w:rsidRPr="00713A85" w:rsidRDefault="00713A85" w:rsidP="0071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110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2138"/>
        <w:gridCol w:w="2283"/>
        <w:gridCol w:w="1096"/>
        <w:gridCol w:w="1489"/>
        <w:gridCol w:w="1710"/>
        <w:gridCol w:w="1706"/>
      </w:tblGrid>
      <w:tr w:rsidR="00103059" w:rsidRPr="00713A85" w:rsidTr="00103059">
        <w:trPr>
          <w:trHeight w:val="2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Acción Estratégica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Actividades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Tiempo de Ejecución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Responsable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Presupuesto Estimado </w:t>
            </w:r>
          </w:p>
        </w:tc>
      </w:tr>
      <w:tr w:rsidR="00103059" w:rsidRPr="00713A85" w:rsidTr="00103059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 de Inicio 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 Final </w:t>
            </w: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03059" w:rsidRPr="00713A85" w:rsidTr="001030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</w:t>
            </w:r>
          </w:p>
          <w:p w:rsidR="00103059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Pr="00713A85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</w:t>
            </w:r>
          </w:p>
          <w:p w:rsidR="00103059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</w:t>
            </w:r>
          </w:p>
          <w:p w:rsidR="00713A85" w:rsidRPr="00713A85" w:rsidRDefault="00713A85" w:rsidP="00713A8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Lograr un 100% de niños en edad Pre escolar y de las zonas aledañas, estén matriculados en el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Jardín Infantil.  </w:t>
            </w:r>
          </w:p>
          <w:p w:rsid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Pr="00713A85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Que los niños y niñas mantengan el mejor desarrollo de las destrezas que necesitarán cuando lleguen a nivel básico. </w:t>
            </w:r>
          </w:p>
          <w:p w:rsid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Pr="00713A85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980000"/>
                <w:sz w:val="24"/>
                <w:szCs w:val="24"/>
                <w:lang w:eastAsia="es-CO"/>
              </w:rPr>
              <w:t>Área Gestión: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Gestionar ante </w:t>
            </w:r>
            <w:r w:rsidR="001030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la actividades de </w:t>
            </w:r>
            <w:r w:rsidR="001030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padres de familia en aeróbicos, rifas; 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apoyo para realización de proyectos para el Jardín.</w:t>
            </w: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Organizar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euniones de Padres de familia de la comunidad para concientizar acerca del derecho a la educación que sus hijos tienen y al deber de ellos como responsables de matricularlos en el Jardín.</w:t>
            </w:r>
          </w:p>
          <w:p w:rsid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Pr="00713A85" w:rsidRDefault="00103059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Comprometerse con el docente para respetar la asistencia diaria de sus hijos e hijas al jardín.  </w:t>
            </w: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Atender a los llamados de director para mantenerse informados de la evolución del proceso educativo de sus hijos(as). </w:t>
            </w:r>
          </w:p>
          <w:p w:rsid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Pr="00713A85" w:rsidRDefault="00103059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Equipamiento y acondicionamiento del aula de 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Preescolar.</w:t>
            </w:r>
            <w:r w:rsidR="001030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(sala de juegos y materiales didácticos) 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  <w:p w:rsidR="00713A85" w:rsidRPr="00713A85" w:rsidRDefault="00713A85" w:rsidP="00713A8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01 de febrero </w:t>
            </w:r>
          </w:p>
          <w:p w:rsid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Pr="00713A85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01 de febrero</w:t>
            </w:r>
          </w:p>
          <w:p w:rsid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Pr="00713A85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01 de febrero</w:t>
            </w:r>
          </w:p>
          <w:p w:rsidR="00713A85" w:rsidRPr="00713A85" w:rsidRDefault="00713A85" w:rsidP="00713A8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30 de noviembre </w:t>
            </w:r>
          </w:p>
          <w:p w:rsidR="00103059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 de Noviembre</w:t>
            </w:r>
          </w:p>
          <w:p w:rsidR="00103059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 de noviembre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Sociedad Padres de Familia. </w:t>
            </w:r>
          </w:p>
          <w:p w:rsidR="00713A85" w:rsidRP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Sociedad de Padres de familia. </w:t>
            </w: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CO"/>
              </w:rPr>
            </w:pPr>
          </w:p>
        </w:tc>
      </w:tr>
    </w:tbl>
    <w:p w:rsidR="00713A85" w:rsidRPr="00713A85" w:rsidRDefault="00713A85" w:rsidP="0071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1805"/>
        <w:gridCol w:w="2384"/>
        <w:gridCol w:w="1153"/>
        <w:gridCol w:w="1544"/>
        <w:gridCol w:w="1800"/>
        <w:gridCol w:w="1727"/>
      </w:tblGrid>
      <w:tr w:rsidR="00103059" w:rsidRPr="00713A85" w:rsidTr="00103059">
        <w:trPr>
          <w:trHeight w:val="2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Acción Estratégica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Actividades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Tiempo de Ejecución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Responsable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Presupuesto Estimado </w:t>
            </w:r>
          </w:p>
        </w:tc>
      </w:tr>
      <w:tr w:rsidR="00713A85" w:rsidRPr="00713A85" w:rsidTr="00103059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 de Inicio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 Final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13A85" w:rsidRPr="00713A85" w:rsidTr="00713A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</w:t>
            </w:r>
          </w:p>
          <w:p w:rsidR="00103059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980000"/>
                <w:sz w:val="24"/>
                <w:szCs w:val="24"/>
                <w:lang w:eastAsia="es-CO"/>
              </w:rPr>
              <w:t>Área Medio Ambiente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: Organizar algunas áreas para recursos verdes.  </w:t>
            </w:r>
          </w:p>
          <w:p w:rsidR="00713A85" w:rsidRP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713A85" w:rsidRPr="00713A85" w:rsidRDefault="00713A85" w:rsidP="00713A8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980000"/>
                <w:sz w:val="24"/>
                <w:szCs w:val="24"/>
                <w:lang w:eastAsia="es-CO"/>
              </w:rPr>
              <w:t>Área Cultural y Cívica: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Realización de eventos culturales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103059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Salidas pedagógicas de siembra </w:t>
            </w:r>
            <w:r w:rsidR="00713A85"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de área verde en el jardín. </w:t>
            </w:r>
          </w:p>
          <w:p w:rsidR="00713A85" w:rsidRDefault="00713A85" w:rsidP="0010305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10305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10305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Default="00103059" w:rsidP="0010305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Pr="00713A85" w:rsidRDefault="00103059" w:rsidP="0010305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Apoyo en las campañas de salud, vacunación y desparasitación </w:t>
            </w:r>
          </w:p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Organización con la Directora para la celebración de las fechas de nuestro calendario cívico. </w:t>
            </w: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Apoyo continuo en las actividades culturales que se realicen en el jardín. </w:t>
            </w: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Asistencia a la escuela para padres con el objetivo de fomentar valores y hacer efecto multiplicador. </w:t>
            </w: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01 de febrero  </w:t>
            </w:r>
          </w:p>
          <w:p w:rsidR="00103059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713A85" w:rsidRPr="00713A85" w:rsidRDefault="00713A85" w:rsidP="00713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01 de febrero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  de Noviembre</w:t>
            </w:r>
          </w:p>
          <w:p w:rsid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Pr="00713A85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  de Noviembre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Sociedad de Padres de Familia </w:t>
            </w:r>
          </w:p>
          <w:p w:rsid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103059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103059" w:rsidRPr="00713A85" w:rsidRDefault="00103059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Sociedad de Padres de Familia </w:t>
            </w:r>
          </w:p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Directora</w:t>
            </w: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CO"/>
              </w:rPr>
            </w:pPr>
          </w:p>
        </w:tc>
      </w:tr>
    </w:tbl>
    <w:p w:rsidR="00713A85" w:rsidRPr="00713A85" w:rsidRDefault="00713A85" w:rsidP="0071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2082"/>
        <w:gridCol w:w="2287"/>
        <w:gridCol w:w="1091"/>
        <w:gridCol w:w="1428"/>
        <w:gridCol w:w="1812"/>
        <w:gridCol w:w="1713"/>
      </w:tblGrid>
      <w:tr w:rsidR="00713A85" w:rsidRPr="00713A85" w:rsidTr="00103059">
        <w:trPr>
          <w:trHeight w:val="2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Acción Estratégica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Actividades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Tiempo de Ejecución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Responsable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Presupuesto Estimado </w:t>
            </w:r>
          </w:p>
        </w:tc>
      </w:tr>
      <w:tr w:rsidR="00713A85" w:rsidRPr="00713A85" w:rsidTr="00BC1A15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 de Inicio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 Final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13A85" w:rsidRPr="00713A85" w:rsidTr="00713A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</w:t>
            </w:r>
          </w:p>
          <w:p w:rsidR="00BC1A1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</w:t>
            </w:r>
          </w:p>
          <w:p w:rsidR="00713A85" w:rsidRPr="00713A85" w:rsidRDefault="00713A85" w:rsidP="00713A8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980000"/>
                <w:sz w:val="24"/>
                <w:szCs w:val="24"/>
                <w:lang w:eastAsia="es-CO"/>
              </w:rPr>
              <w:lastRenderedPageBreak/>
              <w:t>Área Social: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Incorporación de los Padres de familia en la planificación y realización de las distintas actividades en el Jardín.</w:t>
            </w:r>
          </w:p>
          <w:p w:rsid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Pr="00713A8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980000"/>
                <w:sz w:val="24"/>
                <w:szCs w:val="24"/>
                <w:lang w:eastAsia="es-CO"/>
              </w:rPr>
              <w:t>Área disciplina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, Fomentar en los hogares la disciplina que debe reinar en el Jardín. </w:t>
            </w: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Organización de 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Escuela para padres. </w:t>
            </w: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Asistencia a diferentes charlas organizadas por el Director y Padres que sirvan de apoyo en sus hogares con la educación de sus hijos (as).</w:t>
            </w: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Asistencias a las celebraciones de la madre del día del padre etc. </w:t>
            </w:r>
          </w:p>
          <w:p w:rsid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Pr="00713A85" w:rsidRDefault="00BC1A1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Apoyo en campañas educativas para una mejor disciplina de los niños y niñas del jardín. </w:t>
            </w:r>
          </w:p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Asistir a las convocatorias de los Docentes en caso de incumplimiento con el reglamento disciplinario. </w:t>
            </w: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01 de 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Febrero</w:t>
            </w:r>
          </w:p>
          <w:p w:rsidR="00BC1A1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713A85" w:rsidRPr="00713A85" w:rsidRDefault="00713A85" w:rsidP="00713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01 de febrero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30 de 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Noviembre</w:t>
            </w:r>
          </w:p>
          <w:p w:rsidR="00BC1A1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713A85" w:rsidRPr="00713A85" w:rsidRDefault="00713A85" w:rsidP="00713A8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 de noviembre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 xml:space="preserve">Sociedad de 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lastRenderedPageBreak/>
              <w:t>Padres de Familia Directora</w:t>
            </w:r>
          </w:p>
          <w:p w:rsidR="00BC1A15" w:rsidRDefault="00713A8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C1A15" w:rsidRDefault="00BC1A15" w:rsidP="00713A8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Sociedad de Padres de Familia </w:t>
            </w: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Directora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CO"/>
              </w:rPr>
            </w:pPr>
          </w:p>
        </w:tc>
      </w:tr>
    </w:tbl>
    <w:p w:rsidR="00713A85" w:rsidRPr="00713A85" w:rsidRDefault="00713A85" w:rsidP="0071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713A85" w:rsidRPr="00713A85" w:rsidRDefault="00713A85" w:rsidP="00713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1967"/>
        <w:gridCol w:w="2508"/>
        <w:gridCol w:w="1066"/>
        <w:gridCol w:w="1419"/>
        <w:gridCol w:w="1755"/>
        <w:gridCol w:w="1698"/>
      </w:tblGrid>
      <w:tr w:rsidR="00713A85" w:rsidRPr="00713A85" w:rsidTr="00BC1A15">
        <w:trPr>
          <w:trHeight w:val="2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12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12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Acción Estratégica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12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Actividades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12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Tiempo de Ejecución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12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Responsable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F12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713A85" w:rsidRPr="00713A85" w:rsidRDefault="00713A85" w:rsidP="00713A85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Presupuesto Estimado </w:t>
            </w:r>
          </w:p>
        </w:tc>
      </w:tr>
      <w:tr w:rsidR="00713A85" w:rsidRPr="00713A85" w:rsidTr="00BC1A15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 de Inicio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 Final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13A85" w:rsidRPr="00713A85" w:rsidTr="00713A8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</w:t>
            </w:r>
          </w:p>
          <w:p w:rsidR="00713A85" w:rsidRPr="00713A85" w:rsidRDefault="00713A85" w:rsidP="00713A8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980000"/>
                <w:sz w:val="24"/>
                <w:szCs w:val="24"/>
                <w:lang w:eastAsia="es-CO"/>
              </w:rPr>
              <w:t>Área infraestructura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: Apoyo en el mejoramiento del aspecto físico del Jardín. </w:t>
            </w: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Mejorar el aspecto del aula de preescolar, dando mantenimiento a la pintura,  </w:t>
            </w:r>
            <w:r w:rsidR="00BC1A15"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reparación</w:t>
            </w: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de techo y ventanales.</w:t>
            </w:r>
          </w:p>
          <w:p w:rsidR="00713A85" w:rsidRPr="00713A85" w:rsidRDefault="00713A85" w:rsidP="00713A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01 de febrero </w:t>
            </w:r>
          </w:p>
          <w:p w:rsidR="00713A85" w:rsidRPr="00713A85" w:rsidRDefault="00713A85" w:rsidP="00713A8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 de noviembre </w:t>
            </w:r>
          </w:p>
          <w:p w:rsidR="00713A85" w:rsidRPr="00713A85" w:rsidRDefault="00713A85" w:rsidP="00713A8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Sociedad de Padres de Familia. </w:t>
            </w:r>
          </w:p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Directora </w:t>
            </w:r>
          </w:p>
          <w:p w:rsidR="00713A85" w:rsidRPr="00713A85" w:rsidRDefault="00713A85" w:rsidP="00713A85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  <w:r w:rsidRPr="00713A85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3A85" w:rsidRPr="00713A85" w:rsidRDefault="00713A85" w:rsidP="00713A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s-CO"/>
              </w:rPr>
            </w:pPr>
          </w:p>
        </w:tc>
      </w:tr>
    </w:tbl>
    <w:p w:rsidR="00713A85" w:rsidRPr="00713A85" w:rsidRDefault="00713A85" w:rsidP="00713A8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13A85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r w:rsidRPr="00713A85">
        <w:rPr>
          <w:rFonts w:ascii="Times New Roman" w:eastAsia="Times New Roman" w:hAnsi="Times New Roman" w:cs="Times New Roman"/>
          <w:sz w:val="24"/>
          <w:szCs w:val="24"/>
          <w:lang w:eastAsia="es-CO"/>
        </w:rPr>
        <w:br/>
      </w:r>
      <w:bookmarkStart w:id="0" w:name="_GoBack"/>
      <w:bookmarkEnd w:id="0"/>
    </w:p>
    <w:sectPr w:rsidR="00713A85" w:rsidRPr="00713A85" w:rsidSect="00713A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85"/>
    <w:rsid w:val="00103059"/>
    <w:rsid w:val="00713A85"/>
    <w:rsid w:val="00BC1A15"/>
    <w:rsid w:val="00C2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A8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13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A8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13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6446">
          <w:marLeft w:val="-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324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893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199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esicadiaz-03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2019-10-10T00:45:00Z</dcterms:created>
  <dcterms:modified xsi:type="dcterms:W3CDTF">2019-10-10T01:10:00Z</dcterms:modified>
</cp:coreProperties>
</file>