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B75BB" w:rsidRPr="00FB75BB" w:rsidRDefault="004F2D9E" w:rsidP="00FB75BB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  <w:sz w:val="52"/>
          <w:szCs w:val="52"/>
        </w:rPr>
      </w:pPr>
      <w:r>
        <w:rPr>
          <w:b/>
          <w:noProof/>
          <w:color w:val="7030A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BBC31" wp14:editId="094FA80E">
                <wp:simplePos x="0" y="0"/>
                <wp:positionH relativeFrom="column">
                  <wp:posOffset>5102678</wp:posOffset>
                </wp:positionH>
                <wp:positionV relativeFrom="paragraph">
                  <wp:posOffset>14605</wp:posOffset>
                </wp:positionV>
                <wp:extent cx="925830" cy="7893685"/>
                <wp:effectExtent l="25400" t="20320" r="39370" b="4889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789368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FA9B3CD" id="Rectángulo 26" o:spid="_x0000_s1026" style="position:absolute;margin-left:401.8pt;margin-top:1.15pt;width:72.9pt;height:6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" fillcolor="#a5a5a5" strokecolor="#f2f2f2" strokeweight="3pt">
                <v:shadow on="t" color="#525252" opacity=".5" offset="1pt"/>
              </v:rect>
            </w:pict>
          </mc:Fallback>
        </mc:AlternateContent>
      </w:r>
    </w:p>
    <w:p w:rsidR="004F2D9E" w:rsidRDefault="00FB75BB" w:rsidP="004F2D9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52"/>
          <w:szCs w:val="52"/>
        </w:rPr>
      </w:pPr>
      <w:r>
        <w:rPr>
          <w:rFonts w:ascii="Arial" w:hAnsi="Arial" w:cs="Arial"/>
          <w:b/>
          <w:bCs/>
          <w:color w:val="000000"/>
          <w:sz w:val="52"/>
          <w:szCs w:val="52"/>
        </w:rPr>
        <w:t>MANUAL</w:t>
      </w:r>
    </w:p>
    <w:p w:rsidR="004F2D9E" w:rsidRDefault="00FB75BB" w:rsidP="004F2D9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52"/>
          <w:szCs w:val="52"/>
        </w:rPr>
      </w:pPr>
      <w:r>
        <w:rPr>
          <w:rFonts w:ascii="Arial" w:hAnsi="Arial" w:cs="Arial"/>
          <w:b/>
          <w:bCs/>
          <w:color w:val="000000"/>
          <w:sz w:val="52"/>
          <w:szCs w:val="52"/>
        </w:rPr>
        <w:t xml:space="preserve"> DE </w:t>
      </w:r>
    </w:p>
    <w:p w:rsidR="00FB75BB" w:rsidRPr="004F2D9E" w:rsidRDefault="00FB75BB" w:rsidP="004F2D9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52"/>
          <w:szCs w:val="52"/>
        </w:rPr>
      </w:pPr>
      <w:r w:rsidRPr="00FB75BB">
        <w:rPr>
          <w:rFonts w:ascii="Arial" w:hAnsi="Arial" w:cs="Arial"/>
          <w:b/>
          <w:bCs/>
          <w:color w:val="000000"/>
          <w:sz w:val="52"/>
          <w:szCs w:val="52"/>
        </w:rPr>
        <w:t>FUNCIONES</w:t>
      </w: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Pr="004F2D9E" w:rsidRDefault="00854515" w:rsidP="004F2D9E">
      <w:pPr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O"/>
        </w:rPr>
        <w:t xml:space="preserve">Jardín  </w:t>
      </w:r>
      <w:r w:rsidR="00FB75BB" w:rsidRPr="004F2D9E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O"/>
        </w:rPr>
        <w:t>Infantil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O"/>
        </w:rPr>
        <w:t xml:space="preserve">  Magic  Time </w:t>
      </w: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85451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es-C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508998</wp:posOffset>
            </wp:positionH>
            <wp:positionV relativeFrom="paragraph">
              <wp:posOffset>8255</wp:posOffset>
            </wp:positionV>
            <wp:extent cx="3570515" cy="2091355"/>
            <wp:effectExtent l="0" t="0" r="0" b="4445"/>
            <wp:wrapNone/>
            <wp:docPr id="3" name="Imagen 3" descr="C:\Users\USUARIO\Desktop\ecudo magic 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ecudo magic ti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515" cy="20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FB75BB" w:rsidRDefault="00FB75B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</w:p>
    <w:p w:rsidR="00856B59" w:rsidRDefault="00666366" w:rsidP="00FB75BB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  <w:t>DESCRIPCIÓN GENERAL</w:t>
      </w:r>
      <w:r w:rsidR="00856B59" w:rsidRPr="00666366">
        <w:rPr>
          <w:rFonts w:ascii="Arial" w:hAnsi="Arial" w:cs="Arial"/>
          <w:b/>
          <w:bCs/>
          <w:color w:val="000000"/>
        </w:rPr>
        <w:t xml:space="preserve"> DE FUNCIONES</w:t>
      </w:r>
    </w:p>
    <w:p w:rsidR="00D5737A" w:rsidRPr="00D5737A" w:rsidRDefault="00D5737A" w:rsidP="00D5737A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b/>
          <w:bCs/>
          <w:color w:val="000000"/>
        </w:rPr>
        <w:t>PERFIL D</w:t>
      </w:r>
      <w:r>
        <w:rPr>
          <w:rFonts w:ascii="Arial" w:hAnsi="Arial" w:cs="Arial"/>
          <w:b/>
          <w:bCs/>
          <w:color w:val="000000"/>
        </w:rPr>
        <w:t>EL CARGO:</w:t>
      </w:r>
      <w:r w:rsidRPr="00666366">
        <w:rPr>
          <w:rFonts w:ascii="Arial" w:hAnsi="Arial" w:cs="Arial"/>
          <w:b/>
          <w:bCs/>
          <w:color w:val="000000"/>
        </w:rPr>
        <w:br/>
      </w:r>
      <w:r w:rsidRPr="00666366">
        <w:rPr>
          <w:rFonts w:ascii="Arial" w:hAnsi="Arial" w:cs="Arial"/>
          <w:color w:val="000000"/>
        </w:rPr>
        <w:t>Licenciado e</w:t>
      </w:r>
      <w:r>
        <w:rPr>
          <w:rFonts w:ascii="Arial" w:hAnsi="Arial" w:cs="Arial"/>
          <w:color w:val="000000"/>
        </w:rPr>
        <w:t xml:space="preserve">n Educación, mención Preescolar y/o técnico en primera infancia o psicopedagogía. </w:t>
      </w:r>
    </w:p>
    <w:p w:rsidR="00856B59" w:rsidRPr="00666366" w:rsidRDefault="00856B59" w:rsidP="0066636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b/>
          <w:bCs/>
          <w:color w:val="000000"/>
        </w:rPr>
        <w:t>OBJETIVO GENERAL</w:t>
      </w:r>
    </w:p>
    <w:p w:rsidR="00856B59" w:rsidRPr="00666366" w:rsidRDefault="00856B59" w:rsidP="0066636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>Realizar actividades docentes planificando, ejecutando, coordinando y evaluando el proceso enseñanza-aprendizaje, a fin de contribuir con el desarrollo de conocimientos, h</w:t>
      </w:r>
      <w:r w:rsidR="001D0B97">
        <w:rPr>
          <w:rFonts w:ascii="Arial" w:hAnsi="Arial" w:cs="Arial"/>
          <w:color w:val="000000"/>
        </w:rPr>
        <w:t>abilidades y destrezas de</w:t>
      </w:r>
      <w:r w:rsidR="00666366">
        <w:rPr>
          <w:rFonts w:ascii="Arial" w:hAnsi="Arial" w:cs="Arial"/>
          <w:color w:val="000000"/>
        </w:rPr>
        <w:t xml:space="preserve"> los niños y niñas.</w:t>
      </w:r>
    </w:p>
    <w:p w:rsidR="00856B59" w:rsidRPr="00666366" w:rsidRDefault="00856B59" w:rsidP="0066636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b/>
          <w:bCs/>
          <w:color w:val="000000"/>
        </w:rPr>
        <w:t>FUNCIONES, ACTIVIDADES Y/O TAREAS</w:t>
      </w:r>
      <w:r w:rsidR="00666366">
        <w:rPr>
          <w:rFonts w:ascii="Arial" w:hAnsi="Arial" w:cs="Arial"/>
          <w:b/>
          <w:bCs/>
          <w:color w:val="000000"/>
        </w:rPr>
        <w:t>.</w:t>
      </w:r>
    </w:p>
    <w:p w:rsidR="00666366" w:rsidRDefault="00666366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Realiza planificación semanal evidenciando el inglés en todas sus actividades, teniendo en cuenta la maya curricular para cada periodo académico, esta a su vez la presenta con dos días hábiles de anticipación para que pase por el proceso de revisión de sus supervisoras. </w:t>
      </w:r>
    </w:p>
    <w:p w:rsidR="00856B59" w:rsidRDefault="00666366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Planifica y elabora el mat</w:t>
      </w:r>
      <w:r w:rsidR="00856B59" w:rsidRPr="00666366">
        <w:rPr>
          <w:rFonts w:ascii="Arial" w:hAnsi="Arial" w:cs="Arial"/>
          <w:color w:val="000000"/>
        </w:rPr>
        <w:t>erial de apoyo docente.</w:t>
      </w:r>
    </w:p>
    <w:p w:rsidR="00666366" w:rsidRPr="00666366" w:rsidRDefault="00666366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 xml:space="preserve">Evalúa las necesidades del niño a través de la </w:t>
      </w:r>
      <w:r>
        <w:rPr>
          <w:rFonts w:ascii="Arial" w:hAnsi="Arial" w:cs="Arial"/>
          <w:color w:val="000000"/>
        </w:rPr>
        <w:t xml:space="preserve">primera semana de </w:t>
      </w:r>
      <w:r w:rsidRPr="00666366">
        <w:rPr>
          <w:rFonts w:ascii="Arial" w:hAnsi="Arial" w:cs="Arial"/>
          <w:color w:val="000000"/>
        </w:rPr>
        <w:t>observación</w:t>
      </w:r>
      <w:r>
        <w:rPr>
          <w:rFonts w:ascii="Arial" w:hAnsi="Arial" w:cs="Arial"/>
          <w:color w:val="000000"/>
        </w:rPr>
        <w:t xml:space="preserve"> y realiza un diagnostico escrito.</w:t>
      </w:r>
    </w:p>
    <w:p w:rsidR="001D0B97" w:rsidRDefault="00856B59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 xml:space="preserve">Informa a padres y representantes sobre el rendimiento </w:t>
      </w:r>
      <w:r w:rsidR="001D0B97">
        <w:rPr>
          <w:rFonts w:ascii="Arial" w:hAnsi="Arial" w:cs="Arial"/>
          <w:color w:val="000000"/>
        </w:rPr>
        <w:t>y comportamiento de los alumnos.</w:t>
      </w:r>
    </w:p>
    <w:p w:rsidR="00856B59" w:rsidRPr="001D0B97" w:rsidRDefault="00666366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1D0B97">
        <w:rPr>
          <w:rFonts w:ascii="Arial" w:hAnsi="Arial" w:cs="Arial"/>
          <w:color w:val="000000"/>
        </w:rPr>
        <w:t xml:space="preserve">Detecta avances y/o </w:t>
      </w:r>
      <w:r w:rsidR="001D0B97" w:rsidRPr="001D0B97">
        <w:rPr>
          <w:rFonts w:ascii="Arial" w:hAnsi="Arial" w:cs="Arial"/>
          <w:color w:val="000000"/>
        </w:rPr>
        <w:t>dificultades académicas</w:t>
      </w:r>
      <w:r w:rsidR="001D0B97">
        <w:rPr>
          <w:rFonts w:ascii="Arial" w:hAnsi="Arial" w:cs="Arial"/>
          <w:color w:val="000000"/>
        </w:rPr>
        <w:t>, soci</w:t>
      </w:r>
      <w:r w:rsidR="001D0B97" w:rsidRPr="001D0B97">
        <w:rPr>
          <w:rFonts w:ascii="Arial" w:hAnsi="Arial" w:cs="Arial"/>
          <w:color w:val="000000"/>
        </w:rPr>
        <w:t>a</w:t>
      </w:r>
      <w:r w:rsidR="001D0B97">
        <w:rPr>
          <w:rFonts w:ascii="Arial" w:hAnsi="Arial" w:cs="Arial"/>
          <w:color w:val="000000"/>
        </w:rPr>
        <w:t>les y emocionales</w:t>
      </w:r>
      <w:r w:rsidR="001D0B97" w:rsidRPr="001D0B97">
        <w:rPr>
          <w:rFonts w:ascii="Arial" w:hAnsi="Arial" w:cs="Arial"/>
          <w:color w:val="000000"/>
        </w:rPr>
        <w:t xml:space="preserve"> </w:t>
      </w:r>
      <w:r w:rsidRPr="001D0B97">
        <w:rPr>
          <w:rFonts w:ascii="Arial" w:hAnsi="Arial" w:cs="Arial"/>
          <w:color w:val="000000"/>
        </w:rPr>
        <w:t>en el niño y lo anota en su observador semanalmente.</w:t>
      </w:r>
    </w:p>
    <w:p w:rsidR="00856B59" w:rsidRPr="00666366" w:rsidRDefault="00856B59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>Vela porque los niños cumplan con sus hábitos alimenticios y de higiene, evaluando su desenvolvimiento durante sus actividades diarias.</w:t>
      </w:r>
    </w:p>
    <w:p w:rsidR="00856B59" w:rsidRPr="00666366" w:rsidRDefault="00856B59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>Crea hábitos de estudio, alimentación e higiene, orientándolos en el aprendizaje en dichas áreas.</w:t>
      </w:r>
    </w:p>
    <w:p w:rsidR="00856B59" w:rsidRDefault="00856B59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lastRenderedPageBreak/>
        <w:t>Imparte enseñanza diaria a niños habilitándolos y adiestrándolos a través de técnicas de grupo.</w:t>
      </w:r>
    </w:p>
    <w:p w:rsidR="005C39CB" w:rsidRDefault="005C39CB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compromete a cumplir el horario establecido para su semana de disciplina, reflejando una excelente atención y amabilidad a los padres de familia así mismo cariño y amor por los estudiantes.</w:t>
      </w:r>
    </w:p>
    <w:p w:rsidR="005C39CB" w:rsidRPr="00666366" w:rsidRDefault="005C39CB" w:rsidP="005C39CB">
      <w:pPr>
        <w:pStyle w:val="NormalWeb"/>
        <w:spacing w:line="360" w:lineRule="auto"/>
        <w:ind w:left="720"/>
        <w:jc w:val="both"/>
        <w:rPr>
          <w:rFonts w:ascii="Arial" w:hAnsi="Arial" w:cs="Arial"/>
          <w:color w:val="000000"/>
        </w:rPr>
      </w:pPr>
    </w:p>
    <w:p w:rsidR="00856B59" w:rsidRPr="001D0B97" w:rsidRDefault="00856B59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1D0B97">
        <w:rPr>
          <w:rFonts w:ascii="Arial" w:hAnsi="Arial" w:cs="Arial"/>
          <w:color w:val="000000"/>
        </w:rPr>
        <w:t>Evalúa en el niño el nivel de aprendizaje, desarrollo de habilidades y destrezas,</w:t>
      </w:r>
      <w:r w:rsidR="001D0B97" w:rsidRPr="001D0B97">
        <w:rPr>
          <w:rFonts w:ascii="Arial" w:hAnsi="Arial" w:cs="Arial"/>
          <w:color w:val="000000"/>
        </w:rPr>
        <w:t xml:space="preserve"> actividades </w:t>
      </w:r>
      <w:proofErr w:type="spellStart"/>
      <w:r w:rsidR="001D0B97" w:rsidRPr="001D0B97">
        <w:rPr>
          <w:rFonts w:ascii="Arial" w:hAnsi="Arial" w:cs="Arial"/>
          <w:color w:val="000000"/>
        </w:rPr>
        <w:t>psico</w:t>
      </w:r>
      <w:proofErr w:type="spellEnd"/>
      <w:r w:rsidR="001D0B97" w:rsidRPr="001D0B97">
        <w:rPr>
          <w:rFonts w:ascii="Arial" w:hAnsi="Arial" w:cs="Arial"/>
          <w:color w:val="000000"/>
        </w:rPr>
        <w:t>-motoras</w:t>
      </w:r>
      <w:r w:rsidR="001D0B97">
        <w:rPr>
          <w:rFonts w:ascii="Arial" w:hAnsi="Arial" w:cs="Arial"/>
          <w:color w:val="000000"/>
        </w:rPr>
        <w:t xml:space="preserve"> y/o socio-afectivas y </w:t>
      </w:r>
      <w:r w:rsidRPr="001D0B97">
        <w:rPr>
          <w:rFonts w:ascii="Arial" w:hAnsi="Arial" w:cs="Arial"/>
          <w:color w:val="000000"/>
        </w:rPr>
        <w:t xml:space="preserve">adaptación al medio, de acuerdo </w:t>
      </w:r>
      <w:r w:rsidR="001D0B97" w:rsidRPr="001D0B97">
        <w:rPr>
          <w:rFonts w:ascii="Arial" w:hAnsi="Arial" w:cs="Arial"/>
          <w:color w:val="000000"/>
        </w:rPr>
        <w:t>al sistema institucional de evaluación.</w:t>
      </w:r>
    </w:p>
    <w:p w:rsidR="00856B59" w:rsidRPr="00666366" w:rsidRDefault="00856B59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>Planifica y realiza actividades: recreativas, de convivencias y/o complementarias.</w:t>
      </w:r>
    </w:p>
    <w:p w:rsidR="001D0B97" w:rsidRDefault="00856B59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1D0B97">
        <w:rPr>
          <w:rFonts w:ascii="Arial" w:hAnsi="Arial" w:cs="Arial"/>
          <w:color w:val="000000"/>
        </w:rPr>
        <w:t>Elabora</w:t>
      </w:r>
      <w:r w:rsidR="001D0B97" w:rsidRPr="001D0B97">
        <w:rPr>
          <w:rFonts w:ascii="Arial" w:hAnsi="Arial" w:cs="Arial"/>
          <w:color w:val="000000"/>
        </w:rPr>
        <w:t xml:space="preserve"> los informes</w:t>
      </w:r>
      <w:r w:rsidR="001D0B97">
        <w:rPr>
          <w:rFonts w:ascii="Arial" w:hAnsi="Arial" w:cs="Arial"/>
          <w:color w:val="000000"/>
        </w:rPr>
        <w:t xml:space="preserve"> individuales</w:t>
      </w:r>
      <w:r w:rsidR="001D0B97" w:rsidRPr="001D0B97">
        <w:rPr>
          <w:rFonts w:ascii="Arial" w:hAnsi="Arial" w:cs="Arial"/>
          <w:color w:val="000000"/>
        </w:rPr>
        <w:t xml:space="preserve"> por periodos</w:t>
      </w:r>
      <w:r w:rsidR="001D0B97">
        <w:rPr>
          <w:rFonts w:ascii="Arial" w:hAnsi="Arial" w:cs="Arial"/>
          <w:color w:val="000000"/>
        </w:rPr>
        <w:t xml:space="preserve"> teniendo en cuenta el sistema de evaluación y las anotaciones realizadas.</w:t>
      </w:r>
    </w:p>
    <w:p w:rsidR="00856B59" w:rsidRPr="00666366" w:rsidRDefault="00856B59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>Cumple con las normas y procedimientos en materia de seguridad integral, establecidos por la organización.</w:t>
      </w:r>
    </w:p>
    <w:p w:rsidR="00856B59" w:rsidRPr="00666366" w:rsidRDefault="00856B59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>Mantiene en orden equipo y sitio de trabajo, reportando cualquier anomalía.</w:t>
      </w:r>
    </w:p>
    <w:p w:rsidR="00856B59" w:rsidRPr="00666366" w:rsidRDefault="00856B59" w:rsidP="00FB75BB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>Realiza cualquier otra tarea afín que le sea asignada.</w:t>
      </w:r>
    </w:p>
    <w:p w:rsidR="00FB75BB" w:rsidRDefault="00D5737A" w:rsidP="00D5737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r w:rsidRPr="00666366">
        <w:rPr>
          <w:rFonts w:ascii="Arial" w:hAnsi="Arial" w:cs="Arial"/>
          <w:b/>
          <w:bCs/>
          <w:color w:val="000000"/>
        </w:rPr>
        <w:t>CONOCIMI</w:t>
      </w:r>
      <w:r>
        <w:rPr>
          <w:rFonts w:ascii="Arial" w:hAnsi="Arial" w:cs="Arial"/>
          <w:b/>
          <w:bCs/>
          <w:color w:val="000000"/>
        </w:rPr>
        <w:t xml:space="preserve">ENTOS Y DESTREZAS </w:t>
      </w:r>
      <w:r w:rsidRPr="00666366">
        <w:rPr>
          <w:rFonts w:ascii="Arial" w:hAnsi="Arial" w:cs="Arial"/>
          <w:b/>
          <w:bCs/>
          <w:color w:val="000000"/>
        </w:rPr>
        <w:t>EN:</w:t>
      </w:r>
    </w:p>
    <w:p w:rsidR="00D5737A" w:rsidRDefault="00D5737A" w:rsidP="00FB75B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Nivel avanzado de inglés.</w:t>
      </w:r>
    </w:p>
    <w:p w:rsidR="00D5737A" w:rsidRDefault="00D5737A" w:rsidP="00FB75B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>Dinámica de grupo.</w:t>
      </w:r>
      <w:r w:rsidRPr="00666366">
        <w:rPr>
          <w:rFonts w:ascii="Arial" w:hAnsi="Arial" w:cs="Arial"/>
          <w:color w:val="000000"/>
        </w:rPr>
        <w:br/>
        <w:t>Técnicas de enseñanza-aprendizaje.</w:t>
      </w:r>
      <w:r w:rsidRPr="00666366">
        <w:rPr>
          <w:rFonts w:ascii="Arial" w:hAnsi="Arial" w:cs="Arial"/>
          <w:color w:val="000000"/>
        </w:rPr>
        <w:br/>
        <w:t>Desarro</w:t>
      </w:r>
      <w:r>
        <w:rPr>
          <w:rFonts w:ascii="Arial" w:hAnsi="Arial" w:cs="Arial"/>
          <w:color w:val="000000"/>
        </w:rPr>
        <w:t>llo evolutivo.</w:t>
      </w:r>
    </w:p>
    <w:p w:rsidR="00D5737A" w:rsidRPr="00FB75BB" w:rsidRDefault="00D5737A" w:rsidP="00D5737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Expresión corporal.</w:t>
      </w:r>
      <w:r w:rsidRPr="00666366">
        <w:rPr>
          <w:rFonts w:ascii="Arial" w:hAnsi="Arial" w:cs="Arial"/>
          <w:color w:val="000000"/>
        </w:rPr>
        <w:br/>
        <w:t>Básico de computación.</w:t>
      </w:r>
    </w:p>
    <w:p w:rsidR="00FB75BB" w:rsidRDefault="00FB75BB" w:rsidP="00D5737A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HABILIDAD PARA:</w:t>
      </w:r>
    </w:p>
    <w:p w:rsidR="00FB75BB" w:rsidRDefault="00D5737A" w:rsidP="00FB75BB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>Comprender necesidades y diferen</w:t>
      </w:r>
      <w:r w:rsidR="00FB75BB">
        <w:rPr>
          <w:rFonts w:ascii="Arial" w:hAnsi="Arial" w:cs="Arial"/>
          <w:color w:val="000000"/>
        </w:rPr>
        <w:t>cias individuales de los niños.</w:t>
      </w:r>
    </w:p>
    <w:p w:rsidR="00FB75BB" w:rsidRDefault="00FB75BB" w:rsidP="00FB75BB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Mantener relaciones personales.</w:t>
      </w:r>
    </w:p>
    <w:p w:rsidR="00FB75BB" w:rsidRDefault="00D5737A" w:rsidP="00FB75BB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>Expresarse claramente de forma escr</w:t>
      </w:r>
      <w:r w:rsidR="00FB75BB">
        <w:rPr>
          <w:rFonts w:ascii="Arial" w:hAnsi="Arial" w:cs="Arial"/>
          <w:color w:val="000000"/>
        </w:rPr>
        <w:t>ita y verbal.</w:t>
      </w:r>
    </w:p>
    <w:p w:rsidR="00FB75BB" w:rsidRDefault="00D5737A" w:rsidP="00FB75BB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Tener iniciativa.</w:t>
      </w:r>
    </w:p>
    <w:p w:rsidR="00D5737A" w:rsidRDefault="00D5737A" w:rsidP="00FB75BB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color w:val="000000"/>
        </w:rPr>
        <w:t>Tratar en f</w:t>
      </w:r>
      <w:r>
        <w:rPr>
          <w:rFonts w:ascii="Arial" w:hAnsi="Arial" w:cs="Arial"/>
          <w:color w:val="000000"/>
        </w:rPr>
        <w:t xml:space="preserve">orma cortés y efectiva a los estudiantes, padres y representantes. </w:t>
      </w:r>
    </w:p>
    <w:p w:rsidR="00D5737A" w:rsidRPr="00D5737A" w:rsidRDefault="001D0B97" w:rsidP="00D5737A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br/>
        <w:t>RESPONSABILIDADES</w:t>
      </w:r>
      <w:r w:rsidR="00856B59" w:rsidRPr="00666366">
        <w:rPr>
          <w:rFonts w:ascii="Arial" w:hAnsi="Arial" w:cs="Arial"/>
          <w:b/>
          <w:bCs/>
          <w:color w:val="000000"/>
        </w:rPr>
        <w:br/>
      </w:r>
      <w:r w:rsidR="00D5737A">
        <w:rPr>
          <w:rFonts w:ascii="Arial" w:hAnsi="Arial" w:cs="Arial"/>
          <w:color w:val="000000"/>
        </w:rPr>
        <w:t>De acuerdo al manejo</w:t>
      </w:r>
      <w:r w:rsidR="00856B59" w:rsidRPr="00666366">
        <w:rPr>
          <w:rFonts w:ascii="Arial" w:hAnsi="Arial" w:cs="Arial"/>
          <w:color w:val="000000"/>
        </w:rPr>
        <w:t xml:space="preserve"> constantemente</w:t>
      </w:r>
      <w:r w:rsidR="00D5737A">
        <w:rPr>
          <w:rFonts w:ascii="Arial" w:hAnsi="Arial" w:cs="Arial"/>
          <w:color w:val="000000"/>
        </w:rPr>
        <w:t xml:space="preserve"> de </w:t>
      </w:r>
      <w:r w:rsidR="00856B59" w:rsidRPr="00666366">
        <w:rPr>
          <w:rFonts w:ascii="Arial" w:hAnsi="Arial" w:cs="Arial"/>
          <w:color w:val="000000"/>
        </w:rPr>
        <w:t xml:space="preserve"> equipos y materiales </w:t>
      </w:r>
      <w:r>
        <w:rPr>
          <w:rFonts w:ascii="Arial" w:hAnsi="Arial" w:cs="Arial"/>
          <w:color w:val="000000"/>
        </w:rPr>
        <w:t>de la institución como: televisores, DVD</w:t>
      </w:r>
      <w:r w:rsidR="00856B59" w:rsidRPr="0066636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grabadoras, </w:t>
      </w:r>
      <w:proofErr w:type="spellStart"/>
      <w:r>
        <w:rPr>
          <w:rFonts w:ascii="Arial" w:hAnsi="Arial" w:cs="Arial"/>
          <w:color w:val="000000"/>
        </w:rPr>
        <w:t>Wala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Wala</w:t>
      </w:r>
      <w:proofErr w:type="spellEnd"/>
      <w:r>
        <w:rPr>
          <w:rFonts w:ascii="Arial" w:hAnsi="Arial" w:cs="Arial"/>
          <w:color w:val="000000"/>
        </w:rPr>
        <w:t xml:space="preserve">, juegos didácticos (rompecabezas, legos, </w:t>
      </w:r>
      <w:proofErr w:type="spellStart"/>
      <w:r>
        <w:rPr>
          <w:rFonts w:ascii="Arial" w:hAnsi="Arial" w:cs="Arial"/>
          <w:color w:val="000000"/>
        </w:rPr>
        <w:t>etc</w:t>
      </w:r>
      <w:proofErr w:type="spellEnd"/>
      <w:r>
        <w:rPr>
          <w:rFonts w:ascii="Arial" w:hAnsi="Arial" w:cs="Arial"/>
          <w:color w:val="000000"/>
        </w:rPr>
        <w:t>), salón de juegos, cuentos, instrumentos musicales, entre otros</w:t>
      </w:r>
      <w:r w:rsidR="00D5737A">
        <w:rPr>
          <w:rFonts w:ascii="Arial" w:hAnsi="Arial" w:cs="Arial"/>
          <w:color w:val="000000"/>
        </w:rPr>
        <w:t xml:space="preserve">. </w:t>
      </w:r>
      <w:proofErr w:type="spellStart"/>
      <w:r w:rsidR="00D5737A">
        <w:rPr>
          <w:rFonts w:ascii="Arial" w:hAnsi="Arial" w:cs="Arial"/>
          <w:color w:val="000000"/>
        </w:rPr>
        <w:t>Asi</w:t>
      </w:r>
      <w:proofErr w:type="spellEnd"/>
      <w:r w:rsidR="00D5737A">
        <w:rPr>
          <w:rFonts w:ascii="Arial" w:hAnsi="Arial" w:cs="Arial"/>
          <w:color w:val="000000"/>
        </w:rPr>
        <w:t xml:space="preserve"> mismo utilización de diferentes áreas (salones) de la institución </w:t>
      </w:r>
      <w:r w:rsidR="00D5737A" w:rsidRPr="00666366">
        <w:rPr>
          <w:rFonts w:ascii="Arial" w:hAnsi="Arial" w:cs="Arial"/>
          <w:color w:val="000000"/>
        </w:rPr>
        <w:t>siendo</w:t>
      </w:r>
      <w:r w:rsidR="00856B59" w:rsidRPr="00666366">
        <w:rPr>
          <w:rFonts w:ascii="Arial" w:hAnsi="Arial" w:cs="Arial"/>
          <w:color w:val="000000"/>
        </w:rPr>
        <w:t xml:space="preserve"> su responsabilidad directa</w:t>
      </w:r>
      <w:r w:rsidR="00FB75BB">
        <w:rPr>
          <w:rFonts w:ascii="Arial" w:hAnsi="Arial" w:cs="Arial"/>
          <w:color w:val="000000"/>
        </w:rPr>
        <w:t>,</w:t>
      </w:r>
      <w:r w:rsidR="00856B59" w:rsidRPr="0066636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por lo tanto en algún daño o perdida deberá responder por el mismo.</w:t>
      </w:r>
    </w:p>
    <w:p w:rsidR="00856B59" w:rsidRPr="00666366" w:rsidRDefault="00856B59" w:rsidP="0066636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666366">
        <w:rPr>
          <w:rFonts w:ascii="Arial" w:hAnsi="Arial" w:cs="Arial"/>
          <w:b/>
          <w:bCs/>
          <w:color w:val="000000"/>
        </w:rPr>
        <w:t>ESFUERZO:</w:t>
      </w:r>
      <w:r w:rsidRPr="00666366">
        <w:rPr>
          <w:rFonts w:ascii="Arial" w:hAnsi="Arial" w:cs="Arial"/>
          <w:color w:val="000000"/>
        </w:rPr>
        <w:br/>
        <w:t>El cargo exige un esfuerzo físico de estar sentado/parado constantemente, caminando periódicamente y levantando pesos esporádicamente y requiere de un grado de precisión manual y visual bajo.</w:t>
      </w:r>
    </w:p>
    <w:p w:rsidR="003E52CA" w:rsidRPr="003E52CA" w:rsidRDefault="00856B59" w:rsidP="00666366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3E52CA">
        <w:rPr>
          <w:rFonts w:ascii="Arial" w:hAnsi="Arial" w:cs="Arial"/>
          <w:b/>
        </w:rPr>
        <w:t xml:space="preserve">PRESENTACION PERSONAL </w:t>
      </w:r>
    </w:p>
    <w:p w:rsidR="00856B59" w:rsidRPr="00666366" w:rsidRDefault="004F2D9E" w:rsidP="0066636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4362722</wp:posOffset>
                </wp:positionH>
                <wp:positionV relativeFrom="paragraph">
                  <wp:posOffset>1282065</wp:posOffset>
                </wp:positionV>
                <wp:extent cx="979714" cy="1262743"/>
                <wp:effectExtent l="0" t="0" r="11430" b="139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714" cy="12627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BEF2639" id="Rectángulo 1" o:spid="_x0000_s1026" style="position:absolute;margin-left:343.5pt;margin-top:100.95pt;width:77.15pt;height:9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" fillcolor="white [3201]" strokecolor="black [3200]" strokeweight="1pt"/>
            </w:pict>
          </mc:Fallback>
        </mc:AlternateContent>
      </w:r>
      <w:r w:rsidR="003E52CA">
        <w:rPr>
          <w:rFonts w:ascii="Arial" w:hAnsi="Arial" w:cs="Arial"/>
        </w:rPr>
        <w:t>La docente</w:t>
      </w:r>
      <w:r w:rsidR="00856B59" w:rsidRPr="00666366">
        <w:rPr>
          <w:rFonts w:ascii="Arial" w:hAnsi="Arial" w:cs="Arial"/>
        </w:rPr>
        <w:t xml:space="preserve"> deberá asistir con el uniforme </w:t>
      </w:r>
      <w:r w:rsidR="003E52CA">
        <w:rPr>
          <w:rFonts w:ascii="Arial" w:hAnsi="Arial" w:cs="Arial"/>
        </w:rPr>
        <w:t xml:space="preserve"> y zapatos </w:t>
      </w:r>
      <w:r w:rsidR="00856B59" w:rsidRPr="00666366">
        <w:rPr>
          <w:rFonts w:ascii="Arial" w:hAnsi="Arial" w:cs="Arial"/>
        </w:rPr>
        <w:t xml:space="preserve">según el modelo </w:t>
      </w:r>
      <w:r w:rsidR="003E52CA" w:rsidRPr="00666366">
        <w:rPr>
          <w:rFonts w:ascii="Arial" w:hAnsi="Arial" w:cs="Arial"/>
        </w:rPr>
        <w:t xml:space="preserve">determinado </w:t>
      </w:r>
      <w:r w:rsidR="003E52CA">
        <w:rPr>
          <w:rFonts w:ascii="Arial" w:hAnsi="Arial" w:cs="Arial"/>
        </w:rPr>
        <w:t xml:space="preserve">en el horario semanal, </w:t>
      </w:r>
      <w:r w:rsidR="00856B59" w:rsidRPr="00666366">
        <w:rPr>
          <w:rFonts w:ascii="Arial" w:hAnsi="Arial" w:cs="Arial"/>
        </w:rPr>
        <w:t>deberá tener una excelente presentación personal y practicar las sig</w:t>
      </w:r>
      <w:r w:rsidR="003E52CA">
        <w:rPr>
          <w:rFonts w:ascii="Arial" w:hAnsi="Arial" w:cs="Arial"/>
        </w:rPr>
        <w:t xml:space="preserve">uientes indicaciones del </w:t>
      </w:r>
      <w:r w:rsidR="00854515">
        <w:rPr>
          <w:rFonts w:ascii="Arial" w:hAnsi="Arial" w:cs="Arial"/>
        </w:rPr>
        <w:t xml:space="preserve"> Jardín </w:t>
      </w:r>
      <w:r w:rsidR="003E52CA">
        <w:rPr>
          <w:rFonts w:ascii="Arial" w:hAnsi="Arial" w:cs="Arial"/>
        </w:rPr>
        <w:t>Infantil Magic Time</w:t>
      </w:r>
      <w:proofErr w:type="gramStart"/>
      <w:r w:rsidR="003E52CA">
        <w:rPr>
          <w:rFonts w:ascii="Arial" w:hAnsi="Arial" w:cs="Arial"/>
        </w:rPr>
        <w:t>:  maquillaje</w:t>
      </w:r>
      <w:proofErr w:type="gramEnd"/>
      <w:r w:rsidR="003E52CA">
        <w:rPr>
          <w:rFonts w:ascii="Arial" w:hAnsi="Arial" w:cs="Arial"/>
        </w:rPr>
        <w:t xml:space="preserve"> moderado, e</w:t>
      </w:r>
      <w:r w:rsidR="00856B59" w:rsidRPr="00666366">
        <w:rPr>
          <w:rFonts w:ascii="Arial" w:hAnsi="Arial" w:cs="Arial"/>
        </w:rPr>
        <w:t>smalte de</w:t>
      </w:r>
      <w:r w:rsidR="003E52CA">
        <w:rPr>
          <w:rFonts w:ascii="Arial" w:hAnsi="Arial" w:cs="Arial"/>
        </w:rPr>
        <w:t xml:space="preserve"> colores suaves para las uñas, uso moderado de accesorios y cabello recogido.</w:t>
      </w:r>
    </w:p>
    <w:p w:rsidR="001D591F" w:rsidRDefault="001D591F">
      <w:pPr>
        <w:rPr>
          <w:rFonts w:ascii="Arial" w:hAnsi="Arial" w:cs="Arial"/>
          <w:b/>
          <w:sz w:val="24"/>
          <w:szCs w:val="24"/>
        </w:rPr>
      </w:pPr>
    </w:p>
    <w:p w:rsidR="00F314BF" w:rsidRDefault="00F314BF">
      <w:pPr>
        <w:rPr>
          <w:rFonts w:ascii="Arial" w:hAnsi="Arial" w:cs="Arial"/>
          <w:b/>
          <w:sz w:val="24"/>
          <w:szCs w:val="24"/>
        </w:rPr>
      </w:pPr>
    </w:p>
    <w:p w:rsidR="004F2D9E" w:rsidRDefault="004F2D9E">
      <w:pPr>
        <w:rPr>
          <w:rFonts w:ascii="Arial" w:hAnsi="Arial" w:cs="Arial"/>
          <w:b/>
          <w:sz w:val="24"/>
          <w:szCs w:val="24"/>
        </w:rPr>
      </w:pPr>
    </w:p>
    <w:p w:rsidR="004F2D9E" w:rsidRDefault="004F2D9E">
      <w:pPr>
        <w:rPr>
          <w:rFonts w:ascii="Arial" w:hAnsi="Arial" w:cs="Arial"/>
          <w:b/>
          <w:sz w:val="24"/>
          <w:szCs w:val="24"/>
        </w:rPr>
      </w:pPr>
    </w:p>
    <w:p w:rsidR="00F314BF" w:rsidRPr="00F314BF" w:rsidRDefault="004F2D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FIRMA DOCENTE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         HUELLA</w:t>
      </w:r>
    </w:p>
    <w:sectPr w:rsidR="00F314BF" w:rsidRPr="00F314BF" w:rsidSect="004F2D9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AF" w:rsidRDefault="007B26AF" w:rsidP="004F2D9E">
      <w:pPr>
        <w:spacing w:after="0" w:line="240" w:lineRule="auto"/>
      </w:pPr>
      <w:r>
        <w:separator/>
      </w:r>
    </w:p>
  </w:endnote>
  <w:endnote w:type="continuationSeparator" w:id="0">
    <w:p w:rsidR="007B26AF" w:rsidRDefault="007B26AF" w:rsidP="004F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AF" w:rsidRDefault="007B26AF" w:rsidP="004F2D9E">
      <w:pPr>
        <w:spacing w:after="0" w:line="240" w:lineRule="auto"/>
      </w:pPr>
      <w:r>
        <w:separator/>
      </w:r>
    </w:p>
  </w:footnote>
  <w:footnote w:type="continuationSeparator" w:id="0">
    <w:p w:rsidR="007B26AF" w:rsidRDefault="007B26AF" w:rsidP="004F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696"/>
      <w:gridCol w:w="1358"/>
    </w:tblGrid>
    <w:tr w:rsidR="004F2D9E" w:rsidTr="00A2225F">
      <w:trPr>
        <w:trHeight w:val="475"/>
      </w:trPr>
      <w:tc>
        <w:tcPr>
          <w:tcW w:w="4250" w:type="pct"/>
          <w:shd w:val="clear" w:color="auto" w:fill="8064A2"/>
          <w:vAlign w:val="center"/>
          <w:hideMark/>
        </w:tcPr>
        <w:p w:rsidR="004F2D9E" w:rsidRPr="002821CA" w:rsidRDefault="004F2D9E" w:rsidP="004F2D9E">
          <w:pPr>
            <w:pStyle w:val="Encabezado"/>
            <w:spacing w:line="276" w:lineRule="auto"/>
            <w:rPr>
              <w:rFonts w:ascii="Brush Script MT" w:hAnsi="Brush Script MT"/>
              <w:caps/>
              <w:color w:val="FFFFFF"/>
              <w:sz w:val="28"/>
              <w:szCs w:val="28"/>
            </w:rPr>
          </w:pPr>
          <w:r>
            <w:rPr>
              <w:rFonts w:ascii="Brush Script MT" w:hAnsi="Brush Script MT"/>
              <w:caps/>
              <w:color w:val="FFFFFF"/>
              <w:sz w:val="28"/>
              <w:szCs w:val="28"/>
            </w:rPr>
            <w:t xml:space="preserve">manual de FUNCIONES </w:t>
          </w:r>
        </w:p>
      </w:tc>
      <w:tc>
        <w:tcPr>
          <w:tcW w:w="750" w:type="pct"/>
          <w:shd w:val="clear" w:color="auto" w:fill="000000"/>
          <w:vAlign w:val="center"/>
        </w:tcPr>
        <w:p w:rsidR="004F2D9E" w:rsidRPr="002821CA" w:rsidRDefault="004F2D9E" w:rsidP="004F2D9E">
          <w:pPr>
            <w:pStyle w:val="Encabezado"/>
            <w:spacing w:line="276" w:lineRule="auto"/>
            <w:jc w:val="right"/>
            <w:rPr>
              <w:color w:val="FFFFFF"/>
            </w:rPr>
          </w:pPr>
        </w:p>
      </w:tc>
    </w:tr>
  </w:tbl>
  <w:p w:rsidR="004F2D9E" w:rsidRPr="004F2D9E" w:rsidRDefault="004F2D9E" w:rsidP="004F2D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4pt;height:12.4pt" o:bullet="t">
        <v:imagedata r:id="rId1" o:title="BD14578_"/>
      </v:shape>
    </w:pict>
  </w:numPicBullet>
  <w:abstractNum w:abstractNumId="0">
    <w:nsid w:val="21B1294F"/>
    <w:multiLevelType w:val="multilevel"/>
    <w:tmpl w:val="CDCC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54166"/>
    <w:multiLevelType w:val="multilevel"/>
    <w:tmpl w:val="2EE672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484A91"/>
    <w:multiLevelType w:val="hybridMultilevel"/>
    <w:tmpl w:val="C5DE6D58"/>
    <w:lvl w:ilvl="0" w:tplc="B4FA5A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7241D"/>
    <w:multiLevelType w:val="multilevel"/>
    <w:tmpl w:val="2EE672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59"/>
    <w:rsid w:val="001D0B97"/>
    <w:rsid w:val="001D591F"/>
    <w:rsid w:val="003A058D"/>
    <w:rsid w:val="003E52CA"/>
    <w:rsid w:val="004F2D9E"/>
    <w:rsid w:val="005C39CB"/>
    <w:rsid w:val="00666366"/>
    <w:rsid w:val="00716104"/>
    <w:rsid w:val="007B26AF"/>
    <w:rsid w:val="007D08C5"/>
    <w:rsid w:val="007F2374"/>
    <w:rsid w:val="00854515"/>
    <w:rsid w:val="00856B59"/>
    <w:rsid w:val="008E2262"/>
    <w:rsid w:val="00B24CA2"/>
    <w:rsid w:val="00D064B7"/>
    <w:rsid w:val="00D51290"/>
    <w:rsid w:val="00D5737A"/>
    <w:rsid w:val="00DA75C4"/>
    <w:rsid w:val="00F314BF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ABD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F2D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D9E"/>
  </w:style>
  <w:style w:type="paragraph" w:styleId="Piedepgina">
    <w:name w:val="footer"/>
    <w:basedOn w:val="Normal"/>
    <w:link w:val="PiedepginaCar"/>
    <w:uiPriority w:val="99"/>
    <w:unhideWhenUsed/>
    <w:rsid w:val="004F2D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D9E"/>
  </w:style>
  <w:style w:type="paragraph" w:styleId="Textodeglobo">
    <w:name w:val="Balloon Text"/>
    <w:basedOn w:val="Normal"/>
    <w:link w:val="TextodegloboCar"/>
    <w:uiPriority w:val="99"/>
    <w:semiHidden/>
    <w:unhideWhenUsed/>
    <w:rsid w:val="0085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F2D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D9E"/>
  </w:style>
  <w:style w:type="paragraph" w:styleId="Piedepgina">
    <w:name w:val="footer"/>
    <w:basedOn w:val="Normal"/>
    <w:link w:val="PiedepginaCar"/>
    <w:uiPriority w:val="99"/>
    <w:unhideWhenUsed/>
    <w:rsid w:val="004F2D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D9E"/>
  </w:style>
  <w:style w:type="paragraph" w:styleId="Textodeglobo">
    <w:name w:val="Balloon Text"/>
    <w:basedOn w:val="Normal"/>
    <w:link w:val="TextodegloboCar"/>
    <w:uiPriority w:val="99"/>
    <w:semiHidden/>
    <w:unhideWhenUsed/>
    <w:rsid w:val="0085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CarLiTa Sofi Tamo</dc:creator>
  <cp:lastModifiedBy>USUARIO</cp:lastModifiedBy>
  <cp:revision>2</cp:revision>
  <dcterms:created xsi:type="dcterms:W3CDTF">2019-10-09T03:08:00Z</dcterms:created>
  <dcterms:modified xsi:type="dcterms:W3CDTF">2019-10-09T03:08:00Z</dcterms:modified>
</cp:coreProperties>
</file>