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46" w:rsidRDefault="002511A2">
      <w:bookmarkStart w:id="0" w:name="_GoBack"/>
      <w:bookmarkEnd w:id="0"/>
      <w:r>
        <w:t xml:space="preserve">MODULO 1 – EJERCICIO 5 – PREGUNTA 1 </w:t>
      </w:r>
    </w:p>
    <w:p w:rsidR="002511A2" w:rsidRDefault="001C6CF1">
      <w:r>
        <w:t>El Centro Educativo Cristiano Adonai se consolida como una institución generadora de valores y principios cristianos en el fortalecimiento de los procesos académicos</w:t>
      </w:r>
      <w:r w:rsidR="00E55998">
        <w:t xml:space="preserve"> </w:t>
      </w:r>
      <w:proofErr w:type="gramStart"/>
      <w:r w:rsidR="00E55998">
        <w:t xml:space="preserve">inclusivos </w:t>
      </w:r>
      <w:r>
        <w:t>,</w:t>
      </w:r>
      <w:proofErr w:type="gramEnd"/>
      <w:r>
        <w:t xml:space="preserve"> se ha destacado por formar hombres y mujeres de bien para nuestra comunidad y a su vez ayudando a los padres de las futuras generaciones en tan ardua tarea siendo un ejemplo para las otras comunidades educativas mostrando resultados de calidad</w:t>
      </w:r>
      <w:r w:rsidR="00E55998">
        <w:t>.</w:t>
      </w:r>
    </w:p>
    <w:sectPr w:rsidR="00251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A2"/>
    <w:rsid w:val="001C6CF1"/>
    <w:rsid w:val="002511A2"/>
    <w:rsid w:val="005F4E51"/>
    <w:rsid w:val="008931DC"/>
    <w:rsid w:val="008B3214"/>
    <w:rsid w:val="008B71EF"/>
    <w:rsid w:val="00A933CD"/>
    <w:rsid w:val="00B30BD1"/>
    <w:rsid w:val="00E5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EDF0-C532-4C53-B978-B6A78F8F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Vallejo Bernal</dc:creator>
  <cp:keywords/>
  <dc:description/>
  <cp:lastModifiedBy>Personal</cp:lastModifiedBy>
  <cp:revision>2</cp:revision>
  <dcterms:created xsi:type="dcterms:W3CDTF">2019-09-24T22:39:00Z</dcterms:created>
  <dcterms:modified xsi:type="dcterms:W3CDTF">2019-09-24T22:39:00Z</dcterms:modified>
</cp:coreProperties>
</file>