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D3" w:rsidRDefault="000A55A8" w:rsidP="000A55A8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 xml:space="preserve">PLAN </w:t>
      </w:r>
      <w:r w:rsidR="00D24C83">
        <w:rPr>
          <w:lang w:val="es-CO"/>
        </w:rPr>
        <w:t xml:space="preserve"> OPERATIVO</w:t>
      </w:r>
      <w:proofErr w:type="gramEnd"/>
      <w:r w:rsidR="00D24C83">
        <w:rPr>
          <w:lang w:val="es-CO"/>
        </w:rPr>
        <w:t xml:space="preserve"> </w:t>
      </w:r>
      <w:r>
        <w:rPr>
          <w:lang w:val="es-CO"/>
        </w:rPr>
        <w:t>DE ACCIÓN</w:t>
      </w:r>
      <w:r w:rsidR="00041836">
        <w:rPr>
          <w:lang w:val="es-CO"/>
        </w:rPr>
        <w:t xml:space="preserve"> DE</w:t>
      </w:r>
      <w:r>
        <w:rPr>
          <w:lang w:val="es-CO"/>
        </w:rPr>
        <w:t xml:space="preserve"> </w:t>
      </w:r>
      <w:r w:rsidR="007036CF">
        <w:rPr>
          <w:lang w:val="es-CO"/>
        </w:rPr>
        <w:t>____________________________</w:t>
      </w:r>
    </w:p>
    <w:p w:rsidR="007C2FC9" w:rsidRPr="00166754" w:rsidRDefault="007C2FC9" w:rsidP="007C2FC9">
      <w:pPr>
        <w:rPr>
          <w:rFonts w:ascii="Arial" w:hAnsi="Arial" w:cs="Arial"/>
          <w:b/>
          <w:sz w:val="20"/>
          <w:szCs w:val="20"/>
        </w:rPr>
      </w:pPr>
    </w:p>
    <w:p w:rsidR="007C2FC9" w:rsidRDefault="007C2FC9" w:rsidP="007C2F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</w:t>
      </w:r>
      <w:r w:rsidRPr="00A04513">
        <w:rPr>
          <w:rFonts w:ascii="Arial" w:hAnsi="Arial" w:cs="Arial"/>
          <w:b/>
          <w:sz w:val="20"/>
          <w:szCs w:val="20"/>
        </w:rPr>
        <w:t>NOMBRES Y APELLIDOS:</w:t>
      </w:r>
      <w:r>
        <w:rPr>
          <w:rFonts w:ascii="Arial" w:hAnsi="Arial" w:cs="Arial"/>
          <w:b/>
          <w:sz w:val="20"/>
          <w:szCs w:val="20"/>
        </w:rPr>
        <w:t xml:space="preserve"> MONICA ABOSKALLINA ARAIRIARA    </w:t>
      </w:r>
      <w:r w:rsidRPr="00A04513">
        <w:rPr>
          <w:rFonts w:ascii="Arial" w:hAnsi="Arial" w:cs="Arial"/>
          <w:b/>
          <w:sz w:val="20"/>
          <w:szCs w:val="20"/>
        </w:rPr>
        <w:t xml:space="preserve">CARGO: </w:t>
      </w:r>
      <w:r>
        <w:rPr>
          <w:rFonts w:ascii="Arial" w:hAnsi="Arial" w:cs="Arial"/>
          <w:b/>
          <w:sz w:val="20"/>
          <w:szCs w:val="20"/>
        </w:rPr>
        <w:t>RECTORA</w:t>
      </w:r>
    </w:p>
    <w:p w:rsidR="000A55A8" w:rsidRPr="007C2FC9" w:rsidRDefault="000A55A8" w:rsidP="000A55A8">
      <w:pPr>
        <w:spacing w:after="0" w:line="240" w:lineRule="auto"/>
        <w:jc w:val="both"/>
      </w:pPr>
    </w:p>
    <w:tbl>
      <w:tblPr>
        <w:tblStyle w:val="Tablaconcuadrc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73"/>
        <w:gridCol w:w="2051"/>
        <w:gridCol w:w="2238"/>
        <w:gridCol w:w="2132"/>
        <w:gridCol w:w="3607"/>
        <w:gridCol w:w="2158"/>
        <w:gridCol w:w="1315"/>
        <w:gridCol w:w="1326"/>
      </w:tblGrid>
      <w:tr w:rsidR="000A5E7B" w:rsidTr="006C370F">
        <w:trPr>
          <w:trHeight w:val="325"/>
          <w:tblHeader/>
        </w:trPr>
        <w:tc>
          <w:tcPr>
            <w:tcW w:w="2173" w:type="dxa"/>
            <w:vMerge w:val="restart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COMPONENTES</w:t>
            </w:r>
          </w:p>
        </w:tc>
        <w:tc>
          <w:tcPr>
            <w:tcW w:w="2051" w:type="dxa"/>
            <w:vMerge w:val="restart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OBJETIVOS</w:t>
            </w:r>
          </w:p>
        </w:tc>
        <w:tc>
          <w:tcPr>
            <w:tcW w:w="2238" w:type="dxa"/>
            <w:vMerge w:val="restart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METAS</w:t>
            </w:r>
          </w:p>
        </w:tc>
        <w:tc>
          <w:tcPr>
            <w:tcW w:w="2132" w:type="dxa"/>
            <w:vMerge w:val="restart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INDICADORES</w:t>
            </w:r>
          </w:p>
        </w:tc>
        <w:tc>
          <w:tcPr>
            <w:tcW w:w="3607" w:type="dxa"/>
            <w:vMerge w:val="restart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ACCIONES</w:t>
            </w:r>
          </w:p>
        </w:tc>
        <w:tc>
          <w:tcPr>
            <w:tcW w:w="2158" w:type="dxa"/>
            <w:vMerge w:val="restart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RESPONSABLES</w:t>
            </w:r>
          </w:p>
        </w:tc>
        <w:tc>
          <w:tcPr>
            <w:tcW w:w="2641" w:type="dxa"/>
            <w:gridSpan w:val="2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PLAZOS</w:t>
            </w:r>
          </w:p>
        </w:tc>
      </w:tr>
      <w:tr w:rsidR="000A5E7B" w:rsidTr="006C370F">
        <w:trPr>
          <w:trHeight w:val="325"/>
          <w:tblHeader/>
        </w:trPr>
        <w:tc>
          <w:tcPr>
            <w:tcW w:w="2173" w:type="dxa"/>
            <w:vMerge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</w:p>
        </w:tc>
        <w:tc>
          <w:tcPr>
            <w:tcW w:w="2051" w:type="dxa"/>
            <w:vMerge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</w:p>
        </w:tc>
        <w:tc>
          <w:tcPr>
            <w:tcW w:w="2238" w:type="dxa"/>
            <w:vMerge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</w:p>
        </w:tc>
        <w:tc>
          <w:tcPr>
            <w:tcW w:w="2132" w:type="dxa"/>
            <w:vMerge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</w:p>
        </w:tc>
        <w:tc>
          <w:tcPr>
            <w:tcW w:w="3607" w:type="dxa"/>
            <w:vMerge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</w:p>
        </w:tc>
        <w:tc>
          <w:tcPr>
            <w:tcW w:w="2158" w:type="dxa"/>
            <w:vMerge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</w:p>
        </w:tc>
        <w:tc>
          <w:tcPr>
            <w:tcW w:w="1315" w:type="dxa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INICIO</w:t>
            </w:r>
          </w:p>
        </w:tc>
        <w:tc>
          <w:tcPr>
            <w:tcW w:w="1326" w:type="dxa"/>
            <w:vAlign w:val="center"/>
          </w:tcPr>
          <w:p w:rsidR="004805EC" w:rsidRDefault="004805EC" w:rsidP="00645959">
            <w:pPr>
              <w:spacing w:after="0"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TERMINA</w:t>
            </w:r>
          </w:p>
        </w:tc>
      </w:tr>
      <w:tr w:rsidR="000A5E7B" w:rsidTr="006C370F">
        <w:trPr>
          <w:trHeight w:val="325"/>
        </w:trPr>
        <w:tc>
          <w:tcPr>
            <w:tcW w:w="2173" w:type="dxa"/>
          </w:tcPr>
          <w:p w:rsidR="007434B8" w:rsidRDefault="007434B8" w:rsidP="00645959">
            <w:pPr>
              <w:spacing w:after="0" w:line="240" w:lineRule="auto"/>
              <w:jc w:val="both"/>
              <w:rPr>
                <w:lang w:val="es-CO"/>
              </w:rPr>
            </w:pPr>
          </w:p>
          <w:p w:rsidR="00DF25FC" w:rsidRDefault="00DF25FC" w:rsidP="00645959">
            <w:pPr>
              <w:spacing w:after="0" w:line="240" w:lineRule="auto"/>
              <w:jc w:val="both"/>
              <w:rPr>
                <w:lang w:val="es-CO"/>
              </w:rPr>
            </w:pPr>
          </w:p>
          <w:p w:rsidR="00DF25FC" w:rsidRDefault="00D75568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ACADÉMICO </w:t>
            </w:r>
          </w:p>
          <w:p w:rsidR="00D75568" w:rsidRDefault="00D75568" w:rsidP="00645959">
            <w:pPr>
              <w:spacing w:after="0" w:line="240" w:lineRule="auto"/>
              <w:jc w:val="both"/>
              <w:rPr>
                <w:lang w:val="es-CO"/>
              </w:rPr>
            </w:pPr>
          </w:p>
          <w:p w:rsidR="00DF25FC" w:rsidRDefault="00DF25FC" w:rsidP="00645959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051" w:type="dxa"/>
          </w:tcPr>
          <w:p w:rsidR="007434B8" w:rsidRDefault="00F62A2A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Mejorar el desempeño de los estudiantes en lengua castellana y matemáticas </w:t>
            </w:r>
          </w:p>
        </w:tc>
        <w:tc>
          <w:tcPr>
            <w:tcW w:w="2238" w:type="dxa"/>
          </w:tcPr>
          <w:p w:rsidR="007434B8" w:rsidRDefault="00F62A2A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Aumentar en un 5% el número de estudiantes en niveles Alto y Superior</w:t>
            </w:r>
          </w:p>
        </w:tc>
        <w:tc>
          <w:tcPr>
            <w:tcW w:w="2132" w:type="dxa"/>
          </w:tcPr>
          <w:p w:rsidR="007434B8" w:rsidRDefault="00D75568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Número</w:t>
            </w:r>
            <w:r w:rsidR="00F62A2A">
              <w:rPr>
                <w:lang w:val="es-CO"/>
              </w:rPr>
              <w:t xml:space="preserve"> de estudiantes </w:t>
            </w:r>
            <w:r>
              <w:rPr>
                <w:lang w:val="es-CO"/>
              </w:rPr>
              <w:t xml:space="preserve">en desempeño alto Y superior por número de estudiantes totales </w:t>
            </w:r>
          </w:p>
        </w:tc>
        <w:tc>
          <w:tcPr>
            <w:tcW w:w="3607" w:type="dxa"/>
          </w:tcPr>
          <w:p w:rsidR="007434B8" w:rsidRDefault="00955A16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HACER SEGUIMIENTO DEL PROCESO DEL DIA CUMPLIENDO LOS COMPROMISOS </w:t>
            </w:r>
            <w:r w:rsidR="00DB2F06">
              <w:rPr>
                <w:lang w:val="es-CO"/>
              </w:rPr>
              <w:t xml:space="preserve">PACTADOS </w:t>
            </w:r>
            <w:r>
              <w:rPr>
                <w:lang w:val="es-CO"/>
              </w:rPr>
              <w:t>CON LA AYUDA DE LOS PADRES DE FAMILIA.</w:t>
            </w:r>
          </w:p>
        </w:tc>
        <w:tc>
          <w:tcPr>
            <w:tcW w:w="2158" w:type="dxa"/>
          </w:tcPr>
          <w:p w:rsidR="007434B8" w:rsidRDefault="00767A24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DOCENTES Y ADMINISTRATIVOS</w:t>
            </w:r>
          </w:p>
        </w:tc>
        <w:tc>
          <w:tcPr>
            <w:tcW w:w="1315" w:type="dxa"/>
          </w:tcPr>
          <w:p w:rsidR="007434B8" w:rsidRDefault="00767A24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1 DE AGOSTO 2018</w:t>
            </w:r>
          </w:p>
        </w:tc>
        <w:tc>
          <w:tcPr>
            <w:tcW w:w="1326" w:type="dxa"/>
          </w:tcPr>
          <w:p w:rsidR="007434B8" w:rsidRDefault="00767A24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30 DE NOVIEMBRE 2018</w:t>
            </w:r>
          </w:p>
        </w:tc>
      </w:tr>
      <w:tr w:rsidR="000A5E7B" w:rsidTr="006C370F">
        <w:trPr>
          <w:trHeight w:val="3139"/>
        </w:trPr>
        <w:tc>
          <w:tcPr>
            <w:tcW w:w="2173" w:type="dxa"/>
          </w:tcPr>
          <w:p w:rsidR="00645959" w:rsidRDefault="00645959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DIRECTIVA</w:t>
            </w:r>
          </w:p>
          <w:p w:rsidR="00645959" w:rsidRPr="00645959" w:rsidRDefault="00645959" w:rsidP="00645959">
            <w:pPr>
              <w:rPr>
                <w:lang w:val="es-CO"/>
              </w:rPr>
            </w:pPr>
          </w:p>
          <w:p w:rsidR="00645959" w:rsidRPr="00645959" w:rsidRDefault="00645959" w:rsidP="00645959">
            <w:pPr>
              <w:rPr>
                <w:lang w:val="es-CO"/>
              </w:rPr>
            </w:pPr>
          </w:p>
          <w:p w:rsidR="00645959" w:rsidRPr="00645959" w:rsidRDefault="00645959" w:rsidP="00645959">
            <w:pPr>
              <w:rPr>
                <w:lang w:val="es-CO"/>
              </w:rPr>
            </w:pPr>
          </w:p>
          <w:p w:rsidR="00645959" w:rsidRPr="00645959" w:rsidRDefault="00645959" w:rsidP="00645959">
            <w:pPr>
              <w:rPr>
                <w:lang w:val="es-CO"/>
              </w:rPr>
            </w:pPr>
          </w:p>
          <w:p w:rsidR="00645959" w:rsidRPr="00645959" w:rsidRDefault="00645959" w:rsidP="00645959">
            <w:pPr>
              <w:rPr>
                <w:lang w:val="es-CO"/>
              </w:rPr>
            </w:pPr>
          </w:p>
          <w:p w:rsidR="00D75568" w:rsidRPr="00645959" w:rsidRDefault="00D75568" w:rsidP="00645959">
            <w:pPr>
              <w:jc w:val="center"/>
              <w:rPr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:rsidR="00236FBA" w:rsidRPr="00452324" w:rsidRDefault="00236FBA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Elaborar </w:t>
            </w:r>
            <w:r w:rsidR="00DB2F06">
              <w:rPr>
                <w:lang w:val="es-CO"/>
              </w:rPr>
              <w:t xml:space="preserve">diferentes propuestas de </w:t>
            </w:r>
            <w:r w:rsidR="00702050">
              <w:rPr>
                <w:lang w:val="es-CO"/>
              </w:rPr>
              <w:t>las sedes de los diferentes municipios para unificar las ayudas para cada una de las sedes.</w:t>
            </w:r>
          </w:p>
        </w:tc>
        <w:tc>
          <w:tcPr>
            <w:tcW w:w="2238" w:type="dxa"/>
          </w:tcPr>
          <w:p w:rsidR="00D75568" w:rsidRDefault="00156E2D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Mejorar la calidad de vida de los estudiantes y la </w:t>
            </w:r>
            <w:r w:rsidR="00DE5216">
              <w:rPr>
                <w:lang w:val="es-CO"/>
              </w:rPr>
              <w:t>infraestructura</w:t>
            </w:r>
            <w:r>
              <w:rPr>
                <w:lang w:val="es-CO"/>
              </w:rPr>
              <w:t xml:space="preserve"> de la sedes de la institución </w:t>
            </w:r>
          </w:p>
        </w:tc>
        <w:tc>
          <w:tcPr>
            <w:tcW w:w="2132" w:type="dxa"/>
          </w:tcPr>
          <w:p w:rsidR="00D75568" w:rsidRDefault="00156E2D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Numero de sedes educativas que no tienen escuela ni materiales didácticos.</w:t>
            </w:r>
          </w:p>
        </w:tc>
        <w:tc>
          <w:tcPr>
            <w:tcW w:w="3607" w:type="dxa"/>
          </w:tcPr>
          <w:p w:rsidR="00D75568" w:rsidRDefault="002B3E68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Presentar propuestas en pro del beneficio de la </w:t>
            </w:r>
            <w:r w:rsidR="000803EC">
              <w:rPr>
                <w:lang w:val="es-CO"/>
              </w:rPr>
              <w:t>institución</w:t>
            </w:r>
            <w:r>
              <w:rPr>
                <w:lang w:val="es-CO"/>
              </w:rPr>
              <w:t xml:space="preserve"> a las alcaldías municipales de donde pertenecen las sedes</w:t>
            </w:r>
          </w:p>
        </w:tc>
        <w:tc>
          <w:tcPr>
            <w:tcW w:w="2158" w:type="dxa"/>
          </w:tcPr>
          <w:p w:rsidR="00D75568" w:rsidRDefault="007B4D52" w:rsidP="00645959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administrativos</w:t>
            </w:r>
          </w:p>
        </w:tc>
        <w:tc>
          <w:tcPr>
            <w:tcW w:w="1315" w:type="dxa"/>
          </w:tcPr>
          <w:p w:rsidR="00D75568" w:rsidRDefault="00D75568" w:rsidP="00645959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26" w:type="dxa"/>
          </w:tcPr>
          <w:p w:rsidR="00D75568" w:rsidRDefault="00D75568" w:rsidP="00645959">
            <w:pPr>
              <w:spacing w:after="0" w:line="240" w:lineRule="auto"/>
              <w:jc w:val="both"/>
              <w:rPr>
                <w:lang w:val="es-CO"/>
              </w:rPr>
            </w:pPr>
          </w:p>
        </w:tc>
      </w:tr>
      <w:tr w:rsidR="006C370F" w:rsidTr="006C370F">
        <w:trPr>
          <w:trHeight w:val="325"/>
        </w:trPr>
        <w:tc>
          <w:tcPr>
            <w:tcW w:w="2173" w:type="dxa"/>
          </w:tcPr>
          <w:p w:rsidR="006C370F" w:rsidRDefault="006C370F" w:rsidP="006C370F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lastRenderedPageBreak/>
              <w:t xml:space="preserve">DIRECTIVA 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 xml:space="preserve">DIRECTIVA 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DIRECTIVA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DIRECTIVA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DIRECTIVA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Directiva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proofErr w:type="spellStart"/>
            <w:r>
              <w:rPr>
                <w:lang w:val="es-CO"/>
              </w:rPr>
              <w:t>academica</w:t>
            </w:r>
            <w:proofErr w:type="spellEnd"/>
          </w:p>
        </w:tc>
        <w:tc>
          <w:tcPr>
            <w:tcW w:w="2051" w:type="dxa"/>
          </w:tcPr>
          <w:p w:rsidR="006C370F" w:rsidRDefault="006C370F" w:rsidP="006C370F"/>
          <w:p w:rsidR="006C370F" w:rsidRDefault="006C370F" w:rsidP="006C370F">
            <w:r>
              <w:t xml:space="preserve"> SOCIALIZAR A LA COMUNIDAD EDUCATIVA Y AL PUEBLO BARI EN GENERAL EL AVANCE DEL DOCUMENTO DEL PEC</w:t>
            </w:r>
          </w:p>
          <w:p w:rsidR="006C370F" w:rsidRDefault="006C370F" w:rsidP="006C370F"/>
          <w:p w:rsidR="006C370F" w:rsidRDefault="006C370F" w:rsidP="006C370F"/>
          <w:p w:rsidR="006C370F" w:rsidRDefault="006C370F" w:rsidP="006C370F">
            <w:r>
              <w:t>SOCIALIZACION A LA COMUNIDAD EN GENERAL DEL PUEBLO BARI EL AVANCE DEL DOCUMENTO DEL MANUAL DE CONVENCIA.</w:t>
            </w:r>
          </w:p>
          <w:p w:rsidR="006C370F" w:rsidRDefault="006C370F" w:rsidP="006C370F"/>
          <w:p w:rsidR="006C370F" w:rsidRDefault="006C370F" w:rsidP="006C370F">
            <w:r>
              <w:t>ACOMPAMIENTO AL PROCESO DE LA ARTICULACION DEL SENA MEN.</w:t>
            </w:r>
          </w:p>
          <w:p w:rsidR="006C370F" w:rsidRDefault="006C370F" w:rsidP="006C370F"/>
          <w:p w:rsidR="006C370F" w:rsidRDefault="006C370F" w:rsidP="006C370F"/>
          <w:p w:rsidR="006C370F" w:rsidRDefault="006C370F" w:rsidP="006C370F"/>
          <w:p w:rsidR="006C370F" w:rsidRDefault="006C370F" w:rsidP="006C370F">
            <w:r>
              <w:t>REVISION Y ORGANIZACIÓN DE FOLIO Y LOS FORMATOS 6 A 2018.</w:t>
            </w:r>
          </w:p>
          <w:p w:rsidR="006C370F" w:rsidRDefault="006C370F" w:rsidP="006C370F"/>
          <w:p w:rsidR="006C370F" w:rsidRDefault="006C370F" w:rsidP="006C370F">
            <w:r>
              <w:t>REVISION Y ORGANIZACIÓN DEL DANE.</w:t>
            </w:r>
          </w:p>
          <w:p w:rsidR="006C370F" w:rsidRDefault="006C370F" w:rsidP="006C370F"/>
          <w:p w:rsidR="006C370F" w:rsidRDefault="006C370F" w:rsidP="006C370F"/>
          <w:p w:rsidR="006C370F" w:rsidRDefault="006C370F" w:rsidP="006C370F">
            <w:r>
              <w:t>EVALUACION Y ANALISIS DE LOS RESULTADOS DE NOTAS DEL SEGUNDO PERIODO</w:t>
            </w:r>
          </w:p>
          <w:p w:rsidR="006C370F" w:rsidRDefault="006C370F" w:rsidP="006C370F"/>
          <w:p w:rsidR="006C370F" w:rsidRPr="001D18F4" w:rsidRDefault="006C370F" w:rsidP="006C370F">
            <w:r>
              <w:t>APLICACIÓN DEL PROYECTO TRANSVERSAL DEL MEDIO AMBIENTE.</w:t>
            </w:r>
          </w:p>
        </w:tc>
        <w:tc>
          <w:tcPr>
            <w:tcW w:w="2238" w:type="dxa"/>
          </w:tcPr>
          <w:p w:rsidR="006C370F" w:rsidRDefault="006C370F" w:rsidP="006C370F">
            <w:r>
              <w:lastRenderedPageBreak/>
              <w:t>EVALUACION Y ANALISIS DE LOS RESULTADOS DE NOTAS DEL TERCER PERIODO CON LOS PADRES DE FAMILIA.</w:t>
            </w:r>
          </w:p>
          <w:p w:rsidR="006C370F" w:rsidRPr="006C370F" w:rsidRDefault="006C370F" w:rsidP="006C370F">
            <w:pPr>
              <w:spacing w:after="0" w:line="240" w:lineRule="auto"/>
              <w:jc w:val="both"/>
            </w:pPr>
          </w:p>
        </w:tc>
        <w:tc>
          <w:tcPr>
            <w:tcW w:w="2132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NUMERO DE MIEMBROS DE LA COMUNIDAD EDUCATIVA CON CONOCIMIENTO DEL PECB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proofErr w:type="spellStart"/>
            <w:r>
              <w:rPr>
                <w:lang w:val="es-CO"/>
              </w:rPr>
              <w:t>Numero</w:t>
            </w:r>
            <w:proofErr w:type="spellEnd"/>
            <w:r>
              <w:rPr>
                <w:lang w:val="es-CO"/>
              </w:rPr>
              <w:t xml:space="preserve"> de </w:t>
            </w:r>
            <w:proofErr w:type="gramStart"/>
            <w:r>
              <w:rPr>
                <w:lang w:val="es-CO"/>
              </w:rPr>
              <w:t>miembros ,</w:t>
            </w:r>
            <w:proofErr w:type="gramEnd"/>
            <w:r>
              <w:rPr>
                <w:lang w:val="es-CO"/>
              </w:rPr>
              <w:t xml:space="preserve"> docentes, comunidad educativa con mayor conocimiento del PECB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proofErr w:type="spellStart"/>
            <w:r>
              <w:rPr>
                <w:lang w:val="es-CO"/>
              </w:rPr>
              <w:t>Numero</w:t>
            </w:r>
            <w:proofErr w:type="spellEnd"/>
            <w:r>
              <w:rPr>
                <w:lang w:val="es-CO"/>
              </w:rPr>
              <w:t xml:space="preserve"> de Estudiantes del grado decimo y once beneficiarios del proyecto </w:t>
            </w:r>
            <w:proofErr w:type="spellStart"/>
            <w:r>
              <w:rPr>
                <w:lang w:val="es-CO"/>
              </w:rPr>
              <w:t>sena</w:t>
            </w:r>
            <w:proofErr w:type="spellEnd"/>
            <w:r>
              <w:rPr>
                <w:lang w:val="es-CO"/>
              </w:rPr>
              <w:t>.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proofErr w:type="spellStart"/>
            <w:r>
              <w:rPr>
                <w:lang w:val="es-CO"/>
              </w:rPr>
              <w:t>Numero</w:t>
            </w:r>
            <w:proofErr w:type="spellEnd"/>
            <w:r>
              <w:rPr>
                <w:lang w:val="es-CO"/>
              </w:rPr>
              <w:t xml:space="preserve"> de estudiantes dela institución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Numero de sedes, infraestructura, materiales didácticos.</w:t>
            </w:r>
          </w:p>
        </w:tc>
        <w:tc>
          <w:tcPr>
            <w:tcW w:w="3607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CONVOCAR A LOS DOCENTES Y A LA COMUNIDAD DEL PUEBLO BARI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CONVOCAR A LOS DOCENTES Y A LA COMUNIDAD DEL PUEBLO BARI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 xml:space="preserve">Convocar a los </w:t>
            </w:r>
            <w:proofErr w:type="gramStart"/>
            <w:r>
              <w:rPr>
                <w:lang w:val="es-CO"/>
              </w:rPr>
              <w:t>estudiantes  del</w:t>
            </w:r>
            <w:proofErr w:type="gramEnd"/>
            <w:r>
              <w:rPr>
                <w:lang w:val="es-CO"/>
              </w:rPr>
              <w:t xml:space="preserve"> proyecto, al profesor que maneja el área y al supervisor del </w:t>
            </w:r>
            <w:proofErr w:type="spellStart"/>
            <w:r>
              <w:rPr>
                <w:lang w:val="es-CO"/>
              </w:rPr>
              <w:t>sena</w:t>
            </w:r>
            <w:proofErr w:type="spellEnd"/>
            <w:r>
              <w:rPr>
                <w:lang w:val="es-CO"/>
              </w:rPr>
              <w:t>.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Convocar a los docentes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Convocar a los docentes</w:t>
            </w:r>
          </w:p>
        </w:tc>
        <w:tc>
          <w:tcPr>
            <w:tcW w:w="2158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Administrativos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Administrativos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proofErr w:type="spellStart"/>
            <w:r>
              <w:rPr>
                <w:lang w:val="es-CO"/>
              </w:rPr>
              <w:t>Administartivos</w:t>
            </w:r>
            <w:proofErr w:type="spellEnd"/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Administrativos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Administrativos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Administrativos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Administrativos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15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26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</w:tr>
      <w:tr w:rsidR="006C370F" w:rsidTr="006C370F">
        <w:trPr>
          <w:trHeight w:val="325"/>
        </w:trPr>
        <w:tc>
          <w:tcPr>
            <w:tcW w:w="2173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Directiva</w:t>
            </w:r>
          </w:p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proofErr w:type="spellStart"/>
            <w:r>
              <w:rPr>
                <w:lang w:val="es-CO"/>
              </w:rPr>
              <w:t>academica</w:t>
            </w:r>
            <w:proofErr w:type="spellEnd"/>
          </w:p>
        </w:tc>
        <w:tc>
          <w:tcPr>
            <w:tcW w:w="2051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t>ORIENTACION Y ACOMPAÑAMIENTO   ALOS PADRES DE FAMILIA EN REFERENTE  ALA FORMACION DE LOS ESTUDIANTES</w:t>
            </w:r>
          </w:p>
        </w:tc>
        <w:tc>
          <w:tcPr>
            <w:tcW w:w="2238" w:type="dxa"/>
          </w:tcPr>
          <w:p w:rsidR="006C370F" w:rsidRDefault="006C370F" w:rsidP="006C370F">
            <w:r>
              <w:t>EVALUACION Y ANALISIS DE LOS RESULTADOS DE NOTAS DEL TERCER PERIODO CON LOS PADRES DE FAMILIA.</w:t>
            </w:r>
          </w:p>
          <w:p w:rsidR="006C370F" w:rsidRPr="006C370F" w:rsidRDefault="006C370F" w:rsidP="006C370F">
            <w:pPr>
              <w:spacing w:after="0" w:line="240" w:lineRule="auto"/>
              <w:jc w:val="both"/>
            </w:pPr>
          </w:p>
        </w:tc>
        <w:tc>
          <w:tcPr>
            <w:tcW w:w="2132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3607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158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Docentes y administrativos</w:t>
            </w:r>
          </w:p>
        </w:tc>
        <w:tc>
          <w:tcPr>
            <w:tcW w:w="1315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26" w:type="dxa"/>
          </w:tcPr>
          <w:p w:rsidR="006C370F" w:rsidRDefault="00D55665" w:rsidP="006C370F">
            <w:pPr>
              <w:spacing w:after="0" w:line="24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>}</w:t>
            </w:r>
          </w:p>
        </w:tc>
      </w:tr>
      <w:tr w:rsidR="006C370F" w:rsidTr="006C370F">
        <w:trPr>
          <w:trHeight w:val="325"/>
        </w:trPr>
        <w:tc>
          <w:tcPr>
            <w:tcW w:w="2173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051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238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132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3607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158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15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26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</w:tr>
      <w:tr w:rsidR="006C370F" w:rsidTr="006C370F">
        <w:trPr>
          <w:trHeight w:val="325"/>
        </w:trPr>
        <w:tc>
          <w:tcPr>
            <w:tcW w:w="2173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051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238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132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3607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2158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15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  <w:tc>
          <w:tcPr>
            <w:tcW w:w="1326" w:type="dxa"/>
          </w:tcPr>
          <w:p w:rsidR="006C370F" w:rsidRDefault="006C370F" w:rsidP="006C370F">
            <w:pPr>
              <w:spacing w:after="0" w:line="240" w:lineRule="auto"/>
              <w:jc w:val="both"/>
              <w:rPr>
                <w:lang w:val="es-CO"/>
              </w:rPr>
            </w:pPr>
          </w:p>
        </w:tc>
      </w:tr>
    </w:tbl>
    <w:p w:rsidR="000D2104" w:rsidRDefault="00645959" w:rsidP="000A55A8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br w:type="textWrapping" w:clear="all"/>
      </w:r>
    </w:p>
    <w:p w:rsidR="00F20ECE" w:rsidRPr="00166754" w:rsidRDefault="00F20ECE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p w:rsidR="000942AA" w:rsidRDefault="000942AA" w:rsidP="00F20ECE">
      <w:pPr>
        <w:rPr>
          <w:rFonts w:ascii="Arial" w:hAnsi="Arial" w:cs="Arial"/>
          <w:b/>
          <w:sz w:val="20"/>
          <w:szCs w:val="20"/>
        </w:rPr>
      </w:pPr>
    </w:p>
    <w:p w:rsidR="000942AA" w:rsidRDefault="000942AA" w:rsidP="00F20ECE">
      <w:pPr>
        <w:rPr>
          <w:rFonts w:ascii="Arial" w:hAnsi="Arial" w:cs="Arial"/>
          <w:b/>
          <w:sz w:val="20"/>
          <w:szCs w:val="20"/>
        </w:rPr>
      </w:pPr>
    </w:p>
    <w:p w:rsidR="000942AA" w:rsidRDefault="000942AA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5B0925" w:rsidRDefault="005B0925" w:rsidP="00F20ECE">
      <w:pPr>
        <w:rPr>
          <w:rFonts w:ascii="Arial" w:hAnsi="Arial" w:cs="Arial"/>
          <w:b/>
          <w:sz w:val="20"/>
          <w:szCs w:val="20"/>
        </w:rPr>
      </w:pPr>
    </w:p>
    <w:p w:rsidR="000942AA" w:rsidRDefault="000942AA" w:rsidP="00F20ECE">
      <w:pPr>
        <w:rPr>
          <w:rFonts w:ascii="Arial" w:hAnsi="Arial" w:cs="Arial"/>
          <w:b/>
          <w:sz w:val="20"/>
          <w:szCs w:val="20"/>
        </w:rPr>
      </w:pPr>
    </w:p>
    <w:p w:rsidR="00F66326" w:rsidRDefault="00F66326" w:rsidP="00F20EC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709" w:type="dxa"/>
        <w:tblLayout w:type="fixed"/>
        <w:tblLook w:val="04A0" w:firstRow="1" w:lastRow="0" w:firstColumn="1" w:lastColumn="0" w:noHBand="0" w:noVBand="1"/>
      </w:tblPr>
      <w:tblGrid>
        <w:gridCol w:w="1446"/>
        <w:gridCol w:w="1956"/>
        <w:gridCol w:w="2977"/>
        <w:gridCol w:w="3260"/>
        <w:gridCol w:w="1101"/>
        <w:gridCol w:w="1134"/>
        <w:gridCol w:w="2835"/>
      </w:tblGrid>
      <w:tr w:rsidR="00F66326" w:rsidTr="003E7DCD">
        <w:trPr>
          <w:trHeight w:val="401"/>
        </w:trPr>
        <w:tc>
          <w:tcPr>
            <w:tcW w:w="1446" w:type="dxa"/>
            <w:tcBorders>
              <w:bottom w:val="nil"/>
            </w:tcBorders>
          </w:tcPr>
          <w:p w:rsidR="00F66326" w:rsidRPr="00A059D1" w:rsidRDefault="00F66326" w:rsidP="003E7D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EJE     ESTRATEGICO</w:t>
            </w:r>
          </w:p>
        </w:tc>
        <w:tc>
          <w:tcPr>
            <w:tcW w:w="1956" w:type="dxa"/>
            <w:tcBorders>
              <w:bottom w:val="nil"/>
            </w:tcBorders>
          </w:tcPr>
          <w:p w:rsidR="00F66326" w:rsidRDefault="00F66326" w:rsidP="003E7DCD">
            <w:pPr>
              <w:jc w:val="center"/>
              <w:rPr>
                <w:b/>
              </w:rPr>
            </w:pPr>
          </w:p>
          <w:p w:rsidR="00F66326" w:rsidRPr="00A059D1" w:rsidRDefault="00F66326" w:rsidP="003E7DCD">
            <w:pPr>
              <w:jc w:val="center"/>
              <w:rPr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2977" w:type="dxa"/>
            <w:tcBorders>
              <w:bottom w:val="nil"/>
            </w:tcBorders>
          </w:tcPr>
          <w:p w:rsidR="00F66326" w:rsidRDefault="00F66326" w:rsidP="003E7DCD">
            <w:pPr>
              <w:jc w:val="center"/>
              <w:rPr>
                <w:b/>
              </w:rPr>
            </w:pPr>
          </w:p>
          <w:p w:rsidR="00F66326" w:rsidRPr="00A059D1" w:rsidRDefault="00F66326" w:rsidP="003E7DCD">
            <w:pPr>
              <w:jc w:val="center"/>
              <w:rPr>
                <w:b/>
              </w:rPr>
            </w:pPr>
            <w:r w:rsidRPr="00A059D1">
              <w:rPr>
                <w:b/>
              </w:rPr>
              <w:t>ACTIVIDADES</w:t>
            </w:r>
          </w:p>
        </w:tc>
        <w:tc>
          <w:tcPr>
            <w:tcW w:w="3260" w:type="dxa"/>
            <w:tcBorders>
              <w:bottom w:val="nil"/>
            </w:tcBorders>
          </w:tcPr>
          <w:p w:rsidR="00F66326" w:rsidRDefault="00F66326" w:rsidP="003E7DCD">
            <w:pPr>
              <w:jc w:val="center"/>
              <w:rPr>
                <w:b/>
              </w:rPr>
            </w:pPr>
          </w:p>
          <w:p w:rsidR="00F66326" w:rsidRDefault="00F66326" w:rsidP="003E7DCD">
            <w:pPr>
              <w:jc w:val="center"/>
            </w:pPr>
            <w:r w:rsidRPr="00660ED3">
              <w:rPr>
                <w:b/>
              </w:rPr>
              <w:t>TAREAS</w:t>
            </w:r>
          </w:p>
        </w:tc>
        <w:tc>
          <w:tcPr>
            <w:tcW w:w="1101" w:type="dxa"/>
            <w:tcBorders>
              <w:right w:val="nil"/>
            </w:tcBorders>
          </w:tcPr>
          <w:p w:rsidR="00F66326" w:rsidRDefault="00F66326" w:rsidP="003E7DC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F66326" w:rsidRPr="00660ED3" w:rsidRDefault="00F66326" w:rsidP="003E7DC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FECHA</w:t>
            </w:r>
          </w:p>
        </w:tc>
        <w:tc>
          <w:tcPr>
            <w:tcW w:w="1134" w:type="dxa"/>
            <w:tcBorders>
              <w:left w:val="nil"/>
            </w:tcBorders>
          </w:tcPr>
          <w:p w:rsidR="00F66326" w:rsidRPr="00660ED3" w:rsidRDefault="00F66326" w:rsidP="003E7DCD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F66326" w:rsidRDefault="00F66326" w:rsidP="003E7DCD">
            <w:pPr>
              <w:jc w:val="right"/>
              <w:rPr>
                <w:b/>
              </w:rPr>
            </w:pPr>
          </w:p>
          <w:p w:rsidR="00F66326" w:rsidRPr="00660ED3" w:rsidRDefault="00F66326" w:rsidP="003E7DCD">
            <w:pPr>
              <w:rPr>
                <w:b/>
              </w:rPr>
            </w:pPr>
            <w:r w:rsidRPr="00660ED3">
              <w:rPr>
                <w:b/>
              </w:rPr>
              <w:t>RESULTADOS</w:t>
            </w:r>
            <w:r>
              <w:rPr>
                <w:b/>
              </w:rPr>
              <w:t xml:space="preserve"> ESPERADOS</w:t>
            </w:r>
          </w:p>
        </w:tc>
      </w:tr>
      <w:tr w:rsidR="00F66326" w:rsidTr="003E7DCD">
        <w:tc>
          <w:tcPr>
            <w:tcW w:w="1446" w:type="dxa"/>
            <w:tcBorders>
              <w:top w:val="nil"/>
            </w:tcBorders>
          </w:tcPr>
          <w:p w:rsidR="00F66326" w:rsidRDefault="00F66326" w:rsidP="003E7DCD">
            <w:pPr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F66326" w:rsidRDefault="00F66326" w:rsidP="003E7DCD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F66326" w:rsidRPr="00A059D1" w:rsidRDefault="00F66326" w:rsidP="003E7DCD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F66326" w:rsidRPr="00660ED3" w:rsidRDefault="00F66326" w:rsidP="003E7DCD">
            <w:pPr>
              <w:jc w:val="center"/>
              <w:rPr>
                <w:b/>
              </w:rPr>
            </w:pPr>
          </w:p>
        </w:tc>
        <w:tc>
          <w:tcPr>
            <w:tcW w:w="1101" w:type="dxa"/>
          </w:tcPr>
          <w:p w:rsidR="00F66326" w:rsidRDefault="00F66326" w:rsidP="003E7DCD">
            <w:pPr>
              <w:jc w:val="center"/>
              <w:rPr>
                <w:b/>
              </w:rPr>
            </w:pPr>
            <w:r>
              <w:rPr>
                <w:b/>
              </w:rPr>
              <w:t>inicia</w:t>
            </w:r>
          </w:p>
        </w:tc>
        <w:tc>
          <w:tcPr>
            <w:tcW w:w="1134" w:type="dxa"/>
          </w:tcPr>
          <w:p w:rsidR="00F66326" w:rsidRPr="00660ED3" w:rsidRDefault="00F66326" w:rsidP="003E7DCD">
            <w:pPr>
              <w:jc w:val="center"/>
              <w:rPr>
                <w:b/>
              </w:rPr>
            </w:pPr>
            <w:r>
              <w:rPr>
                <w:b/>
              </w:rPr>
              <w:t>Finaliza</w:t>
            </w:r>
          </w:p>
        </w:tc>
        <w:tc>
          <w:tcPr>
            <w:tcW w:w="2835" w:type="dxa"/>
            <w:tcBorders>
              <w:top w:val="nil"/>
            </w:tcBorders>
          </w:tcPr>
          <w:p w:rsidR="00F66326" w:rsidRPr="00660ED3" w:rsidRDefault="00F66326" w:rsidP="003E7DCD">
            <w:pPr>
              <w:jc w:val="center"/>
              <w:rPr>
                <w:b/>
              </w:rPr>
            </w:pPr>
          </w:p>
        </w:tc>
      </w:tr>
      <w:tr w:rsidR="00F66326" w:rsidTr="003E7DCD">
        <w:trPr>
          <w:trHeight w:val="5615"/>
        </w:trPr>
        <w:tc>
          <w:tcPr>
            <w:tcW w:w="1446" w:type="dxa"/>
          </w:tcPr>
          <w:p w:rsidR="00F66326" w:rsidRDefault="00F66326" w:rsidP="00F66326"/>
          <w:p w:rsidR="00F66326" w:rsidRDefault="00F66326" w:rsidP="00F66326">
            <w:r>
              <w:t xml:space="preserve">DIRECTIVA 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DIRECTIVA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 xml:space="preserve"> DIRECTIVA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 xml:space="preserve">DIRECTIVA </w:t>
            </w:r>
          </w:p>
          <w:p w:rsidR="00F66326" w:rsidRDefault="00F66326" w:rsidP="00F66326">
            <w:r>
              <w:t>ACADEMICA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DIRECTIVA ACADEMICA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 xml:space="preserve">DIRECTIVA </w:t>
            </w:r>
          </w:p>
          <w:p w:rsidR="00F66326" w:rsidRDefault="00F66326" w:rsidP="00F66326">
            <w:r>
              <w:t>ACADEMICA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DIRECTIVA ACADEMICA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DIRECTIVA ACADEMICA</w:t>
            </w:r>
          </w:p>
        </w:tc>
        <w:tc>
          <w:tcPr>
            <w:tcW w:w="1956" w:type="dxa"/>
          </w:tcPr>
          <w:p w:rsidR="00F66326" w:rsidRDefault="00F66326" w:rsidP="00F66326"/>
          <w:p w:rsidR="00F66326" w:rsidRDefault="00F66326" w:rsidP="00F66326">
            <w:r>
              <w:t>RESIGNIFICACION DEL PEC 80%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REAJUSTE VDEL</w:t>
            </w:r>
          </w:p>
          <w:p w:rsidR="00F66326" w:rsidRDefault="00F66326" w:rsidP="00F66326">
            <w:r>
              <w:t>MANUAL DE CONVIVENCIA.</w:t>
            </w:r>
          </w:p>
          <w:p w:rsidR="00F66326" w:rsidRPr="001D18F4" w:rsidRDefault="00F66326" w:rsidP="00F66326"/>
          <w:p w:rsidR="00F66326" w:rsidRPr="001D18F4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lastRenderedPageBreak/>
              <w:t>REAJUSTE DEL PEC CON LA ARTICULACION DE LA TIC</w:t>
            </w:r>
          </w:p>
          <w:p w:rsidR="00F66326" w:rsidRPr="001D18F4" w:rsidRDefault="00F66326" w:rsidP="00F66326"/>
          <w:p w:rsidR="00F66326" w:rsidRDefault="00F66326" w:rsidP="00F66326"/>
          <w:p w:rsidR="00F66326" w:rsidRDefault="00F66326" w:rsidP="00F66326">
            <w:r>
              <w:t xml:space="preserve">REVISION </w:t>
            </w:r>
            <w:proofErr w:type="gramStart"/>
            <w:r>
              <w:t>Y  ORGANIZACIÓN</w:t>
            </w:r>
            <w:proofErr w:type="gramEnd"/>
            <w:r>
              <w:t xml:space="preserve"> DE LA  MATRICULA.</w:t>
            </w:r>
          </w:p>
          <w:p w:rsidR="00F66326" w:rsidRDefault="00F66326" w:rsidP="00F66326"/>
          <w:p w:rsidR="00F66326" w:rsidRDefault="00F66326" w:rsidP="00F66326">
            <w:r>
              <w:t xml:space="preserve">REVISION </w:t>
            </w:r>
            <w:proofErr w:type="gramStart"/>
            <w:r>
              <w:t>Y  ORGANIZACIÓN</w:t>
            </w:r>
            <w:proofErr w:type="gramEnd"/>
            <w:r>
              <w:t xml:space="preserve"> DEL DANE.</w:t>
            </w:r>
          </w:p>
          <w:p w:rsidR="00F66326" w:rsidRDefault="00F66326" w:rsidP="00F66326"/>
          <w:p w:rsidR="00F66326" w:rsidRDefault="00F66326" w:rsidP="00F66326">
            <w:r>
              <w:t xml:space="preserve">ORIENTACION Y </w:t>
            </w:r>
            <w:proofErr w:type="gramStart"/>
            <w:r>
              <w:t>ACOMPAÑAMIENTO  AL</w:t>
            </w:r>
            <w:proofErr w:type="gramEnd"/>
            <w:r>
              <w:t xml:space="preserve"> PROCESO ACADEMICO E  </w:t>
            </w:r>
            <w:r>
              <w:lastRenderedPageBreak/>
              <w:t>INTEGRAL DE LOS ESTUDIANTES.</w:t>
            </w:r>
          </w:p>
          <w:p w:rsidR="00F66326" w:rsidRDefault="00F66326" w:rsidP="00F66326"/>
          <w:p w:rsidR="00F66326" w:rsidRDefault="00F66326" w:rsidP="00F66326">
            <w:r>
              <w:t xml:space="preserve">ORIENTACION Y ACOMPAÑAMIENTO   ALOS PADRES DE FAMILIA EN </w:t>
            </w:r>
            <w:proofErr w:type="gramStart"/>
            <w:r>
              <w:t>REFERENTE  ALA</w:t>
            </w:r>
            <w:proofErr w:type="gramEnd"/>
            <w:r>
              <w:t xml:space="preserve"> FORMACION DE LOS ESTUDIANTES.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 xml:space="preserve">ORIENTACION Y ACOMPAÑAMIENTO DEL REAJUSTE </w:t>
            </w:r>
            <w:proofErr w:type="gramStart"/>
            <w:r>
              <w:t>DEL  PROYECTO</w:t>
            </w:r>
            <w:proofErr w:type="gramEnd"/>
            <w:r>
              <w:t xml:space="preserve"> DEL MEDIO AMBIENTE.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Pr="001D18F4" w:rsidRDefault="00F66326" w:rsidP="00F66326">
            <w:r>
              <w:t xml:space="preserve"> </w:t>
            </w:r>
          </w:p>
        </w:tc>
        <w:tc>
          <w:tcPr>
            <w:tcW w:w="2977" w:type="dxa"/>
          </w:tcPr>
          <w:p w:rsidR="00F66326" w:rsidRDefault="00F66326" w:rsidP="00F66326"/>
          <w:p w:rsidR="00F66326" w:rsidRDefault="00F66326" w:rsidP="00F66326">
            <w:r>
              <w:t xml:space="preserve"> SOCIALIZAR A LA COMUNIDAD EDUCATIVA Y AL PUEBLO BARI EN GENERAL EL AVANCE DEL DOCUMENTO DEL PEC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SOCIALIZACION A LA COMUNIDAD EN GENERAL DEL PUEBLO BARI EL AVANCE DEL DOCUMENTO DEL MANUAL DE CONVENCIA.</w:t>
            </w:r>
          </w:p>
          <w:p w:rsidR="00F66326" w:rsidRDefault="00F66326" w:rsidP="00F66326"/>
          <w:p w:rsidR="00F66326" w:rsidRDefault="00F66326" w:rsidP="00F66326">
            <w:r>
              <w:t xml:space="preserve">ACOMPAMIENTO AL PROCESO DE LA ARTICULACION DEL PEC </w:t>
            </w:r>
            <w:proofErr w:type="gramStart"/>
            <w:r>
              <w:t>CON  LA</w:t>
            </w:r>
            <w:proofErr w:type="gramEnd"/>
            <w:r>
              <w:t xml:space="preserve">  TIC.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REVISION Y ORGANIZACIÓN DE FOLIO Y LOS FORMATOS 6 A 2015- 2016.</w:t>
            </w:r>
          </w:p>
          <w:p w:rsidR="00F66326" w:rsidRDefault="00F66326" w:rsidP="00F66326"/>
          <w:p w:rsidR="00F66326" w:rsidRDefault="00F66326" w:rsidP="00F66326">
            <w:r>
              <w:t>REVISION Y ORGANIZACIÓN DEL DANE.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>
            <w:r>
              <w:t>EVALUACION Y ANALISIS DE LOS RESULTADOS DE NOTAS DEL TERCER PERIODO</w:t>
            </w:r>
          </w:p>
          <w:p w:rsidR="00F66326" w:rsidRDefault="00F66326" w:rsidP="00F66326">
            <w:r>
              <w:t xml:space="preserve"> 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>
            <w:r>
              <w:lastRenderedPageBreak/>
              <w:t>EVALUACION Y ANALISIS DE LOS RESULTADOS DE NOTAS DEL TERCER PERIODO CON LOS PADRES DE FAMILIA.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Pr="001D18F4" w:rsidRDefault="00F66326" w:rsidP="00F66326">
            <w:r>
              <w:t>TALLER SOBRE EL REAJUSTE PROYECTO TRANSVERSAL DEL MEDIO AMBIENTE.</w:t>
            </w:r>
          </w:p>
        </w:tc>
        <w:tc>
          <w:tcPr>
            <w:tcW w:w="3260" w:type="dxa"/>
          </w:tcPr>
          <w:p w:rsidR="00F66326" w:rsidRDefault="00F66326" w:rsidP="00F66326">
            <w:pPr>
              <w:spacing w:after="160" w:line="259" w:lineRule="auto"/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proofErr w:type="gramStart"/>
            <w:r>
              <w:rPr>
                <w:lang w:val="es-CO"/>
              </w:rPr>
              <w:t>COONVCOR  A</w:t>
            </w:r>
            <w:proofErr w:type="gramEnd"/>
            <w:r>
              <w:rPr>
                <w:lang w:val="es-CO"/>
              </w:rPr>
              <w:t xml:space="preserve"> LOS DOCENTES Y  A LA COMUNIDAD  DEL PUEBLO.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proofErr w:type="gramStart"/>
            <w:r>
              <w:rPr>
                <w:lang w:val="es-CO"/>
              </w:rPr>
              <w:t>COONVCOR  A</w:t>
            </w:r>
            <w:proofErr w:type="gramEnd"/>
            <w:r>
              <w:rPr>
                <w:lang w:val="es-CO"/>
              </w:rPr>
              <w:t xml:space="preserve"> LOS DOCENTES Y  A LA COMUNIDAD  DEL PUEBLO.</w:t>
            </w: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proofErr w:type="gramStart"/>
            <w:r>
              <w:rPr>
                <w:lang w:val="es-CO"/>
              </w:rPr>
              <w:t>CONVOCAR  A</w:t>
            </w:r>
            <w:proofErr w:type="gramEnd"/>
            <w:r>
              <w:rPr>
                <w:lang w:val="es-CO"/>
              </w:rPr>
              <w:t xml:space="preserve"> LOS DOCENTES Y LA COMUNIDAD BARI.</w:t>
            </w: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>CONVOCAR A LOS DOCENTES</w:t>
            </w: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>CONVOCAR A LOS DOCENTES</w:t>
            </w:r>
          </w:p>
          <w:p w:rsidR="00F66326" w:rsidRDefault="00F66326" w:rsidP="00F66326">
            <w:pPr>
              <w:rPr>
                <w:lang w:val="es-CO"/>
              </w:rPr>
            </w:pPr>
          </w:p>
          <w:p w:rsidR="00F66326" w:rsidRDefault="00F66326" w:rsidP="00F66326">
            <w:pPr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>CONVOCAR A LOS DOCENTES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proofErr w:type="gramStart"/>
            <w:r>
              <w:t>CONVOCAR  ALOS</w:t>
            </w:r>
            <w:proofErr w:type="gramEnd"/>
            <w:r>
              <w:t xml:space="preserve"> PADRES DE FAMILIA Y ACUDIENTES.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>
            <w:r>
              <w:rPr>
                <w:lang w:val="es-CO"/>
              </w:rPr>
              <w:t>CONVOCAR A LOS DOCENTES</w:t>
            </w:r>
          </w:p>
        </w:tc>
        <w:tc>
          <w:tcPr>
            <w:tcW w:w="1101" w:type="dxa"/>
          </w:tcPr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t>01-09-2018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t>05-09-2018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lastRenderedPageBreak/>
              <w:t>06-09-2018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t>012-09-2018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t>017-09-2018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5B0925" w:rsidP="00F66326">
            <w:pPr>
              <w:jc w:val="both"/>
            </w:pPr>
            <w:r>
              <w:t>014-09-2018</w:t>
            </w:r>
          </w:p>
          <w:p w:rsidR="00F66326" w:rsidRPr="0055192B" w:rsidRDefault="00F66326" w:rsidP="00F66326"/>
          <w:p w:rsidR="00F66326" w:rsidRDefault="00F66326" w:rsidP="00F66326"/>
          <w:p w:rsidR="00F66326" w:rsidRDefault="00F66326" w:rsidP="00F66326"/>
          <w:p w:rsidR="00F66326" w:rsidRPr="0055192B" w:rsidRDefault="00F66326" w:rsidP="00F66326"/>
          <w:p w:rsidR="00F66326" w:rsidRPr="0055192B" w:rsidRDefault="005B0925" w:rsidP="00F66326">
            <w:r>
              <w:t>016-09-2018</w:t>
            </w:r>
          </w:p>
          <w:p w:rsidR="00F66326" w:rsidRPr="0055192B" w:rsidRDefault="00F66326" w:rsidP="00F66326"/>
          <w:p w:rsidR="00F66326" w:rsidRPr="0055192B" w:rsidRDefault="00F66326" w:rsidP="00F66326"/>
          <w:p w:rsidR="00F66326" w:rsidRPr="0055192B" w:rsidRDefault="00F66326" w:rsidP="00F66326"/>
          <w:p w:rsidR="00F66326" w:rsidRDefault="00F66326" w:rsidP="00F66326">
            <w:pPr>
              <w:jc w:val="center"/>
            </w:pP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Pr="0055192B" w:rsidRDefault="005B0925" w:rsidP="00F66326">
            <w:r>
              <w:t>019-09-2018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t>01-09-2018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t>05.09-2018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C03533" w:rsidP="00F66326">
            <w:pPr>
              <w:jc w:val="both"/>
            </w:pPr>
            <w:r>
              <w:lastRenderedPageBreak/>
              <w:t>06-09-2018</w:t>
            </w:r>
          </w:p>
          <w:p w:rsidR="00F66326" w:rsidRPr="00274664" w:rsidRDefault="00F66326" w:rsidP="00F66326"/>
          <w:p w:rsidR="00F66326" w:rsidRPr="00274664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C03533" w:rsidP="00F66326">
            <w:r>
              <w:t>012-09-2018</w:t>
            </w:r>
          </w:p>
          <w:p w:rsidR="00F66326" w:rsidRDefault="00F66326" w:rsidP="00F66326"/>
          <w:p w:rsidR="00F66326" w:rsidRDefault="00F66326" w:rsidP="00F66326"/>
          <w:p w:rsidR="00F66326" w:rsidRDefault="00C03533" w:rsidP="00F66326">
            <w:r>
              <w:t>017-09-2018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5B0925" w:rsidP="00F66326">
            <w:r>
              <w:t>014-09-2018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5B0925" w:rsidP="00F66326">
            <w:r>
              <w:t>-016-09-2018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Pr="00274664" w:rsidRDefault="005B0925" w:rsidP="00F66326">
            <w:r>
              <w:t>019-09-2018</w:t>
            </w:r>
          </w:p>
        </w:tc>
        <w:tc>
          <w:tcPr>
            <w:tcW w:w="2835" w:type="dxa"/>
          </w:tcPr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 xml:space="preserve">SOCILALIZACION </w:t>
            </w:r>
            <w:proofErr w:type="gramStart"/>
            <w:r>
              <w:rPr>
                <w:lang w:val="es-CO"/>
              </w:rPr>
              <w:t>Y  DEL</w:t>
            </w:r>
            <w:proofErr w:type="gramEnd"/>
            <w:r>
              <w:rPr>
                <w:lang w:val="es-CO"/>
              </w:rPr>
              <w:t xml:space="preserve"> DOCUMENTO PEC  DE A  LA COMUNIDAD EDUCATIVA.</w:t>
            </w: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 xml:space="preserve">SOCILALIZACION </w:t>
            </w:r>
            <w:proofErr w:type="gramStart"/>
            <w:r>
              <w:rPr>
                <w:lang w:val="es-CO"/>
              </w:rPr>
              <w:t>Y  DEL</w:t>
            </w:r>
            <w:proofErr w:type="gramEnd"/>
            <w:r>
              <w:rPr>
                <w:lang w:val="es-CO"/>
              </w:rPr>
              <w:t xml:space="preserve"> DOCUMENTO DEL MANUAL DE CONVIVENCIA  A  LA COMUNIDAD EDUCATIVA.</w:t>
            </w: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 xml:space="preserve">REAJUSTE DEL DOCUMENTO PEC Y LA </w:t>
            </w:r>
            <w:proofErr w:type="gramStart"/>
            <w:r>
              <w:rPr>
                <w:lang w:val="es-CO"/>
              </w:rPr>
              <w:t>ARTICULACION  DE</w:t>
            </w:r>
            <w:proofErr w:type="gramEnd"/>
            <w:r>
              <w:rPr>
                <w:lang w:val="es-CO"/>
              </w:rPr>
              <w:t xml:space="preserve"> LA T</w:t>
            </w: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</w:p>
          <w:p w:rsidR="00F66326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>ENTREGA AL CORPORACION PAZ Y FUTURO.</w:t>
            </w:r>
          </w:p>
          <w:p w:rsidR="00F66326" w:rsidRPr="001529D7" w:rsidRDefault="00F66326" w:rsidP="00F66326">
            <w:pPr>
              <w:spacing w:after="160" w:line="259" w:lineRule="auto"/>
              <w:rPr>
                <w:lang w:val="es-CO"/>
              </w:rPr>
            </w:pPr>
            <w:r>
              <w:rPr>
                <w:lang w:val="es-CO"/>
              </w:rPr>
              <w:t xml:space="preserve"> ENTREGA DE LOS </w:t>
            </w:r>
            <w:proofErr w:type="gramStart"/>
            <w:r>
              <w:rPr>
                <w:lang w:val="es-CO"/>
              </w:rPr>
              <w:t>DANE  A</w:t>
            </w:r>
            <w:proofErr w:type="gramEnd"/>
            <w:r>
              <w:rPr>
                <w:lang w:val="es-CO"/>
              </w:rPr>
              <w:t xml:space="preserve"> LA SED.</w:t>
            </w: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jc w:val="both"/>
            </w:pPr>
          </w:p>
          <w:p w:rsidR="00F66326" w:rsidRDefault="00F66326" w:rsidP="00F66326">
            <w:pPr>
              <w:pStyle w:val="Sinespaciado"/>
            </w:pPr>
            <w:r>
              <w:t>REVISON Y EVALUACION DEL PROCESO ACADEMICO DE LOS ESTUDIANTES.</w:t>
            </w:r>
          </w:p>
          <w:p w:rsidR="00F66326" w:rsidRPr="00664105" w:rsidRDefault="00F66326" w:rsidP="00F66326"/>
          <w:p w:rsidR="00F66326" w:rsidRPr="00664105" w:rsidRDefault="00F66326" w:rsidP="00F66326"/>
          <w:p w:rsidR="00F66326" w:rsidRDefault="00F66326" w:rsidP="00F66326"/>
          <w:p w:rsidR="00F66326" w:rsidRDefault="00F66326" w:rsidP="00F66326">
            <w:r>
              <w:t>REUNION Y ETREGA DE BOLETINES.</w:t>
            </w:r>
          </w:p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Default="00F66326" w:rsidP="00F66326"/>
          <w:p w:rsidR="00F66326" w:rsidRPr="00664105" w:rsidRDefault="00F66326" w:rsidP="00F66326">
            <w:r>
              <w:t xml:space="preserve"> REAJUSTE DEL PROYECTO TRANSVERSAL DEL MEDIO AMBIENTE.</w:t>
            </w:r>
          </w:p>
        </w:tc>
      </w:tr>
    </w:tbl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64D69" w:rsidRDefault="00F64D69" w:rsidP="00F20ECE">
      <w:pPr>
        <w:rPr>
          <w:rFonts w:ascii="Arial" w:hAnsi="Arial" w:cs="Arial"/>
          <w:b/>
          <w:sz w:val="20"/>
          <w:szCs w:val="20"/>
        </w:rPr>
      </w:pPr>
    </w:p>
    <w:p w:rsidR="00F20ECE" w:rsidRPr="006A6F17" w:rsidRDefault="00F20ECE" w:rsidP="00F20ECE">
      <w:pPr>
        <w:rPr>
          <w:rFonts w:ascii="Arial" w:hAnsi="Arial" w:cs="Arial"/>
          <w:b/>
          <w:sz w:val="16"/>
          <w:szCs w:val="16"/>
        </w:rPr>
      </w:pPr>
    </w:p>
    <w:p w:rsidR="00F20ECE" w:rsidRPr="00F20ECE" w:rsidRDefault="00F20ECE" w:rsidP="000A55A8">
      <w:pPr>
        <w:spacing w:after="0" w:line="240" w:lineRule="auto"/>
        <w:jc w:val="both"/>
      </w:pPr>
    </w:p>
    <w:sectPr w:rsidR="00F20ECE" w:rsidRPr="00F20ECE" w:rsidSect="000D2104">
      <w:headerReference w:type="default" r:id="rId7"/>
      <w:footerReference w:type="default" r:id="rId8"/>
      <w:pgSz w:w="18722" w:h="12242" w:orient="landscape" w:code="281"/>
      <w:pgMar w:top="1134" w:right="1003" w:bottom="1134" w:left="709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80" w:rsidRDefault="00200280" w:rsidP="00F55F34">
      <w:pPr>
        <w:spacing w:after="0" w:line="240" w:lineRule="auto"/>
      </w:pPr>
      <w:r>
        <w:separator/>
      </w:r>
    </w:p>
  </w:endnote>
  <w:endnote w:type="continuationSeparator" w:id="0">
    <w:p w:rsidR="00200280" w:rsidRDefault="00200280" w:rsidP="00F5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B5" w:rsidRPr="00F526A4" w:rsidRDefault="00FB59B5" w:rsidP="00F526A4">
    <w:pPr>
      <w:pStyle w:val="Piedepgina"/>
      <w:rPr>
        <w:szCs w:val="16"/>
      </w:rPr>
    </w:pPr>
    <w:r w:rsidRPr="00F526A4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80" w:rsidRDefault="00200280" w:rsidP="00F55F34">
      <w:pPr>
        <w:spacing w:after="0" w:line="240" w:lineRule="auto"/>
      </w:pPr>
      <w:r>
        <w:separator/>
      </w:r>
    </w:p>
  </w:footnote>
  <w:footnote w:type="continuationSeparator" w:id="0">
    <w:p w:rsidR="00200280" w:rsidRDefault="00200280" w:rsidP="00F5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87" w:type="pct"/>
      <w:jc w:val="center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ook w:val="04A0" w:firstRow="1" w:lastRow="0" w:firstColumn="1" w:lastColumn="0" w:noHBand="0" w:noVBand="1"/>
    </w:tblPr>
    <w:tblGrid>
      <w:gridCol w:w="2492"/>
      <w:gridCol w:w="12084"/>
    </w:tblGrid>
    <w:tr w:rsidR="00D75568" w:rsidTr="00D75568">
      <w:trPr>
        <w:trHeight w:val="361"/>
        <w:jc w:val="center"/>
      </w:trPr>
      <w:tc>
        <w:tcPr>
          <w:tcW w:w="855" w:type="pct"/>
          <w:vMerge w:val="restar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</w:tcPr>
        <w:p w:rsidR="00D75568" w:rsidRDefault="00CA6650" w:rsidP="00FC77C8">
          <w:pPr>
            <w:pStyle w:val="Encabezado"/>
            <w:jc w:val="center"/>
            <w:rPr>
              <w:sz w:val="14"/>
              <w:szCs w:val="14"/>
            </w:rPr>
          </w:pPr>
          <w:r w:rsidRPr="00A15EFB">
            <w:rPr>
              <w:noProof/>
              <w:lang w:val="en-US"/>
            </w:rPr>
            <w:drawing>
              <wp:inline distT="0" distB="0" distL="0" distR="0" wp14:anchorId="16BE8EBF" wp14:editId="2776F886">
                <wp:extent cx="1057275" cy="1018540"/>
                <wp:effectExtent l="0" t="0" r="9525" b="0"/>
                <wp:docPr id="2" name="Imagen 2" descr="D:\Downloads\1 DOC 2017\ESCUDO BARI LA MOTILO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wnloads\1 DOC 2017\ESCUDO BARI LA MOTILO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756" cy="1036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5568" w:rsidRDefault="00D75568" w:rsidP="00FC77C8">
          <w:pPr>
            <w:pStyle w:val="Encabezado"/>
            <w:jc w:val="center"/>
            <w:rPr>
              <w:sz w:val="14"/>
              <w:szCs w:val="14"/>
            </w:rPr>
          </w:pPr>
        </w:p>
        <w:p w:rsidR="00D75568" w:rsidRDefault="00D75568" w:rsidP="00FC77C8">
          <w:pPr>
            <w:pStyle w:val="Encabezado"/>
            <w:jc w:val="center"/>
            <w:rPr>
              <w:sz w:val="14"/>
              <w:szCs w:val="14"/>
            </w:rPr>
          </w:pPr>
        </w:p>
        <w:p w:rsidR="00D75568" w:rsidRDefault="00D75568" w:rsidP="00FC77C8">
          <w:pPr>
            <w:pStyle w:val="Encabezado"/>
            <w:jc w:val="center"/>
            <w:rPr>
              <w:sz w:val="14"/>
              <w:szCs w:val="14"/>
            </w:rPr>
          </w:pPr>
        </w:p>
        <w:p w:rsidR="00D75568" w:rsidRDefault="00D75568" w:rsidP="00FC77C8">
          <w:pPr>
            <w:pStyle w:val="Encabezado"/>
            <w:jc w:val="center"/>
            <w:rPr>
              <w:sz w:val="14"/>
              <w:szCs w:val="14"/>
            </w:rPr>
          </w:pPr>
        </w:p>
        <w:p w:rsidR="00D75568" w:rsidRDefault="00D75568" w:rsidP="00FC77C8">
          <w:pPr>
            <w:pStyle w:val="Encabezado"/>
            <w:rPr>
              <w:sz w:val="14"/>
              <w:szCs w:val="14"/>
            </w:rPr>
          </w:pPr>
        </w:p>
        <w:p w:rsidR="00D75568" w:rsidRPr="00F14C7B" w:rsidRDefault="00F14C7B" w:rsidP="00FC77C8">
          <w:pPr>
            <w:pStyle w:val="Encabezado"/>
            <w:jc w:val="center"/>
            <w:rPr>
              <w:sz w:val="24"/>
              <w:szCs w:val="24"/>
            </w:rPr>
          </w:pPr>
          <w:proofErr w:type="gramStart"/>
          <w:r w:rsidRPr="00F14C7B">
            <w:rPr>
              <w:sz w:val="24"/>
              <w:szCs w:val="24"/>
            </w:rPr>
            <w:t>NIT :</w:t>
          </w:r>
          <w:proofErr w:type="gramEnd"/>
          <w:r w:rsidRPr="00F14C7B">
            <w:rPr>
              <w:sz w:val="24"/>
              <w:szCs w:val="24"/>
            </w:rPr>
            <w:t xml:space="preserve"> 90044462 - 0</w:t>
          </w:r>
        </w:p>
        <w:p w:rsidR="00D75568" w:rsidRDefault="00F14C7B" w:rsidP="00D75568">
          <w:pPr>
            <w:pStyle w:val="Encabezado"/>
            <w:jc w:val="center"/>
          </w:pPr>
          <w:r w:rsidRPr="00F14C7B">
            <w:rPr>
              <w:sz w:val="24"/>
              <w:szCs w:val="24"/>
            </w:rPr>
            <w:t>DANE : 254810000653</w:t>
          </w:r>
        </w:p>
      </w:tc>
      <w:tc>
        <w:tcPr>
          <w:tcW w:w="4145" w:type="pct"/>
          <w:vMerge w:val="restar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  <w:hideMark/>
        </w:tcPr>
        <w:p w:rsidR="00D75568" w:rsidRDefault="00D75568" w:rsidP="00FC77C8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INSTITUCION ETNOEDUCATIVA BARÍ</w:t>
          </w:r>
        </w:p>
        <w:p w:rsidR="00D75568" w:rsidRDefault="00D75568" w:rsidP="00FC77C8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“_______________________________________________”</w:t>
          </w:r>
        </w:p>
        <w:p w:rsidR="00715DC5" w:rsidRDefault="00715DC5" w:rsidP="00715DC5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GESTION DIRECTIVA</w:t>
          </w:r>
        </w:p>
        <w:p w:rsidR="00D75568" w:rsidRPr="00715DC5" w:rsidRDefault="00D75568" w:rsidP="00715DC5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8"/>
              <w:szCs w:val="28"/>
            </w:rPr>
            <w:t>PLAN OPERATIVO DE ACCIÓN</w:t>
          </w:r>
          <w:r w:rsidR="00715DC5">
            <w:rPr>
              <w:b/>
              <w:sz w:val="28"/>
              <w:szCs w:val="28"/>
            </w:rPr>
            <w:t xml:space="preserve">                                </w:t>
          </w:r>
          <w:r w:rsidR="00715DC5">
            <w:rPr>
              <w:i/>
              <w:noProof/>
              <w:sz w:val="20"/>
              <w:szCs w:val="20"/>
              <w:lang w:val="en-US"/>
            </w:rPr>
            <w:drawing>
              <wp:inline distT="0" distB="0" distL="0" distR="0" wp14:anchorId="0B2B0C8E" wp14:editId="0D8D60B2">
                <wp:extent cx="552450" cy="52324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69576" cy="539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715DC5" w:rsidRPr="0047782E" w:rsidRDefault="00715DC5" w:rsidP="00715DC5">
          <w:pPr>
            <w:pStyle w:val="Sinespaciado"/>
            <w:jc w:val="center"/>
            <w:rPr>
              <w:rFonts w:ascii="Lucida Calligraphy" w:hAnsi="Lucida Calligraphy"/>
              <w:sz w:val="18"/>
              <w:szCs w:val="18"/>
            </w:rPr>
          </w:pPr>
          <w:r w:rsidRPr="0047782E">
            <w:rPr>
              <w:rFonts w:ascii="Lucida Calligraphy" w:hAnsi="Lucida Calligraphy"/>
              <w:sz w:val="18"/>
              <w:szCs w:val="18"/>
            </w:rPr>
            <w:t>“</w:t>
          </w:r>
          <w:proofErr w:type="spellStart"/>
          <w:r w:rsidRPr="0047782E">
            <w:rPr>
              <w:rFonts w:ascii="Lucida Calligraphy" w:hAnsi="Lucida Calligraphy"/>
              <w:sz w:val="18"/>
              <w:szCs w:val="18"/>
            </w:rPr>
            <w:t>Agchisibay</w:t>
          </w:r>
          <w:proofErr w:type="spellEnd"/>
          <w:r w:rsidRPr="0047782E">
            <w:rPr>
              <w:rFonts w:ascii="Lucida Calligraphy" w:hAnsi="Lucida Calligraphy"/>
              <w:sz w:val="18"/>
              <w:szCs w:val="18"/>
            </w:rPr>
            <w:t xml:space="preserve"> </w:t>
          </w:r>
          <w:proofErr w:type="spellStart"/>
          <w:proofErr w:type="gramStart"/>
          <w:r w:rsidRPr="0047782E">
            <w:rPr>
              <w:rFonts w:ascii="Lucida Calligraphy" w:hAnsi="Lucida Calligraphy"/>
              <w:sz w:val="18"/>
              <w:szCs w:val="18"/>
            </w:rPr>
            <w:t>sacamay</w:t>
          </w:r>
          <w:proofErr w:type="spellEnd"/>
          <w:r w:rsidRPr="0047782E">
            <w:rPr>
              <w:rFonts w:ascii="Lucida Calligraphy" w:hAnsi="Lucida Calligraphy"/>
              <w:sz w:val="18"/>
              <w:szCs w:val="18"/>
            </w:rPr>
            <w:t xml:space="preserve">  </w:t>
          </w:r>
          <w:proofErr w:type="spellStart"/>
          <w:r w:rsidRPr="0047782E">
            <w:rPr>
              <w:rFonts w:ascii="Lucida Calligraphy" w:hAnsi="Lucida Calligraphy"/>
              <w:sz w:val="18"/>
              <w:szCs w:val="18"/>
            </w:rPr>
            <w:t>karo</w:t>
          </w:r>
          <w:proofErr w:type="spellEnd"/>
          <w:proofErr w:type="gramEnd"/>
          <w:r w:rsidRPr="0047782E">
            <w:rPr>
              <w:rFonts w:ascii="Lucida Calligraphy" w:hAnsi="Lucida Calligraphy"/>
              <w:sz w:val="18"/>
              <w:szCs w:val="18"/>
            </w:rPr>
            <w:t xml:space="preserve"> </w:t>
          </w:r>
          <w:proofErr w:type="spellStart"/>
          <w:r w:rsidRPr="0047782E">
            <w:rPr>
              <w:rFonts w:ascii="Lucida Calligraphy" w:hAnsi="Lucida Calligraphy"/>
              <w:sz w:val="18"/>
              <w:szCs w:val="18"/>
            </w:rPr>
            <w:t>ibaidrakamay</w:t>
          </w:r>
          <w:proofErr w:type="spellEnd"/>
          <w:r w:rsidRPr="0047782E">
            <w:rPr>
              <w:rFonts w:ascii="Lucida Calligraphy" w:hAnsi="Lucida Calligraphy"/>
              <w:sz w:val="18"/>
              <w:szCs w:val="18"/>
            </w:rPr>
            <w:t xml:space="preserve"> </w:t>
          </w:r>
          <w:proofErr w:type="spellStart"/>
          <w:r w:rsidRPr="0047782E">
            <w:rPr>
              <w:rFonts w:ascii="Lucida Calligraphy" w:hAnsi="Lucida Calligraphy"/>
              <w:sz w:val="18"/>
              <w:szCs w:val="18"/>
            </w:rPr>
            <w:t>batroag-shidrakamay</w:t>
          </w:r>
          <w:proofErr w:type="spellEnd"/>
          <w:r w:rsidRPr="0047782E">
            <w:rPr>
              <w:rFonts w:ascii="Lucida Calligraphy" w:hAnsi="Lucida Calligraphy"/>
              <w:sz w:val="18"/>
              <w:szCs w:val="18"/>
            </w:rPr>
            <w:t>”</w:t>
          </w:r>
        </w:p>
        <w:p w:rsidR="00715DC5" w:rsidRPr="0047782E" w:rsidRDefault="00715DC5" w:rsidP="00715DC5">
          <w:pPr>
            <w:pStyle w:val="Sinespaciado"/>
            <w:jc w:val="center"/>
            <w:rPr>
              <w:rFonts w:ascii="Lucida Calligraphy" w:hAnsi="Lucida Calligraphy"/>
              <w:sz w:val="18"/>
              <w:szCs w:val="18"/>
            </w:rPr>
          </w:pPr>
          <w:r w:rsidRPr="0047782E">
            <w:rPr>
              <w:rFonts w:ascii="Lucida Calligraphy" w:hAnsi="Lucida Calligraphy"/>
              <w:sz w:val="18"/>
              <w:szCs w:val="18"/>
            </w:rPr>
            <w:t>“la educación empieza en casa y se complementa en la escu</w:t>
          </w:r>
          <w:r>
            <w:rPr>
              <w:rFonts w:ascii="Lucida Calligraphy" w:hAnsi="Lucida Calligraphy"/>
              <w:sz w:val="18"/>
              <w:szCs w:val="18"/>
            </w:rPr>
            <w:t>e</w:t>
          </w:r>
          <w:r w:rsidRPr="0047782E">
            <w:rPr>
              <w:rFonts w:ascii="Lucida Calligraphy" w:hAnsi="Lucida Calligraphy"/>
              <w:sz w:val="18"/>
              <w:szCs w:val="18"/>
            </w:rPr>
            <w:t>la”</w:t>
          </w:r>
        </w:p>
        <w:p w:rsidR="00715DC5" w:rsidRPr="00715DC5" w:rsidRDefault="00715DC5" w:rsidP="00715DC5">
          <w:pPr>
            <w:pStyle w:val="Encabezado"/>
            <w:jc w:val="center"/>
            <w:rPr>
              <w:b/>
              <w:sz w:val="20"/>
              <w:szCs w:val="20"/>
              <w:lang w:val="es-ES_tradnl"/>
            </w:rPr>
          </w:pPr>
        </w:p>
      </w:tc>
    </w:tr>
    <w:tr w:rsidR="00D75568" w:rsidTr="00D75568">
      <w:trPr>
        <w:trHeight w:val="361"/>
        <w:jc w:val="center"/>
      </w:trPr>
      <w:tc>
        <w:tcPr>
          <w:tcW w:w="855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  <w:hideMark/>
        </w:tcPr>
        <w:p w:rsidR="00D75568" w:rsidRDefault="00D75568" w:rsidP="00FC77C8">
          <w:pPr>
            <w:spacing w:after="0" w:line="240" w:lineRule="auto"/>
          </w:pPr>
        </w:p>
      </w:tc>
      <w:tc>
        <w:tcPr>
          <w:tcW w:w="4145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  <w:hideMark/>
        </w:tcPr>
        <w:p w:rsidR="00D75568" w:rsidRDefault="00D75568" w:rsidP="00FC77C8">
          <w:pPr>
            <w:spacing w:after="0" w:line="240" w:lineRule="auto"/>
            <w:rPr>
              <w:sz w:val="20"/>
              <w:szCs w:val="20"/>
            </w:rPr>
          </w:pPr>
        </w:p>
      </w:tc>
    </w:tr>
    <w:tr w:rsidR="00D75568" w:rsidTr="00D75568">
      <w:trPr>
        <w:trHeight w:val="361"/>
        <w:jc w:val="center"/>
      </w:trPr>
      <w:tc>
        <w:tcPr>
          <w:tcW w:w="855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  <w:hideMark/>
        </w:tcPr>
        <w:p w:rsidR="00D75568" w:rsidRDefault="00D75568" w:rsidP="00FC77C8">
          <w:pPr>
            <w:spacing w:after="0" w:line="240" w:lineRule="auto"/>
          </w:pPr>
        </w:p>
      </w:tc>
      <w:tc>
        <w:tcPr>
          <w:tcW w:w="4145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  <w:hideMark/>
        </w:tcPr>
        <w:p w:rsidR="00D75568" w:rsidRDefault="00D75568" w:rsidP="00FC77C8">
          <w:pPr>
            <w:spacing w:after="0" w:line="240" w:lineRule="auto"/>
            <w:rPr>
              <w:sz w:val="20"/>
              <w:szCs w:val="20"/>
            </w:rPr>
          </w:pPr>
        </w:p>
      </w:tc>
    </w:tr>
    <w:tr w:rsidR="00D75568" w:rsidTr="00D75568">
      <w:trPr>
        <w:trHeight w:val="361"/>
        <w:jc w:val="center"/>
      </w:trPr>
      <w:tc>
        <w:tcPr>
          <w:tcW w:w="855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  <w:hideMark/>
        </w:tcPr>
        <w:p w:rsidR="00D75568" w:rsidRDefault="00D75568" w:rsidP="00FC77C8">
          <w:pPr>
            <w:spacing w:after="0" w:line="240" w:lineRule="auto"/>
          </w:pPr>
        </w:p>
      </w:tc>
      <w:tc>
        <w:tcPr>
          <w:tcW w:w="4145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  <w:hideMark/>
        </w:tcPr>
        <w:p w:rsidR="00D75568" w:rsidRDefault="00D75568" w:rsidP="00FC77C8">
          <w:pPr>
            <w:spacing w:after="0" w:line="240" w:lineRule="auto"/>
            <w:rPr>
              <w:sz w:val="20"/>
              <w:szCs w:val="20"/>
            </w:rPr>
          </w:pPr>
        </w:p>
      </w:tc>
    </w:tr>
  </w:tbl>
  <w:p w:rsidR="00E876F4" w:rsidRPr="002A3524" w:rsidRDefault="00E876F4" w:rsidP="002A35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9FB"/>
    <w:multiLevelType w:val="hybridMultilevel"/>
    <w:tmpl w:val="AE80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E225C"/>
    <w:multiLevelType w:val="hybridMultilevel"/>
    <w:tmpl w:val="13C6D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754"/>
    <w:multiLevelType w:val="hybridMultilevel"/>
    <w:tmpl w:val="ADC4D6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57D1"/>
    <w:multiLevelType w:val="hybridMultilevel"/>
    <w:tmpl w:val="02B410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90FE3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37A7"/>
    <w:multiLevelType w:val="hybridMultilevel"/>
    <w:tmpl w:val="802EF9BC"/>
    <w:lvl w:ilvl="0" w:tplc="9CDC5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C7C17"/>
    <w:multiLevelType w:val="hybridMultilevel"/>
    <w:tmpl w:val="3ABE04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7145D"/>
    <w:multiLevelType w:val="hybridMultilevel"/>
    <w:tmpl w:val="0C602646"/>
    <w:lvl w:ilvl="0" w:tplc="D03E7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70606E">
      <w:numFmt w:val="none"/>
      <w:lvlText w:val=""/>
      <w:lvlJc w:val="left"/>
      <w:pPr>
        <w:tabs>
          <w:tab w:val="num" w:pos="360"/>
        </w:tabs>
      </w:pPr>
    </w:lvl>
    <w:lvl w:ilvl="2" w:tplc="CA328516">
      <w:numFmt w:val="none"/>
      <w:lvlText w:val=""/>
      <w:lvlJc w:val="left"/>
      <w:pPr>
        <w:tabs>
          <w:tab w:val="num" w:pos="360"/>
        </w:tabs>
      </w:pPr>
    </w:lvl>
    <w:lvl w:ilvl="3" w:tplc="26FCE30A">
      <w:numFmt w:val="none"/>
      <w:lvlText w:val=""/>
      <w:lvlJc w:val="left"/>
      <w:pPr>
        <w:tabs>
          <w:tab w:val="num" w:pos="360"/>
        </w:tabs>
      </w:pPr>
    </w:lvl>
    <w:lvl w:ilvl="4" w:tplc="8D50A3D4">
      <w:numFmt w:val="none"/>
      <w:lvlText w:val=""/>
      <w:lvlJc w:val="left"/>
      <w:pPr>
        <w:tabs>
          <w:tab w:val="num" w:pos="360"/>
        </w:tabs>
      </w:pPr>
    </w:lvl>
    <w:lvl w:ilvl="5" w:tplc="9A3430BA">
      <w:numFmt w:val="none"/>
      <w:lvlText w:val=""/>
      <w:lvlJc w:val="left"/>
      <w:pPr>
        <w:tabs>
          <w:tab w:val="num" w:pos="360"/>
        </w:tabs>
      </w:pPr>
    </w:lvl>
    <w:lvl w:ilvl="6" w:tplc="B890213A">
      <w:numFmt w:val="none"/>
      <w:lvlText w:val=""/>
      <w:lvlJc w:val="left"/>
      <w:pPr>
        <w:tabs>
          <w:tab w:val="num" w:pos="360"/>
        </w:tabs>
      </w:pPr>
    </w:lvl>
    <w:lvl w:ilvl="7" w:tplc="F7786558">
      <w:numFmt w:val="none"/>
      <w:lvlText w:val=""/>
      <w:lvlJc w:val="left"/>
      <w:pPr>
        <w:tabs>
          <w:tab w:val="num" w:pos="360"/>
        </w:tabs>
      </w:pPr>
    </w:lvl>
    <w:lvl w:ilvl="8" w:tplc="68CCC82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A801CF9"/>
    <w:multiLevelType w:val="hybridMultilevel"/>
    <w:tmpl w:val="B44C44B8"/>
    <w:lvl w:ilvl="0" w:tplc="CBE6B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F0807"/>
    <w:multiLevelType w:val="multilevel"/>
    <w:tmpl w:val="6A3C17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7140A34"/>
    <w:multiLevelType w:val="hybridMultilevel"/>
    <w:tmpl w:val="B20CE474"/>
    <w:lvl w:ilvl="0" w:tplc="7944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02C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6A6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A9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CB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CE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60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0E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87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C8"/>
    <w:rsid w:val="00004CE2"/>
    <w:rsid w:val="00011A90"/>
    <w:rsid w:val="00012ADD"/>
    <w:rsid w:val="000241CB"/>
    <w:rsid w:val="00026C16"/>
    <w:rsid w:val="00030D98"/>
    <w:rsid w:val="00041392"/>
    <w:rsid w:val="00041836"/>
    <w:rsid w:val="00043F59"/>
    <w:rsid w:val="000669FE"/>
    <w:rsid w:val="00072A96"/>
    <w:rsid w:val="000803EC"/>
    <w:rsid w:val="00081339"/>
    <w:rsid w:val="00087688"/>
    <w:rsid w:val="000933EC"/>
    <w:rsid w:val="000942AA"/>
    <w:rsid w:val="000A29CD"/>
    <w:rsid w:val="000A3131"/>
    <w:rsid w:val="000A55A8"/>
    <w:rsid w:val="000A5E7B"/>
    <w:rsid w:val="000A6136"/>
    <w:rsid w:val="000B4B56"/>
    <w:rsid w:val="000B4D8D"/>
    <w:rsid w:val="000C4954"/>
    <w:rsid w:val="000C622E"/>
    <w:rsid w:val="000C6EC5"/>
    <w:rsid w:val="000C7BD0"/>
    <w:rsid w:val="000D2104"/>
    <w:rsid w:val="000D39DF"/>
    <w:rsid w:val="000E13E6"/>
    <w:rsid w:val="000E336A"/>
    <w:rsid w:val="000E49BA"/>
    <w:rsid w:val="000F20D3"/>
    <w:rsid w:val="001046C1"/>
    <w:rsid w:val="001065F5"/>
    <w:rsid w:val="001264BD"/>
    <w:rsid w:val="00132A69"/>
    <w:rsid w:val="00133749"/>
    <w:rsid w:val="00137522"/>
    <w:rsid w:val="00141E55"/>
    <w:rsid w:val="00156E2D"/>
    <w:rsid w:val="00157457"/>
    <w:rsid w:val="001625F5"/>
    <w:rsid w:val="0016600E"/>
    <w:rsid w:val="00167113"/>
    <w:rsid w:val="001678EA"/>
    <w:rsid w:val="00167B18"/>
    <w:rsid w:val="001825E0"/>
    <w:rsid w:val="001A000C"/>
    <w:rsid w:val="001A6C2A"/>
    <w:rsid w:val="001B0219"/>
    <w:rsid w:val="001B211E"/>
    <w:rsid w:val="001C59EC"/>
    <w:rsid w:val="001D402F"/>
    <w:rsid w:val="001D5549"/>
    <w:rsid w:val="001D67FC"/>
    <w:rsid w:val="001E271C"/>
    <w:rsid w:val="001F28DF"/>
    <w:rsid w:val="00200280"/>
    <w:rsid w:val="00204E79"/>
    <w:rsid w:val="002139C8"/>
    <w:rsid w:val="002144C9"/>
    <w:rsid w:val="00215357"/>
    <w:rsid w:val="00221F53"/>
    <w:rsid w:val="00236FBA"/>
    <w:rsid w:val="00241403"/>
    <w:rsid w:val="0024592F"/>
    <w:rsid w:val="002656B0"/>
    <w:rsid w:val="00265D6B"/>
    <w:rsid w:val="00274E5F"/>
    <w:rsid w:val="00291CD7"/>
    <w:rsid w:val="00297A03"/>
    <w:rsid w:val="002A3524"/>
    <w:rsid w:val="002B3E68"/>
    <w:rsid w:val="002D1834"/>
    <w:rsid w:val="002D2227"/>
    <w:rsid w:val="002D29A3"/>
    <w:rsid w:val="002D368C"/>
    <w:rsid w:val="002D4A7D"/>
    <w:rsid w:val="002D7E54"/>
    <w:rsid w:val="00310684"/>
    <w:rsid w:val="0032004E"/>
    <w:rsid w:val="00320890"/>
    <w:rsid w:val="00334024"/>
    <w:rsid w:val="00337777"/>
    <w:rsid w:val="00337F58"/>
    <w:rsid w:val="003438AE"/>
    <w:rsid w:val="0035065E"/>
    <w:rsid w:val="00350B57"/>
    <w:rsid w:val="00352713"/>
    <w:rsid w:val="003621BB"/>
    <w:rsid w:val="003649D6"/>
    <w:rsid w:val="003706A1"/>
    <w:rsid w:val="003739F2"/>
    <w:rsid w:val="00377AF4"/>
    <w:rsid w:val="00381F75"/>
    <w:rsid w:val="00394BB2"/>
    <w:rsid w:val="00395B66"/>
    <w:rsid w:val="00396A0A"/>
    <w:rsid w:val="003B087F"/>
    <w:rsid w:val="003B10E3"/>
    <w:rsid w:val="003B21E6"/>
    <w:rsid w:val="003B2556"/>
    <w:rsid w:val="003C35E2"/>
    <w:rsid w:val="003C70B2"/>
    <w:rsid w:val="003D2E88"/>
    <w:rsid w:val="003D39C4"/>
    <w:rsid w:val="003E02E3"/>
    <w:rsid w:val="003E2515"/>
    <w:rsid w:val="003E4884"/>
    <w:rsid w:val="003F266F"/>
    <w:rsid w:val="00401D42"/>
    <w:rsid w:val="00433DA9"/>
    <w:rsid w:val="004416D9"/>
    <w:rsid w:val="0044739F"/>
    <w:rsid w:val="00452324"/>
    <w:rsid w:val="00460E37"/>
    <w:rsid w:val="004661B7"/>
    <w:rsid w:val="0047198D"/>
    <w:rsid w:val="00480439"/>
    <w:rsid w:val="004805EC"/>
    <w:rsid w:val="00481460"/>
    <w:rsid w:val="004845C8"/>
    <w:rsid w:val="00484FF7"/>
    <w:rsid w:val="00490F58"/>
    <w:rsid w:val="00492A24"/>
    <w:rsid w:val="004950F2"/>
    <w:rsid w:val="004973C1"/>
    <w:rsid w:val="00497AE3"/>
    <w:rsid w:val="004A178B"/>
    <w:rsid w:val="004A3DCF"/>
    <w:rsid w:val="004A4954"/>
    <w:rsid w:val="004A5AA3"/>
    <w:rsid w:val="004A7C43"/>
    <w:rsid w:val="004B4F4A"/>
    <w:rsid w:val="004D1288"/>
    <w:rsid w:val="004D6B3F"/>
    <w:rsid w:val="004D74D0"/>
    <w:rsid w:val="004D7C31"/>
    <w:rsid w:val="004E2FAD"/>
    <w:rsid w:val="00513954"/>
    <w:rsid w:val="00521043"/>
    <w:rsid w:val="0054264B"/>
    <w:rsid w:val="005448C8"/>
    <w:rsid w:val="00550783"/>
    <w:rsid w:val="005676DC"/>
    <w:rsid w:val="00571D3D"/>
    <w:rsid w:val="005778EB"/>
    <w:rsid w:val="00583A29"/>
    <w:rsid w:val="00586AAB"/>
    <w:rsid w:val="0059274A"/>
    <w:rsid w:val="005972DA"/>
    <w:rsid w:val="005A0D57"/>
    <w:rsid w:val="005A7BBF"/>
    <w:rsid w:val="005B0925"/>
    <w:rsid w:val="005B3F87"/>
    <w:rsid w:val="005B52E5"/>
    <w:rsid w:val="005C5FAA"/>
    <w:rsid w:val="005D025B"/>
    <w:rsid w:val="005E4607"/>
    <w:rsid w:val="005F0048"/>
    <w:rsid w:val="00600CA8"/>
    <w:rsid w:val="00612191"/>
    <w:rsid w:val="00614F8D"/>
    <w:rsid w:val="006150D6"/>
    <w:rsid w:val="00623520"/>
    <w:rsid w:val="00632A3D"/>
    <w:rsid w:val="00632E5F"/>
    <w:rsid w:val="00634A31"/>
    <w:rsid w:val="00635BA9"/>
    <w:rsid w:val="00645959"/>
    <w:rsid w:val="00651235"/>
    <w:rsid w:val="006538C2"/>
    <w:rsid w:val="0066225D"/>
    <w:rsid w:val="00667AA8"/>
    <w:rsid w:val="006913D0"/>
    <w:rsid w:val="006A5E54"/>
    <w:rsid w:val="006A6C4E"/>
    <w:rsid w:val="006B5592"/>
    <w:rsid w:val="006B6D28"/>
    <w:rsid w:val="006B7031"/>
    <w:rsid w:val="006C047D"/>
    <w:rsid w:val="006C370F"/>
    <w:rsid w:val="006C4BF1"/>
    <w:rsid w:val="006D4728"/>
    <w:rsid w:val="006E58D9"/>
    <w:rsid w:val="006E6285"/>
    <w:rsid w:val="006F4CC3"/>
    <w:rsid w:val="00701727"/>
    <w:rsid w:val="00702050"/>
    <w:rsid w:val="007036CF"/>
    <w:rsid w:val="00713411"/>
    <w:rsid w:val="00713A68"/>
    <w:rsid w:val="00714AA8"/>
    <w:rsid w:val="00715DC5"/>
    <w:rsid w:val="00731C7C"/>
    <w:rsid w:val="00736C8D"/>
    <w:rsid w:val="007434B8"/>
    <w:rsid w:val="00760553"/>
    <w:rsid w:val="00767A24"/>
    <w:rsid w:val="00781006"/>
    <w:rsid w:val="007B10E4"/>
    <w:rsid w:val="007B4D52"/>
    <w:rsid w:val="007B7941"/>
    <w:rsid w:val="007C1843"/>
    <w:rsid w:val="007C2FC9"/>
    <w:rsid w:val="007C3212"/>
    <w:rsid w:val="007D03CC"/>
    <w:rsid w:val="007D063F"/>
    <w:rsid w:val="007D265F"/>
    <w:rsid w:val="007E146A"/>
    <w:rsid w:val="007E3768"/>
    <w:rsid w:val="007F2034"/>
    <w:rsid w:val="007F6A42"/>
    <w:rsid w:val="007F7BFB"/>
    <w:rsid w:val="00811924"/>
    <w:rsid w:val="0082034C"/>
    <w:rsid w:val="00821DCD"/>
    <w:rsid w:val="00847AB4"/>
    <w:rsid w:val="0085670C"/>
    <w:rsid w:val="008576B7"/>
    <w:rsid w:val="00880F31"/>
    <w:rsid w:val="008816C5"/>
    <w:rsid w:val="0089335F"/>
    <w:rsid w:val="008C0C44"/>
    <w:rsid w:val="008C7C6E"/>
    <w:rsid w:val="008D312A"/>
    <w:rsid w:val="008D697E"/>
    <w:rsid w:val="008D6C42"/>
    <w:rsid w:val="008E5DA6"/>
    <w:rsid w:val="008E6089"/>
    <w:rsid w:val="008F5644"/>
    <w:rsid w:val="009032E1"/>
    <w:rsid w:val="00903C3D"/>
    <w:rsid w:val="00905CC4"/>
    <w:rsid w:val="00913219"/>
    <w:rsid w:val="00914E22"/>
    <w:rsid w:val="00925294"/>
    <w:rsid w:val="00926B0B"/>
    <w:rsid w:val="009366AD"/>
    <w:rsid w:val="00955A16"/>
    <w:rsid w:val="0095631F"/>
    <w:rsid w:val="00963A73"/>
    <w:rsid w:val="00965CD0"/>
    <w:rsid w:val="00971848"/>
    <w:rsid w:val="00982A53"/>
    <w:rsid w:val="00984762"/>
    <w:rsid w:val="00985A47"/>
    <w:rsid w:val="009868CE"/>
    <w:rsid w:val="00987B39"/>
    <w:rsid w:val="00992F2B"/>
    <w:rsid w:val="009A041A"/>
    <w:rsid w:val="009A351D"/>
    <w:rsid w:val="009B245D"/>
    <w:rsid w:val="009B67BB"/>
    <w:rsid w:val="009B6967"/>
    <w:rsid w:val="009C5A29"/>
    <w:rsid w:val="009D1CEA"/>
    <w:rsid w:val="009D5431"/>
    <w:rsid w:val="009E6C12"/>
    <w:rsid w:val="009F6D17"/>
    <w:rsid w:val="00A02009"/>
    <w:rsid w:val="00A02A6D"/>
    <w:rsid w:val="00A076D6"/>
    <w:rsid w:val="00A07DEA"/>
    <w:rsid w:val="00A1254F"/>
    <w:rsid w:val="00A14BEC"/>
    <w:rsid w:val="00A163BF"/>
    <w:rsid w:val="00A249A0"/>
    <w:rsid w:val="00A43255"/>
    <w:rsid w:val="00A55D11"/>
    <w:rsid w:val="00A64AD3"/>
    <w:rsid w:val="00A64B44"/>
    <w:rsid w:val="00A6577C"/>
    <w:rsid w:val="00A841A9"/>
    <w:rsid w:val="00A84E7B"/>
    <w:rsid w:val="00A851CA"/>
    <w:rsid w:val="00A852F0"/>
    <w:rsid w:val="00A85D8C"/>
    <w:rsid w:val="00A93AE9"/>
    <w:rsid w:val="00A93CB2"/>
    <w:rsid w:val="00AB0081"/>
    <w:rsid w:val="00AB3BE5"/>
    <w:rsid w:val="00AB50DA"/>
    <w:rsid w:val="00AB569F"/>
    <w:rsid w:val="00AB749E"/>
    <w:rsid w:val="00AB7BB7"/>
    <w:rsid w:val="00AD2139"/>
    <w:rsid w:val="00AE1609"/>
    <w:rsid w:val="00AE4F6F"/>
    <w:rsid w:val="00AF3144"/>
    <w:rsid w:val="00AF4ACC"/>
    <w:rsid w:val="00AF5993"/>
    <w:rsid w:val="00B200F5"/>
    <w:rsid w:val="00B24263"/>
    <w:rsid w:val="00B2566F"/>
    <w:rsid w:val="00B257EE"/>
    <w:rsid w:val="00B32D18"/>
    <w:rsid w:val="00B37AAF"/>
    <w:rsid w:val="00B44079"/>
    <w:rsid w:val="00B55DE9"/>
    <w:rsid w:val="00B604F5"/>
    <w:rsid w:val="00B61E52"/>
    <w:rsid w:val="00B61EFD"/>
    <w:rsid w:val="00B6534E"/>
    <w:rsid w:val="00B74041"/>
    <w:rsid w:val="00B77FEA"/>
    <w:rsid w:val="00B83F90"/>
    <w:rsid w:val="00B84DCA"/>
    <w:rsid w:val="00B9078C"/>
    <w:rsid w:val="00B95BCF"/>
    <w:rsid w:val="00BA7A01"/>
    <w:rsid w:val="00BB38B6"/>
    <w:rsid w:val="00BB4B2D"/>
    <w:rsid w:val="00BC0CE2"/>
    <w:rsid w:val="00BD1E37"/>
    <w:rsid w:val="00BE11A9"/>
    <w:rsid w:val="00BE13E1"/>
    <w:rsid w:val="00BE2829"/>
    <w:rsid w:val="00BE4714"/>
    <w:rsid w:val="00BE7F14"/>
    <w:rsid w:val="00BF4D21"/>
    <w:rsid w:val="00BF4D92"/>
    <w:rsid w:val="00BF7481"/>
    <w:rsid w:val="00C02C3C"/>
    <w:rsid w:val="00C03533"/>
    <w:rsid w:val="00C11362"/>
    <w:rsid w:val="00C204A4"/>
    <w:rsid w:val="00C307E9"/>
    <w:rsid w:val="00C30CF9"/>
    <w:rsid w:val="00C32B78"/>
    <w:rsid w:val="00C35E56"/>
    <w:rsid w:val="00C6134E"/>
    <w:rsid w:val="00C854F0"/>
    <w:rsid w:val="00C85CC5"/>
    <w:rsid w:val="00C94902"/>
    <w:rsid w:val="00CA0D50"/>
    <w:rsid w:val="00CA23C3"/>
    <w:rsid w:val="00CA3E63"/>
    <w:rsid w:val="00CA6650"/>
    <w:rsid w:val="00CB01CF"/>
    <w:rsid w:val="00CB0CC1"/>
    <w:rsid w:val="00CB4758"/>
    <w:rsid w:val="00CB7573"/>
    <w:rsid w:val="00CD3ECE"/>
    <w:rsid w:val="00CD6830"/>
    <w:rsid w:val="00CE696D"/>
    <w:rsid w:val="00D00A26"/>
    <w:rsid w:val="00D1683A"/>
    <w:rsid w:val="00D24822"/>
    <w:rsid w:val="00D24C83"/>
    <w:rsid w:val="00D2587A"/>
    <w:rsid w:val="00D465BA"/>
    <w:rsid w:val="00D50E17"/>
    <w:rsid w:val="00D54E41"/>
    <w:rsid w:val="00D55665"/>
    <w:rsid w:val="00D65322"/>
    <w:rsid w:val="00D65E6B"/>
    <w:rsid w:val="00D71B2A"/>
    <w:rsid w:val="00D75568"/>
    <w:rsid w:val="00D80F1B"/>
    <w:rsid w:val="00D84E7D"/>
    <w:rsid w:val="00D87A3B"/>
    <w:rsid w:val="00DA0F12"/>
    <w:rsid w:val="00DA5CBE"/>
    <w:rsid w:val="00DB256D"/>
    <w:rsid w:val="00DB2F06"/>
    <w:rsid w:val="00DC3A53"/>
    <w:rsid w:val="00DC7834"/>
    <w:rsid w:val="00DD496E"/>
    <w:rsid w:val="00DD66F9"/>
    <w:rsid w:val="00DD796E"/>
    <w:rsid w:val="00DE5216"/>
    <w:rsid w:val="00DF24B9"/>
    <w:rsid w:val="00DF25FC"/>
    <w:rsid w:val="00DF46E9"/>
    <w:rsid w:val="00DF60D2"/>
    <w:rsid w:val="00E112E9"/>
    <w:rsid w:val="00E168DD"/>
    <w:rsid w:val="00E26388"/>
    <w:rsid w:val="00E40D56"/>
    <w:rsid w:val="00E579AA"/>
    <w:rsid w:val="00E64538"/>
    <w:rsid w:val="00E64788"/>
    <w:rsid w:val="00E65B93"/>
    <w:rsid w:val="00E74DD4"/>
    <w:rsid w:val="00E810FB"/>
    <w:rsid w:val="00E85786"/>
    <w:rsid w:val="00E876F4"/>
    <w:rsid w:val="00E87E96"/>
    <w:rsid w:val="00E93776"/>
    <w:rsid w:val="00EA1D88"/>
    <w:rsid w:val="00EA2B8E"/>
    <w:rsid w:val="00EB1702"/>
    <w:rsid w:val="00EB2683"/>
    <w:rsid w:val="00EB6411"/>
    <w:rsid w:val="00EC6486"/>
    <w:rsid w:val="00EC6668"/>
    <w:rsid w:val="00ED2DFB"/>
    <w:rsid w:val="00ED7CE5"/>
    <w:rsid w:val="00EF4C42"/>
    <w:rsid w:val="00F006B2"/>
    <w:rsid w:val="00F03595"/>
    <w:rsid w:val="00F1407F"/>
    <w:rsid w:val="00F14C7B"/>
    <w:rsid w:val="00F20ECE"/>
    <w:rsid w:val="00F27809"/>
    <w:rsid w:val="00F32857"/>
    <w:rsid w:val="00F333F7"/>
    <w:rsid w:val="00F36304"/>
    <w:rsid w:val="00F42CE1"/>
    <w:rsid w:val="00F526A4"/>
    <w:rsid w:val="00F52BC0"/>
    <w:rsid w:val="00F54F2F"/>
    <w:rsid w:val="00F55F34"/>
    <w:rsid w:val="00F62A2A"/>
    <w:rsid w:val="00F64317"/>
    <w:rsid w:val="00F64D69"/>
    <w:rsid w:val="00F65079"/>
    <w:rsid w:val="00F65299"/>
    <w:rsid w:val="00F66326"/>
    <w:rsid w:val="00F705AC"/>
    <w:rsid w:val="00FA3006"/>
    <w:rsid w:val="00FB0827"/>
    <w:rsid w:val="00FB59B5"/>
    <w:rsid w:val="00FC1EB7"/>
    <w:rsid w:val="00FC31C1"/>
    <w:rsid w:val="00FC77C8"/>
    <w:rsid w:val="00FD1508"/>
    <w:rsid w:val="00FE0319"/>
    <w:rsid w:val="00FE138C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54B285"/>
  <w15:docId w15:val="{7D1ADC94-624A-4799-A6CB-30F52AA1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28"/>
    <w:pPr>
      <w:spacing w:after="200" w:line="276" w:lineRule="auto"/>
    </w:pPr>
    <w:rPr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DD796E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39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139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5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F34"/>
  </w:style>
  <w:style w:type="paragraph" w:styleId="Piedepgina">
    <w:name w:val="footer"/>
    <w:basedOn w:val="Normal"/>
    <w:link w:val="PiedepginaCar"/>
    <w:uiPriority w:val="99"/>
    <w:unhideWhenUsed/>
    <w:rsid w:val="00F55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F34"/>
  </w:style>
  <w:style w:type="paragraph" w:styleId="Textodeglobo">
    <w:name w:val="Balloon Text"/>
    <w:basedOn w:val="Normal"/>
    <w:link w:val="TextodegloboCar"/>
    <w:uiPriority w:val="99"/>
    <w:semiHidden/>
    <w:unhideWhenUsed/>
    <w:rsid w:val="00F55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5F34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rsid w:val="00DD796E"/>
    <w:rPr>
      <w:rFonts w:ascii="Arial" w:eastAsia="Times New Roman" w:hAnsi="Arial" w:cs="Arial"/>
      <w:b/>
      <w:bCs/>
      <w:sz w:val="18"/>
      <w:szCs w:val="24"/>
      <w:lang w:eastAsia="es-ES"/>
    </w:rPr>
  </w:style>
  <w:style w:type="character" w:styleId="Nmerodepgina">
    <w:name w:val="page number"/>
    <w:uiPriority w:val="99"/>
    <w:rsid w:val="00A163BF"/>
    <w:rPr>
      <w:rFonts w:cs="Times New Roman"/>
    </w:rPr>
  </w:style>
  <w:style w:type="paragraph" w:styleId="Sinespaciado">
    <w:name w:val="No Spacing"/>
    <w:uiPriority w:val="1"/>
    <w:qFormat/>
    <w:rsid w:val="00F20ECE"/>
    <w:rPr>
      <w:rFonts w:asciiTheme="minorHAnsi" w:eastAsiaTheme="minorEastAsia" w:hAnsiTheme="minorHAnsi" w:cstheme="minorBid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</vt:lpstr>
    </vt:vector>
  </TitlesOfParts>
  <Company>Luffi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</dc:title>
  <dc:creator>SED</dc:creator>
  <cp:lastModifiedBy>Usuario de Windows</cp:lastModifiedBy>
  <cp:revision>31</cp:revision>
  <cp:lastPrinted>2009-04-22T22:14:00Z</cp:lastPrinted>
  <dcterms:created xsi:type="dcterms:W3CDTF">2018-07-18T21:49:00Z</dcterms:created>
  <dcterms:modified xsi:type="dcterms:W3CDTF">2018-08-24T02:02:00Z</dcterms:modified>
</cp:coreProperties>
</file>