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597" w:rsidRDefault="006E31CA">
      <w:r>
        <w:t>DÍA E INSTITUCIÓN ETNOEDUCATIVA BARÍ</w:t>
      </w:r>
    </w:p>
    <w:p w:rsidR="006E31CA" w:rsidRDefault="006E31CA"/>
    <w:p w:rsidR="006E31CA" w:rsidRDefault="006E31CA" w:rsidP="006E31CA">
      <w:pPr>
        <w:pStyle w:val="Prrafodelista"/>
        <w:numPr>
          <w:ilvl w:val="0"/>
          <w:numId w:val="1"/>
        </w:numPr>
      </w:pPr>
      <w:r>
        <w:t>Reunión con el Equipo Líder para planear la actividad, asignar roles y alistar los materiales, a partir del PDF 1</w:t>
      </w:r>
    </w:p>
    <w:p w:rsidR="006E31CA" w:rsidRDefault="006E31CA" w:rsidP="006E31CA">
      <w:pPr>
        <w:pStyle w:val="Prrafodelista"/>
        <w:numPr>
          <w:ilvl w:val="0"/>
          <w:numId w:val="1"/>
        </w:numPr>
      </w:pPr>
      <w:r>
        <w:t>Reunión con los docentes para realizar las siguientes actividades:</w:t>
      </w:r>
    </w:p>
    <w:p w:rsidR="006E31CA" w:rsidRDefault="006E31CA" w:rsidP="006E31CA">
      <w:pPr>
        <w:pStyle w:val="Prrafodelista"/>
        <w:numPr>
          <w:ilvl w:val="0"/>
          <w:numId w:val="2"/>
        </w:numPr>
      </w:pPr>
      <w:r>
        <w:t>Análisis del Reporte del ISCE</w:t>
      </w:r>
    </w:p>
    <w:p w:rsidR="006E31CA" w:rsidRDefault="006E31CA" w:rsidP="006E31CA">
      <w:pPr>
        <w:pStyle w:val="Prrafodelista"/>
        <w:numPr>
          <w:ilvl w:val="0"/>
          <w:numId w:val="2"/>
        </w:numPr>
      </w:pPr>
      <w:r>
        <w:t xml:space="preserve">Reflexiones acerca de los Acuerdos por la Excelencia de años anteriores (ver archivo </w:t>
      </w:r>
      <w:proofErr w:type="spellStart"/>
      <w:r>
        <w:t>word</w:t>
      </w:r>
      <w:proofErr w:type="spellEnd"/>
      <w:r>
        <w:t xml:space="preserve"> de Seguimiento)</w:t>
      </w:r>
    </w:p>
    <w:p w:rsidR="006E31CA" w:rsidRDefault="006E31CA" w:rsidP="006E31CA">
      <w:pPr>
        <w:pStyle w:val="Prrafodelista"/>
        <w:numPr>
          <w:ilvl w:val="0"/>
          <w:numId w:val="2"/>
        </w:numPr>
      </w:pPr>
      <w:r>
        <w:t>Revisión Metas de la Gestión Académica del último PMI</w:t>
      </w:r>
    </w:p>
    <w:p w:rsidR="006E31CA" w:rsidRDefault="006E31CA" w:rsidP="006E31CA">
      <w:pPr>
        <w:pStyle w:val="Prrafodelista"/>
        <w:numPr>
          <w:ilvl w:val="0"/>
          <w:numId w:val="2"/>
        </w:numPr>
      </w:pPr>
      <w:r>
        <w:t>Formulación Acuerdo por la Excelencia 2018 para los 3 ciclos (Básica Primaria, Básica Secundaria y Media)</w:t>
      </w:r>
      <w:bookmarkStart w:id="0" w:name="_GoBack"/>
      <w:bookmarkEnd w:id="0"/>
    </w:p>
    <w:sectPr w:rsidR="006E31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0E5E"/>
    <w:multiLevelType w:val="hybridMultilevel"/>
    <w:tmpl w:val="9CDAC69A"/>
    <w:lvl w:ilvl="0" w:tplc="D94E3D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9B1294"/>
    <w:multiLevelType w:val="hybridMultilevel"/>
    <w:tmpl w:val="0646EE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1CA"/>
    <w:rsid w:val="00690371"/>
    <w:rsid w:val="006E31CA"/>
    <w:rsid w:val="00A8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5ACADBD-117A-46D8-9C6C-0BC9FB2E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3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omar aldana martinez</dc:creator>
  <cp:keywords/>
  <dc:description/>
  <cp:lastModifiedBy>oscar omar aldana martinez</cp:lastModifiedBy>
  <cp:revision>1</cp:revision>
  <dcterms:created xsi:type="dcterms:W3CDTF">2018-05-17T20:45:00Z</dcterms:created>
  <dcterms:modified xsi:type="dcterms:W3CDTF">2018-05-17T20:52:00Z</dcterms:modified>
</cp:coreProperties>
</file>