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781" w:rsidRDefault="00282781"/>
    <w:p w:rsidR="00282781" w:rsidRDefault="00282781">
      <w:r>
        <w:t xml:space="preserve">4 </w:t>
      </w:r>
      <w:r w:rsidR="00446D63">
        <w:t>E</w:t>
      </w:r>
      <w:r>
        <w:t xml:space="preserve">L ACOMPAÑAMIENTO DEL  PROCESOS DE FORMACION DOCENTE QUE ADELANTO EL </w:t>
      </w:r>
    </w:p>
    <w:p w:rsidR="00282781" w:rsidRDefault="00282781">
      <w:r>
        <w:t>SUCONTRATISTA SE SOPO</w:t>
      </w:r>
      <w:r w:rsidR="002517A7">
        <w:t>RTA EN LOS INFORMES, LAS LISTA DE ASISTENCIA Y</w:t>
      </w:r>
      <w:r>
        <w:t xml:space="preserve"> FOTOGRAFIA  DE LOS EVENTOS.</w:t>
      </w:r>
    </w:p>
    <w:p w:rsidR="00500F0A" w:rsidRDefault="00500F0A">
      <w:r>
        <w:t>VER DOCUMENTOS ANEXOS.</w:t>
      </w:r>
    </w:p>
    <w:p w:rsidR="00282781" w:rsidRDefault="00282781">
      <w:bookmarkStart w:id="0" w:name="_GoBack"/>
      <w:bookmarkEnd w:id="0"/>
    </w:p>
    <w:p w:rsidR="006113C4" w:rsidRDefault="006113C4"/>
    <w:sectPr w:rsidR="006113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81"/>
    <w:rsid w:val="0010051D"/>
    <w:rsid w:val="002517A7"/>
    <w:rsid w:val="00282781"/>
    <w:rsid w:val="0033454C"/>
    <w:rsid w:val="00446D63"/>
    <w:rsid w:val="00500F0A"/>
    <w:rsid w:val="006113C4"/>
    <w:rsid w:val="009F26FD"/>
    <w:rsid w:val="00C22923"/>
    <w:rsid w:val="00D1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B7BCC-ED84-47CC-AB32-4189FB88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4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cp:lastPrinted>2019-05-29T20:09:00Z</cp:lastPrinted>
  <dcterms:created xsi:type="dcterms:W3CDTF">2019-05-29T14:30:00Z</dcterms:created>
  <dcterms:modified xsi:type="dcterms:W3CDTF">2019-05-29T20:47:00Z</dcterms:modified>
</cp:coreProperties>
</file>